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DE1CDC">
              <w:rPr>
                <w:rFonts w:cstheme="minorHAnsi"/>
                <w:b/>
                <w:szCs w:val="24"/>
              </w:rPr>
              <w:t xml:space="preserve"> </w:t>
            </w:r>
            <w:r w:rsidR="00C23443">
              <w:rPr>
                <w:rFonts w:cstheme="minorHAnsi" w:hint="eastAsia"/>
                <w:b/>
                <w:szCs w:val="24"/>
                <w:lang w:eastAsia="zh-CN"/>
              </w:rPr>
              <w:t>3</w:t>
            </w:r>
            <w:r w:rsidR="00EE0363">
              <w:rPr>
                <w:rFonts w:cstheme="minorHAnsi"/>
                <w:b/>
                <w:szCs w:val="24"/>
                <w:lang w:eastAsia="zh-CN"/>
              </w:rPr>
              <w:t>5</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DE1CDC">
              <w:rPr>
                <w:rFonts w:cstheme="minorHAnsi" w:hint="eastAsia"/>
                <w:b/>
                <w:bCs/>
                <w:szCs w:val="24"/>
                <w:lang w:eastAsia="zh-CN"/>
              </w:rPr>
              <w:t>8</w:t>
            </w:r>
            <w:r w:rsidRPr="007F0374">
              <w:rPr>
                <w:rFonts w:cstheme="minorHAnsi"/>
                <w:b/>
                <w:bCs/>
                <w:szCs w:val="24"/>
              </w:rPr>
              <w:t>年</w:t>
            </w:r>
            <w:r w:rsidR="00DE1CDC">
              <w:rPr>
                <w:rFonts w:cstheme="minorHAnsi" w:hint="eastAsia"/>
                <w:b/>
                <w:bCs/>
                <w:szCs w:val="24"/>
                <w:lang w:eastAsia="zh-CN"/>
              </w:rPr>
              <w:t>6</w:t>
            </w:r>
            <w:r w:rsidRPr="007F0374">
              <w:rPr>
                <w:rFonts w:cstheme="minorHAnsi"/>
                <w:b/>
                <w:bCs/>
                <w:szCs w:val="24"/>
              </w:rPr>
              <w:t>月</w:t>
            </w:r>
            <w:r w:rsidR="00DE1CDC">
              <w:rPr>
                <w:rFonts w:cstheme="minorHAnsi" w:hint="eastAsia"/>
                <w:b/>
                <w:bCs/>
                <w:szCs w:val="24"/>
                <w:lang w:eastAsia="zh-CN"/>
              </w:rPr>
              <w:t>29</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6422E8" w:rsidP="006422E8">
            <w:pPr>
              <w:pStyle w:val="Source"/>
            </w:pPr>
            <w:bookmarkStart w:id="4" w:name="dsource" w:colFirst="0" w:colLast="0"/>
            <w:bookmarkEnd w:id="1"/>
            <w:bookmarkEnd w:id="3"/>
            <w:r>
              <w:rPr>
                <w:rFonts w:hint="eastAsia"/>
                <w:lang w:eastAsia="zh-CN"/>
              </w:rPr>
              <w:t>理事</w:t>
            </w:r>
            <w:r>
              <w:rPr>
                <w:lang w:eastAsia="zh-CN"/>
              </w:rPr>
              <w:t>会报告</w:t>
            </w:r>
          </w:p>
        </w:tc>
      </w:tr>
      <w:tr w:rsidR="00C710E5" w:rsidTr="00223330">
        <w:trPr>
          <w:cantSplit/>
        </w:trPr>
        <w:tc>
          <w:tcPr>
            <w:tcW w:w="10031" w:type="dxa"/>
            <w:gridSpan w:val="2"/>
          </w:tcPr>
          <w:p w:rsidR="00C710E5" w:rsidRDefault="006422E8" w:rsidP="006422E8">
            <w:pPr>
              <w:pStyle w:val="Title1"/>
              <w:rPr>
                <w:lang w:eastAsia="zh-CN"/>
              </w:rPr>
            </w:pPr>
            <w:bookmarkStart w:id="5" w:name="dtitle1" w:colFirst="0" w:colLast="0"/>
            <w:bookmarkEnd w:id="4"/>
            <w:r>
              <w:rPr>
                <w:rFonts w:hint="eastAsia"/>
                <w:lang w:eastAsia="zh-CN"/>
              </w:rPr>
              <w:t>理事</w:t>
            </w:r>
            <w:r>
              <w:rPr>
                <w:lang w:eastAsia="zh-CN"/>
              </w:rPr>
              <w:t>会</w:t>
            </w:r>
            <w:r>
              <w:rPr>
                <w:rFonts w:hint="eastAsia"/>
                <w:lang w:eastAsia="zh-CN"/>
              </w:rPr>
              <w:t>对</w:t>
            </w:r>
            <w:r w:rsidR="00EE0363">
              <w:rPr>
                <w:rFonts w:hint="eastAsia"/>
                <w:lang w:eastAsia="zh-CN"/>
              </w:rPr>
              <w:t>涉及</w:t>
            </w:r>
            <w:r w:rsidR="00EE0363">
              <w:rPr>
                <w:lang w:eastAsia="zh-CN"/>
              </w:rPr>
              <w:t>残疾人和</w:t>
            </w:r>
            <w:r w:rsidR="00EE0363">
              <w:rPr>
                <w:rFonts w:hint="eastAsia"/>
                <w:lang w:val="en-US" w:eastAsia="zh-CN"/>
              </w:rPr>
              <w:t>有具体需求人士无障碍访问互联网</w:t>
            </w:r>
            <w:r w:rsidR="00EE0363">
              <w:rPr>
                <w:lang w:val="en-US" w:eastAsia="zh-CN"/>
              </w:rPr>
              <w:br/>
            </w:r>
            <w:r w:rsidR="00EE0363">
              <w:rPr>
                <w:rFonts w:hint="eastAsia"/>
                <w:lang w:val="en-US" w:eastAsia="zh-CN"/>
              </w:rPr>
              <w:t>方面国际公共政策</w:t>
            </w:r>
            <w:r>
              <w:rPr>
                <w:rFonts w:hint="eastAsia"/>
                <w:lang w:val="en-US" w:eastAsia="zh-CN"/>
              </w:rPr>
              <w:t>的</w:t>
            </w:r>
            <w:r>
              <w:rPr>
                <w:lang w:val="en-US" w:eastAsia="zh-CN"/>
              </w:rPr>
              <w:t>看法</w:t>
            </w:r>
          </w:p>
        </w:tc>
      </w:tr>
      <w:bookmarkEnd w:id="5"/>
    </w:tbl>
    <w:p w:rsidR="00EE0363" w:rsidRPr="00962AE0" w:rsidRDefault="00EE0363" w:rsidP="00EE0363">
      <w:pPr>
        <w:spacing w:before="640"/>
        <w:rPr>
          <w:lang w:val="en-US" w:eastAsia="zh-CN"/>
        </w:rPr>
      </w:pPr>
    </w:p>
    <w:tbl>
      <w:tblPr>
        <w:tblStyle w:val="TableGrid"/>
        <w:tblW w:w="0" w:type="auto"/>
        <w:jc w:val="center"/>
        <w:tblLook w:val="04A0" w:firstRow="1" w:lastRow="0" w:firstColumn="1" w:lastColumn="0" w:noHBand="0" w:noVBand="1"/>
      </w:tblPr>
      <w:tblGrid>
        <w:gridCol w:w="9629"/>
      </w:tblGrid>
      <w:tr w:rsidR="00EE0363" w:rsidTr="009239D5">
        <w:trPr>
          <w:jc w:val="center"/>
        </w:trPr>
        <w:tc>
          <w:tcPr>
            <w:tcW w:w="9629" w:type="dxa"/>
          </w:tcPr>
          <w:p w:rsidR="00EE0363" w:rsidRDefault="006422E8" w:rsidP="00BA4FF5">
            <w:pPr>
              <w:ind w:firstLineChars="200" w:firstLine="480"/>
              <w:rPr>
                <w:lang w:eastAsia="zh-CN"/>
              </w:rPr>
            </w:pPr>
            <w:r>
              <w:rPr>
                <w:rFonts w:eastAsiaTheme="minorEastAsia" w:hint="eastAsia"/>
                <w:lang w:eastAsia="zh-CN"/>
              </w:rPr>
              <w:t>理事</w:t>
            </w:r>
            <w:r>
              <w:rPr>
                <w:rFonts w:eastAsiaTheme="minorEastAsia"/>
                <w:lang w:eastAsia="zh-CN"/>
              </w:rPr>
              <w:t>会</w:t>
            </w:r>
            <w:r>
              <w:rPr>
                <w:rFonts w:eastAsiaTheme="minorEastAsia" w:hint="eastAsia"/>
                <w:lang w:eastAsia="zh-CN"/>
              </w:rPr>
              <w:t>2018</w:t>
            </w:r>
            <w:r>
              <w:rPr>
                <w:rFonts w:eastAsiaTheme="minorEastAsia" w:hint="eastAsia"/>
                <w:lang w:eastAsia="zh-CN"/>
              </w:rPr>
              <w:t>年会议</w:t>
            </w:r>
            <w:r>
              <w:rPr>
                <w:rFonts w:eastAsiaTheme="minorEastAsia"/>
                <w:lang w:eastAsia="zh-CN"/>
              </w:rPr>
              <w:t>期间，</w:t>
            </w:r>
            <w:r w:rsidR="00EE0363" w:rsidRPr="004222DF">
              <w:rPr>
                <w:lang w:eastAsia="zh-CN"/>
              </w:rPr>
              <w:t>CWG-Internet</w:t>
            </w:r>
            <w:r>
              <w:rPr>
                <w:rFonts w:eastAsiaTheme="minorEastAsia" w:hint="eastAsia"/>
                <w:lang w:eastAsia="zh-CN"/>
              </w:rPr>
              <w:t>主</w:t>
            </w:r>
            <w:r>
              <w:rPr>
                <w:rFonts w:eastAsiaTheme="minorEastAsia"/>
                <w:lang w:eastAsia="zh-CN"/>
              </w:rPr>
              <w:t>席介绍了</w:t>
            </w:r>
            <w:hyperlink r:id="rId8" w:history="1">
              <w:r w:rsidR="00EE0363" w:rsidRPr="00736E87">
                <w:rPr>
                  <w:rStyle w:val="Hyperlink"/>
                  <w:lang w:eastAsia="zh-CN"/>
                </w:rPr>
                <w:t>C18/54</w:t>
              </w:r>
            </w:hyperlink>
            <w:r>
              <w:rPr>
                <w:rStyle w:val="Hyperlink"/>
                <w:rFonts w:eastAsiaTheme="minorEastAsia" w:hint="eastAsia"/>
                <w:lang w:eastAsia="zh-CN"/>
              </w:rPr>
              <w:t>号</w:t>
            </w:r>
            <w:r>
              <w:rPr>
                <w:rStyle w:val="Hyperlink"/>
                <w:rFonts w:eastAsiaTheme="minorEastAsia"/>
                <w:lang w:eastAsia="zh-CN"/>
              </w:rPr>
              <w:t>文件</w:t>
            </w:r>
            <w:r>
              <w:rPr>
                <w:rFonts w:eastAsiaTheme="minorEastAsia" w:hint="eastAsia"/>
                <w:lang w:eastAsia="zh-CN"/>
              </w:rPr>
              <w:t>并</w:t>
            </w:r>
            <w:r>
              <w:rPr>
                <w:rFonts w:eastAsiaTheme="minorEastAsia"/>
                <w:lang w:eastAsia="zh-CN"/>
              </w:rPr>
              <w:t>忆及理事会</w:t>
            </w:r>
            <w:r>
              <w:rPr>
                <w:rFonts w:eastAsiaTheme="minorEastAsia" w:hint="eastAsia"/>
                <w:lang w:eastAsia="zh-CN"/>
              </w:rPr>
              <w:t>2017</w:t>
            </w:r>
            <w:r>
              <w:rPr>
                <w:rFonts w:eastAsiaTheme="minorEastAsia" w:hint="eastAsia"/>
                <w:lang w:eastAsia="zh-CN"/>
              </w:rPr>
              <w:t>和</w:t>
            </w:r>
            <w:r>
              <w:rPr>
                <w:rFonts w:eastAsiaTheme="minorEastAsia" w:hint="eastAsia"/>
                <w:lang w:eastAsia="zh-CN"/>
              </w:rPr>
              <w:t>2018</w:t>
            </w:r>
            <w:r>
              <w:rPr>
                <w:rFonts w:eastAsiaTheme="minorEastAsia" w:hint="eastAsia"/>
                <w:lang w:eastAsia="zh-CN"/>
              </w:rPr>
              <w:t>年</w:t>
            </w:r>
            <w:r>
              <w:rPr>
                <w:rFonts w:eastAsiaTheme="minorEastAsia"/>
                <w:lang w:eastAsia="zh-CN"/>
              </w:rPr>
              <w:t>会议期间对</w:t>
            </w:r>
            <w:r>
              <w:rPr>
                <w:rFonts w:eastAsiaTheme="minorEastAsia" w:hint="eastAsia"/>
                <w:lang w:eastAsia="zh-CN"/>
              </w:rPr>
              <w:t>有</w:t>
            </w:r>
            <w:r>
              <w:rPr>
                <w:rFonts w:eastAsiaTheme="minorEastAsia"/>
                <w:lang w:eastAsia="zh-CN"/>
              </w:rPr>
              <w:t>关</w:t>
            </w:r>
            <w:r w:rsidRPr="006422E8">
              <w:rPr>
                <w:rFonts w:eastAsiaTheme="minorEastAsia" w:hint="eastAsia"/>
                <w:lang w:eastAsia="zh-CN"/>
              </w:rPr>
              <w:t>残疾人和有具体需求人士无障碍访问互联网</w:t>
            </w:r>
            <w:r>
              <w:rPr>
                <w:rFonts w:eastAsiaTheme="minorEastAsia" w:hint="eastAsia"/>
                <w:lang w:eastAsia="zh-CN"/>
              </w:rPr>
              <w:t>的</w:t>
            </w:r>
            <w:r>
              <w:rPr>
                <w:rFonts w:eastAsiaTheme="minorEastAsia"/>
                <w:lang w:eastAsia="zh-CN"/>
              </w:rPr>
              <w:t>决议草案的讨论。</w:t>
            </w:r>
          </w:p>
          <w:p w:rsidR="00EE0363" w:rsidRDefault="00A94E7B" w:rsidP="00BA4FF5">
            <w:pPr>
              <w:spacing w:after="120"/>
              <w:ind w:firstLineChars="200" w:firstLine="480"/>
              <w:jc w:val="both"/>
              <w:rPr>
                <w:lang w:eastAsia="zh-CN"/>
              </w:rPr>
            </w:pPr>
            <w:r>
              <w:rPr>
                <w:rFonts w:eastAsiaTheme="minorEastAsia" w:hint="eastAsia"/>
                <w:lang w:eastAsia="zh-CN"/>
              </w:rPr>
              <w:t>应</w:t>
            </w:r>
            <w:r>
              <w:rPr>
                <w:rFonts w:eastAsiaTheme="minorEastAsia"/>
                <w:lang w:eastAsia="zh-CN"/>
              </w:rPr>
              <w:t>理事会的请求，</w:t>
            </w:r>
            <w:r>
              <w:rPr>
                <w:rFonts w:eastAsiaTheme="minorEastAsia" w:hint="eastAsia"/>
                <w:lang w:eastAsia="zh-CN"/>
              </w:rPr>
              <w:t>本</w:t>
            </w:r>
            <w:r>
              <w:rPr>
                <w:rFonts w:eastAsiaTheme="minorEastAsia"/>
                <w:lang w:eastAsia="zh-CN"/>
              </w:rPr>
              <w:t>文件附件</w:t>
            </w:r>
            <w:r>
              <w:rPr>
                <w:rFonts w:eastAsiaTheme="minorEastAsia" w:hint="eastAsia"/>
                <w:lang w:eastAsia="zh-CN"/>
              </w:rPr>
              <w:t>提供</w:t>
            </w:r>
            <w:r>
              <w:rPr>
                <w:rFonts w:eastAsiaTheme="minorEastAsia"/>
                <w:lang w:eastAsia="zh-CN"/>
              </w:rPr>
              <w:t>了理事会</w:t>
            </w:r>
            <w:r>
              <w:rPr>
                <w:rFonts w:eastAsiaTheme="minorEastAsia" w:hint="eastAsia"/>
                <w:lang w:eastAsia="zh-CN"/>
              </w:rPr>
              <w:t>2018</w:t>
            </w:r>
            <w:r>
              <w:rPr>
                <w:rFonts w:eastAsiaTheme="minorEastAsia" w:hint="eastAsia"/>
                <w:lang w:eastAsia="zh-CN"/>
              </w:rPr>
              <w:t>年</w:t>
            </w:r>
            <w:r>
              <w:rPr>
                <w:rFonts w:eastAsiaTheme="minorEastAsia"/>
                <w:lang w:eastAsia="zh-CN"/>
              </w:rPr>
              <w:t>会议第</w:t>
            </w:r>
            <w:r>
              <w:rPr>
                <w:rFonts w:eastAsiaTheme="minorEastAsia" w:hint="eastAsia"/>
                <w:lang w:eastAsia="zh-CN"/>
              </w:rPr>
              <w:t>三</w:t>
            </w:r>
            <w:r>
              <w:rPr>
                <w:rFonts w:eastAsiaTheme="minorEastAsia"/>
                <w:lang w:eastAsia="zh-CN"/>
              </w:rPr>
              <w:t>次全体会议的</w:t>
            </w:r>
            <w:r w:rsidRPr="00276893">
              <w:rPr>
                <w:rFonts w:eastAsiaTheme="minorEastAsia" w:hint="eastAsia"/>
                <w:lang w:eastAsia="zh-CN"/>
              </w:rPr>
              <w:t>摘要记录节选</w:t>
            </w:r>
            <w:r>
              <w:rPr>
                <w:rFonts w:eastAsiaTheme="minorEastAsia" w:hint="eastAsia"/>
                <w:lang w:eastAsia="zh-CN"/>
              </w:rPr>
              <w:t>，其</w:t>
            </w:r>
            <w:r>
              <w:rPr>
                <w:rFonts w:eastAsiaTheme="minorEastAsia"/>
                <w:lang w:eastAsia="zh-CN"/>
              </w:rPr>
              <w:t>内容包括</w:t>
            </w:r>
            <w:r>
              <w:rPr>
                <w:rFonts w:eastAsiaTheme="minorEastAsia" w:hint="eastAsia"/>
                <w:lang w:eastAsia="zh-CN"/>
              </w:rPr>
              <w:t>相</w:t>
            </w:r>
            <w:r>
              <w:rPr>
                <w:rFonts w:eastAsiaTheme="minorEastAsia"/>
                <w:lang w:eastAsia="zh-CN"/>
              </w:rPr>
              <w:t>关方在讨论过程中表达的观点</w:t>
            </w:r>
            <w:r>
              <w:rPr>
                <w:rFonts w:eastAsiaTheme="minorEastAsia" w:hint="eastAsia"/>
                <w:lang w:eastAsia="zh-CN"/>
              </w:rPr>
              <w:t>。</w:t>
            </w:r>
          </w:p>
        </w:tc>
      </w:tr>
    </w:tbl>
    <w:p w:rsidR="00EE0363" w:rsidRPr="00694012" w:rsidRDefault="00A94E7B" w:rsidP="00A94E7B">
      <w:pPr>
        <w:spacing w:before="2000"/>
        <w:rPr>
          <w:lang w:val="en-US" w:eastAsia="zh-CN"/>
        </w:rPr>
      </w:pPr>
      <w:r>
        <w:rPr>
          <w:rFonts w:hint="eastAsia"/>
          <w:lang w:val="en-US" w:eastAsia="zh-CN"/>
        </w:rPr>
        <w:t>附件：</w:t>
      </w:r>
      <w:r w:rsidR="00EE0363">
        <w:rPr>
          <w:lang w:val="en-US" w:eastAsia="zh-CN"/>
        </w:rPr>
        <w:t>1</w:t>
      </w:r>
      <w:r>
        <w:rPr>
          <w:rFonts w:hint="eastAsia"/>
          <w:lang w:val="en-US" w:eastAsia="zh-CN"/>
        </w:rPr>
        <w:t>件</w:t>
      </w:r>
    </w:p>
    <w:p w:rsidR="00EE0363" w:rsidRDefault="00EE0363" w:rsidP="00EE0363">
      <w:pPr>
        <w:rPr>
          <w:lang w:eastAsia="zh-CN"/>
        </w:rPr>
      </w:pPr>
    </w:p>
    <w:p w:rsidR="00EE0363" w:rsidRPr="00681419" w:rsidRDefault="00EE0363" w:rsidP="00EE0363">
      <w:pPr>
        <w:pStyle w:val="Normalaftertitle"/>
        <w:tabs>
          <w:tab w:val="clear" w:pos="567"/>
          <w:tab w:val="clear" w:pos="1134"/>
          <w:tab w:val="clear" w:pos="1701"/>
          <w:tab w:val="clear" w:pos="2268"/>
          <w:tab w:val="clear" w:pos="2835"/>
          <w:tab w:val="left" w:pos="6663"/>
        </w:tabs>
        <w:spacing w:before="0"/>
        <w:ind w:right="6"/>
        <w:rPr>
          <w:lang w:eastAsia="zh-CN"/>
        </w:rPr>
      </w:pPr>
    </w:p>
    <w:p w:rsidR="00DA04AB" w:rsidRDefault="00DA04A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EE0363" w:rsidRDefault="00A94E7B" w:rsidP="00A94E7B">
      <w:pPr>
        <w:pStyle w:val="AnnexNo"/>
        <w:rPr>
          <w:lang w:eastAsia="zh-CN"/>
        </w:rPr>
      </w:pPr>
      <w:r>
        <w:rPr>
          <w:rFonts w:hint="eastAsia"/>
          <w:lang w:eastAsia="zh-CN"/>
        </w:rPr>
        <w:lastRenderedPageBreak/>
        <w:t>附件</w:t>
      </w:r>
    </w:p>
    <w:p w:rsidR="00EE0363" w:rsidRDefault="00EE0363" w:rsidP="00A94E7B">
      <w:pPr>
        <w:pStyle w:val="Annextitle"/>
        <w:rPr>
          <w:lang w:eastAsia="zh-CN"/>
        </w:rPr>
      </w:pPr>
      <w:r w:rsidRPr="00F047C7">
        <w:rPr>
          <w:lang w:eastAsia="zh-CN"/>
        </w:rPr>
        <w:t>C18/</w:t>
      </w:r>
      <w:r>
        <w:rPr>
          <w:lang w:eastAsia="zh-CN"/>
        </w:rPr>
        <w:t>106</w:t>
      </w:r>
      <w:r w:rsidR="00A94E7B">
        <w:rPr>
          <w:rFonts w:hint="eastAsia"/>
          <w:lang w:eastAsia="zh-CN"/>
        </w:rPr>
        <w:t>号</w:t>
      </w:r>
      <w:r w:rsidR="00A94E7B">
        <w:rPr>
          <w:lang w:eastAsia="zh-CN"/>
        </w:rPr>
        <w:t>文件</w:t>
      </w:r>
      <w:r w:rsidRPr="00F047C7">
        <w:rPr>
          <w:lang w:eastAsia="zh-CN"/>
        </w:rPr>
        <w:t xml:space="preserve"> </w:t>
      </w:r>
      <w:r w:rsidR="00BA4FF5">
        <w:rPr>
          <w:lang w:eastAsia="zh-CN"/>
        </w:rPr>
        <w:t xml:space="preserve">– </w:t>
      </w:r>
      <w:r w:rsidR="00A94E7B" w:rsidRPr="00A94E7B">
        <w:rPr>
          <w:rFonts w:hint="eastAsia"/>
          <w:lang w:eastAsia="zh-CN"/>
        </w:rPr>
        <w:t>理事会</w:t>
      </w:r>
      <w:r w:rsidR="00A94E7B" w:rsidRPr="00A94E7B">
        <w:rPr>
          <w:rFonts w:hint="eastAsia"/>
          <w:lang w:eastAsia="zh-CN"/>
        </w:rPr>
        <w:t>2018</w:t>
      </w:r>
      <w:r w:rsidR="00A94E7B" w:rsidRPr="00A94E7B">
        <w:rPr>
          <w:rFonts w:hint="eastAsia"/>
          <w:lang w:eastAsia="zh-CN"/>
        </w:rPr>
        <w:t>年会议第</w:t>
      </w:r>
      <w:r w:rsidR="00A94E7B">
        <w:rPr>
          <w:rFonts w:hint="eastAsia"/>
          <w:lang w:eastAsia="zh-CN"/>
        </w:rPr>
        <w:t>三</w:t>
      </w:r>
      <w:r w:rsidR="00A94E7B" w:rsidRPr="00A94E7B">
        <w:rPr>
          <w:rFonts w:hint="eastAsia"/>
          <w:lang w:eastAsia="zh-CN"/>
        </w:rPr>
        <w:t>次全体会议摘要记录的节选</w:t>
      </w:r>
    </w:p>
    <w:tbl>
      <w:tblPr>
        <w:tblW w:w="10031" w:type="dxa"/>
        <w:tblLayout w:type="fixed"/>
        <w:tblLook w:val="0000" w:firstRow="0" w:lastRow="0" w:firstColumn="0" w:lastColumn="0" w:noHBand="0" w:noVBand="0"/>
      </w:tblPr>
      <w:tblGrid>
        <w:gridCol w:w="6911"/>
        <w:gridCol w:w="3120"/>
      </w:tblGrid>
      <w:tr w:rsidR="00EE0363" w:rsidTr="00EE0363">
        <w:trPr>
          <w:cantSplit/>
        </w:trPr>
        <w:tc>
          <w:tcPr>
            <w:tcW w:w="6911" w:type="dxa"/>
          </w:tcPr>
          <w:p w:rsidR="00EE0363" w:rsidRPr="00DF23FC" w:rsidRDefault="00EE0363" w:rsidP="00EE036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hint="eastAsia"/>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rFonts w:hint="eastAsia"/>
                <w:b/>
                <w:bCs/>
                <w:color w:val="000000"/>
                <w:lang w:eastAsia="zh-CN"/>
              </w:rPr>
              <w:t>8</w:t>
            </w:r>
            <w:r w:rsidRPr="009625D8">
              <w:rPr>
                <w:rFonts w:ascii="SimSun" w:hAnsi="SimSun" w:hint="eastAsia"/>
                <w:b/>
                <w:bCs/>
                <w:color w:val="000000"/>
                <w:lang w:eastAsia="zh-CN"/>
              </w:rPr>
              <w:t>年</w:t>
            </w:r>
            <w:r>
              <w:rPr>
                <w:rFonts w:hint="eastAsia"/>
                <w:b/>
                <w:bCs/>
                <w:color w:val="000000"/>
                <w:lang w:eastAsia="zh-CN"/>
              </w:rPr>
              <w:t>4</w:t>
            </w:r>
            <w:r w:rsidRPr="009625D8">
              <w:rPr>
                <w:rFonts w:ascii="SimSun" w:hAnsi="SimSun" w:hint="eastAsia"/>
                <w:b/>
                <w:bCs/>
                <w:color w:val="000000"/>
                <w:lang w:eastAsia="zh-CN"/>
              </w:rPr>
              <w:t>月</w:t>
            </w:r>
            <w:r>
              <w:rPr>
                <w:b/>
                <w:bCs/>
                <w:color w:val="000000"/>
                <w:lang w:eastAsia="zh-CN"/>
              </w:rPr>
              <w:t>1</w:t>
            </w:r>
            <w:r>
              <w:rPr>
                <w:rFonts w:hint="eastAsia"/>
                <w:b/>
                <w:bCs/>
                <w:color w:val="000000"/>
                <w:lang w:eastAsia="zh-CN"/>
              </w:rPr>
              <w:t>7</w:t>
            </w:r>
            <w:r>
              <w:rPr>
                <w:b/>
                <w:bCs/>
                <w:color w:val="000000"/>
                <w:lang w:eastAsia="zh-CN"/>
              </w:rPr>
              <w:t>-</w:t>
            </w:r>
            <w:r>
              <w:rPr>
                <w:rFonts w:hint="eastAsia"/>
                <w:b/>
                <w:bCs/>
                <w:color w:val="000000"/>
                <w:lang w:eastAsia="zh-CN"/>
              </w:rPr>
              <w:t>27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EE0363" w:rsidRDefault="00EE0363" w:rsidP="00EE0363">
            <w:pPr>
              <w:spacing w:before="0"/>
              <w:jc w:val="right"/>
            </w:pPr>
            <w:r>
              <w:rPr>
                <w:noProof/>
                <w:lang w:val="en-US" w:eastAsia="zh-CN"/>
              </w:rPr>
              <w:drawing>
                <wp:inline distT="0" distB="0" distL="0" distR="0" wp14:anchorId="1EA36117" wp14:editId="7CD066E0">
                  <wp:extent cx="1666875" cy="695325"/>
                  <wp:effectExtent l="0" t="0" r="9525" b="9525"/>
                  <wp:docPr id="4" name="Picture 4"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EE0363" w:rsidRPr="00617BE4" w:rsidTr="00EE0363">
        <w:trPr>
          <w:cantSplit/>
        </w:trPr>
        <w:tc>
          <w:tcPr>
            <w:tcW w:w="6911" w:type="dxa"/>
            <w:tcBorders>
              <w:bottom w:val="single" w:sz="12" w:space="0" w:color="auto"/>
            </w:tcBorders>
          </w:tcPr>
          <w:p w:rsidR="00EE0363" w:rsidRPr="00617BE4" w:rsidRDefault="00EE0363" w:rsidP="00EE0363">
            <w:pPr>
              <w:spacing w:before="0" w:after="48"/>
              <w:rPr>
                <w:b/>
                <w:smallCaps/>
                <w:szCs w:val="24"/>
              </w:rPr>
            </w:pPr>
          </w:p>
        </w:tc>
        <w:tc>
          <w:tcPr>
            <w:tcW w:w="3120" w:type="dxa"/>
            <w:tcBorders>
              <w:bottom w:val="single" w:sz="12" w:space="0" w:color="auto"/>
            </w:tcBorders>
          </w:tcPr>
          <w:p w:rsidR="00EE0363" w:rsidRPr="00617BE4" w:rsidRDefault="00EE0363" w:rsidP="00EE0363">
            <w:pPr>
              <w:spacing w:before="0"/>
              <w:rPr>
                <w:rFonts w:ascii="Verdana" w:hAnsi="Verdana"/>
                <w:szCs w:val="24"/>
              </w:rPr>
            </w:pPr>
          </w:p>
        </w:tc>
      </w:tr>
      <w:tr w:rsidR="00EE0363" w:rsidRPr="00617BE4" w:rsidTr="00EE0363">
        <w:trPr>
          <w:cantSplit/>
        </w:trPr>
        <w:tc>
          <w:tcPr>
            <w:tcW w:w="6911" w:type="dxa"/>
            <w:tcBorders>
              <w:top w:val="single" w:sz="12" w:space="0" w:color="auto"/>
            </w:tcBorders>
          </w:tcPr>
          <w:p w:rsidR="00EE0363" w:rsidRPr="00617BE4" w:rsidRDefault="00EE0363" w:rsidP="00EE0363">
            <w:pPr>
              <w:spacing w:before="0" w:after="48"/>
              <w:rPr>
                <w:b/>
                <w:smallCaps/>
                <w:szCs w:val="24"/>
              </w:rPr>
            </w:pPr>
          </w:p>
        </w:tc>
        <w:tc>
          <w:tcPr>
            <w:tcW w:w="3120" w:type="dxa"/>
            <w:tcBorders>
              <w:top w:val="single" w:sz="12" w:space="0" w:color="auto"/>
            </w:tcBorders>
          </w:tcPr>
          <w:p w:rsidR="00EE0363" w:rsidRPr="00617BE4" w:rsidRDefault="00EE0363" w:rsidP="00EE0363">
            <w:pPr>
              <w:spacing w:before="0"/>
              <w:rPr>
                <w:rFonts w:ascii="Verdana" w:hAnsi="Verdana"/>
                <w:szCs w:val="24"/>
              </w:rPr>
            </w:pPr>
          </w:p>
        </w:tc>
      </w:tr>
      <w:tr w:rsidR="00EE0363" w:rsidTr="00EE0363">
        <w:trPr>
          <w:cantSplit/>
          <w:trHeight w:val="23"/>
        </w:trPr>
        <w:tc>
          <w:tcPr>
            <w:tcW w:w="6911" w:type="dxa"/>
            <w:vMerge w:val="restart"/>
          </w:tcPr>
          <w:p w:rsidR="00EE0363" w:rsidRPr="00FC5386" w:rsidRDefault="00EE0363" w:rsidP="00EE0363">
            <w:pPr>
              <w:tabs>
                <w:tab w:val="left" w:pos="851"/>
              </w:tabs>
              <w:rPr>
                <w:b/>
                <w:szCs w:val="24"/>
                <w:lang w:eastAsia="zh-CN"/>
              </w:rPr>
            </w:pPr>
            <w:bookmarkStart w:id="6" w:name="dmeeting" w:colFirst="0" w:colLast="0"/>
          </w:p>
        </w:tc>
        <w:tc>
          <w:tcPr>
            <w:tcW w:w="3120" w:type="dxa"/>
          </w:tcPr>
          <w:p w:rsidR="00EE0363" w:rsidRPr="00700D1F" w:rsidRDefault="00EE0363" w:rsidP="00EE036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rFonts w:hint="eastAsia"/>
                <w:b/>
                <w:bCs/>
                <w:szCs w:val="24"/>
                <w:lang w:eastAsia="zh-CN"/>
              </w:rPr>
              <w:t>8</w:t>
            </w:r>
            <w:r w:rsidRPr="00FC5386">
              <w:rPr>
                <w:b/>
                <w:bCs/>
                <w:szCs w:val="24"/>
                <w:lang w:eastAsia="zh-CN"/>
              </w:rPr>
              <w:t>/</w:t>
            </w:r>
            <w:r>
              <w:rPr>
                <w:b/>
                <w:bCs/>
                <w:szCs w:val="24"/>
                <w:lang w:eastAsia="zh-CN"/>
              </w:rPr>
              <w:t>1</w:t>
            </w:r>
            <w:r>
              <w:rPr>
                <w:rFonts w:hint="eastAsia"/>
                <w:b/>
                <w:bCs/>
                <w:szCs w:val="24"/>
                <w:lang w:eastAsia="zh-CN"/>
              </w:rPr>
              <w:t>06</w:t>
            </w:r>
            <w:r w:rsidRPr="00FC5386">
              <w:rPr>
                <w:b/>
                <w:bCs/>
                <w:szCs w:val="24"/>
                <w:lang w:eastAsia="zh-CN"/>
              </w:rPr>
              <w:t>-C</w:t>
            </w:r>
          </w:p>
        </w:tc>
      </w:tr>
      <w:bookmarkEnd w:id="6"/>
      <w:tr w:rsidR="00EE0363" w:rsidTr="00EE0363">
        <w:trPr>
          <w:cantSplit/>
          <w:trHeight w:val="23"/>
        </w:trPr>
        <w:tc>
          <w:tcPr>
            <w:tcW w:w="6911" w:type="dxa"/>
            <w:vMerge/>
          </w:tcPr>
          <w:p w:rsidR="00EE0363" w:rsidRDefault="00EE0363" w:rsidP="00EE0363">
            <w:pPr>
              <w:tabs>
                <w:tab w:val="left" w:pos="851"/>
              </w:tabs>
              <w:rPr>
                <w:b/>
                <w:lang w:eastAsia="zh-CN"/>
              </w:rPr>
            </w:pPr>
          </w:p>
        </w:tc>
        <w:tc>
          <w:tcPr>
            <w:tcW w:w="3120" w:type="dxa"/>
          </w:tcPr>
          <w:p w:rsidR="00EE0363" w:rsidRPr="00FC5386" w:rsidRDefault="00EE0363" w:rsidP="00EE0363">
            <w:pPr>
              <w:tabs>
                <w:tab w:val="left" w:pos="993"/>
              </w:tabs>
              <w:spacing w:before="0"/>
              <w:rPr>
                <w:b/>
                <w:bCs/>
                <w:szCs w:val="24"/>
                <w:lang w:eastAsia="zh-CN"/>
              </w:rPr>
            </w:pPr>
            <w:r w:rsidRPr="00FC5386">
              <w:rPr>
                <w:b/>
                <w:bCs/>
                <w:szCs w:val="24"/>
                <w:lang w:eastAsia="zh-CN"/>
              </w:rPr>
              <w:t>201</w:t>
            </w:r>
            <w:r>
              <w:rPr>
                <w:rFonts w:hint="eastAsia"/>
                <w:b/>
                <w:bCs/>
                <w:szCs w:val="24"/>
                <w:lang w:eastAsia="zh-CN"/>
              </w:rPr>
              <w:t>8</w:t>
            </w:r>
            <w:r w:rsidRPr="00FC5386">
              <w:rPr>
                <w:rFonts w:hint="eastAsia"/>
                <w:b/>
                <w:bCs/>
                <w:szCs w:val="24"/>
                <w:lang w:eastAsia="zh-CN"/>
              </w:rPr>
              <w:t>年</w:t>
            </w:r>
            <w:r w:rsidR="00F13FF5">
              <w:rPr>
                <w:rFonts w:asciiTheme="minorHAnsi" w:hAnsiTheme="minorHAnsi" w:cstheme="minorHAnsi" w:hint="eastAsia"/>
                <w:b/>
                <w:bCs/>
                <w:szCs w:val="24"/>
                <w:lang w:eastAsia="zh-CN"/>
              </w:rPr>
              <w:t>4</w:t>
            </w:r>
            <w:r w:rsidRPr="00FC5386">
              <w:rPr>
                <w:rFonts w:hint="eastAsia"/>
                <w:b/>
                <w:bCs/>
                <w:szCs w:val="24"/>
                <w:lang w:eastAsia="zh-CN"/>
              </w:rPr>
              <w:t>月</w:t>
            </w:r>
            <w:r>
              <w:rPr>
                <w:rFonts w:asciiTheme="minorHAnsi" w:hAnsiTheme="minorHAnsi" w:cstheme="minorHAnsi" w:hint="eastAsia"/>
                <w:b/>
                <w:bCs/>
                <w:szCs w:val="24"/>
                <w:lang w:eastAsia="zh-CN"/>
              </w:rPr>
              <w:t>1</w:t>
            </w:r>
            <w:r w:rsidR="00F13FF5">
              <w:rPr>
                <w:rFonts w:asciiTheme="minorHAnsi" w:hAnsiTheme="minorHAnsi" w:cstheme="minorHAnsi" w:hint="eastAsia"/>
                <w:b/>
                <w:bCs/>
                <w:szCs w:val="24"/>
                <w:lang w:eastAsia="zh-CN"/>
              </w:rPr>
              <w:t>9</w:t>
            </w:r>
            <w:r w:rsidRPr="00FC5386">
              <w:rPr>
                <w:rFonts w:hint="eastAsia"/>
                <w:b/>
                <w:bCs/>
                <w:szCs w:val="24"/>
                <w:lang w:eastAsia="zh-CN"/>
              </w:rPr>
              <w:t>日</w:t>
            </w:r>
          </w:p>
        </w:tc>
      </w:tr>
      <w:tr w:rsidR="00EE0363" w:rsidTr="00EE0363">
        <w:trPr>
          <w:cantSplit/>
          <w:trHeight w:val="23"/>
        </w:trPr>
        <w:tc>
          <w:tcPr>
            <w:tcW w:w="6911" w:type="dxa"/>
            <w:vMerge/>
          </w:tcPr>
          <w:p w:rsidR="00EE0363" w:rsidRDefault="00EE0363" w:rsidP="00EE0363">
            <w:pPr>
              <w:tabs>
                <w:tab w:val="left" w:pos="851"/>
              </w:tabs>
              <w:rPr>
                <w:b/>
                <w:lang w:eastAsia="zh-CN"/>
              </w:rPr>
            </w:pPr>
          </w:p>
        </w:tc>
        <w:tc>
          <w:tcPr>
            <w:tcW w:w="3120" w:type="dxa"/>
          </w:tcPr>
          <w:p w:rsidR="00EE0363" w:rsidRPr="00FC5386" w:rsidRDefault="00EE0363" w:rsidP="00EE0363">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EE0363" w:rsidTr="009239D5">
        <w:trPr>
          <w:cantSplit/>
        </w:trPr>
        <w:tc>
          <w:tcPr>
            <w:tcW w:w="10031" w:type="dxa"/>
            <w:gridSpan w:val="2"/>
          </w:tcPr>
          <w:p w:rsidR="00EE0363" w:rsidRDefault="00EE0363" w:rsidP="009239D5">
            <w:pPr>
              <w:pStyle w:val="Title1"/>
              <w:spacing w:before="480"/>
              <w:rPr>
                <w:lang w:eastAsia="zh-CN"/>
              </w:rPr>
            </w:pPr>
            <w:r>
              <w:rPr>
                <w:rFonts w:ascii="Times New Roman Bold" w:hAnsi="Times New Roman Bold" w:hint="eastAsia"/>
                <w:lang w:val="fr-CH" w:eastAsia="zh-CN"/>
              </w:rPr>
              <w:t>第</w:t>
            </w:r>
            <w:r>
              <w:rPr>
                <w:rFonts w:ascii="Times New Roman Bold" w:hAnsi="Times New Roman Bold"/>
                <w:lang w:val="fr-CH" w:eastAsia="zh-CN"/>
              </w:rPr>
              <w:t>三次</w:t>
            </w:r>
            <w:r>
              <w:rPr>
                <w:rFonts w:ascii="Times New Roman Bold" w:hAnsi="Times New Roman Bold" w:hint="eastAsia"/>
                <w:lang w:val="fr-CH" w:eastAsia="zh-CN"/>
              </w:rPr>
              <w:t>全体</w:t>
            </w:r>
            <w:r>
              <w:rPr>
                <w:rFonts w:ascii="Times New Roman Bold" w:hAnsi="Times New Roman Bold"/>
                <w:lang w:val="fr-CH" w:eastAsia="zh-CN"/>
              </w:rPr>
              <w:t>会议摘要记录</w:t>
            </w:r>
          </w:p>
        </w:tc>
      </w:tr>
      <w:tr w:rsidR="00EE0363" w:rsidTr="009239D5">
        <w:trPr>
          <w:cantSplit/>
        </w:trPr>
        <w:tc>
          <w:tcPr>
            <w:tcW w:w="10031" w:type="dxa"/>
            <w:gridSpan w:val="2"/>
          </w:tcPr>
          <w:p w:rsidR="00EE0363" w:rsidRDefault="00EE0363" w:rsidP="009239D5">
            <w:pPr>
              <w:spacing w:before="360"/>
              <w:jc w:val="center"/>
              <w:rPr>
                <w:bCs/>
                <w:lang w:eastAsia="zh-CN"/>
              </w:rPr>
            </w:pPr>
            <w:r>
              <w:rPr>
                <w:rFonts w:asciiTheme="minorHAnsi" w:hAnsiTheme="minorHAnsi" w:cstheme="minorHAnsi" w:hint="eastAsia"/>
                <w:lang w:eastAsia="zh-CN"/>
              </w:rPr>
              <w:t>2018</w:t>
            </w:r>
            <w:r w:rsidRPr="00580BA0">
              <w:rPr>
                <w:rFonts w:asciiTheme="minorHAnsi" w:hAnsiTheme="minorHAnsi" w:cstheme="minorHAnsi" w:hint="eastAsia"/>
                <w:lang w:eastAsia="zh-CN"/>
              </w:rPr>
              <w:t>年</w:t>
            </w:r>
            <w:r>
              <w:rPr>
                <w:rFonts w:asciiTheme="minorHAnsi" w:hAnsiTheme="minorHAnsi" w:cstheme="minorHAnsi" w:hint="eastAsia"/>
                <w:lang w:eastAsia="zh-CN"/>
              </w:rPr>
              <w:t>4</w:t>
            </w:r>
            <w:r w:rsidRPr="00580BA0">
              <w:rPr>
                <w:rFonts w:asciiTheme="minorHAnsi" w:hAnsiTheme="minorHAnsi" w:cstheme="minorHAnsi" w:hint="eastAsia"/>
                <w:lang w:eastAsia="zh-CN"/>
              </w:rPr>
              <w:t>月</w:t>
            </w:r>
            <w:r>
              <w:rPr>
                <w:rFonts w:asciiTheme="minorHAnsi" w:hAnsiTheme="minorHAnsi" w:cstheme="minorHAnsi" w:hint="eastAsia"/>
                <w:lang w:eastAsia="zh-CN"/>
              </w:rPr>
              <w:t>19</w:t>
            </w:r>
            <w:r>
              <w:rPr>
                <w:rFonts w:asciiTheme="minorHAnsi" w:hAnsiTheme="minorHAnsi" w:cstheme="minorHAnsi" w:hint="eastAsia"/>
                <w:lang w:eastAsia="zh-CN"/>
              </w:rPr>
              <w:t>日（星期四</w:t>
            </w:r>
            <w:r w:rsidRPr="00580BA0">
              <w:rPr>
                <w:rFonts w:asciiTheme="minorHAnsi" w:hAnsiTheme="minorHAnsi" w:cstheme="minorHAnsi" w:hint="eastAsia"/>
                <w:lang w:eastAsia="zh-CN"/>
              </w:rPr>
              <w:t>），</w:t>
            </w:r>
            <w:r>
              <w:rPr>
                <w:rFonts w:asciiTheme="minorHAnsi" w:hAnsiTheme="minorHAnsi" w:cstheme="minorHAnsi" w:hint="eastAsia"/>
                <w:lang w:eastAsia="zh-CN"/>
              </w:rPr>
              <w:t>09:30</w:t>
            </w:r>
            <w:r w:rsidRPr="00580BA0">
              <w:rPr>
                <w:rFonts w:asciiTheme="minorHAnsi" w:hAnsiTheme="minorHAnsi" w:cstheme="minorHAnsi" w:hint="eastAsia"/>
                <w:lang w:eastAsia="zh-CN"/>
              </w:rPr>
              <w:t>至</w:t>
            </w:r>
            <w:r w:rsidRPr="00580BA0">
              <w:rPr>
                <w:rFonts w:asciiTheme="minorHAnsi" w:hAnsiTheme="minorHAnsi" w:cstheme="minorHAnsi" w:hint="eastAsia"/>
                <w:lang w:eastAsia="zh-CN"/>
              </w:rPr>
              <w:t>12:</w:t>
            </w:r>
            <w:r>
              <w:rPr>
                <w:rFonts w:asciiTheme="minorHAnsi" w:hAnsiTheme="minorHAnsi" w:cstheme="minorHAnsi" w:hint="eastAsia"/>
                <w:lang w:eastAsia="zh-CN"/>
              </w:rPr>
              <w:t>25</w:t>
            </w:r>
          </w:p>
        </w:tc>
      </w:tr>
      <w:tr w:rsidR="00EE0363" w:rsidTr="009239D5">
        <w:trPr>
          <w:cantSplit/>
        </w:trPr>
        <w:tc>
          <w:tcPr>
            <w:tcW w:w="10031" w:type="dxa"/>
            <w:gridSpan w:val="2"/>
          </w:tcPr>
          <w:p w:rsidR="00EE0363" w:rsidRDefault="00EE0363" w:rsidP="009239D5">
            <w:pPr>
              <w:spacing w:before="360"/>
              <w:jc w:val="center"/>
              <w:rPr>
                <w:rFonts w:asciiTheme="minorHAnsi" w:hAnsiTheme="minorHAnsi" w:cstheme="minorHAnsi"/>
                <w:lang w:eastAsia="zh-CN"/>
              </w:rPr>
            </w:pPr>
            <w:r>
              <w:rPr>
                <w:rFonts w:hint="eastAsia"/>
                <w:b/>
                <w:bCs/>
                <w:szCs w:val="24"/>
                <w:lang w:eastAsia="zh-CN"/>
              </w:rPr>
              <w:t>主</w:t>
            </w:r>
            <w:r>
              <w:rPr>
                <w:b/>
                <w:bCs/>
                <w:szCs w:val="24"/>
                <w:lang w:eastAsia="zh-CN"/>
              </w:rPr>
              <w:t>席</w:t>
            </w:r>
            <w:r>
              <w:rPr>
                <w:rFonts w:hint="eastAsia"/>
                <w:b/>
                <w:bCs/>
                <w:szCs w:val="24"/>
                <w:lang w:eastAsia="zh-CN"/>
              </w:rPr>
              <w:t>：</w:t>
            </w:r>
            <w:r w:rsidRPr="00E6571C">
              <w:rPr>
                <w:szCs w:val="24"/>
              </w:rPr>
              <w:t>R. ISMAILOV</w:t>
            </w:r>
            <w:r>
              <w:rPr>
                <w:rFonts w:hint="eastAsia"/>
                <w:szCs w:val="24"/>
                <w:lang w:eastAsia="zh-CN"/>
              </w:rPr>
              <w:t>先生</w:t>
            </w:r>
            <w:r w:rsidRPr="005333D9">
              <w:rPr>
                <w:rFonts w:hint="eastAsia"/>
                <w:szCs w:val="24"/>
              </w:rPr>
              <w:t>（</w:t>
            </w:r>
            <w:r>
              <w:rPr>
                <w:rFonts w:hint="eastAsia"/>
                <w:szCs w:val="24"/>
                <w:lang w:eastAsia="zh-CN"/>
              </w:rPr>
              <w:t>俄罗斯联邦</w:t>
            </w:r>
            <w:r>
              <w:rPr>
                <w:rFonts w:hint="eastAsia"/>
                <w:szCs w:val="24"/>
              </w:rPr>
              <w:t>）</w:t>
            </w:r>
          </w:p>
        </w:tc>
      </w:tr>
    </w:tbl>
    <w:p w:rsidR="00EE0363" w:rsidRDefault="00EE0363" w:rsidP="00EE0363">
      <w:pPr>
        <w:rPr>
          <w:lang w:eastAsia="zh-CN"/>
        </w:rPr>
      </w:pPr>
    </w:p>
    <w:p w:rsidR="00EE0363" w:rsidRPr="00580BA0" w:rsidRDefault="00EE0363" w:rsidP="00EE0363">
      <w:pPr>
        <w:rPr>
          <w:lang w:eastAsia="zh-CN"/>
        </w:rPr>
      </w:pPr>
    </w:p>
    <w:tbl>
      <w:tblPr>
        <w:tblW w:w="5221" w:type="pct"/>
        <w:tblLook w:val="0000" w:firstRow="0" w:lastRow="0" w:firstColumn="0" w:lastColumn="0" w:noHBand="0" w:noVBand="0"/>
      </w:tblPr>
      <w:tblGrid>
        <w:gridCol w:w="506"/>
        <w:gridCol w:w="7579"/>
        <w:gridCol w:w="1986"/>
      </w:tblGrid>
      <w:tr w:rsidR="00EE0363" w:rsidTr="009239D5">
        <w:tc>
          <w:tcPr>
            <w:tcW w:w="251" w:type="pct"/>
          </w:tcPr>
          <w:p w:rsidR="00EE0363" w:rsidRPr="00224CB8" w:rsidRDefault="00EE0363" w:rsidP="009239D5">
            <w:pPr>
              <w:pStyle w:val="toc0"/>
              <w:spacing w:after="120"/>
            </w:pPr>
            <w:r>
              <w:rPr>
                <w:b w:val="0"/>
              </w:rPr>
              <w:br w:type="page"/>
            </w:r>
            <w:r>
              <w:rPr>
                <w:b w:val="0"/>
              </w:rPr>
              <w:br w:type="page"/>
            </w:r>
          </w:p>
        </w:tc>
        <w:tc>
          <w:tcPr>
            <w:tcW w:w="3763" w:type="pct"/>
          </w:tcPr>
          <w:p w:rsidR="00EE0363" w:rsidRPr="00AF6E49" w:rsidRDefault="00EE0363" w:rsidP="009239D5">
            <w:pPr>
              <w:pStyle w:val="toc0"/>
              <w:spacing w:after="120"/>
              <w:rPr>
                <w:lang w:eastAsia="zh-CN"/>
              </w:rPr>
            </w:pPr>
            <w:r>
              <w:rPr>
                <w:rFonts w:hint="eastAsia"/>
                <w:lang w:eastAsia="zh-CN"/>
              </w:rPr>
              <w:t>议题：</w:t>
            </w:r>
          </w:p>
        </w:tc>
        <w:tc>
          <w:tcPr>
            <w:tcW w:w="986" w:type="pct"/>
          </w:tcPr>
          <w:p w:rsidR="00EE0363" w:rsidRPr="00AF6E49" w:rsidRDefault="00EE0363" w:rsidP="009239D5">
            <w:pPr>
              <w:pStyle w:val="toc0"/>
              <w:spacing w:after="120"/>
              <w:jc w:val="center"/>
            </w:pPr>
            <w:r>
              <w:rPr>
                <w:rFonts w:hint="eastAsia"/>
                <w:lang w:eastAsia="zh-CN"/>
              </w:rPr>
              <w:t>文件</w:t>
            </w:r>
          </w:p>
        </w:tc>
      </w:tr>
      <w:tr w:rsidR="00EE0363" w:rsidTr="009239D5">
        <w:tc>
          <w:tcPr>
            <w:tcW w:w="251" w:type="pct"/>
          </w:tcPr>
          <w:p w:rsidR="00EE0363" w:rsidRPr="00224CB8" w:rsidRDefault="00EE0363" w:rsidP="009239D5">
            <w:r w:rsidRPr="00224CB8">
              <w:t>1</w:t>
            </w:r>
          </w:p>
        </w:tc>
        <w:tc>
          <w:tcPr>
            <w:tcW w:w="3763" w:type="pct"/>
          </w:tcPr>
          <w:p w:rsidR="00EE0363" w:rsidRPr="00224CB8" w:rsidRDefault="00EE0363" w:rsidP="009239D5">
            <w:pPr>
              <w:rPr>
                <w:lang w:eastAsia="zh-CN"/>
              </w:rPr>
            </w:pPr>
            <w:bookmarkStart w:id="7" w:name="lt_pId017"/>
            <w:r w:rsidRPr="00A31FF6">
              <w:rPr>
                <w:rFonts w:hint="eastAsia"/>
                <w:lang w:eastAsia="zh-CN"/>
              </w:rPr>
              <w:t>关于世界电信发展大会（</w:t>
            </w:r>
            <w:r w:rsidRPr="00A31FF6">
              <w:rPr>
                <w:lang w:eastAsia="zh-CN"/>
              </w:rPr>
              <w:t>WDTC-17</w:t>
            </w:r>
            <w:r w:rsidRPr="00A31FF6">
              <w:rPr>
                <w:rFonts w:hint="eastAsia"/>
                <w:lang w:eastAsia="zh-CN"/>
              </w:rPr>
              <w:t>）的报告</w:t>
            </w:r>
            <w:bookmarkEnd w:id="7"/>
          </w:p>
        </w:tc>
        <w:tc>
          <w:tcPr>
            <w:tcW w:w="986" w:type="pct"/>
          </w:tcPr>
          <w:p w:rsidR="00EE0363" w:rsidRPr="00224CB8" w:rsidRDefault="00C44C91" w:rsidP="009239D5">
            <w:pPr>
              <w:jc w:val="center"/>
            </w:pPr>
            <w:hyperlink r:id="rId9" w:history="1">
              <w:bookmarkStart w:id="8" w:name="lt_pId018"/>
              <w:r w:rsidR="00EE0363" w:rsidRPr="00FB54A4">
                <w:rPr>
                  <w:rStyle w:val="Hyperlink"/>
                </w:rPr>
                <w:t>C18/10</w:t>
              </w:r>
              <w:bookmarkEnd w:id="8"/>
            </w:hyperlink>
          </w:p>
        </w:tc>
      </w:tr>
      <w:tr w:rsidR="00EE0363" w:rsidTr="009239D5">
        <w:tc>
          <w:tcPr>
            <w:tcW w:w="251" w:type="pct"/>
          </w:tcPr>
          <w:p w:rsidR="00EE0363" w:rsidRPr="00224CB8" w:rsidRDefault="00EE0363" w:rsidP="009239D5">
            <w:r w:rsidRPr="00224CB8">
              <w:t>2</w:t>
            </w:r>
          </w:p>
        </w:tc>
        <w:tc>
          <w:tcPr>
            <w:tcW w:w="3763" w:type="pct"/>
          </w:tcPr>
          <w:p w:rsidR="00EE0363" w:rsidRPr="00974686" w:rsidRDefault="00EE0363" w:rsidP="009239D5">
            <w:pPr>
              <w:rPr>
                <w:highlight w:val="green"/>
              </w:rPr>
            </w:pPr>
            <w:bookmarkStart w:id="9" w:name="lt_pId020"/>
            <w:r w:rsidRPr="00496460">
              <w:rPr>
                <w:rFonts w:asciiTheme="minorHAnsi" w:hAnsiTheme="minorHAnsi" w:cstheme="minorHAnsi" w:hint="eastAsia"/>
                <w:lang w:eastAsia="zh-CN"/>
              </w:rPr>
              <w:t>互联网活动</w:t>
            </w:r>
            <w:bookmarkEnd w:id="9"/>
          </w:p>
        </w:tc>
        <w:tc>
          <w:tcPr>
            <w:tcW w:w="986" w:type="pct"/>
          </w:tcPr>
          <w:p w:rsidR="00EE0363" w:rsidRPr="00224CB8" w:rsidRDefault="00C44C91" w:rsidP="009239D5">
            <w:pPr>
              <w:jc w:val="center"/>
            </w:pPr>
            <w:hyperlink r:id="rId10" w:history="1">
              <w:bookmarkStart w:id="10" w:name="lt_pId021"/>
              <w:r w:rsidR="00EE0363" w:rsidRPr="00FB54A4">
                <w:rPr>
                  <w:rStyle w:val="Hyperlink"/>
                </w:rPr>
                <w:t>C18/33</w:t>
              </w:r>
              <w:bookmarkEnd w:id="10"/>
            </w:hyperlink>
          </w:p>
        </w:tc>
      </w:tr>
      <w:tr w:rsidR="00EE0363" w:rsidTr="009239D5">
        <w:tc>
          <w:tcPr>
            <w:tcW w:w="251" w:type="pct"/>
          </w:tcPr>
          <w:p w:rsidR="00EE0363" w:rsidRPr="00224CB8" w:rsidRDefault="00EE0363" w:rsidP="009239D5">
            <w:r>
              <w:t>3</w:t>
            </w:r>
          </w:p>
        </w:tc>
        <w:tc>
          <w:tcPr>
            <w:tcW w:w="3763" w:type="pct"/>
          </w:tcPr>
          <w:p w:rsidR="00EE0363" w:rsidRPr="00974686" w:rsidRDefault="00EE0363" w:rsidP="009239D5">
            <w:pPr>
              <w:rPr>
                <w:rFonts w:cs="Calibri"/>
                <w:b/>
                <w:color w:val="800000"/>
                <w:sz w:val="22"/>
                <w:lang w:eastAsia="zh-CN"/>
              </w:rPr>
            </w:pPr>
            <w:bookmarkStart w:id="11" w:name="lt_pId023"/>
            <w:r>
              <w:rPr>
                <w:rFonts w:hint="eastAsia"/>
                <w:lang w:eastAsia="zh-CN"/>
              </w:rPr>
              <w:t>理事会</w:t>
            </w:r>
            <w:r w:rsidRPr="0015385C">
              <w:rPr>
                <w:rFonts w:hint="eastAsia"/>
                <w:lang w:eastAsia="zh-CN"/>
              </w:rPr>
              <w:t>国际互联网</w:t>
            </w:r>
            <w:r w:rsidRPr="006824DC">
              <w:rPr>
                <w:rFonts w:hint="eastAsia"/>
                <w:lang w:eastAsia="zh-CN"/>
              </w:rPr>
              <w:t>相关公共政策问题工作组</w:t>
            </w:r>
            <w:r>
              <w:rPr>
                <w:rFonts w:hint="eastAsia"/>
                <w:lang w:eastAsia="zh-CN"/>
              </w:rPr>
              <w:t>（</w:t>
            </w:r>
            <w:r w:rsidRPr="00757D48">
              <w:rPr>
                <w:rFonts w:asciiTheme="minorHAnsi" w:hAnsiTheme="minorHAnsi"/>
                <w:lang w:eastAsia="zh-CN"/>
              </w:rPr>
              <w:t>CWG-Internet</w:t>
            </w:r>
            <w:r>
              <w:rPr>
                <w:rFonts w:hint="eastAsia"/>
                <w:lang w:eastAsia="zh-CN"/>
              </w:rPr>
              <w:t>）</w:t>
            </w:r>
            <w:r w:rsidRPr="006824DC">
              <w:rPr>
                <w:rFonts w:hint="eastAsia"/>
                <w:lang w:eastAsia="zh-CN"/>
              </w:rPr>
              <w:t>主席</w:t>
            </w:r>
            <w:r>
              <w:rPr>
                <w:rFonts w:hint="eastAsia"/>
                <w:lang w:eastAsia="zh-CN"/>
              </w:rPr>
              <w:t>的</w:t>
            </w:r>
            <w:r>
              <w:rPr>
                <w:lang w:eastAsia="zh-CN"/>
              </w:rPr>
              <w:t>报告</w:t>
            </w:r>
            <w:bookmarkEnd w:id="11"/>
          </w:p>
        </w:tc>
        <w:bookmarkStart w:id="12" w:name="lt_pId024"/>
        <w:tc>
          <w:tcPr>
            <w:tcW w:w="986" w:type="pct"/>
          </w:tcPr>
          <w:p w:rsidR="00EE0363" w:rsidRDefault="00EE0363" w:rsidP="009239D5">
            <w:pPr>
              <w:jc w:val="center"/>
            </w:pPr>
            <w:r>
              <w:fldChar w:fldCharType="begin"/>
            </w:r>
            <w:r>
              <w:instrText xml:space="preserve"> HYPERLINK "https://www.itu.int/md/S18-CL-C-0051/en" </w:instrText>
            </w:r>
            <w:r>
              <w:fldChar w:fldCharType="separate"/>
            </w:r>
            <w:r w:rsidRPr="00FB54A4">
              <w:rPr>
                <w:rStyle w:val="Hyperlink"/>
              </w:rPr>
              <w:t>C18/51</w:t>
            </w:r>
            <w:r>
              <w:fldChar w:fldCharType="end"/>
            </w:r>
            <w:r>
              <w:t xml:space="preserve">, </w:t>
            </w:r>
            <w:hyperlink r:id="rId11" w:history="1">
              <w:r w:rsidRPr="00FB54A4">
                <w:rPr>
                  <w:rStyle w:val="Hyperlink"/>
                </w:rPr>
                <w:t>C18/54</w:t>
              </w:r>
            </w:hyperlink>
            <w:r>
              <w:t xml:space="preserve">, </w:t>
            </w:r>
            <w:hyperlink r:id="rId12" w:history="1">
              <w:r w:rsidRPr="00FB54A4">
                <w:rPr>
                  <w:rStyle w:val="Hyperlink"/>
                </w:rPr>
                <w:t>C18/93</w:t>
              </w:r>
            </w:hyperlink>
            <w:r>
              <w:t xml:space="preserve">, </w:t>
            </w:r>
            <w:hyperlink r:id="rId13" w:history="1">
              <w:r w:rsidRPr="00FB54A4">
                <w:rPr>
                  <w:rStyle w:val="Hyperlink"/>
                </w:rPr>
                <w:t>C18/94</w:t>
              </w:r>
            </w:hyperlink>
            <w:bookmarkEnd w:id="12"/>
          </w:p>
        </w:tc>
      </w:tr>
      <w:tr w:rsidR="00EE0363" w:rsidTr="009239D5">
        <w:tc>
          <w:tcPr>
            <w:tcW w:w="251" w:type="pct"/>
          </w:tcPr>
          <w:p w:rsidR="00EE0363" w:rsidRDefault="00EE0363" w:rsidP="009239D5">
            <w:bookmarkStart w:id="13" w:name="_GoBack"/>
            <w:bookmarkEnd w:id="13"/>
            <w:r>
              <w:t>4</w:t>
            </w:r>
          </w:p>
        </w:tc>
        <w:tc>
          <w:tcPr>
            <w:tcW w:w="3763" w:type="pct"/>
          </w:tcPr>
          <w:p w:rsidR="00EE0363" w:rsidRPr="003A017A" w:rsidRDefault="00EE0363" w:rsidP="009239D5">
            <w:pPr>
              <w:rPr>
                <w:rFonts w:asciiTheme="minorHAnsi" w:hAnsiTheme="minorHAnsi" w:cstheme="minorHAnsi"/>
                <w:bCs/>
                <w:szCs w:val="24"/>
                <w:lang w:eastAsia="zh-CN"/>
              </w:rPr>
            </w:pPr>
            <w:bookmarkStart w:id="14" w:name="lt_pId026"/>
            <w:r w:rsidRPr="004B34A8">
              <w:rPr>
                <w:rFonts w:asciiTheme="minorHAnsi" w:hAnsiTheme="minorHAnsi" w:cstheme="minorHAnsi" w:hint="eastAsia"/>
                <w:lang w:eastAsia="zh-CN"/>
              </w:rPr>
              <w:t>国际电联为加强在树立使用信息通信技术的信心和</w:t>
            </w:r>
            <w:r w:rsidRPr="004B34A8">
              <w:rPr>
                <w:rFonts w:asciiTheme="minorHAnsi" w:hAnsiTheme="minorHAnsi" w:cstheme="minorHAnsi"/>
                <w:lang w:eastAsia="zh-CN"/>
              </w:rPr>
              <w:br/>
            </w:r>
            <w:r w:rsidRPr="004B34A8">
              <w:rPr>
                <w:rFonts w:asciiTheme="minorHAnsi" w:hAnsiTheme="minorHAnsi" w:cstheme="minorHAnsi" w:hint="eastAsia"/>
                <w:lang w:eastAsia="zh-CN"/>
              </w:rPr>
              <w:t>提高安全性方面的作用所开展的活动</w:t>
            </w:r>
            <w:bookmarkEnd w:id="14"/>
          </w:p>
        </w:tc>
        <w:bookmarkStart w:id="15" w:name="lt_pId027"/>
        <w:tc>
          <w:tcPr>
            <w:tcW w:w="986" w:type="pct"/>
          </w:tcPr>
          <w:p w:rsidR="00EE0363" w:rsidRDefault="00EE0363" w:rsidP="009239D5">
            <w:pPr>
              <w:jc w:val="center"/>
              <w:rPr>
                <w:lang w:eastAsia="zh-CN"/>
              </w:rPr>
            </w:pPr>
            <w:r>
              <w:fldChar w:fldCharType="begin"/>
            </w:r>
            <w:r>
              <w:rPr>
                <w:lang w:eastAsia="zh-CN"/>
              </w:rPr>
              <w:instrText xml:space="preserve"> HYPERLINK "https://www.itu.int/md/S18-CL-C-0018/en" </w:instrText>
            </w:r>
            <w:r>
              <w:fldChar w:fldCharType="separate"/>
            </w:r>
            <w:r w:rsidRPr="00FB54A4">
              <w:rPr>
                <w:rStyle w:val="Hyperlink"/>
                <w:lang w:eastAsia="zh-CN"/>
              </w:rPr>
              <w:t>C18/18</w:t>
            </w:r>
            <w:r>
              <w:fldChar w:fldCharType="end"/>
            </w:r>
            <w:r>
              <w:rPr>
                <w:lang w:eastAsia="zh-CN"/>
              </w:rPr>
              <w:t xml:space="preserve">, </w:t>
            </w:r>
            <w:hyperlink r:id="rId14" w:history="1">
              <w:r w:rsidRPr="00FB54A4">
                <w:rPr>
                  <w:rStyle w:val="Hyperlink"/>
                  <w:lang w:eastAsia="zh-CN"/>
                </w:rPr>
                <w:t>C18/76</w:t>
              </w:r>
            </w:hyperlink>
            <w:bookmarkEnd w:id="15"/>
          </w:p>
        </w:tc>
      </w:tr>
      <w:tr w:rsidR="00EE0363" w:rsidTr="009239D5">
        <w:tc>
          <w:tcPr>
            <w:tcW w:w="251" w:type="pct"/>
          </w:tcPr>
          <w:p w:rsidR="00EE0363" w:rsidRDefault="00EE0363" w:rsidP="009239D5">
            <w:r>
              <w:t>5</w:t>
            </w:r>
          </w:p>
        </w:tc>
        <w:tc>
          <w:tcPr>
            <w:tcW w:w="3763" w:type="pct"/>
          </w:tcPr>
          <w:p w:rsidR="00EE0363" w:rsidRPr="003A017A" w:rsidRDefault="00EE0363" w:rsidP="009239D5">
            <w:pPr>
              <w:rPr>
                <w:rFonts w:asciiTheme="minorHAnsi" w:hAnsiTheme="minorHAnsi" w:cstheme="minorHAnsi"/>
                <w:bCs/>
                <w:szCs w:val="24"/>
                <w:lang w:eastAsia="zh-CN"/>
              </w:rPr>
            </w:pPr>
            <w:bookmarkStart w:id="16" w:name="lt_pId029"/>
            <w:r w:rsidRPr="007101A1">
              <w:rPr>
                <w:rFonts w:hint="eastAsia"/>
                <w:lang w:eastAsia="zh-CN"/>
              </w:rPr>
              <w:t>理事会保护上网儿童工作组</w:t>
            </w:r>
            <w:r>
              <w:rPr>
                <w:rFonts w:hint="eastAsia"/>
                <w:lang w:eastAsia="zh-CN"/>
              </w:rPr>
              <w:t>（</w:t>
            </w:r>
            <w:r>
              <w:rPr>
                <w:lang w:eastAsia="zh-CN"/>
              </w:rPr>
              <w:t>CWG-COP</w:t>
            </w:r>
            <w:r>
              <w:rPr>
                <w:rFonts w:hint="eastAsia"/>
                <w:lang w:eastAsia="zh-CN"/>
              </w:rPr>
              <w:t>）</w:t>
            </w:r>
            <w:r w:rsidRPr="007101A1">
              <w:rPr>
                <w:rFonts w:hint="eastAsia"/>
                <w:lang w:eastAsia="zh-CN"/>
              </w:rPr>
              <w:t>主席</w:t>
            </w:r>
            <w:bookmarkEnd w:id="16"/>
            <w:r>
              <w:rPr>
                <w:rFonts w:hint="eastAsia"/>
                <w:lang w:eastAsia="zh-CN"/>
              </w:rPr>
              <w:t>的</w:t>
            </w:r>
            <w:r>
              <w:rPr>
                <w:lang w:eastAsia="zh-CN"/>
              </w:rPr>
              <w:t>报告</w:t>
            </w:r>
          </w:p>
        </w:tc>
        <w:bookmarkStart w:id="17" w:name="lt_pId030"/>
        <w:tc>
          <w:tcPr>
            <w:tcW w:w="986" w:type="pct"/>
          </w:tcPr>
          <w:p w:rsidR="00EE0363" w:rsidRDefault="00EE0363" w:rsidP="009239D5">
            <w:pPr>
              <w:jc w:val="center"/>
            </w:pPr>
            <w:r>
              <w:fldChar w:fldCharType="begin"/>
            </w:r>
            <w:r>
              <w:instrText xml:space="preserve"> HYPERLINK "https://www.itu.int/md/S18-CL-C-0015/en" </w:instrText>
            </w:r>
            <w:r>
              <w:fldChar w:fldCharType="separate"/>
            </w:r>
            <w:r w:rsidRPr="00FB54A4">
              <w:rPr>
                <w:rStyle w:val="Hyperlink"/>
              </w:rPr>
              <w:t>C18/15</w:t>
            </w:r>
            <w:r>
              <w:fldChar w:fldCharType="end"/>
            </w:r>
            <w:r>
              <w:t xml:space="preserve">, </w:t>
            </w:r>
            <w:hyperlink r:id="rId15" w:history="1">
              <w:r w:rsidRPr="00FB54A4">
                <w:rPr>
                  <w:rStyle w:val="Hyperlink"/>
                </w:rPr>
                <w:t>C18/62</w:t>
              </w:r>
            </w:hyperlink>
            <w:bookmarkEnd w:id="17"/>
          </w:p>
        </w:tc>
      </w:tr>
      <w:tr w:rsidR="00EE0363" w:rsidTr="009239D5">
        <w:tc>
          <w:tcPr>
            <w:tcW w:w="251" w:type="pct"/>
          </w:tcPr>
          <w:p w:rsidR="00EE0363" w:rsidRPr="002755D0" w:rsidRDefault="00EE0363" w:rsidP="009239D5">
            <w:r w:rsidRPr="002755D0">
              <w:t>6</w:t>
            </w:r>
          </w:p>
        </w:tc>
        <w:tc>
          <w:tcPr>
            <w:tcW w:w="3763" w:type="pct"/>
          </w:tcPr>
          <w:p w:rsidR="00EE0363" w:rsidRPr="002755D0" w:rsidRDefault="00EE0363" w:rsidP="009239D5">
            <w:pPr>
              <w:rPr>
                <w:rFonts w:asciiTheme="minorHAnsi" w:hAnsiTheme="minorHAnsi" w:cstheme="minorHAnsi"/>
                <w:bCs/>
                <w:szCs w:val="24"/>
                <w:lang w:eastAsia="zh-CN"/>
              </w:rPr>
            </w:pPr>
            <w:bookmarkStart w:id="18" w:name="lt_pId032"/>
            <w:r>
              <w:rPr>
                <w:rFonts w:asciiTheme="minorHAnsi" w:hAnsiTheme="minorHAnsi" w:cstheme="minorHAnsi" w:hint="eastAsia"/>
                <w:bCs/>
                <w:szCs w:val="24"/>
                <w:lang w:eastAsia="zh-CN"/>
              </w:rPr>
              <w:t>理事们所做的发言和</w:t>
            </w:r>
            <w:bookmarkEnd w:id="18"/>
            <w:r>
              <w:rPr>
                <w:rFonts w:asciiTheme="minorHAnsi" w:hAnsiTheme="minorHAnsi" w:cstheme="minorHAnsi" w:hint="eastAsia"/>
                <w:bCs/>
                <w:szCs w:val="24"/>
                <w:lang w:eastAsia="zh-CN"/>
              </w:rPr>
              <w:t>宣布</w:t>
            </w:r>
            <w:r>
              <w:rPr>
                <w:rFonts w:asciiTheme="minorHAnsi" w:hAnsiTheme="minorHAnsi" w:cstheme="minorHAnsi"/>
                <w:bCs/>
                <w:szCs w:val="24"/>
                <w:lang w:eastAsia="zh-CN"/>
              </w:rPr>
              <w:t>的事宜</w:t>
            </w:r>
          </w:p>
        </w:tc>
        <w:tc>
          <w:tcPr>
            <w:tcW w:w="986" w:type="pct"/>
          </w:tcPr>
          <w:p w:rsidR="00EE0363" w:rsidRDefault="00EE0363" w:rsidP="009239D5">
            <w:pPr>
              <w:jc w:val="center"/>
            </w:pPr>
            <w:r w:rsidRPr="002755D0">
              <w:t>-</w:t>
            </w:r>
          </w:p>
        </w:tc>
      </w:tr>
    </w:tbl>
    <w:p w:rsidR="00EE0363" w:rsidRDefault="00EE0363" w:rsidP="00EE0363">
      <w:pPr>
        <w:tabs>
          <w:tab w:val="left" w:pos="720"/>
        </w:tabs>
        <w:overflowPunct/>
        <w:autoSpaceDE/>
        <w:adjustRightInd/>
        <w:spacing w:before="0"/>
        <w:rPr>
          <w:lang w:val="fr-FR" w:eastAsia="zh-CN"/>
        </w:rPr>
      </w:pPr>
      <w:r>
        <w:rPr>
          <w:lang w:val="fr-FR" w:eastAsia="zh-CN"/>
        </w:rPr>
        <w:br w:type="page"/>
      </w:r>
    </w:p>
    <w:p w:rsidR="00EE0363" w:rsidRPr="00EE0363" w:rsidRDefault="00EE0363" w:rsidP="00EE0363">
      <w:pPr>
        <w:tabs>
          <w:tab w:val="clear" w:pos="567"/>
          <w:tab w:val="clear" w:pos="1134"/>
          <w:tab w:val="clear" w:pos="1701"/>
          <w:tab w:val="clear" w:pos="2268"/>
          <w:tab w:val="clear" w:pos="2835"/>
        </w:tabs>
        <w:snapToGrid w:val="0"/>
        <w:spacing w:after="120"/>
        <w:rPr>
          <w:b/>
          <w:sz w:val="22"/>
        </w:rPr>
      </w:pPr>
      <w:r w:rsidRPr="00EE0363">
        <w:t>…………..</w:t>
      </w:r>
    </w:p>
    <w:p w:rsidR="00EE0363" w:rsidRPr="00404311" w:rsidRDefault="00EE0363" w:rsidP="00EE0363">
      <w:pPr>
        <w:pStyle w:val="Heading1"/>
        <w:rPr>
          <w:rFonts w:cs="Calibri"/>
          <w:color w:val="800000"/>
          <w:sz w:val="22"/>
          <w:lang w:eastAsia="zh-CN"/>
        </w:rPr>
      </w:pPr>
      <w:r>
        <w:rPr>
          <w:bCs/>
          <w:lang w:eastAsia="zh-CN"/>
        </w:rPr>
        <w:t>3</w:t>
      </w:r>
      <w:r>
        <w:rPr>
          <w:bCs/>
          <w:lang w:eastAsia="zh-CN"/>
        </w:rPr>
        <w:tab/>
      </w:r>
      <w:bookmarkStart w:id="19" w:name="lt_pId062"/>
      <w:r w:rsidRPr="0007409D">
        <w:rPr>
          <w:rFonts w:hint="eastAsia"/>
          <w:lang w:eastAsia="zh-CN"/>
        </w:rPr>
        <w:t>理事会国际互联网相关公共政策问题工作组（</w:t>
      </w:r>
      <w:r w:rsidRPr="0007409D">
        <w:rPr>
          <w:rFonts w:asciiTheme="minorHAnsi" w:hAnsiTheme="minorHAnsi"/>
          <w:lang w:eastAsia="zh-CN"/>
        </w:rPr>
        <w:t>CWG-Internet</w:t>
      </w:r>
      <w:r w:rsidRPr="0007409D">
        <w:rPr>
          <w:rFonts w:hint="eastAsia"/>
          <w:lang w:eastAsia="zh-CN"/>
        </w:rPr>
        <w:t>）主席的</w:t>
      </w:r>
      <w:r w:rsidRPr="0007409D">
        <w:rPr>
          <w:lang w:eastAsia="zh-CN"/>
        </w:rPr>
        <w:t>报告</w:t>
      </w:r>
      <w:r w:rsidRPr="0007409D">
        <w:rPr>
          <w:rFonts w:hint="eastAsia"/>
          <w:lang w:eastAsia="zh-CN"/>
        </w:rPr>
        <w:t>（</w:t>
      </w:r>
      <w:hyperlink r:id="rId16" w:history="1">
        <w:r w:rsidRPr="0007409D">
          <w:rPr>
            <w:rStyle w:val="Hyperlink"/>
            <w:lang w:eastAsia="zh-CN"/>
          </w:rPr>
          <w:t>C18/51</w:t>
        </w:r>
      </w:hyperlink>
      <w:r w:rsidRPr="0007409D">
        <w:rPr>
          <w:lang w:eastAsia="zh-CN"/>
        </w:rPr>
        <w:t>、</w:t>
      </w:r>
      <w:hyperlink r:id="rId17" w:history="1">
        <w:r w:rsidRPr="0007409D">
          <w:rPr>
            <w:rStyle w:val="Hyperlink"/>
            <w:lang w:eastAsia="zh-CN"/>
          </w:rPr>
          <w:t>C18/54</w:t>
        </w:r>
      </w:hyperlink>
      <w:r w:rsidRPr="0007409D">
        <w:rPr>
          <w:lang w:eastAsia="zh-CN"/>
        </w:rPr>
        <w:t>、</w:t>
      </w:r>
      <w:hyperlink r:id="rId18" w:history="1">
        <w:r w:rsidRPr="0007409D">
          <w:rPr>
            <w:rStyle w:val="Hyperlink"/>
            <w:lang w:eastAsia="zh-CN"/>
          </w:rPr>
          <w:t>C18/93</w:t>
        </w:r>
      </w:hyperlink>
      <w:r w:rsidRPr="0007409D">
        <w:rPr>
          <w:rFonts w:hint="eastAsia"/>
          <w:lang w:eastAsia="zh-CN"/>
        </w:rPr>
        <w:t>和</w:t>
      </w:r>
      <w:hyperlink r:id="rId19" w:history="1">
        <w:r w:rsidRPr="0007409D">
          <w:rPr>
            <w:rStyle w:val="Hyperlink"/>
            <w:lang w:eastAsia="zh-CN"/>
          </w:rPr>
          <w:t>C18/94</w:t>
        </w:r>
      </w:hyperlink>
      <w:bookmarkEnd w:id="19"/>
      <w:r w:rsidRPr="0007409D">
        <w:rPr>
          <w:rFonts w:hint="eastAsia"/>
          <w:lang w:eastAsia="zh-CN"/>
        </w:rPr>
        <w:t>号文件）</w:t>
      </w:r>
    </w:p>
    <w:p w:rsidR="00EE0363" w:rsidRPr="00B65F33" w:rsidRDefault="00EE0363" w:rsidP="00EE0363">
      <w:pPr>
        <w:snapToGrid w:val="0"/>
        <w:spacing w:after="120"/>
        <w:rPr>
          <w:rFonts w:eastAsia="Times New Roman"/>
          <w:lang w:eastAsia="zh-CN"/>
        </w:rPr>
      </w:pPr>
      <w:r w:rsidRPr="004222DF">
        <w:rPr>
          <w:lang w:eastAsia="zh-CN"/>
        </w:rPr>
        <w:t>3.1</w:t>
      </w:r>
      <w:r w:rsidRPr="004222DF">
        <w:rPr>
          <w:lang w:eastAsia="zh-CN"/>
        </w:rPr>
        <w:tab/>
      </w:r>
      <w:bookmarkStart w:id="20" w:name="lt_pId064"/>
      <w:r>
        <w:rPr>
          <w:rFonts w:hint="eastAsia"/>
          <w:lang w:eastAsia="zh-CN"/>
        </w:rPr>
        <w:t>理事会互联网工作组（</w:t>
      </w:r>
      <w:r w:rsidRPr="004222DF">
        <w:rPr>
          <w:lang w:eastAsia="zh-CN"/>
        </w:rPr>
        <w:t>CWG-Internet</w:t>
      </w:r>
      <w:r>
        <w:rPr>
          <w:rFonts w:hint="eastAsia"/>
          <w:lang w:eastAsia="zh-CN"/>
        </w:rPr>
        <w:t>）主席介绍了</w:t>
      </w:r>
      <w:r w:rsidRPr="004222DF">
        <w:rPr>
          <w:lang w:eastAsia="zh-CN"/>
        </w:rPr>
        <w:t>C18/51</w:t>
      </w:r>
      <w:r>
        <w:rPr>
          <w:rFonts w:hint="eastAsia"/>
          <w:lang w:eastAsia="zh-CN"/>
        </w:rPr>
        <w:t>号文件。该文件包含主席针对该组活动提交的报告。</w:t>
      </w:r>
      <w:bookmarkEnd w:id="20"/>
      <w:r>
        <w:rPr>
          <w:rFonts w:hint="eastAsia"/>
          <w:lang w:eastAsia="zh-CN"/>
        </w:rPr>
        <w:t>这些活动包括</w:t>
      </w:r>
      <w:r w:rsidRPr="000A0847">
        <w:rPr>
          <w:rFonts w:hint="eastAsia"/>
          <w:lang w:eastAsia="zh-CN"/>
        </w:rPr>
        <w:t>理事会国际互联网相关公共政策问题工作组</w:t>
      </w:r>
      <w:r>
        <w:rPr>
          <w:rFonts w:hint="eastAsia"/>
          <w:lang w:eastAsia="zh-CN"/>
        </w:rPr>
        <w:t>（</w:t>
      </w:r>
      <w:r w:rsidRPr="00B65F33">
        <w:rPr>
          <w:rFonts w:eastAsia="Times New Roman"/>
          <w:lang w:eastAsia="zh-CN"/>
        </w:rPr>
        <w:t>CWG</w:t>
      </w:r>
      <w:r>
        <w:rPr>
          <w:rFonts w:eastAsia="Times New Roman"/>
          <w:lang w:eastAsia="zh-CN"/>
        </w:rPr>
        <w:t>-</w:t>
      </w:r>
      <w:r w:rsidRPr="00B65F33">
        <w:rPr>
          <w:rFonts w:eastAsia="Times New Roman"/>
          <w:lang w:eastAsia="zh-CN"/>
        </w:rPr>
        <w:t>Internet</w:t>
      </w:r>
      <w:r>
        <w:rPr>
          <w:rFonts w:hint="eastAsia"/>
          <w:lang w:eastAsia="zh-CN"/>
        </w:rPr>
        <w:t>）</w:t>
      </w:r>
      <w:r>
        <w:rPr>
          <w:rFonts w:asciiTheme="minorEastAsia" w:eastAsiaTheme="minorEastAsia" w:hAnsiTheme="minorEastAsia" w:hint="eastAsia"/>
          <w:lang w:eastAsia="zh-CN"/>
        </w:rPr>
        <w:t>第</w:t>
      </w:r>
      <w:r w:rsidRPr="00B65F33">
        <w:rPr>
          <w:rFonts w:eastAsia="Times New Roman"/>
          <w:lang w:eastAsia="zh-CN"/>
        </w:rPr>
        <w:t>10</w:t>
      </w:r>
      <w:r>
        <w:rPr>
          <w:rFonts w:asciiTheme="minorEastAsia" w:eastAsiaTheme="minorEastAsia" w:hAnsiTheme="minorEastAsia" w:hint="eastAsia"/>
          <w:lang w:eastAsia="zh-CN"/>
        </w:rPr>
        <w:t>次和第</w:t>
      </w:r>
      <w:r w:rsidRPr="00B65F33">
        <w:rPr>
          <w:rFonts w:eastAsia="Times New Roman"/>
          <w:lang w:eastAsia="zh-CN"/>
        </w:rPr>
        <w:t>11</w:t>
      </w:r>
      <w:r>
        <w:rPr>
          <w:rFonts w:asciiTheme="minorEastAsia" w:eastAsiaTheme="minorEastAsia" w:hAnsiTheme="minorEastAsia" w:hint="eastAsia"/>
          <w:lang w:eastAsia="zh-CN"/>
        </w:rPr>
        <w:t>次会议的主要结果。他向理事会通报，该工作组还开展了两轮在线和实际上的公开磋商：一轮磋商涉及</w:t>
      </w:r>
      <w:r>
        <w:rPr>
          <w:rFonts w:eastAsiaTheme="minorEastAsia" w:hint="eastAsia"/>
          <w:szCs w:val="24"/>
          <w:lang w:eastAsia="zh-CN"/>
        </w:rPr>
        <w:t>过顶业务（</w:t>
      </w:r>
      <w:r>
        <w:rPr>
          <w:rFonts w:eastAsia="Times New Roman"/>
          <w:szCs w:val="24"/>
          <w:lang w:eastAsia="zh-CN"/>
        </w:rPr>
        <w:t>OTT</w:t>
      </w:r>
      <w:r>
        <w:rPr>
          <w:rFonts w:eastAsiaTheme="minorEastAsia" w:hint="eastAsia"/>
          <w:szCs w:val="24"/>
          <w:lang w:eastAsia="zh-CN"/>
        </w:rPr>
        <w:t>）的公共政策考虑</w:t>
      </w:r>
      <w:r w:rsidRPr="003435C3">
        <w:rPr>
          <w:rFonts w:eastAsiaTheme="minorEastAsia" w:hint="eastAsia"/>
          <w:lang w:eastAsia="zh-CN"/>
        </w:rPr>
        <w:t>，另一轮则涉及缩小数字性别差距的主题。</w:t>
      </w:r>
      <w:r w:rsidRPr="003435C3">
        <w:rPr>
          <w:rFonts w:asciiTheme="minorEastAsia" w:eastAsiaTheme="minorEastAsia" w:hAnsiTheme="minorEastAsia" w:hint="eastAsia"/>
          <w:lang w:eastAsia="zh-CN"/>
        </w:rPr>
        <w:t>从不同区域所收到回复的覆盖面甚宽，包括大量的行动与观点，并且显示出对于磋商中提出的各种问题的不同看法。</w:t>
      </w:r>
    </w:p>
    <w:p w:rsidR="00EE0363" w:rsidRPr="00A83AD0" w:rsidRDefault="00EE0363" w:rsidP="00EE0363">
      <w:pPr>
        <w:snapToGrid w:val="0"/>
        <w:spacing w:after="120"/>
        <w:rPr>
          <w:rFonts w:cs="Calibri"/>
          <w:b/>
          <w:sz w:val="22"/>
          <w:lang w:eastAsia="zh-CN"/>
        </w:rPr>
      </w:pPr>
      <w:r w:rsidRPr="004222DF">
        <w:rPr>
          <w:lang w:eastAsia="zh-CN"/>
        </w:rPr>
        <w:t>3.2</w:t>
      </w:r>
      <w:r w:rsidRPr="004222DF">
        <w:rPr>
          <w:lang w:eastAsia="zh-CN"/>
        </w:rPr>
        <w:tab/>
      </w:r>
      <w:bookmarkStart w:id="21" w:name="lt_pId066"/>
      <w:r w:rsidRPr="0007409D">
        <w:rPr>
          <w:lang w:eastAsia="zh-CN"/>
        </w:rPr>
        <w:t>C18/51</w:t>
      </w:r>
      <w:bookmarkEnd w:id="21"/>
      <w:r>
        <w:rPr>
          <w:rFonts w:hint="eastAsia"/>
          <w:lang w:eastAsia="zh-CN"/>
        </w:rPr>
        <w:t>号文件被</w:t>
      </w:r>
      <w:r>
        <w:rPr>
          <w:rFonts w:hint="eastAsia"/>
          <w:b/>
          <w:bCs/>
          <w:lang w:eastAsia="zh-CN"/>
        </w:rPr>
        <w:t>记录在案</w:t>
      </w:r>
      <w:r>
        <w:rPr>
          <w:rFonts w:hint="eastAsia"/>
          <w:lang w:eastAsia="zh-CN"/>
        </w:rPr>
        <w:t>。</w:t>
      </w:r>
    </w:p>
    <w:p w:rsidR="00EE0363" w:rsidRPr="004222DF" w:rsidRDefault="00EE0363" w:rsidP="00EE0363">
      <w:pPr>
        <w:keepLines/>
        <w:snapToGrid w:val="0"/>
        <w:spacing w:after="120"/>
        <w:rPr>
          <w:lang w:eastAsia="zh-CN"/>
        </w:rPr>
      </w:pPr>
      <w:r w:rsidRPr="004222DF">
        <w:rPr>
          <w:lang w:eastAsia="zh-CN"/>
        </w:rPr>
        <w:t>3.3</w:t>
      </w:r>
      <w:r w:rsidRPr="004222DF">
        <w:rPr>
          <w:lang w:eastAsia="zh-CN"/>
        </w:rPr>
        <w:tab/>
      </w:r>
      <w:bookmarkStart w:id="22" w:name="lt_pId068"/>
      <w:r w:rsidRPr="0007409D">
        <w:rPr>
          <w:rFonts w:asciiTheme="minorHAnsi" w:hAnsiTheme="minorHAnsi"/>
          <w:bCs/>
          <w:lang w:eastAsia="zh-CN"/>
        </w:rPr>
        <w:t>理事会国际互联网相关公共政策问题工作组（</w:t>
      </w:r>
      <w:r w:rsidRPr="0007409D">
        <w:rPr>
          <w:rFonts w:asciiTheme="minorHAnsi" w:hAnsiTheme="minorHAnsi"/>
          <w:bCs/>
          <w:spacing w:val="-2"/>
          <w:lang w:eastAsia="zh-CN"/>
        </w:rPr>
        <w:t>CWG-Internet</w:t>
      </w:r>
      <w:r w:rsidRPr="0007409D">
        <w:rPr>
          <w:rFonts w:asciiTheme="minorHAnsi" w:hAnsiTheme="minorHAnsi"/>
          <w:bCs/>
          <w:lang w:eastAsia="zh-CN"/>
        </w:rPr>
        <w:t>）主席</w:t>
      </w:r>
      <w:r>
        <w:rPr>
          <w:rFonts w:asciiTheme="minorHAnsi" w:hAnsiTheme="minorHAnsi" w:hint="eastAsia"/>
          <w:lang w:eastAsia="zh-CN"/>
        </w:rPr>
        <w:t>介绍</w:t>
      </w:r>
      <w:r>
        <w:rPr>
          <w:rFonts w:asciiTheme="minorHAnsi" w:hAnsiTheme="minorHAnsi"/>
          <w:lang w:eastAsia="zh-CN"/>
        </w:rPr>
        <w:t>了</w:t>
      </w:r>
      <w:r>
        <w:rPr>
          <w:rFonts w:asciiTheme="minorHAnsi" w:hAnsiTheme="minorHAnsi"/>
          <w:lang w:eastAsia="zh-CN"/>
        </w:rPr>
        <w:t>C18/54</w:t>
      </w:r>
      <w:r>
        <w:rPr>
          <w:rFonts w:asciiTheme="minorHAnsi" w:hAnsiTheme="minorHAnsi" w:hint="eastAsia"/>
          <w:lang w:eastAsia="zh-CN"/>
        </w:rPr>
        <w:t>号</w:t>
      </w:r>
      <w:r>
        <w:rPr>
          <w:rFonts w:asciiTheme="minorHAnsi" w:hAnsiTheme="minorHAnsi"/>
          <w:lang w:eastAsia="zh-CN"/>
        </w:rPr>
        <w:t>文件。</w:t>
      </w:r>
      <w:r>
        <w:rPr>
          <w:rFonts w:asciiTheme="minorHAnsi" w:hAnsiTheme="minorHAnsi" w:hint="eastAsia"/>
          <w:lang w:eastAsia="zh-CN"/>
        </w:rPr>
        <w:t>该文件是</w:t>
      </w:r>
      <w:r>
        <w:rPr>
          <w:rFonts w:asciiTheme="minorHAnsi" w:hAnsiTheme="minorHAnsi"/>
          <w:lang w:eastAsia="zh-CN"/>
        </w:rPr>
        <w:t>对</w:t>
      </w:r>
      <w:r>
        <w:rPr>
          <w:rFonts w:asciiTheme="minorHAnsi" w:hAnsiTheme="minorHAnsi" w:hint="eastAsia"/>
          <w:lang w:eastAsia="zh-CN"/>
        </w:rPr>
        <w:t>有关</w:t>
      </w:r>
      <w:r w:rsidRPr="0007409D">
        <w:rPr>
          <w:rFonts w:asciiTheme="minorHAnsi" w:hAnsiTheme="minorHAnsi"/>
          <w:lang w:eastAsia="zh-CN"/>
        </w:rPr>
        <w:t>一项有关</w:t>
      </w:r>
      <w:r w:rsidRPr="0007409D">
        <w:rPr>
          <w:rFonts w:asciiTheme="minorHAnsi" w:hAnsiTheme="minorHAnsi"/>
          <w:bCs/>
          <w:lang w:eastAsia="zh-CN"/>
        </w:rPr>
        <w:t>残疾人和有具体需</w:t>
      </w:r>
      <w:r w:rsidRPr="0007409D">
        <w:rPr>
          <w:rFonts w:asciiTheme="minorHAnsi" w:hAnsiTheme="minorHAnsi" w:hint="eastAsia"/>
          <w:bCs/>
          <w:lang w:eastAsia="zh-CN"/>
        </w:rPr>
        <w:t>求人士无障碍访问</w:t>
      </w:r>
      <w:r w:rsidRPr="0007409D">
        <w:rPr>
          <w:rFonts w:asciiTheme="minorHAnsi" w:hAnsiTheme="minorHAnsi"/>
          <w:bCs/>
          <w:lang w:eastAsia="zh-CN"/>
        </w:rPr>
        <w:t>互联网</w:t>
      </w:r>
      <w:r w:rsidRPr="0007409D">
        <w:rPr>
          <w:rFonts w:asciiTheme="minorHAnsi" w:hAnsiTheme="minorHAnsi" w:hint="eastAsia"/>
          <w:bCs/>
          <w:lang w:eastAsia="zh-CN"/>
        </w:rPr>
        <w:t>方面</w:t>
      </w:r>
      <w:r w:rsidRPr="0007409D">
        <w:rPr>
          <w:rFonts w:asciiTheme="minorHAnsi" w:hAnsiTheme="minorHAnsi"/>
          <w:bCs/>
          <w:lang w:eastAsia="zh-CN"/>
        </w:rPr>
        <w:t>国际公共政策</w:t>
      </w:r>
      <w:r w:rsidRPr="0007409D">
        <w:rPr>
          <w:rFonts w:asciiTheme="minorHAnsi" w:hAnsiTheme="minorHAnsi"/>
          <w:lang w:eastAsia="zh-CN"/>
        </w:rPr>
        <w:t>决议草案</w:t>
      </w:r>
      <w:r>
        <w:rPr>
          <w:rFonts w:asciiTheme="minorHAnsi" w:hAnsiTheme="minorHAnsi" w:hint="eastAsia"/>
          <w:lang w:eastAsia="zh-CN"/>
        </w:rPr>
        <w:t>的</w:t>
      </w:r>
      <w:r>
        <w:rPr>
          <w:rFonts w:asciiTheme="minorHAnsi" w:hAnsiTheme="minorHAnsi"/>
          <w:lang w:eastAsia="zh-CN"/>
        </w:rPr>
        <w:t>讨论的回顾</w:t>
      </w:r>
      <w:r w:rsidRPr="0007409D">
        <w:rPr>
          <w:rFonts w:asciiTheme="minorHAnsi" w:hAnsiTheme="minorHAnsi"/>
          <w:spacing w:val="-2"/>
          <w:lang w:eastAsia="zh-CN"/>
        </w:rPr>
        <w:t>。</w:t>
      </w:r>
      <w:bookmarkStart w:id="23" w:name="lt_pId069"/>
      <w:bookmarkEnd w:id="22"/>
      <w:r w:rsidRPr="0007409D">
        <w:rPr>
          <w:rFonts w:cs="Calibri" w:hint="eastAsia"/>
          <w:bCs/>
          <w:szCs w:val="24"/>
          <w:lang w:eastAsia="zh-CN"/>
        </w:rPr>
        <w:t>人们对此</w:t>
      </w:r>
      <w:r>
        <w:rPr>
          <w:rFonts w:cs="Calibri" w:hint="eastAsia"/>
          <w:bCs/>
          <w:szCs w:val="24"/>
          <w:lang w:eastAsia="zh-CN"/>
        </w:rPr>
        <w:t>存在</w:t>
      </w:r>
      <w:r>
        <w:rPr>
          <w:rFonts w:hint="eastAsia"/>
          <w:szCs w:val="24"/>
          <w:lang w:eastAsia="zh-CN"/>
        </w:rPr>
        <w:t>意见</w:t>
      </w:r>
      <w:r>
        <w:rPr>
          <w:szCs w:val="24"/>
          <w:lang w:eastAsia="zh-CN"/>
        </w:rPr>
        <w:t>分歧</w:t>
      </w:r>
      <w:r>
        <w:rPr>
          <w:rFonts w:hint="eastAsia"/>
          <w:lang w:eastAsia="zh-CN"/>
        </w:rPr>
        <w:t>。理事会</w:t>
      </w:r>
      <w:r>
        <w:rPr>
          <w:rFonts w:hint="eastAsia"/>
          <w:lang w:eastAsia="zh-CN"/>
        </w:rPr>
        <w:t>2017</w:t>
      </w:r>
      <w:r>
        <w:rPr>
          <w:rFonts w:hint="eastAsia"/>
          <w:lang w:eastAsia="zh-CN"/>
        </w:rPr>
        <w:t>年会议因讨论时间有限和提案的范围决定将此问题推迟至理事会</w:t>
      </w:r>
      <w:r>
        <w:rPr>
          <w:rFonts w:hint="eastAsia"/>
          <w:lang w:eastAsia="zh-CN"/>
        </w:rPr>
        <w:t>2018</w:t>
      </w:r>
      <w:r>
        <w:rPr>
          <w:rFonts w:hint="eastAsia"/>
          <w:lang w:eastAsia="zh-CN"/>
        </w:rPr>
        <w:t>年会议。本届理事会希望将有关该提案的意见转呈</w:t>
      </w:r>
      <w:r>
        <w:rPr>
          <w:rFonts w:hint="eastAsia"/>
          <w:lang w:eastAsia="zh-CN"/>
        </w:rPr>
        <w:t>PP-18</w:t>
      </w:r>
      <w:r>
        <w:rPr>
          <w:rFonts w:hint="eastAsia"/>
          <w:lang w:eastAsia="zh-CN"/>
        </w:rPr>
        <w:t>。</w:t>
      </w:r>
      <w:bookmarkEnd w:id="23"/>
    </w:p>
    <w:p w:rsidR="00EE0363" w:rsidRPr="004222DF" w:rsidRDefault="00EE0363" w:rsidP="00EE0363">
      <w:pPr>
        <w:snapToGrid w:val="0"/>
        <w:spacing w:after="120"/>
        <w:rPr>
          <w:lang w:eastAsia="zh-CN"/>
        </w:rPr>
      </w:pPr>
      <w:r w:rsidRPr="004222DF">
        <w:rPr>
          <w:lang w:eastAsia="zh-CN"/>
        </w:rPr>
        <w:t>3.4</w:t>
      </w:r>
      <w:r w:rsidRPr="004222DF">
        <w:rPr>
          <w:lang w:eastAsia="zh-CN"/>
        </w:rPr>
        <w:tab/>
      </w:r>
      <w:bookmarkStart w:id="24" w:name="lt_pId072"/>
      <w:r>
        <w:rPr>
          <w:rFonts w:hint="eastAsia"/>
          <w:lang w:eastAsia="zh-CN"/>
        </w:rPr>
        <w:t>若干理事对该决议草案表示支持。决议涉及尤其重要和宽泛的问题。然而，两位理事认为，无需制定理事会有关该议题的新决议，因为许多方面已阐述在第</w:t>
      </w:r>
      <w:r>
        <w:rPr>
          <w:rFonts w:hint="eastAsia"/>
          <w:lang w:eastAsia="zh-CN"/>
        </w:rPr>
        <w:t>175</w:t>
      </w:r>
      <w:r>
        <w:rPr>
          <w:rFonts w:hint="eastAsia"/>
          <w:lang w:eastAsia="zh-CN"/>
        </w:rPr>
        <w:t>号决议（</w:t>
      </w:r>
      <w:r>
        <w:rPr>
          <w:rFonts w:hint="eastAsia"/>
          <w:lang w:eastAsia="zh-CN"/>
        </w:rPr>
        <w:t>2014</w:t>
      </w:r>
      <w:r>
        <w:rPr>
          <w:rFonts w:hint="eastAsia"/>
          <w:lang w:eastAsia="zh-CN"/>
        </w:rPr>
        <w:t>年，釜山，修订版）中。在</w:t>
      </w:r>
      <w:r>
        <w:rPr>
          <w:rFonts w:hint="eastAsia"/>
          <w:lang w:eastAsia="zh-CN"/>
        </w:rPr>
        <w:t>PP-18</w:t>
      </w:r>
      <w:r>
        <w:rPr>
          <w:rFonts w:hint="eastAsia"/>
          <w:lang w:eastAsia="zh-CN"/>
        </w:rPr>
        <w:t>期间修订上述决议将更为适宜。</w:t>
      </w:r>
      <w:bookmarkEnd w:id="24"/>
    </w:p>
    <w:p w:rsidR="00EE0363" w:rsidRPr="004222DF" w:rsidRDefault="00EE0363" w:rsidP="00EE0363">
      <w:pPr>
        <w:snapToGrid w:val="0"/>
        <w:spacing w:after="120"/>
        <w:rPr>
          <w:lang w:eastAsia="zh-CN"/>
        </w:rPr>
      </w:pPr>
      <w:r w:rsidRPr="004222DF">
        <w:rPr>
          <w:lang w:eastAsia="zh-CN"/>
        </w:rPr>
        <w:t>3.5</w:t>
      </w:r>
      <w:r w:rsidRPr="004222DF">
        <w:rPr>
          <w:lang w:eastAsia="zh-CN"/>
        </w:rPr>
        <w:tab/>
      </w:r>
      <w:bookmarkStart w:id="25" w:name="lt_pId076"/>
      <w:r>
        <w:rPr>
          <w:rFonts w:hint="eastAsia"/>
          <w:lang w:eastAsia="zh-CN"/>
        </w:rPr>
        <w:t>理事会</w:t>
      </w:r>
      <w:r>
        <w:rPr>
          <w:rFonts w:hint="eastAsia"/>
          <w:b/>
          <w:bCs/>
          <w:lang w:eastAsia="zh-CN"/>
        </w:rPr>
        <w:t>同意</w:t>
      </w:r>
      <w:r>
        <w:rPr>
          <w:rFonts w:hint="eastAsia"/>
          <w:lang w:eastAsia="zh-CN"/>
        </w:rPr>
        <w:t>将</w:t>
      </w:r>
      <w:r>
        <w:rPr>
          <w:rFonts w:hint="eastAsia"/>
          <w:lang w:eastAsia="zh-CN"/>
        </w:rPr>
        <w:t>C18/54</w:t>
      </w:r>
      <w:r>
        <w:rPr>
          <w:rFonts w:hint="eastAsia"/>
          <w:lang w:eastAsia="zh-CN"/>
        </w:rPr>
        <w:t>号文件记录在案并将有关意见转呈</w:t>
      </w:r>
      <w:r>
        <w:rPr>
          <w:rFonts w:hint="eastAsia"/>
          <w:lang w:eastAsia="zh-CN"/>
        </w:rPr>
        <w:t>PP-18</w:t>
      </w:r>
      <w:r>
        <w:rPr>
          <w:rFonts w:hint="eastAsia"/>
          <w:lang w:eastAsia="zh-CN"/>
        </w:rPr>
        <w:t>。</w:t>
      </w:r>
      <w:bookmarkEnd w:id="25"/>
    </w:p>
    <w:p w:rsidR="00EE0363" w:rsidRPr="004222DF" w:rsidRDefault="00EE0363" w:rsidP="00EE0363">
      <w:pPr>
        <w:snapToGrid w:val="0"/>
        <w:spacing w:after="120"/>
        <w:rPr>
          <w:lang w:eastAsia="zh-CN"/>
        </w:rPr>
      </w:pPr>
      <w:r w:rsidRPr="004222DF">
        <w:rPr>
          <w:lang w:eastAsia="zh-CN"/>
        </w:rPr>
        <w:t>3.6</w:t>
      </w:r>
      <w:r w:rsidRPr="004222DF">
        <w:rPr>
          <w:lang w:eastAsia="zh-CN"/>
        </w:rPr>
        <w:tab/>
      </w:r>
      <w:bookmarkStart w:id="26" w:name="lt_pId078"/>
      <w:r>
        <w:rPr>
          <w:rFonts w:hint="eastAsia"/>
          <w:lang w:eastAsia="zh-CN"/>
        </w:rPr>
        <w:t>巴西理事介绍了</w:t>
      </w:r>
      <w:r>
        <w:rPr>
          <w:rFonts w:hint="eastAsia"/>
          <w:lang w:eastAsia="zh-CN"/>
        </w:rPr>
        <w:t>C18/93</w:t>
      </w:r>
      <w:r>
        <w:rPr>
          <w:rFonts w:hint="eastAsia"/>
          <w:lang w:eastAsia="zh-CN"/>
        </w:rPr>
        <w:t>和</w:t>
      </w:r>
      <w:r>
        <w:rPr>
          <w:rFonts w:hint="eastAsia"/>
          <w:lang w:eastAsia="zh-CN"/>
        </w:rPr>
        <w:t>C18/94</w:t>
      </w:r>
      <w:r>
        <w:rPr>
          <w:rFonts w:hint="eastAsia"/>
          <w:lang w:eastAsia="zh-CN"/>
        </w:rPr>
        <w:t>号文件。每份文件均包含该国的一份文稿。前者包含责成理事会各届会议就</w:t>
      </w:r>
      <w:bookmarkStart w:id="27" w:name="lt_pId079"/>
      <w:bookmarkEnd w:id="26"/>
      <w:r w:rsidRPr="004222DF">
        <w:rPr>
          <w:lang w:eastAsia="zh-CN"/>
        </w:rPr>
        <w:t>CWG-Internet</w:t>
      </w:r>
      <w:r>
        <w:rPr>
          <w:rFonts w:hint="eastAsia"/>
          <w:lang w:eastAsia="zh-CN"/>
        </w:rPr>
        <w:t>公开磋商议题做出决定的提案，这样</w:t>
      </w:r>
      <w:r>
        <w:rPr>
          <w:rFonts w:hint="eastAsia"/>
          <w:lang w:eastAsia="zh-CN"/>
        </w:rPr>
        <w:t>CWG-Internet</w:t>
      </w:r>
      <w:r>
        <w:rPr>
          <w:rFonts w:hint="eastAsia"/>
          <w:lang w:eastAsia="zh-CN"/>
        </w:rPr>
        <w:t>会议可以获得更多有效时间并使议题的决定程序更为知情和具包容性，因为理事会的参与范围大大超过</w:t>
      </w:r>
      <w:r>
        <w:rPr>
          <w:rFonts w:hint="eastAsia"/>
          <w:lang w:eastAsia="zh-CN"/>
        </w:rPr>
        <w:t>CWG-Internet</w:t>
      </w:r>
      <w:r>
        <w:rPr>
          <w:rFonts w:hint="eastAsia"/>
          <w:lang w:eastAsia="zh-CN"/>
        </w:rPr>
        <w:t>。后者包含向国际电联部门成员开放</w:t>
      </w:r>
      <w:r>
        <w:rPr>
          <w:rFonts w:hint="eastAsia"/>
          <w:lang w:eastAsia="zh-CN"/>
        </w:rPr>
        <w:t>CWG-Internet</w:t>
      </w:r>
      <w:r>
        <w:rPr>
          <w:rFonts w:hint="eastAsia"/>
          <w:lang w:eastAsia="zh-CN"/>
        </w:rPr>
        <w:t>的提案。</w:t>
      </w:r>
      <w:bookmarkEnd w:id="27"/>
    </w:p>
    <w:p w:rsidR="00EE0363" w:rsidRPr="004222DF" w:rsidRDefault="00EE0363" w:rsidP="00EE0363">
      <w:pPr>
        <w:snapToGrid w:val="0"/>
        <w:spacing w:after="120"/>
        <w:rPr>
          <w:lang w:eastAsia="zh-CN"/>
        </w:rPr>
      </w:pPr>
      <w:r w:rsidRPr="004222DF">
        <w:rPr>
          <w:lang w:eastAsia="zh-CN"/>
        </w:rPr>
        <w:t>3.7</w:t>
      </w:r>
      <w:r w:rsidRPr="004222DF">
        <w:rPr>
          <w:lang w:eastAsia="zh-CN"/>
        </w:rPr>
        <w:tab/>
      </w:r>
      <w:bookmarkStart w:id="28" w:name="lt_pId082"/>
      <w:r>
        <w:rPr>
          <w:rFonts w:hint="eastAsia"/>
          <w:lang w:eastAsia="zh-CN"/>
        </w:rPr>
        <w:t>有关</w:t>
      </w:r>
      <w:r>
        <w:rPr>
          <w:rFonts w:hint="eastAsia"/>
          <w:lang w:eastAsia="zh-CN"/>
        </w:rPr>
        <w:t>C18/93</w:t>
      </w:r>
      <w:r>
        <w:rPr>
          <w:rFonts w:hint="eastAsia"/>
          <w:lang w:eastAsia="zh-CN"/>
        </w:rPr>
        <w:t>号文件中的提案，人们提出了不同的意见。若干理事认为，决定议题的权力应保留在</w:t>
      </w:r>
      <w:bookmarkStart w:id="29" w:name="lt_pId083"/>
      <w:bookmarkEnd w:id="28"/>
      <w:r w:rsidRPr="004222DF">
        <w:rPr>
          <w:lang w:eastAsia="zh-CN"/>
        </w:rPr>
        <w:t>CWG-Internet</w:t>
      </w:r>
      <w:r>
        <w:rPr>
          <w:rFonts w:hint="eastAsia"/>
          <w:lang w:eastAsia="zh-CN"/>
        </w:rPr>
        <w:t>手中，而其他人则认为理事会的参与</w:t>
      </w:r>
      <w:r>
        <w:rPr>
          <w:lang w:eastAsia="zh-CN"/>
        </w:rPr>
        <w:t>人数</w:t>
      </w:r>
      <w:r>
        <w:rPr>
          <w:rFonts w:hint="eastAsia"/>
          <w:lang w:eastAsia="zh-CN"/>
        </w:rPr>
        <w:t>的确大于</w:t>
      </w:r>
      <w:r>
        <w:rPr>
          <w:rFonts w:hint="eastAsia"/>
          <w:lang w:eastAsia="zh-CN"/>
        </w:rPr>
        <w:t>CWG-Internet</w:t>
      </w:r>
      <w:r>
        <w:rPr>
          <w:rFonts w:hint="eastAsia"/>
          <w:lang w:eastAsia="zh-CN"/>
        </w:rPr>
        <w:t>，因此表示异议。一位理事建议理事会在</w:t>
      </w:r>
      <w:r w:rsidRPr="004222DF">
        <w:rPr>
          <w:lang w:eastAsia="zh-CN"/>
        </w:rPr>
        <w:t>CWG-Internet</w:t>
      </w:r>
      <w:r>
        <w:rPr>
          <w:rFonts w:hint="eastAsia"/>
          <w:lang w:eastAsia="zh-CN"/>
        </w:rPr>
        <w:t>拟订的短清单中做出有关议题的决定。</w:t>
      </w:r>
      <w:bookmarkEnd w:id="29"/>
    </w:p>
    <w:p w:rsidR="00EE0363" w:rsidRPr="004222DF" w:rsidRDefault="00EE0363" w:rsidP="00EE0363">
      <w:pPr>
        <w:snapToGrid w:val="0"/>
        <w:spacing w:after="120"/>
        <w:rPr>
          <w:lang w:eastAsia="zh-CN"/>
        </w:rPr>
      </w:pPr>
      <w:r w:rsidRPr="004222DF">
        <w:rPr>
          <w:lang w:eastAsia="zh-CN"/>
        </w:rPr>
        <w:t>3.8</w:t>
      </w:r>
      <w:r w:rsidRPr="004222DF">
        <w:rPr>
          <w:lang w:eastAsia="zh-CN"/>
        </w:rPr>
        <w:tab/>
      </w:r>
      <w:bookmarkStart w:id="30" w:name="lt_pId086"/>
      <w:r>
        <w:rPr>
          <w:rFonts w:hint="eastAsia"/>
          <w:lang w:eastAsia="zh-CN"/>
        </w:rPr>
        <w:t>在人们纷纷表达对</w:t>
      </w:r>
      <w:r w:rsidRPr="004222DF">
        <w:rPr>
          <w:lang w:eastAsia="zh-CN"/>
        </w:rPr>
        <w:t>C18/94</w:t>
      </w:r>
      <w:r>
        <w:rPr>
          <w:rFonts w:hint="eastAsia"/>
          <w:lang w:eastAsia="zh-CN"/>
        </w:rPr>
        <w:t>号文件所述提案的支持的同时，也对如何扩大部门成员的参与提出了各种建议。一位理事完全不同意该提案，认为，通过成员国代表团以及公开在线磋商其他利益攸关方已获得充足的机会参与</w:t>
      </w:r>
      <w:r w:rsidRPr="004222DF">
        <w:rPr>
          <w:lang w:eastAsia="zh-CN"/>
        </w:rPr>
        <w:t>CWG-Internet</w:t>
      </w:r>
      <w:r>
        <w:rPr>
          <w:rFonts w:hint="eastAsia"/>
          <w:lang w:eastAsia="zh-CN"/>
        </w:rPr>
        <w:t>会议。另一位理事认为，该问题已超出理事会职责范围，应在全权代表大会中讨论。</w:t>
      </w:r>
      <w:bookmarkEnd w:id="30"/>
    </w:p>
    <w:p w:rsidR="00EE0363" w:rsidRPr="004222DF" w:rsidRDefault="00EE0363" w:rsidP="00EE0363">
      <w:pPr>
        <w:snapToGrid w:val="0"/>
        <w:spacing w:after="120"/>
        <w:rPr>
          <w:lang w:eastAsia="zh-CN"/>
        </w:rPr>
      </w:pPr>
      <w:r w:rsidRPr="004222DF">
        <w:rPr>
          <w:lang w:eastAsia="zh-CN"/>
        </w:rPr>
        <w:t>3.9</w:t>
      </w:r>
      <w:r w:rsidRPr="004222DF">
        <w:rPr>
          <w:lang w:eastAsia="zh-CN"/>
        </w:rPr>
        <w:tab/>
      </w:r>
      <w:bookmarkStart w:id="31" w:name="lt_pId090"/>
      <w:r>
        <w:rPr>
          <w:rFonts w:hint="eastAsia"/>
          <w:lang w:eastAsia="zh-CN"/>
        </w:rPr>
        <w:t>主席认为，理事会希望将</w:t>
      </w:r>
      <w:r>
        <w:rPr>
          <w:lang w:eastAsia="zh-CN"/>
        </w:rPr>
        <w:t>C18/93</w:t>
      </w:r>
      <w:r>
        <w:rPr>
          <w:rFonts w:hint="eastAsia"/>
          <w:lang w:eastAsia="zh-CN"/>
        </w:rPr>
        <w:t>和</w:t>
      </w:r>
      <w:r w:rsidRPr="004222DF">
        <w:rPr>
          <w:lang w:eastAsia="zh-CN"/>
        </w:rPr>
        <w:t>C18/94</w:t>
      </w:r>
      <w:r>
        <w:rPr>
          <w:rFonts w:hint="eastAsia"/>
          <w:lang w:eastAsia="zh-CN"/>
        </w:rPr>
        <w:t>号文件记录在案并请成员国在</w:t>
      </w:r>
      <w:r>
        <w:rPr>
          <w:rFonts w:hint="eastAsia"/>
          <w:lang w:eastAsia="zh-CN"/>
        </w:rPr>
        <w:t>PP-18</w:t>
      </w:r>
      <w:r>
        <w:rPr>
          <w:rFonts w:hint="eastAsia"/>
          <w:lang w:eastAsia="zh-CN"/>
        </w:rPr>
        <w:t>讨论第</w:t>
      </w:r>
      <w:r>
        <w:rPr>
          <w:rFonts w:hint="eastAsia"/>
          <w:lang w:eastAsia="zh-CN"/>
        </w:rPr>
        <w:t>102</w:t>
      </w:r>
      <w:r>
        <w:rPr>
          <w:rFonts w:hint="eastAsia"/>
          <w:lang w:eastAsia="zh-CN"/>
        </w:rPr>
        <w:t>号决议（</w:t>
      </w:r>
      <w:r>
        <w:rPr>
          <w:rFonts w:hint="eastAsia"/>
          <w:lang w:eastAsia="zh-CN"/>
        </w:rPr>
        <w:t>2014</w:t>
      </w:r>
      <w:r>
        <w:rPr>
          <w:rFonts w:hint="eastAsia"/>
          <w:lang w:eastAsia="zh-CN"/>
        </w:rPr>
        <w:t>年，釜山，修订版）时将这些文稿中提出的问题考虑在内。</w:t>
      </w:r>
      <w:bookmarkEnd w:id="31"/>
    </w:p>
    <w:p w:rsidR="00EE0363" w:rsidRDefault="00EE0363" w:rsidP="00EE0363">
      <w:pPr>
        <w:snapToGrid w:val="0"/>
        <w:spacing w:after="120"/>
        <w:rPr>
          <w:lang w:eastAsia="zh-CN"/>
        </w:rPr>
      </w:pPr>
      <w:r w:rsidRPr="00404311">
        <w:rPr>
          <w:lang w:eastAsia="zh-CN"/>
        </w:rPr>
        <w:t>3.10</w:t>
      </w:r>
      <w:r w:rsidRPr="00404311">
        <w:rPr>
          <w:lang w:eastAsia="zh-CN"/>
        </w:rPr>
        <w:tab/>
      </w:r>
      <w:bookmarkStart w:id="32" w:name="lt_pId092"/>
      <w:r>
        <w:rPr>
          <w:rFonts w:hint="eastAsia"/>
          <w:lang w:eastAsia="zh-CN"/>
        </w:rPr>
        <w:t>会议对此</w:t>
      </w:r>
      <w:r w:rsidRPr="00A73EE3">
        <w:rPr>
          <w:rFonts w:hint="eastAsia"/>
          <w:b/>
          <w:bCs/>
          <w:lang w:eastAsia="zh-CN"/>
        </w:rPr>
        <w:t>表示同意</w:t>
      </w:r>
      <w:r>
        <w:rPr>
          <w:rFonts w:hint="eastAsia"/>
          <w:lang w:eastAsia="zh-CN"/>
        </w:rPr>
        <w:t>。</w:t>
      </w:r>
      <w:bookmarkEnd w:id="32"/>
    </w:p>
    <w:p w:rsidR="00EE0363" w:rsidRPr="00404311" w:rsidRDefault="00EE0363" w:rsidP="00EE0363">
      <w:pPr>
        <w:tabs>
          <w:tab w:val="clear" w:pos="567"/>
          <w:tab w:val="clear" w:pos="1134"/>
          <w:tab w:val="clear" w:pos="1701"/>
          <w:tab w:val="clear" w:pos="2268"/>
          <w:tab w:val="clear" w:pos="2835"/>
        </w:tabs>
        <w:snapToGrid w:val="0"/>
        <w:spacing w:after="120"/>
        <w:rPr>
          <w:lang w:eastAsia="zh-CN"/>
        </w:rPr>
      </w:pPr>
      <w:r>
        <w:rPr>
          <w:b/>
          <w:bCs/>
          <w:lang w:eastAsia="zh-CN"/>
        </w:rPr>
        <w:t>…………..</w:t>
      </w:r>
    </w:p>
    <w:p w:rsidR="00EE0363" w:rsidRPr="00C13907" w:rsidRDefault="00EE0363" w:rsidP="00EE0363">
      <w:pPr>
        <w:tabs>
          <w:tab w:val="clear" w:pos="1134"/>
          <w:tab w:val="clear" w:pos="1701"/>
          <w:tab w:val="clear" w:pos="2268"/>
          <w:tab w:val="clear" w:pos="2835"/>
          <w:tab w:val="left" w:pos="6521"/>
        </w:tabs>
        <w:snapToGrid w:val="0"/>
        <w:spacing w:before="480"/>
        <w:rPr>
          <w:szCs w:val="24"/>
          <w:lang w:eastAsia="zh-CN"/>
        </w:rPr>
      </w:pPr>
      <w:r>
        <w:rPr>
          <w:rFonts w:hint="eastAsia"/>
          <w:szCs w:val="24"/>
          <w:lang w:eastAsia="zh-CN"/>
        </w:rPr>
        <w:t>秘书长：</w:t>
      </w:r>
      <w:r w:rsidRPr="00C13907">
        <w:rPr>
          <w:szCs w:val="24"/>
          <w:lang w:eastAsia="zh-CN"/>
        </w:rPr>
        <w:tab/>
      </w:r>
      <w:r>
        <w:rPr>
          <w:rFonts w:hint="eastAsia"/>
          <w:szCs w:val="24"/>
          <w:lang w:eastAsia="zh-CN"/>
        </w:rPr>
        <w:t>主</w:t>
      </w:r>
      <w:r>
        <w:rPr>
          <w:szCs w:val="24"/>
          <w:lang w:eastAsia="zh-CN"/>
        </w:rPr>
        <w:t>席</w:t>
      </w:r>
      <w:r>
        <w:rPr>
          <w:rFonts w:hint="eastAsia"/>
          <w:szCs w:val="24"/>
          <w:lang w:eastAsia="zh-CN"/>
        </w:rPr>
        <w:t>：</w:t>
      </w:r>
    </w:p>
    <w:p w:rsidR="00EE0363" w:rsidRDefault="00EE0363" w:rsidP="00EE0363">
      <w:pPr>
        <w:tabs>
          <w:tab w:val="clear" w:pos="1134"/>
          <w:tab w:val="clear" w:pos="1701"/>
          <w:tab w:val="clear" w:pos="2268"/>
          <w:tab w:val="clear" w:pos="2835"/>
          <w:tab w:val="left" w:pos="6521"/>
        </w:tabs>
        <w:snapToGrid w:val="0"/>
        <w:spacing w:before="0"/>
        <w:rPr>
          <w:szCs w:val="24"/>
          <w:lang w:eastAsia="zh-CN"/>
        </w:rPr>
      </w:pPr>
      <w:r>
        <w:rPr>
          <w:rFonts w:hint="eastAsia"/>
          <w:szCs w:val="24"/>
          <w:lang w:eastAsia="zh-CN"/>
        </w:rPr>
        <w:t>赵</w:t>
      </w:r>
      <w:r>
        <w:rPr>
          <w:szCs w:val="24"/>
          <w:lang w:eastAsia="zh-CN"/>
        </w:rPr>
        <w:t>厚麟</w:t>
      </w:r>
      <w:r w:rsidRPr="00C13907">
        <w:rPr>
          <w:szCs w:val="24"/>
          <w:lang w:eastAsia="zh-CN"/>
        </w:rPr>
        <w:tab/>
      </w:r>
      <w:bookmarkStart w:id="33" w:name="lt_pId152"/>
      <w:r w:rsidRPr="00404311">
        <w:rPr>
          <w:szCs w:val="24"/>
          <w:lang w:eastAsia="zh-CN"/>
        </w:rPr>
        <w:t>R. ISMAILOV</w:t>
      </w:r>
      <w:bookmarkEnd w:id="33"/>
    </w:p>
    <w:p w:rsidR="00EE0363" w:rsidRDefault="00EE0363" w:rsidP="00EE0363">
      <w:pPr>
        <w:snapToGrid w:val="0"/>
        <w:jc w:val="center"/>
        <w:rPr>
          <w:szCs w:val="24"/>
          <w:lang w:eastAsia="zh-CN"/>
        </w:rPr>
      </w:pPr>
      <w:r>
        <w:rPr>
          <w:szCs w:val="24"/>
          <w:lang w:eastAsia="zh-CN"/>
        </w:rPr>
        <w:t>_______________</w:t>
      </w:r>
    </w:p>
    <w:sectPr w:rsidR="00EE0363" w:rsidSect="00BA20B6">
      <w:headerReference w:type="default" r:id="rId20"/>
      <w:foot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F8" w:rsidRDefault="000234F8">
      <w:r>
        <w:separator/>
      </w:r>
    </w:p>
  </w:endnote>
  <w:endnote w:type="continuationSeparator" w:id="0">
    <w:p w:rsidR="000234F8" w:rsidRDefault="0002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C23443" w:rsidRDefault="007B558F" w:rsidP="00EE0363">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F8" w:rsidRDefault="000234F8">
      <w:r>
        <w:t>____________________</w:t>
      </w:r>
    </w:p>
  </w:footnote>
  <w:footnote w:type="continuationSeparator" w:id="0">
    <w:p w:rsidR="000234F8" w:rsidRDefault="00023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C44C91">
      <w:rPr>
        <w:noProof/>
      </w:rPr>
      <w:t>3</w:t>
    </w:r>
    <w:r>
      <w:fldChar w:fldCharType="end"/>
    </w:r>
  </w:p>
  <w:p w:rsidR="00C710E5" w:rsidRPr="00C710E5" w:rsidRDefault="00C710E5" w:rsidP="000C0900">
    <w:pPr>
      <w:pStyle w:val="Header"/>
    </w:pPr>
    <w:r>
      <w:t>PP1</w:t>
    </w:r>
    <w:r w:rsidR="009D6EA5">
      <w:t>8</w:t>
    </w:r>
    <w:r w:rsidR="00DA04AB">
      <w:t>/3</w:t>
    </w:r>
    <w:r w:rsidR="00EE0363">
      <w:rPr>
        <w:lang w:eastAsia="zh-CN"/>
      </w:rPr>
      <w:t>5</w:t>
    </w:r>
    <w:r w:rsidR="000C090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7"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15"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6"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0"/>
  </w:num>
  <w:num w:numId="3">
    <w:abstractNumId w:val="16"/>
  </w:num>
  <w:num w:numId="4">
    <w:abstractNumId w:val="13"/>
  </w:num>
  <w:num w:numId="5">
    <w:abstractNumId w:val="19"/>
  </w:num>
  <w:num w:numId="6">
    <w:abstractNumId w:val="11"/>
  </w:num>
  <w:num w:numId="7">
    <w:abstractNumId w:val="15"/>
  </w:num>
  <w:num w:numId="8">
    <w:abstractNumId w:val="9"/>
  </w:num>
  <w:num w:numId="9">
    <w:abstractNumId w:val="8"/>
  </w:num>
  <w:num w:numId="10">
    <w:abstractNumId w:val="3"/>
  </w:num>
  <w:num w:numId="11">
    <w:abstractNumId w:val="4"/>
  </w:num>
  <w:num w:numId="12">
    <w:abstractNumId w:val="12"/>
  </w:num>
  <w:num w:numId="13">
    <w:abstractNumId w:val="1"/>
  </w:num>
  <w:num w:numId="14">
    <w:abstractNumId w:val="0"/>
  </w:num>
  <w:num w:numId="15">
    <w:abstractNumId w:val="20"/>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lvlOverride w:ilvl="0">
      <w:startOverride w:val="2"/>
    </w:lvlOverride>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8"/>
    <w:rsid w:val="000105A6"/>
    <w:rsid w:val="000134DB"/>
    <w:rsid w:val="00014808"/>
    <w:rsid w:val="000234F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C479B"/>
    <w:rsid w:val="002E37AF"/>
    <w:rsid w:val="002F7456"/>
    <w:rsid w:val="00307225"/>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B3FAD"/>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422E8"/>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46BB1"/>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94E7B"/>
    <w:rsid w:val="00AC07C0"/>
    <w:rsid w:val="00AC79BA"/>
    <w:rsid w:val="00AD1198"/>
    <w:rsid w:val="00AD2C62"/>
    <w:rsid w:val="00AE3AF9"/>
    <w:rsid w:val="00AE49B9"/>
    <w:rsid w:val="00AE7407"/>
    <w:rsid w:val="00AF45E1"/>
    <w:rsid w:val="00B04E59"/>
    <w:rsid w:val="00B05785"/>
    <w:rsid w:val="00B11373"/>
    <w:rsid w:val="00B15AF8"/>
    <w:rsid w:val="00B1733E"/>
    <w:rsid w:val="00B23943"/>
    <w:rsid w:val="00B60A63"/>
    <w:rsid w:val="00B650EC"/>
    <w:rsid w:val="00B96F78"/>
    <w:rsid w:val="00BA154E"/>
    <w:rsid w:val="00BA20B6"/>
    <w:rsid w:val="00BA4FF5"/>
    <w:rsid w:val="00BF720B"/>
    <w:rsid w:val="00C02B7F"/>
    <w:rsid w:val="00C04511"/>
    <w:rsid w:val="00C06336"/>
    <w:rsid w:val="00C101EE"/>
    <w:rsid w:val="00C16846"/>
    <w:rsid w:val="00C16AC0"/>
    <w:rsid w:val="00C23443"/>
    <w:rsid w:val="00C40FEE"/>
    <w:rsid w:val="00C44C91"/>
    <w:rsid w:val="00C47D1C"/>
    <w:rsid w:val="00C561F1"/>
    <w:rsid w:val="00C710E5"/>
    <w:rsid w:val="00C73FA3"/>
    <w:rsid w:val="00C74FED"/>
    <w:rsid w:val="00C925D8"/>
    <w:rsid w:val="00C942C3"/>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A04AB"/>
    <w:rsid w:val="00DD26B1"/>
    <w:rsid w:val="00DE1CDC"/>
    <w:rsid w:val="00DF23FC"/>
    <w:rsid w:val="00DF39CD"/>
    <w:rsid w:val="00DF51DD"/>
    <w:rsid w:val="00E121F2"/>
    <w:rsid w:val="00E12CDA"/>
    <w:rsid w:val="00E26F09"/>
    <w:rsid w:val="00E56E57"/>
    <w:rsid w:val="00E749DA"/>
    <w:rsid w:val="00EE0363"/>
    <w:rsid w:val="00EF2642"/>
    <w:rsid w:val="00EF3681"/>
    <w:rsid w:val="00EF5523"/>
    <w:rsid w:val="00F00FD0"/>
    <w:rsid w:val="00F015B4"/>
    <w:rsid w:val="00F02A26"/>
    <w:rsid w:val="00F13FF5"/>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footer odd,fo,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AD1198"/>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qFormat/>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link w:val="TabletitleChar"/>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Style 58,超?级链"/>
    <w:basedOn w:val="DefaultParagraphFont"/>
    <w:uiPriority w:val="99"/>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AnnextitleChar">
    <w:name w:val="Annex_title Char"/>
    <w:basedOn w:val="DefaultParagraphFont"/>
    <w:link w:val="Annextitle"/>
    <w:locked/>
    <w:rsid w:val="00DE1CDC"/>
    <w:rPr>
      <w:rFonts w:ascii="Calibri" w:hAnsi="Calibri"/>
      <w:b/>
      <w:sz w:val="28"/>
      <w:lang w:val="en-GB" w:eastAsia="en-US"/>
    </w:rPr>
  </w:style>
  <w:style w:type="table" w:styleId="TableGrid">
    <w:name w:val="Table Grid"/>
    <w:basedOn w:val="TableNormal"/>
    <w:rsid w:val="00DE1C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E1CDC"/>
    <w:rPr>
      <w:rFonts w:ascii="Calibri" w:hAnsi="Calibri"/>
      <w:sz w:val="24"/>
      <w:lang w:val="en-GB" w:eastAsia="en-US"/>
    </w:rPr>
  </w:style>
  <w:style w:type="paragraph" w:styleId="Index7">
    <w:name w:val="index 7"/>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C06336"/>
  </w:style>
  <w:style w:type="paragraph" w:styleId="IndexHeading">
    <w:name w:val="index heading"/>
    <w:basedOn w:val="Normal"/>
    <w:next w:val="Index1"/>
    <w:rsid w:val="00C0633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C06336"/>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C06336"/>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C06336"/>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C0633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C06336"/>
    <w:pPr>
      <w:tabs>
        <w:tab w:val="left" w:pos="7371"/>
      </w:tabs>
      <w:spacing w:after="567"/>
    </w:pPr>
  </w:style>
  <w:style w:type="paragraph" w:customStyle="1" w:styleId="Subject">
    <w:name w:val="Subject"/>
    <w:basedOn w:val="Normal"/>
    <w:next w:val="Source"/>
    <w:rsid w:val="00C06336"/>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C06336"/>
  </w:style>
  <w:style w:type="paragraph" w:customStyle="1" w:styleId="Data">
    <w:name w:val="Data"/>
    <w:basedOn w:val="Subject"/>
    <w:next w:val="Subject"/>
    <w:rsid w:val="00C06336"/>
  </w:style>
  <w:style w:type="paragraph" w:styleId="TOC9">
    <w:name w:val="toc 9"/>
    <w:basedOn w:val="TOC4"/>
    <w:rsid w:val="00C06336"/>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C06336"/>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C06336"/>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rsid w:val="00C06336"/>
    <w:rPr>
      <w:vertAlign w:val="superscript"/>
    </w:rPr>
  </w:style>
  <w:style w:type="paragraph" w:customStyle="1" w:styleId="Equationlegend">
    <w:name w:val="Equation_legend"/>
    <w:basedOn w:val="Normal"/>
    <w:rsid w:val="00C06336"/>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C06336"/>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C06336"/>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C06336"/>
    <w:pPr>
      <w:keepNext w:val="0"/>
      <w:spacing w:after="240"/>
    </w:pPr>
  </w:style>
  <w:style w:type="paragraph" w:customStyle="1" w:styleId="PartNo">
    <w:name w:val="Part_No"/>
    <w:basedOn w:val="AnnexNo"/>
    <w:next w:val="Part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C0633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C06336"/>
    <w:pPr>
      <w:jc w:val="right"/>
    </w:pPr>
    <w:rPr>
      <w:sz w:val="22"/>
    </w:rPr>
  </w:style>
  <w:style w:type="paragraph" w:customStyle="1" w:styleId="Questiondate">
    <w:name w:val="Question_date"/>
    <w:basedOn w:val="Recdate"/>
    <w:next w:val="Normalaftertitle"/>
    <w:rsid w:val="00C06336"/>
  </w:style>
  <w:style w:type="paragraph" w:customStyle="1" w:styleId="QuestionNo">
    <w:name w:val="Question_No"/>
    <w:basedOn w:val="RecNo"/>
    <w:next w:val="Question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C06336"/>
  </w:style>
  <w:style w:type="paragraph" w:customStyle="1" w:styleId="Questiontitle">
    <w:name w:val="Question_title"/>
    <w:basedOn w:val="Rectitle"/>
    <w:next w:val="Question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C06336"/>
  </w:style>
  <w:style w:type="paragraph" w:customStyle="1" w:styleId="RepNo">
    <w:name w:val="Rep_No"/>
    <w:basedOn w:val="RecNo"/>
    <w:next w:val="Rep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C06336"/>
  </w:style>
  <w:style w:type="paragraph" w:customStyle="1" w:styleId="Resdate">
    <w:name w:val="Res_date"/>
    <w:basedOn w:val="Recdate"/>
    <w:next w:val="Normalaftertitle"/>
    <w:rsid w:val="00C06336"/>
  </w:style>
  <w:style w:type="paragraph" w:customStyle="1" w:styleId="Resref">
    <w:name w:val="Res_ref"/>
    <w:basedOn w:val="Recref"/>
    <w:next w:val="Resdate"/>
    <w:rsid w:val="00C06336"/>
  </w:style>
  <w:style w:type="paragraph" w:customStyle="1" w:styleId="SpecialFooter">
    <w:name w:val="Special Footer"/>
    <w:basedOn w:val="Footer"/>
    <w:rsid w:val="00C06336"/>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C06336"/>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C06336"/>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C06336"/>
    <w:rPr>
      <w:rFonts w:ascii="Calibri" w:hAnsi="Calibri"/>
      <w:sz w:val="22"/>
      <w:lang w:val="fr-FR"/>
    </w:rPr>
  </w:style>
  <w:style w:type="character" w:customStyle="1" w:styleId="Heading1Char">
    <w:name w:val="Heading 1 Char"/>
    <w:aliases w:val="h1 Char,título 1 Char,1 Char,l1 Char"/>
    <w:basedOn w:val="DefaultParagraphFont"/>
    <w:link w:val="Heading1"/>
    <w:rsid w:val="00C06336"/>
    <w:rPr>
      <w:rFonts w:ascii="Calibri" w:hAnsi="Calibri"/>
      <w:b/>
      <w:sz w:val="28"/>
      <w:lang w:val="en-GB" w:eastAsia="en-US"/>
    </w:rPr>
  </w:style>
  <w:style w:type="character" w:customStyle="1" w:styleId="Heading2Char">
    <w:name w:val="Heading 2 Char"/>
    <w:basedOn w:val="DefaultParagraphFont"/>
    <w:link w:val="Heading2"/>
    <w:rsid w:val="00C06336"/>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rsid w:val="00C06336"/>
    <w:rPr>
      <w:rFonts w:ascii="Calibri" w:hAnsi="Calibri"/>
      <w:sz w:val="24"/>
      <w:lang w:val="en-GB" w:eastAsia="en-US"/>
    </w:rPr>
  </w:style>
  <w:style w:type="paragraph" w:styleId="ListParagraph">
    <w:name w:val="List Paragraph"/>
    <w:basedOn w:val="Normal"/>
    <w:link w:val="ListParagraphChar"/>
    <w:uiPriority w:val="34"/>
    <w:qFormat/>
    <w:rsid w:val="00C06336"/>
    <w:pPr>
      <w:ind w:left="720"/>
      <w:contextualSpacing/>
    </w:pPr>
    <w:rPr>
      <w:rFonts w:eastAsia="Times New Roman"/>
    </w:rPr>
  </w:style>
  <w:style w:type="character" w:customStyle="1" w:styleId="NormalaftertitleChar">
    <w:name w:val="Normal after title Char"/>
    <w:link w:val="Normalaftertitle"/>
    <w:locked/>
    <w:rsid w:val="00C06336"/>
    <w:rPr>
      <w:rFonts w:ascii="Calibri" w:hAnsi="Calibri"/>
      <w:sz w:val="24"/>
      <w:lang w:val="en-GB" w:eastAsia="en-US"/>
    </w:rPr>
  </w:style>
  <w:style w:type="character" w:customStyle="1" w:styleId="CallChar">
    <w:name w:val="Call Char"/>
    <w:basedOn w:val="DefaultParagraphFont"/>
    <w:link w:val="Call"/>
    <w:rsid w:val="00C06336"/>
    <w:rPr>
      <w:rFonts w:ascii="STKaiti" w:eastAsia="STKaiti" w:hAnsi="STKaiti"/>
      <w:sz w:val="24"/>
      <w:lang w:val="en-GB" w:eastAsia="en-US"/>
    </w:rPr>
  </w:style>
  <w:style w:type="character" w:customStyle="1" w:styleId="FooterChar">
    <w:name w:val="Footer Char"/>
    <w:aliases w:val="footer odd Char,fo Char,footer Char"/>
    <w:basedOn w:val="DefaultParagraphFont"/>
    <w:link w:val="Footer"/>
    <w:rsid w:val="00C06336"/>
    <w:rPr>
      <w:rFonts w:ascii="Calibri" w:hAnsi="Calibri"/>
      <w:caps/>
      <w:noProof/>
      <w:sz w:val="16"/>
      <w:lang w:val="en-GB" w:eastAsia="en-US"/>
    </w:rPr>
  </w:style>
  <w:style w:type="paragraph" w:styleId="NormalWeb">
    <w:name w:val="Normal (Web)"/>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C06336"/>
    <w:rPr>
      <w:rFonts w:ascii="Calibri" w:hAnsi="Calibri"/>
      <w:sz w:val="18"/>
      <w:lang w:val="en-GB" w:eastAsia="en-US"/>
    </w:rPr>
  </w:style>
  <w:style w:type="character" w:styleId="Strong">
    <w:name w:val="Strong"/>
    <w:basedOn w:val="DefaultParagraphFont"/>
    <w:uiPriority w:val="22"/>
    <w:qFormat/>
    <w:rsid w:val="00C06336"/>
    <w:rPr>
      <w:b/>
      <w:bCs/>
    </w:rPr>
  </w:style>
  <w:style w:type="character" w:customStyle="1" w:styleId="high-light-bg4">
    <w:name w:val="high-light-bg4"/>
    <w:basedOn w:val="DefaultParagraphFont"/>
    <w:rsid w:val="00C06336"/>
  </w:style>
  <w:style w:type="character" w:customStyle="1" w:styleId="ordinary-span-edit2">
    <w:name w:val="ordinary-span-edit2"/>
    <w:basedOn w:val="DefaultParagraphFont"/>
    <w:rsid w:val="00C06336"/>
  </w:style>
  <w:style w:type="character" w:customStyle="1" w:styleId="TabletextChar">
    <w:name w:val="Table_text Char"/>
    <w:basedOn w:val="DefaultParagraphFont"/>
    <w:link w:val="Tabletext"/>
    <w:uiPriority w:val="99"/>
    <w:qFormat/>
    <w:locked/>
    <w:rsid w:val="00C06336"/>
    <w:rPr>
      <w:rFonts w:ascii="Calibri" w:hAnsi="Calibri"/>
      <w:sz w:val="22"/>
      <w:lang w:val="en-GB" w:eastAsia="en-US"/>
    </w:rPr>
  </w:style>
  <w:style w:type="paragraph" w:customStyle="1" w:styleId="CEONormal">
    <w:name w:val="CEO_Normal"/>
    <w:link w:val="CEONormalChar"/>
    <w:qFormat/>
    <w:rsid w:val="00C06336"/>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C06336"/>
    <w:rPr>
      <w:rFonts w:ascii="Verdana" w:eastAsia="SimHei" w:hAnsi="Verdana" w:cs="Simplified Arabic"/>
      <w:sz w:val="19"/>
      <w:szCs w:val="28"/>
      <w:lang w:val="en-GB" w:eastAsia="en-US"/>
    </w:rPr>
  </w:style>
  <w:style w:type="paragraph" w:customStyle="1" w:styleId="Table">
    <w:name w:val="Table_#"/>
    <w:basedOn w:val="Normal"/>
    <w:next w:val="Normal"/>
    <w:rsid w:val="00C06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C06336"/>
  </w:style>
  <w:style w:type="character" w:customStyle="1" w:styleId="Heading3Char">
    <w:name w:val="Heading 3 Char"/>
    <w:basedOn w:val="DefaultParagraphFont"/>
    <w:link w:val="Heading3"/>
    <w:rsid w:val="00C06336"/>
    <w:rPr>
      <w:rFonts w:ascii="Calibri" w:hAnsi="Calibri"/>
      <w:b/>
      <w:sz w:val="24"/>
      <w:lang w:val="en-GB" w:eastAsia="en-US"/>
    </w:rPr>
  </w:style>
  <w:style w:type="character" w:customStyle="1" w:styleId="Heading4Char">
    <w:name w:val="Heading 4 Char"/>
    <w:basedOn w:val="DefaultParagraphFont"/>
    <w:link w:val="Heading4"/>
    <w:rsid w:val="00C06336"/>
    <w:rPr>
      <w:rFonts w:ascii="Calibri" w:hAnsi="Calibri"/>
      <w:b/>
      <w:sz w:val="24"/>
      <w:lang w:val="en-GB" w:eastAsia="en-US"/>
    </w:rPr>
  </w:style>
  <w:style w:type="character" w:customStyle="1" w:styleId="Heading5Char">
    <w:name w:val="Heading 5 Char"/>
    <w:basedOn w:val="DefaultParagraphFont"/>
    <w:link w:val="Heading5"/>
    <w:rsid w:val="00C06336"/>
    <w:rPr>
      <w:rFonts w:ascii="Calibri" w:hAnsi="Calibri"/>
      <w:b/>
      <w:sz w:val="24"/>
      <w:lang w:val="en-GB" w:eastAsia="en-US"/>
    </w:rPr>
  </w:style>
  <w:style w:type="character" w:customStyle="1" w:styleId="Heading6Char">
    <w:name w:val="Heading 6 Char"/>
    <w:basedOn w:val="DefaultParagraphFont"/>
    <w:link w:val="Heading6"/>
    <w:rsid w:val="00C06336"/>
    <w:rPr>
      <w:rFonts w:ascii="Calibri" w:hAnsi="Calibri"/>
      <w:b/>
      <w:sz w:val="24"/>
      <w:lang w:val="en-GB" w:eastAsia="en-US"/>
    </w:rPr>
  </w:style>
  <w:style w:type="character" w:customStyle="1" w:styleId="Heading7Char">
    <w:name w:val="Heading 7 Char"/>
    <w:basedOn w:val="DefaultParagraphFont"/>
    <w:link w:val="Heading7"/>
    <w:rsid w:val="00C06336"/>
    <w:rPr>
      <w:rFonts w:ascii="Calibri" w:hAnsi="Calibri"/>
      <w:b/>
      <w:sz w:val="24"/>
      <w:lang w:val="en-GB" w:eastAsia="en-US"/>
    </w:rPr>
  </w:style>
  <w:style w:type="character" w:customStyle="1" w:styleId="Heading8Char">
    <w:name w:val="Heading 8 Char"/>
    <w:basedOn w:val="DefaultParagraphFont"/>
    <w:link w:val="Heading8"/>
    <w:rsid w:val="00C06336"/>
    <w:rPr>
      <w:rFonts w:ascii="Calibri" w:hAnsi="Calibri"/>
      <w:b/>
      <w:sz w:val="24"/>
      <w:lang w:val="en-GB" w:eastAsia="en-US"/>
    </w:rPr>
  </w:style>
  <w:style w:type="character" w:customStyle="1" w:styleId="Heading9Char">
    <w:name w:val="Heading 9 Char"/>
    <w:basedOn w:val="DefaultParagraphFont"/>
    <w:link w:val="Heading9"/>
    <w:rsid w:val="00C06336"/>
    <w:rPr>
      <w:rFonts w:ascii="Calibri" w:hAnsi="Calibri"/>
      <w:b/>
      <w:sz w:val="24"/>
      <w:lang w:val="en-GB" w:eastAsia="en-US"/>
    </w:rPr>
  </w:style>
  <w:style w:type="paragraph" w:customStyle="1" w:styleId="AHRNormal">
    <w:name w:val="AHR_Normal"/>
    <w:basedOn w:val="Normal"/>
    <w:rsid w:val="00C06336"/>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C06336"/>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06336"/>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C06336"/>
    <w:pPr>
      <w:widowControl w:val="0"/>
      <w:tabs>
        <w:tab w:val="clear" w:pos="1134"/>
        <w:tab w:val="clear" w:pos="1701"/>
        <w:tab w:val="clear" w:pos="2268"/>
        <w:tab w:val="clear" w:pos="2835"/>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C06336"/>
    <w:rPr>
      <w:rFonts w:ascii="Gill Sans MT" w:eastAsia="Times New Roman" w:hAnsi="Gill Sans MT"/>
      <w:sz w:val="24"/>
      <w:lang w:eastAsia="en-US"/>
    </w:rPr>
  </w:style>
  <w:style w:type="paragraph" w:customStyle="1" w:styleId="normalaftertitle0">
    <w:name w:val="normalaftertitle"/>
    <w:basedOn w:val="Normal"/>
    <w:rsid w:val="00C06336"/>
    <w:pPr>
      <w:tabs>
        <w:tab w:val="clear" w:pos="567"/>
        <w:tab w:val="clear" w:pos="1134"/>
        <w:tab w:val="clear" w:pos="1701"/>
        <w:tab w:val="clear" w:pos="2268"/>
        <w:tab w:val="clear" w:pos="283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C06336"/>
    <w:pPr>
      <w:numPr>
        <w:numId w:val="2"/>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C06336"/>
    <w:pPr>
      <w:numPr>
        <w:ilvl w:val="1"/>
        <w:numId w:val="8"/>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C06336"/>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C06336"/>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C06336"/>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C06336"/>
    <w:rPr>
      <w:rFonts w:ascii="Times New Roman" w:eastAsia="Times New Roman" w:hAnsi="Times New Roman"/>
      <w:b/>
      <w:bCs/>
      <w:sz w:val="24"/>
      <w:szCs w:val="24"/>
      <w:lang w:eastAsia="en-US"/>
    </w:rPr>
  </w:style>
  <w:style w:type="paragraph" w:customStyle="1" w:styleId="Rec">
    <w:name w:val="Rec_#"/>
    <w:basedOn w:val="Normal"/>
    <w:next w:val="RecTitle0"/>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C06336"/>
    <w:rPr>
      <w:rFonts w:ascii="Calibri" w:hAnsi="Calibri"/>
      <w:sz w:val="24"/>
      <w:lang w:val="en-GB" w:eastAsia="en-US"/>
    </w:rPr>
  </w:style>
  <w:style w:type="paragraph" w:customStyle="1" w:styleId="TableLegend0">
    <w:name w:val="Table_Legend"/>
    <w:basedOn w:val="TableText0"/>
    <w:rsid w:val="00C06336"/>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C06336"/>
    <w:pPr>
      <w:keepLines/>
      <w:spacing w:before="0"/>
    </w:pPr>
    <w:rPr>
      <w:rFonts w:ascii="Calibri" w:eastAsia="SimSun" w:hAnsi="Calibri"/>
      <w:b/>
      <w:bCs/>
      <w:caps w:val="0"/>
    </w:rPr>
  </w:style>
  <w:style w:type="paragraph" w:customStyle="1" w:styleId="FigureLegend0">
    <w:name w:val="Figure_Legend"/>
    <w:basedOn w:val="Normal"/>
    <w:rsid w:val="00C06336"/>
    <w:pPr>
      <w:keepNext/>
      <w:keepLines/>
      <w:tabs>
        <w:tab w:val="clear" w:pos="567"/>
        <w:tab w:val="clear" w:pos="1134"/>
        <w:tab w:val="clear" w:pos="1701"/>
        <w:tab w:val="clear" w:pos="2268"/>
        <w:tab w:val="clear" w:pos="283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C06336"/>
    <w:pPr>
      <w:spacing w:before="480"/>
    </w:pPr>
  </w:style>
  <w:style w:type="paragraph" w:customStyle="1" w:styleId="FigureTitle0">
    <w:name w:val="Figure_Title"/>
    <w:basedOn w:val="TableTitle0"/>
    <w:next w:val="Normal"/>
    <w:rsid w:val="00C06336"/>
    <w:pPr>
      <w:keepNext w:val="0"/>
      <w:spacing w:after="480"/>
    </w:pPr>
  </w:style>
  <w:style w:type="paragraph" w:customStyle="1" w:styleId="AnnexRef0">
    <w:name w:val="Annex_Ref"/>
    <w:basedOn w:val="Normal"/>
    <w:next w:val="AnnexTitle0"/>
    <w:rsid w:val="00C0633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C06336"/>
    <w:rPr>
      <w:szCs w:val="28"/>
    </w:rPr>
  </w:style>
  <w:style w:type="paragraph" w:customStyle="1" w:styleId="AppendixRef0">
    <w:name w:val="Appendix_Ref"/>
    <w:basedOn w:val="AnnexRef0"/>
    <w:next w:val="AppendixTitle0"/>
    <w:rsid w:val="00C06336"/>
  </w:style>
  <w:style w:type="paragraph" w:customStyle="1" w:styleId="AppendixTitle0">
    <w:name w:val="Appendix_Title"/>
    <w:basedOn w:val="AnnexTitle0"/>
    <w:next w:val="Normalaftertitle"/>
    <w:rsid w:val="00C06336"/>
  </w:style>
  <w:style w:type="paragraph" w:customStyle="1" w:styleId="RefTitle0">
    <w:name w:val="Ref_Title"/>
    <w:basedOn w:val="Normal"/>
    <w:next w:val="RefText0"/>
    <w:rsid w:val="00C0633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rPr>
  </w:style>
  <w:style w:type="paragraph" w:customStyle="1" w:styleId="RefText0">
    <w:name w:val="Ref_Text"/>
    <w:basedOn w:val="Normal"/>
    <w:rsid w:val="00C06336"/>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eastAsia="Times New Roman" w:hAnsi="Times New Roman"/>
    </w:rPr>
  </w:style>
  <w:style w:type="paragraph" w:customStyle="1" w:styleId="Infodoc">
    <w:name w:val="Infodoc"/>
    <w:basedOn w:val="Normal"/>
    <w:rsid w:val="00C06336"/>
    <w:pPr>
      <w:tabs>
        <w:tab w:val="clear" w:pos="567"/>
        <w:tab w:val="clear" w:pos="1134"/>
        <w:tab w:val="clear" w:pos="1701"/>
        <w:tab w:val="clear" w:pos="2268"/>
        <w:tab w:val="clear" w:pos="283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C06336"/>
    <w:pPr>
      <w:tabs>
        <w:tab w:val="clear" w:pos="567"/>
        <w:tab w:val="clear" w:pos="1134"/>
        <w:tab w:val="clear" w:pos="1701"/>
        <w:tab w:val="clear" w:pos="2268"/>
        <w:tab w:val="clear" w:pos="283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C06336"/>
    <w:pPr>
      <w:tabs>
        <w:tab w:val="clear" w:pos="567"/>
        <w:tab w:val="clear" w:pos="1134"/>
        <w:tab w:val="clear" w:pos="1701"/>
        <w:tab w:val="clear" w:pos="2268"/>
        <w:tab w:val="clear" w:pos="2835"/>
        <w:tab w:val="left" w:pos="794"/>
        <w:tab w:val="left" w:pos="1985"/>
      </w:tabs>
      <w:ind w:left="794" w:hanging="794"/>
      <w:jc w:val="both"/>
    </w:pPr>
    <w:rPr>
      <w:rFonts w:ascii="Times New Roman" w:eastAsia="Times New Roman" w:hAnsi="Times New Roman"/>
    </w:rPr>
  </w:style>
  <w:style w:type="paragraph" w:customStyle="1" w:styleId="EquationLegend0">
    <w:name w:val="Equation_Legend"/>
    <w:basedOn w:val="Normal"/>
    <w:rsid w:val="00C06336"/>
    <w:pPr>
      <w:tabs>
        <w:tab w:val="clear" w:pos="567"/>
        <w:tab w:val="clear" w:pos="1134"/>
        <w:tab w:val="clear" w:pos="2268"/>
        <w:tab w:val="clear" w:pos="2835"/>
        <w:tab w:val="right" w:pos="1531"/>
      </w:tabs>
      <w:spacing w:before="80"/>
      <w:ind w:left="1701" w:hanging="1701"/>
      <w:jc w:val="both"/>
    </w:pPr>
    <w:rPr>
      <w:rFonts w:ascii="Times New Roman" w:eastAsia="Times New Roman" w:hAnsi="Times New Roman"/>
    </w:rPr>
  </w:style>
  <w:style w:type="paragraph" w:customStyle="1" w:styleId="listitem">
    <w:name w:val="listitem"/>
    <w:basedOn w:val="Normal"/>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rPr>
  </w:style>
  <w:style w:type="paragraph" w:customStyle="1" w:styleId="docnottitle">
    <w:name w:val="docnot_title"/>
    <w:basedOn w:val="docnoted"/>
    <w:next w:val="docnoted"/>
    <w:rsid w:val="00C06336"/>
    <w:pPr>
      <w:jc w:val="center"/>
    </w:pPr>
    <w:rPr>
      <w:rFonts w:ascii="Times New Roman" w:eastAsia="Times New Roman" w:hAnsi="Times New Roman"/>
    </w:rPr>
  </w:style>
  <w:style w:type="paragraph" w:customStyle="1" w:styleId="Qlist">
    <w:name w:val="Qlist"/>
    <w:basedOn w:val="Normal"/>
    <w:rsid w:val="00C06336"/>
    <w:pPr>
      <w:tabs>
        <w:tab w:val="clear" w:pos="567"/>
        <w:tab w:val="clear" w:pos="1134"/>
        <w:tab w:val="clear" w:pos="1701"/>
        <w:tab w:val="clear" w:pos="2835"/>
        <w:tab w:val="left" w:pos="1843"/>
      </w:tabs>
      <w:ind w:left="2268" w:hanging="2268"/>
      <w:jc w:val="both"/>
    </w:pPr>
    <w:rPr>
      <w:rFonts w:ascii="Times New Roman" w:eastAsia="Times New Roman" w:hAnsi="Times New Roman"/>
      <w:b/>
      <w:bCs/>
    </w:rPr>
  </w:style>
  <w:style w:type="paragraph" w:customStyle="1" w:styleId="ASN1">
    <w:name w:val="ASN.1"/>
    <w:basedOn w:val="Normal"/>
    <w:rsid w:val="00C06336"/>
    <w:pPr>
      <w:tabs>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iCs/>
    </w:rPr>
  </w:style>
  <w:style w:type="paragraph" w:customStyle="1" w:styleId="headingi0">
    <w:name w:val="heading_i"/>
    <w:basedOn w:val="Heading3"/>
    <w:next w:val="Normal"/>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b w:val="0"/>
      <w:bCs/>
      <w:i/>
    </w:rPr>
  </w:style>
  <w:style w:type="paragraph" w:styleId="BodyTextIndent">
    <w:name w:val="Body Text Indent"/>
    <w:basedOn w:val="Normal"/>
    <w:link w:val="BodyTextIndentChar"/>
    <w:rsid w:val="00C06336"/>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06336"/>
    <w:rPr>
      <w:rFonts w:ascii="Times New Roman" w:eastAsia="Times New Roman" w:hAnsi="Times New Roman"/>
      <w:sz w:val="24"/>
      <w:lang w:val="en-GB" w:eastAsia="en-US"/>
    </w:rPr>
  </w:style>
  <w:style w:type="paragraph" w:styleId="BodyTextIndent2">
    <w:name w:val="Body Text Indent 2"/>
    <w:basedOn w:val="Normal"/>
    <w:link w:val="BodyTextIndent2Char"/>
    <w:rsid w:val="00C06336"/>
    <w:pPr>
      <w:tabs>
        <w:tab w:val="clear" w:pos="567"/>
        <w:tab w:val="clear" w:pos="1134"/>
        <w:tab w:val="clear" w:pos="1701"/>
        <w:tab w:val="clear" w:pos="2268"/>
        <w:tab w:val="clear" w:pos="283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C06336"/>
    <w:rPr>
      <w:rFonts w:ascii="Times New Roman" w:eastAsia="Times New Roman" w:hAnsi="Times New Roman"/>
      <w:sz w:val="24"/>
      <w:lang w:val="en-GB" w:eastAsia="en-US"/>
    </w:rPr>
  </w:style>
  <w:style w:type="paragraph" w:customStyle="1" w:styleId="numbered">
    <w:name w:val="numbered"/>
    <w:basedOn w:val="Normal"/>
    <w:rsid w:val="00C06336"/>
    <w:pPr>
      <w:numPr>
        <w:numId w:val="1"/>
      </w:numPr>
      <w:tabs>
        <w:tab w:val="clear" w:pos="567"/>
        <w:tab w:val="clear" w:pos="1134"/>
        <w:tab w:val="clear" w:pos="1701"/>
        <w:tab w:val="clear" w:pos="2268"/>
        <w:tab w:val="clear" w:pos="283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C06336"/>
    <w:pPr>
      <w:widowControl w:val="0"/>
      <w:tabs>
        <w:tab w:val="clear" w:pos="567"/>
        <w:tab w:val="clear" w:pos="1134"/>
        <w:tab w:val="clear" w:pos="1701"/>
        <w:tab w:val="clear" w:pos="2268"/>
        <w:tab w:val="clear" w:pos="2835"/>
      </w:tabs>
      <w:jc w:val="right"/>
    </w:pPr>
    <w:rPr>
      <w:rFonts w:ascii="Gill Sans MT" w:eastAsia="Times New Roman" w:hAnsi="Gill Sans MT"/>
      <w:i/>
      <w:iCs/>
      <w:sz w:val="20"/>
    </w:rPr>
  </w:style>
  <w:style w:type="paragraph" w:styleId="BodyText3">
    <w:name w:val="Body Text 3"/>
    <w:basedOn w:val="Normal"/>
    <w:link w:val="BodyText3Char"/>
    <w:rsid w:val="00C06336"/>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C06336"/>
    <w:rPr>
      <w:rFonts w:ascii="Times New Roman" w:eastAsia="Times New Roman" w:hAnsi="Times New Roman"/>
      <w:sz w:val="22"/>
      <w:szCs w:val="22"/>
      <w:lang w:val="en-GB" w:eastAsia="en-US"/>
    </w:rPr>
  </w:style>
  <w:style w:type="paragraph" w:styleId="BlockText">
    <w:name w:val="Block Text"/>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C06336"/>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C06336"/>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C06336"/>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C06336"/>
    <w:rPr>
      <w:rFonts w:ascii="Times New Roman" w:eastAsia="Times New Roman" w:hAnsi="Times New Roman"/>
      <w:sz w:val="24"/>
      <w:lang w:val="en-GB" w:eastAsia="en-US"/>
    </w:rPr>
  </w:style>
  <w:style w:type="paragraph" w:styleId="Closing">
    <w:name w:val="Closing"/>
    <w:basedOn w:val="Normal"/>
    <w:link w:val="Closing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ClosingChar">
    <w:name w:val="Closing Char"/>
    <w:basedOn w:val="DefaultParagraphFont"/>
    <w:link w:val="Closing"/>
    <w:rsid w:val="00C06336"/>
    <w:rPr>
      <w:rFonts w:ascii="Times New Roman" w:eastAsia="Times New Roman" w:hAnsi="Times New Roman"/>
      <w:sz w:val="24"/>
      <w:lang w:val="en-GB" w:eastAsia="en-US"/>
    </w:rPr>
  </w:style>
  <w:style w:type="character" w:customStyle="1" w:styleId="DateChar">
    <w:name w:val="Date Char"/>
    <w:basedOn w:val="DefaultParagraphFont"/>
    <w:link w:val="Date"/>
    <w:rsid w:val="00C06336"/>
    <w:rPr>
      <w:rFonts w:ascii="Calibri" w:hAnsi="Calibri"/>
      <w:lang w:val="en-GB" w:eastAsia="en-US"/>
    </w:rPr>
  </w:style>
  <w:style w:type="paragraph" w:styleId="E-mailSignature">
    <w:name w:val="E-mail Signature"/>
    <w:basedOn w:val="Normal"/>
    <w:link w:val="E-mailSignature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E-mailSignatureChar">
    <w:name w:val="E-mail Signature Char"/>
    <w:basedOn w:val="DefaultParagraphFont"/>
    <w:link w:val="E-mailSignature"/>
    <w:rsid w:val="00C06336"/>
    <w:rPr>
      <w:rFonts w:ascii="Times New Roman" w:eastAsia="Times New Roman" w:hAnsi="Times New Roman"/>
      <w:sz w:val="24"/>
      <w:lang w:val="en-GB" w:eastAsia="en-US"/>
    </w:rPr>
  </w:style>
  <w:style w:type="character" w:styleId="Emphasis">
    <w:name w:val="Emphasis"/>
    <w:basedOn w:val="DefaultParagraphFont"/>
    <w:uiPriority w:val="20"/>
    <w:qFormat/>
    <w:rsid w:val="00C06336"/>
    <w:rPr>
      <w:i/>
      <w:iCs/>
    </w:rPr>
  </w:style>
  <w:style w:type="paragraph" w:styleId="EnvelopeAddress">
    <w:name w:val="envelope address"/>
    <w:basedOn w:val="Normal"/>
    <w:rsid w:val="00C06336"/>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eastAsia="Times New Roman" w:hAnsi="Arial" w:cs="Arial"/>
    </w:rPr>
  </w:style>
  <w:style w:type="paragraph" w:styleId="EnvelopeReturn">
    <w:name w:val="envelope return"/>
    <w:basedOn w:val="Normal"/>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Arial" w:eastAsia="Times New Roman" w:hAnsi="Arial" w:cs="Arial"/>
      <w:sz w:val="20"/>
    </w:rPr>
  </w:style>
  <w:style w:type="character" w:styleId="HTMLAcronym">
    <w:name w:val="HTML Acronym"/>
    <w:basedOn w:val="DefaultParagraphFont"/>
    <w:rsid w:val="00C06336"/>
  </w:style>
  <w:style w:type="paragraph" w:styleId="HTMLAddress">
    <w:name w:val="HTML Address"/>
    <w:basedOn w:val="Normal"/>
    <w:link w:val="HTMLAddress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i/>
      <w:iCs/>
    </w:rPr>
  </w:style>
  <w:style w:type="character" w:customStyle="1" w:styleId="HTMLAddressChar">
    <w:name w:val="HTML Address Char"/>
    <w:basedOn w:val="DefaultParagraphFont"/>
    <w:link w:val="HTMLAddress"/>
    <w:rsid w:val="00C06336"/>
    <w:rPr>
      <w:rFonts w:ascii="Times New Roman" w:eastAsia="Times New Roman" w:hAnsi="Times New Roman"/>
      <w:i/>
      <w:iCs/>
      <w:sz w:val="24"/>
      <w:lang w:val="en-GB" w:eastAsia="en-US"/>
    </w:rPr>
  </w:style>
  <w:style w:type="character" w:styleId="HTMLCite">
    <w:name w:val="HTML Cite"/>
    <w:basedOn w:val="DefaultParagraphFont"/>
    <w:rsid w:val="00C06336"/>
    <w:rPr>
      <w:i/>
      <w:iCs/>
    </w:rPr>
  </w:style>
  <w:style w:type="character" w:styleId="HTMLCode">
    <w:name w:val="HTML Code"/>
    <w:basedOn w:val="DefaultParagraphFont"/>
    <w:rsid w:val="00C06336"/>
    <w:rPr>
      <w:rFonts w:ascii="Courier New" w:hAnsi="Courier New" w:cs="Courier New"/>
      <w:sz w:val="20"/>
      <w:szCs w:val="20"/>
    </w:rPr>
  </w:style>
  <w:style w:type="character" w:styleId="HTMLDefinition">
    <w:name w:val="HTML Definition"/>
    <w:basedOn w:val="DefaultParagraphFont"/>
    <w:rsid w:val="00C06336"/>
    <w:rPr>
      <w:i/>
      <w:iCs/>
    </w:rPr>
  </w:style>
  <w:style w:type="character" w:styleId="HTMLKeyboard">
    <w:name w:val="HTML Keyboard"/>
    <w:basedOn w:val="DefaultParagraphFont"/>
    <w:rsid w:val="00C06336"/>
    <w:rPr>
      <w:rFonts w:ascii="Courier New" w:hAnsi="Courier New" w:cs="Courier New"/>
      <w:sz w:val="20"/>
      <w:szCs w:val="20"/>
    </w:rPr>
  </w:style>
  <w:style w:type="paragraph" w:styleId="HTMLPreformatted">
    <w:name w:val="HTML Preformatted"/>
    <w:basedOn w:val="Normal"/>
    <w:link w:val="HTMLPreformatted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C06336"/>
    <w:rPr>
      <w:rFonts w:ascii="Courier New" w:eastAsia="Times New Roman" w:hAnsi="Courier New" w:cs="Courier New"/>
      <w:lang w:val="en-GB" w:eastAsia="en-US"/>
    </w:rPr>
  </w:style>
  <w:style w:type="character" w:styleId="HTMLSample">
    <w:name w:val="HTML Sample"/>
    <w:basedOn w:val="DefaultParagraphFont"/>
    <w:rsid w:val="00C06336"/>
    <w:rPr>
      <w:rFonts w:ascii="Courier New" w:hAnsi="Courier New" w:cs="Courier New"/>
    </w:rPr>
  </w:style>
  <w:style w:type="character" w:styleId="HTMLTypewriter">
    <w:name w:val="HTML Typewriter"/>
    <w:basedOn w:val="DefaultParagraphFont"/>
    <w:rsid w:val="00C06336"/>
    <w:rPr>
      <w:rFonts w:ascii="Courier New" w:hAnsi="Courier New" w:cs="Courier New"/>
      <w:sz w:val="20"/>
      <w:szCs w:val="20"/>
    </w:rPr>
  </w:style>
  <w:style w:type="character" w:styleId="HTMLVariable">
    <w:name w:val="HTML Variable"/>
    <w:basedOn w:val="DefaultParagraphFont"/>
    <w:rsid w:val="00C06336"/>
    <w:rPr>
      <w:i/>
      <w:iCs/>
    </w:rPr>
  </w:style>
  <w:style w:type="paragraph" w:styleId="List2">
    <w:name w:val="List 2"/>
    <w:basedOn w:val="Normal"/>
    <w:rsid w:val="00C06336"/>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eastAsia="Times New Roman" w:hAnsi="Times New Roman"/>
    </w:rPr>
  </w:style>
  <w:style w:type="paragraph" w:styleId="List3">
    <w:name w:val="List 3"/>
    <w:basedOn w:val="Normal"/>
    <w:rsid w:val="00C06336"/>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eastAsia="Times New Roman" w:hAnsi="Times New Roman"/>
    </w:rPr>
  </w:style>
  <w:style w:type="paragraph" w:styleId="List4">
    <w:name w:val="List 4"/>
    <w:basedOn w:val="Normal"/>
    <w:rsid w:val="00C06336"/>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eastAsia="Times New Roman" w:hAnsi="Times New Roman"/>
    </w:rPr>
  </w:style>
  <w:style w:type="paragraph" w:styleId="List5">
    <w:name w:val="List 5"/>
    <w:basedOn w:val="Normal"/>
    <w:rsid w:val="00C06336"/>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eastAsia="Times New Roman" w:hAnsi="Times New Roman"/>
    </w:rPr>
  </w:style>
  <w:style w:type="paragraph" w:styleId="ListBullet">
    <w:name w:val="List Bullet"/>
    <w:basedOn w:val="Normal"/>
    <w:autoRedefine/>
    <w:rsid w:val="00C06336"/>
    <w:pPr>
      <w:tabs>
        <w:tab w:val="clear" w:pos="567"/>
        <w:tab w:val="clear" w:pos="1134"/>
        <w:tab w:val="clear" w:pos="1701"/>
        <w:tab w:val="clear" w:pos="2268"/>
        <w:tab w:val="clear" w:pos="2835"/>
        <w:tab w:val="num" w:pos="360"/>
        <w:tab w:val="left" w:pos="794"/>
        <w:tab w:val="left" w:pos="1191"/>
        <w:tab w:val="left" w:pos="1588"/>
        <w:tab w:val="left" w:pos="1985"/>
      </w:tabs>
      <w:ind w:left="360" w:hanging="360"/>
      <w:jc w:val="both"/>
    </w:pPr>
    <w:rPr>
      <w:rFonts w:ascii="Times New Roman" w:eastAsia="Times New Roman" w:hAnsi="Times New Roman"/>
    </w:rPr>
  </w:style>
  <w:style w:type="paragraph" w:styleId="ListBullet2">
    <w:name w:val="List Bullet 2"/>
    <w:basedOn w:val="Normal"/>
    <w:autoRedefine/>
    <w:rsid w:val="00C06336"/>
    <w:pPr>
      <w:numPr>
        <w:numId w:val="3"/>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3">
    <w:name w:val="List Bullet 3"/>
    <w:basedOn w:val="Normal"/>
    <w:autoRedefine/>
    <w:rsid w:val="00C06336"/>
    <w:pPr>
      <w:numPr>
        <w:numId w:val="4"/>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4">
    <w:name w:val="List Bullet 4"/>
    <w:basedOn w:val="Normal"/>
    <w:autoRedefine/>
    <w:rsid w:val="00C06336"/>
    <w:pPr>
      <w:numPr>
        <w:numId w:val="5"/>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5">
    <w:name w:val="List Bullet 5"/>
    <w:basedOn w:val="Normal"/>
    <w:autoRedefine/>
    <w:rsid w:val="00C06336"/>
    <w:pPr>
      <w:numPr>
        <w:numId w:val="6"/>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Continue">
    <w:name w:val="List Continue"/>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eastAsia="Times New Roman" w:hAnsi="Times New Roman"/>
    </w:rPr>
  </w:style>
  <w:style w:type="paragraph" w:styleId="ListContinue2">
    <w:name w:val="List Continue 2"/>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eastAsia="Times New Roman" w:hAnsi="Times New Roman"/>
    </w:rPr>
  </w:style>
  <w:style w:type="paragraph" w:styleId="ListContinue3">
    <w:name w:val="List Continue 3"/>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eastAsia="Times New Roman" w:hAnsi="Times New Roman"/>
    </w:rPr>
  </w:style>
  <w:style w:type="paragraph" w:styleId="ListContinue4">
    <w:name w:val="List Continue 4"/>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eastAsia="Times New Roman" w:hAnsi="Times New Roman"/>
    </w:rPr>
  </w:style>
  <w:style w:type="paragraph" w:styleId="ListContinue5">
    <w:name w:val="List Continue 5"/>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eastAsia="Times New Roman" w:hAnsi="Times New Roman"/>
    </w:rPr>
  </w:style>
  <w:style w:type="paragraph" w:styleId="ListNumber">
    <w:name w:val="List Number"/>
    <w:basedOn w:val="Normal"/>
    <w:rsid w:val="00C06336"/>
    <w:pPr>
      <w:numPr>
        <w:numId w:val="7"/>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2">
    <w:name w:val="List Number 2"/>
    <w:basedOn w:val="Normal"/>
    <w:rsid w:val="00C06336"/>
    <w:pPr>
      <w:numPr>
        <w:numId w:val="8"/>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3">
    <w:name w:val="List Number 3"/>
    <w:basedOn w:val="Normal"/>
    <w:rsid w:val="00C06336"/>
    <w:pPr>
      <w:numPr>
        <w:numId w:val="9"/>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4">
    <w:name w:val="List Number 4"/>
    <w:basedOn w:val="Normal"/>
    <w:rsid w:val="00C06336"/>
    <w:pPr>
      <w:numPr>
        <w:numId w:val="10"/>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5">
    <w:name w:val="List Number 5"/>
    <w:basedOn w:val="Normal"/>
    <w:rsid w:val="00C06336"/>
    <w:pPr>
      <w:numPr>
        <w:numId w:val="11"/>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MessageHeader">
    <w:name w:val="Message Header"/>
    <w:basedOn w:val="Normal"/>
    <w:link w:val="MessageHeaderChar"/>
    <w:rsid w:val="00C063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C06336"/>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NoteHeadingChar">
    <w:name w:val="Note Heading Char"/>
    <w:basedOn w:val="DefaultParagraphFont"/>
    <w:link w:val="NoteHeading"/>
    <w:rsid w:val="00C06336"/>
    <w:rPr>
      <w:rFonts w:ascii="Times New Roman" w:eastAsia="Times New Roman" w:hAnsi="Times New Roman"/>
      <w:sz w:val="24"/>
      <w:lang w:val="en-GB" w:eastAsia="en-US"/>
    </w:rPr>
  </w:style>
  <w:style w:type="paragraph" w:styleId="PlainText">
    <w:name w:val="Plain Text"/>
    <w:basedOn w:val="Normal"/>
    <w:link w:val="PlainText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C06336"/>
    <w:rPr>
      <w:rFonts w:ascii="Courier New" w:eastAsia="Times New Roman" w:hAnsi="Courier New" w:cs="Courier New"/>
      <w:lang w:val="en-GB" w:eastAsia="en-US"/>
    </w:rPr>
  </w:style>
  <w:style w:type="paragraph" w:styleId="Salutation">
    <w:name w:val="Salutation"/>
    <w:basedOn w:val="Normal"/>
    <w:next w:val="Normal"/>
    <w:link w:val="Salutation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SalutationChar">
    <w:name w:val="Salutation Char"/>
    <w:basedOn w:val="DefaultParagraphFont"/>
    <w:link w:val="Salutation"/>
    <w:rsid w:val="00C06336"/>
    <w:rPr>
      <w:rFonts w:ascii="Times New Roman" w:eastAsia="Times New Roman" w:hAnsi="Times New Roman"/>
      <w:sz w:val="24"/>
      <w:lang w:val="en-GB" w:eastAsia="en-US"/>
    </w:rPr>
  </w:style>
  <w:style w:type="paragraph" w:styleId="Signature">
    <w:name w:val="Signature"/>
    <w:basedOn w:val="Normal"/>
    <w:link w:val="Signature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SignatureChar">
    <w:name w:val="Signature Char"/>
    <w:basedOn w:val="DefaultParagraphFont"/>
    <w:link w:val="Signature"/>
    <w:rsid w:val="00C06336"/>
    <w:rPr>
      <w:rFonts w:ascii="Times New Roman" w:eastAsia="Times New Roman" w:hAnsi="Times New Roman"/>
      <w:sz w:val="24"/>
      <w:lang w:val="en-GB" w:eastAsia="en-US"/>
    </w:rPr>
  </w:style>
  <w:style w:type="paragraph" w:styleId="Subtitle">
    <w:name w:val="Subtitle"/>
    <w:basedOn w:val="Normal"/>
    <w:link w:val="SubtitleChar"/>
    <w:qFormat/>
    <w:rsid w:val="00C06336"/>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C06336"/>
    <w:rPr>
      <w:rFonts w:ascii="Arial" w:eastAsia="Times New Roman" w:hAnsi="Arial" w:cs="Arial"/>
      <w:sz w:val="24"/>
      <w:lang w:val="en-GB" w:eastAsia="en-US"/>
    </w:rPr>
  </w:style>
  <w:style w:type="paragraph" w:customStyle="1" w:styleId="NormalTab">
    <w:name w:val="NormalTab"/>
    <w:basedOn w:val="Normal"/>
    <w:next w:val="Normal"/>
    <w:rsid w:val="00C06336"/>
    <w:pPr>
      <w:widowControl w:val="0"/>
      <w:tabs>
        <w:tab w:val="clear" w:pos="567"/>
        <w:tab w:val="clear" w:pos="1134"/>
        <w:tab w:val="clear" w:pos="1701"/>
        <w:tab w:val="clear" w:pos="2268"/>
        <w:tab w:val="clear" w:pos="2835"/>
        <w:tab w:val="left" w:pos="680"/>
      </w:tabs>
      <w:jc w:val="both"/>
    </w:pPr>
    <w:rPr>
      <w:rFonts w:ascii="Gill Sans MT" w:eastAsia="Times New Roman" w:hAnsi="Gill Sans MT"/>
      <w:i/>
      <w:iCs/>
      <w:sz w:val="20"/>
    </w:rPr>
  </w:style>
  <w:style w:type="paragraph" w:customStyle="1" w:styleId="xl39">
    <w:name w:val="xl39"/>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C06336"/>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C06336"/>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C06336"/>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C06336"/>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C06336"/>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C06336"/>
    <w:pPr>
      <w:tabs>
        <w:tab w:val="clear" w:pos="567"/>
        <w:tab w:val="clear" w:pos="1134"/>
        <w:tab w:val="clear" w:pos="1701"/>
        <w:tab w:val="clear" w:pos="2268"/>
        <w:tab w:val="clear" w:pos="283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C06336"/>
    <w:pPr>
      <w:widowControl w:val="0"/>
      <w:tabs>
        <w:tab w:val="clear" w:pos="567"/>
        <w:tab w:val="clear" w:pos="1134"/>
        <w:tab w:val="clear" w:pos="1701"/>
        <w:tab w:val="clear" w:pos="2268"/>
        <w:tab w:val="clear" w:pos="283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C06336"/>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C06336"/>
    <w:rPr>
      <w:rFonts w:ascii="Arial" w:eastAsia="Times New Roman" w:hAnsi="Arial" w:cs="Arial"/>
      <w:color w:val="000000"/>
      <w:lang w:val="en-GB" w:eastAsia="en-US"/>
    </w:rPr>
  </w:style>
  <w:style w:type="character" w:customStyle="1" w:styleId="TableheadChar">
    <w:name w:val="Table_head Char"/>
    <w:basedOn w:val="DefaultParagraphFont"/>
    <w:rsid w:val="00C06336"/>
    <w:rPr>
      <w:rFonts w:ascii="Zurich BT" w:hAnsi="Zurich BT"/>
      <w:color w:val="000066"/>
      <w:sz w:val="18"/>
      <w:szCs w:val="18"/>
      <w:lang w:val="en-GB" w:eastAsia="en-US" w:bidi="ar-SA"/>
    </w:rPr>
  </w:style>
  <w:style w:type="paragraph" w:customStyle="1" w:styleId="Normalbox">
    <w:name w:val="Normal box"/>
    <w:rsid w:val="00C06336"/>
    <w:pPr>
      <w:spacing w:before="100" w:after="60"/>
      <w:ind w:right="28"/>
      <w:jc w:val="both"/>
    </w:pPr>
    <w:rPr>
      <w:rFonts w:ascii="Times New Roman" w:eastAsia="Times New Roman" w:hAnsi="Times New Roman"/>
      <w:lang w:val="en-GB"/>
    </w:rPr>
  </w:style>
  <w:style w:type="paragraph" w:customStyle="1" w:styleId="Tabletext1">
    <w:name w:val="Table text"/>
    <w:rsid w:val="00C06336"/>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C06336"/>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C06336"/>
    <w:rPr>
      <w:rFonts w:ascii="Cambria" w:eastAsia="SimSun" w:hAnsi="Cambria" w:cs="Times New Roman"/>
      <w:b/>
      <w:bCs/>
      <w:i/>
      <w:iCs/>
      <w:sz w:val="28"/>
      <w:szCs w:val="28"/>
      <w:lang w:val="en-GB" w:eastAsia="en-US"/>
    </w:rPr>
  </w:style>
  <w:style w:type="character" w:customStyle="1" w:styleId="CharChar1">
    <w:name w:val="Char Char1"/>
    <w:basedOn w:val="DefaultParagraphFont"/>
    <w:rsid w:val="00C06336"/>
    <w:rPr>
      <w:rFonts w:eastAsia="Times New Roman"/>
      <w:sz w:val="24"/>
      <w:lang w:val="en-GB" w:eastAsia="en-US"/>
    </w:rPr>
  </w:style>
  <w:style w:type="character" w:customStyle="1" w:styleId="CharChar">
    <w:name w:val="Char Char"/>
    <w:basedOn w:val="DefaultParagraphFont"/>
    <w:rsid w:val="00C06336"/>
    <w:rPr>
      <w:rFonts w:eastAsia="Times New Roman"/>
      <w:sz w:val="24"/>
      <w:lang w:val="en-GB" w:eastAsia="en-US"/>
    </w:rPr>
  </w:style>
  <w:style w:type="paragraph" w:styleId="CommentText">
    <w:name w:val="annotation text"/>
    <w:basedOn w:val="Normal"/>
    <w:link w:val="CommentTextChar"/>
    <w:rsid w:val="00C06336"/>
    <w:pPr>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C06336"/>
    <w:rPr>
      <w:rFonts w:ascii="Times New Roman" w:eastAsia="Times New Roman" w:hAnsi="Times New Roman"/>
      <w:lang w:val="en-GB" w:eastAsia="en-US"/>
    </w:rPr>
  </w:style>
  <w:style w:type="paragraph" w:customStyle="1" w:styleId="CEOcontributionH1">
    <w:name w:val="CEO_contributionH1"/>
    <w:basedOn w:val="Normal"/>
    <w:next w:val="CEONormal"/>
    <w:rsid w:val="00C06336"/>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C06336"/>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C06336"/>
    <w:pPr>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C06336"/>
    <w:rPr>
      <w:rFonts w:ascii="Tahoma" w:eastAsia="Times New Roman" w:hAnsi="Tahoma" w:cs="Tahoma"/>
      <w:sz w:val="16"/>
      <w:szCs w:val="16"/>
      <w:lang w:val="en-GB" w:eastAsia="en-US"/>
    </w:rPr>
  </w:style>
  <w:style w:type="character" w:styleId="CommentReference">
    <w:name w:val="annotation reference"/>
    <w:basedOn w:val="DefaultParagraphFont"/>
    <w:rsid w:val="00C06336"/>
    <w:rPr>
      <w:sz w:val="16"/>
      <w:szCs w:val="16"/>
    </w:rPr>
  </w:style>
  <w:style w:type="paragraph" w:styleId="CommentSubject">
    <w:name w:val="annotation subject"/>
    <w:basedOn w:val="CommentText"/>
    <w:next w:val="CommentText"/>
    <w:link w:val="CommentSubjectChar"/>
    <w:rsid w:val="00C06336"/>
    <w:rPr>
      <w:b/>
      <w:bCs/>
    </w:rPr>
  </w:style>
  <w:style w:type="character" w:customStyle="1" w:styleId="CommentSubjectChar">
    <w:name w:val="Comment Subject Char"/>
    <w:basedOn w:val="CommentTextChar"/>
    <w:link w:val="CommentSubject"/>
    <w:rsid w:val="00C06336"/>
    <w:rPr>
      <w:rFonts w:ascii="Times New Roman" w:eastAsia="Times New Roman" w:hAnsi="Times New Roman"/>
      <w:b/>
      <w:bCs/>
      <w:lang w:val="en-GB" w:eastAsia="en-US"/>
    </w:rPr>
  </w:style>
  <w:style w:type="paragraph" w:customStyle="1" w:styleId="CEOIndent-bulletsblackdot">
    <w:name w:val="CEO_Indent-bulletsblackdot"/>
    <w:basedOn w:val="Normal"/>
    <w:rsid w:val="00C06336"/>
    <w:pPr>
      <w:numPr>
        <w:numId w:val="12"/>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C06336"/>
    <w:pPr>
      <w:numPr>
        <w:numId w:val="13"/>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C06336"/>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eastAsia="Times New Roman" w:hAnsi="Times New Roman"/>
      <w:b w:val="0"/>
      <w:sz w:val="20"/>
      <w:lang w:val="en-US"/>
    </w:rPr>
  </w:style>
  <w:style w:type="paragraph" w:customStyle="1" w:styleId="xl32">
    <w:name w:val="xl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C06336"/>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C06336"/>
    <w:rPr>
      <w:rFonts w:ascii="Times New Roman" w:eastAsia="Times New Roman" w:hAnsi="Times New Roman"/>
      <w:lang w:val="en-GB" w:eastAsia="en-US"/>
    </w:rPr>
  </w:style>
  <w:style w:type="paragraph" w:styleId="NoSpacing">
    <w:name w:val="No Spacing"/>
    <w:link w:val="NoSpacingChar"/>
    <w:uiPriority w:val="1"/>
    <w:qFormat/>
    <w:rsid w:val="00C06336"/>
    <w:rPr>
      <w:rFonts w:ascii="Calibri" w:hAnsi="Calibri" w:cs="Arial"/>
      <w:sz w:val="22"/>
      <w:szCs w:val="22"/>
    </w:rPr>
  </w:style>
  <w:style w:type="paragraph" w:customStyle="1" w:styleId="Enumlev10">
    <w:name w:val="Enumlev1"/>
    <w:basedOn w:val="Normal"/>
    <w:link w:val="Enumlev1Char0"/>
    <w:uiPriority w:val="99"/>
    <w:qFormat/>
    <w:rsid w:val="00C06336"/>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C06336"/>
    <w:rPr>
      <w:rFonts w:ascii="Calibri" w:hAnsi="Calibri" w:cs="Arial"/>
      <w:sz w:val="22"/>
      <w:szCs w:val="22"/>
    </w:rPr>
  </w:style>
  <w:style w:type="table" w:customStyle="1" w:styleId="TableauNorm">
    <w:name w:val="Tableau Norm"/>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C06336"/>
  </w:style>
  <w:style w:type="numbering" w:customStyle="1" w:styleId="NoList11">
    <w:name w:val="No List11"/>
    <w:next w:val="NoList"/>
    <w:uiPriority w:val="99"/>
    <w:semiHidden/>
    <w:unhideWhenUsed/>
    <w:rsid w:val="00C06336"/>
  </w:style>
  <w:style w:type="table" w:customStyle="1" w:styleId="TableGrid1">
    <w:name w:val="Table Grid1"/>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C06336"/>
  </w:style>
  <w:style w:type="table" w:customStyle="1" w:styleId="TableGrid2">
    <w:name w:val="Table Grid2"/>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C06336"/>
  </w:style>
  <w:style w:type="table" w:customStyle="1" w:styleId="TableGrid11">
    <w:name w:val="Table Grid11"/>
    <w:basedOn w:val="TableNormal"/>
    <w:next w:val="TableGrid"/>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C06336"/>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C06336"/>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C06336"/>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C06336"/>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C06336"/>
    <w:rPr>
      <w:rFonts w:ascii="Calibri" w:eastAsia="Times New Roman" w:hAnsi="Calibri"/>
      <w:sz w:val="24"/>
      <w:lang w:val="en-GB" w:eastAsia="en-US"/>
    </w:rPr>
  </w:style>
  <w:style w:type="character" w:customStyle="1" w:styleId="HeadingbChar">
    <w:name w:val="Heading_b Char"/>
    <w:basedOn w:val="Heading3Char"/>
    <w:link w:val="Headingb"/>
    <w:rsid w:val="00C06336"/>
    <w:rPr>
      <w:rFonts w:ascii="Calibri" w:hAnsi="Calibri"/>
      <w:b/>
      <w:sz w:val="24"/>
      <w:lang w:val="en-GB" w:eastAsia="en-US"/>
    </w:rPr>
  </w:style>
  <w:style w:type="character" w:customStyle="1" w:styleId="RestitleChar">
    <w:name w:val="Res_title Char"/>
    <w:basedOn w:val="DefaultParagraphFont"/>
    <w:link w:val="Restitle"/>
    <w:locked/>
    <w:rsid w:val="00C06336"/>
    <w:rPr>
      <w:rFonts w:ascii="Calibri" w:hAnsi="Calibri"/>
      <w:b/>
      <w:sz w:val="28"/>
      <w:lang w:val="en-GB" w:eastAsia="en-US"/>
    </w:rPr>
  </w:style>
  <w:style w:type="paragraph" w:customStyle="1" w:styleId="Headingb1">
    <w:name w:val="Heading b"/>
    <w:basedOn w:val="Heading3"/>
    <w:rsid w:val="00C06336"/>
    <w:pPr>
      <w:keepLines w:val="0"/>
      <w:tabs>
        <w:tab w:val="clear" w:pos="567"/>
        <w:tab w:val="clear" w:pos="1134"/>
        <w:tab w:val="clear" w:pos="1701"/>
        <w:tab w:val="clear" w:pos="2268"/>
        <w:tab w:val="clear" w:pos="2835"/>
        <w:tab w:val="left" w:pos="794"/>
        <w:tab w:val="left" w:pos="1191"/>
        <w:tab w:val="left" w:pos="1588"/>
        <w:tab w:val="left" w:pos="1985"/>
      </w:tabs>
      <w:spacing w:before="240" w:after="60"/>
      <w:ind w:left="0" w:firstLine="0"/>
      <w:textAlignment w:val="auto"/>
    </w:pPr>
    <w:rPr>
      <w:rFonts w:ascii="Arial" w:hAnsi="Arial" w:cs="Arial"/>
      <w:bCs/>
      <w:sz w:val="26"/>
      <w:szCs w:val="26"/>
      <w:lang w:eastAsia="zh-CN"/>
    </w:rPr>
  </w:style>
  <w:style w:type="character" w:customStyle="1" w:styleId="ResNoChar">
    <w:name w:val="Res_No Char"/>
    <w:basedOn w:val="DefaultParagraphFont"/>
    <w:link w:val="ResNo"/>
    <w:locked/>
    <w:rsid w:val="00C06336"/>
    <w:rPr>
      <w:rFonts w:ascii="Calibri" w:hAnsi="Calibri"/>
      <w:caps/>
      <w:sz w:val="28"/>
      <w:lang w:val="en-GB" w:eastAsia="en-US"/>
    </w:rPr>
  </w:style>
  <w:style w:type="character" w:customStyle="1" w:styleId="enumlev2Char">
    <w:name w:val="enumlev2 Char"/>
    <w:basedOn w:val="DefaultParagraphFont"/>
    <w:link w:val="enumlev2"/>
    <w:locked/>
    <w:rsid w:val="00C06336"/>
    <w:rPr>
      <w:rFonts w:ascii="Calibri" w:hAnsi="Calibri"/>
      <w:sz w:val="24"/>
      <w:lang w:val="en-GB" w:eastAsia="en-US"/>
    </w:rPr>
  </w:style>
  <w:style w:type="paragraph" w:styleId="Quote">
    <w:name w:val="Quote"/>
    <w:basedOn w:val="Normal"/>
    <w:next w:val="Normal"/>
    <w:link w:val="QuoteChar"/>
    <w:uiPriority w:val="29"/>
    <w:qFormat/>
    <w:rsid w:val="00C06336"/>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C06336"/>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C06336"/>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C06336"/>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C06336"/>
    <w:pPr>
      <w:numPr>
        <w:numId w:val="14"/>
      </w:numPr>
    </w:pPr>
  </w:style>
  <w:style w:type="numbering" w:customStyle="1" w:styleId="Style2">
    <w:name w:val="Style2"/>
    <w:uiPriority w:val="99"/>
    <w:rsid w:val="00C06336"/>
    <w:pPr>
      <w:numPr>
        <w:numId w:val="15"/>
      </w:numPr>
    </w:pPr>
  </w:style>
  <w:style w:type="numbering" w:customStyle="1" w:styleId="Style3">
    <w:name w:val="Style3"/>
    <w:uiPriority w:val="99"/>
    <w:rsid w:val="00C06336"/>
    <w:pPr>
      <w:numPr>
        <w:numId w:val="16"/>
      </w:numPr>
    </w:pPr>
  </w:style>
  <w:style w:type="paragraph" w:customStyle="1" w:styleId="plist">
    <w:name w:val="p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C06336"/>
  </w:style>
  <w:style w:type="paragraph" w:customStyle="1" w:styleId="Style7">
    <w:name w:val="Style7"/>
    <w:basedOn w:val="Normal"/>
    <w:rsid w:val="00C06336"/>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C06336"/>
  </w:style>
  <w:style w:type="numbering" w:customStyle="1" w:styleId="Style21">
    <w:name w:val="Style21"/>
    <w:uiPriority w:val="99"/>
    <w:rsid w:val="00C06336"/>
  </w:style>
  <w:style w:type="numbering" w:customStyle="1" w:styleId="Style31">
    <w:name w:val="Style31"/>
    <w:uiPriority w:val="99"/>
    <w:rsid w:val="00C06336"/>
  </w:style>
  <w:style w:type="character" w:styleId="PlaceholderText">
    <w:name w:val="Placeholder Text"/>
    <w:basedOn w:val="DefaultParagraphFont"/>
    <w:uiPriority w:val="99"/>
    <w:semiHidden/>
    <w:rsid w:val="00C06336"/>
    <w:rPr>
      <w:color w:val="808080"/>
    </w:rPr>
  </w:style>
  <w:style w:type="paragraph" w:styleId="TOCHeading">
    <w:name w:val="TOC Heading"/>
    <w:basedOn w:val="Heading1"/>
    <w:next w:val="Normal"/>
    <w:uiPriority w:val="39"/>
    <w:unhideWhenUsed/>
    <w:qFormat/>
    <w:rsid w:val="00C06336"/>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C06336"/>
  </w:style>
  <w:style w:type="numbering" w:customStyle="1" w:styleId="NoList3">
    <w:name w:val="No List3"/>
    <w:next w:val="NoList"/>
    <w:uiPriority w:val="99"/>
    <w:semiHidden/>
    <w:unhideWhenUsed/>
    <w:rsid w:val="00C06336"/>
  </w:style>
  <w:style w:type="character" w:customStyle="1" w:styleId="labellist">
    <w:name w:val="label_list"/>
    <w:basedOn w:val="DefaultParagraphFont"/>
    <w:rsid w:val="00C06336"/>
  </w:style>
  <w:style w:type="paragraph" w:customStyle="1" w:styleId="CEOcontributionStart">
    <w:name w:val="CEO_contributionStart"/>
    <w:basedOn w:val="Normal"/>
    <w:rsid w:val="00C06336"/>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C06336"/>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C06336"/>
    <w:pPr>
      <w:tabs>
        <w:tab w:val="clear" w:pos="567"/>
        <w:tab w:val="clear" w:pos="1134"/>
        <w:tab w:val="clear" w:pos="1701"/>
        <w:tab w:val="clear" w:pos="2268"/>
        <w:tab w:val="clear" w:pos="283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C0633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C06336"/>
    <w:rPr>
      <w:rFonts w:ascii="Times New Roman" w:eastAsia="Times New Roman" w:hAnsi="Times New Roman"/>
      <w:b/>
      <w:sz w:val="24"/>
      <w:lang w:val="en-GB" w:eastAsia="en-US"/>
    </w:rPr>
  </w:style>
  <w:style w:type="character" w:customStyle="1" w:styleId="TableNoBRChar">
    <w:name w:val="Table_No_BR Char"/>
    <w:link w:val="TableNoBR"/>
    <w:locked/>
    <w:rsid w:val="00C06336"/>
    <w:rPr>
      <w:rFonts w:ascii="Times New Roman" w:eastAsia="Times New Roman" w:hAnsi="Times New Roman"/>
      <w:caps/>
      <w:sz w:val="24"/>
      <w:lang w:val="en-GB" w:eastAsia="en-US"/>
    </w:rPr>
  </w:style>
  <w:style w:type="character" w:customStyle="1" w:styleId="AnnexNotitleChar">
    <w:name w:val="Annex_No &amp; title Char"/>
    <w:link w:val="AnnexNotitle"/>
    <w:locked/>
    <w:rsid w:val="00C06336"/>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C0633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Times New Roman" w:hAnsi="Times New Roman"/>
      <w:b/>
    </w:rPr>
  </w:style>
  <w:style w:type="character" w:customStyle="1" w:styleId="Appdef">
    <w:name w:val="App_def"/>
    <w:basedOn w:val="DefaultParagraphFont"/>
    <w:rsid w:val="00C06336"/>
    <w:rPr>
      <w:rFonts w:ascii="Times New Roman" w:hAnsi="Times New Roman"/>
      <w:b/>
    </w:rPr>
  </w:style>
  <w:style w:type="character" w:customStyle="1" w:styleId="Appref">
    <w:name w:val="App_ref"/>
    <w:basedOn w:val="DefaultParagraphFont"/>
    <w:rsid w:val="00C06336"/>
  </w:style>
  <w:style w:type="paragraph" w:customStyle="1" w:styleId="AppendixNotitle">
    <w:name w:val="Appendix_No &amp; title"/>
    <w:basedOn w:val="AnnexNotitle"/>
    <w:next w:val="Normalaftertitle1"/>
    <w:rsid w:val="00C06336"/>
  </w:style>
  <w:style w:type="paragraph" w:customStyle="1" w:styleId="FooterQP">
    <w:name w:val="Footer_QP"/>
    <w:basedOn w:val="Normal"/>
    <w:rsid w:val="00C06336"/>
    <w:pPr>
      <w:tabs>
        <w:tab w:val="clear" w:pos="567"/>
        <w:tab w:val="clear" w:pos="1134"/>
        <w:tab w:val="clear" w:pos="1701"/>
        <w:tab w:val="clear" w:pos="2268"/>
        <w:tab w:val="clear" w:pos="283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C06336"/>
    <w:rPr>
      <w:rFonts w:ascii="Times New Roman" w:hAnsi="Times New Roman"/>
      <w:b/>
    </w:rPr>
  </w:style>
  <w:style w:type="character" w:customStyle="1" w:styleId="Artref">
    <w:name w:val="Art_ref"/>
    <w:basedOn w:val="DefaultParagraphFont"/>
    <w:rsid w:val="00C06336"/>
  </w:style>
  <w:style w:type="paragraph" w:customStyle="1" w:styleId="Formal">
    <w:name w:val="Formal"/>
    <w:basedOn w:val="ASN1"/>
    <w:rsid w:val="00C06336"/>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C06336"/>
  </w:style>
  <w:style w:type="paragraph" w:customStyle="1" w:styleId="RepNoBR">
    <w:name w:val="Rep_No_BR"/>
    <w:basedOn w:val="RecNoBR"/>
    <w:next w:val="Reptitle"/>
    <w:rsid w:val="00C06336"/>
  </w:style>
  <w:style w:type="paragraph" w:customStyle="1" w:styleId="ResNoBR">
    <w:name w:val="Res_No_BR"/>
    <w:basedOn w:val="RecNoBR"/>
    <w:next w:val="Restitle"/>
    <w:rsid w:val="00C06336"/>
  </w:style>
  <w:style w:type="paragraph" w:customStyle="1" w:styleId="Section10">
    <w:name w:val="Section_1"/>
    <w:basedOn w:val="Normal"/>
    <w:next w:val="Normal"/>
    <w:rsid w:val="00C06336"/>
    <w:pPr>
      <w:tabs>
        <w:tab w:val="clear" w:pos="567"/>
        <w:tab w:val="clear" w:pos="1134"/>
        <w:tab w:val="clear" w:pos="1701"/>
        <w:tab w:val="clear" w:pos="2268"/>
        <w:tab w:val="clear" w:pos="2835"/>
      </w:tabs>
      <w:spacing w:before="624"/>
      <w:jc w:val="center"/>
    </w:pPr>
    <w:rPr>
      <w:rFonts w:ascii="Times New Roman" w:eastAsia="Times New Roman" w:hAnsi="Times New Roman"/>
      <w:b/>
    </w:rPr>
  </w:style>
  <w:style w:type="paragraph" w:customStyle="1" w:styleId="Section20">
    <w:name w:val="Section_2"/>
    <w:basedOn w:val="Normal"/>
    <w:next w:val="Normal"/>
    <w:rsid w:val="00C06336"/>
    <w:pPr>
      <w:tabs>
        <w:tab w:val="clear" w:pos="567"/>
        <w:tab w:val="clear" w:pos="1134"/>
        <w:tab w:val="clear" w:pos="1701"/>
        <w:tab w:val="clear" w:pos="2268"/>
        <w:tab w:val="clear" w:pos="283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eastAsia="Times New Roman" w:hAnsi="Times New Roman"/>
      <w:b/>
    </w:rPr>
  </w:style>
  <w:style w:type="character" w:customStyle="1" w:styleId="Recdef">
    <w:name w:val="Rec_def"/>
    <w:basedOn w:val="DefaultParagraphFont"/>
    <w:rsid w:val="00C06336"/>
    <w:rPr>
      <w:b/>
    </w:rPr>
  </w:style>
  <w:style w:type="character" w:customStyle="1" w:styleId="Resdef">
    <w:name w:val="Res_def"/>
    <w:basedOn w:val="DefaultParagraphFont"/>
    <w:rsid w:val="00C06336"/>
    <w:rPr>
      <w:rFonts w:ascii="Times New Roman" w:hAnsi="Times New Roman"/>
      <w:b/>
    </w:rPr>
  </w:style>
  <w:style w:type="character" w:customStyle="1" w:styleId="Tablefreq">
    <w:name w:val="Table_freq"/>
    <w:basedOn w:val="DefaultParagraphFont"/>
    <w:rsid w:val="00C06336"/>
    <w:rPr>
      <w:b/>
      <w:color w:val="auto"/>
    </w:rPr>
  </w:style>
  <w:style w:type="paragraph" w:customStyle="1" w:styleId="FiguretitleBR">
    <w:name w:val="Figure_title_BR"/>
    <w:basedOn w:val="TabletitleBR"/>
    <w:next w:val="Figurewithouttitle"/>
    <w:rsid w:val="00C06336"/>
    <w:pPr>
      <w:keepNext w:val="0"/>
      <w:spacing w:after="480"/>
    </w:pPr>
  </w:style>
  <w:style w:type="paragraph" w:customStyle="1" w:styleId="FigureNoBR">
    <w:name w:val="Figure_No_BR"/>
    <w:basedOn w:val="Normal"/>
    <w:next w:val="FiguretitleB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Times New Roman" w:hAnsi="Times New Roman"/>
      <w:caps/>
    </w:rPr>
  </w:style>
  <w:style w:type="paragraph" w:customStyle="1" w:styleId="H2">
    <w:name w:val="H2"/>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C06336"/>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C0633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C06336"/>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C06336"/>
    <w:rPr>
      <w:vanish/>
      <w:color w:val="FF0000"/>
    </w:rPr>
  </w:style>
  <w:style w:type="character" w:customStyle="1" w:styleId="Definition">
    <w:name w:val="Definition"/>
    <w:rsid w:val="00C06336"/>
    <w:rPr>
      <w:i/>
    </w:rPr>
  </w:style>
  <w:style w:type="paragraph" w:customStyle="1" w:styleId="H5">
    <w:name w:val="H5"/>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C06336"/>
    <w:rPr>
      <w:i/>
    </w:rPr>
  </w:style>
  <w:style w:type="character" w:customStyle="1" w:styleId="CODE">
    <w:name w:val="CODE"/>
    <w:rsid w:val="00C06336"/>
    <w:rPr>
      <w:rFonts w:ascii="Courier New" w:hAnsi="Courier New"/>
      <w:sz w:val="20"/>
    </w:rPr>
  </w:style>
  <w:style w:type="character" w:customStyle="1" w:styleId="Keyboard">
    <w:name w:val="Keyboard"/>
    <w:rsid w:val="00C06336"/>
    <w:rPr>
      <w:rFonts w:ascii="Courier New" w:hAnsi="Courier New"/>
      <w:b/>
      <w:sz w:val="20"/>
    </w:rPr>
  </w:style>
  <w:style w:type="paragraph" w:customStyle="1" w:styleId="Preformatted">
    <w:name w:val="Preformatted"/>
    <w:basedOn w:val="Normal"/>
    <w:rsid w:val="00C06336"/>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C06336"/>
    <w:rPr>
      <w:rFonts w:ascii="Courier New" w:hAnsi="Courier New"/>
    </w:rPr>
  </w:style>
  <w:style w:type="character" w:customStyle="1" w:styleId="Typewriter">
    <w:name w:val="Typewriter"/>
    <w:rsid w:val="00C06336"/>
    <w:rPr>
      <w:rFonts w:ascii="Courier New" w:hAnsi="Courier New"/>
      <w:sz w:val="20"/>
    </w:rPr>
  </w:style>
  <w:style w:type="character" w:customStyle="1" w:styleId="Variable">
    <w:name w:val="Variable"/>
    <w:rsid w:val="00C06336"/>
    <w:rPr>
      <w:i/>
    </w:rPr>
  </w:style>
  <w:style w:type="character" w:customStyle="1" w:styleId="Comment">
    <w:name w:val="Comment"/>
    <w:rsid w:val="00C06336"/>
    <w:rPr>
      <w:vanish/>
    </w:rPr>
  </w:style>
  <w:style w:type="table" w:customStyle="1" w:styleId="TableGrid3">
    <w:name w:val="Table Grid3"/>
    <w:basedOn w:val="TableNormal"/>
    <w:next w:val="TableGrid"/>
    <w:uiPriority w:val="5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6336"/>
  </w:style>
  <w:style w:type="table" w:customStyle="1" w:styleId="TableGrid4">
    <w:name w:val="Table Grid4"/>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6336"/>
  </w:style>
  <w:style w:type="table" w:customStyle="1" w:styleId="TableGrid5">
    <w:name w:val="Table Grid5"/>
    <w:basedOn w:val="TableNormal"/>
    <w:next w:val="TableGrid"/>
    <w:uiPriority w:val="3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6336"/>
  </w:style>
  <w:style w:type="table" w:customStyle="1" w:styleId="TableGrid6">
    <w:name w:val="Table Grid6"/>
    <w:basedOn w:val="TableNormal"/>
    <w:next w:val="TableGrid"/>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6336"/>
  </w:style>
  <w:style w:type="table" w:customStyle="1" w:styleId="TableGrid21">
    <w:name w:val="Table Grid2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6336"/>
  </w:style>
  <w:style w:type="table" w:customStyle="1" w:styleId="TableGrid31">
    <w:name w:val="Table Grid3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6336"/>
  </w:style>
  <w:style w:type="table" w:customStyle="1" w:styleId="TableGrid41">
    <w:name w:val="Table Grid4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6336"/>
  </w:style>
  <w:style w:type="table" w:customStyle="1" w:styleId="TableGrid51">
    <w:name w:val="Table Grid5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6336"/>
  </w:style>
  <w:style w:type="table" w:customStyle="1" w:styleId="TableGrid61">
    <w:name w:val="Table Grid6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6336"/>
  </w:style>
  <w:style w:type="table" w:customStyle="1" w:styleId="TableGrid7">
    <w:name w:val="Table Grid7"/>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6336"/>
  </w:style>
  <w:style w:type="table" w:customStyle="1" w:styleId="TableGrid22">
    <w:name w:val="Table Grid2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6336"/>
  </w:style>
  <w:style w:type="table" w:customStyle="1" w:styleId="TableGrid32">
    <w:name w:val="Table Grid3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6336"/>
  </w:style>
  <w:style w:type="table" w:customStyle="1" w:styleId="TableGrid42">
    <w:name w:val="Table Grid4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6336"/>
  </w:style>
  <w:style w:type="table" w:customStyle="1" w:styleId="TableGrid52">
    <w:name w:val="Table Grid5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6336"/>
  </w:style>
  <w:style w:type="table" w:customStyle="1" w:styleId="TableGrid62">
    <w:name w:val="Table Grid62"/>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6336"/>
  </w:style>
  <w:style w:type="table" w:customStyle="1" w:styleId="TableGrid111">
    <w:name w:val="Table Grid1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6336"/>
  </w:style>
  <w:style w:type="table" w:customStyle="1" w:styleId="TableGrid211">
    <w:name w:val="Table Grid2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6336"/>
  </w:style>
  <w:style w:type="table" w:customStyle="1" w:styleId="TableGrid311">
    <w:name w:val="Table Grid3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6336"/>
  </w:style>
  <w:style w:type="table" w:customStyle="1" w:styleId="TableGrid411">
    <w:name w:val="Table Grid4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6336"/>
  </w:style>
  <w:style w:type="table" w:customStyle="1" w:styleId="TableGrid511">
    <w:name w:val="Table Grid5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6336"/>
  </w:style>
  <w:style w:type="table" w:customStyle="1" w:styleId="TableGrid611">
    <w:name w:val="Table Grid6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6336"/>
  </w:style>
  <w:style w:type="table" w:customStyle="1" w:styleId="TableGrid71">
    <w:name w:val="Table Grid7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C06336"/>
  </w:style>
  <w:style w:type="character" w:customStyle="1" w:styleId="ms-rtefontsize-2">
    <w:name w:val="ms-rtefontsize-2"/>
    <w:basedOn w:val="DefaultParagraphFont"/>
    <w:rsid w:val="00C06336"/>
  </w:style>
  <w:style w:type="paragraph" w:customStyle="1" w:styleId="HeadingA">
    <w:name w:val="Heading_A"/>
    <w:basedOn w:val="Headingb"/>
    <w:qFormat/>
    <w:rsid w:val="00C06336"/>
    <w:pPr>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200"/>
      <w:ind w:left="794" w:hanging="794"/>
      <w:textAlignment w:val="auto"/>
      <w:outlineLvl w:val="9"/>
    </w:pPr>
    <w:rPr>
      <w:rFonts w:eastAsiaTheme="minorEastAsia"/>
      <w:sz w:val="26"/>
      <w:szCs w:val="26"/>
    </w:rPr>
  </w:style>
  <w:style w:type="character" w:customStyle="1" w:styleId="TabletitleChar">
    <w:name w:val="Table_title Char"/>
    <w:basedOn w:val="DefaultParagraphFont"/>
    <w:link w:val="Tabletitle"/>
    <w:rsid w:val="00C06336"/>
    <w:rPr>
      <w:rFonts w:ascii="Calibri" w:hAnsi="Calibri"/>
      <w:b/>
      <w:sz w:val="24"/>
      <w:lang w:val="en-GB" w:eastAsia="en-US"/>
    </w:rPr>
  </w:style>
  <w:style w:type="character" w:customStyle="1" w:styleId="headingbChar0">
    <w:name w:val="heading_b Char"/>
    <w:basedOn w:val="DefaultParagraphFont"/>
    <w:link w:val="headingb0"/>
    <w:rsid w:val="00C06336"/>
    <w:rPr>
      <w:rFonts w:ascii="Times New Roman Bold" w:eastAsia="Times New Roman" w:hAnsi="Times New Roman Bold"/>
      <w:b/>
      <w:iCs/>
      <w:sz w:val="24"/>
      <w:lang w:val="en-GB" w:eastAsia="en-US"/>
    </w:rPr>
  </w:style>
  <w:style w:type="table" w:customStyle="1" w:styleId="AnnexB4">
    <w:name w:val="AnnexB4"/>
    <w:basedOn w:val="TableNormal"/>
    <w:uiPriority w:val="99"/>
    <w:rsid w:val="00C06336"/>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C06336"/>
    <w:pPr>
      <w:pBdr>
        <w:top w:val="double" w:sz="6"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C06336"/>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C06336"/>
    <w:pPr>
      <w:pBdr>
        <w:top w:val="single" w:sz="4" w:space="0" w:color="auto"/>
        <w:bottom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C06336"/>
    <w:pPr>
      <w:pBdr>
        <w:top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C06336"/>
    <w:pPr>
      <w:pBdr>
        <w:top w:val="single" w:sz="4" w:space="0" w:color="auto"/>
        <w:left w:val="single" w:sz="4" w:space="0" w:color="auto"/>
        <w:bottom w:val="double" w:sz="6"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C06336"/>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C06336"/>
    <w:pPr>
      <w:pBdr>
        <w:top w:val="single" w:sz="4" w:space="0" w:color="auto"/>
        <w:left w:val="single" w:sz="4" w:space="0" w:color="auto"/>
        <w:bottom w:val="single" w:sz="4"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C06336"/>
    <w:pPr>
      <w:pBdr>
        <w:top w:val="single" w:sz="4" w:space="0" w:color="auto"/>
        <w:left w:val="single" w:sz="4" w:space="0" w:color="auto"/>
        <w:bottom w:val="double" w:sz="6"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C06336"/>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C06336"/>
    <w:pPr>
      <w:numPr>
        <w:numId w:val="18"/>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C06336"/>
    <w:pPr>
      <w:numPr>
        <w:numId w:val="17"/>
      </w:numPr>
      <w:tabs>
        <w:tab w:val="num" w:pos="360"/>
      </w:tabs>
      <w:ind w:left="284" w:hanging="284"/>
    </w:pPr>
  </w:style>
  <w:style w:type="paragraph" w:customStyle="1" w:styleId="xl2431">
    <w:name w:val="xl243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C0633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C06336"/>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C06336"/>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C06336"/>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C06336"/>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C06336"/>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C06336"/>
    <w:pPr>
      <w:pBdr>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C06336"/>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C06336"/>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C06336"/>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C06336"/>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C06336"/>
    <w:pPr>
      <w:pBdr>
        <w:top w:val="single" w:sz="4" w:space="0" w:color="auto"/>
        <w:lef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C06336"/>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C06336"/>
    <w:pPr>
      <w:pBdr>
        <w:left w:val="single" w:sz="8"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C06336"/>
    <w:pPr>
      <w:pBdr>
        <w:left w:val="single" w:sz="8"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C06336"/>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C06336"/>
    <w:pPr>
      <w:tabs>
        <w:tab w:val="clear" w:pos="567"/>
        <w:tab w:val="clear" w:pos="1134"/>
        <w:tab w:val="clear" w:pos="1701"/>
        <w:tab w:val="clear" w:pos="2268"/>
        <w:tab w:val="clear" w:pos="2835"/>
      </w:tabs>
      <w:spacing w:before="0" w:after="120"/>
      <w:jc w:val="both"/>
    </w:pPr>
    <w:rPr>
      <w:rFonts w:ascii="Arial" w:eastAsia="Times New Roman" w:hAnsi="Arial"/>
      <w:sz w:val="20"/>
      <w:lang w:val="fr-CA"/>
    </w:rPr>
  </w:style>
  <w:style w:type="paragraph" w:customStyle="1" w:styleId="AfterFirstPara">
    <w:name w:val="AfterFirstPara"/>
    <w:basedOn w:val="Normal"/>
    <w:rsid w:val="00C06336"/>
    <w:pPr>
      <w:numPr>
        <w:numId w:val="19"/>
      </w:numPr>
      <w:tabs>
        <w:tab w:val="clear" w:pos="1134"/>
        <w:tab w:val="clear" w:pos="1701"/>
        <w:tab w:val="clear" w:pos="2268"/>
        <w:tab w:val="clear" w:pos="283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C06336"/>
    <w:pPr>
      <w:tabs>
        <w:tab w:val="clear" w:pos="567"/>
        <w:tab w:val="clear" w:pos="1134"/>
        <w:tab w:val="clear" w:pos="1701"/>
        <w:tab w:val="clear" w:pos="2268"/>
        <w:tab w:val="clear" w:pos="283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C06336"/>
    <w:rPr>
      <w:rFonts w:ascii="Calibri" w:hAnsi="Calibri"/>
      <w:b/>
      <w:sz w:val="28"/>
      <w:lang w:val="en-GB" w:eastAsia="en-US"/>
    </w:rPr>
  </w:style>
  <w:style w:type="character" w:customStyle="1" w:styleId="BodyTextChar1">
    <w:name w:val="Body Text Char1"/>
    <w:basedOn w:val="DefaultParagraphFont"/>
    <w:rsid w:val="00C06336"/>
    <w:rPr>
      <w:rFonts w:ascii="Times New Roman" w:eastAsia="Times New Roman" w:hAnsi="Times New Roman"/>
      <w:b/>
      <w:bCs/>
      <w:sz w:val="24"/>
      <w:szCs w:val="24"/>
      <w:lang w:eastAsia="en-US"/>
    </w:rPr>
  </w:style>
  <w:style w:type="character" w:customStyle="1" w:styleId="Caractredenotedebasdepage">
    <w:name w:val="Caractère de note de bas de page"/>
    <w:rsid w:val="00C06336"/>
    <w:rPr>
      <w:position w:val="6"/>
      <w:sz w:val="18"/>
    </w:rPr>
  </w:style>
  <w:style w:type="paragraph" w:customStyle="1" w:styleId="itu">
    <w:name w:val="itu"/>
    <w:basedOn w:val="Normal"/>
    <w:rsid w:val="00C06336"/>
    <w:pPr>
      <w:tabs>
        <w:tab w:val="clear" w:pos="567"/>
        <w:tab w:val="clear" w:pos="1701"/>
        <w:tab w:val="clear" w:pos="2268"/>
        <w:tab w:val="clear" w:pos="2835"/>
        <w:tab w:val="left" w:pos="709"/>
      </w:tabs>
      <w:spacing w:before="0"/>
    </w:pPr>
    <w:rPr>
      <w:rFonts w:ascii="Futura Lt BT" w:eastAsia="Times New Roman" w:hAnsi="Futura Lt BT"/>
      <w:sz w:val="18"/>
    </w:rPr>
  </w:style>
  <w:style w:type="character" w:customStyle="1" w:styleId="hps">
    <w:name w:val="hps"/>
    <w:basedOn w:val="DefaultParagraphFont"/>
    <w:rsid w:val="00C06336"/>
  </w:style>
  <w:style w:type="character" w:customStyle="1" w:styleId="apple-tab-span">
    <w:name w:val="apple-tab-span"/>
    <w:basedOn w:val="DefaultParagraphFont"/>
    <w:rsid w:val="00C06336"/>
  </w:style>
  <w:style w:type="paragraph" w:customStyle="1" w:styleId="IntenseQuote1">
    <w:name w:val="Intense Quote1"/>
    <w:basedOn w:val="Normal"/>
    <w:next w:val="Normal"/>
    <w:uiPriority w:val="30"/>
    <w:qFormat/>
    <w:rsid w:val="00C06336"/>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C06336"/>
    <w:rPr>
      <w:i/>
      <w:iCs/>
      <w:color w:val="5B9BD5"/>
    </w:rPr>
  </w:style>
  <w:style w:type="character" w:customStyle="1" w:styleId="IntenseReference1">
    <w:name w:val="Intense Reference1"/>
    <w:basedOn w:val="DefaultParagraphFont"/>
    <w:uiPriority w:val="32"/>
    <w:qFormat/>
    <w:rsid w:val="00C06336"/>
    <w:rPr>
      <w:b/>
      <w:bCs/>
      <w:smallCaps/>
      <w:color w:val="5B9BD5"/>
      <w:spacing w:val="5"/>
    </w:rPr>
  </w:style>
  <w:style w:type="character" w:customStyle="1" w:styleId="SubtleReference1">
    <w:name w:val="Subtle Reference1"/>
    <w:basedOn w:val="DefaultParagraphFont"/>
    <w:uiPriority w:val="31"/>
    <w:qFormat/>
    <w:rsid w:val="00C06336"/>
    <w:rPr>
      <w:smallCaps/>
      <w:color w:val="5A5A5A"/>
    </w:rPr>
  </w:style>
  <w:style w:type="paragraph" w:customStyle="1" w:styleId="SimpleHeading">
    <w:name w:val="Simple Heading"/>
    <w:basedOn w:val="Normal"/>
    <w:link w:val="SimpleHeadingChar"/>
    <w:qFormat/>
    <w:rsid w:val="00C06336"/>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C06336"/>
    <w:rPr>
      <w:rFonts w:ascii="Calibri Light" w:eastAsia="Calibri" w:hAnsi="Calibri Light" w:cs="Arial"/>
      <w:b/>
      <w:i/>
      <w:sz w:val="22"/>
      <w:szCs w:val="22"/>
      <w:lang w:eastAsia="en-US"/>
    </w:rPr>
  </w:style>
  <w:style w:type="paragraph" w:customStyle="1" w:styleId="Ideas">
    <w:name w:val="Ideas"/>
    <w:basedOn w:val="Heading1"/>
    <w:link w:val="IdeasChar"/>
    <w:qFormat/>
    <w:rsid w:val="00C06336"/>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C06336"/>
    <w:rPr>
      <w:rFonts w:ascii="Calibri" w:hAnsi="Calibri"/>
      <w:b/>
      <w:color w:val="70AD47"/>
      <w:sz w:val="30"/>
      <w:szCs w:val="32"/>
      <w:lang w:val="en-GB" w:eastAsia="en-US"/>
    </w:rPr>
  </w:style>
  <w:style w:type="paragraph" w:customStyle="1" w:styleId="Otherideas">
    <w:name w:val="Other ideas"/>
    <w:basedOn w:val="Heading2"/>
    <w:link w:val="OtherideasChar"/>
    <w:qFormat/>
    <w:rsid w:val="00C06336"/>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C06336"/>
    <w:rPr>
      <w:rFonts w:ascii="Calibri" w:hAnsi="Calibri"/>
      <w:b/>
      <w:color w:val="538135"/>
      <w:sz w:val="26"/>
      <w:szCs w:val="26"/>
      <w:lang w:val="en-GB" w:eastAsia="en-US"/>
    </w:rPr>
  </w:style>
  <w:style w:type="table" w:customStyle="1" w:styleId="GridTable4-Accent11">
    <w:name w:val="Grid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C06336"/>
    <w:rPr>
      <w:rFonts w:ascii="Calibri" w:hAnsi="Calibri" w:cs="Arial"/>
      <w:sz w:val="22"/>
      <w:szCs w:val="22"/>
    </w:rPr>
  </w:style>
  <w:style w:type="table" w:customStyle="1" w:styleId="LightList-Accent11">
    <w:name w:val="Light List - Accent 11"/>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C06336"/>
    <w:pPr>
      <w:numPr>
        <w:numId w:val="20"/>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C06336"/>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C06336"/>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C06336"/>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C06336"/>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C06336"/>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C06336"/>
    <w:rPr>
      <w:b/>
      <w:bCs/>
      <w:smallCaps/>
      <w:color w:val="C0504D" w:themeColor="accent2"/>
      <w:spacing w:val="5"/>
      <w:u w:val="single"/>
    </w:rPr>
  </w:style>
  <w:style w:type="character" w:styleId="SubtleReference">
    <w:name w:val="Subtle Reference"/>
    <w:basedOn w:val="DefaultParagraphFont"/>
    <w:uiPriority w:val="31"/>
    <w:qFormat/>
    <w:rsid w:val="00C06336"/>
    <w:rPr>
      <w:smallCaps/>
      <w:color w:val="C0504D" w:themeColor="accent2"/>
      <w:u w:val="single"/>
    </w:rPr>
  </w:style>
  <w:style w:type="table" w:styleId="LightList-Accent1">
    <w:name w:val="Light List Accent 1"/>
    <w:basedOn w:val="TableNormal"/>
    <w:uiPriority w:val="61"/>
    <w:rsid w:val="00C06336"/>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C06336"/>
  </w:style>
  <w:style w:type="paragraph" w:customStyle="1" w:styleId="headfoot">
    <w:name w:val="head_foot"/>
    <w:basedOn w:val="Normal"/>
    <w:next w:val="Normalaftertitle"/>
    <w:rsid w:val="00C06336"/>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C06336"/>
  </w:style>
  <w:style w:type="paragraph" w:customStyle="1" w:styleId="RegFin">
    <w:name w:val="Reg_Fin"/>
    <w:basedOn w:val="Normal"/>
    <w:rsid w:val="00C06336"/>
    <w:pPr>
      <w:tabs>
        <w:tab w:val="clear" w:pos="1134"/>
        <w:tab w:val="clear" w:pos="1701"/>
        <w:tab w:val="clear" w:pos="2268"/>
        <w:tab w:val="clear" w:pos="2835"/>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C06336"/>
  </w:style>
  <w:style w:type="table" w:customStyle="1" w:styleId="TableauNorm3">
    <w:name w:val="Tableau Norm3"/>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C06336"/>
  </w:style>
  <w:style w:type="table" w:customStyle="1" w:styleId="TableauNorm12">
    <w:name w:val="Tableau Norm1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C06336"/>
  </w:style>
  <w:style w:type="table" w:customStyle="1" w:styleId="TableauNorm111">
    <w:name w:val="Tableau Norm1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uiPriority w:val="46"/>
    <w:rsid w:val="00C0633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2F7456"/>
    <w:rPr>
      <w:rFonts w:ascii="Calibri" w:eastAsia="Times New Roman" w:hAnsi="Calibri"/>
      <w:sz w:val="24"/>
      <w:lang w:val="en-GB" w:eastAsia="en-US"/>
    </w:rPr>
  </w:style>
  <w:style w:type="character" w:customStyle="1" w:styleId="normalWSISChar">
    <w:name w:val="normal WSIS Char"/>
    <w:basedOn w:val="DefaultParagraphFont"/>
    <w:link w:val="normalWSIS"/>
    <w:locked/>
    <w:rsid w:val="002F7456"/>
    <w:rPr>
      <w:rFonts w:ascii="Calibri" w:hAnsi="Calibri"/>
    </w:rPr>
  </w:style>
  <w:style w:type="paragraph" w:customStyle="1" w:styleId="normalWSIS">
    <w:name w:val="normal WSIS"/>
    <w:basedOn w:val="Normal"/>
    <w:link w:val="normalWSISChar"/>
    <w:qFormat/>
    <w:rsid w:val="002F7456"/>
    <w:pPr>
      <w:numPr>
        <w:numId w:val="2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ntStyle21">
    <w:name w:val="Font Style21"/>
    <w:basedOn w:val="DefaultParagraphFont"/>
    <w:rsid w:val="002F7456"/>
    <w:rPr>
      <w:rFonts w:ascii="Times New Roman" w:hAnsi="Times New Roman" w:cs="Times New Roman"/>
      <w:sz w:val="22"/>
      <w:szCs w:val="22"/>
    </w:rPr>
  </w:style>
  <w:style w:type="character" w:customStyle="1" w:styleId="FontStyle20">
    <w:name w:val="Font Style20"/>
    <w:rsid w:val="002F7456"/>
    <w:rPr>
      <w:rFonts w:ascii="Times New Roman" w:hAnsi="Times New Roman" w:cs="Times New Roman"/>
      <w:b/>
      <w:bCs/>
      <w:sz w:val="26"/>
      <w:szCs w:val="26"/>
    </w:rPr>
  </w:style>
  <w:style w:type="paragraph" w:customStyle="1" w:styleId="Style12">
    <w:name w:val="Style12"/>
    <w:basedOn w:val="Normal"/>
    <w:rsid w:val="002F7456"/>
    <w:pPr>
      <w:widowControl w:val="0"/>
      <w:jc w:val="both"/>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54/en" TargetMode="External"/><Relationship Id="rId13" Type="http://schemas.openxmlformats.org/officeDocument/2006/relationships/hyperlink" Target="https://www.itu.int/md/S18-CL-C-0094/en" TargetMode="External"/><Relationship Id="rId18" Type="http://schemas.openxmlformats.org/officeDocument/2006/relationships/hyperlink" Target="https://www.itu.int/md/S18-CL-C-0093/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8-CL-C-0093/en" TargetMode="External"/><Relationship Id="rId17" Type="http://schemas.openxmlformats.org/officeDocument/2006/relationships/hyperlink" Target="https://www.itu.int/md/S18-CL-C-0054/en" TargetMode="External"/><Relationship Id="rId2" Type="http://schemas.openxmlformats.org/officeDocument/2006/relationships/styles" Target="styles.xml"/><Relationship Id="rId16" Type="http://schemas.openxmlformats.org/officeDocument/2006/relationships/hyperlink" Target="https://www.itu.int/md/S18-CL-C-0051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0054/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8-CL-C-0062/en" TargetMode="External"/><Relationship Id="rId23" Type="http://schemas.openxmlformats.org/officeDocument/2006/relationships/fontTable" Target="fontTable.xml"/><Relationship Id="rId10" Type="http://schemas.openxmlformats.org/officeDocument/2006/relationships/hyperlink" Target="https://www.itu.int/md/S18-CL-C-0033/en" TargetMode="External"/><Relationship Id="rId19" Type="http://schemas.openxmlformats.org/officeDocument/2006/relationships/hyperlink" Target="https://www.itu.int/md/S18-CL-C-0094/en" TargetMode="External"/><Relationship Id="rId4" Type="http://schemas.openxmlformats.org/officeDocument/2006/relationships/webSettings" Target="webSettings.xml"/><Relationship Id="rId9" Type="http://schemas.openxmlformats.org/officeDocument/2006/relationships/hyperlink" Target="https://www.itu.int/md/S18-CL-C-0010/en" TargetMode="External"/><Relationship Id="rId14" Type="http://schemas.openxmlformats.org/officeDocument/2006/relationships/hyperlink" Target="https://www.itu.int/md/S18-CL-C-0076/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3</Pages>
  <Words>1433</Words>
  <Characters>1446</Characters>
  <Application>Microsoft Office Word</Application>
  <DocSecurity>4</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lastModifiedBy/>
  <cp:revision>1</cp:revision>
  <dcterms:created xsi:type="dcterms:W3CDTF">2018-07-16T09:49:00Z</dcterms:created>
  <dcterms:modified xsi:type="dcterms:W3CDTF">2018-07-16T09:49:00Z</dcterms:modified>
  <cp:category>Conference document</cp:category>
</cp:coreProperties>
</file>