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55FA1" w:rsidRPr="003E0623" w:rsidTr="00682B62">
        <w:trPr>
          <w:cantSplit/>
        </w:trPr>
        <w:tc>
          <w:tcPr>
            <w:tcW w:w="6911" w:type="dxa"/>
          </w:tcPr>
          <w:p w:rsidR="00255FA1" w:rsidRPr="003E0623" w:rsidRDefault="00255FA1" w:rsidP="000918D5">
            <w:pPr>
              <w:rPr>
                <w:b/>
                <w:bCs/>
                <w:szCs w:val="22"/>
              </w:rPr>
            </w:pPr>
            <w:bookmarkStart w:id="0" w:name="dbreak"/>
            <w:bookmarkStart w:id="1" w:name="dpp"/>
            <w:bookmarkEnd w:id="0"/>
            <w:bookmarkEnd w:id="1"/>
            <w:r w:rsidRPr="003E0623">
              <w:rPr>
                <w:rStyle w:val="PageNumber"/>
                <w:rFonts w:cs="Times"/>
                <w:b/>
                <w:sz w:val="30"/>
                <w:szCs w:val="30"/>
              </w:rPr>
              <w:t>Conferencia de Plenipotenciarios (PP-1</w:t>
            </w:r>
            <w:r w:rsidR="00C43474" w:rsidRPr="003E0623">
              <w:rPr>
                <w:rStyle w:val="PageNumber"/>
                <w:rFonts w:cs="Times"/>
                <w:b/>
                <w:sz w:val="30"/>
                <w:szCs w:val="30"/>
              </w:rPr>
              <w:t>8</w:t>
            </w:r>
            <w:r w:rsidRPr="003E0623">
              <w:rPr>
                <w:rStyle w:val="PageNumber"/>
                <w:rFonts w:cs="Times"/>
                <w:b/>
                <w:sz w:val="30"/>
                <w:szCs w:val="30"/>
              </w:rPr>
              <w:t>)</w:t>
            </w:r>
            <w:r w:rsidRPr="003E0623">
              <w:rPr>
                <w:rStyle w:val="PageNumber"/>
                <w:rFonts w:cs="Times"/>
                <w:sz w:val="26"/>
                <w:szCs w:val="26"/>
              </w:rPr>
              <w:br/>
            </w:r>
            <w:r w:rsidR="00C43474" w:rsidRPr="003E0623">
              <w:rPr>
                <w:rStyle w:val="PageNumber"/>
                <w:b/>
                <w:bCs/>
                <w:szCs w:val="24"/>
              </w:rPr>
              <w:t>Dub</w:t>
            </w:r>
            <w:r w:rsidR="006375E0" w:rsidRPr="003E0623">
              <w:rPr>
                <w:rStyle w:val="PageNumber"/>
                <w:b/>
                <w:bCs/>
                <w:szCs w:val="24"/>
              </w:rPr>
              <w:t>á</w:t>
            </w:r>
            <w:r w:rsidR="00C43474" w:rsidRPr="003E0623">
              <w:rPr>
                <w:rStyle w:val="PageNumber"/>
                <w:b/>
                <w:bCs/>
                <w:szCs w:val="24"/>
              </w:rPr>
              <w:t>i</w:t>
            </w:r>
            <w:r w:rsidRPr="003E0623">
              <w:rPr>
                <w:rStyle w:val="PageNumber"/>
                <w:b/>
                <w:bCs/>
                <w:szCs w:val="24"/>
              </w:rPr>
              <w:t>,</w:t>
            </w:r>
            <w:r w:rsidRPr="003E0623">
              <w:rPr>
                <w:rStyle w:val="PageNumber"/>
                <w:b/>
                <w:szCs w:val="24"/>
              </w:rPr>
              <w:t xml:space="preserve"> 2</w:t>
            </w:r>
            <w:r w:rsidR="00C43474" w:rsidRPr="003E0623">
              <w:rPr>
                <w:rStyle w:val="PageNumber"/>
                <w:b/>
                <w:szCs w:val="24"/>
              </w:rPr>
              <w:t>9</w:t>
            </w:r>
            <w:r w:rsidRPr="003E0623">
              <w:rPr>
                <w:rStyle w:val="PageNumber"/>
                <w:b/>
                <w:szCs w:val="24"/>
              </w:rPr>
              <w:t xml:space="preserve"> de octubre </w:t>
            </w:r>
            <w:r w:rsidR="00491A25" w:rsidRPr="003E0623">
              <w:rPr>
                <w:rStyle w:val="PageNumber"/>
                <w:b/>
                <w:szCs w:val="24"/>
              </w:rPr>
              <w:t>–</w:t>
            </w:r>
            <w:r w:rsidRPr="003E0623">
              <w:rPr>
                <w:rStyle w:val="PageNumber"/>
                <w:b/>
                <w:szCs w:val="24"/>
              </w:rPr>
              <w:t xml:space="preserve"> </w:t>
            </w:r>
            <w:r w:rsidR="00C43474" w:rsidRPr="003E0623">
              <w:rPr>
                <w:rStyle w:val="PageNumber"/>
                <w:b/>
                <w:szCs w:val="24"/>
              </w:rPr>
              <w:t>16</w:t>
            </w:r>
            <w:r w:rsidRPr="003E0623">
              <w:rPr>
                <w:rStyle w:val="PageNumber"/>
                <w:b/>
                <w:szCs w:val="24"/>
              </w:rPr>
              <w:t xml:space="preserve"> de noviembre de 201</w:t>
            </w:r>
            <w:r w:rsidR="00C43474" w:rsidRPr="003E0623">
              <w:rPr>
                <w:rStyle w:val="PageNumber"/>
                <w:b/>
                <w:szCs w:val="24"/>
              </w:rPr>
              <w:t>8</w:t>
            </w:r>
          </w:p>
        </w:tc>
        <w:tc>
          <w:tcPr>
            <w:tcW w:w="3120" w:type="dxa"/>
          </w:tcPr>
          <w:p w:rsidR="00255FA1" w:rsidRPr="003E0623" w:rsidRDefault="00255FA1" w:rsidP="000918D5">
            <w:pPr>
              <w:spacing w:before="0"/>
              <w:rPr>
                <w:rFonts w:cstheme="minorHAnsi"/>
              </w:rPr>
            </w:pPr>
            <w:bookmarkStart w:id="2" w:name="ditulogo"/>
            <w:bookmarkEnd w:id="2"/>
            <w:r w:rsidRPr="003E0623">
              <w:rPr>
                <w:rFonts w:cstheme="minorHAnsi"/>
                <w:b/>
                <w:bCs/>
                <w:noProof/>
                <w:szCs w:val="24"/>
                <w:lang w:eastAsia="zh-CN"/>
              </w:rPr>
              <w:drawing>
                <wp:inline distT="0" distB="0" distL="0" distR="0" wp14:anchorId="0C1CE9CE" wp14:editId="4C423CC8">
                  <wp:extent cx="1771650" cy="695325"/>
                  <wp:effectExtent l="0" t="0" r="0" b="9525"/>
                  <wp:docPr id="3" name="Picture 3" descr="logo_S_" title="Logo 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A1" w:rsidRPr="003E0623" w:rsidTr="00682B6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255FA1" w:rsidRPr="003E0623" w:rsidRDefault="00255FA1" w:rsidP="000918D5">
            <w:pPr>
              <w:spacing w:before="0" w:after="48"/>
              <w:rPr>
                <w:rFonts w:cstheme="minorHAnsi"/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255FA1" w:rsidRPr="003E0623" w:rsidRDefault="00255FA1" w:rsidP="000918D5">
            <w:pPr>
              <w:spacing w:before="0" w:after="48"/>
              <w:rPr>
                <w:rFonts w:cstheme="minorHAnsi"/>
                <w:b/>
                <w:smallCaps/>
                <w:szCs w:val="24"/>
              </w:rPr>
            </w:pPr>
          </w:p>
        </w:tc>
      </w:tr>
      <w:tr w:rsidR="00255FA1" w:rsidRPr="003E0623" w:rsidTr="00682B6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255FA1" w:rsidRPr="003E0623" w:rsidRDefault="00255FA1" w:rsidP="000918D5">
            <w:pPr>
              <w:spacing w:before="0"/>
              <w:ind w:firstLine="72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255FA1" w:rsidRPr="003E0623" w:rsidRDefault="00255FA1" w:rsidP="000918D5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255FA1" w:rsidRPr="003E0623" w:rsidTr="00682B62">
        <w:trPr>
          <w:cantSplit/>
        </w:trPr>
        <w:tc>
          <w:tcPr>
            <w:tcW w:w="6911" w:type="dxa"/>
          </w:tcPr>
          <w:p w:rsidR="00255FA1" w:rsidRPr="003E0623" w:rsidRDefault="00006EAE" w:rsidP="000918D5">
            <w:pPr>
              <w:pStyle w:val="Committee"/>
              <w:framePr w:hSpace="0" w:wrap="auto" w:hAnchor="text" w:yAlign="inline"/>
              <w:spacing w:after="0" w:line="240" w:lineRule="auto"/>
              <w:rPr>
                <w:lang w:val="es-ES_tradnl"/>
              </w:rPr>
            </w:pPr>
            <w:r w:rsidRPr="003E0623">
              <w:rPr>
                <w:lang w:val="es-ES_tradnl"/>
              </w:rPr>
              <w:t>SESIÓN PLENARIA</w:t>
            </w:r>
          </w:p>
        </w:tc>
        <w:tc>
          <w:tcPr>
            <w:tcW w:w="3120" w:type="dxa"/>
          </w:tcPr>
          <w:p w:rsidR="00255FA1" w:rsidRPr="003E0623" w:rsidRDefault="00D570F1" w:rsidP="000918D5">
            <w:pPr>
              <w:spacing w:before="0"/>
              <w:rPr>
                <w:rFonts w:cstheme="minorHAnsi"/>
                <w:szCs w:val="24"/>
              </w:rPr>
            </w:pPr>
            <w:r w:rsidRPr="003E0623">
              <w:rPr>
                <w:rFonts w:cstheme="minorHAnsi"/>
                <w:b/>
                <w:szCs w:val="24"/>
              </w:rPr>
              <w:t>Documento 101</w:t>
            </w:r>
            <w:r w:rsidR="00006EAE" w:rsidRPr="003E0623">
              <w:rPr>
                <w:rFonts w:cstheme="minorHAnsi"/>
                <w:b/>
                <w:szCs w:val="24"/>
              </w:rPr>
              <w:t>-S</w:t>
            </w:r>
          </w:p>
        </w:tc>
      </w:tr>
      <w:tr w:rsidR="00255FA1" w:rsidRPr="003E0623" w:rsidTr="00682B62">
        <w:trPr>
          <w:cantSplit/>
        </w:trPr>
        <w:tc>
          <w:tcPr>
            <w:tcW w:w="6911" w:type="dxa"/>
          </w:tcPr>
          <w:p w:rsidR="00255FA1" w:rsidRPr="003E0623" w:rsidRDefault="00255FA1" w:rsidP="000918D5">
            <w:pPr>
              <w:spacing w:before="0"/>
              <w:rPr>
                <w:rFonts w:cstheme="minorHAnsi"/>
                <w:b/>
                <w:szCs w:val="24"/>
              </w:rPr>
            </w:pPr>
          </w:p>
        </w:tc>
        <w:tc>
          <w:tcPr>
            <w:tcW w:w="3120" w:type="dxa"/>
          </w:tcPr>
          <w:p w:rsidR="00255FA1" w:rsidRPr="003E0623" w:rsidRDefault="00D570F1" w:rsidP="000918D5">
            <w:pPr>
              <w:spacing w:before="0"/>
              <w:rPr>
                <w:rFonts w:cstheme="minorHAnsi"/>
                <w:b/>
                <w:szCs w:val="24"/>
              </w:rPr>
            </w:pPr>
            <w:r w:rsidRPr="003E0623">
              <w:rPr>
                <w:rStyle w:val="PageNumber"/>
                <w:b/>
                <w:szCs w:val="24"/>
              </w:rPr>
              <w:t>6</w:t>
            </w:r>
            <w:r w:rsidR="00006EAE" w:rsidRPr="003E0623">
              <w:rPr>
                <w:rStyle w:val="PageNumber"/>
                <w:b/>
                <w:szCs w:val="24"/>
              </w:rPr>
              <w:t xml:space="preserve"> de </w:t>
            </w:r>
            <w:r w:rsidRPr="003E0623">
              <w:rPr>
                <w:rStyle w:val="PageNumber"/>
                <w:b/>
                <w:szCs w:val="24"/>
              </w:rPr>
              <w:t>noviembre</w:t>
            </w:r>
            <w:r w:rsidR="00006EAE" w:rsidRPr="003E0623">
              <w:rPr>
                <w:rStyle w:val="PageNumber"/>
                <w:b/>
                <w:szCs w:val="24"/>
              </w:rPr>
              <w:t xml:space="preserve"> </w:t>
            </w:r>
            <w:r w:rsidR="00006EAE" w:rsidRPr="003E0623">
              <w:rPr>
                <w:rFonts w:cstheme="minorHAnsi"/>
                <w:b/>
                <w:szCs w:val="24"/>
              </w:rPr>
              <w:t>de 2018</w:t>
            </w:r>
          </w:p>
        </w:tc>
      </w:tr>
      <w:tr w:rsidR="00255FA1" w:rsidRPr="003E0623" w:rsidTr="00682B62">
        <w:trPr>
          <w:cantSplit/>
        </w:trPr>
        <w:tc>
          <w:tcPr>
            <w:tcW w:w="6911" w:type="dxa"/>
          </w:tcPr>
          <w:p w:rsidR="00255FA1" w:rsidRPr="003E0623" w:rsidRDefault="00255FA1" w:rsidP="000918D5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:rsidR="00255FA1" w:rsidRPr="003E0623" w:rsidRDefault="00006EAE" w:rsidP="000918D5">
            <w:pPr>
              <w:spacing w:before="0"/>
              <w:rPr>
                <w:rFonts w:cstheme="minorHAnsi"/>
                <w:b/>
                <w:szCs w:val="24"/>
              </w:rPr>
            </w:pPr>
            <w:r w:rsidRPr="003E0623">
              <w:rPr>
                <w:rFonts w:cstheme="minorHAnsi"/>
                <w:b/>
                <w:szCs w:val="24"/>
              </w:rPr>
              <w:t>Original: inglés</w:t>
            </w:r>
          </w:p>
        </w:tc>
      </w:tr>
      <w:tr w:rsidR="00255FA1" w:rsidRPr="003E0623" w:rsidTr="00682B62">
        <w:trPr>
          <w:cantSplit/>
        </w:trPr>
        <w:tc>
          <w:tcPr>
            <w:tcW w:w="10031" w:type="dxa"/>
            <w:gridSpan w:val="2"/>
          </w:tcPr>
          <w:p w:rsidR="00255FA1" w:rsidRPr="003E0623" w:rsidRDefault="00255FA1" w:rsidP="000918D5">
            <w:pPr>
              <w:spacing w:before="0"/>
              <w:rPr>
                <w:rFonts w:cstheme="minorHAnsi"/>
                <w:b/>
                <w:szCs w:val="24"/>
              </w:rPr>
            </w:pPr>
          </w:p>
        </w:tc>
      </w:tr>
      <w:tr w:rsidR="00255FA1" w:rsidRPr="003E0623" w:rsidTr="00682B62">
        <w:trPr>
          <w:cantSplit/>
        </w:trPr>
        <w:tc>
          <w:tcPr>
            <w:tcW w:w="10031" w:type="dxa"/>
            <w:gridSpan w:val="2"/>
          </w:tcPr>
          <w:p w:rsidR="00D570F1" w:rsidRPr="003E0623" w:rsidRDefault="00D570F1" w:rsidP="000918D5">
            <w:pPr>
              <w:pStyle w:val="Source"/>
              <w:spacing w:before="240"/>
              <w:rPr>
                <w:b w:val="0"/>
                <w:caps/>
              </w:rPr>
            </w:pPr>
            <w:bookmarkStart w:id="4" w:name="dsource" w:colFirst="0" w:colLast="0"/>
            <w:bookmarkEnd w:id="3"/>
            <w:r w:rsidRPr="003E0623">
              <w:rPr>
                <w:b w:val="0"/>
                <w:caps/>
              </w:rPr>
              <w:t>ACTA</w:t>
            </w:r>
            <w:r w:rsidR="00F4661A" w:rsidRPr="003E0623">
              <w:rPr>
                <w:b w:val="0"/>
                <w:caps/>
              </w:rPr>
              <w:t>S</w:t>
            </w:r>
          </w:p>
          <w:p w:rsidR="00D570F1" w:rsidRPr="003E0623" w:rsidRDefault="00D570F1" w:rsidP="000918D5">
            <w:pPr>
              <w:pStyle w:val="Source"/>
              <w:spacing w:before="240"/>
              <w:rPr>
                <w:b w:val="0"/>
                <w:caps/>
              </w:rPr>
            </w:pPr>
            <w:r w:rsidRPr="003E0623">
              <w:rPr>
                <w:b w:val="0"/>
                <w:caps/>
              </w:rPr>
              <w:t xml:space="preserve">DE LA </w:t>
            </w:r>
          </w:p>
          <w:p w:rsidR="00255FA1" w:rsidRPr="003E0623" w:rsidRDefault="00AD2E7E" w:rsidP="001B5251">
            <w:pPr>
              <w:pStyle w:val="Source"/>
              <w:spacing w:before="240" w:after="120"/>
              <w:rPr>
                <w:b w:val="0"/>
                <w:caps/>
              </w:rPr>
            </w:pPr>
            <w:r w:rsidRPr="003E0623">
              <w:rPr>
                <w:b w:val="0"/>
                <w:caps/>
              </w:rPr>
              <w:t>SÉPTIMA</w:t>
            </w:r>
            <w:r w:rsidR="00D570F1" w:rsidRPr="003E0623">
              <w:rPr>
                <w:b w:val="0"/>
                <w:caps/>
              </w:rPr>
              <w:t xml:space="preserve"> SESIÓN PLENARIA</w:t>
            </w:r>
          </w:p>
        </w:tc>
      </w:tr>
      <w:tr w:rsidR="00255FA1" w:rsidRPr="003E0623" w:rsidTr="00682B62">
        <w:trPr>
          <w:cantSplit/>
        </w:trPr>
        <w:tc>
          <w:tcPr>
            <w:tcW w:w="10031" w:type="dxa"/>
            <w:gridSpan w:val="2"/>
          </w:tcPr>
          <w:p w:rsidR="00255FA1" w:rsidRPr="003E0623" w:rsidRDefault="00AD2E7E" w:rsidP="000918D5">
            <w:pPr>
              <w:jc w:val="center"/>
            </w:pPr>
            <w:bookmarkStart w:id="5" w:name="dtitle1" w:colFirst="0" w:colLast="0"/>
            <w:bookmarkEnd w:id="4"/>
            <w:r w:rsidRPr="003E0623">
              <w:t xml:space="preserve">Jueves 1 de noviembre de </w:t>
            </w:r>
            <w:r w:rsidR="00D570F1" w:rsidRPr="003E0623">
              <w:t>2018, 14</w:t>
            </w:r>
            <w:r w:rsidR="002220D8" w:rsidRPr="003E0623">
              <w:t>.</w:t>
            </w:r>
            <w:r w:rsidR="00D570F1" w:rsidRPr="003E0623">
              <w:t>45 ho</w:t>
            </w:r>
            <w:r w:rsidR="002220D8" w:rsidRPr="003E0623">
              <w:t>ras</w:t>
            </w:r>
          </w:p>
        </w:tc>
      </w:tr>
      <w:tr w:rsidR="00255FA1" w:rsidRPr="003E0623" w:rsidTr="00682B62">
        <w:trPr>
          <w:cantSplit/>
        </w:trPr>
        <w:tc>
          <w:tcPr>
            <w:tcW w:w="10031" w:type="dxa"/>
            <w:gridSpan w:val="2"/>
          </w:tcPr>
          <w:p w:rsidR="00255FA1" w:rsidRPr="003E0623" w:rsidRDefault="002220D8" w:rsidP="000918D5">
            <w:pPr>
              <w:jc w:val="center"/>
            </w:pPr>
            <w:bookmarkStart w:id="6" w:name="dtitle2" w:colFirst="0" w:colLast="0"/>
            <w:bookmarkEnd w:id="5"/>
            <w:r w:rsidRPr="003E0623">
              <w:rPr>
                <w:b/>
                <w:bCs/>
              </w:rPr>
              <w:t>Presidente:</w:t>
            </w:r>
            <w:r w:rsidR="00D570F1" w:rsidRPr="003E0623">
              <w:rPr>
                <w:b/>
                <w:bCs/>
              </w:rPr>
              <w:t xml:space="preserve"> </w:t>
            </w:r>
            <w:r w:rsidR="00D67A5A" w:rsidRPr="003E0623">
              <w:rPr>
                <w:bCs/>
              </w:rPr>
              <w:t>Sr.</w:t>
            </w:r>
            <w:r w:rsidR="00D570F1" w:rsidRPr="003E0623">
              <w:rPr>
                <w:bCs/>
              </w:rPr>
              <w:t xml:space="preserve"> Majed ALMESMAR (</w:t>
            </w:r>
            <w:r w:rsidRPr="003E0623">
              <w:rPr>
                <w:bCs/>
              </w:rPr>
              <w:t>Emiratos Árabes Unidos</w:t>
            </w:r>
            <w:r w:rsidR="00D570F1" w:rsidRPr="003E0623">
              <w:rPr>
                <w:bCs/>
              </w:rPr>
              <w:t>)</w:t>
            </w:r>
          </w:p>
        </w:tc>
      </w:tr>
      <w:tr w:rsidR="00255FA1" w:rsidRPr="003E0623" w:rsidTr="00682B62">
        <w:trPr>
          <w:cantSplit/>
        </w:trPr>
        <w:tc>
          <w:tcPr>
            <w:tcW w:w="10031" w:type="dxa"/>
            <w:gridSpan w:val="2"/>
          </w:tcPr>
          <w:p w:rsidR="00255FA1" w:rsidRPr="003E0623" w:rsidRDefault="00255FA1" w:rsidP="000918D5">
            <w:pPr>
              <w:pStyle w:val="Agendaitem"/>
            </w:pPr>
            <w:bookmarkStart w:id="7" w:name="dtitle3" w:colFirst="0" w:colLast="0"/>
            <w:bookmarkEnd w:id="6"/>
          </w:p>
        </w:tc>
      </w:tr>
      <w:bookmarkEnd w:id="7"/>
    </w:tbl>
    <w:p w:rsidR="00504FD4" w:rsidRPr="003E0623" w:rsidRDefault="00504FD4" w:rsidP="000918D5"/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34"/>
        <w:gridCol w:w="7164"/>
        <w:gridCol w:w="2333"/>
      </w:tblGrid>
      <w:tr w:rsidR="00D570F1" w:rsidRPr="003E0623" w:rsidTr="00FB608F">
        <w:tc>
          <w:tcPr>
            <w:tcW w:w="534" w:type="dxa"/>
          </w:tcPr>
          <w:p w:rsidR="00D570F1" w:rsidRPr="003E0623" w:rsidRDefault="00D570F1" w:rsidP="000918D5">
            <w:pPr>
              <w:rPr>
                <w:b/>
                <w:bCs/>
              </w:rPr>
            </w:pPr>
          </w:p>
        </w:tc>
        <w:tc>
          <w:tcPr>
            <w:tcW w:w="7164" w:type="dxa"/>
          </w:tcPr>
          <w:p w:rsidR="00D570F1" w:rsidRPr="003E0623" w:rsidRDefault="00D570F1" w:rsidP="00145F23">
            <w:pPr>
              <w:pStyle w:val="toc0"/>
            </w:pPr>
            <w:r w:rsidRPr="003E0623">
              <w:t>Asuntos tratados</w:t>
            </w:r>
          </w:p>
        </w:tc>
        <w:tc>
          <w:tcPr>
            <w:tcW w:w="2333" w:type="dxa"/>
          </w:tcPr>
          <w:p w:rsidR="00D570F1" w:rsidRPr="00145F23" w:rsidRDefault="00D570F1" w:rsidP="00145F23">
            <w:pPr>
              <w:pStyle w:val="toc0"/>
              <w:jc w:val="center"/>
            </w:pPr>
            <w:r w:rsidRPr="00145F23">
              <w:t>Documentos</w:t>
            </w:r>
          </w:p>
        </w:tc>
      </w:tr>
      <w:tr w:rsidR="00D570F1" w:rsidRPr="003E0623" w:rsidTr="00FB608F">
        <w:tc>
          <w:tcPr>
            <w:tcW w:w="534" w:type="dxa"/>
          </w:tcPr>
          <w:p w:rsidR="00D570F1" w:rsidRPr="003E0623" w:rsidRDefault="00D570F1" w:rsidP="000918D5">
            <w:pPr>
              <w:ind w:left="567" w:hanging="567"/>
            </w:pPr>
            <w:r w:rsidRPr="003E0623">
              <w:t>1</w:t>
            </w:r>
          </w:p>
        </w:tc>
        <w:tc>
          <w:tcPr>
            <w:tcW w:w="7164" w:type="dxa"/>
          </w:tcPr>
          <w:p w:rsidR="00D570F1" w:rsidRPr="003E0623" w:rsidRDefault="00D570F1" w:rsidP="000918D5">
            <w:r w:rsidRPr="003E0623">
              <w:rPr>
                <w:rFonts w:asciiTheme="minorHAnsi" w:hAnsiTheme="minorHAnsi"/>
                <w:szCs w:val="24"/>
              </w:rPr>
              <w:t>Elección de los Directores de las Oficinas</w:t>
            </w:r>
          </w:p>
        </w:tc>
        <w:tc>
          <w:tcPr>
            <w:tcW w:w="2333" w:type="dxa"/>
          </w:tcPr>
          <w:p w:rsidR="00D570F1" w:rsidRPr="003E0623" w:rsidRDefault="00E10FDC" w:rsidP="000918D5">
            <w:pPr>
              <w:jc w:val="center"/>
            </w:pPr>
            <w:hyperlink r:id="rId8" w:history="1">
              <w:r w:rsidR="00D570F1" w:rsidRPr="003E0623">
                <w:rPr>
                  <w:rStyle w:val="Hyperlink"/>
                </w:rPr>
                <w:t>7</w:t>
              </w:r>
              <w:r w:rsidR="00D570F1" w:rsidRPr="003E0623">
                <w:rPr>
                  <w:rStyle w:val="Hyperlink"/>
                </w:rPr>
                <w:t>5</w:t>
              </w:r>
            </w:hyperlink>
            <w:r w:rsidR="00D570F1" w:rsidRPr="003E0623">
              <w:t xml:space="preserve">, </w:t>
            </w:r>
            <w:hyperlink r:id="rId9" w:history="1">
              <w:r w:rsidR="00D570F1" w:rsidRPr="003E0623">
                <w:rPr>
                  <w:rStyle w:val="Hyperlink"/>
                </w:rPr>
                <w:t>7</w:t>
              </w:r>
              <w:r w:rsidR="00D570F1" w:rsidRPr="003E0623">
                <w:rPr>
                  <w:rStyle w:val="Hyperlink"/>
                </w:rPr>
                <w:t>8</w:t>
              </w:r>
            </w:hyperlink>
            <w:r w:rsidR="00D570F1" w:rsidRPr="003E0623">
              <w:t xml:space="preserve">, </w:t>
            </w:r>
            <w:hyperlink r:id="rId10" w:history="1">
              <w:r w:rsidR="00D570F1" w:rsidRPr="003E0623">
                <w:rPr>
                  <w:rStyle w:val="Hyperlink"/>
                </w:rPr>
                <w:t>8</w:t>
              </w:r>
              <w:r w:rsidR="00D570F1" w:rsidRPr="003E0623">
                <w:rPr>
                  <w:rStyle w:val="Hyperlink"/>
                </w:rPr>
                <w:t>6</w:t>
              </w:r>
            </w:hyperlink>
            <w:r w:rsidR="00D570F1" w:rsidRPr="003E0623">
              <w:t xml:space="preserve">, </w:t>
            </w:r>
            <w:hyperlink r:id="rId11" w:history="1">
              <w:r w:rsidR="00D570F1" w:rsidRPr="003E0623">
                <w:rPr>
                  <w:rStyle w:val="Hyperlink"/>
                </w:rPr>
                <w:t>8</w:t>
              </w:r>
              <w:r w:rsidR="00D570F1" w:rsidRPr="003E0623">
                <w:rPr>
                  <w:rStyle w:val="Hyperlink"/>
                </w:rPr>
                <w:t>7</w:t>
              </w:r>
            </w:hyperlink>
          </w:p>
        </w:tc>
      </w:tr>
      <w:tr w:rsidR="00D570F1" w:rsidRPr="003E0623" w:rsidTr="00FB608F">
        <w:tc>
          <w:tcPr>
            <w:tcW w:w="534" w:type="dxa"/>
          </w:tcPr>
          <w:p w:rsidR="00D570F1" w:rsidRPr="003E0623" w:rsidRDefault="00D570F1" w:rsidP="000918D5">
            <w:pPr>
              <w:ind w:left="567" w:hanging="567"/>
            </w:pPr>
            <w:r w:rsidRPr="003E0623">
              <w:t>2</w:t>
            </w:r>
          </w:p>
        </w:tc>
        <w:tc>
          <w:tcPr>
            <w:tcW w:w="7164" w:type="dxa"/>
          </w:tcPr>
          <w:p w:rsidR="00D570F1" w:rsidRPr="003E0623" w:rsidRDefault="00D570F1" w:rsidP="000918D5">
            <w:r w:rsidRPr="003E0623">
              <w:rPr>
                <w:rFonts w:asciiTheme="minorHAnsi" w:hAnsiTheme="minorHAnsi"/>
                <w:szCs w:val="24"/>
              </w:rPr>
              <w:t>Declaraciones de política general (continuación)</w:t>
            </w:r>
          </w:p>
        </w:tc>
        <w:tc>
          <w:tcPr>
            <w:tcW w:w="2333" w:type="dxa"/>
          </w:tcPr>
          <w:p w:rsidR="00D570F1" w:rsidRPr="003E0623" w:rsidRDefault="00D570F1" w:rsidP="000918D5">
            <w:pPr>
              <w:jc w:val="center"/>
            </w:pPr>
            <w:r w:rsidRPr="003E0623">
              <w:t>–</w:t>
            </w:r>
          </w:p>
        </w:tc>
      </w:tr>
    </w:tbl>
    <w:p w:rsidR="00D570F1" w:rsidRPr="003E0623" w:rsidRDefault="00D570F1" w:rsidP="000918D5"/>
    <w:p w:rsidR="00D570F1" w:rsidRPr="003E0623" w:rsidRDefault="00255FA1" w:rsidP="000918D5">
      <w:pPr>
        <w:pStyle w:val="Heading1"/>
        <w:rPr>
          <w:rFonts w:cs="Calibri"/>
          <w:sz w:val="22"/>
        </w:rPr>
      </w:pPr>
      <w:r w:rsidRPr="003E0623">
        <w:rPr>
          <w:rStyle w:val="PageNumber"/>
        </w:rPr>
        <w:br w:type="page"/>
      </w:r>
      <w:r w:rsidR="00D570F1" w:rsidRPr="003E0623">
        <w:lastRenderedPageBreak/>
        <w:t>1</w:t>
      </w:r>
      <w:r w:rsidR="00D570F1" w:rsidRPr="003E0623">
        <w:tab/>
      </w:r>
      <w:r w:rsidR="000E1163" w:rsidRPr="003E0623">
        <w:t xml:space="preserve">Elección de los Directores de las Oficinas </w:t>
      </w:r>
      <w:r w:rsidR="00D570F1" w:rsidRPr="003E0623">
        <w:t>(Document</w:t>
      </w:r>
      <w:r w:rsidR="000E1163" w:rsidRPr="003E0623">
        <w:t>o</w:t>
      </w:r>
      <w:r w:rsidR="00D570F1" w:rsidRPr="003E0623">
        <w:t xml:space="preserve">s </w:t>
      </w:r>
      <w:hyperlink r:id="rId12" w:history="1">
        <w:r w:rsidR="00D570F1" w:rsidRPr="003E0623">
          <w:rPr>
            <w:rStyle w:val="Hyperlink"/>
            <w:sz w:val="26"/>
            <w:szCs w:val="26"/>
          </w:rPr>
          <w:t>7</w:t>
        </w:r>
        <w:r w:rsidR="00D570F1" w:rsidRPr="003E0623">
          <w:rPr>
            <w:rStyle w:val="Hyperlink"/>
            <w:sz w:val="26"/>
            <w:szCs w:val="26"/>
          </w:rPr>
          <w:t>5</w:t>
        </w:r>
      </w:hyperlink>
      <w:r w:rsidR="00D570F1" w:rsidRPr="003E0623">
        <w:t xml:space="preserve">, </w:t>
      </w:r>
      <w:hyperlink r:id="rId13" w:history="1">
        <w:r w:rsidR="00D570F1" w:rsidRPr="003E0623">
          <w:rPr>
            <w:rStyle w:val="Hyperlink"/>
            <w:rFonts w:cstheme="majorBidi"/>
            <w:sz w:val="26"/>
            <w:szCs w:val="26"/>
          </w:rPr>
          <w:t>7</w:t>
        </w:r>
        <w:r w:rsidR="00D570F1" w:rsidRPr="003E0623">
          <w:rPr>
            <w:rStyle w:val="Hyperlink"/>
            <w:rFonts w:cstheme="majorBidi"/>
            <w:sz w:val="26"/>
            <w:szCs w:val="26"/>
          </w:rPr>
          <w:t>8</w:t>
        </w:r>
      </w:hyperlink>
      <w:r w:rsidR="00D570F1" w:rsidRPr="003E0623">
        <w:t xml:space="preserve">, </w:t>
      </w:r>
      <w:hyperlink r:id="rId14" w:history="1">
        <w:r w:rsidR="00D570F1" w:rsidRPr="003E0623">
          <w:rPr>
            <w:rStyle w:val="Hyperlink"/>
            <w:rFonts w:cstheme="majorBidi"/>
            <w:sz w:val="26"/>
            <w:szCs w:val="26"/>
          </w:rPr>
          <w:t>8</w:t>
        </w:r>
        <w:r w:rsidR="00D570F1" w:rsidRPr="003E0623">
          <w:rPr>
            <w:rStyle w:val="Hyperlink"/>
            <w:rFonts w:cstheme="majorBidi"/>
            <w:sz w:val="26"/>
            <w:szCs w:val="26"/>
          </w:rPr>
          <w:t>6</w:t>
        </w:r>
      </w:hyperlink>
      <w:r w:rsidR="00D570F1" w:rsidRPr="003E0623">
        <w:t xml:space="preserve">, </w:t>
      </w:r>
      <w:hyperlink r:id="rId15" w:history="1">
        <w:r w:rsidR="00D570F1" w:rsidRPr="003E0623">
          <w:rPr>
            <w:rStyle w:val="Hyperlink"/>
            <w:rFonts w:cstheme="majorBidi"/>
            <w:sz w:val="26"/>
            <w:szCs w:val="26"/>
          </w:rPr>
          <w:t>8</w:t>
        </w:r>
        <w:r w:rsidR="00D570F1" w:rsidRPr="003E0623">
          <w:rPr>
            <w:rStyle w:val="Hyperlink"/>
            <w:rFonts w:cstheme="majorBidi"/>
            <w:sz w:val="26"/>
            <w:szCs w:val="26"/>
          </w:rPr>
          <w:t>7</w:t>
        </w:r>
      </w:hyperlink>
      <w:r w:rsidR="00D570F1" w:rsidRPr="003E0623">
        <w:t>)</w:t>
      </w:r>
    </w:p>
    <w:p w:rsidR="00D570F1" w:rsidRPr="003E0623" w:rsidRDefault="00D570F1" w:rsidP="000918D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rFonts w:asciiTheme="minorHAnsi" w:hAnsiTheme="minorHAnsi"/>
          <w:szCs w:val="24"/>
          <w:highlight w:val="cyan"/>
        </w:rPr>
      </w:pPr>
      <w:r w:rsidRPr="003E0623">
        <w:rPr>
          <w:rFonts w:asciiTheme="minorHAnsi" w:hAnsiTheme="minorHAnsi"/>
          <w:szCs w:val="24"/>
        </w:rPr>
        <w:t>1.1</w:t>
      </w:r>
      <w:r w:rsidRPr="003E0623">
        <w:rPr>
          <w:rFonts w:asciiTheme="minorHAnsi" w:hAnsiTheme="minorHAnsi"/>
          <w:szCs w:val="24"/>
        </w:rPr>
        <w:tab/>
      </w:r>
      <w:r w:rsidR="000E1163" w:rsidRPr="003E0623">
        <w:t xml:space="preserve">El </w:t>
      </w:r>
      <w:r w:rsidR="000E1163" w:rsidRPr="003E0623">
        <w:rPr>
          <w:b/>
          <w:bCs/>
        </w:rPr>
        <w:t>Presidente</w:t>
      </w:r>
      <w:r w:rsidR="000E1163" w:rsidRPr="003E0623">
        <w:t xml:space="preserve"> </w:t>
      </w:r>
      <w:r w:rsidR="000E1163" w:rsidRPr="003E0623">
        <w:rPr>
          <w:b/>
          <w:bCs/>
        </w:rPr>
        <w:t>de la Comisión 2</w:t>
      </w:r>
      <w:r w:rsidR="00AD2E7E" w:rsidRPr="003E0623">
        <w:t xml:space="preserve"> señala que las Islas Marshall </w:t>
      </w:r>
      <w:r w:rsidR="000E1163" w:rsidRPr="003E0623">
        <w:t>ha</w:t>
      </w:r>
      <w:r w:rsidR="00AD2E7E" w:rsidRPr="003E0623">
        <w:t>n</w:t>
      </w:r>
      <w:r w:rsidR="000E1163" w:rsidRPr="003E0623">
        <w:t xml:space="preserve"> delegado sus poderes a los </w:t>
      </w:r>
      <w:r w:rsidR="00AD2E7E" w:rsidRPr="003E0623">
        <w:t>Estados Unidos</w:t>
      </w:r>
      <w:r w:rsidR="000E1163" w:rsidRPr="003E0623">
        <w:t xml:space="preserve"> (Documento </w:t>
      </w:r>
      <w:r w:rsidR="00AD2E7E" w:rsidRPr="003E0623">
        <w:t>78</w:t>
      </w:r>
      <w:r w:rsidR="000E1163" w:rsidRPr="003E0623">
        <w:t xml:space="preserve">), </w:t>
      </w:r>
      <w:r w:rsidR="004F57EE" w:rsidRPr="003E0623">
        <w:t xml:space="preserve">que </w:t>
      </w:r>
      <w:r w:rsidR="00AD2E7E" w:rsidRPr="003E0623">
        <w:t xml:space="preserve">Qatar </w:t>
      </w:r>
      <w:r w:rsidR="004F57EE" w:rsidRPr="003E0623">
        <w:t xml:space="preserve">ha delegado sus poderes </w:t>
      </w:r>
      <w:r w:rsidR="00AD2E7E" w:rsidRPr="003E0623">
        <w:t>a Omán</w:t>
      </w:r>
      <w:r w:rsidR="000E1163" w:rsidRPr="003E0623">
        <w:t xml:space="preserve"> (D</w:t>
      </w:r>
      <w:r w:rsidR="00AD2E7E" w:rsidRPr="003E0623">
        <w:t>ocumento 86</w:t>
      </w:r>
      <w:r w:rsidR="000E1163" w:rsidRPr="003E0623">
        <w:t xml:space="preserve">) y </w:t>
      </w:r>
      <w:r w:rsidR="00AD2E7E" w:rsidRPr="003E0623">
        <w:t>Barbados a Belice</w:t>
      </w:r>
      <w:r w:rsidR="000E1163" w:rsidRPr="003E0623">
        <w:t xml:space="preserve"> (Documento </w:t>
      </w:r>
      <w:r w:rsidR="00AD2E7E" w:rsidRPr="003E0623">
        <w:t>87</w:t>
      </w:r>
      <w:r w:rsidR="000E1163" w:rsidRPr="003E0623">
        <w:t>)</w:t>
      </w:r>
      <w:r w:rsidR="00AD2E7E" w:rsidRPr="003E0623">
        <w:t>.</w:t>
      </w:r>
    </w:p>
    <w:p w:rsidR="00D570F1" w:rsidRPr="003E0623" w:rsidRDefault="00D570F1" w:rsidP="000918D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</w:pPr>
      <w:r w:rsidRPr="003E0623">
        <w:rPr>
          <w:rFonts w:asciiTheme="minorHAnsi" w:hAnsiTheme="minorHAnsi"/>
          <w:szCs w:val="24"/>
        </w:rPr>
        <w:t>1.2</w:t>
      </w:r>
      <w:r w:rsidRPr="003E0623">
        <w:rPr>
          <w:rFonts w:asciiTheme="minorHAnsi" w:hAnsiTheme="minorHAnsi"/>
          <w:szCs w:val="24"/>
        </w:rPr>
        <w:tab/>
      </w:r>
      <w:r w:rsidR="000E1163" w:rsidRPr="003E0623">
        <w:t xml:space="preserve">El </w:t>
      </w:r>
      <w:r w:rsidR="000E1163" w:rsidRPr="003E0623">
        <w:rPr>
          <w:b/>
          <w:bCs/>
        </w:rPr>
        <w:t>Presidente</w:t>
      </w:r>
      <w:r w:rsidR="000E1163" w:rsidRPr="003E0623">
        <w:t xml:space="preserve"> anuncia que </w:t>
      </w:r>
      <w:r w:rsidR="004F57EE" w:rsidRPr="003E0623">
        <w:t xml:space="preserve">los </w:t>
      </w:r>
      <w:r w:rsidR="00AD2E7E" w:rsidRPr="003E0623">
        <w:t>cinco escrutadores que representa</w:t>
      </w:r>
      <w:r w:rsidR="004F57EE" w:rsidRPr="003E0623">
        <w:t>n a las cinco R</w:t>
      </w:r>
      <w:r w:rsidR="00AD2E7E" w:rsidRPr="003E0623">
        <w:t xml:space="preserve">egiones administrativas ocupan ya sus cargos. A cada delegación se le </w:t>
      </w:r>
      <w:r w:rsidR="00635C80" w:rsidRPr="003E0623">
        <w:t xml:space="preserve">han </w:t>
      </w:r>
      <w:r w:rsidR="00AD2E7E" w:rsidRPr="003E0623">
        <w:t>entrega</w:t>
      </w:r>
      <w:r w:rsidR="00635C80" w:rsidRPr="003E0623">
        <w:t>do</w:t>
      </w:r>
      <w:r w:rsidR="00AD2E7E" w:rsidRPr="003E0623">
        <w:t xml:space="preserve"> tres </w:t>
      </w:r>
      <w:r w:rsidR="00635C80" w:rsidRPr="003E0623">
        <w:t>papeletas de v</w:t>
      </w:r>
      <w:r w:rsidR="00AD2E7E" w:rsidRPr="003E0623">
        <w:t xml:space="preserve">otación. Se </w:t>
      </w:r>
      <w:r w:rsidR="00635C80" w:rsidRPr="003E0623">
        <w:t xml:space="preserve">ha pedido </w:t>
      </w:r>
      <w:r w:rsidR="00AD2E7E" w:rsidRPr="003E0623">
        <w:t>a las delegaciones que, cuando se las invit</w:t>
      </w:r>
      <w:r w:rsidR="00635C80" w:rsidRPr="003E0623">
        <w:t>e</w:t>
      </w:r>
      <w:r w:rsidR="00AD2E7E" w:rsidRPr="003E0623">
        <w:t xml:space="preserve"> a votar, deposit</w:t>
      </w:r>
      <w:r w:rsidR="00635C80" w:rsidRPr="003E0623">
        <w:t>en</w:t>
      </w:r>
      <w:r w:rsidR="00AD2E7E" w:rsidRPr="003E0623">
        <w:t xml:space="preserve"> sus papeletas en las urnas</w:t>
      </w:r>
      <w:r w:rsidR="000E1163" w:rsidRPr="003E0623">
        <w:t>.</w:t>
      </w:r>
    </w:p>
    <w:p w:rsidR="00D570F1" w:rsidRPr="003E0623" w:rsidRDefault="00D570F1" w:rsidP="000918D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</w:pPr>
      <w:r w:rsidRPr="003E0623">
        <w:rPr>
          <w:rFonts w:asciiTheme="minorHAnsi" w:hAnsiTheme="minorHAnsi"/>
          <w:szCs w:val="24"/>
        </w:rPr>
        <w:t>1.3</w:t>
      </w:r>
      <w:r w:rsidRPr="003E0623">
        <w:rPr>
          <w:rFonts w:asciiTheme="minorHAnsi" w:hAnsiTheme="minorHAnsi"/>
          <w:szCs w:val="24"/>
        </w:rPr>
        <w:tab/>
      </w:r>
      <w:r w:rsidR="000E1163" w:rsidRPr="003E0623">
        <w:t xml:space="preserve">El </w:t>
      </w:r>
      <w:r w:rsidR="000E1163" w:rsidRPr="003E0623">
        <w:rPr>
          <w:b/>
          <w:bCs/>
        </w:rPr>
        <w:t>Secretario de la Plenaria</w:t>
      </w:r>
      <w:r w:rsidR="000E1163" w:rsidRPr="003E0623">
        <w:t xml:space="preserve"> da lectura a la lista de las delegaciones con derecho de voto (Documento 75) y las invita a depositar sus papeletas en las urnas previstas a tal efecto.</w:t>
      </w:r>
    </w:p>
    <w:p w:rsidR="00D570F1" w:rsidRPr="003E0623" w:rsidRDefault="00D570F1" w:rsidP="000918D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</w:pPr>
      <w:r w:rsidRPr="003E0623">
        <w:t>1.4</w:t>
      </w:r>
      <w:r w:rsidRPr="003E0623">
        <w:tab/>
      </w:r>
      <w:r w:rsidR="00AD0ED6" w:rsidRPr="003E0623">
        <w:t>Candidato</w:t>
      </w:r>
      <w:r w:rsidR="00635C80" w:rsidRPr="003E0623">
        <w:t>s</w:t>
      </w:r>
      <w:r w:rsidR="00AD0ED6" w:rsidRPr="003E0623">
        <w:t xml:space="preserve"> al puesto de Director de la Oficina de Radiocomunicaciones (BR):</w:t>
      </w:r>
      <w:r w:rsidRPr="003E0623">
        <w:br/>
      </w:r>
      <w:r w:rsidR="00635C80" w:rsidRPr="003E0623">
        <w:t>Sr.</w:t>
      </w:r>
      <w:r w:rsidRPr="003E0623">
        <w:t xml:space="preserve"> I. Bozsóki (Hung</w:t>
      </w:r>
      <w:r w:rsidR="00635C80" w:rsidRPr="003E0623">
        <w:t>ría</w:t>
      </w:r>
      <w:r w:rsidRPr="003E0623">
        <w:t xml:space="preserve">), </w:t>
      </w:r>
      <w:r w:rsidR="00635C80" w:rsidRPr="003E0623">
        <w:t>S</w:t>
      </w:r>
      <w:r w:rsidRPr="003E0623">
        <w:t>r</w:t>
      </w:r>
      <w:r w:rsidR="00635C80" w:rsidRPr="003E0623">
        <w:t>.</w:t>
      </w:r>
      <w:r w:rsidRPr="003E0623">
        <w:t xml:space="preserve"> M. Maniewicz (Uruguay) </w:t>
      </w:r>
      <w:r w:rsidR="00635C80" w:rsidRPr="003E0623">
        <w:t>y Sr.</w:t>
      </w:r>
      <w:r w:rsidRPr="003E0623">
        <w:t xml:space="preserve"> M. Žilinskas (Lituania).</w:t>
      </w:r>
    </w:p>
    <w:p w:rsidR="00D570F1" w:rsidRPr="003E0623" w:rsidRDefault="00D570F1" w:rsidP="000918D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</w:pPr>
      <w:r w:rsidRPr="003E0623">
        <w:t>1.5</w:t>
      </w:r>
      <w:r w:rsidRPr="003E0623">
        <w:tab/>
      </w:r>
      <w:r w:rsidR="00AD0ED6" w:rsidRPr="003E0623">
        <w:t>Resultados de la votación:</w:t>
      </w:r>
    </w:p>
    <w:tbl>
      <w:tblPr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521"/>
        <w:gridCol w:w="1559"/>
      </w:tblGrid>
      <w:tr w:rsidR="00D570F1" w:rsidRPr="003E0623" w:rsidTr="007F452F">
        <w:tc>
          <w:tcPr>
            <w:tcW w:w="6521" w:type="dxa"/>
            <w:hideMark/>
          </w:tcPr>
          <w:p w:rsidR="00D570F1" w:rsidRPr="003E0623" w:rsidRDefault="00646881" w:rsidP="007F452F">
            <w:pPr>
              <w:pStyle w:val="Tablelegend"/>
              <w:spacing w:before="80"/>
            </w:pPr>
            <w:r w:rsidRPr="003E0623">
              <w:t>–</w:t>
            </w:r>
            <w:r w:rsidR="00D570F1" w:rsidRPr="003E0623">
              <w:tab/>
            </w:r>
            <w:r w:rsidR="00AD0ED6" w:rsidRPr="003E0623">
              <w:t xml:space="preserve">Número de </w:t>
            </w:r>
            <w:r w:rsidR="00F4661A" w:rsidRPr="003E0623">
              <w:t>papeletas</w:t>
            </w:r>
            <w:r w:rsidR="00AD0ED6" w:rsidRPr="003E0623">
              <w:t xml:space="preserve"> depositad</w:t>
            </w:r>
            <w:r w:rsidR="00F4661A" w:rsidRPr="003E0623">
              <w:t>a</w:t>
            </w:r>
            <w:r w:rsidR="00AD0ED6" w:rsidRPr="003E0623">
              <w:t>s:</w:t>
            </w:r>
          </w:p>
        </w:tc>
        <w:tc>
          <w:tcPr>
            <w:tcW w:w="1559" w:type="dxa"/>
            <w:vAlign w:val="center"/>
            <w:hideMark/>
          </w:tcPr>
          <w:p w:rsidR="00D570F1" w:rsidRPr="003E0623" w:rsidRDefault="00D570F1" w:rsidP="007F452F">
            <w:pPr>
              <w:pStyle w:val="Tablelegend"/>
              <w:spacing w:before="80"/>
              <w:jc w:val="center"/>
            </w:pPr>
            <w:r w:rsidRPr="003E0623">
              <w:t>179</w:t>
            </w:r>
          </w:p>
        </w:tc>
      </w:tr>
      <w:tr w:rsidR="00D570F1" w:rsidRPr="003E0623" w:rsidTr="007F452F">
        <w:tc>
          <w:tcPr>
            <w:tcW w:w="6521" w:type="dxa"/>
            <w:hideMark/>
          </w:tcPr>
          <w:p w:rsidR="00D570F1" w:rsidRPr="003E0623" w:rsidRDefault="00AD0ED6" w:rsidP="007F452F">
            <w:pPr>
              <w:pStyle w:val="Tablelegend"/>
              <w:spacing w:before="80"/>
            </w:pPr>
            <w:r w:rsidRPr="003E0623">
              <w:t>–</w:t>
            </w:r>
            <w:r w:rsidR="00D570F1" w:rsidRPr="003E0623">
              <w:tab/>
            </w:r>
            <w:r w:rsidRPr="003E0623">
              <w:t xml:space="preserve">Número de </w:t>
            </w:r>
            <w:r w:rsidR="00F4661A" w:rsidRPr="003E0623">
              <w:t>papeletas nula</w:t>
            </w:r>
            <w:r w:rsidRPr="003E0623">
              <w:t>s:</w:t>
            </w:r>
          </w:p>
        </w:tc>
        <w:tc>
          <w:tcPr>
            <w:tcW w:w="1559" w:type="dxa"/>
            <w:vAlign w:val="center"/>
            <w:hideMark/>
          </w:tcPr>
          <w:p w:rsidR="00D570F1" w:rsidRPr="003E0623" w:rsidRDefault="00D570F1" w:rsidP="007F452F">
            <w:pPr>
              <w:pStyle w:val="Tablelegend"/>
              <w:spacing w:before="80"/>
              <w:jc w:val="center"/>
            </w:pPr>
            <w:r w:rsidRPr="003E0623">
              <w:t>1</w:t>
            </w:r>
          </w:p>
        </w:tc>
      </w:tr>
      <w:tr w:rsidR="00D570F1" w:rsidRPr="003E0623" w:rsidTr="007F452F">
        <w:tc>
          <w:tcPr>
            <w:tcW w:w="6521" w:type="dxa"/>
            <w:hideMark/>
          </w:tcPr>
          <w:p w:rsidR="00D570F1" w:rsidRPr="003E0623" w:rsidRDefault="00AD0ED6" w:rsidP="007F452F">
            <w:pPr>
              <w:pStyle w:val="Tablelegend"/>
              <w:spacing w:before="80"/>
            </w:pPr>
            <w:r w:rsidRPr="003E0623">
              <w:t>–</w:t>
            </w:r>
            <w:r w:rsidR="00D570F1" w:rsidRPr="003E0623">
              <w:tab/>
              <w:t>Absten</w:t>
            </w:r>
            <w:r w:rsidR="004F57EE" w:rsidRPr="003E0623">
              <w:t>ciones</w:t>
            </w:r>
            <w:r w:rsidR="00D570F1" w:rsidRPr="003E0623">
              <w:t>:</w:t>
            </w:r>
          </w:p>
        </w:tc>
        <w:tc>
          <w:tcPr>
            <w:tcW w:w="1559" w:type="dxa"/>
            <w:vAlign w:val="center"/>
            <w:hideMark/>
          </w:tcPr>
          <w:p w:rsidR="00D570F1" w:rsidRPr="003E0623" w:rsidRDefault="00D570F1" w:rsidP="007F452F">
            <w:pPr>
              <w:pStyle w:val="Tablelegend"/>
              <w:spacing w:before="80"/>
              <w:jc w:val="center"/>
            </w:pPr>
            <w:r w:rsidRPr="003E0623">
              <w:t>0</w:t>
            </w:r>
          </w:p>
        </w:tc>
      </w:tr>
      <w:tr w:rsidR="00D570F1" w:rsidRPr="003E0623" w:rsidTr="007F452F">
        <w:tc>
          <w:tcPr>
            <w:tcW w:w="6521" w:type="dxa"/>
            <w:hideMark/>
          </w:tcPr>
          <w:p w:rsidR="00D570F1" w:rsidRPr="003E0623" w:rsidRDefault="00AD0ED6" w:rsidP="007F452F">
            <w:pPr>
              <w:pStyle w:val="Tablelegend"/>
              <w:spacing w:before="80"/>
              <w:ind w:left="720" w:hanging="720"/>
            </w:pPr>
            <w:r w:rsidRPr="003E0623">
              <w:t>–</w:t>
            </w:r>
            <w:r w:rsidR="00D570F1" w:rsidRPr="003E0623">
              <w:tab/>
            </w:r>
            <w:r w:rsidRPr="003E0623">
              <w:t xml:space="preserve">Número de delegaciones presentes y votantes (número de </w:t>
            </w:r>
            <w:r w:rsidR="00F4661A" w:rsidRPr="003E0623">
              <w:t>papeletas</w:t>
            </w:r>
            <w:r w:rsidR="009A40D3" w:rsidRPr="003E0623">
              <w:t xml:space="preserve"> que sirve</w:t>
            </w:r>
            <w:r w:rsidRPr="003E0623">
              <w:t xml:space="preserve"> para determinar la mayoría requerida):</w:t>
            </w:r>
          </w:p>
        </w:tc>
        <w:tc>
          <w:tcPr>
            <w:tcW w:w="1559" w:type="dxa"/>
            <w:vAlign w:val="center"/>
            <w:hideMark/>
          </w:tcPr>
          <w:p w:rsidR="00D570F1" w:rsidRPr="003E0623" w:rsidRDefault="00D570F1" w:rsidP="007F452F">
            <w:pPr>
              <w:pStyle w:val="Tablelegend"/>
              <w:spacing w:before="80"/>
              <w:jc w:val="center"/>
            </w:pPr>
            <w:r w:rsidRPr="003E0623">
              <w:br/>
              <w:t>178</w:t>
            </w:r>
          </w:p>
        </w:tc>
      </w:tr>
      <w:tr w:rsidR="00D570F1" w:rsidRPr="003E0623" w:rsidTr="007F452F">
        <w:tc>
          <w:tcPr>
            <w:tcW w:w="6521" w:type="dxa"/>
            <w:hideMark/>
          </w:tcPr>
          <w:p w:rsidR="00D570F1" w:rsidRPr="003E0623" w:rsidRDefault="00AD0ED6" w:rsidP="007F452F">
            <w:pPr>
              <w:pStyle w:val="Tablelegend"/>
              <w:spacing w:before="80"/>
            </w:pPr>
            <w:r w:rsidRPr="003E0623">
              <w:t>–</w:t>
            </w:r>
            <w:r w:rsidR="00D570F1" w:rsidRPr="003E0623">
              <w:tab/>
            </w:r>
            <w:r w:rsidRPr="003E0623">
              <w:t>Mayoría requerida:</w:t>
            </w:r>
          </w:p>
        </w:tc>
        <w:tc>
          <w:tcPr>
            <w:tcW w:w="1559" w:type="dxa"/>
            <w:vAlign w:val="center"/>
            <w:hideMark/>
          </w:tcPr>
          <w:p w:rsidR="00D570F1" w:rsidRPr="003E0623" w:rsidRDefault="00D570F1" w:rsidP="007F452F">
            <w:pPr>
              <w:pStyle w:val="Tablelegend"/>
              <w:spacing w:before="80"/>
              <w:jc w:val="center"/>
            </w:pPr>
            <w:r w:rsidRPr="003E0623">
              <w:t>90</w:t>
            </w:r>
          </w:p>
        </w:tc>
      </w:tr>
      <w:tr w:rsidR="00D570F1" w:rsidRPr="003E0623" w:rsidTr="007F452F">
        <w:tc>
          <w:tcPr>
            <w:tcW w:w="6521" w:type="dxa"/>
            <w:hideMark/>
          </w:tcPr>
          <w:p w:rsidR="00D570F1" w:rsidRPr="003E0623" w:rsidRDefault="00AD0ED6" w:rsidP="007F452F">
            <w:pPr>
              <w:pStyle w:val="Tablelegend"/>
              <w:spacing w:before="80"/>
            </w:pPr>
            <w:r w:rsidRPr="003E0623">
              <w:t>–</w:t>
            </w:r>
            <w:r w:rsidR="00D570F1" w:rsidRPr="003E0623">
              <w:tab/>
            </w:r>
            <w:r w:rsidRPr="003E0623">
              <w:t>Número de votos obtenidos:</w:t>
            </w:r>
          </w:p>
        </w:tc>
        <w:tc>
          <w:tcPr>
            <w:tcW w:w="1559" w:type="dxa"/>
            <w:vAlign w:val="center"/>
          </w:tcPr>
          <w:p w:rsidR="00D570F1" w:rsidRPr="003E0623" w:rsidRDefault="00D570F1" w:rsidP="007F452F">
            <w:pPr>
              <w:pStyle w:val="Tablelegend"/>
              <w:spacing w:before="80"/>
              <w:jc w:val="center"/>
            </w:pPr>
          </w:p>
        </w:tc>
      </w:tr>
      <w:tr w:rsidR="00D570F1" w:rsidRPr="003E0623" w:rsidTr="007F452F">
        <w:tc>
          <w:tcPr>
            <w:tcW w:w="6521" w:type="dxa"/>
            <w:hideMark/>
          </w:tcPr>
          <w:p w:rsidR="00D570F1" w:rsidRPr="003E0623" w:rsidRDefault="00D570F1" w:rsidP="007F452F">
            <w:pPr>
              <w:pStyle w:val="Tablelegend"/>
              <w:spacing w:before="80"/>
            </w:pPr>
            <w:r w:rsidRPr="003E0623">
              <w:tab/>
            </w:r>
            <w:r w:rsidR="00646881" w:rsidRPr="003E0623">
              <w:t>–</w:t>
            </w:r>
            <w:r w:rsidRPr="003E0623">
              <w:tab/>
            </w:r>
            <w:r w:rsidR="00635C80" w:rsidRPr="003E0623">
              <w:t>Sr.</w:t>
            </w:r>
            <w:r w:rsidRPr="003E0623">
              <w:t xml:space="preserve"> M. Žilinskas </w:t>
            </w:r>
          </w:p>
        </w:tc>
        <w:tc>
          <w:tcPr>
            <w:tcW w:w="1559" w:type="dxa"/>
            <w:vAlign w:val="center"/>
            <w:hideMark/>
          </w:tcPr>
          <w:p w:rsidR="00D570F1" w:rsidRPr="003E0623" w:rsidRDefault="00D570F1" w:rsidP="007F452F">
            <w:pPr>
              <w:pStyle w:val="Tablelegend"/>
              <w:spacing w:before="80"/>
              <w:jc w:val="center"/>
            </w:pPr>
            <w:r w:rsidRPr="003E0623">
              <w:t>41 vot</w:t>
            </w:r>
            <w:r w:rsidR="00A46296" w:rsidRPr="003E0623">
              <w:t>os</w:t>
            </w:r>
          </w:p>
        </w:tc>
      </w:tr>
      <w:tr w:rsidR="00D570F1" w:rsidRPr="003E0623" w:rsidTr="007F452F">
        <w:tc>
          <w:tcPr>
            <w:tcW w:w="6521" w:type="dxa"/>
          </w:tcPr>
          <w:p w:rsidR="00D570F1" w:rsidRPr="003E0623" w:rsidRDefault="00D570F1" w:rsidP="007F452F">
            <w:pPr>
              <w:pStyle w:val="Tablelegend"/>
              <w:spacing w:before="80"/>
            </w:pPr>
            <w:r w:rsidRPr="003E0623">
              <w:tab/>
            </w:r>
            <w:r w:rsidR="00AD0ED6" w:rsidRPr="003E0623">
              <w:t>–</w:t>
            </w:r>
            <w:r w:rsidRPr="003E0623">
              <w:tab/>
            </w:r>
            <w:r w:rsidR="00635C80" w:rsidRPr="003E0623">
              <w:t>Sr.</w:t>
            </w:r>
            <w:r w:rsidRPr="003E0623">
              <w:t xml:space="preserve"> I. Bozsóki</w:t>
            </w:r>
            <w:r w:rsidRPr="003E0623">
              <w:tab/>
            </w:r>
          </w:p>
        </w:tc>
        <w:tc>
          <w:tcPr>
            <w:tcW w:w="1559" w:type="dxa"/>
            <w:vAlign w:val="center"/>
          </w:tcPr>
          <w:p w:rsidR="00D570F1" w:rsidRPr="003E0623" w:rsidRDefault="00D570F1" w:rsidP="007F452F">
            <w:pPr>
              <w:pStyle w:val="Tablelegend"/>
              <w:spacing w:before="80"/>
              <w:jc w:val="center"/>
            </w:pPr>
            <w:r w:rsidRPr="003E0623">
              <w:t>52 vot</w:t>
            </w:r>
            <w:r w:rsidR="00A46296" w:rsidRPr="003E0623">
              <w:t>os</w:t>
            </w:r>
          </w:p>
        </w:tc>
      </w:tr>
      <w:tr w:rsidR="00D570F1" w:rsidRPr="003E0623" w:rsidTr="007F452F">
        <w:tc>
          <w:tcPr>
            <w:tcW w:w="6521" w:type="dxa"/>
          </w:tcPr>
          <w:p w:rsidR="00D570F1" w:rsidRPr="003E0623" w:rsidRDefault="00D570F1" w:rsidP="007F452F">
            <w:pPr>
              <w:pStyle w:val="Tablelegend"/>
              <w:spacing w:before="80"/>
            </w:pPr>
            <w:r w:rsidRPr="003E0623">
              <w:tab/>
            </w:r>
            <w:r w:rsidR="00AD0ED6" w:rsidRPr="003E0623">
              <w:t>–</w:t>
            </w:r>
            <w:r w:rsidRPr="003E0623">
              <w:tab/>
            </w:r>
            <w:r w:rsidR="00635C80" w:rsidRPr="003E0623">
              <w:t xml:space="preserve">Sr. </w:t>
            </w:r>
            <w:r w:rsidRPr="003E0623">
              <w:t>M. Maniewicz</w:t>
            </w:r>
          </w:p>
        </w:tc>
        <w:tc>
          <w:tcPr>
            <w:tcW w:w="1559" w:type="dxa"/>
            <w:vAlign w:val="center"/>
          </w:tcPr>
          <w:p w:rsidR="00D570F1" w:rsidRPr="003E0623" w:rsidRDefault="00D570F1" w:rsidP="007F452F">
            <w:pPr>
              <w:pStyle w:val="Tablelegend"/>
              <w:spacing w:before="80"/>
              <w:jc w:val="center"/>
            </w:pPr>
            <w:r w:rsidRPr="003E0623">
              <w:t>8</w:t>
            </w:r>
            <w:r w:rsidR="00A46296" w:rsidRPr="003E0623">
              <w:t>5 votos</w:t>
            </w:r>
          </w:p>
        </w:tc>
      </w:tr>
    </w:tbl>
    <w:p w:rsidR="00D570F1" w:rsidRPr="003E0623" w:rsidRDefault="00D570F1" w:rsidP="000918D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240" w:after="120"/>
      </w:pPr>
      <w:r w:rsidRPr="003E0623">
        <w:rPr>
          <w:bCs/>
        </w:rPr>
        <w:t>1.6</w:t>
      </w:r>
      <w:r w:rsidRPr="003E0623">
        <w:rPr>
          <w:bCs/>
        </w:rPr>
        <w:tab/>
      </w:r>
      <w:r w:rsidR="00E373DC" w:rsidRPr="003E0623">
        <w:t xml:space="preserve">El </w:t>
      </w:r>
      <w:r w:rsidR="00E373DC" w:rsidRPr="003E0623">
        <w:rPr>
          <w:b/>
        </w:rPr>
        <w:t>Presidente</w:t>
      </w:r>
      <w:r w:rsidR="00E373DC" w:rsidRPr="003E0623">
        <w:t xml:space="preserve"> observa que ningún candidato ha obtenido la mayoría necesaria y anuncia que deberá procederse a una segunda votación.</w:t>
      </w:r>
    </w:p>
    <w:p w:rsidR="00D570F1" w:rsidRPr="003E0623" w:rsidRDefault="00D570F1" w:rsidP="000918D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rFonts w:asciiTheme="minorHAnsi" w:hAnsiTheme="minorHAnsi"/>
          <w:szCs w:val="24"/>
        </w:rPr>
      </w:pPr>
      <w:r w:rsidRPr="003E0623">
        <w:t>1.7</w:t>
      </w:r>
      <w:r w:rsidRPr="003E0623">
        <w:tab/>
      </w:r>
      <w:r w:rsidR="00E373DC" w:rsidRPr="003E0623">
        <w:t xml:space="preserve">Candidato al puesto de Director de la </w:t>
      </w:r>
      <w:r w:rsidR="00A46296" w:rsidRPr="003E0623">
        <w:t>Oficina de Normalización de las Telecomunicaciones (TSB)</w:t>
      </w:r>
      <w:r w:rsidR="00E373DC" w:rsidRPr="003E0623">
        <w:t xml:space="preserve">: </w:t>
      </w:r>
      <w:r w:rsidR="00A46296" w:rsidRPr="003E0623">
        <w:t>Sr.</w:t>
      </w:r>
      <w:r w:rsidRPr="003E0623">
        <w:rPr>
          <w:rFonts w:asciiTheme="minorHAnsi" w:hAnsiTheme="minorHAnsi"/>
          <w:szCs w:val="24"/>
        </w:rPr>
        <w:t xml:space="preserve"> C. Lee (Rep</w:t>
      </w:r>
      <w:r w:rsidR="00A46296" w:rsidRPr="003E0623">
        <w:rPr>
          <w:rFonts w:asciiTheme="minorHAnsi" w:hAnsiTheme="minorHAnsi"/>
          <w:szCs w:val="24"/>
        </w:rPr>
        <w:t>ública de C</w:t>
      </w:r>
      <w:r w:rsidRPr="003E0623">
        <w:rPr>
          <w:rFonts w:asciiTheme="minorHAnsi" w:hAnsiTheme="minorHAnsi"/>
          <w:szCs w:val="24"/>
        </w:rPr>
        <w:t xml:space="preserve">orea). </w:t>
      </w:r>
    </w:p>
    <w:p w:rsidR="00D570F1" w:rsidRPr="003E0623" w:rsidRDefault="00D570F1" w:rsidP="000918D5">
      <w:pPr>
        <w:suppressLineNumber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uppressAutoHyphens/>
        <w:snapToGrid w:val="0"/>
        <w:spacing w:after="120"/>
        <w:rPr>
          <w:rFonts w:cs="Calibri"/>
          <w:b/>
          <w:sz w:val="22"/>
          <w:szCs w:val="24"/>
        </w:rPr>
      </w:pPr>
      <w:r w:rsidRPr="003E0623">
        <w:rPr>
          <w:rFonts w:asciiTheme="minorHAnsi" w:hAnsiTheme="minorHAnsi"/>
          <w:szCs w:val="24"/>
        </w:rPr>
        <w:t>1.8</w:t>
      </w:r>
      <w:r w:rsidRPr="003E0623">
        <w:rPr>
          <w:rFonts w:asciiTheme="minorHAnsi" w:hAnsiTheme="minorHAnsi"/>
          <w:szCs w:val="24"/>
        </w:rPr>
        <w:tab/>
      </w:r>
      <w:r w:rsidR="00E373DC" w:rsidRPr="003E0623">
        <w:t>Resultados de la votación:</w:t>
      </w:r>
    </w:p>
    <w:tbl>
      <w:tblPr>
        <w:tblW w:w="0" w:type="auto"/>
        <w:tblInd w:w="567" w:type="dxa"/>
        <w:tblLook w:val="01E0" w:firstRow="1" w:lastRow="1" w:firstColumn="1" w:lastColumn="1" w:noHBand="0" w:noVBand="0"/>
      </w:tblPr>
      <w:tblGrid>
        <w:gridCol w:w="6521"/>
        <w:gridCol w:w="1559"/>
      </w:tblGrid>
      <w:tr w:rsidR="00D570F1" w:rsidRPr="003E0623" w:rsidTr="00BC094C">
        <w:tc>
          <w:tcPr>
            <w:tcW w:w="6521" w:type="dxa"/>
            <w:hideMark/>
          </w:tcPr>
          <w:p w:rsidR="00D570F1" w:rsidRPr="003E0623" w:rsidRDefault="00646881" w:rsidP="007F452F">
            <w:pPr>
              <w:pStyle w:val="Tablelegend"/>
              <w:spacing w:before="80"/>
            </w:pPr>
            <w:r w:rsidRPr="003E0623">
              <w:t>–</w:t>
            </w:r>
            <w:r w:rsidR="00D570F1" w:rsidRPr="003E0623">
              <w:tab/>
            </w:r>
            <w:r w:rsidR="00E373DC" w:rsidRPr="003E0623">
              <w:t xml:space="preserve">Número de </w:t>
            </w:r>
            <w:r w:rsidR="00F4661A" w:rsidRPr="003E0623">
              <w:t>papeletas depositada</w:t>
            </w:r>
            <w:r w:rsidR="00E373DC" w:rsidRPr="003E0623">
              <w:t>s:</w:t>
            </w:r>
          </w:p>
        </w:tc>
        <w:tc>
          <w:tcPr>
            <w:tcW w:w="1559" w:type="dxa"/>
            <w:vAlign w:val="center"/>
            <w:hideMark/>
          </w:tcPr>
          <w:p w:rsidR="00D570F1" w:rsidRPr="003E0623" w:rsidRDefault="00D570F1" w:rsidP="007F452F">
            <w:pPr>
              <w:pStyle w:val="Tablelegend"/>
              <w:spacing w:before="80"/>
              <w:jc w:val="center"/>
            </w:pPr>
            <w:r w:rsidRPr="003E0623">
              <w:t>179</w:t>
            </w:r>
          </w:p>
        </w:tc>
      </w:tr>
      <w:tr w:rsidR="00D570F1" w:rsidRPr="003E0623" w:rsidTr="00BC094C">
        <w:tc>
          <w:tcPr>
            <w:tcW w:w="6521" w:type="dxa"/>
            <w:hideMark/>
          </w:tcPr>
          <w:p w:rsidR="00D570F1" w:rsidRPr="003E0623" w:rsidRDefault="00E373DC" w:rsidP="007F452F">
            <w:pPr>
              <w:pStyle w:val="Tablelegend"/>
              <w:spacing w:before="80"/>
            </w:pPr>
            <w:r w:rsidRPr="003E0623">
              <w:t>–</w:t>
            </w:r>
            <w:r w:rsidR="00D570F1" w:rsidRPr="003E0623">
              <w:tab/>
            </w:r>
            <w:r w:rsidRPr="003E0623">
              <w:t xml:space="preserve">Número de </w:t>
            </w:r>
            <w:r w:rsidR="00F4661A" w:rsidRPr="003E0623">
              <w:t>papeletas nula</w:t>
            </w:r>
            <w:r w:rsidRPr="003E0623">
              <w:t>s:</w:t>
            </w:r>
          </w:p>
        </w:tc>
        <w:tc>
          <w:tcPr>
            <w:tcW w:w="1559" w:type="dxa"/>
            <w:vAlign w:val="center"/>
            <w:hideMark/>
          </w:tcPr>
          <w:p w:rsidR="00D570F1" w:rsidRPr="003E0623" w:rsidRDefault="00D570F1" w:rsidP="007F452F">
            <w:pPr>
              <w:pStyle w:val="Tablelegend"/>
              <w:spacing w:before="80"/>
              <w:jc w:val="center"/>
            </w:pPr>
            <w:r w:rsidRPr="003E0623">
              <w:t>1</w:t>
            </w:r>
          </w:p>
        </w:tc>
      </w:tr>
      <w:tr w:rsidR="00D570F1" w:rsidRPr="003E0623" w:rsidTr="00BC094C">
        <w:tc>
          <w:tcPr>
            <w:tcW w:w="6521" w:type="dxa"/>
            <w:hideMark/>
          </w:tcPr>
          <w:p w:rsidR="00D570F1" w:rsidRPr="003E0623" w:rsidRDefault="00E373DC" w:rsidP="007F452F">
            <w:pPr>
              <w:pStyle w:val="Tablelegend"/>
              <w:spacing w:before="80"/>
            </w:pPr>
            <w:r w:rsidRPr="003E0623">
              <w:t>–</w:t>
            </w:r>
            <w:r w:rsidR="00D570F1" w:rsidRPr="003E0623">
              <w:tab/>
            </w:r>
            <w:r w:rsidRPr="003E0623">
              <w:t>Abstenciones:</w:t>
            </w:r>
          </w:p>
        </w:tc>
        <w:tc>
          <w:tcPr>
            <w:tcW w:w="1559" w:type="dxa"/>
            <w:vAlign w:val="center"/>
            <w:hideMark/>
          </w:tcPr>
          <w:p w:rsidR="00D570F1" w:rsidRPr="003E0623" w:rsidRDefault="00D570F1" w:rsidP="007F452F">
            <w:pPr>
              <w:pStyle w:val="Tablelegend"/>
              <w:spacing w:before="80"/>
              <w:jc w:val="center"/>
            </w:pPr>
            <w:r w:rsidRPr="003E0623">
              <w:t>4</w:t>
            </w:r>
          </w:p>
        </w:tc>
      </w:tr>
      <w:tr w:rsidR="00D570F1" w:rsidRPr="003E0623" w:rsidTr="00BC094C">
        <w:tc>
          <w:tcPr>
            <w:tcW w:w="6521" w:type="dxa"/>
            <w:hideMark/>
          </w:tcPr>
          <w:p w:rsidR="00D570F1" w:rsidRPr="003E0623" w:rsidRDefault="00E373DC" w:rsidP="007F452F">
            <w:pPr>
              <w:pStyle w:val="Tablelegend"/>
              <w:spacing w:before="80"/>
              <w:ind w:left="720" w:hanging="720"/>
            </w:pPr>
            <w:r w:rsidRPr="003E0623">
              <w:t>–</w:t>
            </w:r>
            <w:r w:rsidR="00D570F1" w:rsidRPr="003E0623">
              <w:tab/>
            </w:r>
            <w:r w:rsidRPr="003E0623">
              <w:t xml:space="preserve">Número de delegaciones presentes y votantes (número de </w:t>
            </w:r>
            <w:r w:rsidR="00F4661A" w:rsidRPr="003E0623">
              <w:t>papeletas</w:t>
            </w:r>
            <w:r w:rsidR="009A40D3" w:rsidRPr="003E0623">
              <w:t xml:space="preserve"> que sirve</w:t>
            </w:r>
            <w:r w:rsidRPr="003E0623">
              <w:t xml:space="preserve"> para determinar la mayoría requerida):</w:t>
            </w:r>
          </w:p>
        </w:tc>
        <w:tc>
          <w:tcPr>
            <w:tcW w:w="1559" w:type="dxa"/>
            <w:vAlign w:val="center"/>
            <w:hideMark/>
          </w:tcPr>
          <w:p w:rsidR="00D570F1" w:rsidRPr="003E0623" w:rsidRDefault="00D570F1" w:rsidP="007F452F">
            <w:pPr>
              <w:pStyle w:val="Tablelegend"/>
              <w:spacing w:before="80"/>
              <w:jc w:val="center"/>
            </w:pPr>
            <w:r w:rsidRPr="003E0623">
              <w:br/>
              <w:t>174</w:t>
            </w:r>
          </w:p>
        </w:tc>
      </w:tr>
      <w:tr w:rsidR="00D570F1" w:rsidRPr="003E0623" w:rsidTr="00BC094C">
        <w:tc>
          <w:tcPr>
            <w:tcW w:w="6521" w:type="dxa"/>
            <w:hideMark/>
          </w:tcPr>
          <w:p w:rsidR="00D570F1" w:rsidRPr="003E0623" w:rsidRDefault="00E373DC" w:rsidP="007F452F">
            <w:pPr>
              <w:pStyle w:val="Tablelegend"/>
              <w:spacing w:before="80"/>
            </w:pPr>
            <w:r w:rsidRPr="003E0623">
              <w:t>–</w:t>
            </w:r>
            <w:r w:rsidR="00D570F1" w:rsidRPr="003E0623">
              <w:tab/>
            </w:r>
            <w:r w:rsidRPr="003E0623">
              <w:t>Mayoría requerida:</w:t>
            </w:r>
          </w:p>
        </w:tc>
        <w:tc>
          <w:tcPr>
            <w:tcW w:w="1559" w:type="dxa"/>
            <w:vAlign w:val="center"/>
            <w:hideMark/>
          </w:tcPr>
          <w:p w:rsidR="00D570F1" w:rsidRPr="003E0623" w:rsidRDefault="00D570F1" w:rsidP="007F452F">
            <w:pPr>
              <w:pStyle w:val="Tablelegend"/>
              <w:spacing w:before="80"/>
              <w:jc w:val="center"/>
            </w:pPr>
            <w:r w:rsidRPr="003E0623">
              <w:t>88</w:t>
            </w:r>
          </w:p>
        </w:tc>
      </w:tr>
      <w:tr w:rsidR="00D570F1" w:rsidRPr="003E0623" w:rsidTr="00BC094C">
        <w:tc>
          <w:tcPr>
            <w:tcW w:w="6521" w:type="dxa"/>
            <w:hideMark/>
          </w:tcPr>
          <w:p w:rsidR="00D570F1" w:rsidRPr="003E0623" w:rsidRDefault="00E373DC" w:rsidP="007F452F">
            <w:pPr>
              <w:pStyle w:val="Tablelegend"/>
              <w:spacing w:before="80"/>
            </w:pPr>
            <w:r w:rsidRPr="003E0623">
              <w:t>–</w:t>
            </w:r>
            <w:r w:rsidR="00D570F1" w:rsidRPr="003E0623">
              <w:tab/>
            </w:r>
            <w:r w:rsidRPr="003E0623">
              <w:t>Números de votos obtenidos:</w:t>
            </w:r>
          </w:p>
        </w:tc>
        <w:tc>
          <w:tcPr>
            <w:tcW w:w="1559" w:type="dxa"/>
            <w:vAlign w:val="center"/>
          </w:tcPr>
          <w:p w:rsidR="00D570F1" w:rsidRPr="003E0623" w:rsidRDefault="00D570F1" w:rsidP="007F452F">
            <w:pPr>
              <w:pStyle w:val="Tablelegend"/>
              <w:spacing w:before="80"/>
              <w:jc w:val="center"/>
            </w:pPr>
          </w:p>
        </w:tc>
      </w:tr>
      <w:tr w:rsidR="00D570F1" w:rsidRPr="003E0623" w:rsidTr="00BC094C">
        <w:tc>
          <w:tcPr>
            <w:tcW w:w="6521" w:type="dxa"/>
          </w:tcPr>
          <w:p w:rsidR="00D570F1" w:rsidRPr="003E0623" w:rsidRDefault="00D570F1" w:rsidP="007F452F">
            <w:pPr>
              <w:pStyle w:val="Tablelegend"/>
              <w:spacing w:before="80"/>
            </w:pPr>
            <w:r w:rsidRPr="003E0623">
              <w:tab/>
            </w:r>
            <w:r w:rsidR="00646881" w:rsidRPr="003E0623">
              <w:t>–</w:t>
            </w:r>
            <w:r w:rsidRPr="003E0623">
              <w:tab/>
            </w:r>
            <w:r w:rsidR="00A46296" w:rsidRPr="003E0623">
              <w:t>Sr.</w:t>
            </w:r>
            <w:r w:rsidRPr="003E0623">
              <w:t xml:space="preserve"> C. Lee</w:t>
            </w:r>
          </w:p>
        </w:tc>
        <w:tc>
          <w:tcPr>
            <w:tcW w:w="1559" w:type="dxa"/>
            <w:vAlign w:val="center"/>
          </w:tcPr>
          <w:p w:rsidR="00D570F1" w:rsidRPr="003E0623" w:rsidRDefault="00D570F1" w:rsidP="007F452F">
            <w:pPr>
              <w:pStyle w:val="Tablelegend"/>
              <w:spacing w:before="80"/>
              <w:jc w:val="center"/>
            </w:pPr>
            <w:r w:rsidRPr="003E0623">
              <w:t>1</w:t>
            </w:r>
            <w:r w:rsidR="00A46296" w:rsidRPr="003E0623">
              <w:t>74 voto</w:t>
            </w:r>
            <w:r w:rsidRPr="003E0623">
              <w:t>s</w:t>
            </w:r>
          </w:p>
        </w:tc>
      </w:tr>
    </w:tbl>
    <w:p w:rsidR="00D570F1" w:rsidRPr="003E0623" w:rsidRDefault="00D570F1" w:rsidP="000918D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240" w:after="120"/>
        <w:rPr>
          <w:rFonts w:asciiTheme="minorHAnsi" w:hAnsiTheme="minorHAnsi"/>
          <w:b/>
          <w:bCs/>
          <w:szCs w:val="24"/>
          <w:highlight w:val="yellow"/>
        </w:rPr>
      </w:pPr>
      <w:r w:rsidRPr="003E0623">
        <w:rPr>
          <w:rFonts w:asciiTheme="minorHAnsi" w:hAnsiTheme="minorHAnsi"/>
          <w:szCs w:val="24"/>
        </w:rPr>
        <w:t>1.9</w:t>
      </w:r>
      <w:r w:rsidRPr="003E0623">
        <w:rPr>
          <w:rFonts w:asciiTheme="minorHAnsi" w:hAnsiTheme="minorHAnsi"/>
          <w:szCs w:val="24"/>
        </w:rPr>
        <w:tab/>
      </w:r>
      <w:r w:rsidR="00916621" w:rsidRPr="003E0623">
        <w:rPr>
          <w:b/>
        </w:rPr>
        <w:t>El Sr. C. Lee (República de Corea) es elegido Director de la Oficina de Normalización de las Telecomunicaciones (TSB).</w:t>
      </w:r>
    </w:p>
    <w:p w:rsidR="00D570F1" w:rsidRPr="003E0623" w:rsidRDefault="00D570F1" w:rsidP="009A40D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rFonts w:asciiTheme="minorHAnsi" w:hAnsiTheme="minorHAnsi"/>
          <w:szCs w:val="24"/>
        </w:rPr>
      </w:pPr>
      <w:r w:rsidRPr="003E0623">
        <w:rPr>
          <w:rFonts w:asciiTheme="minorHAnsi" w:hAnsiTheme="minorHAnsi"/>
          <w:szCs w:val="24"/>
        </w:rPr>
        <w:t>1.10</w:t>
      </w:r>
      <w:r w:rsidRPr="003E0623">
        <w:rPr>
          <w:rFonts w:asciiTheme="minorHAnsi" w:hAnsiTheme="minorHAnsi"/>
          <w:szCs w:val="24"/>
        </w:rPr>
        <w:tab/>
      </w:r>
      <w:r w:rsidR="00A46296" w:rsidRPr="003E0623">
        <w:rPr>
          <w:rFonts w:asciiTheme="minorHAnsi" w:hAnsiTheme="minorHAnsi"/>
          <w:szCs w:val="24"/>
        </w:rPr>
        <w:t>El</w:t>
      </w:r>
      <w:r w:rsidRPr="003E0623">
        <w:rPr>
          <w:rFonts w:asciiTheme="minorHAnsi" w:hAnsiTheme="minorHAnsi"/>
          <w:szCs w:val="24"/>
        </w:rPr>
        <w:t xml:space="preserve"> </w:t>
      </w:r>
      <w:r w:rsidRPr="003E0623">
        <w:rPr>
          <w:rFonts w:asciiTheme="minorHAnsi" w:hAnsiTheme="minorHAnsi"/>
          <w:b/>
          <w:bCs/>
          <w:szCs w:val="24"/>
        </w:rPr>
        <w:t xml:space="preserve">Director </w:t>
      </w:r>
      <w:r w:rsidR="00A46296" w:rsidRPr="003E0623">
        <w:rPr>
          <w:rFonts w:asciiTheme="minorHAnsi" w:hAnsiTheme="minorHAnsi"/>
          <w:b/>
          <w:bCs/>
          <w:szCs w:val="24"/>
        </w:rPr>
        <w:t>de la</w:t>
      </w:r>
      <w:r w:rsidRPr="003E0623">
        <w:rPr>
          <w:rFonts w:asciiTheme="minorHAnsi" w:hAnsiTheme="minorHAnsi"/>
          <w:b/>
          <w:bCs/>
          <w:szCs w:val="24"/>
        </w:rPr>
        <w:t xml:space="preserve"> TSB </w:t>
      </w:r>
      <w:r w:rsidRPr="003E0623">
        <w:rPr>
          <w:rFonts w:asciiTheme="minorHAnsi" w:hAnsiTheme="minorHAnsi"/>
          <w:szCs w:val="24"/>
        </w:rPr>
        <w:t>expres</w:t>
      </w:r>
      <w:r w:rsidR="00A46296" w:rsidRPr="003E0623">
        <w:rPr>
          <w:rFonts w:asciiTheme="minorHAnsi" w:hAnsiTheme="minorHAnsi"/>
          <w:szCs w:val="24"/>
        </w:rPr>
        <w:t>a su satisfacción por haber sido reelegido y da las gracias a todos los que lo han apoyado</w:t>
      </w:r>
      <w:r w:rsidRPr="003E0623">
        <w:rPr>
          <w:rFonts w:asciiTheme="minorHAnsi" w:hAnsiTheme="minorHAnsi"/>
          <w:szCs w:val="24"/>
        </w:rPr>
        <w:t xml:space="preserve">. </w:t>
      </w:r>
      <w:r w:rsidR="00F4661A" w:rsidRPr="003E0623">
        <w:rPr>
          <w:rFonts w:asciiTheme="minorHAnsi" w:hAnsiTheme="minorHAnsi"/>
          <w:szCs w:val="24"/>
        </w:rPr>
        <w:t xml:space="preserve">Pronuncia </w:t>
      </w:r>
      <w:r w:rsidR="009A40D3" w:rsidRPr="003E0623">
        <w:rPr>
          <w:rFonts w:asciiTheme="minorHAnsi" w:hAnsiTheme="minorHAnsi"/>
          <w:szCs w:val="24"/>
        </w:rPr>
        <w:t>el</w:t>
      </w:r>
      <w:r w:rsidR="00F4661A" w:rsidRPr="003E0623">
        <w:rPr>
          <w:rFonts w:asciiTheme="minorHAnsi" w:hAnsiTheme="minorHAnsi"/>
          <w:szCs w:val="24"/>
        </w:rPr>
        <w:t xml:space="preserve"> </w:t>
      </w:r>
      <w:r w:rsidR="00A46296" w:rsidRPr="003E0623">
        <w:rPr>
          <w:rFonts w:asciiTheme="minorHAnsi" w:hAnsiTheme="minorHAnsi"/>
          <w:szCs w:val="24"/>
        </w:rPr>
        <w:t xml:space="preserve">discurso </w:t>
      </w:r>
      <w:r w:rsidR="00F4661A" w:rsidRPr="003E0623">
        <w:rPr>
          <w:rFonts w:asciiTheme="minorHAnsi" w:hAnsiTheme="minorHAnsi"/>
          <w:szCs w:val="24"/>
        </w:rPr>
        <w:t>que</w:t>
      </w:r>
      <w:r w:rsidR="00084196" w:rsidRPr="003E0623">
        <w:rPr>
          <w:rFonts w:asciiTheme="minorHAnsi" w:hAnsiTheme="minorHAnsi"/>
          <w:szCs w:val="24"/>
        </w:rPr>
        <w:t xml:space="preserve"> </w:t>
      </w:r>
      <w:r w:rsidR="00A46296" w:rsidRPr="003E0623">
        <w:rPr>
          <w:rFonts w:asciiTheme="minorHAnsi" w:hAnsiTheme="minorHAnsi"/>
          <w:szCs w:val="24"/>
        </w:rPr>
        <w:t xml:space="preserve">se </w:t>
      </w:r>
      <w:r w:rsidR="00F4661A" w:rsidRPr="003E0623">
        <w:rPr>
          <w:rFonts w:asciiTheme="minorHAnsi" w:hAnsiTheme="minorHAnsi"/>
          <w:szCs w:val="24"/>
        </w:rPr>
        <w:t>reproduce en</w:t>
      </w:r>
      <w:r w:rsidRPr="003E0623">
        <w:rPr>
          <w:rFonts w:asciiTheme="minorHAnsi" w:hAnsiTheme="minorHAnsi"/>
          <w:szCs w:val="24"/>
        </w:rPr>
        <w:t xml:space="preserve"> </w:t>
      </w:r>
      <w:hyperlink r:id="rId16" w:history="1">
        <w:r w:rsidR="009F321B" w:rsidRPr="003E0623">
          <w:rPr>
            <w:rFonts w:asciiTheme="minorHAnsi" w:hAnsiTheme="minorHAnsi"/>
            <w:color w:val="0000FF"/>
            <w:szCs w:val="24"/>
            <w:u w:val="single"/>
          </w:rPr>
          <w:t>https://www.itu.int/web/pp-18/es/speech/200?</w:t>
        </w:r>
      </w:hyperlink>
      <w:proofErr w:type="gramStart"/>
      <w:r w:rsidRPr="003E0623">
        <w:rPr>
          <w:rFonts w:asciiTheme="minorHAnsi" w:hAnsiTheme="minorHAnsi"/>
          <w:szCs w:val="24"/>
        </w:rPr>
        <w:t>.</w:t>
      </w:r>
      <w:proofErr w:type="gramEnd"/>
    </w:p>
    <w:p w:rsidR="00D570F1" w:rsidRPr="003E0623" w:rsidRDefault="00D570F1" w:rsidP="00BC094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</w:pPr>
      <w:r w:rsidRPr="003E0623">
        <w:rPr>
          <w:rFonts w:asciiTheme="minorHAnsi" w:hAnsiTheme="minorHAnsi"/>
          <w:szCs w:val="24"/>
        </w:rPr>
        <w:t>1.11</w:t>
      </w:r>
      <w:r w:rsidRPr="003E0623">
        <w:rPr>
          <w:rFonts w:asciiTheme="minorHAnsi" w:hAnsiTheme="minorHAnsi"/>
          <w:szCs w:val="24"/>
        </w:rPr>
        <w:tab/>
      </w:r>
      <w:r w:rsidR="00A46296" w:rsidRPr="003E0623">
        <w:rPr>
          <w:rFonts w:asciiTheme="minorHAnsi" w:hAnsiTheme="minorHAnsi"/>
          <w:szCs w:val="24"/>
        </w:rPr>
        <w:t xml:space="preserve">El </w:t>
      </w:r>
      <w:r w:rsidR="00A46296" w:rsidRPr="003E0623">
        <w:rPr>
          <w:rFonts w:asciiTheme="minorHAnsi" w:hAnsiTheme="minorHAnsi"/>
          <w:b/>
          <w:bCs/>
          <w:szCs w:val="24"/>
        </w:rPr>
        <w:t>delegado de la República de C</w:t>
      </w:r>
      <w:r w:rsidRPr="003E0623">
        <w:rPr>
          <w:rFonts w:asciiTheme="minorHAnsi" w:hAnsiTheme="minorHAnsi"/>
          <w:b/>
          <w:bCs/>
          <w:szCs w:val="24"/>
        </w:rPr>
        <w:t>orea</w:t>
      </w:r>
      <w:r w:rsidR="00A46296" w:rsidRPr="003E0623">
        <w:rPr>
          <w:rFonts w:asciiTheme="minorHAnsi" w:hAnsiTheme="minorHAnsi"/>
          <w:szCs w:val="24"/>
        </w:rPr>
        <w:t xml:space="preserve"> </w:t>
      </w:r>
      <w:r w:rsidR="002E1F50" w:rsidRPr="003E0623">
        <w:rPr>
          <w:rFonts w:asciiTheme="minorHAnsi" w:hAnsiTheme="minorHAnsi"/>
          <w:szCs w:val="24"/>
        </w:rPr>
        <w:t>expresa la felicitación de</w:t>
      </w:r>
      <w:r w:rsidR="00DE1374" w:rsidRPr="003E0623">
        <w:rPr>
          <w:rFonts w:asciiTheme="minorHAnsi" w:hAnsiTheme="minorHAnsi"/>
          <w:szCs w:val="24"/>
        </w:rPr>
        <w:t xml:space="preserve"> su país al Sr. Lee por su reelección y </w:t>
      </w:r>
      <w:r w:rsidR="00545326" w:rsidRPr="003E0623">
        <w:rPr>
          <w:rFonts w:asciiTheme="minorHAnsi" w:hAnsiTheme="minorHAnsi"/>
          <w:szCs w:val="24"/>
        </w:rPr>
        <w:t>da las gracias</w:t>
      </w:r>
      <w:r w:rsidR="00DE1374" w:rsidRPr="003E0623">
        <w:rPr>
          <w:rFonts w:asciiTheme="minorHAnsi" w:hAnsiTheme="minorHAnsi"/>
          <w:szCs w:val="24"/>
        </w:rPr>
        <w:t xml:space="preserve"> a las delegaciones que depositaron su confianza en él</w:t>
      </w:r>
      <w:r w:rsidRPr="003E0623">
        <w:rPr>
          <w:rFonts w:asciiTheme="minorHAnsi" w:hAnsiTheme="minorHAnsi"/>
          <w:szCs w:val="24"/>
        </w:rPr>
        <w:t xml:space="preserve">. </w:t>
      </w:r>
      <w:r w:rsidR="00084196" w:rsidRPr="003E0623">
        <w:rPr>
          <w:rFonts w:asciiTheme="minorHAnsi" w:hAnsiTheme="minorHAnsi"/>
          <w:szCs w:val="24"/>
        </w:rPr>
        <w:t>Asegura</w:t>
      </w:r>
      <w:r w:rsidR="00DE1374" w:rsidRPr="003E0623">
        <w:rPr>
          <w:rFonts w:asciiTheme="minorHAnsi" w:hAnsiTheme="minorHAnsi"/>
          <w:szCs w:val="24"/>
        </w:rPr>
        <w:t xml:space="preserve"> que el Sr.</w:t>
      </w:r>
      <w:r w:rsidR="00BC094C">
        <w:rPr>
          <w:rFonts w:asciiTheme="minorHAnsi" w:hAnsiTheme="minorHAnsi"/>
          <w:szCs w:val="24"/>
        </w:rPr>
        <w:t> </w:t>
      </w:r>
      <w:r w:rsidRPr="003E0623">
        <w:rPr>
          <w:rFonts w:asciiTheme="minorHAnsi" w:hAnsiTheme="minorHAnsi"/>
          <w:szCs w:val="24"/>
        </w:rPr>
        <w:t xml:space="preserve">Lee </w:t>
      </w:r>
      <w:r w:rsidR="00DE1374" w:rsidRPr="003E0623">
        <w:rPr>
          <w:rFonts w:asciiTheme="minorHAnsi" w:hAnsiTheme="minorHAnsi"/>
          <w:szCs w:val="24"/>
        </w:rPr>
        <w:t>seguirá contribuyendo a los logros de la Unió</w:t>
      </w:r>
      <w:r w:rsidRPr="003E0623">
        <w:rPr>
          <w:rFonts w:asciiTheme="minorHAnsi" w:hAnsiTheme="minorHAnsi"/>
          <w:szCs w:val="24"/>
        </w:rPr>
        <w:t xml:space="preserve">n. </w:t>
      </w:r>
      <w:r w:rsidR="00DE1374" w:rsidRPr="003E0623">
        <w:rPr>
          <w:rFonts w:asciiTheme="minorHAnsi" w:hAnsiTheme="minorHAnsi"/>
          <w:szCs w:val="24"/>
        </w:rPr>
        <w:t>Felicit</w:t>
      </w:r>
      <w:r w:rsidR="00084196" w:rsidRPr="003E0623">
        <w:rPr>
          <w:rFonts w:asciiTheme="minorHAnsi" w:hAnsiTheme="minorHAnsi"/>
          <w:szCs w:val="24"/>
        </w:rPr>
        <w:t>a</w:t>
      </w:r>
      <w:r w:rsidR="00DE1374" w:rsidRPr="003E0623">
        <w:rPr>
          <w:rFonts w:asciiTheme="minorHAnsi" w:hAnsiTheme="minorHAnsi"/>
          <w:szCs w:val="24"/>
        </w:rPr>
        <w:t xml:space="preserve"> asimismo al Secretario General y al Vicesecretario General por su reelección</w:t>
      </w:r>
      <w:r w:rsidRPr="003E0623">
        <w:rPr>
          <w:rFonts w:asciiTheme="minorHAnsi" w:hAnsiTheme="minorHAnsi"/>
          <w:szCs w:val="24"/>
        </w:rPr>
        <w:t>.</w:t>
      </w:r>
    </w:p>
    <w:p w:rsidR="00D570F1" w:rsidRPr="003E0623" w:rsidRDefault="00D570F1" w:rsidP="000918D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</w:pPr>
      <w:r w:rsidRPr="003E0623">
        <w:t>1.12</w:t>
      </w:r>
      <w:r w:rsidRPr="003E0623">
        <w:tab/>
      </w:r>
      <w:r w:rsidR="00DE1374" w:rsidRPr="003E0623">
        <w:t>Candidato</w:t>
      </w:r>
      <w:r w:rsidR="00084196" w:rsidRPr="003E0623">
        <w:t>s</w:t>
      </w:r>
      <w:r w:rsidR="00DE1374" w:rsidRPr="003E0623">
        <w:t xml:space="preserve"> al puesto de Director de la Oficina de Desarrollo de las Telecomunicaciones (BDT)</w:t>
      </w:r>
      <w:r w:rsidRPr="003E0623">
        <w:t xml:space="preserve">: </w:t>
      </w:r>
      <w:r w:rsidR="00DE1374" w:rsidRPr="003E0623">
        <w:t>Sra.</w:t>
      </w:r>
      <w:r w:rsidRPr="003E0623">
        <w:t> D. Bogdan-Martin (</w:t>
      </w:r>
      <w:r w:rsidR="00DE1374" w:rsidRPr="003E0623">
        <w:t>Estados Unidos</w:t>
      </w:r>
      <w:r w:rsidRPr="003E0623">
        <w:t xml:space="preserve">), </w:t>
      </w:r>
      <w:r w:rsidR="00DE1374" w:rsidRPr="003E0623">
        <w:t>Sr.</w:t>
      </w:r>
      <w:r w:rsidRPr="003E0623">
        <w:t xml:space="preserve"> W. Ijeh (Nigeria) </w:t>
      </w:r>
      <w:r w:rsidR="00DE1374" w:rsidRPr="003E0623">
        <w:t>y Sr.</w:t>
      </w:r>
      <w:r w:rsidRPr="003E0623">
        <w:t xml:space="preserve"> C. Zavazava (Zimbabwe).</w:t>
      </w:r>
    </w:p>
    <w:p w:rsidR="00D570F1" w:rsidRPr="003E0623" w:rsidRDefault="00D570F1" w:rsidP="000918D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</w:pPr>
      <w:r w:rsidRPr="003E0623">
        <w:t>1.13</w:t>
      </w:r>
      <w:r w:rsidRPr="003E0623">
        <w:tab/>
      </w:r>
      <w:r w:rsidR="00916621" w:rsidRPr="003E0623">
        <w:t>Resultados de la votación:</w:t>
      </w:r>
    </w:p>
    <w:tbl>
      <w:tblPr>
        <w:tblW w:w="0" w:type="auto"/>
        <w:tblInd w:w="567" w:type="dxa"/>
        <w:tblLook w:val="01E0" w:firstRow="1" w:lastRow="1" w:firstColumn="1" w:lastColumn="1" w:noHBand="0" w:noVBand="0"/>
      </w:tblPr>
      <w:tblGrid>
        <w:gridCol w:w="6663"/>
        <w:gridCol w:w="1417"/>
      </w:tblGrid>
      <w:tr w:rsidR="00D570F1" w:rsidRPr="003E0623" w:rsidTr="007F452F">
        <w:tc>
          <w:tcPr>
            <w:tcW w:w="6663" w:type="dxa"/>
            <w:hideMark/>
          </w:tcPr>
          <w:p w:rsidR="00D570F1" w:rsidRPr="003E0623" w:rsidRDefault="007F452F" w:rsidP="007F452F">
            <w:pPr>
              <w:pStyle w:val="Tablelegend"/>
              <w:spacing w:before="80"/>
            </w:pPr>
            <w:r w:rsidRPr="003E0623">
              <w:t>–</w:t>
            </w:r>
            <w:r w:rsidR="00D570F1" w:rsidRPr="003E0623">
              <w:tab/>
            </w:r>
            <w:r w:rsidR="00916621" w:rsidRPr="003E0623">
              <w:t xml:space="preserve">Número de </w:t>
            </w:r>
            <w:r w:rsidR="00545326" w:rsidRPr="003E0623">
              <w:t>papeletas depositada</w:t>
            </w:r>
            <w:r w:rsidR="00916621" w:rsidRPr="003E0623">
              <w:t>s:</w:t>
            </w:r>
          </w:p>
        </w:tc>
        <w:tc>
          <w:tcPr>
            <w:tcW w:w="1417" w:type="dxa"/>
            <w:vAlign w:val="center"/>
            <w:hideMark/>
          </w:tcPr>
          <w:p w:rsidR="00D570F1" w:rsidRPr="003E0623" w:rsidRDefault="00D570F1" w:rsidP="007F452F">
            <w:pPr>
              <w:pStyle w:val="Tablelegend"/>
              <w:spacing w:before="80"/>
              <w:jc w:val="center"/>
            </w:pPr>
            <w:r w:rsidRPr="003E0623">
              <w:t>179</w:t>
            </w:r>
          </w:p>
        </w:tc>
      </w:tr>
      <w:tr w:rsidR="00D570F1" w:rsidRPr="003E0623" w:rsidTr="007F452F">
        <w:tc>
          <w:tcPr>
            <w:tcW w:w="6663" w:type="dxa"/>
            <w:hideMark/>
          </w:tcPr>
          <w:p w:rsidR="00D570F1" w:rsidRPr="003E0623" w:rsidRDefault="007F452F" w:rsidP="007F452F">
            <w:pPr>
              <w:pStyle w:val="Tablelegend"/>
              <w:spacing w:before="80"/>
            </w:pPr>
            <w:r w:rsidRPr="003E0623">
              <w:t>–</w:t>
            </w:r>
            <w:r w:rsidR="00D570F1" w:rsidRPr="003E0623">
              <w:tab/>
            </w:r>
            <w:r w:rsidR="00916621" w:rsidRPr="003E0623">
              <w:t xml:space="preserve">Número de </w:t>
            </w:r>
            <w:r w:rsidR="00545326" w:rsidRPr="003E0623">
              <w:t>papeletas nula</w:t>
            </w:r>
            <w:r w:rsidR="00916621" w:rsidRPr="003E0623">
              <w:t>s:</w:t>
            </w:r>
          </w:p>
        </w:tc>
        <w:tc>
          <w:tcPr>
            <w:tcW w:w="1417" w:type="dxa"/>
            <w:vAlign w:val="center"/>
            <w:hideMark/>
          </w:tcPr>
          <w:p w:rsidR="00D570F1" w:rsidRPr="003E0623" w:rsidRDefault="00D570F1" w:rsidP="007F452F">
            <w:pPr>
              <w:pStyle w:val="Tablelegend"/>
              <w:spacing w:before="80"/>
              <w:jc w:val="center"/>
            </w:pPr>
            <w:r w:rsidRPr="003E0623">
              <w:t>1</w:t>
            </w:r>
          </w:p>
        </w:tc>
      </w:tr>
      <w:tr w:rsidR="00D570F1" w:rsidRPr="003E0623" w:rsidTr="007F452F">
        <w:tc>
          <w:tcPr>
            <w:tcW w:w="6663" w:type="dxa"/>
            <w:hideMark/>
          </w:tcPr>
          <w:p w:rsidR="00D570F1" w:rsidRPr="003E0623" w:rsidRDefault="007F452F" w:rsidP="007F452F">
            <w:pPr>
              <w:pStyle w:val="Tablelegend"/>
              <w:spacing w:before="80"/>
            </w:pPr>
            <w:r w:rsidRPr="003E0623">
              <w:t>–</w:t>
            </w:r>
            <w:r w:rsidR="00D570F1" w:rsidRPr="003E0623">
              <w:tab/>
            </w:r>
            <w:r w:rsidR="00916621" w:rsidRPr="003E0623">
              <w:t>Abstenciones:</w:t>
            </w:r>
          </w:p>
        </w:tc>
        <w:tc>
          <w:tcPr>
            <w:tcW w:w="1417" w:type="dxa"/>
            <w:vAlign w:val="center"/>
            <w:hideMark/>
          </w:tcPr>
          <w:p w:rsidR="00D570F1" w:rsidRPr="003E0623" w:rsidRDefault="00D570F1" w:rsidP="007F452F">
            <w:pPr>
              <w:pStyle w:val="Tablelegend"/>
              <w:spacing w:before="80"/>
              <w:jc w:val="center"/>
            </w:pPr>
            <w:r w:rsidRPr="003E0623">
              <w:t>1</w:t>
            </w:r>
          </w:p>
        </w:tc>
      </w:tr>
      <w:tr w:rsidR="00D570F1" w:rsidRPr="003E0623" w:rsidTr="007F452F">
        <w:tc>
          <w:tcPr>
            <w:tcW w:w="6663" w:type="dxa"/>
            <w:hideMark/>
          </w:tcPr>
          <w:p w:rsidR="00D570F1" w:rsidRPr="003E0623" w:rsidRDefault="00646881" w:rsidP="009A40D3">
            <w:pPr>
              <w:pStyle w:val="Tablelegend"/>
              <w:spacing w:before="80"/>
              <w:ind w:left="720" w:hanging="720"/>
            </w:pPr>
            <w:r w:rsidRPr="003E0623">
              <w:t>–</w:t>
            </w:r>
            <w:r w:rsidR="00D570F1" w:rsidRPr="003E0623">
              <w:tab/>
            </w:r>
            <w:r w:rsidR="00916621" w:rsidRPr="003E0623">
              <w:t xml:space="preserve">Número de delegaciones presentes y votantes (número de </w:t>
            </w:r>
            <w:r w:rsidR="00545326" w:rsidRPr="003E0623">
              <w:t>papeletas</w:t>
            </w:r>
            <w:r w:rsidR="00916621" w:rsidRPr="003E0623">
              <w:t xml:space="preserve"> que sirve para determinar la mayoría requerida):</w:t>
            </w:r>
          </w:p>
        </w:tc>
        <w:tc>
          <w:tcPr>
            <w:tcW w:w="1417" w:type="dxa"/>
            <w:vAlign w:val="center"/>
            <w:hideMark/>
          </w:tcPr>
          <w:p w:rsidR="00D570F1" w:rsidRPr="003E0623" w:rsidRDefault="007F452F" w:rsidP="007F452F">
            <w:pPr>
              <w:pStyle w:val="Tablelegend"/>
              <w:spacing w:before="80"/>
              <w:jc w:val="center"/>
            </w:pPr>
            <w:r w:rsidRPr="003E0623">
              <w:br/>
            </w:r>
            <w:r w:rsidR="00D570F1" w:rsidRPr="003E0623">
              <w:t>177</w:t>
            </w:r>
          </w:p>
        </w:tc>
      </w:tr>
      <w:tr w:rsidR="00D570F1" w:rsidRPr="003E0623" w:rsidTr="007F452F">
        <w:tc>
          <w:tcPr>
            <w:tcW w:w="6663" w:type="dxa"/>
            <w:hideMark/>
          </w:tcPr>
          <w:p w:rsidR="00D570F1" w:rsidRPr="003E0623" w:rsidRDefault="007F452F" w:rsidP="007F452F">
            <w:pPr>
              <w:pStyle w:val="Tablelegend"/>
              <w:spacing w:before="80"/>
            </w:pPr>
            <w:r w:rsidRPr="003E0623">
              <w:t>–</w:t>
            </w:r>
            <w:r w:rsidR="00D570F1" w:rsidRPr="003E0623">
              <w:tab/>
            </w:r>
            <w:r w:rsidR="00916621" w:rsidRPr="003E0623">
              <w:t>Mayoría requerida:</w:t>
            </w:r>
          </w:p>
        </w:tc>
        <w:tc>
          <w:tcPr>
            <w:tcW w:w="1417" w:type="dxa"/>
            <w:vAlign w:val="center"/>
            <w:hideMark/>
          </w:tcPr>
          <w:p w:rsidR="00D570F1" w:rsidRPr="003E0623" w:rsidRDefault="00D570F1" w:rsidP="007F452F">
            <w:pPr>
              <w:pStyle w:val="Tablelegend"/>
              <w:spacing w:before="80"/>
              <w:jc w:val="center"/>
            </w:pPr>
            <w:r w:rsidRPr="003E0623">
              <w:t>89</w:t>
            </w:r>
          </w:p>
        </w:tc>
      </w:tr>
      <w:tr w:rsidR="00D570F1" w:rsidRPr="003E0623" w:rsidTr="007F452F">
        <w:tc>
          <w:tcPr>
            <w:tcW w:w="6663" w:type="dxa"/>
            <w:hideMark/>
          </w:tcPr>
          <w:p w:rsidR="00D570F1" w:rsidRPr="003E0623" w:rsidRDefault="007F452F" w:rsidP="007F452F">
            <w:pPr>
              <w:pStyle w:val="Tablelegend"/>
              <w:spacing w:before="80"/>
            </w:pPr>
            <w:r w:rsidRPr="003E0623">
              <w:t>–</w:t>
            </w:r>
            <w:r w:rsidR="00D570F1" w:rsidRPr="003E0623">
              <w:tab/>
            </w:r>
            <w:r w:rsidR="00916621" w:rsidRPr="003E0623">
              <w:t>Número de votos obtenidos:</w:t>
            </w:r>
          </w:p>
        </w:tc>
        <w:tc>
          <w:tcPr>
            <w:tcW w:w="1417" w:type="dxa"/>
            <w:vAlign w:val="center"/>
          </w:tcPr>
          <w:p w:rsidR="00D570F1" w:rsidRPr="003E0623" w:rsidRDefault="00D570F1" w:rsidP="007F452F">
            <w:pPr>
              <w:pStyle w:val="Tablelegend"/>
              <w:spacing w:before="80"/>
              <w:jc w:val="center"/>
            </w:pPr>
          </w:p>
        </w:tc>
      </w:tr>
      <w:tr w:rsidR="00D570F1" w:rsidRPr="003E0623" w:rsidTr="007F452F">
        <w:tc>
          <w:tcPr>
            <w:tcW w:w="6663" w:type="dxa"/>
            <w:hideMark/>
          </w:tcPr>
          <w:p w:rsidR="00D570F1" w:rsidRPr="003E0623" w:rsidRDefault="00D570F1" w:rsidP="007F452F">
            <w:pPr>
              <w:pStyle w:val="Tablelegend"/>
              <w:spacing w:before="80"/>
            </w:pPr>
            <w:r w:rsidRPr="003E0623">
              <w:tab/>
            </w:r>
            <w:r w:rsidR="007F452F" w:rsidRPr="003E0623">
              <w:t>–</w:t>
            </w:r>
            <w:r w:rsidRPr="003E0623">
              <w:tab/>
            </w:r>
            <w:r w:rsidR="00A71222" w:rsidRPr="003E0623">
              <w:t>Sr.</w:t>
            </w:r>
            <w:r w:rsidRPr="003E0623">
              <w:t xml:space="preserve"> W. Ijeh</w:t>
            </w:r>
          </w:p>
        </w:tc>
        <w:tc>
          <w:tcPr>
            <w:tcW w:w="1417" w:type="dxa"/>
            <w:vAlign w:val="center"/>
            <w:hideMark/>
          </w:tcPr>
          <w:p w:rsidR="00D570F1" w:rsidRPr="003E0623" w:rsidRDefault="00D570F1" w:rsidP="007F452F">
            <w:pPr>
              <w:pStyle w:val="Tablelegend"/>
              <w:spacing w:before="80"/>
              <w:jc w:val="center"/>
            </w:pPr>
            <w:r w:rsidRPr="003E0623">
              <w:t>1</w:t>
            </w:r>
            <w:r w:rsidR="00A71222" w:rsidRPr="003E0623">
              <w:t>6 voto</w:t>
            </w:r>
            <w:r w:rsidRPr="003E0623">
              <w:t>s</w:t>
            </w:r>
          </w:p>
        </w:tc>
      </w:tr>
      <w:tr w:rsidR="00D570F1" w:rsidRPr="003E0623" w:rsidTr="007F452F">
        <w:tc>
          <w:tcPr>
            <w:tcW w:w="6663" w:type="dxa"/>
          </w:tcPr>
          <w:p w:rsidR="00D570F1" w:rsidRPr="003E0623" w:rsidRDefault="00D570F1" w:rsidP="007F452F">
            <w:pPr>
              <w:pStyle w:val="Tablelegend"/>
              <w:spacing w:before="80"/>
            </w:pPr>
            <w:r w:rsidRPr="003E0623">
              <w:tab/>
            </w:r>
            <w:r w:rsidR="007F452F" w:rsidRPr="003E0623">
              <w:t>–</w:t>
            </w:r>
            <w:r w:rsidRPr="003E0623">
              <w:tab/>
            </w:r>
            <w:r w:rsidR="00A71222" w:rsidRPr="003E0623">
              <w:t>Sr.</w:t>
            </w:r>
            <w:r w:rsidRPr="003E0623">
              <w:t xml:space="preserve"> C. Zavazava</w:t>
            </w:r>
          </w:p>
        </w:tc>
        <w:tc>
          <w:tcPr>
            <w:tcW w:w="1417" w:type="dxa"/>
            <w:vAlign w:val="center"/>
          </w:tcPr>
          <w:p w:rsidR="00D570F1" w:rsidRPr="003E0623" w:rsidRDefault="00D570F1" w:rsidP="007F452F">
            <w:pPr>
              <w:pStyle w:val="Tablelegend"/>
              <w:spacing w:before="80"/>
              <w:jc w:val="center"/>
            </w:pPr>
            <w:r w:rsidRPr="003E0623">
              <w:t>6</w:t>
            </w:r>
            <w:r w:rsidR="00A71222" w:rsidRPr="003E0623">
              <w:t>6 voto</w:t>
            </w:r>
            <w:r w:rsidRPr="003E0623">
              <w:t>s</w:t>
            </w:r>
          </w:p>
        </w:tc>
      </w:tr>
      <w:tr w:rsidR="00D570F1" w:rsidRPr="003E0623" w:rsidTr="007F452F">
        <w:tc>
          <w:tcPr>
            <w:tcW w:w="6663" w:type="dxa"/>
          </w:tcPr>
          <w:p w:rsidR="00D570F1" w:rsidRPr="003E0623" w:rsidRDefault="00D570F1" w:rsidP="007F452F">
            <w:pPr>
              <w:pStyle w:val="Tablelegend"/>
              <w:spacing w:before="80"/>
            </w:pPr>
            <w:r w:rsidRPr="003E0623">
              <w:tab/>
            </w:r>
            <w:r w:rsidR="007F452F" w:rsidRPr="003E0623">
              <w:t>–</w:t>
            </w:r>
            <w:r w:rsidRPr="003E0623">
              <w:tab/>
            </w:r>
            <w:r w:rsidR="00A71222" w:rsidRPr="003E0623">
              <w:t>Sra.</w:t>
            </w:r>
            <w:r w:rsidRPr="003E0623">
              <w:t xml:space="preserve"> D. Bogdan-Martin</w:t>
            </w:r>
          </w:p>
        </w:tc>
        <w:tc>
          <w:tcPr>
            <w:tcW w:w="1417" w:type="dxa"/>
            <w:vAlign w:val="center"/>
          </w:tcPr>
          <w:p w:rsidR="00D570F1" w:rsidRPr="003E0623" w:rsidRDefault="00D570F1" w:rsidP="007F452F">
            <w:pPr>
              <w:pStyle w:val="Tablelegend"/>
              <w:spacing w:before="80"/>
              <w:jc w:val="center"/>
            </w:pPr>
            <w:r w:rsidRPr="003E0623">
              <w:t>9</w:t>
            </w:r>
            <w:r w:rsidR="00A71222" w:rsidRPr="003E0623">
              <w:t>5 voto</w:t>
            </w:r>
            <w:r w:rsidRPr="003E0623">
              <w:t>s</w:t>
            </w:r>
          </w:p>
        </w:tc>
      </w:tr>
    </w:tbl>
    <w:p w:rsidR="00D570F1" w:rsidRPr="003E0623" w:rsidRDefault="00D570F1" w:rsidP="000918D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rFonts w:asciiTheme="minorHAnsi" w:hAnsiTheme="minorHAnsi"/>
          <w:b/>
          <w:bCs/>
          <w:szCs w:val="24"/>
        </w:rPr>
      </w:pPr>
      <w:r w:rsidRPr="003E0623">
        <w:rPr>
          <w:rFonts w:asciiTheme="minorHAnsi" w:hAnsiTheme="minorHAnsi"/>
          <w:szCs w:val="24"/>
        </w:rPr>
        <w:t>1.14</w:t>
      </w:r>
      <w:r w:rsidRPr="003E0623">
        <w:rPr>
          <w:rFonts w:asciiTheme="minorHAnsi" w:hAnsiTheme="minorHAnsi"/>
          <w:szCs w:val="24"/>
        </w:rPr>
        <w:tab/>
      </w:r>
      <w:r w:rsidR="00A71222" w:rsidRPr="003E0623">
        <w:rPr>
          <w:rFonts w:asciiTheme="minorHAnsi" w:hAnsiTheme="minorHAnsi"/>
          <w:b/>
          <w:bCs/>
          <w:szCs w:val="24"/>
        </w:rPr>
        <w:t>La Sra.</w:t>
      </w:r>
      <w:r w:rsidRPr="003E0623">
        <w:rPr>
          <w:rFonts w:asciiTheme="minorHAnsi" w:hAnsiTheme="minorHAnsi"/>
          <w:b/>
          <w:bCs/>
          <w:szCs w:val="24"/>
        </w:rPr>
        <w:t xml:space="preserve"> D. Bogdan-Martin (</w:t>
      </w:r>
      <w:r w:rsidR="00A71222" w:rsidRPr="003E0623">
        <w:rPr>
          <w:rFonts w:asciiTheme="minorHAnsi" w:hAnsiTheme="minorHAnsi"/>
          <w:b/>
          <w:bCs/>
          <w:szCs w:val="24"/>
        </w:rPr>
        <w:t>Estados Unidos</w:t>
      </w:r>
      <w:r w:rsidRPr="003E0623">
        <w:rPr>
          <w:rFonts w:asciiTheme="minorHAnsi" w:hAnsiTheme="minorHAnsi"/>
          <w:b/>
          <w:bCs/>
          <w:szCs w:val="24"/>
        </w:rPr>
        <w:t xml:space="preserve">) </w:t>
      </w:r>
      <w:r w:rsidR="00A71222" w:rsidRPr="003E0623">
        <w:rPr>
          <w:rFonts w:asciiTheme="minorHAnsi" w:hAnsiTheme="minorHAnsi"/>
          <w:b/>
          <w:bCs/>
          <w:szCs w:val="24"/>
        </w:rPr>
        <w:t xml:space="preserve">es elegida Directora de la Oficina de Desarrollo de las Telecomunicaciones </w:t>
      </w:r>
      <w:r w:rsidRPr="003E0623">
        <w:rPr>
          <w:rFonts w:asciiTheme="minorHAnsi" w:hAnsiTheme="minorHAnsi"/>
          <w:b/>
          <w:bCs/>
          <w:szCs w:val="24"/>
        </w:rPr>
        <w:t>(BDT).</w:t>
      </w:r>
    </w:p>
    <w:p w:rsidR="00D570F1" w:rsidRPr="003E0623" w:rsidRDefault="00D570F1" w:rsidP="009A40D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rFonts w:asciiTheme="minorHAnsi" w:hAnsiTheme="minorHAnsi"/>
          <w:szCs w:val="24"/>
        </w:rPr>
      </w:pPr>
      <w:r w:rsidRPr="003E0623">
        <w:rPr>
          <w:rFonts w:asciiTheme="minorHAnsi" w:hAnsiTheme="minorHAnsi"/>
          <w:szCs w:val="24"/>
        </w:rPr>
        <w:t>1.15</w:t>
      </w:r>
      <w:r w:rsidRPr="003E0623">
        <w:rPr>
          <w:rFonts w:asciiTheme="minorHAnsi" w:hAnsiTheme="minorHAnsi"/>
          <w:szCs w:val="24"/>
        </w:rPr>
        <w:tab/>
      </w:r>
      <w:r w:rsidR="00A71222" w:rsidRPr="003E0623">
        <w:rPr>
          <w:rFonts w:asciiTheme="minorHAnsi" w:hAnsiTheme="minorHAnsi"/>
          <w:szCs w:val="24"/>
        </w:rPr>
        <w:t>La</w:t>
      </w:r>
      <w:r w:rsidRPr="003E0623">
        <w:rPr>
          <w:rFonts w:asciiTheme="minorHAnsi" w:hAnsiTheme="minorHAnsi"/>
          <w:b/>
          <w:bCs/>
          <w:szCs w:val="24"/>
        </w:rPr>
        <w:t xml:space="preserve"> Director</w:t>
      </w:r>
      <w:r w:rsidR="00A71222" w:rsidRPr="003E0623">
        <w:rPr>
          <w:rFonts w:asciiTheme="minorHAnsi" w:hAnsiTheme="minorHAnsi"/>
          <w:b/>
          <w:bCs/>
          <w:szCs w:val="24"/>
        </w:rPr>
        <w:t>a electa de la</w:t>
      </w:r>
      <w:r w:rsidRPr="003E0623">
        <w:rPr>
          <w:rFonts w:asciiTheme="minorHAnsi" w:hAnsiTheme="minorHAnsi"/>
          <w:b/>
          <w:bCs/>
          <w:szCs w:val="24"/>
        </w:rPr>
        <w:t xml:space="preserve"> BDT </w:t>
      </w:r>
      <w:r w:rsidRPr="003E0623">
        <w:rPr>
          <w:rFonts w:asciiTheme="minorHAnsi" w:hAnsiTheme="minorHAnsi"/>
          <w:bCs/>
          <w:szCs w:val="24"/>
        </w:rPr>
        <w:t>expres</w:t>
      </w:r>
      <w:r w:rsidR="00A71222" w:rsidRPr="003E0623">
        <w:rPr>
          <w:rFonts w:asciiTheme="minorHAnsi" w:hAnsiTheme="minorHAnsi"/>
          <w:bCs/>
          <w:szCs w:val="24"/>
        </w:rPr>
        <w:t>a su agradecimiento por la confianza depositada en su persona y da las gracias a todos los que la han apoyado en su campaña</w:t>
      </w:r>
      <w:r w:rsidRPr="003E0623">
        <w:rPr>
          <w:rFonts w:asciiTheme="minorHAnsi" w:hAnsiTheme="minorHAnsi"/>
          <w:bCs/>
          <w:szCs w:val="24"/>
        </w:rPr>
        <w:t xml:space="preserve">. </w:t>
      </w:r>
      <w:r w:rsidR="00545326" w:rsidRPr="003E0623">
        <w:rPr>
          <w:rFonts w:asciiTheme="minorHAnsi" w:hAnsiTheme="minorHAnsi"/>
          <w:bCs/>
          <w:szCs w:val="24"/>
        </w:rPr>
        <w:t xml:space="preserve">Pronuncia </w:t>
      </w:r>
      <w:r w:rsidR="009A40D3" w:rsidRPr="003E0623">
        <w:rPr>
          <w:rFonts w:asciiTheme="minorHAnsi" w:hAnsiTheme="minorHAnsi"/>
          <w:bCs/>
          <w:szCs w:val="24"/>
        </w:rPr>
        <w:t>el</w:t>
      </w:r>
      <w:r w:rsidR="00545326" w:rsidRPr="003E0623">
        <w:rPr>
          <w:rFonts w:asciiTheme="minorHAnsi" w:hAnsiTheme="minorHAnsi"/>
          <w:bCs/>
          <w:szCs w:val="24"/>
        </w:rPr>
        <w:t xml:space="preserve"> discurso que se reproduce en </w:t>
      </w:r>
      <w:hyperlink r:id="rId17" w:history="1">
        <w:r w:rsidR="009F321B" w:rsidRPr="003E0623">
          <w:rPr>
            <w:rStyle w:val="Hyperlink"/>
            <w:rFonts w:asciiTheme="minorHAnsi" w:hAnsiTheme="minorHAnsi"/>
            <w:szCs w:val="24"/>
          </w:rPr>
          <w:t>https://www.itu.int/web/pp-18/es/speech/204?</w:t>
        </w:r>
      </w:hyperlink>
      <w:proofErr w:type="gramStart"/>
      <w:r w:rsidRPr="003E0623">
        <w:rPr>
          <w:rFonts w:asciiTheme="minorHAnsi" w:hAnsiTheme="minorHAnsi"/>
          <w:szCs w:val="24"/>
        </w:rPr>
        <w:t>.</w:t>
      </w:r>
      <w:proofErr w:type="gramEnd"/>
    </w:p>
    <w:p w:rsidR="00D570F1" w:rsidRPr="003E0623" w:rsidRDefault="00D570F1" w:rsidP="009A40D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rFonts w:asciiTheme="minorHAnsi" w:hAnsiTheme="minorHAnsi"/>
          <w:szCs w:val="24"/>
        </w:rPr>
      </w:pPr>
      <w:r w:rsidRPr="003E0623">
        <w:rPr>
          <w:rFonts w:asciiTheme="minorHAnsi" w:hAnsiTheme="minorHAnsi"/>
          <w:szCs w:val="24"/>
        </w:rPr>
        <w:t>1.16</w:t>
      </w:r>
      <w:r w:rsidRPr="003E0623">
        <w:rPr>
          <w:rFonts w:asciiTheme="minorHAnsi" w:hAnsiTheme="minorHAnsi"/>
          <w:szCs w:val="24"/>
        </w:rPr>
        <w:tab/>
      </w:r>
      <w:r w:rsidR="00A71222" w:rsidRPr="003E0623">
        <w:rPr>
          <w:rFonts w:asciiTheme="minorHAnsi" w:hAnsiTheme="minorHAnsi"/>
          <w:szCs w:val="24"/>
        </w:rPr>
        <w:t>El</w:t>
      </w:r>
      <w:r w:rsidRPr="003E0623">
        <w:rPr>
          <w:rFonts w:asciiTheme="minorHAnsi" w:hAnsiTheme="minorHAnsi"/>
          <w:szCs w:val="24"/>
        </w:rPr>
        <w:t xml:space="preserve"> </w:t>
      </w:r>
      <w:r w:rsidRPr="003E0623">
        <w:rPr>
          <w:rFonts w:asciiTheme="minorHAnsi" w:hAnsiTheme="minorHAnsi"/>
          <w:b/>
          <w:bCs/>
          <w:szCs w:val="24"/>
        </w:rPr>
        <w:t>delega</w:t>
      </w:r>
      <w:r w:rsidR="00545326" w:rsidRPr="003E0623">
        <w:rPr>
          <w:rFonts w:asciiTheme="minorHAnsi" w:hAnsiTheme="minorHAnsi"/>
          <w:b/>
          <w:bCs/>
          <w:szCs w:val="24"/>
        </w:rPr>
        <w:t xml:space="preserve">do de </w:t>
      </w:r>
      <w:r w:rsidR="00A71222" w:rsidRPr="003E0623">
        <w:rPr>
          <w:rFonts w:asciiTheme="minorHAnsi" w:hAnsiTheme="minorHAnsi"/>
          <w:b/>
          <w:bCs/>
          <w:szCs w:val="24"/>
        </w:rPr>
        <w:t>Estados Unidos</w:t>
      </w:r>
      <w:r w:rsidRPr="003E0623">
        <w:rPr>
          <w:rFonts w:asciiTheme="minorHAnsi" w:hAnsiTheme="minorHAnsi"/>
          <w:szCs w:val="24"/>
        </w:rPr>
        <w:t xml:space="preserve"> </w:t>
      </w:r>
      <w:r w:rsidR="00A71222" w:rsidRPr="003E0623">
        <w:rPr>
          <w:rFonts w:asciiTheme="minorHAnsi" w:hAnsiTheme="minorHAnsi"/>
          <w:szCs w:val="24"/>
        </w:rPr>
        <w:t xml:space="preserve">da las gracias a los Estados que han depositado su confianza en la Sra. </w:t>
      </w:r>
      <w:r w:rsidRPr="003E0623">
        <w:rPr>
          <w:rFonts w:asciiTheme="minorHAnsi" w:hAnsiTheme="minorHAnsi"/>
          <w:szCs w:val="24"/>
        </w:rPr>
        <w:t xml:space="preserve">Bogdan-Martin </w:t>
      </w:r>
      <w:r w:rsidR="00A71222" w:rsidRPr="003E0623">
        <w:rPr>
          <w:rFonts w:asciiTheme="minorHAnsi" w:hAnsiTheme="minorHAnsi"/>
          <w:szCs w:val="24"/>
        </w:rPr>
        <w:t xml:space="preserve">y acoge con </w:t>
      </w:r>
      <w:r w:rsidR="003B3C19" w:rsidRPr="003E0623">
        <w:rPr>
          <w:rFonts w:asciiTheme="minorHAnsi" w:hAnsiTheme="minorHAnsi"/>
          <w:szCs w:val="24"/>
        </w:rPr>
        <w:t>beneplácito</w:t>
      </w:r>
      <w:r w:rsidR="00A71222" w:rsidRPr="003E0623">
        <w:rPr>
          <w:rFonts w:asciiTheme="minorHAnsi" w:hAnsiTheme="minorHAnsi"/>
          <w:szCs w:val="24"/>
        </w:rPr>
        <w:t xml:space="preserve"> su histórico nombramiento</w:t>
      </w:r>
      <w:r w:rsidRPr="003E0623">
        <w:rPr>
          <w:rFonts w:asciiTheme="minorHAnsi" w:hAnsiTheme="minorHAnsi"/>
          <w:szCs w:val="24"/>
        </w:rPr>
        <w:t xml:space="preserve">. </w:t>
      </w:r>
      <w:r w:rsidR="00A71222" w:rsidRPr="003E0623">
        <w:rPr>
          <w:rFonts w:asciiTheme="minorHAnsi" w:hAnsiTheme="minorHAnsi"/>
          <w:szCs w:val="24"/>
        </w:rPr>
        <w:t>También expresa su agradecimiento a los demás candidatos y a sus gobiernos por sus campañas</w:t>
      </w:r>
      <w:r w:rsidR="00A71222" w:rsidRPr="003E0623">
        <w:t xml:space="preserve"> </w:t>
      </w:r>
      <w:r w:rsidR="00A71222" w:rsidRPr="003E0623">
        <w:rPr>
          <w:rFonts w:asciiTheme="minorHAnsi" w:hAnsiTheme="minorHAnsi"/>
          <w:szCs w:val="24"/>
        </w:rPr>
        <w:t>ejemplares</w:t>
      </w:r>
      <w:r w:rsidRPr="003E0623">
        <w:rPr>
          <w:rFonts w:asciiTheme="minorHAnsi" w:hAnsiTheme="minorHAnsi"/>
          <w:szCs w:val="24"/>
        </w:rPr>
        <w:t xml:space="preserve">. </w:t>
      </w:r>
      <w:r w:rsidR="00A71222" w:rsidRPr="003E0623">
        <w:rPr>
          <w:rFonts w:asciiTheme="minorHAnsi" w:hAnsiTheme="minorHAnsi"/>
          <w:szCs w:val="24"/>
        </w:rPr>
        <w:t>Estados Unidos confía plenamente en</w:t>
      </w:r>
      <w:r w:rsidR="00CE6FBE" w:rsidRPr="003E0623">
        <w:rPr>
          <w:rFonts w:asciiTheme="minorHAnsi" w:hAnsiTheme="minorHAnsi"/>
          <w:szCs w:val="24"/>
        </w:rPr>
        <w:t xml:space="preserve"> </w:t>
      </w:r>
      <w:r w:rsidR="00A71222" w:rsidRPr="003E0623">
        <w:rPr>
          <w:rFonts w:asciiTheme="minorHAnsi" w:hAnsiTheme="minorHAnsi"/>
          <w:szCs w:val="24"/>
        </w:rPr>
        <w:t>la Sra.</w:t>
      </w:r>
      <w:r w:rsidRPr="003E0623">
        <w:rPr>
          <w:rFonts w:asciiTheme="minorHAnsi" w:hAnsiTheme="minorHAnsi"/>
          <w:szCs w:val="24"/>
        </w:rPr>
        <w:t xml:space="preserve"> Bogdan-Martin </w:t>
      </w:r>
      <w:r w:rsidR="00A71222" w:rsidRPr="003E0623">
        <w:rPr>
          <w:rFonts w:asciiTheme="minorHAnsi" w:hAnsiTheme="minorHAnsi"/>
          <w:szCs w:val="24"/>
        </w:rPr>
        <w:t xml:space="preserve">y en su capacidad para proseguir el diálogo necesario con </w:t>
      </w:r>
      <w:r w:rsidR="00CE6FBE" w:rsidRPr="003E0623">
        <w:rPr>
          <w:rFonts w:asciiTheme="minorHAnsi" w:hAnsiTheme="minorHAnsi"/>
          <w:szCs w:val="24"/>
        </w:rPr>
        <w:t xml:space="preserve">todas las </w:t>
      </w:r>
      <w:r w:rsidR="00A71222" w:rsidRPr="003E0623">
        <w:rPr>
          <w:rFonts w:asciiTheme="minorHAnsi" w:hAnsiTheme="minorHAnsi"/>
          <w:szCs w:val="24"/>
        </w:rPr>
        <w:t xml:space="preserve">partes </w:t>
      </w:r>
      <w:r w:rsidR="00CE6FBE" w:rsidRPr="003E0623">
        <w:rPr>
          <w:rFonts w:asciiTheme="minorHAnsi" w:hAnsiTheme="minorHAnsi"/>
          <w:szCs w:val="24"/>
        </w:rPr>
        <w:t>interesadas</w:t>
      </w:r>
      <w:r w:rsidR="00A71222" w:rsidRPr="003E0623">
        <w:rPr>
          <w:rFonts w:asciiTheme="minorHAnsi" w:hAnsiTheme="minorHAnsi"/>
          <w:szCs w:val="24"/>
        </w:rPr>
        <w:t xml:space="preserve"> sobre el </w:t>
      </w:r>
      <w:r w:rsidR="00545326" w:rsidRPr="003E0623">
        <w:rPr>
          <w:rFonts w:asciiTheme="minorHAnsi" w:hAnsiTheme="minorHAnsi"/>
          <w:szCs w:val="24"/>
        </w:rPr>
        <w:t>porvenir de</w:t>
      </w:r>
      <w:r w:rsidR="00A71222" w:rsidRPr="003E0623">
        <w:rPr>
          <w:rFonts w:asciiTheme="minorHAnsi" w:hAnsiTheme="minorHAnsi"/>
          <w:szCs w:val="24"/>
        </w:rPr>
        <w:t xml:space="preserve"> la B</w:t>
      </w:r>
      <w:r w:rsidRPr="003E0623">
        <w:rPr>
          <w:rFonts w:asciiTheme="minorHAnsi" w:hAnsiTheme="minorHAnsi"/>
          <w:szCs w:val="24"/>
        </w:rPr>
        <w:t xml:space="preserve">DT. </w:t>
      </w:r>
      <w:r w:rsidR="00A71222" w:rsidRPr="003E0623">
        <w:rPr>
          <w:rFonts w:asciiTheme="minorHAnsi" w:hAnsiTheme="minorHAnsi"/>
          <w:szCs w:val="24"/>
        </w:rPr>
        <w:t xml:space="preserve">Estados Unidos </w:t>
      </w:r>
      <w:r w:rsidR="00CE6FBE" w:rsidRPr="003E0623">
        <w:rPr>
          <w:rFonts w:asciiTheme="minorHAnsi" w:hAnsiTheme="minorHAnsi"/>
          <w:szCs w:val="24"/>
        </w:rPr>
        <w:t>será</w:t>
      </w:r>
      <w:r w:rsidR="00545326" w:rsidRPr="003E0623">
        <w:rPr>
          <w:rFonts w:asciiTheme="minorHAnsi" w:hAnsiTheme="minorHAnsi"/>
          <w:szCs w:val="24"/>
        </w:rPr>
        <w:t xml:space="preserve"> </w:t>
      </w:r>
      <w:r w:rsidR="003B3C19" w:rsidRPr="003E0623">
        <w:rPr>
          <w:rFonts w:asciiTheme="minorHAnsi" w:hAnsiTheme="minorHAnsi"/>
          <w:szCs w:val="24"/>
        </w:rPr>
        <w:t>socio</w:t>
      </w:r>
      <w:r w:rsidR="00CE6FBE" w:rsidRPr="003E0623">
        <w:rPr>
          <w:rFonts w:asciiTheme="minorHAnsi" w:hAnsiTheme="minorHAnsi"/>
          <w:szCs w:val="24"/>
        </w:rPr>
        <w:t xml:space="preserve"> activo en </w:t>
      </w:r>
      <w:r w:rsidR="003B3C19" w:rsidRPr="003E0623">
        <w:rPr>
          <w:rFonts w:asciiTheme="minorHAnsi" w:hAnsiTheme="minorHAnsi"/>
          <w:szCs w:val="24"/>
        </w:rPr>
        <w:t xml:space="preserve">el proceso de </w:t>
      </w:r>
      <w:r w:rsidR="00CE6FBE" w:rsidRPr="003E0623">
        <w:rPr>
          <w:rFonts w:asciiTheme="minorHAnsi" w:hAnsiTheme="minorHAnsi"/>
          <w:szCs w:val="24"/>
        </w:rPr>
        <w:t>mejora de la Unión y en el logro de resultados exitosos para todos</w:t>
      </w:r>
      <w:r w:rsidRPr="003E0623">
        <w:rPr>
          <w:rFonts w:asciiTheme="minorHAnsi" w:hAnsiTheme="minorHAnsi"/>
          <w:szCs w:val="24"/>
        </w:rPr>
        <w:t xml:space="preserve">. </w:t>
      </w:r>
      <w:r w:rsidR="00CE6FBE" w:rsidRPr="003E0623">
        <w:rPr>
          <w:rFonts w:asciiTheme="minorHAnsi" w:hAnsiTheme="minorHAnsi"/>
          <w:szCs w:val="24"/>
        </w:rPr>
        <w:t>También felicit</w:t>
      </w:r>
      <w:r w:rsidR="003B3C19" w:rsidRPr="003E0623">
        <w:rPr>
          <w:rFonts w:asciiTheme="minorHAnsi" w:hAnsiTheme="minorHAnsi"/>
          <w:szCs w:val="24"/>
        </w:rPr>
        <w:t>a</w:t>
      </w:r>
      <w:r w:rsidR="00CE6FBE" w:rsidRPr="003E0623">
        <w:rPr>
          <w:rFonts w:asciiTheme="minorHAnsi" w:hAnsiTheme="minorHAnsi"/>
          <w:szCs w:val="24"/>
        </w:rPr>
        <w:t xml:space="preserve"> al Secretario General</w:t>
      </w:r>
      <w:r w:rsidRPr="003E0623">
        <w:rPr>
          <w:rFonts w:asciiTheme="minorHAnsi" w:hAnsiTheme="minorHAnsi"/>
          <w:szCs w:val="24"/>
        </w:rPr>
        <w:t xml:space="preserve">, </w:t>
      </w:r>
      <w:r w:rsidR="00CE6FBE" w:rsidRPr="003E0623">
        <w:rPr>
          <w:rFonts w:asciiTheme="minorHAnsi" w:hAnsiTheme="minorHAnsi"/>
          <w:szCs w:val="24"/>
        </w:rPr>
        <w:t>al Vicesecretario General</w:t>
      </w:r>
      <w:r w:rsidR="009F321B" w:rsidRPr="003E0623">
        <w:rPr>
          <w:rFonts w:asciiTheme="minorHAnsi" w:hAnsiTheme="minorHAnsi"/>
          <w:szCs w:val="24"/>
        </w:rPr>
        <w:t xml:space="preserve"> </w:t>
      </w:r>
      <w:r w:rsidR="00CE6FBE" w:rsidRPr="003E0623">
        <w:rPr>
          <w:rFonts w:asciiTheme="minorHAnsi" w:hAnsiTheme="minorHAnsi"/>
          <w:szCs w:val="24"/>
        </w:rPr>
        <w:t xml:space="preserve">y al </w:t>
      </w:r>
      <w:r w:rsidRPr="003E0623">
        <w:rPr>
          <w:rFonts w:asciiTheme="minorHAnsi" w:hAnsiTheme="minorHAnsi"/>
          <w:szCs w:val="24"/>
        </w:rPr>
        <w:t xml:space="preserve">Director </w:t>
      </w:r>
      <w:r w:rsidR="00CE6FBE" w:rsidRPr="003E0623">
        <w:rPr>
          <w:rFonts w:asciiTheme="minorHAnsi" w:hAnsiTheme="minorHAnsi"/>
          <w:szCs w:val="24"/>
        </w:rPr>
        <w:t xml:space="preserve">de la </w:t>
      </w:r>
      <w:r w:rsidRPr="003E0623">
        <w:rPr>
          <w:rFonts w:asciiTheme="minorHAnsi" w:hAnsiTheme="minorHAnsi"/>
          <w:szCs w:val="24"/>
        </w:rPr>
        <w:t xml:space="preserve">TSB </w:t>
      </w:r>
      <w:r w:rsidR="00CE6FBE" w:rsidRPr="003E0623">
        <w:rPr>
          <w:rFonts w:asciiTheme="minorHAnsi" w:hAnsiTheme="minorHAnsi"/>
          <w:szCs w:val="24"/>
        </w:rPr>
        <w:t>por su reelección</w:t>
      </w:r>
      <w:r w:rsidRPr="003E0623">
        <w:rPr>
          <w:rFonts w:asciiTheme="minorHAnsi" w:hAnsiTheme="minorHAnsi"/>
          <w:szCs w:val="24"/>
        </w:rPr>
        <w:t>.</w:t>
      </w:r>
    </w:p>
    <w:p w:rsidR="00D570F1" w:rsidRPr="003E0623" w:rsidRDefault="00D570F1" w:rsidP="00BC094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rFonts w:asciiTheme="minorHAnsi" w:hAnsiTheme="minorHAnsi"/>
          <w:szCs w:val="24"/>
        </w:rPr>
      </w:pPr>
      <w:r w:rsidRPr="003E0623">
        <w:rPr>
          <w:rFonts w:asciiTheme="minorHAnsi" w:hAnsiTheme="minorHAnsi"/>
          <w:szCs w:val="24"/>
        </w:rPr>
        <w:t>1.17</w:t>
      </w:r>
      <w:r w:rsidRPr="003E0623">
        <w:rPr>
          <w:rFonts w:asciiTheme="minorHAnsi" w:hAnsiTheme="minorHAnsi"/>
          <w:szCs w:val="24"/>
        </w:rPr>
        <w:tab/>
      </w:r>
      <w:r w:rsidR="00CE6FBE" w:rsidRPr="003E0623">
        <w:rPr>
          <w:rFonts w:asciiTheme="minorHAnsi" w:hAnsiTheme="minorHAnsi"/>
          <w:szCs w:val="24"/>
        </w:rPr>
        <w:t>El</w:t>
      </w:r>
      <w:r w:rsidRPr="003E0623">
        <w:rPr>
          <w:rFonts w:asciiTheme="minorHAnsi" w:hAnsiTheme="minorHAnsi"/>
          <w:szCs w:val="24"/>
        </w:rPr>
        <w:t xml:space="preserve"> </w:t>
      </w:r>
      <w:r w:rsidRPr="003E0623">
        <w:rPr>
          <w:rFonts w:asciiTheme="minorHAnsi" w:hAnsiTheme="minorHAnsi"/>
          <w:b/>
          <w:bCs/>
          <w:szCs w:val="24"/>
        </w:rPr>
        <w:t>Secretar</w:t>
      </w:r>
      <w:r w:rsidR="00CE6FBE" w:rsidRPr="003E0623">
        <w:rPr>
          <w:rFonts w:asciiTheme="minorHAnsi" w:hAnsiTheme="minorHAnsi"/>
          <w:b/>
          <w:bCs/>
          <w:szCs w:val="24"/>
        </w:rPr>
        <w:t xml:space="preserve">io </w:t>
      </w:r>
      <w:r w:rsidRPr="003E0623">
        <w:rPr>
          <w:rFonts w:asciiTheme="minorHAnsi" w:hAnsiTheme="minorHAnsi"/>
          <w:b/>
          <w:bCs/>
          <w:szCs w:val="24"/>
        </w:rPr>
        <w:t>General</w:t>
      </w:r>
      <w:r w:rsidR="00CE6FBE" w:rsidRPr="003E0623">
        <w:rPr>
          <w:rFonts w:asciiTheme="minorHAnsi" w:hAnsiTheme="minorHAnsi"/>
          <w:szCs w:val="24"/>
        </w:rPr>
        <w:t xml:space="preserve"> felicit</w:t>
      </w:r>
      <w:r w:rsidR="003B3C19" w:rsidRPr="003E0623">
        <w:rPr>
          <w:rFonts w:asciiTheme="minorHAnsi" w:hAnsiTheme="minorHAnsi"/>
          <w:szCs w:val="24"/>
        </w:rPr>
        <w:t>a</w:t>
      </w:r>
      <w:r w:rsidR="00CE6FBE" w:rsidRPr="003E0623">
        <w:rPr>
          <w:rFonts w:asciiTheme="minorHAnsi" w:hAnsiTheme="minorHAnsi"/>
          <w:szCs w:val="24"/>
        </w:rPr>
        <w:t xml:space="preserve"> calurosamente al Sr. Lee por su reelección y a la Sra.</w:t>
      </w:r>
      <w:r w:rsidR="00BC094C">
        <w:rPr>
          <w:rFonts w:asciiTheme="minorHAnsi" w:hAnsiTheme="minorHAnsi"/>
          <w:szCs w:val="24"/>
        </w:rPr>
        <w:t> </w:t>
      </w:r>
      <w:r w:rsidR="00CE6FBE" w:rsidRPr="003E0623">
        <w:rPr>
          <w:rFonts w:asciiTheme="minorHAnsi" w:hAnsiTheme="minorHAnsi"/>
          <w:szCs w:val="24"/>
        </w:rPr>
        <w:t>Bogdan</w:t>
      </w:r>
      <w:r w:rsidR="00BC094C">
        <w:rPr>
          <w:rFonts w:asciiTheme="minorHAnsi" w:hAnsiTheme="minorHAnsi"/>
          <w:szCs w:val="24"/>
        </w:rPr>
        <w:noBreakHyphen/>
      </w:r>
      <w:r w:rsidR="00CE6FBE" w:rsidRPr="003E0623">
        <w:rPr>
          <w:rFonts w:asciiTheme="minorHAnsi" w:hAnsiTheme="minorHAnsi"/>
          <w:szCs w:val="24"/>
        </w:rPr>
        <w:t xml:space="preserve">Martin por su histórica elección como primera mujer </w:t>
      </w:r>
      <w:r w:rsidR="003B3C19" w:rsidRPr="003E0623">
        <w:rPr>
          <w:rFonts w:asciiTheme="minorHAnsi" w:hAnsiTheme="minorHAnsi"/>
          <w:szCs w:val="24"/>
        </w:rPr>
        <w:t>que ocupa</w:t>
      </w:r>
      <w:r w:rsidR="00CE6FBE" w:rsidRPr="003E0623">
        <w:rPr>
          <w:rFonts w:asciiTheme="minorHAnsi" w:hAnsiTheme="minorHAnsi"/>
          <w:szCs w:val="24"/>
        </w:rPr>
        <w:t xml:space="preserve"> un puesto de funcionario de elección en</w:t>
      </w:r>
      <w:r w:rsidR="003B3C19" w:rsidRPr="003E0623">
        <w:rPr>
          <w:rFonts w:asciiTheme="minorHAnsi" w:hAnsiTheme="minorHAnsi"/>
          <w:szCs w:val="24"/>
        </w:rPr>
        <w:t xml:space="preserve"> la UIT. Co</w:t>
      </w:r>
      <w:r w:rsidR="00CE6FBE" w:rsidRPr="003E0623">
        <w:rPr>
          <w:rFonts w:asciiTheme="minorHAnsi" w:hAnsiTheme="minorHAnsi"/>
          <w:szCs w:val="24"/>
        </w:rPr>
        <w:t xml:space="preserve">nfía plenamente en ambos y </w:t>
      </w:r>
      <w:r w:rsidR="00545326" w:rsidRPr="003E0623">
        <w:rPr>
          <w:rFonts w:asciiTheme="minorHAnsi" w:hAnsiTheme="minorHAnsi"/>
          <w:szCs w:val="24"/>
        </w:rPr>
        <w:t>se dice impaciente de</w:t>
      </w:r>
      <w:r w:rsidR="00CE6FBE" w:rsidRPr="003E0623">
        <w:rPr>
          <w:rFonts w:asciiTheme="minorHAnsi" w:hAnsiTheme="minorHAnsi"/>
          <w:szCs w:val="24"/>
        </w:rPr>
        <w:t xml:space="preserve"> colaborar con ellos para satisfacer las expectativas de los Estados Miembros. </w:t>
      </w:r>
      <w:r w:rsidR="003B3C19" w:rsidRPr="003E0623">
        <w:rPr>
          <w:rFonts w:asciiTheme="minorHAnsi" w:hAnsiTheme="minorHAnsi"/>
          <w:szCs w:val="24"/>
        </w:rPr>
        <w:t>Rinde</w:t>
      </w:r>
      <w:r w:rsidR="00CE6FBE" w:rsidRPr="003E0623">
        <w:rPr>
          <w:rFonts w:asciiTheme="minorHAnsi" w:hAnsiTheme="minorHAnsi"/>
          <w:szCs w:val="24"/>
        </w:rPr>
        <w:t xml:space="preserve"> </w:t>
      </w:r>
      <w:r w:rsidR="003B3C19" w:rsidRPr="003E0623">
        <w:rPr>
          <w:rFonts w:asciiTheme="minorHAnsi" w:hAnsiTheme="minorHAnsi"/>
          <w:szCs w:val="24"/>
        </w:rPr>
        <w:t xml:space="preserve">asimismo </w:t>
      </w:r>
      <w:r w:rsidR="00CE6FBE" w:rsidRPr="003E0623">
        <w:rPr>
          <w:rFonts w:asciiTheme="minorHAnsi" w:hAnsiTheme="minorHAnsi"/>
          <w:szCs w:val="24"/>
        </w:rPr>
        <w:t xml:space="preserve">homenaje a los candidatos </w:t>
      </w:r>
      <w:r w:rsidR="00252969" w:rsidRPr="003E0623">
        <w:rPr>
          <w:rFonts w:asciiTheme="minorHAnsi" w:hAnsiTheme="minorHAnsi"/>
          <w:szCs w:val="24"/>
        </w:rPr>
        <w:t>no seleccionados</w:t>
      </w:r>
      <w:r w:rsidR="00CE6FBE" w:rsidRPr="003E0623">
        <w:rPr>
          <w:rFonts w:asciiTheme="minorHAnsi" w:hAnsiTheme="minorHAnsi"/>
          <w:szCs w:val="24"/>
        </w:rPr>
        <w:t xml:space="preserve"> y reconoc</w:t>
      </w:r>
      <w:r w:rsidR="003B3C19" w:rsidRPr="003E0623">
        <w:rPr>
          <w:rFonts w:asciiTheme="minorHAnsi" w:hAnsiTheme="minorHAnsi"/>
          <w:szCs w:val="24"/>
        </w:rPr>
        <w:t>e las</w:t>
      </w:r>
      <w:r w:rsidR="00CE6FBE" w:rsidRPr="003E0623">
        <w:rPr>
          <w:rFonts w:asciiTheme="minorHAnsi" w:hAnsiTheme="minorHAnsi"/>
          <w:szCs w:val="24"/>
        </w:rPr>
        <w:t xml:space="preserve"> valiosas contribuciones </w:t>
      </w:r>
      <w:r w:rsidR="003B3C19" w:rsidRPr="003E0623">
        <w:rPr>
          <w:rFonts w:asciiTheme="minorHAnsi" w:hAnsiTheme="minorHAnsi"/>
          <w:szCs w:val="24"/>
        </w:rPr>
        <w:t xml:space="preserve">que han aportado </w:t>
      </w:r>
      <w:r w:rsidR="00CE6FBE" w:rsidRPr="003E0623">
        <w:rPr>
          <w:rFonts w:asciiTheme="minorHAnsi" w:hAnsiTheme="minorHAnsi"/>
          <w:szCs w:val="24"/>
        </w:rPr>
        <w:t>a la Unión</w:t>
      </w:r>
      <w:r w:rsidR="003B3C19" w:rsidRPr="003E0623">
        <w:rPr>
          <w:rFonts w:asciiTheme="minorHAnsi" w:hAnsiTheme="minorHAnsi"/>
          <w:szCs w:val="24"/>
        </w:rPr>
        <w:t>; e</w:t>
      </w:r>
      <w:r w:rsidR="00CE6FBE" w:rsidRPr="003E0623">
        <w:rPr>
          <w:rFonts w:asciiTheme="minorHAnsi" w:hAnsiTheme="minorHAnsi"/>
          <w:szCs w:val="24"/>
        </w:rPr>
        <w:t xml:space="preserve">spera poder </w:t>
      </w:r>
      <w:r w:rsidR="003B3C19" w:rsidRPr="003E0623">
        <w:rPr>
          <w:rFonts w:asciiTheme="minorHAnsi" w:hAnsiTheme="minorHAnsi"/>
          <w:szCs w:val="24"/>
        </w:rPr>
        <w:lastRenderedPageBreak/>
        <w:t>contar con</w:t>
      </w:r>
      <w:r w:rsidR="00CE6FBE" w:rsidRPr="003E0623">
        <w:rPr>
          <w:rFonts w:asciiTheme="minorHAnsi" w:hAnsiTheme="minorHAnsi"/>
          <w:szCs w:val="24"/>
        </w:rPr>
        <w:t xml:space="preserve"> su</w:t>
      </w:r>
      <w:r w:rsidR="003B3C19" w:rsidRPr="003E0623">
        <w:rPr>
          <w:rFonts w:asciiTheme="minorHAnsi" w:hAnsiTheme="minorHAnsi"/>
          <w:szCs w:val="24"/>
        </w:rPr>
        <w:t>s conocimientos y</w:t>
      </w:r>
      <w:r w:rsidR="00CE6FBE" w:rsidRPr="003E0623">
        <w:rPr>
          <w:rFonts w:asciiTheme="minorHAnsi" w:hAnsiTheme="minorHAnsi"/>
          <w:szCs w:val="24"/>
        </w:rPr>
        <w:t xml:space="preserve"> experiencia en el futuro. Observando que ningún candidato africano ocupa</w:t>
      </w:r>
      <w:r w:rsidR="003B3C19" w:rsidRPr="003E0623">
        <w:rPr>
          <w:rFonts w:asciiTheme="minorHAnsi" w:hAnsiTheme="minorHAnsi"/>
          <w:szCs w:val="24"/>
        </w:rPr>
        <w:t>rá</w:t>
      </w:r>
      <w:r w:rsidR="00CE6FBE" w:rsidRPr="003E0623">
        <w:rPr>
          <w:rFonts w:asciiTheme="minorHAnsi" w:hAnsiTheme="minorHAnsi"/>
          <w:szCs w:val="24"/>
        </w:rPr>
        <w:t xml:space="preserve"> un puesto directivo superior, promet</w:t>
      </w:r>
      <w:r w:rsidR="003B3C19" w:rsidRPr="003E0623">
        <w:rPr>
          <w:rFonts w:asciiTheme="minorHAnsi" w:hAnsiTheme="minorHAnsi"/>
          <w:szCs w:val="24"/>
        </w:rPr>
        <w:t>e</w:t>
      </w:r>
      <w:r w:rsidR="00CE6FBE" w:rsidRPr="003E0623">
        <w:rPr>
          <w:rFonts w:asciiTheme="minorHAnsi" w:hAnsiTheme="minorHAnsi"/>
          <w:szCs w:val="24"/>
        </w:rPr>
        <w:t xml:space="preserve"> que la Unión prestar</w:t>
      </w:r>
      <w:r w:rsidR="003B3C19" w:rsidRPr="003E0623">
        <w:rPr>
          <w:rFonts w:asciiTheme="minorHAnsi" w:hAnsiTheme="minorHAnsi"/>
          <w:szCs w:val="24"/>
        </w:rPr>
        <w:t>á</w:t>
      </w:r>
      <w:r w:rsidR="00CE6FBE" w:rsidRPr="003E0623">
        <w:rPr>
          <w:rFonts w:asciiTheme="minorHAnsi" w:hAnsiTheme="minorHAnsi"/>
          <w:szCs w:val="24"/>
        </w:rPr>
        <w:t xml:space="preserve"> especial atención a las preocupaciones e intereses de África</w:t>
      </w:r>
      <w:r w:rsidRPr="003E0623">
        <w:rPr>
          <w:rFonts w:asciiTheme="minorHAnsi" w:hAnsiTheme="minorHAnsi"/>
          <w:szCs w:val="24"/>
        </w:rPr>
        <w:t>.</w:t>
      </w:r>
    </w:p>
    <w:p w:rsidR="00D570F1" w:rsidRPr="003E0623" w:rsidRDefault="00D570F1" w:rsidP="000918D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rFonts w:asciiTheme="minorHAnsi" w:hAnsiTheme="minorHAnsi"/>
          <w:szCs w:val="24"/>
        </w:rPr>
      </w:pPr>
      <w:r w:rsidRPr="003E0623">
        <w:rPr>
          <w:rFonts w:asciiTheme="minorHAnsi" w:hAnsiTheme="minorHAnsi"/>
          <w:szCs w:val="24"/>
        </w:rPr>
        <w:t>1.18</w:t>
      </w:r>
      <w:r w:rsidRPr="003E0623">
        <w:rPr>
          <w:rFonts w:asciiTheme="minorHAnsi" w:hAnsiTheme="minorHAnsi"/>
          <w:szCs w:val="24"/>
        </w:rPr>
        <w:tab/>
      </w:r>
      <w:r w:rsidR="00D67A5A" w:rsidRPr="003E0623">
        <w:rPr>
          <w:rFonts w:asciiTheme="minorHAnsi" w:hAnsiTheme="minorHAnsi"/>
          <w:szCs w:val="24"/>
        </w:rPr>
        <w:t>El</w:t>
      </w:r>
      <w:r w:rsidR="00D67A5A" w:rsidRPr="003E0623">
        <w:rPr>
          <w:rFonts w:asciiTheme="minorHAnsi" w:hAnsiTheme="minorHAnsi"/>
          <w:b/>
          <w:bCs/>
          <w:szCs w:val="24"/>
        </w:rPr>
        <w:t xml:space="preserve"> S</w:t>
      </w:r>
      <w:r w:rsidRPr="003E0623">
        <w:rPr>
          <w:rFonts w:asciiTheme="minorHAnsi" w:hAnsiTheme="minorHAnsi"/>
          <w:b/>
          <w:bCs/>
          <w:szCs w:val="24"/>
        </w:rPr>
        <w:t>r</w:t>
      </w:r>
      <w:r w:rsidR="00D67A5A" w:rsidRPr="003E0623">
        <w:rPr>
          <w:rFonts w:asciiTheme="minorHAnsi" w:hAnsiTheme="minorHAnsi"/>
          <w:b/>
          <w:bCs/>
          <w:szCs w:val="24"/>
        </w:rPr>
        <w:t>.</w:t>
      </w:r>
      <w:r w:rsidRPr="003E0623">
        <w:rPr>
          <w:rFonts w:asciiTheme="minorHAnsi" w:hAnsiTheme="minorHAnsi"/>
          <w:b/>
          <w:bCs/>
          <w:szCs w:val="24"/>
        </w:rPr>
        <w:t xml:space="preserve"> Ijeh</w:t>
      </w:r>
      <w:r w:rsidR="00D67A5A" w:rsidRPr="003E0623">
        <w:rPr>
          <w:rFonts w:asciiTheme="minorHAnsi" w:hAnsiTheme="minorHAnsi"/>
          <w:szCs w:val="24"/>
        </w:rPr>
        <w:t xml:space="preserve"> felicit</w:t>
      </w:r>
      <w:r w:rsidR="003B3C19" w:rsidRPr="003E0623">
        <w:rPr>
          <w:rFonts w:asciiTheme="minorHAnsi" w:hAnsiTheme="minorHAnsi"/>
          <w:szCs w:val="24"/>
        </w:rPr>
        <w:t>a</w:t>
      </w:r>
      <w:r w:rsidR="00D67A5A" w:rsidRPr="003E0623">
        <w:rPr>
          <w:rFonts w:asciiTheme="minorHAnsi" w:hAnsiTheme="minorHAnsi"/>
          <w:szCs w:val="24"/>
        </w:rPr>
        <w:t xml:space="preserve"> a la Sra. </w:t>
      </w:r>
      <w:r w:rsidRPr="003E0623">
        <w:rPr>
          <w:rFonts w:asciiTheme="minorHAnsi" w:hAnsiTheme="minorHAnsi"/>
          <w:szCs w:val="24"/>
        </w:rPr>
        <w:t xml:space="preserve">Bogdan-Martin </w:t>
      </w:r>
      <w:r w:rsidR="00D67A5A" w:rsidRPr="003E0623">
        <w:rPr>
          <w:rFonts w:asciiTheme="minorHAnsi" w:hAnsiTheme="minorHAnsi"/>
          <w:szCs w:val="24"/>
        </w:rPr>
        <w:t xml:space="preserve">por su elección y excelente campaña y al </w:t>
      </w:r>
      <w:r w:rsidRPr="003E0623">
        <w:rPr>
          <w:rFonts w:asciiTheme="minorHAnsi" w:hAnsiTheme="minorHAnsi"/>
          <w:szCs w:val="24"/>
        </w:rPr>
        <w:t>Secretar</w:t>
      </w:r>
      <w:r w:rsidR="00D67A5A" w:rsidRPr="003E0623">
        <w:rPr>
          <w:rFonts w:asciiTheme="minorHAnsi" w:hAnsiTheme="minorHAnsi"/>
          <w:szCs w:val="24"/>
        </w:rPr>
        <w:t>io General, Vicesecretario General y</w:t>
      </w:r>
      <w:r w:rsidRPr="003E0623">
        <w:rPr>
          <w:rFonts w:asciiTheme="minorHAnsi" w:hAnsiTheme="minorHAnsi"/>
          <w:szCs w:val="24"/>
        </w:rPr>
        <w:t xml:space="preserve"> Director </w:t>
      </w:r>
      <w:r w:rsidR="00D67A5A" w:rsidRPr="003E0623">
        <w:rPr>
          <w:rFonts w:asciiTheme="minorHAnsi" w:hAnsiTheme="minorHAnsi"/>
          <w:szCs w:val="24"/>
        </w:rPr>
        <w:t xml:space="preserve">de la </w:t>
      </w:r>
      <w:r w:rsidRPr="003E0623">
        <w:rPr>
          <w:rFonts w:asciiTheme="minorHAnsi" w:hAnsiTheme="minorHAnsi"/>
          <w:szCs w:val="24"/>
        </w:rPr>
        <w:t xml:space="preserve">TSB </w:t>
      </w:r>
      <w:r w:rsidR="00D67A5A" w:rsidRPr="003E0623">
        <w:rPr>
          <w:rFonts w:asciiTheme="minorHAnsi" w:hAnsiTheme="minorHAnsi"/>
          <w:szCs w:val="24"/>
        </w:rPr>
        <w:t>por su reelección</w:t>
      </w:r>
      <w:r w:rsidRPr="003E0623">
        <w:rPr>
          <w:rFonts w:asciiTheme="minorHAnsi" w:hAnsiTheme="minorHAnsi"/>
          <w:szCs w:val="24"/>
        </w:rPr>
        <w:t xml:space="preserve">. </w:t>
      </w:r>
      <w:r w:rsidR="00D67A5A" w:rsidRPr="003E0623">
        <w:rPr>
          <w:rFonts w:asciiTheme="minorHAnsi" w:hAnsiTheme="minorHAnsi"/>
          <w:szCs w:val="24"/>
        </w:rPr>
        <w:t>Agradec</w:t>
      </w:r>
      <w:r w:rsidR="003B3C19" w:rsidRPr="003E0623">
        <w:rPr>
          <w:rFonts w:asciiTheme="minorHAnsi" w:hAnsiTheme="minorHAnsi"/>
          <w:szCs w:val="24"/>
        </w:rPr>
        <w:t>e</w:t>
      </w:r>
      <w:r w:rsidR="00D67A5A" w:rsidRPr="003E0623">
        <w:rPr>
          <w:rFonts w:asciiTheme="minorHAnsi" w:hAnsiTheme="minorHAnsi"/>
          <w:szCs w:val="24"/>
        </w:rPr>
        <w:t xml:space="preserve"> a su Gobierno y a los demás Estados Miembros su apoyo y se compromet</w:t>
      </w:r>
      <w:r w:rsidR="003B3C19" w:rsidRPr="003E0623">
        <w:rPr>
          <w:rFonts w:asciiTheme="minorHAnsi" w:hAnsiTheme="minorHAnsi"/>
          <w:szCs w:val="24"/>
        </w:rPr>
        <w:t>e</w:t>
      </w:r>
      <w:r w:rsidR="00D67A5A" w:rsidRPr="003E0623">
        <w:rPr>
          <w:rFonts w:asciiTheme="minorHAnsi" w:hAnsiTheme="minorHAnsi"/>
          <w:szCs w:val="24"/>
        </w:rPr>
        <w:t xml:space="preserve"> a seguir trabajando en </w:t>
      </w:r>
      <w:r w:rsidR="00474BDB" w:rsidRPr="003E0623">
        <w:rPr>
          <w:rFonts w:asciiTheme="minorHAnsi" w:hAnsiTheme="minorHAnsi"/>
          <w:szCs w:val="24"/>
        </w:rPr>
        <w:t>pro de</w:t>
      </w:r>
      <w:r w:rsidR="00D67A5A" w:rsidRPr="003E0623">
        <w:rPr>
          <w:rFonts w:asciiTheme="minorHAnsi" w:hAnsiTheme="minorHAnsi"/>
          <w:szCs w:val="24"/>
        </w:rPr>
        <w:t xml:space="preserve"> la Unión</w:t>
      </w:r>
      <w:r w:rsidRPr="003E0623">
        <w:rPr>
          <w:rFonts w:asciiTheme="minorHAnsi" w:hAnsiTheme="minorHAnsi"/>
          <w:szCs w:val="24"/>
        </w:rPr>
        <w:t>.</w:t>
      </w:r>
    </w:p>
    <w:p w:rsidR="00D570F1" w:rsidRPr="003E0623" w:rsidRDefault="00D570F1" w:rsidP="009F321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rFonts w:asciiTheme="minorHAnsi" w:hAnsiTheme="minorHAnsi"/>
          <w:b/>
          <w:bCs/>
          <w:szCs w:val="24"/>
        </w:rPr>
      </w:pPr>
      <w:r w:rsidRPr="003E0623">
        <w:rPr>
          <w:rFonts w:asciiTheme="minorHAnsi" w:hAnsiTheme="minorHAnsi"/>
          <w:szCs w:val="24"/>
        </w:rPr>
        <w:t>1.19</w:t>
      </w:r>
      <w:r w:rsidRPr="003E0623">
        <w:rPr>
          <w:rFonts w:asciiTheme="minorHAnsi" w:hAnsiTheme="minorHAnsi"/>
          <w:szCs w:val="24"/>
        </w:rPr>
        <w:tab/>
      </w:r>
      <w:r w:rsidR="00916621" w:rsidRPr="003E0623">
        <w:rPr>
          <w:rStyle w:val="hps"/>
          <w:rFonts w:asciiTheme="minorHAnsi" w:hAnsiTheme="minorHAnsi"/>
          <w:szCs w:val="24"/>
        </w:rPr>
        <w:t xml:space="preserve">Los </w:t>
      </w:r>
      <w:r w:rsidR="00916621" w:rsidRPr="003E0623">
        <w:rPr>
          <w:rStyle w:val="hps"/>
          <w:rFonts w:asciiTheme="minorHAnsi" w:hAnsiTheme="minorHAnsi"/>
          <w:b/>
          <w:bCs/>
          <w:szCs w:val="24"/>
        </w:rPr>
        <w:t>delegados</w:t>
      </w:r>
      <w:r w:rsidR="00916621" w:rsidRPr="003E0623">
        <w:rPr>
          <w:b/>
          <w:bCs/>
        </w:rPr>
        <w:t xml:space="preserve"> </w:t>
      </w:r>
      <w:r w:rsidR="00916621" w:rsidRPr="003E0623">
        <w:rPr>
          <w:rStyle w:val="hps"/>
          <w:rFonts w:asciiTheme="minorHAnsi" w:hAnsiTheme="minorHAnsi"/>
          <w:b/>
          <w:bCs/>
          <w:szCs w:val="24"/>
        </w:rPr>
        <w:t>de</w:t>
      </w:r>
      <w:r w:rsidR="00474BDB" w:rsidRPr="003E0623">
        <w:rPr>
          <w:rStyle w:val="hps"/>
          <w:rFonts w:asciiTheme="minorHAnsi" w:hAnsiTheme="minorHAnsi"/>
          <w:b/>
          <w:bCs/>
          <w:szCs w:val="24"/>
        </w:rPr>
        <w:t xml:space="preserve"> Kenya</w:t>
      </w:r>
      <w:r w:rsidR="00916621" w:rsidRPr="009631F0">
        <w:rPr>
          <w:rStyle w:val="hps"/>
          <w:rFonts w:asciiTheme="minorHAnsi" w:hAnsiTheme="minorHAnsi"/>
          <w:szCs w:val="24"/>
        </w:rPr>
        <w:t>,</w:t>
      </w:r>
      <w:r w:rsidR="00916621" w:rsidRPr="003E0623">
        <w:t xml:space="preserve"> </w:t>
      </w:r>
      <w:r w:rsidR="00474BDB" w:rsidRPr="003E0623">
        <w:rPr>
          <w:rStyle w:val="hps"/>
          <w:rFonts w:asciiTheme="minorHAnsi" w:hAnsiTheme="minorHAnsi"/>
          <w:szCs w:val="24"/>
        </w:rPr>
        <w:t>en nombre del Grupo Africano</w:t>
      </w:r>
      <w:r w:rsidR="00916621" w:rsidRPr="003E0623">
        <w:t xml:space="preserve">, </w:t>
      </w:r>
      <w:r w:rsidR="00916621" w:rsidRPr="009631F0">
        <w:t>de l</w:t>
      </w:r>
      <w:r w:rsidR="00474BDB" w:rsidRPr="009631F0">
        <w:t>os</w:t>
      </w:r>
      <w:r w:rsidR="00474BDB" w:rsidRPr="003E0623">
        <w:rPr>
          <w:b/>
          <w:bCs/>
        </w:rPr>
        <w:t xml:space="preserve"> Emiratos Árabes Unidos</w:t>
      </w:r>
      <w:r w:rsidR="00916621" w:rsidRPr="003E0623">
        <w:t xml:space="preserve">, </w:t>
      </w:r>
      <w:r w:rsidR="00474BDB" w:rsidRPr="003E0623">
        <w:rPr>
          <w:rStyle w:val="hps"/>
          <w:rFonts w:asciiTheme="minorHAnsi" w:hAnsiTheme="minorHAnsi"/>
          <w:szCs w:val="24"/>
        </w:rPr>
        <w:t>en nombre del Grupo Árabe</w:t>
      </w:r>
      <w:r w:rsidR="00916621" w:rsidRPr="003E0623">
        <w:t xml:space="preserve">, </w:t>
      </w:r>
      <w:r w:rsidR="00916621" w:rsidRPr="003E0623">
        <w:rPr>
          <w:b/>
          <w:bCs/>
        </w:rPr>
        <w:t xml:space="preserve">de </w:t>
      </w:r>
      <w:r w:rsidR="00474BDB" w:rsidRPr="003E0623">
        <w:rPr>
          <w:b/>
          <w:bCs/>
        </w:rPr>
        <w:t>Malasia</w:t>
      </w:r>
      <w:r w:rsidR="00916621" w:rsidRPr="009631F0">
        <w:t>,</w:t>
      </w:r>
      <w:r w:rsidR="00916621" w:rsidRPr="003E0623">
        <w:t xml:space="preserve"> </w:t>
      </w:r>
      <w:r w:rsidR="00916621" w:rsidRPr="003E0623">
        <w:rPr>
          <w:rStyle w:val="hps"/>
          <w:rFonts w:asciiTheme="minorHAnsi" w:hAnsiTheme="minorHAnsi"/>
          <w:szCs w:val="24"/>
        </w:rPr>
        <w:t>en nombre</w:t>
      </w:r>
      <w:r w:rsidR="00916621" w:rsidRPr="003E0623">
        <w:t xml:space="preserve"> </w:t>
      </w:r>
      <w:r w:rsidR="00916621" w:rsidRPr="003E0623">
        <w:rPr>
          <w:rStyle w:val="hps"/>
          <w:rFonts w:asciiTheme="minorHAnsi" w:hAnsiTheme="minorHAnsi"/>
          <w:szCs w:val="24"/>
        </w:rPr>
        <w:t xml:space="preserve">de la </w:t>
      </w:r>
      <w:r w:rsidR="00474BDB" w:rsidRPr="003E0623">
        <w:rPr>
          <w:rStyle w:val="hps"/>
          <w:rFonts w:asciiTheme="minorHAnsi" w:hAnsiTheme="minorHAnsi"/>
          <w:szCs w:val="24"/>
        </w:rPr>
        <w:t>APT</w:t>
      </w:r>
      <w:r w:rsidR="00916621" w:rsidRPr="003E0623">
        <w:t xml:space="preserve">, </w:t>
      </w:r>
      <w:bookmarkStart w:id="8" w:name="_GoBack"/>
      <w:r w:rsidR="00916621" w:rsidRPr="00E10FDC">
        <w:t xml:space="preserve">de </w:t>
      </w:r>
      <w:bookmarkEnd w:id="8"/>
      <w:r w:rsidR="00474BDB" w:rsidRPr="003E0623">
        <w:rPr>
          <w:rStyle w:val="hps"/>
          <w:rFonts w:asciiTheme="minorHAnsi" w:hAnsiTheme="minorHAnsi"/>
          <w:b/>
          <w:bCs/>
          <w:szCs w:val="24"/>
        </w:rPr>
        <w:t>Ruman</w:t>
      </w:r>
      <w:r w:rsidR="0038775F" w:rsidRPr="003E0623">
        <w:rPr>
          <w:rStyle w:val="hps"/>
          <w:rFonts w:asciiTheme="minorHAnsi" w:hAnsiTheme="minorHAnsi"/>
          <w:b/>
          <w:bCs/>
          <w:szCs w:val="24"/>
        </w:rPr>
        <w:t>i</w:t>
      </w:r>
      <w:r w:rsidR="00474BDB" w:rsidRPr="003E0623">
        <w:rPr>
          <w:rStyle w:val="hps"/>
          <w:rFonts w:asciiTheme="minorHAnsi" w:hAnsiTheme="minorHAnsi"/>
          <w:b/>
          <w:bCs/>
          <w:szCs w:val="24"/>
        </w:rPr>
        <w:t>a</w:t>
      </w:r>
      <w:r w:rsidR="00916621" w:rsidRPr="009631F0">
        <w:rPr>
          <w:rStyle w:val="hps"/>
          <w:rFonts w:asciiTheme="minorHAnsi" w:hAnsiTheme="minorHAnsi"/>
          <w:szCs w:val="24"/>
        </w:rPr>
        <w:t>,</w:t>
      </w:r>
      <w:r w:rsidR="00916621" w:rsidRPr="003E0623">
        <w:t xml:space="preserve"> </w:t>
      </w:r>
      <w:r w:rsidR="00916621" w:rsidRPr="003E0623">
        <w:rPr>
          <w:rStyle w:val="hps"/>
          <w:rFonts w:asciiTheme="minorHAnsi" w:hAnsiTheme="minorHAnsi"/>
          <w:szCs w:val="24"/>
        </w:rPr>
        <w:t>en nombre de la</w:t>
      </w:r>
      <w:r w:rsidR="00916621" w:rsidRPr="003E0623">
        <w:t xml:space="preserve"> </w:t>
      </w:r>
      <w:r w:rsidR="00474BDB" w:rsidRPr="003E0623">
        <w:t xml:space="preserve">CEPT, </w:t>
      </w:r>
      <w:r w:rsidR="00916621" w:rsidRPr="009631F0">
        <w:rPr>
          <w:rStyle w:val="hps"/>
          <w:rFonts w:asciiTheme="minorHAnsi" w:hAnsiTheme="minorHAnsi"/>
          <w:szCs w:val="24"/>
        </w:rPr>
        <w:t>de la</w:t>
      </w:r>
      <w:r w:rsidR="00916621" w:rsidRPr="003E0623">
        <w:rPr>
          <w:rStyle w:val="hps"/>
          <w:rFonts w:asciiTheme="minorHAnsi" w:hAnsiTheme="minorHAnsi"/>
          <w:b/>
          <w:bCs/>
          <w:szCs w:val="24"/>
        </w:rPr>
        <w:t xml:space="preserve"> Federación</w:t>
      </w:r>
      <w:r w:rsidR="00916621" w:rsidRPr="003E0623">
        <w:rPr>
          <w:b/>
          <w:bCs/>
        </w:rPr>
        <w:t xml:space="preserve"> </w:t>
      </w:r>
      <w:r w:rsidR="00916621" w:rsidRPr="003E0623">
        <w:rPr>
          <w:rStyle w:val="hps"/>
          <w:rFonts w:asciiTheme="minorHAnsi" w:hAnsiTheme="minorHAnsi"/>
          <w:b/>
          <w:bCs/>
          <w:szCs w:val="24"/>
        </w:rPr>
        <w:t>de Rusia</w:t>
      </w:r>
      <w:r w:rsidR="00916621" w:rsidRPr="003E0623">
        <w:t xml:space="preserve"> </w:t>
      </w:r>
      <w:r w:rsidR="00916621" w:rsidRPr="003E0623">
        <w:rPr>
          <w:rStyle w:val="hps"/>
          <w:rFonts w:asciiTheme="minorHAnsi" w:hAnsiTheme="minorHAnsi"/>
          <w:szCs w:val="24"/>
        </w:rPr>
        <w:t>en nombre de la</w:t>
      </w:r>
      <w:r w:rsidR="00916621" w:rsidRPr="003E0623">
        <w:t xml:space="preserve"> </w:t>
      </w:r>
      <w:r w:rsidR="00545326" w:rsidRPr="003E0623">
        <w:t>CRC</w:t>
      </w:r>
      <w:r w:rsidR="00916621" w:rsidRPr="003E0623">
        <w:rPr>
          <w:rStyle w:val="hps"/>
          <w:rFonts w:asciiTheme="minorHAnsi" w:hAnsiTheme="minorHAnsi"/>
          <w:szCs w:val="24"/>
        </w:rPr>
        <w:t>,</w:t>
      </w:r>
      <w:r w:rsidR="00916621" w:rsidRPr="003E0623">
        <w:t xml:space="preserve"> </w:t>
      </w:r>
      <w:r w:rsidR="00474BDB" w:rsidRPr="003E0623">
        <w:t xml:space="preserve">y </w:t>
      </w:r>
      <w:r w:rsidR="00474BDB" w:rsidRPr="009631F0">
        <w:t xml:space="preserve">de </w:t>
      </w:r>
      <w:r w:rsidR="00474BDB" w:rsidRPr="003E0623">
        <w:rPr>
          <w:b/>
          <w:bCs/>
        </w:rPr>
        <w:t>Canadá</w:t>
      </w:r>
      <w:r w:rsidR="00474BDB" w:rsidRPr="003E0623">
        <w:t xml:space="preserve">, en nombre de </w:t>
      </w:r>
      <w:r w:rsidR="00545326" w:rsidRPr="003E0623">
        <w:t xml:space="preserve">la </w:t>
      </w:r>
      <w:r w:rsidR="00474BDB" w:rsidRPr="003E0623">
        <w:t xml:space="preserve">CITEL, </w:t>
      </w:r>
      <w:r w:rsidR="00BE66E5" w:rsidRPr="003E0623">
        <w:t>felicitan</w:t>
      </w:r>
      <w:r w:rsidR="00916621" w:rsidRPr="003E0623">
        <w:t xml:space="preserve"> </w:t>
      </w:r>
      <w:r w:rsidR="00916621" w:rsidRPr="003E0623">
        <w:rPr>
          <w:rStyle w:val="hps"/>
          <w:rFonts w:asciiTheme="minorHAnsi" w:hAnsiTheme="minorHAnsi"/>
          <w:szCs w:val="24"/>
        </w:rPr>
        <w:t>a</w:t>
      </w:r>
      <w:r w:rsidR="00474BDB" w:rsidRPr="003E0623">
        <w:rPr>
          <w:rStyle w:val="hps"/>
          <w:rFonts w:asciiTheme="minorHAnsi" w:hAnsiTheme="minorHAnsi"/>
          <w:szCs w:val="24"/>
        </w:rPr>
        <w:t>l</w:t>
      </w:r>
      <w:r w:rsidR="00916621" w:rsidRPr="003E0623">
        <w:rPr>
          <w:rStyle w:val="hps"/>
          <w:rFonts w:asciiTheme="minorHAnsi" w:hAnsiTheme="minorHAnsi"/>
          <w:szCs w:val="24"/>
        </w:rPr>
        <w:t xml:space="preserve"> Director</w:t>
      </w:r>
      <w:r w:rsidR="00916621" w:rsidRPr="003E0623">
        <w:t xml:space="preserve"> </w:t>
      </w:r>
      <w:r w:rsidR="00BE66E5" w:rsidRPr="003E0623">
        <w:t xml:space="preserve">reelecto </w:t>
      </w:r>
      <w:r w:rsidR="00916621" w:rsidRPr="003E0623">
        <w:rPr>
          <w:rStyle w:val="hps"/>
          <w:rFonts w:asciiTheme="minorHAnsi" w:hAnsiTheme="minorHAnsi"/>
          <w:szCs w:val="24"/>
        </w:rPr>
        <w:t>de</w:t>
      </w:r>
      <w:r w:rsidR="00916621" w:rsidRPr="003E0623">
        <w:t xml:space="preserve"> </w:t>
      </w:r>
      <w:r w:rsidR="00474BDB" w:rsidRPr="003E0623">
        <w:rPr>
          <w:rStyle w:val="hps"/>
          <w:rFonts w:asciiTheme="minorHAnsi" w:hAnsiTheme="minorHAnsi"/>
          <w:szCs w:val="24"/>
        </w:rPr>
        <w:t>la</w:t>
      </w:r>
      <w:r w:rsidR="00916621" w:rsidRPr="003E0623">
        <w:rPr>
          <w:rStyle w:val="hps"/>
          <w:rFonts w:asciiTheme="minorHAnsi" w:hAnsiTheme="minorHAnsi"/>
          <w:szCs w:val="24"/>
        </w:rPr>
        <w:t xml:space="preserve"> </w:t>
      </w:r>
      <w:r w:rsidR="00474BDB" w:rsidRPr="003E0623">
        <w:rPr>
          <w:rStyle w:val="hps"/>
          <w:rFonts w:asciiTheme="minorHAnsi" w:hAnsiTheme="minorHAnsi"/>
          <w:szCs w:val="24"/>
        </w:rPr>
        <w:t>TSB y a la Directora electa de la BDT</w:t>
      </w:r>
      <w:r w:rsidR="00916621" w:rsidRPr="003E0623">
        <w:t>,</w:t>
      </w:r>
      <w:r w:rsidR="00BE66E5" w:rsidRPr="003E0623">
        <w:t xml:space="preserve"> celebran la ruptura simbólica del techo de cristal por parte de esta última y manifiestan su confianza en el nuevo equipo de gestión. </w:t>
      </w:r>
      <w:r w:rsidR="00D67A5A" w:rsidRPr="003E0623">
        <w:t>Rind</w:t>
      </w:r>
      <w:r w:rsidR="00BE66E5" w:rsidRPr="003E0623">
        <w:t>en</w:t>
      </w:r>
      <w:r w:rsidR="00D67A5A" w:rsidRPr="003E0623">
        <w:t xml:space="preserve"> homenaje a los candidatos no seleccionados por sus campañas ejemplares</w:t>
      </w:r>
      <w:r w:rsidRPr="003E0623">
        <w:rPr>
          <w:rFonts w:asciiTheme="minorHAnsi" w:hAnsiTheme="minorHAnsi"/>
          <w:szCs w:val="24"/>
        </w:rPr>
        <w:t>.</w:t>
      </w:r>
    </w:p>
    <w:p w:rsidR="00D570F1" w:rsidRPr="003E0623" w:rsidRDefault="00D570F1" w:rsidP="000918D5">
      <w:pPr>
        <w:pStyle w:val="Heading1"/>
        <w:rPr>
          <w:sz w:val="26"/>
          <w:szCs w:val="26"/>
        </w:rPr>
      </w:pPr>
      <w:r w:rsidRPr="003E0623">
        <w:rPr>
          <w:sz w:val="26"/>
          <w:szCs w:val="26"/>
        </w:rPr>
        <w:t>2</w:t>
      </w:r>
      <w:r w:rsidRPr="003E0623">
        <w:rPr>
          <w:sz w:val="26"/>
          <w:szCs w:val="26"/>
        </w:rPr>
        <w:tab/>
      </w:r>
      <w:r w:rsidR="00916621" w:rsidRPr="003E0623">
        <w:t>Declaraciones de política general (continuación)</w:t>
      </w:r>
    </w:p>
    <w:p w:rsidR="00D570F1" w:rsidRPr="003E0623" w:rsidRDefault="00D570F1" w:rsidP="000918D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highlight w:val="cyan"/>
        </w:rPr>
      </w:pPr>
      <w:r w:rsidRPr="003E0623">
        <w:rPr>
          <w:rFonts w:asciiTheme="minorHAnsi" w:hAnsiTheme="minorHAnsi"/>
          <w:szCs w:val="24"/>
        </w:rPr>
        <w:t>2.1</w:t>
      </w:r>
      <w:r w:rsidRPr="003E0623">
        <w:rPr>
          <w:rFonts w:asciiTheme="minorHAnsi" w:hAnsiTheme="minorHAnsi"/>
          <w:szCs w:val="24"/>
        </w:rPr>
        <w:tab/>
      </w:r>
      <w:r w:rsidR="00916621" w:rsidRPr="003E0623">
        <w:t>Los siguientes oradores hacen una declaración de política general</w:t>
      </w:r>
      <w:r w:rsidR="000918D5" w:rsidRPr="003E0623">
        <w:rPr>
          <w:rStyle w:val="FootnoteReference"/>
        </w:rPr>
        <w:footnoteReference w:id="1"/>
      </w:r>
      <w:r w:rsidR="00916621" w:rsidRPr="003E0623">
        <w:t>:</w:t>
      </w:r>
    </w:p>
    <w:p w:rsidR="00D570F1" w:rsidRPr="003E0623" w:rsidRDefault="00646881" w:rsidP="000918D5">
      <w:pPr>
        <w:pStyle w:val="enumlev1"/>
      </w:pPr>
      <w:r w:rsidRPr="003E0623">
        <w:t>–</w:t>
      </w:r>
      <w:r w:rsidR="00D570F1" w:rsidRPr="003E0623">
        <w:tab/>
      </w:r>
      <w:r w:rsidR="00D67A5A" w:rsidRPr="003E0623">
        <w:t>Sr.</w:t>
      </w:r>
      <w:r w:rsidR="00D570F1" w:rsidRPr="003E0623">
        <w:t xml:space="preserve"> Albert MEDRÁN, </w:t>
      </w:r>
      <w:r w:rsidR="00653A79" w:rsidRPr="003E0623">
        <w:t>Director del Gabinete</w:t>
      </w:r>
      <w:r w:rsidR="00545326" w:rsidRPr="003E0623">
        <w:t xml:space="preserve">, </w:t>
      </w:r>
      <w:r w:rsidR="00653A79" w:rsidRPr="003E0623">
        <w:t>Secretaría de Estado para el Avance Digital</w:t>
      </w:r>
      <w:r w:rsidR="00D570F1" w:rsidRPr="003E0623">
        <w:t>, Minist</w:t>
      </w:r>
      <w:r w:rsidR="00653A79" w:rsidRPr="003E0623">
        <w:t xml:space="preserve">erio de Economía y Empresa </w:t>
      </w:r>
      <w:r w:rsidR="00D570F1" w:rsidRPr="003E0623">
        <w:t>(</w:t>
      </w:r>
      <w:r w:rsidR="00653A79" w:rsidRPr="003E0623">
        <w:t>España</w:t>
      </w:r>
      <w:r w:rsidR="00D570F1" w:rsidRPr="003E0623">
        <w:t>) (</w:t>
      </w:r>
      <w:r w:rsidR="00D67A5A" w:rsidRPr="003E0623">
        <w:t>véase</w:t>
      </w:r>
      <w:r w:rsidR="00D570F1" w:rsidRPr="003E0623">
        <w:t xml:space="preserve"> </w:t>
      </w:r>
      <w:hyperlink r:id="rId18" w:history="1">
        <w:r w:rsidR="001A7DCE" w:rsidRPr="003E0623">
          <w:rPr>
            <w:rStyle w:val="Hyperlink"/>
            <w:rFonts w:asciiTheme="minorHAnsi" w:hAnsiTheme="minorHAnsi"/>
            <w:szCs w:val="24"/>
          </w:rPr>
          <w:t>https://www.it</w:t>
        </w:r>
        <w:r w:rsidR="001A7DCE" w:rsidRPr="003E0623">
          <w:rPr>
            <w:rStyle w:val="Hyperlink"/>
            <w:rFonts w:asciiTheme="minorHAnsi" w:hAnsiTheme="minorHAnsi"/>
            <w:szCs w:val="24"/>
          </w:rPr>
          <w:t>u</w:t>
        </w:r>
        <w:r w:rsidR="001A7DCE" w:rsidRPr="003E0623">
          <w:rPr>
            <w:rStyle w:val="Hyperlink"/>
            <w:rFonts w:asciiTheme="minorHAnsi" w:hAnsiTheme="minorHAnsi"/>
            <w:szCs w:val="24"/>
          </w:rPr>
          <w:t>.int/web/pp-18/es/speech/99?</w:t>
        </w:r>
      </w:hyperlink>
      <w:r w:rsidR="00D570F1" w:rsidRPr="003E0623">
        <w:t>);</w:t>
      </w:r>
    </w:p>
    <w:p w:rsidR="00D570F1" w:rsidRPr="003E0623" w:rsidRDefault="00646881" w:rsidP="000918D5">
      <w:pPr>
        <w:pStyle w:val="enumlev1"/>
      </w:pPr>
      <w:r w:rsidRPr="003E0623">
        <w:t>–</w:t>
      </w:r>
      <w:r w:rsidR="00D570F1" w:rsidRPr="003E0623">
        <w:tab/>
      </w:r>
      <w:r w:rsidR="00D67A5A" w:rsidRPr="003E0623">
        <w:t>Sr.</w:t>
      </w:r>
      <w:r w:rsidR="00D570F1" w:rsidRPr="003E0623">
        <w:t xml:space="preserve"> Puthyvuth SOK, Secretar</w:t>
      </w:r>
      <w:r w:rsidR="00653A79" w:rsidRPr="003E0623">
        <w:t>io de Estado,</w:t>
      </w:r>
      <w:r w:rsidR="00D570F1" w:rsidRPr="003E0623">
        <w:t xml:space="preserve"> Minist</w:t>
      </w:r>
      <w:r w:rsidR="00653A79" w:rsidRPr="003E0623">
        <w:t>erio de Correos y Telecomunicaciones (Camboya)</w:t>
      </w:r>
      <w:r w:rsidR="00D570F1" w:rsidRPr="003E0623">
        <w:t xml:space="preserve"> (</w:t>
      </w:r>
      <w:r w:rsidR="00D67A5A" w:rsidRPr="003E0623">
        <w:t>véase</w:t>
      </w:r>
      <w:r w:rsidR="00D570F1" w:rsidRPr="003E0623">
        <w:t xml:space="preserve"> </w:t>
      </w:r>
      <w:hyperlink r:id="rId19" w:history="1">
        <w:r w:rsidR="009F321B" w:rsidRPr="003E0623">
          <w:rPr>
            <w:rStyle w:val="Hyperlink"/>
            <w:rFonts w:asciiTheme="minorHAnsi" w:hAnsiTheme="minorHAnsi"/>
            <w:szCs w:val="24"/>
          </w:rPr>
          <w:t>https://www.itu.int/we</w:t>
        </w:r>
        <w:r w:rsidR="009F321B" w:rsidRPr="003E0623">
          <w:rPr>
            <w:rStyle w:val="Hyperlink"/>
            <w:rFonts w:asciiTheme="minorHAnsi" w:hAnsiTheme="minorHAnsi"/>
            <w:szCs w:val="24"/>
          </w:rPr>
          <w:t>b</w:t>
        </w:r>
        <w:r w:rsidR="009F321B" w:rsidRPr="003E0623">
          <w:rPr>
            <w:rStyle w:val="Hyperlink"/>
            <w:rFonts w:asciiTheme="minorHAnsi" w:hAnsiTheme="minorHAnsi"/>
            <w:szCs w:val="24"/>
          </w:rPr>
          <w:t>/pp-18/es/speech/158?</w:t>
        </w:r>
      </w:hyperlink>
      <w:r w:rsidR="00D570F1" w:rsidRPr="003E0623">
        <w:t>);</w:t>
      </w:r>
    </w:p>
    <w:p w:rsidR="00D570F1" w:rsidRPr="003E0623" w:rsidRDefault="00646881" w:rsidP="000918D5">
      <w:pPr>
        <w:pStyle w:val="enumlev1"/>
        <w:rPr>
          <w:b/>
          <w:bCs/>
        </w:rPr>
      </w:pPr>
      <w:r w:rsidRPr="003E0623">
        <w:t>–</w:t>
      </w:r>
      <w:r w:rsidR="00D570F1" w:rsidRPr="003E0623">
        <w:tab/>
      </w:r>
      <w:r w:rsidR="00D67A5A" w:rsidRPr="003E0623">
        <w:t>Sr.</w:t>
      </w:r>
      <w:r w:rsidR="00D570F1" w:rsidRPr="003E0623">
        <w:t xml:space="preserve"> Pichet DURONGKAVEROJ, </w:t>
      </w:r>
      <w:r w:rsidR="00653A79" w:rsidRPr="003E0623">
        <w:t>Ministro, Ministerio de Economía y Sociedad Digital</w:t>
      </w:r>
      <w:r w:rsidR="00D570F1" w:rsidRPr="003E0623">
        <w:t xml:space="preserve"> (Tailand</w:t>
      </w:r>
      <w:r w:rsidR="00653A79" w:rsidRPr="003E0623">
        <w:t>ia</w:t>
      </w:r>
      <w:r w:rsidR="00D570F1" w:rsidRPr="003E0623">
        <w:t>) (</w:t>
      </w:r>
      <w:r w:rsidR="00D67A5A" w:rsidRPr="003E0623">
        <w:t>véase</w:t>
      </w:r>
      <w:r w:rsidR="00D570F1" w:rsidRPr="003E0623">
        <w:t xml:space="preserve"> </w:t>
      </w:r>
      <w:hyperlink r:id="rId20" w:history="1">
        <w:r w:rsidR="009F321B" w:rsidRPr="003E0623">
          <w:rPr>
            <w:rStyle w:val="Hyperlink"/>
            <w:rFonts w:asciiTheme="minorHAnsi" w:hAnsiTheme="minorHAnsi"/>
            <w:szCs w:val="24"/>
          </w:rPr>
          <w:t>https://www.itu.int/web/pp-18/es/speech/78?</w:t>
        </w:r>
      </w:hyperlink>
      <w:r w:rsidR="00D570F1" w:rsidRPr="003E0623">
        <w:t xml:space="preserve">); </w:t>
      </w:r>
    </w:p>
    <w:p w:rsidR="00D570F1" w:rsidRPr="003E0623" w:rsidRDefault="00646881" w:rsidP="000918D5">
      <w:pPr>
        <w:pStyle w:val="enumlev1"/>
      </w:pPr>
      <w:r w:rsidRPr="003E0623">
        <w:t>–</w:t>
      </w:r>
      <w:r w:rsidR="00D570F1" w:rsidRPr="003E0623">
        <w:tab/>
      </w:r>
      <w:r w:rsidR="00D67A5A" w:rsidRPr="003E0623">
        <w:t>Sr.</w:t>
      </w:r>
      <w:r w:rsidR="00D570F1" w:rsidRPr="003E0623">
        <w:t xml:space="preserve"> Mohamed SWARAY, Minist</w:t>
      </w:r>
      <w:r w:rsidR="00DD0C5C" w:rsidRPr="003E0623">
        <w:t xml:space="preserve">ro, Ministerio de Información y Comunicaciones </w:t>
      </w:r>
      <w:r w:rsidR="00D570F1" w:rsidRPr="003E0623">
        <w:t>(Sierra Leon</w:t>
      </w:r>
      <w:r w:rsidR="00DD0C5C" w:rsidRPr="003E0623">
        <w:t>a</w:t>
      </w:r>
      <w:r w:rsidR="00D570F1" w:rsidRPr="003E0623">
        <w:t>) (</w:t>
      </w:r>
      <w:r w:rsidR="00D67A5A" w:rsidRPr="003E0623">
        <w:t>véase</w:t>
      </w:r>
      <w:r w:rsidR="00D570F1" w:rsidRPr="003E0623">
        <w:t xml:space="preserve"> </w:t>
      </w:r>
      <w:hyperlink r:id="rId21" w:history="1">
        <w:r w:rsidR="009F321B" w:rsidRPr="003E0623">
          <w:rPr>
            <w:rStyle w:val="Hyperlink"/>
            <w:rFonts w:asciiTheme="minorHAnsi" w:hAnsiTheme="minorHAnsi"/>
            <w:szCs w:val="24"/>
          </w:rPr>
          <w:t>https://www.itu.int/web/pp-18/es/speech/197?</w:t>
        </w:r>
      </w:hyperlink>
      <w:r w:rsidR="00D570F1" w:rsidRPr="003E0623">
        <w:t>);</w:t>
      </w:r>
    </w:p>
    <w:p w:rsidR="00D570F1" w:rsidRPr="003E0623" w:rsidRDefault="00646881" w:rsidP="009631F0">
      <w:pPr>
        <w:pStyle w:val="enumlev1"/>
      </w:pPr>
      <w:r w:rsidRPr="003E0623">
        <w:t>–</w:t>
      </w:r>
      <w:r w:rsidR="00D570F1" w:rsidRPr="003E0623">
        <w:tab/>
      </w:r>
      <w:r w:rsidR="00D67A5A" w:rsidRPr="003E0623">
        <w:t>Sr.</w:t>
      </w:r>
      <w:r w:rsidR="00D570F1" w:rsidRPr="003E0623">
        <w:t xml:space="preserve"> Rudiantara </w:t>
      </w:r>
      <w:proofErr w:type="spellStart"/>
      <w:r w:rsidR="00D570F1" w:rsidRPr="003E0623">
        <w:t>RUDIANTARA</w:t>
      </w:r>
      <w:proofErr w:type="spellEnd"/>
      <w:r w:rsidR="00D570F1" w:rsidRPr="003E0623">
        <w:t xml:space="preserve">, </w:t>
      </w:r>
      <w:r w:rsidR="00DD0C5C" w:rsidRPr="003E0623">
        <w:t xml:space="preserve">Ministro, Ministerio de Comunicaciones y Tecnología de la Información </w:t>
      </w:r>
      <w:r w:rsidR="00D570F1" w:rsidRPr="003E0623">
        <w:t xml:space="preserve">(Indonesia), </w:t>
      </w:r>
      <w:r w:rsidR="00CF0242" w:rsidRPr="003E0623">
        <w:t>que agradeció</w:t>
      </w:r>
      <w:r w:rsidR="00DD0C5C" w:rsidRPr="003E0623">
        <w:t xml:space="preserve"> </w:t>
      </w:r>
      <w:r w:rsidR="00531C33" w:rsidRPr="003E0623">
        <w:t xml:space="preserve">las </w:t>
      </w:r>
      <w:r w:rsidR="00DD0C5C" w:rsidRPr="003E0623">
        <w:t xml:space="preserve">palabras de </w:t>
      </w:r>
      <w:r w:rsidR="00531C33" w:rsidRPr="003E0623">
        <w:t xml:space="preserve">condolencia </w:t>
      </w:r>
      <w:r w:rsidR="00DD0C5C" w:rsidRPr="003E0623">
        <w:t xml:space="preserve">expresadas en relación con </w:t>
      </w:r>
      <w:r w:rsidR="00531C33" w:rsidRPr="003E0623">
        <w:t>los trágicos acontecimientos ocurridos recientemente en su país</w:t>
      </w:r>
      <w:r w:rsidR="009631F0">
        <w:br/>
      </w:r>
      <w:r w:rsidR="00D570F1" w:rsidRPr="003E0623">
        <w:t>(</w:t>
      </w:r>
      <w:r w:rsidR="00D67A5A" w:rsidRPr="003E0623">
        <w:t>véase</w:t>
      </w:r>
      <w:r w:rsidR="00D570F1" w:rsidRPr="003E0623">
        <w:t xml:space="preserve"> </w:t>
      </w:r>
      <w:hyperlink r:id="rId22" w:history="1">
        <w:r w:rsidR="009F321B" w:rsidRPr="003E0623">
          <w:rPr>
            <w:rStyle w:val="Hyperlink"/>
            <w:rFonts w:asciiTheme="minorHAnsi" w:hAnsiTheme="minorHAnsi"/>
            <w:szCs w:val="24"/>
          </w:rPr>
          <w:t>https://www.itu.int/web/pp-18/es/speech/16?</w:t>
        </w:r>
      </w:hyperlink>
      <w:r w:rsidR="00D570F1" w:rsidRPr="003E0623">
        <w:t>);</w:t>
      </w:r>
    </w:p>
    <w:p w:rsidR="00D570F1" w:rsidRPr="003E0623" w:rsidRDefault="00646881" w:rsidP="000918D5">
      <w:pPr>
        <w:pStyle w:val="enumlev1"/>
      </w:pPr>
      <w:r w:rsidRPr="003E0623">
        <w:t>–</w:t>
      </w:r>
      <w:r w:rsidR="00D570F1" w:rsidRPr="003E0623">
        <w:tab/>
      </w:r>
      <w:r w:rsidR="00D67A5A" w:rsidRPr="003E0623">
        <w:t>Sr.</w:t>
      </w:r>
      <w:r w:rsidR="00D570F1" w:rsidRPr="003E0623">
        <w:t xml:space="preserve"> Suleiman ZUHAIRI, </w:t>
      </w:r>
      <w:r w:rsidR="00DD0C5C" w:rsidRPr="003E0623">
        <w:t>Viceministro</w:t>
      </w:r>
      <w:r w:rsidR="00D570F1" w:rsidRPr="003E0623">
        <w:t>, Minist</w:t>
      </w:r>
      <w:r w:rsidR="00DD0C5C" w:rsidRPr="003E0623">
        <w:t>erio de Telecomunicaciones y Tecnología de la Información</w:t>
      </w:r>
      <w:r w:rsidR="00D570F1" w:rsidRPr="003E0623">
        <w:t xml:space="preserve"> (</w:t>
      </w:r>
      <w:r w:rsidR="00DD0C5C" w:rsidRPr="003E0623">
        <w:t>Palestina</w:t>
      </w:r>
      <w:r w:rsidR="00D570F1" w:rsidRPr="003E0623">
        <w:t>) (</w:t>
      </w:r>
      <w:r w:rsidR="00D67A5A" w:rsidRPr="003E0623">
        <w:t>véase</w:t>
      </w:r>
      <w:r w:rsidR="00D570F1" w:rsidRPr="003E0623">
        <w:t xml:space="preserve"> </w:t>
      </w:r>
      <w:hyperlink r:id="rId23" w:history="1">
        <w:r w:rsidR="009F321B" w:rsidRPr="003E0623">
          <w:rPr>
            <w:rStyle w:val="Hyperlink"/>
            <w:rFonts w:asciiTheme="minorHAnsi" w:hAnsiTheme="minorHAnsi"/>
            <w:szCs w:val="24"/>
          </w:rPr>
          <w:t>https://www.itu.int/web/pp-18/es/speech/193?</w:t>
        </w:r>
      </w:hyperlink>
      <w:r w:rsidR="00D570F1" w:rsidRPr="003E0623">
        <w:t>).</w:t>
      </w:r>
    </w:p>
    <w:p w:rsidR="00D570F1" w:rsidRPr="003E0623" w:rsidRDefault="00916621" w:rsidP="000918D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240" w:after="120"/>
        <w:textAlignment w:val="auto"/>
        <w:rPr>
          <w:b/>
        </w:rPr>
      </w:pPr>
      <w:r w:rsidRPr="003E0623">
        <w:rPr>
          <w:b/>
          <w:bCs/>
        </w:rPr>
        <w:t xml:space="preserve">Se levanta la sesión a las </w:t>
      </w:r>
      <w:r w:rsidRPr="003E0623">
        <w:rPr>
          <w:b/>
        </w:rPr>
        <w:t>17</w:t>
      </w:r>
      <w:r w:rsidR="00D67A5A" w:rsidRPr="003E0623">
        <w:rPr>
          <w:b/>
        </w:rPr>
        <w:t>.</w:t>
      </w:r>
      <w:r w:rsidRPr="003E0623">
        <w:rPr>
          <w:b/>
        </w:rPr>
        <w:t>45 ho</w:t>
      </w:r>
      <w:r w:rsidR="00D570F1" w:rsidRPr="003E0623">
        <w:rPr>
          <w:b/>
        </w:rPr>
        <w:t>r</w:t>
      </w:r>
      <w:r w:rsidRPr="003E0623">
        <w:rPr>
          <w:b/>
        </w:rPr>
        <w:t>a</w:t>
      </w:r>
      <w:r w:rsidR="00D570F1" w:rsidRPr="003E0623">
        <w:rPr>
          <w:b/>
        </w:rPr>
        <w:t>s.</w:t>
      </w:r>
    </w:p>
    <w:p w:rsidR="00D570F1" w:rsidRPr="003E0623" w:rsidRDefault="001A7DCE" w:rsidP="0064688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088"/>
        </w:tabs>
        <w:overflowPunct/>
        <w:autoSpaceDE/>
        <w:autoSpaceDN/>
        <w:snapToGrid w:val="0"/>
        <w:spacing w:before="1200"/>
        <w:textAlignment w:val="auto"/>
      </w:pPr>
      <w:r w:rsidRPr="003E0623">
        <w:t xml:space="preserve">El </w:t>
      </w:r>
      <w:r w:rsidR="00D67A5A" w:rsidRPr="003E0623">
        <w:t xml:space="preserve">Secretario </w:t>
      </w:r>
      <w:r w:rsidR="00D570F1" w:rsidRPr="003E0623">
        <w:t>General:</w:t>
      </w:r>
      <w:r w:rsidR="00D570F1" w:rsidRPr="003E0623">
        <w:tab/>
      </w:r>
      <w:r w:rsidR="00D67A5A" w:rsidRPr="003E0623">
        <w:t>El Presidente</w:t>
      </w:r>
      <w:r w:rsidR="00D570F1" w:rsidRPr="003E0623">
        <w:t>:</w:t>
      </w:r>
    </w:p>
    <w:p w:rsidR="00255FA1" w:rsidRPr="003E0623" w:rsidRDefault="00D570F1" w:rsidP="0064688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088"/>
        </w:tabs>
        <w:overflowPunct/>
        <w:autoSpaceDE/>
        <w:autoSpaceDN/>
        <w:snapToGrid w:val="0"/>
        <w:spacing w:before="0"/>
        <w:textAlignment w:val="auto"/>
        <w:rPr>
          <w:rStyle w:val="PageNumber"/>
        </w:rPr>
      </w:pPr>
      <w:r w:rsidRPr="003E0623">
        <w:t>H. ZHAO</w:t>
      </w:r>
      <w:r w:rsidRPr="003E0623">
        <w:tab/>
        <w:t>M. ALMESMAR</w:t>
      </w:r>
    </w:p>
    <w:sectPr w:rsidR="00255FA1" w:rsidRPr="003E0623" w:rsidSect="00A70E95">
      <w:headerReference w:type="default" r:id="rId24"/>
      <w:footerReference w:type="default" r:id="rId25"/>
      <w:footerReference w:type="first" r:id="rId26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79A" w:rsidRDefault="00F3279A">
      <w:r>
        <w:separator/>
      </w:r>
    </w:p>
  </w:endnote>
  <w:endnote w:type="continuationSeparator" w:id="0">
    <w:p w:rsidR="00F3279A" w:rsidRDefault="00F32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3A9" w:rsidRPr="007A0D5A" w:rsidRDefault="004D64B7" w:rsidP="004D64B7">
    <w:pPr>
      <w:pStyle w:val="Footer"/>
      <w:rPr>
        <w:lang w:val="fr-FR"/>
      </w:rPr>
    </w:pPr>
    <w:fldSimple w:instr=" FILENAME \p  \* MERGEFORMAT ">
      <w:r w:rsidR="00145F23">
        <w:t>P:\ESP\SG\CONF-SG\PP18\100\101S.docx</w:t>
      </w:r>
    </w:fldSimple>
    <w:r>
      <w:t xml:space="preserve"> (446706)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7DB" w:rsidRPr="00006EAE" w:rsidRDefault="004B07DB" w:rsidP="00006EAE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79A" w:rsidRDefault="00F3279A">
      <w:r>
        <w:t>____________________</w:t>
      </w:r>
    </w:p>
  </w:footnote>
  <w:footnote w:type="continuationSeparator" w:id="0">
    <w:p w:rsidR="00F3279A" w:rsidRDefault="00F3279A">
      <w:r>
        <w:continuationSeparator/>
      </w:r>
    </w:p>
  </w:footnote>
  <w:footnote w:id="1">
    <w:p w:rsidR="000918D5" w:rsidRPr="000918D5" w:rsidRDefault="000918D5" w:rsidP="000918D5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>
        <w:tab/>
      </w:r>
      <w:r w:rsidRPr="00916621">
        <w:rPr>
          <w:szCs w:val="24"/>
        </w:rPr>
        <w:t>Los textos de las declaraciones de política general presentadas a la Secretaría pueden consultarse en:</w:t>
      </w:r>
      <w:r w:rsidRPr="00916621">
        <w:rPr>
          <w:bCs/>
          <w:szCs w:val="24"/>
        </w:rPr>
        <w:t xml:space="preserve"> </w:t>
      </w:r>
      <w:hyperlink r:id="rId1" w:history="1">
        <w:r>
          <w:rPr>
            <w:rStyle w:val="Hyperlink"/>
            <w:bCs/>
            <w:szCs w:val="24"/>
          </w:rPr>
          <w:t>https://www.itu.int/we</w:t>
        </w:r>
        <w:r>
          <w:rPr>
            <w:rStyle w:val="Hyperlink"/>
            <w:bCs/>
            <w:szCs w:val="24"/>
          </w:rPr>
          <w:t>b</w:t>
        </w:r>
        <w:r>
          <w:rPr>
            <w:rStyle w:val="Hyperlink"/>
            <w:bCs/>
            <w:szCs w:val="24"/>
          </w:rPr>
          <w:t>/pp-18/es/page/72-policy-statements?</w:t>
        </w:r>
      </w:hyperlink>
      <w:proofErr w:type="gramStart"/>
      <w:r w:rsidRPr="000918D5">
        <w:t>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FA1" w:rsidRDefault="00255FA1" w:rsidP="00255FA1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E10FDC">
      <w:rPr>
        <w:noProof/>
      </w:rPr>
      <w:t>4</w:t>
    </w:r>
    <w:r>
      <w:fldChar w:fldCharType="end"/>
    </w:r>
  </w:p>
  <w:p w:rsidR="00255FA1" w:rsidRDefault="00255FA1" w:rsidP="00D570F1">
    <w:pPr>
      <w:pStyle w:val="Header"/>
    </w:pPr>
    <w:r>
      <w:rPr>
        <w:lang w:val="en-US"/>
      </w:rPr>
      <w:t>PP1</w:t>
    </w:r>
    <w:r w:rsidR="00C43474">
      <w:rPr>
        <w:lang w:val="en-US"/>
      </w:rPr>
      <w:t>8</w:t>
    </w:r>
    <w:r w:rsidR="00D570F1">
      <w:t>/101</w:t>
    </w:r>
    <w:r w:rsidR="00006EAE">
      <w:t>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349"/>
    <w:rsid w:val="0000188C"/>
    <w:rsid w:val="00006EAE"/>
    <w:rsid w:val="00084196"/>
    <w:rsid w:val="000863AB"/>
    <w:rsid w:val="000918D5"/>
    <w:rsid w:val="000947FD"/>
    <w:rsid w:val="000A1523"/>
    <w:rsid w:val="000B1752"/>
    <w:rsid w:val="000E1163"/>
    <w:rsid w:val="0010546D"/>
    <w:rsid w:val="00135F93"/>
    <w:rsid w:val="00145F23"/>
    <w:rsid w:val="001632E3"/>
    <w:rsid w:val="001729A9"/>
    <w:rsid w:val="001A7DCE"/>
    <w:rsid w:val="001B5251"/>
    <w:rsid w:val="001D4983"/>
    <w:rsid w:val="001D6EC3"/>
    <w:rsid w:val="001D787B"/>
    <w:rsid w:val="001E3D06"/>
    <w:rsid w:val="002220D8"/>
    <w:rsid w:val="00225F6B"/>
    <w:rsid w:val="00237C17"/>
    <w:rsid w:val="00242376"/>
    <w:rsid w:val="00252969"/>
    <w:rsid w:val="00255FA1"/>
    <w:rsid w:val="00262FF4"/>
    <w:rsid w:val="00284369"/>
    <w:rsid w:val="002C6527"/>
    <w:rsid w:val="002E1F50"/>
    <w:rsid w:val="002E44FC"/>
    <w:rsid w:val="003707E5"/>
    <w:rsid w:val="0038775F"/>
    <w:rsid w:val="00391611"/>
    <w:rsid w:val="003B3C19"/>
    <w:rsid w:val="003D0027"/>
    <w:rsid w:val="003E0623"/>
    <w:rsid w:val="003E6E73"/>
    <w:rsid w:val="003F385F"/>
    <w:rsid w:val="00455567"/>
    <w:rsid w:val="00474BDB"/>
    <w:rsid w:val="00484B72"/>
    <w:rsid w:val="00491A25"/>
    <w:rsid w:val="004A346E"/>
    <w:rsid w:val="004A63A9"/>
    <w:rsid w:val="004B07DB"/>
    <w:rsid w:val="004B09D4"/>
    <w:rsid w:val="004B0BCB"/>
    <w:rsid w:val="004C39C6"/>
    <w:rsid w:val="004D23BA"/>
    <w:rsid w:val="004D64B7"/>
    <w:rsid w:val="004E069C"/>
    <w:rsid w:val="004E08E0"/>
    <w:rsid w:val="004E28FB"/>
    <w:rsid w:val="004F4BB1"/>
    <w:rsid w:val="004F57EE"/>
    <w:rsid w:val="00504FD4"/>
    <w:rsid w:val="00507662"/>
    <w:rsid w:val="00523448"/>
    <w:rsid w:val="00531C33"/>
    <w:rsid w:val="005359B6"/>
    <w:rsid w:val="00545326"/>
    <w:rsid w:val="005470E8"/>
    <w:rsid w:val="00550FCF"/>
    <w:rsid w:val="00556958"/>
    <w:rsid w:val="00565F7F"/>
    <w:rsid w:val="00567ED5"/>
    <w:rsid w:val="005D1164"/>
    <w:rsid w:val="005D6488"/>
    <w:rsid w:val="005F0713"/>
    <w:rsid w:val="005F6278"/>
    <w:rsid w:val="00601280"/>
    <w:rsid w:val="00635C80"/>
    <w:rsid w:val="006375E0"/>
    <w:rsid w:val="00641DBD"/>
    <w:rsid w:val="006455D2"/>
    <w:rsid w:val="00646881"/>
    <w:rsid w:val="006537F3"/>
    <w:rsid w:val="00653A79"/>
    <w:rsid w:val="006B5512"/>
    <w:rsid w:val="006C190D"/>
    <w:rsid w:val="00720686"/>
    <w:rsid w:val="00730FE8"/>
    <w:rsid w:val="00737EFF"/>
    <w:rsid w:val="00750806"/>
    <w:rsid w:val="007875D2"/>
    <w:rsid w:val="007A0D5A"/>
    <w:rsid w:val="007F452F"/>
    <w:rsid w:val="007F6EBC"/>
    <w:rsid w:val="00882773"/>
    <w:rsid w:val="008B4706"/>
    <w:rsid w:val="008B6676"/>
    <w:rsid w:val="008E51C5"/>
    <w:rsid w:val="008F7109"/>
    <w:rsid w:val="009107B0"/>
    <w:rsid w:val="00916621"/>
    <w:rsid w:val="009220DE"/>
    <w:rsid w:val="00930E84"/>
    <w:rsid w:val="00933DD5"/>
    <w:rsid w:val="009631F0"/>
    <w:rsid w:val="0099270D"/>
    <w:rsid w:val="0099551E"/>
    <w:rsid w:val="009A1A86"/>
    <w:rsid w:val="009A40D3"/>
    <w:rsid w:val="009E0C42"/>
    <w:rsid w:val="009F321B"/>
    <w:rsid w:val="00A46296"/>
    <w:rsid w:val="00A70E95"/>
    <w:rsid w:val="00A71222"/>
    <w:rsid w:val="00AA1F73"/>
    <w:rsid w:val="00AB34CA"/>
    <w:rsid w:val="00AD0ED6"/>
    <w:rsid w:val="00AD2E7E"/>
    <w:rsid w:val="00AD400E"/>
    <w:rsid w:val="00AF0DC5"/>
    <w:rsid w:val="00B501AB"/>
    <w:rsid w:val="00B73978"/>
    <w:rsid w:val="00B77C4D"/>
    <w:rsid w:val="00BB13FE"/>
    <w:rsid w:val="00BC094C"/>
    <w:rsid w:val="00BC7EE2"/>
    <w:rsid w:val="00BD5349"/>
    <w:rsid w:val="00BE66E5"/>
    <w:rsid w:val="00BF5475"/>
    <w:rsid w:val="00C42D2D"/>
    <w:rsid w:val="00C43474"/>
    <w:rsid w:val="00C54672"/>
    <w:rsid w:val="00C61A48"/>
    <w:rsid w:val="00C64338"/>
    <w:rsid w:val="00C80F8F"/>
    <w:rsid w:val="00C84355"/>
    <w:rsid w:val="00CA3051"/>
    <w:rsid w:val="00CD20D9"/>
    <w:rsid w:val="00CD701A"/>
    <w:rsid w:val="00CE6FBE"/>
    <w:rsid w:val="00CF0242"/>
    <w:rsid w:val="00D05AAE"/>
    <w:rsid w:val="00D05E6B"/>
    <w:rsid w:val="00D22B44"/>
    <w:rsid w:val="00D254A6"/>
    <w:rsid w:val="00D42B55"/>
    <w:rsid w:val="00D570F1"/>
    <w:rsid w:val="00D57D70"/>
    <w:rsid w:val="00D67A5A"/>
    <w:rsid w:val="00DC286A"/>
    <w:rsid w:val="00DD0C5C"/>
    <w:rsid w:val="00DE1374"/>
    <w:rsid w:val="00E05D81"/>
    <w:rsid w:val="00E10FDC"/>
    <w:rsid w:val="00E373DC"/>
    <w:rsid w:val="00E53DFC"/>
    <w:rsid w:val="00E66FC3"/>
    <w:rsid w:val="00E677DD"/>
    <w:rsid w:val="00E77F17"/>
    <w:rsid w:val="00E921EC"/>
    <w:rsid w:val="00EB23D0"/>
    <w:rsid w:val="00EC395A"/>
    <w:rsid w:val="00F01632"/>
    <w:rsid w:val="00F04858"/>
    <w:rsid w:val="00F11081"/>
    <w:rsid w:val="00F271A2"/>
    <w:rsid w:val="00F3279A"/>
    <w:rsid w:val="00F3510D"/>
    <w:rsid w:val="00F43C07"/>
    <w:rsid w:val="00F43D44"/>
    <w:rsid w:val="00F4661A"/>
    <w:rsid w:val="00F80E6E"/>
    <w:rsid w:val="00F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A1AA7CC2-8C93-4636-A5E5-9368725DC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uiPriority w:val="99"/>
    <w:rsid w:val="00A70E95"/>
    <w:rPr>
      <w:position w:val="6"/>
      <w:sz w:val="16"/>
    </w:rPr>
  </w:style>
  <w:style w:type="paragraph" w:styleId="FootnoteText">
    <w:name w:val="footnote text"/>
    <w:basedOn w:val="Normal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3D0027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  <w:style w:type="paragraph" w:customStyle="1" w:styleId="OP">
    <w:name w:val="OP"/>
    <w:basedOn w:val="Normal"/>
    <w:next w:val="Normal"/>
    <w:qFormat/>
    <w:rsid w:val="00504FD4"/>
    <w:pPr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120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504FD4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4B09D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504FD4"/>
  </w:style>
  <w:style w:type="character" w:styleId="FollowedHyperlink">
    <w:name w:val="FollowedHyperlink"/>
    <w:basedOn w:val="DefaultParagraphFont"/>
    <w:semiHidden/>
    <w:unhideWhenUsed/>
    <w:rsid w:val="00D570F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570F1"/>
    <w:pPr>
      <w:ind w:left="720"/>
      <w:contextualSpacing/>
    </w:pPr>
    <w:rPr>
      <w:lang w:val="en-GB"/>
    </w:rPr>
  </w:style>
  <w:style w:type="character" w:customStyle="1" w:styleId="hps">
    <w:name w:val="hps"/>
    <w:basedOn w:val="DefaultParagraphFont"/>
    <w:rsid w:val="000E1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8-PP-C-0075/es" TargetMode="External"/><Relationship Id="rId13" Type="http://schemas.openxmlformats.org/officeDocument/2006/relationships/hyperlink" Target="https://www.itu.int/md/S18-PP-C-0078/es" TargetMode="External"/><Relationship Id="rId18" Type="http://schemas.openxmlformats.org/officeDocument/2006/relationships/hyperlink" Target="https://www.itu.int/web/pp-18/es/speech/99?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s://www.itu.int/web/pp-18/es/speech/197?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itu.int/md/S18-PP-C-0075/es" TargetMode="External"/><Relationship Id="rId17" Type="http://schemas.openxmlformats.org/officeDocument/2006/relationships/hyperlink" Target="https://www.itu.int/web/pp-18/es/speech/204?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itu.int/web/pp-18/es/speech/200?" TargetMode="External"/><Relationship Id="rId20" Type="http://schemas.openxmlformats.org/officeDocument/2006/relationships/hyperlink" Target="https://www.itu.int/web/pp-18/es/speech/78?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18-PP-C-0087/es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S18-PP-C-0087/es" TargetMode="External"/><Relationship Id="rId23" Type="http://schemas.openxmlformats.org/officeDocument/2006/relationships/hyperlink" Target="https://www.itu.int/web/pp-18/es/speech/193?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itu.int/md/S18-PP-C-0086/es" TargetMode="External"/><Relationship Id="rId19" Type="http://schemas.openxmlformats.org/officeDocument/2006/relationships/hyperlink" Target="https://www.itu.int/web/pp-18/es/speech/158?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8-PP-C-0078/es" TargetMode="External"/><Relationship Id="rId14" Type="http://schemas.openxmlformats.org/officeDocument/2006/relationships/hyperlink" Target="https://www.itu.int/md/S18-PP-C-0086/es" TargetMode="External"/><Relationship Id="rId22" Type="http://schemas.openxmlformats.org/officeDocument/2006/relationships/hyperlink" Target="https://www.itu.int/web/pp-18/es/speech/16?" TargetMode="External"/><Relationship Id="rId27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web/pp-18/es/page/72-policy-statements?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top\AppData\Roaming\Microsoft\Templates\POOL%20S%20-%20ITU\PS_PP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F72A0-A43E-417F-B8C9-FB37681A2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PS_PP18.dotx</Template>
  <TotalTime>38</TotalTime>
  <Pages>4</Pages>
  <Words>1138</Words>
  <Characters>7349</Characters>
  <Application>Microsoft Office Word</Application>
  <DocSecurity>0</DocSecurity>
  <Lines>61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8471</CharactersWithSpaces>
  <SharedDoc>false</SharedDoc>
  <HyperlinkBase/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Plenipotentiary Conference (PP-18)</dc:subject>
  <dc:creator>Spanish</dc:creator>
  <cp:keywords/>
  <dc:description/>
  <cp:lastModifiedBy>Spanish</cp:lastModifiedBy>
  <cp:revision>16</cp:revision>
  <cp:lastPrinted>2018-11-07T18:37:00Z</cp:lastPrinted>
  <dcterms:created xsi:type="dcterms:W3CDTF">2018-11-07T17:59:00Z</dcterms:created>
  <dcterms:modified xsi:type="dcterms:W3CDTF">2018-11-07T19:19:00Z</dcterms:modified>
  <cp:category>Conference document</cp:category>
</cp:coreProperties>
</file>