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8E4C0F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8E4C0F">
              <w:rPr>
                <w:b/>
              </w:rPr>
              <w:t>PL 1.3</w:t>
            </w:r>
          </w:p>
        </w:tc>
        <w:tc>
          <w:tcPr>
            <w:tcW w:w="3052" w:type="dxa"/>
            <w:vAlign w:val="center"/>
          </w:tcPr>
          <w:p w:rsidR="00290728" w:rsidRPr="00290728" w:rsidRDefault="008E4C0F" w:rsidP="008E4C0F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>
              <w:rPr>
                <w:b/>
                <w:bCs/>
                <w:lang w:val="fr-CH" w:bidi="ar-EG"/>
              </w:rPr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61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8E4C0F" w:rsidP="008E4C0F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8E4C0F">
              <w:rPr>
                <w:b/>
                <w:bCs/>
                <w:lang w:bidi="ar-SY"/>
              </w:rPr>
              <w:t>3</w:t>
            </w:r>
            <w:r w:rsidR="00290728" w:rsidRPr="008E4C0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8E4C0F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8E4C0F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8E4C0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8E4C0F" w:rsidP="00290728">
            <w:pPr>
              <w:pStyle w:val="Source"/>
              <w:rPr>
                <w:rtl/>
                <w:lang w:bidi="ar-SY"/>
              </w:rPr>
            </w:pPr>
            <w:r w:rsidRPr="00C01E1F">
              <w:rPr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8E4C0F" w:rsidP="00383829">
            <w:pPr>
              <w:pStyle w:val="Title1"/>
              <w:rPr>
                <w:rtl/>
              </w:rPr>
            </w:pPr>
            <w:r w:rsidRPr="00C01E1F">
              <w:rPr>
                <w:rFonts w:hint="cs"/>
                <w:rtl/>
              </w:rPr>
              <w:t>مساهمة من ألبانيا والنمسا و</w:t>
            </w:r>
            <w:bookmarkStart w:id="1" w:name="_GoBack"/>
            <w:bookmarkEnd w:id="1"/>
            <w:r w:rsidRPr="00C01E1F">
              <w:rPr>
                <w:rFonts w:hint="cs"/>
                <w:rtl/>
              </w:rPr>
              <w:t>أذربيجان وبلجيكا والبوسنة والهرسك وبلغاريا والجمهورية التشيكية والدانمارك وجورجيا وألمانيا واليونان وهنغاريا وإيطاليا ولاتفيا</w:t>
            </w:r>
            <w:r>
              <w:rPr>
                <w:rFonts w:hint="eastAsia"/>
                <w:rtl/>
              </w:rPr>
              <w:t> </w:t>
            </w:r>
            <w:r w:rsidRPr="00C01E1F">
              <w:rPr>
                <w:rFonts w:hint="cs"/>
                <w:rtl/>
              </w:rPr>
              <w:t>وليتوانيا ومالطة ومولدوفا وهولندا والنرويج وبولندا ورومانيا والاتحاد</w:t>
            </w:r>
            <w:r>
              <w:rPr>
                <w:rFonts w:hint="eastAsia"/>
                <w:rtl/>
              </w:rPr>
              <w:t> </w:t>
            </w:r>
            <w:r w:rsidRPr="00C01E1F">
              <w:rPr>
                <w:rFonts w:hint="cs"/>
                <w:rtl/>
              </w:rPr>
              <w:t xml:space="preserve">الروسي </w:t>
            </w:r>
            <w:r w:rsidRPr="005767DC">
              <w:rPr>
                <w:rFonts w:hint="cs"/>
                <w:rtl/>
              </w:rPr>
              <w:t>والجمهورية السلوفاكية</w:t>
            </w:r>
            <w:r w:rsidRPr="00C01E1F">
              <w:rPr>
                <w:rFonts w:hint="cs"/>
                <w:rtl/>
              </w:rPr>
              <w:t xml:space="preserve"> وإسبانيا والسويد وسويسرا </w:t>
            </w:r>
            <w:r w:rsidR="00DF129B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وتركيا </w:t>
            </w:r>
            <w:r w:rsidRPr="00C01E1F">
              <w:rPr>
                <w:rFonts w:hint="cs"/>
                <w:rtl/>
              </w:rPr>
              <w:t>وأوكرانيا</w:t>
            </w:r>
            <w:r>
              <w:rPr>
                <w:rFonts w:hint="eastAsia"/>
                <w:rtl/>
              </w:rPr>
              <w:t> </w:t>
            </w:r>
            <w:r w:rsidRPr="00C01E1F">
              <w:rPr>
                <w:rFonts w:hint="cs"/>
                <w:rtl/>
              </w:rPr>
              <w:t>والمملكة المتحدة والفاتيكان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8E4C0F" w:rsidP="00DC5FB0">
            <w:pPr>
              <w:pStyle w:val="Title2"/>
              <w:rPr>
                <w:rtl/>
                <w:lang w:bidi="ar-EG"/>
              </w:rPr>
            </w:pPr>
            <w:r w:rsidRPr="00C01E1F">
              <w:rPr>
                <w:rFonts w:hint="cs"/>
                <w:rtl/>
                <w:lang w:bidi="ar-EG"/>
              </w:rPr>
              <w:t>مقترح بشأن موضوع المشاورة المفتوحة المقبلة التي سيعقدها فريق العمل التابع للمجلس والمعني بقضايا السياسات العامة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5767DC">
              <w:rPr>
                <w:rFonts w:hint="cs"/>
                <w:rtl/>
                <w:lang w:bidi="ar-EG"/>
              </w:rPr>
              <w:t>الدولية</w:t>
            </w:r>
            <w:r w:rsidRPr="00C01E1F">
              <w:rPr>
                <w:rFonts w:hint="cs"/>
                <w:rtl/>
                <w:lang w:bidi="ar-EG"/>
              </w:rPr>
              <w:t xml:space="preserve"> المتعلقة بالإنترنت</w:t>
            </w:r>
          </w:p>
        </w:tc>
      </w:tr>
    </w:tbl>
    <w:p w:rsidR="00706D7A" w:rsidRDefault="008E4C0F" w:rsidP="008E4C0F">
      <w:pPr>
        <w:spacing w:before="840"/>
      </w:pPr>
      <w:r w:rsidRPr="00D82081">
        <w:rPr>
          <w:rFonts w:hint="cs"/>
          <w:rtl/>
        </w:rPr>
        <w:t xml:space="preserve">يُرجى </w:t>
      </w:r>
      <w:r w:rsidRPr="00D82081">
        <w:rPr>
          <w:rFonts w:hint="cs"/>
          <w:rtl/>
          <w:lang w:bidi="ar-SY"/>
        </w:rPr>
        <w:t xml:space="preserve">أخذ </w:t>
      </w:r>
      <w:r w:rsidRPr="00D82081">
        <w:rPr>
          <w:rFonts w:hint="cs"/>
          <w:rtl/>
        </w:rPr>
        <w:t xml:space="preserve">العلم بأن </w:t>
      </w:r>
      <w:r w:rsidRPr="00D82081">
        <w:rPr>
          <w:rFonts w:hint="cs"/>
          <w:b/>
          <w:bCs/>
          <w:rtl/>
        </w:rPr>
        <w:t xml:space="preserve">تركيا </w:t>
      </w:r>
      <w:r w:rsidRPr="00D82081">
        <w:rPr>
          <w:rFonts w:hint="cs"/>
          <w:rtl/>
        </w:rPr>
        <w:t>هي أيضاً</w:t>
      </w:r>
      <w:r w:rsidRPr="00D82081">
        <w:rPr>
          <w:rFonts w:hint="cs"/>
          <w:b/>
          <w:bCs/>
          <w:rtl/>
        </w:rPr>
        <w:t xml:space="preserve"> </w:t>
      </w:r>
      <w:r w:rsidRPr="00D82081">
        <w:rPr>
          <w:rFonts w:hint="cs"/>
          <w:rtl/>
        </w:rPr>
        <w:t>من البلدان الموقعة على</w:t>
      </w:r>
      <w:r w:rsidRPr="00D82081">
        <w:rPr>
          <w:rFonts w:hint="eastAsia"/>
          <w:rtl/>
        </w:rPr>
        <w:t> </w:t>
      </w:r>
      <w:r w:rsidRPr="00D82081">
        <w:rPr>
          <w:rFonts w:hint="cs"/>
          <w:rtl/>
        </w:rPr>
        <w:t xml:space="preserve">الوثيقة </w:t>
      </w:r>
      <w:r w:rsidRPr="00D82081">
        <w:rPr>
          <w:lang w:bidi="ar-EG"/>
        </w:rPr>
        <w:t>C19/61</w:t>
      </w:r>
      <w:r w:rsidRPr="00D82081">
        <w:rPr>
          <w:rFonts w:hint="cs"/>
          <w:rtl/>
          <w:lang w:bidi="ar-EG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AC" w:rsidRDefault="00303DAC" w:rsidP="006C3242">
      <w:pPr>
        <w:spacing w:before="0" w:line="240" w:lineRule="auto"/>
      </w:pPr>
      <w:r>
        <w:separator/>
      </w:r>
    </w:p>
  </w:endnote>
  <w:endnote w:type="continuationSeparator" w:id="0">
    <w:p w:rsidR="00303DAC" w:rsidRDefault="00303DA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E4C0F">
      <w:rPr>
        <w:rFonts w:ascii="Calibri" w:hAnsi="Calibri" w:cs="Calibri"/>
        <w:noProof/>
        <w:sz w:val="16"/>
        <w:szCs w:val="16"/>
        <w:lang w:val="fr-FR"/>
      </w:rPr>
      <w:t>Document56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F129B">
      <w:rPr>
        <w:rFonts w:ascii="Calibri" w:hAnsi="Calibri" w:cs="Calibri"/>
        <w:noProof/>
        <w:sz w:val="16"/>
        <w:szCs w:val="16"/>
        <w:lang w:val="fr-FR"/>
      </w:rPr>
      <w:t>10.07.19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E4C0F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DF129B" w:rsidRDefault="006C3242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DF129B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DF129B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DF129B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AC" w:rsidRDefault="00303DAC" w:rsidP="006C3242">
      <w:pPr>
        <w:spacing w:before="0" w:line="240" w:lineRule="auto"/>
      </w:pPr>
      <w:r>
        <w:separator/>
      </w:r>
    </w:p>
  </w:footnote>
  <w:footnote w:type="continuationSeparator" w:id="0">
    <w:p w:rsidR="00303DAC" w:rsidRDefault="00303DA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DF129B" w:rsidP="00D10CC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8E4C0F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0F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03DAC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8E4C0F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29B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68FAD98-D531-415D-8607-578C77B4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8088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E9CF0-C33C-4AF1-8216-722E85A2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Riz, Imad </cp:lastModifiedBy>
  <cp:revision>2</cp:revision>
  <dcterms:created xsi:type="dcterms:W3CDTF">2019-07-10T14:20:00Z</dcterms:created>
  <dcterms:modified xsi:type="dcterms:W3CDTF">2019-07-10T15:19:00Z</dcterms:modified>
</cp:coreProperties>
</file>