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67608C">
              <w:rPr>
                <w:b/>
              </w:rPr>
              <w:t>1.3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7608C">
              <w:rPr>
                <w:b/>
                <w:bCs/>
                <w:szCs w:val="24"/>
                <w:lang w:eastAsia="zh-CN"/>
              </w:rPr>
              <w:t>71</w:t>
            </w:r>
            <w:r w:rsidR="0067608C">
              <w:rPr>
                <w:rFonts w:hint="eastAsia"/>
                <w:b/>
                <w:bCs/>
                <w:szCs w:val="24"/>
                <w:lang w:eastAsia="zh-CN"/>
              </w:rPr>
              <w:t>(C</w:t>
            </w:r>
            <w:r w:rsidR="0067608C">
              <w:rPr>
                <w:b/>
                <w:bCs/>
                <w:szCs w:val="24"/>
                <w:lang w:eastAsia="zh-CN"/>
              </w:rPr>
              <w:t>or.</w:t>
            </w:r>
            <w:r w:rsidR="0067608C">
              <w:rPr>
                <w:rFonts w:hint="eastAsia"/>
                <w:b/>
                <w:bCs/>
                <w:szCs w:val="24"/>
                <w:lang w:eastAsia="zh-CN"/>
              </w:rPr>
              <w:t>2)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760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760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92BF3">
              <w:rPr>
                <w:rFonts w:hint="eastAsia"/>
                <w:b/>
                <w:bCs/>
                <w:szCs w:val="24"/>
                <w:lang w:eastAsia="zh-CN"/>
              </w:rPr>
              <w:t>俄</w:t>
            </w:r>
            <w:bookmarkStart w:id="2" w:name="_GoBack"/>
            <w:bookmarkEnd w:id="2"/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67608C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67608C" w:rsidP="00001B77">
            <w:pPr>
              <w:pStyle w:val="Title1"/>
              <w:rPr>
                <w:bCs/>
                <w:lang w:eastAsia="zh-CN"/>
              </w:rPr>
            </w:pPr>
            <w:r w:rsidRPr="00AD163B">
              <w:rPr>
                <w:rFonts w:hint="eastAsia"/>
                <w:bCs/>
                <w:lang w:eastAsia="zh-CN"/>
              </w:rPr>
              <w:t>俄罗斯联邦、亚美尼亚共和</w:t>
            </w:r>
            <w:r>
              <w:rPr>
                <w:rFonts w:hint="eastAsia"/>
                <w:bCs/>
                <w:lang w:eastAsia="zh-CN"/>
              </w:rPr>
              <w:t>国、阿塞拜疆共和国、吉尔吉斯共和国、</w:t>
            </w:r>
            <w:r>
              <w:rPr>
                <w:bCs/>
                <w:lang w:eastAsia="zh-CN"/>
              </w:rPr>
              <w:br/>
            </w:r>
            <w:r w:rsidRPr="003522B1">
              <w:rPr>
                <w:bCs/>
                <w:lang w:eastAsia="zh-CN"/>
              </w:rPr>
              <w:t>塔吉克斯坦共和国</w:t>
            </w:r>
            <w:r>
              <w:rPr>
                <w:rFonts w:hint="eastAsia"/>
                <w:bCs/>
                <w:lang w:eastAsia="zh-CN"/>
              </w:rPr>
              <w:t>和乌兹别克斯坦共和国</w:t>
            </w:r>
            <w:r>
              <w:rPr>
                <w:bCs/>
                <w:lang w:eastAsia="zh-CN"/>
              </w:rPr>
              <w:t>提交的文稿</w:t>
            </w:r>
          </w:p>
        </w:tc>
      </w:tr>
      <w:tr w:rsidR="0067608C">
        <w:trPr>
          <w:cantSplit/>
        </w:trPr>
        <w:tc>
          <w:tcPr>
            <w:tcW w:w="10031" w:type="dxa"/>
          </w:tcPr>
          <w:p w:rsidR="0067608C" w:rsidRDefault="0067608C" w:rsidP="00001B77">
            <w:pPr>
              <w:pStyle w:val="Title1"/>
              <w:rPr>
                <w:rFonts w:hint="eastAsia"/>
                <w:bCs/>
                <w:lang w:eastAsia="zh-CN"/>
              </w:rPr>
            </w:pPr>
            <w:r w:rsidRPr="003522B1">
              <w:rPr>
                <w:rFonts w:hint="eastAsia"/>
                <w:lang w:eastAsia="zh-CN"/>
              </w:rPr>
              <w:t>关于修订</w:t>
            </w:r>
            <w:r w:rsidR="00792BF3">
              <w:rPr>
                <w:rFonts w:hint="eastAsia"/>
                <w:lang w:eastAsia="zh-CN"/>
              </w:rPr>
              <w:t>与</w:t>
            </w:r>
            <w:r w:rsidRPr="003522B1">
              <w:rPr>
                <w:rFonts w:hint="eastAsia"/>
                <w:lang w:eastAsia="zh-CN"/>
              </w:rPr>
              <w:t>合并第</w:t>
            </w:r>
            <w:r w:rsidRPr="003522B1">
              <w:rPr>
                <w:lang w:eastAsia="zh-CN"/>
              </w:rPr>
              <w:t>1336</w:t>
            </w:r>
            <w:r w:rsidR="00792BF3">
              <w:rPr>
                <w:rFonts w:hint="eastAsia"/>
                <w:lang w:eastAsia="zh-CN"/>
              </w:rPr>
              <w:t>号</w:t>
            </w:r>
            <w:r w:rsidRPr="003522B1">
              <w:rPr>
                <w:rFonts w:hint="eastAsia"/>
                <w:lang w:eastAsia="zh-CN"/>
              </w:rPr>
              <w:t>和</w:t>
            </w:r>
            <w:r w:rsidRPr="003522B1">
              <w:rPr>
                <w:lang w:eastAsia="zh-CN"/>
              </w:rPr>
              <w:t>1344</w:t>
            </w:r>
            <w:r w:rsidRPr="003522B1">
              <w:rPr>
                <w:rFonts w:hint="eastAsia"/>
                <w:lang w:eastAsia="zh-CN"/>
              </w:rPr>
              <w:t>号决议的提案</w:t>
            </w:r>
          </w:p>
        </w:tc>
      </w:tr>
    </w:tbl>
    <w:p w:rsidR="00B40A53" w:rsidRDefault="0067608C" w:rsidP="0067608C">
      <w:pPr>
        <w:spacing w:before="600"/>
        <w:ind w:firstLineChars="200" w:firstLine="480"/>
        <w:rPr>
          <w:lang w:val="en-US" w:eastAsia="zh-CN"/>
        </w:rPr>
      </w:pPr>
      <w:r w:rsidRPr="003522B1">
        <w:rPr>
          <w:rFonts w:hint="eastAsia"/>
          <w:lang w:val="en-US" w:eastAsia="zh-CN"/>
        </w:rPr>
        <w:t>请注意，</w:t>
      </w:r>
      <w:r w:rsidRPr="003522B1">
        <w:rPr>
          <w:rFonts w:hint="eastAsia"/>
          <w:b/>
          <w:bCs/>
          <w:lang w:val="en-US" w:eastAsia="zh-CN"/>
        </w:rPr>
        <w:t>亚美尼亚共和国、阿塞拜疆共和国、吉尔吉斯共和国</w:t>
      </w:r>
      <w:r>
        <w:rPr>
          <w:rFonts w:hint="eastAsia"/>
          <w:b/>
          <w:bCs/>
          <w:lang w:val="en-US" w:eastAsia="zh-CN"/>
        </w:rPr>
        <w:t>、</w:t>
      </w:r>
      <w:r w:rsidRPr="003522B1">
        <w:rPr>
          <w:b/>
          <w:bCs/>
          <w:lang w:eastAsia="zh-CN"/>
        </w:rPr>
        <w:t>塔吉克斯坦共和国</w:t>
      </w:r>
      <w:r w:rsidRPr="003522B1">
        <w:rPr>
          <w:rFonts w:hint="eastAsia"/>
          <w:lang w:val="en-US" w:eastAsia="zh-CN"/>
        </w:rPr>
        <w:t>和</w:t>
      </w:r>
      <w:r w:rsidRPr="003522B1">
        <w:rPr>
          <w:rFonts w:hint="eastAsia"/>
          <w:b/>
          <w:bCs/>
          <w:lang w:val="en-US" w:eastAsia="zh-CN"/>
        </w:rPr>
        <w:t>乌兹别克斯坦共和国</w:t>
      </w:r>
      <w:r w:rsidRPr="003522B1">
        <w:rPr>
          <w:rFonts w:hint="eastAsia"/>
          <w:lang w:val="en-US" w:eastAsia="zh-CN"/>
        </w:rPr>
        <w:t>也是</w:t>
      </w:r>
      <w:r w:rsidRPr="003522B1">
        <w:rPr>
          <w:rFonts w:hint="eastAsia"/>
          <w:lang w:val="en-US" w:eastAsia="zh-CN"/>
        </w:rPr>
        <w:t>C19/71</w:t>
      </w:r>
      <w:r w:rsidRPr="003522B1">
        <w:rPr>
          <w:rFonts w:hint="eastAsia"/>
          <w:lang w:val="en-US" w:eastAsia="zh-CN"/>
        </w:rPr>
        <w:t>号文件的签署国。</w:t>
      </w:r>
    </w:p>
    <w:p w:rsidR="0067608C" w:rsidRDefault="0067608C" w:rsidP="00B40A53">
      <w:pPr>
        <w:rPr>
          <w:lang w:val="en-US" w:eastAsia="zh-CN"/>
        </w:rPr>
      </w:pPr>
    </w:p>
    <w:p w:rsidR="0067608C" w:rsidRDefault="0067608C" w:rsidP="00B40A53">
      <w:pPr>
        <w:rPr>
          <w:rFonts w:hint="eastAsia"/>
          <w:lang w:val="fr-FR"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08C" w:rsidRDefault="0067608C">
      <w:r>
        <w:separator/>
      </w:r>
    </w:p>
  </w:endnote>
  <w:endnote w:type="continuationSeparator" w:id="0">
    <w:p w:rsidR="0067608C" w:rsidRDefault="0067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792BF3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7608C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67608C">
      <w:t>00.00.00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67608C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792BF3" w:rsidP="00792BF3">
    <w:pPr>
      <w:pStyle w:val="Footer"/>
    </w:pPr>
    <w:fldSimple w:instr=" FILENAME \p  \* MERGEFORMAT ">
      <w:r>
        <w:t>P:\CHI\SG\CONSEIL\C19\000\071COR2C.docx</w:t>
      </w:r>
    </w:fldSimple>
    <w:r>
      <w:t xml:space="preserve"> (457515)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67608C">
      <w:t>00.00.00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67608C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08C" w:rsidRDefault="0067608C">
      <w:r>
        <w:t>____________________</w:t>
      </w:r>
    </w:p>
  </w:footnote>
  <w:footnote w:type="continuationSeparator" w:id="0">
    <w:p w:rsidR="0067608C" w:rsidRDefault="0067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67608C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C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7608C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92BF3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F298CF-6C46-4486-9F0D-12F6171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5303-D6E6-4E09-A8F4-6E5EAB62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5</TotalTime>
  <Pages>1</Pages>
  <Words>171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Kong, Hongli</cp:lastModifiedBy>
  <cp:revision>2</cp:revision>
  <cp:lastPrinted>2015-02-24T13:23:00Z</cp:lastPrinted>
  <dcterms:created xsi:type="dcterms:W3CDTF">2019-07-04T12:47:00Z</dcterms:created>
  <dcterms:modified xsi:type="dcterms:W3CDTF">2019-07-04T12:52:00Z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