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065FD1">
              <w:rPr>
                <w:b/>
              </w:rPr>
              <w:t>1.7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65FD1">
              <w:rPr>
                <w:b/>
                <w:bCs/>
                <w:szCs w:val="24"/>
                <w:lang w:eastAsia="zh-CN"/>
              </w:rPr>
              <w:t>74</w:t>
            </w:r>
            <w:r w:rsidR="001027D8">
              <w:rPr>
                <w:b/>
                <w:bCs/>
                <w:szCs w:val="24"/>
                <w:lang w:eastAsia="zh-CN"/>
              </w:rPr>
              <w:t>(Cor.1)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65FD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027D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027D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065FD1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5FD1" w:rsidTr="00746753">
        <w:trPr>
          <w:cantSplit/>
        </w:trPr>
        <w:tc>
          <w:tcPr>
            <w:tcW w:w="10031" w:type="dxa"/>
          </w:tcPr>
          <w:p w:rsidR="00065FD1" w:rsidRDefault="00065FD1" w:rsidP="00746753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065FD1" w:rsidTr="00746753">
        <w:trPr>
          <w:cantSplit/>
        </w:trPr>
        <w:tc>
          <w:tcPr>
            <w:tcW w:w="10031" w:type="dxa"/>
          </w:tcPr>
          <w:p w:rsidR="00065FD1" w:rsidRDefault="00204F86" w:rsidP="00204F86">
            <w:pPr>
              <w:pStyle w:val="Title1"/>
              <w:rPr>
                <w:bCs/>
                <w:lang w:eastAsia="zh-CN"/>
              </w:rPr>
            </w:pPr>
            <w:r w:rsidRPr="00204F86">
              <w:rPr>
                <w:rFonts w:hint="eastAsia"/>
                <w:bCs/>
                <w:lang w:eastAsia="zh-CN"/>
              </w:rPr>
              <w:t>俄罗斯联邦、亚美尼亚共和国、阿塞拜疆共和国、白俄罗斯共和国、</w:t>
            </w:r>
            <w:r w:rsidR="00947B5B">
              <w:rPr>
                <w:bCs/>
                <w:lang w:eastAsia="zh-CN"/>
              </w:rPr>
              <w:br/>
            </w:r>
            <w:r w:rsidRPr="00204F86">
              <w:rPr>
                <w:rFonts w:hint="eastAsia"/>
                <w:bCs/>
                <w:lang w:eastAsia="zh-CN"/>
              </w:rPr>
              <w:t>吉尔吉斯共和国和乌兹别克斯坦共和国</w:t>
            </w:r>
            <w:r w:rsidR="00065FD1">
              <w:rPr>
                <w:bCs/>
                <w:lang w:eastAsia="zh-CN"/>
              </w:rPr>
              <w:t>提交的文稿</w:t>
            </w:r>
          </w:p>
        </w:tc>
      </w:tr>
      <w:tr w:rsidR="00065FD1" w:rsidRPr="009E68DF" w:rsidTr="00746753">
        <w:trPr>
          <w:cantSplit/>
        </w:trPr>
        <w:tc>
          <w:tcPr>
            <w:tcW w:w="10031" w:type="dxa"/>
          </w:tcPr>
          <w:p w:rsidR="00065FD1" w:rsidRPr="009E68DF" w:rsidRDefault="003C7F73" w:rsidP="00746753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有关</w:t>
            </w:r>
            <w:r w:rsidR="00F9436F">
              <w:rPr>
                <w:rFonts w:hint="eastAsia"/>
                <w:bCs/>
                <w:lang w:eastAsia="zh-CN"/>
              </w:rPr>
              <w:t>《</w:t>
            </w:r>
            <w:r>
              <w:rPr>
                <w:rFonts w:hint="eastAsia"/>
                <w:bCs/>
                <w:lang w:eastAsia="zh-CN"/>
              </w:rPr>
              <w:t>国际电信规则</w:t>
            </w:r>
            <w:r w:rsidR="00F9436F">
              <w:rPr>
                <w:rFonts w:hint="eastAsia"/>
                <w:bCs/>
                <w:lang w:eastAsia="zh-CN"/>
              </w:rPr>
              <w:t>》</w:t>
            </w:r>
            <w:r>
              <w:rPr>
                <w:rFonts w:hint="eastAsia"/>
                <w:bCs/>
                <w:lang w:eastAsia="zh-CN"/>
              </w:rPr>
              <w:t>专家组</w:t>
            </w:r>
            <w:r w:rsidR="00204F86">
              <w:rPr>
                <w:rFonts w:hint="eastAsia"/>
                <w:bCs/>
                <w:lang w:eastAsia="zh-CN"/>
              </w:rPr>
              <w:t>（</w:t>
            </w:r>
            <w:r w:rsidR="00204F86">
              <w:rPr>
                <w:rFonts w:hint="eastAsia"/>
                <w:bCs/>
                <w:lang w:eastAsia="zh-CN"/>
              </w:rPr>
              <w:t>E</w:t>
            </w:r>
            <w:r w:rsidR="00204F86">
              <w:rPr>
                <w:bCs/>
                <w:lang w:eastAsia="zh-CN"/>
              </w:rPr>
              <w:t>G-ITRS</w:t>
            </w:r>
            <w:r w:rsidR="00204F86">
              <w:rPr>
                <w:rFonts w:hint="eastAsia"/>
                <w:bCs/>
                <w:lang w:eastAsia="zh-CN"/>
              </w:rPr>
              <w:t>）</w:t>
            </w:r>
            <w:r>
              <w:rPr>
                <w:rFonts w:hint="eastAsia"/>
                <w:bCs/>
                <w:lang w:eastAsia="zh-CN"/>
              </w:rPr>
              <w:t>的新决议草案</w:t>
            </w:r>
          </w:p>
        </w:tc>
      </w:tr>
    </w:tbl>
    <w:p w:rsidR="00B40A53" w:rsidRDefault="00B40A53" w:rsidP="00B40A53">
      <w:pPr>
        <w:rPr>
          <w:lang w:val="fr-FR" w:eastAsia="zh-CN"/>
        </w:rPr>
      </w:pPr>
    </w:p>
    <w:p w:rsidR="00065FD1" w:rsidRPr="00966AD2" w:rsidRDefault="00204F86" w:rsidP="00F9436F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2" w:name="lt_pId014"/>
      <w:r w:rsidRPr="00204F86">
        <w:rPr>
          <w:rFonts w:hint="eastAsia"/>
          <w:lang w:val="en-US" w:eastAsia="zh-CN"/>
        </w:rPr>
        <w:t>请注意，</w:t>
      </w:r>
      <w:r w:rsidRPr="00AE520E">
        <w:rPr>
          <w:rFonts w:hint="eastAsia"/>
          <w:b/>
          <w:bCs/>
          <w:lang w:val="en-US" w:eastAsia="zh-CN"/>
        </w:rPr>
        <w:t>亚美尼亚共和国</w:t>
      </w:r>
      <w:r w:rsidRPr="00204F86">
        <w:rPr>
          <w:rFonts w:hint="eastAsia"/>
          <w:lang w:val="en-US" w:eastAsia="zh-CN"/>
        </w:rPr>
        <w:t>、</w:t>
      </w:r>
      <w:r w:rsidRPr="00AE520E">
        <w:rPr>
          <w:rFonts w:hint="eastAsia"/>
          <w:b/>
          <w:bCs/>
          <w:lang w:val="en-US" w:eastAsia="zh-CN"/>
        </w:rPr>
        <w:t>阿塞拜疆共和国、</w:t>
      </w:r>
      <w:r w:rsidR="00AE520E" w:rsidRPr="00AE520E">
        <w:rPr>
          <w:rFonts w:hint="eastAsia"/>
          <w:b/>
          <w:bCs/>
          <w:lang w:val="en-US" w:eastAsia="zh-CN"/>
        </w:rPr>
        <w:t>白俄罗斯</w:t>
      </w:r>
      <w:r w:rsidRPr="00AE520E">
        <w:rPr>
          <w:rFonts w:hint="eastAsia"/>
          <w:b/>
          <w:bCs/>
          <w:lang w:val="en-US" w:eastAsia="zh-CN"/>
        </w:rPr>
        <w:t>共和国</w:t>
      </w:r>
      <w:r w:rsidR="00AE520E">
        <w:rPr>
          <w:rFonts w:hint="eastAsia"/>
          <w:lang w:val="en-US" w:eastAsia="zh-CN"/>
        </w:rPr>
        <w:t>、</w:t>
      </w:r>
      <w:r w:rsidR="00AE520E" w:rsidRPr="00AE520E">
        <w:rPr>
          <w:rFonts w:hint="eastAsia"/>
          <w:b/>
          <w:bCs/>
          <w:lang w:val="en-US" w:eastAsia="zh-CN"/>
        </w:rPr>
        <w:t>吉尔吉斯共和国</w:t>
      </w:r>
      <w:r w:rsidRPr="00204F86">
        <w:rPr>
          <w:rFonts w:hint="eastAsia"/>
          <w:lang w:val="en-US" w:eastAsia="zh-CN"/>
        </w:rPr>
        <w:t>和</w:t>
      </w:r>
      <w:r w:rsidRPr="00AE520E">
        <w:rPr>
          <w:rFonts w:hint="eastAsia"/>
          <w:b/>
          <w:bCs/>
          <w:lang w:val="en-US" w:eastAsia="zh-CN"/>
        </w:rPr>
        <w:t>乌兹别克斯坦共和国</w:t>
      </w:r>
      <w:r w:rsidRPr="00204F86">
        <w:rPr>
          <w:rFonts w:hint="eastAsia"/>
          <w:lang w:val="en-US" w:eastAsia="zh-CN"/>
        </w:rPr>
        <w:t>也是</w:t>
      </w:r>
      <w:r w:rsidR="00AE520E">
        <w:rPr>
          <w:rFonts w:hint="eastAsia"/>
          <w:lang w:val="en-US" w:eastAsia="zh-CN"/>
        </w:rPr>
        <w:t>C19/74</w:t>
      </w:r>
      <w:r w:rsidRPr="00204F86">
        <w:rPr>
          <w:rFonts w:hint="eastAsia"/>
          <w:lang w:val="en-US" w:eastAsia="zh-CN"/>
        </w:rPr>
        <w:t>号文件的签署国。</w:t>
      </w:r>
    </w:p>
    <w:bookmarkEnd w:id="2"/>
    <w:p w:rsidR="00947B5B" w:rsidRDefault="00947B5B" w:rsidP="00411C49">
      <w:pPr>
        <w:pStyle w:val="Reasons"/>
      </w:pPr>
    </w:p>
    <w:p w:rsidR="00947B5B" w:rsidRDefault="00947B5B" w:rsidP="00411C49">
      <w:pPr>
        <w:pStyle w:val="Reasons"/>
      </w:pPr>
    </w:p>
    <w:p w:rsidR="00947B5B" w:rsidRDefault="00947B5B">
      <w:pPr>
        <w:jc w:val="center"/>
      </w:pPr>
      <w:r>
        <w:t>______________</w:t>
      </w:r>
      <w:bookmarkStart w:id="3" w:name="_GoBack"/>
      <w:bookmarkEnd w:id="3"/>
    </w:p>
    <w:sectPr w:rsidR="00947B5B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EF" w:rsidRDefault="009740EF">
      <w:r>
        <w:separator/>
      </w:r>
    </w:p>
  </w:endnote>
  <w:endnote w:type="continuationSeparator" w:id="0">
    <w:p w:rsidR="009740EF" w:rsidRDefault="0097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D1" w:rsidRPr="00621536" w:rsidRDefault="00065FD1" w:rsidP="00065FD1">
    <w:pPr>
      <w:pStyle w:val="Footer"/>
      <w:rPr>
        <w:lang w:val="fr-CH"/>
      </w:rPr>
    </w:pPr>
    <w:r>
      <w:fldChar w:fldCharType="begin"/>
    </w:r>
    <w:r w:rsidRPr="00621536">
      <w:rPr>
        <w:lang w:val="fr-CH"/>
      </w:rPr>
      <w:instrText xml:space="preserve"> FILENAME \p  \* MERGEFORMAT </w:instrText>
    </w:r>
    <w:r>
      <w:fldChar w:fldCharType="separate"/>
    </w:r>
    <w:r w:rsidR="00F10957">
      <w:rPr>
        <w:lang w:val="fr-CH"/>
      </w:rPr>
      <w:t>P:\CHI\SG\CONSEIL\C19\000\074C.docx</w:t>
    </w:r>
    <w:r>
      <w:fldChar w:fldCharType="end"/>
    </w:r>
    <w:r>
      <w:t xml:space="preserve"> (456030)</w:t>
    </w:r>
    <w:r w:rsidRPr="00621536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947B5B" w:rsidRPr="00947B5B" w:rsidRDefault="00947B5B" w:rsidP="00947B5B">
    <w:pPr>
      <w:pStyle w:val="Footer"/>
      <w:rPr>
        <w:szCs w:val="16"/>
      </w:rPr>
    </w:pPr>
    <w:r w:rsidRPr="00947B5B">
      <w:rPr>
        <w:szCs w:val="16"/>
      </w:rPr>
      <w:fldChar w:fldCharType="begin"/>
    </w:r>
    <w:r w:rsidRPr="00947B5B">
      <w:rPr>
        <w:szCs w:val="16"/>
      </w:rPr>
      <w:instrText xml:space="preserve"> FILENAME \p  \* MERGEFORMAT </w:instrText>
    </w:r>
    <w:r w:rsidRPr="00947B5B">
      <w:rPr>
        <w:szCs w:val="16"/>
      </w:rPr>
      <w:fldChar w:fldCharType="separate"/>
    </w:r>
    <w:r w:rsidRPr="00947B5B">
      <w:rPr>
        <w:szCs w:val="16"/>
      </w:rPr>
      <w:t>P:\CHI\SG\CONSEIL\C19\000\074COR1C.docx</w:t>
    </w:r>
    <w:r w:rsidRPr="00947B5B">
      <w:rPr>
        <w:szCs w:val="16"/>
      </w:rPr>
      <w:fldChar w:fldCharType="end"/>
    </w:r>
    <w:r>
      <w:rPr>
        <w:szCs w:val="16"/>
      </w:rPr>
      <w:t xml:space="preserve"> (457238</w:t>
    </w:r>
    <w:r w:rsidRPr="00947B5B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EF" w:rsidRDefault="009740EF">
      <w:r>
        <w:t>____________________</w:t>
      </w:r>
    </w:p>
  </w:footnote>
  <w:footnote w:type="continuationSeparator" w:id="0">
    <w:p w:rsidR="009740EF" w:rsidRDefault="0097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47B5B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065FD1">
      <w:rPr>
        <w:lang w:eastAsia="zh-CN"/>
      </w:rPr>
      <w:t>74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EF"/>
    <w:rsid w:val="00001B77"/>
    <w:rsid w:val="0000517A"/>
    <w:rsid w:val="00031E72"/>
    <w:rsid w:val="000404D2"/>
    <w:rsid w:val="00065FD1"/>
    <w:rsid w:val="000853C0"/>
    <w:rsid w:val="000879D0"/>
    <w:rsid w:val="000A1C21"/>
    <w:rsid w:val="000D15EA"/>
    <w:rsid w:val="00100D84"/>
    <w:rsid w:val="001027D8"/>
    <w:rsid w:val="00124C9D"/>
    <w:rsid w:val="00150C4F"/>
    <w:rsid w:val="00157773"/>
    <w:rsid w:val="0016589B"/>
    <w:rsid w:val="0018251A"/>
    <w:rsid w:val="00190272"/>
    <w:rsid w:val="00193244"/>
    <w:rsid w:val="00195C6C"/>
    <w:rsid w:val="00195FED"/>
    <w:rsid w:val="001A4BD6"/>
    <w:rsid w:val="001D5A18"/>
    <w:rsid w:val="00204F86"/>
    <w:rsid w:val="00273D01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C7103"/>
    <w:rsid w:val="003C7F73"/>
    <w:rsid w:val="003F1415"/>
    <w:rsid w:val="0040144C"/>
    <w:rsid w:val="00403EB7"/>
    <w:rsid w:val="00430BF0"/>
    <w:rsid w:val="004672E6"/>
    <w:rsid w:val="00473DA6"/>
    <w:rsid w:val="00474ED1"/>
    <w:rsid w:val="00493085"/>
    <w:rsid w:val="004A36EC"/>
    <w:rsid w:val="004D163F"/>
    <w:rsid w:val="004E1870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66F43"/>
    <w:rsid w:val="006A2DD3"/>
    <w:rsid w:val="006A5AF8"/>
    <w:rsid w:val="006C36CD"/>
    <w:rsid w:val="00700D1F"/>
    <w:rsid w:val="007205CB"/>
    <w:rsid w:val="00726073"/>
    <w:rsid w:val="00734FE8"/>
    <w:rsid w:val="007360CE"/>
    <w:rsid w:val="007463EB"/>
    <w:rsid w:val="00772315"/>
    <w:rsid w:val="00775157"/>
    <w:rsid w:val="007813AE"/>
    <w:rsid w:val="007A37DB"/>
    <w:rsid w:val="007C453D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47B5B"/>
    <w:rsid w:val="00953160"/>
    <w:rsid w:val="009625D8"/>
    <w:rsid w:val="009740EF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AE520E"/>
    <w:rsid w:val="00B0184B"/>
    <w:rsid w:val="00B035CD"/>
    <w:rsid w:val="00B0769D"/>
    <w:rsid w:val="00B1456C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B610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0957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9436F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68045FD-DB8F-49BE-A466-9DA63DA4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6C36CD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uiPriority w:val="99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AnnexNoChar">
    <w:name w:val="Annex_No Char"/>
    <w:basedOn w:val="DefaultParagraphFont"/>
    <w:link w:val="AnnexNo"/>
    <w:rsid w:val="00065FD1"/>
    <w:rPr>
      <w:rFonts w:ascii="Calibri" w:hAnsi="Calibri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065FD1"/>
    <w:rPr>
      <w:rFonts w:ascii="Calibri" w:hAnsi="Calibr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065FD1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065FD1"/>
    <w:rPr>
      <w:rFonts w:ascii="Calibri" w:hAnsi="Calibri"/>
      <w:sz w:val="24"/>
      <w:lang w:val="en-GB" w:eastAsia="en-US"/>
    </w:rPr>
  </w:style>
  <w:style w:type="paragraph" w:customStyle="1" w:styleId="Endtext">
    <w:name w:val="End_text"/>
    <w:basedOn w:val="Reftext"/>
    <w:rsid w:val="00065FD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STKaiti"/>
      <w:iCs/>
      <w:lang w:val="fr-CH"/>
    </w:rPr>
  </w:style>
  <w:style w:type="character" w:customStyle="1" w:styleId="href">
    <w:name w:val="href"/>
    <w:basedOn w:val="DefaultParagraphFont"/>
    <w:rsid w:val="00473DA6"/>
  </w:style>
  <w:style w:type="character" w:customStyle="1" w:styleId="enumlev1Char">
    <w:name w:val="enumlev1 Char"/>
    <w:basedOn w:val="DefaultParagraphFont"/>
    <w:link w:val="enumlev1"/>
    <w:rsid w:val="00473DA6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3BFB-07B0-4CF5-8634-296DC121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6</TotalTime>
  <Pages>1</Pages>
  <Words>173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Tang, Ting</cp:lastModifiedBy>
  <cp:revision>3</cp:revision>
  <cp:lastPrinted>2015-02-24T13:23:00Z</cp:lastPrinted>
  <dcterms:created xsi:type="dcterms:W3CDTF">2019-06-17T16:02:00Z</dcterms:created>
  <dcterms:modified xsi:type="dcterms:W3CDTF">2019-06-17T16:08:00Z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