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2346A1">
        <w:trPr>
          <w:cantSplit/>
        </w:trPr>
        <w:tc>
          <w:tcPr>
            <w:tcW w:w="6912" w:type="dxa"/>
          </w:tcPr>
          <w:p w:rsidR="00093EEB" w:rsidRPr="002346A1" w:rsidRDefault="00093EEB" w:rsidP="00C2727F">
            <w:pPr>
              <w:spacing w:before="360"/>
              <w:rPr>
                <w:szCs w:val="24"/>
              </w:rPr>
            </w:pPr>
            <w:bookmarkStart w:id="0" w:name="dc06"/>
            <w:bookmarkStart w:id="1" w:name="dbluepink" w:colFirst="0" w:colLast="0"/>
            <w:bookmarkEnd w:id="0"/>
            <w:r w:rsidRPr="002346A1">
              <w:rPr>
                <w:b/>
                <w:bCs/>
                <w:sz w:val="30"/>
                <w:szCs w:val="30"/>
              </w:rPr>
              <w:t>Consejo 201</w:t>
            </w:r>
            <w:r w:rsidR="00C2727F" w:rsidRPr="002346A1">
              <w:rPr>
                <w:b/>
                <w:bCs/>
                <w:sz w:val="30"/>
                <w:szCs w:val="30"/>
              </w:rPr>
              <w:t>9</w:t>
            </w:r>
            <w:r w:rsidRPr="002346A1">
              <w:rPr>
                <w:b/>
                <w:bCs/>
                <w:sz w:val="26"/>
                <w:szCs w:val="26"/>
              </w:rPr>
              <w:br/>
            </w:r>
            <w:r w:rsidRPr="002346A1">
              <w:rPr>
                <w:b/>
                <w:bCs/>
                <w:szCs w:val="24"/>
              </w:rPr>
              <w:t>Ginebra, 1</w:t>
            </w:r>
            <w:r w:rsidR="00C2727F" w:rsidRPr="002346A1">
              <w:rPr>
                <w:b/>
                <w:bCs/>
                <w:szCs w:val="24"/>
              </w:rPr>
              <w:t>0</w:t>
            </w:r>
            <w:r w:rsidRPr="002346A1">
              <w:rPr>
                <w:b/>
                <w:bCs/>
                <w:szCs w:val="24"/>
              </w:rPr>
              <w:t>-2</w:t>
            </w:r>
            <w:r w:rsidR="00C2727F" w:rsidRPr="002346A1">
              <w:rPr>
                <w:b/>
                <w:bCs/>
                <w:szCs w:val="24"/>
              </w:rPr>
              <w:t>0</w:t>
            </w:r>
            <w:r w:rsidRPr="002346A1">
              <w:rPr>
                <w:b/>
                <w:bCs/>
                <w:szCs w:val="24"/>
              </w:rPr>
              <w:t xml:space="preserve"> de </w:t>
            </w:r>
            <w:r w:rsidR="00C2727F" w:rsidRPr="002346A1">
              <w:rPr>
                <w:b/>
                <w:bCs/>
                <w:szCs w:val="24"/>
              </w:rPr>
              <w:t>junio</w:t>
            </w:r>
            <w:r w:rsidRPr="002346A1">
              <w:rPr>
                <w:b/>
                <w:bCs/>
                <w:szCs w:val="24"/>
              </w:rPr>
              <w:t xml:space="preserve"> de 201</w:t>
            </w:r>
            <w:r w:rsidR="00C2727F" w:rsidRPr="002346A1">
              <w:rPr>
                <w:b/>
                <w:bCs/>
                <w:szCs w:val="24"/>
              </w:rPr>
              <w:t>9</w:t>
            </w:r>
          </w:p>
        </w:tc>
        <w:tc>
          <w:tcPr>
            <w:tcW w:w="3261" w:type="dxa"/>
          </w:tcPr>
          <w:p w:rsidR="00093EEB" w:rsidRPr="002346A1" w:rsidRDefault="00093EEB" w:rsidP="00093EEB">
            <w:pPr>
              <w:spacing w:before="0"/>
              <w:jc w:val="right"/>
              <w:rPr>
                <w:szCs w:val="24"/>
              </w:rPr>
            </w:pPr>
            <w:bookmarkStart w:id="2" w:name="ditulogo"/>
            <w:bookmarkEnd w:id="2"/>
            <w:r w:rsidRPr="002346A1">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2346A1">
        <w:trPr>
          <w:cantSplit/>
          <w:trHeight w:val="20"/>
        </w:trPr>
        <w:tc>
          <w:tcPr>
            <w:tcW w:w="10173" w:type="dxa"/>
            <w:gridSpan w:val="2"/>
            <w:tcBorders>
              <w:bottom w:val="single" w:sz="12" w:space="0" w:color="auto"/>
            </w:tcBorders>
          </w:tcPr>
          <w:p w:rsidR="00093EEB" w:rsidRPr="002346A1" w:rsidRDefault="00093EEB">
            <w:pPr>
              <w:spacing w:before="0"/>
              <w:rPr>
                <w:b/>
                <w:bCs/>
                <w:szCs w:val="24"/>
              </w:rPr>
            </w:pPr>
          </w:p>
        </w:tc>
      </w:tr>
      <w:tr w:rsidR="00093EEB" w:rsidRPr="002346A1">
        <w:trPr>
          <w:cantSplit/>
          <w:trHeight w:val="20"/>
        </w:trPr>
        <w:tc>
          <w:tcPr>
            <w:tcW w:w="6912" w:type="dxa"/>
            <w:tcBorders>
              <w:top w:val="single" w:sz="12" w:space="0" w:color="auto"/>
            </w:tcBorders>
          </w:tcPr>
          <w:p w:rsidR="00093EEB" w:rsidRPr="002346A1"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2346A1" w:rsidRDefault="00093EEB">
            <w:pPr>
              <w:spacing w:before="0"/>
              <w:rPr>
                <w:b/>
                <w:bCs/>
                <w:szCs w:val="24"/>
              </w:rPr>
            </w:pPr>
          </w:p>
        </w:tc>
      </w:tr>
      <w:tr w:rsidR="00093EEB" w:rsidRPr="002346A1">
        <w:trPr>
          <w:cantSplit/>
          <w:trHeight w:val="20"/>
        </w:trPr>
        <w:tc>
          <w:tcPr>
            <w:tcW w:w="6912" w:type="dxa"/>
            <w:shd w:val="clear" w:color="auto" w:fill="auto"/>
          </w:tcPr>
          <w:p w:rsidR="00093EEB" w:rsidRPr="002346A1" w:rsidRDefault="00E5345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bookmarkStart w:id="5" w:name="lt_pId005"/>
            <w:r w:rsidRPr="002346A1">
              <w:rPr>
                <w:rFonts w:cs="Times"/>
                <w:b/>
                <w:szCs w:val="24"/>
              </w:rPr>
              <w:t>Punto del orden del día</w:t>
            </w:r>
            <w:r w:rsidRPr="002346A1">
              <w:rPr>
                <w:b/>
              </w:rPr>
              <w:t>: PL 2.</w:t>
            </w:r>
            <w:bookmarkEnd w:id="5"/>
            <w:r w:rsidRPr="002346A1">
              <w:rPr>
                <w:b/>
              </w:rPr>
              <w:t>6</w:t>
            </w:r>
          </w:p>
        </w:tc>
        <w:tc>
          <w:tcPr>
            <w:tcW w:w="3261" w:type="dxa"/>
          </w:tcPr>
          <w:p w:rsidR="00093EEB" w:rsidRPr="002346A1" w:rsidRDefault="00093EEB" w:rsidP="00E5345B">
            <w:pPr>
              <w:spacing w:before="0"/>
              <w:rPr>
                <w:b/>
                <w:bCs/>
                <w:szCs w:val="24"/>
              </w:rPr>
            </w:pPr>
            <w:r w:rsidRPr="002346A1">
              <w:rPr>
                <w:b/>
                <w:bCs/>
                <w:szCs w:val="24"/>
              </w:rPr>
              <w:t>Documento C1</w:t>
            </w:r>
            <w:r w:rsidR="00C2727F" w:rsidRPr="002346A1">
              <w:rPr>
                <w:b/>
                <w:bCs/>
                <w:szCs w:val="24"/>
              </w:rPr>
              <w:t>9</w:t>
            </w:r>
            <w:r w:rsidRPr="002346A1">
              <w:rPr>
                <w:b/>
                <w:bCs/>
                <w:szCs w:val="24"/>
              </w:rPr>
              <w:t>/</w:t>
            </w:r>
            <w:r w:rsidR="00E5345B" w:rsidRPr="002346A1">
              <w:rPr>
                <w:b/>
                <w:bCs/>
                <w:szCs w:val="24"/>
              </w:rPr>
              <w:t>94</w:t>
            </w:r>
            <w:r w:rsidRPr="002346A1">
              <w:rPr>
                <w:b/>
                <w:bCs/>
                <w:szCs w:val="24"/>
              </w:rPr>
              <w:t>-S</w:t>
            </w:r>
          </w:p>
        </w:tc>
      </w:tr>
      <w:tr w:rsidR="00093EEB" w:rsidRPr="002346A1">
        <w:trPr>
          <w:cantSplit/>
          <w:trHeight w:val="20"/>
        </w:trPr>
        <w:tc>
          <w:tcPr>
            <w:tcW w:w="6912" w:type="dxa"/>
            <w:shd w:val="clear" w:color="auto" w:fill="auto"/>
          </w:tcPr>
          <w:p w:rsidR="00093EEB" w:rsidRPr="002346A1" w:rsidRDefault="00093EEB">
            <w:pPr>
              <w:shd w:val="solid" w:color="FFFFFF" w:fill="FFFFFF"/>
              <w:spacing w:before="0"/>
              <w:rPr>
                <w:smallCaps/>
                <w:szCs w:val="24"/>
              </w:rPr>
            </w:pPr>
            <w:bookmarkStart w:id="6" w:name="ddate" w:colFirst="1" w:colLast="1"/>
            <w:bookmarkEnd w:id="3"/>
            <w:bookmarkEnd w:id="4"/>
          </w:p>
        </w:tc>
        <w:tc>
          <w:tcPr>
            <w:tcW w:w="3261" w:type="dxa"/>
          </w:tcPr>
          <w:p w:rsidR="00093EEB" w:rsidRPr="002346A1" w:rsidRDefault="00E5345B" w:rsidP="00C2727F">
            <w:pPr>
              <w:spacing w:before="0"/>
              <w:rPr>
                <w:b/>
                <w:bCs/>
                <w:szCs w:val="24"/>
              </w:rPr>
            </w:pPr>
            <w:r w:rsidRPr="002346A1">
              <w:rPr>
                <w:b/>
                <w:bCs/>
                <w:szCs w:val="24"/>
              </w:rPr>
              <w:t>27 de mayo</w:t>
            </w:r>
            <w:r w:rsidR="00093EEB" w:rsidRPr="002346A1">
              <w:rPr>
                <w:b/>
                <w:bCs/>
                <w:szCs w:val="24"/>
              </w:rPr>
              <w:t xml:space="preserve"> de 201</w:t>
            </w:r>
            <w:r w:rsidR="00C2727F" w:rsidRPr="002346A1">
              <w:rPr>
                <w:b/>
                <w:bCs/>
                <w:szCs w:val="24"/>
              </w:rPr>
              <w:t>9</w:t>
            </w:r>
          </w:p>
        </w:tc>
      </w:tr>
      <w:tr w:rsidR="00093EEB" w:rsidRPr="002346A1">
        <w:trPr>
          <w:cantSplit/>
          <w:trHeight w:val="20"/>
        </w:trPr>
        <w:tc>
          <w:tcPr>
            <w:tcW w:w="6912" w:type="dxa"/>
            <w:shd w:val="clear" w:color="auto" w:fill="auto"/>
          </w:tcPr>
          <w:p w:rsidR="00093EEB" w:rsidRPr="002346A1" w:rsidRDefault="00093EEB">
            <w:pPr>
              <w:shd w:val="solid" w:color="FFFFFF" w:fill="FFFFFF"/>
              <w:spacing w:before="0"/>
              <w:rPr>
                <w:smallCaps/>
                <w:szCs w:val="24"/>
              </w:rPr>
            </w:pPr>
            <w:bookmarkStart w:id="7" w:name="dorlang" w:colFirst="1" w:colLast="1"/>
            <w:bookmarkEnd w:id="6"/>
          </w:p>
        </w:tc>
        <w:tc>
          <w:tcPr>
            <w:tcW w:w="3261" w:type="dxa"/>
          </w:tcPr>
          <w:p w:rsidR="00093EEB" w:rsidRPr="002346A1" w:rsidRDefault="00093EEB" w:rsidP="00093EEB">
            <w:pPr>
              <w:spacing w:before="0"/>
              <w:rPr>
                <w:b/>
                <w:bCs/>
                <w:szCs w:val="24"/>
              </w:rPr>
            </w:pPr>
            <w:r w:rsidRPr="002346A1">
              <w:rPr>
                <w:b/>
                <w:bCs/>
                <w:szCs w:val="24"/>
              </w:rPr>
              <w:t>Original: inglés</w:t>
            </w:r>
          </w:p>
        </w:tc>
      </w:tr>
      <w:tr w:rsidR="00093EEB" w:rsidRPr="002346A1">
        <w:trPr>
          <w:cantSplit/>
        </w:trPr>
        <w:tc>
          <w:tcPr>
            <w:tcW w:w="10173" w:type="dxa"/>
            <w:gridSpan w:val="2"/>
          </w:tcPr>
          <w:p w:rsidR="00093EEB" w:rsidRPr="002346A1" w:rsidRDefault="00E5345B">
            <w:pPr>
              <w:pStyle w:val="Source"/>
            </w:pPr>
            <w:bookmarkStart w:id="8" w:name="dsource" w:colFirst="0" w:colLast="0"/>
            <w:bookmarkEnd w:id="1"/>
            <w:bookmarkEnd w:id="7"/>
            <w:r w:rsidRPr="002346A1">
              <w:t>Nota del Secretario General</w:t>
            </w:r>
          </w:p>
        </w:tc>
      </w:tr>
      <w:tr w:rsidR="00093EEB" w:rsidRPr="002346A1">
        <w:trPr>
          <w:cantSplit/>
        </w:trPr>
        <w:tc>
          <w:tcPr>
            <w:tcW w:w="10173" w:type="dxa"/>
            <w:gridSpan w:val="2"/>
          </w:tcPr>
          <w:p w:rsidR="00093EEB" w:rsidRPr="002346A1" w:rsidRDefault="00E5345B">
            <w:pPr>
              <w:pStyle w:val="Title1"/>
            </w:pPr>
            <w:bookmarkStart w:id="9" w:name="dtitle1" w:colFirst="0" w:colLast="0"/>
            <w:bookmarkEnd w:id="8"/>
            <w:r w:rsidRPr="002346A1">
              <w:t>CONTRIBUCIÓN DE LA REPÚBLICA de Côte d’Ivoire</w:t>
            </w:r>
          </w:p>
        </w:tc>
      </w:tr>
      <w:tr w:rsidR="00E5345B" w:rsidRPr="002346A1">
        <w:trPr>
          <w:cantSplit/>
        </w:trPr>
        <w:tc>
          <w:tcPr>
            <w:tcW w:w="10173" w:type="dxa"/>
            <w:gridSpan w:val="2"/>
          </w:tcPr>
          <w:p w:rsidR="00E5345B" w:rsidRPr="002346A1" w:rsidRDefault="00E5345B">
            <w:pPr>
              <w:pStyle w:val="Title1"/>
            </w:pPr>
            <w:r w:rsidRPr="002346A1">
              <w:t>DURACIÓN Y FECHAS DEL FMPT-2021</w:t>
            </w:r>
          </w:p>
        </w:tc>
      </w:tr>
    </w:tbl>
    <w:bookmarkEnd w:id="9"/>
    <w:p w:rsidR="00E5345B" w:rsidRPr="002346A1" w:rsidRDefault="00E5345B" w:rsidP="00E80663">
      <w:pPr>
        <w:pStyle w:val="Normalaftertitle"/>
      </w:pPr>
      <w:r w:rsidRPr="002346A1">
        <w:t>Tengo el honor de transmitir a los Estados Miembros del Consejo una contribución recibida de la República de Côte d’Ivoire.</w:t>
      </w:r>
    </w:p>
    <w:p w:rsidR="00E5345B" w:rsidRPr="002346A1" w:rsidRDefault="00E5345B" w:rsidP="00E80663">
      <w:pPr>
        <w:tabs>
          <w:tab w:val="clear" w:pos="567"/>
          <w:tab w:val="clear" w:pos="1134"/>
          <w:tab w:val="clear" w:pos="1701"/>
          <w:tab w:val="clear" w:pos="2268"/>
          <w:tab w:val="clear" w:pos="2835"/>
          <w:tab w:val="center" w:pos="7088"/>
        </w:tabs>
        <w:spacing w:before="1080"/>
      </w:pPr>
      <w:r w:rsidRPr="002346A1">
        <w:tab/>
        <w:t>Houlin</w:t>
      </w:r>
      <w:bookmarkStart w:id="10" w:name="_GoBack"/>
      <w:bookmarkEnd w:id="10"/>
      <w:r w:rsidRPr="002346A1">
        <w:t xml:space="preserve"> ZHAO</w:t>
      </w:r>
      <w:r w:rsidRPr="002346A1">
        <w:br/>
      </w:r>
      <w:r w:rsidRPr="002346A1">
        <w:tab/>
        <w:t>Secretario General</w:t>
      </w:r>
    </w:p>
    <w:p w:rsidR="00E5345B" w:rsidRPr="002346A1" w:rsidRDefault="00E5345B">
      <w:r w:rsidRPr="002346A1">
        <w:br w:type="page"/>
      </w:r>
    </w:p>
    <w:p w:rsidR="00DD2A7D" w:rsidRPr="002346A1" w:rsidRDefault="00DD2A7D" w:rsidP="0077242C">
      <w:pPr>
        <w:pStyle w:val="Title1"/>
      </w:pPr>
      <w:r w:rsidRPr="002346A1">
        <w:lastRenderedPageBreak/>
        <w:t>Contribución de la República de Côte d’Ivoire</w:t>
      </w:r>
    </w:p>
    <w:p w:rsidR="00DD2A7D" w:rsidRPr="002346A1" w:rsidRDefault="00DD2A7D" w:rsidP="00DD2A7D">
      <w:pPr>
        <w:pStyle w:val="Title1"/>
      </w:pPr>
      <w:r w:rsidRPr="002346A1">
        <w:t>duración y fechas del FMPT-2021</w:t>
      </w:r>
    </w:p>
    <w:p w:rsidR="00093EEB" w:rsidRPr="002346A1"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2346A1">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2346A1" w:rsidRDefault="00093EEB">
            <w:pPr>
              <w:pStyle w:val="Headingb"/>
            </w:pPr>
            <w:r w:rsidRPr="002346A1">
              <w:t>Resumen</w:t>
            </w:r>
          </w:p>
          <w:p w:rsidR="00DD2A7D" w:rsidRPr="002346A1" w:rsidRDefault="00DD2A7D" w:rsidP="004D2D8C">
            <w:r w:rsidRPr="002346A1">
              <w:t>En el marco de la Resolución 2 de la PP-18 se estableció un per</w:t>
            </w:r>
            <w:r w:rsidR="004D2D8C" w:rsidRPr="002346A1">
              <w:t>i</w:t>
            </w:r>
            <w:r w:rsidRPr="002346A1">
              <w:t>odo de referencia para la celebración del sexto FMPT, en particular en 2021, justo antes o después del Foro de la CMSI.</w:t>
            </w:r>
          </w:p>
          <w:p w:rsidR="00DD2A7D" w:rsidRPr="002346A1" w:rsidRDefault="00DD2A7D" w:rsidP="00DD2A7D">
            <w:r w:rsidRPr="002346A1">
              <w:t>Habida cuenta de la decisión de la Conferencia al respecto, que permitió disipar las dudas de algunos Estados Miembros en relación con la celebración del sexto FMPT, el Secretario General, en el marco de su informe mencionado en la resolución pertinente, publicó un calendario provisional para el proceso preparatorio del FMPT-21.</w:t>
            </w:r>
          </w:p>
          <w:p w:rsidR="00093EEB" w:rsidRPr="002346A1" w:rsidRDefault="00DD2A7D" w:rsidP="00DD2A7D">
            <w:r w:rsidRPr="002346A1">
              <w:t>Côte d'Ivoire propone que el Consejo, en su reunión de junio, refrende ese calendario provisional para la celebración del sexto FMPT.</w:t>
            </w:r>
          </w:p>
          <w:p w:rsidR="00093EEB" w:rsidRPr="002346A1" w:rsidRDefault="00093EEB">
            <w:pPr>
              <w:pStyle w:val="Headingb"/>
            </w:pPr>
            <w:r w:rsidRPr="002346A1">
              <w:t>Acción solicitada</w:t>
            </w:r>
          </w:p>
          <w:p w:rsidR="00093EEB" w:rsidRPr="002346A1" w:rsidRDefault="00DD2A7D">
            <w:r w:rsidRPr="002346A1">
              <w:t>En sus próximas deliberaciones sobre la duración y las fechas del FMPT-21, el Consejo debería examinar convenientemente el calendario provisional propuesto por el Secretario General.</w:t>
            </w:r>
          </w:p>
          <w:p w:rsidR="00093EEB" w:rsidRPr="002346A1" w:rsidRDefault="00093EEB">
            <w:pPr>
              <w:pStyle w:val="Table"/>
              <w:keepNext w:val="0"/>
              <w:spacing w:before="0" w:after="0"/>
              <w:rPr>
                <w:caps w:val="0"/>
                <w:sz w:val="22"/>
                <w:lang w:val="es-ES_tradnl"/>
              </w:rPr>
            </w:pPr>
            <w:r w:rsidRPr="002346A1">
              <w:rPr>
                <w:caps w:val="0"/>
                <w:sz w:val="22"/>
                <w:lang w:val="es-ES_tradnl"/>
              </w:rPr>
              <w:t>____________</w:t>
            </w:r>
          </w:p>
          <w:p w:rsidR="00093EEB" w:rsidRPr="002346A1" w:rsidRDefault="00093EEB">
            <w:pPr>
              <w:pStyle w:val="Headingb"/>
            </w:pPr>
            <w:r w:rsidRPr="002346A1">
              <w:t>Referencia</w:t>
            </w:r>
            <w:r w:rsidR="00DD2A7D" w:rsidRPr="002346A1">
              <w:t>s</w:t>
            </w:r>
          </w:p>
          <w:p w:rsidR="00093EEB" w:rsidRPr="002346A1" w:rsidRDefault="00DD2A7D" w:rsidP="00DD2A7D">
            <w:pPr>
              <w:spacing w:after="120"/>
              <w:rPr>
                <w:i/>
                <w:iCs/>
              </w:rPr>
            </w:pPr>
            <w:r w:rsidRPr="002346A1">
              <w:rPr>
                <w:iCs/>
              </w:rPr>
              <w:t>Documento</w:t>
            </w:r>
            <w:r w:rsidR="004D2D8C" w:rsidRPr="002346A1">
              <w:rPr>
                <w:iCs/>
              </w:rPr>
              <w:t>s</w:t>
            </w:r>
            <w:r w:rsidRPr="002346A1">
              <w:rPr>
                <w:iCs/>
              </w:rPr>
              <w:t xml:space="preserve"> </w:t>
            </w:r>
            <w:hyperlink r:id="rId7" w:history="1">
              <w:r w:rsidRPr="002346A1">
                <w:rPr>
                  <w:rStyle w:val="Hyperlink"/>
                  <w:iCs/>
                </w:rPr>
                <w:t>C19/5</w:t>
              </w:r>
            </w:hyperlink>
            <w:r w:rsidRPr="002346A1">
              <w:t xml:space="preserve">, </w:t>
            </w:r>
            <w:hyperlink r:id="rId8" w:history="1">
              <w:r w:rsidRPr="002346A1">
                <w:rPr>
                  <w:rStyle w:val="Hyperlink"/>
                  <w:iCs/>
                </w:rPr>
                <w:t>C17/INF/3</w:t>
              </w:r>
            </w:hyperlink>
          </w:p>
        </w:tc>
      </w:tr>
    </w:tbl>
    <w:p w:rsidR="00C2727F" w:rsidRPr="002346A1" w:rsidRDefault="00C2727F" w:rsidP="000B0D00"/>
    <w:p w:rsidR="00DD2A7D" w:rsidRPr="002346A1" w:rsidRDefault="00DD2A7D" w:rsidP="0033201B">
      <w:pPr>
        <w:pStyle w:val="Heading1"/>
      </w:pPr>
      <w:r w:rsidRPr="002346A1">
        <w:t>Análisis</w:t>
      </w:r>
    </w:p>
    <w:p w:rsidR="00DD2A7D" w:rsidRPr="002346A1" w:rsidRDefault="00DD2A7D" w:rsidP="00DD2A7D">
      <w:r w:rsidRPr="002346A1">
        <w:t xml:space="preserve">En el </w:t>
      </w:r>
      <w:r w:rsidR="0033201B" w:rsidRPr="002346A1">
        <w:t xml:space="preserve">Documento </w:t>
      </w:r>
      <w:hyperlink r:id="rId9" w:history="1">
        <w:r w:rsidRPr="002346A1">
          <w:rPr>
            <w:rStyle w:val="Hyperlink"/>
          </w:rPr>
          <w:t>C19/5</w:t>
        </w:r>
      </w:hyperlink>
      <w:r w:rsidRPr="002346A1">
        <w:t xml:space="preserve"> figura la propuesta de calendario del Secretario General para la organización del próximo FMPT-21 (17-21 de mayo de 2021).</w:t>
      </w:r>
    </w:p>
    <w:p w:rsidR="00DD2A7D" w:rsidRPr="002346A1" w:rsidRDefault="00DD2A7D" w:rsidP="008D2937">
      <w:r w:rsidRPr="002346A1">
        <w:t>Puesto que ese calendario se basa en el per</w:t>
      </w:r>
      <w:r w:rsidR="008D2937" w:rsidRPr="002346A1">
        <w:t>i</w:t>
      </w:r>
      <w:r w:rsidRPr="002346A1">
        <w:t>odo obligatorio determinado en la Resolución 2 de la PP-18, se pide al Consejo que refrende ese proceso preparatorio, en consonancia con lo establecido por el Secretario General.</w:t>
      </w:r>
    </w:p>
    <w:p w:rsidR="00DD2A7D" w:rsidRPr="002346A1" w:rsidRDefault="00DD2A7D" w:rsidP="0033201B">
      <w:pPr>
        <w:pStyle w:val="Heading1"/>
      </w:pPr>
      <w:r w:rsidRPr="002346A1">
        <w:t>Propuestas</w:t>
      </w:r>
    </w:p>
    <w:p w:rsidR="00DD2A7D" w:rsidRPr="002346A1" w:rsidRDefault="00DD2A7D" w:rsidP="00DD2A7D">
      <w:r w:rsidRPr="002346A1">
        <w:t>Côte d'Ivoire propone que los Estados Miembros del Consejo, en su reunión de junio de 2019, aprueben la actual versión del calendario relativo al proceso preparatorio del sexto FMPT.</w:t>
      </w:r>
    </w:p>
    <w:p w:rsidR="00DD2A7D" w:rsidRPr="002346A1" w:rsidRDefault="00DD2A7D" w:rsidP="0032202E">
      <w:pPr>
        <w:pStyle w:val="Reasons"/>
      </w:pPr>
    </w:p>
    <w:p w:rsidR="00DD2A7D" w:rsidRPr="002346A1" w:rsidRDefault="00DD2A7D">
      <w:pPr>
        <w:jc w:val="center"/>
      </w:pPr>
      <w:r w:rsidRPr="002346A1">
        <w:t>______________</w:t>
      </w:r>
    </w:p>
    <w:sectPr w:rsidR="00DD2A7D" w:rsidRPr="002346A1" w:rsidSect="006710F6">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45B" w:rsidRDefault="00E5345B">
      <w:r>
        <w:separator/>
      </w:r>
    </w:p>
  </w:endnote>
  <w:endnote w:type="continuationSeparator" w:id="0">
    <w:p w:rsidR="00E5345B" w:rsidRDefault="00E53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2346A1" w:rsidP="0011041F">
    <w:pPr>
      <w:pStyle w:val="Footer"/>
      <w:rPr>
        <w:lang w:val="en-US"/>
      </w:rPr>
    </w:pPr>
    <w:r>
      <w:rPr>
        <w:lang w:val="en-US"/>
      </w:rPr>
      <w:fldChar w:fldCharType="begin"/>
    </w:r>
    <w:r>
      <w:rPr>
        <w:lang w:val="en-US"/>
      </w:rPr>
      <w:instrText xml:space="preserve"> FILENAME \p \* MERGEFORMAT </w:instrText>
    </w:r>
    <w:r>
      <w:rPr>
        <w:lang w:val="en-US"/>
      </w:rPr>
      <w:fldChar w:fldCharType="separate"/>
    </w:r>
    <w:r w:rsidR="0011041F">
      <w:rPr>
        <w:lang w:val="en-US"/>
      </w:rPr>
      <w:t>P:\ESP\SG\CONSEIL\C19\000\094S.docx</w:t>
    </w:r>
    <w:r>
      <w:rPr>
        <w:lang w:val="en-US"/>
      </w:rPr>
      <w:fldChar w:fldCharType="end"/>
    </w:r>
    <w:r w:rsidR="0011041F">
      <w:rPr>
        <w:lang w:val="en-US"/>
      </w:rPr>
      <w:t xml:space="preserve"> (456067)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45B" w:rsidRDefault="00E5345B">
      <w:r>
        <w:t>____________________</w:t>
      </w:r>
    </w:p>
  </w:footnote>
  <w:footnote w:type="continuationSeparator" w:id="0">
    <w:p w:rsidR="00E5345B" w:rsidRDefault="00E53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2346A1">
      <w:rPr>
        <w:noProof/>
      </w:rPr>
      <w:t>2</w:t>
    </w:r>
    <w:r>
      <w:rPr>
        <w:noProof/>
      </w:rPr>
      <w:fldChar w:fldCharType="end"/>
    </w:r>
  </w:p>
  <w:p w:rsidR="00760F1C" w:rsidRDefault="00760F1C" w:rsidP="00E5345B">
    <w:pPr>
      <w:pStyle w:val="Header"/>
    </w:pPr>
    <w:r>
      <w:t>C</w:t>
    </w:r>
    <w:r w:rsidR="007F350B">
      <w:t>1</w:t>
    </w:r>
    <w:r w:rsidR="00C2727F">
      <w:t>9</w:t>
    </w:r>
    <w:r>
      <w:t>/</w:t>
    </w:r>
    <w:r w:rsidR="00E5345B">
      <w:t>94</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5B"/>
    <w:rsid w:val="00030078"/>
    <w:rsid w:val="00093EEB"/>
    <w:rsid w:val="000B0D00"/>
    <w:rsid w:val="000B7C15"/>
    <w:rsid w:val="000D1D0F"/>
    <w:rsid w:val="000F5290"/>
    <w:rsid w:val="0010165C"/>
    <w:rsid w:val="0011041F"/>
    <w:rsid w:val="00146BFB"/>
    <w:rsid w:val="00152642"/>
    <w:rsid w:val="001663E2"/>
    <w:rsid w:val="001F14A2"/>
    <w:rsid w:val="002346A1"/>
    <w:rsid w:val="002801AA"/>
    <w:rsid w:val="0028492D"/>
    <w:rsid w:val="002C4676"/>
    <w:rsid w:val="002C70B0"/>
    <w:rsid w:val="002F3CC4"/>
    <w:rsid w:val="00331ABC"/>
    <w:rsid w:val="0033201B"/>
    <w:rsid w:val="004D2D8C"/>
    <w:rsid w:val="00513630"/>
    <w:rsid w:val="00560125"/>
    <w:rsid w:val="00585553"/>
    <w:rsid w:val="005B32BF"/>
    <w:rsid w:val="005B34D9"/>
    <w:rsid w:val="005D0CCF"/>
    <w:rsid w:val="005F3BCB"/>
    <w:rsid w:val="005F410F"/>
    <w:rsid w:val="0060149A"/>
    <w:rsid w:val="00601924"/>
    <w:rsid w:val="006447EA"/>
    <w:rsid w:val="0064731F"/>
    <w:rsid w:val="006710F6"/>
    <w:rsid w:val="0068741B"/>
    <w:rsid w:val="006C1B56"/>
    <w:rsid w:val="006D4761"/>
    <w:rsid w:val="00726872"/>
    <w:rsid w:val="00760F1C"/>
    <w:rsid w:val="007657F0"/>
    <w:rsid w:val="0077242C"/>
    <w:rsid w:val="0077252D"/>
    <w:rsid w:val="007E5DD3"/>
    <w:rsid w:val="007F350B"/>
    <w:rsid w:val="00820BE4"/>
    <w:rsid w:val="008451E8"/>
    <w:rsid w:val="008D2937"/>
    <w:rsid w:val="00913B9C"/>
    <w:rsid w:val="00922CF2"/>
    <w:rsid w:val="00956E77"/>
    <w:rsid w:val="009F4811"/>
    <w:rsid w:val="00A9605E"/>
    <w:rsid w:val="00AA390C"/>
    <w:rsid w:val="00B0200A"/>
    <w:rsid w:val="00B574DB"/>
    <w:rsid w:val="00B826C2"/>
    <w:rsid w:val="00B8298E"/>
    <w:rsid w:val="00BB28F4"/>
    <w:rsid w:val="00BD0723"/>
    <w:rsid w:val="00BD2518"/>
    <w:rsid w:val="00BF1D1C"/>
    <w:rsid w:val="00C20C59"/>
    <w:rsid w:val="00C2727F"/>
    <w:rsid w:val="00C55B1F"/>
    <w:rsid w:val="00CF1A67"/>
    <w:rsid w:val="00D2750E"/>
    <w:rsid w:val="00D62446"/>
    <w:rsid w:val="00DA4EA2"/>
    <w:rsid w:val="00DC3D3E"/>
    <w:rsid w:val="00DD2A7D"/>
    <w:rsid w:val="00DE2C90"/>
    <w:rsid w:val="00DE3B24"/>
    <w:rsid w:val="00E06947"/>
    <w:rsid w:val="00E3592D"/>
    <w:rsid w:val="00E5345B"/>
    <w:rsid w:val="00E80663"/>
    <w:rsid w:val="00E92DE8"/>
    <w:rsid w:val="00EB1212"/>
    <w:rsid w:val="00ED65AB"/>
    <w:rsid w:val="00F12850"/>
    <w:rsid w:val="00F33BF4"/>
    <w:rsid w:val="00F64D99"/>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DC1BFE-37A4-4DD9-865C-8E73540C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INF-0003/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md/S19-CL-C-0005/es"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md/S19-CL-C-0005/es"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PS_C19.dotx</Template>
  <TotalTime>7</TotalTime>
  <Pages>2</Pages>
  <Words>307</Words>
  <Characters>1854</Characters>
  <Application>Microsoft Office Word</Application>
  <DocSecurity>0</DocSecurity>
  <Lines>15</Lines>
  <Paragraphs>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2157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Spanish</cp:lastModifiedBy>
  <cp:revision>20</cp:revision>
  <cp:lastPrinted>2006-03-24T09:51:00Z</cp:lastPrinted>
  <dcterms:created xsi:type="dcterms:W3CDTF">2019-06-03T11:48:00Z</dcterms:created>
  <dcterms:modified xsi:type="dcterms:W3CDTF">2019-06-03T11:56:00Z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