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86577" w:rsidRDefault="00BC7BC0" w:rsidP="0088657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</w:p>
        </w:tc>
        <w:tc>
          <w:tcPr>
            <w:tcW w:w="3120" w:type="dxa"/>
          </w:tcPr>
          <w:p w:rsidR="00BC7BC0" w:rsidRPr="001E6719" w:rsidRDefault="00BC7BC0" w:rsidP="00AA07E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AA07E5">
              <w:rPr>
                <w:b/>
                <w:bCs/>
                <w:szCs w:val="22"/>
                <w:lang w:val="ru-RU"/>
              </w:rPr>
              <w:t>131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AA07E5" w:rsidP="00AA07E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886577"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4F3648" w:rsidRDefault="004F3648" w:rsidP="00AA07E5">
      <w:pPr>
        <w:pStyle w:val="ResNo"/>
        <w:rPr>
          <w:lang w:val="ru-RU"/>
        </w:rPr>
      </w:pPr>
      <w:r w:rsidRPr="009A4DC3">
        <w:rPr>
          <w:lang w:val="ru-RU"/>
        </w:rPr>
        <w:t>РЕШЕНИ</w:t>
      </w:r>
      <w:r w:rsidR="00AA07E5">
        <w:rPr>
          <w:lang w:val="ru-RU"/>
        </w:rPr>
        <w:t>е 614</w:t>
      </w:r>
    </w:p>
    <w:p w:rsidR="00AA07E5" w:rsidRPr="00AA07E5" w:rsidRDefault="00AA07E5" w:rsidP="00AA07E5">
      <w:pPr>
        <w:pStyle w:val="Resref"/>
        <w:rPr>
          <w:b/>
          <w:lang w:val="ru-RU"/>
        </w:rPr>
      </w:pPr>
      <w:r w:rsidRPr="00AA07E5">
        <w:rPr>
          <w:bCs/>
          <w:lang w:val="ru-RU"/>
        </w:rPr>
        <w:t>(</w:t>
      </w:r>
      <w:r w:rsidRPr="00AA07E5">
        <w:rPr>
          <w:lang w:val="ru-RU"/>
        </w:rPr>
        <w:t xml:space="preserve">принято на </w:t>
      </w:r>
      <w:r>
        <w:rPr>
          <w:bCs/>
          <w:lang w:val="ru-RU"/>
        </w:rPr>
        <w:t>девятом</w:t>
      </w:r>
      <w:r w:rsidRPr="00AA07E5">
        <w:rPr>
          <w:lang w:val="ru-RU"/>
        </w:rPr>
        <w:t xml:space="preserve"> пленарном заседании</w:t>
      </w:r>
      <w:r w:rsidRPr="00AA07E5">
        <w:rPr>
          <w:bCs/>
          <w:lang w:val="ru-RU"/>
        </w:rPr>
        <w:t>)</w:t>
      </w:r>
    </w:p>
    <w:p w:rsidR="004F3648" w:rsidRPr="009A4DC3" w:rsidRDefault="004F3648" w:rsidP="004F3648">
      <w:pPr>
        <w:pStyle w:val="Restitle"/>
        <w:rPr>
          <w:lang w:val="ru-RU"/>
        </w:rPr>
      </w:pPr>
      <w:bookmarkStart w:id="1" w:name="OLE_LINK9"/>
      <w:bookmarkStart w:id="2" w:name="OLE_LINK10"/>
      <w:r w:rsidRPr="009A4DC3">
        <w:rPr>
          <w:lang w:val="ru-RU"/>
        </w:rPr>
        <w:t xml:space="preserve">Аудиторская проверка счетов МСЭ </w:t>
      </w:r>
    </w:p>
    <w:bookmarkEnd w:id="1"/>
    <w:bookmarkEnd w:id="2"/>
    <w:p w:rsidR="004F3648" w:rsidRPr="009A4DC3" w:rsidRDefault="004F3648" w:rsidP="004F3648">
      <w:pPr>
        <w:pStyle w:val="Normalaftertitle"/>
        <w:rPr>
          <w:lang w:val="ru-RU"/>
        </w:rPr>
      </w:pPr>
      <w:r w:rsidRPr="009A4DC3">
        <w:rPr>
          <w:lang w:val="ru-RU"/>
        </w:rPr>
        <w:t>Совет,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учитывая</w:t>
      </w:r>
    </w:p>
    <w:p w:rsidR="004F3648" w:rsidRPr="009A4DC3" w:rsidRDefault="004F3648" w:rsidP="004F3648">
      <w:pPr>
        <w:rPr>
          <w:lang w:val="ru-RU"/>
        </w:rPr>
      </w:pPr>
      <w:r w:rsidRPr="004F7AF6">
        <w:rPr>
          <w:i/>
          <w:iCs/>
          <w:lang w:val="ru-RU"/>
        </w:rPr>
        <w:t>a)</w:t>
      </w:r>
      <w:r w:rsidRPr="009A4DC3">
        <w:rPr>
          <w:lang w:val="ru-RU"/>
        </w:rPr>
        <w:tab/>
        <w:t xml:space="preserve">Резолюцию 94 (Пересм. </w:t>
      </w:r>
      <w:r>
        <w:rPr>
          <w:lang w:val="ru-RU"/>
        </w:rPr>
        <w:t>Дубай</w:t>
      </w:r>
      <w:r w:rsidRPr="009A4DC3">
        <w:rPr>
          <w:lang w:val="ru-RU"/>
        </w:rPr>
        <w:t>, 201</w:t>
      </w:r>
      <w:r>
        <w:rPr>
          <w:lang w:val="ru-RU"/>
        </w:rPr>
        <w:t>8 </w:t>
      </w:r>
      <w:r w:rsidRPr="009A4DC3">
        <w:rPr>
          <w:lang w:val="ru-RU"/>
        </w:rPr>
        <w:t>г.);</w:t>
      </w:r>
    </w:p>
    <w:p w:rsidR="004F3648" w:rsidRPr="009A4DC3" w:rsidRDefault="004F3648" w:rsidP="004F3648">
      <w:pPr>
        <w:rPr>
          <w:lang w:val="ru-RU"/>
        </w:rPr>
      </w:pPr>
      <w:r w:rsidRPr="004F7AF6">
        <w:rPr>
          <w:i/>
          <w:iCs/>
          <w:lang w:val="ru-RU"/>
        </w:rPr>
        <w:t>b)</w:t>
      </w:r>
      <w:r w:rsidRPr="009A4DC3">
        <w:rPr>
          <w:lang w:val="ru-RU"/>
        </w:rPr>
        <w:tab/>
        <w:t>отчет Комитета по оценке для выбора Внешнего аудитора</w:t>
      </w:r>
      <w:r>
        <w:rPr>
          <w:lang w:val="ru-RU"/>
        </w:rPr>
        <w:t xml:space="preserve"> МСЭ</w:t>
      </w:r>
      <w:r w:rsidRPr="009A4DC3">
        <w:rPr>
          <w:lang w:val="ru-RU"/>
        </w:rPr>
        <w:t>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принимая во внимание</w:t>
      </w:r>
    </w:p>
    <w:p w:rsidR="004F3648" w:rsidRPr="009A4DC3" w:rsidRDefault="004F3648" w:rsidP="004F3648">
      <w:pPr>
        <w:rPr>
          <w:lang w:val="ru-RU"/>
        </w:rPr>
      </w:pPr>
      <w:r w:rsidRPr="009A4DC3">
        <w:rPr>
          <w:lang w:val="ru-RU"/>
        </w:rPr>
        <w:t>Финансовый регламент и Финансовые правила</w:t>
      </w:r>
      <w:r>
        <w:rPr>
          <w:lang w:val="ru-RU"/>
        </w:rPr>
        <w:t xml:space="preserve"> МСЭ (2018 г.),</w:t>
      </w:r>
      <w:r w:rsidRPr="009A4DC3">
        <w:rPr>
          <w:lang w:val="ru-RU"/>
        </w:rPr>
        <w:t xml:space="preserve"> </w:t>
      </w:r>
    </w:p>
    <w:p w:rsidR="004F3648" w:rsidRPr="008E235D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решает</w:t>
      </w:r>
      <w:r w:rsidRPr="008E235D">
        <w:rPr>
          <w:lang w:val="ru-RU"/>
        </w:rPr>
        <w:t xml:space="preserve"> </w:t>
      </w:r>
    </w:p>
    <w:p w:rsidR="008C1015" w:rsidRPr="008C1015" w:rsidRDefault="004F3648" w:rsidP="008C1015">
      <w:pPr>
        <w:rPr>
          <w:lang w:val="ru-RU"/>
        </w:rPr>
      </w:pPr>
      <w:r w:rsidRPr="008C1015">
        <w:rPr>
          <w:lang w:val="ru-RU"/>
        </w:rPr>
        <w:t>1</w:t>
      </w:r>
      <w:r w:rsidRPr="008C1015">
        <w:rPr>
          <w:lang w:val="ru-RU"/>
        </w:rPr>
        <w:tab/>
      </w:r>
      <w:r w:rsidR="008C1015">
        <w:rPr>
          <w:lang w:val="ru-RU"/>
        </w:rPr>
        <w:t>отменить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процесс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проведения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тендера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для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выбора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Внешнего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аудитора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МСЭ</w:t>
      </w:r>
      <w:r w:rsidR="008C1015" w:rsidRPr="008C1015">
        <w:rPr>
          <w:lang w:val="ru-RU"/>
        </w:rPr>
        <w:t xml:space="preserve">, </w:t>
      </w:r>
      <w:r w:rsidR="008C1015">
        <w:rPr>
          <w:lang w:val="ru-RU"/>
        </w:rPr>
        <w:t>запущенный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декабре</w:t>
      </w:r>
      <w:r w:rsidR="008C1015" w:rsidRPr="008C1015">
        <w:rPr>
          <w:lang w:val="ru-RU"/>
        </w:rPr>
        <w:t xml:space="preserve"> 2018</w:t>
      </w:r>
      <w:r w:rsidR="008C1015" w:rsidRPr="008C1015">
        <w:t> </w:t>
      </w:r>
      <w:r w:rsidR="008C1015">
        <w:rPr>
          <w:lang w:val="ru-RU"/>
        </w:rPr>
        <w:t>года</w:t>
      </w:r>
      <w:r w:rsidR="00FE3CEB">
        <w:rPr>
          <w:lang w:val="ru-RU"/>
        </w:rPr>
        <w:t>;</w:t>
      </w:r>
    </w:p>
    <w:p w:rsidR="008C1015" w:rsidRPr="00923746" w:rsidRDefault="004F3648" w:rsidP="00FE3CEB">
      <w:pPr>
        <w:rPr>
          <w:lang w:val="ru-RU"/>
        </w:rPr>
      </w:pPr>
      <w:r w:rsidRPr="008C1015">
        <w:rPr>
          <w:lang w:val="ru-RU"/>
        </w:rPr>
        <w:t>2</w:t>
      </w:r>
      <w:r w:rsidRPr="008C1015">
        <w:rPr>
          <w:lang w:val="ru-RU"/>
        </w:rPr>
        <w:tab/>
      </w:r>
      <w:r w:rsidR="008C1015">
        <w:rPr>
          <w:lang w:val="ru-RU"/>
        </w:rPr>
        <w:t>начать</w:t>
      </w:r>
      <w:r w:rsidR="008C1015" w:rsidRPr="008C1015">
        <w:rPr>
          <w:lang w:val="ru-RU"/>
        </w:rPr>
        <w:t xml:space="preserve"> </w:t>
      </w:r>
      <w:r w:rsidR="00923746">
        <w:rPr>
          <w:lang w:val="ru-RU"/>
        </w:rPr>
        <w:t xml:space="preserve">заново </w:t>
      </w:r>
      <w:r w:rsidR="008C1015">
        <w:rPr>
          <w:lang w:val="ru-RU"/>
        </w:rPr>
        <w:t>процесс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выбора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Внешнего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аудитора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МСЭ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немедленно</w:t>
      </w:r>
      <w:r w:rsidR="008C1015" w:rsidRPr="008C1015">
        <w:rPr>
          <w:lang w:val="ru-RU"/>
        </w:rPr>
        <w:t xml:space="preserve"> </w:t>
      </w:r>
      <w:r w:rsidR="008C1015">
        <w:rPr>
          <w:lang w:val="ru-RU"/>
        </w:rPr>
        <w:t>после нынешней сессии Совета с использованием той же мето</w:t>
      </w:r>
      <w:r w:rsidR="00BE4CB7">
        <w:rPr>
          <w:lang w:val="ru-RU"/>
        </w:rPr>
        <w:t>д</w:t>
      </w:r>
      <w:r w:rsidR="00A12FAE">
        <w:rPr>
          <w:lang w:val="ru-RU"/>
        </w:rPr>
        <w:t>ики</w:t>
      </w:r>
      <w:r w:rsidR="00BE4CB7">
        <w:rPr>
          <w:lang w:val="ru-RU"/>
        </w:rPr>
        <w:t xml:space="preserve"> в установленном порядке</w:t>
      </w:r>
      <w:r w:rsidR="00FE3CEB">
        <w:rPr>
          <w:lang w:val="ru-RU"/>
        </w:rPr>
        <w:t>;</w:t>
      </w:r>
      <w:r w:rsidR="008C1015">
        <w:rPr>
          <w:lang w:val="ru-RU"/>
        </w:rPr>
        <w:t xml:space="preserve"> и</w:t>
      </w:r>
      <w:r w:rsidR="00923746" w:rsidRPr="00923746">
        <w:rPr>
          <w:lang w:val="ru-RU"/>
        </w:rPr>
        <w:t xml:space="preserve"> </w:t>
      </w:r>
    </w:p>
    <w:p w:rsidR="008C1015" w:rsidRPr="00BE4CB7" w:rsidRDefault="004F3648" w:rsidP="00A12FAE">
      <w:pPr>
        <w:rPr>
          <w:lang w:val="ru-RU"/>
        </w:rPr>
      </w:pPr>
      <w:r w:rsidRPr="008C1015">
        <w:rPr>
          <w:lang w:val="ru-RU"/>
        </w:rPr>
        <w:t>3</w:t>
      </w:r>
      <w:r w:rsidRPr="008C1015">
        <w:rPr>
          <w:lang w:val="ru-RU"/>
        </w:rPr>
        <w:tab/>
      </w:r>
      <w:r w:rsidR="00A12FAE">
        <w:rPr>
          <w:lang w:val="ru-RU"/>
        </w:rPr>
        <w:t>продлить</w:t>
      </w:r>
      <w:r w:rsidR="008C1015">
        <w:rPr>
          <w:lang w:val="ru-RU"/>
        </w:rPr>
        <w:t xml:space="preserve"> мандат </w:t>
      </w:r>
      <w:r w:rsidR="00BE4CB7">
        <w:rPr>
          <w:lang w:val="ru-RU"/>
        </w:rPr>
        <w:t xml:space="preserve">действующего Внешнего аудитора, </w:t>
      </w:r>
      <w:r w:rsidR="008C1015" w:rsidRPr="008C1015">
        <w:rPr>
          <w:lang w:val="ru-RU"/>
        </w:rPr>
        <w:t xml:space="preserve">высшего </w:t>
      </w:r>
      <w:r w:rsidR="00A12FAE">
        <w:rPr>
          <w:lang w:val="ru-RU"/>
        </w:rPr>
        <w:t>аудиторского</w:t>
      </w:r>
      <w:r w:rsidR="008C1015" w:rsidRPr="008C1015">
        <w:rPr>
          <w:lang w:val="ru-RU"/>
        </w:rPr>
        <w:t xml:space="preserve"> </w:t>
      </w:r>
      <w:r w:rsidR="00A12FAE">
        <w:rPr>
          <w:lang w:val="ru-RU"/>
        </w:rPr>
        <w:t>учреждения</w:t>
      </w:r>
      <w:r w:rsidR="008C1015" w:rsidRPr="008C1015">
        <w:rPr>
          <w:lang w:val="ru-RU"/>
        </w:rPr>
        <w:t xml:space="preserve"> Италии</w:t>
      </w:r>
      <w:r w:rsidR="008C1015">
        <w:rPr>
          <w:lang w:val="ru-RU"/>
        </w:rPr>
        <w:t xml:space="preserve"> </w:t>
      </w:r>
      <w:r w:rsidR="008C1015" w:rsidRPr="004F3648">
        <w:t>Corte</w:t>
      </w:r>
      <w:r w:rsidR="008C1015" w:rsidRPr="008C1015">
        <w:rPr>
          <w:lang w:val="ru-RU"/>
        </w:rPr>
        <w:t xml:space="preserve"> </w:t>
      </w:r>
      <w:r w:rsidR="008C1015" w:rsidRPr="004F3648">
        <w:t>dei</w:t>
      </w:r>
      <w:r w:rsidR="008C1015" w:rsidRPr="008C1015">
        <w:rPr>
          <w:lang w:val="ru-RU"/>
        </w:rPr>
        <w:t xml:space="preserve"> </w:t>
      </w:r>
      <w:r w:rsidR="008C1015" w:rsidRPr="004F3648">
        <w:t>Conti</w:t>
      </w:r>
      <w:r w:rsidR="00BE4CB7">
        <w:rPr>
          <w:lang w:val="ru-RU"/>
        </w:rPr>
        <w:t>, на дополнительный двухгодичный период для</w:t>
      </w:r>
      <w:r w:rsidR="00A12FAE">
        <w:rPr>
          <w:lang w:val="ru-RU"/>
        </w:rPr>
        <w:t xml:space="preserve"> проведения</w:t>
      </w:r>
      <w:r w:rsidR="00BE4CB7">
        <w:rPr>
          <w:lang w:val="ru-RU"/>
        </w:rPr>
        <w:t xml:space="preserve"> </w:t>
      </w:r>
      <w:r w:rsidR="00923746">
        <w:rPr>
          <w:lang w:val="ru-RU"/>
        </w:rPr>
        <w:t xml:space="preserve">аудиторской проверки </w:t>
      </w:r>
      <w:r w:rsidR="00BE4CB7">
        <w:rPr>
          <w:lang w:val="ru-RU"/>
        </w:rPr>
        <w:t>финансовой отчетности</w:t>
      </w:r>
      <w:r w:rsidR="00923746">
        <w:rPr>
          <w:lang w:val="ru-RU"/>
        </w:rPr>
        <w:t xml:space="preserve"> за 2020 и 2021 годы</w:t>
      </w:r>
      <w:r w:rsidR="00BE4CB7">
        <w:rPr>
          <w:lang w:val="ru-RU"/>
        </w:rPr>
        <w:t>,</w:t>
      </w:r>
    </w:p>
    <w:p w:rsidR="004F3648" w:rsidRPr="009A4DC3" w:rsidRDefault="004F3648" w:rsidP="004F3648">
      <w:pPr>
        <w:pStyle w:val="Call"/>
        <w:rPr>
          <w:lang w:val="ru-RU"/>
        </w:rPr>
      </w:pPr>
      <w:r w:rsidRPr="009A4DC3">
        <w:rPr>
          <w:lang w:val="ru-RU"/>
        </w:rPr>
        <w:t>поручает Генеральному секретарю</w:t>
      </w:r>
    </w:p>
    <w:p w:rsidR="0048526B" w:rsidRDefault="0048526B" w:rsidP="00A12FAE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4F3648" w:rsidRPr="009A4DC3">
        <w:rPr>
          <w:lang w:val="ru-RU"/>
        </w:rPr>
        <w:t xml:space="preserve">довести настоящее </w:t>
      </w:r>
      <w:r w:rsidR="00BE4CB7" w:rsidRPr="009A4DC3">
        <w:rPr>
          <w:lang w:val="ru-RU"/>
        </w:rPr>
        <w:t xml:space="preserve">Решение </w:t>
      </w:r>
      <w:r w:rsidR="004F3648" w:rsidRPr="009A4DC3">
        <w:rPr>
          <w:lang w:val="ru-RU"/>
        </w:rPr>
        <w:t xml:space="preserve">до сведения председателя высшего </w:t>
      </w:r>
      <w:r w:rsidR="00A12FAE">
        <w:rPr>
          <w:lang w:val="ru-RU"/>
        </w:rPr>
        <w:t>аудиторского учреждения</w:t>
      </w:r>
      <w:r w:rsidR="004F3648" w:rsidRPr="009A4DC3">
        <w:rPr>
          <w:lang w:val="ru-RU"/>
        </w:rPr>
        <w:t xml:space="preserve"> Италии и</w:t>
      </w:r>
      <w:r w:rsidR="00A12FAE">
        <w:rPr>
          <w:lang w:val="ru-RU"/>
        </w:rPr>
        <w:t xml:space="preserve">, в случае необходимости, внести поправки в действующее </w:t>
      </w:r>
      <w:r w:rsidR="00A12FAE" w:rsidRPr="009A4DC3">
        <w:rPr>
          <w:lang w:val="ru-RU"/>
        </w:rPr>
        <w:t xml:space="preserve">соглашение </w:t>
      </w:r>
      <w:r w:rsidR="004F3648" w:rsidRPr="009A4DC3">
        <w:rPr>
          <w:lang w:val="ru-RU"/>
        </w:rPr>
        <w:t>с ним</w:t>
      </w:r>
      <w:r>
        <w:rPr>
          <w:lang w:val="ru-RU"/>
        </w:rPr>
        <w:t>;</w:t>
      </w:r>
    </w:p>
    <w:p w:rsidR="00BE4CB7" w:rsidRPr="00BE4CB7" w:rsidRDefault="0048526B" w:rsidP="00BE4CB7">
      <w:pPr>
        <w:rPr>
          <w:lang w:val="ru-RU"/>
        </w:rPr>
      </w:pPr>
      <w:r w:rsidRPr="00BE4CB7">
        <w:rPr>
          <w:lang w:val="ru-RU"/>
        </w:rPr>
        <w:t>2</w:t>
      </w:r>
      <w:r w:rsidRPr="00BE4CB7">
        <w:rPr>
          <w:lang w:val="ru-RU"/>
        </w:rPr>
        <w:tab/>
      </w:r>
      <w:r w:rsidR="00BE4CB7">
        <w:rPr>
          <w:lang w:val="ru-RU"/>
        </w:rPr>
        <w:t>направить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шести</w:t>
      </w:r>
      <w:r w:rsidR="00BE4CB7" w:rsidRPr="00BE4CB7">
        <w:rPr>
          <w:lang w:val="ru-RU"/>
        </w:rPr>
        <w:t xml:space="preserve"> </w:t>
      </w:r>
      <w:r w:rsidR="00BE4CB7" w:rsidRPr="00B74422">
        <w:rPr>
          <w:lang w:val="ru-RU"/>
        </w:rPr>
        <w:t>основны</w:t>
      </w:r>
      <w:r w:rsidR="00BE4CB7">
        <w:rPr>
          <w:lang w:val="ru-RU"/>
        </w:rPr>
        <w:t>м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региональным</w:t>
      </w:r>
      <w:r w:rsidR="00BE4CB7" w:rsidRPr="00BE4CB7">
        <w:rPr>
          <w:lang w:val="ru-RU"/>
        </w:rPr>
        <w:t xml:space="preserve"> </w:t>
      </w:r>
      <w:r w:rsidR="00BE4CB7" w:rsidRPr="00B74422">
        <w:rPr>
          <w:lang w:val="ru-RU"/>
        </w:rPr>
        <w:t>организаци</w:t>
      </w:r>
      <w:r w:rsidR="00BE4CB7">
        <w:rPr>
          <w:lang w:val="ru-RU"/>
        </w:rPr>
        <w:t>ям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 xml:space="preserve">электросвязи </w:t>
      </w:r>
      <w:r w:rsidR="0018397C">
        <w:rPr>
          <w:lang w:val="ru-RU"/>
        </w:rPr>
        <w:t xml:space="preserve">циркулярное </w:t>
      </w:r>
      <w:r w:rsidR="00BE4CB7">
        <w:rPr>
          <w:lang w:val="ru-RU"/>
        </w:rPr>
        <w:t>письмо</w:t>
      </w:r>
      <w:r w:rsidR="00BE4CB7" w:rsidRPr="00BE4CB7">
        <w:rPr>
          <w:lang w:val="ru-RU"/>
        </w:rPr>
        <w:t xml:space="preserve"> </w:t>
      </w:r>
      <w:r w:rsidR="00BE4CB7" w:rsidRPr="0018397C">
        <w:rPr>
          <w:lang w:val="ru-RU"/>
        </w:rPr>
        <w:t>с предложением выдвинуть кандидатуры для вхождения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 xml:space="preserve">в состав Комитета по оценке для нового процесса отбора; </w:t>
      </w:r>
    </w:p>
    <w:p w:rsidR="00BE4CB7" w:rsidRDefault="0048526B" w:rsidP="00546B14">
      <w:pPr>
        <w:rPr>
          <w:lang w:val="ru-RU"/>
        </w:rPr>
      </w:pPr>
      <w:r w:rsidRPr="00BE4CB7">
        <w:rPr>
          <w:lang w:val="ru-RU"/>
        </w:rPr>
        <w:t>3</w:t>
      </w:r>
      <w:r w:rsidRPr="00BE4CB7">
        <w:rPr>
          <w:lang w:val="ru-RU"/>
        </w:rPr>
        <w:tab/>
      </w:r>
      <w:r w:rsidR="00BE4CB7">
        <w:rPr>
          <w:lang w:val="ru-RU"/>
        </w:rPr>
        <w:t>обеспечить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Комитету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по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оценке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поддержку</w:t>
      </w:r>
      <w:r w:rsidR="00BE4CB7" w:rsidRPr="00BE4CB7">
        <w:rPr>
          <w:lang w:val="ru-RU"/>
        </w:rPr>
        <w:t xml:space="preserve"> </w:t>
      </w:r>
      <w:r w:rsidR="00BE4CB7">
        <w:rPr>
          <w:lang w:val="ru-RU"/>
        </w:rPr>
        <w:t>секретариата, для того чтобы Комитет мог представить рекомендации Совету дл</w:t>
      </w:r>
      <w:bookmarkStart w:id="3" w:name="_GoBack"/>
      <w:bookmarkEnd w:id="3"/>
      <w:r w:rsidR="00BE4CB7">
        <w:rPr>
          <w:lang w:val="ru-RU"/>
        </w:rPr>
        <w:t xml:space="preserve">я назначения </w:t>
      </w:r>
      <w:r w:rsidR="0018397C">
        <w:rPr>
          <w:lang w:val="ru-RU"/>
        </w:rPr>
        <w:t xml:space="preserve">нового </w:t>
      </w:r>
      <w:r w:rsidR="00BE4CB7">
        <w:rPr>
          <w:lang w:val="ru-RU"/>
        </w:rPr>
        <w:t>Внешнего аудитора на его сессии 2020</w:t>
      </w:r>
      <w:r w:rsidR="00546B14">
        <w:rPr>
          <w:lang w:val="ru-RU"/>
        </w:rPr>
        <w:t> </w:t>
      </w:r>
      <w:r w:rsidR="00BE4CB7">
        <w:rPr>
          <w:lang w:val="ru-RU"/>
        </w:rPr>
        <w:t xml:space="preserve">года. </w:t>
      </w:r>
    </w:p>
    <w:p w:rsidR="0048526B" w:rsidRDefault="0048526B" w:rsidP="0048526B">
      <w:pPr>
        <w:spacing w:before="720"/>
        <w:jc w:val="center"/>
      </w:pPr>
      <w:r>
        <w:t>______________</w:t>
      </w:r>
    </w:p>
    <w:sectPr w:rsidR="0048526B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15" w:rsidRDefault="008C1015">
      <w:r>
        <w:separator/>
      </w:r>
    </w:p>
  </w:endnote>
  <w:endnote w:type="continuationSeparator" w:id="0">
    <w:p w:rsidR="008C1015" w:rsidRDefault="008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Pr="00A921DD" w:rsidRDefault="008C1015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A921DD">
      <w:rPr>
        <w:lang w:val="fr-CH"/>
      </w:rPr>
      <w:instrText xml:space="preserve"> FILENAME \p  \* MERGEFORMAT </w:instrText>
    </w:r>
    <w:r>
      <w:fldChar w:fldCharType="separate"/>
    </w:r>
    <w:r w:rsidRPr="00A921DD">
      <w:rPr>
        <w:lang w:val="fr-CH"/>
      </w:rPr>
      <w:t>P:\RUS\SG\CONSEIL\C19\000\059R.docx</w:t>
    </w:r>
    <w:r>
      <w:rPr>
        <w:lang w:val="en-US"/>
      </w:rPr>
      <w:fldChar w:fldCharType="end"/>
    </w:r>
    <w:r w:rsidRPr="00A921DD">
      <w:rPr>
        <w:lang w:val="fr-CH"/>
      </w:rPr>
      <w:t xml:space="preserve"> (454910)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4B0">
      <w:t>10.06.19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Default="008C101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C1015" w:rsidRPr="00A921DD" w:rsidRDefault="008C1015" w:rsidP="00AA07E5">
    <w:pPr>
      <w:pStyle w:val="Footer"/>
      <w:rPr>
        <w:lang w:val="fr-CH"/>
      </w:rPr>
    </w:pPr>
    <w:r>
      <w:rPr>
        <w:lang w:val="en-US"/>
      </w:rPr>
      <w:fldChar w:fldCharType="begin"/>
    </w:r>
    <w:r w:rsidRPr="00A921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AA07E5">
      <w:rPr>
        <w:lang w:val="fr-CH"/>
      </w:rPr>
      <w:t>P:\RUS\SG\CONSEIL\C19\100\131R.docx</w:t>
    </w:r>
    <w:r>
      <w:rPr>
        <w:lang w:val="en-US"/>
      </w:rPr>
      <w:fldChar w:fldCharType="end"/>
    </w:r>
    <w:r w:rsidRPr="00A921DD">
      <w:rPr>
        <w:lang w:val="fr-CH"/>
      </w:rPr>
      <w:t xml:space="preserve"> (</w:t>
    </w:r>
    <w:r w:rsidR="00AA07E5" w:rsidRPr="00AA07E5">
      <w:rPr>
        <w:lang w:val="fr-CH"/>
      </w:rPr>
      <w:t>457568</w:t>
    </w:r>
    <w:r w:rsidRPr="00A921DD">
      <w:rPr>
        <w:lang w:val="fr-CH"/>
      </w:rPr>
      <w:t>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64B0">
      <w:t>10.06.19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15" w:rsidRDefault="008C1015">
      <w:r>
        <w:t>____________________</w:t>
      </w:r>
    </w:p>
  </w:footnote>
  <w:footnote w:type="continuationSeparator" w:id="0">
    <w:p w:rsidR="008C1015" w:rsidRDefault="008C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015" w:rsidRDefault="008C101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A07E5">
      <w:rPr>
        <w:noProof/>
      </w:rPr>
      <w:t>4</w:t>
    </w:r>
    <w:r>
      <w:rPr>
        <w:noProof/>
      </w:rPr>
      <w:fldChar w:fldCharType="end"/>
    </w:r>
  </w:p>
  <w:p w:rsidR="008C1015" w:rsidRDefault="008C1015" w:rsidP="00241931">
    <w:pPr>
      <w:pStyle w:val="Header"/>
      <w:spacing w:after="480"/>
    </w:pPr>
    <w:r>
      <w:t>C19/</w:t>
    </w:r>
    <w:r>
      <w:rPr>
        <w:lang w:val="ru-RU"/>
      </w:rPr>
      <w:t>59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6D671"/>
    <w:multiLevelType w:val="hybridMultilevel"/>
    <w:tmpl w:val="9D0EAC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4C0A5F"/>
    <w:multiLevelType w:val="hybridMultilevel"/>
    <w:tmpl w:val="BC14DDA6"/>
    <w:lvl w:ilvl="0" w:tplc="685E43B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33A51"/>
    <w:rsid w:val="00036861"/>
    <w:rsid w:val="000569B4"/>
    <w:rsid w:val="00071606"/>
    <w:rsid w:val="00080E82"/>
    <w:rsid w:val="000934B0"/>
    <w:rsid w:val="000D50A1"/>
    <w:rsid w:val="000E568E"/>
    <w:rsid w:val="001300C4"/>
    <w:rsid w:val="00137A26"/>
    <w:rsid w:val="0014734F"/>
    <w:rsid w:val="0015710D"/>
    <w:rsid w:val="00163A32"/>
    <w:rsid w:val="0018397C"/>
    <w:rsid w:val="00190C70"/>
    <w:rsid w:val="00192B41"/>
    <w:rsid w:val="001946BC"/>
    <w:rsid w:val="001B7B09"/>
    <w:rsid w:val="001D3159"/>
    <w:rsid w:val="001E6719"/>
    <w:rsid w:val="00225368"/>
    <w:rsid w:val="00227FF0"/>
    <w:rsid w:val="00231E2A"/>
    <w:rsid w:val="00232985"/>
    <w:rsid w:val="00241931"/>
    <w:rsid w:val="00242D8E"/>
    <w:rsid w:val="00247A5A"/>
    <w:rsid w:val="00250E96"/>
    <w:rsid w:val="00291EB6"/>
    <w:rsid w:val="002D2F57"/>
    <w:rsid w:val="002D48C5"/>
    <w:rsid w:val="002F27AC"/>
    <w:rsid w:val="003028AF"/>
    <w:rsid w:val="00307BB4"/>
    <w:rsid w:val="00362080"/>
    <w:rsid w:val="00370324"/>
    <w:rsid w:val="0037274E"/>
    <w:rsid w:val="003F099E"/>
    <w:rsid w:val="003F235E"/>
    <w:rsid w:val="004023E0"/>
    <w:rsid w:val="00403DD8"/>
    <w:rsid w:val="00423857"/>
    <w:rsid w:val="00434763"/>
    <w:rsid w:val="0045686C"/>
    <w:rsid w:val="0048526B"/>
    <w:rsid w:val="00486B43"/>
    <w:rsid w:val="004918C4"/>
    <w:rsid w:val="00497703"/>
    <w:rsid w:val="004A0374"/>
    <w:rsid w:val="004A45B5"/>
    <w:rsid w:val="004D0129"/>
    <w:rsid w:val="004F3648"/>
    <w:rsid w:val="00546B14"/>
    <w:rsid w:val="00585C8C"/>
    <w:rsid w:val="005977F0"/>
    <w:rsid w:val="005A64D5"/>
    <w:rsid w:val="005B3DEC"/>
    <w:rsid w:val="0060184E"/>
    <w:rsid w:val="00601994"/>
    <w:rsid w:val="0060785A"/>
    <w:rsid w:val="00632F49"/>
    <w:rsid w:val="0063519E"/>
    <w:rsid w:val="00665313"/>
    <w:rsid w:val="006C3A23"/>
    <w:rsid w:val="006E2D42"/>
    <w:rsid w:val="00703676"/>
    <w:rsid w:val="00707304"/>
    <w:rsid w:val="00732269"/>
    <w:rsid w:val="007656EF"/>
    <w:rsid w:val="00785ABD"/>
    <w:rsid w:val="007A2DD4"/>
    <w:rsid w:val="007D38B5"/>
    <w:rsid w:val="007E7EA0"/>
    <w:rsid w:val="008016C6"/>
    <w:rsid w:val="00807255"/>
    <w:rsid w:val="0081023E"/>
    <w:rsid w:val="0081391D"/>
    <w:rsid w:val="00814776"/>
    <w:rsid w:val="008173AA"/>
    <w:rsid w:val="00840A14"/>
    <w:rsid w:val="00862339"/>
    <w:rsid w:val="00881D93"/>
    <w:rsid w:val="00886577"/>
    <w:rsid w:val="0089506E"/>
    <w:rsid w:val="008B4759"/>
    <w:rsid w:val="008B62B4"/>
    <w:rsid w:val="008C1015"/>
    <w:rsid w:val="008C4292"/>
    <w:rsid w:val="008D2D7B"/>
    <w:rsid w:val="008E0737"/>
    <w:rsid w:val="008E235D"/>
    <w:rsid w:val="008F7C2C"/>
    <w:rsid w:val="009078EB"/>
    <w:rsid w:val="00912283"/>
    <w:rsid w:val="00923746"/>
    <w:rsid w:val="00940E96"/>
    <w:rsid w:val="00962E7C"/>
    <w:rsid w:val="00965BBD"/>
    <w:rsid w:val="009B0BAE"/>
    <w:rsid w:val="009C1C89"/>
    <w:rsid w:val="009D023A"/>
    <w:rsid w:val="009E3D3B"/>
    <w:rsid w:val="009F3448"/>
    <w:rsid w:val="00A01CF9"/>
    <w:rsid w:val="00A079FC"/>
    <w:rsid w:val="00A12FAE"/>
    <w:rsid w:val="00A45CDA"/>
    <w:rsid w:val="00A71773"/>
    <w:rsid w:val="00A921DD"/>
    <w:rsid w:val="00AA07E5"/>
    <w:rsid w:val="00AB3108"/>
    <w:rsid w:val="00AD0171"/>
    <w:rsid w:val="00AE2C85"/>
    <w:rsid w:val="00B10DB3"/>
    <w:rsid w:val="00B12A37"/>
    <w:rsid w:val="00B27896"/>
    <w:rsid w:val="00B63EF2"/>
    <w:rsid w:val="00B74422"/>
    <w:rsid w:val="00BA7D89"/>
    <w:rsid w:val="00BC0D39"/>
    <w:rsid w:val="00BC7BC0"/>
    <w:rsid w:val="00BD57B7"/>
    <w:rsid w:val="00BD7D11"/>
    <w:rsid w:val="00BE47DC"/>
    <w:rsid w:val="00BE4CB7"/>
    <w:rsid w:val="00BE63E2"/>
    <w:rsid w:val="00C458EC"/>
    <w:rsid w:val="00C7433D"/>
    <w:rsid w:val="00CB6221"/>
    <w:rsid w:val="00CD2009"/>
    <w:rsid w:val="00CF629C"/>
    <w:rsid w:val="00CF64B0"/>
    <w:rsid w:val="00CF6AB4"/>
    <w:rsid w:val="00D92EEA"/>
    <w:rsid w:val="00DA5D4E"/>
    <w:rsid w:val="00DF5D05"/>
    <w:rsid w:val="00E13E64"/>
    <w:rsid w:val="00E176BA"/>
    <w:rsid w:val="00E24E51"/>
    <w:rsid w:val="00E34D16"/>
    <w:rsid w:val="00E423EC"/>
    <w:rsid w:val="00E44781"/>
    <w:rsid w:val="00E44FE2"/>
    <w:rsid w:val="00E55121"/>
    <w:rsid w:val="00EB4FCB"/>
    <w:rsid w:val="00EC6BC5"/>
    <w:rsid w:val="00ED0294"/>
    <w:rsid w:val="00F04E34"/>
    <w:rsid w:val="00F142B5"/>
    <w:rsid w:val="00F3081C"/>
    <w:rsid w:val="00F35898"/>
    <w:rsid w:val="00F41791"/>
    <w:rsid w:val="00F4223C"/>
    <w:rsid w:val="00F5225B"/>
    <w:rsid w:val="00F531E4"/>
    <w:rsid w:val="00F91CDA"/>
    <w:rsid w:val="00FB4F4B"/>
    <w:rsid w:val="00FD74F0"/>
    <w:rsid w:val="00FE3CEB"/>
    <w:rsid w:val="00FE5701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AA07E5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FD74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NormalaftertitleChar">
    <w:name w:val="Normal after title Char"/>
    <w:basedOn w:val="DefaultParagraphFont"/>
    <w:link w:val="Normalaftertitle"/>
    <w:rsid w:val="004F3648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3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46DE-B59F-4DB1-B9EA-1689EBE0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</TotalTime>
  <Pages>1</Pages>
  <Words>198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Rudometova, Alisa</cp:lastModifiedBy>
  <cp:revision>3</cp:revision>
  <cp:lastPrinted>2006-03-28T16:12:00Z</cp:lastPrinted>
  <dcterms:created xsi:type="dcterms:W3CDTF">2019-07-11T08:59:00Z</dcterms:created>
  <dcterms:modified xsi:type="dcterms:W3CDTF">2019-07-11T09:02:00Z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