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464B6C">
        <w:trPr>
          <w:cantSplit/>
        </w:trPr>
        <w:tc>
          <w:tcPr>
            <w:tcW w:w="6911" w:type="dxa"/>
          </w:tcPr>
          <w:p w:rsidR="002A2188" w:rsidRPr="00813E5E" w:rsidRDefault="002A2188" w:rsidP="00FA4575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85629">
              <w:rPr>
                <w:b/>
                <w:bCs/>
                <w:position w:val="6"/>
                <w:sz w:val="30"/>
                <w:szCs w:val="30"/>
                <w:lang w:val="fr-CH"/>
              </w:rPr>
              <w:t>Council 201</w:t>
            </w:r>
            <w:r w:rsidR="00FA4575">
              <w:rPr>
                <w:b/>
                <w:bCs/>
                <w:position w:val="6"/>
                <w:sz w:val="30"/>
                <w:szCs w:val="30"/>
                <w:lang w:val="fr-CH"/>
              </w:rPr>
              <w:t>9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85629">
              <w:rPr>
                <w:b/>
                <w:bCs/>
                <w:position w:val="6"/>
                <w:szCs w:val="24"/>
                <w:lang w:val="fr-CH"/>
              </w:rPr>
              <w:t xml:space="preserve">Geneva, </w:t>
            </w:r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10-20 </w:t>
            </w:r>
            <w:proofErr w:type="spellStart"/>
            <w:r w:rsidR="00FA4575">
              <w:rPr>
                <w:b/>
                <w:bCs/>
                <w:position w:val="6"/>
                <w:szCs w:val="24"/>
                <w:lang w:val="fr-CH"/>
              </w:rPr>
              <w:t>June</w:t>
            </w:r>
            <w:proofErr w:type="spellEnd"/>
            <w:r w:rsidR="00FA4575">
              <w:rPr>
                <w:b/>
                <w:bCs/>
                <w:position w:val="6"/>
                <w:szCs w:val="24"/>
                <w:lang w:val="fr-CH"/>
              </w:rPr>
              <w:t xml:space="preserve"> 2019</w:t>
            </w:r>
          </w:p>
        </w:tc>
        <w:tc>
          <w:tcPr>
            <w:tcW w:w="3120" w:type="dxa"/>
          </w:tcPr>
          <w:p w:rsidR="002A2188" w:rsidRPr="00813E5E" w:rsidRDefault="002A2188" w:rsidP="00464B6C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160ECA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160ECA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2A2188" w:rsidP="00ED2D98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2A2188" w:rsidRPr="00E85629" w:rsidRDefault="002A2188" w:rsidP="00160ECA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FA4575">
              <w:rPr>
                <w:b/>
              </w:rPr>
              <w:t>9</w:t>
            </w:r>
            <w:r>
              <w:rPr>
                <w:b/>
              </w:rPr>
              <w:t>/</w:t>
            </w:r>
            <w:r w:rsidR="00160ECA">
              <w:rPr>
                <w:b/>
              </w:rPr>
              <w:t>134</w:t>
            </w:r>
            <w:r w:rsidR="00267B00">
              <w:rPr>
                <w:b/>
              </w:rPr>
              <w:t>-</w:t>
            </w:r>
            <w:r>
              <w:rPr>
                <w:b/>
              </w:rPr>
              <w:t>E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E85629" w:rsidRDefault="00267B00" w:rsidP="008C72F6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20</w:t>
            </w:r>
            <w:r w:rsidR="006D1B33">
              <w:rPr>
                <w:b/>
              </w:rPr>
              <w:t xml:space="preserve"> June</w:t>
            </w:r>
            <w:r w:rsidR="008C72F6">
              <w:rPr>
                <w:b/>
              </w:rPr>
              <w:t xml:space="preserve"> 20</w:t>
            </w:r>
            <w:r w:rsidR="002A2188">
              <w:rPr>
                <w:b/>
              </w:rPr>
              <w:t>1</w:t>
            </w:r>
            <w:r w:rsidR="00FA4575">
              <w:rPr>
                <w:b/>
              </w:rPr>
              <w:t>9</w:t>
            </w:r>
          </w:p>
        </w:tc>
      </w:tr>
      <w:tr w:rsidR="002A2188" w:rsidRPr="00813E5E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E85629" w:rsidRDefault="000F5C13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</w:tbl>
    <w:bookmarkEnd w:id="5"/>
    <w:p w:rsidR="00303D13" w:rsidRPr="00460B79" w:rsidRDefault="008B06F6" w:rsidP="00460B79">
      <w:pPr>
        <w:pStyle w:val="AnnexNo"/>
      </w:pPr>
      <w:r w:rsidRPr="00460B79">
        <w:t xml:space="preserve">DECISION </w:t>
      </w:r>
      <w:r w:rsidR="00956CC1" w:rsidRPr="00460B79">
        <w:t>617</w:t>
      </w:r>
    </w:p>
    <w:p w:rsidR="008B06F6" w:rsidRPr="009C1EBA" w:rsidRDefault="008B06F6" w:rsidP="00267B00">
      <w:pPr>
        <w:jc w:val="center"/>
        <w:rPr>
          <w:sz w:val="28"/>
        </w:rPr>
      </w:pPr>
      <w:r>
        <w:rPr>
          <w:caps/>
          <w:sz w:val="28"/>
        </w:rPr>
        <w:t>(</w:t>
      </w:r>
      <w:proofErr w:type="gramStart"/>
      <w:r>
        <w:rPr>
          <w:sz w:val="28"/>
        </w:rPr>
        <w:t>adopted</w:t>
      </w:r>
      <w:proofErr w:type="gramEnd"/>
      <w:r>
        <w:rPr>
          <w:sz w:val="28"/>
        </w:rPr>
        <w:t xml:space="preserve"> at the </w:t>
      </w:r>
      <w:r w:rsidR="00267B00">
        <w:rPr>
          <w:sz w:val="28"/>
        </w:rPr>
        <w:t xml:space="preserve">ninth </w:t>
      </w:r>
      <w:r>
        <w:rPr>
          <w:sz w:val="28"/>
        </w:rPr>
        <w:t>Plenary Meeting)</w:t>
      </w:r>
    </w:p>
    <w:p w:rsidR="00303D13" w:rsidRPr="00460B79" w:rsidRDefault="00F04060" w:rsidP="00460B79">
      <w:pPr>
        <w:pStyle w:val="Restitle"/>
      </w:pPr>
      <w:r w:rsidRPr="00460B79">
        <w:t>Date</w:t>
      </w:r>
      <w:r w:rsidR="00455789" w:rsidRPr="00460B79">
        <w:t xml:space="preserve"> and duration of the </w:t>
      </w:r>
      <w:r w:rsidR="00D53FFB" w:rsidRPr="00460B79">
        <w:t>additional 2019</w:t>
      </w:r>
      <w:r w:rsidR="00303D13" w:rsidRPr="00460B79">
        <w:t xml:space="preserve"> session of the Council</w:t>
      </w:r>
    </w:p>
    <w:p w:rsidR="00303D13" w:rsidRPr="00460B79" w:rsidRDefault="00303D13" w:rsidP="00460B79">
      <w:pPr>
        <w:pStyle w:val="Normalaftertitle"/>
      </w:pPr>
      <w:r w:rsidRPr="00460B79">
        <w:t>The Council,</w:t>
      </w:r>
    </w:p>
    <w:p w:rsidR="00303D13" w:rsidRPr="00460B79" w:rsidRDefault="00303D13" w:rsidP="00460B79">
      <w:pPr>
        <w:pStyle w:val="call0"/>
      </w:pPr>
      <w:proofErr w:type="gramStart"/>
      <w:r w:rsidRPr="00460B79">
        <w:t>decides</w:t>
      </w:r>
      <w:proofErr w:type="gramEnd"/>
    </w:p>
    <w:p w:rsidR="00F46353" w:rsidRDefault="00303D13" w:rsidP="009A424C">
      <w:pPr>
        <w:jc w:val="both"/>
        <w:rPr>
          <w:rFonts w:cs="Calibri"/>
        </w:rPr>
      </w:pPr>
      <w:proofErr w:type="gramStart"/>
      <w:r w:rsidRPr="008C72F6">
        <w:rPr>
          <w:snapToGrid w:val="0"/>
        </w:rPr>
        <w:t>that</w:t>
      </w:r>
      <w:proofErr w:type="gramEnd"/>
      <w:r w:rsidRPr="008C72F6">
        <w:rPr>
          <w:snapToGrid w:val="0"/>
        </w:rPr>
        <w:t xml:space="preserve"> the</w:t>
      </w:r>
      <w:r w:rsidR="00D53FFB">
        <w:rPr>
          <w:snapToGrid w:val="0"/>
        </w:rPr>
        <w:t xml:space="preserve"> additional</w:t>
      </w:r>
      <w:r w:rsidRPr="008C72F6">
        <w:rPr>
          <w:snapToGrid w:val="0"/>
        </w:rPr>
        <w:t xml:space="preserve"> 20</w:t>
      </w:r>
      <w:r w:rsidR="00D53FFB">
        <w:rPr>
          <w:snapToGrid w:val="0"/>
        </w:rPr>
        <w:t>19</w:t>
      </w:r>
      <w:r w:rsidRPr="008C72F6">
        <w:rPr>
          <w:snapToGrid w:val="0"/>
        </w:rPr>
        <w:t xml:space="preserve"> session of the Council will </w:t>
      </w:r>
      <w:r w:rsidR="00F04060">
        <w:rPr>
          <w:snapToGrid w:val="0"/>
        </w:rPr>
        <w:t>be held</w:t>
      </w:r>
      <w:r w:rsidRPr="008C72F6">
        <w:rPr>
          <w:snapToGrid w:val="0"/>
        </w:rPr>
        <w:t xml:space="preserve"> in Geneva for </w:t>
      </w:r>
      <w:r w:rsidR="00D53FFB">
        <w:rPr>
          <w:snapToGrid w:val="0"/>
        </w:rPr>
        <w:t>one</w:t>
      </w:r>
      <w:r w:rsidRPr="008C72F6">
        <w:rPr>
          <w:snapToGrid w:val="0"/>
        </w:rPr>
        <w:t xml:space="preserve"> working day </w:t>
      </w:r>
      <w:r w:rsidR="00D53FFB" w:rsidRPr="00F46353">
        <w:rPr>
          <w:b/>
          <w:bCs/>
          <w:snapToGrid w:val="0"/>
        </w:rPr>
        <w:t xml:space="preserve">on </w:t>
      </w:r>
      <w:r w:rsidR="004E0002">
        <w:rPr>
          <w:b/>
          <w:bCs/>
          <w:snapToGrid w:val="0"/>
        </w:rPr>
        <w:t>Friday 27</w:t>
      </w:r>
      <w:r w:rsidR="00F46353" w:rsidRPr="00F46353">
        <w:rPr>
          <w:b/>
          <w:bCs/>
          <w:snapToGrid w:val="0"/>
        </w:rPr>
        <w:t xml:space="preserve"> September </w:t>
      </w:r>
      <w:r w:rsidRPr="00F46353">
        <w:rPr>
          <w:b/>
          <w:bCs/>
          <w:snapToGrid w:val="0"/>
        </w:rPr>
        <w:t>20</w:t>
      </w:r>
      <w:r w:rsidR="00D53FFB" w:rsidRPr="00F46353">
        <w:rPr>
          <w:b/>
          <w:bCs/>
          <w:snapToGrid w:val="0"/>
        </w:rPr>
        <w:t>19</w:t>
      </w:r>
      <w:r w:rsidR="00F46353">
        <w:rPr>
          <w:b/>
          <w:bCs/>
          <w:snapToGrid w:val="0"/>
        </w:rPr>
        <w:t xml:space="preserve"> </w:t>
      </w:r>
      <w:r w:rsidR="00F46353" w:rsidRPr="00F46353">
        <w:rPr>
          <w:snapToGrid w:val="0"/>
        </w:rPr>
        <w:t>to discuss</w:t>
      </w:r>
      <w:r w:rsidR="00F46353">
        <w:rPr>
          <w:snapToGrid w:val="0"/>
        </w:rPr>
        <w:t xml:space="preserve"> the </w:t>
      </w:r>
      <w:r w:rsidR="00F46353" w:rsidRPr="00F45D17">
        <w:rPr>
          <w:rFonts w:cs="Calibri"/>
        </w:rPr>
        <w:t>Report on progress on the Union's headquarters premises project</w:t>
      </w:r>
      <w:r w:rsidR="00F04060">
        <w:rPr>
          <w:rFonts w:cs="Calibri"/>
        </w:rPr>
        <w:t>.</w:t>
      </w:r>
    </w:p>
    <w:p w:rsidR="00264425" w:rsidRPr="002A2188" w:rsidRDefault="00303D13" w:rsidP="00460B79">
      <w:pPr>
        <w:spacing w:before="840"/>
        <w:jc w:val="center"/>
        <w:rPr>
          <w:lang w:val="en-US"/>
        </w:rPr>
      </w:pPr>
      <w:r w:rsidRPr="002E6A30">
        <w:t>____________________</w:t>
      </w:r>
      <w:bookmarkStart w:id="6" w:name="_GoBack"/>
      <w:bookmarkEnd w:id="6"/>
    </w:p>
    <w:sectPr w:rsidR="00264425" w:rsidRPr="002A2188" w:rsidSect="004D1851"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722" w:rsidRDefault="00CF6722">
      <w:r>
        <w:separator/>
      </w:r>
    </w:p>
  </w:endnote>
  <w:endnote w:type="continuationSeparator" w:id="0">
    <w:p w:rsidR="00CF6722" w:rsidRDefault="00CF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7317AD" w:rsidRDefault="00EC202F" w:rsidP="00FA4575">
    <w:pPr>
      <w:pStyle w:val="Footer"/>
      <w:rPr>
        <w:color w:val="D9D9D9" w:themeColor="background1" w:themeShade="D9"/>
      </w:rPr>
    </w:pPr>
    <w:r w:rsidRPr="007317AD">
      <w:rPr>
        <w:color w:val="D9D9D9" w:themeColor="background1" w:themeShade="D9"/>
      </w:rPr>
      <w:fldChar w:fldCharType="begin"/>
    </w:r>
    <w:r w:rsidRPr="007317AD">
      <w:rPr>
        <w:color w:val="D9D9D9" w:themeColor="background1" w:themeShade="D9"/>
      </w:rPr>
      <w:instrText xml:space="preserve"> FILENAME \p  \* MERGEFORMAT </w:instrText>
    </w:r>
    <w:r w:rsidRPr="007317AD">
      <w:rPr>
        <w:color w:val="D9D9D9" w:themeColor="background1" w:themeShade="D9"/>
      </w:rPr>
      <w:fldChar w:fldCharType="separate"/>
    </w:r>
    <w:r w:rsidR="001859E0" w:rsidRPr="007317AD">
      <w:rPr>
        <w:color w:val="D9D9D9" w:themeColor="background1" w:themeShade="D9"/>
      </w:rPr>
      <w:t>Document1</w:t>
    </w:r>
    <w:r w:rsidRPr="007317AD">
      <w:rPr>
        <w:color w:val="D9D9D9" w:themeColor="background1" w:themeShade="D9"/>
      </w:rPr>
      <w:fldChar w:fldCharType="end"/>
    </w:r>
    <w:r w:rsidR="00CB18FF" w:rsidRPr="007317AD">
      <w:rPr>
        <w:color w:val="D9D9D9" w:themeColor="background1" w:themeShade="D9"/>
      </w:rPr>
      <w:tab/>
    </w:r>
    <w:r w:rsidR="00CB18FF" w:rsidRPr="007317AD">
      <w:rPr>
        <w:color w:val="D9D9D9" w:themeColor="background1" w:themeShade="D9"/>
      </w:rPr>
      <w:tab/>
    </w:r>
    <w:r w:rsidR="00FA4575" w:rsidRPr="007317AD">
      <w:rPr>
        <w:color w:val="D9D9D9" w:themeColor="background1" w:themeShade="D9"/>
      </w:rPr>
      <w:fldChar w:fldCharType="begin"/>
    </w:r>
    <w:r w:rsidR="00FA4575" w:rsidRPr="007317AD">
      <w:rPr>
        <w:color w:val="D9D9D9" w:themeColor="background1" w:themeShade="D9"/>
      </w:rPr>
      <w:instrText xml:space="preserve"> DATE   \* MERGEFORMAT </w:instrText>
    </w:r>
    <w:r w:rsidR="00FA4575" w:rsidRPr="007317AD">
      <w:rPr>
        <w:color w:val="D9D9D9" w:themeColor="background1" w:themeShade="D9"/>
      </w:rPr>
      <w:fldChar w:fldCharType="separate"/>
    </w:r>
    <w:r w:rsidR="009A424C">
      <w:rPr>
        <w:color w:val="D9D9D9" w:themeColor="background1" w:themeShade="D9"/>
      </w:rPr>
      <w:t>21/06/2019</w:t>
    </w:r>
    <w:r w:rsidR="00FA4575" w:rsidRPr="007317AD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722" w:rsidRDefault="00CF6722">
      <w:r>
        <w:t>____________________</w:t>
      </w:r>
    </w:p>
  </w:footnote>
  <w:footnote w:type="continuationSeparator" w:id="0">
    <w:p w:rsidR="00CF6722" w:rsidRDefault="00CF6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B12B51"/>
    <w:multiLevelType w:val="hybridMultilevel"/>
    <w:tmpl w:val="96C0EEF0"/>
    <w:lvl w:ilvl="0" w:tplc="F9C47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197D"/>
    <w:multiLevelType w:val="hybridMultilevel"/>
    <w:tmpl w:val="FADA2BB8"/>
    <w:lvl w:ilvl="0" w:tplc="8EE8D558">
      <w:start w:val="4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140CB"/>
    <w:rsid w:val="000210D4"/>
    <w:rsid w:val="00057A33"/>
    <w:rsid w:val="00063016"/>
    <w:rsid w:val="00066795"/>
    <w:rsid w:val="00076AF6"/>
    <w:rsid w:val="00085CF2"/>
    <w:rsid w:val="000B1705"/>
    <w:rsid w:val="000D75B2"/>
    <w:rsid w:val="000F450B"/>
    <w:rsid w:val="000F5C13"/>
    <w:rsid w:val="001121F5"/>
    <w:rsid w:val="00116CFF"/>
    <w:rsid w:val="001400DC"/>
    <w:rsid w:val="00140CE1"/>
    <w:rsid w:val="00160ECA"/>
    <w:rsid w:val="0017539C"/>
    <w:rsid w:val="00175AC2"/>
    <w:rsid w:val="0017609F"/>
    <w:rsid w:val="001859E0"/>
    <w:rsid w:val="001C3220"/>
    <w:rsid w:val="001C628E"/>
    <w:rsid w:val="001E0F7B"/>
    <w:rsid w:val="001F124B"/>
    <w:rsid w:val="002000E0"/>
    <w:rsid w:val="002119FD"/>
    <w:rsid w:val="002130E0"/>
    <w:rsid w:val="002538B3"/>
    <w:rsid w:val="00264425"/>
    <w:rsid w:val="00265875"/>
    <w:rsid w:val="00267B00"/>
    <w:rsid w:val="0027303B"/>
    <w:rsid w:val="0028109B"/>
    <w:rsid w:val="002A2188"/>
    <w:rsid w:val="002B1F58"/>
    <w:rsid w:val="002C1C7A"/>
    <w:rsid w:val="0030160F"/>
    <w:rsid w:val="00303D13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55789"/>
    <w:rsid w:val="00460B79"/>
    <w:rsid w:val="00490E72"/>
    <w:rsid w:val="00491157"/>
    <w:rsid w:val="004921C8"/>
    <w:rsid w:val="004C2B2E"/>
    <w:rsid w:val="004D1851"/>
    <w:rsid w:val="004D599D"/>
    <w:rsid w:val="004E0002"/>
    <w:rsid w:val="004E2EA5"/>
    <w:rsid w:val="004E3AEB"/>
    <w:rsid w:val="0050223C"/>
    <w:rsid w:val="0050560C"/>
    <w:rsid w:val="00514BC4"/>
    <w:rsid w:val="005243FF"/>
    <w:rsid w:val="00564FBC"/>
    <w:rsid w:val="00573EF5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6D1B33"/>
    <w:rsid w:val="00702DEF"/>
    <w:rsid w:val="00706861"/>
    <w:rsid w:val="007317AD"/>
    <w:rsid w:val="0075051B"/>
    <w:rsid w:val="00793188"/>
    <w:rsid w:val="00794D34"/>
    <w:rsid w:val="007A7368"/>
    <w:rsid w:val="00813E5E"/>
    <w:rsid w:val="0083581B"/>
    <w:rsid w:val="00864AFF"/>
    <w:rsid w:val="008B06F6"/>
    <w:rsid w:val="008B4A6A"/>
    <w:rsid w:val="008C72F6"/>
    <w:rsid w:val="008C7E27"/>
    <w:rsid w:val="009173EF"/>
    <w:rsid w:val="00926F31"/>
    <w:rsid w:val="00932906"/>
    <w:rsid w:val="00956CC1"/>
    <w:rsid w:val="00961B0B"/>
    <w:rsid w:val="009A424C"/>
    <w:rsid w:val="009B38C3"/>
    <w:rsid w:val="009D5957"/>
    <w:rsid w:val="009E17BD"/>
    <w:rsid w:val="009E485A"/>
    <w:rsid w:val="00A04CEC"/>
    <w:rsid w:val="00A27F92"/>
    <w:rsid w:val="00A32257"/>
    <w:rsid w:val="00A36D20"/>
    <w:rsid w:val="00A55622"/>
    <w:rsid w:val="00A65766"/>
    <w:rsid w:val="00A83502"/>
    <w:rsid w:val="00AC0234"/>
    <w:rsid w:val="00AD15B3"/>
    <w:rsid w:val="00AF6E49"/>
    <w:rsid w:val="00B04A67"/>
    <w:rsid w:val="00B0583C"/>
    <w:rsid w:val="00B40A81"/>
    <w:rsid w:val="00B44910"/>
    <w:rsid w:val="00B621BC"/>
    <w:rsid w:val="00B72267"/>
    <w:rsid w:val="00B76EB6"/>
    <w:rsid w:val="00B7737B"/>
    <w:rsid w:val="00B824C8"/>
    <w:rsid w:val="00BB053D"/>
    <w:rsid w:val="00BB3765"/>
    <w:rsid w:val="00BC251A"/>
    <w:rsid w:val="00BD032B"/>
    <w:rsid w:val="00BE2640"/>
    <w:rsid w:val="00C01189"/>
    <w:rsid w:val="00C374DE"/>
    <w:rsid w:val="00C47AD4"/>
    <w:rsid w:val="00C52D81"/>
    <w:rsid w:val="00C55198"/>
    <w:rsid w:val="00C85859"/>
    <w:rsid w:val="00CA6393"/>
    <w:rsid w:val="00CB18FF"/>
    <w:rsid w:val="00CD0C08"/>
    <w:rsid w:val="00CE03FB"/>
    <w:rsid w:val="00CE433C"/>
    <w:rsid w:val="00CF33F3"/>
    <w:rsid w:val="00CF6722"/>
    <w:rsid w:val="00D04E39"/>
    <w:rsid w:val="00D06183"/>
    <w:rsid w:val="00D22C42"/>
    <w:rsid w:val="00D53FFB"/>
    <w:rsid w:val="00D65041"/>
    <w:rsid w:val="00DB384B"/>
    <w:rsid w:val="00DC3B12"/>
    <w:rsid w:val="00E0484A"/>
    <w:rsid w:val="00E10E80"/>
    <w:rsid w:val="00E124F0"/>
    <w:rsid w:val="00E60F04"/>
    <w:rsid w:val="00E854E4"/>
    <w:rsid w:val="00EB0D6F"/>
    <w:rsid w:val="00EB2232"/>
    <w:rsid w:val="00EC202F"/>
    <w:rsid w:val="00EC5337"/>
    <w:rsid w:val="00ED2D98"/>
    <w:rsid w:val="00ED6E42"/>
    <w:rsid w:val="00EF0EA7"/>
    <w:rsid w:val="00F04060"/>
    <w:rsid w:val="00F20F01"/>
    <w:rsid w:val="00F2150A"/>
    <w:rsid w:val="00F231D8"/>
    <w:rsid w:val="00F46353"/>
    <w:rsid w:val="00F46C5F"/>
    <w:rsid w:val="00F94A63"/>
    <w:rsid w:val="00FA1C28"/>
    <w:rsid w:val="00FA4575"/>
    <w:rsid w:val="00FB7596"/>
    <w:rsid w:val="00FD63D5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24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A424C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A424C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A424C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A424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9A424C"/>
    <w:pPr>
      <w:outlineLvl w:val="4"/>
    </w:pPr>
  </w:style>
  <w:style w:type="paragraph" w:styleId="Heading6">
    <w:name w:val="heading 6"/>
    <w:basedOn w:val="Heading4"/>
    <w:next w:val="Normal"/>
    <w:qFormat/>
    <w:rsid w:val="009A424C"/>
    <w:pPr>
      <w:outlineLvl w:val="5"/>
    </w:pPr>
  </w:style>
  <w:style w:type="paragraph" w:styleId="Heading7">
    <w:name w:val="heading 7"/>
    <w:basedOn w:val="Heading4"/>
    <w:next w:val="Normal"/>
    <w:qFormat/>
    <w:rsid w:val="009A424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9A424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9A424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9A424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A424C"/>
  </w:style>
  <w:style w:type="paragraph" w:styleId="TOC8">
    <w:name w:val="toc 8"/>
    <w:basedOn w:val="Normal"/>
    <w:next w:val="Normal"/>
    <w:rsid w:val="009A424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9A424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9A424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9A424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9A424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9A424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9A424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9A424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9A424C"/>
    <w:pPr>
      <w:ind w:left="1698"/>
    </w:pPr>
  </w:style>
  <w:style w:type="paragraph" w:styleId="Index6">
    <w:name w:val="index 6"/>
    <w:basedOn w:val="Normal"/>
    <w:next w:val="Normal"/>
    <w:rsid w:val="009A424C"/>
    <w:pPr>
      <w:ind w:left="1415"/>
    </w:pPr>
  </w:style>
  <w:style w:type="paragraph" w:styleId="Index5">
    <w:name w:val="index 5"/>
    <w:basedOn w:val="Normal"/>
    <w:next w:val="Normal"/>
    <w:rsid w:val="009A424C"/>
    <w:pPr>
      <w:ind w:left="1132"/>
    </w:pPr>
  </w:style>
  <w:style w:type="paragraph" w:styleId="Index4">
    <w:name w:val="index 4"/>
    <w:basedOn w:val="Normal"/>
    <w:next w:val="Normal"/>
    <w:rsid w:val="009A424C"/>
    <w:pPr>
      <w:ind w:left="849"/>
    </w:pPr>
  </w:style>
  <w:style w:type="paragraph" w:styleId="Index3">
    <w:name w:val="index 3"/>
    <w:basedOn w:val="Normal"/>
    <w:next w:val="Normal"/>
    <w:rsid w:val="009A424C"/>
    <w:pPr>
      <w:ind w:left="566"/>
    </w:pPr>
  </w:style>
  <w:style w:type="paragraph" w:styleId="Index2">
    <w:name w:val="index 2"/>
    <w:basedOn w:val="Normal"/>
    <w:next w:val="Normal"/>
    <w:rsid w:val="009A424C"/>
    <w:pPr>
      <w:ind w:left="283"/>
    </w:pPr>
  </w:style>
  <w:style w:type="paragraph" w:styleId="Index1">
    <w:name w:val="index 1"/>
    <w:basedOn w:val="Normal"/>
    <w:next w:val="Normal"/>
    <w:rsid w:val="009A424C"/>
  </w:style>
  <w:style w:type="character" w:styleId="LineNumber">
    <w:name w:val="line number"/>
    <w:basedOn w:val="DefaultParagraphFont"/>
    <w:rsid w:val="009A424C"/>
  </w:style>
  <w:style w:type="paragraph" w:styleId="IndexHeading">
    <w:name w:val="index heading"/>
    <w:basedOn w:val="Normal"/>
    <w:next w:val="Index1"/>
    <w:rsid w:val="009A424C"/>
  </w:style>
  <w:style w:type="paragraph" w:styleId="Footer">
    <w:name w:val="footer"/>
    <w:basedOn w:val="Normal"/>
    <w:rsid w:val="009A424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9A424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A424C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9A424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A424C"/>
    <w:pPr>
      <w:ind w:left="567"/>
    </w:pPr>
  </w:style>
  <w:style w:type="paragraph" w:customStyle="1" w:styleId="enumlev1">
    <w:name w:val="enumlev1"/>
    <w:basedOn w:val="Normal"/>
    <w:rsid w:val="009A424C"/>
    <w:pPr>
      <w:spacing w:before="86"/>
      <w:ind w:left="567" w:hanging="567"/>
    </w:pPr>
  </w:style>
  <w:style w:type="paragraph" w:customStyle="1" w:styleId="enumlev2">
    <w:name w:val="enumlev2"/>
    <w:basedOn w:val="enumlev1"/>
    <w:rsid w:val="009A424C"/>
    <w:pPr>
      <w:ind w:left="1134"/>
    </w:pPr>
  </w:style>
  <w:style w:type="paragraph" w:customStyle="1" w:styleId="enumlev3">
    <w:name w:val="enumlev3"/>
    <w:basedOn w:val="enumlev2"/>
    <w:rsid w:val="009A424C"/>
    <w:pPr>
      <w:ind w:left="1701"/>
    </w:pPr>
  </w:style>
  <w:style w:type="paragraph" w:customStyle="1" w:styleId="Normalaftertitle">
    <w:name w:val="Normal after title"/>
    <w:basedOn w:val="Normal"/>
    <w:next w:val="Normal"/>
    <w:rsid w:val="009A424C"/>
    <w:pPr>
      <w:spacing w:before="240"/>
    </w:pPr>
  </w:style>
  <w:style w:type="paragraph" w:customStyle="1" w:styleId="Equation">
    <w:name w:val="Equation"/>
    <w:basedOn w:val="Normal"/>
    <w:rsid w:val="009A424C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A424C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9A424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9A424C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9A424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9A424C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9A424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A424C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9A424C"/>
  </w:style>
  <w:style w:type="paragraph" w:customStyle="1" w:styleId="Data">
    <w:name w:val="Data"/>
    <w:basedOn w:val="Subject"/>
    <w:next w:val="Subject"/>
    <w:rsid w:val="009A424C"/>
  </w:style>
  <w:style w:type="paragraph" w:customStyle="1" w:styleId="Reasons">
    <w:name w:val="Reasons"/>
    <w:basedOn w:val="Normal"/>
    <w:rsid w:val="009A424C"/>
  </w:style>
  <w:style w:type="character" w:styleId="Hyperlink">
    <w:name w:val="Hyperlink"/>
    <w:basedOn w:val="DefaultParagraphFont"/>
    <w:rsid w:val="009A424C"/>
    <w:rPr>
      <w:color w:val="0000FF"/>
      <w:u w:val="single"/>
    </w:rPr>
  </w:style>
  <w:style w:type="paragraph" w:customStyle="1" w:styleId="FirstFooter">
    <w:name w:val="FirstFooter"/>
    <w:basedOn w:val="Footer"/>
    <w:rsid w:val="009A424C"/>
    <w:rPr>
      <w:caps w:val="0"/>
    </w:rPr>
  </w:style>
  <w:style w:type="paragraph" w:customStyle="1" w:styleId="Note">
    <w:name w:val="Note"/>
    <w:basedOn w:val="Normal"/>
    <w:rsid w:val="009A424C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9A424C"/>
  </w:style>
  <w:style w:type="paragraph" w:customStyle="1" w:styleId="Headingb">
    <w:name w:val="Heading_b"/>
    <w:basedOn w:val="Heading3"/>
    <w:next w:val="Normal"/>
    <w:rsid w:val="009A424C"/>
    <w:pPr>
      <w:spacing w:before="160"/>
      <w:outlineLvl w:val="0"/>
    </w:pPr>
  </w:style>
  <w:style w:type="character" w:styleId="FollowedHyperlink">
    <w:name w:val="FollowedHyperlink"/>
    <w:basedOn w:val="DefaultParagraphFont"/>
    <w:rsid w:val="009A424C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9A424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A424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9A424C"/>
    <w:rPr>
      <w:caps w:val="0"/>
    </w:rPr>
  </w:style>
  <w:style w:type="paragraph" w:customStyle="1" w:styleId="Title4">
    <w:name w:val="Title 4"/>
    <w:basedOn w:val="Title3"/>
    <w:next w:val="Heading1"/>
    <w:rsid w:val="009A424C"/>
    <w:rPr>
      <w:b/>
    </w:rPr>
  </w:style>
  <w:style w:type="paragraph" w:customStyle="1" w:styleId="dnum">
    <w:name w:val="dnum"/>
    <w:basedOn w:val="Normal"/>
    <w:rsid w:val="009A424C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9A424C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9A424C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9A424C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9A424C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9A424C"/>
    <w:pPr>
      <w:jc w:val="center"/>
    </w:pPr>
  </w:style>
  <w:style w:type="paragraph" w:customStyle="1" w:styleId="AppendixNo">
    <w:name w:val="Appendix_No"/>
    <w:basedOn w:val="AnnexNo"/>
    <w:next w:val="Appendixref"/>
    <w:rsid w:val="009A424C"/>
  </w:style>
  <w:style w:type="paragraph" w:customStyle="1" w:styleId="Appendixtitle">
    <w:name w:val="Appendix_title"/>
    <w:basedOn w:val="Annextitle"/>
    <w:next w:val="Normal"/>
    <w:rsid w:val="009A424C"/>
  </w:style>
  <w:style w:type="paragraph" w:customStyle="1" w:styleId="Appendixref">
    <w:name w:val="Appendix_ref"/>
    <w:basedOn w:val="Annexref"/>
    <w:next w:val="Appendixtitle"/>
    <w:rsid w:val="009A424C"/>
  </w:style>
  <w:style w:type="paragraph" w:customStyle="1" w:styleId="Call">
    <w:name w:val="Call"/>
    <w:basedOn w:val="Normal"/>
    <w:next w:val="Normal"/>
    <w:rsid w:val="009A424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9A424C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9A424C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9A424C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9A424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9A424C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9A424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9A424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A424C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9A424C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A424C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9A424C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9A424C"/>
  </w:style>
  <w:style w:type="paragraph" w:customStyle="1" w:styleId="Parttitle">
    <w:name w:val="Part_title"/>
    <w:basedOn w:val="Annextitle"/>
    <w:next w:val="Partref"/>
    <w:rsid w:val="009A424C"/>
  </w:style>
  <w:style w:type="paragraph" w:customStyle="1" w:styleId="Partref">
    <w:name w:val="Part_ref"/>
    <w:basedOn w:val="Annexref"/>
    <w:next w:val="Normalaftertitle"/>
    <w:rsid w:val="009A424C"/>
  </w:style>
  <w:style w:type="paragraph" w:customStyle="1" w:styleId="RecNo">
    <w:name w:val="Rec_No"/>
    <w:basedOn w:val="Normal"/>
    <w:next w:val="Rectitle"/>
    <w:rsid w:val="009A424C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9A424C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9A424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424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424C"/>
  </w:style>
  <w:style w:type="paragraph" w:customStyle="1" w:styleId="QuestionNo">
    <w:name w:val="Question_No"/>
    <w:basedOn w:val="RecNo"/>
    <w:next w:val="Questiontitle"/>
    <w:rsid w:val="009A424C"/>
  </w:style>
  <w:style w:type="paragraph" w:customStyle="1" w:styleId="Questionref">
    <w:name w:val="Question_ref"/>
    <w:basedOn w:val="Recref"/>
    <w:next w:val="Questiondate"/>
    <w:rsid w:val="009A424C"/>
  </w:style>
  <w:style w:type="paragraph" w:customStyle="1" w:styleId="Questiontitle">
    <w:name w:val="Question_title"/>
    <w:basedOn w:val="Rectitle"/>
    <w:next w:val="Questionref"/>
    <w:rsid w:val="009A424C"/>
  </w:style>
  <w:style w:type="paragraph" w:customStyle="1" w:styleId="Reftext">
    <w:name w:val="Ref_text"/>
    <w:basedOn w:val="Normal"/>
    <w:rsid w:val="009A424C"/>
    <w:pPr>
      <w:ind w:left="567" w:hanging="567"/>
    </w:pPr>
  </w:style>
  <w:style w:type="paragraph" w:customStyle="1" w:styleId="Reftitle">
    <w:name w:val="Ref_title"/>
    <w:basedOn w:val="Normal"/>
    <w:next w:val="Reftext"/>
    <w:rsid w:val="009A424C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9A424C"/>
  </w:style>
  <w:style w:type="paragraph" w:customStyle="1" w:styleId="RepNo">
    <w:name w:val="Rep_No"/>
    <w:basedOn w:val="RecNo"/>
    <w:next w:val="Reptitle"/>
    <w:rsid w:val="009A424C"/>
  </w:style>
  <w:style w:type="paragraph" w:customStyle="1" w:styleId="Reptitle">
    <w:name w:val="Rep_title"/>
    <w:basedOn w:val="Rectitle"/>
    <w:next w:val="Repref"/>
    <w:rsid w:val="009A424C"/>
  </w:style>
  <w:style w:type="paragraph" w:customStyle="1" w:styleId="Repref">
    <w:name w:val="Rep_ref"/>
    <w:basedOn w:val="Recref"/>
    <w:next w:val="Repdate"/>
    <w:rsid w:val="009A424C"/>
  </w:style>
  <w:style w:type="paragraph" w:customStyle="1" w:styleId="Resdate">
    <w:name w:val="Res_date"/>
    <w:basedOn w:val="Recdate"/>
    <w:next w:val="Normalaftertitle"/>
    <w:rsid w:val="009A424C"/>
  </w:style>
  <w:style w:type="paragraph" w:customStyle="1" w:styleId="ResNo">
    <w:name w:val="Res_No"/>
    <w:basedOn w:val="AnnexNo"/>
    <w:next w:val="Restitle"/>
    <w:rsid w:val="009A424C"/>
  </w:style>
  <w:style w:type="paragraph" w:customStyle="1" w:styleId="Restitle">
    <w:name w:val="Res_title"/>
    <w:basedOn w:val="Annextitle"/>
    <w:next w:val="Normal"/>
    <w:rsid w:val="009A424C"/>
  </w:style>
  <w:style w:type="paragraph" w:customStyle="1" w:styleId="Resref">
    <w:name w:val="Res_ref"/>
    <w:basedOn w:val="Recref"/>
    <w:next w:val="Resdate"/>
    <w:rsid w:val="009A424C"/>
  </w:style>
  <w:style w:type="paragraph" w:customStyle="1" w:styleId="SectionNo">
    <w:name w:val="Section_No"/>
    <w:basedOn w:val="AnnexNo"/>
    <w:next w:val="Sectiontitle"/>
    <w:rsid w:val="009A424C"/>
  </w:style>
  <w:style w:type="paragraph" w:customStyle="1" w:styleId="Sectiontitle">
    <w:name w:val="Section_title"/>
    <w:basedOn w:val="Normal"/>
    <w:next w:val="Normalaftertitle"/>
    <w:rsid w:val="009A424C"/>
    <w:rPr>
      <w:sz w:val="28"/>
    </w:rPr>
  </w:style>
  <w:style w:type="paragraph" w:customStyle="1" w:styleId="SpecialFooter">
    <w:name w:val="Special Footer"/>
    <w:basedOn w:val="Footer"/>
    <w:rsid w:val="009A424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9A424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9A424C"/>
    <w:pPr>
      <w:spacing w:before="120"/>
    </w:pPr>
  </w:style>
  <w:style w:type="paragraph" w:customStyle="1" w:styleId="Tableref">
    <w:name w:val="Table_ref"/>
    <w:basedOn w:val="Normal"/>
    <w:next w:val="Tabletitle"/>
    <w:rsid w:val="009A424C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9A424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9A424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A424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9A424C"/>
  </w:style>
  <w:style w:type="paragraph" w:customStyle="1" w:styleId="Chaptitle">
    <w:name w:val="Chap_title"/>
    <w:basedOn w:val="Arttitle"/>
    <w:next w:val="Normal"/>
    <w:rsid w:val="009A424C"/>
  </w:style>
  <w:style w:type="paragraph" w:customStyle="1" w:styleId="Table">
    <w:name w:val="Table_#"/>
    <w:basedOn w:val="Normal"/>
    <w:next w:val="Normal"/>
    <w:rsid w:val="009A424C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Body">
    <w:name w:val="Body"/>
    <w:rsid w:val="00303D13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3D13"/>
    <w:pPr>
      <w:ind w:left="720"/>
      <w:contextualSpacing/>
    </w:pPr>
  </w:style>
  <w:style w:type="paragraph" w:customStyle="1" w:styleId="call0">
    <w:name w:val="call"/>
    <w:basedOn w:val="Normal"/>
    <w:next w:val="Normal"/>
    <w:rsid w:val="00303D13"/>
    <w:pPr>
      <w:keepNext/>
      <w:keepLines/>
      <w:spacing w:before="160"/>
      <w:ind w:left="794" w:hanging="357"/>
    </w:pPr>
    <w:rPr>
      <w:i/>
    </w:rPr>
  </w:style>
  <w:style w:type="paragraph" w:styleId="BalloonText">
    <w:name w:val="Balloon Text"/>
    <w:basedOn w:val="Normal"/>
    <w:link w:val="BalloonTextChar"/>
    <w:semiHidden/>
    <w:unhideWhenUsed/>
    <w:rsid w:val="00573EF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3EF5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784A0-C269-434E-915D-E74C9A99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23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XXX - additional session</vt:lpstr>
    </vt:vector>
  </TitlesOfParts>
  <Manager>General Secretariat - Pool</Manager>
  <Company>International Telecommunication Union (ITU)</Company>
  <LinksUpToDate>false</LinksUpToDate>
  <CharactersWithSpaces>458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617 - additional session</dc:title>
  <dc:subject>Council 2019</dc:subject>
  <dc:creator>Brouard, Ricarda</dc:creator>
  <cp:keywords>C2019, C19</cp:keywords>
  <dc:description/>
  <cp:lastModifiedBy>Brouard, Ricarda</cp:lastModifiedBy>
  <cp:revision>11</cp:revision>
  <cp:lastPrinted>2000-07-18T13:30:00Z</cp:lastPrinted>
  <dcterms:created xsi:type="dcterms:W3CDTF">2019-06-19T16:49:00Z</dcterms:created>
  <dcterms:modified xsi:type="dcterms:W3CDTF">2019-06-21T15:07:00Z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