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045C7586" w14:textId="77777777">
        <w:trPr>
          <w:cantSplit/>
        </w:trPr>
        <w:tc>
          <w:tcPr>
            <w:tcW w:w="6912" w:type="dxa"/>
          </w:tcPr>
          <w:p w14:paraId="462F750B" w14:textId="48DEEDC9" w:rsidR="00520F36" w:rsidRPr="0092392D" w:rsidRDefault="00D837AA" w:rsidP="00D0783B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A341F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14:paraId="25A9F659" w14:textId="77777777" w:rsidR="00520F36" w:rsidRPr="0092392D" w:rsidRDefault="00B84194" w:rsidP="00D0783B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78A61F9" wp14:editId="42DD8CFC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3C3F4FC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A154A34" w14:textId="77777777" w:rsidR="00520F36" w:rsidRPr="0099613D" w:rsidRDefault="00B84194" w:rsidP="00D0783B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Première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6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7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septembre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DCC9364" w14:textId="77777777" w:rsidR="00520F36" w:rsidRPr="0092392D" w:rsidRDefault="00520F36" w:rsidP="00D0783B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B91B7B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3E34C38" w14:textId="77777777" w:rsidR="00520F36" w:rsidRPr="0092392D" w:rsidRDefault="00520F36" w:rsidP="00D0783B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1EFE786" w14:textId="77777777" w:rsidR="00520F36" w:rsidRPr="0092392D" w:rsidRDefault="00520F36" w:rsidP="00D0783B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72417E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0422F50" w14:textId="77777777" w:rsidR="00520F36" w:rsidRPr="00520F36" w:rsidRDefault="00520F36" w:rsidP="00D0783B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361DFA9D" w14:textId="77777777" w:rsidR="00520F36" w:rsidRPr="00520F36" w:rsidRDefault="00520F36" w:rsidP="00D0783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B84194">
              <w:rPr>
                <w:b/>
              </w:rPr>
              <w:t>1</w:t>
            </w:r>
            <w:r w:rsidR="00D837AA" w:rsidRPr="009B70A4">
              <w:rPr>
                <w:b/>
              </w:rPr>
              <w:t>/</w:t>
            </w:r>
            <w:r w:rsidR="00C8535B">
              <w:rPr>
                <w:b/>
              </w:rPr>
              <w:t>7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7CF0710D" w14:textId="77777777">
        <w:trPr>
          <w:cantSplit/>
          <w:trHeight w:val="20"/>
        </w:trPr>
        <w:tc>
          <w:tcPr>
            <w:tcW w:w="6912" w:type="dxa"/>
            <w:vMerge/>
          </w:tcPr>
          <w:p w14:paraId="7EB5BB9A" w14:textId="77777777" w:rsidR="00520F36" w:rsidRPr="0092392D" w:rsidRDefault="00520F36" w:rsidP="00D0783B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1CEAF61D" w14:textId="77777777" w:rsidR="00520F36" w:rsidRPr="00520F36" w:rsidRDefault="007F29FA" w:rsidP="00D0783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0783B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septembre</w:t>
            </w:r>
            <w:r w:rsidR="00520F36">
              <w:rPr>
                <w:b/>
                <w:bCs/>
              </w:rPr>
              <w:t xml:space="preserve"> 201</w:t>
            </w:r>
            <w:r w:rsidR="00B84194">
              <w:rPr>
                <w:b/>
                <w:bCs/>
              </w:rPr>
              <w:t>9</w:t>
            </w:r>
          </w:p>
        </w:tc>
      </w:tr>
      <w:tr w:rsidR="00520F36" w:rsidRPr="0092392D" w14:paraId="543018B8" w14:textId="77777777">
        <w:trPr>
          <w:cantSplit/>
          <w:trHeight w:val="20"/>
        </w:trPr>
        <w:tc>
          <w:tcPr>
            <w:tcW w:w="6912" w:type="dxa"/>
            <w:vMerge/>
          </w:tcPr>
          <w:p w14:paraId="2F2DFA9B" w14:textId="77777777" w:rsidR="00520F36" w:rsidRPr="0092392D" w:rsidRDefault="00520F36" w:rsidP="00D0783B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11F3E1F4" w14:textId="77777777" w:rsidR="00520F36" w:rsidRPr="00520F36" w:rsidRDefault="00520F36" w:rsidP="00D0783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7F29FA">
              <w:rPr>
                <w:b/>
                <w:bCs/>
              </w:rPr>
              <w:t>chinois</w:t>
            </w:r>
          </w:p>
        </w:tc>
      </w:tr>
      <w:tr w:rsidR="00520F36" w:rsidRPr="0092392D" w14:paraId="7C5EDEFC" w14:textId="77777777">
        <w:trPr>
          <w:cantSplit/>
        </w:trPr>
        <w:tc>
          <w:tcPr>
            <w:tcW w:w="10173" w:type="dxa"/>
            <w:gridSpan w:val="2"/>
          </w:tcPr>
          <w:p w14:paraId="543124D5" w14:textId="0D5FE3CA" w:rsidR="00520F36" w:rsidRPr="0092392D" w:rsidRDefault="007F29FA" w:rsidP="00D0783B">
            <w:pPr>
              <w:pStyle w:val="Source"/>
            </w:pPr>
            <w:bookmarkStart w:id="5" w:name="dsource" w:colFirst="0" w:colLast="0"/>
            <w:bookmarkEnd w:id="4"/>
            <w:r w:rsidRPr="007F29FA">
              <w:t>République populaire de Chine</w:t>
            </w:r>
          </w:p>
        </w:tc>
      </w:tr>
      <w:tr w:rsidR="00520F36" w:rsidRPr="0092392D" w14:paraId="56A14B7F" w14:textId="77777777">
        <w:trPr>
          <w:cantSplit/>
        </w:trPr>
        <w:tc>
          <w:tcPr>
            <w:tcW w:w="10173" w:type="dxa"/>
            <w:gridSpan w:val="2"/>
          </w:tcPr>
          <w:p w14:paraId="5E9D610E" w14:textId="781F87A9" w:rsidR="00520F36" w:rsidRPr="0092392D" w:rsidRDefault="007F29FA" w:rsidP="00D0783B">
            <w:pPr>
              <w:pStyle w:val="Title1"/>
            </w:pPr>
            <w:bookmarkStart w:id="6" w:name="dtitle1" w:colFirst="0" w:colLast="0"/>
            <w:bookmarkEnd w:id="5"/>
            <w:r w:rsidRPr="007F29FA">
              <w:t>PROPOSITION RELATIVE À L</w:t>
            </w:r>
            <w:r w:rsidR="00A341FC">
              <w:t>'</w:t>
            </w:r>
            <w:r w:rsidRPr="007F29FA">
              <w:t>EXAMEN ET À LA RÉvision DU RÈGLEMENT DES</w:t>
            </w:r>
            <w:r>
              <w:t> </w:t>
            </w:r>
            <w:r w:rsidRPr="007F29FA">
              <w:t>TÉLÉCOMMUNICATIONS INTERNATIONALES (RTI)</w:t>
            </w:r>
          </w:p>
        </w:tc>
      </w:tr>
    </w:tbl>
    <w:bookmarkEnd w:id="6"/>
    <w:p w14:paraId="2C41A331" w14:textId="77777777" w:rsidR="007F29FA" w:rsidRPr="0082222F" w:rsidRDefault="007F29FA" w:rsidP="00D0783B">
      <w:pPr>
        <w:pStyle w:val="Headingb"/>
        <w:spacing w:before="360"/>
      </w:pPr>
      <w:r w:rsidRPr="0082222F">
        <w:t>Introduction</w:t>
      </w:r>
    </w:p>
    <w:p w14:paraId="6D1E5994" w14:textId="6CA4650A" w:rsidR="007F29FA" w:rsidRPr="0082222F" w:rsidRDefault="007F29FA" w:rsidP="00D0783B">
      <w:pPr>
        <w:rPr>
          <w:lang w:eastAsia="zh-CN"/>
        </w:rPr>
      </w:pPr>
      <w:r w:rsidRPr="0082222F">
        <w:rPr>
          <w:lang w:eastAsia="zh-CN"/>
        </w:rPr>
        <w:t>Par sa Résolution</w:t>
      </w:r>
      <w:r w:rsidR="00A341FC">
        <w:rPr>
          <w:lang w:eastAsia="zh-CN"/>
        </w:rPr>
        <w:t xml:space="preserve"> </w:t>
      </w:r>
      <w:r w:rsidRPr="0082222F">
        <w:rPr>
          <w:lang w:eastAsia="zh-CN"/>
        </w:rPr>
        <w:fldChar w:fldCharType="begin"/>
      </w:r>
      <w:r w:rsidRPr="0082222F">
        <w:rPr>
          <w:lang w:eastAsia="zh-CN"/>
        </w:rPr>
        <w:instrText xml:space="preserve"> HYPERLINK \l "_Toc536018306" </w:instrText>
      </w:r>
      <w:r w:rsidRPr="0082222F">
        <w:rPr>
          <w:lang w:eastAsia="zh-CN"/>
        </w:rPr>
        <w:fldChar w:fldCharType="separate"/>
      </w:r>
      <w:r w:rsidRPr="0082222F">
        <w:rPr>
          <w:lang w:eastAsia="zh-CN"/>
        </w:rPr>
        <w:t>146 (Rév. Dubaï, 2018)</w:t>
      </w:r>
      <w:r w:rsidR="00A341FC">
        <w:rPr>
          <w:lang w:eastAsia="zh-CN"/>
        </w:rPr>
        <w:t>,</w:t>
      </w:r>
      <w:r w:rsidRPr="0082222F">
        <w:rPr>
          <w:lang w:eastAsia="zh-CN"/>
        </w:rPr>
        <w:t xml:space="preserve"> la Conférence de plénipotentiaires a décidé que le RTI devrait normalement être examiné périodiquement; elle a également décidé de procéder à un examen détaillé du RTI en vue de parvenir à un consensus sur la marche à suivre concernant le RTI.</w:t>
      </w:r>
    </w:p>
    <w:p w14:paraId="405F673F" w14:textId="4C082F34" w:rsidR="007F29FA" w:rsidRPr="0082222F" w:rsidRDefault="007F29FA" w:rsidP="00D0783B">
      <w:pPr>
        <w:rPr>
          <w:rFonts w:cstheme="minorBidi"/>
          <w:lang w:eastAsia="zh-CN"/>
        </w:rPr>
      </w:pPr>
      <w:r w:rsidRPr="0082222F">
        <w:rPr>
          <w:lang w:eastAsia="zh-CN"/>
        </w:rPr>
        <w:fldChar w:fldCharType="end"/>
      </w:r>
      <w:bookmarkStart w:id="7" w:name="_Hlk18314873"/>
      <w:r w:rsidRPr="0082222F">
        <w:rPr>
          <w:rFonts w:cstheme="minorBidi"/>
          <w:lang w:eastAsia="zh-CN"/>
        </w:rPr>
        <w:t xml:space="preserve">Dans sa Résolution 1379, </w:t>
      </w:r>
      <w:r w:rsidRPr="0082222F">
        <w:rPr>
          <w:lang w:eastAsia="zh-CN"/>
        </w:rPr>
        <w:t xml:space="preserve">le Conseil </w:t>
      </w:r>
      <w:bookmarkEnd w:id="7"/>
      <w:r w:rsidRPr="0082222F">
        <w:rPr>
          <w:lang w:eastAsia="zh-CN"/>
        </w:rPr>
        <w:t>a décidé de convoquer à nouveau un Groupe d</w:t>
      </w:r>
      <w:r w:rsidR="00A341FC">
        <w:rPr>
          <w:lang w:eastAsia="zh-CN"/>
        </w:rPr>
        <w:t>'</w:t>
      </w:r>
      <w:r w:rsidRPr="0082222F">
        <w:rPr>
          <w:lang w:eastAsia="zh-CN"/>
        </w:rPr>
        <w:t>experts sur le Règlement des télécommunications internationales (</w:t>
      </w:r>
      <w:bookmarkStart w:id="8" w:name="_Hlk18314915"/>
      <w:r w:rsidRPr="0082222F">
        <w:rPr>
          <w:lang w:eastAsia="zh-CN"/>
        </w:rPr>
        <w:t>EG-</w:t>
      </w:r>
      <w:bookmarkEnd w:id="8"/>
      <w:r w:rsidRPr="0082222F">
        <w:rPr>
          <w:lang w:eastAsia="zh-CN"/>
        </w:rPr>
        <w:t xml:space="preserve">RTI), </w:t>
      </w:r>
      <w:r w:rsidRPr="0082222F">
        <w:rPr>
          <w:color w:val="000000"/>
          <w:shd w:val="clear" w:color="auto" w:fill="FFFFFF"/>
        </w:rPr>
        <w:t>ouvert à la participation de tous les États Membres et Membres de Secteur, pour procéder à</w:t>
      </w:r>
      <w:r w:rsidRPr="0082222F">
        <w:rPr>
          <w:lang w:eastAsia="zh-CN"/>
        </w:rPr>
        <w:t xml:space="preserve"> un examen de chacune des dispositions du</w:t>
      </w:r>
      <w:r w:rsidR="00A341FC">
        <w:rPr>
          <w:lang w:eastAsia="zh-CN"/>
        </w:rPr>
        <w:t> </w:t>
      </w:r>
      <w:r w:rsidRPr="0082222F">
        <w:rPr>
          <w:lang w:eastAsia="zh-CN"/>
        </w:rPr>
        <w:t xml:space="preserve">RTI, en </w:t>
      </w:r>
      <w:r w:rsidR="00A341FC">
        <w:rPr>
          <w:lang w:eastAsia="zh-CN"/>
        </w:rPr>
        <w:t>mettant l'accent sur</w:t>
      </w:r>
      <w:r w:rsidRPr="0082222F">
        <w:rPr>
          <w:lang w:eastAsia="zh-CN"/>
        </w:rPr>
        <w:t xml:space="preserve"> sa version de 2012, compte </w:t>
      </w:r>
      <w:r w:rsidR="00274928">
        <w:rPr>
          <w:lang w:eastAsia="zh-CN"/>
        </w:rPr>
        <w:t xml:space="preserve">tenu </w:t>
      </w:r>
      <w:r w:rsidRPr="0082222F">
        <w:rPr>
          <w:lang w:eastAsia="zh-CN"/>
        </w:rPr>
        <w:t>des nouvelles tendances dans le domaine des télécommunications/TIC ainsi que des nouveaux problèmes qui se font jour dans l</w:t>
      </w:r>
      <w:r w:rsidR="00A341FC">
        <w:rPr>
          <w:lang w:eastAsia="zh-CN"/>
        </w:rPr>
        <w:t>'</w:t>
      </w:r>
      <w:r w:rsidRPr="0082222F">
        <w:rPr>
          <w:lang w:eastAsia="zh-CN"/>
        </w:rPr>
        <w:t>environnement international des télécommunications/TIC</w:t>
      </w:r>
      <w:r w:rsidRPr="0082222F">
        <w:rPr>
          <w:rFonts w:cstheme="minorBidi"/>
          <w:lang w:eastAsia="zh-CN"/>
        </w:rPr>
        <w:t>. Dans le cadre de son mandat</w:t>
      </w:r>
      <w:r w:rsidRPr="0082222F">
        <w:t xml:space="preserve"> défini dans la</w:t>
      </w:r>
      <w:r w:rsidRPr="0082222F">
        <w:rPr>
          <w:rFonts w:cstheme="minorBidi"/>
          <w:lang w:eastAsia="zh-CN"/>
        </w:rPr>
        <w:t xml:space="preserve"> Résolution 1379 du Conseil </w:t>
      </w:r>
      <w:r w:rsidRPr="0082222F">
        <w:t>(</w:t>
      </w:r>
      <w:bookmarkStart w:id="9" w:name="_Hlk18316143"/>
      <w:r w:rsidRPr="0082222F">
        <w:t>Mod. 2019</w:t>
      </w:r>
      <w:bookmarkEnd w:id="9"/>
      <w:r w:rsidRPr="0082222F">
        <w:t xml:space="preserve">), le Groupe </w:t>
      </w:r>
      <w:r w:rsidRPr="0082222F">
        <w:rPr>
          <w:rFonts w:cstheme="minorBidi"/>
          <w:lang w:eastAsia="zh-CN"/>
        </w:rPr>
        <w:t>EG-RTI</w:t>
      </w:r>
      <w:r w:rsidR="00274928">
        <w:rPr>
          <w:rFonts w:cstheme="minorBidi"/>
          <w:lang w:eastAsia="zh-CN"/>
        </w:rPr>
        <w:t xml:space="preserve"> doit</w:t>
      </w:r>
      <w:r w:rsidRPr="0082222F">
        <w:rPr>
          <w:rFonts w:cstheme="minorBidi"/>
          <w:lang w:eastAsia="zh-CN"/>
        </w:rPr>
        <w:t xml:space="preserve"> présente</w:t>
      </w:r>
      <w:r w:rsidR="00274928">
        <w:rPr>
          <w:rFonts w:cstheme="minorBidi"/>
          <w:lang w:eastAsia="zh-CN"/>
        </w:rPr>
        <w:t>r</w:t>
      </w:r>
      <w:r w:rsidRPr="0082222F">
        <w:rPr>
          <w:rFonts w:cstheme="minorBidi"/>
          <w:lang w:eastAsia="zh-CN"/>
        </w:rPr>
        <w:t xml:space="preserve"> des rapports d</w:t>
      </w:r>
      <w:r w:rsidR="00A341FC">
        <w:rPr>
          <w:rFonts w:cstheme="minorBidi"/>
          <w:lang w:eastAsia="zh-CN"/>
        </w:rPr>
        <w:t>'</w:t>
      </w:r>
      <w:r w:rsidRPr="0082222F">
        <w:rPr>
          <w:rFonts w:cstheme="minorBidi"/>
          <w:lang w:eastAsia="zh-CN"/>
        </w:rPr>
        <w:t>activité au Conseil</w:t>
      </w:r>
      <w:r>
        <w:rPr>
          <w:rFonts w:cstheme="minorBidi"/>
          <w:lang w:eastAsia="zh-CN"/>
        </w:rPr>
        <w:t>,</w:t>
      </w:r>
      <w:r w:rsidRPr="0082222F">
        <w:rPr>
          <w:rFonts w:cstheme="minorBidi"/>
          <w:lang w:eastAsia="zh-CN"/>
        </w:rPr>
        <w:t xml:space="preserve"> à ses sessions de 2020 et de 2021, afin de rendre compte des points de vue exprimés durant le processus d</w:t>
      </w:r>
      <w:r w:rsidR="00A341FC">
        <w:rPr>
          <w:rFonts w:cstheme="minorBidi"/>
          <w:lang w:eastAsia="zh-CN"/>
        </w:rPr>
        <w:t>'</w:t>
      </w:r>
      <w:r w:rsidRPr="0082222F">
        <w:rPr>
          <w:rFonts w:cstheme="minorBidi"/>
          <w:lang w:eastAsia="zh-CN"/>
        </w:rPr>
        <w:t xml:space="preserve">examen et le Groupe </w:t>
      </w:r>
      <w:r w:rsidR="00274928">
        <w:rPr>
          <w:rFonts w:cstheme="minorBidi"/>
          <w:lang w:eastAsia="zh-CN"/>
        </w:rPr>
        <w:t xml:space="preserve">doit </w:t>
      </w:r>
      <w:r w:rsidRPr="0082222F">
        <w:rPr>
          <w:rFonts w:cstheme="minorBidi"/>
          <w:lang w:eastAsia="zh-CN"/>
        </w:rPr>
        <w:t>présente</w:t>
      </w:r>
      <w:r w:rsidR="00274928">
        <w:rPr>
          <w:rFonts w:cstheme="minorBidi"/>
          <w:lang w:eastAsia="zh-CN"/>
        </w:rPr>
        <w:t>r</w:t>
      </w:r>
      <w:r w:rsidRPr="0082222F">
        <w:rPr>
          <w:rFonts w:cstheme="minorBidi"/>
          <w:lang w:eastAsia="zh-CN"/>
        </w:rPr>
        <w:t xml:space="preserve"> un rapport final au Conseil</w:t>
      </w:r>
      <w:r>
        <w:rPr>
          <w:rFonts w:cstheme="minorBidi"/>
          <w:lang w:eastAsia="zh-CN"/>
        </w:rPr>
        <w:t>,</w:t>
      </w:r>
      <w:r w:rsidRPr="0082222F">
        <w:rPr>
          <w:rFonts w:cstheme="minorBidi"/>
          <w:lang w:eastAsia="zh-CN"/>
        </w:rPr>
        <w:t xml:space="preserve"> à sa session de</w:t>
      </w:r>
      <w:r>
        <w:rPr>
          <w:rFonts w:cstheme="minorBidi"/>
          <w:lang w:eastAsia="zh-CN"/>
        </w:rPr>
        <w:t> </w:t>
      </w:r>
      <w:r w:rsidRPr="0082222F">
        <w:rPr>
          <w:rFonts w:cstheme="minorBidi"/>
          <w:lang w:eastAsia="zh-CN"/>
        </w:rPr>
        <w:t>2022, afin que celui-ci le soumette à la Conférence de plénipotentiaires de 2022, assorti de ses observations.</w:t>
      </w:r>
    </w:p>
    <w:p w14:paraId="11C94DEC" w14:textId="77777777" w:rsidR="007F29FA" w:rsidRPr="0082222F" w:rsidRDefault="007F29FA" w:rsidP="00D0783B">
      <w:pPr>
        <w:pStyle w:val="Headingb"/>
        <w:rPr>
          <w:lang w:eastAsia="zh-CN"/>
        </w:rPr>
      </w:pPr>
      <w:r w:rsidRPr="0082222F">
        <w:rPr>
          <w:lang w:eastAsia="zh-CN"/>
        </w:rPr>
        <w:t>Proposition</w:t>
      </w:r>
    </w:p>
    <w:p w14:paraId="72BF094F" w14:textId="0155F226" w:rsidR="007F29FA" w:rsidRPr="00274928" w:rsidRDefault="007F29FA" w:rsidP="00D0783B">
      <w:pPr>
        <w:rPr>
          <w:lang w:eastAsia="zh-CN"/>
        </w:rPr>
      </w:pPr>
      <w:r w:rsidRPr="00274928">
        <w:rPr>
          <w:lang w:eastAsia="zh-CN"/>
        </w:rPr>
        <w:t>Le Groupe EG-RTI devrait, dans le cadre du mandat défini</w:t>
      </w:r>
      <w:r w:rsidR="00274928" w:rsidRPr="00274928">
        <w:rPr>
          <w:lang w:eastAsia="zh-CN"/>
        </w:rPr>
        <w:t xml:space="preserve"> par</w:t>
      </w:r>
      <w:r w:rsidRPr="00274928">
        <w:rPr>
          <w:lang w:eastAsia="zh-CN"/>
        </w:rPr>
        <w:t xml:space="preserve"> la Résolution 146 (Rév, Dubaï, 2018) et la Résolution 1379 du Conseil (</w:t>
      </w:r>
      <w:r w:rsidRPr="00274928">
        <w:t>Mod. 2019</w:t>
      </w:r>
      <w:r w:rsidRPr="00274928">
        <w:rPr>
          <w:lang w:eastAsia="zh-CN"/>
        </w:rPr>
        <w:t xml:space="preserve">), et </w:t>
      </w:r>
      <w:r w:rsidRPr="00274928">
        <w:rPr>
          <w:shd w:val="clear" w:color="auto" w:fill="FFFFFF" w:themeFill="background1"/>
        </w:rPr>
        <w:t>en s</w:t>
      </w:r>
      <w:r w:rsidR="00A341FC" w:rsidRPr="00274928">
        <w:rPr>
          <w:shd w:val="clear" w:color="auto" w:fill="FFFFFF" w:themeFill="background1"/>
        </w:rPr>
        <w:t>'</w:t>
      </w:r>
      <w:r w:rsidRPr="00274928">
        <w:rPr>
          <w:shd w:val="clear" w:color="auto" w:fill="FFFFFF" w:themeFill="background1"/>
        </w:rPr>
        <w:t xml:space="preserve">appuyant sur les contributions des États Membres et des </w:t>
      </w:r>
      <w:r w:rsidR="00274928" w:rsidRPr="00274928">
        <w:rPr>
          <w:shd w:val="clear" w:color="auto" w:fill="FFFFFF" w:themeFill="background1"/>
        </w:rPr>
        <w:t xml:space="preserve">Membres de </w:t>
      </w:r>
      <w:r w:rsidRPr="00274928">
        <w:rPr>
          <w:shd w:val="clear" w:color="auto" w:fill="FFFFFF" w:themeFill="background1"/>
        </w:rPr>
        <w:t>Secteur ainsi que sur celles</w:t>
      </w:r>
      <w:r w:rsidRPr="00274928">
        <w:rPr>
          <w:lang w:eastAsia="zh-CN"/>
        </w:rPr>
        <w:t xml:space="preserve"> des Directeurs des Bureaux, </w:t>
      </w:r>
      <w:r w:rsidR="00274928" w:rsidRPr="00274928">
        <w:rPr>
          <w:lang w:eastAsia="zh-CN"/>
        </w:rPr>
        <w:t>le cas échéant,</w:t>
      </w:r>
      <w:r w:rsidRPr="00274928">
        <w:rPr>
          <w:lang w:eastAsia="zh-CN"/>
        </w:rPr>
        <w:t xml:space="preserve"> procéder à un examen et à une révision étape par étape détaillées du Règlement des télécommunications internationales</w:t>
      </w:r>
      <w:r w:rsidR="00274928" w:rsidRPr="00274928">
        <w:rPr>
          <w:lang w:eastAsia="zh-CN"/>
        </w:rPr>
        <w:t>,</w:t>
      </w:r>
      <w:r w:rsidRPr="00274928">
        <w:rPr>
          <w:lang w:eastAsia="zh-CN"/>
        </w:rPr>
        <w:t xml:space="preserve"> de manière à assume</w:t>
      </w:r>
      <w:r w:rsidR="00274928" w:rsidRPr="00274928">
        <w:rPr>
          <w:lang w:eastAsia="zh-CN"/>
        </w:rPr>
        <w:t>r</w:t>
      </w:r>
      <w:r w:rsidRPr="00274928">
        <w:rPr>
          <w:lang w:eastAsia="zh-CN"/>
        </w:rPr>
        <w:t xml:space="preserve"> de manière efficace et qualitative toutes les responsabilités qui lui ont été confiées. </w:t>
      </w:r>
    </w:p>
    <w:p w14:paraId="25D50CD8" w14:textId="27F7F107" w:rsidR="007F29FA" w:rsidRPr="0082222F" w:rsidRDefault="007F29FA" w:rsidP="00D0783B">
      <w:pPr>
        <w:pStyle w:val="enumlev1"/>
        <w:rPr>
          <w:lang w:eastAsia="zh-CN"/>
        </w:rPr>
      </w:pPr>
      <w:r w:rsidRPr="0082222F">
        <w:rPr>
          <w:lang w:eastAsia="zh-CN"/>
        </w:rPr>
        <w:t>1</w:t>
      </w:r>
      <w:r w:rsidR="00274928">
        <w:rPr>
          <w:lang w:eastAsia="zh-CN"/>
        </w:rPr>
        <w:t>)</w:t>
      </w:r>
      <w:r w:rsidR="00274928">
        <w:rPr>
          <w:lang w:eastAsia="zh-CN"/>
        </w:rPr>
        <w:tab/>
      </w:r>
      <w:r w:rsidRPr="0082222F">
        <w:rPr>
          <w:lang w:eastAsia="zh-CN"/>
        </w:rPr>
        <w:t xml:space="preserve">Pour déterminer la </w:t>
      </w:r>
      <w:r>
        <w:rPr>
          <w:lang w:eastAsia="zh-CN"/>
        </w:rPr>
        <w:t>marche</w:t>
      </w:r>
      <w:r w:rsidRPr="0082222F">
        <w:rPr>
          <w:lang w:eastAsia="zh-CN"/>
        </w:rPr>
        <w:t xml:space="preserve"> à suivre pour l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examen et la révision du Règlement des télécommunications internationales, des discussions adéquates sont nécessaires </w:t>
      </w:r>
      <w:r>
        <w:rPr>
          <w:lang w:eastAsia="zh-CN"/>
        </w:rPr>
        <w:t>sur</w:t>
      </w:r>
      <w:r w:rsidRPr="0082222F">
        <w:rPr>
          <w:lang w:eastAsia="zh-CN"/>
        </w:rPr>
        <w:t xml:space="preserve"> les nouvelles tendances en ce qui concerne </w:t>
      </w:r>
      <w:r>
        <w:rPr>
          <w:lang w:eastAsia="zh-CN"/>
        </w:rPr>
        <w:t>l</w:t>
      </w:r>
      <w:r w:rsidR="00A341FC">
        <w:rPr>
          <w:lang w:eastAsia="zh-CN"/>
        </w:rPr>
        <w:t>'</w:t>
      </w:r>
      <w:r>
        <w:rPr>
          <w:lang w:eastAsia="zh-CN"/>
        </w:rPr>
        <w:t>évolution</w:t>
      </w:r>
      <w:r w:rsidRPr="0082222F">
        <w:rPr>
          <w:lang w:eastAsia="zh-CN"/>
        </w:rPr>
        <w:t xml:space="preserve"> des télécommunications/TIC</w:t>
      </w:r>
      <w:r w:rsidR="00274928">
        <w:rPr>
          <w:lang w:eastAsia="zh-CN"/>
        </w:rPr>
        <w:t xml:space="preserve"> au niveau international</w:t>
      </w:r>
      <w:r w:rsidRPr="0082222F">
        <w:rPr>
          <w:lang w:eastAsia="zh-CN"/>
        </w:rPr>
        <w:t xml:space="preserve"> et les nouveaux problèmes qui se font jour dans le secteur, </w:t>
      </w:r>
      <w:r w:rsidR="00274928">
        <w:rPr>
          <w:lang w:eastAsia="zh-CN"/>
        </w:rPr>
        <w:t>compte tenu, en particulier, de</w:t>
      </w:r>
      <w:r w:rsidRPr="0082222F">
        <w:rPr>
          <w:lang w:eastAsia="zh-CN"/>
        </w:rPr>
        <w:t xml:space="preserve"> l</w:t>
      </w:r>
      <w:r w:rsidR="00A341FC">
        <w:rPr>
          <w:lang w:eastAsia="zh-CN"/>
        </w:rPr>
        <w:t>'</w:t>
      </w:r>
      <w:r w:rsidRPr="0082222F">
        <w:rPr>
          <w:lang w:eastAsia="zh-CN"/>
        </w:rPr>
        <w:t>évolution rapide de l</w:t>
      </w:r>
      <w:r w:rsidR="00A341FC">
        <w:rPr>
          <w:lang w:eastAsia="zh-CN"/>
        </w:rPr>
        <w:t>'</w:t>
      </w:r>
      <w:r w:rsidRPr="0082222F">
        <w:rPr>
          <w:lang w:eastAsia="zh-CN"/>
        </w:rPr>
        <w:t>économie numérique mondiale sous l</w:t>
      </w:r>
      <w:r w:rsidR="00A341FC">
        <w:rPr>
          <w:lang w:eastAsia="zh-CN"/>
        </w:rPr>
        <w:t>'</w:t>
      </w:r>
      <w:r w:rsidRPr="0082222F">
        <w:rPr>
          <w:lang w:eastAsia="zh-CN"/>
        </w:rPr>
        <w:t>impulsion de la nouvelle génération actuelle de</w:t>
      </w:r>
      <w:r>
        <w:rPr>
          <w:lang w:eastAsia="zh-CN"/>
        </w:rPr>
        <w:t>s</w:t>
      </w:r>
      <w:r w:rsidRPr="0082222F">
        <w:rPr>
          <w:lang w:eastAsia="zh-CN"/>
        </w:rPr>
        <w:t xml:space="preserve"> TIC, notamment les mégadonnées, l</w:t>
      </w:r>
      <w:r w:rsidR="00A341FC">
        <w:rPr>
          <w:lang w:eastAsia="zh-CN"/>
        </w:rPr>
        <w:t>'</w:t>
      </w:r>
      <w:r w:rsidRPr="0082222F">
        <w:rPr>
          <w:lang w:eastAsia="zh-CN"/>
        </w:rPr>
        <w:t>Internet des objets et l</w:t>
      </w:r>
      <w:r w:rsidR="00A341FC">
        <w:rPr>
          <w:lang w:eastAsia="zh-CN"/>
        </w:rPr>
        <w:t>'</w:t>
      </w:r>
      <w:r w:rsidRPr="0082222F">
        <w:rPr>
          <w:lang w:eastAsia="zh-CN"/>
        </w:rPr>
        <w:t>intelligence artificielle.</w:t>
      </w:r>
    </w:p>
    <w:p w14:paraId="795A78BB" w14:textId="51B656FD" w:rsidR="007F29FA" w:rsidRPr="0082222F" w:rsidRDefault="007F29FA" w:rsidP="00D0783B">
      <w:pPr>
        <w:pStyle w:val="enumlev1"/>
        <w:rPr>
          <w:lang w:eastAsia="zh-CN"/>
        </w:rPr>
      </w:pPr>
      <w:r w:rsidRPr="0082222F">
        <w:rPr>
          <w:lang w:eastAsia="zh-CN"/>
        </w:rPr>
        <w:lastRenderedPageBreak/>
        <w:t>2</w:t>
      </w:r>
      <w:r w:rsidR="00274928">
        <w:rPr>
          <w:rFonts w:asciiTheme="minorHAnsi" w:hAnsiTheme="minorHAnsi" w:cstheme="minorHAnsi"/>
          <w:lang w:eastAsia="zh-CN"/>
        </w:rPr>
        <w:t>)</w:t>
      </w:r>
      <w:r w:rsidR="00274928">
        <w:rPr>
          <w:rFonts w:asciiTheme="minorHAnsi" w:hAnsiTheme="minorHAnsi" w:cstheme="minorHAnsi"/>
          <w:lang w:eastAsia="zh-CN"/>
        </w:rPr>
        <w:tab/>
      </w:r>
      <w:r w:rsidRPr="0082222F">
        <w:rPr>
          <w:rFonts w:asciiTheme="minorHAnsi" w:hAnsiTheme="minorHAnsi" w:cstheme="minorHAnsi"/>
          <w:lang w:eastAsia="zh-CN"/>
        </w:rPr>
        <w:t xml:space="preserve">Il convient de procéder à un examen de chacune des dispositions </w:t>
      </w:r>
      <w:r>
        <w:rPr>
          <w:rFonts w:asciiTheme="minorHAnsi" w:hAnsiTheme="minorHAnsi" w:cstheme="minorHAnsi"/>
          <w:lang w:eastAsia="zh-CN"/>
        </w:rPr>
        <w:t xml:space="preserve">du </w:t>
      </w:r>
      <w:r w:rsidRPr="0082222F">
        <w:rPr>
          <w:rFonts w:asciiTheme="minorHAnsi" w:hAnsiTheme="minorHAnsi" w:cstheme="minorHAnsi"/>
          <w:lang w:eastAsia="zh-CN"/>
        </w:rPr>
        <w:t>Règlement des télécommunications internationale</w:t>
      </w:r>
      <w:r w:rsidR="00D0783B">
        <w:rPr>
          <w:rFonts w:asciiTheme="minorHAnsi" w:hAnsiTheme="minorHAnsi" w:cstheme="minorHAnsi"/>
          <w:lang w:eastAsia="zh-CN"/>
        </w:rPr>
        <w:t>s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82222F">
        <w:rPr>
          <w:rFonts w:asciiTheme="minorHAnsi" w:hAnsiTheme="minorHAnsi" w:cstheme="minorHAnsi"/>
          <w:lang w:eastAsia="zh-CN"/>
        </w:rPr>
        <w:t xml:space="preserve">afin de se pencher sur </w:t>
      </w:r>
      <w:r>
        <w:rPr>
          <w:rFonts w:asciiTheme="minorHAnsi" w:hAnsiTheme="minorHAnsi" w:cstheme="minorHAnsi"/>
          <w:lang w:eastAsia="zh-CN"/>
        </w:rPr>
        <w:t xml:space="preserve">son </w:t>
      </w:r>
      <w:r w:rsidRPr="0082222F">
        <w:rPr>
          <w:rFonts w:asciiTheme="minorHAnsi" w:hAnsiTheme="minorHAnsi" w:cstheme="minorHAnsi"/>
          <w:lang w:eastAsia="zh-CN"/>
        </w:rPr>
        <w:t xml:space="preserve">applicabilité pour ce qui est de </w:t>
      </w:r>
      <w:r w:rsidRPr="007F29FA">
        <w:t>favoriser la fourniture et le développement des services et des réseaux internationaux de télécommunication/TIC, ainsi que sur la souplesse de ses dispositions, en vue de déterminer</w:t>
      </w:r>
      <w:r w:rsidRPr="0082222F">
        <w:rPr>
          <w:rFonts w:asciiTheme="minorHAnsi" w:hAnsiTheme="minorHAnsi" w:cstheme="minorHAnsi"/>
          <w:lang w:eastAsia="zh-CN"/>
        </w:rPr>
        <w:t xml:space="preserve"> quelles dispositions du RTI doivent faire l</w:t>
      </w:r>
      <w:r w:rsidR="00A341FC">
        <w:rPr>
          <w:rFonts w:asciiTheme="minorHAnsi" w:hAnsiTheme="minorHAnsi" w:cstheme="minorHAnsi"/>
          <w:lang w:eastAsia="zh-CN"/>
        </w:rPr>
        <w:t>'</w:t>
      </w:r>
      <w:r w:rsidRPr="0082222F">
        <w:rPr>
          <w:rFonts w:asciiTheme="minorHAnsi" w:hAnsiTheme="minorHAnsi" w:cstheme="minorHAnsi"/>
          <w:lang w:eastAsia="zh-CN"/>
        </w:rPr>
        <w:t>objet d</w:t>
      </w:r>
      <w:r w:rsidR="00A341FC">
        <w:rPr>
          <w:rFonts w:asciiTheme="minorHAnsi" w:hAnsiTheme="minorHAnsi" w:cstheme="minorHAnsi"/>
          <w:lang w:eastAsia="zh-CN"/>
        </w:rPr>
        <w:t>'</w:t>
      </w:r>
      <w:r w:rsidRPr="0082222F">
        <w:rPr>
          <w:rFonts w:asciiTheme="minorHAnsi" w:hAnsiTheme="minorHAnsi" w:cstheme="minorHAnsi"/>
          <w:lang w:eastAsia="zh-CN"/>
        </w:rPr>
        <w:t>une révision</w:t>
      </w:r>
      <w:r w:rsidRPr="0082222F">
        <w:rPr>
          <w:lang w:eastAsia="zh-CN"/>
        </w:rPr>
        <w:t xml:space="preserve"> et quels aspects ne </w:t>
      </w:r>
      <w:r>
        <w:rPr>
          <w:lang w:eastAsia="zh-CN"/>
        </w:rPr>
        <w:t>figurent pas</w:t>
      </w:r>
      <w:r w:rsidRPr="0082222F">
        <w:rPr>
          <w:lang w:eastAsia="zh-CN"/>
        </w:rPr>
        <w:t xml:space="preserve"> dans la version actuelle du RTI mais sont liés aux questions de télécommunications/TIC</w:t>
      </w:r>
      <w:r w:rsidR="00274928">
        <w:rPr>
          <w:lang w:eastAsia="zh-CN"/>
        </w:rPr>
        <w:t xml:space="preserve"> au niveau international</w:t>
      </w:r>
      <w:r>
        <w:rPr>
          <w:lang w:eastAsia="zh-CN"/>
        </w:rPr>
        <w:t>,</w:t>
      </w:r>
      <w:r w:rsidRPr="0082222F">
        <w:rPr>
          <w:lang w:eastAsia="zh-CN"/>
        </w:rPr>
        <w:t xml:space="preserve"> ce qui rend nécessaire leur inclusion dans le RTI et leur analyse détaillée</w:t>
      </w:r>
      <w:r w:rsidR="00274928">
        <w:rPr>
          <w:lang w:eastAsia="zh-CN"/>
        </w:rPr>
        <w:t>.</w:t>
      </w:r>
    </w:p>
    <w:p w14:paraId="1ED69BF7" w14:textId="3EFB3A2F" w:rsidR="007F29FA" w:rsidRPr="0082222F" w:rsidRDefault="007F29FA" w:rsidP="00D0783B">
      <w:pPr>
        <w:pStyle w:val="enumlev1"/>
        <w:rPr>
          <w:lang w:eastAsia="zh-CN"/>
        </w:rPr>
      </w:pPr>
      <w:r w:rsidRPr="0082222F">
        <w:rPr>
          <w:lang w:eastAsia="zh-CN"/>
        </w:rPr>
        <w:t>3</w:t>
      </w:r>
      <w:r w:rsidR="00274928">
        <w:rPr>
          <w:lang w:eastAsia="zh-CN"/>
        </w:rPr>
        <w:t>)</w:t>
      </w:r>
      <w:r w:rsidR="00274928">
        <w:rPr>
          <w:lang w:eastAsia="zh-CN"/>
        </w:rPr>
        <w:tab/>
      </w:r>
      <w:r w:rsidRPr="0082222F">
        <w:rPr>
          <w:lang w:eastAsia="zh-CN"/>
        </w:rPr>
        <w:t>Compte tenu de l</w:t>
      </w:r>
      <w:r w:rsidR="00A341FC">
        <w:rPr>
          <w:lang w:eastAsia="zh-CN"/>
        </w:rPr>
        <w:t>'</w:t>
      </w:r>
      <w:r w:rsidRPr="0082222F">
        <w:rPr>
          <w:lang w:eastAsia="zh-CN"/>
        </w:rPr>
        <w:t>évolution technologique des télécommunications/TIC</w:t>
      </w:r>
      <w:r w:rsidR="00274928">
        <w:rPr>
          <w:lang w:eastAsia="zh-CN"/>
        </w:rPr>
        <w:t xml:space="preserve"> au niveau international</w:t>
      </w:r>
      <w:r w:rsidRPr="0082222F">
        <w:rPr>
          <w:lang w:eastAsia="zh-CN"/>
        </w:rPr>
        <w:t xml:space="preserve"> et des changements de politique, il </w:t>
      </w:r>
      <w:r w:rsidR="00274928">
        <w:rPr>
          <w:lang w:eastAsia="zh-CN"/>
        </w:rPr>
        <w:t>convient</w:t>
      </w:r>
      <w:r w:rsidRPr="0082222F">
        <w:rPr>
          <w:lang w:eastAsia="zh-CN"/>
        </w:rPr>
        <w:t xml:space="preserve"> d</w:t>
      </w:r>
      <w:r w:rsidR="00A341FC">
        <w:rPr>
          <w:lang w:eastAsia="zh-CN"/>
        </w:rPr>
        <w:t>'</w:t>
      </w:r>
      <w:r w:rsidRPr="0082222F">
        <w:rPr>
          <w:lang w:eastAsia="zh-CN"/>
        </w:rPr>
        <w:t>identifier des questions consensuelles qui peuvent être acceptées par tous les États Membres ainsi que les dispositions du RTI qui doivent faire l</w:t>
      </w:r>
      <w:r w:rsidR="00A341FC">
        <w:rPr>
          <w:lang w:eastAsia="zh-CN"/>
        </w:rPr>
        <w:t>'</w:t>
      </w:r>
      <w:r w:rsidRPr="0082222F">
        <w:rPr>
          <w:lang w:eastAsia="zh-CN"/>
        </w:rPr>
        <w:t>objet d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une révision et de les intégrer </w:t>
      </w:r>
      <w:r w:rsidR="00D0783B">
        <w:rPr>
          <w:lang w:eastAsia="zh-CN"/>
        </w:rPr>
        <w:t>dans une version révisée</w:t>
      </w:r>
      <w:r w:rsidRPr="0082222F">
        <w:rPr>
          <w:lang w:eastAsia="zh-CN"/>
        </w:rPr>
        <w:t xml:space="preserve"> du RTI</w:t>
      </w:r>
      <w:r w:rsidR="00274928">
        <w:rPr>
          <w:lang w:eastAsia="zh-CN"/>
        </w:rPr>
        <w:t>.</w:t>
      </w:r>
    </w:p>
    <w:p w14:paraId="2A2A1A4A" w14:textId="0CAD2F13" w:rsidR="007F29FA" w:rsidRPr="0082222F" w:rsidRDefault="007F29FA" w:rsidP="00D0783B">
      <w:pPr>
        <w:pStyle w:val="enumlev1"/>
        <w:rPr>
          <w:lang w:eastAsia="zh-CN"/>
        </w:rPr>
      </w:pPr>
      <w:r w:rsidRPr="0082222F">
        <w:rPr>
          <w:lang w:eastAsia="zh-CN"/>
        </w:rPr>
        <w:t>4</w:t>
      </w:r>
      <w:r w:rsidR="00274928">
        <w:rPr>
          <w:lang w:eastAsia="zh-CN"/>
        </w:rPr>
        <w:t>)</w:t>
      </w:r>
      <w:r w:rsidR="00274928">
        <w:rPr>
          <w:lang w:eastAsia="zh-CN"/>
        </w:rPr>
        <w:tab/>
      </w:r>
      <w:r w:rsidRPr="0082222F">
        <w:rPr>
          <w:lang w:eastAsia="zh-CN"/>
        </w:rPr>
        <w:t xml:space="preserve">Il </w:t>
      </w:r>
      <w:r w:rsidR="00274928">
        <w:rPr>
          <w:lang w:eastAsia="zh-CN"/>
        </w:rPr>
        <w:t>convient d'</w:t>
      </w:r>
      <w:r w:rsidRPr="0082222F">
        <w:rPr>
          <w:lang w:eastAsia="zh-CN"/>
        </w:rPr>
        <w:t>identifier les dispositions du RTI qui doivent être révisées ou intégrées dans le</w:t>
      </w:r>
      <w:r w:rsidR="00274928">
        <w:rPr>
          <w:lang w:eastAsia="zh-CN"/>
        </w:rPr>
        <w:t> </w:t>
      </w:r>
      <w:r w:rsidRPr="0082222F">
        <w:rPr>
          <w:lang w:eastAsia="zh-CN"/>
        </w:rPr>
        <w:t>RTI mais qui font toujours l</w:t>
      </w:r>
      <w:r w:rsidR="00A341FC">
        <w:rPr>
          <w:lang w:eastAsia="zh-CN"/>
        </w:rPr>
        <w:t>'</w:t>
      </w:r>
      <w:r w:rsidRPr="0082222F">
        <w:rPr>
          <w:lang w:eastAsia="zh-CN"/>
        </w:rPr>
        <w:t>objet d</w:t>
      </w:r>
      <w:r w:rsidR="00A341FC">
        <w:rPr>
          <w:lang w:eastAsia="zh-CN"/>
        </w:rPr>
        <w:t>'</w:t>
      </w:r>
      <w:r w:rsidRPr="0082222F">
        <w:rPr>
          <w:lang w:eastAsia="zh-CN"/>
        </w:rPr>
        <w:t>un différend ainsi que les problèmes connexes</w:t>
      </w:r>
      <w:r>
        <w:rPr>
          <w:lang w:eastAsia="zh-CN"/>
        </w:rPr>
        <w:t>,</w:t>
      </w:r>
      <w:r w:rsidRPr="0082222F">
        <w:rPr>
          <w:lang w:eastAsia="zh-CN"/>
        </w:rPr>
        <w:t xml:space="preserve"> </w:t>
      </w:r>
      <w:r>
        <w:rPr>
          <w:lang w:eastAsia="zh-CN"/>
        </w:rPr>
        <w:t>puis</w:t>
      </w:r>
      <w:r w:rsidRPr="0082222F">
        <w:rPr>
          <w:lang w:eastAsia="zh-CN"/>
        </w:rPr>
        <w:t xml:space="preserve"> </w:t>
      </w:r>
      <w:r w:rsidR="00274928">
        <w:rPr>
          <w:lang w:eastAsia="zh-CN"/>
        </w:rPr>
        <w:t xml:space="preserve">de </w:t>
      </w:r>
      <w:r w:rsidRPr="0082222F">
        <w:rPr>
          <w:lang w:eastAsia="zh-CN"/>
        </w:rPr>
        <w:t xml:space="preserve">formuler des recommandations sur la façon dont il convient de les </w:t>
      </w:r>
      <w:r>
        <w:rPr>
          <w:lang w:eastAsia="zh-CN"/>
        </w:rPr>
        <w:t>aborder</w:t>
      </w:r>
      <w:r w:rsidR="00274928">
        <w:rPr>
          <w:lang w:eastAsia="zh-CN"/>
        </w:rPr>
        <w:t>.</w:t>
      </w:r>
    </w:p>
    <w:p w14:paraId="2C3F4E45" w14:textId="74F7F3F7" w:rsidR="007F29FA" w:rsidRPr="0082222F" w:rsidRDefault="007F29FA" w:rsidP="00D0783B">
      <w:pPr>
        <w:pStyle w:val="enumlev1"/>
        <w:rPr>
          <w:lang w:eastAsia="zh-CN"/>
        </w:rPr>
      </w:pPr>
      <w:r w:rsidRPr="0082222F">
        <w:rPr>
          <w:lang w:eastAsia="zh-CN"/>
        </w:rPr>
        <w:t>5</w:t>
      </w:r>
      <w:r w:rsidR="00274928">
        <w:rPr>
          <w:lang w:eastAsia="zh-CN"/>
        </w:rPr>
        <w:t>)</w:t>
      </w:r>
      <w:r w:rsidR="00274928">
        <w:rPr>
          <w:lang w:eastAsia="zh-CN"/>
        </w:rPr>
        <w:tab/>
      </w:r>
      <w:r w:rsidRPr="0082222F">
        <w:rPr>
          <w:lang w:eastAsia="zh-CN"/>
        </w:rPr>
        <w:t>Compte tenu des travaux susmentionnés, un rapport d</w:t>
      </w:r>
      <w:r w:rsidR="00A341FC">
        <w:rPr>
          <w:lang w:eastAsia="zh-CN"/>
        </w:rPr>
        <w:t>'</w:t>
      </w:r>
      <w:r w:rsidRPr="0082222F">
        <w:rPr>
          <w:lang w:eastAsia="zh-CN"/>
        </w:rPr>
        <w:t>activité et un rapport final sur l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examen et la révision du RTI </w:t>
      </w:r>
      <w:r w:rsidR="00274928">
        <w:rPr>
          <w:lang w:eastAsia="zh-CN"/>
        </w:rPr>
        <w:t>sont</w:t>
      </w:r>
      <w:r w:rsidRPr="0082222F">
        <w:rPr>
          <w:lang w:eastAsia="zh-CN"/>
        </w:rPr>
        <w:t xml:space="preserve"> soumis au Conseil.</w:t>
      </w:r>
    </w:p>
    <w:p w14:paraId="0B6BB8FB" w14:textId="66BBE570" w:rsidR="007F29FA" w:rsidRPr="0082222F" w:rsidRDefault="007F29FA" w:rsidP="00D0783B">
      <w:pPr>
        <w:pStyle w:val="Headingb"/>
        <w:rPr>
          <w:lang w:eastAsia="zh-CN"/>
        </w:rPr>
      </w:pPr>
      <w:r w:rsidRPr="0082222F">
        <w:rPr>
          <w:lang w:eastAsia="zh-CN"/>
        </w:rPr>
        <w:t>Conclusion</w:t>
      </w:r>
    </w:p>
    <w:p w14:paraId="42D05EB8" w14:textId="69F5C431" w:rsidR="00D837AA" w:rsidRDefault="007F29FA" w:rsidP="00D078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eastAsia="zh-CN"/>
        </w:rPr>
      </w:pPr>
      <w:r w:rsidRPr="0082222F">
        <w:rPr>
          <w:lang w:eastAsia="zh-CN"/>
        </w:rPr>
        <w:t xml:space="preserve">La Chine soutient sans réserve et </w:t>
      </w:r>
      <w:r w:rsidR="00274928">
        <w:rPr>
          <w:lang w:eastAsia="zh-CN"/>
        </w:rPr>
        <w:t xml:space="preserve">tient à </w:t>
      </w:r>
      <w:r w:rsidRPr="0082222F">
        <w:rPr>
          <w:lang w:eastAsia="zh-CN"/>
        </w:rPr>
        <w:t>facilite</w:t>
      </w:r>
      <w:r w:rsidR="00274928">
        <w:rPr>
          <w:lang w:eastAsia="zh-CN"/>
        </w:rPr>
        <w:t>r</w:t>
      </w:r>
      <w:r w:rsidRPr="0082222F">
        <w:rPr>
          <w:lang w:eastAsia="zh-CN"/>
        </w:rPr>
        <w:t xml:space="preserve"> l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examen et la révision détaillés du RTI, en vue de respecter </w:t>
      </w:r>
      <w:r w:rsidR="00274928">
        <w:rPr>
          <w:lang w:eastAsia="zh-CN"/>
        </w:rPr>
        <w:t>l'objet</w:t>
      </w:r>
      <w:r w:rsidRPr="0082222F">
        <w:rPr>
          <w:lang w:eastAsia="zh-CN"/>
        </w:rPr>
        <w:t xml:space="preserve"> et les fonctions de l</w:t>
      </w:r>
      <w:r w:rsidR="00A341FC">
        <w:rPr>
          <w:lang w:eastAsia="zh-CN"/>
        </w:rPr>
        <w:t>'</w:t>
      </w:r>
      <w:r w:rsidRPr="0082222F">
        <w:rPr>
          <w:lang w:eastAsia="zh-CN"/>
        </w:rPr>
        <w:t>UIT, de préserver l</w:t>
      </w:r>
      <w:r w:rsidR="00A341FC">
        <w:rPr>
          <w:lang w:eastAsia="zh-CN"/>
        </w:rPr>
        <w:t>'</w:t>
      </w:r>
      <w:r w:rsidRPr="0082222F">
        <w:rPr>
          <w:lang w:eastAsia="zh-CN"/>
        </w:rPr>
        <w:t>intégrité de la Constitution et de la Convention de l</w:t>
      </w:r>
      <w:r w:rsidR="00A341FC">
        <w:rPr>
          <w:lang w:eastAsia="zh-CN"/>
        </w:rPr>
        <w:t>'</w:t>
      </w:r>
      <w:r w:rsidRPr="0082222F">
        <w:rPr>
          <w:lang w:eastAsia="zh-CN"/>
        </w:rPr>
        <w:t>UIT ainsi que l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autorité </w:t>
      </w:r>
      <w:bookmarkStart w:id="10" w:name="_GoBack"/>
      <w:bookmarkEnd w:id="10"/>
      <w:r w:rsidRPr="0082222F">
        <w:rPr>
          <w:lang w:eastAsia="zh-CN"/>
        </w:rPr>
        <w:t>de l</w:t>
      </w:r>
      <w:r w:rsidR="00A341FC">
        <w:rPr>
          <w:lang w:eastAsia="zh-CN"/>
        </w:rPr>
        <w:t>'</w:t>
      </w:r>
      <w:r w:rsidRPr="0082222F">
        <w:rPr>
          <w:lang w:eastAsia="zh-CN"/>
        </w:rPr>
        <w:t xml:space="preserve">UIT et afin de promouvoir la coopération entre les États Membres </w:t>
      </w:r>
      <w:r>
        <w:rPr>
          <w:lang w:eastAsia="zh-CN"/>
        </w:rPr>
        <w:t>pour</w:t>
      </w:r>
      <w:r w:rsidRPr="0082222F">
        <w:rPr>
          <w:lang w:eastAsia="zh-CN"/>
        </w:rPr>
        <w:t xml:space="preserve"> remplir la mission de l</w:t>
      </w:r>
      <w:r w:rsidR="00A341FC">
        <w:rPr>
          <w:lang w:eastAsia="zh-CN"/>
        </w:rPr>
        <w:t>'</w:t>
      </w:r>
      <w:r w:rsidRPr="0082222F">
        <w:rPr>
          <w:lang w:eastAsia="zh-CN"/>
        </w:rPr>
        <w:t>UIT et améliorer conjointement le RTI afin qu</w:t>
      </w:r>
      <w:r w:rsidR="00A341FC">
        <w:rPr>
          <w:lang w:eastAsia="zh-CN"/>
        </w:rPr>
        <w:t>'</w:t>
      </w:r>
      <w:r w:rsidRPr="0082222F">
        <w:rPr>
          <w:lang w:eastAsia="zh-CN"/>
        </w:rPr>
        <w:t>il soit adapté aux nouvelles tendances mondiales en matière de télécommunications et qu</w:t>
      </w:r>
      <w:r w:rsidR="00A341FC">
        <w:rPr>
          <w:lang w:eastAsia="zh-CN"/>
        </w:rPr>
        <w:t>'</w:t>
      </w:r>
      <w:r w:rsidRPr="0082222F">
        <w:rPr>
          <w:lang w:eastAsia="zh-CN"/>
        </w:rPr>
        <w:t>il tienne un rôle positif en ce qui concerne la sécurité, l</w:t>
      </w:r>
      <w:r w:rsidR="00A341FC">
        <w:rPr>
          <w:lang w:eastAsia="zh-CN"/>
        </w:rPr>
        <w:t>'</w:t>
      </w:r>
      <w:r w:rsidRPr="0082222F">
        <w:rPr>
          <w:lang w:eastAsia="zh-CN"/>
        </w:rPr>
        <w:t>évolution et la prospérité des télécommunications/TIC</w:t>
      </w:r>
      <w:r>
        <w:rPr>
          <w:lang w:eastAsia="zh-CN"/>
        </w:rPr>
        <w:t xml:space="preserve"> </w:t>
      </w:r>
      <w:r w:rsidR="00274928">
        <w:rPr>
          <w:lang w:eastAsia="zh-CN"/>
        </w:rPr>
        <w:t xml:space="preserve">à l'échelle mondiale </w:t>
      </w:r>
      <w:r>
        <w:rPr>
          <w:lang w:eastAsia="zh-CN"/>
        </w:rPr>
        <w:t>et qu</w:t>
      </w:r>
      <w:r w:rsidR="00A341FC">
        <w:rPr>
          <w:lang w:eastAsia="zh-CN"/>
        </w:rPr>
        <w:t>'</w:t>
      </w:r>
      <w:r>
        <w:rPr>
          <w:lang w:eastAsia="zh-CN"/>
        </w:rPr>
        <w:t>il y contribue</w:t>
      </w:r>
      <w:r>
        <w:rPr>
          <w:lang w:eastAsia="zh-CN"/>
        </w:rPr>
        <w:t>.</w:t>
      </w:r>
    </w:p>
    <w:p w14:paraId="7C62F592" w14:textId="77777777" w:rsidR="007F29FA" w:rsidRDefault="007F29FA" w:rsidP="00D0783B">
      <w:pPr>
        <w:pStyle w:val="Reasons"/>
      </w:pPr>
    </w:p>
    <w:p w14:paraId="4ECE9DD9" w14:textId="2AB7C2E0" w:rsidR="00571EEA" w:rsidRDefault="007F29FA" w:rsidP="00D0783B">
      <w:pPr>
        <w:jc w:val="center"/>
      </w:pPr>
      <w:r>
        <w:t>______________</w:t>
      </w:r>
    </w:p>
    <w:sectPr w:rsidR="00571EEA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6C5D" w14:textId="77777777" w:rsidR="00C8535B" w:rsidRDefault="00C8535B">
      <w:r>
        <w:separator/>
      </w:r>
    </w:p>
  </w:endnote>
  <w:endnote w:type="continuationSeparator" w:id="0">
    <w:p w14:paraId="481D9BAD" w14:textId="77777777" w:rsidR="00C8535B" w:rsidRDefault="00C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DFED" w14:textId="77777777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C8535B">
      <w:rPr>
        <w:lang w:val="en-US"/>
      </w:rPr>
      <w:t>Document2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8535B">
      <w:t>00.00.00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8535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2434" w14:textId="285DDE98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7F29FA">
      <w:rPr>
        <w:lang w:val="en-US"/>
      </w:rPr>
      <w:t>P:\FRA\SG\CONSEIL\EG-ITR\EG-ITR-1\000\007F.docx</w:t>
    </w:r>
    <w:r>
      <w:fldChar w:fldCharType="end"/>
    </w:r>
    <w:r w:rsidR="007F29FA">
      <w:t xml:space="preserve"> (460265)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E79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0164BEB" w14:textId="262D1882" w:rsidR="00732045" w:rsidRPr="007F29FA" w:rsidRDefault="001A6508" w:rsidP="00D837AA">
    <w:pPr>
      <w:pStyle w:val="Footer"/>
    </w:pPr>
    <w:r>
      <w:fldChar w:fldCharType="begin"/>
    </w:r>
    <w:r w:rsidRPr="007F29FA">
      <w:instrText xml:space="preserve"> FILENAME \p \* MERGEFORMAT </w:instrText>
    </w:r>
    <w:r>
      <w:fldChar w:fldCharType="separate"/>
    </w:r>
    <w:r w:rsidR="007F29FA" w:rsidRPr="007F29FA">
      <w:t>P:\FRA\SG\CONSEIL\EG-ITR\EG-ITR-1\000\007F.docx</w:t>
    </w:r>
    <w:r>
      <w:fldChar w:fldCharType="end"/>
    </w:r>
    <w:r w:rsidR="007F29FA">
      <w:t xml:space="preserve"> (460265)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D28E" w14:textId="77777777" w:rsidR="00C8535B" w:rsidRDefault="00C8535B">
      <w:r>
        <w:t>____________________</w:t>
      </w:r>
    </w:p>
  </w:footnote>
  <w:footnote w:type="continuationSeparator" w:id="0">
    <w:p w14:paraId="012C625B" w14:textId="77777777" w:rsidR="00C8535B" w:rsidRDefault="00C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73628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4758403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E891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0D80C85D" w14:textId="113855A5" w:rsidR="00732045" w:rsidRDefault="00B84194" w:rsidP="0093234A">
    <w:pPr>
      <w:pStyle w:val="Header"/>
    </w:pPr>
    <w:r>
      <w:rPr>
        <w:noProof/>
      </w:rPr>
      <w:t>EG-ITRs-1\</w:t>
    </w:r>
    <w:r w:rsidR="007F29FA">
      <w:rPr>
        <w:noProof/>
      </w:rPr>
      <w:t>7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B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74928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A5CF6"/>
    <w:rsid w:val="007C72C2"/>
    <w:rsid w:val="007D4436"/>
    <w:rsid w:val="007F257A"/>
    <w:rsid w:val="007F29F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341FC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8535B"/>
    <w:rsid w:val="00C93610"/>
    <w:rsid w:val="00CA08ED"/>
    <w:rsid w:val="00CF183B"/>
    <w:rsid w:val="00D0783B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A68C15"/>
  <w15:docId w15:val="{71747CF9-CEC8-404C-8904-76CF1C1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qFormat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7F29FA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37</TotalTime>
  <Pages>2</Pages>
  <Words>727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</vt:lpstr>
      <vt:lpstr>Proposition</vt:lpstr>
      <vt:lpstr>Conclusion</vt:lpstr>
    </vt:vector>
  </TitlesOfParts>
  <Manager>Secrétariat général - Pool</Manager>
  <Company>Union internationale des télécommunications (UIT)</Company>
  <LinksUpToDate>false</LinksUpToDate>
  <CharactersWithSpaces>4812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Royer, Veronique</dc:creator>
  <cp:keywords/>
  <dc:description/>
  <cp:lastModifiedBy>Royer, Veronique</cp:lastModifiedBy>
  <cp:revision>4</cp:revision>
  <cp:lastPrinted>2000-07-18T08:55:00Z</cp:lastPrinted>
  <dcterms:created xsi:type="dcterms:W3CDTF">2019-09-05T05:31:00Z</dcterms:created>
  <dcterms:modified xsi:type="dcterms:W3CDTF">2019-09-05T06:08:00Z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