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751AD" w14:paraId="27F937BF" w14:textId="77777777">
        <w:trPr>
          <w:cantSplit/>
        </w:trPr>
        <w:tc>
          <w:tcPr>
            <w:tcW w:w="6912" w:type="dxa"/>
          </w:tcPr>
          <w:p w14:paraId="460F683C" w14:textId="77777777" w:rsidR="00520F36" w:rsidRPr="00F751AD" w:rsidRDefault="00D837AA" w:rsidP="00474A8E">
            <w:pPr>
              <w:spacing w:before="240"/>
            </w:pPr>
            <w:r w:rsidRPr="00F751AD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F751AD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14:paraId="581E92F9" w14:textId="77777777" w:rsidR="00520F36" w:rsidRPr="00F751AD" w:rsidRDefault="00B84194" w:rsidP="00D06D06">
            <w:pPr>
              <w:spacing w:before="0"/>
            </w:pPr>
            <w:bookmarkStart w:id="0" w:name="ditulogo"/>
            <w:bookmarkEnd w:id="0"/>
            <w:r w:rsidRPr="00F751AD">
              <w:rPr>
                <w:noProof/>
                <w:lang w:val="en-US"/>
              </w:rPr>
              <w:drawing>
                <wp:inline distT="0" distB="0" distL="0" distR="0" wp14:anchorId="6C924264" wp14:editId="4209F661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751AD" w14:paraId="11410A6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EDC5356" w14:textId="47D2EAF7" w:rsidR="00520F36" w:rsidRPr="00F751AD" w:rsidRDefault="001D12D8" w:rsidP="00D06D06">
            <w:pPr>
              <w:spacing w:before="0"/>
              <w:rPr>
                <w:b/>
                <w:bCs/>
                <w:szCs w:val="24"/>
              </w:rPr>
            </w:pPr>
            <w:r w:rsidRPr="00F751AD">
              <w:rPr>
                <w:b/>
                <w:bCs/>
                <w:szCs w:val="24"/>
              </w:rPr>
              <w:t xml:space="preserve">Quatrième </w:t>
            </w:r>
            <w:r w:rsidR="00D837AA" w:rsidRPr="00F751AD">
              <w:rPr>
                <w:b/>
                <w:bCs/>
                <w:szCs w:val="24"/>
              </w:rPr>
              <w:t>réunion –</w:t>
            </w:r>
            <w:r w:rsidR="00F06D00" w:rsidRPr="00F751AD">
              <w:rPr>
                <w:b/>
                <w:bCs/>
                <w:szCs w:val="24"/>
              </w:rPr>
              <w:t xml:space="preserve"> </w:t>
            </w:r>
            <w:r w:rsidR="00F02BC8" w:rsidRPr="00F751AD">
              <w:rPr>
                <w:b/>
                <w:bCs/>
                <w:szCs w:val="24"/>
              </w:rPr>
              <w:t>Réunion virtuelle</w:t>
            </w:r>
            <w:r w:rsidR="00D837AA" w:rsidRPr="00F751AD">
              <w:rPr>
                <w:b/>
                <w:bCs/>
                <w:szCs w:val="24"/>
              </w:rPr>
              <w:t xml:space="preserve">, </w:t>
            </w:r>
            <w:r w:rsidRPr="00F751AD">
              <w:rPr>
                <w:b/>
                <w:bCs/>
                <w:szCs w:val="24"/>
              </w:rPr>
              <w:t>3-4 février</w:t>
            </w:r>
            <w:r w:rsidR="00D837AA" w:rsidRPr="00F751AD">
              <w:rPr>
                <w:b/>
                <w:bCs/>
                <w:szCs w:val="24"/>
              </w:rPr>
              <w:t xml:space="preserve"> 20</w:t>
            </w:r>
            <w:r w:rsidR="00D06D06" w:rsidRPr="00F751AD">
              <w:rPr>
                <w:b/>
                <w:bCs/>
                <w:szCs w:val="24"/>
              </w:rPr>
              <w:t>2</w:t>
            </w:r>
            <w:r w:rsidRPr="00F751AD">
              <w:rPr>
                <w:b/>
                <w:bCs/>
                <w:szCs w:val="24"/>
              </w:rPr>
              <w:t>1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575BF85" w14:textId="77777777" w:rsidR="00520F36" w:rsidRPr="00F751A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751AD" w14:paraId="66DD6AC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73947B9" w14:textId="77777777" w:rsidR="00520F36" w:rsidRPr="00F751AD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B813510" w14:textId="77777777" w:rsidR="00520F36" w:rsidRPr="00F751A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751AD" w14:paraId="7F9CBBA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755FE1A" w14:textId="77777777" w:rsidR="00520F36" w:rsidRPr="00F751AD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190212ED" w14:textId="3FFC4340" w:rsidR="00520F36" w:rsidRPr="00F751AD" w:rsidRDefault="00520F36" w:rsidP="00B84194">
            <w:pPr>
              <w:spacing w:before="0"/>
              <w:rPr>
                <w:b/>
                <w:bCs/>
              </w:rPr>
            </w:pPr>
            <w:r w:rsidRPr="00F751AD">
              <w:rPr>
                <w:b/>
                <w:bCs/>
              </w:rPr>
              <w:t xml:space="preserve">Document </w:t>
            </w:r>
            <w:r w:rsidR="00D837AA" w:rsidRPr="00F751AD">
              <w:rPr>
                <w:b/>
              </w:rPr>
              <w:t>EG-ITRs</w:t>
            </w:r>
            <w:r w:rsidR="00F06D00" w:rsidRPr="00F751AD">
              <w:rPr>
                <w:b/>
              </w:rPr>
              <w:t>-</w:t>
            </w:r>
            <w:r w:rsidR="001D12D8" w:rsidRPr="00F751AD">
              <w:rPr>
                <w:b/>
              </w:rPr>
              <w:t>4</w:t>
            </w:r>
            <w:r w:rsidR="00D837AA" w:rsidRPr="00F751AD">
              <w:rPr>
                <w:b/>
              </w:rPr>
              <w:t>/</w:t>
            </w:r>
            <w:r w:rsidR="00F02BC8" w:rsidRPr="00F751AD">
              <w:rPr>
                <w:b/>
              </w:rPr>
              <w:t>1</w:t>
            </w:r>
            <w:r w:rsidR="00D837AA" w:rsidRPr="00F751AD">
              <w:rPr>
                <w:b/>
              </w:rPr>
              <w:t>-F</w:t>
            </w:r>
          </w:p>
        </w:tc>
      </w:tr>
      <w:tr w:rsidR="00520F36" w:rsidRPr="00F751AD" w14:paraId="3716FB53" w14:textId="77777777">
        <w:trPr>
          <w:cantSplit/>
          <w:trHeight w:val="20"/>
        </w:trPr>
        <w:tc>
          <w:tcPr>
            <w:tcW w:w="6912" w:type="dxa"/>
            <w:vMerge/>
          </w:tcPr>
          <w:p w14:paraId="3AD7E04B" w14:textId="77777777" w:rsidR="00520F36" w:rsidRPr="00F751A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06C46302" w14:textId="07114907" w:rsidR="00520F36" w:rsidRPr="00F751AD" w:rsidRDefault="001D12D8" w:rsidP="00B84194">
            <w:pPr>
              <w:spacing w:before="0"/>
              <w:rPr>
                <w:b/>
                <w:bCs/>
              </w:rPr>
            </w:pPr>
            <w:r w:rsidRPr="00F751AD">
              <w:rPr>
                <w:b/>
                <w:bCs/>
              </w:rPr>
              <w:t>7 décembre</w:t>
            </w:r>
            <w:r w:rsidR="00520F36" w:rsidRPr="00F751AD">
              <w:rPr>
                <w:b/>
                <w:bCs/>
              </w:rPr>
              <w:t xml:space="preserve"> 20</w:t>
            </w:r>
            <w:r w:rsidR="00D06D06" w:rsidRPr="00F751AD">
              <w:rPr>
                <w:b/>
                <w:bCs/>
              </w:rPr>
              <w:t>20</w:t>
            </w:r>
          </w:p>
        </w:tc>
      </w:tr>
      <w:tr w:rsidR="00520F36" w:rsidRPr="00F751AD" w14:paraId="4001EAC5" w14:textId="77777777">
        <w:trPr>
          <w:cantSplit/>
          <w:trHeight w:val="20"/>
        </w:trPr>
        <w:tc>
          <w:tcPr>
            <w:tcW w:w="6912" w:type="dxa"/>
            <w:vMerge/>
          </w:tcPr>
          <w:p w14:paraId="07B47074" w14:textId="77777777" w:rsidR="00520F36" w:rsidRPr="00F751A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304AC8B1" w14:textId="77777777" w:rsidR="00520F36" w:rsidRPr="00F751AD" w:rsidRDefault="00520F36" w:rsidP="00520F36">
            <w:pPr>
              <w:spacing w:before="0"/>
              <w:rPr>
                <w:b/>
                <w:bCs/>
              </w:rPr>
            </w:pPr>
            <w:r w:rsidRPr="00F751AD">
              <w:rPr>
                <w:b/>
                <w:bCs/>
              </w:rPr>
              <w:t>Original: anglais</w:t>
            </w:r>
          </w:p>
        </w:tc>
      </w:tr>
      <w:tr w:rsidR="00520F36" w:rsidRPr="00F751AD" w14:paraId="02796001" w14:textId="77777777">
        <w:trPr>
          <w:cantSplit/>
        </w:trPr>
        <w:tc>
          <w:tcPr>
            <w:tcW w:w="10173" w:type="dxa"/>
            <w:gridSpan w:val="2"/>
          </w:tcPr>
          <w:p w14:paraId="568A2067" w14:textId="77777777" w:rsidR="00F02BC8" w:rsidRPr="00F751AD" w:rsidRDefault="00F02BC8" w:rsidP="00F02BC8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 w:rsidRPr="00F751AD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24985173" w14:textId="137AF23B" w:rsidR="00520F36" w:rsidRPr="00F751AD" w:rsidRDefault="00F02BC8" w:rsidP="00577C29">
            <w:pPr>
              <w:pStyle w:val="Source"/>
              <w:spacing w:before="240"/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</w:pPr>
            <w:r w:rsidRPr="00F751AD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t xml:space="preserve">Groupe d'experts sur le Règlement </w:t>
            </w:r>
            <w:r w:rsidR="00577C29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br/>
            </w:r>
            <w:r w:rsidRPr="00F751AD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t>des télécommunicationS internationales</w:t>
            </w:r>
          </w:p>
        </w:tc>
      </w:tr>
    </w:tbl>
    <w:bookmarkEnd w:id="5"/>
    <w:p w14:paraId="04F38F54" w14:textId="71160DA3" w:rsidR="00F02BC8" w:rsidRPr="00F751AD" w:rsidRDefault="001D12D8" w:rsidP="004F2732">
      <w:pPr>
        <w:spacing w:before="240" w:after="120"/>
        <w:jc w:val="center"/>
        <w:rPr>
          <w:szCs w:val="24"/>
        </w:rPr>
      </w:pPr>
      <w:r w:rsidRPr="00F751AD">
        <w:rPr>
          <w:szCs w:val="24"/>
        </w:rPr>
        <w:t>Mercredi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3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–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jeudi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4 février</w:t>
      </w:r>
      <w:r w:rsidR="00F02BC8" w:rsidRPr="00F751AD">
        <w:rPr>
          <w:szCs w:val="24"/>
        </w:rPr>
        <w:t xml:space="preserve"> 202</w:t>
      </w:r>
      <w:r w:rsidRPr="00F751AD">
        <w:rPr>
          <w:szCs w:val="24"/>
        </w:rPr>
        <w:t>1</w:t>
      </w:r>
    </w:p>
    <w:p w14:paraId="0ECE337B" w14:textId="6319EE9F" w:rsidR="00F02BC8" w:rsidRPr="00F751AD" w:rsidRDefault="00F02BC8" w:rsidP="00577C29">
      <w:pPr>
        <w:spacing w:after="120"/>
        <w:jc w:val="center"/>
        <w:rPr>
          <w:szCs w:val="24"/>
        </w:rPr>
      </w:pPr>
      <w:r w:rsidRPr="00F751AD">
        <w:rPr>
          <w:szCs w:val="24"/>
        </w:rPr>
        <w:t>12 h 00-15 h 00 CEST</w:t>
      </w:r>
    </w:p>
    <w:p w14:paraId="17999E5F" w14:textId="0E4D04AB" w:rsidR="00F02BC8" w:rsidRPr="00F751AD" w:rsidRDefault="00F02BC8" w:rsidP="004F2732">
      <w:pPr>
        <w:spacing w:after="240"/>
        <w:jc w:val="center"/>
        <w:rPr>
          <w:b/>
          <w:szCs w:val="24"/>
        </w:rPr>
      </w:pPr>
      <w:r w:rsidRPr="00F751AD">
        <w:rPr>
          <w:b/>
          <w:szCs w:val="24"/>
        </w:rPr>
        <w:t>Réunion virtuelle</w:t>
      </w:r>
    </w:p>
    <w:tbl>
      <w:tblPr>
        <w:tblW w:w="9505" w:type="dxa"/>
        <w:tblInd w:w="70" w:type="dxa"/>
        <w:tblLook w:val="01E0" w:firstRow="1" w:lastRow="1" w:firstColumn="1" w:lastColumn="1" w:noHBand="0" w:noVBand="0"/>
      </w:tblPr>
      <w:tblGrid>
        <w:gridCol w:w="781"/>
        <w:gridCol w:w="7087"/>
        <w:gridCol w:w="1637"/>
      </w:tblGrid>
      <w:tr w:rsidR="00F02BC8" w:rsidRPr="00F751AD" w14:paraId="044B6CE5" w14:textId="77777777" w:rsidTr="00000665">
        <w:trPr>
          <w:trHeight w:val="565"/>
        </w:trPr>
        <w:tc>
          <w:tcPr>
            <w:tcW w:w="781" w:type="dxa"/>
            <w:vAlign w:val="center"/>
          </w:tcPr>
          <w:p w14:paraId="348D0C39" w14:textId="77777777" w:rsidR="00F02BC8" w:rsidRPr="00F751AD" w:rsidRDefault="00F02BC8" w:rsidP="004F2732">
            <w:pPr>
              <w:spacing w:before="40" w:after="40"/>
              <w:rPr>
                <w:b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21AC498" w14:textId="77777777" w:rsidR="00F02BC8" w:rsidRPr="00F751AD" w:rsidRDefault="00F02BC8" w:rsidP="004F2732">
            <w:pPr>
              <w:spacing w:before="40" w:after="40"/>
              <w:rPr>
                <w:b/>
                <w:szCs w:val="24"/>
              </w:rPr>
            </w:pPr>
            <w:r w:rsidRPr="00F751AD">
              <w:rPr>
                <w:b/>
                <w:szCs w:val="24"/>
              </w:rPr>
              <w:t>Point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7F4C58B" w14:textId="77777777" w:rsidR="00F02BC8" w:rsidRPr="00F751AD" w:rsidRDefault="00F02BC8" w:rsidP="004F2732">
            <w:pPr>
              <w:spacing w:before="40" w:after="40"/>
              <w:rPr>
                <w:b/>
                <w:szCs w:val="24"/>
              </w:rPr>
            </w:pPr>
          </w:p>
        </w:tc>
      </w:tr>
      <w:tr w:rsidR="00F02BC8" w:rsidRPr="00F751AD" w14:paraId="4F4A6E76" w14:textId="77777777" w:rsidTr="00577C29">
        <w:trPr>
          <w:trHeight w:val="388"/>
        </w:trPr>
        <w:tc>
          <w:tcPr>
            <w:tcW w:w="781" w:type="dxa"/>
          </w:tcPr>
          <w:p w14:paraId="5C9D495B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  <w:r w:rsidRPr="00F751AD">
              <w:rPr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91422CB" w14:textId="77777777" w:rsidR="00F02BC8" w:rsidRPr="00F751AD" w:rsidRDefault="00F02BC8" w:rsidP="00577C29">
            <w:pPr>
              <w:snapToGrid w:val="0"/>
              <w:rPr>
                <w:bCs/>
                <w:szCs w:val="24"/>
                <w:highlight w:val="yellow"/>
              </w:rPr>
            </w:pPr>
            <w:r w:rsidRPr="00F751AD">
              <w:rPr>
                <w:bCs/>
                <w:szCs w:val="24"/>
              </w:rPr>
              <w:t>Remarques liminaires</w:t>
            </w:r>
          </w:p>
        </w:tc>
        <w:tc>
          <w:tcPr>
            <w:tcW w:w="1637" w:type="dxa"/>
            <w:shd w:val="clear" w:color="auto" w:fill="auto"/>
          </w:tcPr>
          <w:p w14:paraId="34878D74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02BC8" w:rsidRPr="00F751AD" w14:paraId="356B5B41" w14:textId="77777777" w:rsidTr="00577C29">
        <w:trPr>
          <w:trHeight w:val="395"/>
        </w:trPr>
        <w:tc>
          <w:tcPr>
            <w:tcW w:w="781" w:type="dxa"/>
          </w:tcPr>
          <w:p w14:paraId="757C7E1B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  <w:r w:rsidRPr="00F751AD">
              <w:rPr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3FEB876" w14:textId="0CC35F1B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 xml:space="preserve">Adoption de l'ordre du jour </w:t>
            </w:r>
          </w:p>
        </w:tc>
        <w:tc>
          <w:tcPr>
            <w:tcW w:w="1637" w:type="dxa"/>
            <w:shd w:val="clear" w:color="auto" w:fill="auto"/>
          </w:tcPr>
          <w:p w14:paraId="1DF75B04" w14:textId="77777777" w:rsidR="00F02BC8" w:rsidRPr="00F751AD" w:rsidRDefault="00F02BC8" w:rsidP="00577C29">
            <w:pPr>
              <w:snapToGrid w:val="0"/>
              <w:jc w:val="center"/>
              <w:rPr>
                <w:szCs w:val="24"/>
              </w:rPr>
            </w:pPr>
          </w:p>
        </w:tc>
      </w:tr>
      <w:tr w:rsidR="00F02BC8" w:rsidRPr="00F751AD" w14:paraId="780F8BAE" w14:textId="77777777" w:rsidTr="00000665">
        <w:trPr>
          <w:trHeight w:val="624"/>
        </w:trPr>
        <w:tc>
          <w:tcPr>
            <w:tcW w:w="781" w:type="dxa"/>
          </w:tcPr>
          <w:p w14:paraId="7298AC4B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  <w:r w:rsidRPr="00F751AD">
              <w:rPr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5A54DA6C" w14:textId="77777777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color w:val="000000"/>
              </w:rPr>
              <w:t xml:space="preserve">Examen des </w:t>
            </w:r>
            <w:r w:rsidRPr="00F751AD">
              <w:rPr>
                <w:bCs/>
                <w:szCs w:val="24"/>
              </w:rPr>
              <w:t>contributions reçues sur les dispositions suivantes du RTI (sur la base du programme de travail approuvé à la première réunion du Groupe EG-RTI):</w:t>
            </w:r>
          </w:p>
          <w:p w14:paraId="6C082534" w14:textId="0B389003" w:rsidR="00F02BC8" w:rsidRPr="00F751AD" w:rsidRDefault="00F02BC8" w:rsidP="004F2732">
            <w:pPr>
              <w:pStyle w:val="enumlev1"/>
              <w:spacing w:before="40" w:after="40"/>
            </w:pPr>
            <w:bookmarkStart w:id="6" w:name="lt_pId286"/>
            <w:r w:rsidRPr="00F751AD">
              <w:t>−</w:t>
            </w:r>
            <w:r w:rsidRPr="00F751AD">
              <w:tab/>
            </w:r>
            <w:bookmarkStart w:id="7" w:name="lt_pId294"/>
            <w:r w:rsidR="001D12D8" w:rsidRPr="00F751AD">
              <w:t>ARTICLE 9: Suspension des services</w:t>
            </w:r>
            <w:bookmarkEnd w:id="6"/>
            <w:bookmarkEnd w:id="7"/>
          </w:p>
          <w:p w14:paraId="0F882877" w14:textId="13F97718" w:rsidR="00F02BC8" w:rsidRPr="00F751AD" w:rsidRDefault="00F02BC8" w:rsidP="004F2732">
            <w:pPr>
              <w:pStyle w:val="enumlev1"/>
              <w:spacing w:before="40" w:after="40"/>
            </w:pPr>
            <w:bookmarkStart w:id="8" w:name="lt_pId287"/>
            <w:r w:rsidRPr="00F751AD">
              <w:t>−</w:t>
            </w:r>
            <w:r w:rsidRPr="00F751AD">
              <w:tab/>
            </w:r>
            <w:bookmarkStart w:id="9" w:name="lt_pId295"/>
            <w:r w:rsidR="001D12D8" w:rsidRPr="00F751AD">
              <w:t>ARTICLE 10: Diffusion d'informations</w:t>
            </w:r>
            <w:bookmarkEnd w:id="8"/>
            <w:bookmarkEnd w:id="9"/>
          </w:p>
          <w:p w14:paraId="75851859" w14:textId="1C4F5E2E" w:rsidR="00F02BC8" w:rsidRPr="00F751AD" w:rsidRDefault="00F02BC8" w:rsidP="004F2732">
            <w:pPr>
              <w:pStyle w:val="enumlev1"/>
              <w:spacing w:before="40" w:after="40"/>
            </w:pPr>
            <w:bookmarkStart w:id="10" w:name="lt_pId288"/>
            <w:r w:rsidRPr="00F751AD">
              <w:t>−</w:t>
            </w:r>
            <w:r w:rsidRPr="00F751AD">
              <w:tab/>
            </w:r>
            <w:bookmarkStart w:id="11" w:name="lt_pId296"/>
            <w:r w:rsidR="001D12D8" w:rsidRPr="00F751AD">
              <w:t>ARTICLE 11: Efficacité énergétique/déchets d'équipements électriques et électroniques</w:t>
            </w:r>
            <w:bookmarkEnd w:id="10"/>
            <w:bookmarkEnd w:id="11"/>
          </w:p>
          <w:p w14:paraId="0E03F43D" w14:textId="3FEE50BB" w:rsidR="00F02BC8" w:rsidRPr="00F751AD" w:rsidRDefault="00F02BC8" w:rsidP="004F2732">
            <w:pPr>
              <w:pStyle w:val="enumlev1"/>
              <w:spacing w:before="40" w:after="40"/>
            </w:pPr>
            <w:bookmarkStart w:id="12" w:name="lt_pId289"/>
            <w:r w:rsidRPr="00F751AD">
              <w:t>−</w:t>
            </w:r>
            <w:r w:rsidRPr="00F751AD">
              <w:tab/>
            </w:r>
            <w:bookmarkStart w:id="13" w:name="lt_pId297"/>
            <w:r w:rsidR="001D12D8" w:rsidRPr="00F751AD">
              <w:t>ARTICLE 12: Accessibilité</w:t>
            </w:r>
            <w:bookmarkEnd w:id="12"/>
            <w:bookmarkEnd w:id="13"/>
          </w:p>
          <w:p w14:paraId="1E13B186" w14:textId="46FB0F80" w:rsidR="00F02BC8" w:rsidRPr="00F751AD" w:rsidRDefault="00F02BC8" w:rsidP="004F2732">
            <w:pPr>
              <w:pStyle w:val="enumlev1"/>
              <w:spacing w:before="40" w:after="40"/>
            </w:pPr>
            <w:bookmarkStart w:id="14" w:name="lt_pId290"/>
            <w:r w:rsidRPr="00F751AD">
              <w:t>−</w:t>
            </w:r>
            <w:r w:rsidRPr="00F751AD">
              <w:tab/>
            </w:r>
            <w:bookmarkStart w:id="15" w:name="lt_pId298"/>
            <w:r w:rsidR="001D12D8" w:rsidRPr="00F751AD">
              <w:t>A</w:t>
            </w:r>
            <w:r w:rsidR="002B0C1B" w:rsidRPr="00F751AD">
              <w:t>RTICLE</w:t>
            </w:r>
            <w:r w:rsidR="001D12D8" w:rsidRPr="00F751AD">
              <w:t xml:space="preserve"> 13: Arrangements particuliers</w:t>
            </w:r>
            <w:bookmarkEnd w:id="14"/>
            <w:bookmarkEnd w:id="15"/>
          </w:p>
          <w:p w14:paraId="205A3585" w14:textId="77777777" w:rsidR="001D12D8" w:rsidRPr="00F751AD" w:rsidRDefault="001D12D8" w:rsidP="004F2732">
            <w:pPr>
              <w:pStyle w:val="enumlev1"/>
              <w:spacing w:before="40" w:after="40"/>
            </w:pPr>
            <w:r w:rsidRPr="00F751AD">
              <w:t>–</w:t>
            </w:r>
            <w:r w:rsidRPr="00F751AD">
              <w:tab/>
            </w:r>
            <w:bookmarkStart w:id="16" w:name="lt_pId299"/>
            <w:r w:rsidRPr="00F751AD">
              <w:t>ARTICLE 14: Dispositions finales</w:t>
            </w:r>
            <w:bookmarkEnd w:id="16"/>
          </w:p>
          <w:p w14:paraId="6616B7B9" w14:textId="171AAFA6" w:rsidR="001D12D8" w:rsidRPr="00F751AD" w:rsidRDefault="001D12D8" w:rsidP="004F2732">
            <w:pPr>
              <w:pStyle w:val="enumlev1"/>
              <w:spacing w:before="40" w:after="40"/>
            </w:pPr>
            <w:r w:rsidRPr="00F751AD">
              <w:t>–</w:t>
            </w:r>
            <w:r w:rsidRPr="00F751AD">
              <w:tab/>
            </w:r>
            <w:bookmarkStart w:id="17" w:name="lt_pId300"/>
            <w:r w:rsidRPr="00F751AD">
              <w:t>APPENDICE 2: Dispositions supplémentaires relatives aux télécommunications maritimes</w:t>
            </w:r>
            <w:bookmarkEnd w:id="17"/>
          </w:p>
        </w:tc>
        <w:tc>
          <w:tcPr>
            <w:tcW w:w="1637" w:type="dxa"/>
            <w:shd w:val="clear" w:color="auto" w:fill="auto"/>
          </w:tcPr>
          <w:p w14:paraId="1093256D" w14:textId="77777777" w:rsidR="00F02BC8" w:rsidRPr="00F751AD" w:rsidRDefault="00F02BC8" w:rsidP="004F2732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</w:tr>
      <w:tr w:rsidR="00F02BC8" w:rsidRPr="00F751AD" w14:paraId="714A18CC" w14:textId="77777777" w:rsidTr="00577C29">
        <w:trPr>
          <w:trHeight w:val="429"/>
        </w:trPr>
        <w:tc>
          <w:tcPr>
            <w:tcW w:w="781" w:type="dxa"/>
          </w:tcPr>
          <w:p w14:paraId="266BA7D0" w14:textId="2B1BD172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B119FEC" w14:textId="746AD18F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>Examen de</w:t>
            </w:r>
            <w:r w:rsidR="00660657" w:rsidRPr="00F751AD">
              <w:rPr>
                <w:bCs/>
                <w:szCs w:val="24"/>
              </w:rPr>
              <w:t xml:space="preserve"> toutes le</w:t>
            </w:r>
            <w:r w:rsidRPr="00F751AD">
              <w:rPr>
                <w:bCs/>
                <w:szCs w:val="24"/>
              </w:rPr>
              <w:t xml:space="preserve">s </w:t>
            </w:r>
            <w:r w:rsidR="00660657" w:rsidRPr="00F751AD">
              <w:rPr>
                <w:bCs/>
                <w:szCs w:val="24"/>
              </w:rPr>
              <w:t xml:space="preserve">autres </w:t>
            </w:r>
            <w:r w:rsidRPr="00F751AD">
              <w:rPr>
                <w:bCs/>
                <w:szCs w:val="24"/>
              </w:rPr>
              <w:t>contributions reçues</w:t>
            </w:r>
          </w:p>
        </w:tc>
        <w:tc>
          <w:tcPr>
            <w:tcW w:w="1637" w:type="dxa"/>
            <w:shd w:val="clear" w:color="auto" w:fill="auto"/>
          </w:tcPr>
          <w:p w14:paraId="3E30CD8B" w14:textId="77777777" w:rsidR="00F02BC8" w:rsidRPr="00F751AD" w:rsidRDefault="00F02BC8" w:rsidP="00577C29">
            <w:pPr>
              <w:snapToGrid w:val="0"/>
              <w:jc w:val="center"/>
              <w:rPr>
                <w:szCs w:val="24"/>
                <w:u w:val="single"/>
              </w:rPr>
            </w:pPr>
          </w:p>
        </w:tc>
      </w:tr>
      <w:tr w:rsidR="00F02BC8" w:rsidRPr="00F751AD" w14:paraId="138ED07A" w14:textId="77777777" w:rsidTr="00577C29">
        <w:trPr>
          <w:trHeight w:val="421"/>
        </w:trPr>
        <w:tc>
          <w:tcPr>
            <w:tcW w:w="781" w:type="dxa"/>
          </w:tcPr>
          <w:p w14:paraId="42A63901" w14:textId="366988BC" w:rsidR="00F02BC8" w:rsidRPr="00F751AD" w:rsidRDefault="00F02BC8" w:rsidP="00577C29">
            <w:pPr>
              <w:snapToGrid w:val="0"/>
              <w:jc w:val="center"/>
              <w:rPr>
                <w:szCs w:val="24"/>
              </w:rPr>
            </w:pPr>
            <w:r w:rsidRPr="00F751AD">
              <w:rPr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7DE5AE9B" w14:textId="5B424A87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>Prochaines étapes</w:t>
            </w:r>
          </w:p>
        </w:tc>
        <w:tc>
          <w:tcPr>
            <w:tcW w:w="1637" w:type="dxa"/>
            <w:shd w:val="clear" w:color="auto" w:fill="auto"/>
          </w:tcPr>
          <w:p w14:paraId="6F6868F1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02BC8" w:rsidRPr="00F751AD" w14:paraId="6FEBEBAB" w14:textId="77777777" w:rsidTr="00577C29">
        <w:trPr>
          <w:trHeight w:val="427"/>
        </w:trPr>
        <w:tc>
          <w:tcPr>
            <w:tcW w:w="781" w:type="dxa"/>
          </w:tcPr>
          <w:p w14:paraId="68E09396" w14:textId="2B0CBBC9" w:rsidR="00F02BC8" w:rsidRPr="00F751AD" w:rsidRDefault="00F02BC8" w:rsidP="00577C29">
            <w:pPr>
              <w:snapToGrid w:val="0"/>
              <w:jc w:val="center"/>
              <w:rPr>
                <w:szCs w:val="24"/>
              </w:rPr>
            </w:pPr>
            <w:r w:rsidRPr="00F751AD">
              <w:rPr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0A8AD556" w14:textId="77777777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>Divers</w:t>
            </w:r>
          </w:p>
        </w:tc>
        <w:tc>
          <w:tcPr>
            <w:tcW w:w="1637" w:type="dxa"/>
            <w:shd w:val="clear" w:color="auto" w:fill="auto"/>
          </w:tcPr>
          <w:p w14:paraId="0B26F0AE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514559C9" w14:textId="3A075D10" w:rsidR="00571EEA" w:rsidRPr="00F751AD" w:rsidRDefault="00F02BC8" w:rsidP="00577C2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left" w:pos="8080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asciiTheme="minorHAnsi" w:eastAsiaTheme="minorHAnsi" w:hAnsiTheme="minorHAnsi" w:cstheme="minorBidi"/>
          <w:szCs w:val="24"/>
        </w:rPr>
      </w:pPr>
      <w:r w:rsidRPr="00F751AD">
        <w:rPr>
          <w:rFonts w:asciiTheme="minorHAnsi" w:eastAsiaTheme="minorHAnsi" w:hAnsiTheme="minorHAnsi" w:cstheme="minorBidi"/>
          <w:sz w:val="22"/>
          <w:szCs w:val="22"/>
        </w:rPr>
        <w:tab/>
      </w:r>
      <w:bookmarkStart w:id="18" w:name="_GoBack"/>
      <w:bookmarkEnd w:id="18"/>
      <w:r w:rsidRPr="00F751AD">
        <w:rPr>
          <w:rFonts w:asciiTheme="minorHAnsi" w:eastAsiaTheme="minorHAnsi" w:hAnsiTheme="minorHAnsi" w:cstheme="minorBidi"/>
          <w:szCs w:val="24"/>
        </w:rPr>
        <w:t>Lwando BBUKU</w:t>
      </w:r>
      <w:r w:rsidRPr="00F751AD">
        <w:rPr>
          <w:rFonts w:asciiTheme="minorHAnsi" w:eastAsiaTheme="minorHAnsi" w:hAnsiTheme="minorHAnsi" w:cstheme="minorBidi"/>
          <w:szCs w:val="24"/>
        </w:rPr>
        <w:br/>
      </w:r>
      <w:r w:rsidRPr="00F751AD">
        <w:rPr>
          <w:rFonts w:asciiTheme="minorHAnsi" w:eastAsiaTheme="minorHAnsi" w:hAnsiTheme="minorHAnsi" w:cstheme="minorBidi"/>
          <w:szCs w:val="24"/>
        </w:rPr>
        <w:tab/>
        <w:t>Président</w:t>
      </w:r>
    </w:p>
    <w:sectPr w:rsidR="00571EEA" w:rsidRPr="00F751AD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5E1F" w14:textId="77777777" w:rsidR="00F02BC8" w:rsidRDefault="00F02BC8">
      <w:r>
        <w:separator/>
      </w:r>
    </w:p>
  </w:endnote>
  <w:endnote w:type="continuationSeparator" w:id="0">
    <w:p w14:paraId="25EF715C" w14:textId="77777777" w:rsidR="00F02BC8" w:rsidRDefault="00F0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F465" w14:textId="63EA33CC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606669">
      <w:rPr>
        <w:lang w:val="en-US"/>
      </w:rPr>
      <w:t>P:\FRA\SG\CONSEIL\EG-ITR\EG-ITR-4\000\001F.docx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06669">
      <w:t>24.12.20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0666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52F7" w14:textId="5689E19C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606669">
      <w:rPr>
        <w:lang w:val="en-US"/>
      </w:rPr>
      <w:t>P:\FRA\SG\CONSEIL\EG-ITR\EG-ITR-4\000\001F.docx</w:t>
    </w:r>
    <w:r>
      <w:fldChar w:fldCharType="end"/>
    </w:r>
    <w:r w:rsidR="000607F8">
      <w:t xml:space="preserve"> (475512)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DA16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791BF" w14:textId="77777777" w:rsidR="00F02BC8" w:rsidRDefault="00F02BC8">
      <w:r>
        <w:t>____________________</w:t>
      </w:r>
    </w:p>
  </w:footnote>
  <w:footnote w:type="continuationSeparator" w:id="0">
    <w:p w14:paraId="57B1ED31" w14:textId="77777777" w:rsidR="00F02BC8" w:rsidRDefault="00F0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04F9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42393A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3611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62DA364A" w14:textId="60F6564A" w:rsidR="00732045" w:rsidRDefault="00B84194" w:rsidP="0093234A">
    <w:pPr>
      <w:pStyle w:val="Header"/>
    </w:pPr>
    <w:r>
      <w:rPr>
        <w:noProof/>
      </w:rPr>
      <w:t>EG-ITRs-</w:t>
    </w:r>
    <w:r w:rsidR="00F02BC8">
      <w:rPr>
        <w:noProof/>
      </w:rPr>
      <w:t>3</w:t>
    </w:r>
    <w:r>
      <w:rPr>
        <w:noProof/>
      </w:rPr>
      <w:t>\</w:t>
    </w:r>
    <w:r w:rsidR="00F02BC8">
      <w:rPr>
        <w:noProof/>
      </w:rPr>
      <w:t>1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8"/>
    <w:rsid w:val="00000665"/>
    <w:rsid w:val="000607F8"/>
    <w:rsid w:val="00093368"/>
    <w:rsid w:val="000D0D0A"/>
    <w:rsid w:val="00103163"/>
    <w:rsid w:val="00115D93"/>
    <w:rsid w:val="001247A8"/>
    <w:rsid w:val="001378C0"/>
    <w:rsid w:val="001737F4"/>
    <w:rsid w:val="0018694A"/>
    <w:rsid w:val="001A3287"/>
    <w:rsid w:val="001A6508"/>
    <w:rsid w:val="001D12D8"/>
    <w:rsid w:val="001D4C31"/>
    <w:rsid w:val="001E4D21"/>
    <w:rsid w:val="00207CD1"/>
    <w:rsid w:val="002477A2"/>
    <w:rsid w:val="00263A51"/>
    <w:rsid w:val="00267E02"/>
    <w:rsid w:val="002A5D44"/>
    <w:rsid w:val="002B0C1B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96980"/>
    <w:rsid w:val="004C37A9"/>
    <w:rsid w:val="004F259E"/>
    <w:rsid w:val="004F2732"/>
    <w:rsid w:val="00511F1D"/>
    <w:rsid w:val="00520F36"/>
    <w:rsid w:val="00540615"/>
    <w:rsid w:val="00540A6D"/>
    <w:rsid w:val="00571EEA"/>
    <w:rsid w:val="00575417"/>
    <w:rsid w:val="005768E1"/>
    <w:rsid w:val="00577C29"/>
    <w:rsid w:val="005C3890"/>
    <w:rsid w:val="005F7BFE"/>
    <w:rsid w:val="00600017"/>
    <w:rsid w:val="00606669"/>
    <w:rsid w:val="006235CA"/>
    <w:rsid w:val="00660657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95479"/>
    <w:rsid w:val="00BB4545"/>
    <w:rsid w:val="00BD5873"/>
    <w:rsid w:val="00C04BE3"/>
    <w:rsid w:val="00C25D29"/>
    <w:rsid w:val="00C27A7C"/>
    <w:rsid w:val="00C93610"/>
    <w:rsid w:val="00CA08ED"/>
    <w:rsid w:val="00CB4D71"/>
    <w:rsid w:val="00CF183B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2BC8"/>
    <w:rsid w:val="00F06D00"/>
    <w:rsid w:val="00F15B57"/>
    <w:rsid w:val="00F427DB"/>
    <w:rsid w:val="00F751AD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0F809D3"/>
  <w15:docId w15:val="{7EF7C222-EC1D-49D1-826C-360318CC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9</TotalTime>
  <Pages>1</Pages>
  <Words>141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1062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Royer, Veronique</cp:lastModifiedBy>
  <cp:revision>5</cp:revision>
  <cp:lastPrinted>2000-07-18T08:55:00Z</cp:lastPrinted>
  <dcterms:created xsi:type="dcterms:W3CDTF">2020-12-24T10:33:00Z</dcterms:created>
  <dcterms:modified xsi:type="dcterms:W3CDTF">2020-12-24T10:41:00Z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