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973"/>
        <w:gridCol w:w="2699"/>
      </w:tblGrid>
      <w:tr w:rsidR="005A0F49" w:rsidRPr="00AF6B5C" w14:paraId="7134D48F" w14:textId="77777777" w:rsidTr="00982873">
        <w:trPr>
          <w:cantSplit/>
          <w:trHeight w:val="1306"/>
        </w:trPr>
        <w:tc>
          <w:tcPr>
            <w:tcW w:w="6973" w:type="dxa"/>
          </w:tcPr>
          <w:p w14:paraId="18A9BCE2" w14:textId="77777777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42BFDA81" w14:textId="7735AD55" w:rsidR="005A0F49" w:rsidRPr="00AF6B5C" w:rsidRDefault="005A0F49" w:rsidP="005A0F49">
            <w:pPr>
              <w:spacing w:before="16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3776E9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0630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 افتراضي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3776E9">
              <w:rPr>
                <w:b/>
                <w:bCs/>
                <w:sz w:val="24"/>
                <w:szCs w:val="24"/>
                <w:lang w:bidi="ar-EG"/>
              </w:rPr>
              <w:t>4-3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3776E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فبراير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435AFF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699" w:type="dxa"/>
            <w:vAlign w:val="center"/>
          </w:tcPr>
          <w:p w14:paraId="552E6DBD" w14:textId="77777777" w:rsidR="005A0F49" w:rsidRPr="00AF6B5C" w:rsidRDefault="005A0F49" w:rsidP="00982873">
            <w:pPr>
              <w:spacing w:after="12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01C95757" wp14:editId="24285E74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25EEEFBB" w14:textId="77777777" w:rsidTr="00982873">
        <w:trPr>
          <w:cantSplit/>
          <w:trHeight w:val="20"/>
        </w:trPr>
        <w:tc>
          <w:tcPr>
            <w:tcW w:w="6973" w:type="dxa"/>
            <w:tcBorders>
              <w:top w:val="single" w:sz="12" w:space="0" w:color="auto"/>
            </w:tcBorders>
          </w:tcPr>
          <w:p w14:paraId="12CB572E" w14:textId="77777777" w:rsidR="00AF6B5C" w:rsidRPr="00AF6B5C" w:rsidRDefault="00AF6B5C" w:rsidP="00AF6B5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tcBorders>
              <w:top w:val="single" w:sz="12" w:space="0" w:color="auto"/>
            </w:tcBorders>
          </w:tcPr>
          <w:p w14:paraId="1DDC4279" w14:textId="77777777" w:rsidR="00AF6B5C" w:rsidRPr="00AF6B5C" w:rsidRDefault="00AF6B5C" w:rsidP="00AF6B5C">
            <w:pPr>
              <w:rPr>
                <w:b/>
                <w:bCs/>
                <w:lang w:bidi="ar-EG"/>
              </w:rPr>
            </w:pPr>
          </w:p>
        </w:tc>
      </w:tr>
      <w:tr w:rsidR="00AF6B5C" w:rsidRPr="00AF6B5C" w14:paraId="5FDE0829" w14:textId="77777777" w:rsidTr="00982873">
        <w:trPr>
          <w:cantSplit/>
        </w:trPr>
        <w:tc>
          <w:tcPr>
            <w:tcW w:w="6973" w:type="dxa"/>
            <w:vMerge w:val="restart"/>
          </w:tcPr>
          <w:p w14:paraId="5A6F8F41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04D7A4E8" w14:textId="17178A84" w:rsidR="00AF6B5C" w:rsidRPr="00AF6B5C" w:rsidRDefault="00DA2D9E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AF6B5C" w:rsidRPr="00AF6B5C">
              <w:rPr>
                <w:b/>
                <w:bCs/>
                <w:lang w:bidi="ar-EG"/>
              </w:rPr>
              <w:t>EG-ITR-</w:t>
            </w:r>
            <w:r w:rsidR="003776E9">
              <w:rPr>
                <w:b/>
                <w:bCs/>
                <w:lang w:bidi="ar-EG"/>
              </w:rPr>
              <w:t>4</w:t>
            </w:r>
            <w:r w:rsidR="00AF6B5C" w:rsidRPr="00AF6B5C">
              <w:rPr>
                <w:b/>
                <w:bCs/>
                <w:lang w:bidi="ar-EG"/>
              </w:rPr>
              <w:t>/</w:t>
            </w:r>
            <w:r w:rsidR="003776E9">
              <w:rPr>
                <w:b/>
                <w:bCs/>
                <w:lang w:bidi="ar-EG"/>
              </w:rPr>
              <w:t>1</w:t>
            </w:r>
            <w:r w:rsidR="00AF6B5C"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5949FCA8" w14:textId="77777777" w:rsidTr="00982873">
        <w:trPr>
          <w:cantSplit/>
        </w:trPr>
        <w:tc>
          <w:tcPr>
            <w:tcW w:w="6973" w:type="dxa"/>
            <w:vMerge/>
          </w:tcPr>
          <w:p w14:paraId="63EBE95B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6C642771" w14:textId="1DA3748F" w:rsidR="00AF6B5C" w:rsidRPr="00AF6B5C" w:rsidRDefault="00DA2D9E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29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يناير</w:t>
            </w:r>
            <w:r w:rsidR="003776E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2021</w:t>
            </w:r>
          </w:p>
        </w:tc>
      </w:tr>
      <w:tr w:rsidR="00AF6B5C" w:rsidRPr="00AF6B5C" w14:paraId="11F5C6C8" w14:textId="77777777" w:rsidTr="00982873">
        <w:trPr>
          <w:cantSplit/>
        </w:trPr>
        <w:tc>
          <w:tcPr>
            <w:tcW w:w="6973" w:type="dxa"/>
            <w:vMerge/>
          </w:tcPr>
          <w:p w14:paraId="066E945F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5B3EC419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Pr="00AF6B5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AF6B5C" w:rsidRPr="00AF6B5C" w14:paraId="436E931D" w14:textId="77777777" w:rsidTr="00F03E94">
        <w:trPr>
          <w:cantSplit/>
        </w:trPr>
        <w:tc>
          <w:tcPr>
            <w:tcW w:w="9672" w:type="dxa"/>
            <w:gridSpan w:val="2"/>
          </w:tcPr>
          <w:p w14:paraId="7D45B46C" w14:textId="4A6E8CF9" w:rsidR="00D87660" w:rsidRDefault="00D87660" w:rsidP="00DE7AD1">
            <w:pPr>
              <w:pStyle w:val="Title1"/>
              <w:spacing w:before="600"/>
              <w:rPr>
                <w:rtl/>
              </w:rPr>
            </w:pPr>
            <w:r>
              <w:rPr>
                <w:rFonts w:hint="cs"/>
                <w:rtl/>
              </w:rPr>
              <w:t>مشروع جدول الأعمال</w:t>
            </w:r>
          </w:p>
          <w:p w14:paraId="2024EB96" w14:textId="12F5DDAB" w:rsidR="00AF6B5C" w:rsidRPr="00AF6B5C" w:rsidRDefault="00D87660" w:rsidP="00E066DC">
            <w:pPr>
              <w:pStyle w:val="Title1"/>
              <w:spacing w:before="240" w:after="240"/>
              <w:rPr>
                <w:rtl/>
              </w:rPr>
            </w:pPr>
            <w:r>
              <w:rPr>
                <w:rFonts w:hint="cs"/>
                <w:rtl/>
              </w:rPr>
              <w:t>فريق الخبراء المعني بلوائح الاتصالات الدولية</w:t>
            </w:r>
          </w:p>
        </w:tc>
      </w:tr>
      <w:tr w:rsidR="00AF6B5C" w:rsidRPr="00AF6B5C" w14:paraId="3D4A3EA1" w14:textId="77777777" w:rsidTr="00F03E94">
        <w:trPr>
          <w:cantSplit/>
        </w:trPr>
        <w:tc>
          <w:tcPr>
            <w:tcW w:w="9672" w:type="dxa"/>
            <w:gridSpan w:val="2"/>
          </w:tcPr>
          <w:p w14:paraId="44DBAE0B" w14:textId="65EA2D6F" w:rsidR="003776E9" w:rsidRDefault="003776E9" w:rsidP="003776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الأربعاء </w:t>
            </w:r>
            <w:r w:rsidR="00044CD5">
              <w:rPr>
                <w:rFonts w:hint="cs"/>
                <w:rtl/>
              </w:rPr>
              <w:t>3 فبراير</w:t>
            </w:r>
            <w:r>
              <w:rPr>
                <w:rFonts w:hint="cs"/>
                <w:rtl/>
              </w:rPr>
              <w:t xml:space="preserve"> - الخميس 4 </w:t>
            </w:r>
            <w:r w:rsidR="00DA2D9E">
              <w:rPr>
                <w:rFonts w:hint="cs"/>
                <w:rtl/>
              </w:rPr>
              <w:t>فبراير</w:t>
            </w:r>
            <w:r>
              <w:rPr>
                <w:rFonts w:hint="cs"/>
                <w:rtl/>
              </w:rPr>
              <w:t xml:space="preserve"> 2021</w:t>
            </w:r>
          </w:p>
          <w:p w14:paraId="040E8D2A" w14:textId="1DEED11D" w:rsidR="00AF6B5C" w:rsidRPr="00AF6B5C" w:rsidRDefault="003776E9" w:rsidP="003776E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الساعة </w:t>
            </w:r>
            <w:r>
              <w:t>1500-1200</w:t>
            </w:r>
            <w:r>
              <w:rPr>
                <w:rFonts w:hint="cs"/>
                <w:rtl/>
                <w:lang w:bidi="ar-EG"/>
              </w:rPr>
              <w:t xml:space="preserve"> بتوقيت وسط </w:t>
            </w:r>
            <w:r w:rsidR="008650B5">
              <w:rPr>
                <w:rFonts w:hint="cs"/>
                <w:rtl/>
                <w:lang w:bidi="ar-EG"/>
              </w:rPr>
              <w:t>أوروبا الصيفي</w:t>
            </w:r>
          </w:p>
        </w:tc>
      </w:tr>
      <w:tr w:rsidR="003776E9" w:rsidRPr="00AF6B5C" w14:paraId="2A22688A" w14:textId="77777777" w:rsidTr="00F03E94">
        <w:trPr>
          <w:cantSplit/>
        </w:trPr>
        <w:tc>
          <w:tcPr>
            <w:tcW w:w="9672" w:type="dxa"/>
            <w:gridSpan w:val="2"/>
          </w:tcPr>
          <w:p w14:paraId="168FEA76" w14:textId="5D00A071" w:rsidR="003776E9" w:rsidRPr="003776E9" w:rsidRDefault="003776E9" w:rsidP="003776E9">
            <w:pPr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اجتماع افتراضي</w:t>
            </w:r>
          </w:p>
        </w:tc>
      </w:tr>
    </w:tbl>
    <w:p w14:paraId="6A1F87B7" w14:textId="77777777" w:rsidR="00A04C6D" w:rsidRDefault="00A04C6D" w:rsidP="007E5989">
      <w:pPr>
        <w:spacing w:before="0"/>
      </w:pPr>
    </w:p>
    <w:tbl>
      <w:tblPr>
        <w:bidiVisual/>
        <w:tblW w:w="5015" w:type="pct"/>
        <w:jc w:val="center"/>
        <w:tblLook w:val="01E0" w:firstRow="1" w:lastRow="1" w:firstColumn="1" w:lastColumn="1" w:noHBand="0" w:noVBand="0"/>
      </w:tblPr>
      <w:tblGrid>
        <w:gridCol w:w="550"/>
        <w:gridCol w:w="6870"/>
        <w:gridCol w:w="2248"/>
      </w:tblGrid>
      <w:tr w:rsidR="003776E9" w:rsidRPr="003776E9" w14:paraId="6A520AC0" w14:textId="77777777" w:rsidTr="00A04C6D">
        <w:trPr>
          <w:trHeight w:val="565"/>
          <w:jc w:val="center"/>
        </w:trPr>
        <w:tc>
          <w:tcPr>
            <w:tcW w:w="514" w:type="dxa"/>
          </w:tcPr>
          <w:p w14:paraId="02C8DE5A" w14:textId="77777777" w:rsidR="003776E9" w:rsidRPr="003776E9" w:rsidRDefault="003776E9" w:rsidP="000A6DD0">
            <w:pPr>
              <w:spacing w:before="60" w:after="60" w:line="320" w:lineRule="exact"/>
              <w:jc w:val="left"/>
              <w:rPr>
                <w:b/>
                <w:lang w:bidi="ar-EG"/>
              </w:rPr>
            </w:pPr>
          </w:p>
        </w:tc>
        <w:tc>
          <w:tcPr>
            <w:tcW w:w="6417" w:type="dxa"/>
            <w:shd w:val="clear" w:color="auto" w:fill="auto"/>
          </w:tcPr>
          <w:p w14:paraId="6F06D5F2" w14:textId="77777777" w:rsidR="003776E9" w:rsidRPr="003776E9" w:rsidRDefault="003776E9" w:rsidP="000A6DD0">
            <w:pPr>
              <w:spacing w:before="60" w:after="60" w:line="320" w:lineRule="exact"/>
              <w:jc w:val="left"/>
              <w:rPr>
                <w:bCs/>
                <w:rtl/>
                <w:lang w:bidi="ar-EG"/>
              </w:rPr>
            </w:pPr>
            <w:r w:rsidRPr="003776E9">
              <w:rPr>
                <w:rFonts w:hint="cs"/>
                <w:bCs/>
                <w:rtl/>
              </w:rPr>
              <w:t>البند</w:t>
            </w:r>
          </w:p>
        </w:tc>
        <w:tc>
          <w:tcPr>
            <w:tcW w:w="2100" w:type="dxa"/>
            <w:shd w:val="clear" w:color="auto" w:fill="auto"/>
          </w:tcPr>
          <w:p w14:paraId="744A880B" w14:textId="77777777" w:rsidR="003776E9" w:rsidRPr="003776E9" w:rsidRDefault="003776E9" w:rsidP="000A6DD0">
            <w:pPr>
              <w:bidi w:val="0"/>
              <w:spacing w:before="60" w:after="60" w:line="320" w:lineRule="exact"/>
              <w:jc w:val="center"/>
              <w:rPr>
                <w:b/>
                <w:lang w:bidi="ar-EG"/>
              </w:rPr>
            </w:pPr>
          </w:p>
        </w:tc>
      </w:tr>
      <w:tr w:rsidR="003776E9" w:rsidRPr="003776E9" w14:paraId="6B4E0890" w14:textId="77777777" w:rsidTr="00A04C6D">
        <w:trPr>
          <w:trHeight w:val="624"/>
          <w:jc w:val="center"/>
        </w:trPr>
        <w:tc>
          <w:tcPr>
            <w:tcW w:w="514" w:type="dxa"/>
          </w:tcPr>
          <w:p w14:paraId="68735239" w14:textId="77777777" w:rsidR="003776E9" w:rsidRPr="003776E9" w:rsidRDefault="003776E9" w:rsidP="000A6DD0">
            <w:pPr>
              <w:spacing w:before="60" w:after="60" w:line="320" w:lineRule="exact"/>
              <w:jc w:val="left"/>
              <w:rPr>
                <w:bCs/>
                <w:lang w:bidi="ar-EG"/>
              </w:rPr>
            </w:pPr>
            <w:r w:rsidRPr="003776E9">
              <w:rPr>
                <w:lang w:bidi="ar-EG"/>
              </w:rPr>
              <w:t>1</w:t>
            </w:r>
          </w:p>
        </w:tc>
        <w:tc>
          <w:tcPr>
            <w:tcW w:w="6417" w:type="dxa"/>
            <w:shd w:val="clear" w:color="auto" w:fill="auto"/>
          </w:tcPr>
          <w:p w14:paraId="2B2632D2" w14:textId="77777777" w:rsidR="003776E9" w:rsidRPr="003776E9" w:rsidRDefault="003776E9" w:rsidP="000A6DD0">
            <w:pPr>
              <w:spacing w:before="60" w:after="60" w:line="320" w:lineRule="exact"/>
              <w:jc w:val="left"/>
              <w:rPr>
                <w:b/>
                <w:rtl/>
                <w:lang w:bidi="ar-EG"/>
              </w:rPr>
            </w:pPr>
            <w:r w:rsidRPr="003776E9">
              <w:rPr>
                <w:rFonts w:hint="cs"/>
                <w:b/>
                <w:rtl/>
              </w:rPr>
              <w:t>كلمات استهلالية</w:t>
            </w:r>
          </w:p>
        </w:tc>
        <w:tc>
          <w:tcPr>
            <w:tcW w:w="2100" w:type="dxa"/>
            <w:shd w:val="clear" w:color="auto" w:fill="auto"/>
          </w:tcPr>
          <w:p w14:paraId="73785B28" w14:textId="77777777" w:rsidR="003776E9" w:rsidRPr="003776E9" w:rsidRDefault="003776E9" w:rsidP="000A6DD0">
            <w:pPr>
              <w:bidi w:val="0"/>
              <w:spacing w:before="60" w:after="60" w:line="320" w:lineRule="exact"/>
              <w:jc w:val="center"/>
              <w:rPr>
                <w:bCs/>
                <w:lang w:bidi="ar-EG"/>
              </w:rPr>
            </w:pPr>
          </w:p>
        </w:tc>
      </w:tr>
      <w:tr w:rsidR="00DA2D9E" w:rsidRPr="003776E9" w14:paraId="03992706" w14:textId="77777777" w:rsidTr="00A04C6D">
        <w:trPr>
          <w:trHeight w:val="624"/>
          <w:jc w:val="center"/>
        </w:trPr>
        <w:tc>
          <w:tcPr>
            <w:tcW w:w="514" w:type="dxa"/>
          </w:tcPr>
          <w:p w14:paraId="2BAB600B" w14:textId="77777777" w:rsidR="00DA2D9E" w:rsidRPr="003776E9" w:rsidRDefault="00DA2D9E" w:rsidP="000A6DD0">
            <w:pPr>
              <w:spacing w:before="60" w:after="60" w:line="320" w:lineRule="exact"/>
              <w:jc w:val="left"/>
              <w:rPr>
                <w:bCs/>
                <w:lang w:bidi="ar-EG"/>
              </w:rPr>
            </w:pPr>
            <w:r w:rsidRPr="003776E9">
              <w:rPr>
                <w:lang w:bidi="ar-EG"/>
              </w:rPr>
              <w:t>2</w:t>
            </w:r>
          </w:p>
        </w:tc>
        <w:tc>
          <w:tcPr>
            <w:tcW w:w="6417" w:type="dxa"/>
            <w:shd w:val="clear" w:color="auto" w:fill="auto"/>
          </w:tcPr>
          <w:p w14:paraId="689056D7" w14:textId="77777777" w:rsidR="00DA2D9E" w:rsidRPr="003776E9" w:rsidRDefault="00DA2D9E" w:rsidP="000A6DD0">
            <w:pPr>
              <w:spacing w:before="60" w:after="60" w:line="320" w:lineRule="exact"/>
              <w:jc w:val="left"/>
              <w:rPr>
                <w:bCs/>
                <w:lang w:bidi="ar-EG"/>
              </w:rPr>
            </w:pPr>
            <w:r w:rsidRPr="003776E9">
              <w:rPr>
                <w:rFonts w:hint="cs"/>
                <w:b/>
                <w:rtl/>
              </w:rPr>
              <w:t>اعتماد جدول الأعمال</w:t>
            </w:r>
          </w:p>
        </w:tc>
        <w:tc>
          <w:tcPr>
            <w:tcW w:w="2100" w:type="dxa"/>
            <w:shd w:val="clear" w:color="auto" w:fill="auto"/>
          </w:tcPr>
          <w:p w14:paraId="046075F0" w14:textId="260E3BCE" w:rsidR="00DA2D9E" w:rsidRPr="003776E9" w:rsidRDefault="00DA2D9E" w:rsidP="000A6DD0">
            <w:pPr>
              <w:bidi w:val="0"/>
              <w:spacing w:before="60" w:after="60" w:line="320" w:lineRule="exact"/>
              <w:jc w:val="center"/>
              <w:rPr>
                <w:lang w:bidi="ar-EG"/>
              </w:rPr>
            </w:pPr>
            <w:r w:rsidRPr="009133FF">
              <w:rPr>
                <w:sz w:val="24"/>
                <w:szCs w:val="24"/>
              </w:rPr>
              <w:t>EG-ITRs-4/1-E</w:t>
            </w:r>
            <w:r>
              <w:rPr>
                <w:sz w:val="24"/>
                <w:szCs w:val="24"/>
              </w:rPr>
              <w:br/>
            </w:r>
            <w:r w:rsidRPr="009133FF">
              <w:rPr>
                <w:sz w:val="24"/>
                <w:szCs w:val="24"/>
              </w:rPr>
              <w:t>(Rev. 1)</w:t>
            </w:r>
          </w:p>
        </w:tc>
      </w:tr>
      <w:tr w:rsidR="00DA2D9E" w:rsidRPr="003776E9" w14:paraId="2DE4E8AE" w14:textId="77777777" w:rsidTr="00A04C6D">
        <w:trPr>
          <w:trHeight w:val="624"/>
          <w:jc w:val="center"/>
        </w:trPr>
        <w:tc>
          <w:tcPr>
            <w:tcW w:w="514" w:type="dxa"/>
          </w:tcPr>
          <w:p w14:paraId="7D07C4ED" w14:textId="449CDD3A" w:rsidR="00DA2D9E" w:rsidRPr="003776E9" w:rsidRDefault="00DA2D9E" w:rsidP="000A6DD0">
            <w:pPr>
              <w:spacing w:before="60" w:after="60" w:line="320" w:lineRule="exact"/>
              <w:jc w:val="left"/>
              <w:rPr>
                <w:bCs/>
                <w:rtl/>
                <w:lang w:bidi="ar-EG"/>
              </w:rPr>
            </w:pPr>
            <w:r>
              <w:rPr>
                <w:lang w:bidi="ar-EG"/>
              </w:rPr>
              <w:t>3</w:t>
            </w:r>
          </w:p>
        </w:tc>
        <w:tc>
          <w:tcPr>
            <w:tcW w:w="6417" w:type="dxa"/>
            <w:shd w:val="clear" w:color="auto" w:fill="auto"/>
          </w:tcPr>
          <w:p w14:paraId="2E1AB60E" w14:textId="77777777" w:rsidR="00DA2D9E" w:rsidRPr="003776E9" w:rsidRDefault="00DA2D9E" w:rsidP="000A6DD0">
            <w:pPr>
              <w:spacing w:before="60" w:after="60" w:line="320" w:lineRule="exact"/>
              <w:jc w:val="left"/>
              <w:rPr>
                <w:rtl/>
              </w:rPr>
            </w:pPr>
            <w:r w:rsidRPr="003776E9">
              <w:rPr>
                <w:rFonts w:hint="cs"/>
                <w:rtl/>
              </w:rPr>
              <w:t>مناقشة المساهمات المتلقاة بشأن الأحكام التالية من لوائح الاتصالات الدولية (استناداً إلى خطة العمل الموافَق عليها في الاجتماع الأول لفريق الخبراء المعني</w:t>
            </w:r>
            <w:r w:rsidRPr="003776E9">
              <w:rPr>
                <w:rtl/>
              </w:rPr>
              <w:t xml:space="preserve"> </w:t>
            </w:r>
            <w:r w:rsidRPr="003776E9">
              <w:rPr>
                <w:rFonts w:hint="cs"/>
                <w:rtl/>
              </w:rPr>
              <w:t>بلوائح</w:t>
            </w:r>
            <w:r w:rsidRPr="003776E9">
              <w:rPr>
                <w:rtl/>
              </w:rPr>
              <w:t xml:space="preserve"> </w:t>
            </w:r>
            <w:r w:rsidRPr="003776E9">
              <w:rPr>
                <w:rFonts w:hint="cs"/>
                <w:rtl/>
              </w:rPr>
              <w:t>الاتصالات</w:t>
            </w:r>
            <w:r w:rsidRPr="003776E9">
              <w:rPr>
                <w:rtl/>
              </w:rPr>
              <w:t xml:space="preserve"> </w:t>
            </w:r>
            <w:r w:rsidRPr="003776E9">
              <w:rPr>
                <w:rFonts w:hint="cs"/>
                <w:rtl/>
              </w:rPr>
              <w:t>الدولية </w:t>
            </w:r>
            <w:r w:rsidRPr="003776E9">
              <w:rPr>
                <w:lang w:bidi="ar-EG"/>
              </w:rPr>
              <w:t>(EG</w:t>
            </w:r>
            <w:r w:rsidRPr="003776E9">
              <w:rPr>
                <w:lang w:bidi="ar-EG"/>
              </w:rPr>
              <w:noBreakHyphen/>
              <w:t>ITR)</w:t>
            </w:r>
            <w:r w:rsidRPr="003776E9">
              <w:rPr>
                <w:rFonts w:hint="cs"/>
                <w:rtl/>
              </w:rPr>
              <w:t>):</w:t>
            </w:r>
          </w:p>
          <w:p w14:paraId="299A5B61" w14:textId="41838EC4" w:rsidR="00DA2D9E" w:rsidRPr="00D21771" w:rsidRDefault="00DA2D9E" w:rsidP="000A6DD0">
            <w:pPr>
              <w:spacing w:before="60" w:after="60" w:line="320" w:lineRule="exact"/>
              <w:jc w:val="left"/>
              <w:rPr>
                <w:rtl/>
                <w:lang w:val="fr-CH" w:bidi="ar-EG"/>
              </w:rPr>
            </w:pPr>
            <w:r>
              <w:rPr>
                <w:rFonts w:hint="cs"/>
                <w:rtl/>
                <w:lang w:val="fr-CH"/>
              </w:rPr>
              <w:t>-</w:t>
            </w:r>
            <w:r>
              <w:rPr>
                <w:rtl/>
                <w:lang w:val="fr-CH"/>
              </w:rPr>
              <w:tab/>
            </w:r>
            <w:r w:rsidRPr="00800363">
              <w:rPr>
                <w:rFonts w:hint="cs"/>
                <w:b/>
                <w:bCs/>
                <w:rtl/>
                <w:lang w:val="fr-CH"/>
              </w:rPr>
              <w:t xml:space="preserve">المادة </w:t>
            </w:r>
            <w:r w:rsidRPr="00800363">
              <w:rPr>
                <w:b/>
                <w:bCs/>
                <w:lang w:bidi="ar-EG"/>
              </w:rPr>
              <w:t>9</w:t>
            </w:r>
            <w:r>
              <w:rPr>
                <w:rFonts w:hint="cs"/>
                <w:rtl/>
                <w:lang w:val="fr-CH" w:bidi="ar-EG"/>
              </w:rPr>
              <w:t xml:space="preserve"> </w:t>
            </w:r>
            <w:r w:rsidRPr="00D21771">
              <w:rPr>
                <w:rFonts w:hint="cs"/>
                <w:rtl/>
                <w:lang w:val="fr-CH" w:bidi="ar-EG"/>
              </w:rPr>
              <w:t>تعليق الخدمات</w:t>
            </w:r>
          </w:p>
          <w:p w14:paraId="21B057DB" w14:textId="3D526952" w:rsidR="00DA2D9E" w:rsidRPr="00D21771" w:rsidRDefault="00DA2D9E" w:rsidP="000A6DD0">
            <w:pPr>
              <w:spacing w:before="60" w:after="60" w:line="320" w:lineRule="exact"/>
              <w:jc w:val="left"/>
              <w:rPr>
                <w:rtl/>
                <w:lang w:val="fr-CH"/>
              </w:rPr>
            </w:pPr>
            <w:r>
              <w:rPr>
                <w:rFonts w:hint="cs"/>
                <w:rtl/>
                <w:lang w:val="fr-CH" w:bidi="ar-EG"/>
              </w:rPr>
              <w:t>-</w:t>
            </w:r>
            <w:r>
              <w:rPr>
                <w:rtl/>
                <w:lang w:val="fr-CH" w:bidi="ar-EG"/>
              </w:rPr>
              <w:tab/>
            </w:r>
            <w:r w:rsidRPr="00800363">
              <w:rPr>
                <w:rFonts w:hint="cs"/>
                <w:b/>
                <w:bCs/>
                <w:rtl/>
                <w:lang w:val="fr-CH" w:bidi="ar-EG"/>
              </w:rPr>
              <w:t xml:space="preserve">المادة </w:t>
            </w:r>
            <w:r w:rsidRPr="00800363">
              <w:rPr>
                <w:b/>
                <w:bCs/>
                <w:lang w:bidi="ar-EG"/>
              </w:rPr>
              <w:t>10</w:t>
            </w:r>
            <w:r w:rsidRPr="00800363">
              <w:rPr>
                <w:rFonts w:hint="cs"/>
                <w:b/>
                <w:bCs/>
                <w:rtl/>
                <w:lang w:val="fr-CH" w:bidi="ar-EG"/>
              </w:rPr>
              <w:t xml:space="preserve"> </w:t>
            </w:r>
            <w:r w:rsidRPr="00D21771">
              <w:rPr>
                <w:rFonts w:hint="cs"/>
                <w:rtl/>
                <w:lang w:val="fr-CH" w:bidi="ar-EG"/>
              </w:rPr>
              <w:t>نشر المعلومات</w:t>
            </w:r>
          </w:p>
          <w:p w14:paraId="05272835" w14:textId="7F877EA0" w:rsidR="00DA2D9E" w:rsidRPr="00D21771" w:rsidRDefault="00DA2D9E" w:rsidP="000A6DD0">
            <w:pPr>
              <w:spacing w:before="60" w:after="60" w:line="320" w:lineRule="exact"/>
              <w:jc w:val="left"/>
              <w:rPr>
                <w:rtl/>
                <w:lang w:val="fr-CH"/>
              </w:rPr>
            </w:pPr>
            <w:r>
              <w:rPr>
                <w:rFonts w:hint="cs"/>
                <w:rtl/>
                <w:lang w:val="fr-CH"/>
              </w:rPr>
              <w:t>-</w:t>
            </w:r>
            <w:r>
              <w:rPr>
                <w:rtl/>
                <w:lang w:val="fr-CH"/>
              </w:rPr>
              <w:tab/>
            </w:r>
            <w:r w:rsidRPr="00800363">
              <w:rPr>
                <w:rFonts w:hint="cs"/>
                <w:b/>
                <w:bCs/>
                <w:rtl/>
                <w:lang w:val="fr-CH"/>
              </w:rPr>
              <w:t xml:space="preserve">المادة </w:t>
            </w:r>
            <w:r w:rsidRPr="00800363">
              <w:rPr>
                <w:b/>
                <w:bCs/>
                <w:lang w:bidi="ar-EG"/>
              </w:rPr>
              <w:t>11</w:t>
            </w:r>
            <w:r w:rsidRPr="00800363">
              <w:rPr>
                <w:rFonts w:hint="cs"/>
                <w:b/>
                <w:bCs/>
                <w:rtl/>
                <w:lang w:val="fr-CH" w:bidi="ar-EG"/>
              </w:rPr>
              <w:t xml:space="preserve"> </w:t>
            </w:r>
            <w:r w:rsidRPr="00D21771">
              <w:rPr>
                <w:rFonts w:hint="cs"/>
                <w:rtl/>
                <w:lang w:val="fr-CH"/>
              </w:rPr>
              <w:t>كفاءة</w:t>
            </w:r>
            <w:r w:rsidRPr="00D21771">
              <w:rPr>
                <w:rtl/>
                <w:lang w:val="fr-CH"/>
              </w:rPr>
              <w:t xml:space="preserve"> </w:t>
            </w:r>
            <w:r w:rsidRPr="00D21771">
              <w:rPr>
                <w:rFonts w:hint="eastAsia"/>
                <w:rtl/>
                <w:lang w:val="fr-CH"/>
              </w:rPr>
              <w:t>استهلاك</w:t>
            </w:r>
            <w:r w:rsidRPr="00D21771">
              <w:rPr>
                <w:rtl/>
                <w:lang w:val="fr-CH"/>
              </w:rPr>
              <w:t xml:space="preserve"> </w:t>
            </w:r>
            <w:r w:rsidRPr="00D21771">
              <w:rPr>
                <w:rFonts w:hint="eastAsia"/>
                <w:rtl/>
                <w:lang w:val="fr-CH"/>
              </w:rPr>
              <w:t>الطاقة</w:t>
            </w:r>
            <w:r w:rsidRPr="00D21771">
              <w:rPr>
                <w:rtl/>
                <w:lang w:val="fr-CH"/>
              </w:rPr>
              <w:t>/</w:t>
            </w:r>
            <w:r w:rsidRPr="00D21771">
              <w:rPr>
                <w:rFonts w:hint="eastAsia"/>
                <w:rtl/>
                <w:lang w:val="fr-CH"/>
              </w:rPr>
              <w:t>المخلفات</w:t>
            </w:r>
            <w:r w:rsidRPr="00D21771">
              <w:rPr>
                <w:rtl/>
                <w:lang w:val="fr-CH"/>
              </w:rPr>
              <w:t xml:space="preserve"> </w:t>
            </w:r>
            <w:r w:rsidRPr="00D21771">
              <w:rPr>
                <w:rFonts w:hint="eastAsia"/>
                <w:rtl/>
                <w:lang w:val="fr-CH"/>
              </w:rPr>
              <w:t>الإلكترونية</w:t>
            </w:r>
          </w:p>
          <w:p w14:paraId="4A3E1CD8" w14:textId="21AA15A4" w:rsidR="00DA2D9E" w:rsidRPr="00D21771" w:rsidRDefault="00DA2D9E" w:rsidP="000A6DD0">
            <w:pPr>
              <w:spacing w:before="60" w:after="60" w:line="320" w:lineRule="exact"/>
              <w:jc w:val="left"/>
              <w:rPr>
                <w:lang w:bidi="ar-EG"/>
              </w:rPr>
            </w:pPr>
            <w:r>
              <w:rPr>
                <w:rFonts w:hint="cs"/>
                <w:rtl/>
                <w:lang w:val="fr-CH"/>
              </w:rPr>
              <w:t>-</w:t>
            </w:r>
            <w:r>
              <w:rPr>
                <w:rtl/>
                <w:lang w:val="fr-CH"/>
              </w:rPr>
              <w:tab/>
            </w:r>
            <w:r w:rsidRPr="00800363">
              <w:rPr>
                <w:rFonts w:hint="cs"/>
                <w:b/>
                <w:bCs/>
                <w:rtl/>
                <w:lang w:val="fr-CH"/>
              </w:rPr>
              <w:t xml:space="preserve">المادة </w:t>
            </w:r>
            <w:r w:rsidRPr="00800363">
              <w:rPr>
                <w:b/>
                <w:bCs/>
                <w:lang w:bidi="ar-EG"/>
              </w:rPr>
              <w:t>12</w:t>
            </w:r>
            <w:r>
              <w:rPr>
                <w:rFonts w:hint="cs"/>
                <w:rtl/>
                <w:lang w:val="fr-CH" w:bidi="ar-EG"/>
              </w:rPr>
              <w:t xml:space="preserve"> </w:t>
            </w:r>
            <w:r w:rsidRPr="00D21771">
              <w:rPr>
                <w:rFonts w:hint="cs"/>
                <w:rtl/>
                <w:lang w:val="fr-CH" w:bidi="ar-EG"/>
              </w:rPr>
              <w:t>إمكانية النفاذ</w:t>
            </w:r>
          </w:p>
          <w:p w14:paraId="4BE56F06" w14:textId="2F372455" w:rsidR="00DA2D9E" w:rsidRPr="00D21771" w:rsidRDefault="00DA2D9E" w:rsidP="000A6DD0">
            <w:pPr>
              <w:spacing w:before="60" w:after="60" w:line="320" w:lineRule="exact"/>
              <w:jc w:val="left"/>
              <w:rPr>
                <w:rtl/>
                <w:lang w:val="fr-CH" w:bidi="ar-EG"/>
              </w:rPr>
            </w:pPr>
            <w:r>
              <w:rPr>
                <w:rFonts w:hint="cs"/>
                <w:rtl/>
                <w:lang w:val="fr-CH"/>
              </w:rPr>
              <w:t>-</w:t>
            </w:r>
            <w:r>
              <w:rPr>
                <w:rtl/>
                <w:lang w:val="fr-CH"/>
              </w:rPr>
              <w:tab/>
            </w:r>
            <w:r w:rsidRPr="00800363">
              <w:rPr>
                <w:rFonts w:hint="cs"/>
                <w:b/>
                <w:bCs/>
                <w:rtl/>
                <w:lang w:val="fr-CH"/>
              </w:rPr>
              <w:t xml:space="preserve">المادة </w:t>
            </w:r>
            <w:r w:rsidRPr="00800363">
              <w:rPr>
                <w:b/>
                <w:bCs/>
                <w:lang w:bidi="ar-EG"/>
              </w:rPr>
              <w:t>13</w:t>
            </w:r>
            <w:r>
              <w:rPr>
                <w:rFonts w:hint="cs"/>
                <w:rtl/>
                <w:lang w:val="fr-CH" w:bidi="ar-EG"/>
              </w:rPr>
              <w:t xml:space="preserve"> </w:t>
            </w:r>
            <w:r w:rsidRPr="00D21771">
              <w:rPr>
                <w:rFonts w:hint="cs"/>
                <w:rtl/>
                <w:lang w:val="fr-CH" w:bidi="ar-EG"/>
              </w:rPr>
              <w:t xml:space="preserve">ترتيبات </w:t>
            </w:r>
            <w:r>
              <w:rPr>
                <w:rFonts w:hint="cs"/>
                <w:rtl/>
                <w:lang w:val="fr-CH" w:bidi="ar-EG"/>
              </w:rPr>
              <w:t>خاصة</w:t>
            </w:r>
          </w:p>
          <w:p w14:paraId="3BE109E1" w14:textId="60472CAA" w:rsidR="00DA2D9E" w:rsidRPr="00D21771" w:rsidRDefault="00DA2D9E" w:rsidP="000A6DD0">
            <w:pPr>
              <w:spacing w:before="60" w:after="60" w:line="320" w:lineRule="exact"/>
              <w:jc w:val="left"/>
              <w:rPr>
                <w:rtl/>
                <w:lang w:val="fr-CH" w:bidi="ar-EG"/>
              </w:rPr>
            </w:pPr>
            <w:r>
              <w:rPr>
                <w:rFonts w:hint="cs"/>
                <w:rtl/>
                <w:lang w:val="fr-CH"/>
              </w:rPr>
              <w:t>-</w:t>
            </w:r>
            <w:r>
              <w:rPr>
                <w:rtl/>
                <w:lang w:val="fr-CH"/>
              </w:rPr>
              <w:tab/>
            </w:r>
            <w:r w:rsidRPr="00800363">
              <w:rPr>
                <w:rFonts w:hint="cs"/>
                <w:b/>
                <w:bCs/>
                <w:rtl/>
                <w:lang w:val="fr-CH"/>
              </w:rPr>
              <w:t xml:space="preserve">المادة </w:t>
            </w:r>
            <w:r w:rsidRPr="00800363">
              <w:rPr>
                <w:b/>
                <w:bCs/>
                <w:lang w:bidi="ar-EG"/>
              </w:rPr>
              <w:t>14</w:t>
            </w:r>
            <w:r w:rsidRPr="00800363">
              <w:rPr>
                <w:rFonts w:hint="cs"/>
                <w:b/>
                <w:bCs/>
                <w:rtl/>
                <w:lang w:val="fr-CH" w:bidi="ar-EG"/>
              </w:rPr>
              <w:t xml:space="preserve"> </w:t>
            </w:r>
            <w:r w:rsidRPr="00D21771">
              <w:rPr>
                <w:rFonts w:hint="cs"/>
                <w:rtl/>
                <w:lang w:val="fr-CH" w:bidi="ar-EG"/>
              </w:rPr>
              <w:t>أحكام ختامية</w:t>
            </w:r>
          </w:p>
          <w:p w14:paraId="076C2078" w14:textId="23A7C540" w:rsidR="00DA2D9E" w:rsidRPr="003776E9" w:rsidRDefault="00DA2D9E" w:rsidP="000A6DD0">
            <w:pPr>
              <w:spacing w:before="60" w:after="60" w:line="32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val="fr-CH"/>
              </w:rPr>
              <w:t>-</w:t>
            </w:r>
            <w:r>
              <w:rPr>
                <w:rtl/>
                <w:lang w:val="fr-CH"/>
              </w:rPr>
              <w:tab/>
            </w:r>
            <w:r w:rsidRPr="00800363">
              <w:rPr>
                <w:rFonts w:hint="cs"/>
                <w:b/>
                <w:bCs/>
                <w:rtl/>
                <w:lang w:val="fr-CH"/>
              </w:rPr>
              <w:t xml:space="preserve">التذييل </w:t>
            </w:r>
            <w:r w:rsidRPr="00800363">
              <w:rPr>
                <w:b/>
                <w:bCs/>
                <w:lang w:bidi="ar-EG"/>
              </w:rPr>
              <w:t>2</w:t>
            </w:r>
            <w:r>
              <w:rPr>
                <w:rFonts w:hint="cs"/>
                <w:rtl/>
                <w:lang w:val="fr-CH" w:bidi="ar-EG"/>
              </w:rPr>
              <w:t xml:space="preserve"> </w:t>
            </w:r>
            <w:r w:rsidRPr="00D21771">
              <w:rPr>
                <w:rFonts w:hint="cs"/>
                <w:rtl/>
                <w:lang w:val="fr-CH"/>
              </w:rPr>
              <w:t>أحكام إضافية تتعلق بالاتصالات البحرية</w:t>
            </w:r>
          </w:p>
        </w:tc>
        <w:tc>
          <w:tcPr>
            <w:tcW w:w="2100" w:type="dxa"/>
            <w:shd w:val="clear" w:color="auto" w:fill="auto"/>
          </w:tcPr>
          <w:p w14:paraId="0B191A6B" w14:textId="77777777" w:rsidR="00DA2D9E" w:rsidRDefault="007C00E4" w:rsidP="000A6DD0">
            <w:pPr>
              <w:bidi w:val="0"/>
              <w:snapToGrid w:val="0"/>
              <w:spacing w:before="60" w:after="60" w:line="320" w:lineRule="exact"/>
              <w:jc w:val="center"/>
              <w:rPr>
                <w:sz w:val="24"/>
                <w:szCs w:val="24"/>
              </w:rPr>
            </w:pPr>
            <w:hyperlink r:id="rId9" w:history="1">
              <w:r w:rsidR="00DA2D9E" w:rsidRPr="00264412">
                <w:rPr>
                  <w:rStyle w:val="Hyperlink"/>
                  <w:sz w:val="24"/>
                  <w:szCs w:val="24"/>
                </w:rPr>
                <w:t>EG-ITRs-4/2</w:t>
              </w:r>
            </w:hyperlink>
          </w:p>
          <w:p w14:paraId="5D172069" w14:textId="77777777" w:rsidR="00DA2D9E" w:rsidRPr="009133FF" w:rsidRDefault="007C00E4" w:rsidP="000A6DD0">
            <w:pPr>
              <w:bidi w:val="0"/>
              <w:snapToGrid w:val="0"/>
              <w:spacing w:before="60" w:after="60" w:line="320" w:lineRule="exact"/>
              <w:jc w:val="center"/>
              <w:rPr>
                <w:sz w:val="24"/>
                <w:szCs w:val="24"/>
              </w:rPr>
            </w:pPr>
            <w:hyperlink r:id="rId10" w:history="1">
              <w:r w:rsidR="00DA2D9E" w:rsidRPr="00264412">
                <w:rPr>
                  <w:rStyle w:val="Hyperlink"/>
                  <w:sz w:val="24"/>
                  <w:szCs w:val="24"/>
                </w:rPr>
                <w:t>EG-ITRs-4/3</w:t>
              </w:r>
            </w:hyperlink>
          </w:p>
          <w:p w14:paraId="5B43360F" w14:textId="77777777" w:rsidR="00DA2D9E" w:rsidRPr="009133FF" w:rsidRDefault="007C00E4" w:rsidP="000A6DD0">
            <w:pPr>
              <w:bidi w:val="0"/>
              <w:snapToGrid w:val="0"/>
              <w:spacing w:before="60" w:after="60" w:line="320" w:lineRule="exact"/>
              <w:jc w:val="center"/>
              <w:rPr>
                <w:sz w:val="24"/>
                <w:szCs w:val="24"/>
              </w:rPr>
            </w:pPr>
            <w:hyperlink r:id="rId11" w:history="1">
              <w:r w:rsidR="00DA2D9E" w:rsidRPr="00264412">
                <w:rPr>
                  <w:rStyle w:val="Hyperlink"/>
                  <w:sz w:val="24"/>
                  <w:szCs w:val="24"/>
                </w:rPr>
                <w:t>EG-ITRs-4/4</w:t>
              </w:r>
            </w:hyperlink>
          </w:p>
          <w:p w14:paraId="3C7DB617" w14:textId="509034F0" w:rsidR="00DA2D9E" w:rsidRDefault="007C00E4" w:rsidP="000A6DD0">
            <w:pPr>
              <w:bidi w:val="0"/>
              <w:snapToGrid w:val="0"/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fldChar w:fldCharType="begin"/>
            </w:r>
            <w:r>
              <w:instrText>HYPERLINK "https://www.itu.int/md/S21-EGITR4-C-0005/en"</w:instrText>
            </w:r>
            <w:r>
              <w:fldChar w:fldCharType="separate"/>
            </w:r>
            <w:r w:rsidR="00DA2D9E" w:rsidRPr="000C6538">
              <w:rPr>
                <w:rStyle w:val="Hyperlink"/>
                <w:sz w:val="24"/>
                <w:szCs w:val="24"/>
              </w:rPr>
              <w:t>EG-ITRs-4/5</w:t>
            </w:r>
            <w:r>
              <w:rPr>
                <w:rStyle w:val="Hyperlink"/>
                <w:sz w:val="24"/>
                <w:szCs w:val="24"/>
              </w:rPr>
              <w:fldChar w:fldCharType="end"/>
            </w:r>
          </w:p>
          <w:p w14:paraId="3DBF65A0" w14:textId="77777777" w:rsidR="00DA2D9E" w:rsidRDefault="007C00E4" w:rsidP="000A6DD0">
            <w:pPr>
              <w:bidi w:val="0"/>
              <w:snapToGrid w:val="0"/>
              <w:spacing w:before="60" w:after="60" w:line="320" w:lineRule="exact"/>
              <w:jc w:val="center"/>
              <w:rPr>
                <w:sz w:val="24"/>
                <w:szCs w:val="24"/>
              </w:rPr>
            </w:pPr>
            <w:hyperlink r:id="rId12" w:history="1">
              <w:r w:rsidR="00DA2D9E" w:rsidRPr="000C6538">
                <w:rPr>
                  <w:rStyle w:val="Hyperlink"/>
                  <w:sz w:val="24"/>
                  <w:szCs w:val="24"/>
                </w:rPr>
                <w:t>EG-ITRs-4/</w:t>
              </w:r>
              <w:r w:rsidR="00DA2D9E">
                <w:rPr>
                  <w:rStyle w:val="Hyperlink"/>
                  <w:sz w:val="24"/>
                  <w:szCs w:val="24"/>
                </w:rPr>
                <w:t>6</w:t>
              </w:r>
              <w:r w:rsidR="00DA2D9E">
                <w:rPr>
                  <w:rStyle w:val="Hyperlink"/>
                  <w:sz w:val="24"/>
                  <w:szCs w:val="24"/>
                </w:rPr>
                <w:br/>
                <w:t>(Rev1)</w:t>
              </w:r>
            </w:hyperlink>
          </w:p>
          <w:p w14:paraId="72AA79B9" w14:textId="77777777" w:rsidR="00DA2D9E" w:rsidRPr="009133FF" w:rsidRDefault="007C00E4" w:rsidP="000A6DD0">
            <w:pPr>
              <w:bidi w:val="0"/>
              <w:snapToGrid w:val="0"/>
              <w:spacing w:before="60" w:after="60" w:line="320" w:lineRule="exact"/>
              <w:jc w:val="center"/>
              <w:rPr>
                <w:sz w:val="24"/>
                <w:szCs w:val="24"/>
              </w:rPr>
            </w:pPr>
            <w:hyperlink r:id="rId13" w:history="1">
              <w:r w:rsidR="00DA2D9E" w:rsidRPr="000C6538">
                <w:rPr>
                  <w:rStyle w:val="Hyperlink"/>
                  <w:sz w:val="24"/>
                  <w:szCs w:val="24"/>
                </w:rPr>
                <w:t>EG-ITRs-4/7</w:t>
              </w:r>
            </w:hyperlink>
          </w:p>
          <w:p w14:paraId="77DB29F1" w14:textId="36138058" w:rsidR="00DA2D9E" w:rsidRPr="003776E9" w:rsidRDefault="00DA2D9E" w:rsidP="000A6DD0">
            <w:pPr>
              <w:bidi w:val="0"/>
              <w:spacing w:before="60" w:after="60" w:line="320" w:lineRule="exact"/>
              <w:jc w:val="center"/>
              <w:rPr>
                <w:lang w:bidi="ar-EG"/>
              </w:rPr>
            </w:pPr>
          </w:p>
        </w:tc>
      </w:tr>
      <w:tr w:rsidR="00D21771" w:rsidRPr="003776E9" w14:paraId="3E55E2D3" w14:textId="77777777" w:rsidTr="00A04C6D">
        <w:trPr>
          <w:trHeight w:val="624"/>
          <w:jc w:val="center"/>
        </w:trPr>
        <w:tc>
          <w:tcPr>
            <w:tcW w:w="514" w:type="dxa"/>
          </w:tcPr>
          <w:p w14:paraId="6F6707ED" w14:textId="6609B76F" w:rsidR="00D21771" w:rsidRDefault="00DA2D9E" w:rsidP="000A6DD0">
            <w:pPr>
              <w:spacing w:before="60" w:after="60" w:line="320" w:lineRule="exact"/>
              <w:jc w:val="left"/>
              <w:rPr>
                <w:lang w:bidi="ar-EG"/>
              </w:rPr>
            </w:pPr>
            <w:r>
              <w:rPr>
                <w:lang w:bidi="ar-EG"/>
              </w:rPr>
              <w:t>4</w:t>
            </w:r>
          </w:p>
        </w:tc>
        <w:tc>
          <w:tcPr>
            <w:tcW w:w="6417" w:type="dxa"/>
            <w:shd w:val="clear" w:color="auto" w:fill="auto"/>
          </w:tcPr>
          <w:p w14:paraId="5EA808B4" w14:textId="071C8264" w:rsidR="00D21771" w:rsidRPr="003776E9" w:rsidRDefault="00D87660" w:rsidP="000A6DD0">
            <w:pPr>
              <w:spacing w:before="60" w:after="60" w:line="320" w:lineRule="exact"/>
              <w:jc w:val="left"/>
              <w:rPr>
                <w:rtl/>
                <w:lang w:bidi="ar-EG"/>
              </w:rPr>
            </w:pPr>
            <w:r w:rsidRPr="003776E9">
              <w:rPr>
                <w:rFonts w:hint="cs"/>
                <w:rtl/>
              </w:rPr>
              <w:t>الخطوات التالية</w:t>
            </w:r>
          </w:p>
        </w:tc>
        <w:tc>
          <w:tcPr>
            <w:tcW w:w="2100" w:type="dxa"/>
            <w:shd w:val="clear" w:color="auto" w:fill="auto"/>
          </w:tcPr>
          <w:p w14:paraId="6F62DA19" w14:textId="77777777" w:rsidR="00D21771" w:rsidRPr="003776E9" w:rsidRDefault="00D21771" w:rsidP="000A6DD0">
            <w:pPr>
              <w:spacing w:before="60" w:after="60" w:line="320" w:lineRule="exact"/>
              <w:jc w:val="center"/>
              <w:rPr>
                <w:bCs/>
                <w:lang w:bidi="ar-EG"/>
              </w:rPr>
            </w:pPr>
          </w:p>
        </w:tc>
      </w:tr>
      <w:tr w:rsidR="003776E9" w:rsidRPr="003776E9" w14:paraId="0644A329" w14:textId="77777777" w:rsidTr="00A04C6D">
        <w:trPr>
          <w:trHeight w:val="624"/>
          <w:jc w:val="center"/>
        </w:trPr>
        <w:tc>
          <w:tcPr>
            <w:tcW w:w="514" w:type="dxa"/>
          </w:tcPr>
          <w:p w14:paraId="0431219D" w14:textId="2AF21525" w:rsidR="003776E9" w:rsidRPr="003776E9" w:rsidRDefault="00DA2D9E" w:rsidP="000A6DD0">
            <w:pPr>
              <w:spacing w:before="60" w:after="60" w:line="320" w:lineRule="exact"/>
              <w:jc w:val="left"/>
              <w:rPr>
                <w:rtl/>
                <w:lang w:bidi="ar-EG"/>
              </w:rPr>
            </w:pPr>
            <w:r>
              <w:rPr>
                <w:lang w:bidi="ar-EG"/>
              </w:rPr>
              <w:t>5</w:t>
            </w:r>
          </w:p>
        </w:tc>
        <w:tc>
          <w:tcPr>
            <w:tcW w:w="6417" w:type="dxa"/>
            <w:shd w:val="clear" w:color="auto" w:fill="auto"/>
          </w:tcPr>
          <w:p w14:paraId="6BE32A3F" w14:textId="77777777" w:rsidR="003776E9" w:rsidRPr="003776E9" w:rsidRDefault="003776E9" w:rsidP="000A6DD0">
            <w:pPr>
              <w:spacing w:before="60" w:after="60" w:line="320" w:lineRule="exact"/>
              <w:jc w:val="left"/>
              <w:rPr>
                <w:bCs/>
                <w:lang w:bidi="ar-EG"/>
              </w:rPr>
            </w:pPr>
            <w:r w:rsidRPr="003776E9">
              <w:rPr>
                <w:rFonts w:hint="cs"/>
                <w:rtl/>
              </w:rPr>
              <w:t>ما يستجد من أعمال</w:t>
            </w:r>
          </w:p>
        </w:tc>
        <w:tc>
          <w:tcPr>
            <w:tcW w:w="2100" w:type="dxa"/>
            <w:shd w:val="clear" w:color="auto" w:fill="auto"/>
          </w:tcPr>
          <w:p w14:paraId="04D8A528" w14:textId="77777777" w:rsidR="003776E9" w:rsidRPr="003776E9" w:rsidRDefault="003776E9" w:rsidP="000A6DD0">
            <w:pPr>
              <w:spacing w:before="60" w:after="60" w:line="320" w:lineRule="exact"/>
              <w:jc w:val="center"/>
              <w:rPr>
                <w:bCs/>
                <w:lang w:bidi="ar-EG"/>
              </w:rPr>
            </w:pPr>
          </w:p>
        </w:tc>
      </w:tr>
    </w:tbl>
    <w:p w14:paraId="12341525" w14:textId="77777777" w:rsidR="003776E9" w:rsidRPr="003776E9" w:rsidRDefault="003776E9" w:rsidP="00095FE8">
      <w:pPr>
        <w:spacing w:before="360"/>
        <w:ind w:left="4321"/>
        <w:jc w:val="center"/>
        <w:rPr>
          <w:lang w:bidi="ar-EG"/>
        </w:rPr>
      </w:pPr>
      <w:proofErr w:type="spellStart"/>
      <w:r w:rsidRPr="003776E9">
        <w:rPr>
          <w:rFonts w:hint="cs"/>
          <w:rtl/>
          <w:lang w:bidi="ar-SY"/>
        </w:rPr>
        <w:t>لواندو</w:t>
      </w:r>
      <w:proofErr w:type="spellEnd"/>
      <w:r w:rsidRPr="003776E9">
        <w:rPr>
          <w:rFonts w:hint="cs"/>
          <w:rtl/>
          <w:lang w:bidi="ar-SY"/>
        </w:rPr>
        <w:t xml:space="preserve"> بوكو</w:t>
      </w:r>
      <w:r w:rsidRPr="003776E9">
        <w:rPr>
          <w:rtl/>
          <w:lang w:bidi="ar-SY"/>
        </w:rPr>
        <w:br/>
      </w:r>
      <w:r w:rsidRPr="003776E9">
        <w:rPr>
          <w:rFonts w:hint="cs"/>
          <w:rtl/>
          <w:lang w:bidi="ar-SY"/>
        </w:rPr>
        <w:t>الرئيس</w:t>
      </w:r>
    </w:p>
    <w:sectPr w:rsidR="003776E9" w:rsidRPr="003776E9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351BF" w14:textId="77777777" w:rsidR="003776E9" w:rsidRDefault="003776E9" w:rsidP="006C3242">
      <w:pPr>
        <w:spacing w:before="0" w:line="240" w:lineRule="auto"/>
      </w:pPr>
      <w:r>
        <w:separator/>
      </w:r>
    </w:p>
  </w:endnote>
  <w:endnote w:type="continuationSeparator" w:id="0">
    <w:p w14:paraId="6AC488DE" w14:textId="77777777" w:rsidR="003776E9" w:rsidRDefault="003776E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FAD33" w14:textId="2EB3C71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A2D9E">
      <w:rPr>
        <w:noProof/>
        <w:sz w:val="16"/>
        <w:szCs w:val="16"/>
        <w:lang w:val="fr-FR"/>
      </w:rPr>
      <w:t>P:\TRAD\A\SG\CONSEIL\EG-ITR\EG-ITR-4\000\001REV1A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A2D9E">
      <w:rPr>
        <w:sz w:val="16"/>
        <w:szCs w:val="16"/>
        <w:lang w:val="fr-FR"/>
      </w:rPr>
      <w:t>482149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22D8C" w14:textId="3383A8F2" w:rsidR="0006468A" w:rsidRPr="00095FE8" w:rsidRDefault="00AF6B5C" w:rsidP="00095FE8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C4450" w14:textId="77777777" w:rsidR="003776E9" w:rsidRDefault="003776E9" w:rsidP="006C3242">
      <w:pPr>
        <w:spacing w:before="0" w:line="240" w:lineRule="auto"/>
      </w:pPr>
      <w:r>
        <w:separator/>
      </w:r>
    </w:p>
  </w:footnote>
  <w:footnote w:type="continuationSeparator" w:id="0">
    <w:p w14:paraId="40DF758B" w14:textId="77777777" w:rsidR="003776E9" w:rsidRDefault="003776E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C12CF" w14:textId="205444C4" w:rsidR="00447F32" w:rsidRPr="00447F32" w:rsidRDefault="007C00E4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</w:t>
        </w:r>
        <w:r w:rsidR="00435AFF">
          <w:rPr>
            <w:rFonts w:cs="Calibri"/>
            <w:noProof/>
            <w:sz w:val="20"/>
            <w:szCs w:val="20"/>
          </w:rPr>
          <w:t>3</w:t>
        </w:r>
        <w:r w:rsidR="00056A9A">
          <w:rPr>
            <w:rFonts w:cs="Calibri"/>
            <w:noProof/>
            <w:sz w:val="20"/>
            <w:szCs w:val="20"/>
          </w:rPr>
          <w:t>\</w:t>
        </w:r>
        <w:r w:rsidR="00DA2D9E">
          <w:rPr>
            <w:rFonts w:cs="Calibri"/>
            <w:noProof/>
            <w:sz w:val="20"/>
            <w:szCs w:val="20"/>
          </w:rPr>
          <w:t>1(Rev.1)</w:t>
        </w:r>
        <w:r w:rsidR="00AF6B5C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E9"/>
    <w:rsid w:val="00044CD5"/>
    <w:rsid w:val="00056A9A"/>
    <w:rsid w:val="0006468A"/>
    <w:rsid w:val="00090574"/>
    <w:rsid w:val="00090A22"/>
    <w:rsid w:val="00095FE8"/>
    <w:rsid w:val="000A6DD0"/>
    <w:rsid w:val="000C1C0E"/>
    <w:rsid w:val="000C548A"/>
    <w:rsid w:val="001C0169"/>
    <w:rsid w:val="001D1D50"/>
    <w:rsid w:val="001D6745"/>
    <w:rsid w:val="001E446E"/>
    <w:rsid w:val="00206300"/>
    <w:rsid w:val="002154EE"/>
    <w:rsid w:val="002276D2"/>
    <w:rsid w:val="0023283D"/>
    <w:rsid w:val="0026373E"/>
    <w:rsid w:val="00271C43"/>
    <w:rsid w:val="00290728"/>
    <w:rsid w:val="002978F4"/>
    <w:rsid w:val="002B028D"/>
    <w:rsid w:val="002C6FBF"/>
    <w:rsid w:val="002E196B"/>
    <w:rsid w:val="002E6541"/>
    <w:rsid w:val="00334924"/>
    <w:rsid w:val="003409BC"/>
    <w:rsid w:val="00357185"/>
    <w:rsid w:val="00371009"/>
    <w:rsid w:val="003776E9"/>
    <w:rsid w:val="00383829"/>
    <w:rsid w:val="003F4B29"/>
    <w:rsid w:val="0042686F"/>
    <w:rsid w:val="004317D8"/>
    <w:rsid w:val="00434183"/>
    <w:rsid w:val="00435AFF"/>
    <w:rsid w:val="00443869"/>
    <w:rsid w:val="00447F32"/>
    <w:rsid w:val="004536B0"/>
    <w:rsid w:val="004E11DC"/>
    <w:rsid w:val="00525DDD"/>
    <w:rsid w:val="005409AC"/>
    <w:rsid w:val="0055516A"/>
    <w:rsid w:val="0058491B"/>
    <w:rsid w:val="00592EA5"/>
    <w:rsid w:val="005A0F49"/>
    <w:rsid w:val="005A3170"/>
    <w:rsid w:val="00677396"/>
    <w:rsid w:val="0069200F"/>
    <w:rsid w:val="006A65CB"/>
    <w:rsid w:val="006B55D2"/>
    <w:rsid w:val="006C3242"/>
    <w:rsid w:val="006C7CC0"/>
    <w:rsid w:val="006F3BD6"/>
    <w:rsid w:val="006F63F7"/>
    <w:rsid w:val="007025C7"/>
    <w:rsid w:val="00706D7A"/>
    <w:rsid w:val="00722F0D"/>
    <w:rsid w:val="007403A5"/>
    <w:rsid w:val="0074420E"/>
    <w:rsid w:val="00757D1C"/>
    <w:rsid w:val="00783E26"/>
    <w:rsid w:val="007C00E4"/>
    <w:rsid w:val="007C3BC7"/>
    <w:rsid w:val="007C3BCD"/>
    <w:rsid w:val="007D4ACF"/>
    <w:rsid w:val="007E5989"/>
    <w:rsid w:val="007F0787"/>
    <w:rsid w:val="00800363"/>
    <w:rsid w:val="00810B7B"/>
    <w:rsid w:val="0082358A"/>
    <w:rsid w:val="008235CD"/>
    <w:rsid w:val="008247DE"/>
    <w:rsid w:val="00840B10"/>
    <w:rsid w:val="008513CB"/>
    <w:rsid w:val="008650B5"/>
    <w:rsid w:val="008A7F84"/>
    <w:rsid w:val="0091702E"/>
    <w:rsid w:val="00923B0C"/>
    <w:rsid w:val="0094021C"/>
    <w:rsid w:val="00952F86"/>
    <w:rsid w:val="00980A47"/>
    <w:rsid w:val="00982873"/>
    <w:rsid w:val="00982B28"/>
    <w:rsid w:val="009D313F"/>
    <w:rsid w:val="00A04C6D"/>
    <w:rsid w:val="00A47A5A"/>
    <w:rsid w:val="00A6683B"/>
    <w:rsid w:val="00A97F94"/>
    <w:rsid w:val="00AA7EA2"/>
    <w:rsid w:val="00AF6B5C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8735A"/>
    <w:rsid w:val="00CE2EE1"/>
    <w:rsid w:val="00CE3349"/>
    <w:rsid w:val="00CE36E5"/>
    <w:rsid w:val="00CF27F5"/>
    <w:rsid w:val="00CF3FFD"/>
    <w:rsid w:val="00D10CCF"/>
    <w:rsid w:val="00D21771"/>
    <w:rsid w:val="00D77D0F"/>
    <w:rsid w:val="00D87660"/>
    <w:rsid w:val="00D91A02"/>
    <w:rsid w:val="00DA1CF0"/>
    <w:rsid w:val="00DA2D9E"/>
    <w:rsid w:val="00DC1E02"/>
    <w:rsid w:val="00DC24B4"/>
    <w:rsid w:val="00DC5FB0"/>
    <w:rsid w:val="00DE7AD1"/>
    <w:rsid w:val="00DF16DC"/>
    <w:rsid w:val="00E066DC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36CCB63"/>
  <w15:chartTrackingRefBased/>
  <w15:docId w15:val="{0E84D625-0474-4010-8D32-0749B76F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77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EGITR4-C-0007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EGITR4-C-0006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EGITR4-C-0004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1-EGITR4-C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EGITR4-C-0002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Imad, RIZ</dc:creator>
  <cp:keywords/>
  <dc:description/>
  <cp:lastModifiedBy>Janin, Patricia</cp:lastModifiedBy>
  <cp:revision>2</cp:revision>
  <dcterms:created xsi:type="dcterms:W3CDTF">2021-02-01T06:54:00Z</dcterms:created>
  <dcterms:modified xsi:type="dcterms:W3CDTF">2021-02-01T06:54:00Z</dcterms:modified>
</cp:coreProperties>
</file>