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CCB6" w14:textId="4A00DC4F" w:rsidR="004D0D7E" w:rsidRPr="00D6446B" w:rsidRDefault="004D0D7E" w:rsidP="007F0A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 w:line="240" w:lineRule="auto"/>
        <w:textAlignment w:val="auto"/>
        <w:rPr>
          <w:rFonts w:ascii="STKaiti" w:eastAsia="STKaiti" w:hAnsi="STKaiti" w:cs="Calibri"/>
          <w:b/>
          <w:sz w:val="24"/>
          <w:szCs w:val="24"/>
        </w:rPr>
      </w:pPr>
    </w:p>
    <w:tbl>
      <w:tblPr>
        <w:tblpPr w:leftFromText="180" w:rightFromText="180" w:vertAnchor="page" w:horzAnchor="margin" w:tblpY="11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D0D7E" w:rsidRPr="004D0D7E" w14:paraId="58388226" w14:textId="77777777" w:rsidTr="00D7696D">
        <w:trPr>
          <w:cantSplit/>
        </w:trPr>
        <w:tc>
          <w:tcPr>
            <w:tcW w:w="6911" w:type="dxa"/>
          </w:tcPr>
          <w:p w14:paraId="2912FFF4" w14:textId="5679933E" w:rsidR="004D0D7E" w:rsidRPr="007F0787" w:rsidRDefault="004D0D7E" w:rsidP="007F0787">
            <w:pPr>
              <w:spacing w:before="360" w:after="48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7F0787">
              <w:rPr>
                <w:rFonts w:hint="eastAsia"/>
                <w:b/>
                <w:bCs/>
                <w:sz w:val="30"/>
                <w:szCs w:val="30"/>
              </w:rPr>
              <w:t>理事会</w:t>
            </w:r>
            <w:r w:rsidR="00EC7825" w:rsidRPr="007F0787">
              <w:rPr>
                <w:b/>
                <w:bCs/>
                <w:sz w:val="30"/>
                <w:szCs w:val="30"/>
              </w:rPr>
              <w:t>20</w:t>
            </w:r>
            <w:r w:rsidR="00EC7825" w:rsidRPr="007F0787">
              <w:rPr>
                <w:rFonts w:hint="eastAsia"/>
                <w:b/>
                <w:bCs/>
                <w:sz w:val="30"/>
                <w:szCs w:val="30"/>
              </w:rPr>
              <w:t>22</w:t>
            </w:r>
            <w:r w:rsidRPr="007F0787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="00EF3A66" w:rsidRPr="007F0787">
              <w:rPr>
                <w:rFonts w:hint="eastAsia"/>
                <w:b/>
                <w:bCs/>
                <w:sz w:val="30"/>
                <w:szCs w:val="30"/>
              </w:rPr>
              <w:t>会议</w:t>
            </w:r>
            <w:r w:rsidR="007F0787" w:rsidRPr="007F0787">
              <w:rPr>
                <w:b/>
                <w:bCs/>
                <w:sz w:val="30"/>
                <w:szCs w:val="30"/>
              </w:rPr>
              <w:br/>
            </w:r>
            <w:r w:rsidRPr="007F0787">
              <w:rPr>
                <w:rFonts w:hint="eastAsia"/>
                <w:b/>
                <w:bCs/>
              </w:rPr>
              <w:t>最后会议</w:t>
            </w:r>
            <w:r w:rsidR="00EC7825" w:rsidRPr="007F0787">
              <w:rPr>
                <w:rFonts w:hint="eastAsia"/>
                <w:b/>
                <w:bCs/>
              </w:rPr>
              <w:t>，</w:t>
            </w:r>
            <w:r w:rsidR="00EC7825" w:rsidRPr="007F0787">
              <w:rPr>
                <w:b/>
                <w:bCs/>
                <w:color w:val="000000"/>
                <w:lang w:val="en-GB"/>
              </w:rPr>
              <w:t>20</w:t>
            </w:r>
            <w:r w:rsidR="00EC7825" w:rsidRPr="007F0787">
              <w:rPr>
                <w:rFonts w:hint="eastAsia"/>
                <w:b/>
                <w:bCs/>
                <w:color w:val="000000"/>
                <w:lang w:val="en-GB"/>
              </w:rPr>
              <w:t>22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年</w:t>
            </w:r>
            <w:r w:rsidR="00EC7825" w:rsidRPr="007F0787">
              <w:rPr>
                <w:rFonts w:hint="eastAsia"/>
                <w:b/>
                <w:bCs/>
                <w:color w:val="000000"/>
                <w:lang w:val="en-GB"/>
              </w:rPr>
              <w:t>9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月</w:t>
            </w:r>
            <w:r w:rsidRPr="007F0787">
              <w:rPr>
                <w:b/>
                <w:bCs/>
                <w:color w:val="000000"/>
                <w:lang w:val="en-GB"/>
              </w:rPr>
              <w:t>2</w:t>
            </w:r>
            <w:r w:rsidR="00EC7825" w:rsidRPr="007F0787">
              <w:rPr>
                <w:rFonts w:hint="eastAsia"/>
                <w:b/>
                <w:bCs/>
                <w:color w:val="000000"/>
                <w:lang w:val="en-GB"/>
              </w:rPr>
              <w:t>4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日</w:t>
            </w:r>
            <w:r w:rsidRPr="007F0787">
              <w:rPr>
                <w:rFonts w:cs="SimSun" w:hint="eastAsia"/>
                <w:b/>
                <w:bCs/>
                <w:smallCaps/>
              </w:rPr>
              <w:t>，</w:t>
            </w:r>
            <w:r w:rsidR="00EC7825" w:rsidRPr="007F0787">
              <w:rPr>
                <w:rFonts w:hint="eastAsia"/>
                <w:b/>
                <w:bCs/>
                <w:lang w:val="en-GB"/>
              </w:rPr>
              <w:t>布加勒斯特</w:t>
            </w:r>
          </w:p>
        </w:tc>
        <w:tc>
          <w:tcPr>
            <w:tcW w:w="3120" w:type="dxa"/>
          </w:tcPr>
          <w:p w14:paraId="58F20862" w14:textId="77777777" w:rsidR="004D0D7E" w:rsidRPr="004D0D7E" w:rsidRDefault="00EC7825" w:rsidP="00EC7825">
            <w:pPr>
              <w:spacing w:before="0" w:line="240" w:lineRule="auto"/>
              <w:jc w:val="left"/>
              <w:rPr>
                <w:sz w:val="24"/>
                <w:szCs w:val="20"/>
                <w:lang w:val="en-GB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6836356" wp14:editId="5986D28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D7E" w:rsidRPr="004D0D7E" w14:paraId="53849806" w14:textId="77777777" w:rsidTr="00D7696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AE5D0E3" w14:textId="77777777" w:rsidR="004D0D7E" w:rsidRPr="004D0D7E" w:rsidRDefault="004D0D7E" w:rsidP="00D7696D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8B4937" w14:textId="77777777" w:rsidR="004D0D7E" w:rsidRPr="004D0D7E" w:rsidRDefault="004D0D7E" w:rsidP="00D7696D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4D0D7E" w:rsidRPr="004D0D7E" w14:paraId="584A4EB9" w14:textId="77777777" w:rsidTr="00D7696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0C8FE3D" w14:textId="77777777" w:rsidR="004D0D7E" w:rsidRPr="004D0D7E" w:rsidRDefault="004D0D7E" w:rsidP="00D7696D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CE3EC1" w14:textId="77777777" w:rsidR="004D0D7E" w:rsidRPr="004D0D7E" w:rsidRDefault="004D0D7E" w:rsidP="00D7696D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4D0D7E" w:rsidRPr="004D0D7E" w14:paraId="1F1AEEDF" w14:textId="77777777" w:rsidTr="00D7696D">
        <w:trPr>
          <w:cantSplit/>
          <w:trHeight w:val="23"/>
        </w:trPr>
        <w:tc>
          <w:tcPr>
            <w:tcW w:w="6911" w:type="dxa"/>
            <w:vMerge w:val="restart"/>
          </w:tcPr>
          <w:p w14:paraId="35BAFC87" w14:textId="77777777" w:rsidR="004D0D7E" w:rsidRPr="004D0D7E" w:rsidRDefault="004D0D7E" w:rsidP="00D7696D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4"/>
                <w:lang w:val="en-GB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176A168" w14:textId="77777777" w:rsidR="004D0D7E" w:rsidRPr="00C81834" w:rsidRDefault="004D0D7E" w:rsidP="00D7696D">
            <w:pPr>
              <w:tabs>
                <w:tab w:val="left" w:pos="851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fr-CH"/>
              </w:rPr>
              <w:t>文件</w:t>
            </w:r>
            <w:r w:rsidRPr="00C81834">
              <w:rPr>
                <w:b/>
                <w:bCs/>
                <w:lang w:val="en-GB"/>
              </w:rPr>
              <w:t xml:space="preserve"> </w:t>
            </w:r>
            <w:r w:rsidR="00EC7825" w:rsidRPr="00C81834">
              <w:rPr>
                <w:b/>
                <w:bCs/>
                <w:lang w:val="en-GB"/>
              </w:rPr>
              <w:t>C</w:t>
            </w:r>
            <w:r w:rsidR="00EC7825" w:rsidRPr="00C81834">
              <w:rPr>
                <w:rFonts w:hint="eastAsia"/>
                <w:b/>
                <w:bCs/>
                <w:lang w:val="en-GB"/>
              </w:rPr>
              <w:t>22</w:t>
            </w:r>
            <w:r w:rsidRPr="00C81834">
              <w:rPr>
                <w:b/>
                <w:bCs/>
                <w:lang w:val="en-GB"/>
              </w:rPr>
              <w:t>/</w:t>
            </w:r>
            <w:r w:rsidRPr="00C81834">
              <w:rPr>
                <w:b/>
              </w:rPr>
              <w:t>ADM/3</w:t>
            </w:r>
            <w:r w:rsidRPr="00C81834">
              <w:rPr>
                <w:b/>
                <w:bCs/>
                <w:lang w:val="en-GB"/>
              </w:rPr>
              <w:t>-C</w:t>
            </w:r>
          </w:p>
        </w:tc>
      </w:tr>
      <w:bookmarkEnd w:id="1"/>
      <w:tr w:rsidR="004D0D7E" w:rsidRPr="004D0D7E" w14:paraId="588E78CA" w14:textId="77777777" w:rsidTr="00D7696D">
        <w:trPr>
          <w:cantSplit/>
          <w:trHeight w:val="23"/>
        </w:trPr>
        <w:tc>
          <w:tcPr>
            <w:tcW w:w="6911" w:type="dxa"/>
            <w:vMerge/>
          </w:tcPr>
          <w:p w14:paraId="674A9D8D" w14:textId="77777777" w:rsidR="004D0D7E" w:rsidRPr="004D0D7E" w:rsidRDefault="004D0D7E" w:rsidP="00D7696D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348B216F" w14:textId="40FE873C" w:rsidR="004D0D7E" w:rsidRPr="00C81834" w:rsidRDefault="00EC7825" w:rsidP="00D7696D">
            <w:pPr>
              <w:tabs>
                <w:tab w:val="left" w:pos="993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b/>
                <w:bCs/>
                <w:lang w:val="en-GB"/>
              </w:rPr>
              <w:t>20</w:t>
            </w:r>
            <w:r w:rsidRPr="00C81834">
              <w:rPr>
                <w:rFonts w:hint="eastAsia"/>
                <w:b/>
                <w:bCs/>
                <w:lang w:val="en-GB"/>
              </w:rPr>
              <w:t>22</w:t>
            </w:r>
            <w:r w:rsidR="004D0D7E" w:rsidRPr="00C81834">
              <w:rPr>
                <w:rFonts w:hint="eastAsia"/>
                <w:b/>
                <w:bCs/>
                <w:lang w:val="en-GB"/>
              </w:rPr>
              <w:t>年</w:t>
            </w:r>
            <w:r w:rsidR="00F77C2B">
              <w:rPr>
                <w:rFonts w:cs="Calibri" w:hint="eastAsia"/>
                <w:b/>
                <w:bCs/>
                <w:lang w:val="en-GB"/>
              </w:rPr>
              <w:t>6</w:t>
            </w:r>
            <w:r w:rsidR="004D0D7E" w:rsidRPr="00C81834">
              <w:rPr>
                <w:rFonts w:hint="eastAsia"/>
                <w:b/>
                <w:bCs/>
                <w:lang w:val="en-GB"/>
              </w:rPr>
              <w:t>月</w:t>
            </w:r>
            <w:r w:rsidR="00F77C2B">
              <w:rPr>
                <w:rFonts w:cs="Calibri" w:hint="eastAsia"/>
                <w:b/>
                <w:bCs/>
                <w:lang w:val="en-GB"/>
              </w:rPr>
              <w:t>9</w:t>
            </w:r>
            <w:r w:rsidR="004D0D7E" w:rsidRPr="00C81834">
              <w:rPr>
                <w:rFonts w:hint="eastAsia"/>
                <w:b/>
                <w:bCs/>
                <w:lang w:val="en-GB"/>
              </w:rPr>
              <w:t>日</w:t>
            </w:r>
          </w:p>
        </w:tc>
      </w:tr>
      <w:tr w:rsidR="004D0D7E" w:rsidRPr="004D0D7E" w14:paraId="24BED869" w14:textId="77777777" w:rsidTr="00D7696D">
        <w:trPr>
          <w:cantSplit/>
          <w:trHeight w:val="23"/>
        </w:trPr>
        <w:tc>
          <w:tcPr>
            <w:tcW w:w="6911" w:type="dxa"/>
            <w:vMerge/>
          </w:tcPr>
          <w:p w14:paraId="6CBCB293" w14:textId="77777777" w:rsidR="004D0D7E" w:rsidRPr="004D0D7E" w:rsidRDefault="004D0D7E" w:rsidP="00D7696D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1E1B9F66" w14:textId="77777777" w:rsidR="004D0D7E" w:rsidRPr="00C81834" w:rsidRDefault="004D0D7E" w:rsidP="00D7696D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SimSun" w:hAnsi="SimSun"/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en-GB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C7825" w:rsidRPr="004D0D7E" w14:paraId="1F0ADDC7" w14:textId="77777777" w:rsidTr="00A61155">
        <w:trPr>
          <w:cantSplit/>
        </w:trPr>
        <w:tc>
          <w:tcPr>
            <w:tcW w:w="10031" w:type="dxa"/>
          </w:tcPr>
          <w:p w14:paraId="3EA36FF5" w14:textId="1E388CDA" w:rsidR="00EC7825" w:rsidRPr="004D0D7E" w:rsidRDefault="00EC7825" w:rsidP="00434E0D">
            <w:pPr>
              <w:pStyle w:val="Source"/>
              <w:spacing w:before="480" w:after="0" w:line="240" w:lineRule="auto"/>
              <w:rPr>
                <w:b w:val="0"/>
                <w:szCs w:val="20"/>
                <w:lang w:val="en-GB"/>
              </w:rPr>
            </w:pPr>
            <w:r w:rsidRPr="006E640A">
              <w:rPr>
                <w:rFonts w:hint="eastAsia"/>
                <w:lang w:val="fr-CH"/>
              </w:rPr>
              <w:t>秘书处的</w:t>
            </w:r>
            <w:r w:rsidRPr="006E640A">
              <w:rPr>
                <w:rFonts w:hint="eastAsia"/>
                <w:lang w:val="en-GB"/>
              </w:rPr>
              <w:t>说明</w:t>
            </w:r>
          </w:p>
        </w:tc>
      </w:tr>
      <w:tr w:rsidR="00EC7825" w:rsidRPr="004D0D7E" w14:paraId="11786854" w14:textId="77777777" w:rsidTr="00A61155">
        <w:trPr>
          <w:cantSplit/>
        </w:trPr>
        <w:tc>
          <w:tcPr>
            <w:tcW w:w="10031" w:type="dxa"/>
          </w:tcPr>
          <w:p w14:paraId="7EEAD19D" w14:textId="141AFAEC" w:rsidR="00EC7825" w:rsidRPr="00434E0D" w:rsidRDefault="00434E0D" w:rsidP="00434E0D">
            <w:pPr>
              <w:pStyle w:val="Title1"/>
              <w:rPr>
                <w:bCs/>
                <w:caps w:val="0"/>
                <w:sz w:val="24"/>
                <w:szCs w:val="24"/>
                <w:lang w:val="en-GB"/>
              </w:rPr>
            </w:pPr>
            <w:r w:rsidRPr="00434E0D">
              <w:rPr>
                <w:rFonts w:hint="eastAsia"/>
              </w:rPr>
              <w:t>理事会</w:t>
            </w:r>
            <w:r w:rsidRPr="00434E0D">
              <w:t>20</w:t>
            </w:r>
            <w:r w:rsidRPr="00434E0D">
              <w:rPr>
                <w:rFonts w:hint="eastAsia"/>
              </w:rPr>
              <w:t>22</w:t>
            </w:r>
            <w:r w:rsidRPr="00434E0D">
              <w:rPr>
                <w:rFonts w:hint="eastAsia"/>
              </w:rPr>
              <w:t>年会议最后会议的议程草案</w:t>
            </w:r>
          </w:p>
        </w:tc>
      </w:tr>
      <w:tr w:rsidR="00434E0D" w:rsidRPr="004D0D7E" w14:paraId="2B39C47A" w14:textId="77777777" w:rsidTr="00A61155">
        <w:trPr>
          <w:cantSplit/>
        </w:trPr>
        <w:tc>
          <w:tcPr>
            <w:tcW w:w="10031" w:type="dxa"/>
          </w:tcPr>
          <w:p w14:paraId="2C93553D" w14:textId="7AD5E4E8" w:rsidR="00434E0D" w:rsidRPr="00434E0D" w:rsidRDefault="00434E0D" w:rsidP="00434E0D">
            <w:pPr>
              <w:pStyle w:val="Title2"/>
              <w:rPr>
                <w:bCs/>
                <w:caps w:val="0"/>
                <w:sz w:val="24"/>
                <w:szCs w:val="24"/>
              </w:rPr>
            </w:pPr>
            <w:r w:rsidRPr="00434E0D">
              <w:rPr>
                <w:rFonts w:cs="Calibri"/>
                <w:lang w:val="es-ES"/>
              </w:rPr>
              <w:t>20</w:t>
            </w:r>
            <w:r w:rsidRPr="00434E0D">
              <w:rPr>
                <w:rFonts w:cs="Calibri" w:hint="eastAsia"/>
                <w:lang w:val="es-ES"/>
              </w:rPr>
              <w:t>22</w:t>
            </w:r>
            <w:r w:rsidRPr="00434E0D">
              <w:rPr>
                <w:rFonts w:cs="Microsoft YaHei" w:hint="eastAsia"/>
                <w:lang w:val="es-ES"/>
              </w:rPr>
              <w:t>年</w:t>
            </w:r>
            <w:r w:rsidRPr="00434E0D">
              <w:rPr>
                <w:rFonts w:cs="Calibri" w:hint="eastAsia"/>
                <w:lang w:val="es-ES"/>
              </w:rPr>
              <w:t>9</w:t>
            </w:r>
            <w:r w:rsidRPr="00434E0D">
              <w:rPr>
                <w:rFonts w:cs="Microsoft YaHei" w:hint="eastAsia"/>
                <w:lang w:val="es-ES"/>
              </w:rPr>
              <w:t>月</w:t>
            </w:r>
            <w:r w:rsidRPr="00434E0D">
              <w:rPr>
                <w:rFonts w:cs="Calibri" w:hint="eastAsia"/>
                <w:lang w:val="es-ES"/>
              </w:rPr>
              <w:t>24</w:t>
            </w:r>
            <w:r w:rsidRPr="00434E0D">
              <w:rPr>
                <w:rFonts w:cs="Microsoft YaHei" w:hint="eastAsia"/>
                <w:lang w:val="es-ES"/>
              </w:rPr>
              <w:t>日（星期六），</w:t>
            </w:r>
            <w:r w:rsidRPr="00434E0D">
              <w:rPr>
                <w:rFonts w:cs="Calibri" w:hint="eastAsia"/>
                <w:lang w:val="es-ES"/>
              </w:rPr>
              <w:t>9</w:t>
            </w:r>
            <w:r w:rsidRPr="00434E0D">
              <w:rPr>
                <w:rFonts w:cs="Microsoft YaHei" w:hint="eastAsia"/>
                <w:lang w:val="es-ES"/>
              </w:rPr>
              <w:t>时</w:t>
            </w:r>
            <w:r w:rsidRPr="00434E0D">
              <w:rPr>
                <w:rFonts w:cs="Calibri"/>
                <w:lang w:val="es-ES"/>
              </w:rPr>
              <w:t>30</w:t>
            </w:r>
            <w:r w:rsidRPr="00434E0D">
              <w:rPr>
                <w:rFonts w:cs="Microsoft YaHei" w:hint="eastAsia"/>
                <w:lang w:val="es-ES"/>
              </w:rPr>
              <w:t>分（中部欧洲时间）</w:t>
            </w:r>
          </w:p>
        </w:tc>
      </w:tr>
      <w:tr w:rsidR="00434E0D" w:rsidRPr="004D0D7E" w14:paraId="564AE320" w14:textId="77777777" w:rsidTr="00A61155">
        <w:trPr>
          <w:cantSplit/>
        </w:trPr>
        <w:tc>
          <w:tcPr>
            <w:tcW w:w="10031" w:type="dxa"/>
          </w:tcPr>
          <w:p w14:paraId="68E28D12" w14:textId="68018332" w:rsidR="00434E0D" w:rsidRPr="00434E0D" w:rsidRDefault="00434E0D" w:rsidP="00434E0D">
            <w:pPr>
              <w:pStyle w:val="Title3"/>
              <w:rPr>
                <w:bCs/>
                <w:caps/>
                <w:sz w:val="24"/>
                <w:szCs w:val="24"/>
                <w:lang w:val="en-GB"/>
              </w:rPr>
            </w:pPr>
            <w:r w:rsidRPr="00434E0D">
              <w:rPr>
                <w:rFonts w:cs="Calibri"/>
                <w:lang w:val="es-ES" w:eastAsia="en-US"/>
              </w:rPr>
              <w:t>A.I. Cuza</w:t>
            </w:r>
            <w:proofErr w:type="spellStart"/>
            <w:r w:rsidRPr="00434E0D">
              <w:rPr>
                <w:rFonts w:cs="Microsoft YaHei" w:hint="eastAsia"/>
                <w:lang w:val="es-ES" w:eastAsia="en-US"/>
              </w:rPr>
              <w:t>会议室</w:t>
            </w:r>
            <w:proofErr w:type="spellEnd"/>
          </w:p>
        </w:tc>
      </w:tr>
    </w:tbl>
    <w:p w14:paraId="53470E65" w14:textId="410FE11E" w:rsidR="003B725E" w:rsidRDefault="003B725E" w:rsidP="00434E0D">
      <w:pPr>
        <w:tabs>
          <w:tab w:val="clear" w:pos="794"/>
          <w:tab w:val="clear" w:pos="1191"/>
          <w:tab w:val="clear" w:pos="1588"/>
          <w:tab w:val="clear" w:pos="1985"/>
          <w:tab w:val="left" w:pos="8222"/>
        </w:tabs>
        <w:rPr>
          <w:rFonts w:asciiTheme="minorHAnsi" w:eastAsiaTheme="minorEastAsia" w:hAnsiTheme="minorHAnsi" w:cstheme="minorBidi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439"/>
        <w:gridCol w:w="1701"/>
      </w:tblGrid>
      <w:tr w:rsidR="00434E0D" w14:paraId="08F9FC50" w14:textId="77777777" w:rsidTr="00434E0D">
        <w:trPr>
          <w:trHeight w:val="278"/>
        </w:trPr>
        <w:tc>
          <w:tcPr>
            <w:tcW w:w="533" w:type="dxa"/>
          </w:tcPr>
          <w:p w14:paraId="1FF66946" w14:textId="77777777" w:rsidR="00434E0D" w:rsidRPr="00CF0D67" w:rsidRDefault="00434E0D" w:rsidP="00434E0D"/>
        </w:tc>
        <w:tc>
          <w:tcPr>
            <w:tcW w:w="7439" w:type="dxa"/>
          </w:tcPr>
          <w:p w14:paraId="4B316FC1" w14:textId="77777777" w:rsidR="00434E0D" w:rsidRPr="00CF0D67" w:rsidRDefault="00434E0D" w:rsidP="00434E0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14:paraId="42992A56" w14:textId="24A43302" w:rsidR="00434E0D" w:rsidRPr="002A45BD" w:rsidRDefault="00434E0D" w:rsidP="00434E0D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文件</w:t>
            </w:r>
          </w:p>
        </w:tc>
      </w:tr>
      <w:tr w:rsidR="00771604" w14:paraId="062ECF5B" w14:textId="77777777" w:rsidTr="00434E0D">
        <w:trPr>
          <w:trHeight w:val="414"/>
        </w:trPr>
        <w:tc>
          <w:tcPr>
            <w:tcW w:w="533" w:type="dxa"/>
          </w:tcPr>
          <w:p w14:paraId="68001527" w14:textId="77777777" w:rsidR="00771604" w:rsidRPr="00CF0D67" w:rsidRDefault="00771604" w:rsidP="00434E0D">
            <w:r w:rsidRPr="00CF0D67">
              <w:rPr>
                <w:rFonts w:hint="eastAsia"/>
              </w:rPr>
              <w:t>1</w:t>
            </w:r>
          </w:p>
        </w:tc>
        <w:tc>
          <w:tcPr>
            <w:tcW w:w="7439" w:type="dxa"/>
          </w:tcPr>
          <w:p w14:paraId="6638588D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主席宣布最后会议开幕</w:t>
            </w:r>
          </w:p>
        </w:tc>
        <w:tc>
          <w:tcPr>
            <w:tcW w:w="1701" w:type="dxa"/>
          </w:tcPr>
          <w:p w14:paraId="1AA9FBD5" w14:textId="77777777" w:rsidR="00771604" w:rsidRPr="00CF0D67" w:rsidRDefault="002A45BD" w:rsidP="00434E0D">
            <w:pPr>
              <w:jc w:val="center"/>
              <w:rPr>
                <w:color w:val="000000"/>
                <w:szCs w:val="24"/>
              </w:rPr>
            </w:pPr>
            <w:r w:rsidRPr="002A45BD">
              <w:rPr>
                <w:color w:val="000000"/>
                <w:szCs w:val="24"/>
              </w:rPr>
              <w:t>–</w:t>
            </w:r>
          </w:p>
        </w:tc>
      </w:tr>
      <w:tr w:rsidR="00771604" w14:paraId="36CE4EDF" w14:textId="77777777" w:rsidTr="00771604">
        <w:tc>
          <w:tcPr>
            <w:tcW w:w="533" w:type="dxa"/>
          </w:tcPr>
          <w:p w14:paraId="4CD599A5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7439" w:type="dxa"/>
          </w:tcPr>
          <w:p w14:paraId="397422A3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批准议程</w:t>
            </w:r>
          </w:p>
        </w:tc>
        <w:tc>
          <w:tcPr>
            <w:tcW w:w="1701" w:type="dxa"/>
          </w:tcPr>
          <w:p w14:paraId="37619CEF" w14:textId="77777777" w:rsidR="00771604" w:rsidRPr="005A724A" w:rsidRDefault="002A45BD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r w:rsidRPr="002A45BD">
              <w:rPr>
                <w:bCs/>
                <w:szCs w:val="24"/>
              </w:rPr>
              <w:t>–</w:t>
            </w:r>
          </w:p>
        </w:tc>
      </w:tr>
      <w:tr w:rsidR="00771604" w:rsidRPr="003F556E" w14:paraId="4C8FF71C" w14:textId="77777777" w:rsidTr="00771604">
        <w:tc>
          <w:tcPr>
            <w:tcW w:w="533" w:type="dxa"/>
          </w:tcPr>
          <w:p w14:paraId="23B496E2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7439" w:type="dxa"/>
          </w:tcPr>
          <w:p w14:paraId="620D15B8" w14:textId="5EC16B0D" w:rsidR="00771604" w:rsidRPr="00CF0D67" w:rsidRDefault="003B725E" w:rsidP="00434E0D">
            <w:pPr>
              <w:rPr>
                <w:color w:val="000000"/>
                <w:szCs w:val="24"/>
              </w:rPr>
            </w:pPr>
            <w:r w:rsidRPr="003B725E">
              <w:rPr>
                <w:rFonts w:asciiTheme="minorHAnsi" w:eastAsiaTheme="minorEastAsia" w:hAnsiTheme="minorHAnsi" w:cstheme="minorBidi" w:hint="eastAsia"/>
              </w:rPr>
              <w:t>欠款和欠款专账（第</w:t>
            </w:r>
            <w:r w:rsidRPr="003B725E">
              <w:rPr>
                <w:rFonts w:asciiTheme="minorHAnsi" w:eastAsiaTheme="minorEastAsia" w:hAnsiTheme="minorHAnsi" w:cstheme="minorBidi" w:hint="eastAsia"/>
              </w:rPr>
              <w:t>41</w:t>
            </w:r>
            <w:r w:rsidRPr="003B725E">
              <w:rPr>
                <w:rFonts w:asciiTheme="minorHAnsi" w:eastAsiaTheme="minorEastAsia" w:hAnsiTheme="minorHAnsi" w:cstheme="minorBidi" w:hint="eastAsia"/>
              </w:rPr>
              <w:t>号决议）</w:t>
            </w:r>
          </w:p>
        </w:tc>
        <w:tc>
          <w:tcPr>
            <w:tcW w:w="1701" w:type="dxa"/>
          </w:tcPr>
          <w:p w14:paraId="2B0727D6" w14:textId="77777777" w:rsidR="00771604" w:rsidRPr="005A724A" w:rsidRDefault="00436100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="00E018EC" w:rsidRPr="00E018EC">
                <w:rPr>
                  <w:rStyle w:val="Hyperlink"/>
                </w:rPr>
                <w:t>C22/11</w:t>
              </w:r>
            </w:hyperlink>
          </w:p>
        </w:tc>
      </w:tr>
      <w:tr w:rsidR="00771604" w14:paraId="504B5A5D" w14:textId="77777777" w:rsidTr="00771604">
        <w:tc>
          <w:tcPr>
            <w:tcW w:w="533" w:type="dxa"/>
          </w:tcPr>
          <w:p w14:paraId="4A07DA1E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7439" w:type="dxa"/>
          </w:tcPr>
          <w:p w14:paraId="2A478EC9" w14:textId="2D946C36" w:rsidR="00771604" w:rsidRPr="00CF0D67" w:rsidRDefault="003B725E" w:rsidP="00434E0D">
            <w:pPr>
              <w:rPr>
                <w:color w:val="000000"/>
                <w:szCs w:val="24"/>
              </w:rPr>
            </w:pPr>
            <w:r w:rsidRPr="003B725E">
              <w:rPr>
                <w:rFonts w:asciiTheme="minorHAnsi" w:eastAsiaTheme="minorEastAsia" w:hAnsiTheme="minorHAnsi" w:cstheme="minorBidi" w:hint="eastAsia"/>
                <w:bCs/>
              </w:rPr>
              <w:t>审议免予缴费的实体清单</w:t>
            </w:r>
          </w:p>
        </w:tc>
        <w:tc>
          <w:tcPr>
            <w:tcW w:w="1701" w:type="dxa"/>
          </w:tcPr>
          <w:p w14:paraId="163D7F5A" w14:textId="77777777" w:rsidR="00771604" w:rsidRPr="005A724A" w:rsidRDefault="00436100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0" w:history="1">
              <w:r w:rsidR="00E018EC" w:rsidRPr="00E018EC">
                <w:rPr>
                  <w:rStyle w:val="Hyperlink"/>
                  <w:bCs/>
                  <w:szCs w:val="24"/>
                </w:rPr>
                <w:t>C22/100</w:t>
              </w:r>
            </w:hyperlink>
          </w:p>
        </w:tc>
      </w:tr>
      <w:tr w:rsidR="00771604" w14:paraId="141D8CEB" w14:textId="77777777" w:rsidTr="00771604">
        <w:tc>
          <w:tcPr>
            <w:tcW w:w="533" w:type="dxa"/>
          </w:tcPr>
          <w:p w14:paraId="75D6843D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bCs/>
                <w:szCs w:val="24"/>
              </w:rPr>
              <w:t>5</w:t>
            </w:r>
          </w:p>
        </w:tc>
        <w:tc>
          <w:tcPr>
            <w:tcW w:w="7439" w:type="dxa"/>
          </w:tcPr>
          <w:p w14:paraId="419C0BED" w14:textId="30DDDB04" w:rsidR="00771604" w:rsidRPr="00CF0D67" w:rsidRDefault="002A45BD" w:rsidP="00434E0D">
            <w:pPr>
              <w:tabs>
                <w:tab w:val="clear" w:pos="794"/>
                <w:tab w:val="left" w:pos="527"/>
              </w:tabs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</w:t>
            </w:r>
            <w:r>
              <w:rPr>
                <w:rFonts w:hint="eastAsia"/>
                <w:bCs/>
                <w:szCs w:val="24"/>
              </w:rPr>
              <w:t>21</w:t>
            </w:r>
            <w:r w:rsidRPr="002A45BD">
              <w:rPr>
                <w:rFonts w:hint="eastAsia"/>
                <w:bCs/>
                <w:szCs w:val="24"/>
              </w:rPr>
              <w:t>年</w:t>
            </w:r>
            <w:r w:rsidR="00A609D1">
              <w:rPr>
                <w:rFonts w:hint="eastAsia"/>
                <w:bCs/>
                <w:szCs w:val="24"/>
              </w:rPr>
              <w:t>经审计的</w:t>
            </w:r>
            <w:r w:rsidRPr="002A45BD">
              <w:rPr>
                <w:rFonts w:hint="eastAsia"/>
                <w:bCs/>
                <w:szCs w:val="24"/>
              </w:rPr>
              <w:t>财务工作报告</w:t>
            </w:r>
          </w:p>
        </w:tc>
        <w:tc>
          <w:tcPr>
            <w:tcW w:w="1701" w:type="dxa"/>
          </w:tcPr>
          <w:p w14:paraId="1A824F01" w14:textId="77777777" w:rsidR="00771604" w:rsidRDefault="00436100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hyperlink r:id="rId11" w:history="1">
              <w:r w:rsidR="00E018EC" w:rsidRPr="00E018EC">
                <w:rPr>
                  <w:rStyle w:val="Hyperlink"/>
                </w:rPr>
                <w:t>C22/43</w:t>
              </w:r>
            </w:hyperlink>
          </w:p>
        </w:tc>
      </w:tr>
      <w:tr w:rsidR="00771604" w14:paraId="49AD7EF4" w14:textId="77777777" w:rsidTr="00771604">
        <w:tc>
          <w:tcPr>
            <w:tcW w:w="533" w:type="dxa"/>
          </w:tcPr>
          <w:p w14:paraId="4CB3C5A6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6</w:t>
            </w:r>
          </w:p>
        </w:tc>
        <w:tc>
          <w:tcPr>
            <w:tcW w:w="7439" w:type="dxa"/>
          </w:tcPr>
          <w:p w14:paraId="7D4A4400" w14:textId="3C2A396B" w:rsidR="003B725E" w:rsidRPr="003B725E" w:rsidRDefault="0030194C" w:rsidP="00434E0D">
            <w:pPr>
              <w:tabs>
                <w:tab w:val="clear" w:pos="794"/>
                <w:tab w:val="left" w:pos="527"/>
              </w:tabs>
              <w:jc w:val="left"/>
              <w:rPr>
                <w:bCs/>
                <w:szCs w:val="24"/>
              </w:rPr>
            </w:pPr>
            <w:r w:rsidRPr="002A45BD">
              <w:rPr>
                <w:rFonts w:hint="eastAsia"/>
                <w:bCs/>
                <w:szCs w:val="24"/>
              </w:rPr>
              <w:t>外部审计员的报告</w:t>
            </w:r>
            <w:r>
              <w:rPr>
                <w:rFonts w:hint="eastAsia"/>
                <w:bCs/>
                <w:szCs w:val="24"/>
              </w:rPr>
              <w:t>：</w:t>
            </w:r>
            <w:r>
              <w:rPr>
                <w:bCs/>
                <w:szCs w:val="24"/>
              </w:rPr>
              <w:br/>
            </w:r>
            <w:r w:rsidR="003B725E" w:rsidRPr="003B725E">
              <w:rPr>
                <w:rFonts w:asciiTheme="minorHAnsi" w:eastAsiaTheme="minorEastAsia" w:hAnsiTheme="minorHAnsi" w:cstheme="minorBidi" w:hint="eastAsia"/>
              </w:rPr>
              <w:t>20</w:t>
            </w:r>
            <w:r>
              <w:rPr>
                <w:rFonts w:asciiTheme="minorHAnsi" w:eastAsiaTheme="minorEastAsia" w:hAnsiTheme="minorHAnsi" w:cstheme="minorBidi"/>
              </w:rPr>
              <w:t>21</w:t>
            </w:r>
            <w:r w:rsidR="003B725E" w:rsidRPr="003B725E">
              <w:rPr>
                <w:rFonts w:asciiTheme="minorHAnsi" w:eastAsiaTheme="minorEastAsia" w:hAnsiTheme="minorHAnsi" w:cstheme="minorBidi" w:hint="eastAsia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</w:rPr>
              <w:t>的</w:t>
            </w:r>
            <w:r w:rsidRPr="0030194C">
              <w:rPr>
                <w:rFonts w:asciiTheme="minorHAnsi" w:eastAsiaTheme="minorEastAsia" w:hAnsiTheme="minorHAnsi" w:cstheme="minorBidi"/>
              </w:rPr>
              <w:t>国际电联账目</w:t>
            </w:r>
            <w:r w:rsidRPr="0030194C">
              <w:rPr>
                <w:rFonts w:asciiTheme="minorHAnsi" w:eastAsiaTheme="minorEastAsia" w:hAnsiTheme="minorHAnsi" w:cstheme="minorBidi" w:hint="eastAsia"/>
              </w:rPr>
              <w:t>和国际电联</w:t>
            </w:r>
            <w:r w:rsidR="003B725E" w:rsidRPr="003B725E">
              <w:rPr>
                <w:rFonts w:asciiTheme="minorHAnsi" w:eastAsiaTheme="minorEastAsia" w:hAnsiTheme="minorHAnsi" w:cstheme="minorBidi" w:hint="eastAsia"/>
              </w:rPr>
              <w:t>世界电信展账目</w:t>
            </w:r>
          </w:p>
        </w:tc>
        <w:tc>
          <w:tcPr>
            <w:tcW w:w="1701" w:type="dxa"/>
          </w:tcPr>
          <w:p w14:paraId="251FA299" w14:textId="0711A17C" w:rsidR="00771604" w:rsidRDefault="00FC5946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br/>
            </w:r>
            <w:hyperlink r:id="rId12" w:history="1">
              <w:r w:rsidR="00E018EC" w:rsidRPr="00E018EC">
                <w:rPr>
                  <w:rStyle w:val="Hyperlink"/>
                </w:rPr>
                <w:t>C22/101</w:t>
              </w:r>
            </w:hyperlink>
          </w:p>
        </w:tc>
      </w:tr>
      <w:tr w:rsidR="00771604" w:rsidRPr="003F556E" w14:paraId="3D848E22" w14:textId="77777777" w:rsidTr="00771604">
        <w:tc>
          <w:tcPr>
            <w:tcW w:w="533" w:type="dxa"/>
          </w:tcPr>
          <w:p w14:paraId="1FEC3966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7</w:t>
            </w:r>
          </w:p>
        </w:tc>
        <w:tc>
          <w:tcPr>
            <w:tcW w:w="7439" w:type="dxa"/>
          </w:tcPr>
          <w:p w14:paraId="4462C0F7" w14:textId="463BFBF3" w:rsidR="00771604" w:rsidRPr="00CF0D67" w:rsidRDefault="0030194C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lang w:val="en-GB"/>
              </w:rPr>
              <w:t>IMAC</w:t>
            </w:r>
            <w:r>
              <w:rPr>
                <w:rFonts w:hint="eastAsia"/>
                <w:lang w:val="en-GB"/>
              </w:rPr>
              <w:t>年度报告：</w:t>
            </w:r>
            <w:r w:rsidR="003B725E" w:rsidRPr="003B725E">
              <w:rPr>
                <w:rFonts w:hint="eastAsia"/>
                <w:lang w:val="en-GB"/>
              </w:rPr>
              <w:t>独立管理顾问委员会（</w:t>
            </w:r>
            <w:r w:rsidR="003B725E" w:rsidRPr="003B725E">
              <w:rPr>
                <w:lang w:val="en-GB"/>
              </w:rPr>
              <w:t>IMAC</w:t>
            </w:r>
            <w:r w:rsidR="003B725E" w:rsidRPr="003B725E">
              <w:rPr>
                <w:rFonts w:hint="eastAsia"/>
                <w:lang w:val="en-GB"/>
              </w:rPr>
              <w:t>）第十一份年度报告</w:t>
            </w:r>
            <w:r w:rsidR="002811FB">
              <w:rPr>
                <w:rFonts w:hint="eastAsia"/>
                <w:lang w:val="en-GB"/>
              </w:rPr>
              <w:t>补遗</w:t>
            </w:r>
          </w:p>
        </w:tc>
        <w:tc>
          <w:tcPr>
            <w:tcW w:w="1701" w:type="dxa"/>
          </w:tcPr>
          <w:p w14:paraId="1B91A571" w14:textId="77777777" w:rsidR="00771604" w:rsidRPr="005A724A" w:rsidRDefault="00436100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3" w:history="1">
              <w:r w:rsidR="00E018EC" w:rsidRPr="00E018EC">
                <w:rPr>
                  <w:rStyle w:val="Hyperlink"/>
                </w:rPr>
                <w:t>C22/22ADD1</w:t>
              </w:r>
            </w:hyperlink>
          </w:p>
        </w:tc>
      </w:tr>
      <w:tr w:rsidR="00771604" w:rsidRPr="003F556E" w14:paraId="300F7E59" w14:textId="77777777" w:rsidTr="00771604">
        <w:tc>
          <w:tcPr>
            <w:tcW w:w="533" w:type="dxa"/>
          </w:tcPr>
          <w:p w14:paraId="214D7D07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7439" w:type="dxa"/>
          </w:tcPr>
          <w:p w14:paraId="34C244BE" w14:textId="7D428568" w:rsidR="00771604" w:rsidRPr="00CF0D67" w:rsidRDefault="003B725E" w:rsidP="00434E0D">
            <w:pPr>
              <w:rPr>
                <w:color w:val="000000"/>
                <w:szCs w:val="24"/>
              </w:rPr>
            </w:pPr>
            <w:r w:rsidRPr="003B725E">
              <w:rPr>
                <w:rFonts w:asciiTheme="minorHAnsi" w:eastAsiaTheme="minorEastAsia" w:hAnsiTheme="minorHAnsi" w:cstheme="minorBidi"/>
                <w:bCs/>
              </w:rPr>
              <w:t>离职后健康保险（</w:t>
            </w:r>
            <w:r w:rsidRPr="003B725E">
              <w:rPr>
                <w:rFonts w:asciiTheme="minorHAnsi" w:eastAsiaTheme="minorEastAsia" w:hAnsiTheme="minorHAnsi" w:cstheme="minorBidi"/>
                <w:bCs/>
              </w:rPr>
              <w:t>ASHI</w:t>
            </w:r>
            <w:r w:rsidRPr="003B725E">
              <w:rPr>
                <w:rFonts w:asciiTheme="minorHAnsi" w:eastAsiaTheme="minorEastAsia" w:hAnsiTheme="minorHAnsi" w:cstheme="minorBidi"/>
                <w:bCs/>
              </w:rPr>
              <w:t>）</w:t>
            </w:r>
            <w:r w:rsidRPr="003B725E">
              <w:rPr>
                <w:rFonts w:asciiTheme="minorHAnsi" w:eastAsiaTheme="minorEastAsia" w:hAnsiTheme="minorHAnsi" w:cstheme="minorBidi" w:hint="eastAsia"/>
              </w:rPr>
              <w:t>债务</w:t>
            </w:r>
          </w:p>
        </w:tc>
        <w:tc>
          <w:tcPr>
            <w:tcW w:w="1701" w:type="dxa"/>
          </w:tcPr>
          <w:p w14:paraId="1BD406A4" w14:textId="77777777" w:rsidR="00771604" w:rsidRDefault="00436100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hyperlink r:id="rId14" w:history="1">
              <w:r w:rsidR="00E018EC" w:rsidRPr="00E018EC">
                <w:rPr>
                  <w:rStyle w:val="Hyperlink"/>
                </w:rPr>
                <w:t>C22/46</w:t>
              </w:r>
            </w:hyperlink>
          </w:p>
        </w:tc>
      </w:tr>
      <w:tr w:rsidR="00771604" w:rsidRPr="003F556E" w14:paraId="43B3D2E2" w14:textId="77777777" w:rsidTr="00FF4E80">
        <w:trPr>
          <w:trHeight w:val="68"/>
        </w:trPr>
        <w:tc>
          <w:tcPr>
            <w:tcW w:w="533" w:type="dxa"/>
          </w:tcPr>
          <w:p w14:paraId="5D6EDBB8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9</w:t>
            </w:r>
          </w:p>
        </w:tc>
        <w:tc>
          <w:tcPr>
            <w:tcW w:w="7439" w:type="dxa"/>
          </w:tcPr>
          <w:p w14:paraId="00F01550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bCs/>
                <w:szCs w:val="24"/>
              </w:rPr>
              <w:t>其它事宜</w:t>
            </w:r>
          </w:p>
        </w:tc>
        <w:tc>
          <w:tcPr>
            <w:tcW w:w="1701" w:type="dxa"/>
          </w:tcPr>
          <w:p w14:paraId="156E4E05" w14:textId="33720BF7" w:rsidR="00771604" w:rsidRDefault="007E7F85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t>–</w:t>
            </w:r>
          </w:p>
        </w:tc>
      </w:tr>
    </w:tbl>
    <w:p w14:paraId="64AE0EDD" w14:textId="77777777" w:rsidR="004D0D7E" w:rsidRPr="007707A0" w:rsidRDefault="004D0D7E" w:rsidP="007B0690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8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秘书长</w:t>
      </w:r>
      <w:r w:rsidRPr="00B23F71">
        <w:rPr>
          <w:rFonts w:eastAsiaTheme="minorEastAsia" w:cstheme="minorHAnsi"/>
          <w:sz w:val="24"/>
          <w:szCs w:val="24"/>
        </w:rPr>
        <w:br/>
      </w:r>
      <w:r>
        <w:rPr>
          <w:rFonts w:eastAsiaTheme="minorEastAsia" w:cstheme="minorHAnsi"/>
          <w:sz w:val="24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赵厚麟</w:t>
      </w:r>
    </w:p>
    <w:sectPr w:rsidR="004D0D7E" w:rsidRPr="007707A0" w:rsidSect="00BB0895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A690" w14:textId="77777777" w:rsidR="00FB1707" w:rsidRDefault="00FB1707">
      <w:r>
        <w:separator/>
      </w:r>
    </w:p>
    <w:p w14:paraId="444DBCD3" w14:textId="77777777" w:rsidR="00FB1707" w:rsidRDefault="00FB1707"/>
  </w:endnote>
  <w:endnote w:type="continuationSeparator" w:id="0">
    <w:p w14:paraId="5F58CB82" w14:textId="77777777" w:rsidR="00FB1707" w:rsidRDefault="00FB1707">
      <w:r>
        <w:continuationSeparator/>
      </w:r>
    </w:p>
    <w:p w14:paraId="6C843256" w14:textId="77777777" w:rsidR="00FB1707" w:rsidRDefault="00FB1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5B14" w14:textId="2C4F040A" w:rsidR="00F13C55" w:rsidRPr="00F90740" w:rsidRDefault="00F13C55" w:rsidP="0074565D">
    <w:pPr>
      <w:pStyle w:val="Footer"/>
      <w:rPr>
        <w:sz w:val="16"/>
        <w:szCs w:val="16"/>
        <w:lang w:val="en-GB"/>
      </w:rPr>
    </w:pPr>
    <w:r w:rsidRPr="006125DB">
      <w:rPr>
        <w:sz w:val="16"/>
        <w:szCs w:val="16"/>
      </w:rPr>
      <w:fldChar w:fldCharType="begin"/>
    </w:r>
    <w:r w:rsidRPr="00F90740">
      <w:rPr>
        <w:sz w:val="16"/>
        <w:szCs w:val="16"/>
        <w:lang w:val="en-GB"/>
      </w:rPr>
      <w:instrText xml:space="preserve"> FILENAME \p  \* MERGEFORMAT </w:instrText>
    </w:r>
    <w:r w:rsidRPr="006125DB">
      <w:rPr>
        <w:sz w:val="16"/>
        <w:szCs w:val="16"/>
      </w:rPr>
      <w:fldChar w:fldCharType="separate"/>
    </w:r>
    <w:r w:rsidR="0000157C">
      <w:rPr>
        <w:noProof/>
        <w:sz w:val="16"/>
        <w:szCs w:val="16"/>
        <w:lang w:val="en-GB"/>
      </w:rPr>
      <w:t>P:\SPM\GBS\c22\Bucharest-final meeting\invitation\CL-22-20-invitation-agenda-final-meeting-c.docx</w:t>
    </w:r>
    <w:r w:rsidRPr="006125DB">
      <w:rPr>
        <w:noProof/>
        <w:sz w:val="16"/>
        <w:szCs w:val="16"/>
      </w:rPr>
      <w:fldChar w:fldCharType="end"/>
    </w:r>
    <w:r w:rsidRPr="00F90740">
      <w:rPr>
        <w:noProof/>
        <w:sz w:val="16"/>
        <w:szCs w:val="16"/>
        <w:lang w:val="en-GB"/>
      </w:rPr>
      <w:t xml:space="preserve"> (432736)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C81" w14:textId="699C671E" w:rsidR="001F36A5" w:rsidRPr="00FB65BC" w:rsidRDefault="00436100" w:rsidP="001F36A5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436100">
      <w:rPr>
        <w:sz w:val="24"/>
        <w:szCs w:val="20"/>
        <w:lang w:val="en-GB" w:eastAsia="en-US"/>
      </w:rPr>
      <w:t xml:space="preserve">• </w:t>
    </w:r>
    <w:hyperlink r:id="rId1" w:history="1">
      <w:r w:rsidRPr="00436100">
        <w:rPr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436100">
      <w:rPr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3260" w14:textId="77777777" w:rsidR="00FB1707" w:rsidRDefault="00FB1707">
      <w:r>
        <w:t>____________________</w:t>
      </w:r>
    </w:p>
    <w:p w14:paraId="2B70369D" w14:textId="77777777" w:rsidR="00FB1707" w:rsidRDefault="00FB1707"/>
  </w:footnote>
  <w:footnote w:type="continuationSeparator" w:id="0">
    <w:p w14:paraId="15DDBFC1" w14:textId="77777777" w:rsidR="00FB1707" w:rsidRDefault="00FB1707">
      <w:r>
        <w:continuationSeparator/>
      </w:r>
    </w:p>
    <w:p w14:paraId="771212FF" w14:textId="77777777" w:rsidR="00FB1707" w:rsidRDefault="00FB1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39AB" w14:textId="6A1E98DE" w:rsidR="00F13C55" w:rsidRPr="007E77EC" w:rsidRDefault="00F13C55" w:rsidP="007E77EC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Pr="007E77EC">
      <w:rPr>
        <w:rStyle w:val="PageNumber"/>
        <w:sz w:val="18"/>
        <w:szCs w:val="18"/>
      </w:rPr>
      <w:fldChar w:fldCharType="begin"/>
    </w:r>
    <w:r w:rsidRPr="007E77EC">
      <w:rPr>
        <w:rStyle w:val="PageNumber"/>
        <w:sz w:val="18"/>
        <w:szCs w:val="18"/>
      </w:rPr>
      <w:instrText xml:space="preserve"> PAGE </w:instrText>
    </w:r>
    <w:r w:rsidRPr="007E77EC">
      <w:rPr>
        <w:rStyle w:val="PageNumber"/>
        <w:sz w:val="18"/>
        <w:szCs w:val="18"/>
      </w:rPr>
      <w:fldChar w:fldCharType="separate"/>
    </w:r>
    <w:r w:rsidR="00C81834">
      <w:rPr>
        <w:rStyle w:val="PageNumber"/>
        <w:noProof/>
        <w:sz w:val="18"/>
        <w:szCs w:val="18"/>
      </w:rPr>
      <w:t>2</w:t>
    </w:r>
    <w:r w:rsidRPr="007E77E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3871" w14:textId="4C24DBAA" w:rsidR="00F13C55" w:rsidRPr="007E77EC" w:rsidRDefault="00F13C55" w:rsidP="007E77EC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7E77EC">
      <w:rPr>
        <w:iCs/>
        <w:sz w:val="18"/>
        <w:szCs w:val="18"/>
      </w:rPr>
      <w:fldChar w:fldCharType="begin"/>
    </w:r>
    <w:r w:rsidRPr="007E77EC">
      <w:rPr>
        <w:iCs/>
        <w:sz w:val="18"/>
        <w:szCs w:val="18"/>
      </w:rPr>
      <w:instrText xml:space="preserve"> PAGE  \* MERGEFORMAT </w:instrText>
    </w:r>
    <w:r w:rsidRPr="007E77EC">
      <w:rPr>
        <w:iCs/>
        <w:sz w:val="18"/>
        <w:szCs w:val="18"/>
      </w:rPr>
      <w:fldChar w:fldCharType="separate"/>
    </w:r>
    <w:r w:rsidR="00434E0D">
      <w:rPr>
        <w:iCs/>
        <w:noProof/>
        <w:sz w:val="18"/>
        <w:szCs w:val="18"/>
      </w:rPr>
      <w:t>3</w:t>
    </w:r>
    <w:r w:rsidRPr="007E77EC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7C06"/>
    <w:multiLevelType w:val="hybridMultilevel"/>
    <w:tmpl w:val="0928BA22"/>
    <w:lvl w:ilvl="0" w:tplc="15328C70">
      <w:start w:val="20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56F4E"/>
    <w:multiLevelType w:val="hybridMultilevel"/>
    <w:tmpl w:val="9CDC490A"/>
    <w:lvl w:ilvl="0" w:tplc="15107ED8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45B8F"/>
    <w:multiLevelType w:val="hybridMultilevel"/>
    <w:tmpl w:val="35124AF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991E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79E9"/>
    <w:multiLevelType w:val="hybridMultilevel"/>
    <w:tmpl w:val="8DB28EC8"/>
    <w:lvl w:ilvl="0" w:tplc="F648B970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28B5"/>
    <w:multiLevelType w:val="hybridMultilevel"/>
    <w:tmpl w:val="A69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5569A"/>
    <w:multiLevelType w:val="hybridMultilevel"/>
    <w:tmpl w:val="280E0804"/>
    <w:lvl w:ilvl="0" w:tplc="B1C8B79A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Microsoft YaHe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15602">
    <w:abstractNumId w:val="7"/>
  </w:num>
  <w:num w:numId="2" w16cid:durableId="1999190545">
    <w:abstractNumId w:val="5"/>
  </w:num>
  <w:num w:numId="3" w16cid:durableId="1324969122">
    <w:abstractNumId w:val="8"/>
  </w:num>
  <w:num w:numId="4" w16cid:durableId="1116606008">
    <w:abstractNumId w:val="10"/>
  </w:num>
  <w:num w:numId="5" w16cid:durableId="777598347">
    <w:abstractNumId w:val="9"/>
  </w:num>
  <w:num w:numId="6" w16cid:durableId="277296378">
    <w:abstractNumId w:val="5"/>
  </w:num>
  <w:num w:numId="7" w16cid:durableId="1675187887">
    <w:abstractNumId w:val="11"/>
  </w:num>
  <w:num w:numId="8" w16cid:durableId="516118066">
    <w:abstractNumId w:val="6"/>
  </w:num>
  <w:num w:numId="9" w16cid:durableId="1448548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714EE"/>
    <w:rsid w:val="0000157C"/>
    <w:rsid w:val="00005C06"/>
    <w:rsid w:val="00007F6B"/>
    <w:rsid w:val="00010E30"/>
    <w:rsid w:val="00024D57"/>
    <w:rsid w:val="00025630"/>
    <w:rsid w:val="000269C0"/>
    <w:rsid w:val="00026CF8"/>
    <w:rsid w:val="00032A10"/>
    <w:rsid w:val="00043737"/>
    <w:rsid w:val="000478BB"/>
    <w:rsid w:val="00062CB0"/>
    <w:rsid w:val="00064E13"/>
    <w:rsid w:val="00065CBD"/>
    <w:rsid w:val="00070258"/>
    <w:rsid w:val="00072ABD"/>
    <w:rsid w:val="0007323C"/>
    <w:rsid w:val="00084956"/>
    <w:rsid w:val="00086D03"/>
    <w:rsid w:val="00091F08"/>
    <w:rsid w:val="000942F9"/>
    <w:rsid w:val="0009750E"/>
    <w:rsid w:val="000A1241"/>
    <w:rsid w:val="000A3C13"/>
    <w:rsid w:val="000A7051"/>
    <w:rsid w:val="000B5E20"/>
    <w:rsid w:val="000C03C7"/>
    <w:rsid w:val="000C289B"/>
    <w:rsid w:val="000C507B"/>
    <w:rsid w:val="000C7940"/>
    <w:rsid w:val="000D60FD"/>
    <w:rsid w:val="000E2EB7"/>
    <w:rsid w:val="000E3DEE"/>
    <w:rsid w:val="000E5364"/>
    <w:rsid w:val="000F2F9A"/>
    <w:rsid w:val="00103C76"/>
    <w:rsid w:val="001042B9"/>
    <w:rsid w:val="00104A96"/>
    <w:rsid w:val="0011265F"/>
    <w:rsid w:val="001150FF"/>
    <w:rsid w:val="001221B7"/>
    <w:rsid w:val="00123664"/>
    <w:rsid w:val="0012466F"/>
    <w:rsid w:val="00126C6F"/>
    <w:rsid w:val="00127C71"/>
    <w:rsid w:val="00131AE1"/>
    <w:rsid w:val="00132319"/>
    <w:rsid w:val="001332BA"/>
    <w:rsid w:val="00136530"/>
    <w:rsid w:val="001507F4"/>
    <w:rsid w:val="0015728C"/>
    <w:rsid w:val="00160CBA"/>
    <w:rsid w:val="001768C6"/>
    <w:rsid w:val="00177973"/>
    <w:rsid w:val="00196710"/>
    <w:rsid w:val="00197324"/>
    <w:rsid w:val="001A7F2F"/>
    <w:rsid w:val="001B1AC6"/>
    <w:rsid w:val="001C0A84"/>
    <w:rsid w:val="001C244A"/>
    <w:rsid w:val="001D7070"/>
    <w:rsid w:val="001E6D74"/>
    <w:rsid w:val="001E7538"/>
    <w:rsid w:val="001F2BCC"/>
    <w:rsid w:val="001F3578"/>
    <w:rsid w:val="001F36A5"/>
    <w:rsid w:val="001F4003"/>
    <w:rsid w:val="001F5A49"/>
    <w:rsid w:val="001F63BC"/>
    <w:rsid w:val="00201097"/>
    <w:rsid w:val="00201B6E"/>
    <w:rsid w:val="00205E6E"/>
    <w:rsid w:val="00206427"/>
    <w:rsid w:val="00206873"/>
    <w:rsid w:val="00230375"/>
    <w:rsid w:val="00233221"/>
    <w:rsid w:val="00235777"/>
    <w:rsid w:val="00235A29"/>
    <w:rsid w:val="00260560"/>
    <w:rsid w:val="002622D1"/>
    <w:rsid w:val="00265368"/>
    <w:rsid w:val="0027514F"/>
    <w:rsid w:val="002811FB"/>
    <w:rsid w:val="002861E6"/>
    <w:rsid w:val="00293082"/>
    <w:rsid w:val="002947DD"/>
    <w:rsid w:val="002A0949"/>
    <w:rsid w:val="002A45BD"/>
    <w:rsid w:val="002A5151"/>
    <w:rsid w:val="002A7912"/>
    <w:rsid w:val="002B176F"/>
    <w:rsid w:val="002B5C02"/>
    <w:rsid w:val="002C1CED"/>
    <w:rsid w:val="002C2590"/>
    <w:rsid w:val="002C669B"/>
    <w:rsid w:val="002D2948"/>
    <w:rsid w:val="002F0890"/>
    <w:rsid w:val="002F0AC2"/>
    <w:rsid w:val="00301915"/>
    <w:rsid w:val="0030194C"/>
    <w:rsid w:val="00304A8E"/>
    <w:rsid w:val="00310738"/>
    <w:rsid w:val="003156C8"/>
    <w:rsid w:val="0031684F"/>
    <w:rsid w:val="003234EF"/>
    <w:rsid w:val="003317CB"/>
    <w:rsid w:val="0033234A"/>
    <w:rsid w:val="003370B8"/>
    <w:rsid w:val="0034163B"/>
    <w:rsid w:val="003666FF"/>
    <w:rsid w:val="0037189E"/>
    <w:rsid w:val="003726AE"/>
    <w:rsid w:val="003A0272"/>
    <w:rsid w:val="003B2BDA"/>
    <w:rsid w:val="003B455A"/>
    <w:rsid w:val="003B55EC"/>
    <w:rsid w:val="003B599D"/>
    <w:rsid w:val="003B725E"/>
    <w:rsid w:val="003C4471"/>
    <w:rsid w:val="003C68E9"/>
    <w:rsid w:val="003D305D"/>
    <w:rsid w:val="003D72AB"/>
    <w:rsid w:val="003D7A14"/>
    <w:rsid w:val="003E3390"/>
    <w:rsid w:val="003E504F"/>
    <w:rsid w:val="003F1DBE"/>
    <w:rsid w:val="003F345C"/>
    <w:rsid w:val="003F45CF"/>
    <w:rsid w:val="0040560A"/>
    <w:rsid w:val="00423095"/>
    <w:rsid w:val="00426219"/>
    <w:rsid w:val="004326DB"/>
    <w:rsid w:val="00432EE4"/>
    <w:rsid w:val="00434684"/>
    <w:rsid w:val="00434E0D"/>
    <w:rsid w:val="00436100"/>
    <w:rsid w:val="0043682E"/>
    <w:rsid w:val="00452970"/>
    <w:rsid w:val="00453E46"/>
    <w:rsid w:val="00460D22"/>
    <w:rsid w:val="00474EA7"/>
    <w:rsid w:val="004815EB"/>
    <w:rsid w:val="00496920"/>
    <w:rsid w:val="004A0EA3"/>
    <w:rsid w:val="004A58D3"/>
    <w:rsid w:val="004A5935"/>
    <w:rsid w:val="004B24C1"/>
    <w:rsid w:val="004B7C9A"/>
    <w:rsid w:val="004C2606"/>
    <w:rsid w:val="004C4297"/>
    <w:rsid w:val="004C5168"/>
    <w:rsid w:val="004C629A"/>
    <w:rsid w:val="004D0D7E"/>
    <w:rsid w:val="004D5AF0"/>
    <w:rsid w:val="004E0DC4"/>
    <w:rsid w:val="004E0FB5"/>
    <w:rsid w:val="004E43BB"/>
    <w:rsid w:val="004F178E"/>
    <w:rsid w:val="00505309"/>
    <w:rsid w:val="0050789B"/>
    <w:rsid w:val="00507CD9"/>
    <w:rsid w:val="005127A8"/>
    <w:rsid w:val="0053071A"/>
    <w:rsid w:val="00530B01"/>
    <w:rsid w:val="00531125"/>
    <w:rsid w:val="0054019B"/>
    <w:rsid w:val="00543DF8"/>
    <w:rsid w:val="00543FA8"/>
    <w:rsid w:val="00545C17"/>
    <w:rsid w:val="00546101"/>
    <w:rsid w:val="0055298F"/>
    <w:rsid w:val="00553DD7"/>
    <w:rsid w:val="00555411"/>
    <w:rsid w:val="005569CD"/>
    <w:rsid w:val="00556C5D"/>
    <w:rsid w:val="00573682"/>
    <w:rsid w:val="0057469A"/>
    <w:rsid w:val="00580814"/>
    <w:rsid w:val="00580B7C"/>
    <w:rsid w:val="005A03A3"/>
    <w:rsid w:val="005A5888"/>
    <w:rsid w:val="005B12F9"/>
    <w:rsid w:val="005B214C"/>
    <w:rsid w:val="005B28C2"/>
    <w:rsid w:val="005D108F"/>
    <w:rsid w:val="005D4854"/>
    <w:rsid w:val="005E10C0"/>
    <w:rsid w:val="005E6C95"/>
    <w:rsid w:val="00602D53"/>
    <w:rsid w:val="00610153"/>
    <w:rsid w:val="00617ED0"/>
    <w:rsid w:val="00620AEB"/>
    <w:rsid w:val="00621950"/>
    <w:rsid w:val="00622CB9"/>
    <w:rsid w:val="00623B41"/>
    <w:rsid w:val="00626FA8"/>
    <w:rsid w:val="006301A7"/>
    <w:rsid w:val="00633D3F"/>
    <w:rsid w:val="00634D43"/>
    <w:rsid w:val="006439F8"/>
    <w:rsid w:val="006461A8"/>
    <w:rsid w:val="006475FB"/>
    <w:rsid w:val="00651550"/>
    <w:rsid w:val="00651777"/>
    <w:rsid w:val="006603A8"/>
    <w:rsid w:val="00661D33"/>
    <w:rsid w:val="006627B5"/>
    <w:rsid w:val="00693166"/>
    <w:rsid w:val="006A29CE"/>
    <w:rsid w:val="006B0590"/>
    <w:rsid w:val="006B49DA"/>
    <w:rsid w:val="006C2CF6"/>
    <w:rsid w:val="006C6032"/>
    <w:rsid w:val="006C7D6C"/>
    <w:rsid w:val="006E640A"/>
    <w:rsid w:val="006F379D"/>
    <w:rsid w:val="0071399A"/>
    <w:rsid w:val="00713D7E"/>
    <w:rsid w:val="00716481"/>
    <w:rsid w:val="00716920"/>
    <w:rsid w:val="007175DF"/>
    <w:rsid w:val="007234B1"/>
    <w:rsid w:val="00724726"/>
    <w:rsid w:val="00727EE2"/>
    <w:rsid w:val="00730B9A"/>
    <w:rsid w:val="00731102"/>
    <w:rsid w:val="007414F7"/>
    <w:rsid w:val="0074565D"/>
    <w:rsid w:val="00746F4F"/>
    <w:rsid w:val="00750D95"/>
    <w:rsid w:val="00752A3C"/>
    <w:rsid w:val="007547D7"/>
    <w:rsid w:val="00757784"/>
    <w:rsid w:val="00760958"/>
    <w:rsid w:val="007714EE"/>
    <w:rsid w:val="00771604"/>
    <w:rsid w:val="00772CEF"/>
    <w:rsid w:val="0077367E"/>
    <w:rsid w:val="00783872"/>
    <w:rsid w:val="0079057F"/>
    <w:rsid w:val="007921A7"/>
    <w:rsid w:val="00796350"/>
    <w:rsid w:val="00797A07"/>
    <w:rsid w:val="007B0690"/>
    <w:rsid w:val="007B0AF4"/>
    <w:rsid w:val="007B3DB1"/>
    <w:rsid w:val="007B683F"/>
    <w:rsid w:val="007D183E"/>
    <w:rsid w:val="007D5A60"/>
    <w:rsid w:val="007E3F13"/>
    <w:rsid w:val="007E77EC"/>
    <w:rsid w:val="007E7F85"/>
    <w:rsid w:val="007F0787"/>
    <w:rsid w:val="007F0A8C"/>
    <w:rsid w:val="00800012"/>
    <w:rsid w:val="00800AD1"/>
    <w:rsid w:val="0080568E"/>
    <w:rsid w:val="008058BF"/>
    <w:rsid w:val="0081513E"/>
    <w:rsid w:val="0083002C"/>
    <w:rsid w:val="00834CC4"/>
    <w:rsid w:val="00844372"/>
    <w:rsid w:val="00853182"/>
    <w:rsid w:val="00854131"/>
    <w:rsid w:val="0085652D"/>
    <w:rsid w:val="0085690E"/>
    <w:rsid w:val="00861D84"/>
    <w:rsid w:val="00862A6C"/>
    <w:rsid w:val="0087694B"/>
    <w:rsid w:val="0088045C"/>
    <w:rsid w:val="00880A1D"/>
    <w:rsid w:val="008908BD"/>
    <w:rsid w:val="008944EB"/>
    <w:rsid w:val="00896953"/>
    <w:rsid w:val="008B1955"/>
    <w:rsid w:val="008B2415"/>
    <w:rsid w:val="008B4422"/>
    <w:rsid w:val="008B65FF"/>
    <w:rsid w:val="008B7A62"/>
    <w:rsid w:val="008C23EE"/>
    <w:rsid w:val="008C3E23"/>
    <w:rsid w:val="008F1B1B"/>
    <w:rsid w:val="008F4F21"/>
    <w:rsid w:val="00900383"/>
    <w:rsid w:val="00904D4A"/>
    <w:rsid w:val="009151BA"/>
    <w:rsid w:val="009277BC"/>
    <w:rsid w:val="00927D57"/>
    <w:rsid w:val="00937C5B"/>
    <w:rsid w:val="00942768"/>
    <w:rsid w:val="00951E4C"/>
    <w:rsid w:val="00956C07"/>
    <w:rsid w:val="00960634"/>
    <w:rsid w:val="00963D9D"/>
    <w:rsid w:val="00981B54"/>
    <w:rsid w:val="0098243D"/>
    <w:rsid w:val="009842C3"/>
    <w:rsid w:val="00990AA9"/>
    <w:rsid w:val="00992E52"/>
    <w:rsid w:val="009A1B72"/>
    <w:rsid w:val="009A1D4C"/>
    <w:rsid w:val="009A1DB7"/>
    <w:rsid w:val="009A6BB6"/>
    <w:rsid w:val="009A6E62"/>
    <w:rsid w:val="009B39FC"/>
    <w:rsid w:val="009B7EA8"/>
    <w:rsid w:val="009C161F"/>
    <w:rsid w:val="009C3062"/>
    <w:rsid w:val="009E13AC"/>
    <w:rsid w:val="009E4AEC"/>
    <w:rsid w:val="009E5BD8"/>
    <w:rsid w:val="009E5FD4"/>
    <w:rsid w:val="009E681E"/>
    <w:rsid w:val="009F25C5"/>
    <w:rsid w:val="009F6148"/>
    <w:rsid w:val="00A038EA"/>
    <w:rsid w:val="00A1404F"/>
    <w:rsid w:val="00A14DF9"/>
    <w:rsid w:val="00A27760"/>
    <w:rsid w:val="00A30106"/>
    <w:rsid w:val="00A32378"/>
    <w:rsid w:val="00A34D6F"/>
    <w:rsid w:val="00A40055"/>
    <w:rsid w:val="00A41F91"/>
    <w:rsid w:val="00A528C8"/>
    <w:rsid w:val="00A57838"/>
    <w:rsid w:val="00A609D1"/>
    <w:rsid w:val="00A62AF7"/>
    <w:rsid w:val="00A670D3"/>
    <w:rsid w:val="00A71064"/>
    <w:rsid w:val="00A751D2"/>
    <w:rsid w:val="00A963DF"/>
    <w:rsid w:val="00AA231C"/>
    <w:rsid w:val="00AB1252"/>
    <w:rsid w:val="00AB703A"/>
    <w:rsid w:val="00AC1257"/>
    <w:rsid w:val="00AC1EBE"/>
    <w:rsid w:val="00AC335C"/>
    <w:rsid w:val="00AC3896"/>
    <w:rsid w:val="00AC61FA"/>
    <w:rsid w:val="00AC7069"/>
    <w:rsid w:val="00AD3F2B"/>
    <w:rsid w:val="00AD4397"/>
    <w:rsid w:val="00AD44CF"/>
    <w:rsid w:val="00AD5533"/>
    <w:rsid w:val="00AD5EFE"/>
    <w:rsid w:val="00AE6165"/>
    <w:rsid w:val="00AE6EEA"/>
    <w:rsid w:val="00AF3325"/>
    <w:rsid w:val="00AF448E"/>
    <w:rsid w:val="00B02B8F"/>
    <w:rsid w:val="00B230CE"/>
    <w:rsid w:val="00B23F71"/>
    <w:rsid w:val="00B316B5"/>
    <w:rsid w:val="00B34CF9"/>
    <w:rsid w:val="00B37F83"/>
    <w:rsid w:val="00B445CB"/>
    <w:rsid w:val="00B47F59"/>
    <w:rsid w:val="00B522A1"/>
    <w:rsid w:val="00B63BFB"/>
    <w:rsid w:val="00B709ED"/>
    <w:rsid w:val="00B723F7"/>
    <w:rsid w:val="00B763BB"/>
    <w:rsid w:val="00B87270"/>
    <w:rsid w:val="00B90C45"/>
    <w:rsid w:val="00B9254B"/>
    <w:rsid w:val="00B92DCD"/>
    <w:rsid w:val="00B933BE"/>
    <w:rsid w:val="00BA25C4"/>
    <w:rsid w:val="00BA2FCB"/>
    <w:rsid w:val="00BB0895"/>
    <w:rsid w:val="00BB1A49"/>
    <w:rsid w:val="00BB38FD"/>
    <w:rsid w:val="00BB6AC7"/>
    <w:rsid w:val="00BD1F1A"/>
    <w:rsid w:val="00BD288F"/>
    <w:rsid w:val="00BD7E5E"/>
    <w:rsid w:val="00BE6574"/>
    <w:rsid w:val="00BF25B4"/>
    <w:rsid w:val="00C048A7"/>
    <w:rsid w:val="00C11F47"/>
    <w:rsid w:val="00C23E67"/>
    <w:rsid w:val="00C3119B"/>
    <w:rsid w:val="00C34116"/>
    <w:rsid w:val="00C345F3"/>
    <w:rsid w:val="00C46BD1"/>
    <w:rsid w:val="00C53828"/>
    <w:rsid w:val="00C57E2C"/>
    <w:rsid w:val="00C608B7"/>
    <w:rsid w:val="00C66A2B"/>
    <w:rsid w:val="00C66F24"/>
    <w:rsid w:val="00C81834"/>
    <w:rsid w:val="00C81A8A"/>
    <w:rsid w:val="00C921D3"/>
    <w:rsid w:val="00C9291E"/>
    <w:rsid w:val="00C9740A"/>
    <w:rsid w:val="00CA3F44"/>
    <w:rsid w:val="00CA4E58"/>
    <w:rsid w:val="00CA7D7D"/>
    <w:rsid w:val="00CB3771"/>
    <w:rsid w:val="00CB5153"/>
    <w:rsid w:val="00CC0508"/>
    <w:rsid w:val="00CD4FDE"/>
    <w:rsid w:val="00CD7401"/>
    <w:rsid w:val="00CE6738"/>
    <w:rsid w:val="00CF1688"/>
    <w:rsid w:val="00D047C3"/>
    <w:rsid w:val="00D10BA0"/>
    <w:rsid w:val="00D119B6"/>
    <w:rsid w:val="00D16745"/>
    <w:rsid w:val="00D167E5"/>
    <w:rsid w:val="00D17CF4"/>
    <w:rsid w:val="00D20F02"/>
    <w:rsid w:val="00D24EB5"/>
    <w:rsid w:val="00D41571"/>
    <w:rsid w:val="00D416A0"/>
    <w:rsid w:val="00D458A3"/>
    <w:rsid w:val="00D47672"/>
    <w:rsid w:val="00D5123C"/>
    <w:rsid w:val="00D55560"/>
    <w:rsid w:val="00D61C5A"/>
    <w:rsid w:val="00D6446B"/>
    <w:rsid w:val="00D703EA"/>
    <w:rsid w:val="00D715EC"/>
    <w:rsid w:val="00D71F0A"/>
    <w:rsid w:val="00D72B62"/>
    <w:rsid w:val="00D761C9"/>
    <w:rsid w:val="00D7696D"/>
    <w:rsid w:val="00D77AF0"/>
    <w:rsid w:val="00D820C5"/>
    <w:rsid w:val="00D85717"/>
    <w:rsid w:val="00D90728"/>
    <w:rsid w:val="00D91F77"/>
    <w:rsid w:val="00D95589"/>
    <w:rsid w:val="00DB08E3"/>
    <w:rsid w:val="00DB3896"/>
    <w:rsid w:val="00DC4CF2"/>
    <w:rsid w:val="00DD1F14"/>
    <w:rsid w:val="00DE5ACA"/>
    <w:rsid w:val="00DE5C44"/>
    <w:rsid w:val="00DE66A5"/>
    <w:rsid w:val="00DF2B50"/>
    <w:rsid w:val="00E018EC"/>
    <w:rsid w:val="00E04C86"/>
    <w:rsid w:val="00E135F3"/>
    <w:rsid w:val="00E14543"/>
    <w:rsid w:val="00E20F30"/>
    <w:rsid w:val="00E27BBA"/>
    <w:rsid w:val="00E305AF"/>
    <w:rsid w:val="00E32855"/>
    <w:rsid w:val="00E33DCE"/>
    <w:rsid w:val="00E35E8F"/>
    <w:rsid w:val="00E438E8"/>
    <w:rsid w:val="00E510B1"/>
    <w:rsid w:val="00E520E2"/>
    <w:rsid w:val="00E61FC7"/>
    <w:rsid w:val="00E64254"/>
    <w:rsid w:val="00E745E2"/>
    <w:rsid w:val="00E81767"/>
    <w:rsid w:val="00EA15B3"/>
    <w:rsid w:val="00EA3D29"/>
    <w:rsid w:val="00EB0DE9"/>
    <w:rsid w:val="00EB2043"/>
    <w:rsid w:val="00EB2358"/>
    <w:rsid w:val="00EB2BED"/>
    <w:rsid w:val="00EB3EB8"/>
    <w:rsid w:val="00EB60F6"/>
    <w:rsid w:val="00EC7825"/>
    <w:rsid w:val="00EF3A66"/>
    <w:rsid w:val="00F07A67"/>
    <w:rsid w:val="00F07AB1"/>
    <w:rsid w:val="00F13C55"/>
    <w:rsid w:val="00F2305D"/>
    <w:rsid w:val="00F37359"/>
    <w:rsid w:val="00F468C5"/>
    <w:rsid w:val="00F52F39"/>
    <w:rsid w:val="00F62C81"/>
    <w:rsid w:val="00F77C2B"/>
    <w:rsid w:val="00F90740"/>
    <w:rsid w:val="00F914DD"/>
    <w:rsid w:val="00FA222C"/>
    <w:rsid w:val="00FA2358"/>
    <w:rsid w:val="00FA28E8"/>
    <w:rsid w:val="00FA662B"/>
    <w:rsid w:val="00FB00E7"/>
    <w:rsid w:val="00FB1707"/>
    <w:rsid w:val="00FB2592"/>
    <w:rsid w:val="00FB2810"/>
    <w:rsid w:val="00FB29AF"/>
    <w:rsid w:val="00FB79A1"/>
    <w:rsid w:val="00FC2947"/>
    <w:rsid w:val="00FC49FB"/>
    <w:rsid w:val="00FC5946"/>
    <w:rsid w:val="00FE0818"/>
    <w:rsid w:val="00FF4E80"/>
    <w:rsid w:val="00FF730A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02D9F"/>
  <w15:docId w15:val="{51B539A0-2AC5-4725-BEA0-3C14137F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714EE"/>
    <w:pPr>
      <w:ind w:left="720"/>
      <w:contextualSpacing/>
      <w:textAlignment w:val="auto"/>
    </w:pPr>
    <w:rPr>
      <w:rFonts w:eastAsia="Times New Roman" w:cs="Calibri"/>
      <w:lang w:eastAsia="en-US"/>
    </w:rPr>
  </w:style>
  <w:style w:type="paragraph" w:customStyle="1" w:styleId="BDTDistributionEmdash">
    <w:name w:val="BDT_Distribution_Emdash"/>
    <w:basedOn w:val="Normal"/>
    <w:uiPriority w:val="99"/>
    <w:rsid w:val="00BA25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szCs w:val="18"/>
    </w:rPr>
  </w:style>
  <w:style w:type="character" w:customStyle="1" w:styleId="enumlev1Char">
    <w:name w:val="enumlev1 Char"/>
    <w:link w:val="enumlev1"/>
    <w:locked/>
    <w:rsid w:val="00BA25C4"/>
    <w:rPr>
      <w:rFonts w:eastAsia="SimSun" w:cs="Times New Roman"/>
      <w:sz w:val="22"/>
      <w:szCs w:val="22"/>
      <w:lang w:val="en-US"/>
    </w:rPr>
  </w:style>
  <w:style w:type="paragraph" w:customStyle="1" w:styleId="AnnexNotitle0">
    <w:name w:val="Annex_No &amp; title"/>
    <w:basedOn w:val="Normal"/>
    <w:next w:val="Normal"/>
    <w:rsid w:val="00BA25C4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s-ES_tradnl" w:eastAsia="en-US"/>
    </w:rPr>
  </w:style>
  <w:style w:type="paragraph" w:customStyle="1" w:styleId="Annextitle">
    <w:name w:val="Annex_title"/>
    <w:basedOn w:val="Normal"/>
    <w:next w:val="Normal"/>
    <w:rsid w:val="00BA25C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/>
      <w:b/>
      <w:sz w:val="28"/>
      <w:szCs w:val="20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6C6032"/>
    <w:rPr>
      <w:rFonts w:eastAsia="SimSun" w:cs="Times New Roman"/>
      <w:b/>
      <w:sz w:val="28"/>
      <w:szCs w:val="22"/>
      <w:lang w:val="en-US"/>
    </w:rPr>
  </w:style>
  <w:style w:type="paragraph" w:customStyle="1" w:styleId="Normalaftertitle0">
    <w:name w:val="Normal after title"/>
    <w:basedOn w:val="Normal"/>
    <w:next w:val="Normal"/>
    <w:rsid w:val="00623B41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DecNo">
    <w:name w:val="Dec_No"/>
    <w:basedOn w:val="Heading1"/>
    <w:next w:val="Normal"/>
    <w:qFormat/>
    <w:rsid w:val="00B72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64" w:lineRule="auto"/>
      <w:ind w:left="0" w:firstLine="0"/>
      <w:jc w:val="center"/>
      <w:textAlignment w:val="auto"/>
    </w:pPr>
    <w:rPr>
      <w:b w:val="0"/>
      <w:sz w:val="32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0568E"/>
    <w:rPr>
      <w:rFonts w:eastAsia="SimSun" w:cs="Times New Roman"/>
      <w:sz w:val="22"/>
      <w:szCs w:val="22"/>
      <w:lang w:val="en-US"/>
    </w:rPr>
  </w:style>
  <w:style w:type="paragraph" w:customStyle="1" w:styleId="TableTitle">
    <w:name w:val="Table_Title"/>
    <w:basedOn w:val="Normal"/>
    <w:next w:val="Normal"/>
    <w:rsid w:val="00C46BD1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46BD1"/>
    <w:pPr>
      <w:spacing w:after="120" w:line="480" w:lineRule="auto"/>
    </w:pPr>
    <w:rPr>
      <w:rFonts w:eastAsia="MS Mincho" w:cs="Calibri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46BD1"/>
    <w:rPr>
      <w:rFonts w:eastAsia="MS Mincho"/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7E7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AnnexNo">
    <w:name w:val="Annex_No"/>
    <w:basedOn w:val="Normal"/>
    <w:next w:val="Normal"/>
    <w:rsid w:val="00B37F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/>
      <w:caps/>
      <w:sz w:val="28"/>
      <w:szCs w:val="20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763BB"/>
    <w:rPr>
      <w:color w:val="800080" w:themeColor="followedHyperlink"/>
      <w:u w:val="single"/>
    </w:rPr>
  </w:style>
  <w:style w:type="paragraph" w:customStyle="1" w:styleId="Default">
    <w:name w:val="Default"/>
    <w:rsid w:val="001F3578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2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L-C-010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4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ITU\Letter-Fax-C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789C-A56B-4C9D-86B7-447A60E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Letter-Fax-C.dotm</Template>
  <TotalTime>2</TotalTime>
  <Pages>1</Pages>
  <Words>237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</vt:lpstr>
      <vt:lpstr>ITU-T Rec. Book 1 Resolutions ITU-T Series A Recommendations:</vt:lpstr>
    </vt:vector>
  </TitlesOfParts>
  <Company>ITU</Company>
  <LinksUpToDate>false</LinksUpToDate>
  <CharactersWithSpaces>739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cong</dc:creator>
  <cp:keywords>C2022, C22, Council-22</cp:keywords>
  <cp:lastModifiedBy>Xue, Kun</cp:lastModifiedBy>
  <cp:revision>3</cp:revision>
  <cp:lastPrinted>2022-06-09T12:46:00Z</cp:lastPrinted>
  <dcterms:created xsi:type="dcterms:W3CDTF">2022-06-09T15:56:00Z</dcterms:created>
  <dcterms:modified xsi:type="dcterms:W3CDTF">2022-06-09T15:57:00Z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