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E3C43C7" w14:textId="77777777">
        <w:trPr>
          <w:cantSplit/>
        </w:trPr>
        <w:tc>
          <w:tcPr>
            <w:tcW w:w="6911" w:type="dxa"/>
          </w:tcPr>
          <w:p w14:paraId="6E0A3DB4"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9EE18DB" w14:textId="77777777" w:rsidR="00700D1F" w:rsidRDefault="008418F5" w:rsidP="008418F5">
            <w:pPr>
              <w:spacing w:before="0"/>
            </w:pPr>
            <w:bookmarkStart w:id="1" w:name="ditulogo"/>
            <w:bookmarkEnd w:id="1"/>
            <w:r>
              <w:rPr>
                <w:noProof/>
                <w:lang w:val="en-US" w:eastAsia="zh-CN"/>
              </w:rPr>
              <w:drawing>
                <wp:inline distT="0" distB="0" distL="0" distR="0" wp14:anchorId="14C10673" wp14:editId="4C2129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048A707" w14:textId="77777777">
        <w:trPr>
          <w:cantSplit/>
        </w:trPr>
        <w:tc>
          <w:tcPr>
            <w:tcW w:w="6911" w:type="dxa"/>
            <w:tcBorders>
              <w:bottom w:val="single" w:sz="12" w:space="0" w:color="auto"/>
            </w:tcBorders>
          </w:tcPr>
          <w:p w14:paraId="4901084D"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7A8581A" w14:textId="77777777" w:rsidR="00700D1F" w:rsidRPr="00617BE4" w:rsidRDefault="00700D1F" w:rsidP="00001B77">
            <w:pPr>
              <w:spacing w:before="0"/>
              <w:rPr>
                <w:rFonts w:ascii="Verdana" w:hAnsi="Verdana"/>
                <w:szCs w:val="24"/>
              </w:rPr>
            </w:pPr>
          </w:p>
        </w:tc>
      </w:tr>
      <w:tr w:rsidR="00700D1F" w:rsidRPr="00617BE4" w14:paraId="7844DC06" w14:textId="77777777">
        <w:trPr>
          <w:cantSplit/>
        </w:trPr>
        <w:tc>
          <w:tcPr>
            <w:tcW w:w="6911" w:type="dxa"/>
            <w:tcBorders>
              <w:top w:val="single" w:sz="12" w:space="0" w:color="auto"/>
            </w:tcBorders>
          </w:tcPr>
          <w:p w14:paraId="1E3C794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10497EB" w14:textId="77777777" w:rsidR="00700D1F" w:rsidRPr="00617BE4" w:rsidRDefault="00700D1F" w:rsidP="00001B77">
            <w:pPr>
              <w:spacing w:before="0"/>
              <w:rPr>
                <w:rFonts w:ascii="Verdana" w:hAnsi="Verdana"/>
                <w:szCs w:val="24"/>
              </w:rPr>
            </w:pPr>
          </w:p>
        </w:tc>
      </w:tr>
      <w:tr w:rsidR="00700D1F" w14:paraId="78341C98" w14:textId="77777777">
        <w:trPr>
          <w:cantSplit/>
          <w:trHeight w:val="23"/>
        </w:trPr>
        <w:tc>
          <w:tcPr>
            <w:tcW w:w="6911" w:type="dxa"/>
            <w:vMerge w:val="restart"/>
          </w:tcPr>
          <w:p w14:paraId="04B9C13A" w14:textId="2ADAD68B" w:rsidR="00700D1F" w:rsidRPr="00FC5386" w:rsidRDefault="00700D1F" w:rsidP="00E067C5">
            <w:pPr>
              <w:tabs>
                <w:tab w:val="left" w:pos="851"/>
              </w:tabs>
              <w:rPr>
                <w:b/>
                <w:szCs w:val="24"/>
                <w:lang w:eastAsia="zh-CN"/>
              </w:rPr>
            </w:pPr>
            <w:bookmarkStart w:id="2" w:name="dmeeting" w:colFirst="0" w:colLast="0"/>
          </w:p>
        </w:tc>
        <w:tc>
          <w:tcPr>
            <w:tcW w:w="3120" w:type="dxa"/>
          </w:tcPr>
          <w:p w14:paraId="65368909" w14:textId="7BFD9AE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75139">
              <w:rPr>
                <w:rFonts w:hint="eastAsia"/>
                <w:b/>
                <w:bCs/>
                <w:szCs w:val="24"/>
                <w:lang w:eastAsia="zh-CN"/>
              </w:rPr>
              <w:t>1</w:t>
            </w:r>
            <w:r w:rsidR="00014FB5">
              <w:rPr>
                <w:b/>
                <w:bCs/>
                <w:szCs w:val="24"/>
                <w:lang w:eastAsia="zh-CN"/>
              </w:rPr>
              <w:t>(Rev.1)</w:t>
            </w:r>
            <w:r w:rsidRPr="00FC5386">
              <w:rPr>
                <w:b/>
                <w:bCs/>
                <w:szCs w:val="24"/>
                <w:lang w:eastAsia="zh-CN"/>
              </w:rPr>
              <w:t>-C</w:t>
            </w:r>
          </w:p>
        </w:tc>
      </w:tr>
      <w:bookmarkEnd w:id="2"/>
      <w:tr w:rsidR="00700D1F" w14:paraId="5E4A66C4" w14:textId="77777777">
        <w:trPr>
          <w:cantSplit/>
          <w:trHeight w:val="23"/>
        </w:trPr>
        <w:tc>
          <w:tcPr>
            <w:tcW w:w="6911" w:type="dxa"/>
            <w:vMerge/>
          </w:tcPr>
          <w:p w14:paraId="0239FCDE" w14:textId="77777777" w:rsidR="00700D1F" w:rsidRDefault="00700D1F" w:rsidP="00001B77">
            <w:pPr>
              <w:tabs>
                <w:tab w:val="left" w:pos="851"/>
              </w:tabs>
              <w:rPr>
                <w:b/>
                <w:lang w:eastAsia="zh-CN"/>
              </w:rPr>
            </w:pPr>
          </w:p>
        </w:tc>
        <w:tc>
          <w:tcPr>
            <w:tcW w:w="3120" w:type="dxa"/>
          </w:tcPr>
          <w:p w14:paraId="05A677B1" w14:textId="23E73FCB"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F75139">
              <w:rPr>
                <w:rFonts w:hint="eastAsia"/>
                <w:b/>
                <w:bCs/>
                <w:szCs w:val="24"/>
                <w:lang w:eastAsia="zh-CN"/>
              </w:rPr>
              <w:t>2</w:t>
            </w:r>
            <w:r w:rsidRPr="00FC5386">
              <w:rPr>
                <w:rFonts w:hint="eastAsia"/>
                <w:b/>
                <w:bCs/>
                <w:szCs w:val="24"/>
                <w:lang w:eastAsia="zh-CN"/>
              </w:rPr>
              <w:t>年</w:t>
            </w:r>
            <w:r w:rsidR="00014FB5">
              <w:rPr>
                <w:rFonts w:asciiTheme="minorHAnsi" w:hAnsiTheme="minorHAnsi" w:cstheme="minorHAnsi"/>
                <w:b/>
                <w:bCs/>
                <w:szCs w:val="24"/>
                <w:lang w:eastAsia="zh-CN"/>
              </w:rPr>
              <w:t>3</w:t>
            </w:r>
            <w:r w:rsidRPr="00FC5386">
              <w:rPr>
                <w:rFonts w:hint="eastAsia"/>
                <w:b/>
                <w:bCs/>
                <w:szCs w:val="24"/>
                <w:lang w:eastAsia="zh-CN"/>
              </w:rPr>
              <w:t>月</w:t>
            </w:r>
            <w:r w:rsidR="00F75139">
              <w:rPr>
                <w:rFonts w:asciiTheme="minorHAnsi" w:hAnsiTheme="minorHAnsi" w:cstheme="minorHAnsi" w:hint="eastAsia"/>
                <w:b/>
                <w:bCs/>
                <w:szCs w:val="24"/>
                <w:lang w:eastAsia="zh-CN"/>
              </w:rPr>
              <w:t>1</w:t>
            </w:r>
            <w:r w:rsidR="00014FB5">
              <w:rPr>
                <w:rFonts w:asciiTheme="minorHAnsi" w:hAnsiTheme="minorHAnsi" w:cstheme="minorHAnsi"/>
                <w:b/>
                <w:bCs/>
                <w:szCs w:val="24"/>
                <w:lang w:eastAsia="zh-CN"/>
              </w:rPr>
              <w:t>6</w:t>
            </w:r>
            <w:r w:rsidRPr="00FC5386">
              <w:rPr>
                <w:rFonts w:hint="eastAsia"/>
                <w:b/>
                <w:bCs/>
                <w:szCs w:val="24"/>
                <w:lang w:eastAsia="zh-CN"/>
              </w:rPr>
              <w:t>日</w:t>
            </w:r>
          </w:p>
        </w:tc>
      </w:tr>
      <w:tr w:rsidR="00700D1F" w14:paraId="34CA80D1" w14:textId="77777777">
        <w:trPr>
          <w:cantSplit/>
          <w:trHeight w:val="23"/>
        </w:trPr>
        <w:tc>
          <w:tcPr>
            <w:tcW w:w="6911" w:type="dxa"/>
            <w:vMerge/>
          </w:tcPr>
          <w:p w14:paraId="67555724" w14:textId="77777777" w:rsidR="00700D1F" w:rsidRDefault="00700D1F" w:rsidP="00001B77">
            <w:pPr>
              <w:tabs>
                <w:tab w:val="left" w:pos="851"/>
              </w:tabs>
              <w:rPr>
                <w:b/>
                <w:lang w:eastAsia="zh-CN"/>
              </w:rPr>
            </w:pPr>
          </w:p>
        </w:tc>
        <w:tc>
          <w:tcPr>
            <w:tcW w:w="3120" w:type="dxa"/>
          </w:tcPr>
          <w:p w14:paraId="4FFCEAD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A6CE303" w14:textId="77777777">
        <w:trPr>
          <w:cantSplit/>
        </w:trPr>
        <w:tc>
          <w:tcPr>
            <w:tcW w:w="10031" w:type="dxa"/>
          </w:tcPr>
          <w:p w14:paraId="57BCA0AD"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4D7B587E" w14:textId="77777777">
        <w:trPr>
          <w:cantSplit/>
        </w:trPr>
        <w:tc>
          <w:tcPr>
            <w:tcW w:w="10031" w:type="dxa"/>
          </w:tcPr>
          <w:p w14:paraId="3E4DE5F2" w14:textId="06FDECC6" w:rsidR="0093362E" w:rsidRDefault="00F75139" w:rsidP="00001B77">
            <w:pPr>
              <w:pStyle w:val="Title1"/>
              <w:rPr>
                <w:bCs/>
                <w:lang w:eastAsia="zh-CN"/>
              </w:rPr>
            </w:pPr>
            <w:r w:rsidRPr="00F75139">
              <w:rPr>
                <w:rFonts w:hint="eastAsia"/>
                <w:lang w:eastAsia="zh-CN"/>
              </w:rPr>
              <w:t>理事会</w:t>
            </w:r>
            <w:r w:rsidRPr="00F75139">
              <w:rPr>
                <w:rFonts w:hint="eastAsia"/>
                <w:lang w:eastAsia="zh-CN"/>
              </w:rPr>
              <w:t>2022</w:t>
            </w:r>
            <w:r w:rsidRPr="00F75139">
              <w:rPr>
                <w:rFonts w:hint="eastAsia"/>
                <w:lang w:eastAsia="zh-CN"/>
              </w:rPr>
              <w:t>年会议议程草案</w:t>
            </w:r>
          </w:p>
        </w:tc>
      </w:tr>
    </w:tbl>
    <w:p w14:paraId="0FFEC2FA" w14:textId="77777777" w:rsidR="0093362E" w:rsidRDefault="0093362E" w:rsidP="00001B77">
      <w:pPr>
        <w:rPr>
          <w:lang w:eastAsia="zh-CN"/>
        </w:rPr>
      </w:pPr>
    </w:p>
    <w:p w14:paraId="3B8AA532" w14:textId="77777777" w:rsidR="00B40A53" w:rsidRPr="008418F5" w:rsidRDefault="00B40A53" w:rsidP="00B40A53">
      <w:pPr>
        <w:rPr>
          <w:lang w:eastAsia="zh-CN"/>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83"/>
        <w:gridCol w:w="8286"/>
        <w:gridCol w:w="1704"/>
      </w:tblGrid>
      <w:tr w:rsidR="00F75139" w:rsidRPr="00F75139" w14:paraId="4430E66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DCA6BE"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1</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1F584C4" w14:textId="7A82416F" w:rsidR="00F75139" w:rsidRPr="00F75139" w:rsidRDefault="00F75139"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lang w:eastAsia="zh-CN"/>
              </w:rPr>
            </w:pPr>
            <w:r w:rsidRPr="00CC7F17">
              <w:rPr>
                <w:rFonts w:cs="Calibri"/>
                <w:b/>
                <w:szCs w:val="24"/>
                <w:lang w:val="en-US" w:eastAsia="zh-CN"/>
              </w:rPr>
              <w:t>总</w:t>
            </w:r>
            <w:r w:rsidRPr="00CC7F17">
              <w:rPr>
                <w:rFonts w:cs="Calibri" w:hint="eastAsia"/>
                <w:b/>
                <w:szCs w:val="24"/>
                <w:lang w:val="en-US" w:eastAsia="zh-CN"/>
              </w:rPr>
              <w:t>体</w:t>
            </w:r>
            <w:r w:rsidRPr="00CC7F17">
              <w:rPr>
                <w:rFonts w:cs="Calibri"/>
                <w:b/>
                <w:szCs w:val="24"/>
                <w:lang w:val="en-US" w:eastAsia="zh-CN"/>
              </w:rPr>
              <w:t>政策、战略和规划</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F32075" w14:textId="17AE57A8" w:rsidR="00F75139" w:rsidRPr="00F75139" w:rsidRDefault="002706E4"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Pr>
                <w:rFonts w:ascii="SimSun" w:hAnsi="SimSun" w:cs="SimSun" w:hint="eastAsia"/>
                <w:b/>
                <w:szCs w:val="24"/>
                <w:lang w:eastAsia="zh-CN"/>
              </w:rPr>
              <w:t>文件</w:t>
            </w:r>
          </w:p>
        </w:tc>
      </w:tr>
      <w:tr w:rsidR="00F75139" w:rsidRPr="00F75139" w14:paraId="515FD057"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23038BE2"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A1A29C0" w14:textId="43064466" w:rsidR="00F75139" w:rsidRPr="00F75139" w:rsidRDefault="00F75139" w:rsidP="00F75139">
            <w:pPr>
              <w:tabs>
                <w:tab w:val="clear" w:pos="794"/>
                <w:tab w:val="clear" w:pos="1191"/>
                <w:tab w:val="clear" w:pos="1588"/>
                <w:tab w:val="clear" w:pos="1985"/>
              </w:tabs>
              <w:spacing w:before="40" w:after="40"/>
              <w:rPr>
                <w:rFonts w:asciiTheme="minorHAnsi" w:eastAsia="Times New Roman" w:hAnsiTheme="minorHAnsi" w:cstheme="minorHAnsi"/>
                <w:bCs/>
                <w:szCs w:val="24"/>
                <w:lang w:eastAsia="zh-CN"/>
              </w:rPr>
            </w:pPr>
            <w:r w:rsidRPr="00CC7F17">
              <w:rPr>
                <w:rFonts w:cs="Calibri"/>
                <w:bCs/>
                <w:spacing w:val="-6"/>
                <w:szCs w:val="24"/>
                <w:lang w:val="en-US" w:eastAsia="zh-CN"/>
              </w:rPr>
              <w:t>自理事会</w:t>
            </w:r>
            <w:r w:rsidRPr="00CC7F17">
              <w:rPr>
                <w:rFonts w:cs="Calibri" w:hint="eastAsia"/>
                <w:bCs/>
                <w:spacing w:val="-6"/>
                <w:szCs w:val="24"/>
                <w:lang w:val="en-US" w:eastAsia="zh-CN"/>
              </w:rPr>
              <w:t>201</w:t>
            </w:r>
            <w:r w:rsidRPr="00CC7F17">
              <w:rPr>
                <w:rFonts w:cs="Calibri"/>
                <w:bCs/>
                <w:spacing w:val="-6"/>
                <w:szCs w:val="24"/>
                <w:lang w:val="en-US" w:eastAsia="zh-CN"/>
              </w:rPr>
              <w:t>8</w:t>
            </w:r>
            <w:r w:rsidRPr="00CC7F17">
              <w:rPr>
                <w:rFonts w:cs="Calibri" w:hint="eastAsia"/>
                <w:bCs/>
                <w:spacing w:val="-6"/>
                <w:szCs w:val="24"/>
                <w:lang w:val="en-US" w:eastAsia="zh-CN"/>
              </w:rPr>
              <w:t>年</w:t>
            </w:r>
            <w:r w:rsidRPr="00CC7F17">
              <w:rPr>
                <w:rFonts w:cs="Calibri"/>
                <w:bCs/>
                <w:spacing w:val="-6"/>
                <w:szCs w:val="24"/>
                <w:lang w:val="en-US" w:eastAsia="zh-CN"/>
              </w:rPr>
              <w:t>会议后</w:t>
            </w:r>
            <w:r w:rsidR="00AA5383" w:rsidRPr="00AA5383">
              <w:rPr>
                <w:rFonts w:cs="Calibri" w:hint="eastAsia"/>
                <w:bCs/>
                <w:spacing w:val="-6"/>
                <w:szCs w:val="24"/>
                <w:lang w:val="en-US" w:eastAsia="zh-CN"/>
              </w:rPr>
              <w:t>理事会信息社会世界峰会和可持续发展目标工作组（</w:t>
            </w:r>
            <w:r w:rsidR="00AA5383" w:rsidRPr="00AA5383">
              <w:rPr>
                <w:rFonts w:cs="Calibri" w:hint="eastAsia"/>
                <w:bCs/>
                <w:spacing w:val="-6"/>
                <w:szCs w:val="24"/>
                <w:lang w:val="en-US" w:eastAsia="zh-CN"/>
              </w:rPr>
              <w:t>CWG-WSIS&amp;SDG</w:t>
            </w:r>
            <w:r w:rsidR="00AA5383" w:rsidRPr="00AA5383">
              <w:rPr>
                <w:rFonts w:cs="Calibri" w:hint="eastAsia"/>
                <w:bCs/>
                <w:spacing w:val="-6"/>
                <w:szCs w:val="24"/>
                <w:lang w:val="en-US" w:eastAsia="zh-CN"/>
              </w:rPr>
              <w:t>）</w:t>
            </w:r>
            <w:r w:rsidRPr="00CC7F17">
              <w:rPr>
                <w:rFonts w:cs="Calibri" w:hint="eastAsia"/>
                <w:bCs/>
                <w:szCs w:val="24"/>
                <w:lang w:val="en-US" w:eastAsia="zh-CN"/>
              </w:rPr>
              <w:t>的</w:t>
            </w:r>
            <w:r w:rsidRPr="00CC7F17">
              <w:rPr>
                <w:rFonts w:cs="Calibri"/>
                <w:bCs/>
                <w:szCs w:val="24"/>
                <w:lang w:val="en-US" w:eastAsia="zh-CN"/>
              </w:rPr>
              <w:t>活动成果</w:t>
            </w:r>
            <w:r w:rsidRPr="00CC7F17">
              <w:rPr>
                <w:rFonts w:cs="Calibri" w:hint="eastAsia"/>
                <w:bCs/>
                <w:szCs w:val="24"/>
                <w:lang w:val="en-US" w:eastAsia="zh-CN"/>
              </w:rPr>
              <w:t>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140</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1281</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1332</w:t>
            </w:r>
            <w:r w:rsidRPr="00CC7F17">
              <w:rPr>
                <w:rFonts w:eastAsia="STKaiti" w:cs="Calibri"/>
                <w:bCs/>
                <w:spacing w:val="-6"/>
                <w:szCs w:val="24"/>
                <w:lang w:val="en-US" w:eastAsia="zh-CN"/>
              </w:rPr>
              <w:t>号决议（</w:t>
            </w:r>
            <w:r w:rsidR="006B78D8">
              <w:rPr>
                <w:rFonts w:eastAsia="STKaiti" w:cs="Calibri" w:hint="eastAsia"/>
                <w:bCs/>
                <w:spacing w:val="-6"/>
                <w:szCs w:val="24"/>
                <w:lang w:val="en-US" w:eastAsia="zh-CN"/>
              </w:rPr>
              <w:t>修改</w:t>
            </w:r>
            <w:r w:rsidRPr="00CC7F17">
              <w:rPr>
                <w:rFonts w:eastAsia="STKaiti" w:cs="Calibri"/>
                <w:bCs/>
                <w:spacing w:val="-6"/>
                <w:szCs w:val="24"/>
                <w:lang w:val="en-US" w:eastAsia="zh-CN"/>
              </w:rPr>
              <w:t>版）和第</w:t>
            </w:r>
            <w:r w:rsidRPr="00CC7F17">
              <w:rPr>
                <w:rFonts w:eastAsia="STKaiti" w:cs="Calibri"/>
                <w:bCs/>
                <w:spacing w:val="-6"/>
                <w:szCs w:val="24"/>
                <w:lang w:val="en-US" w:eastAsia="zh-CN"/>
              </w:rPr>
              <w:t>1334</w:t>
            </w:r>
            <w:r w:rsidRPr="00CC7F17">
              <w:rPr>
                <w:rFonts w:eastAsia="STKaiti" w:cs="Calibri"/>
                <w:bCs/>
                <w:spacing w:val="-6"/>
                <w:szCs w:val="24"/>
                <w:lang w:val="en-US" w:eastAsia="zh-CN"/>
              </w:rPr>
              <w:t>号决议（</w:t>
            </w:r>
            <w:r w:rsidR="006B78D8">
              <w:rPr>
                <w:rFonts w:eastAsia="STKaiti" w:cs="Calibri" w:hint="eastAsia"/>
                <w:bCs/>
                <w:spacing w:val="-6"/>
                <w:szCs w:val="24"/>
                <w:lang w:val="en-US" w:eastAsia="zh-CN"/>
              </w:rPr>
              <w:t>修改</w:t>
            </w:r>
            <w:r w:rsidRPr="00CC7F17">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38C0A3FC"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9" w:history="1">
              <w:r w:rsidR="00F75139" w:rsidRPr="00F75139">
                <w:rPr>
                  <w:rFonts w:asciiTheme="minorHAnsi" w:eastAsia="Times New Roman" w:hAnsiTheme="minorHAnsi" w:cstheme="minorHAnsi"/>
                  <w:bCs/>
                  <w:color w:val="0000FF"/>
                  <w:szCs w:val="24"/>
                  <w:u w:val="single"/>
                </w:rPr>
                <w:t>C22/8</w:t>
              </w:r>
            </w:hyperlink>
          </w:p>
        </w:tc>
      </w:tr>
      <w:tr w:rsidR="00F75139" w:rsidRPr="00F75139" w14:paraId="3DF71A99"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63C8729E"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1BE20F83" w14:textId="20094E09" w:rsidR="00F75139" w:rsidRP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00F75139" w:rsidRPr="00CC7F17">
              <w:rPr>
                <w:rFonts w:hint="eastAsia"/>
                <w:bCs/>
                <w:szCs w:val="24"/>
                <w:lang w:eastAsia="zh-CN"/>
              </w:rPr>
              <w:t>理事会信息社会世界峰会和可持续发展目标工作组</w:t>
            </w:r>
            <w:r w:rsidR="006B78D8">
              <w:rPr>
                <w:rFonts w:hint="eastAsia"/>
                <w:bCs/>
                <w:szCs w:val="24"/>
                <w:lang w:eastAsia="zh-CN"/>
              </w:rPr>
              <w:t>自</w:t>
            </w:r>
            <w:r w:rsidR="006B78D8" w:rsidRPr="00CC7F17">
              <w:rPr>
                <w:rFonts w:hint="eastAsia"/>
                <w:bCs/>
                <w:szCs w:val="24"/>
                <w:lang w:eastAsia="zh-CN"/>
              </w:rPr>
              <w:t>2</w:t>
            </w:r>
            <w:r w:rsidR="006B78D8" w:rsidRPr="00CC7F17">
              <w:rPr>
                <w:bCs/>
                <w:szCs w:val="24"/>
                <w:lang w:eastAsia="zh-CN"/>
              </w:rPr>
              <w:t>018</w:t>
            </w:r>
            <w:r w:rsidR="006B78D8" w:rsidRPr="00CC7F17">
              <w:rPr>
                <w:rFonts w:hint="eastAsia"/>
                <w:bCs/>
                <w:szCs w:val="24"/>
                <w:lang w:eastAsia="zh-CN"/>
              </w:rPr>
              <w:t>年全权代表大会</w:t>
            </w:r>
            <w:r w:rsidR="006B78D8">
              <w:rPr>
                <w:rFonts w:hint="eastAsia"/>
                <w:bCs/>
                <w:szCs w:val="24"/>
                <w:lang w:eastAsia="zh-CN"/>
              </w:rPr>
              <w:t>（</w:t>
            </w:r>
            <w:r w:rsidR="006B78D8">
              <w:rPr>
                <w:rFonts w:hint="eastAsia"/>
                <w:bCs/>
                <w:szCs w:val="24"/>
                <w:lang w:eastAsia="zh-CN"/>
              </w:rPr>
              <w:t>PP-18</w:t>
            </w:r>
            <w:r w:rsidR="006B78D8">
              <w:rPr>
                <w:rFonts w:hint="eastAsia"/>
                <w:bCs/>
                <w:szCs w:val="24"/>
                <w:lang w:eastAsia="zh-CN"/>
              </w:rPr>
              <w:t>）</w:t>
            </w:r>
            <w:r w:rsidR="006B78D8" w:rsidRPr="00CC7F17">
              <w:rPr>
                <w:rFonts w:hint="eastAsia"/>
                <w:bCs/>
                <w:szCs w:val="24"/>
                <w:lang w:eastAsia="zh-CN"/>
              </w:rPr>
              <w:t>以来</w:t>
            </w:r>
            <w:r w:rsidR="00F75139" w:rsidRPr="00CC7F17">
              <w:rPr>
                <w:rFonts w:hint="eastAsia"/>
                <w:bCs/>
                <w:szCs w:val="24"/>
                <w:lang w:eastAsia="zh-CN"/>
              </w:rPr>
              <w:t>的四年期</w:t>
            </w:r>
            <w:r w:rsidR="006B78D8" w:rsidRPr="00CC7F17">
              <w:rPr>
                <w:rFonts w:hint="eastAsia"/>
                <w:bCs/>
                <w:szCs w:val="24"/>
                <w:lang w:eastAsia="zh-CN"/>
              </w:rPr>
              <w:t>成果</w:t>
            </w:r>
            <w:r w:rsidR="00F75139" w:rsidRPr="00CC7F17">
              <w:rPr>
                <w:rFonts w:hint="eastAsia"/>
                <w:bCs/>
                <w:szCs w:val="24"/>
                <w:lang w:eastAsia="zh-CN"/>
              </w:rPr>
              <w:t>报告</w:t>
            </w:r>
          </w:p>
        </w:tc>
        <w:tc>
          <w:tcPr>
            <w:tcW w:w="1704" w:type="dxa"/>
            <w:tcBorders>
              <w:top w:val="nil"/>
              <w:left w:val="single" w:sz="2" w:space="0" w:color="auto"/>
              <w:bottom w:val="nil"/>
              <w:right w:val="single" w:sz="2" w:space="0" w:color="auto"/>
            </w:tcBorders>
            <w:shd w:val="clear" w:color="auto" w:fill="FFFFFF" w:themeFill="background1"/>
          </w:tcPr>
          <w:p w14:paraId="4A79CE96"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0" w:history="1">
              <w:r w:rsidR="00F75139" w:rsidRPr="00F75139">
                <w:rPr>
                  <w:rFonts w:asciiTheme="minorHAnsi" w:eastAsia="Times New Roman" w:hAnsiTheme="minorHAnsi" w:cstheme="minorHAnsi"/>
                  <w:bCs/>
                  <w:color w:val="0000FF"/>
                  <w:szCs w:val="24"/>
                  <w:u w:val="single"/>
                </w:rPr>
                <w:t>C22/60</w:t>
              </w:r>
            </w:hyperlink>
          </w:p>
        </w:tc>
      </w:tr>
      <w:tr w:rsidR="00F75139" w:rsidRPr="00F75139" w14:paraId="2655659B"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BC42BB5"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50F076E1" w14:textId="77777777" w:rsid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cs="SimSun"/>
                <w:szCs w:val="24"/>
                <w:lang w:eastAsia="zh-CN"/>
              </w:rPr>
            </w:pPr>
            <w:r w:rsidRPr="00CC7F17">
              <w:rPr>
                <w:szCs w:val="24"/>
                <w:lang w:val="en-US" w:eastAsia="zh-CN"/>
              </w:rPr>
              <w:t>–</w:t>
            </w:r>
            <w:r w:rsidRPr="00CC7F17">
              <w:rPr>
                <w:szCs w:val="24"/>
                <w:lang w:val="en-US" w:eastAsia="zh-CN"/>
              </w:rPr>
              <w:tab/>
            </w:r>
            <w:bookmarkStart w:id="3" w:name="lt_pId011"/>
            <w:bookmarkStart w:id="4" w:name="_Hlk95311414"/>
            <w:r w:rsidR="00B7220F" w:rsidRPr="00CC7F17">
              <w:rPr>
                <w:rFonts w:cstheme="minorHAnsi" w:hint="eastAsia"/>
                <w:szCs w:val="24"/>
                <w:lang w:val="en-US" w:eastAsia="zh-CN"/>
              </w:rPr>
              <w:t>信息社会世界峰会</w:t>
            </w:r>
            <w:r w:rsidR="00B7220F" w:rsidRPr="00CC7F17">
              <w:rPr>
                <w:rFonts w:cstheme="minorHAnsi"/>
                <w:szCs w:val="24"/>
                <w:lang w:val="en-US" w:eastAsia="zh-CN"/>
              </w:rPr>
              <w:t>（</w:t>
            </w:r>
            <w:r w:rsidR="00B7220F" w:rsidRPr="00CC7F17">
              <w:rPr>
                <w:rFonts w:cstheme="minorHAnsi"/>
                <w:szCs w:val="24"/>
                <w:lang w:val="en-US" w:eastAsia="zh-CN"/>
              </w:rPr>
              <w:t>WSIS</w:t>
            </w:r>
            <w:r w:rsidR="00B7220F" w:rsidRPr="00CC7F17">
              <w:rPr>
                <w:rFonts w:cstheme="minorHAnsi"/>
                <w:szCs w:val="24"/>
                <w:lang w:val="en-US" w:eastAsia="zh-CN"/>
              </w:rPr>
              <w:t>）</w:t>
            </w:r>
            <w:r w:rsidR="00B7220F" w:rsidRPr="00CC7F17">
              <w:rPr>
                <w:rFonts w:cstheme="minorHAnsi"/>
                <w:szCs w:val="24"/>
                <w:lang w:val="en-US" w:eastAsia="zh-CN"/>
              </w:rPr>
              <w:t>+20</w:t>
            </w:r>
            <w:r w:rsidR="00B7220F" w:rsidRPr="00CC7F17">
              <w:rPr>
                <w:rFonts w:cstheme="minorHAnsi" w:hint="eastAsia"/>
                <w:szCs w:val="24"/>
                <w:lang w:val="en-US" w:eastAsia="zh-CN"/>
              </w:rPr>
              <w:t>：</w:t>
            </w:r>
            <w:r w:rsidR="00B7220F" w:rsidRPr="00CC7F17">
              <w:rPr>
                <w:rFonts w:cstheme="minorHAnsi"/>
                <w:szCs w:val="24"/>
                <w:lang w:val="en-US" w:eastAsia="zh-CN"/>
              </w:rPr>
              <w:t>2025</w:t>
            </w:r>
            <w:bookmarkEnd w:id="3"/>
            <w:r w:rsidR="00B7220F" w:rsidRPr="00CC7F17">
              <w:rPr>
                <w:rFonts w:cstheme="minorHAnsi" w:hint="eastAsia"/>
                <w:szCs w:val="24"/>
                <w:lang w:val="en-US" w:eastAsia="zh-CN"/>
              </w:rPr>
              <w:t>年后的</w:t>
            </w:r>
            <w:r w:rsidR="00B7220F" w:rsidRPr="00CC7F17">
              <w:rPr>
                <w:rFonts w:cstheme="minorHAnsi"/>
                <w:szCs w:val="24"/>
                <w:lang w:val="en-US" w:eastAsia="zh-CN"/>
              </w:rPr>
              <w:t>WSIS –</w:t>
            </w:r>
            <w:bookmarkStart w:id="5" w:name="lt_pId012"/>
            <w:r w:rsidR="00B7220F" w:rsidRPr="00CC7F17">
              <w:rPr>
                <w:rFonts w:cstheme="minorHAnsi"/>
                <w:szCs w:val="24"/>
                <w:lang w:val="en-US" w:eastAsia="zh-CN"/>
              </w:rPr>
              <w:t xml:space="preserve"> </w:t>
            </w:r>
            <w:r w:rsidR="00B7220F" w:rsidRPr="00CC7F17">
              <w:rPr>
                <w:rFonts w:cstheme="minorHAnsi"/>
                <w:szCs w:val="24"/>
                <w:lang w:eastAsia="zh-CN"/>
              </w:rPr>
              <w:t>WSIS+20</w:t>
            </w:r>
            <w:bookmarkEnd w:id="4"/>
            <w:bookmarkEnd w:id="5"/>
            <w:r w:rsidR="00B7220F" w:rsidRPr="00CC7F17">
              <w:rPr>
                <w:rFonts w:cs="SimSun" w:hint="eastAsia"/>
                <w:szCs w:val="24"/>
                <w:lang w:eastAsia="zh-CN"/>
              </w:rPr>
              <w:t>路线图</w:t>
            </w:r>
          </w:p>
          <w:p w14:paraId="66DAF304" w14:textId="09FEBB1B" w:rsidR="00014FB5" w:rsidRPr="00462143" w:rsidRDefault="00014FB5" w:rsidP="00014FB5">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00617035" w:rsidRPr="00617035">
              <w:rPr>
                <w:rFonts w:asciiTheme="minorHAnsi" w:hAnsiTheme="minorHAnsi" w:cstheme="minorHAnsi" w:hint="eastAsia"/>
                <w:bCs/>
                <w:szCs w:val="24"/>
                <w:lang w:eastAsia="zh-CN"/>
              </w:rPr>
              <w:t>俄罗斯联邦的文稿</w:t>
            </w:r>
            <w:r w:rsidR="00617035">
              <w:rPr>
                <w:rFonts w:asciiTheme="minorHAnsi" w:hAnsiTheme="minorHAnsi" w:cstheme="minorHAnsi" w:hint="eastAsia"/>
                <w:bCs/>
                <w:szCs w:val="24"/>
                <w:lang w:eastAsia="zh-CN"/>
              </w:rPr>
              <w:t xml:space="preserve"> </w:t>
            </w:r>
            <w:r w:rsidR="00617035" w:rsidRPr="00617035">
              <w:rPr>
                <w:rFonts w:asciiTheme="minorHAnsi" w:hAnsiTheme="minorHAnsi" w:cstheme="minorHAnsi"/>
                <w:bCs/>
                <w:szCs w:val="24"/>
                <w:lang w:eastAsia="zh-CN"/>
              </w:rPr>
              <w:t>–</w:t>
            </w:r>
            <w:r w:rsidR="00617035">
              <w:rPr>
                <w:rFonts w:asciiTheme="minorHAnsi" w:hAnsiTheme="minorHAnsi" w:cstheme="minorHAnsi"/>
                <w:bCs/>
                <w:szCs w:val="24"/>
                <w:lang w:eastAsia="zh-CN"/>
              </w:rPr>
              <w:t xml:space="preserve"> </w:t>
            </w:r>
            <w:r w:rsidR="00617035" w:rsidRPr="00617035">
              <w:rPr>
                <w:rFonts w:asciiTheme="minorHAnsi" w:hAnsiTheme="minorHAnsi" w:cstheme="minorHAnsi" w:hint="eastAsia"/>
                <w:bCs/>
                <w:szCs w:val="24"/>
                <w:lang w:eastAsia="zh-CN"/>
              </w:rPr>
              <w:t>2022</w:t>
            </w:r>
            <w:r w:rsidR="00617035" w:rsidRPr="00617035">
              <w:rPr>
                <w:rFonts w:asciiTheme="minorHAnsi" w:hAnsiTheme="minorHAnsi" w:cstheme="minorHAnsi" w:hint="eastAsia"/>
                <w:bCs/>
                <w:szCs w:val="24"/>
                <w:lang w:eastAsia="zh-CN"/>
              </w:rPr>
              <w:t>年全权代表大会以及</w:t>
            </w:r>
            <w:r w:rsidR="00617035" w:rsidRPr="00617035">
              <w:rPr>
                <w:rFonts w:asciiTheme="minorHAnsi" w:hAnsiTheme="minorHAnsi" w:cstheme="minorHAnsi" w:hint="eastAsia"/>
                <w:bCs/>
                <w:szCs w:val="24"/>
                <w:lang w:eastAsia="zh-CN"/>
              </w:rPr>
              <w:t>2025</w:t>
            </w:r>
            <w:r w:rsidR="00617035" w:rsidRPr="00617035">
              <w:rPr>
                <w:rFonts w:asciiTheme="minorHAnsi" w:hAnsiTheme="minorHAnsi" w:cstheme="minorHAnsi" w:hint="eastAsia"/>
                <w:bCs/>
                <w:szCs w:val="24"/>
                <w:lang w:eastAsia="zh-CN"/>
              </w:rPr>
              <w:t>年全面审查</w:t>
            </w:r>
            <w:r w:rsidR="00D03A0F" w:rsidRPr="00CC7F17">
              <w:rPr>
                <w:rFonts w:cstheme="minorHAnsi" w:hint="eastAsia"/>
                <w:szCs w:val="24"/>
                <w:lang w:val="en-US" w:eastAsia="zh-CN"/>
              </w:rPr>
              <w:t>信息社会世界峰会</w:t>
            </w:r>
            <w:r w:rsidR="00617035" w:rsidRPr="00617035">
              <w:rPr>
                <w:rFonts w:asciiTheme="minorHAnsi" w:hAnsiTheme="minorHAnsi" w:cstheme="minorHAnsi" w:hint="eastAsia"/>
                <w:bCs/>
                <w:szCs w:val="24"/>
                <w:lang w:eastAsia="zh-CN"/>
              </w:rPr>
              <w:t>成果落实情况的筹备工作</w:t>
            </w:r>
          </w:p>
          <w:p w14:paraId="3FCDAD93" w14:textId="45C03B6B" w:rsidR="00014FB5" w:rsidRPr="00F75139" w:rsidRDefault="00014FB5" w:rsidP="00014FB5">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Pr="00014FB5">
              <w:rPr>
                <w:rFonts w:asciiTheme="minorHAnsi" w:hAnsiTheme="minorHAnsi" w:cstheme="minorHAnsi" w:hint="eastAsia"/>
                <w:bCs/>
                <w:szCs w:val="24"/>
                <w:lang w:eastAsia="zh-CN"/>
              </w:rPr>
              <w:t>美利坚合众国</w:t>
            </w:r>
            <w:r w:rsidR="00A41D28">
              <w:rPr>
                <w:rFonts w:asciiTheme="minorHAnsi" w:hAnsiTheme="minorHAnsi" w:cstheme="minorHAnsi" w:hint="eastAsia"/>
                <w:bCs/>
                <w:szCs w:val="24"/>
                <w:lang w:eastAsia="zh-CN"/>
              </w:rPr>
              <w:t>关于</w:t>
            </w:r>
            <w:r w:rsidRPr="00014FB5">
              <w:rPr>
                <w:rFonts w:asciiTheme="minorHAnsi" w:hAnsiTheme="minorHAnsi" w:cstheme="minorHAnsi" w:hint="eastAsia"/>
                <w:bCs/>
                <w:szCs w:val="24"/>
                <w:lang w:eastAsia="zh-CN"/>
              </w:rPr>
              <w:t>就</w:t>
            </w:r>
            <w:r w:rsidR="00B2263F">
              <w:rPr>
                <w:rFonts w:asciiTheme="minorHAnsi" w:hAnsiTheme="minorHAnsi" w:cstheme="minorHAnsi" w:hint="eastAsia"/>
                <w:bCs/>
                <w:szCs w:val="24"/>
                <w:lang w:eastAsia="zh-CN"/>
              </w:rPr>
              <w:t>国际电联秘书处关于</w:t>
            </w:r>
            <w:r w:rsidRPr="00014FB5">
              <w:rPr>
                <w:rFonts w:asciiTheme="minorHAnsi" w:hAnsiTheme="minorHAnsi" w:cstheme="minorHAnsi" w:hint="eastAsia"/>
                <w:bCs/>
                <w:szCs w:val="24"/>
                <w:lang w:eastAsia="zh-CN"/>
              </w:rPr>
              <w:t>“信息社会世界峰会（</w:t>
            </w:r>
            <w:r w:rsidRPr="00014FB5">
              <w:rPr>
                <w:rFonts w:asciiTheme="minorHAnsi" w:hAnsiTheme="minorHAnsi" w:cstheme="minorHAnsi" w:hint="eastAsia"/>
                <w:bCs/>
                <w:szCs w:val="24"/>
                <w:lang w:eastAsia="zh-CN"/>
              </w:rPr>
              <w:t>WSIS</w:t>
            </w:r>
            <w:r w:rsidRPr="00014FB5">
              <w:rPr>
                <w:rFonts w:asciiTheme="minorHAnsi" w:hAnsiTheme="minorHAnsi" w:cstheme="minorHAnsi" w:hint="eastAsia"/>
                <w:bCs/>
                <w:szCs w:val="24"/>
                <w:lang w:eastAsia="zh-CN"/>
              </w:rPr>
              <w:t>）</w:t>
            </w:r>
            <w:r w:rsidRPr="00014FB5">
              <w:rPr>
                <w:rFonts w:asciiTheme="minorHAnsi" w:hAnsiTheme="minorHAnsi" w:cstheme="minorHAnsi" w:hint="eastAsia"/>
                <w:bCs/>
                <w:szCs w:val="24"/>
                <w:lang w:eastAsia="zh-CN"/>
              </w:rPr>
              <w:t>+20</w:t>
            </w:r>
            <w:r w:rsidRPr="00014FB5">
              <w:rPr>
                <w:rFonts w:asciiTheme="minorHAnsi" w:hAnsiTheme="minorHAnsi" w:cstheme="minorHAnsi" w:hint="eastAsia"/>
                <w:bCs/>
                <w:szCs w:val="24"/>
                <w:lang w:eastAsia="zh-CN"/>
              </w:rPr>
              <w:t>：</w:t>
            </w:r>
            <w:r w:rsidRPr="00014FB5">
              <w:rPr>
                <w:rFonts w:asciiTheme="minorHAnsi" w:hAnsiTheme="minorHAnsi" w:cstheme="minorHAnsi" w:hint="eastAsia"/>
                <w:bCs/>
                <w:szCs w:val="24"/>
                <w:lang w:eastAsia="zh-CN"/>
              </w:rPr>
              <w:t>2025</w:t>
            </w:r>
            <w:r w:rsidRPr="00014FB5">
              <w:rPr>
                <w:rFonts w:asciiTheme="minorHAnsi" w:hAnsiTheme="minorHAnsi" w:cstheme="minorHAnsi" w:hint="eastAsia"/>
                <w:bCs/>
                <w:szCs w:val="24"/>
                <w:lang w:eastAsia="zh-CN"/>
              </w:rPr>
              <w:t>年后的</w:t>
            </w:r>
            <w:r w:rsidRPr="00014FB5">
              <w:rPr>
                <w:rFonts w:asciiTheme="minorHAnsi" w:hAnsiTheme="minorHAnsi" w:cstheme="minorHAnsi" w:hint="eastAsia"/>
                <w:bCs/>
                <w:szCs w:val="24"/>
                <w:lang w:eastAsia="zh-CN"/>
              </w:rPr>
              <w:t>WSIS</w:t>
            </w:r>
            <w:r w:rsidRPr="00014FB5">
              <w:rPr>
                <w:rFonts w:asciiTheme="minorHAnsi" w:hAnsiTheme="minorHAnsi" w:cstheme="minorHAnsi" w:hint="eastAsia"/>
                <w:bCs/>
                <w:szCs w:val="24"/>
                <w:lang w:eastAsia="zh-CN"/>
              </w:rPr>
              <w:t>”相关文件</w:t>
            </w:r>
            <w:r w:rsidR="00A41D28" w:rsidRPr="00014FB5">
              <w:rPr>
                <w:rFonts w:asciiTheme="minorHAnsi" w:hAnsiTheme="minorHAnsi" w:cstheme="minorHAnsi" w:hint="eastAsia"/>
                <w:bCs/>
                <w:szCs w:val="24"/>
                <w:lang w:eastAsia="zh-CN"/>
              </w:rPr>
              <w:t>的文稿</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29AE2752" w14:textId="77777777" w:rsid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FF"/>
                <w:szCs w:val="24"/>
                <w:u w:val="single"/>
              </w:rPr>
            </w:pPr>
            <w:hyperlink r:id="rId11" w:history="1">
              <w:r w:rsidR="00F75139" w:rsidRPr="00F75139">
                <w:rPr>
                  <w:rFonts w:asciiTheme="minorHAnsi" w:eastAsia="Times New Roman" w:hAnsiTheme="minorHAnsi" w:cstheme="minorHAnsi"/>
                  <w:bCs/>
                  <w:color w:val="0000FF"/>
                  <w:szCs w:val="24"/>
                  <w:u w:val="single"/>
                </w:rPr>
                <w:t>C22/59</w:t>
              </w:r>
            </w:hyperlink>
          </w:p>
          <w:p w14:paraId="0F981147" w14:textId="77777777" w:rsidR="00A41D28" w:rsidRDefault="007976E3" w:rsidP="00014FB5">
            <w:pPr>
              <w:tabs>
                <w:tab w:val="left" w:pos="454"/>
              </w:tabs>
              <w:spacing w:before="40" w:after="40"/>
            </w:pPr>
            <w:hyperlink r:id="rId12" w:history="1">
              <w:r w:rsidR="00014FB5" w:rsidRPr="008B3E8A">
                <w:rPr>
                  <w:rStyle w:val="Hyperlink"/>
                  <w:rFonts w:asciiTheme="minorHAnsi" w:hAnsiTheme="minorHAnsi" w:cstheme="minorHAnsi"/>
                  <w:bCs/>
                  <w:szCs w:val="24"/>
                </w:rPr>
                <w:t>C22/7</w:t>
              </w:r>
              <w:r w:rsidR="00014FB5">
                <w:rPr>
                  <w:rStyle w:val="Hyperlink"/>
                  <w:rFonts w:asciiTheme="minorHAnsi" w:hAnsiTheme="minorHAnsi" w:cstheme="minorHAnsi"/>
                  <w:bCs/>
                  <w:szCs w:val="24"/>
                </w:rPr>
                <w:t>4</w:t>
              </w:r>
            </w:hyperlink>
            <w:r w:rsidR="00014FB5">
              <w:rPr>
                <w:rStyle w:val="Hyperlink"/>
                <w:rFonts w:asciiTheme="minorHAnsi" w:hAnsiTheme="minorHAnsi" w:cstheme="minorHAnsi"/>
                <w:bCs/>
                <w:szCs w:val="24"/>
              </w:rPr>
              <w:br/>
            </w:r>
          </w:p>
          <w:p w14:paraId="5088ACAE" w14:textId="57DB8970" w:rsidR="00014FB5" w:rsidRPr="00F75139" w:rsidRDefault="007976E3" w:rsidP="00A41D28">
            <w:pPr>
              <w:tabs>
                <w:tab w:val="left" w:pos="454"/>
              </w:tabs>
              <w:spacing w:before="80" w:after="40"/>
              <w:rPr>
                <w:rFonts w:asciiTheme="minorHAnsi" w:eastAsia="Times New Roman" w:hAnsiTheme="minorHAnsi" w:cstheme="minorHAnsi"/>
                <w:bCs/>
                <w:szCs w:val="24"/>
              </w:rPr>
            </w:pPr>
            <w:hyperlink r:id="rId13" w:history="1">
              <w:r w:rsidR="00014FB5" w:rsidRPr="008B3E8A">
                <w:rPr>
                  <w:rStyle w:val="Hyperlink"/>
                  <w:rFonts w:asciiTheme="minorHAnsi" w:hAnsiTheme="minorHAnsi" w:cstheme="minorHAnsi"/>
                  <w:bCs/>
                  <w:szCs w:val="24"/>
                </w:rPr>
                <w:t>C22/76</w:t>
              </w:r>
            </w:hyperlink>
          </w:p>
        </w:tc>
      </w:tr>
      <w:tr w:rsidR="00F75139" w:rsidRPr="00F75139" w14:paraId="788C9A56"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3527AF5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1.2</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4E7E9A1C" w14:textId="75AF34A4" w:rsidR="00F75139" w:rsidRPr="00F75139" w:rsidRDefault="00F21E86"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hint="eastAsia"/>
                <w:color w:val="000000"/>
                <w:szCs w:val="24"/>
                <w:lang w:val="en-US" w:eastAsia="zh-CN"/>
              </w:rPr>
              <w:t>理事会</w:t>
            </w:r>
            <w:r w:rsidRPr="00CC7F17">
              <w:rPr>
                <w:rFonts w:cs="Calibri" w:hint="eastAsia"/>
                <w:color w:val="000000"/>
                <w:szCs w:val="24"/>
                <w:lang w:val="en-US" w:eastAsia="zh-CN"/>
              </w:rPr>
              <w:t>国际互联</w:t>
            </w:r>
            <w:r w:rsidRPr="00CC7F17">
              <w:rPr>
                <w:rFonts w:cs="Calibri" w:hint="eastAsia"/>
                <w:bCs/>
                <w:szCs w:val="24"/>
                <w:lang w:val="en-US" w:eastAsia="zh-CN"/>
              </w:rPr>
              <w:t>网相关公共政策问题工作组（</w:t>
            </w:r>
            <w:r w:rsidRPr="00CC7F17">
              <w:rPr>
                <w:rFonts w:cs="Calibri"/>
                <w:bCs/>
                <w:szCs w:val="24"/>
                <w:lang w:val="en-US" w:eastAsia="zh-CN"/>
              </w:rPr>
              <w:t>CWG-Internet</w:t>
            </w:r>
            <w:r w:rsidRPr="00CC7F17">
              <w:rPr>
                <w:rFonts w:cs="Calibri" w:hint="eastAsia"/>
                <w:bCs/>
                <w:szCs w:val="24"/>
                <w:lang w:val="en-US" w:eastAsia="zh-CN"/>
              </w:rPr>
              <w:t>）主席的报告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1305</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1336</w:t>
            </w:r>
            <w:r w:rsidRPr="00CC7F17">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CC7F17">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69EB0786"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4" w:history="1">
              <w:r w:rsidR="00F75139" w:rsidRPr="00F75139">
                <w:rPr>
                  <w:rFonts w:asciiTheme="minorHAnsi" w:eastAsia="Times New Roman" w:hAnsiTheme="minorHAnsi" w:cstheme="minorHAnsi"/>
                  <w:bCs/>
                  <w:color w:val="0000FF"/>
                  <w:szCs w:val="24"/>
                  <w:u w:val="single"/>
                </w:rPr>
                <w:t>C22/51</w:t>
              </w:r>
            </w:hyperlink>
          </w:p>
        </w:tc>
      </w:tr>
      <w:tr w:rsidR="00F75139" w:rsidRPr="00F75139" w14:paraId="523882E6"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509BC5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218B536A" w14:textId="59051E16" w:rsidR="00F75139" w:rsidRP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E13E7F" w:rsidRPr="00CC7F17">
              <w:rPr>
                <w:rFonts w:hint="eastAsia"/>
                <w:szCs w:val="24"/>
                <w:lang w:eastAsia="zh-CN"/>
              </w:rPr>
              <w:t>理事会国际互联网相关公共政策问题工作组（</w:t>
            </w:r>
            <w:r w:rsidR="00E13E7F" w:rsidRPr="00CC7F17">
              <w:rPr>
                <w:rFonts w:hint="eastAsia"/>
                <w:szCs w:val="24"/>
                <w:lang w:eastAsia="zh-CN"/>
              </w:rPr>
              <w:t>CWG-Internet</w:t>
            </w:r>
            <w:r w:rsidR="00E13E7F" w:rsidRPr="00CC7F17">
              <w:rPr>
                <w:rFonts w:hint="eastAsia"/>
                <w:szCs w:val="24"/>
                <w:lang w:eastAsia="zh-CN"/>
              </w:rPr>
              <w:t>）</w:t>
            </w:r>
            <w:r w:rsidR="00070568">
              <w:rPr>
                <w:rFonts w:hint="eastAsia"/>
                <w:szCs w:val="24"/>
                <w:lang w:eastAsia="zh-CN"/>
              </w:rPr>
              <w:t>的四年期</w:t>
            </w:r>
            <w:r w:rsidR="00E13E7F" w:rsidRPr="00CC7F17">
              <w:rPr>
                <w:rFonts w:hint="eastAsia"/>
                <w:szCs w:val="24"/>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790BBC02"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5" w:history="1">
              <w:r w:rsidR="00F75139" w:rsidRPr="00F75139">
                <w:rPr>
                  <w:rFonts w:asciiTheme="minorHAnsi" w:eastAsia="Times New Roman" w:hAnsiTheme="minorHAnsi" w:cstheme="minorHAnsi"/>
                  <w:bCs/>
                  <w:color w:val="0000FF"/>
                  <w:szCs w:val="24"/>
                  <w:u w:val="single"/>
                </w:rPr>
                <w:t>C22/58</w:t>
              </w:r>
            </w:hyperlink>
          </w:p>
        </w:tc>
      </w:tr>
      <w:tr w:rsidR="00F75139" w:rsidRPr="00F75139" w14:paraId="5165E4B8"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D029A3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7E399C2" w14:textId="7FB29688" w:rsidR="00F75139" w:rsidRPr="00F75139" w:rsidRDefault="00A4361D"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cs="Calibri" w:hint="eastAsia"/>
                <w:bCs/>
                <w:szCs w:val="24"/>
                <w:lang w:val="en-US" w:eastAsia="zh-CN"/>
              </w:rPr>
              <w:t>国际电联互联网活动：</w:t>
            </w:r>
            <w:r w:rsidRPr="00CC7F17">
              <w:rPr>
                <w:rFonts w:cs="Calibri" w:hint="eastAsia"/>
                <w:bCs/>
                <w:spacing w:val="-6"/>
                <w:szCs w:val="24"/>
                <w:lang w:val="en-US" w:eastAsia="zh-CN"/>
              </w:rPr>
              <w:t>第</w:t>
            </w:r>
            <w:r w:rsidRPr="00CC7F17">
              <w:rPr>
                <w:rFonts w:cs="Calibri"/>
                <w:bCs/>
                <w:spacing w:val="-6"/>
                <w:szCs w:val="24"/>
                <w:lang w:val="en-US" w:eastAsia="zh-CN"/>
              </w:rPr>
              <w:t>101</w:t>
            </w:r>
            <w:r w:rsidRPr="00CC7F17">
              <w:rPr>
                <w:rFonts w:cs="Calibri" w:hint="eastAsia"/>
                <w:bCs/>
                <w:spacing w:val="-6"/>
                <w:szCs w:val="24"/>
                <w:lang w:val="en-US" w:eastAsia="zh-CN"/>
              </w:rPr>
              <w:t>、</w:t>
            </w:r>
            <w:r w:rsidRPr="00CC7F17">
              <w:rPr>
                <w:rFonts w:cs="Calibri"/>
                <w:bCs/>
                <w:spacing w:val="-6"/>
                <w:szCs w:val="24"/>
                <w:lang w:val="en-US" w:eastAsia="zh-CN"/>
              </w:rPr>
              <w:t>102</w:t>
            </w:r>
            <w:r w:rsidRPr="00CC7F17">
              <w:rPr>
                <w:rFonts w:cs="Calibri" w:hint="eastAsia"/>
                <w:bCs/>
                <w:spacing w:val="-6"/>
                <w:szCs w:val="24"/>
                <w:lang w:val="en-US" w:eastAsia="zh-CN"/>
              </w:rPr>
              <w:t>、</w:t>
            </w:r>
            <w:r w:rsidRPr="00CC7F17">
              <w:rPr>
                <w:rFonts w:cs="Calibri"/>
                <w:bCs/>
                <w:spacing w:val="-6"/>
                <w:szCs w:val="24"/>
                <w:lang w:val="en-US" w:eastAsia="zh-CN"/>
              </w:rPr>
              <w:t>133</w:t>
            </w:r>
            <w:r w:rsidRPr="00CC7F17">
              <w:rPr>
                <w:rFonts w:cs="Calibri" w:hint="eastAsia"/>
                <w:bCs/>
                <w:spacing w:val="-6"/>
                <w:szCs w:val="24"/>
                <w:lang w:val="en-US" w:eastAsia="zh-CN"/>
              </w:rPr>
              <w:t>、</w:t>
            </w:r>
            <w:r w:rsidRPr="00CC7F17">
              <w:rPr>
                <w:rFonts w:cs="Calibri"/>
                <w:bCs/>
                <w:spacing w:val="-6"/>
                <w:szCs w:val="24"/>
                <w:lang w:val="en-US" w:eastAsia="zh-CN"/>
              </w:rPr>
              <w:t>180</w:t>
            </w:r>
            <w:r w:rsidRPr="00CC7F17">
              <w:rPr>
                <w:rFonts w:cs="Calibri" w:hint="eastAsia"/>
                <w:bCs/>
                <w:spacing w:val="-6"/>
                <w:szCs w:val="24"/>
                <w:lang w:val="en-US" w:eastAsia="zh-CN"/>
              </w:rPr>
              <w:t>和</w:t>
            </w:r>
            <w:r w:rsidRPr="00CC7F17">
              <w:rPr>
                <w:rFonts w:cs="Calibri" w:hint="eastAsia"/>
                <w:bCs/>
                <w:spacing w:val="-6"/>
                <w:szCs w:val="24"/>
                <w:lang w:val="en-US" w:eastAsia="zh-CN"/>
              </w:rPr>
              <w:t>206</w:t>
            </w:r>
            <w:r w:rsidRPr="00CC7F17">
              <w:rPr>
                <w:rFonts w:cs="Calibri" w:hint="eastAsia"/>
                <w:bCs/>
                <w:spacing w:val="-6"/>
                <w:szCs w:val="24"/>
                <w:lang w:val="en-US" w:eastAsia="zh-CN"/>
              </w:rPr>
              <w:t>号决议</w:t>
            </w:r>
            <w:r w:rsidRPr="00CC7F17">
              <w:rPr>
                <w:rFonts w:eastAsia="STKaiti" w:cs="Calibri"/>
                <w:bCs/>
                <w:spacing w:val="-6"/>
                <w:szCs w:val="24"/>
                <w:lang w:val="en-US" w:eastAsia="zh-CN"/>
              </w:rPr>
              <w:t>（包括第</w:t>
            </w:r>
            <w:r w:rsidRPr="00CC7F17">
              <w:rPr>
                <w:rFonts w:eastAsia="STKaiti" w:cs="Calibri"/>
                <w:bCs/>
                <w:spacing w:val="-6"/>
                <w:szCs w:val="24"/>
                <w:lang w:val="en-US" w:eastAsia="zh-CN"/>
              </w:rPr>
              <w:t>102</w:t>
            </w:r>
            <w:r w:rsidRPr="00CC7F17">
              <w:rPr>
                <w:rFonts w:eastAsia="STKaiti" w:cs="Calibri"/>
                <w:bCs/>
                <w:spacing w:val="-6"/>
                <w:szCs w:val="24"/>
                <w:lang w:val="en-US" w:eastAsia="zh-CN"/>
              </w:rPr>
              <w:t>号决议，责成理事会</w:t>
            </w:r>
            <w:r w:rsidRPr="00CC7F17">
              <w:rPr>
                <w:rFonts w:eastAsia="STKaiti" w:cs="Calibri"/>
                <w:bCs/>
                <w:spacing w:val="-6"/>
                <w:szCs w:val="24"/>
                <w:lang w:val="en-US" w:eastAsia="zh-CN"/>
              </w:rPr>
              <w:t>1</w:t>
            </w:r>
            <w:r w:rsidRPr="00CC7F17">
              <w:rPr>
                <w:rFonts w:eastAsia="STKaiti" w:cs="Calibri"/>
                <w:bCs/>
                <w:spacing w:val="-6"/>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018E7688"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6" w:history="1">
              <w:r w:rsidR="00F75139" w:rsidRPr="00F75139">
                <w:rPr>
                  <w:rFonts w:asciiTheme="minorHAnsi" w:eastAsia="Times New Roman" w:hAnsiTheme="minorHAnsi" w:cstheme="minorHAnsi"/>
                  <w:bCs/>
                  <w:color w:val="0000FF"/>
                  <w:szCs w:val="24"/>
                  <w:u w:val="single"/>
                </w:rPr>
                <w:t>C22/33</w:t>
              </w:r>
            </w:hyperlink>
          </w:p>
        </w:tc>
      </w:tr>
      <w:tr w:rsidR="00F75139" w:rsidRPr="00F75139" w14:paraId="19DECFBD"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4D045237"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9D2F873" w14:textId="2243AA23" w:rsidR="00F75139" w:rsidRPr="00F75139" w:rsidRDefault="00BF7741"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cs="Calibri" w:hint="eastAsia"/>
                <w:bCs/>
                <w:szCs w:val="24"/>
                <w:lang w:val="en-US" w:eastAsia="zh-CN"/>
              </w:rPr>
              <w:t>国际电联为加强国际电联在树立使用</w:t>
            </w:r>
            <w:r w:rsidRPr="00CC7F17">
              <w:rPr>
                <w:rFonts w:cs="Calibri"/>
                <w:bCs/>
                <w:szCs w:val="24"/>
                <w:lang w:val="en-US" w:eastAsia="zh-CN"/>
              </w:rPr>
              <w:t>ICT</w:t>
            </w:r>
            <w:r w:rsidRPr="00CC7F17">
              <w:rPr>
                <w:rFonts w:cs="Calibri" w:hint="eastAsia"/>
                <w:bCs/>
                <w:szCs w:val="24"/>
                <w:lang w:val="en-US" w:eastAsia="zh-CN"/>
              </w:rPr>
              <w:t>的信心和提高安全性方面的作用而开展的活动</w:t>
            </w:r>
            <w:r w:rsidRPr="00CC7F17">
              <w:rPr>
                <w:rFonts w:eastAsia="STKaiti" w:cs="Calibri"/>
                <w:bCs/>
                <w:spacing w:val="-6"/>
                <w:szCs w:val="24"/>
                <w:lang w:val="en-US" w:eastAsia="zh-CN"/>
              </w:rPr>
              <w:t>（第</w:t>
            </w:r>
            <w:r w:rsidRPr="00CC7F17">
              <w:rPr>
                <w:rFonts w:eastAsia="STKaiti" w:cs="Calibri"/>
                <w:bCs/>
                <w:spacing w:val="-6"/>
                <w:szCs w:val="24"/>
                <w:lang w:val="en-US" w:eastAsia="zh-CN"/>
              </w:rPr>
              <w:t>130</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174</w:t>
            </w:r>
            <w:r w:rsidRPr="00CC7F17">
              <w:rPr>
                <w:rFonts w:eastAsia="STKaiti" w:cs="Calibri"/>
                <w:bCs/>
                <w:spacing w:val="-6"/>
                <w:szCs w:val="24"/>
                <w:lang w:val="en-US" w:eastAsia="zh-CN"/>
              </w:rPr>
              <w:t>号决议）</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6D921FE7"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00"/>
                <w:szCs w:val="24"/>
              </w:rPr>
            </w:pPr>
            <w:hyperlink r:id="rId17" w:history="1">
              <w:r w:rsidR="00F75139" w:rsidRPr="00F75139">
                <w:rPr>
                  <w:rFonts w:asciiTheme="minorHAnsi" w:eastAsia="Times New Roman" w:hAnsiTheme="minorHAnsi" w:cstheme="minorHAnsi"/>
                  <w:bCs/>
                  <w:color w:val="0000FF"/>
                  <w:szCs w:val="24"/>
                  <w:u w:val="single"/>
                </w:rPr>
                <w:t>C22/18</w:t>
              </w:r>
            </w:hyperlink>
          </w:p>
        </w:tc>
      </w:tr>
      <w:tr w:rsidR="00F75139" w:rsidRPr="00F75139" w14:paraId="08C6B49B"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13D45204"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3BBA0722" w14:textId="77777777" w:rsidR="00F75139" w:rsidRDefault="00E7041C" w:rsidP="00E7041C">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cs="Calibri"/>
                <w:bCs/>
                <w:szCs w:val="24"/>
                <w:lang w:val="en-US" w:eastAsia="zh-CN"/>
              </w:rPr>
            </w:pPr>
            <w:r w:rsidRPr="00CC7F17">
              <w:rPr>
                <w:szCs w:val="24"/>
                <w:lang w:val="en-US" w:eastAsia="zh-CN"/>
              </w:rPr>
              <w:t>–</w:t>
            </w:r>
            <w:r w:rsidRPr="00CC7F17">
              <w:rPr>
                <w:szCs w:val="24"/>
                <w:lang w:val="en-US" w:eastAsia="zh-CN"/>
              </w:rPr>
              <w:tab/>
            </w:r>
            <w:r w:rsidR="00070568" w:rsidRPr="00CC7F17">
              <w:rPr>
                <w:rFonts w:cs="Calibri" w:hint="eastAsia"/>
                <w:bCs/>
                <w:szCs w:val="24"/>
                <w:lang w:val="en-US" w:eastAsia="zh-CN"/>
              </w:rPr>
              <w:t>国际电联《全球网络安全议程》</w:t>
            </w:r>
            <w:r w:rsidRPr="00CC7F17">
              <w:rPr>
                <w:rFonts w:cs="Calibri" w:hint="eastAsia"/>
                <w:bCs/>
                <w:szCs w:val="24"/>
                <w:lang w:val="en-US" w:eastAsia="zh-CN"/>
              </w:rPr>
              <w:t>使用导则</w:t>
            </w:r>
          </w:p>
          <w:p w14:paraId="535B1A73" w14:textId="7049A450" w:rsidR="00014FB5" w:rsidRPr="00F75139" w:rsidRDefault="00014FB5" w:rsidP="002C563A">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Pr>
                <w:rFonts w:hint="eastAsia"/>
                <w:lang w:val="en-US" w:eastAsia="zh-CN"/>
              </w:rPr>
              <w:t>中华人民共和国</w:t>
            </w:r>
            <w:r w:rsidR="002C563A">
              <w:rPr>
                <w:rFonts w:hint="eastAsia"/>
                <w:lang w:val="en-US" w:eastAsia="zh-CN"/>
              </w:rPr>
              <w:t>提案</w:t>
            </w:r>
            <w:r>
              <w:rPr>
                <w:rFonts w:hint="eastAsia"/>
                <w:lang w:val="en-US" w:eastAsia="zh-CN"/>
              </w:rPr>
              <w:t xml:space="preserve"> </w:t>
            </w:r>
            <w:r w:rsidRPr="00014FB5">
              <w:rPr>
                <w:lang w:val="en-US" w:eastAsia="zh-CN"/>
              </w:rPr>
              <w:t>–</w:t>
            </w:r>
            <w:r w:rsidR="00307D6B">
              <w:rPr>
                <w:lang w:val="en-US" w:eastAsia="zh-CN"/>
              </w:rPr>
              <w:t xml:space="preserve"> </w:t>
            </w:r>
            <w:r w:rsidRPr="00014FB5">
              <w:rPr>
                <w:rFonts w:hint="eastAsia"/>
                <w:lang w:val="en-US" w:eastAsia="zh-CN"/>
              </w:rPr>
              <w:t>关于国际电联制定《全球网络安全议程》使用导则的</w:t>
            </w:r>
            <w:r w:rsidR="002C563A">
              <w:rPr>
                <w:rFonts w:hint="eastAsia"/>
                <w:lang w:val="en-US" w:eastAsia="zh-CN"/>
              </w:rPr>
              <w:t>建议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6BD916ED" w14:textId="680DA113" w:rsidR="00014FB5" w:rsidRDefault="007976E3" w:rsidP="00014FB5">
            <w:pPr>
              <w:tabs>
                <w:tab w:val="left" w:pos="454"/>
              </w:tabs>
              <w:spacing w:before="40" w:after="40"/>
              <w:rPr>
                <w:rStyle w:val="Hyperlink"/>
                <w:rFonts w:asciiTheme="minorHAnsi" w:hAnsiTheme="minorHAnsi" w:cstheme="minorHAnsi"/>
                <w:bCs/>
                <w:szCs w:val="24"/>
              </w:rPr>
            </w:pPr>
            <w:hyperlink r:id="rId18" w:history="1">
              <w:r w:rsidR="008F585E" w:rsidRPr="005C0901">
                <w:rPr>
                  <w:rStyle w:val="Hyperlink"/>
                  <w:rFonts w:asciiTheme="minorHAnsi" w:hAnsiTheme="minorHAnsi" w:cstheme="minorHAnsi"/>
                  <w:bCs/>
                  <w:szCs w:val="24"/>
                </w:rPr>
                <w:t>C22/32</w:t>
              </w:r>
            </w:hyperlink>
            <w:r w:rsidR="008F585E">
              <w:rPr>
                <w:rStyle w:val="Hyperlink"/>
                <w:rFonts w:asciiTheme="minorHAnsi" w:hAnsiTheme="minorHAnsi" w:cstheme="minorHAnsi" w:hint="eastAsia"/>
                <w:bCs/>
                <w:szCs w:val="24"/>
                <w:lang w:eastAsia="zh-CN"/>
              </w:rPr>
              <w:t>(</w:t>
            </w:r>
            <w:r w:rsidR="008F585E">
              <w:rPr>
                <w:rStyle w:val="Hyperlink"/>
                <w:rFonts w:asciiTheme="minorHAnsi" w:hAnsiTheme="minorHAnsi" w:cstheme="minorHAnsi"/>
                <w:bCs/>
                <w:szCs w:val="24"/>
                <w:lang w:eastAsia="zh-CN"/>
              </w:rPr>
              <w:t>Rev.1)</w:t>
            </w:r>
          </w:p>
          <w:p w14:paraId="6912940D" w14:textId="02516827" w:rsidR="00F75139" w:rsidRPr="00F75139" w:rsidRDefault="007976E3" w:rsidP="00014FB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9" w:history="1">
              <w:r w:rsidR="00014FB5" w:rsidRPr="008B3E8A">
                <w:rPr>
                  <w:rStyle w:val="Hyperlink"/>
                  <w:rFonts w:asciiTheme="minorHAnsi" w:hAnsiTheme="minorHAnsi" w:cstheme="minorHAnsi"/>
                  <w:bCs/>
                  <w:szCs w:val="24"/>
                </w:rPr>
                <w:t>C22/71</w:t>
              </w:r>
            </w:hyperlink>
          </w:p>
        </w:tc>
      </w:tr>
      <w:tr w:rsidR="00F75139" w:rsidRPr="00F75139" w14:paraId="7CCEECBE"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4A0B57C7" w14:textId="77777777" w:rsidR="00F75139" w:rsidRPr="00F75139" w:rsidRDefault="00F75139" w:rsidP="00DF64D3">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lastRenderedPageBreak/>
              <w:t>1.5</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6F3845C1" w14:textId="77777777" w:rsidR="00F75139" w:rsidRDefault="00E47174" w:rsidP="00DF64D3">
            <w:pPr>
              <w:keepNext/>
              <w:keepLines/>
              <w:tabs>
                <w:tab w:val="clear" w:pos="794"/>
                <w:tab w:val="clear" w:pos="1191"/>
                <w:tab w:val="clear" w:pos="1588"/>
                <w:tab w:val="clear" w:pos="1985"/>
                <w:tab w:val="left" w:pos="1134"/>
                <w:tab w:val="left" w:pos="1701"/>
                <w:tab w:val="left" w:pos="2268"/>
                <w:tab w:val="left" w:pos="2835"/>
              </w:tabs>
              <w:spacing w:before="40" w:after="40"/>
              <w:rPr>
                <w:rFonts w:eastAsia="STKaiti" w:cs="Calibri"/>
                <w:bCs/>
                <w:spacing w:val="-6"/>
                <w:szCs w:val="24"/>
                <w:lang w:val="en-US" w:eastAsia="zh-CN"/>
              </w:rPr>
            </w:pPr>
            <w:r w:rsidRPr="00CC7F17">
              <w:rPr>
                <w:rFonts w:cs="Calibri"/>
                <w:bCs/>
                <w:szCs w:val="24"/>
                <w:lang w:val="en-US" w:eastAsia="zh-CN"/>
              </w:rPr>
              <w:t>理事会保护上网儿童工作组</w:t>
            </w:r>
            <w:r w:rsidR="00070568">
              <w:rPr>
                <w:rFonts w:cs="Calibri" w:hint="eastAsia"/>
                <w:bCs/>
                <w:szCs w:val="24"/>
                <w:lang w:val="en-US" w:eastAsia="zh-CN"/>
              </w:rPr>
              <w:t>（</w:t>
            </w:r>
            <w:r w:rsidR="00070568" w:rsidRPr="00CC7F17">
              <w:rPr>
                <w:rFonts w:asciiTheme="minorHAnsi" w:eastAsia="Times New Roman" w:hAnsiTheme="minorHAnsi" w:cstheme="minorHAnsi"/>
                <w:bCs/>
                <w:szCs w:val="24"/>
                <w:lang w:eastAsia="zh-CN"/>
              </w:rPr>
              <w:t>CWG-COP</w:t>
            </w:r>
            <w:r w:rsidR="00070568">
              <w:rPr>
                <w:rFonts w:cs="Calibri" w:hint="eastAsia"/>
                <w:bCs/>
                <w:szCs w:val="24"/>
                <w:lang w:val="en-US" w:eastAsia="zh-CN"/>
              </w:rPr>
              <w:t>）主席</w:t>
            </w:r>
            <w:r w:rsidRPr="00CC7F17">
              <w:rPr>
                <w:rFonts w:cs="Calibri"/>
                <w:bCs/>
                <w:szCs w:val="24"/>
                <w:lang w:val="en-US" w:eastAsia="zh-CN"/>
              </w:rPr>
              <w:t>的报告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179</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1306</w:t>
            </w:r>
            <w:r w:rsidRPr="00CC7F17">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CC7F17">
              <w:rPr>
                <w:rFonts w:eastAsia="STKaiti" w:cs="Calibri"/>
                <w:bCs/>
                <w:spacing w:val="-6"/>
                <w:szCs w:val="24"/>
                <w:lang w:val="en-US" w:eastAsia="zh-CN"/>
              </w:rPr>
              <w:t>版））</w:t>
            </w:r>
          </w:p>
          <w:p w14:paraId="30335359" w14:textId="7FDEB06B" w:rsidR="00116405" w:rsidRPr="00F75139" w:rsidRDefault="00116405" w:rsidP="00DF64D3">
            <w:pPr>
              <w:keepNext/>
              <w:keepLines/>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DC3A5D">
              <w:rPr>
                <w:rFonts w:ascii="Times New Roman Bold" w:hAnsi="Times New Roman Bold" w:hint="eastAsia"/>
                <w:lang w:val="en-US" w:eastAsia="zh-CN"/>
              </w:rPr>
              <w:t>希腊的文稿</w:t>
            </w:r>
            <w:r w:rsidRPr="00307D6B">
              <w:rPr>
                <w:rFonts w:hint="eastAsia"/>
                <w:lang w:eastAsia="zh-CN"/>
              </w:rPr>
              <w:t xml:space="preserve"> </w:t>
            </w:r>
            <w:r w:rsidRPr="00307D6B">
              <w:rPr>
                <w:lang w:val="en-US" w:eastAsia="zh-CN"/>
              </w:rPr>
              <w:t>–</w:t>
            </w:r>
            <w:r w:rsidRPr="00307D6B">
              <w:rPr>
                <w:lang w:eastAsia="zh-CN"/>
              </w:rPr>
              <w:t xml:space="preserve"> </w:t>
            </w:r>
            <w:r w:rsidRPr="00116405">
              <w:rPr>
                <w:rFonts w:ascii="Times New Roman Bold" w:hAnsi="Times New Roman Bold" w:hint="eastAsia"/>
                <w:bCs/>
                <w:lang w:eastAsia="zh-CN"/>
              </w:rPr>
              <w:t>努力加强数字时代的儿童安全</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00EBB657" w14:textId="77777777" w:rsidR="00116405" w:rsidRDefault="007976E3" w:rsidP="00DF64D3">
            <w:pPr>
              <w:keepNext/>
              <w:keepLines/>
              <w:tabs>
                <w:tab w:val="left" w:pos="454"/>
              </w:tabs>
              <w:spacing w:before="40" w:after="40"/>
              <w:rPr>
                <w:rStyle w:val="Hyperlink"/>
                <w:rFonts w:asciiTheme="minorHAnsi" w:hAnsiTheme="minorHAnsi" w:cstheme="minorHAnsi"/>
                <w:bCs/>
                <w:szCs w:val="24"/>
              </w:rPr>
            </w:pPr>
            <w:hyperlink r:id="rId20" w:history="1">
              <w:r w:rsidR="00F75139" w:rsidRPr="00F75139">
                <w:rPr>
                  <w:rFonts w:asciiTheme="minorHAnsi" w:eastAsia="Times New Roman" w:hAnsiTheme="minorHAnsi" w:cstheme="minorHAnsi"/>
                  <w:bCs/>
                  <w:color w:val="0000FF"/>
                  <w:szCs w:val="24"/>
                  <w:u w:val="single"/>
                </w:rPr>
                <w:t>C22/15</w:t>
              </w:r>
            </w:hyperlink>
          </w:p>
          <w:p w14:paraId="6DBECE44" w14:textId="77777777" w:rsidR="00116405" w:rsidRDefault="00116405" w:rsidP="00DF64D3">
            <w:pPr>
              <w:keepNext/>
              <w:keepLines/>
              <w:tabs>
                <w:tab w:val="left" w:pos="454"/>
              </w:tabs>
              <w:spacing w:before="40" w:after="40"/>
              <w:rPr>
                <w:rStyle w:val="Hyperlink"/>
              </w:rPr>
            </w:pPr>
          </w:p>
          <w:p w14:paraId="3C113FF2" w14:textId="4BFBFC6B" w:rsidR="00F75139" w:rsidRPr="00F75139" w:rsidRDefault="007976E3" w:rsidP="00DF64D3">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80" w:after="40"/>
              <w:rPr>
                <w:rFonts w:asciiTheme="minorHAnsi" w:eastAsia="Times New Roman" w:hAnsiTheme="minorHAnsi" w:cstheme="minorHAnsi"/>
                <w:bCs/>
                <w:szCs w:val="24"/>
              </w:rPr>
            </w:pPr>
            <w:hyperlink r:id="rId21" w:history="1">
              <w:r w:rsidR="00116405" w:rsidRPr="008A45FC">
                <w:rPr>
                  <w:rStyle w:val="Hyperlink"/>
                  <w:rFonts w:asciiTheme="minorHAnsi" w:hAnsiTheme="minorHAnsi" w:cstheme="minorHAnsi"/>
                  <w:bCs/>
                  <w:szCs w:val="24"/>
                </w:rPr>
                <w:t>C22/77</w:t>
              </w:r>
            </w:hyperlink>
          </w:p>
        </w:tc>
      </w:tr>
      <w:tr w:rsidR="00F75139" w:rsidRPr="00F75139" w14:paraId="63C75DC8"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295D4051"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97930AC" w14:textId="61C417FF" w:rsidR="00F75139" w:rsidRPr="00F75139" w:rsidRDefault="00F41917" w:rsidP="00F4191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CC7F17" w:rsidRPr="00CC7F17">
              <w:rPr>
                <w:rFonts w:hint="eastAsia"/>
                <w:szCs w:val="24"/>
                <w:lang w:eastAsia="zh-CN"/>
              </w:rPr>
              <w:t>理事会保护上网儿童工作组主席的</w:t>
            </w:r>
            <w:r w:rsidR="005B0AFD">
              <w:rPr>
                <w:rFonts w:hint="eastAsia"/>
                <w:szCs w:val="24"/>
                <w:lang w:eastAsia="zh-CN"/>
              </w:rPr>
              <w:t>四年期</w:t>
            </w:r>
            <w:r w:rsidR="00CC7F17" w:rsidRPr="00CC7F17">
              <w:rPr>
                <w:rFonts w:hint="eastAsia"/>
                <w:szCs w:val="24"/>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94D411A"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2" w:history="1">
              <w:r w:rsidR="00F75139" w:rsidRPr="00F75139">
                <w:rPr>
                  <w:rFonts w:asciiTheme="minorHAnsi" w:eastAsia="Times New Roman" w:hAnsiTheme="minorHAnsi" w:cstheme="minorHAnsi"/>
                  <w:bCs/>
                  <w:color w:val="0000FF"/>
                  <w:szCs w:val="24"/>
                  <w:u w:val="single"/>
                </w:rPr>
                <w:t>C22/64</w:t>
              </w:r>
            </w:hyperlink>
          </w:p>
        </w:tc>
      </w:tr>
      <w:tr w:rsidR="00F75139" w:rsidRPr="00F75139" w14:paraId="566BB88C"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7265AB9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1.6</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41752D01" w14:textId="7D6CEBA0" w:rsidR="00F75139" w:rsidRPr="00F75139" w:rsidRDefault="00972968"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972968">
              <w:rPr>
                <w:rFonts w:cs="Calibri" w:hint="eastAsia"/>
                <w:bCs/>
                <w:szCs w:val="24"/>
                <w:lang w:val="en-US" w:eastAsia="zh-CN"/>
              </w:rPr>
              <w:t>理事会使用国际电联六种正式语文工作组（</w:t>
            </w:r>
            <w:r w:rsidRPr="00972968">
              <w:rPr>
                <w:rFonts w:cs="Calibri" w:hint="eastAsia"/>
                <w:bCs/>
                <w:szCs w:val="24"/>
                <w:lang w:val="en-US" w:eastAsia="zh-CN"/>
              </w:rPr>
              <w:t>CWG-LANG</w:t>
            </w:r>
            <w:r>
              <w:rPr>
                <w:rFonts w:cs="Calibri" w:hint="eastAsia"/>
                <w:bCs/>
                <w:szCs w:val="24"/>
                <w:lang w:val="en-US" w:eastAsia="zh-CN"/>
              </w:rPr>
              <w:t>）主席</w:t>
            </w:r>
            <w:r w:rsidR="0053620B" w:rsidRPr="0053620B">
              <w:rPr>
                <w:rFonts w:cs="Calibri" w:hint="eastAsia"/>
                <w:bCs/>
                <w:szCs w:val="24"/>
                <w:lang w:val="en-US" w:eastAsia="zh-CN"/>
              </w:rPr>
              <w:t>的报告</w:t>
            </w:r>
            <w:r w:rsidR="0053620B" w:rsidRPr="0053620B">
              <w:rPr>
                <w:rFonts w:eastAsia="STKaiti" w:cs="Calibri"/>
                <w:bCs/>
                <w:spacing w:val="-6"/>
                <w:szCs w:val="24"/>
                <w:lang w:val="en-US" w:eastAsia="zh-CN"/>
              </w:rPr>
              <w:t>（第</w:t>
            </w:r>
            <w:r w:rsidR="0053620B" w:rsidRPr="0053620B">
              <w:rPr>
                <w:rFonts w:eastAsia="STKaiti" w:cs="Calibri"/>
                <w:bCs/>
                <w:spacing w:val="-6"/>
                <w:szCs w:val="24"/>
                <w:lang w:val="en-US" w:eastAsia="zh-CN"/>
              </w:rPr>
              <w:t>154</w:t>
            </w:r>
            <w:r w:rsidR="0053620B" w:rsidRPr="0053620B">
              <w:rPr>
                <w:rFonts w:eastAsia="STKaiti" w:cs="Calibri"/>
                <w:bCs/>
                <w:spacing w:val="-6"/>
                <w:szCs w:val="24"/>
                <w:lang w:val="en-US" w:eastAsia="zh-CN"/>
              </w:rPr>
              <w:t>号决议、第</w:t>
            </w:r>
            <w:r w:rsidR="0053620B" w:rsidRPr="0053620B">
              <w:rPr>
                <w:rFonts w:eastAsia="STKaiti" w:cs="Calibri"/>
                <w:bCs/>
                <w:spacing w:val="-6"/>
                <w:szCs w:val="24"/>
                <w:lang w:val="en-US" w:eastAsia="zh-CN"/>
              </w:rPr>
              <w:t>1372</w:t>
            </w:r>
            <w:r w:rsidR="0053620B" w:rsidRPr="0053620B">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0053620B" w:rsidRPr="0053620B">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74C5528"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3" w:history="1">
              <w:r w:rsidR="00F75139" w:rsidRPr="00F75139">
                <w:rPr>
                  <w:rFonts w:asciiTheme="minorHAnsi" w:eastAsia="Times New Roman" w:hAnsiTheme="minorHAnsi" w:cstheme="minorHAnsi"/>
                  <w:bCs/>
                  <w:color w:val="0000FF"/>
                  <w:szCs w:val="24"/>
                  <w:u w:val="single"/>
                </w:rPr>
                <w:t>C22/12</w:t>
              </w:r>
            </w:hyperlink>
          </w:p>
        </w:tc>
      </w:tr>
      <w:tr w:rsidR="00F75139" w:rsidRPr="00F75139" w14:paraId="00585CF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7D93A49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241EAEAB" w14:textId="4D50B1B8" w:rsidR="00F75139" w:rsidRPr="00F75139" w:rsidRDefault="00B8565F" w:rsidP="00B8565F">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972968" w:rsidRPr="00972968">
              <w:rPr>
                <w:rFonts w:hint="eastAsia"/>
                <w:szCs w:val="24"/>
                <w:lang w:eastAsia="zh-CN"/>
              </w:rPr>
              <w:t>多语文政策框架</w:t>
            </w:r>
          </w:p>
        </w:tc>
        <w:tc>
          <w:tcPr>
            <w:tcW w:w="1704" w:type="dxa"/>
            <w:tcBorders>
              <w:top w:val="nil"/>
              <w:left w:val="single" w:sz="2" w:space="0" w:color="auto"/>
              <w:bottom w:val="nil"/>
              <w:right w:val="single" w:sz="2" w:space="0" w:color="auto"/>
            </w:tcBorders>
            <w:shd w:val="clear" w:color="auto" w:fill="FFFFFF" w:themeFill="background1"/>
          </w:tcPr>
          <w:p w14:paraId="481FA060"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Times New Roman"/>
                <w:szCs w:val="24"/>
              </w:rPr>
            </w:pPr>
            <w:hyperlink r:id="rId24" w:history="1">
              <w:r w:rsidR="00F75139" w:rsidRPr="00F75139">
                <w:rPr>
                  <w:rFonts w:asciiTheme="minorHAnsi" w:eastAsia="Times New Roman" w:hAnsiTheme="minorHAnsi" w:cstheme="minorHAnsi"/>
                  <w:bCs/>
                  <w:color w:val="0000FF"/>
                  <w:szCs w:val="24"/>
                  <w:u w:val="single"/>
                </w:rPr>
                <w:t>C22/53</w:t>
              </w:r>
            </w:hyperlink>
          </w:p>
        </w:tc>
      </w:tr>
      <w:tr w:rsidR="00F75139" w:rsidRPr="00F75139" w14:paraId="26300E6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58F249C3"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6204B13B" w14:textId="5E4A47EC" w:rsidR="00F75139" w:rsidRPr="00F75139" w:rsidRDefault="00B8565F" w:rsidP="00B8565F">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4C6089">
              <w:rPr>
                <w:rFonts w:hint="eastAsia"/>
                <w:lang w:eastAsia="zh-CN"/>
              </w:rPr>
              <w:t>理事会语文工作组的四年期报告</w:t>
            </w:r>
          </w:p>
        </w:tc>
        <w:tc>
          <w:tcPr>
            <w:tcW w:w="1704" w:type="dxa"/>
            <w:tcBorders>
              <w:top w:val="nil"/>
              <w:left w:val="single" w:sz="2" w:space="0" w:color="auto"/>
              <w:bottom w:val="nil"/>
              <w:right w:val="single" w:sz="2" w:space="0" w:color="auto"/>
            </w:tcBorders>
            <w:shd w:val="clear" w:color="auto" w:fill="FFFFFF" w:themeFill="background1"/>
          </w:tcPr>
          <w:p w14:paraId="6910022B"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Times New Roman"/>
                <w:szCs w:val="24"/>
              </w:rPr>
            </w:pPr>
            <w:hyperlink r:id="rId25" w:history="1">
              <w:r w:rsidR="00F75139" w:rsidRPr="00F75139">
                <w:rPr>
                  <w:rFonts w:eastAsia="Times New Roman"/>
                  <w:color w:val="0000FF"/>
                  <w:szCs w:val="24"/>
                  <w:u w:val="single"/>
                </w:rPr>
                <w:t>C22/55</w:t>
              </w:r>
            </w:hyperlink>
          </w:p>
        </w:tc>
      </w:tr>
      <w:tr w:rsidR="00F75139" w:rsidRPr="00F75139" w14:paraId="2E3F5AF2"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CA46227"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9509491" w14:textId="77777777" w:rsidR="00F75139" w:rsidRDefault="00B8565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STKaiti" w:cs="Calibri"/>
                <w:bCs/>
                <w:spacing w:val="-6"/>
                <w:szCs w:val="24"/>
                <w:lang w:val="en-US"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r w:rsidRPr="0053620B">
              <w:rPr>
                <w:rFonts w:eastAsia="STKaiti" w:cs="Calibri"/>
                <w:bCs/>
                <w:spacing w:val="-6"/>
                <w:szCs w:val="24"/>
                <w:lang w:val="en-US" w:eastAsia="zh-CN"/>
              </w:rPr>
              <w:t>（第</w:t>
            </w:r>
            <w:r w:rsidRPr="0053620B">
              <w:rPr>
                <w:rFonts w:eastAsia="STKaiti" w:cs="Calibri"/>
                <w:bCs/>
                <w:spacing w:val="-6"/>
                <w:szCs w:val="24"/>
                <w:lang w:val="en-US" w:eastAsia="zh-CN"/>
              </w:rPr>
              <w:t>1</w:t>
            </w:r>
            <w:r>
              <w:rPr>
                <w:rFonts w:eastAsia="STKaiti" w:cs="Calibri" w:hint="eastAsia"/>
                <w:bCs/>
                <w:spacing w:val="-6"/>
                <w:szCs w:val="24"/>
                <w:lang w:val="en-US" w:eastAsia="zh-CN"/>
              </w:rPr>
              <w:t>46</w:t>
            </w:r>
            <w:r w:rsidRPr="0053620B">
              <w:rPr>
                <w:rFonts w:eastAsia="STKaiti" w:cs="Calibri"/>
                <w:bCs/>
                <w:spacing w:val="-6"/>
                <w:szCs w:val="24"/>
                <w:lang w:val="en-US" w:eastAsia="zh-CN"/>
              </w:rPr>
              <w:t>号决议、第</w:t>
            </w:r>
            <w:r w:rsidRPr="0053620B">
              <w:rPr>
                <w:rFonts w:eastAsia="STKaiti" w:cs="Calibri"/>
                <w:bCs/>
                <w:spacing w:val="-6"/>
                <w:szCs w:val="24"/>
                <w:lang w:val="en-US" w:eastAsia="zh-CN"/>
              </w:rPr>
              <w:t>137</w:t>
            </w:r>
            <w:r>
              <w:rPr>
                <w:rFonts w:eastAsia="STKaiti" w:cs="Calibri" w:hint="eastAsia"/>
                <w:bCs/>
                <w:spacing w:val="-6"/>
                <w:szCs w:val="24"/>
                <w:lang w:val="en-US" w:eastAsia="zh-CN"/>
              </w:rPr>
              <w:t>9</w:t>
            </w:r>
            <w:r w:rsidRPr="0053620B">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53620B">
              <w:rPr>
                <w:rFonts w:eastAsia="STKaiti" w:cs="Calibri"/>
                <w:bCs/>
                <w:spacing w:val="-6"/>
                <w:szCs w:val="24"/>
                <w:lang w:val="en-US" w:eastAsia="zh-CN"/>
              </w:rPr>
              <w:t>版））</w:t>
            </w:r>
          </w:p>
          <w:p w14:paraId="36332F69" w14:textId="7316A8C1" w:rsidR="00116405" w:rsidRPr="00AB01D7"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Pr="00AB01D7">
              <w:rPr>
                <w:rFonts w:hint="eastAsia"/>
                <w:szCs w:val="24"/>
                <w:lang w:eastAsia="zh-CN"/>
              </w:rPr>
              <w:t>阿拉伯埃及共和国和科威特国的文稿</w:t>
            </w:r>
            <w:r w:rsidRPr="00AB01D7">
              <w:rPr>
                <w:rFonts w:hint="eastAsia"/>
                <w:szCs w:val="24"/>
                <w:lang w:eastAsia="zh-CN"/>
              </w:rPr>
              <w:t xml:space="preserve"> </w:t>
            </w:r>
            <w:r w:rsidRPr="00AB01D7">
              <w:rPr>
                <w:szCs w:val="24"/>
                <w:lang w:eastAsia="zh-CN"/>
              </w:rPr>
              <w:t>–</w:t>
            </w:r>
            <w:r>
              <w:rPr>
                <w:szCs w:val="24"/>
                <w:lang w:eastAsia="zh-CN"/>
              </w:rPr>
              <w:t xml:space="preserve"> </w:t>
            </w:r>
            <w:r w:rsidRPr="00AB01D7">
              <w:rPr>
                <w:rFonts w:hint="eastAsia"/>
                <w:bCs/>
                <w:szCs w:val="24"/>
                <w:lang w:eastAsia="zh-CN"/>
              </w:rPr>
              <w:t>关于</w:t>
            </w:r>
            <w:r w:rsidRPr="00AB01D7">
              <w:rPr>
                <w:bCs/>
                <w:szCs w:val="24"/>
                <w:lang w:eastAsia="zh-CN"/>
              </w:rPr>
              <w:t>《国际电信规则》</w:t>
            </w:r>
            <w:r w:rsidR="00AF5DC0">
              <w:rPr>
                <w:rFonts w:hint="eastAsia"/>
                <w:bCs/>
                <w:szCs w:val="24"/>
                <w:lang w:eastAsia="zh-CN"/>
              </w:rPr>
              <w:t>有关</w:t>
            </w:r>
            <w:r w:rsidRPr="00AB01D7">
              <w:rPr>
                <w:rFonts w:hint="eastAsia"/>
                <w:bCs/>
                <w:szCs w:val="24"/>
                <w:lang w:eastAsia="zh-CN"/>
              </w:rPr>
              <w:t>道路的</w:t>
            </w:r>
            <w:r w:rsidRPr="00AB01D7">
              <w:rPr>
                <w:bCs/>
                <w:szCs w:val="24"/>
                <w:lang w:eastAsia="zh-CN"/>
              </w:rPr>
              <w:t>意见</w:t>
            </w:r>
          </w:p>
          <w:p w14:paraId="64AE920E" w14:textId="030D9721" w:rsidR="00116405" w:rsidRPr="00AB01D7"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cyan"/>
                <w:lang w:eastAsia="zh-CN"/>
              </w:rPr>
            </w:pPr>
            <w:r w:rsidRPr="00CC7F17">
              <w:rPr>
                <w:szCs w:val="24"/>
                <w:lang w:val="en-US" w:eastAsia="zh-CN"/>
              </w:rPr>
              <w:t>–</w:t>
            </w:r>
            <w:r w:rsidRPr="00CC7F17">
              <w:rPr>
                <w:szCs w:val="24"/>
                <w:lang w:val="en-US" w:eastAsia="zh-CN"/>
              </w:rPr>
              <w:tab/>
            </w:r>
            <w:r w:rsidRPr="00AB01D7">
              <w:rPr>
                <w:rFonts w:asciiTheme="minorHAnsi" w:hAnsiTheme="minorHAnsi" w:cstheme="minorHAnsi" w:hint="eastAsia"/>
                <w:bCs/>
                <w:szCs w:val="24"/>
                <w:lang w:val="en-US" w:eastAsia="zh-CN"/>
              </w:rPr>
              <w:t>中华人民共和国</w:t>
            </w:r>
            <w:r w:rsidR="002C563A">
              <w:rPr>
                <w:rFonts w:hint="eastAsia"/>
                <w:lang w:val="en-US" w:eastAsia="zh-CN"/>
              </w:rPr>
              <w:t>提案</w:t>
            </w:r>
            <w:r w:rsidRPr="00AB01D7">
              <w:rPr>
                <w:rFonts w:asciiTheme="minorHAnsi" w:hAnsiTheme="minorHAnsi" w:cstheme="minorHAnsi" w:hint="eastAsia"/>
                <w:bCs/>
                <w:szCs w:val="24"/>
                <w:lang w:val="en-US" w:eastAsia="zh-CN"/>
              </w:rPr>
              <w:t xml:space="preserve"> </w:t>
            </w:r>
            <w:r w:rsidRPr="00AB01D7">
              <w:rPr>
                <w:rFonts w:asciiTheme="minorHAnsi" w:hAnsiTheme="minorHAnsi" w:cstheme="minorHAnsi"/>
                <w:bCs/>
                <w:szCs w:val="24"/>
                <w:lang w:val="en-US" w:eastAsia="zh-CN"/>
              </w:rPr>
              <w:t>–</w:t>
            </w:r>
            <w:r>
              <w:rPr>
                <w:rFonts w:asciiTheme="minorHAnsi" w:hAnsiTheme="minorHAnsi" w:cstheme="minorHAnsi"/>
                <w:bCs/>
                <w:szCs w:val="24"/>
                <w:lang w:val="en-US" w:eastAsia="zh-CN"/>
              </w:rPr>
              <w:t xml:space="preserve"> </w:t>
            </w:r>
            <w:r w:rsidRPr="00AB01D7">
              <w:rPr>
                <w:rFonts w:asciiTheme="minorHAnsi" w:hAnsiTheme="minorHAnsi" w:cstheme="minorHAnsi" w:hint="eastAsia"/>
                <w:bCs/>
                <w:szCs w:val="24"/>
                <w:lang w:eastAsia="zh-CN"/>
              </w:rPr>
              <w:t>关于保留《国际电信规则》专家组</w:t>
            </w:r>
            <w:r w:rsidR="00AF5DC0">
              <w:rPr>
                <w:rFonts w:asciiTheme="minorHAnsi" w:hAnsiTheme="minorHAnsi"/>
                <w:lang w:eastAsia="zh-CN"/>
              </w:rPr>
              <w:t>（</w:t>
            </w:r>
            <w:r w:rsidR="00AF5DC0">
              <w:rPr>
                <w:rFonts w:asciiTheme="minorHAnsi" w:hAnsiTheme="minorHAnsi"/>
                <w:lang w:eastAsia="zh-CN"/>
              </w:rPr>
              <w:t>EG-ITRS</w:t>
            </w:r>
            <w:r w:rsidR="00AF5DC0">
              <w:rPr>
                <w:rFonts w:asciiTheme="minorHAnsi" w:hAnsiTheme="minorHAnsi"/>
                <w:lang w:eastAsia="zh-CN"/>
              </w:rPr>
              <w:t>）</w:t>
            </w:r>
            <w:r w:rsidRPr="00AB01D7">
              <w:rPr>
                <w:rFonts w:asciiTheme="minorHAnsi" w:hAnsiTheme="minorHAnsi" w:cstheme="minorHAnsi" w:hint="eastAsia"/>
                <w:bCs/>
                <w:szCs w:val="24"/>
                <w:lang w:eastAsia="zh-CN"/>
              </w:rPr>
              <w:t>的</w:t>
            </w:r>
            <w:r w:rsidR="002C563A">
              <w:rPr>
                <w:rFonts w:asciiTheme="minorHAnsi" w:hAnsiTheme="minorHAnsi" w:cstheme="minorHAnsi" w:hint="eastAsia"/>
                <w:bCs/>
                <w:szCs w:val="24"/>
                <w:lang w:eastAsia="zh-CN"/>
              </w:rPr>
              <w:t>建议</w:t>
            </w:r>
          </w:p>
          <w:p w14:paraId="69562D82" w14:textId="49E1F813" w:rsidR="00116405" w:rsidRPr="00F75139"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AB01D7">
              <w:rPr>
                <w:rFonts w:asciiTheme="minorHAnsi" w:hAnsiTheme="minorHAnsi" w:cstheme="minorHAnsi" w:hint="eastAsia"/>
                <w:bCs/>
                <w:szCs w:val="24"/>
                <w:lang w:eastAsia="zh-CN"/>
              </w:rPr>
              <w:t>美利坚合众国和加拿大的文稿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bookmarkStart w:id="6" w:name="_Hlk93941498"/>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支持《国际电信</w:t>
            </w:r>
            <w:r w:rsidRPr="00AB01D7">
              <w:rPr>
                <w:rFonts w:asciiTheme="minorHAnsi" w:hAnsiTheme="minorHAnsi" w:cstheme="minorHAnsi" w:hint="eastAsia"/>
                <w:bCs/>
                <w:szCs w:val="24"/>
                <w:lang w:val="en-US" w:eastAsia="zh-CN"/>
              </w:rPr>
              <w:t>规则》</w:t>
            </w:r>
            <w:r w:rsidRPr="00AB01D7">
              <w:rPr>
                <w:rFonts w:asciiTheme="minorHAnsi" w:hAnsiTheme="minorHAnsi" w:cstheme="minorHAnsi" w:hint="eastAsia"/>
                <w:bCs/>
                <w:szCs w:val="24"/>
                <w:lang w:eastAsia="zh-CN"/>
              </w:rPr>
              <w:t>专家组（</w:t>
            </w:r>
            <w:r w:rsidRPr="00AB01D7">
              <w:rPr>
                <w:rFonts w:asciiTheme="minorHAnsi" w:hAnsiTheme="minorHAnsi" w:cstheme="minorHAnsi"/>
                <w:bCs/>
                <w:szCs w:val="24"/>
                <w:lang w:eastAsia="zh-CN"/>
              </w:rPr>
              <w:t>EG-ITRS</w:t>
            </w:r>
            <w:r w:rsidRPr="00AB01D7">
              <w:rPr>
                <w:rFonts w:asciiTheme="minorHAnsi" w:hAnsiTheme="minorHAnsi" w:cstheme="minorHAnsi" w:hint="eastAsia"/>
                <w:bCs/>
                <w:szCs w:val="24"/>
                <w:lang w:eastAsia="zh-CN"/>
              </w:rPr>
              <w:t>）提交国际电联理事会</w:t>
            </w:r>
            <w:r w:rsidRPr="00AB01D7">
              <w:rPr>
                <w:rFonts w:asciiTheme="minorHAnsi" w:hAnsiTheme="minorHAnsi" w:cstheme="minorHAnsi"/>
                <w:bCs/>
                <w:szCs w:val="24"/>
                <w:lang w:eastAsia="zh-CN"/>
              </w:rPr>
              <w:t>2022</w:t>
            </w:r>
            <w:r w:rsidRPr="00AB01D7">
              <w:rPr>
                <w:rFonts w:asciiTheme="minorHAnsi" w:hAnsiTheme="minorHAnsi" w:cstheme="minorHAnsi" w:hint="eastAsia"/>
                <w:bCs/>
                <w:szCs w:val="24"/>
                <w:lang w:eastAsia="zh-CN"/>
              </w:rPr>
              <w:t>年</w:t>
            </w:r>
            <w:r w:rsidRPr="00AB01D7">
              <w:rPr>
                <w:rFonts w:asciiTheme="minorHAnsi" w:hAnsiTheme="minorHAnsi" w:cstheme="minorHAnsi" w:hint="eastAsia"/>
                <w:bCs/>
                <w:szCs w:val="24"/>
                <w:lang w:val="en-US" w:eastAsia="zh-CN"/>
              </w:rPr>
              <w:t>会议的</w:t>
            </w:r>
            <w:r w:rsidRPr="00AB01D7">
              <w:rPr>
                <w:rFonts w:asciiTheme="minorHAnsi" w:hAnsiTheme="minorHAnsi" w:cstheme="minorHAnsi" w:hint="eastAsia"/>
                <w:bCs/>
                <w:szCs w:val="24"/>
                <w:lang w:eastAsia="zh-CN"/>
              </w:rPr>
              <w:t>最后报告</w:t>
            </w:r>
            <w:bookmarkEnd w:id="6"/>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099C2EB" w14:textId="77777777" w:rsidR="00116405" w:rsidRDefault="007976E3" w:rsidP="00116405">
            <w:pPr>
              <w:tabs>
                <w:tab w:val="left" w:pos="454"/>
              </w:tabs>
              <w:spacing w:before="40" w:after="40"/>
              <w:rPr>
                <w:rStyle w:val="Hyperlink"/>
                <w:rFonts w:asciiTheme="minorHAnsi" w:hAnsiTheme="minorHAnsi" w:cstheme="minorHAnsi"/>
                <w:bCs/>
                <w:szCs w:val="24"/>
              </w:rPr>
            </w:pPr>
            <w:hyperlink r:id="rId26" w:history="1">
              <w:r w:rsidR="00F75139" w:rsidRPr="00F75139">
                <w:rPr>
                  <w:rFonts w:asciiTheme="minorHAnsi" w:eastAsia="Times New Roman" w:hAnsiTheme="minorHAnsi" w:cstheme="minorHAnsi"/>
                  <w:bCs/>
                  <w:color w:val="0000FF"/>
                  <w:szCs w:val="24"/>
                  <w:u w:val="single"/>
                </w:rPr>
                <w:t>C22/26</w:t>
              </w:r>
            </w:hyperlink>
          </w:p>
          <w:p w14:paraId="35D78943" w14:textId="77777777" w:rsidR="00116405" w:rsidRDefault="00116405" w:rsidP="00116405">
            <w:pPr>
              <w:tabs>
                <w:tab w:val="left" w:pos="454"/>
              </w:tabs>
              <w:spacing w:before="40" w:after="40"/>
              <w:rPr>
                <w:rStyle w:val="Hyperlink"/>
              </w:rPr>
            </w:pPr>
          </w:p>
          <w:p w14:paraId="28B9ABA7" w14:textId="77777777" w:rsidR="00116405" w:rsidRPr="003265F2" w:rsidRDefault="007976E3" w:rsidP="00116405">
            <w:pPr>
              <w:tabs>
                <w:tab w:val="left" w:pos="454"/>
              </w:tabs>
              <w:spacing w:before="40" w:after="40"/>
              <w:rPr>
                <w:rFonts w:asciiTheme="minorHAnsi" w:hAnsiTheme="minorHAnsi" w:cstheme="minorHAnsi"/>
                <w:bCs/>
                <w:szCs w:val="24"/>
              </w:rPr>
            </w:pPr>
            <w:hyperlink r:id="rId27" w:history="1">
              <w:r w:rsidR="00116405" w:rsidRPr="003265F2">
                <w:rPr>
                  <w:rStyle w:val="Hyperlink"/>
                  <w:rFonts w:eastAsia="Times New Roman" w:cs="Calibri"/>
                  <w:szCs w:val="24"/>
                  <w:lang w:val="en-US" w:eastAsia="en-GB"/>
                </w:rPr>
                <w:t>C22/67</w:t>
              </w:r>
            </w:hyperlink>
          </w:p>
          <w:p w14:paraId="75FAF71D" w14:textId="77777777" w:rsidR="00116405" w:rsidRPr="003265F2" w:rsidRDefault="00116405" w:rsidP="00116405">
            <w:pPr>
              <w:tabs>
                <w:tab w:val="left" w:pos="454"/>
              </w:tabs>
              <w:spacing w:before="40" w:after="40"/>
              <w:rPr>
                <w:rFonts w:asciiTheme="minorHAnsi" w:hAnsiTheme="minorHAnsi" w:cstheme="minorHAnsi"/>
                <w:bCs/>
                <w:szCs w:val="24"/>
              </w:rPr>
            </w:pPr>
          </w:p>
          <w:p w14:paraId="37E6FE62" w14:textId="77777777" w:rsidR="00116405" w:rsidRPr="003265F2" w:rsidRDefault="007976E3" w:rsidP="00116405">
            <w:pPr>
              <w:tabs>
                <w:tab w:val="left" w:pos="454"/>
              </w:tabs>
              <w:spacing w:before="40" w:after="40"/>
              <w:rPr>
                <w:rFonts w:asciiTheme="minorHAnsi" w:hAnsiTheme="minorHAnsi" w:cstheme="minorHAnsi"/>
                <w:bCs/>
                <w:szCs w:val="24"/>
              </w:rPr>
            </w:pPr>
            <w:hyperlink r:id="rId28" w:history="1">
              <w:r w:rsidR="00116405" w:rsidRPr="003265F2">
                <w:rPr>
                  <w:rStyle w:val="Hyperlink"/>
                  <w:rFonts w:eastAsia="Times New Roman" w:cs="Calibri"/>
                  <w:szCs w:val="24"/>
                  <w:lang w:val="en-US" w:eastAsia="en-GB"/>
                </w:rPr>
                <w:t>C22/72</w:t>
              </w:r>
            </w:hyperlink>
          </w:p>
          <w:p w14:paraId="33B9D057" w14:textId="77777777" w:rsidR="00116405" w:rsidRPr="003265F2" w:rsidRDefault="00116405" w:rsidP="00116405">
            <w:pPr>
              <w:tabs>
                <w:tab w:val="left" w:pos="454"/>
              </w:tabs>
              <w:spacing w:before="40" w:after="40"/>
              <w:rPr>
                <w:rFonts w:asciiTheme="minorHAnsi" w:hAnsiTheme="minorHAnsi" w:cstheme="minorHAnsi"/>
                <w:bCs/>
                <w:szCs w:val="24"/>
              </w:rPr>
            </w:pPr>
          </w:p>
          <w:p w14:paraId="2A1CCF09" w14:textId="7A7A722B" w:rsidR="00F75139" w:rsidRPr="00F75139" w:rsidRDefault="007976E3"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9" w:history="1">
              <w:r w:rsidR="00116405" w:rsidRPr="003265F2">
                <w:rPr>
                  <w:rStyle w:val="Hyperlink"/>
                  <w:rFonts w:eastAsia="Times New Roman" w:cs="Calibri"/>
                  <w:szCs w:val="24"/>
                  <w:lang w:val="en-US" w:eastAsia="en-GB"/>
                </w:rPr>
                <w:t>C22/75</w:t>
              </w:r>
            </w:hyperlink>
          </w:p>
        </w:tc>
      </w:tr>
      <w:tr w:rsidR="00F75139" w:rsidRPr="00F75139" w14:paraId="7A0E95A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F90C51D"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FE6C325" w14:textId="317DCF74" w:rsidR="00F75139" w:rsidRPr="00F75139" w:rsidRDefault="001B235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Pr>
                <w:rFonts w:hint="eastAsia"/>
                <w:lang w:eastAsia="zh-CN"/>
              </w:rPr>
              <w:t>理事会各工作组</w:t>
            </w:r>
            <w:r w:rsidR="006B78D8">
              <w:rPr>
                <w:rFonts w:hint="eastAsia"/>
                <w:lang w:eastAsia="zh-CN"/>
              </w:rPr>
              <w:t>和</w:t>
            </w:r>
            <w:r w:rsidR="00E25E67">
              <w:rPr>
                <w:rFonts w:hint="eastAsia"/>
                <w:lang w:eastAsia="zh-CN"/>
              </w:rPr>
              <w:t>各</w:t>
            </w:r>
            <w:r>
              <w:rPr>
                <w:rFonts w:hint="eastAsia"/>
                <w:lang w:eastAsia="zh-CN"/>
              </w:rPr>
              <w:t>专家组的正副主席</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2D96BEF"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30" w:history="1">
              <w:r w:rsidR="00F75139" w:rsidRPr="00F75139">
                <w:rPr>
                  <w:rFonts w:asciiTheme="minorHAnsi" w:eastAsia="Times New Roman" w:hAnsiTheme="minorHAnsi" w:cstheme="minorHAnsi"/>
                  <w:bCs/>
                  <w:color w:val="0000FF"/>
                  <w:szCs w:val="24"/>
                  <w:u w:val="single"/>
                </w:rPr>
                <w:t>C22/21</w:t>
              </w:r>
            </w:hyperlink>
          </w:p>
        </w:tc>
      </w:tr>
      <w:tr w:rsidR="00F75139" w:rsidRPr="00F75139" w14:paraId="1AE9874F"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1C8FFBBD"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AB95401" w14:textId="1B244638" w:rsidR="00F75139" w:rsidRP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8691F">
              <w:rPr>
                <w:rFonts w:cs="Calibri" w:hint="eastAsia"/>
                <w:bCs/>
                <w:szCs w:val="24"/>
                <w:lang w:val="en-US" w:eastAsia="zh-CN"/>
              </w:rPr>
              <w:t>国际电联</w:t>
            </w:r>
            <w:r w:rsidR="006B78D8">
              <w:rPr>
                <w:rFonts w:cs="Calibri" w:hint="eastAsia"/>
                <w:bCs/>
                <w:szCs w:val="24"/>
                <w:lang w:val="en-US" w:eastAsia="zh-CN"/>
              </w:rPr>
              <w:t>有关</w:t>
            </w:r>
            <w:r w:rsidRPr="0088691F">
              <w:rPr>
                <w:rFonts w:cs="Calibri"/>
                <w:bCs/>
                <w:szCs w:val="24"/>
                <w:lang w:val="en-US" w:eastAsia="zh-CN"/>
              </w:rPr>
              <w:t>第</w:t>
            </w:r>
            <w:r w:rsidRPr="0088691F">
              <w:rPr>
                <w:rFonts w:cs="Calibri" w:hint="eastAsia"/>
                <w:bCs/>
                <w:szCs w:val="24"/>
                <w:lang w:val="en-US" w:eastAsia="zh-CN"/>
              </w:rPr>
              <w:t>70</w:t>
            </w:r>
            <w:r w:rsidRPr="0088691F">
              <w:rPr>
                <w:rFonts w:cs="Calibri" w:hint="eastAsia"/>
                <w:bCs/>
                <w:szCs w:val="24"/>
                <w:lang w:val="en-US" w:eastAsia="zh-CN"/>
              </w:rPr>
              <w:t>号</w:t>
            </w:r>
            <w:r w:rsidRPr="0088691F">
              <w:rPr>
                <w:rFonts w:cs="Calibri"/>
                <w:bCs/>
                <w:szCs w:val="24"/>
                <w:lang w:val="en-US" w:eastAsia="zh-CN"/>
              </w:rPr>
              <w:t>决议（</w:t>
            </w:r>
            <w:r w:rsidRPr="0088691F">
              <w:rPr>
                <w:rFonts w:cs="Calibri" w:hint="eastAsia"/>
                <w:bCs/>
                <w:szCs w:val="24"/>
                <w:lang w:val="en-US" w:eastAsia="zh-CN"/>
              </w:rPr>
              <w:t>2018</w:t>
            </w:r>
            <w:r w:rsidRPr="0088691F">
              <w:rPr>
                <w:rFonts w:cs="Calibri" w:hint="eastAsia"/>
                <w:bCs/>
                <w:szCs w:val="24"/>
                <w:lang w:val="en-US" w:eastAsia="zh-CN"/>
              </w:rPr>
              <w:t>年</w:t>
            </w:r>
            <w:r w:rsidRPr="0088691F">
              <w:rPr>
                <w:rFonts w:cs="Calibri"/>
                <w:bCs/>
                <w:szCs w:val="24"/>
                <w:lang w:val="en-US" w:eastAsia="zh-CN"/>
              </w:rPr>
              <w:t>，</w:t>
            </w:r>
            <w:r w:rsidRPr="0088691F">
              <w:rPr>
                <w:rFonts w:cs="Calibri" w:hint="eastAsia"/>
                <w:bCs/>
                <w:szCs w:val="24"/>
                <w:lang w:val="en-US" w:eastAsia="zh-CN"/>
              </w:rPr>
              <w:t>迪拜</w:t>
            </w:r>
            <w:r w:rsidRPr="0088691F">
              <w:rPr>
                <w:rFonts w:cs="Calibri"/>
                <w:bCs/>
                <w:szCs w:val="24"/>
                <w:lang w:val="en-US" w:eastAsia="zh-CN"/>
              </w:rPr>
              <w:t>，修订版）的活动</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2D89C1C"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1" w:history="1">
              <w:r w:rsidR="00F75139" w:rsidRPr="00F75139">
                <w:rPr>
                  <w:rFonts w:asciiTheme="minorHAnsi" w:eastAsia="Times New Roman" w:hAnsiTheme="minorHAnsi" w:cstheme="minorHAnsi"/>
                  <w:bCs/>
                  <w:color w:val="0000FF"/>
                  <w:szCs w:val="24"/>
                  <w:u w:val="single"/>
                </w:rPr>
                <w:t>C22/6</w:t>
              </w:r>
            </w:hyperlink>
          </w:p>
        </w:tc>
      </w:tr>
      <w:tr w:rsidR="00F75139" w:rsidRPr="00F75139" w14:paraId="17A9E84D" w14:textId="77777777" w:rsidTr="00014FB5">
        <w:trPr>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0BF8B0D4"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1.10</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5EA4614C" w14:textId="72B6D0F7" w:rsidR="00F75139" w:rsidRP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8691F">
              <w:rPr>
                <w:rFonts w:cs="Calibri"/>
                <w:szCs w:val="24"/>
                <w:lang w:val="en-US" w:eastAsia="zh-CN"/>
              </w:rPr>
              <w:t>国际电联</w:t>
            </w:r>
            <w:r w:rsidRPr="0088691F">
              <w:rPr>
                <w:rFonts w:cs="Calibri"/>
                <w:szCs w:val="24"/>
                <w:lang w:val="en-US" w:eastAsia="zh-CN"/>
              </w:rPr>
              <w:t>20</w:t>
            </w:r>
            <w:r w:rsidRPr="0088691F">
              <w:rPr>
                <w:rFonts w:cs="Calibri" w:hint="eastAsia"/>
                <w:szCs w:val="24"/>
                <w:lang w:val="en-US" w:eastAsia="zh-CN"/>
              </w:rPr>
              <w:t>2</w:t>
            </w:r>
            <w:r w:rsidRPr="0088691F">
              <w:rPr>
                <w:rFonts w:cs="Calibri"/>
                <w:szCs w:val="24"/>
                <w:lang w:val="en-US" w:eastAsia="zh-CN"/>
              </w:rPr>
              <w:t>3</w:t>
            </w:r>
            <w:r w:rsidRPr="0088691F">
              <w:rPr>
                <w:rFonts w:cs="Calibri"/>
                <w:szCs w:val="24"/>
                <w:lang w:val="en-US" w:eastAsia="zh-CN"/>
              </w:rPr>
              <w:t>年运作规划</w:t>
            </w:r>
            <w:r w:rsidRPr="0088691F">
              <w:rPr>
                <w:rFonts w:cs="Calibri" w:hint="eastAsia"/>
                <w:szCs w:val="24"/>
                <w:lang w:val="en-US" w:eastAsia="zh-CN"/>
              </w:rPr>
              <w:t>草案</w:t>
            </w:r>
            <w:r>
              <w:rPr>
                <w:rFonts w:cs="Calibri"/>
                <w:szCs w:val="24"/>
                <w:lang w:val="en-US" w:eastAsia="zh-CN"/>
              </w:rPr>
              <w:br/>
            </w:r>
            <w:r w:rsidRPr="0088691F">
              <w:rPr>
                <w:rFonts w:eastAsia="STKaiti" w:cs="Calibri"/>
                <w:bCs/>
                <w:spacing w:val="-6"/>
                <w:szCs w:val="24"/>
                <w:lang w:val="en-US" w:eastAsia="zh-CN"/>
              </w:rPr>
              <w:t>（《公约》第</w:t>
            </w:r>
            <w:r w:rsidRPr="0088691F">
              <w:rPr>
                <w:rFonts w:eastAsia="STKaiti" w:cs="Calibri"/>
                <w:bCs/>
                <w:spacing w:val="-6"/>
                <w:szCs w:val="24"/>
                <w:lang w:val="en-US" w:eastAsia="zh-CN"/>
              </w:rPr>
              <w:t>87A</w:t>
            </w:r>
            <w:r w:rsidRPr="0088691F">
              <w:rPr>
                <w:rFonts w:eastAsia="STKaiti" w:cs="Calibri"/>
                <w:bCs/>
                <w:spacing w:val="-6"/>
                <w:szCs w:val="24"/>
                <w:lang w:val="en-US" w:eastAsia="zh-CN"/>
              </w:rPr>
              <w:t>、</w:t>
            </w:r>
            <w:r w:rsidRPr="0088691F">
              <w:rPr>
                <w:rFonts w:eastAsia="STKaiti" w:cs="Calibri"/>
                <w:bCs/>
                <w:spacing w:val="-6"/>
                <w:szCs w:val="24"/>
                <w:lang w:val="en-US" w:eastAsia="zh-CN"/>
              </w:rPr>
              <w:t>181A</w:t>
            </w:r>
            <w:r w:rsidRPr="0088691F">
              <w:rPr>
                <w:rFonts w:eastAsia="STKaiti" w:cs="Calibri"/>
                <w:bCs/>
                <w:spacing w:val="-6"/>
                <w:szCs w:val="24"/>
                <w:lang w:val="en-US" w:eastAsia="zh-CN"/>
              </w:rPr>
              <w:t>、</w:t>
            </w:r>
            <w:r w:rsidRPr="0088691F">
              <w:rPr>
                <w:rFonts w:eastAsia="STKaiti" w:cs="Calibri"/>
                <w:bCs/>
                <w:spacing w:val="-6"/>
                <w:szCs w:val="24"/>
                <w:lang w:val="en-US" w:eastAsia="zh-CN"/>
              </w:rPr>
              <w:t>205A</w:t>
            </w:r>
            <w:r w:rsidRPr="0088691F">
              <w:rPr>
                <w:rFonts w:eastAsia="STKaiti" w:cs="Calibri"/>
                <w:bCs/>
                <w:spacing w:val="-6"/>
                <w:szCs w:val="24"/>
                <w:lang w:val="en-US" w:eastAsia="zh-CN"/>
              </w:rPr>
              <w:t>、</w:t>
            </w:r>
            <w:r w:rsidRPr="0088691F">
              <w:rPr>
                <w:rFonts w:eastAsia="STKaiti" w:cs="Calibri"/>
                <w:bCs/>
                <w:spacing w:val="-6"/>
                <w:szCs w:val="24"/>
                <w:lang w:val="en-US" w:eastAsia="zh-CN"/>
              </w:rPr>
              <w:t>223A</w:t>
            </w:r>
            <w:r w:rsidRPr="0088691F">
              <w:rPr>
                <w:rFonts w:eastAsia="STKaiti" w:cs="Calibri"/>
                <w:bCs/>
                <w:spacing w:val="-6"/>
                <w:szCs w:val="24"/>
                <w:lang w:val="en-US" w:eastAsia="zh-CN"/>
              </w:rPr>
              <w:t>款）（第</w:t>
            </w:r>
            <w:r w:rsidRPr="0088691F">
              <w:rPr>
                <w:rFonts w:eastAsia="STKaiti" w:cs="Calibri"/>
                <w:bCs/>
                <w:spacing w:val="-6"/>
                <w:szCs w:val="24"/>
                <w:lang w:val="en-US" w:eastAsia="zh-CN"/>
              </w:rPr>
              <w:t>1390</w:t>
            </w:r>
            <w:r w:rsidRPr="0088691F">
              <w:rPr>
                <w:rFonts w:eastAsia="STKaiti" w:cs="Calibri"/>
                <w:bCs/>
                <w:spacing w:val="-6"/>
                <w:szCs w:val="24"/>
                <w:lang w:val="en-US" w:eastAsia="zh-CN"/>
              </w:rPr>
              <w:t>号决议）</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633587DC" w14:textId="77777777"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2" w:history="1">
              <w:r w:rsidR="00F75139" w:rsidRPr="00F75139">
                <w:rPr>
                  <w:rFonts w:asciiTheme="minorHAnsi" w:eastAsia="Times New Roman" w:hAnsiTheme="minorHAnsi" w:cstheme="minorHAnsi"/>
                  <w:bCs/>
                  <w:color w:val="0000FF"/>
                  <w:szCs w:val="24"/>
                  <w:u w:val="single"/>
                </w:rPr>
                <w:t>C22/28</w:t>
              </w:r>
            </w:hyperlink>
          </w:p>
        </w:tc>
      </w:tr>
      <w:tr w:rsidR="00F75139" w:rsidRPr="00F75139" w14:paraId="08786D99" w14:textId="77777777" w:rsidTr="00014FB5">
        <w:trPr>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6C41A29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1.11</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2D078C25" w14:textId="2028F318" w:rsidR="00F75139" w:rsidRP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8691F">
              <w:rPr>
                <w:rFonts w:cs="Calibri" w:hint="eastAsia"/>
                <w:bCs/>
                <w:szCs w:val="24"/>
                <w:lang w:val="en-US" w:eastAsia="zh-CN"/>
              </w:rPr>
              <w:t>关于国际电联无障碍获取政策和框架</w:t>
            </w:r>
            <w:r w:rsidR="000219DC">
              <w:rPr>
                <w:rFonts w:cs="Calibri" w:hint="eastAsia"/>
                <w:bCs/>
                <w:szCs w:val="24"/>
                <w:lang w:val="en-US" w:eastAsia="zh-CN"/>
              </w:rPr>
              <w:t>的</w:t>
            </w:r>
            <w:r w:rsidRPr="0088691F">
              <w:rPr>
                <w:rFonts w:cs="Calibri" w:hint="eastAsia"/>
                <w:bCs/>
                <w:szCs w:val="24"/>
                <w:lang w:val="en-US" w:eastAsia="zh-CN"/>
              </w:rPr>
              <w:t>实施报告</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159822B6" w14:textId="4C0F031F" w:rsidR="00F75139" w:rsidRPr="00F75139" w:rsidRDefault="007976E3"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3" w:history="1">
              <w:r w:rsidR="00116405" w:rsidRPr="00FE2489">
                <w:rPr>
                  <w:rStyle w:val="Hyperlink"/>
                  <w:rFonts w:asciiTheme="minorHAnsi" w:hAnsiTheme="minorHAnsi" w:cstheme="minorHAnsi"/>
                  <w:bCs/>
                  <w:szCs w:val="24"/>
                </w:rPr>
                <w:t>C22/13</w:t>
              </w:r>
            </w:hyperlink>
            <w:r w:rsidR="00116405">
              <w:rPr>
                <w:rStyle w:val="Hyperlink"/>
                <w:rFonts w:asciiTheme="minorHAnsi" w:hAnsiTheme="minorHAnsi" w:cstheme="minorHAnsi" w:hint="eastAsia"/>
                <w:bCs/>
                <w:szCs w:val="24"/>
                <w:lang w:eastAsia="zh-CN"/>
              </w:rPr>
              <w:t>(</w:t>
            </w:r>
            <w:r w:rsidR="00116405">
              <w:rPr>
                <w:rStyle w:val="Hyperlink"/>
                <w:rFonts w:asciiTheme="minorHAnsi" w:hAnsiTheme="minorHAnsi" w:cstheme="minorHAnsi"/>
                <w:bCs/>
                <w:szCs w:val="24"/>
                <w:lang w:eastAsia="zh-CN"/>
              </w:rPr>
              <w:t>Rev.1)</w:t>
            </w:r>
          </w:p>
        </w:tc>
      </w:tr>
      <w:tr w:rsidR="00F75139" w:rsidRPr="00F75139" w14:paraId="6F36A2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113305" w14:textId="77777777" w:rsidR="00F75139" w:rsidRPr="00F75139" w:rsidRDefault="00F75139" w:rsidP="00F75139">
            <w:pPr>
              <w:keepNext/>
              <w:keepLines/>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2</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EEF48" w14:textId="4D11FB1B" w:rsidR="00F75139" w:rsidRPr="00F75139" w:rsidRDefault="00801730" w:rsidP="00F75139">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801730">
              <w:rPr>
                <w:rFonts w:cs="Calibri"/>
                <w:b/>
                <w:szCs w:val="24"/>
                <w:lang w:val="en-US" w:eastAsia="zh-CN"/>
              </w:rPr>
              <w:t>国际电联的活动</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8E53EF" w14:textId="77777777" w:rsidR="00F75139" w:rsidRPr="00F75139" w:rsidRDefault="00F75139" w:rsidP="00F75139">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F75139" w:rsidRPr="00F75139" w14:paraId="0AA52FEC" w14:textId="77777777" w:rsidTr="00014FB5">
        <w:trPr>
          <w:trHeight w:val="362"/>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1E11A943"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2697334D" w14:textId="52A134ED" w:rsidR="00F75139" w:rsidRPr="00F75139" w:rsidRDefault="00801730"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01730">
              <w:rPr>
                <w:rFonts w:cs="Calibri" w:hint="eastAsia"/>
                <w:bCs/>
                <w:szCs w:val="24"/>
                <w:lang w:val="en-US" w:eastAsia="zh-CN"/>
              </w:rPr>
              <w:t>关于</w:t>
            </w:r>
            <w:r w:rsidRPr="00801730">
              <w:rPr>
                <w:rFonts w:cs="Calibri"/>
                <w:bCs/>
                <w:szCs w:val="24"/>
                <w:lang w:val="en-US" w:eastAsia="zh-CN"/>
              </w:rPr>
              <w:t>国际电联</w:t>
            </w:r>
            <w:r w:rsidRPr="00801730">
              <w:rPr>
                <w:rFonts w:cs="Calibri" w:hint="eastAsia"/>
                <w:bCs/>
                <w:szCs w:val="24"/>
                <w:lang w:val="en-US" w:eastAsia="zh-CN"/>
              </w:rPr>
              <w:t>世界</w:t>
            </w:r>
            <w:r w:rsidRPr="00801730">
              <w:rPr>
                <w:rFonts w:cs="Calibri"/>
                <w:bCs/>
                <w:szCs w:val="24"/>
                <w:lang w:val="en-US" w:eastAsia="zh-CN"/>
              </w:rPr>
              <w:t>电信展活动</w:t>
            </w:r>
            <w:r w:rsidRPr="00801730">
              <w:rPr>
                <w:rFonts w:cs="Calibri" w:hint="eastAsia"/>
                <w:bCs/>
                <w:szCs w:val="24"/>
                <w:lang w:val="en-US" w:eastAsia="zh-CN"/>
              </w:rPr>
              <w:t>的报告</w:t>
            </w:r>
            <w:r w:rsidRPr="00801730">
              <w:rPr>
                <w:rFonts w:eastAsia="STKaiti" w:cs="Calibri"/>
                <w:bCs/>
                <w:spacing w:val="-6"/>
                <w:szCs w:val="24"/>
                <w:lang w:val="en-US" w:eastAsia="zh-CN"/>
              </w:rPr>
              <w:t>（第</w:t>
            </w:r>
            <w:r w:rsidRPr="00801730">
              <w:rPr>
                <w:rFonts w:eastAsia="STKaiti" w:cs="Calibri"/>
                <w:bCs/>
                <w:spacing w:val="-6"/>
                <w:szCs w:val="24"/>
                <w:lang w:val="en-US" w:eastAsia="zh-CN"/>
              </w:rPr>
              <w:t>11</w:t>
            </w:r>
            <w:r w:rsidRPr="00801730">
              <w:rPr>
                <w:rFonts w:eastAsia="STKaiti" w:cs="Calibri"/>
                <w:bCs/>
                <w:spacing w:val="-6"/>
                <w:szCs w:val="24"/>
                <w:lang w:val="en-US" w:eastAsia="zh-CN"/>
              </w:rPr>
              <w:t>号决议、第</w:t>
            </w:r>
            <w:r w:rsidRPr="00801730">
              <w:rPr>
                <w:rFonts w:eastAsia="STKaiti" w:cs="Calibri"/>
                <w:bCs/>
                <w:spacing w:val="-6"/>
                <w:szCs w:val="24"/>
                <w:lang w:val="en-US" w:eastAsia="zh-CN"/>
              </w:rPr>
              <w:t>1292</w:t>
            </w:r>
            <w:r w:rsidRPr="00801730">
              <w:rPr>
                <w:rFonts w:eastAsia="STKaiti" w:cs="Calibri"/>
                <w:bCs/>
                <w:spacing w:val="-6"/>
                <w:szCs w:val="24"/>
                <w:lang w:val="en-US" w:eastAsia="zh-CN"/>
              </w:rPr>
              <w:t>号决议）</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1197E126" w14:textId="57BC5032" w:rsidR="00F75139" w:rsidRPr="00F75139" w:rsidRDefault="007976E3"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rPr>
            </w:pPr>
            <w:hyperlink r:id="rId34" w:history="1">
              <w:r w:rsidR="00116405" w:rsidRPr="00FE2489">
                <w:rPr>
                  <w:rStyle w:val="Hyperlink"/>
                  <w:rFonts w:asciiTheme="minorHAnsi" w:hAnsiTheme="minorHAnsi" w:cstheme="minorHAnsi"/>
                  <w:bCs/>
                  <w:szCs w:val="24"/>
                </w:rPr>
                <w:t>C22/19</w:t>
              </w:r>
            </w:hyperlink>
            <w:r w:rsidR="00116405">
              <w:rPr>
                <w:rStyle w:val="Hyperlink"/>
                <w:rFonts w:asciiTheme="minorHAnsi" w:hAnsiTheme="minorHAnsi" w:cstheme="minorHAnsi" w:hint="eastAsia"/>
                <w:bCs/>
                <w:szCs w:val="24"/>
                <w:lang w:eastAsia="zh-CN"/>
              </w:rPr>
              <w:t>(</w:t>
            </w:r>
            <w:r w:rsidR="00116405">
              <w:rPr>
                <w:rStyle w:val="Hyperlink"/>
                <w:rFonts w:asciiTheme="minorHAnsi" w:hAnsiTheme="minorHAnsi" w:cstheme="minorHAnsi"/>
                <w:bCs/>
                <w:szCs w:val="24"/>
                <w:lang w:eastAsia="zh-CN"/>
              </w:rPr>
              <w:t>Rev.1)</w:t>
            </w:r>
          </w:p>
        </w:tc>
      </w:tr>
      <w:tr w:rsidR="00F75139" w:rsidRPr="00F75139" w14:paraId="254C4095" w14:textId="77777777" w:rsidTr="00014FB5">
        <w:trPr>
          <w:trHeight w:val="362"/>
          <w:jc w:val="center"/>
        </w:trPr>
        <w:tc>
          <w:tcPr>
            <w:tcW w:w="783" w:type="dxa"/>
            <w:vMerge/>
            <w:tcBorders>
              <w:left w:val="single" w:sz="2" w:space="0" w:color="auto"/>
              <w:bottom w:val="nil"/>
              <w:right w:val="single" w:sz="2" w:space="0" w:color="auto"/>
            </w:tcBorders>
            <w:shd w:val="clear" w:color="auto" w:fill="FFFFFF" w:themeFill="background1"/>
            <w:tcMar>
              <w:bottom w:w="28" w:type="dxa"/>
            </w:tcMar>
          </w:tcPr>
          <w:p w14:paraId="7E2C1E4A"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highlight w:val="yellow"/>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D92E781" w14:textId="02FC0CD9" w:rsidR="00F75139" w:rsidRPr="00F75139" w:rsidRDefault="001B5DAB" w:rsidP="001B5DA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1B5DAB">
              <w:rPr>
                <w:rFonts w:cs="Calibri" w:hint="eastAsia"/>
                <w:bCs/>
                <w:szCs w:val="24"/>
                <w:lang w:val="en-US" w:eastAsia="zh-CN"/>
              </w:rPr>
              <w:t>为国际电联电信展会活动而聘请独立外部管理咨询公司</w:t>
            </w:r>
            <w:r w:rsidR="000219DC">
              <w:rPr>
                <w:rFonts w:cs="Calibri" w:hint="eastAsia"/>
                <w:bCs/>
                <w:szCs w:val="24"/>
                <w:lang w:val="en-US" w:eastAsia="zh-CN"/>
              </w:rPr>
              <w:t>和</w:t>
            </w:r>
            <w:r w:rsidR="000219DC" w:rsidRPr="001B5DAB">
              <w:rPr>
                <w:rFonts w:cs="Calibri" w:hint="eastAsia"/>
                <w:bCs/>
                <w:szCs w:val="24"/>
                <w:lang w:val="en-US" w:eastAsia="zh-CN"/>
              </w:rPr>
              <w:t>建议</w:t>
            </w:r>
            <w:r w:rsidRPr="001B5DAB">
              <w:rPr>
                <w:rFonts w:cs="Calibri" w:hint="eastAsia"/>
                <w:bCs/>
                <w:szCs w:val="24"/>
                <w:lang w:val="en-US" w:eastAsia="zh-CN"/>
              </w:rPr>
              <w:t>：后续工作</w:t>
            </w:r>
            <w:r w:rsidRPr="001B5DAB">
              <w:rPr>
                <w:rFonts w:eastAsia="STKaiti" w:cs="Calibri"/>
                <w:bCs/>
                <w:spacing w:val="-6"/>
                <w:szCs w:val="24"/>
                <w:lang w:val="en-US" w:eastAsia="zh-CN"/>
              </w:rPr>
              <w:t>（第</w:t>
            </w:r>
            <w:r w:rsidRPr="001B5DAB">
              <w:rPr>
                <w:rFonts w:eastAsia="STKaiti" w:cs="Calibri"/>
                <w:bCs/>
                <w:spacing w:val="-6"/>
                <w:szCs w:val="24"/>
                <w:lang w:val="en-US" w:eastAsia="zh-CN"/>
              </w:rPr>
              <w:t>11</w:t>
            </w:r>
            <w:r w:rsidRPr="001B5DAB">
              <w:rPr>
                <w:rFonts w:eastAsia="STKaiti" w:cs="Calibri"/>
                <w:bCs/>
                <w:spacing w:val="-6"/>
                <w:szCs w:val="24"/>
                <w:lang w:val="en-US" w:eastAsia="zh-CN"/>
              </w:rPr>
              <w:t>号决议，做出决议</w:t>
            </w:r>
            <w:r w:rsidRPr="001B5DAB">
              <w:rPr>
                <w:rFonts w:eastAsia="STKaiti" w:cs="Calibri"/>
                <w:bCs/>
                <w:spacing w:val="-6"/>
                <w:szCs w:val="24"/>
                <w:lang w:val="en-US" w:eastAsia="zh-CN"/>
              </w:rPr>
              <w:t>3</w:t>
            </w:r>
            <w:r w:rsidRPr="001B5DAB">
              <w:rPr>
                <w:rFonts w:eastAsia="STKaiti" w:cs="Calibri"/>
                <w:bCs/>
                <w:spacing w:val="-6"/>
                <w:szCs w:val="24"/>
                <w:lang w:val="en-US" w:eastAsia="zh-CN"/>
              </w:rPr>
              <w:t>）</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07C82BFD" w14:textId="77777777" w:rsidR="00F75139" w:rsidRPr="00F75139" w:rsidRDefault="007976E3"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rPr>
            </w:pPr>
            <w:hyperlink r:id="rId35" w:history="1">
              <w:r w:rsidR="00F75139" w:rsidRPr="00F75139">
                <w:rPr>
                  <w:rFonts w:asciiTheme="minorHAnsi" w:eastAsia="Times New Roman" w:hAnsiTheme="minorHAnsi" w:cstheme="minorHAnsi"/>
                  <w:bCs/>
                  <w:color w:val="0000FF"/>
                  <w:szCs w:val="24"/>
                  <w:u w:val="single"/>
                </w:rPr>
                <w:t>C22/10</w:t>
              </w:r>
            </w:hyperlink>
          </w:p>
        </w:tc>
      </w:tr>
      <w:tr w:rsidR="00F75139" w:rsidRPr="00F75139" w14:paraId="38EF6D0F"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9566C64"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0D025B1" w14:textId="77777777" w:rsidR="00F75139" w:rsidRDefault="00A36076"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cs="Calibri"/>
                <w:bCs/>
                <w:color w:val="000000"/>
                <w:szCs w:val="24"/>
                <w:lang w:val="en-US" w:eastAsia="zh-CN"/>
              </w:rPr>
            </w:pPr>
            <w:r w:rsidRPr="00A36076">
              <w:rPr>
                <w:rFonts w:cs="Calibri"/>
                <w:szCs w:val="24"/>
                <w:lang w:val="en-US" w:eastAsia="zh-CN"/>
              </w:rPr>
              <w:t>世界电信和信息社会</w:t>
            </w:r>
            <w:r w:rsidRPr="00A36076">
              <w:rPr>
                <w:rFonts w:cs="Calibri" w:hint="eastAsia"/>
                <w:szCs w:val="24"/>
                <w:lang w:val="en-US" w:eastAsia="zh-CN"/>
              </w:rPr>
              <w:t>日</w:t>
            </w:r>
            <w:r w:rsidRPr="00A36076">
              <w:rPr>
                <w:rFonts w:cs="Calibri"/>
                <w:bCs/>
                <w:color w:val="000000"/>
                <w:szCs w:val="24"/>
                <w:lang w:val="en-US" w:eastAsia="zh-CN"/>
              </w:rPr>
              <w:t>（</w:t>
            </w:r>
            <w:r w:rsidRPr="00A36076">
              <w:rPr>
                <w:rFonts w:eastAsia="STKaiti" w:cs="Calibri"/>
                <w:bCs/>
                <w:szCs w:val="24"/>
                <w:lang w:val="en-US" w:eastAsia="zh-CN"/>
              </w:rPr>
              <w:t>第</w:t>
            </w:r>
            <w:r w:rsidRPr="00A36076">
              <w:rPr>
                <w:rFonts w:eastAsia="STKaiti" w:cs="Calibri"/>
                <w:bCs/>
                <w:szCs w:val="24"/>
                <w:lang w:val="en-US" w:eastAsia="zh-CN"/>
              </w:rPr>
              <w:t>68</w:t>
            </w:r>
            <w:r w:rsidRPr="00A36076">
              <w:rPr>
                <w:rFonts w:eastAsia="STKaiti" w:cs="Calibri"/>
                <w:bCs/>
                <w:szCs w:val="24"/>
                <w:lang w:val="en-US" w:eastAsia="zh-CN"/>
              </w:rPr>
              <w:t>号决议</w:t>
            </w:r>
            <w:r w:rsidRPr="00A36076">
              <w:rPr>
                <w:rFonts w:cs="Calibri"/>
                <w:bCs/>
                <w:color w:val="000000"/>
                <w:szCs w:val="24"/>
                <w:lang w:val="en-US" w:eastAsia="zh-CN"/>
              </w:rPr>
              <w:t>）</w:t>
            </w:r>
          </w:p>
          <w:p w14:paraId="0389377C" w14:textId="14174FE9"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印度（共和国）的文稿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val="en-US" w:eastAsia="zh-CN"/>
              </w:rPr>
              <w:t>世界电信和信息社会日</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9C0391D" w14:textId="77777777" w:rsidR="00116405" w:rsidRDefault="007976E3" w:rsidP="00116405">
            <w:pPr>
              <w:tabs>
                <w:tab w:val="left" w:pos="454"/>
              </w:tabs>
              <w:spacing w:before="40" w:after="40"/>
              <w:rPr>
                <w:rStyle w:val="Hyperlink"/>
                <w:rFonts w:asciiTheme="minorHAnsi" w:hAnsiTheme="minorHAnsi" w:cstheme="minorHAnsi"/>
                <w:bCs/>
                <w:szCs w:val="24"/>
              </w:rPr>
            </w:pPr>
            <w:hyperlink r:id="rId36" w:history="1">
              <w:r w:rsidR="00F75139" w:rsidRPr="00F75139">
                <w:rPr>
                  <w:rFonts w:asciiTheme="minorHAnsi" w:eastAsia="Times New Roman" w:hAnsiTheme="minorHAnsi" w:cstheme="minorHAnsi"/>
                  <w:bCs/>
                  <w:color w:val="0000FF"/>
                  <w:szCs w:val="24"/>
                  <w:u w:val="single"/>
                </w:rPr>
                <w:t>C22/17</w:t>
              </w:r>
            </w:hyperlink>
          </w:p>
          <w:p w14:paraId="42224CF7" w14:textId="5E5C0665" w:rsidR="00F75139" w:rsidRPr="00F75139" w:rsidRDefault="007976E3"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7" w:history="1">
              <w:r w:rsidR="00116405" w:rsidRPr="00FE2489">
                <w:rPr>
                  <w:rStyle w:val="Hyperlink"/>
                  <w:rFonts w:asciiTheme="minorHAnsi" w:hAnsiTheme="minorHAnsi" w:cstheme="minorHAnsi"/>
                  <w:bCs/>
                  <w:szCs w:val="24"/>
                </w:rPr>
                <w:t>C22/</w:t>
              </w:r>
              <w:r w:rsidR="00116405">
                <w:rPr>
                  <w:rStyle w:val="Hyperlink"/>
                  <w:rFonts w:asciiTheme="minorHAnsi" w:hAnsiTheme="minorHAnsi" w:cstheme="minorHAnsi"/>
                  <w:bCs/>
                  <w:szCs w:val="24"/>
                </w:rPr>
                <w:t>78</w:t>
              </w:r>
            </w:hyperlink>
          </w:p>
        </w:tc>
      </w:tr>
      <w:tr w:rsidR="00A36076" w:rsidRPr="00F75139" w14:paraId="4E13CE58" w14:textId="77777777" w:rsidTr="00014FB5">
        <w:trPr>
          <w:trHeight w:val="362"/>
          <w:jc w:val="center"/>
        </w:trPr>
        <w:tc>
          <w:tcPr>
            <w:tcW w:w="783"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54379D4F"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2.3</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749AB6C3" w14:textId="2CAA8D4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36076">
              <w:rPr>
                <w:rFonts w:cs="Calibri" w:hint="eastAsia"/>
                <w:szCs w:val="24"/>
                <w:lang w:eastAsia="zh-CN"/>
              </w:rPr>
              <w:t>理事会</w:t>
            </w:r>
            <w:r w:rsidRPr="00A36076">
              <w:rPr>
                <w:rFonts w:cs="Calibri"/>
                <w:szCs w:val="24"/>
                <w:lang w:eastAsia="zh-CN"/>
              </w:rPr>
              <w:t>2023</w:t>
            </w:r>
            <w:r w:rsidRPr="00A36076">
              <w:rPr>
                <w:rFonts w:cs="Calibri" w:hint="eastAsia"/>
                <w:szCs w:val="24"/>
                <w:lang w:eastAsia="zh-CN"/>
              </w:rPr>
              <w:t>年、</w:t>
            </w:r>
            <w:r w:rsidRPr="00A36076">
              <w:rPr>
                <w:rFonts w:cs="Calibri"/>
                <w:szCs w:val="24"/>
                <w:lang w:eastAsia="zh-CN"/>
              </w:rPr>
              <w:t>2024</w:t>
            </w:r>
            <w:r w:rsidRPr="00A36076">
              <w:rPr>
                <w:rFonts w:cs="Calibri" w:hint="eastAsia"/>
                <w:szCs w:val="24"/>
                <w:lang w:eastAsia="zh-CN"/>
              </w:rPr>
              <w:t>年、</w:t>
            </w:r>
            <w:r w:rsidRPr="00A36076">
              <w:rPr>
                <w:rFonts w:cs="Calibri"/>
                <w:szCs w:val="24"/>
                <w:lang w:eastAsia="zh-CN"/>
              </w:rPr>
              <w:t>2025</w:t>
            </w:r>
            <w:r w:rsidRPr="00A36076">
              <w:rPr>
                <w:rFonts w:cs="Calibri" w:hint="eastAsia"/>
                <w:szCs w:val="24"/>
                <w:lang w:eastAsia="zh-CN"/>
              </w:rPr>
              <w:t>年和</w:t>
            </w:r>
            <w:r w:rsidRPr="00A36076">
              <w:rPr>
                <w:rFonts w:cs="Calibri"/>
                <w:szCs w:val="24"/>
                <w:lang w:eastAsia="zh-CN"/>
              </w:rPr>
              <w:t>2026</w:t>
            </w:r>
            <w:r w:rsidRPr="00A36076">
              <w:rPr>
                <w:rFonts w:cs="Calibri" w:hint="eastAsia"/>
                <w:szCs w:val="24"/>
                <w:lang w:eastAsia="zh-CN"/>
              </w:rPr>
              <w:t>年会议</w:t>
            </w:r>
            <w:r w:rsidR="00A01CE3">
              <w:rPr>
                <w:rFonts w:cs="Calibri" w:hint="eastAsia"/>
                <w:szCs w:val="24"/>
                <w:lang w:eastAsia="zh-CN"/>
              </w:rPr>
              <w:t>的</w:t>
            </w:r>
            <w:r w:rsidR="00A01CE3" w:rsidRPr="00A36076">
              <w:rPr>
                <w:rFonts w:cs="Calibri" w:hint="eastAsia"/>
                <w:szCs w:val="24"/>
                <w:lang w:eastAsia="zh-CN"/>
              </w:rPr>
              <w:t>拟议日期和会期</w:t>
            </w:r>
            <w:r w:rsidR="00A01CE3">
              <w:rPr>
                <w:rFonts w:cs="Calibri" w:hint="eastAsia"/>
                <w:szCs w:val="24"/>
                <w:lang w:eastAsia="zh-CN"/>
              </w:rPr>
              <w:t>，</w:t>
            </w:r>
            <w:r w:rsidRPr="00A36076">
              <w:rPr>
                <w:rFonts w:cs="Calibri" w:hint="eastAsia"/>
                <w:szCs w:val="24"/>
                <w:lang w:eastAsia="zh-CN"/>
              </w:rPr>
              <w:t>以及理事会</w:t>
            </w:r>
            <w:r w:rsidR="00A01CE3">
              <w:rPr>
                <w:rFonts w:cs="Calibri" w:hint="eastAsia"/>
                <w:szCs w:val="24"/>
                <w:lang w:eastAsia="zh-CN"/>
              </w:rPr>
              <w:t>各</w:t>
            </w:r>
            <w:r w:rsidRPr="00A36076">
              <w:rPr>
                <w:rFonts w:cs="Calibri" w:hint="eastAsia"/>
                <w:szCs w:val="24"/>
                <w:lang w:eastAsia="zh-CN"/>
              </w:rPr>
              <w:t>工作组</w:t>
            </w:r>
            <w:r w:rsidR="00A01CE3">
              <w:rPr>
                <w:rFonts w:cs="Calibri" w:hint="eastAsia"/>
                <w:szCs w:val="24"/>
                <w:lang w:eastAsia="zh-CN"/>
              </w:rPr>
              <w:t>和各专家组</w:t>
            </w:r>
            <w:r w:rsidRPr="00A36076">
              <w:rPr>
                <w:rFonts w:cs="Calibri"/>
                <w:szCs w:val="24"/>
                <w:lang w:eastAsia="zh-CN"/>
              </w:rPr>
              <w:t>2023</w:t>
            </w:r>
            <w:r w:rsidR="00A01CE3">
              <w:rPr>
                <w:rFonts w:cs="Calibri" w:hint="eastAsia"/>
                <w:szCs w:val="24"/>
                <w:lang w:eastAsia="zh-CN"/>
              </w:rPr>
              <w:t>年、</w:t>
            </w:r>
            <w:r w:rsidR="00A01CE3">
              <w:rPr>
                <w:rFonts w:cs="Calibri" w:hint="eastAsia"/>
                <w:szCs w:val="24"/>
                <w:lang w:eastAsia="zh-CN"/>
              </w:rPr>
              <w:t>2024</w:t>
            </w:r>
            <w:r w:rsidR="00A01CE3">
              <w:rPr>
                <w:rFonts w:cs="Calibri" w:hint="eastAsia"/>
                <w:szCs w:val="24"/>
                <w:lang w:eastAsia="zh-CN"/>
              </w:rPr>
              <w:t>年</w:t>
            </w:r>
            <w:r w:rsidRPr="00A36076">
              <w:rPr>
                <w:rFonts w:cs="Calibri" w:hint="eastAsia"/>
                <w:szCs w:val="24"/>
                <w:lang w:eastAsia="zh-CN"/>
              </w:rPr>
              <w:t>和</w:t>
            </w:r>
            <w:r w:rsidRPr="00A36076">
              <w:rPr>
                <w:rFonts w:cs="Calibri"/>
                <w:szCs w:val="24"/>
                <w:lang w:eastAsia="zh-CN"/>
              </w:rPr>
              <w:t>202</w:t>
            </w:r>
            <w:r w:rsidR="00A01CE3">
              <w:rPr>
                <w:rFonts w:cs="Calibri" w:hint="eastAsia"/>
                <w:szCs w:val="24"/>
                <w:lang w:eastAsia="zh-CN"/>
              </w:rPr>
              <w:t>5</w:t>
            </w:r>
            <w:r w:rsidRPr="00A36076">
              <w:rPr>
                <w:rFonts w:cs="Calibri" w:hint="eastAsia"/>
                <w:szCs w:val="24"/>
                <w:lang w:eastAsia="zh-CN"/>
              </w:rPr>
              <w:t>年集中召开会议的拟议日期</w:t>
            </w:r>
            <w:r w:rsidRPr="00A36076">
              <w:rPr>
                <w:rFonts w:eastAsia="STKaiti" w:cs="Calibri"/>
                <w:bCs/>
                <w:spacing w:val="-6"/>
                <w:szCs w:val="24"/>
                <w:lang w:val="en-US" w:eastAsia="zh-CN"/>
              </w:rPr>
              <w:t>（第</w:t>
            </w:r>
            <w:r w:rsidRPr="00A36076">
              <w:rPr>
                <w:rFonts w:eastAsia="STKaiti" w:cs="Calibri"/>
                <w:bCs/>
                <w:spacing w:val="-6"/>
                <w:szCs w:val="24"/>
                <w:lang w:val="en-US" w:eastAsia="zh-CN"/>
              </w:rPr>
              <w:t>77</w:t>
            </w:r>
            <w:r w:rsidRPr="00A36076">
              <w:rPr>
                <w:rFonts w:eastAsia="STKaiti" w:cs="Calibri"/>
                <w:bCs/>
                <w:spacing w:val="-6"/>
                <w:szCs w:val="24"/>
                <w:lang w:val="en-US" w:eastAsia="zh-CN"/>
              </w:rPr>
              <w:t>号、第</w:t>
            </w:r>
            <w:r w:rsidRPr="00A36076">
              <w:rPr>
                <w:rFonts w:eastAsia="STKaiti" w:cs="Calibri"/>
                <w:bCs/>
                <w:spacing w:val="-6"/>
                <w:szCs w:val="24"/>
                <w:lang w:val="en-US" w:eastAsia="zh-CN"/>
              </w:rPr>
              <w:t>111</w:t>
            </w:r>
            <w:r w:rsidRPr="00A36076">
              <w:rPr>
                <w:rFonts w:eastAsia="STKaiti" w:cs="Calibri"/>
                <w:bCs/>
                <w:spacing w:val="-6"/>
                <w:szCs w:val="24"/>
                <w:lang w:val="en-US" w:eastAsia="zh-CN"/>
              </w:rPr>
              <w:t>号决议，第</w:t>
            </w:r>
            <w:r w:rsidRPr="00A36076">
              <w:rPr>
                <w:rFonts w:eastAsia="STKaiti" w:cs="Calibri"/>
                <w:bCs/>
                <w:spacing w:val="-6"/>
                <w:szCs w:val="24"/>
                <w:lang w:val="en-US" w:eastAsia="zh-CN"/>
              </w:rPr>
              <w:t>612</w:t>
            </w:r>
            <w:r w:rsidRPr="00A36076">
              <w:rPr>
                <w:rFonts w:eastAsia="STKaiti" w:cs="Calibri"/>
                <w:bCs/>
                <w:spacing w:val="-6"/>
                <w:szCs w:val="24"/>
                <w:lang w:val="en-US" w:eastAsia="zh-CN"/>
              </w:rPr>
              <w:t>号决定）</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6E625996" w14:textId="77777777"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8" w:history="1">
              <w:r w:rsidR="00A36076" w:rsidRPr="00F75139">
                <w:rPr>
                  <w:rFonts w:asciiTheme="minorHAnsi" w:eastAsia="Times New Roman" w:hAnsiTheme="minorHAnsi" w:cstheme="minorHAnsi"/>
                  <w:bCs/>
                  <w:color w:val="0000FF"/>
                  <w:szCs w:val="24"/>
                  <w:u w:val="single"/>
                </w:rPr>
                <w:t>C22/2</w:t>
              </w:r>
            </w:hyperlink>
          </w:p>
        </w:tc>
      </w:tr>
      <w:tr w:rsidR="00A36076" w:rsidRPr="00F75139" w14:paraId="624EA8A7"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8DFF3BD"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2967778" w14:textId="3D1EFB75" w:rsidR="00A36076" w:rsidRPr="00F75139" w:rsidRDefault="00495327"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bookmarkStart w:id="7" w:name="lt_pId296"/>
            <w:r w:rsidRPr="00495327">
              <w:rPr>
                <w:rFonts w:cs="Calibri" w:hint="eastAsia"/>
                <w:szCs w:val="24"/>
                <w:lang w:val="en-US" w:eastAsia="zh-CN"/>
              </w:rPr>
              <w:t>国际电联未来大会、全会和会议的时间安排：</w:t>
            </w:r>
            <w:r w:rsidRPr="00495327">
              <w:rPr>
                <w:rFonts w:cs="Calibri"/>
                <w:szCs w:val="24"/>
                <w:lang w:val="en-US" w:eastAsia="zh-CN"/>
              </w:rPr>
              <w:t>2022-2025</w:t>
            </w:r>
            <w:r w:rsidRPr="00495327">
              <w:rPr>
                <w:rFonts w:cs="Calibri" w:hint="eastAsia"/>
                <w:szCs w:val="24"/>
                <w:lang w:val="en-US" w:eastAsia="zh-CN"/>
              </w:rPr>
              <w:t>年</w:t>
            </w:r>
            <w:r w:rsidRPr="00495327">
              <w:rPr>
                <w:rFonts w:eastAsia="STKaiti" w:cs="Calibri"/>
                <w:bCs/>
                <w:spacing w:val="-6"/>
                <w:szCs w:val="24"/>
                <w:lang w:val="en-US" w:eastAsia="zh-CN"/>
              </w:rPr>
              <w:t>（第</w:t>
            </w:r>
            <w:r w:rsidRPr="00495327">
              <w:rPr>
                <w:rFonts w:eastAsia="STKaiti" w:cs="Calibri"/>
                <w:bCs/>
                <w:spacing w:val="-6"/>
                <w:szCs w:val="24"/>
                <w:lang w:val="en-US" w:eastAsia="zh-CN"/>
              </w:rPr>
              <w:t>77</w:t>
            </w:r>
            <w:r w:rsidRPr="00495327">
              <w:rPr>
                <w:rFonts w:eastAsia="STKaiti" w:cs="Calibri"/>
                <w:bCs/>
                <w:spacing w:val="-6"/>
                <w:szCs w:val="24"/>
                <w:lang w:val="en-US" w:eastAsia="zh-CN"/>
              </w:rPr>
              <w:t>号决议、第</w:t>
            </w:r>
            <w:r w:rsidRPr="00495327">
              <w:rPr>
                <w:rFonts w:eastAsia="STKaiti" w:cs="Calibri"/>
                <w:bCs/>
                <w:spacing w:val="-6"/>
                <w:szCs w:val="24"/>
                <w:lang w:val="en-US" w:eastAsia="zh-CN"/>
              </w:rPr>
              <w:t>111</w:t>
            </w:r>
            <w:r w:rsidRPr="00495327">
              <w:rPr>
                <w:rFonts w:eastAsia="STKaiti" w:cs="Calibri"/>
                <w:bCs/>
                <w:spacing w:val="-6"/>
                <w:szCs w:val="24"/>
                <w:lang w:val="en-US" w:eastAsia="zh-CN"/>
              </w:rPr>
              <w:t>号决议）</w:t>
            </w:r>
            <w:bookmarkEnd w:id="7"/>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1722052" w14:textId="77777777"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9" w:history="1">
              <w:r w:rsidR="00A36076" w:rsidRPr="00F75139">
                <w:rPr>
                  <w:rFonts w:asciiTheme="minorHAnsi" w:eastAsia="Times New Roman" w:hAnsiTheme="minorHAnsi" w:cstheme="minorHAnsi"/>
                  <w:bCs/>
                  <w:color w:val="0000FF"/>
                  <w:szCs w:val="24"/>
                  <w:u w:val="single"/>
                </w:rPr>
                <w:t>C22/37</w:t>
              </w:r>
            </w:hyperlink>
          </w:p>
        </w:tc>
      </w:tr>
      <w:tr w:rsidR="00A36076" w:rsidRPr="00F75139" w14:paraId="1DCBCF2D"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EA8F7B7"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17C78C4" w14:textId="75AC7468" w:rsidR="00116405" w:rsidRDefault="00AF5DC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cs="Calibri"/>
                <w:bCs/>
                <w:szCs w:val="24"/>
                <w:lang w:val="en-US" w:eastAsia="zh-CN"/>
              </w:rPr>
            </w:pPr>
            <w:r w:rsidRPr="00AF5DC0">
              <w:rPr>
                <w:rFonts w:cs="Calibri" w:hint="eastAsia"/>
                <w:bCs/>
                <w:szCs w:val="24"/>
                <w:lang w:val="en-US" w:eastAsia="zh-CN"/>
              </w:rPr>
              <w:t>关于全球标准专题研讨会（</w:t>
            </w:r>
            <w:r w:rsidRPr="00AF5DC0">
              <w:rPr>
                <w:rFonts w:cs="Calibri" w:hint="eastAsia"/>
                <w:bCs/>
                <w:szCs w:val="24"/>
                <w:lang w:val="en-US" w:eastAsia="zh-CN"/>
              </w:rPr>
              <w:t>GSS</w:t>
            </w:r>
            <w:r w:rsidRPr="00AF5DC0">
              <w:rPr>
                <w:rFonts w:cs="Calibri" w:hint="eastAsia"/>
                <w:bCs/>
                <w:szCs w:val="24"/>
                <w:lang w:val="en-US" w:eastAsia="zh-CN"/>
              </w:rPr>
              <w:t>）和世界电信标准化</w:t>
            </w:r>
            <w:r w:rsidR="00781A29">
              <w:rPr>
                <w:rFonts w:cs="Calibri" w:hint="eastAsia"/>
                <w:bCs/>
                <w:szCs w:val="24"/>
                <w:lang w:val="en-US" w:eastAsia="zh-CN"/>
              </w:rPr>
              <w:t>全</w:t>
            </w:r>
            <w:r w:rsidRPr="00AF5DC0">
              <w:rPr>
                <w:rFonts w:cs="Calibri" w:hint="eastAsia"/>
                <w:bCs/>
                <w:szCs w:val="24"/>
                <w:lang w:val="en-US" w:eastAsia="zh-CN"/>
              </w:rPr>
              <w:t>会（</w:t>
            </w:r>
            <w:r w:rsidRPr="00AF5DC0">
              <w:rPr>
                <w:rFonts w:cs="Calibri" w:hint="eastAsia"/>
                <w:bCs/>
                <w:szCs w:val="24"/>
                <w:lang w:val="en-US" w:eastAsia="zh-CN"/>
              </w:rPr>
              <w:t>WTSA-20</w:t>
            </w:r>
            <w:r w:rsidRPr="00AF5DC0">
              <w:rPr>
                <w:rFonts w:cs="Calibri" w:hint="eastAsia"/>
                <w:bCs/>
                <w:szCs w:val="24"/>
                <w:lang w:val="en-US" w:eastAsia="zh-CN"/>
              </w:rPr>
              <w:t>）的报告</w:t>
            </w:r>
          </w:p>
          <w:p w14:paraId="33341AA5" w14:textId="04226B38" w:rsidR="00A36076" w:rsidRPr="00F75139" w:rsidRDefault="00AB01D7" w:rsidP="00307D6B">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B01D7">
              <w:rPr>
                <w:rFonts w:asciiTheme="minorHAnsi" w:hAnsiTheme="minorHAnsi" w:cstheme="minorHAnsi"/>
                <w:bCs/>
                <w:szCs w:val="24"/>
                <w:lang w:eastAsia="zh-CN"/>
              </w:rPr>
              <w:t>2024</w:t>
            </w:r>
            <w:r w:rsidRPr="00AB01D7">
              <w:rPr>
                <w:rFonts w:asciiTheme="minorHAnsi" w:hAnsiTheme="minorHAnsi" w:cstheme="minorHAnsi" w:hint="eastAsia"/>
                <w:bCs/>
                <w:szCs w:val="24"/>
                <w:lang w:eastAsia="zh-CN"/>
              </w:rPr>
              <w:t>年世界电信标准化全会筹备工作</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168D677" w14:textId="77777777" w:rsidR="00116405" w:rsidRDefault="007976E3" w:rsidP="00116405">
            <w:pPr>
              <w:tabs>
                <w:tab w:val="left" w:pos="454"/>
              </w:tabs>
              <w:spacing w:before="40" w:after="40"/>
              <w:rPr>
                <w:rStyle w:val="Hyperlink"/>
                <w:rFonts w:asciiTheme="minorHAnsi" w:hAnsiTheme="minorHAnsi" w:cstheme="minorHAnsi"/>
                <w:bCs/>
                <w:szCs w:val="24"/>
              </w:rPr>
            </w:pPr>
            <w:hyperlink r:id="rId40" w:history="1">
              <w:r w:rsidR="00A36076" w:rsidRPr="00F75139">
                <w:rPr>
                  <w:rFonts w:asciiTheme="minorHAnsi" w:eastAsia="Times New Roman" w:hAnsiTheme="minorHAnsi" w:cstheme="minorHAnsi"/>
                  <w:bCs/>
                  <w:color w:val="0000FF"/>
                  <w:szCs w:val="24"/>
                  <w:u w:val="single"/>
                </w:rPr>
                <w:t>C22/24</w:t>
              </w:r>
            </w:hyperlink>
          </w:p>
          <w:p w14:paraId="70EF0CD2" w14:textId="39A35515" w:rsidR="00A36076" w:rsidRPr="00F75139" w:rsidRDefault="007976E3"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1"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80</w:t>
              </w:r>
            </w:hyperlink>
          </w:p>
        </w:tc>
      </w:tr>
      <w:tr w:rsidR="00A36076" w:rsidRPr="00F75139" w14:paraId="3E5FC05E"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ED7A0A1"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lastRenderedPageBreak/>
              <w:t>2.6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13A0B92" w14:textId="06426E4A" w:rsidR="00A36076" w:rsidRPr="00F75139" w:rsidRDefault="0074558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745580">
              <w:rPr>
                <w:rFonts w:cs="Calibri" w:hint="eastAsia"/>
                <w:bCs/>
                <w:szCs w:val="24"/>
                <w:lang w:val="en-US" w:eastAsia="zh-CN"/>
              </w:rPr>
              <w:t>第六届世界电信</w:t>
            </w:r>
            <w:r w:rsidRPr="00745580">
              <w:rPr>
                <w:rFonts w:cs="Calibri" w:hint="eastAsia"/>
                <w:bCs/>
                <w:szCs w:val="24"/>
                <w:lang w:val="en-US" w:eastAsia="zh-CN"/>
              </w:rPr>
              <w:t>/</w:t>
            </w:r>
            <w:r w:rsidRPr="00745580">
              <w:rPr>
                <w:rFonts w:cs="Calibri" w:hint="eastAsia"/>
                <w:bCs/>
                <w:szCs w:val="24"/>
                <w:lang w:val="en-US" w:eastAsia="zh-CN"/>
              </w:rPr>
              <w:t>信息通信技术</w:t>
            </w:r>
            <w:r>
              <w:rPr>
                <w:rFonts w:cs="Calibri" w:hint="eastAsia"/>
                <w:bCs/>
                <w:szCs w:val="24"/>
                <w:lang w:val="en-US" w:eastAsia="zh-CN"/>
              </w:rPr>
              <w:t>（</w:t>
            </w:r>
            <w:r>
              <w:rPr>
                <w:rFonts w:cs="Calibri" w:hint="eastAsia"/>
                <w:bCs/>
                <w:szCs w:val="24"/>
                <w:lang w:val="en-US" w:eastAsia="zh-CN"/>
              </w:rPr>
              <w:t>ICT</w:t>
            </w:r>
            <w:r>
              <w:rPr>
                <w:rFonts w:cs="Calibri" w:hint="eastAsia"/>
                <w:bCs/>
                <w:szCs w:val="24"/>
                <w:lang w:val="en-US" w:eastAsia="zh-CN"/>
              </w:rPr>
              <w:t>）</w:t>
            </w:r>
            <w:r w:rsidRPr="00745580">
              <w:rPr>
                <w:rFonts w:cs="Calibri" w:hint="eastAsia"/>
                <w:bCs/>
                <w:szCs w:val="24"/>
                <w:lang w:val="en-US" w:eastAsia="zh-CN"/>
              </w:rPr>
              <w:t>政策论坛（</w:t>
            </w:r>
            <w:r w:rsidRPr="00745580">
              <w:rPr>
                <w:rFonts w:cs="Calibri" w:hint="eastAsia"/>
                <w:bCs/>
                <w:szCs w:val="24"/>
                <w:lang w:val="en-US" w:eastAsia="zh-CN"/>
              </w:rPr>
              <w:t>WTPF-21</w:t>
            </w:r>
            <w:r w:rsidRPr="00745580">
              <w:rPr>
                <w:rFonts w:cs="Calibri" w:hint="eastAsia"/>
                <w:bCs/>
                <w:szCs w:val="24"/>
                <w:lang w:val="en-US" w:eastAsia="zh-CN"/>
              </w:rPr>
              <w:t>）</w:t>
            </w:r>
            <w:r w:rsidR="00973B19" w:rsidRPr="00973B19">
              <w:rPr>
                <w:rFonts w:cs="Calibri" w:hint="eastAsia"/>
                <w:bCs/>
                <w:szCs w:val="24"/>
                <w:lang w:val="en-US" w:eastAsia="zh-CN"/>
              </w:rPr>
              <w:t>的报告</w:t>
            </w:r>
            <w:r w:rsidR="00973B19" w:rsidRPr="00084423">
              <w:rPr>
                <w:rFonts w:cs="Calibri"/>
                <w:bCs/>
                <w:spacing w:val="-6"/>
                <w:szCs w:val="24"/>
                <w:lang w:val="en-US" w:eastAsia="zh-CN"/>
              </w:rPr>
              <w:t>（</w:t>
            </w:r>
            <w:r w:rsidR="00973B19" w:rsidRPr="00084423">
              <w:rPr>
                <w:rFonts w:eastAsia="STKaiti" w:cs="Calibri"/>
                <w:bCs/>
                <w:spacing w:val="-6"/>
                <w:szCs w:val="24"/>
                <w:lang w:val="en-US" w:eastAsia="zh-CN"/>
              </w:rPr>
              <w:t>第</w:t>
            </w:r>
            <w:r w:rsidR="00973B19" w:rsidRPr="00084423">
              <w:rPr>
                <w:rFonts w:eastAsia="STKaiti" w:cs="Calibri"/>
                <w:bCs/>
                <w:spacing w:val="-6"/>
                <w:szCs w:val="24"/>
                <w:lang w:val="en-US" w:eastAsia="zh-CN"/>
              </w:rPr>
              <w:t>2</w:t>
            </w:r>
            <w:r w:rsidR="00973B19" w:rsidRPr="00084423">
              <w:rPr>
                <w:rFonts w:eastAsia="STKaiti" w:cs="Calibri"/>
                <w:bCs/>
                <w:spacing w:val="-6"/>
                <w:szCs w:val="24"/>
                <w:lang w:val="en-US" w:eastAsia="zh-CN"/>
              </w:rPr>
              <w:t>号决议、第</w:t>
            </w:r>
            <w:r w:rsidR="00973B19" w:rsidRPr="00084423">
              <w:rPr>
                <w:rFonts w:eastAsia="STKaiti" w:cs="Calibri"/>
                <w:bCs/>
                <w:spacing w:val="-6"/>
                <w:szCs w:val="24"/>
                <w:lang w:val="en-US" w:eastAsia="zh-CN"/>
              </w:rPr>
              <w:t>611</w:t>
            </w:r>
            <w:r w:rsidR="00973B19" w:rsidRPr="00084423">
              <w:rPr>
                <w:rFonts w:eastAsia="STKaiti" w:cs="Calibri"/>
                <w:bCs/>
                <w:spacing w:val="-6"/>
                <w:szCs w:val="24"/>
                <w:lang w:val="en-US" w:eastAsia="zh-CN"/>
              </w:rPr>
              <w:t>号决定</w:t>
            </w:r>
            <w:r w:rsidR="00973B19" w:rsidRPr="00084423">
              <w:rPr>
                <w:rFonts w:cs="Calibri"/>
                <w:bCs/>
                <w:spacing w:val="-6"/>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ADA93AA" w14:textId="77777777"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2" w:history="1">
              <w:r w:rsidR="00A36076" w:rsidRPr="00F75139">
                <w:rPr>
                  <w:rFonts w:asciiTheme="minorHAnsi" w:eastAsia="Times New Roman" w:hAnsiTheme="minorHAnsi" w:cstheme="minorHAnsi"/>
                  <w:bCs/>
                  <w:color w:val="0000FF"/>
                  <w:szCs w:val="24"/>
                  <w:u w:val="single"/>
                </w:rPr>
                <w:t>C22/5</w:t>
              </w:r>
            </w:hyperlink>
          </w:p>
        </w:tc>
      </w:tr>
      <w:tr w:rsidR="00A36076" w:rsidRPr="00F75139" w14:paraId="0695BBC4" w14:textId="77777777" w:rsidTr="00014FB5">
        <w:trPr>
          <w:trHeight w:val="362"/>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7A63A74B"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2.7</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C15DD95" w14:textId="7900F119" w:rsidR="00A36076" w:rsidRPr="00F75139" w:rsidRDefault="0074558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pacing w:val="-2"/>
                <w:szCs w:val="24"/>
                <w:lang w:eastAsia="zh-CN"/>
              </w:rPr>
            </w:pPr>
            <w:r w:rsidRPr="00745580">
              <w:rPr>
                <w:rFonts w:cs="Calibri" w:hint="eastAsia"/>
                <w:bCs/>
                <w:szCs w:val="24"/>
                <w:lang w:val="en-US" w:eastAsia="zh-CN"/>
              </w:rPr>
              <w:t>世界电信发展大会（</w:t>
            </w:r>
            <w:r w:rsidRPr="00745580">
              <w:rPr>
                <w:rFonts w:cs="Calibri" w:hint="eastAsia"/>
                <w:bCs/>
                <w:szCs w:val="24"/>
                <w:lang w:val="en-US" w:eastAsia="zh-CN"/>
              </w:rPr>
              <w:t>WTDC</w:t>
            </w:r>
            <w:r w:rsidRPr="00745580">
              <w:rPr>
                <w:rFonts w:cs="Calibri" w:hint="eastAsia"/>
                <w:bCs/>
                <w:szCs w:val="24"/>
                <w:lang w:val="en-US" w:eastAsia="zh-CN"/>
              </w:rPr>
              <w:t>）</w:t>
            </w:r>
            <w:r w:rsidR="00424D98" w:rsidRPr="00424D98">
              <w:rPr>
                <w:rFonts w:cs="Calibri" w:hint="eastAsia"/>
                <w:bCs/>
                <w:szCs w:val="24"/>
                <w:lang w:val="en-US" w:eastAsia="zh-CN"/>
              </w:rPr>
              <w:t>的筹备工作</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DE2885A" w14:textId="6C0F801B"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3" w:history="1">
              <w:r w:rsidR="00116405" w:rsidRPr="005C0901">
                <w:rPr>
                  <w:rStyle w:val="Hyperlink"/>
                  <w:rFonts w:asciiTheme="minorHAnsi" w:hAnsiTheme="minorHAnsi" w:cstheme="minorHAnsi"/>
                  <w:bCs/>
                  <w:szCs w:val="24"/>
                </w:rPr>
                <w:t>C22/30</w:t>
              </w:r>
            </w:hyperlink>
            <w:r w:rsidR="00116405">
              <w:rPr>
                <w:rStyle w:val="Hyperlink"/>
                <w:rFonts w:asciiTheme="minorHAnsi" w:hAnsiTheme="minorHAnsi" w:cstheme="minorHAnsi"/>
                <w:bCs/>
                <w:szCs w:val="24"/>
              </w:rPr>
              <w:t>(Rev.1)</w:t>
            </w:r>
          </w:p>
        </w:tc>
      </w:tr>
      <w:tr w:rsidR="00A36076" w:rsidRPr="00F75139" w14:paraId="389EDAF8"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951043A"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41BFD7C" w14:textId="59E5A915" w:rsidR="00A36076" w:rsidRPr="00F75139" w:rsidRDefault="00B1438B"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B1438B">
              <w:rPr>
                <w:rFonts w:cs="Calibri" w:hint="eastAsia"/>
                <w:bCs/>
                <w:szCs w:val="24"/>
                <w:lang w:val="en-US" w:eastAsia="zh-CN"/>
              </w:rPr>
              <w:t>全权代表大会（</w:t>
            </w:r>
            <w:r w:rsidRPr="00B1438B">
              <w:rPr>
                <w:rFonts w:cs="Calibri" w:hint="eastAsia"/>
                <w:bCs/>
                <w:szCs w:val="24"/>
                <w:lang w:val="en-US" w:eastAsia="zh-CN"/>
              </w:rPr>
              <w:t>2022</w:t>
            </w:r>
            <w:r w:rsidRPr="00B1438B">
              <w:rPr>
                <w:rFonts w:cs="Calibri" w:hint="eastAsia"/>
                <w:bCs/>
                <w:szCs w:val="24"/>
                <w:lang w:val="en-US" w:eastAsia="zh-CN"/>
              </w:rPr>
              <w:t>年，布加勒斯特）的筹备工作</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0D864C5" w14:textId="77777777"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4" w:history="1">
              <w:r w:rsidR="00A36076" w:rsidRPr="00F75139">
                <w:rPr>
                  <w:rFonts w:asciiTheme="minorHAnsi" w:eastAsia="Times New Roman" w:hAnsiTheme="minorHAnsi" w:cstheme="minorHAnsi"/>
                  <w:bCs/>
                  <w:color w:val="0000FF"/>
                  <w:szCs w:val="24"/>
                  <w:u w:val="single"/>
                </w:rPr>
                <w:t>C22/4</w:t>
              </w:r>
            </w:hyperlink>
          </w:p>
        </w:tc>
      </w:tr>
      <w:tr w:rsidR="00A36076" w:rsidRPr="00F75139" w14:paraId="441C21A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1432A3F" w14:textId="77777777" w:rsidR="00A36076" w:rsidRPr="00F75139" w:rsidRDefault="00A36076" w:rsidP="00A36076">
            <w:pPr>
              <w:keepNext/>
              <w:keepLines/>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3</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B877AC" w14:textId="409A7A35" w:rsidR="00A36076" w:rsidRPr="00F75139" w:rsidRDefault="004D025F"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4D025F">
              <w:rPr>
                <w:rFonts w:cs="Calibri"/>
                <w:b/>
                <w:szCs w:val="24"/>
                <w:lang w:val="en-US" w:eastAsia="zh-CN"/>
              </w:rPr>
              <w:t>其它需审议的报告</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D3D195" w14:textId="77777777" w:rsidR="00A36076" w:rsidRPr="00F75139" w:rsidRDefault="00A36076"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730AFB01"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06434242"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3.1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D51A1DC" w14:textId="218F243D" w:rsidR="00A36076" w:rsidRPr="00F75139" w:rsidRDefault="004D025F" w:rsidP="00A36076">
            <w:pPr>
              <w:keepNext/>
              <w:keepLines/>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i/>
                <w:iCs/>
                <w:szCs w:val="24"/>
                <w:lang w:eastAsia="zh-CN"/>
              </w:rPr>
            </w:pPr>
            <w:r w:rsidRPr="004D025F">
              <w:rPr>
                <w:rFonts w:cs="Calibri" w:hint="eastAsia"/>
                <w:szCs w:val="24"/>
                <w:lang w:val="en-US" w:eastAsia="zh-CN"/>
              </w:rPr>
              <w:t>有关</w:t>
            </w:r>
            <w:r w:rsidRPr="004D025F">
              <w:rPr>
                <w:rFonts w:cs="Calibri"/>
                <w:szCs w:val="24"/>
                <w:lang w:val="en-US" w:eastAsia="zh-CN"/>
              </w:rPr>
              <w:t>落实国际电联</w:t>
            </w:r>
            <w:r w:rsidRPr="004D025F">
              <w:rPr>
                <w:rFonts w:cs="Calibri" w:hint="eastAsia"/>
                <w:szCs w:val="24"/>
                <w:lang w:val="en-US" w:eastAsia="zh-CN"/>
              </w:rPr>
              <w:t>201</w:t>
            </w:r>
            <w:r w:rsidRPr="004D025F">
              <w:rPr>
                <w:rFonts w:cs="Calibri"/>
                <w:szCs w:val="24"/>
                <w:lang w:val="en-US" w:eastAsia="zh-CN"/>
              </w:rPr>
              <w:t>8</w:t>
            </w:r>
            <w:r w:rsidR="00BF3E74">
              <w:rPr>
                <w:rFonts w:cs="Calibri" w:hint="eastAsia"/>
                <w:szCs w:val="24"/>
                <w:lang w:val="en-US" w:eastAsia="zh-CN"/>
              </w:rPr>
              <w:t>年</w:t>
            </w:r>
            <w:r w:rsidR="00BF3E74">
              <w:rPr>
                <w:rFonts w:cs="Calibri" w:hint="eastAsia"/>
                <w:szCs w:val="24"/>
                <w:lang w:val="en-US" w:eastAsia="zh-CN"/>
              </w:rPr>
              <w:t>4</w:t>
            </w:r>
            <w:r w:rsidR="00BF3E74">
              <w:rPr>
                <w:rFonts w:cs="Calibri" w:hint="eastAsia"/>
                <w:szCs w:val="24"/>
                <w:lang w:val="en-US" w:eastAsia="zh-CN"/>
              </w:rPr>
              <w:t>月</w:t>
            </w:r>
            <w:r w:rsidR="00BF3E74" w:rsidRPr="00BF3E74">
              <w:rPr>
                <w:rFonts w:cs="Calibri"/>
                <w:szCs w:val="24"/>
                <w:lang w:val="en-US" w:eastAsia="zh-CN"/>
              </w:rPr>
              <w:t>–</w:t>
            </w:r>
            <w:r w:rsidRPr="004D025F">
              <w:rPr>
                <w:rFonts w:cs="Calibri" w:hint="eastAsia"/>
                <w:szCs w:val="24"/>
                <w:lang w:val="en-US" w:eastAsia="zh-CN"/>
              </w:rPr>
              <w:t>20</w:t>
            </w:r>
            <w:r w:rsidRPr="004D025F">
              <w:rPr>
                <w:rFonts w:cs="Calibri"/>
                <w:szCs w:val="24"/>
                <w:lang w:val="en-US" w:eastAsia="zh-CN"/>
              </w:rPr>
              <w:t>2</w:t>
            </w:r>
            <w:r w:rsidR="00BF3E74">
              <w:rPr>
                <w:rFonts w:cs="Calibri"/>
                <w:szCs w:val="24"/>
                <w:lang w:val="en-US" w:eastAsia="zh-CN"/>
              </w:rPr>
              <w:t>2</w:t>
            </w:r>
            <w:r w:rsidRPr="004D025F">
              <w:rPr>
                <w:rFonts w:cs="Calibri" w:hint="eastAsia"/>
                <w:szCs w:val="24"/>
                <w:lang w:val="en-US" w:eastAsia="zh-CN"/>
              </w:rPr>
              <w:t>年</w:t>
            </w:r>
            <w:r w:rsidR="00BF3E74">
              <w:rPr>
                <w:rFonts w:cs="Calibri" w:hint="eastAsia"/>
                <w:szCs w:val="24"/>
                <w:lang w:val="en-US" w:eastAsia="zh-CN"/>
              </w:rPr>
              <w:t>2</w:t>
            </w:r>
            <w:r w:rsidR="00BF3E74">
              <w:rPr>
                <w:rFonts w:cs="Calibri" w:hint="eastAsia"/>
                <w:szCs w:val="24"/>
                <w:lang w:val="en-US" w:eastAsia="zh-CN"/>
              </w:rPr>
              <w:t>月</w:t>
            </w:r>
            <w:r w:rsidRPr="004D025F">
              <w:rPr>
                <w:rFonts w:cs="Calibri"/>
                <w:szCs w:val="24"/>
                <w:lang w:val="en-US" w:eastAsia="zh-CN"/>
              </w:rPr>
              <w:t>战略规划和所开展</w:t>
            </w:r>
            <w:r w:rsidRPr="004D025F">
              <w:rPr>
                <w:rFonts w:cs="Calibri" w:hint="eastAsia"/>
                <w:szCs w:val="24"/>
                <w:lang w:val="en-US" w:eastAsia="zh-CN"/>
              </w:rPr>
              <w:t>活动</w:t>
            </w:r>
            <w:r w:rsidRPr="004D025F">
              <w:rPr>
                <w:rFonts w:cs="Calibri"/>
                <w:szCs w:val="24"/>
                <w:lang w:val="en-US" w:eastAsia="zh-CN"/>
              </w:rPr>
              <w:t>的报告</w:t>
            </w:r>
            <w:r w:rsidRPr="004D025F">
              <w:rPr>
                <w:rFonts w:eastAsia="STKaiti" w:cs="Calibri"/>
                <w:bCs/>
                <w:color w:val="000000"/>
                <w:szCs w:val="24"/>
                <w:lang w:val="en-US" w:eastAsia="zh-CN"/>
              </w:rPr>
              <w:t>（</w:t>
            </w:r>
            <w:r w:rsidRPr="004D025F">
              <w:rPr>
                <w:rFonts w:eastAsia="STKaiti" w:cs="Calibri"/>
                <w:bCs/>
                <w:szCs w:val="24"/>
                <w:lang w:val="en-US" w:eastAsia="zh-CN"/>
              </w:rPr>
              <w:t>《公约》第</w:t>
            </w:r>
            <w:r w:rsidRPr="004D025F">
              <w:rPr>
                <w:rFonts w:eastAsia="STKaiti" w:cs="Calibri"/>
                <w:bCs/>
                <w:szCs w:val="24"/>
                <w:lang w:val="en-US" w:eastAsia="zh-CN"/>
              </w:rPr>
              <w:t>61</w:t>
            </w:r>
            <w:r w:rsidRPr="004D025F">
              <w:rPr>
                <w:rFonts w:eastAsia="STKaiti" w:cs="Calibri"/>
                <w:bCs/>
                <w:szCs w:val="24"/>
                <w:lang w:val="en-US" w:eastAsia="zh-CN"/>
              </w:rPr>
              <w:t>款、第</w:t>
            </w:r>
            <w:r w:rsidRPr="004D025F">
              <w:rPr>
                <w:rFonts w:eastAsia="STKaiti" w:cs="Calibri"/>
                <w:bCs/>
                <w:szCs w:val="24"/>
                <w:lang w:val="en-US" w:eastAsia="zh-CN"/>
              </w:rPr>
              <w:t>102</w:t>
            </w:r>
            <w:r w:rsidRPr="004D025F">
              <w:rPr>
                <w:rFonts w:eastAsia="STKaiti" w:cs="Calibri"/>
                <w:bCs/>
                <w:szCs w:val="24"/>
                <w:lang w:val="en-US" w:eastAsia="zh-CN"/>
              </w:rPr>
              <w:t>款、第</w:t>
            </w:r>
            <w:r w:rsidRPr="004D025F">
              <w:rPr>
                <w:rFonts w:eastAsia="STKaiti" w:cs="Calibri"/>
                <w:bCs/>
                <w:szCs w:val="24"/>
                <w:lang w:val="en-US" w:eastAsia="zh-CN"/>
              </w:rPr>
              <w:t>82</w:t>
            </w:r>
            <w:r w:rsidRPr="004D025F">
              <w:rPr>
                <w:rFonts w:eastAsia="STKaiti" w:cs="Calibri"/>
                <w:bCs/>
                <w:szCs w:val="24"/>
                <w:lang w:val="en-US" w:eastAsia="zh-CN"/>
              </w:rPr>
              <w:t>款</w:t>
            </w:r>
            <w:r w:rsidRPr="004D025F">
              <w:rPr>
                <w:rFonts w:eastAsia="STKaiti" w:cs="Calibri"/>
                <w:bCs/>
                <w:color w:val="000000"/>
                <w:szCs w:val="24"/>
                <w:lang w:val="en-US" w:eastAsia="zh-CN"/>
              </w:rPr>
              <w:t>）</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1FBB647E" w14:textId="77777777" w:rsidR="00A36076" w:rsidRPr="00F75139" w:rsidRDefault="007976E3"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45" w:history="1">
              <w:r w:rsidR="00A36076" w:rsidRPr="00F75139">
                <w:rPr>
                  <w:rFonts w:asciiTheme="minorHAnsi" w:eastAsia="Times New Roman" w:hAnsiTheme="minorHAnsi" w:cstheme="minorHAnsi"/>
                  <w:bCs/>
                  <w:color w:val="0000FF"/>
                  <w:szCs w:val="24"/>
                  <w:u w:val="single"/>
                </w:rPr>
                <w:t>C22/35</w:t>
              </w:r>
            </w:hyperlink>
          </w:p>
        </w:tc>
      </w:tr>
      <w:tr w:rsidR="00A36076" w:rsidRPr="00F75139" w14:paraId="4943484A"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074C4F47"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1589F84A" w14:textId="1684B069" w:rsidR="00A36076" w:rsidRPr="00F75139" w:rsidRDefault="00013A16" w:rsidP="00013A16">
            <w:pPr>
              <w:keepNext/>
              <w:keepLines/>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szCs w:val="24"/>
                <w:lang w:eastAsia="zh-CN"/>
              </w:rPr>
            </w:pPr>
            <w:r w:rsidRPr="001B5DAB">
              <w:rPr>
                <w:rFonts w:cs="Calibri"/>
                <w:bCs/>
                <w:szCs w:val="24"/>
                <w:lang w:val="en-US" w:eastAsia="zh-CN"/>
              </w:rPr>
              <w:t>–</w:t>
            </w:r>
            <w:r w:rsidRPr="001B5DAB">
              <w:rPr>
                <w:rFonts w:cs="Calibri"/>
                <w:bCs/>
                <w:szCs w:val="24"/>
                <w:lang w:val="en-US" w:eastAsia="zh-CN"/>
              </w:rPr>
              <w:tab/>
            </w:r>
            <w:r w:rsidR="00BF3E74" w:rsidRPr="00BF3E74">
              <w:rPr>
                <w:rFonts w:hint="eastAsia"/>
                <w:lang w:eastAsia="zh-CN"/>
              </w:rPr>
              <w:t>理事会</w:t>
            </w:r>
            <w:r w:rsidR="00BF3E74" w:rsidRPr="00BF3E74">
              <w:rPr>
                <w:rFonts w:hint="eastAsia"/>
                <w:lang w:eastAsia="zh-CN"/>
              </w:rPr>
              <w:t>2024-2027</w:t>
            </w:r>
            <w:r w:rsidR="00BF3E74" w:rsidRPr="00BF3E74">
              <w:rPr>
                <w:rFonts w:hint="eastAsia"/>
                <w:lang w:eastAsia="zh-CN"/>
              </w:rPr>
              <w:t>年战略规划和财务规划工作组</w:t>
            </w:r>
            <w:r w:rsidR="00BF3E74" w:rsidRPr="00BF3E74">
              <w:rPr>
                <w:rFonts w:ascii="SimSun" w:hAnsi="SimSun" w:cs="SimSun" w:hint="eastAsia"/>
                <w:szCs w:val="24"/>
                <w:lang w:eastAsia="zh-CN"/>
              </w:rPr>
              <w:t>（</w:t>
            </w:r>
            <w:r w:rsidR="00BF3E74" w:rsidRPr="00BF3E74">
              <w:rPr>
                <w:rFonts w:asciiTheme="minorHAnsi" w:eastAsia="Times New Roman" w:hAnsiTheme="minorHAnsi" w:cstheme="minorHAnsi" w:hint="eastAsia"/>
                <w:szCs w:val="24"/>
                <w:lang w:eastAsia="zh-CN"/>
              </w:rPr>
              <w:t>CWG-SFP</w:t>
            </w:r>
            <w:r w:rsidR="00BF3E74">
              <w:rPr>
                <w:rFonts w:ascii="SimSun" w:hAnsi="SimSun" w:cs="SimSun" w:hint="eastAsia"/>
                <w:szCs w:val="24"/>
                <w:lang w:eastAsia="zh-CN"/>
              </w:rPr>
              <w:t>）</w:t>
            </w:r>
            <w:r w:rsidRPr="00013A16">
              <w:rPr>
                <w:rFonts w:cs="Calibri" w:hint="eastAsia"/>
                <w:szCs w:val="24"/>
                <w:lang w:val="en-US" w:eastAsia="zh-CN"/>
              </w:rPr>
              <w:t>的报告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6906E9C6" w14:textId="77777777" w:rsidR="00A36076" w:rsidRPr="00F75139" w:rsidRDefault="007976E3"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46" w:history="1">
              <w:r w:rsidR="00A36076" w:rsidRPr="00F75139">
                <w:rPr>
                  <w:rFonts w:asciiTheme="minorHAnsi" w:eastAsia="Times New Roman" w:hAnsiTheme="minorHAnsi" w:cstheme="minorHAnsi"/>
                  <w:bCs/>
                  <w:color w:val="0000FF"/>
                  <w:szCs w:val="24"/>
                  <w:u w:val="single"/>
                </w:rPr>
                <w:t>C22/27</w:t>
              </w:r>
            </w:hyperlink>
          </w:p>
        </w:tc>
      </w:tr>
      <w:tr w:rsidR="00A36076" w:rsidRPr="00F75139" w14:paraId="5D0AF410"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5392649"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3.2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C7E8B78" w14:textId="674708A3" w:rsidR="00A36076" w:rsidRPr="00F75139" w:rsidRDefault="005665CD"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5665CD">
              <w:rPr>
                <w:rFonts w:cs="Calibri"/>
                <w:szCs w:val="24"/>
                <w:lang w:val="en-US" w:eastAsia="zh-CN"/>
              </w:rPr>
              <w:t>行政和管理常设委员会的报告</w:t>
            </w:r>
            <w:r w:rsidR="007D5AD8">
              <w:rPr>
                <w:rFonts w:cs="Calibri" w:hint="eastAsia"/>
                <w:szCs w:val="24"/>
                <w:lang w:val="en-US" w:eastAsia="zh-CN"/>
              </w:rPr>
              <w:t>（</w:t>
            </w:r>
            <w:r w:rsidR="007D5AD8" w:rsidRPr="007D5AD8">
              <w:rPr>
                <w:rFonts w:ascii="STKaiti" w:eastAsia="STKaiti" w:hAnsi="STKaiti" w:cs="Calibri" w:hint="eastAsia"/>
                <w:szCs w:val="24"/>
                <w:lang w:val="en-US" w:eastAsia="zh-CN"/>
              </w:rPr>
              <w:t>会议期间</w:t>
            </w:r>
            <w:r w:rsidR="007D5AD8">
              <w:rPr>
                <w:rFonts w:cs="Calibri" w:hint="eastAsia"/>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DB96956" w14:textId="7777777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73173D6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41F244" w14:textId="77777777" w:rsidR="00A36076" w:rsidRPr="00F75139" w:rsidRDefault="00A36076" w:rsidP="00A36076">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4</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F7D61F" w14:textId="1CEE877F" w:rsidR="00A36076" w:rsidRPr="00F75139" w:rsidRDefault="00B9004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B90040">
              <w:rPr>
                <w:rFonts w:cs="Calibri"/>
                <w:b/>
                <w:bCs/>
                <w:szCs w:val="24"/>
                <w:lang w:val="en-US" w:eastAsia="zh-CN"/>
              </w:rPr>
              <w:t>其它事宜</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DE3EAD" w14:textId="7777777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7895EEE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D9B67F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80" w:after="8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4.1</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DF15184" w14:textId="0C22ED43" w:rsidR="00A36076" w:rsidRPr="00F75139" w:rsidRDefault="00B9004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80" w:after="80"/>
              <w:ind w:left="368" w:hanging="368"/>
              <w:rPr>
                <w:rFonts w:asciiTheme="minorHAnsi" w:eastAsia="Times New Roman" w:hAnsiTheme="minorHAnsi" w:cstheme="minorHAnsi"/>
                <w:szCs w:val="24"/>
                <w:lang w:eastAsia="zh-CN"/>
              </w:rPr>
            </w:pPr>
            <w:r w:rsidRPr="00B90040">
              <w:rPr>
                <w:rFonts w:cs="Calibri"/>
                <w:szCs w:val="24"/>
                <w:lang w:val="en-US" w:eastAsia="zh-CN"/>
              </w:rPr>
              <w:t>已过时的理事会决议和决定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DD1116B" w14:textId="77777777" w:rsidR="00A36076" w:rsidRPr="00F75139" w:rsidRDefault="007976E3"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80" w:after="80"/>
              <w:ind w:left="368" w:hanging="368"/>
              <w:rPr>
                <w:rFonts w:asciiTheme="minorHAnsi" w:eastAsia="Times New Roman" w:hAnsiTheme="minorHAnsi" w:cstheme="minorHAnsi"/>
                <w:szCs w:val="24"/>
              </w:rPr>
            </w:pPr>
            <w:hyperlink r:id="rId47" w:history="1">
              <w:r w:rsidR="00A36076" w:rsidRPr="00F75139">
                <w:rPr>
                  <w:rFonts w:asciiTheme="minorHAnsi" w:eastAsia="Times New Roman" w:hAnsiTheme="minorHAnsi" w:cstheme="minorHAnsi"/>
                  <w:bCs/>
                  <w:color w:val="0000FF"/>
                  <w:szCs w:val="24"/>
                  <w:u w:val="single"/>
                </w:rPr>
                <w:t>C22/3</w:t>
              </w:r>
            </w:hyperlink>
          </w:p>
        </w:tc>
      </w:tr>
      <w:tr w:rsidR="00A36076" w:rsidRPr="00F75139" w14:paraId="7DB8E0A9"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AFA836F"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100" w:after="10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br w:type="page"/>
              <w:t>ADM</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9114A9" w14:textId="1B5EC53A" w:rsidR="00A36076" w:rsidRPr="00F75139" w:rsidRDefault="00B90040"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100" w:after="100"/>
              <w:rPr>
                <w:rFonts w:asciiTheme="minorHAnsi" w:eastAsia="Times New Roman" w:hAnsiTheme="minorHAnsi" w:cstheme="minorHAnsi"/>
                <w:b/>
                <w:szCs w:val="24"/>
              </w:rPr>
            </w:pPr>
            <w:r w:rsidRPr="00B90040">
              <w:rPr>
                <w:rFonts w:cs="Calibri"/>
                <w:b/>
                <w:szCs w:val="24"/>
                <w:lang w:val="en-US" w:eastAsia="zh-CN"/>
              </w:rPr>
              <w:t>行政和管理</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D28158" w14:textId="77777777" w:rsidR="00A36076" w:rsidRPr="00F75139" w:rsidRDefault="00A36076"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33010A96" w14:textId="77777777" w:rsidTr="00014FB5">
        <w:trPr>
          <w:trHeight w:val="298"/>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88FAF7A"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7B4BAD5D" w14:textId="7A422D97" w:rsidR="00A36076" w:rsidRPr="00F75139" w:rsidRDefault="00497E6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497E62">
              <w:rPr>
                <w:rFonts w:cs="Calibri"/>
                <w:bCs/>
                <w:szCs w:val="24"/>
                <w:lang w:val="en-US" w:eastAsia="zh-CN"/>
              </w:rPr>
              <w:t>收支情况</w:t>
            </w:r>
            <w:r w:rsidRPr="00497E62">
              <w:rPr>
                <w:rFonts w:eastAsia="STKaiti" w:cs="Calibri"/>
                <w:bCs/>
                <w:spacing w:val="-6"/>
                <w:szCs w:val="24"/>
                <w:lang w:val="en-US" w:eastAsia="zh-CN"/>
              </w:rPr>
              <w:t>（第</w:t>
            </w:r>
            <w:r w:rsidRPr="00497E62">
              <w:rPr>
                <w:rFonts w:eastAsia="STKaiti" w:cs="Calibri"/>
                <w:bCs/>
                <w:spacing w:val="-6"/>
                <w:szCs w:val="24"/>
                <w:lang w:val="en-US" w:eastAsia="zh-CN"/>
              </w:rPr>
              <w:t>5</w:t>
            </w:r>
            <w:r w:rsidRPr="00497E62">
              <w:rPr>
                <w:rFonts w:eastAsia="STKaiti" w:cs="Calibri"/>
                <w:bCs/>
                <w:spacing w:val="-6"/>
                <w:szCs w:val="24"/>
                <w:lang w:val="en-US" w:eastAsia="zh-CN"/>
              </w:rPr>
              <w:t>号决定）</w:t>
            </w:r>
            <w:r w:rsidRPr="00497E62">
              <w:rPr>
                <w:rFonts w:cs="Calibri"/>
                <w:bCs/>
                <w:szCs w:val="24"/>
                <w:lang w:val="en-US" w:eastAsia="zh-CN"/>
              </w:rPr>
              <w:t>：收支情况年度</w:t>
            </w:r>
            <w:r w:rsidRPr="00497E62">
              <w:rPr>
                <w:rFonts w:cs="Microsoft YaHei" w:hint="eastAsia"/>
                <w:bCs/>
                <w:szCs w:val="24"/>
                <w:lang w:val="en-US" w:eastAsia="zh-CN"/>
              </w:rPr>
              <w:t>审议</w:t>
            </w:r>
            <w:r>
              <w:rPr>
                <w:rFonts w:cs="Microsoft YaHei" w:hint="eastAsia"/>
                <w:bCs/>
                <w:szCs w:val="24"/>
                <w:lang w:val="en-US" w:eastAsia="zh-CN"/>
              </w:rPr>
              <w:t xml:space="preserve"> </w:t>
            </w:r>
            <w:r w:rsidRPr="00497E62">
              <w:rPr>
                <w:rFonts w:cs="Calibri"/>
                <w:bCs/>
                <w:spacing w:val="-6"/>
                <w:szCs w:val="24"/>
                <w:lang w:val="en-US" w:eastAsia="zh-CN"/>
              </w:rPr>
              <w:t>–</w:t>
            </w:r>
            <w:r>
              <w:rPr>
                <w:rFonts w:cs="Calibri"/>
                <w:bCs/>
                <w:spacing w:val="-6"/>
                <w:szCs w:val="24"/>
                <w:lang w:val="en-US" w:eastAsia="zh-CN"/>
              </w:rPr>
              <w:t xml:space="preserve"> </w:t>
            </w:r>
            <w:r w:rsidRPr="00497E62">
              <w:rPr>
                <w:rFonts w:cs="Calibri" w:hint="eastAsia"/>
                <w:bCs/>
                <w:szCs w:val="24"/>
                <w:lang w:val="en-US" w:eastAsia="zh-CN"/>
              </w:rPr>
              <w:t>增效措施</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2146C505"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48" w:history="1">
              <w:r w:rsidR="00A36076" w:rsidRPr="00F75139">
                <w:rPr>
                  <w:rFonts w:asciiTheme="minorHAnsi" w:eastAsia="Times New Roman" w:hAnsiTheme="minorHAnsi" w:cstheme="minorHAnsi"/>
                  <w:bCs/>
                  <w:color w:val="0000FF"/>
                  <w:szCs w:val="24"/>
                  <w:u w:val="single"/>
                </w:rPr>
                <w:t>C22/9</w:t>
              </w:r>
            </w:hyperlink>
          </w:p>
        </w:tc>
      </w:tr>
      <w:tr w:rsidR="00A36076" w:rsidRPr="00F75139" w14:paraId="1089A7E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9FFF80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BDC0993" w14:textId="040F41C8" w:rsidR="00A36076" w:rsidRPr="00F75139" w:rsidRDefault="00BE7C45"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bCs/>
                <w:caps/>
                <w:noProof/>
                <w:szCs w:val="24"/>
                <w:lang w:eastAsia="zh-CN"/>
              </w:rPr>
            </w:pPr>
            <w:r w:rsidRPr="00BE7C45">
              <w:rPr>
                <w:rFonts w:cs="Microsoft YaHei" w:hint="eastAsia"/>
                <w:bCs/>
                <w:szCs w:val="24"/>
                <w:lang w:val="en-US" w:eastAsia="zh-CN"/>
              </w:rPr>
              <w:t>卫</w:t>
            </w:r>
            <w:r w:rsidRPr="00BE7C45">
              <w:rPr>
                <w:rFonts w:cs="MS Mincho" w:hint="eastAsia"/>
                <w:bCs/>
                <w:szCs w:val="24"/>
                <w:lang w:val="en-US" w:eastAsia="zh-CN"/>
              </w:rPr>
              <w:t>星网</w:t>
            </w:r>
            <w:r w:rsidRPr="00BE7C45">
              <w:rPr>
                <w:rFonts w:cs="Microsoft YaHei" w:hint="eastAsia"/>
                <w:bCs/>
                <w:szCs w:val="24"/>
                <w:lang w:val="en-US" w:eastAsia="zh-CN"/>
              </w:rPr>
              <w:t>络</w:t>
            </w:r>
            <w:r w:rsidRPr="00BE7C45">
              <w:rPr>
                <w:rFonts w:cs="MS Mincho" w:hint="eastAsia"/>
                <w:bCs/>
                <w:szCs w:val="24"/>
                <w:lang w:val="en-US" w:eastAsia="zh-CN"/>
              </w:rPr>
              <w:t>申</w:t>
            </w:r>
            <w:r w:rsidRPr="00BE7C45">
              <w:rPr>
                <w:rFonts w:cs="Microsoft YaHei" w:hint="eastAsia"/>
                <w:bCs/>
                <w:szCs w:val="24"/>
                <w:lang w:val="en-US" w:eastAsia="zh-CN"/>
              </w:rPr>
              <w:t>报处理</w:t>
            </w:r>
            <w:r w:rsidRPr="00BE7C45">
              <w:rPr>
                <w:rFonts w:cs="MS Mincho" w:hint="eastAsia"/>
                <w:bCs/>
                <w:szCs w:val="24"/>
                <w:lang w:val="en-US" w:eastAsia="zh-CN"/>
              </w:rPr>
              <w:t>的成本回收</w:t>
            </w:r>
            <w:r w:rsidRPr="00A006C9">
              <w:rPr>
                <w:rFonts w:cs="Calibri"/>
                <w:bCs/>
                <w:spacing w:val="-6"/>
                <w:szCs w:val="24"/>
                <w:lang w:val="en-US" w:eastAsia="zh-CN"/>
              </w:rPr>
              <w:t>（</w:t>
            </w:r>
            <w:r w:rsidRPr="00A006C9">
              <w:rPr>
                <w:rFonts w:eastAsia="STKaiti" w:cs="Calibri"/>
                <w:bCs/>
                <w:spacing w:val="-6"/>
                <w:szCs w:val="24"/>
                <w:lang w:val="en-US" w:eastAsia="zh-CN"/>
              </w:rPr>
              <w:t>第</w:t>
            </w:r>
            <w:r w:rsidRPr="00A006C9">
              <w:rPr>
                <w:rFonts w:eastAsia="STKaiti" w:cs="Calibri"/>
                <w:bCs/>
                <w:spacing w:val="-6"/>
                <w:szCs w:val="24"/>
                <w:lang w:val="en-US" w:eastAsia="zh-CN"/>
              </w:rPr>
              <w:t>482</w:t>
            </w:r>
            <w:r w:rsidRPr="00A006C9">
              <w:rPr>
                <w:rFonts w:eastAsia="STKaiti" w:cs="Calibri"/>
                <w:bCs/>
                <w:spacing w:val="-6"/>
                <w:szCs w:val="24"/>
                <w:lang w:val="en-US" w:eastAsia="zh-CN"/>
              </w:rPr>
              <w:t>号决定（</w:t>
            </w:r>
            <w:r w:rsidR="00486942" w:rsidRPr="00A006C9">
              <w:rPr>
                <w:rFonts w:eastAsia="STKaiti" w:cs="Calibri"/>
                <w:bCs/>
                <w:spacing w:val="-6"/>
                <w:szCs w:val="24"/>
                <w:lang w:val="en-US" w:eastAsia="zh-CN"/>
              </w:rPr>
              <w:t>修改</w:t>
            </w:r>
            <w:r w:rsidRPr="00A006C9">
              <w:rPr>
                <w:rFonts w:eastAsia="STKaiti" w:cs="Calibri"/>
                <w:bCs/>
                <w:spacing w:val="-6"/>
                <w:szCs w:val="24"/>
                <w:lang w:val="en-US" w:eastAsia="zh-CN"/>
              </w:rPr>
              <w:t>版））</w:t>
            </w:r>
            <w:r w:rsidRPr="00A006C9">
              <w:rPr>
                <w:rFonts w:eastAsia="STKaiti" w:cs="Calibri"/>
                <w:bCs/>
                <w:szCs w:val="24"/>
                <w:lang w:val="en-US" w:eastAsia="zh-CN"/>
              </w:rPr>
              <w:t>，</w:t>
            </w:r>
            <w:r w:rsidRPr="00BE7C45">
              <w:rPr>
                <w:rFonts w:cs="Calibri" w:hint="eastAsia"/>
                <w:bCs/>
                <w:szCs w:val="24"/>
                <w:lang w:val="en-US" w:eastAsia="zh-CN"/>
              </w:rPr>
              <w:t>包括根据</w:t>
            </w:r>
            <w:r w:rsidR="00921890" w:rsidRPr="00921890">
              <w:rPr>
                <w:rFonts w:cs="Calibri" w:hint="eastAsia"/>
                <w:bCs/>
                <w:szCs w:val="24"/>
                <w:lang w:val="en-US" w:eastAsia="zh-CN"/>
              </w:rPr>
              <w:t>理事会</w:t>
            </w:r>
            <w:r w:rsidR="00921890" w:rsidRPr="00921890">
              <w:rPr>
                <w:rFonts w:cs="Calibri" w:hint="eastAsia"/>
                <w:bCs/>
                <w:szCs w:val="24"/>
                <w:lang w:val="en-US" w:eastAsia="zh-CN"/>
              </w:rPr>
              <w:t>2019</w:t>
            </w:r>
            <w:r w:rsidR="00921890" w:rsidRPr="00921890">
              <w:rPr>
                <w:rFonts w:cs="Calibri" w:hint="eastAsia"/>
                <w:bCs/>
                <w:szCs w:val="24"/>
                <w:lang w:val="en-US" w:eastAsia="zh-CN"/>
              </w:rPr>
              <w:t>年会议</w:t>
            </w:r>
            <w:r w:rsidRPr="00BE7C45">
              <w:rPr>
                <w:rFonts w:cs="Calibri" w:hint="eastAsia"/>
                <w:bCs/>
                <w:szCs w:val="24"/>
                <w:lang w:val="en-US" w:eastAsia="zh-CN"/>
              </w:rPr>
              <w:t>请求的统计数字</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3683A19" w14:textId="77777777" w:rsidR="00A36076"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bCs/>
                <w:caps/>
                <w:noProof/>
                <w:szCs w:val="24"/>
              </w:rPr>
            </w:pPr>
            <w:hyperlink r:id="rId49" w:history="1">
              <w:r w:rsidR="00A36076" w:rsidRPr="00F75139">
                <w:rPr>
                  <w:rFonts w:asciiTheme="minorHAnsi" w:eastAsia="Times New Roman" w:hAnsiTheme="minorHAnsi" w:cstheme="minorHAnsi"/>
                  <w:bCs/>
                  <w:caps/>
                  <w:noProof/>
                  <w:color w:val="0000FF"/>
                  <w:szCs w:val="24"/>
                  <w:u w:val="single"/>
                </w:rPr>
                <w:t>C22/16</w:t>
              </w:r>
            </w:hyperlink>
          </w:p>
        </w:tc>
      </w:tr>
      <w:tr w:rsidR="00A36076" w:rsidRPr="00F75139" w14:paraId="6EDC269B"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0BFBF695"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3</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7FECC303" w14:textId="77777777" w:rsidR="00A36076" w:rsidRDefault="007748D5" w:rsidP="00A36076">
            <w:pPr>
              <w:keepNext/>
              <w:tabs>
                <w:tab w:val="clear" w:pos="794"/>
                <w:tab w:val="clear" w:pos="1191"/>
                <w:tab w:val="clear" w:pos="1588"/>
                <w:tab w:val="clear" w:pos="1985"/>
                <w:tab w:val="left" w:pos="5954"/>
                <w:tab w:val="right" w:pos="9639"/>
              </w:tabs>
              <w:spacing w:before="40" w:after="40"/>
              <w:rPr>
                <w:rFonts w:eastAsia="STKaiti" w:cs="Calibri"/>
                <w:bCs/>
                <w:spacing w:val="-6"/>
                <w:szCs w:val="24"/>
                <w:lang w:val="en-US" w:eastAsia="zh-CN"/>
              </w:rPr>
            </w:pPr>
            <w:r w:rsidRPr="007748D5">
              <w:rPr>
                <w:rFonts w:cs="Calibri"/>
                <w:bCs/>
                <w:szCs w:val="24"/>
                <w:lang w:val="en-US" w:eastAsia="zh-CN"/>
              </w:rPr>
              <w:t>理事会财务和人力资源工作组</w:t>
            </w:r>
            <w:r w:rsidRPr="007748D5">
              <w:rPr>
                <w:rFonts w:cs="Calibri" w:hint="eastAsia"/>
                <w:bCs/>
                <w:szCs w:val="24"/>
                <w:lang w:val="en-US" w:eastAsia="zh-CN"/>
              </w:rPr>
              <w:t>（</w:t>
            </w:r>
            <w:r w:rsidRPr="007748D5">
              <w:rPr>
                <w:rFonts w:cs="Calibri"/>
                <w:bCs/>
                <w:szCs w:val="24"/>
                <w:lang w:val="en-US" w:eastAsia="zh-CN"/>
              </w:rPr>
              <w:t>CWG-FHR</w:t>
            </w:r>
            <w:r w:rsidRPr="007748D5">
              <w:rPr>
                <w:rFonts w:cs="Calibri" w:hint="eastAsia"/>
                <w:bCs/>
                <w:szCs w:val="24"/>
                <w:lang w:val="en-US" w:eastAsia="zh-CN"/>
              </w:rPr>
              <w:t>）主席</w:t>
            </w:r>
            <w:r w:rsidRPr="007748D5">
              <w:rPr>
                <w:rFonts w:cs="Calibri"/>
                <w:bCs/>
                <w:szCs w:val="24"/>
                <w:lang w:val="en-US" w:eastAsia="zh-CN"/>
              </w:rPr>
              <w:t>的报告</w:t>
            </w:r>
            <w:r w:rsidRPr="007748D5">
              <w:rPr>
                <w:rFonts w:eastAsia="STKaiti" w:cs="Calibri"/>
                <w:bCs/>
                <w:szCs w:val="24"/>
                <w:lang w:val="en-US" w:eastAsia="zh-CN"/>
              </w:rPr>
              <w:t>（第</w:t>
            </w:r>
            <w:r w:rsidRPr="007748D5">
              <w:rPr>
                <w:rFonts w:eastAsia="STKaiti" w:cs="Calibri"/>
                <w:bCs/>
                <w:szCs w:val="24"/>
                <w:lang w:val="en-US" w:eastAsia="zh-CN"/>
              </w:rPr>
              <w:t>558</w:t>
            </w:r>
            <w:r w:rsidRPr="007748D5">
              <w:rPr>
                <w:rFonts w:eastAsia="STKaiti" w:cs="Calibri"/>
                <w:bCs/>
                <w:szCs w:val="24"/>
                <w:lang w:val="en-US" w:eastAsia="zh-CN"/>
              </w:rPr>
              <w:t>号决定、第</w:t>
            </w:r>
            <w:r w:rsidRPr="007748D5">
              <w:rPr>
                <w:rFonts w:eastAsia="STKaiti" w:cs="Calibri"/>
                <w:bCs/>
                <w:szCs w:val="24"/>
                <w:lang w:val="en-US" w:eastAsia="zh-CN"/>
              </w:rPr>
              <w:t>563</w:t>
            </w:r>
            <w:r w:rsidRPr="007748D5">
              <w:rPr>
                <w:rFonts w:eastAsia="STKaiti" w:cs="Calibri"/>
                <w:bCs/>
                <w:szCs w:val="24"/>
                <w:lang w:val="en-US" w:eastAsia="zh-CN"/>
              </w:rPr>
              <w:t>号决定（修订版</w:t>
            </w:r>
            <w:r w:rsidRPr="007748D5">
              <w:rPr>
                <w:rFonts w:eastAsia="STKaiti" w:cs="Calibri"/>
                <w:bCs/>
                <w:spacing w:val="-6"/>
                <w:szCs w:val="24"/>
                <w:lang w:val="en-US" w:eastAsia="zh-CN"/>
              </w:rPr>
              <w:t>））（第</w:t>
            </w:r>
            <w:r w:rsidRPr="007748D5">
              <w:rPr>
                <w:rFonts w:eastAsia="STKaiti" w:cs="Calibri"/>
                <w:bCs/>
                <w:spacing w:val="-6"/>
                <w:szCs w:val="24"/>
                <w:lang w:val="en-US" w:eastAsia="zh-CN"/>
              </w:rPr>
              <w:t>151</w:t>
            </w:r>
            <w:r w:rsidRPr="007748D5">
              <w:rPr>
                <w:rFonts w:eastAsia="STKaiti" w:cs="Calibri"/>
                <w:bCs/>
                <w:spacing w:val="-6"/>
                <w:szCs w:val="24"/>
                <w:lang w:val="en-US" w:eastAsia="zh-CN"/>
              </w:rPr>
              <w:t>、</w:t>
            </w:r>
            <w:r w:rsidRPr="007748D5">
              <w:rPr>
                <w:rFonts w:eastAsia="STKaiti" w:cs="Calibri"/>
                <w:bCs/>
                <w:spacing w:val="-6"/>
                <w:szCs w:val="24"/>
                <w:lang w:val="en-US" w:eastAsia="zh-CN"/>
              </w:rPr>
              <w:t>152</w:t>
            </w:r>
            <w:r w:rsidRPr="007748D5">
              <w:rPr>
                <w:rFonts w:eastAsia="STKaiti" w:cs="Calibri"/>
                <w:bCs/>
                <w:spacing w:val="-6"/>
                <w:szCs w:val="24"/>
                <w:lang w:val="en-US" w:eastAsia="zh-CN"/>
              </w:rPr>
              <w:t>、</w:t>
            </w:r>
            <w:r w:rsidRPr="007748D5">
              <w:rPr>
                <w:rFonts w:eastAsia="STKaiti" w:cs="Calibri"/>
                <w:bCs/>
                <w:spacing w:val="-6"/>
                <w:szCs w:val="24"/>
                <w:lang w:val="en-US" w:eastAsia="zh-CN"/>
              </w:rPr>
              <w:t>158</w:t>
            </w:r>
            <w:r w:rsidRPr="007748D5">
              <w:rPr>
                <w:rFonts w:eastAsia="STKaiti" w:cs="Calibri"/>
                <w:bCs/>
                <w:spacing w:val="-6"/>
                <w:szCs w:val="24"/>
                <w:lang w:val="en-US" w:eastAsia="zh-CN"/>
              </w:rPr>
              <w:t>、</w:t>
            </w:r>
            <w:r w:rsidRPr="007748D5">
              <w:rPr>
                <w:rFonts w:eastAsia="STKaiti" w:cs="Calibri"/>
                <w:bCs/>
                <w:spacing w:val="-6"/>
                <w:szCs w:val="24"/>
                <w:lang w:val="en-US" w:eastAsia="zh-CN"/>
              </w:rPr>
              <w:t>169</w:t>
            </w:r>
            <w:r w:rsidRPr="007748D5">
              <w:rPr>
                <w:rFonts w:eastAsia="STKaiti" w:cs="Calibri"/>
                <w:bCs/>
                <w:spacing w:val="-6"/>
                <w:szCs w:val="24"/>
                <w:lang w:val="en-US" w:eastAsia="zh-CN"/>
              </w:rPr>
              <w:t>、</w:t>
            </w:r>
            <w:r w:rsidRPr="007748D5">
              <w:rPr>
                <w:rFonts w:eastAsia="STKaiti" w:cs="Calibri"/>
                <w:bCs/>
                <w:spacing w:val="-6"/>
                <w:szCs w:val="24"/>
                <w:lang w:val="en-US" w:eastAsia="zh-CN"/>
              </w:rPr>
              <w:t>170</w:t>
            </w:r>
            <w:r w:rsidRPr="007748D5">
              <w:rPr>
                <w:rFonts w:eastAsia="STKaiti" w:cs="Calibri"/>
                <w:bCs/>
                <w:spacing w:val="-6"/>
                <w:szCs w:val="24"/>
                <w:lang w:val="en-US" w:eastAsia="zh-CN"/>
              </w:rPr>
              <w:t>号决议）</w:t>
            </w:r>
          </w:p>
          <w:p w14:paraId="5C2F708B" w14:textId="1B1945C5"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澳大利亚和加拿大的文稿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关于在国际电联案文中使用性别中立语言实施分析的提案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007E4702" w14:textId="4B89C20C" w:rsidR="00116405" w:rsidRDefault="007976E3" w:rsidP="00116405">
            <w:pPr>
              <w:pStyle w:val="Footer"/>
              <w:keepNext/>
              <w:spacing w:before="40" w:after="40"/>
              <w:rPr>
                <w:rStyle w:val="Hyperlink"/>
                <w:rFonts w:asciiTheme="minorHAnsi" w:hAnsiTheme="minorHAnsi" w:cstheme="minorHAnsi"/>
                <w:bCs/>
                <w:sz w:val="24"/>
                <w:szCs w:val="24"/>
              </w:rPr>
            </w:pPr>
            <w:hyperlink r:id="rId50" w:history="1">
              <w:r w:rsidR="00116405" w:rsidRPr="005C0901">
                <w:rPr>
                  <w:rStyle w:val="Hyperlink"/>
                  <w:rFonts w:asciiTheme="minorHAnsi" w:hAnsiTheme="minorHAnsi" w:cstheme="minorHAnsi"/>
                  <w:bCs/>
                  <w:sz w:val="24"/>
                  <w:szCs w:val="24"/>
                </w:rPr>
                <w:t>C22/50</w:t>
              </w:r>
            </w:hyperlink>
          </w:p>
          <w:p w14:paraId="7EE62271" w14:textId="77777777" w:rsidR="00116405" w:rsidRDefault="00116405" w:rsidP="00116405">
            <w:pPr>
              <w:pStyle w:val="Footer"/>
              <w:keepNext/>
              <w:spacing w:before="40" w:after="40"/>
              <w:rPr>
                <w:rStyle w:val="Hyperlink"/>
                <w:rFonts w:asciiTheme="minorHAnsi" w:hAnsiTheme="minorHAnsi" w:cstheme="minorHAnsi"/>
                <w:bCs/>
                <w:sz w:val="24"/>
                <w:szCs w:val="24"/>
              </w:rPr>
            </w:pPr>
          </w:p>
          <w:p w14:paraId="22FD6A1A" w14:textId="750208AE" w:rsidR="00A36076" w:rsidRPr="00F75139" w:rsidRDefault="007976E3" w:rsidP="00116405">
            <w:pPr>
              <w:keepNext/>
              <w:tabs>
                <w:tab w:val="clear" w:pos="794"/>
                <w:tab w:val="clear" w:pos="1191"/>
                <w:tab w:val="clear" w:pos="1588"/>
                <w:tab w:val="clear" w:pos="1985"/>
                <w:tab w:val="left" w:pos="5954"/>
                <w:tab w:val="right" w:pos="9639"/>
              </w:tabs>
              <w:spacing w:before="80" w:after="40"/>
              <w:rPr>
                <w:rFonts w:asciiTheme="minorHAnsi" w:eastAsia="Times New Roman" w:hAnsiTheme="minorHAnsi" w:cstheme="minorHAnsi"/>
                <w:bCs/>
                <w:caps/>
                <w:noProof/>
                <w:szCs w:val="24"/>
              </w:rPr>
            </w:pPr>
            <w:hyperlink r:id="rId51"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68</w:t>
              </w:r>
            </w:hyperlink>
          </w:p>
        </w:tc>
      </w:tr>
      <w:tr w:rsidR="00A36076" w:rsidRPr="00F75139" w14:paraId="0AEB4EB8"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0EC20D3C"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45827344" w14:textId="5B136398" w:rsidR="00A36076" w:rsidRPr="00F75139" w:rsidRDefault="008934CB" w:rsidP="008934CB">
            <w:pPr>
              <w:keepNext/>
              <w:tabs>
                <w:tab w:val="clear" w:pos="794"/>
                <w:tab w:val="clear" w:pos="1191"/>
                <w:tab w:val="clear" w:pos="1588"/>
                <w:tab w:val="clear" w:pos="1985"/>
                <w:tab w:val="left" w:pos="567"/>
                <w:tab w:val="left" w:pos="853"/>
                <w:tab w:val="left" w:pos="1134"/>
                <w:tab w:val="left" w:pos="1701"/>
                <w:tab w:val="left" w:pos="2268"/>
                <w:tab w:val="left" w:pos="2835"/>
                <w:tab w:val="left" w:pos="5954"/>
                <w:tab w:val="right" w:pos="9639"/>
              </w:tabs>
              <w:spacing w:before="40" w:after="40"/>
              <w:ind w:left="236" w:hanging="236"/>
              <w:rPr>
                <w:rFonts w:asciiTheme="minorHAnsi" w:eastAsia="Times New Roman" w:hAnsiTheme="minorHAnsi" w:cstheme="minorHAnsi"/>
                <w:bCs/>
                <w:caps/>
                <w:noProof/>
                <w:szCs w:val="24"/>
                <w:lang w:eastAsia="zh-CN"/>
              </w:rPr>
            </w:pPr>
            <w:r w:rsidRPr="00921890">
              <w:rPr>
                <w:rFonts w:cs="Calibri"/>
                <w:bCs/>
                <w:szCs w:val="24"/>
                <w:lang w:val="en-US" w:eastAsia="zh-CN"/>
              </w:rPr>
              <w:t>–</w:t>
            </w:r>
            <w:r w:rsidRPr="00921890">
              <w:rPr>
                <w:rFonts w:cs="Calibri"/>
                <w:bCs/>
                <w:szCs w:val="24"/>
                <w:lang w:val="en-US" w:eastAsia="zh-CN"/>
              </w:rPr>
              <w:tab/>
            </w:r>
            <w:r w:rsidRPr="00BE0CD3">
              <w:rPr>
                <w:rFonts w:hint="eastAsia"/>
                <w:lang w:eastAsia="zh-CN"/>
              </w:rPr>
              <w:t>理事会财务和人力资源工作组</w:t>
            </w:r>
            <w:r w:rsidR="00921890">
              <w:rPr>
                <w:rFonts w:hint="eastAsia"/>
                <w:lang w:eastAsia="zh-CN"/>
              </w:rPr>
              <w:t>的</w:t>
            </w:r>
            <w:r w:rsidRPr="009B13A2">
              <w:rPr>
                <w:rFonts w:hint="eastAsia"/>
                <w:lang w:eastAsia="zh-CN"/>
              </w:rPr>
              <w:t>四年</w:t>
            </w:r>
            <w:r>
              <w:rPr>
                <w:rFonts w:hint="eastAsia"/>
                <w:lang w:eastAsia="zh-CN"/>
              </w:rPr>
              <w:t>期</w:t>
            </w:r>
            <w:r w:rsidRPr="009B13A2">
              <w:rPr>
                <w:rFonts w:hint="eastAsia"/>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88CC195" w14:textId="77777777" w:rsidR="00A36076" w:rsidRPr="00F75139" w:rsidRDefault="007976E3" w:rsidP="00A36076">
            <w:pPr>
              <w:keepNext/>
              <w:tabs>
                <w:tab w:val="clear" w:pos="794"/>
                <w:tab w:val="clear" w:pos="1191"/>
                <w:tab w:val="clear" w:pos="1588"/>
                <w:tab w:val="clear" w:pos="1985"/>
                <w:tab w:val="left" w:pos="853"/>
                <w:tab w:val="left" w:pos="5954"/>
                <w:tab w:val="right" w:pos="9639"/>
              </w:tabs>
              <w:spacing w:before="40" w:after="40"/>
              <w:rPr>
                <w:rFonts w:asciiTheme="minorHAnsi" w:eastAsia="Times New Roman" w:hAnsiTheme="minorHAnsi" w:cstheme="minorHAnsi"/>
                <w:caps/>
                <w:noProof/>
                <w:szCs w:val="24"/>
              </w:rPr>
            </w:pPr>
            <w:hyperlink r:id="rId52" w:history="1">
              <w:r w:rsidR="00A36076" w:rsidRPr="00F75139">
                <w:rPr>
                  <w:rFonts w:asciiTheme="minorHAnsi" w:eastAsia="Times New Roman" w:hAnsiTheme="minorHAnsi" w:cstheme="minorHAnsi"/>
                  <w:bCs/>
                  <w:caps/>
                  <w:noProof/>
                  <w:color w:val="0000FF"/>
                  <w:szCs w:val="24"/>
                  <w:u w:val="single"/>
                </w:rPr>
                <w:t>C22/54</w:t>
              </w:r>
            </w:hyperlink>
          </w:p>
        </w:tc>
      </w:tr>
      <w:tr w:rsidR="00A36076" w:rsidRPr="00F75139" w14:paraId="1C006A0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037974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FB43020" w14:textId="231B1253" w:rsidR="00A36076" w:rsidRPr="00F75139" w:rsidRDefault="00664DDF"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664DDF">
              <w:rPr>
                <w:rFonts w:cs="Calibri" w:hint="eastAsia"/>
                <w:bCs/>
                <w:szCs w:val="24"/>
                <w:lang w:val="en-US" w:eastAsia="zh-CN"/>
              </w:rPr>
              <w:t>内部控制工作组的报告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EA71C95"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3" w:history="1">
              <w:r w:rsidR="00A36076" w:rsidRPr="00F75139">
                <w:rPr>
                  <w:rFonts w:asciiTheme="minorHAnsi" w:eastAsia="Times New Roman" w:hAnsiTheme="minorHAnsi" w:cstheme="minorHAnsi"/>
                  <w:bCs/>
                  <w:color w:val="0000FF"/>
                  <w:szCs w:val="24"/>
                  <w:u w:val="single"/>
                </w:rPr>
                <w:t>C22/20</w:t>
              </w:r>
            </w:hyperlink>
          </w:p>
        </w:tc>
      </w:tr>
      <w:tr w:rsidR="00394573" w:rsidRPr="00F75139" w14:paraId="2990E35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6EF752A" w14:textId="77777777" w:rsidR="00394573" w:rsidRPr="00F75139" w:rsidRDefault="00394573" w:rsidP="00394573">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5</w:t>
            </w:r>
          </w:p>
        </w:tc>
        <w:tc>
          <w:tcPr>
            <w:tcW w:w="8286" w:type="dxa"/>
            <w:tcBorders>
              <w:top w:val="single" w:sz="2" w:space="0" w:color="auto"/>
              <w:left w:val="single" w:sz="2" w:space="0" w:color="auto"/>
              <w:bottom w:val="dotted" w:sz="4" w:space="0" w:color="auto"/>
              <w:right w:val="single" w:sz="2" w:space="0" w:color="auto"/>
            </w:tcBorders>
            <w:shd w:val="clear" w:color="auto" w:fill="FFFFFF"/>
            <w:tcMar>
              <w:bottom w:w="28" w:type="dxa"/>
            </w:tcMar>
          </w:tcPr>
          <w:p w14:paraId="3B6EAD11" w14:textId="241F8DD8" w:rsidR="00394573" w:rsidRPr="00F75139" w:rsidRDefault="00394573"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bCs/>
                <w:szCs w:val="24"/>
                <w:lang w:val="fr-CH" w:eastAsia="zh-CN"/>
              </w:rPr>
              <w:t>国际电联加入具有财务和</w:t>
            </w:r>
            <w:r w:rsidRPr="00E008E6">
              <w:rPr>
                <w:rFonts w:cs="Calibri"/>
                <w:szCs w:val="24"/>
                <w:lang w:val="es-ES" w:eastAsia="zh-CN"/>
              </w:rPr>
              <w:t>/</w:t>
            </w:r>
            <w:r w:rsidRPr="00E008E6">
              <w:rPr>
                <w:rFonts w:cs="Calibri"/>
                <w:szCs w:val="24"/>
                <w:lang w:val="es-ES" w:eastAsia="zh-CN"/>
              </w:rPr>
              <w:t>或战略影响的谅解备忘录</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FF232BB" w14:textId="7D73D962" w:rsidR="00394573" w:rsidRPr="00F75139" w:rsidRDefault="00921890"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921890">
              <w:rPr>
                <w:rFonts w:ascii="SimSun" w:hAnsi="SimSun" w:cs="SimSun" w:hint="eastAsia"/>
                <w:bCs/>
                <w:szCs w:val="24"/>
              </w:rPr>
              <w:t>口头介绍</w:t>
            </w:r>
            <w:proofErr w:type="spellEnd"/>
          </w:p>
        </w:tc>
      </w:tr>
      <w:tr w:rsidR="00394573" w:rsidRPr="00F75139" w14:paraId="4E1C5F0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66E24F2" w14:textId="77777777" w:rsidR="00394573" w:rsidRPr="00F75139" w:rsidRDefault="00394573" w:rsidP="00394573">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6</w:t>
            </w:r>
          </w:p>
        </w:tc>
        <w:tc>
          <w:tcPr>
            <w:tcW w:w="8286"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14:paraId="3A8C356D" w14:textId="0A22477B" w:rsidR="00394573" w:rsidRPr="00F75139" w:rsidRDefault="00394573"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bCs/>
                <w:szCs w:val="24"/>
                <w:lang w:eastAsia="zh-CN"/>
              </w:rPr>
              <w:t>完善管理并跟进部门成员</w:t>
            </w:r>
            <w:r w:rsidRPr="00E008E6">
              <w:rPr>
                <w:rFonts w:cs="Calibri" w:hint="eastAsia"/>
                <w:bCs/>
                <w:szCs w:val="24"/>
                <w:lang w:eastAsia="zh-CN"/>
              </w:rPr>
              <w:t>、</w:t>
            </w:r>
            <w:r w:rsidRPr="00E008E6">
              <w:rPr>
                <w:rFonts w:cs="Calibri"/>
                <w:bCs/>
                <w:szCs w:val="24"/>
                <w:lang w:eastAsia="zh-CN"/>
              </w:rPr>
              <w:t>部门准成员</w:t>
            </w:r>
            <w:r w:rsidRPr="00E008E6">
              <w:rPr>
                <w:rFonts w:cs="Calibri" w:hint="eastAsia"/>
                <w:bCs/>
                <w:szCs w:val="24"/>
                <w:lang w:eastAsia="zh-CN"/>
              </w:rPr>
              <w:t>和</w:t>
            </w:r>
            <w:r w:rsidRPr="00E008E6">
              <w:rPr>
                <w:rFonts w:cs="Calibri"/>
                <w:bCs/>
                <w:szCs w:val="24"/>
                <w:lang w:eastAsia="zh-CN"/>
              </w:rPr>
              <w:t>学术成员对国际电联费用的摊付</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2FEA6473" w14:textId="77777777" w:rsidR="00394573" w:rsidRPr="00F75139" w:rsidRDefault="007976E3"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4" w:history="1">
              <w:r w:rsidR="00394573" w:rsidRPr="00F75139">
                <w:rPr>
                  <w:rFonts w:asciiTheme="minorHAnsi" w:eastAsia="Times New Roman" w:hAnsiTheme="minorHAnsi" w:cstheme="minorHAnsi"/>
                  <w:bCs/>
                  <w:color w:val="0000FF"/>
                  <w:szCs w:val="24"/>
                  <w:u w:val="single"/>
                </w:rPr>
                <w:t>C22/41</w:t>
              </w:r>
            </w:hyperlink>
          </w:p>
        </w:tc>
      </w:tr>
      <w:tr w:rsidR="00A36076" w:rsidRPr="00F75139" w14:paraId="002E7BAA"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177564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A36CD58" w14:textId="6B562486" w:rsidR="00A36076" w:rsidRPr="00F75139" w:rsidRDefault="00A21D61"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21D61">
              <w:rPr>
                <w:rFonts w:cs="Calibri"/>
                <w:bCs/>
                <w:szCs w:val="24"/>
                <w:lang w:val="en-US" w:eastAsia="zh-CN"/>
              </w:rPr>
              <w:t>欠款和欠款</w:t>
            </w:r>
            <w:r w:rsidRPr="00A21D61">
              <w:rPr>
                <w:rFonts w:cs="Calibri" w:hint="eastAsia"/>
                <w:bCs/>
                <w:szCs w:val="24"/>
                <w:lang w:val="en-US" w:eastAsia="zh-CN"/>
              </w:rPr>
              <w:t>专账</w:t>
            </w:r>
            <w:r w:rsidRPr="00084423">
              <w:rPr>
                <w:rFonts w:eastAsia="STKaiti" w:cs="Calibri"/>
                <w:bCs/>
                <w:spacing w:val="-6"/>
                <w:szCs w:val="24"/>
                <w:lang w:val="en-US" w:eastAsia="zh-CN"/>
              </w:rPr>
              <w:t>（第</w:t>
            </w:r>
            <w:r w:rsidRPr="00084423">
              <w:rPr>
                <w:rFonts w:eastAsia="STKaiti" w:cs="Calibri"/>
                <w:bCs/>
                <w:spacing w:val="-6"/>
                <w:szCs w:val="24"/>
                <w:lang w:val="en-US" w:eastAsia="zh-CN"/>
              </w:rPr>
              <w:t>41</w:t>
            </w:r>
            <w:r w:rsidRPr="00084423">
              <w:rPr>
                <w:rFonts w:eastAsia="STKaiti" w:cs="Calibri"/>
                <w:bCs/>
                <w:spacing w:val="-6"/>
                <w:szCs w:val="24"/>
                <w:lang w:val="en-US" w:eastAsia="zh-CN"/>
              </w:rPr>
              <w:t>号决议）</w:t>
            </w:r>
            <w:r w:rsidRPr="00084423">
              <w:rPr>
                <w:rFonts w:eastAsia="STKaiti" w:cs="Calibri"/>
                <w:bCs/>
                <w:szCs w:val="24"/>
                <w:lang w:val="en-US" w:eastAsia="zh-CN"/>
              </w:rPr>
              <w:t>（</w:t>
            </w:r>
            <w:r w:rsidRPr="00A006C9">
              <w:rPr>
                <w:rFonts w:ascii="STKaiti" w:eastAsia="STKaiti" w:hAnsi="STKaiti" w:cs="Calibri" w:hint="eastAsia"/>
                <w:bCs/>
                <w:szCs w:val="24"/>
                <w:lang w:val="en-US" w:eastAsia="zh-CN"/>
              </w:rPr>
              <w:t>最后会议）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3708F1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77F11E84"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124AEA79"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8</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7FE25A67" w14:textId="77777777" w:rsidR="00A36076" w:rsidRDefault="00613919" w:rsidP="00A36076">
            <w:pPr>
              <w:tabs>
                <w:tab w:val="clear" w:pos="794"/>
                <w:tab w:val="clear" w:pos="1191"/>
                <w:tab w:val="clear" w:pos="1588"/>
                <w:tab w:val="clear" w:pos="1985"/>
                <w:tab w:val="left" w:pos="1134"/>
                <w:tab w:val="left" w:pos="1701"/>
                <w:tab w:val="left" w:pos="2268"/>
                <w:tab w:val="left" w:pos="2835"/>
              </w:tabs>
              <w:spacing w:before="40" w:after="40"/>
              <w:rPr>
                <w:rFonts w:ascii="Times New Roman" w:hAnsi="Times New Roman"/>
                <w:szCs w:val="28"/>
                <w:lang w:eastAsia="zh-CN"/>
              </w:rPr>
            </w:pPr>
            <w:r>
              <w:rPr>
                <w:rFonts w:ascii="Times New Roman" w:hAnsi="Times New Roman" w:hint="eastAsia"/>
                <w:szCs w:val="28"/>
                <w:lang w:eastAsia="zh-CN"/>
              </w:rPr>
              <w:t>申请免予缴纳用于摊付参加国际电联工作费用的会费</w:t>
            </w:r>
          </w:p>
          <w:p w14:paraId="5F11E2E6" w14:textId="02BD1F63"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2F31A7">
              <w:rPr>
                <w:rFonts w:asciiTheme="minorHAnsi" w:hAnsiTheme="minorHAnsi" w:cstheme="minorHAnsi" w:hint="eastAsia"/>
                <w:bCs/>
                <w:szCs w:val="24"/>
                <w:lang w:eastAsia="zh-CN"/>
              </w:rPr>
              <w:t>印度（共和国）的文稿</w:t>
            </w:r>
            <w:r w:rsidRPr="002F31A7">
              <w:rPr>
                <w:rFonts w:asciiTheme="minorHAnsi" w:hAnsiTheme="minorHAnsi" w:cstheme="minorHAnsi" w:hint="eastAsia"/>
                <w:bCs/>
                <w:szCs w:val="24"/>
                <w:lang w:eastAsia="zh-CN"/>
              </w:rPr>
              <w:t xml:space="preserve"> </w:t>
            </w:r>
            <w:r w:rsidRPr="002F31A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国际电联各部门中的私营部门和学术成员</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3EB89F29" w14:textId="77777777" w:rsidR="00116405" w:rsidRDefault="007976E3" w:rsidP="00116405">
            <w:pPr>
              <w:spacing w:before="40" w:after="40"/>
              <w:rPr>
                <w:rStyle w:val="Hyperlink"/>
                <w:rFonts w:asciiTheme="minorHAnsi" w:hAnsiTheme="minorHAnsi" w:cstheme="minorHAnsi"/>
                <w:bCs/>
                <w:szCs w:val="24"/>
              </w:rPr>
            </w:pPr>
            <w:hyperlink r:id="rId55" w:history="1">
              <w:r w:rsidR="00116405" w:rsidRPr="005C0901">
                <w:rPr>
                  <w:rStyle w:val="Hyperlink"/>
                  <w:rFonts w:asciiTheme="minorHAnsi" w:hAnsiTheme="minorHAnsi" w:cstheme="minorHAnsi"/>
                  <w:bCs/>
                  <w:szCs w:val="24"/>
                </w:rPr>
                <w:t>C22/39</w:t>
              </w:r>
            </w:hyperlink>
          </w:p>
          <w:p w14:paraId="4C3A6994" w14:textId="6D0D3E25" w:rsidR="00A36076" w:rsidRPr="00F75139" w:rsidRDefault="007976E3" w:rsidP="00116405">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6"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w:t>
              </w:r>
              <w:r w:rsidR="00116405" w:rsidRPr="005C0901">
                <w:rPr>
                  <w:rStyle w:val="Hyperlink"/>
                  <w:rFonts w:asciiTheme="minorHAnsi" w:hAnsiTheme="minorHAnsi" w:cstheme="minorHAnsi"/>
                  <w:bCs/>
                  <w:szCs w:val="24"/>
                </w:rPr>
                <w:t>9</w:t>
              </w:r>
            </w:hyperlink>
          </w:p>
        </w:tc>
      </w:tr>
      <w:tr w:rsidR="00A36076" w:rsidRPr="00F75139" w14:paraId="7C7DA085"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782CA04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630E3E47" w14:textId="6D771B6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786E3A" w:rsidRPr="00786E3A">
              <w:rPr>
                <w:rFonts w:cs="Calibri" w:hint="eastAsia"/>
                <w:bCs/>
                <w:szCs w:val="24"/>
                <w:lang w:val="en-US" w:eastAsia="zh-CN"/>
              </w:rPr>
              <w:t>审议免予缴费的实体清单</w:t>
            </w:r>
            <w:r w:rsidR="00786E3A"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4780C53"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69DDE4E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A83FC62"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476355C" w14:textId="5F61F356" w:rsidR="00A36076" w:rsidRPr="00F75139" w:rsidRDefault="00613919"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613919">
              <w:rPr>
                <w:rFonts w:cs="Calibri" w:hint="eastAsia"/>
                <w:bCs/>
                <w:szCs w:val="24"/>
                <w:lang w:val="en-US" w:eastAsia="zh-CN"/>
              </w:rPr>
              <w:t>信息通信技术</w:t>
            </w:r>
            <w:r w:rsidRPr="00613919">
              <w:rPr>
                <w:rFonts w:cs="Calibri"/>
                <w:bCs/>
                <w:szCs w:val="24"/>
                <w:lang w:val="en-US" w:eastAsia="zh-CN"/>
              </w:rPr>
              <w:t>发展基金</w:t>
            </w:r>
            <w:r w:rsidRPr="00613919">
              <w:rPr>
                <w:rFonts w:cs="Calibri" w:hint="eastAsia"/>
                <w:bCs/>
                <w:szCs w:val="24"/>
                <w:lang w:val="en-US" w:eastAsia="zh-CN"/>
              </w:rPr>
              <w:t>（</w:t>
            </w:r>
            <w:r w:rsidRPr="00613919">
              <w:rPr>
                <w:rFonts w:cs="Calibri" w:hint="eastAsia"/>
                <w:bCs/>
                <w:szCs w:val="24"/>
                <w:lang w:val="en-US" w:eastAsia="zh-CN"/>
              </w:rPr>
              <w:t>ICT</w:t>
            </w:r>
            <w:r w:rsidRPr="00613919">
              <w:rPr>
                <w:rFonts w:cs="Calibri"/>
                <w:bCs/>
                <w:szCs w:val="24"/>
                <w:lang w:val="en-US" w:eastAsia="zh-CN"/>
              </w:rPr>
              <w:t>-DF</w:t>
            </w:r>
            <w:r w:rsidRPr="00613919">
              <w:rPr>
                <w:rFonts w:cs="Calibri" w:hint="eastAsia"/>
                <w:bCs/>
                <w:spacing w:val="-6"/>
                <w:szCs w:val="24"/>
                <w:lang w:val="en-US" w:eastAsia="zh-CN"/>
              </w:rPr>
              <w:t>）</w:t>
            </w:r>
            <w:r w:rsidRPr="00084423">
              <w:rPr>
                <w:rFonts w:eastAsia="STKaiti" w:cs="Calibri"/>
                <w:bCs/>
                <w:spacing w:val="-6"/>
                <w:szCs w:val="24"/>
                <w:lang w:val="en-US" w:eastAsia="zh-CN"/>
              </w:rPr>
              <w:t>（第</w:t>
            </w:r>
            <w:r w:rsidRPr="00084423">
              <w:rPr>
                <w:rFonts w:eastAsia="STKaiti" w:cs="Calibri"/>
                <w:bCs/>
                <w:spacing w:val="-6"/>
                <w:szCs w:val="24"/>
                <w:lang w:val="en-US" w:eastAsia="zh-CN"/>
              </w:rPr>
              <w:t>11</w:t>
            </w:r>
            <w:r w:rsidRPr="00084423">
              <w:rPr>
                <w:rFonts w:eastAsia="STKaiti" w:cs="Calibri"/>
                <w:bCs/>
                <w:spacing w:val="-6"/>
                <w:szCs w:val="24"/>
                <w:lang w:val="en-US" w:eastAsia="zh-CN"/>
              </w:rPr>
              <w:t>号决定）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5E9EAB5"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7" w:history="1">
              <w:r w:rsidR="00A36076" w:rsidRPr="00F75139">
                <w:rPr>
                  <w:rFonts w:asciiTheme="minorHAnsi" w:eastAsia="Times New Roman" w:hAnsiTheme="minorHAnsi" w:cstheme="minorHAnsi"/>
                  <w:bCs/>
                  <w:color w:val="0000FF"/>
                  <w:szCs w:val="24"/>
                  <w:u w:val="single"/>
                </w:rPr>
                <w:t>C22/34</w:t>
              </w:r>
            </w:hyperlink>
          </w:p>
        </w:tc>
      </w:tr>
      <w:tr w:rsidR="00A36076" w:rsidRPr="00F75139" w14:paraId="056A007D"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00A2CF1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10</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0EEFA5A" w14:textId="0CA3952D" w:rsidR="00A36076" w:rsidRPr="00F75139" w:rsidRDefault="00613919"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i/>
                <w:iCs/>
                <w:szCs w:val="24"/>
                <w:lang w:eastAsia="zh-CN"/>
              </w:rPr>
            </w:pPr>
            <w:r w:rsidRPr="00613919">
              <w:rPr>
                <w:rFonts w:cs="Calibri"/>
                <w:bCs/>
                <w:szCs w:val="24"/>
                <w:lang w:val="en-US" w:eastAsia="zh-CN"/>
              </w:rPr>
              <w:t>独立管理顾问委员会（</w:t>
            </w:r>
            <w:r w:rsidRPr="00613919">
              <w:rPr>
                <w:rFonts w:cs="Calibri"/>
                <w:bCs/>
                <w:szCs w:val="24"/>
                <w:lang w:val="en-US" w:eastAsia="zh-CN"/>
              </w:rPr>
              <w:t>IMAC</w:t>
            </w:r>
            <w:r w:rsidRPr="00613919">
              <w:rPr>
                <w:rFonts w:cs="Calibri"/>
                <w:bCs/>
                <w:szCs w:val="24"/>
                <w:lang w:val="en-US" w:eastAsia="zh-CN"/>
              </w:rPr>
              <w:t>）的报告</w:t>
            </w:r>
            <w:r w:rsidRPr="00613919">
              <w:rPr>
                <w:rFonts w:cs="Calibri"/>
                <w:bCs/>
                <w:color w:val="000000"/>
                <w:szCs w:val="24"/>
                <w:lang w:val="en-US" w:eastAsia="zh-CN"/>
              </w:rPr>
              <w:t>（</w:t>
            </w:r>
            <w:r w:rsidRPr="00613919">
              <w:rPr>
                <w:rFonts w:eastAsia="STKaiti" w:cs="Calibri"/>
                <w:bCs/>
                <w:szCs w:val="24"/>
                <w:lang w:val="en-US" w:eastAsia="zh-CN"/>
              </w:rPr>
              <w:t>第</w:t>
            </w:r>
            <w:r w:rsidRPr="00613919">
              <w:rPr>
                <w:rFonts w:eastAsia="STKaiti" w:cs="Calibri"/>
                <w:bCs/>
                <w:szCs w:val="24"/>
                <w:lang w:val="en-US" w:eastAsia="zh-CN"/>
              </w:rPr>
              <w:t>162</w:t>
            </w:r>
            <w:r w:rsidRPr="00613919">
              <w:rPr>
                <w:rFonts w:eastAsia="STKaiti" w:cs="Calibri"/>
                <w:bCs/>
                <w:szCs w:val="24"/>
                <w:lang w:val="en-US" w:eastAsia="zh-CN"/>
              </w:rPr>
              <w:t>号决议</w:t>
            </w:r>
            <w:r w:rsidRPr="00613919">
              <w:rPr>
                <w:rFonts w:eastAsia="STKaiti" w:cs="Calibri" w:hint="eastAsia"/>
                <w:bCs/>
                <w:szCs w:val="24"/>
                <w:lang w:val="en-US" w:eastAsia="zh-CN"/>
              </w:rPr>
              <w:t>）（</w:t>
            </w:r>
            <w:r w:rsidRPr="00613919">
              <w:rPr>
                <w:rFonts w:eastAsia="STKaiti" w:cs="Calibri"/>
                <w:bCs/>
                <w:szCs w:val="24"/>
                <w:lang w:val="en-US" w:eastAsia="zh-CN"/>
              </w:rPr>
              <w:t>第</w:t>
            </w:r>
            <w:r w:rsidRPr="00613919">
              <w:rPr>
                <w:rFonts w:eastAsia="STKaiti" w:cs="Calibri"/>
                <w:bCs/>
                <w:szCs w:val="24"/>
                <w:lang w:val="en-US" w:eastAsia="zh-CN"/>
              </w:rPr>
              <w:t>565</w:t>
            </w:r>
            <w:r w:rsidRPr="00613919">
              <w:rPr>
                <w:rFonts w:eastAsia="STKaiti" w:cs="Calibri"/>
                <w:bCs/>
                <w:szCs w:val="24"/>
                <w:lang w:val="en-US" w:eastAsia="zh-CN"/>
              </w:rPr>
              <w:t>号决定</w:t>
            </w:r>
            <w:r w:rsidRPr="00613919">
              <w:rPr>
                <w:rFonts w:cs="Calibri"/>
                <w:bCs/>
                <w:color w:val="000000"/>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B06F821"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8" w:history="1">
              <w:r w:rsidR="00A36076" w:rsidRPr="00F75139">
                <w:rPr>
                  <w:rFonts w:asciiTheme="minorHAnsi" w:eastAsia="Times New Roman" w:hAnsiTheme="minorHAnsi" w:cstheme="minorHAnsi"/>
                  <w:bCs/>
                  <w:color w:val="0000FF"/>
                  <w:szCs w:val="24"/>
                  <w:u w:val="single"/>
                </w:rPr>
                <w:t>C22/22</w:t>
              </w:r>
            </w:hyperlink>
          </w:p>
        </w:tc>
      </w:tr>
      <w:tr w:rsidR="00A36076" w:rsidRPr="00F75139" w14:paraId="09E88ADB" w14:textId="77777777" w:rsidTr="00014FB5">
        <w:trPr>
          <w:jc w:val="center"/>
        </w:trPr>
        <w:tc>
          <w:tcPr>
            <w:tcW w:w="783" w:type="dxa"/>
            <w:vMerge w:val="restart"/>
            <w:tcBorders>
              <w:top w:val="single" w:sz="4" w:space="0" w:color="auto"/>
              <w:left w:val="single" w:sz="2" w:space="0" w:color="auto"/>
              <w:right w:val="single" w:sz="2" w:space="0" w:color="auto"/>
            </w:tcBorders>
            <w:shd w:val="clear" w:color="auto" w:fill="FFFFFF" w:themeFill="background1"/>
            <w:tcMar>
              <w:bottom w:w="28" w:type="dxa"/>
            </w:tcMar>
          </w:tcPr>
          <w:p w14:paraId="4EA17554"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bookmarkStart w:id="8" w:name="_Hlk89097202"/>
            <w:r w:rsidRPr="00F75139">
              <w:rPr>
                <w:rFonts w:asciiTheme="minorHAnsi" w:eastAsia="Times New Roman" w:hAnsiTheme="minorHAnsi" w:cstheme="minorHAnsi"/>
                <w:b/>
                <w:szCs w:val="24"/>
              </w:rPr>
              <w:t>11</w:t>
            </w:r>
          </w:p>
        </w:tc>
        <w:tc>
          <w:tcPr>
            <w:tcW w:w="8286" w:type="dxa"/>
            <w:tcBorders>
              <w:top w:val="single" w:sz="4" w:space="0" w:color="auto"/>
              <w:left w:val="single" w:sz="2" w:space="0" w:color="auto"/>
              <w:bottom w:val="nil"/>
              <w:right w:val="single" w:sz="2" w:space="0" w:color="auto"/>
            </w:tcBorders>
            <w:shd w:val="clear" w:color="auto" w:fill="FFFFFF" w:themeFill="background1"/>
            <w:tcMar>
              <w:bottom w:w="28" w:type="dxa"/>
            </w:tcMar>
          </w:tcPr>
          <w:p w14:paraId="231F0104" w14:textId="4BFB2B4E" w:rsidR="00A36076" w:rsidRPr="00F75139" w:rsidRDefault="002F2A90"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green"/>
                <w:lang w:eastAsia="zh-CN"/>
              </w:rPr>
            </w:pPr>
            <w:r w:rsidRPr="002F2A90">
              <w:rPr>
                <w:rFonts w:cs="Calibri" w:hint="eastAsia"/>
                <w:bCs/>
                <w:szCs w:val="24"/>
                <w:lang w:val="en-US" w:eastAsia="zh-CN"/>
              </w:rPr>
              <w:t>审定账目：</w:t>
            </w:r>
          </w:p>
          <w:p w14:paraId="7776C6B3" w14:textId="3BB69949"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2F2A90" w:rsidRPr="002F2A90">
              <w:rPr>
                <w:szCs w:val="28"/>
                <w:lang w:val="en-US" w:eastAsia="zh-CN"/>
              </w:rPr>
              <w:t>2020</w:t>
            </w:r>
            <w:r w:rsidR="002F2A90" w:rsidRPr="002F2A90">
              <w:rPr>
                <w:rFonts w:hint="eastAsia"/>
                <w:lang w:eastAsia="zh-CN"/>
              </w:rPr>
              <w:t>财年财务工作报告</w:t>
            </w:r>
          </w:p>
        </w:tc>
        <w:tc>
          <w:tcPr>
            <w:tcW w:w="1704" w:type="dxa"/>
            <w:tcBorders>
              <w:top w:val="single" w:sz="4" w:space="0" w:color="auto"/>
              <w:left w:val="single" w:sz="2" w:space="0" w:color="auto"/>
              <w:bottom w:val="nil"/>
              <w:right w:val="single" w:sz="2" w:space="0" w:color="auto"/>
            </w:tcBorders>
            <w:shd w:val="clear" w:color="auto" w:fill="FFFFFF" w:themeFill="background1"/>
          </w:tcPr>
          <w:p w14:paraId="22B1AF7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p w14:paraId="15A584E9"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9" w:history="1">
              <w:r w:rsidR="00A36076" w:rsidRPr="00F75139">
                <w:rPr>
                  <w:rFonts w:asciiTheme="minorHAnsi" w:eastAsia="Times New Roman" w:hAnsiTheme="minorHAnsi" w:cstheme="minorHAnsi"/>
                  <w:bCs/>
                  <w:color w:val="0000FF"/>
                  <w:szCs w:val="24"/>
                  <w:u w:val="single"/>
                </w:rPr>
                <w:t>C22/42</w:t>
              </w:r>
            </w:hyperlink>
          </w:p>
        </w:tc>
      </w:tr>
      <w:tr w:rsidR="00A36076" w:rsidRPr="00F75139" w14:paraId="026C7838"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3923AD7B"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4" w:space="0" w:color="auto"/>
              <w:right w:val="single" w:sz="2" w:space="0" w:color="auto"/>
            </w:tcBorders>
            <w:shd w:val="clear" w:color="auto" w:fill="FFFFFF" w:themeFill="background1"/>
            <w:tcMar>
              <w:bottom w:w="28" w:type="dxa"/>
            </w:tcMar>
          </w:tcPr>
          <w:p w14:paraId="28C30AD2" w14:textId="6979B3A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2F2A90" w:rsidRPr="002F2A90">
              <w:rPr>
                <w:rFonts w:cs="Calibri" w:hint="eastAsia"/>
                <w:bCs/>
                <w:szCs w:val="24"/>
                <w:lang w:val="en-US" w:eastAsia="zh-CN"/>
              </w:rPr>
              <w:t>审定的</w:t>
            </w:r>
            <w:r w:rsidR="002F2A90" w:rsidRPr="002F2A90">
              <w:rPr>
                <w:rFonts w:cs="Calibri"/>
                <w:bCs/>
                <w:szCs w:val="24"/>
                <w:lang w:val="en-US" w:eastAsia="zh-CN"/>
              </w:rPr>
              <w:t>20</w:t>
            </w:r>
            <w:r w:rsidR="002F2A90" w:rsidRPr="002F2A90">
              <w:rPr>
                <w:rFonts w:cs="Calibri" w:hint="eastAsia"/>
                <w:bCs/>
                <w:szCs w:val="24"/>
                <w:lang w:val="en-US" w:eastAsia="zh-CN"/>
              </w:rPr>
              <w:t>2</w:t>
            </w:r>
            <w:r w:rsidR="002F2A90" w:rsidRPr="002F2A90">
              <w:rPr>
                <w:rFonts w:cs="Calibri"/>
                <w:bCs/>
                <w:szCs w:val="24"/>
                <w:lang w:val="en-US" w:eastAsia="zh-CN"/>
              </w:rPr>
              <w:t>1</w:t>
            </w:r>
            <w:r w:rsidR="002F2A90" w:rsidRPr="002F2A90">
              <w:rPr>
                <w:rFonts w:cs="Calibri"/>
                <w:bCs/>
                <w:szCs w:val="24"/>
                <w:lang w:val="en-US" w:eastAsia="zh-CN"/>
              </w:rPr>
              <w:t>年</w:t>
            </w:r>
            <w:r w:rsidR="002F2A90" w:rsidRPr="002F2A90">
              <w:rPr>
                <w:rFonts w:cs="Calibri" w:hint="eastAsia"/>
                <w:bCs/>
                <w:szCs w:val="24"/>
                <w:lang w:val="en-US" w:eastAsia="zh-CN"/>
              </w:rPr>
              <w:t>财务工作报告</w:t>
            </w:r>
            <w:r w:rsidR="002F2A9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4" w:space="0" w:color="auto"/>
              <w:right w:val="single" w:sz="2" w:space="0" w:color="auto"/>
            </w:tcBorders>
            <w:shd w:val="clear" w:color="auto" w:fill="FFFFFF" w:themeFill="background1"/>
          </w:tcPr>
          <w:p w14:paraId="5D82EA8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35321B35" w14:textId="77777777" w:rsidTr="00014FB5">
        <w:trPr>
          <w:jc w:val="center"/>
        </w:trPr>
        <w:tc>
          <w:tcPr>
            <w:tcW w:w="783" w:type="dxa"/>
            <w:vMerge w:val="restart"/>
            <w:tcBorders>
              <w:top w:val="single" w:sz="4" w:space="0" w:color="auto"/>
              <w:left w:val="single" w:sz="2" w:space="0" w:color="auto"/>
              <w:right w:val="single" w:sz="2" w:space="0" w:color="auto"/>
            </w:tcBorders>
            <w:shd w:val="clear" w:color="auto" w:fill="FFFFFF" w:themeFill="background1"/>
            <w:tcMar>
              <w:bottom w:w="28" w:type="dxa"/>
            </w:tcMar>
          </w:tcPr>
          <w:p w14:paraId="164CA5C8"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bookmarkStart w:id="9" w:name="_Hlk89092915"/>
            <w:r w:rsidRPr="00F75139">
              <w:rPr>
                <w:rFonts w:asciiTheme="minorHAnsi" w:eastAsia="Times New Roman" w:hAnsiTheme="minorHAnsi" w:cstheme="minorHAnsi"/>
                <w:b/>
                <w:szCs w:val="24"/>
              </w:rPr>
              <w:lastRenderedPageBreak/>
              <w:t>12</w:t>
            </w:r>
          </w:p>
        </w:tc>
        <w:tc>
          <w:tcPr>
            <w:tcW w:w="8286" w:type="dxa"/>
            <w:tcBorders>
              <w:top w:val="single" w:sz="4" w:space="0" w:color="auto"/>
              <w:left w:val="single" w:sz="2" w:space="0" w:color="auto"/>
              <w:bottom w:val="nil"/>
              <w:right w:val="single" w:sz="2" w:space="0" w:color="auto"/>
            </w:tcBorders>
            <w:shd w:val="clear" w:color="auto" w:fill="FFFFFF" w:themeFill="background1"/>
            <w:tcMar>
              <w:bottom w:w="28" w:type="dxa"/>
            </w:tcMar>
          </w:tcPr>
          <w:p w14:paraId="1580AE4C" w14:textId="6BD9E9CE" w:rsidR="00A36076" w:rsidRPr="00F75139" w:rsidRDefault="00F54560"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F54560">
              <w:rPr>
                <w:rFonts w:cs="Calibri"/>
                <w:bCs/>
                <w:szCs w:val="24"/>
                <w:lang w:val="en-US" w:eastAsia="zh-CN"/>
              </w:rPr>
              <w:t>外部审计员</w:t>
            </w:r>
            <w:r w:rsidRPr="00F54560">
              <w:rPr>
                <w:rFonts w:cs="Calibri" w:hint="eastAsia"/>
                <w:bCs/>
                <w:szCs w:val="24"/>
                <w:lang w:val="en-US" w:eastAsia="zh-CN"/>
              </w:rPr>
              <w:t>的</w:t>
            </w:r>
            <w:r w:rsidRPr="00F54560">
              <w:rPr>
                <w:rFonts w:cs="Calibri"/>
                <w:bCs/>
                <w:szCs w:val="24"/>
                <w:lang w:val="en-US" w:eastAsia="zh-CN"/>
              </w:rPr>
              <w:t>报告</w:t>
            </w:r>
            <w:r w:rsidRPr="00F54560">
              <w:rPr>
                <w:rFonts w:cs="Calibri" w:hint="eastAsia"/>
                <w:bCs/>
                <w:szCs w:val="24"/>
                <w:lang w:val="en-US" w:eastAsia="zh-CN"/>
              </w:rPr>
              <w:t>：</w:t>
            </w:r>
          </w:p>
          <w:p w14:paraId="04AB4C6A" w14:textId="7E777E33"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MS Mincho" w:hAnsiTheme="minorHAnsi" w:cstheme="minorHAnsi"/>
                <w:bCs/>
                <w:szCs w:val="24"/>
                <w:lang w:val="en-US" w:eastAsia="zh-CN"/>
              </w:rPr>
            </w:pPr>
            <w:r w:rsidRPr="001B5DAB">
              <w:rPr>
                <w:rFonts w:cs="Calibri"/>
                <w:bCs/>
                <w:szCs w:val="24"/>
                <w:lang w:val="en-US" w:eastAsia="zh-CN"/>
              </w:rPr>
              <w:t>–</w:t>
            </w:r>
            <w:r w:rsidRPr="001B5DAB">
              <w:rPr>
                <w:rFonts w:cs="Calibri"/>
                <w:bCs/>
                <w:szCs w:val="24"/>
                <w:lang w:val="en-US" w:eastAsia="zh-CN"/>
              </w:rPr>
              <w:tab/>
            </w:r>
            <w:r w:rsidR="00C9071A" w:rsidRPr="000562FF">
              <w:rPr>
                <w:rFonts w:cs="Calibri" w:hint="eastAsia"/>
                <w:bCs/>
                <w:szCs w:val="24"/>
                <w:lang w:val="en-US" w:eastAsia="zh-CN"/>
              </w:rPr>
              <w:t>包括国际电联世界电信展账目的</w:t>
            </w:r>
            <w:r w:rsidR="000562FF" w:rsidRPr="00F75139">
              <w:rPr>
                <w:rFonts w:asciiTheme="minorHAnsi" w:eastAsia="MS Mincho" w:hAnsiTheme="minorHAnsi" w:cstheme="minorHAnsi"/>
                <w:bCs/>
                <w:szCs w:val="24"/>
                <w:lang w:val="en-US" w:eastAsia="zh-CN"/>
              </w:rPr>
              <w:t>2020</w:t>
            </w:r>
            <w:r w:rsidR="000562FF" w:rsidRPr="000562FF">
              <w:rPr>
                <w:rFonts w:cs="Calibri" w:hint="eastAsia"/>
                <w:bCs/>
                <w:szCs w:val="24"/>
                <w:lang w:val="en-US" w:eastAsia="zh-CN"/>
              </w:rPr>
              <w:t>年</w:t>
            </w:r>
            <w:r w:rsidR="00C9071A" w:rsidRPr="000562FF">
              <w:rPr>
                <w:rFonts w:cs="Calibri" w:hint="eastAsia"/>
                <w:bCs/>
                <w:szCs w:val="24"/>
                <w:lang w:val="en-US" w:eastAsia="zh-CN"/>
              </w:rPr>
              <w:t>国际电联账目</w:t>
            </w:r>
          </w:p>
        </w:tc>
        <w:tc>
          <w:tcPr>
            <w:tcW w:w="1704" w:type="dxa"/>
            <w:tcBorders>
              <w:top w:val="single" w:sz="4" w:space="0" w:color="auto"/>
              <w:left w:val="single" w:sz="2" w:space="0" w:color="auto"/>
              <w:bottom w:val="nil"/>
              <w:right w:val="single" w:sz="2" w:space="0" w:color="auto"/>
            </w:tcBorders>
            <w:shd w:val="clear" w:color="auto" w:fill="FFFFFF" w:themeFill="background1"/>
          </w:tcPr>
          <w:p w14:paraId="3A9F37D4"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p w14:paraId="092D9823"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60" w:history="1">
              <w:r w:rsidR="00A36076" w:rsidRPr="00F75139">
                <w:rPr>
                  <w:rFonts w:asciiTheme="minorHAnsi" w:eastAsia="Times New Roman" w:hAnsiTheme="minorHAnsi" w:cstheme="minorHAnsi"/>
                  <w:bCs/>
                  <w:color w:val="0000FF"/>
                  <w:szCs w:val="24"/>
                  <w:u w:val="single"/>
                </w:rPr>
                <w:t>C22/40</w:t>
              </w:r>
            </w:hyperlink>
          </w:p>
        </w:tc>
      </w:tr>
      <w:tr w:rsidR="00A36076" w:rsidRPr="00F75139" w14:paraId="063A35E8"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5E4A8556"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6BEA2036" w14:textId="5784E0DB"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Times New Roman" w:hAnsiTheme="minorHAnsi" w:cstheme="minorHAnsi"/>
                <w:bCs/>
                <w:szCs w:val="24"/>
                <w:highlight w:val="green"/>
                <w:lang w:eastAsia="zh-CN"/>
              </w:rPr>
            </w:pPr>
            <w:r w:rsidRPr="000562FF">
              <w:rPr>
                <w:rFonts w:cs="Calibri"/>
                <w:bCs/>
                <w:szCs w:val="24"/>
                <w:lang w:val="en-US" w:eastAsia="zh-CN"/>
              </w:rPr>
              <w:t>–</w:t>
            </w:r>
            <w:r w:rsidRPr="000562FF">
              <w:rPr>
                <w:rFonts w:cs="Calibri"/>
                <w:bCs/>
                <w:szCs w:val="24"/>
                <w:lang w:val="en-US" w:eastAsia="zh-CN"/>
              </w:rPr>
              <w:tab/>
            </w:r>
            <w:r w:rsidR="00F54560" w:rsidRPr="00F54560">
              <w:rPr>
                <w:rFonts w:cs="Calibri" w:hint="eastAsia"/>
                <w:bCs/>
                <w:szCs w:val="24"/>
                <w:lang w:val="en-US" w:eastAsia="zh-CN"/>
              </w:rPr>
              <w:t>2</w:t>
            </w:r>
            <w:r w:rsidR="00F54560" w:rsidRPr="00F54560">
              <w:rPr>
                <w:rFonts w:cs="Calibri"/>
                <w:bCs/>
                <w:szCs w:val="24"/>
                <w:lang w:val="en-US" w:eastAsia="zh-CN"/>
              </w:rPr>
              <w:t>021</w:t>
            </w:r>
            <w:r w:rsidR="00F54560" w:rsidRPr="00F54560">
              <w:rPr>
                <w:rFonts w:cs="Calibri" w:hint="eastAsia"/>
                <w:bCs/>
                <w:szCs w:val="24"/>
                <w:lang w:val="en-US" w:eastAsia="zh-CN"/>
              </w:rPr>
              <w:t>年的国际电联账目</w:t>
            </w:r>
            <w:r w:rsidR="00F5456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nil"/>
              <w:right w:val="single" w:sz="2" w:space="0" w:color="auto"/>
            </w:tcBorders>
            <w:shd w:val="clear" w:color="auto" w:fill="FFFFFF" w:themeFill="background1"/>
          </w:tcPr>
          <w:p w14:paraId="0FE2AE02"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yellow"/>
                <w:lang w:eastAsia="zh-CN"/>
              </w:rPr>
            </w:pPr>
          </w:p>
        </w:tc>
      </w:tr>
      <w:tr w:rsidR="00A36076" w:rsidRPr="00F75139" w14:paraId="47A634C1" w14:textId="77777777" w:rsidTr="00014FB5">
        <w:trPr>
          <w:jc w:val="center"/>
        </w:trPr>
        <w:tc>
          <w:tcPr>
            <w:tcW w:w="783" w:type="dxa"/>
            <w:vMerge/>
            <w:tcBorders>
              <w:left w:val="single" w:sz="2" w:space="0" w:color="auto"/>
              <w:bottom w:val="dotted" w:sz="4" w:space="0" w:color="auto"/>
              <w:right w:val="single" w:sz="2" w:space="0" w:color="auto"/>
            </w:tcBorders>
            <w:shd w:val="clear" w:color="auto" w:fill="FFFFFF" w:themeFill="background1"/>
            <w:tcMar>
              <w:bottom w:w="28" w:type="dxa"/>
            </w:tcMar>
          </w:tcPr>
          <w:p w14:paraId="0232BB1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lang w:eastAsia="zh-CN"/>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6F3FD823" w14:textId="4C6B255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MS Mincho" w:hAnsiTheme="minorHAnsi" w:cstheme="minorHAnsi"/>
                <w:bCs/>
                <w:szCs w:val="24"/>
                <w:highlight w:val="green"/>
                <w:lang w:val="en-US" w:eastAsia="zh-CN"/>
              </w:rPr>
            </w:pPr>
            <w:r w:rsidRPr="000562FF">
              <w:rPr>
                <w:rFonts w:cs="Calibri"/>
                <w:bCs/>
                <w:szCs w:val="24"/>
                <w:lang w:val="en-US" w:eastAsia="zh-CN"/>
              </w:rPr>
              <w:t>–</w:t>
            </w:r>
            <w:r w:rsidRPr="000562FF">
              <w:rPr>
                <w:rFonts w:cs="Calibri"/>
                <w:bCs/>
                <w:szCs w:val="24"/>
                <w:lang w:val="en-US" w:eastAsia="zh-CN"/>
              </w:rPr>
              <w:tab/>
            </w:r>
            <w:r w:rsidR="00F54560" w:rsidRPr="00F54560">
              <w:rPr>
                <w:rFonts w:cs="Calibri"/>
                <w:bCs/>
                <w:szCs w:val="24"/>
                <w:lang w:val="en-US" w:eastAsia="zh-CN"/>
              </w:rPr>
              <w:t>国际电联</w:t>
            </w:r>
            <w:r w:rsidR="00F54560" w:rsidRPr="00F54560">
              <w:rPr>
                <w:rFonts w:cs="Calibri"/>
                <w:bCs/>
                <w:szCs w:val="24"/>
                <w:lang w:val="en-US" w:eastAsia="zh-CN"/>
              </w:rPr>
              <w:t>20</w:t>
            </w:r>
            <w:r w:rsidR="00F54560" w:rsidRPr="00F54560">
              <w:rPr>
                <w:rFonts w:cs="Calibri" w:hint="eastAsia"/>
                <w:bCs/>
                <w:szCs w:val="24"/>
                <w:lang w:val="en-US" w:eastAsia="zh-CN"/>
              </w:rPr>
              <w:t>2</w:t>
            </w:r>
            <w:r w:rsidR="00F54560" w:rsidRPr="00F54560">
              <w:rPr>
                <w:rFonts w:cs="Calibri"/>
                <w:bCs/>
                <w:szCs w:val="24"/>
                <w:lang w:val="en-US" w:eastAsia="zh-CN"/>
              </w:rPr>
              <w:t>1</w:t>
            </w:r>
            <w:r w:rsidR="00F54560" w:rsidRPr="00F54560">
              <w:rPr>
                <w:rFonts w:cs="Calibri"/>
                <w:bCs/>
                <w:szCs w:val="24"/>
                <w:lang w:val="en-US" w:eastAsia="zh-CN"/>
              </w:rPr>
              <w:t>年世界电信展</w:t>
            </w:r>
            <w:r w:rsidR="00F54560" w:rsidRPr="00F54560">
              <w:rPr>
                <w:rFonts w:cs="Calibri" w:hint="eastAsia"/>
                <w:bCs/>
                <w:szCs w:val="24"/>
                <w:lang w:val="en-US" w:eastAsia="zh-CN"/>
              </w:rPr>
              <w:t>的国际电联</w:t>
            </w:r>
            <w:r w:rsidR="00F54560" w:rsidRPr="00F54560">
              <w:rPr>
                <w:rFonts w:cs="Calibri"/>
                <w:bCs/>
                <w:szCs w:val="24"/>
                <w:lang w:val="en-US" w:eastAsia="zh-CN"/>
              </w:rPr>
              <w:t>账目</w:t>
            </w:r>
            <w:r w:rsidR="00F5456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7F53A9CE"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yellow"/>
                <w:lang w:eastAsia="zh-CN"/>
              </w:rPr>
            </w:pPr>
          </w:p>
        </w:tc>
      </w:tr>
      <w:bookmarkEnd w:id="8"/>
      <w:bookmarkEnd w:id="9"/>
      <w:tr w:rsidR="00A36076" w:rsidRPr="00F75139" w14:paraId="35D291DE"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E429FC3"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CF7D8E6" w14:textId="59FB41B2" w:rsidR="00A36076" w:rsidRPr="00F75139" w:rsidRDefault="00512F14"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r w:rsidRPr="00512F14">
              <w:rPr>
                <w:rFonts w:cs="Calibri" w:hint="eastAsia"/>
                <w:bCs/>
                <w:szCs w:val="24"/>
                <w:lang w:val="en-US" w:eastAsia="zh-CN"/>
              </w:rPr>
              <w:t>会费单位的初定金额</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B48E052" w14:textId="77777777" w:rsidR="00A36076"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1" w:history="1">
              <w:r w:rsidR="00A36076" w:rsidRPr="00F75139">
                <w:rPr>
                  <w:rFonts w:asciiTheme="minorHAnsi" w:eastAsia="Times New Roman" w:hAnsiTheme="minorHAnsi" w:cstheme="minorHAnsi"/>
                  <w:bCs/>
                  <w:caps/>
                  <w:noProof/>
                  <w:color w:val="0000FF"/>
                  <w:szCs w:val="24"/>
                  <w:u w:val="single"/>
                </w:rPr>
                <w:t>C22/29</w:t>
              </w:r>
            </w:hyperlink>
          </w:p>
        </w:tc>
      </w:tr>
      <w:tr w:rsidR="00A36076" w:rsidRPr="00F75139" w14:paraId="0F73B474"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A32B0A9"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5B03A62" w14:textId="2AA0FA2C"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i/>
                <w:iCs/>
                <w:caps/>
                <w:noProof/>
                <w:szCs w:val="24"/>
                <w:lang w:eastAsia="zh-CN"/>
              </w:rPr>
            </w:pPr>
            <w:r w:rsidRPr="00A158CB">
              <w:rPr>
                <w:rFonts w:cs="Calibri"/>
                <w:bCs/>
                <w:szCs w:val="24"/>
                <w:lang w:val="en-US" w:eastAsia="zh-CN"/>
              </w:rPr>
              <w:t>离职后健康保险</w:t>
            </w:r>
            <w:r w:rsidRPr="00A158CB">
              <w:rPr>
                <w:rFonts w:cs="Calibri"/>
                <w:bCs/>
                <w:color w:val="000000"/>
                <w:szCs w:val="24"/>
                <w:lang w:val="en-US" w:eastAsia="zh-CN"/>
              </w:rPr>
              <w:t>（</w:t>
            </w:r>
            <w:r w:rsidRPr="00A158CB">
              <w:rPr>
                <w:rFonts w:cs="Calibri"/>
                <w:bCs/>
                <w:szCs w:val="24"/>
                <w:lang w:val="en-US" w:eastAsia="zh-CN"/>
              </w:rPr>
              <w:t>ASHI</w:t>
            </w:r>
            <w:r w:rsidRPr="00A158CB">
              <w:rPr>
                <w:rFonts w:cs="Calibri"/>
                <w:bCs/>
                <w:color w:val="000000"/>
                <w:szCs w:val="24"/>
                <w:lang w:val="en-US" w:eastAsia="zh-CN"/>
              </w:rPr>
              <w:t>）</w:t>
            </w:r>
            <w:r w:rsidRPr="00A158CB">
              <w:rPr>
                <w:rFonts w:cs="Calibri" w:hint="eastAsia"/>
                <w:szCs w:val="24"/>
                <w:lang w:val="en-US" w:eastAsia="zh-CN"/>
              </w:rPr>
              <w:t>债务</w:t>
            </w:r>
            <w:r w:rsidRPr="00A006C9">
              <w:rPr>
                <w:rFonts w:ascii="STKaiti" w:eastAsia="STKaiti" w:hAnsi="STKaiti" w:cs="Calibri" w:hint="eastAsia"/>
                <w:szCs w:val="24"/>
                <w:lang w:val="en-US" w:eastAsia="zh-CN"/>
              </w:rPr>
              <w:t>（最后会议）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4BC8629" w14:textId="77777777" w:rsidR="00A36076" w:rsidRPr="00F75139" w:rsidRDefault="00A36076"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p>
        </w:tc>
      </w:tr>
      <w:tr w:rsidR="00A36076" w:rsidRPr="00F75139" w14:paraId="087A9F31"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64DE8CA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8C69339" w14:textId="3F183BF4"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A158CB">
              <w:rPr>
                <w:rFonts w:cs="Calibri" w:hint="eastAsia"/>
                <w:bCs/>
                <w:szCs w:val="24"/>
                <w:lang w:val="en-US" w:eastAsia="zh-CN"/>
              </w:rPr>
              <w:t>内</w:t>
            </w:r>
            <w:r w:rsidRPr="00A158CB">
              <w:rPr>
                <w:rFonts w:cs="Calibri"/>
                <w:bCs/>
                <w:szCs w:val="24"/>
                <w:lang w:val="en-US" w:eastAsia="zh-CN"/>
              </w:rPr>
              <w:t>部审计员</w:t>
            </w:r>
            <w:r w:rsidRPr="00A158CB">
              <w:rPr>
                <w:rFonts w:cs="Calibri" w:hint="eastAsia"/>
                <w:bCs/>
                <w:szCs w:val="24"/>
                <w:lang w:val="en-US" w:eastAsia="zh-CN"/>
              </w:rPr>
              <w:t>有关内部审计活动</w:t>
            </w:r>
            <w:r w:rsidRPr="00A158CB">
              <w:rPr>
                <w:rFonts w:cs="Calibri"/>
                <w:bCs/>
                <w:szCs w:val="24"/>
                <w:lang w:val="en-US" w:eastAsia="zh-CN"/>
              </w:rPr>
              <w:t>的</w:t>
            </w:r>
            <w:r w:rsidRPr="00A158CB">
              <w:rPr>
                <w:rFonts w:cs="Calibri" w:hint="eastAsia"/>
                <w:bCs/>
                <w:szCs w:val="24"/>
                <w:lang w:val="en-US" w:eastAsia="zh-CN"/>
              </w:rPr>
              <w:t>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050AC029" w14:textId="77777777" w:rsidR="00A36076"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2" w:history="1">
              <w:r w:rsidR="00A36076" w:rsidRPr="00F75139">
                <w:rPr>
                  <w:rFonts w:asciiTheme="minorHAnsi" w:eastAsia="Times New Roman" w:hAnsiTheme="minorHAnsi" w:cstheme="minorHAnsi"/>
                  <w:bCs/>
                  <w:caps/>
                  <w:noProof/>
                  <w:color w:val="0000FF"/>
                  <w:szCs w:val="24"/>
                  <w:u w:val="single"/>
                </w:rPr>
                <w:t>C22/44</w:t>
              </w:r>
            </w:hyperlink>
          </w:p>
        </w:tc>
      </w:tr>
      <w:tr w:rsidR="00A36076" w:rsidRPr="00F75139" w14:paraId="5E457B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339DA6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D7CF684" w14:textId="3E915780"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E59BA">
              <w:rPr>
                <w:bCs/>
                <w:lang w:eastAsia="zh-CN"/>
              </w:rPr>
              <w:t>实施</w:t>
            </w:r>
            <w:r w:rsidRPr="004E59BA">
              <w:rPr>
                <w:rFonts w:hint="eastAsia"/>
                <w:bCs/>
                <w:lang w:eastAsia="zh-CN"/>
              </w:rPr>
              <w:t>有</w:t>
            </w:r>
            <w:r w:rsidRPr="004E59BA">
              <w:rPr>
                <w:bCs/>
                <w:lang w:eastAsia="zh-CN"/>
              </w:rPr>
              <w:t>关</w:t>
            </w:r>
            <w:r w:rsidRPr="004E59BA">
              <w:rPr>
                <w:rFonts w:ascii="SimSun" w:hAnsi="SimSun"/>
                <w:bCs/>
                <w:lang w:eastAsia="zh-CN"/>
              </w:rPr>
              <w:t>“</w:t>
            </w:r>
            <w:r w:rsidRPr="004E59BA">
              <w:rPr>
                <w:rFonts w:hint="eastAsia"/>
                <w:bCs/>
                <w:lang w:eastAsia="zh-CN"/>
              </w:rPr>
              <w:t>协调国际电联三个部门工作战略</w:t>
            </w:r>
            <w:r w:rsidRPr="004E59BA">
              <w:rPr>
                <w:rFonts w:ascii="SimSun" w:hAnsi="SimSun" w:hint="eastAsia"/>
                <w:bCs/>
                <w:lang w:eastAsia="zh-CN"/>
              </w:rPr>
              <w:t>”</w:t>
            </w:r>
            <w:r w:rsidRPr="004E59BA">
              <w:rPr>
                <w:bCs/>
                <w:lang w:eastAsia="zh-CN"/>
              </w:rPr>
              <w:t>的</w:t>
            </w:r>
            <w:r w:rsidRPr="004E59BA">
              <w:rPr>
                <w:rFonts w:hint="eastAsia"/>
                <w:bCs/>
                <w:lang w:eastAsia="zh-CN"/>
              </w:rPr>
              <w:t>第</w:t>
            </w:r>
            <w:r w:rsidRPr="004E59BA">
              <w:rPr>
                <w:bCs/>
                <w:lang w:eastAsia="zh-CN"/>
              </w:rPr>
              <w:t>191</w:t>
            </w:r>
            <w:r w:rsidRPr="004E59BA">
              <w:rPr>
                <w:rFonts w:hint="eastAsia"/>
                <w:bCs/>
                <w:lang w:eastAsia="zh-CN"/>
              </w:rPr>
              <w:t>号</w:t>
            </w:r>
            <w:r w:rsidRPr="004E59BA">
              <w:rPr>
                <w:bCs/>
                <w:lang w:eastAsia="zh-CN"/>
              </w:rPr>
              <w:t>决议（</w:t>
            </w:r>
            <w:r w:rsidRPr="004E59BA">
              <w:rPr>
                <w:rFonts w:hint="eastAsia"/>
                <w:bCs/>
                <w:lang w:eastAsia="zh-CN"/>
              </w:rPr>
              <w:t>201</w:t>
            </w:r>
            <w:r w:rsidRPr="004E59BA">
              <w:rPr>
                <w:bCs/>
                <w:lang w:eastAsia="zh-CN"/>
              </w:rPr>
              <w:t>8</w:t>
            </w:r>
            <w:r w:rsidRPr="004E59BA">
              <w:rPr>
                <w:rFonts w:hint="eastAsia"/>
                <w:bCs/>
                <w:lang w:eastAsia="zh-CN"/>
              </w:rPr>
              <w:t>年，迪拜，修订版</w:t>
            </w:r>
            <w:r w:rsidRPr="004E59BA">
              <w:rPr>
                <w:bCs/>
                <w:lang w:eastAsia="zh-CN"/>
              </w:rPr>
              <w:t>）</w:t>
            </w:r>
            <w:r w:rsidRPr="004E59BA">
              <w:rPr>
                <w:rFonts w:hint="eastAsia"/>
                <w:bCs/>
                <w:lang w:eastAsia="zh-CN"/>
              </w:rPr>
              <w:t>的</w:t>
            </w:r>
            <w:r w:rsidRPr="004E59BA">
              <w:rPr>
                <w:bCs/>
                <w:lang w:eastAsia="zh-CN"/>
              </w:rPr>
              <w:t>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E09EFE7" w14:textId="1363F310" w:rsidR="00DF64D3"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3" w:history="1">
              <w:r w:rsidR="00DF64D3" w:rsidRPr="00DF64D3">
                <w:rPr>
                  <w:rStyle w:val="Hyperlink"/>
                  <w:rFonts w:asciiTheme="minorHAnsi" w:eastAsia="Times New Roman" w:hAnsiTheme="minorHAnsi" w:cstheme="minorHAnsi"/>
                  <w:caps/>
                  <w:noProof/>
                  <w:szCs w:val="24"/>
                </w:rPr>
                <w:t>C22/38(</w:t>
              </w:r>
              <w:r w:rsidR="00DF64D3" w:rsidRPr="00DF64D3">
                <w:rPr>
                  <w:rStyle w:val="Hyperlink"/>
                  <w:rFonts w:asciiTheme="minorHAnsi" w:eastAsia="Times New Roman" w:hAnsiTheme="minorHAnsi" w:cstheme="minorHAnsi"/>
                  <w:noProof/>
                  <w:szCs w:val="24"/>
                </w:rPr>
                <w:t>R</w:t>
              </w:r>
              <w:r w:rsidR="00DF64D3" w:rsidRPr="00DF64D3">
                <w:rPr>
                  <w:rStyle w:val="Hyperlink"/>
                  <w:rFonts w:asciiTheme="minorHAnsi" w:eastAsia="Times New Roman" w:hAnsiTheme="minorHAnsi" w:cstheme="minorHAnsi"/>
                  <w:noProof/>
                  <w:szCs w:val="24"/>
                  <w:lang w:val="en-US"/>
                </w:rPr>
                <w:t>ev</w:t>
              </w:r>
              <w:r w:rsidR="00DF64D3" w:rsidRPr="00DF64D3">
                <w:rPr>
                  <w:rStyle w:val="Hyperlink"/>
                  <w:rFonts w:asciiTheme="minorHAnsi" w:eastAsia="Times New Roman" w:hAnsiTheme="minorHAnsi" w:cstheme="minorHAnsi"/>
                  <w:caps/>
                  <w:noProof/>
                  <w:szCs w:val="24"/>
                </w:rPr>
                <w:t>.1)</w:t>
              </w:r>
            </w:hyperlink>
          </w:p>
        </w:tc>
      </w:tr>
      <w:tr w:rsidR="00A36076" w:rsidRPr="00F75139" w14:paraId="5D5A102D"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2AAC9197"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17</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95A2752" w14:textId="3348A389" w:rsidR="00A36076" w:rsidRPr="00F75139" w:rsidRDefault="002C39D9" w:rsidP="00A36076">
            <w:pPr>
              <w:keepNext/>
              <w:tabs>
                <w:tab w:val="clear" w:pos="794"/>
                <w:tab w:val="clear" w:pos="1191"/>
                <w:tab w:val="clear" w:pos="1588"/>
                <w:tab w:val="clear" w:pos="1985"/>
                <w:tab w:val="left" w:pos="5954"/>
                <w:tab w:val="right" w:pos="9639"/>
              </w:tabs>
              <w:spacing w:before="40" w:after="40"/>
              <w:rPr>
                <w:rFonts w:asciiTheme="minorHAnsi" w:eastAsia="Times New Roman" w:hAnsiTheme="minorHAnsi" w:cstheme="minorHAnsi"/>
                <w:caps/>
                <w:noProof/>
                <w:szCs w:val="24"/>
                <w:lang w:eastAsia="zh-CN"/>
              </w:rPr>
            </w:pPr>
            <w:r w:rsidRPr="002C39D9">
              <w:rPr>
                <w:rFonts w:cs="Calibri" w:hint="eastAsia"/>
                <w:bCs/>
                <w:szCs w:val="24"/>
                <w:lang w:val="en-US" w:eastAsia="zh-CN"/>
              </w:rPr>
              <w:t>关于国际电联</w:t>
            </w:r>
            <w:bookmarkStart w:id="10" w:name="OLE_LINK3"/>
            <w:bookmarkStart w:id="11" w:name="OLE_LINK4"/>
            <w:r w:rsidRPr="002C39D9">
              <w:rPr>
                <w:rFonts w:cs="Calibri" w:hint="eastAsia"/>
                <w:bCs/>
                <w:szCs w:val="24"/>
                <w:lang w:val="en-US" w:eastAsia="zh-CN"/>
              </w:rPr>
              <w:t>总部办公场所</w:t>
            </w:r>
            <w:bookmarkEnd w:id="10"/>
            <w:bookmarkEnd w:id="11"/>
            <w:r w:rsidRPr="002C39D9">
              <w:rPr>
                <w:rFonts w:cs="Calibri" w:hint="eastAsia"/>
                <w:bCs/>
                <w:szCs w:val="24"/>
                <w:lang w:val="en-US" w:eastAsia="zh-CN"/>
              </w:rPr>
              <w:t>项目的进展报告</w:t>
            </w:r>
            <w:r w:rsidRPr="00084423">
              <w:rPr>
                <w:rFonts w:eastAsia="STKaiti" w:cs="Calibri"/>
                <w:bCs/>
                <w:szCs w:val="24"/>
                <w:lang w:eastAsia="zh-CN"/>
              </w:rPr>
              <w:t>（第</w:t>
            </w:r>
            <w:r w:rsidRPr="00084423">
              <w:rPr>
                <w:rFonts w:eastAsia="STKaiti" w:cs="Calibri"/>
                <w:bCs/>
                <w:szCs w:val="24"/>
                <w:lang w:eastAsia="zh-CN"/>
              </w:rPr>
              <w:t>212</w:t>
            </w:r>
            <w:r w:rsidRPr="00084423">
              <w:rPr>
                <w:rFonts w:eastAsia="STKaiti" w:cs="Calibri"/>
                <w:bCs/>
                <w:szCs w:val="24"/>
                <w:lang w:eastAsia="zh-CN"/>
              </w:rPr>
              <w:t>号决议、第</w:t>
            </w:r>
            <w:r w:rsidRPr="00084423">
              <w:rPr>
                <w:rFonts w:eastAsia="STKaiti" w:cs="Calibri"/>
                <w:bCs/>
                <w:szCs w:val="24"/>
                <w:lang w:eastAsia="zh-CN"/>
              </w:rPr>
              <w:t>619</w:t>
            </w:r>
            <w:r w:rsidRPr="00084423">
              <w:rPr>
                <w:rFonts w:eastAsia="STKaiti" w:cs="Calibri"/>
                <w:bCs/>
                <w:szCs w:val="24"/>
                <w:lang w:eastAsia="zh-CN"/>
              </w:rPr>
              <w:t>号决定）</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52A349FB" w14:textId="167E801C" w:rsidR="00DF64D3" w:rsidRPr="00F75139" w:rsidRDefault="007976E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4" w:history="1">
              <w:r w:rsidR="00DF64D3" w:rsidRPr="00DF64D3">
                <w:rPr>
                  <w:rStyle w:val="Hyperlink"/>
                  <w:rFonts w:asciiTheme="minorHAnsi" w:eastAsia="Times New Roman" w:hAnsiTheme="minorHAnsi" w:cstheme="minorHAnsi"/>
                  <w:caps/>
                  <w:noProof/>
                  <w:szCs w:val="24"/>
                </w:rPr>
                <w:t>C22/7(</w:t>
              </w:r>
              <w:r w:rsidR="00DF64D3" w:rsidRPr="00DF64D3">
                <w:rPr>
                  <w:rStyle w:val="Hyperlink"/>
                  <w:rFonts w:asciiTheme="minorHAnsi" w:eastAsia="Times New Roman" w:hAnsiTheme="minorHAnsi" w:cstheme="minorHAnsi"/>
                  <w:noProof/>
                  <w:szCs w:val="24"/>
                </w:rPr>
                <w:t>Rev</w:t>
              </w:r>
              <w:r w:rsidR="00DF64D3" w:rsidRPr="00DF64D3">
                <w:rPr>
                  <w:rStyle w:val="Hyperlink"/>
                  <w:rFonts w:asciiTheme="minorHAnsi" w:eastAsia="Times New Roman" w:hAnsiTheme="minorHAnsi" w:cstheme="minorHAnsi"/>
                  <w:caps/>
                  <w:noProof/>
                  <w:szCs w:val="24"/>
                </w:rPr>
                <w:t>.1)</w:t>
              </w:r>
            </w:hyperlink>
          </w:p>
        </w:tc>
      </w:tr>
      <w:tr w:rsidR="00A36076" w:rsidRPr="00F75139" w14:paraId="15F3C7DC"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632B8110"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1703202D" w14:textId="0E057D8E"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002C52CE" w:rsidRPr="00EB0B6E">
              <w:rPr>
                <w:rFonts w:hint="eastAsia"/>
                <w:bCs/>
                <w:lang w:eastAsia="zh-CN"/>
              </w:rPr>
              <w:t>成员国顾问组工作</w:t>
            </w:r>
            <w:r w:rsidR="002C52CE">
              <w:rPr>
                <w:rFonts w:hint="eastAsia"/>
                <w:bCs/>
                <w:lang w:eastAsia="zh-CN"/>
              </w:rPr>
              <w:t>有关</w:t>
            </w:r>
            <w:r w:rsidR="00433E83" w:rsidRPr="00EB0B6E">
              <w:rPr>
                <w:rFonts w:hint="eastAsia"/>
                <w:bCs/>
                <w:lang w:eastAsia="zh-CN"/>
              </w:rPr>
              <w:t>国际电联总部办公场所项目的总结报告</w:t>
            </w:r>
            <w:r w:rsidR="00DF64D3">
              <w:rPr>
                <w:bCs/>
                <w:lang w:eastAsia="zh-CN"/>
              </w:rPr>
              <w:br/>
            </w:r>
            <w:r w:rsidR="00C62D70" w:rsidRPr="00084423">
              <w:rPr>
                <w:rFonts w:eastAsia="STKaiti" w:cs="Calibri"/>
                <w:bCs/>
                <w:szCs w:val="24"/>
                <w:lang w:eastAsia="zh-CN"/>
              </w:rPr>
              <w:t>（第</w:t>
            </w:r>
            <w:r w:rsidR="00C62D70" w:rsidRPr="00084423">
              <w:rPr>
                <w:rFonts w:eastAsia="STKaiti" w:cs="Calibri"/>
                <w:bCs/>
                <w:szCs w:val="24"/>
                <w:lang w:eastAsia="zh-CN"/>
              </w:rPr>
              <w:t>212</w:t>
            </w:r>
            <w:r w:rsidR="00C62D70" w:rsidRPr="00084423">
              <w:rPr>
                <w:rFonts w:eastAsia="STKaiti" w:cs="Calibri"/>
                <w:bCs/>
                <w:szCs w:val="24"/>
                <w:lang w:eastAsia="zh-CN"/>
              </w:rPr>
              <w:t>号决议）</w:t>
            </w:r>
          </w:p>
        </w:tc>
        <w:tc>
          <w:tcPr>
            <w:tcW w:w="1704" w:type="dxa"/>
            <w:tcBorders>
              <w:top w:val="nil"/>
              <w:left w:val="single" w:sz="2" w:space="0" w:color="auto"/>
              <w:bottom w:val="nil"/>
              <w:right w:val="single" w:sz="2" w:space="0" w:color="auto"/>
            </w:tcBorders>
            <w:shd w:val="clear" w:color="auto" w:fill="FFFFFF" w:themeFill="background1"/>
          </w:tcPr>
          <w:p w14:paraId="6DF61E42" w14:textId="77777777" w:rsidR="00A36076" w:rsidRPr="00F75139" w:rsidRDefault="007976E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5" w:history="1">
              <w:r w:rsidR="00A36076" w:rsidRPr="00F75139">
                <w:rPr>
                  <w:rFonts w:asciiTheme="minorHAnsi" w:eastAsia="Times New Roman" w:hAnsiTheme="minorHAnsi" w:cstheme="minorHAnsi"/>
                  <w:bCs/>
                  <w:caps/>
                  <w:noProof/>
                  <w:color w:val="0000FF"/>
                  <w:szCs w:val="24"/>
                  <w:u w:val="single"/>
                </w:rPr>
                <w:t>C22/48</w:t>
              </w:r>
            </w:hyperlink>
          </w:p>
        </w:tc>
      </w:tr>
      <w:tr w:rsidR="00A36076" w:rsidRPr="00F75139" w14:paraId="01FACBE5"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446FC64"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24D6E61" w14:textId="06B2758C"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002C52CE">
              <w:rPr>
                <w:rFonts w:cs="Calibri" w:hint="eastAsia"/>
                <w:bCs/>
                <w:szCs w:val="24"/>
                <w:lang w:val="en-US" w:eastAsia="zh-CN"/>
              </w:rPr>
              <w:t>有关</w:t>
            </w:r>
            <w:r w:rsidR="00433E83">
              <w:rPr>
                <w:rFonts w:hint="eastAsia"/>
                <w:bCs/>
                <w:lang w:eastAsia="zh-CN"/>
              </w:rPr>
              <w:t>施工财务风险管理的新方法</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1F906837" w14:textId="77777777" w:rsidR="00A36076" w:rsidRPr="00F75139" w:rsidRDefault="007976E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6" w:history="1">
              <w:r w:rsidR="00A36076" w:rsidRPr="00F75139">
                <w:rPr>
                  <w:rFonts w:asciiTheme="minorHAnsi" w:eastAsia="Times New Roman" w:hAnsiTheme="minorHAnsi" w:cstheme="minorHAnsi"/>
                  <w:bCs/>
                  <w:caps/>
                  <w:noProof/>
                  <w:color w:val="0000FF"/>
                  <w:szCs w:val="24"/>
                  <w:u w:val="single"/>
                </w:rPr>
                <w:t>C22/62</w:t>
              </w:r>
            </w:hyperlink>
          </w:p>
        </w:tc>
      </w:tr>
      <w:tr w:rsidR="00A36076" w:rsidRPr="00F75139" w14:paraId="61C53749"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D6CAF5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9C0C280" w14:textId="77777777" w:rsidR="00A36076"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cs="Calibri"/>
                <w:szCs w:val="24"/>
                <w:lang w:val="en-US" w:eastAsia="zh-CN"/>
              </w:rPr>
            </w:pPr>
            <w:r w:rsidRPr="00433E83">
              <w:rPr>
                <w:rFonts w:cs="Calibri" w:hint="eastAsia"/>
                <w:szCs w:val="24"/>
                <w:lang w:val="en-US" w:eastAsia="zh-CN"/>
              </w:rPr>
              <w:t>关于成立国际电联培训学院的可行性研究：</w:t>
            </w:r>
            <w:r w:rsidR="00C62D70">
              <w:rPr>
                <w:rFonts w:cs="Calibri" w:hint="eastAsia"/>
                <w:szCs w:val="24"/>
                <w:lang w:val="en-US" w:eastAsia="zh-CN"/>
              </w:rPr>
              <w:t>秘书处的建议</w:t>
            </w:r>
          </w:p>
          <w:p w14:paraId="1D904BD8" w14:textId="4C015CE3" w:rsidR="00116405" w:rsidRPr="00F75139" w:rsidRDefault="00AB01D7" w:rsidP="002C563A">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val="en-US" w:eastAsia="zh-CN"/>
              </w:rPr>
              <w:t>中华人民共和国</w:t>
            </w:r>
            <w:r w:rsidR="002C563A">
              <w:rPr>
                <w:rFonts w:hint="eastAsia"/>
                <w:lang w:val="en-US" w:eastAsia="zh-CN"/>
              </w:rPr>
              <w:t>提案</w:t>
            </w:r>
            <w:r w:rsidRPr="00AB01D7">
              <w:rPr>
                <w:rFonts w:asciiTheme="minorHAnsi" w:hAnsiTheme="minorHAnsi" w:cstheme="minorHAnsi" w:hint="eastAsia"/>
                <w:bCs/>
                <w:szCs w:val="24"/>
                <w:lang w:val="en-US" w:eastAsia="zh-CN"/>
              </w:rPr>
              <w:t xml:space="preserve"> </w:t>
            </w:r>
            <w:r w:rsidRPr="00AB01D7">
              <w:rPr>
                <w:rFonts w:asciiTheme="minorHAnsi" w:hAnsiTheme="minorHAnsi" w:cstheme="minorHAnsi"/>
                <w:bCs/>
                <w:szCs w:val="24"/>
                <w:lang w:val="en-US" w:eastAsia="zh-CN"/>
              </w:rPr>
              <w:t>–</w:t>
            </w:r>
            <w:r>
              <w:rPr>
                <w:rFonts w:asciiTheme="minorHAnsi" w:hAnsiTheme="minorHAnsi" w:cstheme="minorHAnsi"/>
                <w:bCs/>
                <w:szCs w:val="24"/>
                <w:lang w:val="en-US" w:eastAsia="zh-CN"/>
              </w:rPr>
              <w:t xml:space="preserve"> </w:t>
            </w:r>
            <w:r w:rsidRPr="00AB01D7">
              <w:rPr>
                <w:rFonts w:asciiTheme="minorHAnsi" w:hAnsiTheme="minorHAnsi" w:cstheme="minorHAnsi" w:hint="eastAsia"/>
                <w:bCs/>
                <w:szCs w:val="24"/>
                <w:lang w:val="en-US" w:eastAsia="zh-CN"/>
              </w:rPr>
              <w:t>关于加强国际电联能力建设举措的</w:t>
            </w:r>
            <w:r w:rsidR="002C563A">
              <w:rPr>
                <w:rFonts w:asciiTheme="minorHAnsi" w:hAnsiTheme="minorHAnsi" w:cstheme="minorHAnsi" w:hint="eastAsia"/>
                <w:bCs/>
                <w:szCs w:val="24"/>
                <w:lang w:val="en-US" w:eastAsia="zh-CN"/>
              </w:rPr>
              <w:t>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C5D4A52" w14:textId="77777777" w:rsidR="00116405" w:rsidRDefault="007976E3" w:rsidP="00116405">
            <w:pPr>
              <w:pStyle w:val="Footer"/>
              <w:tabs>
                <w:tab w:val="left" w:pos="567"/>
                <w:tab w:val="left" w:pos="853"/>
              </w:tabs>
              <w:spacing w:before="40" w:after="40"/>
              <w:rPr>
                <w:rStyle w:val="Hyperlink"/>
                <w:rFonts w:asciiTheme="minorHAnsi" w:hAnsiTheme="minorHAnsi" w:cstheme="minorHAnsi"/>
                <w:bCs/>
                <w:sz w:val="24"/>
                <w:szCs w:val="24"/>
              </w:rPr>
            </w:pPr>
            <w:hyperlink r:id="rId67" w:history="1">
              <w:r w:rsidR="00116405" w:rsidRPr="005C0901">
                <w:rPr>
                  <w:rStyle w:val="Hyperlink"/>
                  <w:rFonts w:asciiTheme="minorHAnsi" w:hAnsiTheme="minorHAnsi" w:cstheme="minorHAnsi"/>
                  <w:bCs/>
                  <w:sz w:val="24"/>
                  <w:szCs w:val="24"/>
                </w:rPr>
                <w:t>C22/56</w:t>
              </w:r>
            </w:hyperlink>
          </w:p>
          <w:p w14:paraId="43BA6BC5" w14:textId="2B482CEB" w:rsidR="00A36076" w:rsidRPr="00F75139" w:rsidRDefault="007976E3" w:rsidP="00116405">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8"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70</w:t>
              </w:r>
            </w:hyperlink>
          </w:p>
        </w:tc>
      </w:tr>
      <w:tr w:rsidR="00A36076" w:rsidRPr="00F75139" w14:paraId="19C82D8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5E6D9B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43C08EA" w14:textId="57D16435" w:rsidR="00A36076" w:rsidRPr="00F75139"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bookmarkStart w:id="12" w:name="lt_pId406"/>
            <w:r w:rsidRPr="00433E83">
              <w:rPr>
                <w:rFonts w:cs="Calibri" w:hint="eastAsia"/>
                <w:bCs/>
                <w:szCs w:val="24"/>
                <w:lang w:val="en-US" w:eastAsia="zh-CN"/>
              </w:rPr>
              <w:t>加强区域代表处的作用</w:t>
            </w:r>
            <w:r w:rsidRPr="00084423">
              <w:rPr>
                <w:rFonts w:eastAsia="STKaiti" w:cs="Calibri"/>
                <w:bCs/>
                <w:szCs w:val="24"/>
                <w:lang w:eastAsia="zh-CN"/>
              </w:rPr>
              <w:t>（第</w:t>
            </w:r>
            <w:r w:rsidRPr="00084423">
              <w:rPr>
                <w:rFonts w:eastAsia="STKaiti" w:cs="Calibri"/>
                <w:bCs/>
                <w:szCs w:val="24"/>
                <w:lang w:eastAsia="zh-CN"/>
              </w:rPr>
              <w:t>25</w:t>
            </w:r>
            <w:r w:rsidRPr="00084423">
              <w:rPr>
                <w:rFonts w:eastAsia="STKaiti" w:cs="Calibri"/>
                <w:bCs/>
                <w:szCs w:val="24"/>
                <w:lang w:eastAsia="zh-CN"/>
              </w:rPr>
              <w:t>号决议）</w:t>
            </w:r>
            <w:bookmarkEnd w:id="12"/>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E2EF05E" w14:textId="77777777" w:rsidR="00A36076"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9" w:history="1">
              <w:r w:rsidR="00A36076" w:rsidRPr="00F75139">
                <w:rPr>
                  <w:rFonts w:asciiTheme="minorHAnsi" w:eastAsia="Times New Roman" w:hAnsiTheme="minorHAnsi" w:cstheme="minorHAnsi"/>
                  <w:bCs/>
                  <w:caps/>
                  <w:noProof/>
                  <w:color w:val="0000FF"/>
                  <w:szCs w:val="24"/>
                  <w:u w:val="single"/>
                </w:rPr>
                <w:t>C22/25</w:t>
              </w:r>
            </w:hyperlink>
          </w:p>
        </w:tc>
      </w:tr>
      <w:tr w:rsidR="00A36076" w:rsidRPr="00F75139" w14:paraId="176D7D0A"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F88472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20</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A1F51BB" w14:textId="1AD37685" w:rsidR="00A36076" w:rsidRPr="00F75139"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33E83">
              <w:rPr>
                <w:rFonts w:cs="Calibri" w:hint="eastAsia"/>
                <w:bCs/>
                <w:szCs w:val="24"/>
                <w:lang w:val="en-US" w:eastAsia="zh-CN"/>
              </w:rPr>
              <w:t>联合国</w:t>
            </w:r>
            <w:r w:rsidRPr="00433E83">
              <w:rPr>
                <w:rFonts w:cs="Calibri"/>
                <w:bCs/>
                <w:szCs w:val="24"/>
                <w:lang w:val="en-US" w:eastAsia="zh-CN"/>
              </w:rPr>
              <w:t>大会</w:t>
            </w:r>
            <w:r w:rsidRPr="00433E83">
              <w:rPr>
                <w:rFonts w:cs="Calibri" w:hint="eastAsia"/>
                <w:bCs/>
                <w:szCs w:val="24"/>
                <w:lang w:val="en-US" w:eastAsia="zh-CN"/>
              </w:rPr>
              <w:t>（</w:t>
            </w:r>
            <w:r w:rsidRPr="00433E83">
              <w:rPr>
                <w:rFonts w:cs="Calibri" w:hint="eastAsia"/>
                <w:bCs/>
                <w:szCs w:val="24"/>
                <w:lang w:val="en-US" w:eastAsia="zh-CN"/>
              </w:rPr>
              <w:t>UNGA</w:t>
            </w:r>
            <w:r w:rsidRPr="00433E83">
              <w:rPr>
                <w:rFonts w:cs="Calibri" w:hint="eastAsia"/>
                <w:bCs/>
                <w:szCs w:val="24"/>
                <w:lang w:val="en-US" w:eastAsia="zh-CN"/>
              </w:rPr>
              <w:t>）</w:t>
            </w:r>
            <w:r w:rsidRPr="00433E83">
              <w:rPr>
                <w:rFonts w:cs="Calibri"/>
                <w:bCs/>
                <w:szCs w:val="24"/>
                <w:lang w:val="en-US" w:eastAsia="zh-CN"/>
              </w:rPr>
              <w:t>有关</w:t>
            </w:r>
            <w:r w:rsidRPr="00433E83">
              <w:rPr>
                <w:rFonts w:cs="Calibri" w:hint="eastAsia"/>
                <w:bCs/>
                <w:szCs w:val="24"/>
                <w:lang w:val="en-US" w:eastAsia="zh-CN"/>
              </w:rPr>
              <w:t>联合国共同制度服务条件的决定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E8F383E" w14:textId="77777777" w:rsidR="00A36076" w:rsidRPr="00F75139" w:rsidRDefault="007976E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70" w:history="1">
              <w:r w:rsidR="00A36076" w:rsidRPr="00F75139">
                <w:rPr>
                  <w:rFonts w:asciiTheme="minorHAnsi" w:eastAsia="Times New Roman" w:hAnsiTheme="minorHAnsi" w:cstheme="minorHAnsi"/>
                  <w:bCs/>
                  <w:caps/>
                  <w:noProof/>
                  <w:color w:val="0000FF"/>
                  <w:szCs w:val="24"/>
                  <w:u w:val="single"/>
                </w:rPr>
                <w:t>C22/23</w:t>
              </w:r>
            </w:hyperlink>
          </w:p>
        </w:tc>
      </w:tr>
      <w:tr w:rsidR="00A36076" w:rsidRPr="00F75139" w14:paraId="7B87D3F1"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5E62AC4B"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0A7893EA" w14:textId="437F7731" w:rsidR="00A36076" w:rsidRPr="00F75139" w:rsidRDefault="00433E8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33E83">
              <w:rPr>
                <w:rFonts w:cs="Calibri"/>
                <w:bCs/>
                <w:szCs w:val="24"/>
                <w:lang w:val="en-US" w:eastAsia="zh-CN"/>
              </w:rPr>
              <w:t>有关落</w:t>
            </w:r>
            <w:r w:rsidRPr="00433E83">
              <w:rPr>
                <w:rFonts w:cs="Calibri" w:hint="eastAsia"/>
                <w:bCs/>
                <w:szCs w:val="24"/>
                <w:lang w:val="en-US" w:eastAsia="zh-CN"/>
              </w:rPr>
              <w:t>实人力资源战略规划和第</w:t>
            </w:r>
            <w:r w:rsidRPr="00433E83">
              <w:rPr>
                <w:rFonts w:cs="Calibri"/>
                <w:bCs/>
                <w:szCs w:val="24"/>
                <w:lang w:val="en-US" w:eastAsia="zh-CN"/>
              </w:rPr>
              <w:t>48</w:t>
            </w:r>
            <w:r w:rsidRPr="00433E83">
              <w:rPr>
                <w:rFonts w:cs="Calibri"/>
                <w:bCs/>
                <w:szCs w:val="24"/>
                <w:lang w:val="en-US" w:eastAsia="zh-CN"/>
              </w:rPr>
              <w:t>号决</w:t>
            </w:r>
            <w:r w:rsidRPr="00433E83">
              <w:rPr>
                <w:rFonts w:cs="Calibri" w:hint="eastAsia"/>
                <w:bCs/>
                <w:szCs w:val="24"/>
                <w:lang w:val="en-US" w:eastAsia="zh-CN"/>
              </w:rPr>
              <w:t>议</w:t>
            </w:r>
            <w:r w:rsidRPr="00433E83">
              <w:rPr>
                <w:rFonts w:cs="Calibri"/>
                <w:bCs/>
                <w:szCs w:val="24"/>
                <w:lang w:val="en-US" w:eastAsia="zh-CN"/>
              </w:rPr>
              <w:t>（</w:t>
            </w:r>
            <w:r w:rsidRPr="00433E83">
              <w:rPr>
                <w:rFonts w:cs="Calibri" w:hint="eastAsia"/>
                <w:bCs/>
                <w:szCs w:val="24"/>
                <w:lang w:val="en-US" w:eastAsia="zh-CN"/>
              </w:rPr>
              <w:t>2</w:t>
            </w:r>
            <w:r w:rsidRPr="00433E83">
              <w:rPr>
                <w:rFonts w:cs="Calibri"/>
                <w:bCs/>
                <w:szCs w:val="24"/>
                <w:lang w:val="en-US" w:eastAsia="zh-CN"/>
              </w:rPr>
              <w:t>018</w:t>
            </w:r>
            <w:r w:rsidRPr="00433E83">
              <w:rPr>
                <w:rFonts w:cs="Calibri"/>
                <w:bCs/>
                <w:szCs w:val="24"/>
                <w:lang w:val="en-US" w:eastAsia="zh-CN"/>
              </w:rPr>
              <w:t>年，</w:t>
            </w:r>
            <w:r w:rsidRPr="00433E83">
              <w:rPr>
                <w:rFonts w:cs="Calibri" w:hint="eastAsia"/>
                <w:bCs/>
                <w:szCs w:val="24"/>
                <w:lang w:val="en-US" w:eastAsia="zh-CN"/>
              </w:rPr>
              <w:t>迪拜</w:t>
            </w:r>
            <w:r w:rsidRPr="00433E83">
              <w:rPr>
                <w:rFonts w:cs="Calibri"/>
                <w:bCs/>
                <w:szCs w:val="24"/>
                <w:lang w:val="en-US" w:eastAsia="zh-CN"/>
              </w:rPr>
              <w:t>，修</w:t>
            </w:r>
            <w:r w:rsidRPr="00433E83">
              <w:rPr>
                <w:rFonts w:cs="Calibri" w:hint="eastAsia"/>
                <w:bCs/>
                <w:szCs w:val="24"/>
                <w:lang w:val="en-US" w:eastAsia="zh-CN"/>
              </w:rPr>
              <w:t>订</w:t>
            </w:r>
            <w:r w:rsidRPr="00433E83">
              <w:rPr>
                <w:rFonts w:cs="Calibri"/>
                <w:bCs/>
                <w:szCs w:val="24"/>
                <w:lang w:val="en-US" w:eastAsia="zh-CN"/>
              </w:rPr>
              <w:t>版）的</w:t>
            </w:r>
            <w:r w:rsidRPr="00433E83">
              <w:rPr>
                <w:rFonts w:cs="Calibri" w:hint="eastAsia"/>
                <w:bCs/>
                <w:szCs w:val="24"/>
                <w:lang w:val="en-US" w:eastAsia="zh-CN"/>
              </w:rPr>
              <w:t>进展报告</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ECF233E" w14:textId="77777777" w:rsidR="00A36076" w:rsidRPr="00F75139" w:rsidRDefault="007976E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71" w:history="1">
              <w:r w:rsidR="00A36076" w:rsidRPr="00F75139">
                <w:rPr>
                  <w:rFonts w:asciiTheme="minorHAnsi" w:eastAsia="Times New Roman" w:hAnsiTheme="minorHAnsi" w:cstheme="minorHAnsi"/>
                  <w:bCs/>
                  <w:caps/>
                  <w:noProof/>
                  <w:color w:val="0000FF"/>
                  <w:szCs w:val="24"/>
                  <w:u w:val="single"/>
                </w:rPr>
                <w:t>C22/36</w:t>
              </w:r>
            </w:hyperlink>
          </w:p>
        </w:tc>
      </w:tr>
      <w:tr w:rsidR="00A36076" w:rsidRPr="00F75139" w14:paraId="53B3F122"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24DABD43"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auto"/>
            <w:tcMar>
              <w:bottom w:w="28" w:type="dxa"/>
            </w:tcMar>
          </w:tcPr>
          <w:p w14:paraId="769B7ECA" w14:textId="27965EAC"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r w:rsidR="00433E83" w:rsidRPr="00A52D77">
              <w:rPr>
                <w:rFonts w:cs="Calibri" w:hint="eastAsia"/>
                <w:szCs w:val="28"/>
                <w:lang w:eastAsia="zh-CN"/>
              </w:rPr>
              <w:t>招聘流程</w:t>
            </w:r>
            <w:r w:rsidR="00433E83" w:rsidRPr="00A52D77">
              <w:rPr>
                <w:rFonts w:cs="Calibri" w:hint="eastAsia"/>
                <w:szCs w:val="28"/>
                <w:lang w:eastAsia="zh-CN"/>
              </w:rPr>
              <w:t xml:space="preserve"> </w:t>
            </w:r>
            <w:r w:rsidR="00433E83" w:rsidRPr="00A52D77">
              <w:rPr>
                <w:rFonts w:cs="Calibri"/>
                <w:szCs w:val="28"/>
                <w:lang w:eastAsia="zh-CN"/>
              </w:rPr>
              <w:t>–</w:t>
            </w:r>
            <w:r w:rsidR="00433E83" w:rsidRPr="00A52D77">
              <w:rPr>
                <w:rFonts w:cs="Calibri" w:hint="eastAsia"/>
                <w:szCs w:val="28"/>
                <w:lang w:eastAsia="zh-CN"/>
              </w:rPr>
              <w:t xml:space="preserve"> </w:t>
            </w:r>
            <w:r w:rsidR="00433E83" w:rsidRPr="00A52D77">
              <w:rPr>
                <w:rFonts w:cs="Calibri" w:hint="eastAsia"/>
                <w:szCs w:val="28"/>
                <w:lang w:eastAsia="zh-CN"/>
              </w:rPr>
              <w:t>缩短</w:t>
            </w:r>
            <w:bookmarkStart w:id="13" w:name="_Hlk97913074"/>
            <w:r w:rsidR="002C4BE8" w:rsidRPr="002C4BE8">
              <w:rPr>
                <w:rFonts w:cs="Calibri" w:hint="eastAsia"/>
                <w:szCs w:val="28"/>
                <w:lang w:eastAsia="zh-CN"/>
              </w:rPr>
              <w:t>招聘</w:t>
            </w:r>
            <w:r w:rsidR="002C52CE">
              <w:rPr>
                <w:rFonts w:cs="Calibri" w:hint="eastAsia"/>
                <w:szCs w:val="28"/>
                <w:lang w:eastAsia="zh-CN"/>
              </w:rPr>
              <w:t>公告</w:t>
            </w:r>
            <w:r w:rsidR="002C4BE8" w:rsidRPr="002C4BE8">
              <w:rPr>
                <w:rFonts w:cs="Calibri" w:hint="eastAsia"/>
                <w:szCs w:val="28"/>
                <w:lang w:eastAsia="zh-CN"/>
              </w:rPr>
              <w:t>期</w:t>
            </w:r>
            <w:bookmarkEnd w:id="13"/>
          </w:p>
        </w:tc>
        <w:tc>
          <w:tcPr>
            <w:tcW w:w="1704" w:type="dxa"/>
            <w:tcBorders>
              <w:top w:val="nil"/>
              <w:left w:val="single" w:sz="2" w:space="0" w:color="auto"/>
              <w:bottom w:val="nil"/>
              <w:right w:val="single" w:sz="2" w:space="0" w:color="auto"/>
            </w:tcBorders>
          </w:tcPr>
          <w:p w14:paraId="465C0837" w14:textId="77777777" w:rsidR="00A36076" w:rsidRPr="00F75139" w:rsidRDefault="007976E3" w:rsidP="00A36076">
            <w:pPr>
              <w:keepNext/>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72" w:history="1">
              <w:r w:rsidR="00A36076" w:rsidRPr="00F75139">
                <w:rPr>
                  <w:rFonts w:asciiTheme="minorHAnsi" w:eastAsia="Times New Roman" w:hAnsiTheme="minorHAnsi" w:cstheme="minorHAnsi"/>
                  <w:bCs/>
                  <w:color w:val="0000FF"/>
                  <w:szCs w:val="24"/>
                  <w:u w:val="single"/>
                </w:rPr>
                <w:t>C22/52</w:t>
              </w:r>
            </w:hyperlink>
          </w:p>
        </w:tc>
      </w:tr>
      <w:tr w:rsidR="00A36076" w:rsidRPr="00F75139" w14:paraId="6250C2D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3936864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auto"/>
            <w:tcMar>
              <w:bottom w:w="28" w:type="dxa"/>
            </w:tcMar>
          </w:tcPr>
          <w:p w14:paraId="7BCB602F" w14:textId="0E3CD724"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r w:rsidR="002C4BE8" w:rsidRPr="002C4BE8">
              <w:rPr>
                <w:rFonts w:hint="eastAsia"/>
                <w:lang w:eastAsia="zh-CN"/>
              </w:rPr>
              <w:t>有关国际电联福利补贴的个人状况</w:t>
            </w:r>
          </w:p>
        </w:tc>
        <w:tc>
          <w:tcPr>
            <w:tcW w:w="1704" w:type="dxa"/>
            <w:tcBorders>
              <w:top w:val="nil"/>
              <w:left w:val="single" w:sz="2" w:space="0" w:color="auto"/>
              <w:bottom w:val="nil"/>
              <w:right w:val="single" w:sz="2" w:space="0" w:color="auto"/>
            </w:tcBorders>
          </w:tcPr>
          <w:p w14:paraId="4435E2F6" w14:textId="77777777" w:rsidR="00A36076" w:rsidRPr="00F75139" w:rsidRDefault="007976E3"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73" w:history="1">
              <w:r w:rsidR="00A36076" w:rsidRPr="00F75139">
                <w:rPr>
                  <w:rFonts w:asciiTheme="minorHAnsi" w:eastAsia="Times New Roman" w:hAnsiTheme="minorHAnsi" w:cstheme="minorHAnsi"/>
                  <w:bCs/>
                  <w:color w:val="0000FF"/>
                  <w:szCs w:val="24"/>
                  <w:u w:val="single"/>
                </w:rPr>
                <w:t>C22/47</w:t>
              </w:r>
            </w:hyperlink>
          </w:p>
        </w:tc>
      </w:tr>
      <w:tr w:rsidR="00A36076" w:rsidRPr="00F75139" w14:paraId="28F9E71F"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F4EC8C1"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auto"/>
            <w:tcMar>
              <w:bottom w:w="28" w:type="dxa"/>
            </w:tcMar>
          </w:tcPr>
          <w:p w14:paraId="1C78857B" w14:textId="396C60BF" w:rsidR="00A36076" w:rsidRPr="00F75139" w:rsidRDefault="00690E7B" w:rsidP="00690E7B">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bookmarkStart w:id="14" w:name="_Hlk94188532"/>
            <w:r w:rsidR="00433E83" w:rsidRPr="00E55863">
              <w:rPr>
                <w:rFonts w:hint="eastAsia"/>
                <w:bCs/>
                <w:lang w:eastAsia="zh-CN"/>
              </w:rPr>
              <w:t>专业及以上职类职员的级内加薪</w:t>
            </w:r>
            <w:bookmarkEnd w:id="14"/>
          </w:p>
        </w:tc>
        <w:tc>
          <w:tcPr>
            <w:tcW w:w="1704" w:type="dxa"/>
            <w:tcBorders>
              <w:top w:val="nil"/>
              <w:left w:val="single" w:sz="2" w:space="0" w:color="auto"/>
              <w:bottom w:val="single" w:sz="2" w:space="0" w:color="auto"/>
              <w:right w:val="single" w:sz="2" w:space="0" w:color="auto"/>
            </w:tcBorders>
          </w:tcPr>
          <w:p w14:paraId="56A592B4" w14:textId="77777777" w:rsidR="00A36076" w:rsidRPr="00F75139" w:rsidRDefault="007976E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4" w:history="1">
              <w:r w:rsidR="00A36076" w:rsidRPr="00F75139">
                <w:rPr>
                  <w:rFonts w:asciiTheme="minorHAnsi" w:eastAsia="Times New Roman" w:hAnsiTheme="minorHAnsi" w:cstheme="minorHAnsi"/>
                  <w:bCs/>
                  <w:color w:val="0000FF"/>
                  <w:szCs w:val="24"/>
                  <w:u w:val="single"/>
                </w:rPr>
                <w:t>C22/49</w:t>
              </w:r>
            </w:hyperlink>
          </w:p>
        </w:tc>
      </w:tr>
      <w:tr w:rsidR="00A36076" w:rsidRPr="00F75139" w14:paraId="5423B59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624610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CAB68C5" w14:textId="333E145C" w:rsidR="00A36076" w:rsidRPr="00F75139" w:rsidRDefault="00433E8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433E83">
              <w:rPr>
                <w:rFonts w:cs="Calibri"/>
                <w:szCs w:val="24"/>
                <w:lang w:val="en-US" w:eastAsia="zh-CN"/>
              </w:rPr>
              <w:t>国际电联职员养恤金委员会</w:t>
            </w:r>
            <w:r w:rsidRPr="00433E83">
              <w:rPr>
                <w:rFonts w:cs="Calibri" w:hint="eastAsia"/>
                <w:szCs w:val="24"/>
                <w:lang w:val="en-US" w:eastAsia="zh-CN"/>
              </w:rPr>
              <w:t>的委</w:t>
            </w:r>
            <w:r w:rsidRPr="00433E83">
              <w:rPr>
                <w:rFonts w:cs="Calibri"/>
                <w:szCs w:val="24"/>
                <w:lang w:val="en-US" w:eastAsia="zh-CN"/>
              </w:rPr>
              <w:t>员</w:t>
            </w:r>
            <w:r w:rsidRPr="00433E83">
              <w:rPr>
                <w:rFonts w:eastAsia="STKaiti" w:cs="Calibri"/>
                <w:szCs w:val="24"/>
                <w:lang w:val="en-US" w:eastAsia="zh-CN"/>
              </w:rPr>
              <w:t>（第</w:t>
            </w:r>
            <w:r w:rsidRPr="00433E83">
              <w:rPr>
                <w:rFonts w:eastAsia="STKaiti" w:cs="Calibri"/>
                <w:szCs w:val="24"/>
                <w:lang w:val="en-US" w:eastAsia="zh-CN"/>
              </w:rPr>
              <w:t>1394</w:t>
            </w:r>
            <w:r w:rsidRPr="00433E83">
              <w:rPr>
                <w:rFonts w:eastAsia="STKaiti" w:cs="Calibri"/>
                <w:szCs w:val="24"/>
                <w:lang w:val="en-US" w:eastAsia="zh-CN"/>
              </w:rPr>
              <w:t>号决议）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26DF0085" w14:textId="6906F4FB" w:rsidR="00A36076" w:rsidRPr="00F75139" w:rsidRDefault="002C4BE8"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r>
              <w:rPr>
                <w:rFonts w:ascii="SimSun" w:hAnsi="SimSun" w:cs="SimSun" w:hint="eastAsia"/>
                <w:bCs/>
                <w:szCs w:val="24"/>
                <w:lang w:eastAsia="zh-CN"/>
              </w:rPr>
              <w:t>口头介绍</w:t>
            </w:r>
          </w:p>
        </w:tc>
      </w:tr>
      <w:tr w:rsidR="00A36076" w:rsidRPr="00F75139" w14:paraId="24450BB7"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8F99846"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A53A766" w14:textId="58A83FE0" w:rsidR="00A36076" w:rsidRPr="00F75139" w:rsidRDefault="008E3142"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E3142">
              <w:rPr>
                <w:rFonts w:cs="Calibri" w:hint="eastAsia"/>
                <w:bCs/>
                <w:szCs w:val="24"/>
                <w:lang w:val="en-US" w:eastAsia="zh-CN"/>
              </w:rPr>
              <w:t>道德</w:t>
            </w:r>
            <w:r w:rsidRPr="008E3142">
              <w:rPr>
                <w:rFonts w:cs="Calibri"/>
                <w:bCs/>
                <w:szCs w:val="24"/>
                <w:lang w:val="en-US" w:eastAsia="zh-CN"/>
              </w:rPr>
              <w:t>规范办公室的报告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649B22C" w14:textId="77777777" w:rsidR="00A36076" w:rsidRPr="00F75139" w:rsidRDefault="007976E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5" w:history="1">
              <w:r w:rsidR="00A36076" w:rsidRPr="00F75139">
                <w:rPr>
                  <w:rFonts w:asciiTheme="minorHAnsi" w:eastAsia="Times New Roman" w:hAnsiTheme="minorHAnsi" w:cstheme="minorHAnsi"/>
                  <w:bCs/>
                  <w:color w:val="0000FF"/>
                  <w:szCs w:val="24"/>
                  <w:u w:val="single"/>
                </w:rPr>
                <w:t>C22/14</w:t>
              </w:r>
            </w:hyperlink>
          </w:p>
        </w:tc>
      </w:tr>
      <w:tr w:rsidR="00A36076" w:rsidRPr="00F75139" w14:paraId="25BD0AA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7DF3B22"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9EC3E0D" w14:textId="29CB6F21" w:rsidR="00A36076" w:rsidRPr="00F75139"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157D0">
              <w:rPr>
                <w:rFonts w:hint="eastAsia"/>
                <w:lang w:eastAsia="zh-CN"/>
              </w:rPr>
              <w:t>与电信事务有关的实体临时参加国际电联的活动</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7154321" w14:textId="77777777" w:rsidR="00A36076" w:rsidRPr="00F75139" w:rsidRDefault="007976E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6" w:history="1">
              <w:r w:rsidR="00A36076" w:rsidRPr="00F75139">
                <w:rPr>
                  <w:rFonts w:asciiTheme="minorHAnsi" w:eastAsia="Times New Roman" w:hAnsiTheme="minorHAnsi" w:cstheme="minorHAnsi"/>
                  <w:bCs/>
                  <w:color w:val="0000FF"/>
                  <w:szCs w:val="24"/>
                  <w:u w:val="single"/>
                </w:rPr>
                <w:t>C22/31</w:t>
              </w:r>
            </w:hyperlink>
          </w:p>
        </w:tc>
      </w:tr>
      <w:tr w:rsidR="00A36076" w:rsidRPr="00F75139" w14:paraId="50514D97"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04D7A7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75FCEA5" w14:textId="50E3EB3B" w:rsidR="00A36076" w:rsidRPr="00F75139" w:rsidRDefault="002C4BE8"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2C4BE8">
              <w:rPr>
                <w:rFonts w:ascii="SimSun" w:hAnsi="SimSun" w:cs="SimSun" w:hint="eastAsia"/>
                <w:bCs/>
                <w:szCs w:val="24"/>
              </w:rPr>
              <w:t>国际电联问责制框架</w:t>
            </w:r>
            <w:proofErr w:type="spellEnd"/>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187583F" w14:textId="77777777" w:rsidR="00A36076" w:rsidRPr="00F75139" w:rsidRDefault="007976E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7" w:history="1">
              <w:r w:rsidR="00A36076" w:rsidRPr="00F75139">
                <w:rPr>
                  <w:rFonts w:asciiTheme="minorHAnsi" w:eastAsia="Times New Roman" w:hAnsiTheme="minorHAnsi" w:cstheme="minorHAnsi"/>
                  <w:bCs/>
                  <w:color w:val="0000FF"/>
                  <w:szCs w:val="24"/>
                  <w:u w:val="single"/>
                </w:rPr>
                <w:t>C22/57</w:t>
              </w:r>
            </w:hyperlink>
          </w:p>
        </w:tc>
      </w:tr>
      <w:tr w:rsidR="00A36076" w:rsidRPr="00F75139" w14:paraId="49DE9B0E"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A1A787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A2B5AF7" w14:textId="77777777" w:rsidR="00A36076" w:rsidRDefault="00974646"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SimSun" w:hAnsi="SimSun" w:cs="Microsoft YaHei"/>
                <w:bCs/>
                <w:szCs w:val="24"/>
                <w:lang w:eastAsia="zh-CN"/>
              </w:rPr>
            </w:pPr>
            <w:r w:rsidRPr="00974646">
              <w:rPr>
                <w:rFonts w:ascii="SimSun" w:hAnsi="SimSun" w:cs="Microsoft YaHei" w:hint="eastAsia"/>
                <w:bCs/>
                <w:szCs w:val="24"/>
                <w:lang w:eastAsia="zh-CN"/>
              </w:rPr>
              <w:t>虚拟-实体混合会议</w:t>
            </w:r>
          </w:p>
          <w:p w14:paraId="47660E0F" w14:textId="53E9EB3C" w:rsidR="00116405" w:rsidRPr="00AB01D7"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hAnsiTheme="minorHAnsi" w:cstheme="minorHAnsi"/>
                <w:bCs/>
                <w:szCs w:val="24"/>
                <w:highlight w:val="yellow"/>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澳大利亚和加拿大的文稿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国际电联举办</w:t>
            </w:r>
            <w:r w:rsidR="00781A29" w:rsidRPr="00AB01D7">
              <w:rPr>
                <w:rFonts w:asciiTheme="minorHAnsi" w:hAnsiTheme="minorHAnsi" w:cstheme="minorHAnsi" w:hint="eastAsia"/>
                <w:bCs/>
                <w:szCs w:val="24"/>
                <w:lang w:eastAsia="zh-CN"/>
              </w:rPr>
              <w:t>虚拟</w:t>
            </w:r>
            <w:r w:rsidRPr="00AB01D7">
              <w:rPr>
                <w:rFonts w:asciiTheme="minorHAnsi" w:hAnsiTheme="minorHAnsi" w:cstheme="minorHAnsi"/>
                <w:bCs/>
                <w:szCs w:val="24"/>
                <w:lang w:eastAsia="zh-CN"/>
              </w:rPr>
              <w:t>-</w:t>
            </w:r>
            <w:r w:rsidR="00781A29" w:rsidRPr="00AB01D7">
              <w:rPr>
                <w:rFonts w:asciiTheme="minorHAnsi" w:hAnsiTheme="minorHAnsi" w:cstheme="minorHAnsi" w:hint="eastAsia"/>
                <w:bCs/>
                <w:szCs w:val="24"/>
                <w:lang w:eastAsia="zh-CN"/>
              </w:rPr>
              <w:t>实体</w:t>
            </w:r>
            <w:r w:rsidRPr="00AB01D7">
              <w:rPr>
                <w:rFonts w:asciiTheme="minorHAnsi" w:hAnsiTheme="minorHAnsi" w:cstheme="minorHAnsi" w:hint="eastAsia"/>
                <w:bCs/>
                <w:szCs w:val="24"/>
                <w:lang w:eastAsia="zh-CN"/>
              </w:rPr>
              <w:t>混合会议的框架</w:t>
            </w:r>
          </w:p>
          <w:p w14:paraId="448D3D0F" w14:textId="22130003" w:rsidR="00116405" w:rsidRPr="00F75139" w:rsidRDefault="00AB01D7" w:rsidP="002C563A">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2F31A7">
              <w:rPr>
                <w:rFonts w:asciiTheme="minorHAnsi" w:hAnsiTheme="minorHAnsi" w:cstheme="minorHAnsi" w:hint="eastAsia"/>
                <w:bCs/>
                <w:szCs w:val="24"/>
                <w:lang w:eastAsia="zh-CN"/>
              </w:rPr>
              <w:t>中华人民共和国</w:t>
            </w:r>
            <w:r w:rsidR="002C563A">
              <w:rPr>
                <w:rFonts w:hint="eastAsia"/>
                <w:lang w:val="en-US" w:eastAsia="zh-CN"/>
              </w:rPr>
              <w:t>提案</w:t>
            </w:r>
            <w:r w:rsidRPr="002F31A7">
              <w:rPr>
                <w:rFonts w:asciiTheme="minorHAnsi" w:hAnsiTheme="minorHAnsi" w:cstheme="minorHAnsi" w:hint="eastAsia"/>
                <w:bCs/>
                <w:szCs w:val="24"/>
                <w:lang w:eastAsia="zh-CN"/>
              </w:rPr>
              <w:t xml:space="preserve"> </w:t>
            </w:r>
            <w:r w:rsidRPr="002F31A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hint="eastAsia"/>
                <w:lang w:eastAsia="zh-CN"/>
              </w:rPr>
              <w:t>关于进一步改进国际电联远程参会方式的</w:t>
            </w:r>
            <w:r w:rsidR="002C563A">
              <w:rPr>
                <w:rFonts w:hint="eastAsia"/>
                <w:lang w:eastAsia="zh-CN"/>
              </w:rPr>
              <w:t>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C40EEFC" w14:textId="461A5069" w:rsidR="00116405" w:rsidRDefault="007976E3" w:rsidP="00116405">
            <w:pPr>
              <w:tabs>
                <w:tab w:val="left" w:pos="601"/>
              </w:tabs>
              <w:spacing w:before="40" w:after="40"/>
              <w:rPr>
                <w:rStyle w:val="Hyperlink"/>
                <w:rFonts w:asciiTheme="minorHAnsi" w:hAnsiTheme="minorHAnsi" w:cstheme="minorHAnsi"/>
                <w:bCs/>
                <w:szCs w:val="24"/>
              </w:rPr>
            </w:pPr>
            <w:hyperlink r:id="rId78" w:history="1">
              <w:r w:rsidR="00116405" w:rsidRPr="005C0901">
                <w:rPr>
                  <w:rStyle w:val="Hyperlink"/>
                  <w:rFonts w:asciiTheme="minorHAnsi" w:hAnsiTheme="minorHAnsi" w:cstheme="minorHAnsi"/>
                  <w:bCs/>
                  <w:szCs w:val="24"/>
                </w:rPr>
                <w:t>C22/65</w:t>
              </w:r>
            </w:hyperlink>
          </w:p>
          <w:p w14:paraId="421D3029" w14:textId="18BE4CFF" w:rsidR="00116405" w:rsidRPr="002F31A7" w:rsidRDefault="007976E3" w:rsidP="00116405">
            <w:pPr>
              <w:tabs>
                <w:tab w:val="left" w:pos="601"/>
              </w:tabs>
              <w:spacing w:before="40" w:after="40"/>
            </w:pPr>
            <w:hyperlink r:id="rId79" w:history="1">
              <w:r w:rsidR="00116405" w:rsidRPr="005C0901">
                <w:rPr>
                  <w:rStyle w:val="Hyperlink"/>
                  <w:rFonts w:asciiTheme="minorHAnsi" w:hAnsiTheme="minorHAnsi" w:cstheme="minorHAnsi"/>
                  <w:bCs/>
                  <w:szCs w:val="24"/>
                </w:rPr>
                <w:t>C22/6</w:t>
              </w:r>
              <w:r w:rsidR="00116405">
                <w:rPr>
                  <w:rStyle w:val="Hyperlink"/>
                  <w:rFonts w:asciiTheme="minorHAnsi" w:hAnsiTheme="minorHAnsi" w:cstheme="minorHAnsi"/>
                  <w:bCs/>
                  <w:szCs w:val="24"/>
                </w:rPr>
                <w:t>9</w:t>
              </w:r>
            </w:hyperlink>
          </w:p>
          <w:p w14:paraId="796C46A2" w14:textId="0574B29F" w:rsidR="00A36076" w:rsidRPr="00F75139" w:rsidRDefault="007976E3" w:rsidP="00116405">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0"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73</w:t>
              </w:r>
            </w:hyperlink>
          </w:p>
        </w:tc>
      </w:tr>
      <w:tr w:rsidR="00A36076" w:rsidRPr="00F75139" w14:paraId="06C093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BEF38A1"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8D972F6" w14:textId="77777777" w:rsidR="00A36076"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bCs/>
                <w:lang w:eastAsia="zh-CN"/>
              </w:rPr>
            </w:pPr>
            <w:r w:rsidRPr="00CF2E4B">
              <w:rPr>
                <w:rFonts w:hint="eastAsia"/>
                <w:bCs/>
                <w:lang w:eastAsia="zh-CN"/>
              </w:rPr>
              <w:t>联检组关于</w:t>
            </w:r>
            <w:r w:rsidRPr="00CF2E4B">
              <w:rPr>
                <w:rFonts w:hint="eastAsia"/>
                <w:bCs/>
                <w:lang w:eastAsia="zh-CN"/>
              </w:rPr>
              <w:t>2</w:t>
            </w:r>
            <w:r w:rsidRPr="00CF2E4B">
              <w:rPr>
                <w:bCs/>
                <w:lang w:eastAsia="zh-CN"/>
              </w:rPr>
              <w:t>020-2021</w:t>
            </w:r>
            <w:r w:rsidRPr="00CF2E4B">
              <w:rPr>
                <w:rFonts w:hint="eastAsia"/>
                <w:bCs/>
                <w:lang w:eastAsia="zh-CN"/>
              </w:rPr>
              <w:t>年联合国系统范围内问题的报告和向行政首长与立法机构提出的建议</w:t>
            </w:r>
          </w:p>
          <w:p w14:paraId="235C82CF" w14:textId="19A1269D"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307D6B" w:rsidRPr="002F31A7">
              <w:rPr>
                <w:rFonts w:asciiTheme="minorHAnsi" w:hAnsiTheme="minorHAnsi" w:cstheme="minorHAnsi" w:hint="eastAsia"/>
                <w:bCs/>
                <w:szCs w:val="24"/>
                <w:lang w:val="de-DE" w:eastAsia="zh-CN"/>
              </w:rPr>
              <w:t>巴拉圭（共和国）的文稿</w:t>
            </w:r>
            <w:r w:rsidR="00307D6B" w:rsidRPr="002F31A7">
              <w:rPr>
                <w:rFonts w:asciiTheme="minorHAnsi" w:hAnsiTheme="minorHAnsi" w:cstheme="minorHAnsi" w:hint="eastAsia"/>
                <w:bCs/>
                <w:szCs w:val="24"/>
                <w:lang w:val="de-DE" w:eastAsia="zh-CN"/>
              </w:rPr>
              <w:t xml:space="preserve"> </w:t>
            </w:r>
            <w:r w:rsidR="00307D6B" w:rsidRPr="002F31A7">
              <w:rPr>
                <w:rFonts w:asciiTheme="minorHAnsi" w:hAnsiTheme="minorHAnsi" w:cstheme="minorHAnsi"/>
                <w:bCs/>
                <w:szCs w:val="24"/>
                <w:lang w:val="de-DE" w:eastAsia="zh-CN"/>
              </w:rPr>
              <w:t>–</w:t>
            </w:r>
            <w:r w:rsidR="00307D6B">
              <w:rPr>
                <w:rFonts w:asciiTheme="minorHAnsi" w:hAnsiTheme="minorHAnsi" w:cstheme="minorHAnsi"/>
                <w:bCs/>
                <w:szCs w:val="24"/>
                <w:lang w:val="de-DE" w:eastAsia="zh-CN"/>
              </w:rPr>
              <w:t xml:space="preserve"> </w:t>
            </w:r>
            <w:r w:rsidR="00307D6B" w:rsidRPr="00307D6B">
              <w:rPr>
                <w:rFonts w:asciiTheme="minorHAnsi" w:hAnsiTheme="minorHAnsi" w:cstheme="minorHAnsi" w:hint="eastAsia"/>
                <w:bCs/>
                <w:szCs w:val="24"/>
                <w:lang w:eastAsia="zh-CN"/>
              </w:rPr>
              <w:t>联检组关于</w:t>
            </w:r>
            <w:r w:rsidR="00307D6B" w:rsidRPr="00307D6B">
              <w:rPr>
                <w:rFonts w:asciiTheme="minorHAnsi" w:hAnsiTheme="minorHAnsi" w:cstheme="minorHAnsi" w:hint="eastAsia"/>
                <w:bCs/>
                <w:szCs w:val="24"/>
                <w:lang w:eastAsia="zh-CN"/>
              </w:rPr>
              <w:t>2</w:t>
            </w:r>
            <w:r w:rsidR="00307D6B" w:rsidRPr="00307D6B">
              <w:rPr>
                <w:rFonts w:asciiTheme="minorHAnsi" w:hAnsiTheme="minorHAnsi" w:cstheme="minorHAnsi"/>
                <w:bCs/>
                <w:szCs w:val="24"/>
                <w:lang w:eastAsia="zh-CN"/>
              </w:rPr>
              <w:t>020-2021</w:t>
            </w:r>
            <w:r w:rsidR="00307D6B" w:rsidRPr="00307D6B">
              <w:rPr>
                <w:rFonts w:asciiTheme="minorHAnsi" w:hAnsiTheme="minorHAnsi" w:cstheme="minorHAnsi" w:hint="eastAsia"/>
                <w:bCs/>
                <w:szCs w:val="24"/>
                <w:lang w:eastAsia="zh-CN"/>
              </w:rPr>
              <w:t>年联合国系统范围内问题的报告和向行政首长与立法机构提出的建议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26D3BDE" w14:textId="77777777" w:rsidR="00116405" w:rsidRDefault="007976E3" w:rsidP="00116405">
            <w:pPr>
              <w:tabs>
                <w:tab w:val="left" w:pos="601"/>
              </w:tabs>
              <w:spacing w:before="40" w:after="40"/>
              <w:rPr>
                <w:rStyle w:val="Hyperlink"/>
                <w:rFonts w:asciiTheme="minorHAnsi" w:hAnsiTheme="minorHAnsi" w:cstheme="minorHAnsi"/>
                <w:bCs/>
                <w:szCs w:val="24"/>
              </w:rPr>
            </w:pPr>
            <w:hyperlink r:id="rId81" w:history="1">
              <w:r w:rsidR="00A36076" w:rsidRPr="00F75139">
                <w:rPr>
                  <w:rFonts w:asciiTheme="minorHAnsi" w:eastAsia="Times New Roman" w:hAnsiTheme="minorHAnsi" w:cstheme="minorHAnsi"/>
                  <w:bCs/>
                  <w:color w:val="0000FF"/>
                  <w:szCs w:val="24"/>
                  <w:u w:val="single"/>
                </w:rPr>
                <w:t>C22/61</w:t>
              </w:r>
            </w:hyperlink>
          </w:p>
          <w:p w14:paraId="439E9A60" w14:textId="77777777" w:rsidR="00116405" w:rsidRDefault="00116405" w:rsidP="00116405">
            <w:pPr>
              <w:tabs>
                <w:tab w:val="left" w:pos="601"/>
              </w:tabs>
              <w:spacing w:before="40" w:after="40"/>
              <w:rPr>
                <w:rStyle w:val="Hyperlink"/>
              </w:rPr>
            </w:pPr>
          </w:p>
          <w:p w14:paraId="2F12FEAA" w14:textId="36952FD7" w:rsidR="00A36076" w:rsidRPr="00F75139" w:rsidRDefault="007976E3" w:rsidP="00116405">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2"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6</w:t>
              </w:r>
              <w:r w:rsidR="00116405" w:rsidRPr="005C0901">
                <w:rPr>
                  <w:rStyle w:val="Hyperlink"/>
                  <w:rFonts w:asciiTheme="minorHAnsi" w:hAnsiTheme="minorHAnsi" w:cstheme="minorHAnsi"/>
                  <w:bCs/>
                  <w:szCs w:val="24"/>
                </w:rPr>
                <w:t>6</w:t>
              </w:r>
            </w:hyperlink>
          </w:p>
        </w:tc>
      </w:tr>
      <w:tr w:rsidR="00A36076" w:rsidRPr="00F75139" w14:paraId="7A9D7C3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4F3FE37"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F6C416C" w14:textId="565DBA31" w:rsidR="00A36076" w:rsidRPr="00F75139"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r w:rsidRPr="00E157D0">
              <w:rPr>
                <w:rFonts w:cs="Calibri"/>
                <w:bCs/>
                <w:szCs w:val="24"/>
              </w:rPr>
              <w:t>2024-2027</w:t>
            </w:r>
            <w:proofErr w:type="spellStart"/>
            <w:r w:rsidRPr="00E157D0">
              <w:rPr>
                <w:rFonts w:cs="Calibri"/>
                <w:bCs/>
                <w:szCs w:val="24"/>
              </w:rPr>
              <w:t>年财务规划草案</w:t>
            </w:r>
            <w:proofErr w:type="spellEnd"/>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716A3FA" w14:textId="77777777" w:rsidR="00A36076" w:rsidRPr="00F75139" w:rsidRDefault="007976E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3" w:history="1">
              <w:r w:rsidR="00A36076" w:rsidRPr="00F75139">
                <w:rPr>
                  <w:rFonts w:asciiTheme="minorHAnsi" w:eastAsia="Times New Roman" w:hAnsiTheme="minorHAnsi" w:cstheme="minorHAnsi"/>
                  <w:bCs/>
                  <w:color w:val="0000FF"/>
                  <w:szCs w:val="24"/>
                  <w:u w:val="single"/>
                </w:rPr>
                <w:t>C22/63</w:t>
              </w:r>
            </w:hyperlink>
          </w:p>
        </w:tc>
      </w:tr>
      <w:tr w:rsidR="00A36076" w:rsidRPr="00F75139" w14:paraId="10EEDAC0"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9069" w:type="dxa"/>
            <w:gridSpan w:val="2"/>
            <w:tcBorders>
              <w:top w:val="single" w:sz="2" w:space="0" w:color="auto"/>
              <w:bottom w:val="single" w:sz="2" w:space="0" w:color="auto"/>
            </w:tcBorders>
            <w:shd w:val="clear" w:color="auto" w:fill="D9D9D9" w:themeFill="background1" w:themeFillShade="D9"/>
          </w:tcPr>
          <w:p w14:paraId="06B263DB" w14:textId="5E8776EC" w:rsidR="00A36076" w:rsidRPr="00F75139" w:rsidRDefault="00037BED"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Lines="40" w:before="96" w:afterLines="40" w:after="96"/>
              <w:rPr>
                <w:rFonts w:asciiTheme="minorHAnsi" w:eastAsia="Times New Roman" w:hAnsiTheme="minorHAnsi" w:cstheme="minorHAnsi"/>
                <w:b/>
                <w:bCs/>
                <w:szCs w:val="24"/>
              </w:rPr>
            </w:pPr>
            <w:r w:rsidRPr="00037BED">
              <w:rPr>
                <w:rFonts w:cs="Calibri"/>
                <w:b/>
                <w:bCs/>
                <w:szCs w:val="24"/>
                <w:lang w:val="en-US" w:eastAsia="zh-CN"/>
              </w:rPr>
              <w:lastRenderedPageBreak/>
              <w:t>情况通报报告</w:t>
            </w:r>
          </w:p>
        </w:tc>
        <w:tc>
          <w:tcPr>
            <w:tcW w:w="1704" w:type="dxa"/>
            <w:tcBorders>
              <w:top w:val="single" w:sz="2" w:space="0" w:color="auto"/>
              <w:bottom w:val="single" w:sz="2" w:space="0" w:color="auto"/>
            </w:tcBorders>
            <w:shd w:val="clear" w:color="auto" w:fill="D9D9D9" w:themeFill="background1" w:themeFillShade="D9"/>
          </w:tcPr>
          <w:p w14:paraId="04AD8C5F" w14:textId="77777777" w:rsidR="00A36076" w:rsidRPr="00F75139" w:rsidRDefault="00A36076"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Lines="40" w:before="96" w:afterLines="40" w:after="96"/>
              <w:rPr>
                <w:rFonts w:asciiTheme="minorHAnsi" w:eastAsia="Times New Roman" w:hAnsiTheme="minorHAnsi" w:cstheme="minorHAnsi"/>
                <w:b/>
                <w:bCs/>
                <w:szCs w:val="24"/>
              </w:rPr>
            </w:pPr>
          </w:p>
        </w:tc>
      </w:tr>
      <w:tr w:rsidR="00037BED" w:rsidRPr="00F75139" w14:paraId="57415F0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bottom w:val="single" w:sz="2" w:space="0" w:color="auto"/>
            </w:tcBorders>
            <w:shd w:val="clear" w:color="auto" w:fill="FFFFFF" w:themeFill="background1"/>
          </w:tcPr>
          <w:p w14:paraId="364AC11B"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Pr>
          <w:p w14:paraId="6CDEFBFA" w14:textId="10D1F1A4" w:rsidR="00037BED" w:rsidRPr="00F75139" w:rsidRDefault="00AD1C8B" w:rsidP="00037BE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asciiTheme="minorHAnsi" w:hAnsiTheme="minorHAnsi" w:cstheme="minorHAnsi" w:hint="eastAsia"/>
                <w:szCs w:val="24"/>
                <w:lang w:eastAsia="zh-CN"/>
              </w:rPr>
              <w:t>成立</w:t>
            </w:r>
            <w:r w:rsidR="00037BED" w:rsidRPr="00E008E6">
              <w:rPr>
                <w:rFonts w:asciiTheme="minorHAnsi" w:hAnsiTheme="minorHAnsi" w:cstheme="minorHAnsi" w:hint="eastAsia"/>
                <w:szCs w:val="24"/>
                <w:lang w:eastAsia="zh-CN"/>
              </w:rPr>
              <w:t>新</w:t>
            </w:r>
            <w:r>
              <w:rPr>
                <w:rFonts w:asciiTheme="minorHAnsi" w:hAnsiTheme="minorHAnsi" w:cstheme="minorHAnsi" w:hint="eastAsia"/>
                <w:szCs w:val="24"/>
                <w:lang w:eastAsia="zh-CN"/>
              </w:rPr>
              <w:t>的</w:t>
            </w:r>
            <w:r w:rsidRPr="00AD1C8B">
              <w:rPr>
                <w:rFonts w:asciiTheme="minorHAnsi" w:hAnsiTheme="minorHAnsi" w:cstheme="minorHAnsi" w:hint="eastAsia"/>
                <w:szCs w:val="24"/>
                <w:lang w:eastAsia="zh-CN"/>
              </w:rPr>
              <w:t>电信标准化顾问组（</w:t>
            </w:r>
            <w:r w:rsidRPr="00AD1C8B">
              <w:rPr>
                <w:rFonts w:asciiTheme="minorHAnsi" w:hAnsiTheme="minorHAnsi" w:cstheme="minorHAnsi" w:hint="eastAsia"/>
                <w:szCs w:val="24"/>
                <w:lang w:eastAsia="zh-CN"/>
              </w:rPr>
              <w:t>TSAG</w:t>
            </w:r>
            <w:r w:rsidRPr="00AD1C8B">
              <w:rPr>
                <w:rFonts w:asciiTheme="minorHAnsi" w:hAnsiTheme="minorHAnsi" w:cstheme="minorHAnsi" w:hint="eastAsia"/>
                <w:szCs w:val="24"/>
                <w:lang w:eastAsia="zh-CN"/>
              </w:rPr>
              <w:t>）</w:t>
            </w:r>
            <w:r w:rsidR="002C52CE">
              <w:rPr>
                <w:rFonts w:asciiTheme="minorHAnsi" w:hAnsiTheme="minorHAnsi" w:cstheme="minorHAnsi" w:hint="eastAsia"/>
                <w:szCs w:val="24"/>
                <w:lang w:eastAsia="zh-CN"/>
              </w:rPr>
              <w:t>有关</w:t>
            </w:r>
            <w:r w:rsidR="00037BED" w:rsidRPr="00E008E6">
              <w:rPr>
                <w:rFonts w:asciiTheme="minorHAnsi" w:hAnsiTheme="minorHAnsi" w:cstheme="minorHAnsi" w:hint="eastAsia"/>
                <w:szCs w:val="24"/>
                <w:lang w:eastAsia="zh-CN"/>
              </w:rPr>
              <w:t>电子化会议治理和管理</w:t>
            </w:r>
            <w:r w:rsidR="002C52CE">
              <w:rPr>
                <w:rFonts w:asciiTheme="minorHAnsi" w:hAnsiTheme="minorHAnsi" w:cstheme="minorHAnsi" w:hint="eastAsia"/>
                <w:szCs w:val="24"/>
                <w:lang w:eastAsia="zh-CN"/>
              </w:rPr>
              <w:t>的</w:t>
            </w:r>
            <w:r w:rsidR="00037BED" w:rsidRPr="00E008E6">
              <w:rPr>
                <w:rFonts w:asciiTheme="minorHAnsi" w:hAnsiTheme="minorHAnsi" w:cstheme="minorHAnsi" w:hint="eastAsia"/>
                <w:szCs w:val="24"/>
                <w:lang w:eastAsia="zh-CN"/>
              </w:rPr>
              <w:t>特设组（</w:t>
            </w:r>
            <w:r w:rsidR="00037BED" w:rsidRPr="00E008E6">
              <w:rPr>
                <w:rFonts w:asciiTheme="minorHAnsi" w:hAnsiTheme="minorHAnsi" w:cstheme="minorHAnsi"/>
                <w:szCs w:val="24"/>
                <w:lang w:eastAsia="zh-CN"/>
              </w:rPr>
              <w:t>AHG-GME</w:t>
            </w:r>
            <w:r w:rsidR="00037BED" w:rsidRPr="00E008E6">
              <w:rPr>
                <w:rFonts w:asciiTheme="minorHAnsi" w:hAnsiTheme="minorHAnsi" w:cstheme="minorHAnsi" w:hint="eastAsia"/>
                <w:szCs w:val="24"/>
                <w:lang w:eastAsia="zh-CN"/>
              </w:rPr>
              <w:t>）</w:t>
            </w:r>
          </w:p>
        </w:tc>
        <w:tc>
          <w:tcPr>
            <w:tcW w:w="1704" w:type="dxa"/>
            <w:tcBorders>
              <w:top w:val="single" w:sz="2" w:space="0" w:color="auto"/>
              <w:bottom w:val="single" w:sz="2" w:space="0" w:color="auto"/>
            </w:tcBorders>
            <w:shd w:val="clear" w:color="auto" w:fill="FFFFFF" w:themeFill="background1"/>
          </w:tcPr>
          <w:p w14:paraId="4175977D" w14:textId="77777777" w:rsidR="00037BED" w:rsidRPr="00F75139" w:rsidRDefault="007976E3" w:rsidP="00037BE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84" w:history="1">
              <w:r w:rsidR="00037BED" w:rsidRPr="00F75139">
                <w:rPr>
                  <w:rFonts w:asciiTheme="minorHAnsi" w:eastAsia="Times New Roman" w:hAnsiTheme="minorHAnsi" w:cstheme="minorHAnsi"/>
                  <w:bCs/>
                  <w:color w:val="0000FF"/>
                  <w:szCs w:val="24"/>
                  <w:u w:val="single"/>
                </w:rPr>
                <w:t>C22/INF/1</w:t>
              </w:r>
            </w:hyperlink>
          </w:p>
        </w:tc>
      </w:tr>
      <w:tr w:rsidR="00037BED" w:rsidRPr="00F75139" w14:paraId="64694B1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1E6F6AC"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1491CC46" w14:textId="474BAD75" w:rsidR="00037BED" w:rsidRPr="00F75139" w:rsidRDefault="00037BED"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E008E6">
              <w:rPr>
                <w:rFonts w:cs="Calibri" w:hint="eastAsia"/>
                <w:bCs/>
                <w:szCs w:val="24"/>
              </w:rPr>
              <w:t>与联合国系统的协作</w:t>
            </w:r>
            <w:proofErr w:type="spellEnd"/>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38565E38" w14:textId="77777777" w:rsidR="00037BED" w:rsidRPr="00F75139" w:rsidRDefault="007976E3"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5" w:history="1">
              <w:r w:rsidR="00037BED" w:rsidRPr="00F75139">
                <w:rPr>
                  <w:rFonts w:asciiTheme="minorHAnsi" w:eastAsia="Times New Roman" w:hAnsiTheme="minorHAnsi" w:cstheme="minorHAnsi"/>
                  <w:bCs/>
                  <w:color w:val="0000FF"/>
                  <w:szCs w:val="24"/>
                  <w:u w:val="single"/>
                </w:rPr>
                <w:t>C22/INF/2</w:t>
              </w:r>
            </w:hyperlink>
          </w:p>
        </w:tc>
      </w:tr>
      <w:tr w:rsidR="00037BED" w:rsidRPr="00F75139" w14:paraId="5A942D7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36723C12"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3</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57775767" w14:textId="61806B69" w:rsidR="00037BED" w:rsidRPr="00F75139" w:rsidRDefault="00037BED"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国际电联理事会提交可持续发展高级别政治论坛（</w:t>
            </w:r>
            <w:r w:rsidRPr="00E008E6">
              <w:rPr>
                <w:rFonts w:cs="Calibri"/>
                <w:bCs/>
                <w:szCs w:val="24"/>
                <w:lang w:eastAsia="zh-CN"/>
              </w:rPr>
              <w:t>HLPF</w:t>
            </w:r>
            <w:r w:rsidRPr="00E008E6">
              <w:rPr>
                <w:rFonts w:cs="Calibri" w:hint="eastAsia"/>
                <w:bCs/>
                <w:szCs w:val="24"/>
                <w:lang w:eastAsia="zh-CN"/>
              </w:rPr>
              <w:t>）的文稿</w:t>
            </w:r>
            <w:r w:rsidRPr="00037BED">
              <w:rPr>
                <w:rFonts w:eastAsia="STKaiti" w:cs="Calibri"/>
                <w:bCs/>
                <w:szCs w:val="24"/>
                <w:lang w:eastAsia="zh-CN"/>
              </w:rPr>
              <w:t>（第</w:t>
            </w:r>
            <w:r w:rsidRPr="00037BED">
              <w:rPr>
                <w:rFonts w:eastAsia="STKaiti" w:cs="Calibri"/>
                <w:bCs/>
                <w:szCs w:val="24"/>
                <w:lang w:eastAsia="zh-CN"/>
              </w:rPr>
              <w:t>140</w:t>
            </w:r>
            <w:r w:rsidRPr="00037BED">
              <w:rPr>
                <w:rFonts w:eastAsia="STKaiti" w:cs="Calibri"/>
                <w:bCs/>
                <w:szCs w:val="24"/>
                <w:lang w:eastAsia="zh-CN"/>
              </w:rPr>
              <w:t>号决议）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1860F498" w14:textId="77777777" w:rsidR="00037BED" w:rsidRPr="00F75139" w:rsidRDefault="007976E3"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6" w:history="1">
              <w:r w:rsidR="00037BED" w:rsidRPr="00F75139">
                <w:rPr>
                  <w:rFonts w:asciiTheme="minorHAnsi" w:eastAsia="Times New Roman" w:hAnsiTheme="minorHAnsi" w:cstheme="minorHAnsi"/>
                  <w:bCs/>
                  <w:color w:val="0000FF"/>
                  <w:szCs w:val="24"/>
                  <w:u w:val="single"/>
                </w:rPr>
                <w:t>C22/INF/3</w:t>
              </w:r>
            </w:hyperlink>
          </w:p>
        </w:tc>
      </w:tr>
      <w:tr w:rsidR="00A36076" w:rsidRPr="00F75139" w14:paraId="24A0C337"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1A0AAD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4</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BC78D19" w14:textId="4BE6B86D" w:rsidR="00A36076" w:rsidRPr="00F75139" w:rsidRDefault="00AD1C8B"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D1C8B">
              <w:rPr>
                <w:rFonts w:ascii="SimSun" w:hAnsi="SimSun" w:cs="SimSun" w:hint="eastAsia"/>
                <w:bCs/>
                <w:szCs w:val="24"/>
                <w:lang w:eastAsia="zh-CN"/>
              </w:rPr>
              <w:t>《联合国全系统性别平等和女性赋能行动计划》</w:t>
            </w:r>
            <w:r w:rsidRPr="00AD1C8B">
              <w:rPr>
                <w:rFonts w:hint="eastAsia"/>
                <w:szCs w:val="24"/>
                <w:lang w:val="en-US" w:eastAsia="zh-CN"/>
              </w:rPr>
              <w:t>（</w:t>
            </w:r>
            <w:r w:rsidRPr="00AD1C8B">
              <w:rPr>
                <w:rFonts w:hint="eastAsia"/>
                <w:szCs w:val="24"/>
                <w:lang w:val="en-US" w:eastAsia="zh-CN"/>
              </w:rPr>
              <w:t>UN-SWAP</w:t>
            </w:r>
            <w:r w:rsidRPr="00AD1C8B">
              <w:rPr>
                <w:rFonts w:hint="eastAsia"/>
                <w:szCs w:val="24"/>
                <w:lang w:val="en-US" w:eastAsia="zh-CN"/>
              </w:rPr>
              <w:t>）</w:t>
            </w:r>
            <w:r w:rsidRPr="00D30A98">
              <w:rPr>
                <w:rFonts w:asciiTheme="minorHAnsi" w:eastAsia="Times New Roman" w:hAnsiTheme="minorHAnsi" w:cstheme="minorHAnsi"/>
                <w:bCs/>
                <w:szCs w:val="24"/>
                <w:lang w:eastAsia="zh-CN"/>
              </w:rPr>
              <w:t>2020</w:t>
            </w:r>
            <w:r w:rsidRPr="00AD1C8B">
              <w:rPr>
                <w:rFonts w:ascii="SimSun" w:hAnsi="SimSun" w:cs="SimSun" w:hint="eastAsia"/>
                <w:bCs/>
                <w:szCs w:val="24"/>
                <w:lang w:eastAsia="zh-CN"/>
              </w:rPr>
              <w:t>年报告文件</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017C9D07"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7" w:history="1">
              <w:r w:rsidR="00A36076" w:rsidRPr="00F75139">
                <w:rPr>
                  <w:rFonts w:asciiTheme="minorHAnsi" w:eastAsia="Times New Roman" w:hAnsiTheme="minorHAnsi" w:cstheme="minorHAnsi"/>
                  <w:bCs/>
                  <w:color w:val="0000FF"/>
                  <w:szCs w:val="24"/>
                  <w:u w:val="single"/>
                </w:rPr>
                <w:t>C22/INF/4</w:t>
              </w:r>
            </w:hyperlink>
          </w:p>
        </w:tc>
      </w:tr>
      <w:tr w:rsidR="00D30A98" w:rsidRPr="00F75139" w14:paraId="7120B9E6"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66DD083"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5</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DE50FC5" w14:textId="4DF022C7"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加强区域代表处的作用</w:t>
            </w:r>
            <w:r w:rsidRPr="00D30A98">
              <w:rPr>
                <w:rFonts w:eastAsia="STKaiti" w:cs="Calibri"/>
                <w:bCs/>
                <w:szCs w:val="24"/>
                <w:lang w:eastAsia="zh-CN"/>
              </w:rPr>
              <w:t>（第</w:t>
            </w:r>
            <w:r w:rsidRPr="00D30A98">
              <w:rPr>
                <w:rFonts w:eastAsia="STKaiti" w:cs="Calibri"/>
                <w:bCs/>
                <w:szCs w:val="24"/>
                <w:lang w:eastAsia="zh-CN"/>
              </w:rPr>
              <w:t>25</w:t>
            </w:r>
            <w:r w:rsidRPr="00D30A98">
              <w:rPr>
                <w:rFonts w:eastAsia="STKaiti" w:cs="Calibri"/>
                <w:bCs/>
                <w:szCs w:val="24"/>
                <w:lang w:eastAsia="zh-CN"/>
              </w:rPr>
              <w:t>号决议）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579B0521" w14:textId="77777777" w:rsidR="00D30A98" w:rsidRPr="00F75139" w:rsidRDefault="007976E3"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8" w:history="1">
              <w:r w:rsidR="00D30A98" w:rsidRPr="00F75139">
                <w:rPr>
                  <w:rFonts w:asciiTheme="minorHAnsi" w:eastAsia="Times New Roman" w:hAnsiTheme="minorHAnsi" w:cstheme="minorHAnsi"/>
                  <w:bCs/>
                  <w:color w:val="0000FF"/>
                  <w:szCs w:val="24"/>
                  <w:u w:val="single"/>
                </w:rPr>
                <w:t>C22/INF/5</w:t>
              </w:r>
            </w:hyperlink>
          </w:p>
        </w:tc>
      </w:tr>
      <w:tr w:rsidR="00D30A98" w:rsidRPr="00F75139" w14:paraId="67E0E2BA"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F889083"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6</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51CB10F" w14:textId="269FA4F5"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人力资源报告和统计数据</w:t>
            </w:r>
            <w:r w:rsidRPr="00E008E6">
              <w:rPr>
                <w:rFonts w:eastAsia="MS Mincho" w:cs="Calibri"/>
                <w:color w:val="000000"/>
                <w:szCs w:val="24"/>
                <w:lang w:eastAsia="zh-CN"/>
              </w:rPr>
              <w:t xml:space="preserve"> – </w:t>
            </w:r>
            <w:r w:rsidRPr="00E008E6">
              <w:rPr>
                <w:rFonts w:cs="Calibri"/>
                <w:color w:val="000000"/>
                <w:szCs w:val="24"/>
                <w:lang w:eastAsia="zh-CN"/>
              </w:rPr>
              <w:t>2021</w:t>
            </w:r>
            <w:r w:rsidRPr="00E008E6">
              <w:rPr>
                <w:rFonts w:cs="Calibri" w:hint="eastAsia"/>
                <w:color w:val="000000"/>
                <w:szCs w:val="24"/>
                <w:lang w:eastAsia="zh-CN"/>
              </w:rPr>
              <w:t>年</w:t>
            </w:r>
            <w:r w:rsidRPr="00E008E6">
              <w:rPr>
                <w:rFonts w:cs="Calibri" w:hint="eastAsia"/>
                <w:color w:val="000000"/>
                <w:szCs w:val="24"/>
                <w:lang w:eastAsia="zh-CN"/>
              </w:rPr>
              <w:t>12</w:t>
            </w:r>
            <w:r w:rsidRPr="00E008E6">
              <w:rPr>
                <w:rFonts w:cs="Calibri" w:hint="eastAsia"/>
                <w:color w:val="000000"/>
                <w:szCs w:val="24"/>
                <w:lang w:eastAsia="zh-CN"/>
              </w:rPr>
              <w:t>月</w:t>
            </w:r>
            <w:r w:rsidRPr="00E008E6">
              <w:rPr>
                <w:rFonts w:cs="Calibri" w:hint="eastAsia"/>
                <w:color w:val="000000"/>
                <w:szCs w:val="24"/>
                <w:lang w:eastAsia="zh-CN"/>
              </w:rPr>
              <w:t>31</w:t>
            </w:r>
            <w:r w:rsidRPr="00E008E6">
              <w:rPr>
                <w:rFonts w:cs="Calibri" w:hint="eastAsia"/>
                <w:color w:val="000000"/>
                <w:szCs w:val="24"/>
                <w:lang w:eastAsia="zh-CN"/>
              </w:rPr>
              <w:t>日更新</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38C13A28" w14:textId="77777777" w:rsidR="00D30A98" w:rsidRPr="00F75139" w:rsidRDefault="007976E3"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9" w:history="1">
              <w:r w:rsidR="00D30A98" w:rsidRPr="00F75139">
                <w:rPr>
                  <w:rFonts w:asciiTheme="minorHAnsi" w:eastAsia="Times New Roman" w:hAnsiTheme="minorHAnsi" w:cstheme="minorHAnsi"/>
                  <w:bCs/>
                  <w:color w:val="0000FF"/>
                  <w:szCs w:val="24"/>
                  <w:u w:val="single"/>
                </w:rPr>
                <w:t>C22/INF/6</w:t>
              </w:r>
            </w:hyperlink>
          </w:p>
        </w:tc>
      </w:tr>
      <w:tr w:rsidR="00D30A98" w:rsidRPr="00F75139" w14:paraId="2C8A0F9F"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3966DD60"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7</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3A47839E" w14:textId="616D95FC"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szCs w:val="24"/>
                <w:lang w:eastAsia="zh-CN"/>
              </w:rPr>
              <w:t>国际电联的欠款现状</w:t>
            </w:r>
            <w:r w:rsidRPr="00A006C9">
              <w:rPr>
                <w:rFonts w:ascii="STKaiti" w:eastAsia="STKaiti" w:hAnsi="STKaiti" w:cs="Calibri" w:hint="eastAsia"/>
                <w:szCs w:val="24"/>
                <w:lang w:eastAsia="zh-CN"/>
              </w:rPr>
              <w:t>（最后会议）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49112C6" w14:textId="77777777"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p>
        </w:tc>
      </w:tr>
      <w:tr w:rsidR="00A36076" w:rsidRPr="00F75139" w14:paraId="4F41C2F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7860A7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8</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C4D8BC4" w14:textId="083F60DD"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r>
              <w:rPr>
                <w:rFonts w:ascii="SimSun" w:hAnsi="SimSun" w:cs="SimSun" w:hint="eastAsia"/>
                <w:szCs w:val="24"/>
                <w:lang w:eastAsia="zh-CN"/>
              </w:rPr>
              <w:t>国际电联网站项目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5F7D20B"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0" w:history="1">
              <w:r w:rsidR="00A36076" w:rsidRPr="00F75139">
                <w:rPr>
                  <w:rFonts w:asciiTheme="minorHAnsi" w:eastAsia="Times New Roman" w:hAnsiTheme="minorHAnsi" w:cstheme="minorHAnsi"/>
                  <w:bCs/>
                  <w:color w:val="0000FF"/>
                  <w:szCs w:val="24"/>
                  <w:u w:val="single"/>
                </w:rPr>
                <w:t>C22/INF/12</w:t>
              </w:r>
            </w:hyperlink>
          </w:p>
        </w:tc>
      </w:tr>
      <w:tr w:rsidR="00A36076" w:rsidRPr="00F75139" w14:paraId="2131CA77"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28E07450"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9</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45DAF5F5" w14:textId="275712F9"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sidRPr="00257332">
              <w:rPr>
                <w:rFonts w:ascii="SimSun" w:hAnsi="SimSun" w:cs="SimSun" w:hint="eastAsia"/>
                <w:szCs w:val="24"/>
                <w:lang w:eastAsia="zh-CN"/>
              </w:rPr>
              <w:t>针对笔译的措施及原则</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7C1A8A1F"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1" w:history="1">
              <w:r w:rsidR="00A36076" w:rsidRPr="00F75139">
                <w:rPr>
                  <w:rFonts w:asciiTheme="minorHAnsi" w:eastAsia="Times New Roman" w:hAnsiTheme="minorHAnsi" w:cstheme="minorHAnsi"/>
                  <w:bCs/>
                  <w:color w:val="0000FF"/>
                  <w:szCs w:val="24"/>
                  <w:u w:val="single"/>
                </w:rPr>
                <w:t>C22/INF/7</w:t>
              </w:r>
            </w:hyperlink>
          </w:p>
        </w:tc>
      </w:tr>
      <w:tr w:rsidR="00A36076" w:rsidRPr="00F75139" w14:paraId="2006FED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E30ECC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10</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5F96FCF" w14:textId="58619A41"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sidRPr="00257332">
              <w:rPr>
                <w:rFonts w:ascii="SimSun" w:hAnsi="SimSun" w:cs="SimSun" w:hint="eastAsia"/>
                <w:szCs w:val="24"/>
                <w:lang w:eastAsia="zh-CN"/>
              </w:rPr>
              <w:t>罗马尼亚政府与国际电信联盟</w:t>
            </w:r>
            <w:r w:rsidR="002C52CE">
              <w:rPr>
                <w:rFonts w:ascii="SimSun" w:hAnsi="SimSun" w:cs="SimSun" w:hint="eastAsia"/>
                <w:szCs w:val="24"/>
                <w:lang w:eastAsia="zh-CN"/>
              </w:rPr>
              <w:t>之间</w:t>
            </w:r>
            <w:r w:rsidRPr="00257332">
              <w:rPr>
                <w:rFonts w:ascii="SimSun" w:hAnsi="SimSun" w:cs="SimSun" w:hint="eastAsia"/>
                <w:szCs w:val="24"/>
                <w:lang w:eastAsia="zh-CN"/>
              </w:rPr>
              <w:t>的协议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D430AED"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2" w:history="1">
              <w:r w:rsidR="00A36076" w:rsidRPr="00F75139">
                <w:rPr>
                  <w:rFonts w:asciiTheme="minorHAnsi" w:eastAsia="Times New Roman" w:hAnsiTheme="minorHAnsi" w:cstheme="minorHAnsi"/>
                  <w:bCs/>
                  <w:color w:val="0000FF"/>
                  <w:szCs w:val="24"/>
                  <w:u w:val="single"/>
                </w:rPr>
                <w:t>C22/INF/9</w:t>
              </w:r>
            </w:hyperlink>
          </w:p>
        </w:tc>
      </w:tr>
      <w:tr w:rsidR="00A36076" w:rsidRPr="00F75139" w14:paraId="2998331A"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76A4DC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54377BF3" w14:textId="509B484D" w:rsidR="00A36076" w:rsidRPr="005523D9" w:rsidRDefault="002C52CE"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cs="Calibri"/>
                <w:szCs w:val="24"/>
                <w:lang w:eastAsia="zh-CN"/>
              </w:rPr>
            </w:pPr>
            <w:r w:rsidRPr="005523D9">
              <w:rPr>
                <w:rFonts w:cs="Calibri" w:hint="eastAsia"/>
                <w:szCs w:val="24"/>
                <w:lang w:eastAsia="zh-CN"/>
              </w:rPr>
              <w:t>2022</w:t>
            </w:r>
            <w:r w:rsidRPr="005523D9">
              <w:rPr>
                <w:rFonts w:cs="Calibri" w:hint="eastAsia"/>
                <w:szCs w:val="24"/>
                <w:lang w:eastAsia="zh-CN"/>
              </w:rPr>
              <w:t>年全权代表大会（</w:t>
            </w:r>
            <w:r w:rsidR="00A36076" w:rsidRPr="005523D9">
              <w:rPr>
                <w:rFonts w:cs="Calibri"/>
                <w:szCs w:val="24"/>
                <w:lang w:eastAsia="zh-CN"/>
              </w:rPr>
              <w:t>PP-22</w:t>
            </w:r>
            <w:r w:rsidRPr="005523D9">
              <w:rPr>
                <w:rFonts w:cs="Calibri" w:hint="eastAsia"/>
                <w:szCs w:val="24"/>
                <w:lang w:eastAsia="zh-CN"/>
              </w:rPr>
              <w:t>）的</w:t>
            </w:r>
            <w:r w:rsidR="00257332" w:rsidRPr="005523D9">
              <w:rPr>
                <w:rFonts w:cs="Calibri" w:hint="eastAsia"/>
                <w:szCs w:val="24"/>
                <w:lang w:eastAsia="zh-CN"/>
              </w:rPr>
              <w:t>时间管理计划草案（</w:t>
            </w:r>
            <w:r w:rsidR="00A36076" w:rsidRPr="005523D9">
              <w:rPr>
                <w:rFonts w:cs="Calibri"/>
                <w:szCs w:val="24"/>
                <w:lang w:eastAsia="zh-CN"/>
              </w:rPr>
              <w:t>2022</w:t>
            </w:r>
            <w:r w:rsidR="00257332" w:rsidRPr="005523D9">
              <w:rPr>
                <w:rFonts w:cs="Calibri"/>
                <w:szCs w:val="24"/>
                <w:lang w:eastAsia="zh-CN"/>
              </w:rPr>
              <w:t>年</w:t>
            </w:r>
            <w:r w:rsidR="00257332" w:rsidRPr="005523D9">
              <w:rPr>
                <w:rFonts w:cs="Calibri"/>
                <w:szCs w:val="24"/>
                <w:lang w:eastAsia="zh-CN"/>
              </w:rPr>
              <w:t>9</w:t>
            </w:r>
            <w:r w:rsidR="00257332" w:rsidRPr="005523D9">
              <w:rPr>
                <w:rFonts w:cs="Calibri"/>
                <w:szCs w:val="24"/>
                <w:lang w:eastAsia="zh-CN"/>
              </w:rPr>
              <w:t>月</w:t>
            </w:r>
            <w:r w:rsidR="00257332" w:rsidRPr="005523D9">
              <w:rPr>
                <w:rFonts w:cs="Calibri"/>
                <w:szCs w:val="24"/>
                <w:lang w:eastAsia="zh-CN"/>
              </w:rPr>
              <w:t>26</w:t>
            </w:r>
            <w:r w:rsidR="00257332" w:rsidRPr="005523D9">
              <w:rPr>
                <w:rFonts w:cs="Calibri"/>
                <w:szCs w:val="24"/>
                <w:lang w:eastAsia="zh-CN"/>
              </w:rPr>
              <w:t>日</w:t>
            </w:r>
            <w:r w:rsidR="00257332" w:rsidRPr="005523D9">
              <w:rPr>
                <w:rFonts w:cs="Calibri" w:hint="eastAsia"/>
                <w:szCs w:val="24"/>
                <w:lang w:eastAsia="zh-CN"/>
              </w:rPr>
              <w:t xml:space="preserve"> </w:t>
            </w:r>
            <w:r w:rsidR="00257332" w:rsidRPr="005523D9">
              <w:rPr>
                <w:rFonts w:cs="Calibri"/>
                <w:szCs w:val="24"/>
                <w:lang w:eastAsia="zh-CN"/>
              </w:rPr>
              <w:t>– 10</w:t>
            </w:r>
            <w:r w:rsidR="00257332" w:rsidRPr="005523D9">
              <w:rPr>
                <w:rFonts w:cs="Calibri"/>
                <w:szCs w:val="24"/>
                <w:lang w:eastAsia="zh-CN"/>
              </w:rPr>
              <w:t>月</w:t>
            </w:r>
            <w:r w:rsidR="00257332" w:rsidRPr="005523D9">
              <w:rPr>
                <w:rFonts w:cs="Calibri"/>
                <w:szCs w:val="24"/>
                <w:lang w:eastAsia="zh-CN"/>
              </w:rPr>
              <w:t>14</w:t>
            </w:r>
            <w:r w:rsidR="00257332" w:rsidRPr="005523D9">
              <w:rPr>
                <w:rFonts w:cs="Calibri"/>
                <w:szCs w:val="24"/>
                <w:lang w:eastAsia="zh-CN"/>
              </w:rPr>
              <w:t>日）</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F9B083E"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3" w:history="1">
              <w:r w:rsidR="00A36076" w:rsidRPr="00F75139">
                <w:rPr>
                  <w:rFonts w:asciiTheme="minorHAnsi" w:eastAsia="Times New Roman" w:hAnsiTheme="minorHAnsi" w:cstheme="minorHAnsi"/>
                  <w:bCs/>
                  <w:color w:val="0000FF"/>
                  <w:szCs w:val="24"/>
                  <w:u w:val="single"/>
                </w:rPr>
                <w:t>C22/INF/11</w:t>
              </w:r>
            </w:hyperlink>
          </w:p>
        </w:tc>
      </w:tr>
      <w:tr w:rsidR="00A36076" w:rsidRPr="00F75139" w14:paraId="1762C379"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EED3A98"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12</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DEDC45D" w14:textId="055BDB6D" w:rsidR="00A36076" w:rsidRPr="00F75139" w:rsidRDefault="00130A6F"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hint="eastAsia"/>
                <w:lang w:eastAsia="zh-CN"/>
              </w:rPr>
              <w:t>有关</w:t>
            </w:r>
            <w:r w:rsidR="00BB379C" w:rsidRPr="00C46DA0">
              <w:rPr>
                <w:rFonts w:hint="eastAsia"/>
                <w:lang w:eastAsia="zh-CN"/>
              </w:rPr>
              <w:t>《全球网络安全议程》</w:t>
            </w:r>
            <w:r w:rsidR="00BB379C">
              <w:rPr>
                <w:rFonts w:hint="eastAsia"/>
                <w:lang w:eastAsia="zh-CN"/>
              </w:rPr>
              <w:t>使用</w:t>
            </w:r>
            <w:r w:rsidR="00257332">
              <w:rPr>
                <w:rFonts w:hint="eastAsia"/>
                <w:lang w:eastAsia="zh-CN"/>
              </w:rPr>
              <w:t>导则</w:t>
            </w:r>
            <w:r>
              <w:rPr>
                <w:rFonts w:hint="eastAsia"/>
                <w:lang w:eastAsia="zh-CN"/>
              </w:rPr>
              <w:t>的</w:t>
            </w:r>
            <w:r w:rsidR="00D30DF2">
              <w:rPr>
                <w:rFonts w:hint="eastAsia"/>
                <w:lang w:eastAsia="zh-CN"/>
              </w:rPr>
              <w:t>情况通报文件草案</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25931A40"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4" w:history="1">
              <w:r w:rsidR="00A36076" w:rsidRPr="00F75139">
                <w:rPr>
                  <w:rFonts w:asciiTheme="minorHAnsi" w:eastAsia="Times New Roman" w:hAnsiTheme="minorHAnsi" w:cstheme="minorHAnsi"/>
                  <w:bCs/>
                  <w:color w:val="0000FF"/>
                  <w:szCs w:val="24"/>
                  <w:u w:val="single"/>
                </w:rPr>
                <w:t>C22/INF/8</w:t>
              </w:r>
            </w:hyperlink>
          </w:p>
        </w:tc>
      </w:tr>
      <w:tr w:rsidR="00A36076" w:rsidRPr="00F75139" w14:paraId="2AAAEFC3"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2F1B19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4D374712" w14:textId="384B2143" w:rsidR="00A36076" w:rsidRPr="00F75139" w:rsidRDefault="00D30DF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ascii="SimSun" w:hAnsi="SimSun" w:cs="SimSun" w:hint="eastAsia"/>
                <w:szCs w:val="24"/>
                <w:lang w:eastAsia="zh-CN"/>
              </w:rPr>
              <w:t>关于</w:t>
            </w:r>
            <w:r w:rsidRPr="00D30DF2">
              <w:rPr>
                <w:rFonts w:ascii="SimSun" w:hAnsi="SimSun" w:cs="SimSun" w:hint="eastAsia"/>
                <w:szCs w:val="24"/>
                <w:lang w:eastAsia="zh-CN"/>
              </w:rPr>
              <w:t>审议免予缴费的实体清单</w:t>
            </w:r>
            <w:r>
              <w:rPr>
                <w:rFonts w:ascii="SimSun" w:hAnsi="SimSun" w:cs="SimSun" w:hint="eastAsia"/>
                <w:szCs w:val="24"/>
                <w:lang w:eastAsia="zh-CN"/>
              </w:rPr>
              <w:t>的</w:t>
            </w:r>
            <w:r w:rsidRPr="00D30DF2">
              <w:rPr>
                <w:rFonts w:ascii="SimSun" w:hAnsi="SimSun" w:cs="SimSun" w:hint="eastAsia"/>
                <w:szCs w:val="24"/>
                <w:lang w:eastAsia="zh-CN"/>
              </w:rPr>
              <w:t>情况报告</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5CAE6D7B"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5" w:history="1">
              <w:r w:rsidR="00A36076" w:rsidRPr="00F75139">
                <w:rPr>
                  <w:rFonts w:asciiTheme="minorHAnsi" w:eastAsia="Times New Roman" w:hAnsiTheme="minorHAnsi" w:cstheme="minorHAnsi"/>
                  <w:bCs/>
                  <w:color w:val="0000FF"/>
                  <w:szCs w:val="24"/>
                  <w:u w:val="single"/>
                </w:rPr>
                <w:t>C22/INF/10</w:t>
              </w:r>
            </w:hyperlink>
          </w:p>
        </w:tc>
      </w:tr>
      <w:tr w:rsidR="00A36076" w:rsidRPr="00F75139" w14:paraId="25B60F1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7ABCCAC7"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37BC2450" w14:textId="2055E625" w:rsidR="00A36076" w:rsidRPr="00F75139" w:rsidRDefault="00D30DF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highlight w:val="yellow"/>
                <w:lang w:eastAsia="zh-CN"/>
              </w:rPr>
            </w:pPr>
            <w:r w:rsidRPr="00D30DF2">
              <w:rPr>
                <w:rFonts w:ascii="SimSun" w:hAnsi="SimSun" w:cs="SimSun" w:hint="eastAsia"/>
                <w:szCs w:val="24"/>
                <w:lang w:eastAsia="zh-CN"/>
              </w:rPr>
              <w:t>世界咖啡</w:t>
            </w:r>
            <w:r>
              <w:rPr>
                <w:rFonts w:ascii="SimSun" w:hAnsi="SimSun" w:cs="SimSun" w:hint="eastAsia"/>
                <w:szCs w:val="24"/>
                <w:lang w:eastAsia="zh-CN"/>
              </w:rPr>
              <w:t>屋</w:t>
            </w:r>
            <w:r w:rsidRPr="00D30DF2">
              <w:rPr>
                <w:rFonts w:ascii="SimSun" w:hAnsi="SimSun" w:cs="SimSun" w:hint="eastAsia"/>
                <w:szCs w:val="24"/>
                <w:lang w:eastAsia="zh-CN"/>
              </w:rPr>
              <w:t>关于创收、减少支出和平衡财务</w:t>
            </w:r>
            <w:r>
              <w:rPr>
                <w:rFonts w:ascii="SimSun" w:hAnsi="SimSun" w:cs="SimSun" w:hint="eastAsia"/>
                <w:szCs w:val="24"/>
                <w:lang w:eastAsia="zh-CN"/>
              </w:rPr>
              <w:t>规划</w:t>
            </w:r>
            <w:r w:rsidRPr="00D30DF2">
              <w:rPr>
                <w:rFonts w:ascii="SimSun" w:hAnsi="SimSun" w:cs="SimSun" w:hint="eastAsia"/>
                <w:szCs w:val="24"/>
                <w:lang w:eastAsia="zh-CN"/>
              </w:rPr>
              <w:t>的成果</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7C9D9D1" w14:textId="77777777" w:rsidR="00A36076" w:rsidRPr="00F75139" w:rsidRDefault="007976E3"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eastAsia="Times New Roman"/>
              </w:rPr>
            </w:pPr>
            <w:hyperlink r:id="rId96" w:history="1">
              <w:r w:rsidR="00A36076" w:rsidRPr="00F75139">
                <w:rPr>
                  <w:rFonts w:eastAsia="Times New Roman"/>
                  <w:color w:val="0000FF"/>
                  <w:u w:val="single"/>
                </w:rPr>
                <w:t>C22/INF/13</w:t>
              </w:r>
            </w:hyperlink>
          </w:p>
        </w:tc>
      </w:tr>
      <w:tr w:rsidR="00116405" w:rsidRPr="00F75139" w14:paraId="4FFD177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5A38A83" w14:textId="17251735" w:rsidR="00116405" w:rsidRPr="00F75139" w:rsidRDefault="00116405" w:rsidP="00116405">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Pr>
                <w:rFonts w:asciiTheme="minorHAnsi" w:hAnsiTheme="minorHAnsi" w:cstheme="minorHAnsi"/>
                <w:b/>
                <w:szCs w:val="24"/>
              </w:rPr>
              <w:t>15</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6E057D22" w14:textId="5CABCE68" w:rsidR="00116405" w:rsidRPr="00D30DF2" w:rsidRDefault="00781A29" w:rsidP="00116405">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SimSun" w:hAnsi="SimSun" w:cs="SimSun"/>
                <w:szCs w:val="24"/>
                <w:lang w:eastAsia="zh-CN"/>
              </w:rPr>
            </w:pPr>
            <w:r w:rsidRPr="00781A29">
              <w:rPr>
                <w:rFonts w:asciiTheme="minorHAnsi" w:hAnsiTheme="minorHAnsi" w:cstheme="minorHAnsi" w:hint="eastAsia"/>
                <w:szCs w:val="24"/>
                <w:lang w:eastAsia="zh-CN"/>
              </w:rPr>
              <w:t>世界电信标准化</w:t>
            </w:r>
            <w:r>
              <w:rPr>
                <w:rFonts w:asciiTheme="minorHAnsi" w:hAnsiTheme="minorHAnsi" w:cstheme="minorHAnsi" w:hint="eastAsia"/>
                <w:szCs w:val="24"/>
                <w:lang w:eastAsia="zh-CN"/>
              </w:rPr>
              <w:t>全</w:t>
            </w:r>
            <w:r w:rsidRPr="00781A29">
              <w:rPr>
                <w:rFonts w:asciiTheme="minorHAnsi" w:hAnsiTheme="minorHAnsi" w:cstheme="minorHAnsi" w:hint="eastAsia"/>
                <w:szCs w:val="24"/>
                <w:lang w:eastAsia="zh-CN"/>
              </w:rPr>
              <w:t>会（</w:t>
            </w:r>
            <w:r w:rsidRPr="00781A29">
              <w:rPr>
                <w:rFonts w:asciiTheme="minorHAnsi" w:hAnsiTheme="minorHAnsi" w:cstheme="minorHAnsi" w:hint="eastAsia"/>
                <w:szCs w:val="24"/>
                <w:lang w:eastAsia="zh-CN"/>
              </w:rPr>
              <w:t>WTSA-20</w:t>
            </w:r>
            <w:r w:rsidRPr="00781A29">
              <w:rPr>
                <w:rFonts w:asciiTheme="minorHAnsi" w:hAnsiTheme="minorHAnsi" w:cstheme="minorHAnsi" w:hint="eastAsia"/>
                <w:szCs w:val="24"/>
                <w:lang w:eastAsia="zh-CN"/>
              </w:rPr>
              <w:t>）预算控制委员会的报告</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39E6E5F" w14:textId="3BACBCFE" w:rsidR="00116405" w:rsidRDefault="007976E3" w:rsidP="00116405">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pPr>
            <w:hyperlink r:id="rId97" w:history="1">
              <w:r w:rsidR="00116405" w:rsidRPr="003265F2">
                <w:rPr>
                  <w:rStyle w:val="Hyperlink"/>
                </w:rPr>
                <w:t>C22/INF/14</w:t>
              </w:r>
            </w:hyperlink>
          </w:p>
        </w:tc>
      </w:tr>
    </w:tbl>
    <w:p w14:paraId="6CDB1EA8" w14:textId="77777777" w:rsidR="00116405" w:rsidRDefault="00116405" w:rsidP="00411C49">
      <w:pPr>
        <w:pStyle w:val="Reasons"/>
      </w:pPr>
    </w:p>
    <w:p w14:paraId="2D3410B0" w14:textId="77777777" w:rsidR="00116405" w:rsidRDefault="00116405">
      <w:pPr>
        <w:jc w:val="center"/>
      </w:pPr>
      <w:r>
        <w:t>______________</w:t>
      </w:r>
    </w:p>
    <w:p w14:paraId="3736E1D9" w14:textId="4F8323D6" w:rsidR="00AF54A5" w:rsidRDefault="00AF54A5" w:rsidP="00AF54A5">
      <w:pPr>
        <w:pStyle w:val="Reasons"/>
      </w:pPr>
      <w:bookmarkStart w:id="15" w:name="_GoBack"/>
      <w:bookmarkEnd w:id="15"/>
    </w:p>
    <w:sectPr w:rsidR="00AF54A5" w:rsidSect="006C36CD">
      <w:headerReference w:type="default" r:id="rId98"/>
      <w:footerReference w:type="default" r:id="rId99"/>
      <w:footerReference w:type="first" r:id="rId10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261A" w14:textId="77777777" w:rsidR="0069128A" w:rsidRDefault="0069128A">
      <w:r>
        <w:separator/>
      </w:r>
    </w:p>
  </w:endnote>
  <w:endnote w:type="continuationSeparator" w:id="0">
    <w:p w14:paraId="3D2B035B" w14:textId="77777777" w:rsidR="0069128A" w:rsidRDefault="006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0E5A" w14:textId="42DFCE05" w:rsidR="00B40A53" w:rsidRPr="007976E3" w:rsidRDefault="007976E3" w:rsidP="00116405">
    <w:pPr>
      <w:pStyle w:val="Footer"/>
      <w:rPr>
        <w:color w:val="F2F2F2" w:themeColor="background1" w:themeShade="F2"/>
      </w:rPr>
    </w:pPr>
    <w:r w:rsidRPr="007976E3">
      <w:rPr>
        <w:color w:val="F2F2F2" w:themeColor="background1" w:themeShade="F2"/>
      </w:rPr>
      <w:fldChar w:fldCharType="begin"/>
    </w:r>
    <w:r w:rsidRPr="007976E3">
      <w:rPr>
        <w:color w:val="F2F2F2" w:themeColor="background1" w:themeShade="F2"/>
      </w:rPr>
      <w:instrText xml:space="preserve"> FILENAME \p  \* MERGEFORMAT </w:instrText>
    </w:r>
    <w:r w:rsidRPr="007976E3">
      <w:rPr>
        <w:color w:val="F2F2F2" w:themeColor="background1" w:themeShade="F2"/>
      </w:rPr>
      <w:fldChar w:fldCharType="separate"/>
    </w:r>
    <w:r w:rsidR="00A41D28" w:rsidRPr="007976E3">
      <w:rPr>
        <w:color w:val="F2F2F2" w:themeColor="background1" w:themeShade="F2"/>
      </w:rPr>
      <w:t>P:\CHI\SG\CONSEIL\C22\000\001REV1C.docx</w:t>
    </w:r>
    <w:r w:rsidRPr="007976E3">
      <w:rPr>
        <w:color w:val="F2F2F2" w:themeColor="background1" w:themeShade="F2"/>
      </w:rPr>
      <w:fldChar w:fldCharType="end"/>
    </w:r>
    <w:r w:rsidR="00116405" w:rsidRPr="007976E3">
      <w:rPr>
        <w:color w:val="F2F2F2" w:themeColor="background1" w:themeShade="F2"/>
      </w:rPr>
      <w:t xml:space="preserve"> (502804)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0EC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6567" w14:textId="77777777" w:rsidR="0069128A" w:rsidRDefault="0069128A">
      <w:r>
        <w:t>____________________</w:t>
      </w:r>
    </w:p>
  </w:footnote>
  <w:footnote w:type="continuationSeparator" w:id="0">
    <w:p w14:paraId="48A1A5D2" w14:textId="77777777" w:rsidR="0069128A" w:rsidRDefault="0069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C4FA" w14:textId="78BAA6A9" w:rsidR="00AC516F" w:rsidRDefault="00AC516F" w:rsidP="00CE6F22">
    <w:pPr>
      <w:pStyle w:val="Header"/>
    </w:pPr>
    <w:r>
      <w:fldChar w:fldCharType="begin"/>
    </w:r>
    <w:r>
      <w:instrText>PAGE</w:instrText>
    </w:r>
    <w:r>
      <w:fldChar w:fldCharType="separate"/>
    </w:r>
    <w:r w:rsidR="00541BBB">
      <w:rPr>
        <w:noProof/>
      </w:rPr>
      <w:t>2</w:t>
    </w:r>
    <w:r>
      <w:rPr>
        <w:noProof/>
      </w:rPr>
      <w:fldChar w:fldCharType="end"/>
    </w:r>
  </w:p>
  <w:p w14:paraId="7A759969" w14:textId="49C9E037" w:rsidR="00AC516F" w:rsidRDefault="0098459B" w:rsidP="00D453EE">
    <w:pPr>
      <w:pStyle w:val="Header"/>
      <w:rPr>
        <w:lang w:eastAsia="zh-CN"/>
      </w:rPr>
    </w:pPr>
    <w:r>
      <w:t>C</w:t>
    </w:r>
    <w:r w:rsidR="0009409E">
      <w:t>2</w:t>
    </w:r>
    <w:r w:rsidR="00AE195F">
      <w:t>2</w:t>
    </w:r>
    <w:r w:rsidR="004672E6">
      <w:t>/</w:t>
    </w:r>
    <w:r w:rsidR="004D6D4A">
      <w:rPr>
        <w:rFonts w:hint="eastAsia"/>
        <w:lang w:eastAsia="zh-CN"/>
      </w:rPr>
      <w:t>1</w:t>
    </w:r>
    <w:r w:rsidR="00A41D28">
      <w:rPr>
        <w:lang w:eastAsia="zh-CN"/>
      </w:rPr>
      <w:t>(Rev.</w:t>
    </w:r>
    <w:proofErr w:type="gramStart"/>
    <w:r w:rsidR="00A41D28">
      <w:rPr>
        <w:lang w:eastAsia="zh-CN"/>
      </w:rPr>
      <w:t>1)</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827CF"/>
    <w:multiLevelType w:val="hybridMultilevel"/>
    <w:tmpl w:val="9B769B0C"/>
    <w:lvl w:ilvl="0" w:tplc="B23C5FB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E7EA1"/>
    <w:multiLevelType w:val="hybridMultilevel"/>
    <w:tmpl w:val="533C801A"/>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07F"/>
    <w:multiLevelType w:val="hybridMultilevel"/>
    <w:tmpl w:val="6E7E673E"/>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1624C"/>
    <w:multiLevelType w:val="hybridMultilevel"/>
    <w:tmpl w:val="921CD75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61433"/>
    <w:multiLevelType w:val="hybridMultilevel"/>
    <w:tmpl w:val="3F7A7AE6"/>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921BB5"/>
    <w:multiLevelType w:val="hybridMultilevel"/>
    <w:tmpl w:val="4ABC88E0"/>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61214"/>
    <w:multiLevelType w:val="hybridMultilevel"/>
    <w:tmpl w:val="99F259E2"/>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644B8"/>
    <w:multiLevelType w:val="hybridMultilevel"/>
    <w:tmpl w:val="EAAC77C6"/>
    <w:lvl w:ilvl="0" w:tplc="3404C5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C32E9"/>
    <w:multiLevelType w:val="hybridMultilevel"/>
    <w:tmpl w:val="A42CBCBC"/>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0323F"/>
    <w:multiLevelType w:val="hybridMultilevel"/>
    <w:tmpl w:val="A9745D64"/>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A4B1A"/>
    <w:multiLevelType w:val="hybridMultilevel"/>
    <w:tmpl w:val="B8062EC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812C5C"/>
    <w:multiLevelType w:val="hybridMultilevel"/>
    <w:tmpl w:val="0BD2D1C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741C8"/>
    <w:multiLevelType w:val="hybridMultilevel"/>
    <w:tmpl w:val="F5404902"/>
    <w:lvl w:ilvl="0" w:tplc="FD2E78C0">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5"/>
  </w:num>
  <w:num w:numId="5">
    <w:abstractNumId w:val="17"/>
  </w:num>
  <w:num w:numId="6">
    <w:abstractNumId w:val="16"/>
  </w:num>
  <w:num w:numId="7">
    <w:abstractNumId w:val="5"/>
  </w:num>
  <w:num w:numId="8">
    <w:abstractNumId w:val="19"/>
  </w:num>
  <w:num w:numId="9">
    <w:abstractNumId w:val="1"/>
  </w:num>
  <w:num w:numId="10">
    <w:abstractNumId w:val="11"/>
  </w:num>
  <w:num w:numId="11">
    <w:abstractNumId w:val="4"/>
  </w:num>
  <w:num w:numId="12">
    <w:abstractNumId w:val="10"/>
  </w:num>
  <w:num w:numId="13">
    <w:abstractNumId w:val="18"/>
  </w:num>
  <w:num w:numId="14">
    <w:abstractNumId w:val="3"/>
  </w:num>
  <w:num w:numId="15">
    <w:abstractNumId w:val="13"/>
  </w:num>
  <w:num w:numId="16">
    <w:abstractNumId w:val="14"/>
  </w:num>
  <w:num w:numId="17">
    <w:abstractNumId w:val="2"/>
  </w:num>
  <w:num w:numId="18">
    <w:abstractNumId w:val="12"/>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EC"/>
    <w:rsid w:val="00001B77"/>
    <w:rsid w:val="0000517A"/>
    <w:rsid w:val="00013A16"/>
    <w:rsid w:val="00014FB5"/>
    <w:rsid w:val="000219DC"/>
    <w:rsid w:val="00031E72"/>
    <w:rsid w:val="00037BED"/>
    <w:rsid w:val="000404D2"/>
    <w:rsid w:val="000562FF"/>
    <w:rsid w:val="00070568"/>
    <w:rsid w:val="00084423"/>
    <w:rsid w:val="000853C0"/>
    <w:rsid w:val="0009409E"/>
    <w:rsid w:val="000A1C21"/>
    <w:rsid w:val="000C0BC5"/>
    <w:rsid w:val="000D15EA"/>
    <w:rsid w:val="00100D84"/>
    <w:rsid w:val="00116405"/>
    <w:rsid w:val="00124C9D"/>
    <w:rsid w:val="00130A6F"/>
    <w:rsid w:val="00157773"/>
    <w:rsid w:val="0018251A"/>
    <w:rsid w:val="00190272"/>
    <w:rsid w:val="00193244"/>
    <w:rsid w:val="00195C6C"/>
    <w:rsid w:val="00195FED"/>
    <w:rsid w:val="001A4BD6"/>
    <w:rsid w:val="001B235F"/>
    <w:rsid w:val="001B5DAB"/>
    <w:rsid w:val="001D5A18"/>
    <w:rsid w:val="00257332"/>
    <w:rsid w:val="002706E4"/>
    <w:rsid w:val="00280EB8"/>
    <w:rsid w:val="002A6670"/>
    <w:rsid w:val="002C39D9"/>
    <w:rsid w:val="002C4BE8"/>
    <w:rsid w:val="002C52CE"/>
    <w:rsid w:val="002C563A"/>
    <w:rsid w:val="002F2A90"/>
    <w:rsid w:val="002F31A7"/>
    <w:rsid w:val="00303502"/>
    <w:rsid w:val="00307D6B"/>
    <w:rsid w:val="00320450"/>
    <w:rsid w:val="00325C25"/>
    <w:rsid w:val="00330693"/>
    <w:rsid w:val="00372C8F"/>
    <w:rsid w:val="00380ECE"/>
    <w:rsid w:val="00393DDF"/>
    <w:rsid w:val="00394573"/>
    <w:rsid w:val="00397F55"/>
    <w:rsid w:val="003B4454"/>
    <w:rsid w:val="003C2E37"/>
    <w:rsid w:val="003F1415"/>
    <w:rsid w:val="0040144C"/>
    <w:rsid w:val="00403EB7"/>
    <w:rsid w:val="00424D98"/>
    <w:rsid w:val="00430BF0"/>
    <w:rsid w:val="00433E83"/>
    <w:rsid w:val="004672E6"/>
    <w:rsid w:val="00474ED1"/>
    <w:rsid w:val="00486942"/>
    <w:rsid w:val="00493085"/>
    <w:rsid w:val="00495327"/>
    <w:rsid w:val="00497E62"/>
    <w:rsid w:val="004A36EC"/>
    <w:rsid w:val="004D025F"/>
    <w:rsid w:val="004D163F"/>
    <w:rsid w:val="004D6D4A"/>
    <w:rsid w:val="004E4BFF"/>
    <w:rsid w:val="004F2598"/>
    <w:rsid w:val="00512F14"/>
    <w:rsid w:val="00517B88"/>
    <w:rsid w:val="0053620B"/>
    <w:rsid w:val="005403F7"/>
    <w:rsid w:val="00540632"/>
    <w:rsid w:val="00541BBB"/>
    <w:rsid w:val="00541CF4"/>
    <w:rsid w:val="005451E8"/>
    <w:rsid w:val="005507F2"/>
    <w:rsid w:val="005523D9"/>
    <w:rsid w:val="0056182B"/>
    <w:rsid w:val="005665CD"/>
    <w:rsid w:val="005759CC"/>
    <w:rsid w:val="005A72E1"/>
    <w:rsid w:val="005B0AFD"/>
    <w:rsid w:val="005C6632"/>
    <w:rsid w:val="005D1C9E"/>
    <w:rsid w:val="005E514F"/>
    <w:rsid w:val="00613919"/>
    <w:rsid w:val="00617035"/>
    <w:rsid w:val="00654257"/>
    <w:rsid w:val="0065435A"/>
    <w:rsid w:val="00664DDF"/>
    <w:rsid w:val="00690E7B"/>
    <w:rsid w:val="0069128A"/>
    <w:rsid w:val="0069667C"/>
    <w:rsid w:val="006A2DD3"/>
    <w:rsid w:val="006A5AF8"/>
    <w:rsid w:val="006B78D8"/>
    <w:rsid w:val="006C36CD"/>
    <w:rsid w:val="00700D1F"/>
    <w:rsid w:val="00702123"/>
    <w:rsid w:val="0071472E"/>
    <w:rsid w:val="007205CB"/>
    <w:rsid w:val="00726073"/>
    <w:rsid w:val="00734FE8"/>
    <w:rsid w:val="007360CE"/>
    <w:rsid w:val="00745580"/>
    <w:rsid w:val="00751DF9"/>
    <w:rsid w:val="00772315"/>
    <w:rsid w:val="007748D5"/>
    <w:rsid w:val="00775157"/>
    <w:rsid w:val="007813AE"/>
    <w:rsid w:val="00781A29"/>
    <w:rsid w:val="00786E3A"/>
    <w:rsid w:val="007976E3"/>
    <w:rsid w:val="007A37DB"/>
    <w:rsid w:val="007D5AD8"/>
    <w:rsid w:val="007E189D"/>
    <w:rsid w:val="00801730"/>
    <w:rsid w:val="00811259"/>
    <w:rsid w:val="00813AA2"/>
    <w:rsid w:val="008173A3"/>
    <w:rsid w:val="008403EC"/>
    <w:rsid w:val="008418F5"/>
    <w:rsid w:val="0086059C"/>
    <w:rsid w:val="00864589"/>
    <w:rsid w:val="00886643"/>
    <w:rsid w:val="0088691F"/>
    <w:rsid w:val="00890AFB"/>
    <w:rsid w:val="00890FC4"/>
    <w:rsid w:val="008934CB"/>
    <w:rsid w:val="00895905"/>
    <w:rsid w:val="008E1068"/>
    <w:rsid w:val="008E3142"/>
    <w:rsid w:val="008F585E"/>
    <w:rsid w:val="00911867"/>
    <w:rsid w:val="009164A9"/>
    <w:rsid w:val="00921890"/>
    <w:rsid w:val="009258CB"/>
    <w:rsid w:val="0093362E"/>
    <w:rsid w:val="00944563"/>
    <w:rsid w:val="00953160"/>
    <w:rsid w:val="009625D8"/>
    <w:rsid w:val="009631B1"/>
    <w:rsid w:val="00972968"/>
    <w:rsid w:val="00973B19"/>
    <w:rsid w:val="00974646"/>
    <w:rsid w:val="0098459B"/>
    <w:rsid w:val="00997185"/>
    <w:rsid w:val="009C2458"/>
    <w:rsid w:val="009C4A7B"/>
    <w:rsid w:val="009C6123"/>
    <w:rsid w:val="009F1E3E"/>
    <w:rsid w:val="00A006C9"/>
    <w:rsid w:val="00A01CE3"/>
    <w:rsid w:val="00A1213C"/>
    <w:rsid w:val="00A158CB"/>
    <w:rsid w:val="00A21D61"/>
    <w:rsid w:val="00A272FF"/>
    <w:rsid w:val="00A36076"/>
    <w:rsid w:val="00A41D28"/>
    <w:rsid w:val="00A4361D"/>
    <w:rsid w:val="00A5354B"/>
    <w:rsid w:val="00A71B57"/>
    <w:rsid w:val="00AA5383"/>
    <w:rsid w:val="00AB01D7"/>
    <w:rsid w:val="00AB42C1"/>
    <w:rsid w:val="00AC516F"/>
    <w:rsid w:val="00AD1C8B"/>
    <w:rsid w:val="00AE195F"/>
    <w:rsid w:val="00AE2926"/>
    <w:rsid w:val="00AF54A5"/>
    <w:rsid w:val="00AF5DC0"/>
    <w:rsid w:val="00B0184B"/>
    <w:rsid w:val="00B035CD"/>
    <w:rsid w:val="00B0769D"/>
    <w:rsid w:val="00B1438B"/>
    <w:rsid w:val="00B217F8"/>
    <w:rsid w:val="00B2263F"/>
    <w:rsid w:val="00B332EA"/>
    <w:rsid w:val="00B40A53"/>
    <w:rsid w:val="00B45365"/>
    <w:rsid w:val="00B46A65"/>
    <w:rsid w:val="00B60184"/>
    <w:rsid w:val="00B62D20"/>
    <w:rsid w:val="00B7220F"/>
    <w:rsid w:val="00B810AF"/>
    <w:rsid w:val="00B81E75"/>
    <w:rsid w:val="00B8565F"/>
    <w:rsid w:val="00B90040"/>
    <w:rsid w:val="00BB379C"/>
    <w:rsid w:val="00BD1A5A"/>
    <w:rsid w:val="00BD7A9B"/>
    <w:rsid w:val="00BD7BE1"/>
    <w:rsid w:val="00BE7C45"/>
    <w:rsid w:val="00BF3E74"/>
    <w:rsid w:val="00BF416B"/>
    <w:rsid w:val="00BF7741"/>
    <w:rsid w:val="00C33D8C"/>
    <w:rsid w:val="00C62D70"/>
    <w:rsid w:val="00C64E4E"/>
    <w:rsid w:val="00C66E64"/>
    <w:rsid w:val="00C761A0"/>
    <w:rsid w:val="00C84097"/>
    <w:rsid w:val="00C85F7E"/>
    <w:rsid w:val="00C87BC1"/>
    <w:rsid w:val="00C9071A"/>
    <w:rsid w:val="00C90D53"/>
    <w:rsid w:val="00CC7F17"/>
    <w:rsid w:val="00CD47F0"/>
    <w:rsid w:val="00CD5566"/>
    <w:rsid w:val="00CD64D7"/>
    <w:rsid w:val="00CE6F22"/>
    <w:rsid w:val="00CF41F6"/>
    <w:rsid w:val="00CF7D3E"/>
    <w:rsid w:val="00D02B4E"/>
    <w:rsid w:val="00D03A0F"/>
    <w:rsid w:val="00D21F11"/>
    <w:rsid w:val="00D30A98"/>
    <w:rsid w:val="00D30DF2"/>
    <w:rsid w:val="00D36817"/>
    <w:rsid w:val="00D453EE"/>
    <w:rsid w:val="00D5666C"/>
    <w:rsid w:val="00D57253"/>
    <w:rsid w:val="00D666BC"/>
    <w:rsid w:val="00D83542"/>
    <w:rsid w:val="00D87125"/>
    <w:rsid w:val="00D92F45"/>
    <w:rsid w:val="00D94637"/>
    <w:rsid w:val="00D9725C"/>
    <w:rsid w:val="00DA7006"/>
    <w:rsid w:val="00DC6427"/>
    <w:rsid w:val="00DD66A1"/>
    <w:rsid w:val="00DE196D"/>
    <w:rsid w:val="00DF64D3"/>
    <w:rsid w:val="00DF6B49"/>
    <w:rsid w:val="00E067C5"/>
    <w:rsid w:val="00E13E7F"/>
    <w:rsid w:val="00E157D0"/>
    <w:rsid w:val="00E175CE"/>
    <w:rsid w:val="00E25E67"/>
    <w:rsid w:val="00E265BF"/>
    <w:rsid w:val="00E378D8"/>
    <w:rsid w:val="00E43A12"/>
    <w:rsid w:val="00E47174"/>
    <w:rsid w:val="00E67C67"/>
    <w:rsid w:val="00E7041C"/>
    <w:rsid w:val="00E77476"/>
    <w:rsid w:val="00E8228B"/>
    <w:rsid w:val="00EE5706"/>
    <w:rsid w:val="00EF373D"/>
    <w:rsid w:val="00F11595"/>
    <w:rsid w:val="00F13BC9"/>
    <w:rsid w:val="00F21E86"/>
    <w:rsid w:val="00F357B2"/>
    <w:rsid w:val="00F36556"/>
    <w:rsid w:val="00F41917"/>
    <w:rsid w:val="00F54560"/>
    <w:rsid w:val="00F705DF"/>
    <w:rsid w:val="00F70622"/>
    <w:rsid w:val="00F7513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10BD"/>
  <w15:docId w15:val="{9F77B167-E355-4FA3-9F06-8C7423F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basedOn w:val="DefaultParagraphFont"/>
    <w:semiHidden/>
    <w:unhideWhenUsed/>
    <w:rsid w:val="0088691F"/>
    <w:rPr>
      <w:sz w:val="16"/>
      <w:szCs w:val="16"/>
    </w:rPr>
  </w:style>
  <w:style w:type="paragraph" w:styleId="CommentText">
    <w:name w:val="annotation text"/>
    <w:basedOn w:val="Normal"/>
    <w:link w:val="CommentTextChar"/>
    <w:semiHidden/>
    <w:unhideWhenUsed/>
    <w:rsid w:val="0088691F"/>
    <w:rPr>
      <w:sz w:val="20"/>
    </w:rPr>
  </w:style>
  <w:style w:type="character" w:customStyle="1" w:styleId="CommentTextChar">
    <w:name w:val="Comment Text Char"/>
    <w:basedOn w:val="DefaultParagraphFont"/>
    <w:link w:val="CommentText"/>
    <w:semiHidden/>
    <w:rsid w:val="0088691F"/>
    <w:rPr>
      <w:rFonts w:ascii="Calibri" w:hAnsi="Calibri"/>
      <w:lang w:val="en-GB" w:eastAsia="en-US"/>
    </w:rPr>
  </w:style>
  <w:style w:type="paragraph" w:styleId="CommentSubject">
    <w:name w:val="annotation subject"/>
    <w:basedOn w:val="CommentText"/>
    <w:next w:val="CommentText"/>
    <w:link w:val="CommentSubjectChar"/>
    <w:semiHidden/>
    <w:unhideWhenUsed/>
    <w:rsid w:val="0088691F"/>
    <w:rPr>
      <w:b/>
      <w:bCs/>
    </w:rPr>
  </w:style>
  <w:style w:type="character" w:customStyle="1" w:styleId="CommentSubjectChar">
    <w:name w:val="Comment Subject Char"/>
    <w:basedOn w:val="CommentTextChar"/>
    <w:link w:val="CommentSubject"/>
    <w:semiHidden/>
    <w:rsid w:val="0088691F"/>
    <w:rPr>
      <w:rFonts w:ascii="Calibri" w:hAnsi="Calibri"/>
      <w:b/>
      <w:bCs/>
      <w:lang w:val="en-GB" w:eastAsia="en-US"/>
    </w:rPr>
  </w:style>
  <w:style w:type="paragraph" w:styleId="Revision">
    <w:name w:val="Revision"/>
    <w:hidden/>
    <w:uiPriority w:val="99"/>
    <w:semiHidden/>
    <w:rsid w:val="0088691F"/>
    <w:rPr>
      <w:rFonts w:ascii="Calibri" w:hAnsi="Calibri"/>
      <w:sz w:val="24"/>
      <w:lang w:val="en-GB" w:eastAsia="en-US"/>
    </w:rPr>
  </w:style>
  <w:style w:type="character" w:styleId="UnresolvedMention">
    <w:name w:val="Unresolved Mention"/>
    <w:basedOn w:val="DefaultParagraphFont"/>
    <w:uiPriority w:val="99"/>
    <w:semiHidden/>
    <w:unhideWhenUsed/>
    <w:rsid w:val="00DF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38913900">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L-C-0026/en" TargetMode="External"/><Relationship Id="rId21" Type="http://schemas.openxmlformats.org/officeDocument/2006/relationships/hyperlink" Target="https://www.itu.int/md/S22-CL-C-0077/en" TargetMode="External"/><Relationship Id="rId34" Type="http://schemas.openxmlformats.org/officeDocument/2006/relationships/hyperlink" Target="https://www.itu.int/md/S22-CL-C-0019/en" TargetMode="External"/><Relationship Id="rId42" Type="http://schemas.openxmlformats.org/officeDocument/2006/relationships/hyperlink" Target="https://www.itu.int/md/S22-CL-C-0005/en" TargetMode="External"/><Relationship Id="rId47" Type="http://schemas.openxmlformats.org/officeDocument/2006/relationships/hyperlink" Target="https://www.itu.int/md/S22-CL-C-0003/en" TargetMode="External"/><Relationship Id="rId50" Type="http://schemas.openxmlformats.org/officeDocument/2006/relationships/hyperlink" Target="https://www.itu.int/md/S22-CL-C-0050/en" TargetMode="External"/><Relationship Id="rId55" Type="http://schemas.openxmlformats.org/officeDocument/2006/relationships/hyperlink" Target="https://www.itu.int/md/S22-CL-C-0039/en" TargetMode="External"/><Relationship Id="rId63" Type="http://schemas.openxmlformats.org/officeDocument/2006/relationships/hyperlink" Target="https://www.itu.int/md/S22-CL-C-0038/en" TargetMode="External"/><Relationship Id="rId68" Type="http://schemas.openxmlformats.org/officeDocument/2006/relationships/hyperlink" Target="https://www.itu.int/md/S22-CL-C-0070/en" TargetMode="External"/><Relationship Id="rId76" Type="http://schemas.openxmlformats.org/officeDocument/2006/relationships/hyperlink" Target="https://www.itu.int/md/S22-CL-C-0031/en" TargetMode="External"/><Relationship Id="rId84" Type="http://schemas.openxmlformats.org/officeDocument/2006/relationships/hyperlink" Target="https://www.itu.int/md/S22-CL-INF-0001/en" TargetMode="External"/><Relationship Id="rId89" Type="http://schemas.openxmlformats.org/officeDocument/2006/relationships/hyperlink" Target="https://www.itu.int/md/S22-CL-INF-0006/en" TargetMode="External"/><Relationship Id="rId97" Type="http://schemas.openxmlformats.org/officeDocument/2006/relationships/hyperlink" Target="https://www.itu.int/md/S22-CL-INF-0014/en" TargetMode="External"/><Relationship Id="rId7" Type="http://schemas.openxmlformats.org/officeDocument/2006/relationships/endnotes" Target="endnotes.xml"/><Relationship Id="rId71" Type="http://schemas.openxmlformats.org/officeDocument/2006/relationships/hyperlink" Target="https://www.itu.int/md/S22-CL-C-0036/en" TargetMode="External"/><Relationship Id="rId92" Type="http://schemas.openxmlformats.org/officeDocument/2006/relationships/hyperlink" Target="https://www.itu.int/md/S22-CL-INF-0009/en" TargetMode="External"/><Relationship Id="rId2" Type="http://schemas.openxmlformats.org/officeDocument/2006/relationships/numbering" Target="numbering.xml"/><Relationship Id="rId16" Type="http://schemas.openxmlformats.org/officeDocument/2006/relationships/hyperlink" Target="https://www.itu.int/md/S22-CL-C-0033/en" TargetMode="External"/><Relationship Id="rId29" Type="http://schemas.openxmlformats.org/officeDocument/2006/relationships/hyperlink" Target="https://www.itu.int/md/S22-CL-C-0075/en" TargetMode="External"/><Relationship Id="rId11" Type="http://schemas.openxmlformats.org/officeDocument/2006/relationships/hyperlink" Target="https://www.itu.int/md/S22-CL-C-0059/en" TargetMode="External"/><Relationship Id="rId24" Type="http://schemas.openxmlformats.org/officeDocument/2006/relationships/hyperlink" Target="https://www.itu.int/md/S22-CL-C-0053/en" TargetMode="External"/><Relationship Id="rId32" Type="http://schemas.openxmlformats.org/officeDocument/2006/relationships/hyperlink" Target="https://www.itu.int/md/S22-CL-C-0028/en" TargetMode="External"/><Relationship Id="rId37" Type="http://schemas.openxmlformats.org/officeDocument/2006/relationships/hyperlink" Target="https://www.itu.int/md/S22-CL-C-0078/en" TargetMode="External"/><Relationship Id="rId40" Type="http://schemas.openxmlformats.org/officeDocument/2006/relationships/hyperlink" Target="https://www.itu.int/md/S22-CL-C-0024/en" TargetMode="External"/><Relationship Id="rId45" Type="http://schemas.openxmlformats.org/officeDocument/2006/relationships/hyperlink" Target="https://www.itu.int/md/S22-CL-C-0035/en" TargetMode="External"/><Relationship Id="rId53" Type="http://schemas.openxmlformats.org/officeDocument/2006/relationships/hyperlink" Target="https://www.itu.int/md/S22-CL-C-0020/en" TargetMode="External"/><Relationship Id="rId58" Type="http://schemas.openxmlformats.org/officeDocument/2006/relationships/hyperlink" Target="https://www.itu.int/md/S22-CL-C-0022/en" TargetMode="External"/><Relationship Id="rId66" Type="http://schemas.openxmlformats.org/officeDocument/2006/relationships/hyperlink" Target="https://www.itu.int/md/S22-CL-C-0062/en" TargetMode="External"/><Relationship Id="rId74" Type="http://schemas.openxmlformats.org/officeDocument/2006/relationships/hyperlink" Target="https://www.itu.int/md/S22-CL-C-0049/en" TargetMode="External"/><Relationship Id="rId79" Type="http://schemas.openxmlformats.org/officeDocument/2006/relationships/hyperlink" Target="https://www.itu.int/md/S22-CL-C-0069/en" TargetMode="External"/><Relationship Id="rId87" Type="http://schemas.openxmlformats.org/officeDocument/2006/relationships/hyperlink" Target="https://www.itu.int/md/S22-CL-INF-0004/en"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2-CL-C-0029/en" TargetMode="External"/><Relationship Id="rId82" Type="http://schemas.openxmlformats.org/officeDocument/2006/relationships/hyperlink" Target="https://www.itu.int/md/S22-CL-C-0066/en" TargetMode="External"/><Relationship Id="rId90" Type="http://schemas.openxmlformats.org/officeDocument/2006/relationships/hyperlink" Target="https://www.itu.int/md/S22-CL-INF-0012/en" TargetMode="External"/><Relationship Id="rId95" Type="http://schemas.openxmlformats.org/officeDocument/2006/relationships/hyperlink" Target="https://www.itu.int/md/S22-CL-INF-0010/en" TargetMode="External"/><Relationship Id="rId19" Type="http://schemas.openxmlformats.org/officeDocument/2006/relationships/hyperlink" Target="https://www.itu.int/md/S22-CL-C-0071/en" TargetMode="External"/><Relationship Id="rId14" Type="http://schemas.openxmlformats.org/officeDocument/2006/relationships/hyperlink" Target="https://www.itu.int/md/S22-CL-C-0051/en" TargetMode="External"/><Relationship Id="rId22" Type="http://schemas.openxmlformats.org/officeDocument/2006/relationships/hyperlink" Target="https://www.itu.int/md/S22-CL-C-0064/en" TargetMode="External"/><Relationship Id="rId27" Type="http://schemas.openxmlformats.org/officeDocument/2006/relationships/hyperlink" Target="https://www.itu.int/md/S22-CL-C-0067/en" TargetMode="External"/><Relationship Id="rId30" Type="http://schemas.openxmlformats.org/officeDocument/2006/relationships/hyperlink" Target="https://www.itu.int/md/S22-CL-C-0021/en" TargetMode="External"/><Relationship Id="rId35" Type="http://schemas.openxmlformats.org/officeDocument/2006/relationships/hyperlink" Target="https://www.itu.int/md/S22-CL-C-0010/en" TargetMode="External"/><Relationship Id="rId43" Type="http://schemas.openxmlformats.org/officeDocument/2006/relationships/hyperlink" Target="https://www.itu.int/md/S22-CL-C-0030/en" TargetMode="External"/><Relationship Id="rId48" Type="http://schemas.openxmlformats.org/officeDocument/2006/relationships/hyperlink" Target="https://www.itu.int/md/S22-CL-C-0009/en" TargetMode="External"/><Relationship Id="rId56" Type="http://schemas.openxmlformats.org/officeDocument/2006/relationships/hyperlink" Target="https://www.itu.int/md/S22-CL-C-0079/en" TargetMode="External"/><Relationship Id="rId64" Type="http://schemas.openxmlformats.org/officeDocument/2006/relationships/hyperlink" Target="https://www.itu.int/md/S22-CL-C-0007/en" TargetMode="External"/><Relationship Id="rId69" Type="http://schemas.openxmlformats.org/officeDocument/2006/relationships/hyperlink" Target="https://www.itu.int/md/S22-CL-C-0025/en" TargetMode="External"/><Relationship Id="rId77" Type="http://schemas.openxmlformats.org/officeDocument/2006/relationships/hyperlink" Target="https://www.itu.int/md/S22-CL-C-0057/en" TargetMode="External"/><Relationship Id="rId100"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S22-CL-C-0068/en" TargetMode="External"/><Relationship Id="rId72" Type="http://schemas.openxmlformats.org/officeDocument/2006/relationships/hyperlink" Target="https://www.itu.int/md/S22-CL-C-0052/en" TargetMode="External"/><Relationship Id="rId80" Type="http://schemas.openxmlformats.org/officeDocument/2006/relationships/hyperlink" Target="https://www.itu.int/md/S22-CL-C-0073/en" TargetMode="External"/><Relationship Id="rId85" Type="http://schemas.openxmlformats.org/officeDocument/2006/relationships/hyperlink" Target="https://www.itu.int/md/S22-CL-INF-0002/en" TargetMode="External"/><Relationship Id="rId93" Type="http://schemas.openxmlformats.org/officeDocument/2006/relationships/hyperlink" Target="https://www.itu.int/md/S22-CL-INF-0011/en"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22-CL-C-0074/en" TargetMode="External"/><Relationship Id="rId17" Type="http://schemas.openxmlformats.org/officeDocument/2006/relationships/hyperlink" Target="https://www.itu.int/md/S22-CL-C-0018/en" TargetMode="External"/><Relationship Id="rId25" Type="http://schemas.openxmlformats.org/officeDocument/2006/relationships/hyperlink" Target="https://www.itu.int/md/S22-CL-C-0055/en" TargetMode="External"/><Relationship Id="rId33" Type="http://schemas.openxmlformats.org/officeDocument/2006/relationships/hyperlink" Target="https://www.itu.int/md/S22-CL-C-0013/en" TargetMode="External"/><Relationship Id="rId38" Type="http://schemas.openxmlformats.org/officeDocument/2006/relationships/hyperlink" Target="https://www.itu.int/md/S22-CL-C-0002/en" TargetMode="External"/><Relationship Id="rId46" Type="http://schemas.openxmlformats.org/officeDocument/2006/relationships/hyperlink" Target="https://www.itu.int/md/S22-CL-C-0027/en" TargetMode="External"/><Relationship Id="rId59" Type="http://schemas.openxmlformats.org/officeDocument/2006/relationships/hyperlink" Target="https://www.itu.int/md/S22-CL-C-0042/en" TargetMode="External"/><Relationship Id="rId67" Type="http://schemas.openxmlformats.org/officeDocument/2006/relationships/hyperlink" Target="https://www.itu.int/md/S22-CL-C-0056/en" TargetMode="External"/><Relationship Id="rId20" Type="http://schemas.openxmlformats.org/officeDocument/2006/relationships/hyperlink" Target="https://www.itu.int/md/S22-CL-C-0015/en" TargetMode="External"/><Relationship Id="rId41" Type="http://schemas.openxmlformats.org/officeDocument/2006/relationships/hyperlink" Target="https://www.itu.int/md/S22-CL-C-0080/en" TargetMode="External"/><Relationship Id="rId54" Type="http://schemas.openxmlformats.org/officeDocument/2006/relationships/hyperlink" Target="https://www.itu.int/md/S22-CL-C-0041/en" TargetMode="External"/><Relationship Id="rId62" Type="http://schemas.openxmlformats.org/officeDocument/2006/relationships/hyperlink" Target="https://www.itu.int/md/S22-CL-C-0044/en" TargetMode="External"/><Relationship Id="rId70" Type="http://schemas.openxmlformats.org/officeDocument/2006/relationships/hyperlink" Target="https://www.itu.int/md/S22-CL-C-0023/en" TargetMode="External"/><Relationship Id="rId75" Type="http://schemas.openxmlformats.org/officeDocument/2006/relationships/hyperlink" Target="https://www.itu.int/md/S22-CL-C-0014/en" TargetMode="External"/><Relationship Id="rId83" Type="http://schemas.openxmlformats.org/officeDocument/2006/relationships/hyperlink" Target="https://www.itu.int/md/S22-CL-C-0063/en" TargetMode="External"/><Relationship Id="rId88" Type="http://schemas.openxmlformats.org/officeDocument/2006/relationships/hyperlink" Target="https://www.itu.int/md/S22-CL-INF-0005/en" TargetMode="External"/><Relationship Id="rId91" Type="http://schemas.openxmlformats.org/officeDocument/2006/relationships/hyperlink" Target="https://www.itu.int/md/S22-CL-INF-0007/en" TargetMode="External"/><Relationship Id="rId96" Type="http://schemas.openxmlformats.org/officeDocument/2006/relationships/hyperlink" Target="https://www.itu.int/md/S22-CL-INF-001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2-CL-C-0058/en" TargetMode="External"/><Relationship Id="rId23" Type="http://schemas.openxmlformats.org/officeDocument/2006/relationships/hyperlink" Target="https://www.itu.int/md/S22-CL-C-0012/en" TargetMode="External"/><Relationship Id="rId28" Type="http://schemas.openxmlformats.org/officeDocument/2006/relationships/hyperlink" Target="https://www.itu.int/md/S22-CL-C-0072/en" TargetMode="External"/><Relationship Id="rId36" Type="http://schemas.openxmlformats.org/officeDocument/2006/relationships/hyperlink" Target="https://www.itu.int/md/S22-CL-C-0017/en" TargetMode="External"/><Relationship Id="rId49" Type="http://schemas.openxmlformats.org/officeDocument/2006/relationships/hyperlink" Target="https://www.itu.int/md/S22-CL-C-0016/en" TargetMode="External"/><Relationship Id="rId57" Type="http://schemas.openxmlformats.org/officeDocument/2006/relationships/hyperlink" Target="https://www.itu.int/md/S22-CL-C-0034/en" TargetMode="External"/><Relationship Id="rId10" Type="http://schemas.openxmlformats.org/officeDocument/2006/relationships/hyperlink" Target="https://www.itu.int/md/S22-CL-C-0060/en" TargetMode="External"/><Relationship Id="rId31" Type="http://schemas.openxmlformats.org/officeDocument/2006/relationships/hyperlink" Target="https://www.itu.int/md/S22-CL-C-0006/en" TargetMode="External"/><Relationship Id="rId44" Type="http://schemas.openxmlformats.org/officeDocument/2006/relationships/hyperlink" Target="https://www.itu.int/md/S22-CL-C-0004/en" TargetMode="External"/><Relationship Id="rId52" Type="http://schemas.openxmlformats.org/officeDocument/2006/relationships/hyperlink" Target="https://www.itu.int/md/S22-CL-C-0054/en" TargetMode="External"/><Relationship Id="rId60" Type="http://schemas.openxmlformats.org/officeDocument/2006/relationships/hyperlink" Target="https://www.itu.int/md/S22-CL-C-0040/en" TargetMode="External"/><Relationship Id="rId65" Type="http://schemas.openxmlformats.org/officeDocument/2006/relationships/hyperlink" Target="https://www.itu.int/md/S22-CL-C-0048/en" TargetMode="External"/><Relationship Id="rId73" Type="http://schemas.openxmlformats.org/officeDocument/2006/relationships/hyperlink" Target="https://www.itu.int/md/S22-CL-C-0047/en" TargetMode="External"/><Relationship Id="rId78" Type="http://schemas.openxmlformats.org/officeDocument/2006/relationships/hyperlink" Target="https://www.itu.int/md/S22-CL-C-0065/en" TargetMode="External"/><Relationship Id="rId81" Type="http://schemas.openxmlformats.org/officeDocument/2006/relationships/hyperlink" Target="https://www.itu.int/md/S22-CL-C-0061/en" TargetMode="External"/><Relationship Id="rId86" Type="http://schemas.openxmlformats.org/officeDocument/2006/relationships/hyperlink" Target="https://www.itu.int/md/S22-CL-INF-0003/en" TargetMode="External"/><Relationship Id="rId94" Type="http://schemas.openxmlformats.org/officeDocument/2006/relationships/hyperlink" Target="https://www.itu.int/md/S22-CL-INF-0008/en"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CL-C-0008/en" TargetMode="External"/><Relationship Id="rId13" Type="http://schemas.openxmlformats.org/officeDocument/2006/relationships/hyperlink" Target="https://www.itu.int/md/S22-CL-C-0076/en" TargetMode="External"/><Relationship Id="rId18" Type="http://schemas.openxmlformats.org/officeDocument/2006/relationships/hyperlink" Target="https://www.itu.int/md/S22-CL-C-0032/en" TargetMode="External"/><Relationship Id="rId39" Type="http://schemas.openxmlformats.org/officeDocument/2006/relationships/hyperlink" Target="https://www.itu.int/md/S22-CL-C-003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113A-B3A8-4EAD-AF00-C1860031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2891</Words>
  <Characters>6650</Characters>
  <Application>Microsoft Office Word</Application>
  <DocSecurity>4</DocSecurity>
  <Lines>55</Lines>
  <Paragraphs>19</Paragraphs>
  <ScaleCrop>false</ScaleCrop>
  <HeadingPairs>
    <vt:vector size="2" baseType="variant">
      <vt:variant>
        <vt:lpstr>Title</vt:lpstr>
      </vt:variant>
      <vt:variant>
        <vt:i4>1</vt:i4>
      </vt:variant>
    </vt:vector>
  </HeadingPairs>
  <TitlesOfParts>
    <vt:vector size="1" baseType="lpstr">
      <vt:lpstr>Draft agenda of the 2022 Session of the Council</vt:lpstr>
    </vt:vector>
  </TitlesOfParts>
  <Manager>General Secretariat - Pool</Manager>
  <Company>International Telecommunication Union (ITU)</Company>
  <LinksUpToDate>false</LinksUpToDate>
  <CharactersWithSpaces>9522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2022 Session of the Council</dc:title>
  <dc:subject>Council 2022</dc:subject>
  <dc:creator>Li, Kehan</dc:creator>
  <cp:keywords>C2022, C22, Council-22</cp:keywords>
  <dc:description/>
  <cp:lastModifiedBy>Xue, Kun</cp:lastModifiedBy>
  <cp:revision>2</cp:revision>
  <cp:lastPrinted>2015-02-24T13:23:00Z</cp:lastPrinted>
  <dcterms:created xsi:type="dcterms:W3CDTF">2022-03-20T13:03:00Z</dcterms:created>
  <dcterms:modified xsi:type="dcterms:W3CDTF">2022-03-20T13:03:00Z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