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3C4893" w14:paraId="31DF2F37" w14:textId="77777777">
        <w:trPr>
          <w:cantSplit/>
        </w:trPr>
        <w:tc>
          <w:tcPr>
            <w:tcW w:w="6912" w:type="dxa"/>
          </w:tcPr>
          <w:p w14:paraId="595A98DA" w14:textId="77777777" w:rsidR="00520F36" w:rsidRPr="003C4893" w:rsidRDefault="00520F36" w:rsidP="003C4893">
            <w:pPr>
              <w:spacing w:before="360"/>
            </w:pPr>
            <w:bookmarkStart w:id="0" w:name="dc06"/>
            <w:bookmarkEnd w:id="0"/>
            <w:r w:rsidRPr="003C4893">
              <w:rPr>
                <w:b/>
                <w:bCs/>
                <w:sz w:val="30"/>
                <w:szCs w:val="30"/>
              </w:rPr>
              <w:t>Conseil 20</w:t>
            </w:r>
            <w:r w:rsidR="009C353C" w:rsidRPr="003C4893">
              <w:rPr>
                <w:b/>
                <w:bCs/>
                <w:sz w:val="30"/>
                <w:szCs w:val="30"/>
              </w:rPr>
              <w:t>2</w:t>
            </w:r>
            <w:r w:rsidR="0083391C" w:rsidRPr="003C4893">
              <w:rPr>
                <w:b/>
                <w:bCs/>
                <w:sz w:val="30"/>
                <w:szCs w:val="30"/>
              </w:rPr>
              <w:t>2</w:t>
            </w:r>
            <w:r w:rsidRPr="003C4893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83391C" w:rsidRPr="003C4893">
              <w:rPr>
                <w:b/>
                <w:bCs/>
                <w:sz w:val="26"/>
                <w:szCs w:val="26"/>
              </w:rPr>
              <w:t>Genève</w:t>
            </w:r>
            <w:r w:rsidRPr="003C4893">
              <w:rPr>
                <w:b/>
                <w:bCs/>
                <w:sz w:val="26"/>
                <w:szCs w:val="26"/>
              </w:rPr>
              <w:t xml:space="preserve">, </w:t>
            </w:r>
            <w:r w:rsidR="0083391C" w:rsidRPr="003C4893">
              <w:rPr>
                <w:b/>
                <w:bCs/>
                <w:sz w:val="26"/>
                <w:szCs w:val="26"/>
              </w:rPr>
              <w:t>21</w:t>
            </w:r>
            <w:r w:rsidRPr="003C4893">
              <w:rPr>
                <w:b/>
                <w:bCs/>
                <w:sz w:val="26"/>
                <w:szCs w:val="26"/>
              </w:rPr>
              <w:t>-</w:t>
            </w:r>
            <w:r w:rsidR="0083391C" w:rsidRPr="003C4893">
              <w:rPr>
                <w:b/>
                <w:bCs/>
                <w:sz w:val="26"/>
                <w:szCs w:val="26"/>
              </w:rPr>
              <w:t>31</w:t>
            </w:r>
            <w:r w:rsidR="00106B19" w:rsidRPr="003C4893">
              <w:rPr>
                <w:b/>
                <w:bCs/>
                <w:sz w:val="26"/>
                <w:szCs w:val="26"/>
              </w:rPr>
              <w:t xml:space="preserve"> </w:t>
            </w:r>
            <w:r w:rsidR="0083391C" w:rsidRPr="003C4893">
              <w:rPr>
                <w:b/>
                <w:bCs/>
                <w:sz w:val="26"/>
                <w:szCs w:val="26"/>
              </w:rPr>
              <w:t>mars</w:t>
            </w:r>
            <w:r w:rsidRPr="003C4893">
              <w:rPr>
                <w:b/>
                <w:bCs/>
                <w:sz w:val="26"/>
                <w:szCs w:val="26"/>
              </w:rPr>
              <w:t xml:space="preserve"> 20</w:t>
            </w:r>
            <w:r w:rsidR="009C353C" w:rsidRPr="003C4893">
              <w:rPr>
                <w:b/>
                <w:bCs/>
                <w:sz w:val="26"/>
                <w:szCs w:val="26"/>
              </w:rPr>
              <w:t>2</w:t>
            </w:r>
            <w:r w:rsidR="0083391C" w:rsidRPr="003C489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03A6D251" w14:textId="77777777" w:rsidR="00520F36" w:rsidRPr="003C4893" w:rsidRDefault="009C353C" w:rsidP="003C4893">
            <w:pPr>
              <w:spacing w:before="0"/>
            </w:pPr>
            <w:bookmarkStart w:id="1" w:name="ditulogo"/>
            <w:bookmarkEnd w:id="1"/>
            <w:r w:rsidRPr="003C4893">
              <w:rPr>
                <w:noProof/>
                <w:lang w:eastAsia="zh-CN"/>
              </w:rPr>
              <w:drawing>
                <wp:inline distT="0" distB="0" distL="0" distR="0" wp14:anchorId="57CBA1E5" wp14:editId="3A0EC25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3C4893" w14:paraId="09922ED8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5A2316E3" w14:textId="77777777" w:rsidR="00520F36" w:rsidRPr="003C4893" w:rsidRDefault="00520F36" w:rsidP="003C4893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0F31EE5D" w14:textId="77777777" w:rsidR="00520F36" w:rsidRPr="003C4893" w:rsidRDefault="00520F36" w:rsidP="003C4893">
            <w:pPr>
              <w:spacing w:before="0"/>
              <w:rPr>
                <w:b/>
                <w:bCs/>
              </w:rPr>
            </w:pPr>
          </w:p>
        </w:tc>
      </w:tr>
      <w:tr w:rsidR="00520F36" w:rsidRPr="003C4893" w14:paraId="55D74C4E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81BCBC4" w14:textId="77777777" w:rsidR="00520F36" w:rsidRPr="003C4893" w:rsidRDefault="00520F36" w:rsidP="003C4893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D64F9FD" w14:textId="77777777" w:rsidR="00520F36" w:rsidRPr="003C4893" w:rsidRDefault="00520F36" w:rsidP="003C4893">
            <w:pPr>
              <w:spacing w:before="0"/>
              <w:rPr>
                <w:b/>
                <w:bCs/>
              </w:rPr>
            </w:pPr>
          </w:p>
        </w:tc>
      </w:tr>
      <w:tr w:rsidR="00520F36" w:rsidRPr="003C4893" w14:paraId="4AC51C46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3F972DAB" w14:textId="1255E7A9" w:rsidR="00520F36" w:rsidRPr="003C4893" w:rsidRDefault="003C4893" w:rsidP="003C4893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3C4893">
              <w:rPr>
                <w:rFonts w:cs="Times"/>
                <w:b/>
                <w:bCs/>
                <w:szCs w:val="24"/>
              </w:rPr>
              <w:t xml:space="preserve">Point de l'ordre du </w:t>
            </w:r>
            <w:proofErr w:type="gramStart"/>
            <w:r w:rsidRPr="003C4893">
              <w:rPr>
                <w:rFonts w:cs="Times"/>
                <w:b/>
                <w:bCs/>
                <w:szCs w:val="24"/>
              </w:rPr>
              <w:t>jour:</w:t>
            </w:r>
            <w:proofErr w:type="gramEnd"/>
            <w:r w:rsidRPr="003C4893">
              <w:rPr>
                <w:rFonts w:cs="Times"/>
                <w:b/>
                <w:bCs/>
                <w:szCs w:val="24"/>
              </w:rPr>
              <w:t xml:space="preserve"> PL 1.4</w:t>
            </w:r>
          </w:p>
        </w:tc>
        <w:tc>
          <w:tcPr>
            <w:tcW w:w="3261" w:type="dxa"/>
          </w:tcPr>
          <w:p w14:paraId="25BFD117" w14:textId="650917AA" w:rsidR="00520F36" w:rsidRPr="003C4893" w:rsidRDefault="00520F36" w:rsidP="003C4893">
            <w:pPr>
              <w:spacing w:before="0"/>
              <w:rPr>
                <w:b/>
                <w:bCs/>
              </w:rPr>
            </w:pPr>
            <w:r w:rsidRPr="003C4893">
              <w:rPr>
                <w:b/>
                <w:bCs/>
              </w:rPr>
              <w:t>Document C</w:t>
            </w:r>
            <w:r w:rsidR="009C353C" w:rsidRPr="003C4893">
              <w:rPr>
                <w:b/>
                <w:bCs/>
              </w:rPr>
              <w:t>2</w:t>
            </w:r>
            <w:r w:rsidR="0083391C" w:rsidRPr="003C4893">
              <w:rPr>
                <w:b/>
                <w:bCs/>
              </w:rPr>
              <w:t>2</w:t>
            </w:r>
            <w:r w:rsidRPr="003C4893">
              <w:rPr>
                <w:b/>
                <w:bCs/>
              </w:rPr>
              <w:t>/</w:t>
            </w:r>
            <w:r w:rsidR="003C4893" w:rsidRPr="003C4893">
              <w:rPr>
                <w:b/>
                <w:bCs/>
              </w:rPr>
              <w:t>71</w:t>
            </w:r>
            <w:r w:rsidRPr="003C4893">
              <w:rPr>
                <w:b/>
                <w:bCs/>
              </w:rPr>
              <w:t>-F</w:t>
            </w:r>
          </w:p>
        </w:tc>
      </w:tr>
      <w:tr w:rsidR="00520F36" w:rsidRPr="003C4893" w14:paraId="63DB7B4F" w14:textId="77777777">
        <w:trPr>
          <w:cantSplit/>
          <w:trHeight w:val="20"/>
        </w:trPr>
        <w:tc>
          <w:tcPr>
            <w:tcW w:w="6912" w:type="dxa"/>
            <w:vMerge/>
          </w:tcPr>
          <w:p w14:paraId="06DA76C2" w14:textId="77777777" w:rsidR="00520F36" w:rsidRPr="003C4893" w:rsidRDefault="00520F36" w:rsidP="003C4893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060AB557" w14:textId="5E7C9036" w:rsidR="00520F36" w:rsidRPr="003C4893" w:rsidRDefault="003C4893" w:rsidP="003C4893">
            <w:pPr>
              <w:spacing w:before="0"/>
              <w:rPr>
                <w:b/>
                <w:bCs/>
              </w:rPr>
            </w:pPr>
            <w:r w:rsidRPr="003C4893">
              <w:rPr>
                <w:b/>
                <w:bCs/>
              </w:rPr>
              <w:t>5 mars 2022</w:t>
            </w:r>
          </w:p>
        </w:tc>
      </w:tr>
      <w:tr w:rsidR="00520F36" w:rsidRPr="003C4893" w14:paraId="313E8282" w14:textId="77777777">
        <w:trPr>
          <w:cantSplit/>
          <w:trHeight w:val="20"/>
        </w:trPr>
        <w:tc>
          <w:tcPr>
            <w:tcW w:w="6912" w:type="dxa"/>
            <w:vMerge/>
          </w:tcPr>
          <w:p w14:paraId="76166215" w14:textId="77777777" w:rsidR="00520F36" w:rsidRPr="003C4893" w:rsidRDefault="00520F36" w:rsidP="003C4893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53BDBE68" w14:textId="665C52E3" w:rsidR="00520F36" w:rsidRPr="003C4893" w:rsidRDefault="00520F36" w:rsidP="003C4893">
            <w:pPr>
              <w:spacing w:before="0"/>
              <w:rPr>
                <w:b/>
                <w:bCs/>
              </w:rPr>
            </w:pPr>
            <w:proofErr w:type="gramStart"/>
            <w:r w:rsidRPr="003C4893">
              <w:rPr>
                <w:b/>
                <w:bCs/>
              </w:rPr>
              <w:t>Original:</w:t>
            </w:r>
            <w:proofErr w:type="gramEnd"/>
            <w:r w:rsidRPr="003C4893">
              <w:rPr>
                <w:b/>
                <w:bCs/>
              </w:rPr>
              <w:t xml:space="preserve"> </w:t>
            </w:r>
            <w:r w:rsidR="003C4893" w:rsidRPr="003C4893">
              <w:rPr>
                <w:b/>
                <w:bCs/>
              </w:rPr>
              <w:t>chinois</w:t>
            </w:r>
          </w:p>
        </w:tc>
      </w:tr>
      <w:tr w:rsidR="00520F36" w:rsidRPr="003C4893" w14:paraId="10A56EE9" w14:textId="77777777">
        <w:trPr>
          <w:cantSplit/>
        </w:trPr>
        <w:tc>
          <w:tcPr>
            <w:tcW w:w="10173" w:type="dxa"/>
            <w:gridSpan w:val="2"/>
          </w:tcPr>
          <w:p w14:paraId="46219031" w14:textId="03B8AE4C" w:rsidR="00520F36" w:rsidRPr="003C4893" w:rsidRDefault="003C4893" w:rsidP="003C4893">
            <w:pPr>
              <w:pStyle w:val="Source"/>
            </w:pPr>
            <w:bookmarkStart w:id="6" w:name="dsource" w:colFirst="0" w:colLast="0"/>
            <w:bookmarkStart w:id="7" w:name="_Hlk98434147"/>
            <w:bookmarkEnd w:id="5"/>
            <w:r w:rsidRPr="003C4893">
              <w:t>Proposition de la République populaire de Chine</w:t>
            </w:r>
          </w:p>
        </w:tc>
      </w:tr>
      <w:tr w:rsidR="00520F36" w:rsidRPr="003C4893" w14:paraId="551601F9" w14:textId="77777777">
        <w:trPr>
          <w:cantSplit/>
        </w:trPr>
        <w:tc>
          <w:tcPr>
            <w:tcW w:w="10173" w:type="dxa"/>
            <w:gridSpan w:val="2"/>
          </w:tcPr>
          <w:p w14:paraId="359CA295" w14:textId="5C3E26D2" w:rsidR="00520F36" w:rsidRPr="003C4893" w:rsidRDefault="003C4893" w:rsidP="003C4893">
            <w:pPr>
              <w:pStyle w:val="Title1"/>
            </w:pPr>
            <w:bookmarkStart w:id="8" w:name="dtitle1" w:colFirst="0" w:colLast="0"/>
            <w:bookmarkEnd w:id="6"/>
            <w:r w:rsidRPr="003C4893">
              <w:t>RecommAndations relatives À L'ÉLABORATION DE LIGNES DIRECTRICES DE L'UIT concernant L'UTILISATION DU PROGRAMME MONDIAL CYBERSÉCURITÉ</w:t>
            </w:r>
          </w:p>
        </w:tc>
      </w:tr>
      <w:bookmarkEnd w:id="8"/>
      <w:bookmarkEnd w:id="7"/>
    </w:tbl>
    <w:p w14:paraId="4856911D" w14:textId="77777777" w:rsidR="00520F36" w:rsidRPr="003C4893" w:rsidRDefault="00520F36" w:rsidP="003C4893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3C4893" w14:paraId="6F712710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9CF57" w14:textId="2A456851" w:rsidR="00520F36" w:rsidRPr="003C4893" w:rsidRDefault="00520F36" w:rsidP="003C4893">
            <w:pPr>
              <w:pStyle w:val="Headingb"/>
            </w:pPr>
            <w:r w:rsidRPr="003C4893">
              <w:t>Résumé</w:t>
            </w:r>
          </w:p>
          <w:p w14:paraId="5F641339" w14:textId="6EE297BF" w:rsidR="00520F36" w:rsidRPr="003C4893" w:rsidRDefault="003C4893" w:rsidP="003C4893">
            <w:r w:rsidRPr="003C4893">
              <w:t>L</w:t>
            </w:r>
            <w:r>
              <w:t>'</w:t>
            </w:r>
            <w:r w:rsidRPr="003C4893">
              <w:t>UIT, en sa qualité d</w:t>
            </w:r>
            <w:r>
              <w:t>'</w:t>
            </w:r>
            <w:r w:rsidRPr="003C4893">
              <w:t>institution spécialisée des Nations Unies pour les TIC et de coordonnateur pour la grande orientation C5 du SMSI, devrait jouer un rôle plus important dans l</w:t>
            </w:r>
            <w:r>
              <w:t>'</w:t>
            </w:r>
            <w:r w:rsidRPr="003C4893">
              <w:t>instauration de la confiance et de la sécurité dans l'utilisation des TIC. Compte tenu du rôle important du Programme mondial cybersécurité et des lignes directrices relatives à son utilisation pour les travaux de l'UIT dans le domaine de la cybersécurité, nous proposons d</w:t>
            </w:r>
            <w:r>
              <w:t>'</w:t>
            </w:r>
            <w:r w:rsidRPr="003C4893">
              <w:t>organiser à nouveau des consultations informelles pendant la session actuelle du Conseil, afin de trouver une solution au(x) problème(s) en suspens éventuel(s) qui n</w:t>
            </w:r>
            <w:r>
              <w:t>'</w:t>
            </w:r>
            <w:r w:rsidRPr="003C4893">
              <w:t>avaient pas été réglés lors des consultations informelles du 14 mars et de faciliter l</w:t>
            </w:r>
            <w:r>
              <w:t>'</w:t>
            </w:r>
            <w:r w:rsidRPr="003C4893">
              <w:t>adoption des lignes directrices par le Conseil à la session actuelle, de façon à les utiliser pour orienter les travaux pertinents de l'UIT dès que possible.</w:t>
            </w:r>
          </w:p>
          <w:p w14:paraId="1D424AA6" w14:textId="77777777" w:rsidR="00520F36" w:rsidRPr="003C4893" w:rsidRDefault="00520F36" w:rsidP="003C4893">
            <w:pPr>
              <w:pStyle w:val="Headingb"/>
            </w:pPr>
            <w:proofErr w:type="gramStart"/>
            <w:r w:rsidRPr="003C4893">
              <w:t>Suite à</w:t>
            </w:r>
            <w:proofErr w:type="gramEnd"/>
            <w:r w:rsidRPr="003C4893">
              <w:t xml:space="preserve"> donner</w:t>
            </w:r>
          </w:p>
          <w:p w14:paraId="13368D16" w14:textId="03129EB6" w:rsidR="00520F36" w:rsidRPr="003C4893" w:rsidRDefault="003C4893" w:rsidP="003C4893">
            <w:r w:rsidRPr="003C4893">
              <w:t>Le Conseil est invité à examiner la présente contribution et à lui donner la suite voulue</w:t>
            </w:r>
            <w:r>
              <w:t>.</w:t>
            </w:r>
          </w:p>
          <w:p w14:paraId="2ECF431C" w14:textId="77777777" w:rsidR="00520F36" w:rsidRPr="003C4893" w:rsidRDefault="00520F36" w:rsidP="003C4893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3C4893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14:paraId="604E52E6" w14:textId="77777777" w:rsidR="00520F36" w:rsidRPr="003C4893" w:rsidRDefault="00520F36" w:rsidP="003C4893">
            <w:pPr>
              <w:pStyle w:val="Headingb"/>
            </w:pPr>
            <w:r w:rsidRPr="003C4893">
              <w:t>Références</w:t>
            </w:r>
          </w:p>
          <w:p w14:paraId="239392BD" w14:textId="7C5F61EA" w:rsidR="00520F36" w:rsidRPr="003C4893" w:rsidRDefault="003C4893" w:rsidP="003C4893">
            <w:pPr>
              <w:spacing w:after="120"/>
            </w:pPr>
            <w:r w:rsidRPr="003C4893">
              <w:t>Programme mondial cybersécurité (GCA)</w:t>
            </w:r>
          </w:p>
        </w:tc>
      </w:tr>
    </w:tbl>
    <w:p w14:paraId="62F478D0" w14:textId="0EA72CBB" w:rsidR="003C4893" w:rsidRPr="003C4893" w:rsidRDefault="003C4893" w:rsidP="003C4893">
      <w:r w:rsidRPr="003C4893">
        <w:br w:type="page"/>
      </w:r>
    </w:p>
    <w:p w14:paraId="6B23D0D8" w14:textId="46E6EEC3" w:rsidR="003C4893" w:rsidRPr="003C4893" w:rsidRDefault="003C4893" w:rsidP="003C4893">
      <w:pPr>
        <w:pStyle w:val="Headingb"/>
        <w:rPr>
          <w:lang w:eastAsia="zh-CN"/>
        </w:rPr>
      </w:pPr>
      <w:r w:rsidRPr="003C4893">
        <w:lastRenderedPageBreak/>
        <w:t>Considérations générales</w:t>
      </w:r>
    </w:p>
    <w:p w14:paraId="580FEE98" w14:textId="66AEA64A" w:rsidR="003C4893" w:rsidRPr="003C4893" w:rsidRDefault="003C4893" w:rsidP="003C4893">
      <w:pPr>
        <w:rPr>
          <w:lang w:eastAsia="zh-CN"/>
        </w:rPr>
      </w:pPr>
      <w:r w:rsidRPr="003C4893">
        <w:rPr>
          <w:lang w:eastAsia="zh-CN"/>
        </w:rPr>
        <w:t>En octobre 2019, le secrétariat de l'UIT a commencé à établir des lignes directrices relatives à l'utilisation du Programme mondial cybersécurité (GCA) et a invité les États Membres à lui apporter un appui Le 23 avril 2020, le secrétariat de l'UIT a invité plusieurs parties prenantes du</w:t>
      </w:r>
      <w:r>
        <w:rPr>
          <w:lang w:eastAsia="zh-CN"/>
        </w:rPr>
        <w:t> </w:t>
      </w:r>
      <w:r w:rsidRPr="003C4893">
        <w:rPr>
          <w:lang w:eastAsia="zh-CN"/>
        </w:rPr>
        <w:t xml:space="preserve">SMSI à tenir une réunion en ligne pour mener un débat ouvert sur les projets de lignes directrices relatives à l'utilisation du Programme mondial cybersécurité. Par la suite, le </w:t>
      </w:r>
      <w:r>
        <w:rPr>
          <w:lang w:eastAsia="zh-CN"/>
        </w:rPr>
        <w:t>S</w:t>
      </w:r>
      <w:r w:rsidRPr="003C4893">
        <w:rPr>
          <w:lang w:eastAsia="zh-CN"/>
        </w:rPr>
        <w:t xml:space="preserve">ecrétariat de l'UIT a révisé et amélioré ces projets de lignes directrices sur la base des commentaires des participants et les a soumis pour examen à la </w:t>
      </w:r>
      <w:r w:rsidRPr="003C4893">
        <w:rPr>
          <w:color w:val="000000"/>
        </w:rPr>
        <w:t>consultation virtuelle des Conseillers</w:t>
      </w:r>
      <w:r w:rsidRPr="003C4893">
        <w:rPr>
          <w:lang w:eastAsia="zh-CN"/>
        </w:rPr>
        <w:t xml:space="preserve"> de 2021. À la suite de la réunion, les Conseillers ont demandé au </w:t>
      </w:r>
      <w:r>
        <w:rPr>
          <w:lang w:eastAsia="zh-CN"/>
        </w:rPr>
        <w:t>S</w:t>
      </w:r>
      <w:r w:rsidRPr="003C4893">
        <w:rPr>
          <w:lang w:eastAsia="zh-CN"/>
        </w:rPr>
        <w:t>ecrétariat de continuer de solliciter son avis sur l</w:t>
      </w:r>
      <w:r>
        <w:rPr>
          <w:lang w:eastAsia="zh-CN"/>
        </w:rPr>
        <w:t>'</w:t>
      </w:r>
      <w:r w:rsidRPr="003C4893">
        <w:rPr>
          <w:lang w:eastAsia="zh-CN"/>
        </w:rPr>
        <w:t>utilisation des lignes directrices et de soumettre une version révisée du projet à la prochaine</w:t>
      </w:r>
      <w:r>
        <w:rPr>
          <w:lang w:eastAsia="zh-CN"/>
        </w:rPr>
        <w:t> </w:t>
      </w:r>
      <w:r w:rsidRPr="003C4893">
        <w:rPr>
          <w:lang w:eastAsia="zh-CN"/>
        </w:rPr>
        <w:t>session du Conseil, compte tenu des contributions de toutes les parties.</w:t>
      </w:r>
    </w:p>
    <w:p w14:paraId="76412E6F" w14:textId="62366BA2" w:rsidR="003C4893" w:rsidRPr="003C4893" w:rsidRDefault="003C4893" w:rsidP="003C4893">
      <w:pPr>
        <w:rPr>
          <w:lang w:eastAsia="zh-CN"/>
        </w:rPr>
      </w:pPr>
      <w:r w:rsidRPr="003C4893">
        <w:rPr>
          <w:lang w:eastAsia="zh-CN"/>
        </w:rPr>
        <w:t xml:space="preserve">À cette fin, le </w:t>
      </w:r>
      <w:r w:rsidR="00637225">
        <w:rPr>
          <w:lang w:eastAsia="zh-CN"/>
        </w:rPr>
        <w:t>S</w:t>
      </w:r>
      <w:r w:rsidRPr="003C4893">
        <w:rPr>
          <w:lang w:eastAsia="zh-CN"/>
        </w:rPr>
        <w:t>ecrétariat de l'UIT a tenu des consultations informelles les 8, 14 et 15 février 2022, pour examiner les projets de lignes directrices relatives à l'utilisation du Programme mondial cybersécurité. À la lumière des résultats de cet examen, il a rédigé et publié le Document 32 (C22/32).</w:t>
      </w:r>
    </w:p>
    <w:p w14:paraId="3D9F43C6" w14:textId="59FD9E6D" w:rsidR="003C4893" w:rsidRPr="003C4893" w:rsidRDefault="003C4893" w:rsidP="003C4893">
      <w:pPr>
        <w:rPr>
          <w:lang w:eastAsia="zh-CN"/>
        </w:rPr>
      </w:pPr>
      <w:r w:rsidRPr="003C4893">
        <w:rPr>
          <w:lang w:eastAsia="zh-CN"/>
        </w:rPr>
        <w:t>Nous avons noté que la version actuelle des projets de lignes directrices relatives à l'utilisation du</w:t>
      </w:r>
      <w:r w:rsidR="00637225">
        <w:rPr>
          <w:lang w:eastAsia="zh-CN"/>
        </w:rPr>
        <w:t> </w:t>
      </w:r>
      <w:r w:rsidRPr="003C4893">
        <w:rPr>
          <w:lang w:eastAsia="zh-CN"/>
        </w:rPr>
        <w:t>GCA tient compte de l'évolution et des changements intervenus dans le secteur des TIC au cours des dix dernières années et pourra aider l'UIT à utiliser le Programme mondial cybersécurité à l'avenir. Nous avons aussi constaté que lors de la réunion de consultation informelle tenue en</w:t>
      </w:r>
      <w:r w:rsidR="00637225">
        <w:rPr>
          <w:lang w:eastAsia="zh-CN"/>
        </w:rPr>
        <w:t> </w:t>
      </w:r>
      <w:r w:rsidRPr="003C4893">
        <w:rPr>
          <w:lang w:eastAsia="zh-CN"/>
        </w:rPr>
        <w:t>février de cette année, des divergences de vues subsistaient entre les Conseillers quant à la teneur des projets et qu</w:t>
      </w:r>
      <w:r>
        <w:rPr>
          <w:lang w:eastAsia="zh-CN"/>
        </w:rPr>
        <w:t>'</w:t>
      </w:r>
      <w:r w:rsidRPr="003C4893">
        <w:rPr>
          <w:lang w:eastAsia="zh-CN"/>
        </w:rPr>
        <w:t>un certain nombre de questions devaient encore être réglées dans le Document 32.</w:t>
      </w:r>
    </w:p>
    <w:p w14:paraId="21F7C8B1" w14:textId="77777777" w:rsidR="003C4893" w:rsidRPr="003C4893" w:rsidRDefault="003C4893" w:rsidP="003C4893">
      <w:pPr>
        <w:pStyle w:val="Headingb"/>
        <w:rPr>
          <w:rFonts w:ascii="SimSun" w:hAnsi="SimSun" w:cs="SimSun"/>
          <w:lang w:eastAsia="zh-CN"/>
        </w:rPr>
      </w:pPr>
      <w:r w:rsidRPr="003C4893">
        <w:t>Proposition</w:t>
      </w:r>
    </w:p>
    <w:p w14:paraId="1DB279DB" w14:textId="7A06164C" w:rsidR="003C4893" w:rsidRPr="003C4893" w:rsidRDefault="003C4893" w:rsidP="003C4893">
      <w:pPr>
        <w:rPr>
          <w:lang w:eastAsia="zh-CN"/>
        </w:rPr>
      </w:pPr>
      <w:r w:rsidRPr="003C4893">
        <w:rPr>
          <w:lang w:eastAsia="zh-CN"/>
        </w:rPr>
        <w:t>L</w:t>
      </w:r>
      <w:r>
        <w:rPr>
          <w:lang w:eastAsia="zh-CN"/>
        </w:rPr>
        <w:t>'</w:t>
      </w:r>
      <w:r w:rsidRPr="003C4893">
        <w:rPr>
          <w:lang w:eastAsia="zh-CN"/>
        </w:rPr>
        <w:t>UIT, en sa qualité d</w:t>
      </w:r>
      <w:r>
        <w:rPr>
          <w:lang w:eastAsia="zh-CN"/>
        </w:rPr>
        <w:t>'</w:t>
      </w:r>
      <w:r w:rsidRPr="003C4893">
        <w:rPr>
          <w:lang w:eastAsia="zh-CN"/>
        </w:rPr>
        <w:t>institution spécialisée des Nations Unies pour les</w:t>
      </w:r>
      <w:r w:rsidRPr="003C4893">
        <w:rPr>
          <w:color w:val="000000"/>
        </w:rPr>
        <w:t xml:space="preserve"> </w:t>
      </w:r>
      <w:r w:rsidRPr="003C4893">
        <w:rPr>
          <w:lang w:eastAsia="zh-CN"/>
        </w:rPr>
        <w:t>TIC et de coordonnateur pour la grande orientation C5 du SMSI, devrait jouer un rôle plus important dans l</w:t>
      </w:r>
      <w:r>
        <w:rPr>
          <w:lang w:eastAsia="zh-CN"/>
        </w:rPr>
        <w:t>'</w:t>
      </w:r>
      <w:r w:rsidRPr="003C4893">
        <w:rPr>
          <w:lang w:eastAsia="zh-CN"/>
        </w:rPr>
        <w:t xml:space="preserve">instauration de la confiance et de la sécurité </w:t>
      </w:r>
      <w:r w:rsidRPr="003C4893">
        <w:rPr>
          <w:color w:val="000000"/>
        </w:rPr>
        <w:t>dans l'utilisation des</w:t>
      </w:r>
      <w:r w:rsidRPr="003C4893">
        <w:rPr>
          <w:lang w:eastAsia="zh-CN"/>
        </w:rPr>
        <w:t xml:space="preserve"> TIC. Compte tenu du rôle important du Programme mondial cybersécurité et des lignes directrices relatives à son utilisation pour les travaux de l'UIT dans le domaine de la cybersécurité, nous </w:t>
      </w:r>
      <w:proofErr w:type="gramStart"/>
      <w:r w:rsidRPr="003C4893">
        <w:rPr>
          <w:lang w:eastAsia="zh-CN"/>
        </w:rPr>
        <w:t>proposons</w:t>
      </w:r>
      <w:r w:rsidR="00637225">
        <w:rPr>
          <w:lang w:eastAsia="zh-CN"/>
        </w:rPr>
        <w:t>:</w:t>
      </w:r>
      <w:proofErr w:type="gramEnd"/>
    </w:p>
    <w:p w14:paraId="62F97D1B" w14:textId="56924F61" w:rsidR="003C4893" w:rsidRPr="003C4893" w:rsidRDefault="003C4893" w:rsidP="00637225">
      <w:pPr>
        <w:pStyle w:val="enumlev1"/>
        <w:rPr>
          <w:lang w:eastAsia="zh-CN"/>
        </w:rPr>
      </w:pPr>
      <w:r w:rsidRPr="003C4893">
        <w:rPr>
          <w:lang w:eastAsia="zh-CN"/>
        </w:rPr>
        <w:t>1</w:t>
      </w:r>
      <w:r w:rsidRPr="003C4893">
        <w:rPr>
          <w:lang w:eastAsia="zh-CN"/>
        </w:rPr>
        <w:tab/>
        <w:t xml:space="preserve">que le Conseil adopte les lignes directrices et les utilise dès que possible pour orienter les travaux pertinents de </w:t>
      </w:r>
      <w:proofErr w:type="gramStart"/>
      <w:r w:rsidRPr="003C4893">
        <w:rPr>
          <w:lang w:eastAsia="zh-CN"/>
        </w:rPr>
        <w:t>l'UIT;</w:t>
      </w:r>
      <w:proofErr w:type="gramEnd"/>
      <w:r w:rsidRPr="003C4893">
        <w:rPr>
          <w:lang w:eastAsia="zh-CN"/>
        </w:rPr>
        <w:t xml:space="preserve"> et</w:t>
      </w:r>
    </w:p>
    <w:p w14:paraId="3E6BA9F2" w14:textId="04D4FCAD" w:rsidR="00897553" w:rsidRDefault="003C4893" w:rsidP="00637225">
      <w:pPr>
        <w:pStyle w:val="enumlev1"/>
        <w:rPr>
          <w:lang w:eastAsia="zh-CN"/>
        </w:rPr>
      </w:pPr>
      <w:r w:rsidRPr="003C4893">
        <w:rPr>
          <w:lang w:eastAsia="zh-CN"/>
        </w:rPr>
        <w:t>2</w:t>
      </w:r>
      <w:r w:rsidR="00637225">
        <w:rPr>
          <w:lang w:eastAsia="zh-CN"/>
        </w:rPr>
        <w:tab/>
      </w:r>
      <w:r w:rsidRPr="003C4893">
        <w:rPr>
          <w:lang w:eastAsia="zh-CN"/>
        </w:rPr>
        <w:t xml:space="preserve">que le Conseil actualise et révise en permanence ces lignes directrices, en tenant compte de l'évolution constante des </w:t>
      </w:r>
      <w:proofErr w:type="spellStart"/>
      <w:r w:rsidRPr="003C4893">
        <w:rPr>
          <w:lang w:eastAsia="zh-CN"/>
        </w:rPr>
        <w:t>cybertechnologies</w:t>
      </w:r>
      <w:proofErr w:type="spellEnd"/>
      <w:r w:rsidRPr="003C4893">
        <w:rPr>
          <w:lang w:eastAsia="zh-CN"/>
        </w:rPr>
        <w:t xml:space="preserve"> et des changements intervenus dans le domaine de la cybersécurité.</w:t>
      </w:r>
    </w:p>
    <w:p w14:paraId="11639C83" w14:textId="77777777" w:rsidR="00637225" w:rsidRDefault="00637225" w:rsidP="00637225">
      <w:pPr>
        <w:spacing w:before="360"/>
        <w:jc w:val="center"/>
      </w:pPr>
      <w:r>
        <w:t>______________</w:t>
      </w:r>
    </w:p>
    <w:sectPr w:rsidR="00637225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9D122" w14:textId="77777777" w:rsidR="003C4893" w:rsidRDefault="003C4893">
      <w:r>
        <w:separator/>
      </w:r>
    </w:p>
  </w:endnote>
  <w:endnote w:type="continuationSeparator" w:id="0">
    <w:p w14:paraId="1FD11BDD" w14:textId="77777777" w:rsidR="003C4893" w:rsidRDefault="003C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75B07" w14:textId="41A71846" w:rsidR="00732045" w:rsidRDefault="009F4632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637225">
      <w:t>P:\FRA\SG\CONSEIL\C22\000\071F.docx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17.03.22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637225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A7B5" w14:textId="00496449" w:rsidR="00732045" w:rsidRDefault="009F4632">
    <w:pPr>
      <w:pStyle w:val="Footer"/>
    </w:pPr>
    <w:r w:rsidRPr="009F4632">
      <w:rPr>
        <w:color w:val="D9D9D9" w:themeColor="background1" w:themeShade="D9"/>
      </w:rPr>
      <w:fldChar w:fldCharType="begin"/>
    </w:r>
    <w:r w:rsidRPr="009F4632">
      <w:rPr>
        <w:color w:val="D9D9D9" w:themeColor="background1" w:themeShade="D9"/>
      </w:rPr>
      <w:instrText xml:space="preserve"> FILENAME \p \* MERGEFORMAT </w:instrText>
    </w:r>
    <w:r w:rsidRPr="009F4632">
      <w:rPr>
        <w:color w:val="D9D9D9" w:themeColor="background1" w:themeShade="D9"/>
      </w:rPr>
      <w:fldChar w:fldCharType="separate"/>
    </w:r>
    <w:r w:rsidR="00637225" w:rsidRPr="009F4632">
      <w:rPr>
        <w:color w:val="D9D9D9" w:themeColor="background1" w:themeShade="D9"/>
      </w:rPr>
      <w:t>P:\FRA\SG\CONSEIL\C22\000\071F.docx</w:t>
    </w:r>
    <w:r w:rsidRPr="009F4632">
      <w:rPr>
        <w:color w:val="D9D9D9" w:themeColor="background1" w:themeShade="D9"/>
      </w:rPr>
      <w:fldChar w:fldCharType="end"/>
    </w:r>
    <w:r w:rsidR="00637225" w:rsidRPr="009F4632">
      <w:rPr>
        <w:color w:val="D9D9D9" w:themeColor="background1" w:themeShade="D9"/>
      </w:rPr>
      <w:t xml:space="preserve"> (502438)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8A2D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792C6" w14:textId="77777777" w:rsidR="003C4893" w:rsidRDefault="003C4893">
      <w:r>
        <w:t>____________________</w:t>
      </w:r>
    </w:p>
  </w:footnote>
  <w:footnote w:type="continuationSeparator" w:id="0">
    <w:p w14:paraId="476DFFD2" w14:textId="77777777" w:rsidR="003C4893" w:rsidRDefault="003C4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976D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33FB1FCB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51A7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106B19">
      <w:rPr>
        <w:noProof/>
      </w:rPr>
      <w:t>2</w:t>
    </w:r>
    <w:r>
      <w:rPr>
        <w:noProof/>
      </w:rPr>
      <w:fldChar w:fldCharType="end"/>
    </w:r>
  </w:p>
  <w:p w14:paraId="00813995" w14:textId="59B31985" w:rsidR="00732045" w:rsidRDefault="00732045" w:rsidP="00106B19">
    <w:pPr>
      <w:pStyle w:val="Header"/>
    </w:pPr>
    <w:r>
      <w:t>C</w:t>
    </w:r>
    <w:r w:rsidR="009C353C">
      <w:t>2</w:t>
    </w:r>
    <w:r w:rsidR="0083391C">
      <w:t>2</w:t>
    </w:r>
    <w:r>
      <w:t>/</w:t>
    </w:r>
    <w:r w:rsidR="003C4893">
      <w:t>71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93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3C4893"/>
    <w:rsid w:val="004038CB"/>
    <w:rsid w:val="0040546F"/>
    <w:rsid w:val="0042404A"/>
    <w:rsid w:val="0044618F"/>
    <w:rsid w:val="0046769A"/>
    <w:rsid w:val="00475FB3"/>
    <w:rsid w:val="004C37A9"/>
    <w:rsid w:val="004D1D50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37225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3391C"/>
    <w:rsid w:val="00861D73"/>
    <w:rsid w:val="00897553"/>
    <w:rsid w:val="008A4E87"/>
    <w:rsid w:val="008D76E6"/>
    <w:rsid w:val="0092392D"/>
    <w:rsid w:val="0093234A"/>
    <w:rsid w:val="00956A78"/>
    <w:rsid w:val="0097363B"/>
    <w:rsid w:val="009C307F"/>
    <w:rsid w:val="009C353C"/>
    <w:rsid w:val="009F4632"/>
    <w:rsid w:val="00A2113E"/>
    <w:rsid w:val="00A23A51"/>
    <w:rsid w:val="00A24607"/>
    <w:rsid w:val="00A25CD3"/>
    <w:rsid w:val="00A709FE"/>
    <w:rsid w:val="00A82767"/>
    <w:rsid w:val="00AA332F"/>
    <w:rsid w:val="00AA7BBB"/>
    <w:rsid w:val="00AB64A8"/>
    <w:rsid w:val="00AC0266"/>
    <w:rsid w:val="00AD24EC"/>
    <w:rsid w:val="00B10397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A672C1"/>
  <w15:docId w15:val="{D07A6609-3805-44FB-B78E-0612567F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qFormat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qFormat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PF_C22.dotx</Template>
  <TotalTime>0</TotalTime>
  <Pages>2</Pages>
  <Words>627</Words>
  <Characters>3414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4033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la République populaire de Chine - Recommandations relatives à l'élaboration de lignes directrices de l'UIT concernant l'utilisation du Programme Mondial Cybersécurité</dc:title>
  <dc:subject>Conseil 2022</dc:subject>
  <dc:creator>French</dc:creator>
  <cp:keywords>C22, C2022, Council-22</cp:keywords>
  <dc:description/>
  <cp:lastModifiedBy>Xue, Kun</cp:lastModifiedBy>
  <cp:revision>2</cp:revision>
  <cp:lastPrinted>2000-07-18T08:55:00Z</cp:lastPrinted>
  <dcterms:created xsi:type="dcterms:W3CDTF">2022-03-17T17:31:00Z</dcterms:created>
  <dcterms:modified xsi:type="dcterms:W3CDTF">2022-03-17T17:31:00Z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