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2202FF93" w:rsidR="00BD1614" w:rsidRPr="008C10D9" w:rsidRDefault="002400AC"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w:t>
            </w:r>
            <w:r w:rsidR="00965EB0">
              <w:rPr>
                <w:rFonts w:cstheme="minorHAnsi"/>
                <w:b/>
                <w:szCs w:val="24"/>
                <w:lang w:val="en-US"/>
              </w:rPr>
              <w:t>3</w:t>
            </w:r>
            <w:r>
              <w:rPr>
                <w:rFonts w:cstheme="minorHAnsi"/>
                <w:b/>
                <w:szCs w:val="24"/>
                <w:lang w:val="en-US"/>
              </w:rPr>
              <w:br/>
            </w:r>
            <w:r w:rsidR="00420EF8">
              <w:rPr>
                <w:rFonts w:cstheme="minorHAnsi"/>
                <w:b/>
                <w:szCs w:val="24"/>
                <w:lang w:val="en-US"/>
              </w:rPr>
              <w:t xml:space="preserve">Document </w:t>
            </w:r>
            <w:r w:rsidR="00E225EC">
              <w:rPr>
                <w:rFonts w:cstheme="minorHAnsi"/>
                <w:b/>
                <w:szCs w:val="24"/>
                <w:lang w:val="en-US"/>
              </w:rPr>
              <w:t>67</w:t>
            </w:r>
            <w:r w:rsidR="00420EF8">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4A9DAB8E" w:rsidR="00BD1614" w:rsidRPr="008C10D9" w:rsidRDefault="00E225EC" w:rsidP="003D637A">
            <w:pPr>
              <w:spacing w:before="0"/>
              <w:rPr>
                <w:rFonts w:cstheme="minorHAnsi"/>
                <w:b/>
                <w:szCs w:val="24"/>
                <w:lang w:val="en-US"/>
              </w:rPr>
            </w:pPr>
            <w:r>
              <w:rPr>
                <w:rFonts w:cstheme="minorHAnsi"/>
                <w:b/>
                <w:szCs w:val="24"/>
                <w:lang w:val="en-US"/>
              </w:rPr>
              <w:t>1</w:t>
            </w:r>
            <w:r w:rsidR="00965EB0">
              <w:rPr>
                <w:rFonts w:cstheme="minorHAnsi"/>
                <w:b/>
                <w:szCs w:val="24"/>
                <w:lang w:val="en-US"/>
              </w:rPr>
              <w:t>9</w:t>
            </w:r>
            <w:r w:rsidR="002400AC">
              <w:rPr>
                <w:rFonts w:cstheme="minorHAnsi"/>
                <w:b/>
                <w:szCs w:val="24"/>
                <w:lang w:val="en-US"/>
              </w:rPr>
              <w:t xml:space="preserve">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1B2573BE"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2400AC">
              <w:t>1</w:t>
            </w:r>
            <w:r w:rsidR="00965EB0">
              <w:t>9</w:t>
            </w:r>
            <w:r w:rsidR="00E225EC">
              <w:t xml:space="preserve">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 xml:space="preserve">En vertu de la Constitution (Genève, 1992), un </w:t>
      </w:r>
      <w:proofErr w:type="spellStart"/>
      <w:r w:rsidRPr="006122E5">
        <w:t>Etat</w:t>
      </w:r>
      <w:proofErr w:type="spellEnd"/>
      <w:r w:rsidRPr="006122E5">
        <w:t xml:space="preserve"> Membre de l'Union n'a plus qualité pour </w:t>
      </w:r>
      <w:proofErr w:type="gramStart"/>
      <w:r w:rsidRPr="006122E5">
        <w:t>voter:</w:t>
      </w:r>
      <w:proofErr w:type="gramEnd"/>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w:t>
      </w:r>
      <w:proofErr w:type="spellStart"/>
      <w:r w:rsidRPr="006122E5">
        <w:t>Etat</w:t>
      </w:r>
      <w:proofErr w:type="spellEnd"/>
      <w:r w:rsidRPr="006122E5">
        <w:t xml:space="preserve"> Membre signataire (</w:t>
      </w:r>
      <w:r w:rsidRPr="006122E5">
        <w:rPr>
          <w:b/>
        </w:rPr>
        <w:t>S</w:t>
      </w:r>
      <w:r w:rsidRPr="006122E5">
        <w:t>), il n'a pas déposé d'instrument de ratification, d'acceptation ou d'approbation de la Constitution et de la Convention de l'UIT (Genève, 1992) (voir le numéro 210 de la Constitution</w:t>
      </w:r>
      <w:proofErr w:type="gramStart"/>
      <w:r w:rsidRPr="006122E5">
        <w:t>);</w:t>
      </w:r>
      <w:proofErr w:type="gramEnd"/>
      <w:r w:rsidRPr="006122E5">
        <w:t xml:space="preserve"> ou</w:t>
      </w:r>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w:t>
      </w:r>
      <w:proofErr w:type="spellStart"/>
      <w:r w:rsidRPr="006122E5">
        <w:t>Etat</w:t>
      </w:r>
      <w:proofErr w:type="spellEnd"/>
      <w:r w:rsidRPr="006122E5">
        <w:t xml:space="preserve"> Membre non signataire (</w:t>
      </w:r>
      <w:r w:rsidRPr="006122E5">
        <w:rPr>
          <w:b/>
        </w:rPr>
        <w:t>NS</w:t>
      </w:r>
      <w:r w:rsidRPr="006122E5">
        <w:t>), il n'a pas déposé d'instrument d'adhésion à la Constitution et à la Convention de l'UIT (voir le numéro 212 de la Constitution</w:t>
      </w:r>
      <w:proofErr w:type="gramStart"/>
      <w:r w:rsidRPr="006122E5">
        <w:t>);</w:t>
      </w:r>
      <w:proofErr w:type="gramEnd"/>
      <w:r w:rsidRPr="006122E5">
        <w:t xml:space="preserve">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5D54F458" w:rsidR="006122E5" w:rsidRPr="006122E5" w:rsidRDefault="006122E5" w:rsidP="006122E5">
      <w:pPr>
        <w:textAlignment w:val="auto"/>
      </w:pPr>
      <w:r w:rsidRPr="006122E5">
        <w:t xml:space="preserve">Pour l'une quelconque des raisons qui précèdent et jusqu'à ce que la situation soit rectifiée, les </w:t>
      </w:r>
      <w:r w:rsidR="00E225EC">
        <w:rPr>
          <w:b/>
        </w:rPr>
        <w:t>1</w:t>
      </w:r>
      <w:r w:rsidR="00965EB0">
        <w:rPr>
          <w:b/>
        </w:rPr>
        <w:t>1</w:t>
      </w:r>
      <w:r w:rsidRPr="006122E5">
        <w:rPr>
          <w:b/>
        </w:rPr>
        <w:t> </w:t>
      </w:r>
      <w:proofErr w:type="spellStart"/>
      <w:r w:rsidRPr="006122E5">
        <w:rPr>
          <w:b/>
        </w:rPr>
        <w:t>Etats</w:t>
      </w:r>
      <w:proofErr w:type="spellEnd"/>
      <w:r w:rsidRPr="006122E5">
        <w:rPr>
          <w:b/>
        </w:rPr>
        <w:t xml:space="preserve"> Membres</w:t>
      </w:r>
      <w:r w:rsidRPr="006122E5">
        <w:t xml:space="preserve"> suivants n'auront pas le droit de </w:t>
      </w:r>
      <w:proofErr w:type="gramStart"/>
      <w:r w:rsidRPr="006122E5">
        <w:t>vote:</w:t>
      </w:r>
      <w:proofErr w:type="gramEnd"/>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proofErr w:type="spellStart"/>
            <w:r w:rsidRPr="006122E5">
              <w:rPr>
                <w:b/>
                <w:szCs w:val="24"/>
              </w:rPr>
              <w:t>Etats</w:t>
            </w:r>
            <w:proofErr w:type="spellEnd"/>
            <w:r w:rsidRPr="006122E5">
              <w:rPr>
                <w:b/>
                <w:szCs w:val="24"/>
              </w:rPr>
              <w:t xml:space="preserve">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 xml:space="preserve">NS = </w:t>
            </w:r>
            <w:proofErr w:type="gramStart"/>
            <w:r w:rsidRPr="006122E5">
              <w:rPr>
                <w:b/>
                <w:szCs w:val="24"/>
              </w:rPr>
              <w:t>non signataire</w:t>
            </w:r>
            <w:proofErr w:type="gramEnd"/>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0B25628"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753D9EC" w14:textId="427F2DDD"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3.</w:t>
            </w:r>
            <w:r>
              <w:t xml:space="preserve"> </w:t>
            </w:r>
            <w:r w:rsidR="00F8562B">
              <w:tab/>
            </w:r>
            <w:r w:rsidRPr="00E225EC">
              <w:rPr>
                <w:rFonts w:cs="Arial"/>
                <w:caps/>
                <w:color w:val="000000"/>
                <w:sz w:val="22"/>
                <w:szCs w:val="22"/>
              </w:rPr>
              <w:t>Tchad (République du)</w:t>
            </w:r>
          </w:p>
        </w:tc>
        <w:tc>
          <w:tcPr>
            <w:tcW w:w="2410" w:type="dxa"/>
            <w:tcBorders>
              <w:top w:val="dotted" w:sz="4" w:space="0" w:color="auto"/>
              <w:bottom w:val="dotted" w:sz="4" w:space="0" w:color="auto"/>
            </w:tcBorders>
            <w:tcMar>
              <w:top w:w="0" w:type="dxa"/>
              <w:left w:w="108" w:type="dxa"/>
              <w:bottom w:w="0" w:type="dxa"/>
              <w:right w:w="108" w:type="dxa"/>
            </w:tcMar>
            <w:hideMark/>
          </w:tcPr>
          <w:p w14:paraId="16DC19B0" w14:textId="485C26B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14D23E72" w14:textId="39189E0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13799B2"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43717AA" w14:textId="7D0B442D" w:rsidR="00E225EC" w:rsidRPr="006122E5" w:rsidRDefault="008104CF"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4</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Dominique (Commonwealth de la)</w:t>
            </w:r>
          </w:p>
        </w:tc>
        <w:tc>
          <w:tcPr>
            <w:tcW w:w="2410" w:type="dxa"/>
            <w:tcBorders>
              <w:top w:val="dotted" w:sz="4" w:space="0" w:color="auto"/>
              <w:bottom w:val="dotted" w:sz="4" w:space="0" w:color="auto"/>
            </w:tcBorders>
            <w:tcMar>
              <w:top w:w="0" w:type="dxa"/>
              <w:left w:w="108" w:type="dxa"/>
              <w:bottom w:w="0" w:type="dxa"/>
              <w:right w:w="108" w:type="dxa"/>
            </w:tcMar>
            <w:hideMark/>
          </w:tcPr>
          <w:p w14:paraId="3093BE09" w14:textId="531F0532"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2EEE2614" w14:textId="5ED9F703"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1AADFBA0" w:rsidR="00E225EC" w:rsidRPr="006122E5" w:rsidRDefault="008104CF"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5</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1407E65E" w:rsidR="00E225EC" w:rsidRPr="006122E5" w:rsidRDefault="008104CF"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6</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34D551D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54AD489F" w14:textId="6AA74946" w:rsidR="00E225EC" w:rsidRPr="006122E5" w:rsidRDefault="00965EB0"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7</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Libye (Etat de la)</w:t>
            </w:r>
          </w:p>
        </w:tc>
        <w:tc>
          <w:tcPr>
            <w:tcW w:w="2410" w:type="dxa"/>
            <w:tcBorders>
              <w:top w:val="dotted" w:sz="4" w:space="0" w:color="auto"/>
              <w:bottom w:val="dotted" w:sz="4" w:space="0" w:color="auto"/>
            </w:tcBorders>
            <w:tcMar>
              <w:top w:w="0" w:type="dxa"/>
              <w:left w:w="108" w:type="dxa"/>
              <w:bottom w:w="0" w:type="dxa"/>
              <w:right w:w="108" w:type="dxa"/>
            </w:tcMar>
            <w:hideMark/>
          </w:tcPr>
          <w:p w14:paraId="16C7DD19" w14:textId="771C82A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C79B9B0" w14:textId="322C387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r w:rsidRPr="0091442A">
              <w:rPr>
                <w:rFonts w:ascii="Arial" w:hAnsi="Arial"/>
                <w:noProof/>
                <w:sz w:val="22"/>
              </w:rPr>
              <w:t xml:space="preserve"> </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213A17E7" w:rsidR="00E225EC" w:rsidRPr="006122E5" w:rsidRDefault="00965EB0"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8</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20358151" w:rsidR="00E225EC" w:rsidRPr="0091442A" w:rsidRDefault="00965EB0"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9</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312EFD6E"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1</w:t>
            </w:r>
            <w:r w:rsidR="00965EB0">
              <w:rPr>
                <w:rFonts w:cs="Arial"/>
                <w:caps/>
                <w:color w:val="000000"/>
                <w:sz w:val="22"/>
                <w:szCs w:val="22"/>
                <w:lang w:val="es-ES"/>
              </w:rPr>
              <w:t>0</w:t>
            </w:r>
            <w:r w:rsidRPr="00E225EC">
              <w:rPr>
                <w:rFonts w:cs="Arial"/>
                <w:caps/>
                <w:color w:val="000000"/>
                <w:sz w:val="22"/>
                <w:szCs w:val="22"/>
                <w:lang w:val="es-ES"/>
              </w:rPr>
              <w:t>.</w:t>
            </w:r>
            <w:r>
              <w:t xml:space="preserve"> </w:t>
            </w:r>
            <w:r w:rsidR="00F8562B">
              <w:tab/>
            </w:r>
            <w:r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r w:rsidR="00E225EC" w:rsidRPr="0091442A" w14:paraId="74DF2CB5"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5D2D3D11" w14:textId="5E4AB0BC"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1</w:t>
            </w:r>
            <w:r w:rsidR="00965EB0">
              <w:rPr>
                <w:rFonts w:cs="Arial"/>
                <w:caps/>
                <w:color w:val="000000"/>
                <w:sz w:val="22"/>
                <w:szCs w:val="22"/>
                <w:lang w:val="es-ES"/>
              </w:rPr>
              <w:t>1</w:t>
            </w:r>
            <w:r w:rsidRPr="00E225EC">
              <w:rPr>
                <w:rFonts w:cs="Arial"/>
                <w:caps/>
                <w:color w:val="000000"/>
                <w:sz w:val="22"/>
                <w:szCs w:val="22"/>
                <w:lang w:val="es-ES"/>
              </w:rPr>
              <w:t xml:space="preserve">. </w:t>
            </w:r>
            <w:r w:rsidR="00F8562B">
              <w:rPr>
                <w:rFonts w:cs="Arial"/>
                <w:caps/>
                <w:color w:val="000000"/>
                <w:sz w:val="22"/>
                <w:szCs w:val="22"/>
                <w:lang w:val="es-ES"/>
              </w:rPr>
              <w:tab/>
            </w:r>
            <w:r w:rsidR="00734227" w:rsidRPr="00734227">
              <w:rPr>
                <w:rFonts w:cs="Arial"/>
                <w:caps/>
                <w:color w:val="000000"/>
                <w:sz w:val="22"/>
                <w:szCs w:val="22"/>
                <w:lang w:val="es-ES"/>
              </w:rPr>
              <w:t>Yémen (République 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2B8C9E4D"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4CA1C3BE"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F518" w14:textId="77777777" w:rsidR="00DD71E5" w:rsidRDefault="00DD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D210" w14:textId="77777777" w:rsidR="00DD71E5" w:rsidRDefault="00DD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7A92" w14:textId="77777777" w:rsidR="00DD71E5" w:rsidRDefault="00DD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7F365B16" w:rsidR="00BD1614" w:rsidRDefault="00BD1614" w:rsidP="001E2226">
    <w:pPr>
      <w:pStyle w:val="Header"/>
    </w:pPr>
    <w:r w:rsidRPr="00734227">
      <w:t>PP</w:t>
    </w:r>
    <w:r w:rsidR="002A7A1D" w:rsidRPr="00734227">
      <w:t>22</w:t>
    </w:r>
    <w:r w:rsidRPr="00734227">
      <w:t>/</w:t>
    </w:r>
    <w:r w:rsidR="00734227" w:rsidRPr="00734227">
      <w:t>67</w:t>
    </w:r>
    <w:r w:rsidR="002400AC">
      <w:t>(Rev.</w:t>
    </w:r>
    <w:proofErr w:type="gramStart"/>
    <w:r w:rsidR="00DD71E5">
      <w:t>3</w:t>
    </w:r>
    <w:r w:rsidR="002400AC">
      <w:t>)</w:t>
    </w:r>
    <w:r w:rsidR="00420EF8" w:rsidRPr="00734227">
      <w:t>-</w:t>
    </w:r>
    <w:proofErr w:type="gramEnd"/>
    <w:r w:rsidR="00420EF8" w:rsidRPr="00734227">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DDC" w14:textId="77777777" w:rsidR="00DD71E5" w:rsidRDefault="00DD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60D74"/>
    <w:rsid w:val="00072D5C"/>
    <w:rsid w:val="0008398C"/>
    <w:rsid w:val="00084308"/>
    <w:rsid w:val="000B14B6"/>
    <w:rsid w:val="000C467B"/>
    <w:rsid w:val="000D15FB"/>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811DF"/>
    <w:rsid w:val="00482954"/>
    <w:rsid w:val="004951C0"/>
    <w:rsid w:val="004C7646"/>
    <w:rsid w:val="004D40D3"/>
    <w:rsid w:val="00524001"/>
    <w:rsid w:val="00564B63"/>
    <w:rsid w:val="00575DC7"/>
    <w:rsid w:val="005836C2"/>
    <w:rsid w:val="00587D99"/>
    <w:rsid w:val="005A4EFD"/>
    <w:rsid w:val="005A5ABE"/>
    <w:rsid w:val="005C2ECC"/>
    <w:rsid w:val="005C6744"/>
    <w:rsid w:val="005E419E"/>
    <w:rsid w:val="005F63BD"/>
    <w:rsid w:val="00611CF1"/>
    <w:rsid w:val="006122E5"/>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104CF"/>
    <w:rsid w:val="00831832"/>
    <w:rsid w:val="008703CB"/>
    <w:rsid w:val="0087281D"/>
    <w:rsid w:val="008B61AF"/>
    <w:rsid w:val="008C33C2"/>
    <w:rsid w:val="008C6137"/>
    <w:rsid w:val="008E2DB4"/>
    <w:rsid w:val="00901DD5"/>
    <w:rsid w:val="0090735B"/>
    <w:rsid w:val="00912D5E"/>
    <w:rsid w:val="00934340"/>
    <w:rsid w:val="00956DC7"/>
    <w:rsid w:val="00965EB0"/>
    <w:rsid w:val="00966CD3"/>
    <w:rsid w:val="00987A20"/>
    <w:rsid w:val="009A0E15"/>
    <w:rsid w:val="009D4037"/>
    <w:rsid w:val="009E0AD4"/>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D71E5"/>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5F3F3F29-EB73-4BF4-B736-0DD0489A5109}"/>
</file>

<file path=customXml/itemProps3.xml><?xml version="1.0" encoding="utf-8"?>
<ds:datastoreItem xmlns:ds="http://schemas.openxmlformats.org/officeDocument/2006/customXml" ds:itemID="{C7814BBF-5648-445B-B964-6320B942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1825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Xue, Kun</cp:lastModifiedBy>
  <cp:revision>2</cp:revision>
  <dcterms:created xsi:type="dcterms:W3CDTF">2022-09-20T16:11:00Z</dcterms:created>
  <dcterms:modified xsi:type="dcterms:W3CDTF">2022-09-20T16:11:00Z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