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E63DAB">
        <w:trPr>
          <w:cantSplit/>
        </w:trPr>
        <w:tc>
          <w:tcPr>
            <w:tcW w:w="6911" w:type="dxa"/>
          </w:tcPr>
          <w:p w14:paraId="49AAAD3B" w14:textId="43058FF9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13BE3">
              <w:rPr>
                <w:b/>
                <w:szCs w:val="22"/>
                <w:lang w:val="ru-RU"/>
              </w:rPr>
              <w:t>Бухаресте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0C8882C8" w:rsidR="00F96AB4" w:rsidRPr="005371E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B12089">
              <w:rPr>
                <w:rFonts w:cstheme="minorHAnsi"/>
                <w:b/>
                <w:bCs/>
                <w:szCs w:val="28"/>
                <w:lang w:val="en-US"/>
              </w:rPr>
              <w:t>68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6105F1FE" w:rsidR="00F96AB4" w:rsidRPr="005371E3" w:rsidRDefault="00040C01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5</w:t>
            </w:r>
            <w:r w:rsidRPr="00040C01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040C01">
              <w:rPr>
                <w:rFonts w:cstheme="minorHAnsi"/>
                <w:b/>
                <w:bCs/>
                <w:szCs w:val="28"/>
                <w:lang w:val="en-US"/>
              </w:rPr>
              <w:t>сентября</w:t>
            </w:r>
            <w:proofErr w:type="spellEnd"/>
            <w:r w:rsidRPr="00040C0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421D8A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79BEA9C5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:</w:t>
            </w:r>
            <w:r w:rsidR="000F333A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0F333A">
              <w:rPr>
                <w:rFonts w:cstheme="minorHAnsi"/>
                <w:b/>
                <w:bCs/>
                <w:szCs w:val="28"/>
                <w:lang w:val="en-US"/>
              </w:rPr>
              <w:t>русский</w:t>
            </w:r>
            <w:proofErr w:type="spellEnd"/>
          </w:p>
        </w:tc>
      </w:tr>
      <w:tr w:rsidR="00F96AB4" w:rsidRPr="000A0EF3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4723CD44" w:rsidR="00F96AB4" w:rsidRPr="00931097" w:rsidRDefault="00913A44" w:rsidP="00E63DAB">
            <w:pPr>
              <w:pStyle w:val="Source"/>
            </w:pPr>
            <w:bookmarkStart w:id="4" w:name="dsource" w:colFirst="0" w:colLast="0"/>
            <w:proofErr w:type="spellStart"/>
            <w:r w:rsidRPr="00913A44">
              <w:t>Государства</w:t>
            </w:r>
            <w:proofErr w:type="spellEnd"/>
            <w:r w:rsidRPr="00913A44">
              <w:t xml:space="preserve"> – </w:t>
            </w:r>
            <w:proofErr w:type="spellStart"/>
            <w:r w:rsidRPr="00913A44">
              <w:t>Члены</w:t>
            </w:r>
            <w:proofErr w:type="spellEnd"/>
            <w:r w:rsidRPr="00913A44">
              <w:t xml:space="preserve"> МСЭ, </w:t>
            </w:r>
            <w:proofErr w:type="spellStart"/>
            <w:r w:rsidRPr="00913A44">
              <w:t>Члены</w:t>
            </w:r>
            <w:proofErr w:type="spellEnd"/>
            <w:r w:rsidRPr="00913A44">
              <w:t xml:space="preserve"> </w:t>
            </w:r>
            <w:proofErr w:type="spellStart"/>
            <w:r w:rsidRPr="00913A44">
              <w:t>Регионального</w:t>
            </w:r>
            <w:proofErr w:type="spellEnd"/>
            <w:r w:rsidRPr="00913A44">
              <w:t xml:space="preserve"> </w:t>
            </w:r>
            <w:proofErr w:type="spellStart"/>
            <w:r w:rsidRPr="00913A44">
              <w:t>содружества</w:t>
            </w:r>
            <w:proofErr w:type="spellEnd"/>
            <w:r w:rsidRPr="00913A44">
              <w:t xml:space="preserve"> в </w:t>
            </w:r>
            <w:proofErr w:type="spellStart"/>
            <w:r w:rsidRPr="00913A44">
              <w:t>области</w:t>
            </w:r>
            <w:proofErr w:type="spellEnd"/>
            <w:r w:rsidRPr="00913A44">
              <w:t xml:space="preserve"> </w:t>
            </w:r>
            <w:proofErr w:type="spellStart"/>
            <w:r w:rsidRPr="00913A44">
              <w:t>связи</w:t>
            </w:r>
            <w:proofErr w:type="spellEnd"/>
            <w:r w:rsidRPr="00913A44">
              <w:t xml:space="preserve"> (РСС)</w:t>
            </w:r>
          </w:p>
        </w:tc>
      </w:tr>
      <w:tr w:rsidR="00F96AB4" w:rsidRPr="000A0EF3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3880F65F" w:rsidR="00F96AB4" w:rsidRPr="00931097" w:rsidRDefault="007702C4" w:rsidP="00E63DAB">
            <w:pPr>
              <w:pStyle w:val="Title1"/>
            </w:pPr>
            <w:bookmarkStart w:id="5" w:name="dtitle1" w:colFirst="0" w:colLast="0"/>
            <w:bookmarkEnd w:id="4"/>
            <w:r w:rsidRPr="007702C4">
              <w:t>Общие предложения РСС для работы Конференции</w:t>
            </w:r>
          </w:p>
        </w:tc>
      </w:tr>
      <w:tr w:rsidR="00F96AB4" w:rsidRPr="000A0EF3" w14:paraId="669FCF5B" w14:textId="77777777" w:rsidTr="00E63DAB">
        <w:trPr>
          <w:cantSplit/>
        </w:trPr>
        <w:tc>
          <w:tcPr>
            <w:tcW w:w="10031" w:type="dxa"/>
            <w:gridSpan w:val="2"/>
          </w:tcPr>
          <w:p w14:paraId="2E615252" w14:textId="4678783F"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7C3715D3" w14:textId="77777777" w:rsidR="00F96AB4" w:rsidRDefault="00F96AB4"/>
    <w:p w14:paraId="596A7C03" w14:textId="7BA58EB8" w:rsidR="00036A91" w:rsidRPr="00036A91" w:rsidRDefault="00036A91" w:rsidP="00036A91">
      <w:pPr>
        <w:rPr>
          <w:sz w:val="24"/>
          <w:szCs w:val="24"/>
        </w:rPr>
      </w:pPr>
      <w:proofErr w:type="spellStart"/>
      <w:r w:rsidRPr="00036A91">
        <w:rPr>
          <w:sz w:val="24"/>
          <w:szCs w:val="24"/>
        </w:rPr>
        <w:t>Стремясь</w:t>
      </w:r>
      <w:proofErr w:type="spellEnd"/>
      <w:r w:rsidRPr="00036A91">
        <w:rPr>
          <w:sz w:val="24"/>
          <w:szCs w:val="24"/>
        </w:rPr>
        <w:t xml:space="preserve"> к </w:t>
      </w:r>
      <w:proofErr w:type="spellStart"/>
      <w:r w:rsidRPr="00036A91">
        <w:rPr>
          <w:sz w:val="24"/>
          <w:szCs w:val="24"/>
        </w:rPr>
        <w:t>укреплению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международного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сотрудничества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области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электросвязи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администрации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связи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члены</w:t>
      </w:r>
      <w:proofErr w:type="spellEnd"/>
      <w:r w:rsidRPr="00036A91">
        <w:rPr>
          <w:sz w:val="24"/>
          <w:szCs w:val="24"/>
        </w:rPr>
        <w:t xml:space="preserve"> РСС </w:t>
      </w:r>
      <w:proofErr w:type="spellStart"/>
      <w:r w:rsidRPr="00036A91">
        <w:rPr>
          <w:sz w:val="24"/>
          <w:szCs w:val="24"/>
        </w:rPr>
        <w:t>разработали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настоящие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предложения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исходя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из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того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что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взвешенная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согласованная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политика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направленная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развитие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внедрение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использование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современных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средств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электросвязи</w:t>
      </w:r>
      <w:proofErr w:type="spellEnd"/>
      <w:r w:rsidRPr="00036A91">
        <w:rPr>
          <w:sz w:val="24"/>
          <w:szCs w:val="24"/>
        </w:rPr>
        <w:t xml:space="preserve"> и ИКТ, </w:t>
      </w:r>
      <w:proofErr w:type="spellStart"/>
      <w:r w:rsidRPr="00036A91">
        <w:rPr>
          <w:sz w:val="24"/>
          <w:szCs w:val="24"/>
        </w:rPr>
        <w:t>сокращение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разрыва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цифровых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технологиях</w:t>
      </w:r>
      <w:proofErr w:type="spellEnd"/>
      <w:r w:rsidRPr="00036A91">
        <w:rPr>
          <w:sz w:val="24"/>
          <w:szCs w:val="24"/>
        </w:rPr>
        <w:t xml:space="preserve">, в </w:t>
      </w:r>
      <w:proofErr w:type="spellStart"/>
      <w:r w:rsidRPr="00036A91">
        <w:rPr>
          <w:sz w:val="24"/>
          <w:szCs w:val="24"/>
        </w:rPr>
        <w:t>том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числе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широкополосном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доступе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развитие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искусственного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интеллекта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безопасности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создание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благоприятной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среды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укрепление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потенциала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области</w:t>
      </w:r>
      <w:proofErr w:type="spellEnd"/>
      <w:r w:rsidRPr="00036A91">
        <w:rPr>
          <w:sz w:val="24"/>
          <w:szCs w:val="24"/>
        </w:rPr>
        <w:t xml:space="preserve"> ИКТ </w:t>
      </w:r>
      <w:proofErr w:type="spellStart"/>
      <w:r w:rsidRPr="00036A91">
        <w:rPr>
          <w:sz w:val="24"/>
          <w:szCs w:val="24"/>
        </w:rPr>
        <w:t>позволит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успешно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осуществлять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поступательное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движение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стран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нашего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региона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пути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цифрового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развития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общества</w:t>
      </w:r>
      <w:proofErr w:type="spellEnd"/>
      <w:r w:rsidRPr="00036A91">
        <w:rPr>
          <w:sz w:val="24"/>
          <w:szCs w:val="24"/>
        </w:rPr>
        <w:t xml:space="preserve">, </w:t>
      </w:r>
      <w:proofErr w:type="spellStart"/>
      <w:r w:rsidRPr="00036A91">
        <w:rPr>
          <w:sz w:val="24"/>
          <w:szCs w:val="24"/>
        </w:rPr>
        <w:t>ориентированного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на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дальнейшее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развитие</w:t>
      </w:r>
      <w:proofErr w:type="spellEnd"/>
      <w:r w:rsidRPr="00036A91">
        <w:rPr>
          <w:sz w:val="24"/>
          <w:szCs w:val="24"/>
        </w:rPr>
        <w:t xml:space="preserve"> и </w:t>
      </w:r>
      <w:proofErr w:type="spellStart"/>
      <w:r w:rsidRPr="00036A91">
        <w:rPr>
          <w:sz w:val="24"/>
          <w:szCs w:val="24"/>
        </w:rPr>
        <w:t>ставящего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во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главу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угла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интересы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людей</w:t>
      </w:r>
      <w:proofErr w:type="spellEnd"/>
      <w:r w:rsidRPr="00036A91">
        <w:rPr>
          <w:sz w:val="24"/>
          <w:szCs w:val="24"/>
        </w:rPr>
        <w:t>.</w:t>
      </w:r>
    </w:p>
    <w:p w14:paraId="6524758D" w14:textId="19612F0B" w:rsidR="00036A91" w:rsidRPr="00036A91" w:rsidRDefault="00036A91" w:rsidP="00036A91">
      <w:pPr>
        <w:rPr>
          <w:sz w:val="24"/>
          <w:szCs w:val="24"/>
        </w:rPr>
      </w:pPr>
      <w:proofErr w:type="spellStart"/>
      <w:r w:rsidRPr="00036A91">
        <w:rPr>
          <w:sz w:val="24"/>
          <w:szCs w:val="24"/>
        </w:rPr>
        <w:t>Конкретные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предложения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содержатся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дополнениях</w:t>
      </w:r>
      <w:proofErr w:type="spellEnd"/>
      <w:r w:rsidRPr="00036A91">
        <w:rPr>
          <w:sz w:val="24"/>
          <w:szCs w:val="24"/>
        </w:rPr>
        <w:t xml:space="preserve"> к </w:t>
      </w:r>
      <w:proofErr w:type="spellStart"/>
      <w:r w:rsidRPr="00036A91">
        <w:rPr>
          <w:sz w:val="24"/>
          <w:szCs w:val="24"/>
        </w:rPr>
        <w:t>этому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документу</w:t>
      </w:r>
      <w:proofErr w:type="spellEnd"/>
      <w:r w:rsidRPr="00036A91">
        <w:rPr>
          <w:sz w:val="24"/>
          <w:szCs w:val="24"/>
        </w:rPr>
        <w:t>.</w:t>
      </w:r>
    </w:p>
    <w:p w14:paraId="2E8B096C" w14:textId="42BE82BB" w:rsidR="00036A91" w:rsidRDefault="00036A91" w:rsidP="00036A91">
      <w:pPr>
        <w:rPr>
          <w:sz w:val="24"/>
          <w:szCs w:val="24"/>
        </w:rPr>
      </w:pPr>
      <w:proofErr w:type="spellStart"/>
      <w:r w:rsidRPr="00036A91">
        <w:rPr>
          <w:sz w:val="24"/>
          <w:szCs w:val="24"/>
        </w:rPr>
        <w:t>Приведенная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приложении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таблица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содержит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перечень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администраций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связи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членов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Регионального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содружества</w:t>
      </w:r>
      <w:proofErr w:type="spellEnd"/>
      <w:r w:rsidRPr="00036A91">
        <w:rPr>
          <w:sz w:val="24"/>
          <w:szCs w:val="24"/>
        </w:rPr>
        <w:t xml:space="preserve"> в </w:t>
      </w:r>
      <w:proofErr w:type="spellStart"/>
      <w:r w:rsidRPr="00036A91">
        <w:rPr>
          <w:sz w:val="24"/>
          <w:szCs w:val="24"/>
        </w:rPr>
        <w:t>области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связи</w:t>
      </w:r>
      <w:proofErr w:type="spellEnd"/>
      <w:r w:rsidRPr="00036A91">
        <w:rPr>
          <w:sz w:val="24"/>
          <w:szCs w:val="24"/>
        </w:rPr>
        <w:t xml:space="preserve"> (РСС), </w:t>
      </w:r>
      <w:proofErr w:type="spellStart"/>
      <w:r w:rsidRPr="00036A91">
        <w:rPr>
          <w:sz w:val="24"/>
          <w:szCs w:val="24"/>
        </w:rPr>
        <w:t>поддерживающих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эти</w:t>
      </w:r>
      <w:proofErr w:type="spellEnd"/>
      <w:r w:rsidRPr="00036A91">
        <w:rPr>
          <w:sz w:val="24"/>
          <w:szCs w:val="24"/>
        </w:rPr>
        <w:t xml:space="preserve"> </w:t>
      </w:r>
      <w:proofErr w:type="spellStart"/>
      <w:r w:rsidRPr="00036A91">
        <w:rPr>
          <w:sz w:val="24"/>
          <w:szCs w:val="24"/>
        </w:rPr>
        <w:t>предложения</w:t>
      </w:r>
      <w:proofErr w:type="spellEnd"/>
      <w:r w:rsidRPr="00036A91">
        <w:rPr>
          <w:sz w:val="24"/>
          <w:szCs w:val="24"/>
        </w:rPr>
        <w:t>.</w:t>
      </w:r>
    </w:p>
    <w:p w14:paraId="0A847497" w14:textId="77777777" w:rsidR="00CB3311" w:rsidRDefault="00CB33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EF8904E" w14:textId="71B5C9BA" w:rsidR="00CB3311" w:rsidRPr="00523515" w:rsidRDefault="00523515" w:rsidP="005235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0"/>
        <w:textAlignment w:val="auto"/>
        <w:rPr>
          <w:i/>
          <w:iCs/>
        </w:rPr>
      </w:pPr>
      <w:r w:rsidRPr="00523515">
        <w:rPr>
          <w:i/>
          <w:iCs/>
          <w:sz w:val="24"/>
          <w:szCs w:val="24"/>
          <w:lang w:val="ru-RU"/>
        </w:rPr>
        <w:t>см. Приложение</w:t>
      </w:r>
    </w:p>
    <w:p w14:paraId="684D3510" w14:textId="75F6721B"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38370A1" w14:textId="77777777" w:rsidR="00EA370B" w:rsidRDefault="00EA370B">
      <w:pPr>
        <w:sectPr w:rsidR="00EA370B" w:rsidSect="0002174D">
          <w:headerReference w:type="default" r:id="rId12"/>
          <w:footerReference w:type="first" r:id="rId13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14:paraId="74F998ED" w14:textId="55979FA4" w:rsidR="007E4D0F" w:rsidRPr="004B6B54" w:rsidRDefault="0049776E" w:rsidP="004B6B54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4B6B54">
        <w:rPr>
          <w:b/>
          <w:bCs/>
          <w:sz w:val="28"/>
          <w:szCs w:val="28"/>
        </w:rPr>
        <w:lastRenderedPageBreak/>
        <w:t>Перечень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администраций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связи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участников</w:t>
      </w:r>
      <w:proofErr w:type="spellEnd"/>
      <w:r w:rsidRPr="004B6B54">
        <w:rPr>
          <w:b/>
          <w:bCs/>
          <w:sz w:val="28"/>
          <w:szCs w:val="28"/>
        </w:rPr>
        <w:t xml:space="preserve"> РСС, </w:t>
      </w:r>
      <w:proofErr w:type="spellStart"/>
      <w:r w:rsidRPr="004B6B54">
        <w:rPr>
          <w:b/>
          <w:bCs/>
          <w:sz w:val="28"/>
          <w:szCs w:val="28"/>
        </w:rPr>
        <w:t>подписавших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Общие</w:t>
      </w:r>
      <w:proofErr w:type="spellEnd"/>
      <w:r w:rsidRPr="004B6B54">
        <w:rPr>
          <w:b/>
          <w:bCs/>
          <w:sz w:val="28"/>
          <w:szCs w:val="28"/>
        </w:rPr>
        <w:t xml:space="preserve"> </w:t>
      </w:r>
      <w:proofErr w:type="spellStart"/>
      <w:r w:rsidRPr="004B6B54">
        <w:rPr>
          <w:b/>
          <w:bCs/>
          <w:sz w:val="28"/>
          <w:szCs w:val="28"/>
        </w:rPr>
        <w:t>предложения</w:t>
      </w:r>
      <w:proofErr w:type="spellEnd"/>
      <w:r w:rsidRPr="004B6B54">
        <w:rPr>
          <w:b/>
          <w:bCs/>
          <w:sz w:val="28"/>
          <w:szCs w:val="28"/>
        </w:rPr>
        <w:t xml:space="preserve"> РСС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7575"/>
        <w:gridCol w:w="843"/>
        <w:gridCol w:w="844"/>
        <w:gridCol w:w="843"/>
        <w:gridCol w:w="844"/>
        <w:gridCol w:w="704"/>
        <w:gridCol w:w="703"/>
        <w:gridCol w:w="704"/>
        <w:gridCol w:w="704"/>
        <w:gridCol w:w="563"/>
        <w:gridCol w:w="563"/>
      </w:tblGrid>
      <w:tr w:rsidR="004D2048" w:rsidRPr="004B6B54" w14:paraId="5B8569C3" w14:textId="77777777" w:rsidTr="00006F02">
        <w:trPr>
          <w:cantSplit/>
          <w:trHeight w:val="1850"/>
          <w:jc w:val="center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40D8AA4" w14:textId="77777777" w:rsidR="00C85BD9" w:rsidRPr="00C85BD9" w:rsidRDefault="00C85BD9" w:rsidP="00C85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5BD9">
              <w:rPr>
                <w:rFonts w:asciiTheme="minorHAnsi" w:hAnsiTheme="minorHAnsi" w:cstheme="minorHAnsi"/>
                <w:b/>
                <w:color w:val="000000"/>
              </w:rPr>
              <w:t>RCC XX</w:t>
            </w:r>
          </w:p>
          <w:p w14:paraId="268C8EBF" w14:textId="77777777" w:rsidR="00C85BD9" w:rsidRPr="00C85BD9" w:rsidRDefault="00C85BD9" w:rsidP="00C85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5BD9">
              <w:rPr>
                <w:rFonts w:asciiTheme="minorHAnsi" w:hAnsiTheme="minorHAnsi" w:cstheme="minorHAnsi"/>
                <w:b/>
                <w:color w:val="000000"/>
              </w:rPr>
              <w:t>Доп</w:t>
            </w:r>
            <w:proofErr w:type="spellEnd"/>
            <w:r w:rsidRPr="00C85BD9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proofErr w:type="spellStart"/>
            <w:r w:rsidRPr="00C85BD9">
              <w:rPr>
                <w:rFonts w:asciiTheme="minorHAnsi" w:hAnsiTheme="minorHAnsi" w:cstheme="minorHAnsi"/>
                <w:b/>
                <w:color w:val="000000"/>
              </w:rPr>
              <w:t>Доку</w:t>
            </w:r>
            <w:proofErr w:type="spellEnd"/>
          </w:p>
          <w:p w14:paraId="261FB100" w14:textId="794CEEB4" w:rsidR="00EA370B" w:rsidRPr="004B6B54" w:rsidRDefault="00C85BD9" w:rsidP="00C85BD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proofErr w:type="spellStart"/>
            <w:r w:rsidRPr="00C85BD9">
              <w:rPr>
                <w:rFonts w:asciiTheme="minorHAnsi" w:hAnsiTheme="minorHAnsi" w:cstheme="minorHAnsi"/>
                <w:b/>
                <w:color w:val="000000"/>
              </w:rPr>
              <w:t>мент</w:t>
            </w:r>
            <w:proofErr w:type="spellEnd"/>
          </w:p>
        </w:tc>
        <w:tc>
          <w:tcPr>
            <w:tcW w:w="75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469BA8" w14:textId="77777777" w:rsidR="00EA370B" w:rsidRPr="004B6B54" w:rsidRDefault="00EA370B" w:rsidP="004B6B5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</w:rPr>
              <w:t>Название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</w:rPr>
              <w:t>Предложения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</w:rPr>
              <w:t xml:space="preserve"> РСС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41CE5DF6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Азербайджан</w:t>
            </w:r>
            <w:proofErr w:type="spellEnd"/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24F78FB8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Армения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48514828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Беларусь</w:t>
            </w:r>
            <w:proofErr w:type="spellEnd"/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7149F6DA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Казахстан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3D8FFE9C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Кыргызстан</w:t>
            </w:r>
            <w:proofErr w:type="spellEnd"/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5827726C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Монголия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7C5D8B92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Россия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2BC06749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Таджикистан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0F47301E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Туркменистан</w:t>
            </w:r>
            <w:proofErr w:type="spellEnd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390DA526" w14:textId="77777777" w:rsidR="00EA370B" w:rsidRPr="004B6B54" w:rsidRDefault="00EA370B" w:rsidP="002221EB">
            <w:pPr>
              <w:pStyle w:val="Header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proofErr w:type="spellStart"/>
            <w:r w:rsidRPr="004B6B54">
              <w:rPr>
                <w:rFonts w:asciiTheme="minorHAnsi" w:hAnsiTheme="minorHAnsi" w:cstheme="minorHAnsi"/>
                <w:b/>
                <w:color w:val="000000"/>
                <w:sz w:val="22"/>
              </w:rPr>
              <w:t>Узбекистан</w:t>
            </w:r>
            <w:proofErr w:type="spellEnd"/>
          </w:p>
        </w:tc>
      </w:tr>
      <w:tr w:rsidR="00EA370B" w:rsidRPr="004B6B54" w14:paraId="359862FF" w14:textId="77777777" w:rsidTr="00523AD5">
        <w:trPr>
          <w:trHeight w:val="563"/>
          <w:jc w:val="center"/>
        </w:trPr>
        <w:tc>
          <w:tcPr>
            <w:tcW w:w="986" w:type="dxa"/>
            <w:shd w:val="clear" w:color="auto" w:fill="auto"/>
          </w:tcPr>
          <w:p w14:paraId="28373835" w14:textId="77777777" w:rsidR="00EA370B" w:rsidRPr="004B6B54" w:rsidRDefault="00EA370B" w:rsidP="00C44864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6973FEFA" w14:textId="77777777" w:rsidR="00EA370B" w:rsidRPr="004B6B54" w:rsidRDefault="00EA370B" w:rsidP="00C44864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Решения 5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 xml:space="preserve">. Дубай, 2018 г.) ‒ Доходы и расходы Союза на период </w:t>
            </w:r>
            <w:proofErr w:type="gramStart"/>
            <w:r w:rsidRPr="004B6B54">
              <w:rPr>
                <w:rFonts w:asciiTheme="minorHAnsi" w:hAnsiTheme="minorHAnsi" w:cstheme="minorHAnsi"/>
                <w:lang w:val="ru-RU"/>
              </w:rPr>
              <w:t>2020-2023</w:t>
            </w:r>
            <w:proofErr w:type="gramEnd"/>
            <w:r w:rsidRPr="004B6B54">
              <w:rPr>
                <w:rFonts w:asciiTheme="minorHAnsi" w:hAnsiTheme="minorHAnsi" w:cstheme="minorHAnsi"/>
                <w:lang w:val="ru-RU"/>
              </w:rPr>
              <w:t xml:space="preserve"> годов.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2099FBA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641736A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77F5A955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266E1D70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696C1964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3170B02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60E4B54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D6CBC3D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F7E717C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0D48FAB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23AD5" w:rsidRPr="004B6B54" w14:paraId="7FEA11A0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2CDDE5DF" w14:textId="77777777" w:rsidR="00523AD5" w:rsidRPr="004B6B54" w:rsidRDefault="00523AD5" w:rsidP="00523AD5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7C85A6D" w14:textId="13CE3D5A" w:rsidR="00523AD5" w:rsidRPr="004B6B54" w:rsidRDefault="00523AD5" w:rsidP="00523AD5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Решения 11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Создание рабочих групп Совета и управление ими.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C41ED33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835A30E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4CBD2EA5" w14:textId="6A146C80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10B352A0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4A758011" w14:textId="2C935D4B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8BEF202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056E46E" w14:textId="2C6EC43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0864885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A98FA32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69C32EDF" w14:textId="77777777" w:rsidR="00523AD5" w:rsidRPr="004B6B54" w:rsidRDefault="00523AD5" w:rsidP="00523AD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B210A" w:rsidRPr="004B6B54" w14:paraId="62B8575E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106DFF9" w14:textId="77777777" w:rsidR="002B210A" w:rsidRPr="004B6B54" w:rsidRDefault="002B210A" w:rsidP="002B210A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FCB4473" w14:textId="204F18ED" w:rsidR="002B210A" w:rsidRPr="004B6B54" w:rsidRDefault="002B210A" w:rsidP="002B210A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25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 xml:space="preserve">. Дубай, 2018 г.) </w:t>
            </w:r>
            <w:r w:rsidRPr="004B6B54">
              <w:rPr>
                <w:rFonts w:asciiTheme="minorHAnsi" w:hAnsiTheme="minorHAnsi" w:cstheme="minorHAnsi"/>
                <w:lang w:eastAsia="zh-CN"/>
              </w:rPr>
              <w:t xml:space="preserve">‒ </w:t>
            </w:r>
            <w:proofErr w:type="spellStart"/>
            <w:r w:rsidRPr="004B6B54">
              <w:rPr>
                <w:rFonts w:asciiTheme="minorHAnsi" w:hAnsiTheme="minorHAnsi" w:cstheme="minorHAnsi"/>
                <w:lang w:eastAsia="zh-CN"/>
              </w:rPr>
              <w:t>Укрепление</w:t>
            </w:r>
            <w:proofErr w:type="spellEnd"/>
            <w:r w:rsidRPr="004B6B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lang w:eastAsia="zh-CN"/>
              </w:rPr>
              <w:t>регионального</w:t>
            </w:r>
            <w:proofErr w:type="spellEnd"/>
            <w:r w:rsidRPr="004B6B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lang w:eastAsia="zh-CN"/>
              </w:rPr>
              <w:t>присутствия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</w:tcPr>
          <w:p w14:paraId="140DC653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F7E09C2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1494CBD" w14:textId="157BF532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411D2D8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3AD25653" w14:textId="4F7A4260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2468E49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7CD6215" w14:textId="20513418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D38981E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7F30A497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08273210" w14:textId="77777777" w:rsidR="002B210A" w:rsidRPr="004B6B54" w:rsidRDefault="002B210A" w:rsidP="002B210A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A370B" w:rsidRPr="004B6B54" w14:paraId="65321C02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321A9C3E" w14:textId="77777777" w:rsidR="00EA370B" w:rsidRPr="004B6B54" w:rsidRDefault="00EA370B" w:rsidP="00C44864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41E8B490" w14:textId="77777777" w:rsidR="00EA370B" w:rsidRPr="004B6B54" w:rsidRDefault="00EA370B" w:rsidP="00C44864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48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 2018 г.) ‒ Управление людскими ресурсами и их развитие.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763E171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DCC5974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390BA30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7243B7CC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2AEF10AF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05FE1EA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96AADC4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C99174A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581F389D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0CBCADB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C6602" w:rsidRPr="004B6B54" w14:paraId="0A04C0E3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EAF5815" w14:textId="77777777" w:rsidR="005C6602" w:rsidRPr="004B6B54" w:rsidRDefault="005C6602" w:rsidP="005C6602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7D31D3B" w14:textId="0F286F66" w:rsidR="005C6602" w:rsidRPr="004B6B54" w:rsidRDefault="005C6602" w:rsidP="005C6602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Резолюции 130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>. Дубай, 2018 г.) ‒ Усиление роли МСЭ в укреплении доверия и безопасности при использовании информационно-коммуникационных технологий.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9154729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2057CADC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630E2107" w14:textId="1D466616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015F1D8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4EBBF50" w14:textId="30C71F2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31743B7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E8DB3A6" w14:textId="6202E7BE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D31BDFE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7852BF8B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198B2485" w14:textId="77777777" w:rsidR="005C6602" w:rsidRPr="004B6B54" w:rsidRDefault="005C6602" w:rsidP="005C6602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7413F" w:rsidRPr="004B6B54" w14:paraId="1D1A53E4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5538A647" w14:textId="77777777" w:rsidR="00A7413F" w:rsidRPr="004B6B54" w:rsidRDefault="00A7413F" w:rsidP="00A7413F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794FC70F" w14:textId="6E01803C" w:rsidR="00A7413F" w:rsidRPr="004B6B54" w:rsidRDefault="00A7413F" w:rsidP="00A7413F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Резолюции 131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>. Дубай, 2018 г.) ‒ Измерение информационно-коммуникационных технологий для построения, объединяющего и открытого для всех информационного общества.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4947F6B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FE8CDD0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312C8944" w14:textId="4AA1608D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149AD457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12D0D0E5" w14:textId="2C01EAA6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FEA9903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15FCEE4C" w14:textId="6093AB95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34E83CC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1622E6B4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53F946B4" w14:textId="77777777" w:rsidR="00A7413F" w:rsidRPr="004B6B54" w:rsidRDefault="00A7413F" w:rsidP="00A7413F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A63D1" w:rsidRPr="004B6B54" w14:paraId="0B8F7759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948D195" w14:textId="77777777" w:rsidR="007A63D1" w:rsidRPr="004B6B54" w:rsidRDefault="007A63D1" w:rsidP="007A63D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299D2349" w14:textId="5C9156F8" w:rsidR="007A63D1" w:rsidRPr="004B6B54" w:rsidRDefault="007A63D1" w:rsidP="007A63D1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r w:rsidRPr="004B6B54">
              <w:rPr>
                <w:rFonts w:asciiTheme="minorHAnsi" w:hAnsiTheme="minorHAnsi" w:cstheme="minorHAnsi"/>
                <w:lang w:val="ru-RU"/>
              </w:rPr>
              <w:t>Проект пересмотра Резолюции 140 (</w:t>
            </w:r>
            <w:proofErr w:type="spellStart"/>
            <w:r w:rsidRPr="004B6B54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/>
              </w:rPr>
              <w:t>. Дубай, 2018 г.) ‒ 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C5F7F6A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6A7BB75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2BCF48F4" w14:textId="4EC23CC3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A2E7D20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74830F36" w14:textId="0CA1E86C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2EB7B9B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EF1E636" w14:textId="3A5E3A12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1199DF4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6ECD68B0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593619FA" w14:textId="77777777" w:rsidR="007A63D1" w:rsidRPr="004B6B54" w:rsidRDefault="007A63D1" w:rsidP="007A63D1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F55BB" w:rsidRPr="004B6B54" w14:paraId="4F2B3D6E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B45ED92" w14:textId="77777777" w:rsidR="001F55BB" w:rsidRPr="004B6B54" w:rsidRDefault="001F55BB" w:rsidP="001F55BB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74B7D825" w14:textId="54A49886" w:rsidR="001F55BB" w:rsidRPr="004B6B54" w:rsidRDefault="001F55BB" w:rsidP="001F55BB">
            <w:pPr>
              <w:spacing w:before="40" w:after="40"/>
              <w:jc w:val="both"/>
              <w:rPr>
                <w:rFonts w:asciiTheme="minorHAnsi" w:hAnsiTheme="minorHAnsi" w:cstheme="minorHAnsi"/>
                <w:lang w:val="ru-RU" w:eastAsia="zh-CN"/>
              </w:rPr>
            </w:pP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Проект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пересмотра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Резолюции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148 (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Анталия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, 2006 г.) ‒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Задачи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и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функции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заместителя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Генерального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B6B54">
              <w:rPr>
                <w:rFonts w:asciiTheme="minorHAnsi" w:hAnsiTheme="minorHAnsi" w:cstheme="minorHAnsi"/>
                <w:bCs/>
              </w:rPr>
              <w:t>секретаря</w:t>
            </w:r>
            <w:proofErr w:type="spellEnd"/>
            <w:r w:rsidRPr="004B6B5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BEC090A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39239961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25BFE26D" w14:textId="497C23BF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D5E2E50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31238E2D" w14:textId="3A7432C6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C122964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1FCAC163" w14:textId="16CCAE59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069C78F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5199590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18B7C45" w14:textId="77777777" w:rsidR="001F55BB" w:rsidRPr="004B6B54" w:rsidRDefault="001F55BB" w:rsidP="001F55BB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A370B" w:rsidRPr="004B6B54" w14:paraId="1199F779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4E695A82" w14:textId="77777777" w:rsidR="00EA370B" w:rsidRPr="004B6B54" w:rsidRDefault="00EA370B" w:rsidP="00C44864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3AC208A4" w14:textId="77777777" w:rsidR="00EA370B" w:rsidRPr="004B6B54" w:rsidRDefault="00EA370B" w:rsidP="00C44864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151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 Совершенствование в МСЭ управления, ориентированного на результаты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0D24622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5DD955ED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75C23B30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7659554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4F1E78C7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F0C4C26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5D2302F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1B8F67DF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6790A5F5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33BA0F0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E17CD" w:rsidRPr="004B6B54" w14:paraId="4B2BC639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5AB7A017" w14:textId="77777777" w:rsidR="002E17CD" w:rsidRPr="004B6B54" w:rsidRDefault="002E17CD" w:rsidP="002E17CD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518588F7" w14:textId="67DB456C" w:rsidR="002E17CD" w:rsidRPr="004B6B54" w:rsidRDefault="002E17CD" w:rsidP="002E17CD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154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Использование шести официальных языков Союза на равной основе.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AE45A2E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75644025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21FDB671" w14:textId="62033BB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1D4CCF37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26B6335E" w14:textId="3116C282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6DD7471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8C8DDFA" w14:textId="5130C5B3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7CF8B23B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6BDA8FA5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AC5A3DA" w14:textId="77777777" w:rsidR="002E17CD" w:rsidRPr="004B6B54" w:rsidRDefault="002E17CD" w:rsidP="002E17CD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7074C" w:rsidRPr="004B6B54" w14:paraId="5E0CFE8C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6960655A" w14:textId="77777777" w:rsidR="0077074C" w:rsidRPr="004B6B54" w:rsidRDefault="0077074C" w:rsidP="0077074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321D1612" w14:textId="097073EF" w:rsidR="0077074C" w:rsidRPr="004B6B54" w:rsidRDefault="0077074C" w:rsidP="0077074C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157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Укрепление функций исполнения проектов и мониторинга проектов в МСЭ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0E48B5B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7AC2DB3A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2061309D" w14:textId="3A1C5A49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B92CA48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966FE6D" w14:textId="6CC080C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F3B865E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099EBE23" w14:textId="30193F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9F0ED1A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1AC4D49E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0C1D6088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7074C" w:rsidRPr="004B6B54" w14:paraId="5FB0F282" w14:textId="77777777" w:rsidTr="00523AD5">
        <w:trPr>
          <w:trHeight w:val="569"/>
          <w:jc w:val="center"/>
        </w:trPr>
        <w:tc>
          <w:tcPr>
            <w:tcW w:w="986" w:type="dxa"/>
            <w:shd w:val="clear" w:color="auto" w:fill="auto"/>
          </w:tcPr>
          <w:p w14:paraId="338E2317" w14:textId="77777777" w:rsidR="0077074C" w:rsidRPr="004B6B54" w:rsidRDefault="0077074C" w:rsidP="0077074C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6EE50836" w14:textId="7DF912B0" w:rsidR="0077074C" w:rsidRPr="00E07764" w:rsidRDefault="0077074C" w:rsidP="0077074C">
            <w:pPr>
              <w:pStyle w:val="Restitle"/>
              <w:spacing w:before="40" w:after="40"/>
              <w:jc w:val="both"/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</w:pPr>
            <w:r w:rsidRPr="00E07764"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  <w:t>Проект пересмотра Резолюции 174 (</w:t>
            </w:r>
            <w:proofErr w:type="spellStart"/>
            <w:r w:rsidRPr="00E07764"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  <w:t>Пересм</w:t>
            </w:r>
            <w:proofErr w:type="spellEnd"/>
            <w:r w:rsidRPr="00E07764"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  <w:t>. Пусан, 2014 г.) ‒ 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3BBAFE2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2573908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2733D022" w14:textId="574EE485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9C4753B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0D219D8" w14:textId="08A1A274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27366343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C8ADB7A" w14:textId="3BE1F15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2612C4DE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91741B4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C40740D" w14:textId="77777777" w:rsidR="0077074C" w:rsidRPr="004B6B54" w:rsidRDefault="0077074C" w:rsidP="0077074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07764" w:rsidRPr="004B6B54" w14:paraId="7D02AEB5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225452A0" w14:textId="77777777" w:rsidR="00E07764" w:rsidRPr="004B6B54" w:rsidRDefault="00E07764" w:rsidP="00E07764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17F27F19" w14:textId="1BDA0386" w:rsidR="00E07764" w:rsidRPr="004B6B54" w:rsidRDefault="00E07764" w:rsidP="00E07764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191 (</w:t>
            </w:r>
            <w:proofErr w:type="spellStart"/>
            <w:r w:rsidRPr="004B6B54">
              <w:rPr>
                <w:rFonts w:asciiTheme="minorHAnsi" w:hAnsiTheme="minorHAnsi" w:cstheme="minorHAnsi"/>
                <w:lang w:val="ru-RU" w:eastAsia="zh-CN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lang w:val="ru-RU" w:eastAsia="zh-CN"/>
              </w:rPr>
              <w:t>. Дубай, 2018 г.) ‒ Стратегия координации усилий трех Секторов Союза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D0293AF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76E883DA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11735E2" w14:textId="15C5F5DD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27B0A54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4547E938" w14:textId="6675CC04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2CAE5BB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CDC2659" w14:textId="5020A026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4B8286E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7F3E6CB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22E9C3A1" w14:textId="77777777" w:rsidR="00E07764" w:rsidRPr="004B6B54" w:rsidRDefault="00E07764" w:rsidP="00E07764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A370B" w:rsidRPr="004B6B54" w14:paraId="720C50C7" w14:textId="77777777" w:rsidTr="00523AD5">
        <w:trPr>
          <w:trHeight w:val="629"/>
          <w:jc w:val="center"/>
        </w:trPr>
        <w:tc>
          <w:tcPr>
            <w:tcW w:w="986" w:type="dxa"/>
            <w:shd w:val="clear" w:color="auto" w:fill="auto"/>
          </w:tcPr>
          <w:p w14:paraId="6AF550EF" w14:textId="77777777" w:rsidR="00EA370B" w:rsidRPr="004B6B54" w:rsidRDefault="00EA370B" w:rsidP="00C44864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602ED257" w14:textId="77777777" w:rsidR="00EA370B" w:rsidRPr="004B6B54" w:rsidRDefault="00EA370B" w:rsidP="00C44864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lang w:val="ru-RU" w:eastAsia="zh-CN"/>
              </w:rPr>
              <w:t>Проект пересмотра Резолюции 208 (Дубай, 2018 г.) ‒ 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F4834A2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101833AD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B831B0A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3FB10209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04A7DDFA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36FB76F8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680FD5F1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428F7430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14693606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234A3CD4" w14:textId="77777777" w:rsidR="00EA370B" w:rsidRPr="004B6B54" w:rsidRDefault="00EA370B" w:rsidP="006D1EEC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31205" w:rsidRPr="004B6B54" w14:paraId="48C095D3" w14:textId="77777777" w:rsidTr="00523AD5">
        <w:trPr>
          <w:trHeight w:val="667"/>
          <w:jc w:val="center"/>
        </w:trPr>
        <w:tc>
          <w:tcPr>
            <w:tcW w:w="986" w:type="dxa"/>
            <w:shd w:val="clear" w:color="auto" w:fill="auto"/>
          </w:tcPr>
          <w:p w14:paraId="5D83D23C" w14:textId="77777777" w:rsidR="00D31205" w:rsidRPr="004B6B54" w:rsidRDefault="00D31205" w:rsidP="00D31205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  <w:shd w:val="clear" w:color="auto" w:fill="auto"/>
          </w:tcPr>
          <w:p w14:paraId="25253006" w14:textId="258C4779" w:rsidR="00D31205" w:rsidRPr="00D31205" w:rsidRDefault="00D31205" w:rsidP="00D31205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bCs/>
                <w:lang w:val="ru-RU"/>
              </w:rPr>
              <w:t>Проект новой Резолюция [</w:t>
            </w:r>
            <w:r w:rsidRPr="004B6B54">
              <w:rPr>
                <w:rFonts w:asciiTheme="minorHAnsi" w:hAnsiTheme="minorHAnsi" w:cstheme="minorHAnsi"/>
                <w:bCs/>
              </w:rPr>
              <w:t>CS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4B6B54">
              <w:rPr>
                <w:rFonts w:asciiTheme="minorHAnsi" w:hAnsiTheme="minorHAnsi" w:cstheme="minorHAnsi"/>
                <w:bCs/>
              </w:rPr>
              <w:t>Article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48] (Бухарест, 2022 г.) </w:t>
            </w:r>
            <w:r w:rsidR="009C5F37" w:rsidRPr="009C5F37">
              <w:rPr>
                <w:rFonts w:asciiTheme="minorHAnsi" w:hAnsiTheme="minorHAnsi" w:cstheme="minorHAnsi"/>
                <w:bCs/>
                <w:lang w:val="ru-RU"/>
              </w:rPr>
              <w:t>[</w:t>
            </w:r>
            <w:r w:rsidR="009C5F37">
              <w:rPr>
                <w:rFonts w:asciiTheme="minorHAnsi" w:hAnsiTheme="minorHAnsi" w:cstheme="minorHAnsi"/>
                <w:bCs/>
                <w:lang w:val="fr-CH"/>
              </w:rPr>
              <w:t>RCC</w:t>
            </w:r>
            <w:r w:rsidR="009C5F37" w:rsidRPr="009C5F37">
              <w:rPr>
                <w:rFonts w:asciiTheme="minorHAnsi" w:hAnsiTheme="minorHAnsi" w:cstheme="minorHAnsi"/>
                <w:bCs/>
                <w:lang w:val="ru-RU"/>
              </w:rPr>
              <w:t xml:space="preserve">-1] 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>‒ Использование частотных присвоений для военного оборудования.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EB0230F" w14:textId="77777777" w:rsidR="00D31205" w:rsidRPr="00D31205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663DB7DC" w14:textId="77777777" w:rsidR="00D31205" w:rsidRPr="00D31205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68C362B6" w14:textId="2CF765C4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2AAEE09F" w14:textId="77777777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11EBFAF2" w14:textId="2A07DFDB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2506DED2" w14:textId="77777777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139EEE04" w14:textId="0B238B43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531DCD1E" w14:textId="77777777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952E48C" w14:textId="77777777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3C1690DF" w14:textId="77777777" w:rsidR="00D31205" w:rsidRPr="004B6B54" w:rsidRDefault="00D31205" w:rsidP="00D31205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C7AD3" w:rsidRPr="004B6B54" w14:paraId="20ADA916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1F409F30" w14:textId="77777777" w:rsidR="00FC7AD3" w:rsidRPr="004B6B54" w:rsidRDefault="00FC7AD3" w:rsidP="00FC7AD3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0D27BE9F" w14:textId="58472E9F" w:rsidR="00FC7AD3" w:rsidRPr="004B6B54" w:rsidRDefault="00FC7AD3" w:rsidP="00FC7AD3">
            <w:pPr>
              <w:spacing w:before="40" w:after="4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Проект новой Резолюции [ХХ] (Бухарест, 2022 г.) </w:t>
            </w:r>
            <w:r w:rsidRPr="00FC7AD3">
              <w:rPr>
                <w:rFonts w:asciiTheme="minorHAnsi" w:hAnsiTheme="minorHAnsi" w:cstheme="minorHAnsi"/>
                <w:bCs/>
                <w:lang w:val="ru-RU"/>
              </w:rPr>
              <w:t>[</w:t>
            </w:r>
            <w:r>
              <w:rPr>
                <w:rFonts w:asciiTheme="minorHAnsi" w:hAnsiTheme="minorHAnsi" w:cstheme="minorHAnsi"/>
                <w:bCs/>
                <w:lang w:val="fr-CH"/>
              </w:rPr>
              <w:t>RCC</w:t>
            </w:r>
            <w:r w:rsidRPr="00FC7AD3">
              <w:rPr>
                <w:rFonts w:asciiTheme="minorHAnsi" w:hAnsiTheme="minorHAnsi" w:cstheme="minorHAnsi"/>
                <w:bCs/>
                <w:lang w:val="ru-RU"/>
              </w:rPr>
              <w:t>-2]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‒ О сроках пребывания на своих постах избираемых должностных лиц Союза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8C8867E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4FDC7A78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853409C" w14:textId="69B179C3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0CE2738C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66777149" w14:textId="58992619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0F41FCE7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718FD54C" w14:textId="06577B61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35F6CB55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57E34622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4506606A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C7AD3" w:rsidRPr="004B6B54" w14:paraId="5E532636" w14:textId="77777777" w:rsidTr="00523AD5">
        <w:trPr>
          <w:jc w:val="center"/>
        </w:trPr>
        <w:tc>
          <w:tcPr>
            <w:tcW w:w="986" w:type="dxa"/>
            <w:shd w:val="clear" w:color="auto" w:fill="auto"/>
          </w:tcPr>
          <w:p w14:paraId="413C7E05" w14:textId="77777777" w:rsidR="00FC7AD3" w:rsidRPr="004B6B54" w:rsidRDefault="00FC7AD3" w:rsidP="00FC7AD3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0"/>
              </w:tabs>
              <w:overflowPunct/>
              <w:autoSpaceDE/>
              <w:autoSpaceDN/>
              <w:adjustRightInd/>
              <w:spacing w:before="40" w:after="40"/>
              <w:ind w:hanging="720"/>
              <w:contextualSpacing w:val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575" w:type="dxa"/>
          </w:tcPr>
          <w:p w14:paraId="48BB552A" w14:textId="2AEFC56F" w:rsidR="00FC7AD3" w:rsidRPr="004B6B54" w:rsidRDefault="00FC7AD3" w:rsidP="00FC7AD3">
            <w:pPr>
              <w:spacing w:before="40" w:after="4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B6B54">
              <w:rPr>
                <w:rFonts w:asciiTheme="minorHAnsi" w:hAnsiTheme="minorHAnsi" w:cstheme="minorHAnsi"/>
                <w:bCs/>
                <w:lang w:val="ru-RU"/>
              </w:rPr>
              <w:t>Проект нового Решения [</w:t>
            </w:r>
            <w:r w:rsidRPr="004B6B54">
              <w:rPr>
                <w:rFonts w:asciiTheme="minorHAnsi" w:hAnsiTheme="minorHAnsi" w:cstheme="minorHAnsi"/>
                <w:bCs/>
                <w:lang w:val="en-US"/>
              </w:rPr>
              <w:t>ELECT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>-</w:t>
            </w:r>
            <w:r w:rsidRPr="004B6B54">
              <w:rPr>
                <w:rFonts w:asciiTheme="minorHAnsi" w:hAnsiTheme="minorHAnsi" w:cstheme="minorHAnsi"/>
                <w:bCs/>
                <w:lang w:val="en-US"/>
              </w:rPr>
              <w:t>IMPROV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>] (</w:t>
            </w:r>
            <w:proofErr w:type="spellStart"/>
            <w:r w:rsidRPr="004B6B54">
              <w:rPr>
                <w:rFonts w:asciiTheme="minorHAnsi" w:hAnsiTheme="minorHAnsi" w:cstheme="minorHAnsi"/>
                <w:bCs/>
                <w:lang w:val="ru-RU"/>
              </w:rPr>
              <w:t>Пересм</w:t>
            </w:r>
            <w:proofErr w:type="spellEnd"/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. Дубай, 2018 г.) </w:t>
            </w:r>
            <w:r w:rsidRPr="00713A58">
              <w:rPr>
                <w:rFonts w:asciiTheme="minorHAnsi" w:hAnsiTheme="minorHAnsi" w:cstheme="minorHAnsi"/>
                <w:bCs/>
                <w:lang w:val="ru-RU"/>
              </w:rPr>
              <w:t>[</w:t>
            </w:r>
            <w:r w:rsidR="00713A58">
              <w:rPr>
                <w:rFonts w:asciiTheme="minorHAnsi" w:hAnsiTheme="minorHAnsi" w:cstheme="minorHAnsi"/>
                <w:bCs/>
                <w:lang w:val="fr-CH"/>
              </w:rPr>
              <w:t>RCC</w:t>
            </w:r>
            <w:r w:rsidR="00713A58" w:rsidRPr="00713A58">
              <w:rPr>
                <w:rFonts w:asciiTheme="minorHAnsi" w:hAnsiTheme="minorHAnsi" w:cstheme="minorHAnsi"/>
                <w:bCs/>
                <w:lang w:val="ru-RU"/>
              </w:rPr>
              <w:t xml:space="preserve">-1] </w:t>
            </w:r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‒ Порядок проведения предвыборной кампании и процедуры выборов Генерального секретаря, заместителя Генерального секретаря, Директоров Бюро Секторов и членов </w:t>
            </w:r>
            <w:proofErr w:type="spellStart"/>
            <w:r w:rsidRPr="004B6B54">
              <w:rPr>
                <w:rFonts w:asciiTheme="minorHAnsi" w:hAnsiTheme="minorHAnsi" w:cstheme="minorHAnsi"/>
                <w:bCs/>
                <w:lang w:val="ru-RU"/>
              </w:rPr>
              <w:t>Радиорегламентарного</w:t>
            </w:r>
            <w:proofErr w:type="spellEnd"/>
            <w:r w:rsidRPr="004B6B54">
              <w:rPr>
                <w:rFonts w:asciiTheme="minorHAnsi" w:hAnsiTheme="minorHAnsi" w:cstheme="minorHAnsi"/>
                <w:bCs/>
                <w:lang w:val="ru-RU"/>
              </w:rPr>
              <w:t xml:space="preserve"> комитета.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5BF13CF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4" w:type="dxa"/>
            <w:vAlign w:val="center"/>
          </w:tcPr>
          <w:p w14:paraId="1E67C717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E4D7D7F" w14:textId="5A99394D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vAlign w:val="center"/>
          </w:tcPr>
          <w:p w14:paraId="4DD43732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61564CA2" w14:textId="43383775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46C6CA07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color w:val="202124"/>
                <w:shd w:val="clear" w:color="auto" w:fill="FFFFFF"/>
              </w:rPr>
            </w:pPr>
          </w:p>
        </w:tc>
        <w:tc>
          <w:tcPr>
            <w:tcW w:w="704" w:type="dxa"/>
            <w:vAlign w:val="center"/>
          </w:tcPr>
          <w:p w14:paraId="53414CF4" w14:textId="5EB4605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B6B5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vAlign w:val="center"/>
          </w:tcPr>
          <w:p w14:paraId="0B320163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186BF727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3" w:type="dxa"/>
            <w:vAlign w:val="center"/>
          </w:tcPr>
          <w:p w14:paraId="00F551E3" w14:textId="77777777" w:rsidR="00FC7AD3" w:rsidRPr="004B6B54" w:rsidRDefault="00FC7AD3" w:rsidP="00FC7AD3">
            <w:pPr>
              <w:spacing w:before="40" w:after="4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727EAD48" w14:textId="77777777" w:rsidR="00EA370B" w:rsidRPr="00071D10" w:rsidRDefault="00EA370B"/>
    <w:sectPr w:rsidR="00EA370B" w:rsidRPr="00071D10" w:rsidSect="00EA370B">
      <w:headerReference w:type="default" r:id="rId14"/>
      <w:headerReference w:type="first" r:id="rId15"/>
      <w:footerReference w:type="first" r:id="rId16"/>
      <w:pgSz w:w="16834" w:h="11913" w:orient="landscape" w:code="9"/>
      <w:pgMar w:top="1134" w:right="1418" w:bottom="1134" w:left="1418" w:header="720" w:footer="720" w:gutter="0"/>
      <w:paperSrc w:first="259" w:other="259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C5B" w14:textId="77777777" w:rsidR="006D1EEC" w:rsidRDefault="006D1EEC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33DBEFC8" w:rsidR="00F96AB4" w:rsidRPr="00F96AB4" w:rsidRDefault="00F96AB4" w:rsidP="002D024B">
    <w:pPr>
      <w:pStyle w:val="Header"/>
    </w:pPr>
    <w:r>
      <w:t>PP</w:t>
    </w:r>
    <w:r w:rsidR="006D1EEC">
      <w:t>-</w:t>
    </w:r>
    <w:r w:rsidR="00513BE3">
      <w:t>22</w:t>
    </w:r>
    <w:r>
      <w:t>/</w:t>
    </w:r>
    <w:r w:rsidR="006D1EEC">
      <w:t>68</w:t>
    </w:r>
    <w:r w:rsidR="00BC4B72"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F64E" w14:textId="77777777" w:rsidR="006D1EEC" w:rsidRPr="00434A7C" w:rsidRDefault="006D1EEC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88FF510" w14:textId="77777777" w:rsidR="006D1EEC" w:rsidRPr="00F96AB4" w:rsidRDefault="006D1EEC" w:rsidP="006D1EEC">
    <w:pPr>
      <w:pStyle w:val="Header"/>
      <w:spacing w:after="120"/>
    </w:pPr>
    <w:r>
      <w:t>PP-22/68-R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F9BB" w14:textId="77777777" w:rsidR="006D1EEC" w:rsidRPr="00434A7C" w:rsidRDefault="006D1EEC" w:rsidP="006D1EEC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0720A9D" w14:textId="7D326CD2" w:rsidR="006D1EEC" w:rsidRDefault="006D1EEC" w:rsidP="006D1EEC">
    <w:pPr>
      <w:pStyle w:val="Header"/>
      <w:spacing w:after="120"/>
    </w:pPr>
    <w:r>
      <w:t>PP-22/68-R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6F02"/>
    <w:rsid w:val="00014808"/>
    <w:rsid w:val="00016EB5"/>
    <w:rsid w:val="0002174D"/>
    <w:rsid w:val="0002619A"/>
    <w:rsid w:val="000270F5"/>
    <w:rsid w:val="00027300"/>
    <w:rsid w:val="0003029E"/>
    <w:rsid w:val="00036A91"/>
    <w:rsid w:val="00040C0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333A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F55BB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210A"/>
    <w:rsid w:val="002B3829"/>
    <w:rsid w:val="002C5477"/>
    <w:rsid w:val="002C78FF"/>
    <w:rsid w:val="002D0055"/>
    <w:rsid w:val="002D024B"/>
    <w:rsid w:val="002E17CD"/>
    <w:rsid w:val="003429D1"/>
    <w:rsid w:val="00375BBA"/>
    <w:rsid w:val="00384CFC"/>
    <w:rsid w:val="00395CE4"/>
    <w:rsid w:val="003E7EAA"/>
    <w:rsid w:val="004014B0"/>
    <w:rsid w:val="00421D8A"/>
    <w:rsid w:val="00426AC1"/>
    <w:rsid w:val="00455F82"/>
    <w:rsid w:val="004676C0"/>
    <w:rsid w:val="00471ABB"/>
    <w:rsid w:val="0049776E"/>
    <w:rsid w:val="004B03E9"/>
    <w:rsid w:val="004B3A6C"/>
    <w:rsid w:val="004B6B54"/>
    <w:rsid w:val="004B70DA"/>
    <w:rsid w:val="004C029D"/>
    <w:rsid w:val="004C79E4"/>
    <w:rsid w:val="004D2048"/>
    <w:rsid w:val="004F210A"/>
    <w:rsid w:val="00513BE3"/>
    <w:rsid w:val="0052010F"/>
    <w:rsid w:val="00523515"/>
    <w:rsid w:val="00523AD5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602"/>
    <w:rsid w:val="005C67E8"/>
    <w:rsid w:val="005D0C15"/>
    <w:rsid w:val="005D7AE3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D1EEC"/>
    <w:rsid w:val="006E57C8"/>
    <w:rsid w:val="00706CC2"/>
    <w:rsid w:val="00710760"/>
    <w:rsid w:val="00713A58"/>
    <w:rsid w:val="0073319E"/>
    <w:rsid w:val="00733439"/>
    <w:rsid w:val="007340B5"/>
    <w:rsid w:val="00750829"/>
    <w:rsid w:val="00760830"/>
    <w:rsid w:val="007702C4"/>
    <w:rsid w:val="0077074C"/>
    <w:rsid w:val="0079159C"/>
    <w:rsid w:val="007919C2"/>
    <w:rsid w:val="007A63D1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13A44"/>
    <w:rsid w:val="0093377B"/>
    <w:rsid w:val="00934241"/>
    <w:rsid w:val="00950E0F"/>
    <w:rsid w:val="00962CCF"/>
    <w:rsid w:val="0097690C"/>
    <w:rsid w:val="00996435"/>
    <w:rsid w:val="009A47A2"/>
    <w:rsid w:val="009A6D9A"/>
    <w:rsid w:val="009C5F37"/>
    <w:rsid w:val="009E4F4B"/>
    <w:rsid w:val="009F0BA9"/>
    <w:rsid w:val="009F3A10"/>
    <w:rsid w:val="00A22407"/>
    <w:rsid w:val="00A3200E"/>
    <w:rsid w:val="00A54F56"/>
    <w:rsid w:val="00A7413F"/>
    <w:rsid w:val="00A75EAA"/>
    <w:rsid w:val="00AC20C0"/>
    <w:rsid w:val="00AD6841"/>
    <w:rsid w:val="00B12089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4864"/>
    <w:rsid w:val="00C46ECA"/>
    <w:rsid w:val="00C62242"/>
    <w:rsid w:val="00C6326D"/>
    <w:rsid w:val="00C85BD9"/>
    <w:rsid w:val="00CA38C9"/>
    <w:rsid w:val="00CB3311"/>
    <w:rsid w:val="00CC6362"/>
    <w:rsid w:val="00CD163A"/>
    <w:rsid w:val="00CE40BB"/>
    <w:rsid w:val="00D31205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07764"/>
    <w:rsid w:val="00E17F8D"/>
    <w:rsid w:val="00E227E4"/>
    <w:rsid w:val="00E2538B"/>
    <w:rsid w:val="00E33188"/>
    <w:rsid w:val="00E54E66"/>
    <w:rsid w:val="00E56E57"/>
    <w:rsid w:val="00E86DC6"/>
    <w:rsid w:val="00E91D24"/>
    <w:rsid w:val="00EA370B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C7AD3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A370B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EA370B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EA370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364EA6C1-63D3-4B28-B087-68F506106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BD8A5-11A2-4EBF-8C29-60C981DE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0FC39-E4F8-4357-A4D8-BD14258CE46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4290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>PP22, PP-22</cp:keywords>
  <dc:description/>
  <cp:lastModifiedBy>Brouard, Ricarda</cp:lastModifiedBy>
  <cp:revision>2</cp:revision>
  <dcterms:created xsi:type="dcterms:W3CDTF">2022-09-14T13:45:00Z</dcterms:created>
  <dcterms:modified xsi:type="dcterms:W3CDTF">2022-09-14T13:45:00Z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