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77777777"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14:paraId="5785D62C" w14:textId="4BEF21AA" w:rsidR="001A16ED" w:rsidRPr="00F44B1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3F4FD2">
              <w:rPr>
                <w:rFonts w:cstheme="minorHAnsi"/>
                <w:b/>
                <w:szCs w:val="24"/>
              </w:rPr>
              <w:t>76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4653A76B" w:rsidR="001A16ED" w:rsidRPr="00D96B4B" w:rsidRDefault="003F4FD2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 September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202</w:t>
            </w:r>
            <w:r w:rsidR="00027EF2" w:rsidRPr="00027EF2">
              <w:rPr>
                <w:rFonts w:cstheme="minorHAnsi" w:hint="eastAsia"/>
                <w:b/>
                <w:szCs w:val="24"/>
              </w:rPr>
              <w:t>2</w:t>
            </w:r>
          </w:p>
        </w:tc>
      </w:tr>
      <w:tr w:rsidR="001A16ED" w:rsidRPr="00C324A8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7777777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1C3CE0C6" w:rsidR="001A16ED" w:rsidRDefault="004A029E" w:rsidP="006A046E">
            <w:pPr>
              <w:pStyle w:val="Source"/>
            </w:pPr>
            <w:r w:rsidRPr="004A029E">
              <w:t>Member States of the Inter-American Telecommunication Commission (CITEL)</w:t>
            </w:r>
          </w:p>
        </w:tc>
      </w:tr>
      <w:tr w:rsidR="001A16ED" w:rsidRPr="00C324A8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539C6982" w:rsidR="001A16ED" w:rsidRDefault="004A029E" w:rsidP="006A046E">
            <w:pPr>
              <w:pStyle w:val="Title1"/>
            </w:pPr>
            <w:r w:rsidRPr="004A029E">
              <w:t>INTER-AMERICAN COMMON PROPOSALS FOR THE WORK OF THE CONFERENCE</w:t>
            </w:r>
          </w:p>
        </w:tc>
      </w:tr>
      <w:tr w:rsidR="001A16ED" w:rsidRPr="00C324A8" w14:paraId="4A763F4F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A2938D5" w14:textId="328890D9" w:rsidR="001A16ED" w:rsidRDefault="001A16ED" w:rsidP="006A046E">
            <w:pPr>
              <w:pStyle w:val="Title2"/>
            </w:pPr>
          </w:p>
        </w:tc>
      </w:tr>
      <w:tr w:rsidR="001A16ED" w:rsidRPr="00C324A8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77777777" w:rsidR="001A16ED" w:rsidRPr="005D2683" w:rsidRDefault="001A16ED" w:rsidP="006A046E">
            <w:pPr>
              <w:pStyle w:val="Agendaitem"/>
              <w:rPr>
                <w:lang w:val="en-GB"/>
              </w:rPr>
            </w:pPr>
          </w:p>
        </w:tc>
      </w:tr>
      <w:bookmarkEnd w:id="7"/>
      <w:bookmarkEnd w:id="8"/>
    </w:tbl>
    <w:p w14:paraId="231A19F4" w14:textId="4ED01E68" w:rsidR="001A16ED" w:rsidRDefault="001A16ED" w:rsidP="0014169C">
      <w:pPr>
        <w:spacing w:before="360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4169C" w:rsidRPr="008B1F57" w14:paraId="4D98A507" w14:textId="77777777" w:rsidTr="00FB2291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0E94E" w14:textId="77777777" w:rsidR="0014169C" w:rsidRPr="008B1F57" w:rsidRDefault="0014169C" w:rsidP="0014169C">
            <w:pPr>
              <w:spacing w:after="120"/>
              <w:rPr>
                <w:rFonts w:eastAsiaTheme="minorEastAsia"/>
                <w:b/>
                <w:bCs/>
                <w:szCs w:val="24"/>
              </w:rPr>
            </w:pPr>
            <w:r w:rsidRPr="6695673F">
              <w:rPr>
                <w:rFonts w:eastAsiaTheme="minorEastAsia"/>
                <w:b/>
                <w:bCs/>
                <w:szCs w:val="24"/>
              </w:rPr>
              <w:t>Summary</w:t>
            </w:r>
          </w:p>
          <w:p w14:paraId="47691536" w14:textId="77777777" w:rsidR="0014169C" w:rsidRPr="005D05B1" w:rsidRDefault="0014169C" w:rsidP="0014169C">
            <w:pPr>
              <w:spacing w:after="120"/>
              <w:rPr>
                <w:szCs w:val="24"/>
              </w:rPr>
            </w:pPr>
            <w:bookmarkStart w:id="9" w:name="_Hlk103090873"/>
            <w:r w:rsidRPr="005D05B1">
              <w:rPr>
                <w:szCs w:val="24"/>
              </w:rPr>
              <w:t xml:space="preserve">The Inter-American Proposals (IAP) for </w:t>
            </w:r>
            <w:r>
              <w:rPr>
                <w:szCs w:val="24"/>
              </w:rPr>
              <w:t>PP</w:t>
            </w:r>
            <w:r w:rsidRPr="005D05B1">
              <w:rPr>
                <w:szCs w:val="24"/>
              </w:rPr>
              <w:t>-2</w:t>
            </w:r>
            <w:r>
              <w:rPr>
                <w:szCs w:val="24"/>
              </w:rPr>
              <w:t>2</w:t>
            </w:r>
            <w:r w:rsidRPr="005D05B1">
              <w:rPr>
                <w:szCs w:val="24"/>
              </w:rPr>
              <w:t xml:space="preserve">, developed by the </w:t>
            </w:r>
            <w:r>
              <w:rPr>
                <w:szCs w:val="24"/>
              </w:rPr>
              <w:t>Members States of OAS/CITEL</w:t>
            </w:r>
            <w:r w:rsidRPr="005D05B1">
              <w:rPr>
                <w:szCs w:val="24"/>
              </w:rPr>
              <w:t>, are presented in this document.</w:t>
            </w:r>
          </w:p>
          <w:p w14:paraId="255F941B" w14:textId="77777777" w:rsidR="0014169C" w:rsidRPr="005D05B1" w:rsidRDefault="0014169C" w:rsidP="0014169C">
            <w:pPr>
              <w:spacing w:after="120"/>
              <w:rPr>
                <w:szCs w:val="24"/>
              </w:rPr>
            </w:pPr>
            <w:r w:rsidRPr="005D05B1">
              <w:rPr>
                <w:szCs w:val="24"/>
              </w:rPr>
              <w:t xml:space="preserve">The Member States of </w:t>
            </w:r>
            <w:r>
              <w:rPr>
                <w:szCs w:val="24"/>
              </w:rPr>
              <w:t>OAS/</w:t>
            </w:r>
            <w:r w:rsidRPr="005D05B1">
              <w:rPr>
                <w:szCs w:val="24"/>
              </w:rPr>
              <w:t xml:space="preserve">CITEL welcome the opportunity offered by </w:t>
            </w:r>
            <w:r>
              <w:rPr>
                <w:szCs w:val="24"/>
              </w:rPr>
              <w:t>PP</w:t>
            </w:r>
            <w:r w:rsidRPr="005D05B1">
              <w:rPr>
                <w:szCs w:val="24"/>
              </w:rPr>
              <w:t>-2</w:t>
            </w:r>
            <w:r>
              <w:rPr>
                <w:szCs w:val="24"/>
              </w:rPr>
              <w:t>2</w:t>
            </w:r>
            <w:r w:rsidRPr="005D05B1">
              <w:rPr>
                <w:szCs w:val="24"/>
              </w:rPr>
              <w:t xml:space="preserve"> for in-depth discussions with the other ITU members on the issues to be addressed during the Conference. To this effect, </w:t>
            </w:r>
            <w:r>
              <w:rPr>
                <w:szCs w:val="24"/>
              </w:rPr>
              <w:t>spokespersons</w:t>
            </w:r>
            <w:r w:rsidRPr="005D05B1">
              <w:rPr>
                <w:szCs w:val="24"/>
              </w:rPr>
              <w:t xml:space="preserve"> have been designated for each item to act as a point of contact with the other participants of the Conference in arriving at decisions that can be supported by all ITU members. </w:t>
            </w:r>
          </w:p>
          <w:p w14:paraId="5EC1A154" w14:textId="4505EE7A" w:rsidR="0014169C" w:rsidRDefault="0014169C" w:rsidP="0014169C">
            <w:pPr>
              <w:spacing w:after="120"/>
              <w:rPr>
                <w:szCs w:val="24"/>
              </w:rPr>
            </w:pPr>
            <w:r w:rsidRPr="005D05B1">
              <w:rPr>
                <w:szCs w:val="24"/>
              </w:rPr>
              <w:t xml:space="preserve">The structure of the IAP to </w:t>
            </w:r>
            <w:r>
              <w:rPr>
                <w:szCs w:val="24"/>
              </w:rPr>
              <w:t>PP</w:t>
            </w:r>
            <w:r w:rsidRPr="005D05B1">
              <w:rPr>
                <w:szCs w:val="24"/>
              </w:rPr>
              <w:t>-2</w:t>
            </w:r>
            <w:r>
              <w:rPr>
                <w:szCs w:val="24"/>
              </w:rPr>
              <w:t>2</w:t>
            </w:r>
            <w:r w:rsidRPr="005D05B1">
              <w:rPr>
                <w:szCs w:val="24"/>
              </w:rPr>
              <w:t xml:space="preserve"> and the list of coordinators for each of the proposals is contained in </w:t>
            </w:r>
            <w:r>
              <w:rPr>
                <w:szCs w:val="24"/>
              </w:rPr>
              <w:t>this document</w:t>
            </w:r>
            <w:r w:rsidRPr="005D05B1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="00562D28" w:rsidRPr="00562D28">
              <w:rPr>
                <w:rFonts w:eastAsia="DengXian" w:cs="Calibri"/>
                <w:sz w:val="22"/>
                <w:szCs w:val="22"/>
                <w:lang w:val="en-US" w:eastAsia="zh-CN"/>
              </w:rPr>
              <w:t xml:space="preserve">An Inter-American Proposal is by definition and unless otherwise provided a contribution made on behalf of the ITU Member States which are also CITEL Member States (List of OAS/CITEL Member States can be found at </w:t>
            </w:r>
            <w:hyperlink r:id="rId11" w:history="1">
              <w:r w:rsidR="00562D28" w:rsidRPr="00562D28">
                <w:rPr>
                  <w:rFonts w:eastAsia="DengXian" w:cs="Calibri"/>
                  <w:color w:val="0563C1"/>
                  <w:sz w:val="22"/>
                  <w:szCs w:val="22"/>
                  <w:u w:val="single"/>
                  <w:lang w:val="en-US" w:eastAsia="zh-CN"/>
                </w:rPr>
                <w:t>http://www.oas.org/en/member_states/default.asp</w:t>
              </w:r>
            </w:hyperlink>
            <w:r w:rsidR="00562D28" w:rsidRPr="00562D28">
              <w:rPr>
                <w:rFonts w:eastAsia="DengXian" w:cs="Calibri"/>
                <w:sz w:val="22"/>
                <w:szCs w:val="22"/>
                <w:lang w:val="en-US" w:eastAsia="zh-CN"/>
              </w:rPr>
              <w:t xml:space="preserve"> .</w:t>
            </w:r>
          </w:p>
          <w:bookmarkEnd w:id="9"/>
          <w:p w14:paraId="03903046" w14:textId="1FB43744" w:rsidR="0014169C" w:rsidRPr="0014169C" w:rsidRDefault="0014169C" w:rsidP="0014169C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PP</w:t>
            </w:r>
            <w:r w:rsidRPr="005D05B1">
              <w:rPr>
                <w:szCs w:val="24"/>
              </w:rPr>
              <w:t>-2</w:t>
            </w:r>
            <w:r>
              <w:rPr>
                <w:szCs w:val="24"/>
              </w:rPr>
              <w:t>2</w:t>
            </w:r>
            <w:r w:rsidRPr="005D05B1">
              <w:rPr>
                <w:szCs w:val="24"/>
              </w:rPr>
              <w:t xml:space="preserve"> is invited to examine and approve the Addendums to this document.</w:t>
            </w:r>
          </w:p>
        </w:tc>
      </w:tr>
    </w:tbl>
    <w:p w14:paraId="212B68CE" w14:textId="77777777" w:rsidR="0014169C" w:rsidRDefault="0014169C" w:rsidP="00AB2D04"/>
    <w:p w14:paraId="3B627A4F" w14:textId="77777777" w:rsidR="001A16ED" w:rsidRDefault="001A16ED" w:rsidP="00AB2D04">
      <w:r>
        <w:br w:type="page"/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3420"/>
        <w:gridCol w:w="4140"/>
      </w:tblGrid>
      <w:tr w:rsidR="0014169C" w:rsidRPr="0014169C" w14:paraId="74F366CB" w14:textId="77777777" w:rsidTr="00FB2291">
        <w:trPr>
          <w:trHeight w:val="432"/>
          <w:tblHeader/>
        </w:trPr>
        <w:tc>
          <w:tcPr>
            <w:tcW w:w="1705" w:type="dxa"/>
            <w:shd w:val="clear" w:color="auto" w:fill="D9D9D9"/>
            <w:vAlign w:val="center"/>
          </w:tcPr>
          <w:p w14:paraId="29F104E8" w14:textId="77777777" w:rsidR="0014169C" w:rsidRPr="0014169C" w:rsidRDefault="0014169C" w:rsidP="0014169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b/>
                <w:szCs w:val="24"/>
              </w:rPr>
              <w:lastRenderedPageBreak/>
              <w:t>IAP No.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1E55FBCB" w14:textId="77777777" w:rsidR="0014169C" w:rsidRPr="0014169C" w:rsidRDefault="0014169C" w:rsidP="0014169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sv-SE"/>
              </w:rPr>
            </w:pPr>
            <w:r w:rsidRPr="0014169C">
              <w:rPr>
                <w:rFonts w:asciiTheme="minorHAnsi" w:eastAsia="Times New Roman" w:hAnsiTheme="minorHAnsi" w:cstheme="minorHAnsi"/>
                <w:b/>
                <w:szCs w:val="24"/>
                <w:lang w:eastAsia="sv-SE"/>
              </w:rPr>
              <w:t>Issue</w:t>
            </w:r>
          </w:p>
        </w:tc>
        <w:tc>
          <w:tcPr>
            <w:tcW w:w="4140" w:type="dxa"/>
            <w:shd w:val="clear" w:color="auto" w:fill="D9D9D9"/>
          </w:tcPr>
          <w:p w14:paraId="63A96779" w14:textId="77777777" w:rsidR="0014169C" w:rsidRPr="0014169C" w:rsidRDefault="0014169C" w:rsidP="0014169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sv-SE"/>
              </w:rPr>
            </w:pPr>
            <w:r w:rsidRPr="0014169C">
              <w:rPr>
                <w:rFonts w:asciiTheme="minorHAnsi" w:eastAsia="Times New Roman" w:hAnsiTheme="minorHAnsi" w:cstheme="minorHAnsi"/>
                <w:b/>
                <w:szCs w:val="24"/>
              </w:rPr>
              <w:t>CITEL Spokespersons</w:t>
            </w:r>
          </w:p>
        </w:tc>
      </w:tr>
      <w:tr w:rsidR="0014169C" w:rsidRPr="00321EBD" w14:paraId="45742307" w14:textId="77777777" w:rsidTr="00FB2291">
        <w:trPr>
          <w:trHeight w:val="428"/>
        </w:trPr>
        <w:tc>
          <w:tcPr>
            <w:tcW w:w="1705" w:type="dxa"/>
            <w:vAlign w:val="center"/>
          </w:tcPr>
          <w:p w14:paraId="38BB71C8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01</w:t>
            </w:r>
          </w:p>
        </w:tc>
        <w:tc>
          <w:tcPr>
            <w:tcW w:w="3420" w:type="dxa"/>
            <w:vAlign w:val="center"/>
          </w:tcPr>
          <w:p w14:paraId="0A08DF33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179</w:t>
            </w:r>
          </w:p>
        </w:tc>
        <w:tc>
          <w:tcPr>
            <w:tcW w:w="4140" w:type="dxa"/>
            <w:vAlign w:val="center"/>
          </w:tcPr>
          <w:p w14:paraId="11675D54" w14:textId="77777777" w:rsidR="0014169C" w:rsidRPr="00321EBD" w:rsidRDefault="0014169C" w:rsidP="0014169C">
            <w:pPr>
              <w:spacing w:before="0"/>
              <w:rPr>
                <w:rFonts w:eastAsia="Times New Roman"/>
                <w:szCs w:val="24"/>
                <w:lang w:val="es-ES"/>
              </w:rPr>
            </w:pPr>
            <w:r w:rsidRPr="00321EBD">
              <w:rPr>
                <w:rFonts w:eastAsia="Times New Roman"/>
                <w:szCs w:val="24"/>
                <w:lang w:val="es-ES"/>
              </w:rPr>
              <w:t>Brazil – Renata Santoyo (</w:t>
            </w:r>
            <w:hyperlink r:id="rId12" w:history="1">
              <w:r w:rsidRPr="00321EBD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es-ES"/>
                </w:rPr>
                <w:t>RenataF@anatel.gov.br</w:t>
              </w:r>
            </w:hyperlink>
            <w:r w:rsidRPr="00321EBD">
              <w:rPr>
                <w:rFonts w:eastAsia="Times New Roman"/>
                <w:szCs w:val="24"/>
                <w:lang w:val="es-ES"/>
              </w:rPr>
              <w:t>)</w:t>
            </w:r>
          </w:p>
        </w:tc>
      </w:tr>
      <w:tr w:rsidR="0014169C" w:rsidRPr="0014169C" w14:paraId="53E40021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9046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80E7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189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15F4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fr-CH"/>
              </w:rPr>
            </w:pPr>
            <w:r w:rsidRPr="0014169C">
              <w:rPr>
                <w:rFonts w:eastAsia="Times New Roman"/>
                <w:szCs w:val="24"/>
                <w:lang w:val="fr-CH"/>
              </w:rPr>
              <w:t xml:space="preserve">Brazil - Nilo Pasquali </w:t>
            </w:r>
          </w:p>
          <w:p w14:paraId="40F00B08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fr-CH"/>
              </w:rPr>
            </w:pPr>
            <w:r w:rsidRPr="0014169C">
              <w:rPr>
                <w:rFonts w:eastAsia="Times New Roman"/>
                <w:szCs w:val="24"/>
                <w:lang w:val="fr-CH"/>
              </w:rPr>
              <w:t>(</w:t>
            </w:r>
            <w:hyperlink r:id="rId13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fr-CH"/>
                </w:rPr>
                <w:t>nilo@anatel.gov.br</w:t>
              </w:r>
            </w:hyperlink>
            <w:r w:rsidRPr="0014169C">
              <w:rPr>
                <w:rFonts w:eastAsia="Times New Roman"/>
                <w:szCs w:val="24"/>
                <w:lang w:val="fr-CH"/>
              </w:rPr>
              <w:t>)</w:t>
            </w:r>
          </w:p>
        </w:tc>
      </w:tr>
      <w:tr w:rsidR="0014169C" w:rsidRPr="0014169C" w14:paraId="018F6A1E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E41A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ABC9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191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1F0D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fr-CH"/>
              </w:rPr>
            </w:pPr>
            <w:r w:rsidRPr="0014169C">
              <w:rPr>
                <w:rFonts w:eastAsia="Times New Roman"/>
                <w:szCs w:val="24"/>
                <w:lang w:val="fr-CH"/>
              </w:rPr>
              <w:t xml:space="preserve">Brazil - Nilo Pasquali </w:t>
            </w:r>
          </w:p>
          <w:p w14:paraId="1A3F182E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fr-CH"/>
              </w:rPr>
            </w:pPr>
            <w:r w:rsidRPr="0014169C">
              <w:rPr>
                <w:rFonts w:eastAsia="Times New Roman"/>
                <w:szCs w:val="24"/>
                <w:lang w:val="fr-CH"/>
              </w:rPr>
              <w:t>(</w:t>
            </w:r>
            <w:hyperlink r:id="rId14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fr-CH"/>
                </w:rPr>
                <w:t>nilo@anatel.gov.br</w:t>
              </w:r>
            </w:hyperlink>
            <w:r w:rsidRPr="0014169C">
              <w:rPr>
                <w:rFonts w:eastAsia="Times New Roman"/>
                <w:szCs w:val="24"/>
                <w:lang w:val="fr-CH"/>
              </w:rPr>
              <w:t>)</w:t>
            </w:r>
          </w:p>
        </w:tc>
      </w:tr>
      <w:tr w:rsidR="0014169C" w:rsidRPr="0014169C" w14:paraId="24B8B784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65C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04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10BC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ADD New Resolution Art. 48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BE50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Canada - Chantal Beaumier (</w:t>
            </w:r>
            <w:hyperlink r:id="rId15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</w:rPr>
                <w:t>chantal.beaumier@ised-isde.gc.ca</w:t>
              </w:r>
            </w:hyperlink>
            <w:r w:rsidRPr="0014169C">
              <w:rPr>
                <w:rFonts w:eastAsia="Times New Roman"/>
                <w:szCs w:val="24"/>
              </w:rPr>
              <w:t xml:space="preserve">) </w:t>
            </w:r>
          </w:p>
        </w:tc>
      </w:tr>
      <w:tr w:rsidR="0014169C" w:rsidRPr="0014169C" w14:paraId="4B67B08C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FC1F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1CF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162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AEEE" w14:textId="5C8FABCD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United States – Chelsea Cowan</w:t>
            </w:r>
          </w:p>
          <w:p w14:paraId="48FDCB29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(</w:t>
            </w:r>
            <w:hyperlink r:id="rId16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</w:rPr>
                <w:t>CowanCN@state.gov</w:t>
              </w:r>
            </w:hyperlink>
            <w:r w:rsidRPr="0014169C">
              <w:rPr>
                <w:rFonts w:eastAsia="Times New Roman"/>
                <w:szCs w:val="24"/>
              </w:rPr>
              <w:t>)</w:t>
            </w:r>
          </w:p>
        </w:tc>
      </w:tr>
      <w:tr w:rsidR="0014169C" w:rsidRPr="00321EBD" w14:paraId="1448C83E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BDBA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06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84BB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200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AC96" w14:textId="77777777" w:rsidR="0014169C" w:rsidRPr="00321EBD" w:rsidRDefault="0014169C" w:rsidP="0014169C">
            <w:pPr>
              <w:spacing w:before="0"/>
              <w:rPr>
                <w:rFonts w:eastAsia="Times New Roman"/>
                <w:szCs w:val="24"/>
                <w:lang w:val="es-ES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Brazil - Roberto Hirayama (</w:t>
            </w:r>
            <w:hyperlink r:id="rId17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es-CO"/>
                </w:rPr>
                <w:t>hirayama@anatel.gov.br</w:t>
              </w:r>
            </w:hyperlink>
            <w:r w:rsidRPr="0014169C">
              <w:rPr>
                <w:rFonts w:eastAsia="Times New Roman"/>
                <w:szCs w:val="24"/>
                <w:lang w:val="es-CO"/>
              </w:rPr>
              <w:t>)</w:t>
            </w:r>
          </w:p>
        </w:tc>
      </w:tr>
      <w:tr w:rsidR="0014169C" w:rsidRPr="00321EBD" w14:paraId="416505E0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AC85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07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346C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136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DF5C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es-CO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Mexico – Diana Gómez</w:t>
            </w:r>
          </w:p>
          <w:p w14:paraId="5CDDBB3D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es-CO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(</w:t>
            </w:r>
            <w:hyperlink r:id="rId18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es-CO"/>
                </w:rPr>
                <w:t>diana.gomez@ift.org.mx</w:t>
              </w:r>
            </w:hyperlink>
            <w:r w:rsidRPr="0014169C">
              <w:rPr>
                <w:rFonts w:eastAsia="Times New Roman"/>
                <w:szCs w:val="24"/>
                <w:lang w:val="es-CO"/>
              </w:rPr>
              <w:t xml:space="preserve">) </w:t>
            </w:r>
          </w:p>
        </w:tc>
      </w:tr>
      <w:tr w:rsidR="0014169C" w:rsidRPr="0014169C" w14:paraId="34AEE0E1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3FBC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08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F594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146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DFEC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United States – Kathryn O’Brien</w:t>
            </w:r>
          </w:p>
          <w:p w14:paraId="57AC1A34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(</w:t>
            </w:r>
            <w:hyperlink r:id="rId19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</w:rPr>
                <w:t>Kathryn.obrien@fcc.gov</w:t>
              </w:r>
            </w:hyperlink>
            <w:r w:rsidRPr="0014169C">
              <w:rPr>
                <w:rFonts w:eastAsia="Times New Roman"/>
                <w:szCs w:val="24"/>
              </w:rPr>
              <w:t xml:space="preserve">) </w:t>
            </w:r>
          </w:p>
          <w:p w14:paraId="007622F2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 xml:space="preserve">Ena Dekanic </w:t>
            </w:r>
          </w:p>
          <w:p w14:paraId="4F276086" w14:textId="77777777" w:rsidR="0014169C" w:rsidRPr="00321EBD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(</w:t>
            </w:r>
            <w:hyperlink r:id="rId20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</w:rPr>
                <w:t>ena.dekanic@fcc.gov</w:t>
              </w:r>
            </w:hyperlink>
            <w:r w:rsidRPr="0014169C">
              <w:rPr>
                <w:rFonts w:eastAsia="Times New Roman"/>
                <w:szCs w:val="24"/>
              </w:rPr>
              <w:t xml:space="preserve"> )</w:t>
            </w:r>
          </w:p>
        </w:tc>
      </w:tr>
      <w:tr w:rsidR="0014169C" w:rsidRPr="00321EBD" w14:paraId="6645517B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E1C5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09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07B9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188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3725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es-CO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Canada – Colman Ho</w:t>
            </w:r>
          </w:p>
          <w:p w14:paraId="53CC78DB" w14:textId="77777777" w:rsidR="0014169C" w:rsidRPr="00321EBD" w:rsidRDefault="0014169C" w:rsidP="0014169C">
            <w:pPr>
              <w:spacing w:before="0"/>
              <w:rPr>
                <w:rFonts w:eastAsia="Times New Roman"/>
                <w:szCs w:val="24"/>
                <w:lang w:val="es-ES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(</w:t>
            </w:r>
            <w:hyperlink r:id="rId21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es-CO"/>
                </w:rPr>
                <w:t>colman.ho@ised-isde.gc.ca</w:t>
              </w:r>
            </w:hyperlink>
            <w:r w:rsidRPr="0014169C">
              <w:rPr>
                <w:rFonts w:eastAsia="Times New Roman"/>
                <w:szCs w:val="24"/>
                <w:lang w:val="es-CO"/>
              </w:rPr>
              <w:t>)</w:t>
            </w:r>
          </w:p>
        </w:tc>
      </w:tr>
      <w:tr w:rsidR="0014169C" w:rsidRPr="00321EBD" w14:paraId="0ADC8859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D96B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8968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139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22B7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es-CO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Brazil - Roberto Hirayama (</w:t>
            </w:r>
            <w:hyperlink r:id="rId22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es-CO"/>
                </w:rPr>
                <w:t>hirayama@anatel.gov.br</w:t>
              </w:r>
            </w:hyperlink>
            <w:r w:rsidRPr="0014169C">
              <w:rPr>
                <w:rFonts w:eastAsia="Times New Roman"/>
                <w:szCs w:val="24"/>
                <w:lang w:val="es-CO"/>
              </w:rPr>
              <w:t>)</w:t>
            </w:r>
          </w:p>
        </w:tc>
      </w:tr>
      <w:tr w:rsidR="0014169C" w:rsidRPr="00321EBD" w14:paraId="3B40F6DC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64D8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9A3F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184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2C51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es-CO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Mexico – Victor Martinez</w:t>
            </w:r>
          </w:p>
          <w:p w14:paraId="5D26F990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es-CO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(</w:t>
            </w:r>
            <w:hyperlink r:id="rId23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es-CO"/>
                </w:rPr>
                <w:t>victor.martinez@ift.org.mx</w:t>
              </w:r>
            </w:hyperlink>
            <w:r w:rsidRPr="0014169C">
              <w:rPr>
                <w:rFonts w:eastAsia="Times New Roman"/>
                <w:szCs w:val="24"/>
                <w:lang w:val="es-CO"/>
              </w:rPr>
              <w:t xml:space="preserve"> )</w:t>
            </w:r>
          </w:p>
        </w:tc>
      </w:tr>
      <w:tr w:rsidR="0014169C" w:rsidRPr="0014169C" w14:paraId="0B4FB496" w14:textId="77777777" w:rsidTr="00FB2291">
        <w:trPr>
          <w:trHeight w:val="48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1ED4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7ABD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ADD </w:t>
            </w:r>
            <w:r w:rsidRPr="0014169C">
              <w:rPr>
                <w:rFonts w:asciiTheme="minorHAnsi" w:eastAsia="Times New Roman" w:hAnsiTheme="minorHAnsi" w:cstheme="minorHAnsi"/>
                <w:szCs w:val="24"/>
              </w:rPr>
              <w:t xml:space="preserve">New Resolution </w:t>
            </w:r>
            <w:r w:rsidRPr="0014169C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Role ICT pandemics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88B1" w14:textId="77777777" w:rsidR="0014169C" w:rsidRPr="00321EBD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United States – Alison Balzer (</w:t>
            </w:r>
            <w:hyperlink r:id="rId24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</w:rPr>
                <w:t>BalzerA@state.gov</w:t>
              </w:r>
            </w:hyperlink>
            <w:r w:rsidRPr="0014169C">
              <w:rPr>
                <w:rFonts w:eastAsia="Times New Roman"/>
                <w:szCs w:val="24"/>
              </w:rPr>
              <w:t>)</w:t>
            </w:r>
          </w:p>
        </w:tc>
      </w:tr>
      <w:tr w:rsidR="0014169C" w:rsidRPr="00321EBD" w14:paraId="47C6EB73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A082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FAD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7F62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 xml:space="preserve">Brazil – Andrea Grippa </w:t>
            </w:r>
          </w:p>
          <w:p w14:paraId="2A819CC8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(</w:t>
            </w:r>
            <w:hyperlink r:id="rId25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</w:rPr>
                <w:t>agrippa@anatel.gov.br</w:t>
              </w:r>
            </w:hyperlink>
            <w:r w:rsidRPr="0014169C">
              <w:rPr>
                <w:rFonts w:eastAsia="Times New Roman"/>
                <w:szCs w:val="24"/>
              </w:rPr>
              <w:t>)</w:t>
            </w:r>
          </w:p>
          <w:p w14:paraId="496877C0" w14:textId="77777777" w:rsidR="0014169C" w:rsidRPr="00321EBD" w:rsidRDefault="0014169C" w:rsidP="0014169C">
            <w:pPr>
              <w:spacing w:before="0"/>
              <w:rPr>
                <w:rFonts w:eastAsia="Times New Roman"/>
                <w:szCs w:val="24"/>
                <w:lang w:val="es-ES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Canada – Santiago Reyes-Borda (</w:t>
            </w:r>
            <w:hyperlink r:id="rId26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es-CO"/>
                </w:rPr>
                <w:t>santiago.reyes-borda@ised-isde.gc.ca</w:t>
              </w:r>
            </w:hyperlink>
            <w:r w:rsidRPr="0014169C">
              <w:rPr>
                <w:rFonts w:eastAsia="Times New Roman"/>
                <w:szCs w:val="24"/>
                <w:lang w:val="es-CO"/>
              </w:rPr>
              <w:t>)</w:t>
            </w:r>
          </w:p>
        </w:tc>
      </w:tr>
      <w:tr w:rsidR="0014169C" w:rsidRPr="0014169C" w14:paraId="6480E49E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676E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B9D4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138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62C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Argentina – Daniel Carletti</w:t>
            </w:r>
          </w:p>
          <w:p w14:paraId="555CCF13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(</w:t>
            </w:r>
            <w:hyperlink r:id="rId27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shd w:val="clear" w:color="auto" w:fill="FFFFFF"/>
                </w:rPr>
                <w:t>dcarletti@enacom.gob.ar</w:t>
              </w:r>
            </w:hyperlink>
            <w:r w:rsidRPr="0014169C">
              <w:rPr>
                <w:rFonts w:eastAsia="Times New Roman"/>
                <w:szCs w:val="24"/>
              </w:rPr>
              <w:t>)</w:t>
            </w:r>
          </w:p>
        </w:tc>
      </w:tr>
      <w:tr w:rsidR="0014169C" w:rsidRPr="00321EBD" w14:paraId="388E424F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5DA3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00B2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7546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es-CO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Mexico – Diana Gómez</w:t>
            </w:r>
          </w:p>
          <w:p w14:paraId="0D52B249" w14:textId="77777777" w:rsidR="0014169C" w:rsidRPr="00321EBD" w:rsidRDefault="0014169C" w:rsidP="0014169C">
            <w:pPr>
              <w:spacing w:before="0"/>
              <w:rPr>
                <w:rFonts w:eastAsia="Times New Roman"/>
                <w:szCs w:val="24"/>
                <w:lang w:val="es-ES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(</w:t>
            </w:r>
            <w:hyperlink r:id="rId28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es-CO"/>
                </w:rPr>
                <w:t>diana.gomez@ift.org.mx</w:t>
              </w:r>
            </w:hyperlink>
            <w:r w:rsidRPr="0014169C">
              <w:rPr>
                <w:rFonts w:eastAsia="Times New Roman"/>
                <w:szCs w:val="24"/>
                <w:lang w:val="es-CO"/>
              </w:rPr>
              <w:t>)</w:t>
            </w:r>
          </w:p>
        </w:tc>
      </w:tr>
      <w:tr w:rsidR="0014169C" w:rsidRPr="0014169C" w14:paraId="5E62A8AC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957C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8625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19F3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fr-CH"/>
              </w:rPr>
            </w:pPr>
            <w:r w:rsidRPr="0014169C">
              <w:rPr>
                <w:rFonts w:eastAsia="Times New Roman"/>
                <w:szCs w:val="24"/>
                <w:lang w:val="fr-CH"/>
              </w:rPr>
              <w:t xml:space="preserve">Brazil - Nilo Pasquali </w:t>
            </w:r>
          </w:p>
          <w:p w14:paraId="2B405752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es-CO"/>
              </w:rPr>
            </w:pPr>
            <w:r w:rsidRPr="0014169C">
              <w:rPr>
                <w:rFonts w:eastAsia="Times New Roman"/>
                <w:szCs w:val="24"/>
                <w:lang w:val="fr-CH"/>
              </w:rPr>
              <w:t>(</w:t>
            </w:r>
            <w:hyperlink r:id="rId29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fr-CH"/>
                </w:rPr>
                <w:t>nilo@anatel.gov.br</w:t>
              </w:r>
            </w:hyperlink>
            <w:r w:rsidRPr="0014169C">
              <w:rPr>
                <w:rFonts w:eastAsia="Times New Roman"/>
                <w:szCs w:val="24"/>
                <w:lang w:val="fr-CH"/>
              </w:rPr>
              <w:t>)</w:t>
            </w:r>
          </w:p>
        </w:tc>
      </w:tr>
      <w:tr w:rsidR="0014169C" w:rsidRPr="00321EBD" w14:paraId="582823EE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BE0E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E453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208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F156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es-CO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Canada – Oscar Avellaneda</w:t>
            </w:r>
          </w:p>
          <w:p w14:paraId="102E3807" w14:textId="77777777" w:rsidR="0014169C" w:rsidRPr="00321EBD" w:rsidRDefault="0014169C" w:rsidP="0014169C">
            <w:pPr>
              <w:spacing w:before="0"/>
              <w:rPr>
                <w:rFonts w:eastAsia="Times New Roman"/>
                <w:szCs w:val="24"/>
                <w:lang w:val="es-ES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(</w:t>
            </w:r>
            <w:hyperlink r:id="rId30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es-CO"/>
                </w:rPr>
                <w:t>oscar.avellaneda@ised-isde.gc.ca</w:t>
              </w:r>
            </w:hyperlink>
            <w:r w:rsidRPr="0014169C">
              <w:rPr>
                <w:rFonts w:eastAsia="Times New Roman"/>
                <w:szCs w:val="24"/>
                <w:lang w:val="es-CO"/>
              </w:rPr>
              <w:t>)</w:t>
            </w:r>
          </w:p>
        </w:tc>
      </w:tr>
      <w:tr w:rsidR="0014169C" w:rsidRPr="0014169C" w14:paraId="7C076BE7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54EE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DE6B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6BEF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Brazil – Andrea Grippa</w:t>
            </w:r>
          </w:p>
          <w:p w14:paraId="53BFB173" w14:textId="77777777" w:rsidR="0014169C" w:rsidRPr="00321EBD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(</w:t>
            </w:r>
            <w:hyperlink r:id="rId31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</w:rPr>
                <w:t>agrippa@anatel.gov.br</w:t>
              </w:r>
            </w:hyperlink>
            <w:r w:rsidRPr="0014169C">
              <w:rPr>
                <w:rFonts w:eastAsia="Times New Roman"/>
                <w:szCs w:val="24"/>
              </w:rPr>
              <w:t>)</w:t>
            </w:r>
          </w:p>
        </w:tc>
      </w:tr>
      <w:tr w:rsidR="0014169C" w:rsidRPr="0014169C" w14:paraId="603E893A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8909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EB85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3192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United States - TBC</w:t>
            </w:r>
          </w:p>
        </w:tc>
      </w:tr>
      <w:tr w:rsidR="0014169C" w:rsidRPr="0014169C" w14:paraId="57FBE908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5215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CB92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48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4EA5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fr-CH"/>
              </w:rPr>
            </w:pPr>
            <w:r w:rsidRPr="0014169C">
              <w:rPr>
                <w:rFonts w:eastAsia="Times New Roman"/>
                <w:szCs w:val="24"/>
                <w:lang w:val="fr-CH"/>
              </w:rPr>
              <w:t>Brazil – Ronaldo Neves de Moura Filho (</w:t>
            </w:r>
            <w:hyperlink r:id="rId32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fr-CH"/>
                </w:rPr>
                <w:t>ronaldomoura@anatel.gv.br</w:t>
              </w:r>
            </w:hyperlink>
            <w:r w:rsidRPr="0014169C">
              <w:rPr>
                <w:rFonts w:eastAsia="Times New Roman"/>
                <w:szCs w:val="24"/>
                <w:lang w:val="fr-CH"/>
              </w:rPr>
              <w:t>)</w:t>
            </w:r>
          </w:p>
        </w:tc>
      </w:tr>
      <w:tr w:rsidR="0014169C" w:rsidRPr="0014169C" w14:paraId="197CEFDC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B09E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9FFF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70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EA8E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Brazil – Andrea Grippa</w:t>
            </w:r>
          </w:p>
          <w:p w14:paraId="6AC8193C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(</w:t>
            </w:r>
            <w:hyperlink r:id="rId33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</w:rPr>
                <w:t>agrippa@anatel.gov.br</w:t>
              </w:r>
            </w:hyperlink>
            <w:r w:rsidRPr="0014169C">
              <w:rPr>
                <w:rFonts w:eastAsia="Times New Roman"/>
                <w:szCs w:val="24"/>
              </w:rPr>
              <w:t>)</w:t>
            </w:r>
          </w:p>
        </w:tc>
      </w:tr>
      <w:tr w:rsidR="0014169C" w:rsidRPr="0014169C" w14:paraId="2403A7A0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9579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lastRenderedPageBreak/>
              <w:t>IAP 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38E5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eastAsia="Times New Roman"/>
                <w:bCs/>
                <w:szCs w:val="24"/>
              </w:rPr>
              <w:t>ADD New Resolution ITU Participation MoU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7F4A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United States – Olga Madruga-Forti</w:t>
            </w:r>
          </w:p>
          <w:p w14:paraId="0403E20C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(</w:t>
            </w:r>
            <w:hyperlink r:id="rId34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</w:rPr>
                <w:t>olga.madruga-forti@fcc.gov</w:t>
              </w:r>
            </w:hyperlink>
            <w:r w:rsidRPr="0014169C">
              <w:rPr>
                <w:rFonts w:eastAsia="Times New Roman"/>
                <w:szCs w:val="24"/>
              </w:rPr>
              <w:t>)</w:t>
            </w:r>
          </w:p>
        </w:tc>
      </w:tr>
      <w:tr w:rsidR="0014169C" w:rsidRPr="00321EBD" w14:paraId="489E9EE8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609E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6FC7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180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1218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es-CO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Mexico - Victor Martinez</w:t>
            </w:r>
          </w:p>
          <w:p w14:paraId="7384CC4D" w14:textId="77777777" w:rsidR="0014169C" w:rsidRPr="00321EBD" w:rsidRDefault="0014169C" w:rsidP="0014169C">
            <w:pPr>
              <w:spacing w:before="0"/>
              <w:rPr>
                <w:rFonts w:eastAsia="Times New Roman"/>
                <w:szCs w:val="24"/>
                <w:lang w:val="es-ES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(</w:t>
            </w:r>
            <w:hyperlink r:id="rId35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es-CO"/>
                </w:rPr>
                <w:t>victor.martinez@ift.org.mx</w:t>
              </w:r>
            </w:hyperlink>
            <w:r w:rsidRPr="0014169C">
              <w:rPr>
                <w:rFonts w:eastAsia="Times New Roman"/>
                <w:szCs w:val="24"/>
                <w:lang w:val="es-CO"/>
              </w:rPr>
              <w:t>)</w:t>
            </w:r>
          </w:p>
        </w:tc>
      </w:tr>
      <w:tr w:rsidR="0014169C" w:rsidRPr="0014169C" w14:paraId="49A68978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0AB8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DF8E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203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1297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es-CO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Brazil - Roberto Hirayama (</w:t>
            </w:r>
            <w:hyperlink r:id="rId36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es-CO"/>
                </w:rPr>
                <w:t>hirayama@anatel.gov.br</w:t>
              </w:r>
            </w:hyperlink>
            <w:r w:rsidRPr="0014169C">
              <w:rPr>
                <w:rFonts w:eastAsia="Times New Roman"/>
                <w:szCs w:val="24"/>
                <w:lang w:val="es-CO"/>
              </w:rPr>
              <w:t xml:space="preserve">) </w:t>
            </w:r>
          </w:p>
          <w:p w14:paraId="567D1A0C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 xml:space="preserve">Nilo Pasquali </w:t>
            </w:r>
          </w:p>
          <w:p w14:paraId="185D2D7B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es-CO"/>
              </w:rPr>
            </w:pPr>
            <w:r w:rsidRPr="0014169C">
              <w:rPr>
                <w:rFonts w:eastAsia="Times New Roman"/>
                <w:szCs w:val="24"/>
              </w:rPr>
              <w:t>(</w:t>
            </w:r>
            <w:hyperlink r:id="rId37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</w:rPr>
                <w:t>nilo@anatel.gov.br</w:t>
              </w:r>
            </w:hyperlink>
            <w:r w:rsidRPr="0014169C">
              <w:rPr>
                <w:rFonts w:eastAsia="Times New Roman"/>
                <w:szCs w:val="24"/>
              </w:rPr>
              <w:t>)</w:t>
            </w:r>
          </w:p>
        </w:tc>
      </w:tr>
      <w:tr w:rsidR="0014169C" w:rsidRPr="0014169C" w14:paraId="72180117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ACDE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862F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eastAsia="Times New Roman"/>
                <w:szCs w:val="24"/>
                <w:u w:val="single"/>
              </w:rPr>
              <w:t>NOC</w:t>
            </w:r>
            <w:r w:rsidRPr="0014169C">
              <w:rPr>
                <w:rFonts w:eastAsia="Times New Roman"/>
                <w:szCs w:val="24"/>
              </w:rPr>
              <w:t xml:space="preserve"> Resolution 206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8221" w14:textId="2FEAC4E1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United States – Ena Dekanic</w:t>
            </w:r>
          </w:p>
          <w:p w14:paraId="006D09A7" w14:textId="77777777" w:rsidR="0014169C" w:rsidRPr="00321EBD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(</w:t>
            </w:r>
            <w:hyperlink r:id="rId38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</w:rPr>
                <w:t>ena.dekanic@fcc.gov</w:t>
              </w:r>
            </w:hyperlink>
            <w:r w:rsidRPr="0014169C">
              <w:rPr>
                <w:rFonts w:eastAsia="Times New Roman"/>
                <w:szCs w:val="24"/>
              </w:rPr>
              <w:t>)</w:t>
            </w:r>
          </w:p>
        </w:tc>
      </w:tr>
      <w:tr w:rsidR="0014169C" w:rsidRPr="00321EBD" w14:paraId="4363610D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CC1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FE9E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176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0AE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es-CO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Canada – Colman Ho</w:t>
            </w:r>
          </w:p>
          <w:p w14:paraId="5F6511A9" w14:textId="77777777" w:rsidR="0014169C" w:rsidRPr="00321EBD" w:rsidRDefault="0014169C" w:rsidP="0014169C">
            <w:pPr>
              <w:spacing w:before="0"/>
              <w:rPr>
                <w:rFonts w:eastAsia="Times New Roman"/>
                <w:szCs w:val="24"/>
                <w:lang w:val="es-ES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(</w:t>
            </w:r>
            <w:hyperlink r:id="rId39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es-CO"/>
                </w:rPr>
                <w:t>colman.ho@ised-isde.gc.ca</w:t>
              </w:r>
            </w:hyperlink>
            <w:r w:rsidRPr="0014169C">
              <w:rPr>
                <w:rFonts w:eastAsia="Times New Roman"/>
                <w:szCs w:val="24"/>
                <w:lang w:val="es-CO"/>
              </w:rPr>
              <w:t>)</w:t>
            </w:r>
          </w:p>
        </w:tc>
      </w:tr>
      <w:tr w:rsidR="0014169C" w:rsidRPr="0014169C" w14:paraId="03BC570B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15B3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5609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613A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fr-CH"/>
              </w:rPr>
            </w:pPr>
            <w:r w:rsidRPr="0014169C">
              <w:rPr>
                <w:rFonts w:eastAsia="Times New Roman"/>
                <w:szCs w:val="24"/>
                <w:lang w:val="fr-CH"/>
              </w:rPr>
              <w:t xml:space="preserve">Brazil – Nilo Pasquali </w:t>
            </w:r>
          </w:p>
          <w:p w14:paraId="7E6BAC42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es-CO"/>
              </w:rPr>
            </w:pPr>
            <w:r w:rsidRPr="0014169C">
              <w:rPr>
                <w:rFonts w:eastAsia="Times New Roman"/>
                <w:szCs w:val="24"/>
                <w:lang w:val="fr-CH"/>
              </w:rPr>
              <w:t>(</w:t>
            </w:r>
            <w:hyperlink r:id="rId40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fr-CH"/>
                </w:rPr>
                <w:t>nilo@anatel.gov.br</w:t>
              </w:r>
            </w:hyperlink>
            <w:r w:rsidRPr="0014169C">
              <w:rPr>
                <w:rFonts w:eastAsia="Times New Roman"/>
                <w:szCs w:val="24"/>
                <w:lang w:val="fr-CH"/>
              </w:rPr>
              <w:t>)</w:t>
            </w:r>
          </w:p>
        </w:tc>
      </w:tr>
      <w:tr w:rsidR="0014169C" w:rsidRPr="0014169C" w14:paraId="3C8E9C3F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E63C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7033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102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3DA6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 xml:space="preserve">Canada – David Bedard </w:t>
            </w:r>
          </w:p>
          <w:p w14:paraId="3F370383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(</w:t>
            </w:r>
            <w:hyperlink r:id="rId41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</w:rPr>
                <w:t>David.bedard@ised-ised.gc.ca</w:t>
              </w:r>
            </w:hyperlink>
            <w:r w:rsidRPr="0014169C">
              <w:rPr>
                <w:rFonts w:eastAsia="Times New Roman"/>
                <w:szCs w:val="24"/>
              </w:rPr>
              <w:t>)</w:t>
            </w:r>
          </w:p>
        </w:tc>
      </w:tr>
      <w:tr w:rsidR="0014169C" w:rsidRPr="0014169C" w14:paraId="21FD6988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E6B1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EAEA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209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124F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Argentina – Daniel Carletti</w:t>
            </w:r>
          </w:p>
          <w:p w14:paraId="26B251EB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(</w:t>
            </w:r>
            <w:hyperlink r:id="rId42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</w:rPr>
                <w:t>dcarletti@enacom.gob.ar</w:t>
              </w:r>
            </w:hyperlink>
            <w:r w:rsidRPr="0014169C">
              <w:rPr>
                <w:rFonts w:eastAsia="Times New Roman"/>
                <w:szCs w:val="24"/>
              </w:rPr>
              <w:t>)</w:t>
            </w:r>
          </w:p>
        </w:tc>
      </w:tr>
      <w:tr w:rsidR="0014169C" w:rsidRPr="0014169C" w14:paraId="6E2D5E51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52FC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5974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131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6AB2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 xml:space="preserve">Brazil – Andrea Grippa </w:t>
            </w:r>
          </w:p>
          <w:p w14:paraId="2A67E0F2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(</w:t>
            </w:r>
            <w:hyperlink r:id="rId43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</w:rPr>
                <w:t>agrippa@anatel.gov.br</w:t>
              </w:r>
            </w:hyperlink>
            <w:r w:rsidRPr="0014169C">
              <w:rPr>
                <w:rFonts w:eastAsia="Times New Roman"/>
                <w:szCs w:val="24"/>
              </w:rPr>
              <w:t>)</w:t>
            </w:r>
          </w:p>
        </w:tc>
      </w:tr>
      <w:tr w:rsidR="0014169C" w:rsidRPr="0014169C" w14:paraId="5A8953CE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4D09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31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4163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eastAsia="Times New Roman"/>
                <w:szCs w:val="24"/>
                <w:u w:val="single"/>
              </w:rPr>
              <w:t>NOC</w:t>
            </w:r>
            <w:r w:rsidRPr="0014169C">
              <w:rPr>
                <w:rFonts w:eastAsia="Times New Roman"/>
                <w:szCs w:val="24"/>
              </w:rPr>
              <w:t xml:space="preserve"> Resolution 101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5B1E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United States – Susan Chalmers (</w:t>
            </w:r>
            <w:hyperlink r:id="rId44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</w:rPr>
                <w:t>schalmers@ntia.gov</w:t>
              </w:r>
            </w:hyperlink>
            <w:r w:rsidRPr="0014169C">
              <w:rPr>
                <w:rFonts w:eastAsia="Times New Roman"/>
                <w:szCs w:val="24"/>
              </w:rPr>
              <w:t>)</w:t>
            </w:r>
          </w:p>
        </w:tc>
      </w:tr>
      <w:tr w:rsidR="0014169C" w:rsidRPr="00321EBD" w14:paraId="5BF445DD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F1BB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32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825A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45B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es-CO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Mexico – Diana Gómez</w:t>
            </w:r>
          </w:p>
          <w:p w14:paraId="7E3F42D8" w14:textId="77777777" w:rsidR="0014169C" w:rsidRPr="00321EBD" w:rsidRDefault="0014169C" w:rsidP="0014169C">
            <w:pPr>
              <w:spacing w:before="0"/>
              <w:rPr>
                <w:rFonts w:eastAsia="Times New Roman"/>
                <w:szCs w:val="24"/>
                <w:lang w:val="es-ES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(</w:t>
            </w:r>
            <w:hyperlink r:id="rId45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es-CO"/>
                </w:rPr>
                <w:t>diana.gomez@ift.org.mx</w:t>
              </w:r>
            </w:hyperlink>
            <w:r w:rsidRPr="0014169C">
              <w:rPr>
                <w:rFonts w:eastAsia="Times New Roman"/>
                <w:szCs w:val="24"/>
                <w:lang w:val="es-CO"/>
              </w:rPr>
              <w:t>)</w:t>
            </w:r>
          </w:p>
        </w:tc>
      </w:tr>
      <w:tr w:rsidR="0014169C" w:rsidRPr="0014169C" w14:paraId="6454C2B8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109E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33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555D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B410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United States – Justin Fair</w:t>
            </w:r>
          </w:p>
          <w:p w14:paraId="0E4ABD81" w14:textId="77777777" w:rsidR="0014169C" w:rsidRPr="00321EBD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14169C">
              <w:rPr>
                <w:rFonts w:eastAsia="Times New Roman"/>
                <w:szCs w:val="24"/>
              </w:rPr>
              <w:t>(</w:t>
            </w:r>
            <w:hyperlink r:id="rId46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</w:rPr>
                <w:t>FairJC@state.gov</w:t>
              </w:r>
            </w:hyperlink>
            <w:r w:rsidRPr="0014169C">
              <w:rPr>
                <w:rFonts w:eastAsia="Times New Roman"/>
                <w:szCs w:val="24"/>
              </w:rPr>
              <w:t>)</w:t>
            </w:r>
          </w:p>
        </w:tc>
      </w:tr>
      <w:tr w:rsidR="0014169C" w:rsidRPr="00321EBD" w14:paraId="2ECEA8D8" w14:textId="77777777" w:rsidTr="00FB22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0A47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34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FBD2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177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5958" w14:textId="77777777" w:rsidR="0014169C" w:rsidRPr="0014169C" w:rsidRDefault="0014169C" w:rsidP="0014169C">
            <w:pPr>
              <w:spacing w:before="0"/>
              <w:rPr>
                <w:rFonts w:eastAsia="Times New Roman"/>
                <w:szCs w:val="24"/>
                <w:lang w:val="es-CO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Canada – Colman Ho</w:t>
            </w:r>
          </w:p>
          <w:p w14:paraId="1CF64556" w14:textId="77777777" w:rsidR="0014169C" w:rsidRPr="00321EBD" w:rsidRDefault="0014169C" w:rsidP="0014169C">
            <w:pPr>
              <w:spacing w:before="0"/>
              <w:rPr>
                <w:rFonts w:eastAsia="Times New Roman"/>
                <w:szCs w:val="24"/>
                <w:lang w:val="es-ES"/>
              </w:rPr>
            </w:pPr>
            <w:r w:rsidRPr="0014169C">
              <w:rPr>
                <w:rFonts w:eastAsia="Times New Roman"/>
                <w:szCs w:val="24"/>
                <w:lang w:val="es-CO"/>
              </w:rPr>
              <w:t>(</w:t>
            </w:r>
            <w:hyperlink r:id="rId47" w:history="1">
              <w:r w:rsidRPr="0014169C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lang w:val="es-CO"/>
                </w:rPr>
                <w:t>colman.ho@ised-isde.gc.ca</w:t>
              </w:r>
            </w:hyperlink>
            <w:r w:rsidRPr="0014169C">
              <w:rPr>
                <w:rFonts w:eastAsia="Times New Roman"/>
                <w:szCs w:val="24"/>
                <w:lang w:val="es-CO"/>
              </w:rPr>
              <w:t>)</w:t>
            </w:r>
          </w:p>
        </w:tc>
      </w:tr>
      <w:tr w:rsidR="0014169C" w:rsidRPr="0014169C" w14:paraId="6AE645F1" w14:textId="77777777" w:rsidTr="00FB2291">
        <w:trPr>
          <w:trHeight w:val="7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2D93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IAP 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48B4" w14:textId="77777777" w:rsidR="0014169C" w:rsidRPr="0014169C" w:rsidRDefault="0014169C" w:rsidP="0014169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30" w:afterLines="30" w:after="72"/>
              <w:rPr>
                <w:rFonts w:asciiTheme="minorHAnsi" w:eastAsia="Times New Roman" w:hAnsiTheme="minorHAnsi" w:cstheme="minorHAnsi"/>
                <w:szCs w:val="24"/>
              </w:rPr>
            </w:pPr>
            <w:r w:rsidRPr="0014169C">
              <w:rPr>
                <w:rFonts w:asciiTheme="minorHAnsi" w:eastAsia="Times New Roman" w:hAnsiTheme="minorHAnsi" w:cstheme="minorHAnsi"/>
                <w:szCs w:val="24"/>
              </w:rPr>
              <w:t>MOD Resolution 130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F53C" w14:textId="6258094F" w:rsidR="0014169C" w:rsidRPr="00321EBD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321EBD">
              <w:rPr>
                <w:rFonts w:eastAsia="Times New Roman"/>
                <w:szCs w:val="24"/>
              </w:rPr>
              <w:t>United States – Fort Felker</w:t>
            </w:r>
          </w:p>
          <w:p w14:paraId="72F2E273" w14:textId="77777777" w:rsidR="0014169C" w:rsidRPr="00321EBD" w:rsidRDefault="0014169C" w:rsidP="0014169C">
            <w:pPr>
              <w:spacing w:before="0"/>
              <w:rPr>
                <w:rFonts w:eastAsia="Times New Roman"/>
                <w:szCs w:val="24"/>
              </w:rPr>
            </w:pPr>
            <w:r w:rsidRPr="00321EBD">
              <w:rPr>
                <w:rFonts w:eastAsia="Times New Roman"/>
                <w:szCs w:val="24"/>
              </w:rPr>
              <w:t>(</w:t>
            </w:r>
            <w:hyperlink r:id="rId48" w:history="1">
              <w:r w:rsidRPr="00321EBD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</w:rPr>
                <w:t>felkerF@state.gov</w:t>
              </w:r>
            </w:hyperlink>
            <w:r w:rsidRPr="00321EBD">
              <w:rPr>
                <w:rFonts w:eastAsia="Times New Roman"/>
                <w:szCs w:val="24"/>
              </w:rPr>
              <w:t>)</w:t>
            </w:r>
          </w:p>
        </w:tc>
      </w:tr>
    </w:tbl>
    <w:p w14:paraId="4BFB0C47" w14:textId="7EEE55ED" w:rsidR="0008540E" w:rsidRPr="0008540E" w:rsidRDefault="00003D86" w:rsidP="00003D86">
      <w:pPr>
        <w:spacing w:before="840"/>
        <w:jc w:val="center"/>
      </w:pPr>
      <w:r>
        <w:t>_________________</w:t>
      </w:r>
    </w:p>
    <w:sectPr w:rsidR="0008540E" w:rsidRPr="0008540E">
      <w:headerReference w:type="default" r:id="rId49"/>
      <w:footerReference w:type="first" r:id="rId50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C84F" w14:textId="77777777" w:rsidR="00BC3866" w:rsidRDefault="00BC3866">
      <w:r>
        <w:separator/>
      </w:r>
    </w:p>
  </w:endnote>
  <w:endnote w:type="continuationSeparator" w:id="0">
    <w:p w14:paraId="57645CBC" w14:textId="77777777" w:rsidR="00BC3866" w:rsidRDefault="00BC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3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70BD" w14:textId="77777777" w:rsidR="00BC3866" w:rsidRDefault="00BC3866">
      <w:r>
        <w:t>____________________</w:t>
      </w:r>
    </w:p>
  </w:footnote>
  <w:footnote w:type="continuationSeparator" w:id="0">
    <w:p w14:paraId="353B8AE2" w14:textId="77777777" w:rsidR="00BC3866" w:rsidRDefault="00BC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223578D4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0B3D6A">
      <w:t>76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3D86"/>
    <w:rsid w:val="000048E4"/>
    <w:rsid w:val="00010B2A"/>
    <w:rsid w:val="00011208"/>
    <w:rsid w:val="000143FA"/>
    <w:rsid w:val="00014808"/>
    <w:rsid w:val="00015E97"/>
    <w:rsid w:val="000235EC"/>
    <w:rsid w:val="00027EF2"/>
    <w:rsid w:val="00041924"/>
    <w:rsid w:val="000507C1"/>
    <w:rsid w:val="00053B97"/>
    <w:rsid w:val="00082EB9"/>
    <w:rsid w:val="000842DF"/>
    <w:rsid w:val="0008540E"/>
    <w:rsid w:val="00094B4F"/>
    <w:rsid w:val="000A1015"/>
    <w:rsid w:val="000B03F9"/>
    <w:rsid w:val="000B0A77"/>
    <w:rsid w:val="000B0D6C"/>
    <w:rsid w:val="000B3D6A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169C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77F4"/>
    <w:rsid w:val="002F36B9"/>
    <w:rsid w:val="002F5FA2"/>
    <w:rsid w:val="003126B0"/>
    <w:rsid w:val="00314127"/>
    <w:rsid w:val="00314C12"/>
    <w:rsid w:val="00321EBD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2121"/>
    <w:rsid w:val="003F4FD2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A029E"/>
    <w:rsid w:val="004B0C10"/>
    <w:rsid w:val="004B167B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2D28"/>
    <w:rsid w:val="00567130"/>
    <w:rsid w:val="0057034B"/>
    <w:rsid w:val="00577368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D2683"/>
    <w:rsid w:val="005E1CC3"/>
    <w:rsid w:val="005F05C8"/>
    <w:rsid w:val="00604079"/>
    <w:rsid w:val="00617BE4"/>
    <w:rsid w:val="00620233"/>
    <w:rsid w:val="00627DF4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6F794B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539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4741F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21EF"/>
    <w:rsid w:val="009F4384"/>
    <w:rsid w:val="009F442D"/>
    <w:rsid w:val="009F50DA"/>
    <w:rsid w:val="00A06D56"/>
    <w:rsid w:val="00A314A2"/>
    <w:rsid w:val="00A516BB"/>
    <w:rsid w:val="00A619C5"/>
    <w:rsid w:val="00A65741"/>
    <w:rsid w:val="00A808E1"/>
    <w:rsid w:val="00A8262F"/>
    <w:rsid w:val="00A84B32"/>
    <w:rsid w:val="00A84B3A"/>
    <w:rsid w:val="00A87124"/>
    <w:rsid w:val="00A93B71"/>
    <w:rsid w:val="00AB0B32"/>
    <w:rsid w:val="00AB2D04"/>
    <w:rsid w:val="00AB5C39"/>
    <w:rsid w:val="00AB75A9"/>
    <w:rsid w:val="00AD1C5C"/>
    <w:rsid w:val="00AD566F"/>
    <w:rsid w:val="00B1395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3866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419D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C5117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1416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2D28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lo@anatel.gov.br" TargetMode="External"/><Relationship Id="rId18" Type="http://schemas.openxmlformats.org/officeDocument/2006/relationships/hyperlink" Target="mailto:diana.gomez@ift.org.mx" TargetMode="External"/><Relationship Id="rId26" Type="http://schemas.openxmlformats.org/officeDocument/2006/relationships/hyperlink" Target="mailto:santiago.reyes-borda@ised-isde.gc.ca" TargetMode="External"/><Relationship Id="rId39" Type="http://schemas.openxmlformats.org/officeDocument/2006/relationships/hyperlink" Target="mailto:colman.ho@ised-isde.gc.ca" TargetMode="External"/><Relationship Id="rId21" Type="http://schemas.openxmlformats.org/officeDocument/2006/relationships/hyperlink" Target="mailto:colman.ho@ised-isde.gc.ca" TargetMode="External"/><Relationship Id="rId34" Type="http://schemas.openxmlformats.org/officeDocument/2006/relationships/hyperlink" Target="mailto:olga.madruga-forti@fcc.gov" TargetMode="External"/><Relationship Id="rId42" Type="http://schemas.openxmlformats.org/officeDocument/2006/relationships/hyperlink" Target="mailto:dcarletti@enacom.gob.ar" TargetMode="External"/><Relationship Id="rId47" Type="http://schemas.openxmlformats.org/officeDocument/2006/relationships/hyperlink" Target="mailto:colman.ho@ised-isde.gc.ca" TargetMode="External"/><Relationship Id="rId50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6" Type="http://schemas.openxmlformats.org/officeDocument/2006/relationships/hyperlink" Target="mailto:CowanCN@state.gov" TargetMode="External"/><Relationship Id="rId29" Type="http://schemas.openxmlformats.org/officeDocument/2006/relationships/hyperlink" Target="mailto:nilo@anatel.gov.br" TargetMode="External"/><Relationship Id="rId11" Type="http://schemas.openxmlformats.org/officeDocument/2006/relationships/hyperlink" Target="http://www.oas.org/en/member_states/default.asp" TargetMode="External"/><Relationship Id="rId24" Type="http://schemas.openxmlformats.org/officeDocument/2006/relationships/hyperlink" Target="mailto:BalzerA@state.gov" TargetMode="External"/><Relationship Id="rId32" Type="http://schemas.openxmlformats.org/officeDocument/2006/relationships/hyperlink" Target="mailto:ronaldomoura@anatel.gv.br" TargetMode="External"/><Relationship Id="rId37" Type="http://schemas.openxmlformats.org/officeDocument/2006/relationships/hyperlink" Target="mailto:nilo@anatel.gov.br" TargetMode="External"/><Relationship Id="rId40" Type="http://schemas.openxmlformats.org/officeDocument/2006/relationships/hyperlink" Target="mailto:nilo@anatel.gov.br" TargetMode="External"/><Relationship Id="rId45" Type="http://schemas.openxmlformats.org/officeDocument/2006/relationships/hyperlink" Target="mailto:diana.gomez@ift.org.mx" TargetMode="External"/><Relationship Id="rId5" Type="http://schemas.openxmlformats.org/officeDocument/2006/relationships/styles" Target="styles.xml"/><Relationship Id="rId15" Type="http://schemas.openxmlformats.org/officeDocument/2006/relationships/hyperlink" Target="mailto:chantal.beaumier@ised-isde.gc.ca" TargetMode="External"/><Relationship Id="rId23" Type="http://schemas.openxmlformats.org/officeDocument/2006/relationships/hyperlink" Target="mailto:victor.martinez@ift.org.mx" TargetMode="External"/><Relationship Id="rId28" Type="http://schemas.openxmlformats.org/officeDocument/2006/relationships/hyperlink" Target="mailto:diana.gomez@ift.org.mx" TargetMode="External"/><Relationship Id="rId36" Type="http://schemas.openxmlformats.org/officeDocument/2006/relationships/hyperlink" Target="mailto:hirayama@anatel.gov.br" TargetMode="External"/><Relationship Id="rId49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mailto:Kathryn.obrien@fcc.gov" TargetMode="External"/><Relationship Id="rId31" Type="http://schemas.openxmlformats.org/officeDocument/2006/relationships/hyperlink" Target="mailto:agrippa@anatel.gov.br" TargetMode="External"/><Relationship Id="rId44" Type="http://schemas.openxmlformats.org/officeDocument/2006/relationships/hyperlink" Target="mailto:schalmers@ntia.gov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hyperlink" Target="mailto:nilo@anatel.gov.br" TargetMode="External"/><Relationship Id="rId22" Type="http://schemas.openxmlformats.org/officeDocument/2006/relationships/hyperlink" Target="mailto:hirayama@anatel.gov.br" TargetMode="External"/><Relationship Id="rId27" Type="http://schemas.openxmlformats.org/officeDocument/2006/relationships/hyperlink" Target="mailto:dcarletti@enacom.gob.ar" TargetMode="External"/><Relationship Id="rId30" Type="http://schemas.openxmlformats.org/officeDocument/2006/relationships/hyperlink" Target="mailto:oscar.avellaneda@ised-isde.gc.ca" TargetMode="External"/><Relationship Id="rId35" Type="http://schemas.openxmlformats.org/officeDocument/2006/relationships/hyperlink" Target="mailto:victor.martinez@ift.org.mx" TargetMode="External"/><Relationship Id="rId43" Type="http://schemas.openxmlformats.org/officeDocument/2006/relationships/hyperlink" Target="mailto:agrippa@anatel.gov.br" TargetMode="External"/><Relationship Id="rId48" Type="http://schemas.openxmlformats.org/officeDocument/2006/relationships/hyperlink" Target="mailto:felkerF@state.gov" TargetMode="External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2.xml"/><Relationship Id="rId12" Type="http://schemas.openxmlformats.org/officeDocument/2006/relationships/hyperlink" Target="mailto:RenataF@anatel.gov.br" TargetMode="External"/><Relationship Id="rId17" Type="http://schemas.openxmlformats.org/officeDocument/2006/relationships/hyperlink" Target="mailto:hirayama@anatel.gov.br" TargetMode="External"/><Relationship Id="rId25" Type="http://schemas.openxmlformats.org/officeDocument/2006/relationships/hyperlink" Target="mailto:agrippa@anatel.gov.br" TargetMode="External"/><Relationship Id="rId33" Type="http://schemas.openxmlformats.org/officeDocument/2006/relationships/hyperlink" Target="mailto:agrippa@anatel.gov.br" TargetMode="External"/><Relationship Id="rId38" Type="http://schemas.openxmlformats.org/officeDocument/2006/relationships/hyperlink" Target="mailto:ena.dekanic@fcc.gov" TargetMode="External"/><Relationship Id="rId46" Type="http://schemas.openxmlformats.org/officeDocument/2006/relationships/hyperlink" Target="mailto:FairJC@state.gov" TargetMode="External"/><Relationship Id="rId20" Type="http://schemas.openxmlformats.org/officeDocument/2006/relationships/hyperlink" Target="mailto:ena.dekanic@fcc.gov" TargetMode="External"/><Relationship Id="rId41" Type="http://schemas.openxmlformats.org/officeDocument/2006/relationships/hyperlink" Target="mailto:David.bedard@ised-ised.gc.ca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3d8b4-15d9-487b-a77a-d7a7f82925c6" xsi:nil="true"/>
    <DPM_x0020_File_x0020_name xmlns="d523d8b4-15d9-487b-a77a-d7a7f82925c6" xsi:nil="true"/>
    <DPM_x0020_Version xmlns="d523d8b4-15d9-487b-a77a-d7a7f82925c6" xsi:nil="true"/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8AEA96-A8B1-47E8-AB68-E9D16AE9DAAF}"/>
</file>

<file path=customXml/itemProps2.xml><?xml version="1.0" encoding="utf-8"?>
<ds:datastoreItem xmlns:ds="http://schemas.openxmlformats.org/officeDocument/2006/customXml" ds:itemID="{80DB7480-6019-43A9-B654-A70B00A2E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5980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INTER-AMERICAN COMMON PROPOSALS FOR THE WORK OF THE CONFERENCE</dc:title>
  <dc:subject>Plenipotentiary Conference (PP-22)</dc:subject>
  <dc:creator>Brouard, Ricarda</dc:creator>
  <cp:keywords>PP22, PP-22</cp:keywords>
  <cp:lastModifiedBy>Xue, Kun</cp:lastModifiedBy>
  <cp:revision>9</cp:revision>
  <dcterms:created xsi:type="dcterms:W3CDTF">2022-09-01T16:01:00Z</dcterms:created>
  <dcterms:modified xsi:type="dcterms:W3CDTF">2022-09-14T10:20:00Z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0x010100A69984AA076DB84F9F755CCCF73A4990</vt:lpwstr>
  </property>
</Properties>
</file>