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CCF9E1C" w14:textId="77777777" w:rsidTr="002F394C">
        <w:trPr>
          <w:cantSplit/>
          <w:trHeight w:val="20"/>
        </w:trPr>
        <w:tc>
          <w:tcPr>
            <w:tcW w:w="6620" w:type="dxa"/>
          </w:tcPr>
          <w:p w14:paraId="31B57F59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1AE34B6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48A353E7" wp14:editId="3CD697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48A6B3E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3F151C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BDBA65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58E813D4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D411677" w14:textId="77777777" w:rsidR="003A0ECA" w:rsidRPr="003A0ECA" w:rsidRDefault="003A0ECA" w:rsidP="006B09F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507D7A1" w14:textId="77777777" w:rsidR="003A0ECA" w:rsidRPr="003A0ECA" w:rsidRDefault="003A0ECA" w:rsidP="006B09F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25A50230" w14:textId="77777777" w:rsidTr="002F394C">
        <w:trPr>
          <w:cantSplit/>
        </w:trPr>
        <w:tc>
          <w:tcPr>
            <w:tcW w:w="6620" w:type="dxa"/>
          </w:tcPr>
          <w:p w14:paraId="5A4D8BC6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BF80A03" w14:textId="77777777" w:rsidR="00F27DBC" w:rsidRPr="00407030" w:rsidRDefault="00F27DBC" w:rsidP="004070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eastAsia="zh-CN" w:bidi="ar-SY"/>
              </w:rPr>
            </w:pPr>
            <w:r w:rsidRPr="00407030">
              <w:rPr>
                <w:b/>
                <w:bCs/>
                <w:rtl/>
                <w:lang w:eastAsia="zh-CN" w:bidi="ar-SY"/>
              </w:rPr>
              <w:t>الإضافة 9</w:t>
            </w:r>
            <w:r w:rsidRPr="00407030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407030">
              <w:rPr>
                <w:b/>
                <w:bCs/>
                <w:lang w:eastAsia="zh-CN" w:bidi="ar-SY"/>
              </w:rPr>
              <w:t>76-A</w:t>
            </w:r>
          </w:p>
        </w:tc>
      </w:tr>
      <w:tr w:rsidR="00F27DBC" w:rsidRPr="003A0ECA" w14:paraId="52D65A5C" w14:textId="77777777" w:rsidTr="002F394C">
        <w:trPr>
          <w:cantSplit/>
        </w:trPr>
        <w:tc>
          <w:tcPr>
            <w:tcW w:w="6620" w:type="dxa"/>
          </w:tcPr>
          <w:p w14:paraId="4651B0E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46FC29A4" w14:textId="77777777" w:rsidR="00F27DBC" w:rsidRPr="00407030" w:rsidRDefault="00F27DBC" w:rsidP="0040703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eastAsia="zh-CN" w:bidi="ar-SY"/>
              </w:rPr>
            </w:pPr>
            <w:r w:rsidRPr="00407030">
              <w:rPr>
                <w:b/>
                <w:bCs/>
                <w:lang w:eastAsia="zh-CN" w:bidi="ar-SY"/>
              </w:rPr>
              <w:t>1</w:t>
            </w:r>
            <w:r w:rsidRPr="00407030">
              <w:rPr>
                <w:b/>
                <w:bCs/>
                <w:rtl/>
                <w:lang w:eastAsia="zh-CN" w:bidi="ar-SY"/>
              </w:rPr>
              <w:t xml:space="preserve"> سبتمبر </w:t>
            </w:r>
            <w:r w:rsidRPr="00407030">
              <w:rPr>
                <w:b/>
                <w:bCs/>
                <w:lang w:eastAsia="zh-CN" w:bidi="ar-SY"/>
              </w:rPr>
              <w:t>2022</w:t>
            </w:r>
          </w:p>
        </w:tc>
      </w:tr>
      <w:tr w:rsidR="00F27DBC" w:rsidRPr="003A0ECA" w14:paraId="348AA52F" w14:textId="77777777" w:rsidTr="002F394C">
        <w:trPr>
          <w:cantSplit/>
        </w:trPr>
        <w:tc>
          <w:tcPr>
            <w:tcW w:w="6620" w:type="dxa"/>
          </w:tcPr>
          <w:p w14:paraId="045556D7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8F11A4B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71E69511" w14:textId="77777777" w:rsidTr="002F394C">
        <w:trPr>
          <w:cantSplit/>
        </w:trPr>
        <w:tc>
          <w:tcPr>
            <w:tcW w:w="6620" w:type="dxa"/>
          </w:tcPr>
          <w:p w14:paraId="45EFD22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C5E8A2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0F090871" w14:textId="77777777" w:rsidTr="002F394C">
        <w:trPr>
          <w:cantSplit/>
        </w:trPr>
        <w:tc>
          <w:tcPr>
            <w:tcW w:w="9672" w:type="dxa"/>
            <w:gridSpan w:val="2"/>
          </w:tcPr>
          <w:p w14:paraId="35F18F08" w14:textId="2E8B0B3F" w:rsidR="003A0ECA" w:rsidRPr="003A0ECA" w:rsidRDefault="00A151A0" w:rsidP="003A0ECA">
            <w:pPr>
              <w:pStyle w:val="Source"/>
              <w:rPr>
                <w:lang w:eastAsia="zh-CN"/>
              </w:rPr>
            </w:pPr>
            <w:r>
              <w:rPr>
                <w:rFonts w:hint="cs"/>
                <w:rtl/>
                <w:lang w:eastAsia="zh-CN" w:bidi="ar-EG"/>
              </w:rPr>
              <w:t xml:space="preserve">الدول الأعضاء في </w:t>
            </w:r>
            <w:r w:rsidR="003A0ECA" w:rsidRPr="003A0ECA">
              <w:rPr>
                <w:rtl/>
                <w:lang w:eastAsia="zh-CN"/>
              </w:rPr>
              <w:t>لجنة البلدان الأمريكية للاتصالات (CITEL)</w:t>
            </w:r>
          </w:p>
        </w:tc>
      </w:tr>
      <w:tr w:rsidR="003A0ECA" w:rsidRPr="003A0ECA" w14:paraId="4B1E5828" w14:textId="77777777" w:rsidTr="002F394C">
        <w:trPr>
          <w:cantSplit/>
        </w:trPr>
        <w:tc>
          <w:tcPr>
            <w:tcW w:w="9672" w:type="dxa"/>
            <w:gridSpan w:val="2"/>
          </w:tcPr>
          <w:p w14:paraId="6895850E" w14:textId="42C2C930" w:rsidR="003A0ECA" w:rsidRPr="003A0ECA" w:rsidRDefault="00A151A0" w:rsidP="003A0ECA">
            <w:pPr>
              <w:pStyle w:val="Title1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 w:bidi="ar-SY"/>
              </w:rPr>
              <w:t xml:space="preserve">مقترح البلدان الأمريكية </w:t>
            </w:r>
            <w:r>
              <w:rPr>
                <w:lang w:eastAsia="zh-CN" w:bidi="ar-SY"/>
              </w:rPr>
              <w:t>09</w:t>
            </w:r>
            <w:r>
              <w:rPr>
                <w:rFonts w:hint="cs"/>
                <w:rtl/>
                <w:lang w:eastAsia="zh-CN"/>
              </w:rPr>
              <w:t xml:space="preserve"> </w:t>
            </w:r>
            <w:r>
              <w:rPr>
                <w:rtl/>
                <w:lang w:eastAsia="zh-CN"/>
              </w:rPr>
              <w:t>–</w:t>
            </w:r>
            <w:r>
              <w:rPr>
                <w:rFonts w:hint="cs"/>
                <w:rtl/>
                <w:lang w:eastAsia="zh-CN"/>
              </w:rPr>
              <w:t xml:space="preserve"> مقترح لتعديل القرار </w:t>
            </w:r>
            <w:r>
              <w:rPr>
                <w:lang w:eastAsia="zh-CN"/>
              </w:rPr>
              <w:t>188</w:t>
            </w:r>
            <w:r>
              <w:rPr>
                <w:rFonts w:hint="cs"/>
                <w:rtl/>
                <w:lang w:eastAsia="zh-CN"/>
              </w:rPr>
              <w:t xml:space="preserve"> بشأن</w:t>
            </w:r>
          </w:p>
        </w:tc>
      </w:tr>
      <w:tr w:rsidR="003A0ECA" w:rsidRPr="003A0ECA" w14:paraId="45D4896F" w14:textId="77777777" w:rsidTr="002F394C">
        <w:trPr>
          <w:cantSplit/>
        </w:trPr>
        <w:tc>
          <w:tcPr>
            <w:tcW w:w="9672" w:type="dxa"/>
            <w:gridSpan w:val="2"/>
          </w:tcPr>
          <w:p w14:paraId="6628C9D9" w14:textId="69DEB43A" w:rsidR="003A0ECA" w:rsidRPr="003A0ECA" w:rsidRDefault="0075707C" w:rsidP="003A0ECA">
            <w:pPr>
              <w:pStyle w:val="Title2"/>
              <w:rPr>
                <w:lang w:val="en-US" w:eastAsia="zh-CN"/>
              </w:rPr>
            </w:pPr>
            <w:bookmarkStart w:id="1" w:name="_Hlk114566518"/>
            <w:r w:rsidRPr="00776251">
              <w:rPr>
                <w:rFonts w:hint="cs"/>
                <w:rtl/>
                <w:lang w:bidi="ar-SY"/>
              </w:rPr>
              <w:t xml:space="preserve">مكافحة </w:t>
            </w:r>
            <w:r w:rsidRPr="00776251">
              <w:rPr>
                <w:rFonts w:hint="cs"/>
                <w:rtl/>
                <w:lang w:bidi="ar-EG"/>
              </w:rPr>
              <w:t>أجهزة</w:t>
            </w:r>
            <w:r w:rsidRPr="00776251">
              <w:rPr>
                <w:rFonts w:hint="cs"/>
                <w:rtl/>
                <w:lang w:bidi="ar-SY"/>
              </w:rPr>
              <w:t xml:space="preserve"> الاتصالات/تكنولوجيا المعلومات والاتصالات </w:t>
            </w:r>
            <w:r w:rsidR="0023098B">
              <w:rPr>
                <w:rFonts w:hint="cs"/>
                <w:rtl/>
                <w:lang w:bidi="ar-SY"/>
              </w:rPr>
              <w:t>المزيفة</w:t>
            </w:r>
          </w:p>
        </w:tc>
      </w:tr>
      <w:bookmarkEnd w:id="1"/>
      <w:tr w:rsidR="003A0ECA" w:rsidRPr="003A0ECA" w14:paraId="4B2143D1" w14:textId="77777777" w:rsidTr="002F394C">
        <w:trPr>
          <w:cantSplit/>
        </w:trPr>
        <w:tc>
          <w:tcPr>
            <w:tcW w:w="9672" w:type="dxa"/>
            <w:gridSpan w:val="2"/>
          </w:tcPr>
          <w:p w14:paraId="05A94DFB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6337427" w14:textId="19A34BEA" w:rsidR="00716FEB" w:rsidRDefault="000B2F48" w:rsidP="0039391A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1E2A8717" w14:textId="0AF7DDB9" w:rsidR="00FA7345" w:rsidRPr="00FA7345" w:rsidRDefault="00FA7345" w:rsidP="00FA7345">
      <w:pPr>
        <w:rPr>
          <w:lang w:val="en-US"/>
        </w:rPr>
      </w:pPr>
      <w:r w:rsidRPr="00FA7345">
        <w:rPr>
          <w:rFonts w:hint="cs"/>
          <w:rtl/>
        </w:rPr>
        <w:t>يهدف</w:t>
      </w:r>
      <w:r w:rsidR="003A4D6D">
        <w:rPr>
          <w:rFonts w:hint="cs"/>
          <w:rtl/>
        </w:rPr>
        <w:t xml:space="preserve"> هذا</w:t>
      </w:r>
      <w:r w:rsidRPr="00FA7345">
        <w:rPr>
          <w:rFonts w:hint="cs"/>
          <w:rtl/>
        </w:rPr>
        <w:t xml:space="preserve"> المقترح إلى تحديث </w:t>
      </w:r>
      <w:r w:rsidRPr="00FA7345">
        <w:rPr>
          <w:rFonts w:hint="cs"/>
          <w:rtl/>
          <w:lang w:bidi="ar-SA"/>
        </w:rPr>
        <w:t xml:space="preserve">القرار </w:t>
      </w:r>
      <w:r w:rsidR="00493D0F">
        <w:rPr>
          <w:lang w:val="en-US"/>
        </w:rPr>
        <w:t>188</w:t>
      </w:r>
      <w:r w:rsidRPr="00FA7345">
        <w:rPr>
          <w:rFonts w:hint="cs"/>
          <w:rtl/>
          <w:lang w:bidi="ar-SA"/>
        </w:rPr>
        <w:t xml:space="preserve"> لمؤتمر المندوبين المفوضين </w:t>
      </w:r>
      <w:r w:rsidR="00185E9B">
        <w:rPr>
          <w:lang w:val="en-US" w:bidi="ar-SA"/>
        </w:rPr>
        <w:t>(PP)</w:t>
      </w:r>
      <w:r w:rsidR="00185E9B">
        <w:rPr>
          <w:rFonts w:hint="cs"/>
          <w:rtl/>
          <w:lang w:val="en-US"/>
        </w:rPr>
        <w:t xml:space="preserve"> </w:t>
      </w:r>
      <w:r w:rsidR="00F12BF9">
        <w:rPr>
          <w:rFonts w:hint="cs"/>
          <w:rtl/>
          <w:lang w:bidi="ar-SA"/>
        </w:rPr>
        <w:t xml:space="preserve">لمواءمة أحكامه وتنسيقها مع </w:t>
      </w:r>
      <w:r w:rsidRPr="00FA7345">
        <w:rPr>
          <w:rFonts w:hint="cs"/>
          <w:rtl/>
          <w:lang w:bidi="ar-SA"/>
        </w:rPr>
        <w:t>التغييرات</w:t>
      </w:r>
      <w:r w:rsidR="00F12BF9">
        <w:rPr>
          <w:rFonts w:hint="cs"/>
          <w:rtl/>
          <w:lang w:bidi="ar-SA"/>
        </w:rPr>
        <w:t xml:space="preserve"> المتصلة بموضوعه التي أُحدثت في إطار</w:t>
      </w:r>
      <w:r w:rsidRPr="00FA7345">
        <w:rPr>
          <w:rFonts w:hint="cs"/>
          <w:rtl/>
          <w:lang w:bidi="ar-SA"/>
        </w:rPr>
        <w:t xml:space="preserve"> </w:t>
      </w:r>
      <w:r w:rsidRPr="00FA7345">
        <w:rPr>
          <w:rFonts w:hint="cs"/>
          <w:rtl/>
        </w:rPr>
        <w:t xml:space="preserve">الجمعية العالمية لتقييس الاتصالات </w:t>
      </w:r>
      <w:r w:rsidR="00493D0F">
        <w:t>(WTSA)</w:t>
      </w:r>
      <w:r w:rsidRPr="00FA7345">
        <w:rPr>
          <w:rFonts w:hint="cs"/>
          <w:rtl/>
        </w:rPr>
        <w:t xml:space="preserve"> والمؤتمر العالمي لتنمية الاتصالات </w:t>
      </w:r>
      <w:r w:rsidR="00493D0F">
        <w:rPr>
          <w:lang w:val="en-US"/>
        </w:rPr>
        <w:t>(WTDC)</w:t>
      </w:r>
      <w:r w:rsidRPr="00FA7345">
        <w:rPr>
          <w:rFonts w:hint="cs"/>
          <w:rtl/>
        </w:rPr>
        <w:t>.</w:t>
      </w:r>
      <w:r w:rsidRPr="00FA7345">
        <w:rPr>
          <w:rtl/>
        </w:rPr>
        <w:t xml:space="preserve"> </w:t>
      </w:r>
      <w:r w:rsidR="00493D0F">
        <w:rPr>
          <w:rFonts w:hint="cs"/>
          <w:rtl/>
          <w:lang w:bidi="ar-SA"/>
        </w:rPr>
        <w:t>فتبسيط</w:t>
      </w:r>
      <w:r w:rsidRPr="00FA7345">
        <w:rPr>
          <w:rtl/>
        </w:rPr>
        <w:t xml:space="preserve"> قرارات</w:t>
      </w:r>
      <w:r w:rsidRPr="00FA7345">
        <w:rPr>
          <w:rFonts w:hint="cs"/>
          <w:rtl/>
        </w:rPr>
        <w:t xml:space="preserve"> </w:t>
      </w:r>
      <w:r w:rsidRPr="00FA7345">
        <w:rPr>
          <w:rtl/>
        </w:rPr>
        <w:t>قطاع</w:t>
      </w:r>
      <w:r w:rsidRPr="00FA7345">
        <w:rPr>
          <w:rFonts w:hint="cs"/>
          <w:rtl/>
        </w:rPr>
        <w:t xml:space="preserve">ات الاتحاد </w:t>
      </w:r>
      <w:r w:rsidR="00493D0F">
        <w:rPr>
          <w:rFonts w:hint="cs"/>
          <w:rtl/>
        </w:rPr>
        <w:t>يحد من</w:t>
      </w:r>
      <w:r w:rsidRPr="00FA7345">
        <w:rPr>
          <w:rtl/>
        </w:rPr>
        <w:t xml:space="preserve"> الازدواجية ويزيد الكفاءة والفعالية في </w:t>
      </w:r>
      <w:r w:rsidR="00F12BF9">
        <w:rPr>
          <w:rFonts w:hint="cs"/>
          <w:rtl/>
        </w:rPr>
        <w:t>الوفاء</w:t>
      </w:r>
      <w:r w:rsidRPr="00FA7345">
        <w:rPr>
          <w:rtl/>
        </w:rPr>
        <w:t xml:space="preserve"> </w:t>
      </w:r>
      <w:r w:rsidR="00F12BF9">
        <w:rPr>
          <w:rFonts w:hint="cs"/>
          <w:rtl/>
        </w:rPr>
        <w:t>بمقاصد</w:t>
      </w:r>
      <w:r w:rsidRPr="00FA7345">
        <w:rPr>
          <w:rtl/>
        </w:rPr>
        <w:t xml:space="preserve"> الاتحاد و</w:t>
      </w:r>
      <w:r w:rsidR="00F12BF9">
        <w:rPr>
          <w:rFonts w:hint="cs"/>
          <w:rtl/>
        </w:rPr>
        <w:t xml:space="preserve">تحقيق </w:t>
      </w:r>
      <w:r w:rsidRPr="00FA7345">
        <w:rPr>
          <w:rtl/>
        </w:rPr>
        <w:t>م</w:t>
      </w:r>
      <w:r w:rsidR="00493D0F">
        <w:rPr>
          <w:rFonts w:hint="cs"/>
          <w:rtl/>
        </w:rPr>
        <w:t>هامه</w:t>
      </w:r>
      <w:r w:rsidRPr="00FA7345">
        <w:rPr>
          <w:rtl/>
        </w:rPr>
        <w:t>.</w:t>
      </w:r>
    </w:p>
    <w:p w14:paraId="4C0640DB" w14:textId="5B6D7352" w:rsidR="0039391A" w:rsidRPr="009006F6" w:rsidRDefault="003A4D6D" w:rsidP="000908E6">
      <w:pPr>
        <w:rPr>
          <w:spacing w:val="-2"/>
          <w:rtl/>
          <w:lang w:bidi="ar-SA"/>
        </w:rPr>
      </w:pPr>
      <w:r w:rsidRPr="009006F6">
        <w:rPr>
          <w:rFonts w:hint="cs"/>
          <w:spacing w:val="-2"/>
          <w:rtl/>
        </w:rPr>
        <w:t>إذ تقترح</w:t>
      </w:r>
      <w:r w:rsidR="00FA7345" w:rsidRPr="009006F6">
        <w:rPr>
          <w:rFonts w:hint="cs"/>
          <w:spacing w:val="-2"/>
          <w:rtl/>
        </w:rPr>
        <w:t xml:space="preserve"> لجنة البلدان الأمريكية للاتصالات </w:t>
      </w:r>
      <w:r w:rsidRPr="009006F6">
        <w:rPr>
          <w:spacing w:val="-2"/>
        </w:rPr>
        <w:t>(CIT</w:t>
      </w:r>
      <w:r w:rsidRPr="009006F6">
        <w:rPr>
          <w:spacing w:val="-2"/>
          <w:lang w:val="en-US"/>
        </w:rPr>
        <w:t>E</w:t>
      </w:r>
      <w:r w:rsidRPr="009006F6">
        <w:rPr>
          <w:spacing w:val="-2"/>
        </w:rPr>
        <w:t>L)</w:t>
      </w:r>
      <w:r w:rsidRPr="009006F6">
        <w:rPr>
          <w:rFonts w:hint="cs"/>
          <w:spacing w:val="-2"/>
          <w:rtl/>
        </w:rPr>
        <w:t xml:space="preserve"> </w:t>
      </w:r>
      <w:r w:rsidR="00FA7345" w:rsidRPr="009006F6">
        <w:rPr>
          <w:rFonts w:hint="cs"/>
          <w:spacing w:val="-2"/>
          <w:rtl/>
        </w:rPr>
        <w:t xml:space="preserve">تعديل القرار </w:t>
      </w:r>
      <w:r w:rsidRPr="009006F6">
        <w:rPr>
          <w:spacing w:val="-2"/>
          <w:lang w:val="en-US"/>
        </w:rPr>
        <w:t>188</w:t>
      </w:r>
      <w:r w:rsidR="00FA7345" w:rsidRPr="009006F6">
        <w:rPr>
          <w:rFonts w:hint="cs"/>
          <w:spacing w:val="-2"/>
          <w:rtl/>
          <w:lang w:bidi="ar-SA"/>
        </w:rPr>
        <w:t xml:space="preserve"> لمؤتمر المندوبين المفوضين </w:t>
      </w:r>
      <w:r w:rsidR="00493CA9" w:rsidRPr="009006F6">
        <w:rPr>
          <w:rFonts w:hint="cs"/>
          <w:spacing w:val="-2"/>
          <w:rtl/>
          <w:lang w:bidi="ar-SA"/>
        </w:rPr>
        <w:t xml:space="preserve">ليُبين </w:t>
      </w:r>
      <w:r w:rsidRPr="009006F6">
        <w:rPr>
          <w:rFonts w:hint="cs"/>
          <w:spacing w:val="-2"/>
          <w:rtl/>
          <w:lang w:bidi="ar-SA"/>
        </w:rPr>
        <w:t>ال</w:t>
      </w:r>
      <w:r w:rsidR="00FA7345" w:rsidRPr="009006F6">
        <w:rPr>
          <w:rFonts w:hint="cs"/>
          <w:spacing w:val="-2"/>
          <w:rtl/>
          <w:lang w:bidi="ar-SA"/>
        </w:rPr>
        <w:t>تغيير</w:t>
      </w:r>
      <w:r w:rsidR="000419A2" w:rsidRPr="009006F6">
        <w:rPr>
          <w:rFonts w:hint="cs"/>
          <w:spacing w:val="-2"/>
          <w:rtl/>
          <w:lang w:bidi="ar-SA"/>
        </w:rPr>
        <w:t>ات</w:t>
      </w:r>
      <w:r w:rsidRPr="009006F6">
        <w:rPr>
          <w:rFonts w:hint="cs"/>
          <w:spacing w:val="-2"/>
          <w:rtl/>
          <w:lang w:bidi="ar-SA"/>
        </w:rPr>
        <w:t xml:space="preserve"> المتمثل</w:t>
      </w:r>
      <w:r w:rsidR="000419A2" w:rsidRPr="009006F6">
        <w:rPr>
          <w:rFonts w:hint="cs"/>
          <w:spacing w:val="-2"/>
          <w:rtl/>
          <w:lang w:bidi="ar-SA"/>
        </w:rPr>
        <w:t>ة</w:t>
      </w:r>
      <w:r w:rsidRPr="009006F6">
        <w:rPr>
          <w:rFonts w:hint="cs"/>
          <w:spacing w:val="-2"/>
          <w:rtl/>
          <w:lang w:bidi="ar-SA"/>
        </w:rPr>
        <w:t xml:space="preserve"> في</w:t>
      </w:r>
      <w:r w:rsidR="00FA7345" w:rsidRPr="009006F6">
        <w:rPr>
          <w:rFonts w:hint="cs"/>
          <w:spacing w:val="-2"/>
          <w:rtl/>
          <w:lang w:bidi="ar-SA"/>
        </w:rPr>
        <w:t xml:space="preserve"> </w:t>
      </w:r>
      <w:r w:rsidR="009C3A8B" w:rsidRPr="009006F6">
        <w:rPr>
          <w:rFonts w:hint="cs"/>
          <w:spacing w:val="-2"/>
          <w:rtl/>
          <w:lang w:bidi="ar-SA"/>
        </w:rPr>
        <w:t>النصوص</w:t>
      </w:r>
      <w:r w:rsidR="00FA7345" w:rsidRPr="009006F6">
        <w:rPr>
          <w:rFonts w:hint="cs"/>
          <w:spacing w:val="-2"/>
          <w:rtl/>
          <w:lang w:bidi="ar-SA"/>
        </w:rPr>
        <w:t xml:space="preserve"> المحدَّث</w:t>
      </w:r>
      <w:r w:rsidR="009C3A8B" w:rsidRPr="009006F6">
        <w:rPr>
          <w:rFonts w:hint="cs"/>
          <w:spacing w:val="-2"/>
          <w:rtl/>
          <w:lang w:bidi="ar-SA"/>
        </w:rPr>
        <w:t>ة</w:t>
      </w:r>
      <w:r w:rsidR="00FA7345" w:rsidRPr="009006F6">
        <w:rPr>
          <w:rFonts w:hint="cs"/>
          <w:spacing w:val="-2"/>
          <w:rtl/>
          <w:lang w:bidi="ar-SA"/>
        </w:rPr>
        <w:t xml:space="preserve"> في</w:t>
      </w:r>
      <w:r w:rsidR="00D72347" w:rsidRPr="009006F6">
        <w:rPr>
          <w:rFonts w:hint="eastAsia"/>
          <w:spacing w:val="-2"/>
          <w:rtl/>
          <w:lang w:bidi="ar-SA"/>
        </w:rPr>
        <w:t> </w:t>
      </w:r>
      <w:r w:rsidR="00FA7345" w:rsidRPr="009006F6">
        <w:rPr>
          <w:rFonts w:hint="cs"/>
          <w:spacing w:val="-2"/>
          <w:rtl/>
          <w:lang w:bidi="ar-SA"/>
        </w:rPr>
        <w:t>النسخة الأخيرة من</w:t>
      </w:r>
      <w:r w:rsidR="00185E9B" w:rsidRPr="009006F6">
        <w:rPr>
          <w:rFonts w:hint="cs"/>
          <w:spacing w:val="-2"/>
          <w:rtl/>
          <w:lang w:bidi="ar-SA"/>
        </w:rPr>
        <w:t xml:space="preserve"> كل من</w:t>
      </w:r>
      <w:r w:rsidR="00FA7345" w:rsidRPr="009006F6">
        <w:rPr>
          <w:rFonts w:hint="cs"/>
          <w:spacing w:val="-2"/>
          <w:rtl/>
          <w:lang w:bidi="ar-SA"/>
        </w:rPr>
        <w:t xml:space="preserve"> القرار </w:t>
      </w:r>
      <w:r w:rsidR="00FA7345" w:rsidRPr="009006F6">
        <w:rPr>
          <w:spacing w:val="-2"/>
        </w:rPr>
        <w:t>7</w:t>
      </w:r>
      <w:r w:rsidRPr="009006F6">
        <w:rPr>
          <w:spacing w:val="-2"/>
        </w:rPr>
        <w:t>6</w:t>
      </w:r>
      <w:r w:rsidR="00FA7345" w:rsidRPr="009006F6">
        <w:rPr>
          <w:rFonts w:hint="cs"/>
          <w:spacing w:val="-2"/>
          <w:rtl/>
        </w:rPr>
        <w:t xml:space="preserve"> للجمعية العالمية لتقييس الاتصالات </w:t>
      </w:r>
      <w:r w:rsidR="00127A37" w:rsidRPr="009006F6">
        <w:rPr>
          <w:rFonts w:hint="cs"/>
          <w:spacing w:val="-2"/>
          <w:rtl/>
        </w:rPr>
        <w:t>و</w:t>
      </w:r>
      <w:r w:rsidR="00FA7345" w:rsidRPr="009006F6">
        <w:rPr>
          <w:rFonts w:hint="cs"/>
          <w:spacing w:val="-2"/>
          <w:rtl/>
        </w:rPr>
        <w:t xml:space="preserve">القرار </w:t>
      </w:r>
      <w:r w:rsidR="00FC013F" w:rsidRPr="009006F6">
        <w:rPr>
          <w:rFonts w:hint="cs"/>
          <w:spacing w:val="-2"/>
          <w:rtl/>
          <w:lang w:val="en-US"/>
        </w:rPr>
        <w:t>79</w:t>
      </w:r>
      <w:r w:rsidR="00FA7345" w:rsidRPr="009006F6">
        <w:rPr>
          <w:rFonts w:hint="cs"/>
          <w:spacing w:val="-2"/>
          <w:rtl/>
        </w:rPr>
        <w:t xml:space="preserve"> للمؤتمر العالمي لتنمية الاتصالات بشأن</w:t>
      </w:r>
      <w:r w:rsidR="00185E9B" w:rsidRPr="009006F6">
        <w:rPr>
          <w:rFonts w:hint="cs"/>
          <w:spacing w:val="-2"/>
          <w:rtl/>
        </w:rPr>
        <w:t xml:space="preserve"> مكافحة أجهزة الاتصالات/تكنولوجيا المعلومات</w:t>
      </w:r>
      <w:r w:rsidR="0023098B" w:rsidRPr="009006F6">
        <w:rPr>
          <w:rFonts w:hint="cs"/>
          <w:spacing w:val="-2"/>
          <w:rtl/>
          <w:lang w:bidi="ar-SA"/>
        </w:rPr>
        <w:t xml:space="preserve"> المزيفة</w:t>
      </w:r>
      <w:r w:rsidR="00FA7345" w:rsidRPr="009006F6">
        <w:rPr>
          <w:rFonts w:hint="cs"/>
          <w:spacing w:val="-2"/>
          <w:rtl/>
        </w:rPr>
        <w:t>.</w:t>
      </w:r>
      <w:r w:rsidR="000908E6" w:rsidRPr="009006F6">
        <w:rPr>
          <w:rFonts w:hint="cs"/>
          <w:spacing w:val="-2"/>
          <w:rtl/>
        </w:rPr>
        <w:t xml:space="preserve"> </w:t>
      </w:r>
      <w:r w:rsidR="00493CA9" w:rsidRPr="009006F6">
        <w:rPr>
          <w:rFonts w:hint="cs"/>
          <w:spacing w:val="-2"/>
          <w:rtl/>
        </w:rPr>
        <w:t>كما أُ</w:t>
      </w:r>
      <w:r w:rsidR="00185E9B" w:rsidRPr="009006F6">
        <w:rPr>
          <w:rFonts w:hint="cs"/>
          <w:spacing w:val="-2"/>
          <w:rtl/>
        </w:rPr>
        <w:t xml:space="preserve">حدثت في </w:t>
      </w:r>
      <w:r w:rsidR="000908E6" w:rsidRPr="009006F6">
        <w:rPr>
          <w:rFonts w:hint="cs"/>
          <w:spacing w:val="-2"/>
          <w:rtl/>
        </w:rPr>
        <w:t>نص</w:t>
      </w:r>
      <w:r w:rsidR="00655852" w:rsidRPr="009006F6">
        <w:rPr>
          <w:rFonts w:hint="cs"/>
          <w:spacing w:val="-2"/>
          <w:rtl/>
        </w:rPr>
        <w:t xml:space="preserve"> القرار </w:t>
      </w:r>
      <w:r w:rsidR="00655852" w:rsidRPr="009006F6">
        <w:rPr>
          <w:spacing w:val="-2"/>
          <w:lang w:val="en-US"/>
        </w:rPr>
        <w:t>188</w:t>
      </w:r>
      <w:r w:rsidR="000908E6" w:rsidRPr="009006F6">
        <w:rPr>
          <w:rFonts w:hint="cs"/>
          <w:spacing w:val="-2"/>
          <w:rtl/>
        </w:rPr>
        <w:t xml:space="preserve"> </w:t>
      </w:r>
      <w:r w:rsidR="00493CA9" w:rsidRPr="009006F6">
        <w:rPr>
          <w:rFonts w:hint="cs"/>
          <w:spacing w:val="-2"/>
          <w:rtl/>
        </w:rPr>
        <w:t xml:space="preserve">تغييرات </w:t>
      </w:r>
      <w:r w:rsidR="000908E6" w:rsidRPr="009006F6">
        <w:rPr>
          <w:rFonts w:hint="cs"/>
          <w:spacing w:val="-2"/>
          <w:rtl/>
        </w:rPr>
        <w:t>لتوضي</w:t>
      </w:r>
      <w:r w:rsidR="000908E6" w:rsidRPr="009006F6">
        <w:rPr>
          <w:rFonts w:hint="eastAsia"/>
          <w:spacing w:val="-2"/>
          <w:rtl/>
        </w:rPr>
        <w:t>ح</w:t>
      </w:r>
      <w:r w:rsidR="000908E6" w:rsidRPr="009006F6">
        <w:rPr>
          <w:rFonts w:hint="cs"/>
          <w:spacing w:val="-2"/>
          <w:rtl/>
        </w:rPr>
        <w:t xml:space="preserve"> مصطلحي "ال</w:t>
      </w:r>
      <w:r w:rsidR="002F7B48" w:rsidRPr="009006F6">
        <w:rPr>
          <w:rFonts w:hint="cs"/>
          <w:spacing w:val="-2"/>
          <w:rtl/>
        </w:rPr>
        <w:t>غش</w:t>
      </w:r>
      <w:r w:rsidR="000908E6" w:rsidRPr="009006F6">
        <w:rPr>
          <w:rFonts w:hint="cs"/>
          <w:spacing w:val="-2"/>
          <w:rtl/>
        </w:rPr>
        <w:t xml:space="preserve">" و"الاستنساخ" </w:t>
      </w:r>
      <w:r w:rsidR="00493D0F" w:rsidRPr="009006F6">
        <w:rPr>
          <w:rFonts w:hint="cs"/>
          <w:spacing w:val="-2"/>
          <w:rtl/>
        </w:rPr>
        <w:t>بما يتفق</w:t>
      </w:r>
      <w:r w:rsidR="000908E6" w:rsidRPr="009006F6">
        <w:rPr>
          <w:rFonts w:hint="cs"/>
          <w:spacing w:val="-2"/>
          <w:rtl/>
        </w:rPr>
        <w:t xml:space="preserve"> </w:t>
      </w:r>
      <w:r w:rsidR="00595FE3" w:rsidRPr="009006F6">
        <w:rPr>
          <w:rFonts w:hint="cs"/>
          <w:spacing w:val="-2"/>
          <w:rtl/>
        </w:rPr>
        <w:t>و</w:t>
      </w:r>
      <w:r w:rsidR="000908E6" w:rsidRPr="009006F6">
        <w:rPr>
          <w:rFonts w:hint="cs"/>
          <w:spacing w:val="-2"/>
          <w:rtl/>
        </w:rPr>
        <w:t>توصيات قطاع تقييس الاتصالات</w:t>
      </w:r>
      <w:r w:rsidR="009C33D2" w:rsidRPr="009006F6">
        <w:rPr>
          <w:rFonts w:hint="cs"/>
          <w:spacing w:val="-2"/>
          <w:rtl/>
        </w:rPr>
        <w:t xml:space="preserve"> بالاتحاد </w:t>
      </w:r>
      <w:r w:rsidR="009C33D2" w:rsidRPr="009006F6">
        <w:rPr>
          <w:spacing w:val="-2"/>
          <w:lang w:val="en-US"/>
        </w:rPr>
        <w:t>(ITU-T)</w:t>
      </w:r>
      <w:r w:rsidR="000908E6" w:rsidRPr="009006F6">
        <w:rPr>
          <w:rFonts w:hint="cs"/>
          <w:spacing w:val="-2"/>
          <w:rtl/>
        </w:rPr>
        <w:t xml:space="preserve"> بشأن مكافحة التزييف.</w:t>
      </w:r>
    </w:p>
    <w:p w14:paraId="0EFBE419" w14:textId="77777777" w:rsidR="00716FEB" w:rsidRDefault="00716FEB" w:rsidP="0075707C">
      <w:pPr>
        <w:rPr>
          <w:rtl/>
        </w:rPr>
      </w:pPr>
      <w:r>
        <w:rPr>
          <w:rtl/>
        </w:rPr>
        <w:br w:type="page"/>
      </w:r>
    </w:p>
    <w:p w14:paraId="37C2D1E4" w14:textId="77777777" w:rsidR="003C1AE8" w:rsidRDefault="00F5752D">
      <w:pPr>
        <w:pStyle w:val="Proposal"/>
      </w:pPr>
      <w:r>
        <w:lastRenderedPageBreak/>
        <w:t>MOD</w:t>
      </w:r>
      <w:r>
        <w:tab/>
        <w:t>IAP/76A9/1</w:t>
      </w:r>
    </w:p>
    <w:p w14:paraId="47FADFD6" w14:textId="1D899CC9" w:rsidR="005504B5" w:rsidRPr="00776251" w:rsidRDefault="00F5752D" w:rsidP="005504B5">
      <w:pPr>
        <w:pStyle w:val="ResNo"/>
      </w:pPr>
      <w:bookmarkStart w:id="2" w:name="_Toc408328124"/>
      <w:bookmarkStart w:id="3" w:name="_Toc414526844"/>
      <w:bookmarkStart w:id="4" w:name="_Toc415560264"/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188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5" w:author="Aly, Abdalla" w:date="2022-09-19T17:19:00Z">
        <w:r w:rsidDel="00D72347">
          <w:rPr>
            <w:rFonts w:hint="cs"/>
            <w:rtl/>
          </w:rPr>
          <w:delText>دبي</w:delText>
        </w:r>
        <w:r w:rsidRPr="00776251" w:rsidDel="00D72347">
          <w:rPr>
            <w:rFonts w:hint="cs"/>
            <w:rtl/>
          </w:rPr>
          <w:delText xml:space="preserve">، </w:delText>
        </w:r>
        <w:r w:rsidRPr="00776251" w:rsidDel="00D72347">
          <w:delText>201</w:delText>
        </w:r>
        <w:r w:rsidDel="00D72347">
          <w:delText>8</w:delText>
        </w:r>
      </w:del>
      <w:ins w:id="6" w:author="Aly, Abdalla" w:date="2022-09-19T17:19:00Z">
        <w:r w:rsidR="00D72347">
          <w:rPr>
            <w:rFonts w:hint="cs"/>
            <w:rtl/>
          </w:rPr>
          <w:t xml:space="preserve">بوخارست، </w:t>
        </w:r>
        <w:r w:rsidR="00D72347">
          <w:t>2022</w:t>
        </w:r>
      </w:ins>
      <w:r w:rsidRPr="00776251">
        <w:rPr>
          <w:rFonts w:hint="cs"/>
          <w:rtl/>
        </w:rPr>
        <w:t>)</w:t>
      </w:r>
      <w:bookmarkEnd w:id="2"/>
      <w:bookmarkEnd w:id="3"/>
      <w:bookmarkEnd w:id="4"/>
    </w:p>
    <w:p w14:paraId="7E69DD92" w14:textId="5E96AF32" w:rsidR="005504B5" w:rsidRPr="00776251" w:rsidRDefault="00F5752D" w:rsidP="005504B5">
      <w:pPr>
        <w:pStyle w:val="Restitle"/>
        <w:rPr>
          <w:rtl/>
        </w:rPr>
      </w:pPr>
      <w:bookmarkStart w:id="7" w:name="_Toc408328125"/>
      <w:bookmarkStart w:id="8" w:name="_Toc414526845"/>
      <w:bookmarkStart w:id="9" w:name="_Toc415560265"/>
      <w:r w:rsidRPr="00776251">
        <w:rPr>
          <w:rFonts w:hint="cs"/>
          <w:rtl/>
          <w:lang w:bidi="ar-SY"/>
        </w:rPr>
        <w:t xml:space="preserve">مكافحة </w:t>
      </w:r>
      <w:r w:rsidRPr="00776251">
        <w:rPr>
          <w:rFonts w:hint="cs"/>
          <w:rtl/>
          <w:lang w:bidi="ar-EG"/>
        </w:rPr>
        <w:t>أجهزة</w:t>
      </w:r>
      <w:r w:rsidRPr="00776251">
        <w:rPr>
          <w:rFonts w:hint="cs"/>
          <w:rtl/>
          <w:lang w:bidi="ar-SY"/>
        </w:rPr>
        <w:t xml:space="preserve"> الاتصالات/تكنولوجيا المعلومات والاتصالات</w:t>
      </w:r>
      <w:del w:id="10" w:author="Aeid, Maha" w:date="2022-09-21T12:26:00Z">
        <w:r w:rsidRPr="00776251" w:rsidDel="0023098B">
          <w:rPr>
            <w:rFonts w:hint="cs"/>
            <w:rtl/>
            <w:lang w:bidi="ar-SY"/>
          </w:rPr>
          <w:delText xml:space="preserve"> الزائفة</w:delText>
        </w:r>
      </w:del>
      <w:bookmarkEnd w:id="7"/>
      <w:bookmarkEnd w:id="8"/>
      <w:bookmarkEnd w:id="9"/>
      <w:ins w:id="11" w:author="Aeid, Maha" w:date="2022-09-21T12:26:00Z">
        <w:r w:rsidR="0023098B">
          <w:rPr>
            <w:rFonts w:hint="cs"/>
            <w:rtl/>
            <w:lang w:bidi="ar-SY"/>
          </w:rPr>
          <w:t xml:space="preserve"> المزيفة</w:t>
        </w:r>
      </w:ins>
    </w:p>
    <w:p w14:paraId="3E661928" w14:textId="5BB3A77F" w:rsidR="005504B5" w:rsidRPr="0056673E" w:rsidRDefault="00F5752D" w:rsidP="005504B5">
      <w:pPr>
        <w:pStyle w:val="Normalaftertitle"/>
        <w:rPr>
          <w:rtl/>
        </w:rPr>
      </w:pPr>
      <w:r w:rsidRPr="0056673E">
        <w:rPr>
          <w:rFonts w:hint="cs"/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6673E">
        <w:rPr>
          <w:rFonts w:hint="cs"/>
          <w:rtl/>
        </w:rPr>
        <w:t xml:space="preserve"> الدولي للاتصالات (</w:t>
      </w:r>
      <w:del w:id="12" w:author="Aly, Abdalla" w:date="2022-09-19T17:19:00Z">
        <w:r w:rsidRPr="0056673E" w:rsidDel="00D72347">
          <w:rPr>
            <w:rFonts w:hint="cs"/>
            <w:rtl/>
          </w:rPr>
          <w:delText xml:space="preserve">دبي، </w:delText>
        </w:r>
        <w:r w:rsidRPr="0056673E" w:rsidDel="00D72347">
          <w:delText>2018</w:delText>
        </w:r>
      </w:del>
      <w:ins w:id="13" w:author="Aly, Abdalla" w:date="2022-09-19T17:19:00Z">
        <w:r w:rsidR="00D72347">
          <w:rPr>
            <w:rFonts w:hint="cs"/>
            <w:rtl/>
          </w:rPr>
          <w:t xml:space="preserve">بوخارست، </w:t>
        </w:r>
        <w:r w:rsidR="00D72347">
          <w:t>2022</w:t>
        </w:r>
      </w:ins>
      <w:r w:rsidRPr="0056673E">
        <w:rPr>
          <w:rFonts w:hint="cs"/>
          <w:rtl/>
        </w:rPr>
        <w:t>)،</w:t>
      </w:r>
    </w:p>
    <w:p w14:paraId="6DDFFBC1" w14:textId="77777777" w:rsidR="005504B5" w:rsidRPr="0056673E" w:rsidRDefault="00F5752D" w:rsidP="005C0809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03CEEDC0" w14:textId="2D92F690" w:rsidR="00D72347" w:rsidRDefault="00F5752D" w:rsidP="00342B35">
      <w:pPr>
        <w:rPr>
          <w:ins w:id="14" w:author="Aly, Abdalla" w:date="2022-09-19T17:19:00Z"/>
          <w:rtl/>
        </w:rPr>
      </w:pPr>
      <w:r w:rsidRPr="0056673E">
        <w:rPr>
          <w:rFonts w:hint="cs"/>
          <w:i/>
          <w:iCs/>
          <w:rtl/>
        </w:rPr>
        <w:t xml:space="preserve"> أ )</w:t>
      </w:r>
      <w:r w:rsidRPr="0056673E">
        <w:rPr>
          <w:rtl/>
        </w:rPr>
        <w:tab/>
      </w:r>
      <w:bookmarkStart w:id="15" w:name="_Toc408328114"/>
      <w:bookmarkStart w:id="16" w:name="_Toc414526832"/>
      <w:bookmarkStart w:id="17" w:name="_Toc415560252"/>
      <w:ins w:id="18" w:author="ALY, Mona" w:date="2022-09-20T11:51:00Z">
        <w:r w:rsidR="00EE5035">
          <w:rPr>
            <w:rFonts w:hint="cs"/>
            <w:rtl/>
          </w:rPr>
          <w:t>ب</w:t>
        </w:r>
        <w:r w:rsidR="00EE5035" w:rsidRPr="00342B35">
          <w:rPr>
            <w:rtl/>
            <w:lang w:bidi="ar-SA"/>
          </w:rPr>
          <w:t xml:space="preserve">القـرار </w:t>
        </w:r>
        <w:r w:rsidR="00EE5035" w:rsidRPr="00342B35">
          <w:rPr>
            <w:lang w:val="en-US"/>
          </w:rPr>
          <w:t>182</w:t>
        </w:r>
        <w:r w:rsidR="00EE5035" w:rsidRPr="00342B35">
          <w:rPr>
            <w:rFonts w:hint="cs"/>
            <w:rtl/>
            <w:lang w:bidi="ar-SA"/>
          </w:rPr>
          <w:t xml:space="preserve"> (المراجَع في بوسان، </w:t>
        </w:r>
        <w:r w:rsidR="00EE5035" w:rsidRPr="00342B35">
          <w:rPr>
            <w:lang w:val="en-US"/>
          </w:rPr>
          <w:t>2014</w:t>
        </w:r>
        <w:r w:rsidR="00EE5035" w:rsidRPr="00342B35">
          <w:rPr>
            <w:rFonts w:hint="cs"/>
            <w:rtl/>
            <w:lang w:bidi="ar-SA"/>
          </w:rPr>
          <w:t>)</w:t>
        </w:r>
        <w:bookmarkEnd w:id="15"/>
        <w:bookmarkEnd w:id="16"/>
        <w:bookmarkEnd w:id="17"/>
        <w:r w:rsidR="00EE5035">
          <w:rPr>
            <w:rFonts w:hint="cs"/>
            <w:rtl/>
          </w:rPr>
          <w:t xml:space="preserve"> </w:t>
        </w:r>
        <w:bookmarkStart w:id="19" w:name="_Toc280260360"/>
        <w:bookmarkStart w:id="20" w:name="_Toc408328115"/>
        <w:bookmarkStart w:id="21" w:name="_Toc414526833"/>
        <w:bookmarkStart w:id="22" w:name="_Toc415560253"/>
        <w:r w:rsidR="00EE5035">
          <w:rPr>
            <w:rFonts w:hint="cs"/>
            <w:rtl/>
          </w:rPr>
          <w:t xml:space="preserve">لمؤتمر المندوبين المفوضين، بشأن </w:t>
        </w:r>
        <w:r w:rsidR="00EE5035" w:rsidRPr="00342B35">
          <w:rPr>
            <w:rtl/>
            <w:lang w:bidi="ar-SA"/>
          </w:rPr>
          <w:t>دور الاتصالات/تكنولوجيا المعلومات والاتصالات</w:t>
        </w:r>
        <w:r w:rsidR="00EE5035">
          <w:rPr>
            <w:rFonts w:hint="cs"/>
            <w:rtl/>
            <w:lang w:bidi="ar-SA"/>
          </w:rPr>
          <w:t xml:space="preserve"> </w:t>
        </w:r>
        <w:r w:rsidR="00EE5035" w:rsidRPr="00342B35">
          <w:rPr>
            <w:rFonts w:hint="cs"/>
            <w:rtl/>
            <w:lang w:bidi="ar-SA"/>
          </w:rPr>
          <w:t>فيما</w:t>
        </w:r>
        <w:r w:rsidR="00EE5035" w:rsidRPr="00342B35">
          <w:rPr>
            <w:rFonts w:hint="eastAsia"/>
            <w:rtl/>
            <w:lang w:bidi="ar-SA"/>
          </w:rPr>
          <w:t> </w:t>
        </w:r>
        <w:r w:rsidR="00EE5035" w:rsidRPr="00342B35">
          <w:rPr>
            <w:rFonts w:hint="cs"/>
            <w:rtl/>
            <w:lang w:bidi="ar-SA"/>
          </w:rPr>
          <w:t>يتعلق بتغير</w:t>
        </w:r>
        <w:r w:rsidR="00EE5035" w:rsidRPr="00342B35">
          <w:rPr>
            <w:rtl/>
            <w:lang w:bidi="ar-SA"/>
          </w:rPr>
          <w:t xml:space="preserve"> المناخ وحماية البيئة</w:t>
        </w:r>
        <w:bookmarkEnd w:id="19"/>
        <w:bookmarkEnd w:id="20"/>
        <w:bookmarkEnd w:id="21"/>
        <w:bookmarkEnd w:id="22"/>
        <w:r w:rsidR="00EE5035">
          <w:rPr>
            <w:rFonts w:hint="cs"/>
            <w:rtl/>
            <w:lang w:bidi="ar-SA"/>
          </w:rPr>
          <w:t>؛</w:t>
        </w:r>
      </w:ins>
    </w:p>
    <w:p w14:paraId="44CA0E5A" w14:textId="6EB8BA36" w:rsidR="005504B5" w:rsidRPr="00CC7E3B" w:rsidRDefault="00342B35" w:rsidP="005504B5">
      <w:pPr>
        <w:rPr>
          <w:rtl/>
        </w:rPr>
      </w:pPr>
      <w:ins w:id="23" w:author="Aly, Abdalla" w:date="2022-09-19T17:21:00Z">
        <w:r w:rsidRPr="00EE5035">
          <w:rPr>
            <w:i/>
            <w:iCs/>
            <w:rtl/>
          </w:rPr>
          <w:t>ب)</w:t>
        </w:r>
        <w:r>
          <w:rPr>
            <w:rtl/>
          </w:rPr>
          <w:tab/>
        </w:r>
      </w:ins>
      <w:r w:rsidR="00F5752D" w:rsidRPr="0056673E">
        <w:rPr>
          <w:rFonts w:hint="cs"/>
          <w:rtl/>
        </w:rPr>
        <w:t xml:space="preserve">بالقرار </w:t>
      </w:r>
      <w:r w:rsidR="00F5752D" w:rsidRPr="0056673E">
        <w:t>177</w:t>
      </w:r>
      <w:r w:rsidR="00F5752D" w:rsidRPr="0056673E">
        <w:rPr>
          <w:rFonts w:hint="cs"/>
          <w:rtl/>
        </w:rPr>
        <w:t xml:space="preserve"> </w:t>
      </w:r>
      <w:r w:rsidR="00F5752D">
        <w:rPr>
          <w:rFonts w:hint="cs"/>
          <w:rtl/>
        </w:rPr>
        <w:t xml:space="preserve">(المراجَع في </w:t>
      </w:r>
      <w:del w:id="24" w:author="Aly, Abdalla" w:date="2022-09-19T17:21:00Z">
        <w:r w:rsidR="00F5752D" w:rsidDel="00342B35">
          <w:rPr>
            <w:rFonts w:hint="cs"/>
            <w:rtl/>
          </w:rPr>
          <w:delText xml:space="preserve">دبي، </w:delText>
        </w:r>
        <w:r w:rsidR="00F5752D" w:rsidDel="00342B35">
          <w:delText>2018</w:delText>
        </w:r>
      </w:del>
      <w:ins w:id="25" w:author="Aly, Abdalla" w:date="2022-09-19T17:21:00Z">
        <w:r>
          <w:rPr>
            <w:rFonts w:hint="cs"/>
            <w:rtl/>
          </w:rPr>
          <w:t xml:space="preserve">بوخارست، </w:t>
        </w:r>
        <w:r>
          <w:rPr>
            <w:lang w:val="en-US"/>
          </w:rPr>
          <w:t>2022</w:t>
        </w:r>
      </w:ins>
      <w:r w:rsidR="00F5752D" w:rsidRPr="0056673E">
        <w:rPr>
          <w:rFonts w:hint="cs"/>
          <w:rtl/>
        </w:rPr>
        <w:t>)</w:t>
      </w:r>
      <w:r w:rsidR="00F5752D">
        <w:rPr>
          <w:rFonts w:hint="cs"/>
          <w:rtl/>
        </w:rPr>
        <w:t xml:space="preserve"> لهذا المؤتمر</w:t>
      </w:r>
      <w:r w:rsidR="00F5752D" w:rsidRPr="0056673E">
        <w:rPr>
          <w:rFonts w:hint="cs"/>
          <w:rtl/>
        </w:rPr>
        <w:t>، بشأن المطابقة</w:t>
      </w:r>
      <w:r w:rsidR="00F5752D" w:rsidRPr="0056673E">
        <w:rPr>
          <w:rtl/>
        </w:rPr>
        <w:t xml:space="preserve"> </w:t>
      </w:r>
      <w:r w:rsidR="00F5752D" w:rsidRPr="0056673E">
        <w:rPr>
          <w:rFonts w:hint="cs"/>
          <w:rtl/>
        </w:rPr>
        <w:t>وقابلية</w:t>
      </w:r>
      <w:r w:rsidR="00F5752D" w:rsidRPr="0056673E">
        <w:rPr>
          <w:rtl/>
        </w:rPr>
        <w:t xml:space="preserve"> </w:t>
      </w:r>
      <w:r w:rsidR="00F5752D" w:rsidRPr="0056673E">
        <w:rPr>
          <w:rFonts w:hint="cs"/>
          <w:rtl/>
        </w:rPr>
        <w:t>التشغيل البيني</w:t>
      </w:r>
      <w:r w:rsidR="00F5752D">
        <w:rPr>
          <w:rFonts w:hint="cs"/>
          <w:rtl/>
        </w:rPr>
        <w:t xml:space="preserve"> </w:t>
      </w:r>
      <w:r w:rsidR="00F5752D">
        <w:t>(C&amp;I)</w:t>
      </w:r>
      <w:r w:rsidR="00F5752D" w:rsidRPr="0056673E">
        <w:rPr>
          <w:rFonts w:hint="cs"/>
          <w:rtl/>
        </w:rPr>
        <w:t>؛</w:t>
      </w:r>
    </w:p>
    <w:p w14:paraId="16957AA0" w14:textId="1C61056A" w:rsidR="005504B5" w:rsidRPr="00AD562A" w:rsidRDefault="00F5752D" w:rsidP="005504B5">
      <w:pPr>
        <w:rPr>
          <w:rtl/>
        </w:rPr>
      </w:pPr>
      <w:del w:id="26" w:author="Elkenany, Hagar" w:date="2022-09-21T13:07:00Z">
        <w:r w:rsidRPr="0056673E" w:rsidDel="009006F6">
          <w:rPr>
            <w:rFonts w:hint="cs"/>
            <w:i/>
            <w:iCs/>
            <w:rtl/>
          </w:rPr>
          <w:delText>ب)</w:delText>
        </w:r>
      </w:del>
      <w:ins w:id="27" w:author="Elkenany, Hagar" w:date="2022-09-21T13:07:00Z">
        <w:r w:rsidR="009006F6">
          <w:rPr>
            <w:rFonts w:hint="cs"/>
            <w:i/>
            <w:iCs/>
            <w:rtl/>
          </w:rPr>
          <w:t>ج)</w:t>
        </w:r>
      </w:ins>
      <w:r w:rsidRPr="0056673E">
        <w:rPr>
          <w:rtl/>
        </w:rPr>
        <w:tab/>
      </w:r>
      <w:r w:rsidRPr="0056673E">
        <w:rPr>
          <w:rFonts w:hint="cs"/>
          <w:rtl/>
        </w:rPr>
        <w:t xml:space="preserve">بالقرار </w:t>
      </w:r>
      <w:r w:rsidRPr="0056673E">
        <w:t>47</w:t>
      </w:r>
      <w:r w:rsidRPr="0056673E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28" w:author="Aly, Abdalla" w:date="2022-09-19T17:21:00Z">
        <w:r w:rsidRPr="0056673E" w:rsidDel="00342B35">
          <w:rPr>
            <w:rFonts w:hint="cs"/>
            <w:rtl/>
          </w:rPr>
          <w:delText xml:space="preserve">بوينس آيرس، </w:delText>
        </w:r>
        <w:r w:rsidRPr="0056673E" w:rsidDel="00342B35">
          <w:delText>2017</w:delText>
        </w:r>
      </w:del>
      <w:ins w:id="29" w:author="Aly, Abdalla" w:date="2022-09-19T17:21:00Z">
        <w:r w:rsidR="00342B35">
          <w:rPr>
            <w:rFonts w:hint="cs"/>
            <w:rtl/>
          </w:rPr>
          <w:t xml:space="preserve">كيغالي، </w:t>
        </w:r>
        <w:r w:rsidR="00342B35">
          <w:rPr>
            <w:lang w:val="en-US"/>
          </w:rPr>
          <w:t>2022</w:t>
        </w:r>
      </w:ins>
      <w:r w:rsidRPr="0056673E">
        <w:rPr>
          <w:rFonts w:hint="cs"/>
          <w:rtl/>
        </w:rPr>
        <w:t>) للمؤتمر العالمي لتنمية الاتصالات</w:t>
      </w:r>
      <w:r w:rsidRPr="0056673E">
        <w:rPr>
          <w:rFonts w:hint="eastAsia"/>
          <w:rtl/>
        </w:rPr>
        <w:t> </w:t>
      </w:r>
      <w:r w:rsidRPr="0056673E">
        <w:t>(WTDC)</w:t>
      </w:r>
      <w:r w:rsidRPr="0056673E">
        <w:rPr>
          <w:rtl/>
        </w:rPr>
        <w:t xml:space="preserve">، </w:t>
      </w:r>
      <w:r w:rsidRPr="0056673E">
        <w:rPr>
          <w:rFonts w:hint="cs"/>
          <w:rtl/>
          <w:lang w:bidi="ar-AE"/>
        </w:rPr>
        <w:t xml:space="preserve">بشأن تحسين المعرفة بتوصيات </w:t>
      </w:r>
      <w:r>
        <w:rPr>
          <w:rFonts w:hint="cs"/>
          <w:rtl/>
          <w:lang w:bidi="ar-AE"/>
        </w:rPr>
        <w:t>الاتحاد</w:t>
      </w:r>
      <w:r w:rsidRPr="0056673E">
        <w:rPr>
          <w:rFonts w:hint="cs"/>
          <w:rtl/>
          <w:lang w:bidi="ar-AE"/>
        </w:rPr>
        <w:t xml:space="preserve"> وتطبيقها الفعّال في البلدان النامية</w:t>
      </w:r>
      <w:r w:rsidRPr="0056673E">
        <w:rPr>
          <w:rStyle w:val="FootnoteReference"/>
          <w:rtl/>
          <w:lang w:bidi="ar-AE"/>
        </w:rPr>
        <w:footnoteReference w:customMarkFollows="1" w:id="1"/>
        <w:t>1</w:t>
      </w:r>
      <w:r w:rsidRPr="0056673E">
        <w:rPr>
          <w:rFonts w:hint="cs"/>
          <w:rtl/>
          <w:lang w:bidi="ar-AE"/>
        </w:rPr>
        <w:t xml:space="preserve">، بما في ذلك </w:t>
      </w:r>
      <w:r w:rsidRPr="0056673E">
        <w:rPr>
          <w:rtl/>
          <w:lang w:bidi="ar-AE"/>
        </w:rPr>
        <w:t>اختبارات المطابقة و</w:t>
      </w:r>
      <w:r w:rsidRPr="0056673E">
        <w:rPr>
          <w:rFonts w:hint="cs"/>
          <w:rtl/>
        </w:rPr>
        <w:t xml:space="preserve">قابلية </w:t>
      </w:r>
      <w:r w:rsidRPr="0056673E">
        <w:rPr>
          <w:rtl/>
          <w:lang w:bidi="ar-AE"/>
        </w:rPr>
        <w:t>التشغيل البيني لل</w:t>
      </w:r>
      <w:r w:rsidRPr="0056673E">
        <w:rPr>
          <w:rFonts w:hint="cs"/>
          <w:rtl/>
          <w:lang w:bidi="ar-AE"/>
        </w:rPr>
        <w:t>أنظمة</w:t>
      </w:r>
      <w:r w:rsidRPr="0056673E">
        <w:rPr>
          <w:rtl/>
          <w:lang w:bidi="ar-AE"/>
        </w:rPr>
        <w:t xml:space="preserve"> المصنعة طبقاً لتوصيات</w:t>
      </w:r>
      <w:r w:rsidRPr="0056673E">
        <w:rPr>
          <w:rFonts w:hint="cs"/>
          <w:rtl/>
          <w:lang w:bidi="ar-AE"/>
        </w:rPr>
        <w:t> </w:t>
      </w:r>
      <w:r>
        <w:rPr>
          <w:rFonts w:hint="cs"/>
          <w:rtl/>
          <w:lang w:bidi="ar-AE"/>
        </w:rPr>
        <w:t>الاتحاد</w:t>
      </w:r>
      <w:r w:rsidRPr="0056673E">
        <w:rPr>
          <w:rFonts w:hint="cs"/>
          <w:rtl/>
        </w:rPr>
        <w:t>؛</w:t>
      </w:r>
    </w:p>
    <w:p w14:paraId="7F8DFD20" w14:textId="38166AED" w:rsidR="005504B5" w:rsidRDefault="00F5752D" w:rsidP="005504B5">
      <w:pPr>
        <w:rPr>
          <w:ins w:id="30" w:author="Aly, Abdalla" w:date="2022-09-19T17:22:00Z"/>
          <w:spacing w:val="2"/>
          <w:rtl/>
        </w:rPr>
      </w:pPr>
      <w:del w:id="31" w:author="Elkenany, Hagar" w:date="2022-09-21T13:07:00Z">
        <w:r w:rsidRPr="007A1A4F" w:rsidDel="009006F6">
          <w:rPr>
            <w:rFonts w:hint="cs"/>
            <w:i/>
            <w:iCs/>
            <w:spacing w:val="2"/>
            <w:rtl/>
          </w:rPr>
          <w:delText>ج)</w:delText>
        </w:r>
      </w:del>
      <w:ins w:id="32" w:author="Elkenany, Hagar" w:date="2022-09-21T13:08:00Z">
        <w:r w:rsidR="009006F6">
          <w:rPr>
            <w:rFonts w:hint="cs"/>
            <w:i/>
            <w:iCs/>
            <w:spacing w:val="2"/>
            <w:rtl/>
          </w:rPr>
          <w:t>د)</w:t>
        </w:r>
      </w:ins>
      <w:r w:rsidRPr="007A1A4F">
        <w:rPr>
          <w:spacing w:val="2"/>
          <w:rtl/>
        </w:rPr>
        <w:tab/>
      </w:r>
      <w:r w:rsidRPr="007A1A4F">
        <w:rPr>
          <w:rFonts w:hint="cs"/>
          <w:spacing w:val="2"/>
          <w:rtl/>
        </w:rPr>
        <w:t xml:space="preserve">بالقرار </w:t>
      </w:r>
      <w:r w:rsidRPr="007A1A4F">
        <w:rPr>
          <w:spacing w:val="2"/>
        </w:rPr>
        <w:t>79</w:t>
      </w:r>
      <w:r w:rsidRPr="007A1A4F">
        <w:rPr>
          <w:rFonts w:hint="cs"/>
          <w:spacing w:val="2"/>
          <w:rtl/>
          <w:lang w:bidi="ar-SY"/>
        </w:rPr>
        <w:t xml:space="preserve"> </w:t>
      </w:r>
      <w:r>
        <w:rPr>
          <w:rFonts w:hint="cs"/>
          <w:spacing w:val="2"/>
          <w:rtl/>
          <w:lang w:bidi="ar-SY"/>
        </w:rPr>
        <w:t xml:space="preserve">(المراجَع في </w:t>
      </w:r>
      <w:del w:id="33" w:author="Aly, Abdalla" w:date="2022-09-19T17:22:00Z">
        <w:r w:rsidRPr="007A1A4F" w:rsidDel="00342B35">
          <w:rPr>
            <w:rFonts w:hint="cs"/>
            <w:spacing w:val="2"/>
            <w:rtl/>
          </w:rPr>
          <w:delText xml:space="preserve">بوينس آيرس، </w:delText>
        </w:r>
        <w:r w:rsidRPr="007A1A4F" w:rsidDel="00342B35">
          <w:rPr>
            <w:spacing w:val="2"/>
          </w:rPr>
          <w:delText>2017</w:delText>
        </w:r>
      </w:del>
      <w:ins w:id="34" w:author="Aly, Abdalla" w:date="2022-09-19T17:22:00Z">
        <w:r w:rsidR="00342B35">
          <w:rPr>
            <w:rFonts w:hint="cs"/>
            <w:spacing w:val="2"/>
            <w:rtl/>
          </w:rPr>
          <w:t xml:space="preserve">كيغالي، </w:t>
        </w:r>
        <w:r w:rsidR="00342B35">
          <w:rPr>
            <w:spacing w:val="2"/>
            <w:lang w:val="en-US"/>
          </w:rPr>
          <w:t>2022</w:t>
        </w:r>
      </w:ins>
      <w:r w:rsidRPr="007A1A4F">
        <w:rPr>
          <w:rFonts w:hint="cs"/>
          <w:spacing w:val="2"/>
          <w:rtl/>
          <w:lang w:bidi="ar-SY"/>
        </w:rPr>
        <w:t xml:space="preserve">) للمؤتمر العالمي لتنمية الاتصالات، بشأن </w:t>
      </w:r>
      <w:r w:rsidRPr="007A1A4F">
        <w:rPr>
          <w:spacing w:val="2"/>
          <w:rtl/>
          <w:lang w:bidi="ar-AE"/>
        </w:rPr>
        <w:t>دور الاتصالات</w:t>
      </w:r>
      <w:r w:rsidRPr="007A1A4F">
        <w:rPr>
          <w:spacing w:val="2"/>
          <w:lang w:bidi="ar-AE"/>
        </w:rPr>
        <w:t>/</w:t>
      </w:r>
      <w:r w:rsidRPr="007A1A4F">
        <w:rPr>
          <w:spacing w:val="2"/>
          <w:rtl/>
          <w:lang w:bidi="ar-AE"/>
        </w:rPr>
        <w:t>تكنولوجيا المعلومات والاتصالات</w:t>
      </w:r>
      <w:r w:rsidRPr="007A1A4F">
        <w:rPr>
          <w:rFonts w:hint="cs"/>
          <w:spacing w:val="2"/>
          <w:rtl/>
          <w:lang w:bidi="ar-AE"/>
        </w:rPr>
        <w:t> </w:t>
      </w:r>
      <w:r w:rsidRPr="007A1A4F">
        <w:rPr>
          <w:spacing w:val="2"/>
          <w:lang w:bidi="ar-AE"/>
        </w:rPr>
        <w:t>(ICT)</w:t>
      </w:r>
      <w:r w:rsidRPr="007A1A4F">
        <w:rPr>
          <w:spacing w:val="2"/>
          <w:rtl/>
          <w:lang w:bidi="ar-AE"/>
        </w:rPr>
        <w:t xml:space="preserve"> في مكافحة أجهزة الاتصالات</w:t>
      </w:r>
      <w:r w:rsidRPr="007A1A4F">
        <w:rPr>
          <w:rFonts w:hint="cs"/>
          <w:spacing w:val="2"/>
          <w:rtl/>
          <w:lang w:bidi="ar-AE"/>
        </w:rPr>
        <w:t>/</w:t>
      </w:r>
      <w:r w:rsidRPr="007A1A4F">
        <w:rPr>
          <w:spacing w:val="2"/>
          <w:rtl/>
          <w:lang w:bidi="ar-AE"/>
        </w:rPr>
        <w:t xml:space="preserve">تكنولوجيا المعلومات والاتصالات </w:t>
      </w:r>
      <w:r w:rsidRPr="007A1A4F">
        <w:rPr>
          <w:rFonts w:hint="cs"/>
          <w:spacing w:val="2"/>
          <w:rtl/>
          <w:lang w:bidi="ar-AE"/>
        </w:rPr>
        <w:t>المزيفة</w:t>
      </w:r>
      <w:r w:rsidRPr="007A1A4F">
        <w:rPr>
          <w:spacing w:val="2"/>
          <w:rtl/>
          <w:lang w:bidi="ar-AE"/>
        </w:rPr>
        <w:t xml:space="preserve"> والتصدي لها</w:t>
      </w:r>
      <w:del w:id="35" w:author="Aly, Abdalla" w:date="2022-09-19T17:22:00Z">
        <w:r w:rsidRPr="007A1A4F" w:rsidDel="00102EB5">
          <w:rPr>
            <w:rFonts w:hint="cs"/>
            <w:spacing w:val="2"/>
            <w:rtl/>
            <w:lang w:bidi="ar-AE"/>
          </w:rPr>
          <w:delText>،</w:delText>
        </w:r>
      </w:del>
      <w:ins w:id="36" w:author="Aly, Abdalla" w:date="2022-09-19T17:22:00Z">
        <w:r w:rsidR="00102EB5">
          <w:rPr>
            <w:rFonts w:hint="cs"/>
            <w:spacing w:val="2"/>
            <w:rtl/>
          </w:rPr>
          <w:t>؛</w:t>
        </w:r>
      </w:ins>
    </w:p>
    <w:p w14:paraId="5BC23BB1" w14:textId="2A94B03E" w:rsidR="00102EB5" w:rsidRPr="007A1A4F" w:rsidRDefault="009006F6" w:rsidP="00102EB5">
      <w:pPr>
        <w:rPr>
          <w:spacing w:val="2"/>
          <w:rtl/>
        </w:rPr>
      </w:pPr>
      <w:ins w:id="37" w:author="Elkenany, Hagar" w:date="2022-09-21T13:09:00Z">
        <w:r w:rsidRPr="009006F6">
          <w:rPr>
            <w:i/>
            <w:iCs/>
            <w:spacing w:val="2"/>
            <w:rtl/>
            <w:rPrChange w:id="38" w:author="Elkenany, Hagar" w:date="2022-09-21T13:09:00Z">
              <w:rPr>
                <w:spacing w:val="2"/>
                <w:rtl/>
              </w:rPr>
            </w:rPrChange>
          </w:rPr>
          <w:t>هـ )</w:t>
        </w:r>
      </w:ins>
      <w:ins w:id="39" w:author="Aly, Abdalla" w:date="2022-09-19T17:22:00Z">
        <w:r w:rsidR="00102EB5">
          <w:rPr>
            <w:spacing w:val="2"/>
            <w:rtl/>
          </w:rPr>
          <w:tab/>
        </w:r>
      </w:ins>
      <w:bookmarkStart w:id="40" w:name="_Toc111642776"/>
      <w:bookmarkStart w:id="41" w:name="_Toc111646844"/>
      <w:ins w:id="42" w:author="ALY, Mona" w:date="2022-09-20T11:52:00Z">
        <w:r w:rsidR="00861166">
          <w:rPr>
            <w:rFonts w:hint="cs"/>
            <w:spacing w:val="2"/>
            <w:rtl/>
          </w:rPr>
          <w:t>ب</w:t>
        </w:r>
        <w:r w:rsidR="00861166" w:rsidRPr="00102EB5">
          <w:rPr>
            <w:rFonts w:hint="cs"/>
            <w:spacing w:val="2"/>
            <w:rtl/>
            <w:lang w:bidi="ar-SA"/>
          </w:rPr>
          <w:t xml:space="preserve">القرار </w:t>
        </w:r>
        <w:r w:rsidR="00861166" w:rsidRPr="00102EB5">
          <w:rPr>
            <w:spacing w:val="2"/>
            <w:lang w:val="en-US"/>
          </w:rPr>
          <w:t>76</w:t>
        </w:r>
        <w:r w:rsidR="00861166" w:rsidRPr="00102EB5">
          <w:rPr>
            <w:rFonts w:hint="cs"/>
            <w:spacing w:val="2"/>
            <w:rtl/>
            <w:lang w:bidi="ar-SA"/>
          </w:rPr>
          <w:t xml:space="preserve"> (المراجَع في جنيف، </w:t>
        </w:r>
        <w:r w:rsidR="00861166" w:rsidRPr="00102EB5">
          <w:rPr>
            <w:spacing w:val="2"/>
            <w:lang w:val="en-US"/>
          </w:rPr>
          <w:t>2022</w:t>
        </w:r>
        <w:r w:rsidR="00861166" w:rsidRPr="00102EB5">
          <w:rPr>
            <w:rFonts w:hint="cs"/>
            <w:spacing w:val="2"/>
            <w:rtl/>
            <w:lang w:bidi="ar-SA"/>
          </w:rPr>
          <w:t>)</w:t>
        </w:r>
        <w:bookmarkEnd w:id="40"/>
        <w:bookmarkEnd w:id="41"/>
        <w:r w:rsidR="00861166">
          <w:rPr>
            <w:rFonts w:hint="cs"/>
            <w:spacing w:val="2"/>
            <w:rtl/>
            <w:lang w:bidi="ar-SA"/>
          </w:rPr>
          <w:t xml:space="preserve"> </w:t>
        </w:r>
        <w:r w:rsidR="00861166">
          <w:rPr>
            <w:rFonts w:hint="cs"/>
            <w:rtl/>
            <w:lang w:bidi="ar-SA"/>
          </w:rPr>
          <w:t>ل</w:t>
        </w:r>
        <w:r w:rsidR="00861166" w:rsidRPr="00FA7345">
          <w:rPr>
            <w:rFonts w:hint="cs"/>
            <w:rtl/>
          </w:rPr>
          <w:t xml:space="preserve">لجمعية العالمية لتقييس الاتصالات </w:t>
        </w:r>
        <w:r w:rsidR="00861166">
          <w:t>(WTSA)</w:t>
        </w:r>
        <w:r w:rsidR="00861166">
          <w:rPr>
            <w:rFonts w:hint="cs"/>
            <w:spacing w:val="2"/>
            <w:rtl/>
            <w:lang w:bidi="ar-SA"/>
          </w:rPr>
          <w:t xml:space="preserve">، </w:t>
        </w:r>
        <w:bookmarkStart w:id="43" w:name="_Toc111642777"/>
        <w:bookmarkStart w:id="44" w:name="_Toc111646845"/>
        <w:r w:rsidR="00861166">
          <w:rPr>
            <w:rFonts w:hint="cs"/>
            <w:spacing w:val="2"/>
            <w:rtl/>
            <w:lang w:bidi="ar-SA"/>
          </w:rPr>
          <w:t xml:space="preserve">بشأن </w:t>
        </w:r>
        <w:r w:rsidR="00861166" w:rsidRPr="00FC0F14">
          <w:rPr>
            <w:noProof/>
            <w:rtl/>
          </w:rPr>
          <w:t>الدراسات المتعلقة باختبارات المطابقة وقابلية التشغيل البيني ومساعدة البلدان النامية والبرنامج المستقبلي المحتمل الخاص بعلامة</w:t>
        </w:r>
        <w:r w:rsidR="00861166" w:rsidRPr="00FC0F14">
          <w:rPr>
            <w:rFonts w:hint="cs"/>
            <w:noProof/>
            <w:rtl/>
          </w:rPr>
          <w:t xml:space="preserve"> </w:t>
        </w:r>
        <w:r w:rsidR="00861166" w:rsidRPr="00FC0F14">
          <w:rPr>
            <w:noProof/>
            <w:rtl/>
          </w:rPr>
          <w:t>الاتحاد</w:t>
        </w:r>
        <w:bookmarkEnd w:id="43"/>
        <w:bookmarkEnd w:id="44"/>
        <w:r w:rsidR="00861166">
          <w:rPr>
            <w:rFonts w:hint="cs"/>
            <w:noProof/>
            <w:rtl/>
          </w:rPr>
          <w:t>،</w:t>
        </w:r>
      </w:ins>
    </w:p>
    <w:p w14:paraId="0534ACE4" w14:textId="77777777" w:rsidR="005504B5" w:rsidRPr="0056673E" w:rsidRDefault="00F5752D" w:rsidP="005C0809">
      <w:pPr>
        <w:pStyle w:val="Call"/>
        <w:rPr>
          <w:rtl/>
        </w:rPr>
      </w:pPr>
      <w:r w:rsidRPr="0056673E">
        <w:rPr>
          <w:rFonts w:hint="cs"/>
          <w:rtl/>
        </w:rPr>
        <w:t>وإذ يعترف</w:t>
      </w:r>
    </w:p>
    <w:p w14:paraId="50D94878" w14:textId="72E52CE3" w:rsidR="005504B5" w:rsidRPr="0056673E" w:rsidRDefault="00F5752D" w:rsidP="005504B5">
      <w:pPr>
        <w:spacing w:line="190" w:lineRule="auto"/>
        <w:rPr>
          <w:spacing w:val="-4"/>
          <w:rtl/>
        </w:rPr>
      </w:pPr>
      <w:r w:rsidRPr="0056673E">
        <w:rPr>
          <w:i/>
          <w:iCs/>
          <w:spacing w:val="-4"/>
          <w:rtl/>
        </w:rPr>
        <w:t> أ )</w:t>
      </w:r>
      <w:r w:rsidRPr="0056673E">
        <w:rPr>
          <w:i/>
          <w:iCs/>
          <w:spacing w:val="-4"/>
          <w:rtl/>
        </w:rPr>
        <w:tab/>
      </w:r>
      <w:r w:rsidRPr="0056673E">
        <w:rPr>
          <w:rFonts w:hint="cs"/>
          <w:spacing w:val="-4"/>
          <w:rtl/>
          <w:lang w:bidi="ar-AE"/>
        </w:rPr>
        <w:t xml:space="preserve">بالزيادة الملحوظة في </w:t>
      </w:r>
      <w:r>
        <w:rPr>
          <w:rFonts w:hint="cs"/>
          <w:spacing w:val="-4"/>
          <w:rtl/>
          <w:lang w:bidi="ar-AE"/>
        </w:rPr>
        <w:t>بيع وتداول</w:t>
      </w:r>
      <w:r w:rsidRPr="0056673E">
        <w:rPr>
          <w:rFonts w:hint="cs"/>
          <w:spacing w:val="-4"/>
          <w:rtl/>
          <w:lang w:bidi="ar-AE"/>
        </w:rPr>
        <w:t xml:space="preserve"> </w:t>
      </w:r>
      <w:r w:rsidRPr="0056673E">
        <w:rPr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tl/>
          <w:lang w:bidi="ar-SY"/>
        </w:rPr>
        <w:t xml:space="preserve"> </w:t>
      </w:r>
      <w:ins w:id="45" w:author="ALY, Mona" w:date="2022-09-20T12:17:00Z">
        <w:r w:rsidR="00BE0CED">
          <w:rPr>
            <w:rFonts w:hint="cs"/>
            <w:rtl/>
            <w:lang w:bidi="ar-SY"/>
          </w:rPr>
          <w:t>والمغشوشة</w:t>
        </w:r>
      </w:ins>
      <w:ins w:id="46" w:author="ALY, Mona" w:date="2022-09-20T11:56:00Z">
        <w:r w:rsidR="00DF05C3">
          <w:rPr>
            <w:rFonts w:hint="cs"/>
            <w:rtl/>
            <w:lang w:bidi="ar-SY"/>
          </w:rPr>
          <w:t xml:space="preserve"> </w:t>
        </w:r>
      </w:ins>
      <w:r w:rsidRPr="0056673E">
        <w:rPr>
          <w:rtl/>
          <w:lang w:bidi="ar-SY"/>
        </w:rPr>
        <w:t>في</w:t>
      </w:r>
      <w:r>
        <w:rPr>
          <w:rFonts w:hint="eastAsia"/>
          <w:rtl/>
        </w:rPr>
        <w:t> </w:t>
      </w:r>
      <w:r w:rsidRPr="0056673E">
        <w:rPr>
          <w:rFonts w:hint="cs"/>
          <w:rtl/>
          <w:lang w:bidi="ar-SY"/>
        </w:rPr>
        <w:t>الأسواق</w:t>
      </w:r>
      <w:r w:rsidRPr="0056673E">
        <w:rPr>
          <w:rtl/>
          <w:lang w:bidi="ar-SY"/>
        </w:rPr>
        <w:t xml:space="preserve"> </w:t>
      </w:r>
      <w:r w:rsidRPr="0056673E">
        <w:rPr>
          <w:rFonts w:hint="cs"/>
          <w:rtl/>
          <w:lang w:bidi="ar-SY"/>
        </w:rPr>
        <w:t xml:space="preserve">والتي لها آثار سلبية على الحكومات والمصنعين </w:t>
      </w:r>
      <w:r>
        <w:rPr>
          <w:rFonts w:hint="cs"/>
          <w:rtl/>
          <w:lang w:bidi="ar-SY"/>
        </w:rPr>
        <w:t>والمورّدين</w:t>
      </w:r>
      <w:r w:rsidRPr="0056673E">
        <w:rPr>
          <w:rFonts w:hint="cs"/>
          <w:rtl/>
          <w:lang w:bidi="ar-SY"/>
        </w:rPr>
        <w:t xml:space="preserve"> والمستهلكين</w:t>
      </w:r>
      <w:r w:rsidRPr="0056673E">
        <w:rPr>
          <w:rtl/>
          <w:lang w:bidi="ar-SY"/>
        </w:rPr>
        <w:t>؛</w:t>
      </w:r>
    </w:p>
    <w:p w14:paraId="3ABE12CA" w14:textId="23095FF6" w:rsidR="005504B5" w:rsidRPr="0056673E" w:rsidRDefault="00F5752D" w:rsidP="005504B5">
      <w:pPr>
        <w:spacing w:line="190" w:lineRule="auto"/>
        <w:rPr>
          <w:spacing w:val="-4"/>
          <w:rtl/>
        </w:rPr>
      </w:pPr>
      <w:r w:rsidRPr="0056673E">
        <w:rPr>
          <w:rFonts w:hint="cs"/>
          <w:i/>
          <w:iCs/>
          <w:spacing w:val="-4"/>
          <w:rtl/>
        </w:rPr>
        <w:t>ب)</w:t>
      </w:r>
      <w:r w:rsidRPr="0056673E">
        <w:rPr>
          <w:rFonts w:hint="cs"/>
          <w:i/>
          <w:iCs/>
          <w:spacing w:val="-4"/>
          <w:rtl/>
        </w:rPr>
        <w:tab/>
      </w:r>
      <w:r w:rsidRPr="0056673E">
        <w:rPr>
          <w:rFonts w:hint="cs"/>
          <w:spacing w:val="-4"/>
          <w:rtl/>
        </w:rPr>
        <w:t xml:space="preserve">بأن </w:t>
      </w:r>
      <w:r w:rsidRPr="0056673E">
        <w:rPr>
          <w:rFonts w:hint="cs"/>
          <w:spacing w:val="-4"/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spacing w:val="-4"/>
          <w:rtl/>
          <w:lang w:bidi="ar-SY"/>
        </w:rPr>
        <w:t>المزيفة</w:t>
      </w:r>
      <w:ins w:id="47" w:author="ALY, Mona" w:date="2022-09-20T11:56:00Z">
        <w:r w:rsidR="00DF05C3">
          <w:rPr>
            <w:rFonts w:hint="cs"/>
            <w:spacing w:val="-4"/>
            <w:rtl/>
            <w:lang w:bidi="ar-SY"/>
          </w:rPr>
          <w:t xml:space="preserve"> </w:t>
        </w:r>
      </w:ins>
      <w:ins w:id="48" w:author="ALY, Mona" w:date="2022-09-20T12:17:00Z">
        <w:r w:rsidR="00BE0CED">
          <w:rPr>
            <w:rFonts w:hint="cs"/>
            <w:spacing w:val="-4"/>
            <w:rtl/>
            <w:lang w:bidi="ar-SY"/>
          </w:rPr>
          <w:t>والمغشوشة</w:t>
        </w:r>
      </w:ins>
      <w:r w:rsidRPr="0056673E">
        <w:rPr>
          <w:rFonts w:hint="cs"/>
          <w:spacing w:val="-4"/>
          <w:rtl/>
          <w:lang w:bidi="ar-SY"/>
        </w:rPr>
        <w:t xml:space="preserve"> يمكن أن تقلل من الأمن وجودة الخدمة بالنسبة</w:t>
      </w:r>
      <w:r w:rsidRPr="0056673E">
        <w:rPr>
          <w:rFonts w:hint="eastAsia"/>
          <w:spacing w:val="-4"/>
          <w:rtl/>
          <w:lang w:bidi="ar-SY"/>
        </w:rPr>
        <w:t> </w:t>
      </w:r>
      <w:r>
        <w:rPr>
          <w:rFonts w:hint="cs"/>
          <w:spacing w:val="-4"/>
          <w:rtl/>
          <w:lang w:bidi="ar-SY"/>
        </w:rPr>
        <w:t>إلى ا</w:t>
      </w:r>
      <w:r w:rsidRPr="0056673E">
        <w:rPr>
          <w:rFonts w:hint="cs"/>
          <w:spacing w:val="-4"/>
          <w:rtl/>
          <w:lang w:bidi="ar-SY"/>
        </w:rPr>
        <w:t>لمستعملين؛</w:t>
      </w:r>
    </w:p>
    <w:p w14:paraId="28E39824" w14:textId="77777777" w:rsidR="005504B5" w:rsidRDefault="00F5752D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</w:rPr>
        <w:t>ج)</w:t>
      </w:r>
      <w:r w:rsidRPr="0056673E">
        <w:rPr>
          <w:rFonts w:hint="cs"/>
          <w:rtl/>
        </w:rPr>
        <w:tab/>
        <w:t>بأن أجهزة</w:t>
      </w:r>
      <w:r w:rsidRPr="0056673E">
        <w:rPr>
          <w:rFonts w:hint="cs"/>
          <w:rtl/>
          <w:lang w:bidi="ar-SY"/>
        </w:rPr>
        <w:t xml:space="preserve">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Fonts w:hint="cs"/>
          <w:rtl/>
          <w:lang w:bidi="ar-SY"/>
        </w:rPr>
        <w:t xml:space="preserve"> تتضمن غالباً مستويات عالية وغير قانونية من المواد الخطرة، مما يهدد المستهلكين والبيئة؛</w:t>
      </w:r>
    </w:p>
    <w:p w14:paraId="3E505EDE" w14:textId="77777777" w:rsidR="005504B5" w:rsidRPr="0056673E" w:rsidRDefault="00F5752D" w:rsidP="005504B5">
      <w:pPr>
        <w:spacing w:line="190" w:lineRule="auto"/>
        <w:rPr>
          <w:rtl/>
          <w:lang w:bidi="ar-SY"/>
        </w:rPr>
      </w:pPr>
      <w:r w:rsidRPr="0056673E">
        <w:rPr>
          <w:rFonts w:ascii="Traditional Arabic" w:hAnsi="Traditional Arabic"/>
          <w:i/>
          <w:iCs/>
          <w:rtl/>
        </w:rPr>
        <w:t>د</w:t>
      </w:r>
      <w:r w:rsidRPr="0056673E">
        <w:rPr>
          <w:i/>
          <w:iCs/>
          <w:rtl/>
        </w:rPr>
        <w:t xml:space="preserve"> )</w:t>
      </w:r>
      <w:r w:rsidRPr="0056673E">
        <w:rPr>
          <w:i/>
          <w:iCs/>
          <w:rtl/>
        </w:rPr>
        <w:tab/>
      </w:r>
      <w:r w:rsidRPr="0056673E">
        <w:rPr>
          <w:rtl/>
          <w:lang w:bidi="ar-SY"/>
        </w:rPr>
        <w:t xml:space="preserve">بأن بلداناً عديدة قامت ببعض حملات التوعية وأدخلت ممارسات وقواعد تنظيمية في أسواقها للحد من المنتجات والأجهزة </w:t>
      </w:r>
      <w:r>
        <w:rPr>
          <w:rFonts w:hint="cs"/>
          <w:rtl/>
          <w:lang w:bidi="ar-SY"/>
        </w:rPr>
        <w:t>المزيفة</w:t>
      </w:r>
      <w:r w:rsidRPr="0056673E">
        <w:rPr>
          <w:rtl/>
          <w:lang w:bidi="ar-SY"/>
        </w:rPr>
        <w:t xml:space="preserve"> وردعها مما كان له آثار إيجابية </w:t>
      </w:r>
      <w:r w:rsidRPr="0056673E">
        <w:rPr>
          <w:rFonts w:hint="cs"/>
          <w:rtl/>
          <w:lang w:bidi="ar-SY"/>
        </w:rPr>
        <w:t>وأن</w:t>
      </w:r>
      <w:r w:rsidRPr="0056673E">
        <w:rPr>
          <w:rtl/>
          <w:lang w:bidi="ar-SY"/>
        </w:rPr>
        <w:t xml:space="preserve"> البلدان النامية</w:t>
      </w:r>
      <w:r>
        <w:rPr>
          <w:rFonts w:hint="cs"/>
          <w:rtl/>
          <w:lang w:bidi="ar-SY"/>
        </w:rPr>
        <w:t xml:space="preserve"> </w:t>
      </w:r>
      <w:r w:rsidRPr="0056673E">
        <w:rPr>
          <w:rtl/>
          <w:lang w:bidi="ar-SY"/>
        </w:rPr>
        <w:t>يمكن أن تستفيد من هذه</w:t>
      </w:r>
      <w:r w:rsidRPr="0056673E">
        <w:rPr>
          <w:rFonts w:hint="eastAsia"/>
          <w:rtl/>
          <w:lang w:bidi="ar-SY"/>
        </w:rPr>
        <w:t> </w:t>
      </w:r>
      <w:r w:rsidRPr="0056673E">
        <w:rPr>
          <w:rtl/>
          <w:lang w:bidi="ar-SY"/>
        </w:rPr>
        <w:t>التجارب؛</w:t>
      </w:r>
    </w:p>
    <w:p w14:paraId="2C54308F" w14:textId="15930FDC" w:rsidR="005504B5" w:rsidRPr="0056673E" w:rsidRDefault="00F5752D" w:rsidP="005504B5">
      <w:pPr>
        <w:spacing w:line="190" w:lineRule="auto"/>
        <w:rPr>
          <w:rtl/>
        </w:rPr>
      </w:pPr>
      <w:r w:rsidRPr="00A84D7A">
        <w:rPr>
          <w:rFonts w:hint="cs"/>
          <w:i/>
          <w:iCs/>
          <w:rtl/>
          <w:lang w:bidi="ar-SY"/>
        </w:rPr>
        <w:t>ه )</w:t>
      </w:r>
      <w:r w:rsidRPr="00776251">
        <w:rPr>
          <w:rFonts w:hint="cs"/>
          <w:rtl/>
          <w:lang w:bidi="ar-SY"/>
        </w:rPr>
        <w:tab/>
        <w:t xml:space="preserve">بأن التوصية </w:t>
      </w:r>
      <w:r w:rsidRPr="00776251">
        <w:rPr>
          <w:lang w:bidi="ar-SY"/>
        </w:rPr>
        <w:t>ITU</w:t>
      </w:r>
      <w:r w:rsidRPr="00776251">
        <w:rPr>
          <w:lang w:bidi="ar-SY"/>
        </w:rPr>
        <w:noBreakHyphen/>
        <w:t>T X.1255</w:t>
      </w:r>
      <w:r>
        <w:rPr>
          <w:rFonts w:hint="cs"/>
          <w:rtl/>
          <w:lang w:bidi="ar-SY"/>
        </w:rPr>
        <w:t xml:space="preserve"> </w:t>
      </w:r>
      <w:del w:id="49" w:author="ALY, Mona" w:date="2022-09-20T11:57:00Z">
        <w:r w:rsidDel="00AC7ECB">
          <w:rPr>
            <w:rFonts w:hint="cs"/>
            <w:rtl/>
            <w:lang w:bidi="ar-SY"/>
          </w:rPr>
          <w:delText xml:space="preserve">لقطاع تقييس الاتصالات </w:delText>
        </w:r>
        <w:r w:rsidDel="00AC7ECB">
          <w:rPr>
            <w:lang w:bidi="ar-SY"/>
          </w:rPr>
          <w:delText>(TSB)</w:delText>
        </w:r>
        <w:r w:rsidRPr="00776251" w:rsidDel="00AC7ECB">
          <w:rPr>
            <w:rFonts w:hint="cs"/>
            <w:rtl/>
          </w:rPr>
          <w:delText xml:space="preserve">، التي تستند إلى معمارية الأشياء الرقمية، </w:delText>
        </w:r>
      </w:del>
      <w:r w:rsidRPr="00776251">
        <w:rPr>
          <w:rFonts w:hint="cs"/>
          <w:rtl/>
        </w:rPr>
        <w:t>توفر إطاراً لاكتشاف معلومات إدارة الهوية</w:t>
      </w:r>
      <w:ins w:id="50" w:author="ALY, Mona" w:date="2022-09-20T11:57:00Z">
        <w:r w:rsidR="00AC7ECB">
          <w:rPr>
            <w:rFonts w:hint="cs"/>
            <w:rtl/>
          </w:rPr>
          <w:t xml:space="preserve"> </w:t>
        </w:r>
      </w:ins>
      <w:ins w:id="51" w:author="ALY, Mona" w:date="2022-09-20T12:04:00Z">
        <w:r w:rsidR="004D5F75">
          <w:rPr>
            <w:rFonts w:hint="cs"/>
            <w:rtl/>
          </w:rPr>
          <w:t>يمكن أن ي</w:t>
        </w:r>
      </w:ins>
      <w:ins w:id="52" w:author="ALY, Mona" w:date="2022-09-20T11:57:00Z">
        <w:r w:rsidR="00AC7ECB">
          <w:rPr>
            <w:rFonts w:hint="cs"/>
            <w:rtl/>
          </w:rPr>
          <w:t>ساعد في مكافحة تزييف</w:t>
        </w:r>
      </w:ins>
      <w:ins w:id="53" w:author="ALY, Mona" w:date="2022-09-20T12:02:00Z">
        <w:r w:rsidR="004D5F75">
          <w:rPr>
            <w:rFonts w:hint="cs"/>
            <w:rtl/>
          </w:rPr>
          <w:t xml:space="preserve"> أجهزة الاتصالات/تكنولوجيا المعلومات والاتصالات</w:t>
        </w:r>
      </w:ins>
      <w:r w:rsidRPr="00776251">
        <w:rPr>
          <w:rFonts w:hint="cs"/>
          <w:rtl/>
        </w:rPr>
        <w:t>؛</w:t>
      </w:r>
    </w:p>
    <w:p w14:paraId="34D7A37C" w14:textId="6C1BBB1E" w:rsidR="005504B5" w:rsidDel="00AF0CCB" w:rsidRDefault="00F5752D" w:rsidP="005504B5">
      <w:pPr>
        <w:spacing w:line="190" w:lineRule="auto"/>
        <w:rPr>
          <w:del w:id="54" w:author="Aly, Abdalla" w:date="2022-09-19T17:26:00Z"/>
          <w:rtl/>
          <w:lang w:bidi="ar-SY"/>
        </w:rPr>
      </w:pPr>
      <w:del w:id="55" w:author="Aly, Abdalla" w:date="2022-09-19T17:26:00Z">
        <w:r w:rsidRPr="00344003" w:rsidDel="00AF0CCB">
          <w:rPr>
            <w:i/>
            <w:iCs/>
            <w:rtl/>
            <w:lang w:bidi="ar-SY"/>
          </w:rPr>
          <w:delText>و )</w:delText>
        </w:r>
        <w:r w:rsidRPr="00344003" w:rsidDel="00AF0CCB">
          <w:rPr>
            <w:rtl/>
            <w:lang w:bidi="ar-SY"/>
          </w:rPr>
          <w:tab/>
          <w:delText xml:space="preserve">بأن </w:delText>
        </w:r>
        <w:r w:rsidRPr="00344003" w:rsidDel="00AF0CCB">
          <w:rPr>
            <w:rFonts w:hint="cs"/>
            <w:rtl/>
            <w:lang w:bidi="ar-SY"/>
          </w:rPr>
          <w:delText xml:space="preserve">وضع </w:delText>
        </w:r>
        <w:r w:rsidRPr="00344003" w:rsidDel="00AF0CCB">
          <w:rPr>
            <w:rtl/>
            <w:lang w:bidi="ar-SY"/>
          </w:rPr>
          <w:delText xml:space="preserve">معرفات هوية فريدة لأجهزة الاتصالات/تكنولوجيا المعلومات والاتصالات يمكن أن </w:delText>
        </w:r>
        <w:r w:rsidRPr="00344003" w:rsidDel="00AF0CCB">
          <w:rPr>
            <w:rFonts w:hint="cs"/>
            <w:rtl/>
            <w:lang w:bidi="ar-SY"/>
          </w:rPr>
          <w:delText>ي</w:delText>
        </w:r>
        <w:r w:rsidRPr="00344003" w:rsidDel="00AF0CCB">
          <w:rPr>
            <w:rtl/>
            <w:lang w:bidi="ar-SY"/>
          </w:rPr>
          <w:delText xml:space="preserve">حد </w:delText>
        </w:r>
        <w:r w:rsidRPr="00344003" w:rsidDel="00AF0CCB">
          <w:rPr>
            <w:rFonts w:hint="cs"/>
            <w:rtl/>
            <w:lang w:bidi="ar-SY"/>
          </w:rPr>
          <w:delText xml:space="preserve">من </w:delText>
        </w:r>
        <w:r w:rsidRPr="00344003" w:rsidDel="00AF0CCB">
          <w:rPr>
            <w:rtl/>
            <w:lang w:bidi="ar-SY"/>
          </w:rPr>
          <w:delText xml:space="preserve">استخدام أجهزة </w:delText>
        </w:r>
        <w:r w:rsidRPr="00344003" w:rsidDel="00AF0CCB">
          <w:rPr>
            <w:rFonts w:hint="cs"/>
            <w:rtl/>
            <w:lang w:bidi="ar-SY"/>
          </w:rPr>
          <w:delText>ت</w:delText>
        </w:r>
        <w:r w:rsidRPr="00344003" w:rsidDel="00AF0CCB">
          <w:rPr>
            <w:rtl/>
            <w:lang w:bidi="ar-SY"/>
          </w:rPr>
          <w:delText xml:space="preserve">كنولوجيا المعلومات والاتصالات </w:delText>
        </w:r>
        <w:r w:rsidDel="00AF0CCB">
          <w:rPr>
            <w:rFonts w:hint="cs"/>
            <w:rtl/>
            <w:lang w:bidi="ar-SY"/>
          </w:rPr>
          <w:delText>المزيفة ويردع</w:delText>
        </w:r>
        <w:r w:rsidRPr="00344003" w:rsidDel="00AF0CCB">
          <w:rPr>
            <w:rFonts w:hint="cs"/>
            <w:rtl/>
            <w:lang w:bidi="ar-SY"/>
          </w:rPr>
          <w:delText xml:space="preserve"> هذا الاستخدام</w:delText>
        </w:r>
        <w:r w:rsidDel="00AF0CCB">
          <w:rPr>
            <w:rFonts w:hint="cs"/>
            <w:rtl/>
            <w:lang w:bidi="ar-SY"/>
          </w:rPr>
          <w:delText>؛</w:delText>
        </w:r>
      </w:del>
    </w:p>
    <w:p w14:paraId="4FA7951A" w14:textId="4CB20CA0" w:rsidR="005504B5" w:rsidRPr="0056673E" w:rsidRDefault="00F5752D" w:rsidP="005504B5">
      <w:pPr>
        <w:spacing w:line="190" w:lineRule="auto"/>
        <w:rPr>
          <w:rtl/>
          <w:lang w:bidi="ar-SY"/>
        </w:rPr>
      </w:pPr>
      <w:del w:id="56" w:author="Elkenany, Hagar" w:date="2022-09-21T13:11:00Z">
        <w:r w:rsidRPr="0056673E" w:rsidDel="009006F6">
          <w:rPr>
            <w:rFonts w:hint="cs"/>
            <w:i/>
            <w:iCs/>
            <w:rtl/>
            <w:lang w:bidi="ar-SY"/>
          </w:rPr>
          <w:delText>ز )</w:delText>
        </w:r>
      </w:del>
      <w:ins w:id="57" w:author="Elkenany, Hagar" w:date="2022-09-21T13:11:00Z">
        <w:r w:rsidR="009006F6">
          <w:rPr>
            <w:rFonts w:hint="cs"/>
            <w:i/>
            <w:iCs/>
            <w:rtl/>
            <w:lang w:bidi="ar-SY"/>
          </w:rPr>
          <w:t>و</w:t>
        </w:r>
      </w:ins>
      <w:ins w:id="58" w:author="Elkenany, Hagar" w:date="2022-09-21T13:12:00Z">
        <w:r w:rsidR="009006F6">
          <w:rPr>
            <w:rFonts w:hint="cs"/>
            <w:i/>
            <w:iCs/>
            <w:rtl/>
            <w:lang w:bidi="ar-SY"/>
          </w:rPr>
          <w:t xml:space="preserve"> </w:t>
        </w:r>
      </w:ins>
      <w:ins w:id="59" w:author="Elkenany, Hagar" w:date="2022-09-21T13:11:00Z">
        <w:r w:rsidR="009006F6">
          <w:rPr>
            <w:rFonts w:hint="cs"/>
            <w:i/>
            <w:iCs/>
            <w:rtl/>
            <w:lang w:bidi="ar-SY"/>
          </w:rPr>
          <w:t>)</w:t>
        </w:r>
      </w:ins>
      <w:r w:rsidRPr="0056673E">
        <w:rPr>
          <w:rFonts w:hint="cs"/>
          <w:rtl/>
          <w:lang w:bidi="ar-SY"/>
        </w:rPr>
        <w:tab/>
        <w:t>بأن مبادرات الصناعة قد أنشئت لإقامة تعاون بين المشغلين والمصنعين والمستهلكين؛</w:t>
      </w:r>
    </w:p>
    <w:p w14:paraId="44A28F3E" w14:textId="7B92F55E" w:rsidR="00AF0CCB" w:rsidRPr="009006F6" w:rsidRDefault="00AF0CCB" w:rsidP="00AF0CCB">
      <w:pPr>
        <w:spacing w:line="190" w:lineRule="auto"/>
        <w:rPr>
          <w:ins w:id="60" w:author="Aly, Abdalla" w:date="2022-09-19T17:26:00Z"/>
          <w:spacing w:val="-2"/>
          <w:rtl/>
          <w:lang w:bidi="ar-SY"/>
        </w:rPr>
      </w:pPr>
      <w:ins w:id="61" w:author="Aly, Abdalla" w:date="2022-09-19T17:26:00Z">
        <w:r w:rsidRPr="009006F6">
          <w:rPr>
            <w:rFonts w:hint="cs"/>
            <w:i/>
            <w:iCs/>
            <w:spacing w:val="-2"/>
            <w:rtl/>
            <w:lang w:bidi="ar-SY"/>
          </w:rPr>
          <w:t>ز )</w:t>
        </w:r>
        <w:r w:rsidRPr="009006F6">
          <w:rPr>
            <w:spacing w:val="-2"/>
            <w:rtl/>
            <w:lang w:bidi="ar-SY"/>
          </w:rPr>
          <w:tab/>
          <w:t xml:space="preserve">بأن </w:t>
        </w:r>
      </w:ins>
      <w:ins w:id="62" w:author="ALY, Mona" w:date="2022-09-20T12:05:00Z">
        <w:r w:rsidR="004D5F75" w:rsidRPr="009006F6">
          <w:rPr>
            <w:rFonts w:hint="cs"/>
            <w:spacing w:val="-2"/>
            <w:rtl/>
            <w:lang w:bidi="ar-SY"/>
          </w:rPr>
          <w:t xml:space="preserve">ما تعتمده دوائر الصناعة والدول الأعضاء من </w:t>
        </w:r>
      </w:ins>
      <w:ins w:id="63" w:author="Aly, Abdalla" w:date="2022-09-19T17:26:00Z">
        <w:r w:rsidRPr="009006F6">
          <w:rPr>
            <w:spacing w:val="-2"/>
            <w:rtl/>
            <w:lang w:bidi="ar-SY"/>
          </w:rPr>
          <w:t xml:space="preserve">معرفات هوية فريدة لأجهزة الاتصالات/تكنولوجيا المعلومات والاتصالات يمكن أن </w:t>
        </w:r>
        <w:r w:rsidRPr="009006F6">
          <w:rPr>
            <w:rFonts w:hint="cs"/>
            <w:spacing w:val="-2"/>
            <w:rtl/>
            <w:lang w:bidi="ar-SY"/>
          </w:rPr>
          <w:t>ي</w:t>
        </w:r>
        <w:r w:rsidRPr="009006F6">
          <w:rPr>
            <w:spacing w:val="-2"/>
            <w:rtl/>
            <w:lang w:bidi="ar-SY"/>
          </w:rPr>
          <w:t xml:space="preserve">حد </w:t>
        </w:r>
        <w:r w:rsidRPr="009006F6">
          <w:rPr>
            <w:rFonts w:hint="cs"/>
            <w:spacing w:val="-2"/>
            <w:rtl/>
            <w:lang w:bidi="ar-SY"/>
          </w:rPr>
          <w:t xml:space="preserve">من </w:t>
        </w:r>
        <w:r w:rsidRPr="009006F6">
          <w:rPr>
            <w:spacing w:val="-2"/>
            <w:rtl/>
            <w:lang w:bidi="ar-SY"/>
          </w:rPr>
          <w:t>استخدام أجهزة</w:t>
        </w:r>
      </w:ins>
      <w:ins w:id="64" w:author="ALY, Mona" w:date="2022-09-20T13:25:00Z">
        <w:r w:rsidR="00FE17B0" w:rsidRPr="009006F6">
          <w:rPr>
            <w:rFonts w:hint="cs"/>
            <w:spacing w:val="-2"/>
            <w:rtl/>
            <w:lang w:bidi="ar-SY"/>
          </w:rPr>
          <w:t xml:space="preserve"> الاتصالات/</w:t>
        </w:r>
      </w:ins>
      <w:ins w:id="65" w:author="Aly, Abdalla" w:date="2022-09-19T17:26:00Z">
        <w:r w:rsidRPr="009006F6">
          <w:rPr>
            <w:rFonts w:hint="cs"/>
            <w:spacing w:val="-2"/>
            <w:rtl/>
            <w:lang w:bidi="ar-SY"/>
          </w:rPr>
          <w:t>ت</w:t>
        </w:r>
        <w:r w:rsidRPr="009006F6">
          <w:rPr>
            <w:spacing w:val="-2"/>
            <w:rtl/>
            <w:lang w:bidi="ar-SY"/>
          </w:rPr>
          <w:t xml:space="preserve">كنولوجيا المعلومات والاتصالات </w:t>
        </w:r>
        <w:r w:rsidRPr="009006F6">
          <w:rPr>
            <w:rFonts w:hint="cs"/>
            <w:spacing w:val="-2"/>
            <w:rtl/>
            <w:lang w:bidi="ar-SY"/>
          </w:rPr>
          <w:t xml:space="preserve">المزيفة </w:t>
        </w:r>
      </w:ins>
      <w:ins w:id="66" w:author="ALY, Mona" w:date="2022-09-20T12:17:00Z">
        <w:r w:rsidR="00BA34B4" w:rsidRPr="009006F6">
          <w:rPr>
            <w:rFonts w:hint="cs"/>
            <w:spacing w:val="-2"/>
            <w:rtl/>
            <w:lang w:bidi="ar-SY"/>
          </w:rPr>
          <w:t>و</w:t>
        </w:r>
      </w:ins>
      <w:ins w:id="67" w:author="ALY, Mona" w:date="2022-09-20T12:18:00Z">
        <w:r w:rsidR="00BA34B4" w:rsidRPr="009006F6">
          <w:rPr>
            <w:rFonts w:hint="cs"/>
            <w:spacing w:val="-2"/>
            <w:rtl/>
            <w:lang w:bidi="ar-SY"/>
          </w:rPr>
          <w:t>المغشوشة</w:t>
        </w:r>
      </w:ins>
      <w:ins w:id="68" w:author="ALY, Mona" w:date="2022-09-20T12:06:00Z">
        <w:r w:rsidR="004D5F75" w:rsidRPr="009006F6">
          <w:rPr>
            <w:rFonts w:hint="cs"/>
            <w:spacing w:val="-2"/>
            <w:rtl/>
            <w:lang w:bidi="ar-SY"/>
          </w:rPr>
          <w:t xml:space="preserve"> </w:t>
        </w:r>
      </w:ins>
      <w:ins w:id="69" w:author="Aly, Abdalla" w:date="2022-09-19T17:26:00Z">
        <w:r w:rsidRPr="009006F6">
          <w:rPr>
            <w:rFonts w:hint="cs"/>
            <w:spacing w:val="-2"/>
            <w:rtl/>
            <w:lang w:bidi="ar-SY"/>
          </w:rPr>
          <w:t>ويردع هذا الاستخدام؛</w:t>
        </w:r>
      </w:ins>
    </w:p>
    <w:p w14:paraId="6B0FE41A" w14:textId="5B7E1AC1" w:rsidR="005504B5" w:rsidRPr="0056673E" w:rsidRDefault="00F5752D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lastRenderedPageBreak/>
        <w:t>ح)</w:t>
      </w:r>
      <w:r w:rsidRPr="0056673E">
        <w:rPr>
          <w:rFonts w:hint="cs"/>
          <w:rtl/>
          <w:lang w:bidi="ar-SY"/>
        </w:rPr>
        <w:tab/>
        <w:t xml:space="preserve">بأن الدول الأعضاء تواجه تحديات كبيرة </w:t>
      </w:r>
      <w:r>
        <w:rPr>
          <w:rFonts w:hint="cs"/>
          <w:rtl/>
        </w:rPr>
        <w:t xml:space="preserve">ومختلفة </w:t>
      </w:r>
      <w:r w:rsidRPr="0056673E">
        <w:rPr>
          <w:rFonts w:hint="cs"/>
          <w:rtl/>
          <w:lang w:bidi="ar-SY"/>
        </w:rPr>
        <w:t xml:space="preserve">في التوصل إلى حلول فعالة لمكافحة </w:t>
      </w:r>
      <w:del w:id="70" w:author="ALY, Mona" w:date="2022-09-20T12:07:00Z">
        <w:r w:rsidRPr="00FA2489" w:rsidDel="00956611">
          <w:rPr>
            <w:rtl/>
            <w:lang w:bidi="ar-SY"/>
          </w:rPr>
          <w:delText>هذه</w:delText>
        </w:r>
        <w:r w:rsidRPr="0056673E" w:rsidDel="00956611">
          <w:rPr>
            <w:rFonts w:hint="cs"/>
            <w:rtl/>
            <w:lang w:bidi="ar-SY"/>
          </w:rPr>
          <w:delText xml:space="preserve"> </w:delText>
        </w:r>
      </w:del>
      <w:r w:rsidRPr="0056673E">
        <w:rPr>
          <w:rFonts w:hint="cs"/>
          <w:rtl/>
          <w:lang w:bidi="ar-SY"/>
        </w:rPr>
        <w:t>الأجهزة</w:t>
      </w:r>
      <w:ins w:id="71" w:author="ALY, Mona" w:date="2022-09-20T12:07:00Z">
        <w:r w:rsidR="00956611">
          <w:rPr>
            <w:rFonts w:hint="cs"/>
            <w:rtl/>
            <w:lang w:bidi="ar-SY"/>
          </w:rPr>
          <w:t xml:space="preserve"> </w:t>
        </w:r>
        <w:r w:rsidR="00956611" w:rsidRPr="005C0809">
          <w:rPr>
            <w:rFonts w:hint="cs"/>
            <w:rtl/>
            <w:lang w:bidi="ar-SY"/>
          </w:rPr>
          <w:t>المزيفة</w:t>
        </w:r>
        <w:r w:rsidR="00956611">
          <w:rPr>
            <w:rFonts w:hint="cs"/>
            <w:rtl/>
            <w:lang w:bidi="ar-SY"/>
          </w:rPr>
          <w:t xml:space="preserve"> </w:t>
        </w:r>
      </w:ins>
      <w:ins w:id="72" w:author="ALY, Mona" w:date="2022-09-20T12:20:00Z">
        <w:r w:rsidR="00BA34B4">
          <w:rPr>
            <w:rFonts w:hint="cs"/>
            <w:rtl/>
          </w:rPr>
          <w:t>والمغشوشة</w:t>
        </w:r>
      </w:ins>
      <w:r w:rsidRPr="0056673E">
        <w:rPr>
          <w:rFonts w:hint="cs"/>
          <w:rtl/>
          <w:lang w:bidi="ar-SY"/>
        </w:rPr>
        <w:t>، نظراً للأساليب المبتكرة والخلاقة التي يستعملها الأشخاص الضالعون في هذا النشاط غير المشروع للتملص من تدابير الإنفاذ/التدابير</w:t>
      </w:r>
      <w:r w:rsidRPr="0056673E">
        <w:rPr>
          <w:rFonts w:hint="eastAsia"/>
          <w:rtl/>
          <w:lang w:bidi="ar-SY"/>
        </w:rPr>
        <w:t> </w:t>
      </w:r>
      <w:r w:rsidRPr="0056673E">
        <w:rPr>
          <w:rFonts w:hint="cs"/>
          <w:rtl/>
          <w:lang w:bidi="ar-SY"/>
        </w:rPr>
        <w:t>القانونية</w:t>
      </w:r>
      <w:r>
        <w:rPr>
          <w:rFonts w:hint="cs"/>
          <w:rtl/>
          <w:lang w:bidi="ar-SY"/>
        </w:rPr>
        <w:t xml:space="preserve"> </w:t>
      </w:r>
      <w:r>
        <w:rPr>
          <w:color w:val="000000"/>
          <w:rtl/>
        </w:rPr>
        <w:t>والبيئات المختلفة التي تعمل فيها</w:t>
      </w:r>
      <w:r w:rsidRPr="0056673E">
        <w:rPr>
          <w:rFonts w:hint="cs"/>
          <w:rtl/>
          <w:lang w:bidi="ar-SY"/>
        </w:rPr>
        <w:t>؛</w:t>
      </w:r>
    </w:p>
    <w:p w14:paraId="5BAEBB98" w14:textId="77777777" w:rsidR="005504B5" w:rsidRPr="0056673E" w:rsidRDefault="00F5752D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t>ط)</w:t>
      </w:r>
      <w:r w:rsidRPr="0056673E">
        <w:rPr>
          <w:rFonts w:hint="cs"/>
          <w:rtl/>
          <w:lang w:bidi="ar-SY"/>
        </w:rPr>
        <w:tab/>
        <w:t xml:space="preserve">بأن برامج </w:t>
      </w:r>
      <w:r>
        <w:rPr>
          <w:rFonts w:hint="cs"/>
          <w:rtl/>
          <w:lang w:bidi="ar-SY"/>
        </w:rPr>
        <w:t>الاتحاد</w:t>
      </w:r>
      <w:r w:rsidRPr="0056673E">
        <w:rPr>
          <w:rFonts w:hint="cs"/>
          <w:rtl/>
          <w:lang w:bidi="ar-SY"/>
        </w:rPr>
        <w:t xml:space="preserve"> للمطابقة وقابلية التشغيل البيني وسد الفجوة التقييسية المقصود بها أن تساعد في توضيح عمليات التقييس ومطابقة المنتجات للمعايير الدولية؛</w:t>
      </w:r>
    </w:p>
    <w:p w14:paraId="595FA3B0" w14:textId="77777777" w:rsidR="005504B5" w:rsidRPr="0056673E" w:rsidRDefault="00F5752D" w:rsidP="005504B5">
      <w:pPr>
        <w:spacing w:line="190" w:lineRule="auto"/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t>ي)</w:t>
      </w:r>
      <w:r w:rsidRPr="0056673E">
        <w:rPr>
          <w:rFonts w:hint="cs"/>
          <w:rtl/>
          <w:lang w:bidi="ar-SY"/>
        </w:rPr>
        <w:tab/>
        <w:t>بأن توفير قابلية التشغيل البيني والسلامة والاعتمادية</w:t>
      </w:r>
      <w:r>
        <w:rPr>
          <w:rFonts w:hint="cs"/>
          <w:rtl/>
          <w:lang w:bidi="ar-SY"/>
        </w:rPr>
        <w:t xml:space="preserve"> فيما يخص أجهزة الاتصالات/تكنولوجيا المعلومات والاتصالات</w:t>
      </w:r>
      <w:r w:rsidRPr="0056673E">
        <w:rPr>
          <w:rFonts w:hint="cs"/>
          <w:rtl/>
          <w:lang w:bidi="ar-SY"/>
        </w:rPr>
        <w:t xml:space="preserve"> ينبغي أن يكون هدفاً أساسياً لتوصيات</w:t>
      </w:r>
      <w:r w:rsidRPr="0056673E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الاتحاد</w:t>
      </w:r>
      <w:r w:rsidRPr="0056673E">
        <w:rPr>
          <w:rFonts w:hint="cs"/>
          <w:rtl/>
          <w:lang w:bidi="ar-SY"/>
        </w:rPr>
        <w:t>،</w:t>
      </w:r>
    </w:p>
    <w:p w14:paraId="45177F3D" w14:textId="77777777" w:rsidR="005504B5" w:rsidRPr="0056673E" w:rsidRDefault="00F5752D" w:rsidP="005C0809">
      <w:pPr>
        <w:pStyle w:val="Call"/>
        <w:rPr>
          <w:rtl/>
          <w:lang w:bidi="ar-SY"/>
        </w:rPr>
      </w:pPr>
      <w:r w:rsidRPr="0056673E">
        <w:rPr>
          <w:rFonts w:hint="cs"/>
          <w:rtl/>
          <w:lang w:bidi="ar-SY"/>
        </w:rPr>
        <w:t>وإذ يضع في اعتباره</w:t>
      </w:r>
    </w:p>
    <w:p w14:paraId="31791B02" w14:textId="77777777" w:rsidR="005504B5" w:rsidRDefault="00F5752D" w:rsidP="005504B5">
      <w:pPr>
        <w:rPr>
          <w:rtl/>
          <w:lang w:bidi="ar-SY"/>
        </w:rPr>
      </w:pPr>
      <w:r w:rsidRPr="0056673E">
        <w:rPr>
          <w:rFonts w:hint="cs"/>
          <w:i/>
          <w:iCs/>
          <w:rtl/>
          <w:lang w:bidi="ar-SY"/>
        </w:rPr>
        <w:t xml:space="preserve"> أ )</w:t>
      </w:r>
      <w:r w:rsidRPr="0056673E">
        <w:rPr>
          <w:rFonts w:hint="cs"/>
          <w:rtl/>
          <w:lang w:bidi="ar-SY"/>
        </w:rPr>
        <w:tab/>
        <w:t>أن أجهزة الاتصالات/تكنولوجيا المعلومات والاتصالات التي لا تمتثل بوجه عام لعمليات المطابقة الوطنية المطبقة وللشروط التنظيمية الوطنية أو لأي شروط قانونية أخرى سارية، ينبغي اعتبارها غير مرخصة للبيع و/أو التفعيل على شبكات الاتصالات في هذا البلد؛</w:t>
      </w:r>
    </w:p>
    <w:p w14:paraId="0E0DD905" w14:textId="581BD8A3" w:rsidR="005504B5" w:rsidRPr="0056673E" w:rsidRDefault="00F5752D" w:rsidP="005504B5">
      <w:pPr>
        <w:rPr>
          <w:rtl/>
        </w:rPr>
      </w:pPr>
      <w:r w:rsidRPr="0056673E">
        <w:rPr>
          <w:rFonts w:hint="cs"/>
          <w:i/>
          <w:iCs/>
          <w:rtl/>
          <w:lang w:bidi="ar-SY"/>
        </w:rPr>
        <w:t>ب)</w:t>
      </w:r>
      <w:r w:rsidRPr="0056673E">
        <w:rPr>
          <w:rFonts w:hint="cs"/>
          <w:rtl/>
          <w:lang w:bidi="ar-SY"/>
        </w:rPr>
        <w:tab/>
      </w:r>
      <w:r w:rsidRPr="0056673E">
        <w:rPr>
          <w:rtl/>
        </w:rPr>
        <w:t xml:space="preserve">أن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و</w:t>
      </w:r>
      <w:r w:rsidRPr="0056673E">
        <w:rPr>
          <w:rFonts w:hint="cs"/>
          <w:rtl/>
        </w:rPr>
        <w:t>أصحاب المصلحة</w:t>
      </w:r>
      <w:r w:rsidRPr="0056673E">
        <w:rPr>
          <w:rtl/>
        </w:rPr>
        <w:t xml:space="preserve"> ذ</w:t>
      </w:r>
      <w:r w:rsidRPr="0056673E">
        <w:rPr>
          <w:rFonts w:hint="cs"/>
          <w:rtl/>
        </w:rPr>
        <w:t>وي</w:t>
      </w:r>
      <w:r w:rsidRPr="0056673E">
        <w:rPr>
          <w:rtl/>
        </w:rPr>
        <w:t xml:space="preserve"> الصلة </w:t>
      </w:r>
      <w:r w:rsidRPr="0056673E">
        <w:rPr>
          <w:rFonts w:hint="cs"/>
          <w:rtl/>
        </w:rPr>
        <w:t xml:space="preserve">الآخرين </w:t>
      </w:r>
      <w:r w:rsidRPr="0056673E">
        <w:rPr>
          <w:rtl/>
        </w:rPr>
        <w:t xml:space="preserve">دوراً رئيسياً في تعزيز التنسيق فيما بين الأطراف </w:t>
      </w:r>
      <w:r w:rsidRPr="0056673E">
        <w:rPr>
          <w:rFonts w:hint="cs"/>
          <w:rtl/>
        </w:rPr>
        <w:t>المعنية</w:t>
      </w:r>
      <w:r w:rsidRPr="0056673E">
        <w:rPr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>من أجل دراسة</w:t>
      </w:r>
      <w:r w:rsidRPr="0056673E">
        <w:rPr>
          <w:rtl/>
          <w:lang w:bidi="ar-AE"/>
        </w:rPr>
        <w:t xml:space="preserve"> الآثار </w:t>
      </w:r>
      <w:r>
        <w:rPr>
          <w:rFonts w:hint="cs"/>
          <w:rtl/>
          <w:lang w:bidi="ar-AE"/>
        </w:rPr>
        <w:t>المترتبة</w:t>
      </w:r>
      <w:r w:rsidRPr="0056673E">
        <w:rPr>
          <w:rtl/>
          <w:lang w:bidi="ar-AE"/>
        </w:rPr>
        <w:t xml:space="preserve"> على </w:t>
      </w:r>
      <w:r>
        <w:rPr>
          <w:rFonts w:hint="cs"/>
          <w:rtl/>
          <w:lang w:bidi="ar-AE"/>
        </w:rPr>
        <w:t>أجهزة الاتصالات/تكنولوجيا المعلومات والاتصالات</w:t>
      </w:r>
      <w:r w:rsidRPr="0056673E">
        <w:rPr>
          <w:rtl/>
          <w:lang w:bidi="ar-AE"/>
        </w:rPr>
        <w:t xml:space="preserve"> </w:t>
      </w:r>
      <w:r>
        <w:rPr>
          <w:rFonts w:hint="cs"/>
          <w:rtl/>
          <w:lang w:bidi="ar-AE"/>
        </w:rPr>
        <w:t>المزيفة</w:t>
      </w:r>
      <w:r w:rsidRPr="0056673E">
        <w:rPr>
          <w:rtl/>
          <w:lang w:bidi="ar-AE"/>
        </w:rPr>
        <w:t xml:space="preserve"> وآلية الحد </w:t>
      </w:r>
      <w:r w:rsidRPr="0056673E">
        <w:rPr>
          <w:rFonts w:hint="cs"/>
          <w:rtl/>
          <w:lang w:bidi="ar-AE"/>
        </w:rPr>
        <w:t>من استعمالها وتحديد</w:t>
      </w:r>
      <w:r w:rsidRPr="0056673E">
        <w:rPr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 xml:space="preserve">أساليب </w:t>
      </w:r>
      <w:r w:rsidRPr="0056673E">
        <w:rPr>
          <w:rtl/>
          <w:lang w:bidi="ar-AE"/>
        </w:rPr>
        <w:t>التعامل معها دولياً</w:t>
      </w:r>
      <w:r>
        <w:rPr>
          <w:rFonts w:hint="cs"/>
          <w:rtl/>
          <w:lang w:bidi="ar-AE"/>
        </w:rPr>
        <w:t xml:space="preserve"> </w:t>
      </w:r>
      <w:r w:rsidRPr="0056673E">
        <w:rPr>
          <w:rFonts w:hint="cs"/>
          <w:rtl/>
          <w:lang w:bidi="ar-AE"/>
        </w:rPr>
        <w:t>وإقليمياً</w:t>
      </w:r>
      <w:del w:id="73" w:author="Aly, Abdalla" w:date="2022-09-19T17:26:00Z">
        <w:r w:rsidRPr="0056673E" w:rsidDel="00DA7B80">
          <w:rPr>
            <w:rFonts w:hint="cs"/>
            <w:rtl/>
          </w:rPr>
          <w:delText>؛</w:delText>
        </w:r>
      </w:del>
      <w:ins w:id="74" w:author="Aly, Abdalla" w:date="2022-09-19T17:26:00Z">
        <w:r w:rsidR="00DA7B80">
          <w:rPr>
            <w:rFonts w:hint="cs"/>
            <w:rtl/>
          </w:rPr>
          <w:t>،</w:t>
        </w:r>
      </w:ins>
    </w:p>
    <w:p w14:paraId="444B5E9F" w14:textId="724DFCAE" w:rsidR="005504B5" w:rsidRPr="0056673E" w:rsidDel="00DA7B80" w:rsidRDefault="00F5752D" w:rsidP="005504B5">
      <w:pPr>
        <w:rPr>
          <w:del w:id="75" w:author="Aly, Abdalla" w:date="2022-09-19T17:26:00Z"/>
          <w:rtl/>
        </w:rPr>
      </w:pPr>
      <w:del w:id="76" w:author="Aly, Abdalla" w:date="2022-09-19T17:26:00Z">
        <w:r w:rsidDel="00DA7B80">
          <w:rPr>
            <w:rFonts w:hint="cs"/>
            <w:i/>
            <w:iCs/>
            <w:rtl/>
          </w:rPr>
          <w:delText>ج</w:delText>
        </w:r>
        <w:r w:rsidRPr="0056673E" w:rsidDel="00DA7B80">
          <w:rPr>
            <w:rFonts w:hint="cs"/>
            <w:i/>
            <w:iCs/>
            <w:rtl/>
          </w:rPr>
          <w:delText>)</w:delText>
        </w:r>
        <w:r w:rsidRPr="0056673E" w:rsidDel="00DA7B80">
          <w:rPr>
            <w:rFonts w:hint="cs"/>
            <w:rtl/>
          </w:rPr>
          <w:tab/>
          <w:delText>أهمية الحفاظ على توصيلية المستعمل،</w:delText>
        </w:r>
      </w:del>
    </w:p>
    <w:p w14:paraId="1A79D062" w14:textId="77777777" w:rsidR="005504B5" w:rsidRPr="0056673E" w:rsidRDefault="00F5752D" w:rsidP="005C0809">
      <w:pPr>
        <w:pStyle w:val="Call"/>
        <w:rPr>
          <w:rtl/>
        </w:rPr>
      </w:pPr>
      <w:r w:rsidRPr="0056673E">
        <w:rPr>
          <w:rtl/>
        </w:rPr>
        <w:t>وإذ يدرك</w:t>
      </w:r>
    </w:p>
    <w:p w14:paraId="4E3BF22D" w14:textId="77777777" w:rsidR="005504B5" w:rsidRPr="0056673E" w:rsidRDefault="00F5752D" w:rsidP="005504B5">
      <w:pPr>
        <w:rPr>
          <w:rtl/>
        </w:rPr>
      </w:pPr>
      <w:r w:rsidRPr="0056673E">
        <w:rPr>
          <w:i/>
          <w:iCs/>
          <w:rtl/>
        </w:rPr>
        <w:t> أ )</w:t>
      </w:r>
      <w:r w:rsidRPr="0056673E">
        <w:rPr>
          <w:i/>
          <w:iCs/>
          <w:rtl/>
        </w:rPr>
        <w:tab/>
      </w:r>
      <w:r w:rsidRPr="0056673E">
        <w:rPr>
          <w:rtl/>
        </w:rPr>
        <w:t xml:space="preserve">أن الحكومات </w:t>
      </w:r>
      <w:r w:rsidRPr="0056673E">
        <w:rPr>
          <w:rFonts w:hint="cs"/>
          <w:rtl/>
        </w:rPr>
        <w:t>تؤدي</w:t>
      </w:r>
      <w:r w:rsidRPr="0056673E">
        <w:rPr>
          <w:rtl/>
        </w:rPr>
        <w:t xml:space="preserve"> دوراً هاماً في مكافحة تصنيع </w:t>
      </w:r>
      <w:r w:rsidRPr="0056673E">
        <w:rPr>
          <w:rFonts w:hint="cs"/>
          <w:rtl/>
          <w:lang w:bidi="ar-SY"/>
        </w:rPr>
        <w:t xml:space="preserve">أجهزة الاتصالات/تكنولوجيا المعلومات والاتصالات </w:t>
      </w:r>
      <w:r>
        <w:rPr>
          <w:rFonts w:hint="cs"/>
          <w:rtl/>
          <w:lang w:bidi="ar-SY"/>
        </w:rPr>
        <w:t>المزيفة</w:t>
      </w:r>
      <w:r w:rsidRPr="0056673E">
        <w:rPr>
          <w:rFonts w:hint="cs"/>
          <w:rtl/>
          <w:lang w:bidi="ar-SY"/>
        </w:rPr>
        <w:t xml:space="preserve"> </w:t>
      </w:r>
      <w:r w:rsidRPr="0056673E">
        <w:rPr>
          <w:rtl/>
        </w:rPr>
        <w:t>وتداولها بين البلدان وذلك بوضع الاستراتيجيات والسياسات والتشريعات المناسبة؛</w:t>
      </w:r>
    </w:p>
    <w:p w14:paraId="2F5433E8" w14:textId="75985880" w:rsidR="00DA7B80" w:rsidRDefault="00F5752D" w:rsidP="001F4C07">
      <w:pPr>
        <w:rPr>
          <w:ins w:id="77" w:author="Aly, Abdalla" w:date="2022-09-19T17:27:00Z"/>
          <w:rtl/>
        </w:rPr>
      </w:pPr>
      <w:r w:rsidRPr="0056673E">
        <w:rPr>
          <w:i/>
          <w:iCs/>
          <w:rtl/>
        </w:rPr>
        <w:t>ب)</w:t>
      </w:r>
      <w:r w:rsidRPr="0056673E">
        <w:rPr>
          <w:rtl/>
        </w:rPr>
        <w:tab/>
      </w:r>
      <w:ins w:id="78" w:author="ALY, Mona" w:date="2022-09-20T12:12:00Z">
        <w:r w:rsidR="00956611" w:rsidRPr="001F4C07">
          <w:rPr>
            <w:rtl/>
          </w:rPr>
          <w:t xml:space="preserve">أن </w:t>
        </w:r>
        <w:r w:rsidR="00956611">
          <w:rPr>
            <w:rFonts w:hint="cs"/>
            <w:rtl/>
          </w:rPr>
          <w:t>دوائر الصناعة تضطلع</w:t>
        </w:r>
        <w:r w:rsidR="00956611" w:rsidRPr="001F4C07">
          <w:rPr>
            <w:rFonts w:hint="cs"/>
            <w:rtl/>
          </w:rPr>
          <w:t xml:space="preserve"> بدور مهم</w:t>
        </w:r>
        <w:r w:rsidR="00956611" w:rsidRPr="001F4C07">
          <w:rPr>
            <w:rtl/>
          </w:rPr>
          <w:t xml:space="preserve"> في مكافحة أجهزة الاتصالات/تكنولوجيا المعلومات والاتصالات المزيفة</w:t>
        </w:r>
      </w:ins>
      <w:ins w:id="79" w:author="ALY, Mona" w:date="2022-09-20T13:33:00Z">
        <w:r w:rsidR="00FF031E">
          <w:rPr>
            <w:rFonts w:hint="cs"/>
            <w:rtl/>
          </w:rPr>
          <w:t xml:space="preserve">، </w:t>
        </w:r>
      </w:ins>
      <w:ins w:id="80" w:author="ALY, Mona" w:date="2022-09-20T12:12:00Z">
        <w:r w:rsidR="00956611">
          <w:rPr>
            <w:rFonts w:hint="cs"/>
            <w:rtl/>
          </w:rPr>
          <w:t xml:space="preserve">بالتعاون </w:t>
        </w:r>
      </w:ins>
      <w:ins w:id="81" w:author="ALY, Mona" w:date="2022-09-20T12:13:00Z">
        <w:r w:rsidR="0020060D">
          <w:rPr>
            <w:rFonts w:hint="cs"/>
            <w:rtl/>
          </w:rPr>
          <w:t>وت</w:t>
        </w:r>
      </w:ins>
      <w:ins w:id="82" w:author="ALY, Mona" w:date="2022-09-20T12:48:00Z">
        <w:r w:rsidR="00E716B7">
          <w:rPr>
            <w:rFonts w:hint="cs"/>
            <w:rtl/>
          </w:rPr>
          <w:t>بادل</w:t>
        </w:r>
      </w:ins>
      <w:ins w:id="83" w:author="ALY, Mona" w:date="2022-09-20T12:13:00Z">
        <w:r w:rsidR="0020060D">
          <w:rPr>
            <w:rFonts w:hint="cs"/>
            <w:rtl/>
          </w:rPr>
          <w:t xml:space="preserve"> المعلومات </w:t>
        </w:r>
      </w:ins>
      <w:ins w:id="84" w:author="ALY, Mona" w:date="2022-09-20T12:12:00Z">
        <w:r w:rsidR="00956611">
          <w:rPr>
            <w:rFonts w:hint="cs"/>
            <w:rtl/>
          </w:rPr>
          <w:t>مع أصحاب المصلحة المعنيين للحد من استخدام هذه الأجهزة وردعه</w:t>
        </w:r>
        <w:r w:rsidR="00956611" w:rsidRPr="001F4C07">
          <w:rPr>
            <w:rtl/>
          </w:rPr>
          <w:t>؛</w:t>
        </w:r>
      </w:ins>
    </w:p>
    <w:p w14:paraId="6CC6997D" w14:textId="77610C46" w:rsidR="005504B5" w:rsidRDefault="00A10E57" w:rsidP="005504B5">
      <w:pPr>
        <w:rPr>
          <w:ins w:id="85" w:author="Elkenany, Hagar" w:date="2022-09-21T13:20:00Z"/>
          <w:rtl/>
        </w:rPr>
      </w:pPr>
      <w:ins w:id="86" w:author="Aly, Abdalla" w:date="2022-09-19T17:29:00Z">
        <w:r w:rsidRPr="0056673E">
          <w:rPr>
            <w:rFonts w:hint="cs"/>
            <w:i/>
            <w:iCs/>
            <w:rtl/>
            <w:lang w:bidi="ar-SY"/>
          </w:rPr>
          <w:t>ج)</w:t>
        </w:r>
        <w:r w:rsidRPr="0056673E">
          <w:rPr>
            <w:rFonts w:hint="cs"/>
            <w:rtl/>
            <w:lang w:bidi="ar-SY"/>
          </w:rPr>
          <w:tab/>
        </w:r>
      </w:ins>
      <w:r w:rsidR="00F5752D" w:rsidRPr="0056673E">
        <w:rPr>
          <w:rtl/>
        </w:rPr>
        <w:t xml:space="preserve">الأعمال والدراسات </w:t>
      </w:r>
      <w:r w:rsidR="00F5752D" w:rsidRPr="0056673E">
        <w:rPr>
          <w:rFonts w:hint="cs"/>
          <w:rtl/>
        </w:rPr>
        <w:t xml:space="preserve">ذات الصلة </w:t>
      </w:r>
      <w:r w:rsidR="00F5752D" w:rsidRPr="0056673E">
        <w:rPr>
          <w:rtl/>
        </w:rPr>
        <w:t>في لجان</w:t>
      </w:r>
      <w:r w:rsidR="00F5752D">
        <w:rPr>
          <w:rFonts w:hint="cs"/>
          <w:rtl/>
        </w:rPr>
        <w:t xml:space="preserve"> ال</w:t>
      </w:r>
      <w:r w:rsidR="00F5752D" w:rsidRPr="0056673E">
        <w:rPr>
          <w:rtl/>
        </w:rPr>
        <w:t>دراسات</w:t>
      </w:r>
      <w:r w:rsidR="00F5752D">
        <w:rPr>
          <w:rFonts w:hint="cs"/>
          <w:rtl/>
        </w:rPr>
        <w:t xml:space="preserve"> المعنية التابعة لقطاعي تقييس الاتصالات</w:t>
      </w:r>
      <w:ins w:id="87" w:author="ALY, Mona" w:date="2022-09-20T12:14:00Z">
        <w:r w:rsidR="0020060D">
          <w:rPr>
            <w:rFonts w:hint="cs"/>
            <w:rtl/>
          </w:rPr>
          <w:t xml:space="preserve"> </w:t>
        </w:r>
        <w:r w:rsidR="0020060D">
          <w:rPr>
            <w:lang w:val="en-US"/>
          </w:rPr>
          <w:t>(ITU-T)</w:t>
        </w:r>
      </w:ins>
      <w:r w:rsidR="00F5752D">
        <w:rPr>
          <w:rFonts w:hint="cs"/>
          <w:rtl/>
        </w:rPr>
        <w:t xml:space="preserve"> وتنمية الاتصالات</w:t>
      </w:r>
      <w:ins w:id="88" w:author="ALY, Mona" w:date="2022-09-20T12:14:00Z">
        <w:r w:rsidR="0020060D">
          <w:rPr>
            <w:rFonts w:hint="cs"/>
            <w:rtl/>
          </w:rPr>
          <w:t xml:space="preserve"> </w:t>
        </w:r>
        <w:r w:rsidR="0020060D">
          <w:rPr>
            <w:lang w:val="en-US"/>
          </w:rPr>
          <w:t>(ITU-D)</w:t>
        </w:r>
      </w:ins>
      <w:r w:rsidR="00F5752D">
        <w:rPr>
          <w:rFonts w:hint="cs"/>
          <w:rtl/>
        </w:rPr>
        <w:t xml:space="preserve">، التي يمكن أن تساعد في مكافحة أجهزة الاتصالات/تكنولوجيا المعلومات والاتصالات المزيفة وتداولها، </w:t>
      </w:r>
      <w:r w:rsidR="00F5752D" w:rsidRPr="0056673E">
        <w:rPr>
          <w:rtl/>
        </w:rPr>
        <w:t xml:space="preserve">ولا سيما </w:t>
      </w:r>
      <w:r w:rsidR="00F5752D">
        <w:rPr>
          <w:rFonts w:hint="cs"/>
          <w:rtl/>
        </w:rPr>
        <w:t>لجان</w:t>
      </w:r>
      <w:r w:rsidR="00F5752D" w:rsidRPr="0056673E">
        <w:rPr>
          <w:rtl/>
        </w:rPr>
        <w:t xml:space="preserve"> الدراسات</w:t>
      </w:r>
      <w:r w:rsidR="00F5752D">
        <w:rPr>
          <w:rFonts w:hint="eastAsia"/>
          <w:rtl/>
        </w:rPr>
        <w:t> </w:t>
      </w:r>
      <w:r w:rsidR="00F5752D">
        <w:t>5</w:t>
      </w:r>
      <w:r w:rsidR="00F5752D" w:rsidRPr="0056673E">
        <w:rPr>
          <w:rtl/>
        </w:rPr>
        <w:t xml:space="preserve"> </w:t>
      </w:r>
      <w:r w:rsidR="00F5752D">
        <w:rPr>
          <w:rFonts w:hint="cs"/>
          <w:rtl/>
        </w:rPr>
        <w:t>و</w:t>
      </w:r>
      <w:r w:rsidR="00F5752D" w:rsidRPr="0056673E">
        <w:t>11</w:t>
      </w:r>
      <w:r w:rsidR="00F5752D" w:rsidRPr="0056673E">
        <w:rPr>
          <w:rtl/>
        </w:rPr>
        <w:t xml:space="preserve"> </w:t>
      </w:r>
      <w:r w:rsidR="00F5752D">
        <w:rPr>
          <w:rFonts w:hint="cs"/>
          <w:rtl/>
        </w:rPr>
        <w:t>و</w:t>
      </w:r>
      <w:r w:rsidR="00F5752D">
        <w:t>17</w:t>
      </w:r>
      <w:r w:rsidR="00F5752D">
        <w:rPr>
          <w:rFonts w:hint="cs"/>
          <w:rtl/>
        </w:rPr>
        <w:t xml:space="preserve"> و</w:t>
      </w:r>
      <w:r w:rsidR="00F5752D">
        <w:t>20</w:t>
      </w:r>
      <w:r w:rsidR="00F5752D">
        <w:rPr>
          <w:rFonts w:hint="cs"/>
          <w:rtl/>
        </w:rPr>
        <w:t xml:space="preserve"> </w:t>
      </w:r>
      <w:r w:rsidR="00F5752D" w:rsidRPr="0056673E">
        <w:rPr>
          <w:rtl/>
        </w:rPr>
        <w:t>لقطاع تقييس الاتصالات</w:t>
      </w:r>
      <w:r w:rsidR="00F5752D">
        <w:rPr>
          <w:rFonts w:hint="cs"/>
          <w:rtl/>
        </w:rPr>
        <w:t xml:space="preserve"> ولجنة الدراسات </w:t>
      </w:r>
      <w:r w:rsidR="00F5752D">
        <w:t>2</w:t>
      </w:r>
      <w:r w:rsidR="00F5752D">
        <w:rPr>
          <w:rFonts w:hint="cs"/>
          <w:rtl/>
        </w:rPr>
        <w:t xml:space="preserve"> لقطاع تنمية الاتصالات</w:t>
      </w:r>
      <w:r w:rsidR="00F5752D" w:rsidRPr="0056673E">
        <w:rPr>
          <w:rtl/>
        </w:rPr>
        <w:t>؛</w:t>
      </w:r>
    </w:p>
    <w:p w14:paraId="6120DC1A" w14:textId="504F8FF5" w:rsidR="00CF5BA3" w:rsidRPr="0056673E" w:rsidRDefault="00CF5BA3" w:rsidP="005504B5">
      <w:pPr>
        <w:rPr>
          <w:rtl/>
          <w:lang w:bidi="ar-AE"/>
        </w:rPr>
      </w:pPr>
      <w:ins w:id="89" w:author="Elkenany, Hagar" w:date="2022-09-21T13:20:00Z">
        <w:r>
          <w:rPr>
            <w:rFonts w:hint="cs"/>
            <w:i/>
            <w:iCs/>
            <w:rtl/>
            <w:lang w:bidi="ar-SY"/>
          </w:rPr>
          <w:t>د )</w:t>
        </w:r>
        <w:r>
          <w:rPr>
            <w:i/>
            <w:iCs/>
            <w:rtl/>
            <w:lang w:bidi="ar-SY"/>
          </w:rPr>
          <w:tab/>
        </w:r>
        <w:r w:rsidRPr="0066648D">
          <w:rPr>
            <w:rFonts w:hint="cs"/>
            <w:rtl/>
            <w:lang w:bidi="ar-SA"/>
          </w:rPr>
          <w:t>أن أجهزة الاتصالات</w:t>
        </w:r>
        <w:r w:rsidRPr="0066648D">
          <w:rPr>
            <w:rFonts w:hint="cs"/>
            <w:rtl/>
            <w:lang w:bidi="ar"/>
          </w:rPr>
          <w:t>/</w:t>
        </w:r>
        <w:r w:rsidRPr="0066648D">
          <w:rPr>
            <w:rFonts w:hint="cs"/>
            <w:rtl/>
            <w:lang w:bidi="ar-SA"/>
          </w:rPr>
          <w:t xml:space="preserve">تكنولوجيا المعلومات والاتصالات المغشوشة </w:t>
        </w:r>
        <w:r>
          <w:rPr>
            <w:rFonts w:hint="cs"/>
            <w:rtl/>
            <w:lang w:bidi="ar-SA"/>
          </w:rPr>
          <w:t xml:space="preserve">(الخاضعة لتغييرات غير مسموح بها) </w:t>
        </w:r>
        <w:r w:rsidRPr="0066648D">
          <w:rPr>
            <w:rFonts w:hint="cs"/>
            <w:rtl/>
            <w:lang w:bidi="ar-SA"/>
          </w:rPr>
          <w:t>هي أجهزة تتضمن مكونات أو</w:t>
        </w:r>
        <w:r w:rsidRPr="0066648D">
          <w:rPr>
            <w:rFonts w:hint="eastAsia"/>
            <w:rtl/>
            <w:lang w:bidi="ar"/>
          </w:rPr>
          <w:t> </w:t>
        </w:r>
        <w:r w:rsidRPr="0066648D">
          <w:rPr>
            <w:rFonts w:hint="cs"/>
            <w:rtl/>
            <w:lang w:bidi="ar-SA"/>
          </w:rPr>
          <w:t>برمجيات أو</w:t>
        </w:r>
        <w:r w:rsidRPr="0066648D">
          <w:rPr>
            <w:rFonts w:hint="eastAsia"/>
            <w:rtl/>
            <w:lang w:bidi="ar"/>
          </w:rPr>
          <w:t> </w:t>
        </w:r>
        <w:r w:rsidRPr="0066648D">
          <w:rPr>
            <w:rFonts w:hint="cs"/>
            <w:rtl/>
            <w:lang w:bidi="ar-SA"/>
          </w:rPr>
          <w:t>معرفات هوية فريدة أو</w:t>
        </w:r>
        <w:r w:rsidRPr="0066648D">
          <w:rPr>
            <w:rFonts w:hint="eastAsia"/>
            <w:rtl/>
            <w:lang w:bidi="ar"/>
          </w:rPr>
          <w:t> </w:t>
        </w:r>
        <w:r w:rsidRPr="0066648D">
          <w:rPr>
            <w:rFonts w:hint="cs"/>
            <w:rtl/>
            <w:lang w:bidi="ar-SA"/>
          </w:rPr>
          <w:t>منتجات</w:t>
        </w:r>
        <w:r>
          <w:rPr>
            <w:rFonts w:hint="cs"/>
            <w:rtl/>
            <w:lang w:bidi="ar-SA"/>
          </w:rPr>
          <w:t>،</w:t>
        </w:r>
        <w:r w:rsidRPr="0066648D">
          <w:rPr>
            <w:rFonts w:hint="cs"/>
            <w:rtl/>
            <w:lang w:bidi="ar-SA"/>
          </w:rPr>
          <w:t xml:space="preserve"> تحميها حقوق ملكية فكرية أو علام</w:t>
        </w:r>
        <w:r>
          <w:rPr>
            <w:rFonts w:hint="cs"/>
            <w:rtl/>
            <w:lang w:bidi="ar-SA"/>
          </w:rPr>
          <w:t>ات ت</w:t>
        </w:r>
        <w:r w:rsidRPr="0066648D">
          <w:rPr>
            <w:rFonts w:hint="cs"/>
            <w:rtl/>
            <w:lang w:bidi="ar-SA"/>
          </w:rPr>
          <w:t>جارية</w:t>
        </w:r>
        <w:r>
          <w:rPr>
            <w:rFonts w:hint="cs"/>
            <w:rtl/>
            <w:lang w:bidi="ar-SA"/>
          </w:rPr>
          <w:t>،</w:t>
        </w:r>
        <w:r w:rsidRPr="0066648D">
          <w:rPr>
            <w:rFonts w:hint="cs"/>
            <w:rtl/>
            <w:lang w:bidi="ar-SA"/>
          </w:rPr>
          <w:t xml:space="preserve"> تعرضت للتغيير مبدئياً أو</w:t>
        </w:r>
        <w:r w:rsidRPr="0066648D">
          <w:rPr>
            <w:rFonts w:hint="eastAsia"/>
            <w:rtl/>
            <w:lang w:bidi="ar"/>
          </w:rPr>
          <w:t> </w:t>
        </w:r>
        <w:r w:rsidRPr="0066648D">
          <w:rPr>
            <w:rFonts w:hint="cs"/>
            <w:rtl/>
            <w:lang w:bidi="ar-SA"/>
          </w:rPr>
          <w:t>فعلياً دون موافقة صريحة من الجهة المصنعة أو</w:t>
        </w:r>
        <w:r w:rsidRPr="0066648D">
          <w:rPr>
            <w:rFonts w:hint="eastAsia"/>
            <w:rtl/>
            <w:lang w:bidi="ar"/>
          </w:rPr>
          <w:t> </w:t>
        </w:r>
        <w:r w:rsidRPr="0066648D">
          <w:rPr>
            <w:rFonts w:hint="cs"/>
            <w:rtl/>
            <w:lang w:bidi="ar-SA"/>
          </w:rPr>
          <w:t>ممثلها القانوني</w:t>
        </w:r>
        <w:r w:rsidRPr="008A33D3">
          <w:rPr>
            <w:rtl/>
            <w:lang w:bidi="ar-SA"/>
          </w:rPr>
          <w:t>؛</w:t>
        </w:r>
      </w:ins>
    </w:p>
    <w:p w14:paraId="19FB34E4" w14:textId="46D0B0B8" w:rsidR="005504B5" w:rsidRPr="0056673E" w:rsidRDefault="00F5752D" w:rsidP="00B558E8">
      <w:pPr>
        <w:rPr>
          <w:rtl/>
          <w:lang w:bidi="ar-SY"/>
        </w:rPr>
      </w:pPr>
      <w:del w:id="90" w:author="Elkenany, Hagar" w:date="2022-09-21T13:14:00Z">
        <w:r w:rsidRPr="00E716B7" w:rsidDel="00CF5BA3">
          <w:rPr>
            <w:rFonts w:hint="cs"/>
            <w:i/>
            <w:iCs/>
            <w:rtl/>
            <w:lang w:bidi="ar-SY"/>
          </w:rPr>
          <w:delText>ج)</w:delText>
        </w:r>
      </w:del>
      <w:ins w:id="91" w:author="Elkenany, Hagar" w:date="2022-09-21T13:14:00Z">
        <w:r w:rsidR="00CF5BA3">
          <w:rPr>
            <w:rFonts w:hint="cs"/>
            <w:i/>
            <w:iCs/>
            <w:rtl/>
            <w:lang w:val="en-US"/>
          </w:rPr>
          <w:t>هـ )</w:t>
        </w:r>
      </w:ins>
      <w:r w:rsidRPr="00E716B7">
        <w:rPr>
          <w:rFonts w:hint="cs"/>
          <w:rtl/>
          <w:lang w:bidi="ar-SY"/>
        </w:rPr>
        <w:tab/>
        <w:t>أن</w:t>
      </w:r>
      <w:del w:id="92" w:author="Elkenany, Hagar" w:date="2022-09-21T13:15:00Z">
        <w:r w:rsidRPr="00E716B7" w:rsidDel="00CF5BA3">
          <w:rPr>
            <w:rFonts w:hint="cs"/>
            <w:rtl/>
            <w:lang w:bidi="ar-SY"/>
          </w:rPr>
          <w:delText xml:space="preserve"> </w:delText>
        </w:r>
      </w:del>
      <w:del w:id="93" w:author="ALY, Mona" w:date="2022-09-20T12:32:00Z">
        <w:r w:rsidRPr="00E716B7" w:rsidDel="00667A3C">
          <w:rPr>
            <w:rFonts w:hint="cs"/>
            <w:rtl/>
            <w:lang w:bidi="ar-SY"/>
          </w:rPr>
          <w:delText xml:space="preserve">التلاعب </w:delText>
        </w:r>
        <w:r w:rsidRPr="00E716B7" w:rsidDel="00667A3C">
          <w:rPr>
            <w:rFonts w:hint="cs"/>
            <w:rtl/>
          </w:rPr>
          <w:delText>(</w:delText>
        </w:r>
        <w:r w:rsidRPr="00E716B7" w:rsidDel="00667A3C">
          <w:rPr>
            <w:rFonts w:hint="cs"/>
            <w:color w:val="000000"/>
            <w:rtl/>
          </w:rPr>
          <w:delText>إجراء تغييرات</w:delText>
        </w:r>
        <w:r w:rsidRPr="00E716B7" w:rsidDel="00667A3C">
          <w:rPr>
            <w:color w:val="000000"/>
            <w:rtl/>
          </w:rPr>
          <w:delText xml:space="preserve"> غير مسموح بها</w:delText>
        </w:r>
        <w:r w:rsidRPr="00E716B7" w:rsidDel="00667A3C">
          <w:rPr>
            <w:rFonts w:hint="cs"/>
            <w:rtl/>
            <w:lang w:bidi="ar-SY"/>
          </w:rPr>
          <w:delText>) ب</w:delText>
        </w:r>
      </w:del>
      <w:ins w:id="94" w:author="ALY, Mona" w:date="2022-09-20T12:40:00Z">
        <w:r w:rsidR="00217C17" w:rsidRPr="00E716B7">
          <w:rPr>
            <w:rFonts w:hint="cs"/>
            <w:rtl/>
            <w:lang w:bidi="ar-SY"/>
          </w:rPr>
          <w:t xml:space="preserve"> </w:t>
        </w:r>
      </w:ins>
      <w:ins w:id="95" w:author="ALY, Mona" w:date="2022-09-20T12:55:00Z">
        <w:r w:rsidR="000069CF">
          <w:rPr>
            <w:rFonts w:hint="cs"/>
            <w:rtl/>
            <w:lang w:bidi="ar-SY"/>
          </w:rPr>
          <w:t>ال</w:t>
        </w:r>
      </w:ins>
      <w:ins w:id="96" w:author="ALY, Mona" w:date="2022-09-20T12:40:00Z">
        <w:r w:rsidR="00217C17" w:rsidRPr="00E716B7">
          <w:rPr>
            <w:rFonts w:hint="cs"/>
            <w:rtl/>
            <w:lang w:bidi="ar-SY"/>
          </w:rPr>
          <w:t>غش</w:t>
        </w:r>
      </w:ins>
      <w:ins w:id="97" w:author="ALY, Mona" w:date="2022-09-20T12:32:00Z">
        <w:r w:rsidR="00667A3C" w:rsidRPr="00E716B7">
          <w:rPr>
            <w:rFonts w:hint="cs"/>
            <w:rtl/>
            <w:lang w:bidi="ar-SY"/>
          </w:rPr>
          <w:t xml:space="preserve"> </w:t>
        </w:r>
      </w:ins>
      <w:ins w:id="98" w:author="ALY, Mona" w:date="2022-09-20T12:55:00Z">
        <w:r w:rsidR="000069CF">
          <w:rPr>
            <w:rFonts w:hint="cs"/>
            <w:rtl/>
            <w:lang w:bidi="ar-SY"/>
          </w:rPr>
          <w:t xml:space="preserve">في </w:t>
        </w:r>
      </w:ins>
      <w:r w:rsidRPr="00E716B7">
        <w:rPr>
          <w:rFonts w:hint="cs"/>
          <w:rtl/>
          <w:lang w:bidi="ar-SY"/>
        </w:rPr>
        <w:t xml:space="preserve">أجهزة الاتصالات/تكنولوجيا المعلومات والاتصالات، </w:t>
      </w:r>
      <w:r w:rsidRPr="00E716B7">
        <w:rPr>
          <w:color w:val="000000"/>
          <w:rtl/>
        </w:rPr>
        <w:t>و</w:t>
      </w:r>
      <w:r w:rsidRPr="00E716B7">
        <w:rPr>
          <w:rFonts w:hint="cs"/>
          <w:color w:val="000000"/>
          <w:rtl/>
        </w:rPr>
        <w:t>خصوصاً</w:t>
      </w:r>
      <w:r w:rsidRPr="00E716B7">
        <w:rPr>
          <w:color w:val="000000"/>
          <w:rtl/>
        </w:rPr>
        <w:t xml:space="preserve"> </w:t>
      </w:r>
      <w:r w:rsidRPr="00E716B7">
        <w:rPr>
          <w:rFonts w:hint="cs"/>
          <w:color w:val="000000"/>
          <w:rtl/>
        </w:rPr>
        <w:t xml:space="preserve">عند استنساخ معرّف هوية </w:t>
      </w:r>
      <w:ins w:id="99" w:author="ALY, Mona" w:date="2022-09-20T12:32:00Z">
        <w:r w:rsidR="00667A3C" w:rsidRPr="00E716B7">
          <w:rPr>
            <w:rFonts w:hint="cs"/>
            <w:color w:val="000000"/>
            <w:rtl/>
          </w:rPr>
          <w:t xml:space="preserve">فريدة </w:t>
        </w:r>
      </w:ins>
      <w:r w:rsidRPr="00E716B7">
        <w:rPr>
          <w:rFonts w:hint="cs"/>
          <w:color w:val="000000"/>
          <w:rtl/>
        </w:rPr>
        <w:t>مشروع، قد</w:t>
      </w:r>
      <w:r w:rsidRPr="00E716B7">
        <w:rPr>
          <w:color w:val="000000"/>
          <w:rtl/>
        </w:rPr>
        <w:t xml:space="preserve"> </w:t>
      </w:r>
      <w:r w:rsidRPr="00E716B7">
        <w:rPr>
          <w:rFonts w:hint="cs"/>
          <w:rtl/>
          <w:lang w:bidi="ar-SY"/>
        </w:rPr>
        <w:t>يقلل من فعالية الحلول التي تتبناها</w:t>
      </w:r>
      <w:r w:rsidRPr="0056673E">
        <w:rPr>
          <w:rFonts w:hint="cs"/>
          <w:rtl/>
          <w:lang w:bidi="ar-SY"/>
        </w:rPr>
        <w:t xml:space="preserve"> </w:t>
      </w:r>
      <w:ins w:id="100" w:author="ALY, Mona" w:date="2022-09-20T12:33:00Z">
        <w:r w:rsidR="00B74189">
          <w:rPr>
            <w:rFonts w:hint="cs"/>
            <w:rtl/>
            <w:lang w:bidi="ar-SY"/>
          </w:rPr>
          <w:t>الدول الأعضاء و</w:t>
        </w:r>
      </w:ins>
      <w:ins w:id="101" w:author="ALY, Mona" w:date="2022-09-20T12:34:00Z">
        <w:r w:rsidR="009A0DEB">
          <w:rPr>
            <w:rFonts w:hint="cs"/>
            <w:rtl/>
            <w:lang w:bidi="ar-SY"/>
          </w:rPr>
          <w:t>دوائر</w:t>
        </w:r>
      </w:ins>
      <w:ins w:id="102" w:author="ALY, Mona" w:date="2022-09-20T12:33:00Z">
        <w:r w:rsidR="00B74189">
          <w:rPr>
            <w:rFonts w:hint="cs"/>
            <w:rtl/>
            <w:lang w:bidi="ar-SY"/>
          </w:rPr>
          <w:t xml:space="preserve"> الصناعة </w:t>
        </w:r>
      </w:ins>
      <w:del w:id="103" w:author="ALY, Mona" w:date="2022-09-20T12:33:00Z">
        <w:r w:rsidRPr="0056673E" w:rsidDel="00B74189">
          <w:rPr>
            <w:rFonts w:hint="cs"/>
            <w:rtl/>
            <w:lang w:bidi="ar-SY"/>
          </w:rPr>
          <w:delText>البلدان</w:delText>
        </w:r>
        <w:r w:rsidDel="00B74189">
          <w:rPr>
            <w:rFonts w:hint="cs"/>
            <w:rtl/>
            <w:lang w:bidi="ar-SY"/>
          </w:rPr>
          <w:delText xml:space="preserve"> </w:delText>
        </w:r>
      </w:del>
      <w:r>
        <w:rPr>
          <w:rFonts w:hint="cs"/>
          <w:rtl/>
          <w:lang w:bidi="ar-SY"/>
        </w:rPr>
        <w:t>عند التصدي للتزييف</w:t>
      </w:r>
      <w:r w:rsidRPr="0056673E">
        <w:rPr>
          <w:rFonts w:hint="cs"/>
          <w:rtl/>
          <w:lang w:bidi="ar-SY"/>
        </w:rPr>
        <w:t>؛</w:t>
      </w:r>
    </w:p>
    <w:p w14:paraId="5528D8A2" w14:textId="2F37A9B9" w:rsidR="005504B5" w:rsidRDefault="00F5752D" w:rsidP="005504B5">
      <w:pPr>
        <w:rPr>
          <w:spacing w:val="-2"/>
          <w:rtl/>
          <w:lang w:bidi="ar-AE"/>
        </w:rPr>
      </w:pPr>
      <w:del w:id="104" w:author="Elkenany, Hagar" w:date="2022-09-21T13:16:00Z">
        <w:r w:rsidRPr="000C7352" w:rsidDel="00CF5BA3">
          <w:rPr>
            <w:i/>
            <w:iCs/>
            <w:spacing w:val="-4"/>
            <w:rtl/>
            <w:lang w:bidi="ar-SY"/>
          </w:rPr>
          <w:delText>د )</w:delText>
        </w:r>
      </w:del>
      <w:ins w:id="105" w:author="Elkenany, Hagar" w:date="2022-09-21T13:16:00Z">
        <w:r w:rsidR="00CF5BA3">
          <w:rPr>
            <w:rFonts w:hint="cs"/>
            <w:i/>
            <w:iCs/>
            <w:spacing w:val="-4"/>
            <w:rtl/>
            <w:lang w:bidi="ar-SY"/>
          </w:rPr>
          <w:t>و )</w:t>
        </w:r>
      </w:ins>
      <w:r w:rsidRPr="000C7352">
        <w:rPr>
          <w:spacing w:val="-4"/>
          <w:rtl/>
          <w:lang w:bidi="ar-SY"/>
        </w:rPr>
        <w:tab/>
      </w:r>
      <w:r w:rsidRPr="007F3B1B">
        <w:rPr>
          <w:rtl/>
          <w:lang w:bidi="ar-SY"/>
        </w:rPr>
        <w:t xml:space="preserve">أن </w:t>
      </w:r>
      <w:r w:rsidRPr="007F3B1B">
        <w:rPr>
          <w:rtl/>
        </w:rPr>
        <w:t>التعاون</w:t>
      </w:r>
      <w:r w:rsidRPr="007F3B1B">
        <w:rPr>
          <w:rFonts w:hint="cs"/>
          <w:rtl/>
        </w:rPr>
        <w:t xml:space="preserve"> قائم حالياً</w:t>
      </w:r>
      <w:r w:rsidRPr="007F3B1B">
        <w:rPr>
          <w:rtl/>
        </w:rPr>
        <w:t xml:space="preserve"> مع </w:t>
      </w:r>
      <w:r w:rsidRPr="007F3B1B">
        <w:rPr>
          <w:rFonts w:hint="cs"/>
          <w:rtl/>
        </w:rPr>
        <w:t>منظمات أخرى معنية بوضع المعايير، و</w:t>
      </w:r>
      <w:r w:rsidRPr="007F3B1B">
        <w:rPr>
          <w:rtl/>
        </w:rPr>
        <w:t>منظمة التجارة العالمية</w:t>
      </w:r>
      <w:r w:rsidRPr="007F3B1B">
        <w:rPr>
          <w:rFonts w:hint="cs"/>
          <w:rtl/>
        </w:rPr>
        <w:t> </w:t>
      </w:r>
      <w:r w:rsidRPr="007F3B1B">
        <w:t>(WTO)</w:t>
      </w:r>
      <w:r w:rsidRPr="007F3B1B">
        <w:rPr>
          <w:rtl/>
        </w:rPr>
        <w:t xml:space="preserve"> والمنظمة العالمية للملكية الفكرية</w:t>
      </w:r>
      <w:r w:rsidRPr="007F3B1B">
        <w:rPr>
          <w:rFonts w:hint="cs"/>
          <w:rtl/>
        </w:rPr>
        <w:t> </w:t>
      </w:r>
      <w:r w:rsidRPr="007F3B1B">
        <w:t>(WIPO)</w:t>
      </w:r>
      <w:r w:rsidRPr="007F3B1B">
        <w:rPr>
          <w:rtl/>
        </w:rPr>
        <w:t xml:space="preserve"> </w:t>
      </w:r>
      <w:r w:rsidRPr="007F3B1B">
        <w:rPr>
          <w:rFonts w:hint="cs"/>
          <w:rtl/>
        </w:rPr>
        <w:t xml:space="preserve">ومنظمة الصحة العالمية </w:t>
      </w:r>
      <w:r w:rsidRPr="007F3B1B">
        <w:t>(WHO)</w:t>
      </w:r>
      <w:r w:rsidRPr="007F3B1B">
        <w:rPr>
          <w:rFonts w:hint="cs"/>
          <w:rtl/>
        </w:rPr>
        <w:t xml:space="preserve"> </w:t>
      </w:r>
      <w:r w:rsidRPr="007F3B1B">
        <w:rPr>
          <w:color w:val="000000"/>
          <w:rtl/>
        </w:rPr>
        <w:t>ومنظمة الجمارك العالمية</w:t>
      </w:r>
      <w:r w:rsidRPr="007F3B1B">
        <w:rPr>
          <w:rFonts w:hint="cs"/>
          <w:rtl/>
        </w:rPr>
        <w:t> </w:t>
      </w:r>
      <w:r w:rsidRPr="007F3B1B">
        <w:t>(WCO)</w:t>
      </w:r>
      <w:r w:rsidRPr="007F3B1B">
        <w:rPr>
          <w:rFonts w:hint="cs"/>
          <w:rtl/>
        </w:rPr>
        <w:t xml:space="preserve"> </w:t>
      </w:r>
      <w:r w:rsidRPr="007F3B1B">
        <w:rPr>
          <w:rtl/>
        </w:rPr>
        <w:t xml:space="preserve">بشأن المسائل المتعلقة </w:t>
      </w:r>
      <w:del w:id="106" w:author="ALY, Mona" w:date="2022-09-20T12:41:00Z">
        <w:r w:rsidRPr="007F3B1B" w:rsidDel="00217C17">
          <w:rPr>
            <w:rtl/>
          </w:rPr>
          <w:delText>بالمنتجات</w:delText>
        </w:r>
        <w:r w:rsidRPr="007F3B1B" w:rsidDel="00217C17">
          <w:rPr>
            <w:rFonts w:hint="cs"/>
            <w:rtl/>
            <w:lang w:bidi="ar-LB"/>
          </w:rPr>
          <w:delText xml:space="preserve"> </w:delText>
        </w:r>
      </w:del>
      <w:ins w:id="107" w:author="ALY, Mona" w:date="2022-09-20T12:41:00Z">
        <w:r w:rsidR="00217C17">
          <w:rPr>
            <w:rFonts w:hint="cs"/>
            <w:rtl/>
          </w:rPr>
          <w:t>بأجهزة الاتصالات/تكنولوجيا المعلومات والاتصالات</w:t>
        </w:r>
        <w:r w:rsidR="00217C17" w:rsidRPr="007F3B1B">
          <w:rPr>
            <w:rFonts w:hint="cs"/>
            <w:rtl/>
            <w:lang w:bidi="ar-LB"/>
          </w:rPr>
          <w:t xml:space="preserve"> </w:t>
        </w:r>
      </w:ins>
      <w:r w:rsidRPr="007F3B1B">
        <w:rPr>
          <w:rFonts w:hint="cs"/>
          <w:rtl/>
          <w:lang w:bidi="ar-AE"/>
        </w:rPr>
        <w:t>المزيفة</w:t>
      </w:r>
      <w:ins w:id="108" w:author="ALY, Mona" w:date="2022-09-20T12:41:00Z">
        <w:r w:rsidR="00217C17">
          <w:rPr>
            <w:rFonts w:hint="cs"/>
            <w:rtl/>
            <w:lang w:bidi="ar-AE"/>
          </w:rPr>
          <w:t xml:space="preserve"> </w:t>
        </w:r>
      </w:ins>
      <w:ins w:id="109" w:author="ALY, Mona" w:date="2022-09-20T12:42:00Z">
        <w:r w:rsidR="00217C17">
          <w:rPr>
            <w:rFonts w:hint="cs"/>
            <w:rtl/>
            <w:lang w:bidi="ar-AE"/>
          </w:rPr>
          <w:t>والمغشوشة</w:t>
        </w:r>
      </w:ins>
      <w:r w:rsidRPr="007F3B1B">
        <w:rPr>
          <w:rFonts w:hint="cs"/>
          <w:rtl/>
          <w:lang w:bidi="ar-AE"/>
        </w:rPr>
        <w:t>؛</w:t>
      </w:r>
    </w:p>
    <w:p w14:paraId="1B0B9579" w14:textId="56F7C6DF" w:rsidR="005504B5" w:rsidRDefault="00F5752D" w:rsidP="005504B5">
      <w:pPr>
        <w:rPr>
          <w:rtl/>
        </w:rPr>
      </w:pPr>
      <w:del w:id="110" w:author="Elkenany, Hagar" w:date="2022-09-21T13:17:00Z">
        <w:r w:rsidDel="00CF5BA3">
          <w:rPr>
            <w:rFonts w:hint="cs"/>
            <w:i/>
            <w:iCs/>
            <w:spacing w:val="-2"/>
            <w:rtl/>
            <w:lang w:bidi="ar-AE"/>
          </w:rPr>
          <w:delText>هـ )</w:delText>
        </w:r>
      </w:del>
      <w:ins w:id="111" w:author="Elkenany, Hagar" w:date="2022-09-21T13:17:00Z">
        <w:r w:rsidR="00CF5BA3">
          <w:rPr>
            <w:rFonts w:hint="cs"/>
            <w:i/>
            <w:iCs/>
            <w:spacing w:val="-2"/>
            <w:rtl/>
            <w:lang w:bidi="ar-AE"/>
          </w:rPr>
          <w:t>ز )</w:t>
        </w:r>
      </w:ins>
      <w:r>
        <w:rPr>
          <w:i/>
          <w:iCs/>
          <w:spacing w:val="-2"/>
          <w:rtl/>
          <w:lang w:bidi="ar-AE"/>
        </w:rPr>
        <w:tab/>
      </w:r>
      <w:r w:rsidRPr="00344003">
        <w:rPr>
          <w:rtl/>
          <w:lang w:bidi="ar-SY"/>
        </w:rPr>
        <w:t xml:space="preserve">أنه </w:t>
      </w:r>
      <w:r w:rsidRPr="00344003">
        <w:rPr>
          <w:rFonts w:hint="cs"/>
          <w:rtl/>
          <w:lang w:bidi="ar-SY"/>
        </w:rPr>
        <w:t>يتعين بناء الثقة والطم</w:t>
      </w:r>
      <w:r>
        <w:rPr>
          <w:rFonts w:hint="cs"/>
          <w:rtl/>
          <w:lang w:bidi="ar-SY"/>
        </w:rPr>
        <w:t>أ</w:t>
      </w:r>
      <w:r w:rsidRPr="00344003">
        <w:rPr>
          <w:rFonts w:hint="cs"/>
          <w:rtl/>
          <w:lang w:bidi="ar-SY"/>
        </w:rPr>
        <w:t xml:space="preserve">نينة </w:t>
      </w:r>
      <w:r w:rsidRPr="00344003">
        <w:rPr>
          <w:rtl/>
          <w:lang w:bidi="ar-SY"/>
        </w:rPr>
        <w:t xml:space="preserve">عند تعزيز واعتماد </w:t>
      </w:r>
      <w:r w:rsidRPr="00344003">
        <w:rPr>
          <w:rFonts w:hint="cs"/>
          <w:rtl/>
          <w:lang w:bidi="ar-SY"/>
        </w:rPr>
        <w:t>الحلول</w:t>
      </w:r>
      <w:ins w:id="112" w:author="ALY, Mona" w:date="2022-09-20T12:48:00Z">
        <w:r w:rsidR="00E716B7">
          <w:rPr>
            <w:rFonts w:hint="cs"/>
            <w:rtl/>
            <w:lang w:bidi="ar-SY"/>
          </w:rPr>
          <w:t xml:space="preserve"> </w:t>
        </w:r>
      </w:ins>
      <w:ins w:id="113" w:author="ALY, Mona" w:date="2022-09-20T12:53:00Z">
        <w:r w:rsidR="00E716B7">
          <w:rPr>
            <w:rFonts w:hint="cs"/>
            <w:rtl/>
            <w:lang w:bidi="ar-SY"/>
          </w:rPr>
          <w:t>ل</w:t>
        </w:r>
      </w:ins>
      <w:ins w:id="114" w:author="ALY, Mona" w:date="2022-09-20T12:49:00Z">
        <w:r w:rsidR="00E716B7">
          <w:rPr>
            <w:rFonts w:hint="cs"/>
            <w:rtl/>
            <w:lang w:bidi="ar-SY"/>
          </w:rPr>
          <w:t>لتعا</w:t>
        </w:r>
      </w:ins>
      <w:ins w:id="115" w:author="ALY, Mona" w:date="2022-09-20T12:50:00Z">
        <w:r w:rsidR="00E716B7">
          <w:rPr>
            <w:rFonts w:hint="cs"/>
            <w:rtl/>
            <w:lang w:bidi="ar-SY"/>
          </w:rPr>
          <w:t>ون مع أصحاب المصلحة وتبادل المعلومات فيما بينه</w:t>
        </w:r>
      </w:ins>
      <w:ins w:id="116" w:author="ALY, Mona" w:date="2022-09-20T12:51:00Z">
        <w:r w:rsidR="00E716B7">
          <w:rPr>
            <w:rFonts w:hint="cs"/>
            <w:rtl/>
            <w:lang w:bidi="ar-SY"/>
          </w:rPr>
          <w:t>م</w:t>
        </w:r>
      </w:ins>
      <w:r w:rsidRPr="00344003">
        <w:rPr>
          <w:rtl/>
        </w:rPr>
        <w:t>،</w:t>
      </w:r>
    </w:p>
    <w:p w14:paraId="54321883" w14:textId="1DE7F482" w:rsidR="00422107" w:rsidRPr="00E716B7" w:rsidRDefault="00E716B7" w:rsidP="005C0809">
      <w:pPr>
        <w:pStyle w:val="Call"/>
        <w:rPr>
          <w:ins w:id="117" w:author="Aly, Abdalla" w:date="2022-09-19T17:36:00Z"/>
          <w:lang w:val="en-US"/>
        </w:rPr>
      </w:pPr>
      <w:ins w:id="118" w:author="ALY, Mona" w:date="2022-09-20T12:51:00Z">
        <w:r>
          <w:rPr>
            <w:rFonts w:hint="cs"/>
            <w:rtl/>
            <w:lang w:val="en-US"/>
          </w:rPr>
          <w:lastRenderedPageBreak/>
          <w:t>يقرر</w:t>
        </w:r>
      </w:ins>
    </w:p>
    <w:p w14:paraId="0AB184AC" w14:textId="02760E05" w:rsidR="000069CF" w:rsidRDefault="000069CF" w:rsidP="005C0809">
      <w:pPr>
        <w:pStyle w:val="Call"/>
        <w:rPr>
          <w:ins w:id="119" w:author="ALY, Mona" w:date="2022-09-20T12:57:00Z"/>
          <w:rtl/>
          <w:lang w:bidi="ar-SA"/>
        </w:rPr>
      </w:pPr>
      <w:ins w:id="120" w:author="ALY, Mona" w:date="2022-09-20T12:57:00Z">
        <w:r>
          <w:rPr>
            <w:rFonts w:hint="cs"/>
            <w:rtl/>
            <w:lang w:bidi="ar-SA"/>
          </w:rPr>
          <w:t>تحري جميع سبل ووسائل</w:t>
        </w:r>
        <w:r w:rsidRPr="00901500">
          <w:rPr>
            <w:rFonts w:hint="cs"/>
            <w:rtl/>
            <w:lang w:bidi="ar-SA"/>
          </w:rPr>
          <w:t xml:space="preserve"> </w:t>
        </w:r>
        <w:r w:rsidRPr="00901500">
          <w:rPr>
            <w:rtl/>
            <w:lang w:bidi="ar-SA"/>
          </w:rPr>
          <w:t xml:space="preserve">مكافحة </w:t>
        </w:r>
        <w:r w:rsidRPr="00901500">
          <w:rPr>
            <w:rFonts w:hint="cs"/>
            <w:rtl/>
            <w:lang w:bidi="ar-SA"/>
          </w:rPr>
          <w:t>تزييف</w:t>
        </w:r>
        <w:r w:rsidRPr="00901500">
          <w:rPr>
            <w:rtl/>
            <w:lang w:bidi="ar-SA"/>
          </w:rPr>
          <w:t xml:space="preserve"> </w:t>
        </w:r>
        <w:r w:rsidRPr="00901500">
          <w:rPr>
            <w:rFonts w:hint="cs"/>
            <w:rtl/>
            <w:lang w:bidi="ar-SA"/>
          </w:rPr>
          <w:t>أجهزة الاتصالات</w:t>
        </w:r>
        <w:r w:rsidRPr="00901500">
          <w:rPr>
            <w:rFonts w:hint="cs"/>
            <w:rtl/>
            <w:lang w:bidi="ar"/>
          </w:rPr>
          <w:t>/</w:t>
        </w:r>
        <w:r w:rsidRPr="00901500">
          <w:rPr>
            <w:rFonts w:hint="cs"/>
            <w:rtl/>
            <w:lang w:bidi="ar-SA"/>
          </w:rPr>
          <w:t>تكنولوجيا المعلومات والاتصالات والغش فيها</w:t>
        </w:r>
        <w:r w:rsidRPr="00901500">
          <w:rPr>
            <w:rtl/>
            <w:lang w:bidi="ar-SA"/>
          </w:rPr>
          <w:t xml:space="preserve">، </w:t>
        </w:r>
        <w:r>
          <w:rPr>
            <w:rFonts w:hint="cs"/>
            <w:rtl/>
            <w:lang w:bidi="ar-SA"/>
          </w:rPr>
          <w:t xml:space="preserve">بهدف </w:t>
        </w:r>
        <w:r w:rsidRPr="00901500">
          <w:rPr>
            <w:rFonts w:hint="cs"/>
            <w:rtl/>
            <w:lang w:bidi="ar-SA"/>
          </w:rPr>
          <w:t>حماية</w:t>
        </w:r>
        <w:r w:rsidRPr="00901500">
          <w:rPr>
            <w:rtl/>
            <w:lang w:bidi="ar-SA"/>
          </w:rPr>
          <w:t xml:space="preserve"> </w:t>
        </w:r>
        <w:r>
          <w:rPr>
            <w:rFonts w:hint="cs"/>
            <w:rtl/>
            <w:lang w:bidi="ar-SA"/>
          </w:rPr>
          <w:t xml:space="preserve">دوائر </w:t>
        </w:r>
        <w:r w:rsidRPr="00901500">
          <w:rPr>
            <w:rtl/>
            <w:lang w:bidi="ar-SA"/>
          </w:rPr>
          <w:t>الصناعة والحكومات والمستهلكين من</w:t>
        </w:r>
        <w:r w:rsidRPr="00901500">
          <w:rPr>
            <w:rFonts w:hint="cs"/>
            <w:rtl/>
            <w:lang w:bidi="ar-SA"/>
          </w:rPr>
          <w:t xml:space="preserve"> ا</w:t>
        </w:r>
        <w:r w:rsidRPr="00901500">
          <w:rPr>
            <w:rFonts w:hint="eastAsia"/>
            <w:rtl/>
            <w:lang w:bidi="ar-SA"/>
          </w:rPr>
          <w:t>لآثار</w:t>
        </w:r>
        <w:r w:rsidRPr="00901500">
          <w:rPr>
            <w:rFonts w:hint="cs"/>
            <w:rtl/>
            <w:lang w:bidi="ar-SA"/>
          </w:rPr>
          <w:t xml:space="preserve"> السلبية لذلك</w:t>
        </w:r>
        <w:r>
          <w:rPr>
            <w:rFonts w:hint="cs"/>
            <w:rtl/>
            <w:lang w:bidi="ar-SA"/>
          </w:rPr>
          <w:t>،</w:t>
        </w:r>
      </w:ins>
    </w:p>
    <w:p w14:paraId="35ACF4F7" w14:textId="14DCA5AC" w:rsidR="00422107" w:rsidRPr="0056673E" w:rsidRDefault="00422107" w:rsidP="005C0809">
      <w:pPr>
        <w:pStyle w:val="Call"/>
        <w:rPr>
          <w:rtl/>
        </w:rPr>
      </w:pPr>
      <w:del w:id="121" w:author="ALY, Mona" w:date="2022-09-20T13:23:00Z">
        <w:r w:rsidRPr="0056673E" w:rsidDel="00FE17B0">
          <w:rPr>
            <w:rFonts w:hint="cs"/>
            <w:rtl/>
          </w:rPr>
          <w:delText>يقرر تكليف</w:delText>
        </w:r>
      </w:del>
      <w:del w:id="122" w:author="Elkenany, Hagar" w:date="2022-09-21T13:26:00Z">
        <w:r w:rsidRPr="0056673E" w:rsidDel="005C0809">
          <w:rPr>
            <w:rtl/>
          </w:rPr>
          <w:delText xml:space="preserve"> </w:delText>
        </w:r>
      </w:del>
      <w:ins w:id="123" w:author="Elkenany, Hagar" w:date="2022-09-21T13:26:00Z">
        <w:r w:rsidR="005C0809">
          <w:rPr>
            <w:rFonts w:hint="cs"/>
            <w:rtl/>
          </w:rPr>
          <w:t>يكلف</w:t>
        </w:r>
        <w:r w:rsidR="005C0809" w:rsidRPr="0056673E">
          <w:rPr>
            <w:rFonts w:hint="cs"/>
            <w:rtl/>
          </w:rPr>
          <w:t xml:space="preserve"> </w:t>
        </w:r>
      </w:ins>
      <w:r w:rsidRPr="0056673E">
        <w:rPr>
          <w:rFonts w:hint="cs"/>
          <w:rtl/>
        </w:rPr>
        <w:t>مديري المكاتب الثلاثة</w:t>
      </w:r>
    </w:p>
    <w:p w14:paraId="7CE5538B" w14:textId="76891E75" w:rsidR="005504B5" w:rsidRPr="0056673E" w:rsidRDefault="00F5752D" w:rsidP="005504B5">
      <w:pPr>
        <w:rPr>
          <w:rtl/>
          <w:lang w:bidi="ar-SY"/>
        </w:rPr>
      </w:pPr>
      <w:r w:rsidRPr="0056673E">
        <w:t>1</w:t>
      </w:r>
      <w:r w:rsidRPr="0056673E">
        <w:tab/>
      </w:r>
      <w:r w:rsidRPr="00512D0A">
        <w:rPr>
          <w:rFonts w:hint="cs"/>
          <w:spacing w:val="-4"/>
          <w:rtl/>
          <w:lang w:bidi="ar-SY"/>
        </w:rPr>
        <w:t>بمساعدة الدول الأعضاء</w:t>
      </w:r>
      <w:ins w:id="124" w:author="ALY, Mona" w:date="2022-09-20T12:58:00Z">
        <w:r w:rsidR="000069CF">
          <w:rPr>
            <w:rFonts w:hint="cs"/>
            <w:spacing w:val="-4"/>
            <w:rtl/>
            <w:lang w:bidi="ar-SY"/>
          </w:rPr>
          <w:t>، لا سيما البلدان النامية،</w:t>
        </w:r>
      </w:ins>
      <w:r w:rsidRPr="00512D0A">
        <w:rPr>
          <w:rFonts w:hint="cs"/>
          <w:spacing w:val="-4"/>
          <w:rtl/>
          <w:lang w:bidi="ar-SY"/>
        </w:rPr>
        <w:t xml:space="preserve"> في معالجة شواغلها إزاء أجهزة الاتصالات/تكنولوجيا المعلومات والاتصالات المزيفة</w:t>
      </w:r>
      <w:ins w:id="125" w:author="ALY, Mona" w:date="2022-09-20T12:58:00Z">
        <w:r w:rsidR="000069CF">
          <w:rPr>
            <w:rFonts w:hint="cs"/>
            <w:spacing w:val="-4"/>
            <w:rtl/>
            <w:lang w:bidi="ar-SY"/>
          </w:rPr>
          <w:t xml:space="preserve"> والمغشوشة</w:t>
        </w:r>
      </w:ins>
      <w:r w:rsidRPr="00512D0A">
        <w:rPr>
          <w:rFonts w:hint="cs"/>
          <w:spacing w:val="-4"/>
          <w:rtl/>
          <w:lang w:bidi="ar-SY"/>
        </w:rPr>
        <w:t xml:space="preserve"> عن طريق تبادل المعلومات وتنظيم الحلقات الدراسية وورش العمل على الصعيدين الإقليمي أو العالمي، بما في ذلك أنظمة تقييم المطابقة؛</w:t>
      </w:r>
    </w:p>
    <w:p w14:paraId="04C30658" w14:textId="4B7E9E84" w:rsidR="005504B5" w:rsidRPr="0056673E" w:rsidRDefault="00F5752D" w:rsidP="005504B5">
      <w:pPr>
        <w:rPr>
          <w:rtl/>
        </w:rPr>
      </w:pPr>
      <w:r w:rsidRPr="0023098B">
        <w:rPr>
          <w:lang w:bidi="ar-SY"/>
        </w:rPr>
        <w:t>2</w:t>
      </w:r>
      <w:r w:rsidRPr="0023098B">
        <w:rPr>
          <w:lang w:bidi="ar-SY"/>
        </w:rPr>
        <w:tab/>
      </w:r>
      <w:r w:rsidRPr="0023098B">
        <w:rPr>
          <w:rFonts w:hint="cs"/>
          <w:spacing w:val="-6"/>
          <w:rtl/>
          <w:lang w:bidi="ar-SY"/>
        </w:rPr>
        <w:t xml:space="preserve">بمساعدة جميع الأعضاء في اتخاذ الإجراءات اللازمة لمنع أو اكتشاف </w:t>
      </w:r>
      <w:ins w:id="126" w:author="ALY, Mona" w:date="2022-09-20T12:58:00Z">
        <w:r w:rsidR="00FA2B48" w:rsidRPr="0023098B">
          <w:rPr>
            <w:spacing w:val="-6"/>
            <w:rtl/>
            <w:lang w:bidi="ar-SY"/>
            <w:rPrChange w:id="127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 xml:space="preserve">الغش </w:t>
        </w:r>
      </w:ins>
      <w:del w:id="128" w:author="ALY, Mona" w:date="2022-09-20T12:58:00Z">
        <w:r w:rsidRPr="0023098B" w:rsidDel="00FA2B48">
          <w:rPr>
            <w:spacing w:val="-6"/>
            <w:rtl/>
            <w:lang w:bidi="ar-SY"/>
            <w:rPrChange w:id="129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delText>التلاعب</w:delText>
        </w:r>
        <w:r w:rsidRPr="0023098B" w:rsidDel="00FA2B48">
          <w:rPr>
            <w:rFonts w:hint="cs"/>
            <w:spacing w:val="-6"/>
            <w:rtl/>
            <w:lang w:bidi="ar-SY"/>
          </w:rPr>
          <w:delText xml:space="preserve"> </w:delText>
        </w:r>
      </w:del>
      <w:r w:rsidRPr="0023098B">
        <w:rPr>
          <w:rFonts w:hint="cs"/>
          <w:spacing w:val="-6"/>
          <w:rtl/>
          <w:lang w:bidi="ar-SY"/>
        </w:rPr>
        <w:t>(إجراء تغييرات غير مسموح بها)</w:t>
      </w:r>
      <w:del w:id="130" w:author="Elkenany, Hagar" w:date="2022-09-21T13:27:00Z">
        <w:r w:rsidRPr="0023098B" w:rsidDel="005C0809">
          <w:rPr>
            <w:rFonts w:hint="cs"/>
            <w:spacing w:val="-6"/>
            <w:rtl/>
            <w:lang w:bidi="ar-SY"/>
          </w:rPr>
          <w:delText xml:space="preserve"> </w:delText>
        </w:r>
        <w:r w:rsidRPr="0023098B" w:rsidDel="005C0809">
          <w:rPr>
            <w:spacing w:val="-6"/>
            <w:rtl/>
            <w:lang w:bidi="ar-SY"/>
          </w:rPr>
          <w:delText>ب</w:delText>
        </w:r>
      </w:del>
      <w:ins w:id="131" w:author="ALY, Mona" w:date="2022-09-20T12:59:00Z">
        <w:r w:rsidR="00FA2B48" w:rsidRPr="0023098B">
          <w:rPr>
            <w:spacing w:val="-6"/>
            <w:rtl/>
            <w:lang w:bidi="ar-SY"/>
          </w:rPr>
          <w:t xml:space="preserve"> في</w:t>
        </w:r>
        <w:r w:rsidR="00FA2B48" w:rsidRPr="0023098B">
          <w:rPr>
            <w:rFonts w:hint="cs"/>
            <w:spacing w:val="-6"/>
            <w:rtl/>
            <w:lang w:bidi="ar-SY"/>
          </w:rPr>
          <w:t xml:space="preserve"> </w:t>
        </w:r>
      </w:ins>
      <w:r w:rsidRPr="0023098B">
        <w:rPr>
          <w:rFonts w:hint="cs"/>
          <w:spacing w:val="-6"/>
          <w:rtl/>
          <w:lang w:bidi="ar-SY"/>
        </w:rPr>
        <w:t>معرفات الهوية الفريدة للأجهزة و/أو</w:t>
      </w:r>
      <w:del w:id="132" w:author="Elkenany, Hagar" w:date="2022-09-21T13:28:00Z">
        <w:r w:rsidRPr="0023098B" w:rsidDel="005C0809">
          <w:rPr>
            <w:rFonts w:hint="eastAsia"/>
            <w:spacing w:val="-6"/>
            <w:rtl/>
            <w:lang w:bidi="ar-SY"/>
          </w:rPr>
          <w:delText> </w:delText>
        </w:r>
      </w:del>
      <w:del w:id="133" w:author="ALY, Mona" w:date="2022-09-20T12:59:00Z">
        <w:r w:rsidRPr="0023098B" w:rsidDel="00FA2B48">
          <w:rPr>
            <w:rFonts w:hint="cs"/>
            <w:spacing w:val="-6"/>
            <w:rtl/>
            <w:lang w:bidi="ar-SY"/>
          </w:rPr>
          <w:delText>ازدواجيتها</w:delText>
        </w:r>
      </w:del>
      <w:ins w:id="134" w:author="ALY, Mona" w:date="2022-09-20T13:00:00Z">
        <w:r w:rsidR="00FA2B48" w:rsidRPr="0023098B">
          <w:rPr>
            <w:rFonts w:hint="cs"/>
            <w:spacing w:val="-6"/>
            <w:rtl/>
            <w:lang w:bidi="ar-SY"/>
          </w:rPr>
          <w:t xml:space="preserve"> </w:t>
        </w:r>
      </w:ins>
      <w:ins w:id="135" w:author="ALY, Mona" w:date="2022-09-20T12:59:00Z">
        <w:r w:rsidR="00FA2B48" w:rsidRPr="0023098B">
          <w:rPr>
            <w:rFonts w:hint="cs"/>
            <w:spacing w:val="-6"/>
            <w:rtl/>
            <w:lang w:bidi="ar-SY"/>
          </w:rPr>
          <w:t>استنسا</w:t>
        </w:r>
      </w:ins>
      <w:ins w:id="136" w:author="ALY, Mona" w:date="2022-09-20T13:00:00Z">
        <w:r w:rsidR="00FA2B48" w:rsidRPr="0023098B">
          <w:rPr>
            <w:rFonts w:hint="cs"/>
            <w:spacing w:val="-6"/>
            <w:rtl/>
            <w:lang w:bidi="ar-SY"/>
          </w:rPr>
          <w:t>خها</w:t>
        </w:r>
      </w:ins>
      <w:r w:rsidRPr="0023098B">
        <w:rPr>
          <w:rFonts w:hint="cs"/>
          <w:spacing w:val="-6"/>
          <w:rtl/>
          <w:lang w:bidi="ar-SY"/>
        </w:rPr>
        <w:t xml:space="preserve">، </w:t>
      </w:r>
      <w:ins w:id="137" w:author="ALY, Mona" w:date="2022-09-20T13:03:00Z">
        <w:r w:rsidR="00FA2B48" w:rsidRPr="0023098B">
          <w:rPr>
            <w:spacing w:val="-6"/>
            <w:rtl/>
            <w:lang w:bidi="ar-SY"/>
            <w:rPrChange w:id="138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>وذلك</w:t>
        </w:r>
      </w:ins>
      <w:ins w:id="139" w:author="Arabic" w:date="2022-09-23T16:33:00Z">
        <w:r w:rsidR="00A84D7A">
          <w:rPr>
            <w:rFonts w:hint="cs"/>
            <w:spacing w:val="-6"/>
            <w:rtl/>
            <w:lang w:bidi="ar-SY"/>
          </w:rPr>
          <w:t xml:space="preserve"> </w:t>
        </w:r>
      </w:ins>
      <w:ins w:id="140" w:author="Aeid, Maha" w:date="2022-09-21T12:28:00Z">
        <w:r w:rsidR="0023098B" w:rsidRPr="0023098B">
          <w:rPr>
            <w:spacing w:val="-6"/>
            <w:rtl/>
            <w:lang w:bidi="ar-SY"/>
            <w:rPrChange w:id="141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>بمراعاة</w:t>
        </w:r>
      </w:ins>
      <w:ins w:id="142" w:author="ALY, Mona" w:date="2022-09-20T13:03:00Z">
        <w:r w:rsidR="00FA2B48" w:rsidRPr="0023098B">
          <w:rPr>
            <w:spacing w:val="-6"/>
            <w:rtl/>
            <w:lang w:bidi="ar-SY"/>
            <w:rPrChange w:id="143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 xml:space="preserve"> </w:t>
        </w:r>
      </w:ins>
      <w:ins w:id="144" w:author="ALY, Mona" w:date="2022-09-20T13:36:00Z">
        <w:r w:rsidR="00FF031E" w:rsidRPr="0023098B">
          <w:rPr>
            <w:spacing w:val="-6"/>
            <w:rtl/>
            <w:lang w:bidi="ar-SY"/>
            <w:rPrChange w:id="145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 xml:space="preserve">توصيات </w:t>
        </w:r>
      </w:ins>
      <w:ins w:id="146" w:author="ALY, Mona" w:date="2022-09-20T13:01:00Z">
        <w:r w:rsidR="00FA2B48" w:rsidRPr="0023098B">
          <w:rPr>
            <w:spacing w:val="-6"/>
            <w:rtl/>
            <w:lang w:bidi="ar-SY"/>
            <w:rPrChange w:id="147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>قطاع</w:t>
        </w:r>
      </w:ins>
      <w:ins w:id="148" w:author="ALY, Mona" w:date="2022-09-20T13:02:00Z">
        <w:r w:rsidR="00FA2B48" w:rsidRPr="0023098B">
          <w:rPr>
            <w:spacing w:val="-6"/>
            <w:rtl/>
            <w:lang w:bidi="ar-SY"/>
            <w:rPrChange w:id="149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 xml:space="preserve"> تقييس الاتصالات</w:t>
        </w:r>
      </w:ins>
      <w:ins w:id="150" w:author="ALY, Mona" w:date="2022-09-20T13:36:00Z">
        <w:r w:rsidR="00FF031E" w:rsidRPr="0023098B">
          <w:rPr>
            <w:spacing w:val="-6"/>
            <w:rtl/>
            <w:lang w:bidi="ar-SY"/>
            <w:rPrChange w:id="151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 xml:space="preserve"> بالاتحاد المتعلقة ب</w:t>
        </w:r>
      </w:ins>
      <w:ins w:id="152" w:author="ALY, Mona" w:date="2022-09-20T13:37:00Z">
        <w:r w:rsidR="00FF031E" w:rsidRPr="0023098B">
          <w:rPr>
            <w:spacing w:val="-6"/>
            <w:rtl/>
            <w:lang w:bidi="ar-SY"/>
            <w:rPrChange w:id="153" w:author="Aeid, Maha" w:date="2022-09-21T12:29:00Z">
              <w:rPr>
                <w:spacing w:val="-6"/>
                <w:highlight w:val="yellow"/>
                <w:rtl/>
                <w:lang w:bidi="ar-SY"/>
              </w:rPr>
            </w:rPrChange>
          </w:rPr>
          <w:t>ذلك</w:t>
        </w:r>
      </w:ins>
      <w:ins w:id="154" w:author="ALY, Mona" w:date="2022-09-20T13:02:00Z">
        <w:r w:rsidR="00FA2B48" w:rsidRPr="0023098B">
          <w:rPr>
            <w:rFonts w:hint="cs"/>
            <w:spacing w:val="-6"/>
            <w:rtl/>
            <w:lang w:bidi="ar-SY"/>
          </w:rPr>
          <w:t xml:space="preserve"> </w:t>
        </w:r>
      </w:ins>
      <w:r w:rsidRPr="0023098B">
        <w:rPr>
          <w:rFonts w:hint="cs"/>
          <w:spacing w:val="-6"/>
          <w:rtl/>
          <w:lang w:bidi="ar-SY"/>
        </w:rPr>
        <w:t>والتعاون مع المنظمات الأخرى المعنية بوضع معايير الاتصالات</w:t>
      </w:r>
      <w:ins w:id="155" w:author="ALY, Mona" w:date="2022-09-20T13:20:00Z">
        <w:r w:rsidR="00AE11A8" w:rsidRPr="0023098B">
          <w:rPr>
            <w:rFonts w:hint="cs"/>
            <w:spacing w:val="-6"/>
            <w:rtl/>
            <w:lang w:bidi="ar-SY"/>
          </w:rPr>
          <w:t>/تكنولوجيا المعلومات والاتصالات</w:t>
        </w:r>
      </w:ins>
      <w:r w:rsidRPr="0023098B">
        <w:rPr>
          <w:rFonts w:hint="cs"/>
          <w:spacing w:val="-6"/>
          <w:rtl/>
          <w:lang w:bidi="ar-SY"/>
        </w:rPr>
        <w:t xml:space="preserve"> المتعلقة بهذه المسائل،</w:t>
      </w:r>
    </w:p>
    <w:p w14:paraId="48D70169" w14:textId="77777777" w:rsidR="005504B5" w:rsidRPr="0056673E" w:rsidRDefault="00F5752D" w:rsidP="005C0809">
      <w:pPr>
        <w:pStyle w:val="Call"/>
        <w:rPr>
          <w:rtl/>
        </w:rPr>
      </w:pPr>
      <w:r w:rsidRPr="0056673E">
        <w:rPr>
          <w:rtl/>
        </w:rPr>
        <w:t>يدعو الدول الأعضاء</w:t>
      </w:r>
    </w:p>
    <w:p w14:paraId="7B5DEFC2" w14:textId="5AFA9B18" w:rsidR="005504B5" w:rsidRPr="0056673E" w:rsidRDefault="00F5752D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C0809">
        <w:rPr>
          <w:spacing w:val="2"/>
          <w:rtl/>
        </w:rPr>
        <w:t xml:space="preserve">إلى اتخاذ جميع التدابير اللازمة لمكافحة </w:t>
      </w:r>
      <w:r w:rsidRPr="005C0809">
        <w:rPr>
          <w:rFonts w:hint="cs"/>
          <w:spacing w:val="2"/>
          <w:rtl/>
        </w:rPr>
        <w:t>أجهزة الاتصالات/تكنولوجيا المعلومات والاتصالات المزيفة</w:t>
      </w:r>
      <w:ins w:id="156" w:author="ALY, Mona" w:date="2022-09-20T13:04:00Z">
        <w:r w:rsidR="0073597B" w:rsidRPr="005C0809">
          <w:rPr>
            <w:rFonts w:hint="cs"/>
            <w:spacing w:val="2"/>
            <w:rtl/>
          </w:rPr>
          <w:t xml:space="preserve"> والمغشوشة</w:t>
        </w:r>
      </w:ins>
      <w:r w:rsidRPr="005C0809">
        <w:rPr>
          <w:rFonts w:hint="cs"/>
          <w:spacing w:val="2"/>
          <w:rtl/>
        </w:rPr>
        <w:t xml:space="preserve"> واستعراض لوائحها</w:t>
      </w:r>
      <w:r w:rsidRPr="005C0809">
        <w:rPr>
          <w:spacing w:val="2"/>
          <w:rtl/>
        </w:rPr>
        <w:t>؛</w:t>
      </w:r>
    </w:p>
    <w:p w14:paraId="5DC3E4C7" w14:textId="77777777" w:rsidR="005504B5" w:rsidRPr="0056673E" w:rsidRDefault="00F5752D" w:rsidP="005504B5">
      <w:pPr>
        <w:rPr>
          <w:rtl/>
        </w:rPr>
      </w:pPr>
      <w:r w:rsidRPr="0056673E">
        <w:t>2</w:t>
      </w:r>
      <w:r w:rsidRPr="0056673E">
        <w:rPr>
          <w:rtl/>
        </w:rPr>
        <w:tab/>
        <w:t>إلى التعاون وتبادل الخبرات فيما بينها في هذا المجال؛</w:t>
      </w:r>
    </w:p>
    <w:p w14:paraId="3F2C9783" w14:textId="078F02D2" w:rsidR="005504B5" w:rsidRPr="005C0809" w:rsidRDefault="00F5752D" w:rsidP="005504B5">
      <w:pPr>
        <w:rPr>
          <w:ins w:id="157" w:author="Aly, Abdalla" w:date="2022-09-19T17:39:00Z"/>
          <w:rtl/>
        </w:rPr>
      </w:pPr>
      <w:r w:rsidRPr="005C0809">
        <w:t>3</w:t>
      </w:r>
      <w:r w:rsidRPr="005C0809">
        <w:rPr>
          <w:rtl/>
        </w:rPr>
        <w:tab/>
        <w:t xml:space="preserve">إلى </w:t>
      </w:r>
      <w:r w:rsidRPr="005C0809">
        <w:rPr>
          <w:rFonts w:hint="cs"/>
          <w:rtl/>
        </w:rPr>
        <w:t>تشجيع المشاركة في برامج الصناعة</w:t>
      </w:r>
      <w:r w:rsidRPr="005C0809">
        <w:rPr>
          <w:rtl/>
        </w:rPr>
        <w:t xml:space="preserve"> </w:t>
      </w:r>
      <w:r w:rsidRPr="005C0809">
        <w:rPr>
          <w:rFonts w:hint="cs"/>
          <w:rtl/>
        </w:rPr>
        <w:t>ل</w:t>
      </w:r>
      <w:r w:rsidRPr="005C0809">
        <w:rPr>
          <w:rtl/>
        </w:rPr>
        <w:t xml:space="preserve">مكافحة </w:t>
      </w:r>
      <w:r w:rsidRPr="005C0809">
        <w:rPr>
          <w:rFonts w:hint="cs"/>
          <w:rtl/>
        </w:rPr>
        <w:t xml:space="preserve">استعمال </w:t>
      </w:r>
      <w:r w:rsidRPr="005C0809">
        <w:rPr>
          <w:rtl/>
        </w:rPr>
        <w:t>أجهزة الاتصالات</w:t>
      </w:r>
      <w:r w:rsidRPr="005C0809">
        <w:t>/</w:t>
      </w:r>
      <w:r w:rsidRPr="005C0809">
        <w:rPr>
          <w:rtl/>
        </w:rPr>
        <w:t>تكنولوجيا المعلومات والاتصالات</w:t>
      </w:r>
      <w:r w:rsidRPr="005C0809">
        <w:rPr>
          <w:rFonts w:hint="eastAsia"/>
          <w:rtl/>
        </w:rPr>
        <w:t> </w:t>
      </w:r>
      <w:r w:rsidRPr="005C0809">
        <w:rPr>
          <w:rFonts w:hint="cs"/>
          <w:rtl/>
        </w:rPr>
        <w:t>المزيفة</w:t>
      </w:r>
      <w:ins w:id="158" w:author="ALY, Mona" w:date="2022-09-20T13:05:00Z">
        <w:r w:rsidR="0073597B" w:rsidRPr="005C0809">
          <w:rPr>
            <w:rFonts w:hint="cs"/>
            <w:rtl/>
          </w:rPr>
          <w:t xml:space="preserve"> والمغشوشة</w:t>
        </w:r>
      </w:ins>
      <w:del w:id="159" w:author="Aly, Abdalla" w:date="2022-09-19T17:39:00Z">
        <w:r w:rsidRPr="005C0809" w:rsidDel="00B83EBE">
          <w:rPr>
            <w:rtl/>
          </w:rPr>
          <w:delText>،</w:delText>
        </w:r>
      </w:del>
      <w:ins w:id="160" w:author="Aly, Abdalla" w:date="2022-09-19T17:39:00Z">
        <w:r w:rsidR="00B83EBE" w:rsidRPr="005C0809">
          <w:rPr>
            <w:rFonts w:hint="cs"/>
            <w:rtl/>
          </w:rPr>
          <w:t>؛</w:t>
        </w:r>
      </w:ins>
    </w:p>
    <w:p w14:paraId="145D3519" w14:textId="3BBA6702" w:rsidR="00B83EBE" w:rsidRPr="00B83EBE" w:rsidRDefault="00B83EBE" w:rsidP="00F1423B">
      <w:pPr>
        <w:rPr>
          <w:spacing w:val="-6"/>
          <w:rtl/>
          <w:lang w:val="en-US"/>
          <w:rPrChange w:id="161" w:author="Aly, Abdalla" w:date="2022-09-19T17:39:00Z">
            <w:rPr>
              <w:spacing w:val="-6"/>
              <w:rtl/>
            </w:rPr>
          </w:rPrChange>
        </w:rPr>
      </w:pPr>
      <w:ins w:id="162" w:author="Aly, Abdalla" w:date="2022-09-19T17:39:00Z">
        <w:r>
          <w:rPr>
            <w:spacing w:val="-6"/>
            <w:lang w:val="en-US"/>
          </w:rPr>
          <w:t>4</w:t>
        </w:r>
        <w:r>
          <w:rPr>
            <w:spacing w:val="-6"/>
            <w:lang w:val="en-US"/>
          </w:rPr>
          <w:tab/>
        </w:r>
      </w:ins>
      <w:ins w:id="163" w:author="Aly, Abdalla" w:date="2022-09-19T17:41:00Z">
        <w:r w:rsidR="00F1423B" w:rsidRPr="00F1423B">
          <w:rPr>
            <w:spacing w:val="-6"/>
            <w:rtl/>
            <w:lang w:val="en-US" w:bidi="ar-SA"/>
          </w:rPr>
          <w:t xml:space="preserve">بالعمل بالتعاون </w:t>
        </w:r>
        <w:r w:rsidR="00F1423B" w:rsidRPr="00F1423B">
          <w:rPr>
            <w:rFonts w:hint="cs"/>
            <w:spacing w:val="-6"/>
            <w:rtl/>
            <w:lang w:val="en-US" w:bidi="ar-SA"/>
          </w:rPr>
          <w:t xml:space="preserve">الوثيق </w:t>
        </w:r>
        <w:r w:rsidR="00F1423B" w:rsidRPr="00F1423B">
          <w:rPr>
            <w:spacing w:val="-6"/>
            <w:rtl/>
            <w:lang w:val="en-US" w:bidi="ar-SA"/>
          </w:rPr>
          <w:t>مع أصحاب المصلحة المعنيين</w:t>
        </w:r>
        <w:r w:rsidR="00F1423B" w:rsidRPr="00F1423B">
          <w:rPr>
            <w:rFonts w:hint="cs"/>
            <w:spacing w:val="-6"/>
            <w:rtl/>
            <w:lang w:val="en-US" w:bidi="ar-SA"/>
          </w:rPr>
          <w:t>،</w:t>
        </w:r>
        <w:r w:rsidR="00F1423B" w:rsidRPr="00F1423B">
          <w:rPr>
            <w:spacing w:val="-6"/>
            <w:rtl/>
            <w:lang w:val="en-US" w:bidi="ar-SA"/>
          </w:rPr>
          <w:t xml:space="preserve"> </w:t>
        </w:r>
        <w:r w:rsidR="00F1423B" w:rsidRPr="00F1423B">
          <w:rPr>
            <w:rFonts w:hint="cs"/>
            <w:spacing w:val="-6"/>
            <w:rtl/>
            <w:lang w:val="en-US" w:bidi="ar-SA"/>
          </w:rPr>
          <w:t xml:space="preserve">مثل </w:t>
        </w:r>
        <w:r w:rsidR="00F1423B" w:rsidRPr="00F1423B">
          <w:rPr>
            <w:spacing w:val="-6"/>
            <w:rtl/>
            <w:lang w:val="en-US" w:bidi="ar-SA"/>
          </w:rPr>
          <w:t>منظمة التجارة العالمية</w:t>
        </w:r>
        <w:r w:rsidR="00F1423B" w:rsidRPr="00F1423B">
          <w:rPr>
            <w:rFonts w:hint="eastAsia"/>
            <w:spacing w:val="-6"/>
            <w:rtl/>
            <w:lang w:val="en-US" w:bidi="ar-SA"/>
          </w:rPr>
          <w:t> </w:t>
        </w:r>
      </w:ins>
      <w:ins w:id="164" w:author="ALY, Mona" w:date="2022-09-20T13:05:00Z">
        <w:r w:rsidR="0073597B">
          <w:rPr>
            <w:spacing w:val="-6"/>
            <w:lang w:val="en-US" w:bidi="ar-SA"/>
          </w:rPr>
          <w:t>(WTO)</w:t>
        </w:r>
        <w:r w:rsidR="0073597B">
          <w:rPr>
            <w:rFonts w:hint="cs"/>
            <w:spacing w:val="-6"/>
            <w:rtl/>
            <w:lang w:val="en-US"/>
          </w:rPr>
          <w:t xml:space="preserve"> </w:t>
        </w:r>
      </w:ins>
      <w:ins w:id="165" w:author="Aly, Abdalla" w:date="2022-09-19T17:41:00Z">
        <w:r w:rsidR="00F1423B" w:rsidRPr="00F1423B">
          <w:rPr>
            <w:spacing w:val="-6"/>
            <w:rtl/>
            <w:lang w:val="en-US" w:bidi="ar-SA"/>
          </w:rPr>
          <w:t>والمنظمة العالمية للملكية الفكرية</w:t>
        </w:r>
        <w:r w:rsidR="00F1423B" w:rsidRPr="00F1423B">
          <w:rPr>
            <w:rFonts w:hint="eastAsia"/>
            <w:spacing w:val="-6"/>
            <w:rtl/>
            <w:lang w:val="en-US" w:bidi="ar-SA"/>
          </w:rPr>
          <w:t> </w:t>
        </w:r>
      </w:ins>
      <w:ins w:id="166" w:author="ALY, Mona" w:date="2022-09-20T13:05:00Z">
        <w:r w:rsidR="0073597B">
          <w:rPr>
            <w:spacing w:val="-6"/>
            <w:lang w:val="en-US" w:bidi="ar-SA"/>
          </w:rPr>
          <w:t>(WIPO)</w:t>
        </w:r>
        <w:r w:rsidR="0073597B">
          <w:rPr>
            <w:rFonts w:hint="cs"/>
            <w:spacing w:val="-6"/>
            <w:rtl/>
            <w:lang w:val="en-US"/>
          </w:rPr>
          <w:t xml:space="preserve"> </w:t>
        </w:r>
      </w:ins>
      <w:ins w:id="167" w:author="Aly, Abdalla" w:date="2022-09-19T17:41:00Z">
        <w:r w:rsidR="00F1423B" w:rsidRPr="00F1423B">
          <w:rPr>
            <w:spacing w:val="-6"/>
            <w:rtl/>
            <w:lang w:val="en-US" w:bidi="ar-SA"/>
          </w:rPr>
          <w:t>ومنظمة الصحة العالمية</w:t>
        </w:r>
      </w:ins>
      <w:ins w:id="168" w:author="ALY, Mona" w:date="2022-09-20T13:05:00Z">
        <w:r w:rsidR="0073597B">
          <w:rPr>
            <w:rFonts w:hint="cs"/>
            <w:spacing w:val="-6"/>
            <w:rtl/>
            <w:lang w:val="en-US" w:bidi="ar-SA"/>
          </w:rPr>
          <w:t xml:space="preserve"> </w:t>
        </w:r>
        <w:r w:rsidR="0073597B">
          <w:rPr>
            <w:spacing w:val="-6"/>
            <w:lang w:val="en-US" w:bidi="ar-SA"/>
          </w:rPr>
          <w:t>(WHO)</w:t>
        </w:r>
      </w:ins>
      <w:ins w:id="169" w:author="Aly, Abdalla" w:date="2022-09-19T17:41:00Z">
        <w:r w:rsidR="00F1423B" w:rsidRPr="00F1423B">
          <w:rPr>
            <w:rFonts w:hint="eastAsia"/>
            <w:spacing w:val="-6"/>
            <w:rtl/>
            <w:lang w:val="en-US" w:bidi="ar-SA"/>
          </w:rPr>
          <w:t> </w:t>
        </w:r>
        <w:r w:rsidR="00F1423B" w:rsidRPr="00F1423B">
          <w:rPr>
            <w:rFonts w:hint="cs"/>
            <w:spacing w:val="-6"/>
            <w:rtl/>
            <w:lang w:val="en-US" w:bidi="ar-SA"/>
          </w:rPr>
          <w:t>و</w:t>
        </w:r>
        <w:r w:rsidR="00F1423B" w:rsidRPr="00F1423B">
          <w:rPr>
            <w:spacing w:val="-6"/>
            <w:rtl/>
            <w:lang w:val="en-US" w:bidi="ar-SA"/>
          </w:rPr>
          <w:t>المنظمة العالمية للجمارك</w:t>
        </w:r>
      </w:ins>
      <w:ins w:id="170" w:author="ALY, Mona" w:date="2022-09-20T13:05:00Z">
        <w:r w:rsidR="0073597B">
          <w:rPr>
            <w:rFonts w:hint="cs"/>
            <w:spacing w:val="-6"/>
            <w:rtl/>
            <w:lang w:val="en-US"/>
          </w:rPr>
          <w:t xml:space="preserve"> </w:t>
        </w:r>
        <w:r w:rsidR="0073597B">
          <w:rPr>
            <w:spacing w:val="-6"/>
            <w:lang w:val="en-US"/>
          </w:rPr>
          <w:t>(WCO)</w:t>
        </w:r>
      </w:ins>
      <w:ins w:id="171" w:author="Aly, Abdalla" w:date="2022-09-19T17:41:00Z">
        <w:r w:rsidR="00F1423B" w:rsidRPr="00F1423B">
          <w:rPr>
            <w:rFonts w:hint="cs"/>
            <w:spacing w:val="-6"/>
            <w:rtl/>
            <w:lang w:val="en-US" w:bidi="ar-SA"/>
          </w:rPr>
          <w:t>، فيما</w:t>
        </w:r>
        <w:r w:rsidR="00F1423B" w:rsidRPr="00F1423B">
          <w:rPr>
            <w:rFonts w:hint="eastAsia"/>
            <w:spacing w:val="-6"/>
            <w:rtl/>
            <w:lang w:val="en-US" w:bidi="ar-SA"/>
          </w:rPr>
          <w:t> </w:t>
        </w:r>
        <w:r w:rsidR="00F1423B" w:rsidRPr="00F1423B">
          <w:rPr>
            <w:rFonts w:hint="cs"/>
            <w:spacing w:val="-6"/>
            <w:rtl/>
            <w:lang w:val="en-US" w:bidi="ar-SA"/>
          </w:rPr>
          <w:t>يتعلق</w:t>
        </w:r>
        <w:r w:rsidR="00F1423B" w:rsidRPr="00F1423B">
          <w:rPr>
            <w:spacing w:val="-6"/>
            <w:rtl/>
            <w:lang w:val="en-US" w:bidi="ar-SA"/>
          </w:rPr>
          <w:t xml:space="preserve"> </w:t>
        </w:r>
        <w:r w:rsidR="00F1423B" w:rsidRPr="00F1423B">
          <w:rPr>
            <w:rFonts w:hint="cs"/>
            <w:spacing w:val="-6"/>
            <w:rtl/>
            <w:lang w:val="en-US" w:bidi="ar-SA"/>
          </w:rPr>
          <w:t>بالأنشطة ذات الصلة بمكافحة</w:t>
        </w:r>
        <w:r w:rsidR="00F1423B" w:rsidRPr="00F1423B">
          <w:rPr>
            <w:spacing w:val="-6"/>
            <w:rtl/>
            <w:lang w:val="en-US" w:bidi="ar-SA"/>
          </w:rPr>
          <w:t xml:space="preserve"> </w:t>
        </w:r>
        <w:r w:rsidR="00F1423B" w:rsidRPr="00F1423B">
          <w:rPr>
            <w:rFonts w:hint="cs"/>
            <w:spacing w:val="-6"/>
            <w:rtl/>
            <w:lang w:val="en-US" w:bidi="ar-SA"/>
          </w:rPr>
          <w:t>تزييف أجهزة الاتصالات</w:t>
        </w:r>
        <w:r w:rsidR="00F1423B" w:rsidRPr="00F1423B">
          <w:rPr>
            <w:rFonts w:hint="cs"/>
            <w:spacing w:val="-6"/>
            <w:rtl/>
            <w:lang w:val="en-US" w:bidi="ar"/>
          </w:rPr>
          <w:t>/</w:t>
        </w:r>
        <w:r w:rsidR="00F1423B" w:rsidRPr="00F1423B">
          <w:rPr>
            <w:rFonts w:hint="cs"/>
            <w:spacing w:val="-6"/>
            <w:rtl/>
            <w:lang w:val="en-US" w:bidi="ar-SA"/>
          </w:rPr>
          <w:t>تكنولوجيا المعلومات والاتصالات والغش فيها، بما</w:t>
        </w:r>
        <w:r w:rsidR="00F1423B" w:rsidRPr="00F1423B">
          <w:rPr>
            <w:rFonts w:hint="eastAsia"/>
            <w:spacing w:val="-6"/>
            <w:rtl/>
            <w:lang w:val="en-US" w:bidi="ar-SA"/>
          </w:rPr>
          <w:t xml:space="preserve"> في </w:t>
        </w:r>
        <w:r w:rsidR="00F1423B" w:rsidRPr="00F1423B">
          <w:rPr>
            <w:rFonts w:hint="cs"/>
            <w:spacing w:val="-6"/>
            <w:rtl/>
            <w:lang w:val="en-US" w:bidi="ar-SA"/>
          </w:rPr>
          <w:t>ذلك تقييد الإتجار بأجهزة الاتصالات/تكنولوجيا المعلومات والاتصالات</w:t>
        </w:r>
      </w:ins>
      <w:ins w:id="172" w:author="ALY, Mona" w:date="2022-09-20T13:07:00Z">
        <w:r w:rsidR="0073597B">
          <w:rPr>
            <w:rFonts w:hint="cs"/>
            <w:spacing w:val="-6"/>
            <w:rtl/>
            <w:lang w:val="en-US"/>
          </w:rPr>
          <w:t xml:space="preserve"> هذه</w:t>
        </w:r>
      </w:ins>
      <w:ins w:id="173" w:author="Aly, Abdalla" w:date="2022-09-19T17:41:00Z">
        <w:r w:rsidR="00F1423B" w:rsidRPr="00F1423B">
          <w:rPr>
            <w:rFonts w:hint="cs"/>
            <w:spacing w:val="-6"/>
            <w:rtl/>
            <w:lang w:val="en-US" w:bidi="ar-SA"/>
          </w:rPr>
          <w:t xml:space="preserve"> و</w:t>
        </w:r>
      </w:ins>
      <w:ins w:id="174" w:author="ALY, Mona" w:date="2022-09-20T13:07:00Z">
        <w:r w:rsidR="0073597B">
          <w:rPr>
            <w:rFonts w:hint="cs"/>
            <w:spacing w:val="-6"/>
            <w:rtl/>
            <w:lang w:val="en-US" w:bidi="ar-SA"/>
          </w:rPr>
          <w:t xml:space="preserve">تقييد </w:t>
        </w:r>
      </w:ins>
      <w:ins w:id="175" w:author="Aly, Abdalla" w:date="2022-09-19T17:41:00Z">
        <w:r w:rsidR="00F1423B" w:rsidRPr="00F1423B">
          <w:rPr>
            <w:rFonts w:hint="cs"/>
            <w:spacing w:val="-6"/>
            <w:rtl/>
            <w:lang w:val="en-US" w:bidi="ar-SA"/>
          </w:rPr>
          <w:t>تصديرها وتداولها</w:t>
        </w:r>
      </w:ins>
      <w:ins w:id="176" w:author="ALY, Mona" w:date="2022-09-20T13:15:00Z">
        <w:r w:rsidR="00E95C1B">
          <w:rPr>
            <w:rFonts w:hint="cs"/>
            <w:spacing w:val="-6"/>
            <w:rtl/>
            <w:lang w:val="en-US" w:bidi="ar-SA"/>
          </w:rPr>
          <w:t>،</w:t>
        </w:r>
      </w:ins>
      <w:ins w:id="177" w:author="Aly, Abdalla" w:date="2022-09-19T17:41:00Z">
        <w:r w:rsidR="00F1423B" w:rsidRPr="00F1423B">
          <w:rPr>
            <w:rFonts w:hint="cs"/>
            <w:spacing w:val="-6"/>
            <w:rtl/>
            <w:lang w:val="en-US" w:bidi="ar-SA"/>
          </w:rPr>
          <w:t xml:space="preserve"> على الصعيد الدولي</w:t>
        </w:r>
      </w:ins>
      <w:ins w:id="178" w:author="Aly, Abdalla" w:date="2022-09-19T17:42:00Z">
        <w:r w:rsidR="00F1423B">
          <w:rPr>
            <w:rFonts w:hint="cs"/>
            <w:spacing w:val="-6"/>
            <w:rtl/>
            <w:lang w:val="en-US" w:bidi="ar-SA"/>
          </w:rPr>
          <w:t>،</w:t>
        </w:r>
      </w:ins>
    </w:p>
    <w:p w14:paraId="2CBD41AD" w14:textId="77777777" w:rsidR="005504B5" w:rsidRPr="0056673E" w:rsidRDefault="00F5752D" w:rsidP="005C0809">
      <w:pPr>
        <w:pStyle w:val="Call"/>
        <w:rPr>
          <w:rtl/>
        </w:rPr>
      </w:pPr>
      <w:r w:rsidRPr="0056673E">
        <w:rPr>
          <w:rFonts w:hint="cs"/>
          <w:rtl/>
        </w:rPr>
        <w:t>يدعو جميع الأعضاء</w:t>
      </w:r>
    </w:p>
    <w:p w14:paraId="738D4F74" w14:textId="7EF001EF" w:rsidR="005504B5" w:rsidRPr="001032BA" w:rsidRDefault="00F5752D" w:rsidP="005504B5">
      <w:pPr>
        <w:rPr>
          <w:spacing w:val="4"/>
          <w:rtl/>
        </w:rPr>
      </w:pPr>
      <w:r w:rsidRPr="001032BA">
        <w:rPr>
          <w:spacing w:val="4"/>
        </w:rPr>
        <w:t>1</w:t>
      </w:r>
      <w:r w:rsidRPr="001032BA">
        <w:rPr>
          <w:spacing w:val="4"/>
        </w:rPr>
        <w:tab/>
      </w:r>
      <w:r w:rsidRPr="001032BA">
        <w:rPr>
          <w:rFonts w:hint="cs"/>
          <w:spacing w:val="4"/>
          <w:rtl/>
        </w:rPr>
        <w:t xml:space="preserve">إلى </w:t>
      </w:r>
      <w:r w:rsidRPr="001032BA">
        <w:rPr>
          <w:spacing w:val="4"/>
          <w:rtl/>
        </w:rPr>
        <w:t>المشاركة بنشاط في </w:t>
      </w:r>
      <w:r w:rsidRPr="001032BA">
        <w:rPr>
          <w:rFonts w:hint="cs"/>
          <w:spacing w:val="4"/>
          <w:rtl/>
        </w:rPr>
        <w:t xml:space="preserve">دراسات الاتحاد </w:t>
      </w:r>
      <w:r w:rsidRPr="001032BA">
        <w:rPr>
          <w:spacing w:val="4"/>
          <w:rtl/>
        </w:rPr>
        <w:t xml:space="preserve">المتصلة بمكافحة </w:t>
      </w:r>
      <w:r w:rsidRPr="001032BA">
        <w:rPr>
          <w:rFonts w:hint="cs"/>
          <w:spacing w:val="4"/>
          <w:rtl/>
          <w:lang w:bidi="ar-SY"/>
        </w:rPr>
        <w:t>أجهزة الاتصالات/تكنولوجيا المعلومات والاتصالات المزيفة</w:t>
      </w:r>
      <w:ins w:id="179" w:author="ALY, Mona" w:date="2022-09-20T13:07:00Z">
        <w:r w:rsidR="00976ECA">
          <w:rPr>
            <w:rFonts w:hint="cs"/>
            <w:spacing w:val="4"/>
            <w:rtl/>
            <w:lang w:bidi="ar-SY"/>
          </w:rPr>
          <w:t xml:space="preserve"> والمغشوشة</w:t>
        </w:r>
      </w:ins>
      <w:r w:rsidRPr="001032BA">
        <w:rPr>
          <w:rFonts w:hint="cs"/>
          <w:spacing w:val="4"/>
          <w:rtl/>
        </w:rPr>
        <w:t xml:space="preserve"> في</w:t>
      </w:r>
      <w:r w:rsidRPr="001032BA">
        <w:rPr>
          <w:rFonts w:hint="eastAsia"/>
          <w:spacing w:val="4"/>
          <w:rtl/>
        </w:rPr>
        <w:t> </w:t>
      </w:r>
      <w:r w:rsidRPr="001032BA">
        <w:rPr>
          <w:rFonts w:hint="cs"/>
          <w:spacing w:val="4"/>
          <w:rtl/>
        </w:rPr>
        <w:t>إطار لجان الدراسات ذات الصلة التابعة لقطاعي تقييس الاتصالات وتنمية الاتصالات؛</w:t>
      </w:r>
    </w:p>
    <w:p w14:paraId="0F2E0B88" w14:textId="025F0629" w:rsidR="005504B5" w:rsidRPr="00412207" w:rsidRDefault="00F5752D" w:rsidP="005504B5">
      <w:pPr>
        <w:rPr>
          <w:rtl/>
          <w:lang w:bidi="ar-SY"/>
        </w:rPr>
      </w:pPr>
      <w:r w:rsidRPr="00412207">
        <w:t>2</w:t>
      </w:r>
      <w:r w:rsidRPr="00412207">
        <w:tab/>
      </w:r>
      <w:r w:rsidRPr="00412207">
        <w:rPr>
          <w:rFonts w:hint="cs"/>
          <w:rtl/>
          <w:lang w:bidi="ar-SY"/>
        </w:rPr>
        <w:t>إلى اتخاذ التدابير اللازمة لمنع أو اكتشاف</w:t>
      </w:r>
      <w:del w:id="180" w:author="Elkenany, Hagar" w:date="2022-09-21T13:31:00Z">
        <w:r w:rsidRPr="00412207" w:rsidDel="005C0809">
          <w:rPr>
            <w:rFonts w:hint="cs"/>
            <w:rtl/>
            <w:lang w:bidi="ar-SY"/>
          </w:rPr>
          <w:delText xml:space="preserve"> </w:delText>
        </w:r>
      </w:del>
      <w:del w:id="181" w:author="ALY, Mona" w:date="2022-09-20T13:11:00Z">
        <w:r w:rsidRPr="00412207" w:rsidDel="00A87E15">
          <w:rPr>
            <w:rFonts w:hint="cs"/>
            <w:rtl/>
            <w:lang w:bidi="ar-SY"/>
          </w:rPr>
          <w:delText>التلاعب (</w:delText>
        </w:r>
        <w:r w:rsidDel="00A87E15">
          <w:rPr>
            <w:rFonts w:hint="cs"/>
            <w:rtl/>
            <w:lang w:bidi="ar-SY"/>
          </w:rPr>
          <w:delText xml:space="preserve">إجراء تغييرات غير </w:delText>
        </w:r>
        <w:r w:rsidRPr="00412207" w:rsidDel="00A87E15">
          <w:rPr>
            <w:rFonts w:hint="cs"/>
            <w:rtl/>
            <w:lang w:bidi="ar-SY"/>
          </w:rPr>
          <w:delText>مسموح بها) ب</w:delText>
        </w:r>
      </w:del>
      <w:ins w:id="182" w:author="ALY, Mona" w:date="2022-09-20T13:11:00Z">
        <w:r w:rsidR="00A87E15">
          <w:rPr>
            <w:rFonts w:hint="cs"/>
            <w:rtl/>
            <w:lang w:bidi="ar-SY"/>
          </w:rPr>
          <w:t xml:space="preserve"> الغش في </w:t>
        </w:r>
      </w:ins>
      <w:r w:rsidRPr="00412207">
        <w:rPr>
          <w:rFonts w:hint="cs"/>
          <w:rtl/>
          <w:lang w:bidi="ar-SY"/>
        </w:rPr>
        <w:t>معرفات الهوية الفريدة لأجهزة الاتصالات/تكنولوجيا المعلومات</w:t>
      </w:r>
      <w:r w:rsidRPr="00412207">
        <w:rPr>
          <w:rFonts w:hint="eastAsia"/>
          <w:rtl/>
          <w:lang w:bidi="ar-SY"/>
        </w:rPr>
        <w:t> </w:t>
      </w:r>
      <w:r w:rsidRPr="00412207">
        <w:rPr>
          <w:rFonts w:hint="cs"/>
          <w:rtl/>
          <w:lang w:bidi="ar-SY"/>
        </w:rPr>
        <w:t>والاتصالات؛</w:t>
      </w:r>
    </w:p>
    <w:p w14:paraId="747D1394" w14:textId="33D9DF10" w:rsidR="005504B5" w:rsidRDefault="00F5752D" w:rsidP="005504B5">
      <w:pPr>
        <w:rPr>
          <w:spacing w:val="-6"/>
          <w:rtl/>
        </w:rPr>
      </w:pPr>
      <w:r>
        <w:rPr>
          <w:spacing w:val="-6"/>
          <w:lang w:bidi="ar-SY"/>
        </w:rPr>
        <w:t>3</w:t>
      </w:r>
      <w:r>
        <w:rPr>
          <w:spacing w:val="-6"/>
          <w:rtl/>
        </w:rPr>
        <w:tab/>
      </w:r>
      <w:r>
        <w:rPr>
          <w:color w:val="000000"/>
          <w:rtl/>
        </w:rPr>
        <w:t xml:space="preserve">إلى إذكاء الوعي بين المستهلكين فيما يتعلق بالآثار السلبية </w:t>
      </w:r>
      <w:del w:id="183" w:author="ALY, Mona" w:date="2022-09-20T13:18:00Z">
        <w:r w:rsidDel="00AE11A8">
          <w:rPr>
            <w:color w:val="000000"/>
            <w:rtl/>
          </w:rPr>
          <w:delText xml:space="preserve">للأجهزة </w:delText>
        </w:r>
      </w:del>
      <w:ins w:id="184" w:author="ALY, Mona" w:date="2022-09-20T13:18:00Z">
        <w:r w:rsidR="00AE11A8">
          <w:rPr>
            <w:rFonts w:hint="cs"/>
            <w:color w:val="000000"/>
            <w:rtl/>
          </w:rPr>
          <w:t xml:space="preserve">لأجهزة الاتصالات/تكنولوجيا المعلومات والاتصالات </w:t>
        </w:r>
      </w:ins>
      <w:r>
        <w:rPr>
          <w:color w:val="000000"/>
          <w:rtl/>
        </w:rPr>
        <w:t>المزيفة</w:t>
      </w:r>
      <w:ins w:id="185" w:author="ALY, Mona" w:date="2022-09-20T13:12:00Z">
        <w:r w:rsidR="00A87E15">
          <w:rPr>
            <w:rFonts w:hint="cs"/>
            <w:color w:val="000000"/>
            <w:rtl/>
          </w:rPr>
          <w:t xml:space="preserve"> والمغشوشة</w:t>
        </w:r>
      </w:ins>
      <w:r>
        <w:rPr>
          <w:rFonts w:hint="cs"/>
          <w:spacing w:val="-6"/>
          <w:rtl/>
        </w:rPr>
        <w:t>؛</w:t>
      </w:r>
    </w:p>
    <w:p w14:paraId="7D65174A" w14:textId="639DE5CE" w:rsidR="005504B5" w:rsidRPr="00162B8C" w:rsidRDefault="00F5752D" w:rsidP="00162B8C">
      <w:pPr>
        <w:rPr>
          <w:spacing w:val="-6"/>
          <w:rtl/>
          <w:lang w:val="en-US"/>
        </w:rPr>
      </w:pPr>
      <w:r w:rsidRPr="00E71FCD">
        <w:rPr>
          <w:spacing w:val="-6"/>
        </w:rPr>
        <w:t>4</w:t>
      </w:r>
      <w:r w:rsidRPr="00E71FCD">
        <w:rPr>
          <w:spacing w:val="-6"/>
          <w:rtl/>
        </w:rPr>
        <w:tab/>
      </w:r>
      <w:r>
        <w:rPr>
          <w:color w:val="000000"/>
          <w:rtl/>
        </w:rPr>
        <w:t xml:space="preserve">إلى </w:t>
      </w:r>
      <w:del w:id="186" w:author="ALY, Mona" w:date="2022-09-20T13:12:00Z">
        <w:r w:rsidDel="00CC3304">
          <w:rPr>
            <w:color w:val="000000"/>
            <w:rtl/>
          </w:rPr>
          <w:delText>تبادل أفضل الممارسات في هذا المجال</w:delText>
        </w:r>
      </w:del>
      <w:ins w:id="187" w:author="Almidani, Ahmad Alaa" w:date="2022-03-08T01:13:00Z">
        <w:r w:rsidR="00E71FCD" w:rsidRPr="00E71FCD">
          <w:rPr>
            <w:rFonts w:hint="eastAsia"/>
            <w:spacing w:val="-6"/>
            <w:rtl/>
            <w:lang w:bidi="ar-SA"/>
          </w:rPr>
          <w:t>تبادل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معلومات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عن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أفضل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الممارسات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التي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ت</w:t>
        </w:r>
        <w:r w:rsidR="00E71FCD" w:rsidRPr="00E71FCD">
          <w:rPr>
            <w:rFonts w:hint="eastAsia"/>
            <w:spacing w:val="-6"/>
            <w:rtl/>
          </w:rPr>
          <w:t>ستحدثها</w:t>
        </w:r>
        <w:r w:rsidR="00E71FCD" w:rsidRPr="00E71FCD">
          <w:rPr>
            <w:spacing w:val="-6"/>
            <w:rtl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دوائر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الصناعة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أو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الحكومات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وعن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الاتجاهات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الواعدة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في مجال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rFonts w:hint="eastAsia"/>
            <w:spacing w:val="-6"/>
            <w:rtl/>
            <w:lang w:bidi="ar-SA"/>
          </w:rPr>
          <w:t>مكافحة</w:t>
        </w:r>
        <w:r w:rsidR="00E71FCD" w:rsidRPr="00E71FCD">
          <w:rPr>
            <w:spacing w:val="-6"/>
            <w:rtl/>
            <w:lang w:bidi="ar-SA"/>
          </w:rPr>
          <w:t xml:space="preserve"> </w:t>
        </w:r>
        <w:r w:rsidR="00E71FCD" w:rsidRPr="00E71FCD">
          <w:rPr>
            <w:spacing w:val="-6"/>
            <w:rtl/>
          </w:rPr>
          <w:t xml:space="preserve">أجهزة الاتصالات/تكنولوجيا المعلومات والاتصالات </w:t>
        </w:r>
      </w:ins>
      <w:ins w:id="188" w:author="Arabic" w:date="2022-03-08T05:20:00Z">
        <w:r w:rsidR="00E71FCD" w:rsidRPr="00E71FCD">
          <w:rPr>
            <w:rFonts w:hint="cs"/>
            <w:spacing w:val="-6"/>
            <w:rtl/>
          </w:rPr>
          <w:t xml:space="preserve">المزيفة </w:t>
        </w:r>
      </w:ins>
      <w:ins w:id="189" w:author="Almidani, Ahmad Alaa" w:date="2022-03-08T01:13:00Z">
        <w:r w:rsidR="00E71FCD" w:rsidRPr="00E71FCD">
          <w:rPr>
            <w:rFonts w:hint="eastAsia"/>
            <w:spacing w:val="-6"/>
            <w:rtl/>
          </w:rPr>
          <w:t>والمغشوشة</w:t>
        </w:r>
      </w:ins>
      <w:r>
        <w:rPr>
          <w:color w:val="000000"/>
          <w:rtl/>
        </w:rPr>
        <w:t>،</w:t>
      </w:r>
    </w:p>
    <w:p w14:paraId="2A3B5BE8" w14:textId="77777777" w:rsidR="005504B5" w:rsidRPr="0056673E" w:rsidRDefault="00F5752D" w:rsidP="005C0809">
      <w:pPr>
        <w:pStyle w:val="Call"/>
        <w:rPr>
          <w:rtl/>
        </w:rPr>
      </w:pPr>
      <w:r w:rsidRPr="0056673E">
        <w:rPr>
          <w:rtl/>
        </w:rPr>
        <w:t>يدعو الدول الأعضاء وأعضاء القطاعات كذلك</w:t>
      </w:r>
    </w:p>
    <w:p w14:paraId="4241AE05" w14:textId="77777777" w:rsidR="005504B5" w:rsidRPr="00776251" w:rsidRDefault="00F5752D" w:rsidP="005504B5">
      <w:pPr>
        <w:keepNext/>
        <w:keepLines/>
        <w:rPr>
          <w:color w:val="000000"/>
          <w:rtl/>
        </w:rPr>
      </w:pPr>
      <w:r w:rsidRPr="0056673E">
        <w:rPr>
          <w:color w:val="000000"/>
          <w:rtl/>
        </w:rPr>
        <w:t>إلى أخذ الأُطُر القانونية والتنظيمية للبلدان الأخرى بعين الاعتبار فيما يتعلق بالتجهيزات التي تؤثر سلباً على نوعية البُنى التحتية للاتصالات</w:t>
      </w:r>
      <w:r w:rsidRPr="0056673E">
        <w:rPr>
          <w:rFonts w:hint="cs"/>
          <w:color w:val="000000"/>
          <w:rtl/>
        </w:rPr>
        <w:t xml:space="preserve"> والخدمات</w:t>
      </w:r>
      <w:r w:rsidRPr="0056673E">
        <w:rPr>
          <w:color w:val="000000"/>
          <w:rtl/>
        </w:rPr>
        <w:t xml:space="preserve"> في هذه البلدان وخصوصاً الإقرار بشواغل البلدان النامية فيما يتعلق بالتجهيزات</w:t>
      </w:r>
      <w:r w:rsidRPr="0056673E">
        <w:rPr>
          <w:rFonts w:hint="cs"/>
          <w:color w:val="000000"/>
          <w:rtl/>
        </w:rPr>
        <w:t> </w:t>
      </w:r>
      <w:r>
        <w:rPr>
          <w:rFonts w:hint="cs"/>
          <w:color w:val="000000"/>
          <w:rtl/>
        </w:rPr>
        <w:t>المزيفة</w:t>
      </w:r>
      <w:r w:rsidRPr="0056673E">
        <w:rPr>
          <w:rFonts w:hint="cs"/>
          <w:color w:val="000000"/>
          <w:rtl/>
        </w:rPr>
        <w:t>.</w:t>
      </w:r>
    </w:p>
    <w:p w14:paraId="6CBDCE61" w14:textId="406796C4" w:rsidR="003C1AE8" w:rsidRDefault="003C1AE8" w:rsidP="005C0809">
      <w:pPr>
        <w:pStyle w:val="Reasons"/>
        <w:rPr>
          <w:rtl/>
        </w:rPr>
      </w:pPr>
    </w:p>
    <w:p w14:paraId="610FA356" w14:textId="0B59F527" w:rsidR="00C55100" w:rsidRDefault="00C55100" w:rsidP="00C55100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C55100">
      <w:headerReference w:type="even" r:id="rId11"/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A2E2" w14:textId="77777777" w:rsidR="001D7AB3" w:rsidRDefault="001D7AB3" w:rsidP="00FE7FCA">
      <w:r>
        <w:separator/>
      </w:r>
    </w:p>
  </w:endnote>
  <w:endnote w:type="continuationSeparator" w:id="0">
    <w:p w14:paraId="3C91C5CC" w14:textId="77777777" w:rsidR="001D7AB3" w:rsidRDefault="001D7AB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BCA" w14:textId="3EF11D3E" w:rsidR="003D59E8" w:rsidRPr="0023098B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23098B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9006F6">
      <w:rPr>
        <w:rFonts w:eastAsia="Times New Roman"/>
        <w:noProof/>
        <w:sz w:val="16"/>
        <w:szCs w:val="16"/>
        <w:lang w:bidi="ar-SA"/>
      </w:rPr>
      <w:t>P:\ARA\SG\CONF-SG\PP22\000\076ADD09A.docx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23098B">
      <w:rPr>
        <w:rFonts w:eastAsia="Times New Roman"/>
        <w:sz w:val="16"/>
        <w:szCs w:val="16"/>
        <w:lang w:bidi="ar-SA"/>
      </w:rPr>
      <w:t xml:space="preserve"> (</w:t>
    </w:r>
    <w:r w:rsidR="0075707C">
      <w:rPr>
        <w:rFonts w:eastAsia="Times New Roman" w:hint="cs"/>
        <w:sz w:val="16"/>
        <w:szCs w:val="16"/>
        <w:rtl/>
        <w:lang w:val="fr-FR" w:bidi="ar-SA"/>
      </w:rPr>
      <w:t>511207</w:t>
    </w:r>
    <w:r w:rsidRPr="0023098B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3AB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CF6E" w14:textId="77777777" w:rsidR="001D7AB3" w:rsidRDefault="001D7AB3" w:rsidP="004D67B0"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19A60BE6" w14:textId="77777777" w:rsidR="001D7AB3" w:rsidRDefault="001D7AB3" w:rsidP="00FE7FCA">
      <w:r>
        <w:continuationSeparator/>
      </w:r>
    </w:p>
  </w:footnote>
  <w:footnote w:id="1">
    <w:p w14:paraId="52D47AE2" w14:textId="77777777" w:rsidR="00450619" w:rsidRPr="00CC7E3B" w:rsidRDefault="00F5752D" w:rsidP="005504B5">
      <w:pPr>
        <w:pStyle w:val="FootnoteText"/>
        <w:tabs>
          <w:tab w:val="clear" w:pos="372"/>
          <w:tab w:val="left" w:pos="374"/>
        </w:tabs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021B7">
        <w:rPr>
          <w:rFonts w:ascii="Calibri" w:hAnsi="Calibri"/>
          <w:spacing w:val="-2"/>
          <w:sz w:val="16"/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CC15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5E1822BC" w14:textId="77777777" w:rsidR="003915D1" w:rsidRDefault="003915D1"/>
  <w:p w14:paraId="5EF96FB8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E89E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044871">
    <w:abstractNumId w:val="9"/>
  </w:num>
  <w:num w:numId="2" w16cid:durableId="214584146">
    <w:abstractNumId w:val="7"/>
  </w:num>
  <w:num w:numId="3" w16cid:durableId="1458839093">
    <w:abstractNumId w:val="6"/>
  </w:num>
  <w:num w:numId="4" w16cid:durableId="968780761">
    <w:abstractNumId w:val="5"/>
  </w:num>
  <w:num w:numId="5" w16cid:durableId="322314166">
    <w:abstractNumId w:val="4"/>
  </w:num>
  <w:num w:numId="6" w16cid:durableId="203446376">
    <w:abstractNumId w:val="8"/>
  </w:num>
  <w:num w:numId="7" w16cid:durableId="1482384095">
    <w:abstractNumId w:val="3"/>
  </w:num>
  <w:num w:numId="8" w16cid:durableId="2078701033">
    <w:abstractNumId w:val="2"/>
  </w:num>
  <w:num w:numId="9" w16cid:durableId="1573923877">
    <w:abstractNumId w:val="1"/>
  </w:num>
  <w:num w:numId="10" w16cid:durableId="360862913">
    <w:abstractNumId w:val="0"/>
  </w:num>
  <w:num w:numId="11" w16cid:durableId="1659452874">
    <w:abstractNumId w:val="12"/>
  </w:num>
  <w:num w:numId="12" w16cid:durableId="314653301">
    <w:abstractNumId w:val="10"/>
  </w:num>
  <w:num w:numId="13" w16cid:durableId="205214910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Aeid, Maha">
    <w15:presenceInfo w15:providerId="AD" w15:userId="S::maha.aeid@itu.int::5ae48c0a-47f3-48e9-ad86-ae4f244789f0"/>
  </w15:person>
  <w15:person w15:author="ALY, Mona">
    <w15:presenceInfo w15:providerId="AD" w15:userId="S::mona.aly@itu.int::24ead8be-850d-4477-9f19-9c00d873c72f"/>
  </w15:person>
  <w15:person w15:author="Elkenany, Hagar">
    <w15:presenceInfo w15:providerId="AD" w15:userId="S::Hagar.Elkenany@itu.int::0fdee29a-2f0a-46a4-92fe-dd494b589c7d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69CF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19A2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08E6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2F48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5F33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2EB5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A37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2B8C"/>
    <w:rsid w:val="00166E26"/>
    <w:rsid w:val="0017073C"/>
    <w:rsid w:val="00171654"/>
    <w:rsid w:val="00171990"/>
    <w:rsid w:val="001763DB"/>
    <w:rsid w:val="00177EA5"/>
    <w:rsid w:val="001806FE"/>
    <w:rsid w:val="00181306"/>
    <w:rsid w:val="001822F5"/>
    <w:rsid w:val="001853C0"/>
    <w:rsid w:val="00185E9B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AB3"/>
    <w:rsid w:val="001D7E58"/>
    <w:rsid w:val="001E5562"/>
    <w:rsid w:val="001E7F8A"/>
    <w:rsid w:val="001F0201"/>
    <w:rsid w:val="001F09C7"/>
    <w:rsid w:val="001F352A"/>
    <w:rsid w:val="001F4C07"/>
    <w:rsid w:val="001F5D70"/>
    <w:rsid w:val="001F6B6F"/>
    <w:rsid w:val="0020060D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17"/>
    <w:rsid w:val="00217C9F"/>
    <w:rsid w:val="00220D98"/>
    <w:rsid w:val="002235A2"/>
    <w:rsid w:val="0022421F"/>
    <w:rsid w:val="00224E9F"/>
    <w:rsid w:val="0022640A"/>
    <w:rsid w:val="0023098B"/>
    <w:rsid w:val="00230D4B"/>
    <w:rsid w:val="002315F2"/>
    <w:rsid w:val="00231E43"/>
    <w:rsid w:val="00233E82"/>
    <w:rsid w:val="00235425"/>
    <w:rsid w:val="00236764"/>
    <w:rsid w:val="002371FD"/>
    <w:rsid w:val="00237B79"/>
    <w:rsid w:val="00244261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0C5C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2F7B48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2B3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391A"/>
    <w:rsid w:val="00394B03"/>
    <w:rsid w:val="00395CE4"/>
    <w:rsid w:val="003A0ECA"/>
    <w:rsid w:val="003A1506"/>
    <w:rsid w:val="003A185D"/>
    <w:rsid w:val="003A3F14"/>
    <w:rsid w:val="003A434B"/>
    <w:rsid w:val="003A4D6D"/>
    <w:rsid w:val="003A61DC"/>
    <w:rsid w:val="003A761D"/>
    <w:rsid w:val="003A774C"/>
    <w:rsid w:val="003A7C81"/>
    <w:rsid w:val="003B5608"/>
    <w:rsid w:val="003B6ED7"/>
    <w:rsid w:val="003C0AA9"/>
    <w:rsid w:val="003C1AE8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07030"/>
    <w:rsid w:val="00413C36"/>
    <w:rsid w:val="00414B82"/>
    <w:rsid w:val="00414DDA"/>
    <w:rsid w:val="0041639D"/>
    <w:rsid w:val="00416440"/>
    <w:rsid w:val="004220EA"/>
    <w:rsid w:val="00422107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3CA9"/>
    <w:rsid w:val="00493D0F"/>
    <w:rsid w:val="004958CB"/>
    <w:rsid w:val="004A1AC1"/>
    <w:rsid w:val="004A63FE"/>
    <w:rsid w:val="004A7D69"/>
    <w:rsid w:val="004B0FAC"/>
    <w:rsid w:val="004B39C5"/>
    <w:rsid w:val="004B677A"/>
    <w:rsid w:val="004B67AA"/>
    <w:rsid w:val="004C75AD"/>
    <w:rsid w:val="004D0CCC"/>
    <w:rsid w:val="004D2102"/>
    <w:rsid w:val="004D2AEB"/>
    <w:rsid w:val="004D5F75"/>
    <w:rsid w:val="004D5FA3"/>
    <w:rsid w:val="004D67B0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4DE8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55507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5FE3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0809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55852"/>
    <w:rsid w:val="00662527"/>
    <w:rsid w:val="006629E0"/>
    <w:rsid w:val="0066480D"/>
    <w:rsid w:val="0066648D"/>
    <w:rsid w:val="00667A3C"/>
    <w:rsid w:val="0067065E"/>
    <w:rsid w:val="00672A70"/>
    <w:rsid w:val="00674479"/>
    <w:rsid w:val="00674599"/>
    <w:rsid w:val="00675185"/>
    <w:rsid w:val="006772F6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09F6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3597B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5707C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B4709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0D01"/>
    <w:rsid w:val="00811230"/>
    <w:rsid w:val="00812E26"/>
    <w:rsid w:val="0082338B"/>
    <w:rsid w:val="00824C34"/>
    <w:rsid w:val="00826EF1"/>
    <w:rsid w:val="008300E4"/>
    <w:rsid w:val="0083067B"/>
    <w:rsid w:val="00833241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166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16C5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06F6"/>
    <w:rsid w:val="00901500"/>
    <w:rsid w:val="00901E88"/>
    <w:rsid w:val="00901F82"/>
    <w:rsid w:val="0090237D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A32"/>
    <w:rsid w:val="00947B43"/>
    <w:rsid w:val="00947C06"/>
    <w:rsid w:val="00950796"/>
    <w:rsid w:val="00950E0F"/>
    <w:rsid w:val="009518C4"/>
    <w:rsid w:val="00951A7E"/>
    <w:rsid w:val="00954625"/>
    <w:rsid w:val="009549B6"/>
    <w:rsid w:val="00956611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76ECA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0DEB"/>
    <w:rsid w:val="009A14D3"/>
    <w:rsid w:val="009A4075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3D2"/>
    <w:rsid w:val="009C36BA"/>
    <w:rsid w:val="009C3A8B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0E57"/>
    <w:rsid w:val="00A11C33"/>
    <w:rsid w:val="00A151A0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4D7A"/>
    <w:rsid w:val="00A8513B"/>
    <w:rsid w:val="00A868C4"/>
    <w:rsid w:val="00A87E15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C7ECB"/>
    <w:rsid w:val="00AD5D22"/>
    <w:rsid w:val="00AD6074"/>
    <w:rsid w:val="00AD615F"/>
    <w:rsid w:val="00AD7BF9"/>
    <w:rsid w:val="00AD7D7F"/>
    <w:rsid w:val="00AE0AC5"/>
    <w:rsid w:val="00AE11A8"/>
    <w:rsid w:val="00AE43BE"/>
    <w:rsid w:val="00AE667F"/>
    <w:rsid w:val="00AF0CCB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558E8"/>
    <w:rsid w:val="00B62918"/>
    <w:rsid w:val="00B6763D"/>
    <w:rsid w:val="00B714C0"/>
    <w:rsid w:val="00B71AC6"/>
    <w:rsid w:val="00B72104"/>
    <w:rsid w:val="00B74189"/>
    <w:rsid w:val="00B767BB"/>
    <w:rsid w:val="00B80449"/>
    <w:rsid w:val="00B82F1B"/>
    <w:rsid w:val="00B832D4"/>
    <w:rsid w:val="00B83C27"/>
    <w:rsid w:val="00B83EBE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34B4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0CED"/>
    <w:rsid w:val="00BE55C6"/>
    <w:rsid w:val="00BF06B3"/>
    <w:rsid w:val="00BF374F"/>
    <w:rsid w:val="00BF610D"/>
    <w:rsid w:val="00BF720B"/>
    <w:rsid w:val="00C04511"/>
    <w:rsid w:val="00C04B49"/>
    <w:rsid w:val="00C0646F"/>
    <w:rsid w:val="00C07CF1"/>
    <w:rsid w:val="00C120B3"/>
    <w:rsid w:val="00C12F1B"/>
    <w:rsid w:val="00C159BA"/>
    <w:rsid w:val="00C16846"/>
    <w:rsid w:val="00C172A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5100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3304"/>
    <w:rsid w:val="00CC4D5A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5BA3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5512"/>
    <w:rsid w:val="00D47ABB"/>
    <w:rsid w:val="00D5128E"/>
    <w:rsid w:val="00D53A54"/>
    <w:rsid w:val="00D550C4"/>
    <w:rsid w:val="00D56429"/>
    <w:rsid w:val="00D60EBD"/>
    <w:rsid w:val="00D626F0"/>
    <w:rsid w:val="00D6289F"/>
    <w:rsid w:val="00D628EF"/>
    <w:rsid w:val="00D63292"/>
    <w:rsid w:val="00D64281"/>
    <w:rsid w:val="00D64AAB"/>
    <w:rsid w:val="00D704FF"/>
    <w:rsid w:val="00D72347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A7B80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05C3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16B7"/>
    <w:rsid w:val="00E71FCD"/>
    <w:rsid w:val="00E7609D"/>
    <w:rsid w:val="00E83936"/>
    <w:rsid w:val="00E83C20"/>
    <w:rsid w:val="00E900EB"/>
    <w:rsid w:val="00E91163"/>
    <w:rsid w:val="00E930F5"/>
    <w:rsid w:val="00E95C1B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E5035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2BF9"/>
    <w:rsid w:val="00F1423B"/>
    <w:rsid w:val="00F15EBE"/>
    <w:rsid w:val="00F20226"/>
    <w:rsid w:val="00F20B32"/>
    <w:rsid w:val="00F20BC2"/>
    <w:rsid w:val="00F22C92"/>
    <w:rsid w:val="00F22DE9"/>
    <w:rsid w:val="00F26387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5752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A2489"/>
    <w:rsid w:val="00FA2B48"/>
    <w:rsid w:val="00FA7345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013F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17B0"/>
    <w:rsid w:val="00FE4C68"/>
    <w:rsid w:val="00FE5410"/>
    <w:rsid w:val="00FE6E96"/>
    <w:rsid w:val="00FE7FCA"/>
    <w:rsid w:val="00FF031E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58DE8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qFormat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5C080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5C0809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5C0809"/>
    <w:rPr>
      <w:b/>
      <w:bCs/>
    </w:rPr>
  </w:style>
  <w:style w:type="character" w:customStyle="1" w:styleId="ReasonsChar">
    <w:name w:val="Reasons Char"/>
    <w:basedOn w:val="DefaultParagraphFont"/>
    <w:link w:val="Reasons"/>
    <w:rsid w:val="005C0809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aliases w:val="footnote text"/>
    <w:basedOn w:val="Normal"/>
    <w:link w:val="FootnoteTextChar"/>
    <w:qFormat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qFormat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D72347"/>
    <w:rPr>
      <w:rFonts w:ascii="Dubai" w:hAnsi="Dubai" w:cs="Dubai"/>
      <w:sz w:val="22"/>
      <w:szCs w:val="22"/>
      <w:lang w:val="en-GB" w:eastAsia="en-US" w:bidi="ar-EG"/>
    </w:rPr>
  </w:style>
  <w:style w:type="character" w:styleId="CommentReference">
    <w:name w:val="annotation reference"/>
    <w:basedOn w:val="DefaultParagraphFont"/>
    <w:semiHidden/>
    <w:unhideWhenUsed/>
    <w:rsid w:val="000B2F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2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2F48"/>
    <w:rPr>
      <w:rFonts w:ascii="Dubai" w:hAnsi="Dubai" w:cs="Dubai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2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F48"/>
    <w:rPr>
      <w:rFonts w:ascii="Dubai" w:hAnsi="Dubai" w:cs="Dubai"/>
      <w:b/>
      <w:bCs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841ab4-2b03-44e0-8801-666513577fde">DPM</DPM_x0020_Author>
    <DPM_x0020_File_x0020_name xmlns="8a841ab4-2b03-44e0-8801-666513577fde">S22-PP-C-0076!A9!MSW-A</DPM_x0020_File_x0020_name>
    <DPM_x0020_Version xmlns="8a841ab4-2b03-44e0-8801-666513577fd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841ab4-2b03-44e0-8801-666513577fde" targetNamespace="http://schemas.microsoft.com/office/2006/metadata/properties" ma:root="true" ma:fieldsID="d41af5c836d734370eb92e7ee5f83852" ns2:_="" ns3:_="">
    <xsd:import namespace="996b2e75-67fd-4955-a3b0-5ab9934cb50b"/>
    <xsd:import namespace="8a841ab4-2b03-44e0-8801-666513577f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1ab4-2b03-44e0-8801-666513577f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BA497-93A9-4421-B701-59BB7EBA6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a841ab4-2b03-44e0-8801-666513577fde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841ab4-2b03-44e0-8801-666513577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1210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S22-PP-C-0076!A9!MSW-A</vt:lpstr>
    </vt:vector>
  </TitlesOfParts>
  <Manager/>
  <Company/>
  <LinksUpToDate>false</LinksUpToDate>
  <CharactersWithSpaces>9158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S22-PP-C-0076!A9!MSW-A</dc:title>
  <dc:subject>Plenipotentiary Conference (PP-22)</dc:subject>
  <dc:creator>Documents Proposals Manager (DPM)</dc:creator>
  <cp:keywords>DPM_v2022.9.15.1_prod</cp:keywords>
  <dc:description/>
  <cp:lastModifiedBy>Arabic</cp:lastModifiedBy>
  <cp:revision>8</cp:revision>
  <dcterms:created xsi:type="dcterms:W3CDTF">2022-09-21T11:04:00Z</dcterms:created>
  <dcterms:modified xsi:type="dcterms:W3CDTF">2022-09-23T14:34:00Z</dcterms:modified>
  <cp:category>Conference document</cp:category>
</cp:coreProperties>
</file>