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6E6548" w:rsidRPr="002F2595" w14:paraId="4A21C314" w14:textId="77777777" w:rsidTr="00751784">
        <w:trPr>
          <w:cantSplit/>
        </w:trPr>
        <w:tc>
          <w:tcPr>
            <w:tcW w:w="6629" w:type="dxa"/>
          </w:tcPr>
          <w:p w14:paraId="39139AEB" w14:textId="77777777" w:rsidR="006E6548" w:rsidRPr="00E7280A" w:rsidRDefault="006E6548" w:rsidP="00D60D37">
            <w:pPr>
              <w:spacing w:before="240" w:after="48"/>
              <w:rPr>
                <w:rFonts w:asciiTheme="minorHAnsi" w:hAnsiTheme="minorHAnsi" w:cstheme="minorHAnsi"/>
                <w:b/>
                <w:bCs/>
                <w:position w:val="6"/>
                <w:szCs w:val="24"/>
              </w:rPr>
            </w:pPr>
            <w:bookmarkStart w:id="0" w:name="dpp"/>
            <w:bookmarkEnd w:id="0"/>
            <w:r w:rsidRPr="00E7280A">
              <w:rPr>
                <w:rFonts w:asciiTheme="minorHAnsi" w:hAnsiTheme="minorHAnsi" w:cs="Times"/>
                <w:b/>
                <w:position w:val="6"/>
                <w:szCs w:val="24"/>
              </w:rPr>
              <w:t>Plenipotentiary Conference (PP-22)</w:t>
            </w:r>
            <w:r w:rsidRPr="00E7280A">
              <w:rPr>
                <w:rFonts w:asciiTheme="minorHAnsi" w:hAnsiTheme="minorHAnsi" w:cs="Times"/>
                <w:b/>
                <w:position w:val="6"/>
                <w:szCs w:val="24"/>
              </w:rPr>
              <w:br/>
            </w:r>
            <w:r w:rsidRPr="00E7280A">
              <w:rPr>
                <w:rFonts w:asciiTheme="minorHAnsi" w:hAnsiTheme="minorHAnsi"/>
                <w:b/>
                <w:bCs/>
                <w:position w:val="6"/>
                <w:szCs w:val="24"/>
              </w:rPr>
              <w:t>Bucharest, 26 September – 14 October 2022</w:t>
            </w:r>
          </w:p>
        </w:tc>
        <w:tc>
          <w:tcPr>
            <w:tcW w:w="3402" w:type="dxa"/>
          </w:tcPr>
          <w:p w14:paraId="402AEF0E" w14:textId="77777777" w:rsidR="006E6548" w:rsidRPr="00E7280A" w:rsidRDefault="006E6548" w:rsidP="00D60D37">
            <w:pPr>
              <w:rPr>
                <w:rFonts w:asciiTheme="minorHAnsi" w:hAnsiTheme="minorHAnsi" w:cstheme="minorHAnsi"/>
                <w:szCs w:val="24"/>
              </w:rPr>
            </w:pPr>
            <w:bookmarkStart w:id="1" w:name="ditulogo"/>
            <w:bookmarkEnd w:id="1"/>
            <w:r w:rsidRPr="00E7280A">
              <w:rPr>
                <w:rFonts w:asciiTheme="minorHAnsi" w:hAnsiTheme="minorHAnsi"/>
                <w:noProof/>
                <w:szCs w:val="24"/>
                <w:lang w:val="en-US"/>
              </w:rPr>
              <w:drawing>
                <wp:inline distT="0" distB="0" distL="0" distR="0" wp14:anchorId="06703F9C" wp14:editId="1B44F31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6E6548" w:rsidRPr="002F2595" w14:paraId="6C7A5986" w14:textId="77777777" w:rsidTr="00751784">
        <w:trPr>
          <w:cantSplit/>
        </w:trPr>
        <w:tc>
          <w:tcPr>
            <w:tcW w:w="6629" w:type="dxa"/>
            <w:tcBorders>
              <w:bottom w:val="single" w:sz="12" w:space="0" w:color="auto"/>
            </w:tcBorders>
          </w:tcPr>
          <w:p w14:paraId="0C45ABB0" w14:textId="77777777" w:rsidR="006E6548" w:rsidRPr="00E7280A" w:rsidRDefault="006E6548" w:rsidP="00D60D37">
            <w:pPr>
              <w:spacing w:before="0"/>
              <w:rPr>
                <w:rFonts w:asciiTheme="minorHAnsi" w:hAnsiTheme="minorHAnsi" w:cstheme="minorHAnsi"/>
                <w:b/>
                <w:smallCaps/>
                <w:szCs w:val="24"/>
              </w:rPr>
            </w:pPr>
            <w:bookmarkStart w:id="2" w:name="dhead"/>
          </w:p>
        </w:tc>
        <w:tc>
          <w:tcPr>
            <w:tcW w:w="3402" w:type="dxa"/>
            <w:tcBorders>
              <w:bottom w:val="single" w:sz="12" w:space="0" w:color="auto"/>
            </w:tcBorders>
          </w:tcPr>
          <w:p w14:paraId="67D8351C" w14:textId="77777777" w:rsidR="006E6548" w:rsidRPr="00E7280A" w:rsidRDefault="006E6548" w:rsidP="00D60D37">
            <w:pPr>
              <w:spacing w:before="0"/>
              <w:rPr>
                <w:rFonts w:asciiTheme="minorHAnsi" w:hAnsiTheme="minorHAnsi" w:cstheme="minorHAnsi"/>
                <w:szCs w:val="24"/>
              </w:rPr>
            </w:pPr>
          </w:p>
        </w:tc>
      </w:tr>
      <w:tr w:rsidR="006E6548" w:rsidRPr="002F2595" w14:paraId="44FF4664" w14:textId="77777777" w:rsidTr="00751784">
        <w:trPr>
          <w:cantSplit/>
        </w:trPr>
        <w:tc>
          <w:tcPr>
            <w:tcW w:w="6629" w:type="dxa"/>
            <w:tcBorders>
              <w:top w:val="single" w:sz="12" w:space="0" w:color="auto"/>
            </w:tcBorders>
          </w:tcPr>
          <w:p w14:paraId="2CC9482A" w14:textId="77777777" w:rsidR="006E6548" w:rsidRPr="00E7280A" w:rsidRDefault="006E6548" w:rsidP="00D60D37">
            <w:pPr>
              <w:spacing w:before="0"/>
              <w:rPr>
                <w:rFonts w:asciiTheme="minorHAnsi" w:hAnsiTheme="minorHAnsi" w:cstheme="minorHAnsi"/>
                <w:b/>
                <w:smallCaps/>
                <w:szCs w:val="24"/>
              </w:rPr>
            </w:pPr>
          </w:p>
        </w:tc>
        <w:tc>
          <w:tcPr>
            <w:tcW w:w="3402" w:type="dxa"/>
            <w:tcBorders>
              <w:top w:val="single" w:sz="12" w:space="0" w:color="auto"/>
            </w:tcBorders>
          </w:tcPr>
          <w:p w14:paraId="40E24F0C" w14:textId="77777777" w:rsidR="006E6548" w:rsidRPr="00E7280A" w:rsidRDefault="006E6548" w:rsidP="00D60D37">
            <w:pPr>
              <w:spacing w:before="0"/>
              <w:rPr>
                <w:rFonts w:asciiTheme="minorHAnsi" w:hAnsiTheme="minorHAnsi" w:cstheme="minorHAnsi"/>
                <w:szCs w:val="24"/>
              </w:rPr>
            </w:pPr>
          </w:p>
        </w:tc>
      </w:tr>
      <w:tr w:rsidR="006E6548" w:rsidRPr="002F2595" w14:paraId="5A102EB3" w14:textId="77777777" w:rsidTr="00751784">
        <w:trPr>
          <w:cantSplit/>
          <w:trHeight w:val="23"/>
        </w:trPr>
        <w:tc>
          <w:tcPr>
            <w:tcW w:w="6629" w:type="dxa"/>
            <w:shd w:val="clear" w:color="auto" w:fill="auto"/>
          </w:tcPr>
          <w:p w14:paraId="103C4BAA" w14:textId="77777777" w:rsidR="006E6548" w:rsidRPr="006712C8" w:rsidRDefault="006E6548" w:rsidP="00D60D37">
            <w:pPr>
              <w:pStyle w:val="Committee"/>
              <w:spacing w:after="0" w:line="240" w:lineRule="auto"/>
              <w:rPr>
                <w:lang w:val="en-GB"/>
              </w:rPr>
            </w:pPr>
            <w:bookmarkStart w:id="3" w:name="dnum" w:colFirst="1" w:colLast="1"/>
            <w:bookmarkStart w:id="4" w:name="dmeeting" w:colFirst="0" w:colLast="0"/>
            <w:bookmarkEnd w:id="2"/>
            <w:r w:rsidRPr="006712C8">
              <w:rPr>
                <w:lang w:val="en-GB"/>
              </w:rPr>
              <w:t>PLENARY MEETING</w:t>
            </w:r>
          </w:p>
        </w:tc>
        <w:tc>
          <w:tcPr>
            <w:tcW w:w="3402" w:type="dxa"/>
          </w:tcPr>
          <w:p w14:paraId="742F6A5C" w14:textId="396DB592" w:rsidR="006E6548" w:rsidRPr="00E7280A" w:rsidRDefault="006E6548" w:rsidP="00D60D37">
            <w:pPr>
              <w:tabs>
                <w:tab w:val="left" w:pos="851"/>
              </w:tabs>
              <w:spacing w:before="0"/>
              <w:rPr>
                <w:rFonts w:asciiTheme="minorHAnsi" w:hAnsiTheme="minorHAnsi" w:cstheme="minorHAnsi"/>
                <w:b/>
                <w:szCs w:val="24"/>
              </w:rPr>
            </w:pPr>
            <w:r w:rsidRPr="00E7280A">
              <w:rPr>
                <w:rFonts w:asciiTheme="minorHAnsi" w:hAnsiTheme="minorHAnsi" w:cstheme="minorHAnsi"/>
                <w:b/>
                <w:szCs w:val="24"/>
              </w:rPr>
              <w:t xml:space="preserve">Document </w:t>
            </w:r>
            <w:r w:rsidR="006625C9">
              <w:rPr>
                <w:rFonts w:asciiTheme="minorHAnsi" w:hAnsiTheme="minorHAnsi" w:cstheme="minorHAnsi"/>
                <w:b/>
                <w:szCs w:val="24"/>
              </w:rPr>
              <w:t>1</w:t>
            </w:r>
            <w:r w:rsidR="000E3929">
              <w:rPr>
                <w:rFonts w:asciiTheme="minorHAnsi" w:hAnsiTheme="minorHAnsi" w:cstheme="minorHAnsi"/>
                <w:b/>
                <w:szCs w:val="24"/>
              </w:rPr>
              <w:t>51</w:t>
            </w:r>
            <w:r w:rsidR="006625C9">
              <w:rPr>
                <w:rFonts w:asciiTheme="minorHAnsi" w:hAnsiTheme="minorHAnsi" w:cstheme="minorHAnsi"/>
                <w:b/>
                <w:szCs w:val="24"/>
              </w:rPr>
              <w:t>-</w:t>
            </w:r>
            <w:r w:rsidRPr="00E7280A">
              <w:rPr>
                <w:rFonts w:asciiTheme="minorHAnsi" w:hAnsiTheme="minorHAnsi" w:cstheme="minorHAnsi"/>
                <w:b/>
                <w:szCs w:val="24"/>
              </w:rPr>
              <w:t>E</w:t>
            </w:r>
          </w:p>
        </w:tc>
      </w:tr>
      <w:tr w:rsidR="006E6548" w:rsidRPr="002F2595" w14:paraId="1DA9315A" w14:textId="77777777" w:rsidTr="00751784">
        <w:trPr>
          <w:cantSplit/>
          <w:trHeight w:val="23"/>
        </w:trPr>
        <w:tc>
          <w:tcPr>
            <w:tcW w:w="6629" w:type="dxa"/>
            <w:shd w:val="clear" w:color="auto" w:fill="auto"/>
          </w:tcPr>
          <w:p w14:paraId="39DC7CCB" w14:textId="77777777" w:rsidR="006E6548" w:rsidRPr="006712C8" w:rsidRDefault="006E6548" w:rsidP="00D60D37">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AAC4392" w14:textId="5BDD94F3" w:rsidR="006E6548" w:rsidRPr="00E7280A" w:rsidRDefault="000E3929" w:rsidP="00D60D37">
            <w:pPr>
              <w:spacing w:before="0"/>
              <w:rPr>
                <w:rFonts w:asciiTheme="minorHAnsi" w:hAnsiTheme="minorHAnsi" w:cstheme="minorHAnsi"/>
                <w:szCs w:val="24"/>
              </w:rPr>
            </w:pPr>
            <w:r>
              <w:rPr>
                <w:rFonts w:asciiTheme="minorHAnsi" w:hAnsiTheme="minorHAnsi" w:cstheme="minorHAnsi"/>
                <w:b/>
                <w:szCs w:val="24"/>
              </w:rPr>
              <w:t>7 October</w:t>
            </w:r>
            <w:r w:rsidR="006625C9">
              <w:rPr>
                <w:rFonts w:asciiTheme="minorHAnsi" w:hAnsiTheme="minorHAnsi" w:cstheme="minorHAnsi"/>
                <w:b/>
                <w:szCs w:val="24"/>
              </w:rPr>
              <w:t xml:space="preserve"> 2022</w:t>
            </w:r>
          </w:p>
        </w:tc>
      </w:tr>
      <w:tr w:rsidR="006E6548" w:rsidRPr="002F2595" w14:paraId="3218F23C" w14:textId="77777777" w:rsidTr="00751784">
        <w:trPr>
          <w:cantSplit/>
          <w:trHeight w:val="23"/>
        </w:trPr>
        <w:tc>
          <w:tcPr>
            <w:tcW w:w="6629" w:type="dxa"/>
            <w:shd w:val="clear" w:color="auto" w:fill="auto"/>
          </w:tcPr>
          <w:p w14:paraId="7ED70017" w14:textId="77777777" w:rsidR="006E6548" w:rsidRPr="00E7280A" w:rsidRDefault="006E6548" w:rsidP="00D60D37">
            <w:pPr>
              <w:tabs>
                <w:tab w:val="left" w:pos="851"/>
              </w:tabs>
              <w:spacing w:before="0"/>
              <w:rPr>
                <w:rFonts w:asciiTheme="minorHAnsi" w:hAnsiTheme="minorHAnsi" w:cstheme="minorHAnsi"/>
                <w:szCs w:val="24"/>
              </w:rPr>
            </w:pPr>
            <w:bookmarkStart w:id="7" w:name="dbluepink" w:colFirst="0" w:colLast="0"/>
            <w:bookmarkStart w:id="8" w:name="dorlang" w:colFirst="1" w:colLast="1"/>
            <w:bookmarkEnd w:id="5"/>
            <w:bookmarkEnd w:id="6"/>
          </w:p>
        </w:tc>
        <w:tc>
          <w:tcPr>
            <w:tcW w:w="3402" w:type="dxa"/>
          </w:tcPr>
          <w:p w14:paraId="192B6D9D" w14:textId="77777777" w:rsidR="006E6548" w:rsidRPr="00E7280A" w:rsidRDefault="006E6548" w:rsidP="00D60D37">
            <w:pPr>
              <w:tabs>
                <w:tab w:val="left" w:pos="993"/>
              </w:tabs>
              <w:spacing w:before="0"/>
              <w:rPr>
                <w:rFonts w:asciiTheme="minorHAnsi" w:hAnsiTheme="minorHAnsi" w:cstheme="minorHAnsi"/>
                <w:b/>
                <w:szCs w:val="24"/>
              </w:rPr>
            </w:pPr>
            <w:r w:rsidRPr="00E7280A">
              <w:rPr>
                <w:rFonts w:asciiTheme="minorHAnsi" w:hAnsiTheme="minorHAnsi" w:cstheme="minorHAnsi"/>
                <w:b/>
                <w:szCs w:val="24"/>
              </w:rPr>
              <w:t>Original: English</w:t>
            </w:r>
          </w:p>
        </w:tc>
      </w:tr>
      <w:tr w:rsidR="006E6548" w:rsidRPr="002F2595" w14:paraId="79FCECE6" w14:textId="77777777" w:rsidTr="00751784">
        <w:trPr>
          <w:cantSplit/>
          <w:trHeight w:val="23"/>
        </w:trPr>
        <w:tc>
          <w:tcPr>
            <w:tcW w:w="10031" w:type="dxa"/>
            <w:gridSpan w:val="2"/>
            <w:shd w:val="clear" w:color="auto" w:fill="auto"/>
          </w:tcPr>
          <w:p w14:paraId="0211A53E" w14:textId="77777777" w:rsidR="006E6548" w:rsidRPr="00E7280A" w:rsidRDefault="006E6548" w:rsidP="00D60D37">
            <w:pPr>
              <w:tabs>
                <w:tab w:val="left" w:pos="993"/>
              </w:tabs>
              <w:rPr>
                <w:rFonts w:asciiTheme="minorHAnsi" w:hAnsiTheme="minorHAnsi"/>
                <w:b/>
                <w:szCs w:val="24"/>
              </w:rPr>
            </w:pPr>
          </w:p>
        </w:tc>
      </w:tr>
      <w:tr w:rsidR="006E6548" w:rsidRPr="002F2595" w14:paraId="78F0CEF7" w14:textId="77777777" w:rsidTr="00751784">
        <w:trPr>
          <w:cantSplit/>
          <w:trHeight w:val="23"/>
        </w:trPr>
        <w:tc>
          <w:tcPr>
            <w:tcW w:w="10031" w:type="dxa"/>
            <w:gridSpan w:val="2"/>
            <w:shd w:val="clear" w:color="auto" w:fill="auto"/>
          </w:tcPr>
          <w:p w14:paraId="7719284B" w14:textId="77777777" w:rsidR="006E6548" w:rsidRPr="00E7280A" w:rsidRDefault="006E6548" w:rsidP="00B007F2">
            <w:pPr>
              <w:spacing w:before="240"/>
              <w:jc w:val="center"/>
              <w:rPr>
                <w:rFonts w:asciiTheme="minorHAnsi" w:eastAsia="SimSun" w:hAnsiTheme="minorHAnsi"/>
                <w:szCs w:val="24"/>
              </w:rPr>
            </w:pPr>
            <w:r w:rsidRPr="00E7280A">
              <w:rPr>
                <w:rFonts w:asciiTheme="minorHAnsi" w:eastAsia="SimSun" w:hAnsiTheme="minorHAnsi"/>
                <w:szCs w:val="24"/>
              </w:rPr>
              <w:t>MINUTES</w:t>
            </w:r>
          </w:p>
          <w:p w14:paraId="1B2BB604" w14:textId="77777777" w:rsidR="006E6548" w:rsidRPr="00E7280A" w:rsidRDefault="006E6548" w:rsidP="00D60D37">
            <w:pPr>
              <w:spacing w:before="240"/>
              <w:jc w:val="center"/>
              <w:rPr>
                <w:rFonts w:asciiTheme="minorHAnsi" w:eastAsia="SimSun" w:hAnsiTheme="minorHAnsi"/>
                <w:szCs w:val="24"/>
              </w:rPr>
            </w:pPr>
            <w:r w:rsidRPr="00E7280A">
              <w:rPr>
                <w:rFonts w:asciiTheme="minorHAnsi" w:eastAsia="SimSun" w:hAnsiTheme="minorHAnsi"/>
                <w:szCs w:val="24"/>
              </w:rPr>
              <w:t>OF THE</w:t>
            </w:r>
          </w:p>
          <w:p w14:paraId="4F1F258F" w14:textId="2A99344B" w:rsidR="006E6548" w:rsidRPr="00E7280A" w:rsidRDefault="00B937A0" w:rsidP="00D60D37">
            <w:pPr>
              <w:spacing w:before="240"/>
              <w:jc w:val="center"/>
              <w:rPr>
                <w:rFonts w:asciiTheme="minorHAnsi" w:hAnsiTheme="minorHAnsi"/>
                <w:szCs w:val="24"/>
              </w:rPr>
            </w:pPr>
            <w:r w:rsidRPr="00B937A0">
              <w:rPr>
                <w:rFonts w:asciiTheme="minorHAnsi" w:eastAsia="SimSun" w:hAnsiTheme="minorHAnsi"/>
                <w:caps/>
                <w:szCs w:val="24"/>
              </w:rPr>
              <w:t>TENTH PLENARY MEETING</w:t>
            </w:r>
          </w:p>
        </w:tc>
      </w:tr>
      <w:tr w:rsidR="006E6548" w:rsidRPr="002F2595" w14:paraId="59FF234E" w14:textId="77777777" w:rsidTr="00751784">
        <w:trPr>
          <w:cantSplit/>
          <w:trHeight w:val="23"/>
        </w:trPr>
        <w:tc>
          <w:tcPr>
            <w:tcW w:w="10031" w:type="dxa"/>
            <w:gridSpan w:val="2"/>
            <w:shd w:val="clear" w:color="auto" w:fill="auto"/>
          </w:tcPr>
          <w:p w14:paraId="55633543" w14:textId="42E0005C" w:rsidR="006E6548" w:rsidRPr="00E7280A" w:rsidRDefault="00F97CA2" w:rsidP="00D60D37">
            <w:pPr>
              <w:spacing w:before="240"/>
              <w:jc w:val="center"/>
              <w:rPr>
                <w:rFonts w:asciiTheme="minorHAnsi" w:hAnsiTheme="minorHAnsi"/>
                <w:szCs w:val="24"/>
              </w:rPr>
            </w:pPr>
            <w:r w:rsidRPr="00F97CA2">
              <w:rPr>
                <w:rFonts w:asciiTheme="minorHAnsi" w:eastAsia="SimSun" w:hAnsiTheme="minorHAnsi"/>
                <w:szCs w:val="24"/>
              </w:rPr>
              <w:t>Monday, 3 October 2022, at 0935 hours</w:t>
            </w:r>
          </w:p>
        </w:tc>
      </w:tr>
      <w:tr w:rsidR="006E6548" w:rsidRPr="002F2595" w14:paraId="67AB106D" w14:textId="77777777" w:rsidTr="00751784">
        <w:trPr>
          <w:cantSplit/>
          <w:trHeight w:val="23"/>
        </w:trPr>
        <w:tc>
          <w:tcPr>
            <w:tcW w:w="10031" w:type="dxa"/>
            <w:gridSpan w:val="2"/>
            <w:shd w:val="clear" w:color="auto" w:fill="auto"/>
          </w:tcPr>
          <w:p w14:paraId="3C0D5CBA" w14:textId="777ED31B" w:rsidR="006E6548" w:rsidRPr="00E7280A" w:rsidRDefault="006E6548" w:rsidP="00D60D37">
            <w:pPr>
              <w:tabs>
                <w:tab w:val="center" w:pos="8222"/>
              </w:tabs>
              <w:jc w:val="center"/>
              <w:rPr>
                <w:rFonts w:asciiTheme="minorHAnsi" w:hAnsiTheme="minorHAnsi"/>
                <w:szCs w:val="24"/>
              </w:rPr>
            </w:pPr>
            <w:r w:rsidRPr="008E74EA">
              <w:rPr>
                <w:rFonts w:asciiTheme="minorHAnsi" w:eastAsia="SimSun" w:hAnsiTheme="minorHAnsi"/>
                <w:b/>
                <w:bCs/>
                <w:szCs w:val="24"/>
              </w:rPr>
              <w:t>Chairman</w:t>
            </w:r>
            <w:r w:rsidRPr="00E7280A">
              <w:rPr>
                <w:rFonts w:asciiTheme="minorHAnsi" w:eastAsia="SimSun" w:hAnsiTheme="minorHAnsi"/>
                <w:szCs w:val="24"/>
              </w:rPr>
              <w:t xml:space="preserve">: </w:t>
            </w:r>
            <w:proofErr w:type="spellStart"/>
            <w:r w:rsidRPr="00E7280A">
              <w:rPr>
                <w:rFonts w:asciiTheme="minorHAnsi" w:hAnsiTheme="minorHAnsi"/>
                <w:szCs w:val="24"/>
                <w:lang w:val="en-US"/>
              </w:rPr>
              <w:t>Mr</w:t>
            </w:r>
            <w:proofErr w:type="spellEnd"/>
            <w:r w:rsidRPr="00E7280A">
              <w:rPr>
                <w:rFonts w:asciiTheme="minorHAnsi" w:hAnsiTheme="minorHAnsi"/>
                <w:szCs w:val="24"/>
                <w:lang w:val="en-US"/>
              </w:rPr>
              <w:t xml:space="preserve"> S. S</w:t>
            </w:r>
            <w:r w:rsidR="00FB7978" w:rsidRPr="00FB7978">
              <w:rPr>
                <w:rFonts w:asciiTheme="minorHAnsi" w:hAnsiTheme="minorHAnsi"/>
                <w:szCs w:val="24"/>
                <w:lang w:val="en-US"/>
              </w:rPr>
              <w:t>ĂRMAȘ</w:t>
            </w:r>
            <w:r w:rsidRPr="00E7280A">
              <w:rPr>
                <w:rFonts w:asciiTheme="minorHAnsi" w:eastAsia="SimSun" w:hAnsiTheme="minorHAnsi"/>
                <w:szCs w:val="24"/>
              </w:rPr>
              <w:t xml:space="preserve"> (Romania) </w:t>
            </w:r>
          </w:p>
        </w:tc>
      </w:tr>
      <w:bookmarkEnd w:id="7"/>
      <w:bookmarkEnd w:id="8"/>
    </w:tbl>
    <w:tbl>
      <w:tblPr>
        <w:tblW w:w="5377" w:type="pct"/>
        <w:tblLook w:val="0000" w:firstRow="0" w:lastRow="0" w:firstColumn="0" w:lastColumn="0" w:noHBand="0" w:noVBand="0"/>
      </w:tblPr>
      <w:tblGrid>
        <w:gridCol w:w="459"/>
        <w:gridCol w:w="6889"/>
        <w:gridCol w:w="2718"/>
      </w:tblGrid>
      <w:tr w:rsidR="006E6548" w:rsidRPr="002F2595" w14:paraId="18CF891B" w14:textId="77777777" w:rsidTr="00B05B02">
        <w:tc>
          <w:tcPr>
            <w:tcW w:w="228" w:type="pct"/>
          </w:tcPr>
          <w:p w14:paraId="28A22308" w14:textId="77777777" w:rsidR="006E6548" w:rsidRPr="00E7280A" w:rsidRDefault="006E6548" w:rsidP="00D60D37">
            <w:pPr>
              <w:tabs>
                <w:tab w:val="clear" w:pos="567"/>
                <w:tab w:val="clear" w:pos="1134"/>
                <w:tab w:val="clear" w:pos="1701"/>
                <w:tab w:val="clear" w:pos="2268"/>
                <w:tab w:val="clear" w:pos="2835"/>
                <w:tab w:val="right" w:pos="9781"/>
              </w:tabs>
              <w:spacing w:after="120"/>
              <w:jc w:val="both"/>
              <w:rPr>
                <w:rFonts w:asciiTheme="minorHAnsi" w:eastAsia="SimSun" w:hAnsiTheme="minorHAnsi"/>
                <w:b/>
                <w:szCs w:val="24"/>
              </w:rPr>
            </w:pPr>
            <w:r w:rsidRPr="00E7280A">
              <w:rPr>
                <w:rFonts w:asciiTheme="minorHAnsi" w:eastAsia="SimSun" w:hAnsiTheme="minorHAnsi"/>
                <w:szCs w:val="24"/>
              </w:rPr>
              <w:br w:type="page"/>
            </w:r>
            <w:r w:rsidRPr="00E7280A">
              <w:rPr>
                <w:rFonts w:asciiTheme="minorHAnsi" w:eastAsia="SimSun" w:hAnsiTheme="minorHAnsi"/>
                <w:szCs w:val="24"/>
              </w:rPr>
              <w:br w:type="page"/>
            </w:r>
          </w:p>
        </w:tc>
        <w:tc>
          <w:tcPr>
            <w:tcW w:w="3422" w:type="pct"/>
          </w:tcPr>
          <w:p w14:paraId="6F269FED" w14:textId="77777777" w:rsidR="006E6548" w:rsidRPr="00E7280A" w:rsidRDefault="006E6548" w:rsidP="00D60D37">
            <w:pPr>
              <w:tabs>
                <w:tab w:val="clear" w:pos="567"/>
                <w:tab w:val="clear" w:pos="1134"/>
                <w:tab w:val="clear" w:pos="1701"/>
                <w:tab w:val="clear" w:pos="2268"/>
                <w:tab w:val="clear" w:pos="2835"/>
                <w:tab w:val="right" w:pos="9781"/>
              </w:tabs>
              <w:spacing w:after="120"/>
              <w:jc w:val="both"/>
              <w:rPr>
                <w:rFonts w:asciiTheme="minorHAnsi" w:eastAsia="SimSun" w:hAnsiTheme="minorHAnsi"/>
                <w:b/>
                <w:szCs w:val="24"/>
              </w:rPr>
            </w:pPr>
            <w:r w:rsidRPr="00E7280A">
              <w:rPr>
                <w:rFonts w:asciiTheme="minorHAnsi" w:eastAsia="SimSun" w:hAnsiTheme="minorHAnsi"/>
                <w:b/>
                <w:szCs w:val="24"/>
              </w:rPr>
              <w:t>Subjects discussed</w:t>
            </w:r>
          </w:p>
        </w:tc>
        <w:tc>
          <w:tcPr>
            <w:tcW w:w="1350" w:type="pct"/>
          </w:tcPr>
          <w:p w14:paraId="37D245E1" w14:textId="77777777" w:rsidR="006E6548" w:rsidRPr="00E7280A" w:rsidRDefault="006E6548" w:rsidP="00467E57">
            <w:pPr>
              <w:tabs>
                <w:tab w:val="clear" w:pos="567"/>
                <w:tab w:val="clear" w:pos="1134"/>
                <w:tab w:val="clear" w:pos="1701"/>
                <w:tab w:val="clear" w:pos="2268"/>
                <w:tab w:val="clear" w:pos="2835"/>
                <w:tab w:val="right" w:pos="9781"/>
              </w:tabs>
              <w:spacing w:after="120"/>
              <w:jc w:val="center"/>
              <w:rPr>
                <w:rFonts w:asciiTheme="minorHAnsi" w:eastAsia="SimSun" w:hAnsiTheme="minorHAnsi"/>
                <w:b/>
                <w:szCs w:val="24"/>
              </w:rPr>
            </w:pPr>
            <w:r w:rsidRPr="00E7280A">
              <w:rPr>
                <w:rFonts w:asciiTheme="minorHAnsi" w:eastAsia="SimSun" w:hAnsiTheme="minorHAnsi"/>
                <w:b/>
                <w:szCs w:val="24"/>
              </w:rPr>
              <w:t>Documents</w:t>
            </w:r>
          </w:p>
        </w:tc>
      </w:tr>
      <w:tr w:rsidR="006E6548" w:rsidRPr="002F2595" w14:paraId="1B266BF1" w14:textId="77777777" w:rsidTr="00B05B02">
        <w:tc>
          <w:tcPr>
            <w:tcW w:w="228" w:type="pct"/>
          </w:tcPr>
          <w:p w14:paraId="6CCB8568" w14:textId="77777777" w:rsidR="006E6548" w:rsidRPr="00E7280A" w:rsidRDefault="006E6548" w:rsidP="00D60D37">
            <w:pPr>
              <w:jc w:val="both"/>
              <w:rPr>
                <w:rFonts w:asciiTheme="minorHAnsi" w:eastAsia="SimSun" w:hAnsiTheme="minorHAnsi"/>
                <w:szCs w:val="24"/>
              </w:rPr>
            </w:pPr>
            <w:r w:rsidRPr="00E7280A">
              <w:rPr>
                <w:rFonts w:asciiTheme="minorHAnsi" w:eastAsia="SimSun" w:hAnsiTheme="minorHAnsi"/>
                <w:szCs w:val="24"/>
              </w:rPr>
              <w:t>1</w:t>
            </w:r>
          </w:p>
        </w:tc>
        <w:tc>
          <w:tcPr>
            <w:tcW w:w="3422" w:type="pct"/>
          </w:tcPr>
          <w:p w14:paraId="56C9D440" w14:textId="1ED26595" w:rsidR="006E6548" w:rsidRPr="00E7280A" w:rsidRDefault="001603A4" w:rsidP="00D60D37">
            <w:pPr>
              <w:jc w:val="both"/>
              <w:rPr>
                <w:rFonts w:asciiTheme="minorHAnsi" w:eastAsia="SimSun" w:hAnsiTheme="minorHAnsi"/>
                <w:szCs w:val="24"/>
              </w:rPr>
            </w:pPr>
            <w:r w:rsidRPr="001603A4">
              <w:rPr>
                <w:rFonts w:asciiTheme="minorHAnsi" w:eastAsia="SimSun" w:hAnsiTheme="minorHAnsi"/>
                <w:szCs w:val="24"/>
              </w:rPr>
              <w:t>Election of the members of the Radio Regulations Board and the Member States of the Council</w:t>
            </w:r>
          </w:p>
        </w:tc>
        <w:tc>
          <w:tcPr>
            <w:tcW w:w="1350" w:type="pct"/>
          </w:tcPr>
          <w:p w14:paraId="17E083A1" w14:textId="6249DD39" w:rsidR="006E6548" w:rsidRPr="00E7280A" w:rsidRDefault="00000000" w:rsidP="00D60D37">
            <w:pPr>
              <w:jc w:val="center"/>
              <w:rPr>
                <w:rFonts w:asciiTheme="minorHAnsi" w:eastAsia="SimSun" w:hAnsiTheme="minorHAnsi"/>
                <w:szCs w:val="24"/>
              </w:rPr>
            </w:pPr>
            <w:hyperlink r:id="rId12" w:history="1">
              <w:r w:rsidR="00FC2D74" w:rsidRPr="00FC2D74">
                <w:rPr>
                  <w:rFonts w:eastAsia="SimSun"/>
                  <w:color w:val="0000FF"/>
                  <w:u w:val="single"/>
                </w:rPr>
                <w:t>98</w:t>
              </w:r>
            </w:hyperlink>
            <w:r w:rsidR="00FC2D74" w:rsidRPr="00FC2D74">
              <w:rPr>
                <w:rFonts w:eastAsia="SimSun"/>
              </w:rPr>
              <w:t xml:space="preserve">, </w:t>
            </w:r>
            <w:hyperlink r:id="rId13" w:history="1">
              <w:r w:rsidR="00FC2D74" w:rsidRPr="00FC2D74">
                <w:rPr>
                  <w:rFonts w:eastAsia="SimSun"/>
                  <w:color w:val="0000FF"/>
                  <w:u w:val="single"/>
                </w:rPr>
                <w:t>99</w:t>
              </w:r>
            </w:hyperlink>
            <w:r w:rsidR="00FC2D74" w:rsidRPr="00FC2D74">
              <w:rPr>
                <w:rFonts w:eastAsia="SimSun"/>
              </w:rPr>
              <w:t xml:space="preserve">, </w:t>
            </w:r>
            <w:hyperlink r:id="rId14" w:history="1">
              <w:r w:rsidR="00FC2D74" w:rsidRPr="00FC2D74">
                <w:rPr>
                  <w:rFonts w:eastAsia="SimSun"/>
                  <w:color w:val="0000FF"/>
                  <w:u w:val="single"/>
                </w:rPr>
                <w:t>100</w:t>
              </w:r>
            </w:hyperlink>
            <w:r w:rsidR="00FC2D74" w:rsidRPr="00FC2D74">
              <w:rPr>
                <w:rFonts w:eastAsia="SimSun"/>
              </w:rPr>
              <w:t xml:space="preserve">, </w:t>
            </w:r>
            <w:hyperlink r:id="rId15" w:history="1">
              <w:r w:rsidR="00FC2D74" w:rsidRPr="00FC2D74">
                <w:rPr>
                  <w:rFonts w:eastAsia="SimSun"/>
                  <w:color w:val="0000FF"/>
                  <w:u w:val="single"/>
                </w:rPr>
                <w:t>102</w:t>
              </w:r>
            </w:hyperlink>
            <w:r w:rsidR="00FC2D74" w:rsidRPr="00FC2D74">
              <w:rPr>
                <w:rFonts w:eastAsia="SimSun"/>
              </w:rPr>
              <w:t xml:space="preserve">, </w:t>
            </w:r>
            <w:r w:rsidR="00637AB2">
              <w:rPr>
                <w:rFonts w:eastAsia="SimSun"/>
              </w:rPr>
              <w:br/>
            </w:r>
            <w:hyperlink r:id="rId16" w:history="1">
              <w:r w:rsidR="00FC2D74" w:rsidRPr="00FC2D74">
                <w:rPr>
                  <w:rFonts w:eastAsia="SimSun"/>
                  <w:color w:val="0000FF"/>
                  <w:u w:val="single"/>
                </w:rPr>
                <w:t>110 (Rev.</w:t>
              </w:r>
              <w:r w:rsidR="00FC2D74">
                <w:rPr>
                  <w:rFonts w:eastAsia="SimSun"/>
                  <w:color w:val="0000FF"/>
                  <w:u w:val="single"/>
                </w:rPr>
                <w:t>4</w:t>
              </w:r>
              <w:r w:rsidR="00FC2D74" w:rsidRPr="00FC2D74">
                <w:rPr>
                  <w:rFonts w:eastAsia="SimSun"/>
                  <w:color w:val="0000FF"/>
                  <w:u w:val="single"/>
                </w:rPr>
                <w:t>)</w:t>
              </w:r>
            </w:hyperlink>
            <w:r w:rsidR="00FC2D74" w:rsidRPr="00FC2D74">
              <w:rPr>
                <w:rFonts w:eastAsia="SimSun"/>
              </w:rPr>
              <w:t xml:space="preserve">, </w:t>
            </w:r>
            <w:hyperlink r:id="rId17" w:history="1">
              <w:r w:rsidR="00FC2D74" w:rsidRPr="00FC2D74">
                <w:rPr>
                  <w:rFonts w:eastAsia="SimSun"/>
                  <w:color w:val="0000FF"/>
                  <w:u w:val="single"/>
                </w:rPr>
                <w:t>113</w:t>
              </w:r>
            </w:hyperlink>
          </w:p>
        </w:tc>
      </w:tr>
    </w:tbl>
    <w:p w14:paraId="3ED34463" w14:textId="77777777" w:rsidR="006E6548" w:rsidRPr="00E7280A" w:rsidRDefault="006E6548" w:rsidP="00D60D37">
      <w:pPr>
        <w:tabs>
          <w:tab w:val="clear" w:pos="567"/>
          <w:tab w:val="clear" w:pos="1134"/>
          <w:tab w:val="clear" w:pos="1701"/>
          <w:tab w:val="clear" w:pos="2268"/>
          <w:tab w:val="clear" w:pos="2835"/>
        </w:tabs>
        <w:overflowPunct/>
        <w:autoSpaceDE/>
        <w:autoSpaceDN/>
        <w:adjustRightInd/>
        <w:spacing w:before="0" w:after="160"/>
        <w:textAlignment w:val="auto"/>
        <w:rPr>
          <w:rFonts w:asciiTheme="minorHAnsi" w:hAnsiTheme="minorHAnsi"/>
          <w:szCs w:val="24"/>
        </w:rPr>
      </w:pPr>
      <w:r w:rsidRPr="00E7280A">
        <w:rPr>
          <w:rFonts w:asciiTheme="minorHAnsi" w:hAnsiTheme="minorHAnsi"/>
          <w:szCs w:val="24"/>
        </w:rPr>
        <w:br w:type="page"/>
      </w:r>
    </w:p>
    <w:p w14:paraId="44293C9C" w14:textId="51CDB8B3" w:rsidR="00A55014" w:rsidRPr="00A55014" w:rsidRDefault="00A55014" w:rsidP="00EC3950">
      <w:pPr>
        <w:tabs>
          <w:tab w:val="clear" w:pos="567"/>
          <w:tab w:val="clear" w:pos="1134"/>
          <w:tab w:val="clear" w:pos="1701"/>
          <w:tab w:val="clear" w:pos="2268"/>
          <w:tab w:val="clear" w:pos="2835"/>
        </w:tabs>
        <w:overflowPunct/>
        <w:autoSpaceDE/>
        <w:autoSpaceDN/>
        <w:snapToGrid w:val="0"/>
        <w:spacing w:before="360" w:after="120"/>
        <w:ind w:left="709" w:hanging="709"/>
        <w:textAlignment w:val="auto"/>
        <w:rPr>
          <w:b/>
          <w:sz w:val="26"/>
          <w:szCs w:val="26"/>
          <w:lang w:val="en-CA"/>
        </w:rPr>
      </w:pPr>
      <w:r w:rsidRPr="00A55014">
        <w:rPr>
          <w:b/>
          <w:sz w:val="26"/>
          <w:szCs w:val="26"/>
          <w:lang w:val="en-CA"/>
        </w:rPr>
        <w:lastRenderedPageBreak/>
        <w:t>1</w:t>
      </w:r>
      <w:r w:rsidRPr="00A55014">
        <w:rPr>
          <w:b/>
          <w:sz w:val="26"/>
          <w:szCs w:val="26"/>
          <w:lang w:val="en-CA"/>
        </w:rPr>
        <w:tab/>
        <w:t xml:space="preserve">Election of the members of the Radio Regulations Board and the Member States of the Council (Documents </w:t>
      </w:r>
      <w:hyperlink r:id="rId18" w:history="1">
        <w:r w:rsidR="00050A61" w:rsidRPr="00050A61">
          <w:rPr>
            <w:b/>
            <w:color w:val="0000FF"/>
            <w:sz w:val="26"/>
            <w:szCs w:val="26"/>
            <w:u w:val="single"/>
            <w:lang w:val="en-CA"/>
          </w:rPr>
          <w:t>98</w:t>
        </w:r>
      </w:hyperlink>
      <w:r w:rsidR="00050A61" w:rsidRPr="00050A61">
        <w:rPr>
          <w:b/>
          <w:sz w:val="26"/>
          <w:szCs w:val="26"/>
          <w:lang w:val="en-CA"/>
        </w:rPr>
        <w:t xml:space="preserve">, </w:t>
      </w:r>
      <w:hyperlink r:id="rId19" w:history="1">
        <w:r w:rsidR="00050A61" w:rsidRPr="00050A61">
          <w:rPr>
            <w:b/>
            <w:color w:val="0000FF"/>
            <w:sz w:val="26"/>
            <w:szCs w:val="26"/>
            <w:u w:val="single"/>
            <w:lang w:val="en-CA"/>
          </w:rPr>
          <w:t>99</w:t>
        </w:r>
      </w:hyperlink>
      <w:r w:rsidR="00050A61" w:rsidRPr="00050A61">
        <w:rPr>
          <w:b/>
          <w:sz w:val="26"/>
          <w:szCs w:val="26"/>
          <w:lang w:val="en-CA"/>
        </w:rPr>
        <w:t xml:space="preserve">, </w:t>
      </w:r>
      <w:hyperlink r:id="rId20" w:history="1">
        <w:r w:rsidR="00050A61" w:rsidRPr="00050A61">
          <w:rPr>
            <w:b/>
            <w:color w:val="0000FF"/>
            <w:sz w:val="26"/>
            <w:szCs w:val="26"/>
            <w:u w:val="single"/>
            <w:lang w:val="en-CA"/>
          </w:rPr>
          <w:t>100</w:t>
        </w:r>
      </w:hyperlink>
      <w:r w:rsidR="00050A61" w:rsidRPr="00050A61">
        <w:rPr>
          <w:b/>
          <w:sz w:val="26"/>
          <w:szCs w:val="26"/>
          <w:lang w:val="en-CA"/>
        </w:rPr>
        <w:t xml:space="preserve">, </w:t>
      </w:r>
      <w:hyperlink r:id="rId21" w:history="1">
        <w:r w:rsidR="00050A61" w:rsidRPr="00050A61">
          <w:rPr>
            <w:b/>
            <w:color w:val="0000FF"/>
            <w:sz w:val="26"/>
            <w:szCs w:val="26"/>
            <w:u w:val="single"/>
            <w:lang w:val="en-CA"/>
          </w:rPr>
          <w:t>102</w:t>
        </w:r>
      </w:hyperlink>
      <w:r w:rsidR="00050A61" w:rsidRPr="00050A61">
        <w:rPr>
          <w:b/>
          <w:sz w:val="26"/>
          <w:szCs w:val="26"/>
          <w:lang w:val="en-CA"/>
        </w:rPr>
        <w:t xml:space="preserve">, </w:t>
      </w:r>
      <w:hyperlink r:id="rId22" w:history="1">
        <w:r w:rsidR="00050A61" w:rsidRPr="00050A61">
          <w:rPr>
            <w:b/>
            <w:color w:val="0000FF"/>
            <w:sz w:val="26"/>
            <w:szCs w:val="26"/>
            <w:u w:val="single"/>
            <w:lang w:val="en-CA"/>
          </w:rPr>
          <w:t>110(Rev.</w:t>
        </w:r>
        <w:r w:rsidR="00050A61">
          <w:rPr>
            <w:b/>
            <w:color w:val="0000FF"/>
            <w:sz w:val="26"/>
            <w:szCs w:val="26"/>
            <w:u w:val="single"/>
            <w:lang w:val="en-CA"/>
          </w:rPr>
          <w:t>4</w:t>
        </w:r>
        <w:r w:rsidR="00050A61" w:rsidRPr="00050A61">
          <w:rPr>
            <w:b/>
            <w:color w:val="0000FF"/>
            <w:sz w:val="26"/>
            <w:szCs w:val="26"/>
            <w:u w:val="single"/>
            <w:lang w:val="en-CA"/>
          </w:rPr>
          <w:t>)</w:t>
        </w:r>
      </w:hyperlink>
      <w:r w:rsidR="00050A61" w:rsidRPr="00050A61">
        <w:rPr>
          <w:b/>
          <w:sz w:val="26"/>
          <w:szCs w:val="26"/>
          <w:lang w:val="en-CA"/>
        </w:rPr>
        <w:t xml:space="preserve"> and </w:t>
      </w:r>
      <w:hyperlink r:id="rId23" w:history="1">
        <w:r w:rsidR="00050A61" w:rsidRPr="00050A61">
          <w:rPr>
            <w:b/>
            <w:color w:val="0000FF"/>
            <w:sz w:val="26"/>
            <w:szCs w:val="26"/>
            <w:u w:val="single"/>
            <w:lang w:val="en-CA"/>
          </w:rPr>
          <w:t>113</w:t>
        </w:r>
      </w:hyperlink>
      <w:r w:rsidRPr="00A55014">
        <w:rPr>
          <w:b/>
          <w:sz w:val="26"/>
          <w:szCs w:val="26"/>
          <w:lang w:val="en-CA"/>
        </w:rPr>
        <w:t>)</w:t>
      </w:r>
    </w:p>
    <w:p w14:paraId="7D070E13" w14:textId="77777777" w:rsidR="00A55014" w:rsidRPr="00A55014" w:rsidRDefault="00A55014" w:rsidP="00EC3950">
      <w:pPr>
        <w:tabs>
          <w:tab w:val="clear" w:pos="567"/>
          <w:tab w:val="clear" w:pos="1134"/>
          <w:tab w:val="clear" w:pos="1701"/>
          <w:tab w:val="clear" w:pos="2268"/>
          <w:tab w:val="clear" w:pos="2835"/>
        </w:tabs>
        <w:overflowPunct/>
        <w:autoSpaceDE/>
        <w:autoSpaceDN/>
        <w:snapToGrid w:val="0"/>
        <w:textAlignment w:val="auto"/>
        <w:rPr>
          <w:lang w:val="en-CA"/>
        </w:rPr>
      </w:pPr>
      <w:r w:rsidRPr="00A55014">
        <w:rPr>
          <w:lang w:val="en-CA"/>
        </w:rPr>
        <w:t>1.1</w:t>
      </w:r>
      <w:r w:rsidRPr="00A55014">
        <w:rPr>
          <w:lang w:val="en-CA"/>
        </w:rPr>
        <w:tab/>
        <w:t xml:space="preserve">The </w:t>
      </w:r>
      <w:r w:rsidRPr="00A55014">
        <w:rPr>
          <w:b/>
          <w:lang w:val="en-CA"/>
        </w:rPr>
        <w:t>Chairman</w:t>
      </w:r>
      <w:r w:rsidRPr="00A55014">
        <w:rPr>
          <w:lang w:val="en-CA"/>
        </w:rPr>
        <w:t xml:space="preserve"> invited delegations to elect the members of the Radio Regulations Board (RRB) and the Member States of the Council. </w:t>
      </w:r>
    </w:p>
    <w:p w14:paraId="12B3F434" w14:textId="77777777" w:rsidR="00A55014" w:rsidRPr="00A55014" w:rsidRDefault="00A55014" w:rsidP="00EC3950">
      <w:pPr>
        <w:tabs>
          <w:tab w:val="clear" w:pos="567"/>
          <w:tab w:val="clear" w:pos="1134"/>
          <w:tab w:val="clear" w:pos="1701"/>
          <w:tab w:val="clear" w:pos="2268"/>
          <w:tab w:val="clear" w:pos="2835"/>
        </w:tabs>
        <w:overflowPunct/>
        <w:autoSpaceDE/>
        <w:autoSpaceDN/>
        <w:snapToGrid w:val="0"/>
        <w:textAlignment w:val="auto"/>
        <w:rPr>
          <w:szCs w:val="24"/>
          <w:lang w:val="en-CA"/>
        </w:rPr>
      </w:pPr>
      <w:r w:rsidRPr="00A55014">
        <w:rPr>
          <w:lang w:val="en-CA"/>
        </w:rPr>
        <w:t>1.2</w:t>
      </w:r>
      <w:r w:rsidRPr="00A55014">
        <w:rPr>
          <w:lang w:val="en-CA"/>
        </w:rPr>
        <w:tab/>
        <w:t xml:space="preserve">The </w:t>
      </w:r>
      <w:r w:rsidRPr="00A55014">
        <w:rPr>
          <w:b/>
          <w:lang w:val="en-CA"/>
        </w:rPr>
        <w:t>Secretary of the Plenary</w:t>
      </w:r>
      <w:r w:rsidRPr="00A55014">
        <w:rPr>
          <w:lang w:val="en-CA"/>
        </w:rPr>
        <w:t xml:space="preserve"> </w:t>
      </w:r>
      <w:r w:rsidRPr="00A55014">
        <w:rPr>
          <w:szCs w:val="24"/>
          <w:lang w:val="en-CA"/>
        </w:rPr>
        <w:t xml:space="preserve">recalled that the conference had already noted the transfers of powers from the Marshall Islands to the United States (Document 98), from Tuvalu to Australia (Document 99), from Costa Rica to the Dominican Republic (Document 100) and from Sao Tome and Principe to Portugal (Document 102), and the proxy given by Kiribati to New Zealand to exercise its vote for the remaining elections (Document 113). </w:t>
      </w:r>
    </w:p>
    <w:p w14:paraId="1CAC27C4" w14:textId="77777777" w:rsidR="00A55014" w:rsidRPr="00A55014" w:rsidRDefault="00A55014" w:rsidP="00EC3950">
      <w:pPr>
        <w:tabs>
          <w:tab w:val="clear" w:pos="567"/>
          <w:tab w:val="clear" w:pos="1134"/>
          <w:tab w:val="clear" w:pos="1701"/>
          <w:tab w:val="clear" w:pos="2268"/>
          <w:tab w:val="clear" w:pos="2835"/>
        </w:tabs>
        <w:overflowPunct/>
        <w:autoSpaceDE/>
        <w:autoSpaceDN/>
        <w:snapToGrid w:val="0"/>
        <w:textAlignment w:val="auto"/>
        <w:rPr>
          <w:lang w:val="en-CA"/>
        </w:rPr>
      </w:pPr>
      <w:r w:rsidRPr="00A55014">
        <w:rPr>
          <w:szCs w:val="24"/>
          <w:lang w:val="en-CA"/>
        </w:rPr>
        <w:t>1.3</w:t>
      </w:r>
      <w:r w:rsidRPr="00A55014">
        <w:rPr>
          <w:szCs w:val="24"/>
          <w:lang w:val="en-CA"/>
        </w:rPr>
        <w:tab/>
      </w:r>
      <w:r w:rsidRPr="00A55014">
        <w:rPr>
          <w:lang w:val="en-CA"/>
        </w:rPr>
        <w:t xml:space="preserve">She announced that the five tellers representing the five administrative regions were in their </w:t>
      </w:r>
      <w:proofErr w:type="gramStart"/>
      <w:r w:rsidRPr="00A55014">
        <w:rPr>
          <w:lang w:val="en-CA"/>
        </w:rPr>
        <w:t>positions, and</w:t>
      </w:r>
      <w:proofErr w:type="gramEnd"/>
      <w:r w:rsidRPr="00A55014">
        <w:rPr>
          <w:lang w:val="en-CA"/>
        </w:rPr>
        <w:t xml:space="preserve"> outlined the voting procedure. Each delegation had been issued with two ballot papers, marked for the elections of members of RRB and Member States of the Council, respectively. She called the roll of the delegations entitled to vote (Document 110(Rev.4)) and invited them to deposit their ballot papers in the designated ballot boxes. </w:t>
      </w:r>
    </w:p>
    <w:p w14:paraId="137E3883" w14:textId="77777777" w:rsidR="00A55014" w:rsidRPr="00A55014" w:rsidRDefault="00A55014" w:rsidP="00EC3950">
      <w:pPr>
        <w:tabs>
          <w:tab w:val="clear" w:pos="567"/>
          <w:tab w:val="clear" w:pos="1134"/>
          <w:tab w:val="clear" w:pos="1701"/>
          <w:tab w:val="clear" w:pos="2268"/>
          <w:tab w:val="clear" w:pos="2835"/>
        </w:tabs>
        <w:overflowPunct/>
        <w:autoSpaceDE/>
        <w:autoSpaceDN/>
        <w:snapToGrid w:val="0"/>
        <w:textAlignment w:val="auto"/>
        <w:rPr>
          <w:b/>
          <w:lang w:val="en-CA"/>
        </w:rPr>
      </w:pPr>
      <w:r w:rsidRPr="00A55014">
        <w:rPr>
          <w:b/>
          <w:lang w:val="en-CA"/>
        </w:rPr>
        <w:t>The meeting was suspended at 1035 hours to allow time for the votes to be counted and resumed at 1210 hours</w:t>
      </w:r>
      <w:r w:rsidRPr="00A55014">
        <w:rPr>
          <w:bCs/>
          <w:lang w:val="en-CA"/>
        </w:rPr>
        <w:t>.</w:t>
      </w:r>
    </w:p>
    <w:p w14:paraId="6C4AB6CE" w14:textId="77777777" w:rsidR="00A55014" w:rsidRPr="00A55014" w:rsidRDefault="00A55014" w:rsidP="00EC3950">
      <w:pPr>
        <w:tabs>
          <w:tab w:val="clear" w:pos="567"/>
          <w:tab w:val="clear" w:pos="1134"/>
          <w:tab w:val="clear" w:pos="1701"/>
          <w:tab w:val="clear" w:pos="2268"/>
          <w:tab w:val="clear" w:pos="2835"/>
        </w:tabs>
        <w:overflowPunct/>
        <w:autoSpaceDE/>
        <w:autoSpaceDN/>
        <w:snapToGrid w:val="0"/>
        <w:textAlignment w:val="auto"/>
        <w:rPr>
          <w:lang w:val="en-CA"/>
        </w:rPr>
      </w:pPr>
      <w:r w:rsidRPr="00A55014">
        <w:rPr>
          <w:lang w:val="en-CA"/>
        </w:rPr>
        <w:t>1.4</w:t>
      </w:r>
      <w:r w:rsidRPr="00A55014">
        <w:rPr>
          <w:lang w:val="en-CA"/>
        </w:rPr>
        <w:tab/>
        <w:t xml:space="preserve">The </w:t>
      </w:r>
      <w:r w:rsidRPr="00A55014">
        <w:rPr>
          <w:b/>
          <w:lang w:val="en-CA"/>
        </w:rPr>
        <w:t>Chairman</w:t>
      </w:r>
      <w:r w:rsidRPr="00A55014">
        <w:rPr>
          <w:lang w:val="en-CA"/>
        </w:rPr>
        <w:t xml:space="preserve"> announced the results of the elections of the members of RRB and the Member States of the Council by region.</w:t>
      </w:r>
    </w:p>
    <w:p w14:paraId="72ACC201" w14:textId="77777777" w:rsidR="00A55014" w:rsidRPr="00A55014" w:rsidRDefault="00A55014" w:rsidP="00EC3950">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b/>
          <w:lang w:val="en-CA"/>
        </w:rPr>
        <w:t>Radio Regulations Board</w:t>
      </w:r>
    </w:p>
    <w:p w14:paraId="689B9F4A" w14:textId="77777777" w:rsidR="00A55014" w:rsidRPr="00A55014" w:rsidRDefault="00A55014" w:rsidP="00895B5C">
      <w:pPr>
        <w:tabs>
          <w:tab w:val="clear" w:pos="567"/>
          <w:tab w:val="clear" w:pos="1134"/>
          <w:tab w:val="clear" w:pos="1701"/>
          <w:tab w:val="clear" w:pos="2268"/>
          <w:tab w:val="clear" w:pos="2835"/>
        </w:tabs>
        <w:overflowPunct/>
        <w:autoSpaceDE/>
        <w:autoSpaceDN/>
        <w:snapToGrid w:val="0"/>
        <w:spacing w:after="120"/>
        <w:textAlignment w:val="auto"/>
        <w:rPr>
          <w:bCs/>
          <w:lang w:val="en-CA"/>
        </w:rPr>
      </w:pPr>
      <w:r w:rsidRPr="00A55014">
        <w:rPr>
          <w:b/>
          <w:lang w:val="en-CA"/>
        </w:rPr>
        <w:t>Region A</w:t>
      </w:r>
      <w:r w:rsidRPr="00A55014">
        <w:rPr>
          <w:lang w:val="en-CA"/>
        </w:rPr>
        <w:t xml:space="preserve"> </w:t>
      </w:r>
      <w:r w:rsidRPr="00A55014">
        <w:rPr>
          <w:bCs/>
          <w:lang w:val="en-CA"/>
        </w:rPr>
        <w:t>(2 seats)</w:t>
      </w:r>
    </w:p>
    <w:p w14:paraId="353ACEB2"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1.5</w:t>
      </w:r>
      <w:r w:rsidRPr="00A55014">
        <w:rPr>
          <w:lang w:val="en-CA"/>
        </w:rPr>
        <w:tab/>
        <w:t xml:space="preserve">Candidates: </w:t>
      </w:r>
      <w:proofErr w:type="spellStart"/>
      <w:r w:rsidRPr="00A55014">
        <w:rPr>
          <w:lang w:val="en-CA"/>
        </w:rPr>
        <w:t>Ms</w:t>
      </w:r>
      <w:proofErr w:type="spellEnd"/>
      <w:r w:rsidRPr="00A55014">
        <w:rPr>
          <w:lang w:val="en-CA"/>
        </w:rPr>
        <w:t xml:space="preserve"> Chantal </w:t>
      </w:r>
      <w:proofErr w:type="spellStart"/>
      <w:r w:rsidRPr="00A55014">
        <w:rPr>
          <w:lang w:val="en-CA"/>
        </w:rPr>
        <w:t>Beaumier</w:t>
      </w:r>
      <w:proofErr w:type="spellEnd"/>
      <w:r w:rsidRPr="00A55014">
        <w:rPr>
          <w:lang w:val="en-CA"/>
        </w:rPr>
        <w:t xml:space="preserve"> (Canada), </w:t>
      </w:r>
      <w:proofErr w:type="spellStart"/>
      <w:r w:rsidRPr="00A55014">
        <w:rPr>
          <w:lang w:val="en-CA"/>
        </w:rPr>
        <w:t>Mr</w:t>
      </w:r>
      <w:proofErr w:type="spellEnd"/>
      <w:r w:rsidRPr="00A55014">
        <w:rPr>
          <w:lang w:val="en-CA"/>
        </w:rPr>
        <w:t xml:space="preserve"> Javier Ju</w:t>
      </w:r>
      <w:r w:rsidRPr="00A55014">
        <w:rPr>
          <w:rFonts w:cs="Calibri"/>
          <w:lang w:val="en-CA"/>
        </w:rPr>
        <w:t xml:space="preserve">árez Mojica </w:t>
      </w:r>
      <w:r w:rsidRPr="00A55014">
        <w:rPr>
          <w:lang w:val="en-CA"/>
        </w:rPr>
        <w:t xml:space="preserve">(Mexico) and </w:t>
      </w:r>
      <w:proofErr w:type="spellStart"/>
      <w:r w:rsidRPr="00A55014">
        <w:rPr>
          <w:lang w:val="en-CA"/>
        </w:rPr>
        <w:t>Mr</w:t>
      </w:r>
      <w:proofErr w:type="spellEnd"/>
      <w:r w:rsidRPr="00A55014">
        <w:rPr>
          <w:lang w:val="en-CA"/>
        </w:rPr>
        <w:t xml:space="preserve"> Agostinho </w:t>
      </w:r>
      <w:proofErr w:type="spellStart"/>
      <w:r w:rsidRPr="00A55014">
        <w:rPr>
          <w:lang w:val="en-CA"/>
        </w:rPr>
        <w:t>Linhares</w:t>
      </w:r>
      <w:proofErr w:type="spellEnd"/>
      <w:r w:rsidRPr="00A55014">
        <w:rPr>
          <w:lang w:val="en-CA"/>
        </w:rPr>
        <w:t xml:space="preserve"> de Souza Filho (Brazil).</w:t>
      </w:r>
    </w:p>
    <w:tbl>
      <w:tblPr>
        <w:tblW w:w="0" w:type="auto"/>
        <w:tblInd w:w="567" w:type="dxa"/>
        <w:tblLayout w:type="fixed"/>
        <w:tblLook w:val="01E0" w:firstRow="1" w:lastRow="1" w:firstColumn="1" w:lastColumn="1" w:noHBand="0" w:noVBand="0"/>
      </w:tblPr>
      <w:tblGrid>
        <w:gridCol w:w="6098"/>
        <w:gridCol w:w="1437"/>
      </w:tblGrid>
      <w:tr w:rsidR="00A55014" w:rsidRPr="00A55014" w14:paraId="2D870F36" w14:textId="77777777" w:rsidTr="00F96351">
        <w:trPr>
          <w:trHeight w:val="403"/>
        </w:trPr>
        <w:tc>
          <w:tcPr>
            <w:tcW w:w="6098" w:type="dxa"/>
          </w:tcPr>
          <w:p w14:paraId="2C18635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37" w:type="dxa"/>
          </w:tcPr>
          <w:p w14:paraId="3EA726C4"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70E01CEA" w14:textId="77777777" w:rsidTr="00F96351">
        <w:trPr>
          <w:trHeight w:val="389"/>
        </w:trPr>
        <w:tc>
          <w:tcPr>
            <w:tcW w:w="6098" w:type="dxa"/>
          </w:tcPr>
          <w:p w14:paraId="315F549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37" w:type="dxa"/>
          </w:tcPr>
          <w:p w14:paraId="313C499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28487928" w14:textId="77777777" w:rsidTr="00F96351">
        <w:trPr>
          <w:trHeight w:val="403"/>
        </w:trPr>
        <w:tc>
          <w:tcPr>
            <w:tcW w:w="6098" w:type="dxa"/>
          </w:tcPr>
          <w:p w14:paraId="60C22EE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37" w:type="dxa"/>
          </w:tcPr>
          <w:p w14:paraId="148E0AF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628A5CDD" w14:textId="77777777" w:rsidTr="00F96351">
        <w:trPr>
          <w:trHeight w:val="403"/>
        </w:trPr>
        <w:tc>
          <w:tcPr>
            <w:tcW w:w="6098" w:type="dxa"/>
          </w:tcPr>
          <w:p w14:paraId="7F5CC6E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37" w:type="dxa"/>
          </w:tcPr>
          <w:p w14:paraId="2548524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w:t>
            </w:r>
          </w:p>
        </w:tc>
      </w:tr>
      <w:tr w:rsidR="00A55014" w:rsidRPr="00A55014" w14:paraId="504F6013" w14:textId="77777777" w:rsidTr="00F96351">
        <w:trPr>
          <w:trHeight w:val="389"/>
        </w:trPr>
        <w:tc>
          <w:tcPr>
            <w:tcW w:w="6098" w:type="dxa"/>
          </w:tcPr>
          <w:p w14:paraId="7119850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candidate:</w:t>
            </w:r>
          </w:p>
        </w:tc>
        <w:tc>
          <w:tcPr>
            <w:tcW w:w="1437" w:type="dxa"/>
          </w:tcPr>
          <w:p w14:paraId="7B10D88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181</w:t>
            </w:r>
          </w:p>
        </w:tc>
      </w:tr>
      <w:tr w:rsidR="00A55014" w:rsidRPr="00A55014" w14:paraId="7E149CA6" w14:textId="77777777" w:rsidTr="00F96351">
        <w:trPr>
          <w:trHeight w:val="403"/>
        </w:trPr>
        <w:tc>
          <w:tcPr>
            <w:tcW w:w="6098" w:type="dxa"/>
          </w:tcPr>
          <w:p w14:paraId="1025993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37" w:type="dxa"/>
          </w:tcPr>
          <w:p w14:paraId="0D728994"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356C90AD" w14:textId="77777777" w:rsidTr="00F96351">
        <w:trPr>
          <w:trHeight w:val="403"/>
        </w:trPr>
        <w:tc>
          <w:tcPr>
            <w:tcW w:w="6098" w:type="dxa"/>
          </w:tcPr>
          <w:p w14:paraId="77CA7ABF" w14:textId="199C8CE8"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Ms</w:t>
            </w:r>
            <w:proofErr w:type="spellEnd"/>
            <w:r w:rsidRPr="00A55014">
              <w:rPr>
                <w:lang w:val="en-CA"/>
              </w:rPr>
              <w:t xml:space="preserve"> C. </w:t>
            </w:r>
            <w:proofErr w:type="spellStart"/>
            <w:r w:rsidRPr="00A55014">
              <w:rPr>
                <w:lang w:val="en-CA"/>
              </w:rPr>
              <w:t>Beaumier</w:t>
            </w:r>
            <w:proofErr w:type="spellEnd"/>
            <w:r w:rsidRPr="00A55014">
              <w:rPr>
                <w:lang w:val="en-CA"/>
              </w:rPr>
              <w:tab/>
            </w:r>
          </w:p>
        </w:tc>
        <w:tc>
          <w:tcPr>
            <w:tcW w:w="1437" w:type="dxa"/>
          </w:tcPr>
          <w:p w14:paraId="2DD3E7B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148 votes</w:t>
            </w:r>
          </w:p>
        </w:tc>
      </w:tr>
      <w:tr w:rsidR="00A55014" w:rsidRPr="00A55014" w14:paraId="0F4D8F79" w14:textId="77777777" w:rsidTr="00F96351">
        <w:trPr>
          <w:trHeight w:val="403"/>
        </w:trPr>
        <w:tc>
          <w:tcPr>
            <w:tcW w:w="6098" w:type="dxa"/>
          </w:tcPr>
          <w:p w14:paraId="20F6FDBD"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fr-CH"/>
              </w:rPr>
            </w:pPr>
            <w:r w:rsidRPr="00A55014">
              <w:rPr>
                <w:lang w:val="fr-CH"/>
              </w:rPr>
              <w:tab/>
              <w:t xml:space="preserve">Mr A. </w:t>
            </w:r>
            <w:proofErr w:type="spellStart"/>
            <w:r w:rsidRPr="00A55014">
              <w:rPr>
                <w:lang w:val="fr-CH"/>
              </w:rPr>
              <w:t>Linhares</w:t>
            </w:r>
            <w:proofErr w:type="spellEnd"/>
            <w:r w:rsidRPr="00A55014">
              <w:rPr>
                <w:lang w:val="fr-CH"/>
              </w:rPr>
              <w:t xml:space="preserve"> de Souza Filho</w:t>
            </w:r>
            <w:r w:rsidRPr="00A55014">
              <w:rPr>
                <w:lang w:val="fr-CH"/>
              </w:rPr>
              <w:tab/>
            </w:r>
          </w:p>
        </w:tc>
        <w:tc>
          <w:tcPr>
            <w:tcW w:w="1437" w:type="dxa"/>
          </w:tcPr>
          <w:p w14:paraId="3E70FAA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100 votes</w:t>
            </w:r>
          </w:p>
        </w:tc>
      </w:tr>
      <w:tr w:rsidR="00A55014" w:rsidRPr="00A55014" w14:paraId="45602E19" w14:textId="77777777" w:rsidTr="00F96351">
        <w:trPr>
          <w:trHeight w:val="389"/>
        </w:trPr>
        <w:tc>
          <w:tcPr>
            <w:tcW w:w="6098" w:type="dxa"/>
          </w:tcPr>
          <w:p w14:paraId="2D85D985"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J. Ju</w:t>
            </w:r>
            <w:r w:rsidRPr="00A55014">
              <w:rPr>
                <w:rFonts w:cs="Calibri"/>
                <w:lang w:val="en-CA"/>
              </w:rPr>
              <w:t>árez Mojica</w:t>
            </w:r>
            <w:r w:rsidRPr="00A55014">
              <w:rPr>
                <w:lang w:val="en-CA"/>
              </w:rPr>
              <w:tab/>
            </w:r>
          </w:p>
        </w:tc>
        <w:tc>
          <w:tcPr>
            <w:tcW w:w="1437" w:type="dxa"/>
          </w:tcPr>
          <w:p w14:paraId="02F67E84"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99 votes</w:t>
            </w:r>
          </w:p>
        </w:tc>
      </w:tr>
    </w:tbl>
    <w:p w14:paraId="15D54C01" w14:textId="77777777" w:rsidR="00A55014" w:rsidRPr="00A55014" w:rsidRDefault="00A55014" w:rsidP="00895B5C">
      <w:pPr>
        <w:keepNext/>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lang w:val="en-CA"/>
        </w:rPr>
        <w:lastRenderedPageBreak/>
        <w:t>1.6</w:t>
      </w:r>
      <w:r w:rsidRPr="00A55014">
        <w:rPr>
          <w:lang w:val="en-CA"/>
        </w:rPr>
        <w:tab/>
      </w:r>
      <w:proofErr w:type="spellStart"/>
      <w:r w:rsidRPr="00A55014">
        <w:rPr>
          <w:b/>
          <w:lang w:val="en-CA"/>
        </w:rPr>
        <w:t>Ms</w:t>
      </w:r>
      <w:proofErr w:type="spellEnd"/>
      <w:r w:rsidRPr="00A55014">
        <w:rPr>
          <w:b/>
          <w:lang w:val="en-CA"/>
        </w:rPr>
        <w:t xml:space="preserve"> C. </w:t>
      </w:r>
      <w:proofErr w:type="spellStart"/>
      <w:r w:rsidRPr="00A55014">
        <w:rPr>
          <w:b/>
          <w:lang w:val="en-CA"/>
        </w:rPr>
        <w:t>Beaumier</w:t>
      </w:r>
      <w:proofErr w:type="spellEnd"/>
      <w:r w:rsidRPr="00A55014">
        <w:rPr>
          <w:b/>
          <w:lang w:val="en-CA"/>
        </w:rPr>
        <w:t xml:space="preserve"> (Canada) and </w:t>
      </w:r>
      <w:proofErr w:type="spellStart"/>
      <w:r w:rsidRPr="00A55014">
        <w:rPr>
          <w:b/>
          <w:lang w:val="en-CA"/>
        </w:rPr>
        <w:t>Mr</w:t>
      </w:r>
      <w:proofErr w:type="spellEnd"/>
      <w:r w:rsidRPr="00A55014">
        <w:rPr>
          <w:b/>
          <w:lang w:val="en-CA"/>
        </w:rPr>
        <w:t xml:space="preserve"> A. </w:t>
      </w:r>
      <w:proofErr w:type="spellStart"/>
      <w:r w:rsidRPr="00A55014">
        <w:rPr>
          <w:b/>
          <w:lang w:val="en-CA"/>
        </w:rPr>
        <w:t>Linhares</w:t>
      </w:r>
      <w:proofErr w:type="spellEnd"/>
      <w:r w:rsidRPr="00A55014">
        <w:rPr>
          <w:b/>
          <w:lang w:val="en-CA"/>
        </w:rPr>
        <w:t xml:space="preserve"> de Souza Filho (Brazil) were elected members of RRB for Region A</w:t>
      </w:r>
      <w:r w:rsidRPr="00A55014">
        <w:rPr>
          <w:bCs/>
          <w:lang w:val="en-CA"/>
        </w:rPr>
        <w:t>.</w:t>
      </w:r>
    </w:p>
    <w:p w14:paraId="32D18174" w14:textId="77777777" w:rsidR="00A55014" w:rsidRPr="00A55014" w:rsidRDefault="00A55014" w:rsidP="00A55014">
      <w:pPr>
        <w:keepNext/>
        <w:keepLines/>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55014">
        <w:rPr>
          <w:b/>
          <w:lang w:val="en-CA"/>
        </w:rPr>
        <w:t xml:space="preserve">Region B </w:t>
      </w:r>
      <w:r w:rsidRPr="00A55014">
        <w:rPr>
          <w:bCs/>
          <w:lang w:val="en-CA"/>
        </w:rPr>
        <w:t>(2 seats)</w:t>
      </w:r>
    </w:p>
    <w:p w14:paraId="2A6016BC" w14:textId="77777777" w:rsidR="00A55014" w:rsidRPr="00A55014" w:rsidRDefault="00A55014" w:rsidP="00A55014">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1.7</w:t>
      </w:r>
      <w:r w:rsidRPr="00A55014">
        <w:rPr>
          <w:lang w:val="en-CA"/>
        </w:rPr>
        <w:tab/>
        <w:t xml:space="preserve">Candidates: </w:t>
      </w:r>
      <w:proofErr w:type="spellStart"/>
      <w:r w:rsidRPr="00A55014">
        <w:rPr>
          <w:lang w:val="en-CA"/>
        </w:rPr>
        <w:t>Mr</w:t>
      </w:r>
      <w:proofErr w:type="spellEnd"/>
      <w:r w:rsidRPr="00A55014">
        <w:rPr>
          <w:lang w:val="en-CA"/>
        </w:rPr>
        <w:t xml:space="preserve"> Mauro Di </w:t>
      </w:r>
      <w:proofErr w:type="spellStart"/>
      <w:r w:rsidRPr="00A55014">
        <w:rPr>
          <w:lang w:val="en-CA"/>
        </w:rPr>
        <w:t>Crescenzo</w:t>
      </w:r>
      <w:proofErr w:type="spellEnd"/>
      <w:r w:rsidRPr="00A55014">
        <w:rPr>
          <w:lang w:val="en-CA"/>
        </w:rPr>
        <w:t xml:space="preserve"> (Italy), </w:t>
      </w:r>
      <w:proofErr w:type="spellStart"/>
      <w:r w:rsidRPr="00A55014">
        <w:rPr>
          <w:lang w:val="en-CA"/>
        </w:rPr>
        <w:t>Mr</w:t>
      </w:r>
      <w:proofErr w:type="spellEnd"/>
      <w:r w:rsidRPr="00A55014">
        <w:rPr>
          <w:lang w:val="en-CA"/>
        </w:rPr>
        <w:t xml:space="preserve"> Antonio Fernandez-Paniagua Diaz-Flores (Spain) and </w:t>
      </w:r>
      <w:proofErr w:type="spellStart"/>
      <w:r w:rsidRPr="00A55014">
        <w:rPr>
          <w:lang w:val="en-CA"/>
        </w:rPr>
        <w:t>Mr</w:t>
      </w:r>
      <w:proofErr w:type="spellEnd"/>
      <w:r w:rsidRPr="00A55014">
        <w:rPr>
          <w:lang w:val="en-CA"/>
        </w:rPr>
        <w:t xml:space="preserve"> Yvon Henri (France).</w:t>
      </w:r>
    </w:p>
    <w:tbl>
      <w:tblPr>
        <w:tblW w:w="0" w:type="auto"/>
        <w:tblInd w:w="567" w:type="dxa"/>
        <w:tblLayout w:type="fixed"/>
        <w:tblLook w:val="01E0" w:firstRow="1" w:lastRow="1" w:firstColumn="1" w:lastColumn="1" w:noHBand="0" w:noVBand="0"/>
      </w:tblPr>
      <w:tblGrid>
        <w:gridCol w:w="6098"/>
        <w:gridCol w:w="1415"/>
      </w:tblGrid>
      <w:tr w:rsidR="00A55014" w:rsidRPr="00A55014" w14:paraId="35816A6C" w14:textId="77777777" w:rsidTr="00F96351">
        <w:trPr>
          <w:trHeight w:val="403"/>
        </w:trPr>
        <w:tc>
          <w:tcPr>
            <w:tcW w:w="6098" w:type="dxa"/>
          </w:tcPr>
          <w:p w14:paraId="4354EABC"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2BBE103B"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7579E41F" w14:textId="77777777" w:rsidTr="00F96351">
        <w:trPr>
          <w:trHeight w:val="389"/>
        </w:trPr>
        <w:tc>
          <w:tcPr>
            <w:tcW w:w="6098" w:type="dxa"/>
          </w:tcPr>
          <w:p w14:paraId="40DC738C"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6449922E"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6C2C58B6" w14:textId="77777777" w:rsidTr="00F96351">
        <w:trPr>
          <w:trHeight w:val="403"/>
        </w:trPr>
        <w:tc>
          <w:tcPr>
            <w:tcW w:w="6098" w:type="dxa"/>
          </w:tcPr>
          <w:p w14:paraId="60316B4D"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62EE547E"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2003F58B" w14:textId="77777777" w:rsidTr="00F96351">
        <w:trPr>
          <w:trHeight w:val="403"/>
        </w:trPr>
        <w:tc>
          <w:tcPr>
            <w:tcW w:w="6098" w:type="dxa"/>
          </w:tcPr>
          <w:p w14:paraId="7C54306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44D0F99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7</w:t>
            </w:r>
          </w:p>
        </w:tc>
      </w:tr>
      <w:tr w:rsidR="00A55014" w:rsidRPr="00A55014" w14:paraId="727A69E4" w14:textId="77777777" w:rsidTr="00F96351">
        <w:trPr>
          <w:trHeight w:val="389"/>
        </w:trPr>
        <w:tc>
          <w:tcPr>
            <w:tcW w:w="6098" w:type="dxa"/>
          </w:tcPr>
          <w:p w14:paraId="52EF873F"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candidate:</w:t>
            </w:r>
          </w:p>
        </w:tc>
        <w:tc>
          <w:tcPr>
            <w:tcW w:w="1415" w:type="dxa"/>
          </w:tcPr>
          <w:p w14:paraId="4A246D1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175</w:t>
            </w:r>
          </w:p>
        </w:tc>
      </w:tr>
      <w:tr w:rsidR="00A55014" w:rsidRPr="00A55014" w14:paraId="5EC57C8C" w14:textId="77777777" w:rsidTr="00F96351">
        <w:trPr>
          <w:trHeight w:val="403"/>
        </w:trPr>
        <w:tc>
          <w:tcPr>
            <w:tcW w:w="6098" w:type="dxa"/>
          </w:tcPr>
          <w:p w14:paraId="5D3D3BC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112BF79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4E1B330A" w14:textId="77777777" w:rsidTr="00F96351">
        <w:trPr>
          <w:trHeight w:val="403"/>
        </w:trPr>
        <w:tc>
          <w:tcPr>
            <w:tcW w:w="6098" w:type="dxa"/>
          </w:tcPr>
          <w:p w14:paraId="5947DEE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Y. Henri</w:t>
            </w:r>
            <w:r w:rsidRPr="00A55014">
              <w:rPr>
                <w:lang w:val="en-CA"/>
              </w:rPr>
              <w:tab/>
            </w:r>
          </w:p>
        </w:tc>
        <w:tc>
          <w:tcPr>
            <w:tcW w:w="1415" w:type="dxa"/>
          </w:tcPr>
          <w:p w14:paraId="353F07C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131 votes</w:t>
            </w:r>
          </w:p>
        </w:tc>
      </w:tr>
      <w:tr w:rsidR="00A55014" w:rsidRPr="00A55014" w14:paraId="30FE28F7" w14:textId="77777777" w:rsidTr="00F96351">
        <w:trPr>
          <w:trHeight w:val="403"/>
        </w:trPr>
        <w:tc>
          <w:tcPr>
            <w:tcW w:w="6098" w:type="dxa"/>
          </w:tcPr>
          <w:p w14:paraId="0481F23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M. Di </w:t>
            </w:r>
            <w:proofErr w:type="spellStart"/>
            <w:r w:rsidRPr="00A55014">
              <w:rPr>
                <w:lang w:val="en-CA"/>
              </w:rPr>
              <w:t>Crescenzo</w:t>
            </w:r>
            <w:proofErr w:type="spellEnd"/>
          </w:p>
        </w:tc>
        <w:tc>
          <w:tcPr>
            <w:tcW w:w="1415" w:type="dxa"/>
          </w:tcPr>
          <w:p w14:paraId="083694F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117 votes</w:t>
            </w:r>
          </w:p>
        </w:tc>
      </w:tr>
      <w:tr w:rsidR="00A55014" w:rsidRPr="00A55014" w14:paraId="3C5B91DA" w14:textId="77777777" w:rsidTr="00F96351">
        <w:trPr>
          <w:trHeight w:val="403"/>
        </w:trPr>
        <w:tc>
          <w:tcPr>
            <w:tcW w:w="6098" w:type="dxa"/>
          </w:tcPr>
          <w:p w14:paraId="21766605" w14:textId="2A640940" w:rsidR="00A55014" w:rsidRPr="00A55014" w:rsidRDefault="00E67ECF" w:rsidP="00E67ECF">
            <w:pPr>
              <w:tabs>
                <w:tab w:val="clear" w:pos="567"/>
                <w:tab w:val="clear" w:pos="1134"/>
                <w:tab w:val="clear" w:pos="1701"/>
                <w:tab w:val="clear" w:pos="2268"/>
                <w:tab w:val="clear" w:pos="2835"/>
              </w:tabs>
              <w:snapToGrid w:val="0"/>
              <w:spacing w:before="100" w:after="100"/>
              <w:ind w:left="318"/>
              <w:rPr>
                <w:lang w:val="es-ES"/>
              </w:rPr>
            </w:pPr>
            <w:r>
              <w:rPr>
                <w:lang w:val="es-ES"/>
              </w:rPr>
              <w:tab/>
            </w:r>
            <w:proofErr w:type="spellStart"/>
            <w:r w:rsidR="00A55014" w:rsidRPr="00A55014">
              <w:rPr>
                <w:lang w:val="es-ES"/>
              </w:rPr>
              <w:t>Mr</w:t>
            </w:r>
            <w:proofErr w:type="spellEnd"/>
            <w:r w:rsidR="00A55014" w:rsidRPr="00A55014">
              <w:rPr>
                <w:lang w:val="es-ES"/>
              </w:rPr>
              <w:t xml:space="preserve"> A. Fernandez-Paniagua Diaz-Flores</w:t>
            </w:r>
          </w:p>
        </w:tc>
        <w:tc>
          <w:tcPr>
            <w:tcW w:w="1415" w:type="dxa"/>
          </w:tcPr>
          <w:p w14:paraId="5634A2E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92 votes</w:t>
            </w:r>
          </w:p>
        </w:tc>
      </w:tr>
    </w:tbl>
    <w:p w14:paraId="1FF728AC"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lang w:val="en-CA"/>
        </w:rPr>
        <w:t>1.8</w:t>
      </w:r>
      <w:r w:rsidRPr="00A55014">
        <w:rPr>
          <w:lang w:val="en-CA"/>
        </w:rPr>
        <w:tab/>
      </w:r>
      <w:proofErr w:type="spellStart"/>
      <w:r w:rsidRPr="00A55014">
        <w:rPr>
          <w:b/>
          <w:lang w:val="en-CA"/>
        </w:rPr>
        <w:t>Mr</w:t>
      </w:r>
      <w:proofErr w:type="spellEnd"/>
      <w:r w:rsidRPr="00A55014">
        <w:rPr>
          <w:b/>
          <w:lang w:val="en-CA"/>
        </w:rPr>
        <w:t xml:space="preserve"> Y. Henri (France) and </w:t>
      </w:r>
      <w:proofErr w:type="spellStart"/>
      <w:r w:rsidRPr="00A55014">
        <w:rPr>
          <w:b/>
          <w:lang w:val="en-CA"/>
        </w:rPr>
        <w:t>Mr</w:t>
      </w:r>
      <w:proofErr w:type="spellEnd"/>
      <w:r w:rsidRPr="00A55014">
        <w:rPr>
          <w:b/>
          <w:lang w:val="en-CA"/>
        </w:rPr>
        <w:t xml:space="preserve"> M. Di </w:t>
      </w:r>
      <w:proofErr w:type="spellStart"/>
      <w:r w:rsidRPr="00A55014">
        <w:rPr>
          <w:b/>
          <w:lang w:val="en-CA"/>
        </w:rPr>
        <w:t>Crescenzo</w:t>
      </w:r>
      <w:proofErr w:type="spellEnd"/>
      <w:r w:rsidRPr="00A55014">
        <w:rPr>
          <w:b/>
          <w:lang w:val="en-CA"/>
        </w:rPr>
        <w:t xml:space="preserve"> (Italy) were elected members of RRB for Region B</w:t>
      </w:r>
      <w:r w:rsidRPr="00A55014">
        <w:rPr>
          <w:bCs/>
          <w:lang w:val="en-CA"/>
        </w:rPr>
        <w:t>.</w:t>
      </w:r>
    </w:p>
    <w:p w14:paraId="67E0051B" w14:textId="77777777" w:rsidR="00A55014" w:rsidRPr="00A55014" w:rsidRDefault="00A55014" w:rsidP="00E67ECF">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55014">
        <w:rPr>
          <w:b/>
          <w:lang w:val="en-CA"/>
        </w:rPr>
        <w:t xml:space="preserve">Region C </w:t>
      </w:r>
      <w:r w:rsidRPr="00A55014">
        <w:rPr>
          <w:bCs/>
          <w:lang w:val="en-CA"/>
        </w:rPr>
        <w:t>(2 seats)</w:t>
      </w:r>
    </w:p>
    <w:p w14:paraId="1830C69C"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1.9</w:t>
      </w:r>
      <w:r w:rsidRPr="00A55014">
        <w:rPr>
          <w:lang w:val="en-CA"/>
        </w:rPr>
        <w:tab/>
        <w:t xml:space="preserve">Candidates: </w:t>
      </w:r>
      <w:proofErr w:type="spellStart"/>
      <w:r w:rsidRPr="00A55014">
        <w:rPr>
          <w:lang w:val="en-CA"/>
        </w:rPr>
        <w:t>Ms</w:t>
      </w:r>
      <w:proofErr w:type="spellEnd"/>
      <w:r w:rsidRPr="00A55014">
        <w:rPr>
          <w:lang w:val="en-CA"/>
        </w:rPr>
        <w:t xml:space="preserve"> Almira </w:t>
      </w:r>
      <w:proofErr w:type="spellStart"/>
      <w:r w:rsidRPr="00A55014">
        <w:rPr>
          <w:lang w:val="en-CA"/>
        </w:rPr>
        <w:t>Gataulina</w:t>
      </w:r>
      <w:proofErr w:type="spellEnd"/>
      <w:r w:rsidRPr="00A55014">
        <w:rPr>
          <w:lang w:val="en-CA"/>
        </w:rPr>
        <w:t xml:space="preserve"> (Uzbekistan), </w:t>
      </w:r>
      <w:proofErr w:type="spellStart"/>
      <w:r w:rsidRPr="00A55014">
        <w:rPr>
          <w:lang w:val="en-CA"/>
        </w:rPr>
        <w:t>Ms</w:t>
      </w:r>
      <w:proofErr w:type="spellEnd"/>
      <w:r w:rsidRPr="00A55014">
        <w:rPr>
          <w:lang w:val="en-CA"/>
        </w:rPr>
        <w:t xml:space="preserve"> </w:t>
      </w:r>
      <w:proofErr w:type="spellStart"/>
      <w:r w:rsidRPr="00A55014">
        <w:rPr>
          <w:lang w:val="en-CA"/>
        </w:rPr>
        <w:t>Sahiba</w:t>
      </w:r>
      <w:proofErr w:type="spellEnd"/>
      <w:r w:rsidRPr="00A55014">
        <w:rPr>
          <w:lang w:val="en-CA"/>
        </w:rPr>
        <w:t xml:space="preserve"> </w:t>
      </w:r>
      <w:proofErr w:type="spellStart"/>
      <w:r w:rsidRPr="00A55014">
        <w:rPr>
          <w:lang w:val="en-CA"/>
        </w:rPr>
        <w:t>Hasanova</w:t>
      </w:r>
      <w:proofErr w:type="spellEnd"/>
      <w:r w:rsidRPr="00A55014">
        <w:rPr>
          <w:lang w:val="en-CA"/>
        </w:rPr>
        <w:t xml:space="preserve"> (Azerbaijan), </w:t>
      </w:r>
      <w:proofErr w:type="spellStart"/>
      <w:r w:rsidRPr="00A55014">
        <w:rPr>
          <w:lang w:val="en-CA"/>
        </w:rPr>
        <w:t>Mr</w:t>
      </w:r>
      <w:proofErr w:type="spellEnd"/>
      <w:r w:rsidRPr="00A55014">
        <w:rPr>
          <w:lang w:val="en-CA"/>
        </w:rPr>
        <w:t xml:space="preserve"> Attila </w:t>
      </w:r>
      <w:proofErr w:type="spellStart"/>
      <w:r w:rsidRPr="00A55014">
        <w:rPr>
          <w:lang w:val="en-CA"/>
        </w:rPr>
        <w:t>Ma</w:t>
      </w:r>
      <w:r w:rsidRPr="00A55014">
        <w:rPr>
          <w:rFonts w:cs="Calibri"/>
          <w:lang w:val="en-CA"/>
        </w:rPr>
        <w:t>ťáš</w:t>
      </w:r>
      <w:proofErr w:type="spellEnd"/>
      <w:r w:rsidRPr="00A55014">
        <w:rPr>
          <w:lang w:val="en-CA"/>
        </w:rPr>
        <w:t xml:space="preserve"> (Slovakia), </w:t>
      </w:r>
      <w:proofErr w:type="spellStart"/>
      <w:r w:rsidRPr="00A55014">
        <w:rPr>
          <w:lang w:val="en-CA"/>
        </w:rPr>
        <w:t>Mr</w:t>
      </w:r>
      <w:proofErr w:type="spellEnd"/>
      <w:r w:rsidRPr="00A55014">
        <w:rPr>
          <w:lang w:val="en-CA"/>
        </w:rPr>
        <w:t xml:space="preserve"> </w:t>
      </w:r>
      <w:proofErr w:type="spellStart"/>
      <w:r w:rsidRPr="00A55014">
        <w:rPr>
          <w:lang w:val="en-CA"/>
        </w:rPr>
        <w:t>Rizat</w:t>
      </w:r>
      <w:proofErr w:type="spellEnd"/>
      <w:r w:rsidRPr="00A55014">
        <w:rPr>
          <w:lang w:val="en-CA"/>
        </w:rPr>
        <w:t xml:space="preserve"> </w:t>
      </w:r>
      <w:proofErr w:type="spellStart"/>
      <w:r w:rsidRPr="00A55014">
        <w:rPr>
          <w:lang w:val="en-CA"/>
        </w:rPr>
        <w:t>Nurshabekov</w:t>
      </w:r>
      <w:proofErr w:type="spellEnd"/>
      <w:r w:rsidRPr="00A55014">
        <w:rPr>
          <w:lang w:val="en-CA"/>
        </w:rPr>
        <w:t xml:space="preserve"> (Kazakhstan) and </w:t>
      </w:r>
      <w:proofErr w:type="spellStart"/>
      <w:r w:rsidRPr="00A55014">
        <w:rPr>
          <w:lang w:val="en-CA"/>
        </w:rPr>
        <w:t>Mr</w:t>
      </w:r>
      <w:proofErr w:type="spellEnd"/>
      <w:r w:rsidRPr="00A55014">
        <w:rPr>
          <w:lang w:val="en-CA"/>
        </w:rPr>
        <w:t xml:space="preserve"> Nikolay Varlamov (Russian Federation).</w:t>
      </w:r>
    </w:p>
    <w:tbl>
      <w:tblPr>
        <w:tblW w:w="0" w:type="auto"/>
        <w:tblInd w:w="567" w:type="dxa"/>
        <w:tblLayout w:type="fixed"/>
        <w:tblLook w:val="01E0" w:firstRow="1" w:lastRow="1" w:firstColumn="1" w:lastColumn="1" w:noHBand="0" w:noVBand="0"/>
      </w:tblPr>
      <w:tblGrid>
        <w:gridCol w:w="6098"/>
        <w:gridCol w:w="1415"/>
      </w:tblGrid>
      <w:tr w:rsidR="00A55014" w:rsidRPr="00A55014" w14:paraId="6F233807" w14:textId="77777777" w:rsidTr="00F96351">
        <w:trPr>
          <w:trHeight w:val="403"/>
        </w:trPr>
        <w:tc>
          <w:tcPr>
            <w:tcW w:w="6098" w:type="dxa"/>
          </w:tcPr>
          <w:p w14:paraId="2240146F"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0F5C9DE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317D9F5B" w14:textId="77777777" w:rsidTr="00F96351">
        <w:trPr>
          <w:trHeight w:val="389"/>
        </w:trPr>
        <w:tc>
          <w:tcPr>
            <w:tcW w:w="6098" w:type="dxa"/>
          </w:tcPr>
          <w:p w14:paraId="352967D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10809FC2"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0BDD34FF" w14:textId="77777777" w:rsidTr="00F96351">
        <w:trPr>
          <w:trHeight w:val="403"/>
        </w:trPr>
        <w:tc>
          <w:tcPr>
            <w:tcW w:w="6098" w:type="dxa"/>
          </w:tcPr>
          <w:p w14:paraId="3B5743A5"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1DCAE5C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585C1641" w14:textId="77777777" w:rsidTr="00F96351">
        <w:trPr>
          <w:trHeight w:val="403"/>
        </w:trPr>
        <w:tc>
          <w:tcPr>
            <w:tcW w:w="6098" w:type="dxa"/>
          </w:tcPr>
          <w:p w14:paraId="4046D53B"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786F13E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5</w:t>
            </w:r>
          </w:p>
        </w:tc>
      </w:tr>
      <w:tr w:rsidR="00A55014" w:rsidRPr="00A55014" w14:paraId="30EEE5F7" w14:textId="77777777" w:rsidTr="00F96351">
        <w:trPr>
          <w:trHeight w:val="389"/>
        </w:trPr>
        <w:tc>
          <w:tcPr>
            <w:tcW w:w="6098" w:type="dxa"/>
          </w:tcPr>
          <w:p w14:paraId="5FCEAD6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candidate:</w:t>
            </w:r>
          </w:p>
        </w:tc>
        <w:tc>
          <w:tcPr>
            <w:tcW w:w="1415" w:type="dxa"/>
          </w:tcPr>
          <w:p w14:paraId="16E02B6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177</w:t>
            </w:r>
          </w:p>
        </w:tc>
      </w:tr>
      <w:tr w:rsidR="00A55014" w:rsidRPr="00A55014" w14:paraId="4E092375" w14:textId="77777777" w:rsidTr="00F96351">
        <w:trPr>
          <w:trHeight w:val="403"/>
        </w:trPr>
        <w:tc>
          <w:tcPr>
            <w:tcW w:w="6098" w:type="dxa"/>
          </w:tcPr>
          <w:p w14:paraId="57F907C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07AB347C"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7283E1AE" w14:textId="77777777" w:rsidTr="00F96351">
        <w:trPr>
          <w:trHeight w:val="403"/>
        </w:trPr>
        <w:tc>
          <w:tcPr>
            <w:tcW w:w="6098" w:type="dxa"/>
          </w:tcPr>
          <w:p w14:paraId="4FA21200" w14:textId="5A229B5A"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Ms</w:t>
            </w:r>
            <w:proofErr w:type="spellEnd"/>
            <w:r w:rsidRPr="00A55014">
              <w:rPr>
                <w:lang w:val="en-CA"/>
              </w:rPr>
              <w:t xml:space="preserve"> S. </w:t>
            </w:r>
            <w:proofErr w:type="spellStart"/>
            <w:r w:rsidRPr="00A55014">
              <w:rPr>
                <w:lang w:val="en-CA"/>
              </w:rPr>
              <w:t>Hasanova</w:t>
            </w:r>
            <w:proofErr w:type="spellEnd"/>
          </w:p>
        </w:tc>
        <w:tc>
          <w:tcPr>
            <w:tcW w:w="1415" w:type="dxa"/>
          </w:tcPr>
          <w:p w14:paraId="17996351"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114 votes</w:t>
            </w:r>
          </w:p>
        </w:tc>
      </w:tr>
      <w:tr w:rsidR="00A55014" w:rsidRPr="00A55014" w14:paraId="7BBA2E61" w14:textId="77777777" w:rsidTr="00F96351">
        <w:trPr>
          <w:trHeight w:val="403"/>
        </w:trPr>
        <w:tc>
          <w:tcPr>
            <w:tcW w:w="6098" w:type="dxa"/>
          </w:tcPr>
          <w:p w14:paraId="4875C67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R. </w:t>
            </w:r>
            <w:proofErr w:type="spellStart"/>
            <w:r w:rsidRPr="00A55014">
              <w:rPr>
                <w:lang w:val="en-CA"/>
              </w:rPr>
              <w:t>Nurshabekov</w:t>
            </w:r>
            <w:proofErr w:type="spellEnd"/>
          </w:p>
        </w:tc>
        <w:tc>
          <w:tcPr>
            <w:tcW w:w="1415" w:type="dxa"/>
          </w:tcPr>
          <w:p w14:paraId="694AF58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76 votes</w:t>
            </w:r>
          </w:p>
        </w:tc>
      </w:tr>
      <w:tr w:rsidR="00A55014" w:rsidRPr="00A55014" w14:paraId="79AB8B30" w14:textId="77777777" w:rsidTr="00F96351">
        <w:trPr>
          <w:trHeight w:val="403"/>
        </w:trPr>
        <w:tc>
          <w:tcPr>
            <w:tcW w:w="6098" w:type="dxa"/>
          </w:tcPr>
          <w:p w14:paraId="3092467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lastRenderedPageBreak/>
              <w:tab/>
            </w:r>
            <w:proofErr w:type="spellStart"/>
            <w:r w:rsidRPr="00A55014">
              <w:rPr>
                <w:lang w:val="en-CA"/>
              </w:rPr>
              <w:t>Mr</w:t>
            </w:r>
            <w:proofErr w:type="spellEnd"/>
            <w:r w:rsidRPr="00A55014">
              <w:rPr>
                <w:lang w:val="en-CA"/>
              </w:rPr>
              <w:t xml:space="preserve"> A. </w:t>
            </w:r>
            <w:proofErr w:type="spellStart"/>
            <w:r w:rsidRPr="00A55014">
              <w:rPr>
                <w:lang w:val="en-CA"/>
              </w:rPr>
              <w:t>Ma</w:t>
            </w:r>
            <w:r w:rsidRPr="00A55014">
              <w:rPr>
                <w:rFonts w:cs="Calibri"/>
                <w:lang w:val="en-CA"/>
              </w:rPr>
              <w:t>ťáš</w:t>
            </w:r>
            <w:proofErr w:type="spellEnd"/>
          </w:p>
        </w:tc>
        <w:tc>
          <w:tcPr>
            <w:tcW w:w="1415" w:type="dxa"/>
          </w:tcPr>
          <w:p w14:paraId="76A6D7A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66 votes</w:t>
            </w:r>
          </w:p>
        </w:tc>
      </w:tr>
      <w:tr w:rsidR="00A55014" w:rsidRPr="00A55014" w14:paraId="2755F511" w14:textId="77777777" w:rsidTr="00F96351">
        <w:trPr>
          <w:trHeight w:val="403"/>
        </w:trPr>
        <w:tc>
          <w:tcPr>
            <w:tcW w:w="6098" w:type="dxa"/>
          </w:tcPr>
          <w:p w14:paraId="45079DC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N. Varlamov</w:t>
            </w:r>
          </w:p>
        </w:tc>
        <w:tc>
          <w:tcPr>
            <w:tcW w:w="1415" w:type="dxa"/>
          </w:tcPr>
          <w:p w14:paraId="503BF5E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57 votes</w:t>
            </w:r>
          </w:p>
        </w:tc>
      </w:tr>
      <w:tr w:rsidR="00A55014" w:rsidRPr="00A55014" w14:paraId="60A1E7C7" w14:textId="77777777" w:rsidTr="00F96351">
        <w:trPr>
          <w:trHeight w:val="403"/>
        </w:trPr>
        <w:tc>
          <w:tcPr>
            <w:tcW w:w="6098" w:type="dxa"/>
          </w:tcPr>
          <w:p w14:paraId="27A74599" w14:textId="52FD2B59" w:rsidR="00A55014" w:rsidRPr="00A55014" w:rsidRDefault="00E67ECF" w:rsidP="00A55014">
            <w:pPr>
              <w:tabs>
                <w:tab w:val="clear" w:pos="567"/>
                <w:tab w:val="clear" w:pos="1134"/>
                <w:tab w:val="clear" w:pos="1701"/>
                <w:tab w:val="clear" w:pos="2268"/>
                <w:tab w:val="clear" w:pos="2835"/>
              </w:tabs>
              <w:snapToGrid w:val="0"/>
              <w:spacing w:before="100" w:after="100"/>
              <w:ind w:left="609"/>
              <w:rPr>
                <w:lang w:val="en-CA"/>
              </w:rPr>
            </w:pPr>
            <w:r>
              <w:rPr>
                <w:lang w:val="en-CA"/>
              </w:rPr>
              <w:tab/>
            </w:r>
            <w:proofErr w:type="spellStart"/>
            <w:r w:rsidR="00A55014" w:rsidRPr="00A55014">
              <w:rPr>
                <w:lang w:val="en-CA"/>
              </w:rPr>
              <w:t>Ms</w:t>
            </w:r>
            <w:proofErr w:type="spellEnd"/>
            <w:r w:rsidR="00A55014" w:rsidRPr="00A55014">
              <w:rPr>
                <w:lang w:val="en-CA"/>
              </w:rPr>
              <w:t xml:space="preserve"> A. </w:t>
            </w:r>
            <w:proofErr w:type="spellStart"/>
            <w:r w:rsidR="00A55014" w:rsidRPr="00A55014">
              <w:rPr>
                <w:lang w:val="en-CA"/>
              </w:rPr>
              <w:t>Gataulina</w:t>
            </w:r>
            <w:proofErr w:type="spellEnd"/>
          </w:p>
        </w:tc>
        <w:tc>
          <w:tcPr>
            <w:tcW w:w="1415" w:type="dxa"/>
          </w:tcPr>
          <w:p w14:paraId="5725CFC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33 votes</w:t>
            </w:r>
          </w:p>
        </w:tc>
      </w:tr>
    </w:tbl>
    <w:p w14:paraId="3E45A43F"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lang w:val="en-CA"/>
        </w:rPr>
        <w:t>1.10</w:t>
      </w:r>
      <w:r w:rsidRPr="00A55014">
        <w:rPr>
          <w:lang w:val="en-CA"/>
        </w:rPr>
        <w:tab/>
      </w:r>
      <w:proofErr w:type="spellStart"/>
      <w:r w:rsidRPr="00A55014">
        <w:rPr>
          <w:b/>
          <w:lang w:val="en-CA"/>
        </w:rPr>
        <w:t>Ms</w:t>
      </w:r>
      <w:proofErr w:type="spellEnd"/>
      <w:r w:rsidRPr="00A55014">
        <w:rPr>
          <w:b/>
          <w:lang w:val="en-CA"/>
        </w:rPr>
        <w:t xml:space="preserve"> S. </w:t>
      </w:r>
      <w:proofErr w:type="spellStart"/>
      <w:r w:rsidRPr="00A55014">
        <w:rPr>
          <w:b/>
          <w:lang w:val="en-CA"/>
        </w:rPr>
        <w:t>Hasanova</w:t>
      </w:r>
      <w:proofErr w:type="spellEnd"/>
      <w:r w:rsidRPr="00A55014">
        <w:rPr>
          <w:b/>
          <w:lang w:val="en-CA"/>
        </w:rPr>
        <w:t xml:space="preserve"> (Azerbaijan) and </w:t>
      </w:r>
      <w:proofErr w:type="spellStart"/>
      <w:r w:rsidRPr="00A55014">
        <w:rPr>
          <w:b/>
          <w:lang w:val="en-CA"/>
        </w:rPr>
        <w:t>Mr</w:t>
      </w:r>
      <w:proofErr w:type="spellEnd"/>
      <w:r w:rsidRPr="00A55014">
        <w:rPr>
          <w:b/>
          <w:lang w:val="en-CA"/>
        </w:rPr>
        <w:t xml:space="preserve"> R. </w:t>
      </w:r>
      <w:proofErr w:type="spellStart"/>
      <w:r w:rsidRPr="00A55014">
        <w:rPr>
          <w:b/>
          <w:lang w:val="en-CA"/>
        </w:rPr>
        <w:t>Nurshabekov</w:t>
      </w:r>
      <w:proofErr w:type="spellEnd"/>
      <w:r w:rsidRPr="00A55014">
        <w:rPr>
          <w:b/>
          <w:lang w:val="en-CA"/>
        </w:rPr>
        <w:t xml:space="preserve"> (Kazakhstan) were elected members of RRB for Region C</w:t>
      </w:r>
      <w:r w:rsidRPr="00A55014">
        <w:rPr>
          <w:bCs/>
          <w:lang w:val="en-CA"/>
        </w:rPr>
        <w:t>.</w:t>
      </w:r>
    </w:p>
    <w:p w14:paraId="10BACE65" w14:textId="77777777" w:rsidR="00A55014" w:rsidRPr="00A55014" w:rsidRDefault="00A55014" w:rsidP="00A55014">
      <w:pPr>
        <w:keepNext/>
        <w:keepLines/>
        <w:tabs>
          <w:tab w:val="clear" w:pos="567"/>
          <w:tab w:val="clear" w:pos="1134"/>
          <w:tab w:val="clear" w:pos="1701"/>
          <w:tab w:val="clear" w:pos="2268"/>
          <w:tab w:val="clear" w:pos="2835"/>
        </w:tabs>
        <w:overflowPunct/>
        <w:autoSpaceDE/>
        <w:autoSpaceDN/>
        <w:snapToGrid w:val="0"/>
        <w:spacing w:after="120"/>
        <w:textAlignment w:val="auto"/>
        <w:rPr>
          <w:bCs/>
          <w:lang w:val="en-CA"/>
        </w:rPr>
      </w:pPr>
      <w:r w:rsidRPr="00A55014">
        <w:rPr>
          <w:b/>
          <w:lang w:val="en-CA"/>
        </w:rPr>
        <w:t xml:space="preserve">Region D </w:t>
      </w:r>
      <w:r w:rsidRPr="00A55014">
        <w:rPr>
          <w:bCs/>
          <w:lang w:val="en-CA"/>
        </w:rPr>
        <w:t>(3 seats)</w:t>
      </w:r>
    </w:p>
    <w:p w14:paraId="698CB36F" w14:textId="77777777" w:rsidR="00A55014" w:rsidRPr="00A55014" w:rsidRDefault="00A55014" w:rsidP="00A55014">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1.11</w:t>
      </w:r>
      <w:r w:rsidRPr="00A55014">
        <w:rPr>
          <w:lang w:val="en-CA"/>
        </w:rPr>
        <w:tab/>
        <w:t xml:space="preserve">Candidates: </w:t>
      </w:r>
      <w:proofErr w:type="spellStart"/>
      <w:r w:rsidRPr="00A55014">
        <w:rPr>
          <w:lang w:val="en-CA"/>
        </w:rPr>
        <w:t>Mr</w:t>
      </w:r>
      <w:proofErr w:type="spellEnd"/>
      <w:r w:rsidRPr="00A55014">
        <w:rPr>
          <w:lang w:val="en-CA"/>
        </w:rPr>
        <w:t xml:space="preserve"> El-Sayed </w:t>
      </w:r>
      <w:proofErr w:type="spellStart"/>
      <w:r w:rsidRPr="00A55014">
        <w:rPr>
          <w:lang w:val="en-CA"/>
        </w:rPr>
        <w:t>Azzouz</w:t>
      </w:r>
      <w:proofErr w:type="spellEnd"/>
      <w:r w:rsidRPr="00A55014">
        <w:rPr>
          <w:lang w:val="en-CA"/>
        </w:rPr>
        <w:t xml:space="preserve"> (Egypt), </w:t>
      </w:r>
      <w:proofErr w:type="spellStart"/>
      <w:r w:rsidRPr="00A55014">
        <w:rPr>
          <w:lang w:val="en-CA"/>
        </w:rPr>
        <w:t>Mr</w:t>
      </w:r>
      <w:proofErr w:type="spellEnd"/>
      <w:r w:rsidRPr="00A55014">
        <w:rPr>
          <w:lang w:val="en-CA"/>
        </w:rPr>
        <w:t xml:space="preserve"> Edmund </w:t>
      </w:r>
      <w:proofErr w:type="spellStart"/>
      <w:r w:rsidRPr="00A55014">
        <w:rPr>
          <w:lang w:val="en-CA"/>
        </w:rPr>
        <w:t>Yirenkyi</w:t>
      </w:r>
      <w:proofErr w:type="spellEnd"/>
      <w:r w:rsidRPr="00A55014">
        <w:rPr>
          <w:lang w:val="en-CA"/>
        </w:rPr>
        <w:t xml:space="preserve"> </w:t>
      </w:r>
      <w:proofErr w:type="spellStart"/>
      <w:r w:rsidRPr="00A55014">
        <w:rPr>
          <w:lang w:val="en-CA"/>
        </w:rPr>
        <w:t>Fianko</w:t>
      </w:r>
      <w:proofErr w:type="spellEnd"/>
      <w:r w:rsidRPr="00A55014">
        <w:rPr>
          <w:lang w:val="en-CA"/>
        </w:rPr>
        <w:t xml:space="preserve"> (Ghana), </w:t>
      </w:r>
      <w:proofErr w:type="spellStart"/>
      <w:r w:rsidRPr="00A55014">
        <w:rPr>
          <w:lang w:val="en-CA"/>
        </w:rPr>
        <w:t>Mr</w:t>
      </w:r>
      <w:proofErr w:type="spellEnd"/>
      <w:r w:rsidRPr="00A55014">
        <w:rPr>
          <w:lang w:val="en-CA"/>
        </w:rPr>
        <w:t xml:space="preserve"> Samuel Mandla Mchunu (South Africa) and </w:t>
      </w:r>
      <w:proofErr w:type="spellStart"/>
      <w:r w:rsidRPr="00A55014">
        <w:rPr>
          <w:lang w:val="en-CA"/>
        </w:rPr>
        <w:t>Mr</w:t>
      </w:r>
      <w:proofErr w:type="spellEnd"/>
      <w:r w:rsidRPr="00A55014">
        <w:rPr>
          <w:lang w:val="en-CA"/>
        </w:rPr>
        <w:t xml:space="preserve"> Hassan Talib (Morocco).</w:t>
      </w:r>
    </w:p>
    <w:tbl>
      <w:tblPr>
        <w:tblW w:w="0" w:type="auto"/>
        <w:tblInd w:w="567" w:type="dxa"/>
        <w:tblLayout w:type="fixed"/>
        <w:tblLook w:val="01E0" w:firstRow="1" w:lastRow="1" w:firstColumn="1" w:lastColumn="1" w:noHBand="0" w:noVBand="0"/>
      </w:tblPr>
      <w:tblGrid>
        <w:gridCol w:w="6098"/>
        <w:gridCol w:w="1415"/>
      </w:tblGrid>
      <w:tr w:rsidR="00A55014" w:rsidRPr="00A55014" w14:paraId="77C9941B" w14:textId="77777777" w:rsidTr="00F96351">
        <w:trPr>
          <w:trHeight w:val="403"/>
        </w:trPr>
        <w:tc>
          <w:tcPr>
            <w:tcW w:w="6098" w:type="dxa"/>
          </w:tcPr>
          <w:p w14:paraId="55CC92BF"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24269908"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1FA6976E" w14:textId="77777777" w:rsidTr="00F96351">
        <w:trPr>
          <w:trHeight w:val="389"/>
        </w:trPr>
        <w:tc>
          <w:tcPr>
            <w:tcW w:w="6098" w:type="dxa"/>
          </w:tcPr>
          <w:p w14:paraId="0B43C599"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420046BD"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w:t>
            </w:r>
          </w:p>
        </w:tc>
      </w:tr>
      <w:tr w:rsidR="00A55014" w:rsidRPr="00A55014" w14:paraId="6D6967C9" w14:textId="77777777" w:rsidTr="00F96351">
        <w:trPr>
          <w:trHeight w:val="403"/>
        </w:trPr>
        <w:tc>
          <w:tcPr>
            <w:tcW w:w="6098" w:type="dxa"/>
          </w:tcPr>
          <w:p w14:paraId="550C1779"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4BED65DB"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181</w:t>
            </w:r>
          </w:p>
        </w:tc>
      </w:tr>
      <w:tr w:rsidR="00A55014" w:rsidRPr="00A55014" w14:paraId="2ED3183B" w14:textId="77777777" w:rsidTr="00F96351">
        <w:trPr>
          <w:trHeight w:val="403"/>
        </w:trPr>
        <w:tc>
          <w:tcPr>
            <w:tcW w:w="6098" w:type="dxa"/>
          </w:tcPr>
          <w:p w14:paraId="7FBF7311"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6EAE467D"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w:t>
            </w:r>
          </w:p>
        </w:tc>
      </w:tr>
      <w:tr w:rsidR="00A55014" w:rsidRPr="00A55014" w14:paraId="52546EAA" w14:textId="77777777" w:rsidTr="00F96351">
        <w:trPr>
          <w:trHeight w:val="389"/>
        </w:trPr>
        <w:tc>
          <w:tcPr>
            <w:tcW w:w="6098" w:type="dxa"/>
          </w:tcPr>
          <w:p w14:paraId="73555BC8"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candidate:</w:t>
            </w:r>
          </w:p>
        </w:tc>
        <w:tc>
          <w:tcPr>
            <w:tcW w:w="1415" w:type="dxa"/>
          </w:tcPr>
          <w:p w14:paraId="2CAF0B62"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180</w:t>
            </w:r>
          </w:p>
        </w:tc>
      </w:tr>
      <w:tr w:rsidR="00A55014" w:rsidRPr="00A55014" w14:paraId="4F03680E" w14:textId="77777777" w:rsidTr="00F96351">
        <w:trPr>
          <w:trHeight w:val="403"/>
        </w:trPr>
        <w:tc>
          <w:tcPr>
            <w:tcW w:w="6098" w:type="dxa"/>
          </w:tcPr>
          <w:p w14:paraId="0C265537"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359FD036"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6FC2F625" w14:textId="77777777" w:rsidTr="00F96351">
        <w:trPr>
          <w:trHeight w:val="403"/>
        </w:trPr>
        <w:tc>
          <w:tcPr>
            <w:tcW w:w="6098" w:type="dxa"/>
          </w:tcPr>
          <w:p w14:paraId="50BBC30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E. </w:t>
            </w:r>
            <w:proofErr w:type="spellStart"/>
            <w:r w:rsidRPr="00A55014">
              <w:rPr>
                <w:lang w:val="en-CA"/>
              </w:rPr>
              <w:t>Azzouz</w:t>
            </w:r>
            <w:proofErr w:type="spellEnd"/>
          </w:p>
        </w:tc>
        <w:tc>
          <w:tcPr>
            <w:tcW w:w="1415" w:type="dxa"/>
          </w:tcPr>
          <w:p w14:paraId="4E3559C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141 votes</w:t>
            </w:r>
          </w:p>
        </w:tc>
      </w:tr>
      <w:tr w:rsidR="00A55014" w:rsidRPr="00A55014" w14:paraId="3DA84850" w14:textId="77777777" w:rsidTr="00F96351">
        <w:trPr>
          <w:trHeight w:val="403"/>
        </w:trPr>
        <w:tc>
          <w:tcPr>
            <w:tcW w:w="6098" w:type="dxa"/>
          </w:tcPr>
          <w:p w14:paraId="2569E02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H. Talib</w:t>
            </w:r>
          </w:p>
        </w:tc>
        <w:tc>
          <w:tcPr>
            <w:tcW w:w="1415" w:type="dxa"/>
          </w:tcPr>
          <w:p w14:paraId="69C8210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131 votes</w:t>
            </w:r>
          </w:p>
        </w:tc>
      </w:tr>
      <w:tr w:rsidR="00A55014" w:rsidRPr="00A55014" w14:paraId="10693DA5" w14:textId="77777777" w:rsidTr="00F96351">
        <w:trPr>
          <w:trHeight w:val="403"/>
        </w:trPr>
        <w:tc>
          <w:tcPr>
            <w:tcW w:w="6098" w:type="dxa"/>
          </w:tcPr>
          <w:p w14:paraId="7BEAEA1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E. </w:t>
            </w:r>
            <w:proofErr w:type="spellStart"/>
            <w:r w:rsidRPr="00A55014">
              <w:rPr>
                <w:lang w:val="en-CA"/>
              </w:rPr>
              <w:t>Fianko</w:t>
            </w:r>
            <w:proofErr w:type="spellEnd"/>
            <w:r w:rsidRPr="00A55014">
              <w:rPr>
                <w:lang w:val="en-CA"/>
              </w:rPr>
              <w:t xml:space="preserve"> </w:t>
            </w:r>
          </w:p>
        </w:tc>
        <w:tc>
          <w:tcPr>
            <w:tcW w:w="1415" w:type="dxa"/>
          </w:tcPr>
          <w:p w14:paraId="7E22998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126 votes</w:t>
            </w:r>
          </w:p>
        </w:tc>
      </w:tr>
      <w:tr w:rsidR="00A55014" w:rsidRPr="00A55014" w14:paraId="605756C2" w14:textId="77777777" w:rsidTr="00F96351">
        <w:trPr>
          <w:trHeight w:val="403"/>
        </w:trPr>
        <w:tc>
          <w:tcPr>
            <w:tcW w:w="6098" w:type="dxa"/>
          </w:tcPr>
          <w:p w14:paraId="306E95D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S. Mchunu</w:t>
            </w:r>
          </w:p>
        </w:tc>
        <w:tc>
          <w:tcPr>
            <w:tcW w:w="1415" w:type="dxa"/>
          </w:tcPr>
          <w:p w14:paraId="1D765994"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109 votes</w:t>
            </w:r>
          </w:p>
        </w:tc>
      </w:tr>
    </w:tbl>
    <w:p w14:paraId="11A84212"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lang w:val="en-CA"/>
        </w:rPr>
        <w:t>1.12</w:t>
      </w:r>
      <w:r w:rsidRPr="00A55014">
        <w:rPr>
          <w:lang w:val="en-CA"/>
        </w:rPr>
        <w:tab/>
      </w:r>
      <w:proofErr w:type="spellStart"/>
      <w:r w:rsidRPr="00A55014">
        <w:rPr>
          <w:b/>
          <w:lang w:val="en-CA"/>
        </w:rPr>
        <w:t>Mr</w:t>
      </w:r>
      <w:proofErr w:type="spellEnd"/>
      <w:r w:rsidRPr="00A55014">
        <w:rPr>
          <w:b/>
          <w:lang w:val="en-CA"/>
        </w:rPr>
        <w:t xml:space="preserve"> E. </w:t>
      </w:r>
      <w:proofErr w:type="spellStart"/>
      <w:r w:rsidRPr="00A55014">
        <w:rPr>
          <w:b/>
          <w:lang w:val="en-CA"/>
        </w:rPr>
        <w:t>Azzouz</w:t>
      </w:r>
      <w:proofErr w:type="spellEnd"/>
      <w:r w:rsidRPr="00A55014">
        <w:rPr>
          <w:b/>
          <w:lang w:val="en-CA"/>
        </w:rPr>
        <w:t xml:space="preserve"> (Egypt), </w:t>
      </w:r>
      <w:proofErr w:type="spellStart"/>
      <w:r w:rsidRPr="00A55014">
        <w:rPr>
          <w:b/>
          <w:lang w:val="en-CA"/>
        </w:rPr>
        <w:t>Mr</w:t>
      </w:r>
      <w:proofErr w:type="spellEnd"/>
      <w:r w:rsidRPr="00A55014">
        <w:rPr>
          <w:b/>
          <w:lang w:val="en-CA"/>
        </w:rPr>
        <w:t xml:space="preserve"> H. Talib (Morocco) and </w:t>
      </w:r>
      <w:proofErr w:type="spellStart"/>
      <w:r w:rsidRPr="00A55014">
        <w:rPr>
          <w:b/>
          <w:lang w:val="en-CA"/>
        </w:rPr>
        <w:t>Mr</w:t>
      </w:r>
      <w:proofErr w:type="spellEnd"/>
      <w:r w:rsidRPr="00A55014">
        <w:rPr>
          <w:b/>
          <w:lang w:val="en-CA"/>
        </w:rPr>
        <w:t xml:space="preserve"> E. </w:t>
      </w:r>
      <w:proofErr w:type="spellStart"/>
      <w:r w:rsidRPr="00A55014">
        <w:rPr>
          <w:b/>
          <w:lang w:val="en-CA"/>
        </w:rPr>
        <w:t>Fianko</w:t>
      </w:r>
      <w:proofErr w:type="spellEnd"/>
      <w:r w:rsidRPr="00A55014">
        <w:rPr>
          <w:lang w:val="en-CA"/>
        </w:rPr>
        <w:t xml:space="preserve"> </w:t>
      </w:r>
      <w:r w:rsidRPr="00A55014">
        <w:rPr>
          <w:b/>
          <w:bCs/>
          <w:lang w:val="en-CA"/>
        </w:rPr>
        <w:t>(Ghana)</w:t>
      </w:r>
      <w:r w:rsidRPr="00A55014">
        <w:rPr>
          <w:lang w:val="en-CA"/>
        </w:rPr>
        <w:t xml:space="preserve"> </w:t>
      </w:r>
      <w:r w:rsidRPr="00A55014">
        <w:rPr>
          <w:b/>
          <w:lang w:val="en-CA"/>
        </w:rPr>
        <w:t>were elected members of RRB for Region D</w:t>
      </w:r>
      <w:r w:rsidRPr="00A55014">
        <w:rPr>
          <w:bCs/>
          <w:lang w:val="en-CA"/>
        </w:rPr>
        <w:t>.</w:t>
      </w:r>
    </w:p>
    <w:p w14:paraId="7EFB6E19" w14:textId="77777777" w:rsidR="00A55014" w:rsidRPr="00A55014" w:rsidRDefault="00A55014" w:rsidP="00E67ECF">
      <w:pPr>
        <w:tabs>
          <w:tab w:val="clear" w:pos="567"/>
          <w:tab w:val="clear" w:pos="1134"/>
          <w:tab w:val="clear" w:pos="1701"/>
          <w:tab w:val="clear" w:pos="2268"/>
          <w:tab w:val="clear" w:pos="2835"/>
        </w:tabs>
        <w:overflowPunct/>
        <w:autoSpaceDE/>
        <w:autoSpaceDN/>
        <w:snapToGrid w:val="0"/>
        <w:spacing w:after="120"/>
        <w:textAlignment w:val="auto"/>
        <w:rPr>
          <w:bCs/>
          <w:lang w:val="en-CA"/>
        </w:rPr>
      </w:pPr>
      <w:r w:rsidRPr="00A55014">
        <w:rPr>
          <w:b/>
          <w:lang w:val="en-CA"/>
        </w:rPr>
        <w:t xml:space="preserve">Region E </w:t>
      </w:r>
      <w:r w:rsidRPr="00A55014">
        <w:rPr>
          <w:bCs/>
          <w:lang w:val="en-CA"/>
        </w:rPr>
        <w:t>(3 seats)</w:t>
      </w:r>
    </w:p>
    <w:p w14:paraId="0EBBB2D1"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1.13</w:t>
      </w:r>
      <w:r w:rsidRPr="00A55014">
        <w:rPr>
          <w:lang w:val="en-CA"/>
        </w:rPr>
        <w:tab/>
        <w:t xml:space="preserve">Candidates: </w:t>
      </w:r>
      <w:proofErr w:type="spellStart"/>
      <w:r w:rsidRPr="00A55014">
        <w:rPr>
          <w:lang w:val="en-CA"/>
        </w:rPr>
        <w:t>Mr</w:t>
      </w:r>
      <w:proofErr w:type="spellEnd"/>
      <w:r w:rsidRPr="00A55014">
        <w:rPr>
          <w:lang w:val="en-CA"/>
        </w:rPr>
        <w:t xml:space="preserve"> Majed </w:t>
      </w:r>
      <w:proofErr w:type="spellStart"/>
      <w:r w:rsidRPr="00A55014">
        <w:rPr>
          <w:lang w:val="en-CA"/>
        </w:rPr>
        <w:t>Alkahtani</w:t>
      </w:r>
      <w:proofErr w:type="spellEnd"/>
      <w:r w:rsidRPr="00A55014">
        <w:rPr>
          <w:lang w:val="en-CA"/>
        </w:rPr>
        <w:t xml:space="preserve"> (Saudi Arabia), </w:t>
      </w:r>
      <w:proofErr w:type="spellStart"/>
      <w:r w:rsidRPr="00A55014">
        <w:rPr>
          <w:lang w:val="en-CA"/>
        </w:rPr>
        <w:t>Mr</w:t>
      </w:r>
      <w:proofErr w:type="spellEnd"/>
      <w:r w:rsidRPr="00A55014">
        <w:rPr>
          <w:lang w:val="en-CA"/>
        </w:rPr>
        <w:t xml:space="preserve"> </w:t>
      </w:r>
      <w:proofErr w:type="spellStart"/>
      <w:r w:rsidRPr="00A55014">
        <w:rPr>
          <w:lang w:val="en-CA"/>
        </w:rPr>
        <w:t>Jianjun</w:t>
      </w:r>
      <w:proofErr w:type="spellEnd"/>
      <w:r w:rsidRPr="00A55014">
        <w:rPr>
          <w:lang w:val="en-CA"/>
        </w:rPr>
        <w:t xml:space="preserve"> Cheng (China), </w:t>
      </w:r>
      <w:proofErr w:type="spellStart"/>
      <w:r w:rsidRPr="00A55014">
        <w:rPr>
          <w:lang w:val="en-CA"/>
        </w:rPr>
        <w:t>Ms</w:t>
      </w:r>
      <w:proofErr w:type="spellEnd"/>
      <w:r w:rsidRPr="00A55014">
        <w:rPr>
          <w:lang w:val="en-CA"/>
        </w:rPr>
        <w:t xml:space="preserve"> Revathi </w:t>
      </w:r>
      <w:proofErr w:type="spellStart"/>
      <w:r w:rsidRPr="00A55014">
        <w:rPr>
          <w:lang w:val="en-CA"/>
        </w:rPr>
        <w:t>Mannepalli</w:t>
      </w:r>
      <w:proofErr w:type="spellEnd"/>
      <w:r w:rsidRPr="00A55014">
        <w:rPr>
          <w:lang w:val="en-CA"/>
        </w:rPr>
        <w:t xml:space="preserve"> (India) and </w:t>
      </w:r>
      <w:proofErr w:type="spellStart"/>
      <w:r w:rsidRPr="00A55014">
        <w:rPr>
          <w:lang w:val="en-CA"/>
        </w:rPr>
        <w:t>Mr</w:t>
      </w:r>
      <w:proofErr w:type="spellEnd"/>
      <w:r w:rsidRPr="00A55014">
        <w:rPr>
          <w:lang w:val="en-CA"/>
        </w:rPr>
        <w:t xml:space="preserve"> </w:t>
      </w:r>
      <w:proofErr w:type="spellStart"/>
      <w:r w:rsidRPr="00A55014">
        <w:rPr>
          <w:lang w:val="en-CA"/>
        </w:rPr>
        <w:t>Meiditomo</w:t>
      </w:r>
      <w:proofErr w:type="spellEnd"/>
      <w:r w:rsidRPr="00A55014">
        <w:rPr>
          <w:lang w:val="en-CA"/>
        </w:rPr>
        <w:t xml:space="preserve"> </w:t>
      </w:r>
      <w:proofErr w:type="spellStart"/>
      <w:r w:rsidRPr="00A55014">
        <w:rPr>
          <w:lang w:val="en-CA"/>
        </w:rPr>
        <w:t>Sutyarjoko</w:t>
      </w:r>
      <w:proofErr w:type="spellEnd"/>
      <w:r w:rsidRPr="00A55014">
        <w:rPr>
          <w:lang w:val="en-CA"/>
        </w:rPr>
        <w:t xml:space="preserve"> (Indonesia).</w:t>
      </w:r>
    </w:p>
    <w:tbl>
      <w:tblPr>
        <w:tblW w:w="0" w:type="auto"/>
        <w:tblInd w:w="567" w:type="dxa"/>
        <w:tblLayout w:type="fixed"/>
        <w:tblLook w:val="01E0" w:firstRow="1" w:lastRow="1" w:firstColumn="1" w:lastColumn="1" w:noHBand="0" w:noVBand="0"/>
      </w:tblPr>
      <w:tblGrid>
        <w:gridCol w:w="6098"/>
        <w:gridCol w:w="1415"/>
      </w:tblGrid>
      <w:tr w:rsidR="00A55014" w:rsidRPr="00A55014" w14:paraId="0C5A4B1F" w14:textId="77777777" w:rsidTr="00F96351">
        <w:trPr>
          <w:trHeight w:val="403"/>
        </w:trPr>
        <w:tc>
          <w:tcPr>
            <w:tcW w:w="6098" w:type="dxa"/>
          </w:tcPr>
          <w:p w14:paraId="51C7A79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7375E18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1BC636FC" w14:textId="77777777" w:rsidTr="00F96351">
        <w:trPr>
          <w:trHeight w:val="389"/>
        </w:trPr>
        <w:tc>
          <w:tcPr>
            <w:tcW w:w="6098" w:type="dxa"/>
          </w:tcPr>
          <w:p w14:paraId="7F008B98"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52F8544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2F16E423" w14:textId="77777777" w:rsidTr="00F96351">
        <w:trPr>
          <w:trHeight w:val="403"/>
        </w:trPr>
        <w:tc>
          <w:tcPr>
            <w:tcW w:w="6098" w:type="dxa"/>
          </w:tcPr>
          <w:p w14:paraId="1E38197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6934F13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065D3F0B" w14:textId="77777777" w:rsidTr="00F96351">
        <w:trPr>
          <w:trHeight w:val="403"/>
        </w:trPr>
        <w:tc>
          <w:tcPr>
            <w:tcW w:w="6098" w:type="dxa"/>
          </w:tcPr>
          <w:p w14:paraId="1C3AD0AF"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1764855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2</w:t>
            </w:r>
          </w:p>
        </w:tc>
      </w:tr>
      <w:tr w:rsidR="00A55014" w:rsidRPr="00A55014" w14:paraId="678C0344" w14:textId="77777777" w:rsidTr="00F96351">
        <w:trPr>
          <w:trHeight w:val="389"/>
        </w:trPr>
        <w:tc>
          <w:tcPr>
            <w:tcW w:w="6098" w:type="dxa"/>
          </w:tcPr>
          <w:p w14:paraId="42483EF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lastRenderedPageBreak/>
              <w:t>Maximum possible number of votes per candidate:</w:t>
            </w:r>
          </w:p>
        </w:tc>
        <w:tc>
          <w:tcPr>
            <w:tcW w:w="1415" w:type="dxa"/>
          </w:tcPr>
          <w:p w14:paraId="68A39B5C"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180</w:t>
            </w:r>
          </w:p>
        </w:tc>
      </w:tr>
      <w:tr w:rsidR="00A55014" w:rsidRPr="00A55014" w14:paraId="6F116CEF" w14:textId="77777777" w:rsidTr="00F96351">
        <w:trPr>
          <w:trHeight w:val="403"/>
        </w:trPr>
        <w:tc>
          <w:tcPr>
            <w:tcW w:w="6098" w:type="dxa"/>
          </w:tcPr>
          <w:p w14:paraId="016648A9"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4BFE1FA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49A1ACFE" w14:textId="77777777" w:rsidTr="00F96351">
        <w:trPr>
          <w:trHeight w:val="403"/>
        </w:trPr>
        <w:tc>
          <w:tcPr>
            <w:tcW w:w="6098" w:type="dxa"/>
          </w:tcPr>
          <w:p w14:paraId="0A8D10A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Ms</w:t>
            </w:r>
            <w:proofErr w:type="spellEnd"/>
            <w:r w:rsidRPr="00A55014">
              <w:rPr>
                <w:lang w:val="en-CA"/>
              </w:rPr>
              <w:t xml:space="preserve"> R. </w:t>
            </w:r>
            <w:proofErr w:type="spellStart"/>
            <w:r w:rsidRPr="00A55014">
              <w:rPr>
                <w:lang w:val="en-CA"/>
              </w:rPr>
              <w:t>Mannepalli</w:t>
            </w:r>
            <w:proofErr w:type="spellEnd"/>
          </w:p>
        </w:tc>
        <w:tc>
          <w:tcPr>
            <w:tcW w:w="1415" w:type="dxa"/>
          </w:tcPr>
          <w:p w14:paraId="60C3911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139 votes</w:t>
            </w:r>
          </w:p>
        </w:tc>
      </w:tr>
      <w:tr w:rsidR="00A55014" w:rsidRPr="00A55014" w14:paraId="73118B5C" w14:textId="77777777" w:rsidTr="00F96351">
        <w:trPr>
          <w:trHeight w:val="403"/>
        </w:trPr>
        <w:tc>
          <w:tcPr>
            <w:tcW w:w="6098" w:type="dxa"/>
          </w:tcPr>
          <w:p w14:paraId="5A76685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M. </w:t>
            </w:r>
            <w:proofErr w:type="spellStart"/>
            <w:r w:rsidRPr="00A55014">
              <w:rPr>
                <w:lang w:val="en-CA"/>
              </w:rPr>
              <w:t>Alkahtani</w:t>
            </w:r>
            <w:proofErr w:type="spellEnd"/>
          </w:p>
        </w:tc>
        <w:tc>
          <w:tcPr>
            <w:tcW w:w="1415" w:type="dxa"/>
          </w:tcPr>
          <w:p w14:paraId="0B8E745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132 votes</w:t>
            </w:r>
          </w:p>
        </w:tc>
      </w:tr>
      <w:tr w:rsidR="00A55014" w:rsidRPr="00A55014" w14:paraId="50AD60CA" w14:textId="77777777" w:rsidTr="00F96351">
        <w:trPr>
          <w:trHeight w:val="403"/>
        </w:trPr>
        <w:tc>
          <w:tcPr>
            <w:tcW w:w="6098" w:type="dxa"/>
          </w:tcPr>
          <w:p w14:paraId="031C484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J. Cheng</w:t>
            </w:r>
          </w:p>
        </w:tc>
        <w:tc>
          <w:tcPr>
            <w:tcW w:w="1415" w:type="dxa"/>
          </w:tcPr>
          <w:p w14:paraId="6F0C949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123 votes</w:t>
            </w:r>
          </w:p>
        </w:tc>
      </w:tr>
      <w:tr w:rsidR="00A55014" w:rsidRPr="00A55014" w14:paraId="509A77A9" w14:textId="77777777" w:rsidTr="00F96351">
        <w:trPr>
          <w:trHeight w:val="403"/>
        </w:trPr>
        <w:tc>
          <w:tcPr>
            <w:tcW w:w="6098" w:type="dxa"/>
          </w:tcPr>
          <w:p w14:paraId="2667009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Mr</w:t>
            </w:r>
            <w:proofErr w:type="spellEnd"/>
            <w:r w:rsidRPr="00A55014">
              <w:rPr>
                <w:lang w:val="en-CA"/>
              </w:rPr>
              <w:t xml:space="preserve"> M. </w:t>
            </w:r>
            <w:proofErr w:type="spellStart"/>
            <w:r w:rsidRPr="00A55014">
              <w:rPr>
                <w:lang w:val="en-CA"/>
              </w:rPr>
              <w:t>Sutyarjoko</w:t>
            </w:r>
            <w:proofErr w:type="spellEnd"/>
          </w:p>
        </w:tc>
        <w:tc>
          <w:tcPr>
            <w:tcW w:w="1415" w:type="dxa"/>
          </w:tcPr>
          <w:p w14:paraId="588DBD0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116 votes</w:t>
            </w:r>
          </w:p>
        </w:tc>
      </w:tr>
    </w:tbl>
    <w:p w14:paraId="50ED635D"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55014">
        <w:rPr>
          <w:lang w:val="en-CA"/>
        </w:rPr>
        <w:t>1.14</w:t>
      </w:r>
      <w:r w:rsidRPr="00A55014">
        <w:rPr>
          <w:lang w:val="en-CA"/>
        </w:rPr>
        <w:tab/>
      </w:r>
      <w:proofErr w:type="spellStart"/>
      <w:r w:rsidRPr="00A55014">
        <w:rPr>
          <w:b/>
          <w:lang w:val="en-CA"/>
        </w:rPr>
        <w:t>Ms</w:t>
      </w:r>
      <w:proofErr w:type="spellEnd"/>
      <w:r w:rsidRPr="00A55014">
        <w:rPr>
          <w:b/>
          <w:lang w:val="en-CA"/>
        </w:rPr>
        <w:t xml:space="preserve"> R. </w:t>
      </w:r>
      <w:proofErr w:type="spellStart"/>
      <w:r w:rsidRPr="00A55014">
        <w:rPr>
          <w:b/>
          <w:lang w:val="en-CA"/>
        </w:rPr>
        <w:t>Mannepalli</w:t>
      </w:r>
      <w:proofErr w:type="spellEnd"/>
      <w:r w:rsidRPr="00A55014">
        <w:rPr>
          <w:b/>
          <w:lang w:val="en-CA"/>
        </w:rPr>
        <w:t xml:space="preserve"> (India), </w:t>
      </w:r>
      <w:proofErr w:type="spellStart"/>
      <w:r w:rsidRPr="00A55014">
        <w:rPr>
          <w:b/>
          <w:lang w:val="en-CA"/>
        </w:rPr>
        <w:t>Mr</w:t>
      </w:r>
      <w:proofErr w:type="spellEnd"/>
      <w:r w:rsidRPr="00A55014">
        <w:rPr>
          <w:b/>
          <w:lang w:val="en-CA"/>
        </w:rPr>
        <w:t xml:space="preserve"> M. </w:t>
      </w:r>
      <w:proofErr w:type="spellStart"/>
      <w:r w:rsidRPr="00A55014">
        <w:rPr>
          <w:b/>
          <w:lang w:val="en-CA"/>
        </w:rPr>
        <w:t>Alkahtani</w:t>
      </w:r>
      <w:proofErr w:type="spellEnd"/>
      <w:r w:rsidRPr="00A55014">
        <w:rPr>
          <w:b/>
          <w:lang w:val="en-CA"/>
        </w:rPr>
        <w:t xml:space="preserve"> (Saudi Arabia) and </w:t>
      </w:r>
      <w:proofErr w:type="spellStart"/>
      <w:r w:rsidRPr="00A55014">
        <w:rPr>
          <w:b/>
          <w:lang w:val="en-CA"/>
        </w:rPr>
        <w:t>Mr</w:t>
      </w:r>
      <w:proofErr w:type="spellEnd"/>
      <w:r w:rsidRPr="00A55014">
        <w:rPr>
          <w:b/>
          <w:lang w:val="en-CA"/>
        </w:rPr>
        <w:t xml:space="preserve"> J. Cheng </w:t>
      </w:r>
      <w:r w:rsidRPr="00A55014">
        <w:rPr>
          <w:b/>
          <w:bCs/>
          <w:lang w:val="en-CA"/>
        </w:rPr>
        <w:t>(</w:t>
      </w:r>
      <w:r w:rsidRPr="00A55014">
        <w:rPr>
          <w:b/>
          <w:lang w:val="en-CA"/>
        </w:rPr>
        <w:t>China</w:t>
      </w:r>
      <w:r w:rsidRPr="00A55014">
        <w:rPr>
          <w:b/>
          <w:bCs/>
          <w:lang w:val="en-CA"/>
        </w:rPr>
        <w:t>)</w:t>
      </w:r>
      <w:r w:rsidRPr="00A55014">
        <w:rPr>
          <w:b/>
          <w:lang w:val="en-CA"/>
        </w:rPr>
        <w:t xml:space="preserve"> were elected members of RRB for Region E</w:t>
      </w:r>
      <w:r w:rsidRPr="00A55014">
        <w:rPr>
          <w:bCs/>
          <w:lang w:val="en-CA"/>
        </w:rPr>
        <w:t>.</w:t>
      </w:r>
    </w:p>
    <w:p w14:paraId="1712CD18" w14:textId="77777777" w:rsidR="00A55014" w:rsidRPr="00A55014" w:rsidRDefault="00A55014" w:rsidP="00E67ECF">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b/>
          <w:lang w:val="en-CA"/>
        </w:rPr>
        <w:t>Member States of the Council</w:t>
      </w:r>
    </w:p>
    <w:p w14:paraId="4752C798" w14:textId="77777777" w:rsidR="00A55014" w:rsidRPr="00A55014" w:rsidRDefault="00A55014" w:rsidP="002D74F9">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55014">
        <w:rPr>
          <w:b/>
          <w:lang w:val="en-CA"/>
        </w:rPr>
        <w:t xml:space="preserve">Region A </w:t>
      </w:r>
      <w:r w:rsidRPr="00A55014">
        <w:rPr>
          <w:bCs/>
          <w:lang w:val="en-CA"/>
        </w:rPr>
        <w:t>(9 seats)</w:t>
      </w:r>
    </w:p>
    <w:p w14:paraId="4DBFDCB2"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s-ES"/>
        </w:rPr>
      </w:pPr>
      <w:r w:rsidRPr="00A55014">
        <w:rPr>
          <w:lang w:val="es-ES"/>
        </w:rPr>
        <w:t>1.15</w:t>
      </w:r>
      <w:r w:rsidRPr="00A55014">
        <w:rPr>
          <w:lang w:val="es-ES"/>
        </w:rPr>
        <w:tab/>
        <w:t xml:space="preserve">Candidates: Argentina, Bahamas, </w:t>
      </w:r>
      <w:proofErr w:type="spellStart"/>
      <w:r w:rsidRPr="00A55014">
        <w:rPr>
          <w:lang w:val="es-ES"/>
        </w:rPr>
        <w:t>Brazil</w:t>
      </w:r>
      <w:proofErr w:type="spellEnd"/>
      <w:r w:rsidRPr="00A55014">
        <w:rPr>
          <w:lang w:val="es-ES"/>
        </w:rPr>
        <w:t xml:space="preserve">, </w:t>
      </w:r>
      <w:proofErr w:type="spellStart"/>
      <w:r w:rsidRPr="00A55014">
        <w:rPr>
          <w:lang w:val="es-ES"/>
        </w:rPr>
        <w:t>Canada</w:t>
      </w:r>
      <w:proofErr w:type="spellEnd"/>
      <w:r w:rsidRPr="00A55014">
        <w:rPr>
          <w:lang w:val="es-ES"/>
        </w:rPr>
        <w:t xml:space="preserve">, Cuba, El Salvador, </w:t>
      </w:r>
      <w:proofErr w:type="spellStart"/>
      <w:r w:rsidRPr="00A55014">
        <w:rPr>
          <w:lang w:val="es-ES"/>
        </w:rPr>
        <w:t>United</w:t>
      </w:r>
      <w:proofErr w:type="spellEnd"/>
      <w:r w:rsidRPr="00A55014">
        <w:rPr>
          <w:lang w:val="es-ES"/>
        </w:rPr>
        <w:t xml:space="preserve"> States, </w:t>
      </w:r>
      <w:proofErr w:type="spellStart"/>
      <w:r w:rsidRPr="00A55014">
        <w:rPr>
          <w:lang w:val="es-ES"/>
        </w:rPr>
        <w:t>Mexico</w:t>
      </w:r>
      <w:proofErr w:type="spellEnd"/>
      <w:r w:rsidRPr="00A55014">
        <w:rPr>
          <w:lang w:val="es-ES"/>
        </w:rPr>
        <w:t>, Paraguay.</w:t>
      </w:r>
    </w:p>
    <w:tbl>
      <w:tblPr>
        <w:tblW w:w="0" w:type="auto"/>
        <w:tblInd w:w="567" w:type="dxa"/>
        <w:tblLayout w:type="fixed"/>
        <w:tblLook w:val="01E0" w:firstRow="1" w:lastRow="1" w:firstColumn="1" w:lastColumn="1" w:noHBand="0" w:noVBand="0"/>
      </w:tblPr>
      <w:tblGrid>
        <w:gridCol w:w="6098"/>
        <w:gridCol w:w="1415"/>
      </w:tblGrid>
      <w:tr w:rsidR="00A55014" w:rsidRPr="00A55014" w14:paraId="6B995653" w14:textId="77777777" w:rsidTr="00F96351">
        <w:trPr>
          <w:trHeight w:val="403"/>
        </w:trPr>
        <w:tc>
          <w:tcPr>
            <w:tcW w:w="6098" w:type="dxa"/>
          </w:tcPr>
          <w:p w14:paraId="548287A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2E9A2C11"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3B9025DD" w14:textId="77777777" w:rsidTr="00F96351">
        <w:trPr>
          <w:trHeight w:val="389"/>
        </w:trPr>
        <w:tc>
          <w:tcPr>
            <w:tcW w:w="6098" w:type="dxa"/>
          </w:tcPr>
          <w:p w14:paraId="7491994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10B2EF39" w14:textId="4BEB34F3" w:rsidR="00A55014" w:rsidRPr="00A55014" w:rsidRDefault="00A55014" w:rsidP="005B06AA">
            <w:pPr>
              <w:tabs>
                <w:tab w:val="clear" w:pos="567"/>
                <w:tab w:val="clear" w:pos="1134"/>
                <w:tab w:val="clear" w:pos="1701"/>
                <w:tab w:val="clear" w:pos="2268"/>
                <w:tab w:val="clear" w:pos="2835"/>
                <w:tab w:val="center" w:pos="599"/>
                <w:tab w:val="right" w:pos="1199"/>
              </w:tabs>
              <w:snapToGrid w:val="0"/>
              <w:spacing w:before="100" w:after="100"/>
              <w:jc w:val="right"/>
              <w:rPr>
                <w:lang w:val="en-CA"/>
              </w:rPr>
            </w:pPr>
            <w:r w:rsidRPr="00A55014">
              <w:rPr>
                <w:lang w:val="en-CA"/>
              </w:rPr>
              <w:t>0</w:t>
            </w:r>
          </w:p>
        </w:tc>
      </w:tr>
      <w:tr w:rsidR="00A55014" w:rsidRPr="00A55014" w14:paraId="796DC17A" w14:textId="77777777" w:rsidTr="00F96351">
        <w:trPr>
          <w:trHeight w:val="403"/>
        </w:trPr>
        <w:tc>
          <w:tcPr>
            <w:tcW w:w="6098" w:type="dxa"/>
          </w:tcPr>
          <w:p w14:paraId="2409660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179CE79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1EA7F057" w14:textId="77777777" w:rsidTr="00F96351">
        <w:trPr>
          <w:trHeight w:val="403"/>
        </w:trPr>
        <w:tc>
          <w:tcPr>
            <w:tcW w:w="6098" w:type="dxa"/>
          </w:tcPr>
          <w:p w14:paraId="02A470EA"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798C83C4"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w:t>
            </w:r>
          </w:p>
        </w:tc>
      </w:tr>
      <w:tr w:rsidR="00A55014" w:rsidRPr="00A55014" w14:paraId="41405188" w14:textId="77777777" w:rsidTr="00F96351">
        <w:trPr>
          <w:trHeight w:val="389"/>
        </w:trPr>
        <w:tc>
          <w:tcPr>
            <w:tcW w:w="6098" w:type="dxa"/>
          </w:tcPr>
          <w:p w14:paraId="2BBC070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Member State:</w:t>
            </w:r>
          </w:p>
        </w:tc>
        <w:tc>
          <w:tcPr>
            <w:tcW w:w="1415" w:type="dxa"/>
          </w:tcPr>
          <w:p w14:paraId="6765A38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181</w:t>
            </w:r>
          </w:p>
        </w:tc>
      </w:tr>
      <w:tr w:rsidR="00A55014" w:rsidRPr="00A55014" w14:paraId="2FEE4B13" w14:textId="77777777" w:rsidTr="00F96351">
        <w:trPr>
          <w:trHeight w:val="403"/>
        </w:trPr>
        <w:tc>
          <w:tcPr>
            <w:tcW w:w="6098" w:type="dxa"/>
          </w:tcPr>
          <w:p w14:paraId="5B84AB2B"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0BA7658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64202CAE" w14:textId="77777777" w:rsidTr="00F96351">
        <w:trPr>
          <w:trHeight w:val="403"/>
        </w:trPr>
        <w:tc>
          <w:tcPr>
            <w:tcW w:w="6098" w:type="dxa"/>
          </w:tcPr>
          <w:p w14:paraId="63C2F4BD"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Argentina</w:t>
            </w:r>
          </w:p>
        </w:tc>
        <w:tc>
          <w:tcPr>
            <w:tcW w:w="1415" w:type="dxa"/>
          </w:tcPr>
          <w:p w14:paraId="4933D286"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170 votes</w:t>
            </w:r>
          </w:p>
        </w:tc>
      </w:tr>
      <w:tr w:rsidR="00A55014" w:rsidRPr="00A55014" w14:paraId="3F7BBE29" w14:textId="77777777" w:rsidTr="00F96351">
        <w:trPr>
          <w:trHeight w:val="403"/>
        </w:trPr>
        <w:tc>
          <w:tcPr>
            <w:tcW w:w="6098" w:type="dxa"/>
          </w:tcPr>
          <w:p w14:paraId="415EEC6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Brazil</w:t>
            </w:r>
          </w:p>
        </w:tc>
        <w:tc>
          <w:tcPr>
            <w:tcW w:w="1415" w:type="dxa"/>
          </w:tcPr>
          <w:p w14:paraId="71A0C392"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166 votes</w:t>
            </w:r>
          </w:p>
        </w:tc>
      </w:tr>
      <w:tr w:rsidR="00A55014" w:rsidRPr="00A55014" w14:paraId="5FBBD89C" w14:textId="77777777" w:rsidTr="00F96351">
        <w:trPr>
          <w:trHeight w:val="403"/>
        </w:trPr>
        <w:tc>
          <w:tcPr>
            <w:tcW w:w="6098" w:type="dxa"/>
          </w:tcPr>
          <w:p w14:paraId="093B0A2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 xml:space="preserve">Mexico </w:t>
            </w:r>
          </w:p>
        </w:tc>
        <w:tc>
          <w:tcPr>
            <w:tcW w:w="1415" w:type="dxa"/>
          </w:tcPr>
          <w:p w14:paraId="390068A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166 votes</w:t>
            </w:r>
          </w:p>
        </w:tc>
      </w:tr>
      <w:tr w:rsidR="00A55014" w:rsidRPr="00A55014" w14:paraId="11043852" w14:textId="77777777" w:rsidTr="00F96351">
        <w:trPr>
          <w:trHeight w:val="403"/>
        </w:trPr>
        <w:tc>
          <w:tcPr>
            <w:tcW w:w="6098" w:type="dxa"/>
          </w:tcPr>
          <w:p w14:paraId="4471C1DF"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Bahamas</w:t>
            </w:r>
          </w:p>
        </w:tc>
        <w:tc>
          <w:tcPr>
            <w:tcW w:w="1415" w:type="dxa"/>
          </w:tcPr>
          <w:p w14:paraId="5B2762C0"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163 votes</w:t>
            </w:r>
          </w:p>
        </w:tc>
      </w:tr>
      <w:tr w:rsidR="00A55014" w:rsidRPr="00A55014" w14:paraId="4BA4001A" w14:textId="77777777" w:rsidTr="00F96351">
        <w:trPr>
          <w:trHeight w:val="403"/>
        </w:trPr>
        <w:tc>
          <w:tcPr>
            <w:tcW w:w="6098" w:type="dxa"/>
          </w:tcPr>
          <w:p w14:paraId="69F149B9"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Canada</w:t>
            </w:r>
          </w:p>
        </w:tc>
        <w:tc>
          <w:tcPr>
            <w:tcW w:w="1415" w:type="dxa"/>
          </w:tcPr>
          <w:p w14:paraId="68A6374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162 votes</w:t>
            </w:r>
          </w:p>
        </w:tc>
      </w:tr>
      <w:tr w:rsidR="00A55014" w:rsidRPr="00A55014" w14:paraId="57199571" w14:textId="77777777" w:rsidTr="00F96351">
        <w:trPr>
          <w:trHeight w:val="403"/>
        </w:trPr>
        <w:tc>
          <w:tcPr>
            <w:tcW w:w="6098" w:type="dxa"/>
          </w:tcPr>
          <w:p w14:paraId="6DA4C6B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Cuba</w:t>
            </w:r>
          </w:p>
        </w:tc>
        <w:tc>
          <w:tcPr>
            <w:tcW w:w="1415" w:type="dxa"/>
          </w:tcPr>
          <w:p w14:paraId="6567B86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161 votes</w:t>
            </w:r>
          </w:p>
        </w:tc>
      </w:tr>
      <w:tr w:rsidR="00A55014" w:rsidRPr="00A55014" w14:paraId="6AD0D786" w14:textId="77777777" w:rsidTr="00F96351">
        <w:trPr>
          <w:trHeight w:val="403"/>
        </w:trPr>
        <w:tc>
          <w:tcPr>
            <w:tcW w:w="6098" w:type="dxa"/>
          </w:tcPr>
          <w:p w14:paraId="0B86E3F9"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United States</w:t>
            </w:r>
          </w:p>
        </w:tc>
        <w:tc>
          <w:tcPr>
            <w:tcW w:w="1415" w:type="dxa"/>
          </w:tcPr>
          <w:p w14:paraId="50E48BB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159 votes</w:t>
            </w:r>
          </w:p>
        </w:tc>
      </w:tr>
      <w:tr w:rsidR="00A55014" w:rsidRPr="00A55014" w14:paraId="22722759" w14:textId="77777777" w:rsidTr="00F96351">
        <w:trPr>
          <w:trHeight w:val="403"/>
        </w:trPr>
        <w:tc>
          <w:tcPr>
            <w:tcW w:w="6098" w:type="dxa"/>
          </w:tcPr>
          <w:p w14:paraId="68E92D08"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Paraguay</w:t>
            </w:r>
          </w:p>
        </w:tc>
        <w:tc>
          <w:tcPr>
            <w:tcW w:w="1415" w:type="dxa"/>
          </w:tcPr>
          <w:p w14:paraId="547187C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158 votes</w:t>
            </w:r>
          </w:p>
        </w:tc>
      </w:tr>
      <w:tr w:rsidR="00A55014" w:rsidRPr="00A55014" w14:paraId="71762A27" w14:textId="77777777" w:rsidTr="00F96351">
        <w:trPr>
          <w:trHeight w:val="403"/>
        </w:trPr>
        <w:tc>
          <w:tcPr>
            <w:tcW w:w="6098" w:type="dxa"/>
          </w:tcPr>
          <w:p w14:paraId="105C3D3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El Salvador</w:t>
            </w:r>
          </w:p>
        </w:tc>
        <w:tc>
          <w:tcPr>
            <w:tcW w:w="1415" w:type="dxa"/>
          </w:tcPr>
          <w:p w14:paraId="3DA4AC6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153 votes</w:t>
            </w:r>
          </w:p>
        </w:tc>
      </w:tr>
    </w:tbl>
    <w:p w14:paraId="5D3C125A"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b/>
          <w:lang w:val="en-CA"/>
        </w:rPr>
      </w:pPr>
      <w:bookmarkStart w:id="9" w:name="_Hlk116030320"/>
      <w:r w:rsidRPr="00A55014">
        <w:rPr>
          <w:lang w:val="en-CA"/>
        </w:rPr>
        <w:lastRenderedPageBreak/>
        <w:t>1.16</w:t>
      </w:r>
      <w:r w:rsidRPr="00A55014">
        <w:rPr>
          <w:lang w:val="en-CA"/>
        </w:rPr>
        <w:tab/>
      </w:r>
      <w:r w:rsidRPr="00A55014">
        <w:rPr>
          <w:b/>
          <w:lang w:val="en-CA"/>
        </w:rPr>
        <w:t xml:space="preserve">Argentina, Brazil, Mexico, the Bahamas, Canada, Cuba, the United States, </w:t>
      </w:r>
      <w:proofErr w:type="gramStart"/>
      <w:r w:rsidRPr="00A55014">
        <w:rPr>
          <w:b/>
          <w:lang w:val="en-CA"/>
        </w:rPr>
        <w:t>Paraguay</w:t>
      </w:r>
      <w:proofErr w:type="gramEnd"/>
      <w:r w:rsidRPr="00A55014">
        <w:rPr>
          <w:b/>
          <w:lang w:val="en-CA"/>
        </w:rPr>
        <w:t xml:space="preserve"> and El Salvador were elected Member States of the Council for Region A.</w:t>
      </w:r>
    </w:p>
    <w:bookmarkEnd w:id="9"/>
    <w:p w14:paraId="6498EE05" w14:textId="77777777" w:rsidR="00A55014" w:rsidRPr="00A55014" w:rsidRDefault="00A55014" w:rsidP="002D74F9">
      <w:pPr>
        <w:tabs>
          <w:tab w:val="clear" w:pos="567"/>
          <w:tab w:val="clear" w:pos="1134"/>
          <w:tab w:val="clear" w:pos="1701"/>
          <w:tab w:val="clear" w:pos="2268"/>
          <w:tab w:val="clear" w:pos="2835"/>
        </w:tabs>
        <w:overflowPunct/>
        <w:autoSpaceDE/>
        <w:autoSpaceDN/>
        <w:snapToGrid w:val="0"/>
        <w:spacing w:before="240" w:after="120"/>
        <w:textAlignment w:val="auto"/>
        <w:rPr>
          <w:bCs/>
          <w:lang w:val="en-CA"/>
        </w:rPr>
      </w:pPr>
      <w:r w:rsidRPr="00A55014">
        <w:rPr>
          <w:b/>
          <w:lang w:val="en-CA"/>
        </w:rPr>
        <w:t xml:space="preserve">Region B </w:t>
      </w:r>
      <w:r w:rsidRPr="00A55014">
        <w:rPr>
          <w:bCs/>
          <w:lang w:val="en-CA"/>
        </w:rPr>
        <w:t>(8 seats)</w:t>
      </w:r>
    </w:p>
    <w:p w14:paraId="59F02229"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1.17</w:t>
      </w:r>
      <w:r w:rsidRPr="00A55014">
        <w:rPr>
          <w:lang w:val="en-CA"/>
        </w:rPr>
        <w:tab/>
        <w:t xml:space="preserve">Candidates: Germany, Spain, France, Greece, Hungary, Italy, United Kingdom, Sweden, </w:t>
      </w:r>
      <w:proofErr w:type="spellStart"/>
      <w:r w:rsidRPr="00A55014">
        <w:rPr>
          <w:lang w:val="en-CA"/>
        </w:rPr>
        <w:t>Türkiye</w:t>
      </w:r>
      <w:proofErr w:type="spellEnd"/>
      <w:r w:rsidRPr="00A55014">
        <w:rPr>
          <w:lang w:val="en-CA"/>
        </w:rPr>
        <w:t>, Switzerland.</w:t>
      </w:r>
    </w:p>
    <w:tbl>
      <w:tblPr>
        <w:tblW w:w="0" w:type="auto"/>
        <w:tblInd w:w="567" w:type="dxa"/>
        <w:tblLayout w:type="fixed"/>
        <w:tblLook w:val="01E0" w:firstRow="1" w:lastRow="1" w:firstColumn="1" w:lastColumn="1" w:noHBand="0" w:noVBand="0"/>
      </w:tblPr>
      <w:tblGrid>
        <w:gridCol w:w="6098"/>
        <w:gridCol w:w="1415"/>
      </w:tblGrid>
      <w:tr w:rsidR="00A55014" w:rsidRPr="00A55014" w14:paraId="1A322BF8" w14:textId="77777777" w:rsidTr="00F96351">
        <w:trPr>
          <w:trHeight w:val="403"/>
        </w:trPr>
        <w:tc>
          <w:tcPr>
            <w:tcW w:w="6098" w:type="dxa"/>
          </w:tcPr>
          <w:p w14:paraId="6C5B71C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0B280AC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444A75CE" w14:textId="77777777" w:rsidTr="00F96351">
        <w:trPr>
          <w:trHeight w:val="389"/>
        </w:trPr>
        <w:tc>
          <w:tcPr>
            <w:tcW w:w="6098" w:type="dxa"/>
          </w:tcPr>
          <w:p w14:paraId="11CD7B0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12F4616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w:t>
            </w:r>
          </w:p>
        </w:tc>
      </w:tr>
      <w:tr w:rsidR="00A55014" w:rsidRPr="00A55014" w14:paraId="0CEC0349" w14:textId="77777777" w:rsidTr="00F96351">
        <w:trPr>
          <w:trHeight w:val="403"/>
        </w:trPr>
        <w:tc>
          <w:tcPr>
            <w:tcW w:w="6098" w:type="dxa"/>
          </w:tcPr>
          <w:p w14:paraId="7796263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5644152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181</w:t>
            </w:r>
          </w:p>
        </w:tc>
      </w:tr>
      <w:tr w:rsidR="00A55014" w:rsidRPr="00A55014" w14:paraId="051D12E6" w14:textId="77777777" w:rsidTr="00F96351">
        <w:trPr>
          <w:trHeight w:val="403"/>
        </w:trPr>
        <w:tc>
          <w:tcPr>
            <w:tcW w:w="6098" w:type="dxa"/>
          </w:tcPr>
          <w:p w14:paraId="5546CF0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188017C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2</w:t>
            </w:r>
          </w:p>
        </w:tc>
      </w:tr>
      <w:tr w:rsidR="00A55014" w:rsidRPr="00A55014" w14:paraId="1C241F1A" w14:textId="77777777" w:rsidTr="00F96351">
        <w:trPr>
          <w:trHeight w:val="389"/>
        </w:trPr>
        <w:tc>
          <w:tcPr>
            <w:tcW w:w="6098" w:type="dxa"/>
          </w:tcPr>
          <w:p w14:paraId="476AC0B8"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Member State:</w:t>
            </w:r>
          </w:p>
        </w:tc>
        <w:tc>
          <w:tcPr>
            <w:tcW w:w="1415" w:type="dxa"/>
          </w:tcPr>
          <w:p w14:paraId="6570316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179</w:t>
            </w:r>
          </w:p>
        </w:tc>
      </w:tr>
      <w:tr w:rsidR="00A55014" w:rsidRPr="00A55014" w14:paraId="09D832D2" w14:textId="77777777" w:rsidTr="00F96351">
        <w:trPr>
          <w:trHeight w:val="403"/>
        </w:trPr>
        <w:tc>
          <w:tcPr>
            <w:tcW w:w="6098" w:type="dxa"/>
          </w:tcPr>
          <w:p w14:paraId="30C9E464"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4C4B8FCB"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214966EB" w14:textId="77777777" w:rsidTr="00F96351">
        <w:trPr>
          <w:trHeight w:val="403"/>
        </w:trPr>
        <w:tc>
          <w:tcPr>
            <w:tcW w:w="6098" w:type="dxa"/>
          </w:tcPr>
          <w:p w14:paraId="46224E1F"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ab/>
              <w:t>Italy</w:t>
            </w:r>
          </w:p>
        </w:tc>
        <w:tc>
          <w:tcPr>
            <w:tcW w:w="1415" w:type="dxa"/>
          </w:tcPr>
          <w:p w14:paraId="2D1BDF11"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156 votes</w:t>
            </w:r>
          </w:p>
        </w:tc>
      </w:tr>
      <w:tr w:rsidR="00A55014" w:rsidRPr="00A55014" w14:paraId="389AA300" w14:textId="77777777" w:rsidTr="00F96351">
        <w:trPr>
          <w:trHeight w:val="403"/>
        </w:trPr>
        <w:tc>
          <w:tcPr>
            <w:tcW w:w="6098" w:type="dxa"/>
          </w:tcPr>
          <w:p w14:paraId="17FE13C0"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ab/>
              <w:t>United Kingdom</w:t>
            </w:r>
          </w:p>
        </w:tc>
        <w:tc>
          <w:tcPr>
            <w:tcW w:w="1415" w:type="dxa"/>
          </w:tcPr>
          <w:p w14:paraId="09486014"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151 votes</w:t>
            </w:r>
          </w:p>
        </w:tc>
      </w:tr>
      <w:tr w:rsidR="00A55014" w:rsidRPr="00A55014" w14:paraId="5A20854F" w14:textId="77777777" w:rsidTr="00F96351">
        <w:trPr>
          <w:trHeight w:val="403"/>
        </w:trPr>
        <w:tc>
          <w:tcPr>
            <w:tcW w:w="6098" w:type="dxa"/>
          </w:tcPr>
          <w:p w14:paraId="1F6C18A2"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rPr>
                <w:lang w:val="en-CA"/>
              </w:rPr>
            </w:pPr>
            <w:r w:rsidRPr="00A55014">
              <w:rPr>
                <w:lang w:val="en-CA"/>
              </w:rPr>
              <w:tab/>
              <w:t xml:space="preserve">Sweden </w:t>
            </w:r>
          </w:p>
        </w:tc>
        <w:tc>
          <w:tcPr>
            <w:tcW w:w="1415" w:type="dxa"/>
          </w:tcPr>
          <w:p w14:paraId="10F9CC55" w14:textId="77777777" w:rsidR="00A55014" w:rsidRPr="00A55014" w:rsidRDefault="00A55014" w:rsidP="00A55014">
            <w:pPr>
              <w:keepNext/>
              <w:keepLines/>
              <w:tabs>
                <w:tab w:val="clear" w:pos="567"/>
                <w:tab w:val="clear" w:pos="1134"/>
                <w:tab w:val="clear" w:pos="1701"/>
                <w:tab w:val="clear" w:pos="2268"/>
                <w:tab w:val="clear" w:pos="2835"/>
              </w:tabs>
              <w:snapToGrid w:val="0"/>
              <w:spacing w:before="100" w:after="100"/>
              <w:jc w:val="right"/>
              <w:rPr>
                <w:lang w:val="en-CA"/>
              </w:rPr>
            </w:pPr>
            <w:r w:rsidRPr="00A55014">
              <w:rPr>
                <w:lang w:val="en-CA"/>
              </w:rPr>
              <w:t>143 votes</w:t>
            </w:r>
          </w:p>
        </w:tc>
      </w:tr>
      <w:tr w:rsidR="00A55014" w:rsidRPr="00A55014" w14:paraId="43729E51" w14:textId="77777777" w:rsidTr="00F96351">
        <w:trPr>
          <w:trHeight w:val="403"/>
        </w:trPr>
        <w:tc>
          <w:tcPr>
            <w:tcW w:w="6098" w:type="dxa"/>
          </w:tcPr>
          <w:p w14:paraId="2CA71CE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Switzerland</w:t>
            </w:r>
          </w:p>
        </w:tc>
        <w:tc>
          <w:tcPr>
            <w:tcW w:w="1415" w:type="dxa"/>
          </w:tcPr>
          <w:p w14:paraId="220C0D9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142 votes</w:t>
            </w:r>
          </w:p>
        </w:tc>
      </w:tr>
      <w:tr w:rsidR="00A55014" w:rsidRPr="00A55014" w14:paraId="28B31E9D" w14:textId="77777777" w:rsidTr="00F96351">
        <w:trPr>
          <w:trHeight w:val="403"/>
        </w:trPr>
        <w:tc>
          <w:tcPr>
            <w:tcW w:w="6098" w:type="dxa"/>
          </w:tcPr>
          <w:p w14:paraId="1F306D4F"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Spain</w:t>
            </w:r>
          </w:p>
        </w:tc>
        <w:tc>
          <w:tcPr>
            <w:tcW w:w="1415" w:type="dxa"/>
          </w:tcPr>
          <w:p w14:paraId="1FDE280C"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140 votes</w:t>
            </w:r>
          </w:p>
        </w:tc>
      </w:tr>
      <w:tr w:rsidR="00A55014" w:rsidRPr="00A55014" w14:paraId="67CCD07E" w14:textId="77777777" w:rsidTr="00F96351">
        <w:trPr>
          <w:trHeight w:val="403"/>
        </w:trPr>
        <w:tc>
          <w:tcPr>
            <w:tcW w:w="6098" w:type="dxa"/>
          </w:tcPr>
          <w:p w14:paraId="7AAA4719"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France</w:t>
            </w:r>
          </w:p>
        </w:tc>
        <w:tc>
          <w:tcPr>
            <w:tcW w:w="1415" w:type="dxa"/>
          </w:tcPr>
          <w:p w14:paraId="717670A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139 votes</w:t>
            </w:r>
          </w:p>
        </w:tc>
      </w:tr>
      <w:tr w:rsidR="00A55014" w:rsidRPr="00A55014" w14:paraId="50119531" w14:textId="77777777" w:rsidTr="00F96351">
        <w:trPr>
          <w:trHeight w:val="403"/>
        </w:trPr>
        <w:tc>
          <w:tcPr>
            <w:tcW w:w="6098" w:type="dxa"/>
          </w:tcPr>
          <w:p w14:paraId="37676E88"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Germany</w:t>
            </w:r>
          </w:p>
        </w:tc>
        <w:tc>
          <w:tcPr>
            <w:tcW w:w="1415" w:type="dxa"/>
          </w:tcPr>
          <w:p w14:paraId="16081B72"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138 votes</w:t>
            </w:r>
          </w:p>
        </w:tc>
      </w:tr>
      <w:tr w:rsidR="00A55014" w:rsidRPr="00A55014" w14:paraId="0F600BC2" w14:textId="77777777" w:rsidTr="00F96351">
        <w:trPr>
          <w:trHeight w:val="403"/>
        </w:trPr>
        <w:tc>
          <w:tcPr>
            <w:tcW w:w="6098" w:type="dxa"/>
          </w:tcPr>
          <w:p w14:paraId="4D955C28"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r>
            <w:proofErr w:type="spellStart"/>
            <w:r w:rsidRPr="00A55014">
              <w:rPr>
                <w:lang w:val="en-CA"/>
              </w:rPr>
              <w:t>Türkiye</w:t>
            </w:r>
            <w:proofErr w:type="spellEnd"/>
          </w:p>
        </w:tc>
        <w:tc>
          <w:tcPr>
            <w:tcW w:w="1415" w:type="dxa"/>
          </w:tcPr>
          <w:p w14:paraId="75FD3ED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122 votes</w:t>
            </w:r>
          </w:p>
        </w:tc>
      </w:tr>
      <w:tr w:rsidR="00A55014" w:rsidRPr="00A55014" w14:paraId="137D181B" w14:textId="77777777" w:rsidTr="00F96351">
        <w:trPr>
          <w:trHeight w:val="403"/>
        </w:trPr>
        <w:tc>
          <w:tcPr>
            <w:tcW w:w="6098" w:type="dxa"/>
          </w:tcPr>
          <w:p w14:paraId="72AFC28D"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Greece</w:t>
            </w:r>
          </w:p>
        </w:tc>
        <w:tc>
          <w:tcPr>
            <w:tcW w:w="1415" w:type="dxa"/>
          </w:tcPr>
          <w:p w14:paraId="5BC79A7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99 votes</w:t>
            </w:r>
          </w:p>
        </w:tc>
      </w:tr>
      <w:tr w:rsidR="00A55014" w:rsidRPr="00A55014" w14:paraId="6A60BE4B" w14:textId="77777777" w:rsidTr="00F96351">
        <w:trPr>
          <w:trHeight w:val="403"/>
        </w:trPr>
        <w:tc>
          <w:tcPr>
            <w:tcW w:w="6098" w:type="dxa"/>
          </w:tcPr>
          <w:p w14:paraId="41126D9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Hungary</w:t>
            </w:r>
          </w:p>
        </w:tc>
        <w:tc>
          <w:tcPr>
            <w:tcW w:w="1415" w:type="dxa"/>
          </w:tcPr>
          <w:p w14:paraId="7B042DD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92 votes</w:t>
            </w:r>
          </w:p>
        </w:tc>
      </w:tr>
    </w:tbl>
    <w:p w14:paraId="27042A74"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b/>
          <w:lang w:val="en-CA"/>
        </w:rPr>
      </w:pPr>
      <w:bookmarkStart w:id="10" w:name="_Hlk116030355"/>
      <w:r w:rsidRPr="00A55014">
        <w:rPr>
          <w:lang w:val="en-CA"/>
        </w:rPr>
        <w:t>1.18</w:t>
      </w:r>
      <w:r w:rsidRPr="00A55014">
        <w:rPr>
          <w:lang w:val="en-CA"/>
        </w:rPr>
        <w:tab/>
      </w:r>
      <w:r w:rsidRPr="00A55014">
        <w:rPr>
          <w:b/>
          <w:lang w:val="en-CA"/>
        </w:rPr>
        <w:t>Italy, the United Kingdom, Sweden, Switzerland, Spain, France, Germany and</w:t>
      </w:r>
      <w:r w:rsidRPr="00A55014">
        <w:rPr>
          <w:lang w:val="en-CA"/>
        </w:rPr>
        <w:t xml:space="preserve"> </w:t>
      </w:r>
      <w:proofErr w:type="spellStart"/>
      <w:r w:rsidRPr="00A55014">
        <w:rPr>
          <w:b/>
          <w:lang w:val="en-CA"/>
        </w:rPr>
        <w:t>Türkiye</w:t>
      </w:r>
      <w:proofErr w:type="spellEnd"/>
      <w:r w:rsidRPr="00A55014">
        <w:rPr>
          <w:b/>
          <w:highlight w:val="yellow"/>
          <w:lang w:val="en-CA"/>
        </w:rPr>
        <w:t xml:space="preserve"> </w:t>
      </w:r>
      <w:r w:rsidRPr="00A55014">
        <w:rPr>
          <w:b/>
          <w:lang w:val="en-CA"/>
        </w:rPr>
        <w:t>were elected Member States of the Council for Region B.</w:t>
      </w:r>
    </w:p>
    <w:bookmarkEnd w:id="10"/>
    <w:p w14:paraId="65DD5A50" w14:textId="77777777" w:rsidR="00A55014" w:rsidRPr="00A55014" w:rsidRDefault="00A55014" w:rsidP="002D74F9">
      <w:pPr>
        <w:tabs>
          <w:tab w:val="clear" w:pos="567"/>
          <w:tab w:val="clear" w:pos="1134"/>
          <w:tab w:val="clear" w:pos="1701"/>
          <w:tab w:val="clear" w:pos="2268"/>
          <w:tab w:val="clear" w:pos="2835"/>
        </w:tabs>
        <w:overflowPunct/>
        <w:autoSpaceDE/>
        <w:autoSpaceDN/>
        <w:snapToGrid w:val="0"/>
        <w:spacing w:before="240" w:after="120"/>
        <w:textAlignment w:val="auto"/>
        <w:rPr>
          <w:bCs/>
          <w:lang w:val="en-CA"/>
        </w:rPr>
      </w:pPr>
      <w:r w:rsidRPr="00A55014">
        <w:rPr>
          <w:lang w:val="en-CA"/>
        </w:rPr>
        <w:t>1.19</w:t>
      </w:r>
      <w:r w:rsidRPr="00A55014">
        <w:rPr>
          <w:lang w:val="en-CA"/>
        </w:rPr>
        <w:tab/>
      </w:r>
      <w:r w:rsidRPr="00A55014">
        <w:rPr>
          <w:b/>
          <w:lang w:val="en-CA"/>
        </w:rPr>
        <w:t xml:space="preserve">Region C </w:t>
      </w:r>
      <w:r w:rsidRPr="00A55014">
        <w:rPr>
          <w:bCs/>
          <w:lang w:val="en-CA"/>
        </w:rPr>
        <w:t>(5 seats)</w:t>
      </w:r>
    </w:p>
    <w:p w14:paraId="77DE9569"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 xml:space="preserve">Candidates: Azerbaijan, Belarus, Bulgaria, Russian Federation, Poland, Czech </w:t>
      </w:r>
      <w:proofErr w:type="gramStart"/>
      <w:r w:rsidRPr="00A55014">
        <w:rPr>
          <w:lang w:val="en-CA"/>
        </w:rPr>
        <w:t>Republic</w:t>
      </w:r>
      <w:proofErr w:type="gramEnd"/>
      <w:r w:rsidRPr="00A55014">
        <w:rPr>
          <w:lang w:val="en-CA"/>
        </w:rPr>
        <w:t xml:space="preserve"> and Romania.</w:t>
      </w:r>
    </w:p>
    <w:tbl>
      <w:tblPr>
        <w:tblW w:w="0" w:type="auto"/>
        <w:tblInd w:w="567" w:type="dxa"/>
        <w:tblLayout w:type="fixed"/>
        <w:tblLook w:val="01E0" w:firstRow="1" w:lastRow="1" w:firstColumn="1" w:lastColumn="1" w:noHBand="0" w:noVBand="0"/>
      </w:tblPr>
      <w:tblGrid>
        <w:gridCol w:w="6098"/>
        <w:gridCol w:w="1415"/>
      </w:tblGrid>
      <w:tr w:rsidR="00A55014" w:rsidRPr="00A55014" w14:paraId="59AA91D8" w14:textId="77777777" w:rsidTr="00F96351">
        <w:trPr>
          <w:trHeight w:val="403"/>
        </w:trPr>
        <w:tc>
          <w:tcPr>
            <w:tcW w:w="6098" w:type="dxa"/>
          </w:tcPr>
          <w:p w14:paraId="3116E1F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55E8A90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34F7481E" w14:textId="77777777" w:rsidTr="00F96351">
        <w:trPr>
          <w:trHeight w:val="389"/>
        </w:trPr>
        <w:tc>
          <w:tcPr>
            <w:tcW w:w="6098" w:type="dxa"/>
          </w:tcPr>
          <w:p w14:paraId="7FA9ECCC"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34EE4C71"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0B480632" w14:textId="77777777" w:rsidTr="00F96351">
        <w:trPr>
          <w:trHeight w:val="403"/>
        </w:trPr>
        <w:tc>
          <w:tcPr>
            <w:tcW w:w="6098" w:type="dxa"/>
          </w:tcPr>
          <w:p w14:paraId="0D96822A"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lastRenderedPageBreak/>
              <w:t>Number of valid ballot papers:</w:t>
            </w:r>
          </w:p>
        </w:tc>
        <w:tc>
          <w:tcPr>
            <w:tcW w:w="1415" w:type="dxa"/>
          </w:tcPr>
          <w:p w14:paraId="620C41E0"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5548E733" w14:textId="77777777" w:rsidTr="00F96351">
        <w:trPr>
          <w:trHeight w:val="403"/>
        </w:trPr>
        <w:tc>
          <w:tcPr>
            <w:tcW w:w="6098" w:type="dxa"/>
          </w:tcPr>
          <w:p w14:paraId="65225B2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720F7002"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3</w:t>
            </w:r>
          </w:p>
        </w:tc>
      </w:tr>
      <w:tr w:rsidR="00A55014" w:rsidRPr="00A55014" w14:paraId="5831AB56" w14:textId="77777777" w:rsidTr="00F96351">
        <w:trPr>
          <w:trHeight w:val="389"/>
        </w:trPr>
        <w:tc>
          <w:tcPr>
            <w:tcW w:w="6098" w:type="dxa"/>
          </w:tcPr>
          <w:p w14:paraId="68DA6DB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Member State:</w:t>
            </w:r>
          </w:p>
        </w:tc>
        <w:tc>
          <w:tcPr>
            <w:tcW w:w="1415" w:type="dxa"/>
          </w:tcPr>
          <w:p w14:paraId="1EAFC552"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179</w:t>
            </w:r>
          </w:p>
        </w:tc>
      </w:tr>
      <w:tr w:rsidR="00A55014" w:rsidRPr="00A55014" w14:paraId="37FFB19A" w14:textId="77777777" w:rsidTr="00F96351">
        <w:trPr>
          <w:trHeight w:val="403"/>
        </w:trPr>
        <w:tc>
          <w:tcPr>
            <w:tcW w:w="6098" w:type="dxa"/>
          </w:tcPr>
          <w:p w14:paraId="0486E63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4639F1D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highlight w:val="green"/>
                <w:lang w:val="en-CA"/>
              </w:rPr>
            </w:pPr>
          </w:p>
        </w:tc>
      </w:tr>
      <w:tr w:rsidR="00A55014" w:rsidRPr="00A55014" w14:paraId="310868D1" w14:textId="77777777" w:rsidTr="00F96351">
        <w:trPr>
          <w:trHeight w:val="403"/>
        </w:trPr>
        <w:tc>
          <w:tcPr>
            <w:tcW w:w="6098" w:type="dxa"/>
          </w:tcPr>
          <w:p w14:paraId="674D3B6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Romania</w:t>
            </w:r>
          </w:p>
        </w:tc>
        <w:tc>
          <w:tcPr>
            <w:tcW w:w="1415" w:type="dxa"/>
          </w:tcPr>
          <w:p w14:paraId="18EC01A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160 votes</w:t>
            </w:r>
          </w:p>
        </w:tc>
      </w:tr>
      <w:tr w:rsidR="00A55014" w:rsidRPr="00A55014" w14:paraId="77D71456" w14:textId="77777777" w:rsidTr="00F96351">
        <w:trPr>
          <w:trHeight w:val="403"/>
        </w:trPr>
        <w:tc>
          <w:tcPr>
            <w:tcW w:w="6098" w:type="dxa"/>
          </w:tcPr>
          <w:p w14:paraId="2AA9EB2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Azerbaijan</w:t>
            </w:r>
          </w:p>
        </w:tc>
        <w:tc>
          <w:tcPr>
            <w:tcW w:w="1415" w:type="dxa"/>
          </w:tcPr>
          <w:p w14:paraId="53AEE6B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154 votes</w:t>
            </w:r>
          </w:p>
        </w:tc>
      </w:tr>
      <w:tr w:rsidR="00A55014" w:rsidRPr="00A55014" w14:paraId="19016317" w14:textId="77777777" w:rsidTr="00F96351">
        <w:trPr>
          <w:trHeight w:val="403"/>
        </w:trPr>
        <w:tc>
          <w:tcPr>
            <w:tcW w:w="6098" w:type="dxa"/>
          </w:tcPr>
          <w:p w14:paraId="1134171D"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Poland</w:t>
            </w:r>
          </w:p>
        </w:tc>
        <w:tc>
          <w:tcPr>
            <w:tcW w:w="1415" w:type="dxa"/>
          </w:tcPr>
          <w:p w14:paraId="16676E5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138 votes</w:t>
            </w:r>
          </w:p>
        </w:tc>
      </w:tr>
      <w:tr w:rsidR="00A55014" w:rsidRPr="00A55014" w14:paraId="38A40F4F" w14:textId="77777777" w:rsidTr="00F96351">
        <w:trPr>
          <w:trHeight w:val="403"/>
        </w:trPr>
        <w:tc>
          <w:tcPr>
            <w:tcW w:w="6098" w:type="dxa"/>
          </w:tcPr>
          <w:p w14:paraId="65432E8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Bulgaria</w:t>
            </w:r>
          </w:p>
        </w:tc>
        <w:tc>
          <w:tcPr>
            <w:tcW w:w="1415" w:type="dxa"/>
          </w:tcPr>
          <w:p w14:paraId="5D5C4A8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137 votes</w:t>
            </w:r>
          </w:p>
        </w:tc>
      </w:tr>
      <w:tr w:rsidR="00A55014" w:rsidRPr="00A55014" w14:paraId="51B5C01E" w14:textId="77777777" w:rsidTr="00F96351">
        <w:trPr>
          <w:trHeight w:val="403"/>
        </w:trPr>
        <w:tc>
          <w:tcPr>
            <w:tcW w:w="6098" w:type="dxa"/>
          </w:tcPr>
          <w:p w14:paraId="08EC239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Czech Republic</w:t>
            </w:r>
          </w:p>
        </w:tc>
        <w:tc>
          <w:tcPr>
            <w:tcW w:w="1415" w:type="dxa"/>
          </w:tcPr>
          <w:p w14:paraId="661F16AC"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134 votes</w:t>
            </w:r>
          </w:p>
        </w:tc>
      </w:tr>
      <w:tr w:rsidR="00A55014" w:rsidRPr="00A55014" w14:paraId="044476AC" w14:textId="77777777" w:rsidTr="00F96351">
        <w:trPr>
          <w:trHeight w:val="403"/>
        </w:trPr>
        <w:tc>
          <w:tcPr>
            <w:tcW w:w="6098" w:type="dxa"/>
          </w:tcPr>
          <w:p w14:paraId="44980D8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Russian Federation</w:t>
            </w:r>
          </w:p>
        </w:tc>
        <w:tc>
          <w:tcPr>
            <w:tcW w:w="1415" w:type="dxa"/>
          </w:tcPr>
          <w:p w14:paraId="184AAFBC"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73 votes</w:t>
            </w:r>
          </w:p>
        </w:tc>
      </w:tr>
      <w:tr w:rsidR="00A55014" w:rsidRPr="00A55014" w14:paraId="71E07402" w14:textId="77777777" w:rsidTr="00F96351">
        <w:trPr>
          <w:trHeight w:val="403"/>
        </w:trPr>
        <w:tc>
          <w:tcPr>
            <w:tcW w:w="6098" w:type="dxa"/>
          </w:tcPr>
          <w:p w14:paraId="518960E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Belarus</w:t>
            </w:r>
          </w:p>
        </w:tc>
        <w:tc>
          <w:tcPr>
            <w:tcW w:w="1415" w:type="dxa"/>
          </w:tcPr>
          <w:p w14:paraId="1E565AA7"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44 votes</w:t>
            </w:r>
          </w:p>
        </w:tc>
      </w:tr>
    </w:tbl>
    <w:p w14:paraId="4ACF6B89"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b/>
          <w:lang w:val="en-CA"/>
        </w:rPr>
      </w:pPr>
      <w:bookmarkStart w:id="11" w:name="_Hlk116030395"/>
      <w:r w:rsidRPr="00A55014">
        <w:rPr>
          <w:lang w:val="en-CA"/>
        </w:rPr>
        <w:t>1.20</w:t>
      </w:r>
      <w:r w:rsidRPr="00A55014">
        <w:rPr>
          <w:lang w:val="en-CA"/>
        </w:rPr>
        <w:tab/>
      </w:r>
      <w:r w:rsidRPr="00A55014">
        <w:rPr>
          <w:b/>
          <w:lang w:val="en-CA"/>
        </w:rPr>
        <w:t xml:space="preserve">Romania, Azerbaijan, Poland, </w:t>
      </w:r>
      <w:proofErr w:type="gramStart"/>
      <w:r w:rsidRPr="00A55014">
        <w:rPr>
          <w:b/>
          <w:lang w:val="en-CA"/>
        </w:rPr>
        <w:t>Bulgaria</w:t>
      </w:r>
      <w:proofErr w:type="gramEnd"/>
      <w:r w:rsidRPr="00A55014">
        <w:rPr>
          <w:b/>
          <w:lang w:val="en-CA"/>
        </w:rPr>
        <w:t xml:space="preserve"> and the Czech Republic</w:t>
      </w:r>
      <w:r w:rsidRPr="00A55014">
        <w:rPr>
          <w:lang w:val="en-CA"/>
        </w:rPr>
        <w:t xml:space="preserve"> </w:t>
      </w:r>
      <w:r w:rsidRPr="00A55014">
        <w:rPr>
          <w:b/>
          <w:lang w:val="en-CA"/>
        </w:rPr>
        <w:t>were elected Member States of the Council for Region C.</w:t>
      </w:r>
    </w:p>
    <w:bookmarkEnd w:id="11"/>
    <w:p w14:paraId="125D3586" w14:textId="77777777" w:rsidR="00A55014" w:rsidRPr="00A55014" w:rsidRDefault="00A55014" w:rsidP="002D74F9">
      <w:pPr>
        <w:tabs>
          <w:tab w:val="clear" w:pos="567"/>
          <w:tab w:val="clear" w:pos="1134"/>
          <w:tab w:val="clear" w:pos="1701"/>
          <w:tab w:val="clear" w:pos="2268"/>
          <w:tab w:val="clear" w:pos="2835"/>
        </w:tabs>
        <w:overflowPunct/>
        <w:autoSpaceDE/>
        <w:autoSpaceDN/>
        <w:snapToGrid w:val="0"/>
        <w:spacing w:before="240" w:after="120"/>
        <w:textAlignment w:val="auto"/>
        <w:rPr>
          <w:bCs/>
          <w:lang w:val="en-CA"/>
        </w:rPr>
      </w:pPr>
      <w:r w:rsidRPr="00A55014">
        <w:rPr>
          <w:b/>
          <w:lang w:val="en-CA"/>
        </w:rPr>
        <w:t xml:space="preserve">Region D </w:t>
      </w:r>
      <w:r w:rsidRPr="00A55014">
        <w:rPr>
          <w:bCs/>
          <w:lang w:val="en-CA"/>
        </w:rPr>
        <w:t>(13 seats)</w:t>
      </w:r>
    </w:p>
    <w:p w14:paraId="1CDB057D"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1.21</w:t>
      </w:r>
      <w:r w:rsidRPr="00A55014">
        <w:rPr>
          <w:lang w:val="en-CA"/>
        </w:rPr>
        <w:tab/>
        <w:t xml:space="preserve">Candidates: Algeria, Burkina Faso, Cameroon, Côte d'Ivoire, Egypt, Ghana, Kenya, Mauritius, Morocco, Niger, Nigeria, Uganda, Rwanda, Senegal, South Africa, </w:t>
      </w:r>
      <w:proofErr w:type="gramStart"/>
      <w:r w:rsidRPr="00A55014">
        <w:rPr>
          <w:lang w:val="en-CA"/>
        </w:rPr>
        <w:t>Tanzania</w:t>
      </w:r>
      <w:proofErr w:type="gramEnd"/>
      <w:r w:rsidRPr="00A55014">
        <w:rPr>
          <w:lang w:val="en-CA"/>
        </w:rPr>
        <w:t xml:space="preserve"> and Tunisia.</w:t>
      </w:r>
    </w:p>
    <w:tbl>
      <w:tblPr>
        <w:tblW w:w="0" w:type="auto"/>
        <w:tblInd w:w="567" w:type="dxa"/>
        <w:tblLayout w:type="fixed"/>
        <w:tblLook w:val="01E0" w:firstRow="1" w:lastRow="1" w:firstColumn="1" w:lastColumn="1" w:noHBand="0" w:noVBand="0"/>
      </w:tblPr>
      <w:tblGrid>
        <w:gridCol w:w="6098"/>
        <w:gridCol w:w="1415"/>
      </w:tblGrid>
      <w:tr w:rsidR="00A55014" w:rsidRPr="00A55014" w14:paraId="4FF84F72" w14:textId="77777777" w:rsidTr="00F96351">
        <w:trPr>
          <w:trHeight w:val="403"/>
        </w:trPr>
        <w:tc>
          <w:tcPr>
            <w:tcW w:w="6098" w:type="dxa"/>
          </w:tcPr>
          <w:p w14:paraId="196E3B8B"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34EF00A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0776A596" w14:textId="77777777" w:rsidTr="00F96351">
        <w:trPr>
          <w:trHeight w:val="389"/>
        </w:trPr>
        <w:tc>
          <w:tcPr>
            <w:tcW w:w="6098" w:type="dxa"/>
          </w:tcPr>
          <w:p w14:paraId="040CA747"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747A009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2</w:t>
            </w:r>
          </w:p>
        </w:tc>
      </w:tr>
      <w:tr w:rsidR="00A55014" w:rsidRPr="00A55014" w14:paraId="20276A10" w14:textId="77777777" w:rsidTr="00F96351">
        <w:trPr>
          <w:trHeight w:val="403"/>
        </w:trPr>
        <w:tc>
          <w:tcPr>
            <w:tcW w:w="6098" w:type="dxa"/>
          </w:tcPr>
          <w:p w14:paraId="6DBB2C7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40A54A7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180</w:t>
            </w:r>
          </w:p>
        </w:tc>
      </w:tr>
      <w:tr w:rsidR="00A55014" w:rsidRPr="00A55014" w14:paraId="51656C2A" w14:textId="77777777" w:rsidTr="00F96351">
        <w:trPr>
          <w:trHeight w:val="403"/>
        </w:trPr>
        <w:tc>
          <w:tcPr>
            <w:tcW w:w="6098" w:type="dxa"/>
          </w:tcPr>
          <w:p w14:paraId="231CBAAF"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2032A15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368D9250" w14:textId="77777777" w:rsidTr="00F96351">
        <w:trPr>
          <w:trHeight w:val="389"/>
        </w:trPr>
        <w:tc>
          <w:tcPr>
            <w:tcW w:w="6098" w:type="dxa"/>
          </w:tcPr>
          <w:p w14:paraId="3AF3590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Member State:</w:t>
            </w:r>
          </w:p>
        </w:tc>
        <w:tc>
          <w:tcPr>
            <w:tcW w:w="1415" w:type="dxa"/>
          </w:tcPr>
          <w:p w14:paraId="24AA5BB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180</w:t>
            </w:r>
          </w:p>
        </w:tc>
      </w:tr>
      <w:tr w:rsidR="00A55014" w:rsidRPr="00A55014" w14:paraId="78D4FB53" w14:textId="77777777" w:rsidTr="00F96351">
        <w:trPr>
          <w:trHeight w:val="403"/>
        </w:trPr>
        <w:tc>
          <w:tcPr>
            <w:tcW w:w="6098" w:type="dxa"/>
          </w:tcPr>
          <w:p w14:paraId="7032D330"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68DCC741"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highlight w:val="green"/>
                <w:lang w:val="en-CA"/>
              </w:rPr>
            </w:pPr>
          </w:p>
        </w:tc>
      </w:tr>
      <w:tr w:rsidR="00A55014" w:rsidRPr="00A55014" w14:paraId="5FDA0AED" w14:textId="77777777" w:rsidTr="00F96351">
        <w:trPr>
          <w:trHeight w:val="403"/>
        </w:trPr>
        <w:tc>
          <w:tcPr>
            <w:tcW w:w="6098" w:type="dxa"/>
          </w:tcPr>
          <w:p w14:paraId="1DBAA2E1"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Kenya</w:t>
            </w:r>
          </w:p>
        </w:tc>
        <w:tc>
          <w:tcPr>
            <w:tcW w:w="1415" w:type="dxa"/>
          </w:tcPr>
          <w:p w14:paraId="1C0751CE"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146 votes</w:t>
            </w:r>
          </w:p>
        </w:tc>
      </w:tr>
      <w:tr w:rsidR="00A55014" w:rsidRPr="00A55014" w14:paraId="330A4798" w14:textId="77777777" w:rsidTr="00F96351">
        <w:trPr>
          <w:trHeight w:val="403"/>
        </w:trPr>
        <w:tc>
          <w:tcPr>
            <w:tcW w:w="6098" w:type="dxa"/>
          </w:tcPr>
          <w:p w14:paraId="4AE1FDB0"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Ghana</w:t>
            </w:r>
          </w:p>
        </w:tc>
        <w:tc>
          <w:tcPr>
            <w:tcW w:w="1415" w:type="dxa"/>
          </w:tcPr>
          <w:p w14:paraId="5ACE2FBD"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145 votes</w:t>
            </w:r>
          </w:p>
        </w:tc>
      </w:tr>
      <w:tr w:rsidR="00A55014" w:rsidRPr="00A55014" w14:paraId="11AE4F01" w14:textId="77777777" w:rsidTr="00F96351">
        <w:trPr>
          <w:trHeight w:val="403"/>
        </w:trPr>
        <w:tc>
          <w:tcPr>
            <w:tcW w:w="6098" w:type="dxa"/>
          </w:tcPr>
          <w:p w14:paraId="2C695535"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Egypt</w:t>
            </w:r>
          </w:p>
        </w:tc>
        <w:tc>
          <w:tcPr>
            <w:tcW w:w="1415" w:type="dxa"/>
          </w:tcPr>
          <w:p w14:paraId="5FF69490"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142 votes</w:t>
            </w:r>
          </w:p>
        </w:tc>
      </w:tr>
      <w:tr w:rsidR="00A55014" w:rsidRPr="00A55014" w14:paraId="65AC4C6D" w14:textId="77777777" w:rsidTr="00F96351">
        <w:trPr>
          <w:trHeight w:val="403"/>
        </w:trPr>
        <w:tc>
          <w:tcPr>
            <w:tcW w:w="6098" w:type="dxa"/>
          </w:tcPr>
          <w:p w14:paraId="6719820C"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Tanzania</w:t>
            </w:r>
          </w:p>
        </w:tc>
        <w:tc>
          <w:tcPr>
            <w:tcW w:w="1415" w:type="dxa"/>
          </w:tcPr>
          <w:p w14:paraId="589EF866"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141 votes</w:t>
            </w:r>
          </w:p>
        </w:tc>
      </w:tr>
      <w:tr w:rsidR="00A55014" w:rsidRPr="00A55014" w14:paraId="2B0D9986" w14:textId="77777777" w:rsidTr="00F96351">
        <w:trPr>
          <w:trHeight w:val="403"/>
        </w:trPr>
        <w:tc>
          <w:tcPr>
            <w:tcW w:w="6098" w:type="dxa"/>
          </w:tcPr>
          <w:p w14:paraId="1DFCD69A"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lastRenderedPageBreak/>
              <w:tab/>
              <w:t>Algeria</w:t>
            </w:r>
          </w:p>
        </w:tc>
        <w:tc>
          <w:tcPr>
            <w:tcW w:w="1415" w:type="dxa"/>
          </w:tcPr>
          <w:p w14:paraId="07C1A618"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138 votes</w:t>
            </w:r>
          </w:p>
        </w:tc>
      </w:tr>
      <w:tr w:rsidR="00A55014" w:rsidRPr="00A55014" w14:paraId="1F6F7CC1" w14:textId="77777777" w:rsidTr="00F96351">
        <w:trPr>
          <w:trHeight w:val="403"/>
        </w:trPr>
        <w:tc>
          <w:tcPr>
            <w:tcW w:w="6098" w:type="dxa"/>
          </w:tcPr>
          <w:p w14:paraId="43C76300"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 xml:space="preserve">Morocco </w:t>
            </w:r>
          </w:p>
        </w:tc>
        <w:tc>
          <w:tcPr>
            <w:tcW w:w="1415" w:type="dxa"/>
          </w:tcPr>
          <w:p w14:paraId="532DCF1D"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138 votes</w:t>
            </w:r>
          </w:p>
        </w:tc>
      </w:tr>
      <w:tr w:rsidR="00A55014" w:rsidRPr="00A55014" w14:paraId="0DAEF5BE" w14:textId="77777777" w:rsidTr="00F96351">
        <w:trPr>
          <w:trHeight w:val="403"/>
        </w:trPr>
        <w:tc>
          <w:tcPr>
            <w:tcW w:w="6098" w:type="dxa"/>
          </w:tcPr>
          <w:p w14:paraId="1311BD33"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Senegal</w:t>
            </w:r>
          </w:p>
        </w:tc>
        <w:tc>
          <w:tcPr>
            <w:tcW w:w="1415" w:type="dxa"/>
          </w:tcPr>
          <w:p w14:paraId="2A941323"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137 votes</w:t>
            </w:r>
          </w:p>
        </w:tc>
      </w:tr>
      <w:tr w:rsidR="00A55014" w:rsidRPr="00A55014" w14:paraId="6C3C1ECF" w14:textId="77777777" w:rsidTr="00F96351">
        <w:trPr>
          <w:trHeight w:val="403"/>
        </w:trPr>
        <w:tc>
          <w:tcPr>
            <w:tcW w:w="6098" w:type="dxa"/>
          </w:tcPr>
          <w:p w14:paraId="0C162D34"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Nigeria</w:t>
            </w:r>
          </w:p>
        </w:tc>
        <w:tc>
          <w:tcPr>
            <w:tcW w:w="1415" w:type="dxa"/>
          </w:tcPr>
          <w:p w14:paraId="49D0D9B0"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136 votes</w:t>
            </w:r>
          </w:p>
        </w:tc>
      </w:tr>
      <w:tr w:rsidR="00A55014" w:rsidRPr="00A55014" w14:paraId="22B508E2" w14:textId="77777777" w:rsidTr="00F96351">
        <w:trPr>
          <w:trHeight w:val="403"/>
        </w:trPr>
        <w:tc>
          <w:tcPr>
            <w:tcW w:w="6098" w:type="dxa"/>
          </w:tcPr>
          <w:p w14:paraId="5976DE4A"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Tunisia</w:t>
            </w:r>
          </w:p>
        </w:tc>
        <w:tc>
          <w:tcPr>
            <w:tcW w:w="1415" w:type="dxa"/>
          </w:tcPr>
          <w:p w14:paraId="403A96B9"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133 votes</w:t>
            </w:r>
          </w:p>
        </w:tc>
      </w:tr>
      <w:tr w:rsidR="00A55014" w:rsidRPr="00A55014" w14:paraId="2E6DCABC" w14:textId="77777777" w:rsidTr="00F96351">
        <w:trPr>
          <w:trHeight w:val="403"/>
        </w:trPr>
        <w:tc>
          <w:tcPr>
            <w:tcW w:w="6098" w:type="dxa"/>
          </w:tcPr>
          <w:p w14:paraId="16227921"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Mauritius</w:t>
            </w:r>
          </w:p>
        </w:tc>
        <w:tc>
          <w:tcPr>
            <w:tcW w:w="1415" w:type="dxa"/>
          </w:tcPr>
          <w:p w14:paraId="438DB537"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131 votes</w:t>
            </w:r>
          </w:p>
        </w:tc>
      </w:tr>
      <w:tr w:rsidR="00A55014" w:rsidRPr="00A55014" w14:paraId="30C1A195" w14:textId="77777777" w:rsidTr="00F96351">
        <w:trPr>
          <w:trHeight w:val="403"/>
        </w:trPr>
        <w:tc>
          <w:tcPr>
            <w:tcW w:w="6098" w:type="dxa"/>
          </w:tcPr>
          <w:p w14:paraId="45075A46"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Rwanda</w:t>
            </w:r>
          </w:p>
        </w:tc>
        <w:tc>
          <w:tcPr>
            <w:tcW w:w="1415" w:type="dxa"/>
          </w:tcPr>
          <w:p w14:paraId="461F1050"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131 votes</w:t>
            </w:r>
          </w:p>
        </w:tc>
      </w:tr>
      <w:tr w:rsidR="00A55014" w:rsidRPr="00A55014" w14:paraId="0E94B7B8" w14:textId="77777777" w:rsidTr="00F96351">
        <w:trPr>
          <w:trHeight w:val="403"/>
        </w:trPr>
        <w:tc>
          <w:tcPr>
            <w:tcW w:w="6098" w:type="dxa"/>
          </w:tcPr>
          <w:p w14:paraId="0F60A6C6"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Uganda</w:t>
            </w:r>
          </w:p>
        </w:tc>
        <w:tc>
          <w:tcPr>
            <w:tcW w:w="1415" w:type="dxa"/>
          </w:tcPr>
          <w:p w14:paraId="09EAC503"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127 votes</w:t>
            </w:r>
          </w:p>
        </w:tc>
      </w:tr>
      <w:tr w:rsidR="00A55014" w:rsidRPr="00A55014" w14:paraId="6D99B9E9" w14:textId="77777777" w:rsidTr="00F96351">
        <w:trPr>
          <w:trHeight w:val="403"/>
        </w:trPr>
        <w:tc>
          <w:tcPr>
            <w:tcW w:w="6098" w:type="dxa"/>
          </w:tcPr>
          <w:p w14:paraId="7A58C716"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South Africa</w:t>
            </w:r>
          </w:p>
        </w:tc>
        <w:tc>
          <w:tcPr>
            <w:tcW w:w="1415" w:type="dxa"/>
          </w:tcPr>
          <w:p w14:paraId="3ADA8E81"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122 votes</w:t>
            </w:r>
          </w:p>
        </w:tc>
      </w:tr>
      <w:tr w:rsidR="00A55014" w:rsidRPr="00A55014" w14:paraId="514F55A8" w14:textId="77777777" w:rsidTr="00F96351">
        <w:trPr>
          <w:trHeight w:val="403"/>
        </w:trPr>
        <w:tc>
          <w:tcPr>
            <w:tcW w:w="6098" w:type="dxa"/>
          </w:tcPr>
          <w:p w14:paraId="3D7E11B0"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Burkina Faso</w:t>
            </w:r>
          </w:p>
        </w:tc>
        <w:tc>
          <w:tcPr>
            <w:tcW w:w="1415" w:type="dxa"/>
          </w:tcPr>
          <w:p w14:paraId="28795219"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118 votes</w:t>
            </w:r>
          </w:p>
        </w:tc>
      </w:tr>
      <w:tr w:rsidR="00A55014" w:rsidRPr="00A55014" w14:paraId="42C31652" w14:textId="77777777" w:rsidTr="00F96351">
        <w:trPr>
          <w:trHeight w:val="403"/>
        </w:trPr>
        <w:tc>
          <w:tcPr>
            <w:tcW w:w="6098" w:type="dxa"/>
          </w:tcPr>
          <w:p w14:paraId="6B96004B"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Côte d'Ivoire</w:t>
            </w:r>
          </w:p>
        </w:tc>
        <w:tc>
          <w:tcPr>
            <w:tcW w:w="1415" w:type="dxa"/>
          </w:tcPr>
          <w:p w14:paraId="74963D85"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117 votes</w:t>
            </w:r>
          </w:p>
        </w:tc>
      </w:tr>
      <w:tr w:rsidR="00A55014" w:rsidRPr="00A55014" w14:paraId="667CFFD8" w14:textId="77777777" w:rsidTr="00F96351">
        <w:trPr>
          <w:trHeight w:val="403"/>
        </w:trPr>
        <w:tc>
          <w:tcPr>
            <w:tcW w:w="6098" w:type="dxa"/>
          </w:tcPr>
          <w:p w14:paraId="513C1D22"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Niger</w:t>
            </w:r>
          </w:p>
        </w:tc>
        <w:tc>
          <w:tcPr>
            <w:tcW w:w="1415" w:type="dxa"/>
          </w:tcPr>
          <w:p w14:paraId="0A3676EC"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90 votes</w:t>
            </w:r>
          </w:p>
        </w:tc>
      </w:tr>
      <w:tr w:rsidR="00A55014" w:rsidRPr="00A55014" w14:paraId="7F2FA4AA" w14:textId="77777777" w:rsidTr="00F96351">
        <w:trPr>
          <w:trHeight w:val="403"/>
        </w:trPr>
        <w:tc>
          <w:tcPr>
            <w:tcW w:w="6098" w:type="dxa"/>
          </w:tcPr>
          <w:p w14:paraId="646FDF94" w14:textId="77777777" w:rsidR="00A55014" w:rsidRPr="00A55014" w:rsidRDefault="00A55014" w:rsidP="00A55014">
            <w:pPr>
              <w:tabs>
                <w:tab w:val="clear" w:pos="567"/>
                <w:tab w:val="clear" w:pos="1134"/>
                <w:tab w:val="clear" w:pos="1701"/>
                <w:tab w:val="clear" w:pos="2268"/>
                <w:tab w:val="clear" w:pos="2835"/>
              </w:tabs>
              <w:snapToGrid w:val="0"/>
              <w:spacing w:before="80" w:after="80"/>
              <w:rPr>
                <w:lang w:val="en-CA"/>
              </w:rPr>
            </w:pPr>
            <w:r w:rsidRPr="00A55014">
              <w:rPr>
                <w:lang w:val="en-CA"/>
              </w:rPr>
              <w:tab/>
              <w:t>Cameroon</w:t>
            </w:r>
          </w:p>
        </w:tc>
        <w:tc>
          <w:tcPr>
            <w:tcW w:w="1415" w:type="dxa"/>
          </w:tcPr>
          <w:p w14:paraId="32E11000" w14:textId="77777777" w:rsidR="00A55014" w:rsidRPr="00A55014" w:rsidRDefault="00A55014" w:rsidP="00A55014">
            <w:pPr>
              <w:tabs>
                <w:tab w:val="clear" w:pos="567"/>
                <w:tab w:val="clear" w:pos="1134"/>
                <w:tab w:val="clear" w:pos="1701"/>
                <w:tab w:val="clear" w:pos="2268"/>
                <w:tab w:val="clear" w:pos="2835"/>
              </w:tabs>
              <w:snapToGrid w:val="0"/>
              <w:spacing w:before="80" w:after="80"/>
              <w:jc w:val="right"/>
              <w:rPr>
                <w:lang w:val="en-CA"/>
              </w:rPr>
            </w:pPr>
            <w:r w:rsidRPr="00A55014">
              <w:rPr>
                <w:lang w:val="en-CA"/>
              </w:rPr>
              <w:t>68 votes</w:t>
            </w:r>
          </w:p>
        </w:tc>
      </w:tr>
    </w:tbl>
    <w:p w14:paraId="61CD17B3"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55014">
        <w:rPr>
          <w:lang w:val="en-CA"/>
        </w:rPr>
        <w:t>1.22</w:t>
      </w:r>
      <w:r w:rsidRPr="00A55014">
        <w:rPr>
          <w:lang w:val="en-CA"/>
        </w:rPr>
        <w:tab/>
      </w:r>
      <w:r w:rsidRPr="00A55014">
        <w:rPr>
          <w:b/>
          <w:lang w:val="en-CA"/>
        </w:rPr>
        <w:t xml:space="preserve">Kenya, Ghana, Egypt, Tanzania, Algeria, Morocco, Senegal, Nigeria, Tunisia, Mauritius, Rwanda, </w:t>
      </w:r>
      <w:proofErr w:type="gramStart"/>
      <w:r w:rsidRPr="00A55014">
        <w:rPr>
          <w:b/>
          <w:lang w:val="en-CA"/>
        </w:rPr>
        <w:t>Uganda</w:t>
      </w:r>
      <w:proofErr w:type="gramEnd"/>
      <w:r w:rsidRPr="00A55014">
        <w:rPr>
          <w:b/>
          <w:lang w:val="en-CA"/>
        </w:rPr>
        <w:t xml:space="preserve"> and South Africa</w:t>
      </w:r>
      <w:r w:rsidRPr="00A55014">
        <w:rPr>
          <w:lang w:val="en-CA"/>
        </w:rPr>
        <w:t xml:space="preserve"> </w:t>
      </w:r>
      <w:r w:rsidRPr="00A55014">
        <w:rPr>
          <w:rFonts w:cs="Times New Roman Bold"/>
          <w:b/>
          <w:spacing w:val="2"/>
          <w:lang w:val="en-CA"/>
        </w:rPr>
        <w:t>were elected Member States of the Council for Region D.</w:t>
      </w:r>
    </w:p>
    <w:p w14:paraId="1413174E" w14:textId="77777777" w:rsidR="00A55014" w:rsidRPr="00A55014" w:rsidRDefault="00A55014" w:rsidP="002D74F9">
      <w:pPr>
        <w:tabs>
          <w:tab w:val="clear" w:pos="567"/>
          <w:tab w:val="clear" w:pos="1134"/>
          <w:tab w:val="clear" w:pos="1701"/>
          <w:tab w:val="clear" w:pos="2268"/>
          <w:tab w:val="clear" w:pos="2835"/>
        </w:tabs>
        <w:overflowPunct/>
        <w:autoSpaceDE/>
        <w:autoSpaceDN/>
        <w:snapToGrid w:val="0"/>
        <w:spacing w:before="240" w:after="120"/>
        <w:textAlignment w:val="auto"/>
        <w:rPr>
          <w:bCs/>
          <w:lang w:val="en-CA"/>
        </w:rPr>
      </w:pPr>
      <w:r w:rsidRPr="00A55014">
        <w:rPr>
          <w:b/>
          <w:lang w:val="en-CA"/>
        </w:rPr>
        <w:t xml:space="preserve">Region E </w:t>
      </w:r>
      <w:r w:rsidRPr="00A55014">
        <w:rPr>
          <w:bCs/>
          <w:lang w:val="en-CA"/>
        </w:rPr>
        <w:t>(13 seats)</w:t>
      </w:r>
    </w:p>
    <w:p w14:paraId="3B71C6AE"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1.23</w:t>
      </w:r>
      <w:r w:rsidRPr="00A55014">
        <w:rPr>
          <w:lang w:val="en-CA"/>
        </w:rPr>
        <w:tab/>
        <w:t xml:space="preserve">Candidates: Saudi Arabia, Australia, Bahrain, China, Korea (Republic of), United Arab Emirates, India, Indonesia, Iran (Islamic Republic of), Iraq, Japan, Jordan, Kuwait, Malaysia, </w:t>
      </w:r>
      <w:proofErr w:type="gramStart"/>
      <w:r w:rsidRPr="00A55014">
        <w:rPr>
          <w:lang w:val="en-CA"/>
        </w:rPr>
        <w:t>Philippines</w:t>
      </w:r>
      <w:proofErr w:type="gramEnd"/>
      <w:r w:rsidRPr="00A55014">
        <w:rPr>
          <w:lang w:val="en-CA"/>
        </w:rPr>
        <w:t xml:space="preserve"> and Thailand.</w:t>
      </w:r>
    </w:p>
    <w:tbl>
      <w:tblPr>
        <w:tblW w:w="0" w:type="auto"/>
        <w:tblInd w:w="567" w:type="dxa"/>
        <w:tblLayout w:type="fixed"/>
        <w:tblLook w:val="01E0" w:firstRow="1" w:lastRow="1" w:firstColumn="1" w:lastColumn="1" w:noHBand="0" w:noVBand="0"/>
      </w:tblPr>
      <w:tblGrid>
        <w:gridCol w:w="6098"/>
        <w:gridCol w:w="1415"/>
      </w:tblGrid>
      <w:tr w:rsidR="00A55014" w:rsidRPr="00A55014" w14:paraId="3C355AF4" w14:textId="77777777" w:rsidTr="00F96351">
        <w:trPr>
          <w:trHeight w:val="403"/>
        </w:trPr>
        <w:tc>
          <w:tcPr>
            <w:tcW w:w="6098" w:type="dxa"/>
          </w:tcPr>
          <w:p w14:paraId="16DFD5A8"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ballot papers deposited:</w:t>
            </w:r>
          </w:p>
        </w:tc>
        <w:tc>
          <w:tcPr>
            <w:tcW w:w="1415" w:type="dxa"/>
          </w:tcPr>
          <w:p w14:paraId="24145CB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182</w:t>
            </w:r>
          </w:p>
        </w:tc>
      </w:tr>
      <w:tr w:rsidR="00A55014" w:rsidRPr="00A55014" w14:paraId="428A7AC7" w14:textId="77777777" w:rsidTr="00F96351">
        <w:trPr>
          <w:trHeight w:val="389"/>
        </w:trPr>
        <w:tc>
          <w:tcPr>
            <w:tcW w:w="6098" w:type="dxa"/>
          </w:tcPr>
          <w:p w14:paraId="65EF1C4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invalid ballot papers:</w:t>
            </w:r>
          </w:p>
        </w:tc>
        <w:tc>
          <w:tcPr>
            <w:tcW w:w="1415" w:type="dxa"/>
          </w:tcPr>
          <w:p w14:paraId="211BCCB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2</w:t>
            </w:r>
          </w:p>
        </w:tc>
      </w:tr>
      <w:tr w:rsidR="00A55014" w:rsidRPr="00A55014" w14:paraId="120ADE29" w14:textId="77777777" w:rsidTr="00F96351">
        <w:trPr>
          <w:trHeight w:val="403"/>
        </w:trPr>
        <w:tc>
          <w:tcPr>
            <w:tcW w:w="6098" w:type="dxa"/>
          </w:tcPr>
          <w:p w14:paraId="5594F165"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valid ballot papers:</w:t>
            </w:r>
          </w:p>
        </w:tc>
        <w:tc>
          <w:tcPr>
            <w:tcW w:w="1415" w:type="dxa"/>
          </w:tcPr>
          <w:p w14:paraId="4DFD8602"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180</w:t>
            </w:r>
          </w:p>
        </w:tc>
      </w:tr>
      <w:tr w:rsidR="00A55014" w:rsidRPr="00A55014" w14:paraId="4C1FC463" w14:textId="77777777" w:rsidTr="00F96351">
        <w:trPr>
          <w:trHeight w:val="403"/>
        </w:trPr>
        <w:tc>
          <w:tcPr>
            <w:tcW w:w="6098" w:type="dxa"/>
          </w:tcPr>
          <w:p w14:paraId="45F97FCB"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blank ballot papers:</w:t>
            </w:r>
          </w:p>
        </w:tc>
        <w:tc>
          <w:tcPr>
            <w:tcW w:w="1415" w:type="dxa"/>
          </w:tcPr>
          <w:p w14:paraId="0FA871B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0</w:t>
            </w:r>
          </w:p>
        </w:tc>
      </w:tr>
      <w:tr w:rsidR="00A55014" w:rsidRPr="00A55014" w14:paraId="414CAE54" w14:textId="77777777" w:rsidTr="00F96351">
        <w:trPr>
          <w:trHeight w:val="389"/>
        </w:trPr>
        <w:tc>
          <w:tcPr>
            <w:tcW w:w="6098" w:type="dxa"/>
          </w:tcPr>
          <w:p w14:paraId="79BDDF4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Maximum possible number of votes per Member State:</w:t>
            </w:r>
          </w:p>
        </w:tc>
        <w:tc>
          <w:tcPr>
            <w:tcW w:w="1415" w:type="dxa"/>
          </w:tcPr>
          <w:p w14:paraId="042CAF4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180</w:t>
            </w:r>
          </w:p>
        </w:tc>
      </w:tr>
      <w:tr w:rsidR="00A55014" w:rsidRPr="00A55014" w14:paraId="381814BC" w14:textId="77777777" w:rsidTr="00F96351">
        <w:trPr>
          <w:trHeight w:val="403"/>
        </w:trPr>
        <w:tc>
          <w:tcPr>
            <w:tcW w:w="6098" w:type="dxa"/>
          </w:tcPr>
          <w:p w14:paraId="35C8923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Number of votes obtained:</w:t>
            </w:r>
          </w:p>
        </w:tc>
        <w:tc>
          <w:tcPr>
            <w:tcW w:w="1415" w:type="dxa"/>
          </w:tcPr>
          <w:p w14:paraId="6A9D8584"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p>
        </w:tc>
      </w:tr>
      <w:tr w:rsidR="00A55014" w:rsidRPr="00A55014" w14:paraId="1BAE7D6C" w14:textId="77777777" w:rsidTr="00F96351">
        <w:trPr>
          <w:trHeight w:val="403"/>
        </w:trPr>
        <w:tc>
          <w:tcPr>
            <w:tcW w:w="6098" w:type="dxa"/>
          </w:tcPr>
          <w:p w14:paraId="0EE04CD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United Arab Emirates</w:t>
            </w:r>
          </w:p>
        </w:tc>
        <w:tc>
          <w:tcPr>
            <w:tcW w:w="1415" w:type="dxa"/>
          </w:tcPr>
          <w:p w14:paraId="4DF06DB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164 votes</w:t>
            </w:r>
          </w:p>
        </w:tc>
      </w:tr>
      <w:tr w:rsidR="00A55014" w:rsidRPr="00A55014" w14:paraId="4E9DB40A" w14:textId="77777777" w:rsidTr="00F96351">
        <w:trPr>
          <w:trHeight w:val="403"/>
        </w:trPr>
        <w:tc>
          <w:tcPr>
            <w:tcW w:w="6098" w:type="dxa"/>
          </w:tcPr>
          <w:p w14:paraId="100E4D9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India</w:t>
            </w:r>
          </w:p>
        </w:tc>
        <w:tc>
          <w:tcPr>
            <w:tcW w:w="1415" w:type="dxa"/>
          </w:tcPr>
          <w:p w14:paraId="0FC3338F"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160 votes</w:t>
            </w:r>
          </w:p>
        </w:tc>
      </w:tr>
      <w:tr w:rsidR="00A55014" w:rsidRPr="00A55014" w14:paraId="77E23D28" w14:textId="77777777" w:rsidTr="00F96351">
        <w:trPr>
          <w:trHeight w:val="403"/>
        </w:trPr>
        <w:tc>
          <w:tcPr>
            <w:tcW w:w="6098" w:type="dxa"/>
          </w:tcPr>
          <w:p w14:paraId="1310BB3A"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Indonesia</w:t>
            </w:r>
          </w:p>
        </w:tc>
        <w:tc>
          <w:tcPr>
            <w:tcW w:w="1415" w:type="dxa"/>
          </w:tcPr>
          <w:p w14:paraId="03EB608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157 votes</w:t>
            </w:r>
          </w:p>
        </w:tc>
      </w:tr>
      <w:tr w:rsidR="00A55014" w:rsidRPr="00A55014" w14:paraId="54482292" w14:textId="77777777" w:rsidTr="00F96351">
        <w:trPr>
          <w:trHeight w:val="403"/>
        </w:trPr>
        <w:tc>
          <w:tcPr>
            <w:tcW w:w="6098" w:type="dxa"/>
          </w:tcPr>
          <w:p w14:paraId="3D5110E2"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lastRenderedPageBreak/>
              <w:tab/>
              <w:t>Thailand</w:t>
            </w:r>
          </w:p>
        </w:tc>
        <w:tc>
          <w:tcPr>
            <w:tcW w:w="1415" w:type="dxa"/>
          </w:tcPr>
          <w:p w14:paraId="6A017090"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152 votes</w:t>
            </w:r>
          </w:p>
        </w:tc>
      </w:tr>
      <w:tr w:rsidR="00A55014" w:rsidRPr="00A55014" w14:paraId="43DFC653" w14:textId="77777777" w:rsidTr="00F96351">
        <w:trPr>
          <w:trHeight w:val="403"/>
        </w:trPr>
        <w:tc>
          <w:tcPr>
            <w:tcW w:w="6098" w:type="dxa"/>
          </w:tcPr>
          <w:p w14:paraId="6E632835"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Malaysia</w:t>
            </w:r>
          </w:p>
        </w:tc>
        <w:tc>
          <w:tcPr>
            <w:tcW w:w="1415" w:type="dxa"/>
          </w:tcPr>
          <w:p w14:paraId="6D0A6C0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147 votes</w:t>
            </w:r>
          </w:p>
        </w:tc>
      </w:tr>
      <w:tr w:rsidR="00A55014" w:rsidRPr="00A55014" w14:paraId="09AF5D36" w14:textId="77777777" w:rsidTr="00F96351">
        <w:trPr>
          <w:trHeight w:val="403"/>
        </w:trPr>
        <w:tc>
          <w:tcPr>
            <w:tcW w:w="6098" w:type="dxa"/>
          </w:tcPr>
          <w:p w14:paraId="7AC84061"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Japan</w:t>
            </w:r>
          </w:p>
        </w:tc>
        <w:tc>
          <w:tcPr>
            <w:tcW w:w="1415" w:type="dxa"/>
          </w:tcPr>
          <w:p w14:paraId="6F5ACE7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146 votes</w:t>
            </w:r>
          </w:p>
        </w:tc>
      </w:tr>
      <w:tr w:rsidR="00A55014" w:rsidRPr="00A55014" w14:paraId="4016A2F9" w14:textId="77777777" w:rsidTr="00F96351">
        <w:trPr>
          <w:trHeight w:val="403"/>
        </w:trPr>
        <w:tc>
          <w:tcPr>
            <w:tcW w:w="6098" w:type="dxa"/>
          </w:tcPr>
          <w:p w14:paraId="27979A17"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Kuwait</w:t>
            </w:r>
          </w:p>
        </w:tc>
        <w:tc>
          <w:tcPr>
            <w:tcW w:w="1415" w:type="dxa"/>
          </w:tcPr>
          <w:p w14:paraId="7DFF240B"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145 votes</w:t>
            </w:r>
          </w:p>
        </w:tc>
      </w:tr>
      <w:tr w:rsidR="00A55014" w:rsidRPr="00A55014" w14:paraId="23FD01A2" w14:textId="77777777" w:rsidTr="00F96351">
        <w:trPr>
          <w:trHeight w:val="403"/>
        </w:trPr>
        <w:tc>
          <w:tcPr>
            <w:tcW w:w="6098" w:type="dxa"/>
          </w:tcPr>
          <w:p w14:paraId="3F76F05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Philippines</w:t>
            </w:r>
          </w:p>
        </w:tc>
        <w:tc>
          <w:tcPr>
            <w:tcW w:w="1415" w:type="dxa"/>
          </w:tcPr>
          <w:p w14:paraId="50F00BAE"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145 votes</w:t>
            </w:r>
          </w:p>
        </w:tc>
      </w:tr>
      <w:tr w:rsidR="00A55014" w:rsidRPr="00A55014" w14:paraId="03193A41" w14:textId="77777777" w:rsidTr="00F96351">
        <w:trPr>
          <w:trHeight w:val="403"/>
        </w:trPr>
        <w:tc>
          <w:tcPr>
            <w:tcW w:w="6098" w:type="dxa"/>
          </w:tcPr>
          <w:p w14:paraId="3C345B2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Saudi Arabia</w:t>
            </w:r>
          </w:p>
        </w:tc>
        <w:tc>
          <w:tcPr>
            <w:tcW w:w="1415" w:type="dxa"/>
          </w:tcPr>
          <w:p w14:paraId="3F999C98"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143 votes</w:t>
            </w:r>
          </w:p>
        </w:tc>
      </w:tr>
      <w:tr w:rsidR="00A55014" w:rsidRPr="00A55014" w14:paraId="2569E914" w14:textId="77777777" w:rsidTr="00F96351">
        <w:trPr>
          <w:trHeight w:val="403"/>
        </w:trPr>
        <w:tc>
          <w:tcPr>
            <w:tcW w:w="6098" w:type="dxa"/>
          </w:tcPr>
          <w:p w14:paraId="79DC8A9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Australia</w:t>
            </w:r>
          </w:p>
        </w:tc>
        <w:tc>
          <w:tcPr>
            <w:tcW w:w="1415" w:type="dxa"/>
          </w:tcPr>
          <w:p w14:paraId="1CBD4E1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141 votes</w:t>
            </w:r>
          </w:p>
        </w:tc>
      </w:tr>
      <w:tr w:rsidR="00A55014" w:rsidRPr="00A55014" w14:paraId="4F2AD678" w14:textId="77777777" w:rsidTr="00F96351">
        <w:trPr>
          <w:trHeight w:val="403"/>
        </w:trPr>
        <w:tc>
          <w:tcPr>
            <w:tcW w:w="6098" w:type="dxa"/>
          </w:tcPr>
          <w:p w14:paraId="6B1F6F7E"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Korea (Republic of)</w:t>
            </w:r>
          </w:p>
        </w:tc>
        <w:tc>
          <w:tcPr>
            <w:tcW w:w="1415" w:type="dxa"/>
          </w:tcPr>
          <w:p w14:paraId="30051CB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140 votes</w:t>
            </w:r>
          </w:p>
        </w:tc>
      </w:tr>
      <w:tr w:rsidR="00A55014" w:rsidRPr="00A55014" w14:paraId="18E0E173" w14:textId="77777777" w:rsidTr="00F96351">
        <w:trPr>
          <w:trHeight w:val="403"/>
        </w:trPr>
        <w:tc>
          <w:tcPr>
            <w:tcW w:w="6098" w:type="dxa"/>
          </w:tcPr>
          <w:p w14:paraId="39729276"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Bahrain</w:t>
            </w:r>
          </w:p>
        </w:tc>
        <w:tc>
          <w:tcPr>
            <w:tcW w:w="1415" w:type="dxa"/>
          </w:tcPr>
          <w:p w14:paraId="7B697CAD"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139 votes</w:t>
            </w:r>
          </w:p>
        </w:tc>
      </w:tr>
      <w:tr w:rsidR="00A55014" w:rsidRPr="00A55014" w14:paraId="67F490FB" w14:textId="77777777" w:rsidTr="00F96351">
        <w:trPr>
          <w:trHeight w:val="403"/>
        </w:trPr>
        <w:tc>
          <w:tcPr>
            <w:tcW w:w="6098" w:type="dxa"/>
          </w:tcPr>
          <w:p w14:paraId="0635C22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China</w:t>
            </w:r>
          </w:p>
        </w:tc>
        <w:tc>
          <w:tcPr>
            <w:tcW w:w="1415" w:type="dxa"/>
          </w:tcPr>
          <w:p w14:paraId="57656585"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135 votes</w:t>
            </w:r>
          </w:p>
        </w:tc>
      </w:tr>
      <w:tr w:rsidR="00A55014" w:rsidRPr="00A55014" w14:paraId="315E79DD" w14:textId="77777777" w:rsidTr="00F96351">
        <w:trPr>
          <w:trHeight w:val="403"/>
        </w:trPr>
        <w:tc>
          <w:tcPr>
            <w:tcW w:w="6098" w:type="dxa"/>
          </w:tcPr>
          <w:p w14:paraId="2C6ADC14"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Jordan</w:t>
            </w:r>
          </w:p>
        </w:tc>
        <w:tc>
          <w:tcPr>
            <w:tcW w:w="1415" w:type="dxa"/>
          </w:tcPr>
          <w:p w14:paraId="1A89BE83"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121 votes</w:t>
            </w:r>
          </w:p>
        </w:tc>
      </w:tr>
      <w:tr w:rsidR="00A55014" w:rsidRPr="00A55014" w14:paraId="2AB20E45" w14:textId="77777777" w:rsidTr="00F96351">
        <w:trPr>
          <w:trHeight w:val="403"/>
        </w:trPr>
        <w:tc>
          <w:tcPr>
            <w:tcW w:w="6098" w:type="dxa"/>
          </w:tcPr>
          <w:p w14:paraId="1075D7B3"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Iran (Islamic Republic of)</w:t>
            </w:r>
          </w:p>
        </w:tc>
        <w:tc>
          <w:tcPr>
            <w:tcW w:w="1415" w:type="dxa"/>
          </w:tcPr>
          <w:p w14:paraId="13E09B49"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91 votes</w:t>
            </w:r>
          </w:p>
        </w:tc>
      </w:tr>
      <w:tr w:rsidR="00A55014" w:rsidRPr="00A55014" w14:paraId="1E2D3C64" w14:textId="77777777" w:rsidTr="00F96351">
        <w:trPr>
          <w:trHeight w:val="403"/>
        </w:trPr>
        <w:tc>
          <w:tcPr>
            <w:tcW w:w="6098" w:type="dxa"/>
          </w:tcPr>
          <w:p w14:paraId="0BDA433D" w14:textId="77777777" w:rsidR="00A55014" w:rsidRPr="00A55014" w:rsidRDefault="00A55014" w:rsidP="00A55014">
            <w:pPr>
              <w:tabs>
                <w:tab w:val="clear" w:pos="567"/>
                <w:tab w:val="clear" w:pos="1134"/>
                <w:tab w:val="clear" w:pos="1701"/>
                <w:tab w:val="clear" w:pos="2268"/>
                <w:tab w:val="clear" w:pos="2835"/>
              </w:tabs>
              <w:snapToGrid w:val="0"/>
              <w:spacing w:before="100" w:after="100"/>
              <w:rPr>
                <w:lang w:val="en-CA"/>
              </w:rPr>
            </w:pPr>
            <w:r w:rsidRPr="00A55014">
              <w:rPr>
                <w:lang w:val="en-CA"/>
              </w:rPr>
              <w:tab/>
              <w:t>Iraq</w:t>
            </w:r>
          </w:p>
        </w:tc>
        <w:tc>
          <w:tcPr>
            <w:tcW w:w="1415" w:type="dxa"/>
          </w:tcPr>
          <w:p w14:paraId="4F522A4A" w14:textId="77777777" w:rsidR="00A55014" w:rsidRPr="00A55014" w:rsidRDefault="00A55014" w:rsidP="00A55014">
            <w:pPr>
              <w:tabs>
                <w:tab w:val="clear" w:pos="567"/>
                <w:tab w:val="clear" w:pos="1134"/>
                <w:tab w:val="clear" w:pos="1701"/>
                <w:tab w:val="clear" w:pos="2268"/>
                <w:tab w:val="clear" w:pos="2835"/>
              </w:tabs>
              <w:snapToGrid w:val="0"/>
              <w:spacing w:before="100" w:after="100"/>
              <w:jc w:val="right"/>
              <w:rPr>
                <w:lang w:val="en-CA"/>
              </w:rPr>
            </w:pPr>
            <w:r w:rsidRPr="00A55014">
              <w:rPr>
                <w:lang w:val="en-CA"/>
              </w:rPr>
              <w:t>63 votes</w:t>
            </w:r>
          </w:p>
        </w:tc>
      </w:tr>
    </w:tbl>
    <w:p w14:paraId="48728432"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bookmarkStart w:id="12" w:name="_Hlk116030429"/>
      <w:r w:rsidRPr="00A55014">
        <w:rPr>
          <w:lang w:val="en-CA"/>
        </w:rPr>
        <w:t>1.24</w:t>
      </w:r>
      <w:r w:rsidRPr="00A55014">
        <w:rPr>
          <w:lang w:val="en-CA"/>
        </w:rPr>
        <w:tab/>
      </w:r>
      <w:r w:rsidRPr="00A55014">
        <w:rPr>
          <w:b/>
          <w:lang w:val="en-CA"/>
        </w:rPr>
        <w:t xml:space="preserve">The United Arab Emirates, India, Indonesia, Thailand, Malaysia, Japan, Kuwait, the Philippines, Saudi Arabia, Australia, the Republic of Korea, </w:t>
      </w:r>
      <w:proofErr w:type="gramStart"/>
      <w:r w:rsidRPr="00A55014">
        <w:rPr>
          <w:b/>
          <w:lang w:val="en-CA"/>
        </w:rPr>
        <w:t>Bahrain</w:t>
      </w:r>
      <w:proofErr w:type="gramEnd"/>
      <w:r w:rsidRPr="00A55014">
        <w:rPr>
          <w:b/>
          <w:lang w:val="en-CA"/>
        </w:rPr>
        <w:t xml:space="preserve"> and China were elected Member States of the Council for Region E. </w:t>
      </w:r>
      <w:bookmarkEnd w:id="12"/>
    </w:p>
    <w:p w14:paraId="6C465105" w14:textId="77777777" w:rsidR="00A55014" w:rsidRPr="00A55014" w:rsidRDefault="00A55014" w:rsidP="00A55014">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55014">
        <w:rPr>
          <w:lang w:val="en-CA"/>
        </w:rPr>
        <w:t>1.25</w:t>
      </w:r>
      <w:r w:rsidRPr="00A55014">
        <w:rPr>
          <w:lang w:val="en-CA"/>
        </w:rPr>
        <w:tab/>
        <w:t>The</w:t>
      </w:r>
      <w:r w:rsidRPr="00A55014">
        <w:rPr>
          <w:b/>
          <w:lang w:val="en-CA"/>
        </w:rPr>
        <w:t xml:space="preserve"> Chairman </w:t>
      </w:r>
      <w:r w:rsidRPr="00A55014">
        <w:rPr>
          <w:lang w:val="en-CA"/>
        </w:rPr>
        <w:t xml:space="preserve">congratulated all those elected to RRB and the Council. </w:t>
      </w:r>
    </w:p>
    <w:p w14:paraId="554FAD68" w14:textId="77777777" w:rsidR="00A55014" w:rsidRPr="00A55014" w:rsidRDefault="00A55014" w:rsidP="00A55014">
      <w:pPr>
        <w:snapToGrid w:val="0"/>
        <w:spacing w:after="120"/>
        <w:rPr>
          <w:b/>
          <w:lang w:val="en-CA"/>
        </w:rPr>
      </w:pPr>
      <w:r w:rsidRPr="00A55014">
        <w:rPr>
          <w:b/>
          <w:lang w:val="en-CA"/>
        </w:rPr>
        <w:t>The meeting rose at 1235 hours.</w:t>
      </w:r>
    </w:p>
    <w:p w14:paraId="7FCE72EE" w14:textId="77777777" w:rsidR="00A048BB" w:rsidRPr="006712C8" w:rsidRDefault="00A048BB" w:rsidP="00D60D37">
      <w:pPr>
        <w:tabs>
          <w:tab w:val="clear" w:pos="567"/>
          <w:tab w:val="clear" w:pos="1134"/>
          <w:tab w:val="clear" w:pos="1701"/>
          <w:tab w:val="clear" w:pos="2268"/>
          <w:tab w:val="clear" w:pos="2835"/>
          <w:tab w:val="left" w:pos="7088"/>
        </w:tabs>
        <w:overflowPunct/>
        <w:autoSpaceDE/>
        <w:autoSpaceDN/>
        <w:adjustRightInd/>
        <w:snapToGrid w:val="0"/>
        <w:spacing w:before="600"/>
        <w:textAlignment w:val="auto"/>
        <w:rPr>
          <w:rFonts w:asciiTheme="minorHAnsi" w:hAnsiTheme="minorHAnsi"/>
          <w:szCs w:val="24"/>
          <w:lang w:val="en-CA"/>
        </w:rPr>
      </w:pPr>
      <w:r w:rsidRPr="006712C8">
        <w:rPr>
          <w:rFonts w:asciiTheme="minorHAnsi" w:hAnsiTheme="minorHAnsi"/>
          <w:szCs w:val="24"/>
          <w:lang w:val="en-CA"/>
        </w:rPr>
        <w:t>The Secretary-General:</w:t>
      </w:r>
      <w:r w:rsidRPr="006712C8">
        <w:rPr>
          <w:rFonts w:asciiTheme="minorHAnsi" w:hAnsiTheme="minorHAnsi"/>
          <w:szCs w:val="24"/>
          <w:lang w:val="en-CA"/>
        </w:rPr>
        <w:tab/>
        <w:t>The Chairman:</w:t>
      </w:r>
    </w:p>
    <w:p w14:paraId="2E1C13B1" w14:textId="77777777" w:rsidR="00A048BB" w:rsidRPr="006712C8" w:rsidRDefault="00A048BB" w:rsidP="00D60D37">
      <w:pPr>
        <w:tabs>
          <w:tab w:val="clear" w:pos="567"/>
          <w:tab w:val="clear" w:pos="1134"/>
          <w:tab w:val="clear" w:pos="1701"/>
          <w:tab w:val="clear" w:pos="2268"/>
          <w:tab w:val="clear" w:pos="2835"/>
          <w:tab w:val="left" w:pos="7088"/>
        </w:tabs>
        <w:overflowPunct/>
        <w:autoSpaceDE/>
        <w:autoSpaceDN/>
        <w:adjustRightInd/>
        <w:snapToGrid w:val="0"/>
        <w:spacing w:before="0"/>
        <w:textAlignment w:val="auto"/>
        <w:rPr>
          <w:rFonts w:asciiTheme="minorHAnsi" w:hAnsiTheme="minorHAnsi"/>
          <w:szCs w:val="24"/>
          <w:lang w:val="en-CA"/>
        </w:rPr>
      </w:pPr>
      <w:r w:rsidRPr="006712C8">
        <w:rPr>
          <w:rFonts w:asciiTheme="minorHAnsi" w:hAnsiTheme="minorHAnsi"/>
          <w:szCs w:val="24"/>
          <w:lang w:val="en-CA"/>
        </w:rPr>
        <w:t>H. ZHAO</w:t>
      </w:r>
      <w:r w:rsidRPr="006712C8">
        <w:rPr>
          <w:rFonts w:asciiTheme="minorHAnsi" w:hAnsiTheme="minorHAnsi"/>
          <w:szCs w:val="24"/>
          <w:lang w:val="en-CA"/>
        </w:rPr>
        <w:tab/>
        <w:t>S. SĂRMAŞ</w:t>
      </w:r>
    </w:p>
    <w:p w14:paraId="062C3144" w14:textId="7B666DAE" w:rsidR="0008660D" w:rsidRPr="00C24CCA" w:rsidRDefault="00BB648C" w:rsidP="00D46D9D">
      <w:pPr>
        <w:spacing w:before="360"/>
        <w:jc w:val="center"/>
        <w:rPr>
          <w:rFonts w:asciiTheme="minorHAnsi" w:hAnsiTheme="minorHAnsi"/>
          <w:szCs w:val="24"/>
        </w:rPr>
      </w:pPr>
      <w:r>
        <w:rPr>
          <w:rFonts w:asciiTheme="minorHAnsi" w:hAnsiTheme="minorHAnsi"/>
          <w:szCs w:val="24"/>
        </w:rPr>
        <w:t>______________________</w:t>
      </w:r>
    </w:p>
    <w:sectPr w:rsidR="0008660D" w:rsidRPr="00C24CCA" w:rsidSect="000F7633">
      <w:headerReference w:type="default" r:id="rId24"/>
      <w:foot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8B64" w14:textId="77777777" w:rsidR="005F3AE2" w:rsidRDefault="005F3AE2" w:rsidP="006E6548">
      <w:pPr>
        <w:spacing w:before="0"/>
      </w:pPr>
      <w:r>
        <w:separator/>
      </w:r>
    </w:p>
  </w:endnote>
  <w:endnote w:type="continuationSeparator" w:id="0">
    <w:p w14:paraId="1C69467E" w14:textId="77777777" w:rsidR="005F3AE2" w:rsidRDefault="005F3AE2" w:rsidP="006E65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3D90" w14:textId="75C15EA2" w:rsidR="0029666F" w:rsidRDefault="0029666F" w:rsidP="00BB7FD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C3CF" w14:textId="36429D78" w:rsidR="0029666F" w:rsidRDefault="00A56C4F" w:rsidP="00A56C4F">
    <w:pPr>
      <w:pStyle w:val="Footer"/>
      <w:jc w:val="center"/>
    </w:pPr>
    <w:r w:rsidRPr="00A56C4F">
      <w:rPr>
        <w:rFonts w:ascii="Symbol" w:hAnsi="Symbol"/>
        <w:sz w:val="22"/>
      </w:rPr>
      <w:t></w:t>
    </w:r>
    <w:r w:rsidRPr="00A56C4F">
      <w:rPr>
        <w:sz w:val="20"/>
      </w:rPr>
      <w:t xml:space="preserve"> </w:t>
    </w:r>
    <w:r w:rsidRPr="00A56C4F">
      <w:rPr>
        <w:color w:val="0000FF"/>
        <w:sz w:val="22"/>
        <w:szCs w:val="22"/>
        <w:u w:val="single"/>
      </w:rPr>
      <w:t>www.itu.int/plenipotentiary/</w:t>
    </w:r>
    <w:r w:rsidRPr="00A56C4F">
      <w:rPr>
        <w:sz w:val="20"/>
      </w:rPr>
      <w:t xml:space="preserve"> </w:t>
    </w:r>
    <w:r w:rsidRPr="00A56C4F">
      <w:rPr>
        <w:rFonts w:ascii="Symbol" w:hAnsi="Symbol"/>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B585" w14:textId="77777777" w:rsidR="005F3AE2" w:rsidRDefault="005F3AE2" w:rsidP="006E6548">
      <w:pPr>
        <w:spacing w:before="0"/>
      </w:pPr>
      <w:r>
        <w:separator/>
      </w:r>
    </w:p>
  </w:footnote>
  <w:footnote w:type="continuationSeparator" w:id="0">
    <w:p w14:paraId="39F93E21" w14:textId="77777777" w:rsidR="005F3AE2" w:rsidRDefault="005F3AE2" w:rsidP="006E65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9C20" w14:textId="77777777" w:rsidR="000F7633" w:rsidRPr="000F7633" w:rsidRDefault="000F7633" w:rsidP="000F7633">
    <w:pPr>
      <w:tabs>
        <w:tab w:val="clear" w:pos="567"/>
        <w:tab w:val="clear" w:pos="1134"/>
        <w:tab w:val="clear" w:pos="1701"/>
        <w:tab w:val="clear" w:pos="2268"/>
        <w:tab w:val="clear" w:pos="2835"/>
      </w:tabs>
      <w:spacing w:before="0"/>
      <w:jc w:val="center"/>
      <w:rPr>
        <w:sz w:val="18"/>
      </w:rPr>
    </w:pPr>
    <w:r w:rsidRPr="000F7633">
      <w:rPr>
        <w:sz w:val="18"/>
      </w:rPr>
      <w:fldChar w:fldCharType="begin"/>
    </w:r>
    <w:r w:rsidRPr="000F7633">
      <w:rPr>
        <w:sz w:val="18"/>
      </w:rPr>
      <w:instrText xml:space="preserve"> PAGE   \* MERGEFORMAT </w:instrText>
    </w:r>
    <w:r w:rsidRPr="000F7633">
      <w:rPr>
        <w:sz w:val="18"/>
      </w:rPr>
      <w:fldChar w:fldCharType="separate"/>
    </w:r>
    <w:r w:rsidRPr="000F7633">
      <w:rPr>
        <w:sz w:val="18"/>
      </w:rPr>
      <w:t>2</w:t>
    </w:r>
    <w:r w:rsidRPr="000F7633">
      <w:rPr>
        <w:sz w:val="18"/>
      </w:rPr>
      <w:fldChar w:fldCharType="end"/>
    </w:r>
  </w:p>
  <w:p w14:paraId="43539B13" w14:textId="7632EBFF" w:rsidR="0029666F" w:rsidRPr="000F7633" w:rsidRDefault="000F7633" w:rsidP="000F7633">
    <w:pPr>
      <w:pStyle w:val="Header"/>
      <w:jc w:val="center"/>
      <w:rPr>
        <w:sz w:val="18"/>
        <w:szCs w:val="18"/>
      </w:rPr>
    </w:pPr>
    <w:r w:rsidRPr="000F7633">
      <w:rPr>
        <w:sz w:val="18"/>
        <w:szCs w:val="18"/>
      </w:rPr>
      <w:t>PP22/1</w:t>
    </w:r>
    <w:r w:rsidR="001001A7">
      <w:rPr>
        <w:sz w:val="18"/>
        <w:szCs w:val="18"/>
      </w:rPr>
      <w:t>51</w:t>
    </w:r>
    <w:r w:rsidRPr="000F7633">
      <w:rPr>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D2304"/>
    <w:multiLevelType w:val="hybridMultilevel"/>
    <w:tmpl w:val="28DAAE9A"/>
    <w:lvl w:ilvl="0" w:tplc="F9B65396">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B11ED"/>
    <w:multiLevelType w:val="hybridMultilevel"/>
    <w:tmpl w:val="A0D0CB5C"/>
    <w:lvl w:ilvl="0" w:tplc="08F6176A">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F69DB"/>
    <w:multiLevelType w:val="hybridMultilevel"/>
    <w:tmpl w:val="78B2E202"/>
    <w:lvl w:ilvl="0" w:tplc="6D12D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787784">
    <w:abstractNumId w:val="0"/>
  </w:num>
  <w:num w:numId="2" w16cid:durableId="717512767">
    <w:abstractNumId w:val="1"/>
  </w:num>
  <w:num w:numId="3" w16cid:durableId="91655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FC"/>
    <w:rsid w:val="00046C90"/>
    <w:rsid w:val="00050A61"/>
    <w:rsid w:val="00057220"/>
    <w:rsid w:val="0007552D"/>
    <w:rsid w:val="00084C30"/>
    <w:rsid w:val="000A0AC0"/>
    <w:rsid w:val="000D1536"/>
    <w:rsid w:val="000E3929"/>
    <w:rsid w:val="000E47E4"/>
    <w:rsid w:val="000F7633"/>
    <w:rsid w:val="001001A7"/>
    <w:rsid w:val="0012234D"/>
    <w:rsid w:val="00127025"/>
    <w:rsid w:val="00143634"/>
    <w:rsid w:val="001603A4"/>
    <w:rsid w:val="00164613"/>
    <w:rsid w:val="0018488B"/>
    <w:rsid w:val="001F6352"/>
    <w:rsid w:val="002434F2"/>
    <w:rsid w:val="00263A28"/>
    <w:rsid w:val="0029666F"/>
    <w:rsid w:val="002B16F5"/>
    <w:rsid w:val="002D319A"/>
    <w:rsid w:val="002D74F9"/>
    <w:rsid w:val="002F2595"/>
    <w:rsid w:val="002F3177"/>
    <w:rsid w:val="003229CE"/>
    <w:rsid w:val="00330802"/>
    <w:rsid w:val="00357838"/>
    <w:rsid w:val="00364D43"/>
    <w:rsid w:val="00370509"/>
    <w:rsid w:val="003849B3"/>
    <w:rsid w:val="003C17D4"/>
    <w:rsid w:val="003C6C8E"/>
    <w:rsid w:val="003E45A0"/>
    <w:rsid w:val="00452BF2"/>
    <w:rsid w:val="00467E57"/>
    <w:rsid w:val="00477DA6"/>
    <w:rsid w:val="004C074C"/>
    <w:rsid w:val="004C53C1"/>
    <w:rsid w:val="004E3D42"/>
    <w:rsid w:val="004E5B38"/>
    <w:rsid w:val="00527BBE"/>
    <w:rsid w:val="00567C05"/>
    <w:rsid w:val="0058318E"/>
    <w:rsid w:val="005A214D"/>
    <w:rsid w:val="005B06AA"/>
    <w:rsid w:val="005F3AE2"/>
    <w:rsid w:val="00611D3C"/>
    <w:rsid w:val="00624A10"/>
    <w:rsid w:val="00636F82"/>
    <w:rsid w:val="00637AB2"/>
    <w:rsid w:val="006625C9"/>
    <w:rsid w:val="006712C8"/>
    <w:rsid w:val="006839F6"/>
    <w:rsid w:val="006B7E57"/>
    <w:rsid w:val="006C30CB"/>
    <w:rsid w:val="006E6548"/>
    <w:rsid w:val="006F73FC"/>
    <w:rsid w:val="00722790"/>
    <w:rsid w:val="00724049"/>
    <w:rsid w:val="00760DA7"/>
    <w:rsid w:val="007C4082"/>
    <w:rsid w:val="007D208F"/>
    <w:rsid w:val="00806F1F"/>
    <w:rsid w:val="00831F36"/>
    <w:rsid w:val="00895217"/>
    <w:rsid w:val="00895B5C"/>
    <w:rsid w:val="008B228B"/>
    <w:rsid w:val="008D6353"/>
    <w:rsid w:val="008E74EA"/>
    <w:rsid w:val="00932220"/>
    <w:rsid w:val="009C5FBC"/>
    <w:rsid w:val="009D0B94"/>
    <w:rsid w:val="009E295B"/>
    <w:rsid w:val="009E512A"/>
    <w:rsid w:val="00A00A8F"/>
    <w:rsid w:val="00A048BB"/>
    <w:rsid w:val="00A52F7B"/>
    <w:rsid w:val="00A55014"/>
    <w:rsid w:val="00A56C4F"/>
    <w:rsid w:val="00AB45EF"/>
    <w:rsid w:val="00AE7B71"/>
    <w:rsid w:val="00AF6F55"/>
    <w:rsid w:val="00B007F2"/>
    <w:rsid w:val="00B05B02"/>
    <w:rsid w:val="00B325FC"/>
    <w:rsid w:val="00B6073A"/>
    <w:rsid w:val="00B937A0"/>
    <w:rsid w:val="00BB49C0"/>
    <w:rsid w:val="00BB5B5D"/>
    <w:rsid w:val="00BB648C"/>
    <w:rsid w:val="00BB7FD8"/>
    <w:rsid w:val="00BE7B7C"/>
    <w:rsid w:val="00C17C5F"/>
    <w:rsid w:val="00C24CCA"/>
    <w:rsid w:val="00C361CA"/>
    <w:rsid w:val="00CA6CB2"/>
    <w:rsid w:val="00CE0CAB"/>
    <w:rsid w:val="00D46D9D"/>
    <w:rsid w:val="00D47166"/>
    <w:rsid w:val="00D60D37"/>
    <w:rsid w:val="00DC31C4"/>
    <w:rsid w:val="00E4270F"/>
    <w:rsid w:val="00E645DA"/>
    <w:rsid w:val="00E67ECF"/>
    <w:rsid w:val="00E7280A"/>
    <w:rsid w:val="00EC3950"/>
    <w:rsid w:val="00EE2518"/>
    <w:rsid w:val="00EF1084"/>
    <w:rsid w:val="00F00D79"/>
    <w:rsid w:val="00F02ADD"/>
    <w:rsid w:val="00F34BCF"/>
    <w:rsid w:val="00F5518D"/>
    <w:rsid w:val="00F715E3"/>
    <w:rsid w:val="00F97CA2"/>
    <w:rsid w:val="00FB7978"/>
    <w:rsid w:val="00FC0DFC"/>
    <w:rsid w:val="00FC11E3"/>
    <w:rsid w:val="00FC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FD8D"/>
  <w15:chartTrackingRefBased/>
  <w15:docId w15:val="{B5EA006E-4E63-4AAB-AA3A-9C32C9B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B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A28"/>
    <w:rPr>
      <w:sz w:val="16"/>
      <w:szCs w:val="16"/>
    </w:rPr>
  </w:style>
  <w:style w:type="paragraph" w:styleId="CommentText">
    <w:name w:val="annotation text"/>
    <w:basedOn w:val="Normal"/>
    <w:link w:val="CommentTextChar"/>
    <w:uiPriority w:val="99"/>
    <w:unhideWhenUsed/>
    <w:rsid w:val="00263A28"/>
    <w:rPr>
      <w:sz w:val="20"/>
    </w:rPr>
  </w:style>
  <w:style w:type="character" w:customStyle="1" w:styleId="CommentTextChar">
    <w:name w:val="Comment Text Char"/>
    <w:basedOn w:val="DefaultParagraphFont"/>
    <w:link w:val="CommentText"/>
    <w:uiPriority w:val="99"/>
    <w:rsid w:val="00263A28"/>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63A28"/>
    <w:rPr>
      <w:b/>
      <w:bCs/>
    </w:rPr>
  </w:style>
  <w:style w:type="character" w:customStyle="1" w:styleId="CommentSubjectChar">
    <w:name w:val="Comment Subject Char"/>
    <w:basedOn w:val="CommentTextChar"/>
    <w:link w:val="CommentSubject"/>
    <w:uiPriority w:val="99"/>
    <w:semiHidden/>
    <w:rsid w:val="00263A28"/>
    <w:rPr>
      <w:rFonts w:ascii="Calibri" w:eastAsia="Times New Roman" w:hAnsi="Calibri" w:cs="Times New Roman"/>
      <w:b/>
      <w:bCs/>
      <w:sz w:val="20"/>
      <w:szCs w:val="20"/>
      <w:lang w:val="en-GB"/>
    </w:rPr>
  </w:style>
  <w:style w:type="paragraph" w:styleId="Revision">
    <w:name w:val="Revision"/>
    <w:hidden/>
    <w:uiPriority w:val="99"/>
    <w:semiHidden/>
    <w:rsid w:val="00263A28"/>
    <w:pPr>
      <w:spacing w:after="0" w:line="240" w:lineRule="auto"/>
    </w:pPr>
    <w:rPr>
      <w:rFonts w:ascii="Calibri" w:eastAsia="Times New Roman" w:hAnsi="Calibri" w:cs="Times New Roman"/>
      <w:sz w:val="24"/>
      <w:szCs w:val="20"/>
      <w:lang w:val="en-GB"/>
    </w:rPr>
  </w:style>
  <w:style w:type="paragraph" w:styleId="BalloonText">
    <w:name w:val="Balloon Text"/>
    <w:basedOn w:val="Normal"/>
    <w:link w:val="BalloonTextChar"/>
    <w:uiPriority w:val="99"/>
    <w:semiHidden/>
    <w:unhideWhenUsed/>
    <w:rsid w:val="00263A2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28"/>
    <w:rPr>
      <w:rFonts w:ascii="Segoe UI" w:eastAsia="Times New Roman" w:hAnsi="Segoe UI" w:cs="Segoe UI"/>
      <w:sz w:val="18"/>
      <w:szCs w:val="18"/>
      <w:lang w:val="en-GB"/>
    </w:rPr>
  </w:style>
  <w:style w:type="paragraph" w:styleId="ListParagraph">
    <w:name w:val="List Paragraph"/>
    <w:basedOn w:val="Normal"/>
    <w:uiPriority w:val="34"/>
    <w:qFormat/>
    <w:rsid w:val="00724049"/>
    <w:pPr>
      <w:ind w:left="720"/>
      <w:contextualSpacing/>
    </w:pPr>
  </w:style>
  <w:style w:type="character" w:styleId="Hyperlink">
    <w:name w:val="Hyperlink"/>
    <w:basedOn w:val="DefaultParagraphFont"/>
    <w:uiPriority w:val="99"/>
    <w:unhideWhenUsed/>
    <w:rsid w:val="0058318E"/>
    <w:rPr>
      <w:color w:val="0563C1" w:themeColor="hyperlink"/>
      <w:u w:val="single"/>
    </w:rPr>
  </w:style>
  <w:style w:type="paragraph" w:customStyle="1" w:styleId="Title2">
    <w:name w:val="Title 2"/>
    <w:basedOn w:val="Normal"/>
    <w:next w:val="Normal"/>
    <w:rsid w:val="006E6548"/>
    <w:pPr>
      <w:spacing w:before="240"/>
      <w:jc w:val="center"/>
    </w:pPr>
    <w:rPr>
      <w:caps/>
      <w:sz w:val="28"/>
    </w:rPr>
  </w:style>
  <w:style w:type="paragraph" w:customStyle="1" w:styleId="Title1">
    <w:name w:val="Title 1"/>
    <w:basedOn w:val="Normal"/>
    <w:next w:val="Title2"/>
    <w:rsid w:val="006E6548"/>
    <w:pPr>
      <w:spacing w:before="240"/>
      <w:jc w:val="center"/>
    </w:pPr>
    <w:rPr>
      <w:caps/>
      <w:sz w:val="28"/>
    </w:rPr>
  </w:style>
  <w:style w:type="paragraph" w:customStyle="1" w:styleId="Committee">
    <w:name w:val="Committee"/>
    <w:basedOn w:val="Normal"/>
    <w:qFormat/>
    <w:rsid w:val="006E6548"/>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styleId="FootnoteReference">
    <w:name w:val="footnote reference"/>
    <w:basedOn w:val="DefaultParagraphFont"/>
    <w:rsid w:val="006E6548"/>
    <w:rPr>
      <w:rFonts w:ascii="Calibri" w:hAnsi="Calibri"/>
      <w:position w:val="6"/>
      <w:sz w:val="16"/>
    </w:rPr>
  </w:style>
  <w:style w:type="paragraph" w:styleId="FootnoteText">
    <w:name w:val="footnote text"/>
    <w:basedOn w:val="Normal"/>
    <w:link w:val="FootnoteTextChar"/>
    <w:uiPriority w:val="99"/>
    <w:rsid w:val="006E6548"/>
    <w:pPr>
      <w:keepLines/>
      <w:tabs>
        <w:tab w:val="left" w:pos="256"/>
      </w:tabs>
      <w:ind w:left="256" w:hanging="256"/>
    </w:pPr>
  </w:style>
  <w:style w:type="character" w:customStyle="1" w:styleId="FootnoteTextChar">
    <w:name w:val="Footnote Text Char"/>
    <w:basedOn w:val="DefaultParagraphFont"/>
    <w:link w:val="FootnoteText"/>
    <w:uiPriority w:val="99"/>
    <w:rsid w:val="006E6548"/>
    <w:rPr>
      <w:rFonts w:ascii="Calibri" w:eastAsia="Times New Roman" w:hAnsi="Calibri" w:cs="Times New Roman"/>
      <w:sz w:val="24"/>
      <w:szCs w:val="20"/>
      <w:lang w:val="en-GB"/>
    </w:rPr>
  </w:style>
  <w:style w:type="character" w:customStyle="1" w:styleId="cf01">
    <w:name w:val="cf01"/>
    <w:basedOn w:val="DefaultParagraphFont"/>
    <w:rsid w:val="006E6548"/>
    <w:rPr>
      <w:rFonts w:ascii="Segoe UI" w:hAnsi="Segoe UI" w:cs="Segoe UI" w:hint="default"/>
      <w:sz w:val="18"/>
      <w:szCs w:val="18"/>
    </w:rPr>
  </w:style>
  <w:style w:type="character" w:styleId="Strong">
    <w:name w:val="Strong"/>
    <w:basedOn w:val="DefaultParagraphFont"/>
    <w:uiPriority w:val="22"/>
    <w:qFormat/>
    <w:rsid w:val="006E6548"/>
    <w:rPr>
      <w:b/>
      <w:bCs/>
    </w:rPr>
  </w:style>
  <w:style w:type="character" w:styleId="FollowedHyperlink">
    <w:name w:val="FollowedHyperlink"/>
    <w:basedOn w:val="DefaultParagraphFont"/>
    <w:uiPriority w:val="99"/>
    <w:semiHidden/>
    <w:unhideWhenUsed/>
    <w:rsid w:val="00FB7978"/>
    <w:rPr>
      <w:color w:val="954F72" w:themeColor="followedHyperlink"/>
      <w:u w:val="single"/>
    </w:rPr>
  </w:style>
  <w:style w:type="character" w:styleId="UnresolvedMention">
    <w:name w:val="Unresolved Mention"/>
    <w:basedOn w:val="DefaultParagraphFont"/>
    <w:uiPriority w:val="99"/>
    <w:semiHidden/>
    <w:unhideWhenUsed/>
    <w:rsid w:val="00477DA6"/>
    <w:rPr>
      <w:color w:val="605E5C"/>
      <w:shd w:val="clear" w:color="auto" w:fill="E1DFDD"/>
    </w:rPr>
  </w:style>
  <w:style w:type="paragraph" w:styleId="Header">
    <w:name w:val="header"/>
    <w:basedOn w:val="Normal"/>
    <w:link w:val="HeaderChar"/>
    <w:uiPriority w:val="99"/>
    <w:unhideWhenUsed/>
    <w:rsid w:val="0029666F"/>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29666F"/>
    <w:rPr>
      <w:rFonts w:ascii="Calibri" w:eastAsia="Times New Roman" w:hAnsi="Calibri" w:cs="Times New Roman"/>
      <w:sz w:val="24"/>
      <w:szCs w:val="20"/>
      <w:lang w:val="en-GB"/>
    </w:rPr>
  </w:style>
  <w:style w:type="paragraph" w:styleId="Footer">
    <w:name w:val="footer"/>
    <w:basedOn w:val="Normal"/>
    <w:link w:val="FooterChar"/>
    <w:uiPriority w:val="99"/>
    <w:unhideWhenUsed/>
    <w:rsid w:val="0029666F"/>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29666F"/>
    <w:rPr>
      <w:rFonts w:ascii="Calibri" w:eastAsia="Times New Roman" w:hAnsi="Calibri" w:cs="Times New Roman"/>
      <w:sz w:val="24"/>
      <w:szCs w:val="20"/>
      <w:lang w:val="en-GB"/>
    </w:rPr>
  </w:style>
  <w:style w:type="paragraph" w:customStyle="1" w:styleId="enumlev1">
    <w:name w:val="enumlev1"/>
    <w:basedOn w:val="Normal"/>
    <w:link w:val="enumlev1Char"/>
    <w:qFormat/>
    <w:rsid w:val="000F7633"/>
    <w:pPr>
      <w:spacing w:before="86"/>
      <w:ind w:left="567" w:hanging="567"/>
    </w:pPr>
  </w:style>
  <w:style w:type="character" w:customStyle="1" w:styleId="enumlev1Char">
    <w:name w:val="enumlev1 Char"/>
    <w:basedOn w:val="DefaultParagraphFont"/>
    <w:link w:val="enumlev1"/>
    <w:locked/>
    <w:rsid w:val="000F7633"/>
    <w:rPr>
      <w:rFonts w:ascii="Calibri" w:eastAsia="Times New Roman" w:hAnsi="Calibr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C-0099/en" TargetMode="External"/><Relationship Id="rId18" Type="http://schemas.openxmlformats.org/officeDocument/2006/relationships/hyperlink" Target="https://www.itu.int/md/S22-PP-C-0098/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2-PP-C-0102/en" TargetMode="External"/><Relationship Id="rId7" Type="http://schemas.openxmlformats.org/officeDocument/2006/relationships/settings" Target="settings.xml"/><Relationship Id="rId12" Type="http://schemas.openxmlformats.org/officeDocument/2006/relationships/hyperlink" Target="https://www.itu.int/md/S22-PP-C-0098/en" TargetMode="External"/><Relationship Id="rId17" Type="http://schemas.openxmlformats.org/officeDocument/2006/relationships/hyperlink" Target="https://www.itu.int/md/S22-PP-C-0113/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2-PP-C-0110/en" TargetMode="External"/><Relationship Id="rId20" Type="http://schemas.openxmlformats.org/officeDocument/2006/relationships/hyperlink" Target="https://www.itu.int/md/S22-PP-C-010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2-PP-C-0102/en" TargetMode="External"/><Relationship Id="rId23" Type="http://schemas.openxmlformats.org/officeDocument/2006/relationships/hyperlink" Target="https://www.itu.int/md/S22-PP-C-0113/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2-PP-C-009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100/en" TargetMode="External"/><Relationship Id="rId22" Type="http://schemas.openxmlformats.org/officeDocument/2006/relationships/hyperlink" Target="https://www.itu.int/md/S22-PP-C-0110/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87A6D70E-6095-47CE-B2D7-B89796C63D90}">
  <ds:schemaRefs>
    <ds:schemaRef ds:uri="http://schemas.microsoft.com/sharepoint/v3/contenttype/forms"/>
  </ds:schemaRefs>
</ds:datastoreItem>
</file>

<file path=customXml/itemProps2.xml><?xml version="1.0" encoding="utf-8"?>
<ds:datastoreItem xmlns:ds="http://schemas.openxmlformats.org/officeDocument/2006/customXml" ds:itemID="{1BAE48E8-E877-4C8D-A9D5-A3C04A701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85D6D-CF95-48A7-B2C2-9029DF1DC144}">
  <ds:schemaRefs>
    <ds:schemaRef ds:uri="http://schemas.openxmlformats.org/officeDocument/2006/bibliography"/>
  </ds:schemaRefs>
</ds:datastoreItem>
</file>

<file path=customXml/itemProps4.xml><?xml version="1.0" encoding="utf-8"?>
<ds:datastoreItem xmlns:ds="http://schemas.openxmlformats.org/officeDocument/2006/customXml" ds:itemID="{BA18A8EE-A2A8-4D7A-A5B3-0B312D950A5F}">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Second Plenary Meeting</dc:title>
  <dc:subject>Plenipotentiary Conference (PP-22)</dc:subject>
  <dc:creator>Ramage, Claire</dc:creator>
  <cp:keywords>PP22, PP-22</cp:keywords>
  <dc:description/>
  <cp:lastModifiedBy>Xue, Kun</cp:lastModifiedBy>
  <cp:revision>17</cp:revision>
  <dcterms:created xsi:type="dcterms:W3CDTF">2022-10-07T18:01:00Z</dcterms:created>
  <dcterms:modified xsi:type="dcterms:W3CDTF">2022-10-07T18:17:00Z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