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Pr>
      <w:tblGrid>
        <w:gridCol w:w="1668"/>
        <w:gridCol w:w="4252"/>
        <w:gridCol w:w="284"/>
        <w:gridCol w:w="3543"/>
      </w:tblGrid>
      <w:tr w:rsidR="00463E39" w:rsidRPr="00C031DB" w14:paraId="4CF74660" w14:textId="77777777" w:rsidTr="003263B6">
        <w:tc>
          <w:tcPr>
            <w:tcW w:w="9747" w:type="dxa"/>
            <w:gridSpan w:val="4"/>
            <w:shd w:val="clear" w:color="auto" w:fill="auto"/>
          </w:tcPr>
          <w:p w14:paraId="4E667DDC" w14:textId="77777777" w:rsidR="00463E39" w:rsidRPr="00C031DB" w:rsidRDefault="00463E39" w:rsidP="00463E39">
            <w:pPr>
              <w:spacing w:before="480"/>
              <w:ind w:left="-108"/>
              <w:jc w:val="left"/>
              <w:rPr>
                <w:rFonts w:cs="Times New Roman Bold"/>
                <w:b/>
                <w:bCs/>
                <w:color w:val="808080"/>
                <w:sz w:val="28"/>
                <w:szCs w:val="28"/>
                <w:lang w:val="ru-RU"/>
              </w:rPr>
            </w:pPr>
            <w:r w:rsidRPr="00C031DB">
              <w:rPr>
                <w:rFonts w:cs="Times New Roman Bold"/>
                <w:b/>
                <w:bCs/>
                <w:color w:val="808080"/>
                <w:sz w:val="28"/>
                <w:szCs w:val="20"/>
                <w:lang w:val="ru-RU"/>
              </w:rPr>
              <w:t>Генеральный секретариат (ГС)</w:t>
            </w:r>
          </w:p>
        </w:tc>
      </w:tr>
      <w:tr w:rsidR="00463E39" w:rsidRPr="00C031DB" w14:paraId="3572C408" w14:textId="77777777" w:rsidTr="003263B6">
        <w:tc>
          <w:tcPr>
            <w:tcW w:w="9747" w:type="dxa"/>
            <w:gridSpan w:val="4"/>
            <w:shd w:val="clear" w:color="auto" w:fill="auto"/>
          </w:tcPr>
          <w:p w14:paraId="4553A877" w14:textId="77777777" w:rsidR="00463E39" w:rsidRPr="00C031DB" w:rsidRDefault="00463E39" w:rsidP="00463E39">
            <w:pPr>
              <w:ind w:left="-108"/>
              <w:jc w:val="left"/>
              <w:rPr>
                <w:lang w:val="ru-RU"/>
              </w:rPr>
            </w:pPr>
          </w:p>
        </w:tc>
      </w:tr>
      <w:tr w:rsidR="00463E39" w:rsidRPr="00C031DB" w14:paraId="76D91207" w14:textId="77777777" w:rsidTr="003263B6">
        <w:tc>
          <w:tcPr>
            <w:tcW w:w="6204" w:type="dxa"/>
            <w:gridSpan w:val="3"/>
            <w:shd w:val="clear" w:color="auto" w:fill="auto"/>
          </w:tcPr>
          <w:p w14:paraId="0ED748D7" w14:textId="77777777" w:rsidR="00463E39" w:rsidRPr="00C031DB" w:rsidRDefault="00463E39" w:rsidP="00463E39">
            <w:pPr>
              <w:ind w:left="-108"/>
              <w:jc w:val="left"/>
              <w:rPr>
                <w:rFonts w:cs="Arial"/>
                <w:lang w:val="ru-RU"/>
              </w:rPr>
            </w:pPr>
          </w:p>
        </w:tc>
        <w:tc>
          <w:tcPr>
            <w:tcW w:w="3543" w:type="dxa"/>
            <w:shd w:val="clear" w:color="auto" w:fill="auto"/>
          </w:tcPr>
          <w:p w14:paraId="74122317" w14:textId="33FB1A98" w:rsidR="00463E39" w:rsidRPr="00C031DB" w:rsidRDefault="00463E39" w:rsidP="003263B6">
            <w:pPr>
              <w:ind w:left="-108"/>
              <w:rPr>
                <w:rFonts w:cs="Arial"/>
                <w:lang w:val="ru-RU"/>
              </w:rPr>
            </w:pPr>
            <w:r w:rsidRPr="00C031DB">
              <w:rPr>
                <w:rFonts w:cs="Arial"/>
                <w:lang w:val="ru-RU"/>
              </w:rPr>
              <w:t xml:space="preserve">Женева, </w:t>
            </w:r>
            <w:sdt>
              <w:sdtPr>
                <w:rPr>
                  <w:rFonts w:cs="Arial"/>
                  <w:lang w:val="ru-RU"/>
                </w:rPr>
                <w:alias w:val="Date"/>
                <w:tag w:val="Date"/>
                <w:id w:val="20922293"/>
                <w:placeholder>
                  <w:docPart w:val="E1D8224C963B4C0992917223DB344321"/>
                </w:placeholder>
                <w:date>
                  <w:dateFormat w:val="d MMMM yyyy"/>
                  <w:lid w:val="en-US"/>
                  <w:storeMappedDataAs w:val="date"/>
                  <w:calendar w:val="gregorian"/>
                </w:date>
              </w:sdtPr>
              <w:sdtEndPr/>
              <w:sdtContent>
                <w:r w:rsidR="00214712" w:rsidRPr="00C031DB">
                  <w:rPr>
                    <w:rFonts w:cs="Arial"/>
                    <w:lang w:val="ru-RU"/>
                  </w:rPr>
                  <w:t>17 февраля</w:t>
                </w:r>
                <w:r w:rsidR="00CB7DAD" w:rsidRPr="00C031DB">
                  <w:rPr>
                    <w:rFonts w:cs="Arial"/>
                    <w:lang w:val="ru-RU"/>
                  </w:rPr>
                  <w:t xml:space="preserve"> 20</w:t>
                </w:r>
                <w:r w:rsidR="00214712" w:rsidRPr="00C031DB">
                  <w:rPr>
                    <w:rFonts w:cs="Arial"/>
                    <w:lang w:val="ru-RU"/>
                  </w:rPr>
                  <w:t>22</w:t>
                </w:r>
                <w:r w:rsidR="00CB7DAD" w:rsidRPr="00C031DB">
                  <w:rPr>
                    <w:rFonts w:cs="Arial"/>
                    <w:lang w:val="ru-RU"/>
                  </w:rPr>
                  <w:t xml:space="preserve"> года</w:t>
                </w:r>
              </w:sdtContent>
            </w:sdt>
          </w:p>
        </w:tc>
      </w:tr>
      <w:tr w:rsidR="00463E39" w:rsidRPr="00C031DB" w14:paraId="2B56977C" w14:textId="77777777" w:rsidTr="003263B6">
        <w:tc>
          <w:tcPr>
            <w:tcW w:w="1668" w:type="dxa"/>
            <w:shd w:val="clear" w:color="auto" w:fill="auto"/>
          </w:tcPr>
          <w:p w14:paraId="00958D4F" w14:textId="77777777" w:rsidR="00463E39" w:rsidRPr="00C031DB" w:rsidRDefault="00463E39" w:rsidP="00463E39">
            <w:pPr>
              <w:ind w:left="-108"/>
              <w:jc w:val="left"/>
              <w:rPr>
                <w:rFonts w:cs="Arial"/>
                <w:lang w:val="ru-RU"/>
              </w:rPr>
            </w:pPr>
            <w:r w:rsidRPr="00C031DB">
              <w:rPr>
                <w:rFonts w:cs="Arial"/>
                <w:lang w:val="ru-RU"/>
              </w:rPr>
              <w:t>Осн.:</w:t>
            </w:r>
          </w:p>
        </w:tc>
        <w:tc>
          <w:tcPr>
            <w:tcW w:w="4252" w:type="dxa"/>
            <w:shd w:val="clear" w:color="auto" w:fill="auto"/>
          </w:tcPr>
          <w:p w14:paraId="045ABF6F" w14:textId="4C6CDB40" w:rsidR="00463E39" w:rsidRPr="00C031DB" w:rsidRDefault="003263B6" w:rsidP="00E21B79">
            <w:pPr>
              <w:ind w:left="-108"/>
              <w:jc w:val="left"/>
              <w:rPr>
                <w:rFonts w:cs="Arial"/>
                <w:b/>
                <w:bCs/>
                <w:lang w:val="ru-RU"/>
              </w:rPr>
            </w:pPr>
            <w:r w:rsidRPr="00C031DB">
              <w:rPr>
                <w:rFonts w:cs="Arial"/>
                <w:color w:val="000000" w:themeColor="text1"/>
                <w:lang w:val="ru-RU"/>
              </w:rPr>
              <w:t>CL-</w:t>
            </w:r>
            <w:r w:rsidR="00214712" w:rsidRPr="00C031DB">
              <w:rPr>
                <w:rFonts w:cs="Arial"/>
                <w:color w:val="000000" w:themeColor="text1"/>
                <w:lang w:val="ru-RU"/>
              </w:rPr>
              <w:t>22</w:t>
            </w:r>
            <w:r w:rsidRPr="00C031DB">
              <w:rPr>
                <w:rFonts w:cs="Arial"/>
                <w:color w:val="000000" w:themeColor="text1"/>
                <w:lang w:val="ru-RU"/>
              </w:rPr>
              <w:t>/</w:t>
            </w:r>
            <w:r w:rsidR="00214712" w:rsidRPr="00C031DB">
              <w:rPr>
                <w:rFonts w:cs="Arial"/>
                <w:color w:val="000000" w:themeColor="text1"/>
                <w:lang w:val="ru-RU"/>
              </w:rPr>
              <w:t>005</w:t>
            </w:r>
          </w:p>
        </w:tc>
        <w:tc>
          <w:tcPr>
            <w:tcW w:w="284" w:type="dxa"/>
            <w:shd w:val="clear" w:color="auto" w:fill="auto"/>
          </w:tcPr>
          <w:p w14:paraId="286EAD7D" w14:textId="77777777" w:rsidR="00463E39" w:rsidRPr="00C031DB" w:rsidRDefault="00463E39" w:rsidP="00463E39">
            <w:pPr>
              <w:ind w:left="-108"/>
              <w:rPr>
                <w:rFonts w:cs="Arial"/>
                <w:lang w:val="ru-RU"/>
              </w:rPr>
            </w:pPr>
          </w:p>
        </w:tc>
        <w:tc>
          <w:tcPr>
            <w:tcW w:w="3543" w:type="dxa"/>
            <w:shd w:val="clear" w:color="auto" w:fill="auto"/>
          </w:tcPr>
          <w:p w14:paraId="3902612C" w14:textId="77777777" w:rsidR="00463E39" w:rsidRPr="00C031DB" w:rsidRDefault="00463E39" w:rsidP="00463E39">
            <w:pPr>
              <w:ind w:left="-108"/>
              <w:rPr>
                <w:rFonts w:cs="Arial"/>
                <w:lang w:val="ru-RU"/>
              </w:rPr>
            </w:pPr>
          </w:p>
        </w:tc>
      </w:tr>
      <w:tr w:rsidR="00463E39" w:rsidRPr="00C031DB" w14:paraId="65019948" w14:textId="77777777" w:rsidTr="003263B6">
        <w:tc>
          <w:tcPr>
            <w:tcW w:w="1668" w:type="dxa"/>
            <w:shd w:val="clear" w:color="auto" w:fill="auto"/>
          </w:tcPr>
          <w:p w14:paraId="33FE3E93" w14:textId="77777777" w:rsidR="00463E39" w:rsidRPr="00C031DB" w:rsidRDefault="00463E39" w:rsidP="00463E39">
            <w:pPr>
              <w:spacing w:before="0"/>
              <w:ind w:left="-108"/>
              <w:jc w:val="left"/>
              <w:rPr>
                <w:rFonts w:cs="Arial"/>
                <w:lang w:val="ru-RU"/>
              </w:rPr>
            </w:pPr>
            <w:r w:rsidRPr="00C031DB">
              <w:rPr>
                <w:rFonts w:cs="Arial"/>
                <w:lang w:val="ru-RU"/>
              </w:rPr>
              <w:t>Для контактов:</w:t>
            </w:r>
          </w:p>
        </w:tc>
        <w:tc>
          <w:tcPr>
            <w:tcW w:w="4252" w:type="dxa"/>
            <w:shd w:val="clear" w:color="auto" w:fill="auto"/>
          </w:tcPr>
          <w:p w14:paraId="3BB34EAA" w14:textId="27D385AF" w:rsidR="00463E39" w:rsidRPr="00C031DB" w:rsidRDefault="00214712" w:rsidP="00E21B79">
            <w:pPr>
              <w:spacing w:before="0"/>
              <w:ind w:left="-108"/>
              <w:jc w:val="left"/>
              <w:rPr>
                <w:rFonts w:cs="Arial"/>
                <w:lang w:val="ru-RU"/>
              </w:rPr>
            </w:pPr>
            <w:bookmarkStart w:id="0" w:name="Contact"/>
            <w:bookmarkEnd w:id="0"/>
            <w:r w:rsidRPr="00C031DB">
              <w:rPr>
                <w:rFonts w:cs="Arial"/>
                <w:lang w:val="ru-RU"/>
              </w:rPr>
              <w:t xml:space="preserve">г-н </w:t>
            </w:r>
            <w:r w:rsidR="005F1DED" w:rsidRPr="00C031DB">
              <w:rPr>
                <w:rFonts w:cs="Arial"/>
                <w:lang w:val="ru-RU"/>
              </w:rPr>
              <w:t>Николаос Воланис</w:t>
            </w:r>
            <w:r w:rsidR="0046309D" w:rsidRPr="00C031DB">
              <w:rPr>
                <w:rFonts w:cs="Arial"/>
                <w:lang w:val="ru-RU"/>
              </w:rPr>
              <w:br/>
            </w:r>
            <w:r w:rsidR="00463E39" w:rsidRPr="00C031DB">
              <w:rPr>
                <w:rFonts w:cs="Arial"/>
                <w:lang w:val="ru-RU"/>
              </w:rPr>
              <w:t>(</w:t>
            </w:r>
            <w:proofErr w:type="spellStart"/>
            <w:r w:rsidR="00C87FBE">
              <w:rPr>
                <w:rFonts w:cs="Arial"/>
              </w:rPr>
              <w:t>Mr</w:t>
            </w:r>
            <w:proofErr w:type="spellEnd"/>
            <w:r w:rsidR="00C87FBE">
              <w:rPr>
                <w:rFonts w:cs="Arial"/>
              </w:rPr>
              <w:t xml:space="preserve"> </w:t>
            </w:r>
            <w:r w:rsidR="00E21B79" w:rsidRPr="00C031DB">
              <w:rPr>
                <w:rFonts w:cs="Arial"/>
                <w:lang w:val="ru-RU"/>
              </w:rPr>
              <w:t>Nicolaos Volanis</w:t>
            </w:r>
            <w:r w:rsidR="00463E39" w:rsidRPr="00C031DB">
              <w:rPr>
                <w:rFonts w:cs="Arial"/>
                <w:lang w:val="ru-RU"/>
              </w:rPr>
              <w:t>)</w:t>
            </w:r>
          </w:p>
        </w:tc>
        <w:tc>
          <w:tcPr>
            <w:tcW w:w="284" w:type="dxa"/>
            <w:shd w:val="clear" w:color="auto" w:fill="auto"/>
          </w:tcPr>
          <w:p w14:paraId="68DDB19D" w14:textId="77777777" w:rsidR="00463E39" w:rsidRPr="00C031DB" w:rsidRDefault="00463E39" w:rsidP="00463E39">
            <w:pPr>
              <w:spacing w:before="0"/>
              <w:ind w:left="-108"/>
              <w:rPr>
                <w:rFonts w:cs="Arial"/>
                <w:lang w:val="ru-RU"/>
              </w:rPr>
            </w:pPr>
          </w:p>
        </w:tc>
        <w:tc>
          <w:tcPr>
            <w:tcW w:w="3543" w:type="dxa"/>
            <w:vMerge w:val="restart"/>
            <w:shd w:val="clear" w:color="auto" w:fill="auto"/>
          </w:tcPr>
          <w:p w14:paraId="1BF3B66B" w14:textId="77777777" w:rsidR="00463E39" w:rsidRPr="00C031DB" w:rsidRDefault="00463E39" w:rsidP="00463E39">
            <w:pPr>
              <w:spacing w:before="0"/>
              <w:ind w:left="-108"/>
              <w:rPr>
                <w:rFonts w:cs="Arial"/>
                <w:lang w:val="ru-RU"/>
              </w:rPr>
            </w:pPr>
            <w:r w:rsidRPr="00C031DB">
              <w:rPr>
                <w:rFonts w:cs="Arial"/>
                <w:lang w:val="ru-RU"/>
              </w:rPr>
              <w:t xml:space="preserve">Государствам – Членам МСЭ </w:t>
            </w:r>
          </w:p>
          <w:p w14:paraId="6FA9ED4D" w14:textId="77777777" w:rsidR="0075150C" w:rsidRPr="00C031DB" w:rsidRDefault="0075150C" w:rsidP="0075150C">
            <w:pPr>
              <w:spacing w:before="0"/>
              <w:ind w:left="-108"/>
              <w:rPr>
                <w:rFonts w:cs="Arial"/>
                <w:b/>
                <w:bCs/>
                <w:lang w:val="ru-RU"/>
              </w:rPr>
            </w:pPr>
          </w:p>
        </w:tc>
      </w:tr>
      <w:tr w:rsidR="00E21B79" w:rsidRPr="00C031DB" w14:paraId="1B316963" w14:textId="77777777" w:rsidTr="003263B6">
        <w:tc>
          <w:tcPr>
            <w:tcW w:w="1668" w:type="dxa"/>
            <w:shd w:val="clear" w:color="auto" w:fill="auto"/>
          </w:tcPr>
          <w:p w14:paraId="0962582B" w14:textId="77777777" w:rsidR="00E21B79" w:rsidRPr="00C031DB" w:rsidRDefault="00E21B79" w:rsidP="00E21B79">
            <w:pPr>
              <w:spacing w:before="0"/>
              <w:ind w:left="-108"/>
              <w:jc w:val="left"/>
              <w:rPr>
                <w:rFonts w:cs="Arial"/>
                <w:lang w:val="ru-RU"/>
              </w:rPr>
            </w:pPr>
            <w:r w:rsidRPr="00C031DB">
              <w:rPr>
                <w:rFonts w:cs="Arial"/>
                <w:lang w:val="ru-RU"/>
              </w:rPr>
              <w:t>Эл. почта:</w:t>
            </w:r>
          </w:p>
        </w:tc>
        <w:tc>
          <w:tcPr>
            <w:tcW w:w="4252" w:type="dxa"/>
            <w:shd w:val="clear" w:color="auto" w:fill="auto"/>
          </w:tcPr>
          <w:p w14:paraId="1CDD2A83" w14:textId="044AD6D0" w:rsidR="00E21B79" w:rsidRPr="00C031DB" w:rsidRDefault="00E63F32" w:rsidP="00E21B79">
            <w:pPr>
              <w:spacing w:before="0"/>
              <w:ind w:left="-108"/>
              <w:jc w:val="left"/>
              <w:rPr>
                <w:rFonts w:cs="Arial"/>
                <w:lang w:val="ru-RU"/>
              </w:rPr>
            </w:pPr>
            <w:hyperlink r:id="rId7" w:history="1">
              <w:r w:rsidR="00214712" w:rsidRPr="00C031DB">
                <w:rPr>
                  <w:rStyle w:val="Hyperlink"/>
                  <w:lang w:val="ru-RU"/>
                </w:rPr>
                <w:t>credentials@itu.int</w:t>
              </w:r>
            </w:hyperlink>
          </w:p>
        </w:tc>
        <w:tc>
          <w:tcPr>
            <w:tcW w:w="284" w:type="dxa"/>
            <w:shd w:val="clear" w:color="auto" w:fill="auto"/>
          </w:tcPr>
          <w:p w14:paraId="6BB4A29A" w14:textId="77777777" w:rsidR="00E21B79" w:rsidRPr="00C031DB" w:rsidRDefault="00E21B79" w:rsidP="00E21B79">
            <w:pPr>
              <w:spacing w:before="0"/>
              <w:ind w:left="-108"/>
              <w:rPr>
                <w:rFonts w:cs="Arial"/>
                <w:lang w:val="ru-RU"/>
              </w:rPr>
            </w:pPr>
          </w:p>
        </w:tc>
        <w:tc>
          <w:tcPr>
            <w:tcW w:w="3543" w:type="dxa"/>
            <w:vMerge/>
            <w:shd w:val="clear" w:color="auto" w:fill="auto"/>
          </w:tcPr>
          <w:p w14:paraId="0BCEE4EF" w14:textId="77777777" w:rsidR="00E21B79" w:rsidRPr="00C031DB" w:rsidRDefault="00E21B79" w:rsidP="00E21B79">
            <w:pPr>
              <w:spacing w:before="0"/>
              <w:ind w:left="-108"/>
              <w:rPr>
                <w:rFonts w:cs="Arial"/>
                <w:lang w:val="ru-RU"/>
              </w:rPr>
            </w:pPr>
          </w:p>
        </w:tc>
      </w:tr>
      <w:tr w:rsidR="00463E39" w:rsidRPr="00C031DB" w14:paraId="534CD6F5" w14:textId="77777777" w:rsidTr="003263B6">
        <w:tc>
          <w:tcPr>
            <w:tcW w:w="1668" w:type="dxa"/>
            <w:shd w:val="clear" w:color="auto" w:fill="auto"/>
          </w:tcPr>
          <w:p w14:paraId="51A4B628" w14:textId="77777777" w:rsidR="00463E39" w:rsidRPr="00C031DB" w:rsidRDefault="00463E39" w:rsidP="00463E39">
            <w:pPr>
              <w:spacing w:before="0"/>
              <w:ind w:left="-108"/>
              <w:jc w:val="left"/>
              <w:rPr>
                <w:rFonts w:cs="Arial"/>
                <w:lang w:val="ru-RU"/>
              </w:rPr>
            </w:pPr>
          </w:p>
        </w:tc>
        <w:tc>
          <w:tcPr>
            <w:tcW w:w="4252" w:type="dxa"/>
            <w:shd w:val="clear" w:color="auto" w:fill="auto"/>
          </w:tcPr>
          <w:p w14:paraId="36ED0967" w14:textId="77777777" w:rsidR="00463E39" w:rsidRPr="00C031DB" w:rsidRDefault="00463E39" w:rsidP="00463E39">
            <w:pPr>
              <w:spacing w:before="0"/>
              <w:ind w:left="-108"/>
              <w:jc w:val="left"/>
              <w:rPr>
                <w:rFonts w:cs="Arial"/>
                <w:lang w:val="ru-RU"/>
              </w:rPr>
            </w:pPr>
          </w:p>
        </w:tc>
        <w:tc>
          <w:tcPr>
            <w:tcW w:w="284" w:type="dxa"/>
            <w:shd w:val="clear" w:color="auto" w:fill="auto"/>
          </w:tcPr>
          <w:p w14:paraId="3E8E8B56" w14:textId="77777777" w:rsidR="00463E39" w:rsidRPr="00C031DB" w:rsidRDefault="00463E39" w:rsidP="00463E39">
            <w:pPr>
              <w:spacing w:before="0"/>
              <w:ind w:left="-108"/>
              <w:rPr>
                <w:rFonts w:cs="Arial"/>
                <w:lang w:val="ru-RU"/>
              </w:rPr>
            </w:pPr>
          </w:p>
        </w:tc>
        <w:tc>
          <w:tcPr>
            <w:tcW w:w="3543" w:type="dxa"/>
            <w:vMerge/>
            <w:shd w:val="clear" w:color="auto" w:fill="auto"/>
          </w:tcPr>
          <w:p w14:paraId="7D8430B0" w14:textId="77777777" w:rsidR="00463E39" w:rsidRPr="00C031DB" w:rsidRDefault="00463E39" w:rsidP="00463E39">
            <w:pPr>
              <w:spacing w:before="0"/>
              <w:ind w:left="-108"/>
              <w:rPr>
                <w:rFonts w:cs="Arial"/>
                <w:lang w:val="ru-RU"/>
              </w:rPr>
            </w:pPr>
          </w:p>
        </w:tc>
      </w:tr>
      <w:tr w:rsidR="00463E39" w:rsidRPr="00C031DB" w14:paraId="24B7F0EF" w14:textId="77777777" w:rsidTr="003263B6">
        <w:tc>
          <w:tcPr>
            <w:tcW w:w="9747" w:type="dxa"/>
            <w:gridSpan w:val="4"/>
            <w:shd w:val="clear" w:color="auto" w:fill="auto"/>
          </w:tcPr>
          <w:p w14:paraId="45DF5B22" w14:textId="77777777" w:rsidR="00463E39" w:rsidRPr="00C031DB" w:rsidRDefault="00463E39" w:rsidP="00C031DB">
            <w:pPr>
              <w:spacing w:before="0"/>
              <w:ind w:left="-108"/>
              <w:rPr>
                <w:rFonts w:cs="Arial"/>
                <w:lang w:val="ru-RU"/>
              </w:rPr>
            </w:pPr>
          </w:p>
        </w:tc>
      </w:tr>
      <w:tr w:rsidR="00463E39" w:rsidRPr="00680DAD" w14:paraId="4A668D8E" w14:textId="77777777" w:rsidTr="003263B6">
        <w:tc>
          <w:tcPr>
            <w:tcW w:w="1668" w:type="dxa"/>
            <w:shd w:val="clear" w:color="auto" w:fill="auto"/>
          </w:tcPr>
          <w:p w14:paraId="3FA2C289" w14:textId="77777777" w:rsidR="00463E39" w:rsidRPr="00C031DB" w:rsidRDefault="00463E39" w:rsidP="00463E39">
            <w:pPr>
              <w:spacing w:before="240"/>
              <w:ind w:left="-108"/>
              <w:jc w:val="left"/>
              <w:rPr>
                <w:rFonts w:cs="Arial"/>
                <w:lang w:val="ru-RU"/>
              </w:rPr>
            </w:pPr>
            <w:r w:rsidRPr="00C031DB">
              <w:rPr>
                <w:rFonts w:cs="Arial"/>
                <w:lang w:val="ru-RU"/>
              </w:rPr>
              <w:t>Предмет:</w:t>
            </w:r>
          </w:p>
        </w:tc>
        <w:tc>
          <w:tcPr>
            <w:tcW w:w="8079" w:type="dxa"/>
            <w:gridSpan w:val="3"/>
            <w:shd w:val="clear" w:color="auto" w:fill="auto"/>
          </w:tcPr>
          <w:p w14:paraId="620DE712" w14:textId="0AABDF5D" w:rsidR="00463E39" w:rsidRPr="00C031DB" w:rsidRDefault="00E21B79" w:rsidP="004D3B15">
            <w:pPr>
              <w:spacing w:before="240"/>
              <w:ind w:left="-108"/>
              <w:rPr>
                <w:rFonts w:cs="Arial"/>
                <w:lang w:val="ru-RU"/>
              </w:rPr>
            </w:pPr>
            <w:bookmarkStart w:id="1" w:name="Subject"/>
            <w:bookmarkEnd w:id="1"/>
            <w:r w:rsidRPr="00C031DB">
              <w:rPr>
                <w:b/>
                <w:bCs/>
                <w:lang w:val="ru-RU"/>
              </w:rPr>
              <w:t xml:space="preserve">Полномочия делегаций, участвующих в </w:t>
            </w:r>
            <w:r w:rsidR="003263B6" w:rsidRPr="00C031DB">
              <w:rPr>
                <w:b/>
                <w:bCs/>
                <w:lang w:val="ru-RU"/>
              </w:rPr>
              <w:t>Полномочной конференции</w:t>
            </w:r>
            <w:r w:rsidRPr="00C031DB">
              <w:rPr>
                <w:b/>
                <w:bCs/>
                <w:lang w:val="ru-RU"/>
              </w:rPr>
              <w:t xml:space="preserve"> </w:t>
            </w:r>
            <w:r w:rsidR="000B4EFA" w:rsidRPr="00C031DB">
              <w:rPr>
                <w:b/>
                <w:bCs/>
                <w:lang w:val="ru-RU"/>
              </w:rPr>
              <w:t xml:space="preserve">2022 года </w:t>
            </w:r>
            <w:r w:rsidR="003A486C" w:rsidRPr="00C031DB">
              <w:rPr>
                <w:b/>
                <w:bCs/>
                <w:lang w:val="ru-RU"/>
              </w:rPr>
              <w:br/>
            </w:r>
            <w:r w:rsidRPr="00C031DB">
              <w:rPr>
                <w:b/>
                <w:bCs/>
                <w:lang w:val="ru-RU"/>
              </w:rPr>
              <w:t>(</w:t>
            </w:r>
            <w:r w:rsidR="003263B6" w:rsidRPr="00C031DB">
              <w:rPr>
                <w:b/>
                <w:bCs/>
                <w:lang w:val="ru-RU"/>
              </w:rPr>
              <w:t>ПК</w:t>
            </w:r>
            <w:r w:rsidRPr="00C031DB">
              <w:rPr>
                <w:b/>
                <w:bCs/>
                <w:lang w:val="ru-RU"/>
              </w:rPr>
              <w:t>-</w:t>
            </w:r>
            <w:r w:rsidR="000B4EFA" w:rsidRPr="00C031DB">
              <w:rPr>
                <w:b/>
                <w:bCs/>
                <w:lang w:val="ru-RU"/>
              </w:rPr>
              <w:t>22</w:t>
            </w:r>
            <w:r w:rsidRPr="00C031DB">
              <w:rPr>
                <w:b/>
                <w:bCs/>
                <w:lang w:val="ru-RU"/>
              </w:rPr>
              <w:t>)</w:t>
            </w:r>
          </w:p>
        </w:tc>
      </w:tr>
    </w:tbl>
    <w:p w14:paraId="5B516FA1" w14:textId="77777777" w:rsidR="00E21B79" w:rsidRPr="00C031DB" w:rsidRDefault="00E21B79" w:rsidP="00C031DB">
      <w:pPr>
        <w:spacing w:before="360"/>
        <w:jc w:val="left"/>
        <w:rPr>
          <w:lang w:val="ru-RU"/>
        </w:rPr>
      </w:pPr>
      <w:r w:rsidRPr="00C031DB">
        <w:rPr>
          <w:lang w:val="ru-RU"/>
        </w:rPr>
        <w:t>Уважаемая госпожа,</w:t>
      </w:r>
      <w:r w:rsidRPr="00C031DB">
        <w:rPr>
          <w:lang w:val="ru-RU"/>
        </w:rPr>
        <w:br/>
        <w:t>уважаемый господин,</w:t>
      </w:r>
    </w:p>
    <w:p w14:paraId="5E3454AB" w14:textId="1CC424CD" w:rsidR="00E21B79" w:rsidRPr="00C031DB" w:rsidRDefault="00BE28FE" w:rsidP="008B2665">
      <w:pPr>
        <w:rPr>
          <w:lang w:val="ru-RU"/>
        </w:rPr>
      </w:pPr>
      <w:r w:rsidRPr="00C031DB">
        <w:rPr>
          <w:lang w:val="ru-RU"/>
        </w:rPr>
        <w:t>Ссылаясь</w:t>
      </w:r>
      <w:r w:rsidR="00866FF5" w:rsidRPr="00C031DB">
        <w:rPr>
          <w:lang w:val="ru-RU"/>
        </w:rPr>
        <w:t xml:space="preserve"> на Циркулярное письмо </w:t>
      </w:r>
      <w:hyperlink r:id="rId8" w:history="1">
        <w:r w:rsidRPr="00C031DB">
          <w:rPr>
            <w:rStyle w:val="Hyperlink"/>
            <w:lang w:val="ru-RU"/>
          </w:rPr>
          <w:t>CL-21/40</w:t>
        </w:r>
      </w:hyperlink>
      <w:r w:rsidRPr="00C031DB">
        <w:rPr>
          <w:lang w:val="ru-RU"/>
        </w:rPr>
        <w:t xml:space="preserve"> </w:t>
      </w:r>
      <w:r w:rsidR="00866FF5" w:rsidRPr="00C031DB">
        <w:rPr>
          <w:lang w:val="ru-RU"/>
        </w:rPr>
        <w:t>от 2</w:t>
      </w:r>
      <w:r w:rsidRPr="00C031DB">
        <w:rPr>
          <w:lang w:val="ru-RU"/>
        </w:rPr>
        <w:t>4</w:t>
      </w:r>
      <w:r w:rsidR="00866FF5" w:rsidRPr="00C031DB">
        <w:rPr>
          <w:lang w:val="ru-RU"/>
        </w:rPr>
        <w:t> </w:t>
      </w:r>
      <w:r w:rsidRPr="00C031DB">
        <w:rPr>
          <w:lang w:val="ru-RU"/>
        </w:rPr>
        <w:t>сентября</w:t>
      </w:r>
      <w:r w:rsidR="00866FF5" w:rsidRPr="00C031DB">
        <w:rPr>
          <w:lang w:val="ru-RU"/>
        </w:rPr>
        <w:t xml:space="preserve"> 20</w:t>
      </w:r>
      <w:r w:rsidRPr="00C031DB">
        <w:rPr>
          <w:lang w:val="ru-RU"/>
        </w:rPr>
        <w:t>21</w:t>
      </w:r>
      <w:r w:rsidR="00866FF5" w:rsidRPr="00C031DB">
        <w:rPr>
          <w:lang w:val="ru-RU"/>
        </w:rPr>
        <w:t> года, в котором вашему правительству предлагается направить делегацию на Полномочную конференцию</w:t>
      </w:r>
      <w:r w:rsidRPr="00C031DB">
        <w:rPr>
          <w:lang w:val="ru-RU"/>
        </w:rPr>
        <w:t xml:space="preserve"> МСЭ</w:t>
      </w:r>
      <w:r w:rsidR="00866FF5" w:rsidRPr="00C031DB">
        <w:rPr>
          <w:lang w:val="ru-RU"/>
        </w:rPr>
        <w:t xml:space="preserve"> (ПК-</w:t>
      </w:r>
      <w:r w:rsidRPr="00C031DB">
        <w:rPr>
          <w:lang w:val="ru-RU"/>
        </w:rPr>
        <w:t>22</w:t>
      </w:r>
      <w:r w:rsidR="00866FF5" w:rsidRPr="00C031DB">
        <w:rPr>
          <w:lang w:val="ru-RU"/>
        </w:rPr>
        <w:t>),</w:t>
      </w:r>
      <w:r w:rsidRPr="00C031DB">
        <w:rPr>
          <w:lang w:val="ru-RU"/>
        </w:rPr>
        <w:t xml:space="preserve"> </w:t>
      </w:r>
      <w:r w:rsidR="00FD2DC5" w:rsidRPr="00C031DB">
        <w:rPr>
          <w:lang w:val="ru-RU"/>
        </w:rPr>
        <w:t>проводимую</w:t>
      </w:r>
      <w:r w:rsidRPr="00C031DB">
        <w:rPr>
          <w:lang w:val="ru-RU"/>
        </w:rPr>
        <w:t xml:space="preserve"> в Бухаресте, Румыния</w:t>
      </w:r>
      <w:r w:rsidR="00866FF5" w:rsidRPr="00C031DB">
        <w:rPr>
          <w:lang w:val="ru-RU"/>
        </w:rPr>
        <w:t>, с понедельника, 2</w:t>
      </w:r>
      <w:r w:rsidRPr="00C031DB">
        <w:rPr>
          <w:lang w:val="ru-RU"/>
        </w:rPr>
        <w:t>6 сентября</w:t>
      </w:r>
      <w:r w:rsidR="00866FF5" w:rsidRPr="00C031DB">
        <w:rPr>
          <w:lang w:val="ru-RU"/>
        </w:rPr>
        <w:t>, по пятницу, 1</w:t>
      </w:r>
      <w:r w:rsidRPr="00C031DB">
        <w:rPr>
          <w:lang w:val="ru-RU"/>
        </w:rPr>
        <w:t>4 октября</w:t>
      </w:r>
      <w:r w:rsidR="00866FF5" w:rsidRPr="00C031DB">
        <w:rPr>
          <w:lang w:val="ru-RU"/>
        </w:rPr>
        <w:t xml:space="preserve"> 20</w:t>
      </w:r>
      <w:r w:rsidRPr="00C031DB">
        <w:rPr>
          <w:lang w:val="ru-RU"/>
        </w:rPr>
        <w:t>22 </w:t>
      </w:r>
      <w:r w:rsidR="00866FF5" w:rsidRPr="00C031DB">
        <w:rPr>
          <w:lang w:val="ru-RU"/>
        </w:rPr>
        <w:t xml:space="preserve">года, хотел бы обратить </w:t>
      </w:r>
      <w:r w:rsidR="00FD2DC5" w:rsidRPr="00C031DB">
        <w:rPr>
          <w:lang w:val="ru-RU"/>
        </w:rPr>
        <w:t>в</w:t>
      </w:r>
      <w:r w:rsidR="00866FF5" w:rsidRPr="00C031DB">
        <w:rPr>
          <w:lang w:val="ru-RU"/>
        </w:rPr>
        <w:t>аше</w:t>
      </w:r>
      <w:r w:rsidR="00FD2DC5" w:rsidRPr="00C031DB">
        <w:rPr>
          <w:lang w:val="ru-RU"/>
        </w:rPr>
        <w:t xml:space="preserve"> особое</w:t>
      </w:r>
      <w:r w:rsidR="00866FF5" w:rsidRPr="00C031DB">
        <w:rPr>
          <w:lang w:val="ru-RU"/>
        </w:rPr>
        <w:t xml:space="preserve"> внимание на положения </w:t>
      </w:r>
      <w:r w:rsidR="00866FF5" w:rsidRPr="00C031DB">
        <w:rPr>
          <w:u w:val="single"/>
          <w:lang w:val="ru-RU"/>
        </w:rPr>
        <w:t>Статьи 31</w:t>
      </w:r>
      <w:r w:rsidR="00866FF5" w:rsidRPr="00C031DB">
        <w:rPr>
          <w:lang w:val="ru-RU"/>
        </w:rPr>
        <w:t xml:space="preserve"> </w:t>
      </w:r>
      <w:r w:rsidR="00FD2DC5" w:rsidRPr="00C031DB">
        <w:rPr>
          <w:lang w:val="ru-RU"/>
        </w:rPr>
        <w:t>Конвенции</w:t>
      </w:r>
      <w:r w:rsidR="00866FF5" w:rsidRPr="00C031DB">
        <w:rPr>
          <w:lang w:val="ru-RU"/>
        </w:rPr>
        <w:t xml:space="preserve"> МСЭ, касающейся </w:t>
      </w:r>
      <w:r w:rsidR="00866FF5" w:rsidRPr="00C031DB">
        <w:rPr>
          <w:b/>
          <w:bCs/>
          <w:lang w:val="ru-RU"/>
        </w:rPr>
        <w:t>полномочий на конференциях</w:t>
      </w:r>
      <w:r w:rsidR="00866FF5" w:rsidRPr="00C031DB">
        <w:rPr>
          <w:lang w:val="ru-RU"/>
        </w:rPr>
        <w:t xml:space="preserve"> (см. </w:t>
      </w:r>
      <w:hyperlink w:anchor="Annex" w:history="1">
        <w:r w:rsidR="00866FF5" w:rsidRPr="00C031DB">
          <w:rPr>
            <w:rStyle w:val="Hyperlink"/>
            <w:lang w:val="ru-RU"/>
          </w:rPr>
          <w:t>Приложение</w:t>
        </w:r>
        <w:r w:rsidR="00FD2DC5" w:rsidRPr="00C031DB">
          <w:rPr>
            <w:rStyle w:val="Hyperlink"/>
            <w:lang w:val="ru-RU"/>
          </w:rPr>
          <w:t> </w:t>
        </w:r>
        <w:r w:rsidR="00866FF5" w:rsidRPr="00C031DB">
          <w:rPr>
            <w:rStyle w:val="Hyperlink"/>
            <w:lang w:val="ru-RU"/>
          </w:rPr>
          <w:t>1</w:t>
        </w:r>
      </w:hyperlink>
      <w:r w:rsidR="00866FF5" w:rsidRPr="00C031DB">
        <w:rPr>
          <w:lang w:val="ru-RU"/>
        </w:rPr>
        <w:t>)</w:t>
      </w:r>
      <w:r w:rsidR="00E21B79" w:rsidRPr="00C031DB">
        <w:rPr>
          <w:lang w:val="ru-RU"/>
        </w:rPr>
        <w:t>.</w:t>
      </w:r>
    </w:p>
    <w:p w14:paraId="18A11484" w14:textId="46389450" w:rsidR="00E21B79" w:rsidRPr="00C031DB" w:rsidRDefault="00866FF5" w:rsidP="00247504">
      <w:pPr>
        <w:rPr>
          <w:lang w:val="ru-RU"/>
        </w:rPr>
      </w:pPr>
      <w:r w:rsidRPr="00C031DB">
        <w:rPr>
          <w:lang w:val="ru-RU"/>
        </w:rPr>
        <w:t xml:space="preserve">В соответствии с указанной Статьей аккредитация делегаций, направляемых Государствами-Членами на полномочные конференции, производится путем представления документов, </w:t>
      </w:r>
      <w:r w:rsidRPr="00C031DB">
        <w:rPr>
          <w:u w:val="single"/>
          <w:lang w:val="ru-RU" w:eastAsia="zh-CN"/>
        </w:rPr>
        <w:t>подписанных главой государства, главой правительства или министром иностранных дел</w:t>
      </w:r>
      <w:r w:rsidRPr="00C031DB">
        <w:rPr>
          <w:lang w:val="ru-RU" w:eastAsia="zh-CN"/>
        </w:rPr>
        <w:t xml:space="preserve">. Кроме того, представляемые полномочия должны </w:t>
      </w:r>
      <w:r w:rsidRPr="00C031DB">
        <w:rPr>
          <w:u w:val="single"/>
          <w:lang w:val="ru-RU" w:eastAsia="zh-CN"/>
        </w:rPr>
        <w:t>отвечать</w:t>
      </w:r>
      <w:r w:rsidR="00BE1219" w:rsidRPr="00C031DB">
        <w:rPr>
          <w:u w:val="single"/>
          <w:lang w:val="ru-RU" w:eastAsia="zh-CN"/>
        </w:rPr>
        <w:t>,</w:t>
      </w:r>
      <w:r w:rsidRPr="00C031DB">
        <w:rPr>
          <w:u w:val="single"/>
          <w:lang w:val="ru-RU" w:eastAsia="zh-CN"/>
        </w:rPr>
        <w:t xml:space="preserve"> как минимум</w:t>
      </w:r>
      <w:r w:rsidR="00BE1219" w:rsidRPr="00C031DB">
        <w:rPr>
          <w:u w:val="single"/>
          <w:lang w:val="ru-RU" w:eastAsia="zh-CN"/>
        </w:rPr>
        <w:t>,</w:t>
      </w:r>
      <w:r w:rsidRPr="00C031DB">
        <w:rPr>
          <w:u w:val="single"/>
          <w:lang w:val="ru-RU" w:eastAsia="zh-CN"/>
        </w:rPr>
        <w:t xml:space="preserve"> одному из следующих критериев</w:t>
      </w:r>
      <w:r w:rsidR="00E21B79" w:rsidRPr="00C031DB">
        <w:rPr>
          <w:lang w:val="ru-RU"/>
        </w:rPr>
        <w:t>:</w:t>
      </w:r>
    </w:p>
    <w:p w14:paraId="769CD11C" w14:textId="77777777" w:rsidR="00E21B79" w:rsidRPr="00C031DB" w:rsidRDefault="00247504" w:rsidP="00E21B79">
      <w:pPr>
        <w:pStyle w:val="enumlev1"/>
        <w:rPr>
          <w:lang w:val="ru-RU" w:eastAsia="zh-CN"/>
        </w:rPr>
      </w:pPr>
      <w:r w:rsidRPr="00C031DB">
        <w:rPr>
          <w:lang w:val="ru-RU" w:eastAsia="zh-CN"/>
        </w:rPr>
        <w:t>•</w:t>
      </w:r>
      <w:r w:rsidR="00E21B79" w:rsidRPr="00C031DB">
        <w:rPr>
          <w:lang w:val="ru-RU" w:eastAsia="zh-CN"/>
        </w:rPr>
        <w:tab/>
        <w:t>наделять делегацию всеми полномочиями;</w:t>
      </w:r>
    </w:p>
    <w:p w14:paraId="790F121C" w14:textId="77777777" w:rsidR="00E21B79" w:rsidRPr="00C031DB" w:rsidRDefault="00E21B79" w:rsidP="00E21B79">
      <w:pPr>
        <w:pStyle w:val="enumlev1"/>
        <w:rPr>
          <w:lang w:val="ru-RU" w:eastAsia="zh-CN"/>
        </w:rPr>
      </w:pPr>
      <w:r w:rsidRPr="00C031DB">
        <w:rPr>
          <w:lang w:val="ru-RU" w:eastAsia="zh-CN"/>
        </w:rPr>
        <w:t>•</w:t>
      </w:r>
      <w:r w:rsidRPr="00C031DB">
        <w:rPr>
          <w:lang w:val="ru-RU" w:eastAsia="zh-CN"/>
        </w:rPr>
        <w:tab/>
        <w:t>разрешать делегации представлять свое правительство без каких-либо ограничений;</w:t>
      </w:r>
    </w:p>
    <w:p w14:paraId="5236AE96" w14:textId="77777777" w:rsidR="00E21B79" w:rsidRPr="00C031DB" w:rsidRDefault="00E21B79" w:rsidP="00E21B79">
      <w:pPr>
        <w:pStyle w:val="enumlev1"/>
        <w:rPr>
          <w:lang w:val="ru-RU" w:eastAsia="zh-CN"/>
        </w:rPr>
      </w:pPr>
      <w:r w:rsidRPr="00C031DB">
        <w:rPr>
          <w:lang w:val="ru-RU" w:eastAsia="zh-CN"/>
        </w:rPr>
        <w:t>•</w:t>
      </w:r>
      <w:r w:rsidRPr="00C031DB">
        <w:rPr>
          <w:lang w:val="ru-RU" w:eastAsia="zh-CN"/>
        </w:rPr>
        <w:tab/>
        <w:t>предоставлять делегации или некоторым ее членам право подписывать Заключительные акты.</w:t>
      </w:r>
    </w:p>
    <w:p w14:paraId="16D4986C" w14:textId="1CDC90A6" w:rsidR="00E21B79" w:rsidRPr="00C031DB" w:rsidRDefault="00866FF5" w:rsidP="008B2665">
      <w:pPr>
        <w:tabs>
          <w:tab w:val="clear" w:pos="794"/>
          <w:tab w:val="clear" w:pos="1191"/>
          <w:tab w:val="clear" w:pos="1588"/>
          <w:tab w:val="clear" w:pos="1985"/>
        </w:tabs>
        <w:overflowPunct/>
        <w:textAlignment w:val="auto"/>
        <w:rPr>
          <w:lang w:val="ru-RU"/>
        </w:rPr>
      </w:pPr>
      <w:r w:rsidRPr="00C031DB">
        <w:rPr>
          <w:lang w:val="ru-RU" w:eastAsia="zh-CN"/>
        </w:rPr>
        <w:t>Оригинал документа, содержащего полномочия, должен быть направлен Генеральному секретарю. Согласно установившейся практике</w:t>
      </w:r>
      <w:r w:rsidR="00A33459" w:rsidRPr="00C031DB">
        <w:rPr>
          <w:lang w:val="ru-RU" w:eastAsia="zh-CN"/>
        </w:rPr>
        <w:t>,</w:t>
      </w:r>
      <w:r w:rsidRPr="00C031DB">
        <w:rPr>
          <w:lang w:val="ru-RU" w:eastAsia="zh-CN"/>
        </w:rPr>
        <w:t xml:space="preserve"> полномочия или документ о передаче полномочий, которые не соответствуют указанным выше</w:t>
      </w:r>
      <w:r w:rsidR="00BE1219" w:rsidRPr="00C031DB">
        <w:rPr>
          <w:lang w:val="ru-RU" w:eastAsia="zh-CN"/>
        </w:rPr>
        <w:t xml:space="preserve"> конкретным</w:t>
      </w:r>
      <w:r w:rsidRPr="00C031DB">
        <w:rPr>
          <w:lang w:val="ru-RU" w:eastAsia="zh-CN"/>
        </w:rPr>
        <w:t xml:space="preserve"> требованиям, или которые направлены только телеграммой, по факсу или </w:t>
      </w:r>
      <w:r w:rsidR="008D4648" w:rsidRPr="00C031DB">
        <w:rPr>
          <w:lang w:val="ru-RU" w:eastAsia="zh-CN"/>
        </w:rPr>
        <w:t xml:space="preserve">по </w:t>
      </w:r>
      <w:r w:rsidRPr="00C031DB">
        <w:rPr>
          <w:lang w:val="ru-RU" w:eastAsia="zh-CN"/>
        </w:rPr>
        <w:t>электронной почте, считаются недействительными.</w:t>
      </w:r>
      <w:r w:rsidR="008B2665" w:rsidRPr="00C031DB">
        <w:rPr>
          <w:rFonts w:cs="Arial"/>
          <w:color w:val="000000" w:themeColor="text1"/>
          <w:lang w:val="ru-RU"/>
        </w:rPr>
        <w:t xml:space="preserve"> </w:t>
      </w:r>
      <w:r w:rsidR="00EC7877" w:rsidRPr="00C031DB">
        <w:rPr>
          <w:lang w:val="ru-RU" w:eastAsia="zh-CN"/>
        </w:rPr>
        <w:t>Согласно пункту </w:t>
      </w:r>
      <w:r w:rsidR="00E21B79" w:rsidRPr="00C031DB">
        <w:rPr>
          <w:lang w:val="ru-RU" w:eastAsia="zh-CN"/>
        </w:rPr>
        <w:t xml:space="preserve">333 Конвенции МСЭ, 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 </w:t>
      </w:r>
    </w:p>
    <w:p w14:paraId="74E8183C" w14:textId="3392ADDA" w:rsidR="003D7746" w:rsidRPr="00C031DB" w:rsidRDefault="00866FF5" w:rsidP="00C031DB">
      <w:pPr>
        <w:tabs>
          <w:tab w:val="clear" w:pos="794"/>
          <w:tab w:val="clear" w:pos="1191"/>
          <w:tab w:val="clear" w:pos="1588"/>
          <w:tab w:val="clear" w:pos="1985"/>
        </w:tabs>
        <w:overflowPunct/>
        <w:textAlignment w:val="auto"/>
        <w:rPr>
          <w:lang w:val="ru-RU" w:eastAsia="zh-CN"/>
        </w:rPr>
      </w:pPr>
      <w:r w:rsidRPr="00C031DB">
        <w:rPr>
          <w:lang w:val="ru-RU" w:eastAsia="zh-CN"/>
        </w:rPr>
        <w:t xml:space="preserve">С учетом изложенного выше, </w:t>
      </w:r>
      <w:r w:rsidR="00314A2B" w:rsidRPr="00C031DB">
        <w:rPr>
          <w:lang w:val="ru-RU" w:eastAsia="zh-CN"/>
        </w:rPr>
        <w:t xml:space="preserve">для того </w:t>
      </w:r>
      <w:r w:rsidRPr="00C031DB">
        <w:rPr>
          <w:lang w:val="ru-RU" w:eastAsia="zh-CN"/>
        </w:rPr>
        <w:t>чтобы ваша страна могла полностью осуществить свои суверенные права на ПК-</w:t>
      </w:r>
      <w:r w:rsidR="00BE1219" w:rsidRPr="00C031DB">
        <w:rPr>
          <w:lang w:val="ru-RU" w:eastAsia="zh-CN"/>
        </w:rPr>
        <w:t>22</w:t>
      </w:r>
      <w:r w:rsidRPr="00C031DB">
        <w:rPr>
          <w:lang w:val="ru-RU" w:eastAsia="zh-CN"/>
        </w:rPr>
        <w:t xml:space="preserve">, предлагаю </w:t>
      </w:r>
      <w:r w:rsidR="00BE1219" w:rsidRPr="00C031DB">
        <w:rPr>
          <w:lang w:val="ru-RU" w:eastAsia="zh-CN"/>
        </w:rPr>
        <w:t>в</w:t>
      </w:r>
      <w:r w:rsidRPr="00C031DB">
        <w:rPr>
          <w:lang w:val="ru-RU" w:eastAsia="zh-CN"/>
        </w:rPr>
        <w:t>ам принять меры к тому, чтобы компетентные органы власти вашей страны направили</w:t>
      </w:r>
      <w:r w:rsidRPr="00C031DB">
        <w:rPr>
          <w:color w:val="000000"/>
          <w:lang w:val="ru-RU"/>
        </w:rPr>
        <w:t xml:space="preserve"> </w:t>
      </w:r>
      <w:r w:rsidR="00BE1219" w:rsidRPr="00C031DB">
        <w:rPr>
          <w:u w:val="single"/>
          <w:lang w:val="ru-RU" w:eastAsia="zh-CN"/>
        </w:rPr>
        <w:t xml:space="preserve">оригинал документа о полномочиях </w:t>
      </w:r>
      <w:r w:rsidRPr="00C031DB">
        <w:rPr>
          <w:u w:val="single"/>
          <w:lang w:val="ru-RU" w:eastAsia="zh-CN"/>
        </w:rPr>
        <w:t>в штаб-квартиру МСЭ в Женеве</w:t>
      </w:r>
      <w:r w:rsidR="00BE1219" w:rsidRPr="00C031DB">
        <w:rPr>
          <w:color w:val="000000"/>
          <w:lang w:val="ru-RU"/>
        </w:rPr>
        <w:t xml:space="preserve">, </w:t>
      </w:r>
      <w:r w:rsidR="00BE1219" w:rsidRPr="00C031DB">
        <w:rPr>
          <w:lang w:val="ru-RU" w:eastAsia="zh-CN"/>
        </w:rPr>
        <w:t>приложив к нему, в случае необходимости, заверенный перевод на один из официальных языков Союз,</w:t>
      </w:r>
      <w:r w:rsidRPr="00C031DB">
        <w:rPr>
          <w:u w:val="single"/>
          <w:lang w:val="ru-RU" w:eastAsia="zh-CN"/>
        </w:rPr>
        <w:t xml:space="preserve"> до открытия </w:t>
      </w:r>
      <w:r w:rsidR="004D3B15" w:rsidRPr="00C031DB">
        <w:rPr>
          <w:u w:val="single"/>
          <w:lang w:val="ru-RU" w:eastAsia="zh-CN"/>
        </w:rPr>
        <w:t>Конференции</w:t>
      </w:r>
      <w:r w:rsidR="008D4648" w:rsidRPr="00C031DB">
        <w:rPr>
          <w:lang w:val="ru-RU" w:eastAsia="zh-CN"/>
        </w:rPr>
        <w:t xml:space="preserve"> </w:t>
      </w:r>
      <w:r w:rsidRPr="00C031DB">
        <w:rPr>
          <w:lang w:val="ru-RU" w:eastAsia="zh-CN"/>
        </w:rPr>
        <w:t>заказным письмом по следующему адресу</w:t>
      </w:r>
      <w:r w:rsidR="0045121A" w:rsidRPr="00C031DB">
        <w:rPr>
          <w:lang w:val="ru-RU" w:eastAsia="zh-CN"/>
        </w:rPr>
        <w:t>:</w:t>
      </w:r>
      <w:r w:rsidR="003D7746" w:rsidRPr="00C031DB">
        <w:rPr>
          <w:lang w:val="ru-RU" w:eastAsia="zh-CN"/>
        </w:rPr>
        <w:t xml:space="preserve"> </w:t>
      </w:r>
    </w:p>
    <w:p w14:paraId="06F6AE10" w14:textId="24F7B6A5" w:rsidR="003D7746" w:rsidRPr="00C031DB" w:rsidRDefault="003D7746" w:rsidP="00C031DB">
      <w:pPr>
        <w:keepLines/>
        <w:ind w:right="-295"/>
        <w:jc w:val="center"/>
        <w:rPr>
          <w:rFonts w:cs="Arial"/>
          <w:lang w:val="ru-RU"/>
        </w:rPr>
      </w:pPr>
      <w:r w:rsidRPr="00C031DB">
        <w:rPr>
          <w:rFonts w:cs="Arial"/>
          <w:lang w:val="ru-RU"/>
        </w:rPr>
        <w:lastRenderedPageBreak/>
        <w:t>ITU Secretary-General</w:t>
      </w:r>
      <w:r w:rsidRPr="00C031DB">
        <w:rPr>
          <w:rFonts w:cs="Arial"/>
          <w:lang w:val="ru-RU"/>
        </w:rPr>
        <w:br/>
        <w:t>PP-</w:t>
      </w:r>
      <w:r w:rsidR="00314A2B" w:rsidRPr="00C031DB">
        <w:rPr>
          <w:rFonts w:cs="Arial"/>
          <w:lang w:val="ru-RU"/>
        </w:rPr>
        <w:t>22</w:t>
      </w:r>
      <w:r w:rsidRPr="00C031DB">
        <w:rPr>
          <w:rFonts w:cs="Arial"/>
          <w:lang w:val="ru-RU"/>
        </w:rPr>
        <w:t xml:space="preserve"> Credential Committee secretariat – Office T.</w:t>
      </w:r>
      <w:r w:rsidR="00314A2B" w:rsidRPr="00C031DB">
        <w:rPr>
          <w:rFonts w:cs="Arial"/>
          <w:lang w:val="ru-RU"/>
        </w:rPr>
        <w:t>1312</w:t>
      </w:r>
      <w:r w:rsidRPr="00C031DB">
        <w:rPr>
          <w:rFonts w:cs="Arial"/>
          <w:lang w:val="ru-RU"/>
        </w:rPr>
        <w:br/>
        <w:t>International Telecommunication Union</w:t>
      </w:r>
      <w:r w:rsidRPr="00C031DB">
        <w:rPr>
          <w:rFonts w:cs="Arial"/>
          <w:lang w:val="ru-RU"/>
        </w:rPr>
        <w:br/>
        <w:t>Place des Nations, CH - 1211 GENEVA 20, Switzerland</w:t>
      </w:r>
    </w:p>
    <w:p w14:paraId="40803D75" w14:textId="71BD6919" w:rsidR="003D7746" w:rsidRPr="00C031DB" w:rsidRDefault="00314A2B" w:rsidP="00C031DB">
      <w:pPr>
        <w:rPr>
          <w:lang w:val="ru-RU"/>
        </w:rPr>
      </w:pPr>
      <w:r w:rsidRPr="00C031DB">
        <w:rPr>
          <w:lang w:val="ru-RU"/>
        </w:rPr>
        <w:t>Притом что поощряется представление полномочи</w:t>
      </w:r>
      <w:r w:rsidR="00A33459" w:rsidRPr="00C031DB">
        <w:rPr>
          <w:lang w:val="ru-RU"/>
        </w:rPr>
        <w:t>й</w:t>
      </w:r>
      <w:r w:rsidRPr="00C031DB">
        <w:rPr>
          <w:lang w:val="ru-RU"/>
        </w:rPr>
        <w:t xml:space="preserve"> до открытия конференции, о</w:t>
      </w:r>
      <w:r w:rsidR="00866FF5" w:rsidRPr="00C031DB">
        <w:rPr>
          <w:lang w:val="ru-RU"/>
        </w:rPr>
        <w:t>ригинал документа о полномочиях может быть представлен также в секретариат Комитета по проверке полномочий ПК</w:t>
      </w:r>
      <w:r w:rsidR="00C031DB" w:rsidRPr="00C031DB">
        <w:rPr>
          <w:lang w:val="ru-RU"/>
        </w:rPr>
        <w:noBreakHyphen/>
      </w:r>
      <w:r w:rsidRPr="00C031DB">
        <w:rPr>
          <w:lang w:val="ru-RU"/>
        </w:rPr>
        <w:t>22</w:t>
      </w:r>
      <w:r w:rsidR="00866FF5" w:rsidRPr="00C031DB">
        <w:rPr>
          <w:lang w:val="ru-RU"/>
        </w:rPr>
        <w:t xml:space="preserve"> </w:t>
      </w:r>
      <w:r w:rsidR="00866FF5" w:rsidRPr="00C031DB">
        <w:rPr>
          <w:u w:val="single"/>
          <w:lang w:val="ru-RU"/>
        </w:rPr>
        <w:t xml:space="preserve">в месте проведения </w:t>
      </w:r>
      <w:r w:rsidR="004D3B15" w:rsidRPr="00C031DB">
        <w:rPr>
          <w:u w:val="single"/>
          <w:lang w:val="ru-RU"/>
        </w:rPr>
        <w:t xml:space="preserve">Конференции </w:t>
      </w:r>
      <w:r w:rsidR="00866FF5" w:rsidRPr="00C031DB">
        <w:rPr>
          <w:u w:val="single"/>
          <w:lang w:val="ru-RU"/>
        </w:rPr>
        <w:t xml:space="preserve">в </w:t>
      </w:r>
      <w:r w:rsidRPr="00C031DB">
        <w:rPr>
          <w:u w:val="single"/>
          <w:lang w:val="ru-RU"/>
        </w:rPr>
        <w:t>Бухаресте</w:t>
      </w:r>
      <w:r w:rsidR="00866FF5" w:rsidRPr="00C031DB">
        <w:rPr>
          <w:lang w:val="ru-RU"/>
        </w:rPr>
        <w:t>,</w:t>
      </w:r>
      <w:r w:rsidRPr="00C031DB">
        <w:rPr>
          <w:lang w:val="ru-RU"/>
        </w:rPr>
        <w:t xml:space="preserve"> Румыния, </w:t>
      </w:r>
      <w:r w:rsidR="003D7746" w:rsidRPr="00C031DB">
        <w:rPr>
          <w:u w:val="single"/>
          <w:lang w:val="ru-RU"/>
        </w:rPr>
        <w:t xml:space="preserve">начиная с </w:t>
      </w:r>
      <w:r w:rsidR="003263B6" w:rsidRPr="00C031DB">
        <w:rPr>
          <w:u w:val="single"/>
          <w:lang w:val="ru-RU"/>
        </w:rPr>
        <w:t>2</w:t>
      </w:r>
      <w:r w:rsidRPr="00C031DB">
        <w:rPr>
          <w:u w:val="single"/>
          <w:lang w:val="ru-RU"/>
        </w:rPr>
        <w:t>4 сентября</w:t>
      </w:r>
      <w:r w:rsidR="003D7746" w:rsidRPr="00C031DB">
        <w:rPr>
          <w:u w:val="single"/>
          <w:lang w:val="ru-RU"/>
        </w:rPr>
        <w:t xml:space="preserve"> 20</w:t>
      </w:r>
      <w:r w:rsidRPr="00C031DB">
        <w:rPr>
          <w:u w:val="single"/>
          <w:lang w:val="ru-RU"/>
        </w:rPr>
        <w:t>22</w:t>
      </w:r>
      <w:r w:rsidR="003D7746" w:rsidRPr="00C031DB">
        <w:rPr>
          <w:u w:val="single"/>
          <w:lang w:val="ru-RU"/>
        </w:rPr>
        <w:t> года</w:t>
      </w:r>
      <w:r w:rsidR="003D7746" w:rsidRPr="00C031DB">
        <w:rPr>
          <w:lang w:val="ru-RU"/>
        </w:rPr>
        <w:t>.</w:t>
      </w:r>
    </w:p>
    <w:p w14:paraId="12C27A56" w14:textId="231122BC" w:rsidR="003D7746" w:rsidRPr="00C031DB" w:rsidRDefault="008C6137" w:rsidP="00866FF5">
      <w:pPr>
        <w:rPr>
          <w:lang w:val="ru-RU"/>
        </w:rPr>
      </w:pPr>
      <w:r w:rsidRPr="00C031DB">
        <w:rPr>
          <w:lang w:val="ru-RU"/>
        </w:rPr>
        <w:t xml:space="preserve">Для </w:t>
      </w:r>
      <w:r w:rsidR="00EF7AF2" w:rsidRPr="00C031DB">
        <w:rPr>
          <w:lang w:val="ru-RU"/>
        </w:rPr>
        <w:t xml:space="preserve">вашего </w:t>
      </w:r>
      <w:r w:rsidRPr="00C031DB">
        <w:rPr>
          <w:lang w:val="ru-RU"/>
        </w:rPr>
        <w:t>удобства</w:t>
      </w:r>
      <w:r w:rsidR="00866FF5" w:rsidRPr="00C031DB">
        <w:rPr>
          <w:lang w:val="ru-RU"/>
        </w:rPr>
        <w:t xml:space="preserve"> </w:t>
      </w:r>
      <w:r w:rsidR="00EF7AF2" w:rsidRPr="00C031DB">
        <w:rPr>
          <w:lang w:val="ru-RU"/>
        </w:rPr>
        <w:t>образец</w:t>
      </w:r>
      <w:r w:rsidR="00866FF5" w:rsidRPr="00C031DB">
        <w:rPr>
          <w:lang w:val="ru-RU"/>
        </w:rPr>
        <w:t xml:space="preserve"> документа о полномочиях для использования делегациями, </w:t>
      </w:r>
      <w:r w:rsidR="00EF7AF2" w:rsidRPr="00C031DB">
        <w:rPr>
          <w:lang w:val="ru-RU"/>
        </w:rPr>
        <w:t>отвечающего</w:t>
      </w:r>
      <w:r w:rsidR="00866FF5" w:rsidRPr="00C031DB">
        <w:rPr>
          <w:lang w:val="ru-RU"/>
        </w:rPr>
        <w:t xml:space="preserve"> критериям, </w:t>
      </w:r>
      <w:r w:rsidR="00EF7AF2" w:rsidRPr="00C031DB">
        <w:rPr>
          <w:lang w:val="ru-RU"/>
        </w:rPr>
        <w:t xml:space="preserve">которые </w:t>
      </w:r>
      <w:r w:rsidR="00866FF5" w:rsidRPr="00C031DB">
        <w:rPr>
          <w:lang w:val="ru-RU"/>
        </w:rPr>
        <w:t xml:space="preserve">изложены в соответствующих положениях Конвенции МСЭ, </w:t>
      </w:r>
      <w:r w:rsidR="00EF7AF2" w:rsidRPr="00C031DB">
        <w:rPr>
          <w:lang w:val="ru-RU"/>
        </w:rPr>
        <w:t xml:space="preserve">прилагается </w:t>
      </w:r>
      <w:r w:rsidR="00866FF5" w:rsidRPr="00C031DB">
        <w:rPr>
          <w:lang w:val="ru-RU"/>
        </w:rPr>
        <w:t>к настоящему письму (</w:t>
      </w:r>
      <w:hyperlink w:anchor="Annex2" w:history="1">
        <w:r w:rsidR="00866FF5" w:rsidRPr="00C031DB">
          <w:rPr>
            <w:rStyle w:val="Hyperlink"/>
            <w:lang w:val="ru-RU"/>
          </w:rPr>
          <w:t>Приложение</w:t>
        </w:r>
        <w:r w:rsidR="00EF7AF2" w:rsidRPr="00C031DB">
          <w:rPr>
            <w:rStyle w:val="Hyperlink"/>
            <w:lang w:val="ru-RU"/>
          </w:rPr>
          <w:t> </w:t>
        </w:r>
        <w:r w:rsidR="00866FF5" w:rsidRPr="00C031DB">
          <w:rPr>
            <w:rStyle w:val="Hyperlink"/>
            <w:lang w:val="ru-RU"/>
          </w:rPr>
          <w:t>2</w:t>
        </w:r>
      </w:hyperlink>
      <w:r w:rsidR="00866FF5" w:rsidRPr="00C031DB">
        <w:rPr>
          <w:lang w:val="ru-RU"/>
        </w:rPr>
        <w:t>), а также размещен на веб-сайте ПК-</w:t>
      </w:r>
      <w:r w:rsidR="00C74035" w:rsidRPr="00C031DB">
        <w:rPr>
          <w:lang w:val="ru-RU"/>
        </w:rPr>
        <w:t>22</w:t>
      </w:r>
      <w:r w:rsidR="00866FF5" w:rsidRPr="00C031DB">
        <w:rPr>
          <w:lang w:val="ru-RU"/>
        </w:rPr>
        <w:t xml:space="preserve"> по адресу</w:t>
      </w:r>
      <w:r w:rsidR="003D7746" w:rsidRPr="00C031DB">
        <w:rPr>
          <w:lang w:val="ru-RU"/>
        </w:rPr>
        <w:t xml:space="preserve">: </w:t>
      </w:r>
      <w:hyperlink r:id="rId9" w:history="1">
        <w:r w:rsidR="00C74035" w:rsidRPr="00C031DB">
          <w:rPr>
            <w:rStyle w:val="Hyperlink"/>
            <w:spacing w:val="1"/>
            <w:lang w:val="ru-RU"/>
          </w:rPr>
          <w:t>https://www.itu.int/pp22/en/participation/credentials/</w:t>
        </w:r>
      </w:hyperlink>
      <w:r w:rsidR="003D7746" w:rsidRPr="00C031DB">
        <w:rPr>
          <w:lang w:val="ru-RU"/>
        </w:rPr>
        <w:t>.</w:t>
      </w:r>
    </w:p>
    <w:p w14:paraId="49DBFDFF" w14:textId="106879BE" w:rsidR="003D7746" w:rsidRPr="00C031DB" w:rsidRDefault="00866FF5" w:rsidP="009A32C9">
      <w:pPr>
        <w:rPr>
          <w:lang w:val="ru-RU"/>
        </w:rPr>
      </w:pPr>
      <w:r w:rsidRPr="00C031DB">
        <w:rPr>
          <w:lang w:val="ru-RU"/>
        </w:rPr>
        <w:t xml:space="preserve">Для </w:t>
      </w:r>
      <w:r w:rsidR="00142A80" w:rsidRPr="00C031DB">
        <w:rPr>
          <w:lang w:val="ru-RU"/>
        </w:rPr>
        <w:t>в</w:t>
      </w:r>
      <w:r w:rsidR="004D3B15" w:rsidRPr="00C031DB">
        <w:rPr>
          <w:lang w:val="ru-RU"/>
        </w:rPr>
        <w:t xml:space="preserve">ашего </w:t>
      </w:r>
      <w:r w:rsidRPr="00C031DB">
        <w:rPr>
          <w:lang w:val="ru-RU"/>
        </w:rPr>
        <w:t>сведения сообщаем, что регистрация на ПК-</w:t>
      </w:r>
      <w:r w:rsidR="00142A80" w:rsidRPr="00C031DB">
        <w:rPr>
          <w:lang w:val="ru-RU"/>
        </w:rPr>
        <w:t>22</w:t>
      </w:r>
      <w:r w:rsidRPr="00C031DB">
        <w:rPr>
          <w:lang w:val="ru-RU"/>
        </w:rPr>
        <w:t xml:space="preserve"> начнется </w:t>
      </w:r>
      <w:r w:rsidR="00142A80" w:rsidRPr="00C031DB">
        <w:rPr>
          <w:lang w:val="ru-RU"/>
        </w:rPr>
        <w:t xml:space="preserve">в онлайновом режиме </w:t>
      </w:r>
      <w:r w:rsidRPr="00C031DB">
        <w:rPr>
          <w:lang w:val="ru-RU"/>
        </w:rPr>
        <w:t>в ма</w:t>
      </w:r>
      <w:r w:rsidR="00142A80" w:rsidRPr="00C031DB">
        <w:rPr>
          <w:lang w:val="ru-RU"/>
        </w:rPr>
        <w:t>е</w:t>
      </w:r>
      <w:r w:rsidRPr="00C031DB">
        <w:rPr>
          <w:lang w:val="ru-RU"/>
        </w:rPr>
        <w:t xml:space="preserve"> 20</w:t>
      </w:r>
      <w:r w:rsidR="00142A80" w:rsidRPr="00C031DB">
        <w:rPr>
          <w:lang w:val="ru-RU"/>
        </w:rPr>
        <w:t>22 </w:t>
      </w:r>
      <w:r w:rsidRPr="00C031DB">
        <w:rPr>
          <w:lang w:val="ru-RU"/>
        </w:rPr>
        <w:t>года</w:t>
      </w:r>
      <w:r w:rsidR="003263B6" w:rsidRPr="00C031DB">
        <w:rPr>
          <w:rFonts w:cs="Arial"/>
          <w:color w:val="000000" w:themeColor="text1"/>
          <w:lang w:val="ru-RU"/>
        </w:rPr>
        <w:t xml:space="preserve">. </w:t>
      </w:r>
      <w:r w:rsidR="003D7746" w:rsidRPr="00C031DB">
        <w:rPr>
          <w:lang w:val="ru-RU"/>
        </w:rPr>
        <w:t>Хотел бы воспользоваться этой возможностью</w:t>
      </w:r>
      <w:r w:rsidR="00142A80" w:rsidRPr="00C031DB">
        <w:rPr>
          <w:lang w:val="ru-RU"/>
        </w:rPr>
        <w:t xml:space="preserve"> и</w:t>
      </w:r>
      <w:r w:rsidR="003D7746" w:rsidRPr="00C031DB">
        <w:rPr>
          <w:lang w:val="ru-RU"/>
        </w:rPr>
        <w:t xml:space="preserve"> напомнить о том, что предоставление информации через </w:t>
      </w:r>
      <w:r w:rsidR="003D7746" w:rsidRPr="00C031DB">
        <w:rPr>
          <w:color w:val="000000"/>
          <w:lang w:val="ru-RU"/>
        </w:rPr>
        <w:t xml:space="preserve">систему </w:t>
      </w:r>
      <w:r w:rsidR="00276811" w:rsidRPr="00C031DB">
        <w:rPr>
          <w:color w:val="000000"/>
          <w:lang w:val="ru-RU"/>
        </w:rPr>
        <w:t xml:space="preserve">онлайновой </w:t>
      </w:r>
      <w:r w:rsidR="003D7746" w:rsidRPr="00C031DB">
        <w:rPr>
          <w:color w:val="000000"/>
          <w:lang w:val="ru-RU"/>
        </w:rPr>
        <w:t>регистрации</w:t>
      </w:r>
      <w:r w:rsidR="003D7746" w:rsidRPr="00C031DB">
        <w:rPr>
          <w:lang w:val="ru-RU"/>
        </w:rPr>
        <w:t xml:space="preserve"> не освобождает </w:t>
      </w:r>
      <w:r w:rsidR="003D7746" w:rsidRPr="00C031DB">
        <w:rPr>
          <w:color w:val="000000"/>
          <w:lang w:val="ru-RU"/>
        </w:rPr>
        <w:t>Государства-Члены</w:t>
      </w:r>
      <w:r w:rsidR="003D7746" w:rsidRPr="00C031DB">
        <w:rPr>
          <w:lang w:val="ru-RU"/>
        </w:rPr>
        <w:t xml:space="preserve"> от необходимости представить оригинал документа </w:t>
      </w:r>
      <w:r w:rsidR="003D7746" w:rsidRPr="00C031DB">
        <w:rPr>
          <w:lang w:val="ru-RU" w:eastAsia="zh-CN"/>
        </w:rPr>
        <w:t>о полномочиях</w:t>
      </w:r>
      <w:r w:rsidR="003D7746" w:rsidRPr="00C031DB">
        <w:rPr>
          <w:lang w:val="ru-RU"/>
        </w:rPr>
        <w:t>.</w:t>
      </w:r>
      <w:r w:rsidR="00142A80" w:rsidRPr="00C031DB">
        <w:rPr>
          <w:lang w:val="ru-RU"/>
        </w:rPr>
        <w:t xml:space="preserve"> Аналогично, представление оригинала документа о полномочиях не освобождает делегатов от необходимости проходить онлайновую регистрацию. Информация о регистрации также размещена на веб-сайте ПК-22 по адресу: </w:t>
      </w:r>
      <w:hyperlink r:id="rId10" w:history="1">
        <w:r w:rsidR="00142A80" w:rsidRPr="00C031DB">
          <w:rPr>
            <w:rStyle w:val="Hyperlink"/>
            <w:lang w:val="ru-RU"/>
          </w:rPr>
          <w:t>https://www.itu.int/pp22/participation/registration/</w:t>
        </w:r>
      </w:hyperlink>
      <w:r w:rsidR="00142A80" w:rsidRPr="00C031DB">
        <w:rPr>
          <w:lang w:val="ru-RU"/>
        </w:rPr>
        <w:t>.</w:t>
      </w:r>
    </w:p>
    <w:p w14:paraId="17AC07CA" w14:textId="18587B5D" w:rsidR="003D7746" w:rsidRPr="00C031DB" w:rsidRDefault="003D7746" w:rsidP="00866FF5">
      <w:pPr>
        <w:rPr>
          <w:lang w:val="ru-RU"/>
        </w:rPr>
      </w:pPr>
      <w:r w:rsidRPr="00C031DB">
        <w:rPr>
          <w:lang w:val="ru-RU"/>
        </w:rPr>
        <w:t xml:space="preserve">Если у </w:t>
      </w:r>
      <w:r w:rsidR="007233FB" w:rsidRPr="00C031DB">
        <w:rPr>
          <w:lang w:val="ru-RU"/>
        </w:rPr>
        <w:t>в</w:t>
      </w:r>
      <w:r w:rsidR="004D3B15" w:rsidRPr="00C031DB">
        <w:rPr>
          <w:lang w:val="ru-RU"/>
        </w:rPr>
        <w:t xml:space="preserve">ас </w:t>
      </w:r>
      <w:r w:rsidRPr="00C031DB">
        <w:rPr>
          <w:lang w:val="ru-RU"/>
        </w:rPr>
        <w:t xml:space="preserve">возникнут какие-либо вопросы или </w:t>
      </w:r>
      <w:r w:rsidR="007233FB" w:rsidRPr="00C031DB">
        <w:rPr>
          <w:lang w:val="ru-RU"/>
        </w:rPr>
        <w:t>в</w:t>
      </w:r>
      <w:r w:rsidR="004D3B15" w:rsidRPr="00C031DB">
        <w:rPr>
          <w:lang w:val="ru-RU"/>
        </w:rPr>
        <w:t xml:space="preserve">ам </w:t>
      </w:r>
      <w:r w:rsidRPr="00C031DB">
        <w:rPr>
          <w:lang w:val="ru-RU"/>
        </w:rPr>
        <w:t xml:space="preserve">потребуются какие-либо разъяснения, просим обращаться в секретариат Комитета по проверке полномочий </w:t>
      </w:r>
      <w:r w:rsidR="008B2665" w:rsidRPr="00C031DB">
        <w:rPr>
          <w:lang w:val="ru-RU"/>
        </w:rPr>
        <w:t>ПК</w:t>
      </w:r>
      <w:r w:rsidR="0028608A" w:rsidRPr="00C031DB">
        <w:rPr>
          <w:lang w:val="ru-RU"/>
        </w:rPr>
        <w:noBreakHyphen/>
      </w:r>
      <w:r w:rsidR="007233FB" w:rsidRPr="00C031DB">
        <w:rPr>
          <w:lang w:val="ru-RU"/>
        </w:rPr>
        <w:t>22</w:t>
      </w:r>
      <w:r w:rsidRPr="00C031DB">
        <w:rPr>
          <w:lang w:val="ru-RU"/>
        </w:rPr>
        <w:t xml:space="preserve"> по адресу: </w:t>
      </w:r>
      <w:hyperlink r:id="rId11" w:history="1">
        <w:r w:rsidR="00350FA5" w:rsidRPr="00C031DB">
          <w:rPr>
            <w:rStyle w:val="Hyperlink"/>
            <w:rFonts w:cs="Arial"/>
            <w:lang w:val="ru-RU"/>
          </w:rPr>
          <w:t>credentials@itu.int</w:t>
        </w:r>
      </w:hyperlink>
      <w:r w:rsidRPr="00C031DB">
        <w:rPr>
          <w:lang w:val="ru-RU"/>
        </w:rPr>
        <w:t>.</w:t>
      </w:r>
    </w:p>
    <w:p w14:paraId="3DB3964B" w14:textId="77777777" w:rsidR="001A5510" w:rsidRPr="00C031DB" w:rsidRDefault="001A5510" w:rsidP="00C031DB">
      <w:pPr>
        <w:rPr>
          <w:color w:val="000000"/>
          <w:lang w:val="ru-RU"/>
        </w:rPr>
      </w:pPr>
      <w:r w:rsidRPr="00C031DB">
        <w:rPr>
          <w:color w:val="000000"/>
          <w:lang w:val="ru-RU"/>
        </w:rPr>
        <w:t>С уважением,</w:t>
      </w:r>
    </w:p>
    <w:p w14:paraId="2D9980C8" w14:textId="77777777" w:rsidR="00EC7877" w:rsidRPr="00C031DB" w:rsidRDefault="00EC7877" w:rsidP="00C031DB">
      <w:pPr>
        <w:spacing w:before="600"/>
        <w:jc w:val="left"/>
        <w:rPr>
          <w:rFonts w:asciiTheme="minorHAnsi" w:hAnsiTheme="minorHAnsi"/>
          <w:lang w:val="ru-RU"/>
        </w:rPr>
      </w:pPr>
      <w:r w:rsidRPr="00C031DB">
        <w:rPr>
          <w:rFonts w:asciiTheme="minorHAnsi" w:hAnsiTheme="minorHAnsi"/>
          <w:lang w:val="ru-RU"/>
        </w:rPr>
        <w:t>(</w:t>
      </w:r>
      <w:r w:rsidR="00866FF5" w:rsidRPr="00C031DB">
        <w:rPr>
          <w:i/>
          <w:iCs/>
          <w:lang w:val="ru-RU"/>
        </w:rPr>
        <w:t>подпись</w:t>
      </w:r>
      <w:r w:rsidRPr="00C031DB">
        <w:rPr>
          <w:rFonts w:asciiTheme="minorHAnsi" w:hAnsiTheme="minorHAnsi"/>
          <w:lang w:val="ru-RU"/>
        </w:rPr>
        <w:t>)</w:t>
      </w:r>
    </w:p>
    <w:p w14:paraId="74EE41B5" w14:textId="77777777" w:rsidR="001A5510" w:rsidRPr="00C031DB" w:rsidRDefault="001A5510" w:rsidP="00C031DB">
      <w:pPr>
        <w:spacing w:before="600"/>
        <w:jc w:val="left"/>
        <w:rPr>
          <w:rFonts w:asciiTheme="minorHAnsi" w:hAnsiTheme="minorHAnsi"/>
          <w:lang w:val="ru-RU"/>
        </w:rPr>
      </w:pPr>
      <w:r w:rsidRPr="00C031DB">
        <w:rPr>
          <w:rFonts w:asciiTheme="minorHAnsi" w:hAnsiTheme="minorHAnsi"/>
          <w:lang w:val="ru-RU"/>
        </w:rPr>
        <w:t>Хоулинь Чжао</w:t>
      </w:r>
      <w:r w:rsidR="0046309D" w:rsidRPr="00C031DB">
        <w:rPr>
          <w:rFonts w:asciiTheme="minorHAnsi" w:hAnsiTheme="minorHAnsi"/>
          <w:lang w:val="ru-RU"/>
        </w:rPr>
        <w:br/>
        <w:t>Генеральный секретарь</w:t>
      </w:r>
    </w:p>
    <w:p w14:paraId="735BC0C6" w14:textId="31A82FFD" w:rsidR="003D7746" w:rsidRPr="00C031DB" w:rsidRDefault="003D7746" w:rsidP="00866FF5">
      <w:pPr>
        <w:tabs>
          <w:tab w:val="clear" w:pos="794"/>
          <w:tab w:val="clear" w:pos="1191"/>
        </w:tabs>
        <w:spacing w:before="1440"/>
        <w:rPr>
          <w:lang w:val="ru-RU"/>
        </w:rPr>
      </w:pPr>
      <w:r w:rsidRPr="00C031DB">
        <w:rPr>
          <w:b/>
          <w:bCs/>
          <w:lang w:val="ru-RU"/>
        </w:rPr>
        <w:t>Приложени</w:t>
      </w:r>
      <w:r w:rsidR="00866FF5" w:rsidRPr="00C031DB">
        <w:rPr>
          <w:b/>
          <w:bCs/>
          <w:lang w:val="ru-RU"/>
        </w:rPr>
        <w:t>я</w:t>
      </w:r>
      <w:r w:rsidRPr="00C031DB">
        <w:rPr>
          <w:lang w:val="ru-RU"/>
        </w:rPr>
        <w:t xml:space="preserve">: </w:t>
      </w:r>
      <w:r w:rsidR="008B2665" w:rsidRPr="00C031DB">
        <w:rPr>
          <w:lang w:val="ru-RU"/>
        </w:rPr>
        <w:tab/>
        <w:t>1</w:t>
      </w:r>
      <w:r w:rsidR="008B2665" w:rsidRPr="00C031DB">
        <w:rPr>
          <w:lang w:val="ru-RU"/>
        </w:rPr>
        <w:tab/>
      </w:r>
      <w:hyperlink w:anchor="Article31" w:history="1">
        <w:r w:rsidRPr="00C031DB">
          <w:rPr>
            <w:rStyle w:val="Hyperlink"/>
            <w:lang w:val="ru-RU"/>
          </w:rPr>
          <w:t>К/Статья 31</w:t>
        </w:r>
      </w:hyperlink>
    </w:p>
    <w:p w14:paraId="21FF6E3B" w14:textId="2BC909B8" w:rsidR="008B2665" w:rsidRPr="00C031DB" w:rsidRDefault="008B2665" w:rsidP="00866FF5">
      <w:pPr>
        <w:tabs>
          <w:tab w:val="clear" w:pos="794"/>
          <w:tab w:val="clear" w:pos="1191"/>
        </w:tabs>
        <w:spacing w:before="0"/>
        <w:rPr>
          <w:lang w:val="ru-RU"/>
        </w:rPr>
      </w:pPr>
      <w:r w:rsidRPr="00C031DB">
        <w:rPr>
          <w:rFonts w:cs="Arial"/>
          <w:color w:val="000000" w:themeColor="text1"/>
          <w:lang w:val="ru-RU"/>
        </w:rPr>
        <w:tab/>
        <w:t>2</w:t>
      </w:r>
      <w:r w:rsidRPr="00C031DB">
        <w:rPr>
          <w:rFonts w:cs="Arial"/>
          <w:color w:val="000000" w:themeColor="text1"/>
          <w:lang w:val="ru-RU"/>
        </w:rPr>
        <w:tab/>
      </w:r>
      <w:hyperlink w:anchor="Credentials" w:history="1">
        <w:r w:rsidR="007233FB" w:rsidRPr="00C031DB">
          <w:rPr>
            <w:rStyle w:val="Hyperlink"/>
            <w:lang w:val="ru-RU"/>
          </w:rPr>
          <w:t>Образец</w:t>
        </w:r>
        <w:r w:rsidR="00866FF5" w:rsidRPr="00C031DB">
          <w:rPr>
            <w:rStyle w:val="Hyperlink"/>
            <w:lang w:val="ru-RU"/>
          </w:rPr>
          <w:t xml:space="preserve"> документа о полномочиях</w:t>
        </w:r>
      </w:hyperlink>
    </w:p>
    <w:p w14:paraId="5F34A27A" w14:textId="77777777" w:rsidR="003431B2" w:rsidRPr="00C031DB" w:rsidRDefault="003431B2" w:rsidP="004D3B15">
      <w:pPr>
        <w:rPr>
          <w:lang w:val="ru-RU"/>
        </w:rPr>
      </w:pPr>
      <w:r w:rsidRPr="00C031DB">
        <w:rPr>
          <w:lang w:val="ru-RU"/>
        </w:rPr>
        <w:br w:type="page"/>
      </w:r>
    </w:p>
    <w:p w14:paraId="014A0262" w14:textId="77777777" w:rsidR="008B2665" w:rsidRPr="00C031DB" w:rsidRDefault="008B2665" w:rsidP="004D3B15">
      <w:pPr>
        <w:pStyle w:val="AnnexNo"/>
        <w:rPr>
          <w:lang w:val="ru-RU"/>
        </w:rPr>
      </w:pPr>
      <w:bookmarkStart w:id="2" w:name="Annex"/>
      <w:r w:rsidRPr="00C031DB">
        <w:rPr>
          <w:lang w:val="ru-RU"/>
        </w:rPr>
        <w:lastRenderedPageBreak/>
        <w:t>Приложение 1</w:t>
      </w:r>
      <w:bookmarkEnd w:id="2"/>
    </w:p>
    <w:p w14:paraId="0F4A17D6" w14:textId="77777777" w:rsidR="003431B2" w:rsidRPr="00C031DB" w:rsidRDefault="003431B2" w:rsidP="004D3B15">
      <w:pPr>
        <w:pStyle w:val="Annextitle"/>
        <w:rPr>
          <w:lang w:val="ru-RU"/>
        </w:rPr>
      </w:pPr>
      <w:r w:rsidRPr="00C031DB">
        <w:rPr>
          <w:lang w:val="ru-RU"/>
        </w:rPr>
        <w:t>Конвенция Международного союза электросвязи</w:t>
      </w:r>
    </w:p>
    <w:p w14:paraId="288122FE" w14:textId="77777777" w:rsidR="003431B2" w:rsidRPr="00C031DB" w:rsidRDefault="003431B2" w:rsidP="003431B2">
      <w:pPr>
        <w:pStyle w:val="ArtNo"/>
        <w:rPr>
          <w:lang w:val="ru-RU"/>
        </w:rPr>
      </w:pPr>
      <w:bookmarkStart w:id="3" w:name="Article31"/>
      <w:r w:rsidRPr="00C031DB">
        <w:rPr>
          <w:lang w:val="ru-RU"/>
        </w:rPr>
        <w:t xml:space="preserve">СТАТЬЯ  </w:t>
      </w:r>
      <w:r w:rsidRPr="00C031DB">
        <w:rPr>
          <w:rStyle w:val="href"/>
          <w:lang w:val="ru-RU"/>
        </w:rPr>
        <w:t>31</w:t>
      </w:r>
      <w:bookmarkEnd w:id="3"/>
    </w:p>
    <w:p w14:paraId="7D283CBB" w14:textId="77777777" w:rsidR="003431B2" w:rsidRPr="00C031DB" w:rsidRDefault="003431B2" w:rsidP="003431B2">
      <w:pPr>
        <w:pStyle w:val="Arttitle"/>
        <w:spacing w:after="360"/>
        <w:rPr>
          <w:lang w:val="ru-RU"/>
        </w:rPr>
      </w:pPr>
      <w:r w:rsidRPr="00C031DB">
        <w:rPr>
          <w:lang w:val="ru-RU"/>
        </w:rPr>
        <w:t>Полномочия на конференциях</w:t>
      </w:r>
    </w:p>
    <w:tbl>
      <w:tblPr>
        <w:tblW w:w="9639" w:type="dxa"/>
        <w:tblInd w:w="108" w:type="dxa"/>
        <w:tblLook w:val="0000" w:firstRow="0" w:lastRow="0" w:firstColumn="0" w:lastColumn="0" w:noHBand="0" w:noVBand="0"/>
      </w:tblPr>
      <w:tblGrid>
        <w:gridCol w:w="1134"/>
        <w:gridCol w:w="8505"/>
      </w:tblGrid>
      <w:tr w:rsidR="003431B2" w:rsidRPr="00680DAD" w14:paraId="3838CC21" w14:textId="77777777" w:rsidTr="003263B6">
        <w:tc>
          <w:tcPr>
            <w:tcW w:w="1134" w:type="dxa"/>
            <w:tcMar>
              <w:left w:w="108" w:type="dxa"/>
              <w:right w:w="108" w:type="dxa"/>
            </w:tcMar>
          </w:tcPr>
          <w:p w14:paraId="0BAEBAF3" w14:textId="77777777" w:rsidR="003431B2" w:rsidRPr="00C031DB" w:rsidRDefault="003431B2" w:rsidP="004D3B15">
            <w:pPr>
              <w:rPr>
                <w:bCs/>
                <w:caps/>
                <w:lang w:val="ru-RU"/>
              </w:rPr>
            </w:pPr>
            <w:r w:rsidRPr="00C031DB">
              <w:rPr>
                <w:b/>
                <w:bCs/>
                <w:lang w:val="ru-RU"/>
              </w:rPr>
              <w:t>324</w:t>
            </w:r>
            <w:r w:rsidRPr="00C031DB">
              <w:rPr>
                <w:b/>
                <w:bCs/>
                <w:lang w:val="ru-RU"/>
              </w:rPr>
              <w:br/>
            </w:r>
            <w:r w:rsidRPr="00C031DB">
              <w:rPr>
                <w:b/>
                <w:bCs/>
                <w:sz w:val="18"/>
                <w:szCs w:val="18"/>
                <w:lang w:val="ru-RU"/>
              </w:rPr>
              <w:t>ПК-98</w:t>
            </w:r>
          </w:p>
        </w:tc>
        <w:tc>
          <w:tcPr>
            <w:tcW w:w="8505" w:type="dxa"/>
            <w:tcMar>
              <w:left w:w="108" w:type="dxa"/>
              <w:right w:w="108" w:type="dxa"/>
            </w:tcMar>
          </w:tcPr>
          <w:p w14:paraId="4946B273" w14:textId="018E1E1C" w:rsidR="003431B2" w:rsidRPr="00C031DB" w:rsidRDefault="003431B2" w:rsidP="003263B6">
            <w:pPr>
              <w:rPr>
                <w:lang w:val="ru-RU"/>
              </w:rPr>
            </w:pPr>
            <w:r w:rsidRPr="00C031DB">
              <w:rPr>
                <w:lang w:val="ru-RU"/>
              </w:rPr>
              <w:t>1</w:t>
            </w:r>
            <w:r w:rsidRPr="00C031DB">
              <w:rPr>
                <w:lang w:val="ru-RU"/>
              </w:rPr>
              <w:tab/>
            </w:r>
            <w:r w:rsidR="00276811" w:rsidRPr="00C031DB">
              <w:rPr>
                <w:lang w:val="ru-RU"/>
              </w:rPr>
              <w:t>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пп. 325–331, ниже</w:t>
            </w:r>
            <w:r w:rsidRPr="00C031DB">
              <w:rPr>
                <w:lang w:val="ru-RU"/>
              </w:rPr>
              <w:t>.</w:t>
            </w:r>
          </w:p>
        </w:tc>
      </w:tr>
      <w:tr w:rsidR="003431B2" w:rsidRPr="00680DAD" w14:paraId="42FEBB8C" w14:textId="77777777" w:rsidTr="003263B6">
        <w:tc>
          <w:tcPr>
            <w:tcW w:w="1134" w:type="dxa"/>
            <w:tcMar>
              <w:left w:w="108" w:type="dxa"/>
              <w:right w:w="108" w:type="dxa"/>
            </w:tcMar>
          </w:tcPr>
          <w:p w14:paraId="75FBEC78" w14:textId="77777777" w:rsidR="003431B2" w:rsidRPr="00C031DB" w:rsidRDefault="003431B2" w:rsidP="003263B6">
            <w:pPr>
              <w:rPr>
                <w:b/>
                <w:bCs/>
                <w:lang w:val="ru-RU"/>
              </w:rPr>
            </w:pPr>
            <w:r w:rsidRPr="00C031DB">
              <w:rPr>
                <w:b/>
                <w:bCs/>
                <w:lang w:val="ru-RU"/>
              </w:rPr>
              <w:t>325</w:t>
            </w:r>
          </w:p>
        </w:tc>
        <w:tc>
          <w:tcPr>
            <w:tcW w:w="8505" w:type="dxa"/>
            <w:tcMar>
              <w:left w:w="108" w:type="dxa"/>
              <w:right w:w="108" w:type="dxa"/>
            </w:tcMar>
          </w:tcPr>
          <w:p w14:paraId="5CABB9AB" w14:textId="6EE3F06A" w:rsidR="003431B2" w:rsidRPr="00C031DB" w:rsidRDefault="003431B2" w:rsidP="003263B6">
            <w:pPr>
              <w:rPr>
                <w:lang w:val="ru-RU"/>
              </w:rPr>
            </w:pPr>
            <w:r w:rsidRPr="00C031DB">
              <w:rPr>
                <w:lang w:val="ru-RU"/>
              </w:rPr>
              <w:t>2</w:t>
            </w:r>
            <w:r w:rsidRPr="00C031DB">
              <w:rPr>
                <w:lang w:val="ru-RU"/>
              </w:rPr>
              <w:tab/>
              <w:t>1)</w:t>
            </w:r>
            <w:r w:rsidRPr="00C031DB">
              <w:rPr>
                <w:lang w:val="ru-RU"/>
              </w:rPr>
              <w:tab/>
            </w:r>
            <w:r w:rsidR="00276811" w:rsidRPr="00C031DB">
              <w:rPr>
                <w:lang w:val="ru-RU"/>
              </w:rPr>
              <w: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t>
            </w:r>
            <w:r w:rsidRPr="00C031DB">
              <w:rPr>
                <w:lang w:val="ru-RU"/>
              </w:rPr>
              <w:t>.</w:t>
            </w:r>
          </w:p>
        </w:tc>
      </w:tr>
      <w:tr w:rsidR="003431B2" w:rsidRPr="00680DAD" w14:paraId="04AD7879" w14:textId="77777777" w:rsidTr="003263B6">
        <w:tc>
          <w:tcPr>
            <w:tcW w:w="1134" w:type="dxa"/>
            <w:tcMar>
              <w:left w:w="108" w:type="dxa"/>
              <w:right w:w="108" w:type="dxa"/>
            </w:tcMar>
          </w:tcPr>
          <w:p w14:paraId="416DCF50" w14:textId="77777777" w:rsidR="003431B2" w:rsidRPr="00C031DB" w:rsidRDefault="003431B2" w:rsidP="003263B6">
            <w:pPr>
              <w:rPr>
                <w:b/>
                <w:bCs/>
                <w:lang w:val="ru-RU"/>
              </w:rPr>
            </w:pPr>
            <w:r w:rsidRPr="00C031DB">
              <w:rPr>
                <w:b/>
                <w:bCs/>
                <w:lang w:val="ru-RU"/>
              </w:rPr>
              <w:t>326</w:t>
            </w:r>
          </w:p>
        </w:tc>
        <w:tc>
          <w:tcPr>
            <w:tcW w:w="8505" w:type="dxa"/>
            <w:tcMar>
              <w:left w:w="108" w:type="dxa"/>
              <w:right w:w="108" w:type="dxa"/>
            </w:tcMar>
          </w:tcPr>
          <w:p w14:paraId="2CB707A8" w14:textId="69293926" w:rsidR="003431B2" w:rsidRPr="00C031DB" w:rsidRDefault="003431B2" w:rsidP="003263B6">
            <w:pPr>
              <w:rPr>
                <w:lang w:val="ru-RU"/>
              </w:rPr>
            </w:pPr>
            <w:r w:rsidRPr="00C031DB">
              <w:rPr>
                <w:lang w:val="ru-RU"/>
              </w:rPr>
              <w:tab/>
              <w:t>2)</w:t>
            </w:r>
            <w:r w:rsidRPr="00C031DB">
              <w:rPr>
                <w:lang w:val="ru-RU"/>
              </w:rPr>
              <w:tab/>
            </w:r>
            <w:r w:rsidR="00276811" w:rsidRPr="00C031DB">
              <w:rPr>
                <w:lang w:val="ru-RU"/>
              </w:rPr>
              <w:t>Аккредитация делегаций на других конференциях, указанных в п. 324, выше, производится путем представления документов,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t>
            </w:r>
            <w:r w:rsidRPr="00C031DB">
              <w:rPr>
                <w:lang w:val="ru-RU"/>
              </w:rPr>
              <w:t>.</w:t>
            </w:r>
          </w:p>
        </w:tc>
      </w:tr>
      <w:tr w:rsidR="003431B2" w:rsidRPr="00680DAD" w14:paraId="58461837" w14:textId="77777777" w:rsidTr="003263B6">
        <w:tc>
          <w:tcPr>
            <w:tcW w:w="1134" w:type="dxa"/>
            <w:tcMar>
              <w:left w:w="108" w:type="dxa"/>
              <w:right w:w="108" w:type="dxa"/>
            </w:tcMar>
          </w:tcPr>
          <w:p w14:paraId="0DF37587" w14:textId="77777777" w:rsidR="003431B2" w:rsidRPr="00C031DB" w:rsidRDefault="003431B2" w:rsidP="003263B6">
            <w:pPr>
              <w:rPr>
                <w:b/>
                <w:bCs/>
                <w:lang w:val="ru-RU"/>
              </w:rPr>
            </w:pPr>
            <w:r w:rsidRPr="00C031DB">
              <w:rPr>
                <w:b/>
                <w:bCs/>
                <w:lang w:val="ru-RU"/>
              </w:rPr>
              <w:t>327</w:t>
            </w:r>
            <w:r w:rsidRPr="00C031DB">
              <w:rPr>
                <w:b/>
                <w:bCs/>
                <w:lang w:val="ru-RU"/>
              </w:rPr>
              <w:br/>
            </w:r>
            <w:r w:rsidRPr="00C031DB">
              <w:rPr>
                <w:b/>
                <w:bCs/>
                <w:sz w:val="18"/>
                <w:lang w:val="ru-RU"/>
              </w:rPr>
              <w:t>ПК-98</w:t>
            </w:r>
          </w:p>
        </w:tc>
        <w:tc>
          <w:tcPr>
            <w:tcW w:w="8505" w:type="dxa"/>
            <w:tcMar>
              <w:left w:w="108" w:type="dxa"/>
              <w:right w:w="108" w:type="dxa"/>
            </w:tcMar>
          </w:tcPr>
          <w:p w14:paraId="4FF07F07" w14:textId="4E4D6EFD" w:rsidR="003431B2" w:rsidRPr="00C031DB" w:rsidRDefault="003431B2" w:rsidP="003263B6">
            <w:pPr>
              <w:rPr>
                <w:lang w:val="ru-RU"/>
              </w:rPr>
            </w:pPr>
            <w:r w:rsidRPr="00C031DB">
              <w:rPr>
                <w:lang w:val="ru-RU"/>
              </w:rPr>
              <w:tab/>
              <w:t>3)</w:t>
            </w:r>
            <w:r w:rsidRPr="00C031DB">
              <w:rPr>
                <w:lang w:val="ru-RU"/>
              </w:rPr>
              <w:tab/>
            </w:r>
            <w:r w:rsidR="00276811" w:rsidRPr="00C031DB">
              <w:rPr>
                <w:lang w:val="ru-RU"/>
              </w:rPr>
              <w:t>При условии подтверждения одним из компетентных лиц, указанных в пп. 325 или 326, выше,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t>
            </w:r>
            <w:r w:rsidRPr="00C031DB">
              <w:rPr>
                <w:lang w:val="ru-RU"/>
              </w:rPr>
              <w:t>.</w:t>
            </w:r>
          </w:p>
        </w:tc>
      </w:tr>
      <w:tr w:rsidR="003431B2" w:rsidRPr="00680DAD" w14:paraId="27AC02AA" w14:textId="77777777" w:rsidTr="003263B6">
        <w:tc>
          <w:tcPr>
            <w:tcW w:w="1134" w:type="dxa"/>
            <w:tcMar>
              <w:left w:w="108" w:type="dxa"/>
              <w:right w:w="108" w:type="dxa"/>
            </w:tcMar>
          </w:tcPr>
          <w:p w14:paraId="141BECAB" w14:textId="77777777" w:rsidR="003431B2" w:rsidRPr="00C031DB" w:rsidRDefault="003431B2" w:rsidP="003263B6">
            <w:pPr>
              <w:rPr>
                <w:b/>
                <w:bCs/>
                <w:lang w:val="ru-RU"/>
              </w:rPr>
            </w:pPr>
            <w:r w:rsidRPr="00C031DB">
              <w:rPr>
                <w:b/>
                <w:bCs/>
                <w:lang w:val="ru-RU"/>
              </w:rPr>
              <w:t>328</w:t>
            </w:r>
          </w:p>
        </w:tc>
        <w:tc>
          <w:tcPr>
            <w:tcW w:w="8505" w:type="dxa"/>
            <w:tcMar>
              <w:left w:w="108" w:type="dxa"/>
              <w:right w:w="108" w:type="dxa"/>
            </w:tcMar>
          </w:tcPr>
          <w:p w14:paraId="0E532B2C" w14:textId="7C626D8F" w:rsidR="003431B2" w:rsidRPr="00C031DB" w:rsidRDefault="003431B2" w:rsidP="003263B6">
            <w:pPr>
              <w:rPr>
                <w:lang w:val="ru-RU"/>
              </w:rPr>
            </w:pPr>
            <w:r w:rsidRPr="00C031DB">
              <w:rPr>
                <w:lang w:val="ru-RU"/>
              </w:rPr>
              <w:t>3</w:t>
            </w:r>
            <w:r w:rsidRPr="00C031DB">
              <w:rPr>
                <w:lang w:val="ru-RU"/>
              </w:rPr>
              <w:tab/>
            </w:r>
            <w:r w:rsidR="00276811" w:rsidRPr="00C031DB">
              <w:rPr>
                <w:lang w:val="ru-RU"/>
              </w:rPr>
              <w:t>Полномочия принимаются в том случае, если они подписаны одним из компетентных лиц, указанных в пп. 325–327, выше, и отвечают одному из следующих условий</w:t>
            </w:r>
            <w:r w:rsidRPr="00C031DB">
              <w:rPr>
                <w:lang w:val="ru-RU"/>
              </w:rPr>
              <w:t>:</w:t>
            </w:r>
          </w:p>
        </w:tc>
      </w:tr>
      <w:tr w:rsidR="003431B2" w:rsidRPr="00680DAD" w14:paraId="5C403166" w14:textId="77777777" w:rsidTr="003263B6">
        <w:tc>
          <w:tcPr>
            <w:tcW w:w="1134" w:type="dxa"/>
            <w:tcMar>
              <w:left w:w="108" w:type="dxa"/>
              <w:right w:w="108" w:type="dxa"/>
            </w:tcMar>
          </w:tcPr>
          <w:p w14:paraId="0CEEF8C5" w14:textId="77777777" w:rsidR="003431B2" w:rsidRPr="00C031DB" w:rsidRDefault="003431B2" w:rsidP="003263B6">
            <w:pPr>
              <w:rPr>
                <w:b/>
                <w:bCs/>
                <w:lang w:val="ru-RU"/>
              </w:rPr>
            </w:pPr>
            <w:r w:rsidRPr="00C031DB">
              <w:rPr>
                <w:b/>
                <w:bCs/>
                <w:lang w:val="ru-RU"/>
              </w:rPr>
              <w:t>329</w:t>
            </w:r>
          </w:p>
        </w:tc>
        <w:tc>
          <w:tcPr>
            <w:tcW w:w="8505" w:type="dxa"/>
            <w:tcMar>
              <w:left w:w="108" w:type="dxa"/>
              <w:right w:w="108" w:type="dxa"/>
            </w:tcMar>
          </w:tcPr>
          <w:p w14:paraId="46CA5C35" w14:textId="77777777" w:rsidR="003431B2" w:rsidRPr="00C031DB" w:rsidRDefault="003431B2" w:rsidP="003263B6">
            <w:pPr>
              <w:pStyle w:val="enumlev1"/>
              <w:rPr>
                <w:lang w:val="ru-RU"/>
              </w:rPr>
            </w:pPr>
            <w:r w:rsidRPr="00C031DB">
              <w:rPr>
                <w:lang w:val="ru-RU"/>
              </w:rPr>
              <w:t>–</w:t>
            </w:r>
            <w:r w:rsidRPr="00C031DB">
              <w:rPr>
                <w:lang w:val="ru-RU"/>
              </w:rPr>
              <w:tab/>
              <w:t>они наделяют делегацию всеми полномочиями;</w:t>
            </w:r>
          </w:p>
        </w:tc>
      </w:tr>
      <w:tr w:rsidR="003431B2" w:rsidRPr="00680DAD" w14:paraId="5C993FA8" w14:textId="77777777" w:rsidTr="003263B6">
        <w:tc>
          <w:tcPr>
            <w:tcW w:w="1134" w:type="dxa"/>
            <w:tcMar>
              <w:left w:w="108" w:type="dxa"/>
              <w:right w:w="108" w:type="dxa"/>
            </w:tcMar>
          </w:tcPr>
          <w:p w14:paraId="25B3EF39" w14:textId="77777777" w:rsidR="003431B2" w:rsidRPr="00C031DB" w:rsidRDefault="003431B2" w:rsidP="003263B6">
            <w:pPr>
              <w:rPr>
                <w:b/>
                <w:bCs/>
                <w:lang w:val="ru-RU"/>
              </w:rPr>
            </w:pPr>
            <w:r w:rsidRPr="00C031DB">
              <w:rPr>
                <w:b/>
                <w:bCs/>
                <w:lang w:val="ru-RU"/>
              </w:rPr>
              <w:t>330</w:t>
            </w:r>
          </w:p>
        </w:tc>
        <w:tc>
          <w:tcPr>
            <w:tcW w:w="8505" w:type="dxa"/>
            <w:tcMar>
              <w:left w:w="108" w:type="dxa"/>
              <w:right w:w="108" w:type="dxa"/>
            </w:tcMar>
          </w:tcPr>
          <w:p w14:paraId="02ED1708" w14:textId="77777777" w:rsidR="003431B2" w:rsidRPr="00C031DB" w:rsidRDefault="003431B2" w:rsidP="003263B6">
            <w:pPr>
              <w:pStyle w:val="enumlev1"/>
              <w:rPr>
                <w:lang w:val="ru-RU"/>
              </w:rPr>
            </w:pPr>
            <w:r w:rsidRPr="00C031DB">
              <w:rPr>
                <w:lang w:val="ru-RU"/>
              </w:rPr>
              <w:t>–</w:t>
            </w:r>
            <w:r w:rsidRPr="00C031DB">
              <w:rPr>
                <w:lang w:val="ru-RU"/>
              </w:rPr>
              <w:tab/>
              <w:t>они разрешают делегации представлять свое правительство без каких-либо ограничений;</w:t>
            </w:r>
          </w:p>
        </w:tc>
      </w:tr>
      <w:tr w:rsidR="003431B2" w:rsidRPr="00680DAD" w14:paraId="139D563A" w14:textId="77777777" w:rsidTr="003263B6">
        <w:tc>
          <w:tcPr>
            <w:tcW w:w="1134" w:type="dxa"/>
            <w:tcMar>
              <w:left w:w="108" w:type="dxa"/>
              <w:right w:w="108" w:type="dxa"/>
            </w:tcMar>
          </w:tcPr>
          <w:p w14:paraId="7E2C013F" w14:textId="77777777" w:rsidR="003431B2" w:rsidRPr="00C031DB" w:rsidRDefault="003431B2" w:rsidP="003263B6">
            <w:pPr>
              <w:rPr>
                <w:b/>
                <w:bCs/>
                <w:lang w:val="ru-RU"/>
              </w:rPr>
            </w:pPr>
            <w:r w:rsidRPr="00C031DB">
              <w:rPr>
                <w:b/>
                <w:bCs/>
                <w:lang w:val="ru-RU"/>
              </w:rPr>
              <w:t>331</w:t>
            </w:r>
          </w:p>
        </w:tc>
        <w:tc>
          <w:tcPr>
            <w:tcW w:w="8505" w:type="dxa"/>
            <w:tcMar>
              <w:left w:w="108" w:type="dxa"/>
              <w:right w:w="108" w:type="dxa"/>
            </w:tcMar>
          </w:tcPr>
          <w:p w14:paraId="7938D055" w14:textId="77777777" w:rsidR="003431B2" w:rsidRPr="00C031DB" w:rsidRDefault="003431B2" w:rsidP="003263B6">
            <w:pPr>
              <w:pStyle w:val="enumlev1"/>
              <w:rPr>
                <w:lang w:val="ru-RU"/>
              </w:rPr>
            </w:pPr>
            <w:r w:rsidRPr="00C031DB">
              <w:rPr>
                <w:lang w:val="ru-RU"/>
              </w:rPr>
              <w:t>–</w:t>
            </w:r>
            <w:r w:rsidRPr="00C031DB">
              <w:rPr>
                <w:lang w:val="ru-RU"/>
              </w:rPr>
              <w:tab/>
              <w:t>они предоставляют делегации или некоторым ее членам право подписывать Заключительные акты.</w:t>
            </w:r>
          </w:p>
        </w:tc>
      </w:tr>
      <w:tr w:rsidR="003431B2" w:rsidRPr="00680DAD" w14:paraId="216BC7A4" w14:textId="77777777" w:rsidTr="003263B6">
        <w:tc>
          <w:tcPr>
            <w:tcW w:w="1134" w:type="dxa"/>
            <w:tcMar>
              <w:left w:w="108" w:type="dxa"/>
              <w:right w:w="108" w:type="dxa"/>
            </w:tcMar>
          </w:tcPr>
          <w:p w14:paraId="1601A09A" w14:textId="77777777" w:rsidR="003431B2" w:rsidRPr="00C031DB" w:rsidRDefault="003431B2" w:rsidP="003263B6">
            <w:pPr>
              <w:rPr>
                <w:b/>
                <w:bCs/>
                <w:lang w:val="ru-RU"/>
              </w:rPr>
            </w:pPr>
            <w:r w:rsidRPr="00C031DB">
              <w:rPr>
                <w:b/>
                <w:bCs/>
                <w:lang w:val="ru-RU"/>
              </w:rPr>
              <w:t>332</w:t>
            </w:r>
            <w:r w:rsidRPr="00C031DB">
              <w:rPr>
                <w:b/>
                <w:bCs/>
                <w:lang w:val="ru-RU"/>
              </w:rPr>
              <w:br/>
            </w:r>
            <w:r w:rsidRPr="00C031DB">
              <w:rPr>
                <w:b/>
                <w:bCs/>
                <w:sz w:val="18"/>
                <w:lang w:val="ru-RU"/>
              </w:rPr>
              <w:t>ПК-98</w:t>
            </w:r>
          </w:p>
        </w:tc>
        <w:tc>
          <w:tcPr>
            <w:tcW w:w="8505" w:type="dxa"/>
            <w:tcMar>
              <w:left w:w="108" w:type="dxa"/>
              <w:right w:w="108" w:type="dxa"/>
            </w:tcMar>
          </w:tcPr>
          <w:p w14:paraId="577AE9E5" w14:textId="05448479" w:rsidR="003431B2" w:rsidRPr="00C031DB" w:rsidRDefault="003431B2" w:rsidP="003263B6">
            <w:pPr>
              <w:rPr>
                <w:lang w:val="ru-RU"/>
              </w:rPr>
            </w:pPr>
            <w:r w:rsidRPr="00C031DB">
              <w:rPr>
                <w:lang w:val="ru-RU"/>
              </w:rPr>
              <w:t>4</w:t>
            </w:r>
            <w:r w:rsidRPr="00C031DB">
              <w:rPr>
                <w:lang w:val="ru-RU"/>
              </w:rPr>
              <w:tab/>
              <w:t>1)</w:t>
            </w:r>
            <w:r w:rsidRPr="00C031DB">
              <w:rPr>
                <w:lang w:val="ru-RU"/>
              </w:rPr>
              <w:tab/>
            </w:r>
            <w:r w:rsidR="00276811" w:rsidRPr="00C031DB">
              <w:rPr>
                <w:lang w:val="ru-RU"/>
              </w:rPr>
              <w:t>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пп. 169 и 210 Устава, а также подписывать Заключительные акты</w:t>
            </w:r>
            <w:r w:rsidRPr="00C031DB">
              <w:rPr>
                <w:lang w:val="ru-RU"/>
              </w:rPr>
              <w:t>.</w:t>
            </w:r>
          </w:p>
        </w:tc>
      </w:tr>
      <w:tr w:rsidR="003431B2" w:rsidRPr="00680DAD" w14:paraId="1D03750D" w14:textId="77777777" w:rsidTr="003263B6">
        <w:tc>
          <w:tcPr>
            <w:tcW w:w="1134" w:type="dxa"/>
            <w:tcMar>
              <w:left w:w="108" w:type="dxa"/>
              <w:right w:w="108" w:type="dxa"/>
            </w:tcMar>
          </w:tcPr>
          <w:p w14:paraId="3ED6A310" w14:textId="77777777" w:rsidR="003431B2" w:rsidRPr="00C031DB" w:rsidRDefault="003431B2" w:rsidP="003263B6">
            <w:pPr>
              <w:pStyle w:val="AnnexNoS2"/>
              <w:tabs>
                <w:tab w:val="clear" w:pos="851"/>
                <w:tab w:val="left" w:pos="1134"/>
                <w:tab w:val="left" w:pos="1871"/>
                <w:tab w:val="left" w:pos="2268"/>
              </w:tabs>
              <w:spacing w:before="120"/>
              <w:rPr>
                <w:bCs/>
                <w:caps w:val="0"/>
                <w:lang w:val="ru-RU"/>
              </w:rPr>
            </w:pPr>
            <w:r w:rsidRPr="00C031DB">
              <w:rPr>
                <w:bCs/>
                <w:caps w:val="0"/>
                <w:lang w:val="ru-RU"/>
              </w:rPr>
              <w:t>333</w:t>
            </w:r>
          </w:p>
        </w:tc>
        <w:tc>
          <w:tcPr>
            <w:tcW w:w="8505" w:type="dxa"/>
            <w:tcMar>
              <w:left w:w="108" w:type="dxa"/>
              <w:right w:w="108" w:type="dxa"/>
            </w:tcMar>
          </w:tcPr>
          <w:p w14:paraId="4B3A7767" w14:textId="0E974BD9" w:rsidR="003431B2" w:rsidRPr="00C031DB" w:rsidRDefault="003431B2" w:rsidP="003263B6">
            <w:pPr>
              <w:rPr>
                <w:lang w:val="ru-RU"/>
              </w:rPr>
            </w:pPr>
            <w:r w:rsidRPr="00C031DB">
              <w:rPr>
                <w:lang w:val="ru-RU"/>
              </w:rPr>
              <w:tab/>
              <w:t>2)</w:t>
            </w:r>
            <w:r w:rsidRPr="00C031DB">
              <w:rPr>
                <w:lang w:val="ru-RU"/>
              </w:rPr>
              <w:tab/>
            </w:r>
            <w:r w:rsidR="00276811" w:rsidRPr="00C031DB">
              <w:rPr>
                <w:lang w:val="ru-RU"/>
              </w:rPr>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r w:rsidRPr="00C031DB">
              <w:rPr>
                <w:lang w:val="ru-RU"/>
              </w:rPr>
              <w:t>.</w:t>
            </w:r>
          </w:p>
        </w:tc>
      </w:tr>
      <w:tr w:rsidR="003431B2" w:rsidRPr="00680DAD" w14:paraId="2374C7BB" w14:textId="77777777" w:rsidTr="003263B6">
        <w:tc>
          <w:tcPr>
            <w:tcW w:w="1134" w:type="dxa"/>
            <w:tcMar>
              <w:left w:w="108" w:type="dxa"/>
              <w:right w:w="108" w:type="dxa"/>
            </w:tcMar>
          </w:tcPr>
          <w:p w14:paraId="28AE23E7" w14:textId="77777777" w:rsidR="003431B2" w:rsidRPr="00C031DB" w:rsidRDefault="003431B2" w:rsidP="003263B6">
            <w:pPr>
              <w:keepNext/>
              <w:rPr>
                <w:b/>
                <w:bCs/>
                <w:lang w:val="ru-RU"/>
              </w:rPr>
            </w:pPr>
            <w:r w:rsidRPr="00C031DB">
              <w:rPr>
                <w:b/>
                <w:bCs/>
                <w:lang w:val="ru-RU"/>
              </w:rPr>
              <w:lastRenderedPageBreak/>
              <w:t>334</w:t>
            </w:r>
            <w:r w:rsidRPr="00C031DB">
              <w:rPr>
                <w:b/>
                <w:bCs/>
                <w:lang w:val="ru-RU"/>
              </w:rPr>
              <w:br/>
            </w:r>
            <w:r w:rsidRPr="00C031DB">
              <w:rPr>
                <w:b/>
                <w:bCs/>
                <w:sz w:val="18"/>
                <w:lang w:val="ru-RU"/>
              </w:rPr>
              <w:t>ПК-98</w:t>
            </w:r>
            <w:r w:rsidRPr="00C031DB">
              <w:rPr>
                <w:b/>
                <w:bCs/>
                <w:sz w:val="18"/>
                <w:lang w:val="ru-RU"/>
              </w:rPr>
              <w:br/>
              <w:t>ПК-02</w:t>
            </w:r>
          </w:p>
        </w:tc>
        <w:tc>
          <w:tcPr>
            <w:tcW w:w="8505" w:type="dxa"/>
            <w:tcMar>
              <w:left w:w="108" w:type="dxa"/>
              <w:right w:w="108" w:type="dxa"/>
            </w:tcMar>
          </w:tcPr>
          <w:p w14:paraId="3BA426E4" w14:textId="77703EDE" w:rsidR="003431B2" w:rsidRPr="00C031DB" w:rsidRDefault="003431B2" w:rsidP="003263B6">
            <w:pPr>
              <w:keepNext/>
              <w:rPr>
                <w:lang w:val="ru-RU"/>
              </w:rPr>
            </w:pPr>
            <w:r w:rsidRPr="00C031DB">
              <w:rPr>
                <w:lang w:val="ru-RU"/>
              </w:rPr>
              <w:t>5</w:t>
            </w:r>
            <w:r w:rsidRPr="00C031DB">
              <w:rPr>
                <w:lang w:val="ru-RU"/>
              </w:rPr>
              <w:tab/>
            </w:r>
            <w:r w:rsidR="00276811" w:rsidRPr="00C031DB">
              <w:rPr>
                <w:lang w:val="ru-RU"/>
              </w:rPr>
              <w:t>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t>
            </w:r>
            <w:r w:rsidRPr="00C031DB">
              <w:rPr>
                <w:spacing w:val="2"/>
                <w:lang w:val="ru-RU"/>
              </w:rPr>
              <w:t>.</w:t>
            </w:r>
          </w:p>
        </w:tc>
      </w:tr>
      <w:tr w:rsidR="003431B2" w:rsidRPr="00680DAD" w14:paraId="11763357" w14:textId="77777777" w:rsidTr="003263B6">
        <w:tc>
          <w:tcPr>
            <w:tcW w:w="1134" w:type="dxa"/>
            <w:tcMar>
              <w:left w:w="108" w:type="dxa"/>
              <w:right w:w="108" w:type="dxa"/>
            </w:tcMar>
          </w:tcPr>
          <w:p w14:paraId="521F0EAC" w14:textId="77777777" w:rsidR="003431B2" w:rsidRPr="00C031DB" w:rsidRDefault="003431B2" w:rsidP="003263B6">
            <w:pPr>
              <w:rPr>
                <w:b/>
                <w:bCs/>
                <w:lang w:val="ru-RU"/>
              </w:rPr>
            </w:pPr>
            <w:r w:rsidRPr="00C031DB">
              <w:rPr>
                <w:b/>
                <w:bCs/>
                <w:lang w:val="ru-RU"/>
              </w:rPr>
              <w:t>335</w:t>
            </w:r>
            <w:r w:rsidRPr="00C031DB">
              <w:rPr>
                <w:b/>
                <w:bCs/>
                <w:lang w:val="ru-RU"/>
              </w:rPr>
              <w:br/>
            </w:r>
            <w:r w:rsidRPr="00C031DB">
              <w:rPr>
                <w:b/>
                <w:bCs/>
                <w:sz w:val="18"/>
                <w:lang w:val="ru-RU"/>
              </w:rPr>
              <w:t>ПК-98</w:t>
            </w:r>
          </w:p>
        </w:tc>
        <w:tc>
          <w:tcPr>
            <w:tcW w:w="8505" w:type="dxa"/>
            <w:tcMar>
              <w:left w:w="108" w:type="dxa"/>
              <w:right w:w="108" w:type="dxa"/>
            </w:tcMar>
          </w:tcPr>
          <w:p w14:paraId="0C82D01A" w14:textId="03385BF9" w:rsidR="003431B2" w:rsidRPr="00C031DB" w:rsidRDefault="003431B2" w:rsidP="003263B6">
            <w:pPr>
              <w:rPr>
                <w:lang w:val="ru-RU"/>
              </w:rPr>
            </w:pPr>
            <w:r w:rsidRPr="00C031DB">
              <w:rPr>
                <w:lang w:val="ru-RU"/>
              </w:rPr>
              <w:t>6</w:t>
            </w:r>
            <w:r w:rsidRPr="00C031DB">
              <w:rPr>
                <w:lang w:val="ru-RU"/>
              </w:rPr>
              <w:tab/>
            </w:r>
            <w:r w:rsidR="00276811" w:rsidRPr="00C031DB">
              <w:rPr>
                <w:lang w:val="ru-RU"/>
              </w:rPr>
              <w:t>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 документа, подписанного одним из компетентных лиц, указанных в пп. 325 или 326, выше</w:t>
            </w:r>
            <w:r w:rsidRPr="00C031DB">
              <w:rPr>
                <w:lang w:val="ru-RU"/>
              </w:rPr>
              <w:t>.</w:t>
            </w:r>
          </w:p>
        </w:tc>
      </w:tr>
      <w:tr w:rsidR="003431B2" w:rsidRPr="00680DAD" w14:paraId="1267F466" w14:textId="77777777" w:rsidTr="003263B6">
        <w:tc>
          <w:tcPr>
            <w:tcW w:w="1134" w:type="dxa"/>
            <w:tcMar>
              <w:left w:w="108" w:type="dxa"/>
              <w:right w:w="108" w:type="dxa"/>
            </w:tcMar>
          </w:tcPr>
          <w:p w14:paraId="7E9C456D" w14:textId="77777777" w:rsidR="003431B2" w:rsidRPr="00C031DB" w:rsidRDefault="003431B2" w:rsidP="007233FB">
            <w:pPr>
              <w:rPr>
                <w:b/>
                <w:bCs/>
                <w:lang w:val="ru-RU"/>
              </w:rPr>
            </w:pPr>
            <w:r w:rsidRPr="00C031DB">
              <w:rPr>
                <w:b/>
                <w:bCs/>
                <w:lang w:val="ru-RU"/>
              </w:rPr>
              <w:t>336</w:t>
            </w:r>
          </w:p>
        </w:tc>
        <w:tc>
          <w:tcPr>
            <w:tcW w:w="8505" w:type="dxa"/>
            <w:tcMar>
              <w:left w:w="108" w:type="dxa"/>
              <w:right w:w="108" w:type="dxa"/>
            </w:tcMar>
          </w:tcPr>
          <w:p w14:paraId="4C2068F9" w14:textId="4A241D35" w:rsidR="003431B2" w:rsidRPr="00C031DB" w:rsidRDefault="003431B2" w:rsidP="007233FB">
            <w:pPr>
              <w:pStyle w:val="Footer"/>
              <w:tabs>
                <w:tab w:val="left" w:pos="777"/>
              </w:tabs>
              <w:spacing w:before="120"/>
              <w:rPr>
                <w:lang w:val="ru-RU"/>
              </w:rPr>
            </w:pPr>
            <w:r w:rsidRPr="00C031DB">
              <w:rPr>
                <w:lang w:val="ru-RU"/>
              </w:rPr>
              <w:t>7</w:t>
            </w:r>
            <w:r w:rsidRPr="00C031DB">
              <w:rPr>
                <w:lang w:val="ru-RU"/>
              </w:rPr>
              <w:tab/>
            </w:r>
            <w:r w:rsidR="007233FB" w:rsidRPr="00C031DB">
              <w:rPr>
                <w:lang w:val="ru-RU"/>
              </w:rPr>
              <w:tab/>
            </w:r>
            <w:r w:rsidR="00276811" w:rsidRPr="00C031DB">
              <w:rPr>
                <w:lang w:val="ru-RU"/>
              </w:rPr>
              <w: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t>
            </w:r>
            <w:r w:rsidRPr="00C031DB">
              <w:rPr>
                <w:lang w:val="ru-RU"/>
              </w:rPr>
              <w:t>.</w:t>
            </w:r>
          </w:p>
        </w:tc>
      </w:tr>
      <w:tr w:rsidR="003431B2" w:rsidRPr="00680DAD" w14:paraId="087D1CC4" w14:textId="77777777" w:rsidTr="003263B6">
        <w:tc>
          <w:tcPr>
            <w:tcW w:w="1134" w:type="dxa"/>
            <w:tcMar>
              <w:left w:w="108" w:type="dxa"/>
              <w:right w:w="108" w:type="dxa"/>
            </w:tcMar>
          </w:tcPr>
          <w:p w14:paraId="39179BA9" w14:textId="77777777" w:rsidR="003431B2" w:rsidRPr="00C031DB" w:rsidRDefault="003431B2" w:rsidP="003263B6">
            <w:pPr>
              <w:rPr>
                <w:b/>
                <w:bCs/>
                <w:lang w:val="ru-RU"/>
              </w:rPr>
            </w:pPr>
            <w:r w:rsidRPr="00C031DB">
              <w:rPr>
                <w:b/>
                <w:bCs/>
                <w:lang w:val="ru-RU"/>
              </w:rPr>
              <w:t>337</w:t>
            </w:r>
          </w:p>
        </w:tc>
        <w:tc>
          <w:tcPr>
            <w:tcW w:w="8505" w:type="dxa"/>
            <w:tcMar>
              <w:left w:w="108" w:type="dxa"/>
              <w:right w:w="108" w:type="dxa"/>
            </w:tcMar>
          </w:tcPr>
          <w:p w14:paraId="59BB7B7C" w14:textId="77777777" w:rsidR="003431B2" w:rsidRPr="00C031DB" w:rsidRDefault="003431B2" w:rsidP="003263B6">
            <w:pPr>
              <w:rPr>
                <w:lang w:val="ru-RU"/>
              </w:rPr>
            </w:pPr>
            <w:r w:rsidRPr="00C031DB">
              <w:rPr>
                <w:lang w:val="ru-RU"/>
              </w:rPr>
              <w:t>8</w:t>
            </w:r>
            <w:r w:rsidRPr="00C031DB">
              <w:rPr>
                <w:lang w:val="ru-RU"/>
              </w:rPr>
              <w:tab/>
              <w:t>Делегация имеет право не более чем на один голос по доверенности.</w:t>
            </w:r>
          </w:p>
        </w:tc>
      </w:tr>
      <w:tr w:rsidR="003431B2" w:rsidRPr="00680DAD" w14:paraId="549875FE" w14:textId="77777777" w:rsidTr="003263B6">
        <w:tc>
          <w:tcPr>
            <w:tcW w:w="1134" w:type="dxa"/>
            <w:tcMar>
              <w:left w:w="108" w:type="dxa"/>
              <w:right w:w="108" w:type="dxa"/>
            </w:tcMar>
          </w:tcPr>
          <w:p w14:paraId="42C54114" w14:textId="77777777" w:rsidR="003431B2" w:rsidRPr="00C031DB" w:rsidRDefault="003431B2" w:rsidP="003263B6">
            <w:pPr>
              <w:rPr>
                <w:b/>
                <w:bCs/>
                <w:lang w:val="ru-RU"/>
              </w:rPr>
            </w:pPr>
            <w:r w:rsidRPr="00C031DB">
              <w:rPr>
                <w:b/>
                <w:bCs/>
                <w:lang w:val="ru-RU"/>
              </w:rPr>
              <w:t>338</w:t>
            </w:r>
          </w:p>
        </w:tc>
        <w:tc>
          <w:tcPr>
            <w:tcW w:w="8505" w:type="dxa"/>
            <w:tcMar>
              <w:left w:w="108" w:type="dxa"/>
              <w:right w:w="108" w:type="dxa"/>
            </w:tcMar>
          </w:tcPr>
          <w:p w14:paraId="245E66BF" w14:textId="732B03AE" w:rsidR="003431B2" w:rsidRPr="00C031DB" w:rsidRDefault="003431B2" w:rsidP="003263B6">
            <w:pPr>
              <w:rPr>
                <w:lang w:val="ru-RU"/>
              </w:rPr>
            </w:pPr>
            <w:r w:rsidRPr="00C031DB">
              <w:rPr>
                <w:lang w:val="ru-RU"/>
              </w:rPr>
              <w:t>9</w:t>
            </w:r>
            <w:r w:rsidRPr="00C031DB">
              <w:rPr>
                <w:lang w:val="ru-RU"/>
              </w:rPr>
              <w:tab/>
            </w:r>
            <w:r w:rsidR="00276811" w:rsidRPr="00C031DB">
              <w:rPr>
                <w:lang w:val="ru-RU"/>
              </w:rPr>
              <w:t>Полномочия и документ о передаче полномочий, направленные телеграммой, не принимаются. Тем не менее принимаются телеграфные ответы на запросы председателя или секретариата конференции относительно разъяснения полномочий</w:t>
            </w:r>
            <w:r w:rsidRPr="00C031DB">
              <w:rPr>
                <w:lang w:val="ru-RU"/>
              </w:rPr>
              <w:t>.</w:t>
            </w:r>
          </w:p>
        </w:tc>
      </w:tr>
      <w:tr w:rsidR="003431B2" w:rsidRPr="00680DAD" w14:paraId="5D0B212C" w14:textId="77777777" w:rsidTr="003263B6">
        <w:tc>
          <w:tcPr>
            <w:tcW w:w="1134" w:type="dxa"/>
            <w:tcMar>
              <w:left w:w="108" w:type="dxa"/>
              <w:right w:w="108" w:type="dxa"/>
            </w:tcMar>
          </w:tcPr>
          <w:p w14:paraId="77F36B7C" w14:textId="77777777" w:rsidR="003431B2" w:rsidRPr="00C031DB" w:rsidRDefault="003431B2" w:rsidP="003263B6">
            <w:pPr>
              <w:rPr>
                <w:b/>
                <w:bCs/>
                <w:lang w:val="ru-RU"/>
              </w:rPr>
            </w:pPr>
            <w:r w:rsidRPr="00C031DB">
              <w:rPr>
                <w:b/>
                <w:bCs/>
                <w:lang w:val="ru-RU"/>
              </w:rPr>
              <w:t>339</w:t>
            </w:r>
            <w:r w:rsidRPr="00C031DB">
              <w:rPr>
                <w:b/>
                <w:bCs/>
                <w:lang w:val="ru-RU"/>
              </w:rPr>
              <w:br/>
            </w:r>
            <w:r w:rsidRPr="00C031DB">
              <w:rPr>
                <w:b/>
                <w:bCs/>
                <w:sz w:val="18"/>
                <w:lang w:val="ru-RU"/>
              </w:rPr>
              <w:t>ПК-98</w:t>
            </w:r>
          </w:p>
        </w:tc>
        <w:tc>
          <w:tcPr>
            <w:tcW w:w="8505" w:type="dxa"/>
            <w:tcMar>
              <w:left w:w="108" w:type="dxa"/>
              <w:right w:w="108" w:type="dxa"/>
            </w:tcMar>
          </w:tcPr>
          <w:p w14:paraId="506F688F" w14:textId="07DDA647" w:rsidR="003431B2" w:rsidRPr="00C031DB" w:rsidRDefault="003431B2" w:rsidP="003263B6">
            <w:pPr>
              <w:rPr>
                <w:lang w:val="ru-RU"/>
              </w:rPr>
            </w:pPr>
            <w:r w:rsidRPr="00C031DB">
              <w:rPr>
                <w:lang w:val="ru-RU"/>
              </w:rPr>
              <w:t>10</w:t>
            </w:r>
            <w:r w:rsidRPr="00C031DB">
              <w:rPr>
                <w:lang w:val="ru-RU"/>
              </w:rPr>
              <w:tab/>
            </w:r>
            <w:r w:rsidR="00276811" w:rsidRPr="00C031DB">
              <w:rPr>
                <w:lang w:val="ru-RU"/>
              </w:rPr>
              <w:t>Государство-Член или уполномоченные объединение или организация, намеревающиеся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t>
            </w:r>
            <w:r w:rsidRPr="00C031DB">
              <w:rPr>
                <w:lang w:val="ru-RU"/>
              </w:rPr>
              <w:t>.</w:t>
            </w:r>
          </w:p>
        </w:tc>
      </w:tr>
    </w:tbl>
    <w:p w14:paraId="0F046C0E" w14:textId="77777777" w:rsidR="008B2665" w:rsidRPr="00C031DB" w:rsidRDefault="008B2665" w:rsidP="004D3B15">
      <w:pPr>
        <w:rPr>
          <w:lang w:val="ru-RU"/>
        </w:rPr>
      </w:pPr>
    </w:p>
    <w:p w14:paraId="37B20B1C" w14:textId="77777777" w:rsidR="008B2665" w:rsidRPr="00C031DB" w:rsidRDefault="008B2665" w:rsidP="004D3B15">
      <w:pPr>
        <w:rPr>
          <w:lang w:val="ru-RU"/>
        </w:rPr>
      </w:pPr>
      <w:r w:rsidRPr="00C031DB">
        <w:rPr>
          <w:lang w:val="ru-RU"/>
        </w:rPr>
        <w:br w:type="page"/>
      </w:r>
    </w:p>
    <w:p w14:paraId="44610996" w14:textId="77777777" w:rsidR="008B2665" w:rsidRPr="00C031DB" w:rsidRDefault="008B2665" w:rsidP="004D3B15">
      <w:pPr>
        <w:pStyle w:val="AnnexNo"/>
        <w:rPr>
          <w:lang w:val="ru-RU"/>
        </w:rPr>
      </w:pPr>
      <w:bookmarkStart w:id="4" w:name="Annex2"/>
      <w:r w:rsidRPr="00C031DB">
        <w:rPr>
          <w:lang w:val="ru-RU"/>
        </w:rPr>
        <w:lastRenderedPageBreak/>
        <w:t>приложение 2</w:t>
      </w:r>
      <w:bookmarkEnd w:id="4"/>
    </w:p>
    <w:p w14:paraId="59B9A638" w14:textId="7E1BF798" w:rsidR="008B2665" w:rsidRPr="00C031DB" w:rsidRDefault="007233FB" w:rsidP="00C031DB">
      <w:pPr>
        <w:spacing w:before="600"/>
        <w:jc w:val="center"/>
        <w:rPr>
          <w:b/>
          <w:bCs/>
          <w:lang w:val="ru-RU"/>
        </w:rPr>
      </w:pPr>
      <w:r w:rsidRPr="00C031DB">
        <w:rPr>
          <w:b/>
          <w:bCs/>
          <w:lang w:val="ru-RU"/>
        </w:rPr>
        <w:t>ОБРАЗЕЦ</w:t>
      </w:r>
      <w:r w:rsidR="008B2665" w:rsidRPr="00C031DB">
        <w:rPr>
          <w:b/>
          <w:bCs/>
          <w:lang w:val="ru-RU"/>
        </w:rPr>
        <w:t xml:space="preserve"> ДОКУМЕНТА О ПОЛНОМОЧИЯХ</w:t>
      </w:r>
    </w:p>
    <w:p w14:paraId="422A8D4F" w14:textId="533E0C64" w:rsidR="008B2665" w:rsidRPr="00C031DB" w:rsidRDefault="008B2665" w:rsidP="008B2665">
      <w:pPr>
        <w:jc w:val="center"/>
        <w:rPr>
          <w:b/>
          <w:bCs/>
          <w:lang w:val="ru-RU"/>
        </w:rPr>
      </w:pPr>
      <w:r w:rsidRPr="00C031DB">
        <w:rPr>
          <w:b/>
          <w:bCs/>
          <w:lang w:val="ru-RU"/>
        </w:rPr>
        <w:t>ДЛЯ ДЕЛЕГАЦИЙ, УЧАСТВУЮЩИХ В ПОЛНОМОЧНОЙ КОНФЕРЕНЦИИ (ПК-</w:t>
      </w:r>
      <w:r w:rsidR="007233FB" w:rsidRPr="00C031DB">
        <w:rPr>
          <w:b/>
          <w:bCs/>
          <w:lang w:val="ru-RU"/>
        </w:rPr>
        <w:t>22</w:t>
      </w:r>
      <w:r w:rsidRPr="00C031DB">
        <w:rPr>
          <w:b/>
          <w:bCs/>
          <w:lang w:val="ru-RU"/>
        </w:rPr>
        <w:t>),</w:t>
      </w:r>
      <w:r w:rsidRPr="00C031DB">
        <w:rPr>
          <w:b/>
          <w:bCs/>
          <w:lang w:val="ru-RU"/>
        </w:rPr>
        <w:br/>
      </w:r>
      <w:r w:rsidR="007233FB" w:rsidRPr="00C031DB">
        <w:rPr>
          <w:b/>
          <w:bCs/>
          <w:lang w:val="ru-RU"/>
        </w:rPr>
        <w:t>БУХАРЕСТ</w:t>
      </w:r>
      <w:r w:rsidRPr="00C031DB">
        <w:rPr>
          <w:b/>
          <w:bCs/>
          <w:lang w:val="ru-RU"/>
        </w:rPr>
        <w:t xml:space="preserve"> (</w:t>
      </w:r>
      <w:r w:rsidR="007233FB" w:rsidRPr="00C031DB">
        <w:rPr>
          <w:b/>
          <w:bCs/>
          <w:lang w:val="ru-RU"/>
        </w:rPr>
        <w:t>РУМЫНИЯ</w:t>
      </w:r>
      <w:r w:rsidRPr="00C031DB">
        <w:rPr>
          <w:b/>
          <w:bCs/>
          <w:lang w:val="ru-RU"/>
        </w:rPr>
        <w:t>), С 2</w:t>
      </w:r>
      <w:r w:rsidR="007233FB" w:rsidRPr="00C031DB">
        <w:rPr>
          <w:b/>
          <w:bCs/>
          <w:lang w:val="ru-RU"/>
        </w:rPr>
        <w:t>6 СЕНТЯБРЯ</w:t>
      </w:r>
      <w:r w:rsidRPr="00C031DB">
        <w:rPr>
          <w:b/>
          <w:bCs/>
          <w:lang w:val="ru-RU"/>
        </w:rPr>
        <w:t xml:space="preserve"> ПО 1</w:t>
      </w:r>
      <w:r w:rsidR="007233FB" w:rsidRPr="00C031DB">
        <w:rPr>
          <w:b/>
          <w:bCs/>
          <w:lang w:val="ru-RU"/>
        </w:rPr>
        <w:t>4</w:t>
      </w:r>
      <w:r w:rsidRPr="00C031DB">
        <w:rPr>
          <w:b/>
          <w:bCs/>
          <w:lang w:val="ru-RU"/>
        </w:rPr>
        <w:t xml:space="preserve"> </w:t>
      </w:r>
      <w:r w:rsidR="007233FB" w:rsidRPr="00C031DB">
        <w:rPr>
          <w:b/>
          <w:bCs/>
          <w:lang w:val="ru-RU"/>
        </w:rPr>
        <w:t>ОКТЯБРЯ</w:t>
      </w:r>
      <w:r w:rsidRPr="00C031DB">
        <w:rPr>
          <w:b/>
          <w:bCs/>
          <w:lang w:val="ru-RU"/>
        </w:rPr>
        <w:t xml:space="preserve"> 20</w:t>
      </w:r>
      <w:r w:rsidR="007233FB" w:rsidRPr="00C031DB">
        <w:rPr>
          <w:b/>
          <w:bCs/>
          <w:lang w:val="ru-RU"/>
        </w:rPr>
        <w:t>22</w:t>
      </w:r>
      <w:r w:rsidRPr="00C031DB">
        <w:rPr>
          <w:b/>
          <w:bCs/>
          <w:lang w:val="ru-RU"/>
        </w:rPr>
        <w:t xml:space="preserve"> ГОДА</w:t>
      </w:r>
    </w:p>
    <w:p w14:paraId="757BD6CE" w14:textId="77777777" w:rsidR="008B2665" w:rsidRPr="00C031DB" w:rsidRDefault="008B2665" w:rsidP="008B2665">
      <w:pPr>
        <w:spacing w:before="360" w:after="360"/>
        <w:jc w:val="center"/>
        <w:rPr>
          <w:u w:val="single"/>
          <w:lang w:val="ru-RU"/>
        </w:rPr>
      </w:pPr>
      <w:bookmarkStart w:id="5" w:name="Credentials"/>
      <w:r w:rsidRPr="00C031DB">
        <w:rPr>
          <w:u w:val="single"/>
          <w:lang w:val="ru-RU"/>
        </w:rPr>
        <w:t>ПОЛНОМОЧИЯ</w:t>
      </w:r>
      <w:bookmarkEnd w:id="5"/>
    </w:p>
    <w:p w14:paraId="2AEC8523" w14:textId="77777777" w:rsidR="008B2665" w:rsidRPr="00C031DB" w:rsidRDefault="008B2665" w:rsidP="008B2665">
      <w:pPr>
        <w:spacing w:before="360" w:after="360"/>
        <w:jc w:val="center"/>
        <w:rPr>
          <w:lang w:val="ru-RU"/>
        </w:rPr>
      </w:pPr>
      <w:r w:rsidRPr="00C031DB">
        <w:rPr>
          <w:lang w:val="ru-RU"/>
        </w:rPr>
        <w:t>НАЗВАНИЕ ГОСУДАРСТВА-ЧЛЕНА</w:t>
      </w:r>
    </w:p>
    <w:p w14:paraId="4EBC638F" w14:textId="77777777" w:rsidR="008B2665" w:rsidRPr="00C031DB" w:rsidRDefault="008B2665" w:rsidP="008B2665">
      <w:pPr>
        <w:pStyle w:val="Normalaftertitle"/>
        <w:rPr>
          <w:i/>
          <w:iCs/>
          <w:lang w:val="ru-RU"/>
        </w:rPr>
      </w:pPr>
      <w:r w:rsidRPr="00C031DB">
        <w:rPr>
          <w:lang w:val="ru-RU"/>
        </w:rPr>
        <w:tab/>
        <w:t>Мы, _____________________________________ (</w:t>
      </w:r>
      <w:r w:rsidRPr="00C031DB">
        <w:rPr>
          <w:i/>
          <w:iCs/>
          <w:lang w:val="ru-RU"/>
        </w:rPr>
        <w:t>Глава государства/Глава правительства/</w:t>
      </w:r>
    </w:p>
    <w:p w14:paraId="2C44489B" w14:textId="6E59C6AB" w:rsidR="008B2665" w:rsidRPr="00C031DB" w:rsidRDefault="008B2665" w:rsidP="008B2665">
      <w:pPr>
        <w:rPr>
          <w:lang w:val="ru-RU"/>
        </w:rPr>
      </w:pPr>
      <w:r w:rsidRPr="00C031DB">
        <w:rPr>
          <w:i/>
          <w:iCs/>
          <w:lang w:val="ru-RU"/>
        </w:rPr>
        <w:t>Министр иностранных дел</w:t>
      </w:r>
      <w:r w:rsidRPr="00C031DB">
        <w:rPr>
          <w:lang w:val="ru-RU"/>
        </w:rPr>
        <w:t>)</w:t>
      </w:r>
      <w:r w:rsidRPr="00C031DB">
        <w:rPr>
          <w:rStyle w:val="FootnoteReference"/>
          <w:lang w:val="ru-RU"/>
        </w:rPr>
        <w:footnoteReference w:id="1"/>
      </w:r>
      <w:r w:rsidRPr="00C031DB">
        <w:rPr>
          <w:lang w:val="ru-RU"/>
        </w:rPr>
        <w:t xml:space="preserve"> ___________________________, настоящим заверяем, что делегация ________________________________ (Государство-Член) на Полномочной конференции (ПК-</w:t>
      </w:r>
      <w:r w:rsidR="007233FB" w:rsidRPr="00C031DB">
        <w:rPr>
          <w:lang w:val="ru-RU"/>
        </w:rPr>
        <w:t>22</w:t>
      </w:r>
      <w:r w:rsidRPr="00C031DB">
        <w:rPr>
          <w:lang w:val="ru-RU"/>
        </w:rPr>
        <w:t xml:space="preserve">), которая состоится в </w:t>
      </w:r>
      <w:r w:rsidR="007233FB" w:rsidRPr="00C031DB">
        <w:rPr>
          <w:lang w:val="ru-RU"/>
        </w:rPr>
        <w:t>Бухаресте</w:t>
      </w:r>
      <w:r w:rsidRPr="00C031DB">
        <w:rPr>
          <w:lang w:val="ru-RU"/>
        </w:rPr>
        <w:t xml:space="preserve"> (</w:t>
      </w:r>
      <w:r w:rsidR="007233FB" w:rsidRPr="00C031DB">
        <w:rPr>
          <w:lang w:val="ru-RU"/>
        </w:rPr>
        <w:t>Румыния</w:t>
      </w:r>
      <w:r w:rsidRPr="00C031DB">
        <w:rPr>
          <w:lang w:val="ru-RU"/>
        </w:rPr>
        <w:t>) с 2</w:t>
      </w:r>
      <w:r w:rsidR="007233FB" w:rsidRPr="00C031DB">
        <w:rPr>
          <w:lang w:val="ru-RU"/>
        </w:rPr>
        <w:t>6 сентября</w:t>
      </w:r>
      <w:r w:rsidRPr="00C031DB">
        <w:rPr>
          <w:lang w:val="ru-RU"/>
        </w:rPr>
        <w:t xml:space="preserve"> по 1</w:t>
      </w:r>
      <w:r w:rsidR="007233FB" w:rsidRPr="00C031DB">
        <w:rPr>
          <w:lang w:val="ru-RU"/>
        </w:rPr>
        <w:t>4 октября</w:t>
      </w:r>
      <w:r w:rsidRPr="00C031DB">
        <w:rPr>
          <w:lang w:val="ru-RU"/>
        </w:rPr>
        <w:t xml:space="preserve"> 20</w:t>
      </w:r>
      <w:r w:rsidR="007233FB" w:rsidRPr="00C031DB">
        <w:rPr>
          <w:lang w:val="ru-RU"/>
        </w:rPr>
        <w:t>22 </w:t>
      </w:r>
      <w:r w:rsidRPr="00C031DB">
        <w:rPr>
          <w:lang w:val="ru-RU"/>
        </w:rPr>
        <w:t>года:</w:t>
      </w:r>
    </w:p>
    <w:p w14:paraId="52A22C1D" w14:textId="77777777" w:rsidR="008B2665" w:rsidRPr="00C031DB" w:rsidRDefault="008B2665" w:rsidP="008B2665">
      <w:pPr>
        <w:pStyle w:val="enumlev1"/>
        <w:rPr>
          <w:lang w:val="ru-RU"/>
        </w:rPr>
      </w:pPr>
      <w:r w:rsidRPr="00C031DB">
        <w:rPr>
          <w:lang w:val="ru-RU"/>
        </w:rPr>
        <w:t>•</w:t>
      </w:r>
      <w:r w:rsidRPr="00C031DB">
        <w:rPr>
          <w:lang w:val="ru-RU"/>
        </w:rPr>
        <w:tab/>
        <w:t>имеет все полномочия</w:t>
      </w:r>
      <w:r w:rsidRPr="00C031DB">
        <w:rPr>
          <w:rStyle w:val="FootnoteReference"/>
          <w:lang w:val="ru-RU"/>
        </w:rPr>
        <w:footnoteReference w:id="2"/>
      </w:r>
      <w:r w:rsidRPr="00C031DB">
        <w:rPr>
          <w:lang w:val="ru-RU"/>
        </w:rPr>
        <w:t>;</w:t>
      </w:r>
    </w:p>
    <w:p w14:paraId="32832B27" w14:textId="77777777" w:rsidR="008B2665" w:rsidRPr="00C031DB" w:rsidRDefault="008B2665" w:rsidP="008B2665">
      <w:pPr>
        <w:pStyle w:val="enumlev1"/>
        <w:rPr>
          <w:lang w:val="ru-RU"/>
        </w:rPr>
      </w:pPr>
      <w:r w:rsidRPr="00C031DB">
        <w:rPr>
          <w:lang w:val="ru-RU"/>
        </w:rPr>
        <w:t>•</w:t>
      </w:r>
      <w:r w:rsidRPr="00C031DB">
        <w:rPr>
          <w:lang w:val="ru-RU"/>
        </w:rPr>
        <w:tab/>
        <w:t>имеет разрешение представлять свое правительство без каких-либо ограничений</w:t>
      </w:r>
      <w:r w:rsidRPr="00C031DB">
        <w:rPr>
          <w:rStyle w:val="FootnoteReference"/>
          <w:lang w:val="ru-RU"/>
        </w:rPr>
        <w:t>2</w:t>
      </w:r>
      <w:r w:rsidRPr="00C031DB">
        <w:rPr>
          <w:lang w:val="ru-RU"/>
        </w:rPr>
        <w:t>;</w:t>
      </w:r>
    </w:p>
    <w:p w14:paraId="6D1B501B" w14:textId="77777777" w:rsidR="008B2665" w:rsidRPr="00C031DB" w:rsidRDefault="008B2665" w:rsidP="008B2665">
      <w:pPr>
        <w:pStyle w:val="enumlev1"/>
        <w:rPr>
          <w:lang w:val="ru-RU"/>
        </w:rPr>
      </w:pPr>
      <w:r w:rsidRPr="00C031DB">
        <w:rPr>
          <w:lang w:val="ru-RU"/>
        </w:rPr>
        <w:t>•</w:t>
      </w:r>
      <w:r w:rsidRPr="00C031DB">
        <w:rPr>
          <w:lang w:val="ru-RU"/>
        </w:rPr>
        <w:tab/>
        <w:t>имеет право подписывать Заключительные акты</w:t>
      </w:r>
      <w:r w:rsidRPr="00C031DB">
        <w:rPr>
          <w:rStyle w:val="FootnoteReference"/>
          <w:lang w:val="ru-RU"/>
        </w:rPr>
        <w:t>2</w:t>
      </w:r>
      <w:r w:rsidRPr="00C031DB">
        <w:rPr>
          <w:lang w:val="ru-RU"/>
        </w:rPr>
        <w:t>.</w:t>
      </w:r>
    </w:p>
    <w:p w14:paraId="4BDD0CF3" w14:textId="77777777" w:rsidR="008B2665" w:rsidRPr="00C031DB" w:rsidRDefault="008B2665" w:rsidP="008B2665">
      <w:pPr>
        <w:rPr>
          <w:lang w:val="ru-RU"/>
        </w:rPr>
      </w:pPr>
      <w:r w:rsidRPr="00C031DB">
        <w:rPr>
          <w:lang w:val="ru-RU"/>
        </w:rPr>
        <w:tab/>
        <w:t>В состав этой делегации входят:</w:t>
      </w:r>
    </w:p>
    <w:p w14:paraId="7A46AAE7" w14:textId="77777777" w:rsidR="008B2665" w:rsidRPr="00C031DB" w:rsidRDefault="008B2665" w:rsidP="004D3B15">
      <w:pPr>
        <w:pStyle w:val="enumlev2"/>
        <w:rPr>
          <w:lang w:val="ru-RU"/>
        </w:rPr>
      </w:pPr>
      <w:r w:rsidRPr="00C031DB">
        <w:rPr>
          <w:lang w:val="ru-RU"/>
        </w:rPr>
        <w:t>1)</w:t>
      </w:r>
      <w:r w:rsidRPr="00C031DB">
        <w:rPr>
          <w:lang w:val="ru-RU"/>
        </w:rPr>
        <w:tab/>
        <w:t>____________________________ , Глава делегации,</w:t>
      </w:r>
    </w:p>
    <w:p w14:paraId="04175DF4" w14:textId="77777777" w:rsidR="008B2665" w:rsidRPr="00C031DB" w:rsidRDefault="008B2665" w:rsidP="008B2665">
      <w:pPr>
        <w:pStyle w:val="enumlev2"/>
        <w:rPr>
          <w:lang w:val="ru-RU"/>
        </w:rPr>
      </w:pPr>
      <w:r w:rsidRPr="00C031DB">
        <w:rPr>
          <w:lang w:val="ru-RU"/>
        </w:rPr>
        <w:t>2)</w:t>
      </w:r>
      <w:r w:rsidRPr="00C031DB">
        <w:rPr>
          <w:lang w:val="ru-RU"/>
        </w:rPr>
        <w:tab/>
        <w:t>____________________________ , заместитель Главы делегации,</w:t>
      </w:r>
    </w:p>
    <w:p w14:paraId="0F7BFAD6" w14:textId="77777777" w:rsidR="008B2665" w:rsidRPr="00C031DB" w:rsidRDefault="008B2665" w:rsidP="008B2665">
      <w:pPr>
        <w:pStyle w:val="enumlev2"/>
        <w:rPr>
          <w:lang w:val="ru-RU"/>
        </w:rPr>
      </w:pPr>
      <w:r w:rsidRPr="00C031DB">
        <w:rPr>
          <w:lang w:val="ru-RU"/>
        </w:rPr>
        <w:t>3)</w:t>
      </w:r>
      <w:r w:rsidRPr="00C031DB">
        <w:rPr>
          <w:lang w:val="ru-RU"/>
        </w:rPr>
        <w:tab/>
        <w:t>____________________________ , делегат</w:t>
      </w:r>
    </w:p>
    <w:p w14:paraId="2252A921" w14:textId="77777777" w:rsidR="008B2665" w:rsidRPr="00C031DB" w:rsidRDefault="008B2665" w:rsidP="008B2665">
      <w:pPr>
        <w:rPr>
          <w:lang w:val="ru-RU"/>
        </w:rPr>
      </w:pPr>
      <w:r w:rsidRPr="00C031DB">
        <w:rPr>
          <w:lang w:val="ru-RU"/>
        </w:rPr>
        <w:tab/>
        <w:t>и др.</w:t>
      </w:r>
    </w:p>
    <w:p w14:paraId="582F121B" w14:textId="281B54D6" w:rsidR="008B2665" w:rsidRPr="00C031DB" w:rsidRDefault="008B2665" w:rsidP="008B2665">
      <w:pPr>
        <w:rPr>
          <w:lang w:val="ru-RU"/>
        </w:rPr>
      </w:pPr>
      <w:r w:rsidRPr="00C031DB">
        <w:rPr>
          <w:lang w:val="ru-RU"/>
        </w:rPr>
        <w:tab/>
        <w:t>Совершено в __________________, ____________________ 20</w:t>
      </w:r>
      <w:r w:rsidR="003A486C" w:rsidRPr="00C031DB">
        <w:rPr>
          <w:lang w:val="ru-RU"/>
        </w:rPr>
        <w:t>22</w:t>
      </w:r>
      <w:r w:rsidRPr="00C031DB">
        <w:rPr>
          <w:lang w:val="ru-RU"/>
        </w:rPr>
        <w:t xml:space="preserve"> года, кем:</w:t>
      </w:r>
    </w:p>
    <w:p w14:paraId="20D67BB7" w14:textId="03525A43" w:rsidR="008B2665" w:rsidRPr="00C031DB" w:rsidRDefault="008B2665" w:rsidP="008B2665">
      <w:pPr>
        <w:spacing w:before="1080" w:after="1080"/>
        <w:jc w:val="right"/>
        <w:rPr>
          <w:lang w:val="ru-RU"/>
        </w:rPr>
      </w:pPr>
      <w:r w:rsidRPr="00C031DB">
        <w:rPr>
          <w:lang w:val="ru-RU"/>
        </w:rPr>
        <w:t>_____________________ (</w:t>
      </w:r>
      <w:r w:rsidR="00C031DB" w:rsidRPr="00C031DB">
        <w:rPr>
          <w:i/>
          <w:iCs/>
          <w:lang w:val="ru-RU"/>
        </w:rPr>
        <w:t>подпись</w:t>
      </w:r>
      <w:r w:rsidRPr="00C031DB">
        <w:rPr>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8B2665" w:rsidRPr="00680DAD" w14:paraId="62678A7C" w14:textId="77777777" w:rsidTr="00B03744">
        <w:tc>
          <w:tcPr>
            <w:tcW w:w="4930" w:type="dxa"/>
            <w:vAlign w:val="center"/>
          </w:tcPr>
          <w:p w14:paraId="5F54D027" w14:textId="77777777" w:rsidR="008B2665" w:rsidRPr="00C031DB" w:rsidRDefault="008B2665" w:rsidP="00B03744">
            <w:pPr>
              <w:spacing w:before="0"/>
              <w:rPr>
                <w:b/>
                <w:bCs/>
                <w:u w:val="single"/>
                <w:lang w:val="ru-RU"/>
              </w:rPr>
            </w:pPr>
            <w:r w:rsidRPr="00C031DB">
              <w:rPr>
                <w:b/>
                <w:bCs/>
                <w:u w:val="single"/>
                <w:lang w:val="ru-RU"/>
              </w:rPr>
              <w:t>Официальная печать</w:t>
            </w:r>
          </w:p>
        </w:tc>
        <w:tc>
          <w:tcPr>
            <w:tcW w:w="4931" w:type="dxa"/>
            <w:vAlign w:val="center"/>
          </w:tcPr>
          <w:p w14:paraId="53C25C9B" w14:textId="77777777" w:rsidR="008B2665" w:rsidRPr="00C031DB" w:rsidRDefault="008B2665" w:rsidP="00B03744">
            <w:pPr>
              <w:spacing w:before="0"/>
              <w:jc w:val="center"/>
              <w:rPr>
                <w:lang w:val="ru-RU"/>
              </w:rPr>
            </w:pPr>
            <w:r w:rsidRPr="00C031DB">
              <w:rPr>
                <w:lang w:val="ru-RU"/>
              </w:rPr>
              <w:t>(</w:t>
            </w:r>
            <w:r w:rsidRPr="00C031DB">
              <w:rPr>
                <w:i/>
                <w:iCs/>
                <w:lang w:val="ru-RU"/>
              </w:rPr>
              <w:t>Глава государства/</w:t>
            </w:r>
            <w:r w:rsidRPr="00C031DB">
              <w:rPr>
                <w:i/>
                <w:iCs/>
                <w:lang w:val="ru-RU"/>
              </w:rPr>
              <w:br/>
              <w:t>Глава правительства/</w:t>
            </w:r>
            <w:r w:rsidRPr="00C031DB">
              <w:rPr>
                <w:i/>
                <w:iCs/>
                <w:lang w:val="ru-RU"/>
              </w:rPr>
              <w:br/>
              <w:t>Министр иностранных дел</w:t>
            </w:r>
            <w:r w:rsidRPr="00C031DB">
              <w:rPr>
                <w:lang w:val="ru-RU"/>
              </w:rPr>
              <w:t>)</w:t>
            </w:r>
            <w:r w:rsidRPr="00C031DB">
              <w:rPr>
                <w:rStyle w:val="FootnoteReference"/>
                <w:lang w:val="ru-RU"/>
              </w:rPr>
              <w:t>1</w:t>
            </w:r>
          </w:p>
        </w:tc>
      </w:tr>
    </w:tbl>
    <w:p w14:paraId="3938B1A1" w14:textId="77777777" w:rsidR="003431B2" w:rsidRPr="00C031DB" w:rsidRDefault="003431B2" w:rsidP="003431B2">
      <w:pPr>
        <w:spacing w:before="720"/>
        <w:jc w:val="center"/>
        <w:rPr>
          <w:lang w:val="ru-RU"/>
        </w:rPr>
      </w:pPr>
      <w:r w:rsidRPr="00C031DB">
        <w:rPr>
          <w:lang w:val="ru-RU"/>
        </w:rPr>
        <w:t>______________</w:t>
      </w:r>
    </w:p>
    <w:sectPr w:rsidR="003431B2" w:rsidRPr="00C031DB" w:rsidSect="00B51B65">
      <w:headerReference w:type="default" r:id="rId12"/>
      <w:footerReference w:type="default" r:id="rId13"/>
      <w:headerReference w:type="first" r:id="rId14"/>
      <w:footerReference w:type="first" r:id="rId15"/>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577D" w14:textId="77777777" w:rsidR="00E63F32" w:rsidRDefault="00E63F32" w:rsidP="001A5510">
      <w:pPr>
        <w:spacing w:before="0"/>
      </w:pPr>
      <w:r>
        <w:separator/>
      </w:r>
    </w:p>
  </w:endnote>
  <w:endnote w:type="continuationSeparator" w:id="0">
    <w:p w14:paraId="4D6A3D73" w14:textId="77777777" w:rsidR="00E63F32" w:rsidRDefault="00E63F32" w:rsidP="001A55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F4B8" w14:textId="1593AEB9" w:rsidR="003263B6" w:rsidRPr="00983265" w:rsidRDefault="003263B6" w:rsidP="0005096C">
    <w:pPr>
      <w:pStyle w:val="Footer"/>
      <w:tabs>
        <w:tab w:val="clear" w:pos="4680"/>
        <w:tab w:val="clear" w:pos="9360"/>
        <w:tab w:val="center" w:pos="5529"/>
        <w:tab w:val="right" w:pos="9639"/>
      </w:tabs>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C413" w14:textId="77777777" w:rsidR="00CC73A1" w:rsidRPr="00F83A5A" w:rsidRDefault="00CC73A1" w:rsidP="00CC73A1">
    <w:pPr>
      <w:pStyle w:val="FirstFooter"/>
      <w:ind w:left="-397" w:right="-397"/>
      <w:jc w:val="center"/>
      <w:rPr>
        <w:rFonts w:asciiTheme="minorHAnsi" w:eastAsia="SimSun" w:hAnsiTheme="minorHAnsi" w:cstheme="minorBidi"/>
        <w:sz w:val="18"/>
        <w:szCs w:val="18"/>
        <w:lang w:val="ru-RU"/>
      </w:rPr>
    </w:pPr>
    <w:r w:rsidRPr="00F83A5A">
      <w:rPr>
        <w:rFonts w:asciiTheme="minorHAnsi" w:eastAsia="SimSun" w:hAnsiTheme="minorHAnsi" w:cs="Simplified Arabic"/>
        <w:sz w:val="18"/>
        <w:szCs w:val="18"/>
        <w:lang w:val="fr-CH"/>
      </w:rPr>
      <w:t>International Telecommunication Union • Place des Nations • CH</w:t>
    </w:r>
    <w:r w:rsidRPr="00F83A5A">
      <w:rPr>
        <w:rFonts w:asciiTheme="minorHAnsi" w:eastAsia="SimSun" w:hAnsiTheme="minorHAnsi" w:cs="Simplified Arabic"/>
        <w:sz w:val="18"/>
        <w:szCs w:val="18"/>
        <w:lang w:val="ru-RU"/>
      </w:rPr>
      <w:t>-</w:t>
    </w:r>
    <w:r>
      <w:rPr>
        <w:rFonts w:asciiTheme="minorHAnsi" w:eastAsia="SimSun" w:hAnsiTheme="minorHAnsi" w:cs="Simplified Arabic"/>
        <w:sz w:val="18"/>
        <w:szCs w:val="18"/>
        <w:lang w:val="fr-CH"/>
      </w:rPr>
      <w:t>1211 Geneva 20 • Switzerland</w:t>
    </w:r>
    <w:r w:rsidRPr="00F83A5A">
      <w:rPr>
        <w:rFonts w:asciiTheme="minorHAnsi" w:eastAsia="SimSun" w:hAnsiTheme="minorHAnsi" w:cs="Simplified Arabic"/>
        <w:sz w:val="18"/>
        <w:szCs w:val="18"/>
        <w:lang w:val="fr-CH"/>
      </w:rPr>
      <w:br/>
    </w:r>
    <w:proofErr w:type="gramStart"/>
    <w:r w:rsidRPr="00F83A5A">
      <w:rPr>
        <w:rFonts w:asciiTheme="minorHAnsi" w:eastAsia="SimSun" w:hAnsiTheme="minorHAnsi" w:cstheme="minorBidi"/>
        <w:sz w:val="18"/>
        <w:szCs w:val="18"/>
        <w:lang w:val="ru-RU"/>
      </w:rPr>
      <w:t>Тел.</w:t>
    </w:r>
    <w:r w:rsidRPr="00F83A5A">
      <w:rPr>
        <w:rFonts w:asciiTheme="minorHAnsi" w:eastAsia="SimSun" w:hAnsiTheme="minorHAnsi" w:cstheme="minorBidi"/>
        <w:sz w:val="18"/>
        <w:szCs w:val="18"/>
        <w:lang w:val="fr-CH"/>
      </w:rPr>
      <w:t>:</w:t>
    </w:r>
    <w:proofErr w:type="gramEnd"/>
    <w:r w:rsidRPr="00F83A5A">
      <w:rPr>
        <w:rFonts w:asciiTheme="minorHAnsi" w:eastAsia="SimSun" w:hAnsiTheme="minorHAnsi" w:cstheme="minorBidi"/>
        <w:sz w:val="18"/>
        <w:szCs w:val="18"/>
        <w:lang w:val="fr-CH"/>
      </w:rPr>
      <w:t xml:space="preserve"> +41 22 730 5111 • </w:t>
    </w:r>
    <w:proofErr w:type="spellStart"/>
    <w:r w:rsidRPr="00F83A5A">
      <w:rPr>
        <w:rFonts w:asciiTheme="minorHAnsi" w:eastAsia="SimSun" w:hAnsiTheme="minorHAnsi" w:cstheme="minorBidi"/>
        <w:sz w:val="18"/>
        <w:szCs w:val="18"/>
        <w:lang w:val="fr-CH"/>
      </w:rPr>
      <w:t>Факс</w:t>
    </w:r>
    <w:proofErr w:type="spellEnd"/>
    <w:r w:rsidRPr="00F83A5A">
      <w:rPr>
        <w:rFonts w:asciiTheme="minorHAnsi" w:eastAsia="SimSun" w:hAnsiTheme="minorHAnsi" w:cstheme="minorBidi"/>
        <w:sz w:val="18"/>
        <w:szCs w:val="18"/>
        <w:lang w:val="fr-CH"/>
      </w:rPr>
      <w:t xml:space="preserve">: +41 22 733 7256 • </w:t>
    </w:r>
    <w:r w:rsidRPr="00F83A5A">
      <w:rPr>
        <w:rFonts w:asciiTheme="minorHAnsi" w:eastAsia="SimSun" w:hAnsiTheme="minorHAnsi" w:cstheme="minorBidi"/>
        <w:sz w:val="18"/>
        <w:szCs w:val="18"/>
        <w:lang w:val="ru-RU"/>
      </w:rPr>
      <w:t xml:space="preserve">Эл. почта: </w:t>
    </w:r>
    <w:hyperlink r:id="rId1" w:history="1">
      <w:r w:rsidRPr="00F83A5A">
        <w:rPr>
          <w:rStyle w:val="Hyperlink"/>
          <w:rFonts w:asciiTheme="minorHAnsi" w:eastAsia="SimSun" w:hAnsiTheme="minorHAnsi" w:cstheme="minorBidi"/>
          <w:sz w:val="18"/>
          <w:szCs w:val="18"/>
          <w:lang w:val="ru-RU"/>
        </w:rPr>
        <w:t>itumail@itu.int</w:t>
      </w:r>
    </w:hyperlink>
    <w:r w:rsidRPr="00F83A5A">
      <w:rPr>
        <w:rFonts w:asciiTheme="minorHAnsi" w:eastAsia="SimSun" w:hAnsiTheme="minorHAnsi" w:cstheme="minorBidi"/>
        <w:sz w:val="18"/>
        <w:szCs w:val="18"/>
      </w:rPr>
      <w:t xml:space="preserve"> </w:t>
    </w:r>
    <w:r w:rsidRPr="00F83A5A">
      <w:rPr>
        <w:rFonts w:asciiTheme="minorHAnsi" w:eastAsia="SimSun" w:hAnsiTheme="minorHAnsi" w:cstheme="minorBidi"/>
        <w:sz w:val="18"/>
        <w:szCs w:val="18"/>
        <w:lang w:val="fr-CH"/>
      </w:rPr>
      <w:t xml:space="preserve">• </w:t>
    </w:r>
    <w:hyperlink r:id="rId2" w:history="1">
      <w:r w:rsidRPr="00F83A5A">
        <w:rPr>
          <w:rStyle w:val="Hyperlink"/>
          <w:rFonts w:asciiTheme="minorHAnsi" w:eastAsia="SimSun" w:hAnsiTheme="minorHAnsi" w:cstheme="minorBidi"/>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9174" w14:textId="77777777" w:rsidR="00E63F32" w:rsidRDefault="00E63F32" w:rsidP="001A5510">
      <w:pPr>
        <w:spacing w:before="0"/>
      </w:pPr>
      <w:r>
        <w:separator/>
      </w:r>
    </w:p>
  </w:footnote>
  <w:footnote w:type="continuationSeparator" w:id="0">
    <w:p w14:paraId="5A19CFA1" w14:textId="77777777" w:rsidR="00E63F32" w:rsidRDefault="00E63F32" w:rsidP="001A5510">
      <w:pPr>
        <w:spacing w:before="0"/>
      </w:pPr>
      <w:r>
        <w:continuationSeparator/>
      </w:r>
    </w:p>
  </w:footnote>
  <w:footnote w:id="1">
    <w:p w14:paraId="0D72E97B" w14:textId="77777777" w:rsidR="008B2665" w:rsidRPr="00965C83" w:rsidRDefault="008B2665" w:rsidP="008B2665">
      <w:pPr>
        <w:pStyle w:val="FootnoteText"/>
        <w:rPr>
          <w:lang w:val="ru-RU"/>
        </w:rPr>
      </w:pPr>
      <w:r>
        <w:rPr>
          <w:rStyle w:val="FootnoteReference"/>
        </w:rPr>
        <w:footnoteRef/>
      </w:r>
      <w:r>
        <w:rPr>
          <w:lang w:val="ru-RU"/>
        </w:rPr>
        <w:tab/>
        <w:t>Ненужное исключить.</w:t>
      </w:r>
    </w:p>
  </w:footnote>
  <w:footnote w:id="2">
    <w:p w14:paraId="0C73C8CE" w14:textId="2520BBEE" w:rsidR="008B2665" w:rsidRPr="00965C83" w:rsidRDefault="008B2665" w:rsidP="008B2665">
      <w:pPr>
        <w:pStyle w:val="FootnoteText"/>
        <w:rPr>
          <w:lang w:val="ru-RU"/>
        </w:rPr>
      </w:pPr>
      <w:r>
        <w:rPr>
          <w:rStyle w:val="FootnoteReference"/>
        </w:rPr>
        <w:footnoteRef/>
      </w:r>
      <w:r>
        <w:rPr>
          <w:lang w:val="ru-RU"/>
        </w:rPr>
        <w:tab/>
        <w:t xml:space="preserve">В соответствии с пунктами </w:t>
      </w:r>
      <w:r w:rsidR="00654964">
        <w:rPr>
          <w:lang w:val="ru-RU"/>
        </w:rPr>
        <w:t>328–331</w:t>
      </w:r>
      <w:r>
        <w:rPr>
          <w:lang w:val="ru-RU"/>
        </w:rPr>
        <w:t xml:space="preserve"> Конвенции МСЭ полномочия должны удовлетворять</w:t>
      </w:r>
      <w:r w:rsidR="00654964">
        <w:rPr>
          <w:lang w:val="ru-RU"/>
        </w:rPr>
        <w:t>,</w:t>
      </w:r>
      <w:r>
        <w:rPr>
          <w:lang w:val="ru-RU"/>
        </w:rPr>
        <w:t xml:space="preserve"> </w:t>
      </w:r>
      <w:r w:rsidR="003A486C">
        <w:rPr>
          <w:lang w:val="ru-RU"/>
        </w:rPr>
        <w:t>по крайней мере</w:t>
      </w:r>
      <w:r w:rsidR="00654964">
        <w:rPr>
          <w:lang w:val="ru-RU"/>
        </w:rPr>
        <w:t>,</w:t>
      </w:r>
      <w:r w:rsidR="003A486C">
        <w:rPr>
          <w:lang w:val="ru-RU"/>
        </w:rPr>
        <w:t xml:space="preserve"> </w:t>
      </w:r>
      <w:r>
        <w:rPr>
          <w:lang w:val="ru-RU"/>
        </w:rPr>
        <w:t>одному из этих критериев.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6A64" w14:textId="0FA8C083" w:rsidR="003263B6" w:rsidRPr="00B51B65" w:rsidRDefault="003263B6" w:rsidP="00B51B65">
    <w:pPr>
      <w:pStyle w:val="Header"/>
      <w:jc w:val="center"/>
      <w:rPr>
        <w:sz w:val="18"/>
        <w:szCs w:val="18"/>
        <w:lang w:val="ru-RU"/>
      </w:rPr>
    </w:pPr>
    <w:r w:rsidRPr="000D26EC">
      <w:rPr>
        <w:sz w:val="18"/>
        <w:szCs w:val="18"/>
      </w:rPr>
      <w:fldChar w:fldCharType="begin"/>
    </w:r>
    <w:r w:rsidRPr="000D26EC">
      <w:rPr>
        <w:sz w:val="18"/>
        <w:szCs w:val="18"/>
      </w:rPr>
      <w:instrText xml:space="preserve"> PAGE </w:instrText>
    </w:r>
    <w:r w:rsidRPr="000D26EC">
      <w:rPr>
        <w:sz w:val="18"/>
        <w:szCs w:val="18"/>
      </w:rPr>
      <w:fldChar w:fldCharType="separate"/>
    </w:r>
    <w:r w:rsidR="00CC73A1">
      <w:rPr>
        <w:noProof/>
        <w:sz w:val="18"/>
        <w:szCs w:val="18"/>
      </w:rPr>
      <w:t>2</w:t>
    </w:r>
    <w:r w:rsidRPr="000D26EC">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1E5A" w14:textId="6448F85A" w:rsidR="003263B6" w:rsidRPr="00C031DB" w:rsidRDefault="00C031DB" w:rsidP="00C031DB">
    <w:pPr>
      <w:pStyle w:val="Header"/>
      <w:jc w:val="center"/>
    </w:pPr>
    <w:r>
      <w:rPr>
        <w:noProof/>
      </w:rPr>
      <w:drawing>
        <wp:inline distT="0" distB="0" distL="0" distR="0" wp14:anchorId="5E6C6FF5" wp14:editId="010FECFD">
          <wp:extent cx="638175" cy="695325"/>
          <wp:effectExtent l="0" t="0" r="9525" b="9525"/>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39"/>
    <w:rsid w:val="00036685"/>
    <w:rsid w:val="0005096C"/>
    <w:rsid w:val="000B4EFA"/>
    <w:rsid w:val="00113137"/>
    <w:rsid w:val="00142A80"/>
    <w:rsid w:val="001A5510"/>
    <w:rsid w:val="00214712"/>
    <w:rsid w:val="00247504"/>
    <w:rsid w:val="00276811"/>
    <w:rsid w:val="0028608A"/>
    <w:rsid w:val="00314A2B"/>
    <w:rsid w:val="003263B6"/>
    <w:rsid w:val="003431B2"/>
    <w:rsid w:val="00350FA5"/>
    <w:rsid w:val="003A486C"/>
    <w:rsid w:val="003D7746"/>
    <w:rsid w:val="003D7799"/>
    <w:rsid w:val="003E74DF"/>
    <w:rsid w:val="0045121A"/>
    <w:rsid w:val="0046309D"/>
    <w:rsid w:val="00463E39"/>
    <w:rsid w:val="004A3BF1"/>
    <w:rsid w:val="004C7020"/>
    <w:rsid w:val="004D3B15"/>
    <w:rsid w:val="00517634"/>
    <w:rsid w:val="005F1DED"/>
    <w:rsid w:val="00654964"/>
    <w:rsid w:val="00680DAD"/>
    <w:rsid w:val="007233FB"/>
    <w:rsid w:val="0075150C"/>
    <w:rsid w:val="00805291"/>
    <w:rsid w:val="00866FF5"/>
    <w:rsid w:val="008B2665"/>
    <w:rsid w:val="008C6137"/>
    <w:rsid w:val="008D4648"/>
    <w:rsid w:val="00983265"/>
    <w:rsid w:val="009A32C9"/>
    <w:rsid w:val="009F1819"/>
    <w:rsid w:val="009F3DA2"/>
    <w:rsid w:val="00A0601A"/>
    <w:rsid w:val="00A33459"/>
    <w:rsid w:val="00AC5C99"/>
    <w:rsid w:val="00B46300"/>
    <w:rsid w:val="00B51B65"/>
    <w:rsid w:val="00B86159"/>
    <w:rsid w:val="00BE1219"/>
    <w:rsid w:val="00BE28FE"/>
    <w:rsid w:val="00C031DB"/>
    <w:rsid w:val="00C74035"/>
    <w:rsid w:val="00C87FBE"/>
    <w:rsid w:val="00CA327D"/>
    <w:rsid w:val="00CA45C8"/>
    <w:rsid w:val="00CB7DAD"/>
    <w:rsid w:val="00CC73A1"/>
    <w:rsid w:val="00CF5EAC"/>
    <w:rsid w:val="00D62B91"/>
    <w:rsid w:val="00DD656D"/>
    <w:rsid w:val="00E21B79"/>
    <w:rsid w:val="00E45F1C"/>
    <w:rsid w:val="00E63F32"/>
    <w:rsid w:val="00E85785"/>
    <w:rsid w:val="00EB3214"/>
    <w:rsid w:val="00EC7877"/>
    <w:rsid w:val="00EF7AF2"/>
    <w:rsid w:val="00F10480"/>
    <w:rsid w:val="00FD2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92F44"/>
  <w15:chartTrackingRefBased/>
  <w15:docId w15:val="{AE05044A-2C9B-4483-9FA9-CF2A6740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04"/>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3E39"/>
    <w:rPr>
      <w:color w:val="0000FF"/>
      <w:u w:val="single"/>
    </w:rPr>
  </w:style>
  <w:style w:type="paragraph" w:styleId="Header">
    <w:name w:val="header"/>
    <w:basedOn w:val="Normal"/>
    <w:link w:val="HeaderChar"/>
    <w:uiPriority w:val="99"/>
    <w:unhideWhenUsed/>
    <w:rsid w:val="001A551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A5510"/>
    <w:rPr>
      <w:rFonts w:ascii="Calibri" w:eastAsia="Times New Roman" w:hAnsi="Calibri" w:cs="Calibri"/>
      <w:lang w:eastAsia="en-US"/>
    </w:rPr>
  </w:style>
  <w:style w:type="paragraph" w:styleId="Footer">
    <w:name w:val="footer"/>
    <w:basedOn w:val="Normal"/>
    <w:link w:val="FooterChar"/>
    <w:unhideWhenUsed/>
    <w:rsid w:val="001A551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1A5510"/>
    <w:rPr>
      <w:rFonts w:ascii="Calibri" w:eastAsia="Times New Roman" w:hAnsi="Calibri" w:cs="Calibri"/>
      <w:lang w:eastAsia="en-US"/>
    </w:rPr>
  </w:style>
  <w:style w:type="paragraph" w:customStyle="1" w:styleId="FirstFooter">
    <w:name w:val="FirstFooter"/>
    <w:basedOn w:val="Normal"/>
    <w:rsid w:val="001A5510"/>
    <w:pPr>
      <w:tabs>
        <w:tab w:val="clear" w:pos="794"/>
        <w:tab w:val="clear" w:pos="1191"/>
        <w:tab w:val="clear" w:pos="1588"/>
        <w:tab w:val="clear" w:pos="1985"/>
      </w:tabs>
      <w:overflowPunct/>
      <w:autoSpaceDE/>
      <w:autoSpaceDN/>
      <w:adjustRightInd/>
      <w:spacing w:before="40"/>
      <w:jc w:val="left"/>
      <w:textAlignment w:val="auto"/>
    </w:pPr>
    <w:rPr>
      <w:sz w:val="16"/>
    </w:rPr>
  </w:style>
  <w:style w:type="table" w:styleId="TableGrid">
    <w:name w:val="Table Grid"/>
    <w:basedOn w:val="TableNormal"/>
    <w:rsid w:val="0046309D"/>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4D3B15"/>
    <w:rPr>
      <w:position w:val="6"/>
      <w:sz w:val="16"/>
    </w:rPr>
  </w:style>
  <w:style w:type="paragraph" w:customStyle="1" w:styleId="enumlev1">
    <w:name w:val="enumlev1"/>
    <w:basedOn w:val="Normal"/>
    <w:link w:val="enumlev1Char"/>
    <w:rsid w:val="004D3B15"/>
    <w:pPr>
      <w:tabs>
        <w:tab w:val="left" w:pos="2608"/>
        <w:tab w:val="left" w:pos="3345"/>
      </w:tabs>
      <w:spacing w:before="80"/>
      <w:ind w:left="794" w:hanging="794"/>
      <w:jc w:val="left"/>
    </w:pPr>
    <w:rPr>
      <w:rFonts w:cs="Times New Roman"/>
      <w:szCs w:val="20"/>
      <w:lang w:val="en-GB"/>
    </w:rPr>
  </w:style>
  <w:style w:type="character" w:customStyle="1" w:styleId="enumlev1Char">
    <w:name w:val="enumlev1 Char"/>
    <w:basedOn w:val="DefaultParagraphFont"/>
    <w:link w:val="enumlev1"/>
    <w:rsid w:val="00E21B79"/>
    <w:rPr>
      <w:rFonts w:ascii="Calibri" w:eastAsia="Times New Roman" w:hAnsi="Calibri" w:cs="Times New Roman"/>
      <w:szCs w:val="20"/>
      <w:lang w:val="en-GB" w:eastAsia="en-US"/>
    </w:rPr>
  </w:style>
  <w:style w:type="paragraph" w:customStyle="1" w:styleId="ArtNo">
    <w:name w:val="Art_No"/>
    <w:basedOn w:val="Normal"/>
    <w:next w:val="Arttitle"/>
    <w:rsid w:val="003431B2"/>
    <w:pPr>
      <w:keepNext/>
      <w:keepLines/>
      <w:spacing w:before="480"/>
      <w:jc w:val="center"/>
    </w:pPr>
    <w:rPr>
      <w:caps/>
      <w:sz w:val="26"/>
    </w:rPr>
  </w:style>
  <w:style w:type="paragraph" w:customStyle="1" w:styleId="Arttitle">
    <w:name w:val="Art_title"/>
    <w:basedOn w:val="Normal"/>
    <w:next w:val="Normal"/>
    <w:rsid w:val="003431B2"/>
    <w:pPr>
      <w:keepNext/>
      <w:keepLines/>
      <w:spacing w:before="240"/>
      <w:jc w:val="center"/>
    </w:pPr>
    <w:rPr>
      <w:b/>
      <w:sz w:val="26"/>
    </w:rPr>
  </w:style>
  <w:style w:type="character" w:customStyle="1" w:styleId="href">
    <w:name w:val="href"/>
    <w:basedOn w:val="DefaultParagraphFont"/>
    <w:rsid w:val="003431B2"/>
  </w:style>
  <w:style w:type="paragraph" w:customStyle="1" w:styleId="Annextitle">
    <w:name w:val="Annex_title"/>
    <w:basedOn w:val="Normal"/>
    <w:next w:val="Normal"/>
    <w:rsid w:val="004D3B15"/>
    <w:pPr>
      <w:keepNext/>
      <w:keepLines/>
      <w:spacing w:before="240" w:after="280"/>
      <w:jc w:val="center"/>
    </w:pPr>
    <w:rPr>
      <w:rFonts w:cs="Times New Roman"/>
      <w:b/>
      <w:sz w:val="26"/>
      <w:szCs w:val="20"/>
      <w:lang w:val="en-GB"/>
    </w:rPr>
  </w:style>
  <w:style w:type="paragraph" w:customStyle="1" w:styleId="AnnexNoS2">
    <w:name w:val="Annex_No_S2"/>
    <w:basedOn w:val="Normal"/>
    <w:next w:val="Normal"/>
    <w:rsid w:val="003431B2"/>
    <w:pPr>
      <w:tabs>
        <w:tab w:val="clear" w:pos="794"/>
        <w:tab w:val="clear" w:pos="1191"/>
        <w:tab w:val="clear" w:pos="1588"/>
        <w:tab w:val="clear" w:pos="1985"/>
        <w:tab w:val="left" w:pos="680"/>
        <w:tab w:val="left" w:pos="851"/>
      </w:tabs>
      <w:spacing w:before="720"/>
      <w:jc w:val="left"/>
    </w:pPr>
    <w:rPr>
      <w:rFonts w:asciiTheme="minorHAnsi" w:hAnsiTheme="minorHAnsi" w:cs="Times New Roman"/>
      <w:b/>
      <w:caps/>
      <w:szCs w:val="20"/>
      <w:lang w:val="en-GB"/>
    </w:rPr>
  </w:style>
  <w:style w:type="paragraph" w:customStyle="1" w:styleId="enumlev2">
    <w:name w:val="enumlev2"/>
    <w:basedOn w:val="enumlev1"/>
    <w:rsid w:val="004D3B15"/>
    <w:pPr>
      <w:ind w:left="1191" w:hanging="397"/>
    </w:pPr>
  </w:style>
  <w:style w:type="paragraph" w:styleId="FootnoteText">
    <w:name w:val="footnote text"/>
    <w:basedOn w:val="Normal"/>
    <w:link w:val="FootnoteTextChar"/>
    <w:rsid w:val="004D3B15"/>
    <w:pPr>
      <w:keepLines/>
      <w:tabs>
        <w:tab w:val="left" w:pos="255"/>
      </w:tabs>
      <w:spacing w:before="60"/>
      <w:ind w:left="284" w:hanging="284"/>
      <w:jc w:val="left"/>
    </w:pPr>
    <w:rPr>
      <w:rFonts w:cs="Times New Roman"/>
      <w:sz w:val="20"/>
      <w:szCs w:val="20"/>
      <w:lang w:val="en-GB"/>
    </w:rPr>
  </w:style>
  <w:style w:type="character" w:customStyle="1" w:styleId="FootnoteTextChar">
    <w:name w:val="Footnote Text Char"/>
    <w:basedOn w:val="DefaultParagraphFont"/>
    <w:link w:val="FootnoteText"/>
    <w:rsid w:val="008B2665"/>
    <w:rPr>
      <w:rFonts w:ascii="Calibri" w:eastAsia="Times New Roman" w:hAnsi="Calibri" w:cs="Times New Roman"/>
      <w:sz w:val="20"/>
      <w:szCs w:val="20"/>
      <w:lang w:val="en-GB" w:eastAsia="en-US"/>
    </w:rPr>
  </w:style>
  <w:style w:type="paragraph" w:customStyle="1" w:styleId="Normalaftertitle">
    <w:name w:val="Normal after title"/>
    <w:basedOn w:val="Normal"/>
    <w:next w:val="Normal"/>
    <w:rsid w:val="008B2665"/>
    <w:pPr>
      <w:tabs>
        <w:tab w:val="clear" w:pos="794"/>
        <w:tab w:val="clear" w:pos="1191"/>
        <w:tab w:val="clear" w:pos="1588"/>
        <w:tab w:val="clear" w:pos="1985"/>
        <w:tab w:val="left" w:pos="567"/>
        <w:tab w:val="left" w:pos="1134"/>
        <w:tab w:val="left" w:pos="1701"/>
        <w:tab w:val="left" w:pos="2268"/>
        <w:tab w:val="left" w:pos="2835"/>
      </w:tabs>
      <w:spacing w:before="240"/>
      <w:jc w:val="left"/>
    </w:pPr>
    <w:rPr>
      <w:rFonts w:cs="Times New Roman"/>
      <w:szCs w:val="20"/>
      <w:lang w:val="en-GB"/>
    </w:rPr>
  </w:style>
  <w:style w:type="paragraph" w:customStyle="1" w:styleId="AnnexNo">
    <w:name w:val="Annex_No"/>
    <w:basedOn w:val="Normal"/>
    <w:next w:val="Annextitle"/>
    <w:rsid w:val="004D3B15"/>
    <w:pPr>
      <w:keepNext/>
      <w:keepLines/>
      <w:spacing w:before="480" w:after="80"/>
      <w:jc w:val="center"/>
    </w:pPr>
    <w:rPr>
      <w:rFonts w:cs="Times New Roman"/>
      <w:caps/>
      <w:sz w:val="26"/>
      <w:szCs w:val="20"/>
      <w:lang w:val="en-GB"/>
    </w:rPr>
  </w:style>
  <w:style w:type="paragraph" w:customStyle="1" w:styleId="enumlev3">
    <w:name w:val="enumlev3"/>
    <w:basedOn w:val="enumlev2"/>
    <w:rsid w:val="004D3B15"/>
    <w:pPr>
      <w:ind w:left="1588"/>
    </w:pPr>
  </w:style>
  <w:style w:type="character" w:styleId="FollowedHyperlink">
    <w:name w:val="FollowedHyperlink"/>
    <w:basedOn w:val="DefaultParagraphFont"/>
    <w:uiPriority w:val="99"/>
    <w:semiHidden/>
    <w:unhideWhenUsed/>
    <w:rsid w:val="00EF7AF2"/>
    <w:rPr>
      <w:color w:val="954F72" w:themeColor="followedHyperlink"/>
      <w:u w:val="single"/>
    </w:rPr>
  </w:style>
  <w:style w:type="character" w:styleId="UnresolvedMention">
    <w:name w:val="Unresolved Mention"/>
    <w:basedOn w:val="DefaultParagraphFont"/>
    <w:uiPriority w:val="99"/>
    <w:semiHidden/>
    <w:unhideWhenUsed/>
    <w:rsid w:val="0072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SG-CIR-0040/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edentials@itu.int"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redentials@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pp22/participation/registration/" TargetMode="External"/><Relationship Id="rId4" Type="http://schemas.openxmlformats.org/officeDocument/2006/relationships/webSettings" Target="webSettings.xml"/><Relationship Id="rId9" Type="http://schemas.openxmlformats.org/officeDocument/2006/relationships/hyperlink" Target="https://www.itu.int/pp22/en/participation/credential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intweb/conf/refinfo/REFTXT10/SG/CONSEIL/C10/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8224C963B4C0992917223DB344321"/>
        <w:category>
          <w:name w:val="General"/>
          <w:gallery w:val="placeholder"/>
        </w:category>
        <w:types>
          <w:type w:val="bbPlcHdr"/>
        </w:types>
        <w:behaviors>
          <w:behavior w:val="content"/>
        </w:behaviors>
        <w:guid w:val="{89353BB6-F63C-43DD-BC34-37D9B23BD4B0}"/>
      </w:docPartPr>
      <w:docPartBody>
        <w:p w:rsidR="009639A3" w:rsidRDefault="005F7B23" w:rsidP="005F7B23">
          <w:pPr>
            <w:pStyle w:val="E1D8224C963B4C0992917223DB34432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23"/>
    <w:rsid w:val="002F458A"/>
    <w:rsid w:val="005F7B23"/>
    <w:rsid w:val="00946B80"/>
    <w:rsid w:val="00963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B23"/>
    <w:rPr>
      <w:color w:val="808080"/>
    </w:rPr>
  </w:style>
  <w:style w:type="paragraph" w:customStyle="1" w:styleId="E1D8224C963B4C0992917223DB344321">
    <w:name w:val="E1D8224C963B4C0992917223DB344321"/>
    <w:rsid w:val="005F7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5504-D95F-4155-85B3-1F56D6A1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1517</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Roman</dc:creator>
  <cp:keywords/>
  <dc:description/>
  <cp:lastModifiedBy>Diallo, Maywenn</cp:lastModifiedBy>
  <cp:revision>2</cp:revision>
  <dcterms:created xsi:type="dcterms:W3CDTF">2022-03-22T07:06:00Z</dcterms:created>
  <dcterms:modified xsi:type="dcterms:W3CDTF">2022-03-22T07:06:00Z</dcterms:modified>
</cp:coreProperties>
</file>