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813E5E" w14:paraId="4DBDFC69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3BB9391" w14:textId="2AAC07B6" w:rsidR="00D72F49" w:rsidRPr="00E85629" w:rsidRDefault="00D72F49" w:rsidP="00D72F49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 w:rsidRPr="00122CE1">
              <w:rPr>
                <w:b/>
              </w:rPr>
              <w:t>Point de l</w:t>
            </w:r>
            <w:r w:rsidR="00A44EC1">
              <w:rPr>
                <w:b/>
              </w:rPr>
              <w:t>'</w:t>
            </w:r>
            <w:r w:rsidRPr="00122CE1">
              <w:rPr>
                <w:b/>
              </w:rPr>
              <w:t xml:space="preserve">ordre du </w:t>
            </w:r>
            <w:proofErr w:type="gramStart"/>
            <w:r w:rsidRPr="00122CE1">
              <w:rPr>
                <w:b/>
              </w:rPr>
              <w:t>jour</w:t>
            </w:r>
            <w:r>
              <w:rPr>
                <w:b/>
              </w:rPr>
              <w:t>:</w:t>
            </w:r>
            <w:proofErr w:type="gramEnd"/>
            <w:r>
              <w:rPr>
                <w:b/>
              </w:rPr>
              <w:t xml:space="preserve"> </w:t>
            </w:r>
            <w:r w:rsidR="0083238F">
              <w:rPr>
                <w:b/>
              </w:rPr>
              <w:t>ADM 1</w:t>
            </w:r>
          </w:p>
        </w:tc>
        <w:tc>
          <w:tcPr>
            <w:tcW w:w="5245" w:type="dxa"/>
          </w:tcPr>
          <w:p w14:paraId="6E18F00C" w14:textId="1A3810A4" w:rsidR="00D72F49" w:rsidRPr="00E85629" w:rsidRDefault="00C0402C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proofErr w:type="spellStart"/>
            <w:r w:rsidRPr="00C0402C">
              <w:rPr>
                <w:b/>
              </w:rPr>
              <w:t>Corrigendum</w:t>
            </w:r>
            <w:proofErr w:type="spellEnd"/>
            <w:r w:rsidRPr="00C0402C">
              <w:rPr>
                <w:b/>
              </w:rPr>
              <w:t xml:space="preserve"> 1 au</w:t>
            </w:r>
            <w:r>
              <w:rPr>
                <w:b/>
              </w:rPr>
              <w:br/>
            </w:r>
            <w:r w:rsidR="00D72F49">
              <w:rPr>
                <w:b/>
              </w:rPr>
              <w:t>Document C23/</w:t>
            </w:r>
            <w:r w:rsidR="0083238F">
              <w:rPr>
                <w:b/>
              </w:rPr>
              <w:t>70</w:t>
            </w:r>
            <w:r w:rsidR="00D72F49">
              <w:rPr>
                <w:b/>
              </w:rPr>
              <w:t>-F</w:t>
            </w:r>
          </w:p>
        </w:tc>
      </w:tr>
      <w:tr w:rsidR="00D72F49" w:rsidRPr="00813E5E" w14:paraId="1A9173E6" w14:textId="77777777" w:rsidTr="00D72F49">
        <w:trPr>
          <w:cantSplit/>
        </w:trPr>
        <w:tc>
          <w:tcPr>
            <w:tcW w:w="3969" w:type="dxa"/>
            <w:vMerge/>
          </w:tcPr>
          <w:p w14:paraId="0C893252" w14:textId="77777777" w:rsidR="00D72F49" w:rsidRPr="00813E5E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65C3608" w14:textId="17239660" w:rsidR="00D72F49" w:rsidRPr="00E85629" w:rsidRDefault="00C0402C" w:rsidP="00D72F49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C0402C">
              <w:rPr>
                <w:b/>
              </w:rPr>
              <w:t>13 juillet 2023</w:t>
            </w:r>
          </w:p>
        </w:tc>
      </w:tr>
      <w:tr w:rsidR="00D72F49" w:rsidRPr="00813E5E" w14:paraId="69A274E7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591811B9" w14:textId="77777777" w:rsidR="00D72F49" w:rsidRPr="00813E5E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B6CD7E0" w14:textId="1180CA0D" w:rsidR="00D72F49" w:rsidRPr="00E85629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122CE1">
              <w:rPr>
                <w:b/>
                <w:lang w:val="fr-CH"/>
              </w:rPr>
              <w:t xml:space="preserve">Original: </w:t>
            </w:r>
            <w:r w:rsidR="0083238F">
              <w:rPr>
                <w:b/>
                <w:lang w:val="fr-CH"/>
              </w:rPr>
              <w:t>anglais</w:t>
            </w:r>
          </w:p>
        </w:tc>
      </w:tr>
      <w:tr w:rsidR="00D72F49" w:rsidRPr="00813E5E" w14:paraId="18AD73D7" w14:textId="77777777" w:rsidTr="00D72F49">
        <w:trPr>
          <w:cantSplit/>
          <w:trHeight w:val="23"/>
        </w:trPr>
        <w:tc>
          <w:tcPr>
            <w:tcW w:w="3969" w:type="dxa"/>
          </w:tcPr>
          <w:p w14:paraId="186BBB88" w14:textId="77777777" w:rsidR="00D72F49" w:rsidRPr="00813E5E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7805FC50" w14:textId="77777777" w:rsidR="00D72F49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D72F49" w:rsidRPr="00122CE1" w14:paraId="5F811A67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141AC70" w14:textId="5470F366" w:rsidR="00D72F49" w:rsidRPr="0083238F" w:rsidRDefault="0083238F" w:rsidP="00D72F49">
            <w:pPr>
              <w:pStyle w:val="Source"/>
              <w:jc w:val="left"/>
              <w:rPr>
                <w:sz w:val="34"/>
                <w:szCs w:val="34"/>
              </w:rPr>
            </w:pPr>
            <w:r w:rsidRPr="0083238F">
              <w:rPr>
                <w:sz w:val="34"/>
                <w:szCs w:val="34"/>
              </w:rPr>
              <w:t>Contribution de l</w:t>
            </w:r>
            <w:r w:rsidR="00A44EC1">
              <w:rPr>
                <w:sz w:val="34"/>
                <w:szCs w:val="34"/>
              </w:rPr>
              <w:t>'</w:t>
            </w:r>
            <w:r w:rsidRPr="0083238F">
              <w:rPr>
                <w:sz w:val="34"/>
                <w:szCs w:val="34"/>
              </w:rPr>
              <w:t>Algérie (République algérienne démocratique et populaire), du Burkina Faso, de la Côte d</w:t>
            </w:r>
            <w:r w:rsidR="00A44EC1">
              <w:rPr>
                <w:sz w:val="34"/>
                <w:szCs w:val="34"/>
              </w:rPr>
              <w:t>'</w:t>
            </w:r>
            <w:r w:rsidRPr="0083238F">
              <w:rPr>
                <w:sz w:val="34"/>
                <w:szCs w:val="34"/>
              </w:rPr>
              <w:t>Ivoire (République</w:t>
            </w:r>
            <w:r w:rsidR="00DE771A">
              <w:rPr>
                <w:sz w:val="34"/>
                <w:szCs w:val="34"/>
              </w:rPr>
              <w:t xml:space="preserve"> </w:t>
            </w:r>
            <w:r w:rsidRPr="0083238F">
              <w:rPr>
                <w:sz w:val="34"/>
                <w:szCs w:val="34"/>
              </w:rPr>
              <w:t xml:space="preserve">de), </w:t>
            </w:r>
            <w:r w:rsidR="00A44EC1">
              <w:rPr>
                <w:sz w:val="34"/>
                <w:szCs w:val="34"/>
              </w:rPr>
              <w:t xml:space="preserve">de </w:t>
            </w:r>
            <w:r w:rsidRPr="0083238F">
              <w:rPr>
                <w:sz w:val="34"/>
                <w:szCs w:val="34"/>
              </w:rPr>
              <w:t>l</w:t>
            </w:r>
            <w:r w:rsidR="00A44EC1">
              <w:rPr>
                <w:sz w:val="34"/>
                <w:szCs w:val="34"/>
              </w:rPr>
              <w:t>'</w:t>
            </w:r>
            <w:r w:rsidRPr="0083238F">
              <w:rPr>
                <w:sz w:val="34"/>
                <w:szCs w:val="34"/>
              </w:rPr>
              <w:t>Égypte (République arabe d</w:t>
            </w:r>
            <w:r w:rsidR="00A44EC1">
              <w:rPr>
                <w:sz w:val="34"/>
                <w:szCs w:val="34"/>
              </w:rPr>
              <w:t>'</w:t>
            </w:r>
            <w:r w:rsidRPr="0083238F">
              <w:rPr>
                <w:sz w:val="34"/>
                <w:szCs w:val="34"/>
              </w:rPr>
              <w:t xml:space="preserve">), du Ghana, du Kenya (République du), </w:t>
            </w:r>
            <w:r w:rsidR="00C0402C">
              <w:rPr>
                <w:sz w:val="34"/>
                <w:szCs w:val="34"/>
              </w:rPr>
              <w:t>du</w:t>
            </w:r>
            <w:r w:rsidR="00C0402C">
              <w:t xml:space="preserve"> </w:t>
            </w:r>
            <w:r w:rsidR="00C0402C" w:rsidRPr="00C0402C">
              <w:rPr>
                <w:sz w:val="34"/>
                <w:szCs w:val="34"/>
              </w:rPr>
              <w:t xml:space="preserve">Maroc (Royaume du), </w:t>
            </w:r>
            <w:r w:rsidRPr="0083238F">
              <w:rPr>
                <w:sz w:val="34"/>
                <w:szCs w:val="34"/>
              </w:rPr>
              <w:t>de Maurice (République de), du Nigéria (République fédérale du), de l</w:t>
            </w:r>
            <w:r w:rsidR="00A44EC1">
              <w:rPr>
                <w:sz w:val="34"/>
                <w:szCs w:val="34"/>
              </w:rPr>
              <w:t>'</w:t>
            </w:r>
            <w:r w:rsidRPr="0083238F">
              <w:rPr>
                <w:sz w:val="34"/>
                <w:szCs w:val="34"/>
              </w:rPr>
              <w:t>Ouganda (République de</w:t>
            </w:r>
            <w:r w:rsidR="00DE771A">
              <w:rPr>
                <w:sz w:val="34"/>
                <w:szCs w:val="34"/>
              </w:rPr>
              <w:t xml:space="preserve"> </w:t>
            </w:r>
            <w:r w:rsidRPr="0083238F">
              <w:rPr>
                <w:sz w:val="34"/>
                <w:szCs w:val="34"/>
              </w:rPr>
              <w:t>l</w:t>
            </w:r>
            <w:r w:rsidR="00A44EC1">
              <w:rPr>
                <w:sz w:val="34"/>
                <w:szCs w:val="34"/>
              </w:rPr>
              <w:t>'</w:t>
            </w:r>
            <w:r w:rsidRPr="0083238F">
              <w:rPr>
                <w:sz w:val="34"/>
                <w:szCs w:val="34"/>
              </w:rPr>
              <w:t>), du</w:t>
            </w:r>
            <w:r w:rsidR="00DE771A">
              <w:rPr>
                <w:sz w:val="34"/>
                <w:szCs w:val="34"/>
              </w:rPr>
              <w:t> </w:t>
            </w:r>
            <w:r w:rsidRPr="0083238F">
              <w:rPr>
                <w:sz w:val="34"/>
                <w:szCs w:val="34"/>
              </w:rPr>
              <w:t>Sénégal (République du), de la République sudafricaine, de la</w:t>
            </w:r>
            <w:r w:rsidR="00DE771A">
              <w:rPr>
                <w:sz w:val="34"/>
                <w:szCs w:val="34"/>
              </w:rPr>
              <w:t> </w:t>
            </w:r>
            <w:r w:rsidRPr="0083238F">
              <w:rPr>
                <w:sz w:val="34"/>
                <w:szCs w:val="34"/>
              </w:rPr>
              <w:t>Tunisie et du Zimbabwe (République du)</w:t>
            </w:r>
          </w:p>
        </w:tc>
      </w:tr>
      <w:tr w:rsidR="00D72F49" w:rsidRPr="00813E5E" w14:paraId="5E576FE2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6DED9D3" w14:textId="14A9D970" w:rsidR="00D72F49" w:rsidRPr="00813E5E" w:rsidRDefault="0083238F" w:rsidP="00D72F49">
            <w:pPr>
              <w:pStyle w:val="Subtitle"/>
              <w:framePr w:hSpace="0" w:wrap="auto" w:hAnchor="text" w:xAlign="left" w:yAlign="inline"/>
            </w:pPr>
            <w:r w:rsidRPr="0083238F">
              <w:t>FINANCEMENT DES INITIATIVES RÉGIONALES</w:t>
            </w:r>
          </w:p>
        </w:tc>
      </w:tr>
      <w:tr w:rsidR="00D72F49" w:rsidRPr="00813E5E" w14:paraId="57D5E946" w14:textId="77777777" w:rsidTr="00D72F49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601B1286" w14:textId="36602FBD" w:rsidR="00C0402C" w:rsidRPr="00666768" w:rsidRDefault="00C0402C" w:rsidP="00C0402C">
            <w:pPr>
              <w:pStyle w:val="NormalWeb"/>
              <w:spacing w:before="600" w:beforeAutospacing="0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666768">
              <w:rPr>
                <w:rFonts w:asciiTheme="minorHAnsi" w:hAnsiTheme="minorHAnsi" w:cstheme="minorHAnsi"/>
                <w:color w:val="000000"/>
                <w:lang w:val="fr-FR"/>
              </w:rPr>
              <w:t xml:space="preserve">Veuillez noter que </w:t>
            </w:r>
            <w:r>
              <w:rPr>
                <w:rFonts w:asciiTheme="minorHAnsi" w:hAnsiTheme="minorHAnsi" w:cstheme="minorHAnsi"/>
                <w:color w:val="000000"/>
                <w:lang w:val="fr-FR"/>
              </w:rPr>
              <w:t xml:space="preserve">le </w:t>
            </w:r>
            <w:r w:rsidRPr="00C0402C">
              <w:rPr>
                <w:rFonts w:asciiTheme="minorHAnsi" w:hAnsiTheme="minorHAnsi" w:cstheme="minorHAnsi"/>
                <w:b/>
                <w:bCs/>
                <w:color w:val="000000"/>
                <w:lang w:val="fr-FR"/>
              </w:rPr>
              <w:t>Royaume du Maroc</w:t>
            </w:r>
            <w:r w:rsidRPr="00666768">
              <w:rPr>
                <w:rFonts w:asciiTheme="minorHAnsi" w:hAnsiTheme="minorHAnsi" w:cstheme="minorHAnsi"/>
                <w:color w:val="000000"/>
                <w:lang w:val="fr-FR"/>
              </w:rPr>
              <w:t xml:space="preserve"> est également signataire du document C23/7</w:t>
            </w:r>
            <w:r>
              <w:rPr>
                <w:rFonts w:asciiTheme="minorHAnsi" w:hAnsiTheme="minorHAnsi" w:cstheme="minorHAnsi"/>
                <w:color w:val="000000"/>
                <w:lang w:val="fr-FR"/>
              </w:rPr>
              <w:t>0</w:t>
            </w:r>
            <w:r w:rsidRPr="00666768">
              <w:rPr>
                <w:rFonts w:asciiTheme="minorHAnsi" w:hAnsiTheme="minorHAnsi" w:cstheme="minorHAnsi"/>
                <w:color w:val="000000"/>
                <w:lang w:val="fr-FR"/>
              </w:rPr>
              <w:t>.</w:t>
            </w:r>
          </w:p>
          <w:p w14:paraId="1939C20B" w14:textId="23242CCF" w:rsidR="00D72F49" w:rsidRDefault="00C0402C" w:rsidP="00C0402C">
            <w:pPr>
              <w:spacing w:before="600" w:after="240"/>
              <w:jc w:val="center"/>
            </w:pPr>
            <w:r>
              <w:t>________________</w:t>
            </w:r>
          </w:p>
        </w:tc>
      </w:tr>
    </w:tbl>
    <w:p w14:paraId="773AE50A" w14:textId="4D70F793" w:rsidR="00E30D35" w:rsidRDefault="00E30D35" w:rsidP="00C0402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sectPr w:rsidR="00E30D35" w:rsidSect="00D72F49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2DD40" w14:textId="77777777" w:rsidR="00486A04" w:rsidRDefault="00486A04">
      <w:r>
        <w:separator/>
      </w:r>
    </w:p>
  </w:endnote>
  <w:endnote w:type="continuationSeparator" w:id="0">
    <w:p w14:paraId="5F6AB1E4" w14:textId="77777777" w:rsidR="00486A04" w:rsidRDefault="0048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2A03" w14:textId="24612066" w:rsidR="00732045" w:rsidRDefault="005C1EFE">
    <w:pPr>
      <w:pStyle w:val="Footer"/>
    </w:pPr>
    <w:fldSimple w:instr=" FILENAME \p \* MERGEFORMAT ">
      <w:r w:rsidR="00FC6C7E">
        <w:t>P:\FRA\SG\CONSEIL\C23\000\070F.docx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C0402C">
      <w:t>06.07.23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FC6C7E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4028530B" w14:textId="77777777" w:rsidTr="00E31DCE">
      <w:trPr>
        <w:jc w:val="center"/>
      </w:trPr>
      <w:tc>
        <w:tcPr>
          <w:tcW w:w="1803" w:type="dxa"/>
          <w:vAlign w:val="center"/>
        </w:tcPr>
        <w:p w14:paraId="0C4FF983" w14:textId="4B21ECF5" w:rsidR="00A51849" w:rsidRDefault="00A51849" w:rsidP="00A5184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A44EC1">
            <w:rPr>
              <w:noProof/>
            </w:rPr>
            <w:t>525324</w:t>
          </w:r>
        </w:p>
      </w:tc>
      <w:tc>
        <w:tcPr>
          <w:tcW w:w="8261" w:type="dxa"/>
        </w:tcPr>
        <w:p w14:paraId="7323D17B" w14:textId="4B926DD1" w:rsidR="00A51849" w:rsidRPr="00E06FD5" w:rsidRDefault="00A51849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A44EC1">
            <w:rPr>
              <w:bCs/>
            </w:rPr>
            <w:t>70</w:t>
          </w:r>
          <w:r w:rsidRPr="00623AE3">
            <w:rPr>
              <w:bCs/>
            </w:rPr>
            <w:t>-</w:t>
          </w:r>
          <w:r w:rsidR="00973F53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606B478" w14:textId="2E9BE010" w:rsidR="00732045" w:rsidRPr="00A51849" w:rsidRDefault="00E30D35" w:rsidP="00A44EC1">
    <w:pPr>
      <w:pStyle w:val="Footer"/>
    </w:pPr>
    <w:r w:rsidRPr="00E35241">
      <w:rPr>
        <w:color w:val="F2F2F2" w:themeColor="background1" w:themeShade="F2"/>
      </w:rPr>
      <w:fldChar w:fldCharType="begin"/>
    </w:r>
    <w:r w:rsidRPr="00E35241">
      <w:rPr>
        <w:color w:val="F2F2F2" w:themeColor="background1" w:themeShade="F2"/>
      </w:rPr>
      <w:instrText xml:space="preserve"> FILENAME \p  \* MERGEFORMAT </w:instrText>
    </w:r>
    <w:r w:rsidRPr="00E35241">
      <w:rPr>
        <w:color w:val="F2F2F2" w:themeColor="background1" w:themeShade="F2"/>
      </w:rPr>
      <w:fldChar w:fldCharType="separate"/>
    </w:r>
    <w:r w:rsidR="00FC6C7E" w:rsidRPr="00E35241">
      <w:rPr>
        <w:color w:val="F2F2F2" w:themeColor="background1" w:themeShade="F2"/>
      </w:rPr>
      <w:t>P:\FRA\SG\CONSEIL\C23\000\070F.docx</w:t>
    </w:r>
    <w:r w:rsidRPr="00E35241">
      <w:rPr>
        <w:color w:val="F2F2F2" w:themeColor="background1" w:themeShade="F2"/>
      </w:rPr>
      <w:fldChar w:fldCharType="end"/>
    </w:r>
    <w:r w:rsidR="00A44EC1" w:rsidRPr="00E35241">
      <w:rPr>
        <w:color w:val="F2F2F2" w:themeColor="background1" w:themeShade="F2"/>
      </w:rPr>
      <w:t xml:space="preserve"> (525324)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1CB6C207" w14:textId="77777777" w:rsidTr="00E31DCE">
      <w:trPr>
        <w:jc w:val="center"/>
      </w:trPr>
      <w:tc>
        <w:tcPr>
          <w:tcW w:w="1803" w:type="dxa"/>
          <w:vAlign w:val="center"/>
        </w:tcPr>
        <w:p w14:paraId="626239B1" w14:textId="77777777" w:rsidR="00A51849" w:rsidRDefault="00C0402C" w:rsidP="00A51849">
          <w:pPr>
            <w:pStyle w:val="Header"/>
            <w:jc w:val="left"/>
            <w:rPr>
              <w:noProof/>
            </w:rPr>
          </w:pPr>
          <w:hyperlink r:id="rId1" w:history="1">
            <w:r w:rsidR="00A5184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6D4C21BA" w14:textId="600AE801" w:rsidR="00A51849" w:rsidRPr="00E06FD5" w:rsidRDefault="00A51849" w:rsidP="00A51849">
          <w:pPr>
            <w:pStyle w:val="Header"/>
            <w:tabs>
              <w:tab w:val="left" w:pos="656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83238F">
            <w:rPr>
              <w:bCs/>
            </w:rPr>
            <w:t>70</w:t>
          </w:r>
          <w:r w:rsidR="00C0402C">
            <w:rPr>
              <w:bCs/>
            </w:rPr>
            <w:t>(Cor.</w:t>
          </w:r>
          <w:proofErr w:type="gramStart"/>
          <w:r w:rsidR="00C0402C">
            <w:rPr>
              <w:bCs/>
            </w:rPr>
            <w:t>1)</w:t>
          </w:r>
          <w:r w:rsidRPr="00623AE3">
            <w:rPr>
              <w:bCs/>
            </w:rPr>
            <w:t>-</w:t>
          </w:r>
          <w:proofErr w:type="gramEnd"/>
          <w:r w:rsidR="00D72F49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A3E37EC" w14:textId="7D79961B" w:rsidR="00732045" w:rsidRPr="00A51849" w:rsidRDefault="00E30D35" w:rsidP="0083238F">
    <w:pPr>
      <w:pStyle w:val="Footer"/>
    </w:pPr>
    <w:r w:rsidRPr="00E35241">
      <w:rPr>
        <w:color w:val="F2F2F2" w:themeColor="background1" w:themeShade="F2"/>
      </w:rPr>
      <w:fldChar w:fldCharType="begin"/>
    </w:r>
    <w:r w:rsidRPr="00E35241">
      <w:rPr>
        <w:color w:val="F2F2F2" w:themeColor="background1" w:themeShade="F2"/>
      </w:rPr>
      <w:instrText xml:space="preserve"> FILENAME \p  \* MERGEFORMAT </w:instrText>
    </w:r>
    <w:r w:rsidRPr="00E35241">
      <w:rPr>
        <w:color w:val="F2F2F2" w:themeColor="background1" w:themeShade="F2"/>
      </w:rPr>
      <w:fldChar w:fldCharType="separate"/>
    </w:r>
    <w:r w:rsidR="00FC6C7E" w:rsidRPr="00E35241">
      <w:rPr>
        <w:color w:val="F2F2F2" w:themeColor="background1" w:themeShade="F2"/>
      </w:rPr>
      <w:t>P:\FRA\SG\CONSEIL\C23\000\070F.docx</w:t>
    </w:r>
    <w:r w:rsidRPr="00E35241">
      <w:rPr>
        <w:color w:val="F2F2F2" w:themeColor="background1" w:themeShade="F2"/>
      </w:rPr>
      <w:fldChar w:fldCharType="end"/>
    </w:r>
    <w:r w:rsidR="0083238F" w:rsidRPr="00E35241">
      <w:rPr>
        <w:color w:val="F2F2F2" w:themeColor="background1" w:themeShade="F2"/>
      </w:rPr>
      <w:t xml:space="preserve"> (525324)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9A5CC" w14:textId="77777777" w:rsidR="00486A04" w:rsidRDefault="00486A04">
      <w:r>
        <w:t>____________________</w:t>
      </w:r>
    </w:p>
  </w:footnote>
  <w:footnote w:type="continuationSeparator" w:id="0">
    <w:p w14:paraId="7B0E6DF4" w14:textId="77777777" w:rsidR="00486A04" w:rsidRDefault="00486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D896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7E57C5E2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51849" w:rsidRPr="00784011" w14:paraId="3FF5CF41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67F2D0FF" w14:textId="77777777" w:rsidR="00A51849" w:rsidRPr="009621F8" w:rsidRDefault="00A51849" w:rsidP="00A5184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787E8004" wp14:editId="28022173">
                <wp:extent cx="1874258" cy="52669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2753" cy="537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948B2AE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4FBBA91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8312218" w14:textId="77777777" w:rsidR="00A51849" w:rsidRPr="00784011" w:rsidRDefault="00A51849" w:rsidP="00A5184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541CD6F7" w14:textId="77777777" w:rsidR="00A51849" w:rsidRDefault="00A5184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CA0653" wp14:editId="05619E49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9F5046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A04"/>
    <w:rsid w:val="00076A2C"/>
    <w:rsid w:val="000D0D0A"/>
    <w:rsid w:val="00103163"/>
    <w:rsid w:val="00106B19"/>
    <w:rsid w:val="00115D93"/>
    <w:rsid w:val="001247A8"/>
    <w:rsid w:val="001378C0"/>
    <w:rsid w:val="0018694A"/>
    <w:rsid w:val="001A3287"/>
    <w:rsid w:val="001A6508"/>
    <w:rsid w:val="001D4C31"/>
    <w:rsid w:val="001E4D21"/>
    <w:rsid w:val="00207CD1"/>
    <w:rsid w:val="00226657"/>
    <w:rsid w:val="002477A2"/>
    <w:rsid w:val="00263A51"/>
    <w:rsid w:val="00267E02"/>
    <w:rsid w:val="002A5D44"/>
    <w:rsid w:val="002E0BC4"/>
    <w:rsid w:val="002F1B76"/>
    <w:rsid w:val="003100EF"/>
    <w:rsid w:val="0033568E"/>
    <w:rsid w:val="00355FF5"/>
    <w:rsid w:val="00361350"/>
    <w:rsid w:val="003A2928"/>
    <w:rsid w:val="003C3FAE"/>
    <w:rsid w:val="004038CB"/>
    <w:rsid w:val="0040546F"/>
    <w:rsid w:val="0042404A"/>
    <w:rsid w:val="0044618F"/>
    <w:rsid w:val="0046769A"/>
    <w:rsid w:val="00475FB3"/>
    <w:rsid w:val="00486A04"/>
    <w:rsid w:val="004C37A9"/>
    <w:rsid w:val="004D1D50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C1EFE"/>
    <w:rsid w:val="005C3890"/>
    <w:rsid w:val="005F7BFE"/>
    <w:rsid w:val="00600017"/>
    <w:rsid w:val="006111AE"/>
    <w:rsid w:val="006235CA"/>
    <w:rsid w:val="006643AB"/>
    <w:rsid w:val="006F0A53"/>
    <w:rsid w:val="006F59B5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02B85"/>
    <w:rsid w:val="0083238F"/>
    <w:rsid w:val="0083391C"/>
    <w:rsid w:val="00861D73"/>
    <w:rsid w:val="00897553"/>
    <w:rsid w:val="008A4E87"/>
    <w:rsid w:val="008D76E6"/>
    <w:rsid w:val="0092392D"/>
    <w:rsid w:val="0093234A"/>
    <w:rsid w:val="00956A78"/>
    <w:rsid w:val="0097363B"/>
    <w:rsid w:val="00973F53"/>
    <w:rsid w:val="009C307F"/>
    <w:rsid w:val="009C353C"/>
    <w:rsid w:val="00A2113E"/>
    <w:rsid w:val="00A23A51"/>
    <w:rsid w:val="00A24607"/>
    <w:rsid w:val="00A25CD3"/>
    <w:rsid w:val="00A44EC1"/>
    <w:rsid w:val="00A51849"/>
    <w:rsid w:val="00A709FE"/>
    <w:rsid w:val="00A73C60"/>
    <w:rsid w:val="00A82767"/>
    <w:rsid w:val="00AA332F"/>
    <w:rsid w:val="00AA7BBB"/>
    <w:rsid w:val="00AB64A8"/>
    <w:rsid w:val="00AC0266"/>
    <w:rsid w:val="00AD24EC"/>
    <w:rsid w:val="00B309F9"/>
    <w:rsid w:val="00B32B60"/>
    <w:rsid w:val="00B61619"/>
    <w:rsid w:val="00BB4545"/>
    <w:rsid w:val="00BD5873"/>
    <w:rsid w:val="00C0402C"/>
    <w:rsid w:val="00C04BE3"/>
    <w:rsid w:val="00C25D29"/>
    <w:rsid w:val="00C27A7C"/>
    <w:rsid w:val="00CA08ED"/>
    <w:rsid w:val="00CF183B"/>
    <w:rsid w:val="00D375CD"/>
    <w:rsid w:val="00D553A2"/>
    <w:rsid w:val="00D72F49"/>
    <w:rsid w:val="00D774D3"/>
    <w:rsid w:val="00D904E8"/>
    <w:rsid w:val="00DA08C3"/>
    <w:rsid w:val="00DB5A3E"/>
    <w:rsid w:val="00DC22AA"/>
    <w:rsid w:val="00DE771A"/>
    <w:rsid w:val="00DF74DD"/>
    <w:rsid w:val="00E25AD0"/>
    <w:rsid w:val="00E30D35"/>
    <w:rsid w:val="00E35241"/>
    <w:rsid w:val="00E93668"/>
    <w:rsid w:val="00EB6350"/>
    <w:rsid w:val="00EF2CB4"/>
    <w:rsid w:val="00F15B57"/>
    <w:rsid w:val="00F35EF4"/>
    <w:rsid w:val="00F427DB"/>
    <w:rsid w:val="00FA5EB1"/>
    <w:rsid w:val="00FA7439"/>
    <w:rsid w:val="00FC4EC0"/>
    <w:rsid w:val="00FC6C7E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07672D"/>
  <w15:docId w15:val="{A1679E74-E8CF-4390-A17C-C819C4E9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3238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0402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Contribution multipays - Financement des initiatives régionales</vt:lpstr>
    </vt:vector>
  </TitlesOfParts>
  <Manager>Secrétariat général - Pool</Manager>
  <Company>Union internationale des télécommunications (UIT)</Company>
  <LinksUpToDate>false</LinksUpToDate>
  <CharactersWithSpaces>679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multipays - Financement des initiatives régionales</dc:title>
  <dc:subject>Conseil 2023</dc:subject>
  <dc:creator>Brouard, Ricarda</dc:creator>
  <cp:keywords>C2023, C23, Council-23</cp:keywords>
  <dc:description/>
  <cp:lastModifiedBy>Xue, Kun</cp:lastModifiedBy>
  <cp:revision>2</cp:revision>
  <cp:lastPrinted>2000-07-18T08:55:00Z</cp:lastPrinted>
  <dcterms:created xsi:type="dcterms:W3CDTF">2023-07-14T11:52:00Z</dcterms:created>
  <dcterms:modified xsi:type="dcterms:W3CDTF">2023-07-14T11:52:00Z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