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45FF914B" w14:textId="77777777" w:rsidTr="00F363FE">
        <w:tc>
          <w:tcPr>
            <w:tcW w:w="6512" w:type="dxa"/>
          </w:tcPr>
          <w:p w14:paraId="5FEFE0EF" w14:textId="64ED78CE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FB3EC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B3EC1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10952D82" w14:textId="286E576C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FB3EC1">
              <w:rPr>
                <w:b/>
                <w:bCs/>
                <w:lang w:bidi="ar-EG"/>
              </w:rPr>
              <w:t>84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45B39C25" w14:textId="77777777" w:rsidTr="00F363FE">
        <w:tc>
          <w:tcPr>
            <w:tcW w:w="6512" w:type="dxa"/>
          </w:tcPr>
          <w:p w14:paraId="7875C581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926EF35" w14:textId="2100E4E9" w:rsidR="007B0AA0" w:rsidRPr="007B0AA0" w:rsidRDefault="00FB3EC1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27 يونيو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1E39ECCD" w14:textId="77777777" w:rsidTr="00F363FE">
        <w:tc>
          <w:tcPr>
            <w:tcW w:w="6512" w:type="dxa"/>
          </w:tcPr>
          <w:p w14:paraId="167A13C2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454A48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2D2D7493" w14:textId="77777777" w:rsidTr="00F363FE">
        <w:tc>
          <w:tcPr>
            <w:tcW w:w="6512" w:type="dxa"/>
          </w:tcPr>
          <w:p w14:paraId="2F3E28B3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EAC25A7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3650FAA5" w14:textId="77777777" w:rsidTr="00EE7446">
        <w:tc>
          <w:tcPr>
            <w:tcW w:w="9629" w:type="dxa"/>
            <w:gridSpan w:val="2"/>
          </w:tcPr>
          <w:p w14:paraId="43DDFD73" w14:textId="63BF9B76" w:rsidR="007B0AA0" w:rsidRDefault="00FB3EC1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مساهمة من رومانيا</w:t>
            </w:r>
          </w:p>
        </w:tc>
      </w:tr>
      <w:tr w:rsidR="007B0AA0" w14:paraId="00B530BA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5BAC6BEC" w14:textId="4483C989" w:rsidR="007B0AA0" w:rsidRPr="00112651" w:rsidRDefault="0014510C" w:rsidP="00112651">
            <w:pPr>
              <w:pStyle w:val="Subtitle0"/>
            </w:pPr>
            <w:r w:rsidRPr="00112651">
              <w:rPr>
                <w:rFonts w:hint="cs"/>
                <w:rtl/>
              </w:rPr>
              <w:t xml:space="preserve">مقترحات لإجراء المزيد من التحسينات في التحضير </w:t>
            </w:r>
            <w:r w:rsidRPr="00112651">
              <w:rPr>
                <w:rtl/>
              </w:rPr>
              <w:t>لنجاح مؤتمر المندوبين المفوضين</w:t>
            </w:r>
          </w:p>
        </w:tc>
      </w:tr>
      <w:tr w:rsidR="007B0AA0" w14:paraId="07450444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1B09F1" w14:textId="2CD6279A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059819BA" w14:textId="2FB19D66" w:rsidR="0014510C" w:rsidRDefault="0014510C" w:rsidP="0014510C">
            <w:pPr>
              <w:rPr>
                <w:rtl/>
              </w:rPr>
            </w:pPr>
            <w:r>
              <w:rPr>
                <w:rtl/>
              </w:rPr>
              <w:t xml:space="preserve">توفر الوثيقة توجيهات ودعوات للتفكير في </w:t>
            </w:r>
            <w:r>
              <w:rPr>
                <w:rFonts w:hint="cs"/>
                <w:rtl/>
              </w:rPr>
              <w:t xml:space="preserve">إجراء </w:t>
            </w:r>
            <w:r>
              <w:rPr>
                <w:rtl/>
              </w:rPr>
              <w:t xml:space="preserve">مزيد من التحسينات في العملية التحضيرية لمؤتمر المندوبين المفوضين وتهدف إلى تقديم اقتراحات في ضوء التجربة الأخيرة لرومانيا كبلد مضيف لحدث الاتحاد </w:t>
            </w:r>
            <w:r>
              <w:rPr>
                <w:rFonts w:hint="cs"/>
                <w:rtl/>
              </w:rPr>
              <w:t>الرفيع ال</w:t>
            </w:r>
            <w:r>
              <w:rPr>
                <w:rtl/>
              </w:rPr>
              <w:t>مستوى.</w:t>
            </w:r>
          </w:p>
          <w:p w14:paraId="518BE6B3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0AD3F219" w14:textId="3EA6FF1C" w:rsidR="0014510C" w:rsidRDefault="0014510C" w:rsidP="0014510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يُدعى </w:t>
            </w:r>
            <w:r>
              <w:rPr>
                <w:rtl/>
              </w:rPr>
              <w:t>المجلس إلى الإحاطة علما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بمضمون هذه المساهمة، </w:t>
            </w:r>
            <w:r>
              <w:rPr>
                <w:rFonts w:hint="cs"/>
                <w:rtl/>
              </w:rPr>
              <w:t>والبت في المقترح</w:t>
            </w:r>
            <w:r>
              <w:rPr>
                <w:rtl/>
              </w:rPr>
              <w:t xml:space="preserve"> </w:t>
            </w:r>
            <w:r w:rsidR="00702F47">
              <w:rPr>
                <w:rFonts w:hint="cs"/>
                <w:rtl/>
              </w:rPr>
              <w:t>الخاص ب</w:t>
            </w:r>
            <w:r>
              <w:rPr>
                <w:rtl/>
              </w:rPr>
              <w:t>مواصلة النظر فيه</w:t>
            </w:r>
            <w:r w:rsidR="00702F47">
              <w:rPr>
                <w:rFonts w:hint="cs"/>
                <w:rtl/>
              </w:rPr>
              <w:t>ا</w:t>
            </w:r>
            <w:r>
              <w:rPr>
                <w:rtl/>
              </w:rPr>
              <w:t xml:space="preserve"> واتخاذ الإجراء المناسب وتقديم التوجيه إلى الأمانة بشأن الخطوات الأخرى التي يتعين اتخاذها.</w:t>
            </w:r>
          </w:p>
          <w:p w14:paraId="1F8F5302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58703ECE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5EB3D53C" w14:textId="3D0C9389" w:rsidR="007B0AA0" w:rsidRDefault="002A3316" w:rsidP="007B0AA0">
            <w:pPr>
              <w:rPr>
                <w:rtl/>
              </w:rPr>
            </w:pPr>
            <w:hyperlink r:id="rId8" w:history="1">
              <w:r w:rsidR="00FB3EC1" w:rsidRPr="00FB3EC1">
                <w:rPr>
                  <w:rStyle w:val="Hyperlink"/>
                  <w:rFonts w:hint="cs"/>
                  <w:rtl/>
                </w:rPr>
                <w:t xml:space="preserve">القرار </w:t>
              </w:r>
              <w:r w:rsidR="0014510C">
                <w:rPr>
                  <w:rStyle w:val="Hyperlink"/>
                </w:rPr>
                <w:t>77</w:t>
              </w:r>
            </w:hyperlink>
            <w:r w:rsidR="00FB3EC1">
              <w:rPr>
                <w:rFonts w:hint="cs"/>
                <w:rtl/>
              </w:rPr>
              <w:t xml:space="preserve"> (المراجَع في بوخارست، </w:t>
            </w:r>
            <w:r w:rsidR="0014510C">
              <w:t>2022</w:t>
            </w:r>
            <w:r w:rsidR="00FB3EC1">
              <w:rPr>
                <w:rFonts w:hint="cs"/>
                <w:rtl/>
              </w:rPr>
              <w:t>) لمؤتمر المندوبين المفوضين</w:t>
            </w:r>
          </w:p>
          <w:p w14:paraId="560C1EA5" w14:textId="6495C1CD" w:rsidR="00FB3EC1" w:rsidRDefault="00FB3EC1" w:rsidP="00FB3EC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وثيقة المجلس </w:t>
            </w:r>
            <w:hyperlink r:id="rId9" w:history="1">
              <w:r w:rsidRPr="009B0D7F">
                <w:rPr>
                  <w:rStyle w:val="Hyperlink"/>
                  <w:rFonts w:cstheme="minorHAnsi"/>
                  <w:bCs/>
                  <w:szCs w:val="24"/>
                </w:rPr>
                <w:t>C21/13</w:t>
              </w:r>
            </w:hyperlink>
          </w:p>
          <w:p w14:paraId="65263ED3" w14:textId="33BA8DF2" w:rsidR="00FB3EC1" w:rsidRPr="00FB3EC1" w:rsidRDefault="00FB3EC1" w:rsidP="00480DE5">
            <w:pPr>
              <w:spacing w:after="120"/>
              <w:rPr>
                <w:i/>
                <w:iCs/>
                <w:rtl/>
              </w:rPr>
            </w:pPr>
            <w:r w:rsidRPr="00FB3EC1">
              <w:rPr>
                <w:rFonts w:hint="cs"/>
                <w:i/>
                <w:iCs/>
                <w:rtl/>
              </w:rPr>
              <w:t xml:space="preserve">الرسالة المعممة </w:t>
            </w:r>
            <w:hyperlink r:id="rId10" w:history="1">
              <w:r w:rsidRPr="00FB3EC1">
                <w:rPr>
                  <w:rStyle w:val="Hyperlink"/>
                  <w:rFonts w:cstheme="minorHAnsi"/>
                  <w:bCs/>
                  <w:i/>
                  <w:iCs/>
                  <w:szCs w:val="24"/>
                </w:rPr>
                <w:t>CL-19/57</w:t>
              </w:r>
            </w:hyperlink>
          </w:p>
        </w:tc>
      </w:tr>
    </w:tbl>
    <w:p w14:paraId="7C133D62" w14:textId="77777777" w:rsidR="00F50E3F" w:rsidRDefault="00F50E3F" w:rsidP="0011265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926C3D4" w14:textId="09C0C844" w:rsidR="00F50E3F" w:rsidRDefault="00FB3EC1" w:rsidP="00FB3EC1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خلفية</w:t>
      </w:r>
    </w:p>
    <w:p w14:paraId="1F906FC6" w14:textId="2F4624B6" w:rsidR="00024ABA" w:rsidRPr="00040B79" w:rsidRDefault="00FB3EC1" w:rsidP="00024ABA">
      <w:pPr>
        <w:rPr>
          <w:spacing w:val="2"/>
        </w:rPr>
      </w:pPr>
      <w:r w:rsidRPr="00040B79">
        <w:rPr>
          <w:spacing w:val="2"/>
          <w:rtl/>
        </w:rPr>
        <w:t xml:space="preserve">يكلف </w:t>
      </w:r>
      <w:r w:rsidR="0014510C" w:rsidRPr="00040B79">
        <w:rPr>
          <w:rFonts w:hint="cs"/>
          <w:spacing w:val="2"/>
          <w:rtl/>
        </w:rPr>
        <w:t xml:space="preserve">القرار </w:t>
      </w:r>
      <w:r w:rsidR="0014510C" w:rsidRPr="00040B79">
        <w:rPr>
          <w:spacing w:val="2"/>
        </w:rPr>
        <w:t>77</w:t>
      </w:r>
      <w:r w:rsidR="0014510C" w:rsidRPr="00040B79">
        <w:rPr>
          <w:rFonts w:hint="cs"/>
          <w:spacing w:val="2"/>
          <w:rtl/>
        </w:rPr>
        <w:t xml:space="preserve"> (المراجَع في بوخارست، </w:t>
      </w:r>
      <w:r w:rsidR="0014510C" w:rsidRPr="00040B79">
        <w:rPr>
          <w:spacing w:val="2"/>
        </w:rPr>
        <w:t>2022</w:t>
      </w:r>
      <w:r w:rsidR="0014510C" w:rsidRPr="00040B79">
        <w:rPr>
          <w:rFonts w:hint="cs"/>
          <w:spacing w:val="2"/>
          <w:rtl/>
        </w:rPr>
        <w:t xml:space="preserve">) </w:t>
      </w:r>
      <w:r w:rsidRPr="00040B79">
        <w:rPr>
          <w:spacing w:val="2"/>
          <w:rtl/>
        </w:rPr>
        <w:t>الأمين العام</w:t>
      </w:r>
      <w:r w:rsidRPr="00040B79">
        <w:rPr>
          <w:rFonts w:hint="cs"/>
          <w:spacing w:val="2"/>
          <w:rtl/>
        </w:rPr>
        <w:t xml:space="preserve"> ب</w:t>
      </w:r>
      <w:r w:rsidRPr="00040B79">
        <w:rPr>
          <w:spacing w:val="2"/>
          <w:rtl/>
        </w:rPr>
        <w:t xml:space="preserve">أن يتخذ التدابير المناسبة </w:t>
      </w:r>
      <w:r w:rsidRPr="00040B79">
        <w:rPr>
          <w:rFonts w:hint="cs"/>
          <w:spacing w:val="2"/>
          <w:rtl/>
        </w:rPr>
        <w:t>لتيسير تحقيق</w:t>
      </w:r>
      <w:r w:rsidRPr="00040B79">
        <w:rPr>
          <w:spacing w:val="2"/>
          <w:rtl/>
        </w:rPr>
        <w:t xml:space="preserve"> الكفاءة</w:t>
      </w:r>
      <w:r w:rsidRPr="00040B79">
        <w:rPr>
          <w:rFonts w:hint="cs"/>
          <w:spacing w:val="2"/>
          <w:rtl/>
        </w:rPr>
        <w:t xml:space="preserve"> القصوى</w:t>
      </w:r>
      <w:r w:rsidRPr="00040B79">
        <w:rPr>
          <w:spacing w:val="2"/>
          <w:rtl/>
        </w:rPr>
        <w:t xml:space="preserve"> في استخدام الوقت والموارد أثناء المؤتمرات</w:t>
      </w:r>
      <w:r w:rsidR="0014510C" w:rsidRPr="00040B79">
        <w:rPr>
          <w:rFonts w:hint="cs"/>
          <w:spacing w:val="2"/>
          <w:rtl/>
        </w:rPr>
        <w:t xml:space="preserve"> وأن يرفع تقريراً إلى المجلس عن </w:t>
      </w:r>
      <w:r w:rsidRPr="00040B79">
        <w:rPr>
          <w:spacing w:val="2"/>
          <w:rtl/>
        </w:rPr>
        <w:t xml:space="preserve">تنفيذ هذا القرار </w:t>
      </w:r>
      <w:r w:rsidRPr="00040B79">
        <w:rPr>
          <w:rFonts w:hint="cs"/>
          <w:spacing w:val="2"/>
          <w:rtl/>
        </w:rPr>
        <w:t xml:space="preserve">وأن </w:t>
      </w:r>
      <w:r w:rsidR="0014510C" w:rsidRPr="00040B79">
        <w:rPr>
          <w:rFonts w:hint="cs"/>
          <w:spacing w:val="2"/>
          <w:rtl/>
        </w:rPr>
        <w:t>يقترح المزيد من التحسينات.</w:t>
      </w:r>
      <w:r w:rsidR="00024ABA" w:rsidRPr="00040B79">
        <w:rPr>
          <w:rFonts w:hint="cs"/>
          <w:spacing w:val="2"/>
          <w:rtl/>
        </w:rPr>
        <w:t xml:space="preserve"> كما</w:t>
      </w:r>
      <w:r w:rsidR="00024ABA" w:rsidRPr="00040B79">
        <w:rPr>
          <w:spacing w:val="2"/>
          <w:rtl/>
        </w:rPr>
        <w:t xml:space="preserve"> </w:t>
      </w:r>
      <w:r w:rsidR="00024ABA" w:rsidRPr="00040B79">
        <w:rPr>
          <w:rFonts w:hint="cs"/>
          <w:spacing w:val="2"/>
          <w:rtl/>
        </w:rPr>
        <w:t>يكلف</w:t>
      </w:r>
      <w:r w:rsidR="00024ABA" w:rsidRPr="00040B79">
        <w:rPr>
          <w:spacing w:val="2"/>
          <w:rtl/>
        </w:rPr>
        <w:t xml:space="preserve"> القرار مجلس الاتحاد </w:t>
      </w:r>
      <w:r w:rsidR="00024ABA" w:rsidRPr="00040B79">
        <w:rPr>
          <w:rFonts w:hint="cs"/>
          <w:spacing w:val="2"/>
          <w:rtl/>
        </w:rPr>
        <w:t>ب</w:t>
      </w:r>
      <w:r w:rsidR="00024ABA" w:rsidRPr="00040B79">
        <w:rPr>
          <w:spacing w:val="2"/>
          <w:rtl/>
        </w:rPr>
        <w:t>اتخاذ التدابير المناسبة لتسهيل تنفيذ هذا القرار و</w:t>
      </w:r>
      <w:r w:rsidR="00024ABA" w:rsidRPr="00040B79">
        <w:rPr>
          <w:rFonts w:hint="cs"/>
          <w:spacing w:val="2"/>
          <w:rtl/>
        </w:rPr>
        <w:t>رفع</w:t>
      </w:r>
      <w:r w:rsidR="00024ABA" w:rsidRPr="00040B79">
        <w:rPr>
          <w:spacing w:val="2"/>
          <w:rtl/>
        </w:rPr>
        <w:t xml:space="preserve"> تقرير إلى مؤتمرات المندوبين المفوضين </w:t>
      </w:r>
      <w:r w:rsidR="00040B79" w:rsidRPr="00040B79">
        <w:rPr>
          <w:spacing w:val="2"/>
        </w:rPr>
        <w:t>(PP)</w:t>
      </w:r>
      <w:r w:rsidR="00040B79" w:rsidRPr="00040B79">
        <w:rPr>
          <w:rFonts w:hint="cs"/>
          <w:spacing w:val="2"/>
          <w:rtl/>
        </w:rPr>
        <w:t xml:space="preserve"> </w:t>
      </w:r>
      <w:r w:rsidR="00024ABA" w:rsidRPr="00040B79">
        <w:rPr>
          <w:spacing w:val="2"/>
          <w:rtl/>
        </w:rPr>
        <w:t>في المستقبل بشأن التحسينات الممكنة في تنفيذ هذا القرار.</w:t>
      </w:r>
    </w:p>
    <w:p w14:paraId="031CBE9F" w14:textId="737FFA8C" w:rsidR="00024ABA" w:rsidRPr="007D487E" w:rsidRDefault="00024ABA" w:rsidP="00112651">
      <w:r>
        <w:rPr>
          <w:rFonts w:hint="cs"/>
          <w:rtl/>
        </w:rPr>
        <w:t>و</w:t>
      </w:r>
      <w:r w:rsidRPr="007D487E">
        <w:rPr>
          <w:rtl/>
        </w:rPr>
        <w:t>بالإضافة</w:t>
      </w:r>
      <w:r>
        <w:rPr>
          <w:rtl/>
        </w:rPr>
        <w:t xml:space="preserve"> </w:t>
      </w:r>
      <w:r w:rsidRPr="007D487E">
        <w:rPr>
          <w:rtl/>
        </w:rPr>
        <w:t>إلى</w:t>
      </w:r>
      <w:r>
        <w:rPr>
          <w:rtl/>
        </w:rPr>
        <w:t xml:space="preserve"> </w:t>
      </w:r>
      <w:r w:rsidRPr="007D487E">
        <w:rPr>
          <w:rtl/>
        </w:rPr>
        <w:t>ذلك</w:t>
      </w:r>
      <w:r>
        <w:rPr>
          <w:rtl/>
        </w:rPr>
        <w:t xml:space="preserve">، </w:t>
      </w:r>
      <w:r w:rsidRPr="007D487E">
        <w:rPr>
          <w:rtl/>
        </w:rPr>
        <w:t>قدمت</w:t>
      </w:r>
      <w:r>
        <w:rPr>
          <w:rtl/>
        </w:rPr>
        <w:t xml:space="preserve"> </w:t>
      </w:r>
      <w:r w:rsidRPr="007D487E">
        <w:rPr>
          <w:rtl/>
        </w:rPr>
        <w:t>الأمانة</w:t>
      </w:r>
      <w:r>
        <w:rPr>
          <w:rFonts w:hint="cs"/>
          <w:rtl/>
        </w:rPr>
        <w:t xml:space="preserve">،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دورتي</w:t>
      </w:r>
      <w:r>
        <w:rPr>
          <w:rtl/>
        </w:rPr>
        <w:t xml:space="preserve"> </w:t>
      </w:r>
      <w:r w:rsidRPr="007D487E">
        <w:rPr>
          <w:rtl/>
        </w:rPr>
        <w:t>مجلس</w:t>
      </w:r>
      <w:r>
        <w:rPr>
          <w:rtl/>
        </w:rPr>
        <w:t xml:space="preserve"> </w:t>
      </w:r>
      <w:r w:rsidRPr="007D487E">
        <w:rPr>
          <w:rtl/>
        </w:rPr>
        <w:t>الاتحاد</w:t>
      </w:r>
      <w:r>
        <w:rPr>
          <w:rFonts w:hint="cs"/>
          <w:rtl/>
        </w:rPr>
        <w:t xml:space="preserve"> لعامي</w:t>
      </w:r>
      <w:r>
        <w:rPr>
          <w:rtl/>
        </w:rPr>
        <w:t xml:space="preserve"> </w:t>
      </w:r>
      <w:r>
        <w:t>2016</w:t>
      </w:r>
      <w:r>
        <w:rPr>
          <w:rtl/>
        </w:rPr>
        <w:t xml:space="preserve"> و</w:t>
      </w:r>
      <w:r>
        <w:t>2017</w:t>
      </w:r>
      <w:r>
        <w:rPr>
          <w:rtl/>
        </w:rPr>
        <w:t xml:space="preserve">، </w:t>
      </w:r>
      <w:r w:rsidRPr="007D487E">
        <w:rPr>
          <w:rtl/>
        </w:rPr>
        <w:t>تقارير</w:t>
      </w:r>
      <w:r>
        <w:rPr>
          <w:rtl/>
        </w:rPr>
        <w:t xml:space="preserve"> </w:t>
      </w:r>
      <w:r w:rsidRPr="007D487E">
        <w:rPr>
          <w:rtl/>
        </w:rPr>
        <w:t>عن</w:t>
      </w:r>
      <w:r>
        <w:rPr>
          <w:rtl/>
        </w:rPr>
        <w:t xml:space="preserve"> </w:t>
      </w:r>
      <w:r w:rsidRPr="007D487E">
        <w:rPr>
          <w:rtl/>
        </w:rPr>
        <w:t>التحسينات</w:t>
      </w:r>
      <w:r>
        <w:rPr>
          <w:rtl/>
        </w:rPr>
        <w:t xml:space="preserve"> </w:t>
      </w:r>
      <w:r w:rsidRPr="007D487E">
        <w:rPr>
          <w:rtl/>
        </w:rPr>
        <w:t>الممكنة</w:t>
      </w:r>
      <w:r>
        <w:rPr>
          <w:rtl/>
        </w:rPr>
        <w:t xml:space="preserve"> </w:t>
      </w:r>
      <w:r w:rsidR="00B47156">
        <w:rPr>
          <w:rFonts w:hint="cs"/>
          <w:rtl/>
        </w:rPr>
        <w:t>ليكون تنظيم</w:t>
      </w:r>
      <w:r>
        <w:rPr>
          <w:rtl/>
        </w:rPr>
        <w:t xml:space="preserve"> مؤتمر</w:t>
      </w:r>
      <w:r>
        <w:rPr>
          <w:rFonts w:hint="cs"/>
          <w:rtl/>
        </w:rPr>
        <w:t>ات</w:t>
      </w:r>
      <w:r>
        <w:rPr>
          <w:rtl/>
        </w:rPr>
        <w:t xml:space="preserve"> المندوبين المفوضين </w:t>
      </w:r>
      <w:r w:rsidR="00B47156">
        <w:rPr>
          <w:rFonts w:hint="cs"/>
          <w:rtl/>
        </w:rPr>
        <w:t xml:space="preserve">موجهاً </w:t>
      </w:r>
      <w:r w:rsidRPr="007D487E">
        <w:rPr>
          <w:rtl/>
        </w:rPr>
        <w:t>بأولويات</w:t>
      </w:r>
      <w:r>
        <w:rPr>
          <w:rtl/>
        </w:rPr>
        <w:t xml:space="preserve"> </w:t>
      </w:r>
      <w:r w:rsidRPr="007D487E">
        <w:rPr>
          <w:rtl/>
        </w:rPr>
        <w:t>مثل</w:t>
      </w:r>
      <w:r>
        <w:rPr>
          <w:rtl/>
        </w:rPr>
        <w:t xml:space="preserve"> </w:t>
      </w:r>
      <w:r w:rsidRPr="007D487E">
        <w:rPr>
          <w:rtl/>
        </w:rPr>
        <w:t>تحسين</w:t>
      </w:r>
      <w:r>
        <w:rPr>
          <w:rtl/>
        </w:rPr>
        <w:t xml:space="preserve"> </w:t>
      </w:r>
      <w:r w:rsidRPr="007D487E">
        <w:rPr>
          <w:rtl/>
        </w:rPr>
        <w:t>فعالية</w:t>
      </w:r>
      <w:r>
        <w:rPr>
          <w:rtl/>
        </w:rPr>
        <w:t xml:space="preserve"> </w:t>
      </w:r>
      <w:r w:rsidRPr="007D487E">
        <w:rPr>
          <w:rtl/>
        </w:rPr>
        <w:t>وكفاءة</w:t>
      </w:r>
      <w:r>
        <w:rPr>
          <w:rtl/>
        </w:rPr>
        <w:t xml:space="preserve"> </w:t>
      </w:r>
      <w:r w:rsidRPr="007D487E">
        <w:rPr>
          <w:rtl/>
        </w:rPr>
        <w:t>المنظمة</w:t>
      </w:r>
      <w:r>
        <w:rPr>
          <w:rtl/>
        </w:rPr>
        <w:t xml:space="preserve"> </w:t>
      </w:r>
      <w:r>
        <w:rPr>
          <w:rFonts w:hint="cs"/>
          <w:rtl/>
        </w:rPr>
        <w:t>وتنفيذ</w:t>
      </w:r>
      <w:r>
        <w:rPr>
          <w:rtl/>
        </w:rPr>
        <w:t xml:space="preserve"> </w:t>
      </w:r>
      <w:r w:rsidRPr="007D487E">
        <w:rPr>
          <w:rtl/>
        </w:rPr>
        <w:t>إجراءات</w:t>
      </w:r>
      <w:r>
        <w:rPr>
          <w:rtl/>
        </w:rPr>
        <w:t xml:space="preserve"> مؤتمر المندوبين المفوضين </w:t>
      </w:r>
      <w:r w:rsidRPr="007D487E">
        <w:rPr>
          <w:rtl/>
        </w:rPr>
        <w:t>وخفض</w:t>
      </w:r>
      <w:r>
        <w:rPr>
          <w:rtl/>
        </w:rPr>
        <w:t xml:space="preserve"> </w:t>
      </w:r>
      <w:r w:rsidRPr="007D487E">
        <w:rPr>
          <w:rtl/>
        </w:rPr>
        <w:t>النفقات</w:t>
      </w:r>
      <w:r>
        <w:rPr>
          <w:rtl/>
        </w:rPr>
        <w:t xml:space="preserve">، </w:t>
      </w:r>
      <w:r w:rsidRPr="007D487E">
        <w:rPr>
          <w:rtl/>
        </w:rPr>
        <w:t>ولا</w:t>
      </w:r>
      <w:r>
        <w:rPr>
          <w:rtl/>
        </w:rPr>
        <w:t xml:space="preserve"> </w:t>
      </w:r>
      <w:r w:rsidRPr="007D487E">
        <w:rPr>
          <w:rtl/>
        </w:rPr>
        <w:t>سيما</w:t>
      </w:r>
      <w:r>
        <w:rPr>
          <w:rtl/>
        </w:rPr>
        <w:t xml:space="preserve"> </w:t>
      </w:r>
      <w:r w:rsidRPr="007D487E">
        <w:rPr>
          <w:rtl/>
        </w:rPr>
        <w:t>عن</w:t>
      </w:r>
      <w:r>
        <w:rPr>
          <w:rtl/>
        </w:rPr>
        <w:t xml:space="preserve"> </w:t>
      </w:r>
      <w:r w:rsidRPr="007D487E">
        <w:rPr>
          <w:rtl/>
        </w:rPr>
        <w:t>طريق</w:t>
      </w:r>
      <w:r>
        <w:rPr>
          <w:rtl/>
        </w:rPr>
        <w:t xml:space="preserve"> </w:t>
      </w:r>
      <w:r w:rsidRPr="007D487E">
        <w:rPr>
          <w:rtl/>
        </w:rPr>
        <w:t>تقليص</w:t>
      </w:r>
      <w:r>
        <w:rPr>
          <w:rtl/>
        </w:rPr>
        <w:t xml:space="preserve"> </w:t>
      </w:r>
      <w:r w:rsidRPr="007D487E">
        <w:rPr>
          <w:rtl/>
        </w:rPr>
        <w:t>مدة</w:t>
      </w:r>
      <w:r>
        <w:rPr>
          <w:rtl/>
        </w:rPr>
        <w:t xml:space="preserve"> </w:t>
      </w:r>
      <w:r w:rsidRPr="007D487E">
        <w:rPr>
          <w:rtl/>
        </w:rPr>
        <w:t>المؤتمر</w:t>
      </w:r>
      <w:r>
        <w:rPr>
          <w:rtl/>
        </w:rPr>
        <w:t xml:space="preserve">، </w:t>
      </w:r>
      <w:r w:rsidRPr="007D487E">
        <w:rPr>
          <w:rtl/>
        </w:rPr>
        <w:t>وضمان</w:t>
      </w:r>
      <w:r>
        <w:rPr>
          <w:rtl/>
        </w:rPr>
        <w:t xml:space="preserve"> </w:t>
      </w:r>
      <w:r w:rsidRPr="007D487E">
        <w:rPr>
          <w:rtl/>
        </w:rPr>
        <w:t>مشاركة</w:t>
      </w:r>
      <w:r>
        <w:rPr>
          <w:rtl/>
        </w:rPr>
        <w:t xml:space="preserve"> </w:t>
      </w:r>
      <w:r w:rsidRPr="007D487E">
        <w:rPr>
          <w:rtl/>
        </w:rPr>
        <w:t>رفيعة</w:t>
      </w:r>
      <w:r>
        <w:rPr>
          <w:rtl/>
        </w:rPr>
        <w:t xml:space="preserve"> </w:t>
      </w:r>
      <w:r w:rsidRPr="007D487E">
        <w:rPr>
          <w:rtl/>
        </w:rPr>
        <w:t>المستوى</w:t>
      </w:r>
      <w:r>
        <w:rPr>
          <w:rtl/>
        </w:rPr>
        <w:t xml:space="preserve"> </w:t>
      </w:r>
      <w:r w:rsidRPr="007D487E">
        <w:rPr>
          <w:rtl/>
        </w:rPr>
        <w:t>لتعزيز</w:t>
      </w:r>
      <w:r>
        <w:rPr>
          <w:rtl/>
        </w:rPr>
        <w:t xml:space="preserve"> </w:t>
      </w:r>
      <w:r w:rsidRPr="007D487E">
        <w:rPr>
          <w:rtl/>
        </w:rPr>
        <w:t>دور</w:t>
      </w:r>
      <w:r>
        <w:rPr>
          <w:rtl/>
        </w:rPr>
        <w:t xml:space="preserve"> مؤتمر المندوبين المفوضين </w:t>
      </w:r>
      <w:r w:rsidRPr="00BC02F6">
        <w:rPr>
          <w:rtl/>
        </w:rPr>
        <w:t>كهيئة عليا لوضع السياسات</w:t>
      </w:r>
      <w:r>
        <w:rPr>
          <w:rFonts w:hint="cs"/>
          <w:rtl/>
        </w:rPr>
        <w:t xml:space="preserve"> </w:t>
      </w:r>
      <w:r w:rsidRPr="007D487E">
        <w:rPr>
          <w:rtl/>
        </w:rPr>
        <w:t>وتحسين</w:t>
      </w:r>
      <w:r>
        <w:rPr>
          <w:rtl/>
        </w:rPr>
        <w:t xml:space="preserve"> </w:t>
      </w:r>
      <w:r w:rsidRPr="007D487E">
        <w:rPr>
          <w:rtl/>
        </w:rPr>
        <w:t>التواصل</w:t>
      </w:r>
      <w:r>
        <w:rPr>
          <w:rtl/>
        </w:rPr>
        <w:t xml:space="preserve"> </w:t>
      </w:r>
      <w:r w:rsidRPr="007D487E">
        <w:rPr>
          <w:rtl/>
        </w:rPr>
        <w:t>مع</w:t>
      </w:r>
      <w:r>
        <w:rPr>
          <w:rtl/>
        </w:rPr>
        <w:t xml:space="preserve"> </w:t>
      </w:r>
      <w:r w:rsidRPr="007D487E">
        <w:rPr>
          <w:rtl/>
        </w:rPr>
        <w:t>أعضاء</w:t>
      </w:r>
      <w:r>
        <w:rPr>
          <w:rtl/>
        </w:rPr>
        <w:t xml:space="preserve"> </w:t>
      </w:r>
      <w:r w:rsidRPr="007D487E">
        <w:rPr>
          <w:rtl/>
        </w:rPr>
        <w:t>الاتحاد</w:t>
      </w:r>
      <w:r>
        <w:rPr>
          <w:rtl/>
        </w:rPr>
        <w:t xml:space="preserve"> </w:t>
      </w:r>
      <w:r w:rsidRPr="007D487E">
        <w:rPr>
          <w:rtl/>
        </w:rPr>
        <w:t>وفيما</w:t>
      </w:r>
      <w:r>
        <w:rPr>
          <w:rtl/>
        </w:rPr>
        <w:t xml:space="preserve"> </w:t>
      </w:r>
      <w:r w:rsidRPr="007D487E">
        <w:rPr>
          <w:rtl/>
        </w:rPr>
        <w:t>بينهم</w:t>
      </w:r>
      <w:r>
        <w:rPr>
          <w:rtl/>
        </w:rPr>
        <w:t xml:space="preserve"> </w:t>
      </w:r>
      <w:r w:rsidRPr="007D487E">
        <w:rPr>
          <w:rtl/>
        </w:rPr>
        <w:t>لتعزيز</w:t>
      </w:r>
      <w:r>
        <w:rPr>
          <w:rtl/>
        </w:rPr>
        <w:t xml:space="preserve"> </w:t>
      </w:r>
      <w:r w:rsidRPr="007D487E">
        <w:rPr>
          <w:rtl/>
        </w:rPr>
        <w:t>مشاركتهم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هذا</w:t>
      </w:r>
      <w:r>
        <w:rPr>
          <w:rtl/>
        </w:rPr>
        <w:t xml:space="preserve"> </w:t>
      </w:r>
      <w:r w:rsidRPr="007D487E">
        <w:rPr>
          <w:rtl/>
        </w:rPr>
        <w:t>الحدث</w:t>
      </w:r>
      <w:r>
        <w:rPr>
          <w:rtl/>
        </w:rPr>
        <w:t xml:space="preserve"> </w:t>
      </w:r>
      <w:r w:rsidRPr="007D487E">
        <w:rPr>
          <w:rtl/>
        </w:rPr>
        <w:t>الفريد</w:t>
      </w:r>
      <w:r>
        <w:rPr>
          <w:rtl/>
        </w:rPr>
        <w:t xml:space="preserve"> </w:t>
      </w:r>
      <w:r w:rsidRPr="007D487E">
        <w:rPr>
          <w:rtl/>
        </w:rPr>
        <w:t>لل</w:t>
      </w:r>
      <w:r>
        <w:rPr>
          <w:rtl/>
        </w:rPr>
        <w:t xml:space="preserve">اتحاد </w:t>
      </w:r>
      <w:r w:rsidRPr="007D487E">
        <w:rPr>
          <w:rtl/>
        </w:rPr>
        <w:t>وملكيتهم</w:t>
      </w:r>
      <w:r>
        <w:rPr>
          <w:rtl/>
        </w:rPr>
        <w:t xml:space="preserve"> </w:t>
      </w:r>
      <w:r w:rsidRPr="007D487E">
        <w:rPr>
          <w:rtl/>
        </w:rPr>
        <w:t>له</w:t>
      </w:r>
      <w:r>
        <w:rPr>
          <w:rtl/>
        </w:rPr>
        <w:t>.</w:t>
      </w:r>
    </w:p>
    <w:p w14:paraId="00C99C61" w14:textId="6506B371" w:rsidR="00024ABA" w:rsidRPr="007D487E" w:rsidRDefault="00024ABA" w:rsidP="00112651">
      <w:r>
        <w:rPr>
          <w:rFonts w:hint="cs"/>
          <w:rtl/>
        </w:rPr>
        <w:t>و</w:t>
      </w:r>
      <w:r w:rsidRPr="007D487E">
        <w:rPr>
          <w:rtl/>
        </w:rPr>
        <w:t>علاوة</w:t>
      </w:r>
      <w:r w:rsidR="00112651">
        <w:rPr>
          <w:rFonts w:hint="cs"/>
          <w:rtl/>
        </w:rPr>
        <w:t>ً</w:t>
      </w:r>
      <w:r>
        <w:rPr>
          <w:rtl/>
        </w:rPr>
        <w:t xml:space="preserve"> </w:t>
      </w:r>
      <w:r w:rsidRPr="007D487E">
        <w:rPr>
          <w:rtl/>
        </w:rPr>
        <w:t>على</w:t>
      </w:r>
      <w:r>
        <w:rPr>
          <w:rtl/>
        </w:rPr>
        <w:t xml:space="preserve"> </w:t>
      </w:r>
      <w:r w:rsidRPr="007D487E">
        <w:rPr>
          <w:rtl/>
        </w:rPr>
        <w:t>ذلك</w:t>
      </w:r>
      <w:r>
        <w:rPr>
          <w:rtl/>
        </w:rPr>
        <w:t xml:space="preserve">، </w:t>
      </w:r>
      <w:r w:rsidRPr="007D487E">
        <w:rPr>
          <w:rtl/>
        </w:rPr>
        <w:t>خلال</w:t>
      </w:r>
      <w:r>
        <w:rPr>
          <w:rtl/>
        </w:rPr>
        <w:t xml:space="preserve"> </w:t>
      </w:r>
      <w:r w:rsidRPr="007D487E">
        <w:rPr>
          <w:rtl/>
        </w:rPr>
        <w:t>دورة</w:t>
      </w:r>
      <w:r>
        <w:rPr>
          <w:rtl/>
        </w:rPr>
        <w:t xml:space="preserve"> </w:t>
      </w:r>
      <w:r w:rsidRPr="007D487E">
        <w:rPr>
          <w:rtl/>
        </w:rPr>
        <w:t>مجلس</w:t>
      </w:r>
      <w:r>
        <w:rPr>
          <w:rtl/>
        </w:rPr>
        <w:t xml:space="preserve"> </w:t>
      </w:r>
      <w:r w:rsidRPr="007D487E">
        <w:rPr>
          <w:rtl/>
        </w:rPr>
        <w:t>ال</w:t>
      </w:r>
      <w:r>
        <w:rPr>
          <w:rtl/>
        </w:rPr>
        <w:t xml:space="preserve">اتحاد </w:t>
      </w:r>
      <w:r w:rsidRPr="007D487E">
        <w:rPr>
          <w:rtl/>
        </w:rPr>
        <w:t>لعام</w:t>
      </w:r>
      <w:r>
        <w:rPr>
          <w:rtl/>
        </w:rPr>
        <w:t xml:space="preserve"> </w:t>
      </w:r>
      <w:r>
        <w:t>2019</w:t>
      </w:r>
      <w:r>
        <w:rPr>
          <w:rtl/>
        </w:rPr>
        <w:t xml:space="preserve">، </w:t>
      </w:r>
      <w:r w:rsidRPr="007D487E">
        <w:rPr>
          <w:rtl/>
        </w:rPr>
        <w:t>قدمت</w:t>
      </w:r>
      <w:r>
        <w:rPr>
          <w:rtl/>
        </w:rPr>
        <w:t xml:space="preserve"> </w:t>
      </w:r>
      <w:r w:rsidRPr="007D487E">
        <w:rPr>
          <w:rtl/>
        </w:rPr>
        <w:t>الإمارات</w:t>
      </w:r>
      <w:r>
        <w:rPr>
          <w:rtl/>
        </w:rPr>
        <w:t xml:space="preserve"> </w:t>
      </w:r>
      <w:r w:rsidRPr="007D487E">
        <w:rPr>
          <w:rtl/>
        </w:rPr>
        <w:t>العربية</w:t>
      </w:r>
      <w:r>
        <w:rPr>
          <w:rtl/>
        </w:rPr>
        <w:t xml:space="preserve"> </w:t>
      </w:r>
      <w:r w:rsidRPr="007D487E">
        <w:rPr>
          <w:rtl/>
        </w:rPr>
        <w:t>المتحدة</w:t>
      </w:r>
      <w:r>
        <w:rPr>
          <w:rtl/>
        </w:rPr>
        <w:t xml:space="preserve">، </w:t>
      </w:r>
      <w:r w:rsidRPr="007D487E">
        <w:rPr>
          <w:rtl/>
        </w:rPr>
        <w:t>المستضيفة</w:t>
      </w:r>
      <w:r>
        <w:rPr>
          <w:rtl/>
        </w:rPr>
        <w:t xml:space="preserve"> </w:t>
      </w:r>
      <w:r w:rsidRPr="007D487E">
        <w:rPr>
          <w:rtl/>
        </w:rPr>
        <w:t>لمؤتمر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Pr="007D487E">
        <w:rPr>
          <w:rtl/>
        </w:rPr>
        <w:t>لمندوبين</w:t>
      </w:r>
      <w:r>
        <w:rPr>
          <w:rtl/>
        </w:rPr>
        <w:t xml:space="preserve"> </w:t>
      </w:r>
      <w:r w:rsidRPr="007D487E">
        <w:rPr>
          <w:rtl/>
        </w:rPr>
        <w:t>المفوضين</w:t>
      </w:r>
      <w:r>
        <w:rPr>
          <w:rFonts w:hint="cs"/>
          <w:rtl/>
        </w:rPr>
        <w:t xml:space="preserve"> </w:t>
      </w:r>
      <w:r w:rsidRPr="007D487E">
        <w:rPr>
          <w:rtl/>
        </w:rPr>
        <w:t>العشرين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 w:rsidRPr="007D487E">
        <w:rPr>
          <w:rtl/>
        </w:rPr>
        <w:t>انضمت</w:t>
      </w:r>
      <w:r>
        <w:rPr>
          <w:rtl/>
        </w:rPr>
        <w:t xml:space="preserve"> </w:t>
      </w:r>
      <w:r w:rsidRPr="007D487E">
        <w:rPr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 xml:space="preserve">في ذلك </w:t>
      </w:r>
      <w:r w:rsidRPr="007D487E">
        <w:rPr>
          <w:rtl/>
        </w:rPr>
        <w:t>المملكة</w:t>
      </w:r>
      <w:r>
        <w:rPr>
          <w:rtl/>
        </w:rPr>
        <w:t xml:space="preserve"> </w:t>
      </w:r>
      <w:r w:rsidRPr="007D487E">
        <w:rPr>
          <w:rtl/>
        </w:rPr>
        <w:t>العربية</w:t>
      </w:r>
      <w:r>
        <w:rPr>
          <w:rtl/>
        </w:rPr>
        <w:t xml:space="preserve"> </w:t>
      </w:r>
      <w:r w:rsidRPr="007D487E">
        <w:rPr>
          <w:rtl/>
        </w:rPr>
        <w:t>السعودية</w:t>
      </w:r>
      <w:r>
        <w:rPr>
          <w:rtl/>
        </w:rPr>
        <w:t xml:space="preserve">، </w:t>
      </w:r>
      <w:r w:rsidRPr="007D487E">
        <w:rPr>
          <w:rtl/>
        </w:rPr>
        <w:t>مساهمة</w:t>
      </w:r>
      <w:r>
        <w:rPr>
          <w:rtl/>
        </w:rPr>
        <w:t xml:space="preserve"> </w:t>
      </w:r>
      <w:r w:rsidRPr="007D487E">
        <w:rPr>
          <w:rtl/>
        </w:rPr>
        <w:t>تقترح</w:t>
      </w:r>
      <w:r>
        <w:rPr>
          <w:rtl/>
        </w:rPr>
        <w:t xml:space="preserve"> </w:t>
      </w:r>
      <w:r w:rsidRPr="007D487E">
        <w:rPr>
          <w:rtl/>
        </w:rPr>
        <w:t>وسائل</w:t>
      </w:r>
      <w:r>
        <w:rPr>
          <w:rtl/>
        </w:rPr>
        <w:t xml:space="preserve"> </w:t>
      </w:r>
      <w:r w:rsidR="007A10A1">
        <w:rPr>
          <w:rFonts w:hint="cs"/>
          <w:rtl/>
          <w:lang w:bidi="ar-EG"/>
        </w:rPr>
        <w:t>ل</w:t>
      </w:r>
      <w:r w:rsidRPr="007D487E">
        <w:rPr>
          <w:rtl/>
        </w:rPr>
        <w:t>تحسين</w:t>
      </w:r>
      <w:r>
        <w:rPr>
          <w:rtl/>
        </w:rPr>
        <w:t xml:space="preserve"> </w:t>
      </w:r>
      <w:r w:rsidRPr="007D487E">
        <w:rPr>
          <w:rtl/>
        </w:rPr>
        <w:t>عمل</w:t>
      </w:r>
      <w:r>
        <w:rPr>
          <w:rtl/>
        </w:rPr>
        <w:t xml:space="preserve"> </w:t>
      </w:r>
      <w:r w:rsidRPr="007D487E">
        <w:rPr>
          <w:rtl/>
        </w:rPr>
        <w:t>المؤتمر</w:t>
      </w:r>
      <w:r>
        <w:rPr>
          <w:rtl/>
        </w:rPr>
        <w:t xml:space="preserve">، </w:t>
      </w:r>
      <w:r w:rsidRPr="007D487E">
        <w:rPr>
          <w:rtl/>
        </w:rPr>
        <w:t>مع</w:t>
      </w:r>
      <w:r>
        <w:rPr>
          <w:rtl/>
        </w:rPr>
        <w:t xml:space="preserve"> </w:t>
      </w:r>
      <w:r w:rsidRPr="007D487E">
        <w:rPr>
          <w:rtl/>
        </w:rPr>
        <w:t>التركيز</w:t>
      </w:r>
      <w:r>
        <w:rPr>
          <w:rtl/>
        </w:rPr>
        <w:t xml:space="preserve"> </w:t>
      </w:r>
      <w:r w:rsidRPr="007D487E">
        <w:rPr>
          <w:rtl/>
        </w:rPr>
        <w:t>على</w:t>
      </w:r>
      <w:r>
        <w:rPr>
          <w:rtl/>
        </w:rPr>
        <w:t xml:space="preserve"> </w:t>
      </w:r>
      <w:r w:rsidRPr="007D487E">
        <w:rPr>
          <w:rtl/>
        </w:rPr>
        <w:t>ثلاث</w:t>
      </w:r>
      <w:r>
        <w:rPr>
          <w:rtl/>
        </w:rPr>
        <w:t xml:space="preserve"> </w:t>
      </w:r>
      <w:r w:rsidRPr="007D487E">
        <w:rPr>
          <w:rtl/>
        </w:rPr>
        <w:t>أولويات</w:t>
      </w:r>
      <w:r>
        <w:rPr>
          <w:rtl/>
        </w:rPr>
        <w:t xml:space="preserve"> </w:t>
      </w:r>
      <w:r w:rsidRPr="007D487E">
        <w:rPr>
          <w:rtl/>
        </w:rPr>
        <w:t>رئيسية:</w:t>
      </w:r>
      <w:r>
        <w:rPr>
          <w:rtl/>
        </w:rPr>
        <w:t xml:space="preserve"> </w:t>
      </w:r>
      <w:r w:rsidRPr="007D487E">
        <w:rPr>
          <w:rtl/>
        </w:rPr>
        <w:t>تعزيز</w:t>
      </w:r>
      <w:r>
        <w:rPr>
          <w:rtl/>
        </w:rPr>
        <w:t xml:space="preserve"> </w:t>
      </w:r>
      <w:r w:rsidRPr="007D487E">
        <w:rPr>
          <w:rtl/>
        </w:rPr>
        <w:t>العملية</w:t>
      </w:r>
      <w:r>
        <w:rPr>
          <w:rtl/>
        </w:rPr>
        <w:t xml:space="preserve"> </w:t>
      </w:r>
      <w:r w:rsidRPr="007D487E">
        <w:rPr>
          <w:rtl/>
        </w:rPr>
        <w:t>التحضيرية</w:t>
      </w:r>
      <w:r>
        <w:rPr>
          <w:rtl/>
        </w:rPr>
        <w:t xml:space="preserve"> </w:t>
      </w:r>
      <w:r w:rsidRPr="007D487E">
        <w:rPr>
          <w:rtl/>
        </w:rPr>
        <w:t>الأقاليمية</w:t>
      </w:r>
      <w:r>
        <w:rPr>
          <w:rtl/>
        </w:rPr>
        <w:t xml:space="preserve">، </w:t>
      </w:r>
      <w:r w:rsidRPr="007D487E">
        <w:rPr>
          <w:rtl/>
        </w:rPr>
        <w:t>والتحضير</w:t>
      </w:r>
      <w:r>
        <w:rPr>
          <w:rtl/>
        </w:rPr>
        <w:t xml:space="preserve"> </w:t>
      </w:r>
      <w:r w:rsidRPr="007D487E">
        <w:rPr>
          <w:rtl/>
        </w:rPr>
        <w:t>والتدريب</w:t>
      </w:r>
      <w:r>
        <w:rPr>
          <w:rtl/>
        </w:rPr>
        <w:t xml:space="preserve"> </w:t>
      </w:r>
      <w:r w:rsidRPr="007D487E">
        <w:rPr>
          <w:rtl/>
        </w:rPr>
        <w:t>للمندوبين</w:t>
      </w:r>
      <w:r>
        <w:rPr>
          <w:rtl/>
        </w:rPr>
        <w:t xml:space="preserve"> و</w:t>
      </w:r>
      <w:r w:rsidRPr="007D487E">
        <w:rPr>
          <w:rtl/>
        </w:rPr>
        <w:t>"</w:t>
      </w:r>
      <w:r w:rsidRPr="00040B79">
        <w:rPr>
          <w:rtl/>
        </w:rPr>
        <w:t>تخضير</w:t>
      </w:r>
      <w:r w:rsidRPr="007D487E">
        <w:rPr>
          <w:rtl/>
        </w:rPr>
        <w:t>"</w:t>
      </w:r>
      <w:r>
        <w:rPr>
          <w:rtl/>
        </w:rPr>
        <w:t xml:space="preserve"> </w:t>
      </w:r>
      <w:r w:rsidRPr="007D487E">
        <w:rPr>
          <w:rtl/>
        </w:rPr>
        <w:t>المؤتمر</w:t>
      </w:r>
      <w:r>
        <w:rPr>
          <w:rtl/>
        </w:rPr>
        <w:t>. ول</w:t>
      </w:r>
      <w:r w:rsidRPr="007D487E">
        <w:rPr>
          <w:rtl/>
        </w:rPr>
        <w:t>ذلك</w:t>
      </w:r>
      <w:r>
        <w:rPr>
          <w:rtl/>
        </w:rPr>
        <w:t xml:space="preserve">، </w:t>
      </w:r>
      <w:r w:rsidRPr="007D487E">
        <w:rPr>
          <w:rtl/>
        </w:rPr>
        <w:t>أجرت</w:t>
      </w:r>
      <w:r>
        <w:rPr>
          <w:rtl/>
        </w:rPr>
        <w:t xml:space="preserve"> </w:t>
      </w:r>
      <w:r w:rsidRPr="007D487E">
        <w:rPr>
          <w:rtl/>
        </w:rPr>
        <w:t>أمانة</w:t>
      </w:r>
      <w:r>
        <w:rPr>
          <w:rtl/>
        </w:rPr>
        <w:t xml:space="preserve"> </w:t>
      </w:r>
      <w:r w:rsidRPr="007D487E">
        <w:rPr>
          <w:rtl/>
        </w:rPr>
        <w:t>الاتحاد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 w:rsidRPr="007D487E">
        <w:rPr>
          <w:rtl/>
        </w:rPr>
        <w:t>الرسالة</w:t>
      </w:r>
      <w:r>
        <w:rPr>
          <w:rtl/>
        </w:rPr>
        <w:t xml:space="preserve"> </w:t>
      </w:r>
      <w:r w:rsidRPr="007D487E">
        <w:rPr>
          <w:rtl/>
        </w:rPr>
        <w:t>المعممة</w:t>
      </w:r>
      <w:r>
        <w:rPr>
          <w:rtl/>
        </w:rPr>
        <w:t xml:space="preserve"> </w:t>
      </w:r>
      <w:r w:rsidRPr="007D487E">
        <w:t>CL-19/57</w:t>
      </w:r>
      <w:r>
        <w:rPr>
          <w:rtl/>
        </w:rPr>
        <w:t xml:space="preserve"> </w:t>
      </w:r>
      <w:r w:rsidRPr="007D487E">
        <w:rPr>
          <w:rtl/>
        </w:rPr>
        <w:t>مشاورات</w:t>
      </w:r>
      <w:r>
        <w:rPr>
          <w:rtl/>
        </w:rPr>
        <w:t xml:space="preserve"> </w:t>
      </w:r>
      <w:r w:rsidRPr="007D487E">
        <w:rPr>
          <w:rtl/>
        </w:rPr>
        <w:t>بشأن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7D487E">
        <w:rPr>
          <w:rtl/>
        </w:rPr>
        <w:t>مزيد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التحسينات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مؤتمر المندوبين المفوضين </w:t>
      </w:r>
      <w:r w:rsidRPr="007D487E">
        <w:rPr>
          <w:rtl/>
        </w:rPr>
        <w:t>على</w:t>
      </w:r>
      <w:r>
        <w:rPr>
          <w:rtl/>
        </w:rPr>
        <w:t xml:space="preserve"> </w:t>
      </w:r>
      <w:r w:rsidRPr="007D487E">
        <w:rPr>
          <w:rtl/>
        </w:rPr>
        <w:t>أساس</w:t>
      </w:r>
      <w:r>
        <w:rPr>
          <w:rtl/>
        </w:rPr>
        <w:t xml:space="preserve"> </w:t>
      </w:r>
      <w:r w:rsidRPr="007D487E">
        <w:rPr>
          <w:rtl/>
        </w:rPr>
        <w:t>هذه</w:t>
      </w:r>
      <w:r>
        <w:rPr>
          <w:rtl/>
        </w:rPr>
        <w:t xml:space="preserve"> </w:t>
      </w:r>
      <w:r w:rsidRPr="007D487E">
        <w:rPr>
          <w:rtl/>
        </w:rPr>
        <w:t>المجالات</w:t>
      </w:r>
      <w:r>
        <w:rPr>
          <w:rtl/>
        </w:rPr>
        <w:t xml:space="preserve"> </w:t>
      </w:r>
      <w:r w:rsidRPr="007D487E">
        <w:rPr>
          <w:rtl/>
        </w:rPr>
        <w:t>الثلاثة</w:t>
      </w:r>
      <w:r>
        <w:rPr>
          <w:rtl/>
        </w:rPr>
        <w:t>. و</w:t>
      </w:r>
      <w:r>
        <w:rPr>
          <w:rFonts w:hint="cs"/>
          <w:rtl/>
        </w:rPr>
        <w:t>أُجري حوار</w:t>
      </w:r>
      <w:r>
        <w:rPr>
          <w:rtl/>
        </w:rPr>
        <w:t xml:space="preserve"> </w:t>
      </w:r>
      <w:r w:rsidRPr="007D487E">
        <w:rPr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 w:rsidRPr="007D487E">
        <w:rPr>
          <w:rtl/>
        </w:rPr>
        <w:t>نتائج</w:t>
      </w:r>
      <w:r>
        <w:rPr>
          <w:rtl/>
        </w:rPr>
        <w:t xml:space="preserve"> </w:t>
      </w:r>
      <w:r w:rsidRPr="007D487E">
        <w:rPr>
          <w:rtl/>
        </w:rPr>
        <w:t>هذه</w:t>
      </w:r>
      <w:r>
        <w:rPr>
          <w:rtl/>
        </w:rPr>
        <w:t xml:space="preserve"> </w:t>
      </w:r>
      <w:r w:rsidRPr="007D487E">
        <w:rPr>
          <w:rtl/>
        </w:rPr>
        <w:t>المشاورة</w:t>
      </w:r>
      <w:r>
        <w:rPr>
          <w:rtl/>
        </w:rPr>
        <w:t xml:space="preserve"> </w:t>
      </w:r>
      <w:r w:rsidRPr="007D487E">
        <w:rPr>
          <w:rtl/>
        </w:rPr>
        <w:t>إلى</w:t>
      </w:r>
      <w:r>
        <w:rPr>
          <w:rtl/>
        </w:rPr>
        <w:t xml:space="preserve"> </w:t>
      </w:r>
      <w:r w:rsidRPr="007D487E">
        <w:rPr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عرض ل</w:t>
      </w:r>
      <w:r w:rsidRPr="007D487E">
        <w:rPr>
          <w:rtl/>
        </w:rPr>
        <w:t>مقترحات</w:t>
      </w:r>
      <w:r>
        <w:rPr>
          <w:rtl/>
        </w:rPr>
        <w:t xml:space="preserve"> </w:t>
      </w:r>
      <w:r w:rsidRPr="007D487E">
        <w:rPr>
          <w:rtl/>
        </w:rPr>
        <w:t>أخرى</w:t>
      </w:r>
      <w:r>
        <w:rPr>
          <w:rtl/>
        </w:rPr>
        <w:t xml:space="preserve"> </w:t>
      </w:r>
      <w:r w:rsidRPr="007D487E">
        <w:rPr>
          <w:rtl/>
        </w:rPr>
        <w:t>خلال</w:t>
      </w:r>
      <w:r>
        <w:rPr>
          <w:rtl/>
        </w:rPr>
        <w:t xml:space="preserve"> </w:t>
      </w:r>
      <w:r w:rsidRPr="007D487E">
        <w:rPr>
          <w:rtl/>
        </w:rPr>
        <w:t>دورة</w:t>
      </w:r>
      <w:r>
        <w:rPr>
          <w:rtl/>
        </w:rPr>
        <w:t xml:space="preserve"> </w:t>
      </w:r>
      <w:r w:rsidRPr="007D487E">
        <w:rPr>
          <w:rtl/>
        </w:rPr>
        <w:t>مجلس</w:t>
      </w:r>
      <w:r>
        <w:rPr>
          <w:rtl/>
        </w:rPr>
        <w:t xml:space="preserve"> </w:t>
      </w:r>
      <w:r w:rsidRPr="007D487E">
        <w:rPr>
          <w:rtl/>
        </w:rPr>
        <w:t>الاتحاد</w:t>
      </w:r>
      <w:r>
        <w:rPr>
          <w:rtl/>
        </w:rPr>
        <w:t xml:space="preserve"> </w:t>
      </w:r>
      <w:r w:rsidRPr="007D487E">
        <w:rPr>
          <w:rtl/>
        </w:rPr>
        <w:t>لعام</w:t>
      </w:r>
      <w:r>
        <w:rPr>
          <w:rtl/>
        </w:rPr>
        <w:t xml:space="preserve"> </w:t>
      </w:r>
      <w:r>
        <w:t>2021</w:t>
      </w:r>
      <w:r>
        <w:rPr>
          <w:rtl/>
        </w:rPr>
        <w:t>.</w:t>
      </w:r>
    </w:p>
    <w:p w14:paraId="5180D4B6" w14:textId="77777777" w:rsidR="00024ABA" w:rsidRPr="00AD7776" w:rsidRDefault="00024ABA" w:rsidP="00112651">
      <w:pPr>
        <w:pStyle w:val="Headingb"/>
      </w:pPr>
      <w:r w:rsidRPr="00AD7776">
        <w:rPr>
          <w:rtl/>
        </w:rPr>
        <w:t>مقدمة</w:t>
      </w:r>
    </w:p>
    <w:p w14:paraId="566D1FAE" w14:textId="54FE5EB0" w:rsidR="00024ABA" w:rsidRPr="007D487E" w:rsidRDefault="00024ABA" w:rsidP="00112651">
      <w:r>
        <w:rPr>
          <w:rFonts w:hint="cs"/>
          <w:rtl/>
        </w:rPr>
        <w:t xml:space="preserve">إن </w:t>
      </w:r>
      <w:r w:rsidRPr="007D487E">
        <w:rPr>
          <w:rtl/>
        </w:rPr>
        <w:t>مؤتمر</w:t>
      </w:r>
      <w:r>
        <w:rPr>
          <w:rtl/>
        </w:rPr>
        <w:t xml:space="preserve"> </w:t>
      </w:r>
      <w:r w:rsidRPr="007D487E">
        <w:rPr>
          <w:rtl/>
        </w:rPr>
        <w:t>المندوبين</w:t>
      </w:r>
      <w:r>
        <w:rPr>
          <w:rtl/>
        </w:rPr>
        <w:t xml:space="preserve"> </w:t>
      </w:r>
      <w:r w:rsidRPr="007D487E">
        <w:rPr>
          <w:rtl/>
        </w:rPr>
        <w:t>المفوضين</w:t>
      </w:r>
      <w:r>
        <w:rPr>
          <w:rtl/>
        </w:rPr>
        <w:t xml:space="preserve"> </w:t>
      </w:r>
      <w:r w:rsidRPr="007D487E">
        <w:rPr>
          <w:rtl/>
        </w:rPr>
        <w:t>هو</w:t>
      </w:r>
      <w:r>
        <w:rPr>
          <w:rtl/>
        </w:rPr>
        <w:t xml:space="preserve"> </w:t>
      </w:r>
      <w:r w:rsidRPr="007D487E">
        <w:rPr>
          <w:rtl/>
        </w:rPr>
        <w:t>أعلى</w:t>
      </w:r>
      <w:r>
        <w:rPr>
          <w:rtl/>
        </w:rPr>
        <w:t xml:space="preserve"> </w:t>
      </w:r>
      <w:r w:rsidRPr="007D487E">
        <w:rPr>
          <w:rtl/>
        </w:rPr>
        <w:t>هيئة</w:t>
      </w:r>
      <w:r>
        <w:rPr>
          <w:rtl/>
        </w:rPr>
        <w:t xml:space="preserve"> </w:t>
      </w:r>
      <w:r w:rsidRPr="007D487E">
        <w:rPr>
          <w:rtl/>
        </w:rPr>
        <w:t>ل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 w:rsidRPr="007D487E">
        <w:rPr>
          <w:rtl/>
        </w:rPr>
        <w:t>السياسات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ال</w:t>
      </w:r>
      <w:r>
        <w:rPr>
          <w:rtl/>
        </w:rPr>
        <w:t>اتحاد</w:t>
      </w:r>
      <w:r w:rsidR="007A10A1">
        <w:rPr>
          <w:rFonts w:hint="cs"/>
          <w:rtl/>
        </w:rPr>
        <w:t xml:space="preserve"> الدولي للاتصالات</w:t>
      </w:r>
      <w:r w:rsidR="00040B79">
        <w:rPr>
          <w:rFonts w:hint="cs"/>
          <w:rtl/>
        </w:rPr>
        <w:t xml:space="preserve"> </w:t>
      </w:r>
      <w:r w:rsidR="00040B79">
        <w:t>(ITU)</w:t>
      </w:r>
      <w:r>
        <w:rPr>
          <w:rtl/>
        </w:rPr>
        <w:t xml:space="preserve">، </w:t>
      </w:r>
      <w:r w:rsidRPr="007D487E">
        <w:rPr>
          <w:rtl/>
        </w:rPr>
        <w:t>حيث</w:t>
      </w:r>
      <w:r>
        <w:rPr>
          <w:rtl/>
        </w:rPr>
        <w:t xml:space="preserve"> </w:t>
      </w:r>
      <w:r w:rsidRPr="007D487E">
        <w:rPr>
          <w:rtl/>
        </w:rPr>
        <w:t>يكون</w:t>
      </w:r>
      <w:r>
        <w:rPr>
          <w:rtl/>
        </w:rPr>
        <w:t xml:space="preserve"> </w:t>
      </w:r>
      <w:r w:rsidRPr="007D487E">
        <w:rPr>
          <w:rtl/>
        </w:rPr>
        <w:t>للمداولات</w:t>
      </w:r>
      <w:r>
        <w:rPr>
          <w:rtl/>
        </w:rPr>
        <w:t xml:space="preserve"> </w:t>
      </w:r>
      <w:r w:rsidRPr="007D487E">
        <w:rPr>
          <w:rtl/>
        </w:rPr>
        <w:t>والقرارات</w:t>
      </w:r>
      <w:r>
        <w:rPr>
          <w:rtl/>
        </w:rPr>
        <w:t xml:space="preserve"> </w:t>
      </w:r>
      <w:r w:rsidRPr="007D487E">
        <w:rPr>
          <w:rtl/>
        </w:rPr>
        <w:t>المتخذة</w:t>
      </w:r>
      <w:r>
        <w:rPr>
          <w:rtl/>
        </w:rPr>
        <w:t xml:space="preserve"> </w:t>
      </w:r>
      <w:r w:rsidRPr="007D487E">
        <w:rPr>
          <w:rtl/>
        </w:rPr>
        <w:t>تأثير</w:t>
      </w:r>
      <w:r>
        <w:rPr>
          <w:rtl/>
        </w:rPr>
        <w:t xml:space="preserve"> </w:t>
      </w:r>
      <w:r w:rsidRPr="007D487E">
        <w:rPr>
          <w:rtl/>
        </w:rPr>
        <w:t>كبير</w:t>
      </w:r>
      <w:r>
        <w:rPr>
          <w:rtl/>
        </w:rPr>
        <w:t xml:space="preserve"> </w:t>
      </w:r>
      <w:r w:rsidRPr="007D487E">
        <w:rPr>
          <w:rtl/>
        </w:rPr>
        <w:t>وطويل</w:t>
      </w:r>
      <w:r>
        <w:rPr>
          <w:rtl/>
        </w:rPr>
        <w:t xml:space="preserve"> </w:t>
      </w:r>
      <w:r w:rsidRPr="007D487E">
        <w:rPr>
          <w:rtl/>
        </w:rPr>
        <w:t>الأجل</w:t>
      </w:r>
      <w:r>
        <w:rPr>
          <w:rtl/>
        </w:rPr>
        <w:t xml:space="preserve"> </w:t>
      </w:r>
      <w:r w:rsidRPr="007D487E">
        <w:rPr>
          <w:rtl/>
        </w:rPr>
        <w:t>ليس</w:t>
      </w:r>
      <w:r>
        <w:rPr>
          <w:rtl/>
        </w:rPr>
        <w:t xml:space="preserve"> </w:t>
      </w:r>
      <w:r w:rsidRPr="007D487E">
        <w:rPr>
          <w:rtl/>
        </w:rPr>
        <w:t>فقط</w:t>
      </w:r>
      <w:r>
        <w:rPr>
          <w:rtl/>
        </w:rPr>
        <w:t xml:space="preserve"> </w:t>
      </w:r>
      <w:r w:rsidRPr="007D487E">
        <w:rPr>
          <w:rtl/>
        </w:rPr>
        <w:t>على</w:t>
      </w:r>
      <w:r>
        <w:rPr>
          <w:rtl/>
        </w:rPr>
        <w:t xml:space="preserve"> </w:t>
      </w:r>
      <w:r w:rsidRPr="007D487E">
        <w:rPr>
          <w:rtl/>
        </w:rPr>
        <w:t>مستقبل</w:t>
      </w:r>
      <w:r>
        <w:rPr>
          <w:rtl/>
        </w:rPr>
        <w:t xml:space="preserve"> </w:t>
      </w:r>
      <w:r w:rsidRPr="007D487E">
        <w:rPr>
          <w:rtl/>
        </w:rPr>
        <w:t>ال</w:t>
      </w:r>
      <w:r>
        <w:rPr>
          <w:rtl/>
        </w:rPr>
        <w:t xml:space="preserve">اتحاد، </w:t>
      </w:r>
      <w:r w:rsidRPr="007D487E">
        <w:rPr>
          <w:rtl/>
        </w:rPr>
        <w:t>ولكن</w:t>
      </w:r>
      <w:r>
        <w:rPr>
          <w:rtl/>
        </w:rPr>
        <w:t xml:space="preserve"> </w:t>
      </w:r>
      <w:r w:rsidRPr="007D487E">
        <w:rPr>
          <w:rtl/>
        </w:rPr>
        <w:t>أيض</w:t>
      </w:r>
      <w:r>
        <w:rPr>
          <w:rtl/>
        </w:rPr>
        <w:t xml:space="preserve">اً </w:t>
      </w:r>
      <w:r w:rsidRPr="007D487E">
        <w:rPr>
          <w:rtl/>
        </w:rPr>
        <w:t>على</w:t>
      </w:r>
      <w:r>
        <w:rPr>
          <w:rtl/>
        </w:rPr>
        <w:t xml:space="preserve"> </w:t>
      </w:r>
      <w:r w:rsidRPr="007D487E">
        <w:rPr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قطاع ا</w:t>
      </w:r>
      <w:r w:rsidRPr="007D487E">
        <w:rPr>
          <w:rtl/>
        </w:rPr>
        <w:t>لاتصالات</w:t>
      </w:r>
      <w:r>
        <w:rPr>
          <w:rtl/>
        </w:rPr>
        <w:t xml:space="preserve"> </w:t>
      </w:r>
      <w:r w:rsidRPr="007D487E">
        <w:rPr>
          <w:rtl/>
        </w:rPr>
        <w:t>العالمي</w:t>
      </w:r>
      <w:r>
        <w:rPr>
          <w:rFonts w:hint="cs"/>
          <w:rtl/>
        </w:rPr>
        <w:t xml:space="preserve"> وتطوره المستدام،</w:t>
      </w:r>
      <w:r>
        <w:rPr>
          <w:rtl/>
        </w:rPr>
        <w:t xml:space="preserve"> وع</w:t>
      </w:r>
      <w:r w:rsidRPr="007D487E">
        <w:rPr>
          <w:rtl/>
        </w:rPr>
        <w:t>لى</w:t>
      </w:r>
      <w:r>
        <w:rPr>
          <w:rtl/>
        </w:rPr>
        <w:t xml:space="preserve"> </w:t>
      </w:r>
      <w:r w:rsidRPr="007D487E">
        <w:rPr>
          <w:rtl/>
        </w:rPr>
        <w:t>المجتمع</w:t>
      </w:r>
      <w:r>
        <w:rPr>
          <w:rtl/>
        </w:rPr>
        <w:t xml:space="preserve"> </w:t>
      </w:r>
      <w:r w:rsidRPr="007D487E">
        <w:rPr>
          <w:rtl/>
        </w:rPr>
        <w:t>الدولي</w:t>
      </w:r>
      <w:r>
        <w:rPr>
          <w:rtl/>
        </w:rPr>
        <w:t xml:space="preserve"> </w:t>
      </w:r>
      <w:r w:rsidRPr="007D487E">
        <w:rPr>
          <w:rtl/>
        </w:rPr>
        <w:t>بأسره</w:t>
      </w:r>
      <w:r>
        <w:rPr>
          <w:rtl/>
        </w:rPr>
        <w:t>.</w:t>
      </w:r>
    </w:p>
    <w:p w14:paraId="33652D94" w14:textId="77777777" w:rsidR="00024ABA" w:rsidRPr="007D487E" w:rsidRDefault="00024ABA" w:rsidP="00112651">
      <w:r>
        <w:rPr>
          <w:rFonts w:hint="cs"/>
          <w:rtl/>
        </w:rPr>
        <w:t>و</w:t>
      </w:r>
      <w:r w:rsidRPr="007D487E">
        <w:rPr>
          <w:rtl/>
        </w:rPr>
        <w:t>تشرفت</w:t>
      </w:r>
      <w:r>
        <w:rPr>
          <w:rtl/>
        </w:rPr>
        <w:t xml:space="preserve"> </w:t>
      </w:r>
      <w:r w:rsidRPr="007D487E">
        <w:rPr>
          <w:rtl/>
        </w:rPr>
        <w:t>رومانيا</w:t>
      </w:r>
      <w:r>
        <w:rPr>
          <w:rtl/>
        </w:rPr>
        <w:t xml:space="preserve"> </w:t>
      </w:r>
      <w:r w:rsidRPr="007D487E">
        <w:rPr>
          <w:rtl/>
        </w:rPr>
        <w:t>للغاية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Pr="007D487E">
        <w:rPr>
          <w:rtl/>
        </w:rPr>
        <w:t>استضافة</w:t>
      </w:r>
      <w:r>
        <w:rPr>
          <w:rtl/>
        </w:rPr>
        <w:t xml:space="preserve"> </w:t>
      </w:r>
      <w:r>
        <w:rPr>
          <w:rFonts w:hint="cs"/>
          <w:rtl/>
        </w:rPr>
        <w:t>النسخة</w:t>
      </w:r>
      <w:r>
        <w:rPr>
          <w:rtl/>
        </w:rPr>
        <w:t xml:space="preserve"> </w:t>
      </w:r>
      <w:r w:rsidRPr="007D487E">
        <w:rPr>
          <w:rtl/>
        </w:rPr>
        <w:t>الحادية</w:t>
      </w:r>
      <w:r>
        <w:rPr>
          <w:rtl/>
        </w:rPr>
        <w:t xml:space="preserve"> </w:t>
      </w:r>
      <w:r w:rsidRPr="007D487E">
        <w:rPr>
          <w:rtl/>
        </w:rPr>
        <w:t>والعشرين</w:t>
      </w:r>
      <w:r>
        <w:rPr>
          <w:rtl/>
        </w:rPr>
        <w:t xml:space="preserve"> </w:t>
      </w:r>
      <w:r>
        <w:rPr>
          <w:rFonts w:hint="cs"/>
          <w:rtl/>
        </w:rPr>
        <w:t xml:space="preserve">من </w:t>
      </w:r>
      <w:r w:rsidRPr="007D487E">
        <w:rPr>
          <w:rtl/>
        </w:rPr>
        <w:t>مؤتمر</w:t>
      </w:r>
      <w:r>
        <w:rPr>
          <w:rtl/>
        </w:rPr>
        <w:t xml:space="preserve"> </w:t>
      </w:r>
      <w:r w:rsidRPr="007D487E">
        <w:rPr>
          <w:rtl/>
        </w:rPr>
        <w:t>المندوبين</w:t>
      </w:r>
      <w:r>
        <w:rPr>
          <w:rtl/>
        </w:rPr>
        <w:t xml:space="preserve"> </w:t>
      </w:r>
      <w:r w:rsidRPr="007D487E">
        <w:rPr>
          <w:rtl/>
        </w:rPr>
        <w:t>المفوضين</w:t>
      </w:r>
      <w:r>
        <w:rPr>
          <w:rFonts w:hint="cs"/>
          <w:rtl/>
        </w:rPr>
        <w:t xml:space="preserve"> وسعت، </w:t>
      </w:r>
      <w:r w:rsidRPr="007D487E">
        <w:rPr>
          <w:rtl/>
        </w:rPr>
        <w:t>بدعم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الدول</w:t>
      </w:r>
      <w:r>
        <w:rPr>
          <w:rtl/>
        </w:rPr>
        <w:t xml:space="preserve"> </w:t>
      </w:r>
      <w:r w:rsidRPr="007D487E">
        <w:rPr>
          <w:rtl/>
        </w:rPr>
        <w:t>الأعضاء</w:t>
      </w:r>
      <w:r>
        <w:rPr>
          <w:rtl/>
        </w:rPr>
        <w:t xml:space="preserve"> </w:t>
      </w:r>
      <w:r w:rsidRPr="007D487E">
        <w:rPr>
          <w:rtl/>
        </w:rPr>
        <w:t>وأمانة</w:t>
      </w:r>
      <w:r>
        <w:rPr>
          <w:rtl/>
        </w:rPr>
        <w:t xml:space="preserve"> </w:t>
      </w:r>
      <w:r w:rsidRPr="007D487E">
        <w:rPr>
          <w:rtl/>
        </w:rPr>
        <w:t>ال</w:t>
      </w:r>
      <w:r>
        <w:rPr>
          <w:rtl/>
        </w:rPr>
        <w:t xml:space="preserve">اتحاد، </w:t>
      </w:r>
      <w:r w:rsidRPr="007D487E">
        <w:rPr>
          <w:rtl/>
        </w:rPr>
        <w:t>إلى</w:t>
      </w:r>
      <w:r>
        <w:rPr>
          <w:rtl/>
        </w:rPr>
        <w:t xml:space="preserve"> </w:t>
      </w:r>
      <w:r w:rsidRPr="007D487E">
        <w:rPr>
          <w:rtl/>
        </w:rPr>
        <w:t>دعم</w:t>
      </w:r>
      <w:r>
        <w:rPr>
          <w:rtl/>
        </w:rPr>
        <w:t xml:space="preserve"> </w:t>
      </w:r>
      <w:r w:rsidRPr="007D487E">
        <w:rPr>
          <w:rtl/>
        </w:rPr>
        <w:t>النهج</w:t>
      </w:r>
      <w:r>
        <w:rPr>
          <w:rtl/>
        </w:rPr>
        <w:t xml:space="preserve"> </w:t>
      </w:r>
      <w:r w:rsidRPr="007D487E">
        <w:rPr>
          <w:rtl/>
        </w:rPr>
        <w:t>القائم</w:t>
      </w:r>
      <w:r>
        <w:rPr>
          <w:rtl/>
        </w:rPr>
        <w:t xml:space="preserve"> </w:t>
      </w:r>
      <w:r w:rsidRPr="007D487E">
        <w:rPr>
          <w:rtl/>
        </w:rPr>
        <w:t>على</w:t>
      </w:r>
      <w:r>
        <w:rPr>
          <w:rtl/>
        </w:rPr>
        <w:t xml:space="preserve"> </w:t>
      </w:r>
      <w:r w:rsidRPr="007D487E">
        <w:rPr>
          <w:rtl/>
        </w:rPr>
        <w:t>توافق</w:t>
      </w:r>
      <w:r>
        <w:rPr>
          <w:rtl/>
        </w:rPr>
        <w:t xml:space="preserve"> </w:t>
      </w:r>
      <w:r w:rsidRPr="007D487E">
        <w:rPr>
          <w:rtl/>
        </w:rPr>
        <w:t>الآراء</w:t>
      </w:r>
      <w:r>
        <w:rPr>
          <w:rtl/>
        </w:rPr>
        <w:t xml:space="preserve">، </w:t>
      </w:r>
      <w:r w:rsidRPr="007D487E">
        <w:rPr>
          <w:rtl/>
        </w:rPr>
        <w:t>والذي</w:t>
      </w:r>
      <w:r>
        <w:rPr>
          <w:rtl/>
        </w:rPr>
        <w:t xml:space="preserve"> </w:t>
      </w:r>
      <w:r w:rsidRPr="007D487E">
        <w:rPr>
          <w:rtl/>
        </w:rPr>
        <w:t>تم</w:t>
      </w:r>
      <w:r>
        <w:rPr>
          <w:rtl/>
        </w:rPr>
        <w:t xml:space="preserve"> </w:t>
      </w:r>
      <w:r w:rsidRPr="007D487E">
        <w:rPr>
          <w:rtl/>
        </w:rPr>
        <w:t>بناؤه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خلال</w:t>
      </w:r>
      <w:r>
        <w:rPr>
          <w:rtl/>
        </w:rPr>
        <w:t xml:space="preserve"> </w:t>
      </w:r>
      <w:r w:rsidRPr="007D487E">
        <w:rPr>
          <w:rtl/>
        </w:rPr>
        <w:t>المفاوضات</w:t>
      </w:r>
      <w:r>
        <w:rPr>
          <w:rtl/>
        </w:rPr>
        <w:t xml:space="preserve"> </w:t>
      </w:r>
      <w:r w:rsidRPr="007D487E">
        <w:rPr>
          <w:rtl/>
        </w:rPr>
        <w:t>والحلول</w:t>
      </w:r>
      <w:r>
        <w:rPr>
          <w:rtl/>
        </w:rPr>
        <w:t xml:space="preserve"> </w:t>
      </w:r>
      <w:r w:rsidRPr="007D487E">
        <w:rPr>
          <w:rtl/>
        </w:rPr>
        <w:t>الوسط</w:t>
      </w:r>
      <w:r>
        <w:rPr>
          <w:rtl/>
        </w:rPr>
        <w:t xml:space="preserve">، </w:t>
      </w:r>
      <w:r>
        <w:rPr>
          <w:rFonts w:hint="cs"/>
          <w:rtl/>
        </w:rPr>
        <w:t>لضمان</w:t>
      </w:r>
      <w:r>
        <w:rPr>
          <w:rtl/>
        </w:rPr>
        <w:t xml:space="preserve"> </w:t>
      </w:r>
      <w:r w:rsidRPr="007D487E">
        <w:rPr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 xml:space="preserve">يحقق </w:t>
      </w:r>
      <w:r w:rsidRPr="007D487E">
        <w:rPr>
          <w:rtl/>
        </w:rPr>
        <w:t>هذا</w:t>
      </w:r>
      <w:r>
        <w:rPr>
          <w:rtl/>
        </w:rPr>
        <w:t xml:space="preserve"> </w:t>
      </w:r>
      <w:r w:rsidRPr="007D487E">
        <w:rPr>
          <w:rtl/>
        </w:rPr>
        <w:t>الحدث</w:t>
      </w:r>
      <w:r>
        <w:rPr>
          <w:rtl/>
        </w:rPr>
        <w:t xml:space="preserve"> </w:t>
      </w:r>
      <w:r>
        <w:rPr>
          <w:rFonts w:hint="cs"/>
          <w:rtl/>
        </w:rPr>
        <w:t xml:space="preserve">أمثل </w:t>
      </w:r>
      <w:r w:rsidRPr="007D487E">
        <w:rPr>
          <w:rtl/>
        </w:rPr>
        <w:t>توجيه</w:t>
      </w:r>
      <w:r>
        <w:rPr>
          <w:rtl/>
        </w:rPr>
        <w:t>.</w:t>
      </w:r>
    </w:p>
    <w:p w14:paraId="4B9258A9" w14:textId="64FCC45C" w:rsidR="00024ABA" w:rsidRPr="007D487E" w:rsidRDefault="00024ABA" w:rsidP="00112651">
      <w:r>
        <w:rPr>
          <w:rFonts w:hint="cs"/>
          <w:rtl/>
        </w:rPr>
        <w:t>و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مؤتمر</w:t>
      </w:r>
      <w:r>
        <w:rPr>
          <w:rtl/>
        </w:rPr>
        <w:t xml:space="preserve"> </w:t>
      </w:r>
      <w:r w:rsidRPr="007D487E">
        <w:rPr>
          <w:rtl/>
        </w:rPr>
        <w:t>المندوبين</w:t>
      </w:r>
      <w:r>
        <w:rPr>
          <w:rtl/>
        </w:rPr>
        <w:t xml:space="preserve"> </w:t>
      </w:r>
      <w:r w:rsidRPr="007D487E">
        <w:rPr>
          <w:rtl/>
        </w:rPr>
        <w:t>المفوضين</w:t>
      </w:r>
      <w:r>
        <w:rPr>
          <w:rtl/>
        </w:rPr>
        <w:t xml:space="preserve"> </w:t>
      </w:r>
      <w:r w:rsidRPr="007D487E">
        <w:rPr>
          <w:rtl/>
        </w:rPr>
        <w:t>لعام</w:t>
      </w:r>
      <w:r>
        <w:rPr>
          <w:rtl/>
        </w:rPr>
        <w:t xml:space="preserve"> </w:t>
      </w:r>
      <w:r>
        <w:t>2022</w:t>
      </w:r>
      <w:r>
        <w:rPr>
          <w:rtl/>
        </w:rPr>
        <w:t xml:space="preserve">، </w:t>
      </w:r>
      <w:r w:rsidRPr="007D487E">
        <w:rPr>
          <w:rtl/>
        </w:rPr>
        <w:t>توصلت</w:t>
      </w:r>
      <w:r>
        <w:rPr>
          <w:rtl/>
        </w:rPr>
        <w:t xml:space="preserve"> </w:t>
      </w:r>
      <w:r w:rsidRPr="007D487E">
        <w:rPr>
          <w:rtl/>
        </w:rPr>
        <w:t>الدول</w:t>
      </w:r>
      <w:r>
        <w:rPr>
          <w:rtl/>
        </w:rPr>
        <w:t xml:space="preserve"> </w:t>
      </w:r>
      <w:r w:rsidRPr="007D487E">
        <w:rPr>
          <w:rtl/>
        </w:rPr>
        <w:t>الأعضاء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الاتحاد</w:t>
      </w:r>
      <w:r>
        <w:rPr>
          <w:rtl/>
        </w:rPr>
        <w:t xml:space="preserve"> </w:t>
      </w:r>
      <w:r w:rsidRPr="007D487E">
        <w:rPr>
          <w:rtl/>
        </w:rPr>
        <w:t>إلى</w:t>
      </w:r>
      <w:r>
        <w:rPr>
          <w:rtl/>
        </w:rPr>
        <w:t xml:space="preserve"> </w:t>
      </w:r>
      <w:r w:rsidRPr="007D487E">
        <w:rPr>
          <w:rtl/>
        </w:rPr>
        <w:t>توافق</w:t>
      </w:r>
      <w:r>
        <w:rPr>
          <w:rtl/>
        </w:rPr>
        <w:t xml:space="preserve"> </w:t>
      </w:r>
      <w:r w:rsidRPr="007D487E">
        <w:rPr>
          <w:rtl/>
        </w:rPr>
        <w:t>الآراء</w:t>
      </w:r>
      <w:r>
        <w:rPr>
          <w:rtl/>
        </w:rPr>
        <w:t xml:space="preserve"> </w:t>
      </w:r>
      <w:r w:rsidRPr="007D487E">
        <w:rPr>
          <w:rtl/>
        </w:rPr>
        <w:t>بشأن</w:t>
      </w:r>
      <w:r>
        <w:rPr>
          <w:rtl/>
        </w:rPr>
        <w:t xml:space="preserve"> </w:t>
      </w:r>
      <w:r w:rsidRPr="007D487E">
        <w:rPr>
          <w:rtl/>
        </w:rPr>
        <w:t>القرارات</w:t>
      </w:r>
      <w:r>
        <w:rPr>
          <w:rtl/>
        </w:rPr>
        <w:t xml:space="preserve"> </w:t>
      </w:r>
      <w:r w:rsidRPr="007D487E">
        <w:rPr>
          <w:rtl/>
        </w:rPr>
        <w:t>الرئيسية</w:t>
      </w:r>
      <w:r>
        <w:rPr>
          <w:rtl/>
        </w:rPr>
        <w:t xml:space="preserve"> </w:t>
      </w:r>
      <w:r w:rsidRPr="007D487E">
        <w:rPr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شملت</w:t>
      </w:r>
      <w:r>
        <w:rPr>
          <w:rtl/>
        </w:rPr>
        <w:t xml:space="preserve"> </w:t>
      </w:r>
      <w:r w:rsidRPr="007D487E">
        <w:rPr>
          <w:rtl/>
        </w:rPr>
        <w:t>قرارات</w:t>
      </w:r>
      <w:r>
        <w:rPr>
          <w:rtl/>
        </w:rPr>
        <w:t xml:space="preserve"> </w:t>
      </w:r>
      <w:r w:rsidRPr="007D487E">
        <w:rPr>
          <w:rtl/>
        </w:rPr>
        <w:t>بشأن</w:t>
      </w:r>
      <w:r>
        <w:rPr>
          <w:rtl/>
        </w:rPr>
        <w:t xml:space="preserve"> </w:t>
      </w:r>
      <w:r w:rsidRPr="007D487E">
        <w:rPr>
          <w:rtl/>
        </w:rPr>
        <w:t>الذكاء</w:t>
      </w:r>
      <w:r>
        <w:rPr>
          <w:rtl/>
        </w:rPr>
        <w:t xml:space="preserve"> </w:t>
      </w:r>
      <w:r w:rsidRPr="007D487E">
        <w:rPr>
          <w:rtl/>
        </w:rPr>
        <w:t>الاصطناعي</w:t>
      </w:r>
      <w:r>
        <w:rPr>
          <w:rtl/>
        </w:rPr>
        <w:t xml:space="preserve"> </w:t>
      </w:r>
      <w:r w:rsidRPr="007D487E">
        <w:t>(AI)</w:t>
      </w:r>
      <w:r>
        <w:rPr>
          <w:rtl/>
        </w:rPr>
        <w:t xml:space="preserve"> </w:t>
      </w:r>
      <w:r w:rsidRPr="007D487E">
        <w:rPr>
          <w:rtl/>
        </w:rPr>
        <w:t>أو</w:t>
      </w:r>
      <w:r>
        <w:rPr>
          <w:rtl/>
        </w:rPr>
        <w:t xml:space="preserve"> </w:t>
      </w:r>
      <w:r w:rsidRPr="007D487E">
        <w:rPr>
          <w:rtl/>
        </w:rPr>
        <w:t>استدامة</w:t>
      </w:r>
      <w:r>
        <w:rPr>
          <w:rtl/>
        </w:rPr>
        <w:t xml:space="preserve"> </w:t>
      </w:r>
      <w:r w:rsidRPr="007D487E">
        <w:rPr>
          <w:rtl/>
        </w:rPr>
        <w:t>الفضاء</w:t>
      </w:r>
      <w:r>
        <w:rPr>
          <w:rtl/>
        </w:rPr>
        <w:t xml:space="preserve"> </w:t>
      </w:r>
      <w:r w:rsidRPr="007D487E">
        <w:rPr>
          <w:rtl/>
        </w:rPr>
        <w:t>أو</w:t>
      </w:r>
      <w:r>
        <w:rPr>
          <w:rtl/>
        </w:rPr>
        <w:t xml:space="preserve"> </w:t>
      </w:r>
      <w:r w:rsidRPr="007D487E">
        <w:rPr>
          <w:rtl/>
        </w:rPr>
        <w:t>إدارة</w:t>
      </w:r>
      <w:r>
        <w:rPr>
          <w:rtl/>
        </w:rPr>
        <w:t xml:space="preserve"> </w:t>
      </w:r>
      <w:r w:rsidRPr="007D487E">
        <w:rPr>
          <w:rtl/>
        </w:rPr>
        <w:t>الإنترنت</w:t>
      </w:r>
      <w:r>
        <w:rPr>
          <w:rtl/>
        </w:rPr>
        <w:t xml:space="preserve"> </w:t>
      </w:r>
      <w:r w:rsidRPr="007D487E">
        <w:rPr>
          <w:rtl/>
        </w:rPr>
        <w:t>أو</w:t>
      </w:r>
      <w:r>
        <w:rPr>
          <w:rtl/>
        </w:rPr>
        <w:t xml:space="preserve"> </w:t>
      </w:r>
      <w:r w:rsidRPr="007D487E">
        <w:rPr>
          <w:rtl/>
        </w:rPr>
        <w:t>الأمن</w:t>
      </w:r>
      <w:r>
        <w:rPr>
          <w:rtl/>
        </w:rPr>
        <w:t xml:space="preserve"> </w:t>
      </w:r>
      <w:r w:rsidRPr="007D487E">
        <w:rPr>
          <w:rtl/>
        </w:rPr>
        <w:t>السيبراني</w:t>
      </w:r>
      <w:r>
        <w:rPr>
          <w:rtl/>
        </w:rPr>
        <w:t xml:space="preserve"> </w:t>
      </w:r>
      <w:r w:rsidRPr="007D487E">
        <w:rPr>
          <w:rtl/>
        </w:rPr>
        <w:t>أو</w:t>
      </w:r>
      <w:r>
        <w:rPr>
          <w:rtl/>
        </w:rPr>
        <w:t xml:space="preserve"> </w:t>
      </w:r>
      <w:r w:rsidRPr="007D487E">
        <w:rPr>
          <w:rtl/>
        </w:rPr>
        <w:t>العمل</w:t>
      </w:r>
      <w:r>
        <w:rPr>
          <w:rtl/>
        </w:rPr>
        <w:t xml:space="preserve"> </w:t>
      </w:r>
      <w:r w:rsidRPr="007D487E">
        <w:rPr>
          <w:rtl/>
        </w:rPr>
        <w:t>البيئي</w:t>
      </w:r>
      <w:r>
        <w:rPr>
          <w:rtl/>
        </w:rPr>
        <w:t xml:space="preserve"> </w:t>
      </w:r>
      <w:r w:rsidRPr="007D487E">
        <w:rPr>
          <w:rtl/>
        </w:rPr>
        <w:t>أو</w:t>
      </w:r>
      <w:r>
        <w:rPr>
          <w:rtl/>
        </w:rPr>
        <w:t xml:space="preserve"> </w:t>
      </w:r>
      <w:r w:rsidRPr="007D487E">
        <w:rPr>
          <w:rtl/>
        </w:rPr>
        <w:t>إنترنت</w:t>
      </w:r>
      <w:r>
        <w:rPr>
          <w:rtl/>
        </w:rPr>
        <w:t xml:space="preserve"> </w:t>
      </w:r>
      <w:r w:rsidRPr="007D487E">
        <w:rPr>
          <w:rtl/>
        </w:rPr>
        <w:t>الأشياء</w:t>
      </w:r>
      <w:r>
        <w:rPr>
          <w:rtl/>
        </w:rPr>
        <w:t xml:space="preserve"> </w:t>
      </w:r>
      <w:r w:rsidRPr="007D487E">
        <w:rPr>
          <w:rtl/>
        </w:rPr>
        <w:t>أو</w:t>
      </w:r>
      <w:r>
        <w:rPr>
          <w:rtl/>
        </w:rPr>
        <w:t xml:space="preserve"> </w:t>
      </w:r>
      <w:r w:rsidRPr="007D487E">
        <w:rPr>
          <w:rtl/>
        </w:rPr>
        <w:t>أهداف</w:t>
      </w:r>
      <w:r>
        <w:rPr>
          <w:rtl/>
        </w:rPr>
        <w:t xml:space="preserve"> </w:t>
      </w:r>
      <w:r w:rsidRPr="007D487E">
        <w:rPr>
          <w:rtl/>
        </w:rPr>
        <w:t>التحول</w:t>
      </w:r>
      <w:r>
        <w:rPr>
          <w:rtl/>
        </w:rPr>
        <w:t xml:space="preserve"> </w:t>
      </w:r>
      <w:r w:rsidRPr="007D487E">
        <w:rPr>
          <w:rtl/>
        </w:rPr>
        <w:t>الرقمي</w:t>
      </w:r>
      <w:r>
        <w:rPr>
          <w:rtl/>
        </w:rPr>
        <w:t>. و</w:t>
      </w:r>
      <w:r>
        <w:rPr>
          <w:rFonts w:hint="cs"/>
          <w:rtl/>
        </w:rPr>
        <w:t>اعتُمدت</w:t>
      </w:r>
      <w:r>
        <w:rPr>
          <w:rtl/>
        </w:rPr>
        <w:t xml:space="preserve"> </w:t>
      </w:r>
      <w:r w:rsidRPr="007D487E">
        <w:rPr>
          <w:rtl/>
        </w:rPr>
        <w:t>بنجاح</w:t>
      </w:r>
      <w:r>
        <w:rPr>
          <w:rtl/>
        </w:rPr>
        <w:t xml:space="preserve"> </w:t>
      </w:r>
      <w:r w:rsidRPr="007D487E">
        <w:rPr>
          <w:rtl/>
        </w:rPr>
        <w:t>الخطط</w:t>
      </w:r>
      <w:r>
        <w:rPr>
          <w:rtl/>
        </w:rPr>
        <w:t xml:space="preserve"> </w:t>
      </w:r>
      <w:r w:rsidRPr="007D487E">
        <w:rPr>
          <w:rtl/>
        </w:rPr>
        <w:t>الاستراتيجية</w:t>
      </w:r>
      <w:r>
        <w:rPr>
          <w:rtl/>
        </w:rPr>
        <w:t xml:space="preserve"> </w:t>
      </w:r>
      <w:r>
        <w:rPr>
          <w:rFonts w:hint="cs"/>
          <w:rtl/>
        </w:rPr>
        <w:t xml:space="preserve">للاتحاد </w:t>
      </w:r>
      <w:r w:rsidRPr="007D487E">
        <w:rPr>
          <w:rtl/>
        </w:rPr>
        <w:t>و</w:t>
      </w:r>
      <w:r>
        <w:rPr>
          <w:rFonts w:hint="cs"/>
          <w:rtl/>
        </w:rPr>
        <w:t>خطط ميزانيته</w:t>
      </w:r>
      <w:r>
        <w:rPr>
          <w:rtl/>
        </w:rPr>
        <w:t xml:space="preserve"> </w:t>
      </w:r>
      <w:r w:rsidRPr="007D487E">
        <w:rPr>
          <w:rtl/>
        </w:rPr>
        <w:t>للفترة</w:t>
      </w:r>
      <w:r>
        <w:rPr>
          <w:rtl/>
        </w:rPr>
        <w:t xml:space="preserve"> </w:t>
      </w:r>
      <w:r>
        <w:t>2027</w:t>
      </w:r>
      <w:r>
        <w:noBreakHyphen/>
        <w:t>2024</w:t>
      </w:r>
      <w:r>
        <w:rPr>
          <w:rtl/>
        </w:rPr>
        <w:t xml:space="preserve">، </w:t>
      </w:r>
      <w:r w:rsidRPr="007D487E">
        <w:rPr>
          <w:rtl/>
        </w:rPr>
        <w:t>والتي</w:t>
      </w:r>
      <w:r>
        <w:rPr>
          <w:rtl/>
        </w:rPr>
        <w:t xml:space="preserve"> </w:t>
      </w:r>
      <w:r w:rsidRPr="007D487E">
        <w:rPr>
          <w:rtl/>
        </w:rPr>
        <w:t>تحدد</w:t>
      </w:r>
      <w:r>
        <w:rPr>
          <w:rtl/>
        </w:rPr>
        <w:t xml:space="preserve"> </w:t>
      </w:r>
      <w:r w:rsidRPr="007D487E">
        <w:rPr>
          <w:rtl/>
        </w:rPr>
        <w:t>الأولويات</w:t>
      </w:r>
      <w:r>
        <w:rPr>
          <w:rtl/>
        </w:rPr>
        <w:t xml:space="preserve"> </w:t>
      </w:r>
      <w:r w:rsidRPr="007D487E">
        <w:rPr>
          <w:rtl/>
        </w:rPr>
        <w:t>الرئيسية</w:t>
      </w:r>
      <w:r>
        <w:rPr>
          <w:rtl/>
        </w:rPr>
        <w:t xml:space="preserve"> </w:t>
      </w:r>
      <w:r w:rsidRPr="007D487E">
        <w:rPr>
          <w:rtl/>
        </w:rPr>
        <w:t>ل</w:t>
      </w:r>
      <w:r>
        <w:rPr>
          <w:rFonts w:hint="cs"/>
          <w:rtl/>
        </w:rPr>
        <w:t>لعمل المتعلق با</w:t>
      </w:r>
      <w:r w:rsidRPr="007D487E">
        <w:rPr>
          <w:rtl/>
        </w:rPr>
        <w:t>لاتصالات</w:t>
      </w:r>
      <w:r>
        <w:rPr>
          <w:rtl/>
        </w:rPr>
        <w:t xml:space="preserve"> </w:t>
      </w:r>
      <w:r w:rsidRPr="007D487E">
        <w:rPr>
          <w:rtl/>
        </w:rPr>
        <w:t>الراديوية</w:t>
      </w:r>
      <w:r>
        <w:rPr>
          <w:rtl/>
        </w:rPr>
        <w:t xml:space="preserve"> </w:t>
      </w:r>
      <w:r w:rsidRPr="007D487E">
        <w:rPr>
          <w:rtl/>
        </w:rPr>
        <w:t>وتقييس</w:t>
      </w:r>
      <w:r>
        <w:rPr>
          <w:rtl/>
        </w:rPr>
        <w:t xml:space="preserve"> </w:t>
      </w:r>
      <w:r>
        <w:rPr>
          <w:rFonts w:hint="cs"/>
          <w:rtl/>
        </w:rPr>
        <w:t>الاتصالات وتنمية الاتصالات</w:t>
      </w:r>
      <w:r>
        <w:rPr>
          <w:rtl/>
        </w:rPr>
        <w:t xml:space="preserve">. </w:t>
      </w:r>
      <w:r>
        <w:rPr>
          <w:rFonts w:hint="cs"/>
          <w:rtl/>
        </w:rPr>
        <w:t xml:space="preserve">كما سعى </w:t>
      </w:r>
      <w:r w:rsidRPr="007D487E">
        <w:rPr>
          <w:rtl/>
        </w:rPr>
        <w:t>المؤتمر</w:t>
      </w:r>
      <w:r>
        <w:rPr>
          <w:rtl/>
        </w:rPr>
        <w:t xml:space="preserve"> </w:t>
      </w:r>
      <w:r w:rsidRPr="007D487E">
        <w:rPr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 xml:space="preserve">وضع </w:t>
      </w:r>
      <w:r w:rsidRPr="007D487E">
        <w:rPr>
          <w:rtl/>
        </w:rPr>
        <w:t>التركيز</w:t>
      </w:r>
      <w:r>
        <w:rPr>
          <w:rtl/>
        </w:rPr>
        <w:t xml:space="preserve"> </w:t>
      </w:r>
      <w:r w:rsidRPr="007D487E">
        <w:rPr>
          <w:rtl/>
        </w:rPr>
        <w:t>على</w:t>
      </w:r>
      <w:r>
        <w:rPr>
          <w:rtl/>
        </w:rPr>
        <w:t xml:space="preserve"> </w:t>
      </w:r>
      <w:r w:rsidRPr="007D487E">
        <w:rPr>
          <w:rtl/>
        </w:rPr>
        <w:t>نهج</w:t>
      </w:r>
      <w:r>
        <w:rPr>
          <w:rtl/>
        </w:rPr>
        <w:t xml:space="preserve"> </w:t>
      </w:r>
      <w:r w:rsidRPr="007D487E">
        <w:rPr>
          <w:rtl/>
        </w:rPr>
        <w:t>أكثر</w:t>
      </w:r>
      <w:r>
        <w:rPr>
          <w:rtl/>
        </w:rPr>
        <w:t xml:space="preserve"> </w:t>
      </w:r>
      <w:r w:rsidRPr="007D487E">
        <w:rPr>
          <w:rtl/>
        </w:rPr>
        <w:t>اخضرار</w:t>
      </w:r>
      <w:r>
        <w:rPr>
          <w:rtl/>
        </w:rPr>
        <w:t xml:space="preserve">اً </w:t>
      </w:r>
      <w:r w:rsidRPr="007D487E">
        <w:rPr>
          <w:rtl/>
        </w:rPr>
        <w:t>ومراعي</w:t>
      </w:r>
      <w:r>
        <w:rPr>
          <w:rtl/>
        </w:rPr>
        <w:t xml:space="preserve">اً </w:t>
      </w:r>
      <w:r w:rsidR="007A10A1">
        <w:rPr>
          <w:rFonts w:hint="cs"/>
          <w:rtl/>
        </w:rPr>
        <w:t>للمساواة بين الجنسين</w:t>
      </w:r>
      <w:r>
        <w:rPr>
          <w:rtl/>
        </w:rPr>
        <w:t xml:space="preserve"> </w:t>
      </w:r>
      <w:r w:rsidRPr="007D487E">
        <w:rPr>
          <w:rtl/>
        </w:rPr>
        <w:t>وأكثر</w:t>
      </w:r>
      <w:r>
        <w:rPr>
          <w:rtl/>
        </w:rPr>
        <w:t xml:space="preserve"> </w:t>
      </w:r>
      <w:r w:rsidRPr="007D487E">
        <w:rPr>
          <w:rtl/>
        </w:rPr>
        <w:t>شمولاً</w:t>
      </w:r>
      <w:r>
        <w:rPr>
          <w:rtl/>
        </w:rPr>
        <w:t>.</w:t>
      </w:r>
    </w:p>
    <w:p w14:paraId="486039B0" w14:textId="25FD473F" w:rsidR="00024ABA" w:rsidRPr="007D487E" w:rsidRDefault="00024ABA" w:rsidP="00112651">
      <w:r>
        <w:rPr>
          <w:rFonts w:hint="cs"/>
          <w:rtl/>
        </w:rPr>
        <w:t>واستناداً إلى</w:t>
      </w:r>
      <w:r>
        <w:rPr>
          <w:rtl/>
        </w:rPr>
        <w:t xml:space="preserve"> </w:t>
      </w:r>
      <w:r w:rsidRPr="007D487E">
        <w:rPr>
          <w:rtl/>
        </w:rPr>
        <w:t>التجربة</w:t>
      </w:r>
      <w:r>
        <w:rPr>
          <w:rtl/>
        </w:rPr>
        <w:t xml:space="preserve"> </w:t>
      </w:r>
      <w:r w:rsidRPr="007D487E">
        <w:rPr>
          <w:rtl/>
        </w:rPr>
        <w:t>الأكثر</w:t>
      </w:r>
      <w:r>
        <w:rPr>
          <w:rtl/>
        </w:rPr>
        <w:t xml:space="preserve"> </w:t>
      </w:r>
      <w:r w:rsidRPr="007D487E">
        <w:rPr>
          <w:rtl/>
        </w:rPr>
        <w:t>فائدة</w:t>
      </w:r>
      <w:r>
        <w:rPr>
          <w:rtl/>
        </w:rPr>
        <w:t xml:space="preserve"> </w:t>
      </w:r>
      <w:r w:rsidRPr="007D487E">
        <w:rPr>
          <w:rtl/>
        </w:rPr>
        <w:t>المكتسبة</w:t>
      </w:r>
      <w:r>
        <w:rPr>
          <w:rtl/>
        </w:rPr>
        <w:t xml:space="preserve"> </w:t>
      </w:r>
      <w:r w:rsidRPr="007D487E">
        <w:rPr>
          <w:rtl/>
        </w:rPr>
        <w:t>خلال</w:t>
      </w:r>
      <w:r>
        <w:rPr>
          <w:rtl/>
        </w:rPr>
        <w:t xml:space="preserve"> </w:t>
      </w:r>
      <w:r w:rsidRPr="007D487E">
        <w:rPr>
          <w:rtl/>
        </w:rPr>
        <w:t>الأعمال</w:t>
      </w:r>
      <w:r>
        <w:rPr>
          <w:rtl/>
        </w:rPr>
        <w:t xml:space="preserve"> </w:t>
      </w:r>
      <w:r w:rsidRPr="007D487E">
        <w:rPr>
          <w:rtl/>
        </w:rPr>
        <w:t>التحضيرية</w:t>
      </w:r>
      <w:r>
        <w:rPr>
          <w:rtl/>
        </w:rPr>
        <w:t xml:space="preserve"> </w:t>
      </w:r>
      <w:r w:rsidRPr="007D487E">
        <w:rPr>
          <w:rtl/>
        </w:rPr>
        <w:t>للمؤتمر</w:t>
      </w:r>
      <w:r>
        <w:rPr>
          <w:rFonts w:hint="cs"/>
          <w:rtl/>
        </w:rPr>
        <w:t>، تود روماني</w:t>
      </w:r>
      <w:r w:rsidR="007A10A1">
        <w:rPr>
          <w:rFonts w:hint="cs"/>
          <w:rtl/>
        </w:rPr>
        <w:t>ا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7D487E">
        <w:rPr>
          <w:rtl/>
        </w:rPr>
        <w:t>بصفتها</w:t>
      </w:r>
      <w:r>
        <w:rPr>
          <w:rtl/>
        </w:rPr>
        <w:t xml:space="preserve"> </w:t>
      </w:r>
      <w:r w:rsidRPr="007D487E">
        <w:rPr>
          <w:rtl/>
        </w:rPr>
        <w:t>البلد</w:t>
      </w:r>
      <w:r>
        <w:rPr>
          <w:rtl/>
        </w:rPr>
        <w:t xml:space="preserve"> </w:t>
      </w:r>
      <w:r w:rsidRPr="007D487E">
        <w:rPr>
          <w:rtl/>
        </w:rPr>
        <w:t>المضيف</w:t>
      </w:r>
      <w:r>
        <w:rPr>
          <w:rtl/>
        </w:rPr>
        <w:t xml:space="preserve">، </w:t>
      </w:r>
      <w:r>
        <w:rPr>
          <w:rFonts w:hint="cs"/>
          <w:rtl/>
        </w:rPr>
        <w:t xml:space="preserve">أن </w:t>
      </w:r>
      <w:r w:rsidRPr="007D487E">
        <w:rPr>
          <w:rtl/>
        </w:rPr>
        <w:t>تقدم</w:t>
      </w:r>
      <w:r>
        <w:rPr>
          <w:rtl/>
        </w:rPr>
        <w:t xml:space="preserve"> </w:t>
      </w:r>
      <w:r w:rsidRPr="007D487E">
        <w:rPr>
          <w:rtl/>
        </w:rPr>
        <w:t>بعض</w:t>
      </w:r>
      <w:r>
        <w:rPr>
          <w:rtl/>
        </w:rPr>
        <w:t xml:space="preserve"> </w:t>
      </w:r>
      <w:r w:rsidRPr="007D487E">
        <w:rPr>
          <w:rtl/>
        </w:rPr>
        <w:t>المقترحات</w:t>
      </w:r>
      <w:r>
        <w:rPr>
          <w:rtl/>
        </w:rPr>
        <w:t xml:space="preserve"> </w:t>
      </w:r>
      <w:r w:rsidRPr="007D487E">
        <w:rPr>
          <w:rtl/>
        </w:rPr>
        <w:t>والتوصيات</w:t>
      </w:r>
      <w:r>
        <w:rPr>
          <w:rtl/>
        </w:rPr>
        <w:t xml:space="preserve"> </w:t>
      </w:r>
      <w:r w:rsidRPr="007D487E">
        <w:rPr>
          <w:rtl/>
        </w:rPr>
        <w:t>لتحسين</w:t>
      </w:r>
      <w:r>
        <w:rPr>
          <w:rtl/>
        </w:rPr>
        <w:t xml:space="preserve"> </w:t>
      </w:r>
      <w:r w:rsidRPr="007D487E">
        <w:rPr>
          <w:rtl/>
        </w:rPr>
        <w:t>سير</w:t>
      </w:r>
      <w:r>
        <w:rPr>
          <w:rtl/>
        </w:rPr>
        <w:t xml:space="preserve"> </w:t>
      </w:r>
      <w:r w:rsidRPr="007D487E">
        <w:rPr>
          <w:rtl/>
        </w:rPr>
        <w:t>المؤتمر</w:t>
      </w:r>
      <w:r>
        <w:rPr>
          <w:rtl/>
        </w:rPr>
        <w:t xml:space="preserve"> </w:t>
      </w:r>
      <w:r w:rsidRPr="007D487E">
        <w:rPr>
          <w:rtl/>
        </w:rPr>
        <w:t>بسلاسة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حيث</w:t>
      </w:r>
      <w:r>
        <w:rPr>
          <w:rtl/>
        </w:rPr>
        <w:t xml:space="preserve"> </w:t>
      </w:r>
      <w:r w:rsidRPr="007D487E">
        <w:rPr>
          <w:rtl/>
        </w:rPr>
        <w:t>المحتوى</w:t>
      </w:r>
      <w:r>
        <w:rPr>
          <w:rtl/>
        </w:rPr>
        <w:t xml:space="preserve"> </w:t>
      </w:r>
      <w:r w:rsidRPr="007D487E">
        <w:rPr>
          <w:rtl/>
        </w:rPr>
        <w:t>والمشاركة</w:t>
      </w:r>
      <w:r>
        <w:rPr>
          <w:rtl/>
        </w:rPr>
        <w:t xml:space="preserve"> </w:t>
      </w:r>
      <w:r w:rsidRPr="007D487E">
        <w:rPr>
          <w:rtl/>
        </w:rPr>
        <w:t>الهادفة</w:t>
      </w:r>
      <w:r>
        <w:rPr>
          <w:rtl/>
        </w:rPr>
        <w:t xml:space="preserve"> </w:t>
      </w:r>
      <w:r w:rsidRPr="007D487E">
        <w:rPr>
          <w:rtl/>
        </w:rPr>
        <w:t>و</w:t>
      </w:r>
      <w:r w:rsidR="009B4BCF">
        <w:rPr>
          <w:rFonts w:hint="cs"/>
          <w:rtl/>
        </w:rPr>
        <w:t>الخدمات</w:t>
      </w:r>
      <w:r>
        <w:rPr>
          <w:rFonts w:hint="cs"/>
          <w:rtl/>
        </w:rPr>
        <w:t xml:space="preserve"> </w:t>
      </w:r>
      <w:r w:rsidRPr="007D487E">
        <w:rPr>
          <w:rtl/>
        </w:rPr>
        <w:t>اللوجستي</w:t>
      </w:r>
      <w:r>
        <w:rPr>
          <w:rFonts w:hint="cs"/>
          <w:rtl/>
        </w:rPr>
        <w:t>ة</w:t>
      </w:r>
      <w:r>
        <w:rPr>
          <w:rtl/>
        </w:rPr>
        <w:t xml:space="preserve">، </w:t>
      </w:r>
      <w:r w:rsidRPr="007D487E">
        <w:rPr>
          <w:rtl/>
        </w:rPr>
        <w:t>مع</w:t>
      </w:r>
      <w:r>
        <w:rPr>
          <w:rtl/>
        </w:rPr>
        <w:t xml:space="preserve"> </w:t>
      </w:r>
      <w:r w:rsidR="007A10A1">
        <w:rPr>
          <w:rFonts w:hint="cs"/>
          <w:rtl/>
        </w:rPr>
        <w:t>و</w:t>
      </w:r>
      <w:r w:rsidRPr="007D487E">
        <w:rPr>
          <w:rtl/>
        </w:rPr>
        <w:t>ضع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7D487E">
        <w:rPr>
          <w:rtl/>
        </w:rPr>
        <w:t>اعتبار</w:t>
      </w:r>
      <w:r>
        <w:rPr>
          <w:rtl/>
        </w:rPr>
        <w:t xml:space="preserve"> </w:t>
      </w:r>
      <w:r w:rsidRPr="007D487E">
        <w:rPr>
          <w:rtl/>
        </w:rPr>
        <w:t>أن</w:t>
      </w:r>
      <w:r>
        <w:rPr>
          <w:rtl/>
        </w:rPr>
        <w:t xml:space="preserve"> </w:t>
      </w:r>
      <w:r w:rsidRPr="007D487E">
        <w:rPr>
          <w:rtl/>
        </w:rPr>
        <w:t>كل</w:t>
      </w:r>
      <w:r>
        <w:rPr>
          <w:rtl/>
        </w:rPr>
        <w:t xml:space="preserve"> </w:t>
      </w:r>
      <w:r w:rsidRPr="007D487E">
        <w:rPr>
          <w:rtl/>
        </w:rPr>
        <w:t>بلد</w:t>
      </w:r>
      <w:r>
        <w:rPr>
          <w:rtl/>
        </w:rPr>
        <w:t xml:space="preserve"> </w:t>
      </w:r>
      <w:r w:rsidRPr="007D487E">
        <w:rPr>
          <w:rtl/>
        </w:rPr>
        <w:t>مضيف</w:t>
      </w:r>
      <w:r>
        <w:rPr>
          <w:rtl/>
        </w:rPr>
        <w:t xml:space="preserve"> </w:t>
      </w:r>
      <w:r w:rsidRPr="007D487E">
        <w:rPr>
          <w:rtl/>
        </w:rPr>
        <w:t>لديه</w:t>
      </w:r>
      <w:r>
        <w:rPr>
          <w:rtl/>
        </w:rPr>
        <w:t xml:space="preserve"> </w:t>
      </w:r>
      <w:r w:rsidRPr="007D487E">
        <w:rPr>
          <w:rtl/>
        </w:rPr>
        <w:t>قوانين</w:t>
      </w:r>
      <w:r>
        <w:rPr>
          <w:rtl/>
        </w:rPr>
        <w:t xml:space="preserve"> </w:t>
      </w:r>
      <w:r w:rsidRPr="007D487E">
        <w:rPr>
          <w:rtl/>
        </w:rPr>
        <w:t>ولوائح</w:t>
      </w:r>
      <w:r>
        <w:rPr>
          <w:rtl/>
        </w:rPr>
        <w:t xml:space="preserve"> </w:t>
      </w:r>
      <w:r w:rsidRPr="007D487E">
        <w:rPr>
          <w:rtl/>
        </w:rPr>
        <w:t>محددة</w:t>
      </w:r>
      <w:r>
        <w:rPr>
          <w:rtl/>
        </w:rPr>
        <w:t xml:space="preserve"> </w:t>
      </w:r>
      <w:r>
        <w:rPr>
          <w:rFonts w:hint="cs"/>
          <w:rtl/>
        </w:rPr>
        <w:t>تؤثر</w:t>
      </w:r>
      <w:r>
        <w:rPr>
          <w:rtl/>
        </w:rPr>
        <w:t xml:space="preserve"> </w:t>
      </w:r>
      <w:r w:rsidRPr="007D487E">
        <w:rPr>
          <w:rtl/>
        </w:rPr>
        <w:t>على</w:t>
      </w:r>
      <w:r>
        <w:rPr>
          <w:rtl/>
        </w:rPr>
        <w:t xml:space="preserve"> </w:t>
      </w:r>
      <w:r w:rsidRPr="007D487E">
        <w:rPr>
          <w:rtl/>
        </w:rPr>
        <w:t>عملية</w:t>
      </w:r>
      <w:r>
        <w:rPr>
          <w:rtl/>
        </w:rPr>
        <w:t xml:space="preserve"> </w:t>
      </w:r>
      <w:r w:rsidRPr="007D487E">
        <w:rPr>
          <w:rtl/>
        </w:rPr>
        <w:t>تنظيم</w:t>
      </w:r>
      <w:r>
        <w:rPr>
          <w:rtl/>
        </w:rPr>
        <w:t xml:space="preserve"> </w:t>
      </w:r>
      <w:r w:rsidRPr="007D487E">
        <w:rPr>
          <w:rtl/>
        </w:rPr>
        <w:t>أهم</w:t>
      </w:r>
      <w:r>
        <w:rPr>
          <w:rtl/>
        </w:rPr>
        <w:t xml:space="preserve"> </w:t>
      </w:r>
      <w:r w:rsidRPr="007D487E">
        <w:rPr>
          <w:rtl/>
        </w:rPr>
        <w:t>حدث</w:t>
      </w:r>
      <w:r>
        <w:rPr>
          <w:rtl/>
        </w:rPr>
        <w:t xml:space="preserve"> </w:t>
      </w:r>
      <w:r w:rsidRPr="007D487E">
        <w:rPr>
          <w:rtl/>
        </w:rPr>
        <w:t>للاتحاد</w:t>
      </w:r>
      <w:r>
        <w:rPr>
          <w:rtl/>
        </w:rPr>
        <w:t>.</w:t>
      </w:r>
    </w:p>
    <w:p w14:paraId="2E91FD2A" w14:textId="77777777" w:rsidR="00024ABA" w:rsidRPr="007A10A1" w:rsidRDefault="00024ABA" w:rsidP="00112651">
      <w:pPr>
        <w:pStyle w:val="Headingb"/>
      </w:pPr>
      <w:r w:rsidRPr="007A10A1">
        <w:rPr>
          <w:rFonts w:hint="cs"/>
          <w:rtl/>
        </w:rPr>
        <w:t>المقترحات</w:t>
      </w:r>
    </w:p>
    <w:p w14:paraId="31AA0123" w14:textId="76E98556" w:rsidR="00024ABA" w:rsidRPr="00AD7776" w:rsidRDefault="00112651" w:rsidP="00112651">
      <w:pPr>
        <w:pStyle w:val="Heading1"/>
      </w:pPr>
      <w:r>
        <w:rPr>
          <w:rFonts w:hint="cs"/>
          <w:rtl/>
        </w:rPr>
        <w:t>أولاً</w:t>
      </w:r>
      <w:r w:rsidR="00040B79">
        <w:rPr>
          <w:rFonts w:hint="cs"/>
          <w:rtl/>
        </w:rPr>
        <w:t>.</w:t>
      </w:r>
      <w:r w:rsidR="00024ABA" w:rsidRPr="00AD7776">
        <w:rPr>
          <w:rtl/>
        </w:rPr>
        <w:tab/>
        <w:t>تحسين المحتوى وتمكين المشاركة الهادفة</w:t>
      </w:r>
    </w:p>
    <w:p w14:paraId="61FA5D20" w14:textId="2043238A" w:rsidR="00024ABA" w:rsidRPr="00112651" w:rsidRDefault="00024ABA" w:rsidP="00024ABA">
      <w:pPr>
        <w:rPr>
          <w:spacing w:val="-2"/>
        </w:rPr>
      </w:pPr>
      <w:r w:rsidRPr="00112651">
        <w:rPr>
          <w:spacing w:val="-2"/>
          <w:rtl/>
        </w:rPr>
        <w:t xml:space="preserve">تعتبر </w:t>
      </w:r>
      <w:r w:rsidRPr="00112651">
        <w:rPr>
          <w:b/>
          <w:bCs/>
          <w:spacing w:val="-2"/>
          <w:rtl/>
        </w:rPr>
        <w:t>الاجتماعات الأقاليمية</w:t>
      </w:r>
      <w:r w:rsidRPr="00112651">
        <w:rPr>
          <w:spacing w:val="-2"/>
          <w:rtl/>
        </w:rPr>
        <w:t xml:space="preserve"> حجر الأساس للعملية التحضيرية لمؤتمر </w:t>
      </w:r>
      <w:r w:rsidRPr="00112651">
        <w:rPr>
          <w:rFonts w:hint="cs"/>
          <w:spacing w:val="-2"/>
          <w:rtl/>
        </w:rPr>
        <w:t>المندوبين المفوضين</w:t>
      </w:r>
      <w:r w:rsidRPr="00112651">
        <w:rPr>
          <w:spacing w:val="-2"/>
          <w:rtl/>
        </w:rPr>
        <w:t xml:space="preserve">، حيث توفر البيئة </w:t>
      </w:r>
      <w:r w:rsidRPr="00112651">
        <w:rPr>
          <w:rFonts w:hint="cs"/>
          <w:spacing w:val="-2"/>
          <w:rtl/>
        </w:rPr>
        <w:t xml:space="preserve">اللازمة </w:t>
      </w:r>
      <w:r w:rsidRPr="00112651">
        <w:rPr>
          <w:spacing w:val="-2"/>
          <w:rtl/>
        </w:rPr>
        <w:t>ل</w:t>
      </w:r>
      <w:r w:rsidRPr="00112651">
        <w:rPr>
          <w:rFonts w:hint="cs"/>
          <w:spacing w:val="-2"/>
          <w:rtl/>
        </w:rPr>
        <w:t xml:space="preserve">إجراء </w:t>
      </w:r>
      <w:r w:rsidRPr="00112651">
        <w:rPr>
          <w:spacing w:val="-2"/>
          <w:rtl/>
        </w:rPr>
        <w:t>أنشطة منسقة و</w:t>
      </w:r>
      <w:r w:rsidRPr="00112651">
        <w:rPr>
          <w:rFonts w:hint="cs"/>
          <w:spacing w:val="-2"/>
          <w:rtl/>
        </w:rPr>
        <w:t>حوارات</w:t>
      </w:r>
      <w:r w:rsidRPr="00112651">
        <w:rPr>
          <w:spacing w:val="-2"/>
          <w:rtl/>
        </w:rPr>
        <w:t xml:space="preserve"> فعالة بهدف التوصل إلى </w:t>
      </w:r>
      <w:r w:rsidRPr="00112651">
        <w:rPr>
          <w:rFonts w:hint="cs"/>
          <w:spacing w:val="-2"/>
          <w:rtl/>
        </w:rPr>
        <w:t>توافق الآراء</w:t>
      </w:r>
      <w:r w:rsidRPr="00112651">
        <w:rPr>
          <w:spacing w:val="-2"/>
          <w:rtl/>
        </w:rPr>
        <w:t xml:space="preserve"> بين الدول الأعضاء </w:t>
      </w:r>
      <w:r w:rsidRPr="00112651">
        <w:rPr>
          <w:rFonts w:hint="cs"/>
          <w:spacing w:val="-2"/>
          <w:rtl/>
        </w:rPr>
        <w:t>بشأن</w:t>
      </w:r>
      <w:r w:rsidRPr="00112651">
        <w:rPr>
          <w:spacing w:val="-2"/>
          <w:rtl/>
        </w:rPr>
        <w:t xml:space="preserve"> </w:t>
      </w:r>
      <w:r w:rsidR="00486889" w:rsidRPr="00112651">
        <w:rPr>
          <w:rFonts w:hint="cs"/>
          <w:spacing w:val="-2"/>
          <w:rtl/>
        </w:rPr>
        <w:t>ال</w:t>
      </w:r>
      <w:r w:rsidR="00646817" w:rsidRPr="00112651">
        <w:rPr>
          <w:spacing w:val="-2"/>
          <w:rtl/>
        </w:rPr>
        <w:t>مواضيع</w:t>
      </w:r>
      <w:r w:rsidRPr="00112651">
        <w:rPr>
          <w:spacing w:val="-2"/>
          <w:rtl/>
        </w:rPr>
        <w:t xml:space="preserve"> </w:t>
      </w:r>
      <w:r w:rsidR="00486889" w:rsidRPr="00112651">
        <w:rPr>
          <w:spacing w:val="-2"/>
          <w:rtl/>
        </w:rPr>
        <w:t>الأساسية</w:t>
      </w:r>
      <w:r w:rsidR="00486889" w:rsidRPr="00112651">
        <w:rPr>
          <w:rFonts w:hint="cs"/>
          <w:spacing w:val="-2"/>
          <w:rtl/>
        </w:rPr>
        <w:t xml:space="preserve"> ل</w:t>
      </w:r>
      <w:r w:rsidRPr="00112651">
        <w:rPr>
          <w:spacing w:val="-2"/>
          <w:rtl/>
        </w:rPr>
        <w:t>مؤتمر المندوبين المفوضين.</w:t>
      </w:r>
    </w:p>
    <w:p w14:paraId="5CD3846B" w14:textId="7F15DD48" w:rsidR="00024ABA" w:rsidRPr="007D487E" w:rsidRDefault="00024ABA" w:rsidP="00024ABA">
      <w:pPr>
        <w:rPr>
          <w:rtl/>
        </w:rPr>
      </w:pPr>
      <w:r>
        <w:rPr>
          <w:rFonts w:hint="cs"/>
          <w:rtl/>
        </w:rPr>
        <w:t>و</w:t>
      </w:r>
      <w:r w:rsidRPr="007D487E">
        <w:rPr>
          <w:rtl/>
        </w:rPr>
        <w:t>استناداً</w:t>
      </w:r>
      <w:r>
        <w:rPr>
          <w:rtl/>
        </w:rPr>
        <w:t xml:space="preserve"> </w:t>
      </w:r>
      <w:r w:rsidRPr="007D487E">
        <w:rPr>
          <w:rtl/>
        </w:rPr>
        <w:t>إلى</w:t>
      </w:r>
      <w:r>
        <w:rPr>
          <w:rtl/>
        </w:rPr>
        <w:t xml:space="preserve"> </w:t>
      </w:r>
      <w:r w:rsidRPr="007D487E">
        <w:rPr>
          <w:rtl/>
        </w:rPr>
        <w:t>الخبرة</w:t>
      </w:r>
      <w:r>
        <w:rPr>
          <w:rtl/>
        </w:rPr>
        <w:t xml:space="preserve"> </w:t>
      </w:r>
      <w:r w:rsidRPr="007D487E">
        <w:rPr>
          <w:rtl/>
        </w:rPr>
        <w:t>السابقة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مؤتمر</w:t>
      </w:r>
      <w:r>
        <w:rPr>
          <w:rtl/>
        </w:rPr>
        <w:t xml:space="preserve"> </w:t>
      </w:r>
      <w:r w:rsidRPr="007D487E">
        <w:rPr>
          <w:rtl/>
        </w:rPr>
        <w:t>المندوبين</w:t>
      </w:r>
      <w:r>
        <w:rPr>
          <w:rtl/>
        </w:rPr>
        <w:t xml:space="preserve"> </w:t>
      </w:r>
      <w:r w:rsidRPr="007D487E">
        <w:rPr>
          <w:rtl/>
        </w:rPr>
        <w:t>المفوضين</w:t>
      </w:r>
      <w:r>
        <w:rPr>
          <w:rtl/>
        </w:rPr>
        <w:t xml:space="preserve"> </w:t>
      </w:r>
      <w:r w:rsidRPr="007D487E">
        <w:rPr>
          <w:rtl/>
        </w:rPr>
        <w:t>لعام</w:t>
      </w:r>
      <w:r>
        <w:rPr>
          <w:rtl/>
        </w:rPr>
        <w:t xml:space="preserve"> </w:t>
      </w:r>
      <w:r>
        <w:t>2018</w:t>
      </w:r>
      <w:r>
        <w:rPr>
          <w:rtl/>
        </w:rPr>
        <w:t xml:space="preserve"> </w:t>
      </w:r>
      <w:r w:rsidRPr="007D487E">
        <w:rPr>
          <w:rtl/>
        </w:rPr>
        <w:t>والمؤتمر</w:t>
      </w:r>
      <w:r>
        <w:rPr>
          <w:rtl/>
        </w:rPr>
        <w:t xml:space="preserve"> </w:t>
      </w:r>
      <w:r w:rsidRPr="007D487E">
        <w:rPr>
          <w:rtl/>
        </w:rPr>
        <w:t>العالمي</w:t>
      </w:r>
      <w:r>
        <w:rPr>
          <w:rtl/>
        </w:rPr>
        <w:t xml:space="preserve"> </w:t>
      </w:r>
      <w:r w:rsidRPr="007D487E">
        <w:rPr>
          <w:rtl/>
        </w:rPr>
        <w:t>للاتصالات</w:t>
      </w:r>
      <w:r>
        <w:rPr>
          <w:rtl/>
        </w:rPr>
        <w:t xml:space="preserve"> </w:t>
      </w:r>
      <w:r w:rsidRPr="007D487E">
        <w:rPr>
          <w:rtl/>
        </w:rPr>
        <w:t>الراديوية</w:t>
      </w:r>
      <w:r>
        <w:rPr>
          <w:rtl/>
        </w:rPr>
        <w:t xml:space="preserve"> </w:t>
      </w:r>
      <w:r w:rsidRPr="007D487E">
        <w:rPr>
          <w:rtl/>
        </w:rPr>
        <w:t>لعام</w:t>
      </w:r>
      <w:r>
        <w:rPr>
          <w:rtl/>
        </w:rPr>
        <w:t xml:space="preserve"> </w:t>
      </w:r>
      <w:r>
        <w:t>2019</w:t>
      </w:r>
      <w:r>
        <w:rPr>
          <w:rtl/>
        </w:rPr>
        <w:t xml:space="preserve">، </w:t>
      </w:r>
      <w:r w:rsidRPr="007D487E">
        <w:rPr>
          <w:rtl/>
        </w:rPr>
        <w:t>تم</w:t>
      </w:r>
      <w:r>
        <w:rPr>
          <w:rtl/>
        </w:rPr>
        <w:t xml:space="preserve"> </w:t>
      </w:r>
      <w:r w:rsidRPr="007D487E">
        <w:rPr>
          <w:rtl/>
        </w:rPr>
        <w:t>تنظيم</w:t>
      </w:r>
      <w:r>
        <w:rPr>
          <w:rtl/>
        </w:rPr>
        <w:t xml:space="preserve"> </w:t>
      </w:r>
      <w:r w:rsidRPr="007D487E">
        <w:rPr>
          <w:rtl/>
        </w:rPr>
        <w:t>العملية</w:t>
      </w:r>
      <w:r>
        <w:rPr>
          <w:rtl/>
        </w:rPr>
        <w:t xml:space="preserve"> </w:t>
      </w:r>
      <w:r w:rsidRPr="007D487E">
        <w:rPr>
          <w:rtl/>
        </w:rPr>
        <w:t>التحضيرية</w:t>
      </w:r>
      <w:r>
        <w:rPr>
          <w:rtl/>
        </w:rPr>
        <w:t xml:space="preserve"> </w:t>
      </w:r>
      <w:r w:rsidRPr="007D487E">
        <w:rPr>
          <w:rtl/>
        </w:rPr>
        <w:t>الأقاليمية</w:t>
      </w:r>
      <w:r>
        <w:rPr>
          <w:rtl/>
        </w:rPr>
        <w:t xml:space="preserve"> </w:t>
      </w:r>
      <w:r w:rsidRPr="007D487E">
        <w:rPr>
          <w:rtl/>
        </w:rPr>
        <w:t>لمؤتمر</w:t>
      </w:r>
      <w:r>
        <w:rPr>
          <w:rtl/>
        </w:rPr>
        <w:t xml:space="preserve"> </w:t>
      </w:r>
      <w:r>
        <w:rPr>
          <w:rFonts w:hint="cs"/>
          <w:rtl/>
        </w:rPr>
        <w:t xml:space="preserve">المندوبين المفوضين لعام </w:t>
      </w:r>
      <w:r>
        <w:t>2022</w:t>
      </w:r>
      <w:r>
        <w:rPr>
          <w:rtl/>
        </w:rPr>
        <w:t xml:space="preserve"> </w:t>
      </w:r>
      <w:r w:rsidRPr="007D487E">
        <w:rPr>
          <w:rtl/>
        </w:rPr>
        <w:t>حول</w:t>
      </w:r>
      <w:r>
        <w:rPr>
          <w:rtl/>
        </w:rPr>
        <w:t xml:space="preserve"> </w:t>
      </w:r>
      <w:r w:rsidRPr="007D487E">
        <w:rPr>
          <w:rtl/>
        </w:rPr>
        <w:t>ثلاثة</w:t>
      </w:r>
      <w:r>
        <w:rPr>
          <w:rtl/>
        </w:rPr>
        <w:t xml:space="preserve"> </w:t>
      </w:r>
      <w:r w:rsidRPr="007D487E">
        <w:rPr>
          <w:rtl/>
        </w:rPr>
        <w:t>اجتماعات</w:t>
      </w:r>
      <w:r>
        <w:rPr>
          <w:rtl/>
        </w:rPr>
        <w:t xml:space="preserve"> </w:t>
      </w:r>
      <w:r w:rsidRPr="007D487E">
        <w:rPr>
          <w:rtl/>
        </w:rPr>
        <w:t>أقاليمية</w:t>
      </w:r>
      <w:r>
        <w:rPr>
          <w:rtl/>
        </w:rPr>
        <w:t xml:space="preserve"> </w:t>
      </w:r>
      <w:r w:rsidRPr="007D487E">
        <w:rPr>
          <w:rtl/>
        </w:rPr>
        <w:t>غير</w:t>
      </w:r>
      <w:r>
        <w:rPr>
          <w:rtl/>
        </w:rPr>
        <w:t xml:space="preserve"> </w:t>
      </w:r>
      <w:r w:rsidRPr="007D487E">
        <w:rPr>
          <w:rtl/>
        </w:rPr>
        <w:t>رسمية</w:t>
      </w:r>
      <w:r>
        <w:rPr>
          <w:rtl/>
        </w:rPr>
        <w:t xml:space="preserve"> </w:t>
      </w:r>
      <w:r w:rsidRPr="007D487E">
        <w:t>(IRM)</w:t>
      </w:r>
      <w:r>
        <w:rPr>
          <w:rtl/>
        </w:rPr>
        <w:t xml:space="preserve">، </w:t>
      </w:r>
      <w:r w:rsidRPr="007D487E">
        <w:rPr>
          <w:rtl/>
        </w:rPr>
        <w:t>بمشاركة</w:t>
      </w:r>
      <w:r>
        <w:rPr>
          <w:rtl/>
        </w:rPr>
        <w:t xml:space="preserve"> </w:t>
      </w:r>
      <w:r>
        <w:rPr>
          <w:rFonts w:hint="cs"/>
          <w:rtl/>
        </w:rPr>
        <w:t>حضورية</w:t>
      </w:r>
      <w:r>
        <w:rPr>
          <w:rtl/>
        </w:rPr>
        <w:t xml:space="preserve"> </w:t>
      </w:r>
      <w:r w:rsidRPr="007D487E">
        <w:rPr>
          <w:rtl/>
        </w:rPr>
        <w:t>وعن</w:t>
      </w:r>
      <w:r>
        <w:rPr>
          <w:rtl/>
        </w:rPr>
        <w:t xml:space="preserve"> </w:t>
      </w:r>
      <w:r w:rsidRPr="007D487E">
        <w:rPr>
          <w:rtl/>
        </w:rPr>
        <w:t>ب</w:t>
      </w:r>
      <w:r>
        <w:rPr>
          <w:rFonts w:hint="cs"/>
          <w:rtl/>
        </w:rPr>
        <w:t>ُ</w:t>
      </w:r>
      <w:r w:rsidRPr="007D487E">
        <w:rPr>
          <w:rtl/>
        </w:rPr>
        <w:t>عد</w:t>
      </w:r>
      <w:r>
        <w:rPr>
          <w:rtl/>
        </w:rPr>
        <w:t>. وع</w:t>
      </w:r>
      <w:r w:rsidRPr="007D487E">
        <w:rPr>
          <w:rtl/>
        </w:rPr>
        <w:t>لاوة</w:t>
      </w:r>
      <w:r w:rsidR="00112651">
        <w:rPr>
          <w:rFonts w:hint="cs"/>
          <w:rtl/>
        </w:rPr>
        <w:t>ً</w:t>
      </w:r>
      <w:r>
        <w:rPr>
          <w:rtl/>
        </w:rPr>
        <w:t xml:space="preserve"> </w:t>
      </w:r>
      <w:r w:rsidRPr="007D487E">
        <w:rPr>
          <w:rtl/>
        </w:rPr>
        <w:t>على</w:t>
      </w:r>
      <w:r>
        <w:rPr>
          <w:rtl/>
        </w:rPr>
        <w:t xml:space="preserve"> </w:t>
      </w:r>
      <w:r w:rsidRPr="007D487E">
        <w:rPr>
          <w:rtl/>
        </w:rPr>
        <w:t>ذلك</w:t>
      </w:r>
      <w:r>
        <w:rPr>
          <w:rtl/>
        </w:rPr>
        <w:t xml:space="preserve">، </w:t>
      </w:r>
      <w:r w:rsidRPr="007D487E">
        <w:rPr>
          <w:rtl/>
        </w:rPr>
        <w:t>وبغية</w:t>
      </w:r>
      <w:r>
        <w:rPr>
          <w:rtl/>
        </w:rPr>
        <w:t xml:space="preserve"> </w:t>
      </w:r>
      <w:r>
        <w:rPr>
          <w:rFonts w:hint="cs"/>
          <w:rtl/>
        </w:rPr>
        <w:t>المضي قدماً ب</w:t>
      </w:r>
      <w:r w:rsidRPr="007D487E">
        <w:rPr>
          <w:rtl/>
        </w:rPr>
        <w:t>عملية</w:t>
      </w:r>
      <w:r>
        <w:rPr>
          <w:rtl/>
        </w:rPr>
        <w:t xml:space="preserve"> </w:t>
      </w:r>
      <w:r w:rsidRPr="007D487E">
        <w:rPr>
          <w:rtl/>
        </w:rPr>
        <w:t>التفاوض</w:t>
      </w:r>
      <w:r>
        <w:rPr>
          <w:rtl/>
        </w:rPr>
        <w:t xml:space="preserve"> </w:t>
      </w:r>
      <w:r w:rsidRPr="007D487E">
        <w:rPr>
          <w:rtl/>
        </w:rPr>
        <w:t>قبل</w:t>
      </w:r>
      <w:r>
        <w:rPr>
          <w:rtl/>
        </w:rPr>
        <w:t xml:space="preserve"> </w:t>
      </w:r>
      <w:r w:rsidRPr="007D487E">
        <w:rPr>
          <w:rtl/>
        </w:rPr>
        <w:t>المؤتمر</w:t>
      </w:r>
      <w:r>
        <w:rPr>
          <w:rtl/>
        </w:rPr>
        <w:t xml:space="preserve">، </w:t>
      </w:r>
      <w:r w:rsidRPr="007D487E">
        <w:rPr>
          <w:rtl/>
        </w:rPr>
        <w:t>اقترح</w:t>
      </w:r>
      <w:r>
        <w:rPr>
          <w:rtl/>
        </w:rPr>
        <w:t xml:space="preserve"> </w:t>
      </w:r>
      <w:r w:rsidRPr="007D487E">
        <w:rPr>
          <w:rtl/>
        </w:rPr>
        <w:t>الرئيس</w:t>
      </w:r>
      <w:r>
        <w:rPr>
          <w:rtl/>
        </w:rPr>
        <w:t xml:space="preserve"> </w:t>
      </w:r>
      <w:r w:rsidRPr="007D487E">
        <w:rPr>
          <w:rtl/>
        </w:rPr>
        <w:t>المعين</w:t>
      </w:r>
      <w:r>
        <w:rPr>
          <w:rtl/>
        </w:rPr>
        <w:t xml:space="preserve"> </w:t>
      </w:r>
      <w:r w:rsidRPr="007D487E">
        <w:rPr>
          <w:rtl/>
        </w:rPr>
        <w:t>تنظيم</w:t>
      </w:r>
      <w:r>
        <w:rPr>
          <w:rtl/>
        </w:rPr>
        <w:t xml:space="preserve"> </w:t>
      </w:r>
      <w:r w:rsidRPr="007D487E">
        <w:rPr>
          <w:rtl/>
        </w:rPr>
        <w:lastRenderedPageBreak/>
        <w:t>حوار</w:t>
      </w:r>
      <w:r>
        <w:rPr>
          <w:rtl/>
        </w:rPr>
        <w:t xml:space="preserve"> </w:t>
      </w:r>
      <w:r w:rsidRPr="007D487E">
        <w:rPr>
          <w:rtl/>
        </w:rPr>
        <w:t>غير</w:t>
      </w:r>
      <w:r>
        <w:rPr>
          <w:rtl/>
        </w:rPr>
        <w:t xml:space="preserve"> </w:t>
      </w:r>
      <w:r w:rsidRPr="007D487E">
        <w:rPr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 w:rsidRPr="007D487E">
        <w:rPr>
          <w:rtl/>
        </w:rPr>
        <w:t>القضايا</w:t>
      </w:r>
      <w:r>
        <w:rPr>
          <w:rtl/>
        </w:rPr>
        <w:t xml:space="preserve"> </w:t>
      </w:r>
      <w:r w:rsidRPr="007D487E">
        <w:rPr>
          <w:rtl/>
        </w:rPr>
        <w:t>ذات</w:t>
      </w:r>
      <w:r>
        <w:rPr>
          <w:rtl/>
        </w:rPr>
        <w:t xml:space="preserve"> </w:t>
      </w:r>
      <w:r w:rsidRPr="007D487E">
        <w:rPr>
          <w:rtl/>
        </w:rPr>
        <w:t>الصلة</w:t>
      </w:r>
      <w:r>
        <w:rPr>
          <w:rtl/>
        </w:rPr>
        <w:t xml:space="preserve"> </w:t>
      </w:r>
      <w:r w:rsidRPr="007D487E">
        <w:rPr>
          <w:rtl/>
        </w:rPr>
        <w:t>التي</w:t>
      </w:r>
      <w:r>
        <w:rPr>
          <w:rtl/>
        </w:rPr>
        <w:t xml:space="preserve"> </w:t>
      </w:r>
      <w:r w:rsidRPr="007D487E">
        <w:rPr>
          <w:rtl/>
        </w:rPr>
        <w:t>تتطلب</w:t>
      </w:r>
      <w:r>
        <w:rPr>
          <w:rtl/>
        </w:rPr>
        <w:t xml:space="preserve"> </w:t>
      </w:r>
      <w:r w:rsidRPr="007D487E">
        <w:rPr>
          <w:rtl/>
        </w:rPr>
        <w:t>أكبر</w:t>
      </w:r>
      <w:r>
        <w:rPr>
          <w:rtl/>
        </w:rPr>
        <w:t xml:space="preserve"> </w:t>
      </w:r>
      <w:r w:rsidRPr="007D487E">
        <w:rPr>
          <w:rtl/>
        </w:rPr>
        <w:t>قدر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الجهد</w:t>
      </w:r>
      <w:r>
        <w:rPr>
          <w:rtl/>
        </w:rPr>
        <w:t xml:space="preserve">. </w:t>
      </w:r>
      <w:r w:rsidRPr="007D487E">
        <w:rPr>
          <w:rtl/>
        </w:rPr>
        <w:t>وفي</w:t>
      </w:r>
      <w:r>
        <w:rPr>
          <w:rtl/>
        </w:rPr>
        <w:t xml:space="preserve"> </w:t>
      </w:r>
      <w:r w:rsidRPr="007D487E">
        <w:rPr>
          <w:rtl/>
        </w:rPr>
        <w:t>هذا</w:t>
      </w:r>
      <w:r>
        <w:rPr>
          <w:rtl/>
        </w:rPr>
        <w:t xml:space="preserve"> </w:t>
      </w:r>
      <w:r w:rsidRPr="007D487E">
        <w:rPr>
          <w:rtl/>
        </w:rPr>
        <w:t>الصدد</w:t>
      </w:r>
      <w:r>
        <w:rPr>
          <w:rtl/>
        </w:rPr>
        <w:t xml:space="preserve">، </w:t>
      </w:r>
      <w:r w:rsidRPr="007D487E">
        <w:rPr>
          <w:rtl/>
        </w:rPr>
        <w:t>وبدعم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الخبراء</w:t>
      </w:r>
      <w:r>
        <w:rPr>
          <w:rtl/>
        </w:rPr>
        <w:t xml:space="preserve"> </w:t>
      </w:r>
      <w:r w:rsidRPr="007D487E">
        <w:rPr>
          <w:rtl/>
        </w:rPr>
        <w:t>المعنيين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الأمانة</w:t>
      </w:r>
      <w:r>
        <w:rPr>
          <w:rtl/>
        </w:rPr>
        <w:t xml:space="preserve">، </w:t>
      </w:r>
      <w:r w:rsidRPr="007D487E">
        <w:rPr>
          <w:rtl/>
        </w:rPr>
        <w:t>تم</w:t>
      </w:r>
      <w:r>
        <w:rPr>
          <w:rtl/>
        </w:rPr>
        <w:t xml:space="preserve"> </w:t>
      </w:r>
      <w:r w:rsidRPr="007D487E">
        <w:rPr>
          <w:rtl/>
        </w:rPr>
        <w:t>تنظيم</w:t>
      </w:r>
      <w:r>
        <w:rPr>
          <w:rtl/>
        </w:rPr>
        <w:t xml:space="preserve"> </w:t>
      </w:r>
      <w:r w:rsidRPr="007D487E">
        <w:rPr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دورات إلكترونية</w:t>
      </w:r>
      <w:r>
        <w:rPr>
          <w:rtl/>
        </w:rPr>
        <w:t xml:space="preserve"> </w:t>
      </w:r>
      <w:r w:rsidRPr="007D487E">
        <w:rPr>
          <w:rtl/>
        </w:rPr>
        <w:t>أخرى</w:t>
      </w:r>
      <w:r>
        <w:rPr>
          <w:rtl/>
        </w:rPr>
        <w:t xml:space="preserve">، </w:t>
      </w:r>
      <w:r w:rsidRPr="007D487E">
        <w:rPr>
          <w:rtl/>
        </w:rPr>
        <w:t>حضرها</w:t>
      </w:r>
      <w:r>
        <w:rPr>
          <w:rtl/>
        </w:rPr>
        <w:t xml:space="preserve"> </w:t>
      </w:r>
      <w:r w:rsidRPr="007D487E">
        <w:rPr>
          <w:rtl/>
        </w:rPr>
        <w:t>المنسقون</w:t>
      </w:r>
      <w:r>
        <w:rPr>
          <w:rtl/>
        </w:rPr>
        <w:t xml:space="preserve"> </w:t>
      </w:r>
      <w:r w:rsidRPr="007D487E">
        <w:rPr>
          <w:rtl/>
        </w:rPr>
        <w:t>والخبراء</w:t>
      </w:r>
      <w:r>
        <w:rPr>
          <w:rtl/>
        </w:rPr>
        <w:t xml:space="preserve"> </w:t>
      </w:r>
      <w:r w:rsidRPr="007D487E">
        <w:rPr>
          <w:rtl/>
        </w:rPr>
        <w:t>الإقليميون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 w:rsidRPr="007D487E">
        <w:rPr>
          <w:rtl/>
        </w:rPr>
        <w:t>ال</w:t>
      </w:r>
      <w:r w:rsidR="00646817">
        <w:rPr>
          <w:rtl/>
        </w:rPr>
        <w:t>مواضيع</w:t>
      </w:r>
      <w:r>
        <w:rPr>
          <w:rtl/>
        </w:rPr>
        <w:t xml:space="preserve"> </w:t>
      </w:r>
      <w:r w:rsidRPr="007D487E">
        <w:rPr>
          <w:rtl/>
        </w:rPr>
        <w:t>المختارة</w:t>
      </w:r>
      <w:r>
        <w:rPr>
          <w:rtl/>
        </w:rPr>
        <w:t>.</w:t>
      </w:r>
    </w:p>
    <w:p w14:paraId="398BD703" w14:textId="14C6D5DE" w:rsidR="00024ABA" w:rsidRPr="007D487E" w:rsidRDefault="00024ABA" w:rsidP="00024ABA">
      <w:r>
        <w:rPr>
          <w:rFonts w:hint="cs"/>
          <w:rtl/>
        </w:rPr>
        <w:t>واستناداً إل</w:t>
      </w:r>
      <w:r w:rsidRPr="007D487E">
        <w:rPr>
          <w:rtl/>
        </w:rPr>
        <w:t>ى</w:t>
      </w:r>
      <w:r>
        <w:rPr>
          <w:rtl/>
        </w:rPr>
        <w:t xml:space="preserve"> </w:t>
      </w:r>
      <w:r w:rsidRPr="007D487E">
        <w:rPr>
          <w:rtl/>
        </w:rPr>
        <w:t>هذه</w:t>
      </w:r>
      <w:r>
        <w:rPr>
          <w:rtl/>
        </w:rPr>
        <w:t xml:space="preserve"> </w:t>
      </w:r>
      <w:r w:rsidRPr="007D487E">
        <w:rPr>
          <w:rtl/>
        </w:rPr>
        <w:t>التجربة</w:t>
      </w:r>
      <w:r>
        <w:rPr>
          <w:rtl/>
        </w:rPr>
        <w:t xml:space="preserve">، </w:t>
      </w:r>
      <w:r>
        <w:rPr>
          <w:rFonts w:hint="cs"/>
          <w:rtl/>
        </w:rPr>
        <w:t>يتمثل</w:t>
      </w:r>
      <w:r>
        <w:rPr>
          <w:rtl/>
        </w:rPr>
        <w:t xml:space="preserve"> </w:t>
      </w:r>
      <w:r w:rsidRPr="007D487E">
        <w:rPr>
          <w:rtl/>
        </w:rPr>
        <w:t>أحد</w:t>
      </w:r>
      <w:r>
        <w:rPr>
          <w:rtl/>
        </w:rPr>
        <w:t xml:space="preserve"> </w:t>
      </w:r>
      <w:r w:rsidRPr="007D487E">
        <w:rPr>
          <w:rtl/>
        </w:rPr>
        <w:t>العناصر</w:t>
      </w:r>
      <w:r>
        <w:rPr>
          <w:rtl/>
        </w:rPr>
        <w:t xml:space="preserve"> </w:t>
      </w:r>
      <w:r w:rsidRPr="007D487E">
        <w:rPr>
          <w:rtl/>
        </w:rPr>
        <w:t>الرئيسية</w:t>
      </w:r>
      <w:r>
        <w:rPr>
          <w:rtl/>
        </w:rPr>
        <w:t xml:space="preserve"> </w:t>
      </w:r>
      <w:r w:rsidRPr="007D487E">
        <w:rPr>
          <w:rtl/>
        </w:rPr>
        <w:t>المهمة</w:t>
      </w:r>
      <w:r>
        <w:rPr>
          <w:rtl/>
        </w:rPr>
        <w:t xml:space="preserve"> </w:t>
      </w:r>
      <w:r w:rsidRPr="007D487E">
        <w:rPr>
          <w:rtl/>
        </w:rPr>
        <w:t>لنجاح</w:t>
      </w:r>
      <w:r>
        <w:rPr>
          <w:rtl/>
        </w:rPr>
        <w:t xml:space="preserve"> </w:t>
      </w:r>
      <w:r w:rsidRPr="007D487E">
        <w:rPr>
          <w:rtl/>
        </w:rPr>
        <w:t>العملية</w:t>
      </w:r>
      <w:r>
        <w:rPr>
          <w:rtl/>
        </w:rPr>
        <w:t xml:space="preserve"> </w:t>
      </w:r>
      <w:r w:rsidRPr="007D487E">
        <w:rPr>
          <w:rtl/>
        </w:rPr>
        <w:t>التحضيرية</w:t>
      </w:r>
      <w:r>
        <w:rPr>
          <w:rtl/>
        </w:rPr>
        <w:t xml:space="preserve"> </w:t>
      </w:r>
      <w:r w:rsidR="00486889">
        <w:rPr>
          <w:rFonts w:hint="cs"/>
          <w:rtl/>
        </w:rPr>
        <w:t>الأقاليمية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 xml:space="preserve">طريقة </w:t>
      </w:r>
      <w:r w:rsidRPr="007D487E">
        <w:rPr>
          <w:rtl/>
        </w:rPr>
        <w:t>تنفيذ</w:t>
      </w:r>
      <w:r>
        <w:rPr>
          <w:rtl/>
        </w:rPr>
        <w:t xml:space="preserve"> </w:t>
      </w:r>
      <w:r w:rsidRPr="007D487E">
        <w:rPr>
          <w:rtl/>
        </w:rPr>
        <w:t>العملية</w:t>
      </w:r>
      <w:r>
        <w:rPr>
          <w:rtl/>
        </w:rPr>
        <w:t xml:space="preserve"> </w:t>
      </w:r>
      <w:r w:rsidRPr="007D487E">
        <w:rPr>
          <w:rtl/>
        </w:rPr>
        <w:t>بوضوح</w:t>
      </w:r>
      <w:r>
        <w:rPr>
          <w:rtl/>
        </w:rPr>
        <w:t xml:space="preserve">، </w:t>
      </w:r>
      <w:r w:rsidRPr="007D487E">
        <w:rPr>
          <w:rtl/>
        </w:rPr>
        <w:t>بدء</w:t>
      </w:r>
      <w:r>
        <w:rPr>
          <w:rtl/>
        </w:rPr>
        <w:t xml:space="preserve">اً </w:t>
      </w:r>
      <w:r>
        <w:rPr>
          <w:rFonts w:hint="cs"/>
          <w:rtl/>
        </w:rPr>
        <w:t>ب</w:t>
      </w:r>
      <w:r w:rsidRPr="007D487E">
        <w:rPr>
          <w:rtl/>
        </w:rPr>
        <w:t>مزيد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الوثائق</w:t>
      </w:r>
      <w:r>
        <w:rPr>
          <w:rtl/>
        </w:rPr>
        <w:t xml:space="preserve"> </w:t>
      </w:r>
      <w:r w:rsidRPr="007D487E">
        <w:rPr>
          <w:rtl/>
        </w:rPr>
        <w:t>الإدارية</w:t>
      </w:r>
      <w:r>
        <w:rPr>
          <w:rtl/>
        </w:rPr>
        <w:t xml:space="preserve"> </w:t>
      </w:r>
      <w:r w:rsidRPr="007D487E">
        <w:rPr>
          <w:rtl/>
        </w:rPr>
        <w:t>للمؤتمر</w:t>
      </w:r>
      <w:r>
        <w:rPr>
          <w:rtl/>
        </w:rPr>
        <w:t xml:space="preserve"> </w:t>
      </w:r>
      <w:r w:rsidRPr="007D487E">
        <w:rPr>
          <w:rtl/>
        </w:rPr>
        <w:t>مثل</w:t>
      </w:r>
      <w:r>
        <w:rPr>
          <w:rtl/>
        </w:rPr>
        <w:t xml:space="preserve"> </w:t>
      </w:r>
      <w:r w:rsidRPr="007D487E">
        <w:rPr>
          <w:rtl/>
        </w:rPr>
        <w:t>خطة</w:t>
      </w:r>
      <w:r>
        <w:rPr>
          <w:rtl/>
        </w:rPr>
        <w:t xml:space="preserve"> </w:t>
      </w:r>
      <w:r w:rsidRPr="007D487E">
        <w:rPr>
          <w:rtl/>
        </w:rPr>
        <w:t>إدارة</w:t>
      </w:r>
      <w:r>
        <w:rPr>
          <w:rtl/>
        </w:rPr>
        <w:t xml:space="preserve"> </w:t>
      </w:r>
      <w:r w:rsidRPr="007D487E">
        <w:rPr>
          <w:rtl/>
        </w:rPr>
        <w:t>الوقت</w:t>
      </w:r>
      <w:r>
        <w:rPr>
          <w:rtl/>
        </w:rPr>
        <w:t xml:space="preserve"> </w:t>
      </w:r>
      <w:r w:rsidRPr="007D487E">
        <w:rPr>
          <w:rtl/>
        </w:rPr>
        <w:t>وهيكل</w:t>
      </w:r>
      <w:r>
        <w:rPr>
          <w:rtl/>
        </w:rPr>
        <w:t xml:space="preserve"> </w:t>
      </w:r>
      <w:r w:rsidRPr="007D487E">
        <w:rPr>
          <w:rtl/>
        </w:rPr>
        <w:t>المؤتمر</w:t>
      </w:r>
      <w:r>
        <w:rPr>
          <w:rtl/>
        </w:rPr>
        <w:t xml:space="preserve"> </w:t>
      </w:r>
      <w:r w:rsidR="00486889">
        <w:rPr>
          <w:rFonts w:hint="cs"/>
          <w:rtl/>
        </w:rPr>
        <w:t>واستمراراً ب</w:t>
      </w:r>
      <w:r w:rsidRPr="007D487E">
        <w:rPr>
          <w:rtl/>
        </w:rPr>
        <w:t>النواتج</w:t>
      </w:r>
      <w:r>
        <w:rPr>
          <w:rtl/>
        </w:rPr>
        <w:t xml:space="preserve"> </w:t>
      </w:r>
      <w:r w:rsidRPr="007D487E">
        <w:rPr>
          <w:rtl/>
        </w:rPr>
        <w:t>التي</w:t>
      </w:r>
      <w:r>
        <w:rPr>
          <w:rtl/>
        </w:rPr>
        <w:t xml:space="preserve"> </w:t>
      </w:r>
      <w:r w:rsidRPr="007D487E">
        <w:rPr>
          <w:rtl/>
        </w:rPr>
        <w:t>تتطلب</w:t>
      </w:r>
      <w:r>
        <w:rPr>
          <w:rtl/>
        </w:rPr>
        <w:t xml:space="preserve"> </w:t>
      </w:r>
      <w:r w:rsidRPr="007D487E">
        <w:rPr>
          <w:rtl/>
        </w:rPr>
        <w:t>المزيد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المفاوضات</w:t>
      </w:r>
      <w:r>
        <w:rPr>
          <w:rtl/>
        </w:rPr>
        <w:t xml:space="preserve"> </w:t>
      </w:r>
      <w:r w:rsidRPr="007D487E">
        <w:rPr>
          <w:rtl/>
        </w:rPr>
        <w:t>مثل</w:t>
      </w:r>
      <w:r>
        <w:rPr>
          <w:rtl/>
        </w:rPr>
        <w:t xml:space="preserve"> </w:t>
      </w:r>
      <w:r w:rsidRPr="007D487E">
        <w:rPr>
          <w:rtl/>
        </w:rPr>
        <w:t>قائمة</w:t>
      </w:r>
      <w:r>
        <w:rPr>
          <w:rtl/>
        </w:rPr>
        <w:t xml:space="preserve"> </w:t>
      </w:r>
      <w:r w:rsidRPr="007D487E">
        <w:rPr>
          <w:rtl/>
        </w:rPr>
        <w:t>الرؤساء</w:t>
      </w:r>
      <w:r>
        <w:rPr>
          <w:rtl/>
        </w:rPr>
        <w:t xml:space="preserve"> </w:t>
      </w:r>
      <w:r w:rsidRPr="007D487E">
        <w:rPr>
          <w:rtl/>
        </w:rPr>
        <w:t>ونواب</w:t>
      </w:r>
      <w:r>
        <w:rPr>
          <w:rtl/>
        </w:rPr>
        <w:t xml:space="preserve"> </w:t>
      </w:r>
      <w:r w:rsidRPr="007D487E">
        <w:rPr>
          <w:rtl/>
        </w:rPr>
        <w:t>الرؤساء</w:t>
      </w:r>
      <w:r>
        <w:rPr>
          <w:rtl/>
        </w:rPr>
        <w:t xml:space="preserve"> </w:t>
      </w:r>
      <w:r w:rsidRPr="007D487E">
        <w:rPr>
          <w:rtl/>
        </w:rPr>
        <w:t>والجوانب</w:t>
      </w:r>
      <w:r>
        <w:rPr>
          <w:rtl/>
        </w:rPr>
        <w:t xml:space="preserve"> </w:t>
      </w:r>
      <w:r w:rsidRPr="007D487E">
        <w:rPr>
          <w:rtl/>
        </w:rPr>
        <w:t>المتعلقة</w:t>
      </w:r>
      <w:r>
        <w:rPr>
          <w:rtl/>
        </w:rPr>
        <w:t xml:space="preserve"> </w:t>
      </w:r>
      <w:r w:rsidRPr="007D487E">
        <w:rPr>
          <w:rtl/>
        </w:rPr>
        <w:t>بالمساهمات</w:t>
      </w:r>
      <w:r>
        <w:rPr>
          <w:rtl/>
        </w:rPr>
        <w:t xml:space="preserve"> </w:t>
      </w:r>
      <w:r w:rsidRPr="007D487E">
        <w:rPr>
          <w:rtl/>
        </w:rPr>
        <w:t>التي</w:t>
      </w:r>
      <w:r>
        <w:rPr>
          <w:rtl/>
        </w:rPr>
        <w:t xml:space="preserve"> </w:t>
      </w:r>
      <w:r w:rsidRPr="007D487E">
        <w:rPr>
          <w:rtl/>
        </w:rPr>
        <w:t>سيتم</w:t>
      </w:r>
      <w:r>
        <w:rPr>
          <w:rtl/>
        </w:rPr>
        <w:t xml:space="preserve"> </w:t>
      </w:r>
      <w:r w:rsidRPr="007D487E">
        <w:rPr>
          <w:rtl/>
        </w:rPr>
        <w:t>تقديمها</w:t>
      </w:r>
      <w:r>
        <w:rPr>
          <w:rtl/>
        </w:rPr>
        <w:t>.</w:t>
      </w:r>
    </w:p>
    <w:p w14:paraId="44C45546" w14:textId="77AD36B0" w:rsidR="00024ABA" w:rsidRPr="00112651" w:rsidRDefault="00024ABA" w:rsidP="00112651">
      <w:pPr>
        <w:rPr>
          <w:spacing w:val="-4"/>
        </w:rPr>
      </w:pPr>
      <w:r w:rsidRPr="00112651">
        <w:rPr>
          <w:rFonts w:hint="cs"/>
          <w:spacing w:val="-4"/>
          <w:rtl/>
        </w:rPr>
        <w:t>و</w:t>
      </w:r>
      <w:r w:rsidRPr="00112651">
        <w:rPr>
          <w:spacing w:val="-4"/>
          <w:rtl/>
        </w:rPr>
        <w:t xml:space="preserve">مع احترام المواعيد النهائية </w:t>
      </w:r>
      <w:r w:rsidRPr="00112651">
        <w:rPr>
          <w:rFonts w:hint="cs"/>
          <w:spacing w:val="-4"/>
          <w:rtl/>
        </w:rPr>
        <w:t>المنصوص عليها</w:t>
      </w:r>
      <w:r w:rsidRPr="00112651">
        <w:rPr>
          <w:spacing w:val="-4"/>
          <w:rtl/>
        </w:rPr>
        <w:t xml:space="preserve"> في الدستور والاتفاقية، </w:t>
      </w:r>
      <w:r w:rsidRPr="00112651">
        <w:rPr>
          <w:rFonts w:hint="cs"/>
          <w:spacing w:val="-4"/>
          <w:rtl/>
        </w:rPr>
        <w:t>ينبغي</w:t>
      </w:r>
      <w:r w:rsidRPr="00112651">
        <w:rPr>
          <w:spacing w:val="-4"/>
          <w:rtl/>
        </w:rPr>
        <w:t xml:space="preserve"> أن تعمل الأمانة</w:t>
      </w:r>
      <w:r w:rsidRPr="00112651">
        <w:rPr>
          <w:rFonts w:hint="cs"/>
          <w:spacing w:val="-4"/>
          <w:rtl/>
        </w:rPr>
        <w:t>،</w:t>
      </w:r>
      <w:r w:rsidRPr="00112651">
        <w:rPr>
          <w:spacing w:val="-4"/>
          <w:rtl/>
        </w:rPr>
        <w:t xml:space="preserve"> بالتعاون مع الرئيس المعين، قبل </w:t>
      </w:r>
      <w:r w:rsidRPr="00112651">
        <w:rPr>
          <w:rFonts w:hint="cs"/>
          <w:spacing w:val="-4"/>
          <w:rtl/>
        </w:rPr>
        <w:t>ال</w:t>
      </w:r>
      <w:r w:rsidRPr="00112651">
        <w:rPr>
          <w:spacing w:val="-4"/>
          <w:rtl/>
        </w:rPr>
        <w:t xml:space="preserve">اجتماع </w:t>
      </w:r>
      <w:r w:rsidRPr="00112651">
        <w:rPr>
          <w:rFonts w:hint="cs"/>
          <w:spacing w:val="-4"/>
          <w:rtl/>
        </w:rPr>
        <w:t>ال</w:t>
      </w:r>
      <w:r w:rsidRPr="00112651">
        <w:rPr>
          <w:spacing w:val="-4"/>
          <w:rtl/>
        </w:rPr>
        <w:t xml:space="preserve">أقاليمي غير </w:t>
      </w:r>
      <w:r w:rsidRPr="00112651">
        <w:rPr>
          <w:rFonts w:hint="cs"/>
          <w:spacing w:val="-4"/>
          <w:rtl/>
        </w:rPr>
        <w:t>ال</w:t>
      </w:r>
      <w:r w:rsidRPr="00112651">
        <w:rPr>
          <w:spacing w:val="-4"/>
          <w:rtl/>
        </w:rPr>
        <w:t>رسمي الأول على خطة عمل وجدول زمني للأنشطة التي يمكن إجراؤها قبل مؤتمر المندوبين المفوضين من أجل تسهيل عمل المؤتمر</w:t>
      </w:r>
      <w:r w:rsidRPr="00112651">
        <w:rPr>
          <w:rFonts w:hint="cs"/>
          <w:spacing w:val="-4"/>
          <w:rtl/>
        </w:rPr>
        <w:t>،</w:t>
      </w:r>
      <w:r w:rsidRPr="00112651">
        <w:rPr>
          <w:spacing w:val="-4"/>
          <w:rtl/>
        </w:rPr>
        <w:t xml:space="preserve"> </w:t>
      </w:r>
      <w:r w:rsidRPr="00112651">
        <w:rPr>
          <w:rFonts w:hint="cs"/>
          <w:spacing w:val="-4"/>
          <w:rtl/>
        </w:rPr>
        <w:t>و</w:t>
      </w:r>
      <w:r w:rsidRPr="00112651">
        <w:rPr>
          <w:spacing w:val="-4"/>
          <w:rtl/>
        </w:rPr>
        <w:t>ال</w:t>
      </w:r>
      <w:r w:rsidRPr="00112651">
        <w:rPr>
          <w:rFonts w:hint="cs"/>
          <w:spacing w:val="-4"/>
          <w:rtl/>
        </w:rPr>
        <w:t>ت</w:t>
      </w:r>
      <w:r w:rsidRPr="00112651">
        <w:rPr>
          <w:spacing w:val="-4"/>
          <w:rtl/>
        </w:rPr>
        <w:t xml:space="preserve">ي ينبغي أن </w:t>
      </w:r>
      <w:r w:rsidRPr="00112651">
        <w:rPr>
          <w:rFonts w:hint="cs"/>
          <w:spacing w:val="-4"/>
          <w:rtl/>
        </w:rPr>
        <w:t>تشتمل</w:t>
      </w:r>
      <w:r w:rsidRPr="00112651">
        <w:rPr>
          <w:spacing w:val="-4"/>
          <w:rtl/>
        </w:rPr>
        <w:t xml:space="preserve">، في جملة أمور، </w:t>
      </w:r>
      <w:r w:rsidRPr="00112651">
        <w:rPr>
          <w:rFonts w:hint="cs"/>
          <w:spacing w:val="-4"/>
          <w:rtl/>
        </w:rPr>
        <w:t xml:space="preserve">على </w:t>
      </w:r>
      <w:r w:rsidRPr="00112651">
        <w:rPr>
          <w:spacing w:val="-4"/>
          <w:rtl/>
        </w:rPr>
        <w:t xml:space="preserve">الوثائق التي يمكن الاتفاق عليها قبل بدء المؤتمر، بما في ذلك تحديث وتبسيط القرارات والمقررات، التي ليس لها تأثير سياسي، والمواضيع المحتملة للحوارات غير الرسمية، والمواعيد النهائية </w:t>
      </w:r>
      <w:r w:rsidR="00486889" w:rsidRPr="00112651">
        <w:rPr>
          <w:rFonts w:hint="cs"/>
          <w:spacing w:val="-4"/>
          <w:rtl/>
        </w:rPr>
        <w:t>المبكرة</w:t>
      </w:r>
      <w:r w:rsidRPr="00112651">
        <w:rPr>
          <w:spacing w:val="-4"/>
          <w:rtl/>
        </w:rPr>
        <w:t xml:space="preserve"> لتقديم </w:t>
      </w:r>
      <w:r w:rsidRPr="00112651">
        <w:rPr>
          <w:rFonts w:hint="cs"/>
          <w:spacing w:val="-4"/>
          <w:rtl/>
        </w:rPr>
        <w:t>ال</w:t>
      </w:r>
      <w:r w:rsidRPr="00112651">
        <w:rPr>
          <w:spacing w:val="-4"/>
          <w:rtl/>
        </w:rPr>
        <w:t>مقترحات/</w:t>
      </w:r>
      <w:r w:rsidRPr="00112651">
        <w:rPr>
          <w:rFonts w:hint="cs"/>
          <w:spacing w:val="-4"/>
          <w:rtl/>
        </w:rPr>
        <w:t>ال</w:t>
      </w:r>
      <w:r w:rsidRPr="00112651">
        <w:rPr>
          <w:spacing w:val="-4"/>
          <w:rtl/>
        </w:rPr>
        <w:t xml:space="preserve">مساهمات </w:t>
      </w:r>
      <w:r w:rsidRPr="00112651">
        <w:rPr>
          <w:rFonts w:hint="cs"/>
          <w:spacing w:val="-4"/>
          <w:rtl/>
        </w:rPr>
        <w:t>المبدئية أو ال</w:t>
      </w:r>
      <w:r w:rsidRPr="00112651">
        <w:rPr>
          <w:spacing w:val="-4"/>
          <w:rtl/>
        </w:rPr>
        <w:t xml:space="preserve">أولية، </w:t>
      </w:r>
      <w:r w:rsidRPr="00112651">
        <w:rPr>
          <w:rFonts w:hint="cs"/>
          <w:spacing w:val="-4"/>
          <w:rtl/>
        </w:rPr>
        <w:t>ولا سيما</w:t>
      </w:r>
      <w:r w:rsidRPr="00112651">
        <w:rPr>
          <w:spacing w:val="-4"/>
          <w:rtl/>
        </w:rPr>
        <w:t xml:space="preserve"> عندما يتعلق الأمر بال</w:t>
      </w:r>
      <w:r w:rsidR="00646817" w:rsidRPr="00112651">
        <w:rPr>
          <w:spacing w:val="-4"/>
          <w:rtl/>
        </w:rPr>
        <w:t>مواضيع</w:t>
      </w:r>
      <w:r w:rsidRPr="00112651">
        <w:rPr>
          <w:spacing w:val="-4"/>
          <w:rtl/>
        </w:rPr>
        <w:t xml:space="preserve"> التي تتطلب عادة</w:t>
      </w:r>
      <w:r w:rsidRPr="00112651">
        <w:rPr>
          <w:rFonts w:hint="cs"/>
          <w:spacing w:val="-4"/>
          <w:rtl/>
        </w:rPr>
        <w:t>ً</w:t>
      </w:r>
      <w:r w:rsidRPr="00112651">
        <w:rPr>
          <w:spacing w:val="-4"/>
          <w:rtl/>
        </w:rPr>
        <w:t xml:space="preserve"> مفاوضات مكثفة. وعلى هذا الأساس، يمكن للعملية التحضيرية الأقاليم</w:t>
      </w:r>
      <w:r w:rsidRPr="00112651">
        <w:rPr>
          <w:rFonts w:hint="cs"/>
          <w:spacing w:val="-4"/>
          <w:rtl/>
        </w:rPr>
        <w:t>ية</w:t>
      </w:r>
      <w:r w:rsidRPr="00112651">
        <w:rPr>
          <w:spacing w:val="-4"/>
          <w:rtl/>
        </w:rPr>
        <w:t xml:space="preserve"> أن تسهل عمل المؤتمر</w:t>
      </w:r>
      <w:r w:rsidRPr="00112651">
        <w:rPr>
          <w:rFonts w:hint="cs"/>
          <w:spacing w:val="-4"/>
          <w:rtl/>
        </w:rPr>
        <w:t xml:space="preserve"> بشكل أكبر</w:t>
      </w:r>
      <w:r w:rsidRPr="00112651">
        <w:rPr>
          <w:spacing w:val="-4"/>
          <w:rtl/>
        </w:rPr>
        <w:t xml:space="preserve">، من خلال توفير نتائج ملموسة ومستوى أعلى من </w:t>
      </w:r>
      <w:r w:rsidRPr="00112651">
        <w:rPr>
          <w:rFonts w:hint="cs"/>
          <w:spacing w:val="-4"/>
          <w:rtl/>
        </w:rPr>
        <w:t>إمكانية</w:t>
      </w:r>
      <w:r w:rsidRPr="00112651">
        <w:rPr>
          <w:spacing w:val="-4"/>
          <w:rtl/>
        </w:rPr>
        <w:t xml:space="preserve"> التنبؤ </w:t>
      </w:r>
      <w:r w:rsidRPr="00112651">
        <w:rPr>
          <w:rFonts w:hint="cs"/>
          <w:spacing w:val="-4"/>
          <w:rtl/>
        </w:rPr>
        <w:t>ال</w:t>
      </w:r>
      <w:r w:rsidRPr="00112651">
        <w:rPr>
          <w:spacing w:val="-4"/>
          <w:rtl/>
        </w:rPr>
        <w:t>مفيد</w:t>
      </w:r>
      <w:r w:rsidRPr="00112651">
        <w:rPr>
          <w:rFonts w:hint="cs"/>
          <w:spacing w:val="-4"/>
          <w:rtl/>
        </w:rPr>
        <w:t>ة</w:t>
      </w:r>
      <w:r w:rsidRPr="00112651">
        <w:rPr>
          <w:spacing w:val="-4"/>
          <w:rtl/>
        </w:rPr>
        <w:t xml:space="preserve"> للدول الأعضاء، والمنظمات الإقليمية للاتصالات</w:t>
      </w:r>
      <w:r w:rsidRPr="00112651">
        <w:rPr>
          <w:rFonts w:hint="cs"/>
          <w:spacing w:val="-4"/>
          <w:rtl/>
        </w:rPr>
        <w:t xml:space="preserve"> </w:t>
      </w:r>
      <w:r w:rsidRPr="00112651">
        <w:rPr>
          <w:spacing w:val="-4"/>
          <w:rtl/>
        </w:rPr>
        <w:t xml:space="preserve">التي تجري المفاوضات والرئيس المعين. ومن أجل تحقيق الكفاءة </w:t>
      </w:r>
      <w:r w:rsidRPr="00112651">
        <w:rPr>
          <w:rFonts w:hint="cs"/>
          <w:spacing w:val="-4"/>
          <w:rtl/>
        </w:rPr>
        <w:t>من حيث</w:t>
      </w:r>
      <w:r w:rsidRPr="00112651">
        <w:rPr>
          <w:spacing w:val="-4"/>
          <w:rtl/>
        </w:rPr>
        <w:t xml:space="preserve"> الوقت والتكلفة، نقترح </w:t>
      </w:r>
      <w:r w:rsidRPr="00112651">
        <w:rPr>
          <w:rFonts w:hint="cs"/>
          <w:spacing w:val="-4"/>
          <w:rtl/>
        </w:rPr>
        <w:t>زيادة</w:t>
      </w:r>
      <w:r w:rsidRPr="00112651">
        <w:rPr>
          <w:spacing w:val="-4"/>
          <w:rtl/>
        </w:rPr>
        <w:t xml:space="preserve"> تعزيز التنسيق الأقاليم</w:t>
      </w:r>
      <w:r w:rsidRPr="00112651">
        <w:rPr>
          <w:rFonts w:hint="cs"/>
          <w:spacing w:val="-4"/>
          <w:rtl/>
        </w:rPr>
        <w:t>ي</w:t>
      </w:r>
      <w:r w:rsidRPr="00112651">
        <w:rPr>
          <w:spacing w:val="-4"/>
          <w:rtl/>
        </w:rPr>
        <w:t xml:space="preserve"> قبل المؤتمر، والاستفادة من دعم أمانة الاتحاد، </w:t>
      </w:r>
      <w:r w:rsidRPr="00112651">
        <w:rPr>
          <w:rFonts w:hint="cs"/>
          <w:spacing w:val="-4"/>
          <w:rtl/>
        </w:rPr>
        <w:t>عن طريق</w:t>
      </w:r>
      <w:r w:rsidRPr="00112651">
        <w:rPr>
          <w:spacing w:val="-4"/>
          <w:rtl/>
        </w:rPr>
        <w:t xml:space="preserve"> تنظيم هذه الاجتماعات، قدر الإمكان، خلال العام </w:t>
      </w:r>
      <w:r w:rsidRPr="00112651">
        <w:rPr>
          <w:rFonts w:hint="cs"/>
          <w:spacing w:val="-4"/>
          <w:rtl/>
        </w:rPr>
        <w:t>الذي يسبق</w:t>
      </w:r>
      <w:r w:rsidRPr="00112651">
        <w:rPr>
          <w:spacing w:val="-4"/>
          <w:rtl/>
        </w:rPr>
        <w:t xml:space="preserve"> مؤتمر المندوبين المفوضين</w:t>
      </w:r>
      <w:r w:rsidR="00646817" w:rsidRPr="00112651">
        <w:rPr>
          <w:rFonts w:hint="cs"/>
          <w:spacing w:val="-4"/>
          <w:rtl/>
        </w:rPr>
        <w:t xml:space="preserve"> </w:t>
      </w:r>
      <w:r w:rsidRPr="00112651">
        <w:rPr>
          <w:rFonts w:hint="cs"/>
          <w:spacing w:val="-4"/>
          <w:rtl/>
        </w:rPr>
        <w:t xml:space="preserve">في </w:t>
      </w:r>
      <w:r w:rsidRPr="00112651">
        <w:rPr>
          <w:spacing w:val="-4"/>
          <w:rtl/>
        </w:rPr>
        <w:t>تعاقب مع دورات مجلس الاتحاد أو أي أحداث رئيسية أخرى للاتحاد. ومع الأخذ في الاعتبار أن نجاح العملية التحضيرية يعتمد إلى حد</w:t>
      </w:r>
      <w:r w:rsidR="00040B79">
        <w:rPr>
          <w:rFonts w:hint="cs"/>
          <w:spacing w:val="-4"/>
          <w:rtl/>
        </w:rPr>
        <w:t>ٍ</w:t>
      </w:r>
      <w:r w:rsidRPr="00112651">
        <w:rPr>
          <w:spacing w:val="-4"/>
          <w:rtl/>
        </w:rPr>
        <w:t xml:space="preserve"> كبير على الدول الأعضاء واستعداده</w:t>
      </w:r>
      <w:r w:rsidRPr="00112651">
        <w:rPr>
          <w:rFonts w:hint="cs"/>
          <w:spacing w:val="-4"/>
          <w:rtl/>
        </w:rPr>
        <w:t>ا</w:t>
      </w:r>
      <w:r w:rsidRPr="00112651">
        <w:rPr>
          <w:spacing w:val="-4"/>
          <w:rtl/>
        </w:rPr>
        <w:t xml:space="preserve"> </w:t>
      </w:r>
      <w:r w:rsidRPr="00112651">
        <w:rPr>
          <w:rFonts w:hint="cs"/>
          <w:spacing w:val="-4"/>
          <w:rtl/>
        </w:rPr>
        <w:t>لتقاسم</w:t>
      </w:r>
      <w:r w:rsidRPr="00112651">
        <w:rPr>
          <w:spacing w:val="-4"/>
          <w:rtl/>
        </w:rPr>
        <w:t xml:space="preserve"> مواقفه</w:t>
      </w:r>
      <w:r w:rsidRPr="00112651">
        <w:rPr>
          <w:rFonts w:hint="cs"/>
          <w:spacing w:val="-4"/>
          <w:rtl/>
        </w:rPr>
        <w:t>ا</w:t>
      </w:r>
      <w:r w:rsidRPr="00112651">
        <w:rPr>
          <w:spacing w:val="-4"/>
          <w:rtl/>
        </w:rPr>
        <w:t xml:space="preserve"> ومساهماته</w:t>
      </w:r>
      <w:r w:rsidRPr="00112651">
        <w:rPr>
          <w:rFonts w:hint="cs"/>
          <w:spacing w:val="-4"/>
          <w:rtl/>
        </w:rPr>
        <w:t>ا</w:t>
      </w:r>
      <w:r w:rsidRPr="00112651">
        <w:rPr>
          <w:spacing w:val="-4"/>
          <w:rtl/>
        </w:rPr>
        <w:t xml:space="preserve"> مقدماً، فإن وجود جدول زمني محدد للمناقشات يمكن أن يشجعه</w:t>
      </w:r>
      <w:r w:rsidRPr="00112651">
        <w:rPr>
          <w:rFonts w:hint="cs"/>
          <w:spacing w:val="-4"/>
          <w:rtl/>
        </w:rPr>
        <w:t>ا</w:t>
      </w:r>
      <w:r w:rsidRPr="00112651">
        <w:rPr>
          <w:spacing w:val="-4"/>
          <w:rtl/>
        </w:rPr>
        <w:t xml:space="preserve"> على إعداد المحتوى الذي يمكن مناقشته خلال </w:t>
      </w:r>
      <w:r w:rsidRPr="00112651">
        <w:rPr>
          <w:rFonts w:hint="cs"/>
          <w:spacing w:val="-4"/>
          <w:rtl/>
        </w:rPr>
        <w:t>ال</w:t>
      </w:r>
      <w:r w:rsidRPr="00112651">
        <w:rPr>
          <w:spacing w:val="-4"/>
          <w:rtl/>
        </w:rPr>
        <w:t xml:space="preserve">اجتماعات </w:t>
      </w:r>
      <w:r w:rsidRPr="00112651">
        <w:rPr>
          <w:rFonts w:hint="cs"/>
          <w:spacing w:val="-4"/>
          <w:rtl/>
        </w:rPr>
        <w:t>ال</w:t>
      </w:r>
      <w:r w:rsidRPr="00112651">
        <w:rPr>
          <w:spacing w:val="-4"/>
          <w:rtl/>
        </w:rPr>
        <w:t xml:space="preserve">أقاليمية غير </w:t>
      </w:r>
      <w:r w:rsidRPr="00112651">
        <w:rPr>
          <w:rFonts w:hint="cs"/>
          <w:spacing w:val="-4"/>
          <w:rtl/>
        </w:rPr>
        <w:t>ال</w:t>
      </w:r>
      <w:r w:rsidRPr="00112651">
        <w:rPr>
          <w:spacing w:val="-4"/>
          <w:rtl/>
        </w:rPr>
        <w:t>رسمية.</w:t>
      </w:r>
    </w:p>
    <w:p w14:paraId="3B082756" w14:textId="77777777" w:rsidR="00024ABA" w:rsidRPr="00AD7776" w:rsidRDefault="00024ABA" w:rsidP="00112651">
      <w:pPr>
        <w:pStyle w:val="Headingb"/>
      </w:pPr>
      <w:r w:rsidRPr="00AD7776">
        <w:rPr>
          <w:rtl/>
        </w:rPr>
        <w:t>تعزيز حضور المرأة</w:t>
      </w:r>
    </w:p>
    <w:p w14:paraId="42D9DDF7" w14:textId="2CBC6338" w:rsidR="00024ABA" w:rsidRPr="007D487E" w:rsidRDefault="00024ABA" w:rsidP="00112651">
      <w:r>
        <w:rPr>
          <w:rFonts w:hint="cs"/>
          <w:rtl/>
        </w:rPr>
        <w:t>توخت</w:t>
      </w:r>
      <w:r>
        <w:rPr>
          <w:rtl/>
        </w:rPr>
        <w:t xml:space="preserve"> </w:t>
      </w:r>
      <w:r w:rsidRPr="007D487E">
        <w:rPr>
          <w:rtl/>
        </w:rPr>
        <w:t>رومانيا</w:t>
      </w:r>
      <w:r>
        <w:rPr>
          <w:rtl/>
        </w:rPr>
        <w:t xml:space="preserve"> </w:t>
      </w:r>
      <w:r w:rsidRPr="007D487E">
        <w:rPr>
          <w:rtl/>
        </w:rPr>
        <w:t>مؤتمر</w:t>
      </w:r>
      <w:r>
        <w:rPr>
          <w:rtl/>
        </w:rPr>
        <w:t xml:space="preserve"> </w:t>
      </w:r>
      <w:r w:rsidRPr="007D487E">
        <w:rPr>
          <w:rtl/>
        </w:rPr>
        <w:t>المندوبين</w:t>
      </w:r>
      <w:r>
        <w:rPr>
          <w:rtl/>
        </w:rPr>
        <w:t xml:space="preserve"> </w:t>
      </w:r>
      <w:r w:rsidRPr="007D487E">
        <w:rPr>
          <w:rtl/>
        </w:rPr>
        <w:t>المفوضين</w:t>
      </w:r>
      <w:r>
        <w:rPr>
          <w:rtl/>
        </w:rPr>
        <w:t xml:space="preserve"> </w:t>
      </w:r>
      <w:r w:rsidRPr="007D487E">
        <w:rPr>
          <w:rtl/>
        </w:rPr>
        <w:t>لعام</w:t>
      </w:r>
      <w:r>
        <w:rPr>
          <w:rtl/>
        </w:rPr>
        <w:t xml:space="preserve"> </w:t>
      </w:r>
      <w:r>
        <w:t>2022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Pr="007D487E">
        <w:rPr>
          <w:rtl/>
        </w:rPr>
        <w:t>نموذج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Pr="007D487E">
        <w:rPr>
          <w:rtl/>
        </w:rPr>
        <w:t>لاجتماعات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7D487E">
        <w:rPr>
          <w:rtl/>
        </w:rPr>
        <w:t>دولية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7D487E">
        <w:rPr>
          <w:rtl/>
        </w:rPr>
        <w:t>مراعية</w:t>
      </w:r>
      <w:r>
        <w:rPr>
          <w:rtl/>
        </w:rPr>
        <w:t xml:space="preserve"> </w:t>
      </w:r>
      <w:r w:rsidR="007A10A1">
        <w:rPr>
          <w:rFonts w:hint="cs"/>
          <w:rtl/>
        </w:rPr>
        <w:t>للمساواة بين الجنسين</w:t>
      </w:r>
      <w:r>
        <w:rPr>
          <w:rFonts w:hint="cs"/>
          <w:rtl/>
        </w:rPr>
        <w:t xml:space="preserve"> وال</w:t>
      </w:r>
      <w:r w:rsidRPr="007D487E">
        <w:rPr>
          <w:rtl/>
        </w:rPr>
        <w:t>أكثر</w:t>
      </w:r>
      <w:r>
        <w:rPr>
          <w:rtl/>
        </w:rPr>
        <w:t xml:space="preserve"> </w:t>
      </w:r>
      <w:r w:rsidRPr="007D487E">
        <w:rPr>
          <w:rtl/>
        </w:rPr>
        <w:t>شمولاً</w:t>
      </w:r>
      <w:r>
        <w:rPr>
          <w:rtl/>
        </w:rPr>
        <w:t xml:space="preserve">. </w:t>
      </w:r>
      <w:r>
        <w:rPr>
          <w:rFonts w:hint="cs"/>
          <w:rtl/>
        </w:rPr>
        <w:t>ف</w:t>
      </w:r>
      <w:r>
        <w:rPr>
          <w:rtl/>
        </w:rPr>
        <w:t>ف</w:t>
      </w:r>
      <w:r w:rsidRPr="007D487E">
        <w:rPr>
          <w:rtl/>
        </w:rPr>
        <w:t>ي</w:t>
      </w:r>
      <w:r>
        <w:rPr>
          <w:rtl/>
        </w:rPr>
        <w:t xml:space="preserve"> </w:t>
      </w:r>
      <w:r w:rsidRPr="007D487E">
        <w:rPr>
          <w:rtl/>
        </w:rPr>
        <w:t>مؤتمر</w:t>
      </w:r>
      <w:r>
        <w:rPr>
          <w:rtl/>
        </w:rPr>
        <w:t xml:space="preserve"> المندوبين المفوضين</w:t>
      </w:r>
      <w:r>
        <w:rPr>
          <w:rFonts w:hint="cs"/>
          <w:rtl/>
        </w:rPr>
        <w:t xml:space="preserve"> لعام </w:t>
      </w:r>
      <w:r>
        <w:t>2022</w:t>
      </w:r>
      <w:r>
        <w:rPr>
          <w:rtl/>
        </w:rPr>
        <w:t xml:space="preserve">، </w:t>
      </w:r>
      <w:r w:rsidRPr="007D487E">
        <w:rPr>
          <w:rtl/>
        </w:rPr>
        <w:t>كان</w:t>
      </w:r>
      <w:r>
        <w:rPr>
          <w:rtl/>
        </w:rPr>
        <w:t xml:space="preserve"> </w:t>
      </w:r>
      <w:r w:rsidRPr="007D487E">
        <w:rPr>
          <w:rtl/>
        </w:rPr>
        <w:t>ما</w:t>
      </w:r>
      <w:r>
        <w:rPr>
          <w:rtl/>
        </w:rPr>
        <w:t xml:space="preserve"> </w:t>
      </w:r>
      <w:r w:rsidRPr="007D487E">
        <w:rPr>
          <w:rtl/>
        </w:rPr>
        <w:t>مجموعه</w:t>
      </w:r>
      <w:r>
        <w:rPr>
          <w:rtl/>
        </w:rPr>
        <w:t xml:space="preserve"> </w:t>
      </w:r>
      <w:r>
        <w:t>%33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المندوبين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النساء</w:t>
      </w:r>
      <w:r>
        <w:rPr>
          <w:rtl/>
        </w:rPr>
        <w:t xml:space="preserve">. </w:t>
      </w:r>
      <w:r w:rsidRPr="007D487E">
        <w:rPr>
          <w:rtl/>
        </w:rPr>
        <w:t>وينبغي</w:t>
      </w:r>
      <w:r>
        <w:rPr>
          <w:rtl/>
        </w:rPr>
        <w:t xml:space="preserve"> </w:t>
      </w:r>
      <w:r w:rsidRPr="007D487E">
        <w:rPr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تشجع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Pr="007D487E">
        <w:rPr>
          <w:rtl/>
        </w:rPr>
        <w:t>لمؤتمرات</w:t>
      </w:r>
      <w:r>
        <w:rPr>
          <w:rtl/>
        </w:rPr>
        <w:t xml:space="preserve"> </w:t>
      </w:r>
      <w:r w:rsidRPr="007D487E">
        <w:rPr>
          <w:rtl/>
        </w:rPr>
        <w:t>المقبلة</w:t>
      </w:r>
      <w:r>
        <w:rPr>
          <w:rFonts w:hint="cs"/>
          <w:rtl/>
        </w:rPr>
        <w:t xml:space="preserve"> على </w:t>
      </w:r>
      <w:r w:rsidRPr="007D487E">
        <w:rPr>
          <w:rtl/>
        </w:rPr>
        <w:t>مشاركة</w:t>
      </w:r>
      <w:r>
        <w:rPr>
          <w:rtl/>
        </w:rPr>
        <w:t xml:space="preserve"> </w:t>
      </w:r>
      <w:r w:rsidRPr="007D487E">
        <w:rPr>
          <w:rtl/>
        </w:rPr>
        <w:t>المرأة</w:t>
      </w:r>
      <w:r>
        <w:rPr>
          <w:rtl/>
        </w:rPr>
        <w:t xml:space="preserve">، </w:t>
      </w:r>
      <w:r w:rsidRPr="007D487E">
        <w:rPr>
          <w:rtl/>
        </w:rPr>
        <w:t>حيث</w:t>
      </w:r>
      <w:r>
        <w:rPr>
          <w:rtl/>
        </w:rPr>
        <w:t xml:space="preserve"> </w:t>
      </w:r>
      <w:r w:rsidRPr="007D487E">
        <w:rPr>
          <w:rFonts w:hint="cs"/>
          <w:rtl/>
        </w:rPr>
        <w:t>إنه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الضروري</w:t>
      </w:r>
      <w:r>
        <w:rPr>
          <w:rtl/>
        </w:rPr>
        <w:t xml:space="preserve"> </w:t>
      </w:r>
      <w:r w:rsidRPr="007D487E">
        <w:rPr>
          <w:rtl/>
        </w:rPr>
        <w:t>تمكينها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 xml:space="preserve">أجل </w:t>
      </w:r>
      <w:r w:rsidRPr="007D487E">
        <w:rPr>
          <w:rtl/>
        </w:rPr>
        <w:t>أن</w:t>
      </w:r>
      <w:r>
        <w:rPr>
          <w:rtl/>
        </w:rPr>
        <w:t xml:space="preserve"> </w:t>
      </w:r>
      <w:r w:rsidRPr="007D487E">
        <w:rPr>
          <w:rtl/>
        </w:rPr>
        <w:t>يكون</w:t>
      </w:r>
      <w:r>
        <w:rPr>
          <w:rtl/>
        </w:rPr>
        <w:t xml:space="preserve"> </w:t>
      </w:r>
      <w:r w:rsidRPr="007D487E">
        <w:rPr>
          <w:rtl/>
        </w:rPr>
        <w:t>لها</w:t>
      </w:r>
      <w:r>
        <w:rPr>
          <w:rtl/>
        </w:rPr>
        <w:t xml:space="preserve"> </w:t>
      </w:r>
      <w:r w:rsidRPr="007D487E">
        <w:rPr>
          <w:rtl/>
        </w:rPr>
        <w:t>صوت</w:t>
      </w:r>
      <w:r>
        <w:rPr>
          <w:rtl/>
        </w:rPr>
        <w:t xml:space="preserve"> </w:t>
      </w:r>
      <w:r w:rsidRPr="007D487E">
        <w:rPr>
          <w:rtl/>
        </w:rPr>
        <w:t>موضوعي</w:t>
      </w:r>
      <w:r>
        <w:rPr>
          <w:rtl/>
        </w:rPr>
        <w:t xml:space="preserve"> </w:t>
      </w:r>
      <w:r w:rsidRPr="007D487E">
        <w:rPr>
          <w:rtl/>
        </w:rPr>
        <w:t>و</w:t>
      </w:r>
      <w:r>
        <w:rPr>
          <w:rFonts w:hint="cs"/>
          <w:rtl/>
        </w:rPr>
        <w:t xml:space="preserve">دور </w:t>
      </w:r>
      <w:r w:rsidRPr="007D487E">
        <w:rPr>
          <w:rtl/>
        </w:rPr>
        <w:t>قياد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 w:rsidRPr="007D487E">
        <w:rPr>
          <w:rtl/>
        </w:rPr>
        <w:t>في</w:t>
      </w:r>
      <w:r w:rsidR="00112651">
        <w:rPr>
          <w:rFonts w:hint="cs"/>
          <w:rtl/>
        </w:rPr>
        <w:t> </w:t>
      </w:r>
      <w:r w:rsidRPr="007D487E">
        <w:rPr>
          <w:rtl/>
        </w:rPr>
        <w:t>عملية</w:t>
      </w:r>
      <w:r>
        <w:rPr>
          <w:rtl/>
        </w:rPr>
        <w:t xml:space="preserve"> </w:t>
      </w:r>
      <w:r w:rsidRPr="007D487E">
        <w:rPr>
          <w:rtl/>
        </w:rPr>
        <w:t>صنع</w:t>
      </w:r>
      <w:r>
        <w:rPr>
          <w:rtl/>
        </w:rPr>
        <w:t xml:space="preserve"> </w:t>
      </w:r>
      <w:r w:rsidRPr="007D487E">
        <w:rPr>
          <w:rtl/>
        </w:rPr>
        <w:t>القرار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المؤتمر</w:t>
      </w:r>
      <w:r>
        <w:rPr>
          <w:rtl/>
        </w:rPr>
        <w:t>.</w:t>
      </w:r>
    </w:p>
    <w:p w14:paraId="3B2530C3" w14:textId="77777777" w:rsidR="00024ABA" w:rsidRPr="007D487E" w:rsidRDefault="00024ABA" w:rsidP="00112651">
      <w:r>
        <w:rPr>
          <w:rFonts w:hint="cs"/>
          <w:rtl/>
        </w:rPr>
        <w:t>و</w:t>
      </w:r>
      <w:r w:rsidRPr="007D487E">
        <w:rPr>
          <w:rtl/>
        </w:rPr>
        <w:t>بالنظر</w:t>
      </w:r>
      <w:r>
        <w:rPr>
          <w:rtl/>
        </w:rPr>
        <w:t xml:space="preserve"> </w:t>
      </w:r>
      <w:r w:rsidRPr="007D487E">
        <w:rPr>
          <w:rtl/>
        </w:rPr>
        <w:t>إلى</w:t>
      </w:r>
      <w:r>
        <w:rPr>
          <w:rtl/>
        </w:rPr>
        <w:t xml:space="preserve"> </w:t>
      </w:r>
      <w:r w:rsidRPr="007D487E">
        <w:rPr>
          <w:rtl/>
        </w:rPr>
        <w:t>العمل</w:t>
      </w:r>
      <w:r>
        <w:rPr>
          <w:rtl/>
        </w:rPr>
        <w:t xml:space="preserve"> </w:t>
      </w:r>
      <w:r w:rsidRPr="007D487E">
        <w:rPr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أُنجز ل</w:t>
      </w:r>
      <w:r w:rsidRPr="007D487E">
        <w:rPr>
          <w:rtl/>
        </w:rPr>
        <w:t>مؤتمر</w:t>
      </w:r>
      <w:r>
        <w:rPr>
          <w:rtl/>
        </w:rPr>
        <w:t xml:space="preserve"> </w:t>
      </w:r>
      <w:r w:rsidRPr="007D487E">
        <w:rPr>
          <w:rtl/>
        </w:rPr>
        <w:t>المندوبين</w:t>
      </w:r>
      <w:r>
        <w:rPr>
          <w:rtl/>
        </w:rPr>
        <w:t xml:space="preserve"> </w:t>
      </w:r>
      <w:r w:rsidRPr="007D487E">
        <w:rPr>
          <w:rtl/>
        </w:rPr>
        <w:t>المفوضين</w:t>
      </w:r>
      <w:r>
        <w:rPr>
          <w:rFonts w:hint="cs"/>
          <w:rtl/>
        </w:rPr>
        <w:t xml:space="preserve"> لعام </w:t>
      </w:r>
      <w:r>
        <w:t>2022</w:t>
      </w:r>
      <w:r>
        <w:rPr>
          <w:rtl/>
        </w:rPr>
        <w:t xml:space="preserve">، </w:t>
      </w:r>
      <w:r w:rsidRPr="007D487E">
        <w:rPr>
          <w:rtl/>
        </w:rPr>
        <w:t>بدعم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الحكومة</w:t>
      </w:r>
      <w:r>
        <w:rPr>
          <w:rtl/>
        </w:rPr>
        <w:t xml:space="preserve"> </w:t>
      </w:r>
      <w:r w:rsidRPr="007D487E">
        <w:rPr>
          <w:rtl/>
        </w:rPr>
        <w:t>الأسترالية</w:t>
      </w:r>
      <w:r>
        <w:rPr>
          <w:rtl/>
        </w:rPr>
        <w:t xml:space="preserve"> </w:t>
      </w:r>
      <w:r w:rsidRPr="007D487E">
        <w:rPr>
          <w:rtl/>
        </w:rPr>
        <w:t>ومبادرتها</w:t>
      </w:r>
      <w:r>
        <w:rPr>
          <w:rtl/>
        </w:rPr>
        <w:t xml:space="preserve"> </w:t>
      </w:r>
      <w:r w:rsidRPr="007D487E">
        <w:rPr>
          <w:rtl/>
        </w:rPr>
        <w:t>لزيادة</w:t>
      </w:r>
      <w:r>
        <w:rPr>
          <w:rtl/>
        </w:rPr>
        <w:t xml:space="preserve"> </w:t>
      </w:r>
      <w:r w:rsidRPr="007D487E">
        <w:rPr>
          <w:rtl/>
        </w:rPr>
        <w:t>تأثير</w:t>
      </w:r>
      <w:r>
        <w:rPr>
          <w:rtl/>
        </w:rPr>
        <w:t xml:space="preserve"> </w:t>
      </w:r>
      <w:r w:rsidRPr="007D487E">
        <w:rPr>
          <w:rtl/>
        </w:rPr>
        <w:t>تمثيل</w:t>
      </w:r>
      <w:r>
        <w:rPr>
          <w:rtl/>
        </w:rPr>
        <w:t xml:space="preserve"> </w:t>
      </w:r>
      <w:r w:rsidRPr="007D487E">
        <w:rPr>
          <w:rtl/>
        </w:rPr>
        <w:t>المرأة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صنع</w:t>
      </w:r>
      <w:r>
        <w:rPr>
          <w:rtl/>
        </w:rPr>
        <w:t xml:space="preserve"> </w:t>
      </w:r>
      <w:r w:rsidRPr="007D487E">
        <w:rPr>
          <w:rtl/>
        </w:rPr>
        <w:t>القرار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مؤتمر</w:t>
      </w:r>
      <w:r>
        <w:rPr>
          <w:rtl/>
        </w:rPr>
        <w:t xml:space="preserve"> </w:t>
      </w:r>
      <w:r w:rsidRPr="007D487E">
        <w:rPr>
          <w:rtl/>
        </w:rPr>
        <w:t>المندوبين</w:t>
      </w:r>
      <w:r>
        <w:rPr>
          <w:rtl/>
        </w:rPr>
        <w:t xml:space="preserve"> </w:t>
      </w:r>
      <w:r w:rsidRPr="007D487E">
        <w:rPr>
          <w:rtl/>
        </w:rPr>
        <w:t>المفوضين</w:t>
      </w:r>
      <w:r>
        <w:rPr>
          <w:rtl/>
        </w:rPr>
        <w:t xml:space="preserve">، </w:t>
      </w:r>
      <w:r w:rsidRPr="007D487E">
        <w:rPr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النظر إلى</w:t>
      </w:r>
      <w:r>
        <w:rPr>
          <w:rtl/>
        </w:rPr>
        <w:t xml:space="preserve"> </w:t>
      </w:r>
      <w:r w:rsidRPr="007D487E">
        <w:rPr>
          <w:rtl/>
        </w:rPr>
        <w:t>النساء</w:t>
      </w:r>
      <w:r>
        <w:rPr>
          <w:rtl/>
        </w:rPr>
        <w:t xml:space="preserve"> </w:t>
      </w:r>
      <w:r w:rsidRPr="007D487E">
        <w:rPr>
          <w:rtl/>
        </w:rPr>
        <w:t>اللائي</w:t>
      </w:r>
      <w:r>
        <w:rPr>
          <w:rtl/>
        </w:rPr>
        <w:t xml:space="preserve"> </w:t>
      </w:r>
      <w:r>
        <w:rPr>
          <w:rFonts w:hint="cs"/>
          <w:rtl/>
        </w:rPr>
        <w:t>شاركن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التدريبات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Pr="007D487E">
        <w:rPr>
          <w:rtl/>
        </w:rPr>
        <w:t>مرشح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 w:rsidRPr="007D487E">
        <w:rPr>
          <w:rtl/>
        </w:rPr>
        <w:t>لشغل</w:t>
      </w:r>
      <w:r>
        <w:rPr>
          <w:rtl/>
        </w:rPr>
        <w:t xml:space="preserve"> </w:t>
      </w:r>
      <w:r w:rsidRPr="007D487E">
        <w:rPr>
          <w:rtl/>
        </w:rPr>
        <w:t>مناصب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فريق</w:t>
      </w:r>
      <w:r>
        <w:rPr>
          <w:rtl/>
        </w:rPr>
        <w:t xml:space="preserve"> </w:t>
      </w:r>
      <w:r w:rsidRPr="007D487E">
        <w:rPr>
          <w:rtl/>
        </w:rPr>
        <w:t>إدارة</w:t>
      </w:r>
      <w:r>
        <w:rPr>
          <w:rtl/>
        </w:rPr>
        <w:t xml:space="preserve"> </w:t>
      </w:r>
      <w:r w:rsidRPr="007D487E">
        <w:rPr>
          <w:rtl/>
        </w:rPr>
        <w:t>المؤتمر</w:t>
      </w:r>
      <w:r>
        <w:rPr>
          <w:rtl/>
        </w:rPr>
        <w:t xml:space="preserve"> </w:t>
      </w:r>
      <w:r w:rsidRPr="007D487E">
        <w:rPr>
          <w:rtl/>
        </w:rPr>
        <w:t>(</w:t>
      </w:r>
      <w:r>
        <w:rPr>
          <w:rFonts w:hint="cs"/>
          <w:rtl/>
        </w:rPr>
        <w:t>رئيسات</w:t>
      </w:r>
      <w:r>
        <w:rPr>
          <w:rtl/>
        </w:rPr>
        <w:t xml:space="preserve"> </w:t>
      </w:r>
      <w:r w:rsidRPr="007D487E">
        <w:rPr>
          <w:rtl/>
        </w:rPr>
        <w:t>للجان</w:t>
      </w:r>
      <w:r>
        <w:rPr>
          <w:rtl/>
        </w:rPr>
        <w:t xml:space="preserve"> </w:t>
      </w:r>
      <w:r w:rsidRPr="007D487E">
        <w:rPr>
          <w:rtl/>
        </w:rPr>
        <w:t>و</w:t>
      </w:r>
      <w:r>
        <w:rPr>
          <w:rFonts w:hint="cs"/>
          <w:rtl/>
        </w:rPr>
        <w:t>نائبات لل</w:t>
      </w:r>
      <w:r w:rsidRPr="007D487E">
        <w:rPr>
          <w:rtl/>
        </w:rPr>
        <w:t>رؤساء</w:t>
      </w:r>
      <w:r>
        <w:rPr>
          <w:rtl/>
        </w:rPr>
        <w:t xml:space="preserve"> </w:t>
      </w:r>
      <w:r w:rsidRPr="007D487E">
        <w:rPr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رئيسات</w:t>
      </w:r>
      <w:r>
        <w:rPr>
          <w:rtl/>
        </w:rPr>
        <w:t xml:space="preserve"> </w:t>
      </w:r>
      <w:r>
        <w:rPr>
          <w:rFonts w:hint="cs"/>
          <w:rtl/>
        </w:rPr>
        <w:t>للأفرقة</w:t>
      </w:r>
      <w:r>
        <w:rPr>
          <w:rtl/>
        </w:rPr>
        <w:t xml:space="preserve"> </w:t>
      </w:r>
      <w:r w:rsidRPr="007D487E">
        <w:rPr>
          <w:rtl/>
        </w:rPr>
        <w:t>المخصصة)</w:t>
      </w:r>
      <w:r>
        <w:rPr>
          <w:rtl/>
        </w:rPr>
        <w:t>.</w:t>
      </w:r>
    </w:p>
    <w:p w14:paraId="1CCC6F20" w14:textId="77777777" w:rsidR="00024ABA" w:rsidRPr="007D487E" w:rsidRDefault="00024ABA" w:rsidP="00112651">
      <w:r>
        <w:rPr>
          <w:rFonts w:hint="cs"/>
          <w:rtl/>
        </w:rPr>
        <w:t>و</w:t>
      </w:r>
      <w:r w:rsidRPr="007D487E">
        <w:rPr>
          <w:rtl/>
        </w:rPr>
        <w:t>بنفس</w:t>
      </w:r>
      <w:r>
        <w:rPr>
          <w:rtl/>
        </w:rPr>
        <w:t xml:space="preserve"> </w:t>
      </w:r>
      <w:r w:rsidRPr="007D487E">
        <w:rPr>
          <w:rtl/>
        </w:rPr>
        <w:t>القدر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الأهمية</w:t>
      </w:r>
      <w:r>
        <w:rPr>
          <w:rtl/>
        </w:rPr>
        <w:t xml:space="preserve">، </w:t>
      </w:r>
      <w:r w:rsidRPr="007D487E">
        <w:rPr>
          <w:rtl/>
        </w:rPr>
        <w:t>يجب</w:t>
      </w:r>
      <w:r>
        <w:rPr>
          <w:rtl/>
        </w:rPr>
        <w:t xml:space="preserve"> </w:t>
      </w:r>
      <w:r w:rsidRPr="007D487E">
        <w:rPr>
          <w:rtl/>
        </w:rPr>
        <w:t>نقل</w:t>
      </w:r>
      <w:r>
        <w:rPr>
          <w:rtl/>
        </w:rPr>
        <w:t xml:space="preserve"> </w:t>
      </w:r>
      <w:r w:rsidRPr="007D487E">
        <w:rPr>
          <w:rtl/>
        </w:rPr>
        <w:t>خبرتهن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التدريب</w:t>
      </w:r>
      <w:r>
        <w:rPr>
          <w:rtl/>
        </w:rPr>
        <w:t xml:space="preserve"> </w:t>
      </w:r>
      <w:r w:rsidRPr="007D487E">
        <w:rPr>
          <w:rtl/>
        </w:rPr>
        <w:t>والممارسة</w:t>
      </w:r>
      <w:r>
        <w:rPr>
          <w:rtl/>
        </w:rPr>
        <w:t xml:space="preserve">، </w:t>
      </w:r>
      <w:r>
        <w:rPr>
          <w:rFonts w:hint="cs"/>
          <w:rtl/>
        </w:rPr>
        <w:t xml:space="preserve">المكتسبة </w:t>
      </w:r>
      <w:r w:rsidRPr="007D487E">
        <w:rPr>
          <w:rtl/>
        </w:rPr>
        <w:t>من</w:t>
      </w:r>
      <w:r>
        <w:rPr>
          <w:rtl/>
        </w:rPr>
        <w:t xml:space="preserve"> مؤتمر المندوبين المفوضين</w:t>
      </w:r>
      <w:r>
        <w:rPr>
          <w:rFonts w:hint="cs"/>
          <w:rtl/>
        </w:rPr>
        <w:t xml:space="preserve"> لعام </w:t>
      </w:r>
      <w:r>
        <w:t>2022</w:t>
      </w:r>
      <w:r>
        <w:rPr>
          <w:rtl/>
        </w:rPr>
        <w:t xml:space="preserve"> </w:t>
      </w:r>
      <w:r w:rsidRPr="007D487E">
        <w:rPr>
          <w:rtl/>
        </w:rPr>
        <w:t>إلى</w:t>
      </w:r>
      <w:r>
        <w:rPr>
          <w:rtl/>
        </w:rPr>
        <w:t xml:space="preserve"> </w:t>
      </w:r>
      <w:r w:rsidRPr="007D487E">
        <w:rPr>
          <w:rtl/>
        </w:rPr>
        <w:t>المندوبات</w:t>
      </w:r>
      <w:r>
        <w:rPr>
          <w:rtl/>
        </w:rPr>
        <w:t xml:space="preserve"> </w:t>
      </w:r>
      <w:r w:rsidRPr="007D487E">
        <w:rPr>
          <w:rtl/>
        </w:rPr>
        <w:t>المستقبليات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Pr="007D487E">
        <w:rPr>
          <w:rtl/>
        </w:rPr>
        <w:t>خلال</w:t>
      </w:r>
      <w:r>
        <w:rPr>
          <w:rtl/>
        </w:rPr>
        <w:t xml:space="preserve"> </w:t>
      </w:r>
      <w:r w:rsidRPr="007D487E">
        <w:rPr>
          <w:rtl/>
        </w:rPr>
        <w:t>الفترة</w:t>
      </w:r>
      <w:r>
        <w:rPr>
          <w:rtl/>
        </w:rPr>
        <w:t xml:space="preserve"> </w:t>
      </w:r>
      <w:r w:rsidRPr="007D487E">
        <w:rPr>
          <w:rtl/>
        </w:rPr>
        <w:t>بين</w:t>
      </w:r>
      <w:r>
        <w:rPr>
          <w:rtl/>
        </w:rPr>
        <w:t xml:space="preserve"> </w:t>
      </w:r>
      <w:r w:rsidRPr="007D487E">
        <w:rPr>
          <w:rtl/>
        </w:rPr>
        <w:t>مؤتمرات</w:t>
      </w:r>
      <w:r>
        <w:rPr>
          <w:rtl/>
        </w:rPr>
        <w:t xml:space="preserve"> </w:t>
      </w:r>
      <w:r w:rsidRPr="007D487E">
        <w:rPr>
          <w:rtl/>
        </w:rPr>
        <w:t>المندوبين</w:t>
      </w:r>
      <w:r>
        <w:rPr>
          <w:rtl/>
        </w:rPr>
        <w:t xml:space="preserve"> </w:t>
      </w:r>
      <w:r w:rsidRPr="007D487E">
        <w:rPr>
          <w:rtl/>
        </w:rPr>
        <w:t>المفوضين</w:t>
      </w:r>
      <w:r>
        <w:rPr>
          <w:rtl/>
        </w:rPr>
        <w:t xml:space="preserve">، </w:t>
      </w:r>
      <w:r>
        <w:rPr>
          <w:rFonts w:hint="cs"/>
          <w:rtl/>
        </w:rPr>
        <w:t>ينبغي أن تنظم</w:t>
      </w:r>
      <w:r>
        <w:rPr>
          <w:rtl/>
        </w:rPr>
        <w:t xml:space="preserve"> </w:t>
      </w:r>
      <w:r w:rsidRPr="007D487E">
        <w:rPr>
          <w:rtl/>
        </w:rPr>
        <w:t>الأمانة</w:t>
      </w:r>
      <w:r>
        <w:rPr>
          <w:rtl/>
        </w:rPr>
        <w:t xml:space="preserve"> </w:t>
      </w:r>
      <w:r w:rsidRPr="007D487E">
        <w:rPr>
          <w:rtl/>
        </w:rPr>
        <w:t>برامج</w:t>
      </w:r>
      <w:r>
        <w:rPr>
          <w:rtl/>
        </w:rPr>
        <w:t xml:space="preserve"> </w:t>
      </w:r>
      <w:r w:rsidRPr="007D487E">
        <w:rPr>
          <w:rtl/>
        </w:rPr>
        <w:t>تدريبية</w:t>
      </w:r>
      <w:r>
        <w:rPr>
          <w:rtl/>
        </w:rPr>
        <w:t xml:space="preserve">، </w:t>
      </w:r>
      <w:r w:rsidRPr="007D487E">
        <w:rPr>
          <w:rtl/>
        </w:rPr>
        <w:t>لإعطاء</w:t>
      </w:r>
      <w:r>
        <w:rPr>
          <w:rtl/>
        </w:rPr>
        <w:t xml:space="preserve"> </w:t>
      </w:r>
      <w:r w:rsidRPr="007D487E">
        <w:rPr>
          <w:rtl/>
        </w:rPr>
        <w:t>المستفيد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7D487E">
        <w:rPr>
          <w:rtl/>
        </w:rPr>
        <w:t>دورات</w:t>
      </w:r>
      <w:r>
        <w:rPr>
          <w:rtl/>
        </w:rPr>
        <w:t xml:space="preserve"> </w:t>
      </w:r>
      <w:r w:rsidRPr="007D487E">
        <w:rPr>
          <w:rtl/>
        </w:rPr>
        <w:t>التدريبية</w:t>
      </w:r>
      <w:r>
        <w:rPr>
          <w:rtl/>
        </w:rPr>
        <w:t xml:space="preserve"> </w:t>
      </w:r>
      <w:r>
        <w:rPr>
          <w:rFonts w:hint="cs"/>
          <w:rtl/>
        </w:rPr>
        <w:t xml:space="preserve">لعام </w:t>
      </w:r>
      <w:r>
        <w:t>2022</w:t>
      </w:r>
      <w:r>
        <w:rPr>
          <w:rFonts w:hint="cs"/>
          <w:rtl/>
        </w:rPr>
        <w:t xml:space="preserve"> </w:t>
      </w:r>
      <w:r w:rsidRPr="007D487E">
        <w:rPr>
          <w:rtl/>
        </w:rPr>
        <w:t>فرصة</w:t>
      </w:r>
      <w:r>
        <w:rPr>
          <w:rtl/>
        </w:rPr>
        <w:t xml:space="preserve"> </w:t>
      </w:r>
      <w:r>
        <w:rPr>
          <w:rFonts w:hint="cs"/>
          <w:rtl/>
        </w:rPr>
        <w:t>لتبادل</w:t>
      </w:r>
      <w:r>
        <w:rPr>
          <w:rtl/>
        </w:rPr>
        <w:t xml:space="preserve"> </w:t>
      </w:r>
      <w:r w:rsidRPr="007D487E">
        <w:rPr>
          <w:rtl/>
        </w:rPr>
        <w:t>تج</w:t>
      </w:r>
      <w:r>
        <w:rPr>
          <w:rFonts w:hint="cs"/>
          <w:rtl/>
        </w:rPr>
        <w:t>اربهن</w:t>
      </w:r>
      <w:r>
        <w:rPr>
          <w:rtl/>
        </w:rPr>
        <w:t xml:space="preserve"> </w:t>
      </w:r>
      <w:r w:rsidRPr="007D487E">
        <w:rPr>
          <w:rtl/>
        </w:rPr>
        <w:t>وخبراته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Pr="007D487E">
        <w:rPr>
          <w:rtl/>
        </w:rPr>
        <w:t>مع</w:t>
      </w:r>
      <w:r>
        <w:rPr>
          <w:rtl/>
        </w:rPr>
        <w:t xml:space="preserve"> </w:t>
      </w:r>
      <w:r w:rsidRPr="007D487E">
        <w:rPr>
          <w:rtl/>
        </w:rPr>
        <w:t>المندوبات</w:t>
      </w:r>
      <w:r>
        <w:rPr>
          <w:rtl/>
        </w:rPr>
        <w:t xml:space="preserve"> </w:t>
      </w:r>
      <w:r w:rsidRPr="007D487E">
        <w:rPr>
          <w:rtl/>
        </w:rPr>
        <w:t>الأخريات</w:t>
      </w:r>
      <w:r>
        <w:rPr>
          <w:rtl/>
        </w:rPr>
        <w:t>.</w:t>
      </w:r>
    </w:p>
    <w:p w14:paraId="69CFE0A2" w14:textId="77777777" w:rsidR="00024ABA" w:rsidRPr="00AD7776" w:rsidRDefault="00024ABA" w:rsidP="00112651">
      <w:pPr>
        <w:pStyle w:val="Headingb"/>
      </w:pPr>
      <w:r w:rsidRPr="00AD7776">
        <w:rPr>
          <w:rtl/>
        </w:rPr>
        <w:t>مشاركة الشباب</w:t>
      </w:r>
    </w:p>
    <w:p w14:paraId="66E9A807" w14:textId="791F4AA3" w:rsidR="00024ABA" w:rsidRPr="007D487E" w:rsidRDefault="00024ABA" w:rsidP="00024ABA"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المهم</w:t>
      </w:r>
      <w:r>
        <w:rPr>
          <w:rtl/>
        </w:rPr>
        <w:t xml:space="preserve"> </w:t>
      </w:r>
      <w:r>
        <w:rPr>
          <w:rFonts w:hint="cs"/>
          <w:rtl/>
        </w:rPr>
        <w:t>الإقرار ب</w:t>
      </w:r>
      <w:r w:rsidRPr="007D487E">
        <w:rPr>
          <w:rtl/>
        </w:rPr>
        <w:t>قيمة</w:t>
      </w:r>
      <w:r>
        <w:rPr>
          <w:rtl/>
        </w:rPr>
        <w:t xml:space="preserve"> </w:t>
      </w:r>
      <w:r w:rsidRPr="007D487E">
        <w:rPr>
          <w:rtl/>
        </w:rPr>
        <w:t>منظور</w:t>
      </w:r>
      <w:r>
        <w:rPr>
          <w:rtl/>
        </w:rPr>
        <w:t xml:space="preserve"> </w:t>
      </w:r>
      <w:r w:rsidRPr="007D487E">
        <w:rPr>
          <w:rtl/>
        </w:rPr>
        <w:t>الشباب</w:t>
      </w:r>
      <w:r>
        <w:rPr>
          <w:rtl/>
        </w:rPr>
        <w:t xml:space="preserve"> </w:t>
      </w:r>
      <w:r w:rsidRPr="007D487E">
        <w:rPr>
          <w:rtl/>
        </w:rPr>
        <w:t>وخلق</w:t>
      </w:r>
      <w:r>
        <w:rPr>
          <w:rtl/>
        </w:rPr>
        <w:t xml:space="preserve"> </w:t>
      </w:r>
      <w:r w:rsidRPr="007D487E">
        <w:rPr>
          <w:rtl/>
        </w:rPr>
        <w:t>فرص</w:t>
      </w:r>
      <w:r>
        <w:rPr>
          <w:rtl/>
        </w:rPr>
        <w:t xml:space="preserve"> </w:t>
      </w:r>
      <w:r w:rsidRPr="007D487E">
        <w:rPr>
          <w:rtl/>
        </w:rPr>
        <w:t>لمشارك</w:t>
      </w:r>
      <w:r>
        <w:rPr>
          <w:rFonts w:hint="cs"/>
          <w:rtl/>
        </w:rPr>
        <w:t>تهم</w:t>
      </w:r>
      <w:r>
        <w:rPr>
          <w:rtl/>
        </w:rPr>
        <w:t xml:space="preserve"> </w:t>
      </w:r>
      <w:r w:rsidRPr="007D487E">
        <w:rPr>
          <w:rtl/>
        </w:rPr>
        <w:t>الهادفة</w:t>
      </w:r>
      <w:r>
        <w:rPr>
          <w:rtl/>
        </w:rPr>
        <w:t>. و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 w:rsidRPr="007D487E">
        <w:rPr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تتيح</w:t>
      </w:r>
      <w:r>
        <w:rPr>
          <w:rtl/>
        </w:rPr>
        <w:t xml:space="preserve"> </w:t>
      </w:r>
      <w:r w:rsidRPr="007D487E">
        <w:rPr>
          <w:rtl/>
        </w:rPr>
        <w:t>لهم</w:t>
      </w:r>
      <w:r>
        <w:rPr>
          <w:rtl/>
        </w:rPr>
        <w:t xml:space="preserve"> </w:t>
      </w:r>
      <w:r w:rsidRPr="007D487E">
        <w:rPr>
          <w:rtl/>
        </w:rPr>
        <w:t>المؤتمرات</w:t>
      </w:r>
      <w:r>
        <w:rPr>
          <w:rtl/>
        </w:rPr>
        <w:t xml:space="preserve"> </w:t>
      </w:r>
      <w:r w:rsidRPr="007D487E">
        <w:rPr>
          <w:rtl/>
        </w:rPr>
        <w:t>المستقبلية</w:t>
      </w:r>
      <w:r>
        <w:rPr>
          <w:rtl/>
        </w:rPr>
        <w:t xml:space="preserve"> </w:t>
      </w:r>
      <w:r w:rsidRPr="007D487E">
        <w:rPr>
          <w:rtl/>
        </w:rPr>
        <w:t>فرص</w:t>
      </w:r>
      <w:r>
        <w:rPr>
          <w:rtl/>
        </w:rPr>
        <w:t xml:space="preserve">اً </w:t>
      </w:r>
      <w:r w:rsidRPr="007D487E">
        <w:rPr>
          <w:rtl/>
        </w:rPr>
        <w:t>لاكتساب</w:t>
      </w:r>
      <w:r>
        <w:rPr>
          <w:rtl/>
        </w:rPr>
        <w:t xml:space="preserve"> </w:t>
      </w:r>
      <w:r w:rsidRPr="007D487E">
        <w:rPr>
          <w:rtl/>
        </w:rPr>
        <w:t>المزيد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الخبرة</w:t>
      </w:r>
      <w:r>
        <w:rPr>
          <w:rtl/>
        </w:rPr>
        <w:t xml:space="preserve">، </w:t>
      </w:r>
      <w:r w:rsidRPr="007D487E">
        <w:rPr>
          <w:rtl/>
        </w:rPr>
        <w:t>والتحدث</w:t>
      </w:r>
      <w:r>
        <w:rPr>
          <w:rtl/>
        </w:rPr>
        <w:t xml:space="preserve"> </w:t>
      </w:r>
      <w:r w:rsidRPr="007D487E">
        <w:rPr>
          <w:rtl/>
        </w:rPr>
        <w:t>مع</w:t>
      </w:r>
      <w:r>
        <w:rPr>
          <w:rtl/>
        </w:rPr>
        <w:t xml:space="preserve"> </w:t>
      </w:r>
      <w:r w:rsidRPr="007D487E">
        <w:rPr>
          <w:rtl/>
        </w:rPr>
        <w:t>صانعي</w:t>
      </w:r>
      <w:r>
        <w:rPr>
          <w:rtl/>
        </w:rPr>
        <w:t xml:space="preserve"> </w:t>
      </w:r>
      <w:r w:rsidRPr="007D487E">
        <w:rPr>
          <w:rtl/>
        </w:rPr>
        <w:t>القرار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 w:rsidRPr="007D487E">
        <w:rPr>
          <w:rtl/>
        </w:rPr>
        <w:t>آرائهم</w:t>
      </w:r>
      <w:r>
        <w:rPr>
          <w:rtl/>
        </w:rPr>
        <w:t xml:space="preserve">، </w:t>
      </w:r>
      <w:r w:rsidRPr="007D487E">
        <w:rPr>
          <w:rtl/>
        </w:rPr>
        <w:t>وإشراكهم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 w:rsidRPr="007D487E">
        <w:rPr>
          <w:rtl/>
        </w:rPr>
        <w:t>العمل</w:t>
      </w:r>
      <w:r>
        <w:rPr>
          <w:rtl/>
        </w:rPr>
        <w:t xml:space="preserve"> </w:t>
      </w:r>
      <w:r w:rsidRPr="007D487E">
        <w:rPr>
          <w:rtl/>
        </w:rPr>
        <w:t>والمشاورات</w:t>
      </w:r>
      <w:r>
        <w:rPr>
          <w:rtl/>
        </w:rPr>
        <w:t xml:space="preserve"> </w:t>
      </w:r>
      <w:r w:rsidRPr="007D487E">
        <w:rPr>
          <w:rtl/>
        </w:rPr>
        <w:t>غير</w:t>
      </w:r>
      <w:r>
        <w:rPr>
          <w:rtl/>
        </w:rPr>
        <w:t xml:space="preserve"> </w:t>
      </w:r>
      <w:r w:rsidRPr="007D487E">
        <w:rPr>
          <w:rtl/>
        </w:rPr>
        <w:t>الرسمية</w:t>
      </w:r>
      <w:r>
        <w:rPr>
          <w:rtl/>
        </w:rPr>
        <w:t xml:space="preserve"> </w:t>
      </w:r>
      <w:r w:rsidRPr="007D487E">
        <w:rPr>
          <w:rtl/>
        </w:rPr>
        <w:t>وتشجيع</w:t>
      </w:r>
      <w:r>
        <w:rPr>
          <w:rtl/>
        </w:rPr>
        <w:t>/</w:t>
      </w:r>
      <w:r w:rsidRPr="007D487E">
        <w:rPr>
          <w:rtl/>
        </w:rPr>
        <w:t>دعم</w:t>
      </w:r>
      <w:r>
        <w:rPr>
          <w:rtl/>
        </w:rPr>
        <w:t xml:space="preserve"> </w:t>
      </w:r>
      <w:r w:rsidRPr="007D487E">
        <w:rPr>
          <w:rtl/>
        </w:rPr>
        <w:t>مبادراتهم</w:t>
      </w:r>
      <w:r>
        <w:rPr>
          <w:rtl/>
        </w:rPr>
        <w:t>. وه</w:t>
      </w:r>
      <w:r w:rsidRPr="007D487E">
        <w:rPr>
          <w:rtl/>
        </w:rPr>
        <w:t>نا</w:t>
      </w:r>
      <w:r>
        <w:rPr>
          <w:rtl/>
        </w:rPr>
        <w:t xml:space="preserve"> </w:t>
      </w:r>
      <w:r w:rsidRPr="007D487E">
        <w:rPr>
          <w:rtl/>
        </w:rPr>
        <w:t>نود</w:t>
      </w:r>
      <w:r>
        <w:rPr>
          <w:rtl/>
        </w:rPr>
        <w:t xml:space="preserve"> </w:t>
      </w:r>
      <w:r w:rsidRPr="007D487E">
        <w:rPr>
          <w:rtl/>
        </w:rPr>
        <w:t>أن</w:t>
      </w:r>
      <w:r>
        <w:rPr>
          <w:rtl/>
        </w:rPr>
        <w:t xml:space="preserve"> </w:t>
      </w:r>
      <w:r w:rsidRPr="007D487E">
        <w:rPr>
          <w:rtl/>
        </w:rPr>
        <w:t>نسلط</w:t>
      </w:r>
      <w:r>
        <w:rPr>
          <w:rtl/>
        </w:rPr>
        <w:t xml:space="preserve"> </w:t>
      </w:r>
      <w:r w:rsidRPr="007D487E">
        <w:rPr>
          <w:rtl/>
        </w:rPr>
        <w:t>الضوء</w:t>
      </w:r>
      <w:r>
        <w:rPr>
          <w:rtl/>
        </w:rPr>
        <w:t xml:space="preserve"> </w:t>
      </w:r>
      <w:r w:rsidRPr="007D487E">
        <w:rPr>
          <w:rtl/>
        </w:rPr>
        <w:t>على</w:t>
      </w:r>
      <w:r>
        <w:rPr>
          <w:rtl/>
        </w:rPr>
        <w:t xml:space="preserve"> </w:t>
      </w:r>
      <w:r w:rsidRPr="007D487E">
        <w:rPr>
          <w:rtl/>
        </w:rPr>
        <w:t>تأثير</w:t>
      </w:r>
      <w:r>
        <w:rPr>
          <w:rtl/>
        </w:rPr>
        <w:t xml:space="preserve"> </w:t>
      </w:r>
      <w:r w:rsidRPr="007D487E">
        <w:rPr>
          <w:rtl/>
        </w:rPr>
        <w:t>الحدث</w:t>
      </w:r>
      <w:r>
        <w:rPr>
          <w:rtl/>
        </w:rPr>
        <w:t xml:space="preserve"> </w:t>
      </w:r>
      <w:r w:rsidRPr="007D487E">
        <w:rPr>
          <w:rtl/>
        </w:rPr>
        <w:t>الجانبي</w:t>
      </w:r>
      <w:r>
        <w:rPr>
          <w:rtl/>
        </w:rPr>
        <w:t xml:space="preserve"> </w:t>
      </w:r>
      <w:r w:rsidRPr="007D487E">
        <w:rPr>
          <w:rtl/>
        </w:rPr>
        <w:t>المخصص</w:t>
      </w:r>
      <w:r>
        <w:rPr>
          <w:rtl/>
        </w:rPr>
        <w:t xml:space="preserve"> </w:t>
      </w:r>
      <w:r>
        <w:rPr>
          <w:rFonts w:hint="cs"/>
          <w:rtl/>
        </w:rPr>
        <w:t xml:space="preserve">الذي عقد </w:t>
      </w:r>
      <w:r w:rsidRPr="007D487E">
        <w:rPr>
          <w:rtl/>
        </w:rPr>
        <w:t>في</w:t>
      </w:r>
      <w:r>
        <w:rPr>
          <w:rtl/>
        </w:rPr>
        <w:t xml:space="preserve"> مؤتمر المندوبين المفوضين</w:t>
      </w:r>
      <w:r>
        <w:rPr>
          <w:rFonts w:hint="cs"/>
          <w:rtl/>
        </w:rPr>
        <w:t xml:space="preserve"> لعام </w:t>
      </w:r>
      <w:r>
        <w:t>2022</w:t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F35DE3">
        <w:rPr>
          <w:b/>
          <w:bCs/>
          <w:i/>
          <w:iCs/>
          <w:rtl/>
        </w:rPr>
        <w:t>الشباب في مؤتمر المندوبين المفوضين</w:t>
      </w:r>
      <w:r w:rsidRPr="00F35DE3">
        <w:rPr>
          <w:rFonts w:hint="cs"/>
          <w:b/>
          <w:bCs/>
          <w:i/>
          <w:iCs/>
          <w:rtl/>
        </w:rPr>
        <w:t xml:space="preserve"> لعام </w:t>
      </w:r>
      <w:r w:rsidRPr="00F35DE3">
        <w:rPr>
          <w:b/>
          <w:bCs/>
          <w:i/>
          <w:iCs/>
        </w:rPr>
        <w:t>2022</w:t>
      </w:r>
      <w:r w:rsidRPr="00F35DE3">
        <w:rPr>
          <w:b/>
          <w:bCs/>
          <w:i/>
          <w:iCs/>
          <w:rtl/>
        </w:rPr>
        <w:t xml:space="preserve"> </w:t>
      </w:r>
      <w:r w:rsidRPr="00F35DE3">
        <w:rPr>
          <w:rFonts w:hint="cs"/>
          <w:b/>
          <w:bCs/>
          <w:i/>
          <w:iCs/>
          <w:rtl/>
        </w:rPr>
        <w:t xml:space="preserve">- </w:t>
      </w:r>
      <w:r w:rsidRPr="00F35DE3">
        <w:rPr>
          <w:b/>
          <w:bCs/>
          <w:i/>
          <w:iCs/>
          <w:rtl/>
        </w:rPr>
        <w:t xml:space="preserve">ورشة عمل </w:t>
      </w:r>
      <w:r w:rsidRPr="00F35DE3">
        <w:rPr>
          <w:rFonts w:hint="cs"/>
          <w:b/>
          <w:bCs/>
          <w:i/>
          <w:iCs/>
          <w:rtl/>
        </w:rPr>
        <w:t>بشأن</w:t>
      </w:r>
      <w:r w:rsidRPr="00F35DE3">
        <w:rPr>
          <w:b/>
          <w:bCs/>
          <w:i/>
          <w:iCs/>
          <w:rtl/>
        </w:rPr>
        <w:t xml:space="preserve"> </w:t>
      </w:r>
      <w:r w:rsidRPr="00F35DE3">
        <w:rPr>
          <w:rFonts w:hint="cs"/>
          <w:b/>
          <w:bCs/>
          <w:i/>
          <w:iCs/>
          <w:rtl/>
        </w:rPr>
        <w:t>ال</w:t>
      </w:r>
      <w:r w:rsidRPr="00F35DE3">
        <w:rPr>
          <w:b/>
          <w:bCs/>
          <w:i/>
          <w:iCs/>
          <w:rtl/>
        </w:rPr>
        <w:t xml:space="preserve">مشاركة </w:t>
      </w:r>
      <w:r w:rsidRPr="00F35DE3">
        <w:rPr>
          <w:rFonts w:hint="cs"/>
          <w:b/>
          <w:bCs/>
          <w:i/>
          <w:iCs/>
          <w:rtl/>
        </w:rPr>
        <w:t>الهادفة ل</w:t>
      </w:r>
      <w:r w:rsidRPr="00F35DE3">
        <w:rPr>
          <w:b/>
          <w:bCs/>
          <w:i/>
          <w:iCs/>
          <w:rtl/>
        </w:rPr>
        <w:t>لشباب:</w:t>
      </w:r>
      <w:r w:rsidR="00112651">
        <w:rPr>
          <w:rFonts w:hint="cs"/>
          <w:b/>
          <w:bCs/>
          <w:i/>
          <w:iCs/>
          <w:rtl/>
        </w:rPr>
        <w:t> </w:t>
      </w:r>
      <w:r w:rsidRPr="00F35DE3">
        <w:rPr>
          <w:b/>
          <w:bCs/>
          <w:i/>
          <w:iCs/>
          <w:rtl/>
        </w:rPr>
        <w:t>تشكيل الجيل التالي من مندوبي الاتحاد</w:t>
      </w:r>
      <w:r>
        <w:rPr>
          <w:rtl/>
        </w:rPr>
        <w:t xml:space="preserve">، </w:t>
      </w:r>
      <w:r w:rsidRPr="007D487E">
        <w:rPr>
          <w:rtl/>
        </w:rPr>
        <w:t>وال</w:t>
      </w:r>
      <w:r>
        <w:rPr>
          <w:rFonts w:hint="cs"/>
          <w:rtl/>
        </w:rPr>
        <w:t>ذ</w:t>
      </w:r>
      <w:r w:rsidRPr="007D487E">
        <w:rPr>
          <w:rtl/>
        </w:rPr>
        <w:t>ي</w:t>
      </w:r>
      <w:r>
        <w:rPr>
          <w:rtl/>
        </w:rPr>
        <w:t xml:space="preserve"> </w:t>
      </w:r>
      <w:r w:rsidRPr="007D487E">
        <w:rPr>
          <w:rtl/>
        </w:rPr>
        <w:t>استكشف</w:t>
      </w:r>
      <w:r>
        <w:rPr>
          <w:rtl/>
        </w:rPr>
        <w:t xml:space="preserve"> </w:t>
      </w:r>
      <w:r w:rsidRPr="007D487E">
        <w:rPr>
          <w:rtl/>
        </w:rPr>
        <w:t>خطوات</w:t>
      </w:r>
      <w:r>
        <w:rPr>
          <w:rtl/>
        </w:rPr>
        <w:t xml:space="preserve"> </w:t>
      </w:r>
      <w:r>
        <w:rPr>
          <w:rFonts w:hint="cs"/>
          <w:rtl/>
        </w:rPr>
        <w:t>قابلة للتنفيذ</w:t>
      </w:r>
      <w:r>
        <w:rPr>
          <w:rtl/>
        </w:rPr>
        <w:t xml:space="preserve"> </w:t>
      </w:r>
      <w:r w:rsidRPr="007D487E">
        <w:rPr>
          <w:rtl/>
        </w:rPr>
        <w:t>نحو</w:t>
      </w:r>
      <w:r>
        <w:rPr>
          <w:rtl/>
        </w:rPr>
        <w:t xml:space="preserve"> </w:t>
      </w:r>
      <w:r w:rsidRPr="007D487E">
        <w:rPr>
          <w:rtl/>
        </w:rPr>
        <w:t>تمكين</w:t>
      </w:r>
      <w:r>
        <w:rPr>
          <w:rtl/>
        </w:rPr>
        <w:t xml:space="preserve"> </w:t>
      </w:r>
      <w:r w:rsidRPr="007D487E">
        <w:rPr>
          <w:rtl/>
        </w:rPr>
        <w:t>الجيل</w:t>
      </w:r>
      <w:r>
        <w:rPr>
          <w:rtl/>
        </w:rPr>
        <w:t xml:space="preserve"> </w:t>
      </w:r>
      <w:r w:rsidRPr="007D487E">
        <w:rPr>
          <w:rtl/>
        </w:rPr>
        <w:t>القادم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 xml:space="preserve">مندوبي </w:t>
      </w:r>
      <w:r w:rsidRPr="007D487E">
        <w:rPr>
          <w:rtl/>
        </w:rPr>
        <w:t>الاتحاد</w:t>
      </w:r>
      <w:r>
        <w:rPr>
          <w:rtl/>
        </w:rPr>
        <w:t xml:space="preserve"> </w:t>
      </w:r>
      <w:r w:rsidRPr="007D487E">
        <w:rPr>
          <w:rtl/>
        </w:rPr>
        <w:t>وتنفيذ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7D487E">
        <w:rPr>
          <w:rtl/>
        </w:rPr>
        <w:t>مشاركة</w:t>
      </w:r>
      <w:r>
        <w:rPr>
          <w:rtl/>
        </w:rPr>
        <w:t xml:space="preserve"> </w:t>
      </w:r>
      <w:r w:rsidRPr="007D487E">
        <w:rPr>
          <w:rtl/>
        </w:rPr>
        <w:t>الهادفة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Pr="007D487E">
        <w:rPr>
          <w:rtl/>
        </w:rPr>
        <w:t>لشباب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مجتمعاتهم</w:t>
      </w:r>
      <w:r>
        <w:rPr>
          <w:rtl/>
        </w:rPr>
        <w:t>.</w:t>
      </w:r>
    </w:p>
    <w:p w14:paraId="2CDFF414" w14:textId="77777777" w:rsidR="00024ABA" w:rsidRPr="007D487E" w:rsidRDefault="00024ABA" w:rsidP="00112651">
      <w:pPr>
        <w:rPr>
          <w:rtl/>
        </w:rPr>
      </w:pPr>
      <w:r>
        <w:rPr>
          <w:rFonts w:hint="cs"/>
          <w:rtl/>
        </w:rPr>
        <w:t>و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حين</w:t>
      </w:r>
      <w:r>
        <w:rPr>
          <w:rtl/>
        </w:rPr>
        <w:t xml:space="preserve"> </w:t>
      </w:r>
      <w:r w:rsidRPr="007D487E">
        <w:rPr>
          <w:rtl/>
        </w:rPr>
        <w:t>أن</w:t>
      </w:r>
      <w:r>
        <w:rPr>
          <w:rtl/>
        </w:rPr>
        <w:t xml:space="preserve"> </w:t>
      </w:r>
      <w:r w:rsidRPr="007D487E">
        <w:rPr>
          <w:rtl/>
        </w:rPr>
        <w:t>العمل</w:t>
      </w:r>
      <w:r>
        <w:rPr>
          <w:rtl/>
        </w:rPr>
        <w:t xml:space="preserve"> </w:t>
      </w:r>
      <w:r w:rsidRPr="007D487E">
        <w:rPr>
          <w:rtl/>
        </w:rPr>
        <w:t>المنسق</w:t>
      </w:r>
      <w:r>
        <w:rPr>
          <w:rtl/>
        </w:rPr>
        <w:t xml:space="preserve"> </w:t>
      </w:r>
      <w:r w:rsidRPr="007D487E">
        <w:rPr>
          <w:rtl/>
        </w:rPr>
        <w:t>على</w:t>
      </w:r>
      <w:r>
        <w:rPr>
          <w:rtl/>
        </w:rPr>
        <w:t xml:space="preserve"> </w:t>
      </w:r>
      <w:r w:rsidRPr="007D487E">
        <w:rPr>
          <w:rtl/>
        </w:rPr>
        <w:t>مستوى</w:t>
      </w:r>
      <w:r>
        <w:rPr>
          <w:rtl/>
        </w:rPr>
        <w:t xml:space="preserve"> </w:t>
      </w:r>
      <w:r w:rsidRPr="007D487E">
        <w:rPr>
          <w:rtl/>
        </w:rPr>
        <w:t>الاتحاد</w:t>
      </w:r>
      <w:r>
        <w:rPr>
          <w:rtl/>
        </w:rPr>
        <w:t xml:space="preserve"> </w:t>
      </w:r>
      <w:r w:rsidRPr="007D487E">
        <w:rPr>
          <w:rtl/>
        </w:rPr>
        <w:t>أمر</w:t>
      </w:r>
      <w:r>
        <w:rPr>
          <w:rtl/>
        </w:rPr>
        <w:t xml:space="preserve"> </w:t>
      </w:r>
      <w:r w:rsidRPr="007D487E">
        <w:rPr>
          <w:rtl/>
        </w:rPr>
        <w:t>بالغ</w:t>
      </w:r>
      <w:r>
        <w:rPr>
          <w:rtl/>
        </w:rPr>
        <w:t xml:space="preserve"> </w:t>
      </w:r>
      <w:r w:rsidRPr="007D487E">
        <w:rPr>
          <w:rtl/>
        </w:rPr>
        <w:t>الأهمية</w:t>
      </w:r>
      <w:r>
        <w:rPr>
          <w:rtl/>
        </w:rPr>
        <w:t xml:space="preserve">، </w:t>
      </w:r>
      <w:r w:rsidRPr="007D487E">
        <w:rPr>
          <w:rtl/>
        </w:rPr>
        <w:t>فإن</w:t>
      </w:r>
      <w:r>
        <w:rPr>
          <w:rtl/>
        </w:rPr>
        <w:t xml:space="preserve"> </w:t>
      </w:r>
      <w:r w:rsidRPr="007D487E">
        <w:rPr>
          <w:rtl/>
        </w:rPr>
        <w:t>الجهود</w:t>
      </w:r>
      <w:r>
        <w:rPr>
          <w:rtl/>
        </w:rPr>
        <w:t xml:space="preserve"> </w:t>
      </w:r>
      <w:r w:rsidRPr="007D487E">
        <w:rPr>
          <w:rtl/>
        </w:rPr>
        <w:t>المبذولة</w:t>
      </w:r>
      <w:r>
        <w:rPr>
          <w:rtl/>
        </w:rPr>
        <w:t xml:space="preserve"> </w:t>
      </w:r>
      <w:r w:rsidRPr="007D487E">
        <w:rPr>
          <w:rtl/>
        </w:rPr>
        <w:t>لإعداد</w:t>
      </w:r>
      <w:r>
        <w:rPr>
          <w:rtl/>
        </w:rPr>
        <w:t xml:space="preserve"> </w:t>
      </w:r>
      <w:r w:rsidRPr="007D487E">
        <w:rPr>
          <w:rtl/>
        </w:rPr>
        <w:t>الجيل</w:t>
      </w:r>
      <w:r>
        <w:rPr>
          <w:rtl/>
        </w:rPr>
        <w:t xml:space="preserve"> </w:t>
      </w:r>
      <w:r w:rsidRPr="007D487E">
        <w:rPr>
          <w:rtl/>
        </w:rPr>
        <w:t>القادم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مندوبي</w:t>
      </w:r>
      <w:r>
        <w:rPr>
          <w:rtl/>
        </w:rPr>
        <w:t xml:space="preserve"> </w:t>
      </w:r>
      <w:r w:rsidRPr="007D487E">
        <w:rPr>
          <w:rtl/>
        </w:rPr>
        <w:t>الاتحاد</w:t>
      </w:r>
      <w:r>
        <w:rPr>
          <w:rtl/>
        </w:rPr>
        <w:t xml:space="preserve"> </w:t>
      </w:r>
      <w:r w:rsidRPr="007D487E">
        <w:rPr>
          <w:rtl/>
        </w:rPr>
        <w:t>ينبغي</w:t>
      </w:r>
      <w:r>
        <w:rPr>
          <w:rtl/>
        </w:rPr>
        <w:t xml:space="preserve"> </w:t>
      </w:r>
      <w:r w:rsidRPr="007D487E">
        <w:rPr>
          <w:rtl/>
        </w:rPr>
        <w:t>أن</w:t>
      </w:r>
      <w:r>
        <w:rPr>
          <w:rtl/>
        </w:rPr>
        <w:t xml:space="preserve"> </w:t>
      </w:r>
      <w:r w:rsidRPr="007D487E">
        <w:rPr>
          <w:rtl/>
        </w:rPr>
        <w:t>تحظى</w:t>
      </w:r>
      <w:r>
        <w:rPr>
          <w:rtl/>
        </w:rPr>
        <w:t xml:space="preserve"> </w:t>
      </w:r>
      <w:r w:rsidRPr="007D487E">
        <w:rPr>
          <w:rtl/>
        </w:rPr>
        <w:t>بدعم</w:t>
      </w:r>
      <w:r>
        <w:rPr>
          <w:rtl/>
        </w:rPr>
        <w:t xml:space="preserve"> </w:t>
      </w:r>
      <w:r w:rsidRPr="007D487E">
        <w:rPr>
          <w:rtl/>
        </w:rPr>
        <w:t>كبير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الدول</w:t>
      </w:r>
      <w:r>
        <w:rPr>
          <w:rtl/>
        </w:rPr>
        <w:t xml:space="preserve"> </w:t>
      </w:r>
      <w:r>
        <w:rPr>
          <w:rFonts w:hint="cs"/>
          <w:rtl/>
        </w:rPr>
        <w:t>الأعضاء، و</w:t>
      </w:r>
      <w:r w:rsidRPr="007D487E">
        <w:rPr>
          <w:rtl/>
        </w:rPr>
        <w:t>التي</w:t>
      </w:r>
      <w:r>
        <w:rPr>
          <w:rtl/>
        </w:rPr>
        <w:t xml:space="preserve"> </w:t>
      </w:r>
      <w:r w:rsidRPr="007D487E">
        <w:rPr>
          <w:rtl/>
        </w:rPr>
        <w:t>ينبغي</w:t>
      </w:r>
      <w:r>
        <w:rPr>
          <w:rtl/>
        </w:rPr>
        <w:t xml:space="preserve"> </w:t>
      </w:r>
      <w:r w:rsidRPr="007D487E">
        <w:rPr>
          <w:rtl/>
        </w:rPr>
        <w:t>أن</w:t>
      </w:r>
      <w:r>
        <w:rPr>
          <w:rtl/>
        </w:rPr>
        <w:t xml:space="preserve"> </w:t>
      </w:r>
      <w:r w:rsidRPr="007D487E">
        <w:rPr>
          <w:rtl/>
        </w:rPr>
        <w:t>تكون</w:t>
      </w:r>
      <w:r>
        <w:rPr>
          <w:rtl/>
        </w:rPr>
        <w:t xml:space="preserve"> </w:t>
      </w:r>
      <w:r w:rsidRPr="007D487E">
        <w:rPr>
          <w:rtl/>
        </w:rPr>
        <w:t>متسقة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إشراك</w:t>
      </w:r>
      <w:r>
        <w:rPr>
          <w:rtl/>
        </w:rPr>
        <w:t xml:space="preserve"> </w:t>
      </w:r>
      <w:r w:rsidRPr="007D487E">
        <w:rPr>
          <w:rtl/>
        </w:rPr>
        <w:t>الشباب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وفودها</w:t>
      </w:r>
      <w:r>
        <w:rPr>
          <w:rtl/>
        </w:rPr>
        <w:t xml:space="preserve"> </w:t>
      </w:r>
      <w:r w:rsidRPr="007D487E">
        <w:rPr>
          <w:rtl/>
        </w:rPr>
        <w:t>التي</w:t>
      </w:r>
      <w:r>
        <w:rPr>
          <w:rtl/>
        </w:rPr>
        <w:t xml:space="preserve"> </w:t>
      </w:r>
      <w:r w:rsidRPr="007D487E">
        <w:rPr>
          <w:rtl/>
        </w:rPr>
        <w:t>تحضر</w:t>
      </w:r>
      <w:r>
        <w:rPr>
          <w:rtl/>
        </w:rPr>
        <w:t xml:space="preserve"> </w:t>
      </w:r>
      <w:r w:rsidRPr="007D487E">
        <w:rPr>
          <w:rtl/>
        </w:rPr>
        <w:t>جميع</w:t>
      </w:r>
      <w:r>
        <w:rPr>
          <w:rtl/>
        </w:rPr>
        <w:t xml:space="preserve"> </w:t>
      </w:r>
      <w:r w:rsidRPr="007D487E">
        <w:rPr>
          <w:rtl/>
        </w:rPr>
        <w:t>أحداث</w:t>
      </w:r>
      <w:r>
        <w:rPr>
          <w:rtl/>
        </w:rPr>
        <w:t xml:space="preserve"> </w:t>
      </w:r>
      <w:r w:rsidRPr="007D487E">
        <w:rPr>
          <w:rtl/>
        </w:rPr>
        <w:t>الاتحاد</w:t>
      </w:r>
      <w:r>
        <w:rPr>
          <w:rtl/>
        </w:rPr>
        <w:t xml:space="preserve">، </w:t>
      </w:r>
      <w:r w:rsidRPr="007D487E">
        <w:rPr>
          <w:rtl/>
        </w:rPr>
        <w:t>بما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ذلك</w:t>
      </w:r>
      <w:r>
        <w:rPr>
          <w:rtl/>
        </w:rPr>
        <w:t xml:space="preserve"> </w:t>
      </w:r>
      <w:r w:rsidRPr="007D487E">
        <w:rPr>
          <w:rtl/>
        </w:rPr>
        <w:t>اجتماعات</w:t>
      </w:r>
      <w:r>
        <w:rPr>
          <w:rtl/>
        </w:rPr>
        <w:t xml:space="preserve"> </w:t>
      </w:r>
      <w:r w:rsidRPr="007D487E">
        <w:rPr>
          <w:rtl/>
        </w:rPr>
        <w:t>لجان</w:t>
      </w:r>
      <w:r>
        <w:rPr>
          <w:rtl/>
        </w:rPr>
        <w:t xml:space="preserve"> </w:t>
      </w:r>
      <w:r w:rsidRPr="007D487E">
        <w:rPr>
          <w:rtl/>
        </w:rPr>
        <w:t>الدراسات</w:t>
      </w:r>
      <w:r>
        <w:rPr>
          <w:rtl/>
        </w:rPr>
        <w:t xml:space="preserve">. </w:t>
      </w:r>
      <w:r w:rsidRPr="007D487E">
        <w:rPr>
          <w:rtl/>
        </w:rPr>
        <w:t>ونتيجة</w:t>
      </w:r>
      <w:r>
        <w:rPr>
          <w:rtl/>
        </w:rPr>
        <w:t xml:space="preserve"> </w:t>
      </w:r>
      <w:r w:rsidRPr="007D487E">
        <w:rPr>
          <w:rtl/>
        </w:rPr>
        <w:t>لذلك</w:t>
      </w:r>
      <w:r>
        <w:rPr>
          <w:rtl/>
        </w:rPr>
        <w:t xml:space="preserve">، </w:t>
      </w:r>
      <w:r>
        <w:rPr>
          <w:rFonts w:hint="cs"/>
          <w:rtl/>
        </w:rPr>
        <w:t>سيكون بوسعهم</w:t>
      </w:r>
      <w:r>
        <w:rPr>
          <w:rtl/>
        </w:rPr>
        <w:t xml:space="preserve"> </w:t>
      </w:r>
      <w:r w:rsidRPr="007D487E">
        <w:rPr>
          <w:rtl/>
        </w:rPr>
        <w:t>التعرف</w:t>
      </w:r>
      <w:r>
        <w:rPr>
          <w:rtl/>
        </w:rPr>
        <w:t xml:space="preserve"> </w:t>
      </w:r>
      <w:r w:rsidRPr="007D487E">
        <w:rPr>
          <w:rtl/>
        </w:rPr>
        <w:t>على</w:t>
      </w:r>
      <w:r>
        <w:rPr>
          <w:rtl/>
        </w:rPr>
        <w:t xml:space="preserve"> </w:t>
      </w:r>
      <w:r w:rsidRPr="007D487E">
        <w:rPr>
          <w:rtl/>
        </w:rPr>
        <w:t>إجراءات</w:t>
      </w:r>
      <w:r>
        <w:rPr>
          <w:rtl/>
        </w:rPr>
        <w:t xml:space="preserve"> </w:t>
      </w:r>
      <w:r w:rsidRPr="007D487E">
        <w:rPr>
          <w:rtl/>
        </w:rPr>
        <w:t>العمل</w:t>
      </w:r>
      <w:r>
        <w:rPr>
          <w:rtl/>
        </w:rPr>
        <w:t xml:space="preserve"> </w:t>
      </w:r>
      <w:r w:rsidRPr="007D487E">
        <w:rPr>
          <w:rtl/>
        </w:rPr>
        <w:t>وأولويات</w:t>
      </w:r>
      <w:r>
        <w:rPr>
          <w:rtl/>
        </w:rPr>
        <w:t xml:space="preserve"> </w:t>
      </w:r>
      <w:r w:rsidRPr="007D487E">
        <w:rPr>
          <w:rtl/>
        </w:rPr>
        <w:t>ال</w:t>
      </w:r>
      <w:r>
        <w:rPr>
          <w:rtl/>
        </w:rPr>
        <w:t xml:space="preserve">اتحاد، </w:t>
      </w:r>
      <w:r w:rsidRPr="007D487E">
        <w:rPr>
          <w:rtl/>
        </w:rPr>
        <w:t>وسيتمكنون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استعمال </w:t>
      </w:r>
      <w:r w:rsidRPr="007D487E">
        <w:rPr>
          <w:rtl/>
        </w:rPr>
        <w:t>المعلومات</w:t>
      </w:r>
      <w:r>
        <w:rPr>
          <w:rtl/>
        </w:rPr>
        <w:t xml:space="preserve"> </w:t>
      </w:r>
      <w:r w:rsidRPr="007D487E">
        <w:rPr>
          <w:rtl/>
        </w:rPr>
        <w:t>والخبرات</w:t>
      </w:r>
      <w:r>
        <w:rPr>
          <w:rtl/>
        </w:rPr>
        <w:t xml:space="preserve"> </w:t>
      </w:r>
      <w:r w:rsidRPr="007D487E">
        <w:rPr>
          <w:rtl/>
        </w:rPr>
        <w:t>بشكل</w:t>
      </w:r>
      <w:r>
        <w:rPr>
          <w:rtl/>
        </w:rPr>
        <w:t xml:space="preserve"> </w:t>
      </w:r>
      <w:r w:rsidRPr="007D487E">
        <w:rPr>
          <w:rtl/>
        </w:rPr>
        <w:t>أكثر</w:t>
      </w:r>
      <w:r>
        <w:rPr>
          <w:rtl/>
        </w:rPr>
        <w:t xml:space="preserve"> </w:t>
      </w:r>
      <w:r w:rsidRPr="007D487E">
        <w:rPr>
          <w:rtl/>
        </w:rPr>
        <w:t>فعالية</w:t>
      </w:r>
      <w:r>
        <w:rPr>
          <w:rtl/>
        </w:rPr>
        <w:t xml:space="preserve"> </w:t>
      </w:r>
      <w:r w:rsidRPr="007D487E">
        <w:rPr>
          <w:rtl/>
        </w:rPr>
        <w:t>خلال</w:t>
      </w:r>
      <w:r>
        <w:rPr>
          <w:rtl/>
        </w:rPr>
        <w:t xml:space="preserve"> مؤتمر المندوبين المفوضين.</w:t>
      </w:r>
    </w:p>
    <w:p w14:paraId="26A36D72" w14:textId="77777777" w:rsidR="00024ABA" w:rsidRPr="00AD7776" w:rsidRDefault="00024ABA" w:rsidP="00112651">
      <w:pPr>
        <w:pStyle w:val="Headingb"/>
      </w:pPr>
      <w:r w:rsidRPr="00AD7776">
        <w:rPr>
          <w:rtl/>
        </w:rPr>
        <w:lastRenderedPageBreak/>
        <w:t>تدريب المندوبين</w:t>
      </w:r>
    </w:p>
    <w:p w14:paraId="66AA8182" w14:textId="7869040F" w:rsidR="00024ABA" w:rsidRPr="007D487E" w:rsidRDefault="00024ABA" w:rsidP="00024ABA">
      <w:r w:rsidRPr="007D487E">
        <w:rPr>
          <w:rtl/>
        </w:rPr>
        <w:t>كما</w:t>
      </w:r>
      <w:r>
        <w:rPr>
          <w:rtl/>
        </w:rPr>
        <w:t xml:space="preserve"> </w:t>
      </w:r>
      <w:r w:rsidRPr="007D487E">
        <w:rPr>
          <w:rtl/>
        </w:rPr>
        <w:t>أن</w:t>
      </w:r>
      <w:r>
        <w:rPr>
          <w:rtl/>
        </w:rPr>
        <w:t xml:space="preserve"> </w:t>
      </w:r>
      <w:r w:rsidRPr="007D487E">
        <w:rPr>
          <w:rtl/>
        </w:rPr>
        <w:t>التدريب</w:t>
      </w:r>
      <w:r>
        <w:rPr>
          <w:rtl/>
        </w:rPr>
        <w:t xml:space="preserve"> </w:t>
      </w:r>
      <w:r w:rsidRPr="007D487E">
        <w:rPr>
          <w:rtl/>
        </w:rPr>
        <w:t>على</w:t>
      </w:r>
      <w:r>
        <w:rPr>
          <w:rtl/>
        </w:rPr>
        <w:t xml:space="preserve"> </w:t>
      </w:r>
      <w:r w:rsidRPr="007D487E">
        <w:rPr>
          <w:rtl/>
        </w:rPr>
        <w:t>عملية</w:t>
      </w:r>
      <w:r>
        <w:rPr>
          <w:rtl/>
        </w:rPr>
        <w:t xml:space="preserve"> </w:t>
      </w:r>
      <w:r w:rsidRPr="007D487E">
        <w:rPr>
          <w:rtl/>
        </w:rPr>
        <w:t>المؤتمر</w:t>
      </w:r>
      <w:r>
        <w:rPr>
          <w:rtl/>
        </w:rPr>
        <w:t xml:space="preserve"> </w:t>
      </w:r>
      <w:r>
        <w:rPr>
          <w:rFonts w:hint="cs"/>
          <w:rtl/>
        </w:rPr>
        <w:t>بأكملها يمثل</w:t>
      </w:r>
      <w:r>
        <w:rPr>
          <w:rtl/>
        </w:rPr>
        <w:t xml:space="preserve"> </w:t>
      </w:r>
      <w:r w:rsidRPr="007D487E">
        <w:rPr>
          <w:rtl/>
        </w:rPr>
        <w:t>وسيلة</w:t>
      </w:r>
      <w:r>
        <w:rPr>
          <w:rtl/>
        </w:rPr>
        <w:t xml:space="preserve"> </w:t>
      </w:r>
      <w:r w:rsidRPr="007D487E">
        <w:rPr>
          <w:rtl/>
        </w:rPr>
        <w:t>فعالة</w:t>
      </w:r>
      <w:r>
        <w:rPr>
          <w:rtl/>
        </w:rPr>
        <w:t xml:space="preserve"> </w:t>
      </w:r>
      <w:r w:rsidRPr="007D487E">
        <w:rPr>
          <w:rtl/>
        </w:rPr>
        <w:t>لتحسين</w:t>
      </w:r>
      <w:r>
        <w:rPr>
          <w:rtl/>
        </w:rPr>
        <w:t xml:space="preserve"> </w:t>
      </w:r>
      <w:r w:rsidRPr="007D487E">
        <w:rPr>
          <w:rtl/>
        </w:rPr>
        <w:t>المؤتمر</w:t>
      </w:r>
      <w:r>
        <w:rPr>
          <w:rtl/>
        </w:rPr>
        <w:t>. ول</w:t>
      </w:r>
      <w:r w:rsidRPr="007D487E">
        <w:rPr>
          <w:rtl/>
        </w:rPr>
        <w:t>ذلك</w:t>
      </w:r>
      <w:r>
        <w:rPr>
          <w:rtl/>
        </w:rPr>
        <w:t xml:space="preserve">، </w:t>
      </w:r>
      <w:r w:rsidRPr="007D487E">
        <w:rPr>
          <w:rtl/>
        </w:rPr>
        <w:t>نقترح</w:t>
      </w:r>
      <w:r>
        <w:rPr>
          <w:rtl/>
        </w:rPr>
        <w:t xml:space="preserve"> </w:t>
      </w:r>
      <w:r w:rsidRPr="007D487E">
        <w:rPr>
          <w:rtl/>
        </w:rPr>
        <w:t>أن</w:t>
      </w:r>
      <w:r>
        <w:rPr>
          <w:rFonts w:hint="cs"/>
          <w:rtl/>
        </w:rPr>
        <w:t xml:space="preserve"> تنظم الأمانة،</w:t>
      </w:r>
      <w:r>
        <w:rPr>
          <w:rtl/>
        </w:rPr>
        <w:t xml:space="preserve"> </w:t>
      </w:r>
      <w:r w:rsidRPr="007D487E">
        <w:rPr>
          <w:rtl/>
        </w:rPr>
        <w:t>خلال</w:t>
      </w:r>
      <w:r>
        <w:rPr>
          <w:rtl/>
        </w:rPr>
        <w:t xml:space="preserve"> </w:t>
      </w:r>
      <w:r w:rsidRPr="007D487E">
        <w:rPr>
          <w:rtl/>
        </w:rPr>
        <w:t>السنوات</w:t>
      </w:r>
      <w:r>
        <w:rPr>
          <w:rtl/>
        </w:rPr>
        <w:t xml:space="preserve"> </w:t>
      </w:r>
      <w:r>
        <w:rPr>
          <w:rFonts w:hint="cs"/>
          <w:rtl/>
        </w:rPr>
        <w:t xml:space="preserve">الفاصلة </w:t>
      </w:r>
      <w:r w:rsidRPr="007D487E">
        <w:rPr>
          <w:rtl/>
        </w:rPr>
        <w:t>بين</w:t>
      </w:r>
      <w:r>
        <w:rPr>
          <w:rtl/>
        </w:rPr>
        <w:t xml:space="preserve"> </w:t>
      </w:r>
      <w:r w:rsidRPr="007D487E">
        <w:rPr>
          <w:rtl/>
        </w:rPr>
        <w:t>مؤتمرات</w:t>
      </w:r>
      <w:r>
        <w:rPr>
          <w:rtl/>
        </w:rPr>
        <w:t xml:space="preserve"> </w:t>
      </w:r>
      <w:r w:rsidRPr="007D487E">
        <w:rPr>
          <w:rtl/>
        </w:rPr>
        <w:t>المندوبين</w:t>
      </w:r>
      <w:r>
        <w:rPr>
          <w:rtl/>
        </w:rPr>
        <w:t xml:space="preserve"> </w:t>
      </w:r>
      <w:r w:rsidRPr="007D487E">
        <w:rPr>
          <w:rtl/>
        </w:rPr>
        <w:t>المفوضين</w:t>
      </w:r>
      <w:r>
        <w:rPr>
          <w:rtl/>
        </w:rPr>
        <w:t xml:space="preserve">، </w:t>
      </w:r>
      <w:r w:rsidRPr="007D487E">
        <w:rPr>
          <w:rtl/>
        </w:rPr>
        <w:t>ورش</w:t>
      </w:r>
      <w:r>
        <w:rPr>
          <w:rtl/>
        </w:rPr>
        <w:t xml:space="preserve"> </w:t>
      </w:r>
      <w:r w:rsidRPr="007D487E">
        <w:rPr>
          <w:rtl/>
        </w:rPr>
        <w:t>عمل</w:t>
      </w:r>
      <w:r>
        <w:rPr>
          <w:rtl/>
        </w:rPr>
        <w:t xml:space="preserve"> </w:t>
      </w:r>
      <w:r w:rsidRPr="007D487E">
        <w:rPr>
          <w:rtl/>
        </w:rPr>
        <w:t>تدريبية</w:t>
      </w:r>
      <w:r>
        <w:rPr>
          <w:rFonts w:hint="cs"/>
          <w:rtl/>
        </w:rPr>
        <w:t xml:space="preserve"> </w:t>
      </w:r>
      <w:r w:rsidRPr="007D487E">
        <w:rPr>
          <w:rtl/>
        </w:rPr>
        <w:t>و</w:t>
      </w:r>
      <w:r>
        <w:rPr>
          <w:rFonts w:hint="cs"/>
          <w:rtl/>
        </w:rPr>
        <w:t>دورات توجيه</w:t>
      </w:r>
      <w:r>
        <w:rPr>
          <w:rtl/>
        </w:rPr>
        <w:t xml:space="preserve"> </w:t>
      </w:r>
      <w:r w:rsidRPr="007D487E">
        <w:rPr>
          <w:rtl/>
        </w:rPr>
        <w:t>(خاصة</w:t>
      </w:r>
      <w:r>
        <w:rPr>
          <w:rtl/>
        </w:rPr>
        <w:t xml:space="preserve"> </w:t>
      </w:r>
      <w:r>
        <w:rPr>
          <w:rFonts w:hint="cs"/>
          <w:rtl/>
        </w:rPr>
        <w:t xml:space="preserve">بشأن </w:t>
      </w:r>
      <w:r w:rsidRPr="007D487E">
        <w:rPr>
          <w:rtl/>
        </w:rPr>
        <w:t>رئاسة</w:t>
      </w:r>
      <w:r>
        <w:rPr>
          <w:rtl/>
        </w:rPr>
        <w:t xml:space="preserve"> </w:t>
      </w:r>
      <w:r w:rsidRPr="007D487E">
        <w:rPr>
          <w:rtl/>
        </w:rPr>
        <w:t>الاجتماعات)</w:t>
      </w:r>
      <w:r>
        <w:rPr>
          <w:rtl/>
        </w:rPr>
        <w:t xml:space="preserve"> </w:t>
      </w:r>
      <w:r w:rsidRPr="007D487E">
        <w:rPr>
          <w:rtl/>
        </w:rPr>
        <w:t>وجلسات</w:t>
      </w:r>
      <w:r>
        <w:rPr>
          <w:rtl/>
        </w:rPr>
        <w:t xml:space="preserve"> </w:t>
      </w:r>
      <w:r w:rsidRPr="007D487E">
        <w:rPr>
          <w:rtl/>
        </w:rPr>
        <w:t>إعلامية</w:t>
      </w:r>
      <w:r>
        <w:rPr>
          <w:rtl/>
        </w:rPr>
        <w:t xml:space="preserve"> </w:t>
      </w:r>
      <w:r w:rsidRPr="007D487E">
        <w:rPr>
          <w:rtl/>
        </w:rPr>
        <w:t>و</w:t>
      </w:r>
      <w:r>
        <w:rPr>
          <w:rFonts w:hint="cs"/>
          <w:rtl/>
        </w:rPr>
        <w:t xml:space="preserve">دورات </w:t>
      </w:r>
      <w:r w:rsidRPr="007D487E">
        <w:rPr>
          <w:rtl/>
        </w:rPr>
        <w:t>تعل</w:t>
      </w:r>
      <w:r>
        <w:rPr>
          <w:rFonts w:hint="cs"/>
          <w:rtl/>
        </w:rPr>
        <w:t>ي</w:t>
      </w:r>
      <w:r w:rsidRPr="007D487E">
        <w:rPr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إلكترونية</w:t>
      </w:r>
      <w:r>
        <w:rPr>
          <w:rtl/>
        </w:rPr>
        <w:t>. وي</w:t>
      </w:r>
      <w:r w:rsidRPr="007D487E">
        <w:rPr>
          <w:rtl/>
        </w:rPr>
        <w:t>مكن</w:t>
      </w:r>
      <w:r>
        <w:rPr>
          <w:rtl/>
        </w:rPr>
        <w:t xml:space="preserve"> </w:t>
      </w:r>
      <w:r w:rsidRPr="007D487E">
        <w:rPr>
          <w:rtl/>
        </w:rPr>
        <w:t>تنظيم</w:t>
      </w:r>
      <w:r>
        <w:rPr>
          <w:rtl/>
        </w:rPr>
        <w:t xml:space="preserve"> </w:t>
      </w:r>
      <w:r w:rsidRPr="007D487E">
        <w:rPr>
          <w:rtl/>
        </w:rPr>
        <w:t>ال</w:t>
      </w:r>
      <w:r w:rsidR="00646817">
        <w:rPr>
          <w:rtl/>
        </w:rPr>
        <w:t>مواضيع</w:t>
      </w:r>
      <w:r>
        <w:rPr>
          <w:rtl/>
        </w:rPr>
        <w:t xml:space="preserve"> </w:t>
      </w:r>
      <w:r w:rsidRPr="007D487E">
        <w:rPr>
          <w:rtl/>
        </w:rPr>
        <w:t>وإدراجها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قائمة</w:t>
      </w:r>
      <w:r>
        <w:rPr>
          <w:rtl/>
        </w:rPr>
        <w:t xml:space="preserve"> </w:t>
      </w:r>
      <w:r w:rsidR="00646817">
        <w:rPr>
          <w:rtl/>
        </w:rPr>
        <w:t>مواضيع</w:t>
      </w:r>
      <w:r>
        <w:rPr>
          <w:rtl/>
        </w:rPr>
        <w:t xml:space="preserve"> </w:t>
      </w:r>
      <w:r w:rsidRPr="007D487E">
        <w:rPr>
          <w:rtl/>
        </w:rPr>
        <w:t>محددة</w:t>
      </w:r>
      <w:r>
        <w:rPr>
          <w:rtl/>
        </w:rPr>
        <w:t xml:space="preserve">، </w:t>
      </w:r>
      <w:r w:rsidRPr="007D487E">
        <w:rPr>
          <w:rtl/>
        </w:rPr>
        <w:t>على</w:t>
      </w:r>
      <w:r>
        <w:rPr>
          <w:rtl/>
        </w:rPr>
        <w:t xml:space="preserve"> </w:t>
      </w:r>
      <w:r w:rsidRPr="007D487E">
        <w:rPr>
          <w:rtl/>
        </w:rPr>
        <w:t>سبيل</w:t>
      </w:r>
      <w:r>
        <w:rPr>
          <w:rtl/>
        </w:rPr>
        <w:t xml:space="preserve"> </w:t>
      </w:r>
      <w:r w:rsidRPr="007D487E">
        <w:rPr>
          <w:rtl/>
        </w:rPr>
        <w:t>المثال</w:t>
      </w:r>
      <w:r>
        <w:rPr>
          <w:rtl/>
        </w:rPr>
        <w:t xml:space="preserve"> </w:t>
      </w:r>
      <w:r w:rsidRPr="007D487E">
        <w:rPr>
          <w:rtl/>
        </w:rPr>
        <w:t>"الانتخابات"</w:t>
      </w:r>
      <w:r>
        <w:rPr>
          <w:rtl/>
        </w:rPr>
        <w:t xml:space="preserve"> و</w:t>
      </w:r>
      <w:r w:rsidRPr="007D487E">
        <w:rPr>
          <w:rtl/>
        </w:rPr>
        <w:t>"القرارات"</w:t>
      </w:r>
      <w:r>
        <w:rPr>
          <w:rtl/>
        </w:rPr>
        <w:t xml:space="preserve"> و</w:t>
      </w:r>
      <w:r w:rsidRPr="007D487E">
        <w:rPr>
          <w:rtl/>
        </w:rPr>
        <w:t>"إدارة</w:t>
      </w:r>
      <w:r>
        <w:rPr>
          <w:rtl/>
        </w:rPr>
        <w:t xml:space="preserve"> </w:t>
      </w:r>
      <w:r w:rsidRPr="007D487E">
        <w:rPr>
          <w:rtl/>
        </w:rPr>
        <w:t>المؤتمر"</w:t>
      </w:r>
      <w:r>
        <w:rPr>
          <w:rtl/>
        </w:rPr>
        <w:t xml:space="preserve"> </w:t>
      </w:r>
      <w:r w:rsidRPr="007D487E">
        <w:rPr>
          <w:rtl/>
        </w:rPr>
        <w:t>وما</w:t>
      </w:r>
      <w:r>
        <w:rPr>
          <w:rtl/>
        </w:rPr>
        <w:t xml:space="preserve"> </w:t>
      </w:r>
      <w:r w:rsidRPr="007D487E">
        <w:rPr>
          <w:rtl/>
        </w:rPr>
        <w:t>إلى</w:t>
      </w:r>
      <w:r>
        <w:rPr>
          <w:rtl/>
        </w:rPr>
        <w:t xml:space="preserve"> </w:t>
      </w:r>
      <w:r w:rsidRPr="007D487E">
        <w:rPr>
          <w:rtl/>
        </w:rPr>
        <w:t>ذلك</w:t>
      </w:r>
      <w:r>
        <w:rPr>
          <w:rtl/>
        </w:rPr>
        <w:t>. وم</w:t>
      </w:r>
      <w:r w:rsidRPr="007D487E">
        <w:rPr>
          <w:rtl/>
        </w:rPr>
        <w:t>ن</w:t>
      </w:r>
      <w:r>
        <w:rPr>
          <w:rtl/>
        </w:rPr>
        <w:t xml:space="preserve"> </w:t>
      </w:r>
      <w:r w:rsidRPr="007D487E">
        <w:rPr>
          <w:rtl/>
        </w:rPr>
        <w:t>حيث</w:t>
      </w:r>
      <w:r>
        <w:rPr>
          <w:rtl/>
        </w:rPr>
        <w:t xml:space="preserve"> </w:t>
      </w:r>
      <w:r w:rsidRPr="007D487E">
        <w:rPr>
          <w:rtl/>
        </w:rPr>
        <w:t>فعالية</w:t>
      </w:r>
      <w:r>
        <w:rPr>
          <w:rtl/>
        </w:rPr>
        <w:t xml:space="preserve"> </w:t>
      </w:r>
      <w:r w:rsidRPr="007D487E">
        <w:rPr>
          <w:rtl/>
        </w:rPr>
        <w:t>التكلفة</w:t>
      </w:r>
      <w:r>
        <w:rPr>
          <w:rtl/>
        </w:rPr>
        <w:t xml:space="preserve">، </w:t>
      </w:r>
      <w:r w:rsidRPr="007D487E">
        <w:rPr>
          <w:rtl/>
        </w:rPr>
        <w:t>ينبغي</w:t>
      </w:r>
      <w:r>
        <w:rPr>
          <w:rtl/>
        </w:rPr>
        <w:t xml:space="preserve"> </w:t>
      </w:r>
      <w:r w:rsidRPr="007D487E">
        <w:rPr>
          <w:rtl/>
        </w:rPr>
        <w:t>النظر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تسجيل</w:t>
      </w:r>
      <w:r>
        <w:rPr>
          <w:rtl/>
        </w:rPr>
        <w:t xml:space="preserve"> </w:t>
      </w:r>
      <w:r w:rsidRPr="007D487E">
        <w:rPr>
          <w:rtl/>
        </w:rPr>
        <w:t>معظم</w:t>
      </w:r>
      <w:r>
        <w:rPr>
          <w:rtl/>
        </w:rPr>
        <w:t xml:space="preserve"> </w:t>
      </w:r>
      <w:r w:rsidRPr="007D487E">
        <w:rPr>
          <w:rtl/>
        </w:rPr>
        <w:t>الدورات</w:t>
      </w:r>
      <w:r>
        <w:rPr>
          <w:rtl/>
        </w:rPr>
        <w:t xml:space="preserve"> </w:t>
      </w:r>
      <w:r w:rsidRPr="007D487E">
        <w:rPr>
          <w:rtl/>
        </w:rPr>
        <w:t>التدريبية</w:t>
      </w:r>
      <w:r>
        <w:rPr>
          <w:rtl/>
        </w:rPr>
        <w:t xml:space="preserve"> </w:t>
      </w:r>
      <w:r w:rsidRPr="007D487E">
        <w:rPr>
          <w:rtl/>
        </w:rPr>
        <w:t>وإتاحتها</w:t>
      </w:r>
      <w:r>
        <w:rPr>
          <w:rtl/>
        </w:rPr>
        <w:t xml:space="preserve"> </w:t>
      </w:r>
      <w:r w:rsidRPr="007D487E">
        <w:rPr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7D487E">
        <w:rPr>
          <w:rtl/>
        </w:rPr>
        <w:t>موقع</w:t>
      </w:r>
      <w:r>
        <w:rPr>
          <w:rtl/>
        </w:rPr>
        <w:t xml:space="preserve"> </w:t>
      </w:r>
      <w:r w:rsidRPr="00B92090">
        <w:rPr>
          <w:rtl/>
        </w:rPr>
        <w:t xml:space="preserve">الإلكتروني </w:t>
      </w:r>
      <w:r>
        <w:rPr>
          <w:rFonts w:hint="cs"/>
          <w:rtl/>
        </w:rPr>
        <w:t>ل</w:t>
      </w:r>
      <w:r w:rsidRPr="007D487E">
        <w:rPr>
          <w:rtl/>
        </w:rPr>
        <w:t>ل</w:t>
      </w:r>
      <w:r>
        <w:rPr>
          <w:rtl/>
        </w:rPr>
        <w:t>اتحاد.</w:t>
      </w:r>
    </w:p>
    <w:p w14:paraId="363742ED" w14:textId="62827218" w:rsidR="00024ABA" w:rsidRPr="00AD7776" w:rsidRDefault="00024ABA" w:rsidP="00024ABA">
      <w:pPr>
        <w:rPr>
          <w:i/>
          <w:iCs/>
        </w:rPr>
      </w:pPr>
      <w:r w:rsidRPr="00AD7776">
        <w:rPr>
          <w:i/>
          <w:iCs/>
          <w:rtl/>
        </w:rPr>
        <w:t xml:space="preserve">وكنتيجة </w:t>
      </w:r>
      <w:r w:rsidRPr="00AD7776">
        <w:rPr>
          <w:rFonts w:hint="cs"/>
          <w:i/>
          <w:iCs/>
          <w:rtl/>
        </w:rPr>
        <w:t>محسوسة</w:t>
      </w:r>
      <w:r w:rsidRPr="00AD7776">
        <w:rPr>
          <w:i/>
          <w:iCs/>
          <w:rtl/>
        </w:rPr>
        <w:t xml:space="preserve"> وملموسة لهذه الجهود، ينبغي أن نبني مجموعة من الخبراء </w:t>
      </w:r>
      <w:r w:rsidRPr="00AD7776">
        <w:rPr>
          <w:rFonts w:hint="cs"/>
          <w:i/>
          <w:iCs/>
          <w:rtl/>
        </w:rPr>
        <w:t>للاستعانة بهم</w:t>
      </w:r>
      <w:r w:rsidRPr="00AD7776">
        <w:rPr>
          <w:i/>
          <w:iCs/>
          <w:rtl/>
        </w:rPr>
        <w:t xml:space="preserve"> أثناء الأحداث الرئيسية للاتحاد </w:t>
      </w:r>
      <w:r w:rsidRPr="00AD7776">
        <w:rPr>
          <w:rFonts w:hint="cs"/>
          <w:i/>
          <w:iCs/>
          <w:rtl/>
        </w:rPr>
        <w:t>(</w:t>
      </w:r>
      <w:r w:rsidRPr="00AD7776">
        <w:rPr>
          <w:i/>
          <w:iCs/>
          <w:rtl/>
        </w:rPr>
        <w:t>الجمعية العالمية لتقييس الاتصالات</w:t>
      </w:r>
      <w:r w:rsidRPr="00AD7776">
        <w:rPr>
          <w:rFonts w:hint="cs"/>
          <w:i/>
          <w:iCs/>
          <w:rtl/>
        </w:rPr>
        <w:t xml:space="preserve"> </w:t>
      </w:r>
      <w:r w:rsidRPr="00AD7776">
        <w:rPr>
          <w:i/>
          <w:iCs/>
        </w:rPr>
        <w:t>(WTSA)</w:t>
      </w:r>
      <w:r w:rsidRPr="00AD7776">
        <w:rPr>
          <w:i/>
          <w:iCs/>
          <w:rtl/>
        </w:rPr>
        <w:t xml:space="preserve">، </w:t>
      </w:r>
      <w:r w:rsidRPr="00AD7776">
        <w:rPr>
          <w:rFonts w:hint="cs"/>
          <w:i/>
          <w:iCs/>
          <w:rtl/>
          <w:lang w:bidi="ar-EG"/>
        </w:rPr>
        <w:t xml:space="preserve">والمؤتمر العالمي لتنمية الاتصالات </w:t>
      </w:r>
      <w:r w:rsidRPr="00AD7776">
        <w:rPr>
          <w:i/>
          <w:iCs/>
          <w:lang w:bidi="ar-EG"/>
        </w:rPr>
        <w:t>(</w:t>
      </w:r>
      <w:r w:rsidRPr="00AD7776">
        <w:rPr>
          <w:i/>
          <w:iCs/>
        </w:rPr>
        <w:t>WTDC)</w:t>
      </w:r>
      <w:r w:rsidRPr="00AD7776">
        <w:rPr>
          <w:i/>
          <w:iCs/>
          <w:rtl/>
        </w:rPr>
        <w:t xml:space="preserve">، </w:t>
      </w:r>
      <w:r w:rsidRPr="00AD7776">
        <w:rPr>
          <w:rFonts w:hint="cs"/>
          <w:i/>
          <w:iCs/>
          <w:rtl/>
        </w:rPr>
        <w:t>و</w:t>
      </w:r>
      <w:r w:rsidRPr="00AD7776">
        <w:rPr>
          <w:i/>
          <w:iCs/>
          <w:rtl/>
        </w:rPr>
        <w:t>مؤتمر المندوبين المفوضين</w:t>
      </w:r>
      <w:r w:rsidR="00112651">
        <w:rPr>
          <w:rFonts w:hint="eastAsia"/>
          <w:i/>
          <w:iCs/>
          <w:rtl/>
        </w:rPr>
        <w:t> </w:t>
      </w:r>
      <w:r w:rsidRPr="00AD7776">
        <w:rPr>
          <w:i/>
          <w:iCs/>
        </w:rPr>
        <w:t>(PP)</w:t>
      </w:r>
      <w:r w:rsidRPr="00AD7776">
        <w:rPr>
          <w:rFonts w:hint="cs"/>
          <w:i/>
          <w:iCs/>
          <w:rtl/>
          <w:lang w:bidi="ar-EG"/>
        </w:rPr>
        <w:t>)</w:t>
      </w:r>
      <w:r w:rsidRPr="00AD7776">
        <w:rPr>
          <w:i/>
          <w:iCs/>
          <w:rtl/>
        </w:rPr>
        <w:t xml:space="preserve"> لرئاسة الأفرقة المخصصة والمناقشات غير الرسمية، مما يسهل عمل رؤساء اللجان.</w:t>
      </w:r>
    </w:p>
    <w:p w14:paraId="010F4AC1" w14:textId="1390A365" w:rsidR="00024ABA" w:rsidRPr="007D487E" w:rsidRDefault="00024ABA" w:rsidP="00024ABA">
      <w:r>
        <w:rPr>
          <w:rFonts w:hint="cs"/>
          <w:rtl/>
        </w:rPr>
        <w:t>و</w:t>
      </w:r>
      <w:r w:rsidRPr="007D487E">
        <w:rPr>
          <w:rtl/>
        </w:rPr>
        <w:t>بالإضافة</w:t>
      </w:r>
      <w:r>
        <w:rPr>
          <w:rtl/>
        </w:rPr>
        <w:t xml:space="preserve"> </w:t>
      </w:r>
      <w:r w:rsidRPr="007D487E">
        <w:rPr>
          <w:rtl/>
        </w:rPr>
        <w:t>إلى</w:t>
      </w:r>
      <w:r>
        <w:rPr>
          <w:rtl/>
        </w:rPr>
        <w:t xml:space="preserve"> </w:t>
      </w:r>
      <w:r w:rsidRPr="007D487E">
        <w:rPr>
          <w:rtl/>
        </w:rPr>
        <w:t>ذلك</w:t>
      </w:r>
      <w:r>
        <w:rPr>
          <w:rtl/>
        </w:rPr>
        <w:t xml:space="preserve">، </w:t>
      </w:r>
      <w:r w:rsidRPr="007D487E">
        <w:rPr>
          <w:rtl/>
        </w:rPr>
        <w:t>ينبغي</w:t>
      </w:r>
      <w:r>
        <w:rPr>
          <w:rtl/>
        </w:rPr>
        <w:t xml:space="preserve"> </w:t>
      </w:r>
      <w:r w:rsidRPr="007D487E">
        <w:rPr>
          <w:rtl/>
        </w:rPr>
        <w:t>أن</w:t>
      </w:r>
      <w:r>
        <w:rPr>
          <w:rtl/>
        </w:rPr>
        <w:t xml:space="preserve"> </w:t>
      </w:r>
      <w:r w:rsidRPr="007D487E">
        <w:rPr>
          <w:rtl/>
        </w:rPr>
        <w:t>تنظر</w:t>
      </w:r>
      <w:r>
        <w:rPr>
          <w:rtl/>
        </w:rPr>
        <w:t xml:space="preserve"> </w:t>
      </w:r>
      <w:r w:rsidRPr="007D487E">
        <w:rPr>
          <w:rtl/>
        </w:rPr>
        <w:t>الأمانة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 تنشئ</w:t>
      </w:r>
      <w:r>
        <w:rPr>
          <w:rtl/>
        </w:rPr>
        <w:t xml:space="preserve"> </w:t>
      </w:r>
      <w:r w:rsidRPr="007D487E">
        <w:rPr>
          <w:rtl/>
        </w:rPr>
        <w:t>قسم</w:t>
      </w:r>
      <w:r>
        <w:rPr>
          <w:rFonts w:hint="cs"/>
          <w:rtl/>
        </w:rPr>
        <w:t>اً</w:t>
      </w:r>
      <w:r>
        <w:rPr>
          <w:rtl/>
        </w:rPr>
        <w:t xml:space="preserve"> </w:t>
      </w:r>
      <w:r w:rsidRPr="007D487E">
        <w:rPr>
          <w:rtl/>
        </w:rPr>
        <w:t>دائم</w:t>
      </w:r>
      <w:r>
        <w:rPr>
          <w:rFonts w:hint="cs"/>
          <w:rtl/>
        </w:rPr>
        <w:t>اً</w:t>
      </w:r>
      <w:r>
        <w:rPr>
          <w:rtl/>
        </w:rPr>
        <w:t xml:space="preserve"> </w:t>
      </w:r>
      <w:r w:rsidRPr="007D487E">
        <w:rPr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7D487E">
        <w:rPr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الإلكتروني ل</w:t>
      </w:r>
      <w:r w:rsidRPr="007D487E">
        <w:rPr>
          <w:rtl/>
        </w:rPr>
        <w:t>ل</w:t>
      </w:r>
      <w:r>
        <w:rPr>
          <w:rtl/>
        </w:rPr>
        <w:t xml:space="preserve">اتحاد </w:t>
      </w:r>
      <w:r w:rsidRPr="007D487E">
        <w:rPr>
          <w:rtl/>
        </w:rPr>
        <w:t>يحتوي</w:t>
      </w:r>
      <w:r>
        <w:rPr>
          <w:rtl/>
        </w:rPr>
        <w:t xml:space="preserve"> </w:t>
      </w:r>
      <w:r w:rsidRPr="007D487E">
        <w:rPr>
          <w:rtl/>
        </w:rPr>
        <w:t>على</w:t>
      </w:r>
      <w:r>
        <w:rPr>
          <w:rtl/>
        </w:rPr>
        <w:t xml:space="preserve"> </w:t>
      </w:r>
      <w:r w:rsidRPr="007D487E">
        <w:rPr>
          <w:rtl/>
        </w:rPr>
        <w:t>معلومات</w:t>
      </w:r>
      <w:r>
        <w:rPr>
          <w:rtl/>
        </w:rPr>
        <w:t xml:space="preserve"> </w:t>
      </w:r>
      <w:r w:rsidRPr="007D487E">
        <w:rPr>
          <w:rtl/>
        </w:rPr>
        <w:t>ذات</w:t>
      </w:r>
      <w:r>
        <w:rPr>
          <w:rtl/>
        </w:rPr>
        <w:t xml:space="preserve"> </w:t>
      </w:r>
      <w:r w:rsidRPr="007D487E">
        <w:rPr>
          <w:rtl/>
        </w:rPr>
        <w:t>صلة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يرغبون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شغل</w:t>
      </w:r>
      <w:r>
        <w:rPr>
          <w:rtl/>
        </w:rPr>
        <w:t xml:space="preserve"> </w:t>
      </w:r>
      <w:r w:rsidRPr="007D487E">
        <w:rPr>
          <w:rtl/>
        </w:rPr>
        <w:t>منصب</w:t>
      </w:r>
      <w:r>
        <w:rPr>
          <w:rtl/>
        </w:rPr>
        <w:t xml:space="preserve"> </w:t>
      </w:r>
      <w:r w:rsidRPr="007D487E">
        <w:rPr>
          <w:rtl/>
        </w:rPr>
        <w:t>رئيس</w:t>
      </w:r>
      <w:r>
        <w:rPr>
          <w:rtl/>
        </w:rPr>
        <w:t xml:space="preserve">، </w:t>
      </w:r>
      <w:r>
        <w:rPr>
          <w:rFonts w:hint="cs"/>
          <w:rtl/>
        </w:rPr>
        <w:t>ويشمل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7D487E">
        <w:rPr>
          <w:rtl/>
        </w:rPr>
        <w:t>وثائق</w:t>
      </w:r>
      <w:r>
        <w:rPr>
          <w:rtl/>
        </w:rPr>
        <w:t xml:space="preserve"> </w:t>
      </w:r>
      <w:r>
        <w:rPr>
          <w:rFonts w:hint="cs"/>
          <w:rtl/>
        </w:rPr>
        <w:t xml:space="preserve">التي أعدتها </w:t>
      </w:r>
      <w:r w:rsidRPr="007D487E">
        <w:rPr>
          <w:rtl/>
        </w:rPr>
        <w:t>الأمانة</w:t>
      </w:r>
      <w:r>
        <w:rPr>
          <w:rtl/>
        </w:rPr>
        <w:t xml:space="preserve"> </w:t>
      </w:r>
      <w:r w:rsidRPr="007D487E">
        <w:rPr>
          <w:rtl/>
        </w:rPr>
        <w:t>وفيديو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المؤتمرات</w:t>
      </w:r>
      <w:r>
        <w:rPr>
          <w:rtl/>
        </w:rPr>
        <w:t xml:space="preserve"> </w:t>
      </w:r>
      <w:r w:rsidRPr="007D487E">
        <w:rPr>
          <w:rtl/>
        </w:rPr>
        <w:t>السابقة</w:t>
      </w:r>
      <w:r>
        <w:rPr>
          <w:rtl/>
        </w:rPr>
        <w:t xml:space="preserve"> </w:t>
      </w:r>
      <w:r>
        <w:rPr>
          <w:rFonts w:hint="cs"/>
          <w:rtl/>
        </w:rPr>
        <w:t>يتضمن</w:t>
      </w:r>
      <w:r>
        <w:rPr>
          <w:rtl/>
        </w:rPr>
        <w:t xml:space="preserve"> </w:t>
      </w:r>
      <w:r w:rsidRPr="007D487E">
        <w:rPr>
          <w:rtl/>
        </w:rPr>
        <w:t>المواقف</w:t>
      </w:r>
      <w:r>
        <w:rPr>
          <w:rtl/>
        </w:rPr>
        <w:t xml:space="preserve"> </w:t>
      </w:r>
      <w:r w:rsidRPr="007D487E">
        <w:rPr>
          <w:rtl/>
        </w:rPr>
        <w:t>ذات</w:t>
      </w:r>
      <w:r>
        <w:rPr>
          <w:rtl/>
        </w:rPr>
        <w:t xml:space="preserve"> </w:t>
      </w:r>
      <w:r w:rsidRPr="007D487E">
        <w:rPr>
          <w:rtl/>
        </w:rPr>
        <w:t>الصلة</w:t>
      </w:r>
      <w:r>
        <w:rPr>
          <w:rtl/>
        </w:rPr>
        <w:t xml:space="preserve"> </w:t>
      </w:r>
      <w:r w:rsidRPr="007D487E">
        <w:rPr>
          <w:rtl/>
        </w:rPr>
        <w:t>التي</w:t>
      </w:r>
      <w:r>
        <w:rPr>
          <w:rtl/>
        </w:rPr>
        <w:t xml:space="preserve"> </w:t>
      </w:r>
      <w:r w:rsidRPr="007D487E">
        <w:rPr>
          <w:rtl/>
        </w:rPr>
        <w:t>يمكن</w:t>
      </w:r>
      <w:r>
        <w:rPr>
          <w:rtl/>
        </w:rPr>
        <w:t xml:space="preserve"> </w:t>
      </w:r>
      <w:r w:rsidRPr="007D487E">
        <w:rPr>
          <w:rtl/>
        </w:rPr>
        <w:t>أن</w:t>
      </w:r>
      <w:r>
        <w:rPr>
          <w:rtl/>
        </w:rPr>
        <w:t xml:space="preserve"> </w:t>
      </w:r>
      <w:r w:rsidRPr="007D487E">
        <w:rPr>
          <w:rtl/>
        </w:rPr>
        <w:t>توفر</w:t>
      </w:r>
      <w:r>
        <w:rPr>
          <w:rtl/>
        </w:rPr>
        <w:t xml:space="preserve"> </w:t>
      </w:r>
      <w:r w:rsidRPr="007D487E">
        <w:rPr>
          <w:rtl/>
        </w:rPr>
        <w:t>صورة</w:t>
      </w:r>
      <w:r>
        <w:rPr>
          <w:rtl/>
        </w:rPr>
        <w:t xml:space="preserve"> </w:t>
      </w:r>
      <w:r w:rsidRPr="007D487E">
        <w:rPr>
          <w:rtl/>
        </w:rPr>
        <w:t>واضحة</w:t>
      </w:r>
      <w:r>
        <w:rPr>
          <w:rtl/>
        </w:rPr>
        <w:t xml:space="preserve"> </w:t>
      </w:r>
      <w:r w:rsidR="009B4BCF">
        <w:rPr>
          <w:rFonts w:hint="cs"/>
          <w:rtl/>
        </w:rPr>
        <w:t>ل</w:t>
      </w:r>
      <w:r w:rsidRPr="007D487E">
        <w:rPr>
          <w:rtl/>
        </w:rPr>
        <w:t>لمسؤوليات</w:t>
      </w:r>
      <w:r>
        <w:rPr>
          <w:rtl/>
        </w:rPr>
        <w:t xml:space="preserve"> </w:t>
      </w:r>
      <w:r w:rsidRPr="007D487E">
        <w:rPr>
          <w:rtl/>
        </w:rPr>
        <w:t>والمهام</w:t>
      </w:r>
      <w:r>
        <w:rPr>
          <w:rtl/>
        </w:rPr>
        <w:t xml:space="preserve"> </w:t>
      </w:r>
      <w:r w:rsidRPr="007D487E">
        <w:rPr>
          <w:rtl/>
        </w:rPr>
        <w:t>التي</w:t>
      </w:r>
      <w:r>
        <w:rPr>
          <w:rtl/>
        </w:rPr>
        <w:t xml:space="preserve"> </w:t>
      </w:r>
      <w:r w:rsidRPr="007D487E">
        <w:rPr>
          <w:rtl/>
        </w:rPr>
        <w:t>يقوم</w:t>
      </w:r>
      <w:r>
        <w:rPr>
          <w:rtl/>
        </w:rPr>
        <w:t xml:space="preserve"> </w:t>
      </w:r>
      <w:r w:rsidRPr="007D487E">
        <w:rPr>
          <w:rtl/>
        </w:rPr>
        <w:t>بها</w:t>
      </w:r>
      <w:r>
        <w:rPr>
          <w:rtl/>
        </w:rPr>
        <w:t xml:space="preserve"> </w:t>
      </w:r>
      <w:r w:rsidRPr="007D487E">
        <w:rPr>
          <w:rtl/>
        </w:rPr>
        <w:t>الرئيس</w:t>
      </w:r>
      <w:r>
        <w:rPr>
          <w:rtl/>
        </w:rPr>
        <w:t>.</w:t>
      </w:r>
    </w:p>
    <w:p w14:paraId="42B37A9F" w14:textId="2ED923B9" w:rsidR="00024ABA" w:rsidRPr="00AD7776" w:rsidRDefault="00024ABA" w:rsidP="005B7A99">
      <w:pPr>
        <w:pStyle w:val="Headingb"/>
      </w:pPr>
      <w:r w:rsidRPr="00AD7776">
        <w:rPr>
          <w:rtl/>
        </w:rPr>
        <w:t xml:space="preserve">خطة </w:t>
      </w:r>
      <w:r w:rsidRPr="00AD7776">
        <w:rPr>
          <w:rFonts w:hint="cs"/>
          <w:rtl/>
        </w:rPr>
        <w:t>ل</w:t>
      </w:r>
      <w:r w:rsidRPr="00AD7776">
        <w:rPr>
          <w:rtl/>
        </w:rPr>
        <w:t xml:space="preserve">إدارة </w:t>
      </w:r>
      <w:r w:rsidRPr="00AD7776">
        <w:rPr>
          <w:rFonts w:hint="cs"/>
          <w:rtl/>
        </w:rPr>
        <w:t xml:space="preserve">الوقت بشكل </w:t>
      </w:r>
      <w:r w:rsidRPr="00AD7776">
        <w:rPr>
          <w:rtl/>
        </w:rPr>
        <w:t xml:space="preserve">أفضل بما في ذلك </w:t>
      </w:r>
      <w:r w:rsidRPr="00AD7776">
        <w:rPr>
          <w:rFonts w:hint="cs"/>
          <w:rtl/>
        </w:rPr>
        <w:t xml:space="preserve">في </w:t>
      </w:r>
      <w:r w:rsidRPr="00AD7776">
        <w:rPr>
          <w:rtl/>
        </w:rPr>
        <w:t>الاجتماعات التحضيرية</w:t>
      </w:r>
    </w:p>
    <w:p w14:paraId="7A73FB8D" w14:textId="0C97C068" w:rsidR="00024ABA" w:rsidRPr="007D487E" w:rsidRDefault="00024ABA" w:rsidP="00024ABA">
      <w:r w:rsidRPr="00AD7776">
        <w:rPr>
          <w:b/>
          <w:bCs/>
          <w:rtl/>
        </w:rPr>
        <w:t>فيما يتعلق بإدارة الوقت</w:t>
      </w:r>
      <w:r>
        <w:rPr>
          <w:rtl/>
        </w:rPr>
        <w:t xml:space="preserve">، </w:t>
      </w:r>
      <w:r>
        <w:rPr>
          <w:rFonts w:hint="cs"/>
          <w:rtl/>
        </w:rPr>
        <w:t xml:space="preserve">نقترح، على النحو الذي </w:t>
      </w:r>
      <w:r w:rsidRPr="007D487E">
        <w:rPr>
          <w:rtl/>
        </w:rPr>
        <w:t>جرى</w:t>
      </w:r>
      <w:r>
        <w:rPr>
          <w:rtl/>
        </w:rPr>
        <w:t xml:space="preserve"> </w:t>
      </w:r>
      <w:r w:rsidRPr="007D487E">
        <w:rPr>
          <w:rtl/>
        </w:rPr>
        <w:t>خلال</w:t>
      </w:r>
      <w:r>
        <w:rPr>
          <w:rtl/>
        </w:rPr>
        <w:t xml:space="preserve"> </w:t>
      </w:r>
      <w:r w:rsidRPr="007D487E">
        <w:rPr>
          <w:rtl/>
        </w:rPr>
        <w:t>مؤتمر</w:t>
      </w:r>
      <w:r>
        <w:rPr>
          <w:rtl/>
        </w:rPr>
        <w:t xml:space="preserve"> </w:t>
      </w:r>
      <w:r w:rsidRPr="007D487E">
        <w:rPr>
          <w:rtl/>
        </w:rPr>
        <w:t>المندوبين</w:t>
      </w:r>
      <w:r>
        <w:rPr>
          <w:rtl/>
        </w:rPr>
        <w:t xml:space="preserve"> </w:t>
      </w:r>
      <w:r w:rsidRPr="007D487E">
        <w:rPr>
          <w:rtl/>
        </w:rPr>
        <w:t>المفوضين</w:t>
      </w:r>
      <w:r>
        <w:rPr>
          <w:rtl/>
        </w:rPr>
        <w:t xml:space="preserve"> </w:t>
      </w:r>
      <w:r w:rsidRPr="007D487E">
        <w:rPr>
          <w:rtl/>
        </w:rPr>
        <w:t>لعام</w:t>
      </w:r>
      <w:r>
        <w:rPr>
          <w:rtl/>
        </w:rPr>
        <w:t xml:space="preserve"> </w:t>
      </w:r>
      <w:r>
        <w:t>2022</w:t>
      </w:r>
      <w:r>
        <w:rPr>
          <w:rtl/>
        </w:rPr>
        <w:t xml:space="preserve">، </w:t>
      </w:r>
      <w:r w:rsidRPr="007D487E">
        <w:rPr>
          <w:rtl/>
        </w:rPr>
        <w:t>بدء</w:t>
      </w:r>
      <w:r>
        <w:rPr>
          <w:rtl/>
        </w:rPr>
        <w:t xml:space="preserve"> </w:t>
      </w:r>
      <w:r w:rsidRPr="007D487E">
        <w:rPr>
          <w:rtl/>
        </w:rPr>
        <w:t>عمل</w:t>
      </w:r>
      <w:r>
        <w:rPr>
          <w:rtl/>
        </w:rPr>
        <w:t xml:space="preserve"> </w:t>
      </w:r>
      <w:r w:rsidRPr="007D487E">
        <w:rPr>
          <w:rtl/>
        </w:rPr>
        <w:t>الأفرقة</w:t>
      </w:r>
      <w:r>
        <w:rPr>
          <w:rtl/>
        </w:rPr>
        <w:t xml:space="preserve"> </w:t>
      </w:r>
      <w:r w:rsidRPr="007D487E">
        <w:rPr>
          <w:rtl/>
        </w:rPr>
        <w:t>المخصصة</w:t>
      </w:r>
      <w:r>
        <w:rPr>
          <w:rtl/>
        </w:rPr>
        <w:t xml:space="preserve"> </w:t>
      </w:r>
      <w:r w:rsidRPr="007D487E">
        <w:rPr>
          <w:rtl/>
        </w:rPr>
        <w:t>واللجان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الأسبوع</w:t>
      </w:r>
      <w:r>
        <w:rPr>
          <w:rtl/>
        </w:rPr>
        <w:t xml:space="preserve"> </w:t>
      </w:r>
      <w:r w:rsidRPr="007D487E">
        <w:rPr>
          <w:rtl/>
        </w:rPr>
        <w:t>الأول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المؤتمر</w:t>
      </w:r>
      <w:r>
        <w:rPr>
          <w:rtl/>
        </w:rPr>
        <w:t xml:space="preserve"> </w:t>
      </w:r>
      <w:r w:rsidRPr="007D487E">
        <w:rPr>
          <w:rtl/>
        </w:rPr>
        <w:t>وإلغاء</w:t>
      </w:r>
      <w:r>
        <w:rPr>
          <w:rtl/>
        </w:rPr>
        <w:t xml:space="preserve"> </w:t>
      </w:r>
      <w:r w:rsidRPr="007D487E">
        <w:rPr>
          <w:rtl/>
        </w:rPr>
        <w:t>جلسات</w:t>
      </w:r>
      <w:r>
        <w:rPr>
          <w:rtl/>
        </w:rPr>
        <w:t xml:space="preserve"> </w:t>
      </w:r>
      <w:r w:rsidRPr="007D487E">
        <w:rPr>
          <w:rtl/>
        </w:rPr>
        <w:t>العمل</w:t>
      </w:r>
      <w:r>
        <w:rPr>
          <w:rFonts w:hint="cs"/>
          <w:rtl/>
        </w:rPr>
        <w:t xml:space="preserve"> التي تعقد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وقت</w:t>
      </w:r>
      <w:r>
        <w:rPr>
          <w:rtl/>
        </w:rPr>
        <w:t xml:space="preserve"> </w:t>
      </w:r>
      <w:r w:rsidRPr="007D487E">
        <w:rPr>
          <w:rtl/>
        </w:rPr>
        <w:t>متأخر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الليل</w:t>
      </w:r>
      <w:r>
        <w:rPr>
          <w:rtl/>
        </w:rPr>
        <w:t xml:space="preserve">. </w:t>
      </w:r>
      <w:r w:rsidRPr="00A36483">
        <w:rPr>
          <w:i/>
          <w:iCs/>
          <w:rtl/>
        </w:rPr>
        <w:t>وينبغي الاتفاق</w:t>
      </w:r>
      <w:r w:rsidR="005B7A99">
        <w:rPr>
          <w:rFonts w:hint="cs"/>
          <w:i/>
          <w:iCs/>
          <w:rtl/>
        </w:rPr>
        <w:t> </w:t>
      </w:r>
      <w:r w:rsidRPr="00A36483">
        <w:rPr>
          <w:i/>
          <w:iCs/>
          <w:rtl/>
        </w:rPr>
        <w:t xml:space="preserve">على إجراءات العمل أثناء العملية التحضيرية المشتركة بين الأقاليم، وينبغي أن تضع </w:t>
      </w:r>
      <w:r w:rsidRPr="00A36483">
        <w:rPr>
          <w:rFonts w:hint="cs"/>
          <w:i/>
          <w:iCs/>
          <w:rtl/>
        </w:rPr>
        <w:t>ا</w:t>
      </w:r>
      <w:r w:rsidRPr="00A36483">
        <w:rPr>
          <w:i/>
          <w:iCs/>
          <w:rtl/>
        </w:rPr>
        <w:t>لأمانة مشروع خطة الإدارة مع مراعاة هذه</w:t>
      </w:r>
      <w:r w:rsidR="005B7A99">
        <w:rPr>
          <w:rFonts w:hint="cs"/>
          <w:i/>
          <w:iCs/>
          <w:rtl/>
        </w:rPr>
        <w:t> </w:t>
      </w:r>
      <w:r w:rsidRPr="00A36483">
        <w:rPr>
          <w:i/>
          <w:iCs/>
          <w:rtl/>
        </w:rPr>
        <w:t>الجوانب.</w:t>
      </w:r>
    </w:p>
    <w:p w14:paraId="4E865B10" w14:textId="77777777" w:rsidR="00024ABA" w:rsidRPr="007D487E" w:rsidRDefault="00024ABA" w:rsidP="005B7A99">
      <w:r>
        <w:rPr>
          <w:rFonts w:hint="cs"/>
          <w:rtl/>
        </w:rPr>
        <w:t>و</w:t>
      </w:r>
      <w:r w:rsidRPr="007D487E">
        <w:rPr>
          <w:rtl/>
        </w:rPr>
        <w:t>يوصى</w:t>
      </w:r>
      <w:r>
        <w:rPr>
          <w:rtl/>
        </w:rPr>
        <w:t xml:space="preserve"> </w:t>
      </w:r>
      <w:r w:rsidRPr="007D487E">
        <w:rPr>
          <w:rtl/>
        </w:rPr>
        <w:t>أيض</w:t>
      </w:r>
      <w:r>
        <w:rPr>
          <w:rtl/>
        </w:rPr>
        <w:t xml:space="preserve">اً </w:t>
      </w:r>
      <w:r w:rsidRPr="007D487E">
        <w:rPr>
          <w:rtl/>
        </w:rPr>
        <w:t>بتقليل</w:t>
      </w:r>
      <w:r>
        <w:rPr>
          <w:rtl/>
        </w:rPr>
        <w:t xml:space="preserve"> </w:t>
      </w:r>
      <w:r w:rsidRPr="007D487E">
        <w:rPr>
          <w:rtl/>
        </w:rPr>
        <w:t>طول</w:t>
      </w:r>
      <w:r>
        <w:rPr>
          <w:rtl/>
        </w:rPr>
        <w:t xml:space="preserve"> </w:t>
      </w:r>
      <w:r w:rsidRPr="007D487E">
        <w:rPr>
          <w:rtl/>
        </w:rPr>
        <w:t>المساهمات</w:t>
      </w:r>
      <w:r>
        <w:rPr>
          <w:rtl/>
        </w:rPr>
        <w:t xml:space="preserve"> </w:t>
      </w:r>
      <w:r w:rsidRPr="007D487E">
        <w:rPr>
          <w:rtl/>
        </w:rPr>
        <w:t>لأنها</w:t>
      </w:r>
      <w:r>
        <w:rPr>
          <w:rtl/>
        </w:rPr>
        <w:t xml:space="preserve"> </w:t>
      </w:r>
      <w:r w:rsidRPr="007D487E">
        <w:rPr>
          <w:rtl/>
        </w:rPr>
        <w:t>عملية</w:t>
      </w:r>
      <w:r>
        <w:rPr>
          <w:rtl/>
        </w:rPr>
        <w:t xml:space="preserve"> </w:t>
      </w:r>
      <w:r>
        <w:rPr>
          <w:rFonts w:hint="cs"/>
          <w:rtl/>
        </w:rPr>
        <w:t>تستهلك</w:t>
      </w:r>
      <w:r>
        <w:rPr>
          <w:rtl/>
        </w:rPr>
        <w:t xml:space="preserve"> </w:t>
      </w:r>
      <w:r w:rsidRPr="007D487E">
        <w:rPr>
          <w:rtl/>
        </w:rPr>
        <w:t>وقت</w:t>
      </w:r>
      <w:r>
        <w:rPr>
          <w:rtl/>
        </w:rPr>
        <w:t xml:space="preserve">اً </w:t>
      </w:r>
      <w:r w:rsidRPr="007D487E">
        <w:rPr>
          <w:rtl/>
        </w:rPr>
        <w:t>طويلاً</w:t>
      </w:r>
      <w:r>
        <w:rPr>
          <w:rtl/>
        </w:rPr>
        <w:t xml:space="preserve"> </w:t>
      </w:r>
      <w:r w:rsidRPr="007D487E">
        <w:rPr>
          <w:rtl/>
        </w:rPr>
        <w:t>أثناء</w:t>
      </w:r>
      <w:r>
        <w:rPr>
          <w:rtl/>
        </w:rPr>
        <w:t xml:space="preserve"> مؤتمر المندوبين المفوضين.</w:t>
      </w:r>
    </w:p>
    <w:p w14:paraId="136064FC" w14:textId="77777777" w:rsidR="00024ABA" w:rsidRPr="00AD7776" w:rsidRDefault="00024ABA" w:rsidP="005B7A99">
      <w:pPr>
        <w:pStyle w:val="Headingb"/>
      </w:pPr>
      <w:r w:rsidRPr="00AD7776">
        <w:rPr>
          <w:rFonts w:hint="cs"/>
          <w:rtl/>
        </w:rPr>
        <w:t>ال</w:t>
      </w:r>
      <w:r w:rsidRPr="00AD7776">
        <w:rPr>
          <w:rtl/>
        </w:rPr>
        <w:t xml:space="preserve">أحداث </w:t>
      </w:r>
      <w:r w:rsidRPr="00AD7776">
        <w:rPr>
          <w:rFonts w:hint="cs"/>
          <w:rtl/>
        </w:rPr>
        <w:t>ال</w:t>
      </w:r>
      <w:r w:rsidRPr="00AD7776">
        <w:rPr>
          <w:rtl/>
        </w:rPr>
        <w:t>جانبية</w:t>
      </w:r>
    </w:p>
    <w:p w14:paraId="740EC7CC" w14:textId="77777777" w:rsidR="00024ABA" w:rsidRPr="007D487E" w:rsidRDefault="00024ABA" w:rsidP="005B7A99">
      <w:r w:rsidRPr="007D487E">
        <w:rPr>
          <w:rtl/>
        </w:rPr>
        <w:t>استضافت</w:t>
      </w:r>
      <w:r>
        <w:rPr>
          <w:rtl/>
        </w:rPr>
        <w:t xml:space="preserve"> </w:t>
      </w:r>
      <w:r w:rsidRPr="007D487E">
        <w:rPr>
          <w:rtl/>
        </w:rPr>
        <w:t>رومانيا</w:t>
      </w:r>
      <w:r>
        <w:rPr>
          <w:rtl/>
        </w:rPr>
        <w:t xml:space="preserve"> </w:t>
      </w:r>
      <w:r w:rsidRPr="007D487E">
        <w:rPr>
          <w:rtl/>
        </w:rPr>
        <w:t>عدد</w:t>
      </w:r>
      <w:r>
        <w:rPr>
          <w:rtl/>
        </w:rPr>
        <w:t xml:space="preserve">اً </w:t>
      </w:r>
      <w:r w:rsidRPr="007D487E">
        <w:rPr>
          <w:rtl/>
        </w:rPr>
        <w:t>قليلاً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الأحداث</w:t>
      </w:r>
      <w:r>
        <w:rPr>
          <w:rtl/>
        </w:rPr>
        <w:t xml:space="preserve"> </w:t>
      </w:r>
      <w:r w:rsidRPr="007D487E">
        <w:rPr>
          <w:rtl/>
        </w:rPr>
        <w:t>الجانبية</w:t>
      </w:r>
      <w:r>
        <w:rPr>
          <w:rtl/>
        </w:rPr>
        <w:t xml:space="preserve"> </w:t>
      </w:r>
      <w:r w:rsidRPr="007D487E">
        <w:rPr>
          <w:rtl/>
        </w:rPr>
        <w:t>التي</w:t>
      </w:r>
      <w:r>
        <w:rPr>
          <w:rtl/>
        </w:rPr>
        <w:t xml:space="preserve"> </w:t>
      </w:r>
      <w:r w:rsidRPr="007D487E">
        <w:rPr>
          <w:rtl/>
        </w:rPr>
        <w:t>حظيت</w:t>
      </w:r>
      <w:r>
        <w:rPr>
          <w:rtl/>
        </w:rPr>
        <w:t xml:space="preserve"> </w:t>
      </w:r>
      <w:r w:rsidRPr="007D487E">
        <w:rPr>
          <w:rtl/>
        </w:rPr>
        <w:t>باهتمام</w:t>
      </w:r>
      <w:r>
        <w:rPr>
          <w:rtl/>
        </w:rPr>
        <w:t xml:space="preserve"> </w:t>
      </w:r>
      <w:r w:rsidRPr="007D487E">
        <w:rPr>
          <w:rtl/>
        </w:rPr>
        <w:t>كبير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المشاركين</w:t>
      </w:r>
      <w:r>
        <w:rPr>
          <w:rtl/>
        </w:rPr>
        <w:t xml:space="preserve">، </w:t>
      </w:r>
      <w:r>
        <w:rPr>
          <w:rFonts w:hint="cs"/>
          <w:rtl/>
          <w:lang w:bidi="ar-EG"/>
        </w:rPr>
        <w:t>و</w:t>
      </w:r>
      <w:r w:rsidRPr="007D487E">
        <w:rPr>
          <w:rtl/>
        </w:rPr>
        <w:t>لذلك</w:t>
      </w:r>
      <w:r>
        <w:rPr>
          <w:rtl/>
        </w:rPr>
        <w:t xml:space="preserve"> </w:t>
      </w:r>
      <w:r w:rsidRPr="007D487E">
        <w:rPr>
          <w:rtl/>
        </w:rPr>
        <w:t>يُنصح</w:t>
      </w:r>
      <w:r>
        <w:rPr>
          <w:rtl/>
        </w:rPr>
        <w:t xml:space="preserve"> </w:t>
      </w:r>
      <w:r w:rsidRPr="007D487E">
        <w:rPr>
          <w:rtl/>
        </w:rPr>
        <w:t>بمواصلة</w:t>
      </w:r>
      <w:r>
        <w:rPr>
          <w:rtl/>
        </w:rPr>
        <w:t xml:space="preserve"> </w:t>
      </w:r>
      <w:r w:rsidRPr="007D487E">
        <w:rPr>
          <w:rtl/>
        </w:rPr>
        <w:t>تنظيم</w:t>
      </w:r>
      <w:r>
        <w:rPr>
          <w:rtl/>
        </w:rPr>
        <w:t xml:space="preserve"> </w:t>
      </w:r>
      <w:r w:rsidRPr="007D487E">
        <w:rPr>
          <w:rtl/>
        </w:rPr>
        <w:t>مثل</w:t>
      </w:r>
      <w:r>
        <w:rPr>
          <w:rtl/>
        </w:rPr>
        <w:t xml:space="preserve"> </w:t>
      </w:r>
      <w:r w:rsidRPr="007D487E">
        <w:rPr>
          <w:rtl/>
        </w:rPr>
        <w:t>هذه</w:t>
      </w:r>
      <w:r>
        <w:rPr>
          <w:rtl/>
        </w:rPr>
        <w:t xml:space="preserve"> </w:t>
      </w:r>
      <w:r w:rsidRPr="007D487E">
        <w:rPr>
          <w:rtl/>
        </w:rPr>
        <w:t>الأحداث</w:t>
      </w:r>
      <w:r>
        <w:rPr>
          <w:rtl/>
        </w:rPr>
        <w:t xml:space="preserve">. </w:t>
      </w:r>
      <w:r w:rsidRPr="007D487E">
        <w:rPr>
          <w:rtl/>
        </w:rPr>
        <w:t>ومع</w:t>
      </w:r>
      <w:r>
        <w:rPr>
          <w:rtl/>
        </w:rPr>
        <w:t xml:space="preserve"> </w:t>
      </w:r>
      <w:r w:rsidRPr="007D487E">
        <w:rPr>
          <w:rtl/>
        </w:rPr>
        <w:t>ذلك</w:t>
      </w:r>
      <w:r>
        <w:rPr>
          <w:rtl/>
        </w:rPr>
        <w:t xml:space="preserve">، </w:t>
      </w:r>
      <w:r w:rsidRPr="007D487E">
        <w:rPr>
          <w:rtl/>
        </w:rPr>
        <w:t>ينبغي</w:t>
      </w:r>
      <w:r>
        <w:rPr>
          <w:rtl/>
        </w:rPr>
        <w:t xml:space="preserve"> </w:t>
      </w:r>
      <w:r w:rsidRPr="007D487E">
        <w:rPr>
          <w:rtl/>
        </w:rPr>
        <w:t>تحديد</w:t>
      </w:r>
      <w:r>
        <w:rPr>
          <w:rtl/>
        </w:rPr>
        <w:t xml:space="preserve"> </w:t>
      </w:r>
      <w:r w:rsidRPr="007D487E">
        <w:rPr>
          <w:rtl/>
        </w:rPr>
        <w:t>موضوع</w:t>
      </w:r>
      <w:r>
        <w:rPr>
          <w:rtl/>
        </w:rPr>
        <w:t xml:space="preserve"> </w:t>
      </w:r>
      <w:r w:rsidRPr="007D487E">
        <w:rPr>
          <w:rtl/>
        </w:rPr>
        <w:t>هذه</w:t>
      </w:r>
      <w:r>
        <w:rPr>
          <w:rtl/>
        </w:rPr>
        <w:t xml:space="preserve"> </w:t>
      </w:r>
      <w:r w:rsidRPr="007D487E">
        <w:rPr>
          <w:rtl/>
        </w:rPr>
        <w:t>الأحداث</w:t>
      </w:r>
      <w:r>
        <w:rPr>
          <w:rtl/>
        </w:rPr>
        <w:t xml:space="preserve"> </w:t>
      </w:r>
      <w:r w:rsidRPr="007D487E">
        <w:rPr>
          <w:rtl/>
        </w:rPr>
        <w:t>بالتشاور</w:t>
      </w:r>
      <w:r>
        <w:rPr>
          <w:rtl/>
        </w:rPr>
        <w:t xml:space="preserve"> </w:t>
      </w:r>
      <w:r w:rsidRPr="007D487E">
        <w:rPr>
          <w:rtl/>
        </w:rPr>
        <w:t>مع</w:t>
      </w:r>
      <w:r>
        <w:rPr>
          <w:rtl/>
        </w:rPr>
        <w:t xml:space="preserve"> </w:t>
      </w:r>
      <w:r w:rsidRPr="007D487E">
        <w:rPr>
          <w:rtl/>
        </w:rPr>
        <w:t>الدول</w:t>
      </w:r>
      <w:r>
        <w:rPr>
          <w:rtl/>
        </w:rPr>
        <w:t xml:space="preserve"> </w:t>
      </w:r>
      <w:r w:rsidRPr="007D487E">
        <w:rPr>
          <w:rtl/>
        </w:rPr>
        <w:t>الأعضاء</w:t>
      </w:r>
      <w:r>
        <w:rPr>
          <w:rtl/>
        </w:rPr>
        <w:t xml:space="preserve"> </w:t>
      </w:r>
      <w:r w:rsidRPr="007D487E">
        <w:rPr>
          <w:rtl/>
        </w:rPr>
        <w:t>بشأن</w:t>
      </w:r>
      <w:r>
        <w:rPr>
          <w:rtl/>
        </w:rPr>
        <w:t xml:space="preserve"> </w:t>
      </w:r>
      <w:r w:rsidRPr="007D487E">
        <w:rPr>
          <w:rtl/>
        </w:rPr>
        <w:t>ما</w:t>
      </w:r>
      <w:r>
        <w:rPr>
          <w:rtl/>
        </w:rPr>
        <w:t xml:space="preserve"> </w:t>
      </w:r>
      <w:r w:rsidRPr="007D487E">
        <w:rPr>
          <w:rtl/>
        </w:rPr>
        <w:t>تعتبره</w:t>
      </w:r>
      <w:r>
        <w:rPr>
          <w:rtl/>
        </w:rPr>
        <w:t xml:space="preserve"> </w:t>
      </w:r>
      <w:r w:rsidRPr="007D487E">
        <w:rPr>
          <w:rtl/>
        </w:rPr>
        <w:t>مفيد</w:t>
      </w:r>
      <w:r>
        <w:rPr>
          <w:rtl/>
        </w:rPr>
        <w:t xml:space="preserve">اً </w:t>
      </w:r>
      <w:r w:rsidRPr="007D487E">
        <w:rPr>
          <w:rtl/>
        </w:rPr>
        <w:t>للمناقشة</w:t>
      </w:r>
      <w:r>
        <w:rPr>
          <w:rtl/>
        </w:rPr>
        <w:t xml:space="preserve"> </w:t>
      </w:r>
      <w:r w:rsidRPr="007D487E">
        <w:rPr>
          <w:rtl/>
        </w:rPr>
        <w:t>على</w:t>
      </w:r>
      <w:r>
        <w:rPr>
          <w:rtl/>
        </w:rPr>
        <w:t xml:space="preserve"> </w:t>
      </w:r>
      <w:r w:rsidRPr="007D487E">
        <w:rPr>
          <w:rtl/>
        </w:rPr>
        <w:t>هامش</w:t>
      </w:r>
      <w:r>
        <w:rPr>
          <w:rtl/>
        </w:rPr>
        <w:t xml:space="preserve"> </w:t>
      </w:r>
      <w:r w:rsidRPr="007D487E">
        <w:rPr>
          <w:rtl/>
        </w:rPr>
        <w:t>مؤتمر</w:t>
      </w:r>
      <w:r>
        <w:rPr>
          <w:rtl/>
        </w:rPr>
        <w:t xml:space="preserve"> المندوبين المفوضين.</w:t>
      </w:r>
    </w:p>
    <w:p w14:paraId="7613DC69" w14:textId="1027D6E4" w:rsidR="00024ABA" w:rsidRPr="007D487E" w:rsidRDefault="00024ABA" w:rsidP="005B7A99">
      <w:r>
        <w:rPr>
          <w:rFonts w:hint="cs"/>
          <w:rtl/>
        </w:rPr>
        <w:t>و</w:t>
      </w:r>
      <w:r w:rsidRPr="007D487E">
        <w:rPr>
          <w:rtl/>
        </w:rPr>
        <w:t>نقترح</w:t>
      </w:r>
      <w:r>
        <w:rPr>
          <w:rtl/>
        </w:rPr>
        <w:t xml:space="preserve"> </w:t>
      </w:r>
      <w:r w:rsidRPr="007D487E">
        <w:rPr>
          <w:rtl/>
        </w:rPr>
        <w:t>أيض</w:t>
      </w:r>
      <w:r>
        <w:rPr>
          <w:rtl/>
        </w:rPr>
        <w:t xml:space="preserve">اً استعمال </w:t>
      </w:r>
      <w:r w:rsidRPr="007D487E">
        <w:rPr>
          <w:rtl/>
        </w:rPr>
        <w:t>بعض</w:t>
      </w:r>
      <w:r>
        <w:rPr>
          <w:rtl/>
        </w:rPr>
        <w:t xml:space="preserve"> </w:t>
      </w:r>
      <w:r w:rsidRPr="007D487E">
        <w:rPr>
          <w:rtl/>
        </w:rPr>
        <w:t>الآليات</w:t>
      </w:r>
      <w:r>
        <w:rPr>
          <w:rtl/>
        </w:rPr>
        <w:t xml:space="preserve"> </w:t>
      </w:r>
      <w:r w:rsidRPr="007D487E">
        <w:rPr>
          <w:rtl/>
        </w:rPr>
        <w:t>المالية</w:t>
      </w:r>
      <w:r>
        <w:rPr>
          <w:rtl/>
        </w:rPr>
        <w:t xml:space="preserve"> </w:t>
      </w:r>
      <w:r w:rsidRPr="007D487E">
        <w:rPr>
          <w:rtl/>
        </w:rPr>
        <w:t>التي</w:t>
      </w:r>
      <w:r>
        <w:rPr>
          <w:rtl/>
        </w:rPr>
        <w:t xml:space="preserve"> </w:t>
      </w:r>
      <w:r w:rsidRPr="007D487E">
        <w:rPr>
          <w:rtl/>
        </w:rPr>
        <w:t>يمكن</w:t>
      </w:r>
      <w:r>
        <w:rPr>
          <w:rtl/>
        </w:rPr>
        <w:t xml:space="preserve"> </w:t>
      </w:r>
      <w:r w:rsidRPr="007D487E">
        <w:rPr>
          <w:rtl/>
        </w:rPr>
        <w:t>أن</w:t>
      </w:r>
      <w:r>
        <w:rPr>
          <w:rtl/>
        </w:rPr>
        <w:t xml:space="preserve"> </w:t>
      </w:r>
      <w:r w:rsidR="009B4BCF">
        <w:rPr>
          <w:rFonts w:hint="cs"/>
          <w:rtl/>
        </w:rPr>
        <w:t>تشمل</w:t>
      </w:r>
      <w:r>
        <w:rPr>
          <w:rtl/>
        </w:rPr>
        <w:t xml:space="preserve"> </w:t>
      </w:r>
      <w:r w:rsidRPr="007D487E">
        <w:rPr>
          <w:rtl/>
        </w:rPr>
        <w:t>ال</w:t>
      </w:r>
      <w:r>
        <w:rPr>
          <w:rtl/>
        </w:rPr>
        <w:t xml:space="preserve">اتحاد </w:t>
      </w:r>
      <w:r w:rsidRPr="007D487E">
        <w:rPr>
          <w:rtl/>
        </w:rPr>
        <w:t>أو</w:t>
      </w:r>
      <w:r>
        <w:rPr>
          <w:rtl/>
        </w:rPr>
        <w:t xml:space="preserve"> </w:t>
      </w:r>
      <w:r w:rsidRPr="007D487E">
        <w:rPr>
          <w:rtl/>
        </w:rPr>
        <w:t>الدول</w:t>
      </w:r>
      <w:r>
        <w:rPr>
          <w:rtl/>
        </w:rPr>
        <w:t xml:space="preserve"> </w:t>
      </w:r>
      <w:r w:rsidRPr="007D487E">
        <w:rPr>
          <w:rtl/>
        </w:rPr>
        <w:t>الأعضاء</w:t>
      </w:r>
      <w:r>
        <w:rPr>
          <w:rtl/>
        </w:rPr>
        <w:t xml:space="preserve"> </w:t>
      </w:r>
      <w:r w:rsidRPr="007D487E">
        <w:rPr>
          <w:rtl/>
        </w:rPr>
        <w:t>لتشجيع</w:t>
      </w:r>
      <w:r>
        <w:rPr>
          <w:rtl/>
        </w:rPr>
        <w:t xml:space="preserve"> </w:t>
      </w:r>
      <w:r w:rsidRPr="007D487E">
        <w:rPr>
          <w:rtl/>
        </w:rPr>
        <w:t>مشاركة</w:t>
      </w:r>
      <w:r>
        <w:rPr>
          <w:rtl/>
        </w:rPr>
        <w:t xml:space="preserve"> </w:t>
      </w:r>
      <w:r w:rsidRPr="007D487E">
        <w:rPr>
          <w:rtl/>
        </w:rPr>
        <w:t>الطلاب</w:t>
      </w:r>
      <w:r>
        <w:rPr>
          <w:rtl/>
        </w:rPr>
        <w:t xml:space="preserve"> </w:t>
      </w:r>
      <w:r w:rsidRPr="007D487E">
        <w:rPr>
          <w:rtl/>
        </w:rPr>
        <w:t>الشباب</w:t>
      </w:r>
      <w:r>
        <w:rPr>
          <w:rtl/>
        </w:rPr>
        <w:t xml:space="preserve"> </w:t>
      </w:r>
      <w:r w:rsidRPr="007D487E">
        <w:rPr>
          <w:rtl/>
        </w:rPr>
        <w:t>وأعضاء</w:t>
      </w:r>
      <w:r>
        <w:rPr>
          <w:rtl/>
        </w:rPr>
        <w:t xml:space="preserve"> </w:t>
      </w:r>
      <w:r w:rsidRPr="007D487E">
        <w:rPr>
          <w:rtl/>
        </w:rPr>
        <w:t>القطاع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 w:rsidRPr="007D487E">
        <w:rPr>
          <w:rtl/>
        </w:rPr>
        <w:t>و</w:t>
      </w:r>
      <w:r>
        <w:rPr>
          <w:rFonts w:hint="cs"/>
          <w:rtl/>
        </w:rPr>
        <w:t>الهيئات</w:t>
      </w:r>
      <w:r>
        <w:rPr>
          <w:rtl/>
        </w:rPr>
        <w:t xml:space="preserve"> </w:t>
      </w:r>
      <w:r w:rsidRPr="007D487E">
        <w:rPr>
          <w:rtl/>
        </w:rPr>
        <w:t>الأكاديمية</w:t>
      </w:r>
      <w:r>
        <w:rPr>
          <w:rtl/>
        </w:rPr>
        <w:t xml:space="preserve"> </w:t>
      </w:r>
      <w:r w:rsidRPr="007D487E">
        <w:rPr>
          <w:rtl/>
        </w:rPr>
        <w:t>داخل</w:t>
      </w:r>
      <w:r>
        <w:rPr>
          <w:rtl/>
        </w:rPr>
        <w:t xml:space="preserve"> </w:t>
      </w:r>
      <w:r w:rsidRPr="007D487E">
        <w:rPr>
          <w:rtl/>
        </w:rPr>
        <w:t>الوفود</w:t>
      </w:r>
      <w:r>
        <w:rPr>
          <w:rtl/>
        </w:rPr>
        <w:t xml:space="preserve"> </w:t>
      </w:r>
      <w:r w:rsidRPr="007D487E">
        <w:rPr>
          <w:rtl/>
        </w:rPr>
        <w:t>الوطنية</w:t>
      </w:r>
      <w:r>
        <w:rPr>
          <w:rtl/>
        </w:rPr>
        <w:t xml:space="preserve"> </w:t>
      </w:r>
      <w:r w:rsidRPr="007D487E">
        <w:rPr>
          <w:rtl/>
        </w:rPr>
        <w:t>مما</w:t>
      </w:r>
      <w:r>
        <w:rPr>
          <w:rtl/>
        </w:rPr>
        <w:t xml:space="preserve"> </w:t>
      </w:r>
      <w:r w:rsidRPr="007D487E">
        <w:rPr>
          <w:rtl/>
        </w:rPr>
        <w:t>سيؤدي</w:t>
      </w:r>
      <w:r>
        <w:rPr>
          <w:rtl/>
        </w:rPr>
        <w:t xml:space="preserve"> </w:t>
      </w:r>
      <w:r w:rsidRPr="007D487E">
        <w:rPr>
          <w:rtl/>
        </w:rPr>
        <w:t>إلى</w:t>
      </w:r>
      <w:r>
        <w:rPr>
          <w:rtl/>
        </w:rPr>
        <w:t xml:space="preserve"> </w:t>
      </w:r>
      <w:r w:rsidR="009B4BCF">
        <w:rPr>
          <w:rFonts w:hint="cs"/>
          <w:rtl/>
        </w:rPr>
        <w:t>ال</w:t>
      </w:r>
      <w:r w:rsidRPr="007D487E">
        <w:rPr>
          <w:rtl/>
        </w:rPr>
        <w:t>تنوع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حيث</w:t>
      </w:r>
      <w:r>
        <w:rPr>
          <w:rtl/>
        </w:rPr>
        <w:t xml:space="preserve"> </w:t>
      </w:r>
      <w:r w:rsidRPr="007D487E">
        <w:rPr>
          <w:rtl/>
        </w:rPr>
        <w:t>التمثيل</w:t>
      </w:r>
      <w:r>
        <w:rPr>
          <w:rtl/>
        </w:rPr>
        <w:t xml:space="preserve"> </w:t>
      </w:r>
      <w:r w:rsidRPr="007D487E">
        <w:rPr>
          <w:rtl/>
        </w:rPr>
        <w:t>والمصالح</w:t>
      </w:r>
      <w:r>
        <w:rPr>
          <w:rtl/>
        </w:rPr>
        <w:t>.</w:t>
      </w:r>
    </w:p>
    <w:p w14:paraId="72FB995C" w14:textId="2832F658" w:rsidR="00024ABA" w:rsidRPr="00C6413D" w:rsidRDefault="00024ABA" w:rsidP="005B7A99">
      <w:pPr>
        <w:pStyle w:val="Heading1"/>
      </w:pPr>
      <w:r w:rsidRPr="00C6413D">
        <w:rPr>
          <w:rtl/>
        </w:rPr>
        <w:t>ثانياً</w:t>
      </w:r>
      <w:r w:rsidR="000A61DF">
        <w:rPr>
          <w:rFonts w:hint="cs"/>
          <w:rtl/>
        </w:rPr>
        <w:t>.</w:t>
      </w:r>
      <w:r w:rsidRPr="00C6413D">
        <w:rPr>
          <w:rtl/>
        </w:rPr>
        <w:tab/>
        <w:t>الجوانب المتعلقة بال</w:t>
      </w:r>
      <w:r w:rsidR="009B4BCF">
        <w:rPr>
          <w:rFonts w:hint="cs"/>
          <w:rtl/>
        </w:rPr>
        <w:t>خدمات ال</w:t>
      </w:r>
      <w:r w:rsidRPr="00C6413D">
        <w:rPr>
          <w:rtl/>
        </w:rPr>
        <w:t>لوجستي</w:t>
      </w:r>
      <w:r w:rsidR="009B4BCF">
        <w:rPr>
          <w:rFonts w:hint="cs"/>
          <w:rtl/>
        </w:rPr>
        <w:t>ة</w:t>
      </w:r>
    </w:p>
    <w:p w14:paraId="393749F2" w14:textId="77777777" w:rsidR="00024ABA" w:rsidRPr="00C6413D" w:rsidRDefault="00024ABA" w:rsidP="005B7A99">
      <w:pPr>
        <w:pStyle w:val="Headingb"/>
      </w:pPr>
      <w:r w:rsidRPr="00C6413D">
        <w:rPr>
          <w:rtl/>
        </w:rPr>
        <w:t>اتفاق البلد المضيف</w:t>
      </w:r>
    </w:p>
    <w:p w14:paraId="191C9592" w14:textId="77777777" w:rsidR="00024ABA" w:rsidRPr="007D487E" w:rsidRDefault="00024ABA" w:rsidP="005B7A99">
      <w:r w:rsidRPr="007D487E">
        <w:rPr>
          <w:rtl/>
        </w:rPr>
        <w:t>يوفر</w:t>
      </w:r>
      <w:r>
        <w:rPr>
          <w:rtl/>
        </w:rPr>
        <w:t xml:space="preserve"> </w:t>
      </w:r>
      <w:r w:rsidRPr="007D487E">
        <w:rPr>
          <w:rtl/>
        </w:rPr>
        <w:t>اتفاق</w:t>
      </w:r>
      <w:r>
        <w:rPr>
          <w:rtl/>
        </w:rPr>
        <w:t xml:space="preserve"> </w:t>
      </w:r>
      <w:r w:rsidRPr="007D487E">
        <w:rPr>
          <w:rtl/>
        </w:rPr>
        <w:t>البلد</w:t>
      </w:r>
      <w:r>
        <w:rPr>
          <w:rtl/>
        </w:rPr>
        <w:t xml:space="preserve"> </w:t>
      </w:r>
      <w:r w:rsidRPr="007D487E">
        <w:rPr>
          <w:rtl/>
        </w:rPr>
        <w:t>المضيف</w:t>
      </w:r>
      <w:r>
        <w:rPr>
          <w:rtl/>
        </w:rPr>
        <w:t xml:space="preserve"> </w:t>
      </w:r>
      <w:r w:rsidRPr="007D487E">
        <w:rPr>
          <w:rtl/>
        </w:rPr>
        <w:t>الإطار</w:t>
      </w:r>
      <w:r>
        <w:rPr>
          <w:rtl/>
        </w:rPr>
        <w:t xml:space="preserve"> </w:t>
      </w:r>
      <w:r w:rsidRPr="007D487E">
        <w:rPr>
          <w:rtl/>
        </w:rPr>
        <w:t>القانوني</w:t>
      </w:r>
      <w:r>
        <w:rPr>
          <w:rtl/>
        </w:rPr>
        <w:t xml:space="preserve"> </w:t>
      </w:r>
      <w:r w:rsidRPr="007D487E">
        <w:rPr>
          <w:rtl/>
        </w:rPr>
        <w:t>والمالي</w:t>
      </w:r>
      <w:r>
        <w:rPr>
          <w:rtl/>
        </w:rPr>
        <w:t xml:space="preserve"> </w:t>
      </w:r>
      <w:r w:rsidRPr="007D487E">
        <w:rPr>
          <w:rtl/>
        </w:rPr>
        <w:t>للعملية</w:t>
      </w:r>
      <w:r>
        <w:rPr>
          <w:rtl/>
        </w:rPr>
        <w:t xml:space="preserve"> </w:t>
      </w:r>
      <w:r w:rsidRPr="007D487E">
        <w:rPr>
          <w:rtl/>
        </w:rPr>
        <w:t>التحضيرية</w:t>
      </w:r>
      <w:r>
        <w:rPr>
          <w:rtl/>
        </w:rPr>
        <w:t xml:space="preserve"> </w:t>
      </w:r>
      <w:r w:rsidRPr="007D487E">
        <w:rPr>
          <w:rtl/>
        </w:rPr>
        <w:t>لمؤتمر</w:t>
      </w:r>
      <w:r>
        <w:rPr>
          <w:rtl/>
        </w:rPr>
        <w:t xml:space="preserve"> </w:t>
      </w:r>
      <w:r w:rsidRPr="007D487E">
        <w:rPr>
          <w:rtl/>
        </w:rPr>
        <w:t>المندوبين</w:t>
      </w:r>
      <w:r>
        <w:rPr>
          <w:rtl/>
        </w:rPr>
        <w:t xml:space="preserve"> </w:t>
      </w:r>
      <w:r w:rsidRPr="007D487E">
        <w:rPr>
          <w:rtl/>
        </w:rPr>
        <w:t>المفوضين</w:t>
      </w:r>
      <w:r>
        <w:rPr>
          <w:rtl/>
        </w:rPr>
        <w:t xml:space="preserve">، </w:t>
      </w:r>
      <w:r w:rsidRPr="007D487E">
        <w:rPr>
          <w:rtl/>
        </w:rPr>
        <w:t>ويعمل</w:t>
      </w:r>
      <w:r>
        <w:rPr>
          <w:rtl/>
        </w:rPr>
        <w:t xml:space="preserve"> </w:t>
      </w:r>
      <w:r w:rsidRPr="007D487E">
        <w:rPr>
          <w:rtl/>
        </w:rPr>
        <w:t>كأساس</w:t>
      </w:r>
      <w:r>
        <w:rPr>
          <w:rtl/>
        </w:rPr>
        <w:t xml:space="preserve"> </w:t>
      </w:r>
      <w:r w:rsidRPr="007D487E">
        <w:rPr>
          <w:rtl/>
        </w:rPr>
        <w:t>لتعريف</w:t>
      </w:r>
      <w:r>
        <w:rPr>
          <w:rtl/>
        </w:rPr>
        <w:t xml:space="preserve"> </w:t>
      </w:r>
      <w:r>
        <w:rPr>
          <w:rFonts w:hint="cs"/>
          <w:rtl/>
        </w:rPr>
        <w:t>وإعداد</w:t>
      </w:r>
      <w:r>
        <w:rPr>
          <w:rtl/>
        </w:rPr>
        <w:t xml:space="preserve"> </w:t>
      </w:r>
      <w:r w:rsidRPr="007D487E">
        <w:rPr>
          <w:rtl/>
        </w:rPr>
        <w:t>جميع</w:t>
      </w:r>
      <w:r>
        <w:rPr>
          <w:rtl/>
        </w:rPr>
        <w:t xml:space="preserve"> </w:t>
      </w:r>
      <w:r w:rsidRPr="007D487E">
        <w:rPr>
          <w:rtl/>
        </w:rPr>
        <w:t>التغييرات</w:t>
      </w:r>
      <w:r>
        <w:rPr>
          <w:rtl/>
        </w:rPr>
        <w:t xml:space="preserve"> </w:t>
      </w:r>
      <w:r w:rsidRPr="007D487E">
        <w:rPr>
          <w:rtl/>
        </w:rPr>
        <w:t>التشريعية</w:t>
      </w:r>
      <w:r>
        <w:rPr>
          <w:rtl/>
        </w:rPr>
        <w:t xml:space="preserve"> </w:t>
      </w:r>
      <w:r w:rsidRPr="007D487E">
        <w:rPr>
          <w:rtl/>
        </w:rPr>
        <w:t>وعمليات</w:t>
      </w:r>
      <w:r>
        <w:rPr>
          <w:rtl/>
        </w:rPr>
        <w:t xml:space="preserve"> </w:t>
      </w:r>
      <w:r w:rsidRPr="007D487E">
        <w:rPr>
          <w:rtl/>
        </w:rPr>
        <w:t>الشراء</w:t>
      </w:r>
      <w:r>
        <w:rPr>
          <w:rtl/>
        </w:rPr>
        <w:t xml:space="preserve"> </w:t>
      </w:r>
      <w:r w:rsidRPr="007D487E">
        <w:rPr>
          <w:rtl/>
        </w:rPr>
        <w:t>العامة</w:t>
      </w:r>
      <w:r>
        <w:rPr>
          <w:rtl/>
        </w:rPr>
        <w:t xml:space="preserve"> </w:t>
      </w:r>
      <w:r w:rsidRPr="007D487E">
        <w:rPr>
          <w:rtl/>
        </w:rPr>
        <w:t>وأي</w:t>
      </w:r>
      <w:r>
        <w:rPr>
          <w:rtl/>
        </w:rPr>
        <w:t xml:space="preserve"> </w:t>
      </w:r>
      <w:r w:rsidRPr="007D487E">
        <w:rPr>
          <w:rtl/>
        </w:rPr>
        <w:t>تدابير</w:t>
      </w:r>
      <w:r>
        <w:rPr>
          <w:rtl/>
        </w:rPr>
        <w:t xml:space="preserve"> </w:t>
      </w:r>
      <w:r w:rsidRPr="007D487E">
        <w:rPr>
          <w:rtl/>
        </w:rPr>
        <w:t>أخرى</w:t>
      </w:r>
      <w:r>
        <w:rPr>
          <w:rtl/>
        </w:rPr>
        <w:t xml:space="preserve"> </w:t>
      </w:r>
      <w:r w:rsidRPr="007D487E">
        <w:rPr>
          <w:rtl/>
        </w:rPr>
        <w:t>تهدف</w:t>
      </w:r>
      <w:r>
        <w:rPr>
          <w:rtl/>
        </w:rPr>
        <w:t xml:space="preserve"> </w:t>
      </w:r>
      <w:r w:rsidRPr="007D487E">
        <w:rPr>
          <w:rtl/>
        </w:rPr>
        <w:t>إلى</w:t>
      </w:r>
      <w:r>
        <w:rPr>
          <w:rtl/>
        </w:rPr>
        <w:t xml:space="preserve"> </w:t>
      </w:r>
      <w:r w:rsidRPr="007D487E">
        <w:rPr>
          <w:rtl/>
        </w:rPr>
        <w:t>ضمان</w:t>
      </w:r>
      <w:r>
        <w:rPr>
          <w:rtl/>
        </w:rPr>
        <w:t xml:space="preserve"> </w:t>
      </w:r>
      <w:r w:rsidRPr="007D487E">
        <w:rPr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Pr="007D487E">
        <w:rPr>
          <w:rtl/>
        </w:rPr>
        <w:t>لمؤتمر</w:t>
      </w:r>
      <w:r>
        <w:rPr>
          <w:rFonts w:hint="cs"/>
          <w:rtl/>
        </w:rPr>
        <w:t xml:space="preserve"> بشكل </w:t>
      </w:r>
      <w:r w:rsidRPr="007D487E">
        <w:rPr>
          <w:rtl/>
        </w:rPr>
        <w:t>جيد</w:t>
      </w:r>
      <w:r>
        <w:rPr>
          <w:rtl/>
        </w:rPr>
        <w:t xml:space="preserve">. </w:t>
      </w:r>
      <w:r w:rsidRPr="007D487E">
        <w:rPr>
          <w:rtl/>
        </w:rPr>
        <w:t>ويوصى</w:t>
      </w:r>
      <w:r>
        <w:rPr>
          <w:rtl/>
        </w:rPr>
        <w:t xml:space="preserve"> </w:t>
      </w:r>
      <w:r w:rsidRPr="007D487E">
        <w:rPr>
          <w:rtl/>
        </w:rPr>
        <w:t>بمزيد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المرونة</w:t>
      </w:r>
      <w:r>
        <w:rPr>
          <w:rtl/>
        </w:rPr>
        <w:t xml:space="preserve">، </w:t>
      </w:r>
      <w:r w:rsidRPr="007D487E">
        <w:rPr>
          <w:rtl/>
        </w:rPr>
        <w:t>بما</w:t>
      </w:r>
      <w:r>
        <w:rPr>
          <w:rtl/>
        </w:rPr>
        <w:t xml:space="preserve"> </w:t>
      </w:r>
      <w:r w:rsidRPr="007D487E">
        <w:rPr>
          <w:rtl/>
        </w:rPr>
        <w:t>يتناسب</w:t>
      </w:r>
      <w:r>
        <w:rPr>
          <w:rtl/>
        </w:rPr>
        <w:t xml:space="preserve"> </w:t>
      </w:r>
      <w:r w:rsidRPr="007D487E">
        <w:rPr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الخصوصيات</w:t>
      </w:r>
      <w:r>
        <w:rPr>
          <w:rtl/>
        </w:rPr>
        <w:t xml:space="preserve"> </w:t>
      </w:r>
      <w:r w:rsidRPr="007D487E">
        <w:rPr>
          <w:rtl/>
        </w:rPr>
        <w:t>الوطنية</w:t>
      </w:r>
      <w:r>
        <w:rPr>
          <w:rtl/>
        </w:rPr>
        <w:t xml:space="preserve">، </w:t>
      </w:r>
      <w:r w:rsidRPr="007D487E">
        <w:rPr>
          <w:rtl/>
        </w:rPr>
        <w:t>ولا</w:t>
      </w:r>
      <w:r>
        <w:rPr>
          <w:rtl/>
        </w:rPr>
        <w:t xml:space="preserve"> </w:t>
      </w:r>
      <w:r w:rsidRPr="007D487E">
        <w:rPr>
          <w:rtl/>
        </w:rPr>
        <w:t>سيما</w:t>
      </w:r>
      <w:r>
        <w:rPr>
          <w:rtl/>
        </w:rPr>
        <w:t xml:space="preserve"> </w:t>
      </w:r>
      <w:r w:rsidRPr="007D487E">
        <w:rPr>
          <w:rtl/>
        </w:rPr>
        <w:t>فيما</w:t>
      </w:r>
      <w:r>
        <w:rPr>
          <w:rtl/>
        </w:rPr>
        <w:t xml:space="preserve"> </w:t>
      </w:r>
      <w:r w:rsidRPr="007D487E">
        <w:rPr>
          <w:rtl/>
        </w:rPr>
        <w:t>يتعلق</w:t>
      </w:r>
      <w:r>
        <w:rPr>
          <w:rtl/>
        </w:rPr>
        <w:t xml:space="preserve"> </w:t>
      </w:r>
      <w:r w:rsidRPr="007D487E">
        <w:rPr>
          <w:rtl/>
        </w:rPr>
        <w:t>بالبيئة</w:t>
      </w:r>
      <w:r>
        <w:rPr>
          <w:rtl/>
        </w:rPr>
        <w:t xml:space="preserve"> </w:t>
      </w:r>
      <w:r w:rsidRPr="007D487E">
        <w:rPr>
          <w:rtl/>
        </w:rPr>
        <w:t>الاقتصادية</w:t>
      </w:r>
      <w:r>
        <w:rPr>
          <w:rtl/>
        </w:rPr>
        <w:t xml:space="preserve"> </w:t>
      </w:r>
      <w:r w:rsidRPr="007D487E">
        <w:rPr>
          <w:rtl/>
        </w:rPr>
        <w:t>والمالية</w:t>
      </w:r>
      <w:r>
        <w:rPr>
          <w:rtl/>
        </w:rPr>
        <w:t xml:space="preserve"> </w:t>
      </w:r>
      <w:r w:rsidRPr="007D487E">
        <w:rPr>
          <w:rtl/>
        </w:rPr>
        <w:t>والمشهد</w:t>
      </w:r>
      <w:r>
        <w:rPr>
          <w:rtl/>
        </w:rPr>
        <w:t xml:space="preserve"> </w:t>
      </w:r>
      <w:r w:rsidRPr="007D487E">
        <w:rPr>
          <w:rtl/>
        </w:rPr>
        <w:t>القانوني</w:t>
      </w:r>
      <w:r>
        <w:rPr>
          <w:rtl/>
        </w:rPr>
        <w:t xml:space="preserve">. </w:t>
      </w:r>
      <w:r w:rsidRPr="007D487E">
        <w:rPr>
          <w:rtl/>
        </w:rPr>
        <w:t>كما</w:t>
      </w:r>
      <w:r>
        <w:rPr>
          <w:rtl/>
        </w:rPr>
        <w:t xml:space="preserve"> </w:t>
      </w:r>
      <w:r w:rsidRPr="007D487E">
        <w:rPr>
          <w:rtl/>
        </w:rPr>
        <w:t>ينبغي</w:t>
      </w:r>
      <w:r>
        <w:rPr>
          <w:rtl/>
        </w:rPr>
        <w:t xml:space="preserve"> </w:t>
      </w:r>
      <w:r w:rsidRPr="007D487E">
        <w:rPr>
          <w:rtl/>
        </w:rPr>
        <w:t>تقديم</w:t>
      </w:r>
      <w:r>
        <w:rPr>
          <w:rtl/>
        </w:rPr>
        <w:t xml:space="preserve"> </w:t>
      </w:r>
      <w:r w:rsidRPr="007D487E">
        <w:rPr>
          <w:rtl/>
        </w:rPr>
        <w:t>القوائم</w:t>
      </w:r>
      <w:r>
        <w:rPr>
          <w:rtl/>
        </w:rPr>
        <w:t xml:space="preserve"> </w:t>
      </w:r>
      <w:r w:rsidRPr="007D487E">
        <w:rPr>
          <w:rtl/>
        </w:rPr>
        <w:t>النهائية</w:t>
      </w:r>
      <w:r>
        <w:rPr>
          <w:rtl/>
        </w:rPr>
        <w:t xml:space="preserve"> </w:t>
      </w:r>
      <w:r w:rsidRPr="007D487E">
        <w:rPr>
          <w:rtl/>
        </w:rPr>
        <w:t>بالمعدات</w:t>
      </w:r>
      <w:r>
        <w:rPr>
          <w:rtl/>
        </w:rPr>
        <w:t xml:space="preserve"> </w:t>
      </w:r>
      <w:r w:rsidRPr="007D487E">
        <w:rPr>
          <w:rtl/>
        </w:rPr>
        <w:t>والمتطلبات</w:t>
      </w:r>
      <w:r>
        <w:rPr>
          <w:rtl/>
        </w:rPr>
        <w:t xml:space="preserve"> </w:t>
      </w:r>
      <w:r w:rsidRPr="007D487E">
        <w:rPr>
          <w:rtl/>
        </w:rPr>
        <w:t>الأخرى</w:t>
      </w:r>
      <w:r>
        <w:rPr>
          <w:rtl/>
        </w:rPr>
        <w:t xml:space="preserve"> </w:t>
      </w:r>
      <w:r w:rsidRPr="007D487E">
        <w:rPr>
          <w:rtl/>
        </w:rPr>
        <w:t>إلى</w:t>
      </w:r>
      <w:r>
        <w:rPr>
          <w:rtl/>
        </w:rPr>
        <w:t xml:space="preserve"> </w:t>
      </w:r>
      <w:r w:rsidRPr="007D487E">
        <w:rPr>
          <w:rtl/>
        </w:rPr>
        <w:t>البلد</w:t>
      </w:r>
      <w:r>
        <w:rPr>
          <w:rtl/>
        </w:rPr>
        <w:t xml:space="preserve"> </w:t>
      </w:r>
      <w:r w:rsidRPr="007D487E">
        <w:rPr>
          <w:rtl/>
        </w:rPr>
        <w:t>المضيف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الوقت</w:t>
      </w:r>
      <w:r>
        <w:rPr>
          <w:rtl/>
        </w:rPr>
        <w:t xml:space="preserve"> </w:t>
      </w:r>
      <w:r w:rsidRPr="007D487E">
        <w:rPr>
          <w:rtl/>
        </w:rPr>
        <w:t>المناسب</w:t>
      </w:r>
      <w:r>
        <w:rPr>
          <w:rtl/>
        </w:rPr>
        <w:t>.</w:t>
      </w:r>
    </w:p>
    <w:p w14:paraId="78A2AE8B" w14:textId="77777777" w:rsidR="00024ABA" w:rsidRPr="005B7A99" w:rsidRDefault="00024ABA" w:rsidP="005B7A99">
      <w:pPr>
        <w:pStyle w:val="Headingb"/>
      </w:pPr>
      <w:r w:rsidRPr="009D076C">
        <w:rPr>
          <w:rtl/>
        </w:rPr>
        <w:t>جعل المؤتمر أكثر استدامة</w:t>
      </w:r>
    </w:p>
    <w:p w14:paraId="140F06A8" w14:textId="69815A83" w:rsidR="00024ABA" w:rsidRPr="007D487E" w:rsidRDefault="00024ABA" w:rsidP="005B7A99">
      <w:r w:rsidRPr="007D487E">
        <w:rPr>
          <w:rtl/>
        </w:rPr>
        <w:t>وضع</w:t>
      </w:r>
      <w:r>
        <w:rPr>
          <w:rtl/>
        </w:rPr>
        <w:t xml:space="preserve"> مؤتمر المندوبين المفوضين</w:t>
      </w:r>
      <w:r>
        <w:rPr>
          <w:rFonts w:hint="cs"/>
          <w:rtl/>
        </w:rPr>
        <w:t xml:space="preserve"> لعام </w:t>
      </w:r>
      <w:r>
        <w:t>2022</w:t>
      </w:r>
      <w:r>
        <w:rPr>
          <w:rtl/>
        </w:rPr>
        <w:t xml:space="preserve"> </w:t>
      </w:r>
      <w:r w:rsidRPr="007D487E">
        <w:rPr>
          <w:rtl/>
        </w:rPr>
        <w:t>التزام</w:t>
      </w:r>
      <w:r>
        <w:rPr>
          <w:rtl/>
        </w:rPr>
        <w:t xml:space="preserve">اً </w:t>
      </w:r>
      <w:r w:rsidR="00D95608">
        <w:rPr>
          <w:rFonts w:hint="cs"/>
          <w:rtl/>
        </w:rPr>
        <w:t>ذاتي</w:t>
      </w:r>
      <w:r>
        <w:rPr>
          <w:rtl/>
        </w:rPr>
        <w:t xml:space="preserve">اً </w:t>
      </w:r>
      <w:r w:rsidRPr="007D487E">
        <w:rPr>
          <w:rtl/>
        </w:rPr>
        <w:t>ب</w:t>
      </w:r>
      <w:r>
        <w:rPr>
          <w:rFonts w:hint="cs"/>
          <w:rtl/>
        </w:rPr>
        <w:t xml:space="preserve">تحقيق </w:t>
      </w:r>
      <w:r w:rsidRPr="007D487E">
        <w:rPr>
          <w:rtl/>
        </w:rPr>
        <w:t>الاستدامة</w:t>
      </w:r>
      <w:r>
        <w:rPr>
          <w:rtl/>
        </w:rPr>
        <w:t xml:space="preserve"> </w:t>
      </w:r>
      <w:r w:rsidRPr="007D487E">
        <w:rPr>
          <w:rtl/>
        </w:rPr>
        <w:t>وحماية</w:t>
      </w:r>
      <w:r>
        <w:rPr>
          <w:rtl/>
        </w:rPr>
        <w:t xml:space="preserve"> </w:t>
      </w:r>
      <w:r w:rsidRPr="007D487E">
        <w:rPr>
          <w:rtl/>
        </w:rPr>
        <w:t>البيئة</w:t>
      </w:r>
      <w:r>
        <w:rPr>
          <w:rtl/>
        </w:rPr>
        <w:t xml:space="preserve">، </w:t>
      </w:r>
      <w:r w:rsidRPr="007D487E">
        <w:rPr>
          <w:rtl/>
        </w:rPr>
        <w:t>وينبغي</w:t>
      </w:r>
      <w:r>
        <w:rPr>
          <w:rtl/>
        </w:rPr>
        <w:t xml:space="preserve"> </w:t>
      </w:r>
      <w:r w:rsidRPr="007D487E">
        <w:rPr>
          <w:rtl/>
        </w:rPr>
        <w:t>بذل</w:t>
      </w:r>
      <w:r>
        <w:rPr>
          <w:rtl/>
        </w:rPr>
        <w:t xml:space="preserve"> </w:t>
      </w:r>
      <w:r w:rsidRPr="007D487E">
        <w:rPr>
          <w:rtl/>
        </w:rPr>
        <w:t>المزيد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الجهود</w:t>
      </w:r>
      <w:r>
        <w:rPr>
          <w:rtl/>
        </w:rPr>
        <w:t xml:space="preserve"> </w:t>
      </w:r>
      <w:r w:rsidRPr="007D487E">
        <w:rPr>
          <w:rtl/>
        </w:rPr>
        <w:t>بوتيرة</w:t>
      </w:r>
      <w:r>
        <w:rPr>
          <w:rtl/>
        </w:rPr>
        <w:t xml:space="preserve"> </w:t>
      </w:r>
      <w:r w:rsidRPr="007D487E">
        <w:rPr>
          <w:rtl/>
        </w:rPr>
        <w:t>ثابتة</w:t>
      </w:r>
      <w:r>
        <w:rPr>
          <w:rtl/>
        </w:rPr>
        <w:t xml:space="preserve">،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خلال</w:t>
      </w:r>
      <w:r>
        <w:rPr>
          <w:rtl/>
        </w:rPr>
        <w:t xml:space="preserve"> </w:t>
      </w:r>
      <w:r w:rsidRPr="007D487E">
        <w:rPr>
          <w:rtl/>
        </w:rPr>
        <w:t>سياسة</w:t>
      </w:r>
      <w:r>
        <w:rPr>
          <w:rtl/>
        </w:rPr>
        <w:t xml:space="preserve"> </w:t>
      </w:r>
      <w:r>
        <w:rPr>
          <w:rFonts w:hint="cs"/>
          <w:rtl/>
        </w:rPr>
        <w:t xml:space="preserve">بشأن </w:t>
      </w:r>
      <w:r w:rsidRPr="007D487E">
        <w:rPr>
          <w:rtl/>
        </w:rPr>
        <w:t>عدم</w:t>
      </w:r>
      <w:r>
        <w:rPr>
          <w:rtl/>
        </w:rPr>
        <w:t xml:space="preserve"> </w:t>
      </w:r>
      <w:r w:rsidRPr="007D487E">
        <w:rPr>
          <w:rtl/>
        </w:rPr>
        <w:t>وجود</w:t>
      </w:r>
      <w:r>
        <w:rPr>
          <w:rtl/>
        </w:rPr>
        <w:t xml:space="preserve"> </w:t>
      </w:r>
      <w:r w:rsidRPr="007D487E">
        <w:rPr>
          <w:rtl/>
        </w:rPr>
        <w:t>نفايات</w:t>
      </w:r>
      <w:r>
        <w:rPr>
          <w:rtl/>
        </w:rPr>
        <w:t xml:space="preserve"> </w:t>
      </w:r>
      <w:r w:rsidRPr="007D487E">
        <w:rPr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نفايات قليلة</w:t>
      </w:r>
      <w:r>
        <w:rPr>
          <w:rtl/>
        </w:rPr>
        <w:t>. وي</w:t>
      </w:r>
      <w:r w:rsidRPr="007D487E">
        <w:rPr>
          <w:rtl/>
        </w:rPr>
        <w:t>شمل</w:t>
      </w:r>
      <w:r>
        <w:rPr>
          <w:rtl/>
        </w:rPr>
        <w:t xml:space="preserve"> </w:t>
      </w:r>
      <w:r w:rsidRPr="007D487E">
        <w:rPr>
          <w:rtl/>
        </w:rPr>
        <w:t>ذلك</w:t>
      </w:r>
      <w:r>
        <w:rPr>
          <w:rtl/>
        </w:rPr>
        <w:t xml:space="preserve"> </w:t>
      </w:r>
      <w:r w:rsidRPr="007D487E">
        <w:rPr>
          <w:rtl/>
        </w:rPr>
        <w:t>تقديم</w:t>
      </w:r>
      <w:r>
        <w:rPr>
          <w:rtl/>
        </w:rPr>
        <w:t xml:space="preserve"> </w:t>
      </w:r>
      <w:r w:rsidRPr="007D487E">
        <w:rPr>
          <w:rtl/>
        </w:rPr>
        <w:t>هدايا</w:t>
      </w:r>
      <w:r>
        <w:rPr>
          <w:rtl/>
        </w:rPr>
        <w:t xml:space="preserve"> </w:t>
      </w:r>
      <w:r w:rsidR="00D95608">
        <w:rPr>
          <w:rFonts w:hint="cs"/>
          <w:rtl/>
        </w:rPr>
        <w:t>تراعي</w:t>
      </w:r>
      <w:r>
        <w:rPr>
          <w:rFonts w:hint="cs"/>
          <w:rtl/>
        </w:rPr>
        <w:t xml:space="preserve"> ا</w:t>
      </w:r>
      <w:r w:rsidRPr="007D487E">
        <w:rPr>
          <w:rtl/>
        </w:rPr>
        <w:t>لبيئة</w:t>
      </w:r>
      <w:r>
        <w:rPr>
          <w:rtl/>
        </w:rPr>
        <w:t xml:space="preserve"> </w:t>
      </w:r>
      <w:r w:rsidRPr="007D487E">
        <w:rPr>
          <w:rtl/>
        </w:rPr>
        <w:t>بدلاً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الهدايا</w:t>
      </w:r>
      <w:r>
        <w:rPr>
          <w:rtl/>
        </w:rPr>
        <w:t xml:space="preserve"> </w:t>
      </w:r>
      <w:r w:rsidRPr="007D487E">
        <w:rPr>
          <w:rtl/>
        </w:rPr>
        <w:t>التقليدية</w:t>
      </w:r>
      <w:r>
        <w:rPr>
          <w:rtl/>
        </w:rPr>
        <w:t xml:space="preserve"> </w:t>
      </w:r>
      <w:r w:rsidRPr="007D487E">
        <w:rPr>
          <w:rtl/>
        </w:rPr>
        <w:t>أو</w:t>
      </w:r>
      <w:r>
        <w:rPr>
          <w:rtl/>
        </w:rPr>
        <w:t xml:space="preserve"> </w:t>
      </w:r>
      <w:r w:rsidRPr="007D487E">
        <w:rPr>
          <w:rtl/>
        </w:rPr>
        <w:t>تنظيم</w:t>
      </w:r>
      <w:r>
        <w:rPr>
          <w:rtl/>
        </w:rPr>
        <w:t xml:space="preserve"> </w:t>
      </w:r>
      <w:r w:rsidRPr="007D487E">
        <w:rPr>
          <w:rtl/>
        </w:rPr>
        <w:t>أحداث</w:t>
      </w:r>
      <w:r>
        <w:rPr>
          <w:rtl/>
        </w:rPr>
        <w:t xml:space="preserve"> </w:t>
      </w:r>
      <w:r w:rsidRPr="007D487E">
        <w:rPr>
          <w:rtl/>
        </w:rPr>
        <w:t>ترويجية</w:t>
      </w:r>
      <w:r>
        <w:rPr>
          <w:rtl/>
        </w:rPr>
        <w:t xml:space="preserve"> </w:t>
      </w:r>
      <w:r w:rsidRPr="007D487E">
        <w:rPr>
          <w:rtl/>
        </w:rPr>
        <w:t>بطريقة</w:t>
      </w:r>
      <w:r>
        <w:rPr>
          <w:rtl/>
        </w:rPr>
        <w:t xml:space="preserve"> </w:t>
      </w:r>
      <w:r w:rsidRPr="007D487E">
        <w:rPr>
          <w:rtl/>
        </w:rPr>
        <w:t>مستدامة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حيث</w:t>
      </w:r>
      <w:r>
        <w:rPr>
          <w:rtl/>
        </w:rPr>
        <w:t xml:space="preserve"> </w:t>
      </w:r>
      <w:r w:rsidRPr="007D487E">
        <w:rPr>
          <w:rtl/>
        </w:rPr>
        <w:t>الموقع</w:t>
      </w:r>
      <w:r>
        <w:rPr>
          <w:rtl/>
        </w:rPr>
        <w:t xml:space="preserve"> </w:t>
      </w:r>
      <w:r w:rsidRPr="007D487E">
        <w:rPr>
          <w:rtl/>
        </w:rPr>
        <w:t>والنقل</w:t>
      </w:r>
      <w:r>
        <w:rPr>
          <w:rtl/>
        </w:rPr>
        <w:t>.</w:t>
      </w:r>
    </w:p>
    <w:p w14:paraId="1F7F0DC3" w14:textId="77777777" w:rsidR="00024ABA" w:rsidRPr="007D487E" w:rsidRDefault="00024ABA" w:rsidP="005B7A99">
      <w:r>
        <w:rPr>
          <w:rFonts w:hint="cs"/>
          <w:rtl/>
        </w:rPr>
        <w:t>و</w:t>
      </w:r>
      <w:r w:rsidRPr="007D487E">
        <w:rPr>
          <w:rtl/>
        </w:rPr>
        <w:t>هناك</w:t>
      </w:r>
      <w:r>
        <w:rPr>
          <w:rtl/>
        </w:rPr>
        <w:t xml:space="preserve"> </w:t>
      </w:r>
      <w:r w:rsidRPr="007D487E">
        <w:rPr>
          <w:rtl/>
        </w:rPr>
        <w:t>حاجة</w:t>
      </w:r>
      <w:r>
        <w:rPr>
          <w:rtl/>
        </w:rPr>
        <w:t xml:space="preserve"> </w:t>
      </w:r>
      <w:r w:rsidRPr="007D487E">
        <w:rPr>
          <w:rtl/>
        </w:rPr>
        <w:t>إلى</w:t>
      </w:r>
      <w:r>
        <w:rPr>
          <w:rtl/>
        </w:rPr>
        <w:t xml:space="preserve"> </w:t>
      </w:r>
      <w:r w:rsidRPr="007D487E">
        <w:rPr>
          <w:rtl/>
        </w:rPr>
        <w:t>تدابير</w:t>
      </w:r>
      <w:r>
        <w:rPr>
          <w:rtl/>
        </w:rPr>
        <w:t xml:space="preserve"> </w:t>
      </w:r>
      <w:r w:rsidRPr="007D487E">
        <w:rPr>
          <w:rtl/>
        </w:rPr>
        <w:t>أخرى</w:t>
      </w:r>
      <w:r>
        <w:rPr>
          <w:rtl/>
        </w:rPr>
        <w:t xml:space="preserve">، </w:t>
      </w:r>
      <w:r w:rsidRPr="007D487E">
        <w:rPr>
          <w:rtl/>
        </w:rPr>
        <w:t>أحدها</w:t>
      </w:r>
      <w:r>
        <w:rPr>
          <w:rtl/>
        </w:rPr>
        <w:t xml:space="preserve"> </w:t>
      </w:r>
      <w:r w:rsidRPr="007D487E">
        <w:rPr>
          <w:rtl/>
        </w:rPr>
        <w:t>هو</w:t>
      </w:r>
      <w:r>
        <w:rPr>
          <w:rtl/>
        </w:rPr>
        <w:t xml:space="preserve"> </w:t>
      </w:r>
      <w:r w:rsidRPr="007D487E">
        <w:rPr>
          <w:rtl/>
        </w:rPr>
        <w:t>تقليل</w:t>
      </w:r>
      <w:r>
        <w:rPr>
          <w:rtl/>
        </w:rPr>
        <w:t xml:space="preserve"> </w:t>
      </w:r>
      <w:r w:rsidRPr="007D487E">
        <w:rPr>
          <w:rtl/>
        </w:rPr>
        <w:t>البصمة</w:t>
      </w:r>
      <w:r>
        <w:rPr>
          <w:rtl/>
        </w:rPr>
        <w:t xml:space="preserve"> </w:t>
      </w:r>
      <w:r w:rsidRPr="007D487E">
        <w:rPr>
          <w:rtl/>
        </w:rPr>
        <w:t>الكربونية</w:t>
      </w:r>
      <w:r>
        <w:rPr>
          <w:rtl/>
        </w:rPr>
        <w:t xml:space="preserve"> </w:t>
      </w:r>
      <w:r w:rsidRPr="007D487E">
        <w:rPr>
          <w:rtl/>
        </w:rPr>
        <w:t>للحدث</w:t>
      </w:r>
      <w:r>
        <w:rPr>
          <w:rtl/>
        </w:rPr>
        <w:t xml:space="preserve"> </w:t>
      </w:r>
      <w:r w:rsidRPr="007D487E">
        <w:rPr>
          <w:rtl/>
        </w:rPr>
        <w:t>ب</w:t>
      </w:r>
      <w:r>
        <w:rPr>
          <w:rtl/>
        </w:rPr>
        <w:t xml:space="preserve">استعمال </w:t>
      </w:r>
      <w:r w:rsidRPr="007D487E">
        <w:rPr>
          <w:rtl/>
        </w:rPr>
        <w:t>النقل</w:t>
      </w:r>
      <w:r>
        <w:rPr>
          <w:rtl/>
        </w:rPr>
        <w:t xml:space="preserve"> </w:t>
      </w:r>
      <w:r w:rsidRPr="007D487E">
        <w:rPr>
          <w:rtl/>
        </w:rPr>
        <w:t>الكهربائي</w:t>
      </w:r>
      <w:r>
        <w:rPr>
          <w:rtl/>
        </w:rPr>
        <w:t xml:space="preserve"> </w:t>
      </w:r>
      <w:r w:rsidRPr="007D487E">
        <w:rPr>
          <w:rtl/>
        </w:rPr>
        <w:t>وتشجيع</w:t>
      </w:r>
      <w:r>
        <w:rPr>
          <w:rtl/>
        </w:rPr>
        <w:t xml:space="preserve"> </w:t>
      </w:r>
      <w:r w:rsidRPr="007D487E">
        <w:rPr>
          <w:rtl/>
        </w:rPr>
        <w:t>وسائل</w:t>
      </w:r>
      <w:r>
        <w:rPr>
          <w:rtl/>
        </w:rPr>
        <w:t xml:space="preserve"> </w:t>
      </w:r>
      <w:r w:rsidRPr="007D487E">
        <w:rPr>
          <w:rtl/>
        </w:rPr>
        <w:t>النقل</w:t>
      </w:r>
      <w:r>
        <w:rPr>
          <w:rtl/>
        </w:rPr>
        <w:t xml:space="preserve"> </w:t>
      </w:r>
      <w:r w:rsidRPr="007D487E">
        <w:rPr>
          <w:rtl/>
        </w:rPr>
        <w:t>العام</w:t>
      </w:r>
      <w:r>
        <w:rPr>
          <w:rtl/>
        </w:rPr>
        <w:t xml:space="preserve"> </w:t>
      </w:r>
      <w:r w:rsidRPr="007D487E">
        <w:rPr>
          <w:rtl/>
        </w:rPr>
        <w:t>التي</w:t>
      </w:r>
      <w:r>
        <w:rPr>
          <w:rtl/>
        </w:rPr>
        <w:t xml:space="preserve"> </w:t>
      </w:r>
      <w:r w:rsidRPr="007D487E">
        <w:rPr>
          <w:rtl/>
        </w:rPr>
        <w:t>ي</w:t>
      </w:r>
      <w:r>
        <w:rPr>
          <w:rtl/>
        </w:rPr>
        <w:t>ستعمل</w:t>
      </w:r>
      <w:r w:rsidRPr="007D487E">
        <w:rPr>
          <w:rtl/>
        </w:rPr>
        <w:t>ها</w:t>
      </w:r>
      <w:r>
        <w:rPr>
          <w:rtl/>
        </w:rPr>
        <w:t xml:space="preserve"> </w:t>
      </w:r>
      <w:r w:rsidRPr="007D487E">
        <w:rPr>
          <w:rtl/>
        </w:rPr>
        <w:t>المندوبون</w:t>
      </w:r>
      <w:r>
        <w:rPr>
          <w:rtl/>
        </w:rPr>
        <w:t xml:space="preserve"> </w:t>
      </w:r>
      <w:r>
        <w:rPr>
          <w:rFonts w:hint="cs"/>
          <w:rtl/>
        </w:rPr>
        <w:t>مقابل وسائل النقل</w:t>
      </w:r>
      <w:r>
        <w:rPr>
          <w:rtl/>
        </w:rPr>
        <w:t xml:space="preserve"> </w:t>
      </w:r>
      <w:r w:rsidRPr="007D487E">
        <w:rPr>
          <w:rtl/>
        </w:rPr>
        <w:t>الفرد</w:t>
      </w:r>
      <w:r>
        <w:rPr>
          <w:rFonts w:hint="cs"/>
          <w:rtl/>
        </w:rPr>
        <w:t>ي</w:t>
      </w:r>
      <w:r>
        <w:rPr>
          <w:rtl/>
        </w:rPr>
        <w:t>.</w:t>
      </w:r>
    </w:p>
    <w:p w14:paraId="683FA431" w14:textId="5D76539D" w:rsidR="00024ABA" w:rsidRPr="007D487E" w:rsidRDefault="00024ABA" w:rsidP="005B7A99">
      <w:r>
        <w:rPr>
          <w:rFonts w:hint="cs"/>
          <w:rtl/>
        </w:rPr>
        <w:lastRenderedPageBreak/>
        <w:t>وينبغي أن ننظر في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7D487E">
        <w:rPr>
          <w:rtl/>
        </w:rPr>
        <w:t>جمع</w:t>
      </w:r>
      <w:r>
        <w:rPr>
          <w:rtl/>
        </w:rPr>
        <w:t xml:space="preserve"> </w:t>
      </w:r>
      <w:r w:rsidRPr="007D487E">
        <w:rPr>
          <w:rtl/>
        </w:rPr>
        <w:t>الانتقائي</w:t>
      </w:r>
      <w:r>
        <w:rPr>
          <w:rtl/>
        </w:rPr>
        <w:t xml:space="preserve"> </w:t>
      </w:r>
      <w:r>
        <w:rPr>
          <w:rFonts w:hint="cs"/>
          <w:rtl/>
        </w:rPr>
        <w:t xml:space="preserve">الإلزامي </w:t>
      </w:r>
      <w:r w:rsidRPr="007D487E">
        <w:rPr>
          <w:rtl/>
        </w:rPr>
        <w:t>للنفايات</w:t>
      </w:r>
      <w:r>
        <w:rPr>
          <w:rtl/>
        </w:rPr>
        <w:t xml:space="preserve"> </w:t>
      </w:r>
      <w:r w:rsidRPr="007D487E">
        <w:rPr>
          <w:rtl/>
        </w:rPr>
        <w:t>القابلة</w:t>
      </w:r>
      <w:r>
        <w:rPr>
          <w:rtl/>
        </w:rPr>
        <w:t xml:space="preserve"> </w:t>
      </w:r>
      <w:r w:rsidRPr="007D487E">
        <w:rPr>
          <w:rtl/>
        </w:rPr>
        <w:t>لإعادة</w:t>
      </w:r>
      <w:r>
        <w:rPr>
          <w:rtl/>
        </w:rPr>
        <w:t xml:space="preserve"> </w:t>
      </w:r>
      <w:r w:rsidRPr="007D487E">
        <w:rPr>
          <w:rtl/>
        </w:rPr>
        <w:t>التدوير</w:t>
      </w:r>
      <w:r>
        <w:rPr>
          <w:rtl/>
        </w:rPr>
        <w:t xml:space="preserve">، </w:t>
      </w:r>
      <w:r w:rsidR="00702F47">
        <w:rPr>
          <w:rFonts w:hint="cs"/>
          <w:rtl/>
        </w:rPr>
        <w:t>وأجهزة</w:t>
      </w:r>
      <w:r>
        <w:rPr>
          <w:rFonts w:hint="cs"/>
          <w:rtl/>
        </w:rPr>
        <w:t xml:space="preserve"> توزيع</w:t>
      </w:r>
      <w:r>
        <w:rPr>
          <w:rtl/>
        </w:rPr>
        <w:t xml:space="preserve"> </w:t>
      </w:r>
      <w:r w:rsidRPr="007D487E">
        <w:rPr>
          <w:rtl/>
        </w:rPr>
        <w:t>المياه</w:t>
      </w:r>
      <w:r>
        <w:rPr>
          <w:rtl/>
        </w:rPr>
        <w:t xml:space="preserve">، </w:t>
      </w:r>
      <w:r w:rsidRPr="007D487E">
        <w:rPr>
          <w:rtl/>
        </w:rPr>
        <w:t>والتخلص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النفايات</w:t>
      </w:r>
      <w:r>
        <w:rPr>
          <w:rtl/>
        </w:rPr>
        <w:t xml:space="preserve"> </w:t>
      </w:r>
      <w:r w:rsidRPr="007D487E">
        <w:rPr>
          <w:rtl/>
        </w:rPr>
        <w:t>البلاستيكية</w:t>
      </w:r>
      <w:r>
        <w:rPr>
          <w:rtl/>
        </w:rPr>
        <w:t xml:space="preserve">، </w:t>
      </w:r>
      <w:r w:rsidRPr="007D487E">
        <w:rPr>
          <w:rtl/>
        </w:rPr>
        <w:t>والتعبئة</w:t>
      </w:r>
      <w:r>
        <w:rPr>
          <w:rtl/>
        </w:rPr>
        <w:t xml:space="preserve"> </w:t>
      </w:r>
      <w:r w:rsidRPr="007D487E">
        <w:rPr>
          <w:rtl/>
        </w:rPr>
        <w:t>ذات</w:t>
      </w:r>
      <w:r>
        <w:rPr>
          <w:rtl/>
        </w:rPr>
        <w:t xml:space="preserve"> </w:t>
      </w:r>
      <w:r w:rsidRPr="007D487E">
        <w:rPr>
          <w:rtl/>
        </w:rPr>
        <w:t>ال</w:t>
      </w:r>
      <w:r>
        <w:rPr>
          <w:rtl/>
        </w:rPr>
        <w:t xml:space="preserve">استعمال </w:t>
      </w:r>
      <w:r w:rsidRPr="007D487E">
        <w:rPr>
          <w:rtl/>
        </w:rPr>
        <w:t>الواحد</w:t>
      </w:r>
      <w:r>
        <w:rPr>
          <w:rtl/>
        </w:rPr>
        <w:t xml:space="preserve">، </w:t>
      </w:r>
      <w:r w:rsidRPr="007D487E">
        <w:rPr>
          <w:rtl/>
        </w:rPr>
        <w:t>وأدوات</w:t>
      </w:r>
      <w:r>
        <w:rPr>
          <w:rtl/>
        </w:rPr>
        <w:t xml:space="preserve"> </w:t>
      </w:r>
      <w:r w:rsidRPr="007D487E">
        <w:rPr>
          <w:rtl/>
        </w:rPr>
        <w:t>المائدة</w:t>
      </w:r>
      <w:r>
        <w:rPr>
          <w:rtl/>
        </w:rPr>
        <w:t xml:space="preserve"> </w:t>
      </w:r>
      <w:r w:rsidRPr="007D487E">
        <w:rPr>
          <w:rtl/>
        </w:rPr>
        <w:t>القابلة</w:t>
      </w:r>
      <w:r>
        <w:rPr>
          <w:rtl/>
        </w:rPr>
        <w:t xml:space="preserve"> </w:t>
      </w:r>
      <w:r w:rsidRPr="007D487E">
        <w:rPr>
          <w:rtl/>
        </w:rPr>
        <w:t>لإعادة</w:t>
      </w:r>
      <w:r>
        <w:rPr>
          <w:rtl/>
        </w:rPr>
        <w:t xml:space="preserve"> </w:t>
      </w:r>
      <w:r w:rsidRPr="007D487E">
        <w:rPr>
          <w:rtl/>
        </w:rPr>
        <w:t>ال</w:t>
      </w:r>
      <w:r>
        <w:rPr>
          <w:rtl/>
        </w:rPr>
        <w:t>استعمال</w:t>
      </w:r>
      <w:r w:rsidR="00702F47">
        <w:rPr>
          <w:rFonts w:hint="cs"/>
          <w:rtl/>
        </w:rPr>
        <w:t>،</w:t>
      </w:r>
      <w:r>
        <w:rPr>
          <w:rtl/>
        </w:rPr>
        <w:t xml:space="preserve"> </w:t>
      </w:r>
      <w:r w:rsidRPr="007D487E">
        <w:rPr>
          <w:rtl/>
        </w:rPr>
        <w:t>كلما</w:t>
      </w:r>
      <w:r>
        <w:rPr>
          <w:rtl/>
        </w:rPr>
        <w:t xml:space="preserve"> </w:t>
      </w:r>
      <w:r w:rsidRPr="007D487E">
        <w:rPr>
          <w:rtl/>
        </w:rPr>
        <w:t>أمكن</w:t>
      </w:r>
      <w:r>
        <w:rPr>
          <w:rtl/>
        </w:rPr>
        <w:t>.</w:t>
      </w:r>
    </w:p>
    <w:p w14:paraId="6C8AC809" w14:textId="35E3494C" w:rsidR="00024ABA" w:rsidRPr="007D487E" w:rsidRDefault="00024ABA" w:rsidP="005B7A99">
      <w:r>
        <w:rPr>
          <w:rFonts w:hint="cs"/>
          <w:rtl/>
        </w:rPr>
        <w:t>و</w:t>
      </w:r>
      <w:r w:rsidRPr="007D487E">
        <w:rPr>
          <w:rtl/>
        </w:rPr>
        <w:t>ينبغي</w:t>
      </w:r>
      <w:r>
        <w:rPr>
          <w:rtl/>
        </w:rPr>
        <w:t xml:space="preserve"> </w:t>
      </w:r>
      <w:r w:rsidRPr="007D487E">
        <w:rPr>
          <w:rtl/>
        </w:rPr>
        <w:t>أن</w:t>
      </w:r>
      <w:r>
        <w:rPr>
          <w:rtl/>
        </w:rPr>
        <w:t xml:space="preserve"> </w:t>
      </w:r>
      <w:r w:rsidRPr="007D487E">
        <w:rPr>
          <w:rtl/>
        </w:rPr>
        <w:t>يأخذ</w:t>
      </w:r>
      <w:r>
        <w:rPr>
          <w:rtl/>
        </w:rPr>
        <w:t xml:space="preserve"> </w:t>
      </w:r>
      <w:r w:rsidRPr="007D487E">
        <w:rPr>
          <w:rtl/>
        </w:rPr>
        <w:t>المؤتمر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الاعتبار</w:t>
      </w:r>
      <w:r>
        <w:rPr>
          <w:rtl/>
        </w:rPr>
        <w:t xml:space="preserve"> </w:t>
      </w:r>
      <w:r w:rsidRPr="007D487E">
        <w:rPr>
          <w:rtl/>
        </w:rPr>
        <w:t>ال</w:t>
      </w:r>
      <w:r>
        <w:rPr>
          <w:rtl/>
        </w:rPr>
        <w:t xml:space="preserve">استعمال </w:t>
      </w:r>
      <w:r w:rsidRPr="007D487E">
        <w:rPr>
          <w:rtl/>
        </w:rPr>
        <w:t>الأمثل</w:t>
      </w:r>
      <w:r>
        <w:rPr>
          <w:rtl/>
        </w:rPr>
        <w:t xml:space="preserve"> </w:t>
      </w:r>
      <w:r w:rsidRPr="007D487E">
        <w:rPr>
          <w:rtl/>
        </w:rPr>
        <w:t>لعدد</w:t>
      </w:r>
      <w:r>
        <w:rPr>
          <w:rtl/>
        </w:rPr>
        <w:t xml:space="preserve"> </w:t>
      </w:r>
      <w:r>
        <w:rPr>
          <w:rFonts w:hint="cs"/>
          <w:rtl/>
        </w:rPr>
        <w:t>قاعات</w:t>
      </w:r>
      <w:r>
        <w:rPr>
          <w:rtl/>
        </w:rPr>
        <w:t xml:space="preserve"> </w:t>
      </w:r>
      <w:r w:rsidRPr="007D487E">
        <w:rPr>
          <w:rtl/>
        </w:rPr>
        <w:t>الاجتماع</w:t>
      </w:r>
      <w:r>
        <w:rPr>
          <w:rtl/>
        </w:rPr>
        <w:t xml:space="preserve"> </w:t>
      </w:r>
      <w:r w:rsidRPr="007D487E">
        <w:rPr>
          <w:rtl/>
        </w:rPr>
        <w:t>لتحسين</w:t>
      </w:r>
      <w:r>
        <w:rPr>
          <w:rtl/>
        </w:rPr>
        <w:t xml:space="preserve"> </w:t>
      </w:r>
      <w:r w:rsidRPr="007D487E">
        <w:rPr>
          <w:rtl/>
        </w:rPr>
        <w:t>كفاءة</w:t>
      </w:r>
      <w:r>
        <w:rPr>
          <w:rtl/>
        </w:rPr>
        <w:t xml:space="preserve"> </w:t>
      </w:r>
      <w:r>
        <w:rPr>
          <w:rFonts w:hint="cs"/>
          <w:rtl/>
        </w:rPr>
        <w:t xml:space="preserve">استعمال </w:t>
      </w:r>
      <w:r w:rsidRPr="007D487E">
        <w:rPr>
          <w:rtl/>
        </w:rPr>
        <w:t>الطاقة</w:t>
      </w:r>
      <w:r>
        <w:rPr>
          <w:rtl/>
        </w:rPr>
        <w:t xml:space="preserve"> </w:t>
      </w:r>
      <w:r w:rsidRPr="007D487E">
        <w:rPr>
          <w:rtl/>
        </w:rPr>
        <w:t>وخفض</w:t>
      </w:r>
      <w:r>
        <w:rPr>
          <w:rtl/>
        </w:rPr>
        <w:t xml:space="preserve"> </w:t>
      </w:r>
      <w:r w:rsidRPr="007D487E">
        <w:rPr>
          <w:rtl/>
        </w:rPr>
        <w:t>تكاليف</w:t>
      </w:r>
      <w:r w:rsidR="005B7A99">
        <w:rPr>
          <w:rFonts w:hint="cs"/>
          <w:rtl/>
        </w:rPr>
        <w:t> </w:t>
      </w:r>
      <w:r w:rsidRPr="007D487E">
        <w:rPr>
          <w:rtl/>
        </w:rPr>
        <w:t>التشغيل</w:t>
      </w:r>
      <w:r>
        <w:rPr>
          <w:rtl/>
        </w:rPr>
        <w:t>.</w:t>
      </w:r>
    </w:p>
    <w:p w14:paraId="2328F21D" w14:textId="77777777" w:rsidR="00024ABA" w:rsidRPr="007D487E" w:rsidRDefault="00024ABA" w:rsidP="005B7A99">
      <w:pPr>
        <w:rPr>
          <w:rtl/>
        </w:rPr>
      </w:pPr>
      <w:r>
        <w:rPr>
          <w:rFonts w:hint="cs"/>
          <w:rtl/>
        </w:rPr>
        <w:t>و</w:t>
      </w:r>
      <w:r w:rsidRPr="007D487E">
        <w:rPr>
          <w:rtl/>
        </w:rPr>
        <w:t>أثناء</w:t>
      </w:r>
      <w:r>
        <w:rPr>
          <w:rtl/>
        </w:rPr>
        <w:t xml:space="preserve"> مؤتمر المندوبين المفوضين، </w:t>
      </w:r>
      <w:r w:rsidRPr="007D487E">
        <w:rPr>
          <w:rtl/>
        </w:rPr>
        <w:t>ولكن</w:t>
      </w:r>
      <w:r>
        <w:rPr>
          <w:rtl/>
        </w:rPr>
        <w:t xml:space="preserve"> </w:t>
      </w:r>
      <w:r w:rsidRPr="007D487E">
        <w:rPr>
          <w:rtl/>
        </w:rPr>
        <w:t>بعد</w:t>
      </w:r>
      <w:r>
        <w:rPr>
          <w:rFonts w:hint="cs"/>
          <w:rtl/>
        </w:rPr>
        <w:t xml:space="preserve">ه </w:t>
      </w:r>
      <w:r w:rsidRPr="007D487E">
        <w:rPr>
          <w:rtl/>
        </w:rPr>
        <w:t>أيض</w:t>
      </w:r>
      <w:r>
        <w:rPr>
          <w:rtl/>
        </w:rPr>
        <w:t>اً</w:t>
      </w:r>
      <w:r>
        <w:rPr>
          <w:rFonts w:hint="cs"/>
          <w:rtl/>
        </w:rPr>
        <w:t xml:space="preserve">، </w:t>
      </w:r>
      <w:r w:rsidRPr="007D487E">
        <w:rPr>
          <w:rtl/>
        </w:rPr>
        <w:t>نقترح</w:t>
      </w:r>
      <w:r>
        <w:rPr>
          <w:rtl/>
        </w:rPr>
        <w:t xml:space="preserve"> استعمال </w:t>
      </w:r>
      <w:r w:rsidRPr="007D487E">
        <w:rPr>
          <w:rtl/>
        </w:rPr>
        <w:t>التكنولوجيا</w:t>
      </w:r>
      <w:r>
        <w:rPr>
          <w:rtl/>
        </w:rPr>
        <w:t xml:space="preserve"> </w:t>
      </w:r>
      <w:r w:rsidRPr="007D487E">
        <w:rPr>
          <w:rtl/>
        </w:rPr>
        <w:t>لإجراء</w:t>
      </w:r>
      <w:r>
        <w:rPr>
          <w:rtl/>
        </w:rPr>
        <w:t xml:space="preserve"> </w:t>
      </w:r>
      <w:r>
        <w:rPr>
          <w:rFonts w:hint="cs"/>
          <w:rtl/>
        </w:rPr>
        <w:t>استقصاءات</w:t>
      </w:r>
      <w:r>
        <w:rPr>
          <w:rtl/>
        </w:rPr>
        <w:t xml:space="preserve"> </w:t>
      </w:r>
      <w:r w:rsidRPr="007D487E">
        <w:rPr>
          <w:rtl/>
        </w:rPr>
        <w:t>معينة</w:t>
      </w:r>
      <w:r>
        <w:rPr>
          <w:rtl/>
        </w:rPr>
        <w:t xml:space="preserve">، </w:t>
      </w:r>
      <w:r>
        <w:rPr>
          <w:rFonts w:hint="cs"/>
          <w:rtl/>
        </w:rPr>
        <w:t xml:space="preserve">وبالتالي </w:t>
      </w:r>
      <w:r w:rsidRPr="007D487E">
        <w:rPr>
          <w:rtl/>
        </w:rPr>
        <w:t>جعل</w:t>
      </w:r>
      <w:r>
        <w:rPr>
          <w:rtl/>
        </w:rPr>
        <w:t xml:space="preserve"> </w:t>
      </w:r>
      <w:r w:rsidRPr="007D487E">
        <w:rPr>
          <w:rtl/>
        </w:rPr>
        <w:t>الاجتماعات</w:t>
      </w:r>
      <w:r>
        <w:rPr>
          <w:rtl/>
        </w:rPr>
        <w:t xml:space="preserve"> </w:t>
      </w:r>
      <w:r w:rsidRPr="007D487E">
        <w:rPr>
          <w:rtl/>
        </w:rPr>
        <w:t>أكثر</w:t>
      </w:r>
      <w:r>
        <w:rPr>
          <w:rtl/>
        </w:rPr>
        <w:t xml:space="preserve"> </w:t>
      </w:r>
      <w:r w:rsidRPr="007D487E">
        <w:rPr>
          <w:rtl/>
        </w:rPr>
        <w:t>دينامية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Pr="007D487E">
        <w:rPr>
          <w:rtl/>
        </w:rPr>
        <w:t>تعليقات</w:t>
      </w:r>
      <w:r>
        <w:rPr>
          <w:rtl/>
        </w:rPr>
        <w:t xml:space="preserve"> </w:t>
      </w:r>
      <w:r w:rsidRPr="007D487E">
        <w:rPr>
          <w:rtl/>
        </w:rPr>
        <w:t>في</w:t>
      </w:r>
      <w:r>
        <w:rPr>
          <w:rtl/>
        </w:rPr>
        <w:t xml:space="preserve"> </w:t>
      </w:r>
      <w:r w:rsidRPr="007D487E">
        <w:rPr>
          <w:rtl/>
        </w:rPr>
        <w:t>الوقت</w:t>
      </w:r>
      <w:r>
        <w:rPr>
          <w:rtl/>
        </w:rPr>
        <w:t xml:space="preserve"> </w:t>
      </w:r>
      <w:r w:rsidRPr="007D487E">
        <w:rPr>
          <w:rtl/>
        </w:rPr>
        <w:t>الفعلي</w:t>
      </w:r>
      <w:r>
        <w:rPr>
          <w:rtl/>
        </w:rPr>
        <w:t xml:space="preserve"> </w:t>
      </w:r>
      <w:r w:rsidRPr="007D487E">
        <w:rPr>
          <w:rtl/>
        </w:rPr>
        <w:t>من</w:t>
      </w:r>
      <w:r>
        <w:rPr>
          <w:rtl/>
        </w:rPr>
        <w:t xml:space="preserve"> </w:t>
      </w:r>
      <w:r w:rsidRPr="007D487E">
        <w:rPr>
          <w:rtl/>
        </w:rPr>
        <w:t>الجمهور</w:t>
      </w:r>
      <w:r>
        <w:rPr>
          <w:rtl/>
        </w:rPr>
        <w:t xml:space="preserve"> </w:t>
      </w:r>
      <w:r w:rsidRPr="007D487E">
        <w:rPr>
          <w:rtl/>
        </w:rPr>
        <w:t>بأكمله</w:t>
      </w:r>
      <w:r>
        <w:rPr>
          <w:rtl/>
        </w:rPr>
        <w:t>.</w:t>
      </w:r>
    </w:p>
    <w:p w14:paraId="74DD0B4A" w14:textId="0BD32C09" w:rsidR="00024ABA" w:rsidRPr="00A803EC" w:rsidRDefault="00024ABA" w:rsidP="005B7A99">
      <w:pPr>
        <w:rPr>
          <w:rtl/>
        </w:rPr>
      </w:pPr>
      <w:r>
        <w:rPr>
          <w:rFonts w:hint="cs"/>
          <w:rtl/>
        </w:rPr>
        <w:t>وينبغي</w:t>
      </w:r>
      <w:r w:rsidRPr="00A803EC">
        <w:rPr>
          <w:rtl/>
        </w:rPr>
        <w:t xml:space="preserve"> أن يولي المؤتمر اهتمام</w:t>
      </w:r>
      <w:r>
        <w:rPr>
          <w:rtl/>
        </w:rPr>
        <w:t>اً</w:t>
      </w:r>
      <w:r w:rsidRPr="00A803EC">
        <w:rPr>
          <w:rtl/>
        </w:rPr>
        <w:t xml:space="preserve"> خاص</w:t>
      </w:r>
      <w:r>
        <w:rPr>
          <w:rtl/>
        </w:rPr>
        <w:t>اً</w:t>
      </w:r>
      <w:r w:rsidRPr="00A803EC">
        <w:rPr>
          <w:rtl/>
        </w:rPr>
        <w:t xml:space="preserve"> للتمثيل الجغرافي </w:t>
      </w:r>
      <w:r>
        <w:rPr>
          <w:rFonts w:hint="cs"/>
          <w:rtl/>
        </w:rPr>
        <w:t>المنصف</w:t>
      </w:r>
      <w:r w:rsidRPr="00A803EC">
        <w:rPr>
          <w:rtl/>
        </w:rPr>
        <w:t xml:space="preserve"> فيما يتعلق بعدد المندوبين</w:t>
      </w:r>
      <w:r>
        <w:rPr>
          <w:rtl/>
        </w:rPr>
        <w:t>،</w:t>
      </w:r>
      <w:r w:rsidRPr="00A803EC">
        <w:rPr>
          <w:rtl/>
        </w:rPr>
        <w:t xml:space="preserve"> لضمان تمثيل كل </w:t>
      </w:r>
      <w:r>
        <w:rPr>
          <w:rFonts w:hint="cs"/>
          <w:rtl/>
        </w:rPr>
        <w:t>إقليم</w:t>
      </w:r>
      <w:r w:rsidRPr="00A803EC">
        <w:rPr>
          <w:rtl/>
        </w:rPr>
        <w:t xml:space="preserve"> على قدم المساواة وبالتالي </w:t>
      </w:r>
      <w:r>
        <w:rPr>
          <w:rFonts w:hint="cs"/>
          <w:rtl/>
        </w:rPr>
        <w:t>الحد من</w:t>
      </w:r>
      <w:r w:rsidRPr="00A803EC">
        <w:rPr>
          <w:rtl/>
        </w:rPr>
        <w:t xml:space="preserve"> التفاوتات بين الدول و</w:t>
      </w:r>
      <w:r>
        <w:rPr>
          <w:rFonts w:hint="cs"/>
          <w:rtl/>
        </w:rPr>
        <w:t>تشجيع</w:t>
      </w:r>
      <w:r w:rsidRPr="00A803EC">
        <w:rPr>
          <w:rtl/>
        </w:rPr>
        <w:t xml:space="preserve"> المشاركة النشطة للبلدان النامية وكذلك </w:t>
      </w:r>
      <w:r w:rsidR="00702F47">
        <w:rPr>
          <w:rFonts w:hint="cs"/>
          <w:rtl/>
        </w:rPr>
        <w:t>الوصول إلى ال</w:t>
      </w:r>
      <w:r w:rsidRPr="00A803EC">
        <w:rPr>
          <w:rtl/>
        </w:rPr>
        <w:t xml:space="preserve">عدد </w:t>
      </w:r>
      <w:r w:rsidR="00702F47">
        <w:rPr>
          <w:rFonts w:hint="cs"/>
          <w:rtl/>
        </w:rPr>
        <w:t>الأمثل ل</w:t>
      </w:r>
      <w:r w:rsidRPr="00A803EC">
        <w:rPr>
          <w:rtl/>
        </w:rPr>
        <w:t>لمشاركين و</w:t>
      </w:r>
      <w:r>
        <w:rPr>
          <w:rFonts w:hint="cs"/>
          <w:rtl/>
        </w:rPr>
        <w:t>الحد من</w:t>
      </w:r>
      <w:r w:rsidRPr="00A803EC">
        <w:rPr>
          <w:rtl/>
        </w:rPr>
        <w:t xml:space="preserve"> التأثير على البيئة</w:t>
      </w:r>
      <w:r w:rsidRPr="00A803EC">
        <w:t>.</w:t>
      </w:r>
    </w:p>
    <w:p w14:paraId="5F06FE08" w14:textId="388D434C" w:rsidR="00024ABA" w:rsidRPr="00A803EC" w:rsidRDefault="00024ABA" w:rsidP="005B7A99">
      <w:pPr>
        <w:rPr>
          <w:rtl/>
        </w:rPr>
      </w:pPr>
      <w:r>
        <w:rPr>
          <w:rFonts w:hint="cs"/>
          <w:rtl/>
        </w:rPr>
        <w:t>وينبغي</w:t>
      </w:r>
      <w:r w:rsidRPr="00A803EC">
        <w:rPr>
          <w:rtl/>
        </w:rPr>
        <w:t xml:space="preserve"> أن تسلط الأحداث الاجتماعية التي يتم تنظيمها في كل مؤتمر للمندوبين المفوضين الضوء على التقاليد الثقافية ومشاركة كل دولة عضو مضيفة في أنشطة الاتحاد</w:t>
      </w:r>
      <w:r>
        <w:rPr>
          <w:rtl/>
        </w:rPr>
        <w:t>،</w:t>
      </w:r>
      <w:r w:rsidRPr="00A803EC">
        <w:rPr>
          <w:rtl/>
        </w:rPr>
        <w:t xml:space="preserve"> مع الحد من أنواع الخدمات الأخرى من أجل تقليل العبء المالي الذي ينشأ عن تنظيم مثل هذه الأحداث على أرض أجنبية وكذلك التقليل من </w:t>
      </w:r>
      <w:r w:rsidR="00702F47">
        <w:rPr>
          <w:rFonts w:hint="cs"/>
          <w:rtl/>
        </w:rPr>
        <w:t>ال</w:t>
      </w:r>
      <w:r w:rsidRPr="00A803EC">
        <w:rPr>
          <w:rtl/>
        </w:rPr>
        <w:t xml:space="preserve">تأثير </w:t>
      </w:r>
      <w:r w:rsidR="00702F47">
        <w:rPr>
          <w:rFonts w:hint="cs"/>
          <w:rtl/>
        </w:rPr>
        <w:t xml:space="preserve">على </w:t>
      </w:r>
      <w:r w:rsidRPr="00A803EC">
        <w:rPr>
          <w:rtl/>
        </w:rPr>
        <w:t>النفايات والاستدامة</w:t>
      </w:r>
      <w:r w:rsidRPr="00A803EC">
        <w:t>.</w:t>
      </w:r>
    </w:p>
    <w:p w14:paraId="2A4C6554" w14:textId="4C349689" w:rsidR="00024ABA" w:rsidRPr="00A803EC" w:rsidRDefault="00024ABA" w:rsidP="005B7A99">
      <w:pPr>
        <w:rPr>
          <w:rtl/>
        </w:rPr>
      </w:pPr>
      <w:r>
        <w:rPr>
          <w:rFonts w:hint="cs"/>
          <w:rtl/>
        </w:rPr>
        <w:t>و</w:t>
      </w:r>
      <w:r w:rsidRPr="00A803EC">
        <w:rPr>
          <w:rtl/>
        </w:rPr>
        <w:t>علاوة</w:t>
      </w:r>
      <w:r w:rsidR="005B7A99">
        <w:rPr>
          <w:rFonts w:hint="cs"/>
          <w:rtl/>
        </w:rPr>
        <w:t>ً</w:t>
      </w:r>
      <w:r w:rsidRPr="00A803EC">
        <w:rPr>
          <w:rtl/>
        </w:rPr>
        <w:t xml:space="preserve"> على ذلك</w:t>
      </w:r>
      <w:r>
        <w:rPr>
          <w:rtl/>
        </w:rPr>
        <w:t>،</w:t>
      </w:r>
      <w:r w:rsidRPr="00A803EC">
        <w:rPr>
          <w:rtl/>
        </w:rPr>
        <w:t xml:space="preserve"> ينبغي لسياسات الشراء التي ينطوي عليها مثل هذا الحدث المعقد و</w:t>
      </w:r>
      <w:r>
        <w:rPr>
          <w:rFonts w:hint="cs"/>
          <w:rtl/>
        </w:rPr>
        <w:t>الكبير</w:t>
      </w:r>
      <w:r w:rsidRPr="00A803EC">
        <w:rPr>
          <w:rtl/>
        </w:rPr>
        <w:t xml:space="preserve"> أن تفضل المعدات والمنتجات والخدمات </w:t>
      </w:r>
      <w:r>
        <w:rPr>
          <w:rFonts w:hint="cs"/>
          <w:rtl/>
        </w:rPr>
        <w:t>المراعية</w:t>
      </w:r>
      <w:r w:rsidRPr="00A803EC">
        <w:rPr>
          <w:rtl/>
        </w:rPr>
        <w:t xml:space="preserve"> للبيئة </w:t>
      </w:r>
      <w:r w:rsidR="00702F47">
        <w:rPr>
          <w:rFonts w:hint="cs"/>
          <w:rtl/>
        </w:rPr>
        <w:t>وللأمور</w:t>
      </w:r>
      <w:r>
        <w:rPr>
          <w:rFonts w:hint="cs"/>
          <w:rtl/>
        </w:rPr>
        <w:t xml:space="preserve"> </w:t>
      </w:r>
      <w:r w:rsidRPr="00A803EC">
        <w:rPr>
          <w:rtl/>
        </w:rPr>
        <w:t>الأخلاقي</w:t>
      </w:r>
      <w:r w:rsidR="00702F47">
        <w:rPr>
          <w:rFonts w:hint="cs"/>
          <w:rtl/>
        </w:rPr>
        <w:t>ة</w:t>
      </w:r>
      <w:r w:rsidRPr="00A803EC">
        <w:rPr>
          <w:rtl/>
        </w:rPr>
        <w:t xml:space="preserve"> والمنتجة</w:t>
      </w:r>
      <w:r>
        <w:rPr>
          <w:rFonts w:hint="cs"/>
          <w:rtl/>
        </w:rPr>
        <w:t xml:space="preserve"> </w:t>
      </w:r>
      <w:r w:rsidRPr="00A803EC">
        <w:rPr>
          <w:rtl/>
        </w:rPr>
        <w:t>محلي</w:t>
      </w:r>
      <w:r>
        <w:rPr>
          <w:rFonts w:hint="cs"/>
          <w:rtl/>
        </w:rPr>
        <w:t>اً</w:t>
      </w:r>
      <w:r w:rsidRPr="00A803EC">
        <w:t>.</w:t>
      </w:r>
    </w:p>
    <w:p w14:paraId="4FD81AFC" w14:textId="77777777" w:rsidR="00024ABA" w:rsidRPr="00F138DD" w:rsidRDefault="00024ABA" w:rsidP="005B7A99">
      <w:pPr>
        <w:pStyle w:val="Headingb"/>
        <w:rPr>
          <w:b w:val="0"/>
          <w:bCs w:val="0"/>
        </w:rPr>
      </w:pPr>
      <w:r w:rsidRPr="00F138DD">
        <w:rPr>
          <w:rtl/>
        </w:rPr>
        <w:t>الخلاصة والطريقة المقترحة للمضي قدما</w:t>
      </w:r>
      <w:r w:rsidRPr="00F138DD">
        <w:rPr>
          <w:rFonts w:hint="cs"/>
          <w:rtl/>
        </w:rPr>
        <w:t>ً</w:t>
      </w:r>
    </w:p>
    <w:p w14:paraId="30901CB9" w14:textId="484FFB8F" w:rsidR="00024ABA" w:rsidRPr="00A803EC" w:rsidRDefault="00024ABA" w:rsidP="005B7A99">
      <w:pPr>
        <w:rPr>
          <w:rtl/>
        </w:rPr>
      </w:pPr>
      <w:r w:rsidRPr="00A803EC">
        <w:rPr>
          <w:rtl/>
        </w:rPr>
        <w:t>في ضوء ما ورد أعلاه</w:t>
      </w:r>
      <w:r>
        <w:rPr>
          <w:rtl/>
        </w:rPr>
        <w:t>،</w:t>
      </w:r>
      <w:r w:rsidRPr="00A803EC">
        <w:rPr>
          <w:rtl/>
        </w:rPr>
        <w:t xml:space="preserve"> وبالنظر إلى الخبرة القي</w:t>
      </w:r>
      <w:r>
        <w:rPr>
          <w:rFonts w:hint="cs"/>
          <w:rtl/>
        </w:rPr>
        <w:t>ّ</w:t>
      </w:r>
      <w:r w:rsidRPr="00A803EC">
        <w:rPr>
          <w:rtl/>
        </w:rPr>
        <w:t>مة المكتسبة من استضافة مؤتمر المندوبين المفوضين</w:t>
      </w:r>
      <w:r>
        <w:rPr>
          <w:rtl/>
        </w:rPr>
        <w:t>،</w:t>
      </w:r>
      <w:r w:rsidRPr="00A803EC">
        <w:rPr>
          <w:rtl/>
        </w:rPr>
        <w:t xml:space="preserve"> تدعو رومانيا مجلس ال</w:t>
      </w:r>
      <w:r>
        <w:rPr>
          <w:rtl/>
        </w:rPr>
        <w:t>اتحاد</w:t>
      </w:r>
      <w:r w:rsidRPr="00A803EC">
        <w:rPr>
          <w:rtl/>
        </w:rPr>
        <w:t xml:space="preserve"> إلى النظر في الاقتراحات المتعلقة ب</w:t>
      </w:r>
      <w:r>
        <w:rPr>
          <w:rFonts w:hint="cs"/>
          <w:rtl/>
        </w:rPr>
        <w:t>زيادة</w:t>
      </w:r>
      <w:r w:rsidRPr="00A803EC">
        <w:rPr>
          <w:rtl/>
        </w:rPr>
        <w:t xml:space="preserve"> تحسين مؤتمر المندوبين المفوضين ومواصلة </w:t>
      </w:r>
      <w:r>
        <w:rPr>
          <w:rFonts w:hint="cs"/>
          <w:rtl/>
        </w:rPr>
        <w:t>العمل</w:t>
      </w:r>
      <w:r w:rsidRPr="00A803EC">
        <w:rPr>
          <w:rtl/>
        </w:rPr>
        <w:t xml:space="preserve"> مع أمانة الاتحاد لتحديد وتنفيذ أساليب </w:t>
      </w:r>
      <w:r w:rsidR="00702F47">
        <w:rPr>
          <w:rFonts w:hint="cs"/>
          <w:rtl/>
        </w:rPr>
        <w:t>مجدية</w:t>
      </w:r>
      <w:r w:rsidRPr="00A803EC">
        <w:rPr>
          <w:rtl/>
        </w:rPr>
        <w:t xml:space="preserve"> لتبسيط تنظيم المؤتمر وتقديم كل الدعم اللازم للبلد المضيف في هذا الصدد</w:t>
      </w:r>
      <w:r w:rsidRPr="00A803EC">
        <w:t>.</w:t>
      </w:r>
    </w:p>
    <w:p w14:paraId="223FAF4B" w14:textId="23AAC39E" w:rsidR="00FB3EC1" w:rsidRPr="00FB3EC1" w:rsidRDefault="00024ABA" w:rsidP="005B7A99">
      <w:pPr>
        <w:rPr>
          <w:rtl/>
        </w:rPr>
      </w:pPr>
      <w:r>
        <w:rPr>
          <w:rFonts w:hint="cs"/>
          <w:rtl/>
        </w:rPr>
        <w:t>و</w:t>
      </w:r>
      <w:r w:rsidRPr="00A803EC">
        <w:rPr>
          <w:rtl/>
        </w:rPr>
        <w:t>بالإضافة إلى ذلك</w:t>
      </w:r>
      <w:r>
        <w:rPr>
          <w:rtl/>
        </w:rPr>
        <w:t>،</w:t>
      </w:r>
      <w:r w:rsidRPr="00A803EC">
        <w:rPr>
          <w:rtl/>
        </w:rPr>
        <w:t xml:space="preserve"> تقترح رومانيا أن يطلب المجلس من الأمانة دراسة المقترحات الخاصة بتحسين </w:t>
      </w:r>
      <w:r>
        <w:rPr>
          <w:rFonts w:hint="cs"/>
          <w:rtl/>
        </w:rPr>
        <w:t>تنظيم</w:t>
      </w:r>
      <w:r w:rsidRPr="00A803EC">
        <w:rPr>
          <w:rtl/>
        </w:rPr>
        <w:t xml:space="preserve"> مؤتمر المندوبين المفوضين</w:t>
      </w:r>
      <w:r>
        <w:rPr>
          <w:rtl/>
        </w:rPr>
        <w:t>،</w:t>
      </w:r>
      <w:r w:rsidRPr="00A803EC">
        <w:rPr>
          <w:rtl/>
        </w:rPr>
        <w:t xml:space="preserve"> وإجراء مشاورات </w:t>
      </w:r>
      <w:r>
        <w:rPr>
          <w:rFonts w:hint="cs"/>
          <w:rtl/>
        </w:rPr>
        <w:t>بشأن</w:t>
      </w:r>
      <w:r w:rsidRPr="00A803EC">
        <w:rPr>
          <w:rtl/>
        </w:rPr>
        <w:t xml:space="preserve"> تحسين </w:t>
      </w:r>
      <w:r>
        <w:rPr>
          <w:rtl/>
        </w:rPr>
        <w:t>مؤتمر المندوبين المفوضين</w:t>
      </w:r>
      <w:r w:rsidRPr="00A803EC">
        <w:rPr>
          <w:rtl/>
        </w:rPr>
        <w:t xml:space="preserve"> مع الدول الأعضاء وتقديم نتائجها إلى المجلس </w:t>
      </w:r>
      <w:r>
        <w:rPr>
          <w:rFonts w:hint="cs"/>
          <w:rtl/>
        </w:rPr>
        <w:t xml:space="preserve">في دورته لعام </w:t>
      </w:r>
      <w:r>
        <w:t>2024</w:t>
      </w:r>
      <w:r w:rsidRPr="00A803EC">
        <w:rPr>
          <w:rtl/>
        </w:rPr>
        <w:t xml:space="preserve"> </w:t>
      </w:r>
      <w:r>
        <w:rPr>
          <w:rFonts w:hint="cs"/>
          <w:rtl/>
        </w:rPr>
        <w:t>لمواصلة</w:t>
      </w:r>
      <w:r w:rsidRPr="00A803EC">
        <w:rPr>
          <w:rtl/>
        </w:rPr>
        <w:t xml:space="preserve"> الدراسة واتخاذ الإجراء المناسب.</w:t>
      </w:r>
    </w:p>
    <w:p w14:paraId="4E66F1C3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C1F1" w14:textId="77777777" w:rsidR="00FB3EC1" w:rsidRDefault="00FB3EC1" w:rsidP="006C3242">
      <w:pPr>
        <w:spacing w:before="0" w:line="240" w:lineRule="auto"/>
      </w:pPr>
      <w:r>
        <w:separator/>
      </w:r>
    </w:p>
  </w:endnote>
  <w:endnote w:type="continuationSeparator" w:id="0">
    <w:p w14:paraId="2EBDDB2B" w14:textId="77777777" w:rsidR="00FB3EC1" w:rsidRDefault="00FB3EC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A1EC" w14:textId="77777777" w:rsidR="00DF4532" w:rsidRDefault="00DF4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F7E1412" w14:textId="77777777" w:rsidTr="00357086">
      <w:trPr>
        <w:jc w:val="center"/>
      </w:trPr>
      <w:tc>
        <w:tcPr>
          <w:tcW w:w="868" w:type="pct"/>
          <w:vAlign w:val="center"/>
        </w:tcPr>
        <w:p w14:paraId="0C12F37D" w14:textId="1226F4C5" w:rsidR="00F50E3F" w:rsidRPr="007B0AA0" w:rsidRDefault="00F50E3F" w:rsidP="00B8151E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B8151E" w:rsidRPr="00B8151E">
            <w:rPr>
              <w:rFonts w:ascii="Calibri" w:hAnsi="Calibri" w:cs="Arial"/>
              <w:sz w:val="18"/>
              <w:szCs w:val="14"/>
              <w:lang w:val="fr-FR"/>
            </w:rPr>
            <w:t>525355</w:t>
          </w:r>
        </w:p>
      </w:tc>
      <w:tc>
        <w:tcPr>
          <w:tcW w:w="3912" w:type="pct"/>
        </w:tcPr>
        <w:p w14:paraId="4E13AD32" w14:textId="02ABFB6C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B8151E">
            <w:rPr>
              <w:rFonts w:ascii="Calibri" w:hAnsi="Calibri" w:cs="Arial"/>
              <w:bCs/>
              <w:color w:val="7F7F7F"/>
              <w:sz w:val="18"/>
            </w:rPr>
            <w:t>84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3E83D21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2D4E4C3" w14:textId="591E6BAE" w:rsidR="006C3242" w:rsidRPr="00B8151E" w:rsidRDefault="00B8151E" w:rsidP="00B8151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0910C6">
      <w:rPr>
        <w:color w:val="FFFFFF" w:themeColor="background1"/>
        <w:sz w:val="16"/>
        <w:szCs w:val="16"/>
        <w:lang w:val="fr-FR"/>
      </w:rPr>
      <w:fldChar w:fldCharType="begin"/>
    </w:r>
    <w:r w:rsidRPr="000910C6">
      <w:rPr>
        <w:color w:val="FFFFFF" w:themeColor="background1"/>
        <w:sz w:val="16"/>
        <w:szCs w:val="16"/>
        <w:lang w:val="fr-FR"/>
      </w:rPr>
      <w:instrText xml:space="preserve"> FILENAME \p \* MERGEFORMAT </w:instrText>
    </w:r>
    <w:r w:rsidRPr="000910C6">
      <w:rPr>
        <w:color w:val="FFFFFF" w:themeColor="background1"/>
        <w:sz w:val="16"/>
        <w:szCs w:val="16"/>
        <w:lang w:val="fr-FR"/>
      </w:rPr>
      <w:fldChar w:fldCharType="separate"/>
    </w:r>
    <w:r w:rsidR="00112651" w:rsidRPr="000910C6">
      <w:rPr>
        <w:noProof/>
        <w:color w:val="FFFFFF" w:themeColor="background1"/>
        <w:sz w:val="16"/>
        <w:szCs w:val="16"/>
        <w:lang w:val="fr-FR"/>
      </w:rPr>
      <w:t>P:\ARA\SG\CONSEIL\C23\000\084A.docx</w:t>
    </w:r>
    <w:r w:rsidRPr="000910C6">
      <w:rPr>
        <w:color w:val="FFFFFF" w:themeColor="background1"/>
        <w:sz w:val="16"/>
        <w:szCs w:val="16"/>
      </w:rPr>
      <w:fldChar w:fldCharType="end"/>
    </w:r>
    <w:r w:rsidRPr="000910C6">
      <w:rPr>
        <w:color w:val="FFFFFF" w:themeColor="background1"/>
        <w:sz w:val="16"/>
        <w:szCs w:val="16"/>
        <w:lang w:val="fr-CH"/>
      </w:rPr>
      <w:t xml:space="preserve">  </w:t>
    </w:r>
    <w:r w:rsidRPr="000910C6">
      <w:rPr>
        <w:color w:val="FFFFFF" w:themeColor="background1"/>
        <w:sz w:val="16"/>
        <w:szCs w:val="16"/>
        <w:lang w:val="fr-FR"/>
      </w:rPr>
      <w:t xml:space="preserve"> (525355)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B4CE962" w14:textId="77777777" w:rsidTr="00F50E3F">
      <w:trPr>
        <w:jc w:val="center"/>
      </w:trPr>
      <w:tc>
        <w:tcPr>
          <w:tcW w:w="868" w:type="pct"/>
          <w:vAlign w:val="center"/>
        </w:tcPr>
        <w:p w14:paraId="72E0C18D" w14:textId="77777777" w:rsidR="007B0AA0" w:rsidRPr="007B0AA0" w:rsidRDefault="002A3316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336E2DF1" w14:textId="367AADB4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B8151E">
            <w:rPr>
              <w:rFonts w:ascii="Calibri" w:hAnsi="Calibri" w:cs="Arial"/>
              <w:bCs/>
              <w:color w:val="7F7F7F"/>
              <w:sz w:val="18"/>
            </w:rPr>
            <w:t>84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4E549CC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0A21903" w14:textId="455DAC93" w:rsidR="0006468A" w:rsidRPr="00B8151E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0910C6">
      <w:rPr>
        <w:color w:val="FFFFFF" w:themeColor="background1"/>
        <w:sz w:val="16"/>
        <w:szCs w:val="16"/>
        <w:lang w:val="fr-FR"/>
      </w:rPr>
      <w:fldChar w:fldCharType="begin"/>
    </w:r>
    <w:r w:rsidRPr="000910C6">
      <w:rPr>
        <w:color w:val="FFFFFF" w:themeColor="background1"/>
        <w:sz w:val="16"/>
        <w:szCs w:val="16"/>
        <w:lang w:val="fr-FR"/>
      </w:rPr>
      <w:instrText xml:space="preserve"> FILENAME \p \* MERGEFORMAT </w:instrText>
    </w:r>
    <w:r w:rsidRPr="000910C6">
      <w:rPr>
        <w:color w:val="FFFFFF" w:themeColor="background1"/>
        <w:sz w:val="16"/>
        <w:szCs w:val="16"/>
        <w:lang w:val="fr-FR"/>
      </w:rPr>
      <w:fldChar w:fldCharType="separate"/>
    </w:r>
    <w:r w:rsidR="00112651" w:rsidRPr="000910C6">
      <w:rPr>
        <w:noProof/>
        <w:color w:val="FFFFFF" w:themeColor="background1"/>
        <w:sz w:val="16"/>
        <w:szCs w:val="16"/>
        <w:lang w:val="fr-FR"/>
      </w:rPr>
      <w:t>P:\ARA\SG\CONSEIL\C23\000\084A.docx</w:t>
    </w:r>
    <w:r w:rsidRPr="000910C6">
      <w:rPr>
        <w:color w:val="FFFFFF" w:themeColor="background1"/>
        <w:sz w:val="16"/>
        <w:szCs w:val="16"/>
      </w:rPr>
      <w:fldChar w:fldCharType="end"/>
    </w:r>
    <w:r w:rsidRPr="000910C6">
      <w:rPr>
        <w:color w:val="FFFFFF" w:themeColor="background1"/>
        <w:sz w:val="16"/>
        <w:szCs w:val="16"/>
        <w:lang w:val="fr-CH"/>
      </w:rPr>
      <w:t xml:space="preserve">  </w:t>
    </w:r>
    <w:r w:rsidRPr="000910C6">
      <w:rPr>
        <w:color w:val="FFFFFF" w:themeColor="background1"/>
        <w:sz w:val="16"/>
        <w:szCs w:val="16"/>
        <w:lang w:val="fr-FR"/>
      </w:rPr>
      <w:t xml:space="preserve"> (</w:t>
    </w:r>
    <w:r w:rsidR="00B8151E" w:rsidRPr="000910C6">
      <w:rPr>
        <w:color w:val="FFFFFF" w:themeColor="background1"/>
        <w:sz w:val="16"/>
        <w:szCs w:val="16"/>
        <w:lang w:val="fr-FR"/>
      </w:rPr>
      <w:t>525355</w:t>
    </w:r>
    <w:r w:rsidRPr="000910C6">
      <w:rPr>
        <w:color w:val="FFFFFF" w:themeColor="background1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9D48" w14:textId="77777777" w:rsidR="00FB3EC1" w:rsidRDefault="00FB3EC1" w:rsidP="006C3242">
      <w:pPr>
        <w:spacing w:before="0" w:line="240" w:lineRule="auto"/>
      </w:pPr>
      <w:r>
        <w:separator/>
      </w:r>
    </w:p>
  </w:footnote>
  <w:footnote w:type="continuationSeparator" w:id="0">
    <w:p w14:paraId="5DF725FD" w14:textId="77777777" w:rsidR="00FB3EC1" w:rsidRDefault="00FB3EC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663F" w14:textId="77777777" w:rsidR="00DF4532" w:rsidRDefault="00DF4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C10A" w14:textId="77777777" w:rsidR="00DF4532" w:rsidRDefault="00DF45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484C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1181D1D2" wp14:editId="3C5B146B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C1"/>
    <w:rsid w:val="00024ABA"/>
    <w:rsid w:val="00040B79"/>
    <w:rsid w:val="000509AA"/>
    <w:rsid w:val="0005727E"/>
    <w:rsid w:val="0006468A"/>
    <w:rsid w:val="00090574"/>
    <w:rsid w:val="000910C6"/>
    <w:rsid w:val="000933EF"/>
    <w:rsid w:val="000A0190"/>
    <w:rsid w:val="000A61DF"/>
    <w:rsid w:val="000C1C0E"/>
    <w:rsid w:val="000C548A"/>
    <w:rsid w:val="00112651"/>
    <w:rsid w:val="0014510C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A3316"/>
    <w:rsid w:val="002B028D"/>
    <w:rsid w:val="002C1576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80DE5"/>
    <w:rsid w:val="00486889"/>
    <w:rsid w:val="004B7334"/>
    <w:rsid w:val="004E11DC"/>
    <w:rsid w:val="00525DDD"/>
    <w:rsid w:val="005409AC"/>
    <w:rsid w:val="0055516A"/>
    <w:rsid w:val="0058491B"/>
    <w:rsid w:val="00592EA5"/>
    <w:rsid w:val="00594CA9"/>
    <w:rsid w:val="005A3170"/>
    <w:rsid w:val="005B7A99"/>
    <w:rsid w:val="00646817"/>
    <w:rsid w:val="00677396"/>
    <w:rsid w:val="0069200F"/>
    <w:rsid w:val="006A65CB"/>
    <w:rsid w:val="006C3242"/>
    <w:rsid w:val="006C7CC0"/>
    <w:rsid w:val="006F63F7"/>
    <w:rsid w:val="007025C7"/>
    <w:rsid w:val="00702F47"/>
    <w:rsid w:val="00706D7A"/>
    <w:rsid w:val="00722F0D"/>
    <w:rsid w:val="0074420E"/>
    <w:rsid w:val="00750D58"/>
    <w:rsid w:val="00783E26"/>
    <w:rsid w:val="007A10A1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72726"/>
    <w:rsid w:val="008A7F84"/>
    <w:rsid w:val="0091702E"/>
    <w:rsid w:val="00923B0C"/>
    <w:rsid w:val="0094021C"/>
    <w:rsid w:val="00952F86"/>
    <w:rsid w:val="00982B28"/>
    <w:rsid w:val="009A6F84"/>
    <w:rsid w:val="009B4BCF"/>
    <w:rsid w:val="009D313F"/>
    <w:rsid w:val="009D6908"/>
    <w:rsid w:val="00A47A5A"/>
    <w:rsid w:val="00A500E5"/>
    <w:rsid w:val="00A6683B"/>
    <w:rsid w:val="00A97F94"/>
    <w:rsid w:val="00AA7EA2"/>
    <w:rsid w:val="00AE54AE"/>
    <w:rsid w:val="00B03099"/>
    <w:rsid w:val="00B05BC8"/>
    <w:rsid w:val="00B269D3"/>
    <w:rsid w:val="00B40DEC"/>
    <w:rsid w:val="00B47156"/>
    <w:rsid w:val="00B64B47"/>
    <w:rsid w:val="00B8151E"/>
    <w:rsid w:val="00B83481"/>
    <w:rsid w:val="00B93638"/>
    <w:rsid w:val="00B95654"/>
    <w:rsid w:val="00C002DE"/>
    <w:rsid w:val="00C25F6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95608"/>
    <w:rsid w:val="00DA1CF0"/>
    <w:rsid w:val="00DC1E02"/>
    <w:rsid w:val="00DC24B4"/>
    <w:rsid w:val="00DC5FB0"/>
    <w:rsid w:val="00DF16DC"/>
    <w:rsid w:val="00DF4532"/>
    <w:rsid w:val="00E45211"/>
    <w:rsid w:val="00E473C5"/>
    <w:rsid w:val="00E61BE8"/>
    <w:rsid w:val="00E92863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B3EC1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BB51B"/>
  <w15:chartTrackingRefBased/>
  <w15:docId w15:val="{B6100A1D-585D-4BFD-A7BA-F7FE3BA0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EC1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B3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77-A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S19-SG-CIR-005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13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Romania - Proposals for further improvements in preparing a successful Plenipotentiary Conference</dc:title>
  <dc:subject>Council 2023</dc:subject>
  <dc:creator>Arabic_GE</dc:creator>
  <cp:keywords>C2023, C23, Council-23</cp:keywords>
  <dc:description/>
  <cp:lastModifiedBy>Xue, Kun</cp:lastModifiedBy>
  <cp:revision>4</cp:revision>
  <dcterms:created xsi:type="dcterms:W3CDTF">2023-07-07T15:35:00Z</dcterms:created>
  <dcterms:modified xsi:type="dcterms:W3CDTF">2023-07-07T15:35:00Z</dcterms:modified>
  <cp:category>Conference document</cp:category>
</cp:coreProperties>
</file>