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371D9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C6468F9" w:rsidR="00796BD3" w:rsidRPr="008371D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371D9">
              <w:rPr>
                <w:b/>
                <w:lang w:val="ru-RU"/>
              </w:rPr>
              <w:t>Пункт повестки дня:</w:t>
            </w:r>
            <w:r w:rsidR="00B6273E" w:rsidRPr="008371D9">
              <w:rPr>
                <w:b/>
                <w:lang w:val="ru-RU"/>
              </w:rPr>
              <w:t xml:space="preserve"> </w:t>
            </w:r>
            <w:r w:rsidR="00B6273E" w:rsidRPr="008371D9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11904D24" w:rsidR="00796BD3" w:rsidRPr="008371D9" w:rsidRDefault="001F2930" w:rsidP="00EC4E9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371D9">
              <w:rPr>
                <w:b/>
                <w:lang w:val="ru-RU"/>
              </w:rPr>
              <w:t xml:space="preserve">Пересмотр </w:t>
            </w:r>
            <w:r w:rsidR="00A86B82" w:rsidRPr="008371D9">
              <w:rPr>
                <w:b/>
                <w:lang w:val="ru-RU"/>
              </w:rPr>
              <w:t>5</w:t>
            </w:r>
            <w:r w:rsidR="00EC4E98" w:rsidRPr="008371D9">
              <w:rPr>
                <w:b/>
                <w:lang w:val="ru-RU"/>
              </w:rPr>
              <w:br/>
            </w:r>
            <w:r w:rsidR="0033025A" w:rsidRPr="008371D9">
              <w:rPr>
                <w:b/>
                <w:lang w:val="ru-RU"/>
              </w:rPr>
              <w:t>Документ</w:t>
            </w:r>
            <w:r w:rsidRPr="008371D9">
              <w:rPr>
                <w:b/>
                <w:lang w:val="ru-RU"/>
              </w:rPr>
              <w:t>а</w:t>
            </w:r>
            <w:r w:rsidR="0033025A" w:rsidRPr="008371D9">
              <w:rPr>
                <w:b/>
                <w:lang w:val="ru-RU"/>
              </w:rPr>
              <w:t xml:space="preserve"> </w:t>
            </w:r>
            <w:r w:rsidR="00796BD3" w:rsidRPr="008371D9">
              <w:rPr>
                <w:b/>
                <w:lang w:val="ru-RU"/>
              </w:rPr>
              <w:t>C2</w:t>
            </w:r>
            <w:r w:rsidR="00660449" w:rsidRPr="008371D9">
              <w:rPr>
                <w:b/>
                <w:lang w:val="ru-RU"/>
              </w:rPr>
              <w:t>4</w:t>
            </w:r>
            <w:r w:rsidR="00796BD3" w:rsidRPr="008371D9">
              <w:rPr>
                <w:b/>
                <w:lang w:val="ru-RU"/>
              </w:rPr>
              <w:t>/</w:t>
            </w:r>
            <w:r w:rsidR="00B6273E" w:rsidRPr="008371D9">
              <w:rPr>
                <w:b/>
                <w:lang w:val="ru-RU"/>
              </w:rPr>
              <w:t>21</w:t>
            </w:r>
            <w:r w:rsidR="00796BD3" w:rsidRPr="008371D9">
              <w:rPr>
                <w:b/>
                <w:lang w:val="ru-RU"/>
              </w:rPr>
              <w:t>-R</w:t>
            </w:r>
          </w:p>
        </w:tc>
      </w:tr>
      <w:tr w:rsidR="00796BD3" w:rsidRPr="008371D9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371D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1AF8D1E" w:rsidR="00796BD3" w:rsidRPr="008371D9" w:rsidRDefault="00765E6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371D9">
              <w:rPr>
                <w:b/>
                <w:lang w:val="ru-RU"/>
              </w:rPr>
              <w:t>1</w:t>
            </w:r>
            <w:r w:rsidR="00A86B82" w:rsidRPr="008371D9">
              <w:rPr>
                <w:b/>
                <w:lang w:val="ru-RU"/>
              </w:rPr>
              <w:t xml:space="preserve">3 </w:t>
            </w:r>
            <w:r w:rsidR="0014009A" w:rsidRPr="008371D9">
              <w:rPr>
                <w:b/>
                <w:lang w:val="ru-RU"/>
              </w:rPr>
              <w:t>июня</w:t>
            </w:r>
            <w:r w:rsidR="00796BD3" w:rsidRPr="008371D9">
              <w:rPr>
                <w:b/>
                <w:lang w:val="ru-RU"/>
              </w:rPr>
              <w:t xml:space="preserve"> 202</w:t>
            </w:r>
            <w:r w:rsidR="00660449" w:rsidRPr="008371D9">
              <w:rPr>
                <w:b/>
                <w:lang w:val="ru-RU"/>
              </w:rPr>
              <w:t>4</w:t>
            </w:r>
            <w:r w:rsidR="00617AA7" w:rsidRPr="008371D9">
              <w:rPr>
                <w:b/>
                <w:lang w:val="ru-RU"/>
              </w:rPr>
              <w:t xml:space="preserve"> года</w:t>
            </w:r>
          </w:p>
        </w:tc>
      </w:tr>
      <w:tr w:rsidR="00796BD3" w:rsidRPr="008371D9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371D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8371D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371D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371D9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371D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8371D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371D9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8371D9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371D9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371D9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29C206B" w:rsidR="00796BD3" w:rsidRPr="008371D9" w:rsidRDefault="00B6273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935682"/>
            <w:bookmarkStart w:id="7" w:name="dtitle1" w:colFirst="0" w:colLast="0"/>
            <w:bookmarkEnd w:id="5"/>
            <w:r w:rsidRPr="008371D9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  <w:bookmarkEnd w:id="6"/>
          </w:p>
        </w:tc>
      </w:tr>
      <w:tr w:rsidR="00796BD3" w:rsidRPr="008371D9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1EDC131E" w:rsidR="00796BD3" w:rsidRPr="008371D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371D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435E42EB" w:rsidR="00796BD3" w:rsidRPr="008371D9" w:rsidRDefault="00B6273E" w:rsidP="00E31DCE">
            <w:pPr>
              <w:rPr>
                <w:lang w:val="ru-RU"/>
              </w:rPr>
            </w:pPr>
            <w:r w:rsidRPr="008371D9">
              <w:rPr>
                <w:lang w:val="ru-RU"/>
              </w:rPr>
      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      </w:r>
          </w:p>
          <w:p w14:paraId="2376E3C8" w14:textId="77777777" w:rsidR="00796BD3" w:rsidRPr="008371D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371D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5DB5A3BC" w:rsidR="00796BD3" w:rsidRPr="008371D9" w:rsidRDefault="00B6273E" w:rsidP="00B6273E">
            <w:pPr>
              <w:jc w:val="both"/>
              <w:rPr>
                <w:lang w:val="ru-RU"/>
              </w:rPr>
            </w:pPr>
            <w:r w:rsidRPr="008371D9">
              <w:rPr>
                <w:lang w:val="ru-RU"/>
              </w:rPr>
              <w:t xml:space="preserve">Совету предлагается </w:t>
            </w:r>
            <w:r w:rsidRPr="008371D9">
              <w:rPr>
                <w:b/>
                <w:bCs/>
                <w:lang w:val="ru-RU"/>
              </w:rPr>
              <w:t>принять к сведению</w:t>
            </w:r>
            <w:r w:rsidRPr="008371D9">
              <w:rPr>
                <w:lang w:val="ru-RU"/>
              </w:rPr>
              <w:t xml:space="preserve"> настоящий документ и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8" w:author="Antipina, Nadezda" w:date="2024-06-11T19:03:00Z">
                  <w:rPr/>
                </w:rPrChange>
              </w:rPr>
              <w:instrText xml:space="preserve"> \</w:instrText>
            </w:r>
            <w:r w:rsidR="00F01D3F" w:rsidRPr="008371D9">
              <w:rPr>
                <w:lang w:val="ru-RU"/>
              </w:rPr>
              <w:instrText>l</w:instrText>
            </w:r>
            <w:r w:rsidR="00F01D3F" w:rsidRPr="008371D9">
              <w:rPr>
                <w:lang w:val="ru-RU"/>
                <w:rPrChange w:id="9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annex</w:instrText>
            </w:r>
            <w:r w:rsidR="00F01D3F" w:rsidRPr="008371D9">
              <w:rPr>
                <w:lang w:val="ru-RU"/>
                <w:rPrChange w:id="10" w:author="Antipina, Nadezda" w:date="2024-06-11T19:03:00Z">
                  <w:rPr/>
                </w:rPrChange>
              </w:rPr>
              <w:instrText>"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Pr="008371D9">
              <w:rPr>
                <w:rStyle w:val="Hyperlink"/>
                <w:lang w:val="ru-RU"/>
              </w:rPr>
              <w:t>приложение</w:t>
            </w:r>
            <w:r w:rsidR="00F01D3F" w:rsidRPr="008371D9">
              <w:rPr>
                <w:rStyle w:val="Hyperlink"/>
                <w:lang w:val="ru-RU"/>
              </w:rPr>
              <w:fldChar w:fldCharType="end"/>
            </w:r>
            <w:r w:rsidRPr="008371D9">
              <w:rPr>
                <w:lang w:val="ru-RU"/>
              </w:rPr>
              <w:t xml:space="preserve"> к нему, а также </w:t>
            </w:r>
            <w:r w:rsidRPr="008371D9">
              <w:rPr>
                <w:b/>
                <w:bCs/>
                <w:lang w:val="ru-RU"/>
              </w:rPr>
              <w:t>назначить</w:t>
            </w:r>
            <w:r w:rsidRPr="008371D9">
              <w:rPr>
                <w:lang w:val="ru-RU"/>
              </w:rPr>
              <w:t xml:space="preserve"> новых кандидатов на посты заместителей председателей рабочих групп Совета, групп экспертов и неофициальной группы экспертов на период/цикл 2023–2026 годов.</w:t>
            </w:r>
          </w:p>
          <w:p w14:paraId="4B76B099" w14:textId="77777777" w:rsidR="00796BD3" w:rsidRPr="008371D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371D9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5EB68100" w:rsidR="00796BD3" w:rsidRPr="008371D9" w:rsidRDefault="00B6273E" w:rsidP="00E31DCE">
            <w:pPr>
              <w:rPr>
                <w:lang w:val="ru-RU"/>
              </w:rPr>
            </w:pPr>
            <w:r w:rsidRPr="008371D9">
              <w:rPr>
                <w:lang w:val="ru-RU"/>
              </w:rPr>
              <w:t>Ориентация на интересы членов.</w:t>
            </w:r>
          </w:p>
          <w:p w14:paraId="78C34503" w14:textId="6F975AFA" w:rsidR="00796BD3" w:rsidRPr="008371D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371D9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05298F" w14:textId="3FDA5414" w:rsidR="00B6273E" w:rsidRPr="008371D9" w:rsidRDefault="00B6273E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371D9">
              <w:rPr>
                <w:lang w:val="ru-RU"/>
              </w:rPr>
              <w:t>В рамках выделенного бюджета на 2024–2025 годы.</w:t>
            </w:r>
          </w:p>
          <w:p w14:paraId="763B8351" w14:textId="5428A099" w:rsidR="00796BD3" w:rsidRPr="008371D9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371D9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01414F6D" w:rsidR="00796BD3" w:rsidRPr="008371D9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371D9">
              <w:rPr>
                <w:b/>
                <w:bCs/>
                <w:sz w:val="24"/>
                <w:szCs w:val="24"/>
                <w:lang w:val="ru-RU"/>
              </w:rPr>
              <w:t xml:space="preserve">Справочные </w:t>
            </w:r>
            <w:r w:rsidR="00DA3D90" w:rsidRPr="008371D9">
              <w:rPr>
                <w:b/>
                <w:bCs/>
                <w:sz w:val="24"/>
                <w:szCs w:val="24"/>
                <w:lang w:val="ru-RU"/>
              </w:rPr>
              <w:t>документы</w:t>
            </w:r>
          </w:p>
          <w:p w14:paraId="2CA22A00" w14:textId="3F5524DD" w:rsidR="00796BD3" w:rsidRPr="008371D9" w:rsidRDefault="008371D9" w:rsidP="00E31DCE">
            <w:pPr>
              <w:spacing w:after="160"/>
              <w:rPr>
                <w:lang w:val="ru-RU"/>
              </w:rPr>
            </w:pPr>
            <w:hyperlink r:id="rId8">
              <w:r w:rsidR="0021164E" w:rsidRPr="008371D9">
                <w:rPr>
                  <w:rStyle w:val="Hyperlink"/>
                  <w:i/>
                  <w:iCs/>
                  <w:szCs w:val="22"/>
                  <w:lang w:val="ru-RU"/>
                </w:rPr>
                <w:t>Решение 11 (Пересм. Бухарест, 2022 г.)</w:t>
              </w:r>
            </w:hyperlink>
            <w:r w:rsidR="0021164E" w:rsidRPr="008371D9">
              <w:rPr>
                <w:i/>
                <w:iCs/>
                <w:color w:val="000000" w:themeColor="text1"/>
                <w:szCs w:val="22"/>
                <w:lang w:val="ru-RU"/>
              </w:rPr>
              <w:t xml:space="preserve"> </w:t>
            </w:r>
            <w:r w:rsidR="0021164E" w:rsidRPr="008371D9">
              <w:rPr>
                <w:i/>
                <w:iCs/>
                <w:szCs w:val="22"/>
                <w:lang w:val="ru-RU"/>
              </w:rPr>
              <w:t>Полномочной конференции</w:t>
            </w:r>
            <w:r w:rsidR="00B6273E" w:rsidRPr="008371D9">
              <w:rPr>
                <w:i/>
                <w:iCs/>
                <w:lang w:val="ru-RU"/>
              </w:rPr>
              <w:t>;</w:t>
            </w:r>
            <w:r w:rsidR="00B6273E" w:rsidRPr="008371D9">
              <w:rPr>
                <w:lang w:val="ru-RU"/>
              </w:rPr>
              <w:t xml:space="preserve">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11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</w:instrText>
            </w:r>
            <w:r w:rsidR="00F01D3F" w:rsidRPr="008371D9">
              <w:rPr>
                <w:lang w:val="ru-RU"/>
                <w:rPrChange w:id="12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13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14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15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16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council</w:instrText>
            </w:r>
            <w:r w:rsidR="00F01D3F" w:rsidRPr="008371D9">
              <w:rPr>
                <w:lang w:val="ru-RU"/>
                <w:rPrChange w:id="17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Documents</w:instrText>
            </w:r>
            <w:r w:rsidR="00F01D3F" w:rsidRPr="008371D9">
              <w:rPr>
                <w:lang w:val="ru-RU"/>
                <w:rPrChange w:id="18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Resolution</w:instrText>
            </w:r>
            <w:r w:rsidR="00F01D3F" w:rsidRPr="008371D9">
              <w:rPr>
                <w:lang w:val="ru-RU"/>
                <w:rPrChange w:id="19" w:author="Antipina, Nadezda" w:date="2024-06-11T19:03:00Z">
                  <w:rPr/>
                </w:rPrChange>
              </w:rPr>
              <w:instrText>-1333_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20" w:author="Antipina, Nadezda" w:date="2024-06-11T19:03:00Z">
                  <w:rPr/>
                </w:rPrChange>
              </w:rPr>
              <w:instrText>16.</w:instrText>
            </w:r>
            <w:r w:rsidR="00F01D3F" w:rsidRPr="008371D9">
              <w:rPr>
                <w:lang w:val="ru-RU"/>
              </w:rPr>
              <w:instrText>pdf</w:instrText>
            </w:r>
            <w:r w:rsidR="00F01D3F" w:rsidRPr="008371D9">
              <w:rPr>
                <w:lang w:val="ru-RU"/>
                <w:rPrChange w:id="21" w:author="Antipina, Nadezda" w:date="2024-06-11T19:03:00Z">
                  <w:rPr/>
                </w:rPrChange>
              </w:rPr>
              <w:instrText>"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lang w:val="ru-RU"/>
              </w:rPr>
              <w:t>Резолюция 1333</w:t>
            </w:r>
            <w:r w:rsidR="00F01D3F" w:rsidRPr="008371D9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8371D9">
              <w:rPr>
                <w:lang w:val="ru-RU"/>
              </w:rPr>
              <w:t xml:space="preserve"> </w:t>
            </w:r>
            <w:r w:rsidR="0021164E" w:rsidRPr="008371D9">
              <w:rPr>
                <w:i/>
                <w:iCs/>
                <w:lang w:val="ru-RU"/>
              </w:rPr>
              <w:t>Совета;</w:t>
            </w:r>
            <w:r w:rsidR="0021164E" w:rsidRPr="008371D9">
              <w:rPr>
                <w:lang w:val="ru-RU"/>
              </w:rPr>
              <w:t xml:space="preserve"> </w:t>
            </w:r>
            <w:r w:rsidR="00B6273E" w:rsidRPr="008371D9">
              <w:rPr>
                <w:i/>
                <w:iCs/>
                <w:lang w:val="ru-RU"/>
              </w:rPr>
              <w:t xml:space="preserve">письмо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22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https</w:instrText>
            </w:r>
            <w:r w:rsidR="00F01D3F" w:rsidRPr="008371D9">
              <w:rPr>
                <w:lang w:val="ru-RU"/>
                <w:rPrChange w:id="23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24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25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26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md</w:instrText>
            </w:r>
            <w:r w:rsidR="00F01D3F" w:rsidRPr="008371D9">
              <w:rPr>
                <w:lang w:val="ru-RU"/>
                <w:rPrChange w:id="27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S</w:instrText>
            </w:r>
            <w:r w:rsidR="00F01D3F" w:rsidRPr="008371D9">
              <w:rPr>
                <w:lang w:val="ru-RU"/>
                <w:rPrChange w:id="28" w:author="Antipina, Nadezda" w:date="2024-06-11T19:03:00Z">
                  <w:rPr/>
                </w:rPrChange>
              </w:rPr>
              <w:instrText>24-</w:instrText>
            </w:r>
            <w:r w:rsidR="00F01D3F" w:rsidRPr="008371D9">
              <w:rPr>
                <w:lang w:val="ru-RU"/>
              </w:rPr>
              <w:instrText>SG</w:instrText>
            </w:r>
            <w:r w:rsidR="00F01D3F" w:rsidRPr="008371D9">
              <w:rPr>
                <w:lang w:val="ru-RU"/>
                <w:rPrChange w:id="29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CIR</w:instrText>
            </w:r>
            <w:r w:rsidR="00F01D3F" w:rsidRPr="008371D9">
              <w:rPr>
                <w:lang w:val="ru-RU"/>
                <w:rPrChange w:id="30" w:author="Antipina, Nadezda" w:date="2024-06-11T19:03:00Z">
                  <w:rPr/>
                </w:rPrChange>
              </w:rPr>
              <w:instrText>-0022/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31" w:author="Antipina, Nadezda" w:date="2024-06-11T19:03:00Z">
                  <w:rPr/>
                </w:rPrChange>
              </w:rPr>
              <w:instrText>"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lang w:val="ru-RU"/>
              </w:rPr>
              <w:t>CL-24/22</w:t>
            </w:r>
            <w:r w:rsidR="00F01D3F" w:rsidRPr="008371D9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8371D9">
              <w:rPr>
                <w:i/>
                <w:iCs/>
                <w:lang w:val="ru-RU"/>
              </w:rPr>
              <w:t>;</w:t>
            </w:r>
            <w:r w:rsidR="00B6273E" w:rsidRPr="008371D9">
              <w:rPr>
                <w:lang w:val="ru-RU"/>
              </w:rPr>
              <w:t xml:space="preserve"> </w:t>
            </w:r>
            <w:r w:rsidR="00B6273E" w:rsidRPr="008371D9">
              <w:rPr>
                <w:i/>
                <w:iCs/>
                <w:lang w:val="ru-RU"/>
              </w:rPr>
              <w:t xml:space="preserve">краткие отчеты Совета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32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https</w:instrText>
            </w:r>
            <w:r w:rsidR="00F01D3F" w:rsidRPr="008371D9">
              <w:rPr>
                <w:lang w:val="ru-RU"/>
                <w:rPrChange w:id="33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34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35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36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md</w:instrText>
            </w:r>
            <w:r w:rsidR="00F01D3F" w:rsidRPr="008371D9">
              <w:rPr>
                <w:lang w:val="ru-RU"/>
                <w:rPrChange w:id="37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S</w:instrText>
            </w:r>
            <w:r w:rsidR="00F01D3F" w:rsidRPr="008371D9">
              <w:rPr>
                <w:lang w:val="ru-RU"/>
                <w:rPrChange w:id="38" w:author="Antipina, Nadezda" w:date="2024-06-11T19:03:00Z">
                  <w:rPr/>
                </w:rPrChange>
              </w:rPr>
              <w:instrText>23-</w:instrText>
            </w:r>
            <w:r w:rsidR="00F01D3F" w:rsidRPr="008371D9">
              <w:rPr>
                <w:lang w:val="ru-RU"/>
              </w:rPr>
              <w:instrText>CL</w:instrText>
            </w:r>
            <w:r w:rsidR="00F01D3F" w:rsidRPr="008371D9">
              <w:rPr>
                <w:lang w:val="ru-RU"/>
                <w:rPrChange w:id="39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40" w:author="Antipina, Nadezda" w:date="2024-06-11T19:03:00Z">
                  <w:rPr/>
                </w:rPrChange>
              </w:rPr>
              <w:instrText>-0112/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41" w:author="Antipina, Nadezda" w:date="2024-06-11T19:03:00Z">
                  <w:rPr/>
                </w:rPrChange>
              </w:rPr>
              <w:instrText>" \</w:instrText>
            </w:r>
            <w:r w:rsidR="00F01D3F" w:rsidRPr="008371D9">
              <w:rPr>
                <w:lang w:val="ru-RU"/>
              </w:rPr>
              <w:instrText>h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szCs w:val="22"/>
                <w:lang w:val="ru-RU"/>
              </w:rPr>
              <w:t>C23/112</w:t>
            </w:r>
            <w:r w:rsidR="00F01D3F" w:rsidRPr="008371D9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8371D9">
              <w:rPr>
                <w:i/>
                <w:iCs/>
                <w:lang w:val="ru-RU"/>
              </w:rPr>
              <w:t xml:space="preserve">,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42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https</w:instrText>
            </w:r>
            <w:r w:rsidR="00F01D3F" w:rsidRPr="008371D9">
              <w:rPr>
                <w:lang w:val="ru-RU"/>
                <w:rPrChange w:id="43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44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45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46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md</w:instrText>
            </w:r>
            <w:r w:rsidR="00F01D3F" w:rsidRPr="008371D9">
              <w:rPr>
                <w:lang w:val="ru-RU"/>
                <w:rPrChange w:id="47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S</w:instrText>
            </w:r>
            <w:r w:rsidR="00F01D3F" w:rsidRPr="008371D9">
              <w:rPr>
                <w:lang w:val="ru-RU"/>
                <w:rPrChange w:id="48" w:author="Antipina, Nadezda" w:date="2024-06-11T19:03:00Z">
                  <w:rPr/>
                </w:rPrChange>
              </w:rPr>
              <w:instrText>23-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49" w:author="Antipina, Nadezda" w:date="2024-06-11T19:03:00Z">
                  <w:rPr/>
                </w:rPrChange>
              </w:rPr>
              <w:instrText>23</w:instrText>
            </w:r>
            <w:r w:rsidR="00F01D3F" w:rsidRPr="008371D9">
              <w:rPr>
                <w:lang w:val="ru-RU"/>
              </w:rPr>
              <w:instrText>ADD</w:instrText>
            </w:r>
            <w:r w:rsidR="00F01D3F" w:rsidRPr="008371D9">
              <w:rPr>
                <w:lang w:val="ru-RU"/>
                <w:rPrChange w:id="50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51" w:author="Antipina, Nadezda" w:date="2024-06-11T19:03:00Z">
                  <w:rPr/>
                </w:rPrChange>
              </w:rPr>
              <w:instrText>-0011/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52" w:author="Antipina, Nadezda" w:date="2024-06-11T19:03:00Z">
                  <w:rPr/>
                </w:rPrChange>
              </w:rPr>
              <w:instrText>" \</w:instrText>
            </w:r>
            <w:r w:rsidR="00F01D3F" w:rsidRPr="008371D9">
              <w:rPr>
                <w:lang w:val="ru-RU"/>
              </w:rPr>
              <w:instrText>h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szCs w:val="22"/>
                <w:lang w:val="ru-RU"/>
              </w:rPr>
              <w:t>C23-ADD/11</w:t>
            </w:r>
            <w:r w:rsidR="00F01D3F" w:rsidRPr="008371D9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8371D9">
              <w:rPr>
                <w:i/>
                <w:iCs/>
                <w:lang w:val="ru-RU"/>
              </w:rPr>
              <w:t xml:space="preserve">,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53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https</w:instrText>
            </w:r>
            <w:r w:rsidR="00F01D3F" w:rsidRPr="008371D9">
              <w:rPr>
                <w:lang w:val="ru-RU"/>
                <w:rPrChange w:id="54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55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56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57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md</w:instrText>
            </w:r>
            <w:r w:rsidR="00F01D3F" w:rsidRPr="008371D9">
              <w:rPr>
                <w:lang w:val="ru-RU"/>
                <w:rPrChange w:id="58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S</w:instrText>
            </w:r>
            <w:r w:rsidR="00F01D3F" w:rsidRPr="008371D9">
              <w:rPr>
                <w:lang w:val="ru-RU"/>
                <w:rPrChange w:id="59" w:author="Antipina, Nadezda" w:date="2024-06-11T19:03:00Z">
                  <w:rPr/>
                </w:rPrChange>
              </w:rPr>
              <w:instrText>23-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60" w:author="Antipina, Nadezda" w:date="2024-06-11T19:03:00Z">
                  <w:rPr/>
                </w:rPrChange>
              </w:rPr>
              <w:instrText>23</w:instrText>
            </w:r>
            <w:r w:rsidR="00F01D3F" w:rsidRPr="008371D9">
              <w:rPr>
                <w:lang w:val="ru-RU"/>
              </w:rPr>
              <w:instrText>ADD</w:instrText>
            </w:r>
            <w:r w:rsidR="00F01D3F" w:rsidRPr="008371D9">
              <w:rPr>
                <w:lang w:val="ru-RU"/>
                <w:rPrChange w:id="61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C</w:instrText>
            </w:r>
            <w:r w:rsidR="00F01D3F" w:rsidRPr="008371D9">
              <w:rPr>
                <w:lang w:val="ru-RU"/>
                <w:rPrChange w:id="62" w:author="Antipina, Nadezda" w:date="2024-06-11T19:03:00Z">
                  <w:rPr/>
                </w:rPrChange>
              </w:rPr>
              <w:instrText>-0012/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63" w:author="Antipina, Nadezda" w:date="2024-06-11T19:03:00Z">
                  <w:rPr/>
                </w:rPrChange>
              </w:rPr>
              <w:instrText>" \</w:instrText>
            </w:r>
            <w:r w:rsidR="00F01D3F" w:rsidRPr="008371D9">
              <w:rPr>
                <w:lang w:val="ru-RU"/>
              </w:rPr>
              <w:instrText>h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szCs w:val="22"/>
                <w:lang w:val="ru-RU"/>
              </w:rPr>
              <w:t>C23/ADD/12</w:t>
            </w:r>
            <w:r w:rsidR="00F01D3F" w:rsidRPr="008371D9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B6273E" w:rsidRPr="008371D9">
              <w:rPr>
                <w:i/>
                <w:iCs/>
                <w:lang w:val="ru-RU"/>
              </w:rPr>
              <w:t>;</w:t>
            </w:r>
            <w:r w:rsidR="00B6273E" w:rsidRPr="008371D9">
              <w:rPr>
                <w:lang w:val="ru-RU"/>
              </w:rPr>
              <w:t xml:space="preserve"> </w:t>
            </w:r>
            <w:r w:rsidR="00F01D3F" w:rsidRPr="008371D9">
              <w:rPr>
                <w:lang w:val="ru-RU"/>
              </w:rPr>
              <w:fldChar w:fldCharType="begin"/>
            </w:r>
            <w:r w:rsidR="00F01D3F" w:rsidRPr="008371D9">
              <w:rPr>
                <w:lang w:val="ru-RU"/>
              </w:rPr>
              <w:instrText>HYPERLINK</w:instrText>
            </w:r>
            <w:r w:rsidR="00F01D3F" w:rsidRPr="008371D9">
              <w:rPr>
                <w:lang w:val="ru-RU"/>
                <w:rPrChange w:id="64" w:author="Antipina, Nadezda" w:date="2024-06-11T19:03:00Z">
                  <w:rPr/>
                </w:rPrChange>
              </w:rPr>
              <w:instrText xml:space="preserve"> "</w:instrText>
            </w:r>
            <w:r w:rsidR="00F01D3F" w:rsidRPr="008371D9">
              <w:rPr>
                <w:lang w:val="ru-RU"/>
              </w:rPr>
              <w:instrText>https</w:instrText>
            </w:r>
            <w:r w:rsidR="00F01D3F" w:rsidRPr="008371D9">
              <w:rPr>
                <w:lang w:val="ru-RU"/>
                <w:rPrChange w:id="65" w:author="Antipina, Nadezda" w:date="2024-06-11T19:03:00Z">
                  <w:rPr/>
                </w:rPrChange>
              </w:rPr>
              <w:instrText>://</w:instrText>
            </w:r>
            <w:r w:rsidR="00F01D3F" w:rsidRPr="008371D9">
              <w:rPr>
                <w:lang w:val="ru-RU"/>
              </w:rPr>
              <w:instrText>www</w:instrText>
            </w:r>
            <w:r w:rsidR="00F01D3F" w:rsidRPr="008371D9">
              <w:rPr>
                <w:lang w:val="ru-RU"/>
                <w:rPrChange w:id="66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itu</w:instrText>
            </w:r>
            <w:r w:rsidR="00F01D3F" w:rsidRPr="008371D9">
              <w:rPr>
                <w:lang w:val="ru-RU"/>
                <w:rPrChange w:id="67" w:author="Antipina, Nadezda" w:date="2024-06-11T19:03:00Z">
                  <w:rPr/>
                </w:rPrChange>
              </w:rPr>
              <w:instrText>.</w:instrText>
            </w:r>
            <w:r w:rsidR="00F01D3F" w:rsidRPr="008371D9">
              <w:rPr>
                <w:lang w:val="ru-RU"/>
              </w:rPr>
              <w:instrText>int</w:instrText>
            </w:r>
            <w:r w:rsidR="00F01D3F" w:rsidRPr="008371D9">
              <w:rPr>
                <w:lang w:val="ru-RU"/>
                <w:rPrChange w:id="68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en</w:instrText>
            </w:r>
            <w:r w:rsidR="00F01D3F" w:rsidRPr="008371D9">
              <w:rPr>
                <w:lang w:val="ru-RU"/>
                <w:rPrChange w:id="69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council</w:instrText>
            </w:r>
            <w:r w:rsidR="00F01D3F" w:rsidRPr="008371D9">
              <w:rPr>
                <w:lang w:val="ru-RU"/>
                <w:rPrChange w:id="70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Pages</w:instrText>
            </w:r>
            <w:r w:rsidR="00F01D3F" w:rsidRPr="008371D9">
              <w:rPr>
                <w:lang w:val="ru-RU"/>
                <w:rPrChange w:id="71" w:author="Antipina, Nadezda" w:date="2024-06-11T19:03:00Z">
                  <w:rPr/>
                </w:rPrChange>
              </w:rPr>
              <w:instrText>/</w:instrText>
            </w:r>
            <w:r w:rsidR="00F01D3F" w:rsidRPr="008371D9">
              <w:rPr>
                <w:lang w:val="ru-RU"/>
              </w:rPr>
              <w:instrText>Chairs</w:instrText>
            </w:r>
            <w:r w:rsidR="00F01D3F" w:rsidRPr="008371D9">
              <w:rPr>
                <w:lang w:val="ru-RU"/>
                <w:rPrChange w:id="72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Vice</w:instrText>
            </w:r>
            <w:r w:rsidR="00F01D3F" w:rsidRPr="008371D9">
              <w:rPr>
                <w:lang w:val="ru-RU"/>
                <w:rPrChange w:id="73" w:author="Antipina, Nadezda" w:date="2024-06-11T19:03:00Z">
                  <w:rPr/>
                </w:rPrChange>
              </w:rPr>
              <w:instrText>-</w:instrText>
            </w:r>
            <w:r w:rsidR="00F01D3F" w:rsidRPr="008371D9">
              <w:rPr>
                <w:lang w:val="ru-RU"/>
              </w:rPr>
              <w:instrText>Chairs</w:instrText>
            </w:r>
            <w:r w:rsidR="00F01D3F" w:rsidRPr="008371D9">
              <w:rPr>
                <w:lang w:val="ru-RU"/>
                <w:rPrChange w:id="74" w:author="Antipina, Nadezda" w:date="2024-06-11T19:03:00Z">
                  <w:rPr/>
                </w:rPrChange>
              </w:rPr>
              <w:instrText>-2022-2026.</w:instrText>
            </w:r>
            <w:r w:rsidR="00F01D3F" w:rsidRPr="008371D9">
              <w:rPr>
                <w:lang w:val="ru-RU"/>
              </w:rPr>
              <w:instrText>aspx</w:instrText>
            </w:r>
            <w:r w:rsidR="00F01D3F" w:rsidRPr="008371D9">
              <w:rPr>
                <w:lang w:val="ru-RU"/>
                <w:rPrChange w:id="75" w:author="Antipina, Nadezda" w:date="2024-06-11T19:03:00Z">
                  <w:rPr/>
                </w:rPrChange>
              </w:rPr>
              <w:instrText>" \</w:instrText>
            </w:r>
            <w:r w:rsidR="00F01D3F" w:rsidRPr="008371D9">
              <w:rPr>
                <w:lang w:val="ru-RU"/>
              </w:rPr>
              <w:instrText>l</w:instrText>
            </w:r>
            <w:r w:rsidR="00F01D3F" w:rsidRPr="008371D9">
              <w:rPr>
                <w:lang w:val="ru-RU"/>
                <w:rPrChange w:id="76" w:author="Antipina, Nadezda" w:date="2024-06-11T19:03:00Z">
                  <w:rPr/>
                </w:rPrChange>
              </w:rPr>
              <w:instrText xml:space="preserve"> "/</w:instrText>
            </w:r>
            <w:r w:rsidR="00F01D3F" w:rsidRPr="008371D9">
              <w:rPr>
                <w:lang w:val="ru-RU"/>
              </w:rPr>
              <w:instrText>ru</w:instrText>
            </w:r>
            <w:r w:rsidR="00F01D3F" w:rsidRPr="008371D9">
              <w:rPr>
                <w:lang w:val="ru-RU"/>
                <w:rPrChange w:id="77" w:author="Antipina, Nadezda" w:date="2024-06-11T19:03:00Z">
                  <w:rPr/>
                </w:rPrChange>
              </w:rPr>
              <w:instrText>"</w:instrText>
            </w:r>
            <w:r w:rsidR="00F01D3F" w:rsidRPr="008371D9">
              <w:rPr>
                <w:lang w:val="ru-RU"/>
              </w:rPr>
            </w:r>
            <w:r w:rsidR="00F01D3F" w:rsidRPr="008371D9">
              <w:rPr>
                <w:lang w:val="ru-RU"/>
              </w:rPr>
              <w:fldChar w:fldCharType="separate"/>
            </w:r>
            <w:r w:rsidR="00B6273E" w:rsidRPr="008371D9">
              <w:rPr>
                <w:rStyle w:val="Hyperlink"/>
                <w:i/>
                <w:iCs/>
                <w:lang w:val="ru-RU"/>
              </w:rPr>
              <w:t>веб-страница председателей и заместителей председателей рабочих групп Совета и групп экспертов</w:t>
            </w:r>
            <w:r w:rsidR="00F01D3F" w:rsidRPr="008371D9">
              <w:rPr>
                <w:rStyle w:val="Hyperlink"/>
                <w:i/>
                <w:iCs/>
                <w:lang w:val="ru-RU"/>
              </w:rPr>
              <w:fldChar w:fldCharType="end"/>
            </w:r>
            <w:r w:rsidR="00B6273E" w:rsidRPr="008371D9">
              <w:rPr>
                <w:i/>
                <w:iCs/>
                <w:lang w:val="ru-RU"/>
              </w:rPr>
              <w:t>.</w:t>
            </w:r>
          </w:p>
        </w:tc>
      </w:tr>
      <w:bookmarkEnd w:id="2"/>
      <w:bookmarkEnd w:id="7"/>
    </w:tbl>
    <w:p w14:paraId="6EB9976D" w14:textId="77777777" w:rsidR="00796BD3" w:rsidRPr="008371D9" w:rsidRDefault="00796BD3" w:rsidP="00796BD3">
      <w:pPr>
        <w:rPr>
          <w:lang w:val="ru-RU"/>
        </w:rPr>
      </w:pPr>
    </w:p>
    <w:p w14:paraId="60F31B98" w14:textId="77777777" w:rsidR="00165D06" w:rsidRPr="008371D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371D9">
        <w:rPr>
          <w:lang w:val="ru-RU"/>
        </w:rPr>
        <w:br w:type="page"/>
      </w:r>
    </w:p>
    <w:p w14:paraId="2A4B21A6" w14:textId="77777777" w:rsidR="00B6273E" w:rsidRPr="008371D9" w:rsidRDefault="00B6273E" w:rsidP="00B6273E">
      <w:pPr>
        <w:pStyle w:val="Headingb"/>
        <w:rPr>
          <w:lang w:val="ru-RU"/>
        </w:rPr>
      </w:pPr>
      <w:r w:rsidRPr="008371D9">
        <w:rPr>
          <w:lang w:val="ru-RU"/>
        </w:rPr>
        <w:lastRenderedPageBreak/>
        <w:t>Введение</w:t>
      </w:r>
    </w:p>
    <w:p w14:paraId="1F56B9EB" w14:textId="23628CF9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1</w:t>
      </w:r>
      <w:r w:rsidRPr="008371D9">
        <w:rPr>
          <w:lang w:val="ru-RU"/>
        </w:rPr>
        <w:tab/>
        <w:t>В Резолюции 1333 Совета (C11, последнее изменение С16)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5D273354" w14:textId="67C01787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2</w:t>
      </w:r>
      <w:r w:rsidRPr="008371D9">
        <w:rPr>
          <w:lang w:val="ru-RU"/>
        </w:rPr>
        <w:tab/>
        <w:t xml:space="preserve">В июле 2023 года Совет на своей обычной сессии принял решение о создании в следующем году Рабочей группы Совета по разработке Стратегического и Финансового планов (РГС-СФП) и неофициальной группы экспертов по Всемирному форуму по политике в области электросвязи/ИКТ (ВФПЭ). Совет утвердил предложенных председателей вышеупомянутых групп (см. Документ </w:t>
      </w:r>
      <w:hyperlink r:id="rId9" w:history="1">
        <w:r w:rsidRPr="008371D9">
          <w:rPr>
            <w:rStyle w:val="Hyperlink"/>
            <w:lang w:val="ru-RU"/>
          </w:rPr>
          <w:t>C23/112</w:t>
        </w:r>
      </w:hyperlink>
      <w:r w:rsidRPr="008371D9">
        <w:rPr>
          <w:lang w:val="ru-RU"/>
        </w:rPr>
        <w:t>).</w:t>
      </w:r>
    </w:p>
    <w:p w14:paraId="43E8F7E1" w14:textId="0BA55567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3</w:t>
      </w:r>
      <w:r w:rsidRPr="008371D9">
        <w:rPr>
          <w:lang w:val="ru-RU"/>
        </w:rPr>
        <w:tab/>
        <w:t xml:space="preserve">В октябре 2023 года Совет-23, на своей дополнительной сессии подтвердил кандидатуры председателей уже созданных рабочих групп Совета и групп экспертов (РГС и РГ) и утвердил предлагаемых новых </w:t>
      </w:r>
      <w:bookmarkStart w:id="78" w:name="_Hlk166850827"/>
      <w:r w:rsidRPr="008371D9">
        <w:rPr>
          <w:lang w:val="ru-RU"/>
        </w:rPr>
        <w:t xml:space="preserve">заместителей председателей </w:t>
      </w:r>
      <w:bookmarkEnd w:id="78"/>
      <w:r w:rsidRPr="008371D9">
        <w:rPr>
          <w:lang w:val="ru-RU"/>
        </w:rPr>
        <w:t>РГС-ФЛР, РГС-ЯЗ, ГЭ-РМЭ и ГЭ</w:t>
      </w:r>
      <w:r w:rsidRPr="008371D9">
        <w:rPr>
          <w:lang w:val="ru-RU"/>
        </w:rPr>
        <w:noBreakHyphen/>
        <w:t xml:space="preserve">РЕШ482, за исключением кандидатов от региона СНГ (см. Документы </w:t>
      </w:r>
      <w:hyperlink r:id="rId10" w:history="1">
        <w:r w:rsidRPr="008371D9">
          <w:rPr>
            <w:rStyle w:val="Hyperlink"/>
            <w:lang w:val="ru-RU"/>
          </w:rPr>
          <w:t>C23-ADD/11</w:t>
        </w:r>
      </w:hyperlink>
      <w:r w:rsidRPr="008371D9">
        <w:rPr>
          <w:lang w:val="ru-RU"/>
        </w:rPr>
        <w:t xml:space="preserve"> и </w:t>
      </w:r>
      <w:hyperlink r:id="rId11" w:history="1">
        <w:r w:rsidRPr="008371D9">
          <w:rPr>
            <w:rStyle w:val="Hyperlink"/>
            <w:lang w:val="ru-RU"/>
          </w:rPr>
          <w:t>C23</w:t>
        </w:r>
        <w:r w:rsidRPr="008371D9">
          <w:rPr>
            <w:rStyle w:val="Hyperlink"/>
            <w:lang w:val="ru-RU"/>
          </w:rPr>
          <w:noBreakHyphen/>
          <w:t>ADD/12</w:t>
        </w:r>
      </w:hyperlink>
      <w:r w:rsidRPr="008371D9">
        <w:rPr>
          <w:lang w:val="ru-RU"/>
        </w:rPr>
        <w:t>).</w:t>
      </w:r>
    </w:p>
    <w:p w14:paraId="5B7A4ED3" w14:textId="322B19E1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4</w:t>
      </w:r>
      <w:r w:rsidRPr="008371D9">
        <w:rPr>
          <w:lang w:val="ru-RU"/>
        </w:rPr>
        <w:tab/>
        <w:t xml:space="preserve">В Циркулярном письме </w:t>
      </w:r>
      <w:r w:rsidR="00F01D3F" w:rsidRPr="008371D9">
        <w:rPr>
          <w:lang w:val="ru-RU"/>
        </w:rPr>
        <w:fldChar w:fldCharType="begin"/>
      </w:r>
      <w:r w:rsidR="00F01D3F" w:rsidRPr="008371D9">
        <w:rPr>
          <w:lang w:val="ru-RU"/>
        </w:rPr>
        <w:instrText>HYPERLINK</w:instrText>
      </w:r>
      <w:r w:rsidR="00F01D3F" w:rsidRPr="008371D9">
        <w:rPr>
          <w:lang w:val="ru-RU"/>
          <w:rPrChange w:id="79" w:author="Antipina, Nadezda" w:date="2024-06-11T19:02:00Z">
            <w:rPr/>
          </w:rPrChange>
        </w:rPr>
        <w:instrText xml:space="preserve"> "</w:instrText>
      </w:r>
      <w:r w:rsidR="00F01D3F" w:rsidRPr="008371D9">
        <w:rPr>
          <w:lang w:val="ru-RU"/>
        </w:rPr>
        <w:instrText>https</w:instrText>
      </w:r>
      <w:r w:rsidR="00F01D3F" w:rsidRPr="008371D9">
        <w:rPr>
          <w:lang w:val="ru-RU"/>
          <w:rPrChange w:id="80" w:author="Antipina, Nadezda" w:date="2024-06-11T19:02:00Z">
            <w:rPr/>
          </w:rPrChange>
        </w:rPr>
        <w:instrText>://</w:instrText>
      </w:r>
      <w:r w:rsidR="00F01D3F" w:rsidRPr="008371D9">
        <w:rPr>
          <w:lang w:val="ru-RU"/>
        </w:rPr>
        <w:instrText>www</w:instrText>
      </w:r>
      <w:r w:rsidR="00F01D3F" w:rsidRPr="008371D9">
        <w:rPr>
          <w:lang w:val="ru-RU"/>
          <w:rPrChange w:id="81" w:author="Antipina, Nadezda" w:date="2024-06-11T19:02:00Z">
            <w:rPr/>
          </w:rPrChange>
        </w:rPr>
        <w:instrText>.</w:instrText>
      </w:r>
      <w:r w:rsidR="00F01D3F" w:rsidRPr="008371D9">
        <w:rPr>
          <w:lang w:val="ru-RU"/>
        </w:rPr>
        <w:instrText>itu</w:instrText>
      </w:r>
      <w:r w:rsidR="00F01D3F" w:rsidRPr="008371D9">
        <w:rPr>
          <w:lang w:val="ru-RU"/>
          <w:rPrChange w:id="82" w:author="Antipina, Nadezda" w:date="2024-06-11T19:02:00Z">
            <w:rPr/>
          </w:rPrChange>
        </w:rPr>
        <w:instrText>.</w:instrText>
      </w:r>
      <w:r w:rsidR="00F01D3F" w:rsidRPr="008371D9">
        <w:rPr>
          <w:lang w:val="ru-RU"/>
        </w:rPr>
        <w:instrText>int</w:instrText>
      </w:r>
      <w:r w:rsidR="00F01D3F" w:rsidRPr="008371D9">
        <w:rPr>
          <w:lang w:val="ru-RU"/>
          <w:rPrChange w:id="83" w:author="Antipina, Nadezda" w:date="2024-06-11T19:02:00Z">
            <w:rPr/>
          </w:rPrChange>
        </w:rPr>
        <w:instrText>/</w:instrText>
      </w:r>
      <w:r w:rsidR="00F01D3F" w:rsidRPr="008371D9">
        <w:rPr>
          <w:lang w:val="ru-RU"/>
        </w:rPr>
        <w:instrText>md</w:instrText>
      </w:r>
      <w:r w:rsidR="00F01D3F" w:rsidRPr="008371D9">
        <w:rPr>
          <w:lang w:val="ru-RU"/>
          <w:rPrChange w:id="84" w:author="Antipina, Nadezda" w:date="2024-06-11T19:02:00Z">
            <w:rPr/>
          </w:rPrChange>
        </w:rPr>
        <w:instrText>/</w:instrText>
      </w:r>
      <w:r w:rsidR="00F01D3F" w:rsidRPr="008371D9">
        <w:rPr>
          <w:lang w:val="ru-RU"/>
        </w:rPr>
        <w:instrText>S</w:instrText>
      </w:r>
      <w:r w:rsidR="00F01D3F" w:rsidRPr="008371D9">
        <w:rPr>
          <w:lang w:val="ru-RU"/>
          <w:rPrChange w:id="85" w:author="Antipina, Nadezda" w:date="2024-06-11T19:02:00Z">
            <w:rPr/>
          </w:rPrChange>
        </w:rPr>
        <w:instrText>24-</w:instrText>
      </w:r>
      <w:r w:rsidR="00F01D3F" w:rsidRPr="008371D9">
        <w:rPr>
          <w:lang w:val="ru-RU"/>
        </w:rPr>
        <w:instrText>SG</w:instrText>
      </w:r>
      <w:r w:rsidR="00F01D3F" w:rsidRPr="008371D9">
        <w:rPr>
          <w:lang w:val="ru-RU"/>
          <w:rPrChange w:id="86" w:author="Antipina, Nadezda" w:date="2024-06-11T19:02:00Z">
            <w:rPr/>
          </w:rPrChange>
        </w:rPr>
        <w:instrText>-</w:instrText>
      </w:r>
      <w:r w:rsidR="00F01D3F" w:rsidRPr="008371D9">
        <w:rPr>
          <w:lang w:val="ru-RU"/>
        </w:rPr>
        <w:instrText>CIR</w:instrText>
      </w:r>
      <w:r w:rsidR="00F01D3F" w:rsidRPr="008371D9">
        <w:rPr>
          <w:lang w:val="ru-RU"/>
          <w:rPrChange w:id="87" w:author="Antipina, Nadezda" w:date="2024-06-11T19:02:00Z">
            <w:rPr/>
          </w:rPrChange>
        </w:rPr>
        <w:instrText>-0022/</w:instrText>
      </w:r>
      <w:r w:rsidR="00F01D3F" w:rsidRPr="008371D9">
        <w:rPr>
          <w:lang w:val="ru-RU"/>
        </w:rPr>
        <w:instrText>en</w:instrText>
      </w:r>
      <w:r w:rsidR="00F01D3F" w:rsidRPr="008371D9">
        <w:rPr>
          <w:lang w:val="ru-RU"/>
          <w:rPrChange w:id="88" w:author="Antipina, Nadezda" w:date="2024-06-11T19:02:00Z">
            <w:rPr/>
          </w:rPrChange>
        </w:rPr>
        <w:instrText>"</w:instrText>
      </w:r>
      <w:r w:rsidR="00F01D3F" w:rsidRPr="008371D9">
        <w:rPr>
          <w:lang w:val="ru-RU"/>
        </w:rPr>
      </w:r>
      <w:r w:rsidR="00F01D3F" w:rsidRPr="008371D9">
        <w:rPr>
          <w:lang w:val="ru-RU"/>
        </w:rPr>
        <w:fldChar w:fldCharType="separate"/>
      </w:r>
      <w:r w:rsidRPr="008371D9">
        <w:rPr>
          <w:rStyle w:val="Hyperlink"/>
          <w:lang w:val="ru-RU"/>
        </w:rPr>
        <w:t>CL-24/22</w:t>
      </w:r>
      <w:r w:rsidR="00F01D3F" w:rsidRPr="008371D9">
        <w:rPr>
          <w:rStyle w:val="Hyperlink"/>
          <w:lang w:val="ru-RU"/>
        </w:rPr>
        <w:fldChar w:fldCharType="end"/>
      </w:r>
      <w:r w:rsidRPr="008371D9">
        <w:rPr>
          <w:rStyle w:val="Hyperlink"/>
          <w:lang w:val="ru-RU"/>
        </w:rPr>
        <w:t xml:space="preserve"> </w:t>
      </w:r>
      <w:r w:rsidRPr="008371D9">
        <w:rPr>
          <w:lang w:val="ru-RU"/>
        </w:rPr>
        <w:t>от 30 апреля 2024 года Государствам-Членам было предложено выдвигать кандидатуры на посты заместителей председателей РГС-СФП и НГЭ</w:t>
      </w:r>
      <w:r w:rsidRPr="008371D9">
        <w:rPr>
          <w:lang w:val="ru-RU"/>
        </w:rPr>
        <w:noBreakHyphen/>
        <w:t>ВФПЭ (при условии подтверждения создания этих групп Советом-24) и представить свои предложения в срок до 20 мая 2024 года.</w:t>
      </w:r>
    </w:p>
    <w:p w14:paraId="7E2ED78E" w14:textId="690D6DA0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5</w:t>
      </w:r>
      <w:r w:rsidRPr="008371D9">
        <w:rPr>
          <w:lang w:val="ru-RU"/>
        </w:rPr>
        <w:tab/>
        <w:t xml:space="preserve">В представленной в </w:t>
      </w:r>
      <w:r w:rsidR="00F01D3F" w:rsidRPr="008371D9">
        <w:rPr>
          <w:lang w:val="ru-RU"/>
        </w:rPr>
        <w:fldChar w:fldCharType="begin"/>
      </w:r>
      <w:r w:rsidR="00F01D3F" w:rsidRPr="008371D9">
        <w:rPr>
          <w:lang w:val="ru-RU"/>
        </w:rPr>
        <w:instrText>HYPERLINK</w:instrText>
      </w:r>
      <w:r w:rsidR="00F01D3F" w:rsidRPr="008371D9">
        <w:rPr>
          <w:lang w:val="ru-RU"/>
          <w:rPrChange w:id="89" w:author="Antipina, Nadezda" w:date="2024-06-11T19:02:00Z">
            <w:rPr/>
          </w:rPrChange>
        </w:rPr>
        <w:instrText xml:space="preserve"> \</w:instrText>
      </w:r>
      <w:r w:rsidR="00F01D3F" w:rsidRPr="008371D9">
        <w:rPr>
          <w:lang w:val="ru-RU"/>
        </w:rPr>
        <w:instrText>l</w:instrText>
      </w:r>
      <w:r w:rsidR="00F01D3F" w:rsidRPr="008371D9">
        <w:rPr>
          <w:lang w:val="ru-RU"/>
          <w:rPrChange w:id="90" w:author="Antipina, Nadezda" w:date="2024-06-11T19:02:00Z">
            <w:rPr/>
          </w:rPrChange>
        </w:rPr>
        <w:instrText xml:space="preserve"> "</w:instrText>
      </w:r>
      <w:r w:rsidR="00F01D3F" w:rsidRPr="008371D9">
        <w:rPr>
          <w:lang w:val="ru-RU"/>
        </w:rPr>
        <w:instrText>annex</w:instrText>
      </w:r>
      <w:r w:rsidR="00F01D3F" w:rsidRPr="008371D9">
        <w:rPr>
          <w:lang w:val="ru-RU"/>
          <w:rPrChange w:id="91" w:author="Antipina, Nadezda" w:date="2024-06-11T19:02:00Z">
            <w:rPr/>
          </w:rPrChange>
        </w:rPr>
        <w:instrText>"</w:instrText>
      </w:r>
      <w:r w:rsidR="00F01D3F" w:rsidRPr="008371D9">
        <w:rPr>
          <w:lang w:val="ru-RU"/>
        </w:rPr>
      </w:r>
      <w:r w:rsidR="00F01D3F" w:rsidRPr="008371D9">
        <w:rPr>
          <w:lang w:val="ru-RU"/>
        </w:rPr>
        <w:fldChar w:fldCharType="separate"/>
      </w:r>
      <w:r w:rsidRPr="008371D9">
        <w:rPr>
          <w:rStyle w:val="Hyperlink"/>
          <w:lang w:val="ru-RU"/>
        </w:rPr>
        <w:t>приложении</w:t>
      </w:r>
      <w:r w:rsidR="00F01D3F" w:rsidRPr="008371D9">
        <w:rPr>
          <w:rStyle w:val="Hyperlink"/>
          <w:lang w:val="ru-RU"/>
        </w:rPr>
        <w:fldChar w:fldCharType="end"/>
      </w:r>
      <w:r w:rsidRPr="008371D9">
        <w:rPr>
          <w:lang w:val="ru-RU"/>
        </w:rPr>
        <w:t xml:space="preserve"> таблице содержится список председателей и заместителей председателей каждой группы, их срок полномочий и регион по состоянию на </w:t>
      </w:r>
      <w:r w:rsidR="004950E3" w:rsidRPr="008371D9">
        <w:rPr>
          <w:lang w:val="ru-RU"/>
        </w:rPr>
        <w:t>4 июня</w:t>
      </w:r>
      <w:r w:rsidRPr="008371D9">
        <w:rPr>
          <w:lang w:val="ru-RU"/>
        </w:rPr>
        <w:t xml:space="preserve"> 2024</w:t>
      </w:r>
      <w:r w:rsidR="004950E3" w:rsidRPr="008371D9">
        <w:rPr>
          <w:lang w:val="ru-RU"/>
        </w:rPr>
        <w:t> </w:t>
      </w:r>
      <w:r w:rsidRPr="008371D9">
        <w:rPr>
          <w:lang w:val="ru-RU"/>
        </w:rPr>
        <w:t>года.</w:t>
      </w:r>
    </w:p>
    <w:p w14:paraId="661059CB" w14:textId="16C2A47F" w:rsidR="00B6273E" w:rsidRPr="008371D9" w:rsidRDefault="00B6273E" w:rsidP="00B6273E">
      <w:pPr>
        <w:rPr>
          <w:lang w:val="ru-RU"/>
        </w:rPr>
      </w:pPr>
      <w:r w:rsidRPr="008371D9">
        <w:rPr>
          <w:lang w:val="ru-RU"/>
        </w:rPr>
        <w:t>6</w:t>
      </w:r>
      <w:r w:rsidRPr="008371D9">
        <w:rPr>
          <w:lang w:val="ru-RU"/>
        </w:rPr>
        <w:tab/>
        <w:t xml:space="preserve">Информация о предлагаемых кандидатах опубликована на веб-сайте Совета в том виде, в котором она получена, по следующей ссылке: </w:t>
      </w:r>
      <w:r w:rsidR="00F01D3F" w:rsidRPr="008371D9">
        <w:rPr>
          <w:lang w:val="ru-RU"/>
        </w:rPr>
        <w:fldChar w:fldCharType="begin"/>
      </w:r>
      <w:r w:rsidR="00F01D3F" w:rsidRPr="008371D9">
        <w:rPr>
          <w:lang w:val="ru-RU"/>
        </w:rPr>
        <w:instrText>HYPERLINK</w:instrText>
      </w:r>
      <w:r w:rsidR="00F01D3F" w:rsidRPr="008371D9">
        <w:rPr>
          <w:lang w:val="ru-RU"/>
          <w:rPrChange w:id="92" w:author="Antipina, Nadezda" w:date="2024-06-11T19:03:00Z">
            <w:rPr/>
          </w:rPrChange>
        </w:rPr>
        <w:instrText xml:space="preserve"> "</w:instrText>
      </w:r>
      <w:r w:rsidR="00F01D3F" w:rsidRPr="008371D9">
        <w:rPr>
          <w:lang w:val="ru-RU"/>
        </w:rPr>
        <w:instrText>https</w:instrText>
      </w:r>
      <w:r w:rsidR="00F01D3F" w:rsidRPr="008371D9">
        <w:rPr>
          <w:lang w:val="ru-RU"/>
          <w:rPrChange w:id="93" w:author="Antipina, Nadezda" w:date="2024-06-11T19:03:00Z">
            <w:rPr/>
          </w:rPrChange>
        </w:rPr>
        <w:instrText>://</w:instrText>
      </w:r>
      <w:r w:rsidR="00F01D3F" w:rsidRPr="008371D9">
        <w:rPr>
          <w:lang w:val="ru-RU"/>
        </w:rPr>
        <w:instrText>www</w:instrText>
      </w:r>
      <w:r w:rsidR="00F01D3F" w:rsidRPr="008371D9">
        <w:rPr>
          <w:lang w:val="ru-RU"/>
          <w:rPrChange w:id="94" w:author="Antipina, Nadezda" w:date="2024-06-11T19:03:00Z">
            <w:rPr/>
          </w:rPrChange>
        </w:rPr>
        <w:instrText>.</w:instrText>
      </w:r>
      <w:r w:rsidR="00F01D3F" w:rsidRPr="008371D9">
        <w:rPr>
          <w:lang w:val="ru-RU"/>
        </w:rPr>
        <w:instrText>itu</w:instrText>
      </w:r>
      <w:r w:rsidR="00F01D3F" w:rsidRPr="008371D9">
        <w:rPr>
          <w:lang w:val="ru-RU"/>
          <w:rPrChange w:id="95" w:author="Antipina, Nadezda" w:date="2024-06-11T19:03:00Z">
            <w:rPr/>
          </w:rPrChange>
        </w:rPr>
        <w:instrText>.</w:instrText>
      </w:r>
      <w:r w:rsidR="00F01D3F" w:rsidRPr="008371D9">
        <w:rPr>
          <w:lang w:val="ru-RU"/>
        </w:rPr>
        <w:instrText>int</w:instrText>
      </w:r>
      <w:r w:rsidR="00F01D3F" w:rsidRPr="008371D9">
        <w:rPr>
          <w:lang w:val="ru-RU"/>
          <w:rPrChange w:id="96" w:author="Antipina, Nadezda" w:date="2024-06-11T19:03:00Z">
            <w:rPr/>
          </w:rPrChange>
        </w:rPr>
        <w:instrText>/</w:instrText>
      </w:r>
      <w:r w:rsidR="00F01D3F" w:rsidRPr="008371D9">
        <w:rPr>
          <w:lang w:val="ru-RU"/>
        </w:rPr>
        <w:instrText>en</w:instrText>
      </w:r>
      <w:r w:rsidR="00F01D3F" w:rsidRPr="008371D9">
        <w:rPr>
          <w:lang w:val="ru-RU"/>
          <w:rPrChange w:id="97" w:author="Antipina, Nadezda" w:date="2024-06-11T19:03:00Z">
            <w:rPr/>
          </w:rPrChange>
        </w:rPr>
        <w:instrText>/</w:instrText>
      </w:r>
      <w:r w:rsidR="00F01D3F" w:rsidRPr="008371D9">
        <w:rPr>
          <w:lang w:val="ru-RU"/>
        </w:rPr>
        <w:instrText>council</w:instrText>
      </w:r>
      <w:r w:rsidR="00F01D3F" w:rsidRPr="008371D9">
        <w:rPr>
          <w:lang w:val="ru-RU"/>
          <w:rPrChange w:id="98" w:author="Antipina, Nadezda" w:date="2024-06-11T19:03:00Z">
            <w:rPr/>
          </w:rPrChange>
        </w:rPr>
        <w:instrText>/</w:instrText>
      </w:r>
      <w:r w:rsidR="00F01D3F" w:rsidRPr="008371D9">
        <w:rPr>
          <w:lang w:val="ru-RU"/>
        </w:rPr>
        <w:instrText>Pages</w:instrText>
      </w:r>
      <w:r w:rsidR="00F01D3F" w:rsidRPr="008371D9">
        <w:rPr>
          <w:lang w:val="ru-RU"/>
          <w:rPrChange w:id="99" w:author="Antipina, Nadezda" w:date="2024-06-11T19:03:00Z">
            <w:rPr/>
          </w:rPrChange>
        </w:rPr>
        <w:instrText>/</w:instrText>
      </w:r>
      <w:r w:rsidR="00F01D3F" w:rsidRPr="008371D9">
        <w:rPr>
          <w:lang w:val="ru-RU"/>
        </w:rPr>
        <w:instrText>Chairs</w:instrText>
      </w:r>
      <w:r w:rsidR="00F01D3F" w:rsidRPr="008371D9">
        <w:rPr>
          <w:lang w:val="ru-RU"/>
          <w:rPrChange w:id="100" w:author="Antipina, Nadezda" w:date="2024-06-11T19:03:00Z">
            <w:rPr/>
          </w:rPrChange>
        </w:rPr>
        <w:instrText>-</w:instrText>
      </w:r>
      <w:r w:rsidR="00F01D3F" w:rsidRPr="008371D9">
        <w:rPr>
          <w:lang w:val="ru-RU"/>
        </w:rPr>
        <w:instrText>Vice</w:instrText>
      </w:r>
      <w:r w:rsidR="00F01D3F" w:rsidRPr="008371D9">
        <w:rPr>
          <w:lang w:val="ru-RU"/>
          <w:rPrChange w:id="101" w:author="Antipina, Nadezda" w:date="2024-06-11T19:03:00Z">
            <w:rPr/>
          </w:rPrChange>
        </w:rPr>
        <w:instrText>-</w:instrText>
      </w:r>
      <w:r w:rsidR="00F01D3F" w:rsidRPr="008371D9">
        <w:rPr>
          <w:lang w:val="ru-RU"/>
        </w:rPr>
        <w:instrText>Chairs</w:instrText>
      </w:r>
      <w:r w:rsidR="00F01D3F" w:rsidRPr="008371D9">
        <w:rPr>
          <w:lang w:val="ru-RU"/>
          <w:rPrChange w:id="102" w:author="Antipina, Nadezda" w:date="2024-06-11T19:03:00Z">
            <w:rPr/>
          </w:rPrChange>
        </w:rPr>
        <w:instrText>-2022-2026.</w:instrText>
      </w:r>
      <w:r w:rsidR="00F01D3F" w:rsidRPr="008371D9">
        <w:rPr>
          <w:lang w:val="ru-RU"/>
        </w:rPr>
        <w:instrText>aspx</w:instrText>
      </w:r>
      <w:r w:rsidR="00F01D3F" w:rsidRPr="008371D9">
        <w:rPr>
          <w:lang w:val="ru-RU"/>
          <w:rPrChange w:id="103" w:author="Antipina, Nadezda" w:date="2024-06-11T19:03:00Z">
            <w:rPr/>
          </w:rPrChange>
        </w:rPr>
        <w:instrText>"</w:instrText>
      </w:r>
      <w:r w:rsidR="00F01D3F" w:rsidRPr="008371D9">
        <w:rPr>
          <w:lang w:val="ru-RU"/>
        </w:rPr>
      </w:r>
      <w:r w:rsidR="00F01D3F" w:rsidRPr="008371D9">
        <w:rPr>
          <w:lang w:val="ru-RU"/>
        </w:rPr>
        <w:fldChar w:fldCharType="separate"/>
      </w:r>
      <w:r w:rsidR="00FA2B8B" w:rsidRPr="008371D9">
        <w:rPr>
          <w:rStyle w:val="Hyperlink"/>
          <w:lang w:val="ru-RU"/>
        </w:rPr>
        <w:t>https://www.itu.int/en/council/Pages/</w:t>
      </w:r>
      <w:r w:rsidR="00FA2B8B" w:rsidRPr="008371D9">
        <w:rPr>
          <w:rStyle w:val="Hyperlink"/>
          <w:lang w:val="ru-RU"/>
        </w:rPr>
        <w:br/>
        <w:t>Chairs-Vice-Chairs-2022-2026.aspx</w:t>
      </w:r>
      <w:r w:rsidR="00F01D3F" w:rsidRPr="008371D9">
        <w:rPr>
          <w:rStyle w:val="Hyperlink"/>
          <w:lang w:val="ru-RU"/>
        </w:rPr>
        <w:fldChar w:fldCharType="end"/>
      </w:r>
      <w:r w:rsidRPr="008371D9">
        <w:rPr>
          <w:lang w:val="ru-RU"/>
        </w:rPr>
        <w:t>, и Совету-24 будет предложено назначить этих кандидатов на</w:t>
      </w:r>
      <w:r w:rsidR="004950E3" w:rsidRPr="008371D9">
        <w:rPr>
          <w:lang w:val="ru-RU"/>
        </w:rPr>
        <w:t> </w:t>
      </w:r>
      <w:r w:rsidRPr="008371D9">
        <w:rPr>
          <w:lang w:val="ru-RU"/>
        </w:rPr>
        <w:t>период/цикл 2023</w:t>
      </w:r>
      <w:r w:rsidR="004950E3" w:rsidRPr="008371D9">
        <w:rPr>
          <w:lang w:val="ru-RU"/>
        </w:rPr>
        <w:t>–</w:t>
      </w:r>
      <w:r w:rsidRPr="008371D9">
        <w:rPr>
          <w:lang w:val="ru-RU"/>
        </w:rPr>
        <w:t>2026</w:t>
      </w:r>
      <w:r w:rsidR="004950E3" w:rsidRPr="008371D9">
        <w:rPr>
          <w:lang w:val="ru-RU"/>
        </w:rPr>
        <w:t> </w:t>
      </w:r>
      <w:r w:rsidRPr="008371D9">
        <w:rPr>
          <w:lang w:val="ru-RU"/>
        </w:rPr>
        <w:t>годов.</w:t>
      </w:r>
    </w:p>
    <w:p w14:paraId="69767EBE" w14:textId="444B6C6F" w:rsidR="00223FD0" w:rsidRPr="008371D9" w:rsidRDefault="00B6273E" w:rsidP="00EC4E98">
      <w:pPr>
        <w:spacing w:before="1440"/>
        <w:rPr>
          <w:lang w:val="ru-RU"/>
        </w:rPr>
      </w:pPr>
      <w:r w:rsidRPr="008371D9">
        <w:rPr>
          <w:b/>
          <w:bCs/>
          <w:lang w:val="ru-RU"/>
        </w:rPr>
        <w:t>Приложение</w:t>
      </w:r>
      <w:r w:rsidRPr="008371D9">
        <w:rPr>
          <w:lang w:val="ru-RU"/>
        </w:rPr>
        <w:t>: 1</w:t>
      </w:r>
    </w:p>
    <w:p w14:paraId="61D76D96" w14:textId="2CCE3851" w:rsidR="00EC4E98" w:rsidRPr="008371D9" w:rsidRDefault="00EC4E98" w:rsidP="00EC4E98">
      <w:pPr>
        <w:rPr>
          <w:lang w:val="ru-RU"/>
        </w:rPr>
        <w:sectPr w:rsidR="00EC4E98" w:rsidRPr="008371D9" w:rsidSect="00796B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6A707DD" w14:textId="3C9C7496" w:rsidR="00223FD0" w:rsidRPr="008371D9" w:rsidRDefault="00223FD0" w:rsidP="00223FD0">
      <w:pPr>
        <w:pStyle w:val="AnnexNo"/>
        <w:spacing w:before="0"/>
        <w:rPr>
          <w:rFonts w:eastAsiaTheme="minorEastAsia"/>
          <w:sz w:val="28"/>
          <w:szCs w:val="28"/>
          <w:lang w:val="ru-RU"/>
        </w:rPr>
      </w:pPr>
      <w:bookmarkStart w:id="105" w:name="annex"/>
      <w:r w:rsidRPr="008371D9">
        <w:rPr>
          <w:lang w:val="ru-RU"/>
        </w:rPr>
        <w:lastRenderedPageBreak/>
        <w:t>ПРИЛОЖЕНИЕ</w:t>
      </w:r>
      <w:bookmarkEnd w:id="105"/>
    </w:p>
    <w:p w14:paraId="50E55DA9" w14:textId="57533CD3" w:rsidR="00223FD0" w:rsidRPr="008371D9" w:rsidRDefault="00223FD0" w:rsidP="00223FD0">
      <w:pPr>
        <w:pStyle w:val="Annextitle"/>
        <w:rPr>
          <w:rFonts w:eastAsiaTheme="minorEastAsia"/>
          <w:sz w:val="22"/>
          <w:szCs w:val="22"/>
          <w:lang w:val="ru-RU"/>
        </w:rPr>
      </w:pPr>
      <w:r w:rsidRPr="008371D9">
        <w:rPr>
          <w:caps/>
          <w:sz w:val="22"/>
          <w:szCs w:val="22"/>
          <w:lang w:val="ru-RU"/>
        </w:rPr>
        <w:t>С</w:t>
      </w:r>
      <w:r w:rsidR="00FA2B8B" w:rsidRPr="008371D9">
        <w:rPr>
          <w:caps/>
          <w:sz w:val="22"/>
          <w:szCs w:val="22"/>
          <w:lang w:val="ru-RU"/>
        </w:rPr>
        <w:t>писок председателей и заместителей председателей рабочих групп Совета и групп экспертов</w:t>
      </w:r>
      <w:r w:rsidRPr="008371D9">
        <w:rPr>
          <w:lang w:val="ru-RU"/>
        </w:rPr>
        <w:br/>
      </w:r>
      <w:r w:rsidRPr="008371D9">
        <w:rPr>
          <w:sz w:val="22"/>
          <w:szCs w:val="22"/>
          <w:lang w:val="ru-RU"/>
        </w:rPr>
        <w:t xml:space="preserve">(по состоянию на </w:t>
      </w:r>
      <w:r w:rsidR="009B1E9A" w:rsidRPr="008371D9">
        <w:rPr>
          <w:sz w:val="22"/>
          <w:szCs w:val="22"/>
          <w:lang w:val="ru-RU"/>
        </w:rPr>
        <w:t>13</w:t>
      </w:r>
      <w:r w:rsidR="004950E3" w:rsidRPr="008371D9">
        <w:rPr>
          <w:sz w:val="22"/>
          <w:szCs w:val="22"/>
          <w:lang w:val="ru-RU"/>
        </w:rPr>
        <w:t xml:space="preserve"> июня</w:t>
      </w:r>
      <w:r w:rsidRPr="008371D9">
        <w:rPr>
          <w:sz w:val="22"/>
          <w:szCs w:val="22"/>
          <w:lang w:val="ru-RU"/>
        </w:rPr>
        <w:t xml:space="preserve"> 2024 г.)</w:t>
      </w:r>
      <w:r w:rsidR="001F2930" w:rsidRPr="008371D9">
        <w:rPr>
          <w:rStyle w:val="FootnoteReference"/>
          <w:color w:val="00B050"/>
          <w:lang w:val="ru-RU"/>
        </w:rPr>
        <w:footnoteReference w:id="1"/>
      </w:r>
    </w:p>
    <w:p w14:paraId="0A46F4F7" w14:textId="77777777" w:rsidR="00223FD0" w:rsidRPr="008371D9" w:rsidRDefault="00223FD0" w:rsidP="001F49DD">
      <w:pPr>
        <w:pStyle w:val="Tabletext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845"/>
        <w:gridCol w:w="1276"/>
        <w:gridCol w:w="4678"/>
        <w:gridCol w:w="1423"/>
        <w:gridCol w:w="1280"/>
      </w:tblGrid>
      <w:tr w:rsidR="00223FD0" w:rsidRPr="008371D9" w14:paraId="051EFD99" w14:textId="77777777" w:rsidTr="004F3F75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F304FAA" w14:textId="04EED992" w:rsidR="00223FD0" w:rsidRPr="008371D9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Действующая РГС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5B6D25D7" w14:textId="77777777" w:rsidR="00223FD0" w:rsidRPr="008371D9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05519754" w14:textId="5513B349" w:rsidR="00223FD0" w:rsidRPr="008371D9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272C69" w14:textId="35162344" w:rsidR="00223FD0" w:rsidRPr="008371D9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Дата</w:t>
            </w:r>
            <w:r w:rsidR="00147302" w:rsidRPr="008371D9">
              <w:rPr>
                <w:rFonts w:cs="Calibri"/>
                <w:sz w:val="20"/>
                <w:lang w:val="ru-RU"/>
              </w:rPr>
              <w:t xml:space="preserve"> </w:t>
            </w:r>
            <w:r w:rsidR="00481CCC" w:rsidRPr="008371D9">
              <w:rPr>
                <w:rFonts w:cs="Calibri"/>
                <w:sz w:val="20"/>
                <w:lang w:val="ru-RU"/>
              </w:rPr>
              <w:br/>
            </w:r>
            <w:r w:rsidRPr="008371D9">
              <w:rPr>
                <w:rFonts w:cs="Calibri"/>
                <w:sz w:val="20"/>
                <w:lang w:val="ru-RU"/>
              </w:rPr>
              <w:t>назначения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7DF8924" w14:textId="77777777" w:rsidR="00223FD0" w:rsidRPr="008371D9" w:rsidRDefault="00223FD0" w:rsidP="00744657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659D117A" w14:textId="77777777" w:rsidR="00223FD0" w:rsidRPr="008371D9" w:rsidRDefault="00223FD0" w:rsidP="001F49DD">
            <w:pPr>
              <w:pStyle w:val="Tabletitle"/>
              <w:rPr>
                <w:rFonts w:eastAsiaTheme="minorEastAsia"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55B468A2" w14:textId="70634C60" w:rsidR="00223FD0" w:rsidRPr="008371D9" w:rsidRDefault="00223FD0" w:rsidP="00481CCC">
            <w:pPr>
              <w:pStyle w:val="Tabletitle"/>
              <w:spacing w:after="0"/>
              <w:rPr>
                <w:rFonts w:cs="Calibri"/>
                <w:sz w:val="20"/>
                <w:lang w:val="ru-RU"/>
              </w:rPr>
            </w:pPr>
            <w:r w:rsidRPr="008371D9">
              <w:rPr>
                <w:rFonts w:cs="Calibri"/>
                <w:sz w:val="20"/>
                <w:lang w:val="ru-RU"/>
              </w:rPr>
              <w:t>Дата первого назначения</w:t>
            </w:r>
          </w:p>
        </w:tc>
      </w:tr>
      <w:tr w:rsidR="00223FD0" w:rsidRPr="008371D9" w14:paraId="67FA2C43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10F39BE5" w14:textId="6C506B46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 w:rsidR="00F27E44" w:rsidRPr="008371D9">
              <w:rPr>
                <w:rFonts w:cs="Calibri"/>
                <w:b/>
                <w:bCs/>
                <w:lang w:val="ru-RU"/>
              </w:rPr>
              <w:noBreakHyphen/>
            </w:r>
            <w:r w:rsidRPr="008371D9">
              <w:rPr>
                <w:rFonts w:cs="Calibri"/>
                <w:b/>
                <w:bCs/>
                <w:lang w:val="ru-RU"/>
              </w:rPr>
              <w:t>Интернет)</w:t>
            </w:r>
          </w:p>
        </w:tc>
        <w:tc>
          <w:tcPr>
            <w:tcW w:w="1990" w:type="dxa"/>
            <w:shd w:val="clear" w:color="auto" w:fill="auto"/>
          </w:tcPr>
          <w:p w14:paraId="6CB05457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Войцех Березовски</w:t>
            </w:r>
            <w:r w:rsidRPr="008371D9">
              <w:rPr>
                <w:rFonts w:cs="Calibri"/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43A077A1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lang w:val="ru-RU"/>
              </w:rPr>
              <w:t>ЕВР</w:t>
            </w:r>
          </w:p>
        </w:tc>
        <w:tc>
          <w:tcPr>
            <w:tcW w:w="1276" w:type="dxa"/>
          </w:tcPr>
          <w:p w14:paraId="7E1A3639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FFFFFF" w:themeFill="background1"/>
          </w:tcPr>
          <w:p w14:paraId="4E9F27A3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д-р Рами Ахмед</w:t>
            </w:r>
            <w:r w:rsidRPr="008371D9">
              <w:rPr>
                <w:rFonts w:cs="Calibri"/>
                <w:lang w:val="ru-RU"/>
              </w:rPr>
              <w:t xml:space="preserve"> (Египет)</w:t>
            </w:r>
          </w:p>
          <w:p w14:paraId="4AC066AA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Эмильсе Мария Портильо Гонсалес</w:t>
            </w:r>
            <w:r w:rsidRPr="008371D9">
              <w:rPr>
                <w:rFonts w:cs="Calibri"/>
                <w:lang w:val="ru-RU"/>
              </w:rPr>
              <w:t xml:space="preserve"> (Парагвай)</w:t>
            </w:r>
          </w:p>
          <w:p w14:paraId="522F686A" w14:textId="77777777" w:rsidR="00223FD0" w:rsidRPr="008371D9" w:rsidRDefault="00223FD0" w:rsidP="00481CCC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Абдулрахман Аль-Марзуки</w:t>
            </w:r>
            <w:r w:rsidRPr="008371D9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7FC5907B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Сяо Чжан</w:t>
            </w:r>
            <w:r w:rsidRPr="008371D9">
              <w:rPr>
                <w:rFonts w:cs="Calibri"/>
                <w:lang w:val="ru-RU"/>
              </w:rPr>
              <w:t xml:space="preserve"> (Китай)</w:t>
            </w:r>
          </w:p>
          <w:p w14:paraId="5944C70D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 xml:space="preserve">г-н Джейхун Гусейнзаде </w:t>
            </w:r>
            <w:r w:rsidRPr="008371D9">
              <w:rPr>
                <w:rFonts w:cs="Calibri"/>
                <w:lang w:val="ru-RU"/>
              </w:rPr>
              <w:t>(Азербайджан)</w:t>
            </w:r>
          </w:p>
          <w:p w14:paraId="3E952E0A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Найджел Хиксон</w:t>
            </w:r>
            <w:r w:rsidRPr="008371D9">
              <w:rPr>
                <w:rFonts w:cs="Calibri"/>
                <w:lang w:val="ru-RU"/>
              </w:rPr>
              <w:t xml:space="preserve"> (Соединенное Королевство)</w:t>
            </w:r>
          </w:p>
        </w:tc>
        <w:tc>
          <w:tcPr>
            <w:tcW w:w="1423" w:type="dxa"/>
            <w:shd w:val="clear" w:color="auto" w:fill="FFFFFF" w:themeFill="background1"/>
          </w:tcPr>
          <w:p w14:paraId="7C141A2F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129D2E52" w14:textId="2D53ADC3" w:rsidR="00223FD0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  <w:r w:rsidR="004F3F75" w:rsidRPr="008371D9">
              <w:rPr>
                <w:rFonts w:cs="Calibri"/>
                <w:b/>
                <w:bCs/>
                <w:lang w:val="ru-RU"/>
              </w:rPr>
              <w:br/>
            </w:r>
          </w:p>
          <w:p w14:paraId="24AD5724" w14:textId="33CA23DA" w:rsidR="00223FD0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  <w:r w:rsidR="00481CCC" w:rsidRPr="008371D9">
              <w:rPr>
                <w:rFonts w:cs="Calibri"/>
                <w:b/>
                <w:bCs/>
                <w:lang w:val="ru-RU"/>
              </w:rPr>
              <w:br/>
            </w:r>
          </w:p>
          <w:p w14:paraId="28F4D3DA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53700884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0C03A43F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0B4C5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78711C24" w14:textId="7E3DE54E" w:rsidR="00223FD0" w:rsidRPr="008371D9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  <w:r w:rsidR="004F3F75" w:rsidRPr="008371D9">
              <w:rPr>
                <w:rFonts w:cs="Calibri"/>
                <w:lang w:val="ru-RU"/>
              </w:rPr>
              <w:br/>
            </w:r>
          </w:p>
          <w:p w14:paraId="21425449" w14:textId="7821466F" w:rsidR="00223FD0" w:rsidRPr="008371D9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2017 г.</w:t>
            </w:r>
            <w:r w:rsidR="00481CCC" w:rsidRPr="008371D9">
              <w:rPr>
                <w:rFonts w:cs="Calibri"/>
                <w:lang w:val="ru-RU"/>
              </w:rPr>
              <w:br/>
            </w:r>
          </w:p>
          <w:p w14:paraId="08A83FE7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39A82A0E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03622A37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</w:tr>
      <w:tr w:rsidR="00223FD0" w:rsidRPr="008371D9" w14:paraId="294723DA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380ED98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Рабочая группа Совета по защите ребенка в онлайновой среде (РГС-COP)</w:t>
            </w:r>
            <w:r w:rsidRPr="008371D9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04279F3D" w14:textId="6EC84BD4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Абдельазиз Аль</w:t>
            </w:r>
            <w:r w:rsidR="00172B92" w:rsidRPr="008371D9">
              <w:rPr>
                <w:rFonts w:cs="Calibri"/>
                <w:b/>
                <w:bCs/>
                <w:lang w:val="ru-RU"/>
              </w:rPr>
              <w:noBreakHyphen/>
            </w:r>
            <w:r w:rsidRPr="008371D9">
              <w:rPr>
                <w:rFonts w:cs="Calibri"/>
                <w:b/>
                <w:bCs/>
                <w:lang w:val="ru-RU"/>
              </w:rPr>
              <w:t>Заруни</w:t>
            </w:r>
            <w:r w:rsidRPr="008371D9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7F14916B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531BA0CB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2018 г.</w:t>
            </w:r>
          </w:p>
        </w:tc>
        <w:tc>
          <w:tcPr>
            <w:tcW w:w="4678" w:type="dxa"/>
            <w:shd w:val="clear" w:color="auto" w:fill="auto"/>
          </w:tcPr>
          <w:p w14:paraId="65F46D60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Стелла Чубийо Эребор</w:t>
            </w:r>
            <w:r w:rsidRPr="008371D9">
              <w:rPr>
                <w:rFonts w:cs="Calibri"/>
                <w:lang w:val="ru-RU"/>
              </w:rPr>
              <w:t xml:space="preserve"> (Нигерия)</w:t>
            </w:r>
          </w:p>
          <w:p w14:paraId="6D14EFB6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Кеми Джонс</w:t>
            </w:r>
            <w:r w:rsidRPr="008371D9">
              <w:rPr>
                <w:rFonts w:cs="Calibri"/>
                <w:lang w:val="ru-RU"/>
              </w:rPr>
              <w:t xml:space="preserve"> (Багамские Острова)</w:t>
            </w:r>
          </w:p>
          <w:p w14:paraId="573D1246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Мэй Али Альгатам</w:t>
            </w:r>
            <w:r w:rsidRPr="008371D9">
              <w:rPr>
                <w:rFonts w:cs="Calibri"/>
                <w:lang w:val="ru-RU"/>
              </w:rPr>
              <w:t xml:space="preserve"> (Бахрейн)</w:t>
            </w:r>
          </w:p>
          <w:p w14:paraId="5CF2FCB1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 xml:space="preserve">г-н Жосель Батапа Сиг </w:t>
            </w:r>
            <w:r w:rsidRPr="008371D9">
              <w:rPr>
                <w:rFonts w:cs="Calibri"/>
                <w:lang w:val="ru-RU"/>
              </w:rPr>
              <w:t>(Филиппины)</w:t>
            </w:r>
          </w:p>
          <w:p w14:paraId="70D4F667" w14:textId="30C5CA89" w:rsidR="00223FD0" w:rsidRPr="008371D9" w:rsidRDefault="00223FD0" w:rsidP="00744657">
            <w:pPr>
              <w:pStyle w:val="Tabletext"/>
              <w:rPr>
                <w:rFonts w:asciiTheme="minorHAnsi" w:eastAsiaTheme="minorEastAsia" w:hAnsiTheme="minorHAnsi"/>
                <w:color w:val="00B050"/>
                <w:lang w:val="ru-RU"/>
              </w:rPr>
            </w:pPr>
            <w:r w:rsidRPr="008371D9">
              <w:rPr>
                <w:rFonts w:asciiTheme="minorHAnsi" w:hAnsiTheme="minorHAnsi"/>
                <w:b/>
                <w:bCs/>
                <w:color w:val="00B050"/>
                <w:lang w:val="ru-RU"/>
              </w:rPr>
              <w:t xml:space="preserve">г-жа </w:t>
            </w:r>
            <w:r w:rsidR="00D20B8F" w:rsidRPr="008371D9">
              <w:rPr>
                <w:rFonts w:asciiTheme="minorHAnsi" w:hAnsiTheme="minorHAnsi"/>
                <w:b/>
                <w:bCs/>
                <w:color w:val="00B050"/>
                <w:lang w:val="ru-RU"/>
              </w:rPr>
              <w:t>Сельжан Агасаркари</w:t>
            </w:r>
            <w:r w:rsidR="00D20B8F" w:rsidRPr="008371D9">
              <w:rPr>
                <w:rFonts w:asciiTheme="minorHAnsi" w:hAnsiTheme="minorHAnsi"/>
                <w:color w:val="00B050"/>
                <w:lang w:val="ru-RU"/>
              </w:rPr>
              <w:t xml:space="preserve"> </w:t>
            </w:r>
            <w:r w:rsidRPr="008371D9">
              <w:rPr>
                <w:rFonts w:asciiTheme="minorHAnsi" w:hAnsiTheme="minorHAnsi"/>
                <w:color w:val="00B050"/>
                <w:lang w:val="ru-RU"/>
              </w:rPr>
              <w:t>(Азербайджан)</w:t>
            </w:r>
          </w:p>
          <w:p w14:paraId="34FDC109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Доменико Альфьери</w:t>
            </w:r>
            <w:r w:rsidRPr="008371D9">
              <w:rPr>
                <w:rFonts w:cs="Calibri"/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5E3343D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7857C3F3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5A053F88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</w:p>
          <w:p w14:paraId="166320CC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73EDE429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0856DFA0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07CDB1CE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2020 г.</w:t>
            </w:r>
          </w:p>
          <w:p w14:paraId="792AD38B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7B028609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2ADD01EE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7B9FC845" w14:textId="49226BD9" w:rsidR="00223FD0" w:rsidRPr="008371D9" w:rsidRDefault="00223FD0" w:rsidP="00617AA7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asciiTheme="minorHAnsi" w:hAnsiTheme="minorHAnsi"/>
                <w:color w:val="00B050"/>
                <w:lang w:val="ru-RU"/>
              </w:rPr>
              <w:t>202</w:t>
            </w:r>
            <w:r w:rsidR="00617AA7" w:rsidRPr="008371D9">
              <w:rPr>
                <w:rFonts w:asciiTheme="minorHAnsi" w:hAnsiTheme="minorHAnsi"/>
                <w:color w:val="00B050"/>
                <w:lang w:val="ru-RU"/>
              </w:rPr>
              <w:t>4</w:t>
            </w:r>
            <w:r w:rsidRPr="008371D9">
              <w:rPr>
                <w:rFonts w:asciiTheme="minorHAnsi" w:hAnsiTheme="minorHAnsi"/>
                <w:color w:val="00B050"/>
                <w:lang w:val="ru-RU"/>
              </w:rPr>
              <w:t xml:space="preserve"> г.</w:t>
            </w:r>
          </w:p>
          <w:p w14:paraId="3BD303D7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</w:tr>
      <w:tr w:rsidR="00223FD0" w:rsidRPr="008371D9" w14:paraId="3CA27B2B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9372662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Рабочая группа Совета по ВВУИО и ЦУР (РГС-ВВУИО&amp;ЦУР)</w:t>
            </w:r>
            <w:r w:rsidRPr="008371D9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3C83C51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Синтия Лесуфи</w:t>
            </w:r>
            <w:r w:rsidRPr="008371D9">
              <w:rPr>
                <w:rFonts w:cs="Calibri"/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3BECA89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E52C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1A0CF7B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Жанет Умутези</w:t>
            </w:r>
            <w:r w:rsidRPr="008371D9">
              <w:rPr>
                <w:rFonts w:cs="Calibri"/>
                <w:lang w:val="ru-RU"/>
              </w:rPr>
              <w:t xml:space="preserve"> (Руанда)</w:t>
            </w:r>
          </w:p>
          <w:p w14:paraId="71447D51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 xml:space="preserve">г-жа Рената Сантойо </w:t>
            </w:r>
            <w:r w:rsidRPr="008371D9">
              <w:rPr>
                <w:rFonts w:cs="Calibri"/>
                <w:lang w:val="ru-RU"/>
              </w:rPr>
              <w:t>(Бразилия)</w:t>
            </w:r>
          </w:p>
          <w:p w14:paraId="6B88923F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bookmarkStart w:id="106" w:name="_Hlk131423779"/>
            <w:r w:rsidRPr="008371D9">
              <w:rPr>
                <w:rFonts w:cs="Calibri"/>
                <w:b/>
                <w:bCs/>
                <w:lang w:val="ru-RU"/>
              </w:rPr>
              <w:t>г-н Ахмед Салим</w:t>
            </w:r>
            <w:r w:rsidRPr="008371D9">
              <w:rPr>
                <w:rFonts w:cs="Calibri"/>
                <w:lang w:val="ru-RU"/>
              </w:rPr>
              <w:t xml:space="preserve"> (Ирак)</w:t>
            </w:r>
            <w:bookmarkEnd w:id="106"/>
          </w:p>
          <w:p w14:paraId="715F649C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Мина Сонмин Чон</w:t>
            </w:r>
            <w:r w:rsidRPr="008371D9">
              <w:rPr>
                <w:rFonts w:cs="Calibri"/>
                <w:lang w:val="ru-RU"/>
              </w:rPr>
              <w:t xml:space="preserve"> (Республика Корея) </w:t>
            </w:r>
          </w:p>
          <w:p w14:paraId="73A399E6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 xml:space="preserve">г-жа </w:t>
            </w:r>
            <w:proofErr w:type="gramStart"/>
            <w:r w:rsidRPr="008371D9">
              <w:rPr>
                <w:rFonts w:cs="Calibri"/>
                <w:b/>
                <w:bCs/>
                <w:lang w:val="ru-RU"/>
              </w:rPr>
              <w:t>Хаяла</w:t>
            </w:r>
            <w:proofErr w:type="gramEnd"/>
            <w:r w:rsidRPr="008371D9">
              <w:rPr>
                <w:rFonts w:cs="Calibri"/>
                <w:b/>
                <w:bCs/>
                <w:lang w:val="ru-RU"/>
              </w:rPr>
              <w:t xml:space="preserve"> Пашазаде</w:t>
            </w:r>
            <w:r w:rsidRPr="008371D9">
              <w:rPr>
                <w:rFonts w:cs="Calibri"/>
                <w:lang w:val="ru-RU"/>
              </w:rPr>
              <w:t xml:space="preserve"> (Азербайджан)</w:t>
            </w:r>
          </w:p>
          <w:p w14:paraId="6653F5AD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Сусанна Маттссон</w:t>
            </w:r>
            <w:r w:rsidRPr="008371D9">
              <w:rPr>
                <w:rFonts w:cs="Calibri"/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3E04E80E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5D4744BD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1224F6D5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</w:p>
          <w:p w14:paraId="2F1DF9A2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2BFE94CB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609EFA86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CB28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2017 г.</w:t>
            </w:r>
          </w:p>
          <w:p w14:paraId="1C67ADA0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2020 г.</w:t>
            </w:r>
          </w:p>
          <w:p w14:paraId="507CA2C6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587D62FD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5D4B74AD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32C7F8D9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</w:tr>
      <w:tr w:rsidR="00223FD0" w:rsidRPr="008371D9" w14:paraId="09E112E0" w14:textId="77777777" w:rsidTr="004F3F7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05BEE66" w14:textId="77777777" w:rsidR="00223FD0" w:rsidRPr="008371D9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lastRenderedPageBreak/>
              <w:t>Рабочая группа Совета по финансовым и людским ресурсам (РГС-ФЛР)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1D5875D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Вернита Харрис</w:t>
            </w:r>
            <w:r w:rsidRPr="008371D9">
              <w:rPr>
                <w:rFonts w:cs="Calibri"/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B6B921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8DF42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2020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D0A1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Сейнабу Сек Сиссе</w:t>
            </w:r>
            <w:r w:rsidRPr="008371D9">
              <w:rPr>
                <w:rFonts w:cs="Calibri"/>
                <w:lang w:val="ru-RU"/>
              </w:rPr>
              <w:t xml:space="preserve"> (Сенегал)</w:t>
            </w:r>
          </w:p>
          <w:p w14:paraId="28556850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Роналдо Моура</w:t>
            </w:r>
            <w:r w:rsidRPr="008371D9">
              <w:rPr>
                <w:rFonts w:cs="Calibri"/>
                <w:lang w:val="ru-RU"/>
              </w:rPr>
              <w:t xml:space="preserve"> (Бразилия)</w:t>
            </w:r>
          </w:p>
          <w:p w14:paraId="6F8F84E6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Ноха Гаафар</w:t>
            </w:r>
            <w:r w:rsidRPr="008371D9">
              <w:rPr>
                <w:rFonts w:cs="Calibri"/>
                <w:lang w:val="ru-RU"/>
              </w:rPr>
              <w:t xml:space="preserve"> (Египет)</w:t>
            </w:r>
          </w:p>
          <w:p w14:paraId="6FEA6277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Даниэль Карузо</w:t>
            </w:r>
            <w:r w:rsidRPr="008371D9">
              <w:rPr>
                <w:rFonts w:cs="Calibri"/>
                <w:lang w:val="ru-RU"/>
              </w:rPr>
              <w:t xml:space="preserve"> (Австралия)</w:t>
            </w:r>
          </w:p>
          <w:p w14:paraId="0DD05343" w14:textId="0C65C15D" w:rsidR="00223FD0" w:rsidRPr="008371D9" w:rsidRDefault="001F2930" w:rsidP="00C11FC9">
            <w:pPr>
              <w:pStyle w:val="Tabletext"/>
              <w:keepLines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Эржан Мейрамов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(Казахстан)</w:t>
            </w:r>
          </w:p>
          <w:p w14:paraId="0C16F7B3" w14:textId="77777777" w:rsidR="00223FD0" w:rsidRPr="008371D9" w:rsidRDefault="00223FD0" w:rsidP="00C11FC9">
            <w:pPr>
              <w:pStyle w:val="Tabletext"/>
              <w:keepLines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Сабольч Сентлелеки</w:t>
            </w:r>
            <w:r w:rsidRPr="008371D9">
              <w:rPr>
                <w:rFonts w:cs="Calibri"/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95701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14FBBE6C" w14:textId="77777777" w:rsidR="00223FD0" w:rsidRPr="008371D9" w:rsidRDefault="00223FD0" w:rsidP="00F27E44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18C4EEC8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</w:p>
          <w:p w14:paraId="56093550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3A4F22EB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08FB5795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BAA2D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2017 г.</w:t>
            </w:r>
          </w:p>
          <w:p w14:paraId="309C38EB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74406E87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66DD251B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4CE56495" w14:textId="55E858A0" w:rsidR="00223FD0" w:rsidRPr="008371D9" w:rsidRDefault="009117FD" w:rsidP="00C11FC9">
            <w:pPr>
              <w:pStyle w:val="Tabletext"/>
              <w:keepLines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175097ED" w14:textId="77777777" w:rsidR="00223FD0" w:rsidRPr="008371D9" w:rsidRDefault="00223FD0" w:rsidP="00C11FC9">
            <w:pPr>
              <w:pStyle w:val="Tabletext"/>
              <w:keepLines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</w:tr>
      <w:tr w:rsidR="00223FD0" w:rsidRPr="008371D9" w14:paraId="06F8998C" w14:textId="77777777" w:rsidTr="004F3F75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1A9DE28F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Рабочая группа Совета по использованию шести официальных языков (РГС-Яз)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60950DB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i/>
                <w:i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Шэрон Босир</w:t>
            </w:r>
            <w:r w:rsidRPr="008371D9">
              <w:rPr>
                <w:rFonts w:cs="Calibri"/>
                <w:lang w:val="ru-RU"/>
              </w:rPr>
              <w:t xml:space="preserve"> (Кения) (английский)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E6FB149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АФР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F0FB30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0E126B8" w14:textId="4BDED3A3" w:rsidR="00223FD0" w:rsidRPr="008371D9" w:rsidRDefault="00172B92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д-р</w:t>
            </w:r>
            <w:r w:rsidR="00223FD0" w:rsidRPr="008371D9">
              <w:rPr>
                <w:rFonts w:cs="Calibri"/>
                <w:b/>
                <w:bCs/>
                <w:lang w:val="ru-RU"/>
              </w:rPr>
              <w:t xml:space="preserve"> Рим Белхадж</w:t>
            </w:r>
            <w:r w:rsidR="00223FD0" w:rsidRPr="008371D9">
              <w:rPr>
                <w:rFonts w:cs="Calibri"/>
                <w:lang w:val="ru-RU"/>
              </w:rPr>
              <w:t xml:space="preserve"> (Тунис)</w:t>
            </w:r>
          </w:p>
          <w:p w14:paraId="38974938" w14:textId="77777777" w:rsidR="00223FD0" w:rsidRPr="008371D9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Цзянь Ван</w:t>
            </w:r>
            <w:r w:rsidRPr="008371D9">
              <w:rPr>
                <w:rFonts w:cs="Calibri"/>
                <w:lang w:val="ru-RU"/>
              </w:rPr>
              <w:t xml:space="preserve"> (Китай)</w:t>
            </w:r>
          </w:p>
          <w:p w14:paraId="1EE0C429" w14:textId="77777777" w:rsidR="00223FD0" w:rsidRPr="008371D9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Дафн Гудри</w:t>
            </w:r>
            <w:r w:rsidRPr="008371D9">
              <w:rPr>
                <w:rFonts w:cs="Calibri"/>
                <w:lang w:val="ru-RU"/>
              </w:rPr>
              <w:t xml:space="preserve"> (Франция)</w:t>
            </w:r>
          </w:p>
          <w:p w14:paraId="2FD21211" w14:textId="29E13CA8" w:rsidR="00223FD0" w:rsidRPr="008371D9" w:rsidRDefault="001F2930" w:rsidP="00F27E44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Дмитрий Черкесов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(Российская Федерация)</w:t>
            </w:r>
          </w:p>
          <w:p w14:paraId="290BE05B" w14:textId="77777777" w:rsidR="00223FD0" w:rsidRPr="008371D9" w:rsidRDefault="00223FD0" w:rsidP="00F27E44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Бланка Гонсалес</w:t>
            </w:r>
            <w:r w:rsidRPr="008371D9">
              <w:rPr>
                <w:rFonts w:cs="Calibri"/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47AAD627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арабский</w:t>
            </w:r>
          </w:p>
          <w:p w14:paraId="7FE680DD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китайский</w:t>
            </w:r>
          </w:p>
          <w:p w14:paraId="48EA914D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французский</w:t>
            </w:r>
          </w:p>
          <w:p w14:paraId="69D509EB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русский</w:t>
            </w:r>
          </w:p>
          <w:p w14:paraId="2CEA5922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56A423F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487C3D02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613D5290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08953A2E" w14:textId="2C066F72" w:rsidR="00223FD0" w:rsidRPr="008371D9" w:rsidRDefault="009117FD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5FE59E59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2017 г.</w:t>
            </w:r>
          </w:p>
        </w:tc>
      </w:tr>
      <w:tr w:rsidR="00223FD0" w:rsidRPr="008371D9" w14:paraId="23B91118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A2741D7" w14:textId="77777777" w:rsidR="00223FD0" w:rsidRPr="008371D9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Группа экспертов по РМЭ (ГЭ-РМЭ)</w:t>
            </w:r>
          </w:p>
        </w:tc>
        <w:tc>
          <w:tcPr>
            <w:tcW w:w="1990" w:type="dxa"/>
            <w:shd w:val="clear" w:color="auto" w:fill="auto"/>
          </w:tcPr>
          <w:p w14:paraId="1F158E81" w14:textId="77777777" w:rsidR="00223FD0" w:rsidRPr="008371D9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Шахира Селим</w:t>
            </w:r>
            <w:r w:rsidRPr="008371D9">
              <w:rPr>
                <w:rFonts w:cs="Calibri"/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1908A396" w14:textId="77777777" w:rsidR="00223FD0" w:rsidRPr="008371D9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7B787839" w14:textId="77777777" w:rsidR="00223FD0" w:rsidRPr="008371D9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57A90E87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 xml:space="preserve">г-н Ги-Мишель Куаку </w:t>
            </w:r>
            <w:r w:rsidRPr="008371D9">
              <w:rPr>
                <w:rFonts w:cs="Calibri"/>
                <w:lang w:val="ru-RU"/>
              </w:rPr>
              <w:t>(Кот-д’Ивуар)</w:t>
            </w:r>
          </w:p>
          <w:p w14:paraId="0B9F3992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Эна Деканич</w:t>
            </w:r>
            <w:r w:rsidRPr="008371D9">
              <w:rPr>
                <w:rFonts w:cs="Calibri"/>
                <w:lang w:val="ru-RU"/>
              </w:rPr>
              <w:t xml:space="preserve"> (Соединенные Штаты Америки)</w:t>
            </w:r>
          </w:p>
          <w:p w14:paraId="7670586C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Омар Али-Алнемер</w:t>
            </w:r>
            <w:r w:rsidRPr="008371D9">
              <w:rPr>
                <w:rFonts w:cs="Calibri"/>
                <w:lang w:val="ru-RU"/>
              </w:rPr>
              <w:t xml:space="preserve"> (Объединенные Арабские Эмираты)</w:t>
            </w:r>
          </w:p>
          <w:p w14:paraId="4EFD24E3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Сунил Сингхал</w:t>
            </w:r>
            <w:r w:rsidRPr="008371D9">
              <w:rPr>
                <w:rFonts w:cs="Calibri"/>
                <w:lang w:val="ru-RU"/>
              </w:rPr>
              <w:t xml:space="preserve"> (Индия)</w:t>
            </w:r>
          </w:p>
          <w:p w14:paraId="607D09D4" w14:textId="4592132A" w:rsidR="00223FD0" w:rsidRPr="008371D9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Улугбек Азимов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37EF0366" w14:textId="77777777" w:rsidR="00223FD0" w:rsidRPr="008371D9" w:rsidDel="002D3BC3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Вилем Веселы</w:t>
            </w:r>
            <w:r w:rsidRPr="008371D9">
              <w:rPr>
                <w:rFonts w:cs="Calibri"/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676243C8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4AE2E5DC" w14:textId="77777777" w:rsidR="004F3F75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3F6B9FD7" w14:textId="7253A14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  <w:r w:rsidR="004F3F75" w:rsidRPr="008371D9">
              <w:rPr>
                <w:rFonts w:cs="Calibri"/>
                <w:b/>
                <w:bCs/>
                <w:lang w:val="ru-RU"/>
              </w:rPr>
              <w:br/>
            </w:r>
          </w:p>
          <w:p w14:paraId="093039AA" w14:textId="5E52DF02" w:rsidR="00223FD0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1A20D400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7871C20A" w14:textId="77777777" w:rsidR="00223FD0" w:rsidRPr="008371D9" w:rsidDel="002D3BC3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3F2DE2C2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2019 г.</w:t>
            </w:r>
          </w:p>
          <w:p w14:paraId="4A562D72" w14:textId="0D5F0653" w:rsidR="00223FD0" w:rsidRPr="008371D9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27D98E97" w14:textId="1182566D" w:rsidR="00481CCC" w:rsidRPr="008371D9" w:rsidRDefault="00223FD0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  <w:r w:rsidR="004F3F75" w:rsidRPr="008371D9">
              <w:rPr>
                <w:rFonts w:cs="Calibri"/>
                <w:lang w:val="ru-RU"/>
              </w:rPr>
              <w:br/>
            </w:r>
          </w:p>
          <w:p w14:paraId="73EB92F5" w14:textId="77C6FCB4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39EB618E" w14:textId="06B5EC44" w:rsidR="00223FD0" w:rsidRPr="008371D9" w:rsidRDefault="009117FD" w:rsidP="00481CCC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  <w:r w:rsidRPr="008371D9">
              <w:rPr>
                <w:rFonts w:cs="Calibri"/>
                <w:color w:val="00B050"/>
                <w:lang w:val="ru-RU"/>
              </w:rPr>
              <w:t>2024 г.</w:t>
            </w:r>
          </w:p>
          <w:p w14:paraId="160A49AC" w14:textId="77777777" w:rsidR="00223FD0" w:rsidRPr="008371D9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</w:tr>
      <w:tr w:rsidR="00223FD0" w:rsidRPr="008371D9" w14:paraId="3CFD1D06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0DD195BF" w14:textId="083107AE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Группа экспертов по Решению 482 (ГЭ</w:t>
            </w:r>
            <w:r w:rsidR="00C11FC9" w:rsidRPr="008371D9">
              <w:rPr>
                <w:rFonts w:cs="Calibri"/>
                <w:b/>
                <w:bCs/>
                <w:lang w:val="ru-RU"/>
              </w:rPr>
              <w:noBreakHyphen/>
            </w:r>
            <w:r w:rsidRPr="008371D9">
              <w:rPr>
                <w:rFonts w:cs="Calibri"/>
                <w:b/>
                <w:bCs/>
                <w:lang w:val="ru-RU"/>
              </w:rPr>
              <w:t>РЕШ482)</w:t>
            </w:r>
          </w:p>
        </w:tc>
        <w:tc>
          <w:tcPr>
            <w:tcW w:w="1990" w:type="dxa"/>
            <w:shd w:val="clear" w:color="auto" w:fill="auto"/>
          </w:tcPr>
          <w:p w14:paraId="3C6A7390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Феньхун Чэн</w:t>
            </w:r>
            <w:r w:rsidRPr="008371D9">
              <w:rPr>
                <w:rFonts w:cs="Calibri"/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5AE03779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АТР</w:t>
            </w:r>
          </w:p>
        </w:tc>
        <w:tc>
          <w:tcPr>
            <w:tcW w:w="1276" w:type="dxa"/>
          </w:tcPr>
          <w:p w14:paraId="66BD06D4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CBBE61A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Мостафа Муса</w:t>
            </w:r>
            <w:r w:rsidRPr="008371D9">
              <w:rPr>
                <w:rFonts w:cs="Calibri"/>
                <w:lang w:val="ru-RU"/>
              </w:rPr>
              <w:t xml:space="preserve"> (Египет)</w:t>
            </w:r>
          </w:p>
          <w:p w14:paraId="4F7773A6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г-жа Анабел дел Кармен Сиснерос</w:t>
            </w:r>
            <w:r w:rsidRPr="008371D9">
              <w:rPr>
                <w:rFonts w:cs="Calibri"/>
                <w:lang w:val="ru-RU"/>
              </w:rPr>
              <w:t xml:space="preserve"> (Аргентина)</w:t>
            </w:r>
          </w:p>
          <w:p w14:paraId="349C790D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Абдульрахман Аль-Нажди</w:t>
            </w:r>
            <w:r w:rsidRPr="008371D9">
              <w:rPr>
                <w:rFonts w:cs="Calibri"/>
                <w:lang w:val="ru-RU"/>
              </w:rPr>
              <w:t xml:space="preserve"> (Саудовская Аравия)</w:t>
            </w:r>
          </w:p>
          <w:p w14:paraId="71DCC814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Мейдитомо Сутьярджоко</w:t>
            </w:r>
            <w:r w:rsidRPr="008371D9">
              <w:rPr>
                <w:rFonts w:cs="Calibri"/>
                <w:lang w:val="ru-RU"/>
              </w:rPr>
              <w:t xml:space="preserve"> (Индонезия)</w:t>
            </w:r>
          </w:p>
          <w:p w14:paraId="3DF497BC" w14:textId="3E9751C2" w:rsidR="00223FD0" w:rsidRPr="008371D9" w:rsidRDefault="001F2930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Дилмурод Дусматов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6B6DD37F" w14:textId="77777777" w:rsidR="00223FD0" w:rsidRPr="008371D9" w:rsidRDefault="00223FD0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Кристиан Унгуряну</w:t>
            </w:r>
            <w:r w:rsidRPr="008371D9">
              <w:rPr>
                <w:rFonts w:cs="Calibri"/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6F57A4EC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105EE042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25D5E6B8" w14:textId="77777777" w:rsidR="00B45E3C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</w:p>
          <w:p w14:paraId="61C7EF53" w14:textId="1A00D944" w:rsidR="00223FD0" w:rsidRPr="008371D9" w:rsidRDefault="0039210C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686959A4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2CA0C724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F046C66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2019 г.</w:t>
            </w:r>
          </w:p>
          <w:p w14:paraId="57BF40FF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5DDAFD2B" w14:textId="059FB563" w:rsidR="00223FD0" w:rsidRPr="008371D9" w:rsidRDefault="0039210C" w:rsidP="00481CCC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352F3E6D" w14:textId="77777777" w:rsidR="00223FD0" w:rsidRPr="008371D9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  <w:p w14:paraId="707AB356" w14:textId="5814D376" w:rsidR="00223FD0" w:rsidRPr="008371D9" w:rsidRDefault="0039210C" w:rsidP="00481CCC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 г.</w:t>
            </w:r>
          </w:p>
          <w:p w14:paraId="2E3EDEFB" w14:textId="77777777" w:rsidR="00223FD0" w:rsidRPr="008371D9" w:rsidDel="002D3BC3" w:rsidRDefault="00223FD0" w:rsidP="00481CCC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2020 г.</w:t>
            </w:r>
          </w:p>
        </w:tc>
      </w:tr>
      <w:tr w:rsidR="00223FD0" w:rsidRPr="008371D9" w14:paraId="0BAE337F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554F40DA" w14:textId="41138E1A" w:rsidR="00223FD0" w:rsidRPr="008371D9" w:rsidRDefault="00223FD0" w:rsidP="009B078B">
            <w:pPr>
              <w:pStyle w:val="Tabletext"/>
              <w:keepLines/>
              <w:pageBreakBefore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lastRenderedPageBreak/>
              <w:t>Неофициальная группа экспертов по Всемирному форуму по политике в области электросвязи/ИКТ (НГЭ-ВФПЭ)</w:t>
            </w:r>
            <w:bookmarkStart w:id="107" w:name="_Ref164939347"/>
            <w:bookmarkEnd w:id="107"/>
            <w:r w:rsidR="00221010" w:rsidRPr="008371D9">
              <w:rPr>
                <w:rStyle w:val="FootnoteReference"/>
                <w:rFonts w:eastAsiaTheme="minorEastAsia"/>
                <w:lang w:val="ru-RU"/>
              </w:rPr>
              <w:footnoteReference w:customMarkFollows="1" w:id="2"/>
              <w:sym w:font="Symbol" w:char="F02A"/>
            </w:r>
          </w:p>
        </w:tc>
        <w:tc>
          <w:tcPr>
            <w:tcW w:w="1990" w:type="dxa"/>
            <w:shd w:val="clear" w:color="auto" w:fill="auto"/>
          </w:tcPr>
          <w:p w14:paraId="5911088A" w14:textId="2393FD87" w:rsidR="00022FA7" w:rsidRPr="008371D9" w:rsidDel="00022FA7" w:rsidRDefault="00022FA7" w:rsidP="00744657">
            <w:pPr>
              <w:pStyle w:val="Tabletext"/>
              <w:rPr>
                <w:del w:id="108" w:author="Екатерина Ильина" w:date="2024-06-11T19:34:00Z"/>
                <w:rFonts w:cs="Calibri"/>
                <w:b/>
                <w:bCs/>
                <w:color w:val="00B050"/>
                <w:lang w:val="ru-RU"/>
              </w:rPr>
            </w:pPr>
            <w:del w:id="109" w:author="Екатерина Ильина" w:date="2024-06-11T19:34:00Z">
              <w:r w:rsidRPr="008371D9" w:rsidDel="00022FA7">
                <w:rPr>
                  <w:rFonts w:cs="Calibri"/>
                  <w:b/>
                  <w:bCs/>
                  <w:color w:val="00B050"/>
                  <w:lang w:val="ru-RU"/>
                </w:rPr>
                <w:delText>г-н Дэвид Бедард (Канада)</w:delText>
              </w:r>
            </w:del>
          </w:p>
          <w:p w14:paraId="5C77C495" w14:textId="7D818A7E" w:rsidR="0039210C" w:rsidRPr="008371D9" w:rsidRDefault="0039210C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color w:val="00B050"/>
                <w:lang w:val="ru-RU"/>
              </w:rPr>
              <w:t>г-н</w:t>
            </w:r>
            <w:r w:rsidRPr="008371D9">
              <w:rPr>
                <w:rFonts w:cs="Calibri"/>
                <w:color w:val="00B050"/>
                <w:lang w:val="ru-RU"/>
              </w:rPr>
              <w:t xml:space="preserve"> </w:t>
            </w:r>
            <w:r w:rsidRPr="008371D9">
              <w:rPr>
                <w:rFonts w:cs="Calibri"/>
                <w:b/>
                <w:bCs/>
                <w:color w:val="00B050"/>
                <w:lang w:val="ru-RU"/>
              </w:rPr>
              <w:t>Родни Тейлор</w:t>
            </w:r>
            <w:r w:rsidRPr="008371D9">
              <w:rPr>
                <w:rFonts w:cs="Calibri"/>
                <w:color w:val="00B050"/>
                <w:lang w:val="ru-RU"/>
              </w:rPr>
              <w:t xml:space="preserve"> (Барбадос)</w:t>
            </w:r>
          </w:p>
        </w:tc>
        <w:tc>
          <w:tcPr>
            <w:tcW w:w="845" w:type="dxa"/>
            <w:shd w:val="clear" w:color="auto" w:fill="auto"/>
          </w:tcPr>
          <w:p w14:paraId="6DAB0758" w14:textId="5017BBF3" w:rsidR="00022FA7" w:rsidRPr="008371D9" w:rsidDel="00022FA7" w:rsidRDefault="00022FA7" w:rsidP="001F49DD">
            <w:pPr>
              <w:pStyle w:val="Tabletext"/>
              <w:jc w:val="center"/>
              <w:rPr>
                <w:del w:id="110" w:author="Екатерина Ильина" w:date="2024-06-11T19:34:00Z"/>
                <w:rFonts w:cs="Calibri"/>
                <w:color w:val="00B050"/>
                <w:lang w:val="ru-RU"/>
              </w:rPr>
            </w:pPr>
            <w:del w:id="111" w:author="Екатерина Ильина" w:date="2024-06-11T19:34:00Z">
              <w:r w:rsidRPr="008371D9" w:rsidDel="00022FA7">
                <w:rPr>
                  <w:rFonts w:cs="Calibri"/>
                  <w:color w:val="00B050"/>
                  <w:lang w:val="ru-RU"/>
                </w:rPr>
                <w:delText>АМР</w:delText>
              </w:r>
            </w:del>
          </w:p>
          <w:p w14:paraId="5545B9AC" w14:textId="77777777" w:rsidR="00022FA7" w:rsidRPr="008371D9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  <w:rPrChange w:id="112" w:author="Antipina, Nadezda" w:date="2024-06-11T19:03:00Z">
                  <w:rPr>
                    <w:rFonts w:cs="Calibri"/>
                    <w:color w:val="00B050"/>
                    <w:lang w:val="fr-FR"/>
                  </w:rPr>
                </w:rPrChange>
              </w:rPr>
            </w:pPr>
          </w:p>
          <w:p w14:paraId="79BD7CB7" w14:textId="6600982B" w:rsidR="0039210C" w:rsidRPr="008371D9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color w:val="00B050"/>
                <w:lang w:val="ru-RU"/>
              </w:rPr>
              <w:t>АМР</w:t>
            </w:r>
          </w:p>
        </w:tc>
        <w:tc>
          <w:tcPr>
            <w:tcW w:w="1276" w:type="dxa"/>
          </w:tcPr>
          <w:p w14:paraId="46517A48" w14:textId="39F6499B" w:rsidR="00022FA7" w:rsidRPr="008371D9" w:rsidDel="00022FA7" w:rsidRDefault="00022FA7" w:rsidP="001F49DD">
            <w:pPr>
              <w:pStyle w:val="Tabletext"/>
              <w:jc w:val="center"/>
              <w:rPr>
                <w:del w:id="113" w:author="Екатерина Ильина" w:date="2024-06-11T19:34:00Z"/>
                <w:rFonts w:cs="Calibri"/>
                <w:color w:val="00B050"/>
                <w:lang w:val="ru-RU"/>
              </w:rPr>
            </w:pPr>
            <w:del w:id="114" w:author="Екатерина Ильина" w:date="2024-06-11T19:34:00Z">
              <w:r w:rsidRPr="008371D9" w:rsidDel="00022FA7">
                <w:rPr>
                  <w:rFonts w:cs="Calibri"/>
                  <w:color w:val="00B050"/>
                  <w:lang w:val="ru-RU"/>
                </w:rPr>
                <w:delText>2023 г.</w:delText>
              </w:r>
            </w:del>
          </w:p>
          <w:p w14:paraId="3ECCF47F" w14:textId="77777777" w:rsidR="00022FA7" w:rsidRPr="008371D9" w:rsidRDefault="00022FA7" w:rsidP="001F49DD">
            <w:pPr>
              <w:pStyle w:val="Tabletext"/>
              <w:jc w:val="center"/>
              <w:rPr>
                <w:rFonts w:cs="Calibri"/>
                <w:color w:val="00B050"/>
                <w:lang w:val="ru-RU"/>
              </w:rPr>
            </w:pPr>
          </w:p>
          <w:p w14:paraId="75666A98" w14:textId="1ED58DE9" w:rsidR="0039210C" w:rsidRPr="008371D9" w:rsidRDefault="0039210C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color w:val="00B050"/>
                <w:lang w:val="ru-RU"/>
              </w:rPr>
              <w:t>2024 г.</w:t>
            </w:r>
          </w:p>
        </w:tc>
        <w:tc>
          <w:tcPr>
            <w:tcW w:w="4678" w:type="dxa"/>
            <w:shd w:val="clear" w:color="auto" w:fill="auto"/>
          </w:tcPr>
          <w:p w14:paraId="16FBC2FD" w14:textId="77777777" w:rsidR="00223FD0" w:rsidRPr="008371D9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8371D9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Доминик Ооко</w:t>
            </w:r>
            <w:r w:rsidRPr="008371D9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(Кения)</w:t>
            </w:r>
          </w:p>
          <w:p w14:paraId="3C2BB378" w14:textId="77777777" w:rsidR="00F740CB" w:rsidRPr="008371D9" w:rsidRDefault="00F740CB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8371D9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Сантьяго Рейес-Борда</w:t>
            </w:r>
            <w:r w:rsidRPr="008371D9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(Канада)</w:t>
            </w:r>
          </w:p>
          <w:p w14:paraId="0EDE2DB3" w14:textId="5445506A" w:rsidR="002D4506" w:rsidRPr="008371D9" w:rsidRDefault="002D4506" w:rsidP="00744657">
            <w:pPr>
              <w:pStyle w:val="Tabletext"/>
              <w:rPr>
                <w:rFonts w:cs="Calibri"/>
                <w:color w:val="00B050"/>
                <w:shd w:val="clear" w:color="auto" w:fill="FFFFFF"/>
                <w:lang w:val="ru-RU"/>
              </w:rPr>
            </w:pPr>
            <w:r w:rsidRPr="008371D9">
              <w:rPr>
                <w:rFonts w:cs="Calibri"/>
                <w:b/>
                <w:bCs/>
                <w:color w:val="00B050"/>
                <w:shd w:val="clear" w:color="auto" w:fill="FFFFFF"/>
                <w:lang w:val="ru-RU"/>
              </w:rPr>
              <w:t>г-н Альшияб Нух</w:t>
            </w:r>
            <w:r w:rsidRPr="008371D9">
              <w:rPr>
                <w:rFonts w:cs="Calibri"/>
                <w:color w:val="00B050"/>
                <w:shd w:val="clear" w:color="auto" w:fill="FFFFFF"/>
                <w:lang w:val="ru-RU"/>
              </w:rPr>
              <w:t xml:space="preserve"> (Иордания)</w:t>
            </w:r>
          </w:p>
          <w:p w14:paraId="75D06C9A" w14:textId="30782CEF" w:rsidR="002D4506" w:rsidRPr="008371D9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Ашок Кумар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(Индия)</w:t>
            </w:r>
          </w:p>
          <w:p w14:paraId="6937FD3B" w14:textId="77777777" w:rsidR="002D4506" w:rsidRPr="008371D9" w:rsidRDefault="002D4506" w:rsidP="00147302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Умида Мусаева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75143BA2" w14:textId="7D8C97FB" w:rsidR="00147302" w:rsidRPr="008371D9" w:rsidRDefault="00765E60" w:rsidP="00765E60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eastAsiaTheme="minorEastAsia" w:cs="Calibri"/>
                <w:b/>
                <w:color w:val="00B050"/>
                <w:lang w:val="ru-RU"/>
              </w:rPr>
              <w:t>г-н Тобиас Кауфман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(Германия)</w:t>
            </w:r>
          </w:p>
        </w:tc>
        <w:tc>
          <w:tcPr>
            <w:tcW w:w="1423" w:type="dxa"/>
            <w:shd w:val="clear" w:color="auto" w:fill="auto"/>
          </w:tcPr>
          <w:p w14:paraId="24409DC7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5DF1B2BC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1C62AF2A" w14:textId="77777777" w:rsidR="00223FD0" w:rsidRPr="008371D9" w:rsidRDefault="00223FD0" w:rsidP="001F49DD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</w:p>
          <w:p w14:paraId="7578D091" w14:textId="7BF97B1A" w:rsidR="002D4506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7AE44EC6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23AEF1A6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645BC9CF" w14:textId="20DA3BF5" w:rsidR="00223FD0" w:rsidRPr="008371D9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3CBBAF8E" w14:textId="3F7DFD8A" w:rsidR="002D4506" w:rsidRPr="008371D9" w:rsidRDefault="002D4506" w:rsidP="0020059F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37A22B6" w14:textId="5EE43850" w:rsidR="002D4506" w:rsidRPr="008371D9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D78A65" w14:textId="2CF48D28" w:rsidR="002D4506" w:rsidRPr="008371D9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3F790EC" w14:textId="798D00ED" w:rsidR="002D4506" w:rsidRPr="008371D9" w:rsidRDefault="002D4506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979408E" w14:textId="45F75404" w:rsidR="00147302" w:rsidRPr="008371D9" w:rsidRDefault="002D4506" w:rsidP="0020059F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</w:tc>
      </w:tr>
      <w:tr w:rsidR="00223FD0" w:rsidRPr="008371D9" w14:paraId="73E8C3D2" w14:textId="77777777" w:rsidTr="004F3F75">
        <w:trPr>
          <w:jc w:val="center"/>
        </w:trPr>
        <w:tc>
          <w:tcPr>
            <w:tcW w:w="3964" w:type="dxa"/>
            <w:shd w:val="clear" w:color="auto" w:fill="auto"/>
          </w:tcPr>
          <w:p w14:paraId="34FA538C" w14:textId="66B76DB0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="009D5AAA" w:rsidRPr="008371D9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990" w:type="dxa"/>
            <w:shd w:val="clear" w:color="auto" w:fill="auto"/>
          </w:tcPr>
          <w:p w14:paraId="0263F57C" w14:textId="2F27F1E5" w:rsidR="00223FD0" w:rsidRPr="008371D9" w:rsidRDefault="00223FD0" w:rsidP="00744657">
            <w:pPr>
              <w:pStyle w:val="Tabletext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г-н Мансур Аль</w:t>
            </w:r>
            <w:r w:rsidR="001C524E" w:rsidRPr="008371D9">
              <w:rPr>
                <w:rFonts w:cs="Calibri"/>
                <w:b/>
                <w:bCs/>
                <w:lang w:val="ru-RU"/>
              </w:rPr>
              <w:noBreakHyphen/>
            </w:r>
            <w:r w:rsidRPr="008371D9">
              <w:rPr>
                <w:rFonts w:cs="Calibri"/>
                <w:b/>
                <w:bCs/>
                <w:lang w:val="ru-RU"/>
              </w:rPr>
              <w:t>Кураши</w:t>
            </w:r>
            <w:r w:rsidRPr="008371D9">
              <w:rPr>
                <w:rFonts w:cs="Calibri"/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FCD3E6F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АРБ</w:t>
            </w:r>
          </w:p>
        </w:tc>
        <w:tc>
          <w:tcPr>
            <w:tcW w:w="1276" w:type="dxa"/>
          </w:tcPr>
          <w:p w14:paraId="0FE0FE7F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cs="Calibri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489DE653" w14:textId="77777777" w:rsidR="00223FD0" w:rsidRPr="008371D9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Мулембва Денис Мунаку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(Танзания)</w:t>
            </w:r>
          </w:p>
          <w:p w14:paraId="084B91BB" w14:textId="472CB71A" w:rsidR="002D4506" w:rsidRPr="008371D9" w:rsidRDefault="002D4506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 xml:space="preserve">г-н </w:t>
            </w:r>
            <w:r w:rsidR="00A86B82"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 xml:space="preserve">Кендзи Курамочи 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>(</w:t>
            </w:r>
            <w:r w:rsidR="00A86B82" w:rsidRPr="008371D9">
              <w:rPr>
                <w:rFonts w:eastAsiaTheme="minorEastAsia" w:cs="Calibri"/>
                <w:color w:val="00B050"/>
                <w:lang w:val="ru-RU"/>
              </w:rPr>
              <w:t>Парагвай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>)</w:t>
            </w:r>
          </w:p>
          <w:p w14:paraId="094FE3B1" w14:textId="77777777" w:rsidR="004571FB" w:rsidRPr="008371D9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г-жа Майта Альджамри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(Объединенные Арабские Эмираты)</w:t>
            </w:r>
          </w:p>
          <w:p w14:paraId="2BA34C2E" w14:textId="77777777" w:rsidR="004571FB" w:rsidRPr="008371D9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И Лунь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(Китай)</w:t>
            </w:r>
          </w:p>
          <w:p w14:paraId="58E48B2A" w14:textId="77777777" w:rsidR="004571FB" w:rsidRPr="008371D9" w:rsidRDefault="004571FB" w:rsidP="00744657">
            <w:pPr>
              <w:pStyle w:val="Tabletext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Бахджан Сманов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(Узбекистан)</w:t>
            </w:r>
          </w:p>
          <w:p w14:paraId="45901445" w14:textId="4F4BB666" w:rsidR="004571FB" w:rsidRPr="008371D9" w:rsidRDefault="004571FB" w:rsidP="00744657">
            <w:pPr>
              <w:pStyle w:val="Tabletext"/>
              <w:rPr>
                <w:rFonts w:eastAsiaTheme="minorEastAsia" w:cs="Calibri"/>
                <w:lang w:val="ru-RU"/>
              </w:rPr>
            </w:pPr>
            <w:r w:rsidRPr="008371D9">
              <w:rPr>
                <w:rFonts w:eastAsiaTheme="minorEastAsia" w:cs="Calibri"/>
                <w:b/>
                <w:bCs/>
                <w:color w:val="00B050"/>
                <w:lang w:val="ru-RU"/>
              </w:rPr>
              <w:t>г-н Рафат Бартошевски</w:t>
            </w:r>
            <w:r w:rsidRPr="008371D9">
              <w:rPr>
                <w:rFonts w:eastAsiaTheme="minorEastAsia" w:cs="Calibri"/>
                <w:color w:val="00B050"/>
                <w:lang w:val="ru-RU"/>
              </w:rPr>
              <w:t xml:space="preserve"> (Польша)</w:t>
            </w:r>
          </w:p>
        </w:tc>
        <w:tc>
          <w:tcPr>
            <w:tcW w:w="1423" w:type="dxa"/>
            <w:shd w:val="clear" w:color="auto" w:fill="auto"/>
          </w:tcPr>
          <w:p w14:paraId="43667581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АФР</w:t>
            </w:r>
          </w:p>
          <w:p w14:paraId="4CB6B8EB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АМР</w:t>
            </w:r>
          </w:p>
          <w:p w14:paraId="411A305C" w14:textId="3C3CFD52" w:rsidR="004571FB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АРБ</w:t>
            </w:r>
            <w:r w:rsidR="00147302" w:rsidRPr="008371D9">
              <w:rPr>
                <w:rFonts w:cs="Calibri"/>
                <w:b/>
                <w:bCs/>
                <w:lang w:val="ru-RU"/>
              </w:rPr>
              <w:br/>
            </w:r>
          </w:p>
          <w:p w14:paraId="081D45C2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АТР</w:t>
            </w:r>
          </w:p>
          <w:p w14:paraId="6609D30E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СНГ</w:t>
            </w:r>
          </w:p>
          <w:p w14:paraId="21F2A70A" w14:textId="77777777" w:rsidR="00223FD0" w:rsidRPr="008371D9" w:rsidRDefault="00223FD0" w:rsidP="001F49DD">
            <w:pPr>
              <w:pStyle w:val="Tabletext"/>
              <w:jc w:val="center"/>
              <w:rPr>
                <w:rFonts w:eastAsiaTheme="minorEastAsia" w:cs="Calibri"/>
                <w:b/>
                <w:bCs/>
                <w:lang w:val="ru-RU"/>
              </w:rPr>
            </w:pPr>
            <w:r w:rsidRPr="008371D9">
              <w:rPr>
                <w:rFonts w:cs="Calibri"/>
                <w:b/>
                <w:bCs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4C3EC663" w14:textId="331F6302" w:rsidR="00223FD0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5D8A8EF1" w14:textId="17C8A364" w:rsidR="004571FB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0687C1EB" w14:textId="2AB53D9E" w:rsidR="004571FB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  <w:r w:rsidR="00147302" w:rsidRPr="008371D9">
              <w:rPr>
                <w:rFonts w:eastAsiaTheme="minorEastAsia" w:cs="Calibri"/>
                <w:color w:val="00B050"/>
                <w:lang w:val="ru-RU"/>
              </w:rPr>
              <w:br/>
            </w:r>
          </w:p>
          <w:p w14:paraId="71B55DE1" w14:textId="0D0F76B8" w:rsidR="004571FB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E2F4E4C" w14:textId="72F9C63F" w:rsidR="004571FB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color w:val="00B050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  <w:p w14:paraId="74FEF422" w14:textId="32153AC2" w:rsidR="004571FB" w:rsidRPr="008371D9" w:rsidRDefault="004571FB" w:rsidP="001F49DD">
            <w:pPr>
              <w:pStyle w:val="Tabletext"/>
              <w:jc w:val="center"/>
              <w:rPr>
                <w:rFonts w:eastAsiaTheme="minorEastAsia" w:cs="Calibri"/>
                <w:lang w:val="ru-RU"/>
              </w:rPr>
            </w:pPr>
            <w:r w:rsidRPr="008371D9">
              <w:rPr>
                <w:rFonts w:eastAsiaTheme="minorEastAsia" w:cs="Calibri"/>
                <w:color w:val="00B050"/>
                <w:lang w:val="ru-RU"/>
              </w:rPr>
              <w:t>2024</w:t>
            </w:r>
            <w:r w:rsidR="0039210C" w:rsidRPr="008371D9">
              <w:rPr>
                <w:rFonts w:eastAsiaTheme="minorEastAsia" w:cs="Calibri"/>
                <w:color w:val="00B050"/>
                <w:lang w:val="ru-RU"/>
              </w:rPr>
              <w:t xml:space="preserve"> г.</w:t>
            </w:r>
          </w:p>
        </w:tc>
      </w:tr>
    </w:tbl>
    <w:p w14:paraId="15B4631F" w14:textId="43AD38B7" w:rsidR="00796BD3" w:rsidRPr="008371D9" w:rsidRDefault="00223FD0" w:rsidP="00C11FC9">
      <w:pPr>
        <w:spacing w:before="720"/>
        <w:jc w:val="center"/>
        <w:rPr>
          <w:lang w:val="ru-RU"/>
        </w:rPr>
      </w:pPr>
      <w:r w:rsidRPr="008371D9">
        <w:rPr>
          <w:lang w:val="ru-RU"/>
        </w:rPr>
        <w:t>_______________</w:t>
      </w:r>
    </w:p>
    <w:sectPr w:rsidR="00796BD3" w:rsidRPr="008371D9" w:rsidSect="00223FD0">
      <w:footerReference w:type="default" r:id="rId18"/>
      <w:headerReference w:type="first" r:id="rId19"/>
      <w:footerReference w:type="first" r:id="rId20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25A8" w14:textId="77777777" w:rsidR="00990A77" w:rsidRDefault="00990A77">
      <w:r>
        <w:separator/>
      </w:r>
    </w:p>
  </w:endnote>
  <w:endnote w:type="continuationSeparator" w:id="0">
    <w:p w14:paraId="18D16705" w14:textId="77777777" w:rsidR="00990A77" w:rsidRDefault="009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E761" w14:textId="77777777" w:rsidR="00602DCD" w:rsidRDefault="00602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6F970669" w14:textId="77777777" w:rsidTr="00F01D3F">
      <w:trPr>
        <w:jc w:val="center"/>
      </w:trPr>
      <w:tc>
        <w:tcPr>
          <w:tcW w:w="1803" w:type="dxa"/>
          <w:vAlign w:val="center"/>
        </w:tcPr>
        <w:p w14:paraId="1FEC291B" w14:textId="594B6F1B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1F1AD6D" w14:textId="738FBBEB" w:rsidR="003A48AA" w:rsidRPr="00E06FD5" w:rsidRDefault="003A48AA" w:rsidP="00F01D3F">
          <w:pPr>
            <w:pStyle w:val="Header"/>
            <w:tabs>
              <w:tab w:val="left" w:pos="6558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02DCD">
            <w:rPr>
              <w:bCs/>
              <w:lang w:val="en-GB"/>
            </w:rPr>
            <w:t>5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A48AA" w:rsidRPr="00784011" w14:paraId="29D1CDD9" w14:textId="77777777" w:rsidTr="00B762A2">
      <w:trPr>
        <w:jc w:val="center"/>
      </w:trPr>
      <w:tc>
        <w:tcPr>
          <w:tcW w:w="1803" w:type="dxa"/>
          <w:vAlign w:val="center"/>
        </w:tcPr>
        <w:p w14:paraId="44F2229F" w14:textId="2A2A17F7" w:rsidR="003A48AA" w:rsidRDefault="00256EC9" w:rsidP="003A48A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826F6AB" w14:textId="003B54DE" w:rsidR="003A48AA" w:rsidRPr="00E06FD5" w:rsidRDefault="003A48AA" w:rsidP="00F01D3F">
          <w:pPr>
            <w:pStyle w:val="Header"/>
            <w:tabs>
              <w:tab w:val="left" w:pos="6520"/>
              <w:tab w:val="right" w:pos="8041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02DCD">
            <w:rPr>
              <w:bCs/>
              <w:lang w:val="en-GB"/>
            </w:rPr>
            <w:t>5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22C49F4E" w:rsidR="000E568E" w:rsidRPr="00256EC9" w:rsidRDefault="000E568E" w:rsidP="00256EC9">
    <w:pPr>
      <w:pStyle w:val="Footer"/>
      <w:tabs>
        <w:tab w:val="clear" w:pos="5954"/>
        <w:tab w:val="clear" w:pos="9639"/>
        <w:tab w:val="left" w:pos="964"/>
      </w:tabs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506"/>
    </w:tblGrid>
    <w:tr w:rsidR="00301FED" w:rsidRPr="00784011" w14:paraId="5DDC2FD8" w14:textId="77777777" w:rsidTr="00B762A2">
      <w:trPr>
        <w:jc w:val="center"/>
      </w:trPr>
      <w:tc>
        <w:tcPr>
          <w:tcW w:w="1803" w:type="dxa"/>
          <w:vAlign w:val="center"/>
        </w:tcPr>
        <w:p w14:paraId="5D79CD22" w14:textId="77777777" w:rsidR="00301FED" w:rsidRDefault="00301FED" w:rsidP="00481CCC">
          <w:pPr>
            <w:pStyle w:val="Header"/>
            <w:jc w:val="left"/>
            <w:rPr>
              <w:noProof/>
            </w:rPr>
          </w:pPr>
        </w:p>
      </w:tc>
      <w:tc>
        <w:tcPr>
          <w:tcW w:w="13506" w:type="dxa"/>
        </w:tcPr>
        <w:p w14:paraId="24BF66EC" w14:textId="1AED2CCC" w:rsidR="00301FED" w:rsidRPr="00E06FD5" w:rsidRDefault="00301FED" w:rsidP="00F01D3F">
          <w:pPr>
            <w:pStyle w:val="Header"/>
            <w:tabs>
              <w:tab w:val="left" w:pos="10797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02DCD">
            <w:rPr>
              <w:bCs/>
              <w:lang w:val="en-GB"/>
            </w:rPr>
            <w:t>5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3244F94" w14:textId="77777777" w:rsidR="00301FED" w:rsidRPr="00672F8A" w:rsidRDefault="00301FED" w:rsidP="00672F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3A48AA" w:rsidRPr="00784011" w14:paraId="65F4B7BD" w14:textId="77777777" w:rsidTr="003A48AA">
      <w:trPr>
        <w:jc w:val="center"/>
      </w:trPr>
      <w:tc>
        <w:tcPr>
          <w:tcW w:w="1803" w:type="dxa"/>
          <w:vAlign w:val="center"/>
        </w:tcPr>
        <w:p w14:paraId="5CD38E44" w14:textId="3B0F4EE2" w:rsidR="003A48AA" w:rsidRDefault="003A48AA" w:rsidP="003A48AA">
          <w:pPr>
            <w:pStyle w:val="Header"/>
            <w:jc w:val="left"/>
            <w:rPr>
              <w:noProof/>
            </w:rPr>
          </w:pPr>
        </w:p>
      </w:tc>
      <w:tc>
        <w:tcPr>
          <w:tcW w:w="13365" w:type="dxa"/>
        </w:tcPr>
        <w:p w14:paraId="3B05BB71" w14:textId="00C27246" w:rsidR="003A48AA" w:rsidRPr="00E06FD5" w:rsidRDefault="003A48AA" w:rsidP="00F01D3F">
          <w:pPr>
            <w:pStyle w:val="Header"/>
            <w:tabs>
              <w:tab w:val="left" w:pos="10862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EC4E98">
            <w:rPr>
              <w:bCs/>
            </w:rPr>
            <w:t>(Rev.</w:t>
          </w:r>
          <w:r w:rsidR="00602DCD">
            <w:rPr>
              <w:bCs/>
              <w:lang w:val="en-GB"/>
            </w:rPr>
            <w:t>5</w:t>
          </w:r>
          <w:r w:rsidR="00EC4E98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FA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839B7C1" w14:textId="77777777" w:rsidR="003A48AA" w:rsidRPr="00672F8A" w:rsidRDefault="003A48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FDB2" w14:textId="77777777" w:rsidR="00990A77" w:rsidRDefault="00990A77">
      <w:r>
        <w:t>____________________</w:t>
      </w:r>
    </w:p>
  </w:footnote>
  <w:footnote w:type="continuationSeparator" w:id="0">
    <w:p w14:paraId="45C2FE14" w14:textId="77777777" w:rsidR="00990A77" w:rsidRDefault="00990A77">
      <w:r>
        <w:continuationSeparator/>
      </w:r>
    </w:p>
  </w:footnote>
  <w:footnote w:id="1">
    <w:p w14:paraId="5B26F7F0" w14:textId="4FAC7CA5" w:rsidR="001F2930" w:rsidRPr="001F2930" w:rsidRDefault="001F2930" w:rsidP="001F2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147302" w:rsidRPr="00147302">
        <w:rPr>
          <w:lang w:val="ru-RU"/>
        </w:rPr>
        <w:tab/>
      </w:r>
      <w:r>
        <w:rPr>
          <w:lang w:val="ru-RU"/>
        </w:rPr>
        <w:t xml:space="preserve">Имена предлагаемых новых кандидатов выделены </w:t>
      </w:r>
      <w:r w:rsidRPr="001F2930">
        <w:rPr>
          <w:color w:val="00B050"/>
          <w:lang w:val="ru-RU"/>
        </w:rPr>
        <w:t>зеленым цветом</w:t>
      </w:r>
      <w:r>
        <w:rPr>
          <w:lang w:val="ru-RU"/>
        </w:rPr>
        <w:t>.</w:t>
      </w:r>
    </w:p>
  </w:footnote>
  <w:footnote w:id="2">
    <w:p w14:paraId="084458E9" w14:textId="5BAF0DB1" w:rsidR="00221010" w:rsidRPr="009D5AAA" w:rsidRDefault="00221010">
      <w:pPr>
        <w:pStyle w:val="FootnoteText"/>
        <w:rPr>
          <w:b/>
          <w:bCs/>
          <w:lang w:val="ru-RU"/>
        </w:rPr>
      </w:pPr>
      <w:r w:rsidRPr="00221010">
        <w:rPr>
          <w:rStyle w:val="FootnoteReference"/>
        </w:rPr>
        <w:sym w:font="Symbol" w:char="F02A"/>
      </w:r>
      <w:r w:rsidRPr="009D5AAA">
        <w:rPr>
          <w:lang w:val="ru-RU"/>
        </w:rPr>
        <w:tab/>
      </w:r>
      <w:r>
        <w:rPr>
          <w:lang w:val="ru-RU"/>
        </w:rPr>
        <w:t>При условии подтверждения создания групп Советом-24.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B082" w14:textId="77777777" w:rsidR="00602DCD" w:rsidRDefault="00602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DCEF" w14:textId="77777777" w:rsidR="00602DCD" w:rsidRDefault="00602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4" w:name="_Hlk133422111"/>
          <w:r>
            <w:rPr>
              <w:noProof/>
              <w:lang w:val="ru-RU" w:eastAsia="ru-RU"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1673852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4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41B1B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D5E" w14:textId="7A3CD535" w:rsidR="00223FD0" w:rsidRDefault="002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382">
    <w:abstractNumId w:val="0"/>
  </w:num>
  <w:num w:numId="2" w16cid:durableId="1161487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7373"/>
    <w:rsid w:val="0002183E"/>
    <w:rsid w:val="00022FA7"/>
    <w:rsid w:val="00035B72"/>
    <w:rsid w:val="000569B4"/>
    <w:rsid w:val="00080E82"/>
    <w:rsid w:val="000B2DE7"/>
    <w:rsid w:val="000E568E"/>
    <w:rsid w:val="00122297"/>
    <w:rsid w:val="0014009A"/>
    <w:rsid w:val="00147302"/>
    <w:rsid w:val="0014734F"/>
    <w:rsid w:val="0015710D"/>
    <w:rsid w:val="00163A32"/>
    <w:rsid w:val="00165D06"/>
    <w:rsid w:val="00172B92"/>
    <w:rsid w:val="00192B41"/>
    <w:rsid w:val="001B7B09"/>
    <w:rsid w:val="001C524E"/>
    <w:rsid w:val="001D4078"/>
    <w:rsid w:val="001E6719"/>
    <w:rsid w:val="001E7F50"/>
    <w:rsid w:val="001F2930"/>
    <w:rsid w:val="001F49DD"/>
    <w:rsid w:val="0020059F"/>
    <w:rsid w:val="0021164E"/>
    <w:rsid w:val="00221010"/>
    <w:rsid w:val="00223FD0"/>
    <w:rsid w:val="00225368"/>
    <w:rsid w:val="00227FF0"/>
    <w:rsid w:val="0025445D"/>
    <w:rsid w:val="00256EC9"/>
    <w:rsid w:val="00291EB6"/>
    <w:rsid w:val="00293E1F"/>
    <w:rsid w:val="002D2F57"/>
    <w:rsid w:val="002D4506"/>
    <w:rsid w:val="002D48C5"/>
    <w:rsid w:val="002E57F4"/>
    <w:rsid w:val="00301FED"/>
    <w:rsid w:val="0032185E"/>
    <w:rsid w:val="00324E4C"/>
    <w:rsid w:val="0033025A"/>
    <w:rsid w:val="00337622"/>
    <w:rsid w:val="00385342"/>
    <w:rsid w:val="0039210C"/>
    <w:rsid w:val="00392806"/>
    <w:rsid w:val="003A48AA"/>
    <w:rsid w:val="003F099E"/>
    <w:rsid w:val="003F235E"/>
    <w:rsid w:val="004023E0"/>
    <w:rsid w:val="00403DD8"/>
    <w:rsid w:val="004071EC"/>
    <w:rsid w:val="00410975"/>
    <w:rsid w:val="00442515"/>
    <w:rsid w:val="0045686C"/>
    <w:rsid w:val="004571FB"/>
    <w:rsid w:val="00481CCC"/>
    <w:rsid w:val="0048599A"/>
    <w:rsid w:val="004918C4"/>
    <w:rsid w:val="004950E3"/>
    <w:rsid w:val="00497703"/>
    <w:rsid w:val="004A0374"/>
    <w:rsid w:val="004A45B5"/>
    <w:rsid w:val="004D0129"/>
    <w:rsid w:val="004D2720"/>
    <w:rsid w:val="004F3F75"/>
    <w:rsid w:val="005A64D5"/>
    <w:rsid w:val="005B3DEC"/>
    <w:rsid w:val="005B6A9D"/>
    <w:rsid w:val="005C63FC"/>
    <w:rsid w:val="00601994"/>
    <w:rsid w:val="00602DCD"/>
    <w:rsid w:val="00617AA7"/>
    <w:rsid w:val="00660449"/>
    <w:rsid w:val="00672F8A"/>
    <w:rsid w:val="006E2D42"/>
    <w:rsid w:val="00703676"/>
    <w:rsid w:val="00707304"/>
    <w:rsid w:val="00732269"/>
    <w:rsid w:val="00744657"/>
    <w:rsid w:val="00762555"/>
    <w:rsid w:val="00765E60"/>
    <w:rsid w:val="00785ABD"/>
    <w:rsid w:val="00796BD3"/>
    <w:rsid w:val="007A2DD4"/>
    <w:rsid w:val="007D38B5"/>
    <w:rsid w:val="007E7EA0"/>
    <w:rsid w:val="00807255"/>
    <w:rsid w:val="0081023E"/>
    <w:rsid w:val="008173AA"/>
    <w:rsid w:val="00834BEA"/>
    <w:rsid w:val="008371D9"/>
    <w:rsid w:val="00840A14"/>
    <w:rsid w:val="00875B61"/>
    <w:rsid w:val="008B62B4"/>
    <w:rsid w:val="008C0D1B"/>
    <w:rsid w:val="008C2BD5"/>
    <w:rsid w:val="008C3BFF"/>
    <w:rsid w:val="008D2D7B"/>
    <w:rsid w:val="008E0737"/>
    <w:rsid w:val="008F4B4B"/>
    <w:rsid w:val="008F7C2C"/>
    <w:rsid w:val="009117FD"/>
    <w:rsid w:val="009340BB"/>
    <w:rsid w:val="00940E96"/>
    <w:rsid w:val="0094487E"/>
    <w:rsid w:val="0098743F"/>
    <w:rsid w:val="00990A77"/>
    <w:rsid w:val="009B078B"/>
    <w:rsid w:val="009B0881"/>
    <w:rsid w:val="009B0BAE"/>
    <w:rsid w:val="009B1E9A"/>
    <w:rsid w:val="009C1C89"/>
    <w:rsid w:val="009C3BB1"/>
    <w:rsid w:val="009C5D83"/>
    <w:rsid w:val="009D5AAA"/>
    <w:rsid w:val="009F3448"/>
    <w:rsid w:val="00A01CF9"/>
    <w:rsid w:val="00A62167"/>
    <w:rsid w:val="00A71773"/>
    <w:rsid w:val="00A82E88"/>
    <w:rsid w:val="00A86B82"/>
    <w:rsid w:val="00AE2C85"/>
    <w:rsid w:val="00AE3EB8"/>
    <w:rsid w:val="00B12A37"/>
    <w:rsid w:val="00B21D15"/>
    <w:rsid w:val="00B41837"/>
    <w:rsid w:val="00B45E3C"/>
    <w:rsid w:val="00B50DFD"/>
    <w:rsid w:val="00B60DF8"/>
    <w:rsid w:val="00B6273E"/>
    <w:rsid w:val="00B63EF2"/>
    <w:rsid w:val="00BA7D89"/>
    <w:rsid w:val="00BC0D39"/>
    <w:rsid w:val="00BC7BC0"/>
    <w:rsid w:val="00BD00A1"/>
    <w:rsid w:val="00BD1065"/>
    <w:rsid w:val="00BD57B7"/>
    <w:rsid w:val="00BE63E2"/>
    <w:rsid w:val="00BF3A00"/>
    <w:rsid w:val="00C11FC9"/>
    <w:rsid w:val="00C35BF5"/>
    <w:rsid w:val="00C65AAB"/>
    <w:rsid w:val="00CD2009"/>
    <w:rsid w:val="00CF629C"/>
    <w:rsid w:val="00D20B8F"/>
    <w:rsid w:val="00D45F3C"/>
    <w:rsid w:val="00D92EEA"/>
    <w:rsid w:val="00DA39FB"/>
    <w:rsid w:val="00DA3D90"/>
    <w:rsid w:val="00DA5D4E"/>
    <w:rsid w:val="00DA7959"/>
    <w:rsid w:val="00DE6093"/>
    <w:rsid w:val="00E176BA"/>
    <w:rsid w:val="00E26F5A"/>
    <w:rsid w:val="00E423EC"/>
    <w:rsid w:val="00E55121"/>
    <w:rsid w:val="00EB4FCB"/>
    <w:rsid w:val="00EC4E98"/>
    <w:rsid w:val="00EC6BC5"/>
    <w:rsid w:val="00EF1D61"/>
    <w:rsid w:val="00F01D3F"/>
    <w:rsid w:val="00F0216B"/>
    <w:rsid w:val="00F27E44"/>
    <w:rsid w:val="00F35898"/>
    <w:rsid w:val="00F42346"/>
    <w:rsid w:val="00F5225B"/>
    <w:rsid w:val="00F740CB"/>
    <w:rsid w:val="00F83851"/>
    <w:rsid w:val="00FA1012"/>
    <w:rsid w:val="00FA2B8B"/>
    <w:rsid w:val="00FB719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C8D7D713-7FF1-4A66-9D63-C572FFEB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E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B1E9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B1E9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1E9A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9B1E9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B1E9A"/>
    <w:pPr>
      <w:outlineLvl w:val="4"/>
    </w:pPr>
  </w:style>
  <w:style w:type="paragraph" w:styleId="Heading6">
    <w:name w:val="heading 6"/>
    <w:basedOn w:val="Heading4"/>
    <w:next w:val="Normal"/>
    <w:qFormat/>
    <w:rsid w:val="009B1E9A"/>
    <w:pPr>
      <w:outlineLvl w:val="5"/>
    </w:pPr>
  </w:style>
  <w:style w:type="paragraph" w:styleId="Heading7">
    <w:name w:val="heading 7"/>
    <w:basedOn w:val="Heading6"/>
    <w:next w:val="Normal"/>
    <w:qFormat/>
    <w:rsid w:val="009B1E9A"/>
    <w:pPr>
      <w:outlineLvl w:val="6"/>
    </w:pPr>
  </w:style>
  <w:style w:type="paragraph" w:styleId="Heading8">
    <w:name w:val="heading 8"/>
    <w:basedOn w:val="Heading6"/>
    <w:next w:val="Normal"/>
    <w:qFormat/>
    <w:rsid w:val="009B1E9A"/>
    <w:pPr>
      <w:outlineLvl w:val="7"/>
    </w:pPr>
  </w:style>
  <w:style w:type="paragraph" w:styleId="Heading9">
    <w:name w:val="heading 9"/>
    <w:basedOn w:val="Heading6"/>
    <w:next w:val="Normal"/>
    <w:qFormat/>
    <w:rsid w:val="009B1E9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B1E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1E9A"/>
  </w:style>
  <w:style w:type="paragraph" w:styleId="TOC8">
    <w:name w:val="toc 8"/>
    <w:basedOn w:val="TOC4"/>
    <w:rsid w:val="009B1E9A"/>
  </w:style>
  <w:style w:type="paragraph" w:styleId="TOC4">
    <w:name w:val="toc 4"/>
    <w:basedOn w:val="TOC3"/>
    <w:rsid w:val="009B1E9A"/>
    <w:pPr>
      <w:spacing w:before="80"/>
    </w:pPr>
  </w:style>
  <w:style w:type="paragraph" w:styleId="TOC3">
    <w:name w:val="toc 3"/>
    <w:basedOn w:val="TOC2"/>
    <w:rsid w:val="009B1E9A"/>
  </w:style>
  <w:style w:type="paragraph" w:styleId="TOC2">
    <w:name w:val="toc 2"/>
    <w:basedOn w:val="TOC1"/>
    <w:rsid w:val="009B1E9A"/>
    <w:pPr>
      <w:spacing w:before="160"/>
    </w:pPr>
  </w:style>
  <w:style w:type="paragraph" w:styleId="TOC1">
    <w:name w:val="toc 1"/>
    <w:basedOn w:val="Normal"/>
    <w:rsid w:val="009B1E9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B1E9A"/>
  </w:style>
  <w:style w:type="paragraph" w:styleId="TOC6">
    <w:name w:val="toc 6"/>
    <w:basedOn w:val="TOC4"/>
    <w:rsid w:val="009B1E9A"/>
  </w:style>
  <w:style w:type="paragraph" w:styleId="TOC5">
    <w:name w:val="toc 5"/>
    <w:basedOn w:val="TOC4"/>
    <w:rsid w:val="009B1E9A"/>
  </w:style>
  <w:style w:type="paragraph" w:styleId="Index7">
    <w:name w:val="index 7"/>
    <w:basedOn w:val="Normal"/>
    <w:next w:val="Normal"/>
    <w:rsid w:val="009B1E9A"/>
    <w:pPr>
      <w:ind w:left="1698"/>
    </w:pPr>
  </w:style>
  <w:style w:type="paragraph" w:styleId="Index6">
    <w:name w:val="index 6"/>
    <w:basedOn w:val="Normal"/>
    <w:next w:val="Normal"/>
    <w:rsid w:val="009B1E9A"/>
    <w:pPr>
      <w:ind w:left="1415"/>
    </w:pPr>
  </w:style>
  <w:style w:type="paragraph" w:styleId="Index5">
    <w:name w:val="index 5"/>
    <w:basedOn w:val="Normal"/>
    <w:next w:val="Normal"/>
    <w:rsid w:val="009B1E9A"/>
    <w:pPr>
      <w:ind w:left="1132"/>
    </w:pPr>
  </w:style>
  <w:style w:type="paragraph" w:styleId="Index4">
    <w:name w:val="index 4"/>
    <w:basedOn w:val="Normal"/>
    <w:next w:val="Normal"/>
    <w:rsid w:val="009B1E9A"/>
    <w:pPr>
      <w:ind w:left="849"/>
    </w:pPr>
  </w:style>
  <w:style w:type="paragraph" w:styleId="Index3">
    <w:name w:val="index 3"/>
    <w:basedOn w:val="Normal"/>
    <w:next w:val="Normal"/>
    <w:rsid w:val="009B1E9A"/>
    <w:pPr>
      <w:ind w:left="566"/>
    </w:pPr>
  </w:style>
  <w:style w:type="paragraph" w:styleId="Index2">
    <w:name w:val="index 2"/>
    <w:basedOn w:val="Normal"/>
    <w:next w:val="Normal"/>
    <w:rsid w:val="009B1E9A"/>
    <w:pPr>
      <w:ind w:left="283"/>
    </w:pPr>
  </w:style>
  <w:style w:type="paragraph" w:styleId="Index1">
    <w:name w:val="index 1"/>
    <w:basedOn w:val="Normal"/>
    <w:next w:val="Normal"/>
    <w:rsid w:val="009B1E9A"/>
  </w:style>
  <w:style w:type="character" w:styleId="LineNumber">
    <w:name w:val="line number"/>
    <w:basedOn w:val="DefaultParagraphFont"/>
    <w:rsid w:val="009B1E9A"/>
  </w:style>
  <w:style w:type="paragraph" w:styleId="IndexHeading">
    <w:name w:val="index heading"/>
    <w:basedOn w:val="Normal"/>
    <w:next w:val="Index1"/>
    <w:rsid w:val="009B1E9A"/>
  </w:style>
  <w:style w:type="paragraph" w:styleId="Footer">
    <w:name w:val="footer"/>
    <w:basedOn w:val="Normal"/>
    <w:rsid w:val="009B1E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9B1E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B1E9A"/>
    <w:rPr>
      <w:position w:val="6"/>
      <w:sz w:val="16"/>
    </w:rPr>
  </w:style>
  <w:style w:type="paragraph" w:styleId="FootnoteText">
    <w:name w:val="footnote text"/>
    <w:basedOn w:val="Normal"/>
    <w:rsid w:val="009B1E9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B1E9A"/>
    <w:pPr>
      <w:ind w:left="794"/>
    </w:pPr>
  </w:style>
  <w:style w:type="paragraph" w:customStyle="1" w:styleId="enumlev1">
    <w:name w:val="enumlev1"/>
    <w:basedOn w:val="Normal"/>
    <w:rsid w:val="009B1E9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B1E9A"/>
    <w:pPr>
      <w:ind w:left="1191" w:hanging="397"/>
    </w:pPr>
  </w:style>
  <w:style w:type="paragraph" w:customStyle="1" w:styleId="enumlev3">
    <w:name w:val="enumlev3"/>
    <w:basedOn w:val="enumlev2"/>
    <w:rsid w:val="009B1E9A"/>
    <w:pPr>
      <w:ind w:left="1588"/>
    </w:pPr>
  </w:style>
  <w:style w:type="paragraph" w:customStyle="1" w:styleId="Normalaftertitle">
    <w:name w:val="Normal after title"/>
    <w:basedOn w:val="Normal"/>
    <w:next w:val="Normal"/>
    <w:rsid w:val="009B1E9A"/>
    <w:pPr>
      <w:spacing w:before="320"/>
    </w:pPr>
  </w:style>
  <w:style w:type="paragraph" w:customStyle="1" w:styleId="Equation">
    <w:name w:val="Equation"/>
    <w:basedOn w:val="Normal"/>
    <w:rsid w:val="009B1E9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B1E9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B1E9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B1E9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B1E9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B1E9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B1E9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B1E9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B1E9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B1E9A"/>
  </w:style>
  <w:style w:type="paragraph" w:customStyle="1" w:styleId="Data">
    <w:name w:val="Data"/>
    <w:basedOn w:val="Subject"/>
    <w:next w:val="Subject"/>
    <w:rsid w:val="009B1E9A"/>
  </w:style>
  <w:style w:type="paragraph" w:customStyle="1" w:styleId="Reasons">
    <w:name w:val="Reasons"/>
    <w:basedOn w:val="Normal"/>
    <w:rsid w:val="009B1E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B1E9A"/>
    <w:rPr>
      <w:color w:val="0000FF"/>
      <w:u w:val="single"/>
    </w:rPr>
  </w:style>
  <w:style w:type="paragraph" w:customStyle="1" w:styleId="FirstFooter">
    <w:name w:val="FirstFooter"/>
    <w:basedOn w:val="Footer"/>
    <w:rsid w:val="009B1E9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B1E9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B1E9A"/>
  </w:style>
  <w:style w:type="paragraph" w:customStyle="1" w:styleId="Headingb">
    <w:name w:val="Heading_b"/>
    <w:basedOn w:val="Heading3"/>
    <w:next w:val="Normal"/>
    <w:rsid w:val="009B1E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9B1E9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B1E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B1E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B1E9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1E9A"/>
    <w:rPr>
      <w:b/>
    </w:rPr>
  </w:style>
  <w:style w:type="paragraph" w:customStyle="1" w:styleId="dnum">
    <w:name w:val="dnum"/>
    <w:basedOn w:val="Normal"/>
    <w:rsid w:val="009B1E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B1E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B1E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B1E9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B1E9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B1E9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B1E9A"/>
  </w:style>
  <w:style w:type="paragraph" w:customStyle="1" w:styleId="Appendixtitle">
    <w:name w:val="Appendix_title"/>
    <w:basedOn w:val="Annextitle"/>
    <w:next w:val="Appendixref"/>
    <w:rsid w:val="009B1E9A"/>
  </w:style>
  <w:style w:type="paragraph" w:customStyle="1" w:styleId="Appendixref">
    <w:name w:val="Appendix_ref"/>
    <w:basedOn w:val="Annexref"/>
    <w:next w:val="Normalaftertitle"/>
    <w:rsid w:val="009B1E9A"/>
  </w:style>
  <w:style w:type="paragraph" w:customStyle="1" w:styleId="Call">
    <w:name w:val="Call"/>
    <w:basedOn w:val="Normal"/>
    <w:next w:val="Normal"/>
    <w:rsid w:val="009B1E9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B1E9A"/>
    <w:rPr>
      <w:vertAlign w:val="superscript"/>
    </w:rPr>
  </w:style>
  <w:style w:type="paragraph" w:customStyle="1" w:styleId="Equationlegend">
    <w:name w:val="Equation_legend"/>
    <w:basedOn w:val="Normal"/>
    <w:rsid w:val="009B1E9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B1E9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B1E9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B1E9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B1E9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B1E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B1E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B1E9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B1E9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1E9A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9B1E9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B1E9A"/>
  </w:style>
  <w:style w:type="paragraph" w:customStyle="1" w:styleId="Parttitle">
    <w:name w:val="Part_title"/>
    <w:basedOn w:val="Annextitle"/>
    <w:next w:val="Partref"/>
    <w:rsid w:val="009B1E9A"/>
  </w:style>
  <w:style w:type="paragraph" w:customStyle="1" w:styleId="Partref">
    <w:name w:val="Part_ref"/>
    <w:basedOn w:val="Annexref"/>
    <w:next w:val="Normalaftertitle"/>
    <w:rsid w:val="009B1E9A"/>
  </w:style>
  <w:style w:type="paragraph" w:customStyle="1" w:styleId="RecNo">
    <w:name w:val="Rec_No"/>
    <w:basedOn w:val="Normal"/>
    <w:next w:val="Rectitle"/>
    <w:rsid w:val="009B1E9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B1E9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B1E9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1E9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1E9A"/>
  </w:style>
  <w:style w:type="paragraph" w:customStyle="1" w:styleId="QuestionNo">
    <w:name w:val="Question_No"/>
    <w:basedOn w:val="RecNo"/>
    <w:next w:val="Questiontitle"/>
    <w:rsid w:val="009B1E9A"/>
  </w:style>
  <w:style w:type="paragraph" w:customStyle="1" w:styleId="Questionref">
    <w:name w:val="Question_ref"/>
    <w:basedOn w:val="Recref"/>
    <w:next w:val="Questiondate"/>
    <w:rsid w:val="009B1E9A"/>
  </w:style>
  <w:style w:type="paragraph" w:customStyle="1" w:styleId="Questiontitle">
    <w:name w:val="Question_title"/>
    <w:basedOn w:val="Rectitle"/>
    <w:next w:val="Questionref"/>
    <w:rsid w:val="009B1E9A"/>
  </w:style>
  <w:style w:type="paragraph" w:customStyle="1" w:styleId="Reftext">
    <w:name w:val="Ref_text"/>
    <w:basedOn w:val="Normal"/>
    <w:rsid w:val="009B1E9A"/>
    <w:pPr>
      <w:ind w:left="794" w:hanging="794"/>
    </w:pPr>
  </w:style>
  <w:style w:type="paragraph" w:customStyle="1" w:styleId="Reftitle">
    <w:name w:val="Ref_title"/>
    <w:basedOn w:val="Normal"/>
    <w:next w:val="Reftext"/>
    <w:rsid w:val="009B1E9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1E9A"/>
  </w:style>
  <w:style w:type="paragraph" w:customStyle="1" w:styleId="RepNo">
    <w:name w:val="Rep_No"/>
    <w:basedOn w:val="RecNo"/>
    <w:next w:val="Reptitle"/>
    <w:rsid w:val="009B1E9A"/>
  </w:style>
  <w:style w:type="paragraph" w:customStyle="1" w:styleId="Reptitle">
    <w:name w:val="Rep_title"/>
    <w:basedOn w:val="Rectitle"/>
    <w:next w:val="Repref"/>
    <w:rsid w:val="009B1E9A"/>
  </w:style>
  <w:style w:type="paragraph" w:customStyle="1" w:styleId="Repref">
    <w:name w:val="Rep_ref"/>
    <w:basedOn w:val="Recref"/>
    <w:next w:val="Repdate"/>
    <w:rsid w:val="009B1E9A"/>
  </w:style>
  <w:style w:type="paragraph" w:customStyle="1" w:styleId="Resdate">
    <w:name w:val="Res_date"/>
    <w:basedOn w:val="Recdate"/>
    <w:next w:val="Normalaftertitle"/>
    <w:rsid w:val="009B1E9A"/>
  </w:style>
  <w:style w:type="paragraph" w:customStyle="1" w:styleId="ResNo">
    <w:name w:val="Res_No"/>
    <w:basedOn w:val="RecNo"/>
    <w:next w:val="Restitle"/>
    <w:rsid w:val="009B1E9A"/>
  </w:style>
  <w:style w:type="paragraph" w:customStyle="1" w:styleId="Restitle">
    <w:name w:val="Res_title"/>
    <w:basedOn w:val="Rectitle"/>
    <w:next w:val="Resref"/>
    <w:rsid w:val="009B1E9A"/>
  </w:style>
  <w:style w:type="paragraph" w:customStyle="1" w:styleId="Resref">
    <w:name w:val="Res_ref"/>
    <w:basedOn w:val="Recref"/>
    <w:next w:val="Resdate"/>
    <w:rsid w:val="009B1E9A"/>
  </w:style>
  <w:style w:type="paragraph" w:customStyle="1" w:styleId="SectionNo">
    <w:name w:val="Section_No"/>
    <w:basedOn w:val="AnnexNo"/>
    <w:next w:val="Sectiontitle"/>
    <w:rsid w:val="009B1E9A"/>
  </w:style>
  <w:style w:type="paragraph" w:customStyle="1" w:styleId="Sectiontitle">
    <w:name w:val="Section_title"/>
    <w:basedOn w:val="Normal"/>
    <w:next w:val="Normalaftertitle"/>
    <w:rsid w:val="009B1E9A"/>
    <w:rPr>
      <w:sz w:val="26"/>
    </w:rPr>
  </w:style>
  <w:style w:type="paragraph" w:customStyle="1" w:styleId="SpecialFooter">
    <w:name w:val="Special Footer"/>
    <w:basedOn w:val="Footer"/>
    <w:rsid w:val="009B1E9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B1E9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1E9A"/>
    <w:pPr>
      <w:spacing w:before="120"/>
    </w:pPr>
  </w:style>
  <w:style w:type="paragraph" w:customStyle="1" w:styleId="Tableref">
    <w:name w:val="Table_ref"/>
    <w:basedOn w:val="Normal"/>
    <w:next w:val="Tabletitle"/>
    <w:rsid w:val="009B1E9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B1E9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B1E9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B1E9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B1E9A"/>
    <w:rPr>
      <w:b/>
    </w:rPr>
  </w:style>
  <w:style w:type="paragraph" w:customStyle="1" w:styleId="Chaptitle">
    <w:name w:val="Chap_title"/>
    <w:basedOn w:val="Arttitle"/>
    <w:next w:val="Normalaftertitle"/>
    <w:rsid w:val="009B1E9A"/>
  </w:style>
  <w:style w:type="character" w:customStyle="1" w:styleId="HeaderChar">
    <w:name w:val="Header Char"/>
    <w:basedOn w:val="DefaultParagraphFont"/>
    <w:link w:val="Header"/>
    <w:uiPriority w:val="99"/>
    <w:rsid w:val="009B1E9A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9B1E9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9B1E9A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B627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93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65E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5E6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R.pdf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1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3-C23ADD-C-0011/e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12/en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99D0-FC8C-4FF8-9EE5-28AC5425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</TotalTime>
  <Pages>5</Pages>
  <Words>964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7680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Sikacheva, Violetta</cp:lastModifiedBy>
  <cp:revision>5</cp:revision>
  <cp:lastPrinted>2006-03-28T16:12:00Z</cp:lastPrinted>
  <dcterms:created xsi:type="dcterms:W3CDTF">2024-06-13T19:13:00Z</dcterms:created>
  <dcterms:modified xsi:type="dcterms:W3CDTF">2024-06-13T20:55:00Z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