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blPrEx>
          <w:tblCellMar>
            <w:top w:w="0" w:type="dxa"/>
            <w:left w:w="0" w:type="dxa"/>
            <w:bottom w:w="0" w:type="dxa"/>
            <w:right w:w="0" w:type="dxa"/>
          </w:tblCellMar>
        </w:tblPrEx>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AB2D7F"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blPrEx>
          <w:tblCellMar>
            <w:top w:w="0" w:type="dxa"/>
            <w:left w:w="0" w:type="dxa"/>
            <w:bottom w:w="0" w:type="dxa"/>
            <w:right w:w="0" w:type="dxa"/>
          </w:tblCellMar>
        </w:tblPrEx>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9E3AA8">
      <w:pPr>
        <w:tabs>
          <w:tab w:val="clear" w:pos="794"/>
          <w:tab w:val="clear" w:pos="1191"/>
          <w:tab w:val="clear" w:pos="1588"/>
          <w:tab w:val="clear" w:pos="1985"/>
          <w:tab w:val="left" w:pos="5954"/>
        </w:tabs>
      </w:pPr>
      <w:r>
        <w:tab/>
        <w:t xml:space="preserve">Geneva, </w:t>
      </w:r>
      <w:r w:rsidR="009E3AA8">
        <w:t>25</w:t>
      </w:r>
      <w:r w:rsidR="00BA2003">
        <w:t xml:space="preserve"> August</w:t>
      </w:r>
      <w:r w:rsidR="00290604">
        <w:t xml:space="preserve"> 2010</w:t>
      </w:r>
    </w:p>
    <w:p w:rsidR="00E643A2" w:rsidRDefault="00E643A2" w:rsidP="00E643A2">
      <w:pPr>
        <w:spacing w:before="0"/>
      </w:pPr>
    </w:p>
    <w:tbl>
      <w:tblPr>
        <w:tblW w:w="10206" w:type="dxa"/>
        <w:tblInd w:w="8" w:type="dxa"/>
        <w:tblLayout w:type="fixed"/>
        <w:tblCellMar>
          <w:left w:w="0" w:type="dxa"/>
          <w:right w:w="0" w:type="dxa"/>
        </w:tblCellMar>
        <w:tblLook w:val="0000"/>
      </w:tblPr>
      <w:tblGrid>
        <w:gridCol w:w="822"/>
        <w:gridCol w:w="4848"/>
        <w:gridCol w:w="4536"/>
      </w:tblGrid>
      <w:tr w:rsidR="00E643A2">
        <w:tblPrEx>
          <w:tblCellMar>
            <w:top w:w="0" w:type="dxa"/>
            <w:left w:w="0" w:type="dxa"/>
            <w:bottom w:w="0" w:type="dxa"/>
            <w:right w:w="0" w:type="dxa"/>
          </w:tblCellMar>
        </w:tblPrEx>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886F77" w:rsidP="007368F5">
            <w:pPr>
              <w:tabs>
                <w:tab w:val="left" w:pos="4111"/>
              </w:tabs>
              <w:spacing w:before="0"/>
              <w:ind w:left="57"/>
              <w:rPr>
                <w:b/>
              </w:rPr>
            </w:pPr>
            <w:r>
              <w:rPr>
                <w:b/>
              </w:rPr>
              <w:t xml:space="preserve">TSB Collective letter </w:t>
            </w:r>
            <w:r w:rsidR="007368F5">
              <w:rPr>
                <w:b/>
              </w:rPr>
              <w:t>5</w:t>
            </w:r>
            <w:r>
              <w:rPr>
                <w:b/>
              </w:rPr>
              <w:t>/9</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blPrEx>
          <w:tblCellMar>
            <w:top w:w="0" w:type="dxa"/>
            <w:left w:w="0" w:type="dxa"/>
            <w:bottom w:w="0" w:type="dxa"/>
            <w:right w:w="0" w:type="dxa"/>
          </w:tblCellMar>
        </w:tblPrEx>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6424A6">
            <w:pPr>
              <w:tabs>
                <w:tab w:val="left" w:pos="4111"/>
              </w:tabs>
              <w:spacing w:before="0"/>
              <w:ind w:left="57"/>
            </w:pPr>
            <w:r>
              <w:t>+41 22 730</w:t>
            </w:r>
            <w:r w:rsidR="006424A6">
              <w:t xml:space="preserve"> 6071</w:t>
            </w:r>
            <w:r>
              <w:br/>
              <w:t>+41 22 730 5853</w:t>
            </w:r>
            <w:r>
              <w:br/>
            </w:r>
            <w:hyperlink r:id="rId9" w:history="1">
              <w:r w:rsidR="006424A6" w:rsidRPr="007342FF">
                <w:rPr>
                  <w:rStyle w:val="Hyperlink"/>
                </w:rPr>
                <w:t>tsbsg9@i</w:t>
              </w:r>
              <w:r w:rsidR="006424A6" w:rsidRPr="007342FF">
                <w:rPr>
                  <w:rStyle w:val="Hyperlink"/>
                </w:rPr>
                <w:t>t</w:t>
              </w:r>
              <w:r w:rsidR="006424A6" w:rsidRPr="007342FF">
                <w:rPr>
                  <w:rStyle w:val="Hyperlink"/>
                </w:rPr>
                <w:t>u.int</w:t>
              </w:r>
            </w:hyperlink>
          </w:p>
          <w:p w:rsidR="00825FC5" w:rsidRDefault="00825FC5" w:rsidP="00571330">
            <w:pPr>
              <w:tabs>
                <w:tab w:val="left" w:pos="4111"/>
              </w:tabs>
              <w:spacing w:before="0"/>
              <w:ind w:left="57"/>
            </w:pPr>
          </w:p>
        </w:tc>
        <w:tc>
          <w:tcPr>
            <w:tcW w:w="4536" w:type="dxa"/>
          </w:tcPr>
          <w:p w:rsidR="00E643A2" w:rsidRDefault="00E643A2" w:rsidP="00571330">
            <w:pPr>
              <w:tabs>
                <w:tab w:val="clear" w:pos="794"/>
                <w:tab w:val="left" w:pos="284"/>
                <w:tab w:val="left" w:pos="4111"/>
              </w:tabs>
              <w:spacing w:before="0"/>
              <w:ind w:left="284" w:hanging="8"/>
            </w:pPr>
            <w:r>
              <w:t>To Administrations of Member States of the Union, to ITU-T Sector Members and to ITU-T Associates participatin</w:t>
            </w:r>
            <w:r w:rsidR="00331F5B">
              <w:t>g in the work of Study Group 9</w:t>
            </w:r>
          </w:p>
        </w:tc>
      </w:tr>
    </w:tbl>
    <w:p w:rsidR="00E643A2" w:rsidRDefault="00E643A2" w:rsidP="00E643A2"/>
    <w:tbl>
      <w:tblPr>
        <w:tblW w:w="0" w:type="auto"/>
        <w:tblInd w:w="8" w:type="dxa"/>
        <w:tblLayout w:type="fixed"/>
        <w:tblCellMar>
          <w:left w:w="0" w:type="dxa"/>
          <w:right w:w="0" w:type="dxa"/>
        </w:tblCellMar>
        <w:tblLook w:val="0000"/>
      </w:tblPr>
      <w:tblGrid>
        <w:gridCol w:w="822"/>
        <w:gridCol w:w="5407"/>
      </w:tblGrid>
      <w:tr w:rsidR="00E643A2" w:rsidTr="001701C4">
        <w:tblPrEx>
          <w:tblCellMar>
            <w:top w:w="0" w:type="dxa"/>
            <w:left w:w="0" w:type="dxa"/>
            <w:bottom w:w="0" w:type="dxa"/>
            <w:right w:w="0" w:type="dxa"/>
          </w:tblCellMar>
        </w:tblPrEx>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5407" w:type="dxa"/>
          </w:tcPr>
          <w:p w:rsidR="00E643A2" w:rsidRPr="009E0E56" w:rsidRDefault="00886F77" w:rsidP="0012622D">
            <w:pPr>
              <w:tabs>
                <w:tab w:val="left" w:pos="4111"/>
              </w:tabs>
              <w:spacing w:before="0"/>
              <w:ind w:left="57"/>
              <w:rPr>
                <w:b/>
                <w:bCs/>
              </w:rPr>
            </w:pPr>
            <w:r>
              <w:rPr>
                <w:b/>
                <w:bCs/>
              </w:rPr>
              <w:t>Meeting of Working Part</w:t>
            </w:r>
            <w:r w:rsidR="00BB67C3">
              <w:rPr>
                <w:b/>
                <w:bCs/>
              </w:rPr>
              <w:t xml:space="preserve">ies 1/9 and </w:t>
            </w:r>
            <w:r>
              <w:rPr>
                <w:b/>
                <w:bCs/>
              </w:rPr>
              <w:t>2/9</w:t>
            </w:r>
            <w:r w:rsidR="00331F5B">
              <w:rPr>
                <w:b/>
                <w:bCs/>
              </w:rPr>
              <w:br/>
            </w:r>
            <w:r w:rsidR="0012622D">
              <w:rPr>
                <w:b/>
                <w:bCs/>
              </w:rPr>
              <w:t xml:space="preserve">Lawrenceville, Georgia, </w:t>
            </w:r>
            <w:r w:rsidR="00331F5B" w:rsidRPr="00C97E7E">
              <w:rPr>
                <w:b/>
                <w:bCs/>
              </w:rPr>
              <w:t>(</w:t>
            </w:r>
            <w:r w:rsidR="00BB67C3" w:rsidRPr="00C97E7E">
              <w:rPr>
                <w:b/>
                <w:bCs/>
              </w:rPr>
              <w:t>USA</w:t>
            </w:r>
            <w:r w:rsidR="00331F5B" w:rsidRPr="00C97E7E">
              <w:rPr>
                <w:b/>
                <w:bCs/>
              </w:rPr>
              <w:t xml:space="preserve">), </w:t>
            </w:r>
            <w:r w:rsidR="00BA2003" w:rsidRPr="00C97E7E">
              <w:rPr>
                <w:b/>
                <w:bCs/>
              </w:rPr>
              <w:t>1</w:t>
            </w:r>
            <w:r w:rsidR="0082021C">
              <w:rPr>
                <w:b/>
                <w:bCs/>
              </w:rPr>
              <w:t>9</w:t>
            </w:r>
            <w:r w:rsidR="00BB67C3" w:rsidRPr="00C97E7E">
              <w:rPr>
                <w:b/>
                <w:bCs/>
              </w:rPr>
              <w:t xml:space="preserve"> </w:t>
            </w:r>
            <w:r w:rsidR="00BA2003" w:rsidRPr="00C97E7E">
              <w:rPr>
                <w:b/>
                <w:bCs/>
              </w:rPr>
              <w:t>Nov</w:t>
            </w:r>
            <w:r w:rsidR="00714A73" w:rsidRPr="00C97E7E">
              <w:rPr>
                <w:b/>
                <w:bCs/>
              </w:rPr>
              <w:t>ember</w:t>
            </w:r>
            <w:r w:rsidR="00BB67C3">
              <w:rPr>
                <w:b/>
                <w:bCs/>
              </w:rPr>
              <w:t xml:space="preserve"> </w:t>
            </w:r>
            <w:r w:rsidR="00331F5B">
              <w:rPr>
                <w:b/>
                <w:bCs/>
              </w:rPr>
              <w:t>2010</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E643A2" w:rsidRDefault="00E643A2" w:rsidP="0012622D">
      <w:pPr>
        <w:jc w:val="both"/>
      </w:pPr>
      <w:r>
        <w:rPr>
          <w:bCs/>
        </w:rPr>
        <w:t>1</w:t>
      </w:r>
      <w:r w:rsidR="003135ED">
        <w:rPr>
          <w:bCs/>
        </w:rPr>
        <w:t>.</w:t>
      </w:r>
      <w:r>
        <w:tab/>
        <w:t>In accordance with the</w:t>
      </w:r>
      <w:r w:rsidR="00331F5B">
        <w:t xml:space="preserve"> decision taken at the last meeting of </w:t>
      </w:r>
      <w:r w:rsidR="006424A6">
        <w:t>Study Group 9 (</w:t>
      </w:r>
      <w:r w:rsidR="00714A73">
        <w:t>19-23 July 2010</w:t>
      </w:r>
      <w:r w:rsidR="00331F5B">
        <w:t xml:space="preserve">), </w:t>
      </w:r>
      <w:r>
        <w:t>I should lik</w:t>
      </w:r>
      <w:r w:rsidR="00331F5B">
        <w:t xml:space="preserve">e to inform you that </w:t>
      </w:r>
      <w:r w:rsidR="00714A73">
        <w:t>Working Party 1/9 (</w:t>
      </w:r>
      <w:r w:rsidR="00714A73" w:rsidRPr="00714A73">
        <w:rPr>
          <w:i/>
          <w:iCs/>
        </w:rPr>
        <w:t>Video transport and quality</w:t>
      </w:r>
      <w:r w:rsidR="00714A73">
        <w:t xml:space="preserve">) and </w:t>
      </w:r>
      <w:r w:rsidR="00331F5B">
        <w:t>Working Party 2/9 (</w:t>
      </w:r>
      <w:r w:rsidR="00331F5B" w:rsidRPr="00D55B6A">
        <w:rPr>
          <w:i/>
        </w:rPr>
        <w:t>Terminals and applications</w:t>
      </w:r>
      <w:r w:rsidR="00331F5B">
        <w:t xml:space="preserve">) </w:t>
      </w:r>
      <w:r w:rsidR="00AE2849">
        <w:t>are</w:t>
      </w:r>
      <w:r>
        <w:t xml:space="preserve"> to </w:t>
      </w:r>
      <w:r w:rsidR="00331F5B">
        <w:t xml:space="preserve">meet in </w:t>
      </w:r>
      <w:r w:rsidR="0012622D">
        <w:t>Lawrenceville, Georgia</w:t>
      </w:r>
      <w:r w:rsidR="00331F5B">
        <w:t xml:space="preserve">, </w:t>
      </w:r>
      <w:r w:rsidR="00714A73">
        <w:t>United States of America</w:t>
      </w:r>
      <w:r w:rsidR="00901199">
        <w:t>,</w:t>
      </w:r>
      <w:r w:rsidR="006424A6">
        <w:t xml:space="preserve"> </w:t>
      </w:r>
      <w:r w:rsidR="00331F5B">
        <w:t xml:space="preserve">on </w:t>
      </w:r>
      <w:r w:rsidR="00BA2003" w:rsidRPr="00C97E7E">
        <w:t>1</w:t>
      </w:r>
      <w:r w:rsidR="0012622D">
        <w:t>9</w:t>
      </w:r>
      <w:r w:rsidR="00AE2849">
        <w:t> </w:t>
      </w:r>
      <w:r w:rsidR="00BA2003" w:rsidRPr="00C97E7E">
        <w:t>November</w:t>
      </w:r>
      <w:r w:rsidR="00714A73" w:rsidRPr="00C97E7E">
        <w:t xml:space="preserve"> </w:t>
      </w:r>
      <w:r w:rsidR="00331F5B" w:rsidRPr="00C97E7E">
        <w:t xml:space="preserve">2010, at the kind invitation of </w:t>
      </w:r>
      <w:r w:rsidR="00714A73" w:rsidRPr="00C97E7E">
        <w:t xml:space="preserve">Cisco </w:t>
      </w:r>
      <w:r w:rsidR="00BA2003" w:rsidRPr="00C97E7E">
        <w:t>Systems, Inc.</w:t>
      </w:r>
      <w:r w:rsidR="00893540" w:rsidRPr="00C97E7E">
        <w:t xml:space="preserve">, </w:t>
      </w:r>
      <w:r w:rsidR="00714A73" w:rsidRPr="00C97E7E">
        <w:t>USA.</w:t>
      </w:r>
    </w:p>
    <w:p w:rsidR="00CF3C0F" w:rsidRDefault="00331F5B" w:rsidP="00CF3C0F">
      <w:pPr>
        <w:ind w:right="-194"/>
      </w:pPr>
      <w:r>
        <w:t>The meeting will open at 9</w:t>
      </w:r>
      <w:r w:rsidR="005734FB">
        <w:t>:</w:t>
      </w:r>
      <w:r>
        <w:t>0</w:t>
      </w:r>
      <w:r w:rsidR="00E643A2">
        <w:t>0 hours</w:t>
      </w:r>
      <w:r w:rsidR="005734FB">
        <w:t xml:space="preserve"> a.m</w:t>
      </w:r>
      <w:r w:rsidR="00E643A2">
        <w:t>. Participant registration will begin at 8</w:t>
      </w:r>
      <w:r w:rsidR="005734FB">
        <w:t>:</w:t>
      </w:r>
      <w:r w:rsidR="00E643A2">
        <w:t>30 hours</w:t>
      </w:r>
      <w:r w:rsidR="005734FB">
        <w:t xml:space="preserve"> a.m</w:t>
      </w:r>
      <w:r w:rsidR="006424A6">
        <w:t>.</w:t>
      </w:r>
      <w:r w:rsidR="00E643A2">
        <w:t xml:space="preserve"> </w:t>
      </w:r>
    </w:p>
    <w:p w:rsidR="00CF3C0F" w:rsidRDefault="00CF3C0F" w:rsidP="00CF3C0F">
      <w:pPr>
        <w:ind w:right="-194"/>
      </w:pPr>
      <w:r w:rsidRPr="00C97E7E">
        <w:t>Detailed information concerning the precise venue of the meeting along with the list of hotels and practical information will be provided in an Addendum to this Collective letter as soon as practicable.</w:t>
      </w:r>
    </w:p>
    <w:p w:rsidR="001B4832" w:rsidRDefault="00055FCD" w:rsidP="00CF3C0F">
      <w:pPr>
        <w:jc w:val="both"/>
        <w:rPr>
          <w:bCs/>
        </w:rPr>
      </w:pPr>
      <w:r>
        <w:rPr>
          <w:bCs/>
        </w:rPr>
        <w:t>2</w:t>
      </w:r>
      <w:r w:rsidR="003135ED">
        <w:rPr>
          <w:bCs/>
        </w:rPr>
        <w:t>.</w:t>
      </w:r>
      <w:r>
        <w:rPr>
          <w:bCs/>
        </w:rPr>
        <w:tab/>
        <w:t>The discussions will be held in English only.</w:t>
      </w:r>
    </w:p>
    <w:p w:rsidR="00055FCD" w:rsidRDefault="00055FCD" w:rsidP="001B4832">
      <w:pPr>
        <w:rPr>
          <w:bCs/>
        </w:rPr>
      </w:pPr>
      <w:r>
        <w:rPr>
          <w:bCs/>
        </w:rPr>
        <w:t>3</w:t>
      </w:r>
      <w:r w:rsidR="003135ED">
        <w:rPr>
          <w:bCs/>
        </w:rPr>
        <w:t>.</w:t>
      </w:r>
      <w:r>
        <w:rPr>
          <w:bCs/>
        </w:rPr>
        <w:tab/>
        <w:t>The meeting will be paperless.</w:t>
      </w:r>
    </w:p>
    <w:p w:rsidR="00E643A2" w:rsidRDefault="00055FCD" w:rsidP="000738D9">
      <w:pPr>
        <w:jc w:val="both"/>
      </w:pPr>
      <w:r>
        <w:rPr>
          <w:bCs/>
        </w:rPr>
        <w:t>4</w:t>
      </w:r>
      <w:r w:rsidR="003135ED">
        <w:rPr>
          <w:bCs/>
        </w:rPr>
        <w:t>.</w:t>
      </w:r>
      <w:r w:rsidR="00E643A2">
        <w:tab/>
        <w:t>The draft agenda</w:t>
      </w:r>
      <w:r w:rsidR="005734FB">
        <w:t xml:space="preserve"> for the Plenary sessions of Working Part</w:t>
      </w:r>
      <w:r w:rsidR="000738D9">
        <w:t>ies 1/9 and</w:t>
      </w:r>
      <w:r w:rsidR="005734FB">
        <w:t xml:space="preserve"> 2/9</w:t>
      </w:r>
      <w:r w:rsidR="00E643A2">
        <w:t>, as prepared by</w:t>
      </w:r>
      <w:r>
        <w:t xml:space="preserve"> the Chairm</w:t>
      </w:r>
      <w:r w:rsidR="000738D9">
        <w:t>e</w:t>
      </w:r>
      <w:r>
        <w:t xml:space="preserve">n, Mr </w:t>
      </w:r>
      <w:r w:rsidR="000738D9">
        <w:t xml:space="preserve">Satoshi Miyaji and Mr </w:t>
      </w:r>
      <w:r>
        <w:t>Dong Wang</w:t>
      </w:r>
      <w:r w:rsidR="000738D9">
        <w:t xml:space="preserve"> respectively</w:t>
      </w:r>
      <w:r w:rsidR="00E643A2">
        <w:t xml:space="preserve">, is set out in </w:t>
      </w:r>
      <w:r w:rsidR="00E643A2">
        <w:rPr>
          <w:b/>
        </w:rPr>
        <w:t>Annex 1</w:t>
      </w:r>
      <w:r w:rsidR="00E643A2">
        <w:t xml:space="preserve"> hereto.</w:t>
      </w:r>
    </w:p>
    <w:p w:rsidR="00E643A2" w:rsidRDefault="00055FCD" w:rsidP="00330692">
      <w:pPr>
        <w:ind w:right="-52"/>
        <w:jc w:val="both"/>
      </w:pPr>
      <w:r>
        <w:lastRenderedPageBreak/>
        <w:t>5</w:t>
      </w:r>
      <w:r w:rsidR="003135ED">
        <w:t>.</w:t>
      </w:r>
      <w:r w:rsidR="00E643A2">
        <w:tab/>
        <w:t xml:space="preserve">The draft </w:t>
      </w:r>
      <w:r w:rsidR="005734FB">
        <w:t xml:space="preserve">work programme </w:t>
      </w:r>
      <w:r w:rsidR="00B76CE8">
        <w:t xml:space="preserve">for the </w:t>
      </w:r>
      <w:r w:rsidR="00097E93">
        <w:t xml:space="preserve">meetings of the </w:t>
      </w:r>
      <w:r w:rsidR="00B76CE8">
        <w:t xml:space="preserve">Joint </w:t>
      </w:r>
      <w:r w:rsidR="00097E93">
        <w:t xml:space="preserve">Rapporteur Group </w:t>
      </w:r>
      <w:r w:rsidR="00B76CE8">
        <w:t>and of Working Part</w:t>
      </w:r>
      <w:r w:rsidR="00330692">
        <w:t>ies 1/9 and</w:t>
      </w:r>
      <w:r w:rsidR="00B76CE8">
        <w:t xml:space="preserve"> 2/9</w:t>
      </w:r>
      <w:r w:rsidR="00E643A2">
        <w:t xml:space="preserve">, as </w:t>
      </w:r>
      <w:r>
        <w:t>prepared by the Chairm</w:t>
      </w:r>
      <w:r w:rsidR="00330692">
        <w:t>e</w:t>
      </w:r>
      <w:r>
        <w:t xml:space="preserve">n of </w:t>
      </w:r>
      <w:r w:rsidR="00330692">
        <w:t xml:space="preserve">WP1/9, Mr Satoshi Miyaji and </w:t>
      </w:r>
      <w:r>
        <w:t>WP 2/9</w:t>
      </w:r>
      <w:r w:rsidR="00E643A2">
        <w:t xml:space="preserve">, </w:t>
      </w:r>
      <w:r>
        <w:t>Mr</w:t>
      </w:r>
      <w:r w:rsidR="00B76CE8">
        <w:t> </w:t>
      </w:r>
      <w:r>
        <w:t xml:space="preserve">Dong Wang, </w:t>
      </w:r>
      <w:r w:rsidR="00E643A2">
        <w:t xml:space="preserve">is set out in </w:t>
      </w:r>
      <w:r w:rsidR="00E643A2">
        <w:rPr>
          <w:b/>
          <w:bCs/>
        </w:rPr>
        <w:t>Annex 2</w:t>
      </w:r>
      <w:r w:rsidR="00E643A2">
        <w:t xml:space="preserve"> hereto.</w:t>
      </w:r>
    </w:p>
    <w:p w:rsidR="00055FCD" w:rsidRDefault="00055FCD" w:rsidP="00D50B78">
      <w:pPr>
        <w:ind w:right="-52"/>
        <w:jc w:val="both"/>
      </w:pPr>
      <w:r>
        <w:t>6</w:t>
      </w:r>
      <w:r w:rsidR="003135ED">
        <w:t>.</w:t>
      </w:r>
      <w:r>
        <w:tab/>
        <w:t>The main objective of the</w:t>
      </w:r>
      <w:r w:rsidR="00A54E65">
        <w:t xml:space="preserve"> meeting of</w:t>
      </w:r>
      <w:r>
        <w:t xml:space="preserve"> </w:t>
      </w:r>
      <w:r w:rsidR="00B76CE8">
        <w:t>Working Part</w:t>
      </w:r>
      <w:r w:rsidR="00D50B78">
        <w:t xml:space="preserve">ies 1/9 and </w:t>
      </w:r>
      <w:r>
        <w:t>2/9 is to consider initiating the approval process for the draft Recommendations as appropriate</w:t>
      </w:r>
      <w:r w:rsidR="005B731E">
        <w:t>,</w:t>
      </w:r>
      <w:r>
        <w:t xml:space="preserve"> depending on results of the preceding </w:t>
      </w:r>
      <w:r w:rsidR="00097E93">
        <w:t xml:space="preserve">Joint </w:t>
      </w:r>
      <w:r>
        <w:t>Rapporteur Group meetings.</w:t>
      </w:r>
    </w:p>
    <w:p w:rsidR="00AF2276" w:rsidRDefault="00CF3C0F" w:rsidP="009B1449">
      <w:pPr>
        <w:jc w:val="both"/>
        <w:rPr>
          <w:bCs/>
        </w:rPr>
      </w:pPr>
      <w:r>
        <w:rPr>
          <w:bCs/>
        </w:rPr>
        <w:t>7</w:t>
      </w:r>
      <w:r w:rsidR="003135ED">
        <w:rPr>
          <w:bCs/>
        </w:rPr>
        <w:t>.</w:t>
      </w:r>
      <w:r w:rsidR="00E643A2">
        <w:tab/>
      </w:r>
      <w:r w:rsidR="00AF2276" w:rsidRPr="00C428C8">
        <w:t xml:space="preserve">Please note that, following a discussion at the TSAG meeting, 8-11 February 2010, and in agreement with the ITU-T Study Group Chairmen, contributions should now be received, on a trial basis, by TSB at least </w:t>
      </w:r>
      <w:r w:rsidR="00AF2276" w:rsidRPr="00C428C8">
        <w:rPr>
          <w:b/>
          <w:bCs/>
        </w:rPr>
        <w:t>12 (twelve)</w:t>
      </w:r>
      <w:r w:rsidR="00AF2276" w:rsidRPr="00C428C8">
        <w:t xml:space="preserve"> calendar days before the date set for the opening of the meeting. Such contributions will be published on the Study Group </w:t>
      </w:r>
      <w:r w:rsidR="00AF2276">
        <w:t>9</w:t>
      </w:r>
      <w:r w:rsidR="00AF2276" w:rsidRPr="00C428C8">
        <w:t xml:space="preserve"> website and must therefore be received by TSB </w:t>
      </w:r>
      <w:r w:rsidR="00AF2276" w:rsidRPr="00C428C8">
        <w:rPr>
          <w:b/>
        </w:rPr>
        <w:t xml:space="preserve">not later than </w:t>
      </w:r>
      <w:r w:rsidR="009B1449">
        <w:rPr>
          <w:b/>
        </w:rPr>
        <w:t>6</w:t>
      </w:r>
      <w:r w:rsidR="00BA2003" w:rsidRPr="00C97E7E">
        <w:rPr>
          <w:b/>
        </w:rPr>
        <w:t xml:space="preserve"> November</w:t>
      </w:r>
      <w:r w:rsidR="00AF2276" w:rsidRPr="00C428C8">
        <w:rPr>
          <w:b/>
        </w:rPr>
        <w:t xml:space="preserve"> 2010</w:t>
      </w:r>
      <w:r w:rsidR="00AF2276" w:rsidRPr="00C428C8">
        <w:rPr>
          <w:bCs/>
        </w:rPr>
        <w:t>. Contributions received at least two months before the start of the meeting may be translated, if required, according to the provisions in force</w:t>
      </w:r>
      <w:r w:rsidR="00AF2276">
        <w:rPr>
          <w:bCs/>
        </w:rPr>
        <w:t>.</w:t>
      </w:r>
    </w:p>
    <w:p w:rsidR="00DA2BF4" w:rsidRPr="000878BA" w:rsidRDefault="00DA2BF4" w:rsidP="005B731E">
      <w:pPr>
        <w:jc w:val="both"/>
        <w:rPr>
          <w:bCs/>
        </w:rPr>
      </w:pPr>
      <w:r>
        <w:t xml:space="preserve">Participants are encouraged to submit contributions using the web-based submission form available on Study Group 9 homepage, or by electronic mail to the following address: </w:t>
      </w:r>
      <w:hyperlink r:id="rId10" w:history="1">
        <w:r w:rsidR="000878BA" w:rsidRPr="007342FF">
          <w:rPr>
            <w:rStyle w:val="Hyperlink"/>
          </w:rPr>
          <w:t>tsbsg9</w:t>
        </w:r>
        <w:r w:rsidR="000878BA" w:rsidRPr="007342FF">
          <w:rPr>
            <w:rStyle w:val="Hyperlink"/>
          </w:rPr>
          <w:t>@</w:t>
        </w:r>
        <w:r w:rsidR="000878BA" w:rsidRPr="007342FF">
          <w:rPr>
            <w:rStyle w:val="Hyperlink"/>
          </w:rPr>
          <w:t>itu.int</w:t>
        </w:r>
      </w:hyperlink>
      <w:r>
        <w:t>. Detailed instructions can be found on the ITU-T website.</w:t>
      </w:r>
    </w:p>
    <w:p w:rsidR="00036A40" w:rsidRDefault="0060058D" w:rsidP="005B731E">
      <w:pPr>
        <w:jc w:val="both"/>
      </w:pPr>
      <w:r>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templates are accessible from each ITU-T </w:t>
      </w:r>
      <w:r w:rsidR="000F2AD5">
        <w:t>s</w:t>
      </w:r>
      <w:r w:rsidR="00036A40">
        <w:t xml:space="preserve">tudy </w:t>
      </w:r>
      <w:r w:rsidR="000F2AD5">
        <w:t>g</w:t>
      </w:r>
      <w:r w:rsidR="00036A40">
        <w:t>roup web page, under “</w:t>
      </w:r>
      <w:r w:rsidR="002D12D6">
        <w:t>Delegate resources</w:t>
      </w:r>
      <w:r w:rsidR="00036A40">
        <w:t>” (</w:t>
      </w:r>
      <w:hyperlink r:id="rId11" w:history="1">
        <w:r w:rsidR="00036A40">
          <w:rPr>
            <w:rStyle w:val="Hyperlink"/>
          </w:rPr>
          <w:t>http://www.it</w:t>
        </w:r>
        <w:r w:rsidR="00036A40">
          <w:rPr>
            <w:rStyle w:val="Hyperlink"/>
          </w:rPr>
          <w:t>u</w:t>
        </w:r>
        <w:r w:rsidR="00036A40">
          <w:rPr>
            <w:rStyle w:val="Hyperlink"/>
          </w:rPr>
          <w:t>.int/IT</w:t>
        </w:r>
        <w:r w:rsidR="00036A40">
          <w:rPr>
            <w:rStyle w:val="Hyperlink"/>
          </w:rPr>
          <w:t>U</w:t>
        </w:r>
        <w:r w:rsidR="00036A40">
          <w:rPr>
            <w:rStyle w:val="Hyperlink"/>
          </w:rPr>
          <w:t>-</w:t>
        </w:r>
        <w:r w:rsidR="00036A40">
          <w:rPr>
            <w:rStyle w:val="Hyperlink"/>
          </w:rPr>
          <w:t>T/stu</w:t>
        </w:r>
        <w:r w:rsidR="00036A40">
          <w:rPr>
            <w:rStyle w:val="Hyperlink"/>
          </w:rPr>
          <w:t>d</w:t>
        </w:r>
        <w:r w:rsidR="00036A40">
          <w:rPr>
            <w:rStyle w:val="Hyperlink"/>
          </w:rPr>
          <w:t>ygr</w:t>
        </w:r>
        <w:r w:rsidR="00036A40">
          <w:rPr>
            <w:rStyle w:val="Hyperlink"/>
          </w:rPr>
          <w:t>o</w:t>
        </w:r>
        <w:r w:rsidR="00036A40">
          <w:rPr>
            <w:rStyle w:val="Hyperlink"/>
          </w:rPr>
          <w:t>ups/templates/index.html</w:t>
        </w:r>
      </w:hyperlink>
      <w:r w:rsidR="00036A40">
        <w:t xml:space="preserve">).  </w:t>
      </w:r>
    </w:p>
    <w:p w:rsidR="00036A40" w:rsidRDefault="00036A40" w:rsidP="005B731E">
      <w:pPr>
        <w:jc w:val="both"/>
      </w:pPr>
      <w:r>
        <w:t xml:space="preserve">With a view to settling any questions </w:t>
      </w:r>
      <w:r w:rsidR="000F2AD5">
        <w:t xml:space="preserve">that </w:t>
      </w:r>
      <w:r>
        <w:t>might arise concerning contributions, the name, fax</w:t>
      </w:r>
      <w:r w:rsidR="005B731E">
        <w:t>,</w:t>
      </w:r>
      <w:r w:rsidR="0057077E">
        <w:t xml:space="preserve"> </w:t>
      </w:r>
      <w:r>
        <w:t xml:space="preserve">telephone number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F409C0" w:rsidRDefault="00F409C0" w:rsidP="001701C4">
      <w:pPr>
        <w:jc w:val="both"/>
      </w:pPr>
      <w:r>
        <w:t xml:space="preserve">Contributions for the </w:t>
      </w:r>
      <w:r w:rsidR="000327D8">
        <w:t xml:space="preserve">Joint </w:t>
      </w:r>
      <w:r>
        <w:t>Rapporteur Group meetings preceding</w:t>
      </w:r>
      <w:r w:rsidR="000878BA">
        <w:t xml:space="preserve"> the</w:t>
      </w:r>
      <w:r>
        <w:t xml:space="preserve"> </w:t>
      </w:r>
      <w:r w:rsidR="005B731E">
        <w:t xml:space="preserve">meeting of </w:t>
      </w:r>
      <w:r w:rsidR="001701C4">
        <w:t>Working party 1/</w:t>
      </w:r>
      <w:r w:rsidR="008C18D2">
        <w:t xml:space="preserve"> 9</w:t>
      </w:r>
      <w:r>
        <w:t xml:space="preserve"> </w:t>
      </w:r>
      <w:r w:rsidR="001701C4">
        <w:t xml:space="preserve">and Working Party 2/9 </w:t>
      </w:r>
      <w:r>
        <w:t xml:space="preserve">are to be placed </w:t>
      </w:r>
      <w:r w:rsidR="000878BA">
        <w:t>on</w:t>
      </w:r>
      <w:r>
        <w:t xml:space="preserve"> the informal ITU-T websites:</w:t>
      </w:r>
    </w:p>
    <w:p w:rsidR="00BA2003" w:rsidRDefault="00BA2003" w:rsidP="00BA2003">
      <w:pPr>
        <w:rPr>
          <w:lang w:val="fr-FR"/>
        </w:rPr>
      </w:pPr>
      <w:r w:rsidRPr="000878BA">
        <w:rPr>
          <w:rFonts w:ascii="ZapfChancery" w:hAnsi="ZapfChancery"/>
          <w:lang w:val="fr-FR"/>
        </w:rPr>
        <w:t>●</w:t>
      </w:r>
      <w:r w:rsidRPr="000878BA">
        <w:rPr>
          <w:lang w:val="fr-FR"/>
        </w:rPr>
        <w:tab/>
        <w:t>Q</w:t>
      </w:r>
      <w:r>
        <w:rPr>
          <w:lang w:val="fr-FR"/>
        </w:rPr>
        <w:t>2</w:t>
      </w:r>
      <w:r w:rsidRPr="000878BA">
        <w:rPr>
          <w:lang w:val="fr-FR"/>
        </w:rPr>
        <w:t>/9 contribution site:</w:t>
      </w:r>
      <w:r w:rsidRPr="000878BA">
        <w:rPr>
          <w:lang w:val="fr-FR"/>
        </w:rPr>
        <w:tab/>
      </w:r>
      <w:hyperlink r:id="rId12" w:history="1">
        <w:r w:rsidRPr="00AC75A6">
          <w:rPr>
            <w:rStyle w:val="Hyperlink"/>
            <w:lang w:val="fr-FR"/>
          </w:rPr>
          <w:t>http://ifa.itu.int/</w:t>
        </w:r>
        <w:r w:rsidRPr="00AC75A6">
          <w:rPr>
            <w:rStyle w:val="Hyperlink"/>
            <w:lang w:val="fr-FR"/>
          </w:rPr>
          <w:t>t</w:t>
        </w:r>
        <w:r w:rsidRPr="00AC75A6">
          <w:rPr>
            <w:rStyle w:val="Hyperlink"/>
            <w:lang w:val="fr-FR"/>
          </w:rPr>
          <w:t>/2009/sg9/exchange/q2/</w:t>
        </w:r>
      </w:hyperlink>
    </w:p>
    <w:p w:rsidR="004F661D" w:rsidRPr="000878BA" w:rsidRDefault="004F661D" w:rsidP="004F661D">
      <w:pPr>
        <w:rPr>
          <w:lang w:val="fr-FR"/>
        </w:rPr>
      </w:pPr>
      <w:r w:rsidRPr="000878BA">
        <w:rPr>
          <w:rFonts w:ascii="ZapfChancery" w:hAnsi="ZapfChancery"/>
          <w:lang w:val="fr-FR"/>
        </w:rPr>
        <w:t>●</w:t>
      </w:r>
      <w:r w:rsidRPr="000878BA">
        <w:rPr>
          <w:lang w:val="fr-FR"/>
        </w:rPr>
        <w:tab/>
        <w:t>Q</w:t>
      </w:r>
      <w:r>
        <w:rPr>
          <w:lang w:val="fr-FR"/>
        </w:rPr>
        <w:t>12</w:t>
      </w:r>
      <w:r w:rsidRPr="000878BA">
        <w:rPr>
          <w:lang w:val="fr-FR"/>
        </w:rPr>
        <w:t>/9 contribution site:</w:t>
      </w:r>
      <w:r w:rsidRPr="000878BA">
        <w:rPr>
          <w:lang w:val="fr-FR"/>
        </w:rPr>
        <w:tab/>
      </w:r>
      <w:hyperlink r:id="rId13" w:history="1">
        <w:r w:rsidRPr="00AC75A6">
          <w:rPr>
            <w:rStyle w:val="Hyperlink"/>
            <w:lang w:val="fr-FR"/>
          </w:rPr>
          <w:t>http://ifa.itu.int</w:t>
        </w:r>
        <w:r w:rsidRPr="00AC75A6">
          <w:rPr>
            <w:rStyle w:val="Hyperlink"/>
            <w:lang w:val="fr-FR"/>
          </w:rPr>
          <w:t>/</w:t>
        </w:r>
        <w:r w:rsidRPr="00AC75A6">
          <w:rPr>
            <w:rStyle w:val="Hyperlink"/>
            <w:lang w:val="fr-FR"/>
          </w:rPr>
          <w:t>t/2009/sg9/exchange/q12/</w:t>
        </w:r>
      </w:hyperlink>
    </w:p>
    <w:p w:rsidR="004F661D" w:rsidRPr="000878BA" w:rsidRDefault="004F661D" w:rsidP="004F661D">
      <w:pPr>
        <w:rPr>
          <w:lang w:val="fr-FR"/>
        </w:rPr>
      </w:pPr>
      <w:r w:rsidRPr="000878BA">
        <w:rPr>
          <w:rFonts w:ascii="ZapfChancery" w:hAnsi="ZapfChancery"/>
          <w:lang w:val="fr-FR"/>
        </w:rPr>
        <w:t>●</w:t>
      </w:r>
      <w:r w:rsidRPr="000878BA">
        <w:rPr>
          <w:lang w:val="fr-FR"/>
        </w:rPr>
        <w:tab/>
        <w:t>Q</w:t>
      </w:r>
      <w:r>
        <w:rPr>
          <w:lang w:val="fr-FR"/>
        </w:rPr>
        <w:t>3</w:t>
      </w:r>
      <w:r w:rsidRPr="000878BA">
        <w:rPr>
          <w:lang w:val="fr-FR"/>
        </w:rPr>
        <w:t>/9 contribution site:</w:t>
      </w:r>
      <w:r w:rsidRPr="000878BA">
        <w:rPr>
          <w:lang w:val="fr-FR"/>
        </w:rPr>
        <w:tab/>
      </w:r>
      <w:hyperlink r:id="rId14" w:history="1">
        <w:r w:rsidR="007368F5" w:rsidRPr="00AC75A6">
          <w:rPr>
            <w:rStyle w:val="Hyperlink"/>
            <w:lang w:val="fr-FR"/>
          </w:rPr>
          <w:t>http://ifa.itu.int/t/2009</w:t>
        </w:r>
        <w:r w:rsidR="007368F5" w:rsidRPr="00AC75A6">
          <w:rPr>
            <w:rStyle w:val="Hyperlink"/>
            <w:lang w:val="fr-FR"/>
          </w:rPr>
          <w:t>/</w:t>
        </w:r>
        <w:r w:rsidR="007368F5" w:rsidRPr="00AC75A6">
          <w:rPr>
            <w:rStyle w:val="Hyperlink"/>
            <w:lang w:val="fr-FR"/>
          </w:rPr>
          <w:t>sg9/exchange/q3/</w:t>
        </w:r>
      </w:hyperlink>
    </w:p>
    <w:p w:rsidR="00BA2003" w:rsidRPr="00BA2003" w:rsidRDefault="00BA2003" w:rsidP="004F661D">
      <w:pPr>
        <w:rPr>
          <w:lang w:val="fr-FR"/>
        </w:rPr>
      </w:pPr>
      <w:r w:rsidRPr="000878BA">
        <w:rPr>
          <w:rFonts w:ascii="ZapfChancery" w:hAnsi="ZapfChancery"/>
          <w:lang w:val="fr-FR"/>
        </w:rPr>
        <w:t>●</w:t>
      </w:r>
      <w:r w:rsidRPr="000878BA">
        <w:rPr>
          <w:lang w:val="fr-FR"/>
        </w:rPr>
        <w:tab/>
        <w:t>Q4/9 contribution site:</w:t>
      </w:r>
      <w:r w:rsidRPr="000878BA">
        <w:rPr>
          <w:lang w:val="fr-FR"/>
        </w:rPr>
        <w:tab/>
      </w:r>
      <w:hyperlink r:id="rId15" w:history="1">
        <w:r w:rsidRPr="000878BA">
          <w:rPr>
            <w:rStyle w:val="Hyperlink"/>
            <w:lang w:val="fr-FR"/>
          </w:rPr>
          <w:t>http://ifa.itu.int/t/2009/</w:t>
        </w:r>
        <w:r w:rsidRPr="000878BA">
          <w:rPr>
            <w:rStyle w:val="Hyperlink"/>
            <w:lang w:val="fr-FR"/>
          </w:rPr>
          <w:t>s</w:t>
        </w:r>
        <w:r w:rsidRPr="000878BA">
          <w:rPr>
            <w:rStyle w:val="Hyperlink"/>
            <w:lang w:val="fr-FR"/>
          </w:rPr>
          <w:t>g9/exchange/q4/</w:t>
        </w:r>
      </w:hyperlink>
    </w:p>
    <w:p w:rsidR="00F409C0" w:rsidRDefault="00F409C0" w:rsidP="004F661D">
      <w:pPr>
        <w:rPr>
          <w:lang w:val="fr-FR"/>
        </w:rPr>
      </w:pPr>
      <w:r w:rsidRPr="00F409C0">
        <w:rPr>
          <w:rFonts w:ascii="ZapfChancery" w:hAnsi="ZapfChancery"/>
          <w:lang w:val="fr-FR"/>
        </w:rPr>
        <w:t>●</w:t>
      </w:r>
      <w:r w:rsidRPr="00F409C0">
        <w:rPr>
          <w:lang w:val="fr-FR"/>
        </w:rPr>
        <w:tab/>
      </w:r>
      <w:r>
        <w:rPr>
          <w:lang w:val="fr-FR"/>
        </w:rPr>
        <w:t>Q5</w:t>
      </w:r>
      <w:r w:rsidRPr="00F409C0">
        <w:rPr>
          <w:lang w:val="fr-FR"/>
        </w:rPr>
        <w:t>/9 contribution site:</w:t>
      </w:r>
      <w:r w:rsidR="00DA2BF4">
        <w:rPr>
          <w:lang w:val="fr-FR"/>
        </w:rPr>
        <w:tab/>
      </w:r>
      <w:hyperlink r:id="rId16" w:history="1">
        <w:r w:rsidR="004F661D" w:rsidRPr="00AC75A6">
          <w:rPr>
            <w:rStyle w:val="Hyperlink"/>
            <w:lang w:val="fr-FR"/>
          </w:rPr>
          <w:t>http://ifa.itu.int/t/2009/sg9</w:t>
        </w:r>
        <w:r w:rsidR="004F661D" w:rsidRPr="00AC75A6">
          <w:rPr>
            <w:rStyle w:val="Hyperlink"/>
            <w:lang w:val="fr-FR"/>
          </w:rPr>
          <w:t>/</w:t>
        </w:r>
        <w:r w:rsidR="004F661D" w:rsidRPr="00AC75A6">
          <w:rPr>
            <w:rStyle w:val="Hyperlink"/>
            <w:lang w:val="fr-FR"/>
          </w:rPr>
          <w:t>exchange/q5/</w:t>
        </w:r>
      </w:hyperlink>
    </w:p>
    <w:p w:rsidR="004F661D" w:rsidRDefault="004F661D" w:rsidP="004F661D">
      <w:pPr>
        <w:rPr>
          <w:lang w:val="fr-FR"/>
        </w:rPr>
      </w:pPr>
      <w:r w:rsidRPr="000878BA">
        <w:rPr>
          <w:rFonts w:ascii="ZapfChancery" w:hAnsi="ZapfChancery"/>
          <w:lang w:val="fr-FR"/>
        </w:rPr>
        <w:t>●</w:t>
      </w:r>
      <w:r w:rsidRPr="000878BA">
        <w:rPr>
          <w:lang w:val="fr-FR"/>
        </w:rPr>
        <w:tab/>
        <w:t>Q</w:t>
      </w:r>
      <w:r>
        <w:rPr>
          <w:lang w:val="fr-FR"/>
        </w:rPr>
        <w:t>7</w:t>
      </w:r>
      <w:r w:rsidRPr="000878BA">
        <w:rPr>
          <w:lang w:val="fr-FR"/>
        </w:rPr>
        <w:t>/9 contribution site:</w:t>
      </w:r>
      <w:r w:rsidRPr="000878BA">
        <w:rPr>
          <w:lang w:val="fr-FR"/>
        </w:rPr>
        <w:tab/>
      </w:r>
      <w:hyperlink r:id="rId17" w:history="1">
        <w:r w:rsidRPr="00AC75A6">
          <w:rPr>
            <w:rStyle w:val="Hyperlink"/>
            <w:lang w:val="fr-FR"/>
          </w:rPr>
          <w:t>http://ifa.itu.int/t/</w:t>
        </w:r>
        <w:r w:rsidRPr="00AC75A6">
          <w:rPr>
            <w:rStyle w:val="Hyperlink"/>
            <w:lang w:val="fr-FR"/>
          </w:rPr>
          <w:t>2</w:t>
        </w:r>
        <w:r w:rsidRPr="00AC75A6">
          <w:rPr>
            <w:rStyle w:val="Hyperlink"/>
            <w:lang w:val="fr-FR"/>
          </w:rPr>
          <w:t>009/sg9/exchange/q7/</w:t>
        </w:r>
      </w:hyperlink>
    </w:p>
    <w:p w:rsidR="00F409C0" w:rsidRDefault="00F409C0" w:rsidP="00DB3185">
      <w:pPr>
        <w:jc w:val="both"/>
        <w:rPr>
          <w:lang w:val="fr-FR"/>
        </w:rPr>
      </w:pPr>
      <w:r w:rsidRPr="00F409C0">
        <w:rPr>
          <w:rFonts w:ascii="ZapfChancery" w:hAnsi="ZapfChancery"/>
          <w:lang w:val="fr-FR"/>
        </w:rPr>
        <w:t>●</w:t>
      </w:r>
      <w:r w:rsidRPr="00F409C0">
        <w:rPr>
          <w:lang w:val="fr-FR"/>
        </w:rPr>
        <w:tab/>
      </w:r>
      <w:r>
        <w:rPr>
          <w:lang w:val="fr-FR"/>
        </w:rPr>
        <w:t>Q8</w:t>
      </w:r>
      <w:r w:rsidRPr="00F409C0">
        <w:rPr>
          <w:lang w:val="fr-FR"/>
        </w:rPr>
        <w:t>/9 contribution site:</w:t>
      </w:r>
      <w:r w:rsidR="00DA2BF4">
        <w:rPr>
          <w:lang w:val="fr-FR"/>
        </w:rPr>
        <w:tab/>
      </w:r>
      <w:hyperlink r:id="rId18" w:history="1">
        <w:r w:rsidR="00DB3185" w:rsidRPr="007342FF">
          <w:rPr>
            <w:rStyle w:val="Hyperlink"/>
            <w:lang w:val="fr-FR"/>
          </w:rPr>
          <w:t>http://ifa.itu.int/t/2009/sg9</w:t>
        </w:r>
        <w:r w:rsidR="00DB3185" w:rsidRPr="007342FF">
          <w:rPr>
            <w:rStyle w:val="Hyperlink"/>
            <w:lang w:val="fr-FR"/>
          </w:rPr>
          <w:t>/</w:t>
        </w:r>
        <w:r w:rsidR="00DB3185" w:rsidRPr="007342FF">
          <w:rPr>
            <w:rStyle w:val="Hyperlink"/>
            <w:lang w:val="fr-FR"/>
          </w:rPr>
          <w:t>exchange/q8/</w:t>
        </w:r>
      </w:hyperlink>
    </w:p>
    <w:p w:rsidR="00F409C0" w:rsidRDefault="00F409C0" w:rsidP="00DB3185">
      <w:pPr>
        <w:spacing w:after="120"/>
        <w:jc w:val="both"/>
        <w:rPr>
          <w:lang w:val="fr-FR"/>
        </w:rPr>
      </w:pPr>
      <w:r w:rsidRPr="00F409C0">
        <w:rPr>
          <w:rFonts w:ascii="ZapfChancery" w:hAnsi="ZapfChancery"/>
          <w:lang w:val="fr-FR"/>
        </w:rPr>
        <w:t>●</w:t>
      </w:r>
      <w:r w:rsidRPr="00F409C0">
        <w:rPr>
          <w:lang w:val="fr-FR"/>
        </w:rPr>
        <w:tab/>
      </w:r>
      <w:r>
        <w:rPr>
          <w:lang w:val="fr-FR"/>
        </w:rPr>
        <w:t>Q10</w:t>
      </w:r>
      <w:r w:rsidRPr="00F409C0">
        <w:rPr>
          <w:lang w:val="fr-FR"/>
        </w:rPr>
        <w:t>/9 contribution site:</w:t>
      </w:r>
      <w:r w:rsidR="00DA2BF4">
        <w:rPr>
          <w:lang w:val="fr-FR"/>
        </w:rPr>
        <w:tab/>
      </w:r>
      <w:hyperlink r:id="rId19" w:history="1">
        <w:r w:rsidR="00DB3185" w:rsidRPr="007342FF">
          <w:rPr>
            <w:rStyle w:val="Hyperlink"/>
            <w:lang w:val="fr-FR"/>
          </w:rPr>
          <w:t>http://ifa.itu.int/t/2009/sg9/e</w:t>
        </w:r>
        <w:r w:rsidR="00DB3185" w:rsidRPr="007342FF">
          <w:rPr>
            <w:rStyle w:val="Hyperlink"/>
            <w:lang w:val="fr-FR"/>
          </w:rPr>
          <w:t>x</w:t>
        </w:r>
        <w:r w:rsidR="00DB3185" w:rsidRPr="007342FF">
          <w:rPr>
            <w:rStyle w:val="Hyperlink"/>
            <w:lang w:val="fr-FR"/>
          </w:rPr>
          <w:t>change/q10/</w:t>
        </w:r>
      </w:hyperlink>
    </w:p>
    <w:p w:rsidR="00036A40" w:rsidRDefault="00CF3C0F" w:rsidP="009B1449">
      <w:pPr>
        <w:tabs>
          <w:tab w:val="left" w:pos="794"/>
          <w:tab w:val="left" w:pos="1418"/>
          <w:tab w:val="left" w:pos="1702"/>
          <w:tab w:val="left" w:pos="2160"/>
        </w:tabs>
        <w:jc w:val="both"/>
      </w:pPr>
      <w:r>
        <w:t>8</w:t>
      </w:r>
      <w:r w:rsidR="003135ED">
        <w:t>.</w:t>
      </w:r>
      <w:r w:rsidR="00036A40">
        <w:tab/>
      </w:r>
      <w:r w:rsidR="000327D8">
        <w:t>In order 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w:t>
      </w:r>
      <w:r w:rsidR="005B731E">
        <w:t>s</w:t>
      </w:r>
      <w:r w:rsidR="00036A40">
        <w:t>, I should be grateful if you would send me</w:t>
      </w:r>
      <w:r w:rsidR="000F2AD5">
        <w:t>,</w:t>
      </w:r>
      <w:r w:rsidR="00036A40">
        <w:t xml:space="preserve"> by letter, fax (+41 22 730 5853) or e-mail (</w:t>
      </w:r>
      <w:hyperlink r:id="rId20" w:history="1">
        <w:r w:rsidR="007348F9" w:rsidRPr="00054C60">
          <w:rPr>
            <w:rStyle w:val="Hyperlink"/>
          </w:rPr>
          <w:t>tsbre</w:t>
        </w:r>
        <w:r w:rsidR="007348F9" w:rsidRPr="00054C60">
          <w:rPr>
            <w:rStyle w:val="Hyperlink"/>
          </w:rPr>
          <w:t>g</w:t>
        </w:r>
        <w:r w:rsidR="007348F9" w:rsidRPr="00054C60">
          <w:rPr>
            <w:rStyle w:val="Hyperlink"/>
          </w:rPr>
          <w:t>@itu.int</w:t>
        </w:r>
      </w:hyperlink>
      <w:r w:rsidR="00036A40">
        <w:t xml:space="preserve">), as soon as possible but </w:t>
      </w:r>
      <w:r w:rsidR="00036A40">
        <w:rPr>
          <w:b/>
        </w:rPr>
        <w:t>not later than</w:t>
      </w:r>
      <w:r w:rsidR="00D55B6A">
        <w:rPr>
          <w:b/>
        </w:rPr>
        <w:t xml:space="preserve"> </w:t>
      </w:r>
      <w:r w:rsidRPr="00C97E7E">
        <w:rPr>
          <w:b/>
        </w:rPr>
        <w:t>1</w:t>
      </w:r>
      <w:r w:rsidR="009B1449">
        <w:rPr>
          <w:b/>
        </w:rPr>
        <w:t>9</w:t>
      </w:r>
      <w:r w:rsidR="00AF2276" w:rsidRPr="00C97E7E">
        <w:rPr>
          <w:b/>
        </w:rPr>
        <w:t xml:space="preserve"> October</w:t>
      </w:r>
      <w:r w:rsidR="00D55B6A">
        <w:rPr>
          <w:b/>
        </w:rPr>
        <w:t xml:space="preserve"> 2010</w:t>
      </w:r>
      <w:r w:rsidR="00036A40">
        <w:t xml:space="preserve">, the list of </w:t>
      </w:r>
      <w:r w:rsidR="00097E93">
        <w:t xml:space="preserve">the </w:t>
      </w:r>
      <w:r w:rsidR="00036A40">
        <w:t>p</w:t>
      </w:r>
      <w:r w:rsidR="005B731E">
        <w:t>ersons</w:t>
      </w:r>
      <w:r w:rsidR="00036A40">
        <w:t xml:space="preserve"> who will be representing your Administration, </w:t>
      </w:r>
      <w:r w:rsidR="00036A40">
        <w:rPr>
          <w:bCs/>
        </w:rPr>
        <w:t xml:space="preserve">Sector Member, Associate, 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CF3C0F" w:rsidP="005B731E">
      <w:pPr>
        <w:tabs>
          <w:tab w:val="left" w:pos="794"/>
          <w:tab w:val="left" w:pos="1418"/>
          <w:tab w:val="left" w:pos="1702"/>
          <w:tab w:val="left" w:pos="2160"/>
        </w:tabs>
        <w:jc w:val="both"/>
        <w:rPr>
          <w:b/>
          <w:bCs/>
        </w:rPr>
      </w:pPr>
      <w:r>
        <w:rPr>
          <w:bCs/>
        </w:rPr>
        <w:lastRenderedPageBreak/>
        <w:t>9</w:t>
      </w:r>
      <w:r w:rsidR="003135ED">
        <w:rPr>
          <w:bCs/>
        </w:rPr>
        <w:t>.</w:t>
      </w:r>
      <w:r w:rsidR="00A11ED9">
        <w:rPr>
          <w:b/>
          <w:bCs/>
        </w:rPr>
        <w:tab/>
      </w:r>
      <w:r w:rsidR="001B7D39" w:rsidRPr="00D159D1">
        <w:rPr>
          <w:b/>
          <w:bCs/>
        </w:rPr>
        <w:t xml:space="preserve">Please note that 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21" w:history="1">
        <w:r w:rsidR="00DB3185" w:rsidRPr="007342FF">
          <w:rPr>
            <w:rStyle w:val="Hyperlink"/>
            <w:b/>
            <w:bCs/>
          </w:rPr>
          <w:t>http://www.itu.int/ITU-</w:t>
        </w:r>
        <w:r w:rsidR="00DB3185" w:rsidRPr="007342FF">
          <w:rPr>
            <w:rStyle w:val="Hyperlink"/>
            <w:b/>
            <w:bCs/>
          </w:rPr>
          <w:t>T</w:t>
        </w:r>
        <w:r w:rsidR="00DB3185" w:rsidRPr="007342FF">
          <w:rPr>
            <w:rStyle w:val="Hyperlink"/>
            <w:b/>
            <w:bCs/>
          </w:rPr>
          <w:t>/stu</w:t>
        </w:r>
        <w:r w:rsidR="00DB3185" w:rsidRPr="007342FF">
          <w:rPr>
            <w:rStyle w:val="Hyperlink"/>
            <w:b/>
            <w:bCs/>
          </w:rPr>
          <w:t>d</w:t>
        </w:r>
        <w:r w:rsidR="00DB3185" w:rsidRPr="007342FF">
          <w:rPr>
            <w:rStyle w:val="Hyperlink"/>
            <w:b/>
            <w:bCs/>
          </w:rPr>
          <w:t>ygroups/co</w:t>
        </w:r>
        <w:r w:rsidR="00DB3185" w:rsidRPr="007342FF">
          <w:rPr>
            <w:rStyle w:val="Hyperlink"/>
            <w:b/>
            <w:bCs/>
          </w:rPr>
          <w:t>m</w:t>
        </w:r>
        <w:r w:rsidR="00DB3185" w:rsidRPr="007342FF">
          <w:rPr>
            <w:rStyle w:val="Hyperlink"/>
            <w:b/>
            <w:bCs/>
          </w:rPr>
          <w:t>0</w:t>
        </w:r>
        <w:r w:rsidR="00DB3185" w:rsidRPr="007342FF">
          <w:rPr>
            <w:rStyle w:val="Hyperlink"/>
            <w:b/>
            <w:bCs/>
          </w:rPr>
          <w:t>9</w:t>
        </w:r>
        <w:r w:rsidR="00DB3185" w:rsidRPr="007342FF">
          <w:rPr>
            <w:rStyle w:val="Hyperlink"/>
            <w:b/>
            <w:bCs/>
          </w:rPr>
          <w:t>/index.asp</w:t>
        </w:r>
      </w:hyperlink>
      <w:r w:rsidR="0029340B" w:rsidRPr="00D159D1">
        <w:rPr>
          <w:b/>
          <w:bCs/>
        </w:rPr>
        <w:t xml:space="preserve">). </w:t>
      </w:r>
    </w:p>
    <w:p w:rsidR="001E0E1E" w:rsidRPr="00CF3C0F" w:rsidRDefault="00CF3C0F" w:rsidP="00CF3C0F">
      <w:pPr>
        <w:tabs>
          <w:tab w:val="left" w:pos="794"/>
          <w:tab w:val="left" w:pos="1191"/>
          <w:tab w:val="left" w:pos="1588"/>
          <w:tab w:val="left" w:pos="1985"/>
        </w:tabs>
        <w:autoSpaceDE w:val="0"/>
        <w:autoSpaceDN w:val="0"/>
        <w:adjustRightInd w:val="0"/>
        <w:jc w:val="both"/>
      </w:pPr>
      <w:r>
        <w:rPr>
          <w:rFonts w:eastAsia="SimSun"/>
          <w:szCs w:val="24"/>
          <w:lang w:eastAsia="zh-CN"/>
        </w:rPr>
        <w:t>10</w:t>
      </w:r>
      <w:r w:rsidR="003135ED">
        <w:rPr>
          <w:rFonts w:eastAsia="SimSun"/>
          <w:szCs w:val="24"/>
          <w:lang w:eastAsia="zh-CN"/>
        </w:rPr>
        <w:t>.</w:t>
      </w:r>
      <w:r w:rsidR="007348F9">
        <w:rPr>
          <w:rFonts w:eastAsia="SimSun"/>
          <w:szCs w:val="24"/>
          <w:lang w:eastAsia="zh-CN"/>
        </w:rPr>
        <w:tab/>
      </w:r>
      <w:r w:rsidRPr="00EA19A4">
        <w:t xml:space="preserve">We would like to remind you that citizens of some countries are required to obtain a visa in order to enter and spend any time in the United States of America. </w:t>
      </w:r>
      <w:r w:rsidRPr="00EA19A4">
        <w:rPr>
          <w:b/>
          <w:bCs/>
        </w:rPr>
        <w:t>The visa must be requested at least four (4) weeks before the date of beginning of the meeting</w:t>
      </w:r>
      <w:r w:rsidRPr="00EA19A4">
        <w:t xml:space="preserve"> and obtained from the office (embassy or consulate) representing the USA in your country or, if there is no such office in your country, from the one that is closest to the country of departure.</w:t>
      </w:r>
    </w:p>
    <w:p w:rsidR="00AB4A10" w:rsidRDefault="00036A40" w:rsidP="00AB4A10">
      <w:pPr>
        <w:tabs>
          <w:tab w:val="left" w:pos="794"/>
        </w:tabs>
        <w:spacing w:before="480"/>
        <w:ind w:right="91"/>
      </w:pPr>
      <w:r>
        <w:t>Yours faithfully,</w:t>
      </w:r>
    </w:p>
    <w:p w:rsidR="00AB4A10" w:rsidRDefault="00AB4A10" w:rsidP="00AB4A10">
      <w:pPr>
        <w:tabs>
          <w:tab w:val="left" w:pos="794"/>
        </w:tabs>
        <w:spacing w:before="480"/>
        <w:ind w:right="91"/>
      </w:pPr>
    </w:p>
    <w:p w:rsidR="00AB4A10" w:rsidRDefault="002A7DD3" w:rsidP="00AB4A10">
      <w:pPr>
        <w:tabs>
          <w:tab w:val="left" w:pos="794"/>
        </w:tabs>
        <w:spacing w:before="480"/>
        <w:ind w:right="91"/>
      </w:pPr>
      <w:r w:rsidRPr="002A7DD3">
        <w:rPr>
          <w:lang w:val="en-US"/>
        </w:rPr>
        <w:t>Malcolm Johnson</w:t>
      </w:r>
      <w:r w:rsidR="00036A40">
        <w:br/>
        <w:t>Director of the Telecommunication</w:t>
      </w:r>
      <w:r w:rsidR="00036A40">
        <w:br/>
        <w:t>Standardization Bureau</w:t>
      </w:r>
    </w:p>
    <w:p w:rsidR="00172AE3" w:rsidRPr="00AB4A10" w:rsidRDefault="00036A40" w:rsidP="00AB4A10">
      <w:pPr>
        <w:tabs>
          <w:tab w:val="left" w:pos="794"/>
        </w:tabs>
        <w:spacing w:before="480"/>
        <w:ind w:right="91"/>
        <w:sectPr w:rsidR="00172AE3" w:rsidRPr="00AB4A10" w:rsidSect="00042754">
          <w:headerReference w:type="even" r:id="rId22"/>
          <w:headerReference w:type="default" r:id="rId23"/>
          <w:footerReference w:type="even" r:id="rId24"/>
          <w:footerReference w:type="default" r:id="rId25"/>
          <w:headerReference w:type="first" r:id="rId26"/>
          <w:footerReference w:type="first" r:id="rId27"/>
          <w:pgSz w:w="11907" w:h="16840" w:code="9"/>
          <w:pgMar w:top="851" w:right="1089" w:bottom="851" w:left="1089" w:header="567" w:footer="567" w:gutter="0"/>
          <w:paperSrc w:first="15" w:other="15"/>
          <w:pgNumType w:fmt="numberInDash"/>
          <w:cols w:space="720"/>
          <w:titlePg/>
        </w:sectPr>
      </w:pPr>
      <w:r w:rsidRPr="00DA2BF4">
        <w:rPr>
          <w:b/>
          <w:lang w:val="en-US"/>
        </w:rPr>
        <w:t>Annexes:</w:t>
      </w:r>
      <w:r w:rsidR="001918A8">
        <w:rPr>
          <w:b/>
          <w:lang w:val="en-US"/>
        </w:rPr>
        <w:t xml:space="preserve"> </w:t>
      </w:r>
      <w:r w:rsidR="00CF3C0F">
        <w:rPr>
          <w:b/>
          <w:lang w:val="en-US"/>
        </w:rPr>
        <w:t>2</w:t>
      </w:r>
    </w:p>
    <w:p w:rsidR="00AB2D7F" w:rsidRDefault="00AB2D7F" w:rsidP="00C43203">
      <w:pPr>
        <w:pStyle w:val="LetterStart"/>
        <w:tabs>
          <w:tab w:val="clear" w:pos="1361"/>
          <w:tab w:val="clear" w:pos="1758"/>
          <w:tab w:val="clear" w:pos="2155"/>
          <w:tab w:val="clear" w:pos="2552"/>
          <w:tab w:val="center" w:pos="4962"/>
        </w:tabs>
        <w:spacing w:before="120" w:line="240" w:lineRule="atLeast"/>
        <w:rPr>
          <w:lang w:val="en-US"/>
        </w:rPr>
      </w:pPr>
      <w:bookmarkStart w:id="1" w:name="Duties"/>
      <w:bookmarkEnd w:id="1"/>
    </w:p>
    <w:p w:rsidR="00DB3185" w:rsidRPr="00DA2BF4" w:rsidRDefault="00036A40" w:rsidP="00C43203">
      <w:pPr>
        <w:pStyle w:val="LetterStart"/>
        <w:tabs>
          <w:tab w:val="clear" w:pos="1361"/>
          <w:tab w:val="clear" w:pos="1758"/>
          <w:tab w:val="clear" w:pos="2155"/>
          <w:tab w:val="clear" w:pos="2552"/>
          <w:tab w:val="center" w:pos="4962"/>
        </w:tabs>
        <w:spacing w:before="120" w:line="240" w:lineRule="atLeast"/>
        <w:rPr>
          <w:lang w:val="en-US"/>
        </w:rPr>
      </w:pPr>
      <w:r w:rsidRPr="00DA2BF4">
        <w:rPr>
          <w:lang w:val="en-US"/>
        </w:rPr>
        <w:tab/>
      </w:r>
      <w:r w:rsidR="00DB3185" w:rsidRPr="001918A8">
        <w:rPr>
          <w:b/>
          <w:bCs/>
          <w:lang w:val="en-US"/>
        </w:rPr>
        <w:t>ANNEX 1</w:t>
      </w:r>
      <w:r w:rsidR="00DB3185" w:rsidRPr="001918A8">
        <w:rPr>
          <w:b/>
          <w:bCs/>
          <w:lang w:val="en-US"/>
        </w:rPr>
        <w:br/>
      </w:r>
      <w:r w:rsidR="00DB3185" w:rsidRPr="00DA2BF4">
        <w:rPr>
          <w:lang w:val="en-US"/>
        </w:rPr>
        <w:tab/>
        <w:t xml:space="preserve">(to TSB Collective letter </w:t>
      </w:r>
      <w:r w:rsidR="00C43203">
        <w:rPr>
          <w:lang w:val="en-US"/>
        </w:rPr>
        <w:t>5</w:t>
      </w:r>
      <w:r w:rsidR="00DB3185" w:rsidRPr="00DA2BF4">
        <w:rPr>
          <w:lang w:val="en-US"/>
        </w:rPr>
        <w:t>/</w:t>
      </w:r>
      <w:r w:rsidR="00DB3185">
        <w:rPr>
          <w:lang w:val="en-US"/>
        </w:rPr>
        <w:t>9</w:t>
      </w:r>
      <w:r w:rsidR="00DB3185" w:rsidRPr="00DA2BF4">
        <w:rPr>
          <w:lang w:val="en-US"/>
        </w:rPr>
        <w:t>)</w:t>
      </w:r>
    </w:p>
    <w:p w:rsidR="00DB3185" w:rsidRDefault="00DB3185" w:rsidP="0012622D">
      <w:pPr>
        <w:pStyle w:val="Heading1"/>
        <w:keepNext w:val="0"/>
        <w:keepLines w:val="0"/>
        <w:spacing w:before="360" w:line="240" w:lineRule="atLeast"/>
        <w:ind w:left="0" w:firstLine="0"/>
        <w:jc w:val="center"/>
      </w:pPr>
      <w:r>
        <w:t xml:space="preserve">Draft Agenda for the Plenary session of Working Party </w:t>
      </w:r>
      <w:r w:rsidR="00C43203">
        <w:t xml:space="preserve">1/9 and Working Party </w:t>
      </w:r>
      <w:r>
        <w:t>2/9</w:t>
      </w:r>
    </w:p>
    <w:p w:rsidR="00DB3185" w:rsidRPr="001918A8" w:rsidRDefault="00DB3185" w:rsidP="0012622D">
      <w:pPr>
        <w:pStyle w:val="Index1"/>
        <w:tabs>
          <w:tab w:val="clear" w:pos="794"/>
          <w:tab w:val="clear" w:pos="1191"/>
          <w:tab w:val="left" w:pos="1276"/>
        </w:tabs>
        <w:spacing w:after="120"/>
        <w:ind w:left="1276" w:hanging="709"/>
        <w:jc w:val="center"/>
        <w:rPr>
          <w:b/>
          <w:bCs/>
          <w:sz w:val="22"/>
          <w:szCs w:val="22"/>
        </w:rPr>
      </w:pPr>
      <w:r w:rsidRPr="001918A8">
        <w:rPr>
          <w:b/>
          <w:bCs/>
          <w:sz w:val="22"/>
          <w:szCs w:val="22"/>
        </w:rPr>
        <w:t>(</w:t>
      </w:r>
      <w:r w:rsidR="0012622D">
        <w:rPr>
          <w:b/>
          <w:bCs/>
          <w:sz w:val="22"/>
          <w:szCs w:val="22"/>
        </w:rPr>
        <w:t>Lawrenceville</w:t>
      </w:r>
      <w:r w:rsidR="00C43203" w:rsidRPr="00C97E7E">
        <w:rPr>
          <w:b/>
          <w:bCs/>
          <w:sz w:val="22"/>
          <w:szCs w:val="22"/>
        </w:rPr>
        <w:t>,</w:t>
      </w:r>
      <w:r w:rsidR="008C18D2">
        <w:rPr>
          <w:b/>
          <w:bCs/>
          <w:sz w:val="22"/>
          <w:szCs w:val="22"/>
        </w:rPr>
        <w:t xml:space="preserve"> </w:t>
      </w:r>
      <w:r w:rsidR="0012622D">
        <w:rPr>
          <w:b/>
          <w:bCs/>
          <w:sz w:val="22"/>
          <w:szCs w:val="22"/>
        </w:rPr>
        <w:t>Georgia,</w:t>
      </w:r>
      <w:r w:rsidR="00C43203" w:rsidRPr="00C97E7E">
        <w:rPr>
          <w:b/>
          <w:bCs/>
          <w:sz w:val="22"/>
          <w:szCs w:val="22"/>
        </w:rPr>
        <w:t xml:space="preserve"> USA, </w:t>
      </w:r>
      <w:r w:rsidR="00CF3C0F" w:rsidRPr="00C97E7E">
        <w:rPr>
          <w:b/>
          <w:bCs/>
          <w:sz w:val="22"/>
          <w:szCs w:val="22"/>
        </w:rPr>
        <w:t>1</w:t>
      </w:r>
      <w:r w:rsidR="009B1449">
        <w:rPr>
          <w:b/>
          <w:bCs/>
          <w:sz w:val="22"/>
          <w:szCs w:val="22"/>
        </w:rPr>
        <w:t>9</w:t>
      </w:r>
      <w:r w:rsidR="00C43203" w:rsidRPr="00C97E7E">
        <w:rPr>
          <w:b/>
          <w:bCs/>
          <w:sz w:val="22"/>
          <w:szCs w:val="22"/>
        </w:rPr>
        <w:t xml:space="preserve"> November</w:t>
      </w:r>
      <w:r w:rsidR="00C43203">
        <w:rPr>
          <w:b/>
          <w:bCs/>
          <w:sz w:val="22"/>
          <w:szCs w:val="22"/>
        </w:rPr>
        <w:t xml:space="preserve"> </w:t>
      </w:r>
      <w:r w:rsidRPr="001918A8">
        <w:rPr>
          <w:b/>
          <w:bCs/>
          <w:sz w:val="22"/>
          <w:szCs w:val="22"/>
        </w:rPr>
        <w:t>2010)</w:t>
      </w:r>
    </w:p>
    <w:p w:rsidR="00DB3185" w:rsidRPr="00BD637E" w:rsidRDefault="00DB3185" w:rsidP="001918A8">
      <w:pPr>
        <w:pStyle w:val="Index1"/>
        <w:tabs>
          <w:tab w:val="clear" w:pos="794"/>
          <w:tab w:val="clear" w:pos="1191"/>
          <w:tab w:val="left" w:pos="1276"/>
        </w:tabs>
        <w:spacing w:before="600" w:after="120"/>
        <w:ind w:left="1276" w:hanging="709"/>
        <w:rPr>
          <w:szCs w:val="24"/>
        </w:rPr>
      </w:pPr>
      <w:r>
        <w:rPr>
          <w:szCs w:val="24"/>
        </w:rPr>
        <w:t>1.</w:t>
      </w:r>
      <w:r w:rsidRPr="00BD637E">
        <w:rPr>
          <w:szCs w:val="24"/>
        </w:rPr>
        <w:tab/>
        <w:t>Welcome and approval of agenda</w:t>
      </w:r>
    </w:p>
    <w:p w:rsidR="00DB3185" w:rsidRPr="00BD637E" w:rsidRDefault="00DB3185" w:rsidP="00DB3185">
      <w:pPr>
        <w:pStyle w:val="Index1"/>
        <w:tabs>
          <w:tab w:val="clear" w:pos="794"/>
          <w:tab w:val="clear" w:pos="1191"/>
          <w:tab w:val="left" w:pos="1276"/>
        </w:tabs>
        <w:spacing w:after="120"/>
        <w:ind w:left="1276" w:hanging="709"/>
        <w:rPr>
          <w:szCs w:val="24"/>
        </w:rPr>
      </w:pPr>
      <w:r w:rsidRPr="00BD637E">
        <w:rPr>
          <w:szCs w:val="24"/>
        </w:rPr>
        <w:t>2.</w:t>
      </w:r>
      <w:r w:rsidRPr="00BD637E">
        <w:rPr>
          <w:szCs w:val="24"/>
        </w:rPr>
        <w:tab/>
        <w:t xml:space="preserve">Approval of Rapporteur Group meetings Report </w:t>
      </w:r>
    </w:p>
    <w:p w:rsidR="00DB3185" w:rsidRPr="00BD637E" w:rsidRDefault="00DB3185" w:rsidP="00DB3185">
      <w:pPr>
        <w:pStyle w:val="Index1"/>
        <w:tabs>
          <w:tab w:val="clear" w:pos="794"/>
          <w:tab w:val="clear" w:pos="1191"/>
          <w:tab w:val="left" w:pos="1276"/>
        </w:tabs>
        <w:spacing w:after="120"/>
        <w:ind w:left="1276" w:hanging="709"/>
        <w:rPr>
          <w:szCs w:val="24"/>
        </w:rPr>
      </w:pPr>
      <w:r>
        <w:rPr>
          <w:szCs w:val="24"/>
        </w:rPr>
        <w:t>3.</w:t>
      </w:r>
      <w:r>
        <w:rPr>
          <w:szCs w:val="24"/>
        </w:rPr>
        <w:tab/>
      </w:r>
      <w:r w:rsidRPr="00BD637E">
        <w:rPr>
          <w:szCs w:val="24"/>
        </w:rPr>
        <w:t>Intellectual Property Rights inquiry</w:t>
      </w:r>
    </w:p>
    <w:p w:rsidR="00DB3185" w:rsidRPr="00BD637E" w:rsidRDefault="00DB3185" w:rsidP="00DB3185">
      <w:pPr>
        <w:pStyle w:val="Index1"/>
        <w:tabs>
          <w:tab w:val="left" w:pos="1276"/>
        </w:tabs>
        <w:spacing w:after="120"/>
        <w:ind w:left="1276" w:hanging="709"/>
        <w:rPr>
          <w:szCs w:val="24"/>
        </w:rPr>
      </w:pPr>
      <w:r w:rsidRPr="00BD637E">
        <w:t xml:space="preserve">4. </w:t>
      </w:r>
      <w:r>
        <w:tab/>
      </w:r>
      <w:r w:rsidRPr="00BD637E">
        <w:t>“Consent” on draft Recommendations proposed for approval in accordance with</w:t>
      </w:r>
      <w:r w:rsidRPr="00BD637E">
        <w:br/>
        <w:t>Recommendation A.</w:t>
      </w:r>
      <w:r>
        <w:t>8</w:t>
      </w:r>
    </w:p>
    <w:p w:rsidR="00DB3185" w:rsidRPr="00BD637E" w:rsidRDefault="00DB3185" w:rsidP="00DB3185">
      <w:pPr>
        <w:pStyle w:val="Index1"/>
        <w:tabs>
          <w:tab w:val="clear" w:pos="794"/>
          <w:tab w:val="left" w:pos="1276"/>
        </w:tabs>
        <w:spacing w:after="120"/>
        <w:ind w:left="1276" w:hanging="709"/>
        <w:rPr>
          <w:szCs w:val="24"/>
        </w:rPr>
      </w:pPr>
      <w:r>
        <w:rPr>
          <w:szCs w:val="24"/>
        </w:rPr>
        <w:t>5.</w:t>
      </w:r>
      <w:r>
        <w:rPr>
          <w:szCs w:val="24"/>
        </w:rPr>
        <w:tab/>
        <w:t xml:space="preserve">Approval of outgoing Liaison Statements </w:t>
      </w:r>
    </w:p>
    <w:p w:rsidR="00DB3185" w:rsidRDefault="00DB3185" w:rsidP="00EB6D13">
      <w:pPr>
        <w:tabs>
          <w:tab w:val="clear" w:pos="794"/>
          <w:tab w:val="clear" w:pos="1191"/>
          <w:tab w:val="clear" w:pos="1588"/>
          <w:tab w:val="clear" w:pos="1985"/>
          <w:tab w:val="left" w:pos="1276"/>
        </w:tabs>
        <w:spacing w:after="120"/>
        <w:ind w:left="1276" w:hanging="709"/>
        <w:rPr>
          <w:szCs w:val="24"/>
        </w:rPr>
      </w:pPr>
      <w:r>
        <w:rPr>
          <w:szCs w:val="24"/>
        </w:rPr>
        <w:t>6.</w:t>
      </w:r>
      <w:r>
        <w:rPr>
          <w:szCs w:val="24"/>
        </w:rPr>
        <w:tab/>
        <w:t>F</w:t>
      </w:r>
      <w:r w:rsidRPr="00BD637E">
        <w:rPr>
          <w:szCs w:val="24"/>
        </w:rPr>
        <w:t>uture Work Programme</w:t>
      </w:r>
    </w:p>
    <w:p w:rsidR="00DB3185" w:rsidRDefault="00DB3185" w:rsidP="00EB6D13">
      <w:pPr>
        <w:tabs>
          <w:tab w:val="clear" w:pos="794"/>
          <w:tab w:val="clear" w:pos="1191"/>
          <w:tab w:val="clear" w:pos="1588"/>
          <w:tab w:val="clear" w:pos="1985"/>
          <w:tab w:val="left" w:pos="1276"/>
        </w:tabs>
        <w:spacing w:after="120"/>
        <w:ind w:left="1276" w:hanging="709"/>
        <w:rPr>
          <w:szCs w:val="24"/>
        </w:rPr>
      </w:pPr>
      <w:r>
        <w:rPr>
          <w:szCs w:val="24"/>
        </w:rPr>
        <w:t>7.</w:t>
      </w:r>
      <w:r>
        <w:rPr>
          <w:szCs w:val="24"/>
        </w:rPr>
        <w:tab/>
        <w:t>Future Interim activities</w:t>
      </w:r>
    </w:p>
    <w:p w:rsidR="00DB3185" w:rsidRDefault="00DB3185" w:rsidP="00EB6D13">
      <w:pPr>
        <w:tabs>
          <w:tab w:val="clear" w:pos="794"/>
          <w:tab w:val="clear" w:pos="1191"/>
          <w:tab w:val="clear" w:pos="1588"/>
          <w:tab w:val="left" w:pos="1276"/>
        </w:tabs>
        <w:spacing w:after="120"/>
        <w:ind w:left="1276" w:hanging="709"/>
        <w:rPr>
          <w:szCs w:val="24"/>
        </w:rPr>
      </w:pPr>
      <w:r>
        <w:rPr>
          <w:szCs w:val="24"/>
        </w:rPr>
        <w:t>8.</w:t>
      </w:r>
      <w:r>
        <w:rPr>
          <w:szCs w:val="24"/>
        </w:rPr>
        <w:tab/>
        <w:t>Others</w:t>
      </w:r>
    </w:p>
    <w:p w:rsidR="00DB3185" w:rsidRDefault="00DB3185" w:rsidP="00EB6D13">
      <w:pPr>
        <w:tabs>
          <w:tab w:val="clear" w:pos="794"/>
          <w:tab w:val="clear" w:pos="1191"/>
          <w:tab w:val="clear" w:pos="1588"/>
          <w:tab w:val="left" w:pos="1276"/>
        </w:tabs>
        <w:spacing w:after="120"/>
        <w:ind w:left="1276" w:hanging="709"/>
        <w:rPr>
          <w:szCs w:val="24"/>
        </w:rPr>
      </w:pPr>
      <w:r>
        <w:rPr>
          <w:szCs w:val="24"/>
        </w:rPr>
        <w:t>9.</w:t>
      </w:r>
      <w:r>
        <w:rPr>
          <w:szCs w:val="24"/>
        </w:rPr>
        <w:tab/>
        <w:t>Closing</w:t>
      </w:r>
    </w:p>
    <w:p w:rsidR="00DB3185" w:rsidRDefault="00DB3185" w:rsidP="00EB6D13">
      <w:pPr>
        <w:pStyle w:val="LetterStart"/>
        <w:tabs>
          <w:tab w:val="clear" w:pos="1361"/>
          <w:tab w:val="clear" w:pos="1758"/>
          <w:tab w:val="clear" w:pos="2155"/>
          <w:tab w:val="clear" w:pos="2552"/>
          <w:tab w:val="center" w:pos="4962"/>
        </w:tabs>
        <w:spacing w:before="120" w:line="240" w:lineRule="atLeast"/>
        <w:ind w:left="0"/>
        <w:jc w:val="center"/>
      </w:pPr>
    </w:p>
    <w:p w:rsidR="00AB2D7F" w:rsidRDefault="00DB3185" w:rsidP="004F661D">
      <w:pPr>
        <w:pStyle w:val="LetterStart"/>
        <w:tabs>
          <w:tab w:val="clear" w:pos="1361"/>
          <w:tab w:val="clear" w:pos="1758"/>
          <w:tab w:val="clear" w:pos="2155"/>
          <w:tab w:val="clear" w:pos="2552"/>
          <w:tab w:val="center" w:pos="4962"/>
        </w:tabs>
        <w:spacing w:before="120" w:line="240" w:lineRule="atLeast"/>
        <w:ind w:left="0"/>
        <w:jc w:val="center"/>
      </w:pPr>
      <w:r>
        <w:br w:type="page"/>
      </w:r>
    </w:p>
    <w:p w:rsidR="004F661D" w:rsidRDefault="004F661D" w:rsidP="004F661D">
      <w:pPr>
        <w:pStyle w:val="LetterStart"/>
        <w:tabs>
          <w:tab w:val="clear" w:pos="1361"/>
          <w:tab w:val="clear" w:pos="1758"/>
          <w:tab w:val="clear" w:pos="2155"/>
          <w:tab w:val="clear" w:pos="2552"/>
          <w:tab w:val="center" w:pos="4962"/>
        </w:tabs>
        <w:spacing w:before="120" w:line="240" w:lineRule="atLeast"/>
        <w:ind w:left="0"/>
        <w:jc w:val="center"/>
      </w:pPr>
      <w:r w:rsidRPr="00945A8D">
        <w:rPr>
          <w:b/>
          <w:bCs/>
          <w:lang w:val="en-US"/>
        </w:rPr>
        <w:t>ANNEX 2</w:t>
      </w:r>
      <w:r w:rsidRPr="0051592E">
        <w:rPr>
          <w:b/>
          <w:bCs/>
          <w:lang w:val="en-US"/>
        </w:rPr>
        <w:br/>
      </w:r>
      <w:r>
        <w:t>(to TSB Collective letter 5/9)</w:t>
      </w:r>
    </w:p>
    <w:p w:rsidR="004F661D" w:rsidRDefault="004F661D" w:rsidP="007368F5">
      <w:pPr>
        <w:pStyle w:val="LetterStart"/>
        <w:tabs>
          <w:tab w:val="clear" w:pos="1361"/>
          <w:tab w:val="clear" w:pos="1758"/>
          <w:tab w:val="clear" w:pos="2155"/>
          <w:tab w:val="clear" w:pos="2552"/>
          <w:tab w:val="center" w:pos="4962"/>
        </w:tabs>
        <w:spacing w:before="100" w:beforeAutospacing="1" w:line="240" w:lineRule="atLeast"/>
        <w:ind w:left="0"/>
        <w:jc w:val="center"/>
      </w:pPr>
      <w:r w:rsidRPr="001918A8">
        <w:rPr>
          <w:b/>
          <w:bCs/>
          <w:szCs w:val="24"/>
        </w:rPr>
        <w:t>Draft work programme for the</w:t>
      </w:r>
      <w:r>
        <w:rPr>
          <w:b/>
          <w:bCs/>
          <w:szCs w:val="24"/>
        </w:rPr>
        <w:t xml:space="preserve"> meetings of </w:t>
      </w:r>
      <w:r w:rsidR="0012622D">
        <w:rPr>
          <w:b/>
          <w:bCs/>
          <w:szCs w:val="24"/>
        </w:rPr>
        <w:t xml:space="preserve">Joint Rapporteurs, </w:t>
      </w:r>
      <w:r w:rsidRPr="00C43203">
        <w:rPr>
          <w:b/>
          <w:bCs/>
        </w:rPr>
        <w:t>Working Party 1/9 and Working Party 2/9</w:t>
      </w:r>
    </w:p>
    <w:p w:rsidR="004F661D" w:rsidRPr="00C97E7E" w:rsidRDefault="004F661D" w:rsidP="0012622D">
      <w:pPr>
        <w:pStyle w:val="Index1"/>
        <w:tabs>
          <w:tab w:val="clear" w:pos="794"/>
          <w:tab w:val="clear" w:pos="1191"/>
          <w:tab w:val="left" w:pos="1276"/>
        </w:tabs>
        <w:spacing w:after="360"/>
        <w:ind w:left="1276" w:hanging="709"/>
        <w:jc w:val="center"/>
        <w:rPr>
          <w:b/>
          <w:bCs/>
          <w:sz w:val="22"/>
          <w:szCs w:val="22"/>
        </w:rPr>
      </w:pPr>
      <w:r w:rsidRPr="001918A8">
        <w:rPr>
          <w:b/>
          <w:bCs/>
          <w:sz w:val="22"/>
          <w:szCs w:val="22"/>
        </w:rPr>
        <w:t>(</w:t>
      </w:r>
      <w:r w:rsidR="0012622D">
        <w:rPr>
          <w:b/>
          <w:bCs/>
          <w:sz w:val="22"/>
          <w:szCs w:val="22"/>
        </w:rPr>
        <w:t>Lawrenceville</w:t>
      </w:r>
      <w:r w:rsidRPr="00C97E7E">
        <w:rPr>
          <w:b/>
          <w:bCs/>
          <w:sz w:val="22"/>
          <w:szCs w:val="22"/>
        </w:rPr>
        <w:t>,</w:t>
      </w:r>
      <w:r w:rsidR="0012622D">
        <w:rPr>
          <w:b/>
          <w:bCs/>
          <w:sz w:val="22"/>
          <w:szCs w:val="22"/>
        </w:rPr>
        <w:t xml:space="preserve"> Georgia,</w:t>
      </w:r>
      <w:r w:rsidRPr="00C97E7E">
        <w:rPr>
          <w:b/>
          <w:bCs/>
          <w:sz w:val="22"/>
          <w:szCs w:val="22"/>
        </w:rPr>
        <w:t xml:space="preserve"> USA, 15-19 November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3"/>
        <w:gridCol w:w="480"/>
        <w:gridCol w:w="361"/>
        <w:gridCol w:w="400"/>
        <w:gridCol w:w="400"/>
        <w:gridCol w:w="362"/>
        <w:gridCol w:w="362"/>
        <w:gridCol w:w="361"/>
        <w:gridCol w:w="361"/>
        <w:gridCol w:w="362"/>
        <w:gridCol w:w="362"/>
        <w:gridCol w:w="361"/>
        <w:gridCol w:w="361"/>
        <w:gridCol w:w="362"/>
        <w:gridCol w:w="362"/>
        <w:gridCol w:w="361"/>
        <w:gridCol w:w="361"/>
        <w:gridCol w:w="723"/>
        <w:gridCol w:w="811"/>
      </w:tblGrid>
      <w:tr w:rsidR="004F661D" w:rsidRPr="00C97E7E" w:rsidTr="00C52FBF">
        <w:trPr>
          <w:cantSplit/>
          <w:trHeight w:val="397"/>
          <w:jc w:val="center"/>
        </w:trPr>
        <w:tc>
          <w:tcPr>
            <w:tcW w:w="1343" w:type="dxa"/>
            <w:tcBorders>
              <w:top w:val="single" w:sz="12" w:space="0" w:color="auto"/>
              <w:left w:val="single" w:sz="12" w:space="0" w:color="auto"/>
              <w:right w:val="single" w:sz="12" w:space="0" w:color="auto"/>
            </w:tcBorders>
            <w:shd w:val="clear" w:color="auto" w:fill="E0E0E0"/>
          </w:tcPr>
          <w:p w:rsidR="004F661D" w:rsidRPr="00C97E7E" w:rsidRDefault="004F661D" w:rsidP="004F661D">
            <w:pPr>
              <w:pStyle w:val="Header"/>
              <w:spacing w:before="240" w:after="240"/>
              <w:rPr>
                <w:lang w:val="en-GB"/>
              </w:rPr>
            </w:pPr>
          </w:p>
        </w:tc>
        <w:tc>
          <w:tcPr>
            <w:tcW w:w="1641" w:type="dxa"/>
            <w:gridSpan w:val="4"/>
            <w:tcBorders>
              <w:top w:val="single" w:sz="12" w:space="0" w:color="auto"/>
              <w:left w:val="single" w:sz="12" w:space="0" w:color="auto"/>
              <w:bottom w:val="single" w:sz="12" w:space="0" w:color="auto"/>
              <w:right w:val="single" w:sz="4" w:space="0" w:color="auto"/>
            </w:tcBorders>
            <w:shd w:val="clear" w:color="auto" w:fill="E0E0E0"/>
          </w:tcPr>
          <w:p w:rsidR="004F661D" w:rsidRPr="00C97E7E" w:rsidRDefault="004F661D" w:rsidP="004F661D">
            <w:pPr>
              <w:spacing w:after="120"/>
              <w:jc w:val="center"/>
            </w:pPr>
            <w:r w:rsidRPr="00C97E7E">
              <w:rPr>
                <w:sz w:val="22"/>
              </w:rPr>
              <w:t xml:space="preserve">15 </w:t>
            </w:r>
            <w:r w:rsidR="00987859" w:rsidRPr="00C97E7E">
              <w:rPr>
                <w:sz w:val="22"/>
              </w:rPr>
              <w:t>November</w:t>
            </w:r>
            <w:r w:rsidRPr="00C97E7E">
              <w:rPr>
                <w:sz w:val="22"/>
              </w:rPr>
              <w:br/>
              <w:t>Monday</w:t>
            </w:r>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4F661D" w:rsidRPr="00C97E7E" w:rsidRDefault="004F661D" w:rsidP="007368F5">
            <w:pPr>
              <w:spacing w:after="120"/>
              <w:jc w:val="center"/>
            </w:pPr>
            <w:r w:rsidRPr="00C97E7E">
              <w:rPr>
                <w:sz w:val="22"/>
              </w:rPr>
              <w:t>16 November</w:t>
            </w:r>
            <w:r w:rsidRPr="00C97E7E">
              <w:rPr>
                <w:sz w:val="22"/>
              </w:rPr>
              <w:br/>
              <w:t>Tuesday</w:t>
            </w:r>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4F661D" w:rsidRPr="00C97E7E" w:rsidRDefault="004F661D" w:rsidP="004F661D">
            <w:pPr>
              <w:spacing w:after="120"/>
              <w:jc w:val="center"/>
            </w:pPr>
            <w:r w:rsidRPr="00C97E7E">
              <w:rPr>
                <w:sz w:val="22"/>
              </w:rPr>
              <w:t>17 November</w:t>
            </w:r>
            <w:r w:rsidRPr="00C97E7E">
              <w:rPr>
                <w:sz w:val="22"/>
              </w:rPr>
              <w:br/>
              <w:t>Wednesday</w:t>
            </w:r>
          </w:p>
        </w:tc>
        <w:tc>
          <w:tcPr>
            <w:tcW w:w="1446" w:type="dxa"/>
            <w:gridSpan w:val="4"/>
            <w:tcBorders>
              <w:top w:val="single" w:sz="12" w:space="0" w:color="auto"/>
              <w:left w:val="single" w:sz="4" w:space="0" w:color="auto"/>
              <w:bottom w:val="single" w:sz="12" w:space="0" w:color="auto"/>
              <w:right w:val="single" w:sz="4" w:space="0" w:color="auto"/>
            </w:tcBorders>
            <w:shd w:val="clear" w:color="auto" w:fill="E0E0E0"/>
          </w:tcPr>
          <w:p w:rsidR="004F661D" w:rsidRPr="00C97E7E" w:rsidRDefault="004F661D" w:rsidP="004F661D">
            <w:pPr>
              <w:spacing w:after="120"/>
              <w:jc w:val="center"/>
            </w:pPr>
            <w:r w:rsidRPr="00C97E7E">
              <w:rPr>
                <w:sz w:val="22"/>
              </w:rPr>
              <w:t>18 November</w:t>
            </w:r>
            <w:r w:rsidRPr="00C97E7E">
              <w:rPr>
                <w:sz w:val="22"/>
              </w:rPr>
              <w:br/>
              <w:t>Thursday</w:t>
            </w:r>
          </w:p>
        </w:tc>
        <w:tc>
          <w:tcPr>
            <w:tcW w:w="1534" w:type="dxa"/>
            <w:gridSpan w:val="2"/>
            <w:tcBorders>
              <w:top w:val="single" w:sz="12" w:space="0" w:color="auto"/>
              <w:left w:val="single" w:sz="4" w:space="0" w:color="auto"/>
              <w:bottom w:val="single" w:sz="12" w:space="0" w:color="auto"/>
              <w:right w:val="single" w:sz="12" w:space="0" w:color="auto"/>
            </w:tcBorders>
            <w:shd w:val="clear" w:color="auto" w:fill="E0E0E0"/>
          </w:tcPr>
          <w:p w:rsidR="00C52FBF" w:rsidRPr="00C97E7E" w:rsidRDefault="00C52FBF" w:rsidP="007368F5">
            <w:pPr>
              <w:rPr>
                <w:sz w:val="22"/>
              </w:rPr>
            </w:pPr>
            <w:r w:rsidRPr="00C97E7E">
              <w:rPr>
                <w:sz w:val="22"/>
              </w:rPr>
              <w:t xml:space="preserve">19 </w:t>
            </w:r>
            <w:r w:rsidR="004F661D" w:rsidRPr="00C97E7E">
              <w:rPr>
                <w:sz w:val="22"/>
              </w:rPr>
              <w:t>November</w:t>
            </w:r>
          </w:p>
          <w:p w:rsidR="004F661D" w:rsidRPr="00C97E7E" w:rsidRDefault="004F661D" w:rsidP="007368F5">
            <w:pPr>
              <w:spacing w:before="0"/>
              <w:jc w:val="center"/>
              <w:rPr>
                <w:sz w:val="22"/>
              </w:rPr>
            </w:pPr>
            <w:r w:rsidRPr="00C97E7E">
              <w:rPr>
                <w:sz w:val="22"/>
              </w:rPr>
              <w:t>Friday</w:t>
            </w:r>
          </w:p>
        </w:tc>
      </w:tr>
      <w:tr w:rsidR="004F661D" w:rsidRPr="00C97E7E" w:rsidTr="00C52FBF">
        <w:trPr>
          <w:cantSplit/>
          <w:trHeight w:val="397"/>
          <w:jc w:val="center"/>
        </w:trPr>
        <w:tc>
          <w:tcPr>
            <w:tcW w:w="1343" w:type="dxa"/>
            <w:tcBorders>
              <w:left w:val="single" w:sz="12" w:space="0" w:color="auto"/>
              <w:bottom w:val="single" w:sz="4" w:space="0" w:color="auto"/>
              <w:right w:val="single" w:sz="12" w:space="0" w:color="auto"/>
            </w:tcBorders>
            <w:shd w:val="clear" w:color="auto" w:fill="E0E0E0"/>
          </w:tcPr>
          <w:p w:rsidR="004F661D" w:rsidRPr="00C97E7E" w:rsidRDefault="004F661D" w:rsidP="004F661D">
            <w:pPr>
              <w:pStyle w:val="Header"/>
              <w:rPr>
                <w:lang w:val="en-GB"/>
              </w:rPr>
            </w:pPr>
          </w:p>
        </w:tc>
        <w:tc>
          <w:tcPr>
            <w:tcW w:w="841" w:type="dxa"/>
            <w:gridSpan w:val="2"/>
            <w:tcBorders>
              <w:top w:val="single" w:sz="12" w:space="0" w:color="auto"/>
              <w:left w:val="single" w:sz="12" w:space="0" w:color="auto"/>
            </w:tcBorders>
            <w:shd w:val="clear" w:color="auto" w:fill="auto"/>
          </w:tcPr>
          <w:p w:rsidR="004F661D" w:rsidRPr="00C97E7E" w:rsidRDefault="004F661D" w:rsidP="004F661D">
            <w:pPr>
              <w:jc w:val="center"/>
            </w:pPr>
            <w:r w:rsidRPr="00C97E7E">
              <w:t>A.M.</w:t>
            </w:r>
          </w:p>
        </w:tc>
        <w:tc>
          <w:tcPr>
            <w:tcW w:w="800" w:type="dxa"/>
            <w:gridSpan w:val="2"/>
            <w:tcBorders>
              <w:top w:val="single" w:sz="12" w:space="0" w:color="auto"/>
              <w:right w:val="single" w:sz="12" w:space="0" w:color="auto"/>
            </w:tcBorders>
            <w:shd w:val="clear" w:color="auto" w:fill="auto"/>
          </w:tcPr>
          <w:p w:rsidR="004F661D" w:rsidRPr="00C97E7E" w:rsidRDefault="004F661D" w:rsidP="004F661D">
            <w:pPr>
              <w:jc w:val="center"/>
            </w:pPr>
            <w:r w:rsidRPr="00C97E7E">
              <w:t>P.M.</w:t>
            </w:r>
          </w:p>
        </w:tc>
        <w:tc>
          <w:tcPr>
            <w:tcW w:w="724" w:type="dxa"/>
            <w:gridSpan w:val="2"/>
            <w:tcBorders>
              <w:top w:val="single" w:sz="12" w:space="0" w:color="auto"/>
              <w:left w:val="single" w:sz="12" w:space="0" w:color="auto"/>
            </w:tcBorders>
            <w:shd w:val="clear" w:color="auto" w:fill="auto"/>
          </w:tcPr>
          <w:p w:rsidR="004F661D" w:rsidRPr="00C97E7E" w:rsidRDefault="004F661D" w:rsidP="004F661D">
            <w:pPr>
              <w:jc w:val="center"/>
            </w:pPr>
            <w:r w:rsidRPr="00C97E7E">
              <w:t>A.M.</w:t>
            </w:r>
          </w:p>
        </w:tc>
        <w:tc>
          <w:tcPr>
            <w:tcW w:w="722" w:type="dxa"/>
            <w:gridSpan w:val="2"/>
            <w:tcBorders>
              <w:top w:val="single" w:sz="12" w:space="0" w:color="auto"/>
              <w:right w:val="single" w:sz="12" w:space="0" w:color="auto"/>
            </w:tcBorders>
            <w:shd w:val="clear" w:color="auto" w:fill="auto"/>
          </w:tcPr>
          <w:p w:rsidR="004F661D" w:rsidRPr="00C97E7E" w:rsidRDefault="004F661D" w:rsidP="004F661D">
            <w:pPr>
              <w:jc w:val="center"/>
            </w:pPr>
            <w:r w:rsidRPr="00C97E7E">
              <w:t>P.M.</w:t>
            </w:r>
          </w:p>
        </w:tc>
        <w:tc>
          <w:tcPr>
            <w:tcW w:w="724" w:type="dxa"/>
            <w:gridSpan w:val="2"/>
            <w:tcBorders>
              <w:top w:val="single" w:sz="12" w:space="0" w:color="auto"/>
              <w:left w:val="single" w:sz="12" w:space="0" w:color="auto"/>
            </w:tcBorders>
            <w:shd w:val="clear" w:color="auto" w:fill="auto"/>
          </w:tcPr>
          <w:p w:rsidR="004F661D" w:rsidRPr="00C97E7E" w:rsidRDefault="004F661D" w:rsidP="004F661D">
            <w:pPr>
              <w:jc w:val="center"/>
            </w:pPr>
            <w:r w:rsidRPr="00C97E7E">
              <w:t>A.M.</w:t>
            </w:r>
          </w:p>
        </w:tc>
        <w:tc>
          <w:tcPr>
            <w:tcW w:w="722" w:type="dxa"/>
            <w:gridSpan w:val="2"/>
            <w:tcBorders>
              <w:top w:val="single" w:sz="12" w:space="0" w:color="auto"/>
              <w:right w:val="single" w:sz="12" w:space="0" w:color="auto"/>
            </w:tcBorders>
            <w:shd w:val="clear" w:color="auto" w:fill="auto"/>
          </w:tcPr>
          <w:p w:rsidR="004F661D" w:rsidRPr="00C97E7E" w:rsidRDefault="004F661D" w:rsidP="004F661D">
            <w:pPr>
              <w:jc w:val="center"/>
            </w:pPr>
            <w:r w:rsidRPr="00C97E7E">
              <w:t>P.M.</w:t>
            </w:r>
          </w:p>
        </w:tc>
        <w:tc>
          <w:tcPr>
            <w:tcW w:w="724" w:type="dxa"/>
            <w:gridSpan w:val="2"/>
            <w:tcBorders>
              <w:top w:val="single" w:sz="12" w:space="0" w:color="auto"/>
              <w:left w:val="single" w:sz="12" w:space="0" w:color="auto"/>
            </w:tcBorders>
            <w:shd w:val="clear" w:color="auto" w:fill="auto"/>
          </w:tcPr>
          <w:p w:rsidR="004F661D" w:rsidRPr="00C97E7E" w:rsidRDefault="004F661D" w:rsidP="004F661D">
            <w:pPr>
              <w:jc w:val="center"/>
            </w:pPr>
            <w:r w:rsidRPr="00C97E7E">
              <w:t>A.M.</w:t>
            </w:r>
          </w:p>
        </w:tc>
        <w:tc>
          <w:tcPr>
            <w:tcW w:w="722" w:type="dxa"/>
            <w:gridSpan w:val="2"/>
            <w:tcBorders>
              <w:top w:val="single" w:sz="12" w:space="0" w:color="auto"/>
              <w:right w:val="single" w:sz="12" w:space="0" w:color="auto"/>
            </w:tcBorders>
            <w:shd w:val="clear" w:color="auto" w:fill="auto"/>
          </w:tcPr>
          <w:p w:rsidR="004F661D" w:rsidRPr="00C97E7E" w:rsidRDefault="004F661D" w:rsidP="004F661D">
            <w:pPr>
              <w:jc w:val="center"/>
            </w:pPr>
            <w:r w:rsidRPr="00C97E7E">
              <w:t>P.M.</w:t>
            </w:r>
          </w:p>
        </w:tc>
        <w:tc>
          <w:tcPr>
            <w:tcW w:w="723" w:type="dxa"/>
            <w:tcBorders>
              <w:top w:val="single" w:sz="12" w:space="0" w:color="auto"/>
              <w:left w:val="single" w:sz="12" w:space="0" w:color="auto"/>
            </w:tcBorders>
            <w:shd w:val="clear" w:color="auto" w:fill="auto"/>
          </w:tcPr>
          <w:p w:rsidR="004F661D" w:rsidRPr="00C97E7E" w:rsidRDefault="004F661D" w:rsidP="004F661D">
            <w:pPr>
              <w:jc w:val="center"/>
            </w:pPr>
            <w:r w:rsidRPr="00C97E7E">
              <w:t>A.M.</w:t>
            </w:r>
          </w:p>
        </w:tc>
        <w:tc>
          <w:tcPr>
            <w:tcW w:w="811" w:type="dxa"/>
            <w:tcBorders>
              <w:top w:val="single" w:sz="12" w:space="0" w:color="auto"/>
              <w:left w:val="dashed" w:sz="4" w:space="0" w:color="auto"/>
              <w:right w:val="single" w:sz="12" w:space="0" w:color="auto"/>
            </w:tcBorders>
            <w:shd w:val="clear" w:color="auto" w:fill="auto"/>
          </w:tcPr>
          <w:p w:rsidR="004F661D" w:rsidRPr="00C97E7E" w:rsidRDefault="004F661D" w:rsidP="004F661D">
            <w:pPr>
              <w:jc w:val="center"/>
            </w:pPr>
            <w:r w:rsidRPr="00C97E7E">
              <w:t>P.M.</w:t>
            </w:r>
          </w:p>
        </w:tc>
      </w:tr>
      <w:tr w:rsidR="004F661D" w:rsidRPr="00C97E7E" w:rsidTr="00C52FBF">
        <w:trPr>
          <w:cantSplit/>
          <w:trHeight w:val="705"/>
          <w:jc w:val="center"/>
        </w:trPr>
        <w:tc>
          <w:tcPr>
            <w:tcW w:w="1343" w:type="dxa"/>
            <w:tcBorders>
              <w:left w:val="single" w:sz="12" w:space="0" w:color="auto"/>
              <w:right w:val="single" w:sz="12" w:space="0" w:color="auto"/>
            </w:tcBorders>
            <w:shd w:val="clear" w:color="auto" w:fill="E0E0E0"/>
          </w:tcPr>
          <w:p w:rsidR="004F661D" w:rsidRPr="00C97E7E" w:rsidRDefault="004F661D" w:rsidP="004F661D">
            <w:pPr>
              <w:pStyle w:val="Header"/>
              <w:spacing w:before="240" w:after="240"/>
              <w:rPr>
                <w:lang w:val="en-GB"/>
              </w:rPr>
            </w:pPr>
            <w:r w:rsidRPr="00C97E7E">
              <w:rPr>
                <w:lang w:val="en-GB"/>
              </w:rPr>
              <w:t xml:space="preserve">WP 1 </w:t>
            </w:r>
          </w:p>
        </w:tc>
        <w:tc>
          <w:tcPr>
            <w:tcW w:w="480" w:type="dxa"/>
            <w:tcBorders>
              <w:left w:val="single" w:sz="12" w:space="0" w:color="auto"/>
              <w:right w:val="dashed" w:sz="4" w:space="0" w:color="auto"/>
            </w:tcBorders>
            <w:shd w:val="clear" w:color="auto" w:fill="auto"/>
          </w:tcPr>
          <w:p w:rsidR="004F661D" w:rsidRPr="00C97E7E" w:rsidRDefault="004F661D" w:rsidP="004F661D">
            <w:pPr>
              <w:spacing w:before="240" w:after="240"/>
              <w:ind w:right="-37" w:hanging="108"/>
              <w:jc w:val="center"/>
              <w:rPr>
                <w:sz w:val="20"/>
              </w:rPr>
            </w:pPr>
          </w:p>
        </w:tc>
        <w:tc>
          <w:tcPr>
            <w:tcW w:w="361" w:type="dxa"/>
            <w:tcBorders>
              <w:left w:val="dashed" w:sz="4" w:space="0" w:color="auto"/>
            </w:tcBorders>
            <w:shd w:val="clear" w:color="auto" w:fill="auto"/>
          </w:tcPr>
          <w:p w:rsidR="004F661D" w:rsidRPr="00C97E7E" w:rsidRDefault="004F661D" w:rsidP="004F661D">
            <w:pPr>
              <w:spacing w:before="240" w:after="240"/>
              <w:ind w:right="-37" w:hanging="115"/>
              <w:jc w:val="center"/>
              <w:rPr>
                <w:sz w:val="20"/>
              </w:rPr>
            </w:pPr>
          </w:p>
        </w:tc>
        <w:tc>
          <w:tcPr>
            <w:tcW w:w="400" w:type="dxa"/>
            <w:tcBorders>
              <w:right w:val="dashed" w:sz="4" w:space="0" w:color="auto"/>
            </w:tcBorders>
            <w:shd w:val="clear" w:color="auto" w:fill="auto"/>
          </w:tcPr>
          <w:p w:rsidR="004F661D" w:rsidRPr="00C97E7E" w:rsidRDefault="004F661D" w:rsidP="004F661D">
            <w:pPr>
              <w:spacing w:before="240" w:after="120"/>
              <w:rPr>
                <w:sz w:val="20"/>
              </w:rPr>
            </w:pPr>
          </w:p>
        </w:tc>
        <w:tc>
          <w:tcPr>
            <w:tcW w:w="400"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rPr>
                <w:sz w:val="20"/>
              </w:rPr>
            </w:pPr>
          </w:p>
        </w:tc>
        <w:tc>
          <w:tcPr>
            <w:tcW w:w="362" w:type="dxa"/>
            <w:tcBorders>
              <w:left w:val="dashed" w:sz="4" w:space="0" w:color="auto"/>
            </w:tcBorders>
            <w:shd w:val="clear" w:color="auto" w:fill="auto"/>
          </w:tcPr>
          <w:p w:rsidR="004F661D" w:rsidRPr="00C97E7E" w:rsidRDefault="004F661D" w:rsidP="004F661D">
            <w:pPr>
              <w:spacing w:before="240"/>
              <w:rPr>
                <w:sz w:val="20"/>
              </w:rPr>
            </w:pPr>
          </w:p>
        </w:tc>
        <w:tc>
          <w:tcPr>
            <w:tcW w:w="361" w:type="dxa"/>
            <w:tcBorders>
              <w:right w:val="dashed" w:sz="4" w:space="0" w:color="auto"/>
            </w:tcBorders>
            <w:shd w:val="clear" w:color="auto" w:fill="auto"/>
          </w:tcPr>
          <w:p w:rsidR="004F661D" w:rsidRPr="00C97E7E" w:rsidRDefault="004F661D" w:rsidP="004F661D">
            <w:pPr>
              <w:spacing w:before="240" w:after="240"/>
              <w:ind w:right="-37" w:hanging="108"/>
              <w:jc w:val="center"/>
              <w:rPr>
                <w:sz w:val="20"/>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240"/>
              <w:ind w:right="-37" w:hanging="115"/>
              <w:jc w:val="center"/>
              <w:rPr>
                <w:sz w:val="20"/>
              </w:rPr>
            </w:pP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tcBorders>
            <w:shd w:val="clear" w:color="auto" w:fill="auto"/>
          </w:tcPr>
          <w:p w:rsidR="004F661D" w:rsidRPr="00C97E7E" w:rsidRDefault="004F661D" w:rsidP="004F661D">
            <w:pPr>
              <w:spacing w:before="240" w:after="120"/>
              <w:rPr>
                <w:sz w:val="20"/>
              </w:rPr>
            </w:pPr>
          </w:p>
        </w:tc>
        <w:tc>
          <w:tcPr>
            <w:tcW w:w="361" w:type="dxa"/>
            <w:tcBorders>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after="240"/>
              <w:ind w:right="-37" w:hanging="108"/>
              <w:jc w:val="center"/>
              <w:rPr>
                <w:sz w:val="20"/>
              </w:rPr>
            </w:pPr>
          </w:p>
        </w:tc>
        <w:tc>
          <w:tcPr>
            <w:tcW w:w="362" w:type="dxa"/>
            <w:tcBorders>
              <w:left w:val="dashed" w:sz="4" w:space="0" w:color="auto"/>
            </w:tcBorders>
            <w:shd w:val="clear" w:color="auto" w:fill="auto"/>
          </w:tcPr>
          <w:p w:rsidR="004F661D" w:rsidRPr="00C97E7E" w:rsidRDefault="004F661D" w:rsidP="004F661D">
            <w:pPr>
              <w:spacing w:before="240" w:after="240"/>
              <w:ind w:right="-37" w:hanging="115"/>
              <w:jc w:val="center"/>
              <w:rPr>
                <w:sz w:val="20"/>
              </w:rPr>
            </w:pPr>
          </w:p>
        </w:tc>
        <w:tc>
          <w:tcPr>
            <w:tcW w:w="361" w:type="dxa"/>
            <w:tcBorders>
              <w:right w:val="dashed" w:sz="4" w:space="0" w:color="auto"/>
            </w:tcBorders>
            <w:shd w:val="clear" w:color="auto" w:fill="auto"/>
          </w:tcPr>
          <w:p w:rsidR="004F661D" w:rsidRPr="00C97E7E" w:rsidRDefault="004F661D" w:rsidP="004F661D">
            <w:pPr>
              <w:spacing w:before="240" w:after="120"/>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pPr>
          </w:p>
        </w:tc>
        <w:tc>
          <w:tcPr>
            <w:tcW w:w="723" w:type="dxa"/>
            <w:tcBorders>
              <w:left w:val="single" w:sz="12" w:space="0" w:color="auto"/>
            </w:tcBorders>
            <w:shd w:val="clear" w:color="auto" w:fill="auto"/>
          </w:tcPr>
          <w:p w:rsidR="004F661D" w:rsidRPr="00C97E7E" w:rsidRDefault="004F661D" w:rsidP="004F661D">
            <w:pPr>
              <w:spacing w:before="240" w:after="120"/>
              <w:jc w:val="center"/>
              <w:rPr>
                <w:sz w:val="20"/>
              </w:rPr>
            </w:pPr>
            <w:r w:rsidRPr="00C97E7E">
              <w:rPr>
                <w:sz w:val="20"/>
              </w:rPr>
              <w:t>X</w:t>
            </w:r>
          </w:p>
        </w:tc>
        <w:tc>
          <w:tcPr>
            <w:tcW w:w="811" w:type="dxa"/>
            <w:tcBorders>
              <w:left w:val="dashed" w:sz="4" w:space="0" w:color="auto"/>
              <w:right w:val="single" w:sz="12" w:space="0" w:color="auto"/>
            </w:tcBorders>
            <w:shd w:val="clear" w:color="auto" w:fill="auto"/>
          </w:tcPr>
          <w:p w:rsidR="004F661D" w:rsidRPr="00C97E7E" w:rsidRDefault="004F661D" w:rsidP="004F661D">
            <w:pPr>
              <w:spacing w:before="240" w:after="120"/>
              <w:jc w:val="center"/>
              <w:rPr>
                <w:sz w:val="20"/>
              </w:rPr>
            </w:pPr>
          </w:p>
        </w:tc>
      </w:tr>
      <w:tr w:rsidR="004F661D" w:rsidRPr="00C97E7E" w:rsidTr="00C52FBF">
        <w:trPr>
          <w:cantSplit/>
          <w:trHeight w:val="705"/>
          <w:jc w:val="center"/>
        </w:trPr>
        <w:tc>
          <w:tcPr>
            <w:tcW w:w="1343" w:type="dxa"/>
            <w:tcBorders>
              <w:left w:val="single" w:sz="12" w:space="0" w:color="auto"/>
              <w:right w:val="single" w:sz="12" w:space="0" w:color="auto"/>
            </w:tcBorders>
            <w:shd w:val="clear" w:color="auto" w:fill="E0E0E0"/>
          </w:tcPr>
          <w:p w:rsidR="004F661D" w:rsidRPr="00C97E7E" w:rsidRDefault="004F661D" w:rsidP="007368F5">
            <w:pPr>
              <w:pStyle w:val="Header"/>
              <w:spacing w:before="240" w:after="120"/>
              <w:rPr>
                <w:lang w:val="en-GB"/>
              </w:rPr>
            </w:pPr>
            <w:r w:rsidRPr="00C97E7E">
              <w:rPr>
                <w:lang w:val="en-GB"/>
              </w:rPr>
              <w:t>WP 2</w:t>
            </w:r>
          </w:p>
        </w:tc>
        <w:tc>
          <w:tcPr>
            <w:tcW w:w="480" w:type="dxa"/>
            <w:tcBorders>
              <w:left w:val="single" w:sz="12" w:space="0" w:color="auto"/>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tcBorders>
            <w:shd w:val="clear" w:color="auto" w:fill="auto"/>
          </w:tcPr>
          <w:p w:rsidR="004F661D" w:rsidRPr="00C97E7E" w:rsidRDefault="004F661D" w:rsidP="004F661D">
            <w:pPr>
              <w:spacing w:before="240" w:after="120"/>
              <w:rPr>
                <w:sz w:val="20"/>
              </w:rPr>
            </w:pPr>
          </w:p>
        </w:tc>
        <w:tc>
          <w:tcPr>
            <w:tcW w:w="400" w:type="dxa"/>
            <w:tcBorders>
              <w:right w:val="dashed" w:sz="4" w:space="0" w:color="auto"/>
            </w:tcBorders>
            <w:shd w:val="clear" w:color="auto" w:fill="auto"/>
          </w:tcPr>
          <w:p w:rsidR="004F661D" w:rsidRPr="00C97E7E" w:rsidRDefault="004F661D" w:rsidP="004F661D">
            <w:pPr>
              <w:spacing w:before="240" w:after="120"/>
              <w:rPr>
                <w:sz w:val="20"/>
              </w:rPr>
            </w:pPr>
          </w:p>
        </w:tc>
        <w:tc>
          <w:tcPr>
            <w:tcW w:w="400" w:type="dxa"/>
            <w:tcBorders>
              <w:left w:val="dashed" w:sz="4" w:space="0" w:color="auto"/>
              <w:right w:val="single" w:sz="12" w:space="0" w:color="auto"/>
            </w:tcBorders>
            <w:shd w:val="clear" w:color="auto" w:fill="auto"/>
          </w:tcPr>
          <w:p w:rsidR="004F661D" w:rsidRPr="00C97E7E" w:rsidRDefault="004F661D" w:rsidP="004F661D">
            <w:pPr>
              <w:spacing w:before="240" w:after="120"/>
              <w:rPr>
                <w:sz w:val="18"/>
                <w:szCs w:val="18"/>
              </w:rPr>
            </w:pP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rPr>
                <w:sz w:val="20"/>
              </w:rPr>
            </w:pPr>
          </w:p>
        </w:tc>
        <w:tc>
          <w:tcPr>
            <w:tcW w:w="362" w:type="dxa"/>
            <w:tcBorders>
              <w:left w:val="dashed" w:sz="4" w:space="0" w:color="auto"/>
            </w:tcBorders>
            <w:shd w:val="clear" w:color="auto" w:fill="auto"/>
          </w:tcPr>
          <w:p w:rsidR="004F661D" w:rsidRPr="00C97E7E" w:rsidRDefault="004F661D" w:rsidP="004F661D">
            <w:pPr>
              <w:spacing w:before="240"/>
              <w:rPr>
                <w:sz w:val="20"/>
              </w:rPr>
            </w:pPr>
          </w:p>
        </w:tc>
        <w:tc>
          <w:tcPr>
            <w:tcW w:w="361" w:type="dxa"/>
            <w:tcBorders>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tcBorders>
            <w:shd w:val="clear" w:color="auto" w:fill="auto"/>
          </w:tcPr>
          <w:p w:rsidR="004F661D" w:rsidRPr="00C97E7E" w:rsidRDefault="004F661D" w:rsidP="004F661D">
            <w:pPr>
              <w:spacing w:before="240" w:after="120"/>
              <w:rPr>
                <w:sz w:val="20"/>
              </w:rPr>
            </w:pPr>
          </w:p>
        </w:tc>
        <w:tc>
          <w:tcPr>
            <w:tcW w:w="361" w:type="dxa"/>
            <w:tcBorders>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tcBorders>
            <w:shd w:val="clear" w:color="auto" w:fill="auto"/>
          </w:tcPr>
          <w:p w:rsidR="004F661D" w:rsidRPr="00C97E7E" w:rsidRDefault="004F661D" w:rsidP="004F661D">
            <w:pPr>
              <w:spacing w:before="240" w:after="120"/>
              <w:rPr>
                <w:sz w:val="20"/>
              </w:rPr>
            </w:pPr>
          </w:p>
        </w:tc>
        <w:tc>
          <w:tcPr>
            <w:tcW w:w="361" w:type="dxa"/>
            <w:tcBorders>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723" w:type="dxa"/>
            <w:tcBorders>
              <w:left w:val="single" w:sz="12" w:space="0" w:color="auto"/>
            </w:tcBorders>
            <w:shd w:val="clear" w:color="auto" w:fill="auto"/>
          </w:tcPr>
          <w:p w:rsidR="004F661D" w:rsidRPr="00C97E7E" w:rsidRDefault="004F661D" w:rsidP="004F661D">
            <w:pPr>
              <w:spacing w:before="240" w:after="120"/>
              <w:rPr>
                <w:sz w:val="20"/>
              </w:rPr>
            </w:pPr>
          </w:p>
        </w:tc>
        <w:tc>
          <w:tcPr>
            <w:tcW w:w="81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r w:rsidRPr="00C97E7E">
              <w:rPr>
                <w:sz w:val="20"/>
              </w:rPr>
              <w:t>X</w:t>
            </w:r>
          </w:p>
        </w:tc>
      </w:tr>
      <w:tr w:rsidR="004F661D" w:rsidRPr="00C97E7E" w:rsidTr="00C52FBF">
        <w:trPr>
          <w:cantSplit/>
          <w:trHeight w:val="705"/>
          <w:jc w:val="center"/>
        </w:trPr>
        <w:tc>
          <w:tcPr>
            <w:tcW w:w="1343" w:type="dxa"/>
            <w:tcBorders>
              <w:left w:val="single" w:sz="12" w:space="0" w:color="auto"/>
              <w:right w:val="single" w:sz="12" w:space="0" w:color="auto"/>
            </w:tcBorders>
            <w:shd w:val="clear" w:color="auto" w:fill="E0E0E0"/>
          </w:tcPr>
          <w:p w:rsidR="004F661D" w:rsidRPr="00C97E7E" w:rsidRDefault="004F661D" w:rsidP="004F661D">
            <w:pPr>
              <w:pStyle w:val="Header"/>
              <w:spacing w:before="100" w:beforeAutospacing="1" w:after="100" w:afterAutospacing="1"/>
              <w:rPr>
                <w:lang w:val="en-GB"/>
              </w:rPr>
            </w:pPr>
            <w:r w:rsidRPr="00C97E7E">
              <w:rPr>
                <w:lang w:val="en-GB"/>
              </w:rPr>
              <w:t>Q.2</w:t>
            </w:r>
          </w:p>
        </w:tc>
        <w:tc>
          <w:tcPr>
            <w:tcW w:w="480" w:type="dxa"/>
            <w:tcBorders>
              <w:left w:val="single" w:sz="12" w:space="0" w:color="auto"/>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tcBorders>
            <w:shd w:val="clear" w:color="auto" w:fill="auto"/>
          </w:tcPr>
          <w:p w:rsidR="004F661D" w:rsidRPr="00C97E7E" w:rsidRDefault="004F661D" w:rsidP="004F661D">
            <w:pPr>
              <w:spacing w:before="240" w:after="120"/>
              <w:rPr>
                <w:sz w:val="20"/>
              </w:rPr>
            </w:pPr>
          </w:p>
        </w:tc>
        <w:tc>
          <w:tcPr>
            <w:tcW w:w="400" w:type="dxa"/>
            <w:tcBorders>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400" w:type="dxa"/>
            <w:tcBorders>
              <w:left w:val="dashed" w:sz="4" w:space="0" w:color="auto"/>
              <w:right w:val="single" w:sz="12" w:space="0" w:color="auto"/>
            </w:tcBorders>
            <w:shd w:val="clear" w:color="auto" w:fill="auto"/>
          </w:tcPr>
          <w:p w:rsidR="004F661D" w:rsidRPr="00C97E7E" w:rsidRDefault="00C52FBF" w:rsidP="004F661D">
            <w:pPr>
              <w:spacing w:before="240" w:after="120"/>
              <w:rPr>
                <w:sz w:val="18"/>
                <w:szCs w:val="18"/>
              </w:rPr>
            </w:pPr>
            <w:r w:rsidRPr="00C97E7E">
              <w:rPr>
                <w:sz w:val="20"/>
              </w:rPr>
              <w:t>X</w:t>
            </w: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rPr>
                <w:sz w:val="20"/>
              </w:rPr>
            </w:pPr>
          </w:p>
        </w:tc>
        <w:tc>
          <w:tcPr>
            <w:tcW w:w="362" w:type="dxa"/>
            <w:tcBorders>
              <w:left w:val="dashed" w:sz="4" w:space="0" w:color="auto"/>
            </w:tcBorders>
            <w:shd w:val="clear" w:color="auto" w:fill="auto"/>
          </w:tcPr>
          <w:p w:rsidR="004F661D" w:rsidRPr="00C97E7E" w:rsidRDefault="004F661D" w:rsidP="004F661D">
            <w:pPr>
              <w:spacing w:before="240"/>
              <w:rPr>
                <w:sz w:val="20"/>
              </w:rPr>
            </w:pPr>
          </w:p>
        </w:tc>
        <w:tc>
          <w:tcPr>
            <w:tcW w:w="361" w:type="dxa"/>
            <w:tcBorders>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723" w:type="dxa"/>
            <w:tcBorders>
              <w:left w:val="single" w:sz="12" w:space="0" w:color="auto"/>
            </w:tcBorders>
            <w:shd w:val="clear" w:color="auto" w:fill="auto"/>
          </w:tcPr>
          <w:p w:rsidR="004F661D" w:rsidRPr="00C97E7E" w:rsidRDefault="004F661D" w:rsidP="004F661D">
            <w:pPr>
              <w:spacing w:before="240" w:after="120"/>
              <w:rPr>
                <w:sz w:val="20"/>
              </w:rPr>
            </w:pPr>
          </w:p>
        </w:tc>
        <w:tc>
          <w:tcPr>
            <w:tcW w:w="81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r>
      <w:tr w:rsidR="004F661D" w:rsidRPr="00C97E7E" w:rsidTr="00C52FBF">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4F661D" w:rsidRPr="00C97E7E" w:rsidRDefault="004F661D" w:rsidP="004F661D">
            <w:pPr>
              <w:pStyle w:val="Header"/>
              <w:spacing w:before="240" w:after="240"/>
              <w:rPr>
                <w:lang w:val="en-GB"/>
              </w:rPr>
            </w:pPr>
            <w:r w:rsidRPr="00C97E7E">
              <w:rPr>
                <w:lang w:val="en-GB"/>
              </w:rPr>
              <w:t>Q.12</w:t>
            </w:r>
          </w:p>
        </w:tc>
        <w:tc>
          <w:tcPr>
            <w:tcW w:w="480" w:type="dxa"/>
            <w:tcBorders>
              <w:left w:val="single" w:sz="12" w:space="0" w:color="auto"/>
              <w:bottom w:val="single" w:sz="4" w:space="0" w:color="auto"/>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4F661D" w:rsidRPr="00C97E7E" w:rsidRDefault="004F661D" w:rsidP="004F661D">
            <w:pPr>
              <w:spacing w:before="240" w:after="120"/>
              <w:rPr>
                <w:sz w:val="20"/>
              </w:rPr>
            </w:pPr>
          </w:p>
        </w:tc>
        <w:tc>
          <w:tcPr>
            <w:tcW w:w="400" w:type="dxa"/>
            <w:tcBorders>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4F661D" w:rsidP="004F661D">
            <w:pPr>
              <w:spacing w:before="240"/>
              <w:rPr>
                <w:sz w:val="20"/>
              </w:rPr>
            </w:pPr>
          </w:p>
        </w:tc>
        <w:tc>
          <w:tcPr>
            <w:tcW w:w="362" w:type="dxa"/>
            <w:tcBorders>
              <w:left w:val="dashed" w:sz="4" w:space="0" w:color="auto"/>
              <w:bottom w:val="single" w:sz="4" w:space="0" w:color="auto"/>
            </w:tcBorders>
            <w:shd w:val="clear" w:color="auto" w:fill="auto"/>
          </w:tcPr>
          <w:p w:rsidR="004F661D" w:rsidRPr="00C97E7E" w:rsidRDefault="004F661D" w:rsidP="004F661D">
            <w:pPr>
              <w:spacing w:before="240"/>
              <w:rPr>
                <w:sz w:val="20"/>
              </w:rPr>
            </w:pPr>
          </w:p>
        </w:tc>
        <w:tc>
          <w:tcPr>
            <w:tcW w:w="361" w:type="dxa"/>
            <w:tcBorders>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4F661D" w:rsidRPr="00C97E7E" w:rsidRDefault="004F661D" w:rsidP="004F661D">
            <w:pPr>
              <w:pStyle w:val="Heade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723" w:type="dxa"/>
            <w:tcBorders>
              <w:left w:val="single" w:sz="12" w:space="0" w:color="auto"/>
              <w:bottom w:val="single" w:sz="4" w:space="0" w:color="auto"/>
            </w:tcBorders>
            <w:shd w:val="clear" w:color="auto" w:fill="auto"/>
          </w:tcPr>
          <w:p w:rsidR="004F661D" w:rsidRPr="00C97E7E" w:rsidRDefault="004F661D" w:rsidP="004F661D">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r>
      <w:tr w:rsidR="004F661D" w:rsidRPr="00C97E7E" w:rsidTr="00C52FBF">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4F661D" w:rsidRPr="00C97E7E" w:rsidRDefault="004F661D" w:rsidP="004F661D">
            <w:pPr>
              <w:pStyle w:val="Header"/>
              <w:spacing w:before="240" w:after="240"/>
              <w:rPr>
                <w:lang w:val="en-GB"/>
              </w:rPr>
            </w:pPr>
            <w:r w:rsidRPr="00C97E7E">
              <w:rPr>
                <w:lang w:val="en-GB"/>
              </w:rPr>
              <w:t>Joint Q.2 &amp; Q12</w:t>
            </w:r>
          </w:p>
        </w:tc>
        <w:tc>
          <w:tcPr>
            <w:tcW w:w="480" w:type="dxa"/>
            <w:tcBorders>
              <w:left w:val="single" w:sz="12" w:space="0" w:color="auto"/>
              <w:bottom w:val="single" w:sz="4" w:space="0" w:color="auto"/>
              <w:right w:val="dashed" w:sz="4" w:space="0" w:color="auto"/>
            </w:tcBorders>
            <w:shd w:val="clear" w:color="auto" w:fill="auto"/>
          </w:tcPr>
          <w:p w:rsidR="004F661D" w:rsidRPr="00C97E7E" w:rsidRDefault="00C52FBF" w:rsidP="004F661D">
            <w:pPr>
              <w:pStyle w:val="Header"/>
              <w:spacing w:before="240" w:after="120"/>
              <w:rPr>
                <w:sz w:val="20"/>
                <w:lang w:val="en-GB"/>
              </w:rPr>
            </w:pPr>
            <w:r w:rsidRPr="00C97E7E">
              <w:rPr>
                <w:sz w:val="20"/>
              </w:rPr>
              <w:t>X</w:t>
            </w:r>
          </w:p>
        </w:tc>
        <w:tc>
          <w:tcPr>
            <w:tcW w:w="361" w:type="dxa"/>
            <w:tcBorders>
              <w:left w:val="dashed" w:sz="4" w:space="0" w:color="auto"/>
              <w:bottom w:val="single"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400" w:type="dxa"/>
            <w:tcBorders>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400"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C52FBF" w:rsidP="004F661D">
            <w:pPr>
              <w:spacing w:before="240"/>
              <w:rPr>
                <w:sz w:val="20"/>
              </w:rPr>
            </w:pPr>
            <w:r w:rsidRPr="00C97E7E">
              <w:rPr>
                <w:sz w:val="20"/>
              </w:rPr>
              <w:t>X</w:t>
            </w:r>
          </w:p>
        </w:tc>
        <w:tc>
          <w:tcPr>
            <w:tcW w:w="362" w:type="dxa"/>
            <w:tcBorders>
              <w:left w:val="dashed" w:sz="4" w:space="0" w:color="auto"/>
              <w:bottom w:val="single" w:sz="4" w:space="0" w:color="auto"/>
            </w:tcBorders>
            <w:shd w:val="clear" w:color="auto" w:fill="auto"/>
          </w:tcPr>
          <w:p w:rsidR="004F661D" w:rsidRPr="00C97E7E" w:rsidRDefault="00C52FBF" w:rsidP="004F661D">
            <w:pPr>
              <w:spacing w:before="240"/>
              <w:rPr>
                <w:sz w:val="20"/>
              </w:rPr>
            </w:pPr>
            <w:r w:rsidRPr="00C97E7E">
              <w:rPr>
                <w:sz w:val="20"/>
              </w:rPr>
              <w:t>X</w:t>
            </w:r>
          </w:p>
        </w:tc>
        <w:tc>
          <w:tcPr>
            <w:tcW w:w="361" w:type="dxa"/>
            <w:tcBorders>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bottom w:val="single" w:sz="4" w:space="0" w:color="auto"/>
            </w:tcBorders>
            <w:shd w:val="clear" w:color="auto" w:fill="auto"/>
          </w:tcPr>
          <w:p w:rsidR="004F661D" w:rsidRPr="00C97E7E" w:rsidRDefault="004F661D" w:rsidP="004F661D">
            <w:pPr>
              <w:spacing w:before="240" w:after="120"/>
              <w:rPr>
                <w:sz w:val="20"/>
              </w:rPr>
            </w:pPr>
          </w:p>
        </w:tc>
        <w:tc>
          <w:tcPr>
            <w:tcW w:w="361" w:type="dxa"/>
            <w:tcBorders>
              <w:bottom w:val="single" w:sz="4" w:space="0" w:color="auto"/>
              <w:right w:val="dashed" w:sz="4" w:space="0" w:color="auto"/>
            </w:tcBorders>
            <w:shd w:val="clear" w:color="auto" w:fill="auto"/>
          </w:tcPr>
          <w:p w:rsidR="004F661D" w:rsidRPr="00C97E7E" w:rsidRDefault="00C52FBF" w:rsidP="004F661D">
            <w:pPr>
              <w:pStyle w:val="Heade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bottom w:val="single" w:sz="4" w:space="0" w:color="auto"/>
            </w:tcBorders>
            <w:shd w:val="clear" w:color="auto" w:fill="auto"/>
          </w:tcPr>
          <w:p w:rsidR="004F661D" w:rsidRPr="00C97E7E" w:rsidRDefault="004F661D" w:rsidP="004F661D">
            <w:pPr>
              <w:spacing w:before="240" w:after="120"/>
              <w:rPr>
                <w:sz w:val="20"/>
              </w:rPr>
            </w:pPr>
          </w:p>
        </w:tc>
        <w:tc>
          <w:tcPr>
            <w:tcW w:w="361" w:type="dxa"/>
            <w:tcBorders>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723" w:type="dxa"/>
            <w:tcBorders>
              <w:left w:val="single" w:sz="12" w:space="0" w:color="auto"/>
              <w:bottom w:val="single" w:sz="4" w:space="0" w:color="auto"/>
            </w:tcBorders>
            <w:shd w:val="clear" w:color="auto" w:fill="auto"/>
          </w:tcPr>
          <w:p w:rsidR="004F661D" w:rsidRPr="00C97E7E" w:rsidRDefault="004F661D" w:rsidP="004F661D">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r>
      <w:tr w:rsidR="004F661D" w:rsidRPr="00C97E7E" w:rsidTr="00C52FBF">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4F661D" w:rsidRPr="00C97E7E" w:rsidRDefault="004F661D" w:rsidP="004F661D">
            <w:pPr>
              <w:pStyle w:val="Header"/>
              <w:spacing w:before="240" w:after="240"/>
              <w:rPr>
                <w:lang w:val="en-GB"/>
              </w:rPr>
            </w:pPr>
            <w:r w:rsidRPr="00C97E7E">
              <w:rPr>
                <w:lang w:val="en-GB"/>
              </w:rPr>
              <w:t>Q.3</w:t>
            </w:r>
          </w:p>
        </w:tc>
        <w:tc>
          <w:tcPr>
            <w:tcW w:w="480" w:type="dxa"/>
            <w:tcBorders>
              <w:left w:val="single" w:sz="12" w:space="0" w:color="auto"/>
              <w:bottom w:val="single" w:sz="4" w:space="0" w:color="auto"/>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4F661D" w:rsidRPr="00C97E7E" w:rsidRDefault="004F661D" w:rsidP="004F661D">
            <w:pPr>
              <w:spacing w:before="240" w:after="120"/>
              <w:rPr>
                <w:sz w:val="20"/>
              </w:rPr>
            </w:pPr>
          </w:p>
        </w:tc>
        <w:tc>
          <w:tcPr>
            <w:tcW w:w="400" w:type="dxa"/>
            <w:tcBorders>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4F661D" w:rsidP="004F661D">
            <w:pPr>
              <w:spacing w:before="240"/>
              <w:rPr>
                <w:sz w:val="20"/>
              </w:rPr>
            </w:pPr>
          </w:p>
        </w:tc>
        <w:tc>
          <w:tcPr>
            <w:tcW w:w="362" w:type="dxa"/>
            <w:tcBorders>
              <w:left w:val="dashed" w:sz="4" w:space="0" w:color="auto"/>
              <w:bottom w:val="single" w:sz="4" w:space="0" w:color="auto"/>
            </w:tcBorders>
            <w:shd w:val="clear" w:color="auto" w:fill="auto"/>
          </w:tcPr>
          <w:p w:rsidR="004F661D" w:rsidRPr="00C97E7E" w:rsidRDefault="004F661D" w:rsidP="004F661D">
            <w:pPr>
              <w:spacing w:before="240"/>
              <w:rPr>
                <w:sz w:val="20"/>
              </w:rPr>
            </w:pPr>
          </w:p>
        </w:tc>
        <w:tc>
          <w:tcPr>
            <w:tcW w:w="361" w:type="dxa"/>
            <w:tcBorders>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bottom w:val="single" w:sz="4" w:space="0" w:color="auto"/>
            </w:tcBorders>
            <w:shd w:val="clear" w:color="auto" w:fill="auto"/>
          </w:tcPr>
          <w:p w:rsidR="004F661D" w:rsidRPr="00C97E7E" w:rsidRDefault="004F661D" w:rsidP="004F661D">
            <w:pPr>
              <w:spacing w:before="240" w:after="120"/>
              <w:rPr>
                <w:sz w:val="20"/>
              </w:rPr>
            </w:pPr>
          </w:p>
        </w:tc>
        <w:tc>
          <w:tcPr>
            <w:tcW w:w="361" w:type="dxa"/>
            <w:tcBorders>
              <w:bottom w:val="single" w:sz="4" w:space="0" w:color="auto"/>
              <w:right w:val="dashed" w:sz="4" w:space="0" w:color="auto"/>
            </w:tcBorders>
            <w:shd w:val="clear" w:color="auto" w:fill="auto"/>
          </w:tcPr>
          <w:p w:rsidR="004F661D" w:rsidRPr="00C97E7E" w:rsidRDefault="00C52FBF" w:rsidP="004F661D">
            <w:pPr>
              <w:pStyle w:val="Header"/>
              <w:spacing w:before="240" w:after="120"/>
              <w:rPr>
                <w:sz w:val="20"/>
              </w:rPr>
            </w:pPr>
            <w:r w:rsidRPr="00C97E7E">
              <w:rPr>
                <w:sz w:val="20"/>
              </w:rPr>
              <w:t>X</w:t>
            </w: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723" w:type="dxa"/>
            <w:tcBorders>
              <w:left w:val="single" w:sz="12" w:space="0" w:color="auto"/>
              <w:bottom w:val="single" w:sz="4" w:space="0" w:color="auto"/>
            </w:tcBorders>
            <w:shd w:val="clear" w:color="auto" w:fill="auto"/>
          </w:tcPr>
          <w:p w:rsidR="004F661D" w:rsidRPr="00C97E7E" w:rsidRDefault="004F661D" w:rsidP="004F661D">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r>
      <w:tr w:rsidR="004F661D" w:rsidRPr="00C97E7E" w:rsidTr="00C52FBF">
        <w:trPr>
          <w:cantSplit/>
          <w:trHeight w:val="705"/>
          <w:jc w:val="center"/>
        </w:trPr>
        <w:tc>
          <w:tcPr>
            <w:tcW w:w="1343" w:type="dxa"/>
            <w:tcBorders>
              <w:left w:val="single" w:sz="12" w:space="0" w:color="auto"/>
              <w:bottom w:val="single" w:sz="4" w:space="0" w:color="auto"/>
              <w:right w:val="single" w:sz="12" w:space="0" w:color="auto"/>
            </w:tcBorders>
            <w:shd w:val="clear" w:color="auto" w:fill="E0E0E0"/>
          </w:tcPr>
          <w:p w:rsidR="004F661D" w:rsidRPr="00C97E7E" w:rsidRDefault="004F661D" w:rsidP="004F661D">
            <w:pPr>
              <w:pStyle w:val="Header"/>
              <w:spacing w:before="240" w:after="240"/>
              <w:rPr>
                <w:lang w:val="en-GB"/>
              </w:rPr>
            </w:pPr>
            <w:r w:rsidRPr="00C97E7E">
              <w:rPr>
                <w:lang w:val="en-GB"/>
              </w:rPr>
              <w:t>Q 4</w:t>
            </w:r>
          </w:p>
        </w:tc>
        <w:tc>
          <w:tcPr>
            <w:tcW w:w="480" w:type="dxa"/>
            <w:tcBorders>
              <w:left w:val="single" w:sz="12" w:space="0" w:color="auto"/>
              <w:bottom w:val="single" w:sz="4" w:space="0" w:color="auto"/>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bottom w:val="single" w:sz="4" w:space="0" w:color="auto"/>
            </w:tcBorders>
            <w:shd w:val="clear" w:color="auto" w:fill="auto"/>
          </w:tcPr>
          <w:p w:rsidR="004F661D" w:rsidRPr="00C97E7E" w:rsidRDefault="004F661D" w:rsidP="004F661D">
            <w:pPr>
              <w:spacing w:before="240" w:after="120"/>
              <w:rPr>
                <w:sz w:val="20"/>
              </w:rPr>
            </w:pPr>
          </w:p>
        </w:tc>
        <w:tc>
          <w:tcPr>
            <w:tcW w:w="400" w:type="dxa"/>
            <w:tcBorders>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400" w:type="dxa"/>
            <w:tcBorders>
              <w:left w:val="dashed" w:sz="4" w:space="0" w:color="auto"/>
              <w:bottom w:val="single" w:sz="4" w:space="0" w:color="auto"/>
              <w:right w:val="single" w:sz="12"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4F661D" w:rsidP="004F661D">
            <w:pPr>
              <w:spacing w:before="240"/>
              <w:rPr>
                <w:sz w:val="20"/>
              </w:rPr>
            </w:pPr>
          </w:p>
        </w:tc>
        <w:tc>
          <w:tcPr>
            <w:tcW w:w="362" w:type="dxa"/>
            <w:tcBorders>
              <w:left w:val="dashed" w:sz="4" w:space="0" w:color="auto"/>
              <w:bottom w:val="single" w:sz="4" w:space="0" w:color="auto"/>
            </w:tcBorders>
            <w:shd w:val="clear" w:color="auto" w:fill="auto"/>
          </w:tcPr>
          <w:p w:rsidR="004F661D" w:rsidRPr="00C97E7E" w:rsidRDefault="004F661D" w:rsidP="004F661D">
            <w:pPr>
              <w:spacing w:before="240"/>
              <w:rPr>
                <w:sz w:val="20"/>
              </w:rPr>
            </w:pPr>
          </w:p>
        </w:tc>
        <w:tc>
          <w:tcPr>
            <w:tcW w:w="361" w:type="dxa"/>
            <w:tcBorders>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bottom w:val="single" w:sz="4" w:space="0" w:color="auto"/>
            </w:tcBorders>
            <w:shd w:val="clear" w:color="auto" w:fill="auto"/>
          </w:tcPr>
          <w:p w:rsidR="004F661D" w:rsidRPr="00C97E7E" w:rsidRDefault="004F661D" w:rsidP="004F661D">
            <w:pPr>
              <w:spacing w:before="240" w:after="120"/>
              <w:rPr>
                <w:sz w:val="20"/>
              </w:rPr>
            </w:pPr>
          </w:p>
        </w:tc>
        <w:tc>
          <w:tcPr>
            <w:tcW w:w="361" w:type="dxa"/>
            <w:tcBorders>
              <w:bottom w:val="single" w:sz="4" w:space="0" w:color="auto"/>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4" w:space="0" w:color="auto"/>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dashed" w:sz="4" w:space="0" w:color="auto"/>
              <w:bottom w:val="single"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bottom w:val="single" w:sz="4" w:space="0" w:color="auto"/>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c>
          <w:tcPr>
            <w:tcW w:w="723" w:type="dxa"/>
            <w:tcBorders>
              <w:left w:val="single" w:sz="12" w:space="0" w:color="auto"/>
              <w:bottom w:val="single" w:sz="4" w:space="0" w:color="auto"/>
            </w:tcBorders>
            <w:shd w:val="clear" w:color="auto" w:fill="auto"/>
          </w:tcPr>
          <w:p w:rsidR="004F661D" w:rsidRPr="00C97E7E" w:rsidRDefault="004F661D" w:rsidP="004F661D">
            <w:pPr>
              <w:spacing w:before="240" w:after="120"/>
              <w:rPr>
                <w:sz w:val="20"/>
              </w:rPr>
            </w:pPr>
          </w:p>
        </w:tc>
        <w:tc>
          <w:tcPr>
            <w:tcW w:w="811" w:type="dxa"/>
            <w:tcBorders>
              <w:left w:val="dashed" w:sz="4" w:space="0" w:color="auto"/>
              <w:bottom w:val="single" w:sz="4" w:space="0" w:color="auto"/>
              <w:right w:val="single" w:sz="12" w:space="0" w:color="auto"/>
            </w:tcBorders>
            <w:shd w:val="clear" w:color="auto" w:fill="auto"/>
          </w:tcPr>
          <w:p w:rsidR="004F661D" w:rsidRPr="00C97E7E" w:rsidRDefault="004F661D" w:rsidP="004F661D">
            <w:pPr>
              <w:spacing w:before="240" w:after="120"/>
              <w:rPr>
                <w:sz w:val="20"/>
              </w:rPr>
            </w:pPr>
          </w:p>
        </w:tc>
      </w:tr>
      <w:tr w:rsidR="004F661D" w:rsidRPr="00C97E7E" w:rsidTr="00C52FBF">
        <w:trPr>
          <w:cantSplit/>
          <w:trHeight w:val="793"/>
          <w:jc w:val="center"/>
        </w:trPr>
        <w:tc>
          <w:tcPr>
            <w:tcW w:w="1343" w:type="dxa"/>
            <w:tcBorders>
              <w:left w:val="single" w:sz="12" w:space="0" w:color="auto"/>
              <w:right w:val="single" w:sz="12" w:space="0" w:color="auto"/>
            </w:tcBorders>
            <w:shd w:val="clear" w:color="auto" w:fill="E0E0E0"/>
          </w:tcPr>
          <w:p w:rsidR="004F661D" w:rsidRPr="00C97E7E" w:rsidRDefault="004F661D" w:rsidP="004F661D">
            <w:pPr>
              <w:pStyle w:val="Header"/>
              <w:spacing w:before="240" w:after="240"/>
              <w:rPr>
                <w:lang w:val="en-GB"/>
              </w:rPr>
            </w:pPr>
            <w:r w:rsidRPr="00C97E7E">
              <w:rPr>
                <w:lang w:val="en-GB"/>
              </w:rPr>
              <w:t>Qs 4, 5, 7, 8, &amp; 10</w:t>
            </w:r>
          </w:p>
        </w:tc>
        <w:tc>
          <w:tcPr>
            <w:tcW w:w="480" w:type="dxa"/>
            <w:tcBorders>
              <w:left w:val="single" w:sz="12" w:space="0" w:color="auto"/>
              <w:right w:val="dashed" w:sz="4" w:space="0" w:color="auto"/>
            </w:tcBorders>
            <w:shd w:val="clear" w:color="auto" w:fill="auto"/>
          </w:tcPr>
          <w:p w:rsidR="004F661D" w:rsidRPr="00C97E7E" w:rsidRDefault="00C52FBF" w:rsidP="004F661D">
            <w:pPr>
              <w:pStyle w:val="Header"/>
              <w:spacing w:before="240" w:after="120"/>
              <w:rPr>
                <w:sz w:val="20"/>
                <w:lang w:val="en-GB"/>
              </w:rPr>
            </w:pPr>
            <w:r w:rsidRPr="00C97E7E">
              <w:rPr>
                <w:sz w:val="20"/>
              </w:rPr>
              <w:t>X</w:t>
            </w:r>
          </w:p>
        </w:tc>
        <w:tc>
          <w:tcPr>
            <w:tcW w:w="361" w:type="dxa"/>
            <w:tcBorders>
              <w:lef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400" w:type="dxa"/>
            <w:tcBorders>
              <w:right w:val="dashed" w:sz="4" w:space="0" w:color="auto"/>
            </w:tcBorders>
            <w:shd w:val="clear" w:color="auto" w:fill="auto"/>
          </w:tcPr>
          <w:p w:rsidR="004F661D" w:rsidRPr="00C97E7E" w:rsidRDefault="004F661D" w:rsidP="004F661D">
            <w:pPr>
              <w:spacing w:before="240" w:after="120"/>
              <w:rPr>
                <w:sz w:val="20"/>
              </w:rPr>
            </w:pPr>
          </w:p>
        </w:tc>
        <w:tc>
          <w:tcPr>
            <w:tcW w:w="400"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right w:val="dashed" w:sz="4" w:space="0" w:color="auto"/>
            </w:tcBorders>
            <w:shd w:val="clear" w:color="auto" w:fill="auto"/>
          </w:tcPr>
          <w:p w:rsidR="004F661D" w:rsidRPr="00C97E7E" w:rsidRDefault="00C52FBF" w:rsidP="004F661D">
            <w:pPr>
              <w:spacing w:before="240"/>
              <w:rPr>
                <w:sz w:val="20"/>
              </w:rPr>
            </w:pPr>
            <w:r w:rsidRPr="00C97E7E">
              <w:rPr>
                <w:sz w:val="20"/>
              </w:rPr>
              <w:t>X</w:t>
            </w:r>
          </w:p>
        </w:tc>
        <w:tc>
          <w:tcPr>
            <w:tcW w:w="362" w:type="dxa"/>
            <w:tcBorders>
              <w:left w:val="dashed" w:sz="4" w:space="0" w:color="auto"/>
            </w:tcBorders>
            <w:shd w:val="clear" w:color="auto" w:fill="auto"/>
          </w:tcPr>
          <w:p w:rsidR="004F661D" w:rsidRPr="00C97E7E" w:rsidRDefault="00C52FBF" w:rsidP="004F661D">
            <w:pPr>
              <w:spacing w:before="240"/>
              <w:rPr>
                <w:sz w:val="20"/>
              </w:rPr>
            </w:pPr>
            <w:r w:rsidRPr="00C97E7E">
              <w:rPr>
                <w:sz w:val="20"/>
              </w:rPr>
              <w:t>X</w:t>
            </w:r>
          </w:p>
        </w:tc>
        <w:tc>
          <w:tcPr>
            <w:tcW w:w="361" w:type="dxa"/>
            <w:tcBorders>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tcBorders>
            <w:shd w:val="clear" w:color="auto" w:fill="auto"/>
          </w:tcPr>
          <w:p w:rsidR="004F661D" w:rsidRPr="00C97E7E" w:rsidRDefault="004F661D" w:rsidP="004F661D">
            <w:pPr>
              <w:spacing w:before="240" w:after="120"/>
              <w:rPr>
                <w:sz w:val="20"/>
              </w:rPr>
            </w:pPr>
          </w:p>
        </w:tc>
        <w:tc>
          <w:tcPr>
            <w:tcW w:w="361" w:type="dxa"/>
            <w:tcBorders>
              <w:right w:val="dashed" w:sz="4" w:space="0" w:color="auto"/>
            </w:tcBorders>
            <w:shd w:val="clear" w:color="auto" w:fill="auto"/>
          </w:tcPr>
          <w:p w:rsidR="004F661D" w:rsidRPr="00C97E7E" w:rsidRDefault="00C52FBF" w:rsidP="004F661D">
            <w:pPr>
              <w:pStyle w:val="Header"/>
              <w:spacing w:before="240" w:after="120"/>
              <w:rPr>
                <w:sz w:val="20"/>
                <w:lang w:val="en-GB"/>
              </w:rPr>
            </w:pPr>
            <w:r w:rsidRPr="00C97E7E">
              <w:rPr>
                <w:sz w:val="20"/>
              </w:rPr>
              <w:t>X</w:t>
            </w:r>
          </w:p>
        </w:tc>
        <w:tc>
          <w:tcPr>
            <w:tcW w:w="361" w:type="dxa"/>
            <w:tcBorders>
              <w:left w:val="dashed" w:sz="4" w:space="0" w:color="auto"/>
              <w:right w:val="single" w:sz="12"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2" w:type="dxa"/>
            <w:tcBorders>
              <w:left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tcBorders>
            <w:shd w:val="clear" w:color="auto" w:fill="auto"/>
          </w:tcPr>
          <w:p w:rsidR="004F661D" w:rsidRPr="00C97E7E" w:rsidRDefault="004F661D" w:rsidP="004F661D">
            <w:pPr>
              <w:spacing w:before="240" w:after="120"/>
              <w:rPr>
                <w:sz w:val="20"/>
              </w:rPr>
            </w:pPr>
          </w:p>
        </w:tc>
        <w:tc>
          <w:tcPr>
            <w:tcW w:w="361" w:type="dxa"/>
            <w:tcBorders>
              <w:right w:val="dashed" w:sz="4" w:space="0" w:color="auto"/>
            </w:tcBorders>
            <w:shd w:val="clear" w:color="auto" w:fill="auto"/>
          </w:tcPr>
          <w:p w:rsidR="004F661D" w:rsidRPr="00C97E7E" w:rsidRDefault="00C52FBF" w:rsidP="004F661D">
            <w:pPr>
              <w:spacing w:before="240" w:after="120"/>
              <w:rPr>
                <w:sz w:val="20"/>
              </w:rPr>
            </w:pPr>
            <w:r w:rsidRPr="00C97E7E">
              <w:rPr>
                <w:sz w:val="20"/>
              </w:rPr>
              <w:t>X</w:t>
            </w:r>
          </w:p>
        </w:tc>
        <w:tc>
          <w:tcPr>
            <w:tcW w:w="361" w:type="dxa"/>
            <w:tcBorders>
              <w:left w:val="dashed" w:sz="4" w:space="0" w:color="auto"/>
              <w:right w:val="single" w:sz="12" w:space="0" w:color="auto"/>
            </w:tcBorders>
            <w:shd w:val="clear" w:color="auto" w:fill="auto"/>
          </w:tcPr>
          <w:p w:rsidR="004F661D" w:rsidRPr="00C97E7E" w:rsidRDefault="004F661D" w:rsidP="004F661D">
            <w:pPr>
              <w:spacing w:before="240" w:after="120"/>
              <w:rPr>
                <w:sz w:val="20"/>
              </w:rPr>
            </w:pPr>
          </w:p>
        </w:tc>
        <w:tc>
          <w:tcPr>
            <w:tcW w:w="723" w:type="dxa"/>
            <w:tcBorders>
              <w:left w:val="single" w:sz="12" w:space="0" w:color="auto"/>
            </w:tcBorders>
            <w:shd w:val="clear" w:color="auto" w:fill="auto"/>
          </w:tcPr>
          <w:p w:rsidR="004F661D" w:rsidRPr="00C97E7E" w:rsidRDefault="004F661D" w:rsidP="004F661D">
            <w:pPr>
              <w:spacing w:before="240" w:after="120"/>
              <w:rPr>
                <w:sz w:val="20"/>
              </w:rPr>
            </w:pPr>
          </w:p>
        </w:tc>
        <w:tc>
          <w:tcPr>
            <w:tcW w:w="811" w:type="dxa"/>
            <w:tcBorders>
              <w:left w:val="dashed" w:sz="4" w:space="0" w:color="auto"/>
              <w:right w:val="single" w:sz="12" w:space="0" w:color="auto"/>
            </w:tcBorders>
            <w:shd w:val="clear" w:color="auto" w:fill="auto"/>
          </w:tcPr>
          <w:p w:rsidR="004F661D" w:rsidRPr="00C97E7E" w:rsidRDefault="004F661D" w:rsidP="004F661D">
            <w:pPr>
              <w:pStyle w:val="ITUref"/>
              <w:tabs>
                <w:tab w:val="clear" w:pos="737"/>
                <w:tab w:val="clear" w:pos="1134"/>
                <w:tab w:val="clear" w:pos="5529"/>
                <w:tab w:val="left" w:pos="794"/>
                <w:tab w:val="left" w:pos="1191"/>
                <w:tab w:val="left" w:pos="1588"/>
                <w:tab w:val="left" w:pos="1985"/>
              </w:tabs>
              <w:spacing w:before="240" w:after="120"/>
            </w:pPr>
          </w:p>
        </w:tc>
      </w:tr>
      <w:tr w:rsidR="004F661D" w:rsidTr="00C52FBF">
        <w:trPr>
          <w:cantSplit/>
          <w:trHeight w:val="793"/>
          <w:jc w:val="center"/>
        </w:trPr>
        <w:tc>
          <w:tcPr>
            <w:tcW w:w="1343" w:type="dxa"/>
            <w:tcBorders>
              <w:left w:val="single" w:sz="12" w:space="0" w:color="auto"/>
              <w:bottom w:val="single" w:sz="12" w:space="0" w:color="auto"/>
              <w:right w:val="single" w:sz="12" w:space="0" w:color="auto"/>
            </w:tcBorders>
            <w:shd w:val="clear" w:color="auto" w:fill="E0E0E0"/>
          </w:tcPr>
          <w:p w:rsidR="004F661D" w:rsidRPr="00C97E7E" w:rsidRDefault="004F661D" w:rsidP="004F661D">
            <w:pPr>
              <w:pStyle w:val="Header"/>
              <w:spacing w:before="240" w:after="240"/>
              <w:rPr>
                <w:lang w:val="en-GB"/>
              </w:rPr>
            </w:pPr>
            <w:r w:rsidRPr="00C97E7E">
              <w:rPr>
                <w:lang w:val="en-GB"/>
              </w:rPr>
              <w:t>SG 9 management team</w:t>
            </w:r>
          </w:p>
        </w:tc>
        <w:tc>
          <w:tcPr>
            <w:tcW w:w="480" w:type="dxa"/>
            <w:tcBorders>
              <w:left w:val="single" w:sz="12" w:space="0" w:color="auto"/>
              <w:bottom w:val="single" w:sz="12" w:space="0" w:color="auto"/>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bottom w:val="single" w:sz="12" w:space="0" w:color="auto"/>
            </w:tcBorders>
            <w:shd w:val="clear" w:color="auto" w:fill="auto"/>
          </w:tcPr>
          <w:p w:rsidR="004F661D" w:rsidRPr="00C97E7E" w:rsidRDefault="004F661D" w:rsidP="004F661D">
            <w:pPr>
              <w:spacing w:before="240" w:after="120"/>
              <w:rPr>
                <w:sz w:val="20"/>
              </w:rPr>
            </w:pPr>
          </w:p>
        </w:tc>
        <w:tc>
          <w:tcPr>
            <w:tcW w:w="400" w:type="dxa"/>
            <w:tcBorders>
              <w:bottom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400" w:type="dxa"/>
            <w:tcBorders>
              <w:left w:val="dashed" w:sz="4" w:space="0" w:color="auto"/>
              <w:bottom w:val="single" w:sz="12"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4F661D" w:rsidRPr="00C97E7E" w:rsidRDefault="004F661D" w:rsidP="004F661D">
            <w:pPr>
              <w:spacing w:before="240"/>
              <w:rPr>
                <w:sz w:val="20"/>
              </w:rPr>
            </w:pPr>
          </w:p>
        </w:tc>
        <w:tc>
          <w:tcPr>
            <w:tcW w:w="362" w:type="dxa"/>
            <w:tcBorders>
              <w:left w:val="dashed" w:sz="4" w:space="0" w:color="auto"/>
              <w:bottom w:val="single" w:sz="12" w:space="0" w:color="auto"/>
            </w:tcBorders>
            <w:shd w:val="clear" w:color="auto" w:fill="auto"/>
          </w:tcPr>
          <w:p w:rsidR="004F661D" w:rsidRPr="00C97E7E" w:rsidRDefault="004F661D" w:rsidP="004F661D">
            <w:pPr>
              <w:spacing w:before="240"/>
              <w:rPr>
                <w:sz w:val="20"/>
              </w:rPr>
            </w:pPr>
          </w:p>
        </w:tc>
        <w:tc>
          <w:tcPr>
            <w:tcW w:w="361" w:type="dxa"/>
            <w:tcBorders>
              <w:bottom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bottom w:val="single" w:sz="12"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bottom w:val="single" w:sz="12" w:space="0" w:color="auto"/>
            </w:tcBorders>
            <w:shd w:val="clear" w:color="auto" w:fill="auto"/>
          </w:tcPr>
          <w:p w:rsidR="004F661D" w:rsidRPr="00C97E7E" w:rsidRDefault="004F661D" w:rsidP="004F661D">
            <w:pPr>
              <w:spacing w:before="240" w:after="120"/>
              <w:rPr>
                <w:sz w:val="20"/>
              </w:rPr>
            </w:pPr>
          </w:p>
        </w:tc>
        <w:tc>
          <w:tcPr>
            <w:tcW w:w="361" w:type="dxa"/>
            <w:tcBorders>
              <w:bottom w:val="single" w:sz="12" w:space="0" w:color="auto"/>
              <w:right w:val="dashed" w:sz="4" w:space="0" w:color="auto"/>
            </w:tcBorders>
            <w:shd w:val="clear" w:color="auto" w:fill="auto"/>
          </w:tcPr>
          <w:p w:rsidR="004F661D" w:rsidRPr="00C97E7E" w:rsidRDefault="004F661D" w:rsidP="004F661D">
            <w:pPr>
              <w:pStyle w:val="Header"/>
              <w:spacing w:before="240" w:after="120"/>
              <w:rPr>
                <w:sz w:val="20"/>
                <w:lang w:val="en-GB"/>
              </w:rPr>
            </w:pPr>
          </w:p>
        </w:tc>
        <w:tc>
          <w:tcPr>
            <w:tcW w:w="361" w:type="dxa"/>
            <w:tcBorders>
              <w:left w:val="dashed" w:sz="4" w:space="0" w:color="auto"/>
              <w:bottom w:val="single" w:sz="12" w:space="0" w:color="auto"/>
              <w:right w:val="single" w:sz="12" w:space="0" w:color="auto"/>
            </w:tcBorders>
            <w:shd w:val="clear" w:color="auto" w:fill="auto"/>
          </w:tcPr>
          <w:p w:rsidR="004F661D" w:rsidRPr="00C97E7E" w:rsidRDefault="004F661D" w:rsidP="004F661D">
            <w:pPr>
              <w:spacing w:before="240" w:after="120"/>
              <w:rPr>
                <w:sz w:val="20"/>
              </w:rPr>
            </w:pPr>
          </w:p>
        </w:tc>
        <w:tc>
          <w:tcPr>
            <w:tcW w:w="362" w:type="dxa"/>
            <w:tcBorders>
              <w:left w:val="single" w:sz="12" w:space="0" w:color="auto"/>
              <w:bottom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2" w:type="dxa"/>
            <w:tcBorders>
              <w:left w:val="dashed" w:sz="4" w:space="0" w:color="auto"/>
              <w:bottom w:val="single" w:sz="12" w:space="0" w:color="auto"/>
            </w:tcBorders>
            <w:shd w:val="clear" w:color="auto" w:fill="auto"/>
          </w:tcPr>
          <w:p w:rsidR="004F661D" w:rsidRPr="00C97E7E" w:rsidRDefault="004F661D" w:rsidP="004F661D">
            <w:pPr>
              <w:spacing w:before="240" w:after="120"/>
              <w:rPr>
                <w:sz w:val="20"/>
              </w:rPr>
            </w:pPr>
          </w:p>
        </w:tc>
        <w:tc>
          <w:tcPr>
            <w:tcW w:w="361" w:type="dxa"/>
            <w:tcBorders>
              <w:bottom w:val="single" w:sz="12" w:space="0" w:color="auto"/>
              <w:right w:val="dashed" w:sz="4" w:space="0" w:color="auto"/>
            </w:tcBorders>
            <w:shd w:val="clear" w:color="auto" w:fill="auto"/>
          </w:tcPr>
          <w:p w:rsidR="004F661D" w:rsidRPr="00C97E7E" w:rsidRDefault="004F661D" w:rsidP="004F661D">
            <w:pPr>
              <w:spacing w:before="240" w:after="120"/>
              <w:rPr>
                <w:sz w:val="20"/>
              </w:rPr>
            </w:pPr>
          </w:p>
        </w:tc>
        <w:tc>
          <w:tcPr>
            <w:tcW w:w="361" w:type="dxa"/>
            <w:tcBorders>
              <w:left w:val="dashed" w:sz="4" w:space="0" w:color="auto"/>
              <w:bottom w:val="single" w:sz="12" w:space="0" w:color="auto"/>
              <w:right w:val="single" w:sz="12" w:space="0" w:color="auto"/>
            </w:tcBorders>
            <w:shd w:val="clear" w:color="auto" w:fill="auto"/>
          </w:tcPr>
          <w:p w:rsidR="004F661D" w:rsidRPr="00C97E7E" w:rsidRDefault="004F661D" w:rsidP="004F661D">
            <w:pPr>
              <w:spacing w:before="240" w:after="120"/>
              <w:rPr>
                <w:sz w:val="20"/>
              </w:rPr>
            </w:pPr>
            <w:r w:rsidRPr="00C97E7E">
              <w:rPr>
                <w:sz w:val="20"/>
              </w:rPr>
              <w:t>X</w:t>
            </w:r>
          </w:p>
        </w:tc>
        <w:tc>
          <w:tcPr>
            <w:tcW w:w="723" w:type="dxa"/>
            <w:tcBorders>
              <w:left w:val="single" w:sz="12" w:space="0" w:color="auto"/>
              <w:bottom w:val="single" w:sz="12" w:space="0" w:color="auto"/>
            </w:tcBorders>
            <w:shd w:val="clear" w:color="auto" w:fill="auto"/>
          </w:tcPr>
          <w:p w:rsidR="004F661D" w:rsidRPr="00C97E7E" w:rsidRDefault="004F661D" w:rsidP="004F661D">
            <w:pPr>
              <w:spacing w:before="240" w:after="120"/>
              <w:rPr>
                <w:sz w:val="20"/>
              </w:rPr>
            </w:pPr>
          </w:p>
        </w:tc>
        <w:tc>
          <w:tcPr>
            <w:tcW w:w="811" w:type="dxa"/>
            <w:tcBorders>
              <w:left w:val="dashed" w:sz="4" w:space="0" w:color="auto"/>
              <w:bottom w:val="single" w:sz="12" w:space="0" w:color="auto"/>
              <w:right w:val="single" w:sz="12" w:space="0" w:color="auto"/>
            </w:tcBorders>
            <w:shd w:val="clear" w:color="auto" w:fill="auto"/>
          </w:tcPr>
          <w:p w:rsidR="004F661D" w:rsidRPr="00C97E7E" w:rsidRDefault="004F661D" w:rsidP="004F661D">
            <w:pPr>
              <w:pStyle w:val="ITUref"/>
              <w:tabs>
                <w:tab w:val="clear" w:pos="737"/>
                <w:tab w:val="clear" w:pos="1134"/>
                <w:tab w:val="clear" w:pos="5529"/>
                <w:tab w:val="left" w:pos="794"/>
                <w:tab w:val="left" w:pos="1191"/>
                <w:tab w:val="left" w:pos="1588"/>
                <w:tab w:val="left" w:pos="1985"/>
              </w:tabs>
              <w:spacing w:before="240" w:after="120"/>
            </w:pPr>
          </w:p>
        </w:tc>
      </w:tr>
    </w:tbl>
    <w:p w:rsidR="004F661D" w:rsidRDefault="004F661D" w:rsidP="004F661D">
      <w:pPr>
        <w:tabs>
          <w:tab w:val="clear" w:pos="794"/>
          <w:tab w:val="left" w:pos="284"/>
        </w:tabs>
        <w:spacing w:before="0"/>
        <w:ind w:left="284" w:hanging="284"/>
      </w:pPr>
    </w:p>
    <w:p w:rsidR="004F661D" w:rsidRDefault="004F661D" w:rsidP="004F661D"/>
    <w:p w:rsidR="0082573E" w:rsidRDefault="0082573E" w:rsidP="003933EC">
      <w:pPr>
        <w:pStyle w:val="LetterStart"/>
        <w:tabs>
          <w:tab w:val="clear" w:pos="1361"/>
          <w:tab w:val="clear" w:pos="1758"/>
          <w:tab w:val="clear" w:pos="2155"/>
          <w:tab w:val="clear" w:pos="2552"/>
          <w:tab w:val="center" w:pos="4962"/>
        </w:tabs>
        <w:spacing w:before="120" w:line="240" w:lineRule="atLeast"/>
        <w:ind w:left="0"/>
        <w:rPr>
          <w:szCs w:val="24"/>
          <w:lang w:eastAsia="zh-CN"/>
        </w:rPr>
      </w:pPr>
    </w:p>
    <w:p w:rsidR="00686E0F" w:rsidRPr="00CC3DFE" w:rsidRDefault="00700B30" w:rsidP="00172AE3">
      <w:pPr>
        <w:jc w:val="center"/>
      </w:pPr>
      <w:r>
        <w:t>_________</w:t>
      </w:r>
    </w:p>
    <w:sectPr w:rsidR="00686E0F" w:rsidRPr="00CC3DFE" w:rsidSect="003933EC">
      <w:headerReference w:type="default" r:id="rId28"/>
      <w:pgSz w:w="11907" w:h="16840" w:code="9"/>
      <w:pgMar w:top="567" w:right="1089" w:bottom="567" w:left="1089" w:header="567" w:footer="567" w:gutter="0"/>
      <w:paperSrc w:first="15" w:other="15"/>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C77" w:rsidRDefault="009A7C77">
      <w:r>
        <w:separator/>
      </w:r>
    </w:p>
  </w:endnote>
  <w:endnote w:type="continuationSeparator" w:id="0">
    <w:p w:rsidR="009A7C77" w:rsidRDefault="009A7C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080E0000" w:usb2="00000010" w:usb3="00000000" w:csb0="00040001"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ZapfChancer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Pr="006927DC" w:rsidRDefault="0012622D" w:rsidP="00DB3185">
    <w:pPr>
      <w:pStyle w:val="Footer"/>
    </w:pPr>
    <w:r>
      <w:t>ITU-T\COM-T\COM09\COLL\.003E.DOC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Pr="00DB3185" w:rsidRDefault="0012622D" w:rsidP="00AF2276">
    <w:pPr>
      <w:pStyle w:val="Footer"/>
    </w:pPr>
    <w:r>
      <w:t>ITU-T\COM-T\COM09\COLL\.005E.DOC</w:t>
    </w:r>
  </w:p>
  <w:p w:rsidR="0012622D" w:rsidRPr="00E106EA" w:rsidRDefault="0012622D" w:rsidP="00E106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12622D">
      <w:tblPrEx>
        <w:tblCellMar>
          <w:top w:w="0" w:type="dxa"/>
          <w:bottom w:w="0" w:type="dxa"/>
        </w:tblCellMar>
      </w:tblPrEx>
      <w:tc>
        <w:tcPr>
          <w:tcW w:w="10149" w:type="dxa"/>
        </w:tcPr>
        <w:p w:rsidR="0012622D" w:rsidRDefault="0012622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12622D" w:rsidRDefault="0012622D"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12622D" w:rsidRDefault="0012622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12622D" w:rsidRDefault="00126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C77" w:rsidRDefault="009A7C77">
      <w:r>
        <w:t>____________________</w:t>
      </w:r>
    </w:p>
  </w:footnote>
  <w:footnote w:type="continuationSeparator" w:id="0">
    <w:p w:rsidR="009A7C77" w:rsidRDefault="009A7C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Default="0012622D">
    <w:pPr>
      <w:pStyle w:val="Header"/>
    </w:pPr>
    <w:r>
      <w:t xml:space="preserve">- </w:t>
    </w:r>
    <w:fldSimple w:instr="PAGE">
      <w:r>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Pr="00172AE3" w:rsidRDefault="0012622D" w:rsidP="00172AE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2D7F">
      <w:rPr>
        <w:rStyle w:val="PageNumber"/>
        <w:noProof/>
      </w:rPr>
      <w:t>- 2 -</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Default="0012622D" w:rsidP="00235E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2D7F">
      <w:rPr>
        <w:rStyle w:val="PageNumber"/>
        <w:noProof/>
      </w:rPr>
      <w:t>- 1 -</w:t>
    </w:r>
    <w:r>
      <w:rPr>
        <w:rStyle w:val="PageNumber"/>
      </w:rPr>
      <w:fldChar w:fldCharType="end"/>
    </w:r>
  </w:p>
  <w:p w:rsidR="0012622D" w:rsidRDefault="0012622D" w:rsidP="00901199">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22D" w:rsidRPr="0082573E" w:rsidRDefault="0012622D" w:rsidP="0082573E">
    <w:pPr>
      <w:pStyle w:val="Header"/>
    </w:pPr>
    <w:r>
      <w:rPr>
        <w:rStyle w:val="PageNumber"/>
      </w:rPr>
      <w:fldChar w:fldCharType="begin"/>
    </w:r>
    <w:r>
      <w:rPr>
        <w:rStyle w:val="PageNumber"/>
      </w:rPr>
      <w:instrText xml:space="preserve"> PAGE </w:instrText>
    </w:r>
    <w:r>
      <w:rPr>
        <w:rStyle w:val="PageNumber"/>
      </w:rPr>
      <w:fldChar w:fldCharType="separate"/>
    </w:r>
    <w:r w:rsidR="00AB2D7F">
      <w:rPr>
        <w:rStyle w:val="PageNumber"/>
        <w:noProof/>
      </w:rPr>
      <w:t>- 4 -</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D7323"/>
    <w:multiLevelType w:val="hybridMultilevel"/>
    <w:tmpl w:val="8D5C7278"/>
    <w:lvl w:ilvl="0" w:tplc="0409000B">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BB0A84"/>
    <w:multiLevelType w:val="hybridMultilevel"/>
    <w:tmpl w:val="2A046844"/>
    <w:lvl w:ilvl="0" w:tplc="0409000D">
      <w:start w:val="1"/>
      <w:numFmt w:val="bullet"/>
      <w:lvlText w:val=""/>
      <w:lvlJc w:val="left"/>
      <w:pPr>
        <w:tabs>
          <w:tab w:val="num" w:pos="420"/>
        </w:tabs>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21D70"/>
    <w:rsid w:val="0003184A"/>
    <w:rsid w:val="000327D8"/>
    <w:rsid w:val="00034C8C"/>
    <w:rsid w:val="00036A40"/>
    <w:rsid w:val="00042754"/>
    <w:rsid w:val="000545BD"/>
    <w:rsid w:val="00055FCD"/>
    <w:rsid w:val="0006133B"/>
    <w:rsid w:val="00062F16"/>
    <w:rsid w:val="000646AE"/>
    <w:rsid w:val="00064F18"/>
    <w:rsid w:val="00064FDA"/>
    <w:rsid w:val="00072EB7"/>
    <w:rsid w:val="000738D9"/>
    <w:rsid w:val="00074CEB"/>
    <w:rsid w:val="000766CD"/>
    <w:rsid w:val="00077AA6"/>
    <w:rsid w:val="000814FB"/>
    <w:rsid w:val="000827E1"/>
    <w:rsid w:val="00082F74"/>
    <w:rsid w:val="000877D6"/>
    <w:rsid w:val="000878BA"/>
    <w:rsid w:val="00090692"/>
    <w:rsid w:val="0009512F"/>
    <w:rsid w:val="00097E93"/>
    <w:rsid w:val="000E6752"/>
    <w:rsid w:val="000E6B18"/>
    <w:rsid w:val="000F2AD5"/>
    <w:rsid w:val="001052BD"/>
    <w:rsid w:val="00113243"/>
    <w:rsid w:val="00113B27"/>
    <w:rsid w:val="0012622D"/>
    <w:rsid w:val="001322EE"/>
    <w:rsid w:val="00137084"/>
    <w:rsid w:val="00140D55"/>
    <w:rsid w:val="00157DEF"/>
    <w:rsid w:val="001602AC"/>
    <w:rsid w:val="0016153A"/>
    <w:rsid w:val="00164614"/>
    <w:rsid w:val="00167799"/>
    <w:rsid w:val="001701C4"/>
    <w:rsid w:val="00172AE3"/>
    <w:rsid w:val="001844DC"/>
    <w:rsid w:val="001851A7"/>
    <w:rsid w:val="001918A8"/>
    <w:rsid w:val="001B4832"/>
    <w:rsid w:val="001B5570"/>
    <w:rsid w:val="001B7D39"/>
    <w:rsid w:val="001C397D"/>
    <w:rsid w:val="001C7B93"/>
    <w:rsid w:val="001D5C4D"/>
    <w:rsid w:val="001E0E1E"/>
    <w:rsid w:val="001F48C4"/>
    <w:rsid w:val="001F7BB9"/>
    <w:rsid w:val="00206009"/>
    <w:rsid w:val="0021396F"/>
    <w:rsid w:val="0021682F"/>
    <w:rsid w:val="00232EEA"/>
    <w:rsid w:val="00234FB5"/>
    <w:rsid w:val="002357E0"/>
    <w:rsid w:val="00235E80"/>
    <w:rsid w:val="0024563E"/>
    <w:rsid w:val="00256028"/>
    <w:rsid w:val="00260341"/>
    <w:rsid w:val="0028019C"/>
    <w:rsid w:val="00290604"/>
    <w:rsid w:val="0029340B"/>
    <w:rsid w:val="002A1B14"/>
    <w:rsid w:val="002A3B14"/>
    <w:rsid w:val="002A3CBF"/>
    <w:rsid w:val="002A4DCE"/>
    <w:rsid w:val="002A7DD3"/>
    <w:rsid w:val="002B17FA"/>
    <w:rsid w:val="002C1F30"/>
    <w:rsid w:val="002C30AA"/>
    <w:rsid w:val="002C45FC"/>
    <w:rsid w:val="002C6469"/>
    <w:rsid w:val="002C7498"/>
    <w:rsid w:val="002C75C2"/>
    <w:rsid w:val="002D12D6"/>
    <w:rsid w:val="002D5664"/>
    <w:rsid w:val="002E3CC0"/>
    <w:rsid w:val="002F490B"/>
    <w:rsid w:val="003044B7"/>
    <w:rsid w:val="003135ED"/>
    <w:rsid w:val="0032158F"/>
    <w:rsid w:val="0032206F"/>
    <w:rsid w:val="003278F5"/>
    <w:rsid w:val="00330692"/>
    <w:rsid w:val="00331F5B"/>
    <w:rsid w:val="00333903"/>
    <w:rsid w:val="00342317"/>
    <w:rsid w:val="00345ED7"/>
    <w:rsid w:val="00347205"/>
    <w:rsid w:val="00351AF1"/>
    <w:rsid w:val="00352942"/>
    <w:rsid w:val="00352E56"/>
    <w:rsid w:val="003635BA"/>
    <w:rsid w:val="00365821"/>
    <w:rsid w:val="00381130"/>
    <w:rsid w:val="00391B68"/>
    <w:rsid w:val="00392A51"/>
    <w:rsid w:val="003933EC"/>
    <w:rsid w:val="00395E4C"/>
    <w:rsid w:val="003B03C5"/>
    <w:rsid w:val="003B7123"/>
    <w:rsid w:val="003D7314"/>
    <w:rsid w:val="003E07C9"/>
    <w:rsid w:val="003E5820"/>
    <w:rsid w:val="003E585D"/>
    <w:rsid w:val="004003CB"/>
    <w:rsid w:val="00403633"/>
    <w:rsid w:val="00404D9A"/>
    <w:rsid w:val="004272C4"/>
    <w:rsid w:val="004339BA"/>
    <w:rsid w:val="00441210"/>
    <w:rsid w:val="0044318A"/>
    <w:rsid w:val="00444683"/>
    <w:rsid w:val="00445A35"/>
    <w:rsid w:val="00455BA8"/>
    <w:rsid w:val="00464FB6"/>
    <w:rsid w:val="0046635E"/>
    <w:rsid w:val="0047256D"/>
    <w:rsid w:val="0048073E"/>
    <w:rsid w:val="004962EC"/>
    <w:rsid w:val="00497ADA"/>
    <w:rsid w:val="004A22E8"/>
    <w:rsid w:val="004A4C2E"/>
    <w:rsid w:val="004B1BD1"/>
    <w:rsid w:val="004B7579"/>
    <w:rsid w:val="004C04D3"/>
    <w:rsid w:val="004D21A7"/>
    <w:rsid w:val="004E2B2D"/>
    <w:rsid w:val="004E58A7"/>
    <w:rsid w:val="004E6105"/>
    <w:rsid w:val="004F5813"/>
    <w:rsid w:val="004F661D"/>
    <w:rsid w:val="00506684"/>
    <w:rsid w:val="0050779B"/>
    <w:rsid w:val="00512AD9"/>
    <w:rsid w:val="00517DE4"/>
    <w:rsid w:val="00524367"/>
    <w:rsid w:val="005243DB"/>
    <w:rsid w:val="00527A48"/>
    <w:rsid w:val="0053490B"/>
    <w:rsid w:val="00541495"/>
    <w:rsid w:val="00542259"/>
    <w:rsid w:val="00545A01"/>
    <w:rsid w:val="005522D4"/>
    <w:rsid w:val="00562D79"/>
    <w:rsid w:val="00566D5D"/>
    <w:rsid w:val="0057077E"/>
    <w:rsid w:val="00571330"/>
    <w:rsid w:val="005734FB"/>
    <w:rsid w:val="00576622"/>
    <w:rsid w:val="005962E7"/>
    <w:rsid w:val="005B731E"/>
    <w:rsid w:val="005C2CCA"/>
    <w:rsid w:val="005C3F7B"/>
    <w:rsid w:val="005C472B"/>
    <w:rsid w:val="005E07C5"/>
    <w:rsid w:val="005E16E5"/>
    <w:rsid w:val="005F1CF2"/>
    <w:rsid w:val="0060058D"/>
    <w:rsid w:val="00625D2B"/>
    <w:rsid w:val="00630F2C"/>
    <w:rsid w:val="0063475D"/>
    <w:rsid w:val="00635DE9"/>
    <w:rsid w:val="006424A6"/>
    <w:rsid w:val="00644079"/>
    <w:rsid w:val="00646DC2"/>
    <w:rsid w:val="00667016"/>
    <w:rsid w:val="00667960"/>
    <w:rsid w:val="006703AE"/>
    <w:rsid w:val="00670F3E"/>
    <w:rsid w:val="006734DF"/>
    <w:rsid w:val="00686E0F"/>
    <w:rsid w:val="006927DC"/>
    <w:rsid w:val="006C48D6"/>
    <w:rsid w:val="006F1451"/>
    <w:rsid w:val="006F2AC1"/>
    <w:rsid w:val="006F5F6B"/>
    <w:rsid w:val="00700B30"/>
    <w:rsid w:val="00702221"/>
    <w:rsid w:val="00711906"/>
    <w:rsid w:val="00713E2A"/>
    <w:rsid w:val="00714A73"/>
    <w:rsid w:val="00722B67"/>
    <w:rsid w:val="00723AE9"/>
    <w:rsid w:val="007255DA"/>
    <w:rsid w:val="00726D28"/>
    <w:rsid w:val="00727642"/>
    <w:rsid w:val="00727F10"/>
    <w:rsid w:val="007348F9"/>
    <w:rsid w:val="0073493E"/>
    <w:rsid w:val="007358EB"/>
    <w:rsid w:val="007368F5"/>
    <w:rsid w:val="00741886"/>
    <w:rsid w:val="007510BB"/>
    <w:rsid w:val="0075428B"/>
    <w:rsid w:val="00762160"/>
    <w:rsid w:val="007624DE"/>
    <w:rsid w:val="00764C51"/>
    <w:rsid w:val="007726C0"/>
    <w:rsid w:val="007729A6"/>
    <w:rsid w:val="007A67A6"/>
    <w:rsid w:val="007B5B29"/>
    <w:rsid w:val="007D5C68"/>
    <w:rsid w:val="007D6430"/>
    <w:rsid w:val="007F3233"/>
    <w:rsid w:val="0080659A"/>
    <w:rsid w:val="008130D7"/>
    <w:rsid w:val="0082021C"/>
    <w:rsid w:val="0082573E"/>
    <w:rsid w:val="00825FC5"/>
    <w:rsid w:val="00834D78"/>
    <w:rsid w:val="00837790"/>
    <w:rsid w:val="00840B21"/>
    <w:rsid w:val="00845908"/>
    <w:rsid w:val="00847975"/>
    <w:rsid w:val="00854350"/>
    <w:rsid w:val="008745A7"/>
    <w:rsid w:val="00886F77"/>
    <w:rsid w:val="00892810"/>
    <w:rsid w:val="00893540"/>
    <w:rsid w:val="008A6379"/>
    <w:rsid w:val="008A69A3"/>
    <w:rsid w:val="008A6BD2"/>
    <w:rsid w:val="008B4F1B"/>
    <w:rsid w:val="008B585F"/>
    <w:rsid w:val="008B787B"/>
    <w:rsid w:val="008B7B8C"/>
    <w:rsid w:val="008C18D2"/>
    <w:rsid w:val="008C1991"/>
    <w:rsid w:val="008C19B9"/>
    <w:rsid w:val="008D34E6"/>
    <w:rsid w:val="008D566F"/>
    <w:rsid w:val="008E7CA7"/>
    <w:rsid w:val="008E7EA8"/>
    <w:rsid w:val="008F5532"/>
    <w:rsid w:val="008F5E4B"/>
    <w:rsid w:val="00901199"/>
    <w:rsid w:val="00902BD5"/>
    <w:rsid w:val="0090478A"/>
    <w:rsid w:val="00910790"/>
    <w:rsid w:val="00912ADB"/>
    <w:rsid w:val="009247B8"/>
    <w:rsid w:val="00931D9C"/>
    <w:rsid w:val="00936A9B"/>
    <w:rsid w:val="00941C20"/>
    <w:rsid w:val="0094412C"/>
    <w:rsid w:val="009521B9"/>
    <w:rsid w:val="00954B25"/>
    <w:rsid w:val="00966A1F"/>
    <w:rsid w:val="00987859"/>
    <w:rsid w:val="0099368F"/>
    <w:rsid w:val="00994BE5"/>
    <w:rsid w:val="00997CD0"/>
    <w:rsid w:val="009A7C77"/>
    <w:rsid w:val="009B1449"/>
    <w:rsid w:val="009C2588"/>
    <w:rsid w:val="009C37E2"/>
    <w:rsid w:val="009C498D"/>
    <w:rsid w:val="009C5774"/>
    <w:rsid w:val="009C783A"/>
    <w:rsid w:val="009D5C72"/>
    <w:rsid w:val="009E0E56"/>
    <w:rsid w:val="009E3AA8"/>
    <w:rsid w:val="009F00AF"/>
    <w:rsid w:val="009F6EF9"/>
    <w:rsid w:val="00A11ED9"/>
    <w:rsid w:val="00A268BA"/>
    <w:rsid w:val="00A461B9"/>
    <w:rsid w:val="00A46827"/>
    <w:rsid w:val="00A515CF"/>
    <w:rsid w:val="00A54E65"/>
    <w:rsid w:val="00A557F9"/>
    <w:rsid w:val="00A63ECD"/>
    <w:rsid w:val="00A70B20"/>
    <w:rsid w:val="00A723C1"/>
    <w:rsid w:val="00A72622"/>
    <w:rsid w:val="00A82305"/>
    <w:rsid w:val="00A86194"/>
    <w:rsid w:val="00A8733E"/>
    <w:rsid w:val="00A95F7B"/>
    <w:rsid w:val="00A972AA"/>
    <w:rsid w:val="00AA29A3"/>
    <w:rsid w:val="00AA44CC"/>
    <w:rsid w:val="00AB1305"/>
    <w:rsid w:val="00AB2D7F"/>
    <w:rsid w:val="00AB4A10"/>
    <w:rsid w:val="00AB5FFB"/>
    <w:rsid w:val="00AC35DE"/>
    <w:rsid w:val="00AC5CFE"/>
    <w:rsid w:val="00AC7104"/>
    <w:rsid w:val="00AD63F7"/>
    <w:rsid w:val="00AE2849"/>
    <w:rsid w:val="00AF2276"/>
    <w:rsid w:val="00AF22F9"/>
    <w:rsid w:val="00B00853"/>
    <w:rsid w:val="00B03325"/>
    <w:rsid w:val="00B17F19"/>
    <w:rsid w:val="00B20746"/>
    <w:rsid w:val="00B20DAD"/>
    <w:rsid w:val="00B26413"/>
    <w:rsid w:val="00B30C20"/>
    <w:rsid w:val="00B4146A"/>
    <w:rsid w:val="00B51DC4"/>
    <w:rsid w:val="00B61822"/>
    <w:rsid w:val="00B6797B"/>
    <w:rsid w:val="00B76CE8"/>
    <w:rsid w:val="00B8131A"/>
    <w:rsid w:val="00B8146B"/>
    <w:rsid w:val="00B92119"/>
    <w:rsid w:val="00BA2003"/>
    <w:rsid w:val="00BB6706"/>
    <w:rsid w:val="00BB67C3"/>
    <w:rsid w:val="00BC13AB"/>
    <w:rsid w:val="00BE6AC6"/>
    <w:rsid w:val="00C165E5"/>
    <w:rsid w:val="00C40D1D"/>
    <w:rsid w:val="00C43203"/>
    <w:rsid w:val="00C51DC6"/>
    <w:rsid w:val="00C52FBF"/>
    <w:rsid w:val="00C55860"/>
    <w:rsid w:val="00C564BD"/>
    <w:rsid w:val="00C72E27"/>
    <w:rsid w:val="00C738FE"/>
    <w:rsid w:val="00C773CD"/>
    <w:rsid w:val="00C813CC"/>
    <w:rsid w:val="00C8252D"/>
    <w:rsid w:val="00C8445F"/>
    <w:rsid w:val="00C97E7E"/>
    <w:rsid w:val="00CB66C3"/>
    <w:rsid w:val="00CC008E"/>
    <w:rsid w:val="00CC3DFE"/>
    <w:rsid w:val="00CD1B78"/>
    <w:rsid w:val="00CD614E"/>
    <w:rsid w:val="00CE05B5"/>
    <w:rsid w:val="00CE5FAD"/>
    <w:rsid w:val="00CF2AF6"/>
    <w:rsid w:val="00CF3C0F"/>
    <w:rsid w:val="00D12ECB"/>
    <w:rsid w:val="00D159D1"/>
    <w:rsid w:val="00D15F3B"/>
    <w:rsid w:val="00D22839"/>
    <w:rsid w:val="00D26D90"/>
    <w:rsid w:val="00D332AF"/>
    <w:rsid w:val="00D4601F"/>
    <w:rsid w:val="00D50B78"/>
    <w:rsid w:val="00D55B6A"/>
    <w:rsid w:val="00D67923"/>
    <w:rsid w:val="00D9771A"/>
    <w:rsid w:val="00D97F6B"/>
    <w:rsid w:val="00DA2736"/>
    <w:rsid w:val="00DA2BF4"/>
    <w:rsid w:val="00DB3185"/>
    <w:rsid w:val="00DC128B"/>
    <w:rsid w:val="00DC2963"/>
    <w:rsid w:val="00DC3E6E"/>
    <w:rsid w:val="00DD74DC"/>
    <w:rsid w:val="00DE325C"/>
    <w:rsid w:val="00DE59C8"/>
    <w:rsid w:val="00DE6814"/>
    <w:rsid w:val="00DF3BEF"/>
    <w:rsid w:val="00E106EA"/>
    <w:rsid w:val="00E14F7D"/>
    <w:rsid w:val="00E27208"/>
    <w:rsid w:val="00E4238E"/>
    <w:rsid w:val="00E52AE4"/>
    <w:rsid w:val="00E55A3C"/>
    <w:rsid w:val="00E574AB"/>
    <w:rsid w:val="00E62878"/>
    <w:rsid w:val="00E63485"/>
    <w:rsid w:val="00E643A2"/>
    <w:rsid w:val="00E837E6"/>
    <w:rsid w:val="00E8788E"/>
    <w:rsid w:val="00E87A59"/>
    <w:rsid w:val="00EA19A4"/>
    <w:rsid w:val="00EA4E24"/>
    <w:rsid w:val="00EB6D13"/>
    <w:rsid w:val="00EC6E02"/>
    <w:rsid w:val="00EC724B"/>
    <w:rsid w:val="00EE36A6"/>
    <w:rsid w:val="00F1516F"/>
    <w:rsid w:val="00F15ACB"/>
    <w:rsid w:val="00F21A5C"/>
    <w:rsid w:val="00F409C0"/>
    <w:rsid w:val="00F425D9"/>
    <w:rsid w:val="00F47388"/>
    <w:rsid w:val="00F53663"/>
    <w:rsid w:val="00F5389C"/>
    <w:rsid w:val="00F70CB1"/>
    <w:rsid w:val="00F728B7"/>
    <w:rsid w:val="00F7301A"/>
    <w:rsid w:val="00F812CF"/>
    <w:rsid w:val="00F874A9"/>
    <w:rsid w:val="00F922B4"/>
    <w:rsid w:val="00F92C27"/>
    <w:rsid w:val="00F94201"/>
    <w:rsid w:val="00FA3CBD"/>
    <w:rsid w:val="00FA7F67"/>
    <w:rsid w:val="00FC6D06"/>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1918A8"/>
    <w:pPr>
      <w:tabs>
        <w:tab w:val="clear" w:pos="794"/>
        <w:tab w:val="clear" w:pos="1191"/>
        <w:tab w:val="clear" w:pos="1588"/>
        <w:tab w:val="clear" w:pos="1985"/>
      </w:tabs>
      <w:spacing w:before="0"/>
      <w:jc w:val="center"/>
    </w:pPr>
    <w:rPr>
      <w:rFonts w:eastAsia="Batang"/>
      <w:lang w:val="en-US" w:eastAsia="es-ES"/>
    </w:rPr>
  </w:style>
  <w:style w:type="paragraph" w:customStyle="1" w:styleId="Default">
    <w:name w:val="Default"/>
    <w:rsid w:val="006F1451"/>
    <w:pPr>
      <w:widowControl w:val="0"/>
      <w:autoSpaceDE w:val="0"/>
      <w:autoSpaceDN w:val="0"/>
      <w:adjustRightInd w:val="0"/>
    </w:pPr>
    <w:rPr>
      <w:rFonts w:ascii="NSimSun" w:eastAsia="NSimSun" w:hAnsi="Times New Roman" w:cs="NSimSun"/>
      <w:color w:val="000000"/>
      <w:sz w:val="24"/>
      <w:szCs w:val="24"/>
    </w:rPr>
  </w:style>
  <w:style w:type="paragraph" w:customStyle="1" w:styleId="CM4">
    <w:name w:val="CM4"/>
    <w:basedOn w:val="Default"/>
    <w:next w:val="Default"/>
    <w:rsid w:val="006F1451"/>
    <w:pPr>
      <w:spacing w:after="98"/>
    </w:pPr>
    <w:rPr>
      <w:color w:val="auto"/>
    </w:rPr>
  </w:style>
  <w:style w:type="character" w:customStyle="1" w:styleId="eudoraheader">
    <w:name w:val="eudoraheader"/>
    <w:basedOn w:val="DefaultParagraphFont"/>
    <w:rsid w:val="006F1451"/>
  </w:style>
  <w:style w:type="character" w:customStyle="1" w:styleId="HeaderChar">
    <w:name w:val="Header Char"/>
    <w:basedOn w:val="DefaultParagraphFont"/>
    <w:link w:val="Header"/>
    <w:rsid w:val="004F661D"/>
    <w:rPr>
      <w:rFonts w:ascii="Times New Roman" w:hAnsi="Times New Roman"/>
      <w:sz w:val="18"/>
      <w:lang w:val="fr-FR" w:eastAsia="en-US"/>
    </w:rPr>
  </w:style>
</w:styles>
</file>

<file path=word/webSettings.xml><?xml version="1.0" encoding="utf-8"?>
<w:webSettings xmlns:r="http://schemas.openxmlformats.org/officeDocument/2006/relationships" xmlns:w="http://schemas.openxmlformats.org/wordprocessingml/2006/main">
  <w:divs>
    <w:div w:id="13936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fa.itu.int/t/2009/sg9/exchange/q12/" TargetMode="External"/><Relationship Id="rId18" Type="http://schemas.openxmlformats.org/officeDocument/2006/relationships/hyperlink" Target="http://ifa.itu.int/t/2009/sg9/exchange/q8/"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ITU-T/studygroups/com09/index.asp" TargetMode="External"/><Relationship Id="rId7" Type="http://schemas.openxmlformats.org/officeDocument/2006/relationships/endnotes" Target="endnotes.xml"/><Relationship Id="rId12" Type="http://schemas.openxmlformats.org/officeDocument/2006/relationships/hyperlink" Target="http://ifa.itu.int/t/2009/sg9/exchange/q2/" TargetMode="External"/><Relationship Id="rId17" Type="http://schemas.openxmlformats.org/officeDocument/2006/relationships/hyperlink" Target="http://ifa.itu.int/t/2009/sg9/exchange/q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ifa.itu.int/t/2009/sg9/exchange/q5/" TargetMode="External"/><Relationship Id="rId20" Type="http://schemas.openxmlformats.org/officeDocument/2006/relationships/hyperlink" Target="mailto:tsbreg@itu.i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fa.itu.int/t/2009/sg9/exchange/q4/"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mailto:tsbsg9@itu.int" TargetMode="External"/><Relationship Id="rId19" Type="http://schemas.openxmlformats.org/officeDocument/2006/relationships/hyperlink" Target="http://ifa.itu.int/t/2009/sg9/exchange/q10/"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ifa.itu.int/t/2009/sg9/exchange/q3/"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27FD-A042-4A65-BB39-BB16B4A0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2</TotalTime>
  <Pages>4</Pages>
  <Words>1072</Words>
  <Characters>6113</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Draft Agenda for the Plenary session of Working Party 1/9 and Working Party 2/9</vt:lpstr>
    </vt:vector>
  </TitlesOfParts>
  <Company>ITU</Company>
  <LinksUpToDate>false</LinksUpToDate>
  <CharactersWithSpaces>7171</CharactersWithSpaces>
  <SharedDoc>false</SharedDoc>
  <HLinks>
    <vt:vector size="78" baseType="variant">
      <vt:variant>
        <vt:i4>1704028</vt:i4>
      </vt:variant>
      <vt:variant>
        <vt:i4>36</vt:i4>
      </vt:variant>
      <vt:variant>
        <vt:i4>0</vt:i4>
      </vt:variant>
      <vt:variant>
        <vt:i4>5</vt:i4>
      </vt:variant>
      <vt:variant>
        <vt:lpwstr>http://www.itu.int/ITU-T/studygroups/com09/index.asp</vt:lpwstr>
      </vt:variant>
      <vt:variant>
        <vt:lpwstr/>
      </vt:variant>
      <vt:variant>
        <vt:i4>6619225</vt:i4>
      </vt:variant>
      <vt:variant>
        <vt:i4>33</vt:i4>
      </vt:variant>
      <vt:variant>
        <vt:i4>0</vt:i4>
      </vt:variant>
      <vt:variant>
        <vt:i4>5</vt:i4>
      </vt:variant>
      <vt:variant>
        <vt:lpwstr>mailto:tsbreg@itu.int</vt:lpwstr>
      </vt:variant>
      <vt:variant>
        <vt:lpwstr/>
      </vt:variant>
      <vt:variant>
        <vt:i4>6881320</vt:i4>
      </vt:variant>
      <vt:variant>
        <vt:i4>30</vt:i4>
      </vt:variant>
      <vt:variant>
        <vt:i4>0</vt:i4>
      </vt:variant>
      <vt:variant>
        <vt:i4>5</vt:i4>
      </vt:variant>
      <vt:variant>
        <vt:lpwstr>http://ifa.itu.int/t/2009/sg9/exchange/q10/</vt:lpwstr>
      </vt:variant>
      <vt:variant>
        <vt:lpwstr/>
      </vt:variant>
      <vt:variant>
        <vt:i4>7733281</vt:i4>
      </vt:variant>
      <vt:variant>
        <vt:i4>27</vt:i4>
      </vt:variant>
      <vt:variant>
        <vt:i4>0</vt:i4>
      </vt:variant>
      <vt:variant>
        <vt:i4>5</vt:i4>
      </vt:variant>
      <vt:variant>
        <vt:lpwstr>http://ifa.itu.int/t/2009/sg9/exchange/q8/</vt:lpwstr>
      </vt:variant>
      <vt:variant>
        <vt:lpwstr/>
      </vt:variant>
      <vt:variant>
        <vt:i4>7733294</vt:i4>
      </vt:variant>
      <vt:variant>
        <vt:i4>24</vt:i4>
      </vt:variant>
      <vt:variant>
        <vt:i4>0</vt:i4>
      </vt:variant>
      <vt:variant>
        <vt:i4>5</vt:i4>
      </vt:variant>
      <vt:variant>
        <vt:lpwstr>http://ifa.itu.int/t/2009/sg9/exchange/q7/</vt:lpwstr>
      </vt:variant>
      <vt:variant>
        <vt:lpwstr/>
      </vt:variant>
      <vt:variant>
        <vt:i4>7733292</vt:i4>
      </vt:variant>
      <vt:variant>
        <vt:i4>21</vt:i4>
      </vt:variant>
      <vt:variant>
        <vt:i4>0</vt:i4>
      </vt:variant>
      <vt:variant>
        <vt:i4>5</vt:i4>
      </vt:variant>
      <vt:variant>
        <vt:lpwstr>http://ifa.itu.int/t/2009/sg9/exchange/q5/</vt:lpwstr>
      </vt:variant>
      <vt:variant>
        <vt:lpwstr/>
      </vt:variant>
      <vt:variant>
        <vt:i4>7733293</vt:i4>
      </vt:variant>
      <vt:variant>
        <vt:i4>18</vt:i4>
      </vt:variant>
      <vt:variant>
        <vt:i4>0</vt:i4>
      </vt:variant>
      <vt:variant>
        <vt:i4>5</vt:i4>
      </vt:variant>
      <vt:variant>
        <vt:lpwstr>http://ifa.itu.int/t/2009/sg9/exchange/q4/</vt:lpwstr>
      </vt:variant>
      <vt:variant>
        <vt:lpwstr/>
      </vt:variant>
      <vt:variant>
        <vt:i4>7733290</vt:i4>
      </vt:variant>
      <vt:variant>
        <vt:i4>15</vt:i4>
      </vt:variant>
      <vt:variant>
        <vt:i4>0</vt:i4>
      </vt:variant>
      <vt:variant>
        <vt:i4>5</vt:i4>
      </vt:variant>
      <vt:variant>
        <vt:lpwstr>http://ifa.itu.int/t/2009/sg9/exchange/q3/</vt:lpwstr>
      </vt:variant>
      <vt:variant>
        <vt:lpwstr/>
      </vt:variant>
      <vt:variant>
        <vt:i4>7012392</vt:i4>
      </vt:variant>
      <vt:variant>
        <vt:i4>12</vt:i4>
      </vt:variant>
      <vt:variant>
        <vt:i4>0</vt:i4>
      </vt:variant>
      <vt:variant>
        <vt:i4>5</vt:i4>
      </vt:variant>
      <vt:variant>
        <vt:lpwstr>http://ifa.itu.int/t/2009/sg9/exchange/q12/</vt:lpwstr>
      </vt:variant>
      <vt:variant>
        <vt:lpwstr/>
      </vt:variant>
      <vt:variant>
        <vt:i4>7733291</vt:i4>
      </vt:variant>
      <vt:variant>
        <vt:i4>9</vt:i4>
      </vt:variant>
      <vt:variant>
        <vt:i4>0</vt:i4>
      </vt:variant>
      <vt:variant>
        <vt:i4>5</vt:i4>
      </vt:variant>
      <vt:variant>
        <vt:lpwstr>http://ifa.itu.int/t/2009/sg9/exchange/q2/</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6750214</vt:i4>
      </vt:variant>
      <vt:variant>
        <vt:i4>3</vt:i4>
      </vt:variant>
      <vt:variant>
        <vt:i4>0</vt:i4>
      </vt:variant>
      <vt:variant>
        <vt:i4>5</vt:i4>
      </vt:variant>
      <vt:variant>
        <vt:lpwstr>mailto:tsbsg9@itu.int</vt:lpwstr>
      </vt:variant>
      <vt:variant>
        <vt:lpwstr/>
      </vt:variant>
      <vt:variant>
        <vt:i4>6750214</vt:i4>
      </vt:variant>
      <vt:variant>
        <vt:i4>0</vt:i4>
      </vt:variant>
      <vt:variant>
        <vt:i4>0</vt:i4>
      </vt:variant>
      <vt:variant>
        <vt:i4>5</vt:i4>
      </vt:variant>
      <vt:variant>
        <vt:lpwstr>mailto:tsbsg9@itu.int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schiffer</cp:lastModifiedBy>
  <cp:revision>2</cp:revision>
  <cp:lastPrinted>2010-08-25T13:11:00Z</cp:lastPrinted>
  <dcterms:created xsi:type="dcterms:W3CDTF">2010-08-25T13:12:00Z</dcterms:created>
  <dcterms:modified xsi:type="dcterms:W3CDTF">2010-08-25T13:12:00Z</dcterms:modified>
</cp:coreProperties>
</file>