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3969"/>
      </w:tblGrid>
      <w:tr w:rsidR="002B3662" w:rsidRPr="00116CBE">
        <w:trPr>
          <w:cantSplit/>
        </w:trPr>
        <w:tc>
          <w:tcPr>
            <w:tcW w:w="5529" w:type="dxa"/>
            <w:vAlign w:val="center"/>
          </w:tcPr>
          <w:p w:rsidR="002B3662" w:rsidRPr="00116CBE" w:rsidRDefault="002B3662" w:rsidP="007E070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16CB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116CB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3969" w:type="dxa"/>
            <w:vAlign w:val="center"/>
          </w:tcPr>
          <w:p w:rsidR="002B3662" w:rsidRPr="00116CBE" w:rsidRDefault="009B1F04" w:rsidP="007E070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295400" cy="6953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662" w:rsidRPr="00116CBE">
        <w:trPr>
          <w:cantSplit/>
        </w:trPr>
        <w:tc>
          <w:tcPr>
            <w:tcW w:w="5529" w:type="dxa"/>
            <w:vAlign w:val="center"/>
          </w:tcPr>
          <w:p w:rsidR="002B3662" w:rsidRPr="002465EB" w:rsidRDefault="002B3662" w:rsidP="002465EB">
            <w:pPr>
              <w:tabs>
                <w:tab w:val="right" w:pos="8732"/>
              </w:tabs>
              <w:spacing w:before="0"/>
              <w:rPr>
                <w:rFonts w:ascii="Verdana" w:hAnsi="Verdana"/>
                <w:iCs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2B3662" w:rsidRPr="00116CBE" w:rsidRDefault="002B3662" w:rsidP="002465E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2B3662" w:rsidRPr="002465EB" w:rsidRDefault="002B3662" w:rsidP="00CB329A">
      <w:pPr>
        <w:pStyle w:val="Index1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245"/>
        </w:tabs>
        <w:spacing w:before="360" w:after="360"/>
        <w:rPr>
          <w:rFonts w:asciiTheme="majorBidi" w:hAnsiTheme="majorBidi" w:cstheme="majorBidi"/>
          <w:szCs w:val="22"/>
          <w:lang w:val="ru-RU"/>
        </w:rPr>
      </w:pPr>
      <w:r w:rsidRPr="002465EB">
        <w:rPr>
          <w:rFonts w:asciiTheme="majorBidi" w:hAnsiTheme="majorBidi" w:cstheme="majorBidi"/>
          <w:szCs w:val="22"/>
          <w:lang w:val="ru-RU"/>
        </w:rPr>
        <w:tab/>
        <w:t xml:space="preserve">Женева, </w:t>
      </w:r>
      <w:r w:rsidR="003240A8" w:rsidRPr="002465EB">
        <w:rPr>
          <w:rFonts w:asciiTheme="majorBidi" w:hAnsiTheme="majorBidi" w:cstheme="majorBidi"/>
          <w:szCs w:val="22"/>
          <w:lang w:val="en-US"/>
        </w:rPr>
        <w:t>31</w:t>
      </w:r>
      <w:r w:rsidRPr="002465EB">
        <w:rPr>
          <w:rFonts w:asciiTheme="majorBidi" w:hAnsiTheme="majorBidi" w:cstheme="majorBidi"/>
          <w:szCs w:val="22"/>
          <w:lang w:val="ru-RU"/>
        </w:rPr>
        <w:t xml:space="preserve"> </w:t>
      </w:r>
      <w:r w:rsidRPr="002465EB">
        <w:rPr>
          <w:rFonts w:asciiTheme="majorBidi" w:hAnsiTheme="majorBidi" w:cstheme="majorBidi"/>
          <w:szCs w:val="22"/>
          <w:lang w:val="ru-RU" w:bidi="ar-EG"/>
        </w:rPr>
        <w:t>мая</w:t>
      </w:r>
      <w:r w:rsidRPr="002465EB">
        <w:rPr>
          <w:rFonts w:asciiTheme="majorBidi" w:hAnsiTheme="majorBidi" w:cstheme="majorBidi"/>
          <w:szCs w:val="22"/>
          <w:lang w:val="ru-RU"/>
        </w:rPr>
        <w:t xml:space="preserve"> 2010 года</w:t>
      </w: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52"/>
        <w:gridCol w:w="3960"/>
        <w:gridCol w:w="4703"/>
      </w:tblGrid>
      <w:tr w:rsidR="002B3662" w:rsidRPr="002465EB" w:rsidTr="008F3C74">
        <w:trPr>
          <w:cantSplit/>
        </w:trPr>
        <w:tc>
          <w:tcPr>
            <w:tcW w:w="1252" w:type="dxa"/>
          </w:tcPr>
          <w:p w:rsidR="002B3662" w:rsidRPr="002465EB" w:rsidRDefault="002B3662" w:rsidP="002274B8">
            <w:pPr>
              <w:tabs>
                <w:tab w:val="left" w:pos="4111"/>
              </w:tabs>
              <w:spacing w:before="0"/>
              <w:ind w:right="180"/>
              <w:rPr>
                <w:rFonts w:asciiTheme="majorBidi" w:hAnsiTheme="majorBidi" w:cstheme="majorBidi"/>
                <w:szCs w:val="22"/>
                <w:lang w:val="ru-RU"/>
              </w:rPr>
            </w:pPr>
            <w:proofErr w:type="spellStart"/>
            <w:r w:rsidRPr="002465EB">
              <w:rPr>
                <w:rFonts w:asciiTheme="majorBidi" w:hAnsiTheme="majorBidi" w:cstheme="majorBidi"/>
                <w:szCs w:val="22"/>
                <w:lang w:val="ru-RU"/>
              </w:rPr>
              <w:t>Осн</w:t>
            </w:r>
            <w:proofErr w:type="spellEnd"/>
            <w:r w:rsidRPr="002465EB">
              <w:rPr>
                <w:rFonts w:asciiTheme="majorBidi" w:hAnsiTheme="majorBidi" w:cstheme="majorBidi"/>
                <w:szCs w:val="22"/>
                <w:lang w:val="ru-RU"/>
              </w:rPr>
              <w:t>.:</w:t>
            </w:r>
            <w:r w:rsidRPr="002465EB">
              <w:rPr>
                <w:rFonts w:asciiTheme="majorBidi" w:hAnsiTheme="majorBidi" w:cstheme="majorBidi"/>
                <w:szCs w:val="22"/>
                <w:lang w:val="ru-RU"/>
              </w:rPr>
              <w:br/>
            </w:r>
          </w:p>
        </w:tc>
        <w:tc>
          <w:tcPr>
            <w:tcW w:w="3960" w:type="dxa"/>
          </w:tcPr>
          <w:p w:rsidR="002B3662" w:rsidRPr="002465EB" w:rsidRDefault="002B3662" w:rsidP="00E45EE0">
            <w:pPr>
              <w:pStyle w:val="Header"/>
              <w:tabs>
                <w:tab w:val="left" w:pos="4111"/>
              </w:tabs>
              <w:ind w:left="85"/>
              <w:jc w:val="left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2465EB"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>Циркуляр</w:t>
            </w:r>
            <w:r w:rsidR="00D70897" w:rsidRPr="002465EB">
              <w:rPr>
                <w:rFonts w:asciiTheme="majorBidi" w:hAnsiTheme="majorBidi" w:cstheme="majorBidi"/>
                <w:b/>
                <w:sz w:val="22"/>
                <w:szCs w:val="22"/>
                <w:lang w:val="en-US"/>
              </w:rPr>
              <w:t xml:space="preserve"> 11</w:t>
            </w:r>
            <w:r w:rsidRPr="002465EB">
              <w:rPr>
                <w:rFonts w:asciiTheme="majorBidi" w:hAnsiTheme="majorBidi" w:cstheme="majorBidi"/>
                <w:b/>
                <w:sz w:val="22"/>
                <w:szCs w:val="22"/>
                <w:lang w:val="en-US"/>
              </w:rPr>
              <w:t xml:space="preserve">7 </w:t>
            </w:r>
            <w:r w:rsidRPr="002465EB">
              <w:rPr>
                <w:rFonts w:asciiTheme="majorBidi" w:hAnsiTheme="majorBidi" w:cstheme="majorBidi"/>
                <w:b/>
                <w:sz w:val="22"/>
                <w:szCs w:val="22"/>
                <w:lang w:val="ru-RU"/>
              </w:rPr>
              <w:t>БСЭ</w:t>
            </w:r>
            <w:r w:rsidRPr="002465EB">
              <w:rPr>
                <w:rFonts w:asciiTheme="majorBidi" w:hAnsiTheme="majorBidi" w:cstheme="majorBidi"/>
                <w:b/>
                <w:sz w:val="22"/>
                <w:szCs w:val="22"/>
                <w:lang w:val="en-US"/>
              </w:rPr>
              <w:br/>
            </w:r>
            <w:proofErr w:type="spellStart"/>
            <w:r w:rsidR="00E45EE0" w:rsidRPr="00E45EE0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interop</w:t>
            </w:r>
            <w:proofErr w:type="spellEnd"/>
            <w:r w:rsidR="00E45EE0" w:rsidRPr="00E45EE0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/PT</w:t>
            </w:r>
            <w:r w:rsidRPr="00E45EE0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br/>
            </w:r>
          </w:p>
        </w:tc>
        <w:tc>
          <w:tcPr>
            <w:tcW w:w="4703" w:type="dxa"/>
          </w:tcPr>
          <w:p w:rsidR="002B3662" w:rsidRPr="002465EB" w:rsidRDefault="002465EB" w:rsidP="008F3C74">
            <w:pPr>
              <w:pStyle w:val="BodyTextIndent2"/>
              <w:tabs>
                <w:tab w:val="left" w:pos="284"/>
                <w:tab w:val="left" w:pos="4111"/>
              </w:tabs>
              <w:spacing w:before="0" w:after="0" w:line="240" w:lineRule="auto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bookmarkStart w:id="1" w:name="Addressee_E"/>
            <w:bookmarkEnd w:id="1"/>
            <w:r w:rsidRPr="00E45EE0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="002B3662" w:rsidRPr="002465EB">
              <w:rPr>
                <w:rFonts w:asciiTheme="majorBidi" w:hAnsiTheme="majorBidi" w:cstheme="majorBid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2B3662" w:rsidRPr="002465EB" w:rsidRDefault="002B3662" w:rsidP="008F3C74">
            <w:pPr>
              <w:pStyle w:val="BodyTextIndent2"/>
              <w:tabs>
                <w:tab w:val="left" w:pos="284"/>
                <w:tab w:val="left" w:pos="4111"/>
              </w:tabs>
              <w:spacing w:before="0" w:after="0" w:line="240" w:lineRule="auto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465EB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465EB">
              <w:rPr>
                <w:rFonts w:asciiTheme="majorBidi" w:hAnsiTheme="majorBidi" w:cstheme="majorBidi"/>
                <w:szCs w:val="22"/>
                <w:lang w:val="ru-RU"/>
              </w:rPr>
              <w:tab/>
              <w:t>Членам Сектора МСЭ-Т</w:t>
            </w:r>
          </w:p>
          <w:p w:rsidR="002B3662" w:rsidRPr="002465EB" w:rsidRDefault="002B3662" w:rsidP="008F3C74">
            <w:pPr>
              <w:pStyle w:val="BodyTextIndent2"/>
              <w:tabs>
                <w:tab w:val="left" w:pos="284"/>
                <w:tab w:val="left" w:pos="4111"/>
              </w:tabs>
              <w:spacing w:before="0" w:after="0" w:line="240" w:lineRule="auto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465EB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465EB">
              <w:rPr>
                <w:rFonts w:asciiTheme="majorBidi" w:hAnsiTheme="majorBidi" w:cstheme="majorBidi"/>
                <w:szCs w:val="22"/>
                <w:lang w:val="ru-RU"/>
              </w:rPr>
              <w:tab/>
              <w:t xml:space="preserve">Ассоциированным членам МСЭ-Т </w:t>
            </w:r>
          </w:p>
        </w:tc>
      </w:tr>
      <w:tr w:rsidR="002B3662" w:rsidRPr="00E45EE0" w:rsidTr="008F3C74">
        <w:trPr>
          <w:cantSplit/>
        </w:trPr>
        <w:tc>
          <w:tcPr>
            <w:tcW w:w="1252" w:type="dxa"/>
          </w:tcPr>
          <w:p w:rsidR="002B3662" w:rsidRPr="002465EB" w:rsidRDefault="002B3662" w:rsidP="002274B8">
            <w:pPr>
              <w:tabs>
                <w:tab w:val="left" w:pos="4111"/>
              </w:tabs>
              <w:ind w:right="181"/>
              <w:rPr>
                <w:rFonts w:asciiTheme="majorBidi" w:hAnsiTheme="majorBidi" w:cstheme="majorBidi"/>
                <w:szCs w:val="22"/>
                <w:lang w:val="ru-RU"/>
              </w:rPr>
            </w:pPr>
            <w:r w:rsidRPr="002465EB">
              <w:rPr>
                <w:rFonts w:asciiTheme="majorBidi" w:hAnsiTheme="majorBidi" w:cstheme="majorBidi"/>
                <w:szCs w:val="22"/>
                <w:lang w:val="ru-RU"/>
              </w:rPr>
              <w:t>Тел.:</w:t>
            </w:r>
          </w:p>
          <w:p w:rsidR="002B3662" w:rsidRPr="002465EB" w:rsidRDefault="002B3662" w:rsidP="002274B8">
            <w:pPr>
              <w:spacing w:before="0"/>
              <w:rPr>
                <w:rFonts w:asciiTheme="majorBidi" w:hAnsiTheme="majorBidi" w:cstheme="majorBidi"/>
                <w:szCs w:val="22"/>
                <w:lang w:val="ru-RU"/>
              </w:rPr>
            </w:pPr>
            <w:r w:rsidRPr="002465EB">
              <w:rPr>
                <w:rFonts w:asciiTheme="majorBidi" w:hAnsiTheme="majorBidi" w:cstheme="majorBidi"/>
                <w:szCs w:val="22"/>
                <w:lang w:val="ru-RU"/>
              </w:rPr>
              <w:t>Факс:</w:t>
            </w:r>
          </w:p>
          <w:p w:rsidR="002B3662" w:rsidRPr="002465EB" w:rsidRDefault="002B3662" w:rsidP="002274B8">
            <w:pPr>
              <w:spacing w:before="0"/>
              <w:rPr>
                <w:rFonts w:asciiTheme="majorBidi" w:hAnsiTheme="majorBidi" w:cstheme="majorBidi"/>
                <w:szCs w:val="22"/>
                <w:lang w:val="ru-RU"/>
              </w:rPr>
            </w:pPr>
            <w:r w:rsidRPr="002465EB">
              <w:rPr>
                <w:rFonts w:asciiTheme="majorBidi" w:hAnsiTheme="majorBidi" w:cstheme="majorBidi"/>
                <w:szCs w:val="22"/>
                <w:lang w:val="ru-RU"/>
              </w:rPr>
              <w:t>Эл. почта:</w:t>
            </w:r>
          </w:p>
        </w:tc>
        <w:tc>
          <w:tcPr>
            <w:tcW w:w="3960" w:type="dxa"/>
          </w:tcPr>
          <w:p w:rsidR="002B3662" w:rsidRPr="002465EB" w:rsidRDefault="002B3662" w:rsidP="00CD3F4B">
            <w:pPr>
              <w:pStyle w:val="Header"/>
              <w:tabs>
                <w:tab w:val="left" w:pos="4111"/>
              </w:tabs>
              <w:spacing w:before="120"/>
              <w:ind w:left="85"/>
              <w:jc w:val="left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2465EB">
              <w:rPr>
                <w:rFonts w:asciiTheme="majorBidi" w:hAnsiTheme="majorBidi" w:cstheme="majorBidi"/>
                <w:sz w:val="22"/>
                <w:szCs w:val="22"/>
                <w:lang w:val="ru-RU"/>
              </w:rPr>
              <w:t>+41 22 730 52</w:t>
            </w:r>
            <w:r w:rsidR="00CD3F4B" w:rsidRPr="002465EB">
              <w:rPr>
                <w:rFonts w:asciiTheme="majorBidi" w:hAnsiTheme="majorBidi" w:cstheme="majorBidi"/>
                <w:sz w:val="22"/>
                <w:szCs w:val="22"/>
                <w:lang w:val="fr-CA"/>
              </w:rPr>
              <w:t>47</w:t>
            </w:r>
            <w:r w:rsidRPr="002465EB">
              <w:rPr>
                <w:rFonts w:asciiTheme="majorBidi" w:hAnsiTheme="majorBidi" w:cstheme="majorBidi"/>
                <w:sz w:val="22"/>
                <w:szCs w:val="22"/>
                <w:lang w:val="ru-RU"/>
              </w:rPr>
              <w:br/>
              <w:t>+41 22 730 5853</w:t>
            </w:r>
          </w:p>
          <w:p w:rsidR="002B3662" w:rsidRPr="002465EB" w:rsidRDefault="00D008C0" w:rsidP="00CD3F4B">
            <w:pPr>
              <w:spacing w:before="0"/>
              <w:ind w:left="85"/>
              <w:rPr>
                <w:rFonts w:asciiTheme="majorBidi" w:hAnsiTheme="majorBidi" w:cstheme="majorBidi"/>
                <w:szCs w:val="22"/>
                <w:lang w:val="en-US"/>
              </w:rPr>
            </w:pPr>
            <w:hyperlink r:id="rId9" w:history="1">
              <w:r w:rsidR="00CD3F4B" w:rsidRPr="002465EB">
                <w:rPr>
                  <w:rStyle w:val="Hyperlink"/>
                  <w:rFonts w:asciiTheme="majorBidi" w:hAnsiTheme="majorBidi" w:cstheme="majorBidi"/>
                  <w:szCs w:val="22"/>
                  <w:lang w:val="en-US"/>
                </w:rPr>
                <w:t>interop@itu.int</w:t>
              </w:r>
            </w:hyperlink>
          </w:p>
        </w:tc>
        <w:tc>
          <w:tcPr>
            <w:tcW w:w="4703" w:type="dxa"/>
          </w:tcPr>
          <w:p w:rsidR="002B3662" w:rsidRPr="002465EB" w:rsidRDefault="002B3662" w:rsidP="003E1CC8">
            <w:pPr>
              <w:tabs>
                <w:tab w:val="left" w:pos="4111"/>
              </w:tabs>
              <w:ind w:left="284" w:hanging="284"/>
              <w:rPr>
                <w:rFonts w:asciiTheme="majorBidi" w:hAnsiTheme="majorBidi" w:cstheme="majorBidi"/>
                <w:b/>
                <w:bCs/>
                <w:szCs w:val="22"/>
                <w:lang w:val="ru-RU"/>
              </w:rPr>
            </w:pPr>
            <w:r w:rsidRPr="002465EB">
              <w:rPr>
                <w:rFonts w:asciiTheme="majorBidi" w:hAnsiTheme="majorBidi" w:cstheme="majorBidi"/>
                <w:b/>
                <w:bCs/>
                <w:szCs w:val="22"/>
                <w:lang w:val="ru-RU"/>
              </w:rPr>
              <w:t>Копии</w:t>
            </w:r>
            <w:r w:rsidRPr="002465EB">
              <w:rPr>
                <w:rFonts w:asciiTheme="majorBidi" w:hAnsiTheme="majorBidi" w:cstheme="majorBidi"/>
                <w:bCs/>
                <w:szCs w:val="22"/>
                <w:lang w:val="ru-RU"/>
              </w:rPr>
              <w:t>:</w:t>
            </w:r>
          </w:p>
          <w:p w:rsidR="002B3662" w:rsidRPr="002465EB" w:rsidRDefault="002B3662" w:rsidP="008F3C74">
            <w:pPr>
              <w:pStyle w:val="BodyTextIndent2"/>
              <w:tabs>
                <w:tab w:val="left" w:pos="284"/>
                <w:tab w:val="left" w:pos="4111"/>
              </w:tabs>
              <w:spacing w:before="0" w:after="0" w:line="240" w:lineRule="auto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465EB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465EB">
              <w:rPr>
                <w:rFonts w:asciiTheme="majorBidi" w:hAnsiTheme="majorBidi" w:cstheme="majorBidi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2B3662" w:rsidRPr="002465EB" w:rsidRDefault="002B3662" w:rsidP="008F3C74">
            <w:pPr>
              <w:pStyle w:val="BodyTextIndent2"/>
              <w:tabs>
                <w:tab w:val="left" w:pos="284"/>
                <w:tab w:val="left" w:pos="4111"/>
              </w:tabs>
              <w:spacing w:before="0" w:after="0" w:line="240" w:lineRule="auto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465EB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465EB">
              <w:rPr>
                <w:rFonts w:asciiTheme="majorBidi" w:hAnsiTheme="majorBidi" w:cstheme="majorBidi"/>
                <w:szCs w:val="22"/>
                <w:lang w:val="ru-RU"/>
              </w:rPr>
              <w:tab/>
              <w:t>Директору Бюро радиосвязи</w:t>
            </w:r>
          </w:p>
          <w:p w:rsidR="002B3662" w:rsidRPr="002465EB" w:rsidRDefault="002B3662" w:rsidP="008F3C74">
            <w:pPr>
              <w:pStyle w:val="BodyTextIndent2"/>
              <w:tabs>
                <w:tab w:val="left" w:pos="284"/>
                <w:tab w:val="left" w:pos="4111"/>
              </w:tabs>
              <w:spacing w:before="0" w:after="0" w:line="240" w:lineRule="auto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</w:tr>
    </w:tbl>
    <w:p w:rsidR="002B3662" w:rsidRPr="002465EB" w:rsidRDefault="002B3662">
      <w:pPr>
        <w:rPr>
          <w:rFonts w:asciiTheme="majorBidi" w:hAnsiTheme="majorBidi" w:cstheme="majorBidi"/>
          <w:szCs w:val="22"/>
          <w:lang w:val="ru-RU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655"/>
      </w:tblGrid>
      <w:tr w:rsidR="002B3662" w:rsidRPr="00E45EE0" w:rsidTr="008F3C74">
        <w:trPr>
          <w:cantSplit/>
          <w:trHeight w:val="680"/>
        </w:trPr>
        <w:tc>
          <w:tcPr>
            <w:tcW w:w="1260" w:type="dxa"/>
          </w:tcPr>
          <w:p w:rsidR="002B3662" w:rsidRPr="002465EB" w:rsidRDefault="002B3662" w:rsidP="008F3C74">
            <w:pPr>
              <w:rPr>
                <w:rFonts w:asciiTheme="majorBidi" w:hAnsiTheme="majorBidi" w:cstheme="majorBidi"/>
                <w:szCs w:val="22"/>
                <w:lang w:val="ru-RU"/>
              </w:rPr>
            </w:pPr>
            <w:r w:rsidRPr="002465EB">
              <w:rPr>
                <w:rFonts w:asciiTheme="majorBidi" w:hAnsiTheme="majorBidi" w:cstheme="majorBidi"/>
                <w:szCs w:val="22"/>
                <w:lang w:val="ru-RU"/>
              </w:rPr>
              <w:t>Предмет:</w:t>
            </w:r>
          </w:p>
        </w:tc>
        <w:tc>
          <w:tcPr>
            <w:tcW w:w="8655" w:type="dxa"/>
          </w:tcPr>
          <w:p w:rsidR="002B3662" w:rsidRPr="002465EB" w:rsidRDefault="00CD3F4B" w:rsidP="00DD6213">
            <w:pPr>
              <w:tabs>
                <w:tab w:val="clear" w:pos="567"/>
                <w:tab w:val="clear" w:pos="1134"/>
                <w:tab w:val="clear" w:pos="1701"/>
                <w:tab w:val="left" w:pos="150"/>
                <w:tab w:val="left" w:pos="993"/>
                <w:tab w:val="left" w:pos="1560"/>
              </w:tabs>
              <w:ind w:left="150"/>
              <w:rPr>
                <w:rFonts w:asciiTheme="majorBidi" w:hAnsiTheme="majorBidi" w:cstheme="majorBidi"/>
                <w:b/>
                <w:bCs/>
                <w:szCs w:val="22"/>
                <w:lang w:val="ru-RU"/>
              </w:rPr>
            </w:pPr>
            <w:r w:rsidRPr="002465EB">
              <w:rPr>
                <w:rFonts w:asciiTheme="majorBidi" w:hAnsiTheme="majorBidi" w:cstheme="majorBidi"/>
                <w:b/>
                <w:bCs/>
                <w:szCs w:val="22"/>
                <w:lang w:val="ru-RU"/>
              </w:rPr>
              <w:t xml:space="preserve">Мероприятие МСЭ </w:t>
            </w:r>
            <w:r w:rsidR="00452AB6" w:rsidRPr="002465EB">
              <w:rPr>
                <w:rFonts w:asciiTheme="majorBidi" w:hAnsiTheme="majorBidi" w:cstheme="majorBidi"/>
                <w:b/>
                <w:bCs/>
                <w:szCs w:val="22"/>
                <w:lang w:val="ru-RU"/>
              </w:rPr>
              <w:t xml:space="preserve">по функциональной совместимости продуктов </w:t>
            </w:r>
            <w:r w:rsidR="00452AB6" w:rsidRPr="002465EB">
              <w:rPr>
                <w:rFonts w:asciiTheme="majorBidi" w:hAnsiTheme="majorBidi" w:cstheme="majorBidi"/>
                <w:b/>
                <w:bCs/>
                <w:szCs w:val="22"/>
                <w:lang w:val="en-US"/>
              </w:rPr>
              <w:t>IPTV</w:t>
            </w:r>
            <w:r w:rsidR="00792FC2" w:rsidRPr="002465EB">
              <w:rPr>
                <w:rFonts w:asciiTheme="majorBidi" w:hAnsiTheme="majorBidi" w:cstheme="majorBidi"/>
                <w:b/>
                <w:bCs/>
                <w:szCs w:val="22"/>
                <w:lang w:val="ru-RU"/>
              </w:rPr>
              <w:t>, Женева, 20</w:t>
            </w:r>
            <w:r w:rsidR="002465EB" w:rsidRPr="00E45EE0">
              <w:rPr>
                <w:rFonts w:asciiTheme="majorBidi" w:hAnsiTheme="majorBidi" w:cstheme="majorBidi"/>
                <w:b/>
                <w:bCs/>
                <w:szCs w:val="22"/>
                <w:lang w:val="ru-RU"/>
              </w:rPr>
              <w:t>–</w:t>
            </w:r>
            <w:r w:rsidR="00792FC2" w:rsidRPr="002465EB">
              <w:rPr>
                <w:rFonts w:asciiTheme="majorBidi" w:hAnsiTheme="majorBidi" w:cstheme="majorBidi"/>
                <w:b/>
                <w:bCs/>
                <w:szCs w:val="22"/>
                <w:lang w:val="ru-RU"/>
              </w:rPr>
              <w:t>23 июля 2010 года</w:t>
            </w:r>
          </w:p>
        </w:tc>
      </w:tr>
    </w:tbl>
    <w:p w:rsidR="00792FC2" w:rsidRPr="002465EB" w:rsidRDefault="00792FC2" w:rsidP="002465EB">
      <w:pPr>
        <w:rPr>
          <w:rFonts w:asciiTheme="majorBidi" w:hAnsiTheme="majorBidi" w:cstheme="majorBidi"/>
          <w:color w:val="000000"/>
          <w:szCs w:val="22"/>
          <w:lang w:val="ru-RU"/>
        </w:rPr>
      </w:pPr>
    </w:p>
    <w:p w:rsidR="00874F61" w:rsidRPr="002465EB" w:rsidRDefault="00792FC2" w:rsidP="002465EB">
      <w:pPr>
        <w:rPr>
          <w:rFonts w:asciiTheme="majorBidi" w:hAnsiTheme="majorBidi" w:cstheme="majorBidi"/>
          <w:color w:val="000000"/>
          <w:szCs w:val="22"/>
          <w:lang w:val="ru-RU"/>
        </w:rPr>
      </w:pPr>
      <w:r w:rsidRPr="002465EB">
        <w:rPr>
          <w:rFonts w:asciiTheme="majorBidi" w:hAnsiTheme="majorBidi" w:cstheme="majorBidi"/>
          <w:color w:val="000000"/>
          <w:szCs w:val="22"/>
          <w:lang w:val="ru-RU"/>
        </w:rPr>
        <w:t>Дорогие коллеги</w:t>
      </w:r>
      <w:r w:rsidR="00874F61" w:rsidRPr="002465EB">
        <w:rPr>
          <w:rFonts w:asciiTheme="majorBidi" w:hAnsiTheme="majorBidi" w:cstheme="majorBidi"/>
          <w:color w:val="000000"/>
          <w:szCs w:val="22"/>
          <w:lang w:val="ru-RU"/>
        </w:rPr>
        <w:t>,</w:t>
      </w:r>
    </w:p>
    <w:p w:rsidR="00874F61" w:rsidRPr="002465EB" w:rsidRDefault="00792FC2" w:rsidP="002465EB">
      <w:pPr>
        <w:rPr>
          <w:rFonts w:asciiTheme="majorBidi" w:hAnsiTheme="majorBidi" w:cstheme="majorBidi"/>
          <w:color w:val="000000"/>
          <w:szCs w:val="22"/>
          <w:lang w:val="ru-RU"/>
        </w:rPr>
      </w:pPr>
      <w:r w:rsidRPr="002465EB">
        <w:rPr>
          <w:rFonts w:asciiTheme="majorBidi" w:hAnsiTheme="majorBidi" w:cstheme="majorBidi"/>
          <w:color w:val="000000"/>
          <w:szCs w:val="22"/>
          <w:lang w:val="ru-RU"/>
        </w:rPr>
        <w:t xml:space="preserve">В соответствии с решением Совета-09 о выполнении </w:t>
      </w:r>
      <w:hyperlink r:id="rId10" w:history="1">
        <w:r w:rsidRPr="002465EB">
          <w:rPr>
            <w:rStyle w:val="Hyperlink"/>
            <w:rFonts w:asciiTheme="majorBidi" w:hAnsiTheme="majorBidi" w:cstheme="majorBidi"/>
            <w:szCs w:val="22"/>
            <w:lang w:val="ru-RU"/>
          </w:rPr>
          <w:t>Резолюции 76</w:t>
        </w:r>
      </w:hyperlink>
      <w:r w:rsidR="00C20DE4" w:rsidRPr="002465EB">
        <w:rPr>
          <w:rFonts w:asciiTheme="majorBidi" w:hAnsiTheme="majorBidi" w:cstheme="majorBidi"/>
          <w:color w:val="000000"/>
          <w:szCs w:val="22"/>
          <w:lang w:val="ru-RU"/>
        </w:rPr>
        <w:t xml:space="preserve"> МСЭ-Т организует серию мероприятий по функциональной совместимости, некоторые из которых проводятся в партнерстве с соответствующими организациями по разработке стандартов (ОРС), форумами и консорциумами. </w:t>
      </w:r>
      <w:r w:rsidR="000D71D9" w:rsidRPr="002465EB">
        <w:rPr>
          <w:rFonts w:asciiTheme="majorBidi" w:hAnsiTheme="majorBidi" w:cstheme="majorBidi"/>
          <w:color w:val="000000"/>
          <w:szCs w:val="22"/>
          <w:lang w:val="ru-RU"/>
        </w:rPr>
        <w:t>Готовится п</w:t>
      </w:r>
      <w:r w:rsidR="00C20DE4" w:rsidRPr="002465EB">
        <w:rPr>
          <w:rFonts w:asciiTheme="majorBidi" w:hAnsiTheme="majorBidi" w:cstheme="majorBidi"/>
          <w:color w:val="000000"/>
          <w:szCs w:val="22"/>
          <w:lang w:val="ru-RU"/>
        </w:rPr>
        <w:t>ервое мероприятие</w:t>
      </w:r>
      <w:r w:rsidR="000D71D9" w:rsidRPr="002465EB">
        <w:rPr>
          <w:rFonts w:asciiTheme="majorBidi" w:hAnsiTheme="majorBidi" w:cstheme="majorBidi"/>
          <w:color w:val="000000"/>
          <w:szCs w:val="22"/>
          <w:lang w:val="ru-RU"/>
        </w:rPr>
        <w:t>,</w:t>
      </w:r>
      <w:r w:rsidR="00C20DE4" w:rsidRPr="002465EB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0D71D9" w:rsidRPr="002465EB">
        <w:rPr>
          <w:rFonts w:asciiTheme="majorBidi" w:hAnsiTheme="majorBidi" w:cstheme="majorBidi"/>
          <w:color w:val="000000"/>
          <w:szCs w:val="22"/>
          <w:lang w:val="ru-RU"/>
        </w:rPr>
        <w:t>которое</w:t>
      </w:r>
      <w:r w:rsidR="000164A5" w:rsidRPr="002465EB">
        <w:rPr>
          <w:rFonts w:asciiTheme="majorBidi" w:hAnsiTheme="majorBidi" w:cstheme="majorBidi"/>
          <w:color w:val="000000"/>
          <w:szCs w:val="22"/>
          <w:lang w:val="ru-RU"/>
        </w:rPr>
        <w:t xml:space="preserve"> состоится в Женеве 20</w:t>
      </w:r>
      <w:r w:rsidR="002465EB" w:rsidRPr="00E45EE0">
        <w:rPr>
          <w:rFonts w:asciiTheme="majorBidi" w:hAnsiTheme="majorBidi" w:cstheme="majorBidi"/>
          <w:color w:val="000000"/>
          <w:szCs w:val="22"/>
          <w:lang w:val="ru-RU"/>
        </w:rPr>
        <w:t>–</w:t>
      </w:r>
      <w:r w:rsidR="000164A5" w:rsidRPr="002465EB">
        <w:rPr>
          <w:rFonts w:asciiTheme="majorBidi" w:hAnsiTheme="majorBidi" w:cstheme="majorBidi"/>
          <w:color w:val="000000"/>
          <w:szCs w:val="22"/>
          <w:lang w:val="ru-RU"/>
        </w:rPr>
        <w:t xml:space="preserve">23 июля 2010 года </w:t>
      </w:r>
      <w:r w:rsidR="000D71D9" w:rsidRPr="002465EB">
        <w:rPr>
          <w:rFonts w:asciiTheme="majorBidi" w:hAnsiTheme="majorBidi" w:cstheme="majorBidi"/>
          <w:color w:val="000000"/>
          <w:szCs w:val="22"/>
          <w:lang w:val="ru-RU"/>
        </w:rPr>
        <w:t>на втором этаже</w:t>
      </w:r>
      <w:r w:rsidR="00F713BF" w:rsidRPr="002465EB">
        <w:rPr>
          <w:rFonts w:asciiTheme="majorBidi" w:hAnsiTheme="majorBidi" w:cstheme="majorBidi"/>
          <w:color w:val="000000"/>
          <w:szCs w:val="22"/>
          <w:lang w:val="ru-RU"/>
        </w:rPr>
        <w:t xml:space="preserve"> здания </w:t>
      </w:r>
      <w:r w:rsidR="00123D6E" w:rsidRPr="002465EB">
        <w:rPr>
          <w:rFonts w:asciiTheme="majorBidi" w:hAnsiTheme="majorBidi" w:cstheme="majorBidi"/>
          <w:color w:val="000000"/>
          <w:szCs w:val="22"/>
          <w:lang w:val="ru-RU"/>
        </w:rPr>
        <w:t xml:space="preserve">МСЭ </w:t>
      </w:r>
      <w:r w:rsidR="00F713BF" w:rsidRPr="002465EB">
        <w:rPr>
          <w:rFonts w:asciiTheme="majorBidi" w:hAnsiTheme="majorBidi" w:cstheme="majorBidi"/>
          <w:szCs w:val="22"/>
          <w:lang w:val="ru-RU"/>
        </w:rPr>
        <w:t>"</w:t>
      </w:r>
      <w:proofErr w:type="spellStart"/>
      <w:r w:rsidR="00F713BF" w:rsidRPr="002465EB">
        <w:rPr>
          <w:rFonts w:asciiTheme="majorBidi" w:hAnsiTheme="majorBidi" w:cstheme="majorBidi"/>
          <w:szCs w:val="22"/>
          <w:lang w:val="ru-RU"/>
        </w:rPr>
        <w:t>Монбрийан</w:t>
      </w:r>
      <w:proofErr w:type="spellEnd"/>
      <w:r w:rsidR="00F713BF" w:rsidRPr="002465EB">
        <w:rPr>
          <w:rFonts w:asciiTheme="majorBidi" w:hAnsiTheme="majorBidi" w:cstheme="majorBidi"/>
          <w:szCs w:val="22"/>
          <w:lang w:val="ru-RU"/>
        </w:rPr>
        <w:t xml:space="preserve">". </w:t>
      </w:r>
      <w:r w:rsidR="00123D6E" w:rsidRPr="002465EB">
        <w:rPr>
          <w:rFonts w:asciiTheme="majorBidi" w:hAnsiTheme="majorBidi" w:cstheme="majorBidi"/>
          <w:szCs w:val="22"/>
          <w:lang w:val="ru-RU"/>
        </w:rPr>
        <w:t>Это мероприятие имеет три аспекта</w:t>
      </w:r>
      <w:r w:rsidR="00874F61" w:rsidRPr="002465EB">
        <w:rPr>
          <w:rFonts w:asciiTheme="majorBidi" w:hAnsiTheme="majorBidi" w:cstheme="majorBidi"/>
          <w:color w:val="000000"/>
          <w:szCs w:val="22"/>
          <w:lang w:val="ru-RU"/>
        </w:rPr>
        <w:t>:</w:t>
      </w:r>
    </w:p>
    <w:p w:rsidR="009E77FD" w:rsidRPr="002465EB" w:rsidRDefault="002465EB" w:rsidP="002465EB">
      <w:pPr>
        <w:pStyle w:val="ListParagraph"/>
        <w:ind w:left="794" w:hanging="794"/>
        <w:contextualSpacing w:val="0"/>
        <w:rPr>
          <w:rFonts w:asciiTheme="majorBidi" w:hAnsiTheme="majorBidi" w:cstheme="majorBidi"/>
          <w:color w:val="000000"/>
          <w:sz w:val="22"/>
          <w:szCs w:val="22"/>
          <w:lang w:val="ru-RU"/>
        </w:rPr>
      </w:pPr>
      <w:r w:rsidRPr="00E45EE0">
        <w:rPr>
          <w:rFonts w:asciiTheme="majorBidi" w:hAnsiTheme="majorBidi" w:cstheme="majorBidi"/>
          <w:color w:val="000000"/>
          <w:sz w:val="22"/>
          <w:szCs w:val="22"/>
          <w:lang w:val="ru-RU"/>
        </w:rPr>
        <w:t>1</w:t>
      </w:r>
      <w:r w:rsidRPr="00E45EE0">
        <w:rPr>
          <w:rFonts w:asciiTheme="majorBidi" w:hAnsiTheme="majorBidi" w:cstheme="majorBidi"/>
          <w:color w:val="000000"/>
          <w:sz w:val="22"/>
          <w:szCs w:val="22"/>
          <w:lang w:val="ru-RU"/>
        </w:rPr>
        <w:tab/>
      </w:r>
      <w:r w:rsidR="00CC5A5B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Первые два дня будут посвящены</w:t>
      </w:r>
      <w:r w:rsidR="000808D3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 w:rsidR="000808D3" w:rsidRPr="002465E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проверк</w:t>
      </w:r>
      <w:r w:rsidR="00CC5A5B" w:rsidRPr="002465E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е</w:t>
      </w:r>
      <w:r w:rsidR="000808D3" w:rsidRPr="002465E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 xml:space="preserve"> на функциональную совместимость</w:t>
      </w:r>
      <w:r w:rsidR="007E5FCE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,</w:t>
      </w:r>
      <w:r w:rsidR="000808D3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 w:rsidR="007E5FCE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имеющ</w:t>
      </w:r>
      <w:r w:rsidR="00CC5A5B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ей</w:t>
      </w:r>
      <w:r w:rsidR="007E5FCE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отношение</w:t>
      </w:r>
      <w:r w:rsidR="003817D6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 w:rsidR="007E5FCE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к стандартам МСЭ-Т</w:t>
      </w:r>
      <w:r w:rsidR="00765B39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, в том числе </w:t>
      </w:r>
      <w:r w:rsidR="00765B39" w:rsidRPr="002465EB">
        <w:rPr>
          <w:rFonts w:asciiTheme="majorBidi" w:hAnsiTheme="majorBidi" w:cstheme="majorBidi"/>
          <w:color w:val="000000"/>
          <w:sz w:val="22"/>
          <w:szCs w:val="22"/>
        </w:rPr>
        <w:t>H</w:t>
      </w:r>
      <w:r w:rsidR="00765B39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.701 (</w:t>
      </w:r>
      <w:r w:rsidR="008A22F8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коррекция</w:t>
      </w:r>
      <w:r w:rsidR="00C1531E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ошибок), </w:t>
      </w:r>
      <w:r w:rsidR="00C1531E" w:rsidRPr="002465EB">
        <w:rPr>
          <w:rFonts w:asciiTheme="majorBidi" w:hAnsiTheme="majorBidi" w:cstheme="majorBidi"/>
          <w:color w:val="000000"/>
          <w:sz w:val="22"/>
          <w:szCs w:val="22"/>
        </w:rPr>
        <w:t>H</w:t>
      </w:r>
      <w:r w:rsidR="00C1531E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.721 (терминал </w:t>
      </w:r>
      <w:r w:rsidR="00C1531E" w:rsidRPr="002465EB">
        <w:rPr>
          <w:rFonts w:asciiTheme="majorBidi" w:hAnsiTheme="majorBidi" w:cstheme="majorBidi"/>
          <w:color w:val="000000"/>
          <w:sz w:val="22"/>
          <w:szCs w:val="22"/>
        </w:rPr>
        <w:t>IPTV</w:t>
      </w:r>
      <w:r w:rsidR="00C1531E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), </w:t>
      </w:r>
      <w:r w:rsidR="00C1531E" w:rsidRPr="002465EB">
        <w:rPr>
          <w:rFonts w:asciiTheme="majorBidi" w:hAnsiTheme="majorBidi" w:cstheme="majorBidi"/>
          <w:color w:val="000000"/>
          <w:sz w:val="22"/>
          <w:szCs w:val="22"/>
        </w:rPr>
        <w:t>H</w:t>
      </w:r>
      <w:r w:rsidR="00C1531E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.740 (</w:t>
      </w:r>
      <w:r w:rsidR="00294E03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количественная оценка аудитории), </w:t>
      </w:r>
      <w:r w:rsidR="00294E03" w:rsidRPr="002465EB">
        <w:rPr>
          <w:rFonts w:asciiTheme="majorBidi" w:hAnsiTheme="majorBidi" w:cstheme="majorBidi"/>
          <w:color w:val="000000"/>
          <w:sz w:val="22"/>
          <w:szCs w:val="22"/>
        </w:rPr>
        <w:t>H</w:t>
      </w:r>
      <w:r w:rsidR="00294E03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.750 (метаданные), </w:t>
      </w:r>
      <w:r w:rsidR="00294E03" w:rsidRPr="002465EB">
        <w:rPr>
          <w:rFonts w:asciiTheme="majorBidi" w:hAnsiTheme="majorBidi" w:cstheme="majorBidi"/>
          <w:color w:val="000000"/>
          <w:sz w:val="22"/>
          <w:szCs w:val="22"/>
        </w:rPr>
        <w:t>H</w:t>
      </w:r>
      <w:r w:rsidR="00294E03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.761 </w:t>
      </w:r>
      <w:r w:rsidR="003B11E4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(</w:t>
      </w:r>
      <w:proofErr w:type="spellStart"/>
      <w:r w:rsidR="003B11E4" w:rsidRPr="002465EB">
        <w:rPr>
          <w:rFonts w:asciiTheme="majorBidi" w:hAnsiTheme="majorBidi" w:cstheme="majorBidi"/>
          <w:color w:val="000000"/>
          <w:sz w:val="22"/>
          <w:szCs w:val="22"/>
        </w:rPr>
        <w:t>ginga</w:t>
      </w:r>
      <w:proofErr w:type="spellEnd"/>
      <w:r w:rsidR="003B11E4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-</w:t>
      </w:r>
      <w:r w:rsidR="003B11E4" w:rsidRPr="002465EB">
        <w:rPr>
          <w:rFonts w:asciiTheme="majorBidi" w:hAnsiTheme="majorBidi" w:cstheme="majorBidi"/>
          <w:color w:val="000000"/>
          <w:sz w:val="22"/>
          <w:szCs w:val="22"/>
        </w:rPr>
        <w:t>NCL</w:t>
      </w:r>
      <w:r w:rsidR="003B11E4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), </w:t>
      </w:r>
      <w:r w:rsidR="003B11E4" w:rsidRPr="002465EB">
        <w:rPr>
          <w:rFonts w:asciiTheme="majorBidi" w:hAnsiTheme="majorBidi" w:cstheme="majorBidi"/>
          <w:color w:val="000000"/>
          <w:sz w:val="22"/>
          <w:szCs w:val="22"/>
        </w:rPr>
        <w:t>H</w:t>
      </w:r>
      <w:r w:rsidR="003B11E4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.762 (</w:t>
      </w:r>
      <w:r w:rsidR="00D91C90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облегченная интерактивная </w:t>
      </w:r>
      <w:proofErr w:type="spellStart"/>
      <w:r w:rsidR="00D91C90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мультимедийная</w:t>
      </w:r>
      <w:proofErr w:type="spellEnd"/>
      <w:r w:rsidR="00D91C90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среда), </w:t>
      </w:r>
      <w:r w:rsidR="00D91C90" w:rsidRPr="002465EB">
        <w:rPr>
          <w:rFonts w:asciiTheme="majorBidi" w:hAnsiTheme="majorBidi" w:cstheme="majorBidi"/>
          <w:color w:val="000000"/>
          <w:sz w:val="22"/>
          <w:szCs w:val="22"/>
        </w:rPr>
        <w:t>H</w:t>
      </w:r>
      <w:r w:rsidR="00D91C90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.770 </w:t>
      </w:r>
      <w:r w:rsidR="00380505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(обнаружение услуг). Многие компании проявили интерес, в том числе из Бельги</w:t>
      </w:r>
      <w:r w:rsidR="009E77FD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и</w:t>
      </w:r>
      <w:r w:rsidR="00380505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, Бразилии, Китая, Франции, Японии, Сингапура, Южной Кореи и Соединенных Штатов.</w:t>
      </w:r>
    </w:p>
    <w:p w:rsidR="00380505" w:rsidRPr="002465EB" w:rsidRDefault="002465EB" w:rsidP="002465EB">
      <w:pPr>
        <w:pStyle w:val="ListParagraph"/>
        <w:ind w:left="794" w:hanging="794"/>
        <w:contextualSpacing w:val="0"/>
        <w:rPr>
          <w:rFonts w:asciiTheme="majorBidi" w:hAnsiTheme="majorBidi" w:cstheme="majorBidi"/>
          <w:color w:val="000000"/>
          <w:sz w:val="22"/>
          <w:szCs w:val="22"/>
          <w:lang w:val="ru-RU"/>
        </w:rPr>
      </w:pPr>
      <w:r w:rsidRPr="00E45EE0">
        <w:rPr>
          <w:rFonts w:asciiTheme="majorBidi" w:hAnsiTheme="majorBidi" w:cstheme="majorBidi"/>
          <w:color w:val="000000"/>
          <w:sz w:val="22"/>
          <w:szCs w:val="22"/>
          <w:lang w:val="ru-RU"/>
        </w:rPr>
        <w:t>2</w:t>
      </w:r>
      <w:r w:rsidRPr="00E45EE0">
        <w:rPr>
          <w:rFonts w:asciiTheme="majorBidi" w:hAnsiTheme="majorBidi" w:cstheme="majorBidi"/>
          <w:color w:val="000000"/>
          <w:sz w:val="22"/>
          <w:szCs w:val="22"/>
          <w:lang w:val="ru-RU"/>
        </w:rPr>
        <w:tab/>
      </w:r>
      <w:r w:rsidR="00654530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В т</w:t>
      </w:r>
      <w:r w:rsidR="00380505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ретий и четвертый </w:t>
      </w:r>
      <w:r w:rsidR="00654530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дни мероприятия будут проводиться </w:t>
      </w:r>
      <w:r w:rsidR="00372447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показы</w:t>
      </w:r>
      <w:r w:rsidR="00654530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, на которых компании смогут </w:t>
      </w:r>
      <w:r w:rsidR="00372447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продемонстрировать</w:t>
      </w:r>
      <w:r w:rsidR="00654530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 w:rsidR="00B739BE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функциональную совместимость своих продуктов </w:t>
      </w:r>
      <w:r w:rsidR="00B739BE" w:rsidRPr="002465EB">
        <w:rPr>
          <w:rFonts w:asciiTheme="majorBidi" w:hAnsiTheme="majorBidi" w:cstheme="majorBidi"/>
          <w:color w:val="000000"/>
          <w:sz w:val="22"/>
          <w:szCs w:val="22"/>
        </w:rPr>
        <w:t>IPTV</w:t>
      </w:r>
      <w:r w:rsidR="00B739BE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.</w:t>
      </w:r>
    </w:p>
    <w:p w:rsidR="00874F61" w:rsidRPr="00E45EE0" w:rsidRDefault="002465EB" w:rsidP="002465EB">
      <w:pPr>
        <w:pStyle w:val="ListParagraph"/>
        <w:ind w:left="794" w:hanging="794"/>
        <w:contextualSpacing w:val="0"/>
        <w:rPr>
          <w:rFonts w:asciiTheme="majorBidi" w:hAnsiTheme="majorBidi" w:cstheme="majorBidi"/>
          <w:color w:val="000000"/>
          <w:sz w:val="22"/>
          <w:szCs w:val="22"/>
          <w:lang w:val="ru-RU"/>
        </w:rPr>
      </w:pPr>
      <w:r w:rsidRPr="00E45EE0">
        <w:rPr>
          <w:rFonts w:asciiTheme="majorBidi" w:hAnsiTheme="majorBidi" w:cstheme="majorBidi"/>
          <w:color w:val="000000"/>
          <w:sz w:val="22"/>
          <w:szCs w:val="22"/>
          <w:lang w:val="ru-RU"/>
        </w:rPr>
        <w:tab/>
      </w:r>
      <w:r w:rsidR="00CC5A5B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Стоимость участия </w:t>
      </w:r>
      <w:r w:rsidR="00FA22D2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в проверке и/или демонстрации составляет 3000 швейцарских франков на компанию (неограниченное число участников). В настоящее время открыты онлайновые оплата и регистрация, </w:t>
      </w:r>
      <w:r w:rsidR="000C43F6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и </w:t>
      </w:r>
      <w:r w:rsidR="00FA22D2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мы были бы </w:t>
      </w:r>
      <w:r w:rsidR="000C43F6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рады вашему участию. Подробная информация будет размещена на нашем </w:t>
      </w:r>
      <w:proofErr w:type="spellStart"/>
      <w:r w:rsidR="000C43F6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веб-сайте</w:t>
      </w:r>
      <w:proofErr w:type="spellEnd"/>
      <w:r w:rsidR="000C43F6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по адресу: </w:t>
      </w:r>
      <w:hyperlink r:id="rId11" w:history="1">
        <w:proofErr w:type="spellStart"/>
        <w:r w:rsidR="000C43F6" w:rsidRPr="002465EB">
          <w:rPr>
            <w:rStyle w:val="Hyperlink"/>
            <w:rFonts w:asciiTheme="majorBidi" w:hAnsiTheme="majorBidi" w:cstheme="majorBidi"/>
            <w:b/>
            <w:bCs/>
            <w:color w:val="000000"/>
            <w:sz w:val="22"/>
            <w:szCs w:val="22"/>
          </w:rPr>
          <w:t>itu</w:t>
        </w:r>
        <w:proofErr w:type="spellEnd"/>
        <w:r w:rsidR="000C43F6" w:rsidRPr="002465EB">
          <w:rPr>
            <w:rStyle w:val="Hyperlink"/>
            <w:rFonts w:asciiTheme="majorBidi" w:hAnsiTheme="majorBidi" w:cstheme="majorBidi"/>
            <w:b/>
            <w:bCs/>
            <w:color w:val="000000"/>
            <w:sz w:val="22"/>
            <w:szCs w:val="22"/>
            <w:lang w:val="ru-RU"/>
          </w:rPr>
          <w:t>.</w:t>
        </w:r>
        <w:proofErr w:type="spellStart"/>
        <w:r w:rsidR="000C43F6" w:rsidRPr="002465EB">
          <w:rPr>
            <w:rStyle w:val="Hyperlink"/>
            <w:rFonts w:asciiTheme="majorBidi" w:hAnsiTheme="majorBidi" w:cstheme="majorBidi"/>
            <w:b/>
            <w:bCs/>
            <w:color w:val="000000"/>
            <w:sz w:val="22"/>
            <w:szCs w:val="22"/>
          </w:rPr>
          <w:t>int</w:t>
        </w:r>
        <w:proofErr w:type="spellEnd"/>
        <w:r w:rsidR="000C43F6" w:rsidRPr="002465EB">
          <w:rPr>
            <w:rStyle w:val="Hyperlink"/>
            <w:rFonts w:asciiTheme="majorBidi" w:hAnsiTheme="majorBidi" w:cstheme="majorBidi"/>
            <w:b/>
            <w:bCs/>
            <w:color w:val="000000"/>
            <w:sz w:val="22"/>
            <w:szCs w:val="22"/>
            <w:lang w:val="ru-RU"/>
          </w:rPr>
          <w:t>/</w:t>
        </w:r>
        <w:proofErr w:type="spellStart"/>
        <w:r w:rsidR="000C43F6" w:rsidRPr="002465EB">
          <w:rPr>
            <w:rStyle w:val="Hyperlink"/>
            <w:rFonts w:asciiTheme="majorBidi" w:hAnsiTheme="majorBidi" w:cstheme="majorBidi"/>
            <w:b/>
            <w:bCs/>
            <w:color w:val="000000"/>
            <w:sz w:val="22"/>
            <w:szCs w:val="22"/>
          </w:rPr>
          <w:t>interop</w:t>
        </w:r>
        <w:proofErr w:type="spellEnd"/>
      </w:hyperlink>
      <w:r w:rsidRPr="00E45EE0">
        <w:rPr>
          <w:rFonts w:asciiTheme="majorBidi" w:hAnsiTheme="majorBidi" w:cstheme="majorBidi"/>
          <w:color w:val="000000"/>
          <w:sz w:val="22"/>
          <w:szCs w:val="22"/>
          <w:lang w:val="ru-RU"/>
        </w:rPr>
        <w:t>.</w:t>
      </w:r>
    </w:p>
    <w:p w:rsidR="003F48D3" w:rsidRPr="00E45EE0" w:rsidRDefault="002465EB" w:rsidP="002465EB">
      <w:pPr>
        <w:pStyle w:val="ListParagraph"/>
        <w:ind w:left="794" w:hanging="794"/>
        <w:contextualSpacing w:val="0"/>
        <w:rPr>
          <w:rFonts w:asciiTheme="majorBidi" w:hAnsiTheme="majorBidi" w:cstheme="majorBidi"/>
          <w:color w:val="000000"/>
          <w:sz w:val="22"/>
          <w:szCs w:val="22"/>
          <w:lang w:val="ru-RU"/>
        </w:rPr>
      </w:pPr>
      <w:r w:rsidRPr="00E45EE0">
        <w:rPr>
          <w:rFonts w:asciiTheme="majorBidi" w:hAnsiTheme="majorBidi" w:cstheme="majorBidi"/>
          <w:color w:val="000000"/>
          <w:sz w:val="22"/>
          <w:szCs w:val="22"/>
          <w:lang w:val="ru-RU"/>
        </w:rPr>
        <w:t>3</w:t>
      </w:r>
      <w:r w:rsidRPr="00E45EE0">
        <w:rPr>
          <w:rFonts w:asciiTheme="majorBidi" w:hAnsiTheme="majorBidi" w:cstheme="majorBidi"/>
          <w:color w:val="000000"/>
          <w:sz w:val="22"/>
          <w:szCs w:val="22"/>
          <w:lang w:val="ru-RU"/>
        </w:rPr>
        <w:tab/>
      </w:r>
      <w:r w:rsidR="00FC01A8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Приглашаем</w:t>
      </w:r>
      <w:r w:rsidR="007B693A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р</w:t>
      </w:r>
      <w:r w:rsidR="00632896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адиовещательные организации, компании электросвязи, </w:t>
      </w:r>
      <w:r w:rsidR="007B693A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системных интеграторов, </w:t>
      </w:r>
      <w:r w:rsidR="00F710E0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лаборатории тестирования и другие предприятия </w:t>
      </w:r>
      <w:r w:rsidR="00FC01A8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со </w:t>
      </w:r>
      <w:r w:rsidR="00F710E0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всего мира </w:t>
      </w:r>
      <w:r w:rsidR="007B693A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приехать и увидеть </w:t>
      </w:r>
      <w:r w:rsidR="00901448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в действии </w:t>
      </w:r>
      <w:r w:rsidR="007B693A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функциональную совместимость в области </w:t>
      </w:r>
      <w:r w:rsidR="007B693A" w:rsidRPr="002465EB">
        <w:rPr>
          <w:rFonts w:asciiTheme="majorBidi" w:hAnsiTheme="majorBidi" w:cstheme="majorBidi"/>
          <w:color w:val="000000"/>
          <w:sz w:val="22"/>
          <w:szCs w:val="22"/>
        </w:rPr>
        <w:t>IPTV</w:t>
      </w:r>
      <w:r w:rsidR="00901448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. </w:t>
      </w:r>
      <w:r w:rsidR="00463DED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В нашем зале для высокопоставленных лиц м</w:t>
      </w:r>
      <w:r w:rsidR="003E5C3B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ы запланируем </w:t>
      </w:r>
      <w:r w:rsidR="00F6335D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проведение </w:t>
      </w:r>
      <w:r w:rsidR="003E5C3B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нескольк</w:t>
      </w:r>
      <w:r w:rsidR="00F6335D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их</w:t>
      </w:r>
      <w:r w:rsidR="003E5C3B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 w:rsidR="00463DED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закрытых индивидуальных демонстрационных показов и переговоров</w:t>
      </w:r>
      <w:r w:rsidR="002461D2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, организованных по принципу "первым пришел, первым обслужен"</w:t>
      </w:r>
      <w:r w:rsidR="00FC01A8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;</w:t>
      </w:r>
      <w:r w:rsidR="00010A3C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остальные демонстрации будут проводиться в ходе </w:t>
      </w:r>
      <w:r w:rsidR="00FC01A8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групповых или открытых сессий</w:t>
      </w:r>
      <w:r w:rsidR="00874F61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.</w:t>
      </w:r>
    </w:p>
    <w:p w:rsidR="00874F61" w:rsidRPr="00E45EE0" w:rsidRDefault="002465EB" w:rsidP="00E45EE0">
      <w:pPr>
        <w:pStyle w:val="ListParagraph"/>
        <w:ind w:left="794" w:hanging="794"/>
        <w:contextualSpacing w:val="0"/>
        <w:rPr>
          <w:rFonts w:asciiTheme="majorBidi" w:hAnsiTheme="majorBidi" w:cstheme="majorBidi"/>
          <w:color w:val="000000"/>
          <w:sz w:val="22"/>
          <w:szCs w:val="22"/>
          <w:lang w:val="ru-RU"/>
        </w:rPr>
      </w:pPr>
      <w:r w:rsidRPr="00E45EE0">
        <w:rPr>
          <w:rFonts w:asciiTheme="majorBidi" w:hAnsiTheme="majorBidi" w:cstheme="majorBidi"/>
          <w:color w:val="000000"/>
          <w:sz w:val="22"/>
          <w:szCs w:val="22"/>
          <w:lang w:val="ru-RU"/>
        </w:rPr>
        <w:tab/>
      </w:r>
      <w:r w:rsidR="0018362E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Данная часть мероприятия является бесплатной для посетителей (членов и </w:t>
      </w:r>
      <w:proofErr w:type="spellStart"/>
      <w:r w:rsidR="0018362E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нечленов</w:t>
      </w:r>
      <w:proofErr w:type="spellEnd"/>
      <w:r w:rsidR="0018362E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МСЭ), </w:t>
      </w:r>
      <w:r w:rsidR="0018362E" w:rsidRPr="002465E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 xml:space="preserve">поэтому </w:t>
      </w:r>
      <w:r w:rsidR="00733370" w:rsidRPr="002465E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 xml:space="preserve">свяжитесь с нами сейчас </w:t>
      </w:r>
      <w:r w:rsidR="007335EC" w:rsidRPr="002465E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по адресу</w:t>
      </w:r>
      <w:r w:rsidR="008F683A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:</w:t>
      </w:r>
      <w:r w:rsidR="007335EC" w:rsidRPr="002465E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 xml:space="preserve"> </w:t>
      </w:r>
      <w:hyperlink r:id="rId12" w:history="1">
        <w:r w:rsidR="007335EC" w:rsidRPr="002465EB">
          <w:rPr>
            <w:rStyle w:val="Hyperlink"/>
            <w:rFonts w:asciiTheme="majorBidi" w:hAnsiTheme="majorBidi" w:cstheme="majorBidi"/>
            <w:b/>
            <w:bCs/>
            <w:color w:val="000000"/>
            <w:sz w:val="22"/>
            <w:szCs w:val="22"/>
          </w:rPr>
          <w:t>interop</w:t>
        </w:r>
        <w:r w:rsidR="007335EC" w:rsidRPr="002465EB">
          <w:rPr>
            <w:rStyle w:val="Hyperlink"/>
            <w:rFonts w:asciiTheme="majorBidi" w:hAnsiTheme="majorBidi" w:cstheme="majorBidi"/>
            <w:b/>
            <w:bCs/>
            <w:color w:val="000000"/>
            <w:sz w:val="22"/>
            <w:szCs w:val="22"/>
            <w:lang w:val="ru-RU"/>
          </w:rPr>
          <w:t>@</w:t>
        </w:r>
        <w:r w:rsidR="007335EC" w:rsidRPr="002465EB">
          <w:rPr>
            <w:rStyle w:val="Hyperlink"/>
            <w:rFonts w:asciiTheme="majorBidi" w:hAnsiTheme="majorBidi" w:cstheme="majorBidi"/>
            <w:b/>
            <w:bCs/>
            <w:color w:val="000000"/>
            <w:sz w:val="22"/>
            <w:szCs w:val="22"/>
          </w:rPr>
          <w:t>itu</w:t>
        </w:r>
        <w:r w:rsidR="007335EC" w:rsidRPr="002465EB">
          <w:rPr>
            <w:rStyle w:val="Hyperlink"/>
            <w:rFonts w:asciiTheme="majorBidi" w:hAnsiTheme="majorBidi" w:cstheme="majorBidi"/>
            <w:b/>
            <w:bCs/>
            <w:color w:val="000000"/>
            <w:sz w:val="22"/>
            <w:szCs w:val="22"/>
            <w:lang w:val="ru-RU"/>
          </w:rPr>
          <w:t>.</w:t>
        </w:r>
        <w:r w:rsidR="007335EC" w:rsidRPr="002465EB">
          <w:rPr>
            <w:rStyle w:val="Hyperlink"/>
            <w:rFonts w:asciiTheme="majorBidi" w:hAnsiTheme="majorBidi" w:cstheme="majorBidi"/>
            <w:b/>
            <w:bCs/>
            <w:color w:val="000000"/>
            <w:sz w:val="22"/>
            <w:szCs w:val="22"/>
          </w:rPr>
          <w:t>int</w:t>
        </w:r>
      </w:hyperlink>
      <w:r w:rsidR="007335EC" w:rsidRPr="002465EB">
        <w:rPr>
          <w:rFonts w:asciiTheme="majorBidi" w:hAnsiTheme="majorBidi" w:cstheme="majorBidi"/>
          <w:sz w:val="22"/>
          <w:szCs w:val="22"/>
          <w:lang w:val="ru-RU"/>
        </w:rPr>
        <w:t>,</w:t>
      </w:r>
      <w:r w:rsidR="007335EC" w:rsidRPr="002465E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чтобы зарезервировать просмотр</w:t>
      </w:r>
      <w:r w:rsidR="00874F61" w:rsidRPr="002465EB">
        <w:rPr>
          <w:rFonts w:asciiTheme="majorBidi" w:hAnsiTheme="majorBidi" w:cstheme="majorBidi"/>
          <w:color w:val="000000"/>
          <w:sz w:val="22"/>
          <w:szCs w:val="22"/>
          <w:lang w:val="ru-RU"/>
        </w:rPr>
        <w:t>.</w:t>
      </w:r>
    </w:p>
    <w:p w:rsidR="002465EB" w:rsidRDefault="002465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color w:val="000000"/>
          <w:szCs w:val="22"/>
          <w:lang w:val="ru-RU"/>
        </w:rPr>
      </w:pPr>
      <w:r>
        <w:rPr>
          <w:rFonts w:asciiTheme="majorBidi" w:hAnsiTheme="majorBidi" w:cstheme="majorBidi"/>
          <w:color w:val="000000"/>
          <w:szCs w:val="22"/>
          <w:lang w:val="ru-RU"/>
        </w:rPr>
        <w:br w:type="page"/>
      </w:r>
    </w:p>
    <w:p w:rsidR="007335EC" w:rsidRPr="002465EB" w:rsidRDefault="007335EC" w:rsidP="002465EB">
      <w:pPr>
        <w:rPr>
          <w:rFonts w:asciiTheme="majorBidi" w:hAnsiTheme="majorBidi" w:cstheme="majorBidi"/>
          <w:color w:val="000000"/>
          <w:szCs w:val="22"/>
          <w:lang w:val="ru-RU"/>
        </w:rPr>
      </w:pPr>
      <w:r w:rsidRPr="002465EB">
        <w:rPr>
          <w:rFonts w:asciiTheme="majorBidi" w:hAnsiTheme="majorBidi" w:cstheme="majorBidi"/>
          <w:color w:val="000000"/>
          <w:szCs w:val="22"/>
          <w:lang w:val="ru-RU"/>
        </w:rPr>
        <w:lastRenderedPageBreak/>
        <w:t xml:space="preserve">Будущие мероприятия МСЭ по функциональной совместимости продуктов </w:t>
      </w:r>
      <w:r w:rsidRPr="002465EB">
        <w:rPr>
          <w:rFonts w:asciiTheme="majorBidi" w:hAnsiTheme="majorBidi" w:cstheme="majorBidi"/>
          <w:color w:val="000000"/>
          <w:szCs w:val="22"/>
        </w:rPr>
        <w:t>IPTV</w:t>
      </w:r>
      <w:r w:rsidRPr="002465EB">
        <w:rPr>
          <w:rFonts w:asciiTheme="majorBidi" w:hAnsiTheme="majorBidi" w:cstheme="majorBidi"/>
          <w:color w:val="000000"/>
          <w:szCs w:val="22"/>
          <w:lang w:val="ru-RU"/>
        </w:rPr>
        <w:t xml:space="preserve"> планируются </w:t>
      </w:r>
      <w:r w:rsidR="007F3AF9" w:rsidRPr="002465EB">
        <w:rPr>
          <w:rFonts w:asciiTheme="majorBidi" w:hAnsiTheme="majorBidi" w:cstheme="majorBidi"/>
          <w:color w:val="000000"/>
          <w:szCs w:val="22"/>
          <w:lang w:val="ru-RU"/>
        </w:rPr>
        <w:t xml:space="preserve">для </w:t>
      </w:r>
      <w:r w:rsidR="007F3AF9" w:rsidRPr="002465EB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Сингапура в сентябре 2010 года</w:t>
      </w:r>
      <w:r w:rsidR="007F3AF9" w:rsidRPr="002465EB">
        <w:rPr>
          <w:rFonts w:asciiTheme="majorBidi" w:hAnsiTheme="majorBidi" w:cstheme="majorBidi"/>
          <w:color w:val="000000"/>
          <w:szCs w:val="22"/>
          <w:lang w:val="ru-RU"/>
        </w:rPr>
        <w:t xml:space="preserve"> и в </w:t>
      </w:r>
      <w:r w:rsidR="007F3AF9" w:rsidRPr="002465EB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Индии в декабре 2010 года</w:t>
      </w:r>
      <w:r w:rsidR="007F3AF9" w:rsidRPr="002465EB">
        <w:rPr>
          <w:rFonts w:asciiTheme="majorBidi" w:hAnsiTheme="majorBidi" w:cstheme="majorBidi"/>
          <w:color w:val="000000"/>
          <w:szCs w:val="22"/>
          <w:lang w:val="ru-RU"/>
        </w:rPr>
        <w:t>, и я бы горячо при</w:t>
      </w:r>
      <w:r w:rsidR="00560CFE" w:rsidRPr="002465EB">
        <w:rPr>
          <w:rFonts w:asciiTheme="majorBidi" w:hAnsiTheme="majorBidi" w:cstheme="majorBidi"/>
          <w:color w:val="000000"/>
          <w:szCs w:val="22"/>
          <w:lang w:val="ru-RU"/>
        </w:rPr>
        <w:t xml:space="preserve">ветствовал ваши отзывы и вклады, относящиеся к этим и другим мероприятиям по функциональной совместимости. В случае, если вам необходима дополнительная информация, просьба обращаться ко мне по адресу: </w:t>
      </w:r>
      <w:hyperlink r:id="rId13" w:history="1">
        <w:r w:rsidR="00560CFE" w:rsidRPr="002465EB">
          <w:rPr>
            <w:rStyle w:val="Hyperlink"/>
            <w:rFonts w:asciiTheme="majorBidi" w:hAnsiTheme="majorBidi" w:cstheme="majorBidi"/>
            <w:color w:val="000000"/>
            <w:szCs w:val="22"/>
          </w:rPr>
          <w:t>interop</w:t>
        </w:r>
        <w:r w:rsidR="00560CFE" w:rsidRPr="002465EB">
          <w:rPr>
            <w:rStyle w:val="Hyperlink"/>
            <w:rFonts w:asciiTheme="majorBidi" w:hAnsiTheme="majorBidi" w:cstheme="majorBidi"/>
            <w:color w:val="000000"/>
            <w:szCs w:val="22"/>
            <w:lang w:val="ru-RU"/>
          </w:rPr>
          <w:t>@</w:t>
        </w:r>
        <w:r w:rsidR="00560CFE" w:rsidRPr="002465EB">
          <w:rPr>
            <w:rStyle w:val="Hyperlink"/>
            <w:rFonts w:asciiTheme="majorBidi" w:hAnsiTheme="majorBidi" w:cstheme="majorBidi"/>
            <w:color w:val="000000"/>
            <w:szCs w:val="22"/>
          </w:rPr>
          <w:t>itu</w:t>
        </w:r>
        <w:r w:rsidR="00560CFE" w:rsidRPr="002465EB">
          <w:rPr>
            <w:rStyle w:val="Hyperlink"/>
            <w:rFonts w:asciiTheme="majorBidi" w:hAnsiTheme="majorBidi" w:cstheme="majorBidi"/>
            <w:color w:val="000000"/>
            <w:szCs w:val="22"/>
            <w:lang w:val="ru-RU"/>
          </w:rPr>
          <w:t>.</w:t>
        </w:r>
        <w:proofErr w:type="spellStart"/>
        <w:r w:rsidR="00560CFE" w:rsidRPr="002465EB">
          <w:rPr>
            <w:rStyle w:val="Hyperlink"/>
            <w:rFonts w:asciiTheme="majorBidi" w:hAnsiTheme="majorBidi" w:cstheme="majorBidi"/>
            <w:color w:val="000000"/>
            <w:szCs w:val="22"/>
          </w:rPr>
          <w:t>int</w:t>
        </w:r>
        <w:proofErr w:type="spellEnd"/>
      </w:hyperlink>
      <w:r w:rsidR="002465EB" w:rsidRPr="00E45EE0">
        <w:rPr>
          <w:rFonts w:asciiTheme="majorBidi" w:hAnsiTheme="majorBidi" w:cstheme="majorBidi"/>
          <w:szCs w:val="22"/>
          <w:lang w:val="ru-RU"/>
        </w:rPr>
        <w:t>.</w:t>
      </w:r>
    </w:p>
    <w:p w:rsidR="002B3662" w:rsidRPr="00E45EE0" w:rsidRDefault="002B3662" w:rsidP="002465EB">
      <w:pPr>
        <w:tabs>
          <w:tab w:val="clear" w:pos="567"/>
          <w:tab w:val="left" w:pos="0"/>
        </w:tabs>
        <w:rPr>
          <w:rFonts w:asciiTheme="majorBidi" w:hAnsiTheme="majorBidi" w:cstheme="majorBidi"/>
          <w:szCs w:val="22"/>
          <w:lang w:val="ru-RU"/>
        </w:rPr>
      </w:pPr>
      <w:r w:rsidRPr="002465EB">
        <w:rPr>
          <w:rFonts w:asciiTheme="majorBidi" w:hAnsiTheme="majorBidi" w:cstheme="majorBidi"/>
          <w:szCs w:val="22"/>
          <w:lang w:val="ru-RU"/>
        </w:rPr>
        <w:t>С уважением,</w:t>
      </w:r>
    </w:p>
    <w:p w:rsidR="002465EB" w:rsidRPr="00E45EE0" w:rsidRDefault="002465EB" w:rsidP="002465EB">
      <w:pPr>
        <w:tabs>
          <w:tab w:val="clear" w:pos="567"/>
          <w:tab w:val="left" w:pos="0"/>
        </w:tabs>
        <w:rPr>
          <w:rFonts w:asciiTheme="majorBidi" w:hAnsiTheme="majorBidi" w:cstheme="majorBidi"/>
          <w:szCs w:val="22"/>
          <w:lang w:val="ru-RU"/>
        </w:rPr>
      </w:pPr>
    </w:p>
    <w:p w:rsidR="002465EB" w:rsidRPr="00E45EE0" w:rsidRDefault="002465EB" w:rsidP="002465EB">
      <w:pPr>
        <w:tabs>
          <w:tab w:val="clear" w:pos="567"/>
          <w:tab w:val="left" w:pos="0"/>
        </w:tabs>
        <w:rPr>
          <w:rFonts w:asciiTheme="majorBidi" w:hAnsiTheme="majorBidi" w:cstheme="majorBidi"/>
          <w:szCs w:val="22"/>
          <w:lang w:val="ru-RU"/>
        </w:rPr>
      </w:pPr>
    </w:p>
    <w:p w:rsidR="002465EB" w:rsidRPr="00E45EE0" w:rsidRDefault="002465EB" w:rsidP="002465EB">
      <w:pPr>
        <w:tabs>
          <w:tab w:val="clear" w:pos="567"/>
          <w:tab w:val="left" w:pos="0"/>
        </w:tabs>
        <w:rPr>
          <w:rFonts w:asciiTheme="majorBidi" w:hAnsiTheme="majorBidi" w:cstheme="majorBidi"/>
          <w:szCs w:val="22"/>
          <w:lang w:val="ru-RU"/>
        </w:rPr>
      </w:pPr>
    </w:p>
    <w:p w:rsidR="002B3662" w:rsidRPr="002465EB" w:rsidRDefault="002B3662" w:rsidP="002465EB">
      <w:pPr>
        <w:rPr>
          <w:rFonts w:asciiTheme="majorBidi" w:hAnsiTheme="majorBidi" w:cstheme="majorBidi"/>
          <w:szCs w:val="22"/>
          <w:lang w:val="ru-RU"/>
        </w:rPr>
      </w:pPr>
      <w:r w:rsidRPr="002465EB">
        <w:rPr>
          <w:rFonts w:asciiTheme="majorBidi" w:hAnsiTheme="majorBidi" w:cstheme="majorBidi"/>
          <w:szCs w:val="22"/>
          <w:lang w:val="ru-RU"/>
        </w:rPr>
        <w:t>Малколм Джонсон</w:t>
      </w:r>
      <w:r w:rsidRPr="002465EB">
        <w:rPr>
          <w:rFonts w:asciiTheme="majorBidi" w:hAnsiTheme="majorBidi" w:cstheme="majorBidi"/>
          <w:szCs w:val="22"/>
          <w:lang w:val="ru-RU"/>
        </w:rPr>
        <w:br/>
        <w:t>Директор Бюро</w:t>
      </w:r>
      <w:r w:rsidRPr="002465EB">
        <w:rPr>
          <w:rFonts w:asciiTheme="majorBidi" w:hAnsiTheme="majorBidi" w:cstheme="majorBidi"/>
          <w:szCs w:val="22"/>
          <w:lang w:val="ru-RU"/>
        </w:rPr>
        <w:br/>
        <w:t>стандартизации электросвязи</w:t>
      </w:r>
    </w:p>
    <w:sectPr w:rsidR="002B3662" w:rsidRPr="002465EB" w:rsidSect="00205651">
      <w:headerReference w:type="default" r:id="rId14"/>
      <w:footerReference w:type="default" r:id="rId15"/>
      <w:footerReference w:type="first" r:id="rId16"/>
      <w:type w:val="oddPage"/>
      <w:pgSz w:w="11907" w:h="16840" w:code="9"/>
      <w:pgMar w:top="1134" w:right="1134" w:bottom="993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BDA" w:rsidRDefault="00D10BDA">
      <w:r>
        <w:separator/>
      </w:r>
    </w:p>
  </w:endnote>
  <w:endnote w:type="continuationSeparator" w:id="0">
    <w:p w:rsidR="00D10BDA" w:rsidRDefault="00D10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EB" w:rsidRPr="00DD6213" w:rsidRDefault="00DD6213" w:rsidP="002465EB">
    <w:pPr>
      <w:pStyle w:val="Footer"/>
      <w:rPr>
        <w:lang w:val="en-US"/>
      </w:rPr>
    </w:pPr>
    <w:r>
      <w:rPr>
        <w:lang w:val="en-US"/>
      </w:rPr>
      <w:t>ITU-T\BUREAU\CIRC\117R.DOCX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0C586E" w:rsidTr="003461F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C586E" w:rsidRDefault="000C586E" w:rsidP="000C586E">
          <w:pPr>
            <w:pStyle w:val="itu"/>
            <w:spacing w:before="0"/>
            <w:rPr>
              <w:rFonts w:ascii="Times New Roman" w:hAnsi="Times New Roman"/>
              <w:szCs w:val="18"/>
              <w:lang w:val="fr-CH"/>
            </w:rPr>
          </w:pPr>
          <w:r>
            <w:rPr>
              <w:rFonts w:ascii="Times New Roman" w:hAnsi="Times New Roman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C586E" w:rsidRDefault="000C586E" w:rsidP="000C586E">
          <w:pPr>
            <w:pStyle w:val="itu"/>
            <w:spacing w:before="0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>Telephone</w:t>
          </w:r>
          <w:r>
            <w:rPr>
              <w:rFonts w:ascii="Times New Roman" w:hAnsi="Times New Roman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C586E" w:rsidRDefault="000C586E" w:rsidP="000C586E">
          <w:pPr>
            <w:pStyle w:val="itu"/>
            <w:spacing w:before="0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 xml:space="preserve">Telex 421 000 </w:t>
          </w:r>
          <w:proofErr w:type="spellStart"/>
          <w:r>
            <w:rPr>
              <w:rFonts w:ascii="Times New Roman" w:hAnsi="Times New Roman"/>
              <w:szCs w:val="18"/>
            </w:rPr>
            <w:t>uit</w:t>
          </w:r>
          <w:proofErr w:type="spellEnd"/>
          <w:r>
            <w:rPr>
              <w:rFonts w:ascii="Times New Roman" w:hAnsi="Times New Roman"/>
              <w:szCs w:val="18"/>
            </w:rPr>
            <w:t xml:space="preserve"> </w:t>
          </w:r>
          <w:proofErr w:type="spellStart"/>
          <w:r>
            <w:rPr>
              <w:rFonts w:ascii="Times New Roman" w:hAnsi="Times New Roman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C586E" w:rsidRPr="00AD2D17" w:rsidRDefault="000C586E" w:rsidP="000C586E">
          <w:pPr>
            <w:pStyle w:val="itu"/>
            <w:tabs>
              <w:tab w:val="clear" w:pos="1134"/>
            </w:tabs>
            <w:spacing w:before="0"/>
            <w:rPr>
              <w:rFonts w:ascii="Times New Roman" w:hAnsi="Times New Roman"/>
              <w:szCs w:val="18"/>
            </w:rPr>
          </w:pPr>
          <w:r w:rsidRPr="00AD2D17">
            <w:rPr>
              <w:rFonts w:ascii="Times New Roman" w:hAnsi="Times New Roman"/>
              <w:szCs w:val="18"/>
            </w:rPr>
            <w:t>E-mail:</w:t>
          </w:r>
          <w:r w:rsidRPr="00AD2D17">
            <w:rPr>
              <w:rFonts w:ascii="Times New Roman" w:hAnsi="Times New Roman"/>
              <w:szCs w:val="18"/>
            </w:rPr>
            <w:tab/>
          </w:r>
          <w:hyperlink r:id="rId1" w:history="1">
            <w:r w:rsidRPr="00AD2D17">
              <w:rPr>
                <w:rStyle w:val="Hyperlink"/>
                <w:rFonts w:ascii="Times New Roman" w:hAnsi="Times New Roman"/>
                <w:szCs w:val="18"/>
              </w:rPr>
              <w:t>itumail@itu.int</w:t>
            </w:r>
          </w:hyperlink>
        </w:p>
      </w:tc>
    </w:tr>
    <w:tr w:rsidR="000C586E" w:rsidTr="003461F6">
      <w:trPr>
        <w:cantSplit/>
      </w:trPr>
      <w:tc>
        <w:tcPr>
          <w:tcW w:w="1062" w:type="pct"/>
        </w:tcPr>
        <w:p w:rsidR="000C586E" w:rsidRDefault="000C586E" w:rsidP="000C586E">
          <w:pPr>
            <w:pStyle w:val="itu"/>
            <w:spacing w:before="0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  <w:szCs w:val="18"/>
                </w:rPr>
                <w:t>Geneva</w:t>
              </w:r>
            </w:smartTag>
          </w:smartTag>
          <w:r>
            <w:rPr>
              <w:rFonts w:ascii="Times New Roman" w:hAnsi="Times New Roman"/>
              <w:szCs w:val="18"/>
            </w:rPr>
            <w:t xml:space="preserve"> 20</w:t>
          </w:r>
        </w:p>
      </w:tc>
      <w:tc>
        <w:tcPr>
          <w:tcW w:w="1583" w:type="pct"/>
        </w:tcPr>
        <w:p w:rsidR="000C586E" w:rsidRDefault="000C586E" w:rsidP="000C586E">
          <w:pPr>
            <w:pStyle w:val="itu"/>
            <w:spacing w:before="0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>Telefax</w:t>
          </w:r>
          <w:r>
            <w:rPr>
              <w:rFonts w:ascii="Times New Roman" w:hAnsi="Times New Roman"/>
              <w:szCs w:val="18"/>
            </w:rPr>
            <w:tab/>
            <w:t>Gr3:</w:t>
          </w:r>
          <w:r>
            <w:rPr>
              <w:rFonts w:ascii="Times New Roman" w:hAnsi="Times New Roman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0C586E" w:rsidRDefault="000C586E" w:rsidP="000C586E">
          <w:pPr>
            <w:pStyle w:val="itu"/>
            <w:spacing w:before="0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>Telegram ITU GENEVE</w:t>
          </w:r>
        </w:p>
      </w:tc>
      <w:tc>
        <w:tcPr>
          <w:tcW w:w="1131" w:type="pct"/>
        </w:tcPr>
        <w:p w:rsidR="000C586E" w:rsidRPr="00AD2D17" w:rsidRDefault="000C586E" w:rsidP="000C586E">
          <w:pPr>
            <w:pStyle w:val="itu"/>
            <w:tabs>
              <w:tab w:val="clear" w:pos="1134"/>
            </w:tabs>
            <w:spacing w:before="0"/>
            <w:rPr>
              <w:rFonts w:ascii="Times New Roman" w:hAnsi="Times New Roman"/>
              <w:szCs w:val="18"/>
              <w:lang w:val="ru-RU"/>
            </w:rPr>
          </w:pPr>
          <w:r w:rsidRPr="00AD2D17">
            <w:rPr>
              <w:rFonts w:ascii="Times New Roman" w:hAnsi="Times New Roman"/>
              <w:szCs w:val="18"/>
            </w:rPr>
            <w:tab/>
          </w:r>
          <w:hyperlink r:id="rId2" w:history="1">
            <w:r w:rsidRPr="00AD2D17">
              <w:rPr>
                <w:rStyle w:val="Hyperlink"/>
                <w:rFonts w:ascii="Times New Roman" w:hAnsi="Times New Roman"/>
                <w:szCs w:val="18"/>
              </w:rPr>
              <w:t>www.itu.int</w:t>
            </w:r>
          </w:hyperlink>
        </w:p>
      </w:tc>
    </w:tr>
    <w:tr w:rsidR="000C586E" w:rsidTr="003461F6">
      <w:trPr>
        <w:cantSplit/>
      </w:trPr>
      <w:tc>
        <w:tcPr>
          <w:tcW w:w="1062" w:type="pct"/>
        </w:tcPr>
        <w:p w:rsidR="000C586E" w:rsidRDefault="000C586E" w:rsidP="000C586E">
          <w:pPr>
            <w:pStyle w:val="itu"/>
            <w:spacing w:before="0"/>
            <w:rPr>
              <w:rFonts w:ascii="Times New Roman" w:hAnsi="Times New Roman"/>
              <w:szCs w:val="18"/>
              <w:lang w:val="fr-CH"/>
            </w:rPr>
          </w:pPr>
          <w:proofErr w:type="spellStart"/>
          <w:r>
            <w:rPr>
              <w:rFonts w:ascii="Times New Roman" w:hAnsi="Times New Roman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0C586E" w:rsidRDefault="000C586E" w:rsidP="000C586E">
          <w:pPr>
            <w:pStyle w:val="itu"/>
            <w:spacing w:before="0"/>
            <w:rPr>
              <w:rFonts w:ascii="Times New Roman" w:hAnsi="Times New Roman"/>
              <w:szCs w:val="18"/>
              <w:lang w:val="fr-CH"/>
            </w:rPr>
          </w:pPr>
          <w:r>
            <w:rPr>
              <w:rFonts w:ascii="Times New Roman" w:hAnsi="Times New Roman"/>
              <w:szCs w:val="18"/>
              <w:lang w:val="fr-CH"/>
            </w:rPr>
            <w:tab/>
            <w:t>Gr4:</w:t>
          </w:r>
          <w:r>
            <w:rPr>
              <w:rFonts w:ascii="Times New Roman" w:hAnsi="Times New Roman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0C586E" w:rsidRDefault="000C586E" w:rsidP="000C586E">
          <w:pPr>
            <w:pStyle w:val="itu"/>
            <w:spacing w:before="0"/>
            <w:rPr>
              <w:rFonts w:ascii="Times New Roman" w:hAnsi="Times New Roman"/>
              <w:szCs w:val="18"/>
              <w:lang w:val="fr-CH"/>
            </w:rPr>
          </w:pPr>
        </w:p>
      </w:tc>
      <w:tc>
        <w:tcPr>
          <w:tcW w:w="1131" w:type="pct"/>
        </w:tcPr>
        <w:p w:rsidR="000C586E" w:rsidRDefault="000C586E" w:rsidP="000C586E">
          <w:pPr>
            <w:pStyle w:val="itu"/>
            <w:spacing w:before="0"/>
            <w:rPr>
              <w:rFonts w:ascii="Times New Roman" w:hAnsi="Times New Roman"/>
              <w:szCs w:val="18"/>
              <w:lang w:val="fr-CH"/>
            </w:rPr>
          </w:pPr>
        </w:p>
      </w:tc>
    </w:tr>
  </w:tbl>
  <w:p w:rsidR="002B3662" w:rsidRPr="000C586E" w:rsidRDefault="002B3662" w:rsidP="000C58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BDA" w:rsidRDefault="00D10BDA">
      <w:r>
        <w:separator/>
      </w:r>
    </w:p>
  </w:footnote>
  <w:footnote w:type="continuationSeparator" w:id="0">
    <w:p w:rsidR="00D10BDA" w:rsidRDefault="00D10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EB" w:rsidRDefault="002465EB" w:rsidP="002465EB">
    <w:pPr>
      <w:pStyle w:val="Header"/>
    </w:pPr>
    <w:r w:rsidRPr="002465EB">
      <w:rPr>
        <w:lang w:val="ru-RU"/>
      </w:rPr>
      <w:t xml:space="preserve">- </w:t>
    </w:r>
    <w:fldSimple w:instr=" PAGE ">
      <w:r w:rsidR="00DD6213">
        <w:rPr>
          <w:noProof/>
        </w:rPr>
        <w:t>2</w:t>
      </w:r>
    </w:fldSimple>
    <w:r w:rsidRPr="002465EB">
      <w:rPr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537D"/>
    <w:multiLevelType w:val="hybridMultilevel"/>
    <w:tmpl w:val="D48A5874"/>
    <w:lvl w:ilvl="0" w:tplc="6716412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1">
    <w:nsid w:val="0F8C28A5"/>
    <w:multiLevelType w:val="hybridMultilevel"/>
    <w:tmpl w:val="ACF0F634"/>
    <w:lvl w:ilvl="0" w:tplc="D1F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2A2FA8"/>
    <w:multiLevelType w:val="hybridMultilevel"/>
    <w:tmpl w:val="DB76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55865"/>
    <w:multiLevelType w:val="hybridMultilevel"/>
    <w:tmpl w:val="07E8CC9A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C0EEE81C"/>
    <w:lvl w:ilvl="0" w:tplc="C40EE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263815"/>
    <w:multiLevelType w:val="multilevel"/>
    <w:tmpl w:val="7AE2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D296EAB"/>
    <w:multiLevelType w:val="hybridMultilevel"/>
    <w:tmpl w:val="9C061C22"/>
    <w:lvl w:ilvl="0" w:tplc="04090017">
      <w:start w:val="1"/>
      <w:numFmt w:val="lowerLetter"/>
      <w:lvlText w:val="%1)"/>
      <w:lvlJc w:val="left"/>
      <w:pPr>
        <w:tabs>
          <w:tab w:val="num" w:pos="864"/>
        </w:tabs>
        <w:ind w:left="86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E0700"/>
    <w:rsid w:val="000005E3"/>
    <w:rsid w:val="00010A3C"/>
    <w:rsid w:val="000130E3"/>
    <w:rsid w:val="000164A5"/>
    <w:rsid w:val="00017F62"/>
    <w:rsid w:val="00030BEF"/>
    <w:rsid w:val="00035B22"/>
    <w:rsid w:val="00035FFF"/>
    <w:rsid w:val="00036443"/>
    <w:rsid w:val="0003760F"/>
    <w:rsid w:val="00041622"/>
    <w:rsid w:val="000416AB"/>
    <w:rsid w:val="00050F6A"/>
    <w:rsid w:val="00077C02"/>
    <w:rsid w:val="000808D3"/>
    <w:rsid w:val="00081744"/>
    <w:rsid w:val="000A0892"/>
    <w:rsid w:val="000A5071"/>
    <w:rsid w:val="000B152D"/>
    <w:rsid w:val="000C43F6"/>
    <w:rsid w:val="000C586E"/>
    <w:rsid w:val="000D71D9"/>
    <w:rsid w:val="000F018A"/>
    <w:rsid w:val="00116CBE"/>
    <w:rsid w:val="00123D6E"/>
    <w:rsid w:val="00142BD0"/>
    <w:rsid w:val="0018362E"/>
    <w:rsid w:val="001A0074"/>
    <w:rsid w:val="001D4538"/>
    <w:rsid w:val="001F673F"/>
    <w:rsid w:val="00205651"/>
    <w:rsid w:val="00207123"/>
    <w:rsid w:val="0021521B"/>
    <w:rsid w:val="00216F57"/>
    <w:rsid w:val="002274B8"/>
    <w:rsid w:val="00235CB1"/>
    <w:rsid w:val="00242DB3"/>
    <w:rsid w:val="002461D2"/>
    <w:rsid w:val="002465EB"/>
    <w:rsid w:val="002665DE"/>
    <w:rsid w:val="00274074"/>
    <w:rsid w:val="00284C20"/>
    <w:rsid w:val="00294E03"/>
    <w:rsid w:val="002A1D75"/>
    <w:rsid w:val="002A3B24"/>
    <w:rsid w:val="002A4B17"/>
    <w:rsid w:val="002B3662"/>
    <w:rsid w:val="002D2342"/>
    <w:rsid w:val="002F29F7"/>
    <w:rsid w:val="00320953"/>
    <w:rsid w:val="003240A8"/>
    <w:rsid w:val="00340682"/>
    <w:rsid w:val="00345596"/>
    <w:rsid w:val="00362963"/>
    <w:rsid w:val="00372447"/>
    <w:rsid w:val="003728CD"/>
    <w:rsid w:val="00380505"/>
    <w:rsid w:val="003817D6"/>
    <w:rsid w:val="003873D6"/>
    <w:rsid w:val="0039448B"/>
    <w:rsid w:val="003A4997"/>
    <w:rsid w:val="003A60DA"/>
    <w:rsid w:val="003B11E4"/>
    <w:rsid w:val="003B406A"/>
    <w:rsid w:val="003C596B"/>
    <w:rsid w:val="003C742E"/>
    <w:rsid w:val="003D4E6C"/>
    <w:rsid w:val="003E1CC8"/>
    <w:rsid w:val="003E5C3B"/>
    <w:rsid w:val="003F48D3"/>
    <w:rsid w:val="003F7ACF"/>
    <w:rsid w:val="00417519"/>
    <w:rsid w:val="00424EFD"/>
    <w:rsid w:val="004261B5"/>
    <w:rsid w:val="004363BC"/>
    <w:rsid w:val="00437DB8"/>
    <w:rsid w:val="00444256"/>
    <w:rsid w:val="00446E74"/>
    <w:rsid w:val="00451593"/>
    <w:rsid w:val="00452AB6"/>
    <w:rsid w:val="00452F94"/>
    <w:rsid w:val="00463DED"/>
    <w:rsid w:val="00467D19"/>
    <w:rsid w:val="004A24E7"/>
    <w:rsid w:val="004A30C5"/>
    <w:rsid w:val="004A60D7"/>
    <w:rsid w:val="004A778F"/>
    <w:rsid w:val="004B3954"/>
    <w:rsid w:val="004C2837"/>
    <w:rsid w:val="004D0F5E"/>
    <w:rsid w:val="004E57A0"/>
    <w:rsid w:val="004F4212"/>
    <w:rsid w:val="004F58DE"/>
    <w:rsid w:val="00506E11"/>
    <w:rsid w:val="0054095A"/>
    <w:rsid w:val="00551A92"/>
    <w:rsid w:val="00560CFE"/>
    <w:rsid w:val="00574CCA"/>
    <w:rsid w:val="0057653D"/>
    <w:rsid w:val="00583BDE"/>
    <w:rsid w:val="00591BF0"/>
    <w:rsid w:val="00596386"/>
    <w:rsid w:val="005A0D73"/>
    <w:rsid w:val="005B00E6"/>
    <w:rsid w:val="005B24C5"/>
    <w:rsid w:val="005B72C8"/>
    <w:rsid w:val="005C6BC0"/>
    <w:rsid w:val="005D0BC8"/>
    <w:rsid w:val="005E1DEF"/>
    <w:rsid w:val="005E32BB"/>
    <w:rsid w:val="005E63DD"/>
    <w:rsid w:val="005E7F9A"/>
    <w:rsid w:val="005F2C6B"/>
    <w:rsid w:val="00605136"/>
    <w:rsid w:val="006168E1"/>
    <w:rsid w:val="00617B3A"/>
    <w:rsid w:val="0062763C"/>
    <w:rsid w:val="00632896"/>
    <w:rsid w:val="0064164F"/>
    <w:rsid w:val="00654530"/>
    <w:rsid w:val="00656975"/>
    <w:rsid w:val="00660411"/>
    <w:rsid w:val="006642F1"/>
    <w:rsid w:val="00667D17"/>
    <w:rsid w:val="00672BD2"/>
    <w:rsid w:val="00681646"/>
    <w:rsid w:val="006A2B7D"/>
    <w:rsid w:val="006A2F0C"/>
    <w:rsid w:val="006A399C"/>
    <w:rsid w:val="006B0239"/>
    <w:rsid w:val="006B2884"/>
    <w:rsid w:val="006B60E2"/>
    <w:rsid w:val="006E2357"/>
    <w:rsid w:val="006E4473"/>
    <w:rsid w:val="006F43B3"/>
    <w:rsid w:val="00723C99"/>
    <w:rsid w:val="00726282"/>
    <w:rsid w:val="00727A22"/>
    <w:rsid w:val="00730340"/>
    <w:rsid w:val="00732275"/>
    <w:rsid w:val="00733370"/>
    <w:rsid w:val="007335EC"/>
    <w:rsid w:val="0074229F"/>
    <w:rsid w:val="007477D3"/>
    <w:rsid w:val="00761019"/>
    <w:rsid w:val="00765B39"/>
    <w:rsid w:val="00775A12"/>
    <w:rsid w:val="0078250B"/>
    <w:rsid w:val="00787933"/>
    <w:rsid w:val="00792FC2"/>
    <w:rsid w:val="007A3154"/>
    <w:rsid w:val="007B693A"/>
    <w:rsid w:val="007D1437"/>
    <w:rsid w:val="007D73DB"/>
    <w:rsid w:val="007E0700"/>
    <w:rsid w:val="007E33CE"/>
    <w:rsid w:val="007E5FCE"/>
    <w:rsid w:val="007F3AF9"/>
    <w:rsid w:val="00804BAB"/>
    <w:rsid w:val="00822C9A"/>
    <w:rsid w:val="00826B9E"/>
    <w:rsid w:val="008330E0"/>
    <w:rsid w:val="00837BC7"/>
    <w:rsid w:val="00841418"/>
    <w:rsid w:val="008433FC"/>
    <w:rsid w:val="00854869"/>
    <w:rsid w:val="008613C1"/>
    <w:rsid w:val="00864DCB"/>
    <w:rsid w:val="00874F61"/>
    <w:rsid w:val="00884A79"/>
    <w:rsid w:val="008A22F8"/>
    <w:rsid w:val="008C4D29"/>
    <w:rsid w:val="008E2BD2"/>
    <w:rsid w:val="008E315F"/>
    <w:rsid w:val="008E33A2"/>
    <w:rsid w:val="008E70CC"/>
    <w:rsid w:val="008F3C74"/>
    <w:rsid w:val="008F683A"/>
    <w:rsid w:val="00901448"/>
    <w:rsid w:val="00902EF5"/>
    <w:rsid w:val="009147DD"/>
    <w:rsid w:val="009177A7"/>
    <w:rsid w:val="00926579"/>
    <w:rsid w:val="00934057"/>
    <w:rsid w:val="0093466E"/>
    <w:rsid w:val="00940B73"/>
    <w:rsid w:val="00944C1A"/>
    <w:rsid w:val="00955BB9"/>
    <w:rsid w:val="00960D3A"/>
    <w:rsid w:val="00965621"/>
    <w:rsid w:val="00967419"/>
    <w:rsid w:val="00970659"/>
    <w:rsid w:val="00974767"/>
    <w:rsid w:val="009805F3"/>
    <w:rsid w:val="00995DDB"/>
    <w:rsid w:val="009A4BEC"/>
    <w:rsid w:val="009B1F04"/>
    <w:rsid w:val="009D329D"/>
    <w:rsid w:val="009D3705"/>
    <w:rsid w:val="009D52E0"/>
    <w:rsid w:val="009E77FD"/>
    <w:rsid w:val="009F4B0F"/>
    <w:rsid w:val="009F6474"/>
    <w:rsid w:val="00A01084"/>
    <w:rsid w:val="00A02AD1"/>
    <w:rsid w:val="00A26983"/>
    <w:rsid w:val="00A329AB"/>
    <w:rsid w:val="00A37145"/>
    <w:rsid w:val="00A3790D"/>
    <w:rsid w:val="00A55A1F"/>
    <w:rsid w:val="00A635D0"/>
    <w:rsid w:val="00A70CB6"/>
    <w:rsid w:val="00A81B15"/>
    <w:rsid w:val="00A8500F"/>
    <w:rsid w:val="00AB34BF"/>
    <w:rsid w:val="00AF39DF"/>
    <w:rsid w:val="00B32665"/>
    <w:rsid w:val="00B463DA"/>
    <w:rsid w:val="00B739BE"/>
    <w:rsid w:val="00B73BFF"/>
    <w:rsid w:val="00B750D3"/>
    <w:rsid w:val="00B75E97"/>
    <w:rsid w:val="00B8116D"/>
    <w:rsid w:val="00B9605B"/>
    <w:rsid w:val="00B965BD"/>
    <w:rsid w:val="00BA2653"/>
    <w:rsid w:val="00BB597D"/>
    <w:rsid w:val="00BC326D"/>
    <w:rsid w:val="00BD07DC"/>
    <w:rsid w:val="00BD30FB"/>
    <w:rsid w:val="00BF3D9B"/>
    <w:rsid w:val="00BF6988"/>
    <w:rsid w:val="00C055AA"/>
    <w:rsid w:val="00C1531E"/>
    <w:rsid w:val="00C20DE4"/>
    <w:rsid w:val="00C246B7"/>
    <w:rsid w:val="00C44F76"/>
    <w:rsid w:val="00C65AE9"/>
    <w:rsid w:val="00C76808"/>
    <w:rsid w:val="00CB329A"/>
    <w:rsid w:val="00CB4BE1"/>
    <w:rsid w:val="00CC01A4"/>
    <w:rsid w:val="00CC3A6A"/>
    <w:rsid w:val="00CC5A5B"/>
    <w:rsid w:val="00CD3F4B"/>
    <w:rsid w:val="00CD5ADE"/>
    <w:rsid w:val="00CE5123"/>
    <w:rsid w:val="00CF710D"/>
    <w:rsid w:val="00D008C0"/>
    <w:rsid w:val="00D00BCD"/>
    <w:rsid w:val="00D10BDA"/>
    <w:rsid w:val="00D11CEF"/>
    <w:rsid w:val="00D311CA"/>
    <w:rsid w:val="00D32653"/>
    <w:rsid w:val="00D42672"/>
    <w:rsid w:val="00D61A8C"/>
    <w:rsid w:val="00D67FAE"/>
    <w:rsid w:val="00D70897"/>
    <w:rsid w:val="00D712B2"/>
    <w:rsid w:val="00D754E3"/>
    <w:rsid w:val="00D8364C"/>
    <w:rsid w:val="00D87CD7"/>
    <w:rsid w:val="00D91C90"/>
    <w:rsid w:val="00DD2172"/>
    <w:rsid w:val="00DD5000"/>
    <w:rsid w:val="00DD6213"/>
    <w:rsid w:val="00DD6581"/>
    <w:rsid w:val="00DF2D7F"/>
    <w:rsid w:val="00E023F8"/>
    <w:rsid w:val="00E334EC"/>
    <w:rsid w:val="00E45EE0"/>
    <w:rsid w:val="00E54010"/>
    <w:rsid w:val="00E733B9"/>
    <w:rsid w:val="00E81F25"/>
    <w:rsid w:val="00E85907"/>
    <w:rsid w:val="00E9011C"/>
    <w:rsid w:val="00E97DC5"/>
    <w:rsid w:val="00EB38C0"/>
    <w:rsid w:val="00EF12B4"/>
    <w:rsid w:val="00F215F4"/>
    <w:rsid w:val="00F3470C"/>
    <w:rsid w:val="00F43A97"/>
    <w:rsid w:val="00F466D9"/>
    <w:rsid w:val="00F6335D"/>
    <w:rsid w:val="00F710E0"/>
    <w:rsid w:val="00F713BF"/>
    <w:rsid w:val="00F869F1"/>
    <w:rsid w:val="00F91073"/>
    <w:rsid w:val="00F92422"/>
    <w:rsid w:val="00FA22D2"/>
    <w:rsid w:val="00FB0D83"/>
    <w:rsid w:val="00FC01A8"/>
    <w:rsid w:val="00FF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1B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261B5"/>
    <w:pPr>
      <w:keepNext/>
      <w:keepLines/>
      <w:tabs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261B5"/>
    <w:pPr>
      <w:spacing w:before="320"/>
      <w:outlineLvl w:val="1"/>
    </w:pPr>
  </w:style>
  <w:style w:type="paragraph" w:styleId="Heading3">
    <w:name w:val="heading 3"/>
    <w:basedOn w:val="Normal"/>
    <w:next w:val="Normal"/>
    <w:qFormat/>
    <w:rsid w:val="007E07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qFormat/>
    <w:rsid w:val="007E0700"/>
    <w:pPr>
      <w:keepLines/>
      <w:tabs>
        <w:tab w:val="left" w:pos="2127"/>
        <w:tab w:val="left" w:pos="2410"/>
        <w:tab w:val="left" w:pos="2921"/>
        <w:tab w:val="left" w:pos="3261"/>
      </w:tabs>
      <w:spacing w:before="200" w:after="0"/>
      <w:ind w:left="993" w:hanging="993"/>
      <w:outlineLvl w:val="3"/>
    </w:pPr>
    <w:rPr>
      <w:rFonts w:ascii="Times New Roman" w:hAnsi="Times New Roman" w:cs="Times New Roman"/>
      <w:bCs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61B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styleId="Footer">
    <w:name w:val="footer"/>
    <w:basedOn w:val="Normal"/>
    <w:rsid w:val="004261B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Index1">
    <w:name w:val="index 1"/>
    <w:basedOn w:val="Normal"/>
    <w:next w:val="Normal"/>
    <w:semiHidden/>
    <w:rsid w:val="007E0700"/>
  </w:style>
  <w:style w:type="paragraph" w:customStyle="1" w:styleId="enumlev1">
    <w:name w:val="enumlev1"/>
    <w:basedOn w:val="Normal"/>
    <w:rsid w:val="004261B5"/>
    <w:pPr>
      <w:spacing w:before="80"/>
      <w:ind w:left="794" w:hanging="794"/>
    </w:pPr>
  </w:style>
  <w:style w:type="paragraph" w:customStyle="1" w:styleId="LetterStart">
    <w:name w:val="Letter_Start"/>
    <w:basedOn w:val="Normal"/>
    <w:rsid w:val="007E0700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uiPriority w:val="99"/>
    <w:rsid w:val="004261B5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7E0700"/>
    <w:rPr>
      <w:rFonts w:cs="Times New Roman"/>
    </w:rPr>
  </w:style>
  <w:style w:type="paragraph" w:customStyle="1" w:styleId="AnnexNo">
    <w:name w:val="Annex_No"/>
    <w:basedOn w:val="Normal"/>
    <w:next w:val="Normal"/>
    <w:link w:val="AnnexNoChar"/>
    <w:rsid w:val="004261B5"/>
    <w:pPr>
      <w:spacing w:before="720"/>
      <w:jc w:val="center"/>
    </w:pPr>
    <w:rPr>
      <w:caps/>
      <w:sz w:val="26"/>
    </w:rPr>
  </w:style>
  <w:style w:type="paragraph" w:styleId="BodyTextIndent2">
    <w:name w:val="Body Text Indent 2"/>
    <w:basedOn w:val="Normal"/>
    <w:rsid w:val="007E0700"/>
    <w:pPr>
      <w:spacing w:after="120" w:line="480" w:lineRule="auto"/>
      <w:ind w:left="283"/>
    </w:pPr>
  </w:style>
  <w:style w:type="paragraph" w:customStyle="1" w:styleId="itu">
    <w:name w:val="itu"/>
    <w:basedOn w:val="Normal"/>
    <w:rsid w:val="007E0700"/>
    <w:pPr>
      <w:tabs>
        <w:tab w:val="left" w:pos="709"/>
      </w:tabs>
    </w:pPr>
    <w:rPr>
      <w:rFonts w:ascii="Futura Lt BT" w:hAnsi="Futura Lt BT"/>
      <w:sz w:val="18"/>
    </w:rPr>
  </w:style>
  <w:style w:type="character" w:customStyle="1" w:styleId="AnnexNoChar">
    <w:name w:val="Annex_No Char"/>
    <w:basedOn w:val="DefaultParagraphFont"/>
    <w:link w:val="AnnexNo"/>
    <w:locked/>
    <w:rsid w:val="007E0700"/>
    <w:rPr>
      <w:rFonts w:eastAsia="Times New Roman" w:cs="Times New Roman"/>
      <w:caps/>
      <w:sz w:val="26"/>
      <w:lang w:val="en-GB" w:eastAsia="en-US"/>
    </w:rPr>
  </w:style>
  <w:style w:type="character" w:customStyle="1" w:styleId="HeaderChar">
    <w:name w:val="Header Char"/>
    <w:basedOn w:val="DefaultParagraphFont"/>
    <w:link w:val="Header"/>
    <w:locked/>
    <w:rsid w:val="00940B73"/>
    <w:rPr>
      <w:rFonts w:eastAsia="Times New Roman" w:cs="Times New Roman"/>
      <w:sz w:val="18"/>
      <w:lang w:val="en-GB" w:eastAsia="en-US"/>
    </w:rPr>
  </w:style>
  <w:style w:type="paragraph" w:styleId="NormalWeb">
    <w:name w:val="Normal (Web)"/>
    <w:basedOn w:val="Normal"/>
    <w:rsid w:val="00D32653"/>
    <w:pPr>
      <w:spacing w:before="100" w:beforeAutospacing="1" w:after="100" w:afterAutospacing="1"/>
    </w:pPr>
    <w:rPr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locked/>
    <w:rsid w:val="002F29F7"/>
    <w:rPr>
      <w:rFonts w:eastAsia="Times New Roman" w:cs="Times New Roman"/>
      <w:b/>
      <w:sz w:val="22"/>
      <w:lang w:val="en-GB" w:eastAsia="en-US"/>
    </w:rPr>
  </w:style>
  <w:style w:type="paragraph" w:styleId="BodyText3">
    <w:name w:val="Body Text 3"/>
    <w:basedOn w:val="Normal"/>
    <w:link w:val="BodyText3Char"/>
    <w:rsid w:val="002F29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2F29F7"/>
    <w:rPr>
      <w:rFonts w:eastAsia="Times New Roman" w:cs="Times New Roman"/>
      <w:sz w:val="16"/>
      <w:szCs w:val="16"/>
      <w:lang w:val="en-GB" w:eastAsia="en-US"/>
    </w:rPr>
  </w:style>
  <w:style w:type="paragraph" w:customStyle="1" w:styleId="Annex">
    <w:name w:val="Annex_#"/>
    <w:basedOn w:val="Normal"/>
    <w:next w:val="Normal"/>
    <w:rsid w:val="002F29F7"/>
    <w:pPr>
      <w:keepNext/>
      <w:keepLines/>
      <w:spacing w:before="480" w:after="80"/>
      <w:jc w:val="center"/>
    </w:pPr>
    <w:rPr>
      <w:caps/>
    </w:rPr>
  </w:style>
  <w:style w:type="character" w:styleId="Strong">
    <w:name w:val="Strong"/>
    <w:basedOn w:val="DefaultParagraphFont"/>
    <w:qFormat/>
    <w:rsid w:val="002F29F7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2F29F7"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shd w:val="clear" w:color="auto" w:fill="D9D9D9"/>
      <w:spacing w:before="0"/>
      <w:jc w:val="center"/>
    </w:pPr>
    <w:rPr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locked/>
    <w:rsid w:val="002F29F7"/>
    <w:rPr>
      <w:rFonts w:eastAsia="Times New Roman" w:cs="Times New Roman"/>
      <w:b/>
      <w:bCs/>
      <w:sz w:val="24"/>
      <w:szCs w:val="24"/>
      <w:shd w:val="clear" w:color="auto" w:fill="D9D9D9"/>
      <w:lang w:eastAsia="en-US"/>
    </w:rPr>
  </w:style>
  <w:style w:type="paragraph" w:customStyle="1" w:styleId="msolistparagraph0">
    <w:name w:val="msolistparagraph"/>
    <w:basedOn w:val="Normal"/>
    <w:rsid w:val="002F29F7"/>
    <w:pPr>
      <w:spacing w:before="0"/>
      <w:ind w:left="720"/>
    </w:pPr>
    <w:rPr>
      <w:szCs w:val="24"/>
      <w:lang w:val="en-US" w:eastAsia="zh-CN"/>
    </w:rPr>
  </w:style>
  <w:style w:type="paragraph" w:customStyle="1" w:styleId="AnnexTitle">
    <w:name w:val="Annex_Title"/>
    <w:basedOn w:val="Normal"/>
    <w:next w:val="Normal"/>
    <w:rsid w:val="004261B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Normal"/>
    <w:rsid w:val="004261B5"/>
  </w:style>
  <w:style w:type="paragraph" w:customStyle="1" w:styleId="AppendixNo">
    <w:name w:val="Appendix_No"/>
    <w:basedOn w:val="AnnexNo"/>
    <w:next w:val="Normal"/>
    <w:rsid w:val="004261B5"/>
  </w:style>
  <w:style w:type="paragraph" w:customStyle="1" w:styleId="call">
    <w:name w:val="call"/>
    <w:basedOn w:val="Normal"/>
    <w:next w:val="Normal"/>
    <w:rsid w:val="004261B5"/>
    <w:pPr>
      <w:keepNext/>
      <w:keepLines/>
      <w:spacing w:before="160"/>
      <w:ind w:left="794"/>
    </w:pPr>
    <w:rPr>
      <w:i/>
    </w:rPr>
  </w:style>
  <w:style w:type="character" w:customStyle="1" w:styleId="Heading2Char">
    <w:name w:val="Heading 2 Char"/>
    <w:basedOn w:val="DefaultParagraphFont"/>
    <w:link w:val="Heading2"/>
    <w:locked/>
    <w:rsid w:val="004261B5"/>
    <w:rPr>
      <w:rFonts w:eastAsia="Times New Roman" w:cs="Times New Roman"/>
      <w:b/>
      <w:sz w:val="22"/>
      <w:lang w:val="en-GB" w:eastAsia="en-US"/>
    </w:rPr>
  </w:style>
  <w:style w:type="paragraph" w:customStyle="1" w:styleId="headingb">
    <w:name w:val="heading_b"/>
    <w:basedOn w:val="Heading3"/>
    <w:next w:val="Normal"/>
    <w:rsid w:val="004261B5"/>
    <w:pPr>
      <w:keepLines/>
      <w:tabs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hAnsi="Times New Roman" w:cs="Times New Roman"/>
      <w:bCs w:val="0"/>
      <w:sz w:val="22"/>
      <w:szCs w:val="20"/>
    </w:rPr>
  </w:style>
  <w:style w:type="paragraph" w:customStyle="1" w:styleId="Normalaftertitle">
    <w:name w:val="Normal after title"/>
    <w:basedOn w:val="Normal"/>
    <w:next w:val="Normal"/>
    <w:rsid w:val="004261B5"/>
    <w:pPr>
      <w:spacing w:before="320"/>
    </w:pPr>
  </w:style>
  <w:style w:type="paragraph" w:customStyle="1" w:styleId="Rec">
    <w:name w:val="Rec_#"/>
    <w:basedOn w:val="Normal"/>
    <w:next w:val="Normal"/>
    <w:rsid w:val="004261B5"/>
    <w:pPr>
      <w:keepNext/>
      <w:keepLines/>
      <w:spacing w:before="480"/>
      <w:jc w:val="center"/>
    </w:pPr>
    <w:rPr>
      <w:caps/>
    </w:rPr>
  </w:style>
  <w:style w:type="paragraph" w:customStyle="1" w:styleId="RecTitle">
    <w:name w:val="Rec_Title"/>
    <w:basedOn w:val="Normal"/>
    <w:next w:val="Heading1"/>
    <w:rsid w:val="004261B5"/>
    <w:pPr>
      <w:keepNext/>
      <w:keepLines/>
      <w:spacing w:before="240"/>
      <w:jc w:val="center"/>
    </w:pPr>
    <w:rPr>
      <w:b/>
      <w:caps/>
    </w:rPr>
  </w:style>
  <w:style w:type="character" w:styleId="FollowedHyperlink">
    <w:name w:val="FollowedHyperlink"/>
    <w:basedOn w:val="DefaultParagraphFont"/>
    <w:rsid w:val="006E2357"/>
    <w:rPr>
      <w:color w:val="606420"/>
      <w:u w:val="single"/>
    </w:rPr>
  </w:style>
  <w:style w:type="paragraph" w:styleId="ListParagraph">
    <w:name w:val="List Paragraph"/>
    <w:basedOn w:val="Normal"/>
    <w:uiPriority w:val="99"/>
    <w:qFormat/>
    <w:rsid w:val="00874F6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terop@itu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terop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ntero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publ/T-RES/publications.aspx?lang=en&amp;parent=T-RES-T.76-200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op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FBA5-3361-4F4E-9F60-EAF0FE32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2847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3218</CharactersWithSpaces>
  <SharedDoc>false</SharedDoc>
  <HLinks>
    <vt:vector size="186" baseType="variant">
      <vt:variant>
        <vt:i4>6684759</vt:i4>
      </vt:variant>
      <vt:variant>
        <vt:i4>84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4587565</vt:i4>
      </vt:variant>
      <vt:variant>
        <vt:i4>81</vt:i4>
      </vt:variant>
      <vt:variant>
        <vt:i4>0</vt:i4>
      </vt:variant>
      <vt:variant>
        <vt:i4>5</vt:i4>
      </vt:variant>
      <vt:variant>
        <vt:lpwstr>mailto:ituworkshop2010@cck.go.ke</vt:lpwstr>
      </vt:variant>
      <vt:variant>
        <vt:lpwstr/>
      </vt:variant>
      <vt:variant>
        <vt:i4>2424904</vt:i4>
      </vt:variant>
      <vt:variant>
        <vt:i4>78</vt:i4>
      </vt:variant>
      <vt:variant>
        <vt:i4>0</vt:i4>
      </vt:variant>
      <vt:variant>
        <vt:i4>5</vt:i4>
      </vt:variant>
      <vt:variant>
        <vt:lpwstr>mailto:silversprings@iconnect.co.ke</vt:lpwstr>
      </vt:variant>
      <vt:variant>
        <vt:lpwstr/>
      </vt:variant>
      <vt:variant>
        <vt:i4>3604507</vt:i4>
      </vt:variant>
      <vt:variant>
        <vt:i4>75</vt:i4>
      </vt:variant>
      <vt:variant>
        <vt:i4>0</vt:i4>
      </vt:variant>
      <vt:variant>
        <vt:i4>5</vt:i4>
      </vt:variant>
      <vt:variant>
        <vt:lpwstr>mailto:comfort@kenyaweb.com</vt:lpwstr>
      </vt:variant>
      <vt:variant>
        <vt:lpwstr/>
      </vt:variant>
      <vt:variant>
        <vt:i4>5374071</vt:i4>
      </vt:variant>
      <vt:variant>
        <vt:i4>72</vt:i4>
      </vt:variant>
      <vt:variant>
        <vt:i4>0</vt:i4>
      </vt:variant>
      <vt:variant>
        <vt:i4>5</vt:i4>
      </vt:variant>
      <vt:variant>
        <vt:lpwstr>mailto:hotelboulevard@kenyaweb.com</vt:lpwstr>
      </vt:variant>
      <vt:variant>
        <vt:lpwstr/>
      </vt:variant>
      <vt:variant>
        <vt:i4>1572976</vt:i4>
      </vt:variant>
      <vt:variant>
        <vt:i4>69</vt:i4>
      </vt:variant>
      <vt:variant>
        <vt:i4>0</vt:i4>
      </vt:variant>
      <vt:variant>
        <vt:i4>5</vt:i4>
      </vt:variant>
      <vt:variant>
        <vt:lpwstr>mailto:info@680-hotel.co.ke</vt:lpwstr>
      </vt:variant>
      <vt:variant>
        <vt:lpwstr/>
      </vt:variant>
      <vt:variant>
        <vt:i4>3539037</vt:i4>
      </vt:variant>
      <vt:variant>
        <vt:i4>66</vt:i4>
      </vt:variant>
      <vt:variant>
        <vt:i4>0</vt:i4>
      </vt:variant>
      <vt:variant>
        <vt:i4>5</vt:i4>
      </vt:variant>
      <vt:variant>
        <vt:lpwstr>mailto:herco@iconnect.co.ke</vt:lpwstr>
      </vt:variant>
      <vt:variant>
        <vt:lpwstr/>
      </vt:variant>
      <vt:variant>
        <vt:i4>983083</vt:i4>
      </vt:variant>
      <vt:variant>
        <vt:i4>63</vt:i4>
      </vt:variant>
      <vt:variant>
        <vt:i4>0</vt:i4>
      </vt:variant>
      <vt:variant>
        <vt:i4>5</vt:i4>
      </vt:variant>
      <vt:variant>
        <vt:lpwstr>mailto:reservation@panafric.sarova.co.ke</vt:lpwstr>
      </vt:variant>
      <vt:variant>
        <vt:lpwstr/>
      </vt:variant>
      <vt:variant>
        <vt:i4>7536705</vt:i4>
      </vt:variant>
      <vt:variant>
        <vt:i4>60</vt:i4>
      </vt:variant>
      <vt:variant>
        <vt:i4>0</vt:i4>
      </vt:variant>
      <vt:variant>
        <vt:i4>5</vt:i4>
      </vt:variant>
      <vt:variant>
        <vt:lpwstr>mailto:reservations@hillparkhotel.com</vt:lpwstr>
      </vt:variant>
      <vt:variant>
        <vt:lpwstr/>
      </vt:variant>
      <vt:variant>
        <vt:i4>65575</vt:i4>
      </vt:variant>
      <vt:variant>
        <vt:i4>57</vt:i4>
      </vt:variant>
      <vt:variant>
        <vt:i4>0</vt:i4>
      </vt:variant>
      <vt:variant>
        <vt:i4>5</vt:i4>
      </vt:variant>
      <vt:variant>
        <vt:lpwstr>mailto:reserv@fairviewkenya.com</vt:lpwstr>
      </vt:variant>
      <vt:variant>
        <vt:lpwstr/>
      </vt:variant>
      <vt:variant>
        <vt:i4>1376383</vt:i4>
      </vt:variant>
      <vt:variant>
        <vt:i4>54</vt:i4>
      </vt:variant>
      <vt:variant>
        <vt:i4>0</vt:i4>
      </vt:variant>
      <vt:variant>
        <vt:i4>5</vt:i4>
      </vt:variant>
      <vt:variant>
        <vt:lpwstr>mailto:reservations.nairobi@hilton.com</vt:lpwstr>
      </vt:variant>
      <vt:variant>
        <vt:lpwstr/>
      </vt:variant>
      <vt:variant>
        <vt:i4>7077966</vt:i4>
      </vt:variant>
      <vt:variant>
        <vt:i4>51</vt:i4>
      </vt:variant>
      <vt:variant>
        <vt:i4>0</vt:i4>
      </vt:variant>
      <vt:variant>
        <vt:i4>5</vt:i4>
      </vt:variant>
      <vt:variant>
        <vt:lpwstr>mailto:info@nairobisafariclub.com</vt:lpwstr>
      </vt:variant>
      <vt:variant>
        <vt:lpwstr/>
      </vt:variant>
      <vt:variant>
        <vt:i4>327734</vt:i4>
      </vt:variant>
      <vt:variant>
        <vt:i4>48</vt:i4>
      </vt:variant>
      <vt:variant>
        <vt:i4>0</vt:i4>
      </vt:variant>
      <vt:variant>
        <vt:i4>5</vt:i4>
      </vt:variant>
      <vt:variant>
        <vt:lpwstr>mailto:reservations@thestanley.sarova.co.ke</vt:lpwstr>
      </vt:variant>
      <vt:variant>
        <vt:lpwstr/>
      </vt:variant>
      <vt:variant>
        <vt:i4>2490439</vt:i4>
      </vt:variant>
      <vt:variant>
        <vt:i4>45</vt:i4>
      </vt:variant>
      <vt:variant>
        <vt:i4>0</vt:i4>
      </vt:variant>
      <vt:variant>
        <vt:i4>5</vt:i4>
      </vt:variant>
      <vt:variant>
        <vt:lpwstr>mailto:reservation@laicoregencyhotel.co.ke</vt:lpwstr>
      </vt:variant>
      <vt:variant>
        <vt:lpwstr/>
      </vt:variant>
      <vt:variant>
        <vt:i4>6553695</vt:i4>
      </vt:variant>
      <vt:variant>
        <vt:i4>42</vt:i4>
      </vt:variant>
      <vt:variant>
        <vt:i4>0</vt:i4>
      </vt:variant>
      <vt:variant>
        <vt:i4>5</vt:i4>
      </vt:variant>
      <vt:variant>
        <vt:lpwstr>mailto:reservations@icnairobi.com</vt:lpwstr>
      </vt:variant>
      <vt:variant>
        <vt:lpwstr/>
      </vt:variant>
      <vt:variant>
        <vt:i4>4587565</vt:i4>
      </vt:variant>
      <vt:variant>
        <vt:i4>39</vt:i4>
      </vt:variant>
      <vt:variant>
        <vt:i4>0</vt:i4>
      </vt:variant>
      <vt:variant>
        <vt:i4>5</vt:i4>
      </vt:variant>
      <vt:variant>
        <vt:lpwstr>mailto:ituworkshop2010@cck.go.ke</vt:lpwstr>
      </vt:variant>
      <vt:variant>
        <vt:lpwstr/>
      </vt:variant>
      <vt:variant>
        <vt:i4>5177375</vt:i4>
      </vt:variant>
      <vt:variant>
        <vt:i4>36</vt:i4>
      </vt:variant>
      <vt:variant>
        <vt:i4>0</vt:i4>
      </vt:variant>
      <vt:variant>
        <vt:i4>5</vt:i4>
      </vt:variant>
      <vt:variant>
        <vt:lpwstr>http://kropla.com/!g.htm</vt:lpwstr>
      </vt:variant>
      <vt:variant>
        <vt:lpwstr/>
      </vt:variant>
      <vt:variant>
        <vt:i4>4587565</vt:i4>
      </vt:variant>
      <vt:variant>
        <vt:i4>33</vt:i4>
      </vt:variant>
      <vt:variant>
        <vt:i4>0</vt:i4>
      </vt:variant>
      <vt:variant>
        <vt:i4>5</vt:i4>
      </vt:variant>
      <vt:variant>
        <vt:lpwstr>mailto:ituworkshop2010@cck.go.ke</vt:lpwstr>
      </vt:variant>
      <vt:variant>
        <vt:lpwstr/>
      </vt:variant>
      <vt:variant>
        <vt:i4>4587565</vt:i4>
      </vt:variant>
      <vt:variant>
        <vt:i4>30</vt:i4>
      </vt:variant>
      <vt:variant>
        <vt:i4>0</vt:i4>
      </vt:variant>
      <vt:variant>
        <vt:i4>5</vt:i4>
      </vt:variant>
      <vt:variant>
        <vt:lpwstr>mailto:ituworkshop2010@cck.go.ke</vt:lpwstr>
      </vt:variant>
      <vt:variant>
        <vt:lpwstr/>
      </vt:variant>
      <vt:variant>
        <vt:i4>131095</vt:i4>
      </vt:variant>
      <vt:variant>
        <vt:i4>27</vt:i4>
      </vt:variant>
      <vt:variant>
        <vt:i4>0</vt:i4>
      </vt:variant>
      <vt:variant>
        <vt:i4>5</vt:i4>
      </vt:variant>
      <vt:variant>
        <vt:lpwstr>http://www.immigration.go.ke/</vt:lpwstr>
      </vt:variant>
      <vt:variant>
        <vt:lpwstr/>
      </vt:variant>
      <vt:variant>
        <vt:i4>983062</vt:i4>
      </vt:variant>
      <vt:variant>
        <vt:i4>24</vt:i4>
      </vt:variant>
      <vt:variant>
        <vt:i4>0</vt:i4>
      </vt:variant>
      <vt:variant>
        <vt:i4>5</vt:i4>
      </vt:variant>
      <vt:variant>
        <vt:lpwstr>http://www.ichotelsgroup.com/intercontinental/en/gb/locations/nairobi</vt:lpwstr>
      </vt:variant>
      <vt:variant>
        <vt:lpwstr/>
      </vt:variant>
      <vt:variant>
        <vt:i4>983062</vt:i4>
      </vt:variant>
      <vt:variant>
        <vt:i4>21</vt:i4>
      </vt:variant>
      <vt:variant>
        <vt:i4>0</vt:i4>
      </vt:variant>
      <vt:variant>
        <vt:i4>5</vt:i4>
      </vt:variant>
      <vt:variant>
        <vt:lpwstr>http://www.ichotelsgroup.com/intercontinental/en/gb/locations/nairobi</vt:lpwstr>
      </vt:variant>
      <vt:variant>
        <vt:lpwstr/>
      </vt:variant>
      <vt:variant>
        <vt:i4>131095</vt:i4>
      </vt:variant>
      <vt:variant>
        <vt:i4>18</vt:i4>
      </vt:variant>
      <vt:variant>
        <vt:i4>0</vt:i4>
      </vt:variant>
      <vt:variant>
        <vt:i4>5</vt:i4>
      </vt:variant>
      <vt:variant>
        <vt:lpwstr>http://www.immigration.go.ke/</vt:lpwstr>
      </vt:variant>
      <vt:variant>
        <vt:lpwstr/>
      </vt:variant>
      <vt:variant>
        <vt:i4>8192061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http://www.itu.int/ITU-T/worksem/wtsa-08/res76/201007/Africa/index.html</vt:lpwstr>
      </vt:variant>
      <vt:variant>
        <vt:lpwstr/>
      </vt:variant>
      <vt:variant>
        <vt:i4>7667828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http://www.itu.int/ITUT/worksem/wtsa-08/res76/201007/Africa/index.html</vt:lpwstr>
      </vt:variant>
      <vt:variant>
        <vt:lpwstr/>
      </vt:variant>
      <vt:variant>
        <vt:i4>7667828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http://www.itu.int/ITUT/worksem/wtsa-08/res76/201007/Africa/index.html</vt:lpwstr>
      </vt:variant>
      <vt:variant>
        <vt:lpwstr/>
      </vt:variant>
      <vt:variant>
        <vt:i4>1835046</vt:i4>
      </vt:variant>
      <vt:variant>
        <vt:i4>6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  <vt:variant>
        <vt:i4>983062</vt:i4>
      </vt:variant>
      <vt:variant>
        <vt:i4>3</vt:i4>
      </vt:variant>
      <vt:variant>
        <vt:i4>0</vt:i4>
      </vt:variant>
      <vt:variant>
        <vt:i4>5</vt:i4>
      </vt:variant>
      <vt:variant>
        <vt:lpwstr>http://www.ichotelsgroup.com/intercontinental/en/gb/locations/nairobi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schiffer</cp:lastModifiedBy>
  <cp:revision>2</cp:revision>
  <cp:lastPrinted>2010-06-08T07:24:00Z</cp:lastPrinted>
  <dcterms:created xsi:type="dcterms:W3CDTF">2010-06-08T07:24:00Z</dcterms:created>
  <dcterms:modified xsi:type="dcterms:W3CDTF">2010-06-08T07:24:00Z</dcterms:modified>
</cp:coreProperties>
</file>