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780"/>
      </w:tblGrid>
      <w:tr w:rsidR="002B5642" w:rsidRPr="009A05AD" w:rsidTr="00AB2772">
        <w:trPr>
          <w:cantSplit/>
        </w:trPr>
        <w:tc>
          <w:tcPr>
            <w:tcW w:w="6426" w:type="dxa"/>
            <w:vAlign w:val="center"/>
          </w:tcPr>
          <w:p w:rsidR="002B5642" w:rsidRPr="009A05AD" w:rsidRDefault="002B5642" w:rsidP="006F63D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A05AD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A05AD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780" w:type="dxa"/>
            <w:vAlign w:val="center"/>
          </w:tcPr>
          <w:p w:rsidR="002B5642" w:rsidRPr="009A05AD" w:rsidRDefault="00B545A6" w:rsidP="006F63D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A05AD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642" w:rsidRPr="009A05AD" w:rsidTr="00AB2772">
        <w:trPr>
          <w:cantSplit/>
        </w:trPr>
        <w:tc>
          <w:tcPr>
            <w:tcW w:w="6426" w:type="dxa"/>
            <w:vAlign w:val="center"/>
          </w:tcPr>
          <w:p w:rsidR="002B5642" w:rsidRPr="009A05AD" w:rsidRDefault="002B5642" w:rsidP="006F63D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2B5642" w:rsidRPr="009A05AD" w:rsidRDefault="002B5642" w:rsidP="006F63D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5642" w:rsidRPr="009A05AD" w:rsidRDefault="002B5642" w:rsidP="006F63DF">
      <w:pPr>
        <w:tabs>
          <w:tab w:val="left" w:pos="5755"/>
        </w:tabs>
        <w:spacing w:before="0"/>
      </w:pPr>
    </w:p>
    <w:p w:rsidR="002B5642" w:rsidRPr="009A05AD" w:rsidRDefault="002B5642" w:rsidP="005E69D8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0"/>
      </w:pPr>
      <w:r w:rsidRPr="009A05AD">
        <w:tab/>
      </w:r>
      <w:bookmarkStart w:id="1" w:name="Date"/>
      <w:bookmarkEnd w:id="1"/>
      <w:r w:rsidRPr="009A05AD">
        <w:t xml:space="preserve">Ginebra, </w:t>
      </w:r>
      <w:r w:rsidR="005E69D8" w:rsidRPr="009A05AD">
        <w:t>20</w:t>
      </w:r>
      <w:r w:rsidR="000255A7" w:rsidRPr="009A05AD">
        <w:t xml:space="preserve"> de </w:t>
      </w:r>
      <w:r w:rsidR="005E69D8" w:rsidRPr="009A05AD">
        <w:t xml:space="preserve">julio </w:t>
      </w:r>
      <w:r w:rsidR="000255A7" w:rsidRPr="009A05AD">
        <w:t>de 20</w:t>
      </w:r>
      <w:r w:rsidR="005E69D8" w:rsidRPr="009A05AD">
        <w:t>1</w:t>
      </w:r>
      <w:r w:rsidR="000255A7" w:rsidRPr="009A05AD">
        <w:t>0</w:t>
      </w:r>
    </w:p>
    <w:p w:rsidR="002B5642" w:rsidRPr="009A05AD" w:rsidRDefault="002B5642" w:rsidP="006F63DF">
      <w:pPr>
        <w:tabs>
          <w:tab w:val="left" w:pos="5755"/>
        </w:tabs>
        <w:spacing w:before="0"/>
      </w:pPr>
    </w:p>
    <w:p w:rsidR="002B5642" w:rsidRDefault="002B5642" w:rsidP="006F63DF">
      <w:pPr>
        <w:tabs>
          <w:tab w:val="left" w:pos="5755"/>
        </w:tabs>
        <w:spacing w:before="0"/>
      </w:pPr>
    </w:p>
    <w:p w:rsidR="00910E88" w:rsidRPr="009A05AD" w:rsidRDefault="00910E88" w:rsidP="006F63DF">
      <w:pPr>
        <w:tabs>
          <w:tab w:val="left" w:pos="5755"/>
        </w:tabs>
        <w:spacing w:before="0"/>
        <w:sectPr w:rsidR="00910E88" w:rsidRPr="009A05AD" w:rsidSect="00723629">
          <w:footerReference w:type="default" r:id="rId8"/>
          <w:footerReference w:type="first" r:id="rId9"/>
          <w:pgSz w:w="11907" w:h="16840" w:code="9"/>
          <w:pgMar w:top="1418" w:right="1134" w:bottom="1418" w:left="1134" w:header="720" w:footer="567" w:gutter="0"/>
          <w:paperSrc w:first="15" w:other="15"/>
          <w:cols w:space="720"/>
          <w:titlePg/>
        </w:sectPr>
      </w:pPr>
    </w:p>
    <w:tbl>
      <w:tblPr>
        <w:tblW w:w="452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535"/>
      </w:tblGrid>
      <w:tr w:rsidR="002B5642" w:rsidRPr="009A05AD" w:rsidTr="002B5642">
        <w:trPr>
          <w:trHeight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 w:rsidRPr="009A05AD">
              <w:rPr>
                <w:rFonts w:ascii="Futura Lt BT" w:hAnsi="Futura Lt BT"/>
                <w:sz w:val="20"/>
              </w:rPr>
              <w:lastRenderedPageBreak/>
              <w:t>Ref.:</w:t>
            </w:r>
          </w:p>
        </w:tc>
        <w:tc>
          <w:tcPr>
            <w:tcW w:w="3535" w:type="dxa"/>
          </w:tcPr>
          <w:p w:rsidR="002B5642" w:rsidRPr="009A05AD" w:rsidRDefault="007E218A" w:rsidP="005E69D8">
            <w:pPr>
              <w:tabs>
                <w:tab w:val="left" w:pos="4111"/>
              </w:tabs>
              <w:spacing w:before="0"/>
              <w:ind w:left="57"/>
            </w:pPr>
            <w:r w:rsidRPr="009A05AD">
              <w:rPr>
                <w:b/>
              </w:rPr>
              <w:t>Addéndum 1 a la</w:t>
            </w:r>
            <w:r w:rsidRPr="009A05AD">
              <w:rPr>
                <w:b/>
              </w:rPr>
              <w:br/>
            </w:r>
            <w:r w:rsidR="002B5642" w:rsidRPr="009A05AD">
              <w:rPr>
                <w:b/>
              </w:rPr>
              <w:t xml:space="preserve">Circular TSB </w:t>
            </w:r>
            <w:r w:rsidR="005E69D8" w:rsidRPr="009A05AD">
              <w:rPr>
                <w:b/>
              </w:rPr>
              <w:t>123</w:t>
            </w:r>
            <w:r w:rsidR="002B5642" w:rsidRPr="009A05AD">
              <w:br/>
            </w:r>
          </w:p>
        </w:tc>
      </w:tr>
      <w:tr w:rsidR="002B5642" w:rsidRPr="009A05AD" w:rsidTr="002B5642">
        <w:trPr>
          <w:trHeight w:hRule="exact"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3535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2B5642" w:rsidRPr="009A05AD" w:rsidTr="002B5642">
        <w:trPr>
          <w:trHeight w:hRule="exact"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 w:rsidRPr="009A05AD">
              <w:rPr>
                <w:rFonts w:ascii="Futura Lt BT" w:hAnsi="Futura Lt BT"/>
                <w:sz w:val="20"/>
              </w:rPr>
              <w:t>Tel.:</w:t>
            </w:r>
          </w:p>
        </w:tc>
        <w:tc>
          <w:tcPr>
            <w:tcW w:w="3535" w:type="dxa"/>
          </w:tcPr>
          <w:p w:rsidR="002B5642" w:rsidRPr="009A05AD" w:rsidRDefault="002B5642" w:rsidP="00F35B7A">
            <w:pPr>
              <w:tabs>
                <w:tab w:val="left" w:pos="4111"/>
              </w:tabs>
              <w:spacing w:before="0"/>
              <w:ind w:left="57"/>
            </w:pPr>
            <w:r w:rsidRPr="009A05AD">
              <w:t xml:space="preserve">+41 22 730 </w:t>
            </w:r>
            <w:r w:rsidR="00F36458" w:rsidRPr="009A05AD">
              <w:t>5</w:t>
            </w:r>
            <w:r w:rsidR="00F35B7A" w:rsidRPr="009A05AD">
              <w:t>86</w:t>
            </w:r>
            <w:r w:rsidR="00F36458" w:rsidRPr="009A05AD">
              <w:t>6</w:t>
            </w:r>
          </w:p>
        </w:tc>
      </w:tr>
      <w:tr w:rsidR="002B5642" w:rsidRPr="009A05AD" w:rsidTr="002B5642">
        <w:trPr>
          <w:trHeight w:hRule="exact" w:val="34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 w:rsidRPr="009A05AD"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3535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</w:pPr>
            <w:r w:rsidRPr="009A05AD">
              <w:t>+41 22 730 5853</w:t>
            </w:r>
          </w:p>
        </w:tc>
      </w:tr>
      <w:tr w:rsidR="002B5642" w:rsidRPr="009A05AD" w:rsidTr="002B5642">
        <w:trPr>
          <w:trHeight w:hRule="exact" w:val="560"/>
        </w:trPr>
        <w:tc>
          <w:tcPr>
            <w:tcW w:w="993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</w:rPr>
            </w:pPr>
            <w:r w:rsidRPr="009A05AD">
              <w:rPr>
                <w:rFonts w:ascii="Futura Lt BT" w:hAnsi="Futura Lt BT"/>
                <w:sz w:val="20"/>
              </w:rPr>
              <w:t>Correo-e:</w:t>
            </w:r>
          </w:p>
        </w:tc>
        <w:tc>
          <w:tcPr>
            <w:tcW w:w="3535" w:type="dxa"/>
          </w:tcPr>
          <w:p w:rsidR="002B5642" w:rsidRPr="009A05AD" w:rsidRDefault="006F3510" w:rsidP="00F35B7A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4339AE" w:rsidRPr="009A05AD">
                <w:rPr>
                  <w:rStyle w:val="Hyperlink"/>
                </w:rPr>
                <w:t>tsb</w:t>
              </w:r>
              <w:r w:rsidR="00F35B7A" w:rsidRPr="009A05AD">
                <w:rPr>
                  <w:rStyle w:val="Hyperlink"/>
                </w:rPr>
                <w:t>iptv</w:t>
              </w:r>
              <w:r w:rsidR="004339AE" w:rsidRPr="009A05AD">
                <w:rPr>
                  <w:rStyle w:val="Hyperlink"/>
                </w:rPr>
                <w:t>@itu.int</w:t>
              </w:r>
            </w:hyperlink>
          </w:p>
        </w:tc>
      </w:tr>
    </w:tbl>
    <w:p w:rsidR="002B5642" w:rsidRPr="009A05AD" w:rsidRDefault="002B5642" w:rsidP="006F63DF">
      <w:pPr>
        <w:spacing w:before="0"/>
        <w:rPr>
          <w:sz w:val="4"/>
        </w:rPr>
      </w:pPr>
      <w:r w:rsidRPr="009A05AD">
        <w:rPr>
          <w:sz w:val="4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690"/>
      </w:tblGrid>
      <w:tr w:rsidR="002B5642" w:rsidRPr="009A05AD" w:rsidTr="002B5642">
        <w:trPr>
          <w:trHeight w:val="1588"/>
          <w:jc w:val="right"/>
        </w:trPr>
        <w:tc>
          <w:tcPr>
            <w:tcW w:w="4690" w:type="dxa"/>
          </w:tcPr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bookmarkStart w:id="3" w:name="Addressee"/>
            <w:bookmarkEnd w:id="3"/>
            <w:r w:rsidRPr="009A05AD">
              <w:t>-</w:t>
            </w:r>
            <w:r w:rsidRPr="009A05AD">
              <w:tab/>
              <w:t>A las Administraciones de los Estados Miembros de la Unión</w:t>
            </w:r>
          </w:p>
          <w:p w:rsidR="005E69D8" w:rsidRPr="009A05AD" w:rsidRDefault="005E69D8" w:rsidP="005E69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9A05AD">
              <w:t>-</w:t>
            </w:r>
            <w:r w:rsidRPr="009A05AD">
              <w:tab/>
              <w:t>A los Miembros del Sector UIT-T;</w:t>
            </w:r>
          </w:p>
          <w:p w:rsidR="005E69D8" w:rsidRPr="009A05AD" w:rsidRDefault="005E69D8" w:rsidP="005E69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9A05AD">
              <w:t>-</w:t>
            </w:r>
            <w:r w:rsidRPr="009A05AD">
              <w:tab/>
              <w:t>A los Asociados del UIT-T;</w:t>
            </w:r>
          </w:p>
          <w:p w:rsidR="005E69D8" w:rsidRPr="009A05AD" w:rsidRDefault="005E69D8" w:rsidP="005E69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9A05AD">
              <w:t>-</w:t>
            </w:r>
            <w:r w:rsidRPr="009A05AD">
              <w:tab/>
              <w:t>Al Presidente y a los Vicepresidentes</w:t>
            </w:r>
            <w:r w:rsidRPr="009A05AD">
              <w:br/>
              <w:t>de todas las Comisiones de Estudio;</w:t>
            </w: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9A05AD">
              <w:rPr>
                <w:b/>
              </w:rPr>
              <w:t>Copia:</w:t>
            </w: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9A05AD">
              <w:t>-</w:t>
            </w:r>
            <w:r w:rsidRPr="009A05AD">
              <w:tab/>
              <w:t xml:space="preserve">Al Director de la Oficina de Desarrollo </w:t>
            </w:r>
            <w:r w:rsidRPr="009A05AD">
              <w:br/>
              <w:t>de las Telecomunicaciones;</w:t>
            </w:r>
          </w:p>
          <w:p w:rsidR="002B5642" w:rsidRPr="009A05AD" w:rsidRDefault="002B5642" w:rsidP="006F6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9A05AD">
              <w:t>-</w:t>
            </w:r>
            <w:r w:rsidRPr="009A05AD">
              <w:tab/>
              <w:t>Al Director de la Oficina de Radiocomunicaciones</w:t>
            </w:r>
          </w:p>
        </w:tc>
      </w:tr>
    </w:tbl>
    <w:p w:rsidR="002B5642" w:rsidRPr="009A05AD" w:rsidRDefault="002B5642" w:rsidP="006F63DF">
      <w:pPr>
        <w:tabs>
          <w:tab w:val="left" w:pos="4111"/>
        </w:tabs>
        <w:spacing w:before="0" w:after="300"/>
        <w:ind w:left="57"/>
        <w:sectPr w:rsidR="002B5642" w:rsidRPr="009A05AD" w:rsidSect="002B5642">
          <w:type w:val="continuous"/>
          <w:pgSz w:w="11907" w:h="16840" w:code="9"/>
          <w:pgMar w:top="1418" w:right="567" w:bottom="1418" w:left="1134" w:header="720" w:footer="720" w:gutter="0"/>
          <w:paperSrc w:first="15" w:other="15"/>
          <w:cols w:num="2" w:space="454"/>
        </w:sectPr>
      </w:pPr>
    </w:p>
    <w:p w:rsidR="00545529" w:rsidRPr="009A05AD" w:rsidRDefault="00545529" w:rsidP="00F35B7A">
      <w:pPr>
        <w:sectPr w:rsidR="00545529" w:rsidRPr="009A05AD" w:rsidSect="002B5642">
          <w:type w:val="continuous"/>
          <w:pgSz w:w="11907" w:h="16840" w:code="9"/>
          <w:pgMar w:top="1418" w:right="1134" w:bottom="1418" w:left="1134" w:header="720" w:footer="720" w:gutter="0"/>
          <w:paperSrc w:first="15" w:other="15"/>
          <w:cols w:num="2" w:space="720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479"/>
      </w:tblGrid>
      <w:tr w:rsidR="002B5642" w:rsidRPr="009A05AD" w:rsidTr="00F36458">
        <w:trPr>
          <w:trHeight w:val="680"/>
        </w:trPr>
        <w:tc>
          <w:tcPr>
            <w:tcW w:w="822" w:type="dxa"/>
          </w:tcPr>
          <w:p w:rsidR="002B5642" w:rsidRPr="009A05AD" w:rsidRDefault="002B5642" w:rsidP="006F63DF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4" w:name="Subject"/>
            <w:bookmarkEnd w:id="4"/>
            <w:r w:rsidRPr="009A05AD">
              <w:rPr>
                <w:rFonts w:ascii="Futura Lt BT" w:hAnsi="Futura Lt BT"/>
                <w:sz w:val="20"/>
              </w:rPr>
              <w:lastRenderedPageBreak/>
              <w:t>Asunto:</w:t>
            </w:r>
            <w:r w:rsidRPr="009A05AD"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8479" w:type="dxa"/>
          </w:tcPr>
          <w:p w:rsidR="00F36458" w:rsidRPr="009A05AD" w:rsidRDefault="005E69D8" w:rsidP="00F35B7A">
            <w:pPr>
              <w:tabs>
                <w:tab w:val="clear" w:pos="794"/>
                <w:tab w:val="left" w:pos="446"/>
                <w:tab w:val="left" w:pos="4111"/>
              </w:tabs>
              <w:spacing w:before="0"/>
              <w:ind w:left="57"/>
              <w:rPr>
                <w:b/>
              </w:rPr>
            </w:pPr>
            <w:r w:rsidRPr="009A05AD">
              <w:rPr>
                <w:b/>
              </w:rPr>
              <w:t xml:space="preserve">Evento </w:t>
            </w:r>
            <w:r w:rsidR="00F35B7A" w:rsidRPr="009A05AD">
              <w:rPr>
                <w:b/>
              </w:rPr>
              <w:t>GSI-</w:t>
            </w:r>
            <w:r w:rsidRPr="009A05AD">
              <w:rPr>
                <w:b/>
              </w:rPr>
              <w:t>TVIP del UIT-T</w:t>
            </w:r>
            <w:r w:rsidRPr="009A05AD">
              <w:rPr>
                <w:b/>
              </w:rPr>
              <w:br/>
              <w:t>Singapur, 20-27 de septiembre de 2010</w:t>
            </w:r>
          </w:p>
        </w:tc>
      </w:tr>
    </w:tbl>
    <w:p w:rsidR="002B5642" w:rsidRPr="009A05AD" w:rsidRDefault="002B5642" w:rsidP="006E178B">
      <w:pPr>
        <w:spacing w:before="360"/>
      </w:pPr>
      <w:bookmarkStart w:id="5" w:name="StartTyping"/>
      <w:bookmarkEnd w:id="5"/>
      <w:r w:rsidRPr="009A05AD">
        <w:t xml:space="preserve">Muy </w:t>
      </w:r>
      <w:r w:rsidR="006E178B">
        <w:t>s</w:t>
      </w:r>
      <w:r w:rsidR="009D102A" w:rsidRPr="009A05AD">
        <w:t>eñor mío</w:t>
      </w:r>
      <w:r w:rsidR="005E69D8" w:rsidRPr="009A05AD">
        <w:t xml:space="preserve">/Muy </w:t>
      </w:r>
      <w:r w:rsidR="006E178B">
        <w:t>s</w:t>
      </w:r>
      <w:r w:rsidR="005E69D8" w:rsidRPr="009A05AD">
        <w:t>eñora mía</w:t>
      </w:r>
      <w:r w:rsidR="00DC3291" w:rsidRPr="009A05AD">
        <w:t>:</w:t>
      </w:r>
    </w:p>
    <w:p w:rsidR="009D102A" w:rsidRPr="009A05AD" w:rsidRDefault="009D102A" w:rsidP="006E178B">
      <w:r w:rsidRPr="009A05AD">
        <w:t xml:space="preserve">Como se indica en la Circular </w:t>
      </w:r>
      <w:r w:rsidR="005E69D8" w:rsidRPr="009A05AD">
        <w:t>123</w:t>
      </w:r>
      <w:r w:rsidRPr="009A05AD">
        <w:t xml:space="preserve"> de la TSB de </w:t>
      </w:r>
      <w:r w:rsidR="005E69D8" w:rsidRPr="009A05AD">
        <w:t>19</w:t>
      </w:r>
      <w:r w:rsidRPr="009A05AD">
        <w:t xml:space="preserve"> de </w:t>
      </w:r>
      <w:r w:rsidR="005E69D8" w:rsidRPr="009A05AD">
        <w:t xml:space="preserve">julio </w:t>
      </w:r>
      <w:r w:rsidRPr="009A05AD">
        <w:t>de 20</w:t>
      </w:r>
      <w:r w:rsidR="006E178B">
        <w:t>10</w:t>
      </w:r>
      <w:r w:rsidR="001910F9" w:rsidRPr="009A05AD">
        <w:t>,</w:t>
      </w:r>
      <w:r w:rsidRPr="009A05AD">
        <w:t xml:space="preserve"> le adjuntamos información adicional relativa al</w:t>
      </w:r>
      <w:r w:rsidR="005E69D8" w:rsidRPr="009A05AD">
        <w:t xml:space="preserve"> evento </w:t>
      </w:r>
      <w:r w:rsidR="00F35B7A" w:rsidRPr="009A05AD">
        <w:t>GSI-</w:t>
      </w:r>
      <w:r w:rsidR="005E69D8" w:rsidRPr="009A05AD">
        <w:t>TVIP del UIT-T</w:t>
      </w:r>
      <w:r w:rsidRPr="009A05AD">
        <w:t xml:space="preserve">, que se celebrará en </w:t>
      </w:r>
      <w:r w:rsidR="00DF46DB" w:rsidRPr="009A05AD">
        <w:t xml:space="preserve">el Biopolis, situado en 30 Biopolis Street, Matrix Building, </w:t>
      </w:r>
      <w:r w:rsidR="006E178B">
        <w:t xml:space="preserve">Nivel 3, </w:t>
      </w:r>
      <w:r w:rsidR="00DF46DB" w:rsidRPr="009A05AD">
        <w:t xml:space="preserve">Singapur 138668, del </w:t>
      </w:r>
      <w:r w:rsidR="00DF46DB" w:rsidRPr="009A05AD">
        <w:rPr>
          <w:b/>
          <w:bCs/>
        </w:rPr>
        <w:t>20 al 27 de septiembre de</w:t>
      </w:r>
      <w:r w:rsidR="00F35B7A" w:rsidRPr="009A05AD">
        <w:rPr>
          <w:b/>
          <w:bCs/>
        </w:rPr>
        <w:t> </w:t>
      </w:r>
      <w:r w:rsidR="00DF46DB" w:rsidRPr="009A05AD">
        <w:rPr>
          <w:b/>
          <w:bCs/>
        </w:rPr>
        <w:t>2010</w:t>
      </w:r>
      <w:r w:rsidRPr="009A05AD">
        <w:t>.</w:t>
      </w:r>
    </w:p>
    <w:p w:rsidR="00DF46DB" w:rsidRPr="009A05AD" w:rsidRDefault="00DF46DB" w:rsidP="00F35B7A">
      <w:pPr>
        <w:rPr>
          <w:szCs w:val="24"/>
        </w:rPr>
      </w:pPr>
      <w:r w:rsidRPr="009A05AD">
        <w:rPr>
          <w:szCs w:val="24"/>
        </w:rPr>
        <w:t>La lista de países que necesitan visado puede consultarse en la siguiente dirección:</w:t>
      </w:r>
      <w:r w:rsidR="00F35B7A" w:rsidRPr="009A05AD">
        <w:rPr>
          <w:szCs w:val="24"/>
        </w:rPr>
        <w:t xml:space="preserve"> </w:t>
      </w:r>
      <w:r w:rsidR="00F35B7A" w:rsidRPr="009A05AD">
        <w:rPr>
          <w:szCs w:val="24"/>
        </w:rPr>
        <w:br/>
      </w:r>
      <w:hyperlink r:id="rId11" w:history="1">
        <w:r w:rsidRPr="009A05AD">
          <w:rPr>
            <w:rStyle w:val="Hyperlink"/>
            <w:szCs w:val="24"/>
          </w:rPr>
          <w:t>http://www.ica.gov.sg/services_centre_overview.aspx?pageid=252&amp;secid=165</w:t>
        </w:r>
      </w:hyperlink>
      <w:r w:rsidR="006E178B">
        <w:t>.</w:t>
      </w:r>
    </w:p>
    <w:p w:rsidR="00DF46DB" w:rsidRPr="009A05AD" w:rsidRDefault="00DF46DB" w:rsidP="00F35B7A">
      <w:pPr>
        <w:tabs>
          <w:tab w:val="left" w:pos="1418"/>
          <w:tab w:val="left" w:pos="1702"/>
          <w:tab w:val="left" w:pos="2160"/>
        </w:tabs>
        <w:spacing w:before="160"/>
        <w:ind w:right="92"/>
      </w:pPr>
      <w:r w:rsidRPr="009A05AD">
        <w:t>Las personas que necesiten visado para Singapur deben dirigirse a la persona encargada de prestar asistencia en material de visados, cuya información de contacto es la siguiente:</w:t>
      </w:r>
    </w:p>
    <w:p w:rsidR="00DF46DB" w:rsidRPr="009A05AD" w:rsidRDefault="00DF46DB" w:rsidP="006E178B">
      <w:pPr>
        <w:tabs>
          <w:tab w:val="clear" w:pos="1191"/>
          <w:tab w:val="clear" w:pos="1588"/>
          <w:tab w:val="clear" w:pos="1985"/>
          <w:tab w:val="left" w:pos="1843"/>
        </w:tabs>
        <w:spacing w:before="160"/>
        <w:ind w:left="794" w:right="92"/>
      </w:pPr>
      <w:r w:rsidRPr="009A05AD">
        <w:t>Sra. Woo Yim Leng</w:t>
      </w:r>
      <w:r w:rsidRPr="009A05AD">
        <w:br/>
        <w:t>Senior Manager (Resource Management &amp; Standards)</w:t>
      </w:r>
      <w:r w:rsidRPr="009A05AD">
        <w:br/>
        <w:t>Tel</w:t>
      </w:r>
      <w:r w:rsidR="006E178B">
        <w:t>.</w:t>
      </w:r>
      <w:r w:rsidRPr="009A05AD">
        <w:t>:</w:t>
      </w:r>
      <w:r w:rsidR="006E178B">
        <w:tab/>
      </w:r>
      <w:r w:rsidRPr="009A05AD">
        <w:t>+65 6211 1915</w:t>
      </w:r>
      <w:r w:rsidRPr="009A05AD">
        <w:br/>
        <w:t>Fax:</w:t>
      </w:r>
      <w:r w:rsidR="006E178B">
        <w:tab/>
      </w:r>
      <w:r w:rsidRPr="009A05AD">
        <w:t>+65 6211 2234</w:t>
      </w:r>
      <w:r w:rsidRPr="009A05AD">
        <w:br/>
        <w:t>Correo</w:t>
      </w:r>
      <w:r w:rsidR="006E178B">
        <w:t>-e</w:t>
      </w:r>
      <w:r w:rsidRPr="009A05AD">
        <w:t>:</w:t>
      </w:r>
      <w:r w:rsidR="006E178B">
        <w:tab/>
      </w:r>
      <w:hyperlink r:id="rId12" w:history="1">
        <w:r w:rsidRPr="009A05AD">
          <w:rPr>
            <w:rStyle w:val="Hyperlink"/>
          </w:rPr>
          <w:t>WOO_Yim_Leng@ida.co.sg</w:t>
        </w:r>
      </w:hyperlink>
      <w:r w:rsidRPr="009A05AD">
        <w:t xml:space="preserve"> </w:t>
      </w:r>
    </w:p>
    <w:p w:rsidR="007D655F" w:rsidRPr="009A05AD" w:rsidRDefault="007D655F" w:rsidP="006E178B">
      <w:pPr>
        <w:spacing w:before="240"/>
      </w:pPr>
      <w:r w:rsidRPr="009A05AD">
        <w:rPr>
          <w:szCs w:val="24"/>
        </w:rPr>
        <w:t>Atentamente</w:t>
      </w:r>
      <w:r w:rsidR="00F35B7A" w:rsidRPr="009A05AD">
        <w:rPr>
          <w:szCs w:val="24"/>
        </w:rPr>
        <w:t>,</w:t>
      </w:r>
    </w:p>
    <w:p w:rsidR="00F36458" w:rsidRPr="009A05AD" w:rsidRDefault="00F36458" w:rsidP="006F63DF">
      <w:pPr>
        <w:spacing w:before="720"/>
      </w:pPr>
      <w:r w:rsidRPr="009A05AD">
        <w:rPr>
          <w:szCs w:val="24"/>
        </w:rPr>
        <w:t>Malcolm Johnson</w:t>
      </w:r>
      <w:r w:rsidRPr="009A05AD">
        <w:br/>
        <w:t>Director de la Oficina de</w:t>
      </w:r>
      <w:r w:rsidRPr="009A05AD">
        <w:br/>
        <w:t>Normalización de las Telecomunicaciones</w:t>
      </w:r>
    </w:p>
    <w:sectPr w:rsidR="00F36458" w:rsidRPr="009A05AD" w:rsidSect="002B5642">
      <w:headerReference w:type="default" r:id="rId13"/>
      <w:footerReference w:type="default" r:id="rId14"/>
      <w:type w:val="continuous"/>
      <w:pgSz w:w="11907" w:h="16840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08" w:rsidRDefault="004C7508">
      <w:r>
        <w:separator/>
      </w:r>
    </w:p>
  </w:endnote>
  <w:endnote w:type="continuationSeparator" w:id="0">
    <w:p w:rsidR="004C7508" w:rsidRDefault="004C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1918"/>
      <w:gridCol w:w="3103"/>
      <w:gridCol w:w="2362"/>
      <w:gridCol w:w="2290"/>
    </w:tblGrid>
    <w:tr w:rsidR="004C7508" w:rsidRPr="005246DD" w:rsidTr="00545529">
      <w:tc>
        <w:tcPr>
          <w:tcW w:w="191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AB277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6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29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AB2772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4C7508" w:rsidTr="00545529">
      <w:tc>
        <w:tcPr>
          <w:tcW w:w="1918" w:type="dxa"/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03" w:type="dxa"/>
        </w:tcPr>
        <w:p w:rsidR="004C7508" w:rsidRDefault="004C7508" w:rsidP="00AB277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62" w:type="dxa"/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290" w:type="dxa"/>
        </w:tcPr>
        <w:p w:rsidR="004C7508" w:rsidRDefault="004C7508" w:rsidP="00545529">
          <w:pPr>
            <w:pStyle w:val="FirstFooter"/>
            <w:tabs>
              <w:tab w:val="right" w:pos="1878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4C7508" w:rsidTr="00545529">
      <w:tc>
        <w:tcPr>
          <w:tcW w:w="1918" w:type="dxa"/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03" w:type="dxa"/>
        </w:tcPr>
        <w:p w:rsidR="004C7508" w:rsidRDefault="004C7508" w:rsidP="00AB277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62" w:type="dxa"/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</w:p>
      </w:tc>
      <w:tc>
        <w:tcPr>
          <w:tcW w:w="2290" w:type="dxa"/>
        </w:tcPr>
        <w:p w:rsidR="004C7508" w:rsidRDefault="004C7508" w:rsidP="00AB2772">
          <w:pPr>
            <w:pStyle w:val="FirstFooter"/>
            <w:rPr>
              <w:rFonts w:ascii="Futura Lt BT" w:hAnsi="Futura Lt BT"/>
            </w:rPr>
          </w:pPr>
        </w:p>
      </w:tc>
    </w:tr>
  </w:tbl>
  <w:p w:rsidR="004C7508" w:rsidRDefault="004C7508" w:rsidP="00AB2772">
    <w:pPr>
      <w:pStyle w:val="Footer"/>
      <w:tabs>
        <w:tab w:val="right" w:pos="2694"/>
        <w:tab w:val="left" w:pos="3289"/>
        <w:tab w:val="left" w:pos="3686"/>
        <w:tab w:val="left" w:pos="6294"/>
        <w:tab w:val="right" w:pos="1085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1918"/>
      <w:gridCol w:w="3103"/>
      <w:gridCol w:w="2362"/>
      <w:gridCol w:w="2290"/>
    </w:tblGrid>
    <w:tr w:rsidR="004C7508" w:rsidRPr="005246DD" w:rsidTr="00723629">
      <w:tc>
        <w:tcPr>
          <w:tcW w:w="191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7236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6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29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C7508" w:rsidRDefault="004C7508" w:rsidP="00723629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4C7508" w:rsidTr="00723629">
      <w:tc>
        <w:tcPr>
          <w:tcW w:w="1918" w:type="dxa"/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03" w:type="dxa"/>
        </w:tcPr>
        <w:p w:rsidR="004C7508" w:rsidRDefault="004C7508" w:rsidP="007236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62" w:type="dxa"/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290" w:type="dxa"/>
        </w:tcPr>
        <w:p w:rsidR="004C7508" w:rsidRDefault="004C7508" w:rsidP="00723629">
          <w:pPr>
            <w:pStyle w:val="FirstFooter"/>
            <w:tabs>
              <w:tab w:val="right" w:pos="1878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4C7508" w:rsidTr="00723629">
      <w:tc>
        <w:tcPr>
          <w:tcW w:w="1918" w:type="dxa"/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03" w:type="dxa"/>
        </w:tcPr>
        <w:p w:rsidR="004C7508" w:rsidRDefault="004C7508" w:rsidP="007236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62" w:type="dxa"/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</w:p>
      </w:tc>
      <w:tc>
        <w:tcPr>
          <w:tcW w:w="2290" w:type="dxa"/>
        </w:tcPr>
        <w:p w:rsidR="004C7508" w:rsidRDefault="004C7508" w:rsidP="00723629">
          <w:pPr>
            <w:pStyle w:val="FirstFooter"/>
            <w:rPr>
              <w:rFonts w:ascii="Futura Lt BT" w:hAnsi="Futura Lt BT"/>
            </w:rPr>
          </w:pPr>
        </w:p>
      </w:tc>
    </w:tr>
  </w:tbl>
  <w:p w:rsidR="004C7508" w:rsidRPr="00F35B7A" w:rsidRDefault="004C7508" w:rsidP="006B107D">
    <w:pPr>
      <w:pStyle w:val="Footer"/>
      <w:rPr>
        <w:sz w:val="12"/>
        <w:szCs w:val="12"/>
      </w:rPr>
    </w:pPr>
  </w:p>
  <w:p w:rsidR="004C7508" w:rsidRPr="00F35B7A" w:rsidRDefault="006F3510">
    <w:pPr>
      <w:pStyle w:val="Footer"/>
      <w:rPr>
        <w:lang w:val="fr-CH"/>
      </w:rPr>
    </w:pPr>
    <w:fldSimple w:instr=" FILENAME \p  \* MERGEFORMAT ">
      <w:r w:rsidR="00B84324" w:rsidRPr="00B84324">
        <w:rPr>
          <w:lang w:val="fr-CH"/>
        </w:rPr>
        <w:t>P:\ESP\ITU-T\BUREAU\CIRC\100\123ADD1S.docx</w:t>
      </w:r>
    </w:fldSimple>
    <w:r w:rsidR="004C7508" w:rsidRPr="00F35B7A">
      <w:rPr>
        <w:lang w:val="fr-CH"/>
      </w:rPr>
      <w:t xml:space="preserve"> (2932</w:t>
    </w:r>
    <w:r w:rsidR="004C7508">
      <w:rPr>
        <w:lang w:val="fr-CH"/>
      </w:rPr>
      <w:t>48)</w:t>
    </w:r>
    <w:r w:rsidR="004C7508" w:rsidRPr="00F35B7A">
      <w:rPr>
        <w:lang w:val="fr-CH"/>
      </w:rPr>
      <w:tab/>
    </w:r>
    <w:r>
      <w:fldChar w:fldCharType="begin"/>
    </w:r>
    <w:r w:rsidR="004C7508">
      <w:instrText xml:space="preserve"> SAVEDATE \@ DD.MM.YY </w:instrText>
    </w:r>
    <w:r>
      <w:fldChar w:fldCharType="separate"/>
    </w:r>
    <w:r w:rsidR="00B84324">
      <w:t>23.07.10</w:t>
    </w:r>
    <w:r>
      <w:fldChar w:fldCharType="end"/>
    </w:r>
    <w:r w:rsidR="004C7508" w:rsidRPr="00F35B7A">
      <w:rPr>
        <w:lang w:val="fr-CH"/>
      </w:rPr>
      <w:tab/>
    </w:r>
    <w:r>
      <w:fldChar w:fldCharType="begin"/>
    </w:r>
    <w:r w:rsidR="004C7508">
      <w:instrText xml:space="preserve"> PRINTDATE \@ DD.MM.YY </w:instrText>
    </w:r>
    <w:r>
      <w:fldChar w:fldCharType="separate"/>
    </w:r>
    <w:r w:rsidR="00B84324">
      <w:t>23.07.10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08" w:rsidRPr="005E69D8" w:rsidRDefault="004C7508" w:rsidP="006E1B58">
    <w:pPr>
      <w:pStyle w:val="Footer"/>
      <w:rPr>
        <w:lang w:val="fr-FR"/>
      </w:rPr>
    </w:pPr>
    <w:r>
      <w:rPr>
        <w:szCs w:val="16"/>
        <w:lang w:val="fr-FR"/>
      </w:rPr>
      <w:t>ITU-T\BUREAU\CIRC\057ADD1S.DOC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08" w:rsidRDefault="004C7508">
      <w:r>
        <w:t>____________________</w:t>
      </w:r>
    </w:p>
  </w:footnote>
  <w:footnote w:type="continuationSeparator" w:id="0">
    <w:p w:rsidR="004C7508" w:rsidRDefault="004C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08" w:rsidRPr="00545529" w:rsidRDefault="004C7508">
    <w:pPr>
      <w:pStyle w:val="Header"/>
      <w:rPr>
        <w:lang w:val="fr-CH"/>
      </w:rPr>
    </w:pPr>
    <w:r>
      <w:rPr>
        <w:lang w:val="fr-CH"/>
      </w:rPr>
      <w:t xml:space="preserve">- </w:t>
    </w:r>
    <w:r w:rsidR="006F35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3510">
      <w:rPr>
        <w:rStyle w:val="PageNumber"/>
      </w:rPr>
      <w:fldChar w:fldCharType="separate"/>
    </w:r>
    <w:r w:rsidR="00B84324">
      <w:rPr>
        <w:rStyle w:val="PageNumber"/>
        <w:noProof/>
      </w:rPr>
      <w:t>1</w:t>
    </w:r>
    <w:r w:rsidR="006F3510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458"/>
    <w:rsid w:val="000255A7"/>
    <w:rsid w:val="000B14BC"/>
    <w:rsid w:val="000E7132"/>
    <w:rsid w:val="0013241C"/>
    <w:rsid w:val="001910F9"/>
    <w:rsid w:val="00192FEB"/>
    <w:rsid w:val="001D503E"/>
    <w:rsid w:val="00237E36"/>
    <w:rsid w:val="00246315"/>
    <w:rsid w:val="00254DBF"/>
    <w:rsid w:val="00257DAC"/>
    <w:rsid w:val="002755FC"/>
    <w:rsid w:val="002B5642"/>
    <w:rsid w:val="002F1D8D"/>
    <w:rsid w:val="00397D41"/>
    <w:rsid w:val="003D19F0"/>
    <w:rsid w:val="003D38C1"/>
    <w:rsid w:val="00407DA6"/>
    <w:rsid w:val="004339AE"/>
    <w:rsid w:val="00453960"/>
    <w:rsid w:val="004A3B8C"/>
    <w:rsid w:val="004C7508"/>
    <w:rsid w:val="00545529"/>
    <w:rsid w:val="00560D43"/>
    <w:rsid w:val="00580C9F"/>
    <w:rsid w:val="005E69D8"/>
    <w:rsid w:val="006B107D"/>
    <w:rsid w:val="006C5E6D"/>
    <w:rsid w:val="006E178B"/>
    <w:rsid w:val="006E1B58"/>
    <w:rsid w:val="006F3510"/>
    <w:rsid w:val="006F63DF"/>
    <w:rsid w:val="00723629"/>
    <w:rsid w:val="007B6875"/>
    <w:rsid w:val="007D655F"/>
    <w:rsid w:val="007E218A"/>
    <w:rsid w:val="00837F80"/>
    <w:rsid w:val="00863343"/>
    <w:rsid w:val="00910E88"/>
    <w:rsid w:val="0092361B"/>
    <w:rsid w:val="009A05AD"/>
    <w:rsid w:val="009D102A"/>
    <w:rsid w:val="00A46719"/>
    <w:rsid w:val="00A9560C"/>
    <w:rsid w:val="00AB2772"/>
    <w:rsid w:val="00B545A6"/>
    <w:rsid w:val="00B84324"/>
    <w:rsid w:val="00B878EF"/>
    <w:rsid w:val="00BA3B73"/>
    <w:rsid w:val="00C81BDF"/>
    <w:rsid w:val="00CB26B1"/>
    <w:rsid w:val="00D0022C"/>
    <w:rsid w:val="00D4443A"/>
    <w:rsid w:val="00D5451D"/>
    <w:rsid w:val="00D67CE5"/>
    <w:rsid w:val="00DC3291"/>
    <w:rsid w:val="00DE7FDA"/>
    <w:rsid w:val="00DF46DB"/>
    <w:rsid w:val="00E45BF7"/>
    <w:rsid w:val="00EF21CA"/>
    <w:rsid w:val="00F35B7A"/>
    <w:rsid w:val="00F36458"/>
    <w:rsid w:val="00F425EC"/>
    <w:rsid w:val="00F8081C"/>
    <w:rsid w:val="00F975E9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D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F63D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F63D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F63D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F63D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F63DF"/>
    <w:pPr>
      <w:outlineLvl w:val="4"/>
    </w:pPr>
  </w:style>
  <w:style w:type="paragraph" w:styleId="Heading6">
    <w:name w:val="heading 6"/>
    <w:basedOn w:val="Heading4"/>
    <w:next w:val="Normal"/>
    <w:qFormat/>
    <w:rsid w:val="006F63D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63DF"/>
    <w:pPr>
      <w:outlineLvl w:val="6"/>
    </w:pPr>
  </w:style>
  <w:style w:type="paragraph" w:styleId="Heading8">
    <w:name w:val="heading 8"/>
    <w:basedOn w:val="Heading6"/>
    <w:next w:val="Normal"/>
    <w:qFormat/>
    <w:rsid w:val="006F63DF"/>
    <w:pPr>
      <w:outlineLvl w:val="7"/>
    </w:pPr>
  </w:style>
  <w:style w:type="paragraph" w:styleId="Heading9">
    <w:name w:val="heading 9"/>
    <w:basedOn w:val="Heading6"/>
    <w:next w:val="Normal"/>
    <w:qFormat/>
    <w:rsid w:val="006F63D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F63D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63D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3DF"/>
  </w:style>
  <w:style w:type="paragraph" w:customStyle="1" w:styleId="AppendixNotitle">
    <w:name w:val="Appendix_No &amp; title"/>
    <w:basedOn w:val="AnnexNotitle"/>
    <w:next w:val="Normalaftertitle"/>
    <w:rsid w:val="006F63DF"/>
  </w:style>
  <w:style w:type="character" w:customStyle="1" w:styleId="Artdef">
    <w:name w:val="Art_def"/>
    <w:basedOn w:val="DefaultParagraphFont"/>
    <w:rsid w:val="006F63D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F63D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63D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63DF"/>
  </w:style>
  <w:style w:type="paragraph" w:customStyle="1" w:styleId="Arttitle">
    <w:name w:val="Art_title"/>
    <w:basedOn w:val="Normal"/>
    <w:next w:val="Normalaftertitle"/>
    <w:rsid w:val="006F63D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3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F63D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F63D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F63D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6F63DF"/>
    <w:rPr>
      <w:vertAlign w:val="superscript"/>
    </w:rPr>
  </w:style>
  <w:style w:type="paragraph" w:customStyle="1" w:styleId="enumlev1">
    <w:name w:val="enumlev1"/>
    <w:basedOn w:val="Normal"/>
    <w:rsid w:val="006F63DF"/>
    <w:pPr>
      <w:spacing w:before="80"/>
      <w:ind w:left="794" w:hanging="794"/>
    </w:pPr>
  </w:style>
  <w:style w:type="paragraph" w:customStyle="1" w:styleId="enumlev2">
    <w:name w:val="enumlev2"/>
    <w:basedOn w:val="enumlev1"/>
    <w:rsid w:val="006F63DF"/>
    <w:pPr>
      <w:ind w:left="1191" w:hanging="397"/>
    </w:pPr>
  </w:style>
  <w:style w:type="paragraph" w:customStyle="1" w:styleId="enumlev3">
    <w:name w:val="enumlev3"/>
    <w:basedOn w:val="enumlev2"/>
    <w:rsid w:val="006F63DF"/>
    <w:pPr>
      <w:ind w:left="1588"/>
    </w:pPr>
  </w:style>
  <w:style w:type="paragraph" w:customStyle="1" w:styleId="Equation">
    <w:name w:val="Equation"/>
    <w:basedOn w:val="Normal"/>
    <w:rsid w:val="006F63D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63D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rsid w:val="006F63D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6F63D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rsid w:val="006F63D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F63DF"/>
    <w:pPr>
      <w:keepLines/>
      <w:spacing w:before="240" w:after="120"/>
      <w:jc w:val="center"/>
    </w:pPr>
  </w:style>
  <w:style w:type="paragraph" w:styleId="Footer">
    <w:name w:val="footer"/>
    <w:basedOn w:val="Normal"/>
    <w:rsid w:val="006F63D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3D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F63D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6F63DF"/>
    <w:rPr>
      <w:position w:val="6"/>
      <w:sz w:val="18"/>
    </w:rPr>
  </w:style>
  <w:style w:type="paragraph" w:customStyle="1" w:styleId="Note">
    <w:name w:val="Note"/>
    <w:basedOn w:val="Normal"/>
    <w:rsid w:val="006F63DF"/>
    <w:pPr>
      <w:spacing w:before="80"/>
    </w:pPr>
  </w:style>
  <w:style w:type="paragraph" w:styleId="FootnoteText">
    <w:name w:val="footnote text"/>
    <w:basedOn w:val="Note"/>
    <w:rsid w:val="006F63D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6F63DF"/>
    <w:rPr>
      <w:b w:val="0"/>
    </w:rPr>
  </w:style>
  <w:style w:type="paragraph" w:styleId="Header">
    <w:name w:val="header"/>
    <w:basedOn w:val="Normal"/>
    <w:rsid w:val="006F63D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3D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3D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6F63DF"/>
  </w:style>
  <w:style w:type="paragraph" w:styleId="Index2">
    <w:name w:val="index 2"/>
    <w:basedOn w:val="Normal"/>
    <w:next w:val="Normal"/>
    <w:rsid w:val="006F63DF"/>
    <w:pPr>
      <w:ind w:left="283"/>
    </w:pPr>
  </w:style>
  <w:style w:type="paragraph" w:styleId="Index3">
    <w:name w:val="index 3"/>
    <w:basedOn w:val="Normal"/>
    <w:next w:val="Normal"/>
    <w:rsid w:val="006F63DF"/>
    <w:pPr>
      <w:ind w:left="566"/>
    </w:pPr>
  </w:style>
  <w:style w:type="paragraph" w:customStyle="1" w:styleId="Normalaftertitle">
    <w:name w:val="Normal_after_title"/>
    <w:basedOn w:val="Normal"/>
    <w:next w:val="Normal"/>
    <w:rsid w:val="006F63DF"/>
    <w:pPr>
      <w:spacing w:before="360"/>
    </w:pPr>
  </w:style>
  <w:style w:type="character" w:styleId="PageNumber">
    <w:name w:val="page number"/>
    <w:basedOn w:val="DefaultParagraphFont"/>
    <w:rsid w:val="006F63DF"/>
  </w:style>
  <w:style w:type="paragraph" w:customStyle="1" w:styleId="PartNo">
    <w:name w:val="Part_No"/>
    <w:basedOn w:val="Normal"/>
    <w:next w:val="Partref"/>
    <w:rsid w:val="006F63D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F63D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F63D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F63D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F63DF"/>
  </w:style>
  <w:style w:type="paragraph" w:customStyle="1" w:styleId="RecNo">
    <w:name w:val="Rec_No"/>
    <w:basedOn w:val="Normal"/>
    <w:next w:val="Rectitle"/>
    <w:rsid w:val="006F63D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F63DF"/>
  </w:style>
  <w:style w:type="paragraph" w:customStyle="1" w:styleId="RecNoBR">
    <w:name w:val="Rec_No_BR"/>
    <w:basedOn w:val="Normal"/>
    <w:next w:val="Rectitle"/>
    <w:rsid w:val="006F63D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F63DF"/>
  </w:style>
  <w:style w:type="paragraph" w:customStyle="1" w:styleId="Recref">
    <w:name w:val="Rec_ref"/>
    <w:basedOn w:val="Normal"/>
    <w:next w:val="Recdate"/>
    <w:rsid w:val="006F63D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F63DF"/>
  </w:style>
  <w:style w:type="paragraph" w:customStyle="1" w:styleId="Rectitle">
    <w:name w:val="Rec_title"/>
    <w:basedOn w:val="Normal"/>
    <w:next w:val="Normalaftertitle"/>
    <w:rsid w:val="006F63D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F63DF"/>
  </w:style>
  <w:style w:type="character" w:customStyle="1" w:styleId="Recdef">
    <w:name w:val="Rec_def"/>
    <w:basedOn w:val="DefaultParagraphFont"/>
    <w:rsid w:val="006F63DF"/>
    <w:rPr>
      <w:b/>
    </w:rPr>
  </w:style>
  <w:style w:type="paragraph" w:customStyle="1" w:styleId="Reftext">
    <w:name w:val="Ref_text"/>
    <w:basedOn w:val="Normal"/>
    <w:rsid w:val="006F63DF"/>
    <w:pPr>
      <w:ind w:left="794" w:hanging="794"/>
    </w:pPr>
  </w:style>
  <w:style w:type="paragraph" w:customStyle="1" w:styleId="Reftitle">
    <w:name w:val="Ref_title"/>
    <w:basedOn w:val="Normal"/>
    <w:next w:val="Reftext"/>
    <w:rsid w:val="006F63D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F63DF"/>
  </w:style>
  <w:style w:type="paragraph" w:customStyle="1" w:styleId="RepNo">
    <w:name w:val="Rep_No"/>
    <w:basedOn w:val="RecNo"/>
    <w:next w:val="Reptitle"/>
    <w:rsid w:val="006F63DF"/>
  </w:style>
  <w:style w:type="paragraph" w:customStyle="1" w:styleId="RepNoBR">
    <w:name w:val="Rep_No_BR"/>
    <w:basedOn w:val="RecNoBR"/>
    <w:next w:val="Reptitle"/>
    <w:rsid w:val="006F63DF"/>
  </w:style>
  <w:style w:type="paragraph" w:customStyle="1" w:styleId="Repref">
    <w:name w:val="Rep_ref"/>
    <w:basedOn w:val="Recref"/>
    <w:next w:val="Repdate"/>
    <w:rsid w:val="006F63DF"/>
  </w:style>
  <w:style w:type="paragraph" w:customStyle="1" w:styleId="Reptitle">
    <w:name w:val="Rep_title"/>
    <w:basedOn w:val="Rectitle"/>
    <w:next w:val="Repref"/>
    <w:rsid w:val="006F63DF"/>
  </w:style>
  <w:style w:type="paragraph" w:customStyle="1" w:styleId="Resdate">
    <w:name w:val="Res_date"/>
    <w:basedOn w:val="Recdate"/>
    <w:next w:val="Normalaftertitle"/>
    <w:rsid w:val="006F63DF"/>
  </w:style>
  <w:style w:type="character" w:customStyle="1" w:styleId="Resdef">
    <w:name w:val="Res_def"/>
    <w:basedOn w:val="DefaultParagraphFont"/>
    <w:rsid w:val="006F63D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F63DF"/>
  </w:style>
  <w:style w:type="paragraph" w:customStyle="1" w:styleId="ResNoBR">
    <w:name w:val="Res_No_BR"/>
    <w:basedOn w:val="RecNoBR"/>
    <w:next w:val="Restitle"/>
    <w:rsid w:val="006F63DF"/>
  </w:style>
  <w:style w:type="paragraph" w:customStyle="1" w:styleId="Resref">
    <w:name w:val="Res_ref"/>
    <w:basedOn w:val="Recref"/>
    <w:next w:val="Resdate"/>
    <w:rsid w:val="006F63DF"/>
  </w:style>
  <w:style w:type="paragraph" w:customStyle="1" w:styleId="Restitle">
    <w:name w:val="Res_title"/>
    <w:basedOn w:val="Rectitle"/>
    <w:next w:val="Resref"/>
    <w:rsid w:val="006F63DF"/>
  </w:style>
  <w:style w:type="paragraph" w:customStyle="1" w:styleId="Section1">
    <w:name w:val="Section_1"/>
    <w:basedOn w:val="Normal"/>
    <w:next w:val="Normal"/>
    <w:rsid w:val="006F63D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F63D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6F63D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F63D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F63D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3D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F63DF"/>
    <w:rPr>
      <w:b/>
      <w:color w:val="auto"/>
    </w:rPr>
  </w:style>
  <w:style w:type="paragraph" w:customStyle="1" w:styleId="Tablehead">
    <w:name w:val="Table_head"/>
    <w:basedOn w:val="Normal"/>
    <w:next w:val="Tabletext"/>
    <w:rsid w:val="006F63D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6F63D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6F63D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F63D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F63D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6F63D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rsid w:val="006F63DF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F63D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F63DF"/>
  </w:style>
  <w:style w:type="paragraph" w:customStyle="1" w:styleId="Title3">
    <w:name w:val="Title 3"/>
    <w:basedOn w:val="Title2"/>
    <w:next w:val="Title4"/>
    <w:rsid w:val="006F63DF"/>
    <w:rPr>
      <w:caps w:val="0"/>
    </w:rPr>
  </w:style>
  <w:style w:type="paragraph" w:customStyle="1" w:styleId="Title4">
    <w:name w:val="Title 4"/>
    <w:basedOn w:val="Title3"/>
    <w:next w:val="Heading1"/>
    <w:rsid w:val="006F63DF"/>
    <w:rPr>
      <w:b/>
    </w:rPr>
  </w:style>
  <w:style w:type="paragraph" w:customStyle="1" w:styleId="toc0">
    <w:name w:val="toc 0"/>
    <w:basedOn w:val="Normal"/>
    <w:next w:val="TOC1"/>
    <w:rsid w:val="006F63D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6F63D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6F63DF"/>
    <w:pPr>
      <w:spacing w:before="80"/>
      <w:ind w:left="1531" w:hanging="851"/>
    </w:pPr>
  </w:style>
  <w:style w:type="paragraph" w:styleId="TOC3">
    <w:name w:val="toc 3"/>
    <w:basedOn w:val="TOC2"/>
    <w:rsid w:val="006F63DF"/>
  </w:style>
  <w:style w:type="paragraph" w:styleId="TOC4">
    <w:name w:val="toc 4"/>
    <w:basedOn w:val="TOC3"/>
    <w:rsid w:val="006F63DF"/>
  </w:style>
  <w:style w:type="paragraph" w:styleId="TOC5">
    <w:name w:val="toc 5"/>
    <w:basedOn w:val="TOC4"/>
    <w:rsid w:val="006F63DF"/>
  </w:style>
  <w:style w:type="paragraph" w:styleId="TOC6">
    <w:name w:val="toc 6"/>
    <w:basedOn w:val="TOC4"/>
    <w:rsid w:val="006F63DF"/>
  </w:style>
  <w:style w:type="paragraph" w:styleId="TOC7">
    <w:name w:val="toc 7"/>
    <w:basedOn w:val="TOC4"/>
    <w:rsid w:val="006F63DF"/>
  </w:style>
  <w:style w:type="paragraph" w:styleId="TOC8">
    <w:name w:val="toc 8"/>
    <w:basedOn w:val="TOC4"/>
    <w:rsid w:val="006F63DF"/>
  </w:style>
  <w:style w:type="paragraph" w:customStyle="1" w:styleId="FiguretitleBR">
    <w:name w:val="Figure_title_BR"/>
    <w:basedOn w:val="TabletitleBR"/>
    <w:next w:val="Figurewithouttitle"/>
    <w:rsid w:val="006F63D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F63DF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6F63DF"/>
    <w:rPr>
      <w:color w:val="0000FF"/>
      <w:u w:val="single"/>
    </w:rPr>
  </w:style>
  <w:style w:type="paragraph" w:styleId="BodyText2">
    <w:name w:val="Body Text 2"/>
    <w:basedOn w:val="Normal"/>
    <w:rsid w:val="00723629"/>
    <w:pPr>
      <w:spacing w:after="120" w:line="480" w:lineRule="auto"/>
    </w:pPr>
    <w:rPr>
      <w:rFonts w:eastAsia="Malgun Gothic"/>
      <w:lang w:val="en-GB"/>
    </w:rPr>
  </w:style>
  <w:style w:type="paragraph" w:customStyle="1" w:styleId="LetterStart">
    <w:name w:val="Letter_Start"/>
    <w:basedOn w:val="Normal"/>
    <w:rsid w:val="0072362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  <w:lang w:val="en-GB"/>
    </w:rPr>
  </w:style>
  <w:style w:type="character" w:styleId="FollowedHyperlink">
    <w:name w:val="FollowedHyperlink"/>
    <w:basedOn w:val="DefaultParagraphFont"/>
    <w:rsid w:val="002F1D8D"/>
    <w:rPr>
      <w:color w:val="800080"/>
      <w:u w:val="single"/>
    </w:rPr>
  </w:style>
  <w:style w:type="paragraph" w:styleId="BalloonText">
    <w:name w:val="Balloon Text"/>
    <w:basedOn w:val="Normal"/>
    <w:semiHidden/>
    <w:rsid w:val="00C81BD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F4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F46DB"/>
    <w:rPr>
      <w:rFonts w:ascii="Consolas" w:eastAsia="SimSun" w:hAnsi="Consolas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OO_Yim_Leng@ida.co.s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.gov.sg/services_centre_overview.aspx?pageid=252&amp;secid=16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biptv@itu.i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APROV-Q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PS_TSBAPROV-QS.dot</Template>
  <TotalTime>24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Normalización</vt:lpstr>
    </vt:vector>
  </TitlesOfParts>
  <Company>ITU</Company>
  <LinksUpToDate>false</LinksUpToDate>
  <CharactersWithSpaces>1674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http://groups.geni.net/geni/wiki</vt:lpwstr>
      </vt:variant>
      <vt:variant>
        <vt:lpwstr>GENIMeetings</vt:lpwstr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mailto:atsuko@ituaj.jp</vt:lpwstr>
      </vt:variant>
      <vt:variant>
        <vt:lpwstr/>
      </vt:variant>
      <vt:variant>
        <vt:i4>8060992</vt:i4>
      </vt:variant>
      <vt:variant>
        <vt:i4>3</vt:i4>
      </vt:variant>
      <vt:variant>
        <vt:i4>0</vt:i4>
      </vt:variant>
      <vt:variant>
        <vt:i4>5</vt:i4>
      </vt:variant>
      <vt:variant>
        <vt:lpwstr>mailto:jillsonad@state.gov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Normalización</dc:title>
  <dc:subject/>
  <dc:creator>POOL</dc:creator>
  <cp:keywords/>
  <dc:description/>
  <cp:lastModifiedBy>DE LEON</cp:lastModifiedBy>
  <cp:revision>7</cp:revision>
  <cp:lastPrinted>2010-07-23T08:10:00Z</cp:lastPrinted>
  <dcterms:created xsi:type="dcterms:W3CDTF">2010-07-23T07:47:00Z</dcterms:created>
  <dcterms:modified xsi:type="dcterms:W3CDTF">2010-07-23T08:10:00Z</dcterms:modified>
</cp:coreProperties>
</file>