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Spec="center" w:tblpY="-699"/>
        <w:bidiVisual/>
        <w:tblW w:w="9633" w:type="dxa"/>
        <w:jc w:val="center"/>
        <w:tblLayout w:type="fixed"/>
        <w:tblCellMar>
          <w:left w:w="0" w:type="dxa"/>
          <w:right w:w="0" w:type="dxa"/>
        </w:tblCellMar>
        <w:tblLook w:val="0000" w:firstRow="0" w:lastRow="0" w:firstColumn="0" w:lastColumn="0" w:noHBand="0" w:noVBand="0"/>
      </w:tblPr>
      <w:tblGrid>
        <w:gridCol w:w="1533"/>
        <w:gridCol w:w="3052"/>
        <w:gridCol w:w="1440"/>
        <w:gridCol w:w="3608"/>
      </w:tblGrid>
      <w:tr w:rsidR="00AC4AF1" w:rsidRPr="00A73A3D" w:rsidTr="00AC4AF1">
        <w:trPr>
          <w:cantSplit/>
          <w:trHeight w:val="340"/>
          <w:jc w:val="center"/>
        </w:trPr>
        <w:tc>
          <w:tcPr>
            <w:tcW w:w="9633" w:type="dxa"/>
            <w:gridSpan w:val="4"/>
          </w:tcPr>
          <w:p w:rsidR="00AC4AF1" w:rsidRPr="00A73A3D" w:rsidRDefault="00AC4AF1" w:rsidP="00AC4AF1">
            <w:pPr>
              <w:tabs>
                <w:tab w:val="left" w:pos="2562"/>
              </w:tabs>
              <w:spacing w:before="240" w:after="240"/>
              <w:ind w:left="57"/>
              <w:jc w:val="center"/>
              <w:rPr>
                <w:rFonts w:ascii="Calibri" w:hAnsi="Calibri"/>
                <w:b/>
                <w:bCs/>
                <w:color w:val="808080" w:themeColor="background1" w:themeShade="80"/>
                <w:sz w:val="26"/>
                <w:szCs w:val="36"/>
                <w:rtl/>
                <w:lang w:bidi="ar-EG"/>
              </w:rPr>
            </w:pPr>
            <w:r>
              <w:rPr>
                <w:b/>
                <w:bCs/>
                <w:noProof/>
                <w:lang w:eastAsia="zh-CN"/>
              </w:rPr>
              <w:drawing>
                <wp:inline distT="0" distB="0" distL="0" distR="0" wp14:anchorId="742B59E2" wp14:editId="3E2421E2">
                  <wp:extent cx="638175" cy="7239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r>
      <w:tr w:rsidR="00A73A3D" w:rsidRPr="00A73A3D" w:rsidTr="00AC4AF1">
        <w:trPr>
          <w:cantSplit/>
          <w:trHeight w:val="340"/>
          <w:jc w:val="center"/>
        </w:trPr>
        <w:tc>
          <w:tcPr>
            <w:tcW w:w="4585" w:type="dxa"/>
            <w:gridSpan w:val="2"/>
          </w:tcPr>
          <w:p w:rsidR="00A73A3D" w:rsidRPr="00B15A0C" w:rsidRDefault="00A73A3D" w:rsidP="00AC4AF1">
            <w:pPr>
              <w:tabs>
                <w:tab w:val="left" w:pos="4111"/>
              </w:tabs>
              <w:spacing w:before="240" w:after="240"/>
              <w:ind w:left="57"/>
              <w:rPr>
                <w:rFonts w:ascii="Calibri" w:hAnsi="Calibri"/>
                <w:b/>
                <w:color w:val="808080" w:themeColor="background1" w:themeShade="80"/>
                <w:sz w:val="28"/>
                <w:szCs w:val="40"/>
                <w:lang w:bidi="ar-EG"/>
              </w:rPr>
            </w:pPr>
            <w:r w:rsidRPr="00B15A0C">
              <w:rPr>
                <w:rFonts w:ascii="Calibri" w:hAnsi="Calibri" w:hint="cs"/>
                <w:b/>
                <w:bCs/>
                <w:color w:val="808080" w:themeColor="background1" w:themeShade="80"/>
                <w:sz w:val="28"/>
                <w:szCs w:val="40"/>
                <w:rtl/>
              </w:rPr>
              <w:t xml:space="preserve">مكتب تقييس الاتصـالات </w:t>
            </w:r>
            <w:r w:rsidRPr="00B15A0C">
              <w:rPr>
                <w:rFonts w:ascii="Calibri" w:hAnsi="Calibri"/>
                <w:b/>
                <w:bCs/>
                <w:color w:val="808080" w:themeColor="background1" w:themeShade="80"/>
                <w:sz w:val="28"/>
                <w:szCs w:val="40"/>
              </w:rPr>
              <w:t>(TSB)</w:t>
            </w:r>
          </w:p>
        </w:tc>
        <w:tc>
          <w:tcPr>
            <w:tcW w:w="5048" w:type="dxa"/>
            <w:gridSpan w:val="2"/>
          </w:tcPr>
          <w:p w:rsidR="00A73A3D" w:rsidRPr="00B15A0C" w:rsidRDefault="00A73A3D" w:rsidP="00725126">
            <w:pPr>
              <w:tabs>
                <w:tab w:val="left" w:pos="2562"/>
              </w:tabs>
              <w:spacing w:before="240" w:after="240"/>
              <w:ind w:left="57"/>
              <w:jc w:val="right"/>
              <w:rPr>
                <w:rFonts w:ascii="Calibri" w:hAnsi="Calibri"/>
                <w:color w:val="808080" w:themeColor="background1" w:themeShade="80"/>
                <w:sz w:val="28"/>
                <w:szCs w:val="40"/>
                <w:rtl/>
              </w:rPr>
            </w:pPr>
            <w:r w:rsidRPr="00B15A0C">
              <w:rPr>
                <w:rFonts w:ascii="Calibri" w:hAnsi="Calibri" w:hint="cs"/>
                <w:b/>
                <w:bCs/>
                <w:color w:val="808080" w:themeColor="background1" w:themeShade="80"/>
                <w:sz w:val="28"/>
                <w:szCs w:val="40"/>
                <w:rtl/>
              </w:rPr>
              <w:t>مكتب تنمية الاتصـالات</w:t>
            </w:r>
            <w:r w:rsidRPr="00B15A0C">
              <w:rPr>
                <w:rFonts w:ascii="Calibri" w:hAnsi="Calibri" w:hint="cs"/>
                <w:b/>
                <w:bCs/>
                <w:color w:val="808080" w:themeColor="background1" w:themeShade="80"/>
                <w:sz w:val="28"/>
                <w:szCs w:val="40"/>
                <w:rtl/>
                <w:lang w:bidi="ar-EG"/>
              </w:rPr>
              <w:t xml:space="preserve"> </w:t>
            </w:r>
            <w:r w:rsidRPr="00B15A0C">
              <w:rPr>
                <w:rFonts w:ascii="Calibri" w:hAnsi="Calibri"/>
                <w:b/>
                <w:bCs/>
                <w:color w:val="808080" w:themeColor="background1" w:themeShade="80"/>
                <w:sz w:val="28"/>
                <w:szCs w:val="40"/>
              </w:rPr>
              <w:t>(BDT)</w:t>
            </w:r>
          </w:p>
        </w:tc>
      </w:tr>
      <w:tr w:rsidR="009F4B09" w:rsidRPr="007376CE" w:rsidTr="00AC4AF1">
        <w:trPr>
          <w:cantSplit/>
          <w:trHeight w:val="340"/>
          <w:jc w:val="center"/>
        </w:trPr>
        <w:tc>
          <w:tcPr>
            <w:tcW w:w="1533" w:type="dxa"/>
          </w:tcPr>
          <w:p w:rsidR="009F4B09" w:rsidRPr="007376CE" w:rsidRDefault="009F4B09" w:rsidP="00AC4AF1">
            <w:pPr>
              <w:tabs>
                <w:tab w:val="left" w:pos="4111"/>
              </w:tabs>
              <w:spacing w:before="20" w:after="120" w:line="300" w:lineRule="exact"/>
              <w:ind w:left="57"/>
              <w:rPr>
                <w:rFonts w:ascii="Calibri" w:hAnsi="Calibri"/>
                <w:szCs w:val="28"/>
              </w:rPr>
            </w:pPr>
          </w:p>
        </w:tc>
        <w:tc>
          <w:tcPr>
            <w:tcW w:w="3052" w:type="dxa"/>
          </w:tcPr>
          <w:p w:rsidR="009F4B09" w:rsidRPr="007376CE" w:rsidRDefault="009F4B09" w:rsidP="00AC4AF1">
            <w:pPr>
              <w:tabs>
                <w:tab w:val="left" w:pos="4111"/>
              </w:tabs>
              <w:spacing w:before="20" w:after="120" w:line="300" w:lineRule="exact"/>
              <w:ind w:left="57"/>
              <w:rPr>
                <w:rFonts w:ascii="Calibri" w:hAnsi="Calibri"/>
                <w:b/>
              </w:rPr>
            </w:pPr>
          </w:p>
        </w:tc>
        <w:tc>
          <w:tcPr>
            <w:tcW w:w="5048" w:type="dxa"/>
            <w:gridSpan w:val="2"/>
          </w:tcPr>
          <w:p w:rsidR="00C30B6C" w:rsidRPr="007376CE" w:rsidRDefault="00C30B6C" w:rsidP="00AC4AF1">
            <w:pPr>
              <w:tabs>
                <w:tab w:val="left" w:pos="2562"/>
              </w:tabs>
              <w:spacing w:after="120" w:line="300" w:lineRule="exact"/>
              <w:ind w:left="57"/>
              <w:jc w:val="right"/>
              <w:rPr>
                <w:rFonts w:ascii="Calibri" w:hAnsi="Calibri"/>
                <w:rtl/>
                <w:lang w:bidi="ar-EG"/>
              </w:rPr>
            </w:pPr>
            <w:r w:rsidRPr="007376CE">
              <w:rPr>
                <w:rFonts w:ascii="Calibri" w:hAnsi="Calibri" w:hint="cs"/>
                <w:rtl/>
              </w:rPr>
              <w:t xml:space="preserve">جنيف، </w:t>
            </w:r>
            <w:r w:rsidR="00A73A3D" w:rsidRPr="007376CE">
              <w:rPr>
                <w:rFonts w:ascii="Calibri" w:hAnsi="Calibri"/>
              </w:rPr>
              <w:t>12</w:t>
            </w:r>
            <w:r w:rsidRPr="007376CE">
              <w:rPr>
                <w:rFonts w:ascii="Calibri" w:hAnsi="Calibri" w:hint="cs"/>
                <w:rtl/>
                <w:lang w:bidi="ar-EG"/>
              </w:rPr>
              <w:t xml:space="preserve"> </w:t>
            </w:r>
            <w:r w:rsidR="00A73A3D" w:rsidRPr="007376CE">
              <w:rPr>
                <w:rFonts w:ascii="Calibri" w:hAnsi="Calibri" w:hint="cs"/>
                <w:rtl/>
                <w:lang w:bidi="ar-EG"/>
              </w:rPr>
              <w:t>مارس</w:t>
            </w:r>
            <w:r w:rsidRPr="007376CE">
              <w:rPr>
                <w:rFonts w:ascii="Calibri" w:hAnsi="Calibri" w:hint="cs"/>
                <w:rtl/>
                <w:lang w:bidi="ar-EG"/>
              </w:rPr>
              <w:t xml:space="preserve"> </w:t>
            </w:r>
            <w:r w:rsidR="00A73A3D" w:rsidRPr="007376CE">
              <w:rPr>
                <w:rFonts w:ascii="Calibri" w:hAnsi="Calibri"/>
                <w:lang w:bidi="ar-EG"/>
              </w:rPr>
              <w:t>2012</w:t>
            </w:r>
          </w:p>
          <w:p w:rsidR="00AB3594" w:rsidRPr="007376CE" w:rsidRDefault="00AB3594" w:rsidP="00AC4AF1">
            <w:pPr>
              <w:tabs>
                <w:tab w:val="left" w:pos="4111"/>
              </w:tabs>
              <w:spacing w:before="0" w:after="120" w:line="300" w:lineRule="exact"/>
              <w:rPr>
                <w:rFonts w:ascii="Calibri" w:hAnsi="Calibri"/>
                <w:lang w:bidi="ar-EG"/>
              </w:rPr>
            </w:pPr>
          </w:p>
        </w:tc>
      </w:tr>
      <w:tr w:rsidR="003D5213" w:rsidRPr="007376CE" w:rsidTr="00AC4AF1">
        <w:trPr>
          <w:cantSplit/>
          <w:trHeight w:val="340"/>
          <w:jc w:val="center"/>
        </w:trPr>
        <w:tc>
          <w:tcPr>
            <w:tcW w:w="1533" w:type="dxa"/>
          </w:tcPr>
          <w:p w:rsidR="003D5213" w:rsidRPr="007376CE" w:rsidRDefault="003D5213" w:rsidP="007376CE">
            <w:pPr>
              <w:tabs>
                <w:tab w:val="left" w:pos="4111"/>
              </w:tabs>
              <w:spacing w:after="360" w:line="300" w:lineRule="exact"/>
              <w:ind w:left="57"/>
              <w:rPr>
                <w:rFonts w:ascii="Calibri" w:hAnsi="Calibri"/>
                <w:rtl/>
                <w:lang w:bidi="ar-EG"/>
              </w:rPr>
            </w:pPr>
            <w:r w:rsidRPr="007376CE">
              <w:rPr>
                <w:rFonts w:ascii="Calibri" w:hAnsi="Calibri" w:hint="cs"/>
                <w:rtl/>
              </w:rPr>
              <w:t>المرجع:</w:t>
            </w:r>
          </w:p>
        </w:tc>
        <w:tc>
          <w:tcPr>
            <w:tcW w:w="3052" w:type="dxa"/>
          </w:tcPr>
          <w:p w:rsidR="003D5213" w:rsidRPr="007376CE" w:rsidRDefault="003D5213" w:rsidP="007376CE">
            <w:pPr>
              <w:tabs>
                <w:tab w:val="left" w:pos="4111"/>
              </w:tabs>
              <w:spacing w:after="360" w:line="300" w:lineRule="exact"/>
              <w:ind w:left="57"/>
              <w:rPr>
                <w:rFonts w:ascii="Calibri" w:hAnsi="Calibri"/>
                <w:b/>
                <w:rtl/>
                <w:lang w:bidi="ar-EG"/>
              </w:rPr>
            </w:pPr>
            <w:r w:rsidRPr="007376CE">
              <w:rPr>
                <w:rFonts w:ascii="Calibri" w:hAnsi="Calibri"/>
                <w:b/>
              </w:rPr>
              <w:t xml:space="preserve">TSB Circular </w:t>
            </w:r>
            <w:r w:rsidR="00A73A3D" w:rsidRPr="007376CE">
              <w:rPr>
                <w:rFonts w:ascii="Calibri" w:hAnsi="Calibri"/>
                <w:b/>
              </w:rPr>
              <w:t>259</w:t>
            </w:r>
          </w:p>
        </w:tc>
        <w:tc>
          <w:tcPr>
            <w:tcW w:w="1440" w:type="dxa"/>
          </w:tcPr>
          <w:p w:rsidR="003D5213" w:rsidRPr="007376CE" w:rsidRDefault="003D5213" w:rsidP="007376CE">
            <w:pPr>
              <w:tabs>
                <w:tab w:val="left" w:pos="4111"/>
              </w:tabs>
              <w:spacing w:after="360" w:line="300" w:lineRule="exact"/>
              <w:ind w:left="57"/>
              <w:rPr>
                <w:rFonts w:ascii="Calibri" w:hAnsi="Calibri"/>
                <w:rtl/>
                <w:lang w:bidi="ar-EG"/>
              </w:rPr>
            </w:pPr>
            <w:r w:rsidRPr="007376CE">
              <w:rPr>
                <w:rFonts w:ascii="Calibri" w:hAnsi="Calibri" w:hint="cs"/>
                <w:rtl/>
              </w:rPr>
              <w:t>المرجع:</w:t>
            </w:r>
          </w:p>
        </w:tc>
        <w:tc>
          <w:tcPr>
            <w:tcW w:w="3608" w:type="dxa"/>
          </w:tcPr>
          <w:p w:rsidR="003D5213" w:rsidRPr="007376CE" w:rsidRDefault="00083B6F" w:rsidP="007376CE">
            <w:pPr>
              <w:tabs>
                <w:tab w:val="left" w:pos="4111"/>
              </w:tabs>
              <w:spacing w:after="360" w:line="300" w:lineRule="exact"/>
              <w:ind w:left="57"/>
              <w:rPr>
                <w:rFonts w:ascii="Calibri" w:hAnsi="Calibri"/>
                <w:b/>
                <w:rtl/>
                <w:lang w:bidi="ar-EG"/>
              </w:rPr>
            </w:pPr>
            <w:r w:rsidRPr="007376CE">
              <w:rPr>
                <w:rFonts w:ascii="Calibri" w:hAnsi="Calibri"/>
                <w:b/>
                <w:lang w:val="pt-BR"/>
              </w:rPr>
              <w:t>BDT/</w:t>
            </w:r>
            <w:r w:rsidR="00A73A3D" w:rsidRPr="007376CE">
              <w:rPr>
                <w:rFonts w:ascii="Calibri" w:hAnsi="Calibri"/>
                <w:b/>
                <w:lang w:val="pt-BR"/>
              </w:rPr>
              <w:t>IEE</w:t>
            </w:r>
            <w:r w:rsidRPr="007376CE">
              <w:rPr>
                <w:rFonts w:ascii="Calibri" w:hAnsi="Calibri"/>
                <w:b/>
                <w:lang w:val="pt-BR"/>
              </w:rPr>
              <w:t>/CYB/Circular/</w:t>
            </w:r>
            <w:r w:rsidR="00A73A3D" w:rsidRPr="007376CE">
              <w:rPr>
                <w:rFonts w:ascii="Calibri" w:hAnsi="Calibri"/>
                <w:b/>
                <w:lang w:val="pt-BR"/>
              </w:rPr>
              <w:t>11</w:t>
            </w:r>
          </w:p>
        </w:tc>
      </w:tr>
      <w:tr w:rsidR="003D5213" w:rsidRPr="007376CE" w:rsidTr="00AC4AF1">
        <w:trPr>
          <w:cantSplit/>
          <w:jc w:val="center"/>
        </w:trPr>
        <w:tc>
          <w:tcPr>
            <w:tcW w:w="1533" w:type="dxa"/>
          </w:tcPr>
          <w:p w:rsidR="003D5213" w:rsidRPr="007376CE" w:rsidRDefault="003D5213" w:rsidP="003C62D7">
            <w:pPr>
              <w:spacing w:before="40" w:after="40" w:line="300" w:lineRule="exact"/>
              <w:ind w:left="57"/>
              <w:rPr>
                <w:rFonts w:ascii="Calibri" w:hAnsi="Calibri"/>
              </w:rPr>
            </w:pPr>
            <w:r w:rsidRPr="007376CE">
              <w:rPr>
                <w:rFonts w:ascii="Calibri" w:hAnsi="Calibri" w:hint="cs"/>
                <w:rtl/>
                <w:lang w:bidi="ar-SY"/>
              </w:rPr>
              <w:t>للاتصال:</w:t>
            </w:r>
            <w:r w:rsidR="003C62D7" w:rsidRPr="007376CE">
              <w:rPr>
                <w:rFonts w:ascii="Calibri" w:hAnsi="Calibri" w:hint="cs"/>
                <w:rtl/>
                <w:lang w:bidi="ar-SY"/>
              </w:rPr>
              <w:br/>
            </w:r>
            <w:r w:rsidRPr="007376CE">
              <w:rPr>
                <w:rFonts w:ascii="Calibri" w:hAnsi="Calibri" w:hint="cs"/>
                <w:rtl/>
                <w:lang w:bidi="ar-SY"/>
              </w:rPr>
              <w:t>الهاتف</w:t>
            </w:r>
            <w:r w:rsidRPr="007376CE">
              <w:rPr>
                <w:rFonts w:ascii="Calibri" w:hAnsi="Calibri" w:hint="cs"/>
                <w:rtl/>
              </w:rPr>
              <w:t>:</w:t>
            </w:r>
            <w:r w:rsidR="003C62D7" w:rsidRPr="007376CE">
              <w:rPr>
                <w:rFonts w:ascii="Calibri" w:hAnsi="Calibri" w:hint="cs"/>
                <w:rtl/>
              </w:rPr>
              <w:br/>
            </w:r>
            <w:r w:rsidRPr="007376CE">
              <w:rPr>
                <w:rFonts w:ascii="Calibri" w:hAnsi="Calibri" w:hint="cs"/>
                <w:rtl/>
              </w:rPr>
              <w:t>الفاكس:</w:t>
            </w:r>
            <w:r w:rsidR="003C62D7" w:rsidRPr="007376CE">
              <w:rPr>
                <w:rFonts w:ascii="Calibri" w:hAnsi="Calibri" w:hint="cs"/>
                <w:rtl/>
              </w:rPr>
              <w:br/>
            </w:r>
            <w:r w:rsidRPr="007376CE">
              <w:rPr>
                <w:rFonts w:ascii="Calibri" w:hAnsi="Calibri" w:hint="cs"/>
                <w:rtl/>
              </w:rPr>
              <w:t>البريد الإلكتروني:</w:t>
            </w:r>
          </w:p>
        </w:tc>
        <w:tc>
          <w:tcPr>
            <w:tcW w:w="3052" w:type="dxa"/>
          </w:tcPr>
          <w:p w:rsidR="003D5213" w:rsidRPr="007376CE" w:rsidRDefault="003D5213" w:rsidP="003C62D7">
            <w:pPr>
              <w:spacing w:before="40" w:after="40" w:line="300" w:lineRule="exact"/>
              <w:ind w:left="57"/>
              <w:jc w:val="left"/>
              <w:rPr>
                <w:rFonts w:ascii="Calibri" w:hAnsi="Calibri"/>
                <w:lang w:val="es-ES" w:bidi="ar-SY"/>
              </w:rPr>
            </w:pPr>
            <w:r w:rsidRPr="007376CE">
              <w:rPr>
                <w:rFonts w:ascii="Calibri" w:hAnsi="Calibri"/>
                <w:lang w:val="es-ES" w:bidi="ar-SY"/>
              </w:rPr>
              <w:t>Xiaoya Yang</w:t>
            </w:r>
            <w:r w:rsidR="003C62D7" w:rsidRPr="007376CE">
              <w:rPr>
                <w:rFonts w:ascii="Calibri" w:hAnsi="Calibri"/>
                <w:rtl/>
                <w:lang w:bidi="ar-EG"/>
              </w:rPr>
              <w:br/>
            </w:r>
            <w:r w:rsidRPr="007376CE">
              <w:rPr>
                <w:rFonts w:ascii="Calibri" w:hAnsi="Calibri"/>
                <w:lang w:val="es-ES" w:bidi="ar-SY"/>
              </w:rPr>
              <w:t>+</w:t>
            </w:r>
            <w:r w:rsidR="00CA5619" w:rsidRPr="007376CE">
              <w:rPr>
                <w:rFonts w:ascii="Calibri" w:hAnsi="Calibri"/>
                <w:lang w:val="es-ES" w:bidi="ar-SY"/>
              </w:rPr>
              <w:t> </w:t>
            </w:r>
            <w:r w:rsidRPr="007376CE">
              <w:rPr>
                <w:rFonts w:ascii="Calibri" w:hAnsi="Calibri"/>
                <w:lang w:val="es-ES" w:bidi="ar-SY"/>
              </w:rPr>
              <w:t>41</w:t>
            </w:r>
            <w:r w:rsidR="00CA5619" w:rsidRPr="007376CE">
              <w:rPr>
                <w:rFonts w:ascii="Calibri" w:hAnsi="Calibri"/>
                <w:lang w:val="es-ES" w:bidi="ar-SY"/>
              </w:rPr>
              <w:t> </w:t>
            </w:r>
            <w:r w:rsidRPr="007376CE">
              <w:rPr>
                <w:rFonts w:ascii="Calibri" w:hAnsi="Calibri"/>
                <w:lang w:val="es-ES" w:bidi="ar-SY"/>
              </w:rPr>
              <w:t>22</w:t>
            </w:r>
            <w:r w:rsidR="00CA5619" w:rsidRPr="007376CE">
              <w:rPr>
                <w:rFonts w:ascii="Calibri" w:hAnsi="Calibri"/>
                <w:lang w:val="es-ES" w:bidi="ar-SY"/>
              </w:rPr>
              <w:t> </w:t>
            </w:r>
            <w:r w:rsidRPr="007376CE">
              <w:rPr>
                <w:rFonts w:ascii="Calibri" w:hAnsi="Calibri"/>
                <w:lang w:val="es-ES" w:bidi="ar-SY"/>
              </w:rPr>
              <w:t>730</w:t>
            </w:r>
            <w:r w:rsidR="00CA5619" w:rsidRPr="007376CE">
              <w:rPr>
                <w:rFonts w:ascii="Calibri" w:hAnsi="Calibri"/>
                <w:lang w:val="es-ES" w:bidi="ar-SY"/>
              </w:rPr>
              <w:t> </w:t>
            </w:r>
            <w:r w:rsidRPr="007376CE">
              <w:rPr>
                <w:rFonts w:ascii="Calibri" w:hAnsi="Calibri"/>
                <w:lang w:val="es-ES" w:bidi="ar-SY"/>
              </w:rPr>
              <w:t>6206</w:t>
            </w:r>
            <w:r w:rsidR="003C62D7" w:rsidRPr="007376CE">
              <w:rPr>
                <w:rFonts w:ascii="Calibri" w:hAnsi="Calibri" w:hint="cs"/>
                <w:rtl/>
                <w:lang w:bidi="ar-SY"/>
              </w:rPr>
              <w:br/>
            </w:r>
            <w:r w:rsidRPr="007376CE">
              <w:rPr>
                <w:rFonts w:ascii="Calibri" w:hAnsi="Calibri"/>
                <w:lang w:val="es-ES" w:bidi="ar-SY"/>
              </w:rPr>
              <w:t>+</w:t>
            </w:r>
            <w:r w:rsidR="00CA5619" w:rsidRPr="007376CE">
              <w:rPr>
                <w:rFonts w:ascii="Calibri" w:hAnsi="Calibri"/>
                <w:lang w:val="es-ES" w:bidi="ar-SY"/>
              </w:rPr>
              <w:t> </w:t>
            </w:r>
            <w:r w:rsidRPr="007376CE">
              <w:rPr>
                <w:rFonts w:ascii="Calibri" w:hAnsi="Calibri"/>
                <w:lang w:val="es-ES" w:bidi="ar-SY"/>
              </w:rPr>
              <w:t>41</w:t>
            </w:r>
            <w:r w:rsidR="00CA5619" w:rsidRPr="007376CE">
              <w:rPr>
                <w:rFonts w:ascii="Calibri" w:hAnsi="Calibri"/>
                <w:lang w:val="es-ES" w:bidi="ar-SY"/>
              </w:rPr>
              <w:t> </w:t>
            </w:r>
            <w:r w:rsidRPr="007376CE">
              <w:rPr>
                <w:rFonts w:ascii="Calibri" w:hAnsi="Calibri"/>
                <w:lang w:val="es-ES" w:bidi="ar-SY"/>
              </w:rPr>
              <w:t>22</w:t>
            </w:r>
            <w:r w:rsidR="00CA5619" w:rsidRPr="007376CE">
              <w:rPr>
                <w:rFonts w:ascii="Calibri" w:hAnsi="Calibri"/>
                <w:lang w:val="es-ES" w:bidi="ar-SY"/>
              </w:rPr>
              <w:t> </w:t>
            </w:r>
            <w:r w:rsidRPr="007376CE">
              <w:rPr>
                <w:rFonts w:ascii="Calibri" w:hAnsi="Calibri"/>
                <w:lang w:val="es-ES" w:bidi="ar-SY"/>
              </w:rPr>
              <w:t>730</w:t>
            </w:r>
            <w:r w:rsidR="00CA5619" w:rsidRPr="007376CE">
              <w:rPr>
                <w:rFonts w:ascii="Calibri" w:hAnsi="Calibri"/>
                <w:lang w:val="es-ES" w:bidi="ar-SY"/>
              </w:rPr>
              <w:t> </w:t>
            </w:r>
            <w:r w:rsidRPr="007376CE">
              <w:rPr>
                <w:rFonts w:ascii="Calibri" w:hAnsi="Calibri"/>
                <w:lang w:val="es-ES" w:bidi="ar-SY"/>
              </w:rPr>
              <w:t>5853</w:t>
            </w:r>
            <w:r w:rsidR="003C62D7" w:rsidRPr="007376CE">
              <w:rPr>
                <w:rFonts w:ascii="Calibri" w:hAnsi="Calibri" w:hint="cs"/>
                <w:rtl/>
                <w:lang w:bidi="ar-EG"/>
              </w:rPr>
              <w:br/>
            </w:r>
            <w:hyperlink r:id="rId10" w:history="1">
              <w:r w:rsidR="00B13062" w:rsidRPr="007376CE">
                <w:rPr>
                  <w:rStyle w:val="Hyperlink"/>
                  <w:rFonts w:ascii="Calibri" w:hAnsi="Calibri"/>
                  <w:lang w:val="es-ES"/>
                </w:rPr>
                <w:t>Xiaoya.yang@itu.int</w:t>
              </w:r>
            </w:hyperlink>
          </w:p>
        </w:tc>
        <w:tc>
          <w:tcPr>
            <w:tcW w:w="1440" w:type="dxa"/>
          </w:tcPr>
          <w:p w:rsidR="003D5213" w:rsidRPr="007376CE" w:rsidRDefault="003D5213" w:rsidP="003C62D7">
            <w:pPr>
              <w:spacing w:before="40" w:after="40" w:line="300" w:lineRule="exact"/>
              <w:ind w:left="57"/>
              <w:rPr>
                <w:rFonts w:ascii="Calibri" w:hAnsi="Calibri"/>
                <w:rtl/>
                <w:lang w:bidi="ar-EG"/>
              </w:rPr>
            </w:pPr>
            <w:r w:rsidRPr="007376CE">
              <w:rPr>
                <w:rFonts w:ascii="Calibri" w:hAnsi="Calibri" w:hint="cs"/>
                <w:rtl/>
                <w:lang w:bidi="ar-SY"/>
              </w:rPr>
              <w:t>للاتصال:</w:t>
            </w:r>
            <w:r w:rsidR="003C62D7" w:rsidRPr="007376CE">
              <w:rPr>
                <w:rFonts w:ascii="Calibri" w:hAnsi="Calibri"/>
                <w:rtl/>
                <w:lang w:bidi="ar-EG"/>
              </w:rPr>
              <w:br/>
            </w:r>
            <w:r w:rsidRPr="007376CE">
              <w:rPr>
                <w:rFonts w:ascii="Calibri" w:hAnsi="Calibri" w:hint="cs"/>
                <w:rtl/>
                <w:lang w:bidi="ar-SY"/>
              </w:rPr>
              <w:t>الهاتف</w:t>
            </w:r>
            <w:r w:rsidRPr="007376CE">
              <w:rPr>
                <w:rFonts w:ascii="Calibri" w:hAnsi="Calibri" w:hint="cs"/>
                <w:rtl/>
              </w:rPr>
              <w:t>:</w:t>
            </w:r>
            <w:r w:rsidR="003C62D7" w:rsidRPr="007376CE">
              <w:rPr>
                <w:rFonts w:ascii="Calibri" w:hAnsi="Calibri"/>
                <w:rtl/>
                <w:lang w:bidi="ar-EG"/>
              </w:rPr>
              <w:br/>
            </w:r>
            <w:r w:rsidRPr="007376CE">
              <w:rPr>
                <w:rFonts w:ascii="Calibri" w:hAnsi="Calibri" w:hint="cs"/>
                <w:rtl/>
              </w:rPr>
              <w:t>الفاكس:</w:t>
            </w:r>
            <w:r w:rsidR="003C62D7" w:rsidRPr="007376CE">
              <w:rPr>
                <w:rFonts w:ascii="Calibri" w:hAnsi="Calibri" w:hint="cs"/>
                <w:rtl/>
              </w:rPr>
              <w:br/>
            </w:r>
            <w:r w:rsidRPr="007376CE">
              <w:rPr>
                <w:rFonts w:ascii="Calibri" w:hAnsi="Calibri" w:hint="cs"/>
                <w:rtl/>
              </w:rPr>
              <w:t>البريد الإلكتروني:</w:t>
            </w:r>
          </w:p>
        </w:tc>
        <w:tc>
          <w:tcPr>
            <w:tcW w:w="3608" w:type="dxa"/>
          </w:tcPr>
          <w:p w:rsidR="003D5213" w:rsidRPr="007376CE" w:rsidRDefault="00CA5619" w:rsidP="003C62D7">
            <w:pPr>
              <w:spacing w:before="40" w:after="40" w:line="300" w:lineRule="exact"/>
              <w:ind w:left="57"/>
              <w:jc w:val="left"/>
              <w:rPr>
                <w:rFonts w:ascii="Calibri" w:hAnsi="Calibri"/>
                <w:rtl/>
                <w:lang w:bidi="ar-SY"/>
              </w:rPr>
            </w:pPr>
            <w:r w:rsidRPr="007376CE">
              <w:rPr>
                <w:rFonts w:ascii="Calibri" w:hAnsi="Calibri"/>
                <w:lang w:bidi="ar-SY"/>
              </w:rPr>
              <w:t>Desire Karyabwite</w:t>
            </w:r>
            <w:r w:rsidR="003C62D7" w:rsidRPr="007376CE">
              <w:rPr>
                <w:rFonts w:ascii="Calibri" w:hAnsi="Calibri"/>
                <w:rtl/>
                <w:lang w:bidi="ar-EG"/>
              </w:rPr>
              <w:br/>
            </w:r>
            <w:r w:rsidR="003D5213" w:rsidRPr="007376CE">
              <w:rPr>
                <w:rFonts w:ascii="Calibri" w:hAnsi="Calibri"/>
                <w:lang w:bidi="ar-SY"/>
              </w:rPr>
              <w:t>+</w:t>
            </w:r>
            <w:r w:rsidRPr="007376CE">
              <w:rPr>
                <w:rFonts w:ascii="Calibri" w:hAnsi="Calibri"/>
                <w:lang w:bidi="ar-SY"/>
              </w:rPr>
              <w:t> </w:t>
            </w:r>
            <w:r w:rsidR="003D5213" w:rsidRPr="007376CE">
              <w:rPr>
                <w:rFonts w:ascii="Calibri" w:hAnsi="Calibri"/>
                <w:lang w:bidi="ar-SY"/>
              </w:rPr>
              <w:t>41</w:t>
            </w:r>
            <w:r w:rsidRPr="007376CE">
              <w:rPr>
                <w:rFonts w:ascii="Calibri" w:hAnsi="Calibri"/>
                <w:lang w:bidi="ar-SY"/>
              </w:rPr>
              <w:t> </w:t>
            </w:r>
            <w:r w:rsidR="003D5213" w:rsidRPr="007376CE">
              <w:rPr>
                <w:rFonts w:ascii="Calibri" w:hAnsi="Calibri"/>
                <w:lang w:bidi="ar-SY"/>
              </w:rPr>
              <w:t>22</w:t>
            </w:r>
            <w:r w:rsidRPr="007376CE">
              <w:rPr>
                <w:rFonts w:ascii="Calibri" w:hAnsi="Calibri"/>
                <w:lang w:bidi="ar-SY"/>
              </w:rPr>
              <w:t> </w:t>
            </w:r>
            <w:r w:rsidR="003D5213" w:rsidRPr="007376CE">
              <w:rPr>
                <w:rFonts w:ascii="Calibri" w:hAnsi="Calibri"/>
                <w:lang w:bidi="ar-SY"/>
              </w:rPr>
              <w:t>730</w:t>
            </w:r>
            <w:r w:rsidRPr="007376CE">
              <w:rPr>
                <w:rFonts w:ascii="Calibri" w:hAnsi="Calibri"/>
                <w:lang w:bidi="ar-SY"/>
              </w:rPr>
              <w:t> 5009</w:t>
            </w:r>
            <w:r w:rsidR="003C62D7" w:rsidRPr="007376CE">
              <w:rPr>
                <w:rFonts w:ascii="Calibri" w:hAnsi="Calibri" w:hint="cs"/>
                <w:rtl/>
                <w:lang w:bidi="ar-EG"/>
              </w:rPr>
              <w:br/>
            </w:r>
            <w:r w:rsidR="003D5213" w:rsidRPr="007376CE">
              <w:rPr>
                <w:rFonts w:ascii="Calibri" w:hAnsi="Calibri"/>
                <w:lang w:bidi="ar-SY"/>
              </w:rPr>
              <w:t>+</w:t>
            </w:r>
            <w:r w:rsidRPr="007376CE">
              <w:rPr>
                <w:rFonts w:ascii="Calibri" w:hAnsi="Calibri"/>
                <w:lang w:bidi="ar-SY"/>
              </w:rPr>
              <w:t> </w:t>
            </w:r>
            <w:r w:rsidR="003D5213" w:rsidRPr="007376CE">
              <w:rPr>
                <w:rFonts w:ascii="Calibri" w:hAnsi="Calibri"/>
                <w:lang w:bidi="ar-SY"/>
              </w:rPr>
              <w:t>41</w:t>
            </w:r>
            <w:r w:rsidRPr="007376CE">
              <w:rPr>
                <w:rFonts w:ascii="Calibri" w:hAnsi="Calibri"/>
                <w:lang w:bidi="ar-SY"/>
              </w:rPr>
              <w:t> </w:t>
            </w:r>
            <w:r w:rsidR="003D5213" w:rsidRPr="007376CE">
              <w:rPr>
                <w:rFonts w:ascii="Calibri" w:hAnsi="Calibri"/>
                <w:lang w:bidi="ar-SY"/>
              </w:rPr>
              <w:t>22</w:t>
            </w:r>
            <w:r w:rsidRPr="007376CE">
              <w:rPr>
                <w:rFonts w:ascii="Calibri" w:hAnsi="Calibri"/>
                <w:lang w:bidi="ar-SY"/>
              </w:rPr>
              <w:t> </w:t>
            </w:r>
            <w:r w:rsidR="003D5213" w:rsidRPr="007376CE">
              <w:rPr>
                <w:rFonts w:ascii="Calibri" w:hAnsi="Calibri"/>
                <w:lang w:bidi="ar-SY"/>
              </w:rPr>
              <w:t>730</w:t>
            </w:r>
            <w:r w:rsidRPr="007376CE">
              <w:rPr>
                <w:rFonts w:ascii="Calibri" w:hAnsi="Calibri"/>
                <w:lang w:bidi="ar-SY"/>
              </w:rPr>
              <w:t> 5484</w:t>
            </w:r>
            <w:r w:rsidR="003C62D7" w:rsidRPr="007376CE">
              <w:rPr>
                <w:rFonts w:ascii="Calibri" w:hAnsi="Calibri" w:hint="cs"/>
                <w:rtl/>
                <w:lang w:bidi="ar-SY"/>
              </w:rPr>
              <w:br/>
            </w:r>
            <w:hyperlink r:id="rId11" w:history="1">
              <w:r w:rsidRPr="007376CE">
                <w:rPr>
                  <w:rStyle w:val="Hyperlink"/>
                  <w:rFonts w:ascii="Calibri" w:hAnsi="Calibri"/>
                  <w:lang w:val="fr-CH"/>
                </w:rPr>
                <w:t>desire.karyabwite@itu.int</w:t>
              </w:r>
            </w:hyperlink>
          </w:p>
        </w:tc>
      </w:tr>
      <w:tr w:rsidR="003C62D7" w:rsidRPr="00A73A3D" w:rsidTr="00AC4AF1">
        <w:trPr>
          <w:cantSplit/>
          <w:jc w:val="center"/>
        </w:trPr>
        <w:tc>
          <w:tcPr>
            <w:tcW w:w="1533" w:type="dxa"/>
          </w:tcPr>
          <w:p w:rsidR="003C62D7" w:rsidRPr="00A73A3D" w:rsidRDefault="003C62D7" w:rsidP="00AC4AF1">
            <w:pPr>
              <w:spacing w:before="0"/>
              <w:ind w:left="57"/>
              <w:rPr>
                <w:rFonts w:ascii="Calibri" w:hAnsi="Calibri"/>
                <w:sz w:val="21"/>
                <w:szCs w:val="28"/>
                <w:rtl/>
                <w:lang w:bidi="ar-EG"/>
              </w:rPr>
            </w:pPr>
          </w:p>
        </w:tc>
        <w:tc>
          <w:tcPr>
            <w:tcW w:w="3052" w:type="dxa"/>
          </w:tcPr>
          <w:p w:rsidR="003C62D7" w:rsidRPr="00A73A3D" w:rsidRDefault="003C62D7" w:rsidP="00AC4AF1">
            <w:pPr>
              <w:tabs>
                <w:tab w:val="right" w:pos="1432"/>
                <w:tab w:val="left" w:pos="4111"/>
              </w:tabs>
              <w:spacing w:before="0"/>
              <w:ind w:left="57"/>
              <w:jc w:val="left"/>
              <w:rPr>
                <w:rFonts w:ascii="Calibri" w:hAnsi="Calibri"/>
                <w:rtl/>
                <w:lang w:bidi="ar-EG"/>
              </w:rPr>
            </w:pPr>
          </w:p>
        </w:tc>
        <w:tc>
          <w:tcPr>
            <w:tcW w:w="5048" w:type="dxa"/>
            <w:gridSpan w:val="2"/>
          </w:tcPr>
          <w:p w:rsidR="003C62D7" w:rsidRPr="00E156E0" w:rsidRDefault="003C62D7" w:rsidP="00AC4AF1">
            <w:pPr>
              <w:tabs>
                <w:tab w:val="left" w:pos="284"/>
                <w:tab w:val="left" w:pos="4111"/>
              </w:tabs>
              <w:spacing w:before="0"/>
              <w:ind w:left="284" w:hanging="227"/>
              <w:rPr>
                <w:rFonts w:ascii="Calibri" w:hAnsi="Calibri"/>
                <w:rtl/>
              </w:rPr>
            </w:pPr>
          </w:p>
        </w:tc>
      </w:tr>
      <w:tr w:rsidR="003D5213" w:rsidRPr="00A73A3D" w:rsidTr="00AC4AF1">
        <w:trPr>
          <w:cantSplit/>
          <w:jc w:val="center"/>
        </w:trPr>
        <w:tc>
          <w:tcPr>
            <w:tcW w:w="1533" w:type="dxa"/>
          </w:tcPr>
          <w:p w:rsidR="003D5213" w:rsidRPr="00A73A3D" w:rsidRDefault="003D5213" w:rsidP="00AC4AF1">
            <w:pPr>
              <w:spacing w:before="0"/>
              <w:ind w:left="57"/>
              <w:rPr>
                <w:rFonts w:ascii="Calibri" w:hAnsi="Calibri"/>
                <w:sz w:val="21"/>
                <w:szCs w:val="28"/>
                <w:rtl/>
                <w:lang w:bidi="ar-EG"/>
              </w:rPr>
            </w:pPr>
          </w:p>
        </w:tc>
        <w:tc>
          <w:tcPr>
            <w:tcW w:w="3052" w:type="dxa"/>
          </w:tcPr>
          <w:p w:rsidR="003D5213" w:rsidRPr="00A73A3D" w:rsidRDefault="003D5213" w:rsidP="00AC4AF1">
            <w:pPr>
              <w:tabs>
                <w:tab w:val="right" w:pos="1432"/>
                <w:tab w:val="left" w:pos="4111"/>
              </w:tabs>
              <w:spacing w:before="0"/>
              <w:ind w:left="57"/>
              <w:jc w:val="left"/>
              <w:rPr>
                <w:rFonts w:ascii="Calibri" w:hAnsi="Calibri"/>
                <w:rtl/>
                <w:lang w:bidi="ar-EG"/>
              </w:rPr>
            </w:pPr>
          </w:p>
        </w:tc>
        <w:tc>
          <w:tcPr>
            <w:tcW w:w="5048" w:type="dxa"/>
            <w:gridSpan w:val="2"/>
          </w:tcPr>
          <w:p w:rsidR="00AB3594" w:rsidRPr="00E156E0" w:rsidRDefault="00E156E0" w:rsidP="00AC4AF1">
            <w:pPr>
              <w:tabs>
                <w:tab w:val="left" w:pos="284"/>
                <w:tab w:val="left" w:pos="4111"/>
              </w:tabs>
              <w:spacing w:before="0"/>
              <w:ind w:left="284" w:hanging="227"/>
              <w:rPr>
                <w:rFonts w:ascii="Calibri" w:hAnsi="Calibri"/>
                <w:rtl/>
              </w:rPr>
            </w:pPr>
            <w:r w:rsidRPr="00E156E0">
              <w:rPr>
                <w:rFonts w:ascii="Calibri" w:hAnsi="Calibri" w:hint="cs"/>
                <w:rtl/>
              </w:rPr>
              <w:t>إلى:</w:t>
            </w:r>
          </w:p>
          <w:p w:rsidR="003D5213" w:rsidRPr="00A73A3D" w:rsidRDefault="003D5213" w:rsidP="00AC4AF1">
            <w:pPr>
              <w:tabs>
                <w:tab w:val="left" w:pos="284"/>
                <w:tab w:val="left" w:pos="4111"/>
              </w:tabs>
              <w:spacing w:before="0"/>
              <w:ind w:left="284" w:hanging="227"/>
              <w:rPr>
                <w:rFonts w:ascii="Calibri" w:hAnsi="Calibri"/>
                <w:rtl/>
              </w:rPr>
            </w:pPr>
            <w:r w:rsidRPr="00A73A3D">
              <w:rPr>
                <w:rFonts w:ascii="Calibri" w:hAnsi="Calibri" w:hint="cs"/>
                <w:rtl/>
              </w:rPr>
              <w:t>-</w:t>
            </w:r>
            <w:r w:rsidRPr="00A73A3D">
              <w:rPr>
                <w:rFonts w:ascii="Calibri" w:hAnsi="Calibri"/>
                <w:rtl/>
              </w:rPr>
              <w:tab/>
            </w:r>
            <w:r w:rsidRPr="00A73A3D">
              <w:rPr>
                <w:rFonts w:ascii="Calibri" w:hAnsi="Calibri" w:hint="cs"/>
                <w:rtl/>
              </w:rPr>
              <w:t>إدارات الدول الأعضاء في الاتحاد؛</w:t>
            </w:r>
          </w:p>
          <w:p w:rsidR="003D5213" w:rsidRPr="00A73A3D" w:rsidRDefault="003D5213" w:rsidP="00AC4AF1">
            <w:pPr>
              <w:tabs>
                <w:tab w:val="left" w:pos="284"/>
                <w:tab w:val="left" w:pos="4111"/>
              </w:tabs>
              <w:spacing w:before="0"/>
              <w:ind w:left="284" w:hanging="227"/>
              <w:rPr>
                <w:rFonts w:ascii="Calibri" w:hAnsi="Calibri"/>
                <w:rtl/>
              </w:rPr>
            </w:pPr>
            <w:r w:rsidRPr="00A73A3D">
              <w:rPr>
                <w:rFonts w:ascii="Calibri" w:hAnsi="Calibri" w:hint="cs"/>
                <w:rtl/>
              </w:rPr>
              <w:t>-</w:t>
            </w:r>
            <w:r w:rsidRPr="00A73A3D">
              <w:rPr>
                <w:rFonts w:ascii="Calibri" w:hAnsi="Calibri"/>
                <w:rtl/>
              </w:rPr>
              <w:tab/>
            </w:r>
            <w:r w:rsidRPr="00A73A3D">
              <w:rPr>
                <w:rFonts w:ascii="Calibri" w:hAnsi="Calibri" w:hint="cs"/>
                <w:rtl/>
              </w:rPr>
              <w:t xml:space="preserve">أعضاء </w:t>
            </w:r>
            <w:r w:rsidR="004148C5" w:rsidRPr="00A73A3D">
              <w:rPr>
                <w:rFonts w:ascii="Calibri" w:hAnsi="Calibri" w:hint="cs"/>
                <w:rtl/>
              </w:rPr>
              <w:t>قطاعي</w:t>
            </w:r>
            <w:r w:rsidRPr="00A73A3D">
              <w:rPr>
                <w:rFonts w:ascii="Calibri" w:hAnsi="Calibri" w:hint="cs"/>
                <w:rtl/>
              </w:rPr>
              <w:t xml:space="preserve"> </w:t>
            </w:r>
            <w:r w:rsidR="004148C5" w:rsidRPr="00A73A3D">
              <w:rPr>
                <w:rFonts w:ascii="Calibri" w:hAnsi="Calibri" w:hint="cs"/>
                <w:rtl/>
              </w:rPr>
              <w:t>تقييس الاتصالات وتنمية الاتصالات</w:t>
            </w:r>
            <w:r w:rsidRPr="00A73A3D">
              <w:rPr>
                <w:rFonts w:ascii="Calibri" w:hAnsi="Calibri" w:hint="cs"/>
                <w:rtl/>
              </w:rPr>
              <w:t>؛</w:t>
            </w:r>
          </w:p>
          <w:p w:rsidR="003D5213" w:rsidRPr="00A73A3D" w:rsidRDefault="003D5213" w:rsidP="00AC4AF1">
            <w:pPr>
              <w:tabs>
                <w:tab w:val="left" w:pos="284"/>
                <w:tab w:val="left" w:pos="4111"/>
              </w:tabs>
              <w:spacing w:before="0"/>
              <w:ind w:left="284" w:hanging="227"/>
              <w:rPr>
                <w:rFonts w:ascii="Calibri" w:hAnsi="Calibri"/>
                <w:rtl/>
              </w:rPr>
            </w:pPr>
            <w:r w:rsidRPr="00A73A3D">
              <w:rPr>
                <w:rFonts w:ascii="Calibri" w:hAnsi="Calibri" w:hint="cs"/>
                <w:rtl/>
              </w:rPr>
              <w:t>-</w:t>
            </w:r>
            <w:r w:rsidRPr="00A73A3D">
              <w:rPr>
                <w:rFonts w:ascii="Calibri" w:hAnsi="Calibri"/>
                <w:rtl/>
              </w:rPr>
              <w:tab/>
            </w:r>
            <w:r w:rsidRPr="00A73A3D">
              <w:rPr>
                <w:rFonts w:ascii="Calibri" w:hAnsi="Calibri" w:hint="cs"/>
                <w:rtl/>
              </w:rPr>
              <w:t xml:space="preserve">المنتسبين </w:t>
            </w:r>
            <w:r w:rsidR="00B756B6" w:rsidRPr="00A73A3D">
              <w:rPr>
                <w:rFonts w:ascii="Calibri" w:hAnsi="Calibri" w:hint="cs"/>
                <w:rtl/>
              </w:rPr>
              <w:t xml:space="preserve">إلى </w:t>
            </w:r>
            <w:r w:rsidR="004148C5" w:rsidRPr="00A73A3D">
              <w:rPr>
                <w:rFonts w:ascii="Calibri" w:hAnsi="Calibri" w:hint="cs"/>
                <w:rtl/>
              </w:rPr>
              <w:t>قطاعي تقييس الاتصالات وتنمية الاتصالات</w:t>
            </w:r>
          </w:p>
          <w:p w:rsidR="003D5213" w:rsidRPr="00A73A3D" w:rsidRDefault="003D5213" w:rsidP="00AC4AF1">
            <w:pPr>
              <w:tabs>
                <w:tab w:val="left" w:pos="284"/>
                <w:tab w:val="left" w:pos="4111"/>
              </w:tabs>
              <w:spacing w:before="0"/>
              <w:ind w:left="284" w:hanging="227"/>
              <w:rPr>
                <w:rFonts w:ascii="Calibri" w:hAnsi="Calibri"/>
                <w:b/>
                <w:bCs/>
                <w:rtl/>
              </w:rPr>
            </w:pPr>
          </w:p>
        </w:tc>
      </w:tr>
      <w:tr w:rsidR="00E156E0" w:rsidRPr="00A73A3D" w:rsidTr="00AC4AF1">
        <w:trPr>
          <w:cantSplit/>
          <w:jc w:val="center"/>
        </w:trPr>
        <w:tc>
          <w:tcPr>
            <w:tcW w:w="1533" w:type="dxa"/>
          </w:tcPr>
          <w:p w:rsidR="00E156E0" w:rsidRPr="00A73A3D" w:rsidRDefault="00E156E0" w:rsidP="00AC4AF1">
            <w:pPr>
              <w:spacing w:before="0"/>
              <w:ind w:left="57"/>
              <w:rPr>
                <w:rFonts w:ascii="Calibri" w:hAnsi="Calibri"/>
                <w:sz w:val="21"/>
                <w:szCs w:val="28"/>
                <w:rtl/>
                <w:lang w:bidi="ar-EG"/>
              </w:rPr>
            </w:pPr>
          </w:p>
        </w:tc>
        <w:tc>
          <w:tcPr>
            <w:tcW w:w="3052" w:type="dxa"/>
          </w:tcPr>
          <w:p w:rsidR="00E156E0" w:rsidRPr="00A73A3D" w:rsidRDefault="00E156E0" w:rsidP="00AC4AF1">
            <w:pPr>
              <w:tabs>
                <w:tab w:val="right" w:pos="1432"/>
                <w:tab w:val="left" w:pos="4111"/>
              </w:tabs>
              <w:spacing w:before="0"/>
              <w:ind w:left="57"/>
              <w:jc w:val="left"/>
              <w:rPr>
                <w:rFonts w:ascii="Calibri" w:hAnsi="Calibri"/>
                <w:rtl/>
                <w:lang w:bidi="ar-EG"/>
              </w:rPr>
            </w:pPr>
          </w:p>
        </w:tc>
        <w:tc>
          <w:tcPr>
            <w:tcW w:w="5048" w:type="dxa"/>
            <w:gridSpan w:val="2"/>
          </w:tcPr>
          <w:p w:rsidR="00E156E0" w:rsidRPr="00A73A3D" w:rsidRDefault="00E156E0" w:rsidP="00AC4AF1">
            <w:pPr>
              <w:tabs>
                <w:tab w:val="left" w:pos="284"/>
                <w:tab w:val="left" w:pos="4111"/>
              </w:tabs>
              <w:spacing w:before="0"/>
              <w:ind w:left="284" w:hanging="227"/>
              <w:rPr>
                <w:rFonts w:ascii="Calibri" w:hAnsi="Calibri"/>
                <w:b/>
                <w:bCs/>
                <w:rtl/>
              </w:rPr>
            </w:pPr>
          </w:p>
        </w:tc>
      </w:tr>
      <w:tr w:rsidR="00E156E0" w:rsidRPr="00A73A3D" w:rsidTr="00AC4AF1">
        <w:trPr>
          <w:cantSplit/>
          <w:jc w:val="center"/>
        </w:trPr>
        <w:tc>
          <w:tcPr>
            <w:tcW w:w="1533" w:type="dxa"/>
          </w:tcPr>
          <w:p w:rsidR="00E156E0" w:rsidRPr="00A73A3D" w:rsidRDefault="00E156E0" w:rsidP="00AC4AF1">
            <w:pPr>
              <w:spacing w:before="0"/>
              <w:ind w:left="57"/>
              <w:rPr>
                <w:rFonts w:ascii="Calibri" w:hAnsi="Calibri"/>
                <w:sz w:val="21"/>
                <w:szCs w:val="28"/>
                <w:rtl/>
                <w:lang w:bidi="ar-EG"/>
              </w:rPr>
            </w:pPr>
            <w:r w:rsidRPr="00A73A3D">
              <w:rPr>
                <w:rFonts w:ascii="Calibri" w:hAnsi="Calibri" w:hint="cs"/>
                <w:rtl/>
              </w:rPr>
              <w:t>الموضوع:</w:t>
            </w:r>
          </w:p>
        </w:tc>
        <w:tc>
          <w:tcPr>
            <w:tcW w:w="8100" w:type="dxa"/>
            <w:gridSpan w:val="3"/>
          </w:tcPr>
          <w:p w:rsidR="00E156E0" w:rsidRPr="00A73A3D" w:rsidRDefault="00E156E0" w:rsidP="00AC4AF1">
            <w:pPr>
              <w:tabs>
                <w:tab w:val="left" w:pos="284"/>
                <w:tab w:val="left" w:pos="4111"/>
              </w:tabs>
              <w:spacing w:before="0"/>
              <w:ind w:left="57"/>
              <w:rPr>
                <w:rFonts w:ascii="Calibri" w:hAnsi="Calibri"/>
                <w:b/>
                <w:bCs/>
                <w:rtl/>
                <w:lang w:bidi="ar-EG"/>
              </w:rPr>
            </w:pPr>
            <w:r w:rsidRPr="00A73A3D">
              <w:rPr>
                <w:rFonts w:ascii="Calibri" w:hAnsi="Calibri" w:hint="cs"/>
                <w:b/>
                <w:bCs/>
                <w:rtl/>
              </w:rPr>
              <w:t xml:space="preserve">دعوة إلى الاجتماع </w:t>
            </w:r>
            <w:r>
              <w:rPr>
                <w:rFonts w:ascii="Calibri" w:hAnsi="Calibri" w:hint="cs"/>
                <w:b/>
                <w:bCs/>
                <w:rtl/>
              </w:rPr>
              <w:t>الرابع</w:t>
            </w:r>
            <w:r w:rsidRPr="00A73A3D">
              <w:rPr>
                <w:rFonts w:ascii="Calibri" w:hAnsi="Calibri" w:hint="cs"/>
                <w:b/>
                <w:bCs/>
                <w:rtl/>
              </w:rPr>
              <w:t xml:space="preserve"> لفريق الاتحاد المعني بالإصدار السادس من بروتوكول الإنترنت </w:t>
            </w:r>
            <w:r w:rsidRPr="00A73A3D">
              <w:rPr>
                <w:rFonts w:ascii="Calibri" w:hAnsi="Calibri"/>
                <w:b/>
                <w:bCs/>
              </w:rPr>
              <w:t>(IPv6)</w:t>
            </w:r>
            <w:r>
              <w:rPr>
                <w:rFonts w:ascii="Calibri" w:hAnsi="Calibri"/>
                <w:b/>
                <w:bCs/>
              </w:rPr>
              <w:br/>
            </w:r>
            <w:r>
              <w:rPr>
                <w:rFonts w:ascii="Calibri" w:hAnsi="Calibri"/>
                <w:b/>
                <w:bCs/>
                <w:lang w:bidi="ar-EG"/>
              </w:rPr>
              <w:t>12</w:t>
            </w:r>
            <w:r w:rsidRPr="00A73A3D">
              <w:rPr>
                <w:rFonts w:ascii="Calibri" w:hAnsi="Calibri" w:hint="cs"/>
                <w:b/>
                <w:bCs/>
                <w:rtl/>
                <w:lang w:bidi="ar-EG"/>
              </w:rPr>
              <w:t xml:space="preserve"> </w:t>
            </w:r>
            <w:r>
              <w:rPr>
                <w:rFonts w:ascii="Calibri" w:hAnsi="Calibri" w:hint="cs"/>
                <w:b/>
                <w:bCs/>
                <w:rtl/>
                <w:lang w:bidi="ar-EG"/>
              </w:rPr>
              <w:t>يونيو</w:t>
            </w:r>
            <w:r w:rsidRPr="00A73A3D">
              <w:rPr>
                <w:rFonts w:ascii="Calibri" w:hAnsi="Calibri" w:hint="cs"/>
                <w:b/>
                <w:bCs/>
                <w:rtl/>
                <w:lang w:bidi="ar-EG"/>
              </w:rPr>
              <w:t xml:space="preserve"> </w:t>
            </w:r>
            <w:r>
              <w:rPr>
                <w:rFonts w:ascii="Calibri" w:hAnsi="Calibri"/>
                <w:b/>
                <w:bCs/>
                <w:lang w:bidi="ar-EG"/>
              </w:rPr>
              <w:t>2012</w:t>
            </w:r>
            <w:r>
              <w:rPr>
                <w:rFonts w:ascii="Calibri" w:hAnsi="Calibri" w:hint="cs"/>
                <w:b/>
                <w:bCs/>
                <w:rtl/>
                <w:lang w:bidi="ar-EG"/>
              </w:rPr>
              <w:t>،</w:t>
            </w:r>
            <w:r w:rsidRPr="00A73A3D">
              <w:rPr>
                <w:rFonts w:ascii="Calibri" w:hAnsi="Calibri" w:hint="cs"/>
                <w:b/>
                <w:bCs/>
                <w:rtl/>
                <w:lang w:bidi="ar-EG"/>
              </w:rPr>
              <w:t xml:space="preserve"> جنيف، سويسرا</w:t>
            </w:r>
          </w:p>
        </w:tc>
      </w:tr>
    </w:tbl>
    <w:p w:rsidR="009F4B09" w:rsidRPr="009B0802" w:rsidRDefault="003D5213" w:rsidP="00E156E0">
      <w:pPr>
        <w:spacing w:before="600"/>
        <w:rPr>
          <w:rFonts w:ascii="Calibri" w:hAnsi="Calibri"/>
          <w:rtl/>
        </w:rPr>
      </w:pPr>
      <w:r w:rsidRPr="009B0802">
        <w:rPr>
          <w:rFonts w:ascii="Calibri" w:hAnsi="Calibri" w:hint="cs"/>
          <w:rtl/>
        </w:rPr>
        <w:t>حضرات السادة والسيدات</w:t>
      </w:r>
      <w:r w:rsidR="0033273E" w:rsidRPr="009B0802">
        <w:rPr>
          <w:rFonts w:ascii="Calibri" w:hAnsi="Calibri" w:hint="cs"/>
          <w:rtl/>
        </w:rPr>
        <w:t>،</w:t>
      </w:r>
    </w:p>
    <w:p w:rsidR="00121725" w:rsidRPr="009B0802" w:rsidRDefault="00121725" w:rsidP="000C083C">
      <w:pPr>
        <w:rPr>
          <w:rFonts w:ascii="Calibri" w:hAnsi="Calibri"/>
          <w:rtl/>
        </w:rPr>
      </w:pPr>
      <w:r w:rsidRPr="009B0802">
        <w:rPr>
          <w:rFonts w:ascii="Calibri" w:hAnsi="Calibri" w:hint="cs"/>
          <w:rtl/>
        </w:rPr>
        <w:t>تحية طيبة وبعد،</w:t>
      </w:r>
    </w:p>
    <w:p w:rsidR="004067A6" w:rsidRPr="009B0802" w:rsidRDefault="00737AC3" w:rsidP="00C52E9C">
      <w:pPr>
        <w:rPr>
          <w:rFonts w:ascii="Calibri" w:hAnsi="Calibri"/>
          <w:rtl/>
          <w:lang w:bidi="ar-EG"/>
        </w:rPr>
      </w:pPr>
      <w:proofErr w:type="gramStart"/>
      <w:r w:rsidRPr="009B0802">
        <w:rPr>
          <w:rFonts w:ascii="Calibri" w:hAnsi="Calibri"/>
        </w:rPr>
        <w:t>1</w:t>
      </w:r>
      <w:r w:rsidRPr="009B0802">
        <w:rPr>
          <w:rFonts w:ascii="Calibri" w:hAnsi="Calibri" w:hint="cs"/>
          <w:rtl/>
          <w:lang w:bidi="ar-EG"/>
        </w:rPr>
        <w:tab/>
      </w:r>
      <w:r w:rsidR="00B57DC6" w:rsidRPr="009B0802">
        <w:rPr>
          <w:rFonts w:ascii="Calibri" w:hAnsi="Calibri" w:hint="cs"/>
          <w:rtl/>
          <w:lang w:bidi="ar-EG"/>
        </w:rPr>
        <w:t xml:space="preserve">سيعقد الاجتماع </w:t>
      </w:r>
      <w:r w:rsidR="00ED5C08" w:rsidRPr="009B0802">
        <w:rPr>
          <w:rFonts w:ascii="Calibri" w:hAnsi="Calibri" w:hint="cs"/>
          <w:rtl/>
          <w:lang w:bidi="ar-EG"/>
        </w:rPr>
        <w:t>الرابع</w:t>
      </w:r>
      <w:r w:rsidR="00B57DC6" w:rsidRPr="009B0802">
        <w:rPr>
          <w:rFonts w:ascii="Calibri" w:hAnsi="Calibri" w:hint="cs"/>
          <w:rtl/>
          <w:lang w:bidi="ar-EG"/>
        </w:rPr>
        <w:t xml:space="preserve"> </w:t>
      </w:r>
      <w:r w:rsidR="000130A4" w:rsidRPr="009B0802">
        <w:rPr>
          <w:rFonts w:ascii="Calibri" w:hAnsi="Calibri" w:hint="cs"/>
          <w:rtl/>
        </w:rPr>
        <w:t xml:space="preserve">للفريق المعني بالإصدار السادس من بروتوكول الإنترنت </w:t>
      </w:r>
      <w:r w:rsidR="00B57DC6" w:rsidRPr="009B0802">
        <w:rPr>
          <w:rFonts w:ascii="Calibri" w:hAnsi="Calibri" w:hint="cs"/>
          <w:rtl/>
          <w:lang w:bidi="ar-EG"/>
        </w:rPr>
        <w:t xml:space="preserve">في </w:t>
      </w:r>
      <w:r w:rsidR="007417C3" w:rsidRPr="009B0802">
        <w:rPr>
          <w:rFonts w:ascii="Calibri" w:hAnsi="Calibri" w:hint="cs"/>
          <w:rtl/>
          <w:lang w:bidi="ar-EG"/>
        </w:rPr>
        <w:t>مقر الاتحاد</w:t>
      </w:r>
      <w:r w:rsidR="00B57DC6" w:rsidRPr="009B0802">
        <w:rPr>
          <w:rFonts w:ascii="Calibri" w:hAnsi="Calibri" w:hint="cs"/>
          <w:rtl/>
          <w:lang w:bidi="ar-EG"/>
        </w:rPr>
        <w:t xml:space="preserve"> الدولي للاتصالات في</w:t>
      </w:r>
      <w:r w:rsidR="00C52E9C" w:rsidRPr="009B0802">
        <w:rPr>
          <w:rFonts w:ascii="Calibri" w:hAnsi="Calibri" w:hint="eastAsia"/>
          <w:rtl/>
          <w:lang w:bidi="ar-EG"/>
        </w:rPr>
        <w:t> </w:t>
      </w:r>
      <w:r w:rsidR="00B57DC6" w:rsidRPr="009B0802">
        <w:rPr>
          <w:rFonts w:ascii="Calibri" w:hAnsi="Calibri" w:hint="cs"/>
          <w:rtl/>
          <w:lang w:bidi="ar-EG"/>
        </w:rPr>
        <w:t xml:space="preserve">جنيف، </w:t>
      </w:r>
      <w:r w:rsidR="00ED5C08" w:rsidRPr="009B0802">
        <w:rPr>
          <w:rFonts w:ascii="Calibri" w:hAnsi="Calibri" w:hint="cs"/>
          <w:rtl/>
          <w:lang w:bidi="ar-EG"/>
        </w:rPr>
        <w:t>يوم الثلاثاء</w:t>
      </w:r>
      <w:r w:rsidR="00B57DC6" w:rsidRPr="009B0802">
        <w:rPr>
          <w:rFonts w:ascii="Calibri" w:hAnsi="Calibri" w:hint="cs"/>
          <w:rtl/>
          <w:lang w:bidi="ar-EG"/>
        </w:rPr>
        <w:t xml:space="preserve"> </w:t>
      </w:r>
      <w:r w:rsidR="00ED5C08" w:rsidRPr="009B0802">
        <w:rPr>
          <w:rFonts w:ascii="Calibri" w:hAnsi="Calibri"/>
          <w:b/>
          <w:bCs/>
          <w:lang w:bidi="ar-EG"/>
        </w:rPr>
        <w:t>12</w:t>
      </w:r>
      <w:r w:rsidR="00B57DC6" w:rsidRPr="009B0802">
        <w:rPr>
          <w:rFonts w:ascii="Calibri" w:hAnsi="Calibri" w:hint="cs"/>
          <w:b/>
          <w:bCs/>
          <w:rtl/>
          <w:lang w:bidi="ar-EG"/>
        </w:rPr>
        <w:t xml:space="preserve"> </w:t>
      </w:r>
      <w:r w:rsidR="00ED5C08" w:rsidRPr="009B0802">
        <w:rPr>
          <w:rFonts w:ascii="Calibri" w:hAnsi="Calibri" w:hint="cs"/>
          <w:b/>
          <w:bCs/>
          <w:rtl/>
          <w:lang w:bidi="ar-EG"/>
        </w:rPr>
        <w:t>يونيو</w:t>
      </w:r>
      <w:r w:rsidR="00B57DC6" w:rsidRPr="009B0802">
        <w:rPr>
          <w:rFonts w:ascii="Calibri" w:hAnsi="Calibri" w:hint="cs"/>
          <w:b/>
          <w:bCs/>
          <w:rtl/>
          <w:lang w:bidi="ar-EG"/>
        </w:rPr>
        <w:t xml:space="preserve"> </w:t>
      </w:r>
      <w:r w:rsidR="00ED5C08" w:rsidRPr="009B0802">
        <w:rPr>
          <w:rFonts w:ascii="Calibri" w:hAnsi="Calibri"/>
          <w:b/>
          <w:bCs/>
          <w:lang w:bidi="ar-EG"/>
        </w:rPr>
        <w:t>2012</w:t>
      </w:r>
      <w:r w:rsidR="00FE772F" w:rsidRPr="009B0802">
        <w:rPr>
          <w:rFonts w:ascii="Calibri" w:hAnsi="Calibri" w:hint="cs"/>
          <w:rtl/>
          <w:lang w:bidi="ar-EG"/>
        </w:rPr>
        <w:t>،</w:t>
      </w:r>
      <w:r w:rsidR="000130A4" w:rsidRPr="009B0802">
        <w:rPr>
          <w:rFonts w:ascii="Calibri" w:hAnsi="Calibri" w:hint="cs"/>
          <w:rtl/>
          <w:lang w:bidi="ar-EG"/>
        </w:rPr>
        <w:t xml:space="preserve"> </w:t>
      </w:r>
      <w:r w:rsidR="007417C3" w:rsidRPr="009B0802">
        <w:rPr>
          <w:rFonts w:ascii="Calibri" w:hAnsi="Calibri" w:hint="cs"/>
          <w:rtl/>
          <w:lang w:bidi="ar-EG"/>
        </w:rPr>
        <w:t>على النحو المتفق عليه</w:t>
      </w:r>
      <w:r w:rsidR="00393F74" w:rsidRPr="009B0802">
        <w:rPr>
          <w:rFonts w:ascii="Calibri" w:hAnsi="Calibri" w:hint="cs"/>
          <w:rtl/>
          <w:lang w:bidi="ar-EG"/>
        </w:rPr>
        <w:t xml:space="preserve"> </w:t>
      </w:r>
      <w:r w:rsidR="000130A4" w:rsidRPr="009B0802">
        <w:rPr>
          <w:rFonts w:ascii="Calibri" w:hAnsi="Calibri" w:hint="cs"/>
          <w:rtl/>
          <w:lang w:bidi="ar-EG"/>
        </w:rPr>
        <w:t xml:space="preserve">في </w:t>
      </w:r>
      <w:r w:rsidR="000130A4" w:rsidRPr="009B0802">
        <w:rPr>
          <w:rFonts w:ascii="Calibri" w:hAnsi="Calibri" w:hint="cs"/>
          <w:rtl/>
        </w:rPr>
        <w:t xml:space="preserve">الاجتماع </w:t>
      </w:r>
      <w:r w:rsidR="00ED5C08" w:rsidRPr="009B0802">
        <w:rPr>
          <w:rFonts w:ascii="Calibri" w:hAnsi="Calibri" w:hint="cs"/>
          <w:rtl/>
        </w:rPr>
        <w:t>الثالث</w:t>
      </w:r>
      <w:r w:rsidR="000130A4" w:rsidRPr="009B0802">
        <w:rPr>
          <w:rFonts w:ascii="Calibri" w:hAnsi="Calibri" w:hint="cs"/>
          <w:rtl/>
        </w:rPr>
        <w:t xml:space="preserve"> لهذا الفريق (جنيف،</w:t>
      </w:r>
      <w:r w:rsidR="00ED5C08" w:rsidRPr="009B0802">
        <w:rPr>
          <w:rFonts w:ascii="Calibri" w:hAnsi="Calibri" w:hint="cs"/>
          <w:rtl/>
        </w:rPr>
        <w:t xml:space="preserve"> </w:t>
      </w:r>
      <w:r w:rsidR="00ED5C08" w:rsidRPr="009B0802">
        <w:rPr>
          <w:rFonts w:ascii="Calibri" w:hAnsi="Calibri"/>
        </w:rPr>
        <w:t>8-7</w:t>
      </w:r>
      <w:r w:rsidR="000130A4" w:rsidRPr="009B0802">
        <w:rPr>
          <w:rFonts w:ascii="Calibri" w:hAnsi="Calibri" w:hint="cs"/>
          <w:rtl/>
          <w:lang w:bidi="ar-EG"/>
        </w:rPr>
        <w:t xml:space="preserve"> </w:t>
      </w:r>
      <w:r w:rsidR="00ED5C08" w:rsidRPr="009B0802">
        <w:rPr>
          <w:rFonts w:ascii="Calibri" w:hAnsi="Calibri" w:hint="cs"/>
          <w:rtl/>
          <w:lang w:bidi="ar-EG"/>
        </w:rPr>
        <w:t>أبريل</w:t>
      </w:r>
      <w:r w:rsidR="000130A4" w:rsidRPr="009B0802">
        <w:rPr>
          <w:rFonts w:ascii="Calibri" w:hAnsi="Calibri" w:hint="cs"/>
          <w:rtl/>
          <w:lang w:bidi="ar-EG"/>
        </w:rPr>
        <w:t xml:space="preserve"> </w:t>
      </w:r>
      <w:r w:rsidR="000130A4" w:rsidRPr="009B0802">
        <w:rPr>
          <w:rFonts w:ascii="Calibri" w:hAnsi="Calibri"/>
          <w:lang w:bidi="ar-EG"/>
        </w:rPr>
        <w:t>(</w:t>
      </w:r>
      <w:r w:rsidR="00ED5C08" w:rsidRPr="009B0802">
        <w:rPr>
          <w:rFonts w:ascii="Calibri" w:hAnsi="Calibri"/>
          <w:lang w:bidi="ar-EG"/>
        </w:rPr>
        <w:t>2011</w:t>
      </w:r>
      <w:r w:rsidR="00AD003A" w:rsidRPr="009B0802">
        <w:rPr>
          <w:rFonts w:ascii="Calibri" w:hAnsi="Calibri" w:hint="cs"/>
          <w:rtl/>
          <w:lang w:bidi="ar-EG"/>
        </w:rPr>
        <w:t xml:space="preserve"> بحيث يُعقد في أعقاب اجتماعي فريق العمل التابع للمجلس المعني بمسائل السياسة العامة الدولية المتعلقة بالإنترنت </w:t>
      </w:r>
      <w:r w:rsidR="00AD003A" w:rsidRPr="009B0802">
        <w:rPr>
          <w:rFonts w:ascii="Calibri" w:hAnsi="Calibri"/>
        </w:rPr>
        <w:t>(CWG</w:t>
      </w:r>
      <w:r w:rsidR="00AD003A" w:rsidRPr="009B0802">
        <w:rPr>
          <w:rFonts w:ascii="Calibri" w:hAnsi="Calibri"/>
        </w:rPr>
        <w:noBreakHyphen/>
        <w:t>Internet)</w:t>
      </w:r>
      <w:r w:rsidR="00AD003A" w:rsidRPr="009B0802">
        <w:rPr>
          <w:rFonts w:ascii="Calibri" w:hAnsi="Calibri" w:hint="cs"/>
          <w:rtl/>
          <w:lang w:bidi="ar-EG"/>
        </w:rPr>
        <w:t xml:space="preserve"> المزمع عقدهما في </w:t>
      </w:r>
      <w:r w:rsidR="00AD003A" w:rsidRPr="009B0802">
        <w:rPr>
          <w:rFonts w:ascii="Calibri" w:hAnsi="Calibri"/>
        </w:rPr>
        <w:t>8</w:t>
      </w:r>
      <w:r w:rsidR="00AD003A" w:rsidRPr="009B0802">
        <w:rPr>
          <w:rFonts w:ascii="Calibri" w:hAnsi="Calibri" w:hint="cs"/>
          <w:rtl/>
        </w:rPr>
        <w:t xml:space="preserve"> و</w:t>
      </w:r>
      <w:r w:rsidR="00AD003A" w:rsidRPr="009B0802">
        <w:rPr>
          <w:rFonts w:ascii="Calibri" w:hAnsi="Calibri"/>
        </w:rPr>
        <w:t>11</w:t>
      </w:r>
      <w:r w:rsidR="00AD003A" w:rsidRPr="009B0802">
        <w:rPr>
          <w:rFonts w:ascii="Calibri" w:hAnsi="Calibri" w:hint="cs"/>
          <w:rtl/>
        </w:rPr>
        <w:t xml:space="preserve"> يونيو </w:t>
      </w:r>
      <w:r w:rsidR="00AD003A" w:rsidRPr="009B0802">
        <w:rPr>
          <w:rFonts w:ascii="Calibri" w:hAnsi="Calibri"/>
        </w:rPr>
        <w:t>2012</w:t>
      </w:r>
      <w:r w:rsidR="00CB27B5" w:rsidRPr="009B0802">
        <w:rPr>
          <w:rFonts w:ascii="Calibri" w:hAnsi="Calibri" w:hint="cs"/>
          <w:rtl/>
          <w:lang w:bidi="ar-EG"/>
        </w:rPr>
        <w:t>.</w:t>
      </w:r>
      <w:r w:rsidR="00B57DC6" w:rsidRPr="009B0802">
        <w:rPr>
          <w:rFonts w:ascii="Calibri" w:hAnsi="Calibri" w:hint="cs"/>
          <w:rtl/>
          <w:lang w:bidi="ar-EG"/>
        </w:rPr>
        <w:t xml:space="preserve"> </w:t>
      </w:r>
      <w:r w:rsidR="006676E8" w:rsidRPr="009B0802">
        <w:rPr>
          <w:rFonts w:ascii="Calibri" w:hAnsi="Calibri" w:hint="cs"/>
          <w:rtl/>
          <w:lang w:bidi="ar-EG"/>
        </w:rPr>
        <w:t xml:space="preserve">وكما جرى في </w:t>
      </w:r>
      <w:r w:rsidR="000601DA" w:rsidRPr="009B0802">
        <w:rPr>
          <w:rFonts w:ascii="Calibri" w:hAnsi="Calibri" w:hint="cs"/>
          <w:rtl/>
          <w:lang w:bidi="ar-EG"/>
        </w:rPr>
        <w:t>الاجتماعات السابقة</w:t>
      </w:r>
      <w:r w:rsidR="006676E8" w:rsidRPr="009B0802">
        <w:rPr>
          <w:rFonts w:ascii="Calibri" w:hAnsi="Calibri" w:hint="cs"/>
          <w:rtl/>
          <w:lang w:bidi="ar-EG"/>
        </w:rPr>
        <w:t>، ستكون المشاركة مفتوحة أمام أعضاء الاتحاد الدولي للاتصالات وأعضاء قطاعي تقييس الاتصالات وتنمية الاتصالات</w:t>
      </w:r>
      <w:r w:rsidR="00EA6565" w:rsidRPr="009B0802">
        <w:rPr>
          <w:rFonts w:ascii="Calibri" w:hAnsi="Calibri" w:hint="cs"/>
          <w:rtl/>
          <w:lang w:bidi="ar-EG"/>
        </w:rPr>
        <w:t xml:space="preserve"> والمنتسبين والمنظمات المدعوة ذات الصلة</w:t>
      </w:r>
      <w:r w:rsidR="006676E8" w:rsidRPr="009B0802">
        <w:rPr>
          <w:rFonts w:ascii="Calibri" w:hAnsi="Calibri" w:hint="cs"/>
          <w:rtl/>
          <w:lang w:bidi="ar-EG"/>
        </w:rPr>
        <w:t>.</w:t>
      </w:r>
      <w:proofErr w:type="gramEnd"/>
    </w:p>
    <w:p w:rsidR="0001566E" w:rsidRPr="009B0802" w:rsidRDefault="00052888" w:rsidP="0007355E">
      <w:pPr>
        <w:tabs>
          <w:tab w:val="left" w:pos="794"/>
          <w:tab w:val="left" w:pos="1588"/>
          <w:tab w:val="left" w:pos="2382"/>
          <w:tab w:val="left" w:pos="3176"/>
          <w:tab w:val="left" w:pos="3970"/>
          <w:tab w:val="left" w:pos="5823"/>
        </w:tabs>
        <w:rPr>
          <w:rFonts w:ascii="Calibri" w:hAnsi="Calibri"/>
          <w:rtl/>
          <w:lang w:bidi="ar-EG"/>
        </w:rPr>
      </w:pPr>
      <w:proofErr w:type="gramStart"/>
      <w:r w:rsidRPr="009B0802">
        <w:rPr>
          <w:rFonts w:ascii="Calibri" w:hAnsi="Calibri"/>
          <w:lang w:bidi="ar-EG"/>
        </w:rPr>
        <w:t>2</w:t>
      </w:r>
      <w:r w:rsidR="0001566E" w:rsidRPr="009B0802">
        <w:rPr>
          <w:rFonts w:ascii="Calibri" w:hAnsi="Calibri" w:hint="cs"/>
          <w:rtl/>
          <w:lang w:bidi="ar-EG"/>
        </w:rPr>
        <w:tab/>
        <w:t>وس</w:t>
      </w:r>
      <w:r w:rsidR="006430CC" w:rsidRPr="009B0802">
        <w:rPr>
          <w:rFonts w:ascii="Calibri" w:hAnsi="Calibri" w:hint="cs"/>
          <w:rtl/>
          <w:lang w:bidi="ar-EG"/>
        </w:rPr>
        <w:t>ي</w:t>
      </w:r>
      <w:r w:rsidR="00E81CE4" w:rsidRPr="009B0802">
        <w:rPr>
          <w:rFonts w:ascii="Calibri" w:hAnsi="Calibri" w:hint="cs"/>
          <w:rtl/>
          <w:lang w:bidi="ar-EG"/>
        </w:rPr>
        <w:t>جري</w:t>
      </w:r>
      <w:proofErr w:type="gramEnd"/>
      <w:r w:rsidR="0001566E" w:rsidRPr="009B0802">
        <w:rPr>
          <w:rFonts w:ascii="Calibri" w:hAnsi="Calibri" w:hint="cs"/>
          <w:rtl/>
          <w:lang w:bidi="ar-EG"/>
        </w:rPr>
        <w:t xml:space="preserve"> </w:t>
      </w:r>
      <w:r w:rsidR="006430CC" w:rsidRPr="009B0802">
        <w:rPr>
          <w:rFonts w:ascii="Calibri" w:hAnsi="Calibri" w:hint="cs"/>
          <w:rtl/>
          <w:lang w:bidi="ar-EG"/>
        </w:rPr>
        <w:t>الاجتماع</w:t>
      </w:r>
      <w:r w:rsidR="0001566E" w:rsidRPr="009B0802">
        <w:rPr>
          <w:rFonts w:ascii="Calibri" w:hAnsi="Calibri" w:hint="cs"/>
          <w:rtl/>
          <w:lang w:bidi="ar-EG"/>
        </w:rPr>
        <w:t xml:space="preserve"> باللغة الإنكليزية فقط</w:t>
      </w:r>
      <w:r w:rsidR="007417C3" w:rsidRPr="009B0802">
        <w:rPr>
          <w:rFonts w:ascii="Calibri" w:hAnsi="Calibri" w:hint="cs"/>
          <w:rtl/>
          <w:lang w:bidi="ar-EG"/>
        </w:rPr>
        <w:t>،</w:t>
      </w:r>
      <w:r w:rsidR="001314DC" w:rsidRPr="009B0802">
        <w:rPr>
          <w:rFonts w:ascii="Calibri" w:hAnsi="Calibri" w:hint="cs"/>
          <w:rtl/>
          <w:lang w:bidi="ar-EG"/>
        </w:rPr>
        <w:t xml:space="preserve"> </w:t>
      </w:r>
      <w:r w:rsidR="007417C3" w:rsidRPr="009B0802">
        <w:rPr>
          <w:rFonts w:ascii="Calibri" w:hAnsi="Calibri" w:hint="cs"/>
          <w:rtl/>
          <w:lang w:bidi="ar-EG"/>
        </w:rPr>
        <w:t>وسيبدأ</w:t>
      </w:r>
      <w:r w:rsidR="0001566E" w:rsidRPr="009B0802">
        <w:rPr>
          <w:rFonts w:ascii="Calibri" w:hAnsi="Calibri" w:hint="cs"/>
          <w:rtl/>
          <w:lang w:bidi="ar-EG"/>
        </w:rPr>
        <w:t xml:space="preserve"> في الساعة </w:t>
      </w:r>
      <w:r w:rsidR="00FE6329" w:rsidRPr="009B0802">
        <w:rPr>
          <w:rFonts w:ascii="Calibri" w:hAnsi="Calibri"/>
          <w:lang w:bidi="ar-EG"/>
        </w:rPr>
        <w:t>0</w:t>
      </w:r>
      <w:r w:rsidR="0001566E" w:rsidRPr="009B0802">
        <w:rPr>
          <w:rFonts w:ascii="Calibri" w:hAnsi="Calibri"/>
          <w:lang w:bidi="ar-EG"/>
        </w:rPr>
        <w:t>930</w:t>
      </w:r>
      <w:r w:rsidR="0001566E" w:rsidRPr="009B0802">
        <w:rPr>
          <w:rFonts w:ascii="Calibri" w:hAnsi="Calibri" w:hint="cs"/>
          <w:rtl/>
          <w:lang w:bidi="ar-EG"/>
        </w:rPr>
        <w:t xml:space="preserve"> </w:t>
      </w:r>
      <w:r w:rsidR="003E19DD" w:rsidRPr="009B0802">
        <w:rPr>
          <w:rFonts w:ascii="Calibri" w:hAnsi="Calibri" w:hint="cs"/>
          <w:rtl/>
          <w:lang w:bidi="ar-EG"/>
        </w:rPr>
        <w:t xml:space="preserve">من يوم </w:t>
      </w:r>
      <w:r w:rsidR="000601DA" w:rsidRPr="009B0802">
        <w:rPr>
          <w:rFonts w:ascii="Calibri" w:hAnsi="Calibri"/>
          <w:lang w:bidi="ar-EG"/>
        </w:rPr>
        <w:t>12</w:t>
      </w:r>
      <w:r w:rsidR="003E19DD" w:rsidRPr="009B0802">
        <w:rPr>
          <w:rFonts w:ascii="Calibri" w:hAnsi="Calibri" w:hint="cs"/>
          <w:rtl/>
          <w:lang w:bidi="ar-EG"/>
        </w:rPr>
        <w:t xml:space="preserve"> </w:t>
      </w:r>
      <w:r w:rsidR="000601DA" w:rsidRPr="009B0802">
        <w:rPr>
          <w:rFonts w:ascii="Calibri" w:hAnsi="Calibri" w:hint="cs"/>
          <w:rtl/>
          <w:lang w:bidi="ar-EG"/>
        </w:rPr>
        <w:t>يونيو</w:t>
      </w:r>
      <w:r w:rsidR="003E19DD" w:rsidRPr="009B0802">
        <w:rPr>
          <w:rFonts w:ascii="Calibri" w:hAnsi="Calibri" w:hint="cs"/>
          <w:rtl/>
          <w:lang w:bidi="ar-EG"/>
        </w:rPr>
        <w:t xml:space="preserve"> </w:t>
      </w:r>
      <w:r w:rsidR="000601DA" w:rsidRPr="009B0802">
        <w:rPr>
          <w:rFonts w:ascii="Calibri" w:hAnsi="Calibri"/>
          <w:lang w:bidi="ar-EG"/>
        </w:rPr>
        <w:t>2012</w:t>
      </w:r>
      <w:r w:rsidR="003E19DD" w:rsidRPr="009B0802">
        <w:rPr>
          <w:rFonts w:ascii="Calibri" w:hAnsi="Calibri" w:hint="cs"/>
          <w:rtl/>
          <w:lang w:bidi="ar-EG"/>
        </w:rPr>
        <w:t xml:space="preserve">. وستعرض المعلومات التفصيلية عن قاعات الاجتماع على </w:t>
      </w:r>
      <w:r w:rsidR="00CB27B5" w:rsidRPr="009B0802">
        <w:rPr>
          <w:rFonts w:ascii="Calibri" w:hAnsi="Calibri" w:hint="cs"/>
          <w:rtl/>
          <w:lang w:bidi="ar-EG"/>
        </w:rPr>
        <w:t>الشاشات الضوئية</w:t>
      </w:r>
      <w:r w:rsidR="003E19DD" w:rsidRPr="009B0802">
        <w:rPr>
          <w:rFonts w:ascii="Calibri" w:hAnsi="Calibri" w:hint="cs"/>
          <w:rtl/>
          <w:lang w:bidi="ar-EG"/>
        </w:rPr>
        <w:t xml:space="preserve"> المتاحة في مداخل </w:t>
      </w:r>
      <w:r w:rsidR="007417C3" w:rsidRPr="009B0802">
        <w:rPr>
          <w:rFonts w:ascii="Calibri" w:hAnsi="Calibri" w:hint="cs"/>
          <w:rtl/>
          <w:lang w:bidi="ar-EG"/>
        </w:rPr>
        <w:t>مقر الاتحاد</w:t>
      </w:r>
      <w:r w:rsidR="003E19DD" w:rsidRPr="009B0802">
        <w:rPr>
          <w:rFonts w:ascii="Calibri" w:hAnsi="Calibri" w:hint="cs"/>
          <w:rtl/>
          <w:lang w:bidi="ar-EG"/>
        </w:rPr>
        <w:t>. ويرد مشروع جدول أعمال الاجتماع في</w:t>
      </w:r>
      <w:r w:rsidR="006C04ED" w:rsidRPr="009B0802">
        <w:rPr>
          <w:rFonts w:ascii="Calibri" w:hAnsi="Calibri" w:hint="eastAsia"/>
          <w:lang w:bidi="ar-EG"/>
        </w:rPr>
        <w:t> </w:t>
      </w:r>
      <w:r w:rsidR="003E19DD" w:rsidRPr="009B0802">
        <w:rPr>
          <w:rFonts w:ascii="Calibri" w:hAnsi="Calibri" w:hint="cs"/>
          <w:b/>
          <w:bCs/>
          <w:rtl/>
          <w:lang w:bidi="ar-EG"/>
        </w:rPr>
        <w:t>الملحق</w:t>
      </w:r>
      <w:r w:rsidR="0007355E" w:rsidRPr="009B0802">
        <w:rPr>
          <w:rFonts w:ascii="Calibri" w:hAnsi="Calibri" w:hint="eastAsia"/>
          <w:b/>
          <w:bCs/>
          <w:rtl/>
          <w:lang w:bidi="ar-EG"/>
        </w:rPr>
        <w:t> </w:t>
      </w:r>
      <w:r w:rsidR="003E19DD" w:rsidRPr="009B0802">
        <w:rPr>
          <w:rFonts w:ascii="Calibri" w:hAnsi="Calibri"/>
          <w:b/>
          <w:bCs/>
          <w:lang w:bidi="ar-EG"/>
        </w:rPr>
        <w:t>1</w:t>
      </w:r>
      <w:r w:rsidR="003E19DD" w:rsidRPr="009B0802">
        <w:rPr>
          <w:rFonts w:ascii="Calibri" w:hAnsi="Calibri" w:hint="cs"/>
          <w:rtl/>
          <w:lang w:bidi="ar-EG"/>
        </w:rPr>
        <w:t xml:space="preserve"> بهذه </w:t>
      </w:r>
      <w:r w:rsidR="007417C3" w:rsidRPr="009B0802">
        <w:rPr>
          <w:rFonts w:ascii="Calibri" w:hAnsi="Calibri" w:hint="cs"/>
          <w:rtl/>
          <w:lang w:bidi="ar-EG"/>
        </w:rPr>
        <w:t>الرسالة</w:t>
      </w:r>
      <w:r w:rsidR="003E19DD" w:rsidRPr="009B0802">
        <w:rPr>
          <w:rFonts w:ascii="Calibri" w:hAnsi="Calibri" w:hint="cs"/>
          <w:rtl/>
          <w:lang w:bidi="ar-EG"/>
        </w:rPr>
        <w:t>.</w:t>
      </w:r>
    </w:p>
    <w:p w:rsidR="00F542E2" w:rsidRPr="009B0802" w:rsidRDefault="00051654" w:rsidP="000C083C">
      <w:pPr>
        <w:rPr>
          <w:rFonts w:ascii="Calibri" w:hAnsi="Calibri"/>
          <w:rtl/>
        </w:rPr>
      </w:pPr>
      <w:proofErr w:type="gramStart"/>
      <w:r w:rsidRPr="009B0802">
        <w:rPr>
          <w:rFonts w:ascii="Calibri" w:hAnsi="Calibri"/>
          <w:lang w:bidi="ar-EG"/>
        </w:rPr>
        <w:t>3</w:t>
      </w:r>
      <w:r w:rsidR="00F542E2" w:rsidRPr="009B0802">
        <w:rPr>
          <w:rFonts w:ascii="Calibri" w:hAnsi="Calibri"/>
          <w:lang w:bidi="ar-EG"/>
        </w:rPr>
        <w:tab/>
      </w:r>
      <w:r w:rsidR="00F542E2" w:rsidRPr="009B0802">
        <w:rPr>
          <w:rFonts w:ascii="Calibri" w:hAnsi="Calibri" w:hint="cs"/>
          <w:rtl/>
          <w:lang w:bidi="ar-EG"/>
        </w:rPr>
        <w:t>وستتاح</w:t>
      </w:r>
      <w:proofErr w:type="gramEnd"/>
      <w:r w:rsidR="00F542E2" w:rsidRPr="009B0802">
        <w:rPr>
          <w:rFonts w:ascii="Calibri" w:hAnsi="Calibri" w:hint="cs"/>
          <w:rtl/>
          <w:lang w:bidi="ar-EG"/>
        </w:rPr>
        <w:t xml:space="preserve"> المعلومات المتعلقة بالاجتماع </w:t>
      </w:r>
      <w:r w:rsidR="007417C3" w:rsidRPr="009B0802">
        <w:rPr>
          <w:rFonts w:ascii="Calibri" w:hAnsi="Calibri" w:hint="cs"/>
          <w:rtl/>
          <w:lang w:bidi="ar-EG"/>
        </w:rPr>
        <w:t>قريباً في</w:t>
      </w:r>
      <w:r w:rsidR="00F542E2" w:rsidRPr="009B0802">
        <w:rPr>
          <w:rFonts w:ascii="Calibri" w:hAnsi="Calibri" w:hint="cs"/>
          <w:rtl/>
          <w:lang w:bidi="ar-EG"/>
        </w:rPr>
        <w:t xml:space="preserve"> الموقع الإلكتروني للفريق المعني بالإصدار السادس من بروتوكول الإنترنت في العنوان: </w:t>
      </w:r>
      <w:r w:rsidR="00741D04">
        <w:fldChar w:fldCharType="begin"/>
      </w:r>
      <w:r w:rsidR="00741D04">
        <w:instrText xml:space="preserve"> HYPERLINK "http://www.itu.int/ITU-T/othergroups/ipv6" </w:instrText>
      </w:r>
      <w:r w:rsidR="00741D04">
        <w:fldChar w:fldCharType="separate"/>
      </w:r>
      <w:r w:rsidR="00F542E2" w:rsidRPr="009B0802">
        <w:rPr>
          <w:rStyle w:val="Hyperlink"/>
          <w:rFonts w:ascii="Calibri" w:hAnsi="Calibri"/>
        </w:rPr>
        <w:t>http://www.itu.int/ITU-T/othergroups/ipv6</w:t>
      </w:r>
      <w:r w:rsidR="00741D04">
        <w:rPr>
          <w:rStyle w:val="Hyperlink"/>
          <w:rFonts w:ascii="Calibri" w:hAnsi="Calibri"/>
        </w:rPr>
        <w:fldChar w:fldCharType="end"/>
      </w:r>
      <w:r w:rsidR="00F542E2" w:rsidRPr="009B0802">
        <w:rPr>
          <w:rFonts w:ascii="Calibri" w:hAnsi="Calibri" w:hint="cs"/>
          <w:rtl/>
        </w:rPr>
        <w:t>.</w:t>
      </w:r>
    </w:p>
    <w:p w:rsidR="00F542E2" w:rsidRPr="009B0802" w:rsidRDefault="00FF7FE7" w:rsidP="00660895">
      <w:pPr>
        <w:rPr>
          <w:rFonts w:ascii="Calibri" w:hAnsi="Calibri"/>
          <w:rtl/>
        </w:rPr>
      </w:pPr>
      <w:proofErr w:type="gramStart"/>
      <w:r w:rsidRPr="009B0802">
        <w:rPr>
          <w:rFonts w:ascii="Calibri" w:hAnsi="Calibri"/>
        </w:rPr>
        <w:lastRenderedPageBreak/>
        <w:t>4</w:t>
      </w:r>
      <w:r w:rsidR="00F542E2" w:rsidRPr="009B0802">
        <w:rPr>
          <w:rFonts w:ascii="Calibri" w:hAnsi="Calibri" w:hint="cs"/>
          <w:rtl/>
          <w:lang w:bidi="ar-EG"/>
        </w:rPr>
        <w:tab/>
      </w:r>
      <w:r w:rsidR="00B053D8" w:rsidRPr="009B0802">
        <w:rPr>
          <w:rFonts w:ascii="Calibri" w:hAnsi="Calibri" w:hint="cs"/>
          <w:rtl/>
          <w:lang w:bidi="ar-EG"/>
        </w:rPr>
        <w:t>وتبعا</w:t>
      </w:r>
      <w:proofErr w:type="gramEnd"/>
      <w:r w:rsidR="00B053D8" w:rsidRPr="009B0802">
        <w:rPr>
          <w:rFonts w:ascii="Calibri" w:hAnsi="Calibri" w:hint="cs"/>
          <w:rtl/>
          <w:lang w:bidi="ar-EG"/>
        </w:rPr>
        <w:t>ً للممارسة المتبعة حالياً في قطاع تقييس الاتصالات</w:t>
      </w:r>
      <w:r w:rsidR="00855BD0" w:rsidRPr="009B0802">
        <w:rPr>
          <w:rFonts w:ascii="Calibri" w:hAnsi="Calibri" w:hint="cs"/>
          <w:rtl/>
          <w:lang w:bidi="ar-EG"/>
        </w:rPr>
        <w:t xml:space="preserve">، </w:t>
      </w:r>
      <w:r w:rsidR="00F542E2" w:rsidRPr="009B0802">
        <w:rPr>
          <w:rFonts w:ascii="Calibri" w:hAnsi="Calibri" w:hint="cs"/>
          <w:rtl/>
          <w:lang w:bidi="ar-EG"/>
        </w:rPr>
        <w:t>ينبغي تقديم المساهمات إلى الفريق في موعد أقصاه</w:t>
      </w:r>
      <w:r w:rsidR="00773C0C" w:rsidRPr="009B0802">
        <w:rPr>
          <w:rFonts w:ascii="Calibri" w:hAnsi="Calibri" w:hint="cs"/>
          <w:rtl/>
          <w:lang w:bidi="ar-EG"/>
        </w:rPr>
        <w:t xml:space="preserve"> </w:t>
      </w:r>
      <w:r w:rsidRPr="009B0802">
        <w:rPr>
          <w:rFonts w:ascii="Calibri" w:hAnsi="Calibri"/>
          <w:b/>
          <w:bCs/>
          <w:lang w:bidi="ar-EG"/>
        </w:rPr>
        <w:t>31</w:t>
      </w:r>
      <w:r w:rsidRPr="009B0802">
        <w:rPr>
          <w:rFonts w:ascii="Calibri" w:hAnsi="Calibri" w:hint="eastAsia"/>
          <w:b/>
          <w:bCs/>
          <w:rtl/>
          <w:lang w:bidi="ar-EG"/>
        </w:rPr>
        <w:t> </w:t>
      </w:r>
      <w:r w:rsidRPr="009B0802">
        <w:rPr>
          <w:rFonts w:ascii="Calibri" w:hAnsi="Calibri" w:hint="cs"/>
          <w:b/>
          <w:bCs/>
          <w:rtl/>
          <w:lang w:bidi="ar-EG"/>
        </w:rPr>
        <w:t>مايو</w:t>
      </w:r>
      <w:r w:rsidRPr="009B0802">
        <w:rPr>
          <w:rFonts w:ascii="Calibri" w:hAnsi="Calibri" w:hint="eastAsia"/>
          <w:b/>
          <w:bCs/>
          <w:rtl/>
          <w:lang w:bidi="ar-EG"/>
        </w:rPr>
        <w:t> </w:t>
      </w:r>
      <w:r w:rsidRPr="009B0802">
        <w:rPr>
          <w:rFonts w:ascii="Calibri" w:hAnsi="Calibri"/>
          <w:b/>
          <w:bCs/>
          <w:lang w:bidi="ar-EG"/>
        </w:rPr>
        <w:t>2012</w:t>
      </w:r>
      <w:r w:rsidR="00F542E2" w:rsidRPr="009B0802">
        <w:rPr>
          <w:rFonts w:ascii="Calibri" w:hAnsi="Calibri" w:hint="cs"/>
          <w:rtl/>
          <w:lang w:bidi="ar-EG"/>
        </w:rPr>
        <w:t xml:space="preserve"> </w:t>
      </w:r>
      <w:r w:rsidRPr="009B0802">
        <w:rPr>
          <w:rFonts w:ascii="Calibri" w:hAnsi="Calibri" w:hint="cs"/>
          <w:rtl/>
          <w:lang w:bidi="ar-EG"/>
        </w:rPr>
        <w:t xml:space="preserve">(اثنا عشر يوماً تقويمياً قبل الاجتماع) </w:t>
      </w:r>
      <w:r w:rsidR="00F542E2" w:rsidRPr="009B0802">
        <w:rPr>
          <w:rFonts w:ascii="Calibri" w:hAnsi="Calibri" w:hint="cs"/>
          <w:rtl/>
          <w:lang w:bidi="ar-EG"/>
        </w:rPr>
        <w:t xml:space="preserve">وإرسالها إلى </w:t>
      </w:r>
      <w:r w:rsidR="00660895" w:rsidRPr="009B0802">
        <w:rPr>
          <w:rFonts w:ascii="Calibri" w:hAnsi="Calibri" w:hint="cs"/>
          <w:rtl/>
          <w:lang w:bidi="ar-EG"/>
        </w:rPr>
        <w:t>عنوان البريد</w:t>
      </w:r>
      <w:r w:rsidR="00F542E2" w:rsidRPr="009B0802">
        <w:rPr>
          <w:rFonts w:ascii="Calibri" w:hAnsi="Calibri" w:hint="cs"/>
          <w:rtl/>
          <w:lang w:bidi="ar-EG"/>
        </w:rPr>
        <w:t xml:space="preserve"> الإلكتروني التالي: </w:t>
      </w:r>
      <w:r w:rsidR="00741D04">
        <w:fldChar w:fldCharType="begin"/>
      </w:r>
      <w:r w:rsidR="00741D04">
        <w:instrText xml:space="preserve"> HYPERLINK "mailto:ipv6info@itu.int" </w:instrText>
      </w:r>
      <w:r w:rsidR="00741D04">
        <w:fldChar w:fldCharType="separate"/>
      </w:r>
      <w:r w:rsidR="00F542E2" w:rsidRPr="009B0802">
        <w:rPr>
          <w:rStyle w:val="Hyperlink"/>
          <w:rFonts w:ascii="Calibri" w:hAnsi="Calibri"/>
        </w:rPr>
        <w:t>ipv6info@itu.int</w:t>
      </w:r>
      <w:r w:rsidR="00741D04">
        <w:rPr>
          <w:rStyle w:val="Hyperlink"/>
          <w:rFonts w:ascii="Calibri" w:hAnsi="Calibri"/>
        </w:rPr>
        <w:fldChar w:fldCharType="end"/>
      </w:r>
      <w:r w:rsidR="00296923" w:rsidRPr="009B0802">
        <w:rPr>
          <w:rFonts w:ascii="Calibri" w:hAnsi="Calibri" w:hint="cs"/>
          <w:rtl/>
        </w:rPr>
        <w:t>.</w:t>
      </w:r>
      <w:r w:rsidR="00F542E2" w:rsidRPr="009B0802">
        <w:rPr>
          <w:rFonts w:ascii="Calibri" w:hAnsi="Calibri" w:hint="cs"/>
          <w:rtl/>
        </w:rPr>
        <w:t xml:space="preserve"> وستنشر في</w:t>
      </w:r>
      <w:r w:rsidR="00773C0C" w:rsidRPr="009B0802">
        <w:rPr>
          <w:rFonts w:ascii="Calibri" w:hAnsi="Calibri" w:hint="eastAsia"/>
          <w:rtl/>
        </w:rPr>
        <w:t> </w:t>
      </w:r>
      <w:r w:rsidR="00F542E2" w:rsidRPr="009B0802">
        <w:rPr>
          <w:rFonts w:ascii="Calibri" w:hAnsi="Calibri" w:hint="cs"/>
          <w:rtl/>
        </w:rPr>
        <w:t>الموقع الإلكتروني المذكور آنفاً.</w:t>
      </w:r>
    </w:p>
    <w:p w:rsidR="000C17A7" w:rsidRPr="009B0802" w:rsidRDefault="00773C0C" w:rsidP="00CA7C02">
      <w:pPr>
        <w:rPr>
          <w:rFonts w:ascii="Calibri" w:hAnsi="Calibri"/>
          <w:rtl/>
          <w:lang w:bidi="ar-SY"/>
        </w:rPr>
      </w:pPr>
      <w:proofErr w:type="gramStart"/>
      <w:r w:rsidRPr="009B0802">
        <w:rPr>
          <w:rFonts w:ascii="Calibri" w:hAnsi="Calibri"/>
        </w:rPr>
        <w:t>5</w:t>
      </w:r>
      <w:r w:rsidRPr="009B0802">
        <w:rPr>
          <w:rFonts w:ascii="Calibri" w:hAnsi="Calibri" w:hint="cs"/>
          <w:rtl/>
          <w:lang w:bidi="ar-SY"/>
        </w:rPr>
        <w:tab/>
      </w:r>
      <w:r w:rsidR="000C17A7" w:rsidRPr="009B0802">
        <w:rPr>
          <w:rFonts w:ascii="Calibri" w:hAnsi="Calibri" w:hint="cs"/>
          <w:rtl/>
          <w:lang w:bidi="ar-SY"/>
        </w:rPr>
        <w:t>ونحثكم</w:t>
      </w:r>
      <w:proofErr w:type="gramEnd"/>
      <w:r w:rsidR="000C17A7" w:rsidRPr="009B0802">
        <w:rPr>
          <w:rFonts w:ascii="Calibri" w:hAnsi="Calibri" w:hint="cs"/>
          <w:rtl/>
          <w:lang w:bidi="ar-SY"/>
        </w:rPr>
        <w:t xml:space="preserve"> على استعمال </w:t>
      </w:r>
      <w:r w:rsidR="000C17A7" w:rsidRPr="009B0802">
        <w:rPr>
          <w:rFonts w:ascii="Calibri" w:hAnsi="Calibri" w:hint="cs"/>
          <w:b/>
          <w:bCs/>
          <w:rtl/>
          <w:lang w:bidi="ar-SY"/>
        </w:rPr>
        <w:t>مجموعة النماذج المعيارية</w:t>
      </w:r>
      <w:r w:rsidR="00CE7E20" w:rsidRPr="009B0802">
        <w:rPr>
          <w:rFonts w:ascii="Calibri" w:hAnsi="Calibri" w:hint="cs"/>
          <w:rtl/>
          <w:lang w:bidi="ar-SY"/>
        </w:rPr>
        <w:t xml:space="preserve"> </w:t>
      </w:r>
      <w:r w:rsidR="00CE7E20" w:rsidRPr="009B0802">
        <w:rPr>
          <w:rFonts w:ascii="Calibri" w:hAnsi="Calibri" w:hint="cs"/>
          <w:b/>
          <w:bCs/>
          <w:rtl/>
          <w:lang w:bidi="ar-SY"/>
        </w:rPr>
        <w:t>لقطاع تقييس الاتصالات</w:t>
      </w:r>
      <w:r w:rsidR="000C17A7" w:rsidRPr="009B0802">
        <w:rPr>
          <w:rFonts w:ascii="Calibri" w:hAnsi="Calibri" w:hint="cs"/>
          <w:rtl/>
          <w:lang w:bidi="ar-SY"/>
        </w:rPr>
        <w:t xml:space="preserve"> التي استحدثت خصيصاً حرصاً على الاتساق في مظهر وثائق </w:t>
      </w:r>
      <w:r w:rsidR="00CE7E20" w:rsidRPr="009B0802">
        <w:rPr>
          <w:rFonts w:ascii="Calibri" w:hAnsi="Calibri" w:hint="cs"/>
          <w:rtl/>
          <w:lang w:bidi="ar-SY"/>
        </w:rPr>
        <w:t>القطاع</w:t>
      </w:r>
      <w:r w:rsidR="000C17A7" w:rsidRPr="009B0802">
        <w:rPr>
          <w:rFonts w:ascii="Calibri" w:hAnsi="Calibri" w:hint="cs"/>
          <w:rtl/>
          <w:lang w:bidi="ar-SY"/>
        </w:rPr>
        <w:t>، فضلاً عن تيسير إنتاج الوثائق وبالتالي تعزيز فعاليته. ويمكن الحصول على هذه النماذج من</w:t>
      </w:r>
      <w:r w:rsidR="00CA7C02" w:rsidRPr="009B0802">
        <w:rPr>
          <w:rFonts w:ascii="Calibri" w:hAnsi="Calibri" w:hint="eastAsia"/>
          <w:rtl/>
          <w:lang w:bidi="ar-SY"/>
        </w:rPr>
        <w:t> </w:t>
      </w:r>
      <w:r w:rsidR="00CA7C02" w:rsidRPr="009B0802">
        <w:rPr>
          <w:rFonts w:ascii="Calibri" w:hAnsi="Calibri" w:hint="cs"/>
          <w:rtl/>
          <w:lang w:bidi="ar-SY"/>
        </w:rPr>
        <w:t>ال</w:t>
      </w:r>
      <w:r w:rsidR="000C17A7" w:rsidRPr="009B0802">
        <w:rPr>
          <w:rFonts w:ascii="Calibri" w:hAnsi="Calibri" w:hint="cs"/>
          <w:rtl/>
          <w:lang w:bidi="ar-SY"/>
        </w:rPr>
        <w:t xml:space="preserve">موقع </w:t>
      </w:r>
      <w:r w:rsidR="00CA7C02" w:rsidRPr="009B0802">
        <w:rPr>
          <w:rFonts w:ascii="Calibri" w:hAnsi="Calibri" w:hint="cs"/>
          <w:rtl/>
          <w:lang w:bidi="ar-SY"/>
        </w:rPr>
        <w:t>الإلكتروني ل</w:t>
      </w:r>
      <w:r w:rsidR="000C17A7" w:rsidRPr="009B0802">
        <w:rPr>
          <w:rFonts w:ascii="Calibri" w:hAnsi="Calibri" w:hint="cs"/>
          <w:rtl/>
          <w:lang w:bidi="ar-SY"/>
        </w:rPr>
        <w:t xml:space="preserve">قطاع تقييس الاتصالات تحت العنوان "موارد </w:t>
      </w:r>
      <w:r w:rsidR="007F7DFC" w:rsidRPr="009B0802">
        <w:rPr>
          <w:rFonts w:ascii="Calibri" w:hAnsi="Calibri" w:hint="cs"/>
          <w:rtl/>
          <w:lang w:bidi="ar-SY"/>
        </w:rPr>
        <w:t>ل</w:t>
      </w:r>
      <w:r w:rsidR="000C17A7" w:rsidRPr="009B0802">
        <w:rPr>
          <w:rFonts w:ascii="Calibri" w:hAnsi="Calibri" w:hint="cs"/>
          <w:rtl/>
          <w:lang w:bidi="ar-SY"/>
        </w:rPr>
        <w:t>لمندوبين" (</w:t>
      </w:r>
      <w:r w:rsidR="00741D04">
        <w:fldChar w:fldCharType="begin"/>
      </w:r>
      <w:r w:rsidR="00741D04">
        <w:instrText xml:space="preserve"> HYPERLINK "http://www.itu.int/ITU-T/studygroups/templates/index.html" </w:instrText>
      </w:r>
      <w:r w:rsidR="00741D04">
        <w:fldChar w:fldCharType="separate"/>
      </w:r>
      <w:r w:rsidR="000C17A7" w:rsidRPr="009B0802">
        <w:rPr>
          <w:rStyle w:val="Hyperlink"/>
          <w:rFonts w:ascii="Calibri" w:hAnsi="Calibri"/>
        </w:rPr>
        <w:t>http://www.itu.int/ITU-T/studygroups/templates/index.html</w:t>
      </w:r>
      <w:r w:rsidR="00741D04">
        <w:rPr>
          <w:rStyle w:val="Hyperlink"/>
          <w:rFonts w:ascii="Calibri" w:hAnsi="Calibri"/>
        </w:rPr>
        <w:fldChar w:fldCharType="end"/>
      </w:r>
      <w:r w:rsidR="000C17A7" w:rsidRPr="009B0802">
        <w:rPr>
          <w:rFonts w:ascii="Calibri" w:hAnsi="Calibri" w:hint="cs"/>
          <w:rtl/>
          <w:lang w:bidi="ar-SY"/>
        </w:rPr>
        <w:t>).</w:t>
      </w:r>
    </w:p>
    <w:p w:rsidR="00E57EF4" w:rsidRPr="009B0802" w:rsidRDefault="00E57EF4" w:rsidP="000C083C">
      <w:pPr>
        <w:rPr>
          <w:rFonts w:ascii="Calibri" w:hAnsi="Calibri"/>
          <w:rtl/>
          <w:lang w:bidi="ar-SY"/>
        </w:rPr>
      </w:pPr>
      <w:r w:rsidRPr="009B0802">
        <w:rPr>
          <w:rFonts w:ascii="Calibri" w:hAnsi="Calibri"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F21356" w:rsidRPr="009B0802">
        <w:rPr>
          <w:rFonts w:ascii="Calibri" w:hAnsi="Calibri" w:hint="cs"/>
          <w:spacing w:val="-2"/>
          <w:u w:val="single"/>
          <w:rtl/>
          <w:lang w:bidi="ar-SY"/>
        </w:rPr>
        <w:t xml:space="preserve"> </w:t>
      </w:r>
      <w:r w:rsidRPr="009B0802">
        <w:rPr>
          <w:rFonts w:ascii="Calibri" w:hAnsi="Calibri" w:hint="cs"/>
          <w:spacing w:val="-2"/>
          <w:u w:val="single"/>
          <w:rtl/>
          <w:lang w:bidi="ar-SY"/>
        </w:rPr>
        <w:t>جميع</w:t>
      </w:r>
      <w:r w:rsidR="007C4D39" w:rsidRPr="009B0802">
        <w:rPr>
          <w:rFonts w:ascii="Calibri" w:hAnsi="Calibri" w:hint="eastAsia"/>
          <w:spacing w:val="-2"/>
          <w:rtl/>
          <w:lang w:bidi="ar-SY"/>
        </w:rPr>
        <w:t> </w:t>
      </w:r>
      <w:r w:rsidRPr="009B0802">
        <w:rPr>
          <w:rFonts w:ascii="Calibri" w:hAnsi="Calibri" w:hint="cs"/>
          <w:spacing w:val="-2"/>
          <w:rtl/>
          <w:lang w:bidi="ar-SY"/>
        </w:rPr>
        <w:t>الوثائق</w:t>
      </w:r>
      <w:r w:rsidR="007C4D39" w:rsidRPr="009B0802">
        <w:rPr>
          <w:rFonts w:ascii="Calibri" w:hAnsi="Calibri" w:hint="cs"/>
          <w:rtl/>
          <w:lang w:bidi="ar-SY"/>
        </w:rPr>
        <w:t>.</w:t>
      </w:r>
    </w:p>
    <w:p w:rsidR="00F542E2" w:rsidRPr="009B0802" w:rsidRDefault="00E57EF4" w:rsidP="00F50F5D">
      <w:pPr>
        <w:rPr>
          <w:rFonts w:ascii="Calibri" w:hAnsi="Calibri"/>
          <w:rtl/>
          <w:lang w:bidi="ar-EG"/>
        </w:rPr>
      </w:pPr>
      <w:proofErr w:type="gramStart"/>
      <w:r w:rsidRPr="009B0802">
        <w:rPr>
          <w:rFonts w:ascii="Calibri" w:hAnsi="Calibri"/>
          <w:lang w:bidi="ar-SY"/>
        </w:rPr>
        <w:t>6</w:t>
      </w:r>
      <w:proofErr w:type="gramEnd"/>
      <w:r w:rsidR="00F542E2" w:rsidRPr="009B0802">
        <w:rPr>
          <w:rFonts w:ascii="Calibri" w:hAnsi="Calibri" w:hint="cs"/>
          <w:rtl/>
          <w:lang w:bidi="ar-EG"/>
        </w:rPr>
        <w:tab/>
      </w:r>
      <w:r w:rsidR="0062269C" w:rsidRPr="009B0802">
        <w:rPr>
          <w:rFonts w:ascii="Calibri" w:hAnsi="Calibri" w:hint="cs"/>
          <w:rtl/>
          <w:lang w:bidi="ar-EG"/>
        </w:rPr>
        <w:t xml:space="preserve">يجري التسجيل للاجتماع مباشرةً </w:t>
      </w:r>
      <w:r w:rsidR="0062269C" w:rsidRPr="009B0802">
        <w:rPr>
          <w:rFonts w:ascii="Calibri" w:hAnsi="Calibri" w:hint="cs"/>
          <w:i/>
          <w:iCs/>
          <w:rtl/>
          <w:lang w:bidi="ar-EG"/>
        </w:rPr>
        <w:t>على الخط</w:t>
      </w:r>
      <w:r w:rsidR="0062269C" w:rsidRPr="009B0802">
        <w:rPr>
          <w:rFonts w:ascii="Calibri" w:hAnsi="Calibri" w:hint="cs"/>
          <w:rtl/>
          <w:lang w:bidi="ar-EG"/>
        </w:rPr>
        <w:t xml:space="preserve"> حصراً في الموقع الإلكتروني لفريق الإصدار </w:t>
      </w:r>
      <w:r w:rsidR="0062269C" w:rsidRPr="009B0802">
        <w:rPr>
          <w:rFonts w:ascii="Calibri" w:hAnsi="Calibri"/>
          <w:lang w:bidi="ar-EG"/>
        </w:rPr>
        <w:t>IPv6</w:t>
      </w:r>
      <w:r w:rsidR="0062269C" w:rsidRPr="009B0802">
        <w:rPr>
          <w:rFonts w:ascii="Calibri" w:hAnsi="Calibri" w:hint="cs"/>
          <w:rtl/>
          <w:lang w:bidi="ar-EG"/>
        </w:rPr>
        <w:t xml:space="preserve"> </w:t>
      </w:r>
      <w:r w:rsidR="009A1F01" w:rsidRPr="009B0802">
        <w:rPr>
          <w:rFonts w:ascii="Calibri" w:hAnsi="Calibri" w:hint="cs"/>
          <w:rtl/>
          <w:lang w:bidi="ar-EG"/>
        </w:rPr>
        <w:t>في العنوان التالي</w:t>
      </w:r>
      <w:r w:rsidR="00F542E2" w:rsidRPr="009B0802">
        <w:rPr>
          <w:rFonts w:ascii="Calibri" w:hAnsi="Calibri" w:hint="cs"/>
          <w:rtl/>
          <w:lang w:bidi="ar-EG"/>
        </w:rPr>
        <w:t xml:space="preserve">: </w:t>
      </w:r>
      <w:hyperlink r:id="rId12" w:history="1">
        <w:r w:rsidR="00F542E2" w:rsidRPr="009B0802">
          <w:rPr>
            <w:rStyle w:val="Hyperlink"/>
            <w:rFonts w:ascii="Calibri" w:hAnsi="Calibri"/>
          </w:rPr>
          <w:t>http://www.itu.int/ITU-T/othergroups/ipv6</w:t>
        </w:r>
      </w:hyperlink>
      <w:r w:rsidR="00F542E2" w:rsidRPr="009B0802">
        <w:rPr>
          <w:rFonts w:ascii="Calibri" w:hAnsi="Calibri" w:hint="cs"/>
          <w:rtl/>
        </w:rPr>
        <w:t xml:space="preserve"> وذلك قبل </w:t>
      </w:r>
      <w:r w:rsidR="00F50F5D" w:rsidRPr="009B0802">
        <w:rPr>
          <w:rFonts w:ascii="Calibri" w:hAnsi="Calibri"/>
          <w:b/>
          <w:bCs/>
        </w:rPr>
        <w:t>5</w:t>
      </w:r>
      <w:r w:rsidR="00F542E2" w:rsidRPr="009B0802">
        <w:rPr>
          <w:rFonts w:ascii="Calibri" w:hAnsi="Calibri" w:hint="cs"/>
          <w:b/>
          <w:bCs/>
          <w:rtl/>
          <w:lang w:bidi="ar-EG"/>
        </w:rPr>
        <w:t xml:space="preserve"> </w:t>
      </w:r>
      <w:r w:rsidR="00F50F5D" w:rsidRPr="009B0802">
        <w:rPr>
          <w:rFonts w:ascii="Calibri" w:hAnsi="Calibri" w:hint="cs"/>
          <w:b/>
          <w:bCs/>
          <w:rtl/>
          <w:lang w:bidi="ar-EG"/>
        </w:rPr>
        <w:t>يونيو</w:t>
      </w:r>
      <w:r w:rsidR="00F542E2" w:rsidRPr="009B0802">
        <w:rPr>
          <w:rFonts w:ascii="Calibri" w:hAnsi="Calibri" w:hint="cs"/>
          <w:b/>
          <w:bCs/>
          <w:rtl/>
          <w:lang w:bidi="ar-EG"/>
        </w:rPr>
        <w:t xml:space="preserve"> </w:t>
      </w:r>
      <w:r w:rsidR="00F50F5D" w:rsidRPr="009B0802">
        <w:rPr>
          <w:rFonts w:ascii="Calibri" w:hAnsi="Calibri"/>
          <w:b/>
          <w:bCs/>
          <w:lang w:bidi="ar-EG"/>
        </w:rPr>
        <w:t>2012</w:t>
      </w:r>
      <w:r w:rsidR="00F542E2" w:rsidRPr="009B0802">
        <w:rPr>
          <w:rFonts w:ascii="Calibri" w:hAnsi="Calibri" w:hint="cs"/>
          <w:rtl/>
          <w:lang w:bidi="ar-EG"/>
        </w:rPr>
        <w:t>.</w:t>
      </w:r>
    </w:p>
    <w:p w:rsidR="00F542E2" w:rsidRPr="009B0802" w:rsidRDefault="00C15CF0" w:rsidP="006D304B">
      <w:pPr>
        <w:rPr>
          <w:rFonts w:ascii="Calibri" w:hAnsi="Calibri"/>
          <w:rtl/>
          <w:lang w:bidi="ar-EG"/>
        </w:rPr>
      </w:pPr>
      <w:proofErr w:type="gramStart"/>
      <w:r w:rsidRPr="009B0802">
        <w:rPr>
          <w:rFonts w:ascii="Calibri" w:hAnsi="Calibri"/>
          <w:lang w:bidi="ar-EG"/>
        </w:rPr>
        <w:t>7</w:t>
      </w:r>
      <w:r w:rsidR="008C4E7D" w:rsidRPr="009B0802">
        <w:rPr>
          <w:rFonts w:ascii="Calibri" w:hAnsi="Calibri" w:hint="cs"/>
          <w:rtl/>
          <w:lang w:bidi="ar-EG"/>
        </w:rPr>
        <w:tab/>
        <w:t>وستتاح</w:t>
      </w:r>
      <w:proofErr w:type="gramEnd"/>
      <w:r w:rsidR="008C4E7D" w:rsidRPr="009B0802">
        <w:rPr>
          <w:rFonts w:ascii="Calibri" w:hAnsi="Calibri" w:hint="cs"/>
          <w:rtl/>
          <w:lang w:bidi="ar-EG"/>
        </w:rPr>
        <w:t xml:space="preserve"> </w:t>
      </w:r>
      <w:r w:rsidR="0031798B" w:rsidRPr="009B0802">
        <w:rPr>
          <w:rFonts w:ascii="Calibri" w:hAnsi="Calibri" w:hint="cs"/>
          <w:rtl/>
          <w:lang w:bidi="ar-EG"/>
        </w:rPr>
        <w:t>إمكانية</w:t>
      </w:r>
      <w:r w:rsidR="008C4E7D" w:rsidRPr="009B0802">
        <w:rPr>
          <w:rFonts w:ascii="Calibri" w:hAnsi="Calibri" w:hint="cs"/>
          <w:rtl/>
          <w:lang w:bidi="ar-EG"/>
        </w:rPr>
        <w:t xml:space="preserve"> المشاركة عن بعد. </w:t>
      </w:r>
      <w:r w:rsidR="0031798B" w:rsidRPr="009B0802">
        <w:rPr>
          <w:rFonts w:ascii="Calibri" w:hAnsi="Calibri" w:hint="cs"/>
          <w:rtl/>
          <w:lang w:bidi="ar-EG"/>
        </w:rPr>
        <w:t>وسيب</w:t>
      </w:r>
      <w:r w:rsidR="000F4F11" w:rsidRPr="009B0802">
        <w:rPr>
          <w:rFonts w:ascii="Calibri" w:hAnsi="Calibri" w:hint="cs"/>
          <w:rtl/>
          <w:lang w:bidi="ar-EG"/>
        </w:rPr>
        <w:t>َ</w:t>
      </w:r>
      <w:r w:rsidR="0031798B" w:rsidRPr="009B0802">
        <w:rPr>
          <w:rFonts w:ascii="Calibri" w:hAnsi="Calibri" w:hint="cs"/>
          <w:rtl/>
          <w:lang w:bidi="ar-EG"/>
        </w:rPr>
        <w:t>ث الاجتماع على شبكة الويب</w:t>
      </w:r>
      <w:r w:rsidR="008C4E7D" w:rsidRPr="009B0802">
        <w:rPr>
          <w:rFonts w:ascii="Calibri" w:hAnsi="Calibri" w:hint="cs"/>
          <w:rtl/>
          <w:lang w:bidi="ar-EG"/>
        </w:rPr>
        <w:t xml:space="preserve">. وبإمكان </w:t>
      </w:r>
      <w:r w:rsidR="0030565E" w:rsidRPr="009B0802">
        <w:rPr>
          <w:rFonts w:ascii="Calibri" w:hAnsi="Calibri" w:hint="cs"/>
          <w:rtl/>
          <w:lang w:bidi="ar-EG"/>
        </w:rPr>
        <w:t xml:space="preserve">الأشخاص المهتمين النفاذ إلى البث الشبكي </w:t>
      </w:r>
      <w:r w:rsidR="008C4E7D" w:rsidRPr="009B0802">
        <w:rPr>
          <w:rFonts w:ascii="Calibri" w:hAnsi="Calibri" w:hint="cs"/>
          <w:rtl/>
          <w:lang w:bidi="ar-EG"/>
        </w:rPr>
        <w:t xml:space="preserve">في الموقع الإلكتروني للفريق، </w:t>
      </w:r>
      <w:r w:rsidR="0031798B" w:rsidRPr="009B0802">
        <w:rPr>
          <w:rFonts w:ascii="Calibri" w:hAnsi="Calibri" w:hint="cs"/>
          <w:rtl/>
          <w:lang w:bidi="ar-EG"/>
        </w:rPr>
        <w:t xml:space="preserve">وسيكون بوسع المندوبين المسجلين </w:t>
      </w:r>
      <w:r w:rsidR="006D304B" w:rsidRPr="009B0802">
        <w:rPr>
          <w:rFonts w:ascii="Calibri" w:hAnsi="Calibri" w:hint="cs"/>
          <w:rtl/>
          <w:lang w:bidi="ar-EG"/>
        </w:rPr>
        <w:t>الاتصال بالاجتماع</w:t>
      </w:r>
      <w:r w:rsidR="0031798B" w:rsidRPr="009B0802">
        <w:rPr>
          <w:rFonts w:ascii="Calibri" w:hAnsi="Calibri" w:hint="cs"/>
          <w:rtl/>
          <w:lang w:bidi="ar-EG"/>
        </w:rPr>
        <w:t xml:space="preserve"> عن بعد من خلال هذا البث</w:t>
      </w:r>
      <w:r w:rsidR="008C4E7D" w:rsidRPr="009B0802">
        <w:rPr>
          <w:rFonts w:ascii="Calibri" w:hAnsi="Calibri" w:hint="cs"/>
          <w:rtl/>
          <w:lang w:bidi="ar-EG"/>
        </w:rPr>
        <w:t xml:space="preserve">. وسترسل التعليمات إلى </w:t>
      </w:r>
      <w:r w:rsidRPr="009B0802">
        <w:rPr>
          <w:rFonts w:ascii="Calibri" w:hAnsi="Calibri" w:hint="cs"/>
          <w:rtl/>
          <w:lang w:bidi="ar-EG"/>
        </w:rPr>
        <w:t xml:space="preserve">المندوبين المسجلين بناءً على </w:t>
      </w:r>
      <w:r w:rsidR="00E0286C" w:rsidRPr="009B0802">
        <w:rPr>
          <w:rFonts w:ascii="Calibri" w:hAnsi="Calibri" w:hint="cs"/>
          <w:rtl/>
          <w:lang w:bidi="ar-EG"/>
        </w:rPr>
        <w:t>الطلب.</w:t>
      </w:r>
    </w:p>
    <w:p w:rsidR="00E0286C" w:rsidRPr="009B0802" w:rsidRDefault="009A1F01" w:rsidP="00E81717">
      <w:pPr>
        <w:rPr>
          <w:rFonts w:ascii="Calibri" w:hAnsi="Calibri"/>
          <w:rtl/>
          <w:lang w:bidi="ar-EG"/>
        </w:rPr>
      </w:pPr>
      <w:proofErr w:type="gramStart"/>
      <w:r w:rsidRPr="009B0802">
        <w:rPr>
          <w:rFonts w:ascii="Calibri" w:hAnsi="Calibri"/>
          <w:lang w:bidi="ar-EG"/>
        </w:rPr>
        <w:t>8</w:t>
      </w:r>
      <w:r w:rsidR="00E0286C" w:rsidRPr="009B0802">
        <w:rPr>
          <w:rFonts w:ascii="Calibri" w:hAnsi="Calibri" w:hint="cs"/>
          <w:rtl/>
          <w:lang w:bidi="ar-EG"/>
        </w:rPr>
        <w:tab/>
      </w:r>
      <w:r w:rsidR="007D33E9" w:rsidRPr="009B0802">
        <w:rPr>
          <w:rFonts w:ascii="Calibri" w:hAnsi="Calibri" w:hint="cs"/>
          <w:rtl/>
          <w:lang w:bidi="ar-EG"/>
        </w:rPr>
        <w:t>وسي</w:t>
      </w:r>
      <w:r w:rsidRPr="009B0802">
        <w:rPr>
          <w:rFonts w:ascii="Calibri" w:hAnsi="Calibri" w:hint="cs"/>
          <w:rtl/>
          <w:lang w:bidi="ar-EG"/>
        </w:rPr>
        <w:t>جري</w:t>
      </w:r>
      <w:proofErr w:type="gramEnd"/>
      <w:r w:rsidR="007D33E9" w:rsidRPr="009B0802">
        <w:rPr>
          <w:rFonts w:ascii="Calibri" w:hAnsi="Calibri" w:hint="cs"/>
          <w:rtl/>
          <w:lang w:bidi="ar-EG"/>
        </w:rPr>
        <w:t xml:space="preserve"> الاجتماع</w:t>
      </w:r>
      <w:r w:rsidR="00E0286C" w:rsidRPr="009B0802">
        <w:rPr>
          <w:rFonts w:ascii="Calibri" w:hAnsi="Calibri" w:hint="cs"/>
          <w:rtl/>
          <w:lang w:bidi="ar-EG"/>
        </w:rPr>
        <w:t xml:space="preserve"> دون</w:t>
      </w:r>
      <w:r w:rsidR="0067335F" w:rsidRPr="009B0802">
        <w:rPr>
          <w:rFonts w:ascii="Calibri" w:hAnsi="Calibri" w:hint="cs"/>
          <w:rtl/>
          <w:lang w:bidi="ar-EG"/>
        </w:rPr>
        <w:t xml:space="preserve"> استخدام</w:t>
      </w:r>
      <w:r w:rsidR="00E0286C" w:rsidRPr="009B0802">
        <w:rPr>
          <w:rFonts w:ascii="Calibri" w:hAnsi="Calibri" w:hint="cs"/>
          <w:rtl/>
          <w:lang w:bidi="ar-EG"/>
        </w:rPr>
        <w:t xml:space="preserve"> ورق. وتوجد </w:t>
      </w:r>
      <w:r w:rsidR="00E0286C" w:rsidRPr="009B0802">
        <w:rPr>
          <w:rFonts w:ascii="Calibri" w:hAnsi="Calibri" w:hint="cs"/>
          <w:b/>
          <w:bCs/>
          <w:rtl/>
          <w:lang w:bidi="ar-EG"/>
        </w:rPr>
        <w:t>طابعات</w:t>
      </w:r>
      <w:r w:rsidR="00E0286C" w:rsidRPr="009B0802">
        <w:rPr>
          <w:rFonts w:ascii="Calibri" w:hAnsi="Calibri" w:hint="cs"/>
          <w:rtl/>
          <w:lang w:bidi="ar-EG"/>
        </w:rPr>
        <w:t xml:space="preserve"> في المقهى السيبراني </w:t>
      </w:r>
      <w:r w:rsidR="00BC0A6E" w:rsidRPr="009B0802">
        <w:rPr>
          <w:rFonts w:ascii="Calibri" w:hAnsi="Calibri" w:hint="cs"/>
          <w:rtl/>
          <w:lang w:bidi="ar-EG"/>
        </w:rPr>
        <w:t xml:space="preserve">في الطابق </w:t>
      </w:r>
      <w:r w:rsidR="00F05054" w:rsidRPr="009B0802">
        <w:rPr>
          <w:rFonts w:ascii="Calibri" w:hAnsi="Calibri" w:hint="cs"/>
          <w:rtl/>
          <w:lang w:bidi="ar-EG"/>
        </w:rPr>
        <w:t xml:space="preserve">السفلي </w:t>
      </w:r>
      <w:r w:rsidR="00BC0A6E" w:rsidRPr="009B0802">
        <w:rPr>
          <w:rFonts w:ascii="Calibri" w:hAnsi="Calibri" w:hint="cs"/>
          <w:rtl/>
          <w:lang w:bidi="ar-EG"/>
        </w:rPr>
        <w:t>الثاني من</w:t>
      </w:r>
      <w:r w:rsidR="00E0286C" w:rsidRPr="009B0802">
        <w:rPr>
          <w:rFonts w:ascii="Calibri" w:hAnsi="Calibri" w:hint="cs"/>
          <w:rtl/>
          <w:lang w:bidi="ar-EG"/>
        </w:rPr>
        <w:t xml:space="preserve"> مبنى البرج و</w:t>
      </w:r>
      <w:r w:rsidR="00E0286C" w:rsidRPr="009B0802">
        <w:rPr>
          <w:rFonts w:ascii="Calibri" w:hAnsi="Calibri" w:hint="cs"/>
          <w:b/>
          <w:bCs/>
          <w:rtl/>
          <w:lang w:bidi="ar-EG"/>
        </w:rPr>
        <w:t xml:space="preserve">في </w:t>
      </w:r>
      <w:r w:rsidR="0028019B" w:rsidRPr="009B0802">
        <w:rPr>
          <w:rFonts w:ascii="Calibri" w:hAnsi="Calibri" w:hint="cs"/>
          <w:b/>
          <w:bCs/>
          <w:rtl/>
          <w:lang w:bidi="ar-EG"/>
        </w:rPr>
        <w:t>الطابق</w:t>
      </w:r>
      <w:r w:rsidR="00E0286C" w:rsidRPr="009B0802">
        <w:rPr>
          <w:rFonts w:ascii="Calibri" w:hAnsi="Calibri" w:hint="cs"/>
          <w:b/>
          <w:bCs/>
          <w:rtl/>
          <w:lang w:bidi="ar-EG"/>
        </w:rPr>
        <w:t xml:space="preserve"> </w:t>
      </w:r>
      <w:r w:rsidR="009C17E2" w:rsidRPr="009B0802">
        <w:rPr>
          <w:rFonts w:ascii="Calibri" w:hAnsi="Calibri" w:hint="cs"/>
          <w:b/>
          <w:bCs/>
          <w:rtl/>
          <w:lang w:bidi="ar-EG"/>
        </w:rPr>
        <w:t>الأرضي</w:t>
      </w:r>
      <w:r w:rsidR="00E0286C" w:rsidRPr="009B0802">
        <w:rPr>
          <w:rFonts w:ascii="Calibri" w:hAnsi="Calibri" w:hint="cs"/>
          <w:rtl/>
          <w:lang w:bidi="ar-EG"/>
        </w:rPr>
        <w:t xml:space="preserve"> </w:t>
      </w:r>
      <w:r w:rsidR="0028019B" w:rsidRPr="009B0802">
        <w:rPr>
          <w:rFonts w:ascii="Calibri" w:hAnsi="Calibri" w:hint="cs"/>
          <w:rtl/>
          <w:lang w:bidi="ar-EG"/>
        </w:rPr>
        <w:t>من</w:t>
      </w:r>
      <w:r w:rsidR="00E0286C" w:rsidRPr="009B0802">
        <w:rPr>
          <w:rFonts w:ascii="Calibri" w:hAnsi="Calibri" w:hint="cs"/>
          <w:rtl/>
          <w:lang w:bidi="ar-EG"/>
        </w:rPr>
        <w:t xml:space="preserve"> مبنى مونبريان للمشاركين الذين يرغبون في طباعة الوثائق.</w:t>
      </w:r>
      <w:r w:rsidR="009C17E2" w:rsidRPr="009B0802">
        <w:rPr>
          <w:rFonts w:ascii="Calibri" w:hAnsi="Calibri" w:hint="cs"/>
          <w:rtl/>
          <w:lang w:bidi="ar-EG"/>
        </w:rPr>
        <w:t xml:space="preserve"> كما يتاح لدى مكتب الخدمة في</w:t>
      </w:r>
      <w:r w:rsidR="00E81717" w:rsidRPr="009B0802">
        <w:rPr>
          <w:rFonts w:ascii="Calibri" w:hAnsi="Calibri" w:hint="eastAsia"/>
          <w:rtl/>
          <w:lang w:bidi="ar-EG"/>
        </w:rPr>
        <w:t> </w:t>
      </w:r>
      <w:r w:rsidR="009C17E2" w:rsidRPr="009B0802">
        <w:rPr>
          <w:rFonts w:ascii="Calibri" w:hAnsi="Calibri" w:hint="cs"/>
          <w:rtl/>
          <w:lang w:bidi="ar-EG"/>
        </w:rPr>
        <w:t>الاتحاد</w:t>
      </w:r>
      <w:r w:rsidR="00106FA1" w:rsidRPr="009B0802">
        <w:rPr>
          <w:rFonts w:ascii="Calibri" w:hAnsi="Calibri" w:hint="eastAsia"/>
          <w:rtl/>
          <w:lang w:bidi="ar-EG"/>
        </w:rPr>
        <w:t> </w:t>
      </w:r>
      <w:r w:rsidR="009C17E2" w:rsidRPr="009B0802">
        <w:rPr>
          <w:rFonts w:ascii="Calibri" w:hAnsi="Calibri"/>
          <w:lang w:bidi="ar-EG"/>
        </w:rPr>
        <w:t>(</w:t>
      </w:r>
      <w:hyperlink r:id="rId13" w:history="1">
        <w:r w:rsidR="009C17E2" w:rsidRPr="009B0802">
          <w:rPr>
            <w:rStyle w:val="Hyperlink"/>
            <w:rFonts w:ascii="Calibri" w:hAnsi="Calibri"/>
            <w:lang w:bidi="ar-EG"/>
          </w:rPr>
          <w:t>servicedesk@itu.int</w:t>
        </w:r>
      </w:hyperlink>
      <w:r w:rsidR="009C17E2" w:rsidRPr="009B0802">
        <w:rPr>
          <w:rFonts w:ascii="Calibri" w:hAnsi="Calibri"/>
          <w:lang w:bidi="ar-EG"/>
        </w:rPr>
        <w:t>)</w:t>
      </w:r>
      <w:r w:rsidR="009C17E2" w:rsidRPr="009B0802">
        <w:rPr>
          <w:rFonts w:ascii="Calibri" w:hAnsi="Calibri" w:hint="cs"/>
          <w:rtl/>
          <w:lang w:bidi="ar-EG"/>
        </w:rPr>
        <w:t xml:space="preserve"> عدد محدود من الحواسيب المحمولة كي يستخدمها المشاركون الذين</w:t>
      </w:r>
      <w:r w:rsidR="00D73A5D" w:rsidRPr="009B0802">
        <w:rPr>
          <w:rFonts w:ascii="Calibri" w:hAnsi="Calibri" w:hint="cs"/>
          <w:rtl/>
          <w:lang w:bidi="ar-EG"/>
        </w:rPr>
        <w:t xml:space="preserve"> ليس معهم حواسيبهم</w:t>
      </w:r>
      <w:r w:rsidR="00D73A5D" w:rsidRPr="009B0802">
        <w:rPr>
          <w:rFonts w:ascii="Calibri" w:hAnsi="Calibri" w:hint="eastAsia"/>
          <w:rtl/>
          <w:lang w:bidi="ar-EG"/>
        </w:rPr>
        <w:t> </w:t>
      </w:r>
      <w:r w:rsidR="00D73A5D" w:rsidRPr="009B0802">
        <w:rPr>
          <w:rFonts w:ascii="Calibri" w:hAnsi="Calibri" w:hint="cs"/>
          <w:rtl/>
          <w:lang w:bidi="ar-EG"/>
        </w:rPr>
        <w:t>المحمولة.</w:t>
      </w:r>
    </w:p>
    <w:p w:rsidR="00E0286C" w:rsidRPr="009B0802" w:rsidRDefault="00F729AA" w:rsidP="00D6774D">
      <w:pPr>
        <w:rPr>
          <w:rFonts w:ascii="Calibri" w:hAnsi="Calibri"/>
          <w:rtl/>
          <w:lang w:bidi="ar-EG"/>
        </w:rPr>
      </w:pPr>
      <w:r w:rsidRPr="009B0802">
        <w:rPr>
          <w:rFonts w:ascii="Calibri" w:hAnsi="Calibri"/>
          <w:lang w:bidi="ar-EG"/>
        </w:rPr>
        <w:t>9</w:t>
      </w:r>
      <w:r w:rsidR="00E0286C" w:rsidRPr="009B0802">
        <w:rPr>
          <w:rFonts w:ascii="Calibri" w:hAnsi="Calibri" w:hint="cs"/>
          <w:rtl/>
          <w:lang w:bidi="ar-EG"/>
        </w:rPr>
        <w:tab/>
      </w:r>
      <w:r w:rsidR="00364531" w:rsidRPr="009B0802">
        <w:rPr>
          <w:rFonts w:ascii="Calibri" w:hAnsi="Calibri" w:hint="cs"/>
          <w:rtl/>
          <w:lang w:bidi="ar-EG"/>
        </w:rPr>
        <w:t xml:space="preserve">سيتاح للمندوبين استخدام </w:t>
      </w:r>
      <w:r w:rsidR="00364531" w:rsidRPr="009B0802">
        <w:rPr>
          <w:rFonts w:ascii="Calibri" w:hAnsi="Calibri" w:hint="cs"/>
          <w:b/>
          <w:bCs/>
          <w:rtl/>
          <w:lang w:bidi="ar-EG"/>
        </w:rPr>
        <w:t>الشبكة المحلية اللاسلكية</w:t>
      </w:r>
      <w:r w:rsidR="00364531" w:rsidRPr="009B0802">
        <w:rPr>
          <w:rFonts w:ascii="Calibri" w:hAnsi="Calibri" w:hint="cs"/>
          <w:rtl/>
          <w:lang w:bidi="ar-EG"/>
        </w:rPr>
        <w:t xml:space="preserve"> في </w:t>
      </w:r>
      <w:r w:rsidR="00783D17" w:rsidRPr="009B0802">
        <w:rPr>
          <w:rFonts w:ascii="Calibri" w:hAnsi="Calibri" w:hint="cs"/>
          <w:rtl/>
          <w:lang w:bidi="ar-EG"/>
        </w:rPr>
        <w:t>جميع قاعات الاجتماعات</w:t>
      </w:r>
      <w:r w:rsidR="00364531" w:rsidRPr="009B0802">
        <w:rPr>
          <w:rFonts w:ascii="Calibri" w:hAnsi="Calibri" w:hint="cs"/>
          <w:rtl/>
          <w:lang w:bidi="ar-EG"/>
        </w:rPr>
        <w:t xml:space="preserve"> بالاتحاد وفي مركز جنيف الدولي للمؤتمرات</w:t>
      </w:r>
      <w:r w:rsidRPr="009B0802">
        <w:rPr>
          <w:rFonts w:ascii="Calibri" w:hAnsi="Calibri" w:hint="cs"/>
          <w:rtl/>
          <w:lang w:bidi="ar-EG"/>
        </w:rPr>
        <w:t xml:space="preserve"> </w:t>
      </w:r>
      <w:r w:rsidRPr="009B0802">
        <w:rPr>
          <w:rFonts w:ascii="Calibri" w:hAnsi="Calibri"/>
          <w:lang w:bidi="ar-EG"/>
        </w:rPr>
        <w:t>(CICG</w:t>
      </w:r>
      <w:proofErr w:type="gramStart"/>
      <w:r w:rsidRPr="009B0802">
        <w:rPr>
          <w:rFonts w:ascii="Calibri" w:hAnsi="Calibri"/>
          <w:lang w:bidi="ar-EG"/>
        </w:rPr>
        <w:t>)</w:t>
      </w:r>
      <w:r w:rsidR="00364531" w:rsidRPr="009B0802">
        <w:rPr>
          <w:rFonts w:ascii="Calibri" w:hAnsi="Calibri" w:hint="cs"/>
          <w:rtl/>
          <w:lang w:bidi="ar-EG"/>
        </w:rPr>
        <w:t>،</w:t>
      </w:r>
      <w:proofErr w:type="gramEnd"/>
      <w:r w:rsidR="00364531" w:rsidRPr="009B0802">
        <w:rPr>
          <w:rFonts w:ascii="Calibri" w:hAnsi="Calibri" w:hint="cs"/>
          <w:rtl/>
          <w:lang w:bidi="ar-EG"/>
        </w:rPr>
        <w:t xml:space="preserve"> وتوجد أيضاً معلومات تفصيلية في </w:t>
      </w:r>
      <w:r w:rsidR="00A765BE" w:rsidRPr="009B0802">
        <w:rPr>
          <w:rFonts w:ascii="Calibri" w:hAnsi="Calibri" w:hint="cs"/>
          <w:rtl/>
          <w:lang w:bidi="ar-EG"/>
        </w:rPr>
        <w:t>ال</w:t>
      </w:r>
      <w:r w:rsidR="00364531" w:rsidRPr="009B0802">
        <w:rPr>
          <w:rFonts w:ascii="Calibri" w:hAnsi="Calibri" w:hint="cs"/>
          <w:rtl/>
          <w:lang w:bidi="ar-EG"/>
        </w:rPr>
        <w:t xml:space="preserve">موقع </w:t>
      </w:r>
      <w:r w:rsidR="00A765BE" w:rsidRPr="009B0802">
        <w:rPr>
          <w:rFonts w:ascii="Calibri" w:hAnsi="Calibri" w:hint="cs"/>
          <w:rtl/>
          <w:lang w:bidi="ar-EG"/>
        </w:rPr>
        <w:t>الإلكتروني ل</w:t>
      </w:r>
      <w:r w:rsidR="00364531" w:rsidRPr="009B0802">
        <w:rPr>
          <w:rFonts w:ascii="Calibri" w:hAnsi="Calibri" w:hint="cs"/>
          <w:rtl/>
          <w:lang w:bidi="ar-EG"/>
        </w:rPr>
        <w:t xml:space="preserve">قطاع تقييس الاتصالات </w:t>
      </w:r>
      <w:r w:rsidR="007824A1" w:rsidRPr="009B0802">
        <w:rPr>
          <w:rFonts w:ascii="Calibri" w:hAnsi="Calibri"/>
          <w:lang w:bidi="ar-EG"/>
        </w:rPr>
        <w:t>(</w:t>
      </w:r>
      <w:hyperlink r:id="rId14" w:history="1">
        <w:r w:rsidR="00364531" w:rsidRPr="009B0802">
          <w:rPr>
            <w:rStyle w:val="Hyperlink"/>
            <w:rFonts w:ascii="Calibri" w:hAnsi="Calibri"/>
          </w:rPr>
          <w:t>http://www.itu.int/ITU-T/edh/faqs-support.html</w:t>
        </w:r>
      </w:hyperlink>
      <w:r w:rsidR="007824A1" w:rsidRPr="009B0802">
        <w:rPr>
          <w:rFonts w:ascii="Calibri" w:hAnsi="Calibri"/>
        </w:rPr>
        <w:t>)</w:t>
      </w:r>
      <w:r w:rsidR="00364531" w:rsidRPr="009B0802">
        <w:rPr>
          <w:rFonts w:ascii="Calibri" w:hAnsi="Calibri" w:hint="cs"/>
          <w:rtl/>
          <w:lang w:bidi="ar-EG"/>
        </w:rPr>
        <w:t>.</w:t>
      </w:r>
      <w:r w:rsidR="00952BDD" w:rsidRPr="009B0802">
        <w:rPr>
          <w:rFonts w:ascii="Calibri" w:hAnsi="Calibri" w:hint="cs"/>
          <w:rtl/>
          <w:lang w:bidi="ar-EG"/>
        </w:rPr>
        <w:t xml:space="preserve"> كما تتاح </w:t>
      </w:r>
      <w:r w:rsidR="00952BDD" w:rsidRPr="009B0802">
        <w:rPr>
          <w:rFonts w:ascii="Calibri" w:hAnsi="Calibri" w:hint="cs"/>
          <w:b/>
          <w:bCs/>
          <w:rtl/>
          <w:lang w:bidi="ar-EG"/>
        </w:rPr>
        <w:t>خزائن</w:t>
      </w:r>
      <w:r w:rsidR="00952BDD" w:rsidRPr="009B0802">
        <w:rPr>
          <w:rFonts w:ascii="Calibri" w:hAnsi="Calibri"/>
          <w:b/>
          <w:bCs/>
          <w:rtl/>
          <w:lang w:bidi="ar-EG"/>
        </w:rPr>
        <w:t xml:space="preserve"> </w:t>
      </w:r>
      <w:r w:rsidR="00952BDD" w:rsidRPr="009B0802">
        <w:rPr>
          <w:rFonts w:ascii="Calibri" w:hAnsi="Calibri" w:hint="cs"/>
          <w:b/>
          <w:bCs/>
          <w:rtl/>
          <w:lang w:bidi="ar-EG"/>
        </w:rPr>
        <w:t>إلكترونية</w:t>
      </w:r>
      <w:r w:rsidR="00952BDD" w:rsidRPr="009B0802">
        <w:rPr>
          <w:rFonts w:ascii="Calibri" w:hAnsi="Calibri" w:hint="cs"/>
          <w:rtl/>
          <w:lang w:bidi="ar-EG"/>
        </w:rPr>
        <w:t xml:space="preserve"> </w:t>
      </w:r>
      <w:r w:rsidR="00952BDD" w:rsidRPr="009B0802">
        <w:rPr>
          <w:rFonts w:ascii="Calibri" w:hAnsi="Calibri"/>
          <w:rtl/>
          <w:lang w:bidi="ar-EG"/>
        </w:rPr>
        <w:t xml:space="preserve">في </w:t>
      </w:r>
      <w:r w:rsidR="00952BDD" w:rsidRPr="009B0802">
        <w:rPr>
          <w:rFonts w:ascii="Calibri" w:hAnsi="Calibri" w:hint="cs"/>
          <w:rtl/>
          <w:lang w:bidi="ar-EG"/>
        </w:rPr>
        <w:t>الطابق</w:t>
      </w:r>
      <w:r w:rsidR="00952BDD" w:rsidRPr="009B0802">
        <w:rPr>
          <w:rFonts w:ascii="Calibri" w:hAnsi="Calibri"/>
          <w:rtl/>
          <w:lang w:bidi="ar-EG"/>
        </w:rPr>
        <w:t xml:space="preserve"> الأرضي من مبنى مونبريان. </w:t>
      </w:r>
      <w:r w:rsidR="00952BDD" w:rsidRPr="009B0802">
        <w:rPr>
          <w:rFonts w:ascii="Calibri" w:hAnsi="Calibri" w:hint="cs"/>
          <w:rtl/>
          <w:lang w:bidi="ar-EG"/>
        </w:rPr>
        <w:t>ويمكنكم فتح</w:t>
      </w:r>
      <w:r w:rsidR="00952BDD" w:rsidRPr="009B0802">
        <w:rPr>
          <w:rFonts w:ascii="Calibri" w:hAnsi="Calibri"/>
          <w:rtl/>
          <w:lang w:bidi="ar-EG"/>
        </w:rPr>
        <w:t xml:space="preserve"> </w:t>
      </w:r>
      <w:r w:rsidR="00952BDD" w:rsidRPr="009B0802">
        <w:rPr>
          <w:rFonts w:ascii="Calibri" w:hAnsi="Calibri" w:hint="cs"/>
          <w:rtl/>
          <w:lang w:bidi="ar-EG"/>
        </w:rPr>
        <w:t>الخزانة الإلكترونية وإغلاقها</w:t>
      </w:r>
      <w:r w:rsidR="00952BDD" w:rsidRPr="009B0802">
        <w:rPr>
          <w:rFonts w:ascii="Calibri" w:hAnsi="Calibri"/>
          <w:rtl/>
          <w:lang w:bidi="ar-EG"/>
        </w:rPr>
        <w:t xml:space="preserve"> </w:t>
      </w:r>
      <w:r w:rsidR="00952BDD" w:rsidRPr="009B0802">
        <w:rPr>
          <w:rFonts w:ascii="Calibri" w:hAnsi="Calibri" w:hint="cs"/>
          <w:rtl/>
          <w:lang w:bidi="ar-EG"/>
        </w:rPr>
        <w:t xml:space="preserve">باستعمال </w:t>
      </w:r>
      <w:r w:rsidR="00952BDD" w:rsidRPr="009B0802">
        <w:rPr>
          <w:rFonts w:ascii="Calibri" w:hAnsi="Calibri"/>
          <w:rtl/>
          <w:lang w:bidi="ar-EG"/>
        </w:rPr>
        <w:t>شارة</w:t>
      </w:r>
      <w:r w:rsidR="00952BDD" w:rsidRPr="009B0802">
        <w:rPr>
          <w:rFonts w:ascii="Calibri" w:hAnsi="Calibri" w:hint="cs"/>
          <w:b/>
          <w:bCs/>
          <w:rtl/>
          <w:lang w:bidi="ar-EG"/>
        </w:rPr>
        <w:t xml:space="preserve"> الاتحاد لتعرف الهوية</w:t>
      </w:r>
      <w:r w:rsidR="00952BDD" w:rsidRPr="009B0802">
        <w:rPr>
          <w:rFonts w:ascii="Calibri" w:hAnsi="Calibri"/>
          <w:b/>
          <w:bCs/>
          <w:rtl/>
          <w:lang w:bidi="ar-EG"/>
        </w:rPr>
        <w:t xml:space="preserve"> </w:t>
      </w:r>
      <w:r w:rsidR="00952BDD" w:rsidRPr="009B0802">
        <w:rPr>
          <w:rFonts w:ascii="Calibri" w:hAnsi="Calibri" w:hint="cs"/>
          <w:b/>
          <w:bCs/>
          <w:rtl/>
          <w:lang w:bidi="ar-EG"/>
        </w:rPr>
        <w:t>بواسطة التردد الراديوي</w:t>
      </w:r>
      <w:r w:rsidR="00952BDD" w:rsidRPr="009B0802">
        <w:rPr>
          <w:rFonts w:ascii="Calibri" w:hAnsi="Calibri" w:hint="eastAsia"/>
          <w:rtl/>
          <w:lang w:bidi="ar-EG"/>
        </w:rPr>
        <w:t> </w:t>
      </w:r>
      <w:r w:rsidR="00952BDD" w:rsidRPr="009B0802">
        <w:rPr>
          <w:rFonts w:ascii="Calibri" w:hAnsi="Calibri"/>
          <w:lang w:bidi="ar-EG"/>
        </w:rPr>
        <w:t>(RFID)</w:t>
      </w:r>
      <w:r w:rsidR="00952BDD" w:rsidRPr="009B0802">
        <w:rPr>
          <w:rFonts w:ascii="Calibri" w:hAnsi="Calibri"/>
          <w:rtl/>
          <w:lang w:bidi="ar-EG"/>
        </w:rPr>
        <w:t xml:space="preserve">. </w:t>
      </w:r>
      <w:r w:rsidR="00952BDD" w:rsidRPr="009B0802">
        <w:rPr>
          <w:rFonts w:ascii="Calibri" w:hAnsi="Calibri" w:hint="cs"/>
          <w:rtl/>
          <w:lang w:bidi="ar-EG"/>
        </w:rPr>
        <w:t>وتتاح الخزانة الإلكترونية</w:t>
      </w:r>
      <w:r w:rsidR="00952BDD" w:rsidRPr="009B0802">
        <w:rPr>
          <w:rFonts w:ascii="Calibri" w:hAnsi="Calibri"/>
          <w:rtl/>
          <w:lang w:bidi="ar-EG"/>
        </w:rPr>
        <w:t xml:space="preserve"> </w:t>
      </w:r>
      <w:r w:rsidR="00952BDD" w:rsidRPr="009B0802">
        <w:rPr>
          <w:rFonts w:ascii="Calibri" w:hAnsi="Calibri" w:hint="cs"/>
          <w:rtl/>
          <w:lang w:bidi="ar-EG"/>
        </w:rPr>
        <w:t xml:space="preserve">خلال </w:t>
      </w:r>
      <w:r w:rsidR="00952BDD" w:rsidRPr="009B0802">
        <w:rPr>
          <w:rFonts w:ascii="Calibri" w:hAnsi="Calibri"/>
          <w:rtl/>
          <w:lang w:bidi="ar-EG"/>
        </w:rPr>
        <w:t xml:space="preserve">فترة الاجتماع </w:t>
      </w:r>
      <w:r w:rsidR="00952BDD" w:rsidRPr="009B0802">
        <w:rPr>
          <w:rFonts w:ascii="Calibri" w:hAnsi="Calibri" w:hint="cs"/>
          <w:rtl/>
          <w:lang w:bidi="ar-EG"/>
        </w:rPr>
        <w:t>الذي تحضرونه فقط</w:t>
      </w:r>
      <w:r w:rsidR="00952BDD" w:rsidRPr="009B0802">
        <w:rPr>
          <w:rFonts w:ascii="Calibri" w:hAnsi="Calibri"/>
          <w:rtl/>
          <w:lang w:bidi="ar-EG"/>
        </w:rPr>
        <w:t xml:space="preserve">، </w:t>
      </w:r>
      <w:r w:rsidR="00952BDD" w:rsidRPr="009B0802">
        <w:rPr>
          <w:rFonts w:ascii="Calibri" w:hAnsi="Calibri" w:hint="cs"/>
          <w:rtl/>
          <w:lang w:bidi="ar-EG"/>
        </w:rPr>
        <w:t>ول</w:t>
      </w:r>
      <w:r w:rsidR="00952BDD" w:rsidRPr="009B0802">
        <w:rPr>
          <w:rFonts w:ascii="Calibri" w:hAnsi="Calibri"/>
          <w:rtl/>
          <w:lang w:bidi="ar-EG"/>
        </w:rPr>
        <w:t xml:space="preserve">ذلك </w:t>
      </w:r>
      <w:r w:rsidR="00952BDD" w:rsidRPr="009B0802">
        <w:rPr>
          <w:rFonts w:ascii="Calibri" w:hAnsi="Calibri" w:hint="cs"/>
          <w:rtl/>
          <w:lang w:bidi="ar-EG"/>
        </w:rPr>
        <w:t>يرجى</w:t>
      </w:r>
      <w:r w:rsidR="00952BDD" w:rsidRPr="009B0802">
        <w:rPr>
          <w:rFonts w:ascii="Calibri" w:hAnsi="Calibri"/>
          <w:rtl/>
          <w:lang w:bidi="ar-EG"/>
        </w:rPr>
        <w:t xml:space="preserve"> التأكد من </w:t>
      </w:r>
      <w:r w:rsidR="00952BDD" w:rsidRPr="009B0802">
        <w:rPr>
          <w:rFonts w:ascii="Calibri" w:hAnsi="Calibri" w:hint="cs"/>
          <w:rtl/>
          <w:lang w:bidi="ar-EG"/>
        </w:rPr>
        <w:t>إفراغ</w:t>
      </w:r>
      <w:r w:rsidR="00952BDD" w:rsidRPr="009B0802">
        <w:rPr>
          <w:rFonts w:ascii="Calibri" w:hAnsi="Calibri"/>
          <w:rtl/>
          <w:lang w:bidi="ar-EG"/>
        </w:rPr>
        <w:t xml:space="preserve"> الخزانة قبل</w:t>
      </w:r>
      <w:r w:rsidR="00952BDD" w:rsidRPr="009B0802">
        <w:rPr>
          <w:rFonts w:ascii="Calibri" w:hAnsi="Calibri" w:hint="cs"/>
          <w:rtl/>
          <w:lang w:bidi="ar-EG"/>
        </w:rPr>
        <w:t xml:space="preserve"> الساعة</w:t>
      </w:r>
      <w:r w:rsidR="00A765BE" w:rsidRPr="009B0802">
        <w:rPr>
          <w:rFonts w:ascii="Calibri" w:hAnsi="Calibri" w:hint="cs"/>
          <w:rtl/>
          <w:lang w:bidi="ar-EG"/>
        </w:rPr>
        <w:t> </w:t>
      </w:r>
      <w:r w:rsidR="00952BDD" w:rsidRPr="009B0802">
        <w:rPr>
          <w:rFonts w:ascii="Calibri" w:hAnsi="Calibri"/>
          <w:lang w:bidi="ar-EG"/>
        </w:rPr>
        <w:t>23:59</w:t>
      </w:r>
      <w:r w:rsidR="00952BDD" w:rsidRPr="009B0802">
        <w:rPr>
          <w:rFonts w:ascii="Calibri" w:hAnsi="Calibri"/>
          <w:rtl/>
          <w:lang w:bidi="ar-EG"/>
        </w:rPr>
        <w:t xml:space="preserve"> في اليوم الأخير من الاجتماع</w:t>
      </w:r>
      <w:r w:rsidR="00952BDD" w:rsidRPr="009B0802">
        <w:rPr>
          <w:rFonts w:ascii="Calibri" w:hAnsi="Calibri" w:hint="cs"/>
          <w:rtl/>
          <w:lang w:bidi="ar-EG"/>
        </w:rPr>
        <w:t>.</w:t>
      </w:r>
    </w:p>
    <w:p w:rsidR="00E0286C" w:rsidRPr="009B0802" w:rsidRDefault="00F97FE6" w:rsidP="00A90AD5">
      <w:pPr>
        <w:rPr>
          <w:rFonts w:ascii="Calibri" w:hAnsi="Calibri"/>
          <w:spacing w:val="-10"/>
          <w:rtl/>
          <w:lang w:bidi="ar-EG"/>
        </w:rPr>
      </w:pPr>
      <w:proofErr w:type="gramStart"/>
      <w:r w:rsidRPr="009B0802">
        <w:rPr>
          <w:rFonts w:ascii="Calibri" w:hAnsi="Calibri"/>
          <w:lang w:bidi="ar-EG"/>
        </w:rPr>
        <w:t>10</w:t>
      </w:r>
      <w:r w:rsidR="00E0286C" w:rsidRPr="009B0802">
        <w:rPr>
          <w:rFonts w:ascii="Calibri" w:hAnsi="Calibri" w:hint="cs"/>
          <w:rtl/>
          <w:lang w:bidi="ar-EG"/>
        </w:rPr>
        <w:tab/>
      </w:r>
      <w:r w:rsidR="00364531" w:rsidRPr="009B0802">
        <w:rPr>
          <w:rFonts w:ascii="Calibri" w:hAnsi="Calibri" w:hint="cs"/>
          <w:rtl/>
          <w:lang w:bidi="ar-EG"/>
        </w:rPr>
        <w:t>ومن</w:t>
      </w:r>
      <w:proofErr w:type="gramEnd"/>
      <w:r w:rsidR="00364531" w:rsidRPr="009B0802">
        <w:rPr>
          <w:rFonts w:ascii="Calibri" w:hAnsi="Calibri" w:hint="cs"/>
          <w:rtl/>
          <w:lang w:bidi="ar-EG"/>
        </w:rPr>
        <w:t xml:space="preserve"> باب التيسير، ترد في </w:t>
      </w:r>
      <w:r w:rsidR="00364531" w:rsidRPr="009B0802">
        <w:rPr>
          <w:rFonts w:ascii="Calibri" w:hAnsi="Calibri" w:hint="cs"/>
          <w:b/>
          <w:bCs/>
          <w:rtl/>
          <w:lang w:bidi="ar-EG"/>
        </w:rPr>
        <w:t>الملحق</w:t>
      </w:r>
      <w:r w:rsidR="00A90AD5" w:rsidRPr="009B0802">
        <w:rPr>
          <w:rFonts w:ascii="Calibri" w:hAnsi="Calibri" w:hint="eastAsia"/>
          <w:b/>
          <w:bCs/>
          <w:rtl/>
          <w:lang w:bidi="ar-EG"/>
        </w:rPr>
        <w:t> </w:t>
      </w:r>
      <w:r w:rsidR="00A90AD5" w:rsidRPr="009B0802">
        <w:rPr>
          <w:rFonts w:ascii="Calibri" w:hAnsi="Calibri"/>
          <w:b/>
          <w:bCs/>
          <w:lang w:bidi="ar-EG"/>
        </w:rPr>
        <w:t>2</w:t>
      </w:r>
      <w:r w:rsidR="00364531" w:rsidRPr="009B0802">
        <w:rPr>
          <w:rFonts w:ascii="Calibri" w:hAnsi="Calibri" w:hint="cs"/>
          <w:rtl/>
          <w:lang w:bidi="ar-EG"/>
        </w:rPr>
        <w:t xml:space="preserve"> استمارة تأكيد حجز الفندق</w:t>
      </w:r>
      <w:r w:rsidR="00A90AD5" w:rsidRPr="009B0802">
        <w:rPr>
          <w:rFonts w:ascii="Calibri" w:hAnsi="Calibri" w:hint="cs"/>
          <w:rtl/>
          <w:lang w:bidi="ar-EG"/>
        </w:rPr>
        <w:t>. ويمكن الاطلاع على قائمة الفنادق في العنوان</w:t>
      </w:r>
      <w:r w:rsidR="00364531" w:rsidRPr="009B0802">
        <w:rPr>
          <w:rFonts w:ascii="Calibri" w:hAnsi="Calibri" w:hint="cs"/>
          <w:rtl/>
          <w:lang w:bidi="ar-EG"/>
        </w:rPr>
        <w:t xml:space="preserve"> </w:t>
      </w:r>
      <w:hyperlink r:id="rId15" w:history="1">
        <w:r w:rsidR="00364531" w:rsidRPr="009B0802">
          <w:rPr>
            <w:rStyle w:val="Hyperlink"/>
            <w:rFonts w:ascii="Calibri" w:hAnsi="Calibri"/>
          </w:rPr>
          <w:t>http://www.itu.int/travel/</w:t>
        </w:r>
      </w:hyperlink>
      <w:r w:rsidR="00A90AD5" w:rsidRPr="009B0802">
        <w:rPr>
          <w:rFonts w:ascii="Calibri" w:hAnsi="Calibri" w:hint="cs"/>
          <w:rtl/>
        </w:rPr>
        <w:t>.</w:t>
      </w:r>
    </w:p>
    <w:p w:rsidR="00E0286C" w:rsidRPr="009B0802" w:rsidRDefault="00F97FE6" w:rsidP="00D35A49">
      <w:pPr>
        <w:rPr>
          <w:rFonts w:ascii="Calibri" w:hAnsi="Calibri"/>
          <w:rtl/>
          <w:lang w:bidi="ar-EG"/>
        </w:rPr>
      </w:pPr>
      <w:proofErr w:type="gramStart"/>
      <w:r w:rsidRPr="009B0802">
        <w:rPr>
          <w:rFonts w:ascii="Calibri" w:hAnsi="Calibri"/>
          <w:lang w:bidi="ar-EG"/>
        </w:rPr>
        <w:t>11</w:t>
      </w:r>
      <w:r w:rsidR="00E0286C" w:rsidRPr="009B0802">
        <w:rPr>
          <w:rFonts w:ascii="Calibri" w:hAnsi="Calibri" w:hint="cs"/>
          <w:rtl/>
          <w:lang w:bidi="ar-EG"/>
        </w:rPr>
        <w:tab/>
      </w:r>
      <w:r w:rsidR="00B27B2D" w:rsidRPr="009B0802">
        <w:rPr>
          <w:rFonts w:ascii="Calibri" w:hAnsi="Calibri"/>
          <w:rtl/>
          <w:lang w:bidi="ar-EG"/>
        </w:rPr>
        <w:t>يسرّنا</w:t>
      </w:r>
      <w:proofErr w:type="gramEnd"/>
      <w:r w:rsidR="00B27B2D" w:rsidRPr="009B0802">
        <w:rPr>
          <w:rFonts w:ascii="Calibri" w:hAnsi="Calibri"/>
          <w:rtl/>
          <w:lang w:bidi="ar-EG"/>
        </w:rPr>
        <w:t xml:space="preserve"> أن نعلمكم أن</w:t>
      </w:r>
      <w:r w:rsidR="00B27B2D" w:rsidRPr="009B0802">
        <w:rPr>
          <w:rFonts w:ascii="Calibri" w:hAnsi="Calibri" w:hint="cs"/>
          <w:rtl/>
          <w:lang w:bidi="ar-EG"/>
        </w:rPr>
        <w:t xml:space="preserve"> كل إدارة يمكنها الحصول على منحة كاملة واحدة أو منحتين جزئيتين تبعاً</w:t>
      </w:r>
      <w:r w:rsidR="00B27B2D" w:rsidRPr="009B0802">
        <w:rPr>
          <w:rFonts w:ascii="Calibri" w:hAnsi="Calibri"/>
          <w:rtl/>
          <w:lang w:bidi="ar-EG"/>
        </w:rPr>
        <w:t xml:space="preserve"> للتمويل المتاح</w:t>
      </w:r>
      <w:r w:rsidR="00B27B2D" w:rsidRPr="009B0802">
        <w:rPr>
          <w:rFonts w:ascii="Calibri" w:hAnsi="Calibri" w:hint="cs"/>
          <w:rtl/>
          <w:lang w:bidi="ar-EG"/>
        </w:rPr>
        <w:t xml:space="preserve">، وذلك </w:t>
      </w:r>
      <w:r w:rsidR="00B27B2D" w:rsidRPr="009B0802">
        <w:rPr>
          <w:rFonts w:ascii="Calibri" w:hAnsi="Calibri"/>
          <w:rtl/>
          <w:lang w:bidi="ar-EG"/>
        </w:rPr>
        <w:t>لتيسير</w:t>
      </w:r>
      <w:r w:rsidR="00B27B2D" w:rsidRPr="009B0802">
        <w:rPr>
          <w:rFonts w:ascii="Calibri" w:hAnsi="Calibri" w:hint="cs"/>
          <w:rtl/>
          <w:lang w:bidi="ar-EG"/>
        </w:rPr>
        <w:t xml:space="preserve"> </w:t>
      </w:r>
      <w:r w:rsidR="00B27B2D" w:rsidRPr="009B0802">
        <w:rPr>
          <w:rFonts w:ascii="Calibri" w:hAnsi="Calibri"/>
          <w:rtl/>
          <w:lang w:bidi="ar-EG"/>
        </w:rPr>
        <w:t xml:space="preserve">المشاركة من أقل البلدان نمواً </w:t>
      </w:r>
      <w:r w:rsidR="00B27B2D" w:rsidRPr="009B0802">
        <w:rPr>
          <w:rFonts w:ascii="Calibri" w:hAnsi="Calibri" w:hint="cs"/>
          <w:rtl/>
          <w:lang w:bidi="ar-EG"/>
        </w:rPr>
        <w:t>و</w:t>
      </w:r>
      <w:r w:rsidR="00B27B2D" w:rsidRPr="009B0802">
        <w:rPr>
          <w:rFonts w:ascii="Calibri" w:hAnsi="Calibri"/>
          <w:rtl/>
          <w:lang w:bidi="ar-EG"/>
        </w:rPr>
        <w:t>من البلدان النامية ذات الدخل المنخفض</w:t>
      </w:r>
      <w:r w:rsidR="00B27B2D" w:rsidRPr="009B0802">
        <w:rPr>
          <w:rFonts w:ascii="Calibri" w:hAnsi="Calibri" w:hint="cs"/>
          <w:rtl/>
          <w:lang w:bidi="ar-EG"/>
        </w:rPr>
        <w:t xml:space="preserve"> </w:t>
      </w:r>
      <w:r w:rsidR="00B27B2D" w:rsidRPr="009B0802">
        <w:rPr>
          <w:rFonts w:ascii="Calibri" w:hAnsi="Calibri"/>
          <w:b/>
          <w:bCs/>
        </w:rPr>
        <w:t>(</w:t>
      </w:r>
      <w:hyperlink r:id="rId16" w:history="1">
        <w:r w:rsidR="00B27B2D" w:rsidRPr="009B0802">
          <w:rPr>
            <w:rStyle w:val="Hyperlink"/>
            <w:rFonts w:ascii="Calibri" w:hAnsi="Calibri"/>
            <w:lang w:val="fr-CH"/>
          </w:rPr>
          <w:t>http://itu.int/en/ITU-T/info/Pages/resources.aspx</w:t>
        </w:r>
      </w:hyperlink>
      <w:r w:rsidR="00B27B2D" w:rsidRPr="009B0802">
        <w:rPr>
          <w:rFonts w:ascii="Calibri" w:hAnsi="Calibri"/>
          <w:b/>
          <w:bCs/>
        </w:rPr>
        <w:t>)</w:t>
      </w:r>
      <w:r w:rsidR="0046059D" w:rsidRPr="009B0802">
        <w:rPr>
          <w:rFonts w:ascii="Calibri" w:hAnsi="Calibri" w:hint="cs"/>
          <w:rtl/>
          <w:lang w:bidi="ar-EG"/>
        </w:rPr>
        <w:t>.</w:t>
      </w:r>
      <w:r w:rsidR="00B27B2D" w:rsidRPr="009B0802">
        <w:rPr>
          <w:rFonts w:ascii="Calibri" w:hAnsi="Calibri" w:hint="cs"/>
          <w:rtl/>
          <w:lang w:bidi="ar-EG"/>
        </w:rPr>
        <w:t xml:space="preserve"> </w:t>
      </w:r>
      <w:r w:rsidR="00B27B2D" w:rsidRPr="009B0802">
        <w:rPr>
          <w:rFonts w:ascii="Calibri" w:hAnsi="Calibri"/>
          <w:rtl/>
          <w:lang w:bidi="ar-EG"/>
        </w:rPr>
        <w:t>ولا بد من ترخيص طلب المنحة من</w:t>
      </w:r>
      <w:r w:rsidR="00B27B2D" w:rsidRPr="009B0802">
        <w:rPr>
          <w:rFonts w:ascii="Calibri" w:hAnsi="Calibri" w:hint="cs"/>
          <w:rtl/>
          <w:lang w:bidi="ar-EG"/>
        </w:rPr>
        <w:t> </w:t>
      </w:r>
      <w:r w:rsidR="00B27B2D" w:rsidRPr="009B0802">
        <w:rPr>
          <w:rFonts w:ascii="Calibri" w:hAnsi="Calibri"/>
          <w:rtl/>
          <w:lang w:bidi="ar-EG"/>
        </w:rPr>
        <w:t>جانب الإدارة المعنية في</w:t>
      </w:r>
      <w:r w:rsidR="00B27B2D" w:rsidRPr="009B0802">
        <w:rPr>
          <w:rFonts w:ascii="Calibri" w:hAnsi="Calibri" w:hint="cs"/>
          <w:rtl/>
          <w:lang w:bidi="ar-EG"/>
        </w:rPr>
        <w:t> </w:t>
      </w:r>
      <w:r w:rsidR="00B27B2D" w:rsidRPr="009B0802">
        <w:rPr>
          <w:rFonts w:ascii="Calibri" w:hAnsi="Calibri"/>
          <w:rtl/>
          <w:lang w:bidi="ar-EG"/>
        </w:rPr>
        <w:t>الدولة العضو في الاتحاد</w:t>
      </w:r>
      <w:r w:rsidR="00B27B2D" w:rsidRPr="009B0802">
        <w:rPr>
          <w:rFonts w:ascii="Calibri" w:hAnsi="Calibri" w:hint="cs"/>
          <w:rtl/>
          <w:lang w:bidi="ar-EG"/>
        </w:rPr>
        <w:t>.</w:t>
      </w:r>
      <w:r w:rsidR="00B27B2D" w:rsidRPr="009B0802">
        <w:rPr>
          <w:rFonts w:ascii="Calibri" w:hAnsi="Calibri"/>
          <w:rtl/>
          <w:lang w:bidi="ar-EG"/>
        </w:rPr>
        <w:t xml:space="preserve"> </w:t>
      </w:r>
      <w:r w:rsidR="0046059D" w:rsidRPr="009B0802">
        <w:rPr>
          <w:rFonts w:ascii="Calibri" w:hAnsi="Calibri" w:hint="cs"/>
          <w:rtl/>
          <w:lang w:bidi="ar-EG"/>
        </w:rPr>
        <w:t>وينبغي</w:t>
      </w:r>
      <w:r w:rsidR="00B27B2D" w:rsidRPr="009B0802">
        <w:rPr>
          <w:rFonts w:ascii="Calibri" w:hAnsi="Calibri"/>
          <w:rtl/>
          <w:lang w:bidi="ar-EG"/>
        </w:rPr>
        <w:t xml:space="preserve"> </w:t>
      </w:r>
      <w:r w:rsidR="00B27B2D" w:rsidRPr="009B0802">
        <w:rPr>
          <w:rFonts w:ascii="Calibri" w:hAnsi="Calibri" w:hint="cs"/>
          <w:rtl/>
          <w:lang w:bidi="ar-EG"/>
        </w:rPr>
        <w:t>إرسال طلبات المنح ( يرجى استخدام</w:t>
      </w:r>
      <w:r w:rsidR="0046059D" w:rsidRPr="009B0802">
        <w:rPr>
          <w:rFonts w:ascii="Calibri" w:hAnsi="Calibri" w:hint="cs"/>
          <w:rtl/>
          <w:lang w:bidi="ar-EG"/>
        </w:rPr>
        <w:t xml:space="preserve"> النموذج الوارد في</w:t>
      </w:r>
      <w:r w:rsidR="00B27B2D" w:rsidRPr="009B0802">
        <w:rPr>
          <w:rFonts w:ascii="Calibri" w:hAnsi="Calibri" w:hint="cs"/>
          <w:rtl/>
          <w:lang w:bidi="ar-EG"/>
        </w:rPr>
        <w:t xml:space="preserve"> </w:t>
      </w:r>
      <w:r w:rsidR="0046059D" w:rsidRPr="009B0802">
        <w:rPr>
          <w:rFonts w:ascii="Calibri" w:hAnsi="Calibri" w:hint="cs"/>
          <w:b/>
          <w:bCs/>
          <w:rtl/>
          <w:lang w:bidi="ar-EG"/>
        </w:rPr>
        <w:t>الملحق</w:t>
      </w:r>
      <w:r w:rsidR="00B27B2D" w:rsidRPr="009B0802">
        <w:rPr>
          <w:rFonts w:ascii="Calibri" w:hAnsi="Calibri" w:hint="eastAsia"/>
          <w:b/>
          <w:bCs/>
          <w:rtl/>
          <w:lang w:bidi="ar-EG"/>
        </w:rPr>
        <w:t> </w:t>
      </w:r>
      <w:r w:rsidR="0046059D" w:rsidRPr="009B0802">
        <w:rPr>
          <w:rFonts w:ascii="Calibri" w:hAnsi="Calibri"/>
          <w:b/>
          <w:bCs/>
        </w:rPr>
        <w:t>3</w:t>
      </w:r>
      <w:r w:rsidR="00B27B2D" w:rsidRPr="009B0802">
        <w:rPr>
          <w:rFonts w:ascii="Calibri" w:hAnsi="Calibri" w:hint="cs"/>
          <w:rtl/>
          <w:lang w:bidi="ar-EG"/>
        </w:rPr>
        <w:t xml:space="preserve">) </w:t>
      </w:r>
      <w:r w:rsidR="00B27B2D" w:rsidRPr="009B0802">
        <w:rPr>
          <w:rFonts w:ascii="Calibri" w:hAnsi="Calibri"/>
          <w:rtl/>
          <w:lang w:bidi="ar-EG"/>
        </w:rPr>
        <w:t>إلى الاتحاد في</w:t>
      </w:r>
      <w:r w:rsidR="00B27B2D" w:rsidRPr="009B0802">
        <w:rPr>
          <w:rFonts w:ascii="Calibri" w:hAnsi="Calibri" w:hint="cs"/>
          <w:rtl/>
          <w:lang w:bidi="ar-EG"/>
        </w:rPr>
        <w:t> </w:t>
      </w:r>
      <w:r w:rsidR="00B27B2D" w:rsidRPr="009B0802">
        <w:rPr>
          <w:rFonts w:ascii="Calibri" w:hAnsi="Calibri"/>
          <w:rtl/>
          <w:lang w:bidi="ar-EG"/>
        </w:rPr>
        <w:t xml:space="preserve">موعد أقصاه </w:t>
      </w:r>
      <w:r w:rsidR="00B27B2D" w:rsidRPr="009B0802">
        <w:rPr>
          <w:rFonts w:ascii="Calibri" w:hAnsi="Calibri"/>
          <w:b/>
          <w:bCs/>
        </w:rPr>
        <w:t>12</w:t>
      </w:r>
      <w:r w:rsidR="00B27B2D" w:rsidRPr="009B0802">
        <w:rPr>
          <w:rFonts w:ascii="Calibri" w:hAnsi="Calibri"/>
          <w:b/>
          <w:bCs/>
          <w:rtl/>
          <w:lang w:bidi="ar-EG"/>
        </w:rPr>
        <w:t xml:space="preserve"> </w:t>
      </w:r>
      <w:r w:rsidR="00B27B2D" w:rsidRPr="009B0802">
        <w:rPr>
          <w:rFonts w:ascii="Calibri" w:hAnsi="Calibri" w:hint="cs"/>
          <w:b/>
          <w:bCs/>
          <w:rtl/>
          <w:lang w:bidi="ar-EG"/>
        </w:rPr>
        <w:t>مايو</w:t>
      </w:r>
      <w:r w:rsidR="00B27B2D" w:rsidRPr="009B0802">
        <w:rPr>
          <w:rFonts w:ascii="Calibri" w:hAnsi="Calibri" w:hint="cs"/>
          <w:rtl/>
          <w:lang w:bidi="ar-EG"/>
        </w:rPr>
        <w:t xml:space="preserve"> </w:t>
      </w:r>
      <w:r w:rsidR="00B27B2D" w:rsidRPr="009B0802">
        <w:rPr>
          <w:rFonts w:ascii="Calibri" w:hAnsi="Calibri"/>
          <w:b/>
          <w:bCs/>
        </w:rPr>
        <w:t>2012</w:t>
      </w:r>
      <w:r w:rsidR="00B27B2D" w:rsidRPr="009B0802">
        <w:rPr>
          <w:rFonts w:ascii="Calibri" w:hAnsi="Calibri" w:hint="cs"/>
          <w:rtl/>
          <w:lang w:bidi="ar-EG"/>
        </w:rPr>
        <w:t>.</w:t>
      </w:r>
    </w:p>
    <w:p w:rsidR="0062269C" w:rsidRPr="009B0802" w:rsidRDefault="00364531" w:rsidP="000C083C">
      <w:pPr>
        <w:rPr>
          <w:rFonts w:ascii="Calibri" w:hAnsi="Calibri"/>
          <w:rtl/>
          <w:lang w:bidi="ar-EG"/>
        </w:rPr>
      </w:pPr>
      <w:proofErr w:type="gramStart"/>
      <w:r w:rsidRPr="009B0802">
        <w:rPr>
          <w:rFonts w:ascii="Calibri" w:hAnsi="Calibri"/>
          <w:lang w:bidi="ar-EG"/>
        </w:rPr>
        <w:t>1</w:t>
      </w:r>
      <w:r w:rsidR="00BB6EEE" w:rsidRPr="009B0802">
        <w:rPr>
          <w:rFonts w:ascii="Calibri" w:hAnsi="Calibri"/>
          <w:lang w:bidi="ar-EG"/>
        </w:rPr>
        <w:t>2</w:t>
      </w:r>
      <w:r w:rsidRPr="009B0802">
        <w:rPr>
          <w:rFonts w:ascii="Calibri" w:hAnsi="Calibri" w:hint="cs"/>
          <w:rtl/>
          <w:lang w:bidi="ar-EG"/>
        </w:rPr>
        <w:tab/>
      </w:r>
      <w:r w:rsidR="00280330" w:rsidRPr="009B0802">
        <w:rPr>
          <w:rFonts w:ascii="Calibri" w:hAnsi="Calibri" w:hint="cs"/>
          <w:rtl/>
          <w:lang w:bidi="ar-EG"/>
        </w:rPr>
        <w:t>كما</w:t>
      </w:r>
      <w:proofErr w:type="gramEnd"/>
      <w:r w:rsidR="00280330" w:rsidRPr="009B0802">
        <w:rPr>
          <w:rFonts w:ascii="Calibri" w:hAnsi="Calibri" w:hint="cs"/>
          <w:rtl/>
          <w:lang w:bidi="ar-EG"/>
        </w:rPr>
        <w:t xml:space="preserve"> نود أن نذكركم بأن على مواطني بعض البلدان الحصول على تأشيرة للدخول إلى سويسرا وقضاء أي وقت فيها. </w:t>
      </w:r>
      <w:r w:rsidR="00280330" w:rsidRPr="009B0802">
        <w:rPr>
          <w:rFonts w:ascii="Calibri" w:hAnsi="Calibri" w:hint="cs"/>
          <w:b/>
          <w:bCs/>
          <w:rtl/>
          <w:lang w:bidi="ar-EG"/>
        </w:rPr>
        <w:t xml:space="preserve">ويجب طلب التأشيرة قبل بدء الاجتماع بفترة لا تقل عن أربعة </w:t>
      </w:r>
      <w:r w:rsidR="00280330" w:rsidRPr="009B0802">
        <w:rPr>
          <w:rFonts w:ascii="Calibri" w:hAnsi="Calibri"/>
          <w:b/>
          <w:bCs/>
          <w:lang w:bidi="ar-EG"/>
        </w:rPr>
        <w:t>(4)</w:t>
      </w:r>
      <w:r w:rsidR="00280330" w:rsidRPr="009B0802">
        <w:rPr>
          <w:rFonts w:ascii="Calibri" w:hAnsi="Calibri" w:hint="cs"/>
          <w:b/>
          <w:bCs/>
          <w:rtl/>
          <w:lang w:bidi="ar-EG"/>
        </w:rPr>
        <w:t xml:space="preserve"> أسابيع</w:t>
      </w:r>
      <w:r w:rsidR="00280330" w:rsidRPr="009B0802">
        <w:rPr>
          <w:rFonts w:ascii="Calibri" w:hAnsi="Calibri" w:hint="cs"/>
          <w:rtl/>
          <w:lang w:bidi="ar-EG"/>
        </w:rPr>
        <w:t xml:space="preserve"> ويتم الحصول عليها من المكتب (السفارة أو القنصلية) الذي يمثل سويسرا في بلدكم، وإلا فمن أقرب مكتب لها من بلد المغادرة.</w:t>
      </w:r>
    </w:p>
    <w:p w:rsidR="008A1383" w:rsidRPr="009B0802" w:rsidRDefault="00AD22E0" w:rsidP="00AC4AF1">
      <w:pPr>
        <w:keepNext/>
        <w:keepLines/>
        <w:rPr>
          <w:rFonts w:ascii="Calibri" w:hAnsi="Calibri"/>
          <w:rtl/>
          <w:lang w:bidi="ar-EG"/>
        </w:rPr>
      </w:pPr>
      <w:r w:rsidRPr="009B0802">
        <w:rPr>
          <w:rFonts w:ascii="Calibri" w:hAnsi="Calibri" w:hint="cs"/>
          <w:rtl/>
          <w:lang w:bidi="ar-EG"/>
        </w:rPr>
        <w:lastRenderedPageBreak/>
        <w:t xml:space="preserve">وإذا واجهت </w:t>
      </w:r>
      <w:r w:rsidRPr="009B0802">
        <w:rPr>
          <w:rFonts w:ascii="Calibri" w:hAnsi="Calibri" w:hint="cs"/>
          <w:b/>
          <w:bCs/>
          <w:rtl/>
          <w:lang w:bidi="ar-EG"/>
        </w:rPr>
        <w:t>الدول الأعضاء في الاتحاد أو أعضاء القطاعات أو المنتسبون</w:t>
      </w:r>
      <w:r w:rsidRPr="009B0802">
        <w:rPr>
          <w:rFonts w:ascii="Calibri" w:hAnsi="Calibri" w:hint="cs"/>
          <w:rtl/>
          <w:lang w:bidi="ar-EG"/>
        </w:rPr>
        <w:t xml:space="preserve"> صعوبة في هذا الشأن، يمكن للاتحاد بناءً على طلب رسمي مقدم من هذه الجهات إلى مكتب تقييس الاتصالات</w:t>
      </w:r>
      <w:r w:rsidR="00FF65D0" w:rsidRPr="009B0802">
        <w:rPr>
          <w:rFonts w:ascii="Calibri" w:hAnsi="Calibri" w:hint="cs"/>
          <w:rtl/>
          <w:lang w:bidi="ar-EG"/>
        </w:rPr>
        <w:t xml:space="preserve">، الاتصال بالسلطات السويسرية المختصة لتيسير إصدار التأشيرة ولكن شريطة احترام فترة الأسابيع الأربعة المذكورة أعلاه. </w:t>
      </w:r>
      <w:r w:rsidR="00205E55" w:rsidRPr="009B0802">
        <w:rPr>
          <w:rFonts w:ascii="Calibri" w:hAnsi="Calibri" w:hint="cs"/>
          <w:rtl/>
          <w:lang w:bidi="ar-EG"/>
        </w:rPr>
        <w:t xml:space="preserve">وينبغي </w:t>
      </w:r>
      <w:r w:rsidR="008A1383" w:rsidRPr="009B0802">
        <w:rPr>
          <w:rFonts w:ascii="Calibri" w:hAnsi="Calibri" w:hint="cs"/>
          <w:rtl/>
          <w:lang w:bidi="ar-EG"/>
        </w:rPr>
        <w:t>تقديم</w:t>
      </w:r>
      <w:r w:rsidR="00205E55" w:rsidRPr="009B0802">
        <w:rPr>
          <w:rFonts w:ascii="Calibri" w:hAnsi="Calibri" w:hint="cs"/>
          <w:rtl/>
          <w:lang w:bidi="ar-EG"/>
        </w:rPr>
        <w:t xml:space="preserve"> هذا الطلب بواسطة رسالة رسمية من الإدارة أو الكيان الذي تمثلونه.</w:t>
      </w:r>
    </w:p>
    <w:p w:rsidR="00251C8D" w:rsidRPr="009B0802" w:rsidRDefault="00FF65D0" w:rsidP="00251C8D">
      <w:pPr>
        <w:keepNext/>
        <w:keepLines/>
        <w:rPr>
          <w:rFonts w:ascii="Calibri" w:hAnsi="Calibri"/>
          <w:rtl/>
        </w:rPr>
      </w:pPr>
      <w:r w:rsidRPr="009B0802">
        <w:rPr>
          <w:rFonts w:ascii="Calibri" w:hAnsi="Calibri" w:hint="cs"/>
          <w:rtl/>
          <w:lang w:bidi="ar-EG"/>
        </w:rPr>
        <w:t>وينبغي لطلبات التأشيرة أن تحدد الاسم والوظيفة وتاريخ الميلاد ورقم جواز سفر الشخص أو الأشخاص الذين يحتاجون الت</w:t>
      </w:r>
      <w:r w:rsidR="009F3AE6" w:rsidRPr="009B0802">
        <w:rPr>
          <w:rFonts w:ascii="Calibri" w:hAnsi="Calibri" w:hint="cs"/>
          <w:rtl/>
          <w:lang w:bidi="ar-EG"/>
        </w:rPr>
        <w:t>أ</w:t>
      </w:r>
      <w:r w:rsidRPr="009B0802">
        <w:rPr>
          <w:rFonts w:ascii="Calibri" w:hAnsi="Calibri" w:hint="cs"/>
          <w:rtl/>
          <w:lang w:bidi="ar-EG"/>
        </w:rPr>
        <w:t xml:space="preserve">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9B0802">
        <w:rPr>
          <w:rFonts w:ascii="Calibri" w:hAnsi="Calibri" w:hint="cs"/>
          <w:b/>
          <w:bCs/>
          <w:rtl/>
          <w:lang w:bidi="ar-EG"/>
        </w:rPr>
        <w:t>"طلب تأشيرة"</w:t>
      </w:r>
      <w:r w:rsidRPr="009B0802">
        <w:rPr>
          <w:rFonts w:ascii="Calibri" w:hAnsi="Calibri" w:hint="cs"/>
          <w:rtl/>
          <w:lang w:bidi="ar-EG"/>
        </w:rPr>
        <w:t xml:space="preserve"> بواسطة الفاكس (رقم </w:t>
      </w:r>
      <w:r w:rsidRPr="009B0802">
        <w:rPr>
          <w:rFonts w:ascii="Calibri" w:hAnsi="Calibri"/>
          <w:lang w:bidi="ar-EG"/>
        </w:rPr>
        <w:t>+41</w:t>
      </w:r>
      <w:r w:rsidR="000C083C" w:rsidRPr="009B0802">
        <w:rPr>
          <w:rFonts w:ascii="Calibri" w:hAnsi="Calibri"/>
          <w:lang w:bidi="ar-EG"/>
        </w:rPr>
        <w:t> </w:t>
      </w:r>
      <w:r w:rsidRPr="009B0802">
        <w:rPr>
          <w:rFonts w:ascii="Calibri" w:hAnsi="Calibri"/>
          <w:lang w:bidi="ar-EG"/>
        </w:rPr>
        <w:t>22</w:t>
      </w:r>
      <w:r w:rsidR="000C083C" w:rsidRPr="009B0802">
        <w:rPr>
          <w:rFonts w:ascii="Calibri" w:hAnsi="Calibri"/>
          <w:lang w:bidi="ar-EG"/>
        </w:rPr>
        <w:t> </w:t>
      </w:r>
      <w:r w:rsidRPr="009B0802">
        <w:rPr>
          <w:rFonts w:ascii="Calibri" w:hAnsi="Calibri"/>
          <w:lang w:bidi="ar-EG"/>
        </w:rPr>
        <w:t>730</w:t>
      </w:r>
      <w:r w:rsidR="000C083C" w:rsidRPr="009B0802">
        <w:rPr>
          <w:rFonts w:ascii="Calibri" w:hAnsi="Calibri"/>
          <w:lang w:bidi="ar-EG"/>
        </w:rPr>
        <w:t> </w:t>
      </w:r>
      <w:r w:rsidRPr="009B0802">
        <w:rPr>
          <w:rFonts w:ascii="Calibri" w:hAnsi="Calibri"/>
          <w:lang w:bidi="ar-EG"/>
        </w:rPr>
        <w:t>5853</w:t>
      </w:r>
      <w:r w:rsidRPr="009B0802">
        <w:rPr>
          <w:rFonts w:ascii="Calibri" w:hAnsi="Calibri" w:hint="cs"/>
          <w:rtl/>
          <w:lang w:bidi="ar-EG"/>
        </w:rPr>
        <w:t xml:space="preserve">) أو البريد الإلكتروني </w:t>
      </w:r>
      <w:r w:rsidR="003E3109" w:rsidRPr="009B0802">
        <w:rPr>
          <w:rFonts w:ascii="Calibri" w:hAnsi="Calibri"/>
          <w:lang w:bidi="ar-EG"/>
        </w:rPr>
        <w:t>(</w:t>
      </w:r>
      <w:hyperlink r:id="rId17" w:history="1">
        <w:r w:rsidRPr="009B0802">
          <w:rPr>
            <w:rFonts w:ascii="Calibri" w:hAnsi="Calibri"/>
            <w:color w:val="0000FF"/>
            <w:u w:val="single"/>
          </w:rPr>
          <w:t>tsbreg@itu.int</w:t>
        </w:r>
      </w:hyperlink>
      <w:r w:rsidR="003E3109" w:rsidRPr="009B0802">
        <w:rPr>
          <w:rFonts w:ascii="Calibri" w:hAnsi="Calibri"/>
        </w:rPr>
        <w:t>)</w:t>
      </w:r>
      <w:r w:rsidRPr="009B0802">
        <w:rPr>
          <w:rFonts w:ascii="Calibri" w:hAnsi="Calibri" w:hint="cs"/>
          <w:rtl/>
        </w:rPr>
        <w:t xml:space="preserve">. </w:t>
      </w:r>
      <w:r w:rsidR="00251C8D" w:rsidRPr="009B0802">
        <w:rPr>
          <w:rFonts w:ascii="Calibri" w:hAnsi="Calibri" w:hint="cs"/>
          <w:b/>
          <w:bCs/>
          <w:u w:val="single"/>
          <w:rtl/>
        </w:rPr>
        <w:t>ويرجى أيضاً ملاحظة أن الاتحاد لا يمكنه تقديم المساعدة سوى إلى ممثلي الدول الأعضاء في الاتحاد وأعضاء قطاعات الاتحاد والمنتسبين إليه.</w:t>
      </w:r>
    </w:p>
    <w:p w:rsidR="00FF65D0" w:rsidRPr="009B0802" w:rsidRDefault="00FF65D0" w:rsidP="00660895">
      <w:pPr>
        <w:tabs>
          <w:tab w:val="left" w:pos="3518"/>
        </w:tabs>
        <w:spacing w:before="360"/>
        <w:rPr>
          <w:rFonts w:ascii="Calibri" w:hAnsi="Calibri"/>
          <w:rtl/>
          <w:lang w:bidi="ar-EG"/>
        </w:rPr>
      </w:pPr>
      <w:r w:rsidRPr="009B0802">
        <w:rPr>
          <w:rFonts w:ascii="Calibri" w:hAnsi="Calibri" w:hint="cs"/>
          <w:rtl/>
          <w:lang w:bidi="ar-EG"/>
        </w:rPr>
        <w:t>وتفضلوا بقبول فائق التقدير والاحترام.</w:t>
      </w:r>
    </w:p>
    <w:tbl>
      <w:tblPr>
        <w:bidiVisual/>
        <w:tblW w:w="0" w:type="auto"/>
        <w:tblLook w:val="01E0" w:firstRow="1" w:lastRow="1" w:firstColumn="1" w:lastColumn="1" w:noHBand="0" w:noVBand="0"/>
      </w:tblPr>
      <w:tblGrid>
        <w:gridCol w:w="4924"/>
        <w:gridCol w:w="4925"/>
      </w:tblGrid>
      <w:tr w:rsidR="00F10986" w:rsidRPr="009B0802" w:rsidTr="008C3D03">
        <w:tc>
          <w:tcPr>
            <w:tcW w:w="4924" w:type="dxa"/>
          </w:tcPr>
          <w:p w:rsidR="006D7085" w:rsidRPr="009B0802" w:rsidRDefault="006D7085" w:rsidP="006D7085">
            <w:pPr>
              <w:spacing w:before="720"/>
              <w:jc w:val="left"/>
              <w:rPr>
                <w:rFonts w:ascii="Calibri" w:hAnsi="Calibri"/>
                <w:rtl/>
                <w:lang w:bidi="ar-EG"/>
              </w:rPr>
            </w:pPr>
            <w:r w:rsidRPr="009B0802">
              <w:rPr>
                <w:rFonts w:ascii="Calibri" w:hAnsi="Calibri" w:hint="cs"/>
                <w:lang w:bidi="ar-EG"/>
              </w:rPr>
              <w:t>]</w:t>
            </w:r>
            <w:r w:rsidRPr="009B0802">
              <w:rPr>
                <w:rFonts w:ascii="Calibri" w:hAnsi="Calibri" w:hint="cs"/>
                <w:rtl/>
                <w:lang w:bidi="ar-EG"/>
              </w:rPr>
              <w:t>الأصل عليه توقيع</w:t>
            </w:r>
            <w:r w:rsidRPr="009B0802">
              <w:rPr>
                <w:rFonts w:ascii="Calibri" w:hAnsi="Calibri" w:hint="cs"/>
                <w:lang w:bidi="ar-EG"/>
              </w:rPr>
              <w:t>[</w:t>
            </w:r>
          </w:p>
          <w:p w:rsidR="00F10986" w:rsidRPr="009B0802" w:rsidRDefault="00F10986" w:rsidP="006D7085">
            <w:pPr>
              <w:spacing w:before="1440"/>
              <w:jc w:val="left"/>
              <w:rPr>
                <w:rFonts w:ascii="Calibri" w:hAnsi="Calibri"/>
                <w:lang w:bidi="ar-EG"/>
              </w:rPr>
            </w:pPr>
            <w:bookmarkStart w:id="0" w:name="_GoBack"/>
            <w:bookmarkEnd w:id="0"/>
            <w:r w:rsidRPr="009B0802">
              <w:rPr>
                <w:rFonts w:ascii="Calibri" w:hAnsi="Calibri" w:hint="cs"/>
                <w:rtl/>
                <w:lang w:bidi="ar-EG"/>
              </w:rPr>
              <w:t>مالكو</w:t>
            </w:r>
            <w:r w:rsidR="0072466A" w:rsidRPr="009B0802">
              <w:rPr>
                <w:rFonts w:ascii="Calibri" w:hAnsi="Calibri" w:hint="cs"/>
                <w:rtl/>
                <w:lang w:bidi="ar-EG"/>
              </w:rPr>
              <w:t>ل</w:t>
            </w:r>
            <w:r w:rsidRPr="009B0802">
              <w:rPr>
                <w:rFonts w:ascii="Calibri" w:hAnsi="Calibri" w:hint="cs"/>
                <w:rtl/>
                <w:lang w:bidi="ar-EG"/>
              </w:rPr>
              <w:t>م جونسون</w:t>
            </w:r>
            <w:r w:rsidR="00121725" w:rsidRPr="009B0802">
              <w:rPr>
                <w:rFonts w:ascii="Calibri" w:hAnsi="Calibri"/>
                <w:rtl/>
                <w:lang w:bidi="ar-EG"/>
              </w:rPr>
              <w:br/>
            </w:r>
            <w:r w:rsidRPr="009B0802">
              <w:rPr>
                <w:rFonts w:ascii="Calibri" w:hAnsi="Calibri" w:hint="cs"/>
                <w:rtl/>
                <w:lang w:bidi="ar-EG"/>
              </w:rPr>
              <w:t>مدير مكتب تقييس الاتصالات</w:t>
            </w:r>
            <w:r w:rsidR="003C5F75" w:rsidRPr="009B0802">
              <w:rPr>
                <w:rFonts w:ascii="Calibri" w:hAnsi="Calibri" w:hint="cs"/>
                <w:rtl/>
                <w:lang w:bidi="ar-EG"/>
              </w:rPr>
              <w:t xml:space="preserve"> </w:t>
            </w:r>
            <w:r w:rsidR="003C5F75" w:rsidRPr="009B0802">
              <w:rPr>
                <w:rFonts w:ascii="Calibri" w:hAnsi="Calibri"/>
                <w:lang w:bidi="ar-EG"/>
              </w:rPr>
              <w:t>(TSB)</w:t>
            </w:r>
          </w:p>
        </w:tc>
        <w:tc>
          <w:tcPr>
            <w:tcW w:w="4925" w:type="dxa"/>
          </w:tcPr>
          <w:p w:rsidR="006D7085" w:rsidRPr="009B0802" w:rsidRDefault="006D7085" w:rsidP="006D7085">
            <w:pPr>
              <w:spacing w:before="720"/>
              <w:jc w:val="left"/>
              <w:rPr>
                <w:rFonts w:ascii="Calibri" w:hAnsi="Calibri"/>
                <w:rtl/>
                <w:lang w:bidi="ar-EG"/>
              </w:rPr>
            </w:pPr>
            <w:r w:rsidRPr="009B0802">
              <w:rPr>
                <w:rFonts w:ascii="Calibri" w:hAnsi="Calibri" w:hint="cs"/>
                <w:lang w:bidi="ar-EG"/>
              </w:rPr>
              <w:t>]</w:t>
            </w:r>
            <w:r w:rsidRPr="009B0802">
              <w:rPr>
                <w:rFonts w:ascii="Calibri" w:hAnsi="Calibri" w:hint="cs"/>
                <w:rtl/>
                <w:lang w:bidi="ar-EG"/>
              </w:rPr>
              <w:t>الأصل عليه توقيع</w:t>
            </w:r>
            <w:r w:rsidRPr="009B0802">
              <w:rPr>
                <w:rFonts w:ascii="Calibri" w:hAnsi="Calibri" w:hint="cs"/>
                <w:lang w:bidi="ar-EG"/>
              </w:rPr>
              <w:t>[</w:t>
            </w:r>
          </w:p>
          <w:p w:rsidR="00F10986" w:rsidRPr="009B0802" w:rsidRDefault="00455380" w:rsidP="006D7085">
            <w:pPr>
              <w:spacing w:before="1440"/>
              <w:jc w:val="left"/>
              <w:rPr>
                <w:rFonts w:ascii="Calibri" w:hAnsi="Calibri"/>
                <w:lang w:bidi="ar-EG"/>
              </w:rPr>
            </w:pPr>
            <w:r w:rsidRPr="009B0802">
              <w:rPr>
                <w:rFonts w:ascii="Calibri" w:hAnsi="Calibri" w:hint="cs"/>
                <w:rtl/>
                <w:lang w:bidi="ar-EG"/>
              </w:rPr>
              <w:t>براهيما سانو</w:t>
            </w:r>
            <w:r w:rsidR="00121725" w:rsidRPr="009B0802">
              <w:rPr>
                <w:rFonts w:ascii="Calibri" w:hAnsi="Calibri"/>
                <w:rtl/>
                <w:lang w:bidi="ar-EG"/>
              </w:rPr>
              <w:br/>
            </w:r>
            <w:r w:rsidR="00F10986" w:rsidRPr="009B0802">
              <w:rPr>
                <w:rFonts w:ascii="Calibri" w:hAnsi="Calibri" w:hint="cs"/>
                <w:rtl/>
                <w:lang w:bidi="ar-EG"/>
              </w:rPr>
              <w:t>مدير مكتب تنمية الاتصالات</w:t>
            </w:r>
            <w:r w:rsidR="003C5F75" w:rsidRPr="009B0802">
              <w:rPr>
                <w:rFonts w:ascii="Calibri" w:hAnsi="Calibri" w:hint="cs"/>
                <w:rtl/>
                <w:lang w:bidi="ar-EG"/>
              </w:rPr>
              <w:t xml:space="preserve"> </w:t>
            </w:r>
            <w:r w:rsidR="003C5F75" w:rsidRPr="009B0802">
              <w:rPr>
                <w:rFonts w:ascii="Calibri" w:hAnsi="Calibri"/>
                <w:lang w:bidi="ar-EG"/>
              </w:rPr>
              <w:t>(BDT)</w:t>
            </w:r>
          </w:p>
        </w:tc>
      </w:tr>
    </w:tbl>
    <w:p w:rsidR="00E17845" w:rsidRPr="009B0802" w:rsidRDefault="0062269C" w:rsidP="00691C85">
      <w:pPr>
        <w:spacing w:before="1200"/>
        <w:jc w:val="left"/>
        <w:rPr>
          <w:rFonts w:ascii="Calibri" w:hAnsi="Calibri"/>
          <w:sz w:val="24"/>
          <w:szCs w:val="20"/>
          <w:lang w:bidi="ar-EG"/>
        </w:rPr>
      </w:pPr>
      <w:r w:rsidRPr="009B0802">
        <w:rPr>
          <w:rFonts w:ascii="Calibri" w:hAnsi="Calibri" w:hint="cs"/>
          <w:b/>
          <w:bCs/>
          <w:rtl/>
          <w:lang w:bidi="ar-EG"/>
        </w:rPr>
        <w:t xml:space="preserve">الملحقات: </w:t>
      </w:r>
      <w:r w:rsidR="00691C85" w:rsidRPr="009B0802">
        <w:rPr>
          <w:rFonts w:ascii="Calibri" w:hAnsi="Calibri"/>
          <w:lang w:bidi="ar-EG"/>
        </w:rPr>
        <w:t>3</w:t>
      </w:r>
    </w:p>
    <w:p w:rsidR="00FB3280" w:rsidRDefault="00FB3280" w:rsidP="00691C85">
      <w:pPr>
        <w:spacing w:before="1200"/>
        <w:jc w:val="left"/>
        <w:rPr>
          <w:rFonts w:ascii="Calibri" w:hAnsi="Calibri"/>
          <w:sz w:val="24"/>
          <w:szCs w:val="20"/>
          <w:lang w:bidi="ar-EG"/>
        </w:rPr>
      </w:pPr>
      <w:r>
        <w:rPr>
          <w:rFonts w:ascii="Calibri" w:hAnsi="Calibri"/>
          <w:sz w:val="24"/>
          <w:szCs w:val="20"/>
          <w:lang w:bidi="ar-EG"/>
        </w:rPr>
        <w:br w:type="page"/>
      </w:r>
    </w:p>
    <w:p w:rsidR="00FB3280" w:rsidRPr="00FB3280" w:rsidRDefault="00FB3280" w:rsidP="00FB3280">
      <w:pPr>
        <w:tabs>
          <w:tab w:val="center" w:pos="4962"/>
        </w:tabs>
        <w:bidi w:val="0"/>
        <w:spacing w:line="240" w:lineRule="atLeast"/>
        <w:jc w:val="center"/>
        <w:rPr>
          <w:rFonts w:ascii="Calibri" w:eastAsia="SimSun" w:hAnsi="Calibri" w:cs="Calibri"/>
          <w:szCs w:val="22"/>
          <w:lang w:val="en-GB"/>
        </w:rPr>
      </w:pPr>
      <w:r w:rsidRPr="00FB3280">
        <w:rPr>
          <w:rFonts w:ascii="Calibri" w:eastAsia="SimSun" w:hAnsi="Calibri" w:cs="Calibri"/>
          <w:b/>
          <w:bCs/>
          <w:sz w:val="24"/>
          <w:szCs w:val="24"/>
        </w:rPr>
        <w:lastRenderedPageBreak/>
        <w:t xml:space="preserve">ANNEX </w:t>
      </w:r>
      <w:proofErr w:type="gramStart"/>
      <w:r w:rsidRPr="00FB3280">
        <w:rPr>
          <w:rFonts w:ascii="Calibri" w:eastAsia="SimSun" w:hAnsi="Calibri" w:cs="Calibri"/>
          <w:b/>
          <w:bCs/>
          <w:sz w:val="24"/>
          <w:szCs w:val="24"/>
        </w:rPr>
        <w:t>1</w:t>
      </w:r>
      <w:proofErr w:type="gramEnd"/>
      <w:r w:rsidRPr="00FB3280">
        <w:rPr>
          <w:rFonts w:ascii="Calibri" w:eastAsia="SimSun" w:hAnsi="Calibri" w:cs="Calibri"/>
          <w:b/>
          <w:bCs/>
          <w:sz w:val="24"/>
          <w:szCs w:val="24"/>
        </w:rPr>
        <w:br/>
      </w:r>
      <w:r w:rsidRPr="00FB3280">
        <w:rPr>
          <w:rFonts w:ascii="Calibri" w:eastAsia="SimSun" w:hAnsi="Calibri" w:cs="Calibri"/>
          <w:szCs w:val="22"/>
          <w:lang w:val="en-GB"/>
        </w:rPr>
        <w:t xml:space="preserve">(to TSB Circular </w:t>
      </w:r>
      <w:r w:rsidRPr="00FB3280">
        <w:rPr>
          <w:rFonts w:ascii="Calibri" w:eastAsia="SimSun" w:hAnsi="Calibri" w:cs="Calibri"/>
          <w:szCs w:val="22"/>
          <w:lang w:val="en-GB" w:eastAsia="zh-CN"/>
        </w:rPr>
        <w:t>259</w:t>
      </w:r>
      <w:r w:rsidRPr="00FB3280">
        <w:rPr>
          <w:rFonts w:ascii="Calibri" w:eastAsia="SimSun" w:hAnsi="Calibri" w:cs="Calibri"/>
          <w:szCs w:val="22"/>
          <w:lang w:val="en-GB"/>
        </w:rPr>
        <w:t xml:space="preserve"> – BDT/</w:t>
      </w:r>
      <w:r w:rsidRPr="00FB3280">
        <w:rPr>
          <w:rFonts w:ascii="Calibri" w:eastAsia="SimSun" w:hAnsi="Calibri" w:cs="Calibri"/>
          <w:szCs w:val="22"/>
          <w:lang w:val="en-GB" w:eastAsia="zh-CN"/>
        </w:rPr>
        <w:t>IEE</w:t>
      </w:r>
      <w:r w:rsidRPr="00FB3280">
        <w:rPr>
          <w:rFonts w:ascii="Calibri" w:eastAsia="SimSun" w:hAnsi="Calibri" w:cs="Calibri"/>
          <w:szCs w:val="22"/>
          <w:lang w:val="en-GB"/>
        </w:rPr>
        <w:t>/CYB/Circular/</w:t>
      </w:r>
      <w:r w:rsidRPr="00FB3280">
        <w:rPr>
          <w:rFonts w:ascii="Calibri" w:eastAsia="SimSun" w:hAnsi="Calibri" w:cs="Calibri"/>
          <w:szCs w:val="22"/>
          <w:lang w:val="en-GB" w:eastAsia="zh-CN"/>
        </w:rPr>
        <w:t>11</w:t>
      </w:r>
      <w:r w:rsidRPr="00FB3280">
        <w:rPr>
          <w:rFonts w:ascii="Calibri" w:eastAsia="SimSun" w:hAnsi="Calibri" w:cs="Calibri"/>
          <w:szCs w:val="22"/>
          <w:lang w:val="en-GB"/>
        </w:rPr>
        <w:t>)</w:t>
      </w:r>
    </w:p>
    <w:p w:rsidR="00FB3280" w:rsidRPr="00FB3280" w:rsidRDefault="00FB3280" w:rsidP="00FB3280">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ascii="Calibri" w:eastAsia="SimSun" w:hAnsi="Calibri" w:cs="Calibri"/>
          <w:b/>
          <w:bCs/>
          <w:caps/>
          <w:szCs w:val="22"/>
          <w:lang w:val="en-GB"/>
        </w:rPr>
      </w:pPr>
    </w:p>
    <w:p w:rsidR="00FB3280" w:rsidRPr="00FB3280" w:rsidRDefault="00FB3280" w:rsidP="00FB3280">
      <w:pPr>
        <w:tabs>
          <w:tab w:val="left" w:pos="567"/>
          <w:tab w:val="left" w:pos="1134"/>
          <w:tab w:val="left" w:pos="1701"/>
          <w:tab w:val="left" w:pos="2268"/>
          <w:tab w:val="left" w:pos="2835"/>
        </w:tabs>
        <w:overflowPunct w:val="0"/>
        <w:autoSpaceDE w:val="0"/>
        <w:autoSpaceDN w:val="0"/>
        <w:bidi w:val="0"/>
        <w:adjustRightInd w:val="0"/>
        <w:spacing w:before="240" w:line="240" w:lineRule="auto"/>
        <w:jc w:val="center"/>
        <w:textAlignment w:val="baseline"/>
        <w:rPr>
          <w:rFonts w:ascii="Calibri" w:eastAsia="SimSun" w:hAnsi="Calibri" w:cs="Calibri"/>
          <w:b/>
          <w:bCs/>
          <w:caps/>
          <w:szCs w:val="22"/>
          <w:lang w:val="en-GB"/>
        </w:rPr>
      </w:pPr>
      <w:r w:rsidRPr="00FB3280">
        <w:rPr>
          <w:rFonts w:ascii="Calibri" w:eastAsia="SimSun" w:hAnsi="Calibri" w:cs="Calibri"/>
          <w:b/>
          <w:bCs/>
          <w:caps/>
          <w:szCs w:val="22"/>
          <w:lang w:val="en-GB"/>
        </w:rPr>
        <w:t>Draft Agenda of IPv6 Group</w:t>
      </w:r>
      <w:r w:rsidRPr="00FB3280">
        <w:rPr>
          <w:rFonts w:ascii="Calibri" w:eastAsia="SimSun" w:hAnsi="Calibri" w:cs="Calibri"/>
          <w:b/>
          <w:bCs/>
          <w:caps/>
          <w:szCs w:val="22"/>
          <w:lang w:val="en-GB" w:eastAsia="zh-CN"/>
        </w:rPr>
        <w:t>’s</w:t>
      </w:r>
      <w:r w:rsidRPr="00FB3280">
        <w:rPr>
          <w:rFonts w:ascii="Calibri" w:eastAsia="SimSun" w:hAnsi="Calibri" w:cs="Calibri"/>
          <w:b/>
          <w:bCs/>
          <w:caps/>
          <w:szCs w:val="22"/>
          <w:lang w:val="en-GB"/>
        </w:rPr>
        <w:t xml:space="preserve"> </w:t>
      </w:r>
      <w:r w:rsidRPr="00FB3280">
        <w:rPr>
          <w:rFonts w:ascii="Calibri" w:eastAsia="SimSun" w:hAnsi="Calibri" w:cs="Calibri"/>
          <w:b/>
          <w:bCs/>
          <w:caps/>
          <w:szCs w:val="22"/>
          <w:lang w:val="en-GB" w:eastAsia="zh-CN"/>
        </w:rPr>
        <w:t>4</w:t>
      </w:r>
      <w:r w:rsidRPr="00FB3280">
        <w:rPr>
          <w:rFonts w:ascii="Calibri" w:eastAsia="SimSun" w:hAnsi="Calibri" w:cs="Calibri"/>
          <w:b/>
          <w:bCs/>
          <w:caps/>
          <w:szCs w:val="22"/>
          <w:vertAlign w:val="superscript"/>
          <w:lang w:val="en-GB" w:eastAsia="zh-CN"/>
        </w:rPr>
        <w:t>th</w:t>
      </w:r>
      <w:r w:rsidRPr="00FB3280">
        <w:rPr>
          <w:rFonts w:ascii="Calibri" w:eastAsia="SimSun" w:hAnsi="Calibri" w:cs="Calibri"/>
          <w:b/>
          <w:bCs/>
          <w:caps/>
          <w:szCs w:val="22"/>
          <w:lang w:val="en-GB"/>
        </w:rPr>
        <w:t xml:space="preserve"> meeting</w:t>
      </w:r>
    </w:p>
    <w:p w:rsidR="00FB3280" w:rsidRPr="00FB3280" w:rsidRDefault="00FB3280" w:rsidP="00FB3280">
      <w:pPr>
        <w:tabs>
          <w:tab w:val="left" w:pos="794"/>
          <w:tab w:val="left" w:pos="1191"/>
          <w:tab w:val="left" w:pos="1588"/>
          <w:tab w:val="left" w:pos="1985"/>
        </w:tabs>
        <w:bidi w:val="0"/>
        <w:spacing w:line="240" w:lineRule="auto"/>
        <w:jc w:val="center"/>
        <w:rPr>
          <w:rFonts w:ascii="Calibri" w:eastAsia="SimSun" w:hAnsi="Calibri" w:cs="Calibri"/>
          <w:b/>
          <w:bCs/>
          <w:szCs w:val="22"/>
          <w:lang w:val="en-GB"/>
        </w:rPr>
      </w:pPr>
      <w:r w:rsidRPr="00FB3280">
        <w:rPr>
          <w:rFonts w:ascii="Calibri" w:eastAsia="SimSun" w:hAnsi="Calibri" w:cs="Calibri"/>
          <w:b/>
          <w:bCs/>
          <w:szCs w:val="22"/>
          <w:lang w:val="en-GB" w:eastAsia="zh-CN"/>
        </w:rPr>
        <w:t>Geneva, 12</w:t>
      </w:r>
      <w:r w:rsidRPr="00FB3280">
        <w:rPr>
          <w:rFonts w:ascii="Calibri" w:eastAsia="SimSun" w:hAnsi="Calibri" w:cs="Calibri"/>
          <w:b/>
          <w:bCs/>
          <w:szCs w:val="22"/>
          <w:lang w:val="en-GB"/>
        </w:rPr>
        <w:t xml:space="preserve"> </w:t>
      </w:r>
      <w:r w:rsidRPr="00FB3280">
        <w:rPr>
          <w:rFonts w:ascii="Calibri" w:eastAsia="SimSun" w:hAnsi="Calibri" w:cs="Calibri"/>
          <w:b/>
          <w:bCs/>
          <w:szCs w:val="22"/>
          <w:lang w:val="en-GB" w:eastAsia="zh-CN"/>
        </w:rPr>
        <w:t>June</w:t>
      </w:r>
      <w:r w:rsidRPr="00FB3280">
        <w:rPr>
          <w:rFonts w:ascii="Calibri" w:eastAsia="SimSun" w:hAnsi="Calibri" w:cs="Calibri"/>
          <w:b/>
          <w:bCs/>
          <w:szCs w:val="22"/>
          <w:lang w:val="en-GB"/>
        </w:rPr>
        <w:t xml:space="preserve"> 201</w:t>
      </w:r>
      <w:r w:rsidRPr="00FB3280">
        <w:rPr>
          <w:rFonts w:ascii="Calibri" w:eastAsia="SimSun" w:hAnsi="Calibri" w:cs="Calibri"/>
          <w:b/>
          <w:bCs/>
          <w:szCs w:val="22"/>
          <w:lang w:val="en-GB" w:eastAsia="zh-CN"/>
        </w:rPr>
        <w:t>2</w:t>
      </w:r>
    </w:p>
    <w:p w:rsidR="00FB3280" w:rsidRPr="00FB3280" w:rsidRDefault="00FB3280" w:rsidP="00FB3280">
      <w:pPr>
        <w:tabs>
          <w:tab w:val="center" w:pos="4962"/>
        </w:tabs>
        <w:bidi w:val="0"/>
        <w:spacing w:line="240" w:lineRule="atLeast"/>
        <w:ind w:left="567"/>
        <w:jc w:val="center"/>
        <w:rPr>
          <w:rFonts w:ascii="Calibri" w:eastAsia="SimSun" w:hAnsi="Calibri" w:cs="Calibri"/>
          <w:szCs w:val="22"/>
          <w:lang w:val="en-GB"/>
        </w:rPr>
      </w:pPr>
    </w:p>
    <w:p w:rsidR="00FB3280" w:rsidRPr="00FB3280" w:rsidRDefault="00FB3280" w:rsidP="00FB3280">
      <w:pPr>
        <w:tabs>
          <w:tab w:val="center" w:pos="4962"/>
        </w:tabs>
        <w:bidi w:val="0"/>
        <w:spacing w:line="240" w:lineRule="atLeast"/>
        <w:ind w:left="567"/>
        <w:jc w:val="center"/>
        <w:rPr>
          <w:rFonts w:ascii="Calibri" w:eastAsia="SimSun" w:hAnsi="Calibri" w:cs="Calibri"/>
          <w:szCs w:val="22"/>
          <w:lang w:val="en-GB"/>
        </w:rPr>
      </w:pPr>
    </w:p>
    <w:p w:rsidR="00FB3280" w:rsidRPr="00FB3280" w:rsidRDefault="00FB3280" w:rsidP="00FB3280">
      <w:pPr>
        <w:tabs>
          <w:tab w:val="center" w:pos="4962"/>
        </w:tabs>
        <w:bidi w:val="0"/>
        <w:spacing w:line="240" w:lineRule="atLeast"/>
        <w:ind w:left="567"/>
        <w:jc w:val="center"/>
        <w:rPr>
          <w:rFonts w:ascii="Calibri" w:eastAsia="SimSun" w:hAnsi="Calibri" w:cs="Calibri"/>
          <w:szCs w:val="22"/>
          <w:lang w:val="en-GB"/>
        </w:rPr>
      </w:pP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color w:val="000000"/>
          <w:szCs w:val="22"/>
          <w:lang w:val="en-GB"/>
        </w:rPr>
      </w:pPr>
      <w:r w:rsidRPr="00FB3280">
        <w:rPr>
          <w:rFonts w:ascii="Calibri" w:eastAsia="SimSun" w:hAnsi="Calibri" w:cs="Calibri"/>
          <w:color w:val="000000"/>
          <w:szCs w:val="22"/>
          <w:lang w:val="en-GB"/>
        </w:rPr>
        <w:t xml:space="preserve">Opening </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color w:val="000000"/>
          <w:szCs w:val="22"/>
          <w:lang w:val="en-GB"/>
        </w:rPr>
      </w:pPr>
      <w:r w:rsidRPr="00FB3280">
        <w:rPr>
          <w:rFonts w:ascii="Calibri" w:eastAsia="SimSun" w:hAnsi="Calibri" w:cs="Calibri"/>
          <w:color w:val="000000"/>
          <w:szCs w:val="22"/>
          <w:lang w:val="en-GB"/>
        </w:rPr>
        <w:t>Adoption of the Agenda</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szCs w:val="22"/>
          <w:lang w:val="en-GB"/>
        </w:rPr>
      </w:pPr>
      <w:r w:rsidRPr="00FB3280">
        <w:rPr>
          <w:rFonts w:ascii="Calibri" w:eastAsia="SimSun" w:hAnsi="Calibri" w:cs="Calibri"/>
          <w:szCs w:val="22"/>
          <w:lang w:val="en-GB"/>
        </w:rPr>
        <w:t>Adoption of the time management plan</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szCs w:val="22"/>
          <w:lang w:val="en-GB"/>
        </w:rPr>
      </w:pPr>
      <w:r w:rsidRPr="00FB3280">
        <w:rPr>
          <w:rFonts w:ascii="Calibri" w:eastAsia="SimSun" w:hAnsi="Calibri" w:cs="Calibri"/>
          <w:szCs w:val="22"/>
          <w:lang w:val="en-GB"/>
        </w:rPr>
        <w:t>Introduction of input documents</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szCs w:val="22"/>
          <w:lang w:val="en-GB"/>
        </w:rPr>
      </w:pPr>
      <w:r w:rsidRPr="00FB3280">
        <w:rPr>
          <w:rFonts w:ascii="Calibri" w:eastAsia="SimSun" w:hAnsi="Calibri" w:cs="Calibri"/>
          <w:szCs w:val="22"/>
          <w:lang w:val="en-GB"/>
        </w:rPr>
        <w:t>Discussions</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color w:val="000000"/>
          <w:szCs w:val="22"/>
          <w:lang w:val="en-GB"/>
        </w:rPr>
      </w:pPr>
      <w:r w:rsidRPr="00FB3280">
        <w:rPr>
          <w:rFonts w:ascii="Calibri" w:eastAsia="SimSun" w:hAnsi="Calibri" w:cs="Calibri"/>
          <w:color w:val="000000"/>
          <w:szCs w:val="22"/>
          <w:lang w:val="en-GB"/>
        </w:rPr>
        <w:t>Future meetings</w:t>
      </w:r>
    </w:p>
    <w:p w:rsidR="00FB3280" w:rsidRPr="00FB3280" w:rsidRDefault="00FB3280" w:rsidP="00FB3280">
      <w:pPr>
        <w:numPr>
          <w:ilvl w:val="0"/>
          <w:numId w:val="1"/>
        </w:numPr>
        <w:tabs>
          <w:tab w:val="left" w:pos="794"/>
          <w:tab w:val="left" w:pos="1191"/>
          <w:tab w:val="left" w:pos="1588"/>
          <w:tab w:val="left" w:pos="1985"/>
          <w:tab w:val="center" w:pos="4962"/>
        </w:tabs>
        <w:bidi w:val="0"/>
        <w:spacing w:after="120" w:line="480" w:lineRule="auto"/>
        <w:jc w:val="left"/>
        <w:rPr>
          <w:rFonts w:ascii="Calibri" w:eastAsia="SimSun" w:hAnsi="Calibri" w:cs="Calibri"/>
          <w:szCs w:val="22"/>
          <w:lang w:val="en-GB"/>
        </w:rPr>
      </w:pPr>
      <w:r w:rsidRPr="00FB3280">
        <w:rPr>
          <w:rFonts w:ascii="Calibri" w:eastAsia="SimSun" w:hAnsi="Calibri" w:cs="Calibri"/>
          <w:szCs w:val="22"/>
          <w:lang w:val="en-GB" w:eastAsia="ru-RU"/>
        </w:rPr>
        <w:t>Other Business</w:t>
      </w:r>
      <w:r w:rsidRPr="00FB3280">
        <w:rPr>
          <w:rFonts w:ascii="Calibri" w:eastAsia="SimSun" w:hAnsi="Calibri" w:cs="Calibri"/>
          <w:szCs w:val="22"/>
          <w:lang w:val="en-GB"/>
        </w:rPr>
        <w:t xml:space="preserve"> </w:t>
      </w:r>
    </w:p>
    <w:p w:rsidR="00FB3280" w:rsidRDefault="00FB3280" w:rsidP="00691C85">
      <w:pPr>
        <w:spacing w:before="1200"/>
        <w:jc w:val="left"/>
        <w:rPr>
          <w:rFonts w:ascii="Calibri" w:hAnsi="Calibri"/>
          <w:sz w:val="24"/>
          <w:szCs w:val="20"/>
          <w:rtl/>
          <w:lang w:bidi="ar-EG"/>
        </w:rPr>
        <w:sectPr w:rsidR="00FB3280" w:rsidSect="00FB3280">
          <w:headerReference w:type="default" r:id="rId18"/>
          <w:footerReference w:type="default" r:id="rId19"/>
          <w:footerReference w:type="first" r:id="rId20"/>
          <w:pgSz w:w="11901" w:h="16840" w:code="9"/>
          <w:pgMar w:top="1418" w:right="1134" w:bottom="1134" w:left="1134" w:header="567" w:footer="567" w:gutter="0"/>
          <w:paperSrc w:first="15" w:other="15"/>
          <w:cols w:space="720"/>
          <w:titlePg/>
          <w:docGrid w:linePitch="360"/>
        </w:sectPr>
      </w:pPr>
    </w:p>
    <w:p w:rsidR="00FB3280" w:rsidRPr="00FB3280" w:rsidRDefault="00FB3280" w:rsidP="00FB3280">
      <w:pPr>
        <w:tabs>
          <w:tab w:val="center" w:pos="4962"/>
        </w:tabs>
        <w:bidi w:val="0"/>
        <w:spacing w:before="0" w:line="240" w:lineRule="atLeast"/>
        <w:jc w:val="center"/>
        <w:rPr>
          <w:rFonts w:eastAsia="SimSun" w:cs="Times New Roman"/>
          <w:sz w:val="24"/>
          <w:szCs w:val="20"/>
        </w:rPr>
      </w:pPr>
    </w:p>
    <w:p w:rsidR="00FB3280" w:rsidRPr="00FB3280" w:rsidRDefault="00FB3280" w:rsidP="00FB3280">
      <w:pPr>
        <w:tabs>
          <w:tab w:val="center" w:pos="4962"/>
        </w:tabs>
        <w:bidi w:val="0"/>
        <w:spacing w:before="0" w:line="240" w:lineRule="atLeast"/>
        <w:jc w:val="center"/>
        <w:rPr>
          <w:rFonts w:ascii="Calibri" w:eastAsia="SimSun" w:hAnsi="Calibri" w:cs="Calibri"/>
          <w:b/>
          <w:bCs/>
          <w:sz w:val="24"/>
          <w:szCs w:val="20"/>
          <w:lang w:eastAsia="zh-CN"/>
        </w:rPr>
      </w:pPr>
      <w:r w:rsidRPr="00FB3280">
        <w:rPr>
          <w:rFonts w:ascii="Calibri" w:eastAsia="SimSun" w:hAnsi="Calibri" w:cs="Calibri"/>
          <w:b/>
          <w:bCs/>
          <w:sz w:val="24"/>
          <w:szCs w:val="20"/>
        </w:rPr>
        <w:t xml:space="preserve">ANNEX </w:t>
      </w:r>
      <w:proofErr w:type="gramStart"/>
      <w:r w:rsidRPr="00FB3280">
        <w:rPr>
          <w:rFonts w:ascii="Calibri" w:eastAsia="SimSun" w:hAnsi="Calibri" w:cs="Calibri"/>
          <w:b/>
          <w:bCs/>
          <w:sz w:val="24"/>
          <w:szCs w:val="20"/>
          <w:lang w:eastAsia="zh-CN"/>
        </w:rPr>
        <w:t>2</w:t>
      </w:r>
      <w:proofErr w:type="gramEnd"/>
    </w:p>
    <w:p w:rsidR="00FB3280" w:rsidRPr="00FB3280" w:rsidRDefault="00FB3280" w:rsidP="00FB3280">
      <w:pPr>
        <w:tabs>
          <w:tab w:val="center" w:pos="4962"/>
        </w:tabs>
        <w:bidi w:val="0"/>
        <w:spacing w:line="240" w:lineRule="atLeast"/>
        <w:jc w:val="center"/>
        <w:rPr>
          <w:rFonts w:ascii="Calibri" w:eastAsia="SimSun" w:hAnsi="Calibri" w:cs="Calibri"/>
          <w:sz w:val="24"/>
          <w:szCs w:val="20"/>
          <w:lang w:val="en-GB"/>
        </w:rPr>
      </w:pPr>
      <w:r w:rsidRPr="00FB3280">
        <w:rPr>
          <w:rFonts w:ascii="Calibri" w:eastAsia="SimSun" w:hAnsi="Calibri" w:cs="Calibri"/>
          <w:sz w:val="24"/>
          <w:szCs w:val="20"/>
          <w:lang w:val="en-GB"/>
        </w:rPr>
        <w:t>(</w:t>
      </w:r>
      <w:proofErr w:type="gramStart"/>
      <w:r w:rsidRPr="00FB3280">
        <w:rPr>
          <w:rFonts w:ascii="Calibri" w:eastAsia="SimSun" w:hAnsi="Calibri" w:cs="Calibri"/>
          <w:sz w:val="24"/>
          <w:szCs w:val="20"/>
          <w:lang w:val="en-GB"/>
        </w:rPr>
        <w:t>to</w:t>
      </w:r>
      <w:proofErr w:type="gramEnd"/>
      <w:r w:rsidRPr="00FB3280">
        <w:rPr>
          <w:rFonts w:ascii="Calibri" w:eastAsia="SimSun" w:hAnsi="Calibri" w:cs="Calibri"/>
          <w:sz w:val="24"/>
          <w:szCs w:val="20"/>
          <w:lang w:val="en-GB"/>
        </w:rPr>
        <w:t xml:space="preserve"> TSB Circular </w:t>
      </w:r>
      <w:r w:rsidRPr="00FB3280">
        <w:rPr>
          <w:rFonts w:ascii="Calibri" w:eastAsia="SimSun" w:hAnsi="Calibri" w:cs="Calibri"/>
          <w:sz w:val="24"/>
          <w:szCs w:val="20"/>
          <w:lang w:val="en-GB" w:eastAsia="zh-CN"/>
        </w:rPr>
        <w:t>259</w:t>
      </w:r>
      <w:r w:rsidRPr="00FB3280">
        <w:rPr>
          <w:rFonts w:ascii="Calibri" w:eastAsia="SimSun" w:hAnsi="Calibri" w:cs="Calibri"/>
          <w:sz w:val="24"/>
          <w:szCs w:val="20"/>
          <w:lang w:val="en-GB"/>
        </w:rPr>
        <w:t>– BDT/</w:t>
      </w:r>
      <w:r w:rsidRPr="00FB3280">
        <w:rPr>
          <w:rFonts w:ascii="Calibri" w:eastAsia="SimSun" w:hAnsi="Calibri" w:cs="Calibri"/>
          <w:sz w:val="24"/>
          <w:szCs w:val="20"/>
          <w:lang w:val="en-GB" w:eastAsia="zh-CN"/>
        </w:rPr>
        <w:t>IEE</w:t>
      </w:r>
      <w:r w:rsidRPr="00FB3280">
        <w:rPr>
          <w:rFonts w:ascii="Calibri" w:eastAsia="SimSun" w:hAnsi="Calibri" w:cs="Calibri"/>
          <w:sz w:val="24"/>
          <w:szCs w:val="20"/>
          <w:lang w:val="en-GB"/>
        </w:rPr>
        <w:t>/CYB/Circular/</w:t>
      </w:r>
      <w:r w:rsidRPr="00FB3280">
        <w:rPr>
          <w:rFonts w:ascii="Calibri" w:eastAsia="SimSun" w:hAnsi="Calibri" w:cs="Calibri"/>
          <w:sz w:val="24"/>
          <w:szCs w:val="20"/>
          <w:lang w:val="en-GB" w:eastAsia="zh-CN"/>
        </w:rPr>
        <w:t>11</w:t>
      </w:r>
      <w:r w:rsidRPr="00FB3280">
        <w:rPr>
          <w:rFonts w:ascii="Calibri" w:eastAsia="SimSun" w:hAnsi="Calibri" w:cs="Calibri"/>
          <w:sz w:val="24"/>
          <w:szCs w:val="20"/>
          <w:lang w:val="en-GB"/>
        </w:rPr>
        <w:t>)</w:t>
      </w:r>
    </w:p>
    <w:p w:rsidR="00FB3280" w:rsidRPr="00FB3280" w:rsidRDefault="00FB3280" w:rsidP="00FB3280">
      <w:pPr>
        <w:tabs>
          <w:tab w:val="left" w:pos="5370"/>
        </w:tabs>
        <w:bidi w:val="0"/>
        <w:spacing w:before="0" w:line="240" w:lineRule="atLeast"/>
        <w:ind w:right="453"/>
        <w:jc w:val="left"/>
        <w:rPr>
          <w:rFonts w:eastAsia="SimSun" w:cs="Times New Roman"/>
          <w:sz w:val="16"/>
          <w:szCs w:val="20"/>
          <w:lang w:val="en-GB"/>
        </w:rPr>
      </w:pPr>
      <w:r w:rsidRPr="00FB3280">
        <w:rPr>
          <w:rFonts w:eastAsia="SimSun" w:cs="Times New Roman"/>
          <w:sz w:val="16"/>
          <w:szCs w:val="20"/>
          <w:lang w:val="en-GB"/>
        </w:rPr>
        <w:tab/>
      </w:r>
    </w:p>
    <w:tbl>
      <w:tblPr>
        <w:tblW w:w="0" w:type="auto"/>
        <w:jc w:val="center"/>
        <w:tblLayout w:type="fixed"/>
        <w:tblLook w:val="0000" w:firstRow="0" w:lastRow="0" w:firstColumn="0" w:lastColumn="0" w:noHBand="0" w:noVBand="0"/>
      </w:tblPr>
      <w:tblGrid>
        <w:gridCol w:w="9360"/>
      </w:tblGrid>
      <w:tr w:rsidR="00FB3280" w:rsidRPr="00FB3280" w:rsidTr="007F4768">
        <w:trPr>
          <w:cantSplit/>
          <w:jc w:val="center"/>
        </w:trPr>
        <w:tc>
          <w:tcPr>
            <w:tcW w:w="9360" w:type="dxa"/>
            <w:tcBorders>
              <w:top w:val="single" w:sz="6" w:space="0" w:color="auto"/>
              <w:left w:val="single" w:sz="6" w:space="0" w:color="auto"/>
              <w:bottom w:val="single" w:sz="6" w:space="0" w:color="auto"/>
              <w:right w:val="single" w:sz="6" w:space="0" w:color="auto"/>
            </w:tcBorders>
          </w:tcPr>
          <w:p w:rsidR="00FB3280" w:rsidRPr="00FB3280" w:rsidRDefault="00FB3280" w:rsidP="00FB3280">
            <w:pPr>
              <w:tabs>
                <w:tab w:val="left" w:pos="794"/>
                <w:tab w:val="left" w:pos="1191"/>
                <w:tab w:val="left" w:pos="1440"/>
                <w:tab w:val="left" w:pos="1588"/>
                <w:tab w:val="left" w:pos="1985"/>
                <w:tab w:val="left" w:pos="8647"/>
              </w:tabs>
              <w:bidi w:val="0"/>
              <w:spacing w:before="0" w:line="288" w:lineRule="atLeast"/>
              <w:ind w:right="133"/>
              <w:jc w:val="center"/>
              <w:rPr>
                <w:rFonts w:eastAsia="SimSun" w:cs="Times New Roman"/>
                <w:i/>
                <w:sz w:val="20"/>
                <w:szCs w:val="20"/>
                <w:lang w:val="en-GB"/>
              </w:rPr>
            </w:pPr>
          </w:p>
          <w:p w:rsidR="00FB3280" w:rsidRPr="00FB3280" w:rsidRDefault="00FB3280" w:rsidP="00FB3280">
            <w:pPr>
              <w:tabs>
                <w:tab w:val="left" w:pos="794"/>
                <w:tab w:val="left" w:pos="1191"/>
                <w:tab w:val="left" w:pos="1440"/>
                <w:tab w:val="left" w:pos="1588"/>
                <w:tab w:val="left" w:pos="1985"/>
                <w:tab w:val="left" w:pos="8647"/>
              </w:tabs>
              <w:bidi w:val="0"/>
              <w:spacing w:before="0" w:line="288" w:lineRule="atLeast"/>
              <w:ind w:right="133"/>
              <w:jc w:val="center"/>
              <w:rPr>
                <w:rFonts w:eastAsia="SimSun" w:cs="Times New Roman"/>
                <w:i/>
                <w:sz w:val="24"/>
                <w:szCs w:val="20"/>
                <w:lang w:val="en-GB"/>
              </w:rPr>
            </w:pPr>
            <w:r w:rsidRPr="00FB3280">
              <w:rPr>
                <w:rFonts w:eastAsia="SimSun" w:cs="Times New Roman"/>
                <w:i/>
                <w:sz w:val="24"/>
                <w:szCs w:val="20"/>
                <w:lang w:val="en-GB"/>
              </w:rPr>
              <w:t xml:space="preserve">This confirmation form </w:t>
            </w:r>
            <w:r w:rsidRPr="00FB3280">
              <w:rPr>
                <w:rFonts w:eastAsia="SimSun" w:cs="Times New Roman"/>
                <w:bCs/>
                <w:i/>
                <w:sz w:val="24"/>
                <w:szCs w:val="20"/>
                <w:lang w:val="en-GB"/>
              </w:rPr>
              <w:t xml:space="preserve">should </w:t>
            </w:r>
            <w:r w:rsidRPr="00FB3280">
              <w:rPr>
                <w:rFonts w:eastAsia="SimSun" w:cs="Times New Roman"/>
                <w:b/>
                <w:i/>
                <w:sz w:val="24"/>
                <w:szCs w:val="20"/>
                <w:lang w:val="en-GB"/>
              </w:rPr>
              <w:t xml:space="preserve">be sent direct to the hotel </w:t>
            </w:r>
            <w:r w:rsidRPr="00FB3280">
              <w:rPr>
                <w:rFonts w:eastAsia="SimSun" w:cs="Times New Roman"/>
                <w:i/>
                <w:sz w:val="24"/>
                <w:szCs w:val="20"/>
                <w:lang w:val="en-GB"/>
              </w:rPr>
              <w:t>of your choice</w:t>
            </w:r>
          </w:p>
          <w:p w:rsidR="00FB3280" w:rsidRPr="00FB3280" w:rsidRDefault="00FB3280" w:rsidP="00FB3280">
            <w:pPr>
              <w:tabs>
                <w:tab w:val="left" w:pos="794"/>
                <w:tab w:val="left" w:pos="1191"/>
                <w:tab w:val="left" w:pos="1588"/>
                <w:tab w:val="left" w:pos="1985"/>
              </w:tabs>
              <w:bidi w:val="0"/>
              <w:spacing w:before="0" w:line="288" w:lineRule="atLeast"/>
              <w:ind w:right="130"/>
              <w:jc w:val="center"/>
              <w:rPr>
                <w:rFonts w:eastAsia="SimSun" w:cs="Times New Roman"/>
                <w:sz w:val="20"/>
                <w:szCs w:val="20"/>
              </w:rPr>
            </w:pPr>
          </w:p>
        </w:tc>
      </w:tr>
    </w:tbl>
    <w:p w:rsidR="00FB3280" w:rsidRPr="00FB3280" w:rsidRDefault="00FB3280" w:rsidP="00FB3280">
      <w:pPr>
        <w:tabs>
          <w:tab w:val="left" w:pos="794"/>
          <w:tab w:val="left" w:pos="1191"/>
          <w:tab w:val="left" w:pos="1588"/>
          <w:tab w:val="left" w:pos="1985"/>
          <w:tab w:val="center" w:pos="9639"/>
        </w:tabs>
        <w:bidi w:val="0"/>
        <w:spacing w:before="0" w:line="240" w:lineRule="atLeast"/>
        <w:ind w:right="453"/>
        <w:jc w:val="left"/>
        <w:rPr>
          <w:rFonts w:eastAsia="SimSun"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FB3280" w:rsidRPr="00FB3280" w:rsidTr="007F4768">
        <w:trPr>
          <w:cantSplit/>
          <w:jc w:val="center"/>
        </w:trPr>
        <w:tc>
          <w:tcPr>
            <w:tcW w:w="1291" w:type="dxa"/>
          </w:tcPr>
          <w:p w:rsidR="00FB3280" w:rsidRPr="00FB3280" w:rsidRDefault="00FB3280" w:rsidP="00FB3280">
            <w:pPr>
              <w:tabs>
                <w:tab w:val="left" w:pos="794"/>
                <w:tab w:val="left" w:pos="1191"/>
                <w:tab w:val="left" w:pos="1588"/>
                <w:tab w:val="left" w:pos="1985"/>
                <w:tab w:val="center" w:pos="9639"/>
              </w:tabs>
              <w:bidi w:val="0"/>
              <w:spacing w:before="0" w:line="240" w:lineRule="atLeast"/>
              <w:ind w:right="-176"/>
              <w:jc w:val="center"/>
              <w:rPr>
                <w:rFonts w:eastAsia="SimSun" w:cs="Times New Roman"/>
                <w:sz w:val="28"/>
                <w:szCs w:val="20"/>
                <w:lang w:val="en-GB"/>
              </w:rPr>
            </w:pPr>
            <w:r>
              <w:rPr>
                <w:rFonts w:eastAsia="SimSun" w:cs="Times New Roman"/>
                <w:noProof/>
                <w:sz w:val="24"/>
                <w:szCs w:val="20"/>
                <w:lang w:eastAsia="zh-CN"/>
              </w:rPr>
              <w:drawing>
                <wp:inline distT="0" distB="0" distL="0" distR="0">
                  <wp:extent cx="631190" cy="669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264" w:type="dxa"/>
          </w:tcPr>
          <w:p w:rsidR="00FB3280" w:rsidRPr="00FB3280" w:rsidRDefault="00FB3280" w:rsidP="00FB3280">
            <w:pPr>
              <w:tabs>
                <w:tab w:val="left" w:pos="794"/>
                <w:tab w:val="left" w:pos="1191"/>
                <w:tab w:val="left" w:pos="1588"/>
                <w:tab w:val="left" w:pos="1985"/>
                <w:tab w:val="center" w:pos="9639"/>
              </w:tabs>
              <w:bidi w:val="0"/>
              <w:spacing w:before="0" w:line="240" w:lineRule="atLeast"/>
              <w:ind w:right="-40"/>
              <w:jc w:val="center"/>
              <w:rPr>
                <w:rFonts w:eastAsia="SimSun" w:cs="Times New Roman"/>
                <w:b/>
                <w:bCs/>
                <w:sz w:val="28"/>
                <w:szCs w:val="28"/>
              </w:rPr>
            </w:pPr>
            <w:r w:rsidRPr="00FB3280">
              <w:rPr>
                <w:rFonts w:eastAsia="SimSun" w:cs="Times New Roman"/>
                <w:sz w:val="26"/>
                <w:szCs w:val="20"/>
              </w:rPr>
              <w:br/>
            </w:r>
            <w:r w:rsidRPr="00FB3280">
              <w:rPr>
                <w:rFonts w:eastAsia="SimSun" w:cs="Times New Roman"/>
                <w:b/>
                <w:bCs/>
                <w:sz w:val="28"/>
                <w:szCs w:val="28"/>
              </w:rPr>
              <w:t>INTERNATIONAL TELECOMMUNICATION UNION</w:t>
            </w:r>
            <w:r w:rsidRPr="00FB3280">
              <w:rPr>
                <w:rFonts w:eastAsia="SimSun" w:cs="Times New Roman"/>
                <w:b/>
                <w:bCs/>
                <w:sz w:val="28"/>
                <w:szCs w:val="28"/>
              </w:rPr>
              <w:br/>
            </w:r>
          </w:p>
        </w:tc>
        <w:tc>
          <w:tcPr>
            <w:tcW w:w="1400" w:type="dxa"/>
          </w:tcPr>
          <w:p w:rsidR="00FB3280" w:rsidRPr="00FB3280" w:rsidRDefault="00FB3280" w:rsidP="00FB3280">
            <w:pPr>
              <w:tabs>
                <w:tab w:val="left" w:pos="794"/>
                <w:tab w:val="left" w:pos="1191"/>
                <w:tab w:val="left" w:pos="1588"/>
                <w:tab w:val="left" w:pos="1985"/>
                <w:tab w:val="center" w:pos="9639"/>
              </w:tabs>
              <w:bidi w:val="0"/>
              <w:spacing w:before="0" w:line="240" w:lineRule="atLeast"/>
              <w:ind w:left="-142" w:right="-74"/>
              <w:jc w:val="center"/>
              <w:rPr>
                <w:rFonts w:eastAsia="SimSun" w:cs="Times New Roman"/>
                <w:sz w:val="28"/>
                <w:szCs w:val="20"/>
                <w:lang w:val="en-GB"/>
              </w:rPr>
            </w:pPr>
            <w:r>
              <w:rPr>
                <w:rFonts w:eastAsia="SimSun" w:cs="Times New Roman"/>
                <w:noProof/>
                <w:sz w:val="24"/>
                <w:szCs w:val="20"/>
                <w:lang w:eastAsia="zh-CN"/>
              </w:rPr>
              <w:drawing>
                <wp:inline distT="0" distB="0" distL="0" distR="0">
                  <wp:extent cx="631190" cy="669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bl>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143"/>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center"/>
        <w:rPr>
          <w:rFonts w:eastAsia="SimSun" w:cs="Times New Roman"/>
          <w:b/>
          <w:bCs/>
          <w:i/>
          <w:sz w:val="24"/>
          <w:szCs w:val="24"/>
          <w:lang w:val="en-GB"/>
        </w:rPr>
      </w:pPr>
      <w:r w:rsidRPr="00FB3280">
        <w:rPr>
          <w:rFonts w:eastAsia="SimSun" w:cs="Times New Roman"/>
          <w:b/>
          <w:bCs/>
          <w:i/>
          <w:sz w:val="24"/>
          <w:szCs w:val="24"/>
          <w:lang w:val="en-GB"/>
        </w:rPr>
        <w:t>IPv6 Group meeting</w:t>
      </w:r>
      <w:r w:rsidRPr="00FB3280">
        <w:rPr>
          <w:rFonts w:eastAsia="SimSun" w:cs="Times New Roman" w:hint="eastAsia"/>
          <w:b/>
          <w:bCs/>
          <w:i/>
          <w:sz w:val="24"/>
          <w:szCs w:val="24"/>
          <w:lang w:val="en-GB" w:eastAsia="zh-CN"/>
        </w:rPr>
        <w:t>, 12 June</w:t>
      </w:r>
      <w:r w:rsidRPr="00FB3280">
        <w:rPr>
          <w:rFonts w:eastAsia="SimSun" w:cs="Times New Roman"/>
          <w:b/>
          <w:bCs/>
          <w:i/>
          <w:sz w:val="24"/>
          <w:szCs w:val="24"/>
          <w:lang w:val="en-GB"/>
        </w:rPr>
        <w:t xml:space="preserve"> 201</w:t>
      </w:r>
      <w:r w:rsidRPr="00FB3280">
        <w:rPr>
          <w:rFonts w:eastAsia="SimSun" w:cs="Times New Roman" w:hint="eastAsia"/>
          <w:b/>
          <w:bCs/>
          <w:i/>
          <w:sz w:val="24"/>
          <w:szCs w:val="24"/>
          <w:lang w:val="en-GB" w:eastAsia="zh-CN"/>
        </w:rPr>
        <w:t>2</w:t>
      </w:r>
      <w:r w:rsidRPr="00FB3280">
        <w:rPr>
          <w:rFonts w:eastAsia="SimSun" w:cs="Times New Roman"/>
          <w:b/>
          <w:bCs/>
          <w:i/>
          <w:sz w:val="24"/>
          <w:szCs w:val="24"/>
          <w:lang w:val="en-GB"/>
        </w:rPr>
        <w:t xml:space="preserve"> in Geneva</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sz w:val="20"/>
          <w:szCs w:val="20"/>
          <w:lang w:val="en-GB"/>
        </w:rPr>
      </w:pPr>
      <w:r w:rsidRPr="00FB3280">
        <w:rPr>
          <w:rFonts w:eastAsia="SimSun" w:cs="Times New Roman"/>
          <w:i/>
          <w:sz w:val="20"/>
          <w:szCs w:val="20"/>
          <w:lang w:val="en-GB"/>
        </w:rPr>
        <w:t xml:space="preserve">Confirmation of the reservation made on (date) </w:t>
      </w:r>
      <w:proofErr w:type="gramStart"/>
      <w:r w:rsidRPr="00FB3280">
        <w:rPr>
          <w:rFonts w:eastAsia="SimSun" w:cs="Times New Roman"/>
          <w:i/>
          <w:sz w:val="20"/>
          <w:szCs w:val="20"/>
          <w:lang w:val="en-GB"/>
        </w:rPr>
        <w:t>--------------------------  with</w:t>
      </w:r>
      <w:proofErr w:type="gramEnd"/>
      <w:r w:rsidRPr="00FB3280">
        <w:rPr>
          <w:rFonts w:eastAsia="SimSun" w:cs="Times New Roman"/>
          <w:i/>
          <w:sz w:val="20"/>
          <w:szCs w:val="20"/>
          <w:lang w:val="en-GB"/>
        </w:rPr>
        <w:t xml:space="preserve"> (hotel)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sz w:val="20"/>
          <w:szCs w:val="20"/>
          <w:lang w:val="en-GB"/>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4"/>
          <w:szCs w:val="20"/>
          <w:u w:val="single"/>
        </w:rPr>
      </w:pPr>
      <w:proofErr w:type="gramStart"/>
      <w:r w:rsidRPr="00FB3280">
        <w:rPr>
          <w:rFonts w:eastAsia="SimSun" w:cs="Times New Roman"/>
          <w:b/>
          <w:i/>
          <w:sz w:val="24"/>
          <w:szCs w:val="20"/>
          <w:u w:val="single"/>
        </w:rPr>
        <w:t>at</w:t>
      </w:r>
      <w:proofErr w:type="gramEnd"/>
      <w:r w:rsidRPr="00FB3280">
        <w:rPr>
          <w:rFonts w:eastAsia="SimSun" w:cs="Times New Roman"/>
          <w:b/>
          <w:i/>
          <w:sz w:val="24"/>
          <w:szCs w:val="20"/>
          <w:u w:val="single"/>
        </w:rPr>
        <w:t xml:space="preserve"> the ITU preferential tariff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sz w:val="20"/>
          <w:szCs w:val="20"/>
          <w:lang w:val="en-GB"/>
        </w:rPr>
      </w:pPr>
      <w:r w:rsidRPr="00FB3280">
        <w:rPr>
          <w:rFonts w:eastAsia="SimSun" w:cs="Times New Roman"/>
          <w:i/>
          <w:sz w:val="20"/>
          <w:szCs w:val="20"/>
          <w:lang w:val="en-GB"/>
        </w:rPr>
        <w:t>------------ single/double room(s)</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sz w:val="20"/>
          <w:szCs w:val="20"/>
          <w:lang w:val="en-GB"/>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sz w:val="20"/>
          <w:szCs w:val="20"/>
          <w:lang w:val="en-GB"/>
        </w:rPr>
      </w:pPr>
      <w:proofErr w:type="gramStart"/>
      <w:r w:rsidRPr="00FB3280">
        <w:rPr>
          <w:rFonts w:eastAsia="SimSun" w:cs="Times New Roman"/>
          <w:i/>
          <w:sz w:val="20"/>
          <w:szCs w:val="20"/>
          <w:lang w:val="en-GB"/>
        </w:rPr>
        <w:t>arriving</w:t>
      </w:r>
      <w:proofErr w:type="gramEnd"/>
      <w:r w:rsidRPr="00FB3280">
        <w:rPr>
          <w:rFonts w:eastAsia="SimSun" w:cs="Times New Roman"/>
          <w:i/>
          <w:sz w:val="20"/>
          <w:szCs w:val="20"/>
          <w:lang w:val="en-GB"/>
        </w:rPr>
        <w:t xml:space="preserve"> on (date)-----------------------------  at (time)  ------------- departing on (date)---------------------------</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lang w:val="en-GB"/>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lang w:val="en-GB"/>
        </w:rPr>
      </w:pPr>
    </w:p>
    <w:p w:rsidR="00FB3280" w:rsidRPr="00FB3280" w:rsidRDefault="00FB3280" w:rsidP="00FB3280">
      <w:pPr>
        <w:tabs>
          <w:tab w:val="left" w:pos="794"/>
          <w:tab w:val="left" w:pos="1191"/>
          <w:tab w:val="left" w:pos="1588"/>
          <w:tab w:val="left" w:pos="1985"/>
        </w:tabs>
        <w:bidi w:val="0"/>
        <w:spacing w:before="0" w:line="240" w:lineRule="auto"/>
        <w:ind w:left="284"/>
        <w:jc w:val="left"/>
        <w:outlineLvl w:val="3"/>
        <w:rPr>
          <w:rFonts w:eastAsia="SimSun" w:cs="Times New Roman"/>
          <w:i/>
          <w:iCs/>
          <w:sz w:val="20"/>
          <w:szCs w:val="20"/>
        </w:rPr>
      </w:pPr>
      <w:r w:rsidRPr="00FB3280">
        <w:rPr>
          <w:rFonts w:eastAsia="SimSun" w:cs="Times New Roman"/>
          <w:b/>
          <w:bCs/>
          <w:i/>
          <w:iCs/>
          <w:sz w:val="20"/>
          <w:szCs w:val="20"/>
        </w:rPr>
        <w:t xml:space="preserve">GENEVA TRANSPORT </w:t>
      </w:r>
      <w:proofErr w:type="gramStart"/>
      <w:r w:rsidRPr="00FB3280">
        <w:rPr>
          <w:rFonts w:eastAsia="SimSun" w:cs="Times New Roman"/>
          <w:b/>
          <w:bCs/>
          <w:i/>
          <w:iCs/>
          <w:sz w:val="20"/>
          <w:szCs w:val="20"/>
        </w:rPr>
        <w:t>CARD :</w:t>
      </w:r>
      <w:proofErr w:type="gramEnd"/>
      <w:r w:rsidRPr="00FB3280">
        <w:rPr>
          <w:rFonts w:eastAsia="SimSun" w:cs="Times New Roman"/>
          <w:b/>
          <w:bCs/>
          <w:i/>
          <w:iCs/>
          <w:sz w:val="20"/>
          <w:szCs w:val="20"/>
        </w:rPr>
        <w:t xml:space="preserve"> </w:t>
      </w:r>
      <w:r w:rsidRPr="00FB3280">
        <w:rPr>
          <w:rFonts w:eastAsia="SimSun" w:cs="Times New Roman"/>
          <w:i/>
          <w:iCs/>
          <w:sz w:val="20"/>
          <w:szCs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B3280">
        <w:rPr>
          <w:rFonts w:eastAsia="SimSun" w:cs="Times New Roman"/>
          <w:i/>
          <w:iCs/>
          <w:sz w:val="20"/>
          <w:szCs w:val="20"/>
        </w:rPr>
        <w:t>Versoix</w:t>
      </w:r>
      <w:proofErr w:type="spellEnd"/>
      <w:r w:rsidRPr="00FB3280">
        <w:rPr>
          <w:rFonts w:eastAsia="SimSun" w:cs="Times New Roman"/>
          <w:i/>
          <w:iCs/>
          <w:sz w:val="20"/>
          <w:szCs w:val="20"/>
        </w:rPr>
        <w:t xml:space="preserve"> and the airport.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r w:rsidRPr="00FB3280">
        <w:rPr>
          <w:rFonts w:eastAsia="SimSun" w:cs="Times New Roman"/>
          <w:i/>
          <w:sz w:val="20"/>
          <w:szCs w:val="20"/>
        </w:rPr>
        <w:t>Family name</w:t>
      </w:r>
      <w:r w:rsidRPr="00FB3280">
        <w:rPr>
          <w:rFonts w:eastAsia="SimSun" w:cs="Times New Roman"/>
          <w:sz w:val="20"/>
          <w:szCs w:val="20"/>
        </w:rPr>
        <w:t xml:space="preserve">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r w:rsidRPr="00FB3280">
        <w:rPr>
          <w:rFonts w:eastAsia="SimSun" w:cs="Times New Roman"/>
          <w:i/>
          <w:sz w:val="20"/>
          <w:szCs w:val="20"/>
        </w:rPr>
        <w:t xml:space="preserve">First name    </w:t>
      </w:r>
      <w:r w:rsidRPr="00FB3280">
        <w:rPr>
          <w:rFonts w:eastAsia="SimSun" w:cs="Times New Roman"/>
          <w:sz w:val="20"/>
          <w:szCs w:val="20"/>
        </w:rPr>
        <w:t xml:space="preserve">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iCs/>
          <w:sz w:val="20"/>
          <w:szCs w:val="20"/>
        </w:rPr>
      </w:pPr>
      <w:proofErr w:type="gramStart"/>
      <w:r w:rsidRPr="00FB3280">
        <w:rPr>
          <w:rFonts w:eastAsia="SimSun" w:cs="Times New Roman"/>
          <w:i/>
          <w:sz w:val="20"/>
          <w:szCs w:val="20"/>
        </w:rPr>
        <w:t xml:space="preserve">Address        </w:t>
      </w:r>
      <w:r w:rsidRPr="00FB3280">
        <w:rPr>
          <w:rFonts w:eastAsia="SimSun" w:cs="Times New Roman"/>
          <w:sz w:val="20"/>
          <w:szCs w:val="20"/>
        </w:rPr>
        <w:t xml:space="preserve">    ------------------------------------------------------------------------        </w:t>
      </w:r>
      <w:r w:rsidRPr="00FB3280">
        <w:rPr>
          <w:rFonts w:eastAsia="SimSun" w:cs="Times New Roman"/>
          <w:i/>
          <w:iCs/>
          <w:sz w:val="20"/>
          <w:szCs w:val="20"/>
        </w:rPr>
        <w:t>Tel: ---------------------------</w:t>
      </w:r>
      <w:proofErr w:type="gramEnd"/>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iCs/>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iCs/>
          <w:sz w:val="20"/>
          <w:szCs w:val="20"/>
        </w:rPr>
      </w:pPr>
      <w:proofErr w:type="gramStart"/>
      <w:r w:rsidRPr="00FB3280">
        <w:rPr>
          <w:rFonts w:eastAsia="SimSun" w:cs="Times New Roman"/>
          <w:i/>
          <w:iCs/>
          <w:sz w:val="20"/>
          <w:szCs w:val="20"/>
        </w:rPr>
        <w:t>-----------------------------------------------------------------------------------------         Fax: ----------------------------</w:t>
      </w:r>
      <w:proofErr w:type="gramEnd"/>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i/>
          <w:iCs/>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roofErr w:type="gramStart"/>
      <w:r w:rsidRPr="00FB3280">
        <w:rPr>
          <w:rFonts w:eastAsia="SimSun" w:cs="Times New Roman"/>
          <w:i/>
          <w:iCs/>
          <w:sz w:val="20"/>
          <w:szCs w:val="20"/>
        </w:rPr>
        <w:t>-----------------------------------------------------------------------------------------      E-mail:</w:t>
      </w:r>
      <w:r w:rsidRPr="00FB3280">
        <w:rPr>
          <w:rFonts w:eastAsia="SimSun" w:cs="Times New Roman"/>
          <w:sz w:val="20"/>
          <w:szCs w:val="20"/>
        </w:rPr>
        <w:t xml:space="preserve"> ---------------------------</w:t>
      </w:r>
      <w:proofErr w:type="gramEnd"/>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r w:rsidRPr="00FB3280">
        <w:rPr>
          <w:rFonts w:eastAsia="SimSun" w:cs="Times New Roman"/>
          <w:i/>
          <w:sz w:val="20"/>
          <w:szCs w:val="20"/>
          <w:lang w:val="en-GB"/>
        </w:rPr>
        <w:t>Credit card to guarantee this reservation</w:t>
      </w:r>
      <w:r w:rsidRPr="00FB3280">
        <w:rPr>
          <w:rFonts w:eastAsia="SimSun" w:cs="Times New Roman"/>
          <w:sz w:val="20"/>
          <w:szCs w:val="20"/>
          <w:lang w:val="en-GB"/>
        </w:rPr>
        <w:t>:        AX/VISA/DINERS/</w:t>
      </w:r>
      <w:proofErr w:type="gramStart"/>
      <w:r w:rsidRPr="00FB3280">
        <w:rPr>
          <w:rFonts w:eastAsia="SimSun" w:cs="Times New Roman"/>
          <w:sz w:val="20"/>
          <w:szCs w:val="20"/>
          <w:lang w:val="en-GB"/>
        </w:rPr>
        <w:t>EC  (</w:t>
      </w:r>
      <w:proofErr w:type="gramEnd"/>
      <w:r w:rsidRPr="00FB3280">
        <w:rPr>
          <w:rFonts w:eastAsia="SimSun" w:cs="Times New Roman"/>
          <w:i/>
          <w:iCs/>
          <w:sz w:val="20"/>
          <w:szCs w:val="20"/>
          <w:lang w:val="en-GB"/>
        </w:rPr>
        <w:t>or</w:t>
      </w:r>
      <w:r w:rsidRPr="00FB3280">
        <w:rPr>
          <w:rFonts w:eastAsia="SimSun" w:cs="Times New Roman"/>
          <w:sz w:val="20"/>
          <w:szCs w:val="20"/>
          <w:lang w:val="en-GB"/>
        </w:rPr>
        <w:t xml:space="preserve"> </w:t>
      </w:r>
      <w:r w:rsidRPr="00FB3280">
        <w:rPr>
          <w:rFonts w:eastAsia="SimSun" w:cs="Times New Roman"/>
          <w:i/>
          <w:sz w:val="20"/>
          <w:szCs w:val="20"/>
        </w:rPr>
        <w:t>other) ---------------------------</w:t>
      </w: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p>
    <w:p w:rsidR="00FB3280" w:rsidRP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eastAsia="SimSun" w:cs="Times New Roman"/>
          <w:sz w:val="20"/>
          <w:szCs w:val="20"/>
        </w:rPr>
      </w:pPr>
      <w:r w:rsidRPr="00FB3280">
        <w:rPr>
          <w:rFonts w:eastAsia="SimSun" w:cs="Times New Roman"/>
          <w:i/>
          <w:iCs/>
          <w:sz w:val="20"/>
          <w:szCs w:val="20"/>
        </w:rPr>
        <w:t xml:space="preserve">No. </w:t>
      </w:r>
      <w:r w:rsidRPr="00FB3280">
        <w:rPr>
          <w:rFonts w:eastAsia="SimSun" w:cs="Times New Roman"/>
          <w:sz w:val="20"/>
          <w:szCs w:val="20"/>
        </w:rPr>
        <w:t xml:space="preserve">--------------------------------------------------------         </w:t>
      </w:r>
      <w:proofErr w:type="gramStart"/>
      <w:r w:rsidRPr="00FB3280">
        <w:rPr>
          <w:rFonts w:eastAsia="SimSun" w:cs="Times New Roman"/>
          <w:i/>
          <w:sz w:val="20"/>
          <w:szCs w:val="20"/>
        </w:rPr>
        <w:t>valid</w:t>
      </w:r>
      <w:proofErr w:type="gramEnd"/>
      <w:r w:rsidRPr="00FB3280">
        <w:rPr>
          <w:rFonts w:eastAsia="SimSun" w:cs="Times New Roman"/>
          <w:i/>
          <w:sz w:val="20"/>
          <w:szCs w:val="20"/>
        </w:rPr>
        <w:t xml:space="preserve"> until</w:t>
      </w:r>
      <w:r w:rsidRPr="00FB3280">
        <w:rPr>
          <w:rFonts w:eastAsia="SimSun" w:cs="Times New Roman"/>
          <w:sz w:val="20"/>
          <w:szCs w:val="20"/>
        </w:rPr>
        <w:t xml:space="preserve">        --------------------------------------------</w:t>
      </w:r>
    </w:p>
    <w:p w:rsidR="00FB3280" w:rsidRPr="00FB3280" w:rsidRDefault="00FB3280" w:rsidP="00FB3280">
      <w:pPr>
        <w:tabs>
          <w:tab w:val="left" w:pos="794"/>
          <w:tab w:val="left" w:pos="1191"/>
          <w:tab w:val="left" w:pos="1440"/>
          <w:tab w:val="left" w:pos="1588"/>
          <w:tab w:val="left" w:pos="1985"/>
        </w:tabs>
        <w:bidi w:val="0"/>
        <w:spacing w:before="0" w:line="240" w:lineRule="atLeast"/>
        <w:ind w:right="515"/>
        <w:jc w:val="left"/>
        <w:rPr>
          <w:rFonts w:eastAsia="SimSun" w:cs="Times New Roman"/>
          <w:sz w:val="20"/>
          <w:szCs w:val="20"/>
        </w:rPr>
      </w:pPr>
    </w:p>
    <w:p w:rsidR="00FB3280" w:rsidRDefault="00FB3280" w:rsidP="00FB3280">
      <w:pPr>
        <w:tabs>
          <w:tab w:val="left" w:pos="794"/>
          <w:tab w:val="left" w:pos="1191"/>
          <w:tab w:val="left" w:pos="1440"/>
          <w:tab w:val="left" w:pos="1588"/>
          <w:tab w:val="left" w:pos="1985"/>
        </w:tabs>
        <w:bidi w:val="0"/>
        <w:spacing w:before="0" w:line="240" w:lineRule="atLeast"/>
        <w:ind w:left="284" w:right="515"/>
        <w:jc w:val="left"/>
        <w:rPr>
          <w:rFonts w:ascii="Calibri" w:hAnsi="Calibri"/>
          <w:sz w:val="24"/>
          <w:szCs w:val="20"/>
          <w:rtl/>
          <w:lang w:bidi="ar-EG"/>
        </w:rPr>
        <w:sectPr w:rsidR="00FB3280" w:rsidSect="00FB3280">
          <w:headerReference w:type="first" r:id="rId22"/>
          <w:footerReference w:type="first" r:id="rId23"/>
          <w:type w:val="oddPage"/>
          <w:pgSz w:w="11901" w:h="16840" w:code="9"/>
          <w:pgMar w:top="1021" w:right="1134" w:bottom="1021" w:left="1134" w:header="567" w:footer="567" w:gutter="0"/>
          <w:paperSrc w:first="15" w:other="15"/>
          <w:cols w:space="720"/>
          <w:titlePg/>
          <w:docGrid w:linePitch="360"/>
        </w:sectPr>
      </w:pPr>
      <w:r w:rsidRPr="00FB3280">
        <w:rPr>
          <w:rFonts w:eastAsia="SimSun" w:cs="Times New Roman"/>
          <w:i/>
          <w:sz w:val="20"/>
          <w:szCs w:val="20"/>
          <w:lang w:val="en-GB"/>
        </w:rPr>
        <w:t>Date</w:t>
      </w:r>
      <w:r w:rsidRPr="00FB3280">
        <w:rPr>
          <w:rFonts w:eastAsia="SimSun" w:cs="Times New Roman"/>
          <w:sz w:val="20"/>
          <w:szCs w:val="20"/>
          <w:lang w:val="en-GB"/>
        </w:rPr>
        <w:t xml:space="preserve"> ------------------------------------------------------      </w:t>
      </w:r>
      <w:r w:rsidRPr="00FB3280">
        <w:rPr>
          <w:rFonts w:eastAsia="SimSun" w:cs="Times New Roman"/>
          <w:i/>
          <w:sz w:val="20"/>
          <w:szCs w:val="20"/>
          <w:lang w:val="en-GB"/>
        </w:rPr>
        <w:t xml:space="preserve">Signature </w:t>
      </w:r>
      <w:r w:rsidRPr="00FB3280">
        <w:rPr>
          <w:rFonts w:eastAsia="SimSun" w:cs="Times New Roman"/>
          <w:sz w:val="20"/>
          <w:szCs w:val="20"/>
          <w:lang w:val="en-GB"/>
        </w:rPr>
        <w:t xml:space="preserve">       ----------------------------------------------</w:t>
      </w:r>
    </w:p>
    <w:p w:rsidR="00FB3280" w:rsidRPr="00FB3280" w:rsidRDefault="00FB3280" w:rsidP="00FB3280">
      <w:pPr>
        <w:tabs>
          <w:tab w:val="center" w:pos="4962"/>
        </w:tabs>
        <w:bidi w:val="0"/>
        <w:spacing w:before="0" w:line="240" w:lineRule="auto"/>
        <w:jc w:val="center"/>
        <w:rPr>
          <w:rFonts w:ascii="Calibri" w:eastAsia="SimSun" w:hAnsi="Calibri" w:cs="Calibri"/>
          <w:sz w:val="24"/>
          <w:szCs w:val="20"/>
          <w:lang w:val="en-GB"/>
        </w:rPr>
      </w:pPr>
      <w:r w:rsidRPr="00FB3280">
        <w:rPr>
          <w:rFonts w:ascii="Calibri" w:eastAsia="SimSun" w:hAnsi="Calibri" w:cs="Calibri"/>
          <w:b/>
          <w:bCs/>
          <w:sz w:val="24"/>
          <w:szCs w:val="20"/>
        </w:rPr>
        <w:lastRenderedPageBreak/>
        <w:t xml:space="preserve">ANNEX </w:t>
      </w:r>
      <w:proofErr w:type="gramStart"/>
      <w:r w:rsidRPr="00FB3280">
        <w:rPr>
          <w:rFonts w:ascii="Calibri" w:eastAsia="SimSun" w:hAnsi="Calibri" w:cs="Calibri"/>
          <w:b/>
          <w:bCs/>
          <w:sz w:val="24"/>
          <w:szCs w:val="20"/>
        </w:rPr>
        <w:t>3</w:t>
      </w:r>
      <w:proofErr w:type="gramEnd"/>
      <w:r w:rsidRPr="00FB3280">
        <w:rPr>
          <w:rFonts w:ascii="Calibri" w:eastAsia="SimSun" w:hAnsi="Calibri" w:cs="Calibri"/>
          <w:sz w:val="24"/>
          <w:szCs w:val="20"/>
        </w:rPr>
        <w:br/>
      </w:r>
      <w:r w:rsidRPr="00FB3280">
        <w:rPr>
          <w:rFonts w:ascii="Calibri" w:eastAsia="SimSun" w:hAnsi="Calibri" w:cs="Calibri"/>
          <w:sz w:val="24"/>
          <w:szCs w:val="20"/>
          <w:lang w:val="en-GB"/>
        </w:rPr>
        <w:t>(to TSB Circular 259 – BDT/IEE/CYB/Circular/11)</w:t>
      </w:r>
    </w:p>
    <w:p w:rsidR="00FB3280" w:rsidRPr="00FB3280" w:rsidRDefault="00FB3280" w:rsidP="00FB3280">
      <w:pPr>
        <w:tabs>
          <w:tab w:val="left" w:pos="794"/>
          <w:tab w:val="left" w:pos="1191"/>
          <w:tab w:val="left" w:pos="1588"/>
          <w:tab w:val="left" w:pos="1985"/>
        </w:tabs>
        <w:bidi w:val="0"/>
        <w:spacing w:line="240" w:lineRule="auto"/>
        <w:jc w:val="center"/>
        <w:rPr>
          <w:rFonts w:eastAsia="SimSun" w:cs="Times New Roman"/>
          <w:sz w:val="12"/>
          <w:szCs w:val="12"/>
        </w:rPr>
      </w:pPr>
      <w:r w:rsidRPr="00FB3280">
        <w:rPr>
          <w:rFonts w:eastAsia="SimSun" w:cs="Times New Roman"/>
          <w:b/>
          <w:bCs/>
          <w:i/>
          <w:iCs/>
          <w:sz w:val="28"/>
          <w:szCs w:val="28"/>
          <w:lang w:val="en-GB"/>
        </w:rPr>
        <w:t>Fellowship request form</w:t>
      </w:r>
      <w:r w:rsidRPr="00FB3280">
        <w:rPr>
          <w:rFonts w:eastAsia="SimSun" w:cs="Times New Roman"/>
          <w:b/>
          <w:bCs/>
          <w:i/>
          <w:iCs/>
          <w:sz w:val="28"/>
          <w:szCs w:val="28"/>
          <w:lang w:val="en-GB"/>
        </w:rPr>
        <w:br/>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709"/>
        <w:gridCol w:w="1390"/>
        <w:gridCol w:w="1161"/>
      </w:tblGrid>
      <w:tr w:rsidR="00FB3280" w:rsidRPr="00FB3280" w:rsidTr="007F4768">
        <w:trPr>
          <w:gridBefore w:val="1"/>
          <w:wBefore w:w="27" w:type="dxa"/>
          <w:cantSplit/>
          <w:trHeight w:val="1115"/>
        </w:trPr>
        <w:tc>
          <w:tcPr>
            <w:tcW w:w="1150" w:type="dxa"/>
            <w:tcBorders>
              <w:top w:val="single" w:sz="6" w:space="0" w:color="auto"/>
              <w:left w:val="single" w:sz="6" w:space="0" w:color="auto"/>
              <w:bottom w:val="single" w:sz="6" w:space="0" w:color="auto"/>
            </w:tcBorders>
          </w:tcPr>
          <w:p w:rsidR="00FB3280" w:rsidRPr="00FB3280" w:rsidRDefault="00FB3280" w:rsidP="00FB3280">
            <w:pPr>
              <w:tabs>
                <w:tab w:val="left" w:pos="794"/>
                <w:tab w:val="left" w:pos="1191"/>
                <w:tab w:val="left" w:pos="1588"/>
                <w:tab w:val="left" w:pos="1985"/>
              </w:tabs>
              <w:bidi w:val="0"/>
              <w:spacing w:line="240" w:lineRule="auto"/>
              <w:jc w:val="left"/>
              <w:rPr>
                <w:rFonts w:eastAsia="SimSun" w:cs="Times New Roman"/>
                <w:sz w:val="16"/>
                <w:szCs w:val="20"/>
                <w:lang w:val="en-GB"/>
              </w:rPr>
            </w:pPr>
            <w:r>
              <w:rPr>
                <w:rFonts w:eastAsia="SimSun" w:cs="Times New Roman"/>
                <w:noProof/>
                <w:sz w:val="16"/>
                <w:szCs w:val="20"/>
                <w:lang w:eastAsia="zh-CN"/>
              </w:rPr>
              <w:drawing>
                <wp:inline distT="0" distB="0" distL="0" distR="0">
                  <wp:extent cx="631190" cy="669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B3280" w:rsidRPr="00FB3280" w:rsidRDefault="00FB3280" w:rsidP="00FB3280">
            <w:pPr>
              <w:tabs>
                <w:tab w:val="left" w:pos="794"/>
                <w:tab w:val="left" w:pos="1191"/>
                <w:tab w:val="left" w:pos="1588"/>
                <w:tab w:val="left" w:pos="1985"/>
              </w:tabs>
              <w:bidi w:val="0"/>
              <w:spacing w:before="60" w:line="240" w:lineRule="auto"/>
              <w:jc w:val="center"/>
              <w:rPr>
                <w:rFonts w:eastAsia="SimSun" w:cs="Times New Roman"/>
                <w:b/>
                <w:bCs/>
                <w:sz w:val="24"/>
                <w:szCs w:val="20"/>
                <w:lang w:val="en-GB"/>
              </w:rPr>
            </w:pPr>
            <w:r w:rsidRPr="00FB3280">
              <w:rPr>
                <w:rFonts w:eastAsia="SimSun" w:cs="Times New Roman"/>
                <w:b/>
                <w:bCs/>
                <w:sz w:val="8"/>
                <w:szCs w:val="8"/>
                <w:lang w:val="en-GB"/>
              </w:rPr>
              <w:br/>
            </w:r>
            <w:r w:rsidRPr="00FB3280">
              <w:rPr>
                <w:rFonts w:eastAsia="SimSun" w:cs="Times New Roman"/>
                <w:b/>
                <w:bCs/>
                <w:sz w:val="24"/>
                <w:szCs w:val="20"/>
                <w:lang w:val="en-GB"/>
              </w:rPr>
              <w:t>IPv6 Group meeting</w:t>
            </w:r>
            <w:r w:rsidRPr="00FB3280">
              <w:rPr>
                <w:rFonts w:eastAsia="SimSun" w:cs="Times New Roman"/>
                <w:b/>
                <w:bCs/>
                <w:sz w:val="24"/>
                <w:szCs w:val="20"/>
                <w:lang w:val="en-GB"/>
              </w:rPr>
              <w:br/>
              <w:t>Geneva, Switzerland, 12 June 2012</w:t>
            </w:r>
            <w:r w:rsidRPr="00FB3280">
              <w:rPr>
                <w:rFonts w:eastAsia="SimSun"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FB3280" w:rsidRPr="00FB3280" w:rsidRDefault="00FB3280" w:rsidP="00FB3280">
            <w:pPr>
              <w:tabs>
                <w:tab w:val="left" w:pos="794"/>
                <w:tab w:val="left" w:pos="1191"/>
                <w:tab w:val="left" w:pos="1588"/>
                <w:tab w:val="left" w:pos="1985"/>
              </w:tabs>
              <w:bidi w:val="0"/>
              <w:spacing w:line="240" w:lineRule="auto"/>
              <w:jc w:val="left"/>
              <w:rPr>
                <w:rFonts w:eastAsia="SimSun" w:cs="Times New Roman"/>
                <w:sz w:val="24"/>
                <w:szCs w:val="20"/>
                <w:lang w:val="en-GB"/>
              </w:rPr>
            </w:pPr>
            <w:r>
              <w:rPr>
                <w:rFonts w:eastAsia="SimSun" w:cs="Times New Roman"/>
                <w:noProof/>
                <w:sz w:val="24"/>
                <w:szCs w:val="20"/>
                <w:lang w:eastAsia="zh-CN"/>
              </w:rPr>
              <w:drawing>
                <wp:inline distT="0" distB="0" distL="0" distR="0">
                  <wp:extent cx="631190" cy="669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r w:rsidR="00FB3280" w:rsidRPr="00FB3280" w:rsidTr="007F4768">
        <w:tc>
          <w:tcPr>
            <w:tcW w:w="2694" w:type="dxa"/>
            <w:gridSpan w:val="3"/>
          </w:tcPr>
          <w:p w:rsidR="00FB3280" w:rsidRPr="00FB3280" w:rsidRDefault="00FB3280" w:rsidP="00FB3280">
            <w:pPr>
              <w:tabs>
                <w:tab w:val="left" w:pos="794"/>
                <w:tab w:val="left" w:pos="1191"/>
                <w:tab w:val="left" w:pos="1588"/>
                <w:tab w:val="left" w:pos="1985"/>
              </w:tabs>
              <w:bidi w:val="0"/>
              <w:spacing w:before="0" w:line="240" w:lineRule="auto"/>
              <w:jc w:val="left"/>
              <w:rPr>
                <w:rFonts w:eastAsia="SimSun" w:cs="Times New Roman"/>
                <w:b/>
                <w:bCs/>
                <w:iCs/>
                <w:sz w:val="20"/>
                <w:szCs w:val="20"/>
                <w:lang w:val="en-GB"/>
              </w:rPr>
            </w:pPr>
          </w:p>
          <w:p w:rsidR="00FB3280" w:rsidRPr="00FB3280" w:rsidRDefault="00FB3280" w:rsidP="00FB3280">
            <w:pPr>
              <w:tabs>
                <w:tab w:val="left" w:pos="794"/>
                <w:tab w:val="left" w:pos="1191"/>
                <w:tab w:val="left" w:pos="1588"/>
                <w:tab w:val="left" w:pos="1985"/>
              </w:tabs>
              <w:bidi w:val="0"/>
              <w:spacing w:before="0" w:line="240" w:lineRule="auto"/>
              <w:jc w:val="left"/>
              <w:rPr>
                <w:rFonts w:eastAsia="SimSun" w:cs="Times New Roman"/>
                <w:b/>
                <w:bCs/>
                <w:iCs/>
                <w:sz w:val="20"/>
                <w:szCs w:val="20"/>
                <w:lang w:val="en-GB"/>
              </w:rPr>
            </w:pPr>
            <w:r w:rsidRPr="00FB3280">
              <w:rPr>
                <w:rFonts w:eastAsia="SimSun" w:cs="Times New Roman"/>
                <w:b/>
                <w:bCs/>
                <w:iCs/>
                <w:sz w:val="20"/>
                <w:szCs w:val="20"/>
                <w:lang w:val="en-GB"/>
              </w:rPr>
              <w:t>Please return to:</w:t>
            </w:r>
          </w:p>
        </w:tc>
        <w:tc>
          <w:tcPr>
            <w:tcW w:w="3118" w:type="dxa"/>
            <w:gridSpan w:val="2"/>
          </w:tcPr>
          <w:p w:rsidR="00FB3280" w:rsidRPr="00FB3280" w:rsidRDefault="00FB3280" w:rsidP="00FB3280">
            <w:pPr>
              <w:tabs>
                <w:tab w:val="left" w:pos="794"/>
                <w:tab w:val="left" w:pos="1191"/>
                <w:tab w:val="left" w:pos="1588"/>
                <w:tab w:val="left" w:pos="1985"/>
              </w:tabs>
              <w:bidi w:val="0"/>
              <w:spacing w:line="240" w:lineRule="auto"/>
              <w:jc w:val="left"/>
              <w:rPr>
                <w:rFonts w:eastAsia="SimSun" w:cs="Times New Roman"/>
                <w:b/>
                <w:bCs/>
                <w:sz w:val="20"/>
                <w:szCs w:val="20"/>
              </w:rPr>
            </w:pPr>
            <w:r w:rsidRPr="00FB3280">
              <w:rPr>
                <w:rFonts w:eastAsia="SimSun" w:cs="Times New Roman"/>
                <w:b/>
                <w:bCs/>
                <w:sz w:val="20"/>
                <w:szCs w:val="20"/>
              </w:rPr>
              <w:t xml:space="preserve">ITU </w:t>
            </w:r>
          </w:p>
          <w:p w:rsidR="00FB3280" w:rsidRPr="00FB3280" w:rsidRDefault="00FB3280" w:rsidP="00FB3280">
            <w:pPr>
              <w:tabs>
                <w:tab w:val="left" w:pos="794"/>
                <w:tab w:val="left" w:pos="1191"/>
                <w:tab w:val="left" w:pos="1588"/>
                <w:tab w:val="left" w:pos="1985"/>
              </w:tabs>
              <w:bidi w:val="0"/>
              <w:spacing w:line="240" w:lineRule="auto"/>
              <w:jc w:val="left"/>
              <w:rPr>
                <w:rFonts w:eastAsia="SimSun" w:cs="Times New Roman"/>
                <w:b/>
                <w:bCs/>
                <w:iCs/>
                <w:sz w:val="20"/>
                <w:szCs w:val="20"/>
              </w:rPr>
            </w:pPr>
            <w:r w:rsidRPr="00FB3280">
              <w:rPr>
                <w:rFonts w:eastAsia="SimSun" w:cs="Times New Roman"/>
                <w:b/>
                <w:bCs/>
                <w:sz w:val="20"/>
                <w:szCs w:val="20"/>
              </w:rPr>
              <w:t>Geneva (Switzerland)</w:t>
            </w:r>
          </w:p>
        </w:tc>
        <w:tc>
          <w:tcPr>
            <w:tcW w:w="3827" w:type="dxa"/>
            <w:gridSpan w:val="4"/>
          </w:tcPr>
          <w:p w:rsidR="00FB3280" w:rsidRPr="00FB3280" w:rsidRDefault="00FB3280" w:rsidP="00FB3280">
            <w:pPr>
              <w:tabs>
                <w:tab w:val="left" w:pos="794"/>
                <w:tab w:val="left" w:pos="1191"/>
                <w:tab w:val="left" w:pos="1588"/>
                <w:tab w:val="left" w:pos="1985"/>
              </w:tabs>
              <w:bidi w:val="0"/>
              <w:spacing w:line="240" w:lineRule="auto"/>
              <w:jc w:val="center"/>
              <w:rPr>
                <w:rFonts w:eastAsia="SimSun" w:cs="Times New Roman"/>
                <w:b/>
                <w:bCs/>
                <w:sz w:val="20"/>
                <w:szCs w:val="20"/>
                <w:lang w:val="it-IT"/>
              </w:rPr>
            </w:pPr>
            <w:r w:rsidRPr="00FB3280">
              <w:rPr>
                <w:rFonts w:eastAsia="SimSun" w:cs="Times New Roman"/>
                <w:b/>
                <w:bCs/>
                <w:sz w:val="20"/>
                <w:szCs w:val="20"/>
                <w:lang w:val="it-IT"/>
              </w:rPr>
              <w:t xml:space="preserve">E-mail : </w:t>
            </w:r>
            <w:r w:rsidRPr="00FB3280">
              <w:rPr>
                <w:rFonts w:eastAsia="SimSun" w:cs="Times New Roman"/>
                <w:b/>
                <w:bCs/>
                <w:sz w:val="20"/>
                <w:szCs w:val="20"/>
                <w:lang w:val="it-IT"/>
              </w:rPr>
              <w:tab/>
            </w:r>
            <w:hyperlink r:id="rId24" w:history="1">
              <w:r w:rsidRPr="00FB3280">
                <w:rPr>
                  <w:rFonts w:eastAsia="SimSun" w:cs="Times New Roman"/>
                  <w:b/>
                  <w:bCs/>
                  <w:color w:val="0000FF"/>
                  <w:sz w:val="20"/>
                  <w:szCs w:val="20"/>
                  <w:u w:val="single"/>
                  <w:lang w:val="it-IT"/>
                </w:rPr>
                <w:t>bdtfellowships@itu.int</w:t>
              </w:r>
            </w:hyperlink>
            <w:r w:rsidRPr="00FB3280">
              <w:rPr>
                <w:rFonts w:eastAsia="SimSun" w:cs="Times New Roman"/>
                <w:b/>
                <w:bCs/>
                <w:sz w:val="20"/>
                <w:szCs w:val="20"/>
                <w:lang w:val="it-IT"/>
              </w:rPr>
              <w:t xml:space="preserve"> </w:t>
            </w:r>
          </w:p>
          <w:p w:rsidR="00FB3280" w:rsidRPr="00FB3280" w:rsidRDefault="00FB3280" w:rsidP="00FB3280">
            <w:pPr>
              <w:tabs>
                <w:tab w:val="left" w:pos="794"/>
                <w:tab w:val="left" w:pos="1191"/>
                <w:tab w:val="left" w:pos="1588"/>
                <w:tab w:val="left" w:pos="1985"/>
              </w:tabs>
              <w:bidi w:val="0"/>
              <w:spacing w:before="0" w:line="240" w:lineRule="auto"/>
              <w:jc w:val="center"/>
              <w:rPr>
                <w:rFonts w:eastAsia="SimSun" w:cs="Times New Roman"/>
                <w:b/>
                <w:bCs/>
                <w:sz w:val="20"/>
                <w:szCs w:val="20"/>
                <w:lang w:val="it-IT"/>
              </w:rPr>
            </w:pPr>
            <w:r w:rsidRPr="00FB3280">
              <w:rPr>
                <w:rFonts w:eastAsia="SimSun" w:cs="Times New Roman"/>
                <w:b/>
                <w:bCs/>
                <w:sz w:val="20"/>
                <w:szCs w:val="20"/>
                <w:lang w:val="it-IT"/>
              </w:rPr>
              <w:tab/>
              <w:t xml:space="preserve">Tel: +41 22 730 5487 </w:t>
            </w:r>
          </w:p>
          <w:p w:rsidR="00FB3280" w:rsidRPr="00FB3280" w:rsidRDefault="00FB3280" w:rsidP="00FB3280">
            <w:pPr>
              <w:tabs>
                <w:tab w:val="left" w:pos="794"/>
                <w:tab w:val="left" w:pos="1191"/>
                <w:tab w:val="left" w:pos="1588"/>
                <w:tab w:val="left" w:pos="1985"/>
              </w:tabs>
              <w:bidi w:val="0"/>
              <w:spacing w:before="0" w:line="240" w:lineRule="auto"/>
              <w:jc w:val="center"/>
              <w:rPr>
                <w:rFonts w:eastAsia="SimSun" w:cs="Times New Roman"/>
                <w:b/>
                <w:bCs/>
                <w:sz w:val="20"/>
                <w:szCs w:val="20"/>
                <w:lang w:val="it-IT"/>
              </w:rPr>
            </w:pPr>
            <w:r w:rsidRPr="00FB3280">
              <w:rPr>
                <w:rFonts w:eastAsia="SimSun" w:cs="Times New Roman"/>
                <w:b/>
                <w:bCs/>
                <w:sz w:val="20"/>
                <w:szCs w:val="20"/>
                <w:lang w:val="it-IT"/>
              </w:rPr>
              <w:t xml:space="preserve"> </w:t>
            </w:r>
            <w:r w:rsidRPr="00FB3280">
              <w:rPr>
                <w:rFonts w:eastAsia="SimSun" w:cs="Times New Roman"/>
                <w:b/>
                <w:bCs/>
                <w:sz w:val="20"/>
                <w:szCs w:val="20"/>
                <w:lang w:val="it-IT"/>
              </w:rPr>
              <w:tab/>
              <w:t>Fax: +41 22 730 5778</w:t>
            </w:r>
          </w:p>
        </w:tc>
      </w:tr>
      <w:tr w:rsidR="00FB3280" w:rsidRPr="00FB3280" w:rsidTr="007F476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B3280" w:rsidRPr="00FB3280" w:rsidRDefault="00FB3280" w:rsidP="00FB3280">
            <w:pPr>
              <w:tabs>
                <w:tab w:val="left" w:pos="794"/>
                <w:tab w:val="left" w:pos="1191"/>
                <w:tab w:val="left" w:pos="1588"/>
                <w:tab w:val="left" w:pos="1985"/>
              </w:tabs>
              <w:bidi w:val="0"/>
              <w:spacing w:after="120" w:line="240" w:lineRule="auto"/>
              <w:jc w:val="center"/>
              <w:rPr>
                <w:rFonts w:eastAsia="SimSun" w:cs="Times New Roman"/>
                <w:b/>
                <w:iCs/>
                <w:sz w:val="24"/>
                <w:szCs w:val="20"/>
              </w:rPr>
            </w:pPr>
            <w:r w:rsidRPr="00FB3280">
              <w:rPr>
                <w:rFonts w:eastAsia="SimSun" w:cs="Times New Roman"/>
                <w:b/>
                <w:iCs/>
                <w:sz w:val="24"/>
                <w:szCs w:val="20"/>
              </w:rPr>
              <w:t xml:space="preserve">Request for one full fellowship or two partial fellowships to be submitted </w:t>
            </w:r>
            <w:r w:rsidRPr="00FB3280">
              <w:rPr>
                <w:rFonts w:eastAsia="SimSun" w:cs="Times New Roman"/>
                <w:b/>
                <w:iCs/>
                <w:sz w:val="24"/>
                <w:szCs w:val="20"/>
              </w:rPr>
              <w:br/>
              <w:t>before 12 May 2012</w:t>
            </w:r>
          </w:p>
        </w:tc>
      </w:tr>
      <w:tr w:rsidR="00FB3280" w:rsidRPr="00FB3280" w:rsidTr="007F4768">
        <w:tblPrEx>
          <w:tblCellMar>
            <w:left w:w="107" w:type="dxa"/>
            <w:right w:w="107" w:type="dxa"/>
          </w:tblCellMar>
        </w:tblPrEx>
        <w:tc>
          <w:tcPr>
            <w:tcW w:w="2836" w:type="dxa"/>
            <w:gridSpan w:val="4"/>
          </w:tcPr>
          <w:p w:rsidR="00FB3280" w:rsidRPr="00FB3280" w:rsidRDefault="00FB3280" w:rsidP="00FB3280">
            <w:pPr>
              <w:tabs>
                <w:tab w:val="left" w:pos="794"/>
                <w:tab w:val="left" w:pos="1191"/>
                <w:tab w:val="left" w:pos="1588"/>
                <w:tab w:val="left" w:pos="1985"/>
              </w:tabs>
              <w:bidi w:val="0"/>
              <w:spacing w:before="0" w:line="240" w:lineRule="auto"/>
              <w:jc w:val="center"/>
              <w:rPr>
                <w:rFonts w:eastAsia="SimSun" w:cs="Times New Roman"/>
                <w:iCs/>
                <w:sz w:val="24"/>
                <w:szCs w:val="20"/>
              </w:rPr>
            </w:pPr>
          </w:p>
          <w:p w:rsidR="00FB3280" w:rsidRPr="00FB3280" w:rsidRDefault="00FB3280" w:rsidP="00FB3280">
            <w:pPr>
              <w:tabs>
                <w:tab w:val="left" w:pos="794"/>
                <w:tab w:val="left" w:pos="1191"/>
                <w:tab w:val="left" w:pos="1588"/>
                <w:tab w:val="left" w:pos="1985"/>
              </w:tabs>
              <w:bidi w:val="0"/>
              <w:spacing w:before="0" w:line="240" w:lineRule="auto"/>
              <w:jc w:val="center"/>
              <w:rPr>
                <w:rFonts w:eastAsia="SimSun" w:cs="Times New Roman"/>
                <w:iCs/>
                <w:sz w:val="24"/>
                <w:szCs w:val="20"/>
              </w:rPr>
            </w:pPr>
          </w:p>
        </w:tc>
        <w:tc>
          <w:tcPr>
            <w:tcW w:w="425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B3280" w:rsidRPr="00FB3280" w:rsidRDefault="00FB3280" w:rsidP="00FB3280">
            <w:pPr>
              <w:tabs>
                <w:tab w:val="left" w:pos="794"/>
                <w:tab w:val="left" w:pos="1191"/>
                <w:tab w:val="left" w:pos="1588"/>
                <w:tab w:val="left" w:pos="1985"/>
              </w:tabs>
              <w:bidi w:val="0"/>
              <w:spacing w:before="0" w:line="240" w:lineRule="auto"/>
              <w:jc w:val="left"/>
              <w:rPr>
                <w:rFonts w:eastAsia="SimSun" w:cs="Times New Roman"/>
                <w:iCs/>
                <w:sz w:val="24"/>
                <w:szCs w:val="20"/>
              </w:rPr>
            </w:pPr>
            <w:r w:rsidRPr="00FB3280">
              <w:rPr>
                <w:rFonts w:eastAsia="SimSun" w:cs="Times New Roman"/>
                <w:iCs/>
                <w:sz w:val="24"/>
                <w:szCs w:val="20"/>
              </w:rPr>
              <w:t>Participation of women is encouraged</w:t>
            </w:r>
          </w:p>
        </w:tc>
        <w:tc>
          <w:tcPr>
            <w:tcW w:w="2551" w:type="dxa"/>
            <w:gridSpan w:val="2"/>
            <w:tcBorders>
              <w:left w:val="nil"/>
            </w:tcBorders>
          </w:tcPr>
          <w:p w:rsidR="00FB3280" w:rsidRPr="00FB3280" w:rsidRDefault="00FB3280" w:rsidP="00FB3280">
            <w:pPr>
              <w:tabs>
                <w:tab w:val="left" w:pos="794"/>
                <w:tab w:val="left" w:pos="1191"/>
                <w:tab w:val="left" w:pos="1588"/>
                <w:tab w:val="left" w:pos="1985"/>
              </w:tabs>
              <w:bidi w:val="0"/>
              <w:spacing w:before="0" w:line="240" w:lineRule="auto"/>
              <w:jc w:val="center"/>
              <w:rPr>
                <w:rFonts w:eastAsia="SimSun" w:cs="Times New Roman"/>
                <w:sz w:val="24"/>
                <w:szCs w:val="20"/>
              </w:rPr>
            </w:pPr>
          </w:p>
        </w:tc>
      </w:tr>
      <w:tr w:rsidR="00FB3280" w:rsidRPr="00FB3280" w:rsidTr="007F4768">
        <w:trPr>
          <w:cantSplit/>
        </w:trPr>
        <w:tc>
          <w:tcPr>
            <w:tcW w:w="9639" w:type="dxa"/>
            <w:gridSpan w:val="9"/>
            <w:tcBorders>
              <w:top w:val="single" w:sz="6" w:space="0" w:color="auto"/>
              <w:left w:val="single" w:sz="6" w:space="0" w:color="auto"/>
              <w:right w:val="single" w:sz="6" w:space="0" w:color="auto"/>
            </w:tcBorders>
          </w:tcPr>
          <w:p w:rsidR="00FB3280" w:rsidRPr="00FB3280" w:rsidRDefault="00FB3280" w:rsidP="00FB3280">
            <w:pPr>
              <w:tabs>
                <w:tab w:val="left" w:pos="794"/>
                <w:tab w:val="left" w:pos="1191"/>
                <w:tab w:val="left" w:pos="1588"/>
                <w:tab w:val="left" w:pos="1985"/>
              </w:tabs>
              <w:bidi w:val="0"/>
              <w:spacing w:before="80" w:line="240" w:lineRule="auto"/>
              <w:jc w:val="left"/>
              <w:rPr>
                <w:rFonts w:eastAsia="SimSun" w:cs="Times New Roman"/>
                <w:sz w:val="18"/>
                <w:szCs w:val="18"/>
                <w:lang w:val="en-GB"/>
              </w:rPr>
            </w:pPr>
            <w:r w:rsidRPr="00FB3280">
              <w:rPr>
                <w:rFonts w:eastAsia="SimSun" w:cs="Times New Roman"/>
                <w:sz w:val="18"/>
                <w:szCs w:val="18"/>
                <w:lang w:val="en-GB"/>
              </w:rPr>
              <w:t>Registration Confirmation I.D. No: ……………………………………………………………………………</w:t>
            </w:r>
            <w:r w:rsidRPr="00FB3280">
              <w:rPr>
                <w:rFonts w:eastAsia="SimSun" w:cs="Times New Roman"/>
                <w:sz w:val="18"/>
                <w:szCs w:val="18"/>
                <w:lang w:val="en-GB"/>
              </w:rPr>
              <w:br/>
              <w:t xml:space="preserve">(Note:  It is imperative for fellowship holders to pre-register via the on-line registration form at: </w:t>
            </w:r>
            <w:hyperlink r:id="rId25" w:history="1">
              <w:r w:rsidRPr="00FB3280">
                <w:rPr>
                  <w:rFonts w:eastAsia="SimSun" w:cs="Times New Roman"/>
                  <w:color w:val="0000FF"/>
                  <w:sz w:val="18"/>
                  <w:szCs w:val="18"/>
                  <w:u w:val="single"/>
                  <w:lang w:val="en-GB"/>
                </w:rPr>
                <w:t>http://itu.int/ITU-T/othergroups/ipv6</w:t>
              </w:r>
            </w:hyperlink>
          </w:p>
          <w:p w:rsidR="00FB3280" w:rsidRPr="00FB3280" w:rsidRDefault="00FB3280" w:rsidP="00FB3280">
            <w:pPr>
              <w:tabs>
                <w:tab w:val="left" w:pos="170"/>
                <w:tab w:val="left" w:pos="794"/>
                <w:tab w:val="left" w:pos="1191"/>
                <w:tab w:val="left" w:pos="1588"/>
                <w:tab w:val="left" w:pos="1701"/>
                <w:tab w:val="left" w:pos="1985"/>
                <w:tab w:val="right" w:leader="underscore" w:pos="10773"/>
              </w:tabs>
              <w:bidi w:val="0"/>
              <w:spacing w:line="240" w:lineRule="auto"/>
              <w:jc w:val="left"/>
              <w:rPr>
                <w:rFonts w:eastAsia="SimSun" w:cs="Times New Roman"/>
                <w:b/>
                <w:sz w:val="16"/>
                <w:szCs w:val="20"/>
              </w:rPr>
            </w:pPr>
            <w:r w:rsidRPr="00FB3280">
              <w:rPr>
                <w:rFonts w:eastAsia="SimSun" w:cs="Times New Roman"/>
                <w:b/>
                <w:sz w:val="16"/>
                <w:szCs w:val="20"/>
              </w:rPr>
              <w:t>Country: _____________________________________________________________________________________________________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eastAsia="SimSun" w:cs="Times New Roman"/>
                <w:b/>
                <w:sz w:val="16"/>
                <w:szCs w:val="20"/>
              </w:rPr>
            </w:pPr>
            <w:r w:rsidRPr="00FB3280">
              <w:rPr>
                <w:rFonts w:eastAsia="SimSun" w:cs="Times New Roman"/>
                <w:b/>
                <w:sz w:val="16"/>
                <w:szCs w:val="20"/>
              </w:rPr>
              <w:t>Name of the Administration or Organization: 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eastAsia="SimSun" w:cs="Times New Roman"/>
                <w:b/>
                <w:sz w:val="16"/>
                <w:szCs w:val="20"/>
              </w:rPr>
            </w:pPr>
          </w:p>
          <w:p w:rsidR="00FB3280" w:rsidRPr="00FB3280" w:rsidRDefault="00FB3280" w:rsidP="00FB328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SimSun" w:cs="Times New Roman"/>
                <w:b/>
                <w:sz w:val="16"/>
                <w:szCs w:val="20"/>
              </w:rPr>
            </w:pPr>
            <w:r w:rsidRPr="00FB3280">
              <w:rPr>
                <w:rFonts w:eastAsia="SimSun" w:cs="Times New Roman"/>
                <w:b/>
                <w:sz w:val="16"/>
                <w:szCs w:val="20"/>
              </w:rPr>
              <w:t>Mr. / Ms.</w:t>
            </w:r>
            <w:r w:rsidRPr="00FB3280">
              <w:rPr>
                <w:rFonts w:eastAsia="SimSun" w:cs="Times New Roman"/>
                <w:b/>
                <w:sz w:val="16"/>
                <w:szCs w:val="20"/>
              </w:rPr>
              <w:tab/>
              <w:t>_______________________________________(family name)</w:t>
            </w:r>
            <w:r w:rsidRPr="00FB3280">
              <w:rPr>
                <w:rFonts w:eastAsia="SimSun" w:cs="Times New Roman"/>
                <w:b/>
                <w:sz w:val="16"/>
                <w:szCs w:val="20"/>
              </w:rPr>
              <w:tab/>
              <w:t>______________________________________(given name)</w:t>
            </w:r>
          </w:p>
          <w:p w:rsidR="00FB3280" w:rsidRPr="00FB3280" w:rsidRDefault="00FB3280" w:rsidP="00FB328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eastAsia="SimSun" w:cs="Times New Roman"/>
                <w:b/>
                <w:sz w:val="16"/>
                <w:szCs w:val="20"/>
              </w:rPr>
            </w:pPr>
          </w:p>
          <w:p w:rsidR="00FB3280" w:rsidRPr="00FB3280" w:rsidRDefault="00FB3280" w:rsidP="00FB3280">
            <w:pPr>
              <w:tabs>
                <w:tab w:val="left" w:pos="170"/>
                <w:tab w:val="left" w:pos="794"/>
                <w:tab w:val="left" w:pos="1191"/>
                <w:tab w:val="left" w:pos="1588"/>
                <w:tab w:val="left" w:pos="1985"/>
                <w:tab w:val="right" w:pos="4536"/>
                <w:tab w:val="right" w:leader="underscore" w:pos="10773"/>
              </w:tabs>
              <w:bidi w:val="0"/>
              <w:spacing w:line="240" w:lineRule="auto"/>
              <w:jc w:val="left"/>
              <w:rPr>
                <w:rFonts w:eastAsia="SimSun" w:cs="Times New Roman"/>
                <w:b/>
                <w:sz w:val="16"/>
                <w:szCs w:val="20"/>
                <w:lang w:val="en-GB"/>
              </w:rPr>
            </w:pPr>
            <w:r w:rsidRPr="00FB3280">
              <w:rPr>
                <w:rFonts w:eastAsia="SimSun" w:cs="Times New Roman"/>
                <w:b/>
                <w:sz w:val="16"/>
                <w:szCs w:val="20"/>
                <w:lang w:val="en-GB"/>
              </w:rPr>
              <w:t>Title:</w:t>
            </w:r>
            <w:r w:rsidRPr="00FB3280">
              <w:rPr>
                <w:rFonts w:eastAsia="SimSun" w:cs="Times New Roman"/>
                <w:b/>
                <w:sz w:val="16"/>
                <w:szCs w:val="20"/>
                <w:lang w:val="en-GB"/>
              </w:rPr>
              <w:tab/>
              <w:t>____________________________________________________________________________________________________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SimSun" w:cs="Times New Roman"/>
                <w:b/>
                <w:sz w:val="16"/>
                <w:szCs w:val="20"/>
                <w:lang w:val="en-GB"/>
              </w:rPr>
            </w:pPr>
          </w:p>
        </w:tc>
      </w:tr>
      <w:tr w:rsidR="00FB3280" w:rsidRPr="00FB3280" w:rsidTr="007F4768">
        <w:trPr>
          <w:cantSplit/>
        </w:trPr>
        <w:tc>
          <w:tcPr>
            <w:tcW w:w="9639" w:type="dxa"/>
            <w:gridSpan w:val="9"/>
            <w:tcBorders>
              <w:left w:val="single" w:sz="6" w:space="0" w:color="auto"/>
              <w:bottom w:val="single" w:sz="6" w:space="0" w:color="auto"/>
              <w:right w:val="single" w:sz="6" w:space="0" w:color="auto"/>
            </w:tcBorders>
          </w:tcPr>
          <w:p w:rsidR="00FB3280" w:rsidRPr="00FB3280" w:rsidRDefault="00FB3280" w:rsidP="00FB328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SimSun" w:cs="Times New Roman"/>
                <w:b/>
                <w:sz w:val="16"/>
                <w:szCs w:val="20"/>
                <w:lang w:val="en-GB"/>
              </w:rPr>
            </w:pPr>
            <w:r w:rsidRPr="00FB3280">
              <w:rPr>
                <w:rFonts w:eastAsia="SimSun" w:cs="Times New Roman"/>
                <w:b/>
                <w:sz w:val="16"/>
                <w:szCs w:val="20"/>
                <w:lang w:val="en-GB"/>
              </w:rPr>
              <w:t xml:space="preserve">Address: </w:t>
            </w:r>
            <w:r w:rsidRPr="00FB3280">
              <w:rPr>
                <w:rFonts w:eastAsia="SimSun" w:cs="Times New Roman"/>
                <w:b/>
                <w:sz w:val="16"/>
                <w:szCs w:val="20"/>
                <w:lang w:val="en-GB"/>
              </w:rPr>
              <w:tab/>
              <w:t>____________________________________________________________________________________________________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eastAsia="SimSun" w:cs="Times New Roman"/>
                <w:b/>
                <w:sz w:val="16"/>
                <w:szCs w:val="20"/>
                <w:lang w:val="en-GB"/>
              </w:rPr>
            </w:pPr>
            <w:r w:rsidRPr="00FB3280">
              <w:rPr>
                <w:rFonts w:eastAsia="SimSun" w:cs="Times New Roman"/>
                <w:b/>
                <w:sz w:val="16"/>
                <w:szCs w:val="20"/>
                <w:lang w:val="en-GB"/>
              </w:rPr>
              <w:t>______________________________________________________________________________________________________________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eastAsia="SimSun" w:cs="Times New Roman"/>
                <w:b/>
                <w:sz w:val="16"/>
                <w:szCs w:val="20"/>
                <w:lang w:val="en-GB"/>
              </w:rPr>
            </w:pPr>
          </w:p>
          <w:p w:rsidR="00FB3280" w:rsidRPr="00FB3280" w:rsidRDefault="00FB3280" w:rsidP="00FB328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eastAsia="SimSun" w:cs="Times New Roman"/>
                <w:b/>
                <w:sz w:val="16"/>
                <w:szCs w:val="20"/>
              </w:rPr>
            </w:pPr>
            <w:r w:rsidRPr="00FB3280">
              <w:rPr>
                <w:rFonts w:eastAsia="SimSun" w:cs="Times New Roman"/>
                <w:b/>
                <w:sz w:val="16"/>
                <w:szCs w:val="20"/>
              </w:rPr>
              <w:t>Tel.:</w:t>
            </w:r>
            <w:r w:rsidRPr="00FB3280">
              <w:rPr>
                <w:rFonts w:eastAsia="SimSun" w:cs="Times New Roman"/>
                <w:b/>
                <w:sz w:val="16"/>
                <w:szCs w:val="20"/>
              </w:rPr>
              <w:tab/>
              <w:t>____________________________    Fax:</w:t>
            </w:r>
            <w:r w:rsidRPr="00FB3280">
              <w:rPr>
                <w:rFonts w:eastAsia="SimSun" w:cs="Times New Roman"/>
                <w:b/>
                <w:sz w:val="16"/>
                <w:szCs w:val="20"/>
              </w:rPr>
              <w:tab/>
              <w:t>____________________________    E-Mail:_________________________________</w:t>
            </w:r>
          </w:p>
          <w:p w:rsidR="00FB3280" w:rsidRPr="00FB3280" w:rsidRDefault="00FB3280" w:rsidP="00FB328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SimSun" w:cs="Times New Roman"/>
                <w:b/>
                <w:sz w:val="16"/>
                <w:szCs w:val="20"/>
              </w:rPr>
            </w:pPr>
          </w:p>
          <w:p w:rsidR="00FB3280" w:rsidRPr="00FB3280" w:rsidRDefault="00FB3280" w:rsidP="00FB328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eastAsia="SimSun" w:cs="Times New Roman"/>
                <w:b/>
                <w:sz w:val="16"/>
                <w:szCs w:val="20"/>
              </w:rPr>
            </w:pPr>
            <w:r w:rsidRPr="00FB3280">
              <w:rPr>
                <w:rFonts w:eastAsia="SimSun" w:cs="Times New Roman"/>
                <w:b/>
                <w:sz w:val="16"/>
                <w:szCs w:val="20"/>
              </w:rPr>
              <w:t>PASSPORT INFORMATION :</w:t>
            </w:r>
          </w:p>
          <w:p w:rsidR="00FB3280" w:rsidRPr="00FB3280" w:rsidRDefault="00FB3280" w:rsidP="00FB328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SimSun" w:cs="Times New Roman"/>
                <w:b/>
                <w:sz w:val="16"/>
                <w:szCs w:val="20"/>
              </w:rPr>
            </w:pPr>
            <w:r w:rsidRPr="00FB3280">
              <w:rPr>
                <w:rFonts w:eastAsia="SimSun" w:cs="Times New Roman"/>
                <w:b/>
                <w:sz w:val="16"/>
                <w:szCs w:val="20"/>
              </w:rPr>
              <w:t>Date of birth:</w:t>
            </w:r>
            <w:r w:rsidRPr="00FB3280">
              <w:rPr>
                <w:rFonts w:eastAsia="SimSun" w:cs="Times New Roman"/>
                <w:b/>
                <w:sz w:val="16"/>
                <w:szCs w:val="20"/>
              </w:rPr>
              <w:tab/>
              <w:t>_______________________________________________________________________________________________</w:t>
            </w:r>
          </w:p>
          <w:p w:rsidR="00FB3280" w:rsidRPr="00FB3280" w:rsidRDefault="00FB3280" w:rsidP="00FB328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eastAsia="SimSun" w:cs="Times New Roman"/>
                <w:b/>
                <w:sz w:val="16"/>
                <w:szCs w:val="20"/>
              </w:rPr>
            </w:pPr>
          </w:p>
          <w:p w:rsidR="00FB3280" w:rsidRPr="00FB3280" w:rsidRDefault="00FB3280" w:rsidP="00FB328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eastAsia="SimSun" w:cs="Times New Roman"/>
                <w:b/>
                <w:sz w:val="16"/>
                <w:szCs w:val="20"/>
                <w:lang w:val="en-GB"/>
              </w:rPr>
            </w:pPr>
            <w:r w:rsidRPr="00FB3280">
              <w:rPr>
                <w:rFonts w:eastAsia="SimSun" w:cs="Times New Roman"/>
                <w:b/>
                <w:sz w:val="16"/>
                <w:szCs w:val="20"/>
                <w:lang w:val="en-GB"/>
              </w:rPr>
              <w:t>Nationality: __________________________________________   Passport number: ________________________________________</w:t>
            </w:r>
          </w:p>
          <w:p w:rsidR="00FB3280" w:rsidRPr="00FB3280" w:rsidRDefault="00FB3280" w:rsidP="00FB328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eastAsia="SimSun" w:cs="Times New Roman"/>
                <w:b/>
                <w:sz w:val="16"/>
                <w:szCs w:val="20"/>
              </w:rPr>
            </w:pPr>
          </w:p>
          <w:p w:rsidR="00FB3280" w:rsidRPr="00FB3280" w:rsidRDefault="00FB3280" w:rsidP="00FB328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eastAsia="SimSun" w:cs="Times New Roman"/>
                <w:b/>
                <w:sz w:val="16"/>
                <w:szCs w:val="20"/>
                <w:lang w:val="en-GB"/>
              </w:rPr>
            </w:pPr>
            <w:r w:rsidRPr="00FB3280">
              <w:rPr>
                <w:rFonts w:eastAsia="SimSun" w:cs="Times New Roman"/>
                <w:b/>
                <w:sz w:val="16"/>
                <w:szCs w:val="20"/>
                <w:lang w:val="en-GB"/>
              </w:rPr>
              <w:t>Date of issue: ___________________   In (place)</w:t>
            </w:r>
            <w:r w:rsidRPr="00FB3280">
              <w:rPr>
                <w:rFonts w:eastAsia="SimSun" w:cs="Times New Roman"/>
                <w:b/>
                <w:sz w:val="16"/>
                <w:szCs w:val="20"/>
                <w:lang w:val="en-GB"/>
              </w:rPr>
              <w:tab/>
              <w:t>: _____________________________Valid until (date): _______________________</w:t>
            </w:r>
          </w:p>
          <w:p w:rsidR="00FB3280" w:rsidRPr="00FB3280" w:rsidRDefault="00FB3280" w:rsidP="00FB328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eastAsia="SimSun" w:cs="Times New Roman"/>
                <w:b/>
                <w:sz w:val="16"/>
                <w:szCs w:val="20"/>
              </w:rPr>
            </w:pPr>
          </w:p>
        </w:tc>
      </w:tr>
      <w:tr w:rsidR="00FB3280" w:rsidRPr="00FB3280" w:rsidTr="007F47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B3280" w:rsidRPr="00FB3280" w:rsidRDefault="00FB3280" w:rsidP="00FB3280">
            <w:pPr>
              <w:tabs>
                <w:tab w:val="left" w:pos="794"/>
                <w:tab w:val="left" w:pos="1191"/>
                <w:tab w:val="left" w:pos="1588"/>
                <w:tab w:val="left" w:pos="1985"/>
              </w:tabs>
              <w:bidi w:val="0"/>
              <w:spacing w:line="240" w:lineRule="auto"/>
              <w:jc w:val="center"/>
              <w:rPr>
                <w:rFonts w:eastAsia="SimSun" w:cs="Times New Roman"/>
                <w:b/>
                <w:bCs/>
                <w:sz w:val="20"/>
                <w:szCs w:val="20"/>
                <w:lang w:val="en-GB"/>
              </w:rPr>
            </w:pPr>
            <w:r w:rsidRPr="00FB3280">
              <w:rPr>
                <w:rFonts w:eastAsia="SimSun" w:cs="Times New Roman"/>
                <w:b/>
                <w:bCs/>
                <w:sz w:val="20"/>
                <w:szCs w:val="20"/>
                <w:lang w:val="en-GB"/>
              </w:rPr>
              <w:t xml:space="preserve">Please select your preference </w:t>
            </w:r>
          </w:p>
        </w:tc>
      </w:tr>
      <w:tr w:rsidR="00FB3280" w:rsidRPr="00FB3280" w:rsidTr="007F47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B3280" w:rsidRPr="00FB3280" w:rsidRDefault="00FB3280" w:rsidP="00FB3280">
            <w:pPr>
              <w:numPr>
                <w:ilvl w:val="0"/>
                <w:numId w:val="2"/>
              </w:numPr>
              <w:tabs>
                <w:tab w:val="left" w:pos="794"/>
                <w:tab w:val="left" w:pos="1191"/>
                <w:tab w:val="left" w:pos="1588"/>
                <w:tab w:val="left" w:pos="1985"/>
              </w:tabs>
              <w:bidi w:val="0"/>
              <w:spacing w:beforeLines="100" w:before="240" w:line="240" w:lineRule="auto"/>
              <w:ind w:left="714" w:hanging="357"/>
              <w:jc w:val="left"/>
              <w:rPr>
                <w:rFonts w:eastAsia="SimSun" w:cs="Times New Roman"/>
                <w:sz w:val="20"/>
                <w:szCs w:val="20"/>
                <w:lang w:val="en-GB"/>
              </w:rPr>
            </w:pPr>
            <w:r w:rsidRPr="00FB3280">
              <w:rPr>
                <w:rFonts w:eastAsia="SimSun" w:cs="Times New Roman"/>
                <w:sz w:val="20"/>
                <w:szCs w:val="20"/>
                <w:lang w:val="en-GB"/>
              </w:rPr>
              <w:t>□</w:t>
            </w:r>
            <w:proofErr w:type="gramStart"/>
            <w:r w:rsidRPr="00FB3280">
              <w:rPr>
                <w:rFonts w:eastAsia="SimSun" w:cs="Times New Roman"/>
                <w:sz w:val="20"/>
                <w:szCs w:val="20"/>
                <w:lang w:val="en-GB"/>
              </w:rPr>
              <w:t>  One</w:t>
            </w:r>
            <w:proofErr w:type="gramEnd"/>
            <w:r w:rsidRPr="00FB3280">
              <w:rPr>
                <w:rFonts w:eastAsia="SimSun" w:cs="Times New Roman"/>
                <w:sz w:val="20"/>
                <w:szCs w:val="20"/>
                <w:lang w:val="en-GB"/>
              </w:rPr>
              <w:t xml:space="preserve"> full fellowship     </w:t>
            </w:r>
            <w:r w:rsidRPr="00FB3280">
              <w:rPr>
                <w:rFonts w:eastAsia="SimSun" w:cs="Times New Roman"/>
                <w:b/>
                <w:bCs/>
                <w:sz w:val="20"/>
                <w:szCs w:val="20"/>
                <w:lang w:val="en-GB"/>
              </w:rPr>
              <w:t>or</w:t>
            </w:r>
            <w:r w:rsidRPr="00FB3280">
              <w:rPr>
                <w:rFonts w:eastAsia="SimSun" w:cs="Times New Roman"/>
                <w:sz w:val="20"/>
                <w:szCs w:val="20"/>
                <w:lang w:val="en-GB"/>
              </w:rPr>
              <w:t xml:space="preserve">        □ two partial fellowships (per eligible country).</w:t>
            </w:r>
          </w:p>
        </w:tc>
      </w:tr>
      <w:tr w:rsidR="00FB3280" w:rsidRPr="00FB3280" w:rsidTr="007F47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B3280" w:rsidRPr="00FB3280" w:rsidRDefault="00FB3280" w:rsidP="00FB3280">
            <w:pPr>
              <w:numPr>
                <w:ilvl w:val="0"/>
                <w:numId w:val="2"/>
              </w:numPr>
              <w:tabs>
                <w:tab w:val="left" w:pos="794"/>
                <w:tab w:val="left" w:pos="1191"/>
                <w:tab w:val="left" w:pos="1588"/>
                <w:tab w:val="left" w:pos="1985"/>
              </w:tabs>
              <w:bidi w:val="0"/>
              <w:spacing w:beforeLines="40" w:before="96" w:line="240" w:lineRule="auto"/>
              <w:jc w:val="left"/>
              <w:rPr>
                <w:rFonts w:eastAsia="SimSun" w:cs="Times New Roman"/>
                <w:sz w:val="20"/>
                <w:szCs w:val="20"/>
                <w:lang w:val="en-GB"/>
              </w:rPr>
            </w:pPr>
            <w:r w:rsidRPr="00FB3280">
              <w:rPr>
                <w:rFonts w:eastAsia="SimSun" w:cs="Times New Roman"/>
                <w:sz w:val="20"/>
                <w:szCs w:val="20"/>
                <w:lang w:val="en-GB"/>
              </w:rPr>
              <w:t xml:space="preserve">In case of two partial fellowships, </w:t>
            </w:r>
            <w:r w:rsidRPr="00FB3280">
              <w:rPr>
                <w:rFonts w:eastAsia="SimSun" w:cs="Times New Roman"/>
                <w:b/>
                <w:bCs/>
                <w:sz w:val="20"/>
                <w:szCs w:val="20"/>
                <w:lang w:val="en-GB"/>
              </w:rPr>
              <w:t>choose one of the following</w:t>
            </w:r>
            <w:r w:rsidRPr="00FB3280">
              <w:rPr>
                <w:rFonts w:eastAsia="SimSun" w:cs="Times New Roman"/>
                <w:sz w:val="20"/>
                <w:szCs w:val="20"/>
                <w:lang w:val="en-GB"/>
              </w:rPr>
              <w:t>:</w:t>
            </w:r>
          </w:p>
        </w:tc>
      </w:tr>
      <w:tr w:rsidR="00FB3280" w:rsidRPr="00FB3280" w:rsidTr="007F47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B3280" w:rsidRPr="00FB3280" w:rsidRDefault="00FB3280" w:rsidP="00FB3280">
            <w:pPr>
              <w:tabs>
                <w:tab w:val="left" w:pos="794"/>
                <w:tab w:val="left" w:pos="1191"/>
                <w:tab w:val="left" w:pos="1588"/>
                <w:tab w:val="left" w:pos="1985"/>
              </w:tabs>
              <w:bidi w:val="0"/>
              <w:spacing w:line="240" w:lineRule="auto"/>
              <w:jc w:val="left"/>
              <w:rPr>
                <w:rFonts w:eastAsia="SimSun" w:cs="Times New Roman"/>
                <w:sz w:val="20"/>
                <w:szCs w:val="20"/>
                <w:lang w:val="en-GB"/>
              </w:rPr>
            </w:pPr>
            <w:r w:rsidRPr="00FB3280">
              <w:rPr>
                <w:rFonts w:eastAsia="SimSun" w:cs="Times New Roman"/>
                <w:sz w:val="20"/>
                <w:szCs w:val="20"/>
                <w:lang w:val="en-GB"/>
              </w:rPr>
              <w:tab/>
            </w:r>
            <w:r w:rsidRPr="00FB3280">
              <w:rPr>
                <w:rFonts w:eastAsia="SimSun" w:cs="Times New Roman"/>
                <w:sz w:val="20"/>
                <w:szCs w:val="20"/>
                <w:lang w:val="en-GB"/>
              </w:rPr>
              <w:tab/>
              <w:t>□ Economy class air ticket (duty station / Geneva / duty station).</w:t>
            </w:r>
          </w:p>
          <w:p w:rsidR="00FB3280" w:rsidRPr="00FB3280" w:rsidRDefault="00FB3280" w:rsidP="00FB3280">
            <w:pPr>
              <w:tabs>
                <w:tab w:val="left" w:pos="794"/>
                <w:tab w:val="left" w:pos="1191"/>
                <w:tab w:val="left" w:pos="1588"/>
                <w:tab w:val="left" w:pos="1985"/>
              </w:tabs>
              <w:bidi w:val="0"/>
              <w:spacing w:before="0" w:line="240" w:lineRule="auto"/>
              <w:ind w:left="357"/>
              <w:jc w:val="left"/>
              <w:rPr>
                <w:rFonts w:eastAsia="SimSun" w:cs="Times New Roman"/>
                <w:sz w:val="20"/>
                <w:szCs w:val="20"/>
                <w:lang w:val="en-GB"/>
              </w:rPr>
            </w:pPr>
            <w:r w:rsidRPr="00FB3280">
              <w:rPr>
                <w:rFonts w:eastAsia="SimSun" w:cs="Times New Roman"/>
                <w:sz w:val="20"/>
                <w:szCs w:val="20"/>
                <w:lang w:val="en-GB"/>
              </w:rPr>
              <w:tab/>
            </w:r>
            <w:r w:rsidRPr="00FB3280">
              <w:rPr>
                <w:rFonts w:eastAsia="SimSun" w:cs="Times New Roman"/>
                <w:sz w:val="20"/>
                <w:szCs w:val="20"/>
                <w:lang w:val="en-GB"/>
              </w:rPr>
              <w:tab/>
              <w:t>□ Daily subsistence allowance intended to cover accommodation, meals &amp; misc. expenses.</w:t>
            </w:r>
          </w:p>
        </w:tc>
      </w:tr>
      <w:tr w:rsidR="00FB3280" w:rsidRPr="00FB3280" w:rsidTr="007F476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B3280" w:rsidRPr="00FB3280" w:rsidRDefault="00FB3280" w:rsidP="00FB3280">
            <w:pPr>
              <w:tabs>
                <w:tab w:val="left" w:pos="794"/>
                <w:tab w:val="left" w:pos="1191"/>
                <w:tab w:val="left" w:pos="1588"/>
                <w:tab w:val="left" w:pos="1985"/>
              </w:tabs>
              <w:bidi w:val="0"/>
              <w:spacing w:before="0" w:line="240" w:lineRule="auto"/>
              <w:jc w:val="left"/>
              <w:rPr>
                <w:rFonts w:eastAsia="SimSun" w:cs="Times New Roman"/>
                <w:sz w:val="24"/>
                <w:szCs w:val="20"/>
                <w:lang w:val="en-GB"/>
              </w:rPr>
            </w:pPr>
          </w:p>
        </w:tc>
      </w:tr>
      <w:tr w:rsidR="00FB3280" w:rsidRPr="00FB3280" w:rsidTr="007F47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eastAsia="SimSun" w:cs="Times New Roman"/>
                <w:b/>
                <w:bCs/>
                <w:sz w:val="16"/>
                <w:szCs w:val="20"/>
              </w:rPr>
            </w:pPr>
          </w:p>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b/>
                <w:bCs/>
                <w:sz w:val="16"/>
                <w:szCs w:val="20"/>
              </w:rPr>
            </w:pPr>
            <w:r w:rsidRPr="00FB3280">
              <w:rPr>
                <w:rFonts w:eastAsia="SimSun" w:cs="Times New Roman"/>
                <w:b/>
                <w:bCs/>
                <w:sz w:val="16"/>
                <w:szCs w:val="20"/>
              </w:rPr>
              <w:t>Signature of fellowship candidate:</w:t>
            </w:r>
          </w:p>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4"/>
                <w:szCs w:val="20"/>
                <w:lang w:val="en-GB"/>
              </w:rPr>
            </w:pPr>
          </w:p>
        </w:tc>
        <w:tc>
          <w:tcPr>
            <w:tcW w:w="3260" w:type="dxa"/>
            <w:gridSpan w:val="3"/>
          </w:tcPr>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16"/>
                <w:szCs w:val="16"/>
                <w:lang w:val="en-GB"/>
              </w:rPr>
            </w:pPr>
          </w:p>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4"/>
                <w:szCs w:val="20"/>
                <w:lang w:val="en-GB"/>
              </w:rPr>
            </w:pPr>
            <w:r w:rsidRPr="00FB3280">
              <w:rPr>
                <w:rFonts w:eastAsia="SimSun" w:cs="Times New Roman"/>
                <w:b/>
                <w:bCs/>
                <w:sz w:val="16"/>
                <w:szCs w:val="20"/>
              </w:rPr>
              <w:t>Date:</w:t>
            </w:r>
          </w:p>
        </w:tc>
      </w:tr>
      <w:tr w:rsidR="00FB3280" w:rsidRPr="00FB3280" w:rsidTr="007F476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16"/>
                <w:szCs w:val="20"/>
              </w:rPr>
            </w:pPr>
            <w:r w:rsidRPr="00FB3280">
              <w:rPr>
                <w:rFonts w:eastAsia="SimSun" w:cs="Times New Roman"/>
                <w:b/>
                <w:bCs/>
                <w:sz w:val="16"/>
                <w:szCs w:val="20"/>
              </w:rPr>
              <w:t xml:space="preserve">TO VALIDATE FELLOWSHIP REQUEST, NAME, TITLE AND SIGNATURE OF CERTIFYING OFFICIAL DESIGNATING PARTICIPANT </w:t>
            </w:r>
            <w:proofErr w:type="gramStart"/>
            <w:r w:rsidRPr="00FB3280">
              <w:rPr>
                <w:rFonts w:eastAsia="SimSun" w:cs="Times New Roman"/>
                <w:b/>
                <w:bCs/>
                <w:sz w:val="16"/>
                <w:szCs w:val="20"/>
              </w:rPr>
              <w:t>MUST BE COMPLETED</w:t>
            </w:r>
            <w:proofErr w:type="gramEnd"/>
            <w:r w:rsidRPr="00FB3280">
              <w:rPr>
                <w:rFonts w:eastAsia="SimSun" w:cs="Times New Roman"/>
                <w:b/>
                <w:bCs/>
                <w:sz w:val="16"/>
                <w:szCs w:val="20"/>
              </w:rPr>
              <w:t xml:space="preserve"> BELOW WITH OFFICIAL STAMP.</w:t>
            </w:r>
          </w:p>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FB3280">
              <w:rPr>
                <w:rFonts w:eastAsia="SimSun" w:cs="Times New Roman"/>
                <w:b/>
                <w:bCs/>
                <w:sz w:val="16"/>
                <w:szCs w:val="16"/>
                <w:lang w:val="en-GB"/>
              </w:rPr>
              <w:t>N.B. IT IS IMPERATIVE THAT FELLOWS BE PRESENT FROM THE FIRST DAY TO THE END OF THE MEETING.</w:t>
            </w:r>
          </w:p>
        </w:tc>
      </w:tr>
      <w:tr w:rsidR="00FB3280" w:rsidRPr="00FB3280" w:rsidTr="007F47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Lines="60" w:before="144" w:afterLines="60" w:after="144" w:line="240" w:lineRule="auto"/>
              <w:jc w:val="left"/>
              <w:textAlignment w:val="baseline"/>
              <w:rPr>
                <w:rFonts w:eastAsia="SimSun" w:cs="Times New Roman"/>
                <w:sz w:val="24"/>
                <w:szCs w:val="20"/>
                <w:lang w:val="en-GB"/>
              </w:rPr>
            </w:pPr>
            <w:r w:rsidRPr="00FB3280">
              <w:rPr>
                <w:rFonts w:eastAsia="SimSun" w:cs="Times New Roman"/>
                <w:b/>
                <w:bCs/>
                <w:sz w:val="16"/>
                <w:szCs w:val="20"/>
              </w:rPr>
              <w:t>Signature</w:t>
            </w:r>
          </w:p>
        </w:tc>
        <w:tc>
          <w:tcPr>
            <w:tcW w:w="3260" w:type="dxa"/>
            <w:gridSpan w:val="3"/>
          </w:tcPr>
          <w:p w:rsidR="00FB3280" w:rsidRPr="00FB3280" w:rsidRDefault="00FB3280" w:rsidP="00FB3280">
            <w:pPr>
              <w:tabs>
                <w:tab w:val="left" w:pos="794"/>
                <w:tab w:val="left" w:pos="1191"/>
                <w:tab w:val="left" w:pos="1588"/>
                <w:tab w:val="left" w:pos="1985"/>
              </w:tabs>
              <w:overflowPunct w:val="0"/>
              <w:autoSpaceDE w:val="0"/>
              <w:autoSpaceDN w:val="0"/>
              <w:bidi w:val="0"/>
              <w:adjustRightInd w:val="0"/>
              <w:spacing w:beforeLines="60" w:before="144" w:afterLines="60" w:after="144" w:line="240" w:lineRule="auto"/>
              <w:jc w:val="left"/>
              <w:textAlignment w:val="baseline"/>
              <w:rPr>
                <w:rFonts w:eastAsia="SimSun" w:cs="Times New Roman"/>
                <w:sz w:val="24"/>
                <w:szCs w:val="20"/>
                <w:lang w:val="en-GB"/>
              </w:rPr>
            </w:pPr>
            <w:r w:rsidRPr="00FB3280">
              <w:rPr>
                <w:rFonts w:eastAsia="SimSun" w:cs="Times New Roman"/>
                <w:b/>
                <w:bCs/>
                <w:sz w:val="16"/>
                <w:szCs w:val="20"/>
              </w:rPr>
              <w:t>Date</w:t>
            </w:r>
          </w:p>
        </w:tc>
      </w:tr>
    </w:tbl>
    <w:p w:rsidR="00FB3280" w:rsidRPr="00FB3280" w:rsidRDefault="00FB3280" w:rsidP="00FB3280">
      <w:pPr>
        <w:spacing w:before="0"/>
        <w:jc w:val="left"/>
        <w:rPr>
          <w:rFonts w:ascii="Calibri" w:hAnsi="Calibri"/>
          <w:sz w:val="18"/>
          <w:szCs w:val="14"/>
          <w:rtl/>
          <w:lang w:bidi="ar-EG"/>
        </w:rPr>
      </w:pPr>
    </w:p>
    <w:sectPr w:rsidR="00FB3280" w:rsidRPr="00FB3280" w:rsidSect="00FB3280">
      <w:headerReference w:type="first" r:id="rId26"/>
      <w:footerReference w:type="first" r:id="rId27"/>
      <w:type w:val="oddPage"/>
      <w:pgSz w:w="11901" w:h="16840" w:code="9"/>
      <w:pgMar w:top="567" w:right="1134" w:bottom="56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04" w:rsidRDefault="00741D04">
      <w:r>
        <w:separator/>
      </w:r>
    </w:p>
  </w:endnote>
  <w:endnote w:type="continuationSeparator" w:id="0">
    <w:p w:rsidR="00741D04" w:rsidRDefault="0074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FB3280" w:rsidRDefault="00923C34" w:rsidP="00FB3280">
    <w:pPr>
      <w:pStyle w:val="Footer"/>
      <w:tabs>
        <w:tab w:val="clear" w:pos="4703"/>
        <w:tab w:val="clear" w:pos="9406"/>
        <w:tab w:val="center" w:pos="5670"/>
        <w:tab w:val="right" w:pos="9639"/>
      </w:tabs>
      <w:bidi w:val="0"/>
      <w:rPr>
        <w:rFonts w:ascii="Calibri" w:hAnsi="Calibri" w:cs="Calibri"/>
        <w:vanish/>
        <w:sz w:val="16"/>
        <w:szCs w:val="16"/>
        <w:lang w:val="fr-FR" w:bidi="ar-EG"/>
      </w:rPr>
    </w:pPr>
    <w:r>
      <w:rPr>
        <w:rFonts w:ascii="Calibri" w:hAnsi="Calibri" w:cs="Calibri"/>
        <w:vanish/>
        <w:sz w:val="16"/>
        <w:szCs w:val="16"/>
      </w:rPr>
      <w:t>ITU-T\BUREAU\CIRC\259A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FB3280" w:rsidRDefault="00FB3280" w:rsidP="00FB3280">
    <w:pPr>
      <w:pStyle w:val="FirstFooter"/>
      <w:ind w:left="-397" w:right="-397"/>
      <w:jc w:val="center"/>
      <w:rPr>
        <w:rFonts w:ascii="Calibri" w:hAnsi="Calibri" w:cs="Calibri"/>
        <w:sz w:val="18"/>
        <w:szCs w:val="18"/>
        <w:lang w:val="en-US"/>
      </w:rPr>
    </w:pPr>
    <w:r w:rsidRPr="00D423EF">
      <w:rPr>
        <w:rFonts w:ascii="Calibri" w:hAnsi="Calibri" w:cs="Calibri"/>
        <w:sz w:val="18"/>
        <w:szCs w:val="18"/>
        <w:lang w:val="fr-CH"/>
      </w:rPr>
      <w:t>International Telecommunication Union • Place des Nations • CH</w:t>
    </w:r>
    <w:r w:rsidRPr="00D423EF">
      <w:rPr>
        <w:rFonts w:ascii="Calibri" w:hAnsi="Calibri" w:cs="Calibri"/>
        <w:sz w:val="18"/>
        <w:szCs w:val="18"/>
        <w:lang w:val="fr-CH"/>
      </w:rPr>
      <w:noBreakHyphen/>
      <w:t xml:space="preserve">1211 Geneva 20 • Switzerland </w:t>
    </w:r>
    <w:r w:rsidRPr="00D423EF">
      <w:rPr>
        <w:rFonts w:ascii="Calibri" w:hAnsi="Calibri" w:cs="Calibri"/>
        <w:sz w:val="18"/>
        <w:szCs w:val="18"/>
        <w:lang w:val="fr-CH"/>
      </w:rPr>
      <w:br/>
      <w:t xml:space="preserve">Tel: +41 22 730 5111 • Fax: +41 22 733 7256 • E-mail: </w:t>
    </w:r>
    <w:hyperlink r:id="rId1" w:history="1">
      <w:r w:rsidRPr="00D423EF">
        <w:rPr>
          <w:rStyle w:val="Hyperlink"/>
          <w:rFonts w:ascii="Calibri" w:hAnsi="Calibri" w:cs="Calibri"/>
          <w:sz w:val="18"/>
          <w:szCs w:val="18"/>
          <w:lang w:val="fr-CH"/>
        </w:rPr>
        <w:t>itumail@itu.int</w:t>
      </w:r>
    </w:hyperlink>
    <w:r w:rsidRPr="00D423EF">
      <w:rPr>
        <w:rFonts w:ascii="Calibri" w:hAnsi="Calibri" w:cs="Calibri"/>
        <w:sz w:val="18"/>
        <w:szCs w:val="18"/>
        <w:lang w:val="fr-CH"/>
      </w:rPr>
      <w:t xml:space="preserve"> • </w:t>
    </w:r>
    <w:hyperlink r:id="rId2" w:history="1">
      <w:r w:rsidRPr="00D423EF">
        <w:rPr>
          <w:rStyle w:val="Hyperlink"/>
          <w:rFonts w:ascii="Calibri" w:hAnsi="Calibri" w:cs="Calibri"/>
          <w:sz w:val="18"/>
          <w:szCs w:val="18"/>
          <w:lang w:val="fr-CH"/>
        </w:rPr>
        <w:t>www.itu.int</w:t>
      </w:r>
    </w:hyperlink>
    <w:r w:rsidRPr="00D423EF">
      <w:rPr>
        <w:rFonts w:ascii="Calibri" w:hAnsi="Calibri" w:cs="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923C34" w:rsidRDefault="00923C34" w:rsidP="00923C34">
    <w:pPr>
      <w:pStyle w:val="Footer"/>
      <w:tabs>
        <w:tab w:val="clear" w:pos="4703"/>
        <w:tab w:val="clear" w:pos="9406"/>
        <w:tab w:val="center" w:pos="5670"/>
        <w:tab w:val="right" w:pos="9639"/>
      </w:tabs>
      <w:bidi w:val="0"/>
      <w:rPr>
        <w:rFonts w:ascii="Calibri" w:hAnsi="Calibri" w:cs="Calibri"/>
        <w:vanish/>
        <w:sz w:val="16"/>
        <w:szCs w:val="16"/>
        <w:lang w:val="fr-FR" w:bidi="ar-EG"/>
      </w:rPr>
    </w:pPr>
    <w:r>
      <w:rPr>
        <w:rFonts w:ascii="Calibri" w:hAnsi="Calibri" w:cs="Calibri"/>
        <w:vanish/>
        <w:sz w:val="16"/>
        <w:szCs w:val="16"/>
      </w:rPr>
      <w:t>ITU-T\BUREAU\CIRC\259A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923C34" w:rsidRDefault="00923C34" w:rsidP="00923C34">
    <w:pPr>
      <w:pStyle w:val="Footer"/>
      <w:tabs>
        <w:tab w:val="clear" w:pos="4703"/>
        <w:tab w:val="clear" w:pos="9406"/>
        <w:tab w:val="center" w:pos="5670"/>
        <w:tab w:val="right" w:pos="9639"/>
      </w:tabs>
      <w:bidi w:val="0"/>
      <w:rPr>
        <w:rFonts w:ascii="Calibri" w:hAnsi="Calibri" w:cs="Calibri"/>
        <w:vanish/>
        <w:sz w:val="16"/>
        <w:szCs w:val="16"/>
        <w:lang w:val="fr-FR" w:bidi="ar-EG"/>
      </w:rPr>
    </w:pPr>
    <w:r>
      <w:rPr>
        <w:rFonts w:ascii="Calibri" w:hAnsi="Calibri" w:cs="Calibri"/>
        <w:vanish/>
        <w:sz w:val="16"/>
        <w:szCs w:val="16"/>
      </w:rPr>
      <w:t>ITU-T\BUREAU\CIRC\259A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04" w:rsidRDefault="00741D04" w:rsidP="006C04ED">
      <w:pPr>
        <w:bidi w:val="0"/>
      </w:pPr>
      <w:r>
        <w:separator/>
      </w:r>
    </w:p>
  </w:footnote>
  <w:footnote w:type="continuationSeparator" w:id="0">
    <w:p w:rsidR="00741D04" w:rsidRDefault="0074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FB3280" w:rsidRDefault="00FB3280" w:rsidP="00FB3280">
    <w:pPr>
      <w:pStyle w:val="Header"/>
      <w:bidi w:val="0"/>
      <w:spacing w:after="240"/>
      <w:jc w:val="center"/>
      <w:rPr>
        <w:rStyle w:val="PageNumber"/>
        <w:rFonts w:ascii="Calibri" w:hAnsi="Calibri" w:cs="Calibri"/>
        <w:sz w:val="20"/>
        <w:szCs w:val="20"/>
        <w:lang w:bidi="ar-EG"/>
      </w:rPr>
    </w:pPr>
    <w:r w:rsidRPr="00FB3280">
      <w:rPr>
        <w:rStyle w:val="PageNumber"/>
        <w:rFonts w:ascii="Calibri" w:hAnsi="Calibri" w:cs="Calibri"/>
        <w:sz w:val="20"/>
        <w:szCs w:val="20"/>
      </w:rPr>
      <w:t xml:space="preserve">- </w:t>
    </w:r>
    <w:r w:rsidRPr="00FB3280">
      <w:rPr>
        <w:rStyle w:val="PageNumber"/>
        <w:rFonts w:ascii="Calibri" w:hAnsi="Calibri" w:cs="Calibri"/>
        <w:sz w:val="20"/>
        <w:szCs w:val="20"/>
        <w:rtl/>
      </w:rPr>
      <w:fldChar w:fldCharType="begin"/>
    </w:r>
    <w:r w:rsidRPr="00FB3280">
      <w:rPr>
        <w:rStyle w:val="PageNumber"/>
        <w:rFonts w:ascii="Calibri" w:hAnsi="Calibri" w:cs="Calibri"/>
        <w:sz w:val="20"/>
        <w:szCs w:val="20"/>
      </w:rPr>
      <w:instrText xml:space="preserve">PAGE  </w:instrText>
    </w:r>
    <w:r w:rsidRPr="00FB3280">
      <w:rPr>
        <w:rStyle w:val="PageNumber"/>
        <w:rFonts w:ascii="Calibri" w:hAnsi="Calibri" w:cs="Calibri"/>
        <w:sz w:val="20"/>
        <w:szCs w:val="20"/>
        <w:rtl/>
      </w:rPr>
      <w:fldChar w:fldCharType="separate"/>
    </w:r>
    <w:r w:rsidR="00C06C15">
      <w:rPr>
        <w:rStyle w:val="PageNumber"/>
        <w:rFonts w:ascii="Calibri" w:hAnsi="Calibri" w:cs="Calibri"/>
        <w:noProof/>
        <w:sz w:val="20"/>
        <w:szCs w:val="20"/>
      </w:rPr>
      <w:t>3</w:t>
    </w:r>
    <w:r w:rsidRPr="00FB3280">
      <w:rPr>
        <w:rStyle w:val="PageNumber"/>
        <w:rFonts w:ascii="Calibri" w:hAnsi="Calibri" w:cs="Calibri"/>
        <w:sz w:val="20"/>
        <w:szCs w:val="20"/>
        <w:rtl/>
      </w:rPr>
      <w:fldChar w:fldCharType="end"/>
    </w:r>
    <w:r w:rsidRPr="00FB3280">
      <w:rPr>
        <w:rStyle w:val="PageNumber"/>
        <w:rFonts w:ascii="Calibri" w:hAnsi="Calibri" w:cs="Calibri"/>
        <w:sz w:val="20"/>
        <w:szCs w:val="20"/>
        <w:rtl/>
        <w:lang w:bidi="ar-EG"/>
      </w:rPr>
      <w:t xml:space="preserve"> </w:t>
    </w:r>
    <w:r w:rsidRPr="00FB3280">
      <w:rPr>
        <w:rStyle w:val="PageNumber"/>
        <w:rFonts w:ascii="Calibri" w:hAnsi="Calibri" w:cs="Calibr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FB3280" w:rsidRDefault="00FB3280" w:rsidP="00614CDA">
    <w:pPr>
      <w:pStyle w:val="Header"/>
      <w:bidi w:val="0"/>
      <w:spacing w:after="240"/>
      <w:jc w:val="center"/>
      <w:rPr>
        <w:rStyle w:val="PageNumber"/>
        <w:rFonts w:ascii="Calibri" w:hAnsi="Calibri" w:cs="Calibri"/>
        <w:sz w:val="20"/>
        <w:szCs w:val="20"/>
        <w:lang w:bidi="ar-EG"/>
      </w:rPr>
    </w:pPr>
    <w:r w:rsidRPr="00FB3280">
      <w:rPr>
        <w:rStyle w:val="PageNumber"/>
        <w:rFonts w:ascii="Calibri" w:hAnsi="Calibri" w:cs="Calibri"/>
        <w:sz w:val="20"/>
        <w:szCs w:val="20"/>
      </w:rPr>
      <w:t xml:space="preserve">- </w:t>
    </w:r>
    <w:r w:rsidRPr="00FB3280">
      <w:rPr>
        <w:rStyle w:val="PageNumber"/>
        <w:rFonts w:ascii="Calibri" w:hAnsi="Calibri" w:cs="Calibri"/>
        <w:sz w:val="20"/>
        <w:szCs w:val="20"/>
        <w:rtl/>
      </w:rPr>
      <w:fldChar w:fldCharType="begin"/>
    </w:r>
    <w:r w:rsidRPr="00FB3280">
      <w:rPr>
        <w:rStyle w:val="PageNumber"/>
        <w:rFonts w:ascii="Calibri" w:hAnsi="Calibri" w:cs="Calibri"/>
        <w:sz w:val="20"/>
        <w:szCs w:val="20"/>
      </w:rPr>
      <w:instrText xml:space="preserve">PAGE  </w:instrText>
    </w:r>
    <w:r w:rsidRPr="00FB3280">
      <w:rPr>
        <w:rStyle w:val="PageNumber"/>
        <w:rFonts w:ascii="Calibri" w:hAnsi="Calibri" w:cs="Calibri"/>
        <w:sz w:val="20"/>
        <w:szCs w:val="20"/>
        <w:rtl/>
      </w:rPr>
      <w:fldChar w:fldCharType="separate"/>
    </w:r>
    <w:r w:rsidR="00C06C15">
      <w:rPr>
        <w:rStyle w:val="PageNumber"/>
        <w:rFonts w:ascii="Calibri" w:hAnsi="Calibri" w:cs="Calibri"/>
        <w:noProof/>
        <w:sz w:val="20"/>
        <w:szCs w:val="20"/>
      </w:rPr>
      <w:t>5</w:t>
    </w:r>
    <w:r w:rsidRPr="00FB3280">
      <w:rPr>
        <w:rStyle w:val="PageNumber"/>
        <w:rFonts w:ascii="Calibri" w:hAnsi="Calibri" w:cs="Calibri"/>
        <w:sz w:val="20"/>
        <w:szCs w:val="20"/>
        <w:rtl/>
      </w:rPr>
      <w:fldChar w:fldCharType="end"/>
    </w:r>
    <w:r w:rsidRPr="00FB3280">
      <w:rPr>
        <w:rStyle w:val="PageNumber"/>
        <w:rFonts w:ascii="Calibri" w:hAnsi="Calibri" w:cs="Calibri"/>
        <w:sz w:val="20"/>
        <w:szCs w:val="20"/>
        <w:rtl/>
        <w:lang w:bidi="ar-EG"/>
      </w:rPr>
      <w:t xml:space="preserve"> </w:t>
    </w:r>
    <w:r w:rsidRPr="00FB3280">
      <w:rPr>
        <w:rStyle w:val="PageNumber"/>
        <w:rFonts w:ascii="Calibri" w:hAnsi="Calibri" w:cs="Calibri"/>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80" w:rsidRPr="00FB3280" w:rsidRDefault="00FB3280" w:rsidP="00614CDA">
    <w:pPr>
      <w:pStyle w:val="Header"/>
      <w:bidi w:val="0"/>
      <w:spacing w:after="240"/>
      <w:jc w:val="center"/>
      <w:rPr>
        <w:rStyle w:val="PageNumber"/>
        <w:rFonts w:ascii="Calibri" w:hAnsi="Calibri" w:cs="Calibri"/>
        <w:sz w:val="20"/>
        <w:szCs w:val="20"/>
        <w:lang w:bidi="ar-EG"/>
      </w:rPr>
    </w:pPr>
    <w:r w:rsidRPr="00FB3280">
      <w:rPr>
        <w:rStyle w:val="PageNumber"/>
        <w:rFonts w:ascii="Calibri" w:hAnsi="Calibri" w:cs="Calibri"/>
        <w:sz w:val="20"/>
        <w:szCs w:val="20"/>
      </w:rPr>
      <w:t xml:space="preserve">- </w:t>
    </w:r>
    <w:r w:rsidRPr="00FB3280">
      <w:rPr>
        <w:rStyle w:val="PageNumber"/>
        <w:rFonts w:ascii="Calibri" w:hAnsi="Calibri" w:cs="Calibri"/>
        <w:sz w:val="20"/>
        <w:szCs w:val="20"/>
        <w:rtl/>
      </w:rPr>
      <w:fldChar w:fldCharType="begin"/>
    </w:r>
    <w:r w:rsidRPr="00FB3280">
      <w:rPr>
        <w:rStyle w:val="PageNumber"/>
        <w:rFonts w:ascii="Calibri" w:hAnsi="Calibri" w:cs="Calibri"/>
        <w:sz w:val="20"/>
        <w:szCs w:val="20"/>
      </w:rPr>
      <w:instrText xml:space="preserve">PAGE  </w:instrText>
    </w:r>
    <w:r w:rsidRPr="00FB3280">
      <w:rPr>
        <w:rStyle w:val="PageNumber"/>
        <w:rFonts w:ascii="Calibri" w:hAnsi="Calibri" w:cs="Calibri"/>
        <w:sz w:val="20"/>
        <w:szCs w:val="20"/>
        <w:rtl/>
      </w:rPr>
      <w:fldChar w:fldCharType="separate"/>
    </w:r>
    <w:r w:rsidR="00C06C15">
      <w:rPr>
        <w:rStyle w:val="PageNumber"/>
        <w:rFonts w:ascii="Calibri" w:hAnsi="Calibri" w:cs="Calibri"/>
        <w:noProof/>
        <w:sz w:val="20"/>
        <w:szCs w:val="20"/>
      </w:rPr>
      <w:t>7</w:t>
    </w:r>
    <w:r w:rsidRPr="00FB3280">
      <w:rPr>
        <w:rStyle w:val="PageNumber"/>
        <w:rFonts w:ascii="Calibri" w:hAnsi="Calibri" w:cs="Calibri"/>
        <w:sz w:val="20"/>
        <w:szCs w:val="20"/>
        <w:rtl/>
      </w:rPr>
      <w:fldChar w:fldCharType="end"/>
    </w:r>
    <w:r w:rsidRPr="00FB3280">
      <w:rPr>
        <w:rStyle w:val="PageNumber"/>
        <w:rFonts w:ascii="Calibri" w:hAnsi="Calibri" w:cs="Calibri"/>
        <w:sz w:val="20"/>
        <w:szCs w:val="20"/>
        <w:rtl/>
        <w:lang w:bidi="ar-EG"/>
      </w:rPr>
      <w:t xml:space="preserve"> </w:t>
    </w:r>
    <w:r w:rsidRPr="00FB3280">
      <w:rPr>
        <w:rStyle w:val="PageNumber"/>
        <w:rFonts w:ascii="Calibri" w:hAnsi="Calibri" w:cs="Calibr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C6"/>
    <w:rsid w:val="000016D6"/>
    <w:rsid w:val="00001D46"/>
    <w:rsid w:val="000130A4"/>
    <w:rsid w:val="000132B7"/>
    <w:rsid w:val="00014317"/>
    <w:rsid w:val="0001566E"/>
    <w:rsid w:val="00026D1B"/>
    <w:rsid w:val="00031239"/>
    <w:rsid w:val="00040C23"/>
    <w:rsid w:val="000471E5"/>
    <w:rsid w:val="00051654"/>
    <w:rsid w:val="00052888"/>
    <w:rsid w:val="000601DA"/>
    <w:rsid w:val="000624D3"/>
    <w:rsid w:val="000629EE"/>
    <w:rsid w:val="00064EC5"/>
    <w:rsid w:val="0007355E"/>
    <w:rsid w:val="00074F46"/>
    <w:rsid w:val="00083B6F"/>
    <w:rsid w:val="00087E4C"/>
    <w:rsid w:val="00095FD7"/>
    <w:rsid w:val="000A7621"/>
    <w:rsid w:val="000C083C"/>
    <w:rsid w:val="000C17A7"/>
    <w:rsid w:val="000F4F11"/>
    <w:rsid w:val="0010144A"/>
    <w:rsid w:val="001014A9"/>
    <w:rsid w:val="00106FA1"/>
    <w:rsid w:val="00115180"/>
    <w:rsid w:val="00115961"/>
    <w:rsid w:val="00121725"/>
    <w:rsid w:val="00122E32"/>
    <w:rsid w:val="00127362"/>
    <w:rsid w:val="00127FFE"/>
    <w:rsid w:val="001314DC"/>
    <w:rsid w:val="00142689"/>
    <w:rsid w:val="00180899"/>
    <w:rsid w:val="00194679"/>
    <w:rsid w:val="0019658A"/>
    <w:rsid w:val="001A207B"/>
    <w:rsid w:val="001A4179"/>
    <w:rsid w:val="001A4910"/>
    <w:rsid w:val="001B2023"/>
    <w:rsid w:val="001D1DF8"/>
    <w:rsid w:val="001F6CD8"/>
    <w:rsid w:val="00201E2D"/>
    <w:rsid w:val="0020249A"/>
    <w:rsid w:val="00205E55"/>
    <w:rsid w:val="00224522"/>
    <w:rsid w:val="00232DAA"/>
    <w:rsid w:val="00235C8A"/>
    <w:rsid w:val="00251C8D"/>
    <w:rsid w:val="0027076A"/>
    <w:rsid w:val="00277362"/>
    <w:rsid w:val="0028019B"/>
    <w:rsid w:val="00280330"/>
    <w:rsid w:val="00296923"/>
    <w:rsid w:val="002C0BA1"/>
    <w:rsid w:val="002E3D04"/>
    <w:rsid w:val="002E3F3A"/>
    <w:rsid w:val="00301350"/>
    <w:rsid w:val="00301990"/>
    <w:rsid w:val="0030565E"/>
    <w:rsid w:val="0031302B"/>
    <w:rsid w:val="0031798B"/>
    <w:rsid w:val="0033273E"/>
    <w:rsid w:val="003624D3"/>
    <w:rsid w:val="00364531"/>
    <w:rsid w:val="003674C7"/>
    <w:rsid w:val="00367B49"/>
    <w:rsid w:val="00386855"/>
    <w:rsid w:val="00393E7C"/>
    <w:rsid w:val="00393F74"/>
    <w:rsid w:val="003A6DDF"/>
    <w:rsid w:val="003B6495"/>
    <w:rsid w:val="003C0475"/>
    <w:rsid w:val="003C5F75"/>
    <w:rsid w:val="003C62D7"/>
    <w:rsid w:val="003D5213"/>
    <w:rsid w:val="003E01E7"/>
    <w:rsid w:val="003E19DD"/>
    <w:rsid w:val="003E3109"/>
    <w:rsid w:val="003F245F"/>
    <w:rsid w:val="004067A6"/>
    <w:rsid w:val="004139F8"/>
    <w:rsid w:val="004148C5"/>
    <w:rsid w:val="00420440"/>
    <w:rsid w:val="00422171"/>
    <w:rsid w:val="00422DC4"/>
    <w:rsid w:val="004408D3"/>
    <w:rsid w:val="00442036"/>
    <w:rsid w:val="004462DA"/>
    <w:rsid w:val="00446D92"/>
    <w:rsid w:val="00455380"/>
    <w:rsid w:val="004579B5"/>
    <w:rsid w:val="004603FF"/>
    <w:rsid w:val="0046059D"/>
    <w:rsid w:val="00466591"/>
    <w:rsid w:val="00467EF3"/>
    <w:rsid w:val="0047029B"/>
    <w:rsid w:val="00494BEF"/>
    <w:rsid w:val="00496580"/>
    <w:rsid w:val="004A257E"/>
    <w:rsid w:val="004B05EC"/>
    <w:rsid w:val="004B7FAC"/>
    <w:rsid w:val="004C4B49"/>
    <w:rsid w:val="004E1059"/>
    <w:rsid w:val="004E1695"/>
    <w:rsid w:val="004E4BB7"/>
    <w:rsid w:val="004E6D00"/>
    <w:rsid w:val="004F4C3D"/>
    <w:rsid w:val="004F5BA5"/>
    <w:rsid w:val="00501101"/>
    <w:rsid w:val="00504325"/>
    <w:rsid w:val="0054515F"/>
    <w:rsid w:val="00557250"/>
    <w:rsid w:val="00570E08"/>
    <w:rsid w:val="00575402"/>
    <w:rsid w:val="00591E68"/>
    <w:rsid w:val="005B5A32"/>
    <w:rsid w:val="005D488B"/>
    <w:rsid w:val="005E007E"/>
    <w:rsid w:val="005E52B9"/>
    <w:rsid w:val="005F33FD"/>
    <w:rsid w:val="0061099E"/>
    <w:rsid w:val="00614CDA"/>
    <w:rsid w:val="0062269C"/>
    <w:rsid w:val="00637FB5"/>
    <w:rsid w:val="006430CC"/>
    <w:rsid w:val="00660895"/>
    <w:rsid w:val="006676E8"/>
    <w:rsid w:val="00671271"/>
    <w:rsid w:val="0067335F"/>
    <w:rsid w:val="00680B90"/>
    <w:rsid w:val="00682B57"/>
    <w:rsid w:val="00691C85"/>
    <w:rsid w:val="006B7C11"/>
    <w:rsid w:val="006C04ED"/>
    <w:rsid w:val="006C1583"/>
    <w:rsid w:val="006C670B"/>
    <w:rsid w:val="006D304B"/>
    <w:rsid w:val="006D49AD"/>
    <w:rsid w:val="006D7085"/>
    <w:rsid w:val="006E37A4"/>
    <w:rsid w:val="006F4A0D"/>
    <w:rsid w:val="00700CE6"/>
    <w:rsid w:val="00707B65"/>
    <w:rsid w:val="007149A7"/>
    <w:rsid w:val="0072466A"/>
    <w:rsid w:val="00725126"/>
    <w:rsid w:val="007376CE"/>
    <w:rsid w:val="00737AC3"/>
    <w:rsid w:val="007417C3"/>
    <w:rsid w:val="00741D04"/>
    <w:rsid w:val="00746048"/>
    <w:rsid w:val="00750F51"/>
    <w:rsid w:val="007546CE"/>
    <w:rsid w:val="007610D0"/>
    <w:rsid w:val="00773C0C"/>
    <w:rsid w:val="007824A1"/>
    <w:rsid w:val="00783D17"/>
    <w:rsid w:val="007C0AFE"/>
    <w:rsid w:val="007C2508"/>
    <w:rsid w:val="007C4D39"/>
    <w:rsid w:val="007D33E9"/>
    <w:rsid w:val="007F67B0"/>
    <w:rsid w:val="007F7DFC"/>
    <w:rsid w:val="0080040E"/>
    <w:rsid w:val="008165EA"/>
    <w:rsid w:val="008226F2"/>
    <w:rsid w:val="00825571"/>
    <w:rsid w:val="0082673E"/>
    <w:rsid w:val="00827910"/>
    <w:rsid w:val="008359EE"/>
    <w:rsid w:val="00835E6E"/>
    <w:rsid w:val="00855BD0"/>
    <w:rsid w:val="00856C54"/>
    <w:rsid w:val="00866CFB"/>
    <w:rsid w:val="00871E20"/>
    <w:rsid w:val="0088166A"/>
    <w:rsid w:val="00883009"/>
    <w:rsid w:val="00893680"/>
    <w:rsid w:val="008A1383"/>
    <w:rsid w:val="008A46AD"/>
    <w:rsid w:val="008A56D5"/>
    <w:rsid w:val="008C34BF"/>
    <w:rsid w:val="008C3D03"/>
    <w:rsid w:val="008C4E7D"/>
    <w:rsid w:val="008C7412"/>
    <w:rsid w:val="008E3060"/>
    <w:rsid w:val="008E3D6C"/>
    <w:rsid w:val="008E7E1F"/>
    <w:rsid w:val="008F4578"/>
    <w:rsid w:val="00900A15"/>
    <w:rsid w:val="009015FD"/>
    <w:rsid w:val="00911629"/>
    <w:rsid w:val="00912316"/>
    <w:rsid w:val="00913394"/>
    <w:rsid w:val="00923114"/>
    <w:rsid w:val="00923C34"/>
    <w:rsid w:val="0093679C"/>
    <w:rsid w:val="00952BDD"/>
    <w:rsid w:val="00965582"/>
    <w:rsid w:val="0096682F"/>
    <w:rsid w:val="00966D20"/>
    <w:rsid w:val="00972A3F"/>
    <w:rsid w:val="00973D3C"/>
    <w:rsid w:val="0097651D"/>
    <w:rsid w:val="00993B2A"/>
    <w:rsid w:val="00996B6F"/>
    <w:rsid w:val="009A1F01"/>
    <w:rsid w:val="009B0414"/>
    <w:rsid w:val="009B0802"/>
    <w:rsid w:val="009C17E2"/>
    <w:rsid w:val="009F3AE6"/>
    <w:rsid w:val="009F4B09"/>
    <w:rsid w:val="00A01989"/>
    <w:rsid w:val="00A31114"/>
    <w:rsid w:val="00A462F9"/>
    <w:rsid w:val="00A655AC"/>
    <w:rsid w:val="00A73A3D"/>
    <w:rsid w:val="00A765BE"/>
    <w:rsid w:val="00A76AE7"/>
    <w:rsid w:val="00A83A6D"/>
    <w:rsid w:val="00A90AD5"/>
    <w:rsid w:val="00AA0C99"/>
    <w:rsid w:val="00AA10EE"/>
    <w:rsid w:val="00AB3594"/>
    <w:rsid w:val="00AB3BA2"/>
    <w:rsid w:val="00AB79E3"/>
    <w:rsid w:val="00AC4AF1"/>
    <w:rsid w:val="00AC6172"/>
    <w:rsid w:val="00AD003A"/>
    <w:rsid w:val="00AD22E0"/>
    <w:rsid w:val="00AE0420"/>
    <w:rsid w:val="00AF2191"/>
    <w:rsid w:val="00B0088E"/>
    <w:rsid w:val="00B053D8"/>
    <w:rsid w:val="00B06EFE"/>
    <w:rsid w:val="00B13062"/>
    <w:rsid w:val="00B15A0C"/>
    <w:rsid w:val="00B1600A"/>
    <w:rsid w:val="00B232BD"/>
    <w:rsid w:val="00B27B2D"/>
    <w:rsid w:val="00B42A03"/>
    <w:rsid w:val="00B53F68"/>
    <w:rsid w:val="00B57DC6"/>
    <w:rsid w:val="00B60870"/>
    <w:rsid w:val="00B7558A"/>
    <w:rsid w:val="00B756B6"/>
    <w:rsid w:val="00B805FD"/>
    <w:rsid w:val="00B8167E"/>
    <w:rsid w:val="00B85152"/>
    <w:rsid w:val="00BB6EEE"/>
    <w:rsid w:val="00BC0A6E"/>
    <w:rsid w:val="00BD4F5B"/>
    <w:rsid w:val="00BD7643"/>
    <w:rsid w:val="00C010FB"/>
    <w:rsid w:val="00C06C15"/>
    <w:rsid w:val="00C10873"/>
    <w:rsid w:val="00C15CF0"/>
    <w:rsid w:val="00C30B6C"/>
    <w:rsid w:val="00C42FC9"/>
    <w:rsid w:val="00C52E9C"/>
    <w:rsid w:val="00C646B5"/>
    <w:rsid w:val="00C96833"/>
    <w:rsid w:val="00CA179A"/>
    <w:rsid w:val="00CA5619"/>
    <w:rsid w:val="00CA7C02"/>
    <w:rsid w:val="00CB27B5"/>
    <w:rsid w:val="00CD00F2"/>
    <w:rsid w:val="00CE636D"/>
    <w:rsid w:val="00CE7E20"/>
    <w:rsid w:val="00CF5D66"/>
    <w:rsid w:val="00CF65E4"/>
    <w:rsid w:val="00D0533C"/>
    <w:rsid w:val="00D05A5F"/>
    <w:rsid w:val="00D07074"/>
    <w:rsid w:val="00D32B59"/>
    <w:rsid w:val="00D35A49"/>
    <w:rsid w:val="00D64114"/>
    <w:rsid w:val="00D6774D"/>
    <w:rsid w:val="00D73A5D"/>
    <w:rsid w:val="00D807A7"/>
    <w:rsid w:val="00D82615"/>
    <w:rsid w:val="00D84D7E"/>
    <w:rsid w:val="00D87242"/>
    <w:rsid w:val="00DA0A15"/>
    <w:rsid w:val="00DC327A"/>
    <w:rsid w:val="00DC7942"/>
    <w:rsid w:val="00DD34F4"/>
    <w:rsid w:val="00DD4BBF"/>
    <w:rsid w:val="00DE76C6"/>
    <w:rsid w:val="00DE7DCD"/>
    <w:rsid w:val="00E0003E"/>
    <w:rsid w:val="00E0286C"/>
    <w:rsid w:val="00E03E6C"/>
    <w:rsid w:val="00E05048"/>
    <w:rsid w:val="00E156E0"/>
    <w:rsid w:val="00E17845"/>
    <w:rsid w:val="00E23EC6"/>
    <w:rsid w:val="00E326C3"/>
    <w:rsid w:val="00E360EF"/>
    <w:rsid w:val="00E408DE"/>
    <w:rsid w:val="00E465A7"/>
    <w:rsid w:val="00E57EF4"/>
    <w:rsid w:val="00E659D2"/>
    <w:rsid w:val="00E66992"/>
    <w:rsid w:val="00E81717"/>
    <w:rsid w:val="00E81CE4"/>
    <w:rsid w:val="00E91A01"/>
    <w:rsid w:val="00E96B35"/>
    <w:rsid w:val="00EA6565"/>
    <w:rsid w:val="00ED5C08"/>
    <w:rsid w:val="00ED6D61"/>
    <w:rsid w:val="00F05054"/>
    <w:rsid w:val="00F0698D"/>
    <w:rsid w:val="00F10986"/>
    <w:rsid w:val="00F21356"/>
    <w:rsid w:val="00F25272"/>
    <w:rsid w:val="00F259D6"/>
    <w:rsid w:val="00F27EBE"/>
    <w:rsid w:val="00F318DD"/>
    <w:rsid w:val="00F3717B"/>
    <w:rsid w:val="00F40396"/>
    <w:rsid w:val="00F453DF"/>
    <w:rsid w:val="00F45A5B"/>
    <w:rsid w:val="00F50F5D"/>
    <w:rsid w:val="00F51D12"/>
    <w:rsid w:val="00F542E2"/>
    <w:rsid w:val="00F60D7C"/>
    <w:rsid w:val="00F70BB8"/>
    <w:rsid w:val="00F729AA"/>
    <w:rsid w:val="00F97FE6"/>
    <w:rsid w:val="00FA5869"/>
    <w:rsid w:val="00FB3280"/>
    <w:rsid w:val="00FB686A"/>
    <w:rsid w:val="00FB6B6D"/>
    <w:rsid w:val="00FC593B"/>
    <w:rsid w:val="00FD0315"/>
    <w:rsid w:val="00FD16CF"/>
    <w:rsid w:val="00FD6A0D"/>
    <w:rsid w:val="00FE510E"/>
    <w:rsid w:val="00FE6329"/>
    <w:rsid w:val="00FE772F"/>
    <w:rsid w:val="00FF65D0"/>
    <w:rsid w:val="00FF7F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94679"/>
    <w:rPr>
      <w:rFonts w:cs="Traditional Arabic"/>
      <w:sz w:val="22"/>
      <w:szCs w:val="30"/>
      <w:lang w:val="en-US" w:eastAsia="en-US"/>
    </w:rPr>
  </w:style>
  <w:style w:type="character" w:styleId="FootnoteReference">
    <w:name w:val="footnote reference"/>
    <w:aliases w:val="Appel note de bas de p,Footnote Reference/,Footnote symbol,Ref,de nota al pie"/>
    <w:basedOn w:val="DefaultParagraphFont"/>
    <w:qFormat/>
    <w:rsid w:val="00142689"/>
    <w:rPr>
      <w:rFonts w:ascii="Calibri" w:hAnsi="Calibri" w:cs="Calibri"/>
      <w:position w:val="0"/>
      <w:sz w:val="18"/>
      <w:szCs w:val="18"/>
      <w:vertAlign w:val="superscript"/>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142689"/>
    <w:pPr>
      <w:keepLines/>
      <w:tabs>
        <w:tab w:val="left" w:pos="256"/>
        <w:tab w:val="left" w:pos="567"/>
        <w:tab w:val="left" w:pos="1134"/>
        <w:tab w:val="left" w:pos="1701"/>
        <w:tab w:val="left" w:pos="2268"/>
        <w:tab w:val="left" w:pos="2835"/>
      </w:tabs>
      <w:overflowPunct w:val="0"/>
      <w:autoSpaceDE w:val="0"/>
      <w:autoSpaceDN w:val="0"/>
      <w:adjustRightInd w:val="0"/>
      <w:spacing w:before="60" w:line="180" w:lineRule="auto"/>
      <w:ind w:left="255" w:hanging="255"/>
      <w:textAlignment w:val="baseline"/>
    </w:pPr>
    <w:rPr>
      <w:rFonts w:ascii="Calibri" w:hAnsi="Calibri"/>
      <w:sz w:val="20"/>
      <w:szCs w:val="26"/>
      <w:lang w:val="en-GB"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142689"/>
    <w:rPr>
      <w:rFonts w:ascii="Calibri" w:hAnsi="Calibri" w:cs="Traditional Arabic"/>
      <w:szCs w:val="26"/>
      <w:lang w:val="en-GB" w:eastAsia="en-US" w:bidi="ar-EG"/>
    </w:rPr>
  </w:style>
  <w:style w:type="paragraph" w:customStyle="1" w:styleId="Normalaftertitle">
    <w:name w:val="Normal after title"/>
    <w:basedOn w:val="Normal"/>
    <w:next w:val="Normal"/>
    <w:link w:val="NormalaftertitleChar"/>
    <w:rsid w:val="00142689"/>
    <w:pPr>
      <w:tabs>
        <w:tab w:val="left" w:pos="567"/>
        <w:tab w:val="left" w:pos="1134"/>
        <w:tab w:val="left" w:pos="1701"/>
        <w:tab w:val="left" w:pos="2268"/>
        <w:tab w:val="left" w:pos="2835"/>
      </w:tabs>
      <w:overflowPunct w:val="0"/>
      <w:autoSpaceDE w:val="0"/>
      <w:autoSpaceDN w:val="0"/>
      <w:adjustRightInd w:val="0"/>
      <w:spacing w:before="360" w:after="120"/>
      <w:textAlignment w:val="baseline"/>
    </w:pPr>
    <w:rPr>
      <w:rFonts w:ascii="Calibri" w:hAnsi="Calibri"/>
      <w:sz w:val="24"/>
      <w:szCs w:val="32"/>
      <w:lang w:val="en-GB" w:bidi="ar-EG"/>
    </w:rPr>
  </w:style>
  <w:style w:type="character" w:customStyle="1" w:styleId="NormalaftertitleChar">
    <w:name w:val="Normal after title Char"/>
    <w:basedOn w:val="DefaultParagraphFont"/>
    <w:link w:val="Normalaftertitle"/>
    <w:rsid w:val="00142689"/>
    <w:rPr>
      <w:rFonts w:ascii="Calibri" w:hAnsi="Calibri" w:cs="Traditional Arabic"/>
      <w:sz w:val="24"/>
      <w:szCs w:val="32"/>
      <w:lang w:val="en-GB" w:eastAsia="en-US" w:bidi="ar-EG"/>
    </w:rPr>
  </w:style>
  <w:style w:type="paragraph" w:customStyle="1" w:styleId="Call">
    <w:name w:val="Call"/>
    <w:basedOn w:val="Normal"/>
    <w:next w:val="Normal"/>
    <w:link w:val="CallChar"/>
    <w:rsid w:val="00142689"/>
    <w:pPr>
      <w:keepNext/>
      <w:keepLines/>
      <w:tabs>
        <w:tab w:val="left" w:pos="567"/>
      </w:tabs>
      <w:overflowPunct w:val="0"/>
      <w:autoSpaceDE w:val="0"/>
      <w:autoSpaceDN w:val="0"/>
      <w:adjustRightInd w:val="0"/>
      <w:spacing w:before="160"/>
      <w:ind w:left="567"/>
      <w:textAlignment w:val="baseline"/>
    </w:pPr>
    <w:rPr>
      <w:rFonts w:ascii="Calibri" w:hAnsi="Calibri"/>
      <w:i/>
      <w:iCs/>
      <w:sz w:val="24"/>
      <w:szCs w:val="32"/>
      <w:lang w:val="en-GB" w:bidi="ar-EG"/>
    </w:rPr>
  </w:style>
  <w:style w:type="character" w:customStyle="1" w:styleId="CallChar">
    <w:name w:val="Call Char"/>
    <w:basedOn w:val="DefaultParagraphFont"/>
    <w:link w:val="Call"/>
    <w:locked/>
    <w:rsid w:val="00142689"/>
    <w:rPr>
      <w:rFonts w:ascii="Calibri" w:hAnsi="Calibri" w:cs="Traditional Arabic"/>
      <w:i/>
      <w:iCs/>
      <w:sz w:val="24"/>
      <w:szCs w:val="32"/>
      <w:lang w:val="en-GB" w:eastAsia="en-US" w:bidi="ar-EG"/>
    </w:rPr>
  </w:style>
  <w:style w:type="paragraph" w:customStyle="1" w:styleId="ResNo">
    <w:name w:val="Res_No"/>
    <w:basedOn w:val="Normal"/>
    <w:next w:val="Normal"/>
    <w:link w:val="ResNoChar"/>
    <w:rsid w:val="00142689"/>
    <w:pPr>
      <w:keepNext/>
      <w:tabs>
        <w:tab w:val="left" w:pos="567"/>
        <w:tab w:val="left" w:pos="1134"/>
        <w:tab w:val="left" w:pos="1701"/>
        <w:tab w:val="left" w:pos="2268"/>
        <w:tab w:val="left" w:pos="2835"/>
      </w:tabs>
      <w:overflowPunct w:val="0"/>
      <w:autoSpaceDE w:val="0"/>
      <w:autoSpaceDN w:val="0"/>
      <w:adjustRightInd w:val="0"/>
      <w:jc w:val="center"/>
      <w:textAlignment w:val="baseline"/>
    </w:pPr>
    <w:rPr>
      <w:rFonts w:ascii="Calibri" w:hAnsi="Calibri"/>
      <w:position w:val="2"/>
      <w:sz w:val="32"/>
      <w:szCs w:val="44"/>
      <w:lang w:bidi="ar-EG"/>
    </w:rPr>
  </w:style>
  <w:style w:type="character" w:customStyle="1" w:styleId="ResNoChar">
    <w:name w:val="Res_No Char"/>
    <w:basedOn w:val="DefaultParagraphFont"/>
    <w:link w:val="ResNo"/>
    <w:locked/>
    <w:rsid w:val="00142689"/>
    <w:rPr>
      <w:rFonts w:ascii="Calibri" w:hAnsi="Calibri" w:cs="Traditional Arabic"/>
      <w:position w:val="2"/>
      <w:sz w:val="32"/>
      <w:szCs w:val="44"/>
      <w:lang w:val="en-US" w:eastAsia="en-US" w:bidi="ar-EG"/>
    </w:rPr>
  </w:style>
  <w:style w:type="paragraph" w:customStyle="1" w:styleId="Restitle">
    <w:name w:val="Res_title"/>
    <w:basedOn w:val="Normal"/>
    <w:next w:val="Normal"/>
    <w:link w:val="RestitleChar"/>
    <w:rsid w:val="00142689"/>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bCs/>
      <w:sz w:val="32"/>
      <w:szCs w:val="40"/>
    </w:rPr>
  </w:style>
  <w:style w:type="character" w:customStyle="1" w:styleId="RestitleChar">
    <w:name w:val="Res_title Char"/>
    <w:basedOn w:val="DefaultParagraphFont"/>
    <w:link w:val="Restitle"/>
    <w:rsid w:val="00142689"/>
    <w:rPr>
      <w:rFonts w:ascii="Calibri" w:hAnsi="Calibri" w:cs="Traditional Arabic"/>
      <w:b/>
      <w:bCs/>
      <w:sz w:val="32"/>
      <w:szCs w:val="40"/>
      <w:lang w:val="en-US" w:eastAsia="en-US"/>
    </w:rPr>
  </w:style>
  <w:style w:type="character" w:customStyle="1" w:styleId="href">
    <w:name w:val="href"/>
    <w:basedOn w:val="DefaultParagraphFont"/>
    <w:rsid w:val="00142689"/>
  </w:style>
  <w:style w:type="paragraph" w:customStyle="1" w:styleId="itu">
    <w:name w:val="itu"/>
    <w:basedOn w:val="Normal"/>
    <w:rsid w:val="00AB79E3"/>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rstFooter">
    <w:name w:val="FirstFooter"/>
    <w:basedOn w:val="Footer"/>
    <w:rsid w:val="000629EE"/>
    <w:pPr>
      <w:tabs>
        <w:tab w:val="clear" w:pos="4703"/>
        <w:tab w:val="clear" w:pos="9406"/>
      </w:tabs>
      <w:bidi w:val="0"/>
      <w:spacing w:before="40" w:line="240" w:lineRule="auto"/>
      <w:jc w:val="left"/>
    </w:pPr>
    <w:rPr>
      <w:rFonts w:eastAsia="SimSun" w:cs="Times New Roman"/>
      <w:sz w:val="16"/>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94679"/>
    <w:rPr>
      <w:rFonts w:cs="Traditional Arabic"/>
      <w:sz w:val="22"/>
      <w:szCs w:val="30"/>
      <w:lang w:val="en-US" w:eastAsia="en-US"/>
    </w:rPr>
  </w:style>
  <w:style w:type="character" w:styleId="FootnoteReference">
    <w:name w:val="footnote reference"/>
    <w:aliases w:val="Appel note de bas de p,Footnote Reference/,Footnote symbol,Ref,de nota al pie"/>
    <w:basedOn w:val="DefaultParagraphFont"/>
    <w:qFormat/>
    <w:rsid w:val="00142689"/>
    <w:rPr>
      <w:rFonts w:ascii="Calibri" w:hAnsi="Calibri" w:cs="Calibri"/>
      <w:position w:val="0"/>
      <w:sz w:val="18"/>
      <w:szCs w:val="18"/>
      <w:vertAlign w:val="superscript"/>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142689"/>
    <w:pPr>
      <w:keepLines/>
      <w:tabs>
        <w:tab w:val="left" w:pos="256"/>
        <w:tab w:val="left" w:pos="567"/>
        <w:tab w:val="left" w:pos="1134"/>
        <w:tab w:val="left" w:pos="1701"/>
        <w:tab w:val="left" w:pos="2268"/>
        <w:tab w:val="left" w:pos="2835"/>
      </w:tabs>
      <w:overflowPunct w:val="0"/>
      <w:autoSpaceDE w:val="0"/>
      <w:autoSpaceDN w:val="0"/>
      <w:adjustRightInd w:val="0"/>
      <w:spacing w:before="60" w:line="180" w:lineRule="auto"/>
      <w:ind w:left="255" w:hanging="255"/>
      <w:textAlignment w:val="baseline"/>
    </w:pPr>
    <w:rPr>
      <w:rFonts w:ascii="Calibri" w:hAnsi="Calibri"/>
      <w:sz w:val="20"/>
      <w:szCs w:val="26"/>
      <w:lang w:val="en-GB" w:bidi="ar-EG"/>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142689"/>
    <w:rPr>
      <w:rFonts w:ascii="Calibri" w:hAnsi="Calibri" w:cs="Traditional Arabic"/>
      <w:szCs w:val="26"/>
      <w:lang w:val="en-GB" w:eastAsia="en-US" w:bidi="ar-EG"/>
    </w:rPr>
  </w:style>
  <w:style w:type="paragraph" w:customStyle="1" w:styleId="Normalaftertitle">
    <w:name w:val="Normal after title"/>
    <w:basedOn w:val="Normal"/>
    <w:next w:val="Normal"/>
    <w:link w:val="NormalaftertitleChar"/>
    <w:rsid w:val="00142689"/>
    <w:pPr>
      <w:tabs>
        <w:tab w:val="left" w:pos="567"/>
        <w:tab w:val="left" w:pos="1134"/>
        <w:tab w:val="left" w:pos="1701"/>
        <w:tab w:val="left" w:pos="2268"/>
        <w:tab w:val="left" w:pos="2835"/>
      </w:tabs>
      <w:overflowPunct w:val="0"/>
      <w:autoSpaceDE w:val="0"/>
      <w:autoSpaceDN w:val="0"/>
      <w:adjustRightInd w:val="0"/>
      <w:spacing w:before="360" w:after="120"/>
      <w:textAlignment w:val="baseline"/>
    </w:pPr>
    <w:rPr>
      <w:rFonts w:ascii="Calibri" w:hAnsi="Calibri"/>
      <w:sz w:val="24"/>
      <w:szCs w:val="32"/>
      <w:lang w:val="en-GB" w:bidi="ar-EG"/>
    </w:rPr>
  </w:style>
  <w:style w:type="character" w:customStyle="1" w:styleId="NormalaftertitleChar">
    <w:name w:val="Normal after title Char"/>
    <w:basedOn w:val="DefaultParagraphFont"/>
    <w:link w:val="Normalaftertitle"/>
    <w:rsid w:val="00142689"/>
    <w:rPr>
      <w:rFonts w:ascii="Calibri" w:hAnsi="Calibri" w:cs="Traditional Arabic"/>
      <w:sz w:val="24"/>
      <w:szCs w:val="32"/>
      <w:lang w:val="en-GB" w:eastAsia="en-US" w:bidi="ar-EG"/>
    </w:rPr>
  </w:style>
  <w:style w:type="paragraph" w:customStyle="1" w:styleId="Call">
    <w:name w:val="Call"/>
    <w:basedOn w:val="Normal"/>
    <w:next w:val="Normal"/>
    <w:link w:val="CallChar"/>
    <w:rsid w:val="00142689"/>
    <w:pPr>
      <w:keepNext/>
      <w:keepLines/>
      <w:tabs>
        <w:tab w:val="left" w:pos="567"/>
      </w:tabs>
      <w:overflowPunct w:val="0"/>
      <w:autoSpaceDE w:val="0"/>
      <w:autoSpaceDN w:val="0"/>
      <w:adjustRightInd w:val="0"/>
      <w:spacing w:before="160"/>
      <w:ind w:left="567"/>
      <w:textAlignment w:val="baseline"/>
    </w:pPr>
    <w:rPr>
      <w:rFonts w:ascii="Calibri" w:hAnsi="Calibri"/>
      <w:i/>
      <w:iCs/>
      <w:sz w:val="24"/>
      <w:szCs w:val="32"/>
      <w:lang w:val="en-GB" w:bidi="ar-EG"/>
    </w:rPr>
  </w:style>
  <w:style w:type="character" w:customStyle="1" w:styleId="CallChar">
    <w:name w:val="Call Char"/>
    <w:basedOn w:val="DefaultParagraphFont"/>
    <w:link w:val="Call"/>
    <w:locked/>
    <w:rsid w:val="00142689"/>
    <w:rPr>
      <w:rFonts w:ascii="Calibri" w:hAnsi="Calibri" w:cs="Traditional Arabic"/>
      <w:i/>
      <w:iCs/>
      <w:sz w:val="24"/>
      <w:szCs w:val="32"/>
      <w:lang w:val="en-GB" w:eastAsia="en-US" w:bidi="ar-EG"/>
    </w:rPr>
  </w:style>
  <w:style w:type="paragraph" w:customStyle="1" w:styleId="ResNo">
    <w:name w:val="Res_No"/>
    <w:basedOn w:val="Normal"/>
    <w:next w:val="Normal"/>
    <w:link w:val="ResNoChar"/>
    <w:rsid w:val="00142689"/>
    <w:pPr>
      <w:keepNext/>
      <w:tabs>
        <w:tab w:val="left" w:pos="567"/>
        <w:tab w:val="left" w:pos="1134"/>
        <w:tab w:val="left" w:pos="1701"/>
        <w:tab w:val="left" w:pos="2268"/>
        <w:tab w:val="left" w:pos="2835"/>
      </w:tabs>
      <w:overflowPunct w:val="0"/>
      <w:autoSpaceDE w:val="0"/>
      <w:autoSpaceDN w:val="0"/>
      <w:adjustRightInd w:val="0"/>
      <w:jc w:val="center"/>
      <w:textAlignment w:val="baseline"/>
    </w:pPr>
    <w:rPr>
      <w:rFonts w:ascii="Calibri" w:hAnsi="Calibri"/>
      <w:position w:val="2"/>
      <w:sz w:val="32"/>
      <w:szCs w:val="44"/>
      <w:lang w:bidi="ar-EG"/>
    </w:rPr>
  </w:style>
  <w:style w:type="character" w:customStyle="1" w:styleId="ResNoChar">
    <w:name w:val="Res_No Char"/>
    <w:basedOn w:val="DefaultParagraphFont"/>
    <w:link w:val="ResNo"/>
    <w:locked/>
    <w:rsid w:val="00142689"/>
    <w:rPr>
      <w:rFonts w:ascii="Calibri" w:hAnsi="Calibri" w:cs="Traditional Arabic"/>
      <w:position w:val="2"/>
      <w:sz w:val="32"/>
      <w:szCs w:val="44"/>
      <w:lang w:val="en-US" w:eastAsia="en-US" w:bidi="ar-EG"/>
    </w:rPr>
  </w:style>
  <w:style w:type="paragraph" w:customStyle="1" w:styleId="Restitle">
    <w:name w:val="Res_title"/>
    <w:basedOn w:val="Normal"/>
    <w:next w:val="Normal"/>
    <w:link w:val="RestitleChar"/>
    <w:rsid w:val="00142689"/>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bCs/>
      <w:sz w:val="32"/>
      <w:szCs w:val="40"/>
    </w:rPr>
  </w:style>
  <w:style w:type="character" w:customStyle="1" w:styleId="RestitleChar">
    <w:name w:val="Res_title Char"/>
    <w:basedOn w:val="DefaultParagraphFont"/>
    <w:link w:val="Restitle"/>
    <w:rsid w:val="00142689"/>
    <w:rPr>
      <w:rFonts w:ascii="Calibri" w:hAnsi="Calibri" w:cs="Traditional Arabic"/>
      <w:b/>
      <w:bCs/>
      <w:sz w:val="32"/>
      <w:szCs w:val="40"/>
      <w:lang w:val="en-US" w:eastAsia="en-US"/>
    </w:rPr>
  </w:style>
  <w:style w:type="character" w:customStyle="1" w:styleId="href">
    <w:name w:val="href"/>
    <w:basedOn w:val="DefaultParagraphFont"/>
    <w:rsid w:val="00142689"/>
  </w:style>
  <w:style w:type="paragraph" w:customStyle="1" w:styleId="itu">
    <w:name w:val="itu"/>
    <w:basedOn w:val="Normal"/>
    <w:rsid w:val="00AB79E3"/>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FirstFooter">
    <w:name w:val="FirstFooter"/>
    <w:basedOn w:val="Footer"/>
    <w:rsid w:val="000629EE"/>
    <w:pPr>
      <w:tabs>
        <w:tab w:val="clear" w:pos="4703"/>
        <w:tab w:val="clear" w:pos="9406"/>
      </w:tabs>
      <w:bidi w:val="0"/>
      <w:spacing w:before="40" w:line="240" w:lineRule="auto"/>
      <w:jc w:val="left"/>
    </w:pPr>
    <w:rPr>
      <w:rFonts w:eastAsia="SimSun" w:cs="Times New Roman"/>
      <w:sz w:val="16"/>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ITU-T/othergroups/ipv6" TargetMode="External"/><Relationship Id="rId17" Type="http://schemas.openxmlformats.org/officeDocument/2006/relationships/hyperlink" Target="mailto:tsbreg@itu.int" TargetMode="External"/><Relationship Id="rId25" Type="http://schemas.openxmlformats.org/officeDocument/2006/relationships/hyperlink" Target="http://itu.int/ITU-T/othergroups/ipv6"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ire.karyabwite@itu.int"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Xiaoya.yang@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ITU-T/edh/faqs-support.html" TargetMode="External"/><Relationship Id="rId22" Type="http://schemas.openxmlformats.org/officeDocument/2006/relationships/header" Target="head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4BD4-D92A-48DE-A184-29A1EE46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PA_CIRC2.dot</Template>
  <TotalTime>0</TotalTime>
  <Pages>7</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10916</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Blondeau, Sophie</cp:lastModifiedBy>
  <cp:revision>3</cp:revision>
  <cp:lastPrinted>2012-03-20T14:11:00Z</cp:lastPrinted>
  <dcterms:created xsi:type="dcterms:W3CDTF">2012-03-20T14:11:00Z</dcterms:created>
  <dcterms:modified xsi:type="dcterms:W3CDTF">2012-03-20T14:11:00Z</dcterms:modified>
</cp:coreProperties>
</file>