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26322" w14:paraId="3BE637D4" w14:textId="77777777">
        <w:trPr>
          <w:cantSplit/>
        </w:trPr>
        <w:tc>
          <w:tcPr>
            <w:tcW w:w="6426" w:type="dxa"/>
            <w:vAlign w:val="center"/>
          </w:tcPr>
          <w:p w14:paraId="4201A859" w14:textId="77777777" w:rsidR="00762160" w:rsidRPr="00FA4B15" w:rsidRDefault="00762160" w:rsidP="00762160">
            <w:pPr>
              <w:tabs>
                <w:tab w:val="right" w:pos="8732"/>
              </w:tabs>
              <w:spacing w:before="0"/>
              <w:rPr>
                <w:rFonts w:asciiTheme="minorHAnsi" w:hAnsiTheme="minorHAnsi"/>
                <w:b/>
                <w:bCs/>
                <w:iCs/>
                <w:color w:val="FFFFFF"/>
                <w:sz w:val="32"/>
                <w:szCs w:val="32"/>
              </w:rPr>
            </w:pPr>
            <w:r w:rsidRPr="00FA4B15">
              <w:rPr>
                <w:rFonts w:asciiTheme="minorHAnsi" w:hAnsiTheme="minorHAnsi"/>
                <w:b/>
                <w:bCs/>
                <w:iCs/>
                <w:sz w:val="32"/>
                <w:szCs w:val="32"/>
              </w:rPr>
              <w:t>Telecommunication Standardization</w:t>
            </w:r>
            <w:r w:rsidRPr="00FA4B15">
              <w:rPr>
                <w:rFonts w:asciiTheme="minorHAnsi" w:hAnsiTheme="minorHAnsi"/>
                <w:b/>
                <w:bCs/>
                <w:iCs/>
                <w:sz w:val="32"/>
                <w:szCs w:val="32"/>
              </w:rPr>
              <w:br/>
              <w:t>Bureau</w:t>
            </w:r>
          </w:p>
        </w:tc>
        <w:tc>
          <w:tcPr>
            <w:tcW w:w="3355" w:type="dxa"/>
            <w:vAlign w:val="center"/>
          </w:tcPr>
          <w:p w14:paraId="54A43DDD" w14:textId="77777777" w:rsidR="00762160" w:rsidRPr="00F26322" w:rsidRDefault="005B5068" w:rsidP="00762160">
            <w:pPr>
              <w:spacing w:before="0"/>
              <w:jc w:val="right"/>
              <w:rPr>
                <w:rFonts w:asciiTheme="minorHAnsi" w:hAnsiTheme="minorHAnsi"/>
                <w:color w:val="FFFFFF"/>
                <w:sz w:val="26"/>
                <w:szCs w:val="26"/>
              </w:rPr>
            </w:pPr>
            <w:bookmarkStart w:id="0" w:name="ditulogo"/>
            <w:bookmarkEnd w:id="0"/>
            <w:r w:rsidRPr="00F26322">
              <w:rPr>
                <w:rFonts w:asciiTheme="minorHAnsi" w:hAnsiTheme="minorHAnsi"/>
                <w:noProof/>
                <w:color w:val="FFFFFF"/>
                <w:sz w:val="26"/>
                <w:szCs w:val="26"/>
                <w:lang w:val="en-US" w:eastAsia="zh-CN"/>
              </w:rPr>
              <w:drawing>
                <wp:inline distT="0" distB="0" distL="0" distR="0" wp14:anchorId="70E2BE47" wp14:editId="45AAA46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26322" w14:paraId="003FCEAB" w14:textId="77777777">
        <w:trPr>
          <w:cantSplit/>
        </w:trPr>
        <w:tc>
          <w:tcPr>
            <w:tcW w:w="6426" w:type="dxa"/>
            <w:vAlign w:val="center"/>
          </w:tcPr>
          <w:p w14:paraId="09F8931D" w14:textId="77777777" w:rsidR="00762160" w:rsidRPr="00F26322" w:rsidRDefault="00762160" w:rsidP="00762160">
            <w:pPr>
              <w:tabs>
                <w:tab w:val="right" w:pos="8732"/>
              </w:tabs>
              <w:spacing w:before="0"/>
              <w:rPr>
                <w:rFonts w:asciiTheme="minorHAnsi" w:hAnsiTheme="minorHAnsi"/>
                <w:b/>
                <w:bCs/>
                <w:iCs/>
                <w:sz w:val="18"/>
                <w:szCs w:val="18"/>
              </w:rPr>
            </w:pPr>
          </w:p>
        </w:tc>
        <w:tc>
          <w:tcPr>
            <w:tcW w:w="3355" w:type="dxa"/>
            <w:vAlign w:val="center"/>
          </w:tcPr>
          <w:p w14:paraId="203083DF" w14:textId="77777777" w:rsidR="00762160" w:rsidRPr="00F26322" w:rsidRDefault="00762160" w:rsidP="00762160">
            <w:pPr>
              <w:spacing w:before="0"/>
              <w:ind w:left="993" w:hanging="993"/>
              <w:jc w:val="right"/>
              <w:rPr>
                <w:rFonts w:asciiTheme="minorHAnsi" w:hAnsiTheme="minorHAnsi"/>
                <w:sz w:val="18"/>
                <w:szCs w:val="18"/>
              </w:rPr>
            </w:pPr>
          </w:p>
        </w:tc>
      </w:tr>
    </w:tbl>
    <w:p w14:paraId="26855049" w14:textId="392B37BC" w:rsidR="00E643A2" w:rsidRPr="00F26322" w:rsidRDefault="00E643A2" w:rsidP="00504C12">
      <w:pPr>
        <w:tabs>
          <w:tab w:val="clear" w:pos="794"/>
          <w:tab w:val="clear" w:pos="1191"/>
          <w:tab w:val="clear" w:pos="1588"/>
          <w:tab w:val="clear" w:pos="1985"/>
          <w:tab w:val="left" w:pos="5954"/>
        </w:tabs>
        <w:rPr>
          <w:rFonts w:asciiTheme="minorHAnsi" w:hAnsiTheme="minorHAnsi"/>
        </w:rPr>
      </w:pPr>
      <w:r w:rsidRPr="00F26322">
        <w:rPr>
          <w:rFonts w:asciiTheme="minorHAnsi" w:hAnsiTheme="minorHAnsi"/>
        </w:rPr>
        <w:tab/>
        <w:t xml:space="preserve">Geneva, </w:t>
      </w:r>
      <w:r w:rsidR="00FA4B15">
        <w:rPr>
          <w:rFonts w:asciiTheme="minorHAnsi" w:hAnsiTheme="minorHAnsi"/>
        </w:rPr>
        <w:t>1</w:t>
      </w:r>
      <w:r w:rsidR="00504C12">
        <w:rPr>
          <w:rFonts w:asciiTheme="minorHAnsi" w:hAnsiTheme="minorHAnsi"/>
        </w:rPr>
        <w:t>4</w:t>
      </w:r>
      <w:r w:rsidR="006728F7" w:rsidRPr="00F26322">
        <w:rPr>
          <w:rFonts w:asciiTheme="minorHAnsi" w:hAnsiTheme="minorHAnsi"/>
        </w:rPr>
        <w:t xml:space="preserve"> </w:t>
      </w:r>
      <w:r w:rsidR="007E3738" w:rsidRPr="00F26322">
        <w:rPr>
          <w:rFonts w:asciiTheme="minorHAnsi" w:hAnsiTheme="minorHAnsi"/>
        </w:rPr>
        <w:t>Novem</w:t>
      </w:r>
      <w:r w:rsidR="000A0474" w:rsidRPr="00F26322">
        <w:rPr>
          <w:rFonts w:asciiTheme="minorHAnsi" w:hAnsiTheme="minorHAnsi"/>
        </w:rPr>
        <w:t>ber</w:t>
      </w:r>
      <w:r w:rsidR="007E3738" w:rsidRPr="00F26322">
        <w:rPr>
          <w:rFonts w:asciiTheme="minorHAnsi" w:hAnsiTheme="minorHAnsi"/>
        </w:rPr>
        <w:t xml:space="preserve"> 2014</w:t>
      </w: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F26322" w14:paraId="59522A25" w14:textId="77777777" w:rsidTr="004D5C5A">
        <w:trPr>
          <w:cantSplit/>
          <w:trHeight w:val="563"/>
        </w:trPr>
        <w:tc>
          <w:tcPr>
            <w:tcW w:w="843" w:type="dxa"/>
          </w:tcPr>
          <w:p w14:paraId="6365C18E" w14:textId="2829C8B6" w:rsidR="00E643A2" w:rsidRPr="004D5C5A" w:rsidRDefault="00E643A2" w:rsidP="004D5C5A">
            <w:pPr>
              <w:tabs>
                <w:tab w:val="left" w:pos="4111"/>
              </w:tabs>
              <w:spacing w:before="0"/>
              <w:ind w:left="57"/>
              <w:rPr>
                <w:rFonts w:asciiTheme="minorHAnsi" w:hAnsiTheme="minorHAnsi"/>
                <w:szCs w:val="24"/>
              </w:rPr>
            </w:pPr>
            <w:r w:rsidRPr="004D5C5A">
              <w:rPr>
                <w:rFonts w:asciiTheme="minorHAnsi" w:hAnsiTheme="minorHAnsi"/>
                <w:szCs w:val="24"/>
              </w:rPr>
              <w:t>Ref:</w:t>
            </w:r>
          </w:p>
        </w:tc>
        <w:tc>
          <w:tcPr>
            <w:tcW w:w="4827" w:type="dxa"/>
          </w:tcPr>
          <w:p w14:paraId="5FEAAC48" w14:textId="090E80FE" w:rsidR="00E643A2" w:rsidRPr="004D5C5A" w:rsidRDefault="00E02302" w:rsidP="004D5C5A">
            <w:pPr>
              <w:tabs>
                <w:tab w:val="left" w:pos="4111"/>
              </w:tabs>
              <w:spacing w:before="0"/>
              <w:ind w:left="57"/>
              <w:rPr>
                <w:rFonts w:asciiTheme="minorHAnsi" w:hAnsiTheme="minorHAnsi"/>
                <w:b/>
              </w:rPr>
            </w:pPr>
            <w:r w:rsidRPr="004D5C5A">
              <w:rPr>
                <w:rFonts w:asciiTheme="minorHAnsi" w:hAnsiTheme="minorHAnsi"/>
                <w:b/>
              </w:rPr>
              <w:t>TSB Collective letter</w:t>
            </w:r>
            <w:r w:rsidR="00A069D0" w:rsidRPr="004D5C5A">
              <w:rPr>
                <w:rFonts w:asciiTheme="minorHAnsi" w:hAnsiTheme="minorHAnsi"/>
                <w:b/>
              </w:rPr>
              <w:t xml:space="preserve"> </w:t>
            </w:r>
            <w:r w:rsidR="007E3738" w:rsidRPr="004D5C5A">
              <w:rPr>
                <w:rFonts w:asciiTheme="minorHAnsi" w:hAnsiTheme="minorHAnsi"/>
                <w:b/>
              </w:rPr>
              <w:t>4</w:t>
            </w:r>
            <w:r w:rsidRPr="004D5C5A">
              <w:rPr>
                <w:rFonts w:asciiTheme="minorHAnsi" w:hAnsiTheme="minorHAnsi"/>
                <w:b/>
              </w:rPr>
              <w:t>/</w:t>
            </w:r>
            <w:proofErr w:type="spellStart"/>
            <w:r w:rsidR="00873E35" w:rsidRPr="004D5C5A">
              <w:rPr>
                <w:rFonts w:asciiTheme="minorHAnsi" w:hAnsiTheme="minorHAnsi"/>
                <w:b/>
              </w:rPr>
              <w:t>RevCom</w:t>
            </w:r>
            <w:proofErr w:type="spellEnd"/>
          </w:p>
        </w:tc>
        <w:tc>
          <w:tcPr>
            <w:tcW w:w="4536" w:type="dxa"/>
          </w:tcPr>
          <w:p w14:paraId="48E020AB" w14:textId="77777777" w:rsidR="00E643A2" w:rsidRPr="00F26322" w:rsidRDefault="00E643A2" w:rsidP="00571330">
            <w:pPr>
              <w:tabs>
                <w:tab w:val="left" w:pos="4111"/>
              </w:tabs>
              <w:spacing w:before="0"/>
              <w:ind w:left="57"/>
              <w:rPr>
                <w:rFonts w:asciiTheme="minorHAnsi" w:hAnsiTheme="minorHAnsi"/>
                <w:b/>
              </w:rPr>
            </w:pPr>
          </w:p>
        </w:tc>
      </w:tr>
      <w:tr w:rsidR="00E643A2" w:rsidRPr="00F26322" w14:paraId="0D273311" w14:textId="77777777" w:rsidTr="00182146">
        <w:trPr>
          <w:cantSplit/>
        </w:trPr>
        <w:tc>
          <w:tcPr>
            <w:tcW w:w="843" w:type="dxa"/>
          </w:tcPr>
          <w:p w14:paraId="4027A81B" w14:textId="4139C52C" w:rsidR="00E643A2" w:rsidRPr="004D5C5A" w:rsidRDefault="00E643A2" w:rsidP="004D5C5A">
            <w:pPr>
              <w:spacing w:before="0"/>
              <w:ind w:left="57"/>
              <w:rPr>
                <w:rFonts w:asciiTheme="minorHAnsi" w:hAnsiTheme="minorHAnsi"/>
                <w:szCs w:val="24"/>
              </w:rPr>
            </w:pPr>
            <w:r w:rsidRPr="004D5C5A">
              <w:rPr>
                <w:rFonts w:asciiTheme="minorHAnsi" w:hAnsiTheme="minorHAnsi"/>
                <w:szCs w:val="24"/>
              </w:rPr>
              <w:t>Tel:</w:t>
            </w:r>
            <w:r w:rsidRPr="004D5C5A">
              <w:rPr>
                <w:rFonts w:asciiTheme="minorHAnsi" w:hAnsiTheme="minorHAnsi"/>
                <w:szCs w:val="24"/>
              </w:rPr>
              <w:br/>
              <w:t>Fax:</w:t>
            </w:r>
          </w:p>
          <w:p w14:paraId="4C68E568" w14:textId="5345637D" w:rsidR="00E643A2" w:rsidRPr="004D5C5A" w:rsidRDefault="00E643A2" w:rsidP="004D5C5A">
            <w:pPr>
              <w:spacing w:before="0"/>
              <w:ind w:left="57"/>
              <w:rPr>
                <w:rFonts w:asciiTheme="minorHAnsi" w:hAnsiTheme="minorHAnsi"/>
                <w:szCs w:val="24"/>
              </w:rPr>
            </w:pPr>
            <w:r w:rsidRPr="004D5C5A">
              <w:rPr>
                <w:rFonts w:asciiTheme="minorHAnsi" w:hAnsiTheme="minorHAnsi"/>
                <w:szCs w:val="24"/>
              </w:rPr>
              <w:t>E-mail:</w:t>
            </w:r>
            <w:r w:rsidRPr="004D5C5A">
              <w:rPr>
                <w:rFonts w:asciiTheme="minorHAnsi" w:hAnsiTheme="minorHAnsi"/>
                <w:szCs w:val="24"/>
              </w:rPr>
              <w:br/>
            </w:r>
          </w:p>
        </w:tc>
        <w:tc>
          <w:tcPr>
            <w:tcW w:w="4827" w:type="dxa"/>
          </w:tcPr>
          <w:p w14:paraId="6F359933" w14:textId="7D8720C5" w:rsidR="00E02302" w:rsidRPr="004D5C5A" w:rsidRDefault="00E02302" w:rsidP="00873E35">
            <w:pPr>
              <w:tabs>
                <w:tab w:val="left" w:pos="4111"/>
              </w:tabs>
              <w:spacing w:before="0"/>
              <w:ind w:left="57"/>
              <w:rPr>
                <w:rFonts w:asciiTheme="minorHAnsi" w:hAnsiTheme="minorHAnsi"/>
              </w:rPr>
            </w:pPr>
            <w:r w:rsidRPr="004D5C5A">
              <w:rPr>
                <w:rFonts w:asciiTheme="minorHAnsi" w:hAnsiTheme="minorHAnsi"/>
              </w:rPr>
              <w:t xml:space="preserve">+41 22 730 </w:t>
            </w:r>
            <w:r w:rsidR="00CB0D5F" w:rsidRPr="004D5C5A">
              <w:rPr>
                <w:rFonts w:asciiTheme="minorHAnsi" w:hAnsiTheme="minorHAnsi"/>
              </w:rPr>
              <w:t>6311</w:t>
            </w:r>
            <w:r w:rsidRPr="004D5C5A">
              <w:rPr>
                <w:rFonts w:asciiTheme="minorHAnsi" w:hAnsiTheme="minorHAnsi"/>
              </w:rPr>
              <w:br/>
              <w:t>+41 22 730 5853</w:t>
            </w:r>
            <w:r w:rsidRPr="004D5C5A">
              <w:rPr>
                <w:rFonts w:asciiTheme="minorHAnsi" w:hAnsiTheme="minorHAnsi"/>
              </w:rPr>
              <w:br/>
            </w:r>
            <w:hyperlink r:id="rId9" w:history="1">
              <w:r w:rsidR="00873E35" w:rsidRPr="004D5C5A">
                <w:rPr>
                  <w:rStyle w:val="Hyperlink"/>
                  <w:rFonts w:asciiTheme="minorHAnsi" w:hAnsiTheme="minorHAnsi"/>
                </w:rPr>
                <w:t>tsbrevcom@itu.int</w:t>
              </w:r>
            </w:hyperlink>
          </w:p>
          <w:p w14:paraId="7643323C" w14:textId="05329DEF" w:rsidR="00825FC5" w:rsidRPr="004D5C5A" w:rsidRDefault="00825FC5" w:rsidP="00571330">
            <w:pPr>
              <w:tabs>
                <w:tab w:val="left" w:pos="4111"/>
              </w:tabs>
              <w:spacing w:before="0"/>
              <w:ind w:left="57"/>
              <w:rPr>
                <w:rFonts w:asciiTheme="minorHAnsi" w:hAnsiTheme="minorHAnsi"/>
              </w:rPr>
            </w:pPr>
          </w:p>
        </w:tc>
        <w:tc>
          <w:tcPr>
            <w:tcW w:w="4536" w:type="dxa"/>
          </w:tcPr>
          <w:p w14:paraId="0B4AD067" w14:textId="5763F19B" w:rsidR="008F25A2" w:rsidRPr="00F26322" w:rsidRDefault="00753FAF" w:rsidP="00FA4B15">
            <w:pPr>
              <w:pStyle w:val="ListParagraph"/>
              <w:numPr>
                <w:ilvl w:val="0"/>
                <w:numId w:val="6"/>
              </w:numPr>
              <w:tabs>
                <w:tab w:val="clear" w:pos="794"/>
                <w:tab w:val="left" w:pos="284"/>
                <w:tab w:val="left" w:pos="4111"/>
              </w:tabs>
              <w:spacing w:before="0"/>
              <w:rPr>
                <w:rFonts w:asciiTheme="minorHAnsi" w:hAnsiTheme="minorHAnsi"/>
              </w:rPr>
            </w:pPr>
            <w:r w:rsidRPr="00F26322">
              <w:rPr>
                <w:rFonts w:asciiTheme="minorHAnsi" w:hAnsiTheme="minorHAnsi"/>
              </w:rPr>
              <w:t xml:space="preserve">To </w:t>
            </w:r>
            <w:r w:rsidR="00E02302" w:rsidRPr="00F26322">
              <w:rPr>
                <w:rFonts w:asciiTheme="minorHAnsi" w:hAnsiTheme="minorHAnsi"/>
              </w:rPr>
              <w:t>Administrations of Member States of the Union,</w:t>
            </w:r>
          </w:p>
          <w:p w14:paraId="6E082719" w14:textId="3038B41B" w:rsidR="008F25A2" w:rsidRPr="00F26322" w:rsidRDefault="00753FAF" w:rsidP="00FA4B15">
            <w:pPr>
              <w:pStyle w:val="ListParagraph"/>
              <w:numPr>
                <w:ilvl w:val="0"/>
                <w:numId w:val="6"/>
              </w:numPr>
              <w:tabs>
                <w:tab w:val="clear" w:pos="794"/>
                <w:tab w:val="left" w:pos="284"/>
                <w:tab w:val="left" w:pos="4111"/>
              </w:tabs>
              <w:spacing w:before="0"/>
              <w:rPr>
                <w:rFonts w:asciiTheme="minorHAnsi" w:hAnsiTheme="minorHAnsi"/>
              </w:rPr>
            </w:pPr>
            <w:r w:rsidRPr="00F26322">
              <w:rPr>
                <w:rFonts w:asciiTheme="minorHAnsi" w:hAnsiTheme="minorHAnsi"/>
              </w:rPr>
              <w:t xml:space="preserve">To </w:t>
            </w:r>
            <w:r w:rsidR="00E02302" w:rsidRPr="00F26322">
              <w:rPr>
                <w:rFonts w:asciiTheme="minorHAnsi" w:hAnsiTheme="minorHAnsi"/>
              </w:rPr>
              <w:t>ITU-T Sector Members</w:t>
            </w:r>
            <w:r w:rsidR="008263D5" w:rsidRPr="00F26322">
              <w:rPr>
                <w:rFonts w:asciiTheme="minorHAnsi" w:hAnsiTheme="minorHAnsi"/>
              </w:rPr>
              <w:t>,</w:t>
            </w:r>
          </w:p>
          <w:p w14:paraId="310F46B6" w14:textId="0A623FC3" w:rsidR="00E02302" w:rsidRPr="00F26322" w:rsidRDefault="00753FAF" w:rsidP="00FA4B15">
            <w:pPr>
              <w:pStyle w:val="ListParagraph"/>
              <w:numPr>
                <w:ilvl w:val="0"/>
                <w:numId w:val="6"/>
              </w:numPr>
              <w:tabs>
                <w:tab w:val="clear" w:pos="794"/>
                <w:tab w:val="left" w:pos="284"/>
                <w:tab w:val="left" w:pos="4111"/>
              </w:tabs>
              <w:spacing w:before="0"/>
              <w:rPr>
                <w:rFonts w:asciiTheme="minorHAnsi" w:hAnsiTheme="minorHAnsi"/>
              </w:rPr>
            </w:pPr>
            <w:r w:rsidRPr="00F26322">
              <w:rPr>
                <w:rFonts w:asciiTheme="minorHAnsi" w:hAnsiTheme="minorHAnsi"/>
              </w:rPr>
              <w:t xml:space="preserve">To </w:t>
            </w:r>
            <w:r w:rsidR="008263D5" w:rsidRPr="00F26322">
              <w:rPr>
                <w:rFonts w:asciiTheme="minorHAnsi" w:hAnsiTheme="minorHAnsi"/>
              </w:rPr>
              <w:t>ITU-T Academia,</w:t>
            </w:r>
          </w:p>
          <w:p w14:paraId="70EB7A1E" w14:textId="51A4F221" w:rsidR="00E02302" w:rsidRPr="00F26322" w:rsidRDefault="00753FAF" w:rsidP="00FA4B15">
            <w:pPr>
              <w:numPr>
                <w:ilvl w:val="0"/>
                <w:numId w:val="6"/>
              </w:numPr>
              <w:tabs>
                <w:tab w:val="clear" w:pos="794"/>
                <w:tab w:val="left" w:pos="284"/>
                <w:tab w:val="left" w:pos="4111"/>
              </w:tabs>
              <w:spacing w:before="0"/>
              <w:rPr>
                <w:rFonts w:asciiTheme="minorHAnsi" w:hAnsiTheme="minorHAnsi"/>
              </w:rPr>
            </w:pPr>
            <w:r w:rsidRPr="00F26322">
              <w:rPr>
                <w:rFonts w:asciiTheme="minorHAnsi" w:hAnsiTheme="minorHAnsi"/>
              </w:rPr>
              <w:t xml:space="preserve">To the </w:t>
            </w:r>
            <w:r w:rsidR="00FA4B15" w:rsidRPr="00F26322">
              <w:rPr>
                <w:rFonts w:asciiTheme="minorHAnsi" w:hAnsiTheme="minorHAnsi"/>
              </w:rPr>
              <w:t>Chairmen</w:t>
            </w:r>
            <w:r w:rsidR="00FA4B15">
              <w:rPr>
                <w:rFonts w:asciiTheme="minorHAnsi" w:hAnsiTheme="minorHAnsi"/>
              </w:rPr>
              <w:t xml:space="preserve"> of</w:t>
            </w:r>
            <w:r w:rsidR="00FA4B15" w:rsidRPr="00F26322">
              <w:rPr>
                <w:rFonts w:asciiTheme="minorHAnsi" w:hAnsiTheme="minorHAnsi"/>
              </w:rPr>
              <w:t xml:space="preserve"> </w:t>
            </w:r>
            <w:r w:rsidR="00E02302" w:rsidRPr="00F26322">
              <w:rPr>
                <w:rFonts w:asciiTheme="minorHAnsi" w:hAnsiTheme="minorHAnsi"/>
              </w:rPr>
              <w:t>ITU-T Study Group</w:t>
            </w:r>
            <w:r w:rsidR="00FA4B15">
              <w:rPr>
                <w:rFonts w:asciiTheme="minorHAnsi" w:hAnsiTheme="minorHAnsi"/>
              </w:rPr>
              <w:t>s</w:t>
            </w:r>
            <w:r w:rsidR="00E02302" w:rsidRPr="00F26322">
              <w:rPr>
                <w:rFonts w:asciiTheme="minorHAnsi" w:hAnsiTheme="minorHAnsi"/>
              </w:rPr>
              <w:t>;</w:t>
            </w:r>
          </w:p>
          <w:p w14:paraId="15484B6A" w14:textId="507E3638" w:rsidR="00E643A2" w:rsidRPr="00F26322" w:rsidRDefault="00753FAF" w:rsidP="009C0766">
            <w:pPr>
              <w:pStyle w:val="ListParagraph"/>
              <w:numPr>
                <w:ilvl w:val="0"/>
                <w:numId w:val="6"/>
              </w:numPr>
              <w:tabs>
                <w:tab w:val="clear" w:pos="794"/>
                <w:tab w:val="left" w:pos="284"/>
                <w:tab w:val="left" w:pos="4111"/>
              </w:tabs>
              <w:spacing w:before="0"/>
              <w:rPr>
                <w:rFonts w:asciiTheme="minorHAnsi" w:hAnsiTheme="minorHAnsi"/>
              </w:rPr>
            </w:pPr>
            <w:r w:rsidRPr="00F26322">
              <w:rPr>
                <w:rFonts w:asciiTheme="minorHAnsi" w:hAnsiTheme="minorHAnsi"/>
                <w:szCs w:val="24"/>
              </w:rPr>
              <w:t xml:space="preserve">To the </w:t>
            </w:r>
            <w:r w:rsidR="00E02302" w:rsidRPr="00F26322">
              <w:rPr>
                <w:rFonts w:asciiTheme="minorHAnsi" w:hAnsiTheme="minorHAnsi"/>
                <w:szCs w:val="24"/>
              </w:rPr>
              <w:t>Chairman of the ITU-T Standardization Committee for Vocabulary</w:t>
            </w:r>
            <w:r w:rsidR="00F330CC" w:rsidRPr="00F26322">
              <w:rPr>
                <w:rFonts w:asciiTheme="minorHAnsi" w:hAnsiTheme="minorHAnsi"/>
                <w:szCs w:val="24"/>
              </w:rPr>
              <w:t>,</w:t>
            </w:r>
          </w:p>
          <w:p w14:paraId="0C621409" w14:textId="11DD2C0E" w:rsidR="00527FA4" w:rsidRPr="00F26322" w:rsidRDefault="00527FA4" w:rsidP="00527FA4">
            <w:pPr>
              <w:numPr>
                <w:ilvl w:val="0"/>
                <w:numId w:val="6"/>
              </w:numPr>
              <w:tabs>
                <w:tab w:val="clear" w:pos="794"/>
                <w:tab w:val="left" w:pos="284"/>
                <w:tab w:val="left" w:pos="4111"/>
              </w:tabs>
              <w:spacing w:before="0"/>
              <w:rPr>
                <w:rFonts w:asciiTheme="minorHAnsi" w:hAnsiTheme="minorHAnsi"/>
              </w:rPr>
            </w:pPr>
            <w:r w:rsidRPr="00F26322">
              <w:rPr>
                <w:rFonts w:asciiTheme="minorHAnsi" w:hAnsiTheme="minorHAnsi"/>
              </w:rPr>
              <w:t>To the Chairman of the Telecommunication Standardization Advisory Group</w:t>
            </w:r>
            <w:r w:rsidR="001904C2" w:rsidRPr="00F26322">
              <w:rPr>
                <w:rFonts w:asciiTheme="minorHAnsi" w:hAnsiTheme="minorHAnsi"/>
              </w:rPr>
              <w:t>,</w:t>
            </w:r>
          </w:p>
          <w:p w14:paraId="14B8B5E8" w14:textId="6CEFCD21" w:rsidR="001904C2" w:rsidRPr="00F26322" w:rsidRDefault="001904C2" w:rsidP="00527FA4">
            <w:pPr>
              <w:numPr>
                <w:ilvl w:val="0"/>
                <w:numId w:val="6"/>
              </w:numPr>
              <w:tabs>
                <w:tab w:val="clear" w:pos="794"/>
                <w:tab w:val="left" w:pos="284"/>
                <w:tab w:val="left" w:pos="4111"/>
              </w:tabs>
              <w:spacing w:before="0"/>
              <w:rPr>
                <w:rFonts w:asciiTheme="minorHAnsi" w:hAnsiTheme="minorHAnsi"/>
              </w:rPr>
            </w:pPr>
            <w:r w:rsidRPr="00F26322">
              <w:rPr>
                <w:rFonts w:asciiTheme="minorHAnsi" w:hAnsiTheme="minorHAnsi"/>
              </w:rPr>
              <w:t>To the Director of the Arab Regional Office</w:t>
            </w:r>
          </w:p>
        </w:tc>
      </w:tr>
    </w:tbl>
    <w:p w14:paraId="33DEC5FA" w14:textId="51C43316" w:rsidR="00E643A2" w:rsidRPr="00F26322" w:rsidRDefault="00E643A2" w:rsidP="00182146">
      <w:pPr>
        <w:spacing w:before="0"/>
        <w:rPr>
          <w:rFonts w:asciiTheme="minorHAnsi" w:hAnsiTheme="minorHAnsi"/>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643A2" w:rsidRPr="00F26322" w14:paraId="56AFC309" w14:textId="77777777" w:rsidTr="004D5C5A">
        <w:trPr>
          <w:cantSplit/>
          <w:trHeight w:val="431"/>
        </w:trPr>
        <w:tc>
          <w:tcPr>
            <w:tcW w:w="822" w:type="dxa"/>
          </w:tcPr>
          <w:p w14:paraId="045DE782" w14:textId="2141126D" w:rsidR="00E643A2" w:rsidRPr="004D5C5A" w:rsidRDefault="00E643A2" w:rsidP="004D5C5A">
            <w:pPr>
              <w:tabs>
                <w:tab w:val="left" w:pos="4111"/>
              </w:tabs>
              <w:spacing w:before="0"/>
              <w:rPr>
                <w:rFonts w:asciiTheme="minorHAnsi" w:hAnsiTheme="minorHAnsi"/>
                <w:szCs w:val="24"/>
              </w:rPr>
            </w:pPr>
            <w:r w:rsidRPr="004D5C5A">
              <w:rPr>
                <w:rFonts w:asciiTheme="minorHAnsi" w:hAnsiTheme="minorHAnsi"/>
                <w:szCs w:val="24"/>
              </w:rPr>
              <w:t>Subject:</w:t>
            </w:r>
          </w:p>
        </w:tc>
        <w:tc>
          <w:tcPr>
            <w:tcW w:w="9376" w:type="dxa"/>
          </w:tcPr>
          <w:p w14:paraId="218717FB" w14:textId="7D5EB8FF" w:rsidR="00E643A2" w:rsidRPr="00F26322" w:rsidRDefault="007E3738" w:rsidP="004D5C5A">
            <w:pPr>
              <w:tabs>
                <w:tab w:val="left" w:pos="4111"/>
              </w:tabs>
              <w:spacing w:before="0"/>
              <w:ind w:left="57"/>
              <w:rPr>
                <w:rFonts w:asciiTheme="minorHAnsi" w:hAnsiTheme="minorHAnsi"/>
                <w:b/>
                <w:bCs/>
              </w:rPr>
            </w:pPr>
            <w:r w:rsidRPr="00F26322">
              <w:rPr>
                <w:rFonts w:asciiTheme="minorHAnsi" w:hAnsiTheme="minorHAnsi"/>
                <w:b/>
                <w:bCs/>
                <w:szCs w:val="24"/>
              </w:rPr>
              <w:t>Fourth</w:t>
            </w:r>
            <w:r w:rsidR="00D33F89" w:rsidRPr="00F26322">
              <w:rPr>
                <w:rFonts w:asciiTheme="minorHAnsi" w:hAnsiTheme="minorHAnsi"/>
                <w:b/>
                <w:bCs/>
                <w:szCs w:val="24"/>
              </w:rPr>
              <w:t xml:space="preserve"> m</w:t>
            </w:r>
            <w:r w:rsidR="00BC1658" w:rsidRPr="00F26322">
              <w:rPr>
                <w:rFonts w:asciiTheme="minorHAnsi" w:hAnsiTheme="minorHAnsi"/>
                <w:b/>
                <w:bCs/>
                <w:szCs w:val="24"/>
              </w:rPr>
              <w:t xml:space="preserve">eeting of the </w:t>
            </w:r>
            <w:r w:rsidR="002F7C8A" w:rsidRPr="00F26322">
              <w:rPr>
                <w:rFonts w:asciiTheme="minorHAnsi" w:hAnsiTheme="minorHAnsi"/>
                <w:b/>
                <w:bCs/>
                <w:szCs w:val="24"/>
              </w:rPr>
              <w:t>Review Committee</w:t>
            </w:r>
            <w:r w:rsidR="00E02302" w:rsidRPr="00F26322">
              <w:rPr>
                <w:rFonts w:asciiTheme="minorHAnsi" w:hAnsiTheme="minorHAnsi"/>
                <w:b/>
                <w:bCs/>
                <w:szCs w:val="24"/>
              </w:rPr>
              <w:t xml:space="preserve"> (</w:t>
            </w:r>
            <w:proofErr w:type="spellStart"/>
            <w:r w:rsidR="002F7C8A" w:rsidRPr="00F26322">
              <w:rPr>
                <w:rFonts w:asciiTheme="minorHAnsi" w:hAnsiTheme="minorHAnsi"/>
                <w:b/>
                <w:bCs/>
                <w:szCs w:val="24"/>
              </w:rPr>
              <w:t>RevCom</w:t>
            </w:r>
            <w:proofErr w:type="spellEnd"/>
            <w:r w:rsidR="002F7C8A" w:rsidRPr="00F26322">
              <w:rPr>
                <w:rFonts w:asciiTheme="minorHAnsi" w:hAnsiTheme="minorHAnsi"/>
                <w:b/>
                <w:bCs/>
                <w:szCs w:val="24"/>
              </w:rPr>
              <w:t>)</w:t>
            </w:r>
            <w:r w:rsidR="00E02302" w:rsidRPr="00F26322">
              <w:rPr>
                <w:rFonts w:asciiTheme="minorHAnsi" w:hAnsiTheme="minorHAnsi"/>
                <w:b/>
                <w:bCs/>
                <w:szCs w:val="24"/>
              </w:rPr>
              <w:t xml:space="preserve">, </w:t>
            </w:r>
            <w:r w:rsidR="00FA4B15">
              <w:rPr>
                <w:rFonts w:asciiTheme="minorHAnsi" w:hAnsiTheme="minorHAnsi"/>
                <w:b/>
                <w:bCs/>
                <w:szCs w:val="24"/>
              </w:rPr>
              <w:t>Tunis</w:t>
            </w:r>
            <w:r w:rsidR="00661787" w:rsidRPr="00F26322">
              <w:rPr>
                <w:rFonts w:asciiTheme="minorHAnsi" w:hAnsiTheme="minorHAnsi"/>
                <w:b/>
                <w:bCs/>
                <w:szCs w:val="24"/>
              </w:rPr>
              <w:t xml:space="preserve">, </w:t>
            </w:r>
            <w:r w:rsidR="0003464A">
              <w:rPr>
                <w:rFonts w:asciiTheme="minorHAnsi" w:hAnsiTheme="minorHAnsi"/>
                <w:b/>
                <w:bCs/>
                <w:szCs w:val="24"/>
              </w:rPr>
              <w:t xml:space="preserve">Tunisia, </w:t>
            </w:r>
            <w:r w:rsidR="000A0474" w:rsidRPr="00F26322">
              <w:rPr>
                <w:rFonts w:asciiTheme="minorHAnsi" w:hAnsiTheme="minorHAnsi"/>
                <w:b/>
                <w:bCs/>
                <w:szCs w:val="24"/>
              </w:rPr>
              <w:t>1</w:t>
            </w:r>
            <w:r w:rsidRPr="00F26322">
              <w:rPr>
                <w:rFonts w:asciiTheme="minorHAnsi" w:hAnsiTheme="minorHAnsi"/>
                <w:b/>
                <w:bCs/>
                <w:szCs w:val="24"/>
              </w:rPr>
              <w:t>9</w:t>
            </w:r>
            <w:r w:rsidR="000A0474" w:rsidRPr="00F26322">
              <w:rPr>
                <w:rFonts w:asciiTheme="minorHAnsi" w:hAnsiTheme="minorHAnsi"/>
                <w:b/>
                <w:bCs/>
                <w:szCs w:val="24"/>
              </w:rPr>
              <w:t>-</w:t>
            </w:r>
            <w:r w:rsidRPr="00F26322">
              <w:rPr>
                <w:rFonts w:asciiTheme="minorHAnsi" w:hAnsiTheme="minorHAnsi"/>
                <w:b/>
                <w:bCs/>
                <w:szCs w:val="24"/>
              </w:rPr>
              <w:t>2</w:t>
            </w:r>
            <w:r w:rsidR="000A0474" w:rsidRPr="00F26322">
              <w:rPr>
                <w:rFonts w:asciiTheme="minorHAnsi" w:hAnsiTheme="minorHAnsi"/>
                <w:b/>
                <w:bCs/>
                <w:szCs w:val="24"/>
              </w:rPr>
              <w:t>1</w:t>
            </w:r>
            <w:r w:rsidR="00E02302" w:rsidRPr="00F26322">
              <w:rPr>
                <w:rFonts w:asciiTheme="minorHAnsi" w:hAnsiTheme="minorHAnsi"/>
                <w:b/>
                <w:bCs/>
                <w:szCs w:val="24"/>
              </w:rPr>
              <w:t> J</w:t>
            </w:r>
            <w:r w:rsidR="000A0474" w:rsidRPr="00F26322">
              <w:rPr>
                <w:rFonts w:asciiTheme="minorHAnsi" w:hAnsiTheme="minorHAnsi"/>
                <w:b/>
                <w:bCs/>
                <w:szCs w:val="24"/>
              </w:rPr>
              <w:t>a</w:t>
            </w:r>
            <w:r w:rsidR="00E02302" w:rsidRPr="00F26322">
              <w:rPr>
                <w:rFonts w:asciiTheme="minorHAnsi" w:hAnsiTheme="minorHAnsi"/>
                <w:b/>
                <w:bCs/>
                <w:szCs w:val="24"/>
              </w:rPr>
              <w:t>n</w:t>
            </w:r>
            <w:r w:rsidR="000A0474" w:rsidRPr="00F26322">
              <w:rPr>
                <w:rFonts w:asciiTheme="minorHAnsi" w:hAnsiTheme="minorHAnsi"/>
                <w:b/>
                <w:bCs/>
                <w:szCs w:val="24"/>
              </w:rPr>
              <w:t>uary</w:t>
            </w:r>
            <w:r w:rsidR="00E02302" w:rsidRPr="00F26322">
              <w:rPr>
                <w:rFonts w:asciiTheme="minorHAnsi" w:hAnsiTheme="minorHAnsi"/>
                <w:b/>
                <w:bCs/>
                <w:szCs w:val="24"/>
              </w:rPr>
              <w:t xml:space="preserve"> 201</w:t>
            </w:r>
            <w:r w:rsidRPr="00F26322">
              <w:rPr>
                <w:rFonts w:asciiTheme="minorHAnsi" w:hAnsiTheme="minorHAnsi"/>
                <w:b/>
                <w:bCs/>
                <w:szCs w:val="24"/>
              </w:rPr>
              <w:t>5</w:t>
            </w:r>
          </w:p>
        </w:tc>
      </w:tr>
    </w:tbl>
    <w:p w14:paraId="5D662773" w14:textId="7FD79FFB" w:rsidR="00A51E89" w:rsidRPr="00F26322" w:rsidRDefault="00A51E89" w:rsidP="004D5C5A">
      <w:pPr>
        <w:rPr>
          <w:rFonts w:asciiTheme="minorHAnsi" w:hAnsiTheme="minorHAnsi"/>
        </w:rPr>
      </w:pPr>
      <w:bookmarkStart w:id="1" w:name="Duties"/>
      <w:bookmarkEnd w:id="1"/>
      <w:r w:rsidRPr="00F26322">
        <w:rPr>
          <w:rFonts w:asciiTheme="minorHAnsi" w:hAnsiTheme="minorHAnsi"/>
        </w:rPr>
        <w:t>Dear Sir/Madam,</w:t>
      </w:r>
    </w:p>
    <w:p w14:paraId="59031977" w14:textId="68953E0A" w:rsidR="00D30B0B" w:rsidRPr="00F26322" w:rsidRDefault="00E60BAA" w:rsidP="004D5C5A">
      <w:pPr>
        <w:rPr>
          <w:rFonts w:asciiTheme="minorHAnsi" w:hAnsiTheme="minorHAnsi"/>
        </w:rPr>
      </w:pPr>
      <w:r w:rsidRPr="00F26322">
        <w:rPr>
          <w:rFonts w:asciiTheme="minorHAnsi" w:hAnsiTheme="minorHAnsi"/>
        </w:rPr>
        <w:t xml:space="preserve">It is my pleasure to inform you that, at the kind invitation of </w:t>
      </w:r>
      <w:proofErr w:type="spellStart"/>
      <w:r w:rsidRPr="00F26322">
        <w:rPr>
          <w:rFonts w:asciiTheme="minorHAnsi" w:hAnsiTheme="minorHAnsi"/>
        </w:rPr>
        <w:t>Tunisie</w:t>
      </w:r>
      <w:proofErr w:type="spellEnd"/>
      <w:r w:rsidRPr="00F26322">
        <w:rPr>
          <w:rFonts w:asciiTheme="minorHAnsi" w:hAnsiTheme="minorHAnsi"/>
        </w:rPr>
        <w:t xml:space="preserve"> Telecom, the </w:t>
      </w:r>
      <w:r w:rsidR="00713354" w:rsidRPr="00F26322">
        <w:rPr>
          <w:rFonts w:asciiTheme="minorHAnsi" w:hAnsiTheme="minorHAnsi"/>
        </w:rPr>
        <w:t>Review Committee</w:t>
      </w:r>
      <w:r w:rsidR="00BE3799" w:rsidRPr="00F26322">
        <w:rPr>
          <w:rFonts w:asciiTheme="minorHAnsi" w:hAnsiTheme="minorHAnsi"/>
        </w:rPr>
        <w:t xml:space="preserve"> (</w:t>
      </w:r>
      <w:proofErr w:type="spellStart"/>
      <w:r w:rsidR="00BE3799" w:rsidRPr="00F26322">
        <w:rPr>
          <w:rFonts w:asciiTheme="minorHAnsi" w:hAnsiTheme="minorHAnsi"/>
        </w:rPr>
        <w:t>RevCom</w:t>
      </w:r>
      <w:proofErr w:type="spellEnd"/>
      <w:r w:rsidR="00BE3799" w:rsidRPr="00F26322">
        <w:rPr>
          <w:rFonts w:asciiTheme="minorHAnsi" w:hAnsiTheme="minorHAnsi"/>
        </w:rPr>
        <w:t>)</w:t>
      </w:r>
      <w:r w:rsidR="00713354" w:rsidRPr="00F26322">
        <w:rPr>
          <w:rFonts w:asciiTheme="minorHAnsi" w:hAnsiTheme="minorHAnsi"/>
        </w:rPr>
        <w:t xml:space="preserve"> </w:t>
      </w:r>
      <w:r w:rsidR="009A49A6" w:rsidRPr="00F26322">
        <w:rPr>
          <w:rFonts w:asciiTheme="minorHAnsi" w:hAnsiTheme="minorHAnsi"/>
        </w:rPr>
        <w:t xml:space="preserve">will hold its fourth meeting at Le Palace </w:t>
      </w:r>
      <w:proofErr w:type="spellStart"/>
      <w:r w:rsidR="009A49A6" w:rsidRPr="00F26322">
        <w:rPr>
          <w:rFonts w:asciiTheme="minorHAnsi" w:hAnsiTheme="minorHAnsi"/>
        </w:rPr>
        <w:t>Gammarth</w:t>
      </w:r>
      <w:proofErr w:type="spellEnd"/>
      <w:r w:rsidR="009A49A6" w:rsidRPr="00F26322">
        <w:rPr>
          <w:rFonts w:asciiTheme="minorHAnsi" w:hAnsiTheme="minorHAnsi"/>
        </w:rPr>
        <w:t xml:space="preserve"> Hotel, Tunis, Tunisia, from 19 to 21 January 2015. </w:t>
      </w:r>
    </w:p>
    <w:p w14:paraId="624AA51F" w14:textId="72F000FB" w:rsidR="00D30B0B" w:rsidRPr="00F26322" w:rsidRDefault="00D30B0B" w:rsidP="004D5C5A">
      <w:pPr>
        <w:rPr>
          <w:rFonts w:asciiTheme="minorHAnsi" w:hAnsiTheme="minorHAnsi"/>
        </w:rPr>
      </w:pPr>
      <w:r w:rsidRPr="00F26322">
        <w:rPr>
          <w:rFonts w:asciiTheme="minorHAnsi" w:hAnsiTheme="minorHAnsi"/>
        </w:rPr>
        <w:t xml:space="preserve">The </w:t>
      </w:r>
      <w:proofErr w:type="spellStart"/>
      <w:r w:rsidRPr="00F26322">
        <w:rPr>
          <w:rFonts w:asciiTheme="minorHAnsi" w:hAnsiTheme="minorHAnsi"/>
        </w:rPr>
        <w:t>RevCom</w:t>
      </w:r>
      <w:proofErr w:type="spellEnd"/>
      <w:r w:rsidRPr="00F26322">
        <w:rPr>
          <w:rFonts w:asciiTheme="minorHAnsi" w:hAnsiTheme="minorHAnsi"/>
        </w:rPr>
        <w:t xml:space="preserve"> meeting will be followed by the TSAG Rapporteur Group </w:t>
      </w:r>
      <w:r w:rsidR="00DA5AB2" w:rsidRPr="00F26322">
        <w:rPr>
          <w:rFonts w:asciiTheme="minorHAnsi" w:hAnsiTheme="minorHAnsi"/>
        </w:rPr>
        <w:t xml:space="preserve">meeting </w:t>
      </w:r>
      <w:r w:rsidRPr="00F26322">
        <w:rPr>
          <w:rFonts w:asciiTheme="minorHAnsi" w:hAnsiTheme="minorHAnsi"/>
        </w:rPr>
        <w:t>on Strengthening Collaboration and its sub-group "Intra-ITU collaboration and coordination" on 22 and 23 January 2015 at the same venue.</w:t>
      </w:r>
      <w:r w:rsidR="00E008DC" w:rsidRPr="00F26322">
        <w:rPr>
          <w:rFonts w:asciiTheme="minorHAnsi" w:hAnsiTheme="minorHAnsi"/>
        </w:rPr>
        <w:t xml:space="preserve"> It should be noted that registration for this event will be </w:t>
      </w:r>
      <w:r w:rsidR="00E008DC" w:rsidRPr="00F26322">
        <w:rPr>
          <w:rFonts w:asciiTheme="minorHAnsi" w:hAnsiTheme="minorHAnsi"/>
          <w:u w:val="single"/>
        </w:rPr>
        <w:t>separate</w:t>
      </w:r>
      <w:r w:rsidR="00E008DC" w:rsidRPr="00F26322">
        <w:rPr>
          <w:rFonts w:asciiTheme="minorHAnsi" w:hAnsiTheme="minorHAnsi"/>
        </w:rPr>
        <w:t xml:space="preserve"> from that of </w:t>
      </w:r>
      <w:proofErr w:type="spellStart"/>
      <w:r w:rsidR="00E008DC" w:rsidRPr="00F26322">
        <w:rPr>
          <w:rFonts w:asciiTheme="minorHAnsi" w:hAnsiTheme="minorHAnsi"/>
        </w:rPr>
        <w:t>RevCom</w:t>
      </w:r>
      <w:proofErr w:type="spellEnd"/>
      <w:r w:rsidR="00E008DC" w:rsidRPr="00F26322">
        <w:rPr>
          <w:rFonts w:asciiTheme="minorHAnsi" w:hAnsiTheme="minorHAnsi"/>
        </w:rPr>
        <w:t>.</w:t>
      </w:r>
    </w:p>
    <w:p w14:paraId="4976EDCC" w14:textId="576D7551" w:rsidR="00A51E89" w:rsidRPr="00F26322" w:rsidRDefault="00BE3799" w:rsidP="004D5C5A">
      <w:pPr>
        <w:ind w:right="-194"/>
        <w:rPr>
          <w:rFonts w:asciiTheme="minorHAnsi" w:hAnsiTheme="minorHAnsi"/>
          <w:bCs/>
        </w:rPr>
      </w:pPr>
      <w:r w:rsidRPr="00F26322">
        <w:rPr>
          <w:rFonts w:asciiTheme="minorHAnsi" w:hAnsiTheme="minorHAnsi"/>
        </w:rPr>
        <w:t>T</w:t>
      </w:r>
      <w:r w:rsidR="00107156" w:rsidRPr="00F26322">
        <w:rPr>
          <w:rFonts w:asciiTheme="minorHAnsi" w:hAnsiTheme="minorHAnsi"/>
        </w:rPr>
        <w:t xml:space="preserve">he </w:t>
      </w:r>
      <w:proofErr w:type="spellStart"/>
      <w:r w:rsidR="00AC3997" w:rsidRPr="00F26322">
        <w:rPr>
          <w:rFonts w:asciiTheme="minorHAnsi" w:hAnsiTheme="minorHAnsi"/>
        </w:rPr>
        <w:t>RevCom</w:t>
      </w:r>
      <w:proofErr w:type="spellEnd"/>
      <w:r w:rsidR="00AC3997" w:rsidRPr="00F26322">
        <w:rPr>
          <w:rFonts w:asciiTheme="minorHAnsi" w:hAnsiTheme="minorHAnsi"/>
        </w:rPr>
        <w:t xml:space="preserve"> </w:t>
      </w:r>
      <w:r w:rsidR="00107156" w:rsidRPr="00F26322">
        <w:rPr>
          <w:rFonts w:asciiTheme="minorHAnsi" w:hAnsiTheme="minorHAnsi"/>
        </w:rPr>
        <w:t xml:space="preserve">meeting </w:t>
      </w:r>
      <w:r w:rsidR="00A51E89" w:rsidRPr="00F26322">
        <w:rPr>
          <w:rFonts w:asciiTheme="minorHAnsi" w:hAnsiTheme="minorHAnsi"/>
        </w:rPr>
        <w:t xml:space="preserve">will open at 0930 hours on the first day. Participant registration will begin at 0830 hours at the </w:t>
      </w:r>
      <w:r w:rsidR="00D30B0B" w:rsidRPr="00F26322">
        <w:rPr>
          <w:rFonts w:asciiTheme="minorHAnsi" w:hAnsiTheme="minorHAnsi"/>
        </w:rPr>
        <w:t>venue</w:t>
      </w:r>
      <w:r w:rsidR="00A51E89" w:rsidRPr="00F26322">
        <w:rPr>
          <w:rFonts w:asciiTheme="minorHAnsi" w:hAnsiTheme="minorHAnsi"/>
        </w:rPr>
        <w:t xml:space="preserve">. Detailed information concerning the meeting rooms will be displayed at the </w:t>
      </w:r>
      <w:r w:rsidR="00AC3997" w:rsidRPr="00F26322">
        <w:rPr>
          <w:rFonts w:asciiTheme="minorHAnsi" w:hAnsiTheme="minorHAnsi"/>
        </w:rPr>
        <w:t xml:space="preserve">venue </w:t>
      </w:r>
      <w:r w:rsidR="00107156" w:rsidRPr="00F26322">
        <w:rPr>
          <w:rFonts w:asciiTheme="minorHAnsi" w:hAnsiTheme="minorHAnsi"/>
        </w:rPr>
        <w:t xml:space="preserve">and on the </w:t>
      </w:r>
      <w:proofErr w:type="spellStart"/>
      <w:r w:rsidR="00107156" w:rsidRPr="00F26322">
        <w:rPr>
          <w:rFonts w:asciiTheme="minorHAnsi" w:hAnsiTheme="minorHAnsi"/>
        </w:rPr>
        <w:t>RevCom</w:t>
      </w:r>
      <w:proofErr w:type="spellEnd"/>
      <w:r w:rsidR="00107156" w:rsidRPr="00F26322">
        <w:rPr>
          <w:rFonts w:asciiTheme="minorHAnsi" w:hAnsiTheme="minorHAnsi"/>
        </w:rPr>
        <w:t xml:space="preserve"> web page</w:t>
      </w:r>
      <w:r w:rsidR="00A51E89" w:rsidRPr="00F26322">
        <w:rPr>
          <w:rFonts w:asciiTheme="minorHAnsi" w:hAnsiTheme="minorHAnsi"/>
        </w:rPr>
        <w:t>.</w:t>
      </w:r>
      <w:r w:rsidR="00CF58E2" w:rsidRPr="00F26322">
        <w:rPr>
          <w:rFonts w:asciiTheme="minorHAnsi" w:hAnsiTheme="minorHAnsi"/>
        </w:rPr>
        <w:t xml:space="preserve"> Additional information about the meeting is set forth in </w:t>
      </w:r>
      <w:r w:rsidR="00DC43FA">
        <w:rPr>
          <w:rFonts w:asciiTheme="minorHAnsi" w:hAnsiTheme="minorHAnsi"/>
        </w:rPr>
        <w:t xml:space="preserve">    </w:t>
      </w:r>
      <w:r w:rsidR="00CF58E2" w:rsidRPr="00F26322">
        <w:rPr>
          <w:rFonts w:asciiTheme="minorHAnsi" w:hAnsiTheme="minorHAnsi"/>
          <w:b/>
          <w:bCs/>
        </w:rPr>
        <w:t>Annex A</w:t>
      </w:r>
      <w:r w:rsidR="00CF58E2" w:rsidRPr="00F26322">
        <w:rPr>
          <w:rFonts w:asciiTheme="minorHAnsi" w:hAnsiTheme="minorHAnsi"/>
        </w:rPr>
        <w:t>.</w:t>
      </w:r>
    </w:p>
    <w:p w14:paraId="571AF2DD" w14:textId="3C2FEA58" w:rsidR="00107156" w:rsidRPr="00F26322" w:rsidRDefault="00A51E89" w:rsidP="004D5C5A">
      <w:pPr>
        <w:rPr>
          <w:rFonts w:asciiTheme="minorHAnsi" w:hAnsiTheme="minorHAnsi"/>
        </w:rPr>
      </w:pPr>
      <w:r w:rsidRPr="00F26322">
        <w:rPr>
          <w:rFonts w:asciiTheme="minorHAnsi" w:hAnsiTheme="minorHAnsi"/>
        </w:rPr>
        <w:t xml:space="preserve">The draft </w:t>
      </w:r>
      <w:r w:rsidR="00661787" w:rsidRPr="00F26322">
        <w:rPr>
          <w:rFonts w:asciiTheme="minorHAnsi" w:hAnsiTheme="minorHAnsi"/>
          <w:b/>
          <w:bCs/>
        </w:rPr>
        <w:t>a</w:t>
      </w:r>
      <w:r w:rsidRPr="00F26322">
        <w:rPr>
          <w:rFonts w:asciiTheme="minorHAnsi" w:hAnsiTheme="minorHAnsi"/>
          <w:b/>
          <w:bCs/>
        </w:rPr>
        <w:t xml:space="preserve">genda </w:t>
      </w:r>
      <w:r w:rsidRPr="00F26322">
        <w:rPr>
          <w:rFonts w:asciiTheme="minorHAnsi" w:hAnsiTheme="minorHAnsi"/>
        </w:rPr>
        <w:t xml:space="preserve">of the meeting, prepared by </w:t>
      </w:r>
      <w:r w:rsidR="00E02302" w:rsidRPr="00F26322">
        <w:rPr>
          <w:rFonts w:asciiTheme="minorHAnsi" w:hAnsiTheme="minorHAnsi"/>
        </w:rPr>
        <w:t xml:space="preserve">agreement with the Chairman of </w:t>
      </w:r>
      <w:proofErr w:type="spellStart"/>
      <w:r w:rsidR="002F7C8A" w:rsidRPr="00F26322">
        <w:rPr>
          <w:rFonts w:asciiTheme="minorHAnsi" w:hAnsiTheme="minorHAnsi"/>
        </w:rPr>
        <w:t>RevCom</w:t>
      </w:r>
      <w:proofErr w:type="spellEnd"/>
      <w:r w:rsidR="00E02302" w:rsidRPr="00F26322">
        <w:rPr>
          <w:rFonts w:asciiTheme="minorHAnsi" w:hAnsiTheme="minorHAnsi"/>
        </w:rPr>
        <w:t xml:space="preserve"> (Mr </w:t>
      </w:r>
      <w:r w:rsidR="002F7C8A" w:rsidRPr="00F26322">
        <w:rPr>
          <w:rFonts w:asciiTheme="minorHAnsi" w:hAnsiTheme="minorHAnsi"/>
        </w:rPr>
        <w:t>Yoichi Maeda</w:t>
      </w:r>
      <w:r w:rsidR="00107156" w:rsidRPr="00F26322">
        <w:rPr>
          <w:rFonts w:asciiTheme="minorHAnsi" w:hAnsiTheme="minorHAnsi"/>
        </w:rPr>
        <w:t>, Japan</w:t>
      </w:r>
      <w:r w:rsidR="00E02302" w:rsidRPr="00F26322">
        <w:rPr>
          <w:rFonts w:asciiTheme="minorHAnsi" w:hAnsiTheme="minorHAnsi"/>
        </w:rPr>
        <w:t>),</w:t>
      </w:r>
      <w:r w:rsidRPr="00F26322">
        <w:rPr>
          <w:rFonts w:asciiTheme="minorHAnsi" w:hAnsiTheme="minorHAnsi"/>
        </w:rPr>
        <w:t xml:space="preserve"> </w:t>
      </w:r>
      <w:r w:rsidR="0003458C" w:rsidRPr="00F26322">
        <w:rPr>
          <w:rFonts w:asciiTheme="minorHAnsi" w:hAnsiTheme="minorHAnsi"/>
        </w:rPr>
        <w:t>is</w:t>
      </w:r>
      <w:r w:rsidR="00107156" w:rsidRPr="00F26322">
        <w:rPr>
          <w:rFonts w:asciiTheme="minorHAnsi" w:hAnsiTheme="minorHAnsi"/>
        </w:rPr>
        <w:t xml:space="preserve"> set out in </w:t>
      </w:r>
      <w:r w:rsidR="00107156" w:rsidRPr="00F26322">
        <w:rPr>
          <w:rFonts w:asciiTheme="minorHAnsi" w:hAnsiTheme="minorHAnsi"/>
          <w:b/>
        </w:rPr>
        <w:t>Annex B</w:t>
      </w:r>
      <w:r w:rsidR="00107156" w:rsidRPr="00F26322">
        <w:rPr>
          <w:rFonts w:asciiTheme="minorHAnsi" w:hAnsiTheme="minorHAnsi"/>
        </w:rPr>
        <w:t>.</w:t>
      </w:r>
    </w:p>
    <w:p w14:paraId="032E2C09" w14:textId="6B99B3BE" w:rsidR="00E42561" w:rsidRPr="00F26322" w:rsidRDefault="00E42561" w:rsidP="004D5C5A">
      <w:pPr>
        <w:tabs>
          <w:tab w:val="clear" w:pos="794"/>
          <w:tab w:val="clear" w:pos="1191"/>
          <w:tab w:val="clear" w:pos="1588"/>
          <w:tab w:val="clear" w:pos="1985"/>
        </w:tabs>
        <w:rPr>
          <w:rFonts w:asciiTheme="minorHAnsi" w:hAnsiTheme="minorHAnsi"/>
          <w:b/>
          <w:bCs/>
        </w:rPr>
      </w:pPr>
      <w:r w:rsidRPr="00F26322">
        <w:rPr>
          <w:rFonts w:asciiTheme="minorHAnsi" w:hAnsiTheme="minorHAnsi"/>
        </w:rPr>
        <w:t xml:space="preserve">Practical information relating to the venue is enclosed as </w:t>
      </w:r>
      <w:r w:rsidRPr="00F26322">
        <w:rPr>
          <w:rFonts w:asciiTheme="minorHAnsi" w:hAnsiTheme="minorHAnsi"/>
          <w:b/>
          <w:bCs/>
        </w:rPr>
        <w:t>Annex C.</w:t>
      </w:r>
    </w:p>
    <w:p w14:paraId="3A8B4BF1" w14:textId="4802DDEF" w:rsidR="00A51E89" w:rsidRPr="00F26322" w:rsidRDefault="00A51E89" w:rsidP="004D5C5A">
      <w:pPr>
        <w:rPr>
          <w:rFonts w:asciiTheme="minorHAnsi" w:hAnsiTheme="minorHAnsi" w:cstheme="majorBidi"/>
          <w:color w:val="000000" w:themeColor="text1"/>
          <w:szCs w:val="24"/>
        </w:rPr>
      </w:pPr>
      <w:r w:rsidRPr="00F26322">
        <w:rPr>
          <w:rFonts w:asciiTheme="minorHAnsi" w:hAnsiTheme="minorHAnsi" w:cstheme="majorBidi"/>
          <w:color w:val="000000" w:themeColor="text1"/>
          <w:szCs w:val="24"/>
        </w:rPr>
        <w:t>I wish you a productive and enjoyable meeting.</w:t>
      </w:r>
    </w:p>
    <w:p w14:paraId="1CDB9B64" w14:textId="4ADEBBB0" w:rsidR="00673B98" w:rsidRDefault="00A51E89" w:rsidP="004D5C5A">
      <w:pPr>
        <w:ind w:right="91"/>
        <w:rPr>
          <w:rFonts w:asciiTheme="minorHAnsi" w:hAnsiTheme="minorHAnsi" w:cstheme="majorBidi"/>
          <w:szCs w:val="24"/>
        </w:rPr>
      </w:pPr>
      <w:bookmarkStart w:id="2" w:name="_GoBack"/>
      <w:bookmarkEnd w:id="2"/>
      <w:r w:rsidRPr="00F26322">
        <w:rPr>
          <w:rFonts w:asciiTheme="minorHAnsi" w:hAnsiTheme="minorHAnsi" w:cstheme="majorBidi"/>
          <w:szCs w:val="24"/>
        </w:rPr>
        <w:t>Yours faithfully,</w:t>
      </w:r>
      <w:r w:rsidR="00B3071C" w:rsidRPr="00F26322">
        <w:rPr>
          <w:rFonts w:asciiTheme="minorHAnsi" w:hAnsiTheme="minorHAnsi" w:cstheme="majorBidi"/>
          <w:szCs w:val="24"/>
        </w:rPr>
        <w:br/>
      </w:r>
    </w:p>
    <w:p w14:paraId="31FC1C6A" w14:textId="5429F4E3" w:rsidR="009D11FE" w:rsidRPr="00F26322" w:rsidRDefault="004F7A23" w:rsidP="004D5C5A">
      <w:pPr>
        <w:spacing w:before="240"/>
        <w:ind w:right="91"/>
        <w:rPr>
          <w:rFonts w:asciiTheme="minorHAnsi" w:hAnsiTheme="minorHAnsi"/>
        </w:rPr>
      </w:pPr>
      <w:r>
        <w:rPr>
          <w:rFonts w:asciiTheme="minorHAnsi" w:hAnsiTheme="minorHAnsi"/>
        </w:rPr>
        <w:br/>
      </w:r>
      <w:r w:rsidR="00A51E89" w:rsidRPr="00F26322">
        <w:rPr>
          <w:rFonts w:asciiTheme="minorHAnsi" w:hAnsiTheme="minorHAnsi"/>
        </w:rPr>
        <w:t>Malcolm Johnson</w:t>
      </w:r>
      <w:r w:rsidR="00A51E89" w:rsidRPr="00F26322">
        <w:rPr>
          <w:rFonts w:asciiTheme="minorHAnsi" w:hAnsiTheme="minorHAnsi"/>
        </w:rPr>
        <w:br/>
        <w:t>Director of the Telecommunication</w:t>
      </w:r>
      <w:r w:rsidR="00A51E89" w:rsidRPr="00F26322">
        <w:rPr>
          <w:rFonts w:asciiTheme="minorHAnsi" w:hAnsiTheme="minorHAnsi"/>
        </w:rPr>
        <w:br/>
        <w:t>Standardization Bureau</w:t>
      </w:r>
    </w:p>
    <w:p w14:paraId="2FDAE846" w14:textId="19D130B9" w:rsidR="00182146" w:rsidRPr="004D5C5A" w:rsidRDefault="00182146" w:rsidP="002B53F1">
      <w:pPr>
        <w:rPr>
          <w:rFonts w:asciiTheme="minorHAnsi" w:hAnsiTheme="minorHAnsi"/>
          <w:lang w:val="en-US"/>
        </w:rPr>
      </w:pPr>
      <w:r w:rsidRPr="004D5C5A">
        <w:rPr>
          <w:rFonts w:asciiTheme="minorHAnsi" w:hAnsiTheme="minorHAnsi"/>
          <w:lang w:val="en-US"/>
        </w:rPr>
        <w:t>Annex</w:t>
      </w:r>
      <w:r w:rsidR="007F15FD" w:rsidRPr="004D5C5A">
        <w:rPr>
          <w:rFonts w:asciiTheme="minorHAnsi" w:hAnsiTheme="minorHAnsi"/>
          <w:lang w:val="en-US"/>
        </w:rPr>
        <w:t xml:space="preserve">es: </w:t>
      </w:r>
      <w:r w:rsidR="002B53F1" w:rsidRPr="004D5C5A">
        <w:rPr>
          <w:rFonts w:asciiTheme="minorHAnsi" w:hAnsiTheme="minorHAnsi"/>
          <w:lang w:val="en-US"/>
        </w:rPr>
        <w:t>3</w:t>
      </w:r>
    </w:p>
    <w:p w14:paraId="08CA7E0D" w14:textId="5493CB22" w:rsidR="00182146" w:rsidRPr="00F26322" w:rsidRDefault="00182146" w:rsidP="0007725C">
      <w:pPr>
        <w:ind w:right="-194"/>
        <w:jc w:val="center"/>
        <w:rPr>
          <w:rFonts w:asciiTheme="minorHAnsi" w:hAnsiTheme="minorHAnsi"/>
          <w:b/>
          <w:bCs/>
          <w:sz w:val="28"/>
          <w:szCs w:val="28"/>
        </w:rPr>
      </w:pPr>
      <w:r w:rsidRPr="00F26322">
        <w:rPr>
          <w:rFonts w:asciiTheme="minorHAnsi" w:hAnsiTheme="minorHAnsi"/>
          <w:b/>
          <w:bCs/>
          <w:sz w:val="28"/>
          <w:szCs w:val="28"/>
        </w:rPr>
        <w:lastRenderedPageBreak/>
        <w:t>ANNEX A</w:t>
      </w:r>
    </w:p>
    <w:p w14:paraId="6AA7755F" w14:textId="00C3E817" w:rsidR="00702220" w:rsidRPr="00F26322" w:rsidRDefault="006E78D8" w:rsidP="00702220">
      <w:pPr>
        <w:spacing w:before="0"/>
        <w:jc w:val="center"/>
        <w:rPr>
          <w:rFonts w:asciiTheme="minorHAnsi" w:hAnsiTheme="minorHAnsi"/>
        </w:rPr>
      </w:pPr>
      <w:r w:rsidRPr="00F26322">
        <w:rPr>
          <w:rFonts w:asciiTheme="minorHAnsi" w:hAnsiTheme="minorHAnsi"/>
        </w:rPr>
        <w:t>(</w:t>
      </w:r>
      <w:proofErr w:type="gramStart"/>
      <w:r w:rsidRPr="00F26322">
        <w:rPr>
          <w:rFonts w:asciiTheme="minorHAnsi" w:hAnsiTheme="minorHAnsi"/>
        </w:rPr>
        <w:t>to</w:t>
      </w:r>
      <w:proofErr w:type="gramEnd"/>
      <w:r w:rsidRPr="00F26322">
        <w:rPr>
          <w:rFonts w:asciiTheme="minorHAnsi" w:hAnsiTheme="minorHAnsi"/>
        </w:rPr>
        <w:t xml:space="preserve"> TSB Collective letter 4</w:t>
      </w:r>
      <w:r w:rsidR="00702220" w:rsidRPr="00F26322">
        <w:rPr>
          <w:rFonts w:asciiTheme="minorHAnsi" w:hAnsiTheme="minorHAnsi"/>
        </w:rPr>
        <w:t>/</w:t>
      </w:r>
      <w:proofErr w:type="spellStart"/>
      <w:r w:rsidR="00702220" w:rsidRPr="00F26322">
        <w:rPr>
          <w:rFonts w:asciiTheme="minorHAnsi" w:hAnsiTheme="minorHAnsi"/>
        </w:rPr>
        <w:t>RevCom</w:t>
      </w:r>
      <w:proofErr w:type="spellEnd"/>
      <w:r w:rsidR="00702220" w:rsidRPr="00F26322">
        <w:rPr>
          <w:rFonts w:asciiTheme="minorHAnsi" w:hAnsiTheme="minorHAnsi"/>
        </w:rPr>
        <w:t>)</w:t>
      </w:r>
    </w:p>
    <w:p w14:paraId="354E9B19" w14:textId="77777777" w:rsidR="00702220" w:rsidRPr="00F26322" w:rsidRDefault="00702220" w:rsidP="00702220">
      <w:pPr>
        <w:jc w:val="center"/>
        <w:rPr>
          <w:rFonts w:asciiTheme="minorHAnsi" w:hAnsiTheme="minorHAnsi"/>
          <w:b/>
          <w:bCs/>
        </w:rPr>
      </w:pPr>
      <w:r w:rsidRPr="00F26322">
        <w:rPr>
          <w:rFonts w:asciiTheme="minorHAnsi" w:hAnsiTheme="minorHAnsi"/>
          <w:b/>
          <w:bCs/>
        </w:rPr>
        <w:t>Additional information about the meeting</w:t>
      </w:r>
    </w:p>
    <w:p w14:paraId="071B8F07" w14:textId="77777777" w:rsidR="004D1054" w:rsidRPr="00F26322" w:rsidRDefault="004D1054" w:rsidP="004D1054">
      <w:pPr>
        <w:spacing w:before="100" w:beforeAutospacing="1" w:after="100" w:afterAutospacing="1"/>
        <w:ind w:right="-194"/>
        <w:jc w:val="center"/>
        <w:rPr>
          <w:rFonts w:asciiTheme="minorHAnsi" w:hAnsiTheme="minorHAnsi"/>
        </w:rPr>
      </w:pPr>
      <w:r w:rsidRPr="00F26322">
        <w:rPr>
          <w:rFonts w:asciiTheme="minorHAnsi" w:hAnsiTheme="minorHAnsi"/>
          <w:b/>
          <w:bCs/>
          <w:sz w:val="28"/>
          <w:szCs w:val="28"/>
        </w:rPr>
        <w:t>MAKING CONTRIBUTIONS</w:t>
      </w:r>
    </w:p>
    <w:p w14:paraId="474AAA2D" w14:textId="778E866B" w:rsidR="004D1054" w:rsidRPr="00F26322" w:rsidRDefault="004D1054" w:rsidP="00FA6A2B">
      <w:pPr>
        <w:rPr>
          <w:rFonts w:asciiTheme="minorHAnsi" w:hAnsiTheme="minorHAnsi"/>
          <w:szCs w:val="24"/>
        </w:rPr>
      </w:pPr>
      <w:r w:rsidRPr="00F26322">
        <w:rPr>
          <w:rFonts w:asciiTheme="minorHAnsi" w:hAnsiTheme="minorHAnsi"/>
          <w:b/>
          <w:bCs/>
          <w:szCs w:val="24"/>
        </w:rPr>
        <w:t>DEADLINE FOR CONTRIBUTIONS:</w:t>
      </w:r>
      <w:r w:rsidR="00492DDF" w:rsidRPr="00F26322">
        <w:rPr>
          <w:rFonts w:asciiTheme="minorHAnsi" w:hAnsiTheme="minorHAnsi"/>
          <w:b/>
          <w:bCs/>
          <w:szCs w:val="24"/>
        </w:rPr>
        <w:t xml:space="preserve"> </w:t>
      </w:r>
      <w:r w:rsidR="00492DDF" w:rsidRPr="00F26322">
        <w:rPr>
          <w:rFonts w:asciiTheme="minorHAnsi" w:hAnsiTheme="minorHAnsi"/>
          <w:szCs w:val="24"/>
        </w:rPr>
        <w:t>T</w:t>
      </w:r>
      <w:r w:rsidRPr="00F26322">
        <w:rPr>
          <w:rFonts w:asciiTheme="minorHAnsi" w:hAnsiTheme="minorHAnsi"/>
          <w:szCs w:val="24"/>
        </w:rPr>
        <w:t>he deadline for contributions is</w:t>
      </w:r>
      <w:r w:rsidR="00492DDF" w:rsidRPr="00F26322">
        <w:rPr>
          <w:rFonts w:asciiTheme="minorHAnsi" w:hAnsiTheme="minorHAnsi"/>
          <w:szCs w:val="24"/>
        </w:rPr>
        <w:t xml:space="preserve"> 12 (twelve) </w:t>
      </w:r>
      <w:r w:rsidR="00753FAF" w:rsidRPr="00F26322">
        <w:rPr>
          <w:rFonts w:asciiTheme="minorHAnsi" w:hAnsiTheme="minorHAnsi"/>
          <w:szCs w:val="24"/>
        </w:rPr>
        <w:t xml:space="preserve">calendar </w:t>
      </w:r>
      <w:r w:rsidRPr="00F26322">
        <w:rPr>
          <w:rFonts w:asciiTheme="minorHAnsi" w:hAnsiTheme="minorHAnsi"/>
          <w:szCs w:val="24"/>
        </w:rPr>
        <w:t>days before the meeting.</w:t>
      </w:r>
      <w:r w:rsidR="00C86ADF" w:rsidRPr="00F26322">
        <w:rPr>
          <w:rFonts w:asciiTheme="minorHAnsi" w:hAnsiTheme="minorHAnsi"/>
          <w:color w:val="FF0000"/>
          <w:szCs w:val="24"/>
        </w:rPr>
        <w:t xml:space="preserve"> </w:t>
      </w:r>
      <w:r w:rsidRPr="00F26322">
        <w:rPr>
          <w:rFonts w:asciiTheme="minorHAnsi" w:hAnsiTheme="minorHAnsi"/>
          <w:szCs w:val="24"/>
        </w:rPr>
        <w:t xml:space="preserve">Such contributions will be published on the </w:t>
      </w:r>
      <w:proofErr w:type="spellStart"/>
      <w:r w:rsidR="00873E35" w:rsidRPr="00F26322">
        <w:rPr>
          <w:rFonts w:asciiTheme="minorHAnsi" w:hAnsiTheme="minorHAnsi"/>
          <w:szCs w:val="24"/>
        </w:rPr>
        <w:t>RevCom</w:t>
      </w:r>
      <w:proofErr w:type="spellEnd"/>
      <w:r w:rsidRPr="00F26322">
        <w:rPr>
          <w:rFonts w:asciiTheme="minorHAnsi" w:hAnsiTheme="minorHAnsi"/>
          <w:szCs w:val="24"/>
        </w:rPr>
        <w:t xml:space="preserve"> website </w:t>
      </w:r>
      <w:r w:rsidR="007850B7" w:rsidRPr="00F26322">
        <w:rPr>
          <w:rFonts w:asciiTheme="minorHAnsi" w:hAnsiTheme="minorHAnsi"/>
          <w:szCs w:val="24"/>
        </w:rPr>
        <w:t>(</w:t>
      </w:r>
      <w:hyperlink r:id="rId10" w:history="1">
        <w:r w:rsidR="00661787" w:rsidRPr="00F26322">
          <w:rPr>
            <w:rStyle w:val="Hyperlink"/>
            <w:rFonts w:asciiTheme="minorHAnsi" w:hAnsiTheme="minorHAnsi"/>
            <w:szCs w:val="24"/>
          </w:rPr>
          <w:t>http://itu.int/en/ITU-T/revcom</w:t>
        </w:r>
      </w:hyperlink>
      <w:r w:rsidR="007850B7" w:rsidRPr="00F26322">
        <w:rPr>
          <w:rFonts w:asciiTheme="minorHAnsi" w:hAnsiTheme="minorHAnsi"/>
          <w:szCs w:val="24"/>
        </w:rPr>
        <w:t xml:space="preserve">) </w:t>
      </w:r>
      <w:r w:rsidRPr="00F26322">
        <w:rPr>
          <w:rFonts w:asciiTheme="minorHAnsi" w:hAnsiTheme="minorHAnsi"/>
          <w:szCs w:val="24"/>
        </w:rPr>
        <w:t xml:space="preserve">and must therefore be received by TSB </w:t>
      </w:r>
      <w:r w:rsidRPr="00F26322">
        <w:rPr>
          <w:rFonts w:asciiTheme="minorHAnsi" w:hAnsiTheme="minorHAnsi"/>
          <w:b/>
          <w:bCs/>
          <w:szCs w:val="24"/>
        </w:rPr>
        <w:t xml:space="preserve">not later than </w:t>
      </w:r>
      <w:r w:rsidR="00FA6A2B">
        <w:rPr>
          <w:rFonts w:asciiTheme="minorHAnsi" w:hAnsiTheme="minorHAnsi"/>
          <w:b/>
          <w:szCs w:val="24"/>
        </w:rPr>
        <w:t>6</w:t>
      </w:r>
      <w:r w:rsidR="00F42CE8" w:rsidRPr="00F26322">
        <w:rPr>
          <w:rFonts w:asciiTheme="minorHAnsi" w:hAnsiTheme="minorHAnsi"/>
          <w:b/>
          <w:szCs w:val="24"/>
        </w:rPr>
        <w:t xml:space="preserve"> </w:t>
      </w:r>
      <w:r w:rsidR="003D59F8" w:rsidRPr="00F26322">
        <w:rPr>
          <w:rFonts w:asciiTheme="minorHAnsi" w:hAnsiTheme="minorHAnsi"/>
          <w:b/>
          <w:szCs w:val="24"/>
        </w:rPr>
        <w:t>January 201</w:t>
      </w:r>
      <w:r w:rsidR="00492DDF" w:rsidRPr="00F26322">
        <w:rPr>
          <w:rFonts w:asciiTheme="minorHAnsi" w:hAnsiTheme="minorHAnsi"/>
          <w:b/>
          <w:szCs w:val="24"/>
        </w:rPr>
        <w:t>5</w:t>
      </w:r>
      <w:r w:rsidR="00E02302" w:rsidRPr="00F26322">
        <w:rPr>
          <w:rFonts w:asciiTheme="minorHAnsi" w:hAnsiTheme="minorHAnsi"/>
          <w:b/>
          <w:szCs w:val="24"/>
        </w:rPr>
        <w:t xml:space="preserve">. </w:t>
      </w:r>
    </w:p>
    <w:p w14:paraId="519D5B97" w14:textId="213DC6A4" w:rsidR="00955E46" w:rsidRPr="00F26322" w:rsidRDefault="00955E46" w:rsidP="000731BB">
      <w:pPr>
        <w:rPr>
          <w:rFonts w:asciiTheme="minorHAnsi" w:hAnsiTheme="minorHAnsi"/>
          <w:szCs w:val="24"/>
        </w:rPr>
      </w:pPr>
      <w:r w:rsidRPr="00F26322">
        <w:rPr>
          <w:rFonts w:asciiTheme="minorHAnsi" w:hAnsiTheme="minorHAnsi"/>
          <w:b/>
          <w:bCs/>
          <w:szCs w:val="24"/>
        </w:rPr>
        <w:t>DOCUMENT SUBMISSION/DIRECT POSTING:</w:t>
      </w:r>
      <w:r w:rsidRPr="00F26322">
        <w:rPr>
          <w:rFonts w:asciiTheme="minorHAnsi" w:hAnsiTheme="minorHAnsi"/>
          <w:szCs w:val="24"/>
        </w:rPr>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 </w:t>
      </w:r>
      <w:hyperlink r:id="rId11" w:history="1">
        <w:r w:rsidRPr="00F26322">
          <w:rPr>
            <w:rStyle w:val="Hyperlink"/>
            <w:rFonts w:asciiTheme="minorHAnsi" w:hAnsiTheme="minorHAnsi"/>
            <w:szCs w:val="24"/>
          </w:rPr>
          <w:t>http://itu.int/net/‌ITU-T/ddp/</w:t>
        </w:r>
      </w:hyperlink>
      <w:r w:rsidRPr="00F26322">
        <w:rPr>
          <w:rFonts w:asciiTheme="minorHAnsi" w:hAnsiTheme="minorHAnsi"/>
          <w:szCs w:val="24"/>
        </w:rPr>
        <w:t xml:space="preserve">. Should any difficulties arise in the submission process, please contact the </w:t>
      </w:r>
      <w:proofErr w:type="spellStart"/>
      <w:r w:rsidRPr="00F26322">
        <w:rPr>
          <w:rFonts w:asciiTheme="minorHAnsi" w:hAnsiTheme="minorHAnsi"/>
          <w:szCs w:val="24"/>
        </w:rPr>
        <w:t>RevCom</w:t>
      </w:r>
      <w:proofErr w:type="spellEnd"/>
      <w:r w:rsidRPr="00F26322">
        <w:rPr>
          <w:rFonts w:asciiTheme="minorHAnsi" w:hAnsiTheme="minorHAnsi"/>
          <w:szCs w:val="24"/>
        </w:rPr>
        <w:t xml:space="preserve"> secretariat at </w:t>
      </w:r>
      <w:hyperlink r:id="rId12" w:history="1">
        <w:r w:rsidRPr="00F26322">
          <w:rPr>
            <w:rStyle w:val="Hyperlink"/>
            <w:rFonts w:asciiTheme="minorHAnsi" w:hAnsiTheme="minorHAnsi"/>
            <w:szCs w:val="24"/>
          </w:rPr>
          <w:t>tsbrevcom@itu.int</w:t>
        </w:r>
      </w:hyperlink>
      <w:proofErr w:type="gramStart"/>
      <w:r w:rsidRPr="00F26322">
        <w:rPr>
          <w:rFonts w:asciiTheme="minorHAnsi" w:hAnsiTheme="minorHAnsi"/>
          <w:szCs w:val="24"/>
        </w:rPr>
        <w:t>.</w:t>
      </w:r>
      <w:proofErr w:type="gramEnd"/>
    </w:p>
    <w:p w14:paraId="1CCF862D" w14:textId="3FFE38DB" w:rsidR="00955E46" w:rsidRPr="00F26322" w:rsidRDefault="00955E46" w:rsidP="00B74E96">
      <w:pPr>
        <w:rPr>
          <w:rFonts w:asciiTheme="minorHAnsi" w:hAnsiTheme="minorHAnsi"/>
          <w:szCs w:val="24"/>
        </w:rPr>
      </w:pPr>
      <w:r w:rsidRPr="00F26322">
        <w:rPr>
          <w:rFonts w:asciiTheme="minorHAnsi" w:hAnsiTheme="minorHAnsi"/>
          <w:b/>
          <w:bCs/>
          <w:szCs w:val="24"/>
        </w:rPr>
        <w:t>TEMPLATES:</w:t>
      </w:r>
      <w:r w:rsidRPr="00F26322">
        <w:rPr>
          <w:rFonts w:asciiTheme="minorHAnsi" w:hAnsiTheme="minorHAnsi"/>
          <w:szCs w:val="24"/>
        </w:rPr>
        <w:t xml:space="preserve"> </w:t>
      </w:r>
      <w:r w:rsidR="00B74E96" w:rsidRPr="00F26322">
        <w:rPr>
          <w:rFonts w:asciiTheme="minorHAnsi" w:hAnsiTheme="minorHAnsi"/>
          <w:szCs w:val="24"/>
        </w:rPr>
        <w:t xml:space="preserve">Please use the </w:t>
      </w:r>
      <w:r w:rsidR="00B74E96" w:rsidRPr="00F26322">
        <w:rPr>
          <w:rFonts w:asciiTheme="minorHAnsi" w:hAnsiTheme="minorHAnsi"/>
          <w:b/>
          <w:bCs/>
          <w:szCs w:val="24"/>
        </w:rPr>
        <w:t>(</w:t>
      </w:r>
      <w:proofErr w:type="spellStart"/>
      <w:r w:rsidR="00B74E96" w:rsidRPr="00F26322">
        <w:rPr>
          <w:rFonts w:asciiTheme="minorHAnsi" w:hAnsiTheme="minorHAnsi"/>
          <w:b/>
          <w:bCs/>
          <w:szCs w:val="24"/>
        </w:rPr>
        <w:t>RevCom</w:t>
      </w:r>
      <w:proofErr w:type="spellEnd"/>
      <w:r w:rsidR="00B74E96" w:rsidRPr="00F26322">
        <w:rPr>
          <w:rFonts w:asciiTheme="minorHAnsi" w:hAnsiTheme="minorHAnsi"/>
          <w:b/>
          <w:bCs/>
          <w:szCs w:val="24"/>
        </w:rPr>
        <w:t>) DDP template</w:t>
      </w:r>
      <w:r w:rsidR="00B74E96" w:rsidRPr="00F26322">
        <w:rPr>
          <w:rFonts w:asciiTheme="minorHAnsi" w:hAnsiTheme="minorHAnsi"/>
          <w:szCs w:val="24"/>
        </w:rPr>
        <w:t xml:space="preserve"> to prepare your contribution</w:t>
      </w:r>
      <w:r w:rsidRPr="00F26322">
        <w:rPr>
          <w:rFonts w:asciiTheme="minorHAnsi" w:hAnsiTheme="minorHAnsi"/>
          <w:szCs w:val="24"/>
        </w:rPr>
        <w:t>. The templates are accessible from each ITU-T study group website, under “Meeting documents” (</w:t>
      </w:r>
      <w:hyperlink r:id="rId13" w:history="1">
        <w:r w:rsidRPr="00F26322">
          <w:rPr>
            <w:rStyle w:val="Hyperlink"/>
            <w:rFonts w:asciiTheme="minorHAnsi" w:hAnsiTheme="minorHAnsi"/>
            <w:szCs w:val="24"/>
          </w:rPr>
          <w:t>http://itu.int/ITU-T/studygroups/templates</w:t>
        </w:r>
      </w:hyperlink>
      <w:r w:rsidRPr="00F26322">
        <w:rPr>
          <w:rFonts w:asciiTheme="minorHAnsi" w:hAnsiTheme="minorHAnsi"/>
          <w:szCs w:val="24"/>
        </w:rPr>
        <w:t xml:space="preserve">). The name, fax, telephone number and e-mail address of the person to be contacted about the contribution should be indicated on the cover page of </w:t>
      </w:r>
      <w:r w:rsidRPr="00F26322">
        <w:rPr>
          <w:rFonts w:asciiTheme="minorHAnsi" w:hAnsiTheme="minorHAnsi"/>
          <w:szCs w:val="24"/>
          <w:u w:val="single"/>
        </w:rPr>
        <w:t>all</w:t>
      </w:r>
      <w:r w:rsidRPr="00F26322">
        <w:rPr>
          <w:rFonts w:asciiTheme="minorHAnsi" w:hAnsiTheme="minorHAnsi"/>
          <w:szCs w:val="24"/>
        </w:rPr>
        <w:t xml:space="preserve"> documents.</w:t>
      </w:r>
    </w:p>
    <w:p w14:paraId="605B296A" w14:textId="72D73D75" w:rsidR="00955E46" w:rsidRPr="00F26322" w:rsidRDefault="00955E46" w:rsidP="000731BB">
      <w:pPr>
        <w:spacing w:after="120"/>
        <w:rPr>
          <w:rFonts w:asciiTheme="minorHAnsi" w:hAnsiTheme="minorHAnsi"/>
          <w:szCs w:val="24"/>
        </w:rPr>
      </w:pPr>
      <w:r w:rsidRPr="00F26322">
        <w:rPr>
          <w:rFonts w:asciiTheme="minorHAnsi" w:hAnsiTheme="minorHAnsi"/>
          <w:b/>
          <w:bCs/>
          <w:szCs w:val="24"/>
        </w:rPr>
        <w:t>LOCATION OF MEETING DOCUMENTS:</w:t>
      </w:r>
      <w:r w:rsidRPr="00F26322">
        <w:rPr>
          <w:rFonts w:asciiTheme="minorHAnsi" w:hAnsiTheme="minorHAnsi"/>
          <w:szCs w:val="24"/>
        </w:rPr>
        <w:t xml:space="preserve">  As usual, documents will be available from the ITU-T </w:t>
      </w:r>
      <w:r w:rsidR="00076880" w:rsidRPr="00F26322">
        <w:rPr>
          <w:rFonts w:asciiTheme="minorHAnsi" w:hAnsiTheme="minorHAnsi"/>
          <w:szCs w:val="24"/>
        </w:rPr>
        <w:t>REVCOM</w:t>
      </w:r>
      <w:r w:rsidRPr="00F26322">
        <w:rPr>
          <w:rFonts w:asciiTheme="minorHAnsi" w:hAnsiTheme="minorHAnsi"/>
          <w:szCs w:val="24"/>
        </w:rPr>
        <w:t xml:space="preserve"> website (</w:t>
      </w:r>
      <w:hyperlink r:id="rId14" w:history="1">
        <w:r w:rsidR="00076880" w:rsidRPr="00F26322">
          <w:rPr>
            <w:rStyle w:val="Hyperlink"/>
            <w:rFonts w:asciiTheme="minorHAnsi" w:hAnsiTheme="minorHAnsi"/>
            <w:szCs w:val="24"/>
          </w:rPr>
          <w:t>http://www.itu.int/en/ITU-T/revcom/Pages/default.aspx</w:t>
        </w:r>
      </w:hyperlink>
      <w:r w:rsidRPr="00F26322">
        <w:rPr>
          <w:rFonts w:asciiTheme="minorHAnsi" w:hAnsiTheme="minorHAnsi"/>
          <w:szCs w:val="24"/>
        </w:rPr>
        <w:t xml:space="preserve">) or alternatively from the IFA for </w:t>
      </w:r>
      <w:proofErr w:type="spellStart"/>
      <w:r w:rsidR="000731BB" w:rsidRPr="00F26322">
        <w:rPr>
          <w:rFonts w:asciiTheme="minorHAnsi" w:hAnsiTheme="minorHAnsi"/>
          <w:szCs w:val="24"/>
        </w:rPr>
        <w:t>RevCom</w:t>
      </w:r>
      <w:proofErr w:type="spellEnd"/>
      <w:r w:rsidRPr="00F26322">
        <w:rPr>
          <w:rFonts w:asciiTheme="minorHAnsi" w:hAnsiTheme="minorHAnsi"/>
          <w:szCs w:val="24"/>
        </w:rPr>
        <w:t xml:space="preserve"> (</w:t>
      </w:r>
      <w:hyperlink r:id="rId15" w:history="1">
        <w:r w:rsidR="00BB4BB5" w:rsidRPr="00F26322">
          <w:rPr>
            <w:rStyle w:val="Hyperlink"/>
            <w:rFonts w:asciiTheme="minorHAnsi" w:hAnsiTheme="minorHAnsi"/>
            <w:szCs w:val="24"/>
          </w:rPr>
          <w:t>http://ifa-int.itu.int/t/2013/revcom/</w:t>
        </w:r>
      </w:hyperlink>
      <w:r w:rsidRPr="00F26322">
        <w:rPr>
          <w:rFonts w:asciiTheme="minorHAnsi" w:hAnsiTheme="minorHAnsi"/>
          <w:szCs w:val="24"/>
        </w:rPr>
        <w:t>).</w:t>
      </w:r>
    </w:p>
    <w:p w14:paraId="2F54333D" w14:textId="64A31A29" w:rsidR="00182146" w:rsidRPr="00F26322" w:rsidRDefault="001F0C6A" w:rsidP="00ED0688">
      <w:pPr>
        <w:tabs>
          <w:tab w:val="left" w:pos="1418"/>
          <w:tab w:val="left" w:pos="1702"/>
          <w:tab w:val="left" w:pos="2160"/>
        </w:tabs>
        <w:spacing w:after="120"/>
        <w:ind w:right="92"/>
        <w:jc w:val="center"/>
        <w:rPr>
          <w:rFonts w:asciiTheme="minorHAnsi" w:hAnsiTheme="minorHAnsi"/>
          <w:b/>
          <w:bCs/>
          <w:sz w:val="28"/>
          <w:szCs w:val="28"/>
        </w:rPr>
      </w:pPr>
      <w:r w:rsidRPr="00F26322">
        <w:rPr>
          <w:rFonts w:asciiTheme="minorHAnsi" w:hAnsiTheme="minorHAnsi"/>
          <w:b/>
          <w:bCs/>
          <w:sz w:val="28"/>
          <w:szCs w:val="28"/>
        </w:rPr>
        <w:br/>
      </w:r>
      <w:r w:rsidR="00182146" w:rsidRPr="00F26322">
        <w:rPr>
          <w:rFonts w:asciiTheme="minorHAnsi" w:hAnsiTheme="minorHAnsi"/>
          <w:b/>
          <w:bCs/>
          <w:sz w:val="28"/>
          <w:szCs w:val="28"/>
        </w:rPr>
        <w:t>WORK METHODS AND FACILITIES</w:t>
      </w:r>
    </w:p>
    <w:p w14:paraId="0183BB22" w14:textId="6B039ACD" w:rsidR="001835FE" w:rsidRPr="00F26322" w:rsidRDefault="001835FE" w:rsidP="00D53940">
      <w:pPr>
        <w:autoSpaceDE w:val="0"/>
        <w:autoSpaceDN w:val="0"/>
        <w:adjustRightInd w:val="0"/>
        <w:spacing w:after="120"/>
        <w:rPr>
          <w:rFonts w:asciiTheme="minorHAnsi" w:eastAsia="SimSun" w:hAnsiTheme="minorHAnsi"/>
          <w:szCs w:val="24"/>
          <w:lang w:eastAsia="zh-CN"/>
        </w:rPr>
      </w:pPr>
      <w:r w:rsidRPr="00F26322">
        <w:rPr>
          <w:rFonts w:asciiTheme="minorHAnsi" w:eastAsia="SimSun" w:hAnsiTheme="minorHAnsi"/>
          <w:b/>
          <w:bCs/>
          <w:szCs w:val="24"/>
          <w:lang w:eastAsia="zh-CN"/>
        </w:rPr>
        <w:t xml:space="preserve">INTERPRETATION: </w:t>
      </w:r>
      <w:r w:rsidRPr="00F26322">
        <w:rPr>
          <w:rFonts w:asciiTheme="minorHAnsi" w:eastAsia="SimSun" w:hAnsiTheme="minorHAnsi"/>
          <w:szCs w:val="24"/>
          <w:lang w:eastAsia="zh-CN"/>
        </w:rPr>
        <w:t xml:space="preserve">In agreement with the Chairman of </w:t>
      </w:r>
      <w:proofErr w:type="spellStart"/>
      <w:r w:rsidRPr="00F26322">
        <w:rPr>
          <w:rFonts w:asciiTheme="minorHAnsi" w:eastAsia="SimSun" w:hAnsiTheme="minorHAnsi"/>
          <w:szCs w:val="24"/>
          <w:lang w:eastAsia="zh-CN"/>
        </w:rPr>
        <w:t>RevCom</w:t>
      </w:r>
      <w:proofErr w:type="spellEnd"/>
      <w:r w:rsidRPr="00F26322">
        <w:rPr>
          <w:rFonts w:asciiTheme="minorHAnsi" w:eastAsia="SimSun" w:hAnsiTheme="minorHAnsi"/>
          <w:szCs w:val="24"/>
          <w:lang w:eastAsia="zh-CN"/>
        </w:rPr>
        <w:t>, the meeting will be conducted in English only.</w:t>
      </w:r>
    </w:p>
    <w:p w14:paraId="440FCDA0" w14:textId="77777777" w:rsidR="00CB5C66" w:rsidRPr="00F26322" w:rsidRDefault="00CB5C66" w:rsidP="00CB5C66">
      <w:pPr>
        <w:autoSpaceDE w:val="0"/>
        <w:autoSpaceDN w:val="0"/>
        <w:adjustRightInd w:val="0"/>
        <w:spacing w:after="120"/>
        <w:rPr>
          <w:rFonts w:asciiTheme="minorHAnsi" w:eastAsia="SimSun" w:hAnsiTheme="minorHAnsi"/>
          <w:szCs w:val="24"/>
          <w:lang w:eastAsia="zh-CN"/>
        </w:rPr>
      </w:pPr>
      <w:r w:rsidRPr="00F26322">
        <w:rPr>
          <w:rFonts w:asciiTheme="minorHAnsi" w:eastAsia="SimSun" w:hAnsiTheme="minorHAnsi"/>
          <w:b/>
          <w:bCs/>
          <w:szCs w:val="24"/>
          <w:lang w:eastAsia="zh-CN"/>
        </w:rPr>
        <w:t xml:space="preserve">PAPERLESS MEETINGS:  </w:t>
      </w:r>
      <w:r w:rsidRPr="00F26322">
        <w:rPr>
          <w:rFonts w:asciiTheme="minorHAnsi" w:eastAsia="SimSun" w:hAnsiTheme="minorHAnsi"/>
          <w:szCs w:val="24"/>
          <w:lang w:eastAsia="zh-CN"/>
        </w:rPr>
        <w:t xml:space="preserve">This </w:t>
      </w:r>
      <w:proofErr w:type="spellStart"/>
      <w:r w:rsidRPr="00F26322">
        <w:rPr>
          <w:rFonts w:asciiTheme="minorHAnsi" w:eastAsia="SimSun" w:hAnsiTheme="minorHAnsi"/>
          <w:szCs w:val="24"/>
          <w:lang w:eastAsia="zh-CN"/>
        </w:rPr>
        <w:t>RevCom</w:t>
      </w:r>
      <w:proofErr w:type="spellEnd"/>
      <w:r w:rsidRPr="00F26322">
        <w:rPr>
          <w:rFonts w:asciiTheme="minorHAnsi" w:eastAsia="SimSun" w:hAnsiTheme="minorHAnsi"/>
          <w:szCs w:val="24"/>
          <w:lang w:eastAsia="zh-CN"/>
        </w:rPr>
        <w:t xml:space="preserve"> meeting will be run paperless.</w:t>
      </w:r>
    </w:p>
    <w:p w14:paraId="35AEAD7E" w14:textId="597A60A1" w:rsidR="001835FE" w:rsidRPr="00F26322" w:rsidRDefault="001835FE" w:rsidP="001835FE">
      <w:pPr>
        <w:autoSpaceDE w:val="0"/>
        <w:autoSpaceDN w:val="0"/>
        <w:adjustRightInd w:val="0"/>
        <w:spacing w:after="120"/>
        <w:rPr>
          <w:rFonts w:asciiTheme="minorHAnsi" w:eastAsia="SimSun" w:hAnsiTheme="minorHAnsi"/>
          <w:b/>
          <w:bCs/>
          <w:szCs w:val="24"/>
          <w:lang w:eastAsia="zh-CN"/>
        </w:rPr>
      </w:pPr>
      <w:r w:rsidRPr="00F26322">
        <w:rPr>
          <w:rFonts w:asciiTheme="minorHAnsi" w:eastAsia="SimSun" w:hAnsiTheme="minorHAnsi"/>
          <w:b/>
          <w:bCs/>
          <w:szCs w:val="24"/>
          <w:lang w:eastAsia="zh-CN"/>
        </w:rPr>
        <w:t xml:space="preserve">WIRELESS LAN: </w:t>
      </w:r>
      <w:r w:rsidRPr="00F26322">
        <w:rPr>
          <w:rFonts w:asciiTheme="minorHAnsi" w:eastAsia="SimSun" w:hAnsiTheme="minorHAnsi"/>
          <w:szCs w:val="24"/>
          <w:lang w:eastAsia="zh-CN"/>
        </w:rPr>
        <w:t>Facilities and Internet access will be available at the venue of the event.</w:t>
      </w:r>
    </w:p>
    <w:p w14:paraId="4B3B2FF5" w14:textId="77777777" w:rsidR="000542A4" w:rsidRPr="00F26322" w:rsidRDefault="000542A4" w:rsidP="00C071BC">
      <w:pPr>
        <w:pStyle w:val="Footer"/>
        <w:rPr>
          <w:rFonts w:asciiTheme="minorHAnsi" w:hAnsiTheme="minorHAnsi"/>
          <w:lang w:val="en-GB"/>
        </w:rPr>
      </w:pPr>
    </w:p>
    <w:p w14:paraId="09BDB8DD" w14:textId="7C0DFA2D" w:rsidR="00182146" w:rsidRPr="00F26322" w:rsidRDefault="002015D1" w:rsidP="002015D1">
      <w:pPr>
        <w:tabs>
          <w:tab w:val="left" w:pos="1418"/>
          <w:tab w:val="left" w:pos="1702"/>
          <w:tab w:val="left" w:pos="2160"/>
        </w:tabs>
        <w:spacing w:after="120"/>
        <w:ind w:right="92"/>
        <w:jc w:val="center"/>
        <w:rPr>
          <w:rFonts w:asciiTheme="minorHAnsi" w:hAnsiTheme="minorHAnsi"/>
          <w:b/>
          <w:bCs/>
        </w:rPr>
      </w:pPr>
      <w:r w:rsidRPr="00F26322">
        <w:rPr>
          <w:rFonts w:asciiTheme="minorHAnsi" w:hAnsiTheme="minorHAnsi"/>
          <w:b/>
          <w:bCs/>
          <w:sz w:val="28"/>
          <w:szCs w:val="28"/>
        </w:rPr>
        <w:t>REGISTRATION</w:t>
      </w:r>
      <w:r w:rsidR="00182146" w:rsidRPr="00F26322">
        <w:rPr>
          <w:rFonts w:asciiTheme="minorHAnsi" w:hAnsiTheme="minorHAnsi"/>
          <w:b/>
          <w:bCs/>
          <w:sz w:val="28"/>
          <w:szCs w:val="28"/>
        </w:rPr>
        <w:t xml:space="preserve"> </w:t>
      </w:r>
      <w:r w:rsidRPr="00F26322">
        <w:rPr>
          <w:rFonts w:asciiTheme="minorHAnsi" w:hAnsiTheme="minorHAnsi"/>
          <w:b/>
          <w:bCs/>
          <w:sz w:val="28"/>
          <w:szCs w:val="28"/>
        </w:rPr>
        <w:t xml:space="preserve">and </w:t>
      </w:r>
      <w:r w:rsidR="00182146" w:rsidRPr="00F26322">
        <w:rPr>
          <w:rFonts w:asciiTheme="minorHAnsi" w:hAnsiTheme="minorHAnsi"/>
          <w:b/>
          <w:bCs/>
          <w:sz w:val="28"/>
          <w:szCs w:val="28"/>
        </w:rPr>
        <w:t>NEW DELEGATES</w:t>
      </w:r>
    </w:p>
    <w:p w14:paraId="346D2D20" w14:textId="77777777" w:rsidR="00D72B8C" w:rsidRPr="00F26322" w:rsidRDefault="00182146" w:rsidP="00D72B8C">
      <w:pPr>
        <w:rPr>
          <w:rFonts w:asciiTheme="minorHAnsi" w:hAnsiTheme="minorHAnsi" w:cstheme="majorBidi"/>
          <w:szCs w:val="24"/>
        </w:rPr>
      </w:pPr>
      <w:r w:rsidRPr="00F26322">
        <w:rPr>
          <w:rFonts w:asciiTheme="minorHAnsi" w:hAnsiTheme="minorHAnsi"/>
          <w:b/>
          <w:bCs/>
        </w:rPr>
        <w:t>REGISTRATION</w:t>
      </w:r>
      <w:r w:rsidR="00BE3283" w:rsidRPr="00F26322">
        <w:rPr>
          <w:rFonts w:asciiTheme="minorHAnsi" w:hAnsiTheme="minorHAnsi"/>
          <w:b/>
          <w:bCs/>
        </w:rPr>
        <w:t xml:space="preserve">: </w:t>
      </w:r>
      <w:r w:rsidR="00D72B8C" w:rsidRPr="00F26322">
        <w:rPr>
          <w:rFonts w:asciiTheme="minorHAnsi" w:hAnsiTheme="minorHAnsi" w:cstheme="majorBidi"/>
          <w:szCs w:val="24"/>
        </w:rPr>
        <w:t xml:space="preserve">Participants, either in-person or remote, are requested to pre-register </w:t>
      </w:r>
      <w:r w:rsidR="00D72B8C" w:rsidRPr="00F26322">
        <w:rPr>
          <w:rFonts w:asciiTheme="minorHAnsi" w:hAnsiTheme="minorHAnsi" w:cstheme="majorBidi"/>
          <w:i/>
          <w:iCs/>
          <w:szCs w:val="24"/>
        </w:rPr>
        <w:t>online</w:t>
      </w:r>
      <w:r w:rsidR="00D72B8C" w:rsidRPr="00F26322">
        <w:rPr>
          <w:rFonts w:asciiTheme="minorHAnsi" w:hAnsiTheme="minorHAnsi" w:cstheme="majorBidi"/>
          <w:szCs w:val="24"/>
        </w:rPr>
        <w:t xml:space="preserve"> at the ITU-T website.</w:t>
      </w:r>
    </w:p>
    <w:p w14:paraId="5B68EFED" w14:textId="2065047B" w:rsidR="00D72B8C" w:rsidRPr="00F26322" w:rsidRDefault="00D72B8C" w:rsidP="00EF6AAB">
      <w:pPr>
        <w:rPr>
          <w:rFonts w:asciiTheme="minorHAnsi" w:hAnsiTheme="minorHAnsi"/>
          <w:bCs/>
        </w:rPr>
      </w:pPr>
      <w:r w:rsidRPr="00F26322">
        <w:rPr>
          <w:rFonts w:asciiTheme="minorHAnsi" w:hAnsiTheme="minorHAnsi" w:cstheme="majorBidi"/>
          <w:szCs w:val="24"/>
        </w:rPr>
        <w:t xml:space="preserve">In addition, </w:t>
      </w:r>
      <w:r w:rsidRPr="00F26322">
        <w:rPr>
          <w:rFonts w:asciiTheme="minorHAnsi" w:hAnsiTheme="minorHAnsi"/>
        </w:rPr>
        <w:t xml:space="preserve">to enable TSB to make the necessary arrangements, </w:t>
      </w:r>
      <w:r w:rsidRPr="00F26322">
        <w:rPr>
          <w:rFonts w:asciiTheme="minorHAnsi" w:hAnsiTheme="minorHAnsi" w:cstheme="majorBidi"/>
          <w:szCs w:val="24"/>
        </w:rPr>
        <w:t xml:space="preserve">focal points are requested to </w:t>
      </w:r>
      <w:r w:rsidRPr="00F26322">
        <w:rPr>
          <w:rFonts w:asciiTheme="minorHAnsi" w:hAnsiTheme="minorHAnsi"/>
        </w:rPr>
        <w:t>send by e-mail (</w:t>
      </w:r>
      <w:hyperlink r:id="rId16" w:history="1">
        <w:r w:rsidRPr="00F26322">
          <w:rPr>
            <w:rStyle w:val="Hyperlink"/>
            <w:rFonts w:asciiTheme="minorHAnsi" w:hAnsiTheme="minorHAnsi"/>
          </w:rPr>
          <w:t>tsbreg@itu.int</w:t>
        </w:r>
      </w:hyperlink>
      <w:r w:rsidRPr="00F26322">
        <w:rPr>
          <w:rFonts w:asciiTheme="minorHAnsi" w:hAnsiTheme="minorHAnsi"/>
        </w:rPr>
        <w:t xml:space="preserve">), letter or fax (+41 22 730 5853) </w:t>
      </w:r>
      <w:r w:rsidRPr="00F26322">
        <w:rPr>
          <w:rFonts w:asciiTheme="minorHAnsi" w:hAnsiTheme="minorHAnsi"/>
          <w:b/>
        </w:rPr>
        <w:t xml:space="preserve">not later than </w:t>
      </w:r>
      <w:r w:rsidRPr="00F26322">
        <w:rPr>
          <w:rFonts w:asciiTheme="minorHAnsi" w:hAnsiTheme="minorHAnsi" w:cstheme="majorBidi"/>
          <w:b/>
          <w:szCs w:val="24"/>
        </w:rPr>
        <w:t>1</w:t>
      </w:r>
      <w:r w:rsidR="00EF6AAB" w:rsidRPr="00F26322">
        <w:rPr>
          <w:rFonts w:asciiTheme="minorHAnsi" w:hAnsiTheme="minorHAnsi" w:cstheme="majorBidi"/>
          <w:b/>
          <w:szCs w:val="24"/>
        </w:rPr>
        <w:t>9</w:t>
      </w:r>
      <w:r w:rsidRPr="00F26322">
        <w:rPr>
          <w:rFonts w:asciiTheme="minorHAnsi" w:hAnsiTheme="minorHAnsi" w:cstheme="majorBidi"/>
          <w:b/>
          <w:szCs w:val="24"/>
        </w:rPr>
        <w:t xml:space="preserve"> December 201</w:t>
      </w:r>
      <w:r w:rsidR="00EF6AAB" w:rsidRPr="00F26322">
        <w:rPr>
          <w:rFonts w:asciiTheme="minorHAnsi" w:hAnsiTheme="minorHAnsi" w:cstheme="majorBidi"/>
          <w:b/>
          <w:szCs w:val="24"/>
        </w:rPr>
        <w:t>4</w:t>
      </w:r>
      <w:r w:rsidRPr="00F26322">
        <w:rPr>
          <w:rFonts w:asciiTheme="minorHAnsi" w:hAnsiTheme="minorHAnsi"/>
          <w:bCs/>
          <w:i/>
          <w:iCs/>
        </w:rPr>
        <w:t xml:space="preserve"> (one month before start of the meeting)</w:t>
      </w:r>
      <w:r w:rsidRPr="00F26322">
        <w:rPr>
          <w:rFonts w:asciiTheme="minorHAnsi" w:hAnsiTheme="minorHAnsi"/>
        </w:rPr>
        <w:t xml:space="preserve">, the list of people who will be representing their Administration, </w:t>
      </w:r>
      <w:r w:rsidRPr="00F26322">
        <w:rPr>
          <w:rFonts w:asciiTheme="minorHAnsi" w:hAnsiTheme="minorHAnsi"/>
          <w:bCs/>
        </w:rPr>
        <w:t xml:space="preserve">Sector Member, Associate, Academic Institution, regional and/or international organization or other entity. </w:t>
      </w:r>
    </w:p>
    <w:p w14:paraId="63C945FD" w14:textId="77777777" w:rsidR="00D72B8C" w:rsidRPr="00F26322" w:rsidRDefault="00D72B8C" w:rsidP="00D72B8C">
      <w:pPr>
        <w:rPr>
          <w:rFonts w:asciiTheme="minorHAnsi" w:hAnsiTheme="minorHAnsi"/>
        </w:rPr>
      </w:pPr>
      <w:r w:rsidRPr="00F26322">
        <w:rPr>
          <w:rFonts w:asciiTheme="minorHAnsi" w:hAnsiTheme="minorHAnsi"/>
        </w:rPr>
        <w:t>Administrations are requested also to indicate the name of their head of delegation (and deputy head, if applicable).</w:t>
      </w:r>
    </w:p>
    <w:p w14:paraId="1B66CDC7" w14:textId="77777777" w:rsidR="00182146" w:rsidRPr="00F26322" w:rsidRDefault="00182146" w:rsidP="00367DBC">
      <w:pPr>
        <w:autoSpaceDE w:val="0"/>
        <w:autoSpaceDN w:val="0"/>
        <w:adjustRightInd w:val="0"/>
        <w:spacing w:after="120"/>
        <w:rPr>
          <w:rFonts w:asciiTheme="minorHAnsi" w:hAnsiTheme="minorHAnsi" w:cstheme="majorBidi"/>
          <w:b/>
          <w:bCs/>
          <w:szCs w:val="24"/>
        </w:rPr>
      </w:pPr>
      <w:r w:rsidRPr="00F26322">
        <w:rPr>
          <w:rFonts w:asciiTheme="minorHAnsi" w:hAnsiTheme="minorHAnsi" w:cstheme="majorBidi"/>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956"/>
        <w:gridCol w:w="5846"/>
      </w:tblGrid>
      <w:tr w:rsidR="00DB65F4" w:rsidRPr="00F26322" w14:paraId="305FD09E" w14:textId="77777777" w:rsidTr="007B4BB0">
        <w:tc>
          <w:tcPr>
            <w:tcW w:w="1917" w:type="dxa"/>
            <w:tcBorders>
              <w:top w:val="single" w:sz="4" w:space="0" w:color="auto"/>
              <w:left w:val="single" w:sz="4" w:space="0" w:color="auto"/>
              <w:bottom w:val="single" w:sz="4" w:space="0" w:color="auto"/>
              <w:right w:val="single" w:sz="4" w:space="0" w:color="auto"/>
            </w:tcBorders>
          </w:tcPr>
          <w:p w14:paraId="09B133DF" w14:textId="5BC15045" w:rsidR="00DB65F4" w:rsidRPr="00F26322" w:rsidRDefault="00DB65F4" w:rsidP="00DB65F4">
            <w:pPr>
              <w:pStyle w:val="TableText"/>
              <w:rPr>
                <w:rFonts w:asciiTheme="minorHAnsi" w:hAnsiTheme="minorHAnsi"/>
                <w:szCs w:val="22"/>
              </w:rPr>
            </w:pPr>
            <w:r w:rsidRPr="00F26322">
              <w:rPr>
                <w:rFonts w:asciiTheme="minorHAnsi" w:hAnsiTheme="minorHAnsi"/>
                <w:szCs w:val="22"/>
              </w:rPr>
              <w:t>One month</w:t>
            </w:r>
          </w:p>
        </w:tc>
        <w:tc>
          <w:tcPr>
            <w:tcW w:w="1956" w:type="dxa"/>
            <w:tcBorders>
              <w:top w:val="single" w:sz="4" w:space="0" w:color="auto"/>
              <w:left w:val="single" w:sz="4" w:space="0" w:color="auto"/>
              <w:bottom w:val="single" w:sz="4" w:space="0" w:color="auto"/>
              <w:right w:val="single" w:sz="4" w:space="0" w:color="auto"/>
            </w:tcBorders>
          </w:tcPr>
          <w:p w14:paraId="6E1FB0B9" w14:textId="22315523" w:rsidR="00DB65F4" w:rsidRPr="00F26322" w:rsidRDefault="00DB65F4" w:rsidP="00DB65F4">
            <w:pPr>
              <w:pStyle w:val="TableText"/>
              <w:jc w:val="center"/>
              <w:rPr>
                <w:rFonts w:asciiTheme="minorHAnsi" w:hAnsiTheme="minorHAnsi"/>
                <w:szCs w:val="22"/>
              </w:rPr>
            </w:pPr>
            <w:r w:rsidRPr="00F26322">
              <w:rPr>
                <w:rFonts w:asciiTheme="minorHAnsi" w:hAnsiTheme="minorHAnsi"/>
                <w:szCs w:val="22"/>
              </w:rPr>
              <w:t>19 December 2014</w:t>
            </w:r>
          </w:p>
        </w:tc>
        <w:tc>
          <w:tcPr>
            <w:tcW w:w="5846" w:type="dxa"/>
            <w:tcBorders>
              <w:top w:val="single" w:sz="4" w:space="0" w:color="auto"/>
              <w:left w:val="single" w:sz="4" w:space="0" w:color="auto"/>
              <w:bottom w:val="single" w:sz="4" w:space="0" w:color="auto"/>
              <w:right w:val="single" w:sz="4" w:space="0" w:color="auto"/>
            </w:tcBorders>
          </w:tcPr>
          <w:p w14:paraId="50CBAAAF" w14:textId="599BF309" w:rsidR="00DB65F4" w:rsidRPr="00F26322" w:rsidRDefault="00DB65F4" w:rsidP="00DB65F4">
            <w:pPr>
              <w:pStyle w:val="TableText"/>
              <w:rPr>
                <w:rFonts w:asciiTheme="minorHAnsi" w:hAnsiTheme="minorHAnsi"/>
                <w:szCs w:val="22"/>
              </w:rPr>
            </w:pPr>
            <w:r w:rsidRPr="00F26322">
              <w:rPr>
                <w:rFonts w:asciiTheme="minorHAnsi" w:hAnsiTheme="minorHAnsi"/>
                <w:szCs w:val="22"/>
              </w:rPr>
              <w:t>- pre-registration</w:t>
            </w:r>
          </w:p>
        </w:tc>
      </w:tr>
      <w:tr w:rsidR="00DB65F4" w:rsidRPr="00F26322" w14:paraId="466335EE" w14:textId="77777777" w:rsidTr="00DB65F4">
        <w:tc>
          <w:tcPr>
            <w:tcW w:w="1917" w:type="dxa"/>
            <w:tcBorders>
              <w:top w:val="single" w:sz="4" w:space="0" w:color="auto"/>
              <w:left w:val="single" w:sz="4" w:space="0" w:color="auto"/>
              <w:bottom w:val="single" w:sz="4" w:space="0" w:color="auto"/>
              <w:right w:val="single" w:sz="4" w:space="0" w:color="auto"/>
            </w:tcBorders>
          </w:tcPr>
          <w:p w14:paraId="4CD20ACC" w14:textId="32CF34F4" w:rsidR="00DB65F4" w:rsidRPr="00F26322" w:rsidRDefault="00DB65F4" w:rsidP="00DB65F4">
            <w:pPr>
              <w:pStyle w:val="TableText"/>
              <w:rPr>
                <w:rFonts w:asciiTheme="minorHAnsi" w:hAnsiTheme="minorHAnsi"/>
                <w:szCs w:val="22"/>
              </w:rPr>
            </w:pPr>
            <w:r w:rsidRPr="00FA6A2B">
              <w:rPr>
                <w:rFonts w:asciiTheme="minorHAnsi" w:hAnsiTheme="minorHAnsi"/>
                <w:szCs w:val="22"/>
              </w:rPr>
              <w:t>4 weeks</w:t>
            </w:r>
          </w:p>
        </w:tc>
        <w:tc>
          <w:tcPr>
            <w:tcW w:w="1956" w:type="dxa"/>
            <w:tcBorders>
              <w:top w:val="single" w:sz="4" w:space="0" w:color="auto"/>
              <w:left w:val="single" w:sz="4" w:space="0" w:color="auto"/>
              <w:bottom w:val="single" w:sz="4" w:space="0" w:color="auto"/>
              <w:right w:val="single" w:sz="4" w:space="0" w:color="auto"/>
            </w:tcBorders>
          </w:tcPr>
          <w:p w14:paraId="30F50868" w14:textId="522F4E67" w:rsidR="00DB65F4" w:rsidRPr="00F26322" w:rsidRDefault="00DB65F4" w:rsidP="00DB65F4">
            <w:pPr>
              <w:pStyle w:val="TableText"/>
              <w:jc w:val="center"/>
              <w:rPr>
                <w:rFonts w:asciiTheme="minorHAnsi" w:hAnsiTheme="minorHAnsi"/>
                <w:szCs w:val="22"/>
              </w:rPr>
            </w:pPr>
            <w:r>
              <w:rPr>
                <w:rFonts w:asciiTheme="minorHAnsi" w:hAnsiTheme="minorHAnsi"/>
                <w:szCs w:val="22"/>
              </w:rPr>
              <w:t>22</w:t>
            </w:r>
            <w:r w:rsidRPr="00FA6A2B">
              <w:rPr>
                <w:rFonts w:asciiTheme="minorHAnsi" w:hAnsiTheme="minorHAnsi"/>
                <w:szCs w:val="22"/>
              </w:rPr>
              <w:t xml:space="preserve"> </w:t>
            </w:r>
            <w:r w:rsidRPr="00F26322">
              <w:rPr>
                <w:rFonts w:asciiTheme="minorHAnsi" w:hAnsiTheme="minorHAnsi"/>
                <w:szCs w:val="22"/>
              </w:rPr>
              <w:t>December 2014</w:t>
            </w:r>
          </w:p>
        </w:tc>
        <w:tc>
          <w:tcPr>
            <w:tcW w:w="5846" w:type="dxa"/>
            <w:tcBorders>
              <w:top w:val="single" w:sz="4" w:space="0" w:color="auto"/>
              <w:left w:val="single" w:sz="4" w:space="0" w:color="auto"/>
              <w:bottom w:val="single" w:sz="4" w:space="0" w:color="auto"/>
              <w:right w:val="single" w:sz="4" w:space="0" w:color="auto"/>
            </w:tcBorders>
          </w:tcPr>
          <w:p w14:paraId="2D162A58" w14:textId="7BDFB67B" w:rsidR="00DB65F4" w:rsidRPr="00F26322" w:rsidRDefault="00DB65F4" w:rsidP="00DB65F4">
            <w:pPr>
              <w:pStyle w:val="TableText"/>
              <w:rPr>
                <w:rFonts w:asciiTheme="minorHAnsi" w:hAnsiTheme="minorHAnsi"/>
                <w:szCs w:val="22"/>
              </w:rPr>
            </w:pPr>
            <w:r w:rsidRPr="00FA6A2B">
              <w:rPr>
                <w:rFonts w:asciiTheme="minorHAnsi" w:hAnsiTheme="minorHAnsi"/>
                <w:szCs w:val="22"/>
              </w:rPr>
              <w:t>- invitation letters for visas</w:t>
            </w:r>
          </w:p>
        </w:tc>
      </w:tr>
      <w:tr w:rsidR="00DB65F4" w:rsidRPr="00F26322" w14:paraId="44CFD3F2" w14:textId="77777777" w:rsidTr="007B4BB0">
        <w:tc>
          <w:tcPr>
            <w:tcW w:w="1917" w:type="dxa"/>
            <w:tcBorders>
              <w:top w:val="single" w:sz="4" w:space="0" w:color="auto"/>
              <w:left w:val="single" w:sz="4" w:space="0" w:color="auto"/>
              <w:bottom w:val="single" w:sz="4" w:space="0" w:color="auto"/>
              <w:right w:val="single" w:sz="4" w:space="0" w:color="auto"/>
            </w:tcBorders>
            <w:hideMark/>
          </w:tcPr>
          <w:p w14:paraId="6718BBA2" w14:textId="05D2A26B" w:rsidR="00DB65F4" w:rsidRPr="00F26322" w:rsidRDefault="00DB65F4" w:rsidP="00DB65F4">
            <w:pPr>
              <w:pStyle w:val="TableText"/>
              <w:rPr>
                <w:rFonts w:asciiTheme="minorHAnsi" w:hAnsiTheme="minorHAnsi"/>
                <w:szCs w:val="22"/>
              </w:rPr>
            </w:pPr>
            <w:r w:rsidRPr="00F26322">
              <w:rPr>
                <w:rFonts w:asciiTheme="minorHAnsi" w:hAnsiTheme="minorHAnsi"/>
                <w:szCs w:val="22"/>
              </w:rPr>
              <w:t>12 Calendar days</w:t>
            </w:r>
          </w:p>
        </w:tc>
        <w:tc>
          <w:tcPr>
            <w:tcW w:w="1956" w:type="dxa"/>
            <w:tcBorders>
              <w:top w:val="single" w:sz="4" w:space="0" w:color="auto"/>
              <w:left w:val="single" w:sz="4" w:space="0" w:color="auto"/>
              <w:bottom w:val="single" w:sz="4" w:space="0" w:color="auto"/>
              <w:right w:val="single" w:sz="4" w:space="0" w:color="auto"/>
            </w:tcBorders>
            <w:hideMark/>
          </w:tcPr>
          <w:p w14:paraId="3AE31D54" w14:textId="536E60C1" w:rsidR="00DB65F4" w:rsidRPr="00F26322" w:rsidRDefault="00DB65F4" w:rsidP="00DB65F4">
            <w:pPr>
              <w:pStyle w:val="TableText"/>
              <w:jc w:val="center"/>
              <w:rPr>
                <w:rFonts w:asciiTheme="minorHAnsi" w:hAnsiTheme="minorHAnsi"/>
                <w:szCs w:val="22"/>
              </w:rPr>
            </w:pPr>
            <w:r>
              <w:rPr>
                <w:rFonts w:asciiTheme="minorHAnsi" w:hAnsiTheme="minorHAnsi"/>
                <w:szCs w:val="22"/>
              </w:rPr>
              <w:t>6</w:t>
            </w:r>
            <w:r w:rsidRPr="00F26322">
              <w:rPr>
                <w:rFonts w:asciiTheme="minorHAnsi" w:hAnsiTheme="minorHAnsi"/>
                <w:szCs w:val="22"/>
              </w:rPr>
              <w:t xml:space="preserve"> January 2015</w:t>
            </w:r>
          </w:p>
        </w:tc>
        <w:tc>
          <w:tcPr>
            <w:tcW w:w="5846" w:type="dxa"/>
            <w:tcBorders>
              <w:top w:val="single" w:sz="4" w:space="0" w:color="auto"/>
              <w:left w:val="single" w:sz="4" w:space="0" w:color="auto"/>
              <w:bottom w:val="single" w:sz="4" w:space="0" w:color="auto"/>
              <w:right w:val="single" w:sz="4" w:space="0" w:color="auto"/>
            </w:tcBorders>
            <w:hideMark/>
          </w:tcPr>
          <w:p w14:paraId="35E8F370" w14:textId="3DD057C7" w:rsidR="00DB65F4" w:rsidRPr="00F26322" w:rsidRDefault="00DB65F4" w:rsidP="00DB65F4">
            <w:pPr>
              <w:pStyle w:val="TableText"/>
              <w:rPr>
                <w:rFonts w:asciiTheme="minorHAnsi" w:hAnsiTheme="minorHAnsi"/>
                <w:szCs w:val="22"/>
              </w:rPr>
            </w:pPr>
            <w:r w:rsidRPr="00F26322">
              <w:rPr>
                <w:rFonts w:asciiTheme="minorHAnsi" w:hAnsiTheme="minorHAnsi"/>
                <w:szCs w:val="22"/>
              </w:rPr>
              <w:t>- final deadline for contributions</w:t>
            </w:r>
          </w:p>
        </w:tc>
      </w:tr>
    </w:tbl>
    <w:p w14:paraId="3FD0F238" w14:textId="4AED560F" w:rsidR="00182146" w:rsidRPr="00F26322" w:rsidRDefault="00182146" w:rsidP="00890D82">
      <w:pPr>
        <w:tabs>
          <w:tab w:val="left" w:pos="1418"/>
          <w:tab w:val="left" w:pos="1702"/>
          <w:tab w:val="left" w:pos="2160"/>
        </w:tabs>
        <w:spacing w:after="120"/>
        <w:ind w:right="92"/>
        <w:jc w:val="center"/>
        <w:rPr>
          <w:rFonts w:asciiTheme="minorHAnsi" w:hAnsiTheme="minorHAnsi"/>
          <w:b/>
          <w:bCs/>
          <w:sz w:val="28"/>
          <w:szCs w:val="28"/>
        </w:rPr>
      </w:pPr>
      <w:r w:rsidRPr="00F26322">
        <w:rPr>
          <w:rFonts w:asciiTheme="minorHAnsi" w:hAnsiTheme="minorHAnsi"/>
          <w:b/>
          <w:bCs/>
          <w:sz w:val="28"/>
          <w:szCs w:val="28"/>
        </w:rPr>
        <w:lastRenderedPageBreak/>
        <w:t xml:space="preserve">VISITING </w:t>
      </w:r>
      <w:r w:rsidR="00890D82" w:rsidRPr="00F26322">
        <w:rPr>
          <w:rFonts w:asciiTheme="minorHAnsi" w:hAnsiTheme="minorHAnsi"/>
          <w:b/>
          <w:bCs/>
          <w:sz w:val="28"/>
          <w:szCs w:val="28"/>
        </w:rPr>
        <w:t>TUNISIA</w:t>
      </w:r>
      <w:r w:rsidRPr="00F26322">
        <w:rPr>
          <w:rFonts w:asciiTheme="minorHAnsi" w:hAnsiTheme="minorHAnsi"/>
          <w:b/>
          <w:bCs/>
          <w:sz w:val="28"/>
          <w:szCs w:val="28"/>
        </w:rPr>
        <w:t xml:space="preserve">:  </w:t>
      </w:r>
      <w:r w:rsidR="00890D82" w:rsidRPr="00F26322">
        <w:rPr>
          <w:rFonts w:asciiTheme="minorHAnsi" w:hAnsiTheme="minorHAnsi"/>
          <w:b/>
          <w:bCs/>
          <w:sz w:val="28"/>
          <w:szCs w:val="28"/>
        </w:rPr>
        <w:t xml:space="preserve">VISAS AND </w:t>
      </w:r>
      <w:r w:rsidRPr="00F26322">
        <w:rPr>
          <w:rFonts w:asciiTheme="minorHAnsi" w:hAnsiTheme="minorHAnsi"/>
          <w:b/>
          <w:bCs/>
          <w:sz w:val="28"/>
          <w:szCs w:val="28"/>
        </w:rPr>
        <w:t xml:space="preserve">HOTELS </w:t>
      </w:r>
    </w:p>
    <w:p w14:paraId="2692FEBE" w14:textId="77777777" w:rsidR="006C307E" w:rsidRDefault="006C307E" w:rsidP="006C307E">
      <w:pPr>
        <w:tabs>
          <w:tab w:val="num" w:pos="0"/>
        </w:tabs>
        <w:overflowPunct w:val="0"/>
        <w:autoSpaceDE w:val="0"/>
        <w:autoSpaceDN w:val="0"/>
        <w:adjustRightInd w:val="0"/>
        <w:spacing w:before="0"/>
        <w:textAlignment w:val="baseline"/>
        <w:rPr>
          <w:rFonts w:asciiTheme="minorHAnsi" w:hAnsiTheme="minorHAnsi"/>
          <w:b/>
          <w:bCs/>
        </w:rPr>
      </w:pPr>
    </w:p>
    <w:p w14:paraId="25BD5112" w14:textId="240D108A" w:rsidR="002819E1" w:rsidRPr="00F26322" w:rsidRDefault="007D4571" w:rsidP="006C307E">
      <w:pPr>
        <w:tabs>
          <w:tab w:val="num" w:pos="0"/>
        </w:tabs>
        <w:overflowPunct w:val="0"/>
        <w:autoSpaceDE w:val="0"/>
        <w:autoSpaceDN w:val="0"/>
        <w:adjustRightInd w:val="0"/>
        <w:textAlignment w:val="baseline"/>
        <w:rPr>
          <w:rFonts w:asciiTheme="minorHAnsi" w:hAnsiTheme="minorHAnsi" w:cstheme="majorBidi"/>
          <w:szCs w:val="24"/>
        </w:rPr>
      </w:pPr>
      <w:r w:rsidRPr="00F26322">
        <w:rPr>
          <w:rFonts w:asciiTheme="minorHAnsi" w:hAnsiTheme="minorHAnsi"/>
          <w:b/>
          <w:bCs/>
        </w:rPr>
        <w:t>VISAS:</w:t>
      </w:r>
      <w:r w:rsidRPr="00F26322">
        <w:rPr>
          <w:rFonts w:asciiTheme="minorHAnsi" w:hAnsiTheme="minorHAnsi"/>
        </w:rPr>
        <w:t xml:space="preserve"> </w:t>
      </w:r>
      <w:r w:rsidR="0036137D" w:rsidRPr="00F26322">
        <w:rPr>
          <w:rFonts w:asciiTheme="minorHAnsi" w:hAnsiTheme="minorHAnsi" w:cstheme="majorBidi"/>
          <w:szCs w:val="24"/>
        </w:rPr>
        <w:t xml:space="preserve">We would like to remind you that citizens of some countries are required to obtain a visa in </w:t>
      </w:r>
      <w:r w:rsidR="0036137D" w:rsidRPr="00F26322">
        <w:rPr>
          <w:rFonts w:asciiTheme="minorHAnsi" w:hAnsiTheme="minorHAnsi" w:cstheme="majorBidi"/>
          <w:szCs w:val="24"/>
        </w:rPr>
        <w:br/>
        <w:t xml:space="preserve">order to enter and spend any time in Tunisia. The visa must be requested and obtained from the Tunisian Embassy in your country or, if there is no such office in your country, from the one </w:t>
      </w:r>
      <w:r w:rsidR="0036137D" w:rsidRPr="00F26322">
        <w:rPr>
          <w:rFonts w:asciiTheme="minorHAnsi" w:hAnsiTheme="minorHAnsi" w:cstheme="majorBidi"/>
          <w:szCs w:val="24"/>
        </w:rPr>
        <w:br/>
        <w:t xml:space="preserve">that is closest to the country of departure.  </w:t>
      </w:r>
    </w:p>
    <w:p w14:paraId="3B63A63C" w14:textId="34435E1C" w:rsidR="00FE477A" w:rsidRPr="00F26322" w:rsidRDefault="0036137D" w:rsidP="006C307E">
      <w:pPr>
        <w:tabs>
          <w:tab w:val="num" w:pos="0"/>
        </w:tabs>
        <w:overflowPunct w:val="0"/>
        <w:autoSpaceDE w:val="0"/>
        <w:autoSpaceDN w:val="0"/>
        <w:adjustRightInd w:val="0"/>
        <w:textAlignment w:val="baseline"/>
        <w:rPr>
          <w:rFonts w:asciiTheme="minorHAnsi" w:hAnsiTheme="minorHAnsi" w:cstheme="majorBidi"/>
          <w:szCs w:val="24"/>
        </w:rPr>
      </w:pPr>
      <w:r w:rsidRPr="00F26322">
        <w:rPr>
          <w:rFonts w:asciiTheme="minorHAnsi" w:hAnsiTheme="minorHAnsi" w:cstheme="majorBidi"/>
          <w:szCs w:val="24"/>
        </w:rPr>
        <w:t>Participants who require an invitation letter to facilitate</w:t>
      </w:r>
      <w:r w:rsidR="00A36261" w:rsidRPr="00F26322">
        <w:rPr>
          <w:rFonts w:asciiTheme="minorHAnsi" w:hAnsiTheme="minorHAnsi" w:cstheme="majorBidi"/>
          <w:szCs w:val="24"/>
        </w:rPr>
        <w:t xml:space="preserve"> </w:t>
      </w:r>
      <w:r w:rsidRPr="00F26322">
        <w:rPr>
          <w:rFonts w:asciiTheme="minorHAnsi" w:hAnsiTheme="minorHAnsi" w:cstheme="majorBidi"/>
          <w:szCs w:val="24"/>
        </w:rPr>
        <w:t xml:space="preserve">their entry visa are requested to complete the Visa Support Form </w:t>
      </w:r>
      <w:r w:rsidR="002819E1" w:rsidRPr="00F26322">
        <w:rPr>
          <w:rFonts w:asciiTheme="minorHAnsi" w:hAnsiTheme="minorHAnsi" w:cstheme="majorBidi"/>
          <w:b/>
          <w:bCs/>
          <w:szCs w:val="24"/>
        </w:rPr>
        <w:t>(Form 1)</w:t>
      </w:r>
      <w:r w:rsidR="004C3B84" w:rsidRPr="00F26322">
        <w:rPr>
          <w:rFonts w:asciiTheme="minorHAnsi" w:hAnsiTheme="minorHAnsi" w:cstheme="majorBidi"/>
          <w:szCs w:val="24"/>
        </w:rPr>
        <w:t xml:space="preserve"> indicating their passport information and fax number, </w:t>
      </w:r>
      <w:r w:rsidR="004C3B84" w:rsidRPr="00F26322">
        <w:rPr>
          <w:rFonts w:asciiTheme="minorHAnsi" w:hAnsiTheme="minorHAnsi" w:cstheme="majorBidi"/>
          <w:b/>
          <w:bCs/>
          <w:szCs w:val="24"/>
        </w:rPr>
        <w:t xml:space="preserve">as soon as possible, and no later than </w:t>
      </w:r>
      <w:r w:rsidR="00F55FAE" w:rsidRPr="006C307E">
        <w:rPr>
          <w:rFonts w:asciiTheme="minorHAnsi" w:hAnsiTheme="minorHAnsi" w:cstheme="majorBidi"/>
          <w:b/>
          <w:bCs/>
          <w:szCs w:val="24"/>
        </w:rPr>
        <w:t>22</w:t>
      </w:r>
      <w:r w:rsidR="004C3B84" w:rsidRPr="006C307E">
        <w:rPr>
          <w:rFonts w:asciiTheme="minorHAnsi" w:hAnsiTheme="minorHAnsi" w:cstheme="majorBidi"/>
          <w:b/>
          <w:bCs/>
          <w:szCs w:val="24"/>
        </w:rPr>
        <w:t xml:space="preserve"> </w:t>
      </w:r>
      <w:r w:rsidR="00F55FAE" w:rsidRPr="006C307E">
        <w:rPr>
          <w:rFonts w:asciiTheme="minorHAnsi" w:hAnsiTheme="minorHAnsi" w:cstheme="majorBidi"/>
          <w:b/>
          <w:bCs/>
          <w:szCs w:val="24"/>
        </w:rPr>
        <w:t>December</w:t>
      </w:r>
      <w:r w:rsidR="004C3B84" w:rsidRPr="006C307E">
        <w:rPr>
          <w:rFonts w:asciiTheme="minorHAnsi" w:hAnsiTheme="minorHAnsi" w:cstheme="majorBidi"/>
          <w:b/>
          <w:bCs/>
          <w:szCs w:val="24"/>
        </w:rPr>
        <w:t xml:space="preserve"> 201</w:t>
      </w:r>
      <w:r w:rsidR="00F55FAE" w:rsidRPr="006C307E">
        <w:rPr>
          <w:rFonts w:asciiTheme="minorHAnsi" w:hAnsiTheme="minorHAnsi" w:cstheme="majorBidi"/>
          <w:b/>
          <w:bCs/>
          <w:szCs w:val="24"/>
        </w:rPr>
        <w:t>4</w:t>
      </w:r>
      <w:r w:rsidR="004C3B84" w:rsidRPr="00F26322">
        <w:rPr>
          <w:rFonts w:asciiTheme="minorHAnsi" w:hAnsiTheme="minorHAnsi" w:cstheme="majorBidi"/>
          <w:b/>
          <w:bCs/>
          <w:szCs w:val="24"/>
        </w:rPr>
        <w:t xml:space="preserve">.  </w:t>
      </w:r>
      <w:r w:rsidRPr="00F26322">
        <w:rPr>
          <w:rFonts w:asciiTheme="minorHAnsi" w:hAnsiTheme="minorHAnsi" w:cstheme="majorBidi"/>
          <w:szCs w:val="24"/>
        </w:rPr>
        <w:t xml:space="preserve">The duly completed form should be returned to: </w:t>
      </w:r>
      <w:r w:rsidR="00AB0668" w:rsidRPr="00F26322">
        <w:rPr>
          <w:rFonts w:asciiTheme="minorHAnsi" w:hAnsiTheme="minorHAnsi" w:cstheme="majorBidi"/>
          <w:szCs w:val="24"/>
        </w:rPr>
        <w:t xml:space="preserve">      </w:t>
      </w:r>
      <w:r w:rsidRPr="00F26322">
        <w:rPr>
          <w:rFonts w:asciiTheme="minorHAnsi" w:hAnsiTheme="minorHAnsi" w:cstheme="majorBidi"/>
          <w:b/>
          <w:bCs/>
          <w:szCs w:val="24"/>
        </w:rPr>
        <w:t xml:space="preserve">Ms </w:t>
      </w:r>
      <w:proofErr w:type="spellStart"/>
      <w:r w:rsidRPr="00F26322">
        <w:rPr>
          <w:rFonts w:asciiTheme="minorHAnsi" w:hAnsiTheme="minorHAnsi" w:cstheme="majorBidi"/>
          <w:b/>
          <w:bCs/>
          <w:szCs w:val="24"/>
        </w:rPr>
        <w:t>Saida</w:t>
      </w:r>
      <w:proofErr w:type="spellEnd"/>
      <w:r w:rsidRPr="00F26322">
        <w:rPr>
          <w:rFonts w:asciiTheme="minorHAnsi" w:hAnsiTheme="minorHAnsi" w:cstheme="majorBidi"/>
          <w:b/>
          <w:bCs/>
          <w:szCs w:val="24"/>
        </w:rPr>
        <w:t xml:space="preserve"> </w:t>
      </w:r>
      <w:proofErr w:type="spellStart"/>
      <w:r w:rsidRPr="00F26322">
        <w:rPr>
          <w:rFonts w:asciiTheme="minorHAnsi" w:hAnsiTheme="minorHAnsi" w:cstheme="majorBidi"/>
          <w:b/>
          <w:bCs/>
          <w:szCs w:val="24"/>
        </w:rPr>
        <w:t>Mouellhi</w:t>
      </w:r>
      <w:proofErr w:type="spellEnd"/>
      <w:r w:rsidR="004C3B84" w:rsidRPr="00F26322">
        <w:rPr>
          <w:rFonts w:asciiTheme="minorHAnsi" w:hAnsiTheme="minorHAnsi" w:cstheme="majorBidi"/>
          <w:b/>
          <w:bCs/>
          <w:szCs w:val="24"/>
        </w:rPr>
        <w:t xml:space="preserve"> </w:t>
      </w:r>
      <w:r w:rsidR="004C3B84" w:rsidRPr="00F26322">
        <w:rPr>
          <w:rFonts w:asciiTheme="minorHAnsi" w:hAnsiTheme="minorHAnsi" w:cstheme="majorBidi"/>
          <w:szCs w:val="24"/>
        </w:rPr>
        <w:t>(</w:t>
      </w:r>
      <w:r w:rsidRPr="00F26322">
        <w:rPr>
          <w:rFonts w:asciiTheme="minorHAnsi" w:hAnsiTheme="minorHAnsi" w:cstheme="majorBidi"/>
          <w:szCs w:val="24"/>
        </w:rPr>
        <w:t xml:space="preserve">Email: </w:t>
      </w:r>
      <w:hyperlink r:id="rId17" w:history="1">
        <w:r w:rsidR="00B63D54" w:rsidRPr="00F26322">
          <w:rPr>
            <w:rStyle w:val="Hyperlink"/>
            <w:rFonts w:asciiTheme="minorHAnsi" w:hAnsiTheme="minorHAnsi" w:cstheme="majorBidi"/>
            <w:szCs w:val="24"/>
          </w:rPr>
          <w:t>saida.mouellhi@tunisietelecom.tn</w:t>
        </w:r>
      </w:hyperlink>
      <w:r w:rsidR="00C83246" w:rsidRPr="00F26322">
        <w:rPr>
          <w:rFonts w:asciiTheme="minorHAnsi" w:hAnsiTheme="minorHAnsi" w:cstheme="majorBidi"/>
          <w:szCs w:val="24"/>
        </w:rPr>
        <w:t xml:space="preserve">; </w:t>
      </w:r>
      <w:r w:rsidRPr="00F26322">
        <w:rPr>
          <w:rFonts w:asciiTheme="minorHAnsi" w:hAnsiTheme="minorHAnsi" w:cstheme="majorBidi"/>
          <w:szCs w:val="24"/>
        </w:rPr>
        <w:t>Telephone: +216 70 302</w:t>
      </w:r>
      <w:r w:rsidR="00B63D54" w:rsidRPr="00F26322">
        <w:rPr>
          <w:rFonts w:asciiTheme="minorHAnsi" w:hAnsiTheme="minorHAnsi" w:cstheme="majorBidi"/>
          <w:szCs w:val="24"/>
        </w:rPr>
        <w:t xml:space="preserve"> </w:t>
      </w:r>
      <w:r w:rsidRPr="00F26322">
        <w:rPr>
          <w:rFonts w:asciiTheme="minorHAnsi" w:hAnsiTheme="minorHAnsi" w:cstheme="majorBidi"/>
          <w:szCs w:val="24"/>
        </w:rPr>
        <w:t>863</w:t>
      </w:r>
      <w:r w:rsidR="00856566" w:rsidRPr="00F26322">
        <w:rPr>
          <w:rFonts w:asciiTheme="minorHAnsi" w:hAnsiTheme="minorHAnsi" w:cstheme="majorBidi"/>
          <w:szCs w:val="24"/>
        </w:rPr>
        <w:t>; Mobile +216 99 54 42 22</w:t>
      </w:r>
      <w:r w:rsidR="004C3B84" w:rsidRPr="00F26322">
        <w:rPr>
          <w:rFonts w:asciiTheme="minorHAnsi" w:hAnsiTheme="minorHAnsi" w:cstheme="majorBidi"/>
          <w:szCs w:val="24"/>
        </w:rPr>
        <w:t>)</w:t>
      </w:r>
      <w:r w:rsidR="00FE477A" w:rsidRPr="00F26322">
        <w:rPr>
          <w:rFonts w:asciiTheme="minorHAnsi" w:hAnsiTheme="minorHAnsi" w:cstheme="majorBidi"/>
          <w:szCs w:val="24"/>
        </w:rPr>
        <w:t>.</w:t>
      </w:r>
    </w:p>
    <w:p w14:paraId="78A33AD9" w14:textId="77777777" w:rsidR="00035272" w:rsidRPr="00F26322" w:rsidRDefault="00035272" w:rsidP="006C307E">
      <w:pPr>
        <w:rPr>
          <w:rFonts w:asciiTheme="minorHAnsi" w:hAnsiTheme="minorHAnsi"/>
          <w:b/>
          <w:bCs/>
        </w:rPr>
      </w:pPr>
    </w:p>
    <w:p w14:paraId="01EB9A59" w14:textId="6A7D42D9" w:rsidR="007105D2" w:rsidRPr="00F26322" w:rsidRDefault="00890D82" w:rsidP="006C307E">
      <w:pPr>
        <w:rPr>
          <w:rFonts w:asciiTheme="minorHAnsi" w:hAnsiTheme="minorHAnsi"/>
        </w:rPr>
      </w:pPr>
      <w:r w:rsidRPr="00F26322">
        <w:rPr>
          <w:rFonts w:asciiTheme="minorHAnsi" w:hAnsiTheme="minorHAnsi"/>
          <w:b/>
          <w:bCs/>
        </w:rPr>
        <w:t>HOTELS:</w:t>
      </w:r>
      <w:r w:rsidR="003E237F" w:rsidRPr="00F26322">
        <w:rPr>
          <w:rFonts w:asciiTheme="minorHAnsi" w:hAnsiTheme="minorHAnsi"/>
        </w:rPr>
        <w:t xml:space="preserve"> </w:t>
      </w:r>
      <w:r w:rsidR="00A517B3" w:rsidRPr="00F26322">
        <w:rPr>
          <w:rFonts w:asciiTheme="minorHAnsi" w:hAnsiTheme="minorHAnsi"/>
        </w:rPr>
        <w:t xml:space="preserve"> </w:t>
      </w:r>
      <w:r w:rsidR="00F55052" w:rsidRPr="00F26322">
        <w:rPr>
          <w:rFonts w:asciiTheme="minorHAnsi" w:hAnsiTheme="minorHAnsi"/>
        </w:rPr>
        <w:t>Details of the venue</w:t>
      </w:r>
      <w:r w:rsidR="00A517B3" w:rsidRPr="00F26322">
        <w:rPr>
          <w:rFonts w:asciiTheme="minorHAnsi" w:hAnsiTheme="minorHAnsi"/>
        </w:rPr>
        <w:t xml:space="preserve"> hotel</w:t>
      </w:r>
      <w:r w:rsidR="00F55052" w:rsidRPr="00F26322">
        <w:rPr>
          <w:rFonts w:asciiTheme="minorHAnsi" w:hAnsiTheme="minorHAnsi"/>
        </w:rPr>
        <w:t xml:space="preserve"> where preferential rates are offered can be </w:t>
      </w:r>
      <w:r w:rsidR="00A517B3" w:rsidRPr="00F26322">
        <w:rPr>
          <w:rFonts w:asciiTheme="minorHAnsi" w:hAnsiTheme="minorHAnsi"/>
        </w:rPr>
        <w:t xml:space="preserve">found in </w:t>
      </w:r>
      <w:r w:rsidR="00A517B3" w:rsidRPr="00F26322">
        <w:rPr>
          <w:rFonts w:asciiTheme="minorHAnsi" w:hAnsiTheme="minorHAnsi"/>
          <w:b/>
        </w:rPr>
        <w:t>Annex C</w:t>
      </w:r>
      <w:r w:rsidR="00A517B3" w:rsidRPr="00F26322">
        <w:rPr>
          <w:rFonts w:asciiTheme="minorHAnsi" w:hAnsiTheme="minorHAnsi"/>
        </w:rPr>
        <w:t xml:space="preserve">.  </w:t>
      </w:r>
      <w:r w:rsidR="00F55052" w:rsidRPr="00F26322">
        <w:rPr>
          <w:rFonts w:asciiTheme="minorHAnsi" w:hAnsiTheme="minorHAnsi"/>
        </w:rPr>
        <w:t>However, p</w:t>
      </w:r>
      <w:r w:rsidR="00A517B3" w:rsidRPr="00F26322">
        <w:rPr>
          <w:rFonts w:asciiTheme="minorHAnsi" w:hAnsiTheme="minorHAnsi"/>
        </w:rPr>
        <w:t xml:space="preserve">articipants </w:t>
      </w:r>
      <w:r w:rsidR="00F55052" w:rsidRPr="00F26322">
        <w:rPr>
          <w:rFonts w:asciiTheme="minorHAnsi" w:hAnsiTheme="minorHAnsi"/>
        </w:rPr>
        <w:t>may wish</w:t>
      </w:r>
      <w:r w:rsidR="00A517B3" w:rsidRPr="00F26322">
        <w:rPr>
          <w:rFonts w:asciiTheme="minorHAnsi" w:hAnsiTheme="minorHAnsi"/>
        </w:rPr>
        <w:t xml:space="preserve"> to book their hotel rooms directly with the hotel of their choice</w:t>
      </w:r>
      <w:r w:rsidR="002B3171" w:rsidRPr="00F26322">
        <w:rPr>
          <w:rFonts w:asciiTheme="minorHAnsi" w:hAnsiTheme="minorHAnsi"/>
        </w:rPr>
        <w:t xml:space="preserve"> in Tunis</w:t>
      </w:r>
      <w:r w:rsidR="00A517B3" w:rsidRPr="00F26322">
        <w:rPr>
          <w:rFonts w:asciiTheme="minorHAnsi" w:hAnsiTheme="minorHAnsi"/>
        </w:rPr>
        <w:t xml:space="preserve">.  </w:t>
      </w:r>
    </w:p>
    <w:p w14:paraId="568579BA" w14:textId="0CBCD0C6" w:rsidR="0038578C" w:rsidRPr="00F26322" w:rsidRDefault="00E45B3C" w:rsidP="006C307E">
      <w:pPr>
        <w:rPr>
          <w:rFonts w:asciiTheme="minorHAnsi" w:hAnsiTheme="minorHAnsi" w:cstheme="majorBidi"/>
          <w:szCs w:val="24"/>
        </w:rPr>
      </w:pPr>
      <w:r w:rsidRPr="00F26322">
        <w:rPr>
          <w:rFonts w:asciiTheme="minorHAnsi" w:hAnsiTheme="minorHAnsi"/>
          <w:color w:val="000000"/>
        </w:rPr>
        <w:t xml:space="preserve">To ensure </w:t>
      </w:r>
      <w:r w:rsidRPr="00F26322">
        <w:rPr>
          <w:rFonts w:asciiTheme="minorHAnsi" w:hAnsiTheme="minorHAnsi" w:cstheme="majorBidi"/>
          <w:szCs w:val="24"/>
        </w:rPr>
        <w:t xml:space="preserve">airport pick-up upon arrival and departure, participants are requested to complete and return the Airport Transfer Form </w:t>
      </w:r>
      <w:r w:rsidR="009C36BE" w:rsidRPr="00F26322">
        <w:rPr>
          <w:rFonts w:asciiTheme="minorHAnsi" w:hAnsiTheme="minorHAnsi" w:cstheme="majorBidi"/>
          <w:b/>
          <w:bCs/>
          <w:szCs w:val="24"/>
        </w:rPr>
        <w:t>(</w:t>
      </w:r>
      <w:r w:rsidRPr="00F26322">
        <w:rPr>
          <w:rFonts w:asciiTheme="minorHAnsi" w:hAnsiTheme="minorHAnsi" w:cstheme="majorBidi"/>
          <w:b/>
          <w:bCs/>
          <w:szCs w:val="24"/>
        </w:rPr>
        <w:t xml:space="preserve">Form </w:t>
      </w:r>
      <w:r w:rsidR="009C36BE" w:rsidRPr="00F26322">
        <w:rPr>
          <w:rFonts w:asciiTheme="minorHAnsi" w:hAnsiTheme="minorHAnsi" w:cstheme="majorBidi"/>
          <w:b/>
          <w:bCs/>
          <w:szCs w:val="24"/>
        </w:rPr>
        <w:t>2)</w:t>
      </w:r>
      <w:r w:rsidRPr="00F26322">
        <w:rPr>
          <w:rFonts w:asciiTheme="minorHAnsi" w:hAnsiTheme="minorHAnsi" w:cstheme="majorBidi"/>
          <w:szCs w:val="24"/>
        </w:rPr>
        <w:t xml:space="preserve"> to the local host contact:  </w:t>
      </w:r>
    </w:p>
    <w:p w14:paraId="18DB3022" w14:textId="6F67D0E2" w:rsidR="00C83246" w:rsidRPr="00F26322" w:rsidRDefault="00E45B3C" w:rsidP="006C307E">
      <w:pPr>
        <w:rPr>
          <w:rFonts w:asciiTheme="minorHAnsi" w:hAnsiTheme="minorHAnsi" w:cstheme="majorBidi"/>
          <w:b/>
          <w:bCs/>
          <w:szCs w:val="24"/>
        </w:rPr>
      </w:pPr>
      <w:r w:rsidRPr="00F26322">
        <w:rPr>
          <w:rFonts w:asciiTheme="minorHAnsi" w:hAnsiTheme="minorHAnsi" w:cstheme="majorBidi"/>
          <w:b/>
          <w:bCs/>
          <w:szCs w:val="24"/>
        </w:rPr>
        <w:t xml:space="preserve">Mr. </w:t>
      </w:r>
      <w:proofErr w:type="spellStart"/>
      <w:r w:rsidRPr="00F26322">
        <w:rPr>
          <w:rFonts w:asciiTheme="minorHAnsi" w:hAnsiTheme="minorHAnsi" w:cstheme="majorBidi"/>
          <w:b/>
          <w:bCs/>
          <w:szCs w:val="24"/>
        </w:rPr>
        <w:t>Riadh</w:t>
      </w:r>
      <w:proofErr w:type="spellEnd"/>
      <w:r w:rsidRPr="00F26322">
        <w:rPr>
          <w:rFonts w:asciiTheme="minorHAnsi" w:hAnsiTheme="minorHAnsi" w:cstheme="majorBidi"/>
          <w:b/>
          <w:bCs/>
          <w:szCs w:val="24"/>
        </w:rPr>
        <w:t xml:space="preserve"> Baghdadi </w:t>
      </w:r>
      <w:r w:rsidR="002B3171" w:rsidRPr="00F26322">
        <w:rPr>
          <w:rFonts w:asciiTheme="minorHAnsi" w:hAnsiTheme="minorHAnsi" w:cstheme="majorBidi"/>
          <w:szCs w:val="24"/>
        </w:rPr>
        <w:t>(</w:t>
      </w:r>
      <w:r w:rsidRPr="00F26322">
        <w:rPr>
          <w:rFonts w:asciiTheme="minorHAnsi" w:hAnsiTheme="minorHAnsi" w:cstheme="majorBidi"/>
          <w:szCs w:val="24"/>
        </w:rPr>
        <w:t>Email:</w:t>
      </w:r>
      <w:r w:rsidRPr="00F26322">
        <w:rPr>
          <w:rFonts w:asciiTheme="minorHAnsi" w:hAnsiTheme="minorHAnsi"/>
        </w:rPr>
        <w:t xml:space="preserve"> </w:t>
      </w:r>
      <w:hyperlink r:id="rId18" w:history="1">
        <w:r w:rsidR="002B3171" w:rsidRPr="00F26322">
          <w:rPr>
            <w:rStyle w:val="Hyperlink"/>
            <w:rFonts w:asciiTheme="minorHAnsi" w:hAnsiTheme="minorHAnsi" w:cstheme="majorBidi"/>
            <w:szCs w:val="24"/>
          </w:rPr>
          <w:t>riadh.baghdadi@tunisietelecom.tn</w:t>
        </w:r>
      </w:hyperlink>
      <w:r w:rsidRPr="00F26322">
        <w:rPr>
          <w:rFonts w:asciiTheme="minorHAnsi" w:hAnsiTheme="minorHAnsi" w:cstheme="majorBidi"/>
          <w:szCs w:val="24"/>
        </w:rPr>
        <w:t>; Telephone:</w:t>
      </w:r>
      <w:r w:rsidRPr="00F26322">
        <w:rPr>
          <w:rFonts w:asciiTheme="minorHAnsi" w:hAnsiTheme="minorHAnsi"/>
          <w:szCs w:val="24"/>
        </w:rPr>
        <w:t xml:space="preserve"> +216 71 105</w:t>
      </w:r>
      <w:r w:rsidR="00C83246" w:rsidRPr="00F26322">
        <w:rPr>
          <w:rFonts w:asciiTheme="minorHAnsi" w:hAnsiTheme="minorHAnsi"/>
          <w:szCs w:val="24"/>
        </w:rPr>
        <w:t xml:space="preserve"> </w:t>
      </w:r>
      <w:r w:rsidRPr="00F26322">
        <w:rPr>
          <w:rFonts w:asciiTheme="minorHAnsi" w:hAnsiTheme="minorHAnsi"/>
          <w:szCs w:val="24"/>
        </w:rPr>
        <w:t>749</w:t>
      </w:r>
      <w:r w:rsidR="00C83246" w:rsidRPr="00F26322">
        <w:rPr>
          <w:rFonts w:asciiTheme="minorHAnsi" w:hAnsiTheme="minorHAnsi"/>
          <w:szCs w:val="24"/>
        </w:rPr>
        <w:t>; Mobile +216 99 257 730)</w:t>
      </w:r>
      <w:r w:rsidR="00C83246" w:rsidRPr="00F26322">
        <w:rPr>
          <w:rFonts w:asciiTheme="minorHAnsi" w:hAnsiTheme="minorHAnsi"/>
          <w:i/>
          <w:iCs/>
          <w:szCs w:val="24"/>
        </w:rPr>
        <w:t xml:space="preserve"> </w:t>
      </w:r>
      <w:r w:rsidR="00C83246" w:rsidRPr="00F26322">
        <w:rPr>
          <w:rFonts w:asciiTheme="minorHAnsi" w:hAnsiTheme="minorHAnsi" w:cstheme="majorBidi"/>
          <w:szCs w:val="24"/>
        </w:rPr>
        <w:t xml:space="preserve">indicating their flight details and their choice of hotel, </w:t>
      </w:r>
      <w:r w:rsidR="00C83246" w:rsidRPr="00F26322">
        <w:rPr>
          <w:rFonts w:asciiTheme="minorHAnsi" w:hAnsiTheme="minorHAnsi" w:cstheme="majorBidi"/>
          <w:b/>
          <w:bCs/>
          <w:szCs w:val="24"/>
        </w:rPr>
        <w:t>as soon as possible</w:t>
      </w:r>
      <w:r w:rsidR="00C83246" w:rsidRPr="00F26322">
        <w:rPr>
          <w:rFonts w:asciiTheme="minorHAnsi" w:hAnsiTheme="minorHAnsi" w:cstheme="majorBidi"/>
          <w:szCs w:val="24"/>
        </w:rPr>
        <w:t xml:space="preserve">, </w:t>
      </w:r>
      <w:r w:rsidR="00C83246" w:rsidRPr="00F26322">
        <w:rPr>
          <w:rFonts w:asciiTheme="minorHAnsi" w:hAnsiTheme="minorHAnsi" w:cstheme="majorBidi"/>
          <w:b/>
          <w:bCs/>
          <w:szCs w:val="24"/>
        </w:rPr>
        <w:t xml:space="preserve">and no later than </w:t>
      </w:r>
      <w:r w:rsidR="00C83246" w:rsidRPr="006C307E">
        <w:rPr>
          <w:rFonts w:asciiTheme="minorHAnsi" w:hAnsiTheme="minorHAnsi" w:cstheme="majorBidi"/>
          <w:b/>
          <w:bCs/>
          <w:szCs w:val="24"/>
        </w:rPr>
        <w:t>1</w:t>
      </w:r>
      <w:r w:rsidR="00F55FAE" w:rsidRPr="006C307E">
        <w:rPr>
          <w:rFonts w:asciiTheme="minorHAnsi" w:hAnsiTheme="minorHAnsi" w:cstheme="majorBidi"/>
          <w:b/>
          <w:bCs/>
          <w:szCs w:val="24"/>
        </w:rPr>
        <w:t>5</w:t>
      </w:r>
      <w:r w:rsidR="00C83246" w:rsidRPr="006C307E">
        <w:rPr>
          <w:rFonts w:asciiTheme="minorHAnsi" w:hAnsiTheme="minorHAnsi" w:cstheme="majorBidi"/>
          <w:b/>
          <w:bCs/>
          <w:szCs w:val="24"/>
        </w:rPr>
        <w:t xml:space="preserve"> January 2015</w:t>
      </w:r>
      <w:r w:rsidR="00C83246" w:rsidRPr="00F26322">
        <w:rPr>
          <w:rFonts w:asciiTheme="minorHAnsi" w:hAnsiTheme="minorHAnsi" w:cstheme="majorBidi"/>
          <w:b/>
          <w:bCs/>
          <w:szCs w:val="24"/>
        </w:rPr>
        <w:t>.</w:t>
      </w:r>
    </w:p>
    <w:p w14:paraId="071E8035" w14:textId="77777777" w:rsidR="0038578C" w:rsidRPr="00F26322" w:rsidRDefault="0038578C" w:rsidP="0038578C">
      <w:pPr>
        <w:spacing w:before="0" w:line="276" w:lineRule="auto"/>
        <w:rPr>
          <w:rFonts w:asciiTheme="minorHAnsi" w:hAnsiTheme="minorHAnsi" w:cstheme="majorBidi"/>
          <w:b/>
          <w:bCs/>
          <w:szCs w:val="24"/>
        </w:rPr>
      </w:pPr>
    </w:p>
    <w:p w14:paraId="38291F7C" w14:textId="77777777" w:rsidR="0038578C" w:rsidRPr="00F26322" w:rsidRDefault="0038578C" w:rsidP="0038578C">
      <w:pPr>
        <w:spacing w:before="0" w:line="276" w:lineRule="auto"/>
        <w:rPr>
          <w:rFonts w:asciiTheme="minorHAnsi" w:hAnsiTheme="minorHAnsi" w:cstheme="majorBidi"/>
          <w:b/>
          <w:bCs/>
          <w:szCs w:val="24"/>
        </w:rPr>
      </w:pPr>
    </w:p>
    <w:p w14:paraId="602F7A8A" w14:textId="77777777" w:rsidR="001F0C6A" w:rsidRPr="00F26322" w:rsidRDefault="001F0C6A" w:rsidP="00797083">
      <w:pPr>
        <w:spacing w:before="0" w:line="276" w:lineRule="auto"/>
        <w:jc w:val="center"/>
        <w:rPr>
          <w:rFonts w:asciiTheme="minorHAnsi" w:hAnsiTheme="minorHAnsi"/>
          <w:b/>
          <w:bCs/>
        </w:rPr>
      </w:pPr>
    </w:p>
    <w:p w14:paraId="187CE105" w14:textId="77777777" w:rsidR="001F0C6A" w:rsidRPr="00F26322" w:rsidRDefault="001F0C6A" w:rsidP="00797083">
      <w:pPr>
        <w:spacing w:before="0" w:line="276" w:lineRule="auto"/>
        <w:jc w:val="center"/>
        <w:rPr>
          <w:rFonts w:asciiTheme="minorHAnsi" w:hAnsiTheme="minorHAnsi"/>
          <w:b/>
          <w:bCs/>
        </w:rPr>
      </w:pPr>
    </w:p>
    <w:p w14:paraId="09D12AFA" w14:textId="77777777" w:rsidR="001F0C6A" w:rsidRPr="00F26322" w:rsidRDefault="001F0C6A" w:rsidP="00797083">
      <w:pPr>
        <w:spacing w:before="0" w:line="276" w:lineRule="auto"/>
        <w:jc w:val="center"/>
        <w:rPr>
          <w:rFonts w:asciiTheme="minorHAnsi" w:hAnsiTheme="minorHAnsi"/>
          <w:b/>
          <w:bCs/>
        </w:rPr>
      </w:pPr>
    </w:p>
    <w:p w14:paraId="386A681A" w14:textId="77777777" w:rsidR="001F0C6A" w:rsidRPr="00F26322" w:rsidRDefault="001F0C6A" w:rsidP="00797083">
      <w:pPr>
        <w:spacing w:before="0" w:line="276" w:lineRule="auto"/>
        <w:jc w:val="center"/>
        <w:rPr>
          <w:rFonts w:asciiTheme="minorHAnsi" w:hAnsiTheme="minorHAnsi"/>
          <w:b/>
          <w:bCs/>
        </w:rPr>
      </w:pPr>
    </w:p>
    <w:p w14:paraId="65287886" w14:textId="77777777" w:rsidR="001F0C6A" w:rsidRPr="00F26322" w:rsidRDefault="001F0C6A" w:rsidP="00797083">
      <w:pPr>
        <w:spacing w:before="0" w:line="276" w:lineRule="auto"/>
        <w:jc w:val="center"/>
        <w:rPr>
          <w:rFonts w:asciiTheme="minorHAnsi" w:hAnsiTheme="minorHAnsi"/>
          <w:b/>
          <w:bCs/>
        </w:rPr>
      </w:pPr>
    </w:p>
    <w:p w14:paraId="5CA486AB" w14:textId="77777777" w:rsidR="001F0C6A" w:rsidRPr="00F26322" w:rsidRDefault="001F0C6A" w:rsidP="00797083">
      <w:pPr>
        <w:spacing w:before="0" w:line="276" w:lineRule="auto"/>
        <w:jc w:val="center"/>
        <w:rPr>
          <w:rFonts w:asciiTheme="minorHAnsi" w:hAnsiTheme="minorHAnsi"/>
          <w:b/>
          <w:bCs/>
        </w:rPr>
      </w:pPr>
    </w:p>
    <w:p w14:paraId="2ECF2DBB" w14:textId="77777777" w:rsidR="001F0C6A" w:rsidRPr="00F26322" w:rsidRDefault="001F0C6A" w:rsidP="00797083">
      <w:pPr>
        <w:spacing w:before="0" w:line="276" w:lineRule="auto"/>
        <w:jc w:val="center"/>
        <w:rPr>
          <w:rFonts w:asciiTheme="minorHAnsi" w:hAnsiTheme="minorHAnsi"/>
          <w:b/>
          <w:bCs/>
        </w:rPr>
      </w:pPr>
    </w:p>
    <w:p w14:paraId="5D1A3014" w14:textId="77777777" w:rsidR="001F0C6A" w:rsidRPr="00F26322" w:rsidRDefault="001F0C6A" w:rsidP="00797083">
      <w:pPr>
        <w:spacing w:before="0" w:line="276" w:lineRule="auto"/>
        <w:jc w:val="center"/>
        <w:rPr>
          <w:rFonts w:asciiTheme="minorHAnsi" w:hAnsiTheme="minorHAnsi"/>
          <w:b/>
          <w:bCs/>
        </w:rPr>
      </w:pPr>
    </w:p>
    <w:p w14:paraId="50B3649A" w14:textId="77777777" w:rsidR="001F0C6A" w:rsidRPr="00F26322" w:rsidRDefault="001F0C6A" w:rsidP="00797083">
      <w:pPr>
        <w:spacing w:before="0" w:line="276" w:lineRule="auto"/>
        <w:jc w:val="center"/>
        <w:rPr>
          <w:rFonts w:asciiTheme="minorHAnsi" w:hAnsiTheme="minorHAnsi"/>
          <w:b/>
          <w:bCs/>
        </w:rPr>
      </w:pPr>
    </w:p>
    <w:p w14:paraId="0D275305" w14:textId="77777777" w:rsidR="001F0C6A" w:rsidRPr="00F26322" w:rsidRDefault="001F0C6A" w:rsidP="00797083">
      <w:pPr>
        <w:spacing w:before="0" w:line="276" w:lineRule="auto"/>
        <w:jc w:val="center"/>
        <w:rPr>
          <w:rFonts w:asciiTheme="minorHAnsi" w:hAnsiTheme="minorHAnsi"/>
          <w:b/>
          <w:bCs/>
        </w:rPr>
      </w:pPr>
    </w:p>
    <w:p w14:paraId="38A8AFF2" w14:textId="77777777" w:rsidR="001F0C6A" w:rsidRPr="00F26322" w:rsidRDefault="001F0C6A" w:rsidP="00797083">
      <w:pPr>
        <w:spacing w:before="0" w:line="276" w:lineRule="auto"/>
        <w:jc w:val="center"/>
        <w:rPr>
          <w:rFonts w:asciiTheme="minorHAnsi" w:hAnsiTheme="minorHAnsi"/>
          <w:b/>
          <w:bCs/>
        </w:rPr>
      </w:pPr>
    </w:p>
    <w:p w14:paraId="3A72BB8B" w14:textId="77777777" w:rsidR="001F0C6A" w:rsidRPr="00F26322" w:rsidRDefault="001F0C6A" w:rsidP="00797083">
      <w:pPr>
        <w:spacing w:before="0" w:line="276" w:lineRule="auto"/>
        <w:jc w:val="center"/>
        <w:rPr>
          <w:rFonts w:asciiTheme="minorHAnsi" w:hAnsiTheme="minorHAnsi"/>
          <w:b/>
          <w:bCs/>
        </w:rPr>
      </w:pPr>
    </w:p>
    <w:p w14:paraId="5E919B29" w14:textId="77777777" w:rsidR="001F0C6A" w:rsidRPr="00F26322" w:rsidRDefault="001F0C6A" w:rsidP="00797083">
      <w:pPr>
        <w:spacing w:before="0" w:line="276" w:lineRule="auto"/>
        <w:jc w:val="center"/>
        <w:rPr>
          <w:rFonts w:asciiTheme="minorHAnsi" w:hAnsiTheme="minorHAnsi"/>
          <w:b/>
          <w:bCs/>
        </w:rPr>
      </w:pPr>
    </w:p>
    <w:p w14:paraId="12FA61AB" w14:textId="77777777" w:rsidR="001F0C6A" w:rsidRPr="00F26322" w:rsidRDefault="001F0C6A" w:rsidP="00797083">
      <w:pPr>
        <w:spacing w:before="0" w:line="276" w:lineRule="auto"/>
        <w:jc w:val="center"/>
        <w:rPr>
          <w:rFonts w:asciiTheme="minorHAnsi" w:hAnsiTheme="minorHAnsi"/>
          <w:b/>
          <w:bCs/>
        </w:rPr>
      </w:pPr>
    </w:p>
    <w:p w14:paraId="2A819492" w14:textId="77777777" w:rsidR="001F0C6A" w:rsidRPr="00F26322" w:rsidRDefault="001F0C6A" w:rsidP="00797083">
      <w:pPr>
        <w:spacing w:before="0" w:line="276" w:lineRule="auto"/>
        <w:jc w:val="center"/>
        <w:rPr>
          <w:rFonts w:asciiTheme="minorHAnsi" w:hAnsiTheme="minorHAnsi"/>
          <w:b/>
          <w:bCs/>
        </w:rPr>
      </w:pPr>
    </w:p>
    <w:p w14:paraId="482D6866" w14:textId="77777777" w:rsidR="001F0C6A" w:rsidRPr="00F26322" w:rsidRDefault="001F0C6A" w:rsidP="00797083">
      <w:pPr>
        <w:spacing w:before="0" w:line="276" w:lineRule="auto"/>
        <w:jc w:val="center"/>
        <w:rPr>
          <w:rFonts w:asciiTheme="minorHAnsi" w:hAnsiTheme="minorHAnsi"/>
          <w:b/>
          <w:bCs/>
        </w:rPr>
      </w:pPr>
    </w:p>
    <w:p w14:paraId="110AF636" w14:textId="77777777" w:rsidR="001F0C6A" w:rsidRPr="00F26322" w:rsidRDefault="001F0C6A" w:rsidP="00797083">
      <w:pPr>
        <w:spacing w:before="0" w:line="276" w:lineRule="auto"/>
        <w:jc w:val="center"/>
        <w:rPr>
          <w:rFonts w:asciiTheme="minorHAnsi" w:hAnsiTheme="minorHAnsi"/>
          <w:b/>
          <w:bCs/>
        </w:rPr>
      </w:pPr>
    </w:p>
    <w:p w14:paraId="6C943155" w14:textId="77777777" w:rsidR="001F0C6A" w:rsidRPr="00F26322" w:rsidRDefault="001F0C6A" w:rsidP="00797083">
      <w:pPr>
        <w:spacing w:before="0" w:line="276" w:lineRule="auto"/>
        <w:jc w:val="center"/>
        <w:rPr>
          <w:rFonts w:asciiTheme="minorHAnsi" w:hAnsiTheme="minorHAnsi"/>
          <w:b/>
          <w:bCs/>
        </w:rPr>
      </w:pPr>
    </w:p>
    <w:p w14:paraId="0C35812B" w14:textId="77777777" w:rsidR="001F0C6A" w:rsidRPr="00F26322" w:rsidRDefault="001F0C6A" w:rsidP="00797083">
      <w:pPr>
        <w:spacing w:before="0" w:line="276" w:lineRule="auto"/>
        <w:jc w:val="center"/>
        <w:rPr>
          <w:rFonts w:asciiTheme="minorHAnsi" w:hAnsiTheme="minorHAnsi"/>
          <w:b/>
          <w:bCs/>
        </w:rPr>
      </w:pPr>
    </w:p>
    <w:p w14:paraId="36D56EB3" w14:textId="77777777" w:rsidR="00DC510D" w:rsidRPr="00F26322" w:rsidRDefault="00DC510D" w:rsidP="00797083">
      <w:pPr>
        <w:spacing w:before="0" w:line="276" w:lineRule="auto"/>
        <w:jc w:val="center"/>
        <w:rPr>
          <w:rFonts w:asciiTheme="minorHAnsi" w:hAnsiTheme="minorHAnsi"/>
          <w:b/>
          <w:bCs/>
        </w:rPr>
      </w:pPr>
    </w:p>
    <w:p w14:paraId="35049049" w14:textId="77777777" w:rsidR="00DC510D" w:rsidRPr="00F26322" w:rsidRDefault="00DC510D" w:rsidP="00797083">
      <w:pPr>
        <w:spacing w:before="0" w:line="276" w:lineRule="auto"/>
        <w:jc w:val="center"/>
        <w:rPr>
          <w:rFonts w:asciiTheme="minorHAnsi" w:hAnsiTheme="minorHAnsi"/>
          <w:b/>
          <w:bCs/>
        </w:rPr>
      </w:pPr>
    </w:p>
    <w:p w14:paraId="7A7801BA" w14:textId="77777777" w:rsidR="006C307E" w:rsidRDefault="006C307E">
      <w:pPr>
        <w:tabs>
          <w:tab w:val="clear" w:pos="794"/>
          <w:tab w:val="clear" w:pos="1191"/>
          <w:tab w:val="clear" w:pos="1588"/>
          <w:tab w:val="clear" w:pos="1985"/>
        </w:tabs>
        <w:spacing w:before="0"/>
        <w:rPr>
          <w:rFonts w:asciiTheme="minorHAnsi" w:hAnsiTheme="minorHAnsi"/>
          <w:b/>
          <w:bCs/>
        </w:rPr>
      </w:pPr>
      <w:r>
        <w:rPr>
          <w:rFonts w:asciiTheme="minorHAnsi" w:hAnsiTheme="minorHAnsi"/>
          <w:b/>
          <w:bCs/>
        </w:rPr>
        <w:br w:type="page"/>
      </w:r>
    </w:p>
    <w:p w14:paraId="2EDB4F39" w14:textId="1A20E182" w:rsidR="00470942" w:rsidRPr="00F26322" w:rsidRDefault="00182146" w:rsidP="00797083">
      <w:pPr>
        <w:spacing w:before="0" w:line="276" w:lineRule="auto"/>
        <w:jc w:val="center"/>
        <w:rPr>
          <w:rFonts w:asciiTheme="minorHAnsi" w:hAnsiTheme="minorHAnsi"/>
          <w:b/>
          <w:bCs/>
        </w:rPr>
      </w:pPr>
      <w:r w:rsidRPr="00F26322">
        <w:rPr>
          <w:rFonts w:asciiTheme="minorHAnsi" w:hAnsiTheme="minorHAnsi"/>
          <w:b/>
          <w:bCs/>
        </w:rPr>
        <w:lastRenderedPageBreak/>
        <w:t xml:space="preserve">FORM </w:t>
      </w:r>
      <w:r w:rsidR="00777C30" w:rsidRPr="00F26322">
        <w:rPr>
          <w:rFonts w:asciiTheme="minorHAnsi" w:hAnsiTheme="minorHAnsi"/>
          <w:b/>
          <w:bCs/>
        </w:rPr>
        <w:t>1</w:t>
      </w:r>
      <w:r w:rsidR="00470942" w:rsidRPr="00F26322">
        <w:rPr>
          <w:rFonts w:asciiTheme="minorHAnsi" w:hAnsiTheme="minorHAnsi"/>
          <w:b/>
          <w:bCs/>
        </w:rPr>
        <w:t xml:space="preserve"> – </w:t>
      </w:r>
      <w:r w:rsidR="00797083" w:rsidRPr="00F26322">
        <w:rPr>
          <w:rFonts w:asciiTheme="minorHAnsi" w:hAnsiTheme="minorHAnsi"/>
          <w:b/>
          <w:bCs/>
        </w:rPr>
        <w:t>VISA SUPPORT FORM</w:t>
      </w:r>
    </w:p>
    <w:p w14:paraId="3D700E88" w14:textId="525A0C3C" w:rsidR="00470942" w:rsidRPr="00F26322" w:rsidRDefault="00470942" w:rsidP="004610FB">
      <w:pPr>
        <w:shd w:val="clear" w:color="auto" w:fill="DFDFDF"/>
        <w:jc w:val="center"/>
        <w:rPr>
          <w:rFonts w:asciiTheme="minorHAnsi" w:hAnsiTheme="minorHAnsi"/>
          <w:b/>
          <w:bCs/>
          <w:sz w:val="28"/>
          <w:szCs w:val="28"/>
        </w:rPr>
      </w:pPr>
      <w:r w:rsidRPr="00F26322">
        <w:rPr>
          <w:rFonts w:asciiTheme="minorHAnsi" w:hAnsiTheme="minorHAnsi"/>
          <w:b/>
          <w:bCs/>
          <w:sz w:val="28"/>
          <w:szCs w:val="28"/>
        </w:rPr>
        <w:br/>
        <w:t xml:space="preserve">Visa Support Form (Deadline </w:t>
      </w:r>
      <w:r w:rsidR="004610FB">
        <w:rPr>
          <w:rFonts w:asciiTheme="minorHAnsi" w:hAnsiTheme="minorHAnsi"/>
          <w:b/>
          <w:bCs/>
          <w:sz w:val="28"/>
          <w:szCs w:val="28"/>
        </w:rPr>
        <w:t>22</w:t>
      </w:r>
      <w:r w:rsidRPr="00F26322">
        <w:rPr>
          <w:rFonts w:asciiTheme="minorHAnsi" w:hAnsiTheme="minorHAnsi"/>
          <w:b/>
          <w:bCs/>
          <w:sz w:val="28"/>
          <w:szCs w:val="28"/>
        </w:rPr>
        <w:t xml:space="preserve"> </w:t>
      </w:r>
      <w:r w:rsidR="004610FB">
        <w:rPr>
          <w:rFonts w:asciiTheme="minorHAnsi" w:hAnsiTheme="minorHAnsi"/>
          <w:b/>
          <w:bCs/>
          <w:sz w:val="28"/>
          <w:szCs w:val="28"/>
        </w:rPr>
        <w:t>December</w:t>
      </w:r>
      <w:r w:rsidRPr="00F26322">
        <w:rPr>
          <w:rFonts w:asciiTheme="minorHAnsi" w:hAnsiTheme="minorHAnsi"/>
          <w:b/>
          <w:bCs/>
          <w:sz w:val="28"/>
          <w:szCs w:val="28"/>
        </w:rPr>
        <w:t xml:space="preserve"> 201</w:t>
      </w:r>
      <w:r w:rsidR="004610FB">
        <w:rPr>
          <w:rFonts w:asciiTheme="minorHAnsi" w:hAnsiTheme="minorHAnsi"/>
          <w:b/>
          <w:bCs/>
          <w:sz w:val="28"/>
          <w:szCs w:val="28"/>
        </w:rPr>
        <w:t>4</w:t>
      </w:r>
      <w:r w:rsidRPr="00F26322">
        <w:rPr>
          <w:rFonts w:asciiTheme="minorHAnsi" w:hAnsiTheme="minorHAnsi"/>
          <w:b/>
          <w:bCs/>
          <w:sz w:val="28"/>
          <w:szCs w:val="28"/>
        </w:rPr>
        <w:t>)</w:t>
      </w:r>
      <w:r w:rsidRPr="00F26322">
        <w:rPr>
          <w:rFonts w:asciiTheme="minorHAnsi" w:hAnsiTheme="minorHAnsi"/>
          <w:b/>
          <w:bCs/>
          <w:sz w:val="28"/>
          <w:szCs w:val="28"/>
        </w:rPr>
        <w:br/>
      </w:r>
    </w:p>
    <w:p w14:paraId="0EEA3C45" w14:textId="77777777" w:rsidR="00470942" w:rsidRPr="00F26322" w:rsidRDefault="00470942" w:rsidP="00470942">
      <w:pPr>
        <w:jc w:val="center"/>
        <w:rPr>
          <w:rFonts w:asciiTheme="minorHAnsi" w:hAnsiTheme="minorHAnsi"/>
          <w:i/>
          <w:iCs/>
        </w:rPr>
      </w:pPr>
      <w:r w:rsidRPr="00F26322">
        <w:rPr>
          <w:rFonts w:asciiTheme="minorHAnsi" w:hAnsiTheme="minorHAnsi"/>
          <w:i/>
          <w:iCs/>
        </w:rPr>
        <w:t>[Note:  Visa approval might take time. Please send your request as soon as possible]</w:t>
      </w:r>
    </w:p>
    <w:p w14:paraId="4B16D3C5" w14:textId="77777777" w:rsidR="00470942" w:rsidRPr="00F26322" w:rsidRDefault="00470942" w:rsidP="00470942">
      <w:pPr>
        <w:spacing w:after="240"/>
        <w:rPr>
          <w:rFonts w:asciiTheme="minorHAnsi" w:hAnsiTheme="minorHAnsi"/>
        </w:rPr>
      </w:pPr>
      <w:r w:rsidRPr="00F26322">
        <w:rPr>
          <w:rFonts w:asciiTheme="minorHAnsi" w:hAnsiTheme="minorHAnsi"/>
        </w:rPr>
        <w:t xml:space="preserve">Please use </w:t>
      </w:r>
      <w:r w:rsidRPr="00F26322">
        <w:rPr>
          <w:rFonts w:asciiTheme="minorHAnsi" w:hAnsiTheme="minorHAnsi"/>
          <w:b/>
          <w:bCs/>
        </w:rPr>
        <w:t>CAPITAL</w:t>
      </w:r>
      <w:r w:rsidRPr="00F26322">
        <w:rPr>
          <w:rFonts w:asciiTheme="minorHAnsi" w:hAnsiTheme="minorHAnsi"/>
        </w:rPr>
        <w:t xml:space="preserve"> letters.</w:t>
      </w:r>
    </w:p>
    <w:tbl>
      <w:tblPr>
        <w:tblW w:w="9356" w:type="dxa"/>
        <w:tblInd w:w="40" w:type="dxa"/>
        <w:tblCellMar>
          <w:left w:w="0" w:type="dxa"/>
          <w:right w:w="0" w:type="dxa"/>
        </w:tblCellMar>
        <w:tblLook w:val="04A0" w:firstRow="1" w:lastRow="0" w:firstColumn="1" w:lastColumn="0" w:noHBand="0" w:noVBand="1"/>
      </w:tblPr>
      <w:tblGrid>
        <w:gridCol w:w="3404"/>
        <w:gridCol w:w="5952"/>
      </w:tblGrid>
      <w:tr w:rsidR="00470942" w:rsidRPr="00F26322" w14:paraId="03C56CD1" w14:textId="77777777" w:rsidTr="009E3A6F">
        <w:trPr>
          <w:trHeight w:val="510"/>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5C708F4" w14:textId="56287EB9" w:rsidR="00470942" w:rsidRPr="00F26322" w:rsidRDefault="00470942" w:rsidP="009E3A6F">
            <w:pPr>
              <w:shd w:val="clear" w:color="auto" w:fill="FFFFFF"/>
              <w:autoSpaceDE w:val="0"/>
              <w:autoSpaceDN w:val="0"/>
              <w:ind w:left="43"/>
              <w:rPr>
                <w:rFonts w:asciiTheme="minorHAnsi" w:eastAsiaTheme="minorEastAsia" w:hAnsiTheme="minorHAnsi"/>
                <w:szCs w:val="22"/>
              </w:rPr>
            </w:pPr>
            <w:r w:rsidRPr="00F26322">
              <w:rPr>
                <w:rFonts w:asciiTheme="minorHAnsi" w:hAnsiTheme="minorHAns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7FAF510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6DDC8FFE"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7EC429A" w14:textId="77777777" w:rsidR="00470942" w:rsidRPr="00F26322" w:rsidRDefault="00470942" w:rsidP="009E3A6F">
            <w:pPr>
              <w:shd w:val="clear" w:color="auto" w:fill="FFFFFF"/>
              <w:autoSpaceDE w:val="0"/>
              <w:autoSpaceDN w:val="0"/>
              <w:ind w:left="43"/>
              <w:rPr>
                <w:rFonts w:asciiTheme="minorHAnsi" w:eastAsiaTheme="minorEastAsia" w:hAnsiTheme="minorHAnsi"/>
                <w:szCs w:val="22"/>
              </w:rPr>
            </w:pPr>
            <w:r w:rsidRPr="00F26322">
              <w:rPr>
                <w:rFonts w:asciiTheme="minorHAnsi" w:hAnsiTheme="minorHAnsi"/>
                <w:color w:val="000000"/>
                <w:spacing w:val="-10"/>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DC3DC05"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48253DE"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18CFDDB" w14:textId="77777777" w:rsidR="00470942" w:rsidRPr="00F26322" w:rsidRDefault="00470942" w:rsidP="009E3A6F">
            <w:pPr>
              <w:shd w:val="clear" w:color="auto" w:fill="FFFFFF"/>
              <w:autoSpaceDE w:val="0"/>
              <w:autoSpaceDN w:val="0"/>
              <w:ind w:left="34"/>
              <w:rPr>
                <w:rFonts w:asciiTheme="minorHAnsi" w:eastAsiaTheme="minorEastAsia" w:hAnsiTheme="minorHAnsi"/>
                <w:szCs w:val="22"/>
              </w:rPr>
            </w:pPr>
            <w:r w:rsidRPr="00F26322">
              <w:rPr>
                <w:rFonts w:asciiTheme="minorHAnsi" w:hAnsiTheme="minorHAns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8F39AB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3C6C2AF8"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6D81DC6" w14:textId="77777777" w:rsidR="00470942" w:rsidRPr="00F26322" w:rsidRDefault="00470942" w:rsidP="009E3A6F">
            <w:pPr>
              <w:shd w:val="clear" w:color="auto" w:fill="FFFFFF"/>
              <w:autoSpaceDE w:val="0"/>
              <w:autoSpaceDN w:val="0"/>
              <w:ind w:left="38"/>
              <w:rPr>
                <w:rFonts w:asciiTheme="minorHAnsi" w:eastAsiaTheme="minorEastAsia" w:hAnsiTheme="minorHAnsi"/>
                <w:szCs w:val="22"/>
              </w:rPr>
            </w:pPr>
            <w:r w:rsidRPr="00F26322">
              <w:rPr>
                <w:rFonts w:asciiTheme="minorHAnsi" w:hAnsiTheme="minorHAns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BFB22A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54628F97" w14:textId="77777777" w:rsidTr="009E3A6F">
        <w:trPr>
          <w:trHeight w:val="964"/>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CB93394" w14:textId="77777777" w:rsidR="00470942" w:rsidRPr="00F26322" w:rsidRDefault="00470942" w:rsidP="009E3A6F">
            <w:pPr>
              <w:shd w:val="clear" w:color="auto" w:fill="FFFFFF"/>
              <w:autoSpaceDE w:val="0"/>
              <w:autoSpaceDN w:val="0"/>
              <w:ind w:left="29"/>
              <w:rPr>
                <w:rFonts w:asciiTheme="minorHAnsi" w:eastAsiaTheme="minorEastAsia" w:hAnsiTheme="minorHAnsi"/>
                <w:szCs w:val="22"/>
              </w:rPr>
            </w:pPr>
            <w:r w:rsidRPr="00F26322">
              <w:rPr>
                <w:rFonts w:asciiTheme="minorHAnsi" w:hAnsiTheme="minorHAns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7FC732F" w14:textId="77777777" w:rsidR="00470942" w:rsidRPr="00F26322" w:rsidRDefault="00470942" w:rsidP="009E3A6F">
            <w:pPr>
              <w:shd w:val="clear" w:color="auto" w:fill="FFFFFF"/>
              <w:rPr>
                <w:rFonts w:asciiTheme="minorHAnsi" w:hAnsiTheme="minorHAnsi"/>
              </w:rPr>
            </w:pPr>
            <w:r w:rsidRPr="00F26322">
              <w:rPr>
                <w:rFonts w:asciiTheme="minorHAnsi" w:hAnsiTheme="minorHAnsi"/>
              </w:rPr>
              <w:t> </w:t>
            </w:r>
          </w:p>
          <w:p w14:paraId="7ADB914F"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6F5290A2"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42B727D" w14:textId="77777777" w:rsidR="00470942" w:rsidRPr="00F26322" w:rsidRDefault="00470942" w:rsidP="009E3A6F">
            <w:pPr>
              <w:shd w:val="clear" w:color="auto" w:fill="FFFFFF"/>
              <w:autoSpaceDE w:val="0"/>
              <w:autoSpaceDN w:val="0"/>
              <w:ind w:left="29"/>
              <w:rPr>
                <w:rFonts w:asciiTheme="minorHAnsi" w:eastAsiaTheme="minorEastAsia" w:hAnsiTheme="minorHAnsi"/>
                <w:szCs w:val="22"/>
              </w:rPr>
            </w:pPr>
            <w:r w:rsidRPr="00F26322">
              <w:rPr>
                <w:rFonts w:asciiTheme="minorHAnsi" w:hAnsiTheme="minorHAns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1D40F0E"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46F53E91"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D837D21" w14:textId="77777777" w:rsidR="00470942" w:rsidRPr="00F26322" w:rsidRDefault="00470942" w:rsidP="009E3A6F">
            <w:pPr>
              <w:shd w:val="clear" w:color="auto" w:fill="FFFFFF"/>
              <w:autoSpaceDE w:val="0"/>
              <w:autoSpaceDN w:val="0"/>
              <w:ind w:left="29"/>
              <w:rPr>
                <w:rFonts w:asciiTheme="minorHAnsi" w:eastAsiaTheme="minorEastAsia" w:hAnsiTheme="minorHAnsi"/>
                <w:szCs w:val="22"/>
              </w:rPr>
            </w:pPr>
            <w:r w:rsidRPr="00F26322">
              <w:rPr>
                <w:rFonts w:asciiTheme="minorHAnsi" w:hAnsiTheme="minorHAns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8643294"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290B7EB5"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96E229B" w14:textId="77777777" w:rsidR="00470942" w:rsidRPr="00F26322" w:rsidRDefault="00470942" w:rsidP="009E3A6F">
            <w:pPr>
              <w:shd w:val="clear" w:color="auto" w:fill="FFFFFF"/>
              <w:autoSpaceDE w:val="0"/>
              <w:autoSpaceDN w:val="0"/>
              <w:ind w:left="24"/>
              <w:rPr>
                <w:rFonts w:asciiTheme="minorHAnsi" w:eastAsiaTheme="minorEastAsia" w:hAnsiTheme="minorHAnsi"/>
                <w:szCs w:val="22"/>
              </w:rPr>
            </w:pPr>
            <w:r w:rsidRPr="00F26322">
              <w:rPr>
                <w:rFonts w:asciiTheme="minorHAnsi" w:hAnsiTheme="minorHAns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1327DA9"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489FAB1A"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908B614" w14:textId="77777777" w:rsidR="00470942" w:rsidRPr="00F26322" w:rsidRDefault="00470942" w:rsidP="009E3A6F">
            <w:pPr>
              <w:shd w:val="clear" w:color="auto" w:fill="FFFFFF"/>
              <w:autoSpaceDE w:val="0"/>
              <w:autoSpaceDN w:val="0"/>
              <w:ind w:left="19"/>
              <w:rPr>
                <w:rFonts w:asciiTheme="minorHAnsi" w:eastAsiaTheme="minorEastAsia" w:hAnsiTheme="minorHAnsi"/>
                <w:szCs w:val="22"/>
              </w:rPr>
            </w:pPr>
            <w:r w:rsidRPr="00F26322">
              <w:rPr>
                <w:rFonts w:asciiTheme="minorHAnsi" w:hAnsiTheme="minorHAns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E3DEC5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7DBDC39A"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073EFD2" w14:textId="77777777" w:rsidR="00470942" w:rsidRPr="00F26322" w:rsidRDefault="00470942" w:rsidP="009E3A6F">
            <w:pPr>
              <w:shd w:val="clear" w:color="auto" w:fill="FFFFFF"/>
              <w:autoSpaceDE w:val="0"/>
              <w:autoSpaceDN w:val="0"/>
              <w:ind w:left="19"/>
              <w:rPr>
                <w:rFonts w:asciiTheme="minorHAnsi" w:eastAsiaTheme="minorEastAsia" w:hAnsiTheme="minorHAnsi"/>
                <w:szCs w:val="22"/>
              </w:rPr>
            </w:pPr>
            <w:r w:rsidRPr="00F26322">
              <w:rPr>
                <w:rFonts w:asciiTheme="minorHAnsi" w:hAnsiTheme="minorHAns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AC409E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BFB4283"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405EA78" w14:textId="77777777" w:rsidR="00470942" w:rsidRPr="00F26322" w:rsidRDefault="00470942" w:rsidP="009E3A6F">
            <w:pPr>
              <w:shd w:val="clear" w:color="auto" w:fill="FFFFFF"/>
              <w:autoSpaceDE w:val="0"/>
              <w:autoSpaceDN w:val="0"/>
              <w:ind w:left="24"/>
              <w:rPr>
                <w:rFonts w:asciiTheme="minorHAnsi" w:eastAsiaTheme="minorEastAsia" w:hAnsiTheme="minorHAnsi"/>
                <w:szCs w:val="22"/>
              </w:rPr>
            </w:pPr>
            <w:r w:rsidRPr="00F26322">
              <w:rPr>
                <w:rFonts w:asciiTheme="minorHAnsi" w:hAnsiTheme="minorHAns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20103CB"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E5033F8" w14:textId="77777777" w:rsidTr="009E3A6F">
        <w:trPr>
          <w:trHeight w:val="851"/>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133652C" w14:textId="77777777" w:rsidR="00470942" w:rsidRPr="00F26322" w:rsidRDefault="00470942" w:rsidP="009E3A6F">
            <w:pPr>
              <w:shd w:val="clear" w:color="auto" w:fill="FFFFFF"/>
              <w:autoSpaceDE w:val="0"/>
              <w:autoSpaceDN w:val="0"/>
              <w:ind w:left="19" w:right="230" w:hanging="5"/>
              <w:rPr>
                <w:rFonts w:asciiTheme="minorHAnsi" w:eastAsiaTheme="minorEastAsia" w:hAnsiTheme="minorHAnsi"/>
                <w:szCs w:val="22"/>
              </w:rPr>
            </w:pPr>
            <w:r w:rsidRPr="00F26322">
              <w:rPr>
                <w:rFonts w:asciiTheme="minorHAnsi" w:hAnsiTheme="minorHAnsi"/>
                <w:color w:val="000000"/>
                <w:spacing w:val="-1"/>
              </w:rPr>
              <w:t xml:space="preserve">Country &amp; city where you will obtain </w:t>
            </w:r>
            <w:r w:rsidRPr="00F26322">
              <w:rPr>
                <w:rFonts w:asciiTheme="minorHAnsi" w:hAnsiTheme="minorHAnsi"/>
                <w:color w:val="000000"/>
                <w:spacing w:val="-3"/>
              </w:rPr>
              <w:t>visa to Tunisia: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BBD0AB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7451BD24"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5E67AC1" w14:textId="77777777" w:rsidR="00470942" w:rsidRPr="00F26322" w:rsidRDefault="00470942" w:rsidP="009E3A6F">
            <w:pPr>
              <w:shd w:val="clear" w:color="auto" w:fill="FFFFFF"/>
              <w:autoSpaceDE w:val="0"/>
              <w:autoSpaceDN w:val="0"/>
              <w:ind w:left="14"/>
              <w:rPr>
                <w:rFonts w:asciiTheme="minorHAnsi" w:eastAsiaTheme="minorEastAsia" w:hAnsiTheme="minorHAnsi"/>
                <w:szCs w:val="22"/>
              </w:rPr>
            </w:pPr>
            <w:r w:rsidRPr="00F26322">
              <w:rPr>
                <w:rFonts w:asciiTheme="minorHAnsi" w:hAnsiTheme="minorHAnsi"/>
                <w:color w:val="000000"/>
                <w:spacing w:val="-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5FFE06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744EE50"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ED1FE8B" w14:textId="77777777" w:rsidR="00470942" w:rsidRPr="00F26322" w:rsidRDefault="00470942" w:rsidP="009E3A6F">
            <w:pPr>
              <w:shd w:val="clear" w:color="auto" w:fill="FFFFFF"/>
              <w:autoSpaceDE w:val="0"/>
              <w:autoSpaceDN w:val="0"/>
              <w:ind w:left="14"/>
              <w:rPr>
                <w:rFonts w:asciiTheme="minorHAnsi" w:eastAsiaTheme="minorEastAsia" w:hAnsiTheme="minorHAnsi"/>
                <w:szCs w:val="22"/>
              </w:rPr>
            </w:pPr>
            <w:r w:rsidRPr="00F26322">
              <w:rPr>
                <w:rFonts w:asciiTheme="minorHAnsi" w:hAnsiTheme="minorHAns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91F0D0F"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2B4A52E2"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A774230" w14:textId="77777777" w:rsidR="00470942" w:rsidRPr="00F26322" w:rsidRDefault="00470942" w:rsidP="009E3A6F">
            <w:pPr>
              <w:shd w:val="clear" w:color="auto" w:fill="FFFFFF"/>
              <w:autoSpaceDE w:val="0"/>
              <w:autoSpaceDN w:val="0"/>
              <w:ind w:left="14"/>
              <w:rPr>
                <w:rFonts w:asciiTheme="minorHAnsi" w:eastAsiaTheme="minorEastAsia" w:hAnsiTheme="minorHAnsi"/>
                <w:szCs w:val="22"/>
              </w:rPr>
            </w:pPr>
            <w:r w:rsidRPr="00F26322">
              <w:rPr>
                <w:rFonts w:asciiTheme="minorHAnsi" w:hAnsiTheme="minorHAns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C32FE15"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652A6B3D"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D5A671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032BA85"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bl>
    <w:p w14:paraId="10EF91EB" w14:textId="7012082E" w:rsidR="000A5686" w:rsidRPr="00F26322" w:rsidRDefault="00470942" w:rsidP="004610FB">
      <w:pPr>
        <w:tabs>
          <w:tab w:val="num" w:pos="0"/>
        </w:tabs>
        <w:spacing w:before="240" w:line="276" w:lineRule="auto"/>
        <w:jc w:val="center"/>
        <w:rPr>
          <w:rFonts w:asciiTheme="minorHAnsi" w:hAnsiTheme="minorHAnsi" w:cstheme="majorBidi"/>
          <w:b/>
          <w:bCs/>
          <w:i/>
          <w:iCs/>
          <w:szCs w:val="24"/>
        </w:rPr>
      </w:pPr>
      <w:r w:rsidRPr="00F26322">
        <w:rPr>
          <w:rFonts w:asciiTheme="minorHAnsi" w:hAnsiTheme="minorHAnsi" w:cstheme="majorBidi"/>
          <w:b/>
          <w:bCs/>
          <w:i/>
          <w:iCs/>
          <w:szCs w:val="24"/>
        </w:rPr>
        <w:t xml:space="preserve">Please return this form and a scanned copy of your national passport </w:t>
      </w:r>
      <w:r w:rsidRPr="00F26322">
        <w:rPr>
          <w:rFonts w:asciiTheme="minorHAnsi" w:hAnsiTheme="minorHAnsi" w:cstheme="majorBidi"/>
          <w:b/>
          <w:bCs/>
          <w:i/>
          <w:iCs/>
          <w:szCs w:val="24"/>
        </w:rPr>
        <w:br/>
        <w:t xml:space="preserve">no later than </w:t>
      </w:r>
      <w:r w:rsidR="004610FB" w:rsidRPr="006C307E">
        <w:rPr>
          <w:rFonts w:asciiTheme="minorHAnsi" w:hAnsiTheme="minorHAnsi" w:cstheme="majorBidi"/>
          <w:b/>
          <w:bCs/>
          <w:i/>
          <w:iCs/>
          <w:szCs w:val="24"/>
        </w:rPr>
        <w:t>22</w:t>
      </w:r>
      <w:r w:rsidRPr="006C307E">
        <w:rPr>
          <w:rFonts w:asciiTheme="minorHAnsi" w:hAnsiTheme="minorHAnsi" w:cstheme="majorBidi"/>
          <w:b/>
          <w:bCs/>
          <w:i/>
          <w:iCs/>
          <w:szCs w:val="24"/>
        </w:rPr>
        <w:t xml:space="preserve"> </w:t>
      </w:r>
      <w:r w:rsidR="004610FB" w:rsidRPr="006C307E">
        <w:rPr>
          <w:rFonts w:asciiTheme="minorHAnsi" w:hAnsiTheme="minorHAnsi" w:cstheme="majorBidi"/>
          <w:b/>
          <w:bCs/>
          <w:i/>
          <w:iCs/>
          <w:szCs w:val="24"/>
        </w:rPr>
        <w:t>December</w:t>
      </w:r>
      <w:r w:rsidRPr="006C307E">
        <w:rPr>
          <w:rFonts w:asciiTheme="minorHAnsi" w:hAnsiTheme="minorHAnsi" w:cstheme="majorBidi"/>
          <w:b/>
          <w:bCs/>
          <w:i/>
          <w:iCs/>
          <w:szCs w:val="24"/>
        </w:rPr>
        <w:t xml:space="preserve"> 201</w:t>
      </w:r>
      <w:r w:rsidR="004610FB" w:rsidRPr="006C307E">
        <w:rPr>
          <w:rFonts w:asciiTheme="minorHAnsi" w:hAnsiTheme="minorHAnsi" w:cstheme="majorBidi"/>
          <w:b/>
          <w:bCs/>
          <w:i/>
          <w:iCs/>
          <w:szCs w:val="24"/>
        </w:rPr>
        <w:t>4</w:t>
      </w:r>
      <w:r w:rsidRPr="006C307E">
        <w:rPr>
          <w:rFonts w:asciiTheme="minorHAnsi" w:hAnsiTheme="minorHAnsi" w:cstheme="majorBidi"/>
          <w:b/>
          <w:bCs/>
          <w:i/>
          <w:iCs/>
          <w:szCs w:val="24"/>
        </w:rPr>
        <w:t xml:space="preserve"> </w:t>
      </w:r>
      <w:r w:rsidRPr="00F26322">
        <w:rPr>
          <w:rFonts w:asciiTheme="minorHAnsi" w:hAnsiTheme="minorHAnsi" w:cstheme="majorBidi"/>
          <w:b/>
          <w:bCs/>
          <w:i/>
          <w:iCs/>
          <w:szCs w:val="24"/>
        </w:rPr>
        <w:t>to:</w:t>
      </w:r>
      <w:r w:rsidRPr="00F26322">
        <w:rPr>
          <w:rFonts w:asciiTheme="minorHAnsi" w:hAnsiTheme="minorHAnsi" w:cstheme="majorBidi"/>
          <w:i/>
          <w:iCs/>
          <w:szCs w:val="24"/>
        </w:rPr>
        <w:t xml:space="preserve"> </w:t>
      </w:r>
      <w:r w:rsidRPr="00F26322">
        <w:rPr>
          <w:rFonts w:asciiTheme="minorHAnsi" w:hAnsiTheme="minorHAnsi" w:cstheme="majorBidi"/>
          <w:i/>
          <w:iCs/>
          <w:szCs w:val="24"/>
        </w:rPr>
        <w:br/>
      </w:r>
      <w:r w:rsidRPr="00F26322">
        <w:rPr>
          <w:rFonts w:asciiTheme="minorHAnsi" w:hAnsiTheme="minorHAnsi" w:cstheme="majorBidi"/>
          <w:b/>
          <w:bCs/>
          <w:i/>
          <w:iCs/>
          <w:szCs w:val="24"/>
        </w:rPr>
        <w:t xml:space="preserve">Ms </w:t>
      </w:r>
      <w:proofErr w:type="spellStart"/>
      <w:r w:rsidRPr="00F26322">
        <w:rPr>
          <w:rFonts w:asciiTheme="minorHAnsi" w:hAnsiTheme="minorHAnsi" w:cstheme="majorBidi"/>
          <w:b/>
          <w:bCs/>
          <w:i/>
          <w:iCs/>
          <w:szCs w:val="24"/>
        </w:rPr>
        <w:t>Saida</w:t>
      </w:r>
      <w:proofErr w:type="spellEnd"/>
      <w:r w:rsidRPr="00F26322">
        <w:rPr>
          <w:rFonts w:asciiTheme="minorHAnsi" w:hAnsiTheme="minorHAnsi" w:cstheme="majorBidi"/>
          <w:b/>
          <w:bCs/>
          <w:i/>
          <w:iCs/>
          <w:szCs w:val="24"/>
        </w:rPr>
        <w:t xml:space="preserve"> </w:t>
      </w:r>
      <w:proofErr w:type="spellStart"/>
      <w:r w:rsidRPr="00F26322">
        <w:rPr>
          <w:rFonts w:asciiTheme="minorHAnsi" w:hAnsiTheme="minorHAnsi" w:cstheme="majorBidi"/>
          <w:b/>
          <w:bCs/>
          <w:i/>
          <w:iCs/>
          <w:szCs w:val="24"/>
        </w:rPr>
        <w:t>Mouelhi</w:t>
      </w:r>
      <w:proofErr w:type="spellEnd"/>
    </w:p>
    <w:p w14:paraId="2760E4CB" w14:textId="18729289" w:rsidR="00470942" w:rsidRPr="00F26322" w:rsidRDefault="00470942" w:rsidP="00856566">
      <w:pPr>
        <w:tabs>
          <w:tab w:val="num" w:pos="0"/>
        </w:tabs>
        <w:spacing w:before="0" w:line="276" w:lineRule="auto"/>
        <w:jc w:val="center"/>
        <w:rPr>
          <w:rFonts w:asciiTheme="minorHAnsi" w:hAnsiTheme="minorHAnsi" w:cstheme="majorBidi"/>
          <w:b/>
          <w:bCs/>
          <w:i/>
          <w:iCs/>
          <w:szCs w:val="24"/>
        </w:rPr>
      </w:pPr>
      <w:r w:rsidRPr="00F26322">
        <w:rPr>
          <w:rFonts w:asciiTheme="minorHAnsi" w:hAnsiTheme="minorHAnsi" w:cstheme="majorBidi"/>
          <w:b/>
          <w:bCs/>
          <w:i/>
          <w:iCs/>
          <w:szCs w:val="24"/>
        </w:rPr>
        <w:t xml:space="preserve">Email: </w:t>
      </w:r>
      <w:hyperlink r:id="rId19" w:history="1">
        <w:r w:rsidR="00FB3D5B" w:rsidRPr="00F26322">
          <w:rPr>
            <w:rStyle w:val="Hyperlink"/>
            <w:rFonts w:asciiTheme="minorHAnsi" w:hAnsiTheme="minorHAnsi" w:cstheme="majorBidi"/>
            <w:b/>
            <w:bCs/>
            <w:i/>
            <w:iCs/>
            <w:szCs w:val="24"/>
          </w:rPr>
          <w:t>saida.mouelhi@tunisietelecom.tn</w:t>
        </w:r>
      </w:hyperlink>
      <w:r w:rsidRPr="00F26322">
        <w:rPr>
          <w:rFonts w:asciiTheme="minorHAnsi" w:hAnsiTheme="minorHAnsi" w:cstheme="majorBidi"/>
          <w:b/>
          <w:bCs/>
          <w:i/>
          <w:iCs/>
          <w:szCs w:val="24"/>
        </w:rPr>
        <w:t xml:space="preserve"> </w:t>
      </w:r>
    </w:p>
    <w:p w14:paraId="062D77C0" w14:textId="77777777" w:rsidR="000A5686" w:rsidRPr="00F26322" w:rsidRDefault="007304E1" w:rsidP="00856566">
      <w:pPr>
        <w:tabs>
          <w:tab w:val="clear" w:pos="794"/>
          <w:tab w:val="clear" w:pos="1191"/>
          <w:tab w:val="clear" w:pos="1588"/>
          <w:tab w:val="clear" w:pos="1985"/>
        </w:tabs>
        <w:spacing w:before="0" w:line="276" w:lineRule="auto"/>
        <w:jc w:val="center"/>
        <w:rPr>
          <w:rFonts w:asciiTheme="minorHAnsi" w:hAnsiTheme="minorHAnsi" w:cstheme="majorBidi"/>
          <w:b/>
          <w:bCs/>
          <w:i/>
          <w:iCs/>
          <w:szCs w:val="24"/>
        </w:rPr>
      </w:pPr>
      <w:hyperlink r:id="rId20" w:history="1"/>
      <w:r w:rsidR="00FB3D5B" w:rsidRPr="00F26322">
        <w:rPr>
          <w:rFonts w:asciiTheme="minorHAnsi" w:hAnsiTheme="minorHAnsi" w:cstheme="majorBidi"/>
          <w:b/>
          <w:bCs/>
          <w:i/>
          <w:iCs/>
          <w:szCs w:val="24"/>
        </w:rPr>
        <w:t xml:space="preserve"> Telephone: +216 70 30 28 63</w:t>
      </w:r>
    </w:p>
    <w:p w14:paraId="0264F42A" w14:textId="5746FC51" w:rsidR="009B073D" w:rsidRPr="00F26322" w:rsidRDefault="000A5686" w:rsidP="00856566">
      <w:pPr>
        <w:tabs>
          <w:tab w:val="clear" w:pos="794"/>
          <w:tab w:val="clear" w:pos="1191"/>
          <w:tab w:val="clear" w:pos="1588"/>
          <w:tab w:val="clear" w:pos="1985"/>
        </w:tabs>
        <w:spacing w:before="0" w:after="200" w:line="276" w:lineRule="auto"/>
        <w:jc w:val="center"/>
        <w:rPr>
          <w:rFonts w:asciiTheme="minorHAnsi" w:hAnsiTheme="minorHAnsi"/>
          <w:sz w:val="28"/>
          <w:szCs w:val="28"/>
        </w:rPr>
      </w:pPr>
      <w:r w:rsidRPr="00F26322">
        <w:rPr>
          <w:rFonts w:asciiTheme="minorHAnsi" w:hAnsiTheme="minorHAnsi" w:cstheme="majorBidi"/>
          <w:b/>
          <w:bCs/>
          <w:i/>
          <w:iCs/>
          <w:szCs w:val="24"/>
        </w:rPr>
        <w:t>Mobile: +</w:t>
      </w:r>
      <w:r w:rsidR="00856566" w:rsidRPr="00F26322">
        <w:rPr>
          <w:rFonts w:asciiTheme="minorHAnsi" w:hAnsiTheme="minorHAnsi" w:cstheme="majorBidi"/>
          <w:b/>
          <w:bCs/>
          <w:i/>
          <w:iCs/>
          <w:szCs w:val="24"/>
        </w:rPr>
        <w:t>216 99 544 222</w:t>
      </w:r>
      <w:r w:rsidR="00470942" w:rsidRPr="00F26322">
        <w:rPr>
          <w:rFonts w:asciiTheme="minorHAnsi" w:hAnsiTheme="minorHAnsi"/>
          <w:b/>
          <w:bCs/>
        </w:rPr>
        <w:br/>
      </w:r>
      <w:r w:rsidR="009B073D" w:rsidRPr="00F26322">
        <w:rPr>
          <w:rFonts w:asciiTheme="minorHAnsi" w:hAnsiTheme="minorHAnsi"/>
          <w:b/>
          <w:bCs/>
        </w:rPr>
        <w:br/>
      </w:r>
    </w:p>
    <w:p w14:paraId="67822727" w14:textId="77777777" w:rsidR="00801C74" w:rsidRPr="00F26322" w:rsidRDefault="00801C74" w:rsidP="00A87F46">
      <w:pPr>
        <w:tabs>
          <w:tab w:val="clear" w:pos="794"/>
          <w:tab w:val="clear" w:pos="1191"/>
          <w:tab w:val="clear" w:pos="1588"/>
          <w:tab w:val="clear" w:pos="1985"/>
        </w:tabs>
        <w:spacing w:before="0"/>
        <w:jc w:val="center"/>
        <w:rPr>
          <w:rFonts w:asciiTheme="minorHAnsi" w:hAnsiTheme="minorHAnsi"/>
          <w:b/>
          <w:bCs/>
        </w:rPr>
      </w:pPr>
    </w:p>
    <w:p w14:paraId="46EBE1A1" w14:textId="350F3EC3" w:rsidR="00A51E89" w:rsidRPr="00F26322" w:rsidRDefault="00A51E89" w:rsidP="00A87F46">
      <w:pPr>
        <w:tabs>
          <w:tab w:val="clear" w:pos="794"/>
          <w:tab w:val="clear" w:pos="1191"/>
          <w:tab w:val="clear" w:pos="1588"/>
          <w:tab w:val="clear" w:pos="1985"/>
        </w:tabs>
        <w:spacing w:before="0"/>
        <w:jc w:val="center"/>
        <w:rPr>
          <w:rFonts w:asciiTheme="minorHAnsi" w:hAnsiTheme="minorHAnsi" w:cstheme="majorBidi"/>
          <w:b/>
          <w:bCs/>
          <w:sz w:val="28"/>
          <w:szCs w:val="28"/>
        </w:rPr>
      </w:pPr>
      <w:r w:rsidRPr="00F26322">
        <w:rPr>
          <w:rFonts w:asciiTheme="minorHAnsi" w:hAnsiTheme="minorHAnsi" w:cstheme="majorBidi"/>
          <w:b/>
          <w:bCs/>
          <w:sz w:val="28"/>
          <w:szCs w:val="28"/>
        </w:rPr>
        <w:t xml:space="preserve">ANNEX </w:t>
      </w:r>
      <w:r w:rsidR="00182146" w:rsidRPr="00F26322">
        <w:rPr>
          <w:rFonts w:asciiTheme="minorHAnsi" w:hAnsiTheme="minorHAnsi" w:cstheme="majorBidi"/>
          <w:b/>
          <w:bCs/>
          <w:sz w:val="28"/>
          <w:szCs w:val="28"/>
        </w:rPr>
        <w:t>B</w:t>
      </w:r>
    </w:p>
    <w:p w14:paraId="623BBDC5" w14:textId="171D9537" w:rsidR="00633337" w:rsidRPr="00F26322" w:rsidRDefault="00633337" w:rsidP="006E78D8">
      <w:pPr>
        <w:spacing w:before="0"/>
        <w:jc w:val="center"/>
        <w:rPr>
          <w:rFonts w:asciiTheme="minorHAnsi" w:hAnsiTheme="minorHAnsi"/>
        </w:rPr>
      </w:pPr>
      <w:r w:rsidRPr="00F26322">
        <w:rPr>
          <w:rFonts w:asciiTheme="minorHAnsi" w:hAnsiTheme="minorHAnsi"/>
        </w:rPr>
        <w:t>(</w:t>
      </w:r>
      <w:proofErr w:type="gramStart"/>
      <w:r w:rsidRPr="00F26322">
        <w:rPr>
          <w:rFonts w:asciiTheme="minorHAnsi" w:hAnsiTheme="minorHAnsi"/>
        </w:rPr>
        <w:t>to</w:t>
      </w:r>
      <w:proofErr w:type="gramEnd"/>
      <w:r w:rsidRPr="00F26322">
        <w:rPr>
          <w:rFonts w:asciiTheme="minorHAnsi" w:hAnsiTheme="minorHAnsi"/>
        </w:rPr>
        <w:t xml:space="preserve"> TSB Collective letter </w:t>
      </w:r>
      <w:r w:rsidR="006E78D8" w:rsidRPr="00F26322">
        <w:rPr>
          <w:rFonts w:asciiTheme="minorHAnsi" w:hAnsiTheme="minorHAnsi"/>
        </w:rPr>
        <w:t>4</w:t>
      </w:r>
      <w:r w:rsidRPr="00F26322">
        <w:rPr>
          <w:rFonts w:asciiTheme="minorHAnsi" w:hAnsiTheme="minorHAnsi"/>
        </w:rPr>
        <w:t>/</w:t>
      </w:r>
      <w:proofErr w:type="spellStart"/>
      <w:r w:rsidR="00BB0AB1" w:rsidRPr="00F26322">
        <w:rPr>
          <w:rFonts w:asciiTheme="minorHAnsi" w:hAnsiTheme="minorHAnsi"/>
        </w:rPr>
        <w:t>RevCom</w:t>
      </w:r>
      <w:proofErr w:type="spellEnd"/>
      <w:r w:rsidRPr="00F26322">
        <w:rPr>
          <w:rFonts w:asciiTheme="minorHAnsi" w:hAnsiTheme="minorHAnsi"/>
        </w:rPr>
        <w:t>)</w:t>
      </w:r>
    </w:p>
    <w:p w14:paraId="28EC1811" w14:textId="77777777" w:rsidR="00633337" w:rsidRPr="00F26322" w:rsidRDefault="00633337" w:rsidP="00A87F4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pPr>
      <w:r w:rsidRPr="00F26322">
        <w:rPr>
          <w:rFonts w:asciiTheme="minorHAnsi" w:hAnsiTheme="minorHAnsi"/>
          <w:b/>
          <w:bCs/>
        </w:rPr>
        <w:t xml:space="preserve">DRAFT AGENDA FOR THE MEETING OF THE </w:t>
      </w:r>
      <w:r w:rsidR="00BB0AB1" w:rsidRPr="00F26322">
        <w:rPr>
          <w:rFonts w:asciiTheme="minorHAnsi" w:hAnsiTheme="minorHAnsi"/>
          <w:b/>
          <w:bCs/>
        </w:rPr>
        <w:t>REVIEW COMMITTEE</w:t>
      </w:r>
    </w:p>
    <w:p w14:paraId="0464146E" w14:textId="49FA7161" w:rsidR="00633337" w:rsidRPr="00F26322" w:rsidRDefault="00A87F46" w:rsidP="009A754F">
      <w:pPr>
        <w:pStyle w:val="LetterStart"/>
        <w:tabs>
          <w:tab w:val="clear" w:pos="1361"/>
          <w:tab w:val="clear" w:pos="1758"/>
          <w:tab w:val="clear" w:pos="2155"/>
          <w:tab w:val="clear" w:pos="2552"/>
          <w:tab w:val="center" w:pos="4962"/>
        </w:tabs>
        <w:spacing w:before="120" w:line="240" w:lineRule="atLeast"/>
        <w:rPr>
          <w:rFonts w:asciiTheme="minorHAnsi" w:hAnsiTheme="minorHAnsi"/>
        </w:rPr>
      </w:pPr>
      <w:r w:rsidRPr="00F26322">
        <w:rPr>
          <w:rFonts w:asciiTheme="minorHAnsi" w:hAnsiTheme="minorHAnsi"/>
        </w:rPr>
        <w:tab/>
      </w:r>
      <w:r w:rsidR="00633337" w:rsidRPr="00F26322">
        <w:rPr>
          <w:rFonts w:asciiTheme="minorHAnsi" w:hAnsiTheme="minorHAnsi"/>
        </w:rPr>
        <w:t xml:space="preserve">(Geneva, </w:t>
      </w:r>
      <w:r w:rsidR="00E60478" w:rsidRPr="00F26322">
        <w:rPr>
          <w:rFonts w:asciiTheme="minorHAnsi" w:hAnsiTheme="minorHAnsi"/>
        </w:rPr>
        <w:t>1</w:t>
      </w:r>
      <w:r w:rsidR="009A754F" w:rsidRPr="00F26322">
        <w:rPr>
          <w:rFonts w:asciiTheme="minorHAnsi" w:hAnsiTheme="minorHAnsi"/>
        </w:rPr>
        <w:t>9</w:t>
      </w:r>
      <w:r w:rsidR="00E60478" w:rsidRPr="00F26322">
        <w:rPr>
          <w:rFonts w:asciiTheme="minorHAnsi" w:hAnsiTheme="minorHAnsi"/>
        </w:rPr>
        <w:t>-</w:t>
      </w:r>
      <w:r w:rsidR="009A754F" w:rsidRPr="00F26322">
        <w:rPr>
          <w:rFonts w:asciiTheme="minorHAnsi" w:hAnsiTheme="minorHAnsi"/>
        </w:rPr>
        <w:t>2</w:t>
      </w:r>
      <w:r w:rsidR="00E60478" w:rsidRPr="00F26322">
        <w:rPr>
          <w:rFonts w:asciiTheme="minorHAnsi" w:hAnsiTheme="minorHAnsi"/>
        </w:rPr>
        <w:t>1</w:t>
      </w:r>
      <w:r w:rsidR="00BB0AB1" w:rsidRPr="00F26322">
        <w:rPr>
          <w:rFonts w:asciiTheme="minorHAnsi" w:hAnsiTheme="minorHAnsi"/>
        </w:rPr>
        <w:t xml:space="preserve"> </w:t>
      </w:r>
      <w:r w:rsidR="00633337" w:rsidRPr="00F26322">
        <w:rPr>
          <w:rFonts w:asciiTheme="minorHAnsi" w:hAnsiTheme="minorHAnsi"/>
        </w:rPr>
        <w:t>J</w:t>
      </w:r>
      <w:r w:rsidR="00E60478" w:rsidRPr="00F26322">
        <w:rPr>
          <w:rFonts w:asciiTheme="minorHAnsi" w:hAnsiTheme="minorHAnsi"/>
        </w:rPr>
        <w:t>anuary</w:t>
      </w:r>
      <w:r w:rsidR="00633337" w:rsidRPr="00F26322">
        <w:rPr>
          <w:rFonts w:asciiTheme="minorHAnsi" w:hAnsiTheme="minorHAnsi"/>
        </w:rPr>
        <w:t xml:space="preserve"> 201</w:t>
      </w:r>
      <w:r w:rsidR="009A754F" w:rsidRPr="00F26322">
        <w:rPr>
          <w:rFonts w:asciiTheme="minorHAnsi" w:hAnsiTheme="minorHAnsi"/>
        </w:rPr>
        <w:t>5</w:t>
      </w:r>
      <w:r w:rsidR="00633337" w:rsidRPr="00F26322">
        <w:rPr>
          <w:rFonts w:asciiTheme="minorHAnsi" w:hAnsiTheme="minorHAnsi"/>
        </w:rPr>
        <w:t>)</w:t>
      </w:r>
    </w:p>
    <w:p w14:paraId="0E7061AF" w14:textId="77777777" w:rsidR="000A555A" w:rsidRPr="00F26322" w:rsidRDefault="000A555A" w:rsidP="002B4517">
      <w:pPr>
        <w:rPr>
          <w:rFonts w:asciiTheme="minorHAnsi" w:hAnsiTheme="minorHAnsi"/>
        </w:rPr>
      </w:pP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960A8F" w:rsidRPr="00F26322" w14:paraId="13D5C2A0" w14:textId="77777777" w:rsidTr="00E02B2D">
        <w:trPr>
          <w:tblHeader/>
          <w:jc w:val="center"/>
        </w:trPr>
        <w:tc>
          <w:tcPr>
            <w:tcW w:w="7938" w:type="dxa"/>
            <w:gridSpan w:val="2"/>
            <w:vAlign w:val="center"/>
          </w:tcPr>
          <w:p w14:paraId="1B66C02E" w14:textId="77777777" w:rsidR="00960A8F" w:rsidRPr="00F26322" w:rsidRDefault="00960A8F" w:rsidP="00960A8F">
            <w:pPr>
              <w:pStyle w:val="LetterStart"/>
              <w:tabs>
                <w:tab w:val="clear" w:pos="1361"/>
                <w:tab w:val="clear" w:pos="1758"/>
                <w:tab w:val="clear" w:pos="2155"/>
                <w:tab w:val="clear" w:pos="2552"/>
                <w:tab w:val="center" w:pos="4962"/>
              </w:tabs>
              <w:spacing w:before="120" w:after="120"/>
              <w:ind w:left="0"/>
              <w:jc w:val="center"/>
              <w:rPr>
                <w:rFonts w:asciiTheme="minorHAnsi" w:hAnsiTheme="minorHAnsi" w:cstheme="majorBidi"/>
                <w:b/>
                <w:bCs/>
                <w:szCs w:val="24"/>
              </w:rPr>
            </w:pPr>
            <w:r w:rsidRPr="00F26322">
              <w:rPr>
                <w:rFonts w:asciiTheme="minorHAnsi" w:hAnsiTheme="minorHAnsi" w:cstheme="majorBidi"/>
                <w:b/>
                <w:bCs/>
                <w:szCs w:val="24"/>
              </w:rPr>
              <w:t>Agenda Item</w:t>
            </w:r>
          </w:p>
        </w:tc>
      </w:tr>
      <w:tr w:rsidR="00960A8F" w:rsidRPr="00F26322" w14:paraId="52609DA9" w14:textId="77777777" w:rsidTr="00E02B2D">
        <w:trPr>
          <w:jc w:val="center"/>
        </w:trPr>
        <w:tc>
          <w:tcPr>
            <w:tcW w:w="587" w:type="dxa"/>
          </w:tcPr>
          <w:p w14:paraId="0A982AE7" w14:textId="47E119D1"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1</w:t>
            </w:r>
            <w:r w:rsidR="00E02B2D">
              <w:rPr>
                <w:rFonts w:asciiTheme="minorHAnsi" w:hAnsiTheme="minorHAnsi" w:cstheme="majorBidi"/>
                <w:szCs w:val="24"/>
              </w:rPr>
              <w:t>.</w:t>
            </w:r>
          </w:p>
        </w:tc>
        <w:tc>
          <w:tcPr>
            <w:tcW w:w="7351" w:type="dxa"/>
          </w:tcPr>
          <w:p w14:paraId="0AB28AEE"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Opening of the meeting</w:t>
            </w:r>
          </w:p>
        </w:tc>
      </w:tr>
      <w:tr w:rsidR="00960A8F" w:rsidRPr="00F26322" w14:paraId="0CD23FCB" w14:textId="77777777" w:rsidTr="00E02B2D">
        <w:trPr>
          <w:jc w:val="center"/>
        </w:trPr>
        <w:tc>
          <w:tcPr>
            <w:tcW w:w="587" w:type="dxa"/>
          </w:tcPr>
          <w:p w14:paraId="5F8D3675" w14:textId="21A8469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2</w:t>
            </w:r>
            <w:r w:rsidR="00E02B2D">
              <w:rPr>
                <w:rFonts w:asciiTheme="minorHAnsi" w:hAnsiTheme="minorHAnsi" w:cstheme="majorBidi"/>
                <w:szCs w:val="24"/>
              </w:rPr>
              <w:t>.</w:t>
            </w:r>
          </w:p>
        </w:tc>
        <w:tc>
          <w:tcPr>
            <w:tcW w:w="7351" w:type="dxa"/>
          </w:tcPr>
          <w:p w14:paraId="476F0D15"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Opening remarks by the Director, TSB</w:t>
            </w:r>
          </w:p>
        </w:tc>
      </w:tr>
      <w:tr w:rsidR="00960A8F" w:rsidRPr="00F26322" w14:paraId="776CD565" w14:textId="77777777" w:rsidTr="00E02B2D">
        <w:trPr>
          <w:jc w:val="center"/>
        </w:trPr>
        <w:tc>
          <w:tcPr>
            <w:tcW w:w="587" w:type="dxa"/>
          </w:tcPr>
          <w:p w14:paraId="78E60345" w14:textId="4FA9A6C9"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3</w:t>
            </w:r>
            <w:r w:rsidR="00E02B2D">
              <w:rPr>
                <w:rFonts w:asciiTheme="minorHAnsi" w:hAnsiTheme="minorHAnsi" w:cstheme="majorBidi"/>
                <w:szCs w:val="24"/>
              </w:rPr>
              <w:t>.</w:t>
            </w:r>
          </w:p>
        </w:tc>
        <w:tc>
          <w:tcPr>
            <w:tcW w:w="7351" w:type="dxa"/>
          </w:tcPr>
          <w:p w14:paraId="2B185492"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Approval of the Agenda</w:t>
            </w:r>
          </w:p>
        </w:tc>
      </w:tr>
      <w:tr w:rsidR="00960A8F" w:rsidRPr="00F26322" w14:paraId="31F7712A" w14:textId="77777777" w:rsidTr="00E02B2D">
        <w:trPr>
          <w:jc w:val="center"/>
        </w:trPr>
        <w:tc>
          <w:tcPr>
            <w:tcW w:w="587" w:type="dxa"/>
          </w:tcPr>
          <w:p w14:paraId="25438877" w14:textId="3A705E3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4</w:t>
            </w:r>
            <w:r w:rsidR="00E02B2D">
              <w:rPr>
                <w:rFonts w:asciiTheme="minorHAnsi" w:hAnsiTheme="minorHAnsi" w:cstheme="majorBidi"/>
                <w:szCs w:val="24"/>
              </w:rPr>
              <w:t>.</w:t>
            </w:r>
          </w:p>
        </w:tc>
        <w:tc>
          <w:tcPr>
            <w:tcW w:w="7351" w:type="dxa"/>
          </w:tcPr>
          <w:p w14:paraId="2AD711FA"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Objectives for this meeting</w:t>
            </w:r>
          </w:p>
        </w:tc>
      </w:tr>
      <w:tr w:rsidR="00960A8F" w:rsidRPr="00F26322" w14:paraId="71E94BBC" w14:textId="77777777" w:rsidTr="00E02B2D">
        <w:trPr>
          <w:jc w:val="center"/>
        </w:trPr>
        <w:tc>
          <w:tcPr>
            <w:tcW w:w="587" w:type="dxa"/>
          </w:tcPr>
          <w:p w14:paraId="7CBD2D4C" w14:textId="03DC0F3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5</w:t>
            </w:r>
            <w:r w:rsidR="00E02B2D">
              <w:rPr>
                <w:rFonts w:asciiTheme="minorHAnsi" w:hAnsiTheme="minorHAnsi" w:cstheme="majorBidi"/>
                <w:szCs w:val="24"/>
              </w:rPr>
              <w:t>.</w:t>
            </w:r>
          </w:p>
        </w:tc>
        <w:tc>
          <w:tcPr>
            <w:tcW w:w="7351" w:type="dxa"/>
          </w:tcPr>
          <w:p w14:paraId="007FC309" w14:textId="77777777" w:rsidR="00960A8F" w:rsidRPr="00F26322" w:rsidRDefault="00960A8F" w:rsidP="00960A8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Documents and their allocation</w:t>
            </w:r>
          </w:p>
        </w:tc>
      </w:tr>
      <w:tr w:rsidR="00960A8F" w:rsidRPr="00F26322" w14:paraId="1EA82B31" w14:textId="77777777" w:rsidTr="00E02B2D">
        <w:trPr>
          <w:jc w:val="center"/>
        </w:trPr>
        <w:tc>
          <w:tcPr>
            <w:tcW w:w="587" w:type="dxa"/>
          </w:tcPr>
          <w:p w14:paraId="1E0B64C2" w14:textId="2C41A97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6</w:t>
            </w:r>
            <w:r w:rsidR="00E02B2D">
              <w:rPr>
                <w:rFonts w:asciiTheme="minorHAnsi" w:hAnsiTheme="minorHAnsi" w:cstheme="majorBidi"/>
                <w:szCs w:val="24"/>
              </w:rPr>
              <w:t>.</w:t>
            </w:r>
          </w:p>
        </w:tc>
        <w:tc>
          <w:tcPr>
            <w:tcW w:w="7351" w:type="dxa"/>
          </w:tcPr>
          <w:p w14:paraId="36252AE3" w14:textId="77777777" w:rsidR="00960A8F" w:rsidRPr="00F26322" w:rsidRDefault="00960A8F" w:rsidP="00960A8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Work plan for this meeting</w:t>
            </w:r>
          </w:p>
        </w:tc>
      </w:tr>
      <w:tr w:rsidR="00960A8F" w:rsidRPr="00F26322" w14:paraId="5D1CD52F" w14:textId="77777777" w:rsidTr="00E02B2D">
        <w:trPr>
          <w:trHeight w:val="297"/>
          <w:jc w:val="center"/>
        </w:trPr>
        <w:tc>
          <w:tcPr>
            <w:tcW w:w="587" w:type="dxa"/>
          </w:tcPr>
          <w:p w14:paraId="348DCC4C" w14:textId="6E103D28"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7</w:t>
            </w:r>
            <w:r w:rsidR="00E02B2D">
              <w:rPr>
                <w:rFonts w:asciiTheme="minorHAnsi" w:hAnsiTheme="minorHAnsi" w:cstheme="majorBidi"/>
                <w:szCs w:val="24"/>
              </w:rPr>
              <w:t>.</w:t>
            </w:r>
          </w:p>
        </w:tc>
        <w:tc>
          <w:tcPr>
            <w:tcW w:w="7351" w:type="dxa"/>
          </w:tcPr>
          <w:p w14:paraId="3EE33CC0"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Conduct of and facilities</w:t>
            </w:r>
          </w:p>
        </w:tc>
      </w:tr>
      <w:tr w:rsidR="00960A8F" w:rsidRPr="00F26322" w14:paraId="617E412E" w14:textId="77777777" w:rsidTr="00E02B2D">
        <w:trPr>
          <w:trHeight w:val="304"/>
          <w:jc w:val="center"/>
        </w:trPr>
        <w:tc>
          <w:tcPr>
            <w:tcW w:w="587" w:type="dxa"/>
          </w:tcPr>
          <w:p w14:paraId="362B6443" w14:textId="00072770"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8</w:t>
            </w:r>
            <w:r w:rsidR="00E02B2D">
              <w:rPr>
                <w:rFonts w:asciiTheme="minorHAnsi" w:hAnsiTheme="minorHAnsi" w:cstheme="majorBidi"/>
                <w:szCs w:val="24"/>
                <w:lang w:eastAsia="ja-JP"/>
              </w:rPr>
              <w:t>.</w:t>
            </w:r>
          </w:p>
        </w:tc>
        <w:tc>
          <w:tcPr>
            <w:tcW w:w="7351" w:type="dxa"/>
          </w:tcPr>
          <w:p w14:paraId="39B21F4E" w14:textId="77777777" w:rsidR="00960A8F" w:rsidRPr="00F26322" w:rsidRDefault="00960A8F" w:rsidP="00960A8F">
            <w:pPr>
              <w:tabs>
                <w:tab w:val="left" w:pos="709"/>
              </w:tabs>
              <w:rPr>
                <w:rFonts w:asciiTheme="minorHAnsi" w:hAnsiTheme="minorHAnsi" w:cstheme="majorBidi"/>
                <w:szCs w:val="24"/>
                <w:lang w:eastAsia="ja-JP"/>
              </w:rPr>
            </w:pPr>
            <w:r w:rsidRPr="00F26322">
              <w:rPr>
                <w:rFonts w:asciiTheme="minorHAnsi" w:hAnsiTheme="minorHAnsi" w:cstheme="majorBidi"/>
                <w:szCs w:val="24"/>
                <w:lang w:eastAsia="ja-JP"/>
              </w:rPr>
              <w:t xml:space="preserve">Approval of the third </w:t>
            </w:r>
            <w:proofErr w:type="spellStart"/>
            <w:r w:rsidRPr="00F26322">
              <w:rPr>
                <w:rFonts w:asciiTheme="minorHAnsi" w:hAnsiTheme="minorHAnsi" w:cstheme="majorBidi"/>
                <w:szCs w:val="24"/>
                <w:lang w:eastAsia="ja-JP"/>
              </w:rPr>
              <w:t>RevCom</w:t>
            </w:r>
            <w:proofErr w:type="spellEnd"/>
            <w:r w:rsidRPr="00F26322">
              <w:rPr>
                <w:rFonts w:asciiTheme="minorHAnsi" w:hAnsiTheme="minorHAnsi" w:cstheme="majorBidi"/>
                <w:szCs w:val="24"/>
                <w:lang w:eastAsia="ja-JP"/>
              </w:rPr>
              <w:t xml:space="preserve"> report</w:t>
            </w:r>
          </w:p>
        </w:tc>
      </w:tr>
      <w:tr w:rsidR="00960A8F" w:rsidRPr="00F26322" w14:paraId="5E9E018B" w14:textId="77777777" w:rsidTr="00E02B2D">
        <w:trPr>
          <w:jc w:val="center"/>
        </w:trPr>
        <w:tc>
          <w:tcPr>
            <w:tcW w:w="587" w:type="dxa"/>
          </w:tcPr>
          <w:p w14:paraId="43976B3F" w14:textId="2D80A990"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9</w:t>
            </w:r>
            <w:r w:rsidR="00E02B2D">
              <w:rPr>
                <w:rFonts w:asciiTheme="minorHAnsi" w:hAnsiTheme="minorHAnsi" w:cstheme="majorBidi"/>
                <w:szCs w:val="24"/>
                <w:lang w:eastAsia="ja-JP"/>
              </w:rPr>
              <w:t>.</w:t>
            </w:r>
          </w:p>
        </w:tc>
        <w:tc>
          <w:tcPr>
            <w:tcW w:w="7351" w:type="dxa"/>
          </w:tcPr>
          <w:p w14:paraId="22FA1FD6" w14:textId="77777777" w:rsidR="00960A8F" w:rsidRPr="00F26322" w:rsidRDefault="00960A8F" w:rsidP="00960A8F">
            <w:pPr>
              <w:tabs>
                <w:tab w:val="left" w:pos="709"/>
              </w:tabs>
              <w:rPr>
                <w:rFonts w:asciiTheme="minorHAnsi" w:hAnsiTheme="minorHAnsi"/>
                <w:szCs w:val="24"/>
              </w:rPr>
            </w:pPr>
            <w:r w:rsidRPr="00F26322">
              <w:rPr>
                <w:rFonts w:asciiTheme="minorHAnsi" w:hAnsiTheme="minorHAnsi"/>
                <w:szCs w:val="24"/>
              </w:rPr>
              <w:t xml:space="preserve">Interim activity report of </w:t>
            </w:r>
            <w:bookmarkStart w:id="3" w:name="OLE_LINK2"/>
            <w:r w:rsidRPr="00F26322">
              <w:rPr>
                <w:rFonts w:asciiTheme="minorHAnsi" w:hAnsiTheme="minorHAnsi"/>
                <w:szCs w:val="24"/>
              </w:rPr>
              <w:t xml:space="preserve">Rapporteur Group </w:t>
            </w:r>
            <w:bookmarkStart w:id="4" w:name="OLE_LINK14"/>
            <w:r w:rsidRPr="00F26322">
              <w:rPr>
                <w:rFonts w:asciiTheme="minorHAnsi" w:hAnsiTheme="minorHAnsi"/>
                <w:szCs w:val="24"/>
              </w:rPr>
              <w:t>on ITU-T Restructuring</w:t>
            </w:r>
            <w:bookmarkEnd w:id="3"/>
            <w:bookmarkEnd w:id="4"/>
          </w:p>
        </w:tc>
      </w:tr>
      <w:tr w:rsidR="00960A8F" w:rsidRPr="00F26322" w14:paraId="2F0421E3" w14:textId="77777777" w:rsidTr="00E02B2D">
        <w:trPr>
          <w:jc w:val="center"/>
        </w:trPr>
        <w:tc>
          <w:tcPr>
            <w:tcW w:w="587" w:type="dxa"/>
          </w:tcPr>
          <w:p w14:paraId="6EAE08B6" w14:textId="3BF5C3C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10</w:t>
            </w:r>
            <w:r w:rsidR="00E02B2D">
              <w:rPr>
                <w:rFonts w:asciiTheme="minorHAnsi" w:hAnsiTheme="minorHAnsi" w:cstheme="majorBidi"/>
                <w:szCs w:val="24"/>
                <w:lang w:eastAsia="ja-JP"/>
              </w:rPr>
              <w:t>.</w:t>
            </w:r>
          </w:p>
        </w:tc>
        <w:tc>
          <w:tcPr>
            <w:tcW w:w="7351" w:type="dxa"/>
          </w:tcPr>
          <w:p w14:paraId="25911871"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Consideration</w:t>
            </w:r>
            <w:r w:rsidRPr="00F26322">
              <w:rPr>
                <w:rFonts w:asciiTheme="minorHAnsi" w:hAnsiTheme="minorHAnsi" w:cstheme="majorBidi"/>
                <w:szCs w:val="24"/>
                <w:lang w:eastAsia="ja-JP"/>
              </w:rPr>
              <w:t xml:space="preserve"> on Action Plan</w:t>
            </w:r>
          </w:p>
        </w:tc>
      </w:tr>
      <w:tr w:rsidR="00960A8F" w:rsidRPr="00F26322" w14:paraId="1709BCF5" w14:textId="77777777" w:rsidTr="00E02B2D">
        <w:trPr>
          <w:trHeight w:val="310"/>
          <w:jc w:val="center"/>
        </w:trPr>
        <w:tc>
          <w:tcPr>
            <w:tcW w:w="587" w:type="dxa"/>
          </w:tcPr>
          <w:p w14:paraId="4C94C619" w14:textId="5E6518F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11</w:t>
            </w:r>
            <w:r w:rsidR="00E02B2D">
              <w:rPr>
                <w:rFonts w:asciiTheme="minorHAnsi" w:hAnsiTheme="minorHAnsi" w:cstheme="majorBidi"/>
                <w:szCs w:val="24"/>
              </w:rPr>
              <w:t>.</w:t>
            </w:r>
          </w:p>
        </w:tc>
        <w:tc>
          <w:tcPr>
            <w:tcW w:w="7351" w:type="dxa"/>
          </w:tcPr>
          <w:p w14:paraId="0280959C" w14:textId="77777777" w:rsidR="00960A8F" w:rsidRPr="00F26322" w:rsidRDefault="00960A8F" w:rsidP="00960A8F">
            <w:pPr>
              <w:rPr>
                <w:rFonts w:asciiTheme="minorHAnsi" w:hAnsiTheme="minorHAnsi" w:cstheme="majorBidi"/>
                <w:szCs w:val="24"/>
              </w:rPr>
            </w:pPr>
            <w:r w:rsidRPr="00F26322">
              <w:rPr>
                <w:rFonts w:asciiTheme="minorHAnsi" w:hAnsiTheme="minorHAnsi"/>
                <w:szCs w:val="24"/>
              </w:rPr>
              <w:t>Review of current ITU-T activity monitoring</w:t>
            </w:r>
          </w:p>
        </w:tc>
      </w:tr>
      <w:tr w:rsidR="00960A8F" w:rsidRPr="00F26322" w14:paraId="56CB5563" w14:textId="77777777" w:rsidTr="00E02B2D">
        <w:trPr>
          <w:jc w:val="center"/>
        </w:trPr>
        <w:tc>
          <w:tcPr>
            <w:tcW w:w="587" w:type="dxa"/>
          </w:tcPr>
          <w:p w14:paraId="6BA2C5FD" w14:textId="677C7E5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12</w:t>
            </w:r>
            <w:r w:rsidR="00E02B2D">
              <w:rPr>
                <w:rFonts w:asciiTheme="minorHAnsi" w:hAnsiTheme="minorHAnsi" w:cstheme="majorBidi"/>
                <w:szCs w:val="24"/>
              </w:rPr>
              <w:t>.</w:t>
            </w:r>
          </w:p>
        </w:tc>
        <w:tc>
          <w:tcPr>
            <w:tcW w:w="7351" w:type="dxa"/>
          </w:tcPr>
          <w:p w14:paraId="5E926395" w14:textId="77777777" w:rsidR="00960A8F" w:rsidRPr="00F26322" w:rsidRDefault="00960A8F" w:rsidP="00960A8F">
            <w:pPr>
              <w:rPr>
                <w:rFonts w:asciiTheme="minorHAnsi" w:hAnsiTheme="minorHAnsi" w:cstheme="majorBidi"/>
                <w:szCs w:val="24"/>
              </w:rPr>
            </w:pPr>
            <w:r w:rsidRPr="00F26322">
              <w:rPr>
                <w:rFonts w:asciiTheme="minorHAnsi" w:hAnsiTheme="minorHAnsi" w:cstheme="majorBidi"/>
                <w:szCs w:val="24"/>
                <w:lang w:eastAsia="ja-JP"/>
              </w:rPr>
              <w:t>Consideration of Input Documents</w:t>
            </w:r>
          </w:p>
        </w:tc>
      </w:tr>
      <w:tr w:rsidR="00960A8F" w:rsidRPr="00F26322" w14:paraId="393D7A11" w14:textId="77777777" w:rsidTr="00E02B2D">
        <w:trPr>
          <w:jc w:val="center"/>
        </w:trPr>
        <w:tc>
          <w:tcPr>
            <w:tcW w:w="587" w:type="dxa"/>
          </w:tcPr>
          <w:p w14:paraId="5197A2B6" w14:textId="2E08E1E6"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13</w:t>
            </w:r>
            <w:r w:rsidR="00E02B2D">
              <w:rPr>
                <w:rFonts w:asciiTheme="minorHAnsi" w:hAnsiTheme="minorHAnsi" w:cstheme="majorBidi"/>
                <w:szCs w:val="24"/>
              </w:rPr>
              <w:t>.</w:t>
            </w:r>
          </w:p>
        </w:tc>
        <w:tc>
          <w:tcPr>
            <w:tcW w:w="7351" w:type="dxa"/>
          </w:tcPr>
          <w:p w14:paraId="414A0199" w14:textId="77777777" w:rsidR="00960A8F" w:rsidRPr="00F26322" w:rsidRDefault="00960A8F" w:rsidP="00960A8F">
            <w:pPr>
              <w:tabs>
                <w:tab w:val="left" w:pos="720"/>
              </w:tabs>
              <w:rPr>
                <w:rFonts w:asciiTheme="minorHAnsi" w:hAnsiTheme="minorHAnsi" w:cstheme="majorBidi"/>
                <w:bCs/>
                <w:szCs w:val="24"/>
              </w:rPr>
            </w:pPr>
            <w:r w:rsidRPr="00F26322">
              <w:rPr>
                <w:rFonts w:asciiTheme="minorHAnsi" w:hAnsiTheme="minorHAnsi" w:cstheme="majorBidi"/>
                <w:szCs w:val="24"/>
              </w:rPr>
              <w:t>Liaison and interaction with other groups</w:t>
            </w:r>
          </w:p>
        </w:tc>
      </w:tr>
      <w:tr w:rsidR="00960A8F" w:rsidRPr="00F26322" w14:paraId="3BE9EDA0" w14:textId="77777777" w:rsidTr="00E02B2D">
        <w:trPr>
          <w:jc w:val="center"/>
        </w:trPr>
        <w:tc>
          <w:tcPr>
            <w:tcW w:w="587" w:type="dxa"/>
          </w:tcPr>
          <w:p w14:paraId="0680C282" w14:textId="25CEF0C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14</w:t>
            </w:r>
            <w:r w:rsidR="00E02B2D">
              <w:rPr>
                <w:rFonts w:asciiTheme="minorHAnsi" w:hAnsiTheme="minorHAnsi" w:cstheme="majorBidi"/>
                <w:szCs w:val="24"/>
                <w:lang w:eastAsia="ja-JP"/>
              </w:rPr>
              <w:t>.</w:t>
            </w:r>
          </w:p>
        </w:tc>
        <w:tc>
          <w:tcPr>
            <w:tcW w:w="7351" w:type="dxa"/>
          </w:tcPr>
          <w:p w14:paraId="14B2B106" w14:textId="77777777" w:rsidR="00960A8F" w:rsidRPr="00F26322" w:rsidRDefault="00960A8F" w:rsidP="00960A8F">
            <w:pPr>
              <w:tabs>
                <w:tab w:val="left" w:pos="720"/>
              </w:tabs>
              <w:rPr>
                <w:rFonts w:asciiTheme="minorHAnsi" w:hAnsiTheme="minorHAnsi" w:cstheme="majorBidi"/>
                <w:szCs w:val="24"/>
              </w:rPr>
            </w:pPr>
            <w:r w:rsidRPr="00F26322">
              <w:rPr>
                <w:rFonts w:asciiTheme="minorHAnsi" w:hAnsiTheme="minorHAnsi"/>
                <w:szCs w:val="24"/>
              </w:rPr>
              <w:t>Rapporteur Group meeting on ITU-T Restructuring</w:t>
            </w:r>
          </w:p>
        </w:tc>
      </w:tr>
      <w:tr w:rsidR="00960A8F" w:rsidRPr="00F26322" w14:paraId="339A6130" w14:textId="77777777" w:rsidTr="00E02B2D">
        <w:trPr>
          <w:jc w:val="center"/>
        </w:trPr>
        <w:tc>
          <w:tcPr>
            <w:tcW w:w="587" w:type="dxa"/>
          </w:tcPr>
          <w:p w14:paraId="184DD79D" w14:textId="0EF89D73"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15</w:t>
            </w:r>
            <w:r w:rsidR="00E02B2D">
              <w:rPr>
                <w:rFonts w:asciiTheme="minorHAnsi" w:hAnsiTheme="minorHAnsi" w:cstheme="majorBidi"/>
                <w:szCs w:val="24"/>
                <w:lang w:eastAsia="ja-JP"/>
              </w:rPr>
              <w:t>.</w:t>
            </w:r>
          </w:p>
        </w:tc>
        <w:tc>
          <w:tcPr>
            <w:tcW w:w="7351" w:type="dxa"/>
          </w:tcPr>
          <w:p w14:paraId="7D555642" w14:textId="77777777" w:rsidR="00960A8F" w:rsidRPr="00F26322" w:rsidRDefault="00960A8F" w:rsidP="00960A8F">
            <w:pPr>
              <w:tabs>
                <w:tab w:val="left" w:pos="720"/>
              </w:tabs>
              <w:rPr>
                <w:rFonts w:asciiTheme="minorHAnsi" w:hAnsiTheme="minorHAnsi"/>
                <w:szCs w:val="24"/>
                <w:lang w:eastAsia="ja-JP"/>
              </w:rPr>
            </w:pPr>
            <w:r w:rsidRPr="00F26322">
              <w:rPr>
                <w:rFonts w:asciiTheme="minorHAnsi" w:hAnsiTheme="minorHAnsi"/>
                <w:szCs w:val="24"/>
                <w:lang w:eastAsia="ja-JP"/>
              </w:rPr>
              <w:t>Reviews of the meeting results</w:t>
            </w:r>
          </w:p>
        </w:tc>
      </w:tr>
      <w:tr w:rsidR="00960A8F" w:rsidRPr="00F26322" w14:paraId="4C080DCA" w14:textId="77777777" w:rsidTr="00E02B2D">
        <w:trPr>
          <w:jc w:val="center"/>
        </w:trPr>
        <w:tc>
          <w:tcPr>
            <w:tcW w:w="587" w:type="dxa"/>
          </w:tcPr>
          <w:p w14:paraId="448F3D56" w14:textId="72BD085C"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16</w:t>
            </w:r>
            <w:r w:rsidR="00E02B2D">
              <w:rPr>
                <w:rFonts w:asciiTheme="minorHAnsi" w:hAnsiTheme="minorHAnsi" w:cstheme="majorBidi"/>
                <w:szCs w:val="24"/>
              </w:rPr>
              <w:t>.</w:t>
            </w:r>
          </w:p>
        </w:tc>
        <w:tc>
          <w:tcPr>
            <w:tcW w:w="7351" w:type="dxa"/>
          </w:tcPr>
          <w:p w14:paraId="4630F059" w14:textId="77777777" w:rsidR="00960A8F" w:rsidRPr="00F26322" w:rsidRDefault="00960A8F" w:rsidP="00960A8F">
            <w:pPr>
              <w:tabs>
                <w:tab w:val="left" w:pos="720"/>
              </w:tabs>
              <w:rPr>
                <w:rFonts w:asciiTheme="minorHAnsi" w:hAnsiTheme="minorHAnsi" w:cstheme="majorBidi"/>
                <w:szCs w:val="24"/>
                <w:lang w:eastAsia="ja-JP"/>
              </w:rPr>
            </w:pPr>
            <w:r w:rsidRPr="00F26322">
              <w:rPr>
                <w:rFonts w:asciiTheme="minorHAnsi" w:hAnsiTheme="minorHAnsi" w:cstheme="majorBidi"/>
                <w:szCs w:val="24"/>
              </w:rPr>
              <w:t>Future activities</w:t>
            </w:r>
          </w:p>
        </w:tc>
      </w:tr>
      <w:tr w:rsidR="00960A8F" w:rsidRPr="00F26322" w14:paraId="553793D3" w14:textId="77777777" w:rsidTr="00E02B2D">
        <w:trPr>
          <w:jc w:val="center"/>
        </w:trPr>
        <w:tc>
          <w:tcPr>
            <w:tcW w:w="587" w:type="dxa"/>
          </w:tcPr>
          <w:p w14:paraId="6C05DA64" w14:textId="58F6AB7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18</w:t>
            </w:r>
            <w:r w:rsidR="00E02B2D">
              <w:rPr>
                <w:rFonts w:asciiTheme="minorHAnsi" w:hAnsiTheme="minorHAnsi" w:cstheme="majorBidi"/>
                <w:szCs w:val="24"/>
              </w:rPr>
              <w:t>.</w:t>
            </w:r>
          </w:p>
        </w:tc>
        <w:tc>
          <w:tcPr>
            <w:tcW w:w="7351" w:type="dxa"/>
          </w:tcPr>
          <w:p w14:paraId="379830A1" w14:textId="77777777" w:rsidR="00960A8F" w:rsidRPr="00F26322" w:rsidRDefault="00960A8F" w:rsidP="00960A8F">
            <w:pPr>
              <w:tabs>
                <w:tab w:val="left" w:pos="709"/>
              </w:tabs>
              <w:rPr>
                <w:rFonts w:asciiTheme="minorHAnsi" w:hAnsiTheme="minorHAnsi" w:cstheme="majorBidi"/>
                <w:bCs/>
                <w:szCs w:val="24"/>
              </w:rPr>
            </w:pPr>
            <w:r w:rsidRPr="00F26322">
              <w:rPr>
                <w:rFonts w:asciiTheme="minorHAnsi" w:hAnsiTheme="minorHAnsi" w:cstheme="majorBidi"/>
                <w:bCs/>
                <w:szCs w:val="24"/>
              </w:rPr>
              <w:t>Any other business</w:t>
            </w:r>
          </w:p>
        </w:tc>
      </w:tr>
      <w:tr w:rsidR="00960A8F" w:rsidRPr="00F26322" w14:paraId="66839737" w14:textId="77777777" w:rsidTr="00E02B2D">
        <w:trPr>
          <w:jc w:val="center"/>
        </w:trPr>
        <w:tc>
          <w:tcPr>
            <w:tcW w:w="587" w:type="dxa"/>
          </w:tcPr>
          <w:p w14:paraId="502EE243" w14:textId="0A1D637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19</w:t>
            </w:r>
            <w:r w:rsidR="00E02B2D">
              <w:rPr>
                <w:rFonts w:asciiTheme="minorHAnsi" w:hAnsiTheme="minorHAnsi" w:cstheme="majorBidi"/>
                <w:szCs w:val="24"/>
              </w:rPr>
              <w:t>.</w:t>
            </w:r>
          </w:p>
        </w:tc>
        <w:tc>
          <w:tcPr>
            <w:tcW w:w="7351" w:type="dxa"/>
          </w:tcPr>
          <w:p w14:paraId="31AB11A9" w14:textId="77777777" w:rsidR="00960A8F" w:rsidRPr="00F26322" w:rsidRDefault="00960A8F" w:rsidP="00960A8F">
            <w:pPr>
              <w:tabs>
                <w:tab w:val="left" w:pos="709"/>
              </w:tabs>
              <w:rPr>
                <w:rFonts w:asciiTheme="minorHAnsi" w:hAnsiTheme="minorHAnsi" w:cstheme="majorBidi"/>
                <w:bCs/>
                <w:szCs w:val="24"/>
              </w:rPr>
            </w:pPr>
            <w:r w:rsidRPr="00F26322">
              <w:rPr>
                <w:rFonts w:asciiTheme="minorHAnsi" w:hAnsiTheme="minorHAnsi" w:cstheme="majorBidi"/>
                <w:bCs/>
                <w:szCs w:val="24"/>
              </w:rPr>
              <w:t>Closure of meeting</w:t>
            </w:r>
          </w:p>
        </w:tc>
      </w:tr>
    </w:tbl>
    <w:p w14:paraId="5D5067D8" w14:textId="77777777" w:rsidR="006E78D8" w:rsidRPr="00F26322" w:rsidRDefault="006E78D8" w:rsidP="00455B6D">
      <w:pPr>
        <w:jc w:val="center"/>
        <w:rPr>
          <w:rFonts w:asciiTheme="minorHAnsi" w:hAnsiTheme="minorHAnsi"/>
        </w:rPr>
      </w:pPr>
    </w:p>
    <w:p w14:paraId="70ACAC99" w14:textId="77777777" w:rsidR="006E78D8" w:rsidRPr="00F26322" w:rsidRDefault="006E78D8" w:rsidP="00E762DE">
      <w:pPr>
        <w:rPr>
          <w:rFonts w:asciiTheme="minorHAnsi" w:hAnsiTheme="minorHAnsi"/>
        </w:rPr>
      </w:pPr>
    </w:p>
    <w:p w14:paraId="2B664F56" w14:textId="77777777" w:rsidR="006E78D8" w:rsidRPr="00F26322" w:rsidRDefault="006E78D8" w:rsidP="00E762DE">
      <w:pPr>
        <w:rPr>
          <w:rFonts w:asciiTheme="minorHAnsi" w:hAnsiTheme="minorHAnsi"/>
        </w:rPr>
      </w:pPr>
    </w:p>
    <w:p w14:paraId="0EFE637F" w14:textId="77777777" w:rsidR="006E78D8" w:rsidRPr="00F26322" w:rsidRDefault="006E78D8" w:rsidP="00E762DE">
      <w:pPr>
        <w:rPr>
          <w:rFonts w:asciiTheme="minorHAnsi" w:hAnsiTheme="minorHAnsi"/>
        </w:rPr>
      </w:pPr>
    </w:p>
    <w:p w14:paraId="503BBD07" w14:textId="77777777" w:rsidR="006E78D8" w:rsidRPr="00F26322" w:rsidRDefault="006E78D8" w:rsidP="00E762DE">
      <w:pPr>
        <w:rPr>
          <w:rFonts w:asciiTheme="minorHAnsi" w:hAnsiTheme="minorHAnsi"/>
        </w:rPr>
      </w:pPr>
    </w:p>
    <w:p w14:paraId="40CFABB5" w14:textId="77777777" w:rsidR="00F41D85" w:rsidRDefault="00F41D85" w:rsidP="006E78D8">
      <w:pPr>
        <w:tabs>
          <w:tab w:val="clear" w:pos="794"/>
          <w:tab w:val="clear" w:pos="1191"/>
          <w:tab w:val="clear" w:pos="1588"/>
          <w:tab w:val="clear" w:pos="1985"/>
        </w:tabs>
        <w:spacing w:before="0"/>
        <w:jc w:val="center"/>
        <w:rPr>
          <w:rFonts w:asciiTheme="minorHAnsi" w:hAnsiTheme="minorHAnsi" w:cstheme="majorBidi"/>
          <w:b/>
          <w:bCs/>
          <w:sz w:val="28"/>
          <w:szCs w:val="28"/>
        </w:rPr>
      </w:pPr>
    </w:p>
    <w:p w14:paraId="5AF46ADF" w14:textId="766E0690" w:rsidR="006E78D8" w:rsidRPr="00F26322" w:rsidRDefault="006E78D8" w:rsidP="006E78D8">
      <w:pPr>
        <w:tabs>
          <w:tab w:val="clear" w:pos="794"/>
          <w:tab w:val="clear" w:pos="1191"/>
          <w:tab w:val="clear" w:pos="1588"/>
          <w:tab w:val="clear" w:pos="1985"/>
        </w:tabs>
        <w:spacing w:before="0"/>
        <w:jc w:val="center"/>
        <w:rPr>
          <w:rFonts w:asciiTheme="minorHAnsi" w:hAnsiTheme="minorHAnsi" w:cstheme="majorBidi"/>
          <w:b/>
          <w:bCs/>
          <w:sz w:val="28"/>
          <w:szCs w:val="28"/>
        </w:rPr>
      </w:pPr>
      <w:r w:rsidRPr="00F26322">
        <w:rPr>
          <w:rFonts w:asciiTheme="minorHAnsi" w:hAnsiTheme="minorHAnsi" w:cstheme="majorBidi"/>
          <w:b/>
          <w:bCs/>
          <w:sz w:val="28"/>
          <w:szCs w:val="28"/>
        </w:rPr>
        <w:lastRenderedPageBreak/>
        <w:t>ANNEX C</w:t>
      </w:r>
    </w:p>
    <w:p w14:paraId="6DB4CD71" w14:textId="77777777" w:rsidR="006E78D8" w:rsidRPr="00F26322" w:rsidRDefault="006E78D8" w:rsidP="006E78D8">
      <w:pPr>
        <w:spacing w:before="0"/>
        <w:jc w:val="center"/>
        <w:rPr>
          <w:rFonts w:asciiTheme="minorHAnsi" w:hAnsiTheme="minorHAnsi"/>
        </w:rPr>
      </w:pPr>
      <w:r w:rsidRPr="00F26322">
        <w:rPr>
          <w:rFonts w:asciiTheme="minorHAnsi" w:hAnsiTheme="minorHAnsi"/>
        </w:rPr>
        <w:t>(</w:t>
      </w:r>
      <w:proofErr w:type="gramStart"/>
      <w:r w:rsidRPr="00F26322">
        <w:rPr>
          <w:rFonts w:asciiTheme="minorHAnsi" w:hAnsiTheme="minorHAnsi"/>
        </w:rPr>
        <w:t>to</w:t>
      </w:r>
      <w:proofErr w:type="gramEnd"/>
      <w:r w:rsidRPr="00F26322">
        <w:rPr>
          <w:rFonts w:asciiTheme="minorHAnsi" w:hAnsiTheme="minorHAnsi"/>
        </w:rPr>
        <w:t xml:space="preserve"> TSB Collective letter 4/</w:t>
      </w:r>
      <w:proofErr w:type="spellStart"/>
      <w:r w:rsidRPr="00F26322">
        <w:rPr>
          <w:rFonts w:asciiTheme="minorHAnsi" w:hAnsiTheme="minorHAnsi"/>
        </w:rPr>
        <w:t>RevCom</w:t>
      </w:r>
      <w:proofErr w:type="spellEnd"/>
      <w:r w:rsidRPr="00F26322">
        <w:rPr>
          <w:rFonts w:asciiTheme="minorHAnsi" w:hAnsiTheme="minorHAnsi"/>
        </w:rPr>
        <w:t>)</w:t>
      </w:r>
    </w:p>
    <w:p w14:paraId="65109CB3" w14:textId="77777777" w:rsidR="007F1759" w:rsidRPr="00F26322" w:rsidRDefault="007F1759" w:rsidP="007F1759">
      <w:pPr>
        <w:jc w:val="center"/>
        <w:rPr>
          <w:rFonts w:asciiTheme="minorHAnsi" w:hAnsiTheme="minorHAnsi" w:cstheme="majorBidi"/>
          <w:b/>
          <w:bCs/>
          <w:szCs w:val="24"/>
        </w:rPr>
      </w:pPr>
      <w:r w:rsidRPr="00F26322">
        <w:rPr>
          <w:rFonts w:asciiTheme="minorHAnsi" w:hAnsiTheme="minorHAnsi" w:cstheme="majorBidi"/>
          <w:b/>
          <w:bCs/>
          <w:szCs w:val="24"/>
        </w:rPr>
        <w:t>Practical information for participants</w:t>
      </w:r>
    </w:p>
    <w:p w14:paraId="49585E90" w14:textId="77777777" w:rsidR="007F1759" w:rsidRPr="00F26322" w:rsidRDefault="007F1759" w:rsidP="007F1759">
      <w:pPr>
        <w:pStyle w:val="Default"/>
        <w:numPr>
          <w:ilvl w:val="0"/>
          <w:numId w:val="9"/>
        </w:numPr>
        <w:spacing w:before="240" w:after="120" w:line="320" w:lineRule="exact"/>
        <w:ind w:left="357" w:hanging="357"/>
        <w:jc w:val="both"/>
        <w:rPr>
          <w:rFonts w:asciiTheme="minorHAnsi" w:hAnsiTheme="minorHAnsi" w:cstheme="majorBidi"/>
          <w:lang w:val="en-GB"/>
        </w:rPr>
      </w:pPr>
      <w:r w:rsidRPr="00F26322">
        <w:rPr>
          <w:rFonts w:asciiTheme="minorHAnsi" w:hAnsiTheme="minorHAnsi" w:cstheme="majorBidi"/>
          <w:b/>
          <w:bCs/>
          <w:lang w:val="en-GB"/>
        </w:rPr>
        <w:t xml:space="preserve">Venue </w:t>
      </w:r>
    </w:p>
    <w:p w14:paraId="5E30847D" w14:textId="6CA3DC79" w:rsidR="007F1759" w:rsidRPr="00F26322" w:rsidRDefault="007F1759" w:rsidP="005B5E84">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rPr>
      </w:pPr>
      <w:r w:rsidRPr="00F26322">
        <w:rPr>
          <w:rFonts w:asciiTheme="minorHAnsi" w:eastAsia="Calibri" w:hAnsiTheme="minorHAnsi" w:cstheme="majorBidi"/>
          <w:b/>
          <w:bCs/>
          <w:szCs w:val="24"/>
        </w:rPr>
        <w:t xml:space="preserve">Le Palace </w:t>
      </w:r>
      <w:proofErr w:type="spellStart"/>
      <w:r w:rsidRPr="00F26322">
        <w:rPr>
          <w:rFonts w:asciiTheme="minorHAnsi" w:eastAsia="Calibri" w:hAnsiTheme="minorHAnsi" w:cstheme="majorBidi"/>
          <w:b/>
          <w:bCs/>
          <w:szCs w:val="24"/>
        </w:rPr>
        <w:t>Gammarth</w:t>
      </w:r>
      <w:proofErr w:type="spellEnd"/>
      <w:r w:rsidRPr="00F26322">
        <w:rPr>
          <w:rFonts w:asciiTheme="minorHAnsi" w:eastAsia="Calibri" w:hAnsiTheme="minorHAnsi" w:cstheme="majorBidi"/>
          <w:b/>
          <w:bCs/>
          <w:szCs w:val="24"/>
        </w:rPr>
        <w:t xml:space="preserve"> </w:t>
      </w:r>
      <w:r w:rsidR="00A004B2" w:rsidRPr="00F26322">
        <w:rPr>
          <w:rFonts w:asciiTheme="minorHAnsi" w:eastAsia="Calibri" w:hAnsiTheme="minorHAnsi" w:cstheme="majorBidi"/>
          <w:b/>
          <w:bCs/>
          <w:szCs w:val="24"/>
        </w:rPr>
        <w:t>H</w:t>
      </w:r>
      <w:r w:rsidR="00A004B2" w:rsidRPr="00F26322">
        <w:rPr>
          <w:rFonts w:asciiTheme="minorHAnsi" w:eastAsia="Calibri" w:hAnsiTheme="minorHAnsi" w:cstheme="majorBidi"/>
          <w:b/>
          <w:bCs/>
          <w:spacing w:val="-1"/>
          <w:szCs w:val="24"/>
        </w:rPr>
        <w:t>o</w:t>
      </w:r>
      <w:r w:rsidR="00A004B2" w:rsidRPr="00F26322">
        <w:rPr>
          <w:rFonts w:asciiTheme="minorHAnsi" w:eastAsia="Calibri" w:hAnsiTheme="minorHAnsi" w:cstheme="majorBidi"/>
          <w:b/>
          <w:bCs/>
          <w:szCs w:val="24"/>
        </w:rPr>
        <w:t>tel</w:t>
      </w:r>
    </w:p>
    <w:p w14:paraId="566C58E2" w14:textId="77777777" w:rsidR="00A04892" w:rsidRPr="00F26322" w:rsidRDefault="00EF0734" w:rsidP="007F1759">
      <w:pPr>
        <w:widowControl w:val="0"/>
        <w:tabs>
          <w:tab w:val="clear" w:pos="794"/>
          <w:tab w:val="clear" w:pos="1191"/>
          <w:tab w:val="clear" w:pos="1588"/>
          <w:tab w:val="clear" w:pos="1985"/>
        </w:tabs>
        <w:spacing w:before="0"/>
        <w:ind w:right="5416"/>
        <w:jc w:val="both"/>
        <w:rPr>
          <w:rFonts w:asciiTheme="minorHAnsi" w:hAnsiTheme="minorHAnsi"/>
        </w:rPr>
      </w:pPr>
      <w:proofErr w:type="spellStart"/>
      <w:r w:rsidRPr="00F26322">
        <w:rPr>
          <w:rFonts w:asciiTheme="minorHAnsi" w:hAnsiTheme="minorHAnsi"/>
        </w:rPr>
        <w:t>Complexe</w:t>
      </w:r>
      <w:proofErr w:type="spellEnd"/>
      <w:r w:rsidRPr="00F26322">
        <w:rPr>
          <w:rFonts w:asciiTheme="minorHAnsi" w:hAnsiTheme="minorHAnsi"/>
        </w:rPr>
        <w:t xml:space="preserve"> Cap </w:t>
      </w:r>
      <w:proofErr w:type="spellStart"/>
      <w:r w:rsidRPr="00F26322">
        <w:rPr>
          <w:rFonts w:asciiTheme="minorHAnsi" w:hAnsiTheme="minorHAnsi"/>
        </w:rPr>
        <w:t>Gammarth</w:t>
      </w:r>
      <w:proofErr w:type="spellEnd"/>
    </w:p>
    <w:p w14:paraId="780975FA" w14:textId="77777777" w:rsidR="00A04892" w:rsidRPr="00F26322" w:rsidRDefault="00A04892" w:rsidP="007F1759">
      <w:pPr>
        <w:widowControl w:val="0"/>
        <w:tabs>
          <w:tab w:val="clear" w:pos="794"/>
          <w:tab w:val="clear" w:pos="1191"/>
          <w:tab w:val="clear" w:pos="1588"/>
          <w:tab w:val="clear" w:pos="1985"/>
        </w:tabs>
        <w:spacing w:before="0"/>
        <w:ind w:right="5416"/>
        <w:jc w:val="both"/>
        <w:rPr>
          <w:rFonts w:asciiTheme="minorHAnsi" w:hAnsiTheme="minorHAnsi"/>
        </w:rPr>
      </w:pPr>
      <w:proofErr w:type="spellStart"/>
      <w:r w:rsidRPr="00F26322">
        <w:rPr>
          <w:rFonts w:asciiTheme="minorHAnsi" w:hAnsiTheme="minorHAnsi"/>
        </w:rPr>
        <w:t>P.O.Box</w:t>
      </w:r>
      <w:proofErr w:type="spellEnd"/>
      <w:r w:rsidR="00EF0734" w:rsidRPr="00F26322">
        <w:rPr>
          <w:rFonts w:asciiTheme="minorHAnsi" w:hAnsiTheme="minorHAnsi"/>
        </w:rPr>
        <w:t xml:space="preserve"> 86 2078 La </w:t>
      </w:r>
      <w:proofErr w:type="spellStart"/>
      <w:r w:rsidR="00EF0734" w:rsidRPr="00F26322">
        <w:rPr>
          <w:rFonts w:asciiTheme="minorHAnsi" w:hAnsiTheme="minorHAnsi"/>
        </w:rPr>
        <w:t>Marsa</w:t>
      </w:r>
      <w:proofErr w:type="spellEnd"/>
      <w:r w:rsidR="00EF0734" w:rsidRPr="00F26322">
        <w:rPr>
          <w:rFonts w:asciiTheme="minorHAnsi" w:hAnsiTheme="minorHAnsi"/>
        </w:rPr>
        <w:t xml:space="preserve"> </w:t>
      </w:r>
    </w:p>
    <w:p w14:paraId="7FC990B3" w14:textId="0A5F79AA" w:rsidR="00A04892" w:rsidRPr="00F26322" w:rsidRDefault="00EF0734"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 xml:space="preserve">Les </w:t>
      </w:r>
      <w:proofErr w:type="spellStart"/>
      <w:r w:rsidRPr="00F26322">
        <w:rPr>
          <w:rFonts w:asciiTheme="minorHAnsi" w:hAnsiTheme="minorHAnsi"/>
        </w:rPr>
        <w:t>Côtes</w:t>
      </w:r>
      <w:proofErr w:type="spellEnd"/>
      <w:r w:rsidRPr="00F26322">
        <w:rPr>
          <w:rFonts w:asciiTheme="minorHAnsi" w:hAnsiTheme="minorHAnsi"/>
        </w:rPr>
        <w:t xml:space="preserve"> de Carthage </w:t>
      </w:r>
      <w:r w:rsidR="00A04892" w:rsidRPr="00F26322">
        <w:rPr>
          <w:rFonts w:asciiTheme="minorHAnsi" w:hAnsiTheme="minorHAnsi"/>
        </w:rPr>
        <w:t>–</w:t>
      </w:r>
      <w:r w:rsidRPr="00F26322">
        <w:rPr>
          <w:rFonts w:asciiTheme="minorHAnsi" w:hAnsiTheme="minorHAnsi"/>
        </w:rPr>
        <w:t xml:space="preserve"> </w:t>
      </w:r>
      <w:proofErr w:type="spellStart"/>
      <w:r w:rsidRPr="00F26322">
        <w:rPr>
          <w:rFonts w:asciiTheme="minorHAnsi" w:hAnsiTheme="minorHAnsi"/>
        </w:rPr>
        <w:t>Tunisie</w:t>
      </w:r>
      <w:proofErr w:type="spellEnd"/>
    </w:p>
    <w:p w14:paraId="0AA82C93" w14:textId="77777777" w:rsidR="00A04892" w:rsidRPr="00FA4B15" w:rsidRDefault="00EF0734" w:rsidP="007F1759">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Tél :</w:t>
      </w:r>
      <w:r w:rsidRPr="00FA4B15">
        <w:rPr>
          <w:rFonts w:asciiTheme="minorHAnsi" w:hAnsiTheme="minorHAnsi"/>
          <w:lang w:val="fr-CH"/>
        </w:rPr>
        <w:t xml:space="preserve"> +216 71 912 000</w:t>
      </w:r>
    </w:p>
    <w:p w14:paraId="66073B3B" w14:textId="7C3041E7" w:rsidR="00EF0734" w:rsidRPr="00FA4B15" w:rsidRDefault="00EF0734" w:rsidP="007F1759">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Fax :</w:t>
      </w:r>
      <w:r w:rsidRPr="00FA4B15">
        <w:rPr>
          <w:rFonts w:asciiTheme="minorHAnsi" w:hAnsiTheme="minorHAnsi"/>
          <w:lang w:val="fr-CH"/>
        </w:rPr>
        <w:t xml:space="preserve"> +216 71 911 442 / +216 71 911 971</w:t>
      </w:r>
    </w:p>
    <w:p w14:paraId="168B3833" w14:textId="3FAB5AC1" w:rsidR="00A04892" w:rsidRPr="00FA4B15" w:rsidRDefault="00A04892" w:rsidP="007F1759">
      <w:pPr>
        <w:widowControl w:val="0"/>
        <w:tabs>
          <w:tab w:val="clear" w:pos="794"/>
          <w:tab w:val="clear" w:pos="1191"/>
          <w:tab w:val="clear" w:pos="1588"/>
          <w:tab w:val="clear" w:pos="1985"/>
        </w:tabs>
        <w:spacing w:before="0"/>
        <w:ind w:right="5416"/>
        <w:jc w:val="both"/>
        <w:rPr>
          <w:rFonts w:asciiTheme="minorHAnsi" w:hAnsiTheme="minorHAnsi"/>
          <w:lang w:val="fr-CH"/>
        </w:rPr>
      </w:pPr>
      <w:proofErr w:type="spellStart"/>
      <w:r w:rsidRPr="00FA4B15">
        <w:rPr>
          <w:rFonts w:asciiTheme="minorHAnsi" w:eastAsia="Calibri" w:hAnsiTheme="minorHAnsi" w:cstheme="majorBidi"/>
          <w:b/>
          <w:bCs/>
          <w:spacing w:val="-1"/>
          <w:szCs w:val="24"/>
          <w:lang w:val="fr-CH"/>
        </w:rPr>
        <w:t>Web</w:t>
      </w:r>
      <w:r w:rsidRPr="00FA4B15">
        <w:rPr>
          <w:rFonts w:asciiTheme="minorHAnsi" w:eastAsia="Calibri" w:hAnsiTheme="minorHAnsi" w:cstheme="majorBidi"/>
          <w:b/>
          <w:bCs/>
          <w:szCs w:val="24"/>
          <w:lang w:val="fr-CH"/>
        </w:rPr>
        <w:t>s</w:t>
      </w:r>
      <w:r w:rsidRPr="00FA4B15">
        <w:rPr>
          <w:rFonts w:asciiTheme="minorHAnsi" w:eastAsia="Calibri" w:hAnsiTheme="minorHAnsi" w:cstheme="majorBidi"/>
          <w:b/>
          <w:bCs/>
          <w:spacing w:val="1"/>
          <w:szCs w:val="24"/>
          <w:lang w:val="fr-CH"/>
        </w:rPr>
        <w:t>i</w:t>
      </w:r>
      <w:r w:rsidRPr="00FA4B15">
        <w:rPr>
          <w:rFonts w:asciiTheme="minorHAnsi" w:eastAsia="Calibri" w:hAnsiTheme="minorHAnsi" w:cstheme="majorBidi"/>
          <w:b/>
          <w:bCs/>
          <w:szCs w:val="24"/>
          <w:lang w:val="fr-CH"/>
        </w:rPr>
        <w:t>te</w:t>
      </w:r>
      <w:proofErr w:type="spellEnd"/>
      <w:r w:rsidRPr="00FA4B15">
        <w:rPr>
          <w:rFonts w:asciiTheme="minorHAnsi" w:eastAsia="Calibri" w:hAnsiTheme="minorHAnsi" w:cstheme="majorBidi"/>
          <w:b/>
          <w:bCs/>
          <w:szCs w:val="24"/>
          <w:lang w:val="fr-CH"/>
        </w:rPr>
        <w:t xml:space="preserve"> : </w:t>
      </w:r>
      <w:hyperlink r:id="rId21" w:history="1">
        <w:r w:rsidRPr="00FA4B15">
          <w:rPr>
            <w:rStyle w:val="Hyperlink"/>
            <w:rFonts w:asciiTheme="minorHAnsi" w:eastAsia="Calibri" w:hAnsiTheme="minorHAnsi" w:cstheme="majorBidi"/>
            <w:szCs w:val="24"/>
            <w:lang w:val="fr-CH"/>
          </w:rPr>
          <w:t>http://www.lepalace.tn/</w:t>
        </w:r>
      </w:hyperlink>
      <w:r w:rsidRPr="00FA4B15">
        <w:rPr>
          <w:rFonts w:asciiTheme="minorHAnsi" w:eastAsia="Calibri" w:hAnsiTheme="minorHAnsi" w:cstheme="majorBidi"/>
          <w:b/>
          <w:bCs/>
          <w:szCs w:val="24"/>
          <w:lang w:val="fr-CH"/>
        </w:rPr>
        <w:t xml:space="preserve"> </w:t>
      </w:r>
    </w:p>
    <w:p w14:paraId="3E7835DA" w14:textId="77777777" w:rsidR="00EF0734" w:rsidRPr="00FA4B15" w:rsidRDefault="00EF0734" w:rsidP="007F1759">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highlight w:val="yellow"/>
          <w:lang w:val="fr-CH"/>
        </w:rPr>
      </w:pPr>
    </w:p>
    <w:p w14:paraId="1FA480E2" w14:textId="77777777" w:rsidR="007F1759" w:rsidRPr="00F26322" w:rsidRDefault="007F1759" w:rsidP="007F1759">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rPr>
      </w:pPr>
      <w:r w:rsidRPr="00F26322">
        <w:rPr>
          <w:rFonts w:asciiTheme="minorHAnsi" w:eastAsia="SimSun" w:hAnsiTheme="minorHAnsi" w:cstheme="majorBidi"/>
          <w:b/>
          <w:bCs/>
          <w:szCs w:val="24"/>
        </w:rPr>
        <w:t>2.</w:t>
      </w:r>
      <w:r w:rsidRPr="00F26322">
        <w:rPr>
          <w:rFonts w:asciiTheme="minorHAnsi" w:eastAsia="SimSun" w:hAnsiTheme="minorHAnsi" w:cstheme="majorBidi"/>
          <w:b/>
          <w:bCs/>
          <w:szCs w:val="24"/>
        </w:rPr>
        <w:tab/>
      </w:r>
      <w:proofErr w:type="gramStart"/>
      <w:r w:rsidRPr="00F26322">
        <w:rPr>
          <w:rFonts w:asciiTheme="minorHAnsi" w:eastAsia="SimSun" w:hAnsiTheme="minorHAnsi" w:cstheme="majorBidi"/>
          <w:b/>
          <w:bCs/>
          <w:szCs w:val="24"/>
        </w:rPr>
        <w:t>About</w:t>
      </w:r>
      <w:proofErr w:type="gramEnd"/>
      <w:r w:rsidRPr="00F26322">
        <w:rPr>
          <w:rFonts w:asciiTheme="minorHAnsi" w:eastAsia="SimSun" w:hAnsiTheme="minorHAnsi" w:cstheme="majorBidi"/>
          <w:b/>
          <w:bCs/>
          <w:szCs w:val="24"/>
        </w:rPr>
        <w:t xml:space="preserve"> Tunis</w:t>
      </w:r>
    </w:p>
    <w:p w14:paraId="04F11494"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b/>
          <w:bCs/>
          <w:sz w:val="24"/>
          <w:szCs w:val="24"/>
          <w:lang w:val="en-GB"/>
        </w:rPr>
        <w:t>Tunis</w:t>
      </w:r>
      <w:r w:rsidRPr="00F26322">
        <w:rPr>
          <w:rFonts w:asciiTheme="minorHAnsi" w:hAnsiTheme="minorHAnsi" w:cstheme="majorBidi"/>
          <w:sz w:val="24"/>
          <w:szCs w:val="24"/>
          <w:lang w:val="en-GB"/>
        </w:rPr>
        <w:t xml:space="preserve"> is the capital of Tunisia. It is Tunisia's largest city, with a population of 651,183 as of 2013. </w:t>
      </w:r>
    </w:p>
    <w:p w14:paraId="2FAF2744"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sz w:val="24"/>
          <w:szCs w:val="24"/>
          <w:lang w:val="en-GB"/>
        </w:rPr>
        <w:t xml:space="preserve">Situated on a large Mediterranean Sea gulf (the Gulf of Tunis), behind the Lake of Tunis and the port of La </w:t>
      </w:r>
      <w:proofErr w:type="spellStart"/>
      <w:r w:rsidRPr="00F26322">
        <w:rPr>
          <w:rFonts w:asciiTheme="minorHAnsi" w:hAnsiTheme="minorHAnsi" w:cstheme="majorBidi"/>
          <w:sz w:val="24"/>
          <w:szCs w:val="24"/>
          <w:lang w:val="en-GB"/>
        </w:rPr>
        <w:t>Goulette</w:t>
      </w:r>
      <w:proofErr w:type="spellEnd"/>
      <w:r w:rsidRPr="00F26322">
        <w:rPr>
          <w:rFonts w:asciiTheme="minorHAnsi" w:hAnsiTheme="minorHAnsi" w:cstheme="majorBidi"/>
          <w:sz w:val="24"/>
          <w:szCs w:val="24"/>
          <w:lang w:val="en-GB"/>
        </w:rPr>
        <w:t xml:space="preserve"> (</w:t>
      </w:r>
      <w:proofErr w:type="spellStart"/>
      <w:r w:rsidRPr="00F26322">
        <w:rPr>
          <w:rFonts w:asciiTheme="minorHAnsi" w:hAnsiTheme="minorHAnsi" w:cstheme="majorBidi"/>
          <w:sz w:val="24"/>
          <w:szCs w:val="24"/>
          <w:lang w:val="en-GB"/>
        </w:rPr>
        <w:t>Halq</w:t>
      </w:r>
      <w:proofErr w:type="spellEnd"/>
      <w:r w:rsidRPr="00F26322">
        <w:rPr>
          <w:rFonts w:asciiTheme="minorHAnsi" w:hAnsiTheme="minorHAnsi" w:cstheme="majorBidi"/>
          <w:sz w:val="24"/>
          <w:szCs w:val="24"/>
          <w:lang w:val="en-GB"/>
        </w:rPr>
        <w:t xml:space="preserve"> al </w:t>
      </w:r>
      <w:proofErr w:type="spellStart"/>
      <w:r w:rsidRPr="00F26322">
        <w:rPr>
          <w:rFonts w:asciiTheme="minorHAnsi" w:hAnsiTheme="minorHAnsi" w:cstheme="majorBidi"/>
          <w:sz w:val="24"/>
          <w:szCs w:val="24"/>
          <w:lang w:val="en-GB"/>
        </w:rPr>
        <w:t>Wadi</w:t>
      </w:r>
      <w:proofErr w:type="spellEnd"/>
      <w:r w:rsidRPr="00F26322">
        <w:rPr>
          <w:rFonts w:asciiTheme="minorHAnsi" w:hAnsiTheme="minorHAnsi" w:cstheme="majorBidi"/>
          <w:sz w:val="24"/>
          <w:szCs w:val="24"/>
          <w:lang w:val="en-GB"/>
        </w:rPr>
        <w:t xml:space="preserve">), the city extends along the coastal plain and the hills that surround it. At the centre of more modern development (from the colonial era and later) lies the old medina. Beyond this district lie the suburbs of Carthage, La </w:t>
      </w:r>
      <w:proofErr w:type="spellStart"/>
      <w:r w:rsidRPr="00F26322">
        <w:rPr>
          <w:rFonts w:asciiTheme="minorHAnsi" w:hAnsiTheme="minorHAnsi" w:cstheme="majorBidi"/>
          <w:sz w:val="24"/>
          <w:szCs w:val="24"/>
          <w:lang w:val="en-GB"/>
        </w:rPr>
        <w:t>Marsa</w:t>
      </w:r>
      <w:proofErr w:type="spellEnd"/>
      <w:r w:rsidRPr="00F26322">
        <w:rPr>
          <w:rFonts w:asciiTheme="minorHAnsi" w:hAnsiTheme="minorHAnsi" w:cstheme="majorBidi"/>
          <w:sz w:val="24"/>
          <w:szCs w:val="24"/>
          <w:lang w:val="en-GB"/>
        </w:rPr>
        <w:t xml:space="preserve">, and </w:t>
      </w:r>
      <w:proofErr w:type="spellStart"/>
      <w:r w:rsidRPr="00F26322">
        <w:rPr>
          <w:rFonts w:asciiTheme="minorHAnsi" w:hAnsiTheme="minorHAnsi" w:cstheme="majorBidi"/>
          <w:sz w:val="24"/>
          <w:szCs w:val="24"/>
          <w:lang w:val="en-GB"/>
        </w:rPr>
        <w:t>Sidi</w:t>
      </w:r>
      <w:proofErr w:type="spellEnd"/>
      <w:r w:rsidRPr="00F26322">
        <w:rPr>
          <w:rFonts w:asciiTheme="minorHAnsi" w:hAnsiTheme="minorHAnsi" w:cstheme="majorBidi"/>
          <w:sz w:val="24"/>
          <w:szCs w:val="24"/>
          <w:lang w:val="en-GB"/>
        </w:rPr>
        <w:t xml:space="preserve"> </w:t>
      </w:r>
      <w:proofErr w:type="spellStart"/>
      <w:r w:rsidRPr="00F26322">
        <w:rPr>
          <w:rFonts w:asciiTheme="minorHAnsi" w:hAnsiTheme="minorHAnsi" w:cstheme="majorBidi"/>
          <w:sz w:val="24"/>
          <w:szCs w:val="24"/>
          <w:lang w:val="en-GB"/>
        </w:rPr>
        <w:t>Bou</w:t>
      </w:r>
      <w:proofErr w:type="spellEnd"/>
      <w:r w:rsidRPr="00F26322">
        <w:rPr>
          <w:rFonts w:asciiTheme="minorHAnsi" w:hAnsiTheme="minorHAnsi" w:cstheme="majorBidi"/>
          <w:sz w:val="24"/>
          <w:szCs w:val="24"/>
          <w:lang w:val="en-GB"/>
        </w:rPr>
        <w:t xml:space="preserve"> Said.</w:t>
      </w:r>
    </w:p>
    <w:p w14:paraId="6D8229B3"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sz w:val="24"/>
          <w:szCs w:val="24"/>
          <w:lang w:val="en-GB"/>
        </w:rPr>
        <w:t xml:space="preserve">Just through the Sea Gate (also known as the Bab el Bahr and the Porte de France) begins the modern city, or Ville Nouvelle, </w:t>
      </w:r>
      <w:proofErr w:type="spellStart"/>
      <w:r w:rsidRPr="00F26322">
        <w:rPr>
          <w:rFonts w:asciiTheme="minorHAnsi" w:hAnsiTheme="minorHAnsi" w:cstheme="majorBidi"/>
          <w:sz w:val="24"/>
          <w:szCs w:val="24"/>
          <w:lang w:val="en-GB"/>
        </w:rPr>
        <w:t>transversed</w:t>
      </w:r>
      <w:proofErr w:type="spellEnd"/>
      <w:r w:rsidRPr="00F26322">
        <w:rPr>
          <w:rFonts w:asciiTheme="minorHAnsi" w:hAnsiTheme="minorHAnsi" w:cstheme="majorBidi"/>
          <w:sz w:val="24"/>
          <w:szCs w:val="24"/>
          <w:lang w:val="en-GB"/>
        </w:rPr>
        <w:t xml:space="preserve"> by the grand Avenue Habib </w:t>
      </w:r>
      <w:proofErr w:type="spellStart"/>
      <w:r w:rsidRPr="00F26322">
        <w:rPr>
          <w:rFonts w:asciiTheme="minorHAnsi" w:hAnsiTheme="minorHAnsi" w:cstheme="majorBidi"/>
          <w:sz w:val="24"/>
          <w:szCs w:val="24"/>
          <w:lang w:val="en-GB"/>
        </w:rPr>
        <w:t>Bourguiba</w:t>
      </w:r>
      <w:proofErr w:type="spellEnd"/>
      <w:r w:rsidRPr="00F26322">
        <w:rPr>
          <w:rFonts w:asciiTheme="minorHAnsi" w:hAnsiTheme="minorHAnsi" w:cstheme="majorBidi"/>
          <w:sz w:val="24"/>
          <w:szCs w:val="24"/>
          <w:lang w:val="en-GB"/>
        </w:rPr>
        <w:t xml:space="preserve"> (often referred to by popular press and travel guides as "the Tunisian Champs-Élysées"), where the colonial-era buildings provide a clear contrast to smaller, </w:t>
      </w:r>
      <w:proofErr w:type="gramStart"/>
      <w:r w:rsidRPr="00F26322">
        <w:rPr>
          <w:rFonts w:asciiTheme="minorHAnsi" w:hAnsiTheme="minorHAnsi" w:cstheme="majorBidi"/>
          <w:sz w:val="24"/>
          <w:szCs w:val="24"/>
          <w:lang w:val="en-GB"/>
        </w:rPr>
        <w:t>older</w:t>
      </w:r>
      <w:proofErr w:type="gramEnd"/>
      <w:r w:rsidRPr="00F26322">
        <w:rPr>
          <w:rFonts w:asciiTheme="minorHAnsi" w:hAnsiTheme="minorHAnsi" w:cstheme="majorBidi"/>
          <w:sz w:val="24"/>
          <w:szCs w:val="24"/>
          <w:lang w:val="en-GB"/>
        </w:rPr>
        <w:t xml:space="preserve"> structures. As the capital city of the country, Tunis is the focus of Tunisian political and administrative life; it is also the centre of the country's commercial activity. The expansion of the Tunisian economy in recent decades is reflected in the booming development of the outer city where one can see clearly the social challenges brought about by rapid modernization in Tunisia.</w:t>
      </w:r>
    </w:p>
    <w:p w14:paraId="3586BB9A" w14:textId="77777777" w:rsidR="007F1759" w:rsidRPr="00F26322" w:rsidRDefault="007F1759" w:rsidP="007F1759">
      <w:pPr>
        <w:pStyle w:val="NormalWeb"/>
        <w:rPr>
          <w:rFonts w:asciiTheme="minorHAnsi" w:hAnsiTheme="minorHAnsi" w:cstheme="majorBidi"/>
          <w:sz w:val="24"/>
          <w:szCs w:val="24"/>
          <w:lang w:val="en-GB"/>
        </w:rPr>
      </w:pPr>
    </w:p>
    <w:p w14:paraId="0CD7DB4A"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noProof/>
          <w:sz w:val="24"/>
          <w:szCs w:val="24"/>
        </w:rPr>
        <w:drawing>
          <wp:inline distT="0" distB="0" distL="0" distR="0" wp14:anchorId="6064E0AC" wp14:editId="190C1202">
            <wp:extent cx="6177915" cy="34620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nis.png"/>
                    <pic:cNvPicPr/>
                  </pic:nvPicPr>
                  <pic:blipFill>
                    <a:blip r:embed="rId22">
                      <a:extLst>
                        <a:ext uri="{28A0092B-C50C-407E-A947-70E740481C1C}">
                          <a14:useLocalDpi xmlns:a14="http://schemas.microsoft.com/office/drawing/2010/main" val="0"/>
                        </a:ext>
                      </a:extLst>
                    </a:blip>
                    <a:stretch>
                      <a:fillRect/>
                    </a:stretch>
                  </pic:blipFill>
                  <pic:spPr>
                    <a:xfrm>
                      <a:off x="0" y="0"/>
                      <a:ext cx="6177915" cy="3462020"/>
                    </a:xfrm>
                    <a:prstGeom prst="rect">
                      <a:avLst/>
                    </a:prstGeom>
                  </pic:spPr>
                </pic:pic>
              </a:graphicData>
            </a:graphic>
          </wp:inline>
        </w:drawing>
      </w:r>
      <w:r w:rsidRPr="00F26322">
        <w:rPr>
          <w:rFonts w:asciiTheme="minorHAnsi" w:hAnsiTheme="minorHAnsi" w:cstheme="majorBidi"/>
          <w:sz w:val="24"/>
          <w:szCs w:val="24"/>
          <w:lang w:val="en-GB"/>
        </w:rPr>
        <w:br/>
      </w:r>
    </w:p>
    <w:p w14:paraId="3A3B80EF" w14:textId="77777777" w:rsidR="002C380B" w:rsidRPr="00F26322" w:rsidRDefault="002C380B"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p>
    <w:p w14:paraId="5E964F78" w14:textId="173C4266" w:rsidR="007F1759" w:rsidRPr="00F26322" w:rsidRDefault="007F1759"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highlight w:val="yellow"/>
        </w:rPr>
      </w:pPr>
      <w:r w:rsidRPr="00F26322">
        <w:rPr>
          <w:rFonts w:asciiTheme="minorHAnsi" w:eastAsia="SimSun" w:hAnsiTheme="minorHAnsi" w:cstheme="majorBidi"/>
          <w:b/>
          <w:bCs/>
          <w:szCs w:val="24"/>
        </w:rPr>
        <w:lastRenderedPageBreak/>
        <w:t>3.</w:t>
      </w:r>
      <w:r w:rsidRPr="00F26322">
        <w:rPr>
          <w:rFonts w:asciiTheme="minorHAnsi" w:eastAsia="SimSun" w:hAnsiTheme="minorHAnsi" w:cstheme="majorBidi"/>
          <w:b/>
          <w:bCs/>
          <w:szCs w:val="24"/>
        </w:rPr>
        <w:tab/>
        <w:t>Hotel Accommodation</w:t>
      </w:r>
    </w:p>
    <w:p w14:paraId="47739A6A" w14:textId="66B1E4D2" w:rsidR="007F1759" w:rsidRPr="00F26322" w:rsidRDefault="00677171" w:rsidP="00905F19">
      <w:pPr>
        <w:widowControl w:val="0"/>
        <w:tabs>
          <w:tab w:val="clear" w:pos="794"/>
          <w:tab w:val="clear" w:pos="1191"/>
          <w:tab w:val="clear" w:pos="1588"/>
          <w:tab w:val="clear" w:pos="1985"/>
        </w:tabs>
        <w:spacing w:before="0"/>
        <w:ind w:right="1932"/>
        <w:jc w:val="both"/>
        <w:rPr>
          <w:rFonts w:asciiTheme="minorHAnsi" w:eastAsia="SimSun" w:hAnsiTheme="minorHAnsi" w:cstheme="majorBidi"/>
          <w:b/>
          <w:bCs/>
          <w:szCs w:val="24"/>
        </w:rPr>
      </w:pPr>
      <w:r w:rsidRPr="00F26322">
        <w:rPr>
          <w:rFonts w:asciiTheme="minorHAnsi" w:eastAsia="Calibri" w:hAnsiTheme="minorHAnsi" w:cstheme="majorBidi"/>
          <w:b/>
          <w:bCs/>
          <w:szCs w:val="24"/>
        </w:rPr>
        <w:t xml:space="preserve">Le Palace </w:t>
      </w:r>
      <w:proofErr w:type="spellStart"/>
      <w:r w:rsidRPr="00F26322">
        <w:rPr>
          <w:rFonts w:asciiTheme="minorHAnsi" w:eastAsia="Calibri" w:hAnsiTheme="minorHAnsi" w:cstheme="majorBidi"/>
          <w:b/>
          <w:bCs/>
          <w:szCs w:val="24"/>
        </w:rPr>
        <w:t>Gammarth</w:t>
      </w:r>
      <w:proofErr w:type="spellEnd"/>
      <w:r w:rsidRPr="00F26322">
        <w:rPr>
          <w:rFonts w:asciiTheme="minorHAnsi" w:eastAsia="Calibri" w:hAnsiTheme="minorHAnsi" w:cstheme="majorBidi"/>
          <w:b/>
          <w:bCs/>
          <w:szCs w:val="24"/>
        </w:rPr>
        <w:t xml:space="preserve"> </w:t>
      </w:r>
      <w:r w:rsidR="00905F19" w:rsidRPr="00F26322">
        <w:rPr>
          <w:rFonts w:asciiTheme="minorHAnsi" w:eastAsia="Calibri" w:hAnsiTheme="minorHAnsi" w:cstheme="majorBidi"/>
          <w:b/>
          <w:bCs/>
          <w:szCs w:val="24"/>
        </w:rPr>
        <w:t>H</w:t>
      </w:r>
      <w:r w:rsidR="00905F19" w:rsidRPr="00F26322">
        <w:rPr>
          <w:rFonts w:asciiTheme="minorHAnsi" w:eastAsia="Calibri" w:hAnsiTheme="minorHAnsi" w:cstheme="majorBidi"/>
          <w:b/>
          <w:bCs/>
          <w:spacing w:val="-1"/>
          <w:szCs w:val="24"/>
        </w:rPr>
        <w:t>o</w:t>
      </w:r>
      <w:r w:rsidR="00905F19" w:rsidRPr="00F26322">
        <w:rPr>
          <w:rFonts w:asciiTheme="minorHAnsi" w:eastAsia="Calibri" w:hAnsiTheme="minorHAnsi" w:cstheme="majorBidi"/>
          <w:b/>
          <w:bCs/>
          <w:szCs w:val="24"/>
        </w:rPr>
        <w:t xml:space="preserve">tel </w:t>
      </w:r>
      <w:r w:rsidR="007F1759" w:rsidRPr="00F26322">
        <w:rPr>
          <w:rFonts w:asciiTheme="minorHAnsi" w:eastAsia="SimSun" w:hAnsiTheme="minorHAnsi" w:cstheme="majorBidi"/>
          <w:b/>
          <w:bCs/>
          <w:szCs w:val="24"/>
        </w:rPr>
        <w:t>(also meeting venue for the events)</w:t>
      </w:r>
    </w:p>
    <w:p w14:paraId="7DBE956F" w14:textId="692F1ED8" w:rsidR="00A004B2" w:rsidRPr="00F26322" w:rsidRDefault="00A004B2" w:rsidP="00CE149A">
      <w:pPr>
        <w:widowControl w:val="0"/>
        <w:tabs>
          <w:tab w:val="clear" w:pos="794"/>
          <w:tab w:val="clear" w:pos="1191"/>
          <w:tab w:val="clear" w:pos="1588"/>
          <w:tab w:val="clear" w:pos="1985"/>
        </w:tabs>
        <w:spacing w:line="276" w:lineRule="auto"/>
        <w:ind w:right="90"/>
        <w:jc w:val="both"/>
        <w:rPr>
          <w:rFonts w:asciiTheme="minorHAnsi" w:eastAsia="SimSun" w:hAnsiTheme="minorHAnsi" w:cstheme="majorBidi"/>
          <w:szCs w:val="24"/>
          <w:lang w:eastAsia="zh-CN"/>
        </w:rPr>
      </w:pPr>
      <w:r w:rsidRPr="00F26322">
        <w:rPr>
          <w:rFonts w:asciiTheme="minorHAnsi" w:eastAsia="SimSun" w:hAnsiTheme="minorHAnsi" w:cstheme="majorBidi"/>
          <w:szCs w:val="24"/>
          <w:lang w:eastAsia="zh-CN"/>
        </w:rPr>
        <w:t xml:space="preserve">Located </w:t>
      </w:r>
      <w:r w:rsidR="001E7EA2" w:rsidRPr="00F26322">
        <w:rPr>
          <w:rFonts w:asciiTheme="minorHAnsi" w:eastAsia="SimSun" w:hAnsiTheme="minorHAnsi" w:cstheme="majorBidi"/>
          <w:szCs w:val="24"/>
          <w:lang w:eastAsia="zh-CN"/>
        </w:rPr>
        <w:t>on the</w:t>
      </w:r>
      <w:r w:rsidRPr="00F26322">
        <w:rPr>
          <w:rFonts w:asciiTheme="minorHAnsi" w:eastAsia="SimSun" w:hAnsiTheme="minorHAnsi" w:cstheme="majorBidi"/>
          <w:szCs w:val="24"/>
          <w:lang w:eastAsia="zh-CN"/>
        </w:rPr>
        <w:t xml:space="preserve"> </w:t>
      </w:r>
      <w:proofErr w:type="spellStart"/>
      <w:r w:rsidRPr="00F26322">
        <w:rPr>
          <w:rFonts w:asciiTheme="minorHAnsi" w:eastAsia="SimSun" w:hAnsiTheme="minorHAnsi" w:cstheme="majorBidi"/>
          <w:szCs w:val="24"/>
          <w:lang w:eastAsia="zh-CN"/>
        </w:rPr>
        <w:t>Gammarth</w:t>
      </w:r>
      <w:proofErr w:type="spellEnd"/>
      <w:r w:rsidRPr="00F26322">
        <w:rPr>
          <w:rFonts w:asciiTheme="minorHAnsi" w:eastAsia="SimSun" w:hAnsiTheme="minorHAnsi" w:cstheme="majorBidi"/>
          <w:szCs w:val="24"/>
          <w:lang w:eastAsia="zh-CN"/>
        </w:rPr>
        <w:t xml:space="preserve"> hill</w:t>
      </w:r>
      <w:r w:rsidR="001E7EA2" w:rsidRPr="00F26322">
        <w:rPr>
          <w:rFonts w:asciiTheme="minorHAnsi" w:eastAsia="SimSun" w:hAnsiTheme="minorHAnsi" w:cstheme="majorBidi"/>
          <w:szCs w:val="24"/>
          <w:lang w:eastAsia="zh-CN"/>
        </w:rPr>
        <w:t xml:space="preserve">, </w:t>
      </w:r>
      <w:r w:rsidR="00905F19" w:rsidRPr="00F26322">
        <w:rPr>
          <w:rFonts w:asciiTheme="minorHAnsi" w:eastAsia="Calibri" w:hAnsiTheme="minorHAnsi" w:cstheme="majorBidi"/>
          <w:szCs w:val="24"/>
        </w:rPr>
        <w:t xml:space="preserve">Le Palace </w:t>
      </w:r>
      <w:proofErr w:type="spellStart"/>
      <w:r w:rsidR="00905F19" w:rsidRPr="00F26322">
        <w:rPr>
          <w:rFonts w:asciiTheme="minorHAnsi" w:eastAsia="Calibri" w:hAnsiTheme="minorHAnsi" w:cstheme="majorBidi"/>
          <w:szCs w:val="24"/>
        </w:rPr>
        <w:t>Gammarth</w:t>
      </w:r>
      <w:proofErr w:type="spellEnd"/>
      <w:r w:rsidR="00905F19" w:rsidRPr="00F26322">
        <w:rPr>
          <w:rFonts w:asciiTheme="minorHAnsi" w:eastAsia="Calibri" w:hAnsiTheme="minorHAnsi" w:cstheme="majorBidi"/>
          <w:szCs w:val="24"/>
        </w:rPr>
        <w:t xml:space="preserve"> H</w:t>
      </w:r>
      <w:r w:rsidR="00905F19" w:rsidRPr="00F26322">
        <w:rPr>
          <w:rFonts w:asciiTheme="minorHAnsi" w:eastAsia="Calibri" w:hAnsiTheme="minorHAnsi" w:cstheme="majorBidi"/>
          <w:spacing w:val="-1"/>
          <w:szCs w:val="24"/>
        </w:rPr>
        <w:t>o</w:t>
      </w:r>
      <w:r w:rsidR="00905F19" w:rsidRPr="00F26322">
        <w:rPr>
          <w:rFonts w:asciiTheme="minorHAnsi" w:eastAsia="Calibri" w:hAnsiTheme="minorHAnsi" w:cstheme="majorBidi"/>
          <w:szCs w:val="24"/>
        </w:rPr>
        <w:t>tel is</w:t>
      </w:r>
      <w:r w:rsidRPr="00F26322">
        <w:rPr>
          <w:rFonts w:asciiTheme="minorHAnsi" w:eastAsia="SimSun" w:hAnsiTheme="minorHAnsi" w:cstheme="majorBidi"/>
          <w:szCs w:val="24"/>
          <w:lang w:eastAsia="zh-CN"/>
        </w:rPr>
        <w:t xml:space="preserve"> </w:t>
      </w:r>
      <w:r w:rsidR="00905F19" w:rsidRPr="00F26322">
        <w:rPr>
          <w:rFonts w:asciiTheme="minorHAnsi" w:eastAsia="SimSun" w:hAnsiTheme="minorHAnsi" w:cstheme="majorBidi"/>
          <w:szCs w:val="24"/>
          <w:lang w:eastAsia="zh-CN"/>
        </w:rPr>
        <w:t xml:space="preserve">the jewel </w:t>
      </w:r>
      <w:r w:rsidR="007E3254" w:rsidRPr="00F26322">
        <w:rPr>
          <w:rFonts w:asciiTheme="minorHAnsi" w:eastAsia="SimSun" w:hAnsiTheme="minorHAnsi" w:cstheme="majorBidi"/>
          <w:szCs w:val="24"/>
          <w:lang w:eastAsia="zh-CN"/>
        </w:rPr>
        <w:t xml:space="preserve">of </w:t>
      </w:r>
      <w:r w:rsidR="00905F19" w:rsidRPr="00F26322">
        <w:rPr>
          <w:rFonts w:asciiTheme="minorHAnsi" w:eastAsia="SimSun" w:hAnsiTheme="minorHAnsi" w:cstheme="majorBidi"/>
          <w:szCs w:val="24"/>
          <w:lang w:eastAsia="zh-CN"/>
        </w:rPr>
        <w:t xml:space="preserve">business hotels in Tunisia </w:t>
      </w:r>
      <w:r w:rsidRPr="00F26322">
        <w:rPr>
          <w:rFonts w:asciiTheme="minorHAnsi" w:eastAsia="SimSun" w:hAnsiTheme="minorHAnsi" w:cstheme="majorBidi"/>
          <w:szCs w:val="24"/>
          <w:lang w:eastAsia="zh-CN"/>
        </w:rPr>
        <w:t>bordering the Mediterranean</w:t>
      </w:r>
      <w:r w:rsidR="00905F19" w:rsidRPr="00F26322">
        <w:rPr>
          <w:rFonts w:asciiTheme="minorHAnsi" w:eastAsia="SimSun" w:hAnsiTheme="minorHAnsi" w:cstheme="majorBidi"/>
          <w:szCs w:val="24"/>
          <w:lang w:eastAsia="zh-CN"/>
        </w:rPr>
        <w:t xml:space="preserve"> and</w:t>
      </w:r>
      <w:r w:rsidRPr="00F26322">
        <w:rPr>
          <w:rFonts w:asciiTheme="minorHAnsi" w:eastAsia="SimSun" w:hAnsiTheme="minorHAnsi" w:cstheme="majorBidi"/>
          <w:szCs w:val="24"/>
          <w:lang w:eastAsia="zh-CN"/>
        </w:rPr>
        <w:t xml:space="preserve"> overlooking the Gulf of Tunis</w:t>
      </w:r>
      <w:r w:rsidR="00905F19" w:rsidRPr="00F26322">
        <w:rPr>
          <w:rFonts w:asciiTheme="minorHAnsi" w:eastAsia="SimSun" w:hAnsiTheme="minorHAnsi" w:cstheme="majorBidi"/>
          <w:szCs w:val="24"/>
          <w:lang w:eastAsia="zh-CN"/>
        </w:rPr>
        <w:t>.</w:t>
      </w:r>
      <w:r w:rsidRPr="00F26322">
        <w:rPr>
          <w:rFonts w:asciiTheme="minorHAnsi" w:eastAsia="SimSun" w:hAnsiTheme="minorHAnsi" w:cstheme="majorBidi"/>
          <w:szCs w:val="24"/>
          <w:lang w:eastAsia="zh-CN"/>
        </w:rPr>
        <w:t xml:space="preserve"> It is the symbol of a true art of living in Tunisia. The hotel is </w:t>
      </w:r>
      <w:r w:rsidR="00CD15C7" w:rsidRPr="00F26322">
        <w:rPr>
          <w:rFonts w:asciiTheme="minorHAnsi" w:eastAsia="SimSun" w:hAnsiTheme="minorHAnsi" w:cstheme="majorBidi"/>
          <w:szCs w:val="24"/>
          <w:lang w:eastAsia="zh-CN"/>
        </w:rPr>
        <w:t xml:space="preserve">situated </w:t>
      </w:r>
      <w:r w:rsidRPr="00F26322">
        <w:rPr>
          <w:rFonts w:asciiTheme="minorHAnsi" w:eastAsia="SimSun" w:hAnsiTheme="minorHAnsi" w:cstheme="majorBidi"/>
          <w:szCs w:val="24"/>
          <w:lang w:eastAsia="zh-CN"/>
        </w:rPr>
        <w:t>20 minutes from Tunis Carthage International Airport</w:t>
      </w:r>
      <w:r w:rsidR="00CD15C7" w:rsidRPr="00F26322">
        <w:rPr>
          <w:rFonts w:asciiTheme="minorHAnsi" w:eastAsia="SimSun" w:hAnsiTheme="minorHAnsi" w:cstheme="majorBidi"/>
          <w:szCs w:val="24"/>
          <w:lang w:eastAsia="zh-CN"/>
        </w:rPr>
        <w:t xml:space="preserve"> and</w:t>
      </w:r>
      <w:r w:rsidRPr="00F26322">
        <w:rPr>
          <w:rFonts w:asciiTheme="minorHAnsi" w:eastAsia="SimSun" w:hAnsiTheme="minorHAnsi" w:cstheme="majorBidi"/>
          <w:szCs w:val="24"/>
          <w:lang w:eastAsia="zh-CN"/>
        </w:rPr>
        <w:t xml:space="preserve"> 20 minutes from downtown. Its 239 rooms and 44 suites, conference </w:t>
      </w:r>
      <w:proofErr w:type="spellStart"/>
      <w:r w:rsidRPr="00F26322">
        <w:rPr>
          <w:rFonts w:asciiTheme="minorHAnsi" w:eastAsia="SimSun" w:hAnsiTheme="minorHAnsi" w:cstheme="majorBidi"/>
          <w:szCs w:val="24"/>
          <w:lang w:eastAsia="zh-CN"/>
        </w:rPr>
        <w:t>center</w:t>
      </w:r>
      <w:proofErr w:type="spellEnd"/>
      <w:r w:rsidRPr="00F26322">
        <w:rPr>
          <w:rFonts w:asciiTheme="minorHAnsi" w:eastAsia="SimSun" w:hAnsiTheme="minorHAnsi" w:cstheme="majorBidi"/>
          <w:szCs w:val="24"/>
          <w:lang w:eastAsia="zh-CN"/>
        </w:rPr>
        <w:t xml:space="preserve"> with </w:t>
      </w:r>
      <w:r w:rsidR="007E3254" w:rsidRPr="00F26322">
        <w:rPr>
          <w:rFonts w:asciiTheme="minorHAnsi" w:eastAsia="SimSun" w:hAnsiTheme="minorHAnsi" w:cstheme="majorBidi"/>
          <w:szCs w:val="24"/>
          <w:lang w:eastAsia="zh-CN"/>
        </w:rPr>
        <w:t>nine</w:t>
      </w:r>
      <w:r w:rsidRPr="00F26322">
        <w:rPr>
          <w:rFonts w:asciiTheme="minorHAnsi" w:eastAsia="SimSun" w:hAnsiTheme="minorHAnsi" w:cstheme="majorBidi"/>
          <w:szCs w:val="24"/>
          <w:lang w:eastAsia="zh-CN"/>
        </w:rPr>
        <w:t xml:space="preserve"> meeting rooms of various capacities, its restaurants and bar are designed to combine business and relaxation in the great tradition of luxury and elegance.</w:t>
      </w:r>
    </w:p>
    <w:p w14:paraId="45DD68B1" w14:textId="77777777" w:rsidR="00CD15C7" w:rsidRPr="00F26322" w:rsidRDefault="00CD15C7" w:rsidP="00CD15C7">
      <w:pPr>
        <w:widowControl w:val="0"/>
        <w:tabs>
          <w:tab w:val="clear" w:pos="794"/>
          <w:tab w:val="clear" w:pos="1191"/>
          <w:tab w:val="clear" w:pos="1588"/>
          <w:tab w:val="clear" w:pos="1985"/>
        </w:tabs>
        <w:ind w:right="90"/>
        <w:jc w:val="both"/>
        <w:rPr>
          <w:rFonts w:asciiTheme="minorHAnsi" w:eastAsia="SimSun" w:hAnsiTheme="minorHAnsi" w:cstheme="majorBidi"/>
          <w:szCs w:val="24"/>
          <w:lang w:eastAsia="zh-CN"/>
        </w:rPr>
      </w:pPr>
    </w:p>
    <w:p w14:paraId="3B5286D3" w14:textId="77777777" w:rsidR="00CD15C7" w:rsidRPr="00F26322" w:rsidRDefault="00CD15C7" w:rsidP="007E3254">
      <w:pPr>
        <w:widowControl w:val="0"/>
        <w:tabs>
          <w:tab w:val="clear" w:pos="794"/>
          <w:tab w:val="clear" w:pos="1191"/>
          <w:tab w:val="clear" w:pos="1588"/>
          <w:tab w:val="clear" w:pos="1985"/>
        </w:tabs>
        <w:spacing w:before="0" w:line="276" w:lineRule="auto"/>
        <w:ind w:right="5416"/>
        <w:jc w:val="both"/>
        <w:rPr>
          <w:rFonts w:asciiTheme="minorHAnsi" w:eastAsia="Calibri" w:hAnsiTheme="minorHAnsi" w:cstheme="majorBidi"/>
          <w:b/>
          <w:bCs/>
          <w:szCs w:val="24"/>
        </w:rPr>
      </w:pPr>
      <w:r w:rsidRPr="00F26322">
        <w:rPr>
          <w:rFonts w:asciiTheme="minorHAnsi" w:eastAsia="Calibri" w:hAnsiTheme="minorHAnsi" w:cstheme="majorBidi"/>
          <w:b/>
          <w:bCs/>
          <w:szCs w:val="24"/>
        </w:rPr>
        <w:t xml:space="preserve">Le Palace </w:t>
      </w:r>
      <w:proofErr w:type="spellStart"/>
      <w:r w:rsidRPr="00F26322">
        <w:rPr>
          <w:rFonts w:asciiTheme="minorHAnsi" w:eastAsia="Calibri" w:hAnsiTheme="minorHAnsi" w:cstheme="majorBidi"/>
          <w:b/>
          <w:bCs/>
          <w:szCs w:val="24"/>
        </w:rPr>
        <w:t>Gammarth</w:t>
      </w:r>
      <w:proofErr w:type="spellEnd"/>
      <w:r w:rsidRPr="00F26322">
        <w:rPr>
          <w:rFonts w:asciiTheme="minorHAnsi" w:eastAsia="Calibri" w:hAnsiTheme="minorHAnsi" w:cstheme="majorBidi"/>
          <w:b/>
          <w:bCs/>
          <w:szCs w:val="24"/>
        </w:rPr>
        <w:t xml:space="preserve"> H</w:t>
      </w:r>
      <w:r w:rsidRPr="00F26322">
        <w:rPr>
          <w:rFonts w:asciiTheme="minorHAnsi" w:eastAsia="Calibri" w:hAnsiTheme="minorHAnsi" w:cstheme="majorBidi"/>
          <w:b/>
          <w:bCs/>
          <w:spacing w:val="-1"/>
          <w:szCs w:val="24"/>
        </w:rPr>
        <w:t>o</w:t>
      </w:r>
      <w:r w:rsidRPr="00F26322">
        <w:rPr>
          <w:rFonts w:asciiTheme="minorHAnsi" w:eastAsia="Calibri" w:hAnsiTheme="minorHAnsi" w:cstheme="majorBidi"/>
          <w:b/>
          <w:bCs/>
          <w:szCs w:val="24"/>
        </w:rPr>
        <w:t>tel</w:t>
      </w:r>
    </w:p>
    <w:p w14:paraId="59D4C4A0" w14:textId="68E7440A" w:rsidR="008D741F" w:rsidRPr="00F26322" w:rsidRDefault="008D741F" w:rsidP="006C307E">
      <w:pPr>
        <w:widowControl w:val="0"/>
        <w:tabs>
          <w:tab w:val="clear" w:pos="794"/>
          <w:tab w:val="clear" w:pos="1191"/>
          <w:tab w:val="clear" w:pos="1588"/>
          <w:tab w:val="clear" w:pos="1985"/>
        </w:tabs>
        <w:spacing w:before="0" w:line="276" w:lineRule="auto"/>
        <w:ind w:right="5416"/>
        <w:jc w:val="both"/>
        <w:rPr>
          <w:rFonts w:asciiTheme="minorHAnsi" w:hAnsiTheme="minorHAnsi"/>
        </w:rPr>
      </w:pPr>
      <w:r w:rsidRPr="00F26322">
        <w:rPr>
          <w:rFonts w:asciiTheme="minorHAnsi" w:eastAsia="Calibri" w:hAnsiTheme="minorHAnsi" w:cstheme="majorBidi"/>
          <w:b/>
          <w:bCs/>
          <w:spacing w:val="-1"/>
          <w:szCs w:val="24"/>
        </w:rPr>
        <w:t>Web</w:t>
      </w:r>
      <w:r w:rsidRPr="00F26322">
        <w:rPr>
          <w:rFonts w:asciiTheme="minorHAnsi" w:eastAsia="Calibri" w:hAnsiTheme="minorHAnsi" w:cstheme="majorBidi"/>
          <w:b/>
          <w:bCs/>
          <w:szCs w:val="24"/>
        </w:rPr>
        <w:t>s</w:t>
      </w:r>
      <w:r w:rsidRPr="00F26322">
        <w:rPr>
          <w:rFonts w:asciiTheme="minorHAnsi" w:eastAsia="Calibri" w:hAnsiTheme="minorHAnsi" w:cstheme="majorBidi"/>
          <w:b/>
          <w:bCs/>
          <w:spacing w:val="1"/>
          <w:szCs w:val="24"/>
        </w:rPr>
        <w:t>i</w:t>
      </w:r>
      <w:r w:rsidRPr="00F26322">
        <w:rPr>
          <w:rFonts w:asciiTheme="minorHAnsi" w:eastAsia="Calibri" w:hAnsiTheme="minorHAnsi" w:cstheme="majorBidi"/>
          <w:b/>
          <w:bCs/>
          <w:szCs w:val="24"/>
        </w:rPr>
        <w:t xml:space="preserve">te: </w:t>
      </w:r>
      <w:hyperlink r:id="rId23" w:history="1">
        <w:r w:rsidRPr="00F26322">
          <w:rPr>
            <w:rStyle w:val="Hyperlink"/>
            <w:rFonts w:asciiTheme="minorHAnsi" w:eastAsia="Calibri" w:hAnsiTheme="minorHAnsi" w:cstheme="majorBidi"/>
            <w:szCs w:val="24"/>
          </w:rPr>
          <w:t>http://www.lepalace.tn/</w:t>
        </w:r>
      </w:hyperlink>
      <w:r w:rsidRPr="00F26322">
        <w:rPr>
          <w:rFonts w:asciiTheme="minorHAnsi" w:eastAsia="Calibri" w:hAnsiTheme="minorHAnsi" w:cstheme="majorBidi"/>
          <w:b/>
          <w:bCs/>
          <w:szCs w:val="24"/>
        </w:rPr>
        <w:t xml:space="preserve"> </w:t>
      </w:r>
    </w:p>
    <w:p w14:paraId="680B2AE9" w14:textId="400739FC" w:rsidR="00CD15C7" w:rsidRPr="00F26322" w:rsidRDefault="008D741F" w:rsidP="007E3254">
      <w:pPr>
        <w:widowControl w:val="0"/>
        <w:tabs>
          <w:tab w:val="clear" w:pos="794"/>
          <w:tab w:val="clear" w:pos="1191"/>
          <w:tab w:val="clear" w:pos="1588"/>
          <w:tab w:val="clear" w:pos="1985"/>
        </w:tabs>
        <w:spacing w:before="0" w:line="276" w:lineRule="auto"/>
        <w:ind w:right="5416"/>
        <w:jc w:val="both"/>
        <w:rPr>
          <w:rFonts w:asciiTheme="minorHAnsi" w:hAnsiTheme="minorHAnsi"/>
          <w:lang w:val="fr-CH"/>
        </w:rPr>
      </w:pPr>
      <w:proofErr w:type="spellStart"/>
      <w:r w:rsidRPr="00F26322">
        <w:rPr>
          <w:rFonts w:asciiTheme="minorHAnsi" w:eastAsia="Calibri" w:hAnsiTheme="minorHAnsi" w:cstheme="majorBidi"/>
          <w:b/>
          <w:bCs/>
          <w:spacing w:val="1"/>
          <w:szCs w:val="24"/>
          <w:lang w:val="fr-CH"/>
        </w:rPr>
        <w:t>Address</w:t>
      </w:r>
      <w:proofErr w:type="spellEnd"/>
      <w:r w:rsidRPr="00F26322">
        <w:rPr>
          <w:rFonts w:asciiTheme="minorHAnsi" w:eastAsia="Calibri" w:hAnsiTheme="minorHAnsi" w:cstheme="majorBidi"/>
          <w:b/>
          <w:bCs/>
          <w:spacing w:val="1"/>
          <w:szCs w:val="24"/>
          <w:lang w:val="fr-CH"/>
        </w:rPr>
        <w:t xml:space="preserve"> : </w:t>
      </w:r>
      <w:r w:rsidR="00B24A07" w:rsidRPr="00F26322">
        <w:rPr>
          <w:rFonts w:asciiTheme="minorHAnsi" w:eastAsia="Calibri" w:hAnsiTheme="minorHAnsi" w:cstheme="majorBidi"/>
          <w:b/>
          <w:bCs/>
          <w:spacing w:val="1"/>
          <w:szCs w:val="24"/>
          <w:lang w:val="fr-CH"/>
        </w:rPr>
        <w:t xml:space="preserve">    </w:t>
      </w:r>
      <w:r w:rsidR="00CD15C7" w:rsidRPr="00F26322">
        <w:rPr>
          <w:rFonts w:asciiTheme="minorHAnsi" w:hAnsiTheme="minorHAnsi"/>
          <w:lang w:val="fr-CH"/>
        </w:rPr>
        <w:t xml:space="preserve">Complexe Cap </w:t>
      </w:r>
      <w:proofErr w:type="spellStart"/>
      <w:r w:rsidR="00CD15C7" w:rsidRPr="00F26322">
        <w:rPr>
          <w:rFonts w:asciiTheme="minorHAnsi" w:hAnsiTheme="minorHAnsi"/>
          <w:lang w:val="fr-CH"/>
        </w:rPr>
        <w:t>Gammarth</w:t>
      </w:r>
      <w:proofErr w:type="spellEnd"/>
    </w:p>
    <w:p w14:paraId="0F7A19D1" w14:textId="48961097" w:rsidR="00CD15C7" w:rsidRPr="00F26322" w:rsidRDefault="008D741F" w:rsidP="007E3254">
      <w:pPr>
        <w:widowControl w:val="0"/>
        <w:tabs>
          <w:tab w:val="clear" w:pos="794"/>
          <w:tab w:val="clear" w:pos="1191"/>
          <w:tab w:val="clear" w:pos="1588"/>
          <w:tab w:val="clear" w:pos="1985"/>
        </w:tabs>
        <w:spacing w:before="0" w:line="276" w:lineRule="auto"/>
        <w:ind w:left="720" w:right="5416"/>
        <w:jc w:val="both"/>
        <w:rPr>
          <w:rFonts w:asciiTheme="minorHAnsi" w:hAnsiTheme="minorHAnsi"/>
          <w:lang w:val="fr-CH"/>
        </w:rPr>
      </w:pPr>
      <w:r w:rsidRPr="00F26322">
        <w:rPr>
          <w:rFonts w:asciiTheme="minorHAnsi" w:hAnsiTheme="minorHAnsi"/>
          <w:lang w:val="fr-CH"/>
        </w:rPr>
        <w:t xml:space="preserve">     </w:t>
      </w:r>
      <w:r w:rsidR="00B24A07" w:rsidRPr="00F26322">
        <w:rPr>
          <w:rFonts w:asciiTheme="minorHAnsi" w:hAnsiTheme="minorHAnsi"/>
          <w:lang w:val="fr-CH"/>
        </w:rPr>
        <w:t xml:space="preserve">    </w:t>
      </w:r>
      <w:proofErr w:type="spellStart"/>
      <w:r w:rsidR="00CD15C7" w:rsidRPr="00F26322">
        <w:rPr>
          <w:rFonts w:asciiTheme="minorHAnsi" w:hAnsiTheme="minorHAnsi"/>
          <w:lang w:val="fr-CH"/>
        </w:rPr>
        <w:t>P.O.Box</w:t>
      </w:r>
      <w:proofErr w:type="spellEnd"/>
      <w:r w:rsidR="00CD15C7" w:rsidRPr="00F26322">
        <w:rPr>
          <w:rFonts w:asciiTheme="minorHAnsi" w:hAnsiTheme="minorHAnsi"/>
          <w:lang w:val="fr-CH"/>
        </w:rPr>
        <w:t xml:space="preserve"> 86 2078 La </w:t>
      </w:r>
      <w:proofErr w:type="spellStart"/>
      <w:r w:rsidR="00CD15C7" w:rsidRPr="00F26322">
        <w:rPr>
          <w:rFonts w:asciiTheme="minorHAnsi" w:hAnsiTheme="minorHAnsi"/>
          <w:lang w:val="fr-CH"/>
        </w:rPr>
        <w:t>Marsa</w:t>
      </w:r>
      <w:proofErr w:type="spellEnd"/>
      <w:r w:rsidR="00CD15C7" w:rsidRPr="00F26322">
        <w:rPr>
          <w:rFonts w:asciiTheme="minorHAnsi" w:hAnsiTheme="minorHAnsi"/>
          <w:lang w:val="fr-CH"/>
        </w:rPr>
        <w:t xml:space="preserve"> </w:t>
      </w:r>
    </w:p>
    <w:p w14:paraId="5A3D335A" w14:textId="3EA7DB55" w:rsidR="00CD15C7" w:rsidRPr="00F26322" w:rsidRDefault="008D741F" w:rsidP="007E3254">
      <w:pPr>
        <w:widowControl w:val="0"/>
        <w:tabs>
          <w:tab w:val="clear" w:pos="794"/>
          <w:tab w:val="clear" w:pos="1191"/>
          <w:tab w:val="clear" w:pos="1588"/>
          <w:tab w:val="clear" w:pos="1985"/>
        </w:tabs>
        <w:spacing w:before="0" w:line="276" w:lineRule="auto"/>
        <w:ind w:right="5416" w:firstLine="720"/>
        <w:jc w:val="both"/>
        <w:rPr>
          <w:rFonts w:asciiTheme="minorHAnsi" w:hAnsiTheme="minorHAnsi"/>
          <w:lang w:val="fr-CH"/>
        </w:rPr>
      </w:pPr>
      <w:r w:rsidRPr="00F26322">
        <w:rPr>
          <w:rFonts w:asciiTheme="minorHAnsi" w:hAnsiTheme="minorHAnsi"/>
          <w:lang w:val="fr-CH"/>
        </w:rPr>
        <w:t xml:space="preserve">     </w:t>
      </w:r>
      <w:r w:rsidR="00B24A07" w:rsidRPr="00F26322">
        <w:rPr>
          <w:rFonts w:asciiTheme="minorHAnsi" w:hAnsiTheme="minorHAnsi"/>
          <w:lang w:val="fr-CH"/>
        </w:rPr>
        <w:t xml:space="preserve">    </w:t>
      </w:r>
      <w:r w:rsidR="00CD15C7" w:rsidRPr="00F26322">
        <w:rPr>
          <w:rFonts w:asciiTheme="minorHAnsi" w:hAnsiTheme="minorHAnsi"/>
          <w:lang w:val="fr-CH"/>
        </w:rPr>
        <w:t>Les Côtes de Carthage – Tunisie</w:t>
      </w:r>
    </w:p>
    <w:p w14:paraId="78E7E805" w14:textId="0B2A1D0F" w:rsidR="00CD15C7" w:rsidRPr="00F26322" w:rsidRDefault="00CD15C7" w:rsidP="006C307E">
      <w:pPr>
        <w:widowControl w:val="0"/>
        <w:tabs>
          <w:tab w:val="clear" w:pos="794"/>
          <w:tab w:val="clear" w:pos="1191"/>
          <w:tab w:val="clear" w:pos="1588"/>
          <w:tab w:val="clear" w:pos="1985"/>
        </w:tabs>
        <w:spacing w:before="0" w:line="276" w:lineRule="auto"/>
        <w:ind w:right="5416"/>
        <w:jc w:val="both"/>
        <w:rPr>
          <w:rFonts w:asciiTheme="minorHAnsi" w:hAnsiTheme="minorHAnsi"/>
        </w:rPr>
      </w:pPr>
      <w:r w:rsidRPr="00F26322">
        <w:rPr>
          <w:rFonts w:asciiTheme="minorHAnsi" w:hAnsiTheme="minorHAnsi"/>
          <w:b/>
          <w:bCs/>
        </w:rPr>
        <w:t>T</w:t>
      </w:r>
      <w:r w:rsidR="008D741F" w:rsidRPr="00F26322">
        <w:rPr>
          <w:rFonts w:asciiTheme="minorHAnsi" w:hAnsiTheme="minorHAnsi"/>
          <w:b/>
          <w:bCs/>
        </w:rPr>
        <w:t>elephone</w:t>
      </w:r>
      <w:r w:rsidRPr="00F26322">
        <w:rPr>
          <w:rFonts w:asciiTheme="minorHAnsi" w:hAnsiTheme="minorHAnsi"/>
          <w:b/>
          <w:bCs/>
        </w:rPr>
        <w:t>:</w:t>
      </w:r>
      <w:r w:rsidRPr="00F26322">
        <w:rPr>
          <w:rFonts w:asciiTheme="minorHAnsi" w:hAnsiTheme="minorHAnsi"/>
        </w:rPr>
        <w:t xml:space="preserve"> +216 71 912 000</w:t>
      </w:r>
    </w:p>
    <w:p w14:paraId="73BD1055" w14:textId="69A991BA" w:rsidR="00CD15C7" w:rsidRPr="00F26322" w:rsidRDefault="00CD15C7" w:rsidP="006C307E">
      <w:pPr>
        <w:widowControl w:val="0"/>
        <w:tabs>
          <w:tab w:val="clear" w:pos="794"/>
          <w:tab w:val="clear" w:pos="1191"/>
          <w:tab w:val="clear" w:pos="1588"/>
          <w:tab w:val="clear" w:pos="1985"/>
        </w:tabs>
        <w:spacing w:before="0" w:line="276" w:lineRule="auto"/>
        <w:ind w:right="4342"/>
        <w:jc w:val="both"/>
        <w:rPr>
          <w:rFonts w:asciiTheme="minorHAnsi" w:hAnsiTheme="minorHAnsi"/>
        </w:rPr>
      </w:pPr>
      <w:r w:rsidRPr="00F26322">
        <w:rPr>
          <w:rFonts w:asciiTheme="minorHAnsi" w:hAnsiTheme="minorHAnsi"/>
          <w:b/>
          <w:bCs/>
        </w:rPr>
        <w:t>Fax:</w:t>
      </w:r>
      <w:r w:rsidRPr="00F26322">
        <w:rPr>
          <w:rFonts w:asciiTheme="minorHAnsi" w:hAnsiTheme="minorHAnsi"/>
        </w:rPr>
        <w:t xml:space="preserve"> </w:t>
      </w:r>
      <w:r w:rsidR="008D741F" w:rsidRPr="00F26322">
        <w:rPr>
          <w:rFonts w:asciiTheme="minorHAnsi" w:hAnsiTheme="minorHAnsi"/>
        </w:rPr>
        <w:t xml:space="preserve">           </w:t>
      </w:r>
      <w:r w:rsidR="001E1B6B" w:rsidRPr="00F26322">
        <w:rPr>
          <w:rFonts w:asciiTheme="minorHAnsi" w:hAnsiTheme="minorHAnsi"/>
        </w:rPr>
        <w:t xml:space="preserve">  </w:t>
      </w:r>
      <w:r w:rsidRPr="00F26322">
        <w:rPr>
          <w:rFonts w:asciiTheme="minorHAnsi" w:hAnsiTheme="minorHAnsi"/>
        </w:rPr>
        <w:t>+216 71 911 442 / +216 71 911 971</w:t>
      </w:r>
    </w:p>
    <w:p w14:paraId="53FED8BF" w14:textId="77777777" w:rsidR="009A754F" w:rsidRPr="00F26322" w:rsidRDefault="009A754F" w:rsidP="007F1759">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p>
    <w:p w14:paraId="148D9563" w14:textId="5A2AE635" w:rsidR="007F1759" w:rsidRPr="00F26322" w:rsidRDefault="007F1759" w:rsidP="007F1759">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F26322">
        <w:rPr>
          <w:rFonts w:asciiTheme="minorHAnsi" w:eastAsia="SimSun" w:hAnsiTheme="minorHAnsi"/>
          <w:b/>
          <w:bCs/>
        </w:rPr>
        <w:t>Recommended Hotels</w:t>
      </w:r>
    </w:p>
    <w:tbl>
      <w:tblPr>
        <w:tblStyle w:val="TableGrid1"/>
        <w:tblW w:w="0" w:type="auto"/>
        <w:tblLook w:val="04A0" w:firstRow="1" w:lastRow="0" w:firstColumn="1" w:lastColumn="0" w:noHBand="0" w:noVBand="1"/>
      </w:tblPr>
      <w:tblGrid>
        <w:gridCol w:w="3643"/>
        <w:gridCol w:w="3253"/>
        <w:gridCol w:w="2823"/>
      </w:tblGrid>
      <w:tr w:rsidR="009E3A6F" w:rsidRPr="00F26322" w14:paraId="24B441EB" w14:textId="77777777" w:rsidTr="002C380B">
        <w:tc>
          <w:tcPr>
            <w:tcW w:w="3643" w:type="dxa"/>
          </w:tcPr>
          <w:p w14:paraId="518B7154" w14:textId="77777777" w:rsidR="009E3A6F" w:rsidRPr="00F26322" w:rsidRDefault="009E3A6F" w:rsidP="009E3A6F">
            <w:pPr>
              <w:jc w:val="center"/>
              <w:rPr>
                <w:rFonts w:asciiTheme="minorHAnsi" w:hAnsiTheme="minorHAnsi"/>
                <w:b/>
                <w:bCs/>
                <w:color w:val="000000"/>
                <w:szCs w:val="24"/>
              </w:rPr>
            </w:pPr>
            <w:r w:rsidRPr="00F26322">
              <w:rPr>
                <w:rFonts w:asciiTheme="minorHAnsi" w:hAnsiTheme="minorHAnsi"/>
                <w:b/>
                <w:bCs/>
                <w:color w:val="000000"/>
                <w:szCs w:val="24"/>
              </w:rPr>
              <w:t>Hotel</w:t>
            </w:r>
          </w:p>
        </w:tc>
        <w:tc>
          <w:tcPr>
            <w:tcW w:w="3253" w:type="dxa"/>
          </w:tcPr>
          <w:p w14:paraId="6D877F00" w14:textId="51E8E402" w:rsidR="009E3A6F" w:rsidRPr="00F26322" w:rsidRDefault="009E3A6F" w:rsidP="009E3A6F">
            <w:pPr>
              <w:jc w:val="center"/>
              <w:rPr>
                <w:rFonts w:asciiTheme="minorHAnsi" w:hAnsiTheme="minorHAnsi"/>
                <w:b/>
                <w:bCs/>
                <w:color w:val="000000"/>
                <w:szCs w:val="24"/>
              </w:rPr>
            </w:pPr>
            <w:r w:rsidRPr="00F26322">
              <w:rPr>
                <w:rFonts w:asciiTheme="minorHAnsi" w:hAnsiTheme="minorHAnsi"/>
                <w:b/>
                <w:bCs/>
                <w:color w:val="000000"/>
                <w:szCs w:val="24"/>
              </w:rPr>
              <w:t>Contact Person</w:t>
            </w:r>
            <w:r w:rsidR="00B24A07" w:rsidRPr="00F26322">
              <w:rPr>
                <w:rFonts w:asciiTheme="minorHAnsi" w:hAnsiTheme="minorHAnsi"/>
                <w:b/>
                <w:bCs/>
                <w:color w:val="000000"/>
                <w:szCs w:val="24"/>
              </w:rPr>
              <w:t xml:space="preserve"> / Phone / Fax</w:t>
            </w:r>
          </w:p>
        </w:tc>
        <w:tc>
          <w:tcPr>
            <w:tcW w:w="2823" w:type="dxa"/>
          </w:tcPr>
          <w:p w14:paraId="02201AE4" w14:textId="009BEA7C" w:rsidR="009E3A6F" w:rsidRPr="00F26322" w:rsidRDefault="00A436B1" w:rsidP="009E3A6F">
            <w:pPr>
              <w:jc w:val="center"/>
              <w:rPr>
                <w:rFonts w:asciiTheme="minorHAnsi" w:hAnsiTheme="minorHAnsi"/>
                <w:b/>
                <w:bCs/>
                <w:color w:val="000000"/>
                <w:szCs w:val="24"/>
              </w:rPr>
            </w:pPr>
            <w:r w:rsidRPr="00F26322">
              <w:rPr>
                <w:rFonts w:asciiTheme="minorHAnsi" w:hAnsiTheme="minorHAnsi"/>
                <w:b/>
                <w:bCs/>
                <w:color w:val="000000"/>
                <w:szCs w:val="24"/>
              </w:rPr>
              <w:t xml:space="preserve">Preferential </w:t>
            </w:r>
            <w:r w:rsidR="009E3A6F" w:rsidRPr="00F26322">
              <w:rPr>
                <w:rFonts w:asciiTheme="minorHAnsi" w:hAnsiTheme="minorHAnsi"/>
                <w:b/>
                <w:bCs/>
                <w:color w:val="000000"/>
                <w:szCs w:val="24"/>
              </w:rPr>
              <w:t>Rate</w:t>
            </w:r>
          </w:p>
        </w:tc>
      </w:tr>
      <w:tr w:rsidR="002F6585" w:rsidRPr="00F26322" w14:paraId="49F8E0C9" w14:textId="77777777" w:rsidTr="002C380B">
        <w:tc>
          <w:tcPr>
            <w:tcW w:w="3643" w:type="dxa"/>
          </w:tcPr>
          <w:p w14:paraId="09288926" w14:textId="77777777" w:rsidR="002F6585" w:rsidRPr="00F26322" w:rsidRDefault="002F6585" w:rsidP="002F6585">
            <w:pPr>
              <w:rPr>
                <w:rFonts w:asciiTheme="minorHAnsi" w:hAnsiTheme="minorHAnsi" w:cstheme="majorBidi"/>
                <w:color w:val="000000"/>
                <w:szCs w:val="24"/>
                <w:lang w:val="fr-FR"/>
              </w:rPr>
            </w:pPr>
            <w:r w:rsidRPr="00F26322">
              <w:rPr>
                <w:rFonts w:asciiTheme="minorHAnsi" w:hAnsiTheme="minorHAnsi" w:cstheme="majorBidi"/>
                <w:b/>
                <w:bCs/>
                <w:color w:val="000000"/>
                <w:szCs w:val="24"/>
                <w:lang w:val="fr-FR"/>
              </w:rPr>
              <w:t xml:space="preserve">Le Palace </w:t>
            </w:r>
            <w:proofErr w:type="spellStart"/>
            <w:r w:rsidRPr="00F26322">
              <w:rPr>
                <w:rFonts w:asciiTheme="minorHAnsi" w:hAnsiTheme="minorHAnsi" w:cstheme="majorBidi"/>
                <w:b/>
                <w:bCs/>
                <w:color w:val="000000"/>
                <w:szCs w:val="24"/>
                <w:lang w:val="fr-FR"/>
              </w:rPr>
              <w:t>Gammarth</w:t>
            </w:r>
            <w:proofErr w:type="spellEnd"/>
            <w:r w:rsidRPr="00F26322">
              <w:rPr>
                <w:rFonts w:asciiTheme="minorHAnsi" w:hAnsiTheme="minorHAnsi" w:cstheme="majorBidi"/>
                <w:b/>
                <w:bCs/>
                <w:color w:val="000000"/>
                <w:szCs w:val="24"/>
                <w:lang w:val="fr-FR"/>
              </w:rPr>
              <w:t xml:space="preserve"> Hotel</w:t>
            </w:r>
            <w:r w:rsidRPr="00F26322">
              <w:rPr>
                <w:rFonts w:asciiTheme="minorHAnsi" w:hAnsiTheme="minorHAnsi" w:cstheme="majorBidi"/>
                <w:color w:val="000000"/>
                <w:szCs w:val="24"/>
                <w:lang w:val="fr-FR"/>
              </w:rPr>
              <w:br/>
            </w:r>
            <w:proofErr w:type="spellStart"/>
            <w:r w:rsidRPr="00F26322">
              <w:rPr>
                <w:rFonts w:asciiTheme="minorHAnsi" w:hAnsiTheme="minorHAnsi" w:cstheme="majorBidi"/>
                <w:color w:val="000000"/>
                <w:szCs w:val="24"/>
                <w:lang w:val="fr-FR"/>
              </w:rPr>
              <w:t>Complex</w:t>
            </w:r>
            <w:proofErr w:type="spellEnd"/>
            <w:r w:rsidRPr="00F26322">
              <w:rPr>
                <w:rFonts w:asciiTheme="minorHAnsi" w:hAnsiTheme="minorHAnsi" w:cstheme="majorBidi"/>
                <w:color w:val="000000"/>
                <w:szCs w:val="24"/>
                <w:lang w:val="fr-FR"/>
              </w:rPr>
              <w:t xml:space="preserve"> Cap </w:t>
            </w:r>
            <w:proofErr w:type="spellStart"/>
            <w:r w:rsidRPr="00F26322">
              <w:rPr>
                <w:rFonts w:asciiTheme="minorHAnsi" w:hAnsiTheme="minorHAnsi" w:cstheme="majorBidi"/>
                <w:color w:val="000000"/>
                <w:szCs w:val="24"/>
                <w:lang w:val="fr-FR"/>
              </w:rPr>
              <w:t>Gammarth</w:t>
            </w:r>
            <w:proofErr w:type="spellEnd"/>
            <w:r w:rsidRPr="00F26322">
              <w:rPr>
                <w:rFonts w:asciiTheme="minorHAnsi" w:hAnsiTheme="minorHAnsi" w:cstheme="majorBidi"/>
                <w:color w:val="000000"/>
                <w:szCs w:val="24"/>
                <w:lang w:val="fr-FR"/>
              </w:rPr>
              <w:br/>
              <w:t>Les Côtes de Carthage</w:t>
            </w:r>
            <w:r w:rsidRPr="00F26322">
              <w:rPr>
                <w:rFonts w:asciiTheme="minorHAnsi" w:hAnsiTheme="minorHAnsi" w:cstheme="majorBidi"/>
                <w:color w:val="000000"/>
                <w:szCs w:val="24"/>
                <w:lang w:val="fr-FR"/>
              </w:rPr>
              <w:br/>
              <w:t xml:space="preserve">BP 86 2078 La </w:t>
            </w:r>
            <w:proofErr w:type="spellStart"/>
            <w:r w:rsidRPr="00F26322">
              <w:rPr>
                <w:rFonts w:asciiTheme="minorHAnsi" w:hAnsiTheme="minorHAnsi" w:cstheme="majorBidi"/>
                <w:color w:val="000000"/>
                <w:szCs w:val="24"/>
                <w:lang w:val="fr-FR"/>
              </w:rPr>
              <w:t>Marsa</w:t>
            </w:r>
            <w:proofErr w:type="spellEnd"/>
            <w:r w:rsidRPr="00F26322">
              <w:rPr>
                <w:rFonts w:asciiTheme="minorHAnsi" w:hAnsiTheme="minorHAnsi" w:cstheme="majorBidi"/>
                <w:color w:val="000000"/>
                <w:szCs w:val="24"/>
                <w:lang w:val="fr-FR"/>
              </w:rPr>
              <w:br/>
            </w:r>
            <w:proofErr w:type="spellStart"/>
            <w:r w:rsidRPr="00F26322">
              <w:rPr>
                <w:rFonts w:asciiTheme="minorHAnsi" w:hAnsiTheme="minorHAnsi" w:cstheme="majorBidi"/>
                <w:color w:val="000000"/>
                <w:szCs w:val="24"/>
                <w:lang w:val="fr-FR"/>
              </w:rPr>
              <w:t>Tunisia</w:t>
            </w:r>
            <w:proofErr w:type="spellEnd"/>
          </w:p>
          <w:p w14:paraId="73222DE0" w14:textId="77777777" w:rsidR="002F6585" w:rsidRPr="00F26322" w:rsidRDefault="002F6585" w:rsidP="002F6585">
            <w:pPr>
              <w:rPr>
                <w:rFonts w:asciiTheme="minorHAnsi" w:hAnsiTheme="minorHAnsi" w:cstheme="majorBidi"/>
                <w:color w:val="000000"/>
                <w:szCs w:val="24"/>
                <w:lang w:val="fr-FR"/>
              </w:rPr>
            </w:pPr>
            <w:r w:rsidRPr="00F26322">
              <w:rPr>
                <w:rFonts w:asciiTheme="minorHAnsi" w:hAnsiTheme="minorHAnsi" w:cstheme="majorBidi"/>
                <w:color w:val="000000"/>
                <w:szCs w:val="24"/>
                <w:lang w:val="fr-FR"/>
              </w:rPr>
              <w:t xml:space="preserve">URL: </w:t>
            </w:r>
            <w:hyperlink r:id="rId24" w:history="1">
              <w:r w:rsidRPr="00F26322">
                <w:rPr>
                  <w:rFonts w:asciiTheme="minorHAnsi" w:hAnsiTheme="minorHAnsi" w:cstheme="majorBidi"/>
                  <w:color w:val="0000FF"/>
                  <w:szCs w:val="24"/>
                  <w:u w:val="single"/>
                  <w:lang w:val="fr-FR"/>
                </w:rPr>
                <w:t>http://www.lepalace.tn</w:t>
              </w:r>
            </w:hyperlink>
          </w:p>
          <w:p w14:paraId="4EF00E7D" w14:textId="0146D7A0" w:rsidR="002F6585" w:rsidRPr="00F26322" w:rsidRDefault="002F6585" w:rsidP="002F6585">
            <w:pPr>
              <w:spacing w:after="120"/>
              <w:rPr>
                <w:rFonts w:asciiTheme="minorHAnsi" w:hAnsiTheme="minorHAnsi"/>
                <w:color w:val="000000"/>
                <w:szCs w:val="24"/>
                <w:lang w:val="fr-CH"/>
              </w:rPr>
            </w:pPr>
            <w:r w:rsidRPr="00F26322">
              <w:rPr>
                <w:rFonts w:asciiTheme="minorHAnsi" w:hAnsiTheme="minorHAnsi"/>
                <w:color w:val="FF0000"/>
                <w:szCs w:val="24"/>
                <w:lang w:val="fr-FR"/>
              </w:rPr>
              <w:t>(Note: Event venue)</w:t>
            </w:r>
          </w:p>
        </w:tc>
        <w:tc>
          <w:tcPr>
            <w:tcW w:w="3253" w:type="dxa"/>
          </w:tcPr>
          <w:p w14:paraId="6A68B5F7" w14:textId="15CAC24F" w:rsidR="002F6585" w:rsidRPr="00F26322" w:rsidRDefault="002F6585" w:rsidP="002F6585">
            <w:pPr>
              <w:rPr>
                <w:rFonts w:asciiTheme="minorHAnsi" w:hAnsiTheme="minorHAnsi"/>
                <w:color w:val="000000"/>
                <w:szCs w:val="24"/>
                <w:lang w:val="fr-CH"/>
              </w:rPr>
            </w:pPr>
            <w:r w:rsidRPr="00F26322">
              <w:rPr>
                <w:rFonts w:asciiTheme="minorHAnsi" w:hAnsiTheme="minorHAnsi" w:cstheme="majorBidi"/>
                <w:b/>
                <w:bCs/>
                <w:color w:val="000000"/>
                <w:szCs w:val="24"/>
                <w:lang w:val="fr-FR"/>
              </w:rPr>
              <w:t xml:space="preserve">Contact </w:t>
            </w:r>
            <w:proofErr w:type="spellStart"/>
            <w:r w:rsidRPr="00F26322">
              <w:rPr>
                <w:rFonts w:asciiTheme="minorHAnsi" w:hAnsiTheme="minorHAnsi" w:cstheme="majorBidi"/>
                <w:b/>
                <w:bCs/>
                <w:color w:val="000000"/>
                <w:szCs w:val="24"/>
                <w:lang w:val="fr-FR"/>
              </w:rPr>
              <w:t>person</w:t>
            </w:r>
            <w:proofErr w:type="spellEnd"/>
            <w:r w:rsidRPr="00F26322">
              <w:rPr>
                <w:rFonts w:asciiTheme="minorHAnsi" w:hAnsiTheme="minorHAnsi" w:cstheme="majorBidi"/>
                <w:b/>
                <w:bCs/>
                <w:color w:val="000000"/>
                <w:szCs w:val="24"/>
                <w:lang w:val="fr-FR"/>
              </w:rPr>
              <w:t>:</w:t>
            </w:r>
            <w:r w:rsidRPr="00F26322">
              <w:rPr>
                <w:rFonts w:asciiTheme="minorHAnsi" w:hAnsiTheme="minorHAnsi" w:cstheme="majorBidi"/>
                <w:color w:val="000000"/>
                <w:szCs w:val="24"/>
                <w:lang w:val="fr-FR"/>
              </w:rPr>
              <w:t xml:space="preserve"> </w:t>
            </w:r>
            <w:r w:rsidRPr="00F26322">
              <w:rPr>
                <w:rFonts w:asciiTheme="minorHAnsi" w:hAnsiTheme="minorHAnsi" w:cstheme="majorBidi"/>
                <w:color w:val="000000"/>
                <w:szCs w:val="24"/>
                <w:lang w:val="fr-FR"/>
              </w:rPr>
              <w:br/>
              <w:t xml:space="preserve">Ms Lamia </w:t>
            </w:r>
            <w:proofErr w:type="spellStart"/>
            <w:r w:rsidRPr="00F26322">
              <w:rPr>
                <w:rFonts w:asciiTheme="minorHAnsi" w:hAnsiTheme="minorHAnsi" w:cstheme="majorBidi"/>
                <w:color w:val="000000"/>
                <w:szCs w:val="24"/>
                <w:lang w:val="fr-FR"/>
              </w:rPr>
              <w:t>Laaridhi</w:t>
            </w:r>
            <w:proofErr w:type="spellEnd"/>
            <w:r w:rsidRPr="00F26322">
              <w:rPr>
                <w:rFonts w:asciiTheme="minorHAnsi" w:hAnsiTheme="minorHAnsi" w:cstheme="majorBidi"/>
                <w:color w:val="000000"/>
                <w:szCs w:val="24"/>
                <w:lang w:val="fr-FR"/>
              </w:rPr>
              <w:br/>
              <w:t xml:space="preserve">Email: </w:t>
            </w:r>
            <w:hyperlink r:id="rId25" w:history="1">
              <w:r w:rsidRPr="00F26322">
                <w:rPr>
                  <w:rFonts w:asciiTheme="minorHAnsi" w:hAnsiTheme="minorHAnsi" w:cstheme="majorBidi"/>
                  <w:color w:val="0000FF"/>
                  <w:szCs w:val="24"/>
                  <w:u w:val="single"/>
                  <w:lang w:val="fr-FR"/>
                </w:rPr>
                <w:t>thalasso@lepalace.tn</w:t>
              </w:r>
            </w:hyperlink>
            <w:r w:rsidRPr="00F26322">
              <w:rPr>
                <w:rFonts w:asciiTheme="minorHAnsi" w:hAnsiTheme="minorHAnsi" w:cstheme="majorBidi"/>
                <w:color w:val="000000"/>
                <w:szCs w:val="24"/>
                <w:lang w:val="fr-FR"/>
              </w:rPr>
              <w:br/>
              <w:t>Tel : +216 71 91 20 00</w:t>
            </w:r>
            <w:r w:rsidRPr="00F26322">
              <w:rPr>
                <w:rFonts w:asciiTheme="minorHAnsi" w:hAnsiTheme="minorHAnsi" w:cstheme="majorBidi"/>
                <w:color w:val="000000"/>
                <w:szCs w:val="24"/>
                <w:lang w:val="fr-FR"/>
              </w:rPr>
              <w:br/>
              <w:t xml:space="preserve">Fax : +216 71 91 14 42 / </w:t>
            </w:r>
            <w:r w:rsidRPr="00F26322">
              <w:rPr>
                <w:rFonts w:asciiTheme="minorHAnsi" w:hAnsiTheme="minorHAnsi" w:cstheme="majorBidi"/>
                <w:color w:val="000000"/>
                <w:szCs w:val="24"/>
                <w:lang w:val="fr-FR"/>
              </w:rPr>
              <w:br/>
              <w:t>+ 216 71 91 19 71</w:t>
            </w:r>
          </w:p>
        </w:tc>
        <w:tc>
          <w:tcPr>
            <w:tcW w:w="2823" w:type="dxa"/>
          </w:tcPr>
          <w:p w14:paraId="1E8D187C" w14:textId="77777777" w:rsidR="002F6585" w:rsidRPr="00F26322" w:rsidRDefault="002F6585" w:rsidP="002F6585">
            <w:pPr>
              <w:rPr>
                <w:rFonts w:asciiTheme="minorHAnsi" w:hAnsiTheme="minorHAnsi" w:cstheme="majorBidi"/>
                <w:bCs/>
                <w:szCs w:val="24"/>
                <w:u w:val="single"/>
              </w:rPr>
            </w:pPr>
            <w:r w:rsidRPr="00F26322">
              <w:rPr>
                <w:rFonts w:asciiTheme="minorHAnsi" w:hAnsiTheme="minorHAnsi" w:cstheme="majorBidi"/>
                <w:bCs/>
                <w:szCs w:val="24"/>
                <w:u w:val="single"/>
              </w:rPr>
              <w:t xml:space="preserve">Single room : </w:t>
            </w:r>
          </w:p>
          <w:p w14:paraId="25F10C7A" w14:textId="77777777" w:rsidR="002F6585" w:rsidRPr="00F26322" w:rsidRDefault="002F6585" w:rsidP="002F6585">
            <w:pPr>
              <w:rPr>
                <w:rFonts w:asciiTheme="minorHAnsi" w:hAnsiTheme="minorHAnsi" w:cstheme="majorBidi"/>
                <w:bCs/>
                <w:szCs w:val="24"/>
              </w:rPr>
            </w:pPr>
            <w:r w:rsidRPr="00F26322">
              <w:rPr>
                <w:rFonts w:asciiTheme="minorHAnsi" w:hAnsiTheme="minorHAnsi" w:cstheme="majorBidi"/>
                <w:bCs/>
                <w:szCs w:val="24"/>
              </w:rPr>
              <w:t>185</w:t>
            </w:r>
            <w:r w:rsidRPr="00F26322">
              <w:rPr>
                <w:rFonts w:asciiTheme="minorHAnsi" w:hAnsiTheme="minorHAnsi" w:cstheme="majorBidi"/>
                <w:b/>
                <w:szCs w:val="24"/>
              </w:rPr>
              <w:t xml:space="preserve"> </w:t>
            </w:r>
            <w:r w:rsidRPr="00F26322">
              <w:rPr>
                <w:rFonts w:asciiTheme="minorHAnsi" w:hAnsiTheme="minorHAnsi" w:cstheme="majorBidi"/>
                <w:bCs/>
                <w:szCs w:val="24"/>
              </w:rPr>
              <w:t>TND (breakfast included)</w:t>
            </w:r>
          </w:p>
          <w:p w14:paraId="2B7861BA" w14:textId="77777777" w:rsidR="002F6585" w:rsidRPr="00F26322" w:rsidRDefault="002F6585" w:rsidP="002F6585">
            <w:pPr>
              <w:rPr>
                <w:rFonts w:asciiTheme="minorHAnsi" w:hAnsiTheme="minorHAnsi" w:cstheme="majorBidi"/>
                <w:bCs/>
                <w:szCs w:val="24"/>
                <w:u w:val="single"/>
              </w:rPr>
            </w:pPr>
            <w:r w:rsidRPr="00F26322">
              <w:rPr>
                <w:rFonts w:asciiTheme="minorHAnsi" w:hAnsiTheme="minorHAnsi" w:cstheme="majorBidi"/>
                <w:bCs/>
                <w:szCs w:val="24"/>
                <w:u w:val="single"/>
              </w:rPr>
              <w:t xml:space="preserve">Double room : </w:t>
            </w:r>
          </w:p>
          <w:p w14:paraId="4E19AC6E" w14:textId="4449DDA5" w:rsidR="002F6585" w:rsidRPr="00F26322" w:rsidRDefault="002F6585" w:rsidP="002F6585">
            <w:pPr>
              <w:rPr>
                <w:rFonts w:asciiTheme="minorHAnsi" w:hAnsiTheme="minorHAnsi"/>
                <w:color w:val="000000"/>
                <w:szCs w:val="24"/>
              </w:rPr>
            </w:pPr>
            <w:r w:rsidRPr="00F26322">
              <w:rPr>
                <w:rFonts w:asciiTheme="minorHAnsi" w:hAnsiTheme="minorHAnsi" w:cstheme="majorBidi"/>
                <w:bCs/>
                <w:szCs w:val="24"/>
              </w:rPr>
              <w:t>210</w:t>
            </w:r>
            <w:r w:rsidRPr="00F26322">
              <w:rPr>
                <w:rFonts w:asciiTheme="minorHAnsi" w:hAnsiTheme="minorHAnsi" w:cstheme="majorBidi"/>
                <w:b/>
                <w:szCs w:val="24"/>
              </w:rPr>
              <w:t xml:space="preserve"> </w:t>
            </w:r>
            <w:r w:rsidRPr="00F26322">
              <w:rPr>
                <w:rFonts w:asciiTheme="minorHAnsi" w:hAnsiTheme="minorHAnsi" w:cstheme="majorBidi"/>
                <w:bCs/>
                <w:szCs w:val="24"/>
              </w:rPr>
              <w:t>TND (breakfast included)</w:t>
            </w:r>
          </w:p>
        </w:tc>
      </w:tr>
    </w:tbl>
    <w:p w14:paraId="5E77700B" w14:textId="77777777" w:rsidR="007F1759" w:rsidRPr="00F26322" w:rsidRDefault="007F1759" w:rsidP="007F1759">
      <w:pPr>
        <w:tabs>
          <w:tab w:val="left" w:pos="426"/>
          <w:tab w:val="left" w:pos="1276"/>
          <w:tab w:val="left" w:pos="5671"/>
          <w:tab w:val="left" w:pos="6238"/>
          <w:tab w:val="left" w:pos="7655"/>
          <w:tab w:val="left" w:pos="8222"/>
        </w:tabs>
        <w:spacing w:after="120"/>
        <w:ind w:right="-340"/>
        <w:rPr>
          <w:rFonts w:asciiTheme="minorHAnsi" w:eastAsia="SimSun" w:hAnsiTheme="minorHAnsi"/>
          <w:bCs/>
          <w:sz w:val="2"/>
        </w:rPr>
      </w:pPr>
    </w:p>
    <w:p w14:paraId="7C880E35" w14:textId="38337C48" w:rsidR="007F1759" w:rsidRPr="00F26322" w:rsidRDefault="00756180"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r w:rsidRPr="00F26322">
        <w:rPr>
          <w:rFonts w:asciiTheme="minorHAnsi" w:eastAsia="SimSun" w:hAnsiTheme="minorHAnsi" w:cstheme="majorBidi"/>
          <w:b/>
          <w:bCs/>
          <w:szCs w:val="24"/>
        </w:rPr>
        <w:t xml:space="preserve">4. </w:t>
      </w:r>
      <w:r w:rsidR="0039040B" w:rsidRPr="00F26322">
        <w:rPr>
          <w:rFonts w:asciiTheme="minorHAnsi" w:eastAsia="SimSun" w:hAnsiTheme="minorHAnsi" w:cstheme="majorBidi"/>
          <w:b/>
          <w:bCs/>
          <w:szCs w:val="24"/>
        </w:rPr>
        <w:t xml:space="preserve">    </w:t>
      </w:r>
      <w:r w:rsidR="007F1759" w:rsidRPr="00F26322">
        <w:rPr>
          <w:rFonts w:asciiTheme="minorHAnsi" w:eastAsia="SimSun" w:hAnsiTheme="minorHAnsi" w:cstheme="majorBidi"/>
          <w:b/>
          <w:bCs/>
          <w:szCs w:val="24"/>
        </w:rPr>
        <w:t>Transportation from Airport to Hotel</w:t>
      </w:r>
    </w:p>
    <w:p w14:paraId="336BC67B" w14:textId="2BBC59E5" w:rsidR="00F90D63" w:rsidRPr="00F26322" w:rsidRDefault="00F90D63" w:rsidP="004610FB">
      <w:pPr>
        <w:tabs>
          <w:tab w:val="num" w:pos="0"/>
        </w:tabs>
        <w:spacing w:line="276" w:lineRule="auto"/>
        <w:ind w:right="-138"/>
        <w:rPr>
          <w:rFonts w:asciiTheme="minorHAnsi" w:hAnsiTheme="minorHAnsi" w:cstheme="majorBidi"/>
          <w:b/>
          <w:bCs/>
          <w:szCs w:val="24"/>
        </w:rPr>
      </w:pPr>
      <w:r w:rsidRPr="00F26322">
        <w:rPr>
          <w:rFonts w:asciiTheme="minorHAnsi" w:hAnsiTheme="minorHAnsi" w:cstheme="majorBidi"/>
          <w:szCs w:val="24"/>
        </w:rPr>
        <w:t xml:space="preserve">Transportation will be provided by Tunisia Telecom to all participants at no cost upon arrival and departure and to the meeting venue.  In order to ensure airport pick-up upon arrival and departure, participants are requested to complete and return the Airport Transfer Form </w:t>
      </w:r>
      <w:r w:rsidR="008A6F69" w:rsidRPr="00F26322">
        <w:rPr>
          <w:rFonts w:asciiTheme="minorHAnsi" w:hAnsiTheme="minorHAnsi" w:cstheme="majorBidi"/>
          <w:b/>
          <w:bCs/>
          <w:szCs w:val="24"/>
        </w:rPr>
        <w:t>(</w:t>
      </w:r>
      <w:r w:rsidR="002968B8" w:rsidRPr="00F26322">
        <w:rPr>
          <w:rFonts w:asciiTheme="minorHAnsi" w:hAnsiTheme="minorHAnsi" w:cstheme="majorBidi"/>
          <w:b/>
          <w:bCs/>
          <w:szCs w:val="24"/>
        </w:rPr>
        <w:t>Form 2</w:t>
      </w:r>
      <w:r w:rsidR="008A6F69" w:rsidRPr="00F26322">
        <w:rPr>
          <w:rFonts w:asciiTheme="minorHAnsi" w:hAnsiTheme="minorHAnsi" w:cstheme="majorBidi"/>
          <w:b/>
          <w:bCs/>
          <w:szCs w:val="24"/>
        </w:rPr>
        <w:t>)</w:t>
      </w:r>
      <w:r w:rsidRPr="00F26322">
        <w:rPr>
          <w:rFonts w:asciiTheme="minorHAnsi" w:hAnsiTheme="minorHAnsi" w:cstheme="majorBidi"/>
          <w:b/>
          <w:bCs/>
          <w:szCs w:val="24"/>
        </w:rPr>
        <w:t xml:space="preserve"> </w:t>
      </w:r>
      <w:r w:rsidRPr="00F26322">
        <w:rPr>
          <w:rFonts w:asciiTheme="minorHAnsi" w:hAnsiTheme="minorHAnsi" w:cstheme="majorBidi"/>
          <w:szCs w:val="24"/>
        </w:rPr>
        <w:t xml:space="preserve">to the local host contact:  </w:t>
      </w:r>
      <w:r w:rsidR="003D72D3" w:rsidRPr="00F26322">
        <w:rPr>
          <w:rFonts w:asciiTheme="minorHAnsi" w:hAnsiTheme="minorHAnsi" w:cstheme="majorBidi"/>
          <w:b/>
          <w:bCs/>
          <w:szCs w:val="24"/>
        </w:rPr>
        <w:t xml:space="preserve">Mr. </w:t>
      </w:r>
      <w:proofErr w:type="spellStart"/>
      <w:r w:rsidR="003D72D3" w:rsidRPr="00F26322">
        <w:rPr>
          <w:rFonts w:asciiTheme="minorHAnsi" w:hAnsiTheme="minorHAnsi" w:cstheme="majorBidi"/>
          <w:b/>
          <w:bCs/>
          <w:szCs w:val="24"/>
        </w:rPr>
        <w:t>Riadh</w:t>
      </w:r>
      <w:proofErr w:type="spellEnd"/>
      <w:r w:rsidR="003D72D3" w:rsidRPr="00F26322">
        <w:rPr>
          <w:rFonts w:asciiTheme="minorHAnsi" w:hAnsiTheme="minorHAnsi" w:cstheme="majorBidi"/>
          <w:b/>
          <w:bCs/>
          <w:szCs w:val="24"/>
        </w:rPr>
        <w:t xml:space="preserve"> Baghdadi </w:t>
      </w:r>
      <w:r w:rsidR="003D72D3" w:rsidRPr="00F26322">
        <w:rPr>
          <w:rFonts w:asciiTheme="minorHAnsi" w:hAnsiTheme="minorHAnsi" w:cstheme="majorBidi"/>
          <w:szCs w:val="24"/>
        </w:rPr>
        <w:t>(Email:</w:t>
      </w:r>
      <w:r w:rsidR="003D72D3" w:rsidRPr="00F26322">
        <w:rPr>
          <w:rFonts w:asciiTheme="minorHAnsi" w:hAnsiTheme="minorHAnsi"/>
        </w:rPr>
        <w:t xml:space="preserve"> </w:t>
      </w:r>
      <w:hyperlink r:id="rId26" w:history="1">
        <w:r w:rsidR="003D72D3" w:rsidRPr="00F26322">
          <w:rPr>
            <w:rStyle w:val="Hyperlink"/>
            <w:rFonts w:asciiTheme="minorHAnsi" w:hAnsiTheme="minorHAnsi" w:cstheme="majorBidi"/>
            <w:szCs w:val="24"/>
          </w:rPr>
          <w:t>riadh.baghdadi@tunisietelecom.tn</w:t>
        </w:r>
      </w:hyperlink>
      <w:r w:rsidR="003D72D3" w:rsidRPr="00F26322">
        <w:rPr>
          <w:rFonts w:asciiTheme="minorHAnsi" w:hAnsiTheme="minorHAnsi" w:cstheme="majorBidi"/>
          <w:szCs w:val="24"/>
        </w:rPr>
        <w:t>; Telephone:</w:t>
      </w:r>
      <w:r w:rsidR="003D72D3" w:rsidRPr="00F26322">
        <w:rPr>
          <w:rFonts w:asciiTheme="minorHAnsi" w:hAnsiTheme="minorHAnsi"/>
          <w:szCs w:val="24"/>
        </w:rPr>
        <w:t xml:space="preserve"> +216 71 105 749; Mobile +216 99 257 730) </w:t>
      </w:r>
      <w:r w:rsidRPr="00F26322">
        <w:rPr>
          <w:rFonts w:asciiTheme="minorHAnsi" w:hAnsiTheme="minorHAnsi" w:cstheme="majorBidi"/>
          <w:szCs w:val="24"/>
        </w:rPr>
        <w:t xml:space="preserve">indicating their flight details and their choice of hotel accommodation, </w:t>
      </w:r>
      <w:r w:rsidRPr="00F26322">
        <w:rPr>
          <w:rFonts w:asciiTheme="minorHAnsi" w:hAnsiTheme="minorHAnsi" w:cstheme="majorBidi"/>
          <w:b/>
          <w:bCs/>
          <w:szCs w:val="24"/>
        </w:rPr>
        <w:t>as soon as possible</w:t>
      </w:r>
      <w:r w:rsidRPr="00F26322">
        <w:rPr>
          <w:rFonts w:asciiTheme="minorHAnsi" w:hAnsiTheme="minorHAnsi" w:cstheme="majorBidi"/>
          <w:szCs w:val="24"/>
        </w:rPr>
        <w:t xml:space="preserve">, </w:t>
      </w:r>
      <w:r w:rsidRPr="00F26322">
        <w:rPr>
          <w:rFonts w:asciiTheme="minorHAnsi" w:hAnsiTheme="minorHAnsi" w:cstheme="majorBidi"/>
          <w:b/>
          <w:bCs/>
          <w:szCs w:val="24"/>
        </w:rPr>
        <w:t xml:space="preserve">and no later than </w:t>
      </w:r>
      <w:r w:rsidR="007207D7" w:rsidRPr="006C307E">
        <w:rPr>
          <w:rFonts w:asciiTheme="minorHAnsi" w:hAnsiTheme="minorHAnsi" w:cstheme="majorBidi"/>
          <w:b/>
          <w:bCs/>
          <w:szCs w:val="24"/>
        </w:rPr>
        <w:t>1</w:t>
      </w:r>
      <w:r w:rsidR="004610FB" w:rsidRPr="006C307E">
        <w:rPr>
          <w:rFonts w:asciiTheme="minorHAnsi" w:hAnsiTheme="minorHAnsi" w:cstheme="majorBidi"/>
          <w:b/>
          <w:bCs/>
          <w:szCs w:val="24"/>
        </w:rPr>
        <w:t>5</w:t>
      </w:r>
      <w:r w:rsidRPr="006C307E">
        <w:rPr>
          <w:rFonts w:asciiTheme="minorHAnsi" w:hAnsiTheme="minorHAnsi" w:cstheme="majorBidi"/>
          <w:b/>
          <w:bCs/>
          <w:szCs w:val="24"/>
        </w:rPr>
        <w:t xml:space="preserve"> </w:t>
      </w:r>
      <w:r w:rsidR="007207D7" w:rsidRPr="006C307E">
        <w:rPr>
          <w:rFonts w:asciiTheme="minorHAnsi" w:hAnsiTheme="minorHAnsi" w:cstheme="majorBidi"/>
          <w:b/>
          <w:bCs/>
          <w:szCs w:val="24"/>
        </w:rPr>
        <w:t>January</w:t>
      </w:r>
      <w:r w:rsidRPr="006C307E">
        <w:rPr>
          <w:rFonts w:asciiTheme="minorHAnsi" w:hAnsiTheme="minorHAnsi" w:cstheme="majorBidi"/>
          <w:b/>
          <w:bCs/>
          <w:szCs w:val="24"/>
        </w:rPr>
        <w:t xml:space="preserve"> 201</w:t>
      </w:r>
      <w:r w:rsidR="007207D7" w:rsidRPr="006C307E">
        <w:rPr>
          <w:rFonts w:asciiTheme="minorHAnsi" w:hAnsiTheme="minorHAnsi" w:cstheme="majorBidi"/>
          <w:b/>
          <w:bCs/>
          <w:szCs w:val="24"/>
        </w:rPr>
        <w:t>5</w:t>
      </w:r>
      <w:r w:rsidRPr="00F26322">
        <w:rPr>
          <w:rFonts w:asciiTheme="minorHAnsi" w:hAnsiTheme="minorHAnsi" w:cstheme="majorBidi"/>
          <w:b/>
          <w:bCs/>
          <w:szCs w:val="24"/>
        </w:rPr>
        <w:t>.</w:t>
      </w:r>
    </w:p>
    <w:p w14:paraId="7879AA6A" w14:textId="7D54B635" w:rsidR="00812CDE" w:rsidRPr="00F26322" w:rsidRDefault="00812CDE"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r w:rsidRPr="00F26322">
        <w:rPr>
          <w:rFonts w:asciiTheme="minorHAnsi" w:hAnsiTheme="minorHAnsi" w:cstheme="majorBidi"/>
          <w:b/>
          <w:bCs/>
          <w:szCs w:val="24"/>
        </w:rPr>
        <w:t xml:space="preserve">5.     </w:t>
      </w:r>
      <w:r w:rsidRPr="00F26322">
        <w:rPr>
          <w:rFonts w:asciiTheme="minorHAnsi" w:eastAsia="SimSun" w:hAnsiTheme="minorHAnsi" w:cstheme="majorBidi"/>
          <w:b/>
          <w:bCs/>
          <w:szCs w:val="24"/>
        </w:rPr>
        <w:t xml:space="preserve">Weather </w:t>
      </w:r>
    </w:p>
    <w:p w14:paraId="6E8B9EB7" w14:textId="77777777" w:rsidR="00812CDE" w:rsidRPr="00F26322" w:rsidRDefault="00812CDE" w:rsidP="00CE149A">
      <w:pPr>
        <w:pStyle w:val="NormalWeb"/>
        <w:spacing w:line="276" w:lineRule="auto"/>
        <w:rPr>
          <w:rFonts w:asciiTheme="minorHAnsi" w:hAnsiTheme="minorHAnsi" w:cstheme="majorBidi"/>
          <w:sz w:val="24"/>
          <w:szCs w:val="24"/>
          <w:lang w:val="en-GB"/>
        </w:rPr>
      </w:pPr>
      <w:r w:rsidRPr="00F26322">
        <w:rPr>
          <w:rFonts w:asciiTheme="minorHAnsi" w:hAnsiTheme="minorHAnsi" w:cstheme="majorBidi"/>
          <w:sz w:val="24"/>
          <w:szCs w:val="24"/>
          <w:lang w:val="en-GB"/>
        </w:rPr>
        <w:t xml:space="preserve">January is the height of winter in Tunis yet the weather remains relatively warm. The average temperature hovers around 12 degrees Celsius. This average incorporates a low of 7 degrees and a high of 16 degrees. Tunis sees around 80 millimetres of rain throughout the month of January however the region sees an average of seven hours of sunshine each day. </w:t>
      </w:r>
    </w:p>
    <w:p w14:paraId="40D163C3" w14:textId="30B43974" w:rsidR="00F90D63" w:rsidRPr="00F26322" w:rsidRDefault="00966086" w:rsidP="00CE149A">
      <w:pPr>
        <w:keepNext/>
        <w:spacing w:after="120"/>
        <w:jc w:val="both"/>
        <w:rPr>
          <w:rFonts w:asciiTheme="minorHAnsi" w:hAnsiTheme="minorHAnsi" w:cstheme="majorBidi"/>
          <w:b/>
          <w:bCs/>
          <w:szCs w:val="24"/>
        </w:rPr>
      </w:pPr>
      <w:r w:rsidRPr="00F26322">
        <w:rPr>
          <w:rFonts w:asciiTheme="minorHAnsi" w:hAnsiTheme="minorHAnsi" w:cstheme="majorBidi"/>
          <w:b/>
          <w:szCs w:val="24"/>
        </w:rPr>
        <w:t xml:space="preserve">6.     </w:t>
      </w:r>
      <w:r w:rsidR="00F90D63" w:rsidRPr="00F26322">
        <w:rPr>
          <w:rFonts w:asciiTheme="minorHAnsi" w:hAnsiTheme="minorHAnsi" w:cstheme="majorBidi"/>
          <w:b/>
          <w:bCs/>
          <w:szCs w:val="24"/>
        </w:rPr>
        <w:t xml:space="preserve">Time </w:t>
      </w:r>
      <w:r w:rsidR="00F90D63" w:rsidRPr="00F26322">
        <w:rPr>
          <w:rFonts w:asciiTheme="minorHAnsi" w:hAnsiTheme="minorHAnsi" w:cstheme="majorBidi"/>
          <w:b/>
          <w:szCs w:val="24"/>
        </w:rPr>
        <w:t>zone</w:t>
      </w:r>
    </w:p>
    <w:p w14:paraId="4BA79B4B" w14:textId="4D8D3F52" w:rsidR="00145804" w:rsidRPr="00F26322" w:rsidRDefault="00145804" w:rsidP="008A6F69">
      <w:pPr>
        <w:widowControl w:val="0"/>
        <w:tabs>
          <w:tab w:val="clear" w:pos="794"/>
          <w:tab w:val="clear" w:pos="1191"/>
          <w:tab w:val="clear" w:pos="1588"/>
          <w:tab w:val="clear" w:pos="1985"/>
        </w:tabs>
        <w:ind w:right="-20"/>
        <w:rPr>
          <w:rFonts w:asciiTheme="minorHAnsi" w:eastAsia="Calibri" w:hAnsiTheme="minorHAnsi" w:cstheme="majorBidi"/>
          <w:szCs w:val="24"/>
        </w:rPr>
      </w:pPr>
      <w:r w:rsidRPr="00F26322">
        <w:rPr>
          <w:rFonts w:asciiTheme="minorHAnsi" w:eastAsia="Calibri" w:hAnsiTheme="minorHAnsi" w:cstheme="majorBidi"/>
          <w:szCs w:val="24"/>
        </w:rPr>
        <w:t>UTC/GMT</w:t>
      </w:r>
      <w:r w:rsidRPr="00F26322">
        <w:rPr>
          <w:rFonts w:asciiTheme="minorHAnsi" w:eastAsia="Calibri" w:hAnsiTheme="minorHAnsi" w:cstheme="majorBidi"/>
          <w:spacing w:val="1"/>
          <w:szCs w:val="24"/>
        </w:rPr>
        <w:t xml:space="preserve"> </w:t>
      </w:r>
      <w:r w:rsidRPr="00F26322">
        <w:rPr>
          <w:rFonts w:asciiTheme="minorHAnsi" w:eastAsia="Calibri" w:hAnsiTheme="minorHAnsi" w:cstheme="majorBidi"/>
          <w:szCs w:val="24"/>
        </w:rPr>
        <w:t>+</w:t>
      </w:r>
      <w:r w:rsidRPr="00F26322">
        <w:rPr>
          <w:rFonts w:asciiTheme="minorHAnsi" w:eastAsia="Calibri" w:hAnsiTheme="minorHAnsi" w:cstheme="majorBidi"/>
          <w:spacing w:val="-2"/>
          <w:szCs w:val="24"/>
        </w:rPr>
        <w:t xml:space="preserve"> </w:t>
      </w:r>
      <w:r w:rsidRPr="00F26322">
        <w:rPr>
          <w:rFonts w:asciiTheme="minorHAnsi" w:eastAsia="Calibri" w:hAnsiTheme="minorHAnsi" w:cstheme="majorBidi"/>
          <w:spacing w:val="-1"/>
          <w:szCs w:val="24"/>
        </w:rPr>
        <w:t>01</w:t>
      </w:r>
      <w:r w:rsidRPr="00F26322">
        <w:rPr>
          <w:rFonts w:asciiTheme="minorHAnsi" w:eastAsia="Calibri" w:hAnsiTheme="minorHAnsi" w:cstheme="majorBidi"/>
          <w:spacing w:val="-2"/>
          <w:szCs w:val="24"/>
        </w:rPr>
        <w:t>0</w:t>
      </w:r>
      <w:r w:rsidRPr="00F26322">
        <w:rPr>
          <w:rFonts w:asciiTheme="minorHAnsi" w:eastAsia="Calibri" w:hAnsiTheme="minorHAnsi" w:cstheme="majorBidi"/>
          <w:szCs w:val="24"/>
        </w:rPr>
        <w:t>0</w:t>
      </w:r>
      <w:r w:rsidRPr="00F26322">
        <w:rPr>
          <w:rFonts w:asciiTheme="minorHAnsi" w:eastAsia="Calibri" w:hAnsiTheme="minorHAnsi" w:cstheme="majorBidi"/>
          <w:spacing w:val="1"/>
          <w:szCs w:val="24"/>
        </w:rPr>
        <w:t xml:space="preserve"> </w:t>
      </w:r>
      <w:r w:rsidRPr="00F26322">
        <w:rPr>
          <w:rFonts w:asciiTheme="minorHAnsi" w:eastAsia="Calibri" w:hAnsiTheme="minorHAnsi" w:cstheme="majorBidi"/>
          <w:spacing w:val="-3"/>
          <w:szCs w:val="24"/>
        </w:rPr>
        <w:t>h</w:t>
      </w:r>
      <w:r w:rsidRPr="00F26322">
        <w:rPr>
          <w:rFonts w:asciiTheme="minorHAnsi" w:eastAsia="Calibri" w:hAnsiTheme="minorHAnsi" w:cstheme="majorBidi"/>
          <w:spacing w:val="1"/>
          <w:szCs w:val="24"/>
        </w:rPr>
        <w:t>o</w:t>
      </w:r>
      <w:r w:rsidRPr="00F26322">
        <w:rPr>
          <w:rFonts w:asciiTheme="minorHAnsi" w:eastAsia="Calibri" w:hAnsiTheme="minorHAnsi" w:cstheme="majorBidi"/>
          <w:spacing w:val="-1"/>
          <w:szCs w:val="24"/>
        </w:rPr>
        <w:t>u</w:t>
      </w:r>
      <w:r w:rsidRPr="00F26322">
        <w:rPr>
          <w:rFonts w:asciiTheme="minorHAnsi" w:eastAsia="Calibri" w:hAnsiTheme="minorHAnsi" w:cstheme="majorBidi"/>
          <w:szCs w:val="24"/>
        </w:rPr>
        <w:t>rs</w:t>
      </w:r>
    </w:p>
    <w:p w14:paraId="12004E36" w14:textId="4340CD78" w:rsidR="00F90D63" w:rsidRPr="00F26322" w:rsidRDefault="00433C25" w:rsidP="00CE149A">
      <w:pPr>
        <w:keepNext/>
        <w:spacing w:after="120"/>
        <w:jc w:val="both"/>
        <w:rPr>
          <w:rFonts w:asciiTheme="minorHAnsi" w:hAnsiTheme="minorHAnsi" w:cstheme="majorBidi"/>
          <w:b/>
          <w:bCs/>
          <w:szCs w:val="24"/>
        </w:rPr>
      </w:pPr>
      <w:r w:rsidRPr="00F26322">
        <w:rPr>
          <w:rFonts w:asciiTheme="minorHAnsi" w:hAnsiTheme="minorHAnsi" w:cstheme="majorBidi"/>
          <w:b/>
          <w:bCs/>
          <w:szCs w:val="24"/>
        </w:rPr>
        <w:lastRenderedPageBreak/>
        <w:t>7</w:t>
      </w:r>
      <w:r w:rsidR="00966086" w:rsidRPr="00F26322">
        <w:rPr>
          <w:rFonts w:asciiTheme="minorHAnsi" w:hAnsiTheme="minorHAnsi" w:cstheme="majorBidi"/>
          <w:b/>
          <w:bCs/>
          <w:szCs w:val="24"/>
        </w:rPr>
        <w:t xml:space="preserve">.      </w:t>
      </w:r>
      <w:r w:rsidR="00F90D63" w:rsidRPr="00F26322">
        <w:rPr>
          <w:rFonts w:asciiTheme="minorHAnsi" w:hAnsiTheme="minorHAnsi" w:cstheme="majorBidi"/>
          <w:b/>
          <w:bCs/>
          <w:szCs w:val="24"/>
        </w:rPr>
        <w:t>Banking facilities</w:t>
      </w:r>
    </w:p>
    <w:p w14:paraId="30C52118" w14:textId="46A5A3DB" w:rsidR="00F90D63" w:rsidRPr="00F26322" w:rsidRDefault="00F90D63" w:rsidP="00AD7881">
      <w:pPr>
        <w:tabs>
          <w:tab w:val="left" w:pos="426"/>
          <w:tab w:val="left" w:pos="1276"/>
          <w:tab w:val="left" w:pos="5671"/>
          <w:tab w:val="left" w:pos="6238"/>
          <w:tab w:val="left" w:pos="7655"/>
          <w:tab w:val="left" w:pos="8222"/>
        </w:tabs>
        <w:ind w:right="-340"/>
        <w:rPr>
          <w:rFonts w:asciiTheme="minorHAnsi" w:hAnsiTheme="minorHAnsi" w:cstheme="majorBidi"/>
          <w:szCs w:val="24"/>
          <w:u w:val="single"/>
        </w:rPr>
      </w:pPr>
      <w:r w:rsidRPr="00F26322">
        <w:rPr>
          <w:rFonts w:asciiTheme="minorHAnsi" w:hAnsiTheme="minorHAnsi" w:cstheme="majorBidi"/>
          <w:szCs w:val="24"/>
        </w:rPr>
        <w:t>Exchange rate 1 TND = 0,4</w:t>
      </w:r>
      <w:r w:rsidR="00AD7881" w:rsidRPr="00F26322">
        <w:rPr>
          <w:rFonts w:asciiTheme="minorHAnsi" w:hAnsiTheme="minorHAnsi" w:cstheme="majorBidi"/>
          <w:szCs w:val="24"/>
        </w:rPr>
        <w:t>36</w:t>
      </w:r>
      <w:r w:rsidRPr="00F26322">
        <w:rPr>
          <w:rFonts w:asciiTheme="minorHAnsi" w:hAnsiTheme="minorHAnsi" w:cstheme="majorBidi"/>
          <w:szCs w:val="24"/>
        </w:rPr>
        <w:t xml:space="preserve"> Euro (average).  Banks are opened Monday till Friday from 08:00 to 16:00. Credit cards such as Visa, American Express, Access/Master Cards and Diners Club can also be used.</w:t>
      </w:r>
      <w:r w:rsidRPr="00F26322">
        <w:rPr>
          <w:rFonts w:asciiTheme="minorHAnsi" w:hAnsiTheme="minorHAnsi" w:cstheme="majorBidi"/>
          <w:szCs w:val="24"/>
          <w:u w:val="single"/>
        </w:rPr>
        <w:t xml:space="preserve"> </w:t>
      </w:r>
    </w:p>
    <w:p w14:paraId="15936765" w14:textId="4176770F" w:rsidR="00F90D63" w:rsidRPr="00F26322" w:rsidRDefault="00433C25" w:rsidP="00CE149A">
      <w:pPr>
        <w:keepNext/>
        <w:spacing w:after="120"/>
        <w:jc w:val="both"/>
        <w:rPr>
          <w:rFonts w:asciiTheme="minorHAnsi" w:hAnsiTheme="minorHAnsi" w:cstheme="majorBidi"/>
          <w:b/>
          <w:bCs/>
          <w:szCs w:val="24"/>
        </w:rPr>
      </w:pPr>
      <w:r w:rsidRPr="00F26322">
        <w:rPr>
          <w:rFonts w:asciiTheme="minorHAnsi" w:hAnsiTheme="minorHAnsi" w:cstheme="majorBidi"/>
          <w:b/>
          <w:szCs w:val="24"/>
        </w:rPr>
        <w:t xml:space="preserve">8.      </w:t>
      </w:r>
      <w:r w:rsidR="00F90D63" w:rsidRPr="00F26322">
        <w:rPr>
          <w:rFonts w:asciiTheme="minorHAnsi" w:hAnsiTheme="minorHAnsi" w:cstheme="majorBidi"/>
          <w:b/>
          <w:szCs w:val="24"/>
        </w:rPr>
        <w:t>Electricity</w:t>
      </w:r>
      <w:r w:rsidR="00F90D63" w:rsidRPr="00F26322">
        <w:rPr>
          <w:rFonts w:asciiTheme="minorHAnsi" w:hAnsiTheme="minorHAnsi" w:cstheme="majorBidi"/>
          <w:b/>
          <w:bCs/>
          <w:szCs w:val="24"/>
        </w:rPr>
        <w:t xml:space="preserve"> (voltage used)</w:t>
      </w:r>
    </w:p>
    <w:p w14:paraId="52F240B7" w14:textId="77777777" w:rsidR="00F90D63" w:rsidRPr="00F26322" w:rsidRDefault="00F90D63" w:rsidP="00F90D63">
      <w:pPr>
        <w:tabs>
          <w:tab w:val="left" w:pos="426"/>
          <w:tab w:val="left" w:pos="1276"/>
          <w:tab w:val="left" w:pos="5671"/>
          <w:tab w:val="left" w:pos="6238"/>
          <w:tab w:val="left" w:pos="7655"/>
          <w:tab w:val="left" w:pos="8222"/>
        </w:tabs>
        <w:spacing w:after="120"/>
        <w:ind w:right="-340"/>
        <w:rPr>
          <w:rFonts w:asciiTheme="minorHAnsi" w:hAnsiTheme="minorHAnsi" w:cstheme="majorBidi"/>
          <w:szCs w:val="24"/>
        </w:rPr>
      </w:pPr>
      <w:r w:rsidRPr="00F26322">
        <w:rPr>
          <w:rFonts w:asciiTheme="minorHAnsi" w:hAnsiTheme="minorHAnsi" w:cstheme="majorBidi"/>
          <w:szCs w:val="24"/>
        </w:rPr>
        <w:t>220V/50Hz</w:t>
      </w:r>
    </w:p>
    <w:p w14:paraId="32A9A112" w14:textId="4202DDAC" w:rsidR="00F90D63" w:rsidRPr="00F26322" w:rsidRDefault="008A6F69" w:rsidP="00CE149A">
      <w:pPr>
        <w:keepNext/>
        <w:spacing w:after="120"/>
        <w:jc w:val="both"/>
        <w:rPr>
          <w:rFonts w:asciiTheme="minorHAnsi" w:hAnsiTheme="minorHAnsi" w:cstheme="majorBidi"/>
          <w:b/>
          <w:bCs/>
          <w:szCs w:val="24"/>
        </w:rPr>
      </w:pPr>
      <w:r w:rsidRPr="00F26322">
        <w:rPr>
          <w:rFonts w:asciiTheme="minorHAnsi" w:hAnsiTheme="minorHAnsi" w:cstheme="majorBidi"/>
          <w:b/>
          <w:bCs/>
          <w:szCs w:val="24"/>
        </w:rPr>
        <w:t xml:space="preserve">9.      </w:t>
      </w:r>
      <w:r w:rsidR="00F90D63" w:rsidRPr="00F26322">
        <w:rPr>
          <w:rFonts w:asciiTheme="minorHAnsi" w:hAnsiTheme="minorHAnsi" w:cstheme="majorBidi"/>
          <w:b/>
          <w:bCs/>
          <w:szCs w:val="24"/>
        </w:rPr>
        <w:t>Local Host Focal Point:</w:t>
      </w:r>
    </w:p>
    <w:p w14:paraId="3094FB4B" w14:textId="7A66CCA0" w:rsidR="00F90D63" w:rsidRPr="00F26322" w:rsidRDefault="003D72D3" w:rsidP="003D72D3">
      <w:pPr>
        <w:tabs>
          <w:tab w:val="num" w:pos="0"/>
        </w:tabs>
        <w:ind w:right="-138"/>
        <w:rPr>
          <w:rFonts w:asciiTheme="minorHAnsi" w:hAnsiTheme="minorHAnsi" w:cstheme="majorBidi"/>
          <w:szCs w:val="24"/>
        </w:rPr>
      </w:pPr>
      <w:r w:rsidRPr="00F26322">
        <w:rPr>
          <w:rFonts w:asciiTheme="minorHAnsi" w:hAnsiTheme="minorHAnsi" w:cstheme="majorBidi"/>
          <w:szCs w:val="24"/>
        </w:rPr>
        <w:t xml:space="preserve">Mr Mohsen </w:t>
      </w:r>
      <w:proofErr w:type="spellStart"/>
      <w:r w:rsidRPr="00F26322">
        <w:rPr>
          <w:rFonts w:asciiTheme="minorHAnsi" w:hAnsiTheme="minorHAnsi" w:cstheme="majorBidi"/>
          <w:szCs w:val="24"/>
        </w:rPr>
        <w:t>Nahdi</w:t>
      </w:r>
      <w:proofErr w:type="spellEnd"/>
      <w:r w:rsidR="00F90D63" w:rsidRPr="00F26322">
        <w:rPr>
          <w:rFonts w:asciiTheme="minorHAnsi" w:hAnsiTheme="minorHAnsi" w:cstheme="majorBidi"/>
          <w:szCs w:val="24"/>
        </w:rPr>
        <w:t xml:space="preserve"> </w:t>
      </w:r>
      <w:r w:rsidR="00F90D63" w:rsidRPr="00F26322">
        <w:rPr>
          <w:rFonts w:asciiTheme="minorHAnsi" w:hAnsiTheme="minorHAnsi" w:cstheme="majorBidi"/>
          <w:szCs w:val="24"/>
        </w:rPr>
        <w:br/>
        <w:t xml:space="preserve">Email: </w:t>
      </w:r>
      <w:hyperlink r:id="rId27" w:history="1">
        <w:r w:rsidRPr="00F26322">
          <w:rPr>
            <w:rStyle w:val="Hyperlink"/>
            <w:rFonts w:asciiTheme="minorHAnsi" w:hAnsiTheme="minorHAnsi" w:cstheme="majorBidi"/>
            <w:szCs w:val="24"/>
          </w:rPr>
          <w:t>mohsen.nahdi@tunisietelecom.tn</w:t>
        </w:r>
      </w:hyperlink>
      <w:r w:rsidRPr="00F26322">
        <w:rPr>
          <w:rFonts w:asciiTheme="minorHAnsi" w:hAnsiTheme="minorHAnsi" w:cstheme="majorBidi"/>
          <w:szCs w:val="24"/>
        </w:rPr>
        <w:t xml:space="preserve"> </w:t>
      </w:r>
      <w:r w:rsidRPr="00F26322">
        <w:rPr>
          <w:rFonts w:asciiTheme="minorHAnsi" w:hAnsiTheme="minorHAnsi" w:cstheme="majorBidi"/>
          <w:szCs w:val="24"/>
        </w:rPr>
        <w:br/>
        <w:t>Telephone: +216 70 30 28 62 or +216 98 22 02 03</w:t>
      </w:r>
    </w:p>
    <w:p w14:paraId="00B74FF7" w14:textId="77777777" w:rsidR="00F90D63" w:rsidRPr="00F26322" w:rsidRDefault="00F90D63" w:rsidP="007F1759">
      <w:pPr>
        <w:pStyle w:val="Default"/>
        <w:rPr>
          <w:rFonts w:asciiTheme="minorHAnsi" w:hAnsiTheme="minorHAnsi"/>
          <w:lang w:val="en-GB"/>
        </w:rPr>
      </w:pPr>
    </w:p>
    <w:p w14:paraId="1383694F" w14:textId="77777777" w:rsidR="00F90D63" w:rsidRPr="00F26322" w:rsidRDefault="00F90D63" w:rsidP="007F1759">
      <w:pPr>
        <w:pStyle w:val="Default"/>
        <w:rPr>
          <w:rFonts w:asciiTheme="minorHAnsi" w:hAnsiTheme="minorHAnsi"/>
          <w:lang w:val="en-GB"/>
        </w:rPr>
      </w:pPr>
    </w:p>
    <w:p w14:paraId="13EC14AD" w14:textId="77777777" w:rsidR="000E1F44" w:rsidRPr="00F26322" w:rsidRDefault="000E1F44" w:rsidP="00145804">
      <w:pPr>
        <w:pStyle w:val="Default"/>
        <w:spacing w:line="320" w:lineRule="exact"/>
        <w:rPr>
          <w:rFonts w:asciiTheme="minorHAnsi" w:hAnsiTheme="minorHAnsi"/>
          <w:lang w:val="en-GB"/>
        </w:rPr>
      </w:pPr>
    </w:p>
    <w:p w14:paraId="62E1F5B4" w14:textId="77777777" w:rsidR="000E1F44" w:rsidRPr="00F26322" w:rsidRDefault="000E1F44" w:rsidP="00145804">
      <w:pPr>
        <w:pStyle w:val="Default"/>
        <w:spacing w:line="320" w:lineRule="exact"/>
        <w:rPr>
          <w:rFonts w:asciiTheme="minorHAnsi" w:hAnsiTheme="minorHAnsi"/>
          <w:lang w:val="en-GB"/>
        </w:rPr>
      </w:pPr>
    </w:p>
    <w:p w14:paraId="119BF7D3" w14:textId="77777777" w:rsidR="000E1F44" w:rsidRPr="00F26322" w:rsidRDefault="000E1F44" w:rsidP="00145804">
      <w:pPr>
        <w:pStyle w:val="Default"/>
        <w:spacing w:line="320" w:lineRule="exact"/>
        <w:rPr>
          <w:rFonts w:asciiTheme="minorHAnsi" w:hAnsiTheme="minorHAnsi"/>
          <w:lang w:val="en-GB"/>
        </w:rPr>
      </w:pPr>
    </w:p>
    <w:p w14:paraId="277F0FAD" w14:textId="77777777" w:rsidR="000E1F44" w:rsidRPr="00F26322" w:rsidRDefault="000E1F44" w:rsidP="00145804">
      <w:pPr>
        <w:pStyle w:val="Default"/>
        <w:spacing w:line="320" w:lineRule="exact"/>
        <w:rPr>
          <w:rFonts w:asciiTheme="minorHAnsi" w:hAnsiTheme="minorHAnsi"/>
          <w:lang w:val="en-GB"/>
        </w:rPr>
      </w:pPr>
    </w:p>
    <w:p w14:paraId="50893843" w14:textId="77777777" w:rsidR="000E1F44" w:rsidRPr="00F26322" w:rsidRDefault="000E1F44" w:rsidP="00145804">
      <w:pPr>
        <w:pStyle w:val="Default"/>
        <w:spacing w:line="320" w:lineRule="exact"/>
        <w:rPr>
          <w:rFonts w:asciiTheme="minorHAnsi" w:hAnsiTheme="minorHAnsi"/>
          <w:lang w:val="en-GB"/>
        </w:rPr>
      </w:pPr>
    </w:p>
    <w:p w14:paraId="3B404911" w14:textId="77777777" w:rsidR="000E1F44" w:rsidRPr="00F26322" w:rsidRDefault="000E1F44" w:rsidP="00145804">
      <w:pPr>
        <w:pStyle w:val="Default"/>
        <w:spacing w:line="320" w:lineRule="exact"/>
        <w:rPr>
          <w:rFonts w:asciiTheme="minorHAnsi" w:hAnsiTheme="minorHAnsi"/>
          <w:lang w:val="en-GB"/>
        </w:rPr>
      </w:pPr>
    </w:p>
    <w:p w14:paraId="2C3FEC24" w14:textId="77777777" w:rsidR="000E1F44" w:rsidRPr="00F26322" w:rsidRDefault="000E1F44" w:rsidP="00145804">
      <w:pPr>
        <w:pStyle w:val="Default"/>
        <w:spacing w:line="320" w:lineRule="exact"/>
        <w:rPr>
          <w:rFonts w:asciiTheme="minorHAnsi" w:hAnsiTheme="minorHAnsi"/>
          <w:lang w:val="en-GB"/>
        </w:rPr>
      </w:pPr>
    </w:p>
    <w:p w14:paraId="2B52E830" w14:textId="77777777" w:rsidR="000E1F44" w:rsidRPr="00F26322" w:rsidRDefault="000E1F44" w:rsidP="00145804">
      <w:pPr>
        <w:pStyle w:val="Default"/>
        <w:spacing w:line="320" w:lineRule="exact"/>
        <w:rPr>
          <w:rFonts w:asciiTheme="minorHAnsi" w:hAnsiTheme="minorHAnsi"/>
          <w:lang w:val="en-GB"/>
        </w:rPr>
      </w:pPr>
    </w:p>
    <w:p w14:paraId="03D519C8" w14:textId="4011BA5E" w:rsidR="00470942" w:rsidRPr="00F26322" w:rsidRDefault="00470942" w:rsidP="00145804">
      <w:pPr>
        <w:pStyle w:val="Default"/>
        <w:spacing w:line="320" w:lineRule="exact"/>
        <w:rPr>
          <w:rFonts w:asciiTheme="minorHAnsi" w:hAnsiTheme="minorHAnsi"/>
          <w:lang w:val="en-GB"/>
        </w:rPr>
      </w:pPr>
    </w:p>
    <w:p w14:paraId="26A23B60" w14:textId="03278BE2" w:rsidR="000E1F44" w:rsidRPr="00F26322" w:rsidRDefault="000E1F44" w:rsidP="000E1F44">
      <w:pPr>
        <w:pStyle w:val="LetterStart"/>
        <w:pageBreakBefore/>
        <w:tabs>
          <w:tab w:val="clear" w:pos="1361"/>
          <w:tab w:val="clear" w:pos="1758"/>
          <w:tab w:val="clear" w:pos="2155"/>
          <w:tab w:val="clear" w:pos="2552"/>
          <w:tab w:val="center" w:pos="4962"/>
        </w:tabs>
        <w:spacing w:before="120" w:line="240" w:lineRule="atLeast"/>
        <w:ind w:left="0"/>
        <w:jc w:val="center"/>
        <w:rPr>
          <w:rFonts w:asciiTheme="minorHAnsi" w:hAnsiTheme="minorHAnsi"/>
          <w:b/>
          <w:bCs/>
        </w:rPr>
      </w:pPr>
      <w:r w:rsidRPr="00F26322">
        <w:rPr>
          <w:rFonts w:asciiTheme="minorHAnsi" w:hAnsiTheme="minorHAnsi"/>
          <w:b/>
          <w:bCs/>
        </w:rPr>
        <w:lastRenderedPageBreak/>
        <w:t>FORM 2 – AIRPORT TRANSFER</w:t>
      </w:r>
    </w:p>
    <w:p w14:paraId="38CCA5B8" w14:textId="77777777" w:rsidR="000E1F44" w:rsidRPr="00F26322" w:rsidRDefault="000E1F44" w:rsidP="000E1F44">
      <w:pPr>
        <w:tabs>
          <w:tab w:val="clear" w:pos="794"/>
          <w:tab w:val="clear" w:pos="1191"/>
          <w:tab w:val="clear" w:pos="1588"/>
          <w:tab w:val="clear" w:pos="1985"/>
        </w:tabs>
        <w:spacing w:before="0"/>
        <w:jc w:val="center"/>
        <w:rPr>
          <w:rFonts w:asciiTheme="minorHAnsi" w:hAnsiTheme="minorHAnsi"/>
          <w:b/>
          <w:bCs/>
        </w:rPr>
      </w:pPr>
    </w:p>
    <w:p w14:paraId="1DFE6780" w14:textId="77777777" w:rsidR="000E1F44" w:rsidRPr="00F26322" w:rsidRDefault="000E1F44" w:rsidP="000E1F44">
      <w:pPr>
        <w:shd w:val="clear" w:color="auto" w:fill="DFDFDF"/>
        <w:jc w:val="center"/>
        <w:rPr>
          <w:rFonts w:asciiTheme="minorHAnsi" w:hAnsiTheme="minorHAnsi"/>
          <w:b/>
          <w:bCs/>
        </w:rPr>
      </w:pPr>
      <w:r w:rsidRPr="00F26322">
        <w:rPr>
          <w:rFonts w:asciiTheme="minorHAnsi" w:hAnsiTheme="minorHAnsi"/>
          <w:b/>
          <w:bCs/>
        </w:rPr>
        <w:br/>
        <w:t>AIRPORT TRANSFER FORM</w:t>
      </w:r>
    </w:p>
    <w:p w14:paraId="43D5634E" w14:textId="77777777" w:rsidR="000E1F44" w:rsidRPr="00F26322" w:rsidRDefault="000E1F44" w:rsidP="000E1F44">
      <w:pPr>
        <w:shd w:val="clear" w:color="auto" w:fill="DFDFDF"/>
        <w:jc w:val="center"/>
        <w:rPr>
          <w:rFonts w:asciiTheme="minorHAnsi" w:hAnsiTheme="minorHAnsi"/>
        </w:rPr>
      </w:pPr>
    </w:p>
    <w:p w14:paraId="6C4F7DF3" w14:textId="40EA249C" w:rsidR="000E1F44" w:rsidRDefault="000E1F44" w:rsidP="00F26322">
      <w:pPr>
        <w:tabs>
          <w:tab w:val="num" w:pos="0"/>
        </w:tabs>
        <w:ind w:right="-138"/>
        <w:jc w:val="center"/>
        <w:rPr>
          <w:rFonts w:asciiTheme="minorHAnsi" w:hAnsiTheme="minorHAnsi" w:cstheme="majorBidi"/>
          <w:b/>
          <w:bCs/>
          <w:i/>
          <w:iCs/>
          <w:szCs w:val="24"/>
        </w:rPr>
      </w:pPr>
      <w:r w:rsidRPr="00F26322">
        <w:rPr>
          <w:rFonts w:asciiTheme="minorHAnsi" w:hAnsiTheme="minorHAnsi"/>
          <w:i/>
          <w:iCs/>
        </w:rPr>
        <w:t>To ensure transfer to and from the airport, participants are requested to</w:t>
      </w:r>
      <w:r w:rsidRPr="00F26322">
        <w:rPr>
          <w:rFonts w:asciiTheme="minorHAnsi" w:hAnsiTheme="minorHAnsi"/>
          <w:i/>
          <w:iCs/>
        </w:rPr>
        <w:br/>
        <w:t xml:space="preserve"> complete and return this form </w:t>
      </w:r>
      <w:r w:rsidRPr="00F26322">
        <w:rPr>
          <w:rFonts w:asciiTheme="minorHAnsi" w:hAnsiTheme="minorHAnsi" w:cstheme="majorBidi"/>
          <w:i/>
          <w:iCs/>
          <w:szCs w:val="24"/>
        </w:rPr>
        <w:t xml:space="preserve">to the local host contact </w:t>
      </w:r>
      <w:r w:rsidR="00F26322" w:rsidRPr="00F26322">
        <w:rPr>
          <w:rFonts w:asciiTheme="minorHAnsi" w:hAnsiTheme="minorHAnsi" w:cstheme="majorBidi"/>
          <w:b/>
          <w:bCs/>
          <w:i/>
          <w:iCs/>
          <w:szCs w:val="24"/>
        </w:rPr>
        <w:t xml:space="preserve">Mr. </w:t>
      </w:r>
      <w:proofErr w:type="spellStart"/>
      <w:r w:rsidR="00F26322" w:rsidRPr="00F26322">
        <w:rPr>
          <w:rFonts w:asciiTheme="minorHAnsi" w:hAnsiTheme="minorHAnsi" w:cstheme="majorBidi"/>
          <w:b/>
          <w:bCs/>
          <w:i/>
          <w:iCs/>
          <w:szCs w:val="24"/>
        </w:rPr>
        <w:t>Riadh</w:t>
      </w:r>
      <w:proofErr w:type="spellEnd"/>
      <w:r w:rsidR="00F26322" w:rsidRPr="00F26322">
        <w:rPr>
          <w:rFonts w:asciiTheme="minorHAnsi" w:hAnsiTheme="minorHAnsi" w:cstheme="majorBidi"/>
          <w:b/>
          <w:bCs/>
          <w:i/>
          <w:iCs/>
          <w:szCs w:val="24"/>
        </w:rPr>
        <w:t xml:space="preserve"> Baghdadi </w:t>
      </w:r>
      <w:r w:rsidR="00F26322" w:rsidRPr="00F26322">
        <w:rPr>
          <w:rFonts w:asciiTheme="minorHAnsi" w:hAnsiTheme="minorHAnsi" w:cstheme="majorBidi"/>
          <w:i/>
          <w:iCs/>
          <w:szCs w:val="24"/>
        </w:rPr>
        <w:t>(Email:</w:t>
      </w:r>
      <w:r w:rsidR="00F26322" w:rsidRPr="00F26322">
        <w:rPr>
          <w:rFonts w:asciiTheme="minorHAnsi" w:hAnsiTheme="minorHAnsi"/>
          <w:i/>
          <w:iCs/>
        </w:rPr>
        <w:t xml:space="preserve"> </w:t>
      </w:r>
      <w:hyperlink r:id="rId28" w:history="1">
        <w:r w:rsidR="00F26322" w:rsidRPr="00F26322">
          <w:rPr>
            <w:rStyle w:val="Hyperlink"/>
            <w:rFonts w:asciiTheme="minorHAnsi" w:hAnsiTheme="minorHAnsi" w:cstheme="majorBidi"/>
            <w:i/>
            <w:iCs/>
            <w:szCs w:val="24"/>
          </w:rPr>
          <w:t>riadh.baghdadi@tunisietelecom.tn</w:t>
        </w:r>
      </w:hyperlink>
      <w:r w:rsidR="00F26322" w:rsidRPr="00F26322">
        <w:rPr>
          <w:rFonts w:asciiTheme="minorHAnsi" w:hAnsiTheme="minorHAnsi" w:cstheme="majorBidi"/>
          <w:i/>
          <w:iCs/>
          <w:szCs w:val="24"/>
        </w:rPr>
        <w:t>; Telephone:</w:t>
      </w:r>
      <w:r w:rsidR="00F26322" w:rsidRPr="00F26322">
        <w:rPr>
          <w:rFonts w:asciiTheme="minorHAnsi" w:hAnsiTheme="minorHAnsi"/>
          <w:i/>
          <w:iCs/>
          <w:szCs w:val="24"/>
        </w:rPr>
        <w:t xml:space="preserve"> +216 71 105 749; Mobile +216 99 257 730) </w:t>
      </w:r>
      <w:r w:rsidRPr="00F26322">
        <w:rPr>
          <w:rFonts w:asciiTheme="minorHAnsi" w:hAnsiTheme="minorHAnsi" w:cstheme="majorBidi"/>
          <w:i/>
          <w:iCs/>
          <w:szCs w:val="24"/>
        </w:rPr>
        <w:t xml:space="preserve">indicating their flight details and their choice of hotel accommodation, </w:t>
      </w:r>
      <w:r w:rsidRPr="00F26322">
        <w:rPr>
          <w:rFonts w:asciiTheme="minorHAnsi" w:hAnsiTheme="minorHAnsi" w:cstheme="majorBidi"/>
          <w:b/>
          <w:bCs/>
          <w:i/>
          <w:iCs/>
          <w:szCs w:val="24"/>
        </w:rPr>
        <w:t>as soon as possible</w:t>
      </w:r>
      <w:r w:rsidRPr="00F26322">
        <w:rPr>
          <w:rFonts w:asciiTheme="minorHAnsi" w:hAnsiTheme="minorHAnsi" w:cstheme="majorBidi"/>
          <w:i/>
          <w:iCs/>
          <w:szCs w:val="24"/>
        </w:rPr>
        <w:t>,</w:t>
      </w:r>
      <w:r w:rsidRPr="00F26322">
        <w:rPr>
          <w:rFonts w:asciiTheme="minorHAnsi" w:hAnsiTheme="minorHAnsi" w:cstheme="majorBidi"/>
          <w:i/>
          <w:iCs/>
          <w:szCs w:val="24"/>
        </w:rPr>
        <w:br/>
        <w:t xml:space="preserve"> </w:t>
      </w:r>
      <w:r w:rsidRPr="00F26322">
        <w:rPr>
          <w:rFonts w:asciiTheme="minorHAnsi" w:hAnsiTheme="minorHAnsi" w:cstheme="majorBidi"/>
          <w:b/>
          <w:bCs/>
          <w:i/>
          <w:iCs/>
          <w:szCs w:val="24"/>
        </w:rPr>
        <w:t xml:space="preserve">and no later than </w:t>
      </w:r>
      <w:r w:rsidRPr="006C307E">
        <w:rPr>
          <w:rFonts w:asciiTheme="minorHAnsi" w:hAnsiTheme="minorHAnsi" w:cstheme="majorBidi"/>
          <w:b/>
          <w:bCs/>
          <w:i/>
          <w:iCs/>
          <w:szCs w:val="24"/>
        </w:rPr>
        <w:t>15 January 2015</w:t>
      </w:r>
    </w:p>
    <w:p w14:paraId="014B540C" w14:textId="77777777" w:rsidR="006C307E" w:rsidRPr="006C307E" w:rsidRDefault="006C307E" w:rsidP="00F26322">
      <w:pPr>
        <w:tabs>
          <w:tab w:val="num" w:pos="0"/>
        </w:tabs>
        <w:ind w:right="-138"/>
        <w:jc w:val="center"/>
        <w:rPr>
          <w:rFonts w:asciiTheme="minorHAnsi" w:hAnsiTheme="minorHAnsi" w:cstheme="majorBidi"/>
          <w:b/>
          <w:bCs/>
          <w:i/>
          <w:iCs/>
          <w:szCs w:val="24"/>
        </w:rPr>
      </w:pPr>
    </w:p>
    <w:p w14:paraId="409FD295" w14:textId="7462F0F9" w:rsidR="000E1F44" w:rsidRPr="00F26322" w:rsidRDefault="000E1F44" w:rsidP="006C307E">
      <w:pPr>
        <w:tabs>
          <w:tab w:val="clear" w:pos="794"/>
          <w:tab w:val="left" w:pos="284"/>
        </w:tabs>
        <w:spacing w:line="288" w:lineRule="atLeast"/>
        <w:ind w:left="284" w:right="133"/>
        <w:rPr>
          <w:rFonts w:asciiTheme="minorHAnsi" w:hAnsiTheme="minorHAnsi"/>
        </w:rPr>
      </w:pPr>
      <w:r w:rsidRPr="00F26322">
        <w:rPr>
          <w:rFonts w:asciiTheme="minorHAnsi" w:hAnsiTheme="minorHAnsi"/>
          <w:i/>
          <w:iCs/>
        </w:rPr>
        <w:t>Family name    -------------------------------------------------------------------------------------</w:t>
      </w:r>
      <w:r w:rsidRPr="00F26322">
        <w:rPr>
          <w:rFonts w:asciiTheme="minorHAnsi" w:hAnsiTheme="minorHAnsi"/>
          <w:i/>
          <w:iCs/>
        </w:rPr>
        <w:br/>
      </w:r>
    </w:p>
    <w:p w14:paraId="4E5E68FB"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xml:space="preserve">First name    </w:t>
      </w:r>
      <w:r w:rsidRPr="00F26322">
        <w:rPr>
          <w:rFonts w:asciiTheme="minorHAnsi" w:hAnsiTheme="minorHAnsi"/>
        </w:rPr>
        <w:t>    ---------------------------------------------------------------------------------------- </w:t>
      </w:r>
    </w:p>
    <w:p w14:paraId="16EE50A2"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Address        </w:t>
      </w:r>
      <w:r w:rsidRPr="00F26322">
        <w:rPr>
          <w:rFonts w:asciiTheme="minorHAnsi" w:hAnsiTheme="minorHAnsi"/>
        </w:rPr>
        <w:t xml:space="preserve">    ---------------------------------------------   </w:t>
      </w:r>
      <w:r w:rsidRPr="00F26322">
        <w:rPr>
          <w:rFonts w:asciiTheme="minorHAnsi" w:hAnsiTheme="minorHAnsi"/>
          <w:i/>
          <w:iCs/>
        </w:rPr>
        <w:t>Tel: ----------------------------------- </w:t>
      </w:r>
    </w:p>
    <w:p w14:paraId="4F981C76"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Fax: ---------------------------------- </w:t>
      </w:r>
    </w:p>
    <w:p w14:paraId="1988AAE5"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E-mail:</w:t>
      </w:r>
      <w:r w:rsidRPr="00F26322">
        <w:rPr>
          <w:rFonts w:asciiTheme="minorHAnsi" w:hAnsiTheme="minorHAnsi"/>
        </w:rPr>
        <w:t xml:space="preserve"> -------------------------------</w:t>
      </w:r>
      <w:r w:rsidRPr="00F26322">
        <w:rPr>
          <w:rFonts w:asciiTheme="minorHAnsi" w:hAnsiTheme="minorHAnsi"/>
        </w:rPr>
        <w:br/>
      </w:r>
      <w:r w:rsidRPr="00F26322">
        <w:rPr>
          <w:rFonts w:asciiTheme="minorHAnsi" w:hAnsiTheme="minorHAnsi"/>
          <w:b/>
          <w:bCs/>
          <w:i/>
          <w:iCs/>
        </w:rPr>
        <w:t> </w:t>
      </w:r>
    </w:p>
    <w:p w14:paraId="2B10C65E"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i/>
          <w:iCs/>
        </w:rPr>
        <w:t xml:space="preserve">Name of Hotel </w:t>
      </w:r>
      <w:r w:rsidRPr="00F26322">
        <w:rPr>
          <w:rFonts w:asciiTheme="minorHAnsi" w:hAnsiTheme="minorHAnsi"/>
          <w:i/>
          <w:iCs/>
        </w:rPr>
        <w:t>----------------------------------------------------------------------------------------</w:t>
      </w:r>
    </w:p>
    <w:p w14:paraId="3D96E050"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w:t>
      </w:r>
    </w:p>
    <w:p w14:paraId="60282092"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i/>
          <w:iCs/>
        </w:rPr>
        <w:t> </w:t>
      </w:r>
    </w:p>
    <w:p w14:paraId="7E767420" w14:textId="56490EAA" w:rsidR="000E1F44" w:rsidRPr="00F26322" w:rsidRDefault="006C307E" w:rsidP="006C307E">
      <w:pPr>
        <w:spacing w:line="240" w:lineRule="atLeast"/>
        <w:ind w:left="284" w:right="515"/>
        <w:rPr>
          <w:rFonts w:asciiTheme="minorHAnsi" w:hAnsiTheme="minorHAnsi"/>
        </w:rPr>
      </w:pPr>
      <w:r>
        <w:rPr>
          <w:rFonts w:asciiTheme="minorHAnsi" w:hAnsiTheme="minorHAnsi"/>
          <w:b/>
          <w:bCs/>
          <w:i/>
          <w:iCs/>
        </w:rPr>
        <w:t xml:space="preserve">From </w:t>
      </w:r>
      <w:r w:rsidRPr="006C307E">
        <w:rPr>
          <w:rFonts w:asciiTheme="minorHAnsi" w:hAnsiTheme="minorHAnsi"/>
          <w:i/>
          <w:iCs/>
        </w:rPr>
        <w:t>-----------------------------------------</w:t>
      </w:r>
      <w:r w:rsidR="000E1F44" w:rsidRPr="00F26322">
        <w:rPr>
          <w:rFonts w:asciiTheme="minorHAnsi" w:hAnsiTheme="minorHAnsi"/>
          <w:b/>
          <w:bCs/>
          <w:i/>
          <w:iCs/>
        </w:rPr>
        <w:t xml:space="preserve">       to </w:t>
      </w:r>
      <w:r w:rsidRPr="006C307E">
        <w:rPr>
          <w:rFonts w:asciiTheme="minorHAnsi" w:hAnsiTheme="minorHAnsi"/>
          <w:i/>
          <w:iCs/>
        </w:rPr>
        <w:t>---------------------------------------------------</w:t>
      </w:r>
    </w:p>
    <w:p w14:paraId="2151EFD4"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rPr>
        <w:t> </w:t>
      </w:r>
      <w:r w:rsidRPr="00F26322">
        <w:rPr>
          <w:rFonts w:asciiTheme="minorHAnsi" w:hAnsiTheme="minorHAnsi"/>
        </w:rPr>
        <w:br/>
      </w:r>
      <w:r w:rsidRPr="00F26322">
        <w:rPr>
          <w:rFonts w:asciiTheme="minorHAnsi" w:hAnsiTheme="minorHAnsi"/>
          <w:i/>
          <w:iCs/>
        </w:rPr>
        <w:t>Date</w:t>
      </w:r>
      <w:r w:rsidRPr="00F26322">
        <w:rPr>
          <w:rFonts w:asciiTheme="minorHAnsi" w:hAnsiTheme="minorHAnsi"/>
        </w:rPr>
        <w:t xml:space="preserve"> ----------------------------------</w:t>
      </w:r>
      <w:proofErr w:type="gramStart"/>
      <w:r w:rsidRPr="00F26322">
        <w:rPr>
          <w:rFonts w:asciiTheme="minorHAnsi" w:hAnsiTheme="minorHAnsi"/>
        </w:rPr>
        <w:t xml:space="preserve">  </w:t>
      </w:r>
      <w:r w:rsidRPr="00F26322">
        <w:rPr>
          <w:rFonts w:asciiTheme="minorHAnsi" w:hAnsiTheme="minorHAnsi"/>
          <w:i/>
          <w:iCs/>
        </w:rPr>
        <w:t>Signature</w:t>
      </w:r>
      <w:proofErr w:type="gramEnd"/>
      <w:r w:rsidRPr="00F26322">
        <w:rPr>
          <w:rFonts w:asciiTheme="minorHAnsi" w:hAnsiTheme="minorHAnsi"/>
          <w:i/>
          <w:iCs/>
        </w:rPr>
        <w:t xml:space="preserve"> </w:t>
      </w:r>
      <w:r w:rsidRPr="00F26322">
        <w:rPr>
          <w:rFonts w:asciiTheme="minorHAnsi" w:hAnsiTheme="minorHAnsi"/>
        </w:rPr>
        <w:t>       -----------------------------------------------</w:t>
      </w:r>
    </w:p>
    <w:p w14:paraId="5F6A69C3" w14:textId="77777777" w:rsidR="000E1F44" w:rsidRPr="00F26322" w:rsidRDefault="000E1F44" w:rsidP="000E1F44">
      <w:pPr>
        <w:spacing w:line="240" w:lineRule="atLeast"/>
        <w:jc w:val="center"/>
        <w:rPr>
          <w:rFonts w:asciiTheme="minorHAnsi" w:hAnsiTheme="minorHAnsi"/>
        </w:rPr>
      </w:pPr>
      <w:r w:rsidRPr="00F26322">
        <w:rPr>
          <w:rFonts w:asciiTheme="minorHAnsi" w:hAnsiTheme="minorHAnsi"/>
        </w:rPr>
        <w:t> </w:t>
      </w:r>
    </w:p>
    <w:p w14:paraId="10683E33"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rPr>
        <w:t> TRANSFER INFORMATION</w:t>
      </w:r>
    </w:p>
    <w:p w14:paraId="0A26F4A3" w14:textId="77777777" w:rsidR="000E1F44" w:rsidRPr="00F26322" w:rsidRDefault="000E1F44" w:rsidP="000E1F44">
      <w:pPr>
        <w:spacing w:line="240" w:lineRule="atLeast"/>
        <w:ind w:left="284" w:right="4"/>
        <w:rPr>
          <w:rFonts w:asciiTheme="minorHAnsi" w:hAnsiTheme="minorHAnsi"/>
        </w:rPr>
      </w:pPr>
      <w:r w:rsidRPr="00F26322">
        <w:rPr>
          <w:rFonts w:asciiTheme="minorHAnsi" w:hAnsiTheme="minorHAnsi"/>
          <w:b/>
          <w:bCs/>
        </w:rPr>
        <w:t> Transportation will be provided from the airport to the hotels and to the meeting venue.</w:t>
      </w:r>
      <w:r w:rsidRPr="00F26322">
        <w:rPr>
          <w:rFonts w:asciiTheme="minorHAnsi" w:hAnsiTheme="minorHAnsi"/>
          <w:b/>
          <w:bCs/>
        </w:rPr>
        <w:br/>
        <w:t xml:space="preserve"> </w:t>
      </w:r>
    </w:p>
    <w:tbl>
      <w:tblPr>
        <w:tblW w:w="10080" w:type="dxa"/>
        <w:jc w:val="center"/>
        <w:tblCellMar>
          <w:left w:w="0" w:type="dxa"/>
          <w:right w:w="0" w:type="dxa"/>
        </w:tblCellMar>
        <w:tblLook w:val="04A0" w:firstRow="1" w:lastRow="0" w:firstColumn="1" w:lastColumn="0" w:noHBand="0" w:noVBand="1"/>
      </w:tblPr>
      <w:tblGrid>
        <w:gridCol w:w="1296"/>
        <w:gridCol w:w="1360"/>
        <w:gridCol w:w="682"/>
        <w:gridCol w:w="1496"/>
        <w:gridCol w:w="1907"/>
        <w:gridCol w:w="2038"/>
        <w:gridCol w:w="1301"/>
      </w:tblGrid>
      <w:tr w:rsidR="000E1F44" w:rsidRPr="00F26322" w14:paraId="26BD5200" w14:textId="77777777" w:rsidTr="002853C3">
        <w:trPr>
          <w:trHeight w:val="851"/>
          <w:jc w:val="center"/>
        </w:trPr>
        <w:tc>
          <w:tcPr>
            <w:tcW w:w="129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383B6FB" w14:textId="4BC46ED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Date of Arrival</w:t>
            </w:r>
          </w:p>
        </w:tc>
        <w:tc>
          <w:tcPr>
            <w:tcW w:w="1360" w:type="dxa"/>
            <w:tcBorders>
              <w:top w:val="single" w:sz="8" w:space="0" w:color="auto"/>
              <w:left w:val="nil"/>
              <w:bottom w:val="single" w:sz="8" w:space="0" w:color="auto"/>
              <w:right w:val="nil"/>
            </w:tcBorders>
            <w:tcMar>
              <w:top w:w="0" w:type="dxa"/>
              <w:left w:w="108" w:type="dxa"/>
              <w:bottom w:w="0" w:type="dxa"/>
              <w:right w:w="108" w:type="dxa"/>
            </w:tcMar>
            <w:hideMark/>
          </w:tcPr>
          <w:p w14:paraId="3F0F83A4"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682" w:type="dxa"/>
            <w:tcBorders>
              <w:top w:val="single" w:sz="8" w:space="0" w:color="auto"/>
              <w:left w:val="nil"/>
              <w:bottom w:val="single" w:sz="8" w:space="0" w:color="auto"/>
              <w:right w:val="nil"/>
            </w:tcBorders>
            <w:tcMar>
              <w:top w:w="0" w:type="dxa"/>
              <w:left w:w="108" w:type="dxa"/>
              <w:bottom w:w="0" w:type="dxa"/>
              <w:right w:w="108" w:type="dxa"/>
            </w:tcMar>
            <w:hideMark/>
          </w:tcPr>
          <w:p w14:paraId="5139F6DB"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1496" w:type="dxa"/>
            <w:tcBorders>
              <w:top w:val="single" w:sz="8" w:space="0" w:color="auto"/>
              <w:left w:val="nil"/>
              <w:bottom w:val="single" w:sz="8" w:space="0" w:color="auto"/>
              <w:right w:val="nil"/>
            </w:tcBorders>
            <w:tcMar>
              <w:top w:w="0" w:type="dxa"/>
              <w:left w:w="108" w:type="dxa"/>
              <w:bottom w:w="0" w:type="dxa"/>
              <w:right w:w="108" w:type="dxa"/>
            </w:tcMar>
            <w:hideMark/>
          </w:tcPr>
          <w:p w14:paraId="37C005F4" w14:textId="77777777" w:rsidR="000E1F44" w:rsidRPr="00F26322" w:rsidRDefault="000E1F44" w:rsidP="002853C3">
            <w:pPr>
              <w:rPr>
                <w:rFonts w:asciiTheme="minorHAnsi" w:eastAsiaTheme="minorEastAsia" w:hAnsiTheme="minorHAnsi"/>
                <w:szCs w:val="22"/>
              </w:rPr>
            </w:pPr>
            <w:r w:rsidRPr="00F26322">
              <w:rPr>
                <w:rFonts w:asciiTheme="minorHAnsi" w:hAnsiTheme="minorHAnsi"/>
              </w:rPr>
              <w:t>Time of Arrival </w:t>
            </w:r>
          </w:p>
        </w:tc>
        <w:tc>
          <w:tcPr>
            <w:tcW w:w="1907" w:type="dxa"/>
            <w:tcBorders>
              <w:top w:val="single" w:sz="8" w:space="0" w:color="auto"/>
              <w:left w:val="nil"/>
              <w:bottom w:val="single" w:sz="8" w:space="0" w:color="auto"/>
              <w:right w:val="nil"/>
            </w:tcBorders>
            <w:tcMar>
              <w:top w:w="0" w:type="dxa"/>
              <w:left w:w="108" w:type="dxa"/>
              <w:bottom w:w="0" w:type="dxa"/>
              <w:right w:w="108" w:type="dxa"/>
            </w:tcMar>
            <w:hideMark/>
          </w:tcPr>
          <w:p w14:paraId="5CB125AD"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2038" w:type="dxa"/>
            <w:tcBorders>
              <w:top w:val="single" w:sz="8" w:space="0" w:color="auto"/>
              <w:left w:val="nil"/>
              <w:bottom w:val="single" w:sz="8" w:space="0" w:color="auto"/>
              <w:right w:val="nil"/>
            </w:tcBorders>
            <w:tcMar>
              <w:top w:w="0" w:type="dxa"/>
              <w:left w:w="108" w:type="dxa"/>
              <w:bottom w:w="0" w:type="dxa"/>
              <w:right w:w="108" w:type="dxa"/>
            </w:tcMar>
            <w:hideMark/>
          </w:tcPr>
          <w:p w14:paraId="12FF34FE"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FLIGHT NO.</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0B143"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r>
      <w:tr w:rsidR="000E1F44" w:rsidRPr="00F26322" w14:paraId="4674ADF4" w14:textId="77777777" w:rsidTr="002853C3">
        <w:trPr>
          <w:trHeight w:val="851"/>
          <w:jc w:val="center"/>
        </w:trPr>
        <w:tc>
          <w:tcPr>
            <w:tcW w:w="1296" w:type="dxa"/>
            <w:tcBorders>
              <w:top w:val="nil"/>
              <w:left w:val="single" w:sz="8" w:space="0" w:color="auto"/>
              <w:bottom w:val="single" w:sz="8" w:space="0" w:color="auto"/>
              <w:right w:val="nil"/>
            </w:tcBorders>
            <w:tcMar>
              <w:top w:w="0" w:type="dxa"/>
              <w:left w:w="108" w:type="dxa"/>
              <w:bottom w:w="0" w:type="dxa"/>
              <w:right w:w="108" w:type="dxa"/>
            </w:tcMar>
            <w:hideMark/>
          </w:tcPr>
          <w:p w14:paraId="47FF8ABD"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Date of</w:t>
            </w:r>
            <w:r w:rsidRPr="00F26322">
              <w:rPr>
                <w:rFonts w:asciiTheme="minorHAnsi" w:hAnsiTheme="minorHAnsi"/>
                <w:b/>
                <w:bCs/>
              </w:rPr>
              <w:t xml:space="preserve"> </w:t>
            </w:r>
            <w:r w:rsidRPr="00F26322">
              <w:rPr>
                <w:rFonts w:asciiTheme="minorHAnsi" w:hAnsiTheme="minorHAnsi"/>
              </w:rPr>
              <w:t>Departure</w:t>
            </w:r>
          </w:p>
        </w:tc>
        <w:tc>
          <w:tcPr>
            <w:tcW w:w="1360" w:type="dxa"/>
            <w:tcBorders>
              <w:top w:val="nil"/>
              <w:left w:val="nil"/>
              <w:bottom w:val="single" w:sz="8" w:space="0" w:color="auto"/>
              <w:right w:val="nil"/>
            </w:tcBorders>
            <w:tcMar>
              <w:top w:w="0" w:type="dxa"/>
              <w:left w:w="108" w:type="dxa"/>
              <w:bottom w:w="0" w:type="dxa"/>
              <w:right w:w="108" w:type="dxa"/>
            </w:tcMar>
            <w:hideMark/>
          </w:tcPr>
          <w:p w14:paraId="317A4C1A"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b/>
                <w:bCs/>
              </w:rPr>
              <w:t> </w:t>
            </w:r>
          </w:p>
        </w:tc>
        <w:tc>
          <w:tcPr>
            <w:tcW w:w="682" w:type="dxa"/>
            <w:tcBorders>
              <w:top w:val="nil"/>
              <w:left w:val="nil"/>
              <w:bottom w:val="single" w:sz="8" w:space="0" w:color="auto"/>
              <w:right w:val="nil"/>
            </w:tcBorders>
            <w:tcMar>
              <w:top w:w="0" w:type="dxa"/>
              <w:left w:w="108" w:type="dxa"/>
              <w:bottom w:w="0" w:type="dxa"/>
              <w:right w:w="108" w:type="dxa"/>
            </w:tcMar>
            <w:hideMark/>
          </w:tcPr>
          <w:p w14:paraId="3BC65A50"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1496" w:type="dxa"/>
            <w:tcBorders>
              <w:top w:val="nil"/>
              <w:left w:val="nil"/>
              <w:bottom w:val="single" w:sz="8" w:space="0" w:color="auto"/>
              <w:right w:val="nil"/>
            </w:tcBorders>
            <w:tcMar>
              <w:top w:w="0" w:type="dxa"/>
              <w:left w:w="108" w:type="dxa"/>
              <w:bottom w:w="0" w:type="dxa"/>
              <w:right w:w="108" w:type="dxa"/>
            </w:tcMar>
            <w:hideMark/>
          </w:tcPr>
          <w:p w14:paraId="438372DF" w14:textId="77777777" w:rsidR="000E1F44" w:rsidRPr="00F26322" w:rsidRDefault="000E1F44" w:rsidP="002853C3">
            <w:pPr>
              <w:rPr>
                <w:rFonts w:asciiTheme="minorHAnsi" w:eastAsiaTheme="minorEastAsia" w:hAnsiTheme="minorHAnsi"/>
                <w:szCs w:val="22"/>
              </w:rPr>
            </w:pPr>
            <w:r w:rsidRPr="00F26322">
              <w:rPr>
                <w:rFonts w:asciiTheme="minorHAnsi" w:hAnsiTheme="minorHAnsi"/>
              </w:rPr>
              <w:t>Time of Departure </w:t>
            </w:r>
          </w:p>
        </w:tc>
        <w:tc>
          <w:tcPr>
            <w:tcW w:w="1907" w:type="dxa"/>
            <w:tcBorders>
              <w:top w:val="nil"/>
              <w:left w:val="nil"/>
              <w:bottom w:val="single" w:sz="8" w:space="0" w:color="auto"/>
              <w:right w:val="nil"/>
            </w:tcBorders>
            <w:tcMar>
              <w:top w:w="0" w:type="dxa"/>
              <w:left w:w="108" w:type="dxa"/>
              <w:bottom w:w="0" w:type="dxa"/>
              <w:right w:w="108" w:type="dxa"/>
            </w:tcMar>
            <w:hideMark/>
          </w:tcPr>
          <w:p w14:paraId="24DABD9D"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2038" w:type="dxa"/>
            <w:tcBorders>
              <w:top w:val="nil"/>
              <w:left w:val="nil"/>
              <w:bottom w:val="single" w:sz="8" w:space="0" w:color="auto"/>
              <w:right w:val="nil"/>
            </w:tcBorders>
            <w:tcMar>
              <w:top w:w="0" w:type="dxa"/>
              <w:left w:w="108" w:type="dxa"/>
              <w:bottom w:w="0" w:type="dxa"/>
              <w:right w:w="108" w:type="dxa"/>
            </w:tcMar>
            <w:hideMark/>
          </w:tcPr>
          <w:p w14:paraId="76A8F963"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FLIGHT NO.</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4B744480" w14:textId="77777777" w:rsidR="000E1F44" w:rsidRPr="00F26322" w:rsidRDefault="000E1F44" w:rsidP="002853C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r>
    </w:tbl>
    <w:p w14:paraId="0542401D" w14:textId="77777777" w:rsidR="000E1F44" w:rsidRPr="00F26322" w:rsidRDefault="000E1F44" w:rsidP="000E1F44">
      <w:pPr>
        <w:tabs>
          <w:tab w:val="clear" w:pos="794"/>
          <w:tab w:val="clear" w:pos="1191"/>
          <w:tab w:val="clear" w:pos="1588"/>
          <w:tab w:val="clear" w:pos="1985"/>
        </w:tabs>
        <w:spacing w:before="0" w:after="200" w:line="276" w:lineRule="auto"/>
        <w:jc w:val="center"/>
        <w:rPr>
          <w:rFonts w:asciiTheme="minorHAnsi" w:hAnsiTheme="minorHAnsi"/>
          <w:sz w:val="28"/>
          <w:szCs w:val="28"/>
        </w:rPr>
      </w:pPr>
    </w:p>
    <w:p w14:paraId="5AED6F1A" w14:textId="77777777" w:rsidR="00633337" w:rsidRPr="00F26322" w:rsidRDefault="00633337" w:rsidP="00633337">
      <w:pPr>
        <w:tabs>
          <w:tab w:val="clear" w:pos="794"/>
          <w:tab w:val="clear" w:pos="1191"/>
          <w:tab w:val="clear" w:pos="1588"/>
          <w:tab w:val="clear" w:pos="1985"/>
        </w:tabs>
        <w:spacing w:before="0"/>
        <w:jc w:val="center"/>
        <w:rPr>
          <w:rFonts w:asciiTheme="minorHAnsi" w:hAnsiTheme="minorHAnsi"/>
        </w:rPr>
      </w:pPr>
      <w:r w:rsidRPr="00F26322">
        <w:rPr>
          <w:rFonts w:asciiTheme="minorHAnsi" w:hAnsiTheme="minorHAnsi"/>
        </w:rPr>
        <w:t>______________</w:t>
      </w:r>
    </w:p>
    <w:p w14:paraId="61CC2CE2" w14:textId="77777777" w:rsidR="00D8610E" w:rsidRPr="00F26322" w:rsidRDefault="00D8610E" w:rsidP="00B4400E">
      <w:pPr>
        <w:rPr>
          <w:rFonts w:asciiTheme="minorHAnsi" w:hAnsiTheme="minorHAnsi"/>
        </w:rPr>
      </w:pPr>
    </w:p>
    <w:sectPr w:rsidR="00D8610E" w:rsidRPr="00F26322" w:rsidSect="00673B98">
      <w:headerReference w:type="default" r:id="rId29"/>
      <w:footerReference w:type="default" r:id="rId30"/>
      <w:footerReference w:type="first" r:id="rId31"/>
      <w:type w:val="oddPage"/>
      <w:pgSz w:w="11907" w:h="16840" w:code="9"/>
      <w:pgMar w:top="754" w:right="1089" w:bottom="340" w:left="1089" w:header="425"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1557" w14:textId="77777777" w:rsidR="00B605C5" w:rsidRDefault="00B605C5">
      <w:r>
        <w:separator/>
      </w:r>
    </w:p>
  </w:endnote>
  <w:endnote w:type="continuationSeparator" w:id="0">
    <w:p w14:paraId="3E934BF9" w14:textId="77777777" w:rsidR="00B605C5" w:rsidRDefault="00B6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D1FB7" w14:textId="35702A0D" w:rsidR="00CC7F31" w:rsidRPr="00CC7F31" w:rsidRDefault="00CC7F31" w:rsidP="00CC7F31">
    <w:pPr>
      <w:pStyle w:val="Footer"/>
      <w:rPr>
        <w:rFonts w:asciiTheme="minorHAnsi" w:hAnsiTheme="minorHAnsi"/>
        <w:lang w:val="en-US"/>
      </w:rPr>
    </w:pPr>
    <w:r w:rsidRPr="00C071BC">
      <w:rPr>
        <w:rFonts w:asciiTheme="minorHAnsi" w:hAnsiTheme="minorHAnsi"/>
        <w:lang w:val="en-US"/>
      </w:rPr>
      <w:t>ITU-T\REVCOM\COLL\004E.DOC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E920" w14:textId="6097065A" w:rsidR="00673B98" w:rsidRPr="00673B98" w:rsidRDefault="00673B98" w:rsidP="00673B98">
    <w:pPr>
      <w:spacing w:before="40"/>
      <w:ind w:left="-397" w:right="-397"/>
      <w:jc w:val="center"/>
      <w:rPr>
        <w:rFonts w:asciiTheme="minorHAnsi" w:hAnsiTheme="minorHAnsi"/>
        <w:sz w:val="16"/>
      </w:rPr>
    </w:pPr>
    <w:r w:rsidRPr="00673B98">
      <w:rPr>
        <w:rFonts w:asciiTheme="minorHAnsi" w:hAnsiTheme="minorHAnsi"/>
        <w:sz w:val="18"/>
        <w:szCs w:val="18"/>
        <w:lang w:val="fr-CH"/>
      </w:rPr>
      <w:t xml:space="preserve">International </w:t>
    </w:r>
    <w:proofErr w:type="spellStart"/>
    <w:r w:rsidRPr="00673B98">
      <w:rPr>
        <w:rFonts w:asciiTheme="minorHAnsi" w:hAnsiTheme="minorHAnsi"/>
        <w:sz w:val="18"/>
        <w:szCs w:val="18"/>
        <w:lang w:val="fr-CH"/>
      </w:rPr>
      <w:t>Telecommunication</w:t>
    </w:r>
    <w:proofErr w:type="spellEnd"/>
    <w:r w:rsidRPr="00673B98">
      <w:rPr>
        <w:rFonts w:asciiTheme="minorHAnsi" w:hAnsiTheme="minorHAnsi"/>
        <w:sz w:val="18"/>
        <w:szCs w:val="18"/>
        <w:lang w:val="fr-CH"/>
      </w:rPr>
      <w:t xml:space="preserve"> Union • Place des Nations • CH</w:t>
    </w:r>
    <w:r w:rsidRPr="00673B98">
      <w:rPr>
        <w:rFonts w:asciiTheme="minorHAnsi" w:hAnsiTheme="minorHAnsi"/>
        <w:sz w:val="18"/>
        <w:szCs w:val="18"/>
        <w:lang w:val="fr-CH"/>
      </w:rPr>
      <w:noBreakHyphen/>
      <w:t xml:space="preserve">1211 Geneva 20 • </w:t>
    </w:r>
    <w:proofErr w:type="spellStart"/>
    <w:r w:rsidRPr="00673B98">
      <w:rPr>
        <w:rFonts w:asciiTheme="minorHAnsi" w:hAnsiTheme="minorHAnsi"/>
        <w:sz w:val="18"/>
        <w:szCs w:val="18"/>
        <w:lang w:val="fr-CH"/>
      </w:rPr>
      <w:t>Switzerland</w:t>
    </w:r>
    <w:proofErr w:type="spellEnd"/>
    <w:r w:rsidRPr="00673B98">
      <w:rPr>
        <w:rFonts w:asciiTheme="minorHAnsi" w:hAnsiTheme="minorHAnsi"/>
        <w:sz w:val="18"/>
        <w:szCs w:val="18"/>
        <w:lang w:val="fr-CH"/>
      </w:rPr>
      <w:t xml:space="preserve"> </w:t>
    </w:r>
    <w:r w:rsidRPr="00673B98">
      <w:rPr>
        <w:rFonts w:asciiTheme="minorHAnsi" w:hAnsiTheme="minorHAnsi"/>
        <w:sz w:val="18"/>
        <w:szCs w:val="18"/>
        <w:lang w:val="fr-CH"/>
      </w:rPr>
      <w:br/>
      <w:t xml:space="preserve">Tel: +41 22 730 5111 • Fax: +41 22 733 7256 • E-mail: </w:t>
    </w:r>
    <w:hyperlink r:id="rId1" w:history="1">
      <w:r w:rsidRPr="00673B98">
        <w:rPr>
          <w:rFonts w:asciiTheme="minorHAnsi" w:hAnsiTheme="minorHAnsi"/>
          <w:color w:val="0000FF"/>
          <w:sz w:val="18"/>
          <w:szCs w:val="18"/>
          <w:u w:val="single"/>
          <w:lang w:val="fr-CH"/>
        </w:rPr>
        <w:t>itumail@itu.int</w:t>
      </w:r>
    </w:hyperlink>
    <w:r w:rsidRPr="00673B98">
      <w:rPr>
        <w:rFonts w:asciiTheme="minorHAnsi" w:hAnsiTheme="minorHAnsi"/>
        <w:sz w:val="18"/>
        <w:szCs w:val="18"/>
        <w:lang w:val="fr-CH"/>
      </w:rPr>
      <w:t xml:space="preserve"> • </w:t>
    </w:r>
    <w:hyperlink r:id="rId2" w:history="1">
      <w:r w:rsidRPr="00673B98">
        <w:rPr>
          <w:rFonts w:asciiTheme="minorHAnsi" w:hAnsiTheme="minorHAnsi"/>
          <w:color w:val="0000FF"/>
          <w:sz w:val="18"/>
          <w:szCs w:val="18"/>
          <w:u w:val="single"/>
          <w:lang w:val="fr-CH"/>
        </w:rPr>
        <w:t>www.itu.int</w:t>
      </w:r>
    </w:hyperlink>
    <w:r w:rsidRPr="00673B98">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6294A" w14:textId="77777777" w:rsidR="00B605C5" w:rsidRDefault="00B605C5">
      <w:r>
        <w:t>____________________</w:t>
      </w:r>
    </w:p>
  </w:footnote>
  <w:footnote w:type="continuationSeparator" w:id="0">
    <w:p w14:paraId="3677FA40" w14:textId="77777777" w:rsidR="00B605C5" w:rsidRDefault="00B60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070341"/>
      <w:docPartObj>
        <w:docPartGallery w:val="Page Numbers (Top of Page)"/>
        <w:docPartUnique/>
      </w:docPartObj>
    </w:sdtPr>
    <w:sdtEndPr>
      <w:rPr>
        <w:rFonts w:asciiTheme="minorHAnsi" w:hAnsiTheme="minorHAnsi"/>
        <w:noProof/>
      </w:rPr>
    </w:sdtEndPr>
    <w:sdtContent>
      <w:p w14:paraId="1D3D44B9" w14:textId="66859BBA" w:rsidR="00612318" w:rsidRPr="00C926F8" w:rsidRDefault="00612318">
        <w:pPr>
          <w:pStyle w:val="Header"/>
          <w:rPr>
            <w:rFonts w:asciiTheme="minorHAnsi" w:hAnsiTheme="minorHAnsi"/>
          </w:rPr>
        </w:pPr>
        <w:r w:rsidRPr="00C926F8">
          <w:rPr>
            <w:rFonts w:asciiTheme="minorHAnsi" w:hAnsiTheme="minorHAnsi"/>
          </w:rPr>
          <w:fldChar w:fldCharType="begin"/>
        </w:r>
        <w:r w:rsidRPr="00C926F8">
          <w:rPr>
            <w:rFonts w:asciiTheme="minorHAnsi" w:hAnsiTheme="minorHAnsi"/>
          </w:rPr>
          <w:instrText xml:space="preserve"> PAGE   \* MERGEFORMAT </w:instrText>
        </w:r>
        <w:r w:rsidRPr="00C926F8">
          <w:rPr>
            <w:rFonts w:asciiTheme="minorHAnsi" w:hAnsiTheme="minorHAnsi"/>
          </w:rPr>
          <w:fldChar w:fldCharType="separate"/>
        </w:r>
        <w:r w:rsidR="007304E1">
          <w:rPr>
            <w:rFonts w:asciiTheme="minorHAnsi" w:hAnsiTheme="minorHAnsi"/>
            <w:noProof/>
          </w:rPr>
          <w:t>9</w:t>
        </w:r>
        <w:r w:rsidRPr="00C926F8">
          <w:rPr>
            <w:rFonts w:asciiTheme="minorHAnsi" w:hAnsiTheme="minorHAnsi"/>
            <w:noProof/>
          </w:rPr>
          <w:fldChar w:fldCharType="end"/>
        </w:r>
      </w:p>
    </w:sdtContent>
  </w:sdt>
  <w:p w14:paraId="7948DCE1" w14:textId="77777777" w:rsidR="009E3A6F" w:rsidRDefault="009E3A6F" w:rsidP="00CB0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4">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16DA6"/>
    <w:rsid w:val="0003458C"/>
    <w:rsid w:val="0003464A"/>
    <w:rsid w:val="00034C8C"/>
    <w:rsid w:val="00035272"/>
    <w:rsid w:val="00036A40"/>
    <w:rsid w:val="000542A4"/>
    <w:rsid w:val="000545BD"/>
    <w:rsid w:val="00062F16"/>
    <w:rsid w:val="000646AE"/>
    <w:rsid w:val="00064F18"/>
    <w:rsid w:val="00064FDA"/>
    <w:rsid w:val="00072EB7"/>
    <w:rsid w:val="000731BB"/>
    <w:rsid w:val="00074CEB"/>
    <w:rsid w:val="00076880"/>
    <w:rsid w:val="00076DDE"/>
    <w:rsid w:val="0007725C"/>
    <w:rsid w:val="00077AA6"/>
    <w:rsid w:val="000814FB"/>
    <w:rsid w:val="00081D0D"/>
    <w:rsid w:val="000827E1"/>
    <w:rsid w:val="00082B9C"/>
    <w:rsid w:val="00082F74"/>
    <w:rsid w:val="000877D6"/>
    <w:rsid w:val="000915AF"/>
    <w:rsid w:val="0009512F"/>
    <w:rsid w:val="000A0474"/>
    <w:rsid w:val="000A498B"/>
    <w:rsid w:val="000A555A"/>
    <w:rsid w:val="000A5686"/>
    <w:rsid w:val="000C01DC"/>
    <w:rsid w:val="000C1B5B"/>
    <w:rsid w:val="000C3470"/>
    <w:rsid w:val="000C3B69"/>
    <w:rsid w:val="000C7D67"/>
    <w:rsid w:val="000E1F44"/>
    <w:rsid w:val="000E61F2"/>
    <w:rsid w:val="000E6752"/>
    <w:rsid w:val="000E6B18"/>
    <w:rsid w:val="000F2AD5"/>
    <w:rsid w:val="00103996"/>
    <w:rsid w:val="00103A96"/>
    <w:rsid w:val="001052BD"/>
    <w:rsid w:val="001070DE"/>
    <w:rsid w:val="00107156"/>
    <w:rsid w:val="001318FF"/>
    <w:rsid w:val="001322EE"/>
    <w:rsid w:val="00140D55"/>
    <w:rsid w:val="001427B1"/>
    <w:rsid w:val="00145804"/>
    <w:rsid w:val="00147179"/>
    <w:rsid w:val="00157DEF"/>
    <w:rsid w:val="0016153A"/>
    <w:rsid w:val="00164614"/>
    <w:rsid w:val="00167799"/>
    <w:rsid w:val="001758F6"/>
    <w:rsid w:val="00181DCF"/>
    <w:rsid w:val="00182146"/>
    <w:rsid w:val="00183318"/>
    <w:rsid w:val="001835FE"/>
    <w:rsid w:val="00183C88"/>
    <w:rsid w:val="00183E82"/>
    <w:rsid w:val="001844DC"/>
    <w:rsid w:val="001851A7"/>
    <w:rsid w:val="001904C2"/>
    <w:rsid w:val="00193A7B"/>
    <w:rsid w:val="0019714A"/>
    <w:rsid w:val="001A6B96"/>
    <w:rsid w:val="001B2E76"/>
    <w:rsid w:val="001B4832"/>
    <w:rsid w:val="001B5570"/>
    <w:rsid w:val="001B7D39"/>
    <w:rsid w:val="001C7B93"/>
    <w:rsid w:val="001D1A36"/>
    <w:rsid w:val="001D5C4D"/>
    <w:rsid w:val="001E0E1E"/>
    <w:rsid w:val="001E1B6B"/>
    <w:rsid w:val="001E7EA2"/>
    <w:rsid w:val="001F0C6A"/>
    <w:rsid w:val="001F2573"/>
    <w:rsid w:val="001F3EB5"/>
    <w:rsid w:val="001F48C4"/>
    <w:rsid w:val="001F5929"/>
    <w:rsid w:val="001F7BB9"/>
    <w:rsid w:val="002015D1"/>
    <w:rsid w:val="00206009"/>
    <w:rsid w:val="00206EBD"/>
    <w:rsid w:val="00210F6B"/>
    <w:rsid w:val="0021396F"/>
    <w:rsid w:val="002246F7"/>
    <w:rsid w:val="00230C1C"/>
    <w:rsid w:val="00232CED"/>
    <w:rsid w:val="00234FB5"/>
    <w:rsid w:val="002357E0"/>
    <w:rsid w:val="00250A6B"/>
    <w:rsid w:val="00256028"/>
    <w:rsid w:val="00271971"/>
    <w:rsid w:val="002747F9"/>
    <w:rsid w:val="0028019C"/>
    <w:rsid w:val="002819E1"/>
    <w:rsid w:val="00290FBE"/>
    <w:rsid w:val="0029340B"/>
    <w:rsid w:val="002968B8"/>
    <w:rsid w:val="002A0EDC"/>
    <w:rsid w:val="002A1B14"/>
    <w:rsid w:val="002A3B14"/>
    <w:rsid w:val="002A3CBF"/>
    <w:rsid w:val="002A4DCE"/>
    <w:rsid w:val="002A7DD3"/>
    <w:rsid w:val="002B17FA"/>
    <w:rsid w:val="002B3171"/>
    <w:rsid w:val="002B4517"/>
    <w:rsid w:val="002B53F1"/>
    <w:rsid w:val="002C1D26"/>
    <w:rsid w:val="002C1F30"/>
    <w:rsid w:val="002C24E7"/>
    <w:rsid w:val="002C30AA"/>
    <w:rsid w:val="002C380B"/>
    <w:rsid w:val="002C45FC"/>
    <w:rsid w:val="002C4720"/>
    <w:rsid w:val="002C6469"/>
    <w:rsid w:val="002C7498"/>
    <w:rsid w:val="002C75C2"/>
    <w:rsid w:val="002C799E"/>
    <w:rsid w:val="002D12D6"/>
    <w:rsid w:val="002D27F4"/>
    <w:rsid w:val="002D40D7"/>
    <w:rsid w:val="002D5664"/>
    <w:rsid w:val="002D64B1"/>
    <w:rsid w:val="002D7691"/>
    <w:rsid w:val="002E199A"/>
    <w:rsid w:val="002E3CC0"/>
    <w:rsid w:val="002F191A"/>
    <w:rsid w:val="002F490B"/>
    <w:rsid w:val="002F6585"/>
    <w:rsid w:val="002F7C8A"/>
    <w:rsid w:val="003044B7"/>
    <w:rsid w:val="00310985"/>
    <w:rsid w:val="00311151"/>
    <w:rsid w:val="0031605C"/>
    <w:rsid w:val="0032158F"/>
    <w:rsid w:val="0032161B"/>
    <w:rsid w:val="003278F5"/>
    <w:rsid w:val="00333903"/>
    <w:rsid w:val="00333D60"/>
    <w:rsid w:val="00340E3D"/>
    <w:rsid w:val="00342317"/>
    <w:rsid w:val="003470E5"/>
    <w:rsid w:val="00347205"/>
    <w:rsid w:val="00351921"/>
    <w:rsid w:val="00351AF1"/>
    <w:rsid w:val="00352942"/>
    <w:rsid w:val="00352E56"/>
    <w:rsid w:val="0036137D"/>
    <w:rsid w:val="00362936"/>
    <w:rsid w:val="003635BA"/>
    <w:rsid w:val="00365551"/>
    <w:rsid w:val="00365821"/>
    <w:rsid w:val="00367DBC"/>
    <w:rsid w:val="003709A5"/>
    <w:rsid w:val="00370E21"/>
    <w:rsid w:val="0038088B"/>
    <w:rsid w:val="00381130"/>
    <w:rsid w:val="0038578C"/>
    <w:rsid w:val="00385B9D"/>
    <w:rsid w:val="0039040B"/>
    <w:rsid w:val="00390BBE"/>
    <w:rsid w:val="00391B68"/>
    <w:rsid w:val="00392A51"/>
    <w:rsid w:val="00395E4C"/>
    <w:rsid w:val="00397F85"/>
    <w:rsid w:val="003B03C5"/>
    <w:rsid w:val="003B7123"/>
    <w:rsid w:val="003D3F85"/>
    <w:rsid w:val="003D59F8"/>
    <w:rsid w:val="003D72D3"/>
    <w:rsid w:val="003D7314"/>
    <w:rsid w:val="003E07C9"/>
    <w:rsid w:val="003E237F"/>
    <w:rsid w:val="003E585D"/>
    <w:rsid w:val="003E7882"/>
    <w:rsid w:val="003F6EE4"/>
    <w:rsid w:val="004003CB"/>
    <w:rsid w:val="00403633"/>
    <w:rsid w:val="00404D9A"/>
    <w:rsid w:val="00412AF8"/>
    <w:rsid w:val="00420A7E"/>
    <w:rsid w:val="004339BA"/>
    <w:rsid w:val="00433C25"/>
    <w:rsid w:val="0043586B"/>
    <w:rsid w:val="00437235"/>
    <w:rsid w:val="004377FB"/>
    <w:rsid w:val="00441210"/>
    <w:rsid w:val="0044318A"/>
    <w:rsid w:val="00445A35"/>
    <w:rsid w:val="00446FCF"/>
    <w:rsid w:val="00452304"/>
    <w:rsid w:val="00455B6D"/>
    <w:rsid w:val="00455BA8"/>
    <w:rsid w:val="004571CE"/>
    <w:rsid w:val="00457E2D"/>
    <w:rsid w:val="004610FB"/>
    <w:rsid w:val="00464FB6"/>
    <w:rsid w:val="0046635E"/>
    <w:rsid w:val="00467949"/>
    <w:rsid w:val="00470942"/>
    <w:rsid w:val="0047256D"/>
    <w:rsid w:val="0048073E"/>
    <w:rsid w:val="00480A5A"/>
    <w:rsid w:val="00492DDF"/>
    <w:rsid w:val="004962EC"/>
    <w:rsid w:val="00497ADA"/>
    <w:rsid w:val="004A18F8"/>
    <w:rsid w:val="004A22E8"/>
    <w:rsid w:val="004A4C2E"/>
    <w:rsid w:val="004B1B99"/>
    <w:rsid w:val="004B1BD1"/>
    <w:rsid w:val="004B2EE3"/>
    <w:rsid w:val="004B677A"/>
    <w:rsid w:val="004B7579"/>
    <w:rsid w:val="004C04D3"/>
    <w:rsid w:val="004C3B84"/>
    <w:rsid w:val="004C7297"/>
    <w:rsid w:val="004D1054"/>
    <w:rsid w:val="004D21A7"/>
    <w:rsid w:val="004D5729"/>
    <w:rsid w:val="004D5C5A"/>
    <w:rsid w:val="004E16C2"/>
    <w:rsid w:val="004E2691"/>
    <w:rsid w:val="004E2B2D"/>
    <w:rsid w:val="004E58A7"/>
    <w:rsid w:val="004E6105"/>
    <w:rsid w:val="004F57EF"/>
    <w:rsid w:val="004F5813"/>
    <w:rsid w:val="004F7A23"/>
    <w:rsid w:val="004F7FFC"/>
    <w:rsid w:val="00500AB4"/>
    <w:rsid w:val="00504C12"/>
    <w:rsid w:val="005067D6"/>
    <w:rsid w:val="0050779B"/>
    <w:rsid w:val="00512AD9"/>
    <w:rsid w:val="0051342A"/>
    <w:rsid w:val="00515ABA"/>
    <w:rsid w:val="00517DE4"/>
    <w:rsid w:val="00522902"/>
    <w:rsid w:val="00524367"/>
    <w:rsid w:val="005243DB"/>
    <w:rsid w:val="005270CE"/>
    <w:rsid w:val="00527A48"/>
    <w:rsid w:val="00527FA4"/>
    <w:rsid w:val="00530271"/>
    <w:rsid w:val="0053490B"/>
    <w:rsid w:val="00542259"/>
    <w:rsid w:val="00545F4B"/>
    <w:rsid w:val="005522D4"/>
    <w:rsid w:val="00562D79"/>
    <w:rsid w:val="00563604"/>
    <w:rsid w:val="00566D5D"/>
    <w:rsid w:val="00571330"/>
    <w:rsid w:val="005729B3"/>
    <w:rsid w:val="005731DE"/>
    <w:rsid w:val="00574B67"/>
    <w:rsid w:val="00576622"/>
    <w:rsid w:val="005813F0"/>
    <w:rsid w:val="00585248"/>
    <w:rsid w:val="00593D05"/>
    <w:rsid w:val="00594730"/>
    <w:rsid w:val="005962E7"/>
    <w:rsid w:val="005A48DB"/>
    <w:rsid w:val="005A7DC7"/>
    <w:rsid w:val="005B0209"/>
    <w:rsid w:val="005B288D"/>
    <w:rsid w:val="005B395B"/>
    <w:rsid w:val="005B5068"/>
    <w:rsid w:val="005B5E84"/>
    <w:rsid w:val="005C2CCA"/>
    <w:rsid w:val="005C3F7B"/>
    <w:rsid w:val="005C472B"/>
    <w:rsid w:val="005D22BE"/>
    <w:rsid w:val="005E07C5"/>
    <w:rsid w:val="005E16E5"/>
    <w:rsid w:val="005E2720"/>
    <w:rsid w:val="005F0557"/>
    <w:rsid w:val="005F1CF2"/>
    <w:rsid w:val="005F7B5C"/>
    <w:rsid w:val="0060058D"/>
    <w:rsid w:val="00604069"/>
    <w:rsid w:val="00605D3F"/>
    <w:rsid w:val="00611210"/>
    <w:rsid w:val="00612019"/>
    <w:rsid w:val="00612318"/>
    <w:rsid w:val="00625D2B"/>
    <w:rsid w:val="00633337"/>
    <w:rsid w:val="0063475D"/>
    <w:rsid w:val="006425AE"/>
    <w:rsid w:val="00644079"/>
    <w:rsid w:val="00646DC2"/>
    <w:rsid w:val="00654B7E"/>
    <w:rsid w:val="00661787"/>
    <w:rsid w:val="00667960"/>
    <w:rsid w:val="006703AE"/>
    <w:rsid w:val="00672629"/>
    <w:rsid w:val="006726F5"/>
    <w:rsid w:val="006728F7"/>
    <w:rsid w:val="00673B98"/>
    <w:rsid w:val="00674A6C"/>
    <w:rsid w:val="00675F4F"/>
    <w:rsid w:val="00677171"/>
    <w:rsid w:val="00686E0F"/>
    <w:rsid w:val="006927DC"/>
    <w:rsid w:val="006A3C44"/>
    <w:rsid w:val="006C27AF"/>
    <w:rsid w:val="006C2D59"/>
    <w:rsid w:val="006C307E"/>
    <w:rsid w:val="006C3291"/>
    <w:rsid w:val="006C35F9"/>
    <w:rsid w:val="006C48D6"/>
    <w:rsid w:val="006E36B8"/>
    <w:rsid w:val="006E78D8"/>
    <w:rsid w:val="006F37CC"/>
    <w:rsid w:val="006F5F6B"/>
    <w:rsid w:val="00702220"/>
    <w:rsid w:val="00702221"/>
    <w:rsid w:val="007105D2"/>
    <w:rsid w:val="00711906"/>
    <w:rsid w:val="00713354"/>
    <w:rsid w:val="00714EF0"/>
    <w:rsid w:val="007170E5"/>
    <w:rsid w:val="007207D7"/>
    <w:rsid w:val="00722B67"/>
    <w:rsid w:val="00723AE9"/>
    <w:rsid w:val="007255DA"/>
    <w:rsid w:val="00727388"/>
    <w:rsid w:val="00727F10"/>
    <w:rsid w:val="007304E1"/>
    <w:rsid w:val="007329DB"/>
    <w:rsid w:val="007348F9"/>
    <w:rsid w:val="007358EB"/>
    <w:rsid w:val="00741886"/>
    <w:rsid w:val="00747B09"/>
    <w:rsid w:val="007510BB"/>
    <w:rsid w:val="00753FAF"/>
    <w:rsid w:val="0075428B"/>
    <w:rsid w:val="007558C7"/>
    <w:rsid w:val="00756180"/>
    <w:rsid w:val="00761BBA"/>
    <w:rsid w:val="00762160"/>
    <w:rsid w:val="007624DE"/>
    <w:rsid w:val="00764C51"/>
    <w:rsid w:val="00767182"/>
    <w:rsid w:val="00767D6D"/>
    <w:rsid w:val="007726C0"/>
    <w:rsid w:val="0077326E"/>
    <w:rsid w:val="007735CE"/>
    <w:rsid w:val="00777C30"/>
    <w:rsid w:val="007850B7"/>
    <w:rsid w:val="007910FA"/>
    <w:rsid w:val="00792FF0"/>
    <w:rsid w:val="00797083"/>
    <w:rsid w:val="007B4BB0"/>
    <w:rsid w:val="007B5B29"/>
    <w:rsid w:val="007B70F6"/>
    <w:rsid w:val="007B7BFF"/>
    <w:rsid w:val="007D4571"/>
    <w:rsid w:val="007D483F"/>
    <w:rsid w:val="007D5C68"/>
    <w:rsid w:val="007D6430"/>
    <w:rsid w:val="007E0329"/>
    <w:rsid w:val="007E3254"/>
    <w:rsid w:val="007E3738"/>
    <w:rsid w:val="007E467B"/>
    <w:rsid w:val="007F15FD"/>
    <w:rsid w:val="007F1759"/>
    <w:rsid w:val="007F6F91"/>
    <w:rsid w:val="00801C74"/>
    <w:rsid w:val="0080659A"/>
    <w:rsid w:val="00812CDE"/>
    <w:rsid w:val="008130D7"/>
    <w:rsid w:val="00823299"/>
    <w:rsid w:val="00825798"/>
    <w:rsid w:val="00825FC5"/>
    <w:rsid w:val="008263D5"/>
    <w:rsid w:val="00834D78"/>
    <w:rsid w:val="00845908"/>
    <w:rsid w:val="00847975"/>
    <w:rsid w:val="00856566"/>
    <w:rsid w:val="00873E35"/>
    <w:rsid w:val="00890D82"/>
    <w:rsid w:val="00892810"/>
    <w:rsid w:val="00896DF9"/>
    <w:rsid w:val="008A38C2"/>
    <w:rsid w:val="008A58E6"/>
    <w:rsid w:val="008A6379"/>
    <w:rsid w:val="008A69A3"/>
    <w:rsid w:val="008A6BD2"/>
    <w:rsid w:val="008A6F69"/>
    <w:rsid w:val="008A7E64"/>
    <w:rsid w:val="008B585F"/>
    <w:rsid w:val="008B7B8C"/>
    <w:rsid w:val="008C1991"/>
    <w:rsid w:val="008C19B9"/>
    <w:rsid w:val="008D34E6"/>
    <w:rsid w:val="008D4C99"/>
    <w:rsid w:val="008D566F"/>
    <w:rsid w:val="008D741F"/>
    <w:rsid w:val="008E4983"/>
    <w:rsid w:val="008E5190"/>
    <w:rsid w:val="008E7EA8"/>
    <w:rsid w:val="008F25A2"/>
    <w:rsid w:val="008F5532"/>
    <w:rsid w:val="008F5E4B"/>
    <w:rsid w:val="00902BD5"/>
    <w:rsid w:val="0090478A"/>
    <w:rsid w:val="00905F19"/>
    <w:rsid w:val="00906A83"/>
    <w:rsid w:val="00910790"/>
    <w:rsid w:val="00912ADB"/>
    <w:rsid w:val="0091647D"/>
    <w:rsid w:val="009229A3"/>
    <w:rsid w:val="009247B8"/>
    <w:rsid w:val="00931D9C"/>
    <w:rsid w:val="00936A9B"/>
    <w:rsid w:val="00941C20"/>
    <w:rsid w:val="0094412C"/>
    <w:rsid w:val="009461B6"/>
    <w:rsid w:val="009521B9"/>
    <w:rsid w:val="00954B25"/>
    <w:rsid w:val="00955E46"/>
    <w:rsid w:val="00960A8F"/>
    <w:rsid w:val="00964A17"/>
    <w:rsid w:val="00966086"/>
    <w:rsid w:val="00966A1F"/>
    <w:rsid w:val="00972ED8"/>
    <w:rsid w:val="00976E06"/>
    <w:rsid w:val="00980B80"/>
    <w:rsid w:val="00983D0C"/>
    <w:rsid w:val="0098663A"/>
    <w:rsid w:val="009869A9"/>
    <w:rsid w:val="009876EB"/>
    <w:rsid w:val="0099368F"/>
    <w:rsid w:val="00994BE5"/>
    <w:rsid w:val="00997CD0"/>
    <w:rsid w:val="009A49A6"/>
    <w:rsid w:val="009A754F"/>
    <w:rsid w:val="009B073D"/>
    <w:rsid w:val="009C0766"/>
    <w:rsid w:val="009C2588"/>
    <w:rsid w:val="009C36BE"/>
    <w:rsid w:val="009C3DC2"/>
    <w:rsid w:val="009C783A"/>
    <w:rsid w:val="009D11FE"/>
    <w:rsid w:val="009D5C72"/>
    <w:rsid w:val="009E0E56"/>
    <w:rsid w:val="009E16B0"/>
    <w:rsid w:val="009E24FA"/>
    <w:rsid w:val="009E3A6F"/>
    <w:rsid w:val="009F6911"/>
    <w:rsid w:val="00A002B2"/>
    <w:rsid w:val="00A004B2"/>
    <w:rsid w:val="00A04892"/>
    <w:rsid w:val="00A0611A"/>
    <w:rsid w:val="00A068E4"/>
    <w:rsid w:val="00A069D0"/>
    <w:rsid w:val="00A11ED9"/>
    <w:rsid w:val="00A135BC"/>
    <w:rsid w:val="00A2414F"/>
    <w:rsid w:val="00A268BA"/>
    <w:rsid w:val="00A26ADD"/>
    <w:rsid w:val="00A3090D"/>
    <w:rsid w:val="00A36261"/>
    <w:rsid w:val="00A41AB0"/>
    <w:rsid w:val="00A436B1"/>
    <w:rsid w:val="00A43AEE"/>
    <w:rsid w:val="00A461B9"/>
    <w:rsid w:val="00A46827"/>
    <w:rsid w:val="00A515CF"/>
    <w:rsid w:val="00A517B3"/>
    <w:rsid w:val="00A51E89"/>
    <w:rsid w:val="00A5302C"/>
    <w:rsid w:val="00A541C2"/>
    <w:rsid w:val="00A557F9"/>
    <w:rsid w:val="00A57DA5"/>
    <w:rsid w:val="00A617F0"/>
    <w:rsid w:val="00A63ECD"/>
    <w:rsid w:val="00A70B20"/>
    <w:rsid w:val="00A723C1"/>
    <w:rsid w:val="00A72622"/>
    <w:rsid w:val="00A86194"/>
    <w:rsid w:val="00A8733E"/>
    <w:rsid w:val="00A87F46"/>
    <w:rsid w:val="00A9254E"/>
    <w:rsid w:val="00A95F7B"/>
    <w:rsid w:val="00A972AA"/>
    <w:rsid w:val="00AA29A3"/>
    <w:rsid w:val="00AA44CC"/>
    <w:rsid w:val="00AB0668"/>
    <w:rsid w:val="00AB5FFB"/>
    <w:rsid w:val="00AB717D"/>
    <w:rsid w:val="00AC3997"/>
    <w:rsid w:val="00AC5CFE"/>
    <w:rsid w:val="00AD3CEA"/>
    <w:rsid w:val="00AD63F7"/>
    <w:rsid w:val="00AD7881"/>
    <w:rsid w:val="00AD79C1"/>
    <w:rsid w:val="00AD7BDC"/>
    <w:rsid w:val="00AE592F"/>
    <w:rsid w:val="00AF077B"/>
    <w:rsid w:val="00AF0BFE"/>
    <w:rsid w:val="00AF214C"/>
    <w:rsid w:val="00AF4D2F"/>
    <w:rsid w:val="00B000B9"/>
    <w:rsid w:val="00B00853"/>
    <w:rsid w:val="00B03325"/>
    <w:rsid w:val="00B10068"/>
    <w:rsid w:val="00B17AB7"/>
    <w:rsid w:val="00B17F19"/>
    <w:rsid w:val="00B20746"/>
    <w:rsid w:val="00B20DAD"/>
    <w:rsid w:val="00B21A7C"/>
    <w:rsid w:val="00B23714"/>
    <w:rsid w:val="00B24A07"/>
    <w:rsid w:val="00B25263"/>
    <w:rsid w:val="00B26EE9"/>
    <w:rsid w:val="00B3071C"/>
    <w:rsid w:val="00B4146A"/>
    <w:rsid w:val="00B4400E"/>
    <w:rsid w:val="00B45B0E"/>
    <w:rsid w:val="00B4631B"/>
    <w:rsid w:val="00B51DC4"/>
    <w:rsid w:val="00B53F9D"/>
    <w:rsid w:val="00B605C5"/>
    <w:rsid w:val="00B61822"/>
    <w:rsid w:val="00B620C3"/>
    <w:rsid w:val="00B63D54"/>
    <w:rsid w:val="00B64063"/>
    <w:rsid w:val="00B67822"/>
    <w:rsid w:val="00B73ADC"/>
    <w:rsid w:val="00B74E96"/>
    <w:rsid w:val="00B765DE"/>
    <w:rsid w:val="00B8131A"/>
    <w:rsid w:val="00B8146B"/>
    <w:rsid w:val="00B825D6"/>
    <w:rsid w:val="00B8368F"/>
    <w:rsid w:val="00B87E0E"/>
    <w:rsid w:val="00B92119"/>
    <w:rsid w:val="00B94FD0"/>
    <w:rsid w:val="00BB0AB1"/>
    <w:rsid w:val="00BB1058"/>
    <w:rsid w:val="00BB3701"/>
    <w:rsid w:val="00BB4BB5"/>
    <w:rsid w:val="00BB6706"/>
    <w:rsid w:val="00BC13AB"/>
    <w:rsid w:val="00BC1658"/>
    <w:rsid w:val="00BC42F4"/>
    <w:rsid w:val="00BD4707"/>
    <w:rsid w:val="00BD7274"/>
    <w:rsid w:val="00BE3283"/>
    <w:rsid w:val="00BE3799"/>
    <w:rsid w:val="00BE6AA6"/>
    <w:rsid w:val="00BE6AC6"/>
    <w:rsid w:val="00BF17E2"/>
    <w:rsid w:val="00BF1E0F"/>
    <w:rsid w:val="00C071BC"/>
    <w:rsid w:val="00C07263"/>
    <w:rsid w:val="00C165E5"/>
    <w:rsid w:val="00C220E9"/>
    <w:rsid w:val="00C225D3"/>
    <w:rsid w:val="00C24C21"/>
    <w:rsid w:val="00C3767B"/>
    <w:rsid w:val="00C40C64"/>
    <w:rsid w:val="00C43319"/>
    <w:rsid w:val="00C51DC6"/>
    <w:rsid w:val="00C55860"/>
    <w:rsid w:val="00C564BD"/>
    <w:rsid w:val="00C57995"/>
    <w:rsid w:val="00C60300"/>
    <w:rsid w:val="00C62F66"/>
    <w:rsid w:val="00C72E27"/>
    <w:rsid w:val="00C738FE"/>
    <w:rsid w:val="00C773CD"/>
    <w:rsid w:val="00C80BEF"/>
    <w:rsid w:val="00C8252D"/>
    <w:rsid w:val="00C83246"/>
    <w:rsid w:val="00C8445F"/>
    <w:rsid w:val="00C86ADF"/>
    <w:rsid w:val="00C90947"/>
    <w:rsid w:val="00C926F8"/>
    <w:rsid w:val="00CA798E"/>
    <w:rsid w:val="00CB0D5F"/>
    <w:rsid w:val="00CB3420"/>
    <w:rsid w:val="00CB442A"/>
    <w:rsid w:val="00CB5C66"/>
    <w:rsid w:val="00CB5F5F"/>
    <w:rsid w:val="00CB66C3"/>
    <w:rsid w:val="00CC008E"/>
    <w:rsid w:val="00CC362A"/>
    <w:rsid w:val="00CC3DFE"/>
    <w:rsid w:val="00CC5916"/>
    <w:rsid w:val="00CC7F31"/>
    <w:rsid w:val="00CD15C7"/>
    <w:rsid w:val="00CD1B78"/>
    <w:rsid w:val="00CD30D7"/>
    <w:rsid w:val="00CD5ED6"/>
    <w:rsid w:val="00CD614E"/>
    <w:rsid w:val="00CE05B5"/>
    <w:rsid w:val="00CE149A"/>
    <w:rsid w:val="00CE5FAD"/>
    <w:rsid w:val="00CE7E13"/>
    <w:rsid w:val="00CF2AF6"/>
    <w:rsid w:val="00CF4383"/>
    <w:rsid w:val="00CF58E2"/>
    <w:rsid w:val="00D12A5F"/>
    <w:rsid w:val="00D159D1"/>
    <w:rsid w:val="00D16D9F"/>
    <w:rsid w:val="00D22839"/>
    <w:rsid w:val="00D23F09"/>
    <w:rsid w:val="00D26D90"/>
    <w:rsid w:val="00D30B0B"/>
    <w:rsid w:val="00D332AF"/>
    <w:rsid w:val="00D33F89"/>
    <w:rsid w:val="00D37821"/>
    <w:rsid w:val="00D40923"/>
    <w:rsid w:val="00D44BA5"/>
    <w:rsid w:val="00D44EC0"/>
    <w:rsid w:val="00D4601F"/>
    <w:rsid w:val="00D46CC2"/>
    <w:rsid w:val="00D53940"/>
    <w:rsid w:val="00D57DEE"/>
    <w:rsid w:val="00D62807"/>
    <w:rsid w:val="00D67923"/>
    <w:rsid w:val="00D72B8C"/>
    <w:rsid w:val="00D83319"/>
    <w:rsid w:val="00D8610E"/>
    <w:rsid w:val="00D91A5C"/>
    <w:rsid w:val="00D9589D"/>
    <w:rsid w:val="00D963D4"/>
    <w:rsid w:val="00D96DA0"/>
    <w:rsid w:val="00DA091F"/>
    <w:rsid w:val="00DA2736"/>
    <w:rsid w:val="00DA288A"/>
    <w:rsid w:val="00DA5AB2"/>
    <w:rsid w:val="00DB3517"/>
    <w:rsid w:val="00DB65F4"/>
    <w:rsid w:val="00DC2963"/>
    <w:rsid w:val="00DC3E6E"/>
    <w:rsid w:val="00DC43FA"/>
    <w:rsid w:val="00DC510D"/>
    <w:rsid w:val="00DD2170"/>
    <w:rsid w:val="00DD4220"/>
    <w:rsid w:val="00DD74DC"/>
    <w:rsid w:val="00DE02EE"/>
    <w:rsid w:val="00DE59C8"/>
    <w:rsid w:val="00DE6814"/>
    <w:rsid w:val="00DF3BEF"/>
    <w:rsid w:val="00E008DC"/>
    <w:rsid w:val="00E01C58"/>
    <w:rsid w:val="00E02302"/>
    <w:rsid w:val="00E02B2D"/>
    <w:rsid w:val="00E04672"/>
    <w:rsid w:val="00E05A33"/>
    <w:rsid w:val="00E07AF7"/>
    <w:rsid w:val="00E106EA"/>
    <w:rsid w:val="00E13580"/>
    <w:rsid w:val="00E14F7D"/>
    <w:rsid w:val="00E16C33"/>
    <w:rsid w:val="00E26248"/>
    <w:rsid w:val="00E31BBD"/>
    <w:rsid w:val="00E41A9B"/>
    <w:rsid w:val="00E4238E"/>
    <w:rsid w:val="00E42561"/>
    <w:rsid w:val="00E45B3C"/>
    <w:rsid w:val="00E52AE4"/>
    <w:rsid w:val="00E55A3C"/>
    <w:rsid w:val="00E574AB"/>
    <w:rsid w:val="00E60478"/>
    <w:rsid w:val="00E60BAA"/>
    <w:rsid w:val="00E62741"/>
    <w:rsid w:val="00E62878"/>
    <w:rsid w:val="00E63485"/>
    <w:rsid w:val="00E643A2"/>
    <w:rsid w:val="00E666D3"/>
    <w:rsid w:val="00E673F2"/>
    <w:rsid w:val="00E72182"/>
    <w:rsid w:val="00E72C5E"/>
    <w:rsid w:val="00E73E03"/>
    <w:rsid w:val="00E762DE"/>
    <w:rsid w:val="00E76E0A"/>
    <w:rsid w:val="00E8361E"/>
    <w:rsid w:val="00E86E18"/>
    <w:rsid w:val="00E87759"/>
    <w:rsid w:val="00E8788E"/>
    <w:rsid w:val="00E87A59"/>
    <w:rsid w:val="00E908E6"/>
    <w:rsid w:val="00E96295"/>
    <w:rsid w:val="00EA4E24"/>
    <w:rsid w:val="00EC6E02"/>
    <w:rsid w:val="00EC724B"/>
    <w:rsid w:val="00ED0688"/>
    <w:rsid w:val="00EE1E18"/>
    <w:rsid w:val="00EF0734"/>
    <w:rsid w:val="00EF34DA"/>
    <w:rsid w:val="00EF6AAB"/>
    <w:rsid w:val="00F1370E"/>
    <w:rsid w:val="00F1516F"/>
    <w:rsid w:val="00F15A44"/>
    <w:rsid w:val="00F15ACB"/>
    <w:rsid w:val="00F16C0D"/>
    <w:rsid w:val="00F249E6"/>
    <w:rsid w:val="00F26322"/>
    <w:rsid w:val="00F330CC"/>
    <w:rsid w:val="00F41980"/>
    <w:rsid w:val="00F41D85"/>
    <w:rsid w:val="00F425D9"/>
    <w:rsid w:val="00F42CE8"/>
    <w:rsid w:val="00F47388"/>
    <w:rsid w:val="00F5389C"/>
    <w:rsid w:val="00F55052"/>
    <w:rsid w:val="00F55FAE"/>
    <w:rsid w:val="00F70CB1"/>
    <w:rsid w:val="00F728B7"/>
    <w:rsid w:val="00F7301A"/>
    <w:rsid w:val="00F74365"/>
    <w:rsid w:val="00F77B28"/>
    <w:rsid w:val="00F812CF"/>
    <w:rsid w:val="00F90D63"/>
    <w:rsid w:val="00F922B4"/>
    <w:rsid w:val="00F92C27"/>
    <w:rsid w:val="00F94201"/>
    <w:rsid w:val="00F9493C"/>
    <w:rsid w:val="00FA1939"/>
    <w:rsid w:val="00FA2935"/>
    <w:rsid w:val="00FA3CBD"/>
    <w:rsid w:val="00FA4B15"/>
    <w:rsid w:val="00FA6A2B"/>
    <w:rsid w:val="00FA7F67"/>
    <w:rsid w:val="00FB1754"/>
    <w:rsid w:val="00FB3D5B"/>
    <w:rsid w:val="00FC47AF"/>
    <w:rsid w:val="00FC4C51"/>
    <w:rsid w:val="00FC59C3"/>
    <w:rsid w:val="00FC6D06"/>
    <w:rsid w:val="00FD7219"/>
    <w:rsid w:val="00FD72FC"/>
    <w:rsid w:val="00FE477A"/>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02265FF"/>
  <w15:docId w15:val="{52FB6F40-6C65-47EE-A299-1D55C413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 w:type="paragraph" w:customStyle="1" w:styleId="Default">
    <w:name w:val="Default"/>
    <w:rsid w:val="007F1759"/>
    <w:pPr>
      <w:widowControl w:val="0"/>
      <w:autoSpaceDE w:val="0"/>
      <w:autoSpaceDN w:val="0"/>
      <w:adjustRightInd w:val="0"/>
    </w:pPr>
    <w:rPr>
      <w:rFonts w:ascii="Times New Roman" w:eastAsia="MS Mincho" w:hAnsi="Times New Roman"/>
      <w:color w:val="000000"/>
      <w:sz w:val="24"/>
      <w:szCs w:val="24"/>
      <w:lang w:eastAsia="ja-JP"/>
    </w:rPr>
  </w:style>
  <w:style w:type="table" w:customStyle="1" w:styleId="MediumShading1-Accent51">
    <w:name w:val="Medium Shading 1 - Accent 51"/>
    <w:basedOn w:val="TableNormal"/>
    <w:next w:val="MediumShading1-Accent5"/>
    <w:uiPriority w:val="63"/>
    <w:rsid w:val="007F1759"/>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F1759"/>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EF0734"/>
    <w:rPr>
      <w:b/>
      <w:bCs/>
    </w:rPr>
  </w:style>
  <w:style w:type="character" w:customStyle="1" w:styleId="baec5a81-e4d6-4674-97f3-e9220f0136c1">
    <w:name w:val="baec5a81-e4d6-4674-97f3-e9220f0136c1"/>
    <w:basedOn w:val="DefaultParagraphFont"/>
    <w:rsid w:val="00EF0734"/>
  </w:style>
  <w:style w:type="table" w:customStyle="1" w:styleId="TableGrid1">
    <w:name w:val="Table Grid1"/>
    <w:basedOn w:val="TableNormal"/>
    <w:next w:val="TableGrid"/>
    <w:uiPriority w:val="59"/>
    <w:rsid w:val="009E3A6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0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33439522">
      <w:bodyDiv w:val="1"/>
      <w:marLeft w:val="0"/>
      <w:marRight w:val="0"/>
      <w:marTop w:val="0"/>
      <w:marBottom w:val="0"/>
      <w:divBdr>
        <w:top w:val="none" w:sz="0" w:space="0" w:color="auto"/>
        <w:left w:val="none" w:sz="0" w:space="0" w:color="auto"/>
        <w:bottom w:val="none" w:sz="0" w:space="0" w:color="auto"/>
        <w:right w:val="none" w:sz="0" w:space="0" w:color="auto"/>
      </w:divBdr>
    </w:div>
    <w:div w:id="293024894">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41096778">
      <w:bodyDiv w:val="1"/>
      <w:marLeft w:val="0"/>
      <w:marRight w:val="0"/>
      <w:marTop w:val="0"/>
      <w:marBottom w:val="0"/>
      <w:divBdr>
        <w:top w:val="none" w:sz="0" w:space="0" w:color="auto"/>
        <w:left w:val="none" w:sz="0" w:space="0" w:color="auto"/>
        <w:bottom w:val="none" w:sz="0" w:space="0" w:color="auto"/>
        <w:right w:val="none" w:sz="0" w:space="0" w:color="auto"/>
      </w:divBdr>
    </w:div>
    <w:div w:id="542980874">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17325763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1175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riadh.baghdadi@tunisietelecom.tn" TargetMode="External"/><Relationship Id="rId26" Type="http://schemas.openxmlformats.org/officeDocument/2006/relationships/hyperlink" Target="mailto:riadh.baghdadi@tunisietelecom.tn" TargetMode="External"/><Relationship Id="rId3" Type="http://schemas.openxmlformats.org/officeDocument/2006/relationships/styles" Target="styles.xml"/><Relationship Id="rId21" Type="http://schemas.openxmlformats.org/officeDocument/2006/relationships/hyperlink" Target="http://www.lepalace.tn/" TargetMode="External"/><Relationship Id="rId7" Type="http://schemas.openxmlformats.org/officeDocument/2006/relationships/endnotes" Target="endnotes.xml"/><Relationship Id="rId12" Type="http://schemas.openxmlformats.org/officeDocument/2006/relationships/hyperlink" Target="mailto:tsbrevcom@itu.int" TargetMode="External"/><Relationship Id="rId17" Type="http://schemas.openxmlformats.org/officeDocument/2006/relationships/hyperlink" Target="mailto:saida.mouellhi@tunisietelecom.tn" TargetMode="External"/><Relationship Id="rId25" Type="http://schemas.openxmlformats.org/officeDocument/2006/relationships/hyperlink" Target="mailto:thalasso@lepalace.t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Mohsen.Nahdi@tunisietelecom.t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lepalace.t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fa-int.itu.int/t/2013/revcom/" TargetMode="External"/><Relationship Id="rId23" Type="http://schemas.openxmlformats.org/officeDocument/2006/relationships/hyperlink" Target="http://www.lepalace.tn/" TargetMode="External"/><Relationship Id="rId28" Type="http://schemas.openxmlformats.org/officeDocument/2006/relationships/hyperlink" Target="mailto:riadh.baghdadi@tunisietelecom.tn" TargetMode="External"/><Relationship Id="rId10" Type="http://schemas.openxmlformats.org/officeDocument/2006/relationships/hyperlink" Target="http://itu.int/en/ITU-T/revcom" TargetMode="External"/><Relationship Id="rId19" Type="http://schemas.openxmlformats.org/officeDocument/2006/relationships/hyperlink" Target="mailto:saida.mouelhi@tunisietelecom.t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hyperlink" Target="http://www.itu.int/en/ITU-T/revcom/Pages/default.aspx" TargetMode="External"/><Relationship Id="rId22" Type="http://schemas.openxmlformats.org/officeDocument/2006/relationships/image" Target="media/image2.png"/><Relationship Id="rId27" Type="http://schemas.openxmlformats.org/officeDocument/2006/relationships/hyperlink" Target="mailto:mohsen.nahdi@tunisietelecom.t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56C0B-D29F-4367-85BC-D286414F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15</TotalTime>
  <Pages>9</Pages>
  <Words>1933</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14084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7</cp:revision>
  <cp:lastPrinted>2014-11-14T12:47:00Z</cp:lastPrinted>
  <dcterms:created xsi:type="dcterms:W3CDTF">2014-11-12T15:57:00Z</dcterms:created>
  <dcterms:modified xsi:type="dcterms:W3CDTF">2014-11-14T12:48:00Z</dcterms:modified>
</cp:coreProperties>
</file>