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394"/>
      </w:tblGrid>
      <w:tr w:rsidR="00B52560" w:rsidRPr="00F40EBE" w:rsidTr="00301488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B52560" w:rsidRPr="00F40EBE" w:rsidRDefault="00B52560" w:rsidP="00B5256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40EBE">
              <w:rPr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394" w:type="dxa"/>
            <w:vAlign w:val="center"/>
          </w:tcPr>
          <w:p w:rsidR="00B52560" w:rsidRPr="00F40EBE" w:rsidRDefault="00B52560" w:rsidP="00B5256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F40EBE"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539BB18A" wp14:editId="16F6DC1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RPr="00F40EBE" w:rsidTr="00301488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0305E1" w:rsidRPr="00F40EBE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Pr="00F40EBE" w:rsidRDefault="00AE2D58" w:rsidP="00B04232">
            <w:pPr>
              <w:pStyle w:val="Tabletext"/>
              <w:spacing w:before="480" w:after="120"/>
              <w:rPr>
                <w:lang w:eastAsia="zh-CN"/>
              </w:rPr>
            </w:pPr>
            <w:r w:rsidRPr="00F40EBE">
              <w:t>2014</w:t>
            </w:r>
            <w:r w:rsidR="00B52560" w:rsidRPr="00F40EBE">
              <w:rPr>
                <w:lang w:eastAsia="zh-CN"/>
              </w:rPr>
              <w:t>年</w:t>
            </w:r>
            <w:r w:rsidR="00B04232">
              <w:rPr>
                <w:lang w:eastAsia="zh-CN"/>
              </w:rPr>
              <w:t>11</w:t>
            </w:r>
            <w:r w:rsidR="00B52560" w:rsidRPr="00F40EBE">
              <w:rPr>
                <w:lang w:eastAsia="zh-CN"/>
              </w:rPr>
              <w:t>月</w:t>
            </w:r>
            <w:r w:rsidR="00B04232">
              <w:rPr>
                <w:lang w:eastAsia="zh-CN"/>
              </w:rPr>
              <w:t>12</w:t>
            </w:r>
            <w:r w:rsidR="00B52560" w:rsidRPr="00F40EBE">
              <w:rPr>
                <w:lang w:eastAsia="zh-CN"/>
              </w:rPr>
              <w:t>日，日内瓦</w:t>
            </w:r>
          </w:p>
        </w:tc>
      </w:tr>
      <w:tr w:rsidR="00951309" w:rsidRPr="00F40EBE" w:rsidTr="00301488">
        <w:trPr>
          <w:cantSplit/>
          <w:trHeight w:val="123"/>
        </w:trPr>
        <w:tc>
          <w:tcPr>
            <w:tcW w:w="1098" w:type="dxa"/>
          </w:tcPr>
          <w:p w:rsidR="00951309" w:rsidRPr="00F40EBE" w:rsidRDefault="00B52560" w:rsidP="002F6530">
            <w:pPr>
              <w:pStyle w:val="Tabletext"/>
              <w:rPr>
                <w:lang w:eastAsia="zh-CN"/>
              </w:rPr>
            </w:pPr>
            <w:bookmarkStart w:id="1" w:name="Adress_E" w:colFirst="2" w:colLast="2"/>
            <w:r w:rsidRPr="00F40EBE">
              <w:rPr>
                <w:lang w:eastAsia="zh-CN"/>
              </w:rPr>
              <w:t>文号：</w:t>
            </w:r>
          </w:p>
        </w:tc>
        <w:tc>
          <w:tcPr>
            <w:tcW w:w="4289" w:type="dxa"/>
          </w:tcPr>
          <w:p w:rsidR="00951309" w:rsidRPr="00F40EBE" w:rsidRDefault="00B52560" w:rsidP="00B52560">
            <w:pPr>
              <w:pStyle w:val="Tabletext"/>
              <w:rPr>
                <w:lang w:eastAsia="zh-CN"/>
              </w:rPr>
            </w:pPr>
            <w:r w:rsidRPr="00F40EBE">
              <w:rPr>
                <w:b/>
                <w:bCs/>
                <w:iCs/>
                <w:szCs w:val="24"/>
                <w:lang w:eastAsia="zh-CN"/>
              </w:rPr>
              <w:t>电信标准化局第</w:t>
            </w:r>
            <w:r w:rsidRPr="00F40EBE">
              <w:rPr>
                <w:b/>
                <w:bCs/>
                <w:iCs/>
                <w:szCs w:val="24"/>
                <w:lang w:eastAsia="zh-CN"/>
              </w:rPr>
              <w:t>5/</w:t>
            </w:r>
            <w:r w:rsidRPr="00F40EBE">
              <w:rPr>
                <w:b/>
                <w:szCs w:val="24"/>
                <w:lang w:eastAsia="zh-CN"/>
              </w:rPr>
              <w:t>5</w:t>
            </w:r>
            <w:r w:rsidRPr="00F40EBE">
              <w:rPr>
                <w:b/>
                <w:szCs w:val="24"/>
                <w:lang w:eastAsia="zh-CN"/>
              </w:rPr>
              <w:t>号</w:t>
            </w:r>
            <w:r w:rsidRPr="00F40EBE">
              <w:rPr>
                <w:b/>
                <w:bCs/>
                <w:iCs/>
                <w:szCs w:val="24"/>
                <w:lang w:eastAsia="zh-CN"/>
              </w:rPr>
              <w:t>集体函</w:t>
            </w:r>
            <w:r w:rsidR="00B04232">
              <w:rPr>
                <w:rFonts w:hint="eastAsia"/>
                <w:b/>
                <w:bCs/>
                <w:iCs/>
                <w:szCs w:val="24"/>
                <w:lang w:eastAsia="zh-CN"/>
              </w:rPr>
              <w:t>的补遗</w:t>
            </w:r>
            <w:r w:rsidR="00B04232">
              <w:rPr>
                <w:b/>
                <w:bCs/>
                <w:iCs/>
                <w:szCs w:val="24"/>
                <w:lang w:eastAsia="zh-CN"/>
              </w:rPr>
              <w:t>1</w:t>
            </w:r>
          </w:p>
        </w:tc>
        <w:tc>
          <w:tcPr>
            <w:tcW w:w="4394" w:type="dxa"/>
            <w:vMerge w:val="restart"/>
          </w:tcPr>
          <w:p w:rsidR="00501F4A" w:rsidRPr="00F40EBE" w:rsidRDefault="00501F4A" w:rsidP="008674BC">
            <w:pPr>
              <w:pStyle w:val="Tabletext"/>
              <w:ind w:left="283" w:hanging="283"/>
              <w:rPr>
                <w:lang w:eastAsia="zh-CN"/>
              </w:rPr>
            </w:pPr>
            <w:r w:rsidRPr="00F40EBE">
              <w:rPr>
                <w:lang w:eastAsia="zh-CN"/>
              </w:rPr>
              <w:t>-</w:t>
            </w:r>
            <w:r w:rsidRPr="00F40EBE">
              <w:rPr>
                <w:lang w:eastAsia="zh-CN"/>
              </w:rPr>
              <w:tab/>
            </w:r>
            <w:r w:rsidR="00B52560" w:rsidRPr="00F40EBE">
              <w:rPr>
                <w:lang w:eastAsia="zh-CN"/>
              </w:rPr>
              <w:t>致</w:t>
            </w:r>
            <w:r w:rsidR="00B52560" w:rsidRPr="00F40EBE">
              <w:rPr>
                <w:szCs w:val="24"/>
                <w:lang w:eastAsia="zh-CN"/>
              </w:rPr>
              <w:t>国际电联各成员国主管部门；</w:t>
            </w:r>
          </w:p>
          <w:p w:rsidR="00501F4A" w:rsidRPr="00F40EBE" w:rsidRDefault="003B362E" w:rsidP="008674BC">
            <w:pPr>
              <w:pStyle w:val="Tabletext"/>
              <w:ind w:left="283" w:hanging="283"/>
              <w:rPr>
                <w:lang w:eastAsia="zh-CN"/>
              </w:rPr>
            </w:pPr>
            <w:r w:rsidRPr="00F40EBE">
              <w:rPr>
                <w:lang w:eastAsia="zh-CN"/>
              </w:rPr>
              <w:t>-</w:t>
            </w:r>
            <w:r w:rsidRPr="00F40EBE">
              <w:rPr>
                <w:lang w:eastAsia="zh-CN"/>
              </w:rPr>
              <w:tab/>
            </w:r>
            <w:r w:rsidR="00B52560" w:rsidRPr="00F40EBE">
              <w:rPr>
                <w:lang w:eastAsia="zh-CN"/>
              </w:rPr>
              <w:t>致</w:t>
            </w:r>
            <w:r w:rsidRPr="00F40EBE">
              <w:rPr>
                <w:lang w:eastAsia="zh-CN"/>
              </w:rPr>
              <w:t>ITU</w:t>
            </w:r>
            <w:r w:rsidRPr="00F40EBE">
              <w:rPr>
                <w:lang w:eastAsia="zh-CN"/>
              </w:rPr>
              <w:noBreakHyphen/>
            </w:r>
            <w:r w:rsidR="00501F4A" w:rsidRPr="00F40EBE">
              <w:rPr>
                <w:lang w:eastAsia="zh-CN"/>
              </w:rPr>
              <w:t>T</w:t>
            </w:r>
            <w:r w:rsidR="00B52560" w:rsidRPr="00F40EBE">
              <w:rPr>
                <w:szCs w:val="24"/>
                <w:lang w:eastAsia="zh-CN"/>
              </w:rPr>
              <w:t>部门成员</w:t>
            </w:r>
            <w:r w:rsidR="00B52560" w:rsidRPr="00F40EBE">
              <w:rPr>
                <w:lang w:eastAsia="zh-CN"/>
              </w:rPr>
              <w:t>；</w:t>
            </w:r>
          </w:p>
          <w:p w:rsidR="006E2EAE" w:rsidRPr="00F40EBE" w:rsidRDefault="003B362E" w:rsidP="00B52560">
            <w:pPr>
              <w:pStyle w:val="Tabletext"/>
              <w:ind w:left="283" w:hanging="283"/>
              <w:rPr>
                <w:lang w:eastAsia="zh-CN"/>
              </w:rPr>
            </w:pPr>
            <w:r w:rsidRPr="00F40EBE">
              <w:rPr>
                <w:lang w:eastAsia="zh-CN"/>
              </w:rPr>
              <w:t>-</w:t>
            </w:r>
            <w:r w:rsidRPr="00F40EBE">
              <w:rPr>
                <w:lang w:eastAsia="zh-CN"/>
              </w:rPr>
              <w:tab/>
            </w:r>
            <w:r w:rsidR="00B52560" w:rsidRPr="00F40EBE">
              <w:rPr>
                <w:lang w:eastAsia="zh-CN"/>
              </w:rPr>
              <w:t>致</w:t>
            </w:r>
            <w:r w:rsidR="00B52560" w:rsidRPr="00F40EBE">
              <w:rPr>
                <w:szCs w:val="24"/>
                <w:lang w:eastAsia="zh-CN"/>
              </w:rPr>
              <w:t>参加第</w:t>
            </w:r>
            <w:r w:rsidR="00B52560" w:rsidRPr="00F40EBE">
              <w:rPr>
                <w:lang w:eastAsia="zh-CN"/>
              </w:rPr>
              <w:t>5</w:t>
            </w:r>
            <w:r w:rsidR="00B52560" w:rsidRPr="00F40EBE">
              <w:rPr>
                <w:szCs w:val="24"/>
                <w:lang w:eastAsia="zh-CN"/>
              </w:rPr>
              <w:t>研究组工作的</w:t>
            </w:r>
            <w:r w:rsidRPr="00F40EBE">
              <w:rPr>
                <w:lang w:eastAsia="zh-CN"/>
              </w:rPr>
              <w:t>ITU</w:t>
            </w:r>
            <w:r w:rsidRPr="00F40EBE">
              <w:rPr>
                <w:lang w:eastAsia="zh-CN"/>
              </w:rPr>
              <w:noBreakHyphen/>
            </w:r>
            <w:r w:rsidR="00501F4A" w:rsidRPr="00F40EBE">
              <w:rPr>
                <w:lang w:eastAsia="zh-CN"/>
              </w:rPr>
              <w:t>T</w:t>
            </w:r>
            <w:r w:rsidR="00B52560" w:rsidRPr="00F40EBE">
              <w:rPr>
                <w:szCs w:val="24"/>
                <w:lang w:eastAsia="zh-CN"/>
              </w:rPr>
              <w:t>部门准成员和</w:t>
            </w:r>
          </w:p>
          <w:p w:rsidR="00951309" w:rsidRPr="00F40EBE" w:rsidRDefault="006E2EAE" w:rsidP="008674BC">
            <w:pPr>
              <w:pStyle w:val="Tabletext"/>
              <w:ind w:left="283" w:hanging="283"/>
            </w:pPr>
            <w:r w:rsidRPr="00F40EBE">
              <w:t>-</w:t>
            </w:r>
            <w:r w:rsidRPr="00F40EBE">
              <w:tab/>
            </w:r>
            <w:r w:rsidR="00B52560" w:rsidRPr="00F40EBE">
              <w:rPr>
                <w:lang w:eastAsia="zh-CN"/>
              </w:rPr>
              <w:t>致</w:t>
            </w:r>
            <w:r w:rsidR="003B362E" w:rsidRPr="00F40EBE">
              <w:t>ITU</w:t>
            </w:r>
            <w:r w:rsidR="003B362E" w:rsidRPr="00F40EBE">
              <w:noBreakHyphen/>
            </w:r>
            <w:r w:rsidR="00501F4A" w:rsidRPr="00F40EBE">
              <w:t>T</w:t>
            </w:r>
            <w:r w:rsidR="00B52560" w:rsidRPr="00F40EBE">
              <w:rPr>
                <w:szCs w:val="24"/>
                <w:lang w:eastAsia="zh-CN"/>
              </w:rPr>
              <w:t>学术成员</w:t>
            </w:r>
          </w:p>
        </w:tc>
      </w:tr>
      <w:bookmarkEnd w:id="1"/>
      <w:tr w:rsidR="00951309" w:rsidRPr="00F40EBE" w:rsidTr="00301488">
        <w:trPr>
          <w:cantSplit/>
          <w:trHeight w:val="281"/>
        </w:trPr>
        <w:tc>
          <w:tcPr>
            <w:tcW w:w="1098" w:type="dxa"/>
          </w:tcPr>
          <w:p w:rsidR="00951309" w:rsidRPr="00F40EBE" w:rsidRDefault="00951309" w:rsidP="002F6530">
            <w:pPr>
              <w:pStyle w:val="Tabletext"/>
            </w:pPr>
          </w:p>
        </w:tc>
        <w:tc>
          <w:tcPr>
            <w:tcW w:w="4289" w:type="dxa"/>
          </w:tcPr>
          <w:p w:rsidR="00951309" w:rsidRPr="00F40EBE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Pr="00F40EBE" w:rsidRDefault="00951309" w:rsidP="002F6530">
            <w:pPr>
              <w:pStyle w:val="Tabletext"/>
              <w:ind w:left="142" w:hanging="142"/>
            </w:pPr>
          </w:p>
        </w:tc>
      </w:tr>
      <w:tr w:rsidR="00951309" w:rsidRPr="00F40EBE" w:rsidTr="00301488">
        <w:trPr>
          <w:cantSplit/>
          <w:trHeight w:val="221"/>
        </w:trPr>
        <w:tc>
          <w:tcPr>
            <w:tcW w:w="1098" w:type="dxa"/>
          </w:tcPr>
          <w:p w:rsidR="00951309" w:rsidRPr="00F40EBE" w:rsidRDefault="00B52560" w:rsidP="002F6530">
            <w:pPr>
              <w:pStyle w:val="Tabletext"/>
              <w:rPr>
                <w:lang w:eastAsia="zh-CN"/>
              </w:rPr>
            </w:pPr>
            <w:r w:rsidRPr="00F40EBE">
              <w:rPr>
                <w:lang w:eastAsia="zh-CN"/>
              </w:rPr>
              <w:t>电话：</w:t>
            </w:r>
          </w:p>
        </w:tc>
        <w:tc>
          <w:tcPr>
            <w:tcW w:w="4289" w:type="dxa"/>
          </w:tcPr>
          <w:p w:rsidR="00951309" w:rsidRPr="00F40EBE" w:rsidRDefault="00951309" w:rsidP="002F6530">
            <w:pPr>
              <w:pStyle w:val="Tabletext"/>
              <w:rPr>
                <w:b/>
              </w:rPr>
            </w:pPr>
            <w:r w:rsidRPr="00F40EBE">
              <w:t>+41 22 730</w:t>
            </w:r>
            <w:r w:rsidR="00AE2D58" w:rsidRPr="00F40EBE">
              <w:t xml:space="preserve"> 6301</w:t>
            </w:r>
          </w:p>
        </w:tc>
        <w:tc>
          <w:tcPr>
            <w:tcW w:w="4394" w:type="dxa"/>
            <w:vMerge/>
          </w:tcPr>
          <w:p w:rsidR="00951309" w:rsidRPr="00F40EBE" w:rsidRDefault="00951309" w:rsidP="002F6530">
            <w:pPr>
              <w:pStyle w:val="Tabletext"/>
              <w:ind w:left="142" w:hanging="142"/>
            </w:pPr>
          </w:p>
        </w:tc>
      </w:tr>
      <w:tr w:rsidR="00951309" w:rsidRPr="00F40EBE" w:rsidTr="00301488">
        <w:trPr>
          <w:cantSplit/>
          <w:trHeight w:val="282"/>
        </w:trPr>
        <w:tc>
          <w:tcPr>
            <w:tcW w:w="1098" w:type="dxa"/>
          </w:tcPr>
          <w:p w:rsidR="00951309" w:rsidRPr="00F40EBE" w:rsidRDefault="00B52560" w:rsidP="002F6530">
            <w:pPr>
              <w:pStyle w:val="Tabletext"/>
              <w:rPr>
                <w:lang w:eastAsia="zh-CN"/>
              </w:rPr>
            </w:pPr>
            <w:r w:rsidRPr="00F40EBE">
              <w:rPr>
                <w:lang w:eastAsia="zh-CN"/>
              </w:rPr>
              <w:t>传真：</w:t>
            </w:r>
          </w:p>
        </w:tc>
        <w:tc>
          <w:tcPr>
            <w:tcW w:w="4289" w:type="dxa"/>
          </w:tcPr>
          <w:p w:rsidR="00951309" w:rsidRPr="00F40EBE" w:rsidRDefault="00951309" w:rsidP="002F6530">
            <w:pPr>
              <w:pStyle w:val="Tabletext"/>
              <w:rPr>
                <w:b/>
              </w:rPr>
            </w:pPr>
            <w:r w:rsidRPr="00F40EBE">
              <w:t>+41 22 730 5853</w:t>
            </w:r>
          </w:p>
        </w:tc>
        <w:tc>
          <w:tcPr>
            <w:tcW w:w="4394" w:type="dxa"/>
            <w:vMerge/>
          </w:tcPr>
          <w:p w:rsidR="00951309" w:rsidRPr="00F40EBE" w:rsidRDefault="00951309" w:rsidP="002F6530">
            <w:pPr>
              <w:pStyle w:val="Tabletext"/>
              <w:ind w:left="142" w:hanging="142"/>
            </w:pPr>
          </w:p>
        </w:tc>
      </w:tr>
      <w:tr w:rsidR="00951309" w:rsidRPr="00F40EBE" w:rsidTr="00301488">
        <w:trPr>
          <w:cantSplit/>
          <w:trHeight w:val="376"/>
        </w:trPr>
        <w:tc>
          <w:tcPr>
            <w:tcW w:w="1098" w:type="dxa"/>
          </w:tcPr>
          <w:p w:rsidR="00951309" w:rsidRPr="00F40EBE" w:rsidRDefault="00B52560" w:rsidP="008674BC">
            <w:pPr>
              <w:pStyle w:val="Tabletext"/>
              <w:rPr>
                <w:lang w:eastAsia="zh-CN"/>
              </w:rPr>
            </w:pPr>
            <w:r w:rsidRPr="00F40EBE">
              <w:rPr>
                <w:lang w:eastAsia="zh-CN"/>
              </w:rPr>
              <w:t>电子</w:t>
            </w:r>
            <w:r w:rsidR="008674BC">
              <w:rPr>
                <w:lang w:eastAsia="zh-CN"/>
              </w:rPr>
              <w:br/>
            </w:r>
            <w:r w:rsidRPr="00F40EBE">
              <w:rPr>
                <w:lang w:eastAsia="zh-CN"/>
              </w:rPr>
              <w:t>邮件：</w:t>
            </w:r>
          </w:p>
        </w:tc>
        <w:tc>
          <w:tcPr>
            <w:tcW w:w="4289" w:type="dxa"/>
          </w:tcPr>
          <w:p w:rsidR="00951309" w:rsidRPr="00F40EBE" w:rsidRDefault="009D1B77" w:rsidP="002F6530">
            <w:pPr>
              <w:pStyle w:val="Tabletext"/>
              <w:rPr>
                <w:lang w:eastAsia="zh-CN"/>
              </w:rPr>
            </w:pPr>
            <w:hyperlink r:id="rId9" w:history="1">
              <w:r w:rsidR="00AE2D58" w:rsidRPr="00F40EBE">
                <w:rPr>
                  <w:rStyle w:val="Hyperlink"/>
                  <w:szCs w:val="22"/>
                  <w:lang w:eastAsia="zh-CN"/>
                </w:rPr>
                <w:t>tsbsg5@itu.int</w:t>
              </w:r>
            </w:hyperlink>
          </w:p>
        </w:tc>
        <w:tc>
          <w:tcPr>
            <w:tcW w:w="4394" w:type="dxa"/>
          </w:tcPr>
          <w:p w:rsidR="00951309" w:rsidRPr="00F40EBE" w:rsidRDefault="00951309" w:rsidP="002C0244">
            <w:pPr>
              <w:pStyle w:val="Tabletext"/>
              <w:ind w:left="283" w:hanging="283"/>
              <w:rPr>
                <w:lang w:eastAsia="zh-CN"/>
              </w:rPr>
            </w:pPr>
          </w:p>
        </w:tc>
      </w:tr>
      <w:tr w:rsidR="00951309" w:rsidRPr="00F40EBE" w:rsidTr="00FE540B">
        <w:trPr>
          <w:cantSplit/>
          <w:trHeight w:val="80"/>
        </w:trPr>
        <w:tc>
          <w:tcPr>
            <w:tcW w:w="1098" w:type="dxa"/>
          </w:tcPr>
          <w:p w:rsidR="00951309" w:rsidRPr="00F40EBE" w:rsidRDefault="00B52560" w:rsidP="002F6530">
            <w:pPr>
              <w:pStyle w:val="Tabletext"/>
              <w:rPr>
                <w:lang w:eastAsia="zh-CN"/>
              </w:rPr>
            </w:pPr>
            <w:r w:rsidRPr="00F40EBE">
              <w:rPr>
                <w:lang w:eastAsia="zh-CN"/>
              </w:rPr>
              <w:t>事由：</w:t>
            </w:r>
          </w:p>
        </w:tc>
        <w:tc>
          <w:tcPr>
            <w:tcW w:w="8683" w:type="dxa"/>
            <w:gridSpan w:val="2"/>
          </w:tcPr>
          <w:p w:rsidR="00951309" w:rsidRPr="00F40EBE" w:rsidRDefault="00B52560" w:rsidP="00B52560">
            <w:pPr>
              <w:pStyle w:val="Tabletext"/>
              <w:rPr>
                <w:lang w:eastAsia="zh-CN"/>
              </w:rPr>
            </w:pPr>
            <w:r w:rsidRPr="00F40EBE">
              <w:rPr>
                <w:b/>
                <w:szCs w:val="24"/>
                <w:lang w:eastAsia="zh-CN"/>
              </w:rPr>
              <w:t>第</w:t>
            </w:r>
            <w:r w:rsidRPr="00F40EBE">
              <w:rPr>
                <w:b/>
                <w:lang w:eastAsia="zh-CN"/>
              </w:rPr>
              <w:t>5</w:t>
            </w:r>
            <w:r w:rsidRPr="00F40EBE">
              <w:rPr>
                <w:b/>
                <w:szCs w:val="24"/>
                <w:lang w:eastAsia="zh-CN"/>
              </w:rPr>
              <w:t>研究组的会议</w:t>
            </w:r>
            <w:r w:rsidR="007F7C4B" w:rsidRPr="00F40EBE">
              <w:rPr>
                <w:b/>
                <w:bCs/>
                <w:lang w:eastAsia="zh-CN"/>
              </w:rPr>
              <w:br/>
            </w:r>
            <w:r w:rsidR="00AE2D58" w:rsidRPr="00F40EBE">
              <w:rPr>
                <w:b/>
                <w:bCs/>
                <w:lang w:eastAsia="zh-CN"/>
              </w:rPr>
              <w:t>2014</w:t>
            </w:r>
            <w:r w:rsidRPr="00F40EBE">
              <w:rPr>
                <w:b/>
                <w:bCs/>
                <w:lang w:eastAsia="zh-CN"/>
              </w:rPr>
              <w:t>年</w:t>
            </w:r>
            <w:r w:rsidRPr="00F40EBE">
              <w:rPr>
                <w:b/>
                <w:bCs/>
                <w:lang w:eastAsia="zh-CN"/>
              </w:rPr>
              <w:t>12</w:t>
            </w:r>
            <w:r w:rsidRPr="00F40EBE">
              <w:rPr>
                <w:b/>
                <w:bCs/>
                <w:lang w:eastAsia="zh-CN"/>
              </w:rPr>
              <w:t>月</w:t>
            </w:r>
            <w:r w:rsidRPr="00F40EBE">
              <w:rPr>
                <w:b/>
                <w:bCs/>
                <w:lang w:eastAsia="zh-CN"/>
              </w:rPr>
              <w:t>8-19</w:t>
            </w:r>
            <w:r w:rsidRPr="00F40EBE">
              <w:rPr>
                <w:b/>
                <w:bCs/>
                <w:lang w:eastAsia="zh-CN"/>
              </w:rPr>
              <w:t>日，印度高知</w:t>
            </w:r>
            <w:r w:rsidR="00F031A8" w:rsidRPr="00F40EBE">
              <w:rPr>
                <w:b/>
                <w:bCs/>
                <w:lang w:eastAsia="zh-CN"/>
              </w:rPr>
              <w:t>县</w:t>
            </w:r>
          </w:p>
        </w:tc>
      </w:tr>
    </w:tbl>
    <w:p w:rsidR="000B46FB" w:rsidRPr="00F40EBE" w:rsidRDefault="00B52560" w:rsidP="000B46FB">
      <w:pPr>
        <w:spacing w:before="600"/>
        <w:rPr>
          <w:lang w:eastAsia="zh-CN"/>
        </w:rPr>
      </w:pPr>
      <w:bookmarkStart w:id="2" w:name="StartTyping_E"/>
      <w:bookmarkEnd w:id="2"/>
      <w:r w:rsidRPr="00F40EBE">
        <w:rPr>
          <w:szCs w:val="24"/>
          <w:lang w:eastAsia="zh-CN"/>
        </w:rPr>
        <w:t>尊敬的先生</w:t>
      </w:r>
      <w:r w:rsidRPr="00F40EBE">
        <w:rPr>
          <w:szCs w:val="24"/>
          <w:lang w:eastAsia="zh-CN"/>
        </w:rPr>
        <w:t>/</w:t>
      </w:r>
      <w:r w:rsidRPr="00F40EBE">
        <w:rPr>
          <w:szCs w:val="24"/>
          <w:lang w:eastAsia="zh-CN"/>
        </w:rPr>
        <w:t>女士：</w:t>
      </w:r>
    </w:p>
    <w:p w:rsidR="001C0948" w:rsidRPr="00F40EBE" w:rsidRDefault="00B408AC" w:rsidP="00B408AC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B04232">
        <w:rPr>
          <w:rFonts w:hint="eastAsia"/>
          <w:lang w:eastAsia="zh-CN"/>
        </w:rPr>
        <w:t>如</w:t>
      </w:r>
      <w:r w:rsidR="00B04232">
        <w:rPr>
          <w:rFonts w:hint="eastAsia"/>
          <w:lang w:eastAsia="zh-CN"/>
        </w:rPr>
        <w:t>201</w:t>
      </w:r>
      <w:r w:rsidR="00B04232">
        <w:rPr>
          <w:lang w:eastAsia="zh-CN"/>
        </w:rPr>
        <w:t>4</w:t>
      </w:r>
      <w:r w:rsidR="00B04232">
        <w:rPr>
          <w:rFonts w:hint="eastAsia"/>
          <w:lang w:eastAsia="zh-CN"/>
        </w:rPr>
        <w:t>年</w:t>
      </w:r>
      <w:r w:rsidR="00B04232">
        <w:rPr>
          <w:lang w:eastAsia="zh-CN"/>
        </w:rPr>
        <w:t>9</w:t>
      </w:r>
      <w:r w:rsidR="00B04232">
        <w:rPr>
          <w:rFonts w:hint="eastAsia"/>
          <w:lang w:eastAsia="zh-CN"/>
        </w:rPr>
        <w:t>月</w:t>
      </w:r>
      <w:r w:rsidR="00B04232">
        <w:rPr>
          <w:rFonts w:hint="eastAsia"/>
          <w:lang w:eastAsia="zh-CN"/>
        </w:rPr>
        <w:t>8</w:t>
      </w:r>
      <w:r w:rsidR="00B04232">
        <w:rPr>
          <w:rFonts w:hint="eastAsia"/>
          <w:lang w:eastAsia="zh-CN"/>
        </w:rPr>
        <w:t>日的第</w:t>
      </w:r>
      <w:r w:rsidR="00B04232">
        <w:rPr>
          <w:rFonts w:hint="eastAsia"/>
          <w:lang w:eastAsia="zh-CN"/>
        </w:rPr>
        <w:t>5/5</w:t>
      </w:r>
      <w:r w:rsidR="00B04232">
        <w:rPr>
          <w:rFonts w:hint="eastAsia"/>
          <w:lang w:eastAsia="zh-CN"/>
        </w:rPr>
        <w:t>号集体函所述，现将有关</w:t>
      </w:r>
      <w:r w:rsidR="00B04232">
        <w:rPr>
          <w:rFonts w:hint="eastAsia"/>
          <w:lang w:eastAsia="zh-CN"/>
        </w:rPr>
        <w:t>201</w:t>
      </w:r>
      <w:r w:rsidR="00B04232">
        <w:rPr>
          <w:lang w:eastAsia="zh-CN"/>
        </w:rPr>
        <w:t>4</w:t>
      </w:r>
      <w:r w:rsidR="00B04232">
        <w:rPr>
          <w:rFonts w:hint="eastAsia"/>
          <w:lang w:eastAsia="zh-CN"/>
        </w:rPr>
        <w:t>年</w:t>
      </w:r>
      <w:r w:rsidR="00B04232">
        <w:rPr>
          <w:rFonts w:hint="eastAsia"/>
          <w:lang w:eastAsia="zh-CN"/>
        </w:rPr>
        <w:t>1</w:t>
      </w:r>
      <w:r w:rsidR="00B04232">
        <w:rPr>
          <w:lang w:eastAsia="zh-CN"/>
        </w:rPr>
        <w:t>2</w:t>
      </w:r>
      <w:r w:rsidR="00B04232">
        <w:rPr>
          <w:rFonts w:hint="eastAsia"/>
          <w:lang w:eastAsia="zh-CN"/>
        </w:rPr>
        <w:t>月</w:t>
      </w:r>
      <w:r w:rsidR="00B04232">
        <w:rPr>
          <w:rFonts w:hint="eastAsia"/>
          <w:lang w:eastAsia="zh-CN"/>
        </w:rPr>
        <w:t>8-1</w:t>
      </w:r>
      <w:r w:rsidR="00B04232">
        <w:rPr>
          <w:lang w:eastAsia="zh-CN"/>
        </w:rPr>
        <w:t>9</w:t>
      </w:r>
      <w:r w:rsidR="00B04232">
        <w:rPr>
          <w:rFonts w:hint="eastAsia"/>
          <w:lang w:eastAsia="zh-CN"/>
        </w:rPr>
        <w:t>日在</w:t>
      </w:r>
      <w:r w:rsidR="006F232B">
        <w:rPr>
          <w:rFonts w:hint="eastAsia"/>
          <w:lang w:eastAsia="zh-CN"/>
        </w:rPr>
        <w:t>L</w:t>
      </w:r>
      <w:r w:rsidR="006F232B">
        <w:rPr>
          <w:lang w:eastAsia="zh-CN"/>
        </w:rPr>
        <w:t>e Meridien Kochi</w:t>
      </w:r>
      <w:r w:rsidR="006F232B">
        <w:rPr>
          <w:rFonts w:hint="eastAsia"/>
          <w:lang w:eastAsia="zh-CN"/>
        </w:rPr>
        <w:t>酒店</w:t>
      </w:r>
      <w:r w:rsidR="00B04232">
        <w:rPr>
          <w:rFonts w:hint="eastAsia"/>
          <w:lang w:eastAsia="zh-CN"/>
        </w:rPr>
        <w:t>举行的</w:t>
      </w:r>
      <w:r w:rsidR="00B04232">
        <w:rPr>
          <w:rFonts w:hint="eastAsia"/>
          <w:lang w:eastAsia="zh-CN"/>
        </w:rPr>
        <w:t>ITU-T</w:t>
      </w:r>
      <w:r w:rsidR="00B04232">
        <w:rPr>
          <w:rFonts w:hint="eastAsia"/>
          <w:lang w:eastAsia="zh-CN"/>
        </w:rPr>
        <w:t>第</w:t>
      </w:r>
      <w:r w:rsidR="00B04232">
        <w:rPr>
          <w:rFonts w:hint="eastAsia"/>
          <w:lang w:eastAsia="zh-CN"/>
        </w:rPr>
        <w:t>5</w:t>
      </w:r>
      <w:r w:rsidR="00B04232">
        <w:rPr>
          <w:rFonts w:hint="eastAsia"/>
          <w:lang w:eastAsia="zh-CN"/>
        </w:rPr>
        <w:t>研究组会议的附加信息提供如下。</w:t>
      </w:r>
    </w:p>
    <w:p w:rsidR="00B408AC" w:rsidRDefault="00B408AC" w:rsidP="00B408AC">
      <w:pPr>
        <w:ind w:right="-194" w:firstLineChars="200" w:firstLine="480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注意，</w:t>
      </w:r>
      <w:r>
        <w:rPr>
          <w:rFonts w:hint="eastAsia"/>
          <w:lang w:eastAsia="zh-CN"/>
        </w:rPr>
        <w:t>原计划</w:t>
      </w:r>
      <w:r>
        <w:rPr>
          <w:lang w:eastAsia="zh-CN"/>
        </w:rPr>
        <w:t>于</w:t>
      </w:r>
      <w:r>
        <w:rPr>
          <w:lang w:eastAsia="zh-CN"/>
        </w:rPr>
        <w:t>2014</w:t>
      </w:r>
      <w:r>
        <w:rPr>
          <w:lang w:eastAsia="zh-CN"/>
        </w:rPr>
        <w:t>年</w:t>
      </w:r>
      <w:r>
        <w:rPr>
          <w:lang w:eastAsia="zh-CN"/>
        </w:rPr>
        <w:t>12</w:t>
      </w:r>
      <w:r>
        <w:rPr>
          <w:lang w:eastAsia="zh-CN"/>
        </w:rPr>
        <w:t>月</w:t>
      </w:r>
      <w:r>
        <w:rPr>
          <w:lang w:eastAsia="zh-CN"/>
        </w:rPr>
        <w:t>10</w:t>
      </w:r>
      <w:r>
        <w:rPr>
          <w:lang w:eastAsia="zh-CN"/>
        </w:rPr>
        <w:t>日</w:t>
      </w:r>
      <w:r>
        <w:rPr>
          <w:rFonts w:hint="eastAsia"/>
          <w:lang w:eastAsia="zh-CN"/>
        </w:rPr>
        <w:t>至</w:t>
      </w:r>
      <w:r>
        <w:rPr>
          <w:lang w:eastAsia="zh-CN"/>
        </w:rPr>
        <w:t>12</w:t>
      </w:r>
      <w:r>
        <w:rPr>
          <w:lang w:eastAsia="zh-CN"/>
        </w:rPr>
        <w:t>日召开的智慧</w:t>
      </w:r>
      <w:r>
        <w:rPr>
          <w:rFonts w:hint="eastAsia"/>
          <w:lang w:eastAsia="zh-CN"/>
        </w:rPr>
        <w:t>可</w:t>
      </w:r>
      <w:r>
        <w:rPr>
          <w:lang w:eastAsia="zh-CN"/>
        </w:rPr>
        <w:t>持续发展城市</w:t>
      </w:r>
      <w:r>
        <w:rPr>
          <w:rFonts w:hint="eastAsia"/>
          <w:lang w:eastAsia="zh-CN"/>
        </w:rPr>
        <w:t>焦点</w:t>
      </w:r>
      <w:r>
        <w:rPr>
          <w:lang w:eastAsia="zh-CN"/>
        </w:rPr>
        <w:t>组会议，</w:t>
      </w:r>
      <w:r>
        <w:rPr>
          <w:rFonts w:hint="eastAsia"/>
          <w:lang w:eastAsia="zh-CN"/>
        </w:rPr>
        <w:t>已</w:t>
      </w:r>
      <w:r>
        <w:rPr>
          <w:lang w:eastAsia="zh-CN"/>
        </w:rPr>
        <w:t>推迟至</w:t>
      </w:r>
      <w:r>
        <w:rPr>
          <w:lang w:eastAsia="zh-CN"/>
        </w:rPr>
        <w:t>2015</w:t>
      </w:r>
      <w:r>
        <w:rPr>
          <w:lang w:eastAsia="zh-CN"/>
        </w:rPr>
        <w:t>年</w:t>
      </w:r>
      <w:r>
        <w:rPr>
          <w:lang w:eastAsia="zh-CN"/>
        </w:rPr>
        <w:t>3</w:t>
      </w:r>
      <w:r>
        <w:rPr>
          <w:lang w:eastAsia="zh-CN"/>
        </w:rPr>
        <w:t>月。但</w:t>
      </w:r>
      <w:r>
        <w:rPr>
          <w:rFonts w:hint="eastAsia"/>
          <w:lang w:eastAsia="zh-CN"/>
        </w:rPr>
        <w:t>该</w:t>
      </w:r>
      <w:r>
        <w:rPr>
          <w:lang w:eastAsia="zh-CN"/>
        </w:rPr>
        <w:t>焦点</w:t>
      </w:r>
      <w:r>
        <w:rPr>
          <w:rFonts w:hint="eastAsia"/>
          <w:lang w:eastAsia="zh-CN"/>
        </w:rPr>
        <w:t>组</w:t>
      </w:r>
      <w:r>
        <w:rPr>
          <w:lang w:eastAsia="zh-CN"/>
        </w:rPr>
        <w:t>第</w:t>
      </w:r>
      <w:r>
        <w:rPr>
          <w:lang w:eastAsia="zh-CN"/>
        </w:rPr>
        <w:t>3</w:t>
      </w:r>
      <w:r>
        <w:rPr>
          <w:lang w:eastAsia="zh-CN"/>
        </w:rPr>
        <w:t>工作</w:t>
      </w:r>
      <w:r w:rsidR="00963D7C">
        <w:rPr>
          <w:rFonts w:hint="eastAsia"/>
          <w:lang w:eastAsia="zh-CN"/>
        </w:rPr>
        <w:t>组</w:t>
      </w:r>
      <w:r>
        <w:rPr>
          <w:lang w:eastAsia="zh-CN"/>
        </w:rPr>
        <w:t>将于</w:t>
      </w:r>
      <w:r>
        <w:rPr>
          <w:rFonts w:hint="eastAsia"/>
          <w:lang w:eastAsia="zh-CN"/>
        </w:rPr>
        <w:t>201</w:t>
      </w:r>
      <w:r>
        <w:rPr>
          <w:lang w:eastAsia="zh-CN"/>
        </w:rPr>
        <w:t>4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11</w:t>
      </w:r>
      <w:r>
        <w:rPr>
          <w:rFonts w:hint="eastAsia"/>
          <w:lang w:eastAsia="zh-CN"/>
        </w:rPr>
        <w:t>日在</w:t>
      </w:r>
      <w:r>
        <w:rPr>
          <w:lang w:eastAsia="zh-CN"/>
        </w:rPr>
        <w:t>高知县召开</w:t>
      </w:r>
      <w:r>
        <w:rPr>
          <w:rFonts w:hint="eastAsia"/>
          <w:lang w:eastAsia="zh-CN"/>
        </w:rPr>
        <w:t>会议，</w:t>
      </w:r>
      <w:r>
        <w:rPr>
          <w:lang w:eastAsia="zh-CN"/>
        </w:rPr>
        <w:t>以推动有关智慧</w:t>
      </w:r>
      <w:r>
        <w:rPr>
          <w:rFonts w:hint="eastAsia"/>
          <w:lang w:eastAsia="zh-CN"/>
        </w:rPr>
        <w:t>可</w:t>
      </w:r>
      <w:r>
        <w:rPr>
          <w:lang w:eastAsia="zh-CN"/>
        </w:rPr>
        <w:t>持续发展城市</w:t>
      </w:r>
      <w:r>
        <w:rPr>
          <w:rFonts w:hint="eastAsia"/>
          <w:lang w:eastAsia="zh-CN"/>
        </w:rPr>
        <w:t>关键</w:t>
      </w:r>
      <w:r>
        <w:rPr>
          <w:lang w:eastAsia="zh-CN"/>
        </w:rPr>
        <w:t>性能指标的工作。</w:t>
      </w:r>
    </w:p>
    <w:p w:rsidR="00B408AC" w:rsidRDefault="00B408AC" w:rsidP="00B408AC">
      <w:pPr>
        <w:ind w:right="-194"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>
        <w:rPr>
          <w:lang w:eastAsia="zh-CN"/>
        </w:rPr>
        <w:t>外</w:t>
      </w:r>
      <w:r>
        <w:rPr>
          <w:rFonts w:hint="eastAsia"/>
          <w:lang w:eastAsia="zh-CN"/>
        </w:rPr>
        <w:t>亦</w:t>
      </w:r>
      <w:r w:rsidRPr="00B408AC">
        <w:rPr>
          <w:rFonts w:hint="eastAsia"/>
          <w:lang w:eastAsia="zh-CN"/>
        </w:rPr>
        <w:t>请注意，经研究组主席（</w:t>
      </w:r>
      <w:r w:rsidRPr="00B408AC">
        <w:rPr>
          <w:rFonts w:hint="eastAsia"/>
          <w:lang w:eastAsia="zh-CN"/>
        </w:rPr>
        <w:t>Ahmed Zeddam</w:t>
      </w:r>
      <w:r w:rsidRPr="00B408AC">
        <w:rPr>
          <w:rFonts w:hint="eastAsia"/>
          <w:lang w:eastAsia="zh-CN"/>
        </w:rPr>
        <w:t>先生，法国）同意起草的总体时间计划和议程草案的最新版现已在第</w:t>
      </w:r>
      <w:r w:rsidRPr="00B408AC">
        <w:rPr>
          <w:rFonts w:hint="eastAsia"/>
          <w:lang w:eastAsia="zh-CN"/>
        </w:rPr>
        <w:t>5</w:t>
      </w:r>
      <w:r w:rsidRPr="00B408AC">
        <w:rPr>
          <w:rFonts w:hint="eastAsia"/>
          <w:lang w:eastAsia="zh-CN"/>
        </w:rPr>
        <w:t>研究组主页上公布（</w:t>
      </w:r>
      <w:hyperlink r:id="rId10" w:history="1">
        <w:r w:rsidRPr="00514530">
          <w:rPr>
            <w:rStyle w:val="Hyperlink"/>
            <w:rFonts w:hint="eastAsia"/>
            <w:lang w:eastAsia="zh-CN"/>
          </w:rPr>
          <w:t>http://www.itu.int/en/ITU-T/studygroups/2013-2016/05/Pages/default.aspx</w:t>
        </w:r>
      </w:hyperlink>
      <w:r w:rsidRPr="00B408AC">
        <w:rPr>
          <w:rFonts w:hint="eastAsia"/>
          <w:lang w:eastAsia="zh-CN"/>
        </w:rPr>
        <w:t>）。</w:t>
      </w:r>
    </w:p>
    <w:p w:rsidR="00B408AC" w:rsidRDefault="00B408AC" w:rsidP="008B177C">
      <w:pPr>
        <w:rPr>
          <w:lang w:eastAsia="zh-CN"/>
        </w:rPr>
      </w:pPr>
      <w:r>
        <w:rPr>
          <w:lang w:eastAsia="zh-CN"/>
        </w:rPr>
        <w:t>2</w:t>
      </w:r>
      <w:r w:rsidR="008B177C">
        <w:rPr>
          <w:lang w:eastAsia="zh-CN"/>
        </w:rPr>
        <w:tab/>
      </w:r>
      <w:r>
        <w:rPr>
          <w:rFonts w:hint="eastAsia"/>
          <w:lang w:eastAsia="zh-CN"/>
        </w:rPr>
        <w:t>主办方组织提供的实用信息已在第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研究组主页上公布。</w:t>
      </w:r>
    </w:p>
    <w:p w:rsidR="00B408AC" w:rsidRDefault="00B408AC" w:rsidP="003E6875">
      <w:pPr>
        <w:rPr>
          <w:lang w:eastAsia="zh-CN"/>
        </w:rPr>
      </w:pPr>
      <w:r>
        <w:rPr>
          <w:rFonts w:hint="eastAsia"/>
          <w:lang w:eastAsia="zh-CN"/>
        </w:rPr>
        <w:t>需要邀请函和</w:t>
      </w:r>
      <w:r>
        <w:rPr>
          <w:lang w:eastAsia="zh-CN"/>
        </w:rPr>
        <w:t>/</w:t>
      </w:r>
      <w:r w:rsidR="00963D7C">
        <w:rPr>
          <w:rFonts w:hint="eastAsia"/>
          <w:lang w:eastAsia="zh-CN"/>
        </w:rPr>
        <w:t>或需要协助办理印度签证</w:t>
      </w:r>
      <w:r>
        <w:rPr>
          <w:rFonts w:hint="eastAsia"/>
          <w:lang w:eastAsia="zh-CN"/>
        </w:rPr>
        <w:t>证明函的与会者，请联系印度方面的联系人：</w:t>
      </w:r>
      <w:r w:rsidR="00963D7C">
        <w:rPr>
          <w:lang w:eastAsia="zh-CN"/>
        </w:rPr>
        <w:br/>
      </w:r>
      <w:r>
        <w:rPr>
          <w:rFonts w:hint="eastAsia"/>
          <w:lang w:eastAsia="zh-CN"/>
        </w:rPr>
        <w:t>Desh Raj Bhadana</w:t>
      </w:r>
      <w:r>
        <w:rPr>
          <w:rFonts w:hint="eastAsia"/>
          <w:lang w:eastAsia="zh-CN"/>
        </w:rPr>
        <w:t>先生</w:t>
      </w:r>
      <w:r>
        <w:rPr>
          <w:lang w:eastAsia="zh-CN"/>
        </w:rPr>
        <w:t>：</w:t>
      </w:r>
    </w:p>
    <w:p w:rsidR="00B408AC" w:rsidRDefault="00B408AC" w:rsidP="00B408AC">
      <w:pPr>
        <w:spacing w:before="0"/>
        <w:ind w:left="720"/>
        <w:rPr>
          <w:szCs w:val="24"/>
          <w:lang w:eastAsia="zh-CN"/>
        </w:rPr>
      </w:pPr>
    </w:p>
    <w:p w:rsidR="00B408AC" w:rsidRDefault="00B408AC" w:rsidP="00B408AC">
      <w:pPr>
        <w:spacing w:before="0"/>
        <w:ind w:left="720"/>
        <w:rPr>
          <w:szCs w:val="24"/>
          <w:lang w:eastAsia="zh-CN"/>
        </w:rPr>
      </w:pPr>
      <w:r w:rsidRPr="00B408AC">
        <w:rPr>
          <w:rFonts w:hint="eastAsia"/>
          <w:szCs w:val="24"/>
          <w:lang w:eastAsia="zh-CN"/>
        </w:rPr>
        <w:t>印度蜂窝电话运营商协会</w:t>
      </w:r>
      <w:r>
        <w:rPr>
          <w:rFonts w:hint="eastAsia"/>
          <w:szCs w:val="24"/>
          <w:lang w:eastAsia="zh-CN"/>
        </w:rPr>
        <w:t>（</w:t>
      </w:r>
      <w:r w:rsidRPr="003A50FC">
        <w:rPr>
          <w:szCs w:val="24"/>
          <w:lang w:eastAsia="zh-CN"/>
        </w:rPr>
        <w:t>COAI</w:t>
      </w:r>
      <w:r>
        <w:rPr>
          <w:rFonts w:hint="eastAsia"/>
          <w:szCs w:val="24"/>
          <w:lang w:eastAsia="zh-CN"/>
        </w:rPr>
        <w:t>）行政经理</w:t>
      </w:r>
      <w:r w:rsidRPr="003A50FC">
        <w:rPr>
          <w:szCs w:val="24"/>
          <w:lang w:eastAsia="zh-CN"/>
        </w:rPr>
        <w:br/>
        <w:t>Desh Raj Bhadana</w:t>
      </w:r>
      <w:r>
        <w:rPr>
          <w:rFonts w:hint="eastAsia"/>
          <w:szCs w:val="24"/>
          <w:lang w:eastAsia="zh-CN"/>
        </w:rPr>
        <w:t>先生</w:t>
      </w:r>
    </w:p>
    <w:p w:rsidR="00B408AC" w:rsidRDefault="00B408AC" w:rsidP="00B408AC">
      <w:pPr>
        <w:spacing w:before="0"/>
        <w:ind w:left="720"/>
        <w:rPr>
          <w:szCs w:val="24"/>
        </w:rPr>
      </w:pPr>
      <w:r w:rsidRPr="003A50FC">
        <w:rPr>
          <w:szCs w:val="24"/>
        </w:rPr>
        <w:t>14, Bhai Veer Singh Marg</w:t>
      </w:r>
      <w:r>
        <w:rPr>
          <w:szCs w:val="24"/>
        </w:rPr>
        <w:br/>
      </w:r>
      <w:r w:rsidRPr="003A50FC">
        <w:rPr>
          <w:szCs w:val="24"/>
        </w:rPr>
        <w:t>New Delhi</w:t>
      </w:r>
      <w:r>
        <w:rPr>
          <w:szCs w:val="24"/>
        </w:rPr>
        <w:t>-110001, INDIA</w:t>
      </w:r>
    </w:p>
    <w:p w:rsidR="00B408AC" w:rsidRPr="008C2633" w:rsidRDefault="00B408AC" w:rsidP="008B177C">
      <w:pPr>
        <w:spacing w:before="0"/>
        <w:ind w:left="720"/>
        <w:rPr>
          <w:lang w:val="fr-CH" w:eastAsia="zh-CN"/>
        </w:rPr>
      </w:pPr>
      <w:r w:rsidRPr="00B408AC">
        <w:rPr>
          <w:szCs w:val="24"/>
          <w:lang w:val="en-US" w:eastAsia="zh-CN"/>
        </w:rPr>
        <w:br/>
      </w:r>
      <w:r>
        <w:rPr>
          <w:rFonts w:hint="eastAsia"/>
          <w:szCs w:val="24"/>
          <w:lang w:val="fr-CH" w:eastAsia="zh-CN"/>
        </w:rPr>
        <w:t>手</w:t>
      </w:r>
      <w:r>
        <w:rPr>
          <w:szCs w:val="24"/>
          <w:lang w:val="fr-CH" w:eastAsia="zh-CN"/>
        </w:rPr>
        <w:t>机：</w:t>
      </w:r>
      <w:r w:rsidRPr="008C2633">
        <w:rPr>
          <w:szCs w:val="24"/>
          <w:lang w:val="fr-CH" w:eastAsia="zh-CN"/>
        </w:rPr>
        <w:tab/>
      </w:r>
      <w:r w:rsidRPr="008C2633">
        <w:rPr>
          <w:szCs w:val="24"/>
          <w:lang w:val="fr-CH" w:eastAsia="zh-CN"/>
        </w:rPr>
        <w:tab/>
        <w:t>+</w:t>
      </w:r>
      <w:r w:rsidR="00963D7C">
        <w:rPr>
          <w:szCs w:val="24"/>
          <w:lang w:val="fr-CH" w:eastAsia="zh-CN"/>
        </w:rPr>
        <w:t xml:space="preserve"> </w:t>
      </w:r>
      <w:r w:rsidRPr="008C2633">
        <w:rPr>
          <w:szCs w:val="24"/>
          <w:lang w:val="fr-CH" w:eastAsia="zh-CN"/>
        </w:rPr>
        <w:t>91-9958871801</w:t>
      </w:r>
      <w:r w:rsidRPr="008C2633">
        <w:rPr>
          <w:szCs w:val="24"/>
          <w:lang w:val="fr-CH" w:eastAsia="zh-CN"/>
        </w:rPr>
        <w:br/>
      </w:r>
      <w:r w:rsidR="008B177C">
        <w:rPr>
          <w:rFonts w:hint="eastAsia"/>
          <w:szCs w:val="24"/>
          <w:lang w:val="fr-CH" w:eastAsia="zh-CN"/>
        </w:rPr>
        <w:t>电话</w:t>
      </w:r>
      <w:r w:rsidR="008B177C">
        <w:rPr>
          <w:szCs w:val="24"/>
          <w:lang w:val="fr-CH" w:eastAsia="zh-CN"/>
        </w:rPr>
        <w:t>：</w:t>
      </w:r>
      <w:r w:rsidRPr="008C2633">
        <w:rPr>
          <w:szCs w:val="24"/>
          <w:lang w:val="fr-CH" w:eastAsia="zh-CN"/>
        </w:rPr>
        <w:tab/>
      </w:r>
      <w:r w:rsidRPr="008C2633">
        <w:rPr>
          <w:szCs w:val="24"/>
          <w:lang w:val="fr-CH" w:eastAsia="zh-CN"/>
        </w:rPr>
        <w:tab/>
      </w:r>
      <w:hyperlink r:id="rId11" w:tgtFrame="_blank" w:history="1">
        <w:r w:rsidRPr="008C2633">
          <w:rPr>
            <w:szCs w:val="24"/>
            <w:lang w:val="fr-CH" w:eastAsia="zh-CN"/>
          </w:rPr>
          <w:t>+</w:t>
        </w:r>
        <w:r w:rsidR="00963D7C">
          <w:rPr>
            <w:szCs w:val="24"/>
            <w:lang w:val="fr-CH" w:eastAsia="zh-CN"/>
          </w:rPr>
          <w:t xml:space="preserve"> </w:t>
        </w:r>
        <w:r w:rsidRPr="008C2633">
          <w:rPr>
            <w:szCs w:val="24"/>
            <w:lang w:val="fr-CH" w:eastAsia="zh-CN"/>
          </w:rPr>
          <w:t>91 11 23349275</w:t>
        </w:r>
      </w:hyperlink>
      <w:r w:rsidRPr="008C2633">
        <w:rPr>
          <w:szCs w:val="24"/>
          <w:lang w:val="fr-CH" w:eastAsia="zh-CN"/>
        </w:rPr>
        <w:br/>
      </w:r>
      <w:r w:rsidR="008B177C">
        <w:rPr>
          <w:rFonts w:hint="eastAsia"/>
          <w:szCs w:val="24"/>
          <w:lang w:val="fr-CH" w:eastAsia="zh-CN"/>
        </w:rPr>
        <w:t>传真</w:t>
      </w:r>
      <w:r w:rsidR="008B177C">
        <w:rPr>
          <w:szCs w:val="24"/>
          <w:lang w:val="fr-CH" w:eastAsia="zh-CN"/>
        </w:rPr>
        <w:t>：</w:t>
      </w:r>
      <w:r w:rsidRPr="008C2633">
        <w:rPr>
          <w:szCs w:val="24"/>
          <w:lang w:val="fr-CH" w:eastAsia="zh-CN"/>
        </w:rPr>
        <w:tab/>
      </w:r>
      <w:r w:rsidRPr="008C2633">
        <w:rPr>
          <w:szCs w:val="24"/>
          <w:lang w:val="fr-CH" w:eastAsia="zh-CN"/>
        </w:rPr>
        <w:tab/>
      </w:r>
      <w:hyperlink r:id="rId12" w:tgtFrame="_blank" w:history="1">
        <w:r w:rsidRPr="008C2633">
          <w:rPr>
            <w:szCs w:val="24"/>
            <w:lang w:val="fr-CH" w:eastAsia="zh-CN"/>
          </w:rPr>
          <w:t>+</w:t>
        </w:r>
        <w:r w:rsidR="00963D7C">
          <w:rPr>
            <w:szCs w:val="24"/>
            <w:lang w:val="fr-CH" w:eastAsia="zh-CN"/>
          </w:rPr>
          <w:t xml:space="preserve"> </w:t>
        </w:r>
        <w:r w:rsidRPr="008C2633">
          <w:rPr>
            <w:szCs w:val="24"/>
            <w:lang w:val="fr-CH" w:eastAsia="zh-CN"/>
          </w:rPr>
          <w:t>91 11 23349276</w:t>
        </w:r>
      </w:hyperlink>
      <w:r w:rsidRPr="008C2633">
        <w:rPr>
          <w:szCs w:val="24"/>
          <w:lang w:val="fr-CH" w:eastAsia="zh-CN"/>
        </w:rPr>
        <w:br/>
      </w:r>
      <w:r w:rsidR="008B177C">
        <w:rPr>
          <w:rFonts w:cs="Segoe UI" w:hint="eastAsia"/>
          <w:color w:val="000000"/>
          <w:szCs w:val="24"/>
          <w:lang w:val="fr-CH" w:eastAsia="zh-CN"/>
        </w:rPr>
        <w:t>电子</w:t>
      </w:r>
      <w:r w:rsidR="008B177C">
        <w:rPr>
          <w:rFonts w:cs="Segoe UI"/>
          <w:color w:val="000000"/>
          <w:szCs w:val="24"/>
          <w:lang w:val="fr-CH" w:eastAsia="zh-CN"/>
        </w:rPr>
        <w:t>邮件：</w:t>
      </w:r>
      <w:r w:rsidRPr="008C2633">
        <w:rPr>
          <w:rFonts w:cs="Segoe UI"/>
          <w:color w:val="000000"/>
          <w:szCs w:val="24"/>
          <w:lang w:val="fr-CH" w:eastAsia="zh-CN"/>
        </w:rPr>
        <w:tab/>
      </w:r>
      <w:hyperlink r:id="rId13" w:history="1">
        <w:r w:rsidRPr="008C2633">
          <w:rPr>
            <w:rStyle w:val="Hyperlink"/>
            <w:rFonts w:cs="Segoe UI"/>
            <w:szCs w:val="24"/>
            <w:lang w:val="fr-CH" w:eastAsia="zh-CN"/>
          </w:rPr>
          <w:t>dbhadana@coai.in</w:t>
        </w:r>
      </w:hyperlink>
    </w:p>
    <w:p w:rsidR="00E865E0" w:rsidRDefault="00E865E0" w:rsidP="00B408AC">
      <w:pPr>
        <w:rPr>
          <w:lang w:val="fr-CH" w:eastAsia="zh-CN"/>
        </w:rPr>
      </w:pPr>
      <w:r>
        <w:rPr>
          <w:lang w:val="fr-CH" w:eastAsia="zh-CN"/>
        </w:rPr>
        <w:br w:type="page"/>
      </w:r>
    </w:p>
    <w:p w:rsidR="008B177C" w:rsidRDefault="008B177C" w:rsidP="008B177C">
      <w:pPr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为新与会者举办的会议已安排在</w:t>
      </w:r>
      <w:r>
        <w:rPr>
          <w:rFonts w:hint="eastAsia"/>
          <w:lang w:eastAsia="zh-CN"/>
        </w:rPr>
        <w:t>2</w:t>
      </w:r>
      <w:r>
        <w:rPr>
          <w:lang w:eastAsia="zh-CN"/>
        </w:rPr>
        <w:t>014</w:t>
      </w:r>
      <w:r>
        <w:rPr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lang w:eastAsia="zh-CN"/>
        </w:rPr>
        <w:t>4</w:t>
      </w:r>
      <w:r>
        <w:rPr>
          <w:rFonts w:hint="eastAsia"/>
          <w:lang w:eastAsia="zh-CN"/>
        </w:rPr>
        <w:t>日（星期日）上午。</w:t>
      </w:r>
    </w:p>
    <w:p w:rsidR="008B177C" w:rsidRDefault="008B177C" w:rsidP="008B177C">
      <w:pPr>
        <w:rPr>
          <w:spacing w:val="4"/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F40EBE">
        <w:rPr>
          <w:spacing w:val="4"/>
          <w:lang w:eastAsia="zh-CN"/>
        </w:rPr>
        <w:t>我谨借此机会通知您，在</w:t>
      </w:r>
      <w:r w:rsidRPr="00F40EBE">
        <w:rPr>
          <w:spacing w:val="4"/>
          <w:lang w:eastAsia="zh-CN"/>
        </w:rPr>
        <w:t>ITU-T</w:t>
      </w:r>
      <w:r w:rsidRPr="00F40EBE">
        <w:rPr>
          <w:lang w:eastAsia="zh-CN"/>
        </w:rPr>
        <w:t>第</w:t>
      </w:r>
      <w:r w:rsidRPr="00F40EBE">
        <w:rPr>
          <w:lang w:eastAsia="zh-CN"/>
        </w:rPr>
        <w:t>5</w:t>
      </w:r>
      <w:r w:rsidRPr="00F40EBE">
        <w:rPr>
          <w:lang w:eastAsia="zh-CN"/>
        </w:rPr>
        <w:t>研究组</w:t>
      </w:r>
      <w:r w:rsidRPr="00F40EBE">
        <w:rPr>
          <w:spacing w:val="4"/>
          <w:lang w:eastAsia="zh-CN"/>
        </w:rPr>
        <w:t>会议期间将</w:t>
      </w:r>
      <w:r>
        <w:rPr>
          <w:rFonts w:hint="eastAsia"/>
          <w:spacing w:val="4"/>
          <w:lang w:eastAsia="zh-CN"/>
        </w:rPr>
        <w:t>举办</w:t>
      </w:r>
      <w:r>
        <w:rPr>
          <w:spacing w:val="4"/>
          <w:lang w:eastAsia="zh-CN"/>
        </w:rPr>
        <w:t>下</w:t>
      </w:r>
      <w:r>
        <w:rPr>
          <w:rFonts w:hint="eastAsia"/>
          <w:spacing w:val="4"/>
          <w:lang w:eastAsia="zh-CN"/>
        </w:rPr>
        <w:t>述</w:t>
      </w:r>
      <w:r>
        <w:rPr>
          <w:spacing w:val="4"/>
          <w:lang w:eastAsia="zh-CN"/>
        </w:rPr>
        <w:t>活动</w:t>
      </w:r>
      <w:r w:rsidRPr="00F40EBE">
        <w:rPr>
          <w:spacing w:val="4"/>
          <w:lang w:eastAsia="zh-CN"/>
        </w:rPr>
        <w:t>：</w:t>
      </w:r>
    </w:p>
    <w:p w:rsidR="008B177C" w:rsidRDefault="008B177C" w:rsidP="00297B1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F40EBE">
        <w:rPr>
          <w:lang w:eastAsia="zh-CN"/>
        </w:rPr>
        <w:t>智能水管理焦点组</w:t>
      </w:r>
      <w:r w:rsidRPr="00F40EBE">
        <w:rPr>
          <w:lang w:eastAsia="zh-CN"/>
        </w:rPr>
        <w:t xml:space="preserve"> </w:t>
      </w:r>
      <w:r>
        <w:rPr>
          <w:lang w:eastAsia="zh-CN"/>
        </w:rPr>
        <w:t>–</w:t>
      </w:r>
      <w:r w:rsidRPr="00F40EBE">
        <w:rPr>
          <w:lang w:eastAsia="zh-CN"/>
        </w:rPr>
        <w:t xml:space="preserve"> 2014</w:t>
      </w:r>
      <w:r w:rsidRPr="00F40EBE">
        <w:rPr>
          <w:lang w:eastAsia="zh-CN"/>
        </w:rPr>
        <w:t>年</w:t>
      </w:r>
      <w:r w:rsidRPr="00F40EBE">
        <w:rPr>
          <w:lang w:eastAsia="zh-CN"/>
        </w:rPr>
        <w:t>12</w:t>
      </w:r>
      <w:r w:rsidRPr="00F40EBE">
        <w:rPr>
          <w:lang w:eastAsia="zh-CN"/>
        </w:rPr>
        <w:t>月</w:t>
      </w:r>
      <w:r w:rsidRPr="00F40EBE">
        <w:rPr>
          <w:lang w:eastAsia="zh-CN"/>
        </w:rPr>
        <w:t>9</w:t>
      </w:r>
      <w:r w:rsidRPr="00F40EBE">
        <w:rPr>
          <w:lang w:eastAsia="zh-CN"/>
        </w:rPr>
        <w:t>日</w:t>
      </w:r>
    </w:p>
    <w:p w:rsidR="008B177C" w:rsidRPr="008B177C" w:rsidRDefault="008B177C" w:rsidP="00297B1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F40EBE">
        <w:rPr>
          <w:lang w:eastAsia="zh-CN"/>
        </w:rPr>
        <w:t>有关信息通信技术（</w:t>
      </w:r>
      <w:r w:rsidRPr="00F40EBE">
        <w:rPr>
          <w:lang w:eastAsia="zh-CN"/>
        </w:rPr>
        <w:t>ICT</w:t>
      </w:r>
      <w:r w:rsidRPr="00F40EBE">
        <w:rPr>
          <w:lang w:eastAsia="zh-CN"/>
        </w:rPr>
        <w:t>）和气候变化的联合协调活动</w:t>
      </w:r>
      <w:r w:rsidRPr="00F40EBE">
        <w:rPr>
          <w:lang w:eastAsia="zh-CN"/>
        </w:rPr>
        <w:t xml:space="preserve"> </w:t>
      </w:r>
      <w:r>
        <w:rPr>
          <w:lang w:eastAsia="zh-CN"/>
        </w:rPr>
        <w:t>–</w:t>
      </w:r>
      <w:r w:rsidRPr="00F40EBE">
        <w:rPr>
          <w:lang w:eastAsia="zh-CN"/>
        </w:rPr>
        <w:t xml:space="preserve"> 2014</w:t>
      </w:r>
      <w:r w:rsidRPr="00F40EBE">
        <w:rPr>
          <w:lang w:eastAsia="zh-CN"/>
        </w:rPr>
        <w:t>年</w:t>
      </w:r>
      <w:r w:rsidRPr="00F40EBE">
        <w:rPr>
          <w:lang w:eastAsia="zh-CN"/>
        </w:rPr>
        <w:t>12</w:t>
      </w:r>
      <w:r w:rsidRPr="00F40EBE">
        <w:rPr>
          <w:lang w:eastAsia="zh-CN"/>
        </w:rPr>
        <w:t>月</w:t>
      </w:r>
      <w:r w:rsidRPr="00F40EBE">
        <w:rPr>
          <w:lang w:eastAsia="zh-CN"/>
        </w:rPr>
        <w:t>9</w:t>
      </w:r>
      <w:r w:rsidRPr="00F40EBE">
        <w:rPr>
          <w:lang w:eastAsia="zh-CN"/>
        </w:rPr>
        <w:t>日</w:t>
      </w:r>
    </w:p>
    <w:p w:rsidR="008B177C" w:rsidRDefault="008B177C" w:rsidP="00297B1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F40EBE">
        <w:rPr>
          <w:lang w:eastAsia="zh-CN"/>
        </w:rPr>
        <w:t>智</w:t>
      </w:r>
      <w:r>
        <w:rPr>
          <w:rFonts w:hint="eastAsia"/>
          <w:lang w:eastAsia="zh-CN"/>
        </w:rPr>
        <w:t>慧</w:t>
      </w:r>
      <w:r w:rsidRPr="00F40EBE">
        <w:rPr>
          <w:lang w:eastAsia="zh-CN"/>
        </w:rPr>
        <w:t>可持续</w:t>
      </w:r>
      <w:r>
        <w:rPr>
          <w:rFonts w:hint="eastAsia"/>
          <w:lang w:eastAsia="zh-CN"/>
        </w:rPr>
        <w:t>发</w:t>
      </w:r>
      <w:r>
        <w:rPr>
          <w:lang w:eastAsia="zh-CN"/>
        </w:rPr>
        <w:t>展</w:t>
      </w:r>
      <w:r w:rsidRPr="00F40EBE">
        <w:rPr>
          <w:lang w:eastAsia="zh-CN"/>
        </w:rPr>
        <w:t>城市焦点组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lang w:eastAsia="zh-CN"/>
        </w:rPr>
        <w:t>工作组</w:t>
      </w:r>
      <w:r w:rsidR="006E42D8">
        <w:rPr>
          <w:rFonts w:hint="eastAsia"/>
          <w:lang w:eastAsia="zh-CN"/>
        </w:rPr>
        <w:t xml:space="preserve"> </w:t>
      </w:r>
      <w:r w:rsidRPr="00F40EBE">
        <w:rPr>
          <w:lang w:eastAsia="zh-CN"/>
        </w:rPr>
        <w:t>– 2014</w:t>
      </w:r>
      <w:r w:rsidRPr="00F40EBE">
        <w:rPr>
          <w:lang w:eastAsia="zh-CN"/>
        </w:rPr>
        <w:t>年</w:t>
      </w:r>
      <w:r w:rsidRPr="00F40EBE">
        <w:rPr>
          <w:lang w:eastAsia="zh-CN"/>
        </w:rPr>
        <w:t>12</w:t>
      </w:r>
      <w:r w:rsidRPr="00F40EBE">
        <w:rPr>
          <w:lang w:eastAsia="zh-CN"/>
        </w:rPr>
        <w:t>月</w:t>
      </w:r>
      <w:r>
        <w:rPr>
          <w:lang w:eastAsia="zh-CN"/>
        </w:rPr>
        <w:t>11</w:t>
      </w:r>
      <w:r>
        <w:rPr>
          <w:lang w:eastAsia="zh-CN"/>
        </w:rPr>
        <w:t>日</w:t>
      </w:r>
    </w:p>
    <w:p w:rsidR="008B177C" w:rsidRDefault="008B177C" w:rsidP="009F400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F40EBE">
        <w:rPr>
          <w:lang w:eastAsia="zh-CN"/>
        </w:rPr>
        <w:t>有关</w:t>
      </w:r>
      <w:r w:rsidRPr="00F40EBE">
        <w:rPr>
          <w:lang w:eastAsia="zh-CN"/>
        </w:rPr>
        <w:t>ICT</w:t>
      </w:r>
      <w:r w:rsidRPr="00F40EBE">
        <w:rPr>
          <w:lang w:eastAsia="zh-CN"/>
        </w:rPr>
        <w:t>、环境和气候变化的国际电联</w:t>
      </w:r>
      <w:r>
        <w:rPr>
          <w:rFonts w:hint="eastAsia"/>
          <w:lang w:eastAsia="zh-CN"/>
        </w:rPr>
        <w:t>专题</w:t>
      </w:r>
      <w:r>
        <w:rPr>
          <w:lang w:eastAsia="zh-CN"/>
        </w:rPr>
        <w:t>研讨会</w:t>
      </w:r>
      <w:r w:rsidRPr="00F40EBE">
        <w:rPr>
          <w:lang w:eastAsia="zh-CN"/>
        </w:rPr>
        <w:t xml:space="preserve"> </w:t>
      </w:r>
      <w:r w:rsidR="009F4001" w:rsidRPr="00F40EBE">
        <w:rPr>
          <w:lang w:eastAsia="zh-CN"/>
        </w:rPr>
        <w:t>–</w:t>
      </w:r>
      <w:r w:rsidRPr="00F40EBE">
        <w:rPr>
          <w:lang w:eastAsia="zh-CN"/>
        </w:rPr>
        <w:t xml:space="preserve"> 2014</w:t>
      </w:r>
      <w:r w:rsidRPr="00F40EBE">
        <w:rPr>
          <w:lang w:eastAsia="zh-CN"/>
        </w:rPr>
        <w:t>年</w:t>
      </w:r>
      <w:r w:rsidRPr="00F40EBE">
        <w:rPr>
          <w:lang w:eastAsia="zh-CN"/>
        </w:rPr>
        <w:t>12</w:t>
      </w:r>
      <w:r w:rsidRPr="00F40EBE">
        <w:rPr>
          <w:lang w:eastAsia="zh-CN"/>
        </w:rPr>
        <w:t>月</w:t>
      </w:r>
      <w:r w:rsidRPr="00F40EBE">
        <w:rPr>
          <w:lang w:eastAsia="zh-CN"/>
        </w:rPr>
        <w:t>15</w:t>
      </w:r>
      <w:r w:rsidRPr="00F40EBE">
        <w:rPr>
          <w:lang w:eastAsia="zh-CN"/>
        </w:rPr>
        <w:t>日</w:t>
      </w:r>
    </w:p>
    <w:p w:rsidR="008B177C" w:rsidRPr="008B177C" w:rsidRDefault="008B177C" w:rsidP="009F400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8B177C">
        <w:rPr>
          <w:rFonts w:hint="eastAsia"/>
          <w:lang w:eastAsia="zh-CN"/>
        </w:rPr>
        <w:t>欧洲电信标准学会（</w:t>
      </w:r>
      <w:r w:rsidRPr="008B177C">
        <w:rPr>
          <w:rFonts w:hint="eastAsia"/>
          <w:lang w:eastAsia="zh-CN"/>
        </w:rPr>
        <w:t>ETSI</w:t>
      </w:r>
      <w:r w:rsidRPr="008B177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环境</w:t>
      </w:r>
      <w:r>
        <w:rPr>
          <w:lang w:eastAsia="zh-CN"/>
        </w:rPr>
        <w:t>工程（</w:t>
      </w:r>
      <w:r>
        <w:rPr>
          <w:lang w:eastAsia="zh-CN"/>
        </w:rPr>
        <w:t>EE</w:t>
      </w:r>
      <w:r>
        <w:rPr>
          <w:rFonts w:hint="eastAsia"/>
          <w:lang w:eastAsia="zh-CN"/>
        </w:rPr>
        <w:t>）</w:t>
      </w:r>
      <w:r w:rsidR="009F4001" w:rsidRPr="00F40EBE">
        <w:rPr>
          <w:lang w:eastAsia="zh-CN"/>
        </w:rPr>
        <w:t>–</w:t>
      </w:r>
      <w:r w:rsidR="00ED79AC" w:rsidRPr="00F40EBE">
        <w:rPr>
          <w:lang w:eastAsia="zh-CN"/>
        </w:rPr>
        <w:t xml:space="preserve"> 2014</w:t>
      </w:r>
      <w:r w:rsidR="00ED79AC" w:rsidRPr="00F40EBE">
        <w:rPr>
          <w:lang w:eastAsia="zh-CN"/>
        </w:rPr>
        <w:t>年</w:t>
      </w:r>
      <w:r w:rsidR="00ED79AC" w:rsidRPr="00F40EBE">
        <w:rPr>
          <w:lang w:eastAsia="zh-CN"/>
        </w:rPr>
        <w:t>12</w:t>
      </w:r>
      <w:r w:rsidR="00ED79AC" w:rsidRPr="00F40EBE">
        <w:rPr>
          <w:lang w:eastAsia="zh-CN"/>
        </w:rPr>
        <w:t>月</w:t>
      </w:r>
      <w:r w:rsidR="00ED79AC" w:rsidRPr="00F40EBE">
        <w:rPr>
          <w:lang w:eastAsia="zh-CN"/>
        </w:rPr>
        <w:t>1</w:t>
      </w:r>
      <w:r w:rsidR="00ED79AC">
        <w:rPr>
          <w:lang w:eastAsia="zh-CN"/>
        </w:rPr>
        <w:t>6-19</w:t>
      </w:r>
      <w:r w:rsidR="00ED79AC" w:rsidRPr="00F40EBE">
        <w:rPr>
          <w:lang w:eastAsia="zh-CN"/>
        </w:rPr>
        <w:t>日</w:t>
      </w:r>
    </w:p>
    <w:p w:rsidR="00F126CF" w:rsidRPr="00F40EBE" w:rsidRDefault="00F126CF" w:rsidP="00F126CF">
      <w:pPr>
        <w:rPr>
          <w:lang w:val="en-US" w:eastAsia="zh-CN"/>
        </w:rPr>
      </w:pPr>
    </w:p>
    <w:p w:rsidR="00F126CF" w:rsidRPr="00F40EBE" w:rsidRDefault="00F126CF" w:rsidP="00F126CF">
      <w:pPr>
        <w:rPr>
          <w:lang w:eastAsia="zh-CN"/>
        </w:rPr>
      </w:pPr>
      <w:r w:rsidRPr="00F40EBE">
        <w:rPr>
          <w:lang w:eastAsia="zh-CN"/>
        </w:rPr>
        <w:t>顺致敬意！</w:t>
      </w:r>
    </w:p>
    <w:p w:rsidR="00F126CF" w:rsidRPr="00F40EBE" w:rsidRDefault="00F126CF" w:rsidP="00F126CF">
      <w:pPr>
        <w:spacing w:before="1560"/>
        <w:rPr>
          <w:lang w:eastAsia="zh-CN"/>
        </w:rPr>
      </w:pPr>
      <w:r w:rsidRPr="00F40EBE">
        <w:rPr>
          <w:lang w:eastAsia="zh-CN"/>
        </w:rPr>
        <w:t>电信标准化局主任</w:t>
      </w:r>
      <w:r w:rsidRPr="00F40EBE">
        <w:rPr>
          <w:lang w:eastAsia="zh-CN"/>
        </w:rPr>
        <w:br/>
      </w:r>
      <w:r w:rsidRPr="00F40EBE">
        <w:rPr>
          <w:lang w:eastAsia="zh-CN"/>
        </w:rPr>
        <w:t>马尔科姆</w:t>
      </w:r>
      <w:r w:rsidRPr="00F40EBE">
        <w:rPr>
          <w:sz w:val="20"/>
          <w:lang w:eastAsia="zh-CN"/>
        </w:rPr>
        <w:t>•</w:t>
      </w:r>
      <w:r w:rsidRPr="00F40EBE">
        <w:rPr>
          <w:lang w:eastAsia="zh-CN"/>
        </w:rPr>
        <w:t>琼森</w:t>
      </w:r>
    </w:p>
    <w:p w:rsidR="00297B15" w:rsidRDefault="00297B15" w:rsidP="00297B15">
      <w:pPr>
        <w:rPr>
          <w:lang w:eastAsia="zh-CN"/>
        </w:rPr>
      </w:pPr>
      <w:bookmarkStart w:id="3" w:name="_GoBack"/>
      <w:bookmarkEnd w:id="3"/>
    </w:p>
    <w:sectPr w:rsidR="00297B15" w:rsidSect="000744F3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36" w:rsidRDefault="00754A36">
      <w:r>
        <w:separator/>
      </w:r>
    </w:p>
  </w:endnote>
  <w:endnote w:type="continuationSeparator" w:id="0">
    <w:p w:rsidR="00754A36" w:rsidRDefault="007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BC" w:rsidRPr="00EA11A2" w:rsidRDefault="00EA11A2" w:rsidP="00EA11A2">
    <w:pPr>
      <w:pStyle w:val="Footer"/>
    </w:pPr>
    <w:r w:rsidRPr="001809AC">
      <w:rPr>
        <w:lang w:val="fr-FR"/>
      </w:rPr>
      <w:t>ITU-T\COM-T\COM</w:t>
    </w:r>
    <w:r>
      <w:rPr>
        <w:lang w:val="fr-FR"/>
      </w:rPr>
      <w:t>5</w:t>
    </w:r>
    <w:r w:rsidRPr="001809AC">
      <w:rPr>
        <w:lang w:val="fr-FR"/>
      </w:rPr>
      <w:t>\COLL\</w:t>
    </w:r>
    <w:r>
      <w:rPr>
        <w:lang w:val="fr-FR"/>
      </w:rPr>
      <w:t>005aDD1C</w:t>
    </w:r>
    <w:r w:rsidRPr="001809AC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36" w:rsidRDefault="00754A36">
      <w:r>
        <w:t>____________________</w:t>
      </w:r>
    </w:p>
  </w:footnote>
  <w:footnote w:type="continuationSeparator" w:id="0">
    <w:p w:rsidR="00754A36" w:rsidRDefault="0075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9D1B77" w:rsidP="008674BC">
    <w:pPr>
      <w:pStyle w:val="Header"/>
      <w:rPr>
        <w:noProof/>
      </w:rPr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0744F3" w:rsidRPr="00C740E1" w:rsidRDefault="000744F3" w:rsidP="008674B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A"/>
    <w:rsid w:val="000069D4"/>
    <w:rsid w:val="000174AD"/>
    <w:rsid w:val="000305E1"/>
    <w:rsid w:val="0003333A"/>
    <w:rsid w:val="0004370D"/>
    <w:rsid w:val="00053AD3"/>
    <w:rsid w:val="00056088"/>
    <w:rsid w:val="000744F3"/>
    <w:rsid w:val="0008177E"/>
    <w:rsid w:val="00082E77"/>
    <w:rsid w:val="0008739F"/>
    <w:rsid w:val="000A7D55"/>
    <w:rsid w:val="000B46FB"/>
    <w:rsid w:val="000C2E8E"/>
    <w:rsid w:val="000C5AC7"/>
    <w:rsid w:val="000D49FB"/>
    <w:rsid w:val="000D74FD"/>
    <w:rsid w:val="000E0E7C"/>
    <w:rsid w:val="000E74ED"/>
    <w:rsid w:val="000F1B4B"/>
    <w:rsid w:val="00126E71"/>
    <w:rsid w:val="0012744F"/>
    <w:rsid w:val="00131028"/>
    <w:rsid w:val="001458A7"/>
    <w:rsid w:val="00156DFF"/>
    <w:rsid w:val="00156F66"/>
    <w:rsid w:val="00164CD3"/>
    <w:rsid w:val="001809AC"/>
    <w:rsid w:val="00182528"/>
    <w:rsid w:val="0018500B"/>
    <w:rsid w:val="00196A19"/>
    <w:rsid w:val="00196AB1"/>
    <w:rsid w:val="001A1E56"/>
    <w:rsid w:val="001B164D"/>
    <w:rsid w:val="001B64F8"/>
    <w:rsid w:val="001C0948"/>
    <w:rsid w:val="001C3CDB"/>
    <w:rsid w:val="001C6E21"/>
    <w:rsid w:val="001E45E5"/>
    <w:rsid w:val="00202DC1"/>
    <w:rsid w:val="002116EE"/>
    <w:rsid w:val="00223FA6"/>
    <w:rsid w:val="002309D8"/>
    <w:rsid w:val="00263CE7"/>
    <w:rsid w:val="00287BF1"/>
    <w:rsid w:val="00297B15"/>
    <w:rsid w:val="002A7FE2"/>
    <w:rsid w:val="002B711C"/>
    <w:rsid w:val="002C0244"/>
    <w:rsid w:val="002C6701"/>
    <w:rsid w:val="002E1B4F"/>
    <w:rsid w:val="002F2E67"/>
    <w:rsid w:val="002F6530"/>
    <w:rsid w:val="00301488"/>
    <w:rsid w:val="00315546"/>
    <w:rsid w:val="0031577B"/>
    <w:rsid w:val="00330567"/>
    <w:rsid w:val="003372C3"/>
    <w:rsid w:val="00343EA2"/>
    <w:rsid w:val="00351DA5"/>
    <w:rsid w:val="00383598"/>
    <w:rsid w:val="00384E5D"/>
    <w:rsid w:val="00386A9D"/>
    <w:rsid w:val="00391081"/>
    <w:rsid w:val="00391B57"/>
    <w:rsid w:val="00394D22"/>
    <w:rsid w:val="003A0BE9"/>
    <w:rsid w:val="003B2789"/>
    <w:rsid w:val="003B362E"/>
    <w:rsid w:val="003C13CE"/>
    <w:rsid w:val="003E2518"/>
    <w:rsid w:val="003E6875"/>
    <w:rsid w:val="003F0DED"/>
    <w:rsid w:val="004314A2"/>
    <w:rsid w:val="004434CD"/>
    <w:rsid w:val="0046300A"/>
    <w:rsid w:val="004748F4"/>
    <w:rsid w:val="004965BA"/>
    <w:rsid w:val="004B1EF7"/>
    <w:rsid w:val="004B3FAD"/>
    <w:rsid w:val="004E3CF9"/>
    <w:rsid w:val="00501DCA"/>
    <w:rsid w:val="00501F4A"/>
    <w:rsid w:val="00513A47"/>
    <w:rsid w:val="00520CF9"/>
    <w:rsid w:val="005408DF"/>
    <w:rsid w:val="00542017"/>
    <w:rsid w:val="0055318D"/>
    <w:rsid w:val="00567AA2"/>
    <w:rsid w:val="00571BF5"/>
    <w:rsid w:val="00573344"/>
    <w:rsid w:val="00583F9B"/>
    <w:rsid w:val="00584AFA"/>
    <w:rsid w:val="005D71A2"/>
    <w:rsid w:val="005E1223"/>
    <w:rsid w:val="005E5C10"/>
    <w:rsid w:val="005E70E3"/>
    <w:rsid w:val="005F2C78"/>
    <w:rsid w:val="006045F0"/>
    <w:rsid w:val="006144E4"/>
    <w:rsid w:val="00624555"/>
    <w:rsid w:val="00650299"/>
    <w:rsid w:val="006550C0"/>
    <w:rsid w:val="00655FC5"/>
    <w:rsid w:val="00687BD5"/>
    <w:rsid w:val="006B43D3"/>
    <w:rsid w:val="006D6AF4"/>
    <w:rsid w:val="006E2EAE"/>
    <w:rsid w:val="006E42D8"/>
    <w:rsid w:val="006F232B"/>
    <w:rsid w:val="00754A36"/>
    <w:rsid w:val="0076577F"/>
    <w:rsid w:val="007D2F64"/>
    <w:rsid w:val="007E51DC"/>
    <w:rsid w:val="007F7C4B"/>
    <w:rsid w:val="00801031"/>
    <w:rsid w:val="00802953"/>
    <w:rsid w:val="00805156"/>
    <w:rsid w:val="00807FF1"/>
    <w:rsid w:val="00822581"/>
    <w:rsid w:val="008309DD"/>
    <w:rsid w:val="0083227A"/>
    <w:rsid w:val="00857C67"/>
    <w:rsid w:val="00862CC9"/>
    <w:rsid w:val="00866900"/>
    <w:rsid w:val="008674BC"/>
    <w:rsid w:val="00870336"/>
    <w:rsid w:val="0087300D"/>
    <w:rsid w:val="0087539F"/>
    <w:rsid w:val="00881BA1"/>
    <w:rsid w:val="008A0A55"/>
    <w:rsid w:val="008B0087"/>
    <w:rsid w:val="008B177C"/>
    <w:rsid w:val="008C26B8"/>
    <w:rsid w:val="008F55D5"/>
    <w:rsid w:val="009273EC"/>
    <w:rsid w:val="00932E45"/>
    <w:rsid w:val="00951309"/>
    <w:rsid w:val="00963D7C"/>
    <w:rsid w:val="00964CF0"/>
    <w:rsid w:val="009808B2"/>
    <w:rsid w:val="00982084"/>
    <w:rsid w:val="00982254"/>
    <w:rsid w:val="00991A72"/>
    <w:rsid w:val="00995963"/>
    <w:rsid w:val="009A54D9"/>
    <w:rsid w:val="009B61EB"/>
    <w:rsid w:val="009B6449"/>
    <w:rsid w:val="009C2064"/>
    <w:rsid w:val="009D1697"/>
    <w:rsid w:val="009D1B77"/>
    <w:rsid w:val="009D1DF9"/>
    <w:rsid w:val="009E13BC"/>
    <w:rsid w:val="009E4F80"/>
    <w:rsid w:val="009F4001"/>
    <w:rsid w:val="00A014F8"/>
    <w:rsid w:val="00A11DCA"/>
    <w:rsid w:val="00A25CCA"/>
    <w:rsid w:val="00A27732"/>
    <w:rsid w:val="00A5173C"/>
    <w:rsid w:val="00A57624"/>
    <w:rsid w:val="00A60FE3"/>
    <w:rsid w:val="00A61AEF"/>
    <w:rsid w:val="00A9176C"/>
    <w:rsid w:val="00A922FE"/>
    <w:rsid w:val="00A9652E"/>
    <w:rsid w:val="00AA1543"/>
    <w:rsid w:val="00AB0FFD"/>
    <w:rsid w:val="00AD7192"/>
    <w:rsid w:val="00AE2D58"/>
    <w:rsid w:val="00AF10F1"/>
    <w:rsid w:val="00AF173A"/>
    <w:rsid w:val="00B04232"/>
    <w:rsid w:val="00B066A4"/>
    <w:rsid w:val="00B07A13"/>
    <w:rsid w:val="00B143E2"/>
    <w:rsid w:val="00B408AC"/>
    <w:rsid w:val="00B4240C"/>
    <w:rsid w:val="00B4279B"/>
    <w:rsid w:val="00B45FC9"/>
    <w:rsid w:val="00B52560"/>
    <w:rsid w:val="00B741D4"/>
    <w:rsid w:val="00B83461"/>
    <w:rsid w:val="00BC7CCF"/>
    <w:rsid w:val="00BE470B"/>
    <w:rsid w:val="00C018E7"/>
    <w:rsid w:val="00C36D84"/>
    <w:rsid w:val="00C57A91"/>
    <w:rsid w:val="00C740E1"/>
    <w:rsid w:val="00CA2AA1"/>
    <w:rsid w:val="00CA30E8"/>
    <w:rsid w:val="00CA4D9F"/>
    <w:rsid w:val="00CA59C5"/>
    <w:rsid w:val="00CB43AF"/>
    <w:rsid w:val="00CC01C2"/>
    <w:rsid w:val="00CC6A3A"/>
    <w:rsid w:val="00CC7F25"/>
    <w:rsid w:val="00CD2ECA"/>
    <w:rsid w:val="00CD7C47"/>
    <w:rsid w:val="00CF141F"/>
    <w:rsid w:val="00CF21F2"/>
    <w:rsid w:val="00D02712"/>
    <w:rsid w:val="00D214D0"/>
    <w:rsid w:val="00D4396D"/>
    <w:rsid w:val="00D6546B"/>
    <w:rsid w:val="00D85E0D"/>
    <w:rsid w:val="00DA2C2F"/>
    <w:rsid w:val="00DC36AC"/>
    <w:rsid w:val="00DC4133"/>
    <w:rsid w:val="00DD4BED"/>
    <w:rsid w:val="00DD757A"/>
    <w:rsid w:val="00DE39F0"/>
    <w:rsid w:val="00DF0AF3"/>
    <w:rsid w:val="00E06CA9"/>
    <w:rsid w:val="00E16B19"/>
    <w:rsid w:val="00E17CCC"/>
    <w:rsid w:val="00E21FE2"/>
    <w:rsid w:val="00E27D7E"/>
    <w:rsid w:val="00E34935"/>
    <w:rsid w:val="00E42E13"/>
    <w:rsid w:val="00E52E60"/>
    <w:rsid w:val="00E6257C"/>
    <w:rsid w:val="00E63C59"/>
    <w:rsid w:val="00E8476A"/>
    <w:rsid w:val="00E865E0"/>
    <w:rsid w:val="00EA11A2"/>
    <w:rsid w:val="00ED54E5"/>
    <w:rsid w:val="00ED79AC"/>
    <w:rsid w:val="00EE32F5"/>
    <w:rsid w:val="00EF0F8C"/>
    <w:rsid w:val="00F031A8"/>
    <w:rsid w:val="00F126CF"/>
    <w:rsid w:val="00F224CE"/>
    <w:rsid w:val="00F26570"/>
    <w:rsid w:val="00F343F4"/>
    <w:rsid w:val="00F407E4"/>
    <w:rsid w:val="00F40EBE"/>
    <w:rsid w:val="00F54DF5"/>
    <w:rsid w:val="00F72CE3"/>
    <w:rsid w:val="00F85826"/>
    <w:rsid w:val="00F940BE"/>
    <w:rsid w:val="00FA124A"/>
    <w:rsid w:val="00FA21D2"/>
    <w:rsid w:val="00FC08DD"/>
    <w:rsid w:val="00FC2316"/>
    <w:rsid w:val="00FC2CFD"/>
    <w:rsid w:val="00FD06C7"/>
    <w:rsid w:val="00FE2E6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46A0B470-B857-4632-8710-A886F8A9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8F55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5D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5D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5D5"/>
    <w:rPr>
      <w:rFonts w:asciiTheme="minorHAnsi" w:hAnsiTheme="minorHAnsi"/>
      <w:b/>
      <w:bCs/>
      <w:lang w:val="en-GB" w:eastAsia="en-US"/>
    </w:rPr>
  </w:style>
  <w:style w:type="character" w:customStyle="1" w:styleId="atn">
    <w:name w:val="atn"/>
    <w:basedOn w:val="DefaultParagraphFont"/>
    <w:rsid w:val="00F126CF"/>
  </w:style>
  <w:style w:type="character" w:customStyle="1" w:styleId="shorttext">
    <w:name w:val="short_text"/>
    <w:basedOn w:val="DefaultParagraphFont"/>
    <w:rsid w:val="0033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bhadana@coai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91-11-233492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91-11-2334927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studygroups/2013-2016/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B600-103D-4994-BABD-C286CBFF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2</Pages>
  <Words>666</Words>
  <Characters>720</Characters>
  <Application>Microsoft Office Word</Application>
  <DocSecurity>4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Bueti, Maria Cristina</dc:creator>
  <cp:lastModifiedBy>Bettini, Nadine</cp:lastModifiedBy>
  <cp:revision>2</cp:revision>
  <cp:lastPrinted>2014-11-28T09:16:00Z</cp:lastPrinted>
  <dcterms:created xsi:type="dcterms:W3CDTF">2014-11-28T10:55:00Z</dcterms:created>
  <dcterms:modified xsi:type="dcterms:W3CDTF">2014-11-28T10:55:00Z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