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B60AA" w:rsidRPr="00ED09D8" w:rsidTr="003B60AA">
        <w:trPr>
          <w:cantSplit/>
        </w:trPr>
        <w:tc>
          <w:tcPr>
            <w:tcW w:w="1276" w:type="dxa"/>
            <w:vAlign w:val="center"/>
          </w:tcPr>
          <w:p w:rsidR="003B60AA" w:rsidRPr="00ED09D8" w:rsidRDefault="003B60AA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ED09D8">
              <w:rPr>
                <w:noProof/>
                <w:lang w:val="en-GB" w:eastAsia="zh-CN"/>
              </w:rPr>
              <w:drawing>
                <wp:inline distT="0" distB="0" distL="0" distR="0" wp14:anchorId="3791135E" wp14:editId="53A0C2D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4F5584" w:rsidRPr="00ED09D8" w:rsidRDefault="004F5584" w:rsidP="004F558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D09D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3B60AA" w:rsidRPr="00ED09D8" w:rsidRDefault="004F5584" w:rsidP="004F558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ED09D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B60AA" w:rsidRPr="00ED09D8" w:rsidRDefault="00CB4319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ED09D8">
              <w:rPr>
                <w:rFonts w:ascii="Calibri" w:hAnsi="Calibri"/>
                <w:noProof/>
                <w:lang w:val="en-GB" w:eastAsia="zh-CN"/>
              </w:rPr>
              <w:drawing>
                <wp:inline distT="0" distB="0" distL="0" distR="0" wp14:anchorId="0C8B3716" wp14:editId="53CCFFA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ED09D8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ED09D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ED09D8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ED09D8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ED09D8" w:rsidRDefault="00C34772" w:rsidP="00CB431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D09D8">
        <w:tab/>
      </w:r>
      <w:r w:rsidR="005076F2" w:rsidRPr="00ED09D8">
        <w:t xml:space="preserve">Ginebra, </w:t>
      </w:r>
      <w:r w:rsidR="00CB4319" w:rsidRPr="00ED09D8">
        <w:t>16</w:t>
      </w:r>
      <w:r w:rsidR="005000CA" w:rsidRPr="00ED09D8">
        <w:t xml:space="preserve"> de septiembre </w:t>
      </w:r>
      <w:r w:rsidR="005076F2" w:rsidRPr="00ED09D8">
        <w:t>de 201</w:t>
      </w:r>
      <w:r w:rsidR="00CB4319" w:rsidRPr="00ED09D8">
        <w:t>6</w:t>
      </w:r>
    </w:p>
    <w:p w:rsidR="00C34772" w:rsidRPr="00ED09D8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682"/>
        <w:gridCol w:w="77"/>
        <w:gridCol w:w="4685"/>
        <w:gridCol w:w="61"/>
      </w:tblGrid>
      <w:tr w:rsidR="00373276" w:rsidRPr="00ED09D8" w:rsidTr="00884AC9">
        <w:trPr>
          <w:gridAfter w:val="1"/>
          <w:wAfter w:w="61" w:type="dxa"/>
          <w:cantSplit/>
          <w:trHeight w:val="590"/>
        </w:trPr>
        <w:tc>
          <w:tcPr>
            <w:tcW w:w="985" w:type="dxa"/>
          </w:tcPr>
          <w:p w:rsidR="00373276" w:rsidRPr="00ED09D8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9D8">
              <w:rPr>
                <w:szCs w:val="24"/>
              </w:rPr>
              <w:t>Ref.:</w:t>
            </w:r>
          </w:p>
        </w:tc>
        <w:tc>
          <w:tcPr>
            <w:tcW w:w="3682" w:type="dxa"/>
          </w:tcPr>
          <w:p w:rsidR="00373276" w:rsidRPr="00ED09D8" w:rsidRDefault="005000CA" w:rsidP="00CB431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 w:rsidRPr="00ED09D8">
              <w:rPr>
                <w:b/>
                <w:szCs w:val="24"/>
              </w:rPr>
              <w:t>Addéndum</w:t>
            </w:r>
            <w:proofErr w:type="spellEnd"/>
            <w:r w:rsidRPr="00ED09D8">
              <w:rPr>
                <w:b/>
                <w:szCs w:val="24"/>
              </w:rPr>
              <w:t xml:space="preserve"> 1 a la</w:t>
            </w:r>
            <w:r w:rsidRPr="00ED09D8">
              <w:rPr>
                <w:b/>
                <w:szCs w:val="24"/>
              </w:rPr>
              <w:br/>
            </w:r>
            <w:r w:rsidR="00373276" w:rsidRPr="00ED09D8">
              <w:rPr>
                <w:b/>
                <w:szCs w:val="24"/>
              </w:rPr>
              <w:t xml:space="preserve">Carta Colectiva TSB </w:t>
            </w:r>
            <w:r w:rsidR="00CB4319" w:rsidRPr="00ED09D8">
              <w:rPr>
                <w:b/>
                <w:szCs w:val="24"/>
              </w:rPr>
              <w:t>8</w:t>
            </w:r>
            <w:r w:rsidR="00F42B95" w:rsidRPr="00ED09D8">
              <w:rPr>
                <w:b/>
                <w:szCs w:val="24"/>
              </w:rPr>
              <w:t>/5</w:t>
            </w:r>
          </w:p>
          <w:p w:rsidR="00884AC9" w:rsidRPr="00ED09D8" w:rsidRDefault="00884AC9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762" w:type="dxa"/>
            <w:gridSpan w:val="2"/>
            <w:vMerge w:val="restart"/>
          </w:tcPr>
          <w:p w:rsidR="00373276" w:rsidRPr="00ED09D8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  <w:r w:rsidRPr="00ED09D8">
              <w:rPr>
                <w:sz w:val="24"/>
                <w:szCs w:val="24"/>
              </w:rPr>
              <w:t>-</w:t>
            </w:r>
            <w:r w:rsidRPr="00ED09D8">
              <w:rPr>
                <w:sz w:val="24"/>
                <w:szCs w:val="24"/>
              </w:rPr>
              <w:tab/>
              <w:t xml:space="preserve">A las Administraciones de los Estados Miembros de la Unión; </w:t>
            </w:r>
          </w:p>
          <w:p w:rsidR="00373276" w:rsidRPr="00ED09D8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  <w:r w:rsidRPr="00ED09D8">
              <w:rPr>
                <w:sz w:val="24"/>
                <w:szCs w:val="24"/>
              </w:rPr>
              <w:t>-</w:t>
            </w:r>
            <w:r w:rsidRPr="00ED09D8">
              <w:rPr>
                <w:sz w:val="24"/>
                <w:szCs w:val="24"/>
              </w:rPr>
              <w:tab/>
              <w:t xml:space="preserve">A los Miembros </w:t>
            </w:r>
            <w:r w:rsidR="00F42B95" w:rsidRPr="00ED09D8">
              <w:rPr>
                <w:sz w:val="24"/>
                <w:szCs w:val="24"/>
              </w:rPr>
              <w:t xml:space="preserve">de </w:t>
            </w:r>
            <w:r w:rsidRPr="00ED09D8">
              <w:rPr>
                <w:sz w:val="24"/>
                <w:szCs w:val="24"/>
              </w:rPr>
              <w:t xml:space="preserve">Sector </w:t>
            </w:r>
            <w:r w:rsidR="00F42B95" w:rsidRPr="00ED09D8">
              <w:rPr>
                <w:sz w:val="24"/>
                <w:szCs w:val="24"/>
              </w:rPr>
              <w:t xml:space="preserve">del </w:t>
            </w:r>
            <w:r w:rsidRPr="00ED09D8">
              <w:rPr>
                <w:sz w:val="24"/>
                <w:szCs w:val="24"/>
              </w:rPr>
              <w:t>UIT-T;</w:t>
            </w:r>
          </w:p>
          <w:p w:rsidR="00373276" w:rsidRPr="00ED09D8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  <w:r w:rsidRPr="00ED09D8">
              <w:rPr>
                <w:sz w:val="24"/>
                <w:szCs w:val="24"/>
              </w:rPr>
              <w:t>-</w:t>
            </w:r>
            <w:r w:rsidRPr="00ED09D8">
              <w:rPr>
                <w:sz w:val="24"/>
                <w:szCs w:val="24"/>
              </w:rPr>
              <w:tab/>
              <w:t>A los Asociados del UIT-T que participan en los trabajos de la Comisión de Estudio </w:t>
            </w:r>
            <w:r w:rsidR="00F42B95" w:rsidRPr="00ED09D8">
              <w:rPr>
                <w:sz w:val="24"/>
                <w:szCs w:val="24"/>
              </w:rPr>
              <w:t>5</w:t>
            </w:r>
            <w:r w:rsidRPr="00ED09D8">
              <w:rPr>
                <w:sz w:val="24"/>
                <w:szCs w:val="24"/>
              </w:rPr>
              <w:t xml:space="preserve">; y </w:t>
            </w:r>
          </w:p>
          <w:p w:rsidR="00373276" w:rsidRPr="00ED09D8" w:rsidRDefault="00373276" w:rsidP="00FC5FA6">
            <w:pPr>
              <w:tabs>
                <w:tab w:val="clear" w:pos="794"/>
                <w:tab w:val="left" w:pos="309"/>
                <w:tab w:val="left" w:pos="4111"/>
              </w:tabs>
              <w:spacing w:before="0"/>
              <w:ind w:left="-65" w:firstLine="65"/>
              <w:rPr>
                <w:b/>
                <w:szCs w:val="24"/>
              </w:rPr>
            </w:pPr>
            <w:r w:rsidRPr="00ED09D8">
              <w:rPr>
                <w:szCs w:val="24"/>
              </w:rPr>
              <w:t>-</w:t>
            </w:r>
            <w:r w:rsidRPr="00ED09D8">
              <w:rPr>
                <w:szCs w:val="24"/>
              </w:rPr>
              <w:tab/>
              <w:t>A las Instituciones Académicas de</w:t>
            </w:r>
            <w:r w:rsidR="00FC5FA6" w:rsidRPr="00ED09D8">
              <w:rPr>
                <w:szCs w:val="24"/>
              </w:rPr>
              <w:t xml:space="preserve"> </w:t>
            </w:r>
            <w:r w:rsidRPr="00ED09D8">
              <w:rPr>
                <w:szCs w:val="24"/>
              </w:rPr>
              <w:t>l</w:t>
            </w:r>
            <w:r w:rsidR="00FC5FA6" w:rsidRPr="00ED09D8">
              <w:rPr>
                <w:szCs w:val="24"/>
              </w:rPr>
              <w:t>a</w:t>
            </w:r>
            <w:r w:rsidRPr="00ED09D8">
              <w:rPr>
                <w:szCs w:val="24"/>
              </w:rPr>
              <w:t xml:space="preserve"> UIT</w:t>
            </w:r>
          </w:p>
        </w:tc>
      </w:tr>
      <w:tr w:rsidR="00373276" w:rsidRPr="00ED09D8" w:rsidTr="00884AC9">
        <w:trPr>
          <w:gridAfter w:val="1"/>
          <w:wAfter w:w="61" w:type="dxa"/>
          <w:cantSplit/>
          <w:trHeight w:val="758"/>
        </w:trPr>
        <w:tc>
          <w:tcPr>
            <w:tcW w:w="985" w:type="dxa"/>
          </w:tcPr>
          <w:p w:rsidR="00373276" w:rsidRPr="00ED09D8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9D8">
              <w:rPr>
                <w:szCs w:val="24"/>
              </w:rPr>
              <w:t>Tel.:</w:t>
            </w:r>
          </w:p>
          <w:p w:rsidR="00373276" w:rsidRPr="00ED09D8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9D8">
              <w:rPr>
                <w:szCs w:val="24"/>
              </w:rPr>
              <w:t>Fax:</w:t>
            </w:r>
          </w:p>
        </w:tc>
        <w:tc>
          <w:tcPr>
            <w:tcW w:w="3682" w:type="dxa"/>
          </w:tcPr>
          <w:p w:rsidR="00373276" w:rsidRPr="00ED09D8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9D8">
              <w:rPr>
                <w:szCs w:val="24"/>
              </w:rPr>
              <w:t xml:space="preserve">+41 22 730 </w:t>
            </w:r>
            <w:r w:rsidR="00F42B95" w:rsidRPr="00ED09D8">
              <w:rPr>
                <w:szCs w:val="24"/>
              </w:rPr>
              <w:t>6301</w:t>
            </w:r>
          </w:p>
          <w:p w:rsidR="00373276" w:rsidRPr="00ED09D8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9D8">
              <w:rPr>
                <w:szCs w:val="24"/>
              </w:rPr>
              <w:t>+41 22 730 5853</w:t>
            </w:r>
          </w:p>
        </w:tc>
        <w:tc>
          <w:tcPr>
            <w:tcW w:w="4762" w:type="dxa"/>
            <w:gridSpan w:val="2"/>
            <w:vMerge/>
          </w:tcPr>
          <w:p w:rsidR="00373276" w:rsidRPr="00ED09D8" w:rsidRDefault="00373276" w:rsidP="00FC5FA6">
            <w:pPr>
              <w:pStyle w:val="Tabletext0"/>
              <w:spacing w:before="0"/>
              <w:ind w:left="283" w:hanging="283"/>
              <w:rPr>
                <w:sz w:val="24"/>
                <w:szCs w:val="24"/>
              </w:rPr>
            </w:pPr>
          </w:p>
        </w:tc>
      </w:tr>
      <w:tr w:rsidR="00373276" w:rsidRPr="00ED09D8" w:rsidTr="00884AC9">
        <w:trPr>
          <w:gridAfter w:val="1"/>
          <w:wAfter w:w="61" w:type="dxa"/>
          <w:cantSplit/>
        </w:trPr>
        <w:tc>
          <w:tcPr>
            <w:tcW w:w="985" w:type="dxa"/>
            <w:vMerge w:val="restart"/>
          </w:tcPr>
          <w:p w:rsidR="00373276" w:rsidRPr="00ED09D8" w:rsidRDefault="00373276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9D8">
              <w:rPr>
                <w:szCs w:val="24"/>
              </w:rPr>
              <w:t>Correo-e:</w:t>
            </w:r>
          </w:p>
        </w:tc>
        <w:tc>
          <w:tcPr>
            <w:tcW w:w="3759" w:type="dxa"/>
            <w:gridSpan w:val="2"/>
            <w:vMerge w:val="restart"/>
          </w:tcPr>
          <w:p w:rsidR="00373276" w:rsidRPr="00ED09D8" w:rsidRDefault="00E547C3" w:rsidP="00FC5FA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F42B95" w:rsidRPr="00ED09D8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4685" w:type="dxa"/>
          </w:tcPr>
          <w:p w:rsidR="00373276" w:rsidRPr="00ED09D8" w:rsidRDefault="00373276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73276" w:rsidRPr="00ED09D8" w:rsidTr="00884AC9">
        <w:trPr>
          <w:gridAfter w:val="1"/>
          <w:wAfter w:w="61" w:type="dxa"/>
          <w:cantSplit/>
        </w:trPr>
        <w:tc>
          <w:tcPr>
            <w:tcW w:w="985" w:type="dxa"/>
            <w:vMerge/>
          </w:tcPr>
          <w:p w:rsidR="00373276" w:rsidRPr="00ED09D8" w:rsidRDefault="0037327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759" w:type="dxa"/>
            <w:gridSpan w:val="2"/>
            <w:vMerge/>
          </w:tcPr>
          <w:p w:rsidR="00373276" w:rsidRPr="00ED09D8" w:rsidRDefault="00373276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685" w:type="dxa"/>
          </w:tcPr>
          <w:p w:rsidR="00373276" w:rsidRPr="00ED09D8" w:rsidRDefault="00373276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C34772" w:rsidRPr="00ED09D8" w:rsidTr="00884AC9">
        <w:trPr>
          <w:cantSplit/>
          <w:trHeight w:val="535"/>
        </w:trPr>
        <w:tc>
          <w:tcPr>
            <w:tcW w:w="985" w:type="dxa"/>
          </w:tcPr>
          <w:p w:rsidR="00C34772" w:rsidRPr="00ED09D8" w:rsidRDefault="00C34772" w:rsidP="007102A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ED09D8">
              <w:rPr>
                <w:szCs w:val="24"/>
              </w:rPr>
              <w:t>Asunto:</w:t>
            </w:r>
          </w:p>
        </w:tc>
        <w:tc>
          <w:tcPr>
            <w:tcW w:w="8505" w:type="dxa"/>
            <w:gridSpan w:val="4"/>
          </w:tcPr>
          <w:p w:rsidR="00C34772" w:rsidRPr="00ED09D8" w:rsidRDefault="005076F2" w:rsidP="00CB4319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ED09D8">
              <w:rPr>
                <w:b/>
                <w:bCs/>
                <w:szCs w:val="24"/>
              </w:rPr>
              <w:t xml:space="preserve">Reunión de la Comisión de Estudio </w:t>
            </w:r>
            <w:r w:rsidR="00F42B95" w:rsidRPr="00ED09D8">
              <w:rPr>
                <w:b/>
                <w:bCs/>
                <w:szCs w:val="24"/>
              </w:rPr>
              <w:t>5</w:t>
            </w:r>
            <w:r w:rsidRPr="00ED09D8">
              <w:rPr>
                <w:b/>
                <w:bCs/>
                <w:szCs w:val="24"/>
              </w:rPr>
              <w:t xml:space="preserve">; Ginebra, </w:t>
            </w:r>
            <w:r w:rsidR="00CB4319" w:rsidRPr="00ED09D8">
              <w:rPr>
                <w:b/>
                <w:bCs/>
                <w:szCs w:val="24"/>
              </w:rPr>
              <w:t>10-14</w:t>
            </w:r>
            <w:r w:rsidR="00F42B95" w:rsidRPr="00ED09D8">
              <w:rPr>
                <w:b/>
                <w:bCs/>
                <w:szCs w:val="24"/>
              </w:rPr>
              <w:t xml:space="preserve"> de octubre</w:t>
            </w:r>
            <w:r w:rsidRPr="00ED09D8">
              <w:rPr>
                <w:b/>
                <w:bCs/>
                <w:szCs w:val="24"/>
              </w:rPr>
              <w:t xml:space="preserve"> de 201</w:t>
            </w:r>
            <w:r w:rsidR="00CB4319" w:rsidRPr="00ED09D8">
              <w:rPr>
                <w:b/>
                <w:bCs/>
                <w:szCs w:val="24"/>
              </w:rPr>
              <w:t>6</w:t>
            </w:r>
          </w:p>
        </w:tc>
      </w:tr>
    </w:tbl>
    <w:p w:rsidR="005000CA" w:rsidRPr="00ED09D8" w:rsidRDefault="005000CA" w:rsidP="00994A7F">
      <w:pPr>
        <w:spacing w:before="600"/>
      </w:pPr>
      <w:r w:rsidRPr="00ED09D8">
        <w:t>Estimada señora/Estimado señor</w:t>
      </w:r>
      <w:r w:rsidR="00994A7F">
        <w:t>,</w:t>
      </w:r>
    </w:p>
    <w:p w:rsidR="005000CA" w:rsidRPr="00ED09D8" w:rsidRDefault="005000CA" w:rsidP="00CB4319">
      <w:pPr>
        <w:ind w:right="-193"/>
      </w:pPr>
      <w:r w:rsidRPr="00ED09D8">
        <w:t xml:space="preserve">Sírvase tomar nota de que el siguiente tema de trabajo en AAP recibió comentarios durante la revisión adicional y será sometido para aprobación a la reunión de la Comisión de Estudio 5 que tendrá lugar en Ginebra </w:t>
      </w:r>
      <w:r w:rsidR="008B1C9C" w:rsidRPr="00ED09D8">
        <w:t xml:space="preserve">del </w:t>
      </w:r>
      <w:r w:rsidR="00CB4319" w:rsidRPr="00ED09D8">
        <w:t>10</w:t>
      </w:r>
      <w:r w:rsidR="008B1C9C" w:rsidRPr="00ED09D8">
        <w:t xml:space="preserve"> al </w:t>
      </w:r>
      <w:r w:rsidR="00CB4319" w:rsidRPr="00ED09D8">
        <w:t>14</w:t>
      </w:r>
      <w:r w:rsidR="008B1C9C" w:rsidRPr="00ED09D8">
        <w:t xml:space="preserve"> de octubre de 201</w:t>
      </w:r>
      <w:r w:rsidR="00CB4319" w:rsidRPr="00ED09D8">
        <w:t>6</w:t>
      </w:r>
      <w:r w:rsidR="008B1C9C" w:rsidRPr="00ED09D8">
        <w:t>:</w:t>
      </w:r>
    </w:p>
    <w:p w:rsidR="005000CA" w:rsidRPr="00ED09D8" w:rsidRDefault="005000CA" w:rsidP="00CB4319">
      <w:pPr>
        <w:ind w:left="720" w:right="-193"/>
      </w:pPr>
      <w:r w:rsidRPr="00ED09D8">
        <w:rPr>
          <w:b/>
          <w:bCs/>
        </w:rPr>
        <w:t>Recomendación UIT-T L.1</w:t>
      </w:r>
      <w:r w:rsidR="00CB4319" w:rsidRPr="00ED09D8">
        <w:rPr>
          <w:b/>
          <w:bCs/>
        </w:rPr>
        <w:t>002</w:t>
      </w:r>
      <w:r w:rsidRPr="00ED09D8">
        <w:t xml:space="preserve">, </w:t>
      </w:r>
      <w:r w:rsidR="00CB4319" w:rsidRPr="00ED09D8">
        <w:rPr>
          <w:i/>
          <w:iCs/>
        </w:rPr>
        <w:t xml:space="preserve">Soluciones de adaptador de potencia universal externo para dispositivos portátiles de tecnologías de la información y la comunicación </w:t>
      </w:r>
      <w:r w:rsidRPr="00ED09D8">
        <w:t xml:space="preserve">(véase el </w:t>
      </w:r>
      <w:r w:rsidR="00884AC9" w:rsidRPr="00ED09D8">
        <w:t>Documento </w:t>
      </w:r>
      <w:hyperlink r:id="rId11" w:history="1">
        <w:r w:rsidR="009C1094">
          <w:rPr>
            <w:rStyle w:val="Hyperlink"/>
            <w:bCs/>
            <w:szCs w:val="24"/>
          </w:rPr>
          <w:t>TD</w:t>
        </w:r>
        <w:r w:rsidR="00884AC9" w:rsidRPr="00ED09D8">
          <w:rPr>
            <w:rStyle w:val="Hyperlink"/>
            <w:bCs/>
            <w:szCs w:val="24"/>
          </w:rPr>
          <w:t>1</w:t>
        </w:r>
        <w:r w:rsidR="00CB4319" w:rsidRPr="00ED09D8">
          <w:rPr>
            <w:rStyle w:val="Hyperlink"/>
            <w:bCs/>
            <w:szCs w:val="24"/>
          </w:rPr>
          <w:t>621</w:t>
        </w:r>
        <w:r w:rsidR="00884AC9" w:rsidRPr="00ED09D8">
          <w:rPr>
            <w:rStyle w:val="Hyperlink"/>
            <w:bCs/>
            <w:szCs w:val="24"/>
          </w:rPr>
          <w:t> </w:t>
        </w:r>
      </w:hyperlink>
      <w:r w:rsidR="00884AC9" w:rsidRPr="00ED09D8">
        <w:rPr>
          <w:bCs/>
          <w:szCs w:val="24"/>
        </w:rPr>
        <w:t>(GEN/5)</w:t>
      </w:r>
      <w:r w:rsidRPr="00ED09D8">
        <w:t xml:space="preserve"> cuando esté disponible).</w:t>
      </w:r>
    </w:p>
    <w:p w:rsidR="005000CA" w:rsidRDefault="005000CA" w:rsidP="005000CA">
      <w:pPr>
        <w:spacing w:before="240"/>
        <w:rPr>
          <w:bCs/>
        </w:rPr>
      </w:pPr>
      <w:r w:rsidRPr="00ED09D8">
        <w:rPr>
          <w:bCs/>
        </w:rPr>
        <w:t>Atentamente,</w:t>
      </w:r>
    </w:p>
    <w:p w:rsidR="00994A7F" w:rsidRPr="00ED09D8" w:rsidRDefault="00994A7F" w:rsidP="00994A7F">
      <w:pPr>
        <w:spacing w:before="0"/>
        <w:rPr>
          <w:bCs/>
        </w:rPr>
      </w:pPr>
      <w:bookmarkStart w:id="1" w:name="_GoBack"/>
      <w:bookmarkEnd w:id="1"/>
    </w:p>
    <w:p w:rsidR="005000CA" w:rsidRPr="00ED09D8" w:rsidRDefault="005000CA" w:rsidP="00994A7F">
      <w:pPr>
        <w:spacing w:before="0"/>
        <w:ind w:right="91"/>
      </w:pPr>
      <w:r w:rsidRPr="00ED09D8">
        <w:t>Chaesub Lee</w:t>
      </w:r>
      <w:r w:rsidRPr="00ED09D8">
        <w:br/>
        <w:t>Director de la Oficina de Normalización</w:t>
      </w:r>
      <w:r w:rsidRPr="00ED09D8">
        <w:br/>
        <w:t>de las Telecomunicaciones</w:t>
      </w:r>
    </w:p>
    <w:sectPr w:rsidR="005000CA" w:rsidRPr="00ED09D8" w:rsidSect="001640A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907" w:right="1089" w:bottom="907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4C" w:rsidRDefault="00953C4C">
      <w:r>
        <w:separator/>
      </w:r>
    </w:p>
  </w:endnote>
  <w:endnote w:type="continuationSeparator" w:id="0">
    <w:p w:rsidR="00953C4C" w:rsidRDefault="009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DD" w:rsidRPr="00837AD2" w:rsidRDefault="004E48DD" w:rsidP="004E48DD">
    <w:pPr>
      <w:pStyle w:val="Footer"/>
      <w:tabs>
        <w:tab w:val="clear" w:pos="5954"/>
        <w:tab w:val="clear" w:pos="9639"/>
        <w:tab w:val="left" w:pos="5670"/>
        <w:tab w:val="right" w:pos="9214"/>
      </w:tabs>
      <w:rPr>
        <w:sz w:val="16"/>
        <w:szCs w:val="16"/>
        <w:lang w:val="en-US"/>
      </w:rPr>
    </w:pPr>
    <w:r w:rsidRPr="004E48DD">
      <w:rPr>
        <w:sz w:val="16"/>
        <w:szCs w:val="16"/>
      </w:rPr>
      <w:fldChar w:fldCharType="begin"/>
    </w:r>
    <w:r w:rsidRPr="00837AD2">
      <w:rPr>
        <w:sz w:val="16"/>
        <w:szCs w:val="16"/>
        <w:lang w:val="en-US"/>
      </w:rPr>
      <w:instrText xml:space="preserve"> FILENAME \p  \* MERGEFORMAT </w:instrText>
    </w:r>
    <w:r w:rsidRPr="004E48DD">
      <w:rPr>
        <w:sz w:val="16"/>
        <w:szCs w:val="16"/>
      </w:rPr>
      <w:fldChar w:fldCharType="separate"/>
    </w:r>
    <w:r w:rsidR="00CB162A">
      <w:rPr>
        <w:noProof/>
        <w:sz w:val="16"/>
        <w:szCs w:val="16"/>
        <w:lang w:val="en-US"/>
      </w:rPr>
      <w:t>P:\ESP\ITU-T\COM-T\COM05\COLL\008ADD1S.docx</w:t>
    </w:r>
    <w:r w:rsidRPr="004E48DD">
      <w:rPr>
        <w:noProof/>
        <w:sz w:val="16"/>
        <w:szCs w:val="16"/>
      </w:rPr>
      <w:fldChar w:fldCharType="end"/>
    </w:r>
    <w:r w:rsidRPr="00837AD2">
      <w:rPr>
        <w:noProof/>
        <w:sz w:val="16"/>
        <w:szCs w:val="16"/>
        <w:lang w:val="en-US"/>
      </w:rPr>
      <w:t xml:space="preserve"> (383910)</w:t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SAVEDATE \@ DD.MM.YY </w:instrText>
    </w:r>
    <w:r w:rsidRPr="004E48DD">
      <w:rPr>
        <w:sz w:val="16"/>
        <w:szCs w:val="16"/>
      </w:rPr>
      <w:fldChar w:fldCharType="separate"/>
    </w:r>
    <w:r w:rsidR="00E547C3">
      <w:rPr>
        <w:noProof/>
        <w:sz w:val="16"/>
        <w:szCs w:val="16"/>
      </w:rPr>
      <w:t>22.09.16</w:t>
    </w:r>
    <w:r w:rsidRPr="004E48DD">
      <w:rPr>
        <w:sz w:val="16"/>
        <w:szCs w:val="16"/>
      </w:rPr>
      <w:fldChar w:fldCharType="end"/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PRINTDATE \@ DD.MM.YY </w:instrText>
    </w:r>
    <w:r w:rsidRPr="004E48DD">
      <w:rPr>
        <w:sz w:val="16"/>
        <w:szCs w:val="16"/>
      </w:rPr>
      <w:fldChar w:fldCharType="separate"/>
    </w:r>
    <w:r w:rsidR="00CB162A">
      <w:rPr>
        <w:noProof/>
        <w:sz w:val="16"/>
        <w:szCs w:val="16"/>
      </w:rPr>
      <w:t>08.09.15</w:t>
    </w:r>
    <w:r w:rsidRPr="004E48D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15" w:rsidRPr="00837AD2" w:rsidRDefault="006A3215" w:rsidP="006A3215">
    <w:pPr>
      <w:pStyle w:val="Footer"/>
      <w:tabs>
        <w:tab w:val="clear" w:pos="5954"/>
        <w:tab w:val="clear" w:pos="9639"/>
        <w:tab w:val="left" w:pos="5670"/>
        <w:tab w:val="right" w:pos="9214"/>
      </w:tabs>
      <w:rPr>
        <w:sz w:val="16"/>
        <w:szCs w:val="16"/>
        <w:lang w:val="en-US"/>
      </w:rPr>
    </w:pPr>
    <w:r w:rsidRPr="004E48DD">
      <w:rPr>
        <w:sz w:val="16"/>
        <w:szCs w:val="16"/>
      </w:rPr>
      <w:fldChar w:fldCharType="begin"/>
    </w:r>
    <w:r w:rsidRPr="00837AD2">
      <w:rPr>
        <w:sz w:val="16"/>
        <w:szCs w:val="16"/>
        <w:lang w:val="en-US"/>
      </w:rPr>
      <w:instrText xml:space="preserve"> FILENAME \p  \* MERGEFORMAT </w:instrText>
    </w:r>
    <w:r w:rsidRPr="004E48DD">
      <w:rPr>
        <w:sz w:val="16"/>
        <w:szCs w:val="16"/>
      </w:rPr>
      <w:fldChar w:fldCharType="separate"/>
    </w:r>
    <w:r w:rsidR="00CB162A">
      <w:rPr>
        <w:noProof/>
        <w:sz w:val="16"/>
        <w:szCs w:val="16"/>
        <w:lang w:val="en-US"/>
      </w:rPr>
      <w:t>P:\ESP\ITU-T\COM-T\COM05\COLL\008ADD1S.docx</w:t>
    </w:r>
    <w:r w:rsidRPr="004E48DD">
      <w:rPr>
        <w:noProof/>
        <w:sz w:val="16"/>
        <w:szCs w:val="16"/>
      </w:rPr>
      <w:fldChar w:fldCharType="end"/>
    </w:r>
    <w:r w:rsidRPr="00837AD2">
      <w:rPr>
        <w:noProof/>
        <w:sz w:val="16"/>
        <w:szCs w:val="16"/>
        <w:lang w:val="en-US"/>
      </w:rPr>
      <w:t xml:space="preserve"> (383910)</w:t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SAVEDATE \@ DD.MM.YY </w:instrText>
    </w:r>
    <w:r w:rsidRPr="004E48DD">
      <w:rPr>
        <w:sz w:val="16"/>
        <w:szCs w:val="16"/>
      </w:rPr>
      <w:fldChar w:fldCharType="separate"/>
    </w:r>
    <w:r w:rsidR="00E547C3">
      <w:rPr>
        <w:noProof/>
        <w:sz w:val="16"/>
        <w:szCs w:val="16"/>
      </w:rPr>
      <w:t>22.09.16</w:t>
    </w:r>
    <w:r w:rsidRPr="004E48DD">
      <w:rPr>
        <w:sz w:val="16"/>
        <w:szCs w:val="16"/>
      </w:rPr>
      <w:fldChar w:fldCharType="end"/>
    </w:r>
    <w:r w:rsidRPr="00837AD2">
      <w:rPr>
        <w:sz w:val="16"/>
        <w:szCs w:val="16"/>
        <w:lang w:val="en-US"/>
      </w:rPr>
      <w:tab/>
    </w:r>
    <w:r w:rsidRPr="004E48DD">
      <w:rPr>
        <w:sz w:val="16"/>
        <w:szCs w:val="16"/>
      </w:rPr>
      <w:fldChar w:fldCharType="begin"/>
    </w:r>
    <w:r w:rsidRPr="004E48DD">
      <w:rPr>
        <w:sz w:val="16"/>
        <w:szCs w:val="16"/>
      </w:rPr>
      <w:instrText xml:space="preserve"> PRINTDATE \@ DD.MM.YY </w:instrText>
    </w:r>
    <w:r w:rsidRPr="004E48DD">
      <w:rPr>
        <w:sz w:val="16"/>
        <w:szCs w:val="16"/>
      </w:rPr>
      <w:fldChar w:fldCharType="separate"/>
    </w:r>
    <w:r w:rsidR="00CB162A">
      <w:rPr>
        <w:noProof/>
        <w:sz w:val="16"/>
        <w:szCs w:val="16"/>
      </w:rPr>
      <w:t>08.09.15</w:t>
    </w:r>
    <w:r w:rsidRPr="004E48D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2A" w:rsidRPr="00CB162A" w:rsidRDefault="00CB162A" w:rsidP="006E2E0E">
    <w:pPr>
      <w:pStyle w:val="FirstFooter"/>
      <w:ind w:left="-397" w:right="-397"/>
      <w:jc w:val="center"/>
      <w:rPr>
        <w:szCs w:val="18"/>
      </w:rPr>
    </w:pPr>
    <w:r w:rsidRPr="00CB162A">
      <w:rPr>
        <w:szCs w:val="18"/>
      </w:rPr>
      <w:t xml:space="preserve">Unión Internacional de Telecomunicaciones • Place des </w:t>
    </w:r>
    <w:proofErr w:type="spellStart"/>
    <w:r w:rsidRPr="00CB162A">
      <w:rPr>
        <w:szCs w:val="18"/>
      </w:rPr>
      <w:t>Nations</w:t>
    </w:r>
    <w:proofErr w:type="spellEnd"/>
    <w:r w:rsidRPr="00CB162A">
      <w:rPr>
        <w:szCs w:val="18"/>
      </w:rPr>
      <w:t>, CH</w:t>
    </w:r>
    <w:r w:rsidRPr="00CB162A">
      <w:rPr>
        <w:szCs w:val="18"/>
      </w:rPr>
      <w:noBreakHyphen/>
      <w:t xml:space="preserve">1211 Ginebra 20, Suiza </w:t>
    </w:r>
    <w:r w:rsidRPr="00CB162A">
      <w:rPr>
        <w:szCs w:val="18"/>
      </w:rPr>
      <w:br/>
      <w:t>Tel</w:t>
    </w:r>
    <w:r>
      <w:rPr>
        <w:szCs w:val="18"/>
      </w:rPr>
      <w:t>.</w:t>
    </w:r>
    <w:r w:rsidRPr="00CB162A">
      <w:rPr>
        <w:szCs w:val="18"/>
      </w:rPr>
      <w:t xml:space="preserve">: +41 22 730 5111 • Fax: +41 22 733 7256 • Correo-e: </w:t>
    </w:r>
    <w:hyperlink r:id="rId1" w:history="1">
      <w:r w:rsidRPr="00CB162A">
        <w:rPr>
          <w:rStyle w:val="Hyperlink"/>
        </w:rPr>
        <w:t>itumail@itu.int</w:t>
      </w:r>
    </w:hyperlink>
    <w:r w:rsidRPr="00CB162A">
      <w:rPr>
        <w:szCs w:val="18"/>
      </w:rPr>
      <w:t xml:space="preserve"> • </w:t>
    </w:r>
    <w:hyperlink r:id="rId2" w:history="1">
      <w:r w:rsidRPr="00CB162A">
        <w:rPr>
          <w:rStyle w:val="Hyperlink"/>
        </w:rPr>
        <w:t>www.itu.int</w:t>
      </w:r>
    </w:hyperlink>
    <w:r w:rsidRPr="00CB162A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4C" w:rsidRDefault="00953C4C">
      <w:r>
        <w:t>____________________</w:t>
      </w:r>
    </w:p>
  </w:footnote>
  <w:footnote w:type="continuationSeparator" w:id="0">
    <w:p w:rsidR="00953C4C" w:rsidRDefault="0095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85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215" w:rsidRDefault="006A321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0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0605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215" w:rsidRDefault="006A321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0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3515B"/>
    <w:rsid w:val="00043D90"/>
    <w:rsid w:val="000678BB"/>
    <w:rsid w:val="00075906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54C39"/>
    <w:rsid w:val="001640A1"/>
    <w:rsid w:val="001671BC"/>
    <w:rsid w:val="001A2905"/>
    <w:rsid w:val="001A54CC"/>
    <w:rsid w:val="001C2FAD"/>
    <w:rsid w:val="001C4D31"/>
    <w:rsid w:val="001D1BA9"/>
    <w:rsid w:val="001F0D48"/>
    <w:rsid w:val="001F13F3"/>
    <w:rsid w:val="002021BB"/>
    <w:rsid w:val="00212668"/>
    <w:rsid w:val="00221C83"/>
    <w:rsid w:val="00251885"/>
    <w:rsid w:val="00257FB4"/>
    <w:rsid w:val="00271D3E"/>
    <w:rsid w:val="0027571F"/>
    <w:rsid w:val="002C1570"/>
    <w:rsid w:val="002F57BE"/>
    <w:rsid w:val="00303D62"/>
    <w:rsid w:val="00313DBB"/>
    <w:rsid w:val="00324783"/>
    <w:rsid w:val="00327BC9"/>
    <w:rsid w:val="00335367"/>
    <w:rsid w:val="0033768F"/>
    <w:rsid w:val="00352630"/>
    <w:rsid w:val="003543FA"/>
    <w:rsid w:val="00370C2D"/>
    <w:rsid w:val="00373276"/>
    <w:rsid w:val="003B60AA"/>
    <w:rsid w:val="003C00D3"/>
    <w:rsid w:val="003C2D24"/>
    <w:rsid w:val="003C2ECD"/>
    <w:rsid w:val="003D1E8D"/>
    <w:rsid w:val="003D4DFE"/>
    <w:rsid w:val="003D673B"/>
    <w:rsid w:val="003F0402"/>
    <w:rsid w:val="003F073D"/>
    <w:rsid w:val="003F177C"/>
    <w:rsid w:val="003F2855"/>
    <w:rsid w:val="00401C20"/>
    <w:rsid w:val="00402B00"/>
    <w:rsid w:val="0041327A"/>
    <w:rsid w:val="00421116"/>
    <w:rsid w:val="0042314D"/>
    <w:rsid w:val="00450C73"/>
    <w:rsid w:val="0048001F"/>
    <w:rsid w:val="004C1AD1"/>
    <w:rsid w:val="004C4144"/>
    <w:rsid w:val="004E26E4"/>
    <w:rsid w:val="004E48DD"/>
    <w:rsid w:val="004F0A81"/>
    <w:rsid w:val="004F5584"/>
    <w:rsid w:val="005000CA"/>
    <w:rsid w:val="00505119"/>
    <w:rsid w:val="005076F2"/>
    <w:rsid w:val="005267F7"/>
    <w:rsid w:val="00535F99"/>
    <w:rsid w:val="00545669"/>
    <w:rsid w:val="00555E45"/>
    <w:rsid w:val="00560EDA"/>
    <w:rsid w:val="00567B54"/>
    <w:rsid w:val="0057186B"/>
    <w:rsid w:val="00586B1D"/>
    <w:rsid w:val="005956AC"/>
    <w:rsid w:val="005B42C2"/>
    <w:rsid w:val="005B4854"/>
    <w:rsid w:val="005B6711"/>
    <w:rsid w:val="005D18EF"/>
    <w:rsid w:val="005E5078"/>
    <w:rsid w:val="00607393"/>
    <w:rsid w:val="00622CE3"/>
    <w:rsid w:val="00635FA2"/>
    <w:rsid w:val="00647213"/>
    <w:rsid w:val="00653A0E"/>
    <w:rsid w:val="00653B29"/>
    <w:rsid w:val="0067009C"/>
    <w:rsid w:val="006760CF"/>
    <w:rsid w:val="00693FAA"/>
    <w:rsid w:val="006969B4"/>
    <w:rsid w:val="006A0C05"/>
    <w:rsid w:val="006A3215"/>
    <w:rsid w:val="006A335A"/>
    <w:rsid w:val="006A6896"/>
    <w:rsid w:val="006B5061"/>
    <w:rsid w:val="006E24F0"/>
    <w:rsid w:val="006E2E0E"/>
    <w:rsid w:val="006F6581"/>
    <w:rsid w:val="0070582F"/>
    <w:rsid w:val="007102AF"/>
    <w:rsid w:val="007128A1"/>
    <w:rsid w:val="00715D93"/>
    <w:rsid w:val="00720BA2"/>
    <w:rsid w:val="00781E2A"/>
    <w:rsid w:val="007930C9"/>
    <w:rsid w:val="007A6373"/>
    <w:rsid w:val="007A6BDA"/>
    <w:rsid w:val="007B34FB"/>
    <w:rsid w:val="007C5C8C"/>
    <w:rsid w:val="008134A7"/>
    <w:rsid w:val="00823E22"/>
    <w:rsid w:val="008258C2"/>
    <w:rsid w:val="00833CCA"/>
    <w:rsid w:val="00837AD2"/>
    <w:rsid w:val="0084164A"/>
    <w:rsid w:val="00846D89"/>
    <w:rsid w:val="008505BD"/>
    <w:rsid w:val="00850C78"/>
    <w:rsid w:val="00854370"/>
    <w:rsid w:val="00855B98"/>
    <w:rsid w:val="00865E45"/>
    <w:rsid w:val="00884AC9"/>
    <w:rsid w:val="008B1C9C"/>
    <w:rsid w:val="008C17AD"/>
    <w:rsid w:val="008D02CD"/>
    <w:rsid w:val="008F29BD"/>
    <w:rsid w:val="00911F47"/>
    <w:rsid w:val="0091255A"/>
    <w:rsid w:val="00934054"/>
    <w:rsid w:val="00935609"/>
    <w:rsid w:val="0095172A"/>
    <w:rsid w:val="00953C4C"/>
    <w:rsid w:val="00963CD8"/>
    <w:rsid w:val="00975A06"/>
    <w:rsid w:val="00994A7F"/>
    <w:rsid w:val="009C1094"/>
    <w:rsid w:val="009D3E5C"/>
    <w:rsid w:val="009D4C42"/>
    <w:rsid w:val="009F0942"/>
    <w:rsid w:val="00A119A2"/>
    <w:rsid w:val="00A4088F"/>
    <w:rsid w:val="00A41330"/>
    <w:rsid w:val="00A42718"/>
    <w:rsid w:val="00A51D41"/>
    <w:rsid w:val="00A54E47"/>
    <w:rsid w:val="00A6120F"/>
    <w:rsid w:val="00A7023D"/>
    <w:rsid w:val="00A85283"/>
    <w:rsid w:val="00A90C07"/>
    <w:rsid w:val="00AA30D4"/>
    <w:rsid w:val="00AD1512"/>
    <w:rsid w:val="00AE62F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87628"/>
    <w:rsid w:val="00B95F0A"/>
    <w:rsid w:val="00B96180"/>
    <w:rsid w:val="00C0097C"/>
    <w:rsid w:val="00C05882"/>
    <w:rsid w:val="00C1605A"/>
    <w:rsid w:val="00C17AC0"/>
    <w:rsid w:val="00C24BFC"/>
    <w:rsid w:val="00C31ED4"/>
    <w:rsid w:val="00C34772"/>
    <w:rsid w:val="00C36657"/>
    <w:rsid w:val="00C44C79"/>
    <w:rsid w:val="00C50A2D"/>
    <w:rsid w:val="00C510D7"/>
    <w:rsid w:val="00C71699"/>
    <w:rsid w:val="00C717E3"/>
    <w:rsid w:val="00CB162A"/>
    <w:rsid w:val="00CB3300"/>
    <w:rsid w:val="00CB4319"/>
    <w:rsid w:val="00CC1DE4"/>
    <w:rsid w:val="00CC647B"/>
    <w:rsid w:val="00CD73E7"/>
    <w:rsid w:val="00D027A3"/>
    <w:rsid w:val="00D119EC"/>
    <w:rsid w:val="00DA16FC"/>
    <w:rsid w:val="00DA5CEE"/>
    <w:rsid w:val="00DA7E46"/>
    <w:rsid w:val="00DB6959"/>
    <w:rsid w:val="00DD77C9"/>
    <w:rsid w:val="00DD7900"/>
    <w:rsid w:val="00DF5926"/>
    <w:rsid w:val="00DF61F3"/>
    <w:rsid w:val="00E26F75"/>
    <w:rsid w:val="00E5040E"/>
    <w:rsid w:val="00E547C3"/>
    <w:rsid w:val="00E66C94"/>
    <w:rsid w:val="00E764E2"/>
    <w:rsid w:val="00E81A56"/>
    <w:rsid w:val="00E839B0"/>
    <w:rsid w:val="00E85734"/>
    <w:rsid w:val="00E92C09"/>
    <w:rsid w:val="00EA3374"/>
    <w:rsid w:val="00EB4E19"/>
    <w:rsid w:val="00ED09D8"/>
    <w:rsid w:val="00EE1288"/>
    <w:rsid w:val="00EF4FA4"/>
    <w:rsid w:val="00EF6B00"/>
    <w:rsid w:val="00F315FD"/>
    <w:rsid w:val="00F40F4E"/>
    <w:rsid w:val="00F42B95"/>
    <w:rsid w:val="00F453C5"/>
    <w:rsid w:val="00F55157"/>
    <w:rsid w:val="00F6461F"/>
    <w:rsid w:val="00F81188"/>
    <w:rsid w:val="00F8524F"/>
    <w:rsid w:val="00F85832"/>
    <w:rsid w:val="00F904D8"/>
    <w:rsid w:val="00F90942"/>
    <w:rsid w:val="00FA4A45"/>
    <w:rsid w:val="00FB1841"/>
    <w:rsid w:val="00FC5FA6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TableNo">
    <w:name w:val="Table_No"/>
    <w:basedOn w:val="Normal"/>
    <w:next w:val="Tabletitle0"/>
    <w:rsid w:val="007A6BDA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7A6BDA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7A6BDA"/>
    <w:pPr>
      <w:spacing w:after="480"/>
    </w:pPr>
  </w:style>
  <w:style w:type="paragraph" w:customStyle="1" w:styleId="FigureNo">
    <w:name w:val="Figure_No"/>
    <w:basedOn w:val="Normal"/>
    <w:next w:val="Figuretitle0"/>
    <w:rsid w:val="007A6BDA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7A6BDA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7A6BDA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7A6BDA"/>
    <w:pPr>
      <w:textAlignment w:val="baseline"/>
    </w:pPr>
    <w:rPr>
      <w:lang w:val="en-GB"/>
    </w:rPr>
  </w:style>
  <w:style w:type="paragraph" w:customStyle="1" w:styleId="Appendixref0">
    <w:name w:val="Appendix_ref"/>
    <w:basedOn w:val="Annexref0"/>
    <w:next w:val="Annextitle0"/>
    <w:rsid w:val="007A6BDA"/>
  </w:style>
  <w:style w:type="paragraph" w:customStyle="1" w:styleId="Appendixtitle0">
    <w:name w:val="Appendix_title"/>
    <w:basedOn w:val="Annextitle0"/>
    <w:next w:val="Normal"/>
    <w:rsid w:val="007A6BDA"/>
  </w:style>
  <w:style w:type="paragraph" w:customStyle="1" w:styleId="Border">
    <w:name w:val="Border"/>
    <w:basedOn w:val="Tabletext0"/>
    <w:rsid w:val="007A6BD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  <w:lang w:val="en-GB"/>
    </w:rPr>
  </w:style>
  <w:style w:type="paragraph" w:customStyle="1" w:styleId="Proposal">
    <w:name w:val="Proposal"/>
    <w:basedOn w:val="Normal"/>
    <w:next w:val="Normal"/>
    <w:rsid w:val="007A6BDA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7A6BDA"/>
    <w:rPr>
      <w:lang w:val="en-GB"/>
    </w:rPr>
  </w:style>
  <w:style w:type="paragraph" w:customStyle="1" w:styleId="Section3">
    <w:name w:val="Section_3"/>
    <w:basedOn w:val="Section1"/>
    <w:rsid w:val="007A6BDA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7A6BDA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7A6BDA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A6BDA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7A6B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A6B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A6BDA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6B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6BDA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A6BDA"/>
    <w:rPr>
      <w:rFonts w:asciiTheme="minorHAnsi" w:hAnsiTheme="minorHAnsi"/>
      <w:lang w:val="en-GB" w:eastAsia="en-US"/>
    </w:rPr>
  </w:style>
  <w:style w:type="paragraph" w:styleId="Revision">
    <w:name w:val="Revision"/>
    <w:hidden/>
    <w:uiPriority w:val="99"/>
    <w:semiHidden/>
    <w:rsid w:val="007A6BDA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41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3-SG05-161010-TD-GEN-162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6072-57C1-41C9-91B9-ACD56BBB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Millet, Lia</cp:lastModifiedBy>
  <cp:revision>7</cp:revision>
  <cp:lastPrinted>2016-09-22T10:40:00Z</cp:lastPrinted>
  <dcterms:created xsi:type="dcterms:W3CDTF">2016-09-21T14:40:00Z</dcterms:created>
  <dcterms:modified xsi:type="dcterms:W3CDTF">2016-09-22T10:41:00Z</dcterms:modified>
</cp:coreProperties>
</file>