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493"/>
        <w:gridCol w:w="3753"/>
        <w:gridCol w:w="4393"/>
      </w:tblGrid>
      <w:tr w:rsidR="00B83DAF" w:rsidRPr="00D557FA" w:rsidTr="009332D1">
        <w:trPr>
          <w:jc w:val="center"/>
        </w:trPr>
        <w:tc>
          <w:tcPr>
            <w:tcW w:w="2721" w:type="pct"/>
            <w:gridSpan w:val="2"/>
            <w:shd w:val="clear" w:color="auto" w:fill="auto"/>
          </w:tcPr>
          <w:p w:rsidR="00B77485" w:rsidRPr="008D2308" w:rsidRDefault="00B77485" w:rsidP="00160C30">
            <w:pPr>
              <w:spacing w:before="60" w:after="60" w:line="260" w:lineRule="exact"/>
              <w:jc w:val="left"/>
              <w:rPr>
                <w:szCs w:val="26"/>
                <w:rtl/>
                <w:lang w:val="en-US" w:bidi="ar-SY"/>
              </w:rPr>
            </w:pPr>
            <w:bookmarkStart w:id="0" w:name="_GoBack"/>
            <w:bookmarkEnd w:id="0"/>
          </w:p>
        </w:tc>
        <w:tc>
          <w:tcPr>
            <w:tcW w:w="2279" w:type="pct"/>
            <w:shd w:val="clear" w:color="auto" w:fill="auto"/>
          </w:tcPr>
          <w:p w:rsidR="00B83DAF" w:rsidRPr="00793003" w:rsidRDefault="00BC036D" w:rsidP="00EE3FDB">
            <w:pPr>
              <w:spacing w:before="60" w:after="60" w:line="260" w:lineRule="exact"/>
              <w:jc w:val="left"/>
              <w:rPr>
                <w:rFonts w:cs="Arial"/>
                <w:rtl/>
                <w:lang w:val="en-US" w:bidi="ar-SY"/>
              </w:rPr>
            </w:pPr>
            <w:r>
              <w:rPr>
                <w:rFonts w:hint="cs"/>
                <w:rtl/>
                <w:lang w:val="fr-FR"/>
              </w:rPr>
              <w:t xml:space="preserve">جنيف، </w:t>
            </w:r>
            <w:r w:rsidR="00EE3FDB">
              <w:rPr>
                <w:lang w:val="fr-FR"/>
              </w:rPr>
              <w:t>14</w:t>
            </w:r>
            <w:r w:rsidR="008D2308" w:rsidRPr="00793003">
              <w:rPr>
                <w:rFonts w:hint="cs"/>
                <w:rtl/>
                <w:lang w:val="fr-FR" w:bidi="ar-SY"/>
              </w:rPr>
              <w:t xml:space="preserve"> </w:t>
            </w:r>
            <w:r w:rsidR="00EE3FDB">
              <w:rPr>
                <w:rFonts w:hint="cs"/>
                <w:rtl/>
                <w:lang w:val="fr-FR" w:bidi="ar-SY"/>
              </w:rPr>
              <w:t>يناير</w:t>
            </w:r>
            <w:r w:rsidR="008D2308" w:rsidRPr="00793003">
              <w:rPr>
                <w:rFonts w:hint="cs"/>
                <w:rtl/>
                <w:lang w:val="fr-FR" w:bidi="ar-SY"/>
              </w:rPr>
              <w:t xml:space="preserve"> </w:t>
            </w:r>
            <w:r w:rsidR="008D2308" w:rsidRPr="00793003">
              <w:rPr>
                <w:lang w:val="en-US" w:bidi="ar-SY"/>
              </w:rPr>
              <w:t>2015</w:t>
            </w:r>
          </w:p>
        </w:tc>
      </w:tr>
      <w:tr w:rsidR="00B77485" w:rsidRPr="00D557FA" w:rsidTr="00BC036D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0B0845">
        <w:trPr>
          <w:jc w:val="center"/>
        </w:trPr>
        <w:tc>
          <w:tcPr>
            <w:tcW w:w="774" w:type="pct"/>
            <w:shd w:val="clear" w:color="auto" w:fill="auto"/>
          </w:tcPr>
          <w:p w:rsidR="00B77485" w:rsidRPr="00793003" w:rsidRDefault="00BC036D" w:rsidP="000B0845">
            <w:pPr>
              <w:spacing w:before="20" w:after="20" w:line="340" w:lineRule="exact"/>
              <w:jc w:val="left"/>
              <w:rPr>
                <w:lang w:val="fr-FR"/>
              </w:rPr>
            </w:pPr>
            <w:r>
              <w:rPr>
                <w:rFonts w:hint="cs"/>
                <w:rtl/>
              </w:rPr>
              <w:t>المرجع</w:t>
            </w:r>
            <w:r w:rsidR="00B77485" w:rsidRPr="00793003">
              <w:t>:</w:t>
            </w:r>
          </w:p>
        </w:tc>
        <w:tc>
          <w:tcPr>
            <w:tcW w:w="4226" w:type="pct"/>
            <w:gridSpan w:val="2"/>
            <w:vMerge w:val="restart"/>
            <w:shd w:val="clear" w:color="auto" w:fill="auto"/>
          </w:tcPr>
          <w:p w:rsidR="00B77485" w:rsidRPr="00793003" w:rsidRDefault="00EE3FDB" w:rsidP="002055A4">
            <w:pPr>
              <w:spacing w:before="20" w:after="20" w:line="340" w:lineRule="exact"/>
              <w:jc w:val="left"/>
              <w:rPr>
                <w:b/>
                <w:bCs/>
                <w:rtl/>
                <w:lang w:val="en-US" w:bidi="ar-SY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 xml:space="preserve">التصويب 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rFonts w:hint="cs"/>
                <w:b/>
                <w:bCs/>
                <w:rtl/>
                <w:lang w:val="en-US" w:bidi="ar-SY"/>
              </w:rPr>
              <w:t xml:space="preserve"> للرسالة </w:t>
            </w:r>
            <w:r w:rsidR="002055A4">
              <w:rPr>
                <w:rFonts w:hint="cs"/>
                <w:b/>
                <w:bCs/>
                <w:rtl/>
                <w:lang w:val="en-US" w:bidi="ar-SY"/>
              </w:rPr>
              <w:t>الجماعية</w:t>
            </w:r>
            <w:r>
              <w:rPr>
                <w:b/>
                <w:bCs/>
                <w:rtl/>
                <w:lang w:val="en-US" w:bidi="ar-SY"/>
              </w:rPr>
              <w:br/>
            </w:r>
            <w:r>
              <w:rPr>
                <w:b/>
                <w:bCs/>
                <w:lang w:val="en-US" w:bidi="ar-SY"/>
              </w:rPr>
              <w:t>TSB 4/16</w:t>
            </w:r>
          </w:p>
        </w:tc>
      </w:tr>
      <w:tr w:rsidR="00BC036D" w:rsidRPr="00D557FA" w:rsidTr="000B0845">
        <w:trPr>
          <w:jc w:val="center"/>
        </w:trPr>
        <w:tc>
          <w:tcPr>
            <w:tcW w:w="774" w:type="pct"/>
            <w:shd w:val="clear" w:color="auto" w:fill="auto"/>
          </w:tcPr>
          <w:p w:rsidR="00BC036D" w:rsidRPr="00793003" w:rsidRDefault="00BC036D" w:rsidP="000B0845">
            <w:pPr>
              <w:spacing w:before="20" w:after="20" w:line="340" w:lineRule="exact"/>
              <w:jc w:val="left"/>
              <w:rPr>
                <w:lang w:val="fr-FR"/>
              </w:rPr>
            </w:pPr>
          </w:p>
        </w:tc>
        <w:tc>
          <w:tcPr>
            <w:tcW w:w="4226" w:type="pct"/>
            <w:gridSpan w:val="2"/>
            <w:vMerge/>
            <w:shd w:val="clear" w:color="auto" w:fill="auto"/>
          </w:tcPr>
          <w:p w:rsidR="00BC036D" w:rsidRPr="00793003" w:rsidRDefault="00BC036D" w:rsidP="000B0845">
            <w:pPr>
              <w:spacing w:before="20" w:after="20" w:line="340" w:lineRule="exact"/>
              <w:jc w:val="left"/>
              <w:rPr>
                <w:lang w:val="fr-FR"/>
              </w:rPr>
            </w:pPr>
          </w:p>
        </w:tc>
      </w:tr>
      <w:tr w:rsidR="00BC036D" w:rsidRPr="00D557FA" w:rsidTr="000B0845">
        <w:trPr>
          <w:jc w:val="center"/>
        </w:trPr>
        <w:tc>
          <w:tcPr>
            <w:tcW w:w="774" w:type="pct"/>
            <w:shd w:val="clear" w:color="auto" w:fill="auto"/>
          </w:tcPr>
          <w:p w:rsidR="00BC036D" w:rsidRPr="00793003" w:rsidRDefault="00BC036D" w:rsidP="000B0845">
            <w:pPr>
              <w:spacing w:before="20" w:after="20" w:line="340" w:lineRule="exact"/>
              <w:jc w:val="left"/>
              <w:rPr>
                <w:lang w:val="fr-FR"/>
              </w:rPr>
            </w:pPr>
            <w:r>
              <w:rPr>
                <w:rFonts w:hint="cs"/>
                <w:rtl/>
                <w:lang w:val="fr-FR"/>
              </w:rPr>
              <w:t>الهاتف:</w:t>
            </w:r>
          </w:p>
        </w:tc>
        <w:tc>
          <w:tcPr>
            <w:tcW w:w="1947" w:type="pct"/>
            <w:shd w:val="clear" w:color="auto" w:fill="auto"/>
          </w:tcPr>
          <w:p w:rsidR="00BC036D" w:rsidRPr="00BC036D" w:rsidRDefault="00BC036D" w:rsidP="002055A4">
            <w:pPr>
              <w:spacing w:before="20" w:after="20" w:line="340" w:lineRule="exact"/>
              <w:jc w:val="left"/>
              <w:rPr>
                <w:lang w:val="en-US"/>
              </w:rPr>
            </w:pPr>
            <w:r>
              <w:rPr>
                <w:lang w:val="en-US"/>
              </w:rPr>
              <w:t>+41</w:t>
            </w:r>
            <w:r w:rsidR="002055A4">
              <w:rPr>
                <w:lang w:val="en-US"/>
              </w:rPr>
              <w:t> </w:t>
            </w:r>
            <w:r>
              <w:rPr>
                <w:lang w:val="en-US"/>
              </w:rPr>
              <w:t>22</w:t>
            </w:r>
            <w:r w:rsidR="002055A4">
              <w:rPr>
                <w:lang w:val="en-US"/>
              </w:rPr>
              <w:t> </w:t>
            </w:r>
            <w:r>
              <w:rPr>
                <w:lang w:val="en-US"/>
              </w:rPr>
              <w:t>730</w:t>
            </w:r>
            <w:r w:rsidR="002055A4">
              <w:rPr>
                <w:lang w:val="en-US"/>
              </w:rPr>
              <w:t> </w:t>
            </w:r>
            <w:r w:rsidR="00EE3FDB">
              <w:rPr>
                <w:lang w:val="en-US"/>
              </w:rPr>
              <w:t>6805</w:t>
            </w:r>
          </w:p>
        </w:tc>
        <w:tc>
          <w:tcPr>
            <w:tcW w:w="2279" w:type="pct"/>
            <w:vMerge w:val="restart"/>
            <w:shd w:val="clear" w:color="auto" w:fill="auto"/>
          </w:tcPr>
          <w:p w:rsidR="00BC036D" w:rsidRDefault="00BC036D" w:rsidP="000B0845">
            <w:pPr>
              <w:tabs>
                <w:tab w:val="clear" w:pos="794"/>
                <w:tab w:val="left" w:pos="316"/>
              </w:tabs>
              <w:spacing w:before="20" w:after="20" w:line="340" w:lineRule="exact"/>
              <w:ind w:left="316" w:hanging="316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إلى:</w:t>
            </w:r>
          </w:p>
          <w:p w:rsidR="00EE3FDB" w:rsidRDefault="00BC036D" w:rsidP="000B0845">
            <w:pPr>
              <w:tabs>
                <w:tab w:val="clear" w:pos="794"/>
                <w:tab w:val="left" w:pos="316"/>
              </w:tabs>
              <w:spacing w:before="20" w:after="20" w:line="340" w:lineRule="exact"/>
              <w:ind w:left="316" w:hanging="316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-</w:t>
            </w:r>
            <w:r>
              <w:rPr>
                <w:rtl/>
                <w:lang w:val="fr-FR"/>
              </w:rPr>
              <w:tab/>
            </w:r>
            <w:r w:rsidR="00EE3FDB">
              <w:rPr>
                <w:rFonts w:hint="cs"/>
                <w:rtl/>
                <w:lang w:val="fr-FR"/>
              </w:rPr>
              <w:t>إدارات الدول الأعضاء في الات</w:t>
            </w:r>
            <w:r w:rsidR="002055A4">
              <w:rPr>
                <w:rFonts w:hint="cs"/>
                <w:rtl/>
                <w:lang w:val="fr-FR"/>
              </w:rPr>
              <w:t>‍</w:t>
            </w:r>
            <w:r w:rsidR="00EE3FDB">
              <w:rPr>
                <w:rFonts w:hint="cs"/>
                <w:rtl/>
                <w:lang w:val="fr-FR"/>
              </w:rPr>
              <w:t>حاد؛</w:t>
            </w:r>
          </w:p>
          <w:p w:rsidR="00EE3FDB" w:rsidRDefault="00EE3FDB" w:rsidP="000B0845">
            <w:pPr>
              <w:tabs>
                <w:tab w:val="clear" w:pos="794"/>
                <w:tab w:val="left" w:pos="316"/>
              </w:tabs>
              <w:spacing w:before="20" w:after="20" w:line="340" w:lineRule="exact"/>
              <w:ind w:left="316" w:hanging="316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-</w:t>
            </w:r>
            <w:r>
              <w:rPr>
                <w:rtl/>
                <w:lang w:val="fr-FR"/>
              </w:rPr>
              <w:tab/>
            </w:r>
            <w:r>
              <w:rPr>
                <w:rFonts w:hint="cs"/>
                <w:rtl/>
                <w:lang w:val="fr-FR"/>
              </w:rPr>
              <w:t>أعضاء قطاع تقييس الاتصالات في الات</w:t>
            </w:r>
            <w:r w:rsidR="002055A4">
              <w:rPr>
                <w:rFonts w:hint="cs"/>
                <w:rtl/>
                <w:lang w:val="fr-FR"/>
              </w:rPr>
              <w:t>‍</w:t>
            </w:r>
            <w:r>
              <w:rPr>
                <w:rFonts w:hint="cs"/>
                <w:rtl/>
                <w:lang w:val="fr-FR"/>
              </w:rPr>
              <w:t>حاد؛</w:t>
            </w:r>
          </w:p>
          <w:p w:rsidR="00EE3FDB" w:rsidRDefault="00EE3FDB" w:rsidP="000B0845">
            <w:pPr>
              <w:tabs>
                <w:tab w:val="clear" w:pos="794"/>
                <w:tab w:val="left" w:pos="316"/>
              </w:tabs>
              <w:spacing w:before="20" w:after="20" w:line="340" w:lineRule="exact"/>
              <w:ind w:left="316" w:hanging="316"/>
              <w:rPr>
                <w:rtl/>
                <w:lang w:val="en-US" w:bidi="ar-SY"/>
              </w:rPr>
            </w:pPr>
            <w:r>
              <w:rPr>
                <w:rFonts w:hint="cs"/>
                <w:rtl/>
                <w:lang w:val="fr-FR"/>
              </w:rPr>
              <w:t>-</w:t>
            </w:r>
            <w:r>
              <w:rPr>
                <w:rtl/>
                <w:lang w:val="fr-FR"/>
              </w:rPr>
              <w:tab/>
            </w:r>
            <w:r>
              <w:rPr>
                <w:rFonts w:hint="cs"/>
                <w:rtl/>
                <w:lang w:val="fr-FR"/>
              </w:rPr>
              <w:t>ال</w:t>
            </w:r>
            <w:r w:rsidR="002055A4">
              <w:rPr>
                <w:rFonts w:hint="cs"/>
                <w:rtl/>
                <w:lang w:val="fr-FR"/>
              </w:rPr>
              <w:t>‍</w:t>
            </w:r>
            <w:r>
              <w:rPr>
                <w:rFonts w:hint="cs"/>
                <w:rtl/>
                <w:lang w:val="fr-FR"/>
              </w:rPr>
              <w:t>منتسبين إلى قطاع تقييس الاتصالات ال</w:t>
            </w:r>
            <w:r w:rsidR="002055A4">
              <w:rPr>
                <w:rFonts w:hint="cs"/>
                <w:rtl/>
                <w:lang w:val="fr-FR"/>
              </w:rPr>
              <w:t>‍</w:t>
            </w:r>
            <w:r>
              <w:rPr>
                <w:rFonts w:hint="cs"/>
                <w:rtl/>
                <w:lang w:val="fr-FR"/>
              </w:rPr>
              <w:t>مشاركين في</w:t>
            </w:r>
            <w:r>
              <w:rPr>
                <w:rFonts w:hint="eastAsia"/>
                <w:rtl/>
                <w:lang w:val="fr-FR"/>
              </w:rPr>
              <w:t> </w:t>
            </w:r>
            <w:r>
              <w:rPr>
                <w:rFonts w:hint="cs"/>
                <w:rtl/>
                <w:lang w:val="fr-FR"/>
              </w:rPr>
              <w:t>أعمال ل</w:t>
            </w:r>
            <w:r w:rsidR="002055A4">
              <w:rPr>
                <w:rFonts w:hint="cs"/>
                <w:rtl/>
                <w:lang w:val="fr-FR"/>
              </w:rPr>
              <w:t>‍</w:t>
            </w:r>
            <w:r>
              <w:rPr>
                <w:rFonts w:hint="cs"/>
                <w:rtl/>
                <w:lang w:val="fr-FR"/>
              </w:rPr>
              <w:t xml:space="preserve">جنة الدراسات </w:t>
            </w:r>
            <w:r>
              <w:rPr>
                <w:lang w:val="en-US"/>
              </w:rPr>
              <w:t>16</w:t>
            </w:r>
            <w:r>
              <w:rPr>
                <w:rFonts w:hint="cs"/>
                <w:rtl/>
                <w:lang w:val="en-US" w:bidi="ar-SY"/>
              </w:rPr>
              <w:t>؛</w:t>
            </w:r>
          </w:p>
          <w:p w:rsidR="00EE3FDB" w:rsidRPr="00EE3FDB" w:rsidRDefault="00EE3FDB" w:rsidP="000B0845">
            <w:pPr>
              <w:tabs>
                <w:tab w:val="clear" w:pos="794"/>
                <w:tab w:val="left" w:pos="316"/>
              </w:tabs>
              <w:spacing w:before="20" w:after="20" w:line="340" w:lineRule="exact"/>
              <w:ind w:left="316" w:hanging="316"/>
              <w:rPr>
                <w:spacing w:val="-4"/>
                <w:rtl/>
                <w:lang w:val="en-US" w:bidi="ar-SY"/>
              </w:rPr>
            </w:pPr>
            <w:r w:rsidRPr="00EE3FDB">
              <w:rPr>
                <w:rFonts w:hint="cs"/>
                <w:spacing w:val="-4"/>
                <w:rtl/>
                <w:lang w:val="en-US" w:bidi="ar-SY"/>
              </w:rPr>
              <w:t>-</w:t>
            </w:r>
            <w:r w:rsidRPr="00EE3FDB">
              <w:rPr>
                <w:spacing w:val="-4"/>
                <w:rtl/>
                <w:lang w:val="en-US" w:bidi="ar-SY"/>
              </w:rPr>
              <w:tab/>
            </w:r>
            <w:r w:rsidRPr="002055A4">
              <w:rPr>
                <w:rFonts w:hint="cs"/>
                <w:spacing w:val="-7"/>
                <w:rtl/>
                <w:lang w:val="en-US" w:bidi="ar-SY"/>
              </w:rPr>
              <w:t>الهيئات الأكادي</w:t>
            </w:r>
            <w:r w:rsidR="002055A4" w:rsidRPr="002055A4">
              <w:rPr>
                <w:rFonts w:hint="cs"/>
                <w:spacing w:val="-7"/>
                <w:rtl/>
                <w:lang w:val="en-US" w:bidi="ar-EG"/>
              </w:rPr>
              <w:t>‍</w:t>
            </w:r>
            <w:r w:rsidRPr="002055A4">
              <w:rPr>
                <w:rFonts w:hint="cs"/>
                <w:spacing w:val="-7"/>
                <w:rtl/>
                <w:lang w:val="en-US" w:bidi="ar-SY"/>
              </w:rPr>
              <w:t>مية ال</w:t>
            </w:r>
            <w:r w:rsidR="002055A4" w:rsidRPr="002055A4">
              <w:rPr>
                <w:rFonts w:hint="cs"/>
                <w:spacing w:val="-7"/>
                <w:rtl/>
                <w:lang w:val="en-US" w:bidi="ar-SY"/>
              </w:rPr>
              <w:t>‍</w:t>
            </w:r>
            <w:r w:rsidRPr="002055A4">
              <w:rPr>
                <w:rFonts w:hint="cs"/>
                <w:spacing w:val="-7"/>
                <w:rtl/>
                <w:lang w:val="en-US" w:bidi="ar-SY"/>
              </w:rPr>
              <w:t>منضمة إلى قطاع تقييس الاتصالات</w:t>
            </w:r>
          </w:p>
        </w:tc>
      </w:tr>
      <w:tr w:rsidR="00BC036D" w:rsidRPr="00D557FA" w:rsidTr="000B0845">
        <w:trPr>
          <w:jc w:val="center"/>
        </w:trPr>
        <w:tc>
          <w:tcPr>
            <w:tcW w:w="774" w:type="pct"/>
            <w:shd w:val="clear" w:color="auto" w:fill="auto"/>
          </w:tcPr>
          <w:p w:rsidR="00BC036D" w:rsidRPr="00793003" w:rsidRDefault="00BC036D" w:rsidP="000B0845">
            <w:pPr>
              <w:spacing w:before="20" w:after="20" w:line="340" w:lineRule="exact"/>
              <w:jc w:val="left"/>
              <w:rPr>
                <w:lang w:val="fr-FR"/>
              </w:rPr>
            </w:pPr>
            <w:r>
              <w:rPr>
                <w:rFonts w:hint="cs"/>
                <w:rtl/>
                <w:lang w:val="fr-FR"/>
              </w:rPr>
              <w:t>الفاكس:</w:t>
            </w:r>
          </w:p>
        </w:tc>
        <w:tc>
          <w:tcPr>
            <w:tcW w:w="1947" w:type="pct"/>
            <w:shd w:val="clear" w:color="auto" w:fill="auto"/>
          </w:tcPr>
          <w:p w:rsidR="00BC036D" w:rsidRPr="00793003" w:rsidRDefault="00BC036D" w:rsidP="002055A4">
            <w:pPr>
              <w:spacing w:before="20" w:after="20" w:line="340" w:lineRule="exact"/>
              <w:jc w:val="left"/>
              <w:rPr>
                <w:lang w:val="fr-FR"/>
              </w:rPr>
            </w:pPr>
            <w:r>
              <w:rPr>
                <w:lang w:val="fr-FR"/>
              </w:rPr>
              <w:t>+41</w:t>
            </w:r>
            <w:r w:rsidR="002055A4">
              <w:rPr>
                <w:lang w:val="fr-FR"/>
              </w:rPr>
              <w:t> </w:t>
            </w:r>
            <w:r>
              <w:rPr>
                <w:lang w:val="fr-FR"/>
              </w:rPr>
              <w:t>22</w:t>
            </w:r>
            <w:r w:rsidR="002055A4">
              <w:rPr>
                <w:lang w:val="fr-FR"/>
              </w:rPr>
              <w:t> </w:t>
            </w:r>
            <w:r>
              <w:rPr>
                <w:lang w:val="fr-FR"/>
              </w:rPr>
              <w:t>730</w:t>
            </w:r>
            <w:r w:rsidR="002055A4">
              <w:rPr>
                <w:lang w:val="fr-FR"/>
              </w:rPr>
              <w:t> </w:t>
            </w:r>
            <w:r w:rsidR="00EE3FDB">
              <w:rPr>
                <w:lang w:val="fr-FR"/>
              </w:rPr>
              <w:t>5853</w:t>
            </w:r>
          </w:p>
        </w:tc>
        <w:tc>
          <w:tcPr>
            <w:tcW w:w="2279" w:type="pct"/>
            <w:vMerge/>
            <w:shd w:val="clear" w:color="auto" w:fill="auto"/>
          </w:tcPr>
          <w:p w:rsidR="00BC036D" w:rsidRPr="00793003" w:rsidRDefault="00BC036D" w:rsidP="000B0845">
            <w:pPr>
              <w:spacing w:before="20" w:after="20" w:line="340" w:lineRule="exact"/>
              <w:jc w:val="left"/>
              <w:rPr>
                <w:lang w:val="fr-FR"/>
              </w:rPr>
            </w:pPr>
          </w:p>
        </w:tc>
      </w:tr>
      <w:tr w:rsidR="00BC036D" w:rsidRPr="00D557FA" w:rsidTr="000B0845">
        <w:trPr>
          <w:jc w:val="center"/>
        </w:trPr>
        <w:tc>
          <w:tcPr>
            <w:tcW w:w="774" w:type="pct"/>
            <w:shd w:val="clear" w:color="auto" w:fill="auto"/>
          </w:tcPr>
          <w:p w:rsidR="00BC036D" w:rsidRDefault="00BC036D" w:rsidP="000B0845">
            <w:pPr>
              <w:spacing w:before="20" w:after="20" w:line="34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البريد الإلكتروني:</w:t>
            </w:r>
          </w:p>
        </w:tc>
        <w:tc>
          <w:tcPr>
            <w:tcW w:w="1947" w:type="pct"/>
            <w:shd w:val="clear" w:color="auto" w:fill="auto"/>
          </w:tcPr>
          <w:p w:rsidR="00BC036D" w:rsidRPr="00793003" w:rsidRDefault="00A243DE" w:rsidP="000B0845">
            <w:pPr>
              <w:spacing w:before="20" w:after="20" w:line="340" w:lineRule="exact"/>
              <w:jc w:val="left"/>
              <w:rPr>
                <w:rtl/>
                <w:lang w:val="fr-FR" w:bidi="ar-SY"/>
              </w:rPr>
            </w:pPr>
            <w:hyperlink r:id="rId8" w:history="1">
              <w:r w:rsidR="00EE3FDB" w:rsidRPr="00687FEB">
                <w:rPr>
                  <w:rStyle w:val="Hyperlink"/>
                  <w:lang w:val="fr-FR"/>
                </w:rPr>
                <w:t>tsbsg16@itu.int</w:t>
              </w:r>
            </w:hyperlink>
          </w:p>
        </w:tc>
        <w:tc>
          <w:tcPr>
            <w:tcW w:w="2279" w:type="pct"/>
            <w:vMerge/>
            <w:shd w:val="clear" w:color="auto" w:fill="auto"/>
          </w:tcPr>
          <w:p w:rsidR="00BC036D" w:rsidRPr="00793003" w:rsidRDefault="00BC036D" w:rsidP="000B0845">
            <w:pPr>
              <w:spacing w:before="20" w:after="20" w:line="340" w:lineRule="exact"/>
              <w:jc w:val="left"/>
              <w:rPr>
                <w:lang w:val="fr-FR"/>
              </w:rPr>
            </w:pPr>
          </w:p>
        </w:tc>
      </w:tr>
      <w:tr w:rsidR="00BC036D" w:rsidRPr="00D557FA" w:rsidTr="000B0845">
        <w:trPr>
          <w:jc w:val="center"/>
        </w:trPr>
        <w:tc>
          <w:tcPr>
            <w:tcW w:w="774" w:type="pct"/>
            <w:shd w:val="clear" w:color="auto" w:fill="auto"/>
          </w:tcPr>
          <w:p w:rsidR="00BC036D" w:rsidRDefault="00BC036D" w:rsidP="000B0845">
            <w:pPr>
              <w:spacing w:before="20" w:after="20" w:line="340" w:lineRule="exact"/>
              <w:jc w:val="left"/>
              <w:rPr>
                <w:rtl/>
                <w:lang w:val="fr-FR"/>
              </w:rPr>
            </w:pPr>
          </w:p>
        </w:tc>
        <w:tc>
          <w:tcPr>
            <w:tcW w:w="1947" w:type="pct"/>
            <w:shd w:val="clear" w:color="auto" w:fill="auto"/>
          </w:tcPr>
          <w:p w:rsidR="00BC036D" w:rsidRDefault="00BC036D" w:rsidP="000B0845">
            <w:pPr>
              <w:spacing w:before="20" w:after="20" w:line="340" w:lineRule="exact"/>
              <w:jc w:val="left"/>
              <w:rPr>
                <w:lang w:val="fr-FR"/>
              </w:rPr>
            </w:pPr>
          </w:p>
        </w:tc>
        <w:tc>
          <w:tcPr>
            <w:tcW w:w="2279" w:type="pct"/>
            <w:shd w:val="clear" w:color="auto" w:fill="auto"/>
          </w:tcPr>
          <w:p w:rsidR="00BC036D" w:rsidRPr="00793003" w:rsidRDefault="00BC036D" w:rsidP="000B0845">
            <w:pPr>
              <w:spacing w:before="20" w:after="20" w:line="340" w:lineRule="exact"/>
              <w:jc w:val="left"/>
              <w:rPr>
                <w:lang w:val="fr-FR"/>
              </w:rPr>
            </w:pPr>
          </w:p>
        </w:tc>
      </w:tr>
      <w:tr w:rsidR="009332D1" w:rsidRPr="00D557FA" w:rsidTr="006D2298">
        <w:trPr>
          <w:trHeight w:val="446"/>
          <w:jc w:val="center"/>
        </w:trPr>
        <w:tc>
          <w:tcPr>
            <w:tcW w:w="774" w:type="pct"/>
            <w:shd w:val="clear" w:color="auto" w:fill="auto"/>
          </w:tcPr>
          <w:p w:rsidR="009332D1" w:rsidRDefault="009332D1" w:rsidP="00BC036D">
            <w:pPr>
              <w:spacing w:before="60" w:after="60" w:line="340" w:lineRule="exact"/>
              <w:jc w:val="left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>الموضوع:</w:t>
            </w:r>
          </w:p>
        </w:tc>
        <w:tc>
          <w:tcPr>
            <w:tcW w:w="4226" w:type="pct"/>
            <w:gridSpan w:val="2"/>
            <w:shd w:val="clear" w:color="auto" w:fill="auto"/>
          </w:tcPr>
          <w:p w:rsidR="009332D1" w:rsidRPr="005D7475" w:rsidRDefault="005D7475" w:rsidP="00BC036D">
            <w:pPr>
              <w:spacing w:before="60" w:after="60" w:line="340" w:lineRule="exact"/>
              <w:jc w:val="left"/>
              <w:rPr>
                <w:rtl/>
                <w:lang w:val="en-US" w:bidi="ar-SY"/>
              </w:rPr>
            </w:pPr>
            <w:r>
              <w:rPr>
                <w:rFonts w:hint="cs"/>
                <w:b/>
                <w:bCs/>
                <w:rtl/>
                <w:lang w:val="fr-FR"/>
              </w:rPr>
              <w:t xml:space="preserve">اجتماع لجنة الدراسات </w:t>
            </w:r>
            <w:r>
              <w:rPr>
                <w:b/>
                <w:bCs/>
                <w:lang w:val="en-US"/>
              </w:rPr>
              <w:t>16</w:t>
            </w:r>
            <w:r>
              <w:rPr>
                <w:rFonts w:hint="cs"/>
                <w:b/>
                <w:bCs/>
                <w:rtl/>
                <w:lang w:val="en-US" w:bidi="ar-SY"/>
              </w:rPr>
              <w:t xml:space="preserve">، جنيف، </w:t>
            </w:r>
            <w:r>
              <w:rPr>
                <w:b/>
                <w:bCs/>
                <w:lang w:val="en-US" w:bidi="ar-SY"/>
              </w:rPr>
              <w:t>20-9</w:t>
            </w:r>
            <w:r>
              <w:rPr>
                <w:rFonts w:hint="cs"/>
                <w:b/>
                <w:bCs/>
                <w:rtl/>
                <w:lang w:val="en-US" w:bidi="ar-SY"/>
              </w:rPr>
              <w:t xml:space="preserve"> فبراير </w:t>
            </w:r>
            <w:r>
              <w:rPr>
                <w:b/>
                <w:bCs/>
                <w:lang w:val="en-US" w:bidi="ar-SY"/>
              </w:rPr>
              <w:t>2015</w:t>
            </w:r>
          </w:p>
        </w:tc>
      </w:tr>
    </w:tbl>
    <w:p w:rsidR="00160C30" w:rsidRDefault="00BC036D" w:rsidP="00986D5E">
      <w:pPr>
        <w:spacing w:before="600"/>
        <w:rPr>
          <w:sz w:val="30"/>
          <w:rtl/>
          <w:lang w:val="en-US" w:bidi="ar-SY"/>
        </w:rPr>
      </w:pPr>
      <w:bookmarkStart w:id="1" w:name="CurrentLocation"/>
      <w:bookmarkEnd w:id="1"/>
      <w:r>
        <w:rPr>
          <w:rFonts w:hint="cs"/>
          <w:sz w:val="30"/>
          <w:rtl/>
          <w:lang w:val="en-US" w:bidi="ar-SY"/>
        </w:rPr>
        <w:t>حضرات السادة والسيدات،</w:t>
      </w:r>
    </w:p>
    <w:p w:rsidR="00BC036D" w:rsidRDefault="00BC036D" w:rsidP="008D2308">
      <w:pPr>
        <w:rPr>
          <w:sz w:val="30"/>
          <w:rtl/>
          <w:lang w:val="en-US" w:bidi="ar-SY"/>
        </w:rPr>
      </w:pPr>
      <w:r>
        <w:rPr>
          <w:rFonts w:hint="cs"/>
          <w:sz w:val="30"/>
          <w:rtl/>
          <w:lang w:val="en-US" w:bidi="ar-SY"/>
        </w:rPr>
        <w:t>ت</w:t>
      </w:r>
      <w:r w:rsidR="00986D5E">
        <w:rPr>
          <w:rFonts w:hint="cs"/>
          <w:sz w:val="30"/>
          <w:rtl/>
          <w:lang w:val="en-US" w:bidi="ar-SY"/>
        </w:rPr>
        <w:t>‍</w:t>
      </w:r>
      <w:r>
        <w:rPr>
          <w:rFonts w:hint="cs"/>
          <w:sz w:val="30"/>
          <w:rtl/>
          <w:lang w:val="en-US" w:bidi="ar-SY"/>
        </w:rPr>
        <w:t>حية طيبة وبعد،</w:t>
      </w:r>
    </w:p>
    <w:p w:rsidR="00BC036D" w:rsidRDefault="005D7475" w:rsidP="005D7475">
      <w:pPr>
        <w:rPr>
          <w:sz w:val="30"/>
          <w:rtl/>
          <w:lang w:val="en-US" w:bidi="ar-SY"/>
        </w:rPr>
      </w:pPr>
      <w:r>
        <w:rPr>
          <w:rFonts w:hint="cs"/>
          <w:rtl/>
          <w:lang w:val="en-US" w:bidi="ar-SY"/>
        </w:rPr>
        <w:t>أود إعلامكم بأن اجتماع ل</w:t>
      </w:r>
      <w:r w:rsidR="00986D5E">
        <w:rPr>
          <w:rFonts w:hint="cs"/>
          <w:rtl/>
          <w:lang w:val="en-US" w:bidi="ar-SY"/>
        </w:rPr>
        <w:t>‍</w:t>
      </w:r>
      <w:r>
        <w:rPr>
          <w:rFonts w:hint="cs"/>
          <w:rtl/>
          <w:lang w:val="en-US" w:bidi="ar-SY"/>
        </w:rPr>
        <w:t xml:space="preserve">جنة الدراسات </w:t>
      </w:r>
      <w:r>
        <w:rPr>
          <w:lang w:val="en-US" w:bidi="ar-SY"/>
        </w:rPr>
        <w:t>16</w:t>
      </w:r>
      <w:r>
        <w:rPr>
          <w:rFonts w:hint="cs"/>
          <w:rtl/>
          <w:lang w:val="en-US" w:bidi="ar-SY"/>
        </w:rPr>
        <w:t xml:space="preserve"> سيفتتح في ت</w:t>
      </w:r>
      <w:r w:rsidR="00986D5E">
        <w:rPr>
          <w:rFonts w:hint="cs"/>
          <w:rtl/>
          <w:lang w:val="en-US" w:bidi="ar-SY"/>
        </w:rPr>
        <w:t>‍</w:t>
      </w:r>
      <w:r>
        <w:rPr>
          <w:rFonts w:hint="cs"/>
          <w:rtl/>
          <w:lang w:val="en-US" w:bidi="ar-SY"/>
        </w:rPr>
        <w:t xml:space="preserve">مام الساعة </w:t>
      </w:r>
      <w:r>
        <w:rPr>
          <w:lang w:val="en-US" w:bidi="ar-SY"/>
        </w:rPr>
        <w:t>1100</w:t>
      </w:r>
      <w:r>
        <w:rPr>
          <w:rFonts w:hint="cs"/>
          <w:rtl/>
          <w:lang w:val="en-US" w:bidi="ar-SY"/>
        </w:rPr>
        <w:t xml:space="preserve"> من اليوم الأول.</w:t>
      </w:r>
    </w:p>
    <w:p w:rsidR="00BC036D" w:rsidRDefault="00BC036D" w:rsidP="005D7475">
      <w:pPr>
        <w:spacing w:before="240"/>
        <w:rPr>
          <w:sz w:val="30"/>
          <w:rtl/>
          <w:lang w:val="en-US" w:bidi="ar-SY"/>
        </w:rPr>
      </w:pPr>
      <w:r>
        <w:rPr>
          <w:rFonts w:hint="cs"/>
          <w:sz w:val="30"/>
          <w:rtl/>
          <w:lang w:val="en-US" w:bidi="ar-SY"/>
        </w:rPr>
        <w:t>وتفضلوا بقبول فائق التقدير والاحترام.</w:t>
      </w:r>
    </w:p>
    <w:p w:rsidR="00BC036D" w:rsidRDefault="00BC036D" w:rsidP="00BC036D">
      <w:pPr>
        <w:spacing w:before="1440"/>
        <w:jc w:val="left"/>
        <w:rPr>
          <w:sz w:val="30"/>
          <w:rtl/>
          <w:lang w:val="en-US" w:bidi="ar-SY"/>
        </w:rPr>
      </w:pPr>
      <w:r>
        <w:rPr>
          <w:rFonts w:hint="cs"/>
          <w:sz w:val="30"/>
          <w:rtl/>
          <w:lang w:val="en-US" w:bidi="ar-SY"/>
        </w:rPr>
        <w:lastRenderedPageBreak/>
        <w:t>تشايسوب لي</w:t>
      </w:r>
      <w:r>
        <w:rPr>
          <w:sz w:val="30"/>
          <w:rtl/>
          <w:lang w:val="en-US" w:bidi="ar-SY"/>
        </w:rPr>
        <w:br/>
      </w:r>
      <w:r>
        <w:rPr>
          <w:rFonts w:hint="cs"/>
          <w:sz w:val="30"/>
          <w:rtl/>
          <w:lang w:val="en-US" w:bidi="ar-SY"/>
        </w:rPr>
        <w:t>مدير مكتب تقييس الاتصالات</w:t>
      </w:r>
    </w:p>
    <w:sectPr w:rsidR="00BC036D">
      <w:headerReference w:type="default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A4" w:rsidRDefault="002055A4">
      <w:r>
        <w:separator/>
      </w:r>
    </w:p>
  </w:endnote>
  <w:endnote w:type="continuationSeparator" w:id="0">
    <w:p w:rsidR="002055A4" w:rsidRDefault="0020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DD105E" w:rsidRDefault="000B0845" w:rsidP="00206E2B">
    <w:pPr>
      <w:pStyle w:val="Footer"/>
    </w:pPr>
    <w:r>
      <w:fldChar w:fldCharType="begin"/>
    </w:r>
    <w:r w:rsidRPr="00DD105E">
      <w:instrText xml:space="preserve"> FILENAME \p \* MERGEFORMAT </w:instrText>
    </w:r>
    <w:r>
      <w:fldChar w:fldCharType="separate"/>
    </w:r>
    <w:r w:rsidR="00DD105E" w:rsidRPr="00DD105E">
      <w:t>M:\OFFICE\Circ-Coll\Collective\SG16-Coll4-Cor1A.docx</w:t>
    </w:r>
    <w:r>
      <w:fldChar w:fldCharType="end"/>
    </w:r>
    <w:r w:rsidR="00702A71" w:rsidRPr="00DD105E">
      <w:t xml:space="preserve">  (xxxxxx)</w:t>
    </w:r>
    <w:r w:rsidR="00702A71" w:rsidRPr="00DD105E">
      <w:tab/>
    </w:r>
    <w:r w:rsidR="00702A71">
      <w:fldChar w:fldCharType="begin"/>
    </w:r>
    <w:r w:rsidR="00702A71">
      <w:instrText xml:space="preserve"> savedate \@ dd.MM.yy </w:instrText>
    </w:r>
    <w:r w:rsidR="00702A71">
      <w:fldChar w:fldCharType="separate"/>
    </w:r>
    <w:r w:rsidR="00A243DE">
      <w:t>23.02.15</w:t>
    </w:r>
    <w:r w:rsidR="00702A71">
      <w:fldChar w:fldCharType="end"/>
    </w:r>
    <w:r w:rsidR="00702A71" w:rsidRPr="00DD105E">
      <w:tab/>
    </w:r>
    <w:r w:rsidR="00702A71">
      <w:fldChar w:fldCharType="begin"/>
    </w:r>
    <w:r w:rsidR="00702A71">
      <w:instrText xml:space="preserve"> printdate \@ dd.MM.yy </w:instrText>
    </w:r>
    <w:r w:rsidR="00702A71">
      <w:fldChar w:fldCharType="separate"/>
    </w:r>
    <w:r w:rsidR="00DD105E">
      <w:t>23.02.15</w:t>
    </w:r>
    <w:r w:rsidR="00702A7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AF" w:rsidRPr="00B83DAF" w:rsidRDefault="00B83DAF" w:rsidP="00B83DA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sz w:val="18"/>
        <w:szCs w:val="18"/>
        <w:lang w:val="fr-CH" w:bidi="ar-EG"/>
      </w:rPr>
    </w:pPr>
    <w:r w:rsidRPr="00B83DAF">
      <w:rPr>
        <w:sz w:val="18"/>
        <w:szCs w:val="18"/>
        <w:lang w:val="fr-CH" w:bidi="ar-EG"/>
      </w:rPr>
      <w:t xml:space="preserve">International </w:t>
    </w:r>
    <w:proofErr w:type="spellStart"/>
    <w:r w:rsidRPr="00B83DAF">
      <w:rPr>
        <w:sz w:val="18"/>
        <w:szCs w:val="18"/>
        <w:lang w:val="fr-CH" w:bidi="ar-EG"/>
      </w:rPr>
      <w:t>Telecommunication</w:t>
    </w:r>
    <w:proofErr w:type="spellEnd"/>
    <w:r w:rsidRPr="00B83DAF">
      <w:rPr>
        <w:sz w:val="18"/>
        <w:szCs w:val="18"/>
        <w:lang w:val="fr-CH" w:bidi="ar-EG"/>
      </w:rPr>
      <w:t xml:space="preserve"> Union • Place des Nations • CH</w:t>
    </w:r>
    <w:r w:rsidRPr="00B83DAF">
      <w:rPr>
        <w:sz w:val="18"/>
        <w:szCs w:val="18"/>
        <w:lang w:val="fr-CH" w:bidi="ar-EG"/>
      </w:rPr>
      <w:noBreakHyphen/>
      <w:t xml:space="preserve">1211 Geneva 20 • Switzerland </w:t>
    </w:r>
    <w:r w:rsidRPr="00B83DAF">
      <w:rPr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sz w:val="18"/>
        <w:szCs w:val="18"/>
        <w:lang w:val="fr-CH" w:bidi="ar-EG"/>
      </w:rPr>
      <w:t xml:space="preserve"> •</w:t>
    </w:r>
  </w:p>
  <w:p w:rsidR="00702A71" w:rsidRPr="00077250" w:rsidRDefault="00702A71" w:rsidP="00077250">
    <w:pPr>
      <w:pStyle w:val="Footer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A4" w:rsidRDefault="002055A4">
      <w:r>
        <w:t>____________________</w:t>
      </w:r>
    </w:p>
  </w:footnote>
  <w:footnote w:type="continuationSeparator" w:id="0">
    <w:p w:rsidR="002055A4" w:rsidRDefault="0020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7764F8" w:rsidRDefault="00702A71" w:rsidP="007764F8">
    <w:pPr>
      <w:pStyle w:val="Header"/>
      <w:bidi w:val="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747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26"/>
      <w:bidiVisual/>
      <w:tblW w:w="5000" w:type="pct"/>
      <w:tblLook w:val="0000" w:firstRow="0" w:lastRow="0" w:firstColumn="0" w:lastColumn="0" w:noHBand="0" w:noVBand="0"/>
    </w:tblPr>
    <w:tblGrid>
      <w:gridCol w:w="1236"/>
      <w:gridCol w:w="6222"/>
      <w:gridCol w:w="2181"/>
    </w:tblGrid>
    <w:tr w:rsidR="00847B42" w:rsidRPr="006D1882" w:rsidTr="00E4652D">
      <w:trPr>
        <w:cantSplit/>
        <w:trHeight w:val="1418"/>
      </w:trPr>
      <w:tc>
        <w:tcPr>
          <w:tcW w:w="635" w:type="pct"/>
        </w:tcPr>
        <w:p w:rsidR="00847B42" w:rsidRPr="006D1882" w:rsidRDefault="00847B42" w:rsidP="00847B42">
          <w:pPr>
            <w:spacing w:before="100" w:beforeAutospacing="1" w:line="240" w:lineRule="auto"/>
            <w:jc w:val="center"/>
            <w:rPr>
              <w:b/>
              <w:bCs/>
              <w:w w:val="120"/>
              <w:sz w:val="44"/>
              <w:szCs w:val="44"/>
              <w:rtl/>
            </w:rPr>
          </w:pPr>
          <w:r w:rsidRPr="006D1882">
            <w:rPr>
              <w:noProof/>
              <w:lang w:val="en-US" w:eastAsia="zh-CN"/>
            </w:rPr>
            <w:drawing>
              <wp:inline distT="0" distB="0" distL="0" distR="0" wp14:anchorId="7403215C" wp14:editId="3723B2C5">
                <wp:extent cx="648000" cy="720000"/>
                <wp:effectExtent l="0" t="0" r="0" b="4445"/>
                <wp:docPr id="31" name="Picture 31" descr="itu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tu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4" w:type="pct"/>
        </w:tcPr>
        <w:p w:rsidR="00847B42" w:rsidRPr="006D1882" w:rsidRDefault="00847B42" w:rsidP="00847B42">
          <w:pPr>
            <w:spacing w:after="60"/>
            <w:jc w:val="left"/>
            <w:rPr>
              <w:b/>
              <w:bCs/>
              <w:w w:val="120"/>
              <w:sz w:val="44"/>
              <w:szCs w:val="44"/>
              <w:rtl/>
            </w:rPr>
          </w:pPr>
          <w:r w:rsidRPr="006D1882">
            <w:rPr>
              <w:rFonts w:hint="cs"/>
              <w:b/>
              <w:bCs/>
              <w:w w:val="120"/>
              <w:sz w:val="44"/>
              <w:szCs w:val="44"/>
              <w:rtl/>
            </w:rPr>
            <w:t>الاتحـاد الدولـي للاتصـالات</w:t>
          </w:r>
        </w:p>
        <w:p w:rsidR="00847B42" w:rsidRPr="006D1882" w:rsidRDefault="00847B42" w:rsidP="00847B42">
          <w:pPr>
            <w:tabs>
              <w:tab w:val="right" w:pos="6587"/>
            </w:tabs>
            <w:spacing w:before="60" w:after="60"/>
            <w:jc w:val="left"/>
            <w:rPr>
              <w:sz w:val="26"/>
              <w:szCs w:val="36"/>
              <w:lang w:bidi="ar-EG"/>
            </w:rPr>
          </w:pPr>
          <w:r w:rsidRPr="006D1882">
            <w:rPr>
              <w:rFonts w:hint="cs"/>
              <w:b/>
              <w:bCs/>
              <w:sz w:val="26"/>
              <w:szCs w:val="36"/>
              <w:rtl/>
            </w:rPr>
            <w:t>مكتب تقييس الاتصالات</w:t>
          </w:r>
        </w:p>
      </w:tc>
      <w:tc>
        <w:tcPr>
          <w:tcW w:w="1121" w:type="pct"/>
        </w:tcPr>
        <w:p w:rsidR="00847B42" w:rsidRPr="006D1882" w:rsidRDefault="00847B42" w:rsidP="00847B42">
          <w:pPr>
            <w:spacing w:before="0" w:line="240" w:lineRule="auto"/>
            <w:jc w:val="center"/>
            <w:rPr>
              <w:b/>
              <w:bCs/>
              <w:sz w:val="44"/>
              <w:szCs w:val="44"/>
              <w:rtl/>
            </w:rPr>
          </w:pPr>
          <w:r w:rsidRPr="006D1882">
            <w:rPr>
              <w:noProof/>
              <w:lang w:val="en-US" w:eastAsia="zh-CN"/>
            </w:rPr>
            <w:drawing>
              <wp:inline distT="0" distB="0" distL="0" distR="0" wp14:anchorId="6F8DFC37" wp14:editId="3511C337">
                <wp:extent cx="1247775" cy="935831"/>
                <wp:effectExtent l="0" t="0" r="0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50logo-Blue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763" cy="9418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Pr="008D2308" w:rsidRDefault="00B77485" w:rsidP="00B77485">
    <w:pPr>
      <w:pStyle w:val="Header"/>
      <w:spacing w:after="1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A4"/>
    <w:rsid w:val="00016557"/>
    <w:rsid w:val="00054872"/>
    <w:rsid w:val="00077250"/>
    <w:rsid w:val="000B0845"/>
    <w:rsid w:val="000E15C1"/>
    <w:rsid w:val="000E64DA"/>
    <w:rsid w:val="000F527D"/>
    <w:rsid w:val="001214B1"/>
    <w:rsid w:val="00160C30"/>
    <w:rsid w:val="001E15AA"/>
    <w:rsid w:val="001F79EF"/>
    <w:rsid w:val="002055A4"/>
    <w:rsid w:val="00206E2B"/>
    <w:rsid w:val="00210B45"/>
    <w:rsid w:val="00227F65"/>
    <w:rsid w:val="00255CB4"/>
    <w:rsid w:val="00343581"/>
    <w:rsid w:val="00387756"/>
    <w:rsid w:val="0039207A"/>
    <w:rsid w:val="003D3993"/>
    <w:rsid w:val="003F18DA"/>
    <w:rsid w:val="004140EA"/>
    <w:rsid w:val="004406E3"/>
    <w:rsid w:val="0044634B"/>
    <w:rsid w:val="004872B7"/>
    <w:rsid w:val="00492574"/>
    <w:rsid w:val="004A5AB1"/>
    <w:rsid w:val="004C1881"/>
    <w:rsid w:val="004F26AE"/>
    <w:rsid w:val="0052371A"/>
    <w:rsid w:val="00595800"/>
    <w:rsid w:val="005D7475"/>
    <w:rsid w:val="005F130D"/>
    <w:rsid w:val="005F7F4C"/>
    <w:rsid w:val="006136BC"/>
    <w:rsid w:val="00624358"/>
    <w:rsid w:val="00637C9D"/>
    <w:rsid w:val="006B3F95"/>
    <w:rsid w:val="006D2298"/>
    <w:rsid w:val="00702A71"/>
    <w:rsid w:val="0071106C"/>
    <w:rsid w:val="00746900"/>
    <w:rsid w:val="007764F8"/>
    <w:rsid w:val="00793003"/>
    <w:rsid w:val="00811467"/>
    <w:rsid w:val="008439ED"/>
    <w:rsid w:val="00847B42"/>
    <w:rsid w:val="00881D43"/>
    <w:rsid w:val="008837A0"/>
    <w:rsid w:val="008C1F82"/>
    <w:rsid w:val="008C29C9"/>
    <w:rsid w:val="008D2308"/>
    <w:rsid w:val="008D4874"/>
    <w:rsid w:val="009332D1"/>
    <w:rsid w:val="0093776F"/>
    <w:rsid w:val="009676DC"/>
    <w:rsid w:val="009746CA"/>
    <w:rsid w:val="00980D6F"/>
    <w:rsid w:val="009846D5"/>
    <w:rsid w:val="00986D5E"/>
    <w:rsid w:val="009C7659"/>
    <w:rsid w:val="009D59AF"/>
    <w:rsid w:val="009E14F3"/>
    <w:rsid w:val="009E1957"/>
    <w:rsid w:val="009F6D66"/>
    <w:rsid w:val="00A06093"/>
    <w:rsid w:val="00A243DE"/>
    <w:rsid w:val="00A64AAA"/>
    <w:rsid w:val="00AB07C5"/>
    <w:rsid w:val="00AE0577"/>
    <w:rsid w:val="00B21D7C"/>
    <w:rsid w:val="00B57344"/>
    <w:rsid w:val="00B77485"/>
    <w:rsid w:val="00B83DAF"/>
    <w:rsid w:val="00B87E04"/>
    <w:rsid w:val="00BC01E6"/>
    <w:rsid w:val="00BC036D"/>
    <w:rsid w:val="00CB4CC7"/>
    <w:rsid w:val="00CF6F99"/>
    <w:rsid w:val="00D35752"/>
    <w:rsid w:val="00D463D0"/>
    <w:rsid w:val="00D61395"/>
    <w:rsid w:val="00D744B4"/>
    <w:rsid w:val="00DD105E"/>
    <w:rsid w:val="00EC710F"/>
    <w:rsid w:val="00EE3FDB"/>
    <w:rsid w:val="00F42740"/>
    <w:rsid w:val="00F70DB8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FC769E2-F08A-4B53-AB91-F74D7F00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160C30"/>
    <w:pPr>
      <w:keepNext/>
      <w:keepLines/>
      <w:spacing w:before="360"/>
      <w:ind w:left="794" w:hanging="794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160C30"/>
    <w:pPr>
      <w:spacing w:before="24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160C30"/>
    <w:pPr>
      <w:spacing w:before="16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160C30"/>
    <w:pPr>
      <w:tabs>
        <w:tab w:val="clear" w:pos="794"/>
        <w:tab w:val="clear" w:pos="1191"/>
        <w:tab w:val="clear" w:pos="1588"/>
        <w:tab w:val="clear" w:pos="1985"/>
        <w:tab w:val="left" w:pos="1134"/>
      </w:tabs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D59AF"/>
    <w:pPr>
      <w:outlineLvl w:val="4"/>
    </w:pPr>
  </w:style>
  <w:style w:type="paragraph" w:styleId="Heading6">
    <w:name w:val="heading 6"/>
    <w:basedOn w:val="Heading4"/>
    <w:next w:val="Normal"/>
    <w:qFormat/>
    <w:pPr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qFormat/>
    <w:rsid w:val="00387756"/>
    <w:pPr>
      <w:keepNext/>
      <w:keepLines/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qFormat/>
    <w:rsid w:val="00387756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qFormat/>
    <w:rsid w:val="00387756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qFormat/>
    <w:rsid w:val="001F79EF"/>
    <w:pPr>
      <w:spacing w:before="80"/>
      <w:ind w:left="794" w:hanging="794"/>
    </w:pPr>
  </w:style>
  <w:style w:type="paragraph" w:customStyle="1" w:styleId="enumlev2">
    <w:name w:val="enumlev2"/>
    <w:basedOn w:val="enumlev1"/>
    <w:qFormat/>
    <w:rsid w:val="001F79EF"/>
    <w:pPr>
      <w:ind w:left="1588"/>
    </w:pPr>
  </w:style>
  <w:style w:type="paragraph" w:customStyle="1" w:styleId="enumlev3">
    <w:name w:val="enumlev3"/>
    <w:basedOn w:val="enumlev2"/>
    <w:qFormat/>
    <w:rsid w:val="001F79EF"/>
    <w:pPr>
      <w:tabs>
        <w:tab w:val="clear" w:pos="794"/>
      </w:tabs>
      <w:ind w:left="1985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qFormat/>
    <w:rsid w:val="00387756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qFormat/>
    <w:rsid w:val="00387756"/>
    <w:pPr>
      <w:keepNext/>
      <w:keepLines/>
      <w:spacing w:before="360" w:after="120"/>
      <w:jc w:val="center"/>
    </w:pPr>
    <w:rPr>
      <w:b/>
      <w:bCs/>
      <w:sz w:val="26"/>
      <w:szCs w:val="36"/>
    </w:rPr>
  </w:style>
  <w:style w:type="paragraph" w:customStyle="1" w:styleId="QuestionNo">
    <w:name w:val="Question_No"/>
    <w:basedOn w:val="RecNo"/>
    <w:next w:val="Questiontitle"/>
    <w:qFormat/>
    <w:rsid w:val="00387756"/>
    <w:rPr>
      <w:b w:val="0"/>
      <w:bCs w:val="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qFormat/>
    <w:rsid w:val="00387756"/>
    <w:rPr>
      <w:b w:val="0"/>
      <w:bCs w:val="0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qFormat/>
    <w:rsid w:val="00387756"/>
    <w:pPr>
      <w:keepNext/>
      <w:keepLines/>
      <w:spacing w:before="600" w:after="360"/>
      <w:jc w:val="center"/>
    </w:pPr>
    <w:rPr>
      <w:b/>
      <w:bCs/>
      <w:w w:val="110"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qFormat/>
    <w:rsid w:val="0007725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 w:after="120"/>
    </w:pPr>
    <w:rPr>
      <w:b w:val="0"/>
      <w:bCs w:val="0"/>
      <w:w w:val="100"/>
    </w:rPr>
  </w:style>
  <w:style w:type="paragraph" w:customStyle="1" w:styleId="Title2">
    <w:name w:val="Title 2"/>
    <w:basedOn w:val="Title1"/>
    <w:next w:val="Title3"/>
    <w:qFormat/>
    <w:rsid w:val="00077250"/>
    <w:rPr>
      <w:sz w:val="26"/>
      <w:szCs w:val="36"/>
    </w:rPr>
  </w:style>
  <w:style w:type="paragraph" w:customStyle="1" w:styleId="Title3">
    <w:name w:val="Title 3"/>
    <w:basedOn w:val="Title2"/>
    <w:next w:val="Title4"/>
    <w:rPr>
      <w:caps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AnnexNotitle"/>
    <w:qFormat/>
    <w:rsid w:val="009D59AF"/>
    <w:pPr>
      <w:spacing w:before="360" w:after="120"/>
    </w:pPr>
    <w:rPr>
      <w:b w:val="0"/>
      <w:sz w:val="26"/>
      <w:szCs w:val="36"/>
      <w:lang w:val="en-US" w:bidi="ar-SY"/>
    </w:rPr>
  </w:style>
  <w:style w:type="paragraph" w:customStyle="1" w:styleId="Annextitle">
    <w:name w:val="Annex_title"/>
    <w:basedOn w:val="AnnexNotitle"/>
    <w:qFormat/>
    <w:rsid w:val="009D59AF"/>
    <w:pPr>
      <w:spacing w:before="120" w:after="360"/>
    </w:pPr>
    <w:rPr>
      <w:bCs/>
      <w:szCs w:val="40"/>
      <w:lang w:val="en-US" w:bidi="ar-SY"/>
    </w:rPr>
  </w:style>
  <w:style w:type="paragraph" w:customStyle="1" w:styleId="AppendixNo">
    <w:name w:val="Appendix_No"/>
    <w:basedOn w:val="AppendixNotitle"/>
    <w:qFormat/>
    <w:rsid w:val="009D59AF"/>
    <w:pPr>
      <w:spacing w:before="360" w:after="120"/>
    </w:pPr>
    <w:rPr>
      <w:b w:val="0"/>
      <w:sz w:val="26"/>
      <w:szCs w:val="36"/>
    </w:rPr>
  </w:style>
  <w:style w:type="paragraph" w:customStyle="1" w:styleId="Appendixtitle">
    <w:name w:val="Appendix_title"/>
    <w:basedOn w:val="AppendixNotitle"/>
    <w:qFormat/>
    <w:rsid w:val="009D59AF"/>
    <w:pPr>
      <w:spacing w:before="120" w:after="360"/>
    </w:pPr>
    <w:rPr>
      <w:bCs/>
      <w:szCs w:val="40"/>
    </w:rPr>
  </w:style>
  <w:style w:type="character" w:styleId="Hyperlink">
    <w:name w:val="Hyperlink"/>
    <w:basedOn w:val="DefaultParagraphFont"/>
    <w:unhideWhenUsed/>
    <w:rsid w:val="00BC0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6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COM-T\COM16\COLL\004COR1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A3ED3-19B2-47AF-96D4-FCC933F9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004COR1A.dotx</Template>
  <TotalTime>1</TotalTime>
  <Pages>1</Pages>
  <Words>99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676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Awad, Samy</dc:creator>
  <cp:lastModifiedBy>Bettini, Nadine</cp:lastModifiedBy>
  <cp:revision>2</cp:revision>
  <cp:lastPrinted>2015-02-23T15:11:00Z</cp:lastPrinted>
  <dcterms:created xsi:type="dcterms:W3CDTF">2015-02-23T15:42:00Z</dcterms:created>
  <dcterms:modified xsi:type="dcterms:W3CDTF">2015-02-23T15:42:00Z</dcterms:modified>
</cp:coreProperties>
</file>