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Layout w:type="fixed"/>
        <w:tblCellMar>
          <w:left w:w="57" w:type="dxa"/>
          <w:right w:w="57" w:type="dxa"/>
        </w:tblCellMar>
        <w:tblLook w:val="0000" w:firstRow="0" w:lastRow="0" w:firstColumn="0" w:lastColumn="0" w:noHBand="0" w:noVBand="0"/>
      </w:tblPr>
      <w:tblGrid>
        <w:gridCol w:w="1417"/>
        <w:gridCol w:w="560"/>
        <w:gridCol w:w="3000"/>
        <w:gridCol w:w="1080"/>
        <w:gridCol w:w="840"/>
        <w:gridCol w:w="3026"/>
      </w:tblGrid>
      <w:tr w:rsidR="005D31BF" w:rsidRPr="00D75005">
        <w:trPr>
          <w:cantSplit/>
        </w:trPr>
        <w:tc>
          <w:tcPr>
            <w:tcW w:w="1417" w:type="dxa"/>
            <w:vMerge w:val="restart"/>
          </w:tcPr>
          <w:p w:rsidR="005D31BF" w:rsidRPr="00D75005" w:rsidRDefault="005D31BF" w:rsidP="00212C87">
            <w:bookmarkStart w:id="0" w:name="InsertLogo"/>
            <w:bookmarkStart w:id="1" w:name="dnum" w:colFirst="2" w:colLast="2"/>
            <w:bookmarkStart w:id="2" w:name="dtableau"/>
            <w:bookmarkEnd w:id="0"/>
            <w:r w:rsidRPr="00D75005">
              <w:rPr>
                <w:b/>
                <w:noProof/>
                <w:sz w:val="36"/>
                <w:lang w:val="en-US"/>
              </w:rPr>
              <w:drawing>
                <wp:inline distT="0" distB="0" distL="0" distR="0" wp14:anchorId="5BD61891" wp14:editId="3F795FD9">
                  <wp:extent cx="771525" cy="838200"/>
                  <wp:effectExtent l="19050" t="0" r="9525" b="0"/>
                  <wp:docPr id="1" name="Picture 1" descr="itu-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old"/>
                          <pic:cNvPicPr>
                            <a:picLocks noChangeAspect="1" noChangeArrowheads="1"/>
                          </pic:cNvPicPr>
                        </pic:nvPicPr>
                        <pic:blipFill>
                          <a:blip r:embed="rId8"/>
                          <a:srcRect/>
                          <a:stretch>
                            <a:fillRect/>
                          </a:stretch>
                        </pic:blipFill>
                        <pic:spPr bwMode="auto">
                          <a:xfrm>
                            <a:off x="0" y="0"/>
                            <a:ext cx="771525" cy="838200"/>
                          </a:xfrm>
                          <a:prstGeom prst="rect">
                            <a:avLst/>
                          </a:prstGeom>
                          <a:noFill/>
                          <a:ln w="9525">
                            <a:noFill/>
                            <a:miter lim="800000"/>
                            <a:headEnd/>
                            <a:tailEnd/>
                          </a:ln>
                        </pic:spPr>
                      </pic:pic>
                    </a:graphicData>
                  </a:graphic>
                </wp:inline>
              </w:drawing>
            </w:r>
          </w:p>
        </w:tc>
        <w:tc>
          <w:tcPr>
            <w:tcW w:w="5480" w:type="dxa"/>
            <w:gridSpan w:val="4"/>
          </w:tcPr>
          <w:p w:rsidR="005D31BF" w:rsidRPr="00D75005" w:rsidRDefault="005D31BF" w:rsidP="00212C87">
            <w:pPr>
              <w:rPr>
                <w:sz w:val="20"/>
              </w:rPr>
            </w:pPr>
            <w:r w:rsidRPr="00D75005">
              <w:rPr>
                <w:sz w:val="20"/>
              </w:rPr>
              <w:t>UNION INTERNATIONALE DES TÉLÉCOMMUNICATIONS</w:t>
            </w:r>
          </w:p>
        </w:tc>
        <w:tc>
          <w:tcPr>
            <w:tcW w:w="3026" w:type="dxa"/>
          </w:tcPr>
          <w:p w:rsidR="005D31BF" w:rsidRPr="00D75005" w:rsidRDefault="005D31BF" w:rsidP="00212C87">
            <w:pPr>
              <w:jc w:val="right"/>
              <w:rPr>
                <w:b/>
                <w:bCs/>
                <w:sz w:val="28"/>
              </w:rPr>
            </w:pPr>
            <w:r w:rsidRPr="00D75005">
              <w:rPr>
                <w:b/>
                <w:bCs/>
                <w:sz w:val="28"/>
              </w:rPr>
              <w:t xml:space="preserve">COM 17 – R </w:t>
            </w:r>
            <w:r w:rsidR="007E0A3E" w:rsidRPr="00D75005">
              <w:rPr>
                <w:b/>
                <w:bCs/>
                <w:sz w:val="28"/>
              </w:rPr>
              <w:t>2</w:t>
            </w:r>
            <w:r w:rsidR="00CE7AD9" w:rsidRPr="00D75005">
              <w:rPr>
                <w:b/>
                <w:bCs/>
                <w:sz w:val="28"/>
              </w:rPr>
              <w:t>6</w:t>
            </w:r>
            <w:r w:rsidRPr="00D75005">
              <w:rPr>
                <w:b/>
                <w:bCs/>
                <w:sz w:val="28"/>
              </w:rPr>
              <w:t xml:space="preserve"> – F</w:t>
            </w:r>
          </w:p>
        </w:tc>
      </w:tr>
      <w:tr w:rsidR="005D31BF" w:rsidRPr="00D75005">
        <w:trPr>
          <w:cantSplit/>
          <w:trHeight w:val="355"/>
        </w:trPr>
        <w:tc>
          <w:tcPr>
            <w:tcW w:w="1417" w:type="dxa"/>
            <w:vMerge/>
          </w:tcPr>
          <w:p w:rsidR="005D31BF" w:rsidRPr="00D75005" w:rsidRDefault="005D31BF" w:rsidP="00212C87">
            <w:bookmarkStart w:id="3" w:name="ddate" w:colFirst="2" w:colLast="2"/>
            <w:bookmarkEnd w:id="1"/>
          </w:p>
        </w:tc>
        <w:tc>
          <w:tcPr>
            <w:tcW w:w="4640" w:type="dxa"/>
            <w:gridSpan w:val="3"/>
            <w:vMerge w:val="restart"/>
          </w:tcPr>
          <w:p w:rsidR="005D31BF" w:rsidRPr="00D75005" w:rsidRDefault="005D31BF" w:rsidP="00212C87">
            <w:pPr>
              <w:rPr>
                <w:b/>
                <w:bCs/>
                <w:sz w:val="26"/>
              </w:rPr>
            </w:pPr>
            <w:r w:rsidRPr="00D75005">
              <w:rPr>
                <w:b/>
                <w:bCs/>
                <w:sz w:val="26"/>
              </w:rPr>
              <w:t>SECTEUR DE LA NORMALISATION DES TÉLÉCOMMUNICATIONS</w:t>
            </w:r>
          </w:p>
          <w:p w:rsidR="005D31BF" w:rsidRPr="00D75005" w:rsidRDefault="005D31BF" w:rsidP="00212C87">
            <w:pPr>
              <w:rPr>
                <w:smallCaps/>
                <w:sz w:val="20"/>
              </w:rPr>
            </w:pPr>
            <w:r w:rsidRPr="00D75005">
              <w:rPr>
                <w:sz w:val="20"/>
              </w:rPr>
              <w:t>PÉRIODE D</w:t>
            </w:r>
            <w:r w:rsidR="00E92774" w:rsidRPr="00D75005">
              <w:rPr>
                <w:sz w:val="20"/>
              </w:rPr>
              <w:t>'</w:t>
            </w:r>
            <w:r w:rsidRPr="00D75005">
              <w:rPr>
                <w:sz w:val="20"/>
              </w:rPr>
              <w:t>ÉTUDES 2013-2016</w:t>
            </w:r>
          </w:p>
        </w:tc>
        <w:tc>
          <w:tcPr>
            <w:tcW w:w="3866" w:type="dxa"/>
            <w:gridSpan w:val="2"/>
          </w:tcPr>
          <w:p w:rsidR="005D31BF" w:rsidRPr="00D75005" w:rsidRDefault="00CE7AD9" w:rsidP="00212C87">
            <w:pPr>
              <w:jc w:val="right"/>
              <w:rPr>
                <w:b/>
                <w:bCs/>
                <w:sz w:val="28"/>
              </w:rPr>
            </w:pPr>
            <w:r w:rsidRPr="00D75005">
              <w:rPr>
                <w:b/>
                <w:bCs/>
                <w:sz w:val="28"/>
              </w:rPr>
              <w:t xml:space="preserve">Février </w:t>
            </w:r>
            <w:r w:rsidR="005D31BF" w:rsidRPr="00D75005">
              <w:rPr>
                <w:b/>
                <w:bCs/>
                <w:sz w:val="28"/>
              </w:rPr>
              <w:t>201</w:t>
            </w:r>
            <w:r w:rsidRPr="00D75005">
              <w:rPr>
                <w:b/>
                <w:bCs/>
                <w:sz w:val="28"/>
              </w:rPr>
              <w:t>4</w:t>
            </w:r>
          </w:p>
        </w:tc>
      </w:tr>
      <w:tr w:rsidR="005D31BF" w:rsidRPr="00D75005">
        <w:trPr>
          <w:cantSplit/>
          <w:trHeight w:val="780"/>
        </w:trPr>
        <w:tc>
          <w:tcPr>
            <w:tcW w:w="1417" w:type="dxa"/>
            <w:vMerge/>
            <w:tcBorders>
              <w:bottom w:val="single" w:sz="12" w:space="0" w:color="auto"/>
            </w:tcBorders>
          </w:tcPr>
          <w:p w:rsidR="005D31BF" w:rsidRPr="00D75005" w:rsidRDefault="005D31BF" w:rsidP="00212C87">
            <w:bookmarkStart w:id="4" w:name="dorlang" w:colFirst="2" w:colLast="2"/>
            <w:bookmarkEnd w:id="3"/>
          </w:p>
        </w:tc>
        <w:tc>
          <w:tcPr>
            <w:tcW w:w="4640" w:type="dxa"/>
            <w:gridSpan w:val="3"/>
            <w:vMerge/>
            <w:tcBorders>
              <w:bottom w:val="single" w:sz="12" w:space="0" w:color="auto"/>
            </w:tcBorders>
          </w:tcPr>
          <w:p w:rsidR="005D31BF" w:rsidRPr="00D75005" w:rsidRDefault="005D31BF" w:rsidP="00212C87">
            <w:pPr>
              <w:rPr>
                <w:b/>
                <w:bCs/>
                <w:sz w:val="26"/>
              </w:rPr>
            </w:pPr>
          </w:p>
        </w:tc>
        <w:tc>
          <w:tcPr>
            <w:tcW w:w="3866" w:type="dxa"/>
            <w:gridSpan w:val="2"/>
            <w:tcBorders>
              <w:bottom w:val="single" w:sz="12" w:space="0" w:color="auto"/>
            </w:tcBorders>
            <w:vAlign w:val="center"/>
          </w:tcPr>
          <w:p w:rsidR="005D31BF" w:rsidRPr="00D75005" w:rsidRDefault="005D31BF" w:rsidP="00212C87">
            <w:pPr>
              <w:jc w:val="right"/>
              <w:rPr>
                <w:b/>
                <w:bCs/>
                <w:sz w:val="28"/>
              </w:rPr>
            </w:pPr>
            <w:r w:rsidRPr="00D75005">
              <w:rPr>
                <w:b/>
                <w:bCs/>
                <w:sz w:val="28"/>
              </w:rPr>
              <w:t>Original: anglais</w:t>
            </w:r>
          </w:p>
        </w:tc>
      </w:tr>
      <w:tr w:rsidR="005D31BF" w:rsidRPr="00D75005">
        <w:trPr>
          <w:cantSplit/>
          <w:trHeight w:val="357"/>
        </w:trPr>
        <w:tc>
          <w:tcPr>
            <w:tcW w:w="1977" w:type="dxa"/>
            <w:gridSpan w:val="2"/>
          </w:tcPr>
          <w:p w:rsidR="005D31BF" w:rsidRPr="00D75005" w:rsidRDefault="005D31BF" w:rsidP="00A77DA1">
            <w:pPr>
              <w:rPr>
                <w:b/>
                <w:bCs/>
              </w:rPr>
            </w:pPr>
            <w:bookmarkStart w:id="5" w:name="dbluepink" w:colFirst="1" w:colLast="1"/>
            <w:bookmarkStart w:id="6" w:name="dmeeting" w:colFirst="2" w:colLast="2"/>
            <w:bookmarkEnd w:id="4"/>
            <w:r w:rsidRPr="00D75005">
              <w:rPr>
                <w:b/>
                <w:bCs/>
              </w:rPr>
              <w:t>Question:</w:t>
            </w:r>
          </w:p>
        </w:tc>
        <w:tc>
          <w:tcPr>
            <w:tcW w:w="3000" w:type="dxa"/>
          </w:tcPr>
          <w:p w:rsidR="005D31BF" w:rsidRPr="00D75005" w:rsidRDefault="00497226" w:rsidP="00212C87">
            <w:r w:rsidRPr="00D75005">
              <w:t>4/17</w:t>
            </w:r>
          </w:p>
        </w:tc>
        <w:tc>
          <w:tcPr>
            <w:tcW w:w="4946" w:type="dxa"/>
            <w:gridSpan w:val="3"/>
          </w:tcPr>
          <w:p w:rsidR="005D31BF" w:rsidRPr="00D75005" w:rsidRDefault="005D31BF" w:rsidP="00212C87">
            <w:pPr>
              <w:jc w:val="right"/>
            </w:pPr>
          </w:p>
        </w:tc>
      </w:tr>
      <w:tr w:rsidR="005D31BF" w:rsidRPr="00D75005">
        <w:trPr>
          <w:cantSplit/>
          <w:trHeight w:val="357"/>
        </w:trPr>
        <w:tc>
          <w:tcPr>
            <w:tcW w:w="9923" w:type="dxa"/>
            <w:gridSpan w:val="6"/>
          </w:tcPr>
          <w:p w:rsidR="005D31BF" w:rsidRPr="00D75005" w:rsidRDefault="005D31BF" w:rsidP="00212C87">
            <w:pPr>
              <w:jc w:val="center"/>
              <w:rPr>
                <w:b/>
                <w:bCs/>
              </w:rPr>
            </w:pPr>
            <w:bookmarkStart w:id="7" w:name="dtitle" w:colFirst="0" w:colLast="0"/>
            <w:bookmarkEnd w:id="5"/>
            <w:bookmarkEnd w:id="6"/>
            <w:r w:rsidRPr="00D75005">
              <w:rPr>
                <w:b/>
                <w:bCs/>
              </w:rPr>
              <w:t xml:space="preserve">COMMISSION D'ÉTUDES 17 – RAPPORT </w:t>
            </w:r>
            <w:r w:rsidR="007E0A3E" w:rsidRPr="00D75005">
              <w:rPr>
                <w:b/>
                <w:bCs/>
              </w:rPr>
              <w:t>2</w:t>
            </w:r>
            <w:r w:rsidR="00CE7AD9" w:rsidRPr="00D75005">
              <w:rPr>
                <w:b/>
                <w:bCs/>
              </w:rPr>
              <w:t>6</w:t>
            </w:r>
          </w:p>
        </w:tc>
      </w:tr>
      <w:tr w:rsidR="005D31BF" w:rsidRPr="00D75005">
        <w:trPr>
          <w:cantSplit/>
          <w:trHeight w:val="357"/>
        </w:trPr>
        <w:tc>
          <w:tcPr>
            <w:tcW w:w="1977" w:type="dxa"/>
            <w:gridSpan w:val="2"/>
          </w:tcPr>
          <w:p w:rsidR="005D31BF" w:rsidRPr="00D75005" w:rsidRDefault="005D31BF" w:rsidP="00212C87">
            <w:pPr>
              <w:rPr>
                <w:b/>
                <w:bCs/>
              </w:rPr>
            </w:pPr>
            <w:bookmarkStart w:id="8" w:name="dsource" w:colFirst="1" w:colLast="1"/>
            <w:bookmarkEnd w:id="7"/>
            <w:r w:rsidRPr="00D75005">
              <w:rPr>
                <w:b/>
                <w:bCs/>
              </w:rPr>
              <w:t>Origine:</w:t>
            </w:r>
          </w:p>
        </w:tc>
        <w:tc>
          <w:tcPr>
            <w:tcW w:w="7946" w:type="dxa"/>
            <w:gridSpan w:val="4"/>
          </w:tcPr>
          <w:p w:rsidR="005D31BF" w:rsidRPr="00D75005" w:rsidRDefault="00C85F7D" w:rsidP="00212C87">
            <w:r w:rsidRPr="00D75005">
              <w:t>E</w:t>
            </w:r>
            <w:r w:rsidR="00CE7AD9" w:rsidRPr="00D75005">
              <w:t>diteur</w:t>
            </w:r>
          </w:p>
        </w:tc>
      </w:tr>
      <w:tr w:rsidR="005D31BF" w:rsidRPr="00D75005">
        <w:trPr>
          <w:cantSplit/>
          <w:trHeight w:val="357"/>
        </w:trPr>
        <w:tc>
          <w:tcPr>
            <w:tcW w:w="1977" w:type="dxa"/>
            <w:gridSpan w:val="2"/>
            <w:tcBorders>
              <w:bottom w:val="single" w:sz="12" w:space="0" w:color="auto"/>
            </w:tcBorders>
          </w:tcPr>
          <w:p w:rsidR="005D31BF" w:rsidRPr="00D75005" w:rsidRDefault="005D31BF" w:rsidP="00212C87">
            <w:pPr>
              <w:spacing w:after="120"/>
              <w:rPr>
                <w:b/>
                <w:bCs/>
              </w:rPr>
            </w:pPr>
            <w:bookmarkStart w:id="9" w:name="dtitle1" w:colFirst="1" w:colLast="1"/>
            <w:bookmarkEnd w:id="8"/>
            <w:r w:rsidRPr="00D75005">
              <w:rPr>
                <w:b/>
                <w:bCs/>
              </w:rPr>
              <w:t>Titre:</w:t>
            </w:r>
          </w:p>
        </w:tc>
        <w:tc>
          <w:tcPr>
            <w:tcW w:w="7946" w:type="dxa"/>
            <w:gridSpan w:val="4"/>
            <w:tcBorders>
              <w:bottom w:val="single" w:sz="12" w:space="0" w:color="auto"/>
            </w:tcBorders>
          </w:tcPr>
          <w:p w:rsidR="005D31BF" w:rsidRPr="00D75005" w:rsidRDefault="00497226" w:rsidP="00212C87">
            <w:pPr>
              <w:spacing w:after="120"/>
            </w:pPr>
            <w:r w:rsidRPr="00D75005">
              <w:t xml:space="preserve">Projet de </w:t>
            </w:r>
            <w:r w:rsidR="008249C6" w:rsidRPr="00D75005">
              <w:t xml:space="preserve">nouvelle </w:t>
            </w:r>
            <w:r w:rsidRPr="00D75005">
              <w:t>Recommandation UIT-T X.12</w:t>
            </w:r>
            <w:r w:rsidR="00CE7AD9" w:rsidRPr="00D75005">
              <w:t xml:space="preserve">11 </w:t>
            </w:r>
            <w:r w:rsidR="008249C6" w:rsidRPr="00D75005">
              <w:t>(X.</w:t>
            </w:r>
            <w:r w:rsidR="00CE7AD9" w:rsidRPr="00D75005">
              <w:t>eipwa</w:t>
            </w:r>
            <w:r w:rsidRPr="00D75005">
              <w:t xml:space="preserve">), </w:t>
            </w:r>
            <w:r w:rsidR="00187838" w:rsidRPr="00D75005">
              <w:t>Capacités requises pour prévenir les attaques sur le web</w:t>
            </w:r>
          </w:p>
        </w:tc>
      </w:tr>
    </w:tbl>
    <w:bookmarkEnd w:id="2"/>
    <w:bookmarkEnd w:id="9"/>
    <w:p w:rsidR="008249C6" w:rsidRPr="00D75005" w:rsidRDefault="008249C6" w:rsidP="00212C87">
      <w:pPr>
        <w:pStyle w:val="RecNo"/>
        <w:spacing w:before="360"/>
        <w:rPr>
          <w:lang w:eastAsia="zh-CN"/>
        </w:rPr>
      </w:pPr>
      <w:r w:rsidRPr="00D75005">
        <w:rPr>
          <w:lang w:eastAsia="zh-CN"/>
        </w:rPr>
        <w:t>Projet de nouvelle Recommandation UIT-T X.12</w:t>
      </w:r>
      <w:r w:rsidR="00187838" w:rsidRPr="00D75005">
        <w:rPr>
          <w:lang w:eastAsia="zh-CN"/>
        </w:rPr>
        <w:t>11</w:t>
      </w:r>
      <w:r w:rsidRPr="00D75005">
        <w:rPr>
          <w:lang w:eastAsia="zh-CN"/>
        </w:rPr>
        <w:t xml:space="preserve"> (X.</w:t>
      </w:r>
      <w:r w:rsidR="00187838" w:rsidRPr="00D75005">
        <w:rPr>
          <w:lang w:eastAsia="zh-CN"/>
        </w:rPr>
        <w:t>eipwa</w:t>
      </w:r>
      <w:r w:rsidRPr="00D75005">
        <w:rPr>
          <w:lang w:eastAsia="zh-CN"/>
        </w:rPr>
        <w:t>)</w:t>
      </w:r>
    </w:p>
    <w:p w:rsidR="008249C6" w:rsidRPr="00D75005" w:rsidRDefault="00187838" w:rsidP="00212C87">
      <w:pPr>
        <w:pStyle w:val="Rectitle"/>
      </w:pPr>
      <w:r w:rsidRPr="00D75005">
        <w:rPr>
          <w:lang w:eastAsia="zh-CN"/>
        </w:rPr>
        <w:t>Capacités requises pour prévenir les attaques sur le web</w:t>
      </w:r>
    </w:p>
    <w:p w:rsidR="008249C6" w:rsidRPr="00D75005" w:rsidRDefault="008249C6" w:rsidP="00212C87">
      <w:pPr>
        <w:pStyle w:val="Headingb"/>
      </w:pPr>
      <w:r w:rsidRPr="00D75005">
        <w:t>Résumé</w:t>
      </w:r>
    </w:p>
    <w:p w:rsidR="00187838" w:rsidRPr="00D75005" w:rsidRDefault="00187838" w:rsidP="00212C87">
      <w:pPr>
        <w:spacing w:after="120"/>
        <w:jc w:val="both"/>
        <w:rPr>
          <w:szCs w:val="24"/>
          <w:lang w:eastAsia="ko-KR"/>
        </w:rPr>
      </w:pPr>
      <w:r w:rsidRPr="00D75005">
        <w:rPr>
          <w:szCs w:val="24"/>
          <w:lang w:eastAsia="ko-KR"/>
        </w:rPr>
        <w:t>Les attaques sur le web sont des attaques perpétrées contre des sites web légitimes présentant des vulnérabilités, qui peuvent conduire à l'injection dans ces sites web de codes malveillants, lesquels peuvent ensuite infecter les ordinateurs des utilisateurs qui consultent ces sites web.</w:t>
      </w:r>
    </w:p>
    <w:p w:rsidR="00187838" w:rsidRPr="00D75005" w:rsidRDefault="00187838" w:rsidP="00212C87">
      <w:pPr>
        <w:spacing w:after="120"/>
        <w:jc w:val="both"/>
        <w:rPr>
          <w:bCs/>
          <w:szCs w:val="24"/>
          <w:lang w:eastAsia="ko-KR"/>
        </w:rPr>
      </w:pPr>
      <w:r w:rsidRPr="00D75005">
        <w:rPr>
          <w:szCs w:val="24"/>
          <w:lang w:eastAsia="ko-KR"/>
        </w:rPr>
        <w:t xml:space="preserve">La Recommandation UIT-T X.1211 présente les capacités requises pour prévenir les attaques sur le web. Elle décrit les scénarios utilisés pour distribuer des logiciels malveillants </w:t>
      </w:r>
      <w:r w:rsidR="00194E2D" w:rsidRPr="00D75005">
        <w:rPr>
          <w:szCs w:val="24"/>
          <w:lang w:eastAsia="ko-KR"/>
        </w:rPr>
        <w:t xml:space="preserve">via </w:t>
      </w:r>
      <w:r w:rsidRPr="00D75005">
        <w:rPr>
          <w:szCs w:val="24"/>
          <w:lang w:eastAsia="ko-KR"/>
        </w:rPr>
        <w:t>le web ainsi que les capacités et l'architecture fonctionnelles à utiliser pour prévenir les attaques sur le web.</w:t>
      </w:r>
    </w:p>
    <w:p w:rsidR="008249C6" w:rsidRPr="00D75005" w:rsidRDefault="008249C6" w:rsidP="00212C87">
      <w:pPr>
        <w:rPr>
          <w:lang w:eastAsia="ko-KR"/>
        </w:rPr>
      </w:pPr>
    </w:p>
    <w:p w:rsidR="00497226" w:rsidRPr="00D75005" w:rsidRDefault="00497226" w:rsidP="00212C87">
      <w:pPr>
        <w:pStyle w:val="RecNo"/>
      </w:pPr>
      <w:r w:rsidRPr="00D75005">
        <w:br w:type="page"/>
      </w:r>
    </w:p>
    <w:p w:rsidR="00497226" w:rsidRPr="00D75005" w:rsidRDefault="00497226" w:rsidP="00212C87">
      <w:pPr>
        <w:pStyle w:val="Title3"/>
        <w:rPr>
          <w:b/>
          <w:bCs/>
        </w:rPr>
      </w:pPr>
      <w:r w:rsidRPr="00D75005">
        <w:rPr>
          <w:b/>
          <w:bCs/>
        </w:rPr>
        <w:lastRenderedPageBreak/>
        <w:t>Table des matières</w:t>
      </w:r>
    </w:p>
    <w:p w:rsidR="00497226" w:rsidRPr="00D75005" w:rsidRDefault="00497226" w:rsidP="00212C87">
      <w:pPr>
        <w:jc w:val="right"/>
      </w:pPr>
      <w:r w:rsidRPr="00D75005">
        <w:t>Page</w:t>
      </w:r>
    </w:p>
    <w:p w:rsidR="003C7B1D" w:rsidRDefault="003C7B1D">
      <w:pPr>
        <w:pStyle w:val="TOC1"/>
        <w:rPr>
          <w:rFonts w:asciiTheme="minorHAnsi" w:eastAsiaTheme="minorEastAsia" w:hAnsiTheme="minorHAnsi" w:cstheme="minorBidi"/>
          <w:noProof/>
          <w:sz w:val="22"/>
          <w:szCs w:val="22"/>
          <w:lang w:val="en-US" w:eastAsia="zh-CN"/>
        </w:rPr>
      </w:pPr>
      <w:r>
        <w:rPr>
          <w:szCs w:val="24"/>
        </w:rPr>
        <w:fldChar w:fldCharType="begin"/>
      </w:r>
      <w:r>
        <w:rPr>
          <w:szCs w:val="24"/>
        </w:rPr>
        <w:instrText xml:space="preserve"> TOC \o "1-2" \h \z \t "Appendix_No &amp; title;1" </w:instrText>
      </w:r>
      <w:r>
        <w:rPr>
          <w:szCs w:val="24"/>
        </w:rPr>
        <w:fldChar w:fldCharType="separate"/>
      </w:r>
      <w:hyperlink w:anchor="_Toc384710932" w:history="1">
        <w:r w:rsidRPr="00812852">
          <w:rPr>
            <w:rStyle w:val="Hyperlink"/>
            <w:noProof/>
          </w:rPr>
          <w:t>1</w:t>
        </w:r>
        <w:r>
          <w:rPr>
            <w:rFonts w:asciiTheme="minorHAnsi" w:eastAsiaTheme="minorEastAsia" w:hAnsiTheme="minorHAnsi" w:cstheme="minorBidi"/>
            <w:noProof/>
            <w:sz w:val="22"/>
            <w:szCs w:val="22"/>
            <w:lang w:val="en-US" w:eastAsia="zh-CN"/>
          </w:rPr>
          <w:tab/>
        </w:r>
        <w:r w:rsidRPr="00812852">
          <w:rPr>
            <w:rStyle w:val="Hyperlink"/>
            <w:noProof/>
          </w:rPr>
          <w:t>Domaine d'application</w:t>
        </w:r>
        <w:r>
          <w:rPr>
            <w:noProof/>
            <w:webHidden/>
          </w:rPr>
          <w:tab/>
        </w:r>
        <w:r>
          <w:rPr>
            <w:noProof/>
            <w:webHidden/>
          </w:rPr>
          <w:tab/>
        </w:r>
        <w:r>
          <w:rPr>
            <w:noProof/>
            <w:webHidden/>
          </w:rPr>
          <w:fldChar w:fldCharType="begin"/>
        </w:r>
        <w:r>
          <w:rPr>
            <w:noProof/>
            <w:webHidden/>
          </w:rPr>
          <w:instrText xml:space="preserve"> PAGEREF _Toc384710932 \h </w:instrText>
        </w:r>
        <w:r>
          <w:rPr>
            <w:noProof/>
            <w:webHidden/>
          </w:rPr>
        </w:r>
        <w:r>
          <w:rPr>
            <w:noProof/>
            <w:webHidden/>
          </w:rPr>
          <w:fldChar w:fldCharType="separate"/>
        </w:r>
        <w:r w:rsidR="00847745">
          <w:rPr>
            <w:noProof/>
            <w:webHidden/>
          </w:rPr>
          <w:t>3</w:t>
        </w:r>
        <w:r>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33" w:history="1">
        <w:r w:rsidR="003C7B1D" w:rsidRPr="00812852">
          <w:rPr>
            <w:rStyle w:val="Hyperlink"/>
            <w:noProof/>
          </w:rPr>
          <w:t>2</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Références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_Toc384710933 \h </w:instrText>
        </w:r>
        <w:r w:rsidR="003C7B1D">
          <w:rPr>
            <w:noProof/>
            <w:webHidden/>
          </w:rPr>
        </w:r>
        <w:r w:rsidR="003C7B1D">
          <w:rPr>
            <w:noProof/>
            <w:webHidden/>
          </w:rPr>
          <w:fldChar w:fldCharType="separate"/>
        </w:r>
        <w:r w:rsidR="00847745">
          <w:rPr>
            <w:noProof/>
            <w:webHidden/>
          </w:rPr>
          <w:t>3</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34" w:history="1">
        <w:r w:rsidR="003C7B1D" w:rsidRPr="00812852">
          <w:rPr>
            <w:rStyle w:val="Hyperlink"/>
            <w:noProof/>
          </w:rPr>
          <w:t>3</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Termes et définitions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_Toc384710934 \h </w:instrText>
        </w:r>
        <w:r w:rsidR="003C7B1D">
          <w:rPr>
            <w:noProof/>
            <w:webHidden/>
          </w:rPr>
        </w:r>
        <w:r w:rsidR="003C7B1D">
          <w:rPr>
            <w:noProof/>
            <w:webHidden/>
          </w:rPr>
          <w:fldChar w:fldCharType="separate"/>
        </w:r>
        <w:r w:rsidR="00847745">
          <w:rPr>
            <w:noProof/>
            <w:webHidden/>
          </w:rPr>
          <w:t>3</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35" w:history="1">
        <w:r w:rsidR="003C7B1D" w:rsidRPr="00812852">
          <w:rPr>
            <w:rStyle w:val="Hyperlink"/>
            <w:noProof/>
          </w:rPr>
          <w:t>3.1</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Termes définis ailleurs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_Toc384710935 \h </w:instrText>
        </w:r>
        <w:r w:rsidR="003C7B1D">
          <w:rPr>
            <w:noProof/>
            <w:webHidden/>
          </w:rPr>
        </w:r>
        <w:r w:rsidR="003C7B1D">
          <w:rPr>
            <w:noProof/>
            <w:webHidden/>
          </w:rPr>
          <w:fldChar w:fldCharType="separate"/>
        </w:r>
        <w:r w:rsidR="00847745">
          <w:rPr>
            <w:noProof/>
            <w:webHidden/>
          </w:rPr>
          <w:t>3</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36" w:history="1">
        <w:r w:rsidR="003C7B1D" w:rsidRPr="00812852">
          <w:rPr>
            <w:rStyle w:val="Hyperlink"/>
            <w:noProof/>
            <w:lang w:eastAsia="zh-CN"/>
          </w:rPr>
          <w:t>3.2</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Termes définis dans la présente Recommandation</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_Toc384710936 \h </w:instrText>
        </w:r>
        <w:r w:rsidR="003C7B1D">
          <w:rPr>
            <w:noProof/>
            <w:webHidden/>
          </w:rPr>
        </w:r>
        <w:r w:rsidR="003C7B1D">
          <w:rPr>
            <w:noProof/>
            <w:webHidden/>
          </w:rPr>
          <w:fldChar w:fldCharType="separate"/>
        </w:r>
        <w:r w:rsidR="00847745">
          <w:rPr>
            <w:noProof/>
            <w:webHidden/>
          </w:rPr>
          <w:t>4</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37" w:history="1">
        <w:r w:rsidR="003C7B1D" w:rsidRPr="00812852">
          <w:rPr>
            <w:rStyle w:val="Hyperlink"/>
            <w:noProof/>
            <w:lang w:eastAsia="zh-CN"/>
          </w:rPr>
          <w:t>4</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Abréviations et acronymes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_Toc384710937 \h </w:instrText>
        </w:r>
        <w:r w:rsidR="003C7B1D">
          <w:rPr>
            <w:noProof/>
            <w:webHidden/>
          </w:rPr>
        </w:r>
        <w:r w:rsidR="003C7B1D">
          <w:rPr>
            <w:noProof/>
            <w:webHidden/>
          </w:rPr>
          <w:fldChar w:fldCharType="separate"/>
        </w:r>
        <w:r w:rsidR="00847745">
          <w:rPr>
            <w:noProof/>
            <w:webHidden/>
          </w:rPr>
          <w:t>5</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38" w:history="1">
        <w:r w:rsidR="003C7B1D" w:rsidRPr="00812852">
          <w:rPr>
            <w:rStyle w:val="Hyperlink"/>
            <w:noProof/>
          </w:rPr>
          <w:t>5</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Conventions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_Toc384710938 \h </w:instrText>
        </w:r>
        <w:r w:rsidR="003C7B1D">
          <w:rPr>
            <w:noProof/>
            <w:webHidden/>
          </w:rPr>
        </w:r>
        <w:r w:rsidR="003C7B1D">
          <w:rPr>
            <w:noProof/>
            <w:webHidden/>
          </w:rPr>
          <w:fldChar w:fldCharType="separate"/>
        </w:r>
        <w:r w:rsidR="00847745">
          <w:rPr>
            <w:noProof/>
            <w:webHidden/>
          </w:rPr>
          <w:t>5</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39" w:history="1">
        <w:r w:rsidR="003C7B1D" w:rsidRPr="00812852">
          <w:rPr>
            <w:rStyle w:val="Hyperlink"/>
            <w:noProof/>
          </w:rPr>
          <w:t>6</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Présentation générale</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_Toc384710939 \h </w:instrText>
        </w:r>
        <w:r w:rsidR="003C7B1D">
          <w:rPr>
            <w:noProof/>
            <w:webHidden/>
          </w:rPr>
        </w:r>
        <w:r w:rsidR="003C7B1D">
          <w:rPr>
            <w:noProof/>
            <w:webHidden/>
          </w:rPr>
          <w:fldChar w:fldCharType="separate"/>
        </w:r>
        <w:r w:rsidR="00847745">
          <w:rPr>
            <w:noProof/>
            <w:webHidden/>
          </w:rPr>
          <w:t>6</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40" w:history="1">
        <w:r w:rsidR="003C7B1D" w:rsidRPr="00812852">
          <w:rPr>
            <w:rStyle w:val="Hyperlink"/>
            <w:noProof/>
            <w:lang w:eastAsia="ko-KR"/>
          </w:rPr>
          <w:t>7</w:t>
        </w:r>
        <w:r w:rsidR="003C7B1D">
          <w:rPr>
            <w:rFonts w:asciiTheme="minorHAnsi" w:eastAsiaTheme="minorEastAsia" w:hAnsiTheme="minorHAnsi" w:cstheme="minorBidi"/>
            <w:noProof/>
            <w:sz w:val="22"/>
            <w:szCs w:val="22"/>
            <w:lang w:val="en-US" w:eastAsia="zh-CN"/>
          </w:rPr>
          <w:tab/>
        </w:r>
        <w:r w:rsidR="003C7B1D" w:rsidRPr="00812852">
          <w:rPr>
            <w:rStyle w:val="Hyperlink"/>
            <w:noProof/>
            <w:lang w:eastAsia="ko-KR"/>
          </w:rPr>
          <w:t>Capacités du système de protection contre les attaques sur le web</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_Toc384710940 \h </w:instrText>
        </w:r>
        <w:r w:rsidR="003C7B1D">
          <w:rPr>
            <w:noProof/>
            <w:webHidden/>
          </w:rPr>
        </w:r>
        <w:r w:rsidR="003C7B1D">
          <w:rPr>
            <w:noProof/>
            <w:webHidden/>
          </w:rPr>
          <w:fldChar w:fldCharType="separate"/>
        </w:r>
        <w:r w:rsidR="00847745">
          <w:rPr>
            <w:noProof/>
            <w:webHidden/>
          </w:rPr>
          <w:t>6</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41" w:history="1">
        <w:r w:rsidR="003C7B1D" w:rsidRPr="00812852">
          <w:rPr>
            <w:rStyle w:val="Hyperlink"/>
            <w:noProof/>
            <w:lang w:eastAsia="ko-KR"/>
          </w:rPr>
          <w:t>7</w:t>
        </w:r>
        <w:r w:rsidR="003C7B1D" w:rsidRPr="00812852">
          <w:rPr>
            <w:rStyle w:val="Hyperlink"/>
            <w:noProof/>
            <w:lang w:eastAsia="zh-CN"/>
          </w:rPr>
          <w:t>.1</w:t>
        </w:r>
        <w:r w:rsidR="003C7B1D">
          <w:rPr>
            <w:rFonts w:asciiTheme="minorHAnsi" w:eastAsiaTheme="minorEastAsia" w:hAnsiTheme="minorHAnsi" w:cstheme="minorBidi"/>
            <w:noProof/>
            <w:sz w:val="22"/>
            <w:szCs w:val="22"/>
            <w:lang w:val="en-US" w:eastAsia="zh-CN"/>
          </w:rPr>
          <w:tab/>
        </w:r>
        <w:r w:rsidR="003C7B1D" w:rsidRPr="00812852">
          <w:rPr>
            <w:rStyle w:val="Hyperlink"/>
            <w:noProof/>
            <w:lang w:eastAsia="zh-CN"/>
          </w:rPr>
          <w:t>Capacités générales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_Toc384710941 \h </w:instrText>
        </w:r>
        <w:r w:rsidR="003C7B1D">
          <w:rPr>
            <w:noProof/>
            <w:webHidden/>
          </w:rPr>
        </w:r>
        <w:r w:rsidR="003C7B1D">
          <w:rPr>
            <w:noProof/>
            <w:webHidden/>
          </w:rPr>
          <w:fldChar w:fldCharType="separate"/>
        </w:r>
        <w:r w:rsidR="00847745">
          <w:rPr>
            <w:noProof/>
            <w:webHidden/>
          </w:rPr>
          <w:t>6</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42" w:history="1">
        <w:r w:rsidR="003C7B1D" w:rsidRPr="00812852">
          <w:rPr>
            <w:rStyle w:val="Hyperlink"/>
            <w:noProof/>
            <w:lang w:eastAsia="ko-KR"/>
          </w:rPr>
          <w:t>7.2</w:t>
        </w:r>
        <w:r w:rsidR="003C7B1D">
          <w:rPr>
            <w:rFonts w:asciiTheme="minorHAnsi" w:eastAsiaTheme="minorEastAsia" w:hAnsiTheme="minorHAnsi" w:cstheme="minorBidi"/>
            <w:noProof/>
            <w:sz w:val="22"/>
            <w:szCs w:val="22"/>
            <w:lang w:val="en-US" w:eastAsia="zh-CN"/>
          </w:rPr>
          <w:tab/>
        </w:r>
        <w:r w:rsidR="003C7B1D" w:rsidRPr="00812852">
          <w:rPr>
            <w:rStyle w:val="Hyperlink"/>
            <w:noProof/>
            <w:lang w:eastAsia="zh-CN"/>
          </w:rPr>
          <w:t>Capacités fonctionnelles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_Toc384710942 \h </w:instrText>
        </w:r>
        <w:r w:rsidR="003C7B1D">
          <w:rPr>
            <w:noProof/>
            <w:webHidden/>
          </w:rPr>
        </w:r>
        <w:r w:rsidR="003C7B1D">
          <w:rPr>
            <w:noProof/>
            <w:webHidden/>
          </w:rPr>
          <w:fldChar w:fldCharType="separate"/>
        </w:r>
        <w:r w:rsidR="00847745">
          <w:rPr>
            <w:noProof/>
            <w:webHidden/>
          </w:rPr>
          <w:t>7</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43" w:history="1">
        <w:r w:rsidR="003C7B1D" w:rsidRPr="00812852">
          <w:rPr>
            <w:rStyle w:val="Hyperlink"/>
            <w:noProof/>
            <w:lang w:eastAsia="ko-KR"/>
          </w:rPr>
          <w:t>7.3</w:t>
        </w:r>
        <w:r w:rsidR="003C7B1D">
          <w:rPr>
            <w:rFonts w:asciiTheme="minorHAnsi" w:eastAsiaTheme="minorEastAsia" w:hAnsiTheme="minorHAnsi" w:cstheme="minorBidi"/>
            <w:noProof/>
            <w:sz w:val="22"/>
            <w:szCs w:val="22"/>
            <w:lang w:val="en-US" w:eastAsia="zh-CN"/>
          </w:rPr>
          <w:tab/>
        </w:r>
        <w:r w:rsidR="003C7B1D" w:rsidRPr="00812852">
          <w:rPr>
            <w:rStyle w:val="Hyperlink"/>
            <w:noProof/>
            <w:lang w:eastAsia="ko-KR"/>
          </w:rPr>
          <w:t>Capacités de gestion</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_Toc384710943 \h </w:instrText>
        </w:r>
        <w:r w:rsidR="003C7B1D">
          <w:rPr>
            <w:noProof/>
            <w:webHidden/>
          </w:rPr>
        </w:r>
        <w:r w:rsidR="003C7B1D">
          <w:rPr>
            <w:noProof/>
            <w:webHidden/>
          </w:rPr>
          <w:fldChar w:fldCharType="separate"/>
        </w:r>
        <w:r w:rsidR="00847745">
          <w:rPr>
            <w:noProof/>
            <w:webHidden/>
          </w:rPr>
          <w:t>8</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44" w:history="1">
        <w:r w:rsidR="003C7B1D" w:rsidRPr="00812852">
          <w:rPr>
            <w:rStyle w:val="Hyperlink"/>
            <w:noProof/>
            <w:lang w:eastAsia="ko-KR"/>
          </w:rPr>
          <w:t>7.4</w:t>
        </w:r>
        <w:r w:rsidR="003C7B1D">
          <w:rPr>
            <w:rFonts w:asciiTheme="minorHAnsi" w:eastAsiaTheme="minorEastAsia" w:hAnsiTheme="minorHAnsi" w:cstheme="minorBidi"/>
            <w:noProof/>
            <w:sz w:val="22"/>
            <w:szCs w:val="22"/>
            <w:lang w:val="en-US" w:eastAsia="zh-CN"/>
          </w:rPr>
          <w:tab/>
        </w:r>
        <w:r w:rsidR="003C7B1D" w:rsidRPr="00812852">
          <w:rPr>
            <w:rStyle w:val="Hyperlink"/>
            <w:noProof/>
            <w:lang w:eastAsia="ko-KR"/>
          </w:rPr>
          <w:t>Capacités de sécurité et de confidentialité</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_Toc384710944 \h </w:instrText>
        </w:r>
        <w:r w:rsidR="003C7B1D">
          <w:rPr>
            <w:noProof/>
            <w:webHidden/>
          </w:rPr>
        </w:r>
        <w:r w:rsidR="003C7B1D">
          <w:rPr>
            <w:noProof/>
            <w:webHidden/>
          </w:rPr>
          <w:fldChar w:fldCharType="separate"/>
        </w:r>
        <w:r w:rsidR="00847745">
          <w:rPr>
            <w:noProof/>
            <w:webHidden/>
          </w:rPr>
          <w:t>8</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45" w:history="1">
        <w:r w:rsidR="003C7B1D" w:rsidRPr="00812852">
          <w:rPr>
            <w:rStyle w:val="Hyperlink"/>
            <w:noProof/>
            <w:lang w:eastAsia="ko-KR"/>
          </w:rPr>
          <w:t>8</w:t>
        </w:r>
        <w:r w:rsidR="003C7B1D">
          <w:rPr>
            <w:rFonts w:asciiTheme="minorHAnsi" w:eastAsiaTheme="minorEastAsia" w:hAnsiTheme="minorHAnsi" w:cstheme="minorBidi"/>
            <w:noProof/>
            <w:sz w:val="22"/>
            <w:szCs w:val="22"/>
            <w:lang w:val="en-US" w:eastAsia="zh-CN"/>
          </w:rPr>
          <w:tab/>
        </w:r>
        <w:r w:rsidR="003C7B1D" w:rsidRPr="00812852">
          <w:rPr>
            <w:rStyle w:val="Hyperlink"/>
            <w:noProof/>
            <w:lang w:eastAsia="ko-KR"/>
          </w:rPr>
          <w:t>Architecture fonctionnelle</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_Toc384710945 \h </w:instrText>
        </w:r>
        <w:r w:rsidR="003C7B1D">
          <w:rPr>
            <w:noProof/>
            <w:webHidden/>
          </w:rPr>
        </w:r>
        <w:r w:rsidR="003C7B1D">
          <w:rPr>
            <w:noProof/>
            <w:webHidden/>
          </w:rPr>
          <w:fldChar w:fldCharType="separate"/>
        </w:r>
        <w:r w:rsidR="00847745">
          <w:rPr>
            <w:noProof/>
            <w:webHidden/>
          </w:rPr>
          <w:t>8</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46" w:history="1">
        <w:r w:rsidR="003C7B1D" w:rsidRPr="00812852">
          <w:rPr>
            <w:rStyle w:val="Hyperlink"/>
            <w:noProof/>
            <w:lang w:eastAsia="ko-KR"/>
          </w:rPr>
          <w:t>9</w:t>
        </w:r>
        <w:r w:rsidR="003C7B1D">
          <w:rPr>
            <w:rFonts w:asciiTheme="minorHAnsi" w:eastAsiaTheme="minorEastAsia" w:hAnsiTheme="minorHAnsi" w:cstheme="minorBidi"/>
            <w:noProof/>
            <w:sz w:val="22"/>
            <w:szCs w:val="22"/>
            <w:lang w:val="en-US" w:eastAsia="zh-CN"/>
          </w:rPr>
          <w:tab/>
        </w:r>
        <w:r w:rsidR="003C7B1D" w:rsidRPr="00812852">
          <w:rPr>
            <w:rStyle w:val="Hyperlink"/>
            <w:noProof/>
            <w:lang w:eastAsia="ko-KR"/>
          </w:rPr>
          <w:t>Format d'échange d'informations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_Toc384710946 \h </w:instrText>
        </w:r>
        <w:r w:rsidR="003C7B1D">
          <w:rPr>
            <w:noProof/>
            <w:webHidden/>
          </w:rPr>
        </w:r>
        <w:r w:rsidR="003C7B1D">
          <w:rPr>
            <w:noProof/>
            <w:webHidden/>
          </w:rPr>
          <w:fldChar w:fldCharType="separate"/>
        </w:r>
        <w:r w:rsidR="00847745">
          <w:rPr>
            <w:noProof/>
            <w:webHidden/>
          </w:rPr>
          <w:t>9</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47" w:history="1">
        <w:r w:rsidR="003C7B1D" w:rsidRPr="00812852">
          <w:rPr>
            <w:rStyle w:val="Hyperlink"/>
            <w:noProof/>
            <w:lang w:eastAsia="ko-KR"/>
          </w:rPr>
          <w:t xml:space="preserve">Appendice I </w:t>
        </w:r>
        <w:r w:rsidR="003C7B1D" w:rsidRPr="003C7B1D">
          <w:rPr>
            <w:rStyle w:val="Hyperlink"/>
            <w:noProof/>
            <w:lang w:eastAsia="ko-KR"/>
          </w:rPr>
          <w:t>–</w:t>
        </w:r>
        <w:r w:rsidR="003C7B1D" w:rsidRPr="00812852">
          <w:rPr>
            <w:rStyle w:val="Hyperlink"/>
            <w:noProof/>
            <w:lang w:eastAsia="ko-KR"/>
          </w:rPr>
          <w:t xml:space="preserve"> Scénarios utilisés pour les attaques sur le web</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_Toc384710947 \h </w:instrText>
        </w:r>
        <w:r w:rsidR="003C7B1D">
          <w:rPr>
            <w:noProof/>
            <w:webHidden/>
          </w:rPr>
        </w:r>
        <w:r w:rsidR="003C7B1D">
          <w:rPr>
            <w:noProof/>
            <w:webHidden/>
          </w:rPr>
          <w:fldChar w:fldCharType="separate"/>
        </w:r>
        <w:r w:rsidR="00847745">
          <w:rPr>
            <w:noProof/>
            <w:webHidden/>
          </w:rPr>
          <w:t>10</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48" w:history="1">
        <w:r w:rsidR="003C7B1D" w:rsidRPr="00812852">
          <w:rPr>
            <w:rStyle w:val="Hyperlink"/>
            <w:noProof/>
            <w:lang w:eastAsia="ko-KR"/>
          </w:rPr>
          <w:t>I</w:t>
        </w:r>
        <w:r w:rsidR="003C7B1D" w:rsidRPr="00812852">
          <w:rPr>
            <w:rStyle w:val="Hyperlink"/>
            <w:noProof/>
            <w:lang w:eastAsia="zh-CN"/>
          </w:rPr>
          <w:t>.1</w:t>
        </w:r>
        <w:r w:rsidR="003C7B1D">
          <w:rPr>
            <w:rFonts w:asciiTheme="minorHAnsi" w:eastAsiaTheme="minorEastAsia" w:hAnsiTheme="minorHAnsi" w:cstheme="minorBidi"/>
            <w:noProof/>
            <w:sz w:val="22"/>
            <w:szCs w:val="22"/>
            <w:lang w:val="en-US" w:eastAsia="zh-CN"/>
          </w:rPr>
          <w:tab/>
        </w:r>
        <w:r w:rsidR="00A77DA1">
          <w:rPr>
            <w:rFonts w:asciiTheme="minorHAnsi" w:eastAsiaTheme="minorEastAsia" w:hAnsiTheme="minorHAnsi" w:cstheme="minorBidi"/>
            <w:noProof/>
            <w:sz w:val="22"/>
            <w:szCs w:val="22"/>
            <w:lang w:val="en-US" w:eastAsia="zh-CN"/>
          </w:rPr>
          <w:tab/>
        </w:r>
        <w:r w:rsidR="003C7B1D" w:rsidRPr="00812852">
          <w:rPr>
            <w:rStyle w:val="Hyperlink"/>
            <w:noProof/>
            <w:lang w:eastAsia="zh-CN"/>
          </w:rPr>
          <w:t>Scénario relatifs à l'infection par des logiciels malveillants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_Toc384710948 \h </w:instrText>
        </w:r>
        <w:r w:rsidR="003C7B1D">
          <w:rPr>
            <w:noProof/>
            <w:webHidden/>
          </w:rPr>
        </w:r>
        <w:r w:rsidR="003C7B1D">
          <w:rPr>
            <w:noProof/>
            <w:webHidden/>
          </w:rPr>
          <w:fldChar w:fldCharType="separate"/>
        </w:r>
        <w:r w:rsidR="00847745">
          <w:rPr>
            <w:noProof/>
            <w:webHidden/>
          </w:rPr>
          <w:t>10</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49" w:history="1">
        <w:r w:rsidR="003C7B1D" w:rsidRPr="00812852">
          <w:rPr>
            <w:rStyle w:val="Hyperlink"/>
            <w:noProof/>
            <w:lang w:eastAsia="ko-KR"/>
          </w:rPr>
          <w:t>I</w:t>
        </w:r>
        <w:r w:rsidR="003C7B1D" w:rsidRPr="00812852">
          <w:rPr>
            <w:rStyle w:val="Hyperlink"/>
            <w:noProof/>
            <w:lang w:eastAsia="zh-CN"/>
          </w:rPr>
          <w:t>.2</w:t>
        </w:r>
        <w:r w:rsidR="003C7B1D">
          <w:rPr>
            <w:rFonts w:asciiTheme="minorHAnsi" w:eastAsiaTheme="minorEastAsia" w:hAnsiTheme="minorHAnsi" w:cstheme="minorBidi"/>
            <w:noProof/>
            <w:sz w:val="22"/>
            <w:szCs w:val="22"/>
            <w:lang w:val="en-US" w:eastAsia="zh-CN"/>
          </w:rPr>
          <w:tab/>
        </w:r>
        <w:r w:rsidR="00A77DA1">
          <w:rPr>
            <w:rFonts w:asciiTheme="minorHAnsi" w:eastAsiaTheme="minorEastAsia" w:hAnsiTheme="minorHAnsi" w:cstheme="minorBidi"/>
            <w:noProof/>
            <w:sz w:val="22"/>
            <w:szCs w:val="22"/>
            <w:lang w:val="en-US" w:eastAsia="zh-CN"/>
          </w:rPr>
          <w:tab/>
        </w:r>
        <w:r w:rsidR="00683753">
          <w:rPr>
            <w:rStyle w:val="Hyperlink"/>
            <w:noProof/>
            <w:lang w:eastAsia="zh-CN"/>
          </w:rPr>
          <w:t>Falsification de requête inter</w:t>
        </w:r>
        <w:r w:rsidR="003C7B1D" w:rsidRPr="00812852">
          <w:rPr>
            <w:rStyle w:val="Hyperlink"/>
            <w:noProof/>
            <w:lang w:eastAsia="zh-CN"/>
          </w:rPr>
          <w:t>sites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_Toc384710949 \h </w:instrText>
        </w:r>
        <w:r w:rsidR="003C7B1D">
          <w:rPr>
            <w:noProof/>
            <w:webHidden/>
          </w:rPr>
        </w:r>
        <w:r w:rsidR="003C7B1D">
          <w:rPr>
            <w:noProof/>
            <w:webHidden/>
          </w:rPr>
          <w:fldChar w:fldCharType="separate"/>
        </w:r>
        <w:r w:rsidR="00847745">
          <w:rPr>
            <w:noProof/>
            <w:webHidden/>
          </w:rPr>
          <w:t>10</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50" w:history="1">
        <w:r w:rsidR="003C7B1D" w:rsidRPr="00812852">
          <w:rPr>
            <w:rStyle w:val="Hyperlink"/>
            <w:noProof/>
            <w:lang w:eastAsia="ko-KR"/>
          </w:rPr>
          <w:t>I</w:t>
        </w:r>
        <w:r w:rsidR="003C7B1D" w:rsidRPr="00812852">
          <w:rPr>
            <w:rStyle w:val="Hyperlink"/>
            <w:noProof/>
            <w:lang w:eastAsia="zh-CN"/>
          </w:rPr>
          <w:t>.3</w:t>
        </w:r>
        <w:r w:rsidR="003C7B1D">
          <w:rPr>
            <w:rFonts w:asciiTheme="minorHAnsi" w:eastAsiaTheme="minorEastAsia" w:hAnsiTheme="minorHAnsi" w:cstheme="minorBidi"/>
            <w:noProof/>
            <w:sz w:val="22"/>
            <w:szCs w:val="22"/>
            <w:lang w:val="en-US" w:eastAsia="zh-CN"/>
          </w:rPr>
          <w:tab/>
        </w:r>
        <w:r w:rsidR="00A77DA1">
          <w:rPr>
            <w:rFonts w:asciiTheme="minorHAnsi" w:eastAsiaTheme="minorEastAsia" w:hAnsiTheme="minorHAnsi" w:cstheme="minorBidi"/>
            <w:noProof/>
            <w:sz w:val="22"/>
            <w:szCs w:val="22"/>
            <w:lang w:val="en-US" w:eastAsia="zh-CN"/>
          </w:rPr>
          <w:tab/>
        </w:r>
        <w:r w:rsidR="00683753">
          <w:rPr>
            <w:rStyle w:val="Hyperlink"/>
            <w:noProof/>
            <w:lang w:eastAsia="zh-CN"/>
          </w:rPr>
          <w:t>Attaques de port inter</w:t>
        </w:r>
        <w:r w:rsidR="003C7B1D" w:rsidRPr="00812852">
          <w:rPr>
            <w:rStyle w:val="Hyperlink"/>
            <w:noProof/>
            <w:lang w:eastAsia="zh-CN"/>
          </w:rPr>
          <w:t>sites/falsification de requête côté serveur</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_Toc384710950 \h </w:instrText>
        </w:r>
        <w:r w:rsidR="003C7B1D">
          <w:rPr>
            <w:noProof/>
            <w:webHidden/>
          </w:rPr>
        </w:r>
        <w:r w:rsidR="003C7B1D">
          <w:rPr>
            <w:noProof/>
            <w:webHidden/>
          </w:rPr>
          <w:fldChar w:fldCharType="separate"/>
        </w:r>
        <w:r w:rsidR="00847745">
          <w:rPr>
            <w:noProof/>
            <w:webHidden/>
          </w:rPr>
          <w:t>11</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51" w:history="1">
        <w:r w:rsidR="003C7B1D" w:rsidRPr="00812852">
          <w:rPr>
            <w:rStyle w:val="Hyperlink"/>
            <w:noProof/>
            <w:lang w:eastAsia="ko-KR"/>
          </w:rPr>
          <w:t>I</w:t>
        </w:r>
        <w:r w:rsidR="003C7B1D" w:rsidRPr="00812852">
          <w:rPr>
            <w:rStyle w:val="Hyperlink"/>
            <w:noProof/>
            <w:lang w:eastAsia="zh-CN"/>
          </w:rPr>
          <w:t>.</w:t>
        </w:r>
        <w:r w:rsidR="003C7B1D" w:rsidRPr="00812852">
          <w:rPr>
            <w:rStyle w:val="Hyperlink"/>
            <w:noProof/>
            <w:lang w:eastAsia="ko-KR"/>
          </w:rPr>
          <w:t>4</w:t>
        </w:r>
        <w:r w:rsidR="003C7B1D">
          <w:rPr>
            <w:rFonts w:asciiTheme="minorHAnsi" w:eastAsiaTheme="minorEastAsia" w:hAnsiTheme="minorHAnsi" w:cstheme="minorBidi"/>
            <w:noProof/>
            <w:sz w:val="22"/>
            <w:szCs w:val="22"/>
            <w:lang w:val="en-US" w:eastAsia="zh-CN"/>
          </w:rPr>
          <w:tab/>
        </w:r>
        <w:r w:rsidR="00A77DA1">
          <w:rPr>
            <w:rFonts w:asciiTheme="minorHAnsi" w:eastAsiaTheme="minorEastAsia" w:hAnsiTheme="minorHAnsi" w:cstheme="minorBidi"/>
            <w:noProof/>
            <w:sz w:val="22"/>
            <w:szCs w:val="22"/>
            <w:lang w:val="en-US" w:eastAsia="zh-CN"/>
          </w:rPr>
          <w:tab/>
        </w:r>
        <w:r w:rsidR="003C7B1D" w:rsidRPr="00812852">
          <w:rPr>
            <w:rStyle w:val="Hyperlink"/>
            <w:noProof/>
            <w:lang w:eastAsia="zh-CN"/>
          </w:rPr>
          <w:t>Détection des logiciels malveillants dans les sites web</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_Toc384710951 \h </w:instrText>
        </w:r>
        <w:r w:rsidR="003C7B1D">
          <w:rPr>
            <w:noProof/>
            <w:webHidden/>
          </w:rPr>
        </w:r>
        <w:r w:rsidR="003C7B1D">
          <w:rPr>
            <w:noProof/>
            <w:webHidden/>
          </w:rPr>
          <w:fldChar w:fldCharType="separate"/>
        </w:r>
        <w:r w:rsidR="00847745">
          <w:rPr>
            <w:noProof/>
            <w:webHidden/>
          </w:rPr>
          <w:t>11</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52" w:history="1">
        <w:r w:rsidR="003C7B1D" w:rsidRPr="00812852">
          <w:rPr>
            <w:rStyle w:val="Hyperlink"/>
            <w:noProof/>
            <w:lang w:eastAsia="ko-KR"/>
          </w:rPr>
          <w:t xml:space="preserve">Appendice II </w:t>
        </w:r>
        <w:r w:rsidR="003C7B1D" w:rsidRPr="003C7B1D">
          <w:rPr>
            <w:rStyle w:val="Hyperlink"/>
            <w:noProof/>
            <w:lang w:eastAsia="ko-KR"/>
          </w:rPr>
          <w:t>–</w:t>
        </w:r>
        <w:r w:rsidR="003C7B1D" w:rsidRPr="00812852">
          <w:rPr>
            <w:rStyle w:val="Hyperlink"/>
            <w:noProof/>
            <w:lang w:eastAsia="ko-KR"/>
          </w:rPr>
          <w:t xml:space="preserve"> Méthode utilisée pour infecter les ordinateurs des utilisateurs  avec des logiciels malveillants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_Toc384710952 \h </w:instrText>
        </w:r>
        <w:r w:rsidR="003C7B1D">
          <w:rPr>
            <w:noProof/>
            <w:webHidden/>
          </w:rPr>
        </w:r>
        <w:r w:rsidR="003C7B1D">
          <w:rPr>
            <w:noProof/>
            <w:webHidden/>
          </w:rPr>
          <w:fldChar w:fldCharType="separate"/>
        </w:r>
        <w:r w:rsidR="00847745">
          <w:rPr>
            <w:noProof/>
            <w:webHidden/>
          </w:rPr>
          <w:t>13</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53" w:history="1">
        <w:r w:rsidR="003C7B1D" w:rsidRPr="00812852">
          <w:rPr>
            <w:rStyle w:val="Hyperlink"/>
            <w:noProof/>
            <w:lang w:eastAsia="ko-KR"/>
          </w:rPr>
          <w:t xml:space="preserve">Appendice III </w:t>
        </w:r>
        <w:r w:rsidR="003C7B1D" w:rsidRPr="003C7B1D">
          <w:rPr>
            <w:rStyle w:val="Hyperlink"/>
            <w:noProof/>
            <w:lang w:eastAsia="ko-KR"/>
          </w:rPr>
          <w:t>–</w:t>
        </w:r>
        <w:r w:rsidR="003C7B1D" w:rsidRPr="00812852">
          <w:rPr>
            <w:rStyle w:val="Hyperlink"/>
            <w:noProof/>
            <w:lang w:eastAsia="ko-KR"/>
          </w:rPr>
          <w:t xml:space="preserve"> Exemples types de méthodes d'obfuscation</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_Toc384710953 \h </w:instrText>
        </w:r>
        <w:r w:rsidR="003C7B1D">
          <w:rPr>
            <w:noProof/>
            <w:webHidden/>
          </w:rPr>
        </w:r>
        <w:r w:rsidR="003C7B1D">
          <w:rPr>
            <w:noProof/>
            <w:webHidden/>
          </w:rPr>
          <w:fldChar w:fldCharType="separate"/>
        </w:r>
        <w:r w:rsidR="00847745">
          <w:rPr>
            <w:noProof/>
            <w:webHidden/>
          </w:rPr>
          <w:t>14</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54" w:history="1">
        <w:r w:rsidR="003C7B1D" w:rsidRPr="00812852">
          <w:rPr>
            <w:rStyle w:val="Hyperlink"/>
            <w:noProof/>
          </w:rPr>
          <w:t>Appendice</w:t>
        </w:r>
        <w:r w:rsidR="003C7B1D" w:rsidRPr="00812852">
          <w:rPr>
            <w:rStyle w:val="Hyperlink"/>
            <w:noProof/>
            <w:lang w:eastAsia="ko-KR"/>
          </w:rPr>
          <w:t xml:space="preserve"> IV </w:t>
        </w:r>
        <w:r w:rsidR="003C7B1D" w:rsidRPr="003C7B1D">
          <w:rPr>
            <w:rStyle w:val="Hyperlink"/>
            <w:noProof/>
            <w:lang w:eastAsia="ko-KR"/>
          </w:rPr>
          <w:t>–</w:t>
        </w:r>
        <w:r w:rsidR="003C7B1D" w:rsidRPr="00812852">
          <w:rPr>
            <w:rStyle w:val="Hyperlink"/>
            <w:noProof/>
            <w:lang w:eastAsia="ko-KR"/>
          </w:rPr>
          <w:t xml:space="preserve"> Techniques de prévention des attaques sur le web</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_Toc384710954 \h </w:instrText>
        </w:r>
        <w:r w:rsidR="003C7B1D">
          <w:rPr>
            <w:noProof/>
            <w:webHidden/>
          </w:rPr>
        </w:r>
        <w:r w:rsidR="003C7B1D">
          <w:rPr>
            <w:noProof/>
            <w:webHidden/>
          </w:rPr>
          <w:fldChar w:fldCharType="separate"/>
        </w:r>
        <w:r w:rsidR="00847745">
          <w:rPr>
            <w:noProof/>
            <w:webHidden/>
          </w:rPr>
          <w:t>15</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55" w:history="1">
        <w:r w:rsidR="003C7B1D" w:rsidRPr="00812852">
          <w:rPr>
            <w:rStyle w:val="Hyperlink"/>
            <w:noProof/>
            <w:lang w:eastAsia="ko-KR"/>
          </w:rPr>
          <w:t>IV</w:t>
        </w:r>
        <w:r w:rsidR="003C7B1D" w:rsidRPr="00812852">
          <w:rPr>
            <w:rStyle w:val="Hyperlink"/>
            <w:noProof/>
          </w:rPr>
          <w:t>.1</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Suppression des vulnérabilités dans les sites web</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_Toc384710955 \h </w:instrText>
        </w:r>
        <w:r w:rsidR="003C7B1D">
          <w:rPr>
            <w:noProof/>
            <w:webHidden/>
          </w:rPr>
        </w:r>
        <w:r w:rsidR="003C7B1D">
          <w:rPr>
            <w:noProof/>
            <w:webHidden/>
          </w:rPr>
          <w:fldChar w:fldCharType="separate"/>
        </w:r>
        <w:r w:rsidR="00847745">
          <w:rPr>
            <w:noProof/>
            <w:webHidden/>
          </w:rPr>
          <w:t>15</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56" w:history="1">
        <w:r w:rsidR="003C7B1D" w:rsidRPr="00812852">
          <w:rPr>
            <w:rStyle w:val="Hyperlink"/>
            <w:noProof/>
            <w:lang w:eastAsia="ko-KR"/>
          </w:rPr>
          <w:t>IV.</w:t>
        </w:r>
        <w:r w:rsidR="003C7B1D" w:rsidRPr="00812852">
          <w:rPr>
            <w:rStyle w:val="Hyperlink"/>
            <w:noProof/>
          </w:rPr>
          <w:t>2</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Concordance de signature</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_Toc384710956 \h </w:instrText>
        </w:r>
        <w:r w:rsidR="003C7B1D">
          <w:rPr>
            <w:noProof/>
            <w:webHidden/>
          </w:rPr>
        </w:r>
        <w:r w:rsidR="003C7B1D">
          <w:rPr>
            <w:noProof/>
            <w:webHidden/>
          </w:rPr>
          <w:fldChar w:fldCharType="separate"/>
        </w:r>
        <w:r w:rsidR="00847745">
          <w:rPr>
            <w:noProof/>
            <w:webHidden/>
          </w:rPr>
          <w:t>15</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57" w:history="1">
        <w:r w:rsidR="003C7B1D" w:rsidRPr="00812852">
          <w:rPr>
            <w:rStyle w:val="Hyperlink"/>
            <w:noProof/>
            <w:lang w:eastAsia="ko-KR"/>
          </w:rPr>
          <w:t>IV</w:t>
        </w:r>
        <w:r w:rsidR="003C7B1D" w:rsidRPr="00812852">
          <w:rPr>
            <w:rStyle w:val="Hyperlink"/>
            <w:noProof/>
          </w:rPr>
          <w:t>.3</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Liste noire de sites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_Toc384710957 \h </w:instrText>
        </w:r>
        <w:r w:rsidR="003C7B1D">
          <w:rPr>
            <w:noProof/>
            <w:webHidden/>
          </w:rPr>
        </w:r>
        <w:r w:rsidR="003C7B1D">
          <w:rPr>
            <w:noProof/>
            <w:webHidden/>
          </w:rPr>
          <w:fldChar w:fldCharType="separate"/>
        </w:r>
        <w:r w:rsidR="00847745">
          <w:rPr>
            <w:noProof/>
            <w:webHidden/>
          </w:rPr>
          <w:t>15</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58" w:history="1">
        <w:r w:rsidR="003C7B1D" w:rsidRPr="00812852">
          <w:rPr>
            <w:rStyle w:val="Hyperlink"/>
            <w:noProof/>
            <w:lang w:eastAsia="ko-KR"/>
          </w:rPr>
          <w:t>IV</w:t>
        </w:r>
        <w:r w:rsidR="003C7B1D" w:rsidRPr="00812852">
          <w:rPr>
            <w:rStyle w:val="Hyperlink"/>
            <w:noProof/>
          </w:rPr>
          <w:t>.4</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Détection des techniques d'obfuscation</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_Toc384710958 \h </w:instrText>
        </w:r>
        <w:r w:rsidR="003C7B1D">
          <w:rPr>
            <w:noProof/>
            <w:webHidden/>
          </w:rPr>
        </w:r>
        <w:r w:rsidR="003C7B1D">
          <w:rPr>
            <w:noProof/>
            <w:webHidden/>
          </w:rPr>
          <w:fldChar w:fldCharType="separate"/>
        </w:r>
        <w:r w:rsidR="00847745">
          <w:rPr>
            <w:noProof/>
            <w:webHidden/>
          </w:rPr>
          <w:t>16</w:t>
        </w:r>
        <w:r w:rsidR="003C7B1D">
          <w:rPr>
            <w:noProof/>
            <w:webHidden/>
          </w:rPr>
          <w:fldChar w:fldCharType="end"/>
        </w:r>
      </w:hyperlink>
    </w:p>
    <w:p w:rsidR="003C7B1D" w:rsidRDefault="00CA04C9">
      <w:pPr>
        <w:pStyle w:val="TOC2"/>
        <w:rPr>
          <w:rFonts w:asciiTheme="minorHAnsi" w:eastAsiaTheme="minorEastAsia" w:hAnsiTheme="minorHAnsi" w:cstheme="minorBidi"/>
          <w:noProof/>
          <w:sz w:val="22"/>
          <w:szCs w:val="22"/>
          <w:lang w:val="en-US" w:eastAsia="zh-CN"/>
        </w:rPr>
      </w:pPr>
      <w:hyperlink w:anchor="_Toc384710959" w:history="1">
        <w:r w:rsidR="003C7B1D" w:rsidRPr="00812852">
          <w:rPr>
            <w:rStyle w:val="Hyperlink"/>
            <w:noProof/>
          </w:rPr>
          <w:t>IV.5</w:t>
        </w:r>
        <w:r w:rsidR="003C7B1D">
          <w:rPr>
            <w:rFonts w:asciiTheme="minorHAnsi" w:eastAsiaTheme="minorEastAsia" w:hAnsiTheme="minorHAnsi" w:cstheme="minorBidi"/>
            <w:noProof/>
            <w:sz w:val="22"/>
            <w:szCs w:val="22"/>
            <w:lang w:val="en-US" w:eastAsia="zh-CN"/>
          </w:rPr>
          <w:tab/>
        </w:r>
        <w:r w:rsidR="003C7B1D" w:rsidRPr="00812852">
          <w:rPr>
            <w:rStyle w:val="Hyperlink"/>
            <w:noProof/>
          </w:rPr>
          <w:t>Evaluation du comportement des contenus suspects</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_Toc384710959 \h </w:instrText>
        </w:r>
        <w:r w:rsidR="003C7B1D">
          <w:rPr>
            <w:noProof/>
            <w:webHidden/>
          </w:rPr>
        </w:r>
        <w:r w:rsidR="003C7B1D">
          <w:rPr>
            <w:noProof/>
            <w:webHidden/>
          </w:rPr>
          <w:fldChar w:fldCharType="separate"/>
        </w:r>
        <w:r w:rsidR="00847745">
          <w:rPr>
            <w:noProof/>
            <w:webHidden/>
          </w:rPr>
          <w:t>16</w:t>
        </w:r>
        <w:r w:rsidR="003C7B1D">
          <w:rPr>
            <w:noProof/>
            <w:webHidden/>
          </w:rPr>
          <w:fldChar w:fldCharType="end"/>
        </w:r>
      </w:hyperlink>
    </w:p>
    <w:p w:rsidR="003C7B1D" w:rsidRDefault="00CA04C9">
      <w:pPr>
        <w:pStyle w:val="TOC1"/>
        <w:rPr>
          <w:rFonts w:asciiTheme="minorHAnsi" w:eastAsiaTheme="minorEastAsia" w:hAnsiTheme="minorHAnsi" w:cstheme="minorBidi"/>
          <w:noProof/>
          <w:sz w:val="22"/>
          <w:szCs w:val="22"/>
          <w:lang w:val="en-US" w:eastAsia="zh-CN"/>
        </w:rPr>
      </w:pPr>
      <w:hyperlink w:anchor="_Toc384710960" w:history="1">
        <w:r w:rsidR="003C7B1D" w:rsidRPr="00812852">
          <w:rPr>
            <w:rStyle w:val="Hyperlink"/>
            <w:noProof/>
            <w:lang w:eastAsia="ko-KR"/>
          </w:rPr>
          <w:t xml:space="preserve">Appendice V </w:t>
        </w:r>
        <w:r w:rsidR="003C7B1D" w:rsidRPr="003C7B1D">
          <w:rPr>
            <w:rStyle w:val="Hyperlink"/>
            <w:noProof/>
            <w:lang w:eastAsia="ko-KR"/>
          </w:rPr>
          <w:t>–</w:t>
        </w:r>
        <w:r w:rsidR="003C7B1D" w:rsidRPr="00812852">
          <w:rPr>
            <w:rStyle w:val="Hyperlink"/>
            <w:noProof/>
            <w:lang w:eastAsia="ko-KR"/>
          </w:rPr>
          <w:t xml:space="preserve"> Exemples types de risques pour la sécurité des applications,  recensés par l'OWASP</w:t>
        </w:r>
        <w:r w:rsidR="003C7B1D">
          <w:rPr>
            <w:noProof/>
            <w:webHidden/>
          </w:rPr>
          <w:tab/>
        </w:r>
        <w:r w:rsidR="003C7B1D">
          <w:rPr>
            <w:noProof/>
            <w:webHidden/>
          </w:rPr>
          <w:tab/>
        </w:r>
        <w:r w:rsidR="003C7B1D">
          <w:rPr>
            <w:noProof/>
            <w:webHidden/>
          </w:rPr>
          <w:fldChar w:fldCharType="begin"/>
        </w:r>
        <w:r w:rsidR="003C7B1D">
          <w:rPr>
            <w:noProof/>
            <w:webHidden/>
          </w:rPr>
          <w:instrText xml:space="preserve"> PAGEREF _Toc384710960 \h </w:instrText>
        </w:r>
        <w:r w:rsidR="003C7B1D">
          <w:rPr>
            <w:noProof/>
            <w:webHidden/>
          </w:rPr>
        </w:r>
        <w:r w:rsidR="003C7B1D">
          <w:rPr>
            <w:noProof/>
            <w:webHidden/>
          </w:rPr>
          <w:fldChar w:fldCharType="separate"/>
        </w:r>
        <w:r w:rsidR="00847745">
          <w:rPr>
            <w:noProof/>
            <w:webHidden/>
          </w:rPr>
          <w:t>17</w:t>
        </w:r>
        <w:r w:rsidR="003C7B1D">
          <w:rPr>
            <w:noProof/>
            <w:webHidden/>
          </w:rPr>
          <w:fldChar w:fldCharType="end"/>
        </w:r>
      </w:hyperlink>
    </w:p>
    <w:p w:rsidR="00D75005" w:rsidRDefault="003C7B1D" w:rsidP="00212C87">
      <w:pPr>
        <w:pStyle w:val="TOC1"/>
        <w:keepNext/>
        <w:keepLines/>
        <w:rPr>
          <w:szCs w:val="24"/>
        </w:rPr>
      </w:pPr>
      <w:r>
        <w:rPr>
          <w:szCs w:val="24"/>
        </w:rPr>
        <w:lastRenderedPageBreak/>
        <w:fldChar w:fldCharType="end"/>
      </w:r>
      <w:r w:rsidR="00533789">
        <w:rPr>
          <w:szCs w:val="24"/>
        </w:rPr>
        <w:t>Bibliographie</w:t>
      </w:r>
      <w:r w:rsidR="00533789">
        <w:rPr>
          <w:szCs w:val="24"/>
        </w:rPr>
        <w:tab/>
      </w:r>
      <w:r w:rsidR="00533789">
        <w:rPr>
          <w:szCs w:val="24"/>
        </w:rPr>
        <w:tab/>
      </w:r>
      <w:r w:rsidR="006E3E49">
        <w:rPr>
          <w:szCs w:val="24"/>
        </w:rPr>
        <w:t>28</w:t>
      </w:r>
    </w:p>
    <w:p w:rsidR="00497226" w:rsidRPr="00D75005" w:rsidRDefault="00497226" w:rsidP="00212C87">
      <w:pPr>
        <w:pStyle w:val="TOC1"/>
        <w:keepNext/>
        <w:keepLines/>
        <w:rPr>
          <w:szCs w:val="24"/>
        </w:rPr>
      </w:pPr>
      <w:r w:rsidRPr="00D75005">
        <w:rPr>
          <w:szCs w:val="24"/>
        </w:rPr>
        <w:br w:type="page"/>
      </w:r>
    </w:p>
    <w:p w:rsidR="00497226" w:rsidRPr="00D75005" w:rsidRDefault="00497226" w:rsidP="00212C87">
      <w:pPr>
        <w:pStyle w:val="RecNo"/>
      </w:pPr>
      <w:r w:rsidRPr="00D75005">
        <w:lastRenderedPageBreak/>
        <w:t xml:space="preserve">Projet de </w:t>
      </w:r>
      <w:r w:rsidR="00194E2D" w:rsidRPr="00D75005">
        <w:t xml:space="preserve">nouvelle </w:t>
      </w:r>
      <w:r w:rsidRPr="00D75005">
        <w:t>Recommandation UIT-T X.</w:t>
      </w:r>
      <w:r w:rsidR="008249C6" w:rsidRPr="00D75005">
        <w:t>12</w:t>
      </w:r>
      <w:r w:rsidR="00187838" w:rsidRPr="00D75005">
        <w:t xml:space="preserve">11 </w:t>
      </w:r>
      <w:r w:rsidRPr="00D75005">
        <w:t>(X.</w:t>
      </w:r>
      <w:r w:rsidR="00187838" w:rsidRPr="00D75005">
        <w:t>eipwa</w:t>
      </w:r>
      <w:r w:rsidRPr="00D75005">
        <w:t>)</w:t>
      </w:r>
    </w:p>
    <w:p w:rsidR="00187838" w:rsidRPr="00D75005" w:rsidRDefault="00187838" w:rsidP="00212C87">
      <w:pPr>
        <w:pStyle w:val="Rectitle"/>
      </w:pPr>
      <w:bookmarkStart w:id="10" w:name="_Toc343765481"/>
      <w:bookmarkStart w:id="11" w:name="_Toc356901406"/>
      <w:bookmarkStart w:id="12" w:name="_Toc372882590"/>
      <w:bookmarkStart w:id="13" w:name="_Toc229829662"/>
      <w:r w:rsidRPr="00D75005">
        <w:rPr>
          <w:lang w:eastAsia="zh-CN"/>
        </w:rPr>
        <w:t>Capacités requises pour prévenir les attaques sur le web</w:t>
      </w:r>
    </w:p>
    <w:p w:rsidR="00497226" w:rsidRPr="00D75005" w:rsidRDefault="00497226" w:rsidP="00023B7B">
      <w:pPr>
        <w:pStyle w:val="Heading1"/>
      </w:pPr>
      <w:bookmarkStart w:id="14" w:name="_Toc384710932"/>
      <w:r w:rsidRPr="00D75005">
        <w:t>1</w:t>
      </w:r>
      <w:r w:rsidRPr="00D75005">
        <w:tab/>
        <w:t>Domaine d'application</w:t>
      </w:r>
      <w:bookmarkEnd w:id="10"/>
      <w:bookmarkEnd w:id="11"/>
      <w:bookmarkEnd w:id="12"/>
      <w:bookmarkEnd w:id="14"/>
    </w:p>
    <w:p w:rsidR="00187838" w:rsidRPr="00D75005" w:rsidRDefault="00187838" w:rsidP="00212C87">
      <w:pPr>
        <w:spacing w:after="120"/>
        <w:jc w:val="both"/>
        <w:rPr>
          <w:bCs/>
          <w:szCs w:val="24"/>
          <w:lang w:eastAsia="ko-KR"/>
        </w:rPr>
      </w:pPr>
      <w:bookmarkStart w:id="15" w:name="_Toc301992253"/>
      <w:bookmarkStart w:id="16" w:name="_Toc343765482"/>
      <w:bookmarkStart w:id="17" w:name="_Toc356901407"/>
      <w:r w:rsidRPr="00D75005">
        <w:rPr>
          <w:szCs w:val="24"/>
          <w:lang w:eastAsia="ko-KR"/>
        </w:rPr>
        <w:t xml:space="preserve">La présente Recommandation traite des capacités requises pour prévenir les attaques sur le web. Elle décrit les scénarios utilisés pour distribuer des logiciels malveillants </w:t>
      </w:r>
      <w:r w:rsidR="00194E2D" w:rsidRPr="00D75005">
        <w:rPr>
          <w:szCs w:val="24"/>
          <w:lang w:eastAsia="ko-KR"/>
        </w:rPr>
        <w:t xml:space="preserve">via </w:t>
      </w:r>
      <w:r w:rsidRPr="00D75005">
        <w:rPr>
          <w:szCs w:val="24"/>
          <w:lang w:eastAsia="ko-KR"/>
        </w:rPr>
        <w:t>le web ainsi que les capacités et l'architecture fonctionnelles à utiliser pour prévenir les attaques sur le web.</w:t>
      </w:r>
    </w:p>
    <w:p w:rsidR="00497226" w:rsidRPr="00D75005" w:rsidRDefault="00497226" w:rsidP="00023B7B">
      <w:pPr>
        <w:pStyle w:val="Heading1"/>
      </w:pPr>
      <w:bookmarkStart w:id="18" w:name="_Toc372882591"/>
      <w:bookmarkStart w:id="19" w:name="_Toc384710933"/>
      <w:r w:rsidRPr="00D75005">
        <w:t>2</w:t>
      </w:r>
      <w:r w:rsidRPr="00D75005">
        <w:tab/>
        <w:t>Références</w:t>
      </w:r>
      <w:bookmarkEnd w:id="15"/>
      <w:bookmarkEnd w:id="16"/>
      <w:bookmarkEnd w:id="17"/>
      <w:bookmarkEnd w:id="18"/>
      <w:bookmarkEnd w:id="19"/>
    </w:p>
    <w:p w:rsidR="00497226" w:rsidRPr="00D75005" w:rsidRDefault="00497226" w:rsidP="00212C87">
      <w:r w:rsidRPr="00D75005">
        <w:t>Aucune.</w:t>
      </w:r>
    </w:p>
    <w:p w:rsidR="00497226" w:rsidRPr="00D75005" w:rsidRDefault="00497226" w:rsidP="00023B7B">
      <w:pPr>
        <w:pStyle w:val="Heading1"/>
      </w:pPr>
      <w:bookmarkStart w:id="20" w:name="_Toc301992254"/>
      <w:bookmarkStart w:id="21" w:name="_Toc343765483"/>
      <w:bookmarkStart w:id="22" w:name="_Toc356901408"/>
      <w:bookmarkStart w:id="23" w:name="_Toc372882592"/>
      <w:bookmarkStart w:id="24" w:name="_Toc384710934"/>
      <w:r w:rsidRPr="00D75005">
        <w:t>3</w:t>
      </w:r>
      <w:r w:rsidRPr="00D75005">
        <w:tab/>
      </w:r>
      <w:bookmarkEnd w:id="20"/>
      <w:bookmarkEnd w:id="21"/>
      <w:r w:rsidRPr="00D75005">
        <w:t>Termes et définitions</w:t>
      </w:r>
      <w:bookmarkEnd w:id="22"/>
      <w:bookmarkEnd w:id="23"/>
      <w:bookmarkEnd w:id="24"/>
    </w:p>
    <w:p w:rsidR="00497226" w:rsidRPr="00D75005" w:rsidRDefault="00497226" w:rsidP="00023B7B">
      <w:pPr>
        <w:pStyle w:val="Heading2"/>
      </w:pPr>
      <w:bookmarkStart w:id="25" w:name="_Toc301203556"/>
      <w:bookmarkStart w:id="26" w:name="_Toc301244630"/>
      <w:bookmarkStart w:id="27" w:name="_Toc301292846"/>
      <w:bookmarkStart w:id="28" w:name="_Toc301342511"/>
      <w:bookmarkStart w:id="29" w:name="_Toc301992255"/>
      <w:bookmarkStart w:id="30" w:name="_Toc343765484"/>
      <w:bookmarkStart w:id="31" w:name="_Toc356901409"/>
      <w:bookmarkStart w:id="32" w:name="_Toc372882593"/>
      <w:bookmarkStart w:id="33" w:name="_Toc384710935"/>
      <w:r w:rsidRPr="00D75005">
        <w:t>3.1</w:t>
      </w:r>
      <w:r w:rsidRPr="00D75005">
        <w:tab/>
      </w:r>
      <w:bookmarkStart w:id="34" w:name="_Toc301203557"/>
      <w:bookmarkStart w:id="35" w:name="_Toc301244631"/>
      <w:bookmarkStart w:id="36" w:name="_Toc301292847"/>
      <w:bookmarkStart w:id="37" w:name="_Toc301342512"/>
      <w:bookmarkStart w:id="38" w:name="_Toc301992256"/>
      <w:bookmarkEnd w:id="25"/>
      <w:bookmarkEnd w:id="26"/>
      <w:bookmarkEnd w:id="27"/>
      <w:bookmarkEnd w:id="28"/>
      <w:bookmarkEnd w:id="29"/>
      <w:r w:rsidRPr="00D75005">
        <w:t>Termes définis ailleurs</w:t>
      </w:r>
      <w:bookmarkEnd w:id="30"/>
      <w:bookmarkEnd w:id="31"/>
      <w:bookmarkEnd w:id="32"/>
      <w:bookmarkEnd w:id="33"/>
    </w:p>
    <w:p w:rsidR="00497226" w:rsidRPr="00D75005" w:rsidRDefault="00497226" w:rsidP="00212C87">
      <w:r w:rsidRPr="00D75005">
        <w:t xml:space="preserve">La présente Recommandation </w:t>
      </w:r>
      <w:r w:rsidR="00FB185E" w:rsidRPr="00D75005">
        <w:t xml:space="preserve">emploie </w:t>
      </w:r>
      <w:r w:rsidRPr="00D75005">
        <w:t>les termes suivants définis ailleurs:</w:t>
      </w:r>
    </w:p>
    <w:bookmarkEnd w:id="13"/>
    <w:bookmarkEnd w:id="34"/>
    <w:bookmarkEnd w:id="35"/>
    <w:bookmarkEnd w:id="36"/>
    <w:bookmarkEnd w:id="37"/>
    <w:bookmarkEnd w:id="38"/>
    <w:p w:rsidR="00187838" w:rsidRPr="00D75005" w:rsidRDefault="00023B7B" w:rsidP="00023B7B">
      <w:pPr>
        <w:pStyle w:val="enumlev1"/>
        <w:rPr>
          <w:lang w:eastAsia="zh-CN"/>
        </w:rPr>
      </w:pPr>
      <w:r w:rsidRPr="00D75005">
        <w:rPr>
          <w:b/>
          <w:lang w:eastAsia="ko-KR"/>
        </w:rPr>
        <w:t>3.1.1</w:t>
      </w:r>
      <w:r w:rsidRPr="00D75005">
        <w:rPr>
          <w:b/>
          <w:lang w:eastAsia="ko-KR"/>
        </w:rPr>
        <w:tab/>
      </w:r>
      <w:r w:rsidR="001C1272" w:rsidRPr="00D75005">
        <w:rPr>
          <w:b/>
          <w:lang w:eastAsia="ko-KR"/>
        </w:rPr>
        <w:t xml:space="preserve">actif </w:t>
      </w:r>
      <w:r w:rsidR="00187838" w:rsidRPr="00D75005">
        <w:rPr>
          <w:lang w:eastAsia="ko-KR"/>
        </w:rPr>
        <w:t>[b-ISO/</w:t>
      </w:r>
      <w:r w:rsidR="001C1272" w:rsidRPr="00D75005">
        <w:rPr>
          <w:lang w:eastAsia="ko-KR"/>
        </w:rPr>
        <w:t xml:space="preserve">CEI </w:t>
      </w:r>
      <w:r w:rsidR="00187838" w:rsidRPr="00D75005">
        <w:rPr>
          <w:lang w:eastAsia="ko-KR"/>
        </w:rPr>
        <w:t xml:space="preserve">27000]: </w:t>
      </w:r>
      <w:r w:rsidR="001C1272" w:rsidRPr="00D75005">
        <w:rPr>
          <w:lang w:eastAsia="ko-KR"/>
        </w:rPr>
        <w:t>tout ce qui a de la valeur pour l'</w:t>
      </w:r>
      <w:r w:rsidR="00187838" w:rsidRPr="00D75005">
        <w:rPr>
          <w:lang w:eastAsia="ko-KR"/>
        </w:rPr>
        <w:t>organi</w:t>
      </w:r>
      <w:r w:rsidR="001C1272" w:rsidRPr="00D75005">
        <w:rPr>
          <w:lang w:eastAsia="ko-KR"/>
        </w:rPr>
        <w:t>s</w:t>
      </w:r>
      <w:r w:rsidR="00187838" w:rsidRPr="00D75005">
        <w:rPr>
          <w:lang w:eastAsia="ko-KR"/>
        </w:rPr>
        <w:t>ation</w:t>
      </w:r>
      <w:r w:rsidR="00A77DA1">
        <w:rPr>
          <w:lang w:eastAsia="ko-KR"/>
        </w:rPr>
        <w:t>.</w:t>
      </w:r>
    </w:p>
    <w:p w:rsidR="00187838" w:rsidRPr="00A77DA1" w:rsidRDefault="00187838" w:rsidP="00A77DA1">
      <w:pPr>
        <w:pStyle w:val="enumlev1"/>
      </w:pPr>
      <w:r w:rsidRPr="00A77DA1">
        <w:t xml:space="preserve">NOTE – </w:t>
      </w:r>
      <w:r w:rsidR="001C1272" w:rsidRPr="00A77DA1">
        <w:t xml:space="preserve">Il existe de nombreux </w:t>
      </w:r>
      <w:r w:rsidRPr="00A77DA1">
        <w:t xml:space="preserve">types </w:t>
      </w:r>
      <w:r w:rsidR="001C1272" w:rsidRPr="00A77DA1">
        <w:t>d'actifs</w:t>
      </w:r>
      <w:r w:rsidRPr="00A77DA1">
        <w:t xml:space="preserve">, </w:t>
      </w:r>
      <w:r w:rsidR="001C1272" w:rsidRPr="00A77DA1">
        <w:t>à savoir</w:t>
      </w:r>
      <w:r w:rsidRPr="00A77DA1">
        <w:t>:</w:t>
      </w:r>
    </w:p>
    <w:p w:rsidR="00187838" w:rsidRPr="00A77DA1" w:rsidRDefault="00DA0786" w:rsidP="00A77DA1">
      <w:pPr>
        <w:pStyle w:val="enumlev1"/>
      </w:pPr>
      <w:r w:rsidRPr="00A77DA1">
        <w:t>a)</w:t>
      </w:r>
      <w:r w:rsidRPr="00A77DA1">
        <w:tab/>
      </w:r>
      <w:r w:rsidR="001C1272" w:rsidRPr="00A77DA1">
        <w:t xml:space="preserve">les </w:t>
      </w:r>
      <w:r w:rsidR="00187838" w:rsidRPr="00A77DA1">
        <w:t>information</w:t>
      </w:r>
      <w:r w:rsidR="001C1272" w:rsidRPr="00A77DA1">
        <w:t>s</w:t>
      </w:r>
      <w:r w:rsidR="00187838" w:rsidRPr="00A77DA1">
        <w:t>;</w:t>
      </w:r>
    </w:p>
    <w:p w:rsidR="00187838" w:rsidRPr="00A77DA1" w:rsidRDefault="00DA0786" w:rsidP="00A77DA1">
      <w:pPr>
        <w:pStyle w:val="enumlev1"/>
      </w:pPr>
      <w:r w:rsidRPr="00A77DA1">
        <w:t>b)</w:t>
      </w:r>
      <w:r w:rsidRPr="00A77DA1">
        <w:tab/>
      </w:r>
      <w:r w:rsidR="001C1272" w:rsidRPr="00A77DA1">
        <w:t>les logiciels</w:t>
      </w:r>
      <w:r w:rsidR="00187838" w:rsidRPr="00A77DA1">
        <w:t xml:space="preserve">, </w:t>
      </w:r>
      <w:r w:rsidR="001C1272" w:rsidRPr="00A77DA1">
        <w:t>par exemple les programmes informatiques</w:t>
      </w:r>
      <w:r w:rsidR="00187838" w:rsidRPr="00A77DA1">
        <w:t>;</w:t>
      </w:r>
    </w:p>
    <w:p w:rsidR="00187838" w:rsidRPr="00A77DA1" w:rsidRDefault="00DA0786" w:rsidP="00A77DA1">
      <w:pPr>
        <w:pStyle w:val="enumlev1"/>
      </w:pPr>
      <w:r w:rsidRPr="00A77DA1">
        <w:t>c)</w:t>
      </w:r>
      <w:r w:rsidRPr="00A77DA1">
        <w:tab/>
      </w:r>
      <w:r w:rsidR="001C1272" w:rsidRPr="00A77DA1">
        <w:t>les matériels</w:t>
      </w:r>
      <w:r w:rsidR="00187838" w:rsidRPr="00A77DA1">
        <w:t xml:space="preserve">, </w:t>
      </w:r>
      <w:r w:rsidR="001C1272" w:rsidRPr="00A77DA1">
        <w:t>par exemple les ordinateurs</w:t>
      </w:r>
      <w:r w:rsidR="00187838" w:rsidRPr="00A77DA1">
        <w:t>;</w:t>
      </w:r>
    </w:p>
    <w:p w:rsidR="00187838" w:rsidRPr="00A77DA1" w:rsidRDefault="00DA0786" w:rsidP="00A77DA1">
      <w:pPr>
        <w:pStyle w:val="enumlev1"/>
      </w:pPr>
      <w:r w:rsidRPr="00A77DA1">
        <w:t>d)</w:t>
      </w:r>
      <w:r w:rsidRPr="00A77DA1">
        <w:tab/>
      </w:r>
      <w:r w:rsidR="001C1272" w:rsidRPr="00A77DA1">
        <w:t xml:space="preserve">les </w:t>
      </w:r>
      <w:r w:rsidR="00187838" w:rsidRPr="00A77DA1">
        <w:t>services;</w:t>
      </w:r>
    </w:p>
    <w:p w:rsidR="00187838" w:rsidRPr="00A77DA1" w:rsidRDefault="00DA0786" w:rsidP="00A77DA1">
      <w:pPr>
        <w:pStyle w:val="enumlev1"/>
      </w:pPr>
      <w:r w:rsidRPr="00A77DA1">
        <w:t>e)</w:t>
      </w:r>
      <w:r w:rsidRPr="00A77DA1">
        <w:tab/>
      </w:r>
      <w:r w:rsidR="001C1272" w:rsidRPr="00A77DA1">
        <w:t>les personnes</w:t>
      </w:r>
      <w:r w:rsidR="00187838" w:rsidRPr="00A77DA1">
        <w:t xml:space="preserve">, </w:t>
      </w:r>
      <w:r w:rsidR="001C1272" w:rsidRPr="00A77DA1">
        <w:t xml:space="preserve">et leurs </w:t>
      </w:r>
      <w:r w:rsidR="00187838" w:rsidRPr="00A77DA1">
        <w:t xml:space="preserve">qualifications, </w:t>
      </w:r>
      <w:r w:rsidR="001C1272" w:rsidRPr="00A77DA1">
        <w:t xml:space="preserve">compétences et </w:t>
      </w:r>
      <w:r w:rsidR="00187838" w:rsidRPr="00A77DA1">
        <w:t>exp</w:t>
      </w:r>
      <w:r w:rsidR="001C1272" w:rsidRPr="00A77DA1">
        <w:t>é</w:t>
      </w:r>
      <w:r w:rsidR="00187838" w:rsidRPr="00A77DA1">
        <w:t xml:space="preserve">rience; </w:t>
      </w:r>
      <w:r w:rsidR="001C1272" w:rsidRPr="00A77DA1">
        <w:t>et</w:t>
      </w:r>
    </w:p>
    <w:p w:rsidR="00187838" w:rsidRPr="00A77DA1" w:rsidRDefault="00DA0786" w:rsidP="00A77DA1">
      <w:pPr>
        <w:pStyle w:val="enumlev1"/>
      </w:pPr>
      <w:r w:rsidRPr="00A77DA1">
        <w:t>f)</w:t>
      </w:r>
      <w:r w:rsidRPr="00A77DA1">
        <w:tab/>
      </w:r>
      <w:r w:rsidR="001C1272" w:rsidRPr="00A77DA1">
        <w:t>les biens immatériels</w:t>
      </w:r>
      <w:r w:rsidR="00187838" w:rsidRPr="00A77DA1">
        <w:t xml:space="preserve">, </w:t>
      </w:r>
      <w:r w:rsidR="001C1272" w:rsidRPr="00A77DA1">
        <w:t xml:space="preserve">par exemple la </w:t>
      </w:r>
      <w:r w:rsidR="00187838" w:rsidRPr="00A77DA1">
        <w:t>r</w:t>
      </w:r>
      <w:r w:rsidR="001C1272" w:rsidRPr="00A77DA1">
        <w:t>é</w:t>
      </w:r>
      <w:r w:rsidR="00187838" w:rsidRPr="00A77DA1">
        <w:t xml:space="preserve">putation </w:t>
      </w:r>
      <w:r w:rsidR="001C1272" w:rsidRPr="00A77DA1">
        <w:t>et l'</w:t>
      </w:r>
      <w:r w:rsidR="00187838" w:rsidRPr="00A77DA1">
        <w:t>image.</w:t>
      </w:r>
    </w:p>
    <w:p w:rsidR="001C1272" w:rsidRPr="00D75005" w:rsidRDefault="00023B7B" w:rsidP="00E61303">
      <w:pPr>
        <w:rPr>
          <w:lang w:eastAsia="zh-CN"/>
        </w:rPr>
      </w:pPr>
      <w:r w:rsidRPr="00D75005">
        <w:rPr>
          <w:b/>
          <w:lang w:eastAsia="ko-KR"/>
        </w:rPr>
        <w:t>3.1.2</w:t>
      </w:r>
      <w:r w:rsidRPr="00D75005">
        <w:rPr>
          <w:b/>
          <w:lang w:eastAsia="ko-KR"/>
        </w:rPr>
        <w:tab/>
      </w:r>
      <w:r w:rsidR="001C1272" w:rsidRPr="00D75005">
        <w:rPr>
          <w:b/>
          <w:lang w:eastAsia="ko-KR"/>
        </w:rPr>
        <w:t xml:space="preserve">langage de balisage hypertexte </w:t>
      </w:r>
      <w:r w:rsidR="00187838" w:rsidRPr="00D75005">
        <w:rPr>
          <w:b/>
          <w:lang w:eastAsia="ko-KR"/>
        </w:rPr>
        <w:t>(HTML</w:t>
      </w:r>
      <w:r w:rsidR="001C1272" w:rsidRPr="00D75005">
        <w:rPr>
          <w:b/>
          <w:lang w:eastAsia="ko-KR"/>
        </w:rPr>
        <w:t xml:space="preserve">, </w:t>
      </w:r>
      <w:r w:rsidR="001C1272" w:rsidRPr="00D75005">
        <w:rPr>
          <w:b/>
          <w:i/>
          <w:iCs/>
          <w:lang w:eastAsia="ko-KR"/>
        </w:rPr>
        <w:t>hyper</w:t>
      </w:r>
      <w:r w:rsidR="00194E2D" w:rsidRPr="00D75005">
        <w:rPr>
          <w:b/>
          <w:i/>
          <w:iCs/>
          <w:lang w:eastAsia="ko-KR"/>
        </w:rPr>
        <w:t>t</w:t>
      </w:r>
      <w:r w:rsidR="001C1272" w:rsidRPr="00D75005">
        <w:rPr>
          <w:b/>
          <w:i/>
          <w:iCs/>
          <w:lang w:eastAsia="ko-KR"/>
        </w:rPr>
        <w:t>ext markup language</w:t>
      </w:r>
      <w:r w:rsidR="00187838" w:rsidRPr="00D75005">
        <w:rPr>
          <w:b/>
          <w:lang w:eastAsia="ko-KR"/>
        </w:rPr>
        <w:t>)</w:t>
      </w:r>
      <w:r w:rsidR="00187838" w:rsidRPr="00D75005">
        <w:rPr>
          <w:lang w:eastAsia="ko-KR"/>
        </w:rPr>
        <w:t xml:space="preserve"> [b-</w:t>
      </w:r>
      <w:r w:rsidR="001C1272" w:rsidRPr="00D75005">
        <w:rPr>
          <w:lang w:eastAsia="ko-KR"/>
        </w:rPr>
        <w:t>UIT</w:t>
      </w:r>
      <w:r w:rsidR="00187838" w:rsidRPr="00D75005">
        <w:rPr>
          <w:lang w:eastAsia="ko-KR"/>
        </w:rPr>
        <w:t xml:space="preserve">-T M.3030]: </w:t>
      </w:r>
      <w:r w:rsidR="001C1272" w:rsidRPr="00D75005">
        <w:rPr>
          <w:lang w:eastAsia="ko-KR"/>
        </w:rPr>
        <w:t xml:space="preserve">système de codage d'informations </w:t>
      </w:r>
      <w:r w:rsidR="00715D04" w:rsidRPr="00D75005">
        <w:rPr>
          <w:lang w:eastAsia="ko-KR"/>
        </w:rPr>
        <w:t xml:space="preserve">très diverses </w:t>
      </w:r>
      <w:r w:rsidR="001C1272" w:rsidRPr="00D75005">
        <w:rPr>
          <w:lang w:eastAsia="ko-KR"/>
        </w:rPr>
        <w:t xml:space="preserve">(textes, </w:t>
      </w:r>
      <w:r w:rsidR="00715D04" w:rsidRPr="00D75005">
        <w:rPr>
          <w:lang w:eastAsia="ko-KR"/>
        </w:rPr>
        <w:t xml:space="preserve">graphiques, </w:t>
      </w:r>
      <w:r w:rsidR="001C1272" w:rsidRPr="00D75005">
        <w:rPr>
          <w:lang w:eastAsia="ko-KR"/>
        </w:rPr>
        <w:t xml:space="preserve">résultats de consultation de bases de données) destinées à être affichées par les navigateurs </w:t>
      </w:r>
      <w:r w:rsidR="00715D04" w:rsidRPr="00D75005">
        <w:rPr>
          <w:lang w:eastAsia="ko-KR"/>
        </w:rPr>
        <w:t>web</w:t>
      </w:r>
      <w:r w:rsidR="001C1272" w:rsidRPr="00D75005">
        <w:rPr>
          <w:lang w:eastAsia="ko-KR"/>
        </w:rPr>
        <w:t xml:space="preserve">. Certains codes spéciaux, appelés </w:t>
      </w:r>
      <w:r w:rsidR="00194E2D" w:rsidRPr="00D75005">
        <w:rPr>
          <w:lang w:eastAsia="ko-KR"/>
        </w:rPr>
        <w:t>balises</w:t>
      </w:r>
      <w:r w:rsidR="001C1272" w:rsidRPr="00D75005">
        <w:rPr>
          <w:lang w:eastAsia="ko-KR"/>
        </w:rPr>
        <w:t xml:space="preserve">, sont intégrés dans le document, </w:t>
      </w:r>
      <w:r w:rsidR="00715D04" w:rsidRPr="00D75005">
        <w:rPr>
          <w:lang w:eastAsia="ko-KR"/>
        </w:rPr>
        <w:t xml:space="preserve">afin </w:t>
      </w:r>
      <w:r w:rsidR="001C1272" w:rsidRPr="00D75005">
        <w:rPr>
          <w:lang w:eastAsia="ko-KR"/>
        </w:rPr>
        <w:t xml:space="preserve">que le navigateur </w:t>
      </w:r>
      <w:r w:rsidR="00715D04" w:rsidRPr="00D75005">
        <w:rPr>
          <w:lang w:eastAsia="ko-KR"/>
        </w:rPr>
        <w:t xml:space="preserve">sache comment restituer </w:t>
      </w:r>
      <w:r w:rsidR="001C1272" w:rsidRPr="00D75005">
        <w:rPr>
          <w:lang w:eastAsia="ko-KR"/>
        </w:rPr>
        <w:t>l</w:t>
      </w:r>
      <w:r w:rsidR="00715D04" w:rsidRPr="00D75005">
        <w:rPr>
          <w:lang w:eastAsia="ko-KR"/>
        </w:rPr>
        <w:t xml:space="preserve">es </w:t>
      </w:r>
      <w:r w:rsidR="001C1272" w:rsidRPr="00D75005">
        <w:rPr>
          <w:lang w:eastAsia="ko-KR"/>
        </w:rPr>
        <w:t>information</w:t>
      </w:r>
      <w:r w:rsidR="00715D04" w:rsidRPr="00D75005">
        <w:rPr>
          <w:lang w:eastAsia="ko-KR"/>
        </w:rPr>
        <w:t>s.</w:t>
      </w:r>
    </w:p>
    <w:p w:rsidR="00187838" w:rsidRPr="00D75005" w:rsidRDefault="00023B7B" w:rsidP="00E61303">
      <w:pPr>
        <w:rPr>
          <w:lang w:eastAsia="zh-CN"/>
        </w:rPr>
      </w:pPr>
      <w:r w:rsidRPr="00D75005">
        <w:rPr>
          <w:b/>
          <w:lang w:eastAsia="ko-KR"/>
        </w:rPr>
        <w:t>3.1.3</w:t>
      </w:r>
      <w:r w:rsidRPr="00D75005">
        <w:rPr>
          <w:b/>
          <w:lang w:eastAsia="ko-KR"/>
        </w:rPr>
        <w:tab/>
      </w:r>
      <w:r w:rsidR="00715D04" w:rsidRPr="00D75005">
        <w:rPr>
          <w:b/>
          <w:lang w:eastAsia="ko-KR"/>
        </w:rPr>
        <w:t xml:space="preserve">logiciel malveillant </w:t>
      </w:r>
      <w:r w:rsidR="00187838" w:rsidRPr="00D75005">
        <w:rPr>
          <w:lang w:eastAsia="ko-KR"/>
        </w:rPr>
        <w:t>[b-ISO/</w:t>
      </w:r>
      <w:r w:rsidR="00715D04" w:rsidRPr="00D75005">
        <w:rPr>
          <w:lang w:eastAsia="ko-KR"/>
        </w:rPr>
        <w:t xml:space="preserve">CEI </w:t>
      </w:r>
      <w:r w:rsidR="00187838" w:rsidRPr="00D75005">
        <w:rPr>
          <w:lang w:eastAsia="ko-KR"/>
        </w:rPr>
        <w:t xml:space="preserve">27033-1]: </w:t>
      </w:r>
      <w:r w:rsidR="00715D04" w:rsidRPr="00D75005">
        <w:rPr>
          <w:lang w:eastAsia="ko-KR"/>
        </w:rPr>
        <w:t xml:space="preserve">logiciel conçu expressément pour endommager ou perturber un </w:t>
      </w:r>
      <w:r w:rsidR="00187838" w:rsidRPr="00D75005">
        <w:rPr>
          <w:lang w:eastAsia="ko-KR"/>
        </w:rPr>
        <w:t>syst</w:t>
      </w:r>
      <w:r w:rsidR="00715D04" w:rsidRPr="00D75005">
        <w:rPr>
          <w:lang w:eastAsia="ko-KR"/>
        </w:rPr>
        <w:t>ème</w:t>
      </w:r>
      <w:r w:rsidR="00187838" w:rsidRPr="00D75005">
        <w:rPr>
          <w:lang w:eastAsia="ko-KR"/>
        </w:rPr>
        <w:t xml:space="preserve">, </w:t>
      </w:r>
      <w:r w:rsidR="00194E2D" w:rsidRPr="00D75005">
        <w:rPr>
          <w:lang w:eastAsia="ko-KR"/>
        </w:rPr>
        <w:t xml:space="preserve">et nuire </w:t>
      </w:r>
      <w:r w:rsidR="00715D04" w:rsidRPr="00D75005">
        <w:rPr>
          <w:lang w:eastAsia="ko-KR"/>
        </w:rPr>
        <w:t>à la confidentialité</w:t>
      </w:r>
      <w:r w:rsidR="00187838" w:rsidRPr="00D75005">
        <w:rPr>
          <w:lang w:eastAsia="ko-KR"/>
        </w:rPr>
        <w:t xml:space="preserve">, </w:t>
      </w:r>
      <w:r w:rsidR="00715D04" w:rsidRPr="00D75005">
        <w:rPr>
          <w:lang w:eastAsia="ko-KR"/>
        </w:rPr>
        <w:t>à l'</w:t>
      </w:r>
      <w:r w:rsidR="00187838" w:rsidRPr="00D75005">
        <w:rPr>
          <w:lang w:eastAsia="ko-KR"/>
        </w:rPr>
        <w:t>int</w:t>
      </w:r>
      <w:r w:rsidR="00715D04" w:rsidRPr="00D75005">
        <w:rPr>
          <w:lang w:eastAsia="ko-KR"/>
        </w:rPr>
        <w:t>égrité et/ou à la disponibilité</w:t>
      </w:r>
      <w:r w:rsidR="00187838" w:rsidRPr="00D75005">
        <w:rPr>
          <w:lang w:eastAsia="ko-KR"/>
        </w:rPr>
        <w:t>.</w:t>
      </w:r>
    </w:p>
    <w:p w:rsidR="00187838" w:rsidRPr="00D75005" w:rsidRDefault="00023B7B" w:rsidP="00E61303">
      <w:pPr>
        <w:rPr>
          <w:szCs w:val="24"/>
          <w:lang w:eastAsia="zh-CN"/>
        </w:rPr>
      </w:pPr>
      <w:r w:rsidRPr="00D75005">
        <w:rPr>
          <w:b/>
          <w:bCs/>
          <w:color w:val="000000"/>
          <w:szCs w:val="24"/>
        </w:rPr>
        <w:t>3.1.4</w:t>
      </w:r>
      <w:r w:rsidRPr="00D75005">
        <w:rPr>
          <w:b/>
          <w:bCs/>
          <w:color w:val="000000"/>
          <w:szCs w:val="24"/>
        </w:rPr>
        <w:tab/>
      </w:r>
      <w:r w:rsidR="00187838" w:rsidRPr="00D75005">
        <w:rPr>
          <w:b/>
          <w:bCs/>
          <w:color w:val="000000"/>
          <w:szCs w:val="24"/>
        </w:rPr>
        <w:t>technique</w:t>
      </w:r>
      <w:r w:rsidR="00187838" w:rsidRPr="00D75005">
        <w:rPr>
          <w:b/>
          <w:bCs/>
          <w:color w:val="000000"/>
          <w:szCs w:val="24"/>
          <w:lang w:eastAsia="ko-KR"/>
        </w:rPr>
        <w:t xml:space="preserve"> </w:t>
      </w:r>
      <w:r w:rsidR="00715D04" w:rsidRPr="00D75005">
        <w:rPr>
          <w:b/>
          <w:bCs/>
          <w:color w:val="000000"/>
          <w:szCs w:val="24"/>
          <w:lang w:eastAsia="ko-KR"/>
        </w:rPr>
        <w:t>d'</w:t>
      </w:r>
      <w:r w:rsidR="00715D04" w:rsidRPr="00D75005">
        <w:rPr>
          <w:b/>
          <w:bCs/>
          <w:color w:val="000000"/>
          <w:szCs w:val="24"/>
        </w:rPr>
        <w:t xml:space="preserve">obfuscation </w:t>
      </w:r>
      <w:r w:rsidR="00187838" w:rsidRPr="00D75005">
        <w:rPr>
          <w:szCs w:val="24"/>
          <w:lang w:eastAsia="ko-KR"/>
        </w:rPr>
        <w:t>[b-NIST SP 800-83]</w:t>
      </w:r>
      <w:r w:rsidR="00187838" w:rsidRPr="00D75005">
        <w:rPr>
          <w:szCs w:val="24"/>
          <w:lang w:eastAsia="zh-CN"/>
        </w:rPr>
        <w:t xml:space="preserve">: </w:t>
      </w:r>
      <w:r w:rsidR="00715D04" w:rsidRPr="00D75005">
        <w:rPr>
          <w:szCs w:val="24"/>
          <w:lang w:eastAsia="zh-CN"/>
        </w:rPr>
        <w:t xml:space="preserve">moyen utilisé pour construire un virus </w:t>
      </w:r>
      <w:r w:rsidR="008C137B" w:rsidRPr="00D75005">
        <w:rPr>
          <w:rFonts w:eastAsia="PLFGDP+TimesNewRoman"/>
          <w:color w:val="000000"/>
          <w:szCs w:val="24"/>
        </w:rPr>
        <w:t xml:space="preserve">qui </w:t>
      </w:r>
      <w:r w:rsidR="00194E2D" w:rsidRPr="00D75005">
        <w:rPr>
          <w:rFonts w:eastAsia="PLFGDP+TimesNewRoman"/>
          <w:color w:val="000000"/>
          <w:szCs w:val="24"/>
        </w:rPr>
        <w:t xml:space="preserve">soit </w:t>
      </w:r>
      <w:r w:rsidR="008C137B" w:rsidRPr="00D75005">
        <w:rPr>
          <w:rFonts w:eastAsia="PLFGDP+TimesNewRoman"/>
          <w:color w:val="000000"/>
          <w:szCs w:val="24"/>
        </w:rPr>
        <w:t>difficile</w:t>
      </w:r>
      <w:r w:rsidR="00194E2D" w:rsidRPr="00D75005">
        <w:rPr>
          <w:rFonts w:eastAsia="PLFGDP+TimesNewRoman"/>
          <w:color w:val="000000"/>
          <w:szCs w:val="24"/>
        </w:rPr>
        <w:t xml:space="preserve"> à détecter</w:t>
      </w:r>
      <w:r w:rsidR="00187838" w:rsidRPr="00D75005">
        <w:rPr>
          <w:rFonts w:eastAsia="PLFGDP+TimesNewRoman"/>
          <w:color w:val="000000"/>
          <w:szCs w:val="24"/>
        </w:rPr>
        <w:t>.</w:t>
      </w:r>
    </w:p>
    <w:p w:rsidR="00187838" w:rsidRPr="00D75005" w:rsidRDefault="00023B7B" w:rsidP="00A77DA1">
      <w:pPr>
        <w:rPr>
          <w:lang w:eastAsia="zh-CN"/>
        </w:rPr>
      </w:pPr>
      <w:r w:rsidRPr="00D75005">
        <w:rPr>
          <w:b/>
          <w:bCs/>
          <w:color w:val="000000"/>
          <w:lang w:eastAsia="ko-KR"/>
        </w:rPr>
        <w:t>3.1.5</w:t>
      </w:r>
      <w:r w:rsidRPr="00D75005">
        <w:rPr>
          <w:b/>
          <w:bCs/>
          <w:color w:val="000000"/>
          <w:lang w:eastAsia="ko-KR"/>
        </w:rPr>
        <w:tab/>
      </w:r>
      <w:r w:rsidR="008C137B" w:rsidRPr="00D75005">
        <w:rPr>
          <w:b/>
          <w:bCs/>
          <w:color w:val="000000"/>
          <w:lang w:eastAsia="ko-KR"/>
        </w:rPr>
        <w:t xml:space="preserve">informations d'identification personnelle </w:t>
      </w:r>
      <w:r w:rsidR="00187838" w:rsidRPr="00D75005">
        <w:rPr>
          <w:b/>
          <w:bCs/>
          <w:color w:val="000000"/>
          <w:lang w:eastAsia="ko-KR"/>
        </w:rPr>
        <w:t>(PII</w:t>
      </w:r>
      <w:r w:rsidR="008C137B" w:rsidRPr="00D75005">
        <w:rPr>
          <w:b/>
          <w:bCs/>
          <w:color w:val="000000"/>
          <w:lang w:eastAsia="ko-KR"/>
        </w:rPr>
        <w:t xml:space="preserve">, </w:t>
      </w:r>
      <w:r w:rsidR="008C137B" w:rsidRPr="00D75005">
        <w:rPr>
          <w:b/>
          <w:bCs/>
          <w:i/>
          <w:iCs/>
          <w:color w:val="000000"/>
          <w:lang w:eastAsia="ko-KR"/>
        </w:rPr>
        <w:t>personally identifiable information</w:t>
      </w:r>
      <w:r w:rsidR="00187838" w:rsidRPr="00D75005">
        <w:rPr>
          <w:b/>
          <w:bCs/>
          <w:color w:val="000000"/>
          <w:lang w:eastAsia="ko-KR"/>
        </w:rPr>
        <w:t xml:space="preserve">) </w:t>
      </w:r>
      <w:r w:rsidR="00187838" w:rsidRPr="00D75005">
        <w:rPr>
          <w:bCs/>
          <w:color w:val="000000"/>
          <w:lang w:eastAsia="ko-KR"/>
        </w:rPr>
        <w:t>[b</w:t>
      </w:r>
      <w:r w:rsidR="00A77DA1">
        <w:rPr>
          <w:bCs/>
          <w:color w:val="000000"/>
          <w:lang w:eastAsia="ko-KR"/>
        </w:rPr>
        <w:noBreakHyphen/>
      </w:r>
      <w:r w:rsidR="008C137B" w:rsidRPr="00D75005">
        <w:rPr>
          <w:bCs/>
          <w:color w:val="000000"/>
          <w:lang w:eastAsia="ko-KR"/>
        </w:rPr>
        <w:t>UIT</w:t>
      </w:r>
      <w:r w:rsidR="00187838" w:rsidRPr="00D75005">
        <w:rPr>
          <w:bCs/>
          <w:color w:val="000000"/>
          <w:lang w:eastAsia="ko-KR"/>
        </w:rPr>
        <w:t xml:space="preserve">-T X.1252]: </w:t>
      </w:r>
      <w:r w:rsidR="008C137B" w:rsidRPr="00D75005">
        <w:rPr>
          <w:bCs/>
          <w:color w:val="000000"/>
          <w:lang w:eastAsia="ko-KR"/>
        </w:rPr>
        <w:t>toute information: a) identifiant ou permettant d'identifier la personne à laquelle elle se rapporte, de se mettre en rapport avec elle ou de la localiser; b) per</w:t>
      </w:r>
      <w:r w:rsidR="008C137B" w:rsidRPr="00D75005">
        <w:rPr>
          <w:bCs/>
          <w:color w:val="000000"/>
          <w:lang w:eastAsia="ko-KR"/>
        </w:rPr>
        <w:lastRenderedPageBreak/>
        <w:t>mettant d'obtenir des informations d'identification ou les coordonnées d'une personne; ou c) étant ou pouvant être directement ou indirectement liée à une personne physique.</w:t>
      </w:r>
    </w:p>
    <w:p w:rsidR="00187838" w:rsidRPr="00D75005" w:rsidRDefault="00023B7B" w:rsidP="00E61303">
      <w:pPr>
        <w:rPr>
          <w:lang w:eastAsia="zh-CN"/>
        </w:rPr>
      </w:pPr>
      <w:r w:rsidRPr="00D75005">
        <w:rPr>
          <w:b/>
          <w:lang w:eastAsia="ko-KR"/>
        </w:rPr>
        <w:t>3.1.6</w:t>
      </w:r>
      <w:r w:rsidRPr="00D75005">
        <w:rPr>
          <w:b/>
          <w:lang w:eastAsia="ko-KR"/>
        </w:rPr>
        <w:tab/>
      </w:r>
      <w:r w:rsidR="008C137B" w:rsidRPr="00D75005">
        <w:rPr>
          <w:b/>
          <w:lang w:eastAsia="ko-KR"/>
        </w:rPr>
        <w:t xml:space="preserve">menace </w:t>
      </w:r>
      <w:r w:rsidR="00187838" w:rsidRPr="00D75005">
        <w:rPr>
          <w:lang w:eastAsia="zh-CN"/>
        </w:rPr>
        <w:t>[</w:t>
      </w:r>
      <w:r w:rsidR="00187838" w:rsidRPr="00D75005">
        <w:rPr>
          <w:lang w:eastAsia="ko-KR"/>
        </w:rPr>
        <w:t>b-</w:t>
      </w:r>
      <w:r w:rsidR="008C137B" w:rsidRPr="00D75005">
        <w:rPr>
          <w:lang w:eastAsia="zh-CN"/>
        </w:rPr>
        <w:t>UIT</w:t>
      </w:r>
      <w:r w:rsidR="00187838" w:rsidRPr="00D75005">
        <w:rPr>
          <w:lang w:eastAsia="zh-CN"/>
        </w:rPr>
        <w:t xml:space="preserve">-T X.800]: </w:t>
      </w:r>
      <w:r w:rsidR="008C137B" w:rsidRPr="00D75005">
        <w:rPr>
          <w:lang w:eastAsia="zh-CN"/>
        </w:rPr>
        <w:t>violation potentielle de la sécurité</w:t>
      </w:r>
      <w:r w:rsidR="00187838" w:rsidRPr="00D75005">
        <w:rPr>
          <w:lang w:eastAsia="zh-CN"/>
        </w:rPr>
        <w:t>.</w:t>
      </w:r>
    </w:p>
    <w:p w:rsidR="00023B7B" w:rsidRPr="00D75005" w:rsidRDefault="00023B7B" w:rsidP="00E61303">
      <w:pPr>
        <w:rPr>
          <w:lang w:eastAsia="zh-CN"/>
        </w:rPr>
      </w:pPr>
      <w:r w:rsidRPr="00D75005">
        <w:rPr>
          <w:b/>
          <w:lang w:eastAsia="zh-CN"/>
        </w:rPr>
        <w:t>3.1.7</w:t>
      </w:r>
      <w:r w:rsidRPr="00D75005">
        <w:rPr>
          <w:b/>
          <w:lang w:eastAsia="zh-CN"/>
        </w:rPr>
        <w:tab/>
      </w:r>
      <w:r w:rsidR="008C137B" w:rsidRPr="00D75005">
        <w:rPr>
          <w:b/>
          <w:lang w:eastAsia="zh-CN"/>
        </w:rPr>
        <w:t>d</w:t>
      </w:r>
      <w:r w:rsidR="00187838" w:rsidRPr="00D75005">
        <w:rPr>
          <w:b/>
          <w:lang w:eastAsia="zh-CN"/>
        </w:rPr>
        <w:t>omain</w:t>
      </w:r>
      <w:r w:rsidR="008C137B" w:rsidRPr="00D75005">
        <w:rPr>
          <w:b/>
          <w:lang w:eastAsia="zh-CN"/>
        </w:rPr>
        <w:t>e de sécurité</w:t>
      </w:r>
      <w:r w:rsidR="00187838" w:rsidRPr="00D75005">
        <w:rPr>
          <w:b/>
          <w:lang w:eastAsia="ko-KR"/>
        </w:rPr>
        <w:t xml:space="preserve"> </w:t>
      </w:r>
      <w:r w:rsidR="00187838" w:rsidRPr="00D75005">
        <w:rPr>
          <w:lang w:eastAsia="zh-CN"/>
        </w:rPr>
        <w:t>[</w:t>
      </w:r>
      <w:r w:rsidR="00187838" w:rsidRPr="00D75005">
        <w:rPr>
          <w:lang w:eastAsia="ko-KR"/>
        </w:rPr>
        <w:t>b-</w:t>
      </w:r>
      <w:r w:rsidR="008C137B" w:rsidRPr="00D75005">
        <w:rPr>
          <w:lang w:eastAsia="zh-CN"/>
        </w:rPr>
        <w:t>UIT</w:t>
      </w:r>
      <w:r w:rsidR="00187838" w:rsidRPr="00D75005">
        <w:rPr>
          <w:lang w:eastAsia="zh-CN"/>
        </w:rPr>
        <w:t xml:space="preserve">-T </w:t>
      </w:r>
      <w:r w:rsidR="00187838" w:rsidRPr="00D75005">
        <w:rPr>
          <w:lang w:eastAsia="ko-KR"/>
        </w:rPr>
        <w:t>T</w:t>
      </w:r>
      <w:r w:rsidR="00187838" w:rsidRPr="00D75005">
        <w:rPr>
          <w:lang w:eastAsia="zh-CN"/>
        </w:rPr>
        <w:t>.</w:t>
      </w:r>
      <w:r w:rsidR="00187838" w:rsidRPr="00D75005">
        <w:rPr>
          <w:lang w:eastAsia="ko-KR"/>
        </w:rPr>
        <w:t>411</w:t>
      </w:r>
      <w:r w:rsidR="00187838" w:rsidRPr="00D75005">
        <w:rPr>
          <w:lang w:eastAsia="zh-CN"/>
        </w:rPr>
        <w:t>]:</w:t>
      </w:r>
      <w:r w:rsidR="00187838" w:rsidRPr="00D75005">
        <w:rPr>
          <w:rFonts w:ascii="Arial" w:hAnsi="Arial" w:cs="Arial"/>
          <w:color w:val="000000"/>
          <w:sz w:val="20"/>
          <w:lang w:eastAsia="ja-JP"/>
        </w:rPr>
        <w:t xml:space="preserve"> </w:t>
      </w:r>
      <w:r w:rsidR="008C137B" w:rsidRPr="00D75005">
        <w:rPr>
          <w:rFonts w:eastAsia="SimSun"/>
          <w:lang w:eastAsia="zh-CN"/>
        </w:rPr>
        <w:t>ensemble de ressources associé à une politique de sécurité unique</w:t>
      </w:r>
      <w:r w:rsidR="00187838" w:rsidRPr="00D75005">
        <w:rPr>
          <w:lang w:eastAsia="zh-CN"/>
        </w:rPr>
        <w:t>.</w:t>
      </w:r>
    </w:p>
    <w:p w:rsidR="00187838" w:rsidRPr="00D75005" w:rsidRDefault="00023B7B" w:rsidP="00E61303">
      <w:pPr>
        <w:rPr>
          <w:lang w:eastAsia="zh-CN"/>
        </w:rPr>
      </w:pPr>
      <w:r w:rsidRPr="00D75005">
        <w:rPr>
          <w:b/>
          <w:bCs/>
          <w:lang w:eastAsia="zh-CN"/>
        </w:rPr>
        <w:t>3.1.8</w:t>
      </w:r>
      <w:r w:rsidRPr="00D75005">
        <w:rPr>
          <w:lang w:eastAsia="zh-CN"/>
        </w:rPr>
        <w:tab/>
      </w:r>
      <w:r w:rsidR="00CC0E10" w:rsidRPr="00D75005">
        <w:rPr>
          <w:b/>
          <w:lang w:eastAsia="ko-KR"/>
        </w:rPr>
        <w:t xml:space="preserve">autorité de domaine de sécurité </w:t>
      </w:r>
      <w:r w:rsidR="00187838" w:rsidRPr="00D75005">
        <w:rPr>
          <w:lang w:eastAsia="zh-CN"/>
        </w:rPr>
        <w:t>[</w:t>
      </w:r>
      <w:r w:rsidR="00187838" w:rsidRPr="00D75005">
        <w:rPr>
          <w:lang w:eastAsia="ko-KR"/>
        </w:rPr>
        <w:t>b-</w:t>
      </w:r>
      <w:r w:rsidR="008C137B" w:rsidRPr="00D75005">
        <w:rPr>
          <w:lang w:eastAsia="zh-CN"/>
        </w:rPr>
        <w:t>UIT</w:t>
      </w:r>
      <w:r w:rsidR="00187838" w:rsidRPr="00D75005">
        <w:rPr>
          <w:lang w:eastAsia="zh-CN"/>
        </w:rPr>
        <w:t xml:space="preserve">-T </w:t>
      </w:r>
      <w:r w:rsidR="00187838" w:rsidRPr="00D75005">
        <w:rPr>
          <w:lang w:eastAsia="ko-KR"/>
        </w:rPr>
        <w:t>X</w:t>
      </w:r>
      <w:r w:rsidR="00187838" w:rsidRPr="00D75005">
        <w:rPr>
          <w:lang w:eastAsia="zh-CN"/>
        </w:rPr>
        <w:t>.</w:t>
      </w:r>
      <w:r w:rsidR="00187838" w:rsidRPr="00D75005">
        <w:rPr>
          <w:lang w:eastAsia="ko-KR"/>
        </w:rPr>
        <w:t>810</w:t>
      </w:r>
      <w:r w:rsidR="00187838" w:rsidRPr="00D75005">
        <w:rPr>
          <w:lang w:eastAsia="zh-CN"/>
        </w:rPr>
        <w:t>]:</w:t>
      </w:r>
      <w:r w:rsidR="00187838" w:rsidRPr="00D75005">
        <w:rPr>
          <w:rFonts w:ascii="Arial" w:hAnsi="Arial" w:cs="Arial"/>
          <w:color w:val="000000"/>
          <w:sz w:val="20"/>
          <w:lang w:eastAsia="ja-JP"/>
        </w:rPr>
        <w:t xml:space="preserve"> </w:t>
      </w:r>
      <w:r w:rsidR="00CC0E10" w:rsidRPr="00D75005">
        <w:rPr>
          <w:lang w:eastAsia="zh-CN"/>
        </w:rPr>
        <w:t>autorité de sécurité qui est responsable de la mise en œuvre d'une politique de sécurité pour un domaine de sécurité</w:t>
      </w:r>
      <w:r w:rsidR="00187838" w:rsidRPr="00D75005">
        <w:rPr>
          <w:lang w:eastAsia="zh-CN"/>
        </w:rPr>
        <w:t>.</w:t>
      </w:r>
    </w:p>
    <w:p w:rsidR="00187838" w:rsidRPr="00D75005" w:rsidRDefault="00023B7B" w:rsidP="00E61303">
      <w:r w:rsidRPr="00D75005">
        <w:rPr>
          <w:b/>
          <w:lang w:eastAsia="ko-KR"/>
        </w:rPr>
        <w:t>3.1.9</w:t>
      </w:r>
      <w:r w:rsidRPr="00D75005">
        <w:rPr>
          <w:b/>
          <w:lang w:eastAsia="ko-KR"/>
        </w:rPr>
        <w:tab/>
      </w:r>
      <w:r w:rsidR="00CC0E10" w:rsidRPr="00D75005">
        <w:rPr>
          <w:b/>
          <w:lang w:eastAsia="ko-KR"/>
        </w:rPr>
        <w:t xml:space="preserve">politique de sécurité </w:t>
      </w:r>
      <w:r w:rsidR="00187838" w:rsidRPr="00D75005">
        <w:rPr>
          <w:lang w:eastAsia="zh-CN"/>
        </w:rPr>
        <w:t>[</w:t>
      </w:r>
      <w:r w:rsidR="00187838" w:rsidRPr="00D75005">
        <w:rPr>
          <w:lang w:eastAsia="ko-KR"/>
        </w:rPr>
        <w:t>b-</w:t>
      </w:r>
      <w:r w:rsidR="00CC0E10" w:rsidRPr="00D75005">
        <w:rPr>
          <w:lang w:eastAsia="zh-CN"/>
        </w:rPr>
        <w:t>UIT</w:t>
      </w:r>
      <w:r w:rsidR="00187838" w:rsidRPr="00D75005">
        <w:rPr>
          <w:lang w:eastAsia="zh-CN"/>
        </w:rPr>
        <w:t xml:space="preserve">-T </w:t>
      </w:r>
      <w:r w:rsidR="00187838" w:rsidRPr="00D75005">
        <w:rPr>
          <w:lang w:eastAsia="ko-KR"/>
        </w:rPr>
        <w:t>T.411</w:t>
      </w:r>
      <w:r w:rsidR="00187838" w:rsidRPr="00D75005">
        <w:rPr>
          <w:lang w:eastAsia="zh-CN"/>
        </w:rPr>
        <w:t>]:</w:t>
      </w:r>
      <w:r w:rsidR="00187838" w:rsidRPr="00D75005">
        <w:rPr>
          <w:rFonts w:ascii="Arial" w:hAnsi="Arial" w:cs="Arial"/>
          <w:color w:val="000000"/>
          <w:sz w:val="20"/>
          <w:lang w:eastAsia="ja-JP"/>
        </w:rPr>
        <w:t xml:space="preserve"> </w:t>
      </w:r>
      <w:r w:rsidR="00CC0E10" w:rsidRPr="00D75005">
        <w:t xml:space="preserve">ensemble de règles qui spécifient les </w:t>
      </w:r>
      <w:r w:rsidR="00187838" w:rsidRPr="00D75005">
        <w:t>proc</w:t>
      </w:r>
      <w:r w:rsidR="00CC0E10" w:rsidRPr="00D75005">
        <w:t>é</w:t>
      </w:r>
      <w:r w:rsidR="00187838" w:rsidRPr="00D75005">
        <w:t xml:space="preserve">dures </w:t>
      </w:r>
      <w:r w:rsidR="00CC0E10" w:rsidRPr="00D75005">
        <w:t xml:space="preserve">et </w:t>
      </w:r>
      <w:r w:rsidR="00187838" w:rsidRPr="00D75005">
        <w:t xml:space="preserve">services </w:t>
      </w:r>
      <w:r w:rsidR="00CC0E10" w:rsidRPr="00D75005">
        <w:t xml:space="preserve">nécessaires pour maintenir le </w:t>
      </w:r>
      <w:r w:rsidR="00CC0E10" w:rsidRPr="00A77DA1">
        <w:rPr>
          <w:bCs/>
          <w:lang w:eastAsia="zh-CN"/>
        </w:rPr>
        <w:t>niveau</w:t>
      </w:r>
      <w:r w:rsidR="00CC0E10" w:rsidRPr="00D75005">
        <w:t xml:space="preserve"> voulu de sécurité d'un ensemble de ressources</w:t>
      </w:r>
      <w:r w:rsidR="00187838" w:rsidRPr="00D75005">
        <w:t>.</w:t>
      </w:r>
    </w:p>
    <w:p w:rsidR="00187838" w:rsidRPr="00D75005" w:rsidRDefault="00023B7B" w:rsidP="00E61303">
      <w:pPr>
        <w:rPr>
          <w:lang w:eastAsia="zh-CN"/>
        </w:rPr>
      </w:pPr>
      <w:r w:rsidRPr="00D75005">
        <w:rPr>
          <w:b/>
          <w:bCs/>
          <w:lang w:eastAsia="zh-CN"/>
        </w:rPr>
        <w:t>3.1.10</w:t>
      </w:r>
      <w:r w:rsidRPr="00D75005">
        <w:rPr>
          <w:b/>
          <w:bCs/>
          <w:lang w:eastAsia="zh-CN"/>
        </w:rPr>
        <w:tab/>
      </w:r>
      <w:r w:rsidR="00187838" w:rsidRPr="00D75005">
        <w:rPr>
          <w:b/>
          <w:bCs/>
          <w:lang w:eastAsia="zh-CN"/>
        </w:rPr>
        <w:t>signature</w:t>
      </w:r>
      <w:r w:rsidR="00187838" w:rsidRPr="00D75005">
        <w:rPr>
          <w:b/>
          <w:bCs/>
          <w:lang w:eastAsia="ko-KR"/>
        </w:rPr>
        <w:t xml:space="preserve"> </w:t>
      </w:r>
      <w:r w:rsidR="00187838" w:rsidRPr="00D75005">
        <w:rPr>
          <w:lang w:eastAsia="ko-KR"/>
        </w:rPr>
        <w:t>[b-NIST SP 800-83]</w:t>
      </w:r>
      <w:r w:rsidR="00187838" w:rsidRPr="00D75005">
        <w:rPr>
          <w:lang w:eastAsia="zh-CN"/>
        </w:rPr>
        <w:t xml:space="preserve">: </w:t>
      </w:r>
      <w:r w:rsidR="00CC0E10" w:rsidRPr="00D75005">
        <w:rPr>
          <w:lang w:eastAsia="zh-CN"/>
        </w:rPr>
        <w:t>ensemble de caractéristiques d'instances connues de logiciels malveillants qui peu</w:t>
      </w:r>
      <w:r w:rsidR="00194E2D" w:rsidRPr="00D75005">
        <w:rPr>
          <w:lang w:eastAsia="zh-CN"/>
        </w:rPr>
        <w:t>t être utilisé</w:t>
      </w:r>
      <w:r w:rsidR="00CC0E10" w:rsidRPr="00D75005">
        <w:rPr>
          <w:lang w:eastAsia="zh-CN"/>
        </w:rPr>
        <w:t xml:space="preserve"> pour identifier des logiciels malveillants connus et certaines nouvelles </w:t>
      </w:r>
      <w:r w:rsidR="00187838" w:rsidRPr="00D75005">
        <w:rPr>
          <w:lang w:eastAsia="zh-CN"/>
        </w:rPr>
        <w:t>variant</w:t>
      </w:r>
      <w:r w:rsidR="00CC0E10" w:rsidRPr="00D75005">
        <w:rPr>
          <w:lang w:eastAsia="zh-CN"/>
        </w:rPr>
        <w:t>e</w:t>
      </w:r>
      <w:r w:rsidR="00187838" w:rsidRPr="00D75005">
        <w:rPr>
          <w:lang w:eastAsia="zh-CN"/>
        </w:rPr>
        <w:t xml:space="preserve">s </w:t>
      </w:r>
      <w:r w:rsidR="00CC0E10" w:rsidRPr="00D75005">
        <w:rPr>
          <w:lang w:eastAsia="zh-CN"/>
        </w:rPr>
        <w:t>de logiciels malveillants connus</w:t>
      </w:r>
      <w:r w:rsidR="00187838" w:rsidRPr="00D75005">
        <w:rPr>
          <w:lang w:eastAsia="zh-CN"/>
        </w:rPr>
        <w:t>.</w:t>
      </w:r>
    </w:p>
    <w:p w:rsidR="00187838" w:rsidRPr="00D75005" w:rsidRDefault="00023B7B" w:rsidP="00E61303">
      <w:pPr>
        <w:rPr>
          <w:lang w:eastAsia="zh-CN"/>
        </w:rPr>
      </w:pPr>
      <w:r w:rsidRPr="00D75005">
        <w:rPr>
          <w:b/>
          <w:bCs/>
          <w:lang w:eastAsia="zh-CN"/>
        </w:rPr>
        <w:t>3.1.11</w:t>
      </w:r>
      <w:r w:rsidRPr="00D75005">
        <w:rPr>
          <w:b/>
          <w:bCs/>
          <w:lang w:eastAsia="zh-CN"/>
        </w:rPr>
        <w:tab/>
      </w:r>
      <w:r w:rsidR="00CC0E10" w:rsidRPr="00D75005">
        <w:rPr>
          <w:b/>
          <w:bCs/>
          <w:lang w:eastAsia="zh-CN"/>
        </w:rPr>
        <w:t xml:space="preserve">logiciel espion </w:t>
      </w:r>
      <w:r w:rsidR="00187838" w:rsidRPr="00D75005">
        <w:rPr>
          <w:lang w:eastAsia="ko-KR"/>
        </w:rPr>
        <w:t>[b-NIST SP 800-83]</w:t>
      </w:r>
      <w:r w:rsidR="00187838" w:rsidRPr="00D75005">
        <w:rPr>
          <w:lang w:eastAsia="zh-CN"/>
        </w:rPr>
        <w:t xml:space="preserve">: </w:t>
      </w:r>
      <w:r w:rsidR="00CC0E10" w:rsidRPr="00D75005">
        <w:rPr>
          <w:lang w:eastAsia="zh-CN"/>
        </w:rPr>
        <w:t>logiciel malveillant conçu pour porter atteinte à la vie privée d'un utilisateur</w:t>
      </w:r>
      <w:r w:rsidR="00187838" w:rsidRPr="00D75005">
        <w:rPr>
          <w:lang w:eastAsia="zh-CN"/>
        </w:rPr>
        <w:t>.</w:t>
      </w:r>
    </w:p>
    <w:p w:rsidR="00187838" w:rsidRPr="00D75005" w:rsidRDefault="00023B7B" w:rsidP="00E61303">
      <w:pPr>
        <w:rPr>
          <w:lang w:eastAsia="zh-CN"/>
        </w:rPr>
      </w:pPr>
      <w:r w:rsidRPr="00D75005">
        <w:rPr>
          <w:b/>
          <w:lang w:eastAsia="zh-CN"/>
        </w:rPr>
        <w:t>3.1.12</w:t>
      </w:r>
      <w:r w:rsidRPr="00D75005">
        <w:rPr>
          <w:b/>
          <w:lang w:eastAsia="zh-CN"/>
        </w:rPr>
        <w:tab/>
      </w:r>
      <w:r w:rsidR="00CC0E10" w:rsidRPr="00D75005">
        <w:rPr>
          <w:b/>
          <w:lang w:eastAsia="zh-CN"/>
        </w:rPr>
        <w:t xml:space="preserve">extension de navigateur </w:t>
      </w:r>
      <w:r w:rsidR="00187838" w:rsidRPr="00D75005">
        <w:rPr>
          <w:b/>
          <w:lang w:eastAsia="zh-CN"/>
        </w:rPr>
        <w:t xml:space="preserve">web </w:t>
      </w:r>
      <w:r w:rsidR="00187838" w:rsidRPr="00D75005">
        <w:rPr>
          <w:lang w:eastAsia="ko-KR"/>
        </w:rPr>
        <w:t>[b-NIST SP 800-83]</w:t>
      </w:r>
      <w:r w:rsidR="00187838" w:rsidRPr="00D75005">
        <w:rPr>
          <w:lang w:eastAsia="zh-CN"/>
        </w:rPr>
        <w:t xml:space="preserve">: </w:t>
      </w:r>
      <w:r w:rsidR="00CC0E10" w:rsidRPr="00D75005">
        <w:rPr>
          <w:lang w:eastAsia="zh-CN"/>
        </w:rPr>
        <w:t>mécanisme utilisé pour afficher ou exécuter certains types de contenu via un navigateur w</w:t>
      </w:r>
      <w:r w:rsidR="00187838" w:rsidRPr="00D75005">
        <w:rPr>
          <w:lang w:eastAsia="zh-CN"/>
        </w:rPr>
        <w:t>eb.</w:t>
      </w:r>
    </w:p>
    <w:p w:rsidR="00187838" w:rsidRPr="00D75005" w:rsidRDefault="00187838" w:rsidP="00023B7B">
      <w:pPr>
        <w:pStyle w:val="Heading2"/>
      </w:pPr>
      <w:bookmarkStart w:id="39" w:name="_Toc379545198"/>
      <w:bookmarkStart w:id="40" w:name="_Toc384710936"/>
      <w:r w:rsidRPr="00D75005">
        <w:rPr>
          <w:lang w:eastAsia="zh-CN"/>
        </w:rPr>
        <w:t>3.2</w:t>
      </w:r>
      <w:r w:rsidRPr="00D75005">
        <w:rPr>
          <w:lang w:eastAsia="zh-CN"/>
        </w:rPr>
        <w:tab/>
      </w:r>
      <w:r w:rsidRPr="00D75005">
        <w:t>Term</w:t>
      </w:r>
      <w:r w:rsidR="00496900" w:rsidRPr="00D75005">
        <w:t>e</w:t>
      </w:r>
      <w:r w:rsidRPr="00D75005">
        <w:t xml:space="preserve">s </w:t>
      </w:r>
      <w:r w:rsidR="00496900" w:rsidRPr="00D75005">
        <w:t xml:space="preserve">définis dans la présente </w:t>
      </w:r>
      <w:r w:rsidRPr="00D75005">
        <w:t>Recomm</w:t>
      </w:r>
      <w:r w:rsidR="00496900" w:rsidRPr="00D75005">
        <w:t>a</w:t>
      </w:r>
      <w:r w:rsidRPr="00D75005">
        <w:t>ndation</w:t>
      </w:r>
      <w:bookmarkEnd w:id="39"/>
      <w:bookmarkEnd w:id="40"/>
    </w:p>
    <w:p w:rsidR="00187838" w:rsidRPr="00D75005" w:rsidRDefault="00496900" w:rsidP="00023B7B">
      <w:pPr>
        <w:rPr>
          <w:lang w:eastAsia="ko-KR"/>
        </w:rPr>
      </w:pPr>
      <w:r w:rsidRPr="00D75005">
        <w:t>Les termes suivants sont définis dans la présente Recommandation:</w:t>
      </w:r>
    </w:p>
    <w:p w:rsidR="00187838" w:rsidRPr="00D75005" w:rsidRDefault="00023B7B" w:rsidP="00E61303">
      <w:r w:rsidRPr="00D75005">
        <w:rPr>
          <w:b/>
          <w:lang w:eastAsia="ko-KR"/>
        </w:rPr>
        <w:t>3.2.1</w:t>
      </w:r>
      <w:r w:rsidRPr="00D75005">
        <w:rPr>
          <w:b/>
          <w:lang w:eastAsia="ko-KR"/>
        </w:rPr>
        <w:tab/>
      </w:r>
      <w:r w:rsidR="00187838" w:rsidRPr="00D75005">
        <w:rPr>
          <w:b/>
          <w:lang w:eastAsia="ko-KR"/>
        </w:rPr>
        <w:t>a</w:t>
      </w:r>
      <w:r w:rsidR="00187838" w:rsidRPr="00D75005">
        <w:rPr>
          <w:b/>
        </w:rPr>
        <w:t>nomal</w:t>
      </w:r>
      <w:r w:rsidR="00CC0E10" w:rsidRPr="00D75005">
        <w:rPr>
          <w:b/>
        </w:rPr>
        <w:t>ie</w:t>
      </w:r>
      <w:r w:rsidR="00187838" w:rsidRPr="00D75005">
        <w:rPr>
          <w:lang w:eastAsia="ko-KR"/>
        </w:rPr>
        <w:t xml:space="preserve">: </w:t>
      </w:r>
      <w:r w:rsidR="005171EC" w:rsidRPr="00D75005">
        <w:t>motif dans les données qui n'est pas conforme au comportement attendu</w:t>
      </w:r>
      <w:r w:rsidR="00187838" w:rsidRPr="00D75005">
        <w:rPr>
          <w:lang w:eastAsia="ko-KR"/>
        </w:rPr>
        <w:t>.</w:t>
      </w:r>
    </w:p>
    <w:p w:rsidR="00187838" w:rsidRPr="00D75005" w:rsidRDefault="00023B7B" w:rsidP="00E61303">
      <w:r w:rsidRPr="00D75005">
        <w:rPr>
          <w:b/>
          <w:lang w:eastAsia="ko-KR"/>
        </w:rPr>
        <w:t>3.2.2</w:t>
      </w:r>
      <w:r w:rsidRPr="00D75005">
        <w:rPr>
          <w:b/>
          <w:lang w:eastAsia="ko-KR"/>
        </w:rPr>
        <w:tab/>
      </w:r>
      <w:r w:rsidR="00765977" w:rsidRPr="00D75005">
        <w:rPr>
          <w:b/>
          <w:lang w:eastAsia="ko-KR"/>
        </w:rPr>
        <w:t xml:space="preserve">falsification de requête </w:t>
      </w:r>
      <w:r w:rsidR="002775BB" w:rsidRPr="00D75005">
        <w:rPr>
          <w:b/>
          <w:lang w:eastAsia="ko-KR"/>
        </w:rPr>
        <w:t>inte</w:t>
      </w:r>
      <w:r w:rsidR="00683753">
        <w:rPr>
          <w:b/>
          <w:lang w:eastAsia="ko-KR"/>
        </w:rPr>
        <w:t>r</w:t>
      </w:r>
      <w:r w:rsidR="005F2D69" w:rsidRPr="00D75005">
        <w:rPr>
          <w:b/>
          <w:lang w:eastAsia="ko-KR"/>
        </w:rPr>
        <w:t>site</w:t>
      </w:r>
      <w:r w:rsidR="002775BB" w:rsidRPr="00D75005">
        <w:rPr>
          <w:b/>
          <w:lang w:eastAsia="ko-KR"/>
        </w:rPr>
        <w:t>s</w:t>
      </w:r>
      <w:r w:rsidR="005F2D69" w:rsidRPr="00D75005">
        <w:rPr>
          <w:b/>
          <w:lang w:eastAsia="ko-KR"/>
        </w:rPr>
        <w:t xml:space="preserve"> (</w:t>
      </w:r>
      <w:r w:rsidR="005F2D69" w:rsidRPr="00D75005">
        <w:rPr>
          <w:b/>
          <w:i/>
          <w:iCs/>
          <w:lang w:eastAsia="ko-KR"/>
        </w:rPr>
        <w:t>cross-site request forgery</w:t>
      </w:r>
      <w:r w:rsidR="005F2D69" w:rsidRPr="00D75005">
        <w:rPr>
          <w:b/>
          <w:lang w:eastAsia="ko-KR"/>
        </w:rPr>
        <w:t>)</w:t>
      </w:r>
      <w:r w:rsidR="00187838" w:rsidRPr="00D75005">
        <w:t>:</w:t>
      </w:r>
      <w:r w:rsidR="00187838" w:rsidRPr="00D75005">
        <w:rPr>
          <w:lang w:eastAsia="ko-KR"/>
        </w:rPr>
        <w:t xml:space="preserve"> </w:t>
      </w:r>
      <w:r w:rsidR="00187838" w:rsidRPr="00D75005">
        <w:t xml:space="preserve">type </w:t>
      </w:r>
      <w:r w:rsidR="00ED15BF" w:rsidRPr="00D75005">
        <w:t xml:space="preserve">d'attaque sur le </w:t>
      </w:r>
      <w:r w:rsidR="00187838" w:rsidRPr="00D75005">
        <w:rPr>
          <w:lang w:eastAsia="ko-KR"/>
        </w:rPr>
        <w:t>web</w:t>
      </w:r>
      <w:r w:rsidR="00ED15BF" w:rsidRPr="00D75005">
        <w:rPr>
          <w:lang w:eastAsia="ko-KR"/>
        </w:rPr>
        <w:t xml:space="preserve"> </w:t>
      </w:r>
      <w:r w:rsidR="00194E2D" w:rsidRPr="00D75005">
        <w:rPr>
          <w:lang w:eastAsia="ko-KR"/>
        </w:rPr>
        <w:t xml:space="preserve">consistant à transmettre </w:t>
      </w:r>
      <w:r w:rsidR="00ED15BF" w:rsidRPr="00D75005">
        <w:rPr>
          <w:lang w:eastAsia="ko-KR"/>
        </w:rPr>
        <w:t xml:space="preserve">des commandes non autorisées ou </w:t>
      </w:r>
      <w:r w:rsidR="00194E2D" w:rsidRPr="00D75005">
        <w:rPr>
          <w:lang w:eastAsia="ko-KR"/>
        </w:rPr>
        <w:t>à demander</w:t>
      </w:r>
      <w:r w:rsidR="00ED15BF" w:rsidRPr="00D75005">
        <w:rPr>
          <w:lang w:eastAsia="ko-KR"/>
        </w:rPr>
        <w:t xml:space="preserve"> </w:t>
      </w:r>
      <w:r w:rsidR="00194E2D" w:rsidRPr="00D75005">
        <w:rPr>
          <w:lang w:eastAsia="ko-KR"/>
        </w:rPr>
        <w:t>l'exécution d'</w:t>
      </w:r>
      <w:r w:rsidR="00187838" w:rsidRPr="00D75005">
        <w:rPr>
          <w:lang w:eastAsia="ko-KR"/>
        </w:rPr>
        <w:t xml:space="preserve">actions </w:t>
      </w:r>
      <w:r w:rsidR="00ED15BF" w:rsidRPr="00D75005">
        <w:rPr>
          <w:lang w:eastAsia="ko-KR"/>
        </w:rPr>
        <w:t xml:space="preserve">indésirables sur un site web de confiance à l'insu de l'utilisateur lorsque celui-ci est connecté </w:t>
      </w:r>
      <w:r w:rsidR="00ED15BF" w:rsidRPr="00D75005">
        <w:t>sur ce site</w:t>
      </w:r>
      <w:r w:rsidR="00187838" w:rsidRPr="00D75005">
        <w:rPr>
          <w:lang w:eastAsia="ko-KR"/>
        </w:rPr>
        <w:t>.</w:t>
      </w:r>
    </w:p>
    <w:p w:rsidR="00187838" w:rsidRPr="00D75005" w:rsidRDefault="00023B7B" w:rsidP="00E61303">
      <w:r w:rsidRPr="00D75005">
        <w:rPr>
          <w:b/>
          <w:lang w:eastAsia="ko-KR"/>
        </w:rPr>
        <w:t>3.2.3</w:t>
      </w:r>
      <w:r w:rsidRPr="00D75005">
        <w:rPr>
          <w:b/>
          <w:lang w:eastAsia="ko-KR"/>
        </w:rPr>
        <w:tab/>
      </w:r>
      <w:r w:rsidR="00765977" w:rsidRPr="00D75005">
        <w:rPr>
          <w:b/>
          <w:lang w:eastAsia="ko-KR"/>
        </w:rPr>
        <w:t>téléchargement intempestif</w:t>
      </w:r>
      <w:r w:rsidR="005F2D69" w:rsidRPr="00D75005">
        <w:rPr>
          <w:b/>
          <w:lang w:eastAsia="ko-KR"/>
        </w:rPr>
        <w:t xml:space="preserve"> (</w:t>
      </w:r>
      <w:r w:rsidR="005F2D69" w:rsidRPr="00D75005">
        <w:rPr>
          <w:b/>
          <w:i/>
          <w:iCs/>
          <w:lang w:eastAsia="ko-KR"/>
        </w:rPr>
        <w:t>drive-by download</w:t>
      </w:r>
      <w:r w:rsidR="005F2D69" w:rsidRPr="00D75005">
        <w:rPr>
          <w:b/>
          <w:lang w:eastAsia="ko-KR"/>
        </w:rPr>
        <w:t>)</w:t>
      </w:r>
      <w:r w:rsidR="00187838" w:rsidRPr="00D75005">
        <w:rPr>
          <w:lang w:eastAsia="ko-KR"/>
        </w:rPr>
        <w:t xml:space="preserve">: type </w:t>
      </w:r>
      <w:r w:rsidR="00A24A48" w:rsidRPr="00D75005">
        <w:rPr>
          <w:lang w:eastAsia="ko-KR"/>
        </w:rPr>
        <w:t xml:space="preserve">d'attaque sur le web </w:t>
      </w:r>
      <w:r w:rsidR="00ED15BF" w:rsidRPr="00D75005">
        <w:rPr>
          <w:lang w:eastAsia="ko-KR"/>
        </w:rPr>
        <w:t xml:space="preserve">qui est perpétrée lorsqu'un utilisateur </w:t>
      </w:r>
      <w:r w:rsidR="0045230E" w:rsidRPr="00D75005">
        <w:rPr>
          <w:lang w:eastAsia="zh-CN"/>
        </w:rPr>
        <w:t xml:space="preserve">consulte </w:t>
      </w:r>
      <w:r w:rsidR="00ED15BF" w:rsidRPr="00D75005">
        <w:rPr>
          <w:lang w:eastAsia="zh-CN"/>
        </w:rPr>
        <w:t>un site web et qui exploite</w:t>
      </w:r>
      <w:r w:rsidR="00187838" w:rsidRPr="00D75005">
        <w:rPr>
          <w:lang w:eastAsia="zh-CN"/>
        </w:rPr>
        <w:t xml:space="preserve"> </w:t>
      </w:r>
      <w:r w:rsidR="00ED15BF" w:rsidRPr="00D75005">
        <w:rPr>
          <w:lang w:eastAsia="zh-CN"/>
        </w:rPr>
        <w:t xml:space="preserve">les vulnérabilités du navigateur </w:t>
      </w:r>
      <w:r w:rsidR="00194E2D" w:rsidRPr="00D75005">
        <w:rPr>
          <w:lang w:eastAsia="zh-CN"/>
        </w:rPr>
        <w:t xml:space="preserve">pour </w:t>
      </w:r>
      <w:r w:rsidR="00ED15BF" w:rsidRPr="00D75005">
        <w:rPr>
          <w:lang w:eastAsia="zh-CN"/>
        </w:rPr>
        <w:t>lance</w:t>
      </w:r>
      <w:r w:rsidR="00194E2D" w:rsidRPr="00D75005">
        <w:rPr>
          <w:lang w:eastAsia="zh-CN"/>
        </w:rPr>
        <w:t>r</w:t>
      </w:r>
      <w:r w:rsidR="00ED15BF" w:rsidRPr="00D75005">
        <w:rPr>
          <w:lang w:eastAsia="zh-CN"/>
        </w:rPr>
        <w:t xml:space="preserve"> le téléchargement et l'installation automatiques de logiciels malveillants à l'insu de l'utilisateur ou sans sa </w:t>
      </w:r>
      <w:r w:rsidR="00187838" w:rsidRPr="00D75005">
        <w:rPr>
          <w:lang w:eastAsia="zh-CN"/>
        </w:rPr>
        <w:t>permission.</w:t>
      </w:r>
    </w:p>
    <w:p w:rsidR="00187838" w:rsidRPr="00D75005" w:rsidRDefault="00023B7B" w:rsidP="00E61303">
      <w:r w:rsidRPr="00D75005">
        <w:rPr>
          <w:b/>
          <w:lang w:eastAsia="ko-KR"/>
        </w:rPr>
        <w:t>3.2.4</w:t>
      </w:r>
      <w:r w:rsidRPr="00D75005">
        <w:rPr>
          <w:b/>
          <w:lang w:eastAsia="ko-KR"/>
        </w:rPr>
        <w:tab/>
      </w:r>
      <w:r w:rsidR="00A24A48" w:rsidRPr="00D75005">
        <w:rPr>
          <w:b/>
          <w:lang w:eastAsia="ko-KR"/>
        </w:rPr>
        <w:t xml:space="preserve">balise </w:t>
      </w:r>
      <w:r w:rsidR="00187838" w:rsidRPr="00D75005">
        <w:rPr>
          <w:b/>
          <w:lang w:eastAsia="ko-KR"/>
        </w:rPr>
        <w:t>iframe</w:t>
      </w:r>
      <w:r w:rsidR="00187838" w:rsidRPr="00D75005">
        <w:rPr>
          <w:lang w:eastAsia="ko-KR"/>
        </w:rPr>
        <w:t xml:space="preserve">: </w:t>
      </w:r>
      <w:r w:rsidR="00A24A48" w:rsidRPr="00D75005">
        <w:rPr>
          <w:lang w:eastAsia="ko-KR"/>
        </w:rPr>
        <w:t xml:space="preserve">balise utilisée pour insérer dans </w:t>
      </w:r>
      <w:r w:rsidR="00194E2D" w:rsidRPr="00D75005">
        <w:rPr>
          <w:lang w:eastAsia="ko-KR"/>
        </w:rPr>
        <w:t xml:space="preserve">le </w:t>
      </w:r>
      <w:r w:rsidR="00A24A48" w:rsidRPr="00D75005">
        <w:rPr>
          <w:lang w:eastAsia="ko-KR"/>
        </w:rPr>
        <w:t xml:space="preserve">document </w:t>
      </w:r>
      <w:r w:rsidR="00194E2D" w:rsidRPr="00D75005">
        <w:rPr>
          <w:lang w:eastAsia="ko-KR"/>
        </w:rPr>
        <w:t xml:space="preserve">en </w:t>
      </w:r>
      <w:r w:rsidR="00A24A48" w:rsidRPr="00D75005">
        <w:rPr>
          <w:lang w:eastAsia="ko-KR"/>
        </w:rPr>
        <w:t>langage de balisage hypertexte</w:t>
      </w:r>
      <w:r w:rsidR="00194E2D" w:rsidRPr="00D75005">
        <w:rPr>
          <w:lang w:eastAsia="ko-KR"/>
        </w:rPr>
        <w:t xml:space="preserve"> (HTML</w:t>
      </w:r>
      <w:r w:rsidR="00A24A48" w:rsidRPr="00D75005">
        <w:rPr>
          <w:lang w:eastAsia="ko-KR"/>
        </w:rPr>
        <w:t xml:space="preserve">) </w:t>
      </w:r>
      <w:r w:rsidR="00194E2D" w:rsidRPr="00D75005">
        <w:rPr>
          <w:lang w:eastAsia="ko-KR"/>
        </w:rPr>
        <w:t xml:space="preserve">actuel </w:t>
      </w:r>
      <w:r w:rsidR="00A24A48" w:rsidRPr="00D75005">
        <w:rPr>
          <w:lang w:eastAsia="ko-KR"/>
        </w:rPr>
        <w:t>un autre document</w:t>
      </w:r>
      <w:r w:rsidR="00187838" w:rsidRPr="00D75005">
        <w:rPr>
          <w:lang w:eastAsia="ko-KR"/>
        </w:rPr>
        <w:t>.</w:t>
      </w:r>
    </w:p>
    <w:p w:rsidR="00187838" w:rsidRPr="00D75005" w:rsidRDefault="00023B7B" w:rsidP="00E61303">
      <w:r w:rsidRPr="00D75005">
        <w:rPr>
          <w:b/>
          <w:lang w:eastAsia="ko-KR"/>
        </w:rPr>
        <w:t>3.2.5</w:t>
      </w:r>
      <w:r w:rsidRPr="00D75005">
        <w:rPr>
          <w:b/>
          <w:lang w:eastAsia="ko-KR"/>
        </w:rPr>
        <w:tab/>
      </w:r>
      <w:r w:rsidR="00A24A48" w:rsidRPr="00D75005">
        <w:rPr>
          <w:b/>
          <w:lang w:eastAsia="ko-KR"/>
        </w:rPr>
        <w:t xml:space="preserve">injection de </w:t>
      </w:r>
      <w:r w:rsidR="00194E2D" w:rsidRPr="00D75005">
        <w:rPr>
          <w:b/>
          <w:lang w:eastAsia="ko-KR"/>
        </w:rPr>
        <w:t xml:space="preserve">code en </w:t>
      </w:r>
      <w:r w:rsidR="00A24A48" w:rsidRPr="00D75005">
        <w:rPr>
          <w:b/>
          <w:lang w:eastAsia="ko-KR"/>
        </w:rPr>
        <w:t xml:space="preserve">langage de requête structuré </w:t>
      </w:r>
      <w:r w:rsidR="00187838" w:rsidRPr="00D75005">
        <w:rPr>
          <w:b/>
          <w:lang w:eastAsia="ko-KR"/>
        </w:rPr>
        <w:t>(SQL</w:t>
      </w:r>
      <w:r w:rsidR="00A24A48" w:rsidRPr="00D75005">
        <w:rPr>
          <w:b/>
          <w:lang w:eastAsia="ko-KR"/>
        </w:rPr>
        <w:t xml:space="preserve">, </w:t>
      </w:r>
      <w:r w:rsidR="00A24A48" w:rsidRPr="00D75005">
        <w:rPr>
          <w:b/>
          <w:i/>
          <w:iCs/>
          <w:lang w:eastAsia="ko-KR"/>
        </w:rPr>
        <w:t>structured query language</w:t>
      </w:r>
      <w:r w:rsidR="00187838" w:rsidRPr="00D75005">
        <w:rPr>
          <w:b/>
          <w:lang w:eastAsia="ko-KR"/>
        </w:rPr>
        <w:t>)</w:t>
      </w:r>
      <w:r w:rsidR="00187838" w:rsidRPr="00D75005">
        <w:t>:</w:t>
      </w:r>
      <w:r w:rsidR="00187838" w:rsidRPr="00D75005">
        <w:rPr>
          <w:lang w:eastAsia="ko-KR"/>
        </w:rPr>
        <w:t xml:space="preserve"> </w:t>
      </w:r>
      <w:r w:rsidR="00187838" w:rsidRPr="00D75005">
        <w:t xml:space="preserve">type </w:t>
      </w:r>
      <w:r w:rsidR="00ED15BF" w:rsidRPr="00D75005">
        <w:t xml:space="preserve">d'attaque </w:t>
      </w:r>
      <w:r w:rsidR="00ED15BF" w:rsidRPr="00D75005">
        <w:rPr>
          <w:lang w:eastAsia="ko-KR"/>
        </w:rPr>
        <w:t xml:space="preserve">sur un site web </w:t>
      </w:r>
      <w:r w:rsidR="002B13AD" w:rsidRPr="00D75005">
        <w:rPr>
          <w:lang w:eastAsia="ko-KR"/>
        </w:rPr>
        <w:t xml:space="preserve">reposant sur </w:t>
      </w:r>
      <w:r w:rsidR="00721F77" w:rsidRPr="00D75005">
        <w:rPr>
          <w:lang w:eastAsia="ko-KR"/>
        </w:rPr>
        <w:t xml:space="preserve">une base de données </w:t>
      </w:r>
      <w:r w:rsidR="00194E2D" w:rsidRPr="00D75005">
        <w:rPr>
          <w:lang w:eastAsia="ko-KR"/>
        </w:rPr>
        <w:t xml:space="preserve">qui consiste pour </w:t>
      </w:r>
      <w:r w:rsidR="002B13AD" w:rsidRPr="00D75005">
        <w:rPr>
          <w:lang w:eastAsia="ko-KR"/>
        </w:rPr>
        <w:t xml:space="preserve">l'attaquant </w:t>
      </w:r>
      <w:r w:rsidR="00194E2D" w:rsidRPr="00D75005">
        <w:rPr>
          <w:lang w:eastAsia="ko-KR"/>
        </w:rPr>
        <w:t xml:space="preserve">à </w:t>
      </w:r>
      <w:r w:rsidR="002B13AD" w:rsidRPr="00D75005">
        <w:t>ajoute</w:t>
      </w:r>
      <w:r w:rsidR="00194E2D" w:rsidRPr="00D75005">
        <w:t>r</w:t>
      </w:r>
      <w:r w:rsidR="002B13AD" w:rsidRPr="00D75005">
        <w:t xml:space="preserve"> un code en langage de requête structuré </w:t>
      </w:r>
      <w:r w:rsidR="00187838" w:rsidRPr="00D75005">
        <w:t xml:space="preserve">(SQL) </w:t>
      </w:r>
      <w:r w:rsidR="002B13AD" w:rsidRPr="00D75005">
        <w:t xml:space="preserve">dans une zone de saisie de formulaire </w:t>
      </w:r>
      <w:r w:rsidR="00187838" w:rsidRPr="00D75005">
        <w:t xml:space="preserve">web </w:t>
      </w:r>
      <w:r w:rsidR="002B13AD" w:rsidRPr="00D75005">
        <w:t>pour accéder à des ressources ou modifier des données</w:t>
      </w:r>
      <w:r w:rsidR="00187838" w:rsidRPr="00D75005">
        <w:t>.</w:t>
      </w:r>
    </w:p>
    <w:p w:rsidR="00187838" w:rsidRPr="00D75005" w:rsidRDefault="00187838" w:rsidP="00E61303">
      <w:pPr>
        <w:pStyle w:val="Note"/>
      </w:pPr>
      <w:r w:rsidRPr="00D75005">
        <w:rPr>
          <w:lang w:eastAsia="ko-KR"/>
        </w:rPr>
        <w:t xml:space="preserve">NOTE – </w:t>
      </w:r>
      <w:r w:rsidR="002B13AD" w:rsidRPr="00D75005">
        <w:rPr>
          <w:lang w:eastAsia="ko-KR"/>
        </w:rPr>
        <w:t xml:space="preserve">Ce type d'attaque est utilisé pour </w:t>
      </w:r>
      <w:r w:rsidR="00273563" w:rsidRPr="00D75005">
        <w:rPr>
          <w:lang w:eastAsia="ko-KR"/>
        </w:rPr>
        <w:t xml:space="preserve">dérober </w:t>
      </w:r>
      <w:r w:rsidR="002B13AD" w:rsidRPr="00D75005">
        <w:rPr>
          <w:lang w:eastAsia="ko-KR"/>
        </w:rPr>
        <w:t xml:space="preserve">des </w:t>
      </w:r>
      <w:r w:rsidRPr="00D75005">
        <w:t>information</w:t>
      </w:r>
      <w:r w:rsidR="002B13AD" w:rsidRPr="00D75005">
        <w:t>s</w:t>
      </w:r>
      <w:r w:rsidRPr="00D75005">
        <w:t xml:space="preserve"> </w:t>
      </w:r>
      <w:r w:rsidR="002B13AD" w:rsidRPr="00D75005">
        <w:t xml:space="preserve">figurant dans une base de données dont les données </w:t>
      </w:r>
      <w:r w:rsidR="00194E2D" w:rsidRPr="00D75005">
        <w:t>n</w:t>
      </w:r>
      <w:r w:rsidR="002B13AD" w:rsidRPr="00D75005">
        <w:t>e sont en principe pas mises à disposition et</w:t>
      </w:r>
      <w:r w:rsidRPr="00D75005">
        <w:t>/o</w:t>
      </w:r>
      <w:r w:rsidR="002B13AD" w:rsidRPr="00D75005">
        <w:t>u</w:t>
      </w:r>
      <w:r w:rsidRPr="00D75005">
        <w:t xml:space="preserve"> </w:t>
      </w:r>
      <w:r w:rsidR="002B13AD" w:rsidRPr="00D75005">
        <w:t xml:space="preserve">pour accéder aux serveurs </w:t>
      </w:r>
      <w:r w:rsidR="002B13AD" w:rsidRPr="00D75005">
        <w:lastRenderedPageBreak/>
        <w:t xml:space="preserve">d'une </w:t>
      </w:r>
      <w:r w:rsidRPr="00D75005">
        <w:t>organi</w:t>
      </w:r>
      <w:r w:rsidR="002B13AD" w:rsidRPr="00D75005">
        <w:t>sation</w:t>
      </w:r>
      <w:r w:rsidRPr="00D75005">
        <w:t xml:space="preserve"> </w:t>
      </w:r>
      <w:r w:rsidR="002B13AD" w:rsidRPr="00D75005">
        <w:t>par l'intermédiaire de l'ordinateur qui héberge la base de données</w:t>
      </w:r>
      <w:r w:rsidRPr="00D75005">
        <w:rPr>
          <w:lang w:eastAsia="ko-KR"/>
        </w:rPr>
        <w:t>.</w:t>
      </w:r>
    </w:p>
    <w:p w:rsidR="00187838" w:rsidRPr="00D75005" w:rsidRDefault="00023B7B" w:rsidP="00E61303">
      <w:pPr>
        <w:rPr>
          <w:lang w:eastAsia="zh-CN"/>
        </w:rPr>
      </w:pPr>
      <w:r w:rsidRPr="00D75005">
        <w:rPr>
          <w:b/>
          <w:lang w:eastAsia="ko-KR"/>
        </w:rPr>
        <w:t>3.2.6</w:t>
      </w:r>
      <w:r w:rsidRPr="00D75005">
        <w:rPr>
          <w:b/>
          <w:lang w:eastAsia="ko-KR"/>
        </w:rPr>
        <w:tab/>
      </w:r>
      <w:r w:rsidR="00A24A48" w:rsidRPr="00D75005">
        <w:rPr>
          <w:b/>
          <w:lang w:eastAsia="ko-KR"/>
        </w:rPr>
        <w:t>attaque sur le web</w:t>
      </w:r>
      <w:r w:rsidR="00187838" w:rsidRPr="00D75005">
        <w:rPr>
          <w:lang w:eastAsia="ko-KR"/>
        </w:rPr>
        <w:t xml:space="preserve">: type </w:t>
      </w:r>
      <w:r w:rsidR="002B13AD" w:rsidRPr="00D75005">
        <w:rPr>
          <w:lang w:eastAsia="ko-KR"/>
        </w:rPr>
        <w:t>d'</w:t>
      </w:r>
      <w:r w:rsidR="00187838" w:rsidRPr="00D75005">
        <w:rPr>
          <w:color w:val="000000"/>
          <w:lang w:eastAsia="ko-KR"/>
        </w:rPr>
        <w:t>atta</w:t>
      </w:r>
      <w:r w:rsidR="002B13AD" w:rsidRPr="00D75005">
        <w:rPr>
          <w:color w:val="000000"/>
          <w:lang w:eastAsia="ko-KR"/>
        </w:rPr>
        <w:t xml:space="preserve">que </w:t>
      </w:r>
      <w:r w:rsidR="0045230E" w:rsidRPr="00D75005">
        <w:rPr>
          <w:color w:val="000000"/>
          <w:lang w:eastAsia="ko-KR"/>
        </w:rPr>
        <w:t xml:space="preserve">qui est </w:t>
      </w:r>
      <w:r w:rsidR="002B13AD" w:rsidRPr="00D75005">
        <w:rPr>
          <w:color w:val="000000"/>
          <w:lang w:eastAsia="ko-KR"/>
        </w:rPr>
        <w:t>perpétrée contre des sites web légitimes, entraînant l'injection dans une application de codes malveillants, lesquels peuvent ensuite infecter les ordinateurs des utilisateurs qui consultent ces sites web</w:t>
      </w:r>
      <w:r w:rsidR="0045230E" w:rsidRPr="00D75005">
        <w:rPr>
          <w:color w:val="000000"/>
          <w:lang w:eastAsia="ko-KR"/>
        </w:rPr>
        <w:t xml:space="preserve">, et qui utilise les vulnérabilités des sites web pour </w:t>
      </w:r>
      <w:r w:rsidR="00194E2D" w:rsidRPr="00D75005">
        <w:rPr>
          <w:color w:val="000000"/>
          <w:lang w:eastAsia="ko-KR"/>
        </w:rPr>
        <w:t xml:space="preserve">lancer </w:t>
      </w:r>
      <w:r w:rsidR="0045230E" w:rsidRPr="00D75005">
        <w:rPr>
          <w:color w:val="000000"/>
          <w:lang w:eastAsia="ko-KR"/>
        </w:rPr>
        <w:t>des attaques</w:t>
      </w:r>
      <w:r w:rsidR="00187838" w:rsidRPr="00D75005">
        <w:rPr>
          <w:color w:val="000000"/>
          <w:lang w:eastAsia="ko-KR"/>
        </w:rPr>
        <w:t xml:space="preserve"> </w:t>
      </w:r>
      <w:r w:rsidR="0045230E" w:rsidRPr="00D75005">
        <w:rPr>
          <w:color w:val="000000"/>
          <w:lang w:eastAsia="ko-KR"/>
        </w:rPr>
        <w:t xml:space="preserve">contre les systèmes informatiques des utilisateurs qui consultent ces sites </w:t>
      </w:r>
      <w:r w:rsidR="00187838" w:rsidRPr="00D75005">
        <w:rPr>
          <w:color w:val="000000"/>
          <w:lang w:eastAsia="ko-KR"/>
        </w:rPr>
        <w:t>web.</w:t>
      </w:r>
    </w:p>
    <w:p w:rsidR="00187838" w:rsidRPr="00D75005" w:rsidRDefault="00023B7B" w:rsidP="00E61303">
      <w:pPr>
        <w:rPr>
          <w:lang w:eastAsia="zh-CN"/>
        </w:rPr>
      </w:pPr>
      <w:r w:rsidRPr="00D75005">
        <w:rPr>
          <w:b/>
          <w:lang w:eastAsia="ko-KR"/>
        </w:rPr>
        <w:t>3.2.7</w:t>
      </w:r>
      <w:r w:rsidRPr="00D75005">
        <w:rPr>
          <w:b/>
          <w:lang w:eastAsia="ko-KR"/>
        </w:rPr>
        <w:tab/>
      </w:r>
      <w:r w:rsidR="00A24A48" w:rsidRPr="00D75005">
        <w:rPr>
          <w:b/>
          <w:lang w:eastAsia="ko-KR"/>
        </w:rPr>
        <w:t>systè</w:t>
      </w:r>
      <w:bookmarkStart w:id="41" w:name="_GoBack"/>
      <w:bookmarkEnd w:id="41"/>
      <w:r w:rsidR="00A24A48" w:rsidRPr="00D75005">
        <w:rPr>
          <w:b/>
          <w:lang w:eastAsia="ko-KR"/>
        </w:rPr>
        <w:t>me de protection contre les attaques sur le web</w:t>
      </w:r>
      <w:r w:rsidR="00187838" w:rsidRPr="00D75005">
        <w:rPr>
          <w:lang w:eastAsia="zh-CN"/>
        </w:rPr>
        <w:t xml:space="preserve">: </w:t>
      </w:r>
      <w:r w:rsidR="0045230E" w:rsidRPr="00D75005">
        <w:rPr>
          <w:lang w:eastAsia="ko-KR"/>
        </w:rPr>
        <w:t xml:space="preserve">système qui détecte les </w:t>
      </w:r>
      <w:r w:rsidR="00187838" w:rsidRPr="00D75005">
        <w:rPr>
          <w:lang w:eastAsia="ko-KR"/>
        </w:rPr>
        <w:t>vuln</w:t>
      </w:r>
      <w:r w:rsidR="0045230E" w:rsidRPr="00D75005">
        <w:rPr>
          <w:lang w:eastAsia="ko-KR"/>
        </w:rPr>
        <w:t>érabilité</w:t>
      </w:r>
      <w:r w:rsidR="00187838" w:rsidRPr="00D75005">
        <w:rPr>
          <w:lang w:eastAsia="ko-KR"/>
        </w:rPr>
        <w:t xml:space="preserve">s, </w:t>
      </w:r>
      <w:r w:rsidR="0045230E" w:rsidRPr="00D75005">
        <w:rPr>
          <w:lang w:eastAsia="ko-KR"/>
        </w:rPr>
        <w:t xml:space="preserve">les logiciels malveillants ou les codes malveillants </w:t>
      </w:r>
      <w:r w:rsidR="004B336E" w:rsidRPr="00D75005">
        <w:rPr>
          <w:lang w:eastAsia="ko-KR"/>
        </w:rPr>
        <w:t xml:space="preserve">intégrés dans un site web légitime et informe l'administrateur </w:t>
      </w:r>
      <w:r w:rsidR="00187838" w:rsidRPr="00D75005">
        <w:rPr>
          <w:lang w:eastAsia="ko-KR"/>
        </w:rPr>
        <w:t xml:space="preserve">web </w:t>
      </w:r>
      <w:r w:rsidR="004B336E" w:rsidRPr="00D75005">
        <w:rPr>
          <w:lang w:eastAsia="ko-KR"/>
        </w:rPr>
        <w:t xml:space="preserve">du résultat de la </w:t>
      </w:r>
      <w:r w:rsidR="00187838" w:rsidRPr="00D75005">
        <w:rPr>
          <w:lang w:eastAsia="ko-KR"/>
        </w:rPr>
        <w:t>d</w:t>
      </w:r>
      <w:r w:rsidR="004B336E" w:rsidRPr="00D75005">
        <w:rPr>
          <w:lang w:eastAsia="ko-KR"/>
        </w:rPr>
        <w:t>é</w:t>
      </w:r>
      <w:r w:rsidR="00187838" w:rsidRPr="00D75005">
        <w:rPr>
          <w:lang w:eastAsia="ko-KR"/>
        </w:rPr>
        <w:t xml:space="preserve">tection, </w:t>
      </w:r>
      <w:r w:rsidR="00E117E8" w:rsidRPr="00D75005">
        <w:rPr>
          <w:lang w:eastAsia="ko-KR"/>
        </w:rPr>
        <w:t>l'objectif ultime étant de les supprimer</w:t>
      </w:r>
      <w:r w:rsidR="00187838" w:rsidRPr="00D75005">
        <w:rPr>
          <w:lang w:eastAsia="ko-KR"/>
        </w:rPr>
        <w:t>.</w:t>
      </w:r>
    </w:p>
    <w:p w:rsidR="00187838" w:rsidRPr="00D75005" w:rsidRDefault="00187838" w:rsidP="00E61303">
      <w:pPr>
        <w:pStyle w:val="Note"/>
        <w:rPr>
          <w:lang w:eastAsia="zh-CN"/>
        </w:rPr>
      </w:pPr>
      <w:r w:rsidRPr="00D75005">
        <w:rPr>
          <w:lang w:eastAsia="ko-KR"/>
        </w:rPr>
        <w:t xml:space="preserve">NOTE – </w:t>
      </w:r>
      <w:r w:rsidR="00E117E8" w:rsidRPr="00D75005">
        <w:rPr>
          <w:lang w:eastAsia="ko-KR"/>
        </w:rPr>
        <w:t xml:space="preserve">Les activités de détection peuvent être programmées </w:t>
      </w:r>
      <w:r w:rsidR="00E117E8" w:rsidRPr="00D75005">
        <w:rPr>
          <w:lang w:eastAsia="zh-CN"/>
        </w:rPr>
        <w:t>ou peuvent être déclenchées par des événements survenus dans le réseau ou par des demandes émanant d'autres systèmes</w:t>
      </w:r>
      <w:r w:rsidRPr="00D75005">
        <w:rPr>
          <w:lang w:eastAsia="zh-CN"/>
        </w:rPr>
        <w:t>.</w:t>
      </w:r>
    </w:p>
    <w:p w:rsidR="00187838" w:rsidRPr="00D75005" w:rsidRDefault="00023B7B" w:rsidP="00A77DA1">
      <w:pPr>
        <w:keepNext/>
        <w:keepLines/>
        <w:rPr>
          <w:lang w:eastAsia="zh-CN"/>
        </w:rPr>
      </w:pPr>
      <w:r w:rsidRPr="00D75005">
        <w:rPr>
          <w:b/>
          <w:lang w:eastAsia="ko-KR"/>
        </w:rPr>
        <w:t>3.2.8</w:t>
      </w:r>
      <w:r w:rsidRPr="00D75005">
        <w:rPr>
          <w:b/>
          <w:lang w:eastAsia="ko-KR"/>
        </w:rPr>
        <w:tab/>
      </w:r>
      <w:r w:rsidR="00A24A48" w:rsidRPr="00D75005">
        <w:rPr>
          <w:b/>
          <w:lang w:eastAsia="ko-KR"/>
        </w:rPr>
        <w:t xml:space="preserve">ordinateur </w:t>
      </w:r>
      <w:r w:rsidR="00187838" w:rsidRPr="00D75005">
        <w:rPr>
          <w:b/>
          <w:lang w:eastAsia="ko-KR"/>
        </w:rPr>
        <w:t>zombie</w:t>
      </w:r>
      <w:r w:rsidR="00187838" w:rsidRPr="00D75005">
        <w:rPr>
          <w:lang w:eastAsia="ko-KR"/>
        </w:rPr>
        <w:t xml:space="preserve">: </w:t>
      </w:r>
      <w:r w:rsidR="00E117E8" w:rsidRPr="00D75005">
        <w:t xml:space="preserve">ordinateur qui a été compromis et </w:t>
      </w:r>
      <w:r w:rsidR="00194E2D" w:rsidRPr="00D75005">
        <w:t xml:space="preserve">dont le contrôle a été pris </w:t>
      </w:r>
      <w:r w:rsidR="00E117E8" w:rsidRPr="00D75005">
        <w:t xml:space="preserve">par un attaquant qui a installé des logiciels malveillants </w:t>
      </w:r>
      <w:r w:rsidR="00194E2D" w:rsidRPr="00D75005">
        <w:t xml:space="preserve">tels que </w:t>
      </w:r>
      <w:r w:rsidR="00E117E8" w:rsidRPr="00D75005">
        <w:t>des virus informatiques</w:t>
      </w:r>
      <w:r w:rsidR="00187838" w:rsidRPr="00D75005">
        <w:rPr>
          <w:lang w:eastAsia="ko-KR"/>
        </w:rPr>
        <w:t xml:space="preserve">, </w:t>
      </w:r>
      <w:r w:rsidR="00194E2D" w:rsidRPr="00D75005">
        <w:rPr>
          <w:lang w:eastAsia="ko-KR"/>
        </w:rPr>
        <w:t>des chevaux</w:t>
      </w:r>
      <w:r w:rsidR="00E117E8" w:rsidRPr="00D75005">
        <w:rPr>
          <w:lang w:eastAsia="ko-KR"/>
        </w:rPr>
        <w:t xml:space="preserve"> de Troie</w:t>
      </w:r>
      <w:r w:rsidR="00194E2D" w:rsidRPr="00D75005">
        <w:rPr>
          <w:lang w:eastAsia="ko-KR"/>
        </w:rPr>
        <w:t xml:space="preserve"> ou</w:t>
      </w:r>
      <w:r w:rsidR="00187838" w:rsidRPr="00D75005">
        <w:rPr>
          <w:lang w:eastAsia="ko-KR"/>
        </w:rPr>
        <w:t xml:space="preserve"> </w:t>
      </w:r>
      <w:r w:rsidR="00194E2D" w:rsidRPr="00D75005">
        <w:rPr>
          <w:lang w:eastAsia="ko-KR"/>
        </w:rPr>
        <w:t xml:space="preserve">des </w:t>
      </w:r>
      <w:r w:rsidR="00E117E8" w:rsidRPr="00D75005">
        <w:rPr>
          <w:lang w:eastAsia="ko-KR"/>
        </w:rPr>
        <w:t>bot</w:t>
      </w:r>
      <w:r w:rsidR="00187838" w:rsidRPr="00D75005">
        <w:rPr>
          <w:lang w:eastAsia="ko-KR"/>
        </w:rPr>
        <w:t>net</w:t>
      </w:r>
      <w:r w:rsidR="00194E2D" w:rsidRPr="00D75005">
        <w:rPr>
          <w:lang w:eastAsia="ko-KR"/>
        </w:rPr>
        <w:t>s</w:t>
      </w:r>
      <w:r w:rsidR="00187838" w:rsidRPr="00D75005">
        <w:rPr>
          <w:lang w:eastAsia="ko-KR"/>
        </w:rPr>
        <w:t>,</w:t>
      </w:r>
      <w:r w:rsidR="00187838" w:rsidRPr="00D75005">
        <w:t xml:space="preserve"> </w:t>
      </w:r>
      <w:r w:rsidR="00E117E8" w:rsidRPr="00D75005">
        <w:t xml:space="preserve">lesquels peuvent </w:t>
      </w:r>
      <w:r w:rsidR="00E117E8" w:rsidRPr="00D75005">
        <w:rPr>
          <w:lang w:eastAsia="ko-KR"/>
        </w:rPr>
        <w:t xml:space="preserve">être utilisés </w:t>
      </w:r>
      <w:r w:rsidR="00E117E8" w:rsidRPr="00D75005">
        <w:t>pour perpétrer des attaques malveillantes,</w:t>
      </w:r>
      <w:r w:rsidR="00187838" w:rsidRPr="00D75005">
        <w:rPr>
          <w:lang w:eastAsia="ko-KR"/>
        </w:rPr>
        <w:t xml:space="preserve"> </w:t>
      </w:r>
      <w:r w:rsidR="00E117E8" w:rsidRPr="00D75005">
        <w:rPr>
          <w:lang w:eastAsia="ko-KR"/>
        </w:rPr>
        <w:t xml:space="preserve">comme la diffusion de spams de courrier électronique </w:t>
      </w:r>
      <w:r w:rsidR="00E117E8" w:rsidRPr="00D75005">
        <w:t>ou le lancement d'attaques de type déni de service</w:t>
      </w:r>
      <w:r w:rsidR="00187838" w:rsidRPr="00D75005">
        <w:t>.</w:t>
      </w:r>
    </w:p>
    <w:p w:rsidR="00187838" w:rsidRPr="00D75005" w:rsidRDefault="00187838" w:rsidP="00023B7B">
      <w:pPr>
        <w:pStyle w:val="Heading1"/>
      </w:pPr>
      <w:bookmarkStart w:id="42" w:name="_Toc379545199"/>
      <w:bookmarkStart w:id="43" w:name="_Toc384710937"/>
      <w:r w:rsidRPr="00D75005">
        <w:rPr>
          <w:lang w:eastAsia="zh-CN"/>
        </w:rPr>
        <w:t>4</w:t>
      </w:r>
      <w:r w:rsidRPr="00D75005">
        <w:rPr>
          <w:lang w:eastAsia="zh-CN"/>
        </w:rPr>
        <w:tab/>
      </w:r>
      <w:r w:rsidR="00496900" w:rsidRPr="00D75005">
        <w:t>Ab</w:t>
      </w:r>
      <w:r w:rsidRPr="00D75005">
        <w:t>r</w:t>
      </w:r>
      <w:r w:rsidR="00496900" w:rsidRPr="00D75005">
        <w:t>é</w:t>
      </w:r>
      <w:r w:rsidRPr="00D75005">
        <w:t xml:space="preserve">viations </w:t>
      </w:r>
      <w:r w:rsidR="00496900" w:rsidRPr="00D75005">
        <w:t xml:space="preserve">et </w:t>
      </w:r>
      <w:r w:rsidRPr="00D75005">
        <w:t>acronym</w:t>
      </w:r>
      <w:r w:rsidR="00496900" w:rsidRPr="00D75005">
        <w:t>e</w:t>
      </w:r>
      <w:r w:rsidRPr="00D75005">
        <w:t>s</w:t>
      </w:r>
      <w:bookmarkEnd w:id="42"/>
      <w:bookmarkEnd w:id="43"/>
    </w:p>
    <w:p w:rsidR="00187838" w:rsidRPr="00D75005" w:rsidRDefault="00496900" w:rsidP="00023B7B">
      <w:pPr>
        <w:rPr>
          <w:lang w:eastAsia="zh-CN"/>
        </w:rPr>
      </w:pPr>
      <w:r w:rsidRPr="00D75005">
        <w:t xml:space="preserve">La présente </w:t>
      </w:r>
      <w:r w:rsidR="00187838" w:rsidRPr="00D75005">
        <w:t>Recomm</w:t>
      </w:r>
      <w:r w:rsidRPr="00D75005">
        <w:t>a</w:t>
      </w:r>
      <w:r w:rsidR="00187838" w:rsidRPr="00D75005">
        <w:t xml:space="preserve">ndation </w:t>
      </w:r>
      <w:r w:rsidRPr="00D75005">
        <w:t>utilise les abréviations et acronymes suivants</w:t>
      </w:r>
      <w:r w:rsidR="00187838" w:rsidRPr="00D75005">
        <w:rPr>
          <w:lang w:eastAsia="zh-CN"/>
        </w:rPr>
        <w:t>:</w:t>
      </w:r>
    </w:p>
    <w:p w:rsidR="00187838" w:rsidRPr="00D75005" w:rsidRDefault="00187838" w:rsidP="00023B7B">
      <w:pPr>
        <w:rPr>
          <w:lang w:eastAsia="ko-KR"/>
        </w:rPr>
      </w:pPr>
      <w:r w:rsidRPr="00D75005">
        <w:rPr>
          <w:lang w:eastAsia="ko-KR"/>
        </w:rPr>
        <w:t>CSRF</w:t>
      </w:r>
      <w:r w:rsidRPr="00D75005">
        <w:rPr>
          <w:lang w:eastAsia="ko-KR"/>
        </w:rPr>
        <w:tab/>
      </w:r>
      <w:r w:rsidR="006D77D2">
        <w:rPr>
          <w:lang w:eastAsia="ko-KR"/>
        </w:rPr>
        <w:tab/>
      </w:r>
      <w:r w:rsidR="00E117E8" w:rsidRPr="00D75005">
        <w:rPr>
          <w:lang w:eastAsia="ko-KR"/>
        </w:rPr>
        <w:t xml:space="preserve">falsification de requête </w:t>
      </w:r>
      <w:r w:rsidR="006D77D2">
        <w:rPr>
          <w:lang w:eastAsia="ko-KR"/>
        </w:rPr>
        <w:t>inter</w:t>
      </w:r>
      <w:r w:rsidR="005F2D69" w:rsidRPr="00D75005">
        <w:rPr>
          <w:lang w:eastAsia="ko-KR"/>
        </w:rPr>
        <w:t>site</w:t>
      </w:r>
      <w:r w:rsidR="002775BB" w:rsidRPr="00D75005">
        <w:rPr>
          <w:lang w:eastAsia="ko-KR"/>
        </w:rPr>
        <w:t>s</w:t>
      </w:r>
      <w:r w:rsidR="005F2D69" w:rsidRPr="00D75005">
        <w:rPr>
          <w:lang w:eastAsia="ko-KR"/>
        </w:rPr>
        <w:t xml:space="preserve"> </w:t>
      </w:r>
      <w:r w:rsidR="00E117E8" w:rsidRPr="00D75005">
        <w:rPr>
          <w:lang w:eastAsia="ko-KR"/>
        </w:rPr>
        <w:t>(</w:t>
      </w:r>
      <w:r w:rsidR="00E117E8" w:rsidRPr="00D75005">
        <w:rPr>
          <w:bCs/>
          <w:i/>
          <w:iCs/>
          <w:szCs w:val="24"/>
          <w:lang w:eastAsia="ko-KR"/>
        </w:rPr>
        <w:t>cross-site request forgery</w:t>
      </w:r>
      <w:r w:rsidR="00E117E8" w:rsidRPr="00D75005">
        <w:rPr>
          <w:bCs/>
          <w:szCs w:val="24"/>
          <w:lang w:eastAsia="ko-KR"/>
        </w:rPr>
        <w:t>)</w:t>
      </w:r>
    </w:p>
    <w:p w:rsidR="00187838" w:rsidRPr="00D75005" w:rsidRDefault="00187838" w:rsidP="00023B7B">
      <w:pPr>
        <w:rPr>
          <w:lang w:eastAsia="ko-KR"/>
        </w:rPr>
      </w:pPr>
      <w:r w:rsidRPr="00D75005">
        <w:rPr>
          <w:lang w:eastAsia="ko-KR"/>
        </w:rPr>
        <w:t>D</w:t>
      </w:r>
      <w:r w:rsidRPr="00D75005">
        <w:rPr>
          <w:lang w:eastAsia="zh-CN"/>
        </w:rPr>
        <w:t>DoS</w:t>
      </w:r>
      <w:r w:rsidRPr="00D75005">
        <w:rPr>
          <w:lang w:eastAsia="zh-CN"/>
        </w:rPr>
        <w:tab/>
      </w:r>
      <w:r w:rsidR="006D77D2">
        <w:rPr>
          <w:lang w:eastAsia="zh-CN"/>
        </w:rPr>
        <w:tab/>
      </w:r>
      <w:r w:rsidR="00E117E8" w:rsidRPr="00D75005">
        <w:rPr>
          <w:lang w:eastAsia="zh-CN"/>
        </w:rPr>
        <w:t>déni de service réparti (</w:t>
      </w:r>
      <w:r w:rsidR="00E117E8" w:rsidRPr="00D75005">
        <w:rPr>
          <w:i/>
          <w:iCs/>
          <w:lang w:eastAsia="ko-KR"/>
        </w:rPr>
        <w:t xml:space="preserve">distributed </w:t>
      </w:r>
      <w:r w:rsidR="00E117E8" w:rsidRPr="00D75005">
        <w:rPr>
          <w:i/>
          <w:iCs/>
          <w:lang w:eastAsia="zh-CN"/>
        </w:rPr>
        <w:t>denial of service</w:t>
      </w:r>
      <w:r w:rsidR="00E117E8" w:rsidRPr="00D75005">
        <w:rPr>
          <w:lang w:eastAsia="zh-CN"/>
        </w:rPr>
        <w:t>)</w:t>
      </w:r>
    </w:p>
    <w:p w:rsidR="00187838" w:rsidRPr="00D75005" w:rsidRDefault="00187838" w:rsidP="00023B7B">
      <w:pPr>
        <w:rPr>
          <w:lang w:eastAsia="ko-KR"/>
        </w:rPr>
      </w:pPr>
      <w:r w:rsidRPr="00D75005">
        <w:rPr>
          <w:lang w:eastAsia="ko-KR"/>
        </w:rPr>
        <w:t>DOM</w:t>
      </w:r>
      <w:r w:rsidRPr="00D75005">
        <w:rPr>
          <w:lang w:eastAsia="ko-KR"/>
        </w:rPr>
        <w:tab/>
      </w:r>
      <w:r w:rsidR="006D77D2">
        <w:rPr>
          <w:lang w:eastAsia="ko-KR"/>
        </w:rPr>
        <w:tab/>
      </w:r>
      <w:r w:rsidR="00E117E8" w:rsidRPr="00D75005">
        <w:rPr>
          <w:lang w:eastAsia="ko-KR"/>
        </w:rPr>
        <w:t>modèle d'objet de document (</w:t>
      </w:r>
      <w:r w:rsidR="00E117E8" w:rsidRPr="00D75005">
        <w:rPr>
          <w:i/>
          <w:iCs/>
          <w:lang w:eastAsia="ko-KR"/>
        </w:rPr>
        <w:t>document object model</w:t>
      </w:r>
      <w:r w:rsidR="00E117E8" w:rsidRPr="00D75005">
        <w:rPr>
          <w:lang w:eastAsia="ko-KR"/>
        </w:rPr>
        <w:t>)</w:t>
      </w:r>
    </w:p>
    <w:p w:rsidR="00187838" w:rsidRPr="00D75005" w:rsidRDefault="00187838" w:rsidP="00023B7B">
      <w:pPr>
        <w:rPr>
          <w:lang w:eastAsia="ko-KR"/>
        </w:rPr>
      </w:pPr>
      <w:r w:rsidRPr="00D75005">
        <w:rPr>
          <w:lang w:eastAsia="ko-KR"/>
        </w:rPr>
        <w:t>HTML</w:t>
      </w:r>
      <w:r w:rsidRPr="00D75005">
        <w:rPr>
          <w:lang w:eastAsia="ko-KR"/>
        </w:rPr>
        <w:tab/>
      </w:r>
      <w:r w:rsidR="006D77D2">
        <w:rPr>
          <w:lang w:eastAsia="ko-KR"/>
        </w:rPr>
        <w:tab/>
      </w:r>
      <w:r w:rsidR="00E117E8" w:rsidRPr="00D75005">
        <w:rPr>
          <w:lang w:eastAsia="ko-KR"/>
        </w:rPr>
        <w:t>langage de balisage hypertexte (</w:t>
      </w:r>
      <w:r w:rsidR="00E117E8" w:rsidRPr="00D75005">
        <w:rPr>
          <w:i/>
          <w:iCs/>
          <w:lang w:eastAsia="ko-KR"/>
        </w:rPr>
        <w:t>hypertext markup language</w:t>
      </w:r>
      <w:r w:rsidR="00E117E8" w:rsidRPr="00D75005">
        <w:rPr>
          <w:lang w:eastAsia="ko-KR"/>
        </w:rPr>
        <w:t>)</w:t>
      </w:r>
    </w:p>
    <w:p w:rsidR="00187838" w:rsidRPr="00D75005" w:rsidRDefault="00187838" w:rsidP="00023B7B">
      <w:pPr>
        <w:rPr>
          <w:lang w:eastAsia="ko-KR"/>
        </w:rPr>
      </w:pPr>
      <w:r w:rsidRPr="00D75005">
        <w:rPr>
          <w:lang w:eastAsia="ko-KR"/>
        </w:rPr>
        <w:t>HTTP</w:t>
      </w:r>
      <w:r w:rsidRPr="00D75005">
        <w:rPr>
          <w:lang w:eastAsia="ko-KR"/>
        </w:rPr>
        <w:tab/>
      </w:r>
      <w:r w:rsidR="006D77D2">
        <w:rPr>
          <w:lang w:eastAsia="ko-KR"/>
        </w:rPr>
        <w:tab/>
      </w:r>
      <w:r w:rsidR="00E117E8" w:rsidRPr="00D75005">
        <w:rPr>
          <w:lang w:eastAsia="ko-KR"/>
        </w:rPr>
        <w:t>protocole de transfert hypertexte (</w:t>
      </w:r>
      <w:r w:rsidR="00E117E8" w:rsidRPr="00D75005">
        <w:rPr>
          <w:i/>
          <w:iCs/>
          <w:lang w:eastAsia="ko-KR"/>
        </w:rPr>
        <w:t>hypertext transfer protocol</w:t>
      </w:r>
      <w:r w:rsidR="00E117E8" w:rsidRPr="00D75005">
        <w:rPr>
          <w:lang w:eastAsia="ko-KR"/>
        </w:rPr>
        <w:t>)</w:t>
      </w:r>
    </w:p>
    <w:p w:rsidR="00187838" w:rsidRPr="00D75005" w:rsidRDefault="00187838" w:rsidP="00023B7B">
      <w:pPr>
        <w:rPr>
          <w:lang w:eastAsia="ko-KR"/>
        </w:rPr>
      </w:pPr>
      <w:r w:rsidRPr="00D75005">
        <w:rPr>
          <w:lang w:eastAsia="ko-KR"/>
        </w:rPr>
        <w:t>ID</w:t>
      </w:r>
      <w:r w:rsidRPr="00D75005">
        <w:rPr>
          <w:lang w:eastAsia="ko-KR"/>
        </w:rPr>
        <w:tab/>
      </w:r>
      <w:r w:rsidRPr="00D75005">
        <w:rPr>
          <w:lang w:eastAsia="ko-KR"/>
        </w:rPr>
        <w:tab/>
      </w:r>
      <w:r w:rsidR="00672636" w:rsidRPr="00D75005">
        <w:rPr>
          <w:lang w:eastAsia="ko-KR"/>
        </w:rPr>
        <w:t>identité</w:t>
      </w:r>
    </w:p>
    <w:p w:rsidR="00187838" w:rsidRPr="00D75005" w:rsidRDefault="00187838" w:rsidP="006D77D2">
      <w:pPr>
        <w:ind w:left="1191" w:hanging="1191"/>
        <w:rPr>
          <w:lang w:eastAsia="ko-KR"/>
        </w:rPr>
      </w:pPr>
      <w:r w:rsidRPr="00D75005">
        <w:rPr>
          <w:lang w:eastAsia="ko-KR"/>
        </w:rPr>
        <w:t>IODEF</w:t>
      </w:r>
      <w:r w:rsidRPr="00D75005">
        <w:rPr>
          <w:lang w:eastAsia="ko-KR"/>
        </w:rPr>
        <w:tab/>
      </w:r>
      <w:r w:rsidR="006D77D2">
        <w:rPr>
          <w:lang w:eastAsia="ko-KR"/>
        </w:rPr>
        <w:tab/>
      </w:r>
      <w:r w:rsidR="00672636" w:rsidRPr="00D75005">
        <w:rPr>
          <w:lang w:eastAsia="ko-KR"/>
        </w:rPr>
        <w:t>format d'échange de descriptions d'objet concernant les incidents (</w:t>
      </w:r>
      <w:r w:rsidR="00672636" w:rsidRPr="00D75005">
        <w:rPr>
          <w:i/>
          <w:iCs/>
          <w:lang w:eastAsia="ko-KR"/>
        </w:rPr>
        <w:t>incident object description exchange format</w:t>
      </w:r>
      <w:r w:rsidR="00672636" w:rsidRPr="00D75005">
        <w:rPr>
          <w:lang w:eastAsia="ko-KR"/>
        </w:rPr>
        <w:t>)</w:t>
      </w:r>
    </w:p>
    <w:p w:rsidR="00187838" w:rsidRPr="00D75005" w:rsidRDefault="00187838" w:rsidP="00023B7B">
      <w:pPr>
        <w:rPr>
          <w:lang w:eastAsia="ko-KR"/>
        </w:rPr>
      </w:pPr>
      <w:r w:rsidRPr="00D75005">
        <w:rPr>
          <w:lang w:eastAsia="ko-KR"/>
        </w:rPr>
        <w:t>LDAP</w:t>
      </w:r>
      <w:r w:rsidRPr="00D75005">
        <w:rPr>
          <w:lang w:eastAsia="ko-KR"/>
        </w:rPr>
        <w:tab/>
      </w:r>
      <w:r w:rsidR="006D77D2">
        <w:rPr>
          <w:lang w:eastAsia="ko-KR"/>
        </w:rPr>
        <w:tab/>
      </w:r>
      <w:r w:rsidR="00672636" w:rsidRPr="00D75005">
        <w:rPr>
          <w:lang w:eastAsia="ko-KR"/>
        </w:rPr>
        <w:t>protocole simple d'accès à l'annuaire (</w:t>
      </w:r>
      <w:r w:rsidR="00672636" w:rsidRPr="00D75005">
        <w:rPr>
          <w:i/>
          <w:iCs/>
          <w:lang w:eastAsia="ko-KR"/>
        </w:rPr>
        <w:t>lightweight directory access protocol</w:t>
      </w:r>
      <w:r w:rsidR="00672636" w:rsidRPr="00D75005">
        <w:rPr>
          <w:lang w:eastAsia="ko-KR"/>
        </w:rPr>
        <w:t>)</w:t>
      </w:r>
    </w:p>
    <w:p w:rsidR="00187838" w:rsidRPr="00A77DA1" w:rsidRDefault="00187838" w:rsidP="00023B7B">
      <w:pPr>
        <w:rPr>
          <w:lang w:val="en-US" w:eastAsia="ko-KR"/>
        </w:rPr>
      </w:pPr>
      <w:r w:rsidRPr="00A77DA1">
        <w:rPr>
          <w:lang w:val="en-US" w:eastAsia="ko-KR"/>
        </w:rPr>
        <w:t>MITM</w:t>
      </w:r>
      <w:r w:rsidRPr="00A77DA1">
        <w:rPr>
          <w:lang w:val="en-US" w:eastAsia="ko-KR"/>
        </w:rPr>
        <w:tab/>
      </w:r>
      <w:r w:rsidR="006D77D2" w:rsidRPr="00A77DA1">
        <w:rPr>
          <w:lang w:val="en-US" w:eastAsia="ko-KR"/>
        </w:rPr>
        <w:tab/>
      </w:r>
      <w:r w:rsidR="00672636" w:rsidRPr="00A77DA1">
        <w:rPr>
          <w:lang w:val="en-US" w:eastAsia="ko-KR"/>
        </w:rPr>
        <w:t>intercepteur (</w:t>
      </w:r>
      <w:r w:rsidR="00672636" w:rsidRPr="00A77DA1">
        <w:rPr>
          <w:i/>
          <w:iCs/>
          <w:lang w:val="en-US" w:eastAsia="ko-KR"/>
        </w:rPr>
        <w:t>man-in-the-middle</w:t>
      </w:r>
      <w:r w:rsidR="00672636" w:rsidRPr="00A77DA1">
        <w:rPr>
          <w:lang w:val="en-US" w:eastAsia="ko-KR"/>
        </w:rPr>
        <w:t>)</w:t>
      </w:r>
    </w:p>
    <w:p w:rsidR="00187838" w:rsidRPr="00D75005" w:rsidRDefault="00187838" w:rsidP="00023B7B">
      <w:pPr>
        <w:rPr>
          <w:lang w:eastAsia="ko-KR"/>
        </w:rPr>
      </w:pPr>
      <w:r w:rsidRPr="00D75005">
        <w:rPr>
          <w:lang w:eastAsia="ko-KR"/>
        </w:rPr>
        <w:t>OS</w:t>
      </w:r>
      <w:r w:rsidRPr="00D75005">
        <w:rPr>
          <w:lang w:eastAsia="ko-KR"/>
        </w:rPr>
        <w:tab/>
      </w:r>
      <w:r w:rsidR="006D77D2">
        <w:rPr>
          <w:lang w:eastAsia="ko-KR"/>
        </w:rPr>
        <w:tab/>
      </w:r>
      <w:r w:rsidR="00672636" w:rsidRPr="00D75005">
        <w:rPr>
          <w:lang w:eastAsia="ko-KR"/>
        </w:rPr>
        <w:t>système d'exploitation (</w:t>
      </w:r>
      <w:r w:rsidR="00672636" w:rsidRPr="00D75005">
        <w:rPr>
          <w:i/>
          <w:iCs/>
          <w:lang w:eastAsia="ko-KR"/>
        </w:rPr>
        <w:t>operating system</w:t>
      </w:r>
      <w:r w:rsidR="00672636" w:rsidRPr="00D75005">
        <w:rPr>
          <w:lang w:eastAsia="ko-KR"/>
        </w:rPr>
        <w:t>)</w:t>
      </w:r>
    </w:p>
    <w:p w:rsidR="00187838" w:rsidRPr="00D75005" w:rsidRDefault="00187838" w:rsidP="006D77D2">
      <w:pPr>
        <w:ind w:left="1191" w:hanging="1191"/>
        <w:rPr>
          <w:lang w:eastAsia="ko-KR"/>
        </w:rPr>
      </w:pPr>
      <w:r w:rsidRPr="00D75005">
        <w:rPr>
          <w:lang w:eastAsia="ko-KR"/>
        </w:rPr>
        <w:t>OWASP</w:t>
      </w:r>
      <w:r w:rsidRPr="00D75005">
        <w:tab/>
      </w:r>
      <w:r w:rsidR="00672636" w:rsidRPr="00D75005">
        <w:t xml:space="preserve">projet </w:t>
      </w:r>
      <w:r w:rsidR="00C24D6C" w:rsidRPr="00D75005">
        <w:t xml:space="preserve">ouvert </w:t>
      </w:r>
      <w:r w:rsidR="008D49E8" w:rsidRPr="00D75005">
        <w:t xml:space="preserve">concernant </w:t>
      </w:r>
      <w:r w:rsidR="00672636" w:rsidRPr="00D75005">
        <w:t>la sécurité des applications web (</w:t>
      </w:r>
      <w:r w:rsidR="00672636" w:rsidRPr="00D75005">
        <w:rPr>
          <w:i/>
          <w:iCs/>
        </w:rPr>
        <w:t>open web applications security project</w:t>
      </w:r>
      <w:r w:rsidR="00672636" w:rsidRPr="00D75005">
        <w:t>)</w:t>
      </w:r>
    </w:p>
    <w:p w:rsidR="00187838" w:rsidRPr="00D75005" w:rsidRDefault="00187838" w:rsidP="00023B7B">
      <w:pPr>
        <w:rPr>
          <w:lang w:eastAsia="ko-KR"/>
        </w:rPr>
      </w:pPr>
      <w:r w:rsidRPr="00D75005">
        <w:rPr>
          <w:lang w:eastAsia="zh-CN"/>
        </w:rPr>
        <w:t>PC</w:t>
      </w:r>
      <w:r w:rsidRPr="00D75005">
        <w:rPr>
          <w:lang w:eastAsia="zh-CN"/>
        </w:rPr>
        <w:tab/>
      </w:r>
      <w:r w:rsidR="006D77D2">
        <w:rPr>
          <w:lang w:eastAsia="zh-CN"/>
        </w:rPr>
        <w:tab/>
      </w:r>
      <w:r w:rsidR="00672636" w:rsidRPr="00D75005">
        <w:rPr>
          <w:lang w:eastAsia="zh-CN"/>
        </w:rPr>
        <w:t>ordinateur personnel (</w:t>
      </w:r>
      <w:r w:rsidR="00672636" w:rsidRPr="00D75005">
        <w:rPr>
          <w:i/>
          <w:iCs/>
          <w:lang w:eastAsia="zh-CN"/>
        </w:rPr>
        <w:t>personal computer</w:t>
      </w:r>
      <w:r w:rsidR="00672636" w:rsidRPr="00D75005">
        <w:rPr>
          <w:lang w:eastAsia="zh-CN"/>
        </w:rPr>
        <w:t>)</w:t>
      </w:r>
    </w:p>
    <w:p w:rsidR="00187838" w:rsidRPr="00D75005" w:rsidRDefault="00187838" w:rsidP="00023B7B">
      <w:pPr>
        <w:rPr>
          <w:lang w:eastAsia="ko-KR"/>
        </w:rPr>
      </w:pPr>
      <w:r w:rsidRPr="00D75005">
        <w:rPr>
          <w:lang w:eastAsia="ko-KR"/>
        </w:rPr>
        <w:t>PII</w:t>
      </w:r>
      <w:r w:rsidRPr="00D75005">
        <w:rPr>
          <w:lang w:eastAsia="ko-KR"/>
        </w:rPr>
        <w:tab/>
      </w:r>
      <w:r w:rsidR="006D77D2">
        <w:rPr>
          <w:lang w:eastAsia="ko-KR"/>
        </w:rPr>
        <w:tab/>
      </w:r>
      <w:r w:rsidR="00672636" w:rsidRPr="00D75005">
        <w:rPr>
          <w:lang w:eastAsia="ko-KR"/>
        </w:rPr>
        <w:t>informations d'identification personnelle (</w:t>
      </w:r>
      <w:r w:rsidR="00672636" w:rsidRPr="00D75005">
        <w:rPr>
          <w:i/>
          <w:iCs/>
          <w:lang w:eastAsia="ko-KR"/>
        </w:rPr>
        <w:t>personally identifiable information</w:t>
      </w:r>
      <w:r w:rsidR="00672636" w:rsidRPr="00D75005">
        <w:rPr>
          <w:lang w:eastAsia="ko-KR"/>
        </w:rPr>
        <w:t>)</w:t>
      </w:r>
    </w:p>
    <w:p w:rsidR="00187838" w:rsidRPr="00D75005" w:rsidRDefault="00187838" w:rsidP="00023B7B">
      <w:pPr>
        <w:rPr>
          <w:lang w:eastAsia="ko-KR"/>
        </w:rPr>
      </w:pPr>
      <w:r w:rsidRPr="00D75005">
        <w:rPr>
          <w:lang w:eastAsia="ko-KR"/>
        </w:rPr>
        <w:t>PUI</w:t>
      </w:r>
      <w:r w:rsidRPr="00D75005">
        <w:rPr>
          <w:lang w:eastAsia="ko-KR"/>
        </w:rPr>
        <w:tab/>
      </w:r>
      <w:r w:rsidR="006D77D2">
        <w:rPr>
          <w:lang w:eastAsia="ko-KR"/>
        </w:rPr>
        <w:tab/>
      </w:r>
      <w:r w:rsidR="00672636" w:rsidRPr="00D75005">
        <w:rPr>
          <w:lang w:eastAsia="ko-KR"/>
        </w:rPr>
        <w:t xml:space="preserve">programme </w:t>
      </w:r>
      <w:r w:rsidR="00B009CF" w:rsidRPr="00D75005">
        <w:rPr>
          <w:lang w:eastAsia="ko-KR"/>
        </w:rPr>
        <w:t xml:space="preserve">considéré </w:t>
      </w:r>
      <w:r w:rsidR="00672636" w:rsidRPr="00D75005">
        <w:rPr>
          <w:lang w:eastAsia="ko-KR"/>
        </w:rPr>
        <w:t>(</w:t>
      </w:r>
      <w:r w:rsidR="00672636" w:rsidRPr="00D75005">
        <w:rPr>
          <w:i/>
          <w:iCs/>
          <w:lang w:eastAsia="ko-KR"/>
        </w:rPr>
        <w:t>program under inspection</w:t>
      </w:r>
      <w:r w:rsidR="00672636" w:rsidRPr="00D75005">
        <w:rPr>
          <w:lang w:eastAsia="ko-KR"/>
        </w:rPr>
        <w:t>)</w:t>
      </w:r>
    </w:p>
    <w:p w:rsidR="00187838" w:rsidRPr="00D75005" w:rsidRDefault="00187838" w:rsidP="00023B7B">
      <w:pPr>
        <w:rPr>
          <w:lang w:eastAsia="ko-KR"/>
        </w:rPr>
      </w:pPr>
      <w:r w:rsidRPr="00D75005">
        <w:rPr>
          <w:lang w:eastAsia="ko-KR"/>
        </w:rPr>
        <w:lastRenderedPageBreak/>
        <w:t>SNS</w:t>
      </w:r>
      <w:r w:rsidRPr="00D75005">
        <w:rPr>
          <w:lang w:eastAsia="ko-KR"/>
        </w:rPr>
        <w:tab/>
      </w:r>
      <w:r w:rsidR="006D77D2">
        <w:rPr>
          <w:lang w:eastAsia="ko-KR"/>
        </w:rPr>
        <w:tab/>
      </w:r>
      <w:r w:rsidR="00672636" w:rsidRPr="00D75005">
        <w:rPr>
          <w:lang w:eastAsia="ko-KR"/>
        </w:rPr>
        <w:t>service de réseau social (</w:t>
      </w:r>
      <w:r w:rsidR="00672636" w:rsidRPr="00D75005">
        <w:rPr>
          <w:i/>
          <w:iCs/>
          <w:lang w:eastAsia="ko-KR"/>
        </w:rPr>
        <w:t>social network service</w:t>
      </w:r>
      <w:r w:rsidR="00672636" w:rsidRPr="00D75005">
        <w:rPr>
          <w:lang w:eastAsia="ko-KR"/>
        </w:rPr>
        <w:t>)</w:t>
      </w:r>
    </w:p>
    <w:p w:rsidR="00187838" w:rsidRPr="00D75005" w:rsidRDefault="00187838" w:rsidP="00023B7B">
      <w:pPr>
        <w:rPr>
          <w:lang w:eastAsia="ko-KR"/>
        </w:rPr>
      </w:pPr>
      <w:r w:rsidRPr="00D75005">
        <w:rPr>
          <w:lang w:eastAsia="ko-KR"/>
        </w:rPr>
        <w:t>SQL</w:t>
      </w:r>
      <w:r w:rsidRPr="00D75005">
        <w:rPr>
          <w:lang w:eastAsia="ko-KR"/>
        </w:rPr>
        <w:tab/>
      </w:r>
      <w:r w:rsidR="006D77D2">
        <w:rPr>
          <w:lang w:eastAsia="ko-KR"/>
        </w:rPr>
        <w:tab/>
      </w:r>
      <w:r w:rsidR="00672636" w:rsidRPr="00D75005">
        <w:rPr>
          <w:lang w:eastAsia="ko-KR"/>
        </w:rPr>
        <w:t>langage de requête structuré (</w:t>
      </w:r>
      <w:r w:rsidR="00672636" w:rsidRPr="00D75005">
        <w:rPr>
          <w:i/>
          <w:iCs/>
          <w:lang w:eastAsia="ko-KR"/>
        </w:rPr>
        <w:t>structured query language</w:t>
      </w:r>
      <w:r w:rsidR="00672636" w:rsidRPr="00D75005">
        <w:rPr>
          <w:lang w:eastAsia="ko-KR"/>
        </w:rPr>
        <w:t>)</w:t>
      </w:r>
    </w:p>
    <w:p w:rsidR="00187838" w:rsidRPr="00D75005" w:rsidRDefault="00187838" w:rsidP="00023B7B">
      <w:pPr>
        <w:rPr>
          <w:lang w:eastAsia="ko-KR"/>
        </w:rPr>
      </w:pPr>
      <w:r w:rsidRPr="00D75005">
        <w:rPr>
          <w:lang w:eastAsia="ko-KR"/>
        </w:rPr>
        <w:t>SSL</w:t>
      </w:r>
      <w:r w:rsidRPr="00D75005">
        <w:rPr>
          <w:lang w:eastAsia="ko-KR"/>
        </w:rPr>
        <w:tab/>
      </w:r>
      <w:r w:rsidR="006D77D2">
        <w:rPr>
          <w:lang w:eastAsia="ko-KR"/>
        </w:rPr>
        <w:tab/>
      </w:r>
      <w:r w:rsidR="00672636" w:rsidRPr="00D75005">
        <w:rPr>
          <w:lang w:eastAsia="ko-KR"/>
        </w:rPr>
        <w:t>couche de connecteurs sécurisés (</w:t>
      </w:r>
      <w:r w:rsidR="00672636" w:rsidRPr="00D75005">
        <w:rPr>
          <w:i/>
          <w:iCs/>
          <w:lang w:eastAsia="ko-KR"/>
        </w:rPr>
        <w:t>secure socket layer</w:t>
      </w:r>
      <w:r w:rsidR="00672636" w:rsidRPr="00D75005">
        <w:rPr>
          <w:lang w:eastAsia="ko-KR"/>
        </w:rPr>
        <w:t>)</w:t>
      </w:r>
    </w:p>
    <w:p w:rsidR="00187838" w:rsidRPr="00D75005" w:rsidRDefault="00187838" w:rsidP="00023B7B">
      <w:pPr>
        <w:rPr>
          <w:lang w:eastAsia="ko-KR"/>
        </w:rPr>
      </w:pPr>
      <w:r w:rsidRPr="00D75005">
        <w:rPr>
          <w:lang w:eastAsia="ko-KR"/>
        </w:rPr>
        <w:t>SSRF</w:t>
      </w:r>
      <w:r w:rsidRPr="00D75005">
        <w:rPr>
          <w:lang w:eastAsia="ko-KR"/>
        </w:rPr>
        <w:tab/>
      </w:r>
      <w:r w:rsidR="006D77D2">
        <w:rPr>
          <w:lang w:eastAsia="ko-KR"/>
        </w:rPr>
        <w:tab/>
      </w:r>
      <w:r w:rsidR="00672636" w:rsidRPr="00D75005">
        <w:rPr>
          <w:lang w:eastAsia="ko-KR"/>
        </w:rPr>
        <w:t>falsification de requête côté serveur (</w:t>
      </w:r>
      <w:r w:rsidR="00672636" w:rsidRPr="00D75005">
        <w:rPr>
          <w:i/>
          <w:iCs/>
          <w:lang w:eastAsia="ko-KR"/>
        </w:rPr>
        <w:t>server-side request forgery</w:t>
      </w:r>
      <w:r w:rsidR="00672636" w:rsidRPr="00D75005">
        <w:rPr>
          <w:lang w:eastAsia="ko-KR"/>
        </w:rPr>
        <w:t>)</w:t>
      </w:r>
    </w:p>
    <w:p w:rsidR="00187838" w:rsidRPr="00D75005" w:rsidRDefault="00187838" w:rsidP="00023B7B">
      <w:pPr>
        <w:rPr>
          <w:lang w:eastAsia="ko-KR"/>
        </w:rPr>
      </w:pPr>
      <w:r w:rsidRPr="00D75005">
        <w:rPr>
          <w:lang w:eastAsia="ko-KR"/>
        </w:rPr>
        <w:t>S/W</w:t>
      </w:r>
      <w:r w:rsidRPr="00D75005">
        <w:rPr>
          <w:lang w:eastAsia="ko-KR"/>
        </w:rPr>
        <w:tab/>
      </w:r>
      <w:r w:rsidR="006D77D2">
        <w:rPr>
          <w:lang w:eastAsia="ko-KR"/>
        </w:rPr>
        <w:tab/>
      </w:r>
      <w:r w:rsidR="00672636" w:rsidRPr="00D75005">
        <w:rPr>
          <w:lang w:eastAsia="ko-KR"/>
        </w:rPr>
        <w:t>logiciel (</w:t>
      </w:r>
      <w:r w:rsidR="00672636" w:rsidRPr="00D75005">
        <w:rPr>
          <w:i/>
          <w:iCs/>
          <w:lang w:eastAsia="ko-KR"/>
        </w:rPr>
        <w:t>software</w:t>
      </w:r>
      <w:r w:rsidR="00672636" w:rsidRPr="00D75005">
        <w:rPr>
          <w:lang w:eastAsia="ko-KR"/>
        </w:rPr>
        <w:t>)</w:t>
      </w:r>
    </w:p>
    <w:p w:rsidR="00187838" w:rsidRPr="00D75005" w:rsidRDefault="00187838" w:rsidP="00023B7B">
      <w:pPr>
        <w:rPr>
          <w:lang w:eastAsia="ko-KR"/>
        </w:rPr>
      </w:pPr>
      <w:r w:rsidRPr="00D75005">
        <w:rPr>
          <w:lang w:eastAsia="ko-KR"/>
        </w:rPr>
        <w:t>TLS</w:t>
      </w:r>
      <w:r w:rsidRPr="00D75005">
        <w:rPr>
          <w:lang w:eastAsia="ko-KR"/>
        </w:rPr>
        <w:tab/>
      </w:r>
      <w:r w:rsidR="006D77D2">
        <w:rPr>
          <w:lang w:eastAsia="ko-KR"/>
        </w:rPr>
        <w:tab/>
      </w:r>
      <w:r w:rsidR="00672636" w:rsidRPr="00D75005">
        <w:rPr>
          <w:lang w:eastAsia="ko-KR"/>
        </w:rPr>
        <w:t>sécurité de la couche transport (</w:t>
      </w:r>
      <w:r w:rsidR="00672636" w:rsidRPr="00D75005">
        <w:rPr>
          <w:i/>
          <w:iCs/>
          <w:lang w:eastAsia="ko-KR"/>
        </w:rPr>
        <w:t>transport layer security</w:t>
      </w:r>
      <w:r w:rsidR="00672636" w:rsidRPr="00D75005">
        <w:rPr>
          <w:lang w:eastAsia="ko-KR"/>
        </w:rPr>
        <w:t>)</w:t>
      </w:r>
    </w:p>
    <w:p w:rsidR="00187838" w:rsidRPr="00D75005" w:rsidRDefault="00187838" w:rsidP="00023B7B">
      <w:pPr>
        <w:rPr>
          <w:lang w:eastAsia="ko-KR"/>
        </w:rPr>
      </w:pPr>
      <w:r w:rsidRPr="00D75005">
        <w:rPr>
          <w:lang w:eastAsia="ko-KR"/>
        </w:rPr>
        <w:t>URI</w:t>
      </w:r>
      <w:r w:rsidRPr="00D75005">
        <w:rPr>
          <w:lang w:eastAsia="ko-KR"/>
        </w:rPr>
        <w:tab/>
      </w:r>
      <w:r w:rsidR="006D77D2">
        <w:rPr>
          <w:lang w:eastAsia="ko-KR"/>
        </w:rPr>
        <w:tab/>
      </w:r>
      <w:r w:rsidR="00672636" w:rsidRPr="00D75005">
        <w:rPr>
          <w:lang w:eastAsia="ko-KR"/>
        </w:rPr>
        <w:t>identificateur uniforme de ressource (</w:t>
      </w:r>
      <w:r w:rsidR="00672636" w:rsidRPr="00D75005">
        <w:rPr>
          <w:i/>
          <w:iCs/>
          <w:lang w:eastAsia="ko-KR"/>
        </w:rPr>
        <w:t>uniform resource identifier</w:t>
      </w:r>
      <w:r w:rsidR="00672636" w:rsidRPr="00D75005">
        <w:rPr>
          <w:lang w:eastAsia="ko-KR"/>
        </w:rPr>
        <w:t>)</w:t>
      </w:r>
    </w:p>
    <w:p w:rsidR="00187838" w:rsidRPr="00D75005" w:rsidRDefault="00187838" w:rsidP="00023B7B">
      <w:pPr>
        <w:rPr>
          <w:lang w:eastAsia="ko-KR"/>
        </w:rPr>
      </w:pPr>
      <w:r w:rsidRPr="00D75005">
        <w:rPr>
          <w:lang w:eastAsia="ko-KR"/>
        </w:rPr>
        <w:t>URL</w:t>
      </w:r>
      <w:r w:rsidRPr="00D75005">
        <w:rPr>
          <w:lang w:eastAsia="ko-KR"/>
        </w:rPr>
        <w:tab/>
      </w:r>
      <w:r w:rsidR="006D77D2">
        <w:rPr>
          <w:lang w:eastAsia="ko-KR"/>
        </w:rPr>
        <w:tab/>
      </w:r>
      <w:r w:rsidR="00672636" w:rsidRPr="00D75005">
        <w:rPr>
          <w:lang w:eastAsia="ko-KR"/>
        </w:rPr>
        <w:t>localisateur uniforme de ressource (</w:t>
      </w:r>
      <w:r w:rsidR="00672636" w:rsidRPr="00D75005">
        <w:rPr>
          <w:i/>
          <w:iCs/>
          <w:lang w:eastAsia="ko-KR"/>
        </w:rPr>
        <w:t>uniform resource locator</w:t>
      </w:r>
      <w:r w:rsidR="00672636" w:rsidRPr="00D75005">
        <w:rPr>
          <w:lang w:eastAsia="ko-KR"/>
        </w:rPr>
        <w:t>)</w:t>
      </w:r>
    </w:p>
    <w:p w:rsidR="00187838" w:rsidRPr="00D75005" w:rsidRDefault="00187838" w:rsidP="00023B7B">
      <w:pPr>
        <w:rPr>
          <w:lang w:eastAsia="ko-KR"/>
        </w:rPr>
      </w:pPr>
      <w:r w:rsidRPr="00D75005">
        <w:rPr>
          <w:lang w:eastAsia="ko-KR"/>
        </w:rPr>
        <w:t>XSPA</w:t>
      </w:r>
      <w:r w:rsidRPr="00D75005">
        <w:rPr>
          <w:lang w:eastAsia="ko-KR"/>
        </w:rPr>
        <w:tab/>
      </w:r>
      <w:r w:rsidR="006D77D2">
        <w:rPr>
          <w:lang w:eastAsia="ko-KR"/>
        </w:rPr>
        <w:tab/>
      </w:r>
      <w:r w:rsidR="00672636" w:rsidRPr="00D75005">
        <w:rPr>
          <w:lang w:eastAsia="ko-KR"/>
        </w:rPr>
        <w:t xml:space="preserve">attaque de port </w:t>
      </w:r>
      <w:r w:rsidR="00683753">
        <w:rPr>
          <w:lang w:eastAsia="ko-KR"/>
        </w:rPr>
        <w:t>inter</w:t>
      </w:r>
      <w:r w:rsidR="009826E3" w:rsidRPr="00D75005">
        <w:rPr>
          <w:lang w:eastAsia="ko-KR"/>
        </w:rPr>
        <w:t>site</w:t>
      </w:r>
      <w:r w:rsidR="002775BB" w:rsidRPr="00D75005">
        <w:rPr>
          <w:lang w:eastAsia="ko-KR"/>
        </w:rPr>
        <w:t>s</w:t>
      </w:r>
      <w:r w:rsidR="00672636" w:rsidRPr="00D75005">
        <w:rPr>
          <w:lang w:eastAsia="ko-KR"/>
        </w:rPr>
        <w:t xml:space="preserve"> (</w:t>
      </w:r>
      <w:r w:rsidR="00672636" w:rsidRPr="00D75005">
        <w:rPr>
          <w:i/>
          <w:iCs/>
          <w:lang w:eastAsia="ko-KR"/>
        </w:rPr>
        <w:t>cross-site port attack</w:t>
      </w:r>
      <w:r w:rsidR="00672636" w:rsidRPr="00D75005">
        <w:rPr>
          <w:lang w:eastAsia="ko-KR"/>
        </w:rPr>
        <w:t>)</w:t>
      </w:r>
    </w:p>
    <w:p w:rsidR="00187838" w:rsidRPr="00D75005" w:rsidRDefault="00187838" w:rsidP="00023B7B">
      <w:pPr>
        <w:rPr>
          <w:lang w:eastAsia="ko-KR"/>
        </w:rPr>
      </w:pPr>
      <w:r w:rsidRPr="00D75005">
        <w:rPr>
          <w:lang w:eastAsia="ko-KR"/>
        </w:rPr>
        <w:t>XSS</w:t>
      </w:r>
      <w:r w:rsidRPr="00D75005">
        <w:rPr>
          <w:lang w:eastAsia="ko-KR"/>
        </w:rPr>
        <w:tab/>
      </w:r>
      <w:r w:rsidR="006D77D2">
        <w:rPr>
          <w:lang w:eastAsia="ko-KR"/>
        </w:rPr>
        <w:tab/>
      </w:r>
      <w:r w:rsidR="000919AA" w:rsidRPr="00D75005">
        <w:rPr>
          <w:lang w:eastAsia="ko-KR"/>
        </w:rPr>
        <w:t xml:space="preserve">exécution </w:t>
      </w:r>
      <w:r w:rsidR="009826E3" w:rsidRPr="00D75005">
        <w:rPr>
          <w:lang w:eastAsia="ko-KR"/>
        </w:rPr>
        <w:t xml:space="preserve">de script </w:t>
      </w:r>
      <w:r w:rsidR="00683753">
        <w:rPr>
          <w:lang w:eastAsia="ko-KR"/>
        </w:rPr>
        <w:t>inter</w:t>
      </w:r>
      <w:r w:rsidR="009826E3" w:rsidRPr="00D75005">
        <w:rPr>
          <w:lang w:eastAsia="ko-KR"/>
        </w:rPr>
        <w:t>site</w:t>
      </w:r>
      <w:r w:rsidR="002775BB" w:rsidRPr="00D75005">
        <w:rPr>
          <w:lang w:eastAsia="ko-KR"/>
        </w:rPr>
        <w:t>s</w:t>
      </w:r>
      <w:r w:rsidR="00672636" w:rsidRPr="00D75005">
        <w:rPr>
          <w:lang w:eastAsia="ko-KR"/>
        </w:rPr>
        <w:t xml:space="preserve"> (</w:t>
      </w:r>
      <w:r w:rsidR="00672636" w:rsidRPr="00D75005">
        <w:rPr>
          <w:i/>
          <w:iCs/>
          <w:lang w:eastAsia="ko-KR"/>
        </w:rPr>
        <w:t>cross-site scripting</w:t>
      </w:r>
      <w:r w:rsidR="00672636" w:rsidRPr="00D75005">
        <w:rPr>
          <w:lang w:eastAsia="ko-KR"/>
        </w:rPr>
        <w:t>)</w:t>
      </w:r>
    </w:p>
    <w:p w:rsidR="00187838" w:rsidRPr="00D75005" w:rsidRDefault="00023B7B" w:rsidP="00023B7B">
      <w:pPr>
        <w:pStyle w:val="Heading1"/>
      </w:pPr>
      <w:bookmarkStart w:id="44" w:name="_Toc379545200"/>
      <w:bookmarkStart w:id="45" w:name="_Toc384710938"/>
      <w:r w:rsidRPr="00D75005">
        <w:t>5</w:t>
      </w:r>
      <w:r w:rsidRPr="00D75005">
        <w:tab/>
      </w:r>
      <w:r w:rsidR="00187838" w:rsidRPr="00D75005">
        <w:t>Conventions</w:t>
      </w:r>
      <w:bookmarkEnd w:id="44"/>
      <w:bookmarkEnd w:id="45"/>
    </w:p>
    <w:p w:rsidR="00187838" w:rsidRPr="00D75005" w:rsidRDefault="00496900" w:rsidP="00023B7B">
      <w:pPr>
        <w:rPr>
          <w:lang w:eastAsia="ko-KR"/>
        </w:rPr>
      </w:pPr>
      <w:r w:rsidRPr="00D75005">
        <w:rPr>
          <w:lang w:eastAsia="ko-KR"/>
        </w:rPr>
        <w:t>Aucune</w:t>
      </w:r>
      <w:r w:rsidR="00187838" w:rsidRPr="00D75005">
        <w:rPr>
          <w:lang w:eastAsia="ko-KR"/>
        </w:rPr>
        <w:t>.</w:t>
      </w:r>
    </w:p>
    <w:p w:rsidR="00187838" w:rsidRPr="00D75005" w:rsidRDefault="00023B7B" w:rsidP="00023B7B">
      <w:pPr>
        <w:pStyle w:val="Heading1"/>
      </w:pPr>
      <w:bookmarkStart w:id="46" w:name="_Toc384710939"/>
      <w:r w:rsidRPr="00D75005">
        <w:t>6</w:t>
      </w:r>
      <w:r w:rsidRPr="00D75005">
        <w:tab/>
      </w:r>
      <w:r w:rsidR="00496900" w:rsidRPr="00D75005">
        <w:t>Présentation générale</w:t>
      </w:r>
      <w:bookmarkEnd w:id="46"/>
    </w:p>
    <w:p w:rsidR="00187838" w:rsidRPr="00D75005" w:rsidRDefault="009826E3" w:rsidP="00023B7B">
      <w:pPr>
        <w:rPr>
          <w:color w:val="000000"/>
          <w:lang w:eastAsia="ko-KR"/>
        </w:rPr>
      </w:pPr>
      <w:r w:rsidRPr="00D75005">
        <w:rPr>
          <w:color w:val="000000"/>
          <w:lang w:eastAsia="ko-KR"/>
        </w:rPr>
        <w:t xml:space="preserve">Un logiciel malveillant est défini comme étant un logiciel conçu expressément </w:t>
      </w:r>
      <w:r w:rsidRPr="00D75005">
        <w:rPr>
          <w:lang w:eastAsia="ko-KR"/>
        </w:rPr>
        <w:t xml:space="preserve">pour endommager ou perturber un </w:t>
      </w:r>
      <w:r w:rsidR="00187838" w:rsidRPr="00D75005">
        <w:rPr>
          <w:lang w:eastAsia="ko-KR"/>
        </w:rPr>
        <w:t>syst</w:t>
      </w:r>
      <w:r w:rsidRPr="00D75005">
        <w:rPr>
          <w:lang w:eastAsia="ko-KR"/>
        </w:rPr>
        <w:t>ème</w:t>
      </w:r>
      <w:r w:rsidR="00187838" w:rsidRPr="00D75005">
        <w:rPr>
          <w:lang w:eastAsia="ko-KR"/>
        </w:rPr>
        <w:t xml:space="preserve">, </w:t>
      </w:r>
      <w:r w:rsidR="00194E2D" w:rsidRPr="00D75005">
        <w:rPr>
          <w:lang w:eastAsia="ko-KR"/>
        </w:rPr>
        <w:t xml:space="preserve">et nuire </w:t>
      </w:r>
      <w:r w:rsidRPr="00D75005">
        <w:rPr>
          <w:lang w:eastAsia="ko-KR"/>
        </w:rPr>
        <w:t>à la confidentialité, à l'intégrité et/ou à la disponibilité</w:t>
      </w:r>
      <w:r w:rsidR="00187838" w:rsidRPr="00D75005">
        <w:rPr>
          <w:lang w:eastAsia="ko-KR"/>
        </w:rPr>
        <w:t xml:space="preserve">. </w:t>
      </w:r>
      <w:r w:rsidRPr="00D75005">
        <w:rPr>
          <w:lang w:eastAsia="ko-KR"/>
        </w:rPr>
        <w:t>Parmi les logiciels malveillants, figurent les virus informatiques</w:t>
      </w:r>
      <w:r w:rsidR="00187838" w:rsidRPr="00D75005">
        <w:rPr>
          <w:lang w:eastAsia="ko-KR"/>
        </w:rPr>
        <w:t xml:space="preserve">, </w:t>
      </w:r>
      <w:r w:rsidRPr="00D75005">
        <w:rPr>
          <w:lang w:eastAsia="ko-KR"/>
        </w:rPr>
        <w:t>les vers</w:t>
      </w:r>
      <w:r w:rsidR="00187838" w:rsidRPr="00D75005">
        <w:rPr>
          <w:lang w:eastAsia="ko-KR"/>
        </w:rPr>
        <w:t xml:space="preserve">, </w:t>
      </w:r>
      <w:r w:rsidRPr="00D75005">
        <w:rPr>
          <w:lang w:eastAsia="ko-KR"/>
        </w:rPr>
        <w:t>les chevaux de Troie</w:t>
      </w:r>
      <w:r w:rsidR="00187838" w:rsidRPr="00D75005">
        <w:rPr>
          <w:lang w:eastAsia="ko-KR"/>
        </w:rPr>
        <w:t xml:space="preserve">, </w:t>
      </w:r>
      <w:r w:rsidRPr="00D75005">
        <w:rPr>
          <w:lang w:eastAsia="ko-KR"/>
        </w:rPr>
        <w:t>les logiciels espions</w:t>
      </w:r>
      <w:r w:rsidR="00187838" w:rsidRPr="00D75005">
        <w:rPr>
          <w:lang w:eastAsia="ko-KR"/>
        </w:rPr>
        <w:t xml:space="preserve">, </w:t>
      </w:r>
      <w:r w:rsidRPr="00D75005">
        <w:rPr>
          <w:lang w:eastAsia="ko-KR"/>
        </w:rPr>
        <w:t>les logiciels publicitaires</w:t>
      </w:r>
      <w:r w:rsidR="00187838" w:rsidRPr="00D75005">
        <w:rPr>
          <w:lang w:eastAsia="ko-KR"/>
        </w:rPr>
        <w:t xml:space="preserve">, </w:t>
      </w:r>
      <w:r w:rsidRPr="00D75005">
        <w:rPr>
          <w:lang w:eastAsia="ko-KR"/>
        </w:rPr>
        <w:t>la plupart des outils de dissimulation d'activité (rootkits)</w:t>
      </w:r>
      <w:r w:rsidR="00187838" w:rsidRPr="00D75005">
        <w:rPr>
          <w:lang w:eastAsia="ko-KR"/>
        </w:rPr>
        <w:t xml:space="preserve">, </w:t>
      </w:r>
      <w:r w:rsidRPr="00D75005">
        <w:rPr>
          <w:lang w:eastAsia="ko-KR"/>
        </w:rPr>
        <w:t>et d'autres programmes malveillants</w:t>
      </w:r>
      <w:r w:rsidR="00187838" w:rsidRPr="00D75005">
        <w:rPr>
          <w:lang w:eastAsia="ko-KR"/>
        </w:rPr>
        <w:t>.</w:t>
      </w:r>
    </w:p>
    <w:p w:rsidR="00187838" w:rsidRPr="00D75005" w:rsidRDefault="002743D1" w:rsidP="00212C87">
      <w:pPr>
        <w:rPr>
          <w:szCs w:val="24"/>
          <w:lang w:eastAsia="ko-KR"/>
        </w:rPr>
      </w:pPr>
      <w:r w:rsidRPr="00D75005">
        <w:rPr>
          <w:szCs w:val="24"/>
          <w:lang w:eastAsia="ko-KR"/>
        </w:rPr>
        <w:t xml:space="preserve">Les attaques sur le web sont des attaques perpétrées contre des sites web légitimes présentant des vulnérabilités, qui peuvent conduire à l'injection dans ces sites web de codes malveillants, lesquels peuvent ensuite infecter les ordinateurs des utilisateurs qui consultent ces sites web. </w:t>
      </w:r>
      <w:r w:rsidRPr="00D75005">
        <w:rPr>
          <w:color w:val="000000"/>
          <w:lang w:eastAsia="ko-KR"/>
        </w:rPr>
        <w:t>Les codes malveillants peuvent prendre plusieurs formes</w:t>
      </w:r>
      <w:r w:rsidR="00187838" w:rsidRPr="00D75005">
        <w:rPr>
          <w:color w:val="000000"/>
          <w:lang w:eastAsia="ko-KR"/>
        </w:rPr>
        <w:t xml:space="preserve">: </w:t>
      </w:r>
      <w:r w:rsidRPr="00D75005">
        <w:rPr>
          <w:color w:val="000000"/>
          <w:lang w:eastAsia="ko-KR"/>
        </w:rPr>
        <w:t xml:space="preserve">il peut s'agir d'une balise </w:t>
      </w:r>
      <w:r w:rsidR="00187838" w:rsidRPr="00D75005">
        <w:rPr>
          <w:color w:val="000000"/>
          <w:lang w:eastAsia="ko-KR"/>
        </w:rPr>
        <w:t xml:space="preserve">iframe </w:t>
      </w:r>
      <w:r w:rsidRPr="00D75005">
        <w:rPr>
          <w:color w:val="000000"/>
          <w:lang w:eastAsia="ko-KR"/>
        </w:rPr>
        <w:t>cachée qui oriente l'utilisateur vers un site malveillant</w:t>
      </w:r>
      <w:r w:rsidR="00187838" w:rsidRPr="00D75005">
        <w:rPr>
          <w:color w:val="000000"/>
          <w:lang w:eastAsia="ko-KR"/>
        </w:rPr>
        <w:t xml:space="preserve">, </w:t>
      </w:r>
      <w:r w:rsidRPr="00D75005">
        <w:rPr>
          <w:color w:val="000000"/>
          <w:lang w:eastAsia="ko-KR"/>
        </w:rPr>
        <w:t xml:space="preserve">ou d'applications malveillantes rédigées dans un langage informatique </w:t>
      </w:r>
      <w:r w:rsidR="00187838" w:rsidRPr="00D75005">
        <w:rPr>
          <w:color w:val="000000"/>
          <w:lang w:eastAsia="ko-KR"/>
        </w:rPr>
        <w:t>(</w:t>
      </w:r>
      <w:r w:rsidRPr="00D75005">
        <w:rPr>
          <w:color w:val="000000"/>
          <w:lang w:eastAsia="ko-KR"/>
        </w:rPr>
        <w:t xml:space="preserve">par exemple un </w:t>
      </w:r>
      <w:r w:rsidR="00187838" w:rsidRPr="00D75005">
        <w:rPr>
          <w:color w:val="000000"/>
          <w:lang w:eastAsia="ko-KR"/>
        </w:rPr>
        <w:t xml:space="preserve">script </w:t>
      </w:r>
      <w:r w:rsidRPr="00D75005">
        <w:rPr>
          <w:color w:val="000000"/>
          <w:lang w:eastAsia="ko-KR"/>
        </w:rPr>
        <w:t>ou des appliquettes</w:t>
      </w:r>
      <w:r w:rsidR="00187838" w:rsidRPr="00D75005">
        <w:rPr>
          <w:color w:val="000000"/>
          <w:lang w:eastAsia="ko-KR"/>
        </w:rPr>
        <w:t xml:space="preserve">). </w:t>
      </w:r>
      <w:r w:rsidR="002866B4" w:rsidRPr="00D75005">
        <w:rPr>
          <w:color w:val="000000"/>
          <w:lang w:eastAsia="ko-KR"/>
        </w:rPr>
        <w:t xml:space="preserve">Comme exemples types </w:t>
      </w:r>
      <w:r w:rsidR="00194E2D" w:rsidRPr="00D75005">
        <w:rPr>
          <w:color w:val="000000"/>
          <w:lang w:eastAsia="ko-KR"/>
        </w:rPr>
        <w:t xml:space="preserve">de vulnérabilités utilisées pour lancer </w:t>
      </w:r>
      <w:r w:rsidR="002866B4" w:rsidRPr="00D75005">
        <w:rPr>
          <w:color w:val="000000"/>
          <w:lang w:eastAsia="ko-KR"/>
        </w:rPr>
        <w:t>d</w:t>
      </w:r>
      <w:r w:rsidR="00194E2D" w:rsidRPr="00D75005">
        <w:rPr>
          <w:color w:val="000000"/>
          <w:lang w:eastAsia="ko-KR"/>
        </w:rPr>
        <w:t xml:space="preserve">es </w:t>
      </w:r>
      <w:r w:rsidR="002866B4" w:rsidRPr="00D75005">
        <w:rPr>
          <w:color w:val="000000"/>
          <w:lang w:eastAsia="ko-KR"/>
        </w:rPr>
        <w:t xml:space="preserve">attaques sur le web, on peut citer l'injection </w:t>
      </w:r>
      <w:r w:rsidR="00187838" w:rsidRPr="00D75005">
        <w:rPr>
          <w:lang w:eastAsia="ko-KR"/>
        </w:rPr>
        <w:t>SQL</w:t>
      </w:r>
      <w:r w:rsidR="00A05425" w:rsidRPr="00D75005">
        <w:rPr>
          <w:lang w:eastAsia="ko-KR"/>
        </w:rPr>
        <w:t xml:space="preserve"> et la falsification de requête </w:t>
      </w:r>
      <w:r w:rsidR="00683753">
        <w:rPr>
          <w:lang w:eastAsia="ko-KR"/>
        </w:rPr>
        <w:t>inter</w:t>
      </w:r>
      <w:r w:rsidR="00A05425" w:rsidRPr="00D75005">
        <w:rPr>
          <w:lang w:eastAsia="ko-KR"/>
        </w:rPr>
        <w:t>site</w:t>
      </w:r>
      <w:r w:rsidR="002775BB" w:rsidRPr="00D75005">
        <w:rPr>
          <w:lang w:eastAsia="ko-KR"/>
        </w:rPr>
        <w:t>s</w:t>
      </w:r>
      <w:r w:rsidR="00187838" w:rsidRPr="00D75005">
        <w:rPr>
          <w:lang w:eastAsia="ko-KR"/>
        </w:rPr>
        <w:t xml:space="preserve">, </w:t>
      </w:r>
      <w:r w:rsidR="00194E2D" w:rsidRPr="00D75005">
        <w:rPr>
          <w:lang w:eastAsia="ko-KR"/>
        </w:rPr>
        <w:t>comme décrit</w:t>
      </w:r>
      <w:r w:rsidR="00A05425" w:rsidRPr="00D75005">
        <w:rPr>
          <w:lang w:eastAsia="ko-KR"/>
        </w:rPr>
        <w:t xml:space="preserve"> dans l'</w:t>
      </w:r>
      <w:r w:rsidR="00187838" w:rsidRPr="00D75005">
        <w:rPr>
          <w:lang w:eastAsia="ko-KR"/>
        </w:rPr>
        <w:t>Appendi</w:t>
      </w:r>
      <w:r w:rsidR="00A05425" w:rsidRPr="00D75005">
        <w:rPr>
          <w:lang w:eastAsia="ko-KR"/>
        </w:rPr>
        <w:t>ce </w:t>
      </w:r>
      <w:r w:rsidR="00187838" w:rsidRPr="00D75005">
        <w:rPr>
          <w:lang w:eastAsia="ko-KR"/>
        </w:rPr>
        <w:t>I</w:t>
      </w:r>
      <w:r w:rsidR="00187838" w:rsidRPr="00D75005">
        <w:rPr>
          <w:color w:val="000000"/>
          <w:lang w:eastAsia="ko-KR"/>
        </w:rPr>
        <w:t>.</w:t>
      </w:r>
    </w:p>
    <w:p w:rsidR="00187838" w:rsidRPr="00D75005" w:rsidRDefault="00322E69" w:rsidP="00212C87">
      <w:pPr>
        <w:rPr>
          <w:color w:val="000000"/>
          <w:lang w:eastAsia="ko-KR"/>
        </w:rPr>
      </w:pPr>
      <w:r w:rsidRPr="00D75005">
        <w:rPr>
          <w:szCs w:val="24"/>
          <w:lang w:eastAsia="ko-KR"/>
        </w:rPr>
        <w:t>Ces derniers temps</w:t>
      </w:r>
      <w:r w:rsidR="00187838" w:rsidRPr="00D75005">
        <w:rPr>
          <w:szCs w:val="24"/>
          <w:lang w:eastAsia="ko-KR"/>
        </w:rPr>
        <w:t xml:space="preserve">, </w:t>
      </w:r>
      <w:r w:rsidRPr="00D75005">
        <w:rPr>
          <w:szCs w:val="24"/>
          <w:lang w:eastAsia="ko-KR"/>
        </w:rPr>
        <w:t xml:space="preserve">les attaques sur le </w:t>
      </w:r>
      <w:r w:rsidR="00187838" w:rsidRPr="00D75005">
        <w:rPr>
          <w:szCs w:val="24"/>
          <w:lang w:eastAsia="ko-KR"/>
        </w:rPr>
        <w:t>web</w:t>
      </w:r>
      <w:r w:rsidRPr="00D75005">
        <w:rPr>
          <w:szCs w:val="24"/>
          <w:lang w:eastAsia="ko-KR"/>
        </w:rPr>
        <w:t xml:space="preserve"> ont nettement augmenté en raison d'une utilisation </w:t>
      </w:r>
      <w:r w:rsidR="00194E2D" w:rsidRPr="00D75005">
        <w:rPr>
          <w:szCs w:val="24"/>
          <w:lang w:eastAsia="ko-KR"/>
        </w:rPr>
        <w:t>grandissante de</w:t>
      </w:r>
      <w:r w:rsidRPr="00D75005">
        <w:rPr>
          <w:szCs w:val="24"/>
          <w:lang w:eastAsia="ko-KR"/>
        </w:rPr>
        <w:t xml:space="preserve"> dispositifs informatiques </w:t>
      </w:r>
      <w:r w:rsidR="00194E2D" w:rsidRPr="00D75005">
        <w:rPr>
          <w:szCs w:val="24"/>
          <w:lang w:eastAsia="ko-KR"/>
        </w:rPr>
        <w:t>par l</w:t>
      </w:r>
      <w:r w:rsidRPr="00D75005">
        <w:rPr>
          <w:szCs w:val="24"/>
          <w:lang w:eastAsia="ko-KR"/>
        </w:rPr>
        <w:t>es utilisateurs finals et de l'augmentation du nombre de sites web infectés par des logiciels malveillants</w:t>
      </w:r>
      <w:r w:rsidR="00187838" w:rsidRPr="00D75005">
        <w:rPr>
          <w:szCs w:val="24"/>
          <w:lang w:eastAsia="ko-KR"/>
        </w:rPr>
        <w:t>.</w:t>
      </w:r>
    </w:p>
    <w:p w:rsidR="00187838" w:rsidRPr="00D75005" w:rsidRDefault="00194E2D" w:rsidP="00212C87">
      <w:pPr>
        <w:rPr>
          <w:color w:val="000000"/>
          <w:lang w:eastAsia="ko-KR"/>
        </w:rPr>
      </w:pPr>
      <w:r w:rsidRPr="00D75005">
        <w:rPr>
          <w:color w:val="000000"/>
          <w:lang w:eastAsia="ko-KR"/>
        </w:rPr>
        <w:t xml:space="preserve">En ce qui concerne </w:t>
      </w:r>
      <w:r w:rsidR="00322E69" w:rsidRPr="00D75005">
        <w:rPr>
          <w:color w:val="000000"/>
          <w:lang w:eastAsia="ko-KR"/>
        </w:rPr>
        <w:t>les attaques sur le web</w:t>
      </w:r>
      <w:r w:rsidR="00187838" w:rsidRPr="00D75005">
        <w:rPr>
          <w:color w:val="000000"/>
          <w:lang w:eastAsia="ko-KR"/>
        </w:rPr>
        <w:t xml:space="preserve">, </w:t>
      </w:r>
      <w:r w:rsidR="00540C4A" w:rsidRPr="00D75005">
        <w:rPr>
          <w:color w:val="000000"/>
          <w:lang w:eastAsia="ko-KR"/>
        </w:rPr>
        <w:t xml:space="preserve">il se peut que </w:t>
      </w:r>
      <w:r w:rsidR="00322E69" w:rsidRPr="00D75005">
        <w:rPr>
          <w:color w:val="000000"/>
          <w:lang w:eastAsia="ko-KR"/>
        </w:rPr>
        <w:t>les administrateu</w:t>
      </w:r>
      <w:r w:rsidR="00187838" w:rsidRPr="00D75005">
        <w:rPr>
          <w:color w:val="000000"/>
          <w:lang w:eastAsia="ko-KR"/>
        </w:rPr>
        <w:t xml:space="preserve">rs </w:t>
      </w:r>
      <w:r w:rsidR="00322E69" w:rsidRPr="00D75005">
        <w:rPr>
          <w:color w:val="000000"/>
          <w:lang w:eastAsia="ko-KR"/>
        </w:rPr>
        <w:t xml:space="preserve">des sites web </w:t>
      </w:r>
      <w:r w:rsidR="00540C4A" w:rsidRPr="00D75005">
        <w:rPr>
          <w:color w:val="000000"/>
          <w:lang w:eastAsia="ko-KR"/>
        </w:rPr>
        <w:t>ne soient pas au courant du piratage des sites web, de leur infection par des codes malveillants et de leur utilisation pour diffuser des codes malveillants</w:t>
      </w:r>
      <w:r w:rsidR="00187838" w:rsidRPr="00D75005">
        <w:rPr>
          <w:color w:val="000000"/>
          <w:lang w:eastAsia="ko-KR"/>
        </w:rPr>
        <w:t xml:space="preserve">. </w:t>
      </w:r>
      <w:r w:rsidR="00CF6C05" w:rsidRPr="00D75005">
        <w:rPr>
          <w:color w:val="000000"/>
          <w:lang w:eastAsia="ko-KR"/>
        </w:rPr>
        <w:t>De plus</w:t>
      </w:r>
      <w:r w:rsidR="00187838" w:rsidRPr="00D75005">
        <w:rPr>
          <w:color w:val="000000"/>
          <w:lang w:eastAsia="ko-KR"/>
        </w:rPr>
        <w:t xml:space="preserve">, </w:t>
      </w:r>
      <w:r w:rsidR="00540C4A" w:rsidRPr="00D75005">
        <w:rPr>
          <w:color w:val="000000"/>
          <w:lang w:eastAsia="ko-KR"/>
        </w:rPr>
        <w:t xml:space="preserve">il se peut que </w:t>
      </w:r>
      <w:r w:rsidR="00CF6C05" w:rsidRPr="00D75005">
        <w:rPr>
          <w:color w:val="000000"/>
          <w:lang w:eastAsia="ko-KR"/>
        </w:rPr>
        <w:t>les utilisateurs ne so</w:t>
      </w:r>
      <w:r w:rsidR="00540C4A" w:rsidRPr="00D75005">
        <w:rPr>
          <w:color w:val="000000"/>
          <w:lang w:eastAsia="ko-KR"/>
        </w:rPr>
        <w:t>ie</w:t>
      </w:r>
      <w:r w:rsidR="00CF6C05" w:rsidRPr="00D75005">
        <w:rPr>
          <w:color w:val="000000"/>
          <w:lang w:eastAsia="ko-KR"/>
        </w:rPr>
        <w:t xml:space="preserve">nt pas non plus </w:t>
      </w:r>
      <w:r w:rsidR="00540C4A" w:rsidRPr="00D75005">
        <w:rPr>
          <w:color w:val="000000"/>
          <w:lang w:eastAsia="ko-KR"/>
        </w:rPr>
        <w:t xml:space="preserve">au courant </w:t>
      </w:r>
      <w:r w:rsidRPr="00D75005">
        <w:rPr>
          <w:color w:val="000000"/>
          <w:lang w:eastAsia="ko-KR"/>
        </w:rPr>
        <w:t xml:space="preserve">de </w:t>
      </w:r>
      <w:r w:rsidR="00540C4A" w:rsidRPr="00D75005">
        <w:rPr>
          <w:color w:val="000000"/>
          <w:lang w:eastAsia="ko-KR"/>
        </w:rPr>
        <w:t xml:space="preserve">l'infection de </w:t>
      </w:r>
      <w:r w:rsidR="00CF6C05" w:rsidRPr="00D75005">
        <w:rPr>
          <w:color w:val="000000"/>
          <w:lang w:eastAsia="ko-KR"/>
        </w:rPr>
        <w:t>leurs ordinateurs par des codes malveillants provenant des sites qu'ils ont visités</w:t>
      </w:r>
      <w:r w:rsidR="00187838" w:rsidRPr="00D75005">
        <w:rPr>
          <w:color w:val="000000"/>
          <w:lang w:eastAsia="ko-KR"/>
        </w:rPr>
        <w:t xml:space="preserve">. </w:t>
      </w:r>
      <w:r w:rsidR="00CF6C05" w:rsidRPr="00D75005">
        <w:rPr>
          <w:color w:val="000000"/>
          <w:lang w:eastAsia="ko-KR"/>
        </w:rPr>
        <w:t>L'installation de logiciels anti</w:t>
      </w:r>
      <w:r w:rsidR="00187838" w:rsidRPr="00D75005">
        <w:rPr>
          <w:color w:val="000000"/>
          <w:lang w:eastAsia="ko-KR"/>
        </w:rPr>
        <w:t xml:space="preserve">virus </w:t>
      </w:r>
      <w:r w:rsidR="00CF6C05" w:rsidRPr="00D75005">
        <w:rPr>
          <w:color w:val="000000"/>
          <w:lang w:eastAsia="ko-KR"/>
        </w:rPr>
        <w:t xml:space="preserve">permet d'éviter certains </w:t>
      </w:r>
      <w:r w:rsidR="00187838" w:rsidRPr="00D75005">
        <w:rPr>
          <w:color w:val="000000"/>
          <w:lang w:eastAsia="ko-KR"/>
        </w:rPr>
        <w:t xml:space="preserve">incidents, </w:t>
      </w:r>
      <w:r w:rsidR="00CF6C05" w:rsidRPr="00D75005">
        <w:rPr>
          <w:color w:val="000000"/>
          <w:lang w:eastAsia="ko-KR"/>
        </w:rPr>
        <w:t xml:space="preserve">mais n'offre pas de </w:t>
      </w:r>
      <w:r w:rsidR="00187838" w:rsidRPr="00D75005">
        <w:rPr>
          <w:color w:val="000000"/>
          <w:lang w:eastAsia="ko-KR"/>
        </w:rPr>
        <w:t>solutions</w:t>
      </w:r>
      <w:r w:rsidR="00CF6C05" w:rsidRPr="00D75005">
        <w:rPr>
          <w:color w:val="000000"/>
          <w:lang w:eastAsia="ko-KR"/>
        </w:rPr>
        <w:t xml:space="preserve"> définitives</w:t>
      </w:r>
      <w:r w:rsidR="00187838" w:rsidRPr="00D75005">
        <w:rPr>
          <w:color w:val="000000"/>
          <w:lang w:eastAsia="ko-KR"/>
        </w:rPr>
        <w:t>.</w:t>
      </w:r>
    </w:p>
    <w:p w:rsidR="00187838" w:rsidRPr="00D75005" w:rsidRDefault="00540C4A" w:rsidP="00212C87">
      <w:pPr>
        <w:rPr>
          <w:color w:val="000000"/>
          <w:lang w:eastAsia="ko-KR"/>
        </w:rPr>
      </w:pPr>
      <w:r w:rsidRPr="00D75005">
        <w:rPr>
          <w:color w:val="000000"/>
          <w:lang w:eastAsia="ko-KR"/>
        </w:rPr>
        <w:lastRenderedPageBreak/>
        <w:t>Les raisons expliquant l'augmentation des attaques sur le web sont les suivantes</w:t>
      </w:r>
      <w:r w:rsidR="00187838" w:rsidRPr="00D75005">
        <w:rPr>
          <w:color w:val="000000"/>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t>l</w:t>
      </w:r>
      <w:r w:rsidR="00540C4A" w:rsidRPr="00D75005">
        <w:rPr>
          <w:lang w:eastAsia="ko-KR"/>
        </w:rPr>
        <w:t xml:space="preserve">es téléchargements intempestifs depuis </w:t>
      </w:r>
      <w:r w:rsidR="0053639E" w:rsidRPr="00D75005">
        <w:rPr>
          <w:lang w:eastAsia="ko-KR"/>
        </w:rPr>
        <w:t>d</w:t>
      </w:r>
      <w:r w:rsidR="00540C4A" w:rsidRPr="00D75005">
        <w:rPr>
          <w:lang w:eastAsia="ko-KR"/>
        </w:rPr>
        <w:t>es sites web grand public sont en augmentation</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t>c</w:t>
      </w:r>
      <w:r w:rsidR="0053639E" w:rsidRPr="00D75005">
        <w:rPr>
          <w:lang w:eastAsia="ko-KR"/>
        </w:rPr>
        <w:t>ertaines attaques font l'objet d'une forte obfuscation et de modifications dynamiques, rendant inefficaces les solutions classiques de détection et de prévention des logiciels malveillants</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t>c</w:t>
      </w:r>
      <w:r w:rsidR="0053639E" w:rsidRPr="00D75005">
        <w:rPr>
          <w:lang w:eastAsia="ko-KR"/>
        </w:rPr>
        <w:t>ertaines attaques visent les extensions de navigateur web des utilisateurs finals</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t>d</w:t>
      </w:r>
      <w:r w:rsidR="0053639E" w:rsidRPr="00D75005">
        <w:rPr>
          <w:lang w:eastAsia="ko-KR"/>
        </w:rPr>
        <w:t xml:space="preserve">es attaques par injection </w:t>
      </w:r>
      <w:r w:rsidR="00187838" w:rsidRPr="00D75005">
        <w:rPr>
          <w:lang w:eastAsia="ko-KR"/>
        </w:rPr>
        <w:t xml:space="preserve">SQL </w:t>
      </w:r>
      <w:r w:rsidR="0053639E" w:rsidRPr="00D75005">
        <w:rPr>
          <w:lang w:eastAsia="ko-KR"/>
        </w:rPr>
        <w:t xml:space="preserve">sont utilisées </w:t>
      </w:r>
      <w:r w:rsidR="00540C4A" w:rsidRPr="00D75005">
        <w:rPr>
          <w:lang w:eastAsia="ko-KR"/>
        </w:rPr>
        <w:t xml:space="preserve">pour </w:t>
      </w:r>
      <w:r w:rsidR="00187838" w:rsidRPr="00D75005">
        <w:rPr>
          <w:lang w:eastAsia="ko-KR"/>
        </w:rPr>
        <w:t>infect</w:t>
      </w:r>
      <w:r w:rsidR="00540C4A" w:rsidRPr="00D75005">
        <w:rPr>
          <w:lang w:eastAsia="ko-KR"/>
        </w:rPr>
        <w:t xml:space="preserve">er </w:t>
      </w:r>
      <w:r w:rsidR="0053639E" w:rsidRPr="00D75005">
        <w:rPr>
          <w:lang w:eastAsia="ko-KR"/>
        </w:rPr>
        <w:t>d</w:t>
      </w:r>
      <w:r w:rsidR="00540C4A" w:rsidRPr="00D75005">
        <w:rPr>
          <w:lang w:eastAsia="ko-KR"/>
        </w:rPr>
        <w:t>es sites web grand public</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t>d</w:t>
      </w:r>
      <w:r w:rsidR="0053639E" w:rsidRPr="00D75005">
        <w:rPr>
          <w:lang w:eastAsia="ko-KR"/>
        </w:rPr>
        <w:t xml:space="preserve">es annonces publicitaires malveillantes redirigent les utilisateurs vers des sites web </w:t>
      </w:r>
      <w:r w:rsidR="00A337E2" w:rsidRPr="00D75005">
        <w:rPr>
          <w:lang w:eastAsia="ko-KR"/>
        </w:rPr>
        <w:t>malveillants</w:t>
      </w:r>
      <w:r w:rsidR="00187838" w:rsidRPr="00D75005">
        <w:rPr>
          <w:lang w:eastAsia="ko-KR"/>
        </w:rPr>
        <w:t xml:space="preserve">; </w:t>
      </w:r>
      <w:r w:rsidR="0053639E" w:rsidRPr="00D75005">
        <w:rPr>
          <w:lang w:eastAsia="ko-KR"/>
        </w:rPr>
        <w:t>et</w:t>
      </w:r>
    </w:p>
    <w:p w:rsidR="00187838" w:rsidRPr="00D75005" w:rsidRDefault="00023B7B" w:rsidP="00023B7B">
      <w:pPr>
        <w:pStyle w:val="enumlev1"/>
        <w:rPr>
          <w:lang w:eastAsia="ko-KR"/>
        </w:rPr>
      </w:pPr>
      <w:r w:rsidRPr="00D75005">
        <w:rPr>
          <w:lang w:eastAsia="ko-KR"/>
        </w:rPr>
        <w:t>•</w:t>
      </w:r>
      <w:r w:rsidRPr="00D75005">
        <w:rPr>
          <w:lang w:eastAsia="ko-KR"/>
        </w:rPr>
        <w:tab/>
      </w:r>
      <w:r w:rsidRPr="00D75005">
        <w:t>l</w:t>
      </w:r>
      <w:r w:rsidR="0053639E" w:rsidRPr="00D75005">
        <w:t xml:space="preserve">e nombre </w:t>
      </w:r>
      <w:r w:rsidR="00194E2D" w:rsidRPr="00D75005">
        <w:t xml:space="preserve">d'instances </w:t>
      </w:r>
      <w:r w:rsidR="0053639E" w:rsidRPr="00D75005">
        <w:t>uniques et cibl</w:t>
      </w:r>
      <w:r w:rsidR="00194E2D" w:rsidRPr="00D75005">
        <w:t>é</w:t>
      </w:r>
      <w:r w:rsidR="0053639E" w:rsidRPr="00D75005">
        <w:t xml:space="preserve">es </w:t>
      </w:r>
      <w:r w:rsidR="00194E2D" w:rsidRPr="00D75005">
        <w:t xml:space="preserve">de logiciels malveillants </w:t>
      </w:r>
      <w:r w:rsidR="00B52B17" w:rsidRPr="00D75005">
        <w:t>augmente considérablement</w:t>
      </w:r>
      <w:r w:rsidR="00187838" w:rsidRPr="00D75005">
        <w:t>.</w:t>
      </w:r>
    </w:p>
    <w:p w:rsidR="00187838" w:rsidRPr="00D75005" w:rsidRDefault="00023B7B" w:rsidP="00023B7B">
      <w:pPr>
        <w:pStyle w:val="Heading1"/>
        <w:rPr>
          <w:lang w:eastAsia="ko-KR"/>
        </w:rPr>
      </w:pPr>
      <w:bookmarkStart w:id="47" w:name="_Toc384710940"/>
      <w:bookmarkStart w:id="48" w:name="_Toc379545202"/>
      <w:r w:rsidRPr="00D75005">
        <w:rPr>
          <w:lang w:eastAsia="ko-KR"/>
        </w:rPr>
        <w:t>7</w:t>
      </w:r>
      <w:r w:rsidRPr="00D75005">
        <w:rPr>
          <w:lang w:eastAsia="ko-KR"/>
        </w:rPr>
        <w:tab/>
      </w:r>
      <w:r w:rsidR="00496900" w:rsidRPr="00D75005">
        <w:rPr>
          <w:lang w:eastAsia="ko-KR"/>
        </w:rPr>
        <w:t>Capacités du système de protection contre les attaques sur le web</w:t>
      </w:r>
      <w:bookmarkEnd w:id="47"/>
      <w:r w:rsidR="00496900" w:rsidRPr="00D75005">
        <w:rPr>
          <w:lang w:eastAsia="ko-KR"/>
        </w:rPr>
        <w:t xml:space="preserve"> </w:t>
      </w:r>
      <w:bookmarkEnd w:id="48"/>
    </w:p>
    <w:p w:rsidR="00187838" w:rsidRPr="00D75005" w:rsidRDefault="00187838" w:rsidP="00023B7B">
      <w:pPr>
        <w:pStyle w:val="Heading2"/>
        <w:rPr>
          <w:lang w:eastAsia="zh-CN"/>
        </w:rPr>
      </w:pPr>
      <w:bookmarkStart w:id="49" w:name="_Toc379545203"/>
      <w:bookmarkStart w:id="50" w:name="_Toc384710941"/>
      <w:r w:rsidRPr="00D75005">
        <w:rPr>
          <w:lang w:eastAsia="ko-KR"/>
        </w:rPr>
        <w:t>7</w:t>
      </w:r>
      <w:r w:rsidRPr="00D75005">
        <w:rPr>
          <w:lang w:eastAsia="zh-CN"/>
        </w:rPr>
        <w:t>.1</w:t>
      </w:r>
      <w:r w:rsidRPr="00D75005">
        <w:rPr>
          <w:lang w:eastAsia="zh-CN"/>
        </w:rPr>
        <w:tab/>
      </w:r>
      <w:r w:rsidR="00496900" w:rsidRPr="00D75005">
        <w:rPr>
          <w:lang w:eastAsia="zh-CN"/>
        </w:rPr>
        <w:t>C</w:t>
      </w:r>
      <w:r w:rsidRPr="00D75005">
        <w:rPr>
          <w:lang w:eastAsia="zh-CN"/>
        </w:rPr>
        <w:t>apa</w:t>
      </w:r>
      <w:bookmarkEnd w:id="49"/>
      <w:r w:rsidR="00496900" w:rsidRPr="00D75005">
        <w:rPr>
          <w:lang w:eastAsia="zh-CN"/>
        </w:rPr>
        <w:t>cités générales</w:t>
      </w:r>
      <w:bookmarkEnd w:id="50"/>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Le système de protection contre les attaques sur le web devrait être conçu pour être modulable, robuste et résistant</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Le système de protection contre les attaques sur le web devrait </w:t>
      </w:r>
      <w:r w:rsidR="00D17CD0" w:rsidRPr="00D75005">
        <w:rPr>
          <w:lang w:eastAsia="ko-KR"/>
        </w:rPr>
        <w:t>être exploité à travers de multiples domaines de sécurité, dont chacun sera géré par un adminis</w:t>
      </w:r>
      <w:r w:rsidR="00FC1098" w:rsidRPr="00D75005">
        <w:rPr>
          <w:lang w:eastAsia="ko-KR"/>
        </w:rPr>
        <w:t>trateur de sécurité responsable</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Le système de protection contre les attaques sur le web devrait </w:t>
      </w:r>
      <w:r w:rsidR="0036119B" w:rsidRPr="00D75005">
        <w:rPr>
          <w:lang w:eastAsia="ko-KR"/>
        </w:rPr>
        <w:t>é</w:t>
      </w:r>
      <w:r w:rsidR="00187838" w:rsidRPr="00D75005">
        <w:rPr>
          <w:lang w:eastAsia="ko-KR"/>
        </w:rPr>
        <w:t>change</w:t>
      </w:r>
      <w:r w:rsidR="0036119B" w:rsidRPr="00D75005">
        <w:rPr>
          <w:lang w:eastAsia="ko-KR"/>
        </w:rPr>
        <w:t>r des</w:t>
      </w:r>
      <w:r w:rsidR="00187838" w:rsidRPr="00D75005">
        <w:rPr>
          <w:lang w:eastAsia="ko-KR"/>
        </w:rPr>
        <w:t xml:space="preserve"> information</w:t>
      </w:r>
      <w:r w:rsidR="0036119B" w:rsidRPr="00D75005">
        <w:rPr>
          <w:lang w:eastAsia="ko-KR"/>
        </w:rPr>
        <w:t>s</w:t>
      </w:r>
      <w:r w:rsidR="00187838" w:rsidRPr="00D75005">
        <w:rPr>
          <w:lang w:eastAsia="ko-KR"/>
        </w:rPr>
        <w:t xml:space="preserve"> </w:t>
      </w:r>
      <w:r w:rsidR="00194E2D" w:rsidRPr="00D75005">
        <w:rPr>
          <w:lang w:eastAsia="ko-KR"/>
        </w:rPr>
        <w:t xml:space="preserve">concernant </w:t>
      </w:r>
      <w:r w:rsidR="0036119B" w:rsidRPr="00D75005">
        <w:rPr>
          <w:lang w:eastAsia="ko-KR"/>
        </w:rPr>
        <w:t xml:space="preserve">les vulnérabilités présentes dans les sites web, les sites web infectés par des logiciels malveillants </w:t>
      </w:r>
      <w:r w:rsidR="00194E2D" w:rsidRPr="00D75005">
        <w:rPr>
          <w:lang w:eastAsia="ko-KR"/>
        </w:rPr>
        <w:t>(</w:t>
      </w:r>
      <w:r w:rsidR="0036119B" w:rsidRPr="00D75005">
        <w:rPr>
          <w:lang w:eastAsia="ko-KR"/>
        </w:rPr>
        <w:t xml:space="preserve">sites web dans lesquels une </w:t>
      </w:r>
      <w:r w:rsidR="00194E2D" w:rsidRPr="00D75005">
        <w:rPr>
          <w:lang w:eastAsia="ko-KR"/>
        </w:rPr>
        <w:t xml:space="preserve">balise </w:t>
      </w:r>
      <w:r w:rsidR="00D47BD4" w:rsidRPr="00D75005">
        <w:rPr>
          <w:lang w:eastAsia="ko-KR"/>
        </w:rPr>
        <w:t>N</w:t>
      </w:r>
      <w:r w:rsidR="00187838" w:rsidRPr="00D75005">
        <w:rPr>
          <w:lang w:eastAsia="ko-KR"/>
        </w:rPr>
        <w:t>ull redir</w:t>
      </w:r>
      <w:r w:rsidR="0036119B" w:rsidRPr="00D75005">
        <w:rPr>
          <w:lang w:eastAsia="ko-KR"/>
        </w:rPr>
        <w:t>ige les utilisateurs vers un site web infecté par des logiciels malveillants</w:t>
      </w:r>
      <w:r w:rsidR="00194E2D" w:rsidRPr="00D75005">
        <w:rPr>
          <w:lang w:eastAsia="ko-KR"/>
        </w:rPr>
        <w:t>)</w:t>
      </w:r>
      <w:r w:rsidR="00187838" w:rsidRPr="00D75005">
        <w:rPr>
          <w:lang w:eastAsia="ko-KR"/>
        </w:rPr>
        <w:t>.</w:t>
      </w:r>
    </w:p>
    <w:p w:rsidR="00187838" w:rsidRPr="00D75005" w:rsidRDefault="00187838" w:rsidP="00023B7B">
      <w:pPr>
        <w:pStyle w:val="Note"/>
        <w:rPr>
          <w:lang w:eastAsia="ko-KR"/>
        </w:rPr>
      </w:pPr>
      <w:r w:rsidRPr="00D75005">
        <w:rPr>
          <w:lang w:eastAsia="ko-KR"/>
        </w:rPr>
        <w:t xml:space="preserve">NOTE – </w:t>
      </w:r>
      <w:r w:rsidR="00194E2D" w:rsidRPr="00D75005">
        <w:rPr>
          <w:lang w:eastAsia="ko-KR"/>
        </w:rPr>
        <w:t>Pour l'échange d'informations, o</w:t>
      </w:r>
      <w:r w:rsidR="00671084" w:rsidRPr="00D75005">
        <w:rPr>
          <w:lang w:eastAsia="ko-KR"/>
        </w:rPr>
        <w:t xml:space="preserve">n pourrait utiliser le format </w:t>
      </w:r>
      <w:r w:rsidRPr="00D75005">
        <w:rPr>
          <w:lang w:eastAsia="ko-KR"/>
        </w:rPr>
        <w:t>exist</w:t>
      </w:r>
      <w:r w:rsidR="00671084" w:rsidRPr="00D75005">
        <w:rPr>
          <w:lang w:eastAsia="ko-KR"/>
        </w:rPr>
        <w:t xml:space="preserve">ant d'échange de descriptions d'objet concernant les incidents </w:t>
      </w:r>
      <w:r w:rsidRPr="00D75005">
        <w:rPr>
          <w:lang w:eastAsia="ko-KR"/>
        </w:rPr>
        <w:t>(IODEF) [b-</w:t>
      </w:r>
      <w:r w:rsidR="00671084" w:rsidRPr="00D75005">
        <w:rPr>
          <w:lang w:eastAsia="ko-KR"/>
        </w:rPr>
        <w:t>UIT</w:t>
      </w:r>
      <w:r w:rsidRPr="00D75005">
        <w:rPr>
          <w:lang w:eastAsia="ko-KR"/>
        </w:rPr>
        <w:t>-T X.1541].</w:t>
      </w:r>
    </w:p>
    <w:p w:rsidR="00187838" w:rsidRPr="00D75005" w:rsidRDefault="00023B7B" w:rsidP="00023B7B">
      <w:pPr>
        <w:pStyle w:val="enumlev1"/>
        <w:rPr>
          <w:lang w:eastAsia="ko-KR"/>
        </w:rPr>
      </w:pPr>
      <w:r w:rsidRPr="00D75005">
        <w:rPr>
          <w:lang w:eastAsia="ko-KR"/>
        </w:rPr>
        <w:t>•</w:t>
      </w:r>
      <w:r w:rsidRPr="00D75005">
        <w:rPr>
          <w:lang w:eastAsia="ko-KR"/>
        </w:rPr>
        <w:tab/>
      </w:r>
      <w:r w:rsidR="00671084" w:rsidRPr="00D75005">
        <w:rPr>
          <w:lang w:eastAsia="ko-KR"/>
        </w:rPr>
        <w:t xml:space="preserve">Deux types de modèles de déploiement du </w:t>
      </w:r>
      <w:r w:rsidR="00F42992" w:rsidRPr="00D75005">
        <w:rPr>
          <w:lang w:eastAsia="ko-KR"/>
        </w:rPr>
        <w:t>système de protection contre les attaques sur le web</w:t>
      </w:r>
      <w:r w:rsidR="00F42992" w:rsidRPr="00D75005">
        <w:rPr>
          <w:lang w:eastAsia="zh-CN"/>
        </w:rPr>
        <w:t xml:space="preserve"> </w:t>
      </w:r>
      <w:r w:rsidR="00671084" w:rsidRPr="00D75005">
        <w:rPr>
          <w:noProof/>
          <w:lang w:eastAsia="ko-KR"/>
        </w:rPr>
        <w:t>sont possibles</w:t>
      </w:r>
      <w:r w:rsidR="00187838" w:rsidRPr="00D75005">
        <w:rPr>
          <w:lang w:eastAsia="ko-KR"/>
        </w:rPr>
        <w:t xml:space="preserve">: </w:t>
      </w:r>
      <w:r w:rsidR="00671084" w:rsidRPr="00D75005">
        <w:rPr>
          <w:lang w:eastAsia="ko-KR"/>
        </w:rPr>
        <w:t>un système centralisé et un système décentralisé</w:t>
      </w:r>
      <w:r w:rsidR="00187838" w:rsidRPr="00D75005">
        <w:rPr>
          <w:lang w:eastAsia="ko-KR"/>
        </w:rPr>
        <w:t xml:space="preserve">. </w:t>
      </w:r>
      <w:r w:rsidR="00671084" w:rsidRPr="00D75005">
        <w:rPr>
          <w:lang w:eastAsia="ko-KR"/>
        </w:rPr>
        <w:t>Dans le système centralisé</w:t>
      </w:r>
      <w:r w:rsidR="00187838" w:rsidRPr="00D75005">
        <w:rPr>
          <w:lang w:eastAsia="ko-KR"/>
        </w:rPr>
        <w:t xml:space="preserve">, </w:t>
      </w:r>
      <w:r w:rsidR="00301C10" w:rsidRPr="00D75005">
        <w:rPr>
          <w:lang w:eastAsia="ko-KR"/>
        </w:rPr>
        <w:t xml:space="preserve">toutes les </w:t>
      </w:r>
      <w:r w:rsidR="00187838" w:rsidRPr="00D75005">
        <w:rPr>
          <w:lang w:eastAsia="ko-KR"/>
        </w:rPr>
        <w:t>information</w:t>
      </w:r>
      <w:r w:rsidR="00301C10" w:rsidRPr="00D75005">
        <w:rPr>
          <w:lang w:eastAsia="ko-KR"/>
        </w:rPr>
        <w:t>s</w:t>
      </w:r>
      <w:r w:rsidR="00187838" w:rsidRPr="00D75005">
        <w:rPr>
          <w:lang w:eastAsia="ko-KR"/>
        </w:rPr>
        <w:t xml:space="preserve"> </w:t>
      </w:r>
      <w:r w:rsidR="00301C10" w:rsidRPr="00D75005">
        <w:rPr>
          <w:lang w:eastAsia="ko-KR"/>
        </w:rPr>
        <w:t xml:space="preserve">sur les sites web infectés par des logiciels malveillants et sur les types de logiciels malveillants devraient être communiquées </w:t>
      </w:r>
      <w:r w:rsidR="00194E2D" w:rsidRPr="00D75005">
        <w:rPr>
          <w:lang w:eastAsia="ko-KR"/>
        </w:rPr>
        <w:t xml:space="preserve">à un </w:t>
      </w:r>
      <w:r w:rsidR="00301C10" w:rsidRPr="00D75005">
        <w:rPr>
          <w:lang w:eastAsia="ko-KR"/>
        </w:rPr>
        <w:t>serveur centralisé, qui devrait les conserver et les gérer</w:t>
      </w:r>
      <w:r w:rsidR="00187838" w:rsidRPr="00D75005">
        <w:rPr>
          <w:lang w:eastAsia="zh-CN"/>
        </w:rPr>
        <w:t>.</w:t>
      </w:r>
      <w:r w:rsidR="00187838" w:rsidRPr="00D75005">
        <w:rPr>
          <w:lang w:eastAsia="ko-KR"/>
        </w:rPr>
        <w:t xml:space="preserve"> </w:t>
      </w:r>
      <w:r w:rsidR="00671084" w:rsidRPr="00D75005">
        <w:rPr>
          <w:lang w:eastAsia="ko-KR"/>
        </w:rPr>
        <w:t>Dans le système réparti</w:t>
      </w:r>
      <w:r w:rsidR="00187838" w:rsidRPr="00D75005">
        <w:rPr>
          <w:lang w:eastAsia="ko-KR"/>
        </w:rPr>
        <w:t xml:space="preserve">, </w:t>
      </w:r>
      <w:r w:rsidR="00301C10" w:rsidRPr="00D75005">
        <w:rPr>
          <w:lang w:eastAsia="ko-KR"/>
        </w:rPr>
        <w:t xml:space="preserve">à </w:t>
      </w:r>
      <w:r w:rsidR="00671084" w:rsidRPr="00D75005">
        <w:rPr>
          <w:lang w:eastAsia="ko-KR"/>
        </w:rPr>
        <w:t xml:space="preserve">chaque domaine de sécurité </w:t>
      </w:r>
      <w:r w:rsidR="00194E2D" w:rsidRPr="00D75005">
        <w:rPr>
          <w:lang w:eastAsia="ko-KR"/>
        </w:rPr>
        <w:t xml:space="preserve">devrait être affecté un agent responsable </w:t>
      </w:r>
      <w:r w:rsidR="00301C10" w:rsidRPr="00D75005">
        <w:rPr>
          <w:lang w:eastAsia="ko-KR"/>
        </w:rPr>
        <w:t xml:space="preserve">et les </w:t>
      </w:r>
      <w:r w:rsidR="00187838" w:rsidRPr="00D75005">
        <w:rPr>
          <w:lang w:eastAsia="ko-KR"/>
        </w:rPr>
        <w:t>information</w:t>
      </w:r>
      <w:r w:rsidR="00301C10" w:rsidRPr="00D75005">
        <w:rPr>
          <w:lang w:eastAsia="ko-KR"/>
        </w:rPr>
        <w:t>s</w:t>
      </w:r>
      <w:r w:rsidR="00187838" w:rsidRPr="00D75005">
        <w:rPr>
          <w:lang w:eastAsia="ko-KR"/>
        </w:rPr>
        <w:t xml:space="preserve"> </w:t>
      </w:r>
      <w:r w:rsidR="00301C10" w:rsidRPr="00D75005">
        <w:rPr>
          <w:lang w:eastAsia="ko-KR"/>
        </w:rPr>
        <w:t>sur les sites web infectés par des logiciels malveillants et sur les types de logiciels malveillants devraient être échangées</w:t>
      </w:r>
      <w:r w:rsidR="00187838" w:rsidRPr="00D75005">
        <w:rPr>
          <w:lang w:eastAsia="ko-KR"/>
        </w:rPr>
        <w:t xml:space="preserve"> </w:t>
      </w:r>
      <w:r w:rsidR="00301C10" w:rsidRPr="00D75005">
        <w:rPr>
          <w:lang w:eastAsia="ko-KR"/>
        </w:rPr>
        <w:t xml:space="preserve">entre les différents </w:t>
      </w:r>
      <w:r w:rsidR="00187838" w:rsidRPr="00D75005">
        <w:rPr>
          <w:lang w:eastAsia="ko-KR"/>
        </w:rPr>
        <w:t xml:space="preserve">agents </w:t>
      </w:r>
      <w:r w:rsidR="00301C10" w:rsidRPr="00D75005">
        <w:rPr>
          <w:lang w:eastAsia="ko-KR"/>
        </w:rPr>
        <w:t>responsables répartis</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peut </w:t>
      </w:r>
      <w:r w:rsidR="00301C10" w:rsidRPr="00D75005">
        <w:rPr>
          <w:lang w:eastAsia="ko-KR"/>
        </w:rPr>
        <w:t>être configuré</w:t>
      </w:r>
      <w:r w:rsidR="00187838" w:rsidRPr="00D75005">
        <w:rPr>
          <w:lang w:eastAsia="ko-KR"/>
        </w:rPr>
        <w:t xml:space="preserve"> </w:t>
      </w:r>
      <w:r w:rsidR="00301C10" w:rsidRPr="00D75005">
        <w:rPr>
          <w:lang w:eastAsia="ko-KR"/>
        </w:rPr>
        <w:t xml:space="preserve">de manière hiérarchique pour </w:t>
      </w:r>
      <w:r w:rsidR="00187838" w:rsidRPr="00D75005">
        <w:rPr>
          <w:lang w:eastAsia="ko-KR"/>
        </w:rPr>
        <w:t>facilit</w:t>
      </w:r>
      <w:r w:rsidR="00301C10" w:rsidRPr="00D75005">
        <w:rPr>
          <w:lang w:eastAsia="ko-KR"/>
        </w:rPr>
        <w:t xml:space="preserve">er </w:t>
      </w:r>
      <w:r w:rsidR="00855788" w:rsidRPr="00D75005">
        <w:rPr>
          <w:lang w:eastAsia="ko-KR"/>
        </w:rPr>
        <w:t>l'évolutivité</w:t>
      </w:r>
      <w:r w:rsidR="00187838" w:rsidRPr="00D75005">
        <w:rPr>
          <w:lang w:eastAsia="ko-KR"/>
        </w:rPr>
        <w:t>.</w:t>
      </w:r>
    </w:p>
    <w:p w:rsidR="00187838" w:rsidRPr="00D75005" w:rsidRDefault="00187838" w:rsidP="00023B7B">
      <w:pPr>
        <w:pStyle w:val="Heading2"/>
        <w:rPr>
          <w:lang w:eastAsia="zh-CN"/>
        </w:rPr>
      </w:pPr>
      <w:bookmarkStart w:id="51" w:name="_Toc379545204"/>
      <w:bookmarkStart w:id="52" w:name="_Toc384710942"/>
      <w:r w:rsidRPr="00D75005">
        <w:rPr>
          <w:lang w:eastAsia="ko-KR"/>
        </w:rPr>
        <w:lastRenderedPageBreak/>
        <w:t>7.2</w:t>
      </w:r>
      <w:r w:rsidRPr="00D75005">
        <w:rPr>
          <w:lang w:eastAsia="ko-KR"/>
        </w:rPr>
        <w:tab/>
      </w:r>
      <w:r w:rsidR="00496900" w:rsidRPr="00D75005">
        <w:rPr>
          <w:lang w:eastAsia="zh-CN"/>
        </w:rPr>
        <w:t>C</w:t>
      </w:r>
      <w:r w:rsidRPr="00D75005">
        <w:rPr>
          <w:lang w:eastAsia="zh-CN"/>
        </w:rPr>
        <w:t>apa</w:t>
      </w:r>
      <w:bookmarkEnd w:id="51"/>
      <w:r w:rsidR="00496900" w:rsidRPr="00D75005">
        <w:rPr>
          <w:lang w:eastAsia="zh-CN"/>
        </w:rPr>
        <w:t>cités fonctionnelles</w:t>
      </w:r>
      <w:bookmarkEnd w:id="52"/>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855788" w:rsidRPr="00D75005">
        <w:rPr>
          <w:noProof/>
          <w:lang w:eastAsia="ko-KR"/>
        </w:rPr>
        <w:t xml:space="preserve">distinguer les logiciels malveillants connus des contenus web légitimes </w:t>
      </w:r>
      <w:r w:rsidR="00855788" w:rsidRPr="00D75005">
        <w:rPr>
          <w:lang w:eastAsia="ko-KR"/>
        </w:rPr>
        <w:t>et empêcher l'installation de logiciels malveillants dans les sites web</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187838" w:rsidRPr="00D75005">
        <w:rPr>
          <w:lang w:eastAsia="ko-KR"/>
        </w:rPr>
        <w:t>d</w:t>
      </w:r>
      <w:r w:rsidR="00855788" w:rsidRPr="00D75005">
        <w:rPr>
          <w:lang w:eastAsia="ko-KR"/>
        </w:rPr>
        <w:t>é</w:t>
      </w:r>
      <w:r w:rsidR="00187838" w:rsidRPr="00D75005">
        <w:rPr>
          <w:lang w:eastAsia="ko-KR"/>
        </w:rPr>
        <w:t>tect</w:t>
      </w:r>
      <w:r w:rsidR="00855788" w:rsidRPr="00D75005">
        <w:rPr>
          <w:lang w:eastAsia="ko-KR"/>
        </w:rPr>
        <w:t>er</w:t>
      </w:r>
      <w:r w:rsidR="00187838" w:rsidRPr="00D75005">
        <w:rPr>
          <w:lang w:eastAsia="ko-KR"/>
        </w:rPr>
        <w:t xml:space="preserve"> </w:t>
      </w:r>
      <w:r w:rsidR="00194E2D" w:rsidRPr="00D75005">
        <w:rPr>
          <w:lang w:eastAsia="ko-KR"/>
        </w:rPr>
        <w:t xml:space="preserve">la balise </w:t>
      </w:r>
      <w:r w:rsidR="00855788" w:rsidRPr="00D75005">
        <w:rPr>
          <w:lang w:eastAsia="ko-KR"/>
        </w:rPr>
        <w:t>N</w:t>
      </w:r>
      <w:r w:rsidR="00187838" w:rsidRPr="00D75005">
        <w:rPr>
          <w:lang w:eastAsia="ko-KR"/>
        </w:rPr>
        <w:t xml:space="preserve">ull </w:t>
      </w:r>
      <w:r w:rsidR="00855788" w:rsidRPr="00D75005">
        <w:rPr>
          <w:lang w:eastAsia="ko-KR"/>
        </w:rPr>
        <w:t xml:space="preserve">qui redirige l'utilisateur vers </w:t>
      </w:r>
      <w:r w:rsidR="00194E2D" w:rsidRPr="00D75005">
        <w:rPr>
          <w:lang w:eastAsia="ko-KR"/>
        </w:rPr>
        <w:t xml:space="preserve">des </w:t>
      </w:r>
      <w:r w:rsidR="00855788" w:rsidRPr="00D75005">
        <w:rPr>
          <w:lang w:eastAsia="ko-KR"/>
        </w:rPr>
        <w:t xml:space="preserve">sites web </w:t>
      </w:r>
      <w:r w:rsidR="00194E2D" w:rsidRPr="00D75005">
        <w:rPr>
          <w:lang w:eastAsia="ko-KR"/>
        </w:rPr>
        <w:t xml:space="preserve">infectés par des </w:t>
      </w:r>
      <w:r w:rsidR="00855788" w:rsidRPr="00D75005">
        <w:rPr>
          <w:lang w:eastAsia="ko-KR"/>
        </w:rPr>
        <w:t>logiciels malveillants</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187838" w:rsidRPr="00D75005">
        <w:rPr>
          <w:lang w:eastAsia="ko-KR"/>
        </w:rPr>
        <w:t>d</w:t>
      </w:r>
      <w:r w:rsidR="00161D51" w:rsidRPr="00D75005">
        <w:rPr>
          <w:lang w:eastAsia="ko-KR"/>
        </w:rPr>
        <w:t>é</w:t>
      </w:r>
      <w:r w:rsidR="00187838" w:rsidRPr="00D75005">
        <w:rPr>
          <w:lang w:eastAsia="ko-KR"/>
        </w:rPr>
        <w:t>tect</w:t>
      </w:r>
      <w:r w:rsidR="00161D51" w:rsidRPr="00D75005">
        <w:rPr>
          <w:lang w:eastAsia="ko-KR"/>
        </w:rPr>
        <w:t>er</w:t>
      </w:r>
      <w:r w:rsidR="00187838" w:rsidRPr="00D75005">
        <w:rPr>
          <w:lang w:eastAsia="ko-KR"/>
        </w:rPr>
        <w:t xml:space="preserve"> </w:t>
      </w:r>
      <w:r w:rsidR="00F11EF2" w:rsidRPr="00D75005">
        <w:rPr>
          <w:lang w:eastAsia="ko-KR"/>
        </w:rPr>
        <w:t xml:space="preserve">les </w:t>
      </w:r>
      <w:r w:rsidR="00187838" w:rsidRPr="00D75005">
        <w:rPr>
          <w:lang w:eastAsia="ko-KR"/>
        </w:rPr>
        <w:t>vuln</w:t>
      </w:r>
      <w:r w:rsidR="00F11EF2" w:rsidRPr="00D75005">
        <w:rPr>
          <w:lang w:eastAsia="ko-KR"/>
        </w:rPr>
        <w:t>érabilité</w:t>
      </w:r>
      <w:r w:rsidR="00187838" w:rsidRPr="00D75005">
        <w:rPr>
          <w:lang w:eastAsia="ko-KR"/>
        </w:rPr>
        <w:t xml:space="preserve">s </w:t>
      </w:r>
      <w:r w:rsidR="00F11EF2" w:rsidRPr="00D75005">
        <w:rPr>
          <w:lang w:eastAsia="ko-KR"/>
        </w:rPr>
        <w:t xml:space="preserve">susceptibles d'être utilisées pour </w:t>
      </w:r>
      <w:r w:rsidR="00194E2D" w:rsidRPr="00D75005">
        <w:rPr>
          <w:lang w:eastAsia="ko-KR"/>
        </w:rPr>
        <w:t>lancer d</w:t>
      </w:r>
      <w:r w:rsidR="00F11EF2" w:rsidRPr="00D75005">
        <w:rPr>
          <w:lang w:eastAsia="ko-KR"/>
        </w:rPr>
        <w:t>es attaques types sur le web</w:t>
      </w:r>
      <w:r w:rsidR="00194E2D" w:rsidRPr="00D75005">
        <w:rPr>
          <w:lang w:eastAsia="ko-KR"/>
        </w:rPr>
        <w:t>,</w:t>
      </w:r>
      <w:r w:rsidR="00F11EF2" w:rsidRPr="00D75005">
        <w:rPr>
          <w:lang w:eastAsia="ko-KR"/>
        </w:rPr>
        <w:t xml:space="preserve"> telles que l'injection </w:t>
      </w:r>
      <w:r w:rsidR="00187838" w:rsidRPr="00D75005">
        <w:rPr>
          <w:lang w:eastAsia="ko-KR"/>
        </w:rPr>
        <w:t xml:space="preserve">SQL, </w:t>
      </w:r>
      <w:r w:rsidR="00F11EF2" w:rsidRPr="00D75005">
        <w:rPr>
          <w:lang w:eastAsia="ko-KR"/>
        </w:rPr>
        <w:t>la falsification de référence intersites</w:t>
      </w:r>
      <w:r w:rsidR="00187838" w:rsidRPr="00D75005">
        <w:rPr>
          <w:lang w:eastAsia="ko-KR"/>
        </w:rPr>
        <w:t xml:space="preserve">, etc., </w:t>
      </w:r>
      <w:r w:rsidR="00194E2D" w:rsidRPr="00D75005">
        <w:rPr>
          <w:lang w:eastAsia="ko-KR"/>
        </w:rPr>
        <w:t>comme décrit</w:t>
      </w:r>
      <w:r w:rsidR="00D62493" w:rsidRPr="00D75005">
        <w:rPr>
          <w:lang w:eastAsia="ko-KR"/>
        </w:rPr>
        <w:t xml:space="preserve"> dans l'Appendice </w:t>
      </w:r>
      <w:r w:rsidR="00187838" w:rsidRPr="00D75005">
        <w:rPr>
          <w:lang w:eastAsia="ko-KR"/>
        </w:rPr>
        <w:t>IV.</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E21438" w:rsidRPr="00D75005">
        <w:rPr>
          <w:lang w:eastAsia="ko-KR"/>
        </w:rPr>
        <w:t xml:space="preserve">avoir une fonction d'analyse basée sur la </w:t>
      </w:r>
      <w:r w:rsidR="00187838" w:rsidRPr="00D75005">
        <w:rPr>
          <w:lang w:eastAsia="ko-KR"/>
        </w:rPr>
        <w:t>signature</w:t>
      </w:r>
      <w:r w:rsidR="00E21438" w:rsidRPr="00D75005">
        <w:rPr>
          <w:lang w:eastAsia="ko-KR"/>
        </w:rPr>
        <w:t xml:space="preserve"> ou une fonction d'analyse équivalente pour détecter les logiciels malveillants connus </w:t>
      </w:r>
      <w:r w:rsidR="00194E2D" w:rsidRPr="00D75005">
        <w:rPr>
          <w:lang w:eastAsia="ko-KR"/>
        </w:rPr>
        <w:t xml:space="preserve">dans </w:t>
      </w:r>
      <w:r w:rsidR="00E21438" w:rsidRPr="00D75005">
        <w:rPr>
          <w:lang w:eastAsia="ko-KR"/>
        </w:rPr>
        <w:t>le</w:t>
      </w:r>
      <w:r w:rsidR="00194E2D" w:rsidRPr="00D75005">
        <w:rPr>
          <w:lang w:eastAsia="ko-KR"/>
        </w:rPr>
        <w:t>s</w:t>
      </w:r>
      <w:r w:rsidR="00E21438" w:rsidRPr="00D75005">
        <w:rPr>
          <w:lang w:eastAsia="ko-KR"/>
        </w:rPr>
        <w:t xml:space="preserve"> site</w:t>
      </w:r>
      <w:r w:rsidR="00194E2D" w:rsidRPr="00D75005">
        <w:rPr>
          <w:lang w:eastAsia="ko-KR"/>
        </w:rPr>
        <w:t>s</w:t>
      </w:r>
      <w:r w:rsidR="00E21438" w:rsidRPr="00D75005">
        <w:rPr>
          <w:lang w:eastAsia="ko-KR"/>
        </w:rPr>
        <w:t xml:space="preserve"> web</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E21438" w:rsidRPr="00D75005">
        <w:rPr>
          <w:lang w:eastAsia="ko-KR"/>
        </w:rPr>
        <w:t>avoir une fonction d'analyse basée sur le comportement pour identifier les logiciels malveillants inconnus</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194E2D" w:rsidRPr="00D75005">
        <w:rPr>
          <w:lang w:eastAsia="ko-KR"/>
        </w:rPr>
        <w:t xml:space="preserve">signaler à </w:t>
      </w:r>
      <w:r w:rsidR="00E21438" w:rsidRPr="00D75005">
        <w:rPr>
          <w:lang w:eastAsia="ko-KR"/>
        </w:rPr>
        <w:t xml:space="preserve">l'administrateur </w:t>
      </w:r>
      <w:r w:rsidR="00194E2D" w:rsidRPr="00D75005">
        <w:rPr>
          <w:lang w:eastAsia="ko-KR"/>
        </w:rPr>
        <w:t xml:space="preserve">d'un </w:t>
      </w:r>
      <w:r w:rsidR="00E21438" w:rsidRPr="00D75005">
        <w:rPr>
          <w:lang w:eastAsia="ko-KR"/>
        </w:rPr>
        <w:t xml:space="preserve">site web </w:t>
      </w:r>
      <w:r w:rsidR="00194E2D" w:rsidRPr="00D75005">
        <w:rPr>
          <w:lang w:eastAsia="ko-KR"/>
        </w:rPr>
        <w:t xml:space="preserve">toute </w:t>
      </w:r>
      <w:r w:rsidR="00E21438" w:rsidRPr="00D75005">
        <w:rPr>
          <w:lang w:eastAsia="ko-KR"/>
        </w:rPr>
        <w:t xml:space="preserve">infection </w:t>
      </w:r>
      <w:r w:rsidR="00194E2D" w:rsidRPr="00D75005">
        <w:rPr>
          <w:lang w:eastAsia="ko-KR"/>
        </w:rPr>
        <w:t xml:space="preserve">de son site </w:t>
      </w:r>
      <w:r w:rsidR="00E21438" w:rsidRPr="00D75005">
        <w:rPr>
          <w:lang w:eastAsia="ko-KR"/>
        </w:rPr>
        <w:t xml:space="preserve">par des logiciels malveillants afin de </w:t>
      </w:r>
      <w:r w:rsidR="00194E2D" w:rsidRPr="00D75005">
        <w:rPr>
          <w:lang w:eastAsia="ko-KR"/>
        </w:rPr>
        <w:t xml:space="preserve">les </w:t>
      </w:r>
      <w:r w:rsidR="00E21438" w:rsidRPr="00D75005">
        <w:rPr>
          <w:lang w:eastAsia="ko-KR"/>
        </w:rPr>
        <w:t>supprimer</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E21438" w:rsidRPr="00D75005">
        <w:rPr>
          <w:lang w:eastAsia="ko-KR"/>
        </w:rPr>
        <w:t>détecter les logiciels malveillants obfusqués au moyen du fractionnement de chaîne</w:t>
      </w:r>
      <w:r w:rsidR="00187838" w:rsidRPr="00D75005">
        <w:rPr>
          <w:lang w:eastAsia="ko-KR"/>
        </w:rPr>
        <w:t xml:space="preserve">, </w:t>
      </w:r>
      <w:r w:rsidR="00194E2D" w:rsidRPr="00D75005">
        <w:rPr>
          <w:lang w:eastAsia="ko-KR"/>
        </w:rPr>
        <w:t>du codage de chaîne</w:t>
      </w:r>
      <w:r w:rsidR="00187838" w:rsidRPr="00D75005">
        <w:rPr>
          <w:lang w:eastAsia="ko-KR"/>
        </w:rPr>
        <w:t xml:space="preserve">, </w:t>
      </w:r>
      <w:r w:rsidR="00282E15" w:rsidRPr="00D75005">
        <w:rPr>
          <w:lang w:eastAsia="ko-KR"/>
        </w:rPr>
        <w:t>du codage de chaîne personnalisé</w:t>
      </w:r>
      <w:r w:rsidR="00187838" w:rsidRPr="00D75005">
        <w:rPr>
          <w:lang w:eastAsia="ko-KR"/>
        </w:rPr>
        <w:t xml:space="preserve">, </w:t>
      </w:r>
      <w:r w:rsidR="00282E15" w:rsidRPr="00D75005">
        <w:rPr>
          <w:lang w:eastAsia="ko-KR"/>
        </w:rPr>
        <w:t xml:space="preserve">de la modification de comportement de </w:t>
      </w:r>
      <w:r w:rsidR="00187838" w:rsidRPr="00D75005">
        <w:rPr>
          <w:lang w:eastAsia="ko-KR"/>
        </w:rPr>
        <w:t xml:space="preserve">script, </w:t>
      </w:r>
      <w:r w:rsidR="00282E15" w:rsidRPr="00D75005">
        <w:rPr>
          <w:lang w:eastAsia="ko-KR"/>
        </w:rPr>
        <w:t>de l'</w:t>
      </w:r>
      <w:r w:rsidR="00187838" w:rsidRPr="00D75005">
        <w:rPr>
          <w:lang w:eastAsia="ko-KR"/>
        </w:rPr>
        <w:t>obfuscati</w:t>
      </w:r>
      <w:r w:rsidR="00282E15" w:rsidRPr="00D75005">
        <w:rPr>
          <w:lang w:eastAsia="ko-KR"/>
        </w:rPr>
        <w:t xml:space="preserve">on de fonctions de modification de modèle d'objet de document </w:t>
      </w:r>
      <w:r w:rsidR="00187838" w:rsidRPr="00D75005">
        <w:rPr>
          <w:lang w:eastAsia="ko-KR"/>
        </w:rPr>
        <w:t xml:space="preserve">(DOM), </w:t>
      </w:r>
      <w:r w:rsidR="00282E15" w:rsidRPr="00D75005">
        <w:rPr>
          <w:lang w:eastAsia="ko-KR"/>
        </w:rPr>
        <w:t xml:space="preserve">de la dissimulation de liens derrière des </w:t>
      </w:r>
      <w:r w:rsidR="00187838" w:rsidRPr="00D75005">
        <w:rPr>
          <w:lang w:eastAsia="ko-KR"/>
        </w:rPr>
        <w:t>services</w:t>
      </w:r>
      <w:r w:rsidR="00282E15" w:rsidRPr="00D75005">
        <w:rPr>
          <w:lang w:eastAsia="ko-KR"/>
        </w:rPr>
        <w:t xml:space="preserve"> publics</w:t>
      </w:r>
      <w:r w:rsidR="00187838" w:rsidRPr="00D75005">
        <w:rPr>
          <w:lang w:eastAsia="ko-KR"/>
        </w:rPr>
        <w:t xml:space="preserve">, </w:t>
      </w:r>
      <w:r w:rsidR="00282E15" w:rsidRPr="00D75005">
        <w:rPr>
          <w:lang w:eastAsia="ko-KR"/>
        </w:rPr>
        <w:t xml:space="preserve">et de </w:t>
      </w:r>
      <w:r w:rsidR="00187838" w:rsidRPr="00D75005">
        <w:rPr>
          <w:lang w:eastAsia="ko-KR"/>
        </w:rPr>
        <w:t xml:space="preserve">redirections </w:t>
      </w:r>
      <w:r w:rsidR="00282E15" w:rsidRPr="00D75005">
        <w:rPr>
          <w:lang w:eastAsia="ko-KR"/>
        </w:rPr>
        <w:t>vers d'autres sites web</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282E15" w:rsidRPr="00D75005">
        <w:rPr>
          <w:lang w:eastAsia="ko-KR"/>
        </w:rPr>
        <w:t xml:space="preserve">détecter les logiciels malveillants susceptibles d'être utilisés pour </w:t>
      </w:r>
      <w:r w:rsidR="00F42FD7" w:rsidRPr="00D75005">
        <w:rPr>
          <w:lang w:eastAsia="ko-KR"/>
        </w:rPr>
        <w:t xml:space="preserve">lancer </w:t>
      </w:r>
      <w:r w:rsidR="00282E15" w:rsidRPr="00D75005">
        <w:rPr>
          <w:lang w:eastAsia="ko-KR"/>
        </w:rPr>
        <w:t>des attaques par f</w:t>
      </w:r>
      <w:r w:rsidR="00683753">
        <w:rPr>
          <w:lang w:eastAsia="ko-KR"/>
        </w:rPr>
        <w:t>alsification de référence inter</w:t>
      </w:r>
      <w:r w:rsidR="00282E15" w:rsidRPr="00D75005">
        <w:rPr>
          <w:lang w:eastAsia="ko-KR"/>
        </w:rPr>
        <w:t xml:space="preserve">sites </w:t>
      </w:r>
      <w:r w:rsidR="00F42FD7" w:rsidRPr="00D75005">
        <w:rPr>
          <w:lang w:eastAsia="ko-KR"/>
        </w:rPr>
        <w:t xml:space="preserve">dans </w:t>
      </w:r>
      <w:r w:rsidR="00A337E2" w:rsidRPr="00D75005">
        <w:rPr>
          <w:lang w:eastAsia="ko-KR"/>
        </w:rPr>
        <w:t>les sites web</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A337E2" w:rsidRPr="00D75005">
        <w:rPr>
          <w:lang w:eastAsia="ko-KR"/>
        </w:rPr>
        <w:t>é</w:t>
      </w:r>
      <w:r w:rsidR="00187838" w:rsidRPr="00D75005">
        <w:rPr>
          <w:lang w:eastAsia="ko-KR"/>
        </w:rPr>
        <w:t>valu</w:t>
      </w:r>
      <w:r w:rsidR="00A337E2" w:rsidRPr="00D75005">
        <w:rPr>
          <w:lang w:eastAsia="ko-KR"/>
        </w:rPr>
        <w:t>er les comportements des logiciels malveillants suspects dans les sites web</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F42FD7" w:rsidRPr="00D75005">
        <w:rPr>
          <w:lang w:eastAsia="ko-KR"/>
        </w:rPr>
        <w:t xml:space="preserve">signaler aux </w:t>
      </w:r>
      <w:r w:rsidR="00A337E2" w:rsidRPr="00D75005">
        <w:rPr>
          <w:lang w:eastAsia="ko-KR"/>
        </w:rPr>
        <w:t xml:space="preserve">utilisateurs </w:t>
      </w:r>
      <w:r w:rsidR="00F42FD7" w:rsidRPr="00D75005">
        <w:rPr>
          <w:lang w:eastAsia="ko-KR"/>
        </w:rPr>
        <w:t xml:space="preserve">qui visitent </w:t>
      </w:r>
      <w:r w:rsidR="00A337E2" w:rsidRPr="00D75005">
        <w:rPr>
          <w:lang w:eastAsia="ko-KR"/>
        </w:rPr>
        <w:t xml:space="preserve">des sites web </w:t>
      </w:r>
      <w:r w:rsidR="00F42FD7" w:rsidRPr="00D75005">
        <w:rPr>
          <w:lang w:eastAsia="ko-KR"/>
        </w:rPr>
        <w:t>toute infection</w:t>
      </w:r>
      <w:r w:rsidR="00A337E2" w:rsidRPr="00D75005">
        <w:rPr>
          <w:lang w:eastAsia="ko-KR"/>
        </w:rPr>
        <w:t xml:space="preserve"> </w:t>
      </w:r>
      <w:r w:rsidR="00F42FD7" w:rsidRPr="00D75005">
        <w:rPr>
          <w:lang w:eastAsia="ko-KR"/>
        </w:rPr>
        <w:t xml:space="preserve">de </w:t>
      </w:r>
      <w:r w:rsidR="00A337E2" w:rsidRPr="00D75005">
        <w:rPr>
          <w:lang w:eastAsia="ko-KR"/>
        </w:rPr>
        <w:t>ces sites</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Lorsque le </w:t>
      </w:r>
      <w:r w:rsidR="00F42992" w:rsidRPr="00D75005">
        <w:rPr>
          <w:lang w:eastAsia="zh-CN"/>
        </w:rPr>
        <w:t xml:space="preserve">système de protection contre les attaques sur le web </w:t>
      </w:r>
      <w:r w:rsidR="00A337E2" w:rsidRPr="00D75005">
        <w:rPr>
          <w:lang w:eastAsia="ko-KR"/>
        </w:rPr>
        <w:t>détecte des logiciels malveillants dans un site web</w:t>
      </w:r>
      <w:r w:rsidR="00187838" w:rsidRPr="00D75005">
        <w:rPr>
          <w:lang w:eastAsia="ko-KR"/>
        </w:rPr>
        <w:t xml:space="preserve">, </w:t>
      </w:r>
      <w:r w:rsidR="00F42992" w:rsidRPr="00D75005">
        <w:rPr>
          <w:lang w:eastAsia="ko-KR"/>
        </w:rPr>
        <w:t xml:space="preserve">il </w:t>
      </w:r>
      <w:r w:rsidR="00A337E2" w:rsidRPr="00D75005">
        <w:rPr>
          <w:lang w:eastAsia="ko-KR"/>
        </w:rPr>
        <w:t xml:space="preserve">devrait </w:t>
      </w:r>
      <w:r w:rsidR="00187838" w:rsidRPr="00D75005">
        <w:rPr>
          <w:lang w:eastAsia="ko-KR"/>
        </w:rPr>
        <w:t>inform</w:t>
      </w:r>
      <w:r w:rsidR="00A337E2" w:rsidRPr="00D75005">
        <w:rPr>
          <w:lang w:eastAsia="ko-KR"/>
        </w:rPr>
        <w:t>er</w:t>
      </w:r>
      <w:r w:rsidR="00187838" w:rsidRPr="00D75005">
        <w:rPr>
          <w:lang w:eastAsia="ko-KR"/>
        </w:rPr>
        <w:t xml:space="preserve"> </w:t>
      </w:r>
      <w:r w:rsidR="00A337E2" w:rsidRPr="00D75005">
        <w:rPr>
          <w:lang w:eastAsia="ko-KR"/>
        </w:rPr>
        <w:t xml:space="preserve">l'administrateur de sécurité </w:t>
      </w:r>
      <w:r w:rsidR="00F42FD7" w:rsidRPr="00D75005">
        <w:rPr>
          <w:lang w:eastAsia="ko-KR"/>
        </w:rPr>
        <w:t xml:space="preserve">du fait que </w:t>
      </w:r>
      <w:r w:rsidR="00A337E2" w:rsidRPr="00D75005">
        <w:rPr>
          <w:lang w:eastAsia="ko-KR"/>
        </w:rPr>
        <w:t xml:space="preserve">ce site </w:t>
      </w:r>
      <w:r w:rsidR="00F42FD7" w:rsidRPr="00D75005">
        <w:rPr>
          <w:lang w:eastAsia="ko-KR"/>
        </w:rPr>
        <w:t>web pourrait être utilisé</w:t>
      </w:r>
      <w:r w:rsidR="00A337E2" w:rsidRPr="00D75005">
        <w:rPr>
          <w:lang w:eastAsia="ko-KR"/>
        </w:rPr>
        <w:t xml:space="preserve"> pour </w:t>
      </w:r>
      <w:r w:rsidR="00F42FD7" w:rsidRPr="00D75005">
        <w:rPr>
          <w:lang w:eastAsia="ko-KR"/>
        </w:rPr>
        <w:t xml:space="preserve">lancer </w:t>
      </w:r>
      <w:r w:rsidR="00A337E2" w:rsidRPr="00D75005">
        <w:rPr>
          <w:lang w:eastAsia="ko-KR"/>
        </w:rPr>
        <w:t>des attaques sur le web</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devrait </w:t>
      </w:r>
      <w:r w:rsidR="00A337E2" w:rsidRPr="00D75005">
        <w:rPr>
          <w:lang w:eastAsia="ko-KR"/>
        </w:rPr>
        <w:t>é</w:t>
      </w:r>
      <w:r w:rsidR="00187838" w:rsidRPr="00D75005">
        <w:rPr>
          <w:lang w:eastAsia="ko-KR"/>
        </w:rPr>
        <w:t>change</w:t>
      </w:r>
      <w:r w:rsidR="00A337E2" w:rsidRPr="00D75005">
        <w:rPr>
          <w:lang w:eastAsia="ko-KR"/>
        </w:rPr>
        <w:t>r</w:t>
      </w:r>
      <w:r w:rsidR="00187838" w:rsidRPr="00D75005">
        <w:rPr>
          <w:lang w:eastAsia="ko-KR"/>
        </w:rPr>
        <w:t xml:space="preserve"> </w:t>
      </w:r>
      <w:r w:rsidR="00A337E2" w:rsidRPr="00D75005">
        <w:rPr>
          <w:lang w:eastAsia="ko-KR"/>
        </w:rPr>
        <w:t xml:space="preserve">des </w:t>
      </w:r>
      <w:r w:rsidR="00187838" w:rsidRPr="00D75005">
        <w:rPr>
          <w:lang w:eastAsia="ko-KR"/>
        </w:rPr>
        <w:t>information</w:t>
      </w:r>
      <w:r w:rsidR="00A337E2" w:rsidRPr="00D75005">
        <w:rPr>
          <w:lang w:eastAsia="ko-KR"/>
        </w:rPr>
        <w:t>s</w:t>
      </w:r>
      <w:r w:rsidR="00187838" w:rsidRPr="00D75005">
        <w:rPr>
          <w:lang w:eastAsia="ko-KR"/>
        </w:rPr>
        <w:t xml:space="preserve"> </w:t>
      </w:r>
      <w:r w:rsidR="00A337E2" w:rsidRPr="00D75005">
        <w:rPr>
          <w:lang w:eastAsia="ko-KR"/>
        </w:rPr>
        <w:t>sur les listes noires des sites web malveillants</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zh-CN"/>
        </w:rPr>
        <w:t xml:space="preserve">Le système de protection contre les attaques sur le web </w:t>
      </w:r>
      <w:r w:rsidR="00F42992" w:rsidRPr="00D75005">
        <w:rPr>
          <w:noProof/>
          <w:lang w:eastAsia="ko-KR"/>
        </w:rPr>
        <w:t xml:space="preserve">peut </w:t>
      </w:r>
      <w:r w:rsidR="00A337E2" w:rsidRPr="00D75005">
        <w:rPr>
          <w:lang w:eastAsia="ko-KR"/>
        </w:rPr>
        <w:t>identifier</w:t>
      </w:r>
      <w:r w:rsidR="00187838" w:rsidRPr="00D75005">
        <w:rPr>
          <w:lang w:eastAsia="ko-KR"/>
        </w:rPr>
        <w:t xml:space="preserve"> </w:t>
      </w:r>
      <w:r w:rsidR="00B924F3" w:rsidRPr="00D75005">
        <w:rPr>
          <w:lang w:eastAsia="ko-KR"/>
        </w:rPr>
        <w:t xml:space="preserve">les vulnérabilités présentes dans les sites web </w:t>
      </w:r>
      <w:r w:rsidR="00B924F3" w:rsidRPr="00D75005">
        <w:rPr>
          <w:lang w:eastAsia="ko-KR"/>
        </w:rPr>
        <w:lastRenderedPageBreak/>
        <w:t xml:space="preserve">(injection </w:t>
      </w:r>
      <w:r w:rsidR="00187838" w:rsidRPr="00D75005">
        <w:rPr>
          <w:lang w:eastAsia="ko-KR"/>
        </w:rPr>
        <w:t>SQL</w:t>
      </w:r>
      <w:r w:rsidR="00B924F3" w:rsidRPr="00D75005">
        <w:rPr>
          <w:lang w:eastAsia="ko-KR"/>
        </w:rPr>
        <w:t>,</w:t>
      </w:r>
      <w:r w:rsidR="00187838" w:rsidRPr="00D75005">
        <w:rPr>
          <w:lang w:eastAsia="ko-KR"/>
        </w:rPr>
        <w:t xml:space="preserve"> </w:t>
      </w:r>
      <w:r w:rsidR="000919AA" w:rsidRPr="00D75005">
        <w:rPr>
          <w:lang w:eastAsia="ko-KR"/>
        </w:rPr>
        <w:t xml:space="preserve">exécution </w:t>
      </w:r>
      <w:r w:rsidR="00683753">
        <w:rPr>
          <w:lang w:eastAsia="ko-KR"/>
        </w:rPr>
        <w:t>de script inter</w:t>
      </w:r>
      <w:r w:rsidR="00B924F3" w:rsidRPr="00D75005">
        <w:rPr>
          <w:lang w:eastAsia="ko-KR"/>
        </w:rPr>
        <w:t xml:space="preserve">sites, etc.) </w:t>
      </w:r>
      <w:r w:rsidR="00A337E2" w:rsidRPr="00D75005">
        <w:rPr>
          <w:lang w:eastAsia="ko-KR"/>
        </w:rPr>
        <w:t xml:space="preserve">et </w:t>
      </w:r>
      <w:r w:rsidR="00187838" w:rsidRPr="00D75005">
        <w:rPr>
          <w:lang w:eastAsia="ko-KR"/>
        </w:rPr>
        <w:t>inform</w:t>
      </w:r>
      <w:r w:rsidR="00A337E2" w:rsidRPr="00D75005">
        <w:rPr>
          <w:lang w:eastAsia="ko-KR"/>
        </w:rPr>
        <w:t>er</w:t>
      </w:r>
      <w:r w:rsidR="00187838" w:rsidRPr="00D75005">
        <w:rPr>
          <w:lang w:eastAsia="ko-KR"/>
        </w:rPr>
        <w:t xml:space="preserve"> </w:t>
      </w:r>
      <w:r w:rsidR="00A337E2" w:rsidRPr="00D75005">
        <w:rPr>
          <w:lang w:eastAsia="ko-KR"/>
        </w:rPr>
        <w:t>l'administrateu</w:t>
      </w:r>
      <w:r w:rsidR="00187838" w:rsidRPr="00D75005">
        <w:rPr>
          <w:lang w:eastAsia="ko-KR"/>
        </w:rPr>
        <w:t xml:space="preserve">r </w:t>
      </w:r>
      <w:r w:rsidR="00A337E2" w:rsidRPr="00D75005">
        <w:rPr>
          <w:lang w:eastAsia="ko-KR"/>
        </w:rPr>
        <w:t xml:space="preserve">de ces sites web </w:t>
      </w:r>
      <w:r w:rsidR="00490B44" w:rsidRPr="00D75005">
        <w:rPr>
          <w:lang w:eastAsia="ko-KR"/>
        </w:rPr>
        <w:t>des vulnérabilités identifiées dans ces sites</w:t>
      </w:r>
      <w:r w:rsidR="00187838" w:rsidRPr="00D75005">
        <w:rPr>
          <w:lang w:eastAsia="ko-KR"/>
        </w:rPr>
        <w:t>.</w:t>
      </w:r>
    </w:p>
    <w:p w:rsidR="00187838" w:rsidRPr="00D75005" w:rsidRDefault="00187838" w:rsidP="00023B7B">
      <w:pPr>
        <w:pStyle w:val="Heading2"/>
        <w:rPr>
          <w:lang w:eastAsia="ko-KR"/>
        </w:rPr>
      </w:pPr>
      <w:bookmarkStart w:id="53" w:name="_Toc379545205"/>
      <w:bookmarkStart w:id="54" w:name="_Toc384710943"/>
      <w:r w:rsidRPr="00D75005">
        <w:rPr>
          <w:lang w:eastAsia="ko-KR"/>
        </w:rPr>
        <w:t>7.3</w:t>
      </w:r>
      <w:r w:rsidRPr="00D75005">
        <w:rPr>
          <w:lang w:eastAsia="ko-KR"/>
        </w:rPr>
        <w:tab/>
      </w:r>
      <w:r w:rsidR="00496900" w:rsidRPr="00D75005">
        <w:rPr>
          <w:lang w:eastAsia="ko-KR"/>
        </w:rPr>
        <w:t>C</w:t>
      </w:r>
      <w:r w:rsidRPr="00D75005">
        <w:rPr>
          <w:lang w:eastAsia="ko-KR"/>
        </w:rPr>
        <w:t>apa</w:t>
      </w:r>
      <w:bookmarkEnd w:id="53"/>
      <w:r w:rsidR="00496900" w:rsidRPr="00D75005">
        <w:rPr>
          <w:lang w:eastAsia="ko-KR"/>
        </w:rPr>
        <w:t>cités de gestion</w:t>
      </w:r>
      <w:bookmarkEnd w:id="54"/>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Le système de protection contre les attaques sur le web </w:t>
      </w:r>
      <w:r w:rsidR="00490B44" w:rsidRPr="00D75005">
        <w:rPr>
          <w:lang w:eastAsia="ko-KR"/>
        </w:rPr>
        <w:t>déployé dans différents domaines de sécurité devrait prendre en charge la gestion de la sécurité sur la base de politiques de sécurité</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Le système de protection contre les attaques sur le web devrait </w:t>
      </w:r>
      <w:r w:rsidR="00490B44" w:rsidRPr="00D75005">
        <w:rPr>
          <w:lang w:eastAsia="ko-KR"/>
        </w:rPr>
        <w:t xml:space="preserve">avoir une </w:t>
      </w:r>
      <w:r w:rsidR="00187838" w:rsidRPr="00D75005">
        <w:rPr>
          <w:lang w:eastAsia="ko-KR"/>
        </w:rPr>
        <w:t xml:space="preserve">interface </w:t>
      </w:r>
      <w:r w:rsidR="00490B44" w:rsidRPr="00D75005">
        <w:rPr>
          <w:lang w:eastAsia="ko-KR"/>
        </w:rPr>
        <w:t>de gestion unifiée avec un système de gestion centralisé</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Le système de protection contre les attaques sur le web devrait </w:t>
      </w:r>
      <w:r w:rsidR="00490B44" w:rsidRPr="00D75005">
        <w:rPr>
          <w:lang w:eastAsia="ko-KR"/>
        </w:rPr>
        <w:t xml:space="preserve">prendre en charge la gestion de la confiance et n'accepter </w:t>
      </w:r>
      <w:r w:rsidR="00F42FD7" w:rsidRPr="00D75005">
        <w:rPr>
          <w:lang w:eastAsia="ko-KR"/>
        </w:rPr>
        <w:t>d</w:t>
      </w:r>
      <w:r w:rsidR="00490B44" w:rsidRPr="00D75005">
        <w:rPr>
          <w:lang w:eastAsia="ko-KR"/>
        </w:rPr>
        <w:t xml:space="preserve">es données d'événements concernant des attaques </w:t>
      </w:r>
      <w:r w:rsidR="00F42FD7" w:rsidRPr="00D75005">
        <w:rPr>
          <w:lang w:eastAsia="ko-KR"/>
        </w:rPr>
        <w:t>que si ces données proviennent de</w:t>
      </w:r>
      <w:r w:rsidR="00490B44" w:rsidRPr="00D75005">
        <w:rPr>
          <w:lang w:eastAsia="ko-KR"/>
        </w:rPr>
        <w:t xml:space="preserve"> domaines de sécurité fiables</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Le système de protection contre les attaques sur le web devrait </w:t>
      </w:r>
      <w:r w:rsidR="00490B44" w:rsidRPr="00D75005">
        <w:rPr>
          <w:lang w:eastAsia="ko-KR"/>
        </w:rPr>
        <w:t xml:space="preserve">prendre en charge la gestion de ses ressources et </w:t>
      </w:r>
      <w:r w:rsidR="00F42FD7" w:rsidRPr="00D75005">
        <w:rPr>
          <w:lang w:eastAsia="ko-KR"/>
        </w:rPr>
        <w:t>éviter toute surcharge</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Le système de protection contre les attaques sur le web devrait </w:t>
      </w:r>
      <w:r w:rsidR="00490B44" w:rsidRPr="00D75005">
        <w:rPr>
          <w:lang w:eastAsia="ko-KR"/>
        </w:rPr>
        <w:t xml:space="preserve">prendre en charge la gestion de l'exploitation et de la maintenance, y compris la gestion de sa </w:t>
      </w:r>
      <w:r w:rsidR="00187838" w:rsidRPr="00D75005">
        <w:rPr>
          <w:lang w:eastAsia="ko-KR"/>
        </w:rPr>
        <w:t xml:space="preserve">configuration, </w:t>
      </w:r>
      <w:r w:rsidR="00490B44" w:rsidRPr="00D75005">
        <w:rPr>
          <w:lang w:eastAsia="ko-KR"/>
        </w:rPr>
        <w:t>la gestion de la journalisation</w:t>
      </w:r>
      <w:r w:rsidR="00187838" w:rsidRPr="00D75005">
        <w:rPr>
          <w:lang w:eastAsia="ko-KR"/>
        </w:rPr>
        <w:t xml:space="preserve">, </w:t>
      </w:r>
      <w:r w:rsidR="00490B44" w:rsidRPr="00D75005">
        <w:rPr>
          <w:lang w:eastAsia="ko-KR"/>
        </w:rPr>
        <w:t>la surveillance de son état</w:t>
      </w:r>
      <w:r w:rsidR="00187838" w:rsidRPr="00D75005">
        <w:rPr>
          <w:lang w:eastAsia="ko-KR"/>
        </w:rPr>
        <w:t>, etc.</w:t>
      </w:r>
    </w:p>
    <w:p w:rsidR="00187838" w:rsidRPr="00D75005" w:rsidRDefault="00187838" w:rsidP="00023B7B">
      <w:pPr>
        <w:pStyle w:val="Heading2"/>
        <w:rPr>
          <w:lang w:eastAsia="ko-KR"/>
        </w:rPr>
      </w:pPr>
      <w:bookmarkStart w:id="55" w:name="_Toc379545206"/>
      <w:bookmarkStart w:id="56" w:name="_Toc384710944"/>
      <w:r w:rsidRPr="00D75005">
        <w:rPr>
          <w:lang w:eastAsia="ko-KR"/>
        </w:rPr>
        <w:t>7.4</w:t>
      </w:r>
      <w:r w:rsidRPr="00D75005">
        <w:rPr>
          <w:lang w:eastAsia="ko-KR"/>
        </w:rPr>
        <w:tab/>
      </w:r>
      <w:r w:rsidR="00496900" w:rsidRPr="00D75005">
        <w:rPr>
          <w:lang w:eastAsia="ko-KR"/>
        </w:rPr>
        <w:t>Capacités de sécurité et de confidentialité</w:t>
      </w:r>
      <w:bookmarkEnd w:id="55"/>
      <w:bookmarkEnd w:id="56"/>
    </w:p>
    <w:p w:rsidR="00187838" w:rsidRPr="00D75005" w:rsidRDefault="00023B7B" w:rsidP="00023B7B">
      <w:pPr>
        <w:pStyle w:val="enumlev1"/>
        <w:rPr>
          <w:lang w:eastAsia="ko-KR"/>
        </w:rPr>
      </w:pPr>
      <w:r w:rsidRPr="00D75005">
        <w:rPr>
          <w:lang w:eastAsia="ko-KR"/>
        </w:rPr>
        <w:t>•</w:t>
      </w:r>
      <w:r w:rsidRPr="00D75005">
        <w:rPr>
          <w:lang w:eastAsia="ko-KR"/>
        </w:rPr>
        <w:tab/>
      </w:r>
      <w:r w:rsidR="00D17CD0" w:rsidRPr="00D75005">
        <w:rPr>
          <w:lang w:eastAsia="ko-KR"/>
        </w:rPr>
        <w:t>L'</w:t>
      </w:r>
      <w:r w:rsidR="00187838" w:rsidRPr="00D75005">
        <w:rPr>
          <w:lang w:eastAsia="ko-KR"/>
        </w:rPr>
        <w:t xml:space="preserve">interface </w:t>
      </w:r>
      <w:r w:rsidR="00F42992" w:rsidRPr="00D75005">
        <w:rPr>
          <w:lang w:eastAsia="ko-KR"/>
        </w:rPr>
        <w:t xml:space="preserve">du système de protection contre les attaques sur le web devrait </w:t>
      </w:r>
      <w:r w:rsidR="00D17CD0" w:rsidRPr="00D75005">
        <w:rPr>
          <w:lang w:eastAsia="ko-KR"/>
        </w:rPr>
        <w:t>assurer la confidentialité, l'authentification de l'origine des données et l'intégrité des informations échangées entre différents domaines de sécurité</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EE2CB4" w:rsidRPr="00D75005">
        <w:rPr>
          <w:lang w:eastAsia="ko-KR"/>
        </w:rPr>
        <w:t xml:space="preserve">Une mise en œuvre </w:t>
      </w:r>
      <w:r w:rsidR="00F42992" w:rsidRPr="00D75005">
        <w:rPr>
          <w:lang w:eastAsia="ko-KR"/>
        </w:rPr>
        <w:t xml:space="preserve">du système de protection contre les attaques sur le web </w:t>
      </w:r>
      <w:r w:rsidR="00EE2CB4" w:rsidRPr="00D75005">
        <w:rPr>
          <w:lang w:eastAsia="ko-KR"/>
        </w:rPr>
        <w:t xml:space="preserve">ne </w:t>
      </w:r>
      <w:r w:rsidR="00F42992" w:rsidRPr="00D75005">
        <w:rPr>
          <w:lang w:eastAsia="ko-KR"/>
        </w:rPr>
        <w:t xml:space="preserve">devrait </w:t>
      </w:r>
      <w:r w:rsidR="00EE2CB4" w:rsidRPr="00D75005">
        <w:rPr>
          <w:lang w:eastAsia="ko-KR"/>
        </w:rPr>
        <w:t xml:space="preserve">pas </w:t>
      </w:r>
      <w:r w:rsidR="00187838" w:rsidRPr="00D75005">
        <w:rPr>
          <w:lang w:eastAsia="ko-KR"/>
        </w:rPr>
        <w:t>cause</w:t>
      </w:r>
      <w:r w:rsidR="00EE2CB4" w:rsidRPr="00D75005">
        <w:rPr>
          <w:lang w:eastAsia="ko-KR"/>
        </w:rPr>
        <w:t>r</w:t>
      </w:r>
      <w:r w:rsidR="00187838" w:rsidRPr="00D75005">
        <w:rPr>
          <w:lang w:eastAsia="ko-KR"/>
        </w:rPr>
        <w:t xml:space="preserve"> </w:t>
      </w:r>
      <w:r w:rsidR="00EE2CB4" w:rsidRPr="00D75005">
        <w:rPr>
          <w:lang w:eastAsia="ko-KR"/>
        </w:rPr>
        <w:t xml:space="preserve">de nouveaux </w:t>
      </w:r>
      <w:r w:rsidR="00187838" w:rsidRPr="00D75005">
        <w:rPr>
          <w:lang w:eastAsia="ko-KR"/>
        </w:rPr>
        <w:t>ris</w:t>
      </w:r>
      <w:r w:rsidR="00EE2CB4" w:rsidRPr="00D75005">
        <w:rPr>
          <w:lang w:eastAsia="ko-KR"/>
        </w:rPr>
        <w:t>que</w:t>
      </w:r>
      <w:r w:rsidR="00187838" w:rsidRPr="00D75005">
        <w:rPr>
          <w:lang w:eastAsia="ko-KR"/>
        </w:rPr>
        <w:t xml:space="preserve">s </w:t>
      </w:r>
      <w:r w:rsidR="00EE2CB4" w:rsidRPr="00D75005">
        <w:rPr>
          <w:lang w:eastAsia="ko-KR"/>
        </w:rPr>
        <w:t xml:space="preserve">de fuite </w:t>
      </w:r>
      <w:r w:rsidR="00F42FD7" w:rsidRPr="00D75005">
        <w:rPr>
          <w:lang w:eastAsia="ko-KR"/>
        </w:rPr>
        <w:t>d</w:t>
      </w:r>
      <w:r w:rsidR="00EE2CB4" w:rsidRPr="00D75005">
        <w:rPr>
          <w:lang w:eastAsia="ko-KR"/>
        </w:rPr>
        <w:t xml:space="preserve">es informations d'identification personnelle </w:t>
      </w:r>
      <w:r w:rsidR="00187838" w:rsidRPr="00D75005">
        <w:rPr>
          <w:lang w:eastAsia="ko-KR"/>
        </w:rPr>
        <w:t xml:space="preserve">(PII) </w:t>
      </w:r>
      <w:r w:rsidR="00EE2CB4" w:rsidRPr="00D75005">
        <w:rPr>
          <w:lang w:eastAsia="ko-KR"/>
        </w:rPr>
        <w:t>trait</w:t>
      </w:r>
      <w:r w:rsidR="00F42FD7" w:rsidRPr="00D75005">
        <w:rPr>
          <w:lang w:eastAsia="ko-KR"/>
        </w:rPr>
        <w:t>é</w:t>
      </w:r>
      <w:r w:rsidR="00EE2CB4" w:rsidRPr="00D75005">
        <w:rPr>
          <w:lang w:eastAsia="ko-KR"/>
        </w:rPr>
        <w:t xml:space="preserve">es par le système de prévention des attaques sur le </w:t>
      </w:r>
      <w:r w:rsidR="00187838" w:rsidRPr="00D75005">
        <w:rPr>
          <w:lang w:eastAsia="ko-KR"/>
        </w:rPr>
        <w:t>web.</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Le système de protection contre les attaques sur le web </w:t>
      </w:r>
      <w:r w:rsidR="00EE2CB4" w:rsidRPr="00D75005">
        <w:rPr>
          <w:lang w:eastAsia="ko-KR"/>
        </w:rPr>
        <w:t>proprement dit devrait être robuste face aux diverses attaques sur le réseau</w:t>
      </w:r>
      <w:r w:rsidR="00187838" w:rsidRPr="00D75005">
        <w:rPr>
          <w:lang w:eastAsia="ko-KR"/>
        </w:rPr>
        <w:t xml:space="preserve">, </w:t>
      </w:r>
      <w:r w:rsidR="00EE2CB4" w:rsidRPr="00D75005">
        <w:rPr>
          <w:lang w:eastAsia="ko-KR"/>
        </w:rPr>
        <w:t xml:space="preserve">par </w:t>
      </w:r>
      <w:r w:rsidR="00187838" w:rsidRPr="00D75005">
        <w:rPr>
          <w:lang w:eastAsia="ko-KR"/>
        </w:rPr>
        <w:t>ex</w:t>
      </w:r>
      <w:r w:rsidR="00EE2CB4" w:rsidRPr="00D75005">
        <w:rPr>
          <w:lang w:eastAsia="ko-KR"/>
        </w:rPr>
        <w:t>e</w:t>
      </w:r>
      <w:r w:rsidR="00187838" w:rsidRPr="00D75005">
        <w:rPr>
          <w:lang w:eastAsia="ko-KR"/>
        </w:rPr>
        <w:t>mple</w:t>
      </w:r>
      <w:r w:rsidR="00EE2CB4" w:rsidRPr="00D75005">
        <w:rPr>
          <w:lang w:eastAsia="ko-KR"/>
        </w:rPr>
        <w:t xml:space="preserve"> les attaques </w:t>
      </w:r>
      <w:r w:rsidR="00187838" w:rsidRPr="00D75005">
        <w:rPr>
          <w:lang w:eastAsia="ko-KR"/>
        </w:rPr>
        <w:t>DDoS.</w:t>
      </w:r>
    </w:p>
    <w:p w:rsidR="00187838" w:rsidRPr="00D75005" w:rsidRDefault="00023B7B" w:rsidP="00023B7B">
      <w:pPr>
        <w:pStyle w:val="enumlev1"/>
        <w:rPr>
          <w:lang w:eastAsia="ko-KR"/>
        </w:rPr>
      </w:pPr>
      <w:r w:rsidRPr="00D75005">
        <w:rPr>
          <w:lang w:eastAsia="ko-KR"/>
        </w:rPr>
        <w:t>•</w:t>
      </w:r>
      <w:r w:rsidRPr="00D75005">
        <w:rPr>
          <w:lang w:eastAsia="ko-KR"/>
        </w:rPr>
        <w:tab/>
      </w:r>
      <w:r w:rsidR="00F42992" w:rsidRPr="00D75005">
        <w:rPr>
          <w:lang w:eastAsia="ko-KR"/>
        </w:rPr>
        <w:t xml:space="preserve">Le système de protection contre les attaques sur le web devrait </w:t>
      </w:r>
      <w:r w:rsidR="00EE2CB4" w:rsidRPr="00D75005">
        <w:rPr>
          <w:lang w:eastAsia="ko-KR"/>
        </w:rPr>
        <w:t>avoir une fonctionnalité d'</w:t>
      </w:r>
      <w:r w:rsidR="00187838" w:rsidRPr="00D75005">
        <w:rPr>
          <w:lang w:eastAsia="ko-KR"/>
        </w:rPr>
        <w:t xml:space="preserve">audit </w:t>
      </w:r>
      <w:r w:rsidR="00EE2CB4" w:rsidRPr="00D75005">
        <w:rPr>
          <w:lang w:eastAsia="ko-KR"/>
        </w:rPr>
        <w:t xml:space="preserve">permettant de repérer les utilisations abusives par des entités non autorisées des </w:t>
      </w:r>
      <w:r w:rsidR="00187838" w:rsidRPr="00D75005">
        <w:rPr>
          <w:lang w:eastAsia="ko-KR"/>
        </w:rPr>
        <w:t>information</w:t>
      </w:r>
      <w:r w:rsidR="00EE2CB4" w:rsidRPr="00D75005">
        <w:rPr>
          <w:lang w:eastAsia="ko-KR"/>
        </w:rPr>
        <w:t>s qu'il collecte</w:t>
      </w:r>
      <w:r w:rsidR="00187838" w:rsidRPr="00D75005">
        <w:rPr>
          <w:lang w:eastAsia="ko-KR"/>
        </w:rPr>
        <w:t>.</w:t>
      </w:r>
    </w:p>
    <w:p w:rsidR="00187838" w:rsidRPr="00D75005" w:rsidRDefault="00023B7B" w:rsidP="00023B7B">
      <w:pPr>
        <w:pStyle w:val="Heading1"/>
        <w:rPr>
          <w:lang w:eastAsia="ko-KR"/>
        </w:rPr>
      </w:pPr>
      <w:bookmarkStart w:id="57" w:name="_Toc379545207"/>
      <w:bookmarkStart w:id="58" w:name="_Toc384710945"/>
      <w:r w:rsidRPr="00D75005">
        <w:rPr>
          <w:lang w:eastAsia="ko-KR"/>
        </w:rPr>
        <w:t>8</w:t>
      </w:r>
      <w:r w:rsidRPr="00D75005">
        <w:rPr>
          <w:lang w:eastAsia="ko-KR"/>
        </w:rPr>
        <w:tab/>
      </w:r>
      <w:r w:rsidR="008054F8" w:rsidRPr="00D75005">
        <w:rPr>
          <w:lang w:eastAsia="ko-KR"/>
        </w:rPr>
        <w:t>A</w:t>
      </w:r>
      <w:r w:rsidR="00187838" w:rsidRPr="00D75005">
        <w:rPr>
          <w:lang w:eastAsia="ko-KR"/>
        </w:rPr>
        <w:t>rchitecture</w:t>
      </w:r>
      <w:bookmarkEnd w:id="57"/>
      <w:r w:rsidR="008054F8" w:rsidRPr="00D75005">
        <w:rPr>
          <w:lang w:eastAsia="ko-KR"/>
        </w:rPr>
        <w:t xml:space="preserve"> fonctionnelle</w:t>
      </w:r>
      <w:bookmarkEnd w:id="58"/>
    </w:p>
    <w:p w:rsidR="00187838" w:rsidRPr="00D75005" w:rsidRDefault="00F42992" w:rsidP="00023B7B">
      <w:pPr>
        <w:rPr>
          <w:lang w:eastAsia="ko-KR"/>
        </w:rPr>
      </w:pPr>
      <w:r w:rsidRPr="00D75005">
        <w:rPr>
          <w:lang w:eastAsia="zh-CN"/>
        </w:rPr>
        <w:t xml:space="preserve">Le système de protection contre les attaques sur le web </w:t>
      </w:r>
      <w:r w:rsidRPr="00D75005">
        <w:rPr>
          <w:noProof/>
          <w:lang w:eastAsia="ko-KR"/>
        </w:rPr>
        <w:t xml:space="preserve">devrait </w:t>
      </w:r>
      <w:r w:rsidR="00EE2CB4" w:rsidRPr="00D75005">
        <w:rPr>
          <w:noProof/>
          <w:lang w:eastAsia="ko-KR"/>
        </w:rPr>
        <w:t xml:space="preserve">comporter au moins les fonctions suivantes </w:t>
      </w:r>
      <w:r w:rsidR="00520D52" w:rsidRPr="00D75005">
        <w:rPr>
          <w:lang w:eastAsia="ko-KR"/>
        </w:rPr>
        <w:t>(liste non exhaustive)</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A77DA1" w:rsidRPr="00D75005">
        <w:rPr>
          <w:lang w:eastAsia="ko-KR"/>
        </w:rPr>
        <w:t>l</w:t>
      </w:r>
      <w:r w:rsidR="00520D52" w:rsidRPr="00D75005">
        <w:rPr>
          <w:lang w:eastAsia="ko-KR"/>
        </w:rPr>
        <w:t xml:space="preserve">a </w:t>
      </w:r>
      <w:r w:rsidR="00187838" w:rsidRPr="00D75005">
        <w:rPr>
          <w:lang w:eastAsia="ko-KR"/>
        </w:rPr>
        <w:t>d</w:t>
      </w:r>
      <w:r w:rsidR="00520D52" w:rsidRPr="00D75005">
        <w:rPr>
          <w:lang w:eastAsia="ko-KR"/>
        </w:rPr>
        <w:t>é</w:t>
      </w:r>
      <w:r w:rsidR="00187838" w:rsidRPr="00D75005">
        <w:rPr>
          <w:lang w:eastAsia="ko-KR"/>
        </w:rPr>
        <w:t xml:space="preserve">tection </w:t>
      </w:r>
      <w:r w:rsidR="00520D52" w:rsidRPr="00D75005">
        <w:rPr>
          <w:lang w:eastAsia="ko-KR"/>
        </w:rPr>
        <w:t>de toutes les vulnérabilités connues dans les sites web</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A77DA1" w:rsidRPr="00D75005">
        <w:rPr>
          <w:lang w:eastAsia="ko-KR"/>
        </w:rPr>
        <w:t>l</w:t>
      </w:r>
      <w:r w:rsidR="00520D52" w:rsidRPr="00D75005">
        <w:rPr>
          <w:lang w:eastAsia="ko-KR"/>
        </w:rPr>
        <w:t>a détection de</w:t>
      </w:r>
      <w:r w:rsidR="00983DB0" w:rsidRPr="00D75005">
        <w:rPr>
          <w:lang w:eastAsia="ko-KR"/>
        </w:rPr>
        <w:t>s</w:t>
      </w:r>
      <w:r w:rsidR="00520D52" w:rsidRPr="00D75005">
        <w:rPr>
          <w:lang w:eastAsia="ko-KR"/>
        </w:rPr>
        <w:t xml:space="preserve"> sites </w:t>
      </w:r>
      <w:r w:rsidR="00187838" w:rsidRPr="00D75005">
        <w:rPr>
          <w:lang w:eastAsia="ko-KR"/>
        </w:rPr>
        <w:t>web</w:t>
      </w:r>
      <w:r w:rsidR="00520D52" w:rsidRPr="00D75005">
        <w:rPr>
          <w:lang w:eastAsia="ko-KR"/>
        </w:rPr>
        <w:t xml:space="preserve"> </w:t>
      </w:r>
      <w:r w:rsidR="005B51A2" w:rsidRPr="00D75005">
        <w:rPr>
          <w:lang w:eastAsia="ko-KR"/>
        </w:rPr>
        <w:t xml:space="preserve">contenant </w:t>
      </w:r>
      <w:r w:rsidR="00983DB0" w:rsidRPr="00D75005">
        <w:rPr>
          <w:lang w:eastAsia="ko-KR"/>
        </w:rPr>
        <w:t xml:space="preserve">des logiciels malveillants </w:t>
      </w:r>
      <w:r w:rsidR="005B51A2" w:rsidRPr="00D75005">
        <w:rPr>
          <w:lang w:eastAsia="ko-KR"/>
        </w:rPr>
        <w:t xml:space="preserve">qui sont </w:t>
      </w:r>
      <w:r w:rsidR="00983DB0" w:rsidRPr="00D75005">
        <w:rPr>
          <w:lang w:eastAsia="ko-KR"/>
        </w:rPr>
        <w:t xml:space="preserve">utilisés pour la </w:t>
      </w:r>
      <w:r w:rsidR="00187838" w:rsidRPr="00D75005">
        <w:rPr>
          <w:lang w:eastAsia="ko-KR"/>
        </w:rPr>
        <w:t>distribution</w:t>
      </w:r>
      <w:r w:rsidR="00983DB0" w:rsidRPr="00D75005">
        <w:rPr>
          <w:lang w:eastAsia="ko-KR"/>
        </w:rPr>
        <w:t xml:space="preserve"> de tels logiciels</w:t>
      </w:r>
      <w:r w:rsidR="00187838" w:rsidRPr="00D75005">
        <w:rPr>
          <w:lang w:eastAsia="ko-KR"/>
        </w:rPr>
        <w:t>;</w:t>
      </w:r>
    </w:p>
    <w:p w:rsidR="00187838" w:rsidRPr="00D75005" w:rsidRDefault="00023B7B" w:rsidP="00023B7B">
      <w:pPr>
        <w:pStyle w:val="enumlev1"/>
        <w:rPr>
          <w:lang w:eastAsia="ko-KR"/>
        </w:rPr>
      </w:pPr>
      <w:r w:rsidRPr="00D75005">
        <w:rPr>
          <w:lang w:eastAsia="ko-KR"/>
        </w:rPr>
        <w:lastRenderedPageBreak/>
        <w:t>•</w:t>
      </w:r>
      <w:r w:rsidRPr="00D75005">
        <w:rPr>
          <w:lang w:eastAsia="ko-KR"/>
        </w:rPr>
        <w:tab/>
      </w:r>
      <w:r w:rsidR="00A77DA1" w:rsidRPr="00D75005">
        <w:rPr>
          <w:lang w:eastAsia="ko-KR"/>
        </w:rPr>
        <w:t>l</w:t>
      </w:r>
      <w:r w:rsidR="00983DB0" w:rsidRPr="00D75005">
        <w:rPr>
          <w:lang w:eastAsia="ko-KR"/>
        </w:rPr>
        <w:t xml:space="preserve">a </w:t>
      </w:r>
      <w:r w:rsidR="00187838" w:rsidRPr="00D75005">
        <w:rPr>
          <w:lang w:eastAsia="ko-KR"/>
        </w:rPr>
        <w:t xml:space="preserve">notification </w:t>
      </w:r>
      <w:r w:rsidR="00983DB0" w:rsidRPr="00D75005">
        <w:rPr>
          <w:lang w:eastAsia="ko-KR"/>
        </w:rPr>
        <w:t>à l'administrateu</w:t>
      </w:r>
      <w:r w:rsidR="00187838" w:rsidRPr="00D75005">
        <w:rPr>
          <w:lang w:eastAsia="ko-KR"/>
        </w:rPr>
        <w:t xml:space="preserve">r </w:t>
      </w:r>
      <w:r w:rsidR="00983DB0" w:rsidRPr="00D75005">
        <w:rPr>
          <w:lang w:eastAsia="ko-KR"/>
        </w:rPr>
        <w:t>des sites web qui contiennent des logiciels malveillants et présentent des vulnérabilités connues susceptibles d'être exploitées par des attaquants</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A77DA1" w:rsidRPr="00D75005">
        <w:rPr>
          <w:lang w:eastAsia="ko-KR"/>
        </w:rPr>
        <w:t>l</w:t>
      </w:r>
      <w:r w:rsidR="00983DB0" w:rsidRPr="00D75005">
        <w:rPr>
          <w:lang w:eastAsia="ko-KR"/>
        </w:rPr>
        <w:t xml:space="preserve">a collecte des </w:t>
      </w:r>
      <w:r w:rsidR="00187838" w:rsidRPr="00D75005">
        <w:rPr>
          <w:lang w:eastAsia="ko-KR"/>
        </w:rPr>
        <w:t>information</w:t>
      </w:r>
      <w:r w:rsidR="00983DB0" w:rsidRPr="00D75005">
        <w:rPr>
          <w:lang w:eastAsia="ko-KR"/>
        </w:rPr>
        <w:t xml:space="preserve">s nécessaires </w:t>
      </w:r>
      <w:r w:rsidR="00F42FD7" w:rsidRPr="00D75005">
        <w:rPr>
          <w:lang w:eastAsia="ko-KR"/>
        </w:rPr>
        <w:t xml:space="preserve">concernant </w:t>
      </w:r>
      <w:r w:rsidR="00983DB0" w:rsidRPr="00D75005">
        <w:rPr>
          <w:lang w:eastAsia="ko-KR"/>
        </w:rPr>
        <w:t xml:space="preserve">les vulnérabilités des sites web et les logiciels </w:t>
      </w:r>
      <w:r w:rsidR="005B51A2" w:rsidRPr="00D75005">
        <w:rPr>
          <w:lang w:eastAsia="ko-KR"/>
        </w:rPr>
        <w:t>malveillants qu'ils contiennent</w:t>
      </w:r>
      <w:r w:rsidR="00187838" w:rsidRPr="00D75005">
        <w:rPr>
          <w:lang w:eastAsia="ko-KR"/>
        </w:rPr>
        <w:t>;</w:t>
      </w:r>
    </w:p>
    <w:p w:rsidR="00187838" w:rsidRPr="00D75005" w:rsidRDefault="00023B7B" w:rsidP="00023B7B">
      <w:pPr>
        <w:pStyle w:val="enumlev1"/>
        <w:rPr>
          <w:lang w:eastAsia="ko-KR"/>
        </w:rPr>
      </w:pPr>
      <w:r w:rsidRPr="00D75005">
        <w:rPr>
          <w:lang w:eastAsia="ko-KR"/>
        </w:rPr>
        <w:t>•</w:t>
      </w:r>
      <w:r w:rsidRPr="00D75005">
        <w:rPr>
          <w:lang w:eastAsia="ko-KR"/>
        </w:rPr>
        <w:tab/>
      </w:r>
      <w:r w:rsidR="00A77DA1" w:rsidRPr="00D75005">
        <w:rPr>
          <w:lang w:eastAsia="ko-KR"/>
        </w:rPr>
        <w:t>l</w:t>
      </w:r>
      <w:r w:rsidR="005B51A2" w:rsidRPr="00D75005">
        <w:rPr>
          <w:lang w:eastAsia="ko-KR"/>
        </w:rPr>
        <w:t>e partage d'</w:t>
      </w:r>
      <w:r w:rsidR="00187838" w:rsidRPr="00D75005">
        <w:rPr>
          <w:lang w:eastAsia="ko-KR"/>
        </w:rPr>
        <w:t>information</w:t>
      </w:r>
      <w:r w:rsidR="005B51A2" w:rsidRPr="00D75005">
        <w:rPr>
          <w:lang w:eastAsia="ko-KR"/>
        </w:rPr>
        <w:t>s</w:t>
      </w:r>
      <w:r w:rsidR="00187838" w:rsidRPr="00D75005">
        <w:rPr>
          <w:lang w:eastAsia="ko-KR"/>
        </w:rPr>
        <w:t xml:space="preserve"> </w:t>
      </w:r>
      <w:r w:rsidR="00F42FD7" w:rsidRPr="00D75005">
        <w:rPr>
          <w:lang w:eastAsia="ko-KR"/>
        </w:rPr>
        <w:t xml:space="preserve">concernant </w:t>
      </w:r>
      <w:r w:rsidR="005B51A2" w:rsidRPr="00D75005">
        <w:rPr>
          <w:lang w:eastAsia="ko-KR"/>
        </w:rPr>
        <w:t xml:space="preserve">les sites web infectés par des logiciels malveillants et ceux qui sont utilisés pour la </w:t>
      </w:r>
      <w:r w:rsidR="00187838" w:rsidRPr="00D75005">
        <w:rPr>
          <w:lang w:eastAsia="ko-KR"/>
        </w:rPr>
        <w:t xml:space="preserve">distribution </w:t>
      </w:r>
      <w:r w:rsidR="005B51A2" w:rsidRPr="00D75005">
        <w:rPr>
          <w:lang w:eastAsia="ko-KR"/>
        </w:rPr>
        <w:t xml:space="preserve">de logiciels malveillants entre </w:t>
      </w:r>
      <w:r w:rsidR="00F42FD7" w:rsidRPr="00D75005">
        <w:rPr>
          <w:lang w:eastAsia="ko-KR"/>
        </w:rPr>
        <w:t xml:space="preserve">des </w:t>
      </w:r>
      <w:r w:rsidR="005B51A2" w:rsidRPr="00D75005">
        <w:rPr>
          <w:lang w:eastAsia="ko-KR"/>
        </w:rPr>
        <w:t xml:space="preserve">entités fiables dans un domaine de sécurité et entre plusieurs </w:t>
      </w:r>
      <w:r w:rsidR="00187838" w:rsidRPr="00D75005">
        <w:rPr>
          <w:lang w:eastAsia="ko-KR"/>
        </w:rPr>
        <w:t>domain</w:t>
      </w:r>
      <w:r w:rsidR="005B51A2" w:rsidRPr="00D75005">
        <w:rPr>
          <w:lang w:eastAsia="ko-KR"/>
        </w:rPr>
        <w:t>e</w:t>
      </w:r>
      <w:r w:rsidR="00187838" w:rsidRPr="00D75005">
        <w:rPr>
          <w:lang w:eastAsia="ko-KR"/>
        </w:rPr>
        <w:t>s;</w:t>
      </w:r>
    </w:p>
    <w:p w:rsidR="00187838" w:rsidRPr="00D75005" w:rsidRDefault="00023B7B" w:rsidP="00023B7B">
      <w:pPr>
        <w:pStyle w:val="enumlev1"/>
        <w:rPr>
          <w:lang w:eastAsia="ko-KR"/>
        </w:rPr>
      </w:pPr>
      <w:r w:rsidRPr="00D75005">
        <w:rPr>
          <w:lang w:eastAsia="ko-KR"/>
        </w:rPr>
        <w:t>•</w:t>
      </w:r>
      <w:r w:rsidRPr="00D75005">
        <w:rPr>
          <w:lang w:eastAsia="ko-KR"/>
        </w:rPr>
        <w:tab/>
      </w:r>
      <w:r w:rsidR="00A77DA1" w:rsidRPr="00D75005">
        <w:rPr>
          <w:lang w:eastAsia="ko-KR"/>
        </w:rPr>
        <w:t>l</w:t>
      </w:r>
      <w:r w:rsidR="005B51A2" w:rsidRPr="00D75005">
        <w:rPr>
          <w:lang w:eastAsia="ko-KR"/>
        </w:rPr>
        <w:t xml:space="preserve">a mise en œuvre de la politique du système proprement dit dans un </w:t>
      </w:r>
      <w:r w:rsidR="00187838" w:rsidRPr="00D75005">
        <w:rPr>
          <w:lang w:eastAsia="ko-KR"/>
        </w:rPr>
        <w:t>domain</w:t>
      </w:r>
      <w:r w:rsidR="005B51A2" w:rsidRPr="00D75005">
        <w:rPr>
          <w:lang w:eastAsia="ko-KR"/>
        </w:rPr>
        <w:t>e</w:t>
      </w:r>
      <w:r w:rsidR="00187838" w:rsidRPr="00D75005">
        <w:rPr>
          <w:lang w:eastAsia="ko-KR"/>
        </w:rPr>
        <w:t xml:space="preserve">; </w:t>
      </w:r>
      <w:r w:rsidR="005B51A2" w:rsidRPr="00D75005">
        <w:rPr>
          <w:lang w:eastAsia="ko-KR"/>
        </w:rPr>
        <w:t>et</w:t>
      </w:r>
    </w:p>
    <w:p w:rsidR="00187838" w:rsidRPr="00D75005" w:rsidRDefault="00023B7B" w:rsidP="00023B7B">
      <w:pPr>
        <w:pStyle w:val="enumlev1"/>
        <w:rPr>
          <w:lang w:eastAsia="ko-KR"/>
        </w:rPr>
      </w:pPr>
      <w:r w:rsidRPr="00D75005">
        <w:rPr>
          <w:lang w:eastAsia="ko-KR"/>
        </w:rPr>
        <w:t>•</w:t>
      </w:r>
      <w:r w:rsidRPr="00D75005">
        <w:rPr>
          <w:lang w:eastAsia="ko-KR"/>
        </w:rPr>
        <w:tab/>
      </w:r>
      <w:r w:rsidR="00A77DA1" w:rsidRPr="00D75005">
        <w:rPr>
          <w:lang w:eastAsia="ko-KR"/>
        </w:rPr>
        <w:t>l</w:t>
      </w:r>
      <w:r w:rsidR="005B51A2" w:rsidRPr="00D75005">
        <w:rPr>
          <w:lang w:eastAsia="ko-KR"/>
        </w:rPr>
        <w:t xml:space="preserve">a </w:t>
      </w:r>
      <w:r w:rsidR="00187838" w:rsidRPr="00D75005">
        <w:rPr>
          <w:lang w:eastAsia="ko-KR"/>
        </w:rPr>
        <w:t xml:space="preserve">protection </w:t>
      </w:r>
      <w:r w:rsidR="005B51A2" w:rsidRPr="00D75005">
        <w:rPr>
          <w:lang w:eastAsia="ko-KR"/>
        </w:rPr>
        <w:t>du système proprement dit contre toutes les attaques</w:t>
      </w:r>
      <w:r w:rsidR="00187838" w:rsidRPr="00D75005">
        <w:rPr>
          <w:lang w:eastAsia="ko-KR"/>
        </w:rPr>
        <w:t>.</w:t>
      </w:r>
    </w:p>
    <w:p w:rsidR="00187838" w:rsidRPr="00D75005" w:rsidRDefault="00023B7B" w:rsidP="00023B7B">
      <w:pPr>
        <w:pStyle w:val="Heading1"/>
        <w:rPr>
          <w:lang w:eastAsia="ko-KR"/>
        </w:rPr>
      </w:pPr>
      <w:bookmarkStart w:id="59" w:name="_Toc379545208"/>
      <w:bookmarkStart w:id="60" w:name="_Toc384710946"/>
      <w:r w:rsidRPr="00D75005">
        <w:rPr>
          <w:lang w:eastAsia="ko-KR"/>
        </w:rPr>
        <w:t>9</w:t>
      </w:r>
      <w:r w:rsidRPr="00D75005">
        <w:rPr>
          <w:lang w:eastAsia="ko-KR"/>
        </w:rPr>
        <w:tab/>
      </w:r>
      <w:r w:rsidR="008054F8" w:rsidRPr="00D75005">
        <w:rPr>
          <w:lang w:eastAsia="ko-KR"/>
        </w:rPr>
        <w:t>Format d'échange d'i</w:t>
      </w:r>
      <w:r w:rsidR="00187838" w:rsidRPr="00D75005">
        <w:rPr>
          <w:lang w:eastAsia="ko-KR"/>
        </w:rPr>
        <w:t>nformation</w:t>
      </w:r>
      <w:r w:rsidR="008054F8" w:rsidRPr="00D75005">
        <w:rPr>
          <w:lang w:eastAsia="ko-KR"/>
        </w:rPr>
        <w:t>s</w:t>
      </w:r>
      <w:bookmarkEnd w:id="59"/>
      <w:bookmarkEnd w:id="60"/>
    </w:p>
    <w:p w:rsidR="00187838" w:rsidRPr="00D75005" w:rsidRDefault="005B51A2" w:rsidP="00023B7B">
      <w:pPr>
        <w:rPr>
          <w:lang w:eastAsia="ko-KR"/>
        </w:rPr>
      </w:pPr>
      <w:r w:rsidRPr="00D75005">
        <w:rPr>
          <w:lang w:eastAsia="ko-KR"/>
        </w:rPr>
        <w:t xml:space="preserve">L'échange d'informations </w:t>
      </w:r>
      <w:r w:rsidR="00F42FD7" w:rsidRPr="00D75005">
        <w:rPr>
          <w:lang w:eastAsia="ko-KR"/>
        </w:rPr>
        <w:t>d</w:t>
      </w:r>
      <w:r w:rsidRPr="00D75005">
        <w:rPr>
          <w:lang w:eastAsia="ko-KR"/>
        </w:rPr>
        <w:t xml:space="preserve">'analyse des logiciels malveillants </w:t>
      </w:r>
      <w:r w:rsidR="00187838" w:rsidRPr="00D75005">
        <w:rPr>
          <w:lang w:eastAsia="ko-KR"/>
        </w:rPr>
        <w:t>(</w:t>
      </w:r>
      <w:r w:rsidR="00E4322A" w:rsidRPr="00D75005">
        <w:rPr>
          <w:lang w:eastAsia="ko-KR"/>
        </w:rPr>
        <w:t>par exemple</w:t>
      </w:r>
      <w:r w:rsidR="00F42FD7" w:rsidRPr="00D75005">
        <w:rPr>
          <w:lang w:eastAsia="ko-KR"/>
        </w:rPr>
        <w:t xml:space="preserve"> </w:t>
      </w:r>
      <w:r w:rsidR="007E338A" w:rsidRPr="00D75005">
        <w:rPr>
          <w:lang w:eastAsia="ko-KR"/>
        </w:rPr>
        <w:t>énumération et caractérisation des attributs des logiciels malveillants</w:t>
      </w:r>
      <w:r w:rsidR="00187838" w:rsidRPr="00D75005">
        <w:rPr>
          <w:lang w:eastAsia="ko-KR"/>
        </w:rPr>
        <w:t xml:space="preserve">) </w:t>
      </w:r>
      <w:r w:rsidR="007E338A" w:rsidRPr="00D75005">
        <w:rPr>
          <w:lang w:eastAsia="ko-KR"/>
        </w:rPr>
        <w:t>devrait être renforcé</w:t>
      </w:r>
      <w:r w:rsidR="00187838" w:rsidRPr="00D75005">
        <w:rPr>
          <w:lang w:eastAsia="ko-KR"/>
        </w:rPr>
        <w:t xml:space="preserve">. </w:t>
      </w:r>
      <w:r w:rsidR="007E338A" w:rsidRPr="00D75005">
        <w:rPr>
          <w:lang w:eastAsia="ko-KR"/>
        </w:rPr>
        <w:t xml:space="preserve">On peut se fonder sur la Recommandation </w:t>
      </w:r>
      <w:r w:rsidR="00187838" w:rsidRPr="00D75005">
        <w:rPr>
          <w:lang w:eastAsia="ko-KR"/>
        </w:rPr>
        <w:t>[b-</w:t>
      </w:r>
      <w:r w:rsidR="007E338A" w:rsidRPr="00D75005">
        <w:rPr>
          <w:lang w:eastAsia="ko-KR"/>
        </w:rPr>
        <w:t>UIT</w:t>
      </w:r>
      <w:r w:rsidR="00187838" w:rsidRPr="00D75005">
        <w:rPr>
          <w:lang w:eastAsia="ko-KR"/>
        </w:rPr>
        <w:t xml:space="preserve">-T X.1546] </w:t>
      </w:r>
      <w:r w:rsidR="007E338A" w:rsidRPr="00D75005">
        <w:rPr>
          <w:lang w:eastAsia="ko-KR"/>
        </w:rPr>
        <w:t>pour l'échange entre les administrateurs d'</w:t>
      </w:r>
      <w:r w:rsidR="00187838" w:rsidRPr="00D75005">
        <w:rPr>
          <w:lang w:eastAsia="ko-KR"/>
        </w:rPr>
        <w:t>information</w:t>
      </w:r>
      <w:r w:rsidR="007E338A" w:rsidRPr="00D75005">
        <w:rPr>
          <w:lang w:eastAsia="ko-KR"/>
        </w:rPr>
        <w:t>s</w:t>
      </w:r>
      <w:r w:rsidR="00187838" w:rsidRPr="00D75005">
        <w:rPr>
          <w:lang w:eastAsia="ko-KR"/>
        </w:rPr>
        <w:t xml:space="preserve"> </w:t>
      </w:r>
      <w:r w:rsidR="007E338A" w:rsidRPr="00D75005">
        <w:rPr>
          <w:lang w:eastAsia="ko-KR"/>
        </w:rPr>
        <w:t xml:space="preserve">sur les attributs des logiciels malveillants dans les sites </w:t>
      </w:r>
      <w:r w:rsidR="00187838" w:rsidRPr="00D75005">
        <w:rPr>
          <w:lang w:eastAsia="ko-KR"/>
        </w:rPr>
        <w:t>web.</w:t>
      </w:r>
    </w:p>
    <w:p w:rsidR="00DA0786" w:rsidRPr="00D75005" w:rsidRDefault="00DA0786" w:rsidP="00212C87">
      <w:pPr>
        <w:spacing w:after="100" w:afterAutospacing="1"/>
        <w:jc w:val="both"/>
        <w:rPr>
          <w:szCs w:val="24"/>
          <w:lang w:eastAsia="ko-KR"/>
        </w:rPr>
      </w:pPr>
      <w:r w:rsidRPr="00D75005">
        <w:rPr>
          <w:szCs w:val="24"/>
          <w:lang w:eastAsia="ko-KR"/>
        </w:rPr>
        <w:br w:type="page"/>
      </w:r>
    </w:p>
    <w:p w:rsidR="00187838" w:rsidRPr="00D75005" w:rsidRDefault="0070540E" w:rsidP="00DA0786">
      <w:pPr>
        <w:pStyle w:val="AppendixNotitle"/>
        <w:rPr>
          <w:lang w:eastAsia="ko-KR"/>
        </w:rPr>
      </w:pPr>
      <w:bookmarkStart w:id="61" w:name="_Toc379545209"/>
      <w:bookmarkStart w:id="62" w:name="_Toc384710947"/>
      <w:r w:rsidRPr="00D75005">
        <w:rPr>
          <w:szCs w:val="24"/>
          <w:lang w:eastAsia="ko-KR"/>
        </w:rPr>
        <w:lastRenderedPageBreak/>
        <w:t>Appendice</w:t>
      </w:r>
      <w:r w:rsidR="00187838" w:rsidRPr="00D75005">
        <w:rPr>
          <w:szCs w:val="24"/>
          <w:lang w:eastAsia="ko-KR"/>
        </w:rPr>
        <w:t xml:space="preserve"> I</w:t>
      </w:r>
      <w:r w:rsidR="00187838" w:rsidRPr="00D75005">
        <w:rPr>
          <w:szCs w:val="24"/>
          <w:lang w:eastAsia="ko-KR"/>
        </w:rPr>
        <w:br/>
      </w:r>
      <w:r w:rsidR="00187838" w:rsidRPr="00D75005">
        <w:rPr>
          <w:lang w:eastAsia="ko-KR"/>
        </w:rPr>
        <w:br/>
        <w:t>Sc</w:t>
      </w:r>
      <w:r w:rsidRPr="00D75005">
        <w:rPr>
          <w:lang w:eastAsia="ko-KR"/>
        </w:rPr>
        <w:t>é</w:t>
      </w:r>
      <w:r w:rsidR="00187838" w:rsidRPr="00D75005">
        <w:rPr>
          <w:lang w:eastAsia="ko-KR"/>
        </w:rPr>
        <w:t xml:space="preserve">narios </w:t>
      </w:r>
      <w:r w:rsidRPr="00D75005">
        <w:rPr>
          <w:lang w:eastAsia="ko-KR"/>
        </w:rPr>
        <w:t>utilisés pour les attaques sur le web</w:t>
      </w:r>
      <w:bookmarkEnd w:id="61"/>
      <w:bookmarkEnd w:id="62"/>
    </w:p>
    <w:p w:rsidR="00187838" w:rsidRPr="00D75005" w:rsidRDefault="00187838" w:rsidP="00CA04C9">
      <w:pPr>
        <w:widowControl w:val="0"/>
        <w:jc w:val="center"/>
        <w:rPr>
          <w:szCs w:val="24"/>
          <w:lang w:eastAsia="ko-KR"/>
        </w:rPr>
      </w:pPr>
      <w:r w:rsidRPr="00D75005">
        <w:rPr>
          <w:lang w:eastAsia="ko-KR"/>
        </w:rPr>
        <w:t>(</w:t>
      </w:r>
      <w:r w:rsidR="0070540E" w:rsidRPr="00D75005">
        <w:rPr>
          <w:lang w:eastAsia="ko-KR"/>
        </w:rPr>
        <w:t>Cet Appendice ne fait pas partie intégrante de la présente Recommandation</w:t>
      </w:r>
      <w:r w:rsidRPr="00D75005">
        <w:rPr>
          <w:szCs w:val="24"/>
          <w:lang w:eastAsia="ko-KR"/>
        </w:rPr>
        <w:t>)</w:t>
      </w:r>
    </w:p>
    <w:p w:rsidR="00187838" w:rsidRPr="00D75005" w:rsidRDefault="00187838" w:rsidP="00CF3A42">
      <w:pPr>
        <w:pStyle w:val="Heading2"/>
        <w:rPr>
          <w:lang w:eastAsia="zh-CN"/>
        </w:rPr>
      </w:pPr>
      <w:bookmarkStart w:id="63" w:name="_Toc379545210"/>
      <w:bookmarkStart w:id="64" w:name="_Toc384710948"/>
      <w:r w:rsidRPr="00D75005">
        <w:rPr>
          <w:lang w:eastAsia="ko-KR"/>
        </w:rPr>
        <w:t>I</w:t>
      </w:r>
      <w:r w:rsidRPr="00D75005">
        <w:rPr>
          <w:lang w:eastAsia="zh-CN"/>
        </w:rPr>
        <w:t>.1</w:t>
      </w:r>
      <w:r w:rsidRPr="00D75005">
        <w:rPr>
          <w:lang w:eastAsia="zh-CN"/>
        </w:rPr>
        <w:tab/>
        <w:t>Sc</w:t>
      </w:r>
      <w:r w:rsidR="007E338A" w:rsidRPr="00D75005">
        <w:rPr>
          <w:lang w:eastAsia="zh-CN"/>
        </w:rPr>
        <w:t>é</w:t>
      </w:r>
      <w:r w:rsidRPr="00D75005">
        <w:rPr>
          <w:lang w:eastAsia="zh-CN"/>
        </w:rPr>
        <w:t xml:space="preserve">nario </w:t>
      </w:r>
      <w:r w:rsidR="001A5E6C" w:rsidRPr="00D75005">
        <w:rPr>
          <w:lang w:eastAsia="zh-CN"/>
        </w:rPr>
        <w:t>relatif à l'</w:t>
      </w:r>
      <w:r w:rsidRPr="00D75005">
        <w:rPr>
          <w:lang w:eastAsia="zh-CN"/>
        </w:rPr>
        <w:t>infection</w:t>
      </w:r>
      <w:bookmarkEnd w:id="63"/>
      <w:r w:rsidR="007E338A" w:rsidRPr="00D75005">
        <w:rPr>
          <w:lang w:eastAsia="zh-CN"/>
        </w:rPr>
        <w:t xml:space="preserve"> par des logiciels malveillants</w:t>
      </w:r>
      <w:bookmarkEnd w:id="64"/>
    </w:p>
    <w:p w:rsidR="00187838" w:rsidRPr="00D75005" w:rsidRDefault="007E338A" w:rsidP="001A5E6C">
      <w:pPr>
        <w:rPr>
          <w:lang w:eastAsia="ko-KR"/>
        </w:rPr>
      </w:pPr>
      <w:r w:rsidRPr="00D75005">
        <w:rPr>
          <w:lang w:eastAsia="ko-KR"/>
        </w:rPr>
        <w:t xml:space="preserve">La </w:t>
      </w:r>
      <w:r w:rsidR="00187838" w:rsidRPr="00D75005">
        <w:rPr>
          <w:lang w:eastAsia="ko-KR"/>
        </w:rPr>
        <w:t xml:space="preserve">Figure I-1 </w:t>
      </w:r>
      <w:r w:rsidRPr="00D75005">
        <w:rPr>
          <w:lang w:eastAsia="ko-KR"/>
        </w:rPr>
        <w:t xml:space="preserve">décrit un </w:t>
      </w:r>
      <w:r w:rsidR="00187838" w:rsidRPr="00D75005">
        <w:rPr>
          <w:lang w:eastAsia="ko-KR"/>
        </w:rPr>
        <w:t>sc</w:t>
      </w:r>
      <w:r w:rsidRPr="00D75005">
        <w:rPr>
          <w:lang w:eastAsia="ko-KR"/>
        </w:rPr>
        <w:t>é</w:t>
      </w:r>
      <w:r w:rsidR="00187838" w:rsidRPr="00D75005">
        <w:rPr>
          <w:lang w:eastAsia="ko-KR"/>
        </w:rPr>
        <w:t xml:space="preserve">nario </w:t>
      </w:r>
      <w:r w:rsidRPr="00D75005">
        <w:rPr>
          <w:lang w:eastAsia="ko-KR"/>
        </w:rPr>
        <w:t>type d</w:t>
      </w:r>
      <w:r w:rsidR="001A5E6C" w:rsidRPr="00D75005">
        <w:rPr>
          <w:lang w:eastAsia="ko-KR"/>
        </w:rPr>
        <w:t>'</w:t>
      </w:r>
      <w:r w:rsidRPr="00D75005">
        <w:rPr>
          <w:lang w:eastAsia="ko-KR"/>
        </w:rPr>
        <w:t>attaques sur le web</w:t>
      </w:r>
      <w:r w:rsidR="00187838" w:rsidRPr="00D75005">
        <w:rPr>
          <w:lang w:eastAsia="ko-KR"/>
        </w:rPr>
        <w:t>.</w:t>
      </w:r>
    </w:p>
    <w:p w:rsidR="00187838" w:rsidRPr="00D75005" w:rsidRDefault="001A5E6C" w:rsidP="00237F0C">
      <w:pPr>
        <w:pStyle w:val="enumlev1"/>
        <w:rPr>
          <w:lang w:eastAsia="ko-KR"/>
        </w:rPr>
      </w:pPr>
      <w:r w:rsidRPr="00D75005">
        <w:rPr>
          <w:lang w:eastAsia="ko-KR"/>
        </w:rPr>
        <w:t>1)</w:t>
      </w:r>
      <w:r w:rsidRPr="00D75005">
        <w:rPr>
          <w:lang w:eastAsia="ko-KR"/>
        </w:rPr>
        <w:tab/>
      </w:r>
      <w:r w:rsidR="00237F0C" w:rsidRPr="00D75005">
        <w:rPr>
          <w:lang w:eastAsia="ko-KR"/>
        </w:rPr>
        <w:t>L'</w:t>
      </w:r>
      <w:r w:rsidR="00313428" w:rsidRPr="00D75005">
        <w:rPr>
          <w:lang w:eastAsia="ko-KR"/>
        </w:rPr>
        <w:t xml:space="preserve">attaquant </w:t>
      </w:r>
      <w:r w:rsidR="00187838" w:rsidRPr="00D75005">
        <w:rPr>
          <w:lang w:eastAsia="ko-KR"/>
        </w:rPr>
        <w:t>comprom</w:t>
      </w:r>
      <w:r w:rsidR="00313428" w:rsidRPr="00D75005">
        <w:rPr>
          <w:lang w:eastAsia="ko-KR"/>
        </w:rPr>
        <w:t xml:space="preserve">et un site web légitime qui présente des vulnérabilités puis installe un logiciel malveillant ou un </w:t>
      </w:r>
      <w:r w:rsidR="00187838" w:rsidRPr="00D75005">
        <w:rPr>
          <w:lang w:eastAsia="ko-KR"/>
        </w:rPr>
        <w:t xml:space="preserve">script </w:t>
      </w:r>
      <w:r w:rsidR="00313428" w:rsidRPr="00D75005">
        <w:rPr>
          <w:lang w:eastAsia="ko-KR"/>
        </w:rPr>
        <w:t xml:space="preserve">qui est utilisé pour attaquer l'ordinateur de l'utilisateur ou </w:t>
      </w:r>
      <w:r w:rsidR="00187838" w:rsidRPr="00D75005">
        <w:rPr>
          <w:lang w:eastAsia="ko-KR"/>
        </w:rPr>
        <w:t>install</w:t>
      </w:r>
      <w:r w:rsidR="00AE48E3" w:rsidRPr="00D75005">
        <w:rPr>
          <w:lang w:eastAsia="ko-KR"/>
        </w:rPr>
        <w:t>e</w:t>
      </w:r>
      <w:r w:rsidR="00187838" w:rsidRPr="00D75005">
        <w:rPr>
          <w:lang w:eastAsia="ko-KR"/>
        </w:rPr>
        <w:t xml:space="preserve"> </w:t>
      </w:r>
      <w:r w:rsidR="00313428" w:rsidRPr="00D75005">
        <w:rPr>
          <w:lang w:eastAsia="ko-KR"/>
        </w:rPr>
        <w:t xml:space="preserve">des </w:t>
      </w:r>
      <w:r w:rsidR="00237F0C" w:rsidRPr="00D75005">
        <w:rPr>
          <w:lang w:eastAsia="ko-KR"/>
        </w:rPr>
        <w:t xml:space="preserve">balises afin de </w:t>
      </w:r>
      <w:r w:rsidR="00AE48E3" w:rsidRPr="00D75005">
        <w:rPr>
          <w:lang w:eastAsia="ko-KR"/>
        </w:rPr>
        <w:t>rediriger l'</w:t>
      </w:r>
      <w:r w:rsidR="009C00D9" w:rsidRPr="00D75005">
        <w:rPr>
          <w:lang w:eastAsia="ko-KR"/>
        </w:rPr>
        <w:t xml:space="preserve">ordinateur </w:t>
      </w:r>
      <w:r w:rsidR="00AE48E3" w:rsidRPr="00D75005">
        <w:rPr>
          <w:lang w:eastAsia="ko-KR"/>
        </w:rPr>
        <w:t>de l'utilisateur</w:t>
      </w:r>
      <w:r w:rsidR="00237F0C" w:rsidRPr="00D75005">
        <w:rPr>
          <w:lang w:eastAsia="ko-KR"/>
        </w:rPr>
        <w:t xml:space="preserve"> visitant ce site</w:t>
      </w:r>
      <w:r w:rsidR="00AE48E3" w:rsidRPr="00D75005">
        <w:rPr>
          <w:lang w:eastAsia="ko-KR"/>
        </w:rPr>
        <w:t xml:space="preserve"> vers </w:t>
      </w:r>
      <w:r w:rsidR="0030637D" w:rsidRPr="00D75005">
        <w:rPr>
          <w:lang w:eastAsia="ko-KR"/>
        </w:rPr>
        <w:t xml:space="preserve">un </w:t>
      </w:r>
      <w:r w:rsidR="00AE48E3" w:rsidRPr="00D75005">
        <w:rPr>
          <w:lang w:eastAsia="ko-KR"/>
        </w:rPr>
        <w:t xml:space="preserve">site web contenant </w:t>
      </w:r>
      <w:r w:rsidR="00237F0C" w:rsidRPr="00D75005">
        <w:rPr>
          <w:lang w:eastAsia="ko-KR"/>
        </w:rPr>
        <w:t>un logiciel</w:t>
      </w:r>
      <w:r w:rsidR="00AE48E3" w:rsidRPr="00D75005">
        <w:rPr>
          <w:lang w:eastAsia="ko-KR"/>
        </w:rPr>
        <w:t xml:space="preserve"> malveillant</w:t>
      </w:r>
      <w:r w:rsidR="00237F0C" w:rsidRPr="00D75005">
        <w:rPr>
          <w:lang w:eastAsia="ko-KR"/>
        </w:rPr>
        <w:t xml:space="preserve"> et de </w:t>
      </w:r>
      <w:r w:rsidR="0018276A" w:rsidRPr="00D75005">
        <w:rPr>
          <w:lang w:eastAsia="ko-KR"/>
        </w:rPr>
        <w:t>l'</w:t>
      </w:r>
      <w:r w:rsidR="00AE48E3" w:rsidRPr="00D75005">
        <w:rPr>
          <w:lang w:eastAsia="ko-KR"/>
        </w:rPr>
        <w:t>attaquer</w:t>
      </w:r>
      <w:r w:rsidR="00187838" w:rsidRPr="00D75005">
        <w:rPr>
          <w:lang w:eastAsia="ko-KR"/>
        </w:rPr>
        <w:t>.</w:t>
      </w:r>
    </w:p>
    <w:p w:rsidR="00187838" w:rsidRPr="00D75005" w:rsidRDefault="001A5E6C" w:rsidP="00237F0C">
      <w:pPr>
        <w:pStyle w:val="enumlev1"/>
        <w:rPr>
          <w:lang w:eastAsia="ko-KR"/>
        </w:rPr>
      </w:pPr>
      <w:r w:rsidRPr="00D75005">
        <w:rPr>
          <w:lang w:eastAsia="ko-KR"/>
        </w:rPr>
        <w:t>2)</w:t>
      </w:r>
      <w:r w:rsidRPr="00D75005">
        <w:rPr>
          <w:lang w:eastAsia="ko-KR"/>
        </w:rPr>
        <w:tab/>
      </w:r>
      <w:r w:rsidR="00AE48E3" w:rsidRPr="00D75005">
        <w:rPr>
          <w:lang w:eastAsia="ko-KR"/>
        </w:rPr>
        <w:t>Lorsqu'un utilisateur</w:t>
      </w:r>
      <w:r w:rsidR="00187838" w:rsidRPr="00D75005">
        <w:rPr>
          <w:lang w:eastAsia="ko-KR"/>
        </w:rPr>
        <w:t xml:space="preserve">, </w:t>
      </w:r>
      <w:r w:rsidR="00AE48E3" w:rsidRPr="00D75005">
        <w:rPr>
          <w:lang w:eastAsia="ko-KR"/>
        </w:rPr>
        <w:t xml:space="preserve">une </w:t>
      </w:r>
      <w:r w:rsidR="00187838" w:rsidRPr="00D75005">
        <w:rPr>
          <w:lang w:eastAsia="ko-KR"/>
        </w:rPr>
        <w:t>victim</w:t>
      </w:r>
      <w:r w:rsidR="00AE48E3" w:rsidRPr="00D75005">
        <w:rPr>
          <w:lang w:eastAsia="ko-KR"/>
        </w:rPr>
        <w:t>e, visite</w:t>
      </w:r>
      <w:r w:rsidR="00187838" w:rsidRPr="00D75005">
        <w:rPr>
          <w:lang w:eastAsia="ko-KR"/>
        </w:rPr>
        <w:t xml:space="preserve"> </w:t>
      </w:r>
      <w:r w:rsidR="00AE48E3" w:rsidRPr="00D75005">
        <w:rPr>
          <w:lang w:eastAsia="ko-KR"/>
        </w:rPr>
        <w:t>le site web qui a été compromi</w:t>
      </w:r>
      <w:r w:rsidR="00237F0C" w:rsidRPr="00D75005">
        <w:rPr>
          <w:lang w:eastAsia="ko-KR"/>
        </w:rPr>
        <w:t>s par l'attaquant</w:t>
      </w:r>
      <w:r w:rsidR="00187838" w:rsidRPr="00D75005">
        <w:rPr>
          <w:lang w:eastAsia="ko-KR"/>
        </w:rPr>
        <w:t xml:space="preserve">, </w:t>
      </w:r>
      <w:r w:rsidR="009C00D9" w:rsidRPr="00D75005">
        <w:rPr>
          <w:lang w:eastAsia="ko-KR"/>
        </w:rPr>
        <w:t xml:space="preserve">son </w:t>
      </w:r>
      <w:r w:rsidR="00AE48E3" w:rsidRPr="00D75005">
        <w:rPr>
          <w:lang w:eastAsia="ko-KR"/>
        </w:rPr>
        <w:t>ordinateur est attaqué par le logiciel malveillant</w:t>
      </w:r>
      <w:r w:rsidR="00237F0C" w:rsidRPr="00D75005">
        <w:rPr>
          <w:lang w:eastAsia="ko-KR"/>
        </w:rPr>
        <w:t xml:space="preserve"> intégré</w:t>
      </w:r>
      <w:r w:rsidR="00AE48E3" w:rsidRPr="00D75005">
        <w:rPr>
          <w:lang w:eastAsia="ko-KR"/>
        </w:rPr>
        <w:t xml:space="preserve"> ou est redirigé vers</w:t>
      </w:r>
      <w:r w:rsidR="00237F0C" w:rsidRPr="00D75005">
        <w:rPr>
          <w:lang w:eastAsia="ko-KR"/>
        </w:rPr>
        <w:t xml:space="preserve"> un autre site web contenant un</w:t>
      </w:r>
      <w:r w:rsidR="00AE48E3" w:rsidRPr="00D75005">
        <w:rPr>
          <w:lang w:eastAsia="ko-KR"/>
        </w:rPr>
        <w:t xml:space="preserve"> logiciel malveillant </w:t>
      </w:r>
      <w:r w:rsidR="00237F0C" w:rsidRPr="00D75005">
        <w:rPr>
          <w:lang w:eastAsia="ko-KR"/>
        </w:rPr>
        <w:t>destiné</w:t>
      </w:r>
      <w:r w:rsidR="009C00D9" w:rsidRPr="00D75005">
        <w:rPr>
          <w:lang w:eastAsia="ko-KR"/>
        </w:rPr>
        <w:t xml:space="preserve"> à l'</w:t>
      </w:r>
      <w:r w:rsidR="00AE48E3" w:rsidRPr="00D75005">
        <w:rPr>
          <w:lang w:eastAsia="ko-KR"/>
        </w:rPr>
        <w:t>attaquer</w:t>
      </w:r>
      <w:r w:rsidR="00187838" w:rsidRPr="00D75005">
        <w:rPr>
          <w:lang w:eastAsia="ko-KR"/>
        </w:rPr>
        <w:t>.</w:t>
      </w:r>
    </w:p>
    <w:p w:rsidR="00187838" w:rsidRPr="00D75005" w:rsidRDefault="001A5E6C" w:rsidP="00237F0C">
      <w:pPr>
        <w:pStyle w:val="enumlev1"/>
        <w:rPr>
          <w:lang w:eastAsia="ko-KR"/>
        </w:rPr>
      </w:pPr>
      <w:r w:rsidRPr="00D75005">
        <w:rPr>
          <w:lang w:eastAsia="ko-KR"/>
        </w:rPr>
        <w:t>3)</w:t>
      </w:r>
      <w:r w:rsidRPr="00D75005">
        <w:rPr>
          <w:lang w:eastAsia="ko-KR"/>
        </w:rPr>
        <w:tab/>
      </w:r>
      <w:r w:rsidR="0030637D" w:rsidRPr="00D75005">
        <w:rPr>
          <w:lang w:eastAsia="ko-KR"/>
        </w:rPr>
        <w:t xml:space="preserve">La présence, dans le navigateur de l'ordinateur de l'utilisateur, de </w:t>
      </w:r>
      <w:r w:rsidR="00187838" w:rsidRPr="00D75005">
        <w:rPr>
          <w:lang w:eastAsia="ko-KR"/>
        </w:rPr>
        <w:t>vuln</w:t>
      </w:r>
      <w:r w:rsidR="0030637D" w:rsidRPr="00D75005">
        <w:rPr>
          <w:lang w:eastAsia="ko-KR"/>
        </w:rPr>
        <w:t>érabilité</w:t>
      </w:r>
      <w:r w:rsidR="00187838" w:rsidRPr="00D75005">
        <w:rPr>
          <w:lang w:eastAsia="ko-KR"/>
        </w:rPr>
        <w:t xml:space="preserve">s </w:t>
      </w:r>
      <w:r w:rsidR="0030637D" w:rsidRPr="00D75005">
        <w:rPr>
          <w:lang w:eastAsia="ko-KR"/>
        </w:rPr>
        <w:t>susceptibles d'être exploitées par le logiciel malveillant en question pe</w:t>
      </w:r>
      <w:r w:rsidR="00237F0C" w:rsidRPr="00D75005">
        <w:rPr>
          <w:lang w:eastAsia="ko-KR"/>
        </w:rPr>
        <w:t>ut conduire à l'installation du</w:t>
      </w:r>
      <w:r w:rsidR="0030637D" w:rsidRPr="00D75005">
        <w:rPr>
          <w:lang w:eastAsia="ko-KR"/>
        </w:rPr>
        <w:t>dit</w:t>
      </w:r>
      <w:r w:rsidR="00B87380" w:rsidRPr="00D75005">
        <w:rPr>
          <w:lang w:eastAsia="ko-KR"/>
        </w:rPr>
        <w:t xml:space="preserve"> logiciel</w:t>
      </w:r>
      <w:r w:rsidR="0030637D" w:rsidRPr="00D75005">
        <w:rPr>
          <w:lang w:eastAsia="ko-KR"/>
        </w:rPr>
        <w:t xml:space="preserve"> dans l'ordinateur, qui en est alors infecté à l'insu ou sans la </w:t>
      </w:r>
      <w:r w:rsidR="00187838" w:rsidRPr="00D75005">
        <w:rPr>
          <w:lang w:eastAsia="ko-KR"/>
        </w:rPr>
        <w:t xml:space="preserve">permission </w:t>
      </w:r>
      <w:r w:rsidR="0030637D" w:rsidRPr="00D75005">
        <w:rPr>
          <w:lang w:eastAsia="ko-KR"/>
        </w:rPr>
        <w:t>de l'utilisateur</w:t>
      </w:r>
      <w:r w:rsidR="00187838" w:rsidRPr="00D75005">
        <w:rPr>
          <w:lang w:eastAsia="ko-KR"/>
        </w:rPr>
        <w:t>.</w:t>
      </w:r>
    </w:p>
    <w:p w:rsidR="00187838" w:rsidRPr="00D75005" w:rsidRDefault="001A5E6C" w:rsidP="00B87380">
      <w:pPr>
        <w:pStyle w:val="enumlev1"/>
        <w:rPr>
          <w:lang w:eastAsia="ko-KR"/>
        </w:rPr>
      </w:pPr>
      <w:r w:rsidRPr="00D75005">
        <w:rPr>
          <w:lang w:eastAsia="ko-KR"/>
        </w:rPr>
        <w:t>4)</w:t>
      </w:r>
      <w:r w:rsidRPr="00D75005">
        <w:rPr>
          <w:lang w:eastAsia="ko-KR"/>
        </w:rPr>
        <w:tab/>
      </w:r>
      <w:r w:rsidR="00B87380" w:rsidRPr="00D75005">
        <w:rPr>
          <w:lang w:eastAsia="ko-KR"/>
        </w:rPr>
        <w:t>Le</w:t>
      </w:r>
      <w:r w:rsidR="000919AA" w:rsidRPr="00D75005">
        <w:rPr>
          <w:lang w:eastAsia="ko-KR"/>
        </w:rPr>
        <w:t xml:space="preserve"> logiciel </w:t>
      </w:r>
      <w:r w:rsidR="00B87380" w:rsidRPr="00D75005">
        <w:rPr>
          <w:lang w:eastAsia="ko-KR"/>
        </w:rPr>
        <w:t>malveillant installé</w:t>
      </w:r>
      <w:r w:rsidR="00187838" w:rsidRPr="00D75005">
        <w:rPr>
          <w:lang w:eastAsia="ko-KR"/>
        </w:rPr>
        <w:t xml:space="preserve"> </w:t>
      </w:r>
      <w:r w:rsidR="000919AA" w:rsidRPr="00D75005">
        <w:rPr>
          <w:lang w:eastAsia="ko-KR"/>
        </w:rPr>
        <w:t>dans l'ordin</w:t>
      </w:r>
      <w:r w:rsidR="00B87380" w:rsidRPr="00D75005">
        <w:rPr>
          <w:lang w:eastAsia="ko-KR"/>
        </w:rPr>
        <w:t>ateur de l'utilisateur pourrai</w:t>
      </w:r>
      <w:r w:rsidR="000919AA" w:rsidRPr="00D75005">
        <w:rPr>
          <w:lang w:eastAsia="ko-KR"/>
        </w:rPr>
        <w:t xml:space="preserve">t être utilisé pour lancer des attaques massives de type déni de service réparti </w:t>
      </w:r>
      <w:r w:rsidR="00187838" w:rsidRPr="00D75005">
        <w:rPr>
          <w:lang w:eastAsia="ko-KR"/>
        </w:rPr>
        <w:t xml:space="preserve">(DDoS) </w:t>
      </w:r>
      <w:r w:rsidR="000919AA" w:rsidRPr="00D75005">
        <w:rPr>
          <w:lang w:eastAsia="ko-KR"/>
        </w:rPr>
        <w:t xml:space="preserve">ou pour </w:t>
      </w:r>
      <w:r w:rsidR="00273563" w:rsidRPr="00D75005">
        <w:rPr>
          <w:lang w:eastAsia="ko-KR"/>
        </w:rPr>
        <w:t xml:space="preserve">dérober </w:t>
      </w:r>
      <w:r w:rsidR="000919AA" w:rsidRPr="00D75005">
        <w:rPr>
          <w:lang w:eastAsia="ko-KR"/>
        </w:rPr>
        <w:t xml:space="preserve">des </w:t>
      </w:r>
      <w:r w:rsidR="00187838" w:rsidRPr="00D75005">
        <w:rPr>
          <w:lang w:eastAsia="ko-KR"/>
        </w:rPr>
        <w:t>information</w:t>
      </w:r>
      <w:r w:rsidR="000919AA" w:rsidRPr="00D75005">
        <w:rPr>
          <w:lang w:eastAsia="ko-KR"/>
        </w:rPr>
        <w:t>s personnelles</w:t>
      </w:r>
      <w:r w:rsidR="00187838" w:rsidRPr="00D75005">
        <w:rPr>
          <w:lang w:eastAsia="ko-KR"/>
        </w:rPr>
        <w:t xml:space="preserve"> </w:t>
      </w:r>
      <w:r w:rsidR="000919AA" w:rsidRPr="00D75005">
        <w:rPr>
          <w:lang w:eastAsia="ko-KR"/>
        </w:rPr>
        <w:t xml:space="preserve">telles que l'identité </w:t>
      </w:r>
      <w:r w:rsidR="00187838" w:rsidRPr="00D75005">
        <w:rPr>
          <w:lang w:eastAsia="ko-KR"/>
        </w:rPr>
        <w:t xml:space="preserve">(ID) </w:t>
      </w:r>
      <w:r w:rsidR="000919AA" w:rsidRPr="00D75005">
        <w:rPr>
          <w:lang w:eastAsia="ko-KR"/>
        </w:rPr>
        <w:t xml:space="preserve">et le mot de passe et les transmettre </w:t>
      </w:r>
      <w:r w:rsidR="00B87380" w:rsidRPr="00D75005">
        <w:rPr>
          <w:lang w:eastAsia="ko-KR"/>
        </w:rPr>
        <w:t>à l'</w:t>
      </w:r>
      <w:r w:rsidR="000919AA" w:rsidRPr="00D75005">
        <w:rPr>
          <w:lang w:eastAsia="ko-KR"/>
        </w:rPr>
        <w:t>attaquant</w:t>
      </w:r>
      <w:r w:rsidR="00187838" w:rsidRPr="00D75005">
        <w:rPr>
          <w:lang w:eastAsia="ko-KR"/>
        </w:rPr>
        <w:t>.</w:t>
      </w:r>
    </w:p>
    <w:p w:rsidR="00187838" w:rsidRPr="00D75005" w:rsidRDefault="00497135" w:rsidP="00DA0786">
      <w:pPr>
        <w:pStyle w:val="Figure"/>
      </w:pPr>
      <w:r w:rsidRPr="00D75005">
        <w:object w:dxaOrig="6807" w:dyaOrig="3477">
          <v:shape id="_x0000_i1026" type="#_x0000_t75" style="width:408pt;height:208.5pt" o:ole="" o:allowoverlap="f">
            <v:imagedata r:id="rId9" o:title=""/>
          </v:shape>
          <o:OLEObject Type="Embed" ProgID="CorelDRAW.Graphic.14" ShapeID="_x0000_i1026" DrawAspect="Content" ObjectID="_1459950320" r:id="rId10"/>
        </w:object>
      </w:r>
    </w:p>
    <w:p w:rsidR="00187838" w:rsidRPr="00D75005" w:rsidRDefault="00187838" w:rsidP="00A77DA1">
      <w:pPr>
        <w:pStyle w:val="FigureNotitle"/>
      </w:pPr>
      <w:r w:rsidRPr="00D75005">
        <w:t xml:space="preserve">Figure </w:t>
      </w:r>
      <w:r w:rsidRPr="00D75005">
        <w:rPr>
          <w:lang w:eastAsia="ko-KR"/>
        </w:rPr>
        <w:t xml:space="preserve">I-1 – </w:t>
      </w:r>
      <w:r w:rsidR="007E338A" w:rsidRPr="00D75005">
        <w:rPr>
          <w:lang w:eastAsia="ko-KR"/>
        </w:rPr>
        <w:t>S</w:t>
      </w:r>
      <w:r w:rsidRPr="00D75005">
        <w:rPr>
          <w:lang w:eastAsia="ko-KR"/>
        </w:rPr>
        <w:t>c</w:t>
      </w:r>
      <w:r w:rsidR="007E338A" w:rsidRPr="00D75005">
        <w:rPr>
          <w:lang w:eastAsia="ko-KR"/>
        </w:rPr>
        <w:t>é</w:t>
      </w:r>
      <w:r w:rsidRPr="00D75005">
        <w:rPr>
          <w:lang w:eastAsia="ko-KR"/>
        </w:rPr>
        <w:t xml:space="preserve">nario </w:t>
      </w:r>
      <w:r w:rsidR="007E338A" w:rsidRPr="00D75005">
        <w:rPr>
          <w:lang w:eastAsia="ko-KR"/>
        </w:rPr>
        <w:t>type d</w:t>
      </w:r>
      <w:r w:rsidR="00A77DA1">
        <w:rPr>
          <w:lang w:eastAsia="ko-KR"/>
        </w:rPr>
        <w:t>'</w:t>
      </w:r>
      <w:r w:rsidR="007E338A" w:rsidRPr="00D75005">
        <w:rPr>
          <w:lang w:eastAsia="ko-KR"/>
        </w:rPr>
        <w:t>attaques sur le web</w:t>
      </w:r>
    </w:p>
    <w:p w:rsidR="00187838" w:rsidRPr="00D75005" w:rsidRDefault="00187838" w:rsidP="00932B55">
      <w:pPr>
        <w:pStyle w:val="Heading2"/>
        <w:rPr>
          <w:lang w:eastAsia="zh-CN"/>
        </w:rPr>
      </w:pPr>
      <w:bookmarkStart w:id="65" w:name="_Toc379545211"/>
      <w:bookmarkStart w:id="66" w:name="_Toc384710949"/>
      <w:r w:rsidRPr="00D75005">
        <w:rPr>
          <w:lang w:eastAsia="ko-KR"/>
        </w:rPr>
        <w:t>I</w:t>
      </w:r>
      <w:r w:rsidRPr="00D75005">
        <w:rPr>
          <w:lang w:eastAsia="zh-CN"/>
        </w:rPr>
        <w:t>.2</w:t>
      </w:r>
      <w:r w:rsidRPr="00D75005">
        <w:rPr>
          <w:lang w:eastAsia="zh-CN"/>
        </w:rPr>
        <w:tab/>
      </w:r>
      <w:r w:rsidR="007E338A" w:rsidRPr="00D75005">
        <w:rPr>
          <w:lang w:eastAsia="zh-CN"/>
        </w:rPr>
        <w:t>Falsification de requ</w:t>
      </w:r>
      <w:r w:rsidR="000919AA" w:rsidRPr="00D75005">
        <w:rPr>
          <w:lang w:eastAsia="zh-CN"/>
        </w:rPr>
        <w:t>ête</w:t>
      </w:r>
      <w:r w:rsidR="007E338A" w:rsidRPr="00D75005">
        <w:rPr>
          <w:lang w:eastAsia="zh-CN"/>
        </w:rPr>
        <w:t xml:space="preserve"> intersites</w:t>
      </w:r>
      <w:bookmarkEnd w:id="65"/>
      <w:bookmarkEnd w:id="66"/>
    </w:p>
    <w:p w:rsidR="00187838" w:rsidRPr="00D75005" w:rsidRDefault="000919AA" w:rsidP="00276B23">
      <w:pPr>
        <w:rPr>
          <w:lang w:eastAsia="ko-KR"/>
        </w:rPr>
      </w:pPr>
      <w:r w:rsidRPr="00D75005">
        <w:rPr>
          <w:lang w:eastAsia="ko-KR"/>
        </w:rPr>
        <w:t>La</w:t>
      </w:r>
      <w:r w:rsidR="00683753">
        <w:rPr>
          <w:lang w:eastAsia="ko-KR"/>
        </w:rPr>
        <w:t xml:space="preserve"> falsification de requête inter</w:t>
      </w:r>
      <w:r w:rsidRPr="00D75005">
        <w:rPr>
          <w:lang w:eastAsia="ko-KR"/>
        </w:rPr>
        <w:t xml:space="preserve">sites </w:t>
      </w:r>
      <w:r w:rsidR="00187838" w:rsidRPr="00D75005">
        <w:rPr>
          <w:lang w:eastAsia="ko-KR"/>
        </w:rPr>
        <w:t xml:space="preserve">(CSRF) </w:t>
      </w:r>
      <w:r w:rsidRPr="00D75005">
        <w:rPr>
          <w:lang w:eastAsia="ko-KR"/>
        </w:rPr>
        <w:t>peut amener un</w:t>
      </w:r>
      <w:r w:rsidR="00497135" w:rsidRPr="00D75005">
        <w:rPr>
          <w:lang w:eastAsia="ko-KR"/>
        </w:rPr>
        <w:t xml:space="preserve"> utilisateur </w:t>
      </w:r>
      <w:r w:rsidRPr="00D75005">
        <w:rPr>
          <w:lang w:eastAsia="ko-KR"/>
        </w:rPr>
        <w:t xml:space="preserve">à soumettre </w:t>
      </w:r>
      <w:r w:rsidR="00960706" w:rsidRPr="00D75005">
        <w:rPr>
          <w:lang w:eastAsia="ko-KR"/>
        </w:rPr>
        <w:t xml:space="preserve">à </w:t>
      </w:r>
      <w:r w:rsidR="00497135" w:rsidRPr="00D75005">
        <w:rPr>
          <w:lang w:eastAsia="ko-KR"/>
        </w:rPr>
        <w:t>son</w:t>
      </w:r>
      <w:r w:rsidR="00960706" w:rsidRPr="00D75005">
        <w:rPr>
          <w:lang w:eastAsia="ko-KR"/>
        </w:rPr>
        <w:t xml:space="preserve"> insu une ou plusieurs requêtes HTTP à un site web </w:t>
      </w:r>
      <w:r w:rsidR="00187838" w:rsidRPr="00D75005">
        <w:rPr>
          <w:lang w:eastAsia="ko-KR"/>
        </w:rPr>
        <w:t>vuln</w:t>
      </w:r>
      <w:r w:rsidR="00960706" w:rsidRPr="00D75005">
        <w:rPr>
          <w:lang w:eastAsia="ko-KR"/>
        </w:rPr>
        <w:t>é</w:t>
      </w:r>
      <w:r w:rsidR="00187838" w:rsidRPr="00D75005">
        <w:rPr>
          <w:lang w:eastAsia="ko-KR"/>
        </w:rPr>
        <w:t xml:space="preserve">rable </w:t>
      </w:r>
      <w:r w:rsidR="00960706" w:rsidRPr="00D75005">
        <w:rPr>
          <w:lang w:eastAsia="ko-KR"/>
        </w:rPr>
        <w:t xml:space="preserve">auquel </w:t>
      </w:r>
      <w:r w:rsidR="0044085E">
        <w:rPr>
          <w:lang w:eastAsia="ko-KR"/>
        </w:rPr>
        <w:t xml:space="preserve">il </w:t>
      </w:r>
      <w:r w:rsidR="00960706" w:rsidRPr="00D75005">
        <w:rPr>
          <w:lang w:eastAsia="ko-KR"/>
        </w:rPr>
        <w:t>fait confiance</w:t>
      </w:r>
      <w:r w:rsidR="00187838" w:rsidRPr="00D75005">
        <w:rPr>
          <w:lang w:eastAsia="ko-KR"/>
        </w:rPr>
        <w:t xml:space="preserve">. </w:t>
      </w:r>
      <w:r w:rsidR="00F542F5" w:rsidRPr="00D75005">
        <w:rPr>
          <w:lang w:eastAsia="ko-KR"/>
        </w:rPr>
        <w:t xml:space="preserve">Une attaque type </w:t>
      </w:r>
      <w:r w:rsidR="00276B23">
        <w:rPr>
          <w:lang w:eastAsia="ko-KR"/>
        </w:rPr>
        <w:t xml:space="preserve">par falsification de requête intersites </w:t>
      </w:r>
      <w:r w:rsidR="00F542F5" w:rsidRPr="00D75005">
        <w:rPr>
          <w:lang w:eastAsia="ko-KR"/>
        </w:rPr>
        <w:t xml:space="preserve">peut </w:t>
      </w:r>
      <w:r w:rsidR="00276B23">
        <w:rPr>
          <w:lang w:eastAsia="ko-KR"/>
        </w:rPr>
        <w:t xml:space="preserve">alors </w:t>
      </w:r>
      <w:r w:rsidR="00F542F5" w:rsidRPr="00D75005">
        <w:rPr>
          <w:lang w:eastAsia="ko-KR"/>
        </w:rPr>
        <w:t>compromettre l'</w:t>
      </w:r>
      <w:r w:rsidR="00187838" w:rsidRPr="00D75005">
        <w:rPr>
          <w:lang w:eastAsia="ko-KR"/>
        </w:rPr>
        <w:t>int</w:t>
      </w:r>
      <w:r w:rsidR="00F542F5" w:rsidRPr="00D75005">
        <w:rPr>
          <w:lang w:eastAsia="ko-KR"/>
        </w:rPr>
        <w:t>égrité de données</w:t>
      </w:r>
      <w:r w:rsidR="00187838" w:rsidRPr="00D75005">
        <w:rPr>
          <w:lang w:eastAsia="ko-KR"/>
        </w:rPr>
        <w:t xml:space="preserve">, </w:t>
      </w:r>
      <w:r w:rsidR="00F542F5" w:rsidRPr="00D75005">
        <w:rPr>
          <w:lang w:eastAsia="ko-KR"/>
        </w:rPr>
        <w:t xml:space="preserve">et donner à l'attaquant </w:t>
      </w:r>
      <w:r w:rsidR="00392BA6" w:rsidRPr="00D75005">
        <w:rPr>
          <w:lang w:eastAsia="ko-KR"/>
        </w:rPr>
        <w:t xml:space="preserve">la possibilité de modifier les </w:t>
      </w:r>
      <w:r w:rsidR="00187838" w:rsidRPr="00D75005">
        <w:rPr>
          <w:lang w:eastAsia="ko-KR"/>
        </w:rPr>
        <w:t>information</w:t>
      </w:r>
      <w:r w:rsidR="00392BA6" w:rsidRPr="00D75005">
        <w:rPr>
          <w:lang w:eastAsia="ko-KR"/>
        </w:rPr>
        <w:t>s</w:t>
      </w:r>
      <w:r w:rsidR="00187838" w:rsidRPr="00D75005">
        <w:rPr>
          <w:lang w:eastAsia="ko-KR"/>
        </w:rPr>
        <w:t xml:space="preserve"> sto</w:t>
      </w:r>
      <w:r w:rsidR="00392BA6" w:rsidRPr="00D75005">
        <w:rPr>
          <w:lang w:eastAsia="ko-KR"/>
        </w:rPr>
        <w:t>ckées sur un site web vulnérable</w:t>
      </w:r>
      <w:r w:rsidR="00187838" w:rsidRPr="00D75005">
        <w:rPr>
          <w:lang w:eastAsia="ko-KR"/>
        </w:rPr>
        <w:t>.</w:t>
      </w:r>
    </w:p>
    <w:p w:rsidR="00187838" w:rsidRPr="00D75005" w:rsidRDefault="00392BA6" w:rsidP="00384F1E">
      <w:pPr>
        <w:rPr>
          <w:lang w:eastAsia="ko-KR"/>
        </w:rPr>
      </w:pPr>
      <w:r w:rsidRPr="00D75005">
        <w:lastRenderedPageBreak/>
        <w:t xml:space="preserve">Lorsqu'un site web </w:t>
      </w:r>
      <w:r w:rsidR="0037485B" w:rsidRPr="00D75005">
        <w:t>exige l'authentification de l'utilisateur</w:t>
      </w:r>
      <w:r w:rsidR="00187838" w:rsidRPr="00D75005">
        <w:t xml:space="preserve">, </w:t>
      </w:r>
      <w:r w:rsidR="0037485B" w:rsidRPr="00D75005">
        <w:t xml:space="preserve">souvent l'utilisateur n'a pas besoin de saisir son mot de passe pour chaque requête </w:t>
      </w:r>
      <w:r w:rsidR="00187838" w:rsidRPr="00D75005">
        <w:t xml:space="preserve">HTTP. </w:t>
      </w:r>
      <w:r w:rsidR="0037485B" w:rsidRPr="00D75005">
        <w:t>En revanche</w:t>
      </w:r>
      <w:r w:rsidR="00187838" w:rsidRPr="00D75005">
        <w:t xml:space="preserve">, </w:t>
      </w:r>
      <w:r w:rsidR="0037485B" w:rsidRPr="00D75005">
        <w:rPr>
          <w:lang w:eastAsia="ko-KR"/>
        </w:rPr>
        <w:t xml:space="preserve">le site web identifie l'état d'authentification de l'utilisateur entre </w:t>
      </w:r>
      <w:r w:rsidR="00BA2C74" w:rsidRPr="00D75005">
        <w:rPr>
          <w:lang w:eastAsia="ko-KR"/>
        </w:rPr>
        <w:t xml:space="preserve">plusieurs requêtes </w:t>
      </w:r>
      <w:r w:rsidR="00187838" w:rsidRPr="00D75005">
        <w:t xml:space="preserve">HTTP </w:t>
      </w:r>
      <w:r w:rsidR="00384F1E" w:rsidRPr="00D75005">
        <w:t>au moyen de jetons tels que d</w:t>
      </w:r>
      <w:r w:rsidR="00BA2C74" w:rsidRPr="00D75005">
        <w:t xml:space="preserve">es </w:t>
      </w:r>
      <w:r w:rsidR="00187838" w:rsidRPr="00D75005">
        <w:t xml:space="preserve">cookies </w:t>
      </w:r>
      <w:r w:rsidR="00BA2C74" w:rsidRPr="00D75005">
        <w:t xml:space="preserve">de session ou l'en-tête d'autorisation </w:t>
      </w:r>
      <w:r w:rsidR="00187838" w:rsidRPr="00D75005">
        <w:t xml:space="preserve">HTTP. </w:t>
      </w:r>
      <w:r w:rsidR="00BA2C74" w:rsidRPr="00D75005">
        <w:t>Toutefois</w:t>
      </w:r>
      <w:r w:rsidR="00187838" w:rsidRPr="00D75005">
        <w:t xml:space="preserve">, </w:t>
      </w:r>
      <w:r w:rsidR="00BA2C74" w:rsidRPr="00D75005">
        <w:t>un problème se pose</w:t>
      </w:r>
      <w:r w:rsidR="00187838" w:rsidRPr="00D75005">
        <w:t xml:space="preserve">: </w:t>
      </w:r>
      <w:r w:rsidR="00BA2C74" w:rsidRPr="00D75005">
        <w:t xml:space="preserve">les navigateurs web mémorisent </w:t>
      </w:r>
      <w:r w:rsidR="00BA2C74" w:rsidRPr="00D75005">
        <w:rPr>
          <w:lang w:eastAsia="ko-KR"/>
        </w:rPr>
        <w:t xml:space="preserve">le jeton associé </w:t>
      </w:r>
      <w:r w:rsidR="00BA2C74" w:rsidRPr="00D75005">
        <w:t xml:space="preserve">à un URL et rattachent automatiquement le jeton lorsqu'une nouvelle demande </w:t>
      </w:r>
      <w:r w:rsidR="00187838" w:rsidRPr="00D75005">
        <w:t xml:space="preserve">HTTP </w:t>
      </w:r>
      <w:r w:rsidR="00BA2C74" w:rsidRPr="00D75005">
        <w:t>est adressée au site web</w:t>
      </w:r>
      <w:r w:rsidR="00187838" w:rsidRPr="00D75005">
        <w:t xml:space="preserve">, </w:t>
      </w:r>
      <w:r w:rsidR="00BA2C74" w:rsidRPr="00D75005">
        <w:t xml:space="preserve">même si </w:t>
      </w:r>
      <w:r w:rsidR="00BB0E8D" w:rsidRPr="00D75005">
        <w:t>e</w:t>
      </w:r>
      <w:r w:rsidR="00384F1E" w:rsidRPr="00D75005">
        <w:t>lle</w:t>
      </w:r>
      <w:r w:rsidR="00BB0E8D" w:rsidRPr="00D75005">
        <w:t xml:space="preserve"> n'est pas à l'initiative de l'utilisateur</w:t>
      </w:r>
      <w:r w:rsidR="00187838" w:rsidRPr="00D75005">
        <w:t xml:space="preserve">. </w:t>
      </w:r>
      <w:r w:rsidR="00293CFB" w:rsidRPr="00D75005">
        <w:t xml:space="preserve">La falsification </w:t>
      </w:r>
      <w:r w:rsidR="00187838" w:rsidRPr="00D75005">
        <w:rPr>
          <w:lang w:eastAsia="ko-KR"/>
        </w:rPr>
        <w:t>CSRF</w:t>
      </w:r>
      <w:r w:rsidR="00187838" w:rsidRPr="00D75005">
        <w:t xml:space="preserve"> </w:t>
      </w:r>
      <w:r w:rsidR="00BB0E8D" w:rsidRPr="00D75005">
        <w:t>tire parti du comportement du navigateur</w:t>
      </w:r>
      <w:r w:rsidR="00187838" w:rsidRPr="00D75005">
        <w:t xml:space="preserve">. </w:t>
      </w:r>
      <w:r w:rsidR="0099341D" w:rsidRPr="00D75005">
        <w:t xml:space="preserve">Elle nécessite simplement qu'un utilisateur </w:t>
      </w:r>
      <w:r w:rsidR="00187838" w:rsidRPr="00D75005">
        <w:t>visit</w:t>
      </w:r>
      <w:r w:rsidR="0099341D" w:rsidRPr="00D75005">
        <w:t xml:space="preserve">e un site web malveillant </w:t>
      </w:r>
      <w:r w:rsidR="00C86C33" w:rsidRPr="00D75005">
        <w:t xml:space="preserve">dans lequel figure </w:t>
      </w:r>
      <w:r w:rsidR="00C86C33" w:rsidRPr="00D75005">
        <w:rPr>
          <w:lang w:eastAsia="ko-KR"/>
        </w:rPr>
        <w:t xml:space="preserve">une logique </w:t>
      </w:r>
      <w:r w:rsidR="00187838" w:rsidRPr="00D75005">
        <w:t xml:space="preserve">JavaScript </w:t>
      </w:r>
      <w:r w:rsidR="00C86C33" w:rsidRPr="00D75005">
        <w:t xml:space="preserve">qui adresse des demandes HTTP </w:t>
      </w:r>
      <w:r w:rsidR="00187838" w:rsidRPr="00D75005">
        <w:t>(potenti</w:t>
      </w:r>
      <w:r w:rsidR="00C86C33" w:rsidRPr="00D75005">
        <w:t>ellement cachées</w:t>
      </w:r>
      <w:r w:rsidR="00187838" w:rsidRPr="00D75005">
        <w:t xml:space="preserve">) </w:t>
      </w:r>
      <w:r w:rsidR="00C86C33" w:rsidRPr="00D75005">
        <w:t xml:space="preserve">à </w:t>
      </w:r>
      <w:r w:rsidR="00384F1E" w:rsidRPr="00D75005">
        <w:t>un autre</w:t>
      </w:r>
      <w:r w:rsidR="00C86C33" w:rsidRPr="00D75005">
        <w:t xml:space="preserve"> site web </w:t>
      </w:r>
      <w:r w:rsidR="00187838" w:rsidRPr="00D75005">
        <w:t>(</w:t>
      </w:r>
      <w:r w:rsidR="00293CFB" w:rsidRPr="00D75005">
        <w:t>par exemple la banque de l'utilisateur</w:t>
      </w:r>
      <w:r w:rsidR="00187838" w:rsidRPr="00D75005">
        <w:t xml:space="preserve">), </w:t>
      </w:r>
      <w:r w:rsidR="00293CFB" w:rsidRPr="00D75005">
        <w:t xml:space="preserve">demandes </w:t>
      </w:r>
      <w:r w:rsidR="00187838" w:rsidRPr="00D75005">
        <w:t xml:space="preserve">HTTP </w:t>
      </w:r>
      <w:r w:rsidR="00293CFB" w:rsidRPr="00D75005">
        <w:t xml:space="preserve">qui pourraient être autorisées par le site web </w:t>
      </w:r>
      <w:r w:rsidR="00293CFB" w:rsidRPr="00D75005">
        <w:rPr>
          <w:lang w:eastAsia="ko-KR"/>
        </w:rPr>
        <w:t xml:space="preserve">en raison de la </w:t>
      </w:r>
      <w:r w:rsidR="00187838" w:rsidRPr="00D75005">
        <w:t>pr</w:t>
      </w:r>
      <w:r w:rsidR="00293CFB" w:rsidRPr="00D75005">
        <w:t>é</w:t>
      </w:r>
      <w:r w:rsidR="00187838" w:rsidRPr="00D75005">
        <w:t xml:space="preserve">sence </w:t>
      </w:r>
      <w:r w:rsidR="00293CFB" w:rsidRPr="00D75005">
        <w:t>des jetons</w:t>
      </w:r>
      <w:r w:rsidR="00187838" w:rsidRPr="00D75005">
        <w:t xml:space="preserve">. </w:t>
      </w:r>
      <w:r w:rsidR="00293CFB" w:rsidRPr="00D75005">
        <w:t xml:space="preserve">La falsification </w:t>
      </w:r>
      <w:r w:rsidR="00187838" w:rsidRPr="00D75005">
        <w:t xml:space="preserve">CSRF </w:t>
      </w:r>
      <w:r w:rsidR="00293CFB" w:rsidRPr="00D75005">
        <w:t>permet de lancer divers types d'attaques</w:t>
      </w:r>
      <w:r w:rsidR="00187838" w:rsidRPr="00D75005">
        <w:t xml:space="preserve">, </w:t>
      </w:r>
      <w:r w:rsidR="00293CFB" w:rsidRPr="00D75005">
        <w:t xml:space="preserve">par exemple l'envoi de courriels depuis un service de messagerie sur le </w:t>
      </w:r>
      <w:r w:rsidR="00187838" w:rsidRPr="00D75005">
        <w:rPr>
          <w:lang w:eastAsia="ko-KR"/>
        </w:rPr>
        <w:t>w</w:t>
      </w:r>
      <w:r w:rsidR="00187838" w:rsidRPr="00D75005">
        <w:t xml:space="preserve">eb, </w:t>
      </w:r>
      <w:r w:rsidR="00293CFB" w:rsidRPr="00D75005">
        <w:t xml:space="preserve">le </w:t>
      </w:r>
      <w:r w:rsidR="00187838" w:rsidRPr="00D75005">
        <w:t>post</w:t>
      </w:r>
      <w:r w:rsidR="00293CFB" w:rsidRPr="00D75005">
        <w:t xml:space="preserve">age d'un commentaire sur un </w:t>
      </w:r>
      <w:r w:rsidR="00187838" w:rsidRPr="00D75005">
        <w:t xml:space="preserve">blog </w:t>
      </w:r>
      <w:r w:rsidR="00293CFB" w:rsidRPr="00D75005">
        <w:t>pour le compte de l'utilisateur</w:t>
      </w:r>
      <w:r w:rsidR="00187838" w:rsidRPr="00D75005">
        <w:t xml:space="preserve">, </w:t>
      </w:r>
      <w:r w:rsidR="00293CFB" w:rsidRPr="00D75005">
        <w:t xml:space="preserve">la modification de la liste de contacts de l'utilisateur dans un service de réseau </w:t>
      </w:r>
      <w:r w:rsidR="00187838" w:rsidRPr="00D75005">
        <w:rPr>
          <w:lang w:eastAsia="ko-KR"/>
        </w:rPr>
        <w:t>social (</w:t>
      </w:r>
      <w:r w:rsidR="00187838" w:rsidRPr="00D75005">
        <w:t>SNS</w:t>
      </w:r>
      <w:r w:rsidR="00187838" w:rsidRPr="00D75005">
        <w:rPr>
          <w:lang w:eastAsia="ko-KR"/>
        </w:rPr>
        <w:t>)</w:t>
      </w:r>
      <w:r w:rsidR="00187838" w:rsidRPr="00D75005">
        <w:t xml:space="preserve">, </w:t>
      </w:r>
      <w:r w:rsidR="00293CFB" w:rsidRPr="00D75005">
        <w:t>ou la modification des paramètres dans un routeur domestique</w:t>
      </w:r>
      <w:r w:rsidR="00187838" w:rsidRPr="00D75005">
        <w:t>.</w:t>
      </w:r>
    </w:p>
    <w:p w:rsidR="00187838" w:rsidRPr="00D75005" w:rsidRDefault="00187838" w:rsidP="00497135">
      <w:pPr>
        <w:pStyle w:val="Heading2"/>
        <w:rPr>
          <w:lang w:eastAsia="zh-CN"/>
        </w:rPr>
      </w:pPr>
      <w:bookmarkStart w:id="67" w:name="_Toc379545212"/>
      <w:bookmarkStart w:id="68" w:name="_Toc384710950"/>
      <w:r w:rsidRPr="00D75005">
        <w:rPr>
          <w:lang w:eastAsia="ko-KR"/>
        </w:rPr>
        <w:t>I</w:t>
      </w:r>
      <w:r w:rsidRPr="00D75005">
        <w:rPr>
          <w:lang w:eastAsia="zh-CN"/>
        </w:rPr>
        <w:t>.3</w:t>
      </w:r>
      <w:r w:rsidRPr="00D75005">
        <w:rPr>
          <w:lang w:eastAsia="zh-CN"/>
        </w:rPr>
        <w:tab/>
      </w:r>
      <w:r w:rsidR="007E338A" w:rsidRPr="00D75005">
        <w:rPr>
          <w:lang w:eastAsia="zh-CN"/>
        </w:rPr>
        <w:t xml:space="preserve">Attaques de port </w:t>
      </w:r>
      <w:r w:rsidR="00683753">
        <w:rPr>
          <w:lang w:eastAsia="zh-CN"/>
        </w:rPr>
        <w:t>intersite</w:t>
      </w:r>
      <w:r w:rsidR="007E338A" w:rsidRPr="00D75005">
        <w:rPr>
          <w:lang w:eastAsia="zh-CN"/>
        </w:rPr>
        <w:t>s</w:t>
      </w:r>
      <w:r w:rsidRPr="00D75005">
        <w:rPr>
          <w:lang w:eastAsia="zh-CN"/>
        </w:rPr>
        <w:t>/</w:t>
      </w:r>
      <w:r w:rsidR="007E338A" w:rsidRPr="00D75005">
        <w:rPr>
          <w:lang w:eastAsia="zh-CN"/>
        </w:rPr>
        <w:t>falsification de requête côté serveur</w:t>
      </w:r>
      <w:bookmarkEnd w:id="67"/>
      <w:bookmarkEnd w:id="68"/>
    </w:p>
    <w:p w:rsidR="00187838" w:rsidRPr="00D75005" w:rsidRDefault="00293CFB" w:rsidP="00A77DA1">
      <w:r w:rsidRPr="00D75005">
        <w:t xml:space="preserve">Les attaques de port </w:t>
      </w:r>
      <w:r w:rsidR="00683753">
        <w:t>intersite</w:t>
      </w:r>
      <w:r w:rsidRPr="00D75005">
        <w:t>s</w:t>
      </w:r>
      <w:r w:rsidR="00187838" w:rsidRPr="00D75005">
        <w:t>/</w:t>
      </w:r>
      <w:r w:rsidRPr="00D75005">
        <w:t xml:space="preserve">la falsification de requête côté serveur </w:t>
      </w:r>
      <w:r w:rsidR="00187838" w:rsidRPr="00D75005">
        <w:t xml:space="preserve">(XSPA/SSRF) </w:t>
      </w:r>
      <w:r w:rsidRPr="00D75005">
        <w:t xml:space="preserve">constituent une méthode d'utilisation abusive des applications </w:t>
      </w:r>
      <w:r w:rsidR="00187838" w:rsidRPr="00D75005">
        <w:t>web</w:t>
      </w:r>
      <w:r w:rsidRPr="00D75005">
        <w:t xml:space="preserve"> qui traitent les URL</w:t>
      </w:r>
      <w:r w:rsidR="00187838" w:rsidRPr="00D75005">
        <w:t xml:space="preserve"> </w:t>
      </w:r>
      <w:r w:rsidR="00E213A2" w:rsidRPr="00D75005">
        <w:t xml:space="preserve">utilisés dans un navigateur </w:t>
      </w:r>
      <w:r w:rsidR="00187838" w:rsidRPr="00D75005">
        <w:t xml:space="preserve">web. </w:t>
      </w:r>
      <w:r w:rsidR="00E213A2" w:rsidRPr="00D75005">
        <w:t xml:space="preserve">Une attaque </w:t>
      </w:r>
      <w:r w:rsidR="00187838" w:rsidRPr="00D75005">
        <w:t xml:space="preserve">XSPA/SSRF </w:t>
      </w:r>
      <w:r w:rsidR="00E213A2" w:rsidRPr="00D75005">
        <w:t>vise généralement l'</w:t>
      </w:r>
      <w:r w:rsidR="00187838" w:rsidRPr="00D75005">
        <w:t xml:space="preserve">intranet </w:t>
      </w:r>
      <w:r w:rsidR="00E213A2" w:rsidRPr="00D75005">
        <w:t xml:space="preserve">de l'application </w:t>
      </w:r>
      <w:r w:rsidR="00187838" w:rsidRPr="00D75005">
        <w:t>vuln</w:t>
      </w:r>
      <w:r w:rsidR="00E213A2" w:rsidRPr="00D75005">
        <w:t>é</w:t>
      </w:r>
      <w:r w:rsidR="00187838" w:rsidRPr="00D75005">
        <w:t xml:space="preserve">rable. </w:t>
      </w:r>
      <w:r w:rsidR="00E213A2" w:rsidRPr="00D75005">
        <w:t xml:space="preserve">Elle peut entraîner un </w:t>
      </w:r>
      <w:r w:rsidR="00384F1E" w:rsidRPr="00D75005">
        <w:t xml:space="preserve">scannage de </w:t>
      </w:r>
      <w:r w:rsidR="00E213A2" w:rsidRPr="00D75005">
        <w:t>ports</w:t>
      </w:r>
      <w:r w:rsidR="00187838" w:rsidRPr="00D75005">
        <w:t xml:space="preserve">, </w:t>
      </w:r>
      <w:r w:rsidR="00E213A2" w:rsidRPr="00D75005">
        <w:t>une compromission de la confidentialité des données</w:t>
      </w:r>
      <w:r w:rsidR="00187838" w:rsidRPr="00D75005">
        <w:t xml:space="preserve">, </w:t>
      </w:r>
      <w:r w:rsidR="00E213A2" w:rsidRPr="00D75005">
        <w:t>l'exécution de code non autorisée et l'</w:t>
      </w:r>
      <w:r w:rsidR="00187838" w:rsidRPr="00D75005">
        <w:t xml:space="preserve">exploitation </w:t>
      </w:r>
      <w:r w:rsidR="00E213A2" w:rsidRPr="00D75005">
        <w:t>de ressources vulnérables de l'intranet</w:t>
      </w:r>
      <w:r w:rsidR="00187838" w:rsidRPr="00D75005">
        <w:t>.</w:t>
      </w:r>
    </w:p>
    <w:p w:rsidR="00187838" w:rsidRPr="00D75005" w:rsidRDefault="00E213A2" w:rsidP="00A77DA1">
      <w:pPr>
        <w:rPr>
          <w:lang w:eastAsia="ko-KR"/>
        </w:rPr>
      </w:pPr>
      <w:r w:rsidRPr="00D75005">
        <w:t xml:space="preserve">Une </w:t>
      </w:r>
      <w:r w:rsidR="00187838" w:rsidRPr="00D75005">
        <w:t xml:space="preserve">application </w:t>
      </w:r>
      <w:r w:rsidRPr="00D75005">
        <w:t xml:space="preserve">est </w:t>
      </w:r>
      <w:r w:rsidR="00187838" w:rsidRPr="00D75005">
        <w:t>consid</w:t>
      </w:r>
      <w:r w:rsidRPr="00D75005">
        <w:t xml:space="preserve">érée comme </w:t>
      </w:r>
      <w:r w:rsidR="00187838" w:rsidRPr="00D75005">
        <w:t>vuln</w:t>
      </w:r>
      <w:r w:rsidRPr="00D75005">
        <w:t>é</w:t>
      </w:r>
      <w:r w:rsidR="00187838" w:rsidRPr="00D75005">
        <w:t xml:space="preserve">rable </w:t>
      </w:r>
      <w:r w:rsidRPr="00D75005">
        <w:t xml:space="preserve">aux attaques </w:t>
      </w:r>
      <w:r w:rsidR="00187838" w:rsidRPr="00D75005">
        <w:t xml:space="preserve">XSPA/SSRF </w:t>
      </w:r>
      <w:r w:rsidRPr="00D75005">
        <w:t>lorsqu'elle ne valide pas les résultats reçus d'un serveur distant et les données saisies par l'utilisateur final</w:t>
      </w:r>
      <w:r w:rsidR="00187838" w:rsidRPr="00D75005">
        <w:t xml:space="preserve">. </w:t>
      </w:r>
      <w:r w:rsidR="00A77DA1">
        <w:t>A</w:t>
      </w:r>
      <w:r w:rsidRPr="00D75005">
        <w:t xml:space="preserve"> titre d'exemple</w:t>
      </w:r>
      <w:r w:rsidR="00187838" w:rsidRPr="00D75005">
        <w:t xml:space="preserve">, </w:t>
      </w:r>
      <w:r w:rsidRPr="00D75005">
        <w:t xml:space="preserve">une </w:t>
      </w:r>
      <w:r w:rsidR="00187838" w:rsidRPr="00D75005">
        <w:t xml:space="preserve">application </w:t>
      </w:r>
      <w:r w:rsidRPr="00D75005">
        <w:t xml:space="preserve">qui télécharge une </w:t>
      </w:r>
      <w:r w:rsidR="00187838" w:rsidRPr="00D75005">
        <w:t xml:space="preserve">image </w:t>
      </w:r>
      <w:r w:rsidRPr="00D75005">
        <w:t xml:space="preserve">depuis un </w:t>
      </w:r>
      <w:r w:rsidR="00187838" w:rsidRPr="00D75005">
        <w:t xml:space="preserve">URL </w:t>
      </w:r>
      <w:r w:rsidRPr="00D75005">
        <w:t>fourni par un utilisateur pourrait accéder à une ressource de l'</w:t>
      </w:r>
      <w:r w:rsidR="00187838" w:rsidRPr="00D75005">
        <w:t xml:space="preserve">intranet </w:t>
      </w:r>
      <w:r w:rsidRPr="00D75005">
        <w:t>lorsque l'utilisateur poste l'</w:t>
      </w:r>
      <w:r w:rsidR="00187838" w:rsidRPr="00D75005">
        <w:t xml:space="preserve">URL, </w:t>
      </w:r>
      <w:r w:rsidRPr="00D75005">
        <w:t xml:space="preserve">par exemple </w:t>
      </w:r>
      <w:r w:rsidR="00A77DA1">
        <w:t>'</w:t>
      </w:r>
      <w:r w:rsidR="00187838" w:rsidRPr="00D75005">
        <w:t>http://localhost/secret.txt</w:t>
      </w:r>
      <w:r w:rsidR="00E92774" w:rsidRPr="00D75005">
        <w:t>'</w:t>
      </w:r>
      <w:r w:rsidR="00187838" w:rsidRPr="00D75005">
        <w:t xml:space="preserve">. </w:t>
      </w:r>
      <w:r w:rsidRPr="00D75005">
        <w:t>Dans certains cas</w:t>
      </w:r>
      <w:r w:rsidR="00187838" w:rsidRPr="00D75005">
        <w:t xml:space="preserve">, </w:t>
      </w:r>
      <w:r w:rsidRPr="00D75005">
        <w:t xml:space="preserve">des structures spéciales d'URI peuvent être utilisées de manière à ce qu'une </w:t>
      </w:r>
      <w:r w:rsidR="00187838" w:rsidRPr="00D75005">
        <w:t xml:space="preserve">application </w:t>
      </w:r>
      <w:r w:rsidRPr="00D75005">
        <w:t xml:space="preserve">vulnérable envoie une demande à des services spéciaux tels que </w:t>
      </w:r>
      <w:r w:rsidR="00A77DA1">
        <w:t>'</w:t>
      </w:r>
      <w:r w:rsidR="00187838" w:rsidRPr="00D75005">
        <w:t>https</w:t>
      </w:r>
      <w:r w:rsidR="00E92774" w:rsidRPr="00D75005">
        <w:t>'</w:t>
      </w:r>
      <w:r w:rsidR="00187838" w:rsidRPr="00D75005">
        <w:t>,</w:t>
      </w:r>
      <w:r w:rsidR="00A77DA1">
        <w:t>'</w:t>
      </w:r>
      <w:r w:rsidR="00187838" w:rsidRPr="00D75005">
        <w:t>gopher</w:t>
      </w:r>
      <w:r w:rsidR="00E92774" w:rsidRPr="00D75005">
        <w:t>'</w:t>
      </w:r>
      <w:r w:rsidR="00187838" w:rsidRPr="00D75005">
        <w:t>,</w:t>
      </w:r>
      <w:r w:rsidR="00E92774" w:rsidRPr="00D75005">
        <w:t>'</w:t>
      </w:r>
      <w:r w:rsidR="00187838" w:rsidRPr="00D75005">
        <w:t>ftp</w:t>
      </w:r>
      <w:r w:rsidR="00E92774" w:rsidRPr="00D75005">
        <w:t>'</w:t>
      </w:r>
      <w:r w:rsidR="00187838" w:rsidRPr="00D75005">
        <w:t>,</w:t>
      </w:r>
      <w:r w:rsidR="00E92774" w:rsidRPr="00D75005">
        <w:t>'</w:t>
      </w:r>
      <w:r w:rsidR="00187838" w:rsidRPr="00D75005">
        <w:t>ldap</w:t>
      </w:r>
      <w:r w:rsidR="00E92774" w:rsidRPr="00D75005">
        <w:t>'</w:t>
      </w:r>
      <w:r w:rsidR="00187838" w:rsidRPr="00D75005">
        <w:t xml:space="preserve">. </w:t>
      </w:r>
      <w:r w:rsidRPr="00D75005">
        <w:t xml:space="preserve">Des structures propres à un langage telles que </w:t>
      </w:r>
      <w:r w:rsidR="00A77DA1">
        <w:t>'</w:t>
      </w:r>
      <w:r w:rsidR="00187838" w:rsidRPr="00D75005">
        <w:t>php://fd</w:t>
      </w:r>
      <w:r w:rsidR="00E92774" w:rsidRPr="00D75005">
        <w:t>'</w:t>
      </w:r>
      <w:r w:rsidR="00187838" w:rsidRPr="00D75005">
        <w:t>,</w:t>
      </w:r>
      <w:r w:rsidR="00E92774" w:rsidRPr="00D75005">
        <w:t>'</w:t>
      </w:r>
      <w:r w:rsidR="00187838" w:rsidRPr="00D75005">
        <w:t>php://memory</w:t>
      </w:r>
      <w:r w:rsidR="00E92774" w:rsidRPr="00D75005">
        <w:t>'</w:t>
      </w:r>
      <w:r w:rsidR="00187838" w:rsidRPr="00D75005">
        <w:t xml:space="preserve"> </w:t>
      </w:r>
      <w:r w:rsidRPr="00D75005">
        <w:t>pourraient également être utilisées</w:t>
      </w:r>
      <w:r w:rsidR="00187838" w:rsidRPr="00D75005">
        <w:t>.</w:t>
      </w:r>
    </w:p>
    <w:p w:rsidR="00187838" w:rsidRPr="00D75005" w:rsidRDefault="00C80B08" w:rsidP="00212C87">
      <w:pPr>
        <w:jc w:val="center"/>
        <w:rPr>
          <w:highlight w:val="yellow"/>
          <w:lang w:eastAsia="ko-KR"/>
        </w:rPr>
      </w:pPr>
      <w:r w:rsidRPr="00D75005">
        <w:rPr>
          <w:lang w:eastAsia="ko-KR"/>
        </w:rPr>
        <w:object w:dxaOrig="6610" w:dyaOrig="3424">
          <v:shape id="_x0000_i1027" type="#_x0000_t75" style="width:330.75pt;height:171pt" o:ole="">
            <v:imagedata r:id="rId11" o:title=""/>
          </v:shape>
          <o:OLEObject Type="Embed" ProgID="CorelDRAW.Graphic.14" ShapeID="_x0000_i1027" DrawAspect="Content" ObjectID="_1459950321" r:id="rId12"/>
        </w:object>
      </w:r>
    </w:p>
    <w:p w:rsidR="00187838" w:rsidRPr="00D75005" w:rsidRDefault="00187838" w:rsidP="00683753">
      <w:pPr>
        <w:pStyle w:val="FigureNotitle"/>
        <w:rPr>
          <w:lang w:eastAsia="ko-KR"/>
        </w:rPr>
      </w:pPr>
      <w:r w:rsidRPr="00D75005">
        <w:lastRenderedPageBreak/>
        <w:t xml:space="preserve">Figure </w:t>
      </w:r>
      <w:r w:rsidRPr="00D75005">
        <w:rPr>
          <w:lang w:eastAsia="ko-KR"/>
        </w:rPr>
        <w:t xml:space="preserve">I-2 – </w:t>
      </w:r>
      <w:r w:rsidR="007E338A" w:rsidRPr="00D75005">
        <w:rPr>
          <w:lang w:eastAsia="ko-KR"/>
        </w:rPr>
        <w:t>S</w:t>
      </w:r>
      <w:r w:rsidRPr="00D75005">
        <w:rPr>
          <w:lang w:eastAsia="ko-KR"/>
        </w:rPr>
        <w:t>c</w:t>
      </w:r>
      <w:r w:rsidR="007E338A" w:rsidRPr="00D75005">
        <w:rPr>
          <w:lang w:eastAsia="ko-KR"/>
        </w:rPr>
        <w:t>é</w:t>
      </w:r>
      <w:r w:rsidRPr="00D75005">
        <w:rPr>
          <w:lang w:eastAsia="ko-KR"/>
        </w:rPr>
        <w:t xml:space="preserve">nario </w:t>
      </w:r>
      <w:r w:rsidR="007E338A" w:rsidRPr="00D75005">
        <w:rPr>
          <w:lang w:eastAsia="ko-KR"/>
        </w:rPr>
        <w:t>type des attaques de port intersites</w:t>
      </w:r>
      <w:r w:rsidRPr="00D75005">
        <w:rPr>
          <w:lang w:eastAsia="ko-KR"/>
        </w:rPr>
        <w:t>/</w:t>
      </w:r>
      <w:r w:rsidR="00313428" w:rsidRPr="00D75005">
        <w:rPr>
          <w:lang w:eastAsia="ko-KR"/>
        </w:rPr>
        <w:t xml:space="preserve">de la falsification </w:t>
      </w:r>
      <w:r w:rsidR="00404B42" w:rsidRPr="00D75005">
        <w:rPr>
          <w:lang w:eastAsia="ko-KR"/>
        </w:rPr>
        <w:br/>
      </w:r>
      <w:r w:rsidR="00313428" w:rsidRPr="00D75005">
        <w:rPr>
          <w:lang w:eastAsia="ko-KR"/>
        </w:rPr>
        <w:t>de requête côté serveur</w:t>
      </w:r>
    </w:p>
    <w:p w:rsidR="00187838" w:rsidRPr="00D75005" w:rsidRDefault="00187838" w:rsidP="00404B42">
      <w:pPr>
        <w:pStyle w:val="Heading2"/>
        <w:rPr>
          <w:lang w:eastAsia="zh-CN"/>
        </w:rPr>
      </w:pPr>
      <w:bookmarkStart w:id="69" w:name="_Toc384710951"/>
      <w:bookmarkStart w:id="70" w:name="_Toc379545213"/>
      <w:r w:rsidRPr="00D75005">
        <w:rPr>
          <w:lang w:eastAsia="ko-KR"/>
        </w:rPr>
        <w:t>I</w:t>
      </w:r>
      <w:r w:rsidRPr="00D75005">
        <w:rPr>
          <w:lang w:eastAsia="zh-CN"/>
        </w:rPr>
        <w:t>.</w:t>
      </w:r>
      <w:r w:rsidRPr="00D75005">
        <w:rPr>
          <w:lang w:eastAsia="ko-KR"/>
        </w:rPr>
        <w:t>4</w:t>
      </w:r>
      <w:r w:rsidRPr="00D75005">
        <w:rPr>
          <w:lang w:eastAsia="zh-CN"/>
        </w:rPr>
        <w:tab/>
        <w:t>D</w:t>
      </w:r>
      <w:r w:rsidR="00313428" w:rsidRPr="00D75005">
        <w:rPr>
          <w:lang w:eastAsia="zh-CN"/>
        </w:rPr>
        <w:t>é</w:t>
      </w:r>
      <w:r w:rsidRPr="00D75005">
        <w:rPr>
          <w:lang w:eastAsia="zh-CN"/>
        </w:rPr>
        <w:t>tect</w:t>
      </w:r>
      <w:r w:rsidR="00313428" w:rsidRPr="00D75005">
        <w:rPr>
          <w:lang w:eastAsia="zh-CN"/>
        </w:rPr>
        <w:t>ion des logiciels malveillants dans les sites web</w:t>
      </w:r>
      <w:bookmarkEnd w:id="69"/>
      <w:r w:rsidR="00313428" w:rsidRPr="00D75005">
        <w:rPr>
          <w:lang w:eastAsia="zh-CN"/>
        </w:rPr>
        <w:t xml:space="preserve"> </w:t>
      </w:r>
      <w:bookmarkEnd w:id="70"/>
    </w:p>
    <w:p w:rsidR="00187838" w:rsidRPr="00D75005" w:rsidRDefault="00392BA6" w:rsidP="00224B46">
      <w:pPr>
        <w:rPr>
          <w:lang w:eastAsia="ko-KR"/>
        </w:rPr>
      </w:pPr>
      <w:r w:rsidRPr="00D75005">
        <w:rPr>
          <w:lang w:eastAsia="ko-KR"/>
        </w:rPr>
        <w:t>Les t</w:t>
      </w:r>
      <w:r w:rsidR="00187838" w:rsidRPr="00D75005">
        <w:rPr>
          <w:lang w:eastAsia="ko-KR"/>
        </w:rPr>
        <w:t xml:space="preserve">echniques </w:t>
      </w:r>
      <w:r w:rsidRPr="00D75005">
        <w:rPr>
          <w:lang w:eastAsia="ko-KR"/>
        </w:rPr>
        <w:t xml:space="preserve">utilisées pour détecter les logiciels malveillants peuvent être classées </w:t>
      </w:r>
      <w:r w:rsidR="00842AA2" w:rsidRPr="00D75005">
        <w:rPr>
          <w:lang w:eastAsia="ko-KR"/>
        </w:rPr>
        <w:t xml:space="preserve">en </w:t>
      </w:r>
      <w:r w:rsidRPr="00D75005">
        <w:rPr>
          <w:lang w:eastAsia="ko-KR"/>
        </w:rPr>
        <w:t xml:space="preserve">deux </w:t>
      </w:r>
      <w:r w:rsidR="00187838" w:rsidRPr="00D75005">
        <w:rPr>
          <w:lang w:eastAsia="ko-KR"/>
        </w:rPr>
        <w:t>cat</w:t>
      </w:r>
      <w:r w:rsidRPr="00D75005">
        <w:rPr>
          <w:lang w:eastAsia="ko-KR"/>
        </w:rPr>
        <w:t>é</w:t>
      </w:r>
      <w:r w:rsidR="00187838" w:rsidRPr="00D75005">
        <w:rPr>
          <w:lang w:eastAsia="ko-KR"/>
        </w:rPr>
        <w:t xml:space="preserve">gories: </w:t>
      </w:r>
      <w:r w:rsidR="0037485B" w:rsidRPr="00D75005">
        <w:rPr>
          <w:lang w:eastAsia="ko-KR"/>
        </w:rPr>
        <w:t xml:space="preserve">la détection basée sur les anomalies et la détection basée sur la </w:t>
      </w:r>
      <w:r w:rsidR="00187838" w:rsidRPr="00D75005">
        <w:rPr>
          <w:lang w:eastAsia="ko-KR"/>
        </w:rPr>
        <w:t>signature [b-NA].</w:t>
      </w:r>
    </w:p>
    <w:p w:rsidR="00187838" w:rsidRPr="00D75005" w:rsidRDefault="00842AA2" w:rsidP="00224B46">
      <w:pPr>
        <w:rPr>
          <w:lang w:eastAsia="ko-KR"/>
        </w:rPr>
      </w:pPr>
      <w:r w:rsidRPr="00D75005">
        <w:rPr>
          <w:lang w:eastAsia="ko-KR"/>
        </w:rPr>
        <w:t>Dans le cas de la détection basée sur les anomalies</w:t>
      </w:r>
      <w:r w:rsidR="00187838" w:rsidRPr="00D75005">
        <w:rPr>
          <w:lang w:eastAsia="ko-KR"/>
        </w:rPr>
        <w:t xml:space="preserve">, </w:t>
      </w:r>
      <w:r w:rsidRPr="00D75005">
        <w:rPr>
          <w:lang w:eastAsia="ko-KR"/>
        </w:rPr>
        <w:t xml:space="preserve">les critères utilisés pour déterminer si un programme </w:t>
      </w:r>
      <w:r w:rsidR="00404B42" w:rsidRPr="00D75005">
        <w:rPr>
          <w:lang w:eastAsia="ko-KR"/>
        </w:rPr>
        <w:t xml:space="preserve">considéré </w:t>
      </w:r>
      <w:r w:rsidRPr="00D75005">
        <w:rPr>
          <w:lang w:eastAsia="ko-KR"/>
        </w:rPr>
        <w:t xml:space="preserve">est malveillant sont liés à ce qui constitue un comportement </w:t>
      </w:r>
      <w:r w:rsidR="00187838" w:rsidRPr="00D75005">
        <w:rPr>
          <w:lang w:eastAsia="ko-KR"/>
        </w:rPr>
        <w:t xml:space="preserve">normal. </w:t>
      </w:r>
      <w:r w:rsidR="00224B46" w:rsidRPr="00D75005">
        <w:rPr>
          <w:lang w:eastAsia="ko-KR"/>
        </w:rPr>
        <w:t xml:space="preserve">La détection basée sur la spécification est un type particulier de </w:t>
      </w:r>
      <w:r w:rsidR="00836C7C" w:rsidRPr="00D75005">
        <w:rPr>
          <w:lang w:eastAsia="ko-KR"/>
        </w:rPr>
        <w:t xml:space="preserve">détection basée sur </w:t>
      </w:r>
      <w:r w:rsidR="00224B46" w:rsidRPr="00D75005">
        <w:rPr>
          <w:lang w:eastAsia="ko-KR"/>
        </w:rPr>
        <w:t xml:space="preserve">les </w:t>
      </w:r>
      <w:r w:rsidR="00836C7C" w:rsidRPr="00D75005">
        <w:rPr>
          <w:lang w:eastAsia="ko-KR"/>
        </w:rPr>
        <w:t>anomalie</w:t>
      </w:r>
      <w:r w:rsidR="00224B46" w:rsidRPr="00D75005">
        <w:rPr>
          <w:lang w:eastAsia="ko-KR"/>
        </w:rPr>
        <w:t>s</w:t>
      </w:r>
      <w:r w:rsidR="00187838" w:rsidRPr="00D75005">
        <w:rPr>
          <w:lang w:eastAsia="ko-KR"/>
        </w:rPr>
        <w:t xml:space="preserve">. </w:t>
      </w:r>
      <w:r w:rsidR="00836C7C" w:rsidRPr="00D75005">
        <w:rPr>
          <w:lang w:eastAsia="ko-KR"/>
        </w:rPr>
        <w:t>Les techniques de détection basée sur la spé</w:t>
      </w:r>
      <w:r w:rsidR="00187838" w:rsidRPr="00D75005">
        <w:rPr>
          <w:lang w:eastAsia="ko-KR"/>
        </w:rPr>
        <w:t>cification</w:t>
      </w:r>
      <w:r w:rsidR="00836C7C" w:rsidRPr="00D75005">
        <w:rPr>
          <w:lang w:eastAsia="ko-KR"/>
        </w:rPr>
        <w:t xml:space="preserve"> utilisent une spécification ou un ensemble de règles de comportement valable afin de déterminer si un programme </w:t>
      </w:r>
      <w:r w:rsidR="00224B46" w:rsidRPr="00D75005">
        <w:rPr>
          <w:lang w:eastAsia="ko-KR"/>
        </w:rPr>
        <w:t>considéré</w:t>
      </w:r>
      <w:r w:rsidR="00836C7C" w:rsidRPr="00D75005">
        <w:rPr>
          <w:lang w:eastAsia="ko-KR"/>
        </w:rPr>
        <w:t xml:space="preserve"> est malveillant</w:t>
      </w:r>
      <w:r w:rsidR="00187838" w:rsidRPr="00D75005">
        <w:rPr>
          <w:lang w:eastAsia="ko-KR"/>
        </w:rPr>
        <w:t xml:space="preserve">. </w:t>
      </w:r>
      <w:r w:rsidR="00836C7C" w:rsidRPr="00D75005">
        <w:rPr>
          <w:lang w:eastAsia="ko-KR"/>
        </w:rPr>
        <w:t xml:space="preserve">Les programmes ne respectant pas l'ensemble de règles ou la </w:t>
      </w:r>
      <w:r w:rsidR="00187838" w:rsidRPr="00D75005">
        <w:rPr>
          <w:lang w:eastAsia="ko-KR"/>
        </w:rPr>
        <w:t>sp</w:t>
      </w:r>
      <w:r w:rsidR="00836C7C" w:rsidRPr="00D75005">
        <w:rPr>
          <w:lang w:eastAsia="ko-KR"/>
        </w:rPr>
        <w:t>é</w:t>
      </w:r>
      <w:r w:rsidR="00187838" w:rsidRPr="00D75005">
        <w:rPr>
          <w:lang w:eastAsia="ko-KR"/>
        </w:rPr>
        <w:t xml:space="preserve">cification </w:t>
      </w:r>
      <w:r w:rsidR="00836C7C" w:rsidRPr="00D75005">
        <w:rPr>
          <w:lang w:eastAsia="ko-KR"/>
        </w:rPr>
        <w:t>sont considérés comme malveillants</w:t>
      </w:r>
      <w:r w:rsidR="00187838" w:rsidRPr="00D75005">
        <w:rPr>
          <w:lang w:eastAsia="ko-KR"/>
        </w:rPr>
        <w:t>.</w:t>
      </w:r>
    </w:p>
    <w:p w:rsidR="00187838" w:rsidRPr="00D75005" w:rsidRDefault="00842AA2" w:rsidP="00224B46">
      <w:pPr>
        <w:rPr>
          <w:lang w:eastAsia="ko-KR"/>
        </w:rPr>
      </w:pPr>
      <w:r w:rsidRPr="00D75005">
        <w:rPr>
          <w:lang w:eastAsia="ko-KR"/>
        </w:rPr>
        <w:t xml:space="preserve">Dans le cas de la détection basée sur la </w:t>
      </w:r>
      <w:r w:rsidR="00187838" w:rsidRPr="00D75005">
        <w:rPr>
          <w:lang w:eastAsia="ko-KR"/>
        </w:rPr>
        <w:t xml:space="preserve">signature, </w:t>
      </w:r>
      <w:r w:rsidRPr="00D75005">
        <w:rPr>
          <w:lang w:eastAsia="ko-KR"/>
        </w:rPr>
        <w:t xml:space="preserve">les critères utilisés pour déterminer si un programme </w:t>
      </w:r>
      <w:r w:rsidR="00224B46" w:rsidRPr="00D75005">
        <w:rPr>
          <w:lang w:eastAsia="ko-KR"/>
        </w:rPr>
        <w:t xml:space="preserve">considéré </w:t>
      </w:r>
      <w:r w:rsidRPr="00D75005">
        <w:rPr>
          <w:lang w:eastAsia="ko-KR"/>
        </w:rPr>
        <w:t xml:space="preserve">est malveillant sont liés à la </w:t>
      </w:r>
      <w:r w:rsidR="00187838" w:rsidRPr="00D75005">
        <w:rPr>
          <w:lang w:eastAsia="ko-KR"/>
        </w:rPr>
        <w:t>caract</w:t>
      </w:r>
      <w:r w:rsidRPr="00D75005">
        <w:rPr>
          <w:lang w:eastAsia="ko-KR"/>
        </w:rPr>
        <w:t>é</w:t>
      </w:r>
      <w:r w:rsidR="00187838" w:rsidRPr="00D75005">
        <w:rPr>
          <w:lang w:eastAsia="ko-KR"/>
        </w:rPr>
        <w:t>ri</w:t>
      </w:r>
      <w:r w:rsidRPr="00D75005">
        <w:rPr>
          <w:lang w:eastAsia="ko-KR"/>
        </w:rPr>
        <w:t>s</w:t>
      </w:r>
      <w:r w:rsidR="00187838" w:rsidRPr="00D75005">
        <w:rPr>
          <w:lang w:eastAsia="ko-KR"/>
        </w:rPr>
        <w:t xml:space="preserve">ation </w:t>
      </w:r>
      <w:r w:rsidRPr="00D75005">
        <w:rPr>
          <w:lang w:eastAsia="ko-KR"/>
        </w:rPr>
        <w:t>de ce qui est connu comme étant malveillant</w:t>
      </w:r>
      <w:r w:rsidR="00187838" w:rsidRPr="00D75005">
        <w:rPr>
          <w:lang w:eastAsia="ko-KR"/>
        </w:rPr>
        <w:t xml:space="preserve">. </w:t>
      </w:r>
      <w:r w:rsidR="003A6144" w:rsidRPr="00D75005">
        <w:rPr>
          <w:lang w:eastAsia="ko-KR"/>
        </w:rPr>
        <w:t xml:space="preserve">L'efficacité d'une méthode de détection basée sur la signature </w:t>
      </w:r>
      <w:r w:rsidR="00224B46" w:rsidRPr="00D75005">
        <w:rPr>
          <w:lang w:eastAsia="ko-KR"/>
        </w:rPr>
        <w:t xml:space="preserve">dépend de </w:t>
      </w:r>
      <w:r w:rsidR="003A6144" w:rsidRPr="00D75005">
        <w:rPr>
          <w:lang w:eastAsia="ko-KR"/>
        </w:rPr>
        <w:t>l</w:t>
      </w:r>
      <w:r w:rsidRPr="00D75005">
        <w:rPr>
          <w:lang w:eastAsia="ko-KR"/>
        </w:rPr>
        <w:t xml:space="preserve">a </w:t>
      </w:r>
      <w:r w:rsidR="00187838" w:rsidRPr="00D75005">
        <w:rPr>
          <w:lang w:eastAsia="ko-KR"/>
        </w:rPr>
        <w:t>caract</w:t>
      </w:r>
      <w:r w:rsidRPr="00D75005">
        <w:rPr>
          <w:lang w:eastAsia="ko-KR"/>
        </w:rPr>
        <w:t>é</w:t>
      </w:r>
      <w:r w:rsidR="00187838" w:rsidRPr="00D75005">
        <w:rPr>
          <w:lang w:eastAsia="ko-KR"/>
        </w:rPr>
        <w:t>ri</w:t>
      </w:r>
      <w:r w:rsidRPr="00D75005">
        <w:rPr>
          <w:lang w:eastAsia="ko-KR"/>
        </w:rPr>
        <w:t>s</w:t>
      </w:r>
      <w:r w:rsidR="00187838" w:rsidRPr="00D75005">
        <w:rPr>
          <w:lang w:eastAsia="ko-KR"/>
        </w:rPr>
        <w:t xml:space="preserve">ation </w:t>
      </w:r>
      <w:r w:rsidRPr="00D75005">
        <w:rPr>
          <w:lang w:eastAsia="ko-KR"/>
        </w:rPr>
        <w:t xml:space="preserve">ou </w:t>
      </w:r>
      <w:r w:rsidR="00224B46" w:rsidRPr="00D75005">
        <w:rPr>
          <w:lang w:eastAsia="ko-KR"/>
        </w:rPr>
        <w:t xml:space="preserve">de </w:t>
      </w:r>
      <w:r w:rsidRPr="00D75005">
        <w:rPr>
          <w:lang w:eastAsia="ko-KR"/>
        </w:rPr>
        <w:t xml:space="preserve">la </w:t>
      </w:r>
      <w:r w:rsidR="00187838" w:rsidRPr="00D75005">
        <w:rPr>
          <w:lang w:eastAsia="ko-KR"/>
        </w:rPr>
        <w:t xml:space="preserve">signature </w:t>
      </w:r>
      <w:r w:rsidRPr="00D75005">
        <w:rPr>
          <w:lang w:eastAsia="ko-KR"/>
        </w:rPr>
        <w:t>d'un comportement malveillant</w:t>
      </w:r>
      <w:r w:rsidR="00187838" w:rsidRPr="00D75005">
        <w:rPr>
          <w:lang w:eastAsia="ko-KR"/>
        </w:rPr>
        <w:t>.</w:t>
      </w:r>
    </w:p>
    <w:p w:rsidR="00187838" w:rsidRPr="00D75005" w:rsidRDefault="00836C7C" w:rsidP="00224B46">
      <w:pPr>
        <w:rPr>
          <w:lang w:eastAsia="ko-KR"/>
        </w:rPr>
      </w:pPr>
      <w:r w:rsidRPr="00D75005">
        <w:rPr>
          <w:lang w:eastAsia="ko-KR"/>
        </w:rPr>
        <w:t xml:space="preserve">Chacune des </w:t>
      </w:r>
      <w:r w:rsidR="00187838" w:rsidRPr="00D75005">
        <w:rPr>
          <w:lang w:eastAsia="ko-KR"/>
        </w:rPr>
        <w:t xml:space="preserve">techniques </w:t>
      </w:r>
      <w:r w:rsidRPr="00D75005">
        <w:rPr>
          <w:lang w:eastAsia="ko-KR"/>
        </w:rPr>
        <w:t>de détection peut employer une approche parmi les trois suivantes</w:t>
      </w:r>
      <w:r w:rsidR="00187838" w:rsidRPr="00D75005">
        <w:rPr>
          <w:lang w:eastAsia="ko-KR"/>
        </w:rPr>
        <w:t>: s</w:t>
      </w:r>
      <w:r w:rsidRPr="00D75005">
        <w:rPr>
          <w:lang w:eastAsia="ko-KR"/>
        </w:rPr>
        <w:t xml:space="preserve">tatique, dynamique ou </w:t>
      </w:r>
      <w:r w:rsidR="00187838" w:rsidRPr="00D75005">
        <w:rPr>
          <w:lang w:eastAsia="ko-KR"/>
        </w:rPr>
        <w:t>hybrid</w:t>
      </w:r>
      <w:r w:rsidRPr="00D75005">
        <w:rPr>
          <w:lang w:eastAsia="ko-KR"/>
        </w:rPr>
        <w:t>e</w:t>
      </w:r>
      <w:r w:rsidR="00B17F72" w:rsidRPr="00D75005">
        <w:rPr>
          <w:lang w:eastAsia="ko-KR"/>
        </w:rPr>
        <w:t>, qui correspondent à des f</w:t>
      </w:r>
      <w:r w:rsidR="00224B46" w:rsidRPr="00D75005">
        <w:rPr>
          <w:lang w:eastAsia="ko-KR"/>
        </w:rPr>
        <w:t>açons différentes de collecter l</w:t>
      </w:r>
      <w:r w:rsidR="00B17F72" w:rsidRPr="00D75005">
        <w:rPr>
          <w:lang w:eastAsia="ko-KR"/>
        </w:rPr>
        <w:t>es informations pour détecter les logiciels malveillants</w:t>
      </w:r>
      <w:r w:rsidR="00187838" w:rsidRPr="00D75005">
        <w:rPr>
          <w:lang w:eastAsia="ko-KR"/>
        </w:rPr>
        <w:t xml:space="preserve">. </w:t>
      </w:r>
      <w:r w:rsidR="003A6144" w:rsidRPr="00D75005">
        <w:rPr>
          <w:lang w:eastAsia="ko-KR"/>
        </w:rPr>
        <w:t xml:space="preserve">L'analyse statique utilise la </w:t>
      </w:r>
      <w:r w:rsidR="00187838" w:rsidRPr="00D75005">
        <w:rPr>
          <w:lang w:eastAsia="ko-KR"/>
        </w:rPr>
        <w:t>syntax</w:t>
      </w:r>
      <w:r w:rsidR="003A6144" w:rsidRPr="00D75005">
        <w:rPr>
          <w:lang w:eastAsia="ko-KR"/>
        </w:rPr>
        <w:t>e</w:t>
      </w:r>
      <w:r w:rsidR="00187838" w:rsidRPr="00D75005">
        <w:rPr>
          <w:lang w:eastAsia="ko-KR"/>
        </w:rPr>
        <w:t xml:space="preserve"> </w:t>
      </w:r>
      <w:r w:rsidR="003A6144" w:rsidRPr="00D75005">
        <w:rPr>
          <w:lang w:eastAsia="ko-KR"/>
        </w:rPr>
        <w:t xml:space="preserve">ou les propriétés structurelles du </w:t>
      </w:r>
      <w:r w:rsidR="00187838" w:rsidRPr="00D75005">
        <w:rPr>
          <w:lang w:eastAsia="ko-KR"/>
        </w:rPr>
        <w:t>program</w:t>
      </w:r>
      <w:r w:rsidR="003A6144" w:rsidRPr="00D75005">
        <w:rPr>
          <w:lang w:eastAsia="ko-KR"/>
        </w:rPr>
        <w:t>me (statique</w:t>
      </w:r>
      <w:r w:rsidR="00187838" w:rsidRPr="00D75005">
        <w:rPr>
          <w:lang w:eastAsia="ko-KR"/>
        </w:rPr>
        <w:t>)/process</w:t>
      </w:r>
      <w:r w:rsidR="003A6144" w:rsidRPr="00D75005">
        <w:rPr>
          <w:lang w:eastAsia="ko-KR"/>
        </w:rPr>
        <w:t>us</w:t>
      </w:r>
      <w:r w:rsidR="00187838" w:rsidRPr="00D75005">
        <w:rPr>
          <w:lang w:eastAsia="ko-KR"/>
        </w:rPr>
        <w:t xml:space="preserve"> (dynami</w:t>
      </w:r>
      <w:r w:rsidR="003A6144" w:rsidRPr="00D75005">
        <w:rPr>
          <w:lang w:eastAsia="ko-KR"/>
        </w:rPr>
        <w:t>que</w:t>
      </w:r>
      <w:r w:rsidR="00187838" w:rsidRPr="00D75005">
        <w:rPr>
          <w:lang w:eastAsia="ko-KR"/>
        </w:rPr>
        <w:t xml:space="preserve">) </w:t>
      </w:r>
      <w:r w:rsidR="003F1B7B" w:rsidRPr="00D75005">
        <w:rPr>
          <w:lang w:eastAsia="ko-KR"/>
        </w:rPr>
        <w:t xml:space="preserve">considéré </w:t>
      </w:r>
      <w:r w:rsidR="00187838" w:rsidRPr="00D75005">
        <w:rPr>
          <w:lang w:eastAsia="ko-KR"/>
        </w:rPr>
        <w:t xml:space="preserve">(PUI) </w:t>
      </w:r>
      <w:r w:rsidR="003A6144" w:rsidRPr="00D75005">
        <w:rPr>
          <w:lang w:eastAsia="ko-KR"/>
        </w:rPr>
        <w:t>pour déterminer si celui-ci est malveillant</w:t>
      </w:r>
      <w:r w:rsidR="00187838" w:rsidRPr="00D75005">
        <w:rPr>
          <w:lang w:eastAsia="ko-KR"/>
        </w:rPr>
        <w:t xml:space="preserve">. </w:t>
      </w:r>
      <w:r w:rsidR="003A6144" w:rsidRPr="00D75005">
        <w:rPr>
          <w:lang w:eastAsia="ko-KR"/>
        </w:rPr>
        <w:t xml:space="preserve">Par </w:t>
      </w:r>
      <w:r w:rsidR="00187838" w:rsidRPr="00D75005">
        <w:rPr>
          <w:lang w:eastAsia="ko-KR"/>
        </w:rPr>
        <w:t>ex</w:t>
      </w:r>
      <w:r w:rsidR="003A6144" w:rsidRPr="00D75005">
        <w:rPr>
          <w:lang w:eastAsia="ko-KR"/>
        </w:rPr>
        <w:t>e</w:t>
      </w:r>
      <w:r w:rsidR="00187838" w:rsidRPr="00D75005">
        <w:rPr>
          <w:lang w:eastAsia="ko-KR"/>
        </w:rPr>
        <w:t xml:space="preserve">mple, </w:t>
      </w:r>
      <w:r w:rsidR="003A6144" w:rsidRPr="00D75005">
        <w:rPr>
          <w:lang w:eastAsia="ko-KR"/>
        </w:rPr>
        <w:t xml:space="preserve">dans le cas de la détection basée sur la signature, une approche statique consisterait à utiliser uniquement les </w:t>
      </w:r>
      <w:r w:rsidR="00187838" w:rsidRPr="00D75005">
        <w:rPr>
          <w:lang w:eastAsia="ko-KR"/>
        </w:rPr>
        <w:t>information</w:t>
      </w:r>
      <w:r w:rsidR="003A6144" w:rsidRPr="00D75005">
        <w:rPr>
          <w:lang w:eastAsia="ko-KR"/>
        </w:rPr>
        <w:t>s structurelles</w:t>
      </w:r>
      <w:r w:rsidR="00187838" w:rsidRPr="00D75005">
        <w:rPr>
          <w:lang w:eastAsia="ko-KR"/>
        </w:rPr>
        <w:t xml:space="preserve"> (</w:t>
      </w:r>
      <w:r w:rsidR="003A6144" w:rsidRPr="00D75005">
        <w:rPr>
          <w:lang w:eastAsia="ko-KR"/>
        </w:rPr>
        <w:t xml:space="preserve">par exemple la </w:t>
      </w:r>
      <w:r w:rsidR="00187838" w:rsidRPr="00D75005">
        <w:rPr>
          <w:lang w:eastAsia="ko-KR"/>
        </w:rPr>
        <w:t>s</w:t>
      </w:r>
      <w:r w:rsidR="003A6144" w:rsidRPr="00D75005">
        <w:rPr>
          <w:lang w:eastAsia="ko-KR"/>
        </w:rPr>
        <w:t>é</w:t>
      </w:r>
      <w:r w:rsidR="00187838" w:rsidRPr="00D75005">
        <w:rPr>
          <w:lang w:eastAsia="ko-KR"/>
        </w:rPr>
        <w:t xml:space="preserve">quence </w:t>
      </w:r>
      <w:r w:rsidR="003A6144" w:rsidRPr="00D75005">
        <w:rPr>
          <w:lang w:eastAsia="ko-KR"/>
        </w:rPr>
        <w:t>d'octets</w:t>
      </w:r>
      <w:r w:rsidR="00187838" w:rsidRPr="00D75005">
        <w:rPr>
          <w:lang w:eastAsia="ko-KR"/>
        </w:rPr>
        <w:t>)</w:t>
      </w:r>
      <w:r w:rsidR="003A6144" w:rsidRPr="00D75005">
        <w:rPr>
          <w:lang w:eastAsia="ko-KR"/>
        </w:rPr>
        <w:t>,</w:t>
      </w:r>
      <w:r w:rsidR="00187838" w:rsidRPr="00D75005">
        <w:rPr>
          <w:lang w:eastAsia="ko-KR"/>
        </w:rPr>
        <w:t xml:space="preserve"> </w:t>
      </w:r>
      <w:r w:rsidR="003A6144" w:rsidRPr="00D75005">
        <w:rPr>
          <w:lang w:eastAsia="ko-KR"/>
        </w:rPr>
        <w:t>tandis qu'une approche dynamique</w:t>
      </w:r>
      <w:r w:rsidR="00187838" w:rsidRPr="00D75005">
        <w:rPr>
          <w:lang w:eastAsia="ko-KR"/>
        </w:rPr>
        <w:t xml:space="preserve"> </w:t>
      </w:r>
      <w:r w:rsidR="003A6144" w:rsidRPr="00D75005">
        <w:rPr>
          <w:lang w:eastAsia="ko-KR"/>
        </w:rPr>
        <w:t xml:space="preserve">utilisera les informations relatives à l'exécution du PUI </w:t>
      </w:r>
      <w:r w:rsidR="00187838" w:rsidRPr="00D75005">
        <w:rPr>
          <w:lang w:eastAsia="ko-KR"/>
        </w:rPr>
        <w:t>(</w:t>
      </w:r>
      <w:r w:rsidR="003A6144" w:rsidRPr="00D75005">
        <w:rPr>
          <w:lang w:eastAsia="ko-KR"/>
        </w:rPr>
        <w:t>par exemple les systèmes visibles sur la pile d'exécution</w:t>
      </w:r>
      <w:r w:rsidR="00187838" w:rsidRPr="00D75005">
        <w:rPr>
          <w:lang w:eastAsia="ko-KR"/>
        </w:rPr>
        <w:t>).</w:t>
      </w:r>
    </w:p>
    <w:p w:rsidR="00187838" w:rsidRPr="00D75005" w:rsidRDefault="003A6144" w:rsidP="00224B46">
      <w:pPr>
        <w:rPr>
          <w:lang w:eastAsia="ko-KR"/>
        </w:rPr>
      </w:pPr>
      <w:r w:rsidRPr="00D75005">
        <w:rPr>
          <w:lang w:eastAsia="ko-KR"/>
        </w:rPr>
        <w:t>D'une manière générale</w:t>
      </w:r>
      <w:r w:rsidR="00187838" w:rsidRPr="00D75005">
        <w:rPr>
          <w:lang w:eastAsia="ko-KR"/>
        </w:rPr>
        <w:t xml:space="preserve">, </w:t>
      </w:r>
      <w:r w:rsidR="00BD10A2" w:rsidRPr="00D75005">
        <w:rPr>
          <w:lang w:eastAsia="ko-KR"/>
        </w:rPr>
        <w:t xml:space="preserve">une approche statique tente de détecter </w:t>
      </w:r>
      <w:r w:rsidR="003F1B7B" w:rsidRPr="00D75005">
        <w:rPr>
          <w:lang w:eastAsia="ko-KR"/>
        </w:rPr>
        <w:t xml:space="preserve">les logiciels malveillants avant l'exécution du </w:t>
      </w:r>
      <w:r w:rsidR="00187838" w:rsidRPr="00D75005">
        <w:rPr>
          <w:lang w:eastAsia="ko-KR"/>
        </w:rPr>
        <w:t>program</w:t>
      </w:r>
      <w:r w:rsidR="003F1B7B" w:rsidRPr="00D75005">
        <w:rPr>
          <w:lang w:eastAsia="ko-KR"/>
        </w:rPr>
        <w:t>me</w:t>
      </w:r>
      <w:r w:rsidR="00187838" w:rsidRPr="00D75005">
        <w:rPr>
          <w:lang w:eastAsia="ko-KR"/>
        </w:rPr>
        <w:t xml:space="preserve"> </w:t>
      </w:r>
      <w:r w:rsidR="003F1B7B" w:rsidRPr="00D75005">
        <w:rPr>
          <w:lang w:eastAsia="ko-KR"/>
        </w:rPr>
        <w:t>considéré, alors qu'une approche dynamique tente de détecter un comportement malveillant pendant ou après l'exécution du programme</w:t>
      </w:r>
      <w:r w:rsidR="00187838" w:rsidRPr="00D75005">
        <w:rPr>
          <w:lang w:eastAsia="ko-KR"/>
        </w:rPr>
        <w:t>.</w:t>
      </w:r>
    </w:p>
    <w:p w:rsidR="00187838" w:rsidRPr="00D75005" w:rsidRDefault="003F1B7B" w:rsidP="00224B46">
      <w:pPr>
        <w:rPr>
          <w:lang w:eastAsia="ko-KR"/>
        </w:rPr>
      </w:pPr>
      <w:r w:rsidRPr="00D75005">
        <w:rPr>
          <w:lang w:eastAsia="ko-KR"/>
        </w:rPr>
        <w:t xml:space="preserve">Il existe des </w:t>
      </w:r>
      <w:r w:rsidR="00187838" w:rsidRPr="00D75005">
        <w:rPr>
          <w:lang w:eastAsia="ko-KR"/>
        </w:rPr>
        <w:t xml:space="preserve">techniques </w:t>
      </w:r>
      <w:r w:rsidRPr="00D75005">
        <w:rPr>
          <w:lang w:eastAsia="ko-KR"/>
        </w:rPr>
        <w:t xml:space="preserve">hybrides qui combinent les deux </w:t>
      </w:r>
      <w:r w:rsidR="00187838" w:rsidRPr="00D75005">
        <w:rPr>
          <w:lang w:eastAsia="ko-KR"/>
        </w:rPr>
        <w:t xml:space="preserve">approches. </w:t>
      </w:r>
      <w:r w:rsidRPr="00D75005">
        <w:rPr>
          <w:lang w:eastAsia="ko-KR"/>
        </w:rPr>
        <w:t>Dans ce cas</w:t>
      </w:r>
      <w:r w:rsidR="00187838" w:rsidRPr="00D75005">
        <w:rPr>
          <w:lang w:eastAsia="ko-KR"/>
        </w:rPr>
        <w:t xml:space="preserve">, </w:t>
      </w:r>
      <w:r w:rsidRPr="00D75005">
        <w:rPr>
          <w:lang w:eastAsia="ko-KR"/>
        </w:rPr>
        <w:t>on utilise à la fois des informations statiques et des informations dynamiques pour détecter les logiciels malveillants</w:t>
      </w:r>
      <w:r w:rsidR="00187838" w:rsidRPr="00D75005">
        <w:rPr>
          <w:lang w:eastAsia="ko-KR"/>
        </w:rPr>
        <w:t>.</w:t>
      </w:r>
    </w:p>
    <w:p w:rsidR="00187838" w:rsidRPr="00D75005" w:rsidRDefault="003F1B7B" w:rsidP="00224B46">
      <w:pPr>
        <w:rPr>
          <w:lang w:eastAsia="ko-KR"/>
        </w:rPr>
      </w:pPr>
      <w:r w:rsidRPr="00D75005">
        <w:rPr>
          <w:lang w:eastAsia="ko-KR"/>
        </w:rPr>
        <w:t>On recen</w:t>
      </w:r>
      <w:r w:rsidR="006E5382" w:rsidRPr="00D75005">
        <w:rPr>
          <w:lang w:eastAsia="ko-KR"/>
        </w:rPr>
        <w:t>s</w:t>
      </w:r>
      <w:r w:rsidRPr="00D75005">
        <w:rPr>
          <w:lang w:eastAsia="ko-KR"/>
        </w:rPr>
        <w:t xml:space="preserve">e plusieurs techniques </w:t>
      </w:r>
      <w:r w:rsidR="006E5382" w:rsidRPr="00D75005">
        <w:rPr>
          <w:lang w:eastAsia="ko-KR"/>
        </w:rPr>
        <w:t xml:space="preserve">de </w:t>
      </w:r>
      <w:r w:rsidR="00187838" w:rsidRPr="00D75005">
        <w:rPr>
          <w:lang w:eastAsia="ko-KR"/>
        </w:rPr>
        <w:t>d</w:t>
      </w:r>
      <w:r w:rsidR="006E5382" w:rsidRPr="00D75005">
        <w:rPr>
          <w:lang w:eastAsia="ko-KR"/>
        </w:rPr>
        <w:t>é</w:t>
      </w:r>
      <w:r w:rsidR="00187838" w:rsidRPr="00D75005">
        <w:rPr>
          <w:lang w:eastAsia="ko-KR"/>
        </w:rPr>
        <w:t xml:space="preserve">tection </w:t>
      </w:r>
      <w:r w:rsidR="006E5382" w:rsidRPr="00D75005">
        <w:rPr>
          <w:lang w:eastAsia="ko-KR"/>
        </w:rPr>
        <w:t>des logiciels malveillants dans les sites web,</w:t>
      </w:r>
      <w:r w:rsidR="00187838" w:rsidRPr="00D75005">
        <w:rPr>
          <w:lang w:eastAsia="ko-KR"/>
        </w:rPr>
        <w:t xml:space="preserve"> </w:t>
      </w:r>
      <w:r w:rsidR="006E5382" w:rsidRPr="00D75005">
        <w:rPr>
          <w:lang w:eastAsia="ko-KR"/>
        </w:rPr>
        <w:t>qui sont décrites dans l'</w:t>
      </w:r>
      <w:r w:rsidR="00187838" w:rsidRPr="00D75005">
        <w:rPr>
          <w:lang w:eastAsia="ko-KR"/>
        </w:rPr>
        <w:t>A</w:t>
      </w:r>
      <w:r w:rsidR="006E5382" w:rsidRPr="00D75005">
        <w:rPr>
          <w:lang w:eastAsia="ko-KR"/>
        </w:rPr>
        <w:t>ppendice </w:t>
      </w:r>
      <w:r w:rsidR="00187838" w:rsidRPr="00D75005">
        <w:rPr>
          <w:lang w:eastAsia="ko-KR"/>
        </w:rPr>
        <w:t>III.</w:t>
      </w:r>
    </w:p>
    <w:p w:rsidR="00187838" w:rsidRPr="00D75005" w:rsidRDefault="00187838" w:rsidP="00212C87">
      <w:pPr>
        <w:tabs>
          <w:tab w:val="clear" w:pos="794"/>
          <w:tab w:val="clear" w:pos="1191"/>
          <w:tab w:val="clear" w:pos="1588"/>
          <w:tab w:val="clear" w:pos="1985"/>
        </w:tabs>
        <w:overflowPunct/>
        <w:autoSpaceDE/>
        <w:autoSpaceDN/>
        <w:adjustRightInd/>
        <w:spacing w:before="0"/>
        <w:textAlignment w:val="auto"/>
        <w:rPr>
          <w:lang w:eastAsia="ko-KR"/>
        </w:rPr>
      </w:pPr>
      <w:r w:rsidRPr="00D75005">
        <w:rPr>
          <w:lang w:eastAsia="ko-KR"/>
        </w:rPr>
        <w:br w:type="page"/>
      </w:r>
    </w:p>
    <w:p w:rsidR="00187838" w:rsidRPr="00D75005" w:rsidRDefault="0070540E" w:rsidP="00224B46">
      <w:pPr>
        <w:pStyle w:val="AppendixNotitle"/>
        <w:rPr>
          <w:lang w:eastAsia="ko-KR"/>
        </w:rPr>
      </w:pPr>
      <w:bookmarkStart w:id="71" w:name="_Toc379545214"/>
      <w:bookmarkStart w:id="72" w:name="_Toc384710952"/>
      <w:r w:rsidRPr="00D75005">
        <w:rPr>
          <w:szCs w:val="24"/>
          <w:lang w:eastAsia="ko-KR"/>
        </w:rPr>
        <w:lastRenderedPageBreak/>
        <w:t>Appendice</w:t>
      </w:r>
      <w:r w:rsidR="00187838" w:rsidRPr="00D75005">
        <w:rPr>
          <w:szCs w:val="24"/>
          <w:lang w:eastAsia="ko-KR"/>
        </w:rPr>
        <w:t xml:space="preserve"> II</w:t>
      </w:r>
      <w:r w:rsidR="00187838" w:rsidRPr="00D75005">
        <w:rPr>
          <w:szCs w:val="24"/>
          <w:lang w:eastAsia="ko-KR"/>
        </w:rPr>
        <w:br/>
      </w:r>
      <w:r w:rsidR="00187838" w:rsidRPr="00D75005">
        <w:rPr>
          <w:lang w:eastAsia="ko-KR"/>
        </w:rPr>
        <w:br/>
        <w:t>M</w:t>
      </w:r>
      <w:r w:rsidRPr="00D75005">
        <w:rPr>
          <w:lang w:eastAsia="ko-KR"/>
        </w:rPr>
        <w:t>é</w:t>
      </w:r>
      <w:r w:rsidR="00187838" w:rsidRPr="00D75005">
        <w:rPr>
          <w:lang w:eastAsia="ko-KR"/>
        </w:rPr>
        <w:t>thod</w:t>
      </w:r>
      <w:r w:rsidRPr="00D75005">
        <w:rPr>
          <w:lang w:eastAsia="ko-KR"/>
        </w:rPr>
        <w:t>e</w:t>
      </w:r>
      <w:r w:rsidR="00187838" w:rsidRPr="00D75005">
        <w:rPr>
          <w:lang w:eastAsia="ko-KR"/>
        </w:rPr>
        <w:t xml:space="preserve"> </w:t>
      </w:r>
      <w:r w:rsidRPr="00D75005">
        <w:rPr>
          <w:lang w:eastAsia="ko-KR"/>
        </w:rPr>
        <w:t xml:space="preserve">utilisée pour infecter les ordinateurs des utilisateurs </w:t>
      </w:r>
      <w:r w:rsidR="00224B46" w:rsidRPr="00D75005">
        <w:rPr>
          <w:lang w:eastAsia="ko-KR"/>
        </w:rPr>
        <w:br/>
      </w:r>
      <w:r w:rsidRPr="00D75005">
        <w:rPr>
          <w:lang w:eastAsia="ko-KR"/>
        </w:rPr>
        <w:t xml:space="preserve">avec des </w:t>
      </w:r>
      <w:bookmarkEnd w:id="71"/>
      <w:r w:rsidRPr="00D75005">
        <w:rPr>
          <w:lang w:eastAsia="ko-KR"/>
        </w:rPr>
        <w:t>logiciels malveillants</w:t>
      </w:r>
      <w:bookmarkEnd w:id="72"/>
    </w:p>
    <w:p w:rsidR="00187838" w:rsidRPr="00D75005" w:rsidRDefault="00187838" w:rsidP="00212C87">
      <w:pPr>
        <w:widowControl w:val="0"/>
        <w:jc w:val="center"/>
        <w:rPr>
          <w:b/>
          <w:lang w:eastAsia="ko-KR"/>
        </w:rPr>
      </w:pPr>
      <w:r w:rsidRPr="00D75005">
        <w:rPr>
          <w:lang w:eastAsia="ko-KR"/>
        </w:rPr>
        <w:t>(</w:t>
      </w:r>
      <w:r w:rsidR="0070540E" w:rsidRPr="00D75005">
        <w:rPr>
          <w:lang w:eastAsia="ko-KR"/>
        </w:rPr>
        <w:t>Cet Appendice ne fait pas partie intégrante de la présente Recommandation</w:t>
      </w:r>
      <w:r w:rsidRPr="00D75005">
        <w:rPr>
          <w:szCs w:val="24"/>
          <w:lang w:eastAsia="ko-KR"/>
        </w:rPr>
        <w:t>)</w:t>
      </w:r>
    </w:p>
    <w:p w:rsidR="00187838" w:rsidRPr="00D75005" w:rsidRDefault="006E5382" w:rsidP="00224B46">
      <w:pPr>
        <w:pStyle w:val="Normalaftertitle"/>
        <w:rPr>
          <w:lang w:eastAsia="ko-KR"/>
        </w:rPr>
      </w:pPr>
      <w:r w:rsidRPr="00D75005">
        <w:rPr>
          <w:lang w:eastAsia="ko-KR"/>
        </w:rPr>
        <w:t xml:space="preserve">Le présent </w:t>
      </w:r>
      <w:r w:rsidR="00224B46" w:rsidRPr="00D75005">
        <w:rPr>
          <w:lang w:eastAsia="ko-KR"/>
        </w:rPr>
        <w:t>A</w:t>
      </w:r>
      <w:r w:rsidRPr="00D75005">
        <w:rPr>
          <w:lang w:eastAsia="ko-KR"/>
        </w:rPr>
        <w:t xml:space="preserve">ppendice a pour objet de décrire les </w:t>
      </w:r>
      <w:r w:rsidR="00187838" w:rsidRPr="00D75005">
        <w:rPr>
          <w:lang w:eastAsia="ko-KR"/>
        </w:rPr>
        <w:t>sc</w:t>
      </w:r>
      <w:r w:rsidRPr="00D75005">
        <w:rPr>
          <w:lang w:eastAsia="ko-KR"/>
        </w:rPr>
        <w:t>é</w:t>
      </w:r>
      <w:r w:rsidR="00187838" w:rsidRPr="00D75005">
        <w:rPr>
          <w:lang w:eastAsia="ko-KR"/>
        </w:rPr>
        <w:t xml:space="preserve">narios </w:t>
      </w:r>
      <w:r w:rsidRPr="00D75005">
        <w:rPr>
          <w:lang w:eastAsia="ko-KR"/>
        </w:rPr>
        <w:t>types susceptibles d'être utilisés par des attaquants afin d'en faciliter la compréhension par les administrateu</w:t>
      </w:r>
      <w:r w:rsidR="00187838" w:rsidRPr="00D75005">
        <w:rPr>
          <w:lang w:eastAsia="ko-KR"/>
        </w:rPr>
        <w:t>rs.</w:t>
      </w:r>
    </w:p>
    <w:p w:rsidR="00187838" w:rsidRPr="00D75005" w:rsidRDefault="006E5382" w:rsidP="00224B46">
      <w:r w:rsidRPr="00D75005">
        <w:rPr>
          <w:lang w:eastAsia="ko-KR"/>
        </w:rPr>
        <w:t xml:space="preserve">La première étape d'une attaque sur web consiste à </w:t>
      </w:r>
      <w:r w:rsidR="00187838" w:rsidRPr="00D75005">
        <w:t>install</w:t>
      </w:r>
      <w:r w:rsidRPr="00D75005">
        <w:t>er et exécuter divers codes malveillants sur l'ordinateur d'un utilisateur</w:t>
      </w:r>
      <w:r w:rsidRPr="00D75005">
        <w:rPr>
          <w:lang w:eastAsia="ko-KR"/>
        </w:rPr>
        <w:t xml:space="preserve">, par exemple </w:t>
      </w:r>
      <w:r w:rsidRPr="00D75005">
        <w:t xml:space="preserve">des enregistreurs de frappe ou des </w:t>
      </w:r>
      <w:r w:rsidR="00187838" w:rsidRPr="00D75005">
        <w:t>rootkits (</w:t>
      </w:r>
      <w:r w:rsidRPr="00D75005">
        <w:t xml:space="preserve">qui peuvent transformer l'ordinateur de l'utilisateur en ordinateur </w:t>
      </w:r>
      <w:r w:rsidR="00187838" w:rsidRPr="00D75005">
        <w:t xml:space="preserve">zombie </w:t>
      </w:r>
      <w:r w:rsidRPr="00D75005">
        <w:t xml:space="preserve">ou entraîner une fuite d'informations sensibles relatives à l'utilisateur </w:t>
      </w:r>
      <w:r w:rsidRPr="00D75005">
        <w:rPr>
          <w:lang w:eastAsia="ko-KR"/>
        </w:rPr>
        <w:t>vers les attaquants</w:t>
      </w:r>
      <w:r w:rsidR="00187838" w:rsidRPr="00D75005">
        <w:t>).</w:t>
      </w:r>
    </w:p>
    <w:p w:rsidR="00187838" w:rsidRPr="00D75005" w:rsidRDefault="00634F03" w:rsidP="00683753">
      <w:pPr>
        <w:tabs>
          <w:tab w:val="left" w:pos="9214"/>
        </w:tabs>
        <w:rPr>
          <w:lang w:eastAsia="ko-KR"/>
        </w:rPr>
      </w:pPr>
      <w:r w:rsidRPr="00D75005">
        <w:t>L'</w:t>
      </w:r>
      <w:r w:rsidRPr="00D75005">
        <w:rPr>
          <w:lang w:eastAsia="ko-KR"/>
        </w:rPr>
        <w:t xml:space="preserve">objectif de l'attaque pourrait être atteint soit par l'exploration </w:t>
      </w:r>
      <w:r w:rsidRPr="00D75005">
        <w:t xml:space="preserve">de plusieurs </w:t>
      </w:r>
      <w:r w:rsidR="00187838" w:rsidRPr="00D75005">
        <w:t>vuln</w:t>
      </w:r>
      <w:r w:rsidRPr="00D75005">
        <w:t>érabilité</w:t>
      </w:r>
      <w:r w:rsidR="00187838" w:rsidRPr="00D75005">
        <w:t xml:space="preserve">s </w:t>
      </w:r>
      <w:r w:rsidRPr="00D75005">
        <w:t>connues d</w:t>
      </w:r>
      <w:r w:rsidR="0021606E" w:rsidRPr="00D75005">
        <w:t>ans</w:t>
      </w:r>
      <w:r w:rsidRPr="00D75005">
        <w:t xml:space="preserve"> différents éléments logiciels </w:t>
      </w:r>
      <w:r w:rsidR="00187838" w:rsidRPr="00D75005">
        <w:t>accessible</w:t>
      </w:r>
      <w:r w:rsidRPr="00D75005">
        <w:t>s</w:t>
      </w:r>
      <w:r w:rsidR="00187838" w:rsidRPr="00D75005">
        <w:t xml:space="preserve"> </w:t>
      </w:r>
      <w:r w:rsidRPr="00D75005">
        <w:t xml:space="preserve">depuis un navigateur </w:t>
      </w:r>
      <w:r w:rsidR="00187838" w:rsidRPr="00D75005">
        <w:t>(</w:t>
      </w:r>
      <w:r w:rsidRPr="00D75005">
        <w:rPr>
          <w:lang w:eastAsia="ko-KR"/>
        </w:rPr>
        <w:t xml:space="preserve">par exemple des éléments de système d'exploitation </w:t>
      </w:r>
      <w:r w:rsidR="00187838" w:rsidRPr="00D75005">
        <w:t>accessible</w:t>
      </w:r>
      <w:r w:rsidRPr="00D75005">
        <w:t>s depuis un navigateur par le biais d'</w:t>
      </w:r>
      <w:r w:rsidR="00187838" w:rsidRPr="00D75005">
        <w:t xml:space="preserve">ActiveX, etc.), </w:t>
      </w:r>
      <w:r w:rsidRPr="00D75005">
        <w:t xml:space="preserve">soit au moyen de </w:t>
      </w:r>
      <w:r w:rsidR="00187838" w:rsidRPr="00D75005">
        <w:rPr>
          <w:lang w:eastAsia="ko-KR"/>
        </w:rPr>
        <w:t xml:space="preserve">techniques </w:t>
      </w:r>
      <w:r w:rsidRPr="00D75005">
        <w:rPr>
          <w:lang w:eastAsia="ko-KR"/>
        </w:rPr>
        <w:t xml:space="preserve">d'ingénierie sociale </w:t>
      </w:r>
      <w:r w:rsidR="00273563" w:rsidRPr="00D75005">
        <w:rPr>
          <w:lang w:eastAsia="ko-KR"/>
        </w:rPr>
        <w:t xml:space="preserve">consistant à leurrer </w:t>
      </w:r>
      <w:r w:rsidR="00273563" w:rsidRPr="00D75005">
        <w:t>les utilisateurs et à le</w:t>
      </w:r>
      <w:r w:rsidR="0021606E" w:rsidRPr="00D75005">
        <w:t xml:space="preserve">ur faire </w:t>
      </w:r>
      <w:r w:rsidR="00273563" w:rsidRPr="00D75005">
        <w:t>installer et exécuter des logiciels malveillants dans leur système</w:t>
      </w:r>
      <w:r w:rsidR="0021606E" w:rsidRPr="00D75005">
        <w:t xml:space="preserve">, ainsi qu'à tenter </w:t>
      </w:r>
      <w:r w:rsidR="00273563" w:rsidRPr="00D75005">
        <w:rPr>
          <w:lang w:eastAsia="ko-KR"/>
        </w:rPr>
        <w:t xml:space="preserve">de dérober les justificatifs de l'utilisateur </w:t>
      </w:r>
      <w:r w:rsidR="00273563" w:rsidRPr="00D75005">
        <w:t xml:space="preserve">au moyen de </w:t>
      </w:r>
      <w:r w:rsidR="00187838" w:rsidRPr="00D75005">
        <w:t xml:space="preserve">techniques </w:t>
      </w:r>
      <w:r w:rsidR="00273563" w:rsidRPr="00D75005">
        <w:t xml:space="preserve">d'hameçonnage ou </w:t>
      </w:r>
      <w:r w:rsidR="00960706" w:rsidRPr="00D75005">
        <w:t>d</w:t>
      </w:r>
      <w:r w:rsidR="00273563" w:rsidRPr="00D75005">
        <w:t>'</w:t>
      </w:r>
      <w:r w:rsidR="00960706" w:rsidRPr="00D75005">
        <w:t>attaque</w:t>
      </w:r>
      <w:r w:rsidR="00683753">
        <w:t>s par exécution de script inter</w:t>
      </w:r>
      <w:r w:rsidR="00960706" w:rsidRPr="00D75005">
        <w:t xml:space="preserve">sites lancées dans un </w:t>
      </w:r>
      <w:r w:rsidR="00187838" w:rsidRPr="00D75005">
        <w:t>iframe</w:t>
      </w:r>
      <w:r w:rsidR="00960706" w:rsidRPr="00D75005">
        <w:t xml:space="preserve"> caché</w:t>
      </w:r>
      <w:r w:rsidR="00187838" w:rsidRPr="00D75005">
        <w:t>.</w:t>
      </w:r>
    </w:p>
    <w:p w:rsidR="00187838" w:rsidRPr="00D75005" w:rsidRDefault="00273563" w:rsidP="00A77DA1">
      <w:pPr>
        <w:rPr>
          <w:lang w:eastAsia="ko-KR"/>
        </w:rPr>
      </w:pPr>
      <w:r w:rsidRPr="00D75005">
        <w:rPr>
          <w:lang w:eastAsia="ko-KR"/>
        </w:rPr>
        <w:t xml:space="preserve">Un certain nombre de </w:t>
      </w:r>
      <w:r w:rsidR="00187838" w:rsidRPr="00D75005">
        <w:rPr>
          <w:lang w:eastAsia="ko-KR"/>
        </w:rPr>
        <w:t xml:space="preserve">techniques </w:t>
      </w:r>
      <w:r w:rsidR="0021606E" w:rsidRPr="00D75005">
        <w:rPr>
          <w:lang w:eastAsia="ko-KR"/>
        </w:rPr>
        <w:t>s</w:t>
      </w:r>
      <w:r w:rsidRPr="00D75005">
        <w:rPr>
          <w:lang w:eastAsia="ko-KR"/>
        </w:rPr>
        <w:t xml:space="preserve">ont utilisées pour </w:t>
      </w:r>
      <w:r w:rsidR="00187838" w:rsidRPr="00D75005">
        <w:rPr>
          <w:lang w:eastAsia="ko-KR"/>
        </w:rPr>
        <w:t>infect</w:t>
      </w:r>
      <w:r w:rsidRPr="00D75005">
        <w:rPr>
          <w:lang w:eastAsia="ko-KR"/>
        </w:rPr>
        <w:t>er</w:t>
      </w:r>
      <w:r w:rsidR="00187838" w:rsidRPr="00D75005">
        <w:rPr>
          <w:lang w:eastAsia="ko-KR"/>
        </w:rPr>
        <w:t xml:space="preserve"> </w:t>
      </w:r>
      <w:r w:rsidRPr="00D75005">
        <w:rPr>
          <w:lang w:eastAsia="ko-KR"/>
        </w:rPr>
        <w:t>l'ordinateur d'un utilisateur avec des logiciels malveillants</w:t>
      </w:r>
      <w:r w:rsidR="00187838" w:rsidRPr="00D75005">
        <w:rPr>
          <w:lang w:eastAsia="ko-KR"/>
        </w:rPr>
        <w:t>: exploit</w:t>
      </w:r>
      <w:r w:rsidRPr="00D75005">
        <w:rPr>
          <w:lang w:eastAsia="ko-KR"/>
        </w:rPr>
        <w:t xml:space="preserve">ation de l'élément </w:t>
      </w:r>
      <w:r w:rsidR="00187838" w:rsidRPr="00D75005">
        <w:rPr>
          <w:lang w:eastAsia="ko-KR"/>
        </w:rPr>
        <w:t>ActiveX, techniques</w:t>
      </w:r>
      <w:r w:rsidRPr="00D75005">
        <w:rPr>
          <w:lang w:eastAsia="ko-KR"/>
        </w:rPr>
        <w:t xml:space="preserve"> d'ingénierie sociale</w:t>
      </w:r>
      <w:r w:rsidR="00187838" w:rsidRPr="00D75005">
        <w:rPr>
          <w:lang w:eastAsia="ko-KR"/>
        </w:rPr>
        <w:t>, codec</w:t>
      </w:r>
      <w:r w:rsidRPr="00D75005">
        <w:rPr>
          <w:lang w:eastAsia="ko-KR"/>
        </w:rPr>
        <w:t xml:space="preserve"> manquant</w:t>
      </w:r>
      <w:r w:rsidR="00187838" w:rsidRPr="00D75005">
        <w:rPr>
          <w:lang w:eastAsia="ko-KR"/>
        </w:rPr>
        <w:t xml:space="preserve">, </w:t>
      </w:r>
      <w:r w:rsidRPr="00D75005">
        <w:rPr>
          <w:lang w:eastAsia="ko-KR"/>
        </w:rPr>
        <w:t>techniques basées sur des outils de suppression des logiciels malveillants</w:t>
      </w:r>
      <w:r w:rsidR="00187838" w:rsidRPr="00D75005">
        <w:rPr>
          <w:lang w:eastAsia="ko-KR"/>
        </w:rPr>
        <w:t xml:space="preserve">, </w:t>
      </w:r>
      <w:r w:rsidRPr="00D75005">
        <w:rPr>
          <w:lang w:eastAsia="ko-KR"/>
        </w:rPr>
        <w:t>et attaques par</w:t>
      </w:r>
      <w:r w:rsidR="00683753">
        <w:rPr>
          <w:lang w:eastAsia="ko-KR"/>
        </w:rPr>
        <w:t xml:space="preserve"> falsification de requête inter</w:t>
      </w:r>
      <w:r w:rsidRPr="00D75005">
        <w:rPr>
          <w:lang w:eastAsia="ko-KR"/>
        </w:rPr>
        <w:t>sites</w:t>
      </w:r>
      <w:r w:rsidR="00187838" w:rsidRPr="00D75005">
        <w:rPr>
          <w:lang w:eastAsia="ko-KR"/>
        </w:rPr>
        <w:t xml:space="preserve">. </w:t>
      </w:r>
      <w:r w:rsidRPr="00D75005">
        <w:rPr>
          <w:lang w:eastAsia="ko-KR"/>
        </w:rPr>
        <w:t>Pour plus de précisions, on pourra se reporter à la référence</w:t>
      </w:r>
      <w:r w:rsidR="00187838" w:rsidRPr="00D75005">
        <w:rPr>
          <w:lang w:eastAsia="ko-KR"/>
        </w:rPr>
        <w:t xml:space="preserve"> [b</w:t>
      </w:r>
      <w:r w:rsidR="00A77DA1">
        <w:rPr>
          <w:lang w:eastAsia="ko-KR"/>
        </w:rPr>
        <w:noBreakHyphen/>
      </w:r>
      <w:r w:rsidR="00187838" w:rsidRPr="00D75005">
        <w:rPr>
          <w:bCs/>
          <w:lang w:eastAsia="zh-CN"/>
        </w:rPr>
        <w:t>NTOBJECTives</w:t>
      </w:r>
      <w:r w:rsidR="00187838" w:rsidRPr="00D75005">
        <w:rPr>
          <w:bCs/>
          <w:lang w:eastAsia="ko-KR"/>
        </w:rPr>
        <w:t xml:space="preserve">]. </w:t>
      </w:r>
      <w:r w:rsidRPr="00D75005">
        <w:rPr>
          <w:bCs/>
          <w:lang w:eastAsia="ko-KR"/>
        </w:rPr>
        <w:t>De plus</w:t>
      </w:r>
      <w:r w:rsidR="00187838" w:rsidRPr="00D75005">
        <w:rPr>
          <w:bCs/>
          <w:lang w:eastAsia="ko-KR"/>
        </w:rPr>
        <w:t xml:space="preserve">, </w:t>
      </w:r>
      <w:r w:rsidR="00360ED1" w:rsidRPr="00D75005">
        <w:rPr>
          <w:bCs/>
          <w:lang w:eastAsia="ko-KR"/>
        </w:rPr>
        <w:t>on trouvera dans la référence [b-</w:t>
      </w:r>
      <w:r w:rsidR="00360ED1" w:rsidRPr="00D75005">
        <w:rPr>
          <w:lang w:eastAsia="ko-KR"/>
        </w:rPr>
        <w:t>UIT-T X.1544</w:t>
      </w:r>
      <w:r w:rsidR="00360ED1" w:rsidRPr="00D75005">
        <w:rPr>
          <w:bCs/>
          <w:lang w:eastAsia="ko-KR"/>
        </w:rPr>
        <w:t xml:space="preserve">] une liste de schémas d'attaque courants et leur </w:t>
      </w:r>
      <w:r w:rsidR="00187838" w:rsidRPr="00D75005">
        <w:rPr>
          <w:bCs/>
          <w:lang w:eastAsia="ko-KR"/>
        </w:rPr>
        <w:t>classification.</w:t>
      </w:r>
    </w:p>
    <w:p w:rsidR="00187838" w:rsidRPr="00D75005" w:rsidRDefault="00187838" w:rsidP="00224B46">
      <w:pPr>
        <w:rPr>
          <w:lang w:eastAsia="ko-KR"/>
        </w:rPr>
      </w:pPr>
      <w:r w:rsidRPr="00D75005">
        <w:rPr>
          <w:lang w:eastAsia="ko-KR"/>
        </w:rPr>
        <w:br w:type="page"/>
      </w:r>
    </w:p>
    <w:p w:rsidR="00187838" w:rsidRPr="00D75005" w:rsidRDefault="0070540E" w:rsidP="0021606E">
      <w:pPr>
        <w:pStyle w:val="AppendixNotitle"/>
        <w:rPr>
          <w:lang w:eastAsia="ko-KR"/>
        </w:rPr>
      </w:pPr>
      <w:bookmarkStart w:id="73" w:name="_Toc384710953"/>
      <w:bookmarkStart w:id="74" w:name="_Toc379545215"/>
      <w:r w:rsidRPr="00D75005">
        <w:rPr>
          <w:lang w:eastAsia="ko-KR"/>
        </w:rPr>
        <w:lastRenderedPageBreak/>
        <w:t>Appendice</w:t>
      </w:r>
      <w:r w:rsidR="00187838" w:rsidRPr="00D75005">
        <w:rPr>
          <w:lang w:eastAsia="ko-KR"/>
        </w:rPr>
        <w:t xml:space="preserve"> III</w:t>
      </w:r>
      <w:r w:rsidR="00187838" w:rsidRPr="00D75005">
        <w:rPr>
          <w:lang w:eastAsia="ko-KR"/>
        </w:rPr>
        <w:br/>
      </w:r>
      <w:r w:rsidR="00187838" w:rsidRPr="00D75005">
        <w:rPr>
          <w:lang w:eastAsia="ko-KR"/>
        </w:rPr>
        <w:br/>
      </w:r>
      <w:r w:rsidRPr="00D75005">
        <w:rPr>
          <w:lang w:eastAsia="ko-KR"/>
        </w:rPr>
        <w:t>E</w:t>
      </w:r>
      <w:r w:rsidR="00187838" w:rsidRPr="00D75005">
        <w:rPr>
          <w:lang w:eastAsia="ko-KR"/>
        </w:rPr>
        <w:t>x</w:t>
      </w:r>
      <w:r w:rsidRPr="00D75005">
        <w:rPr>
          <w:lang w:eastAsia="ko-KR"/>
        </w:rPr>
        <w:t>e</w:t>
      </w:r>
      <w:r w:rsidR="00187838" w:rsidRPr="00D75005">
        <w:rPr>
          <w:lang w:eastAsia="ko-KR"/>
        </w:rPr>
        <w:t xml:space="preserve">mples </w:t>
      </w:r>
      <w:r w:rsidRPr="00D75005">
        <w:rPr>
          <w:lang w:eastAsia="ko-KR"/>
        </w:rPr>
        <w:t>types de méthodes d'</w:t>
      </w:r>
      <w:r w:rsidR="00187838" w:rsidRPr="00D75005">
        <w:rPr>
          <w:lang w:eastAsia="ko-KR"/>
        </w:rPr>
        <w:t>obfuscation</w:t>
      </w:r>
      <w:bookmarkEnd w:id="73"/>
      <w:r w:rsidR="00187838" w:rsidRPr="00D75005">
        <w:rPr>
          <w:lang w:eastAsia="ko-KR"/>
        </w:rPr>
        <w:t xml:space="preserve"> </w:t>
      </w:r>
      <w:bookmarkEnd w:id="74"/>
    </w:p>
    <w:p w:rsidR="00187838" w:rsidRPr="00D75005" w:rsidRDefault="00187838" w:rsidP="00CA04C9">
      <w:pPr>
        <w:widowControl w:val="0"/>
        <w:jc w:val="center"/>
        <w:rPr>
          <w:lang w:eastAsia="ko-KR"/>
        </w:rPr>
      </w:pPr>
      <w:r w:rsidRPr="00D75005">
        <w:rPr>
          <w:lang w:eastAsia="ko-KR"/>
        </w:rPr>
        <w:t>(</w:t>
      </w:r>
      <w:r w:rsidR="0070540E" w:rsidRPr="00D75005">
        <w:rPr>
          <w:lang w:eastAsia="ko-KR"/>
        </w:rPr>
        <w:t>Cet Appendice ne fait pas partie intégrante de la présente Recommandation</w:t>
      </w:r>
      <w:r w:rsidRPr="00D75005">
        <w:rPr>
          <w:szCs w:val="24"/>
          <w:lang w:eastAsia="ko-KR"/>
        </w:rPr>
        <w:t>)</w:t>
      </w:r>
    </w:p>
    <w:p w:rsidR="00187838" w:rsidRPr="00D75005" w:rsidRDefault="00360ED1" w:rsidP="0021606E">
      <w:pPr>
        <w:pStyle w:val="Normalaftertitle"/>
      </w:pPr>
      <w:r w:rsidRPr="00D75005">
        <w:t xml:space="preserve">Les contenus malveillants injectés sont généralement </w:t>
      </w:r>
      <w:r w:rsidR="00187838" w:rsidRPr="00D75005">
        <w:t>obfus</w:t>
      </w:r>
      <w:r w:rsidRPr="00D75005">
        <w:t xml:space="preserve">qués </w:t>
      </w:r>
      <w:r w:rsidRPr="00D75005">
        <w:rPr>
          <w:lang w:eastAsia="ko-KR"/>
        </w:rPr>
        <w:t xml:space="preserve">afin de dissimuler les logiciels malveillants </w:t>
      </w:r>
      <w:r w:rsidRPr="00D75005">
        <w:t>à la fois pour l'œil humain et pour les logiciels de détection de vulnérabilité</w:t>
      </w:r>
      <w:r w:rsidR="00187838" w:rsidRPr="00D75005">
        <w:t xml:space="preserve">. </w:t>
      </w:r>
      <w:r w:rsidRPr="00D75005">
        <w:t xml:space="preserve">Les </w:t>
      </w:r>
      <w:r w:rsidR="00187838" w:rsidRPr="00D75005">
        <w:t xml:space="preserve">techniques </w:t>
      </w:r>
      <w:r w:rsidRPr="00D75005">
        <w:t>d'obfuscation sont relativement efficaces pour les raisons suivantes</w:t>
      </w:r>
      <w:r w:rsidR="00187838" w:rsidRPr="00D75005">
        <w:rPr>
          <w:lang w:eastAsia="ko-KR"/>
        </w:rPr>
        <w:t>:</w:t>
      </w:r>
    </w:p>
    <w:p w:rsidR="00187838" w:rsidRPr="00D75005" w:rsidRDefault="0021606E" w:rsidP="00DA0786">
      <w:pPr>
        <w:pStyle w:val="enumlev1"/>
      </w:pPr>
      <w:r w:rsidRPr="00D75005">
        <w:rPr>
          <w:color w:val="000000"/>
          <w:szCs w:val="24"/>
        </w:rPr>
        <w:t>•</w:t>
      </w:r>
      <w:r w:rsidRPr="00D75005">
        <w:rPr>
          <w:color w:val="000000"/>
          <w:szCs w:val="24"/>
        </w:rPr>
        <w:tab/>
      </w:r>
      <w:r w:rsidR="00360ED1" w:rsidRPr="00D75005">
        <w:rPr>
          <w:color w:val="000000"/>
          <w:szCs w:val="24"/>
        </w:rPr>
        <w:t xml:space="preserve">Bon nombre d'administrateurs de sites web sont méfiants à l'idée de supprimer des codes de </w:t>
      </w:r>
      <w:r w:rsidR="00187838" w:rsidRPr="00D75005">
        <w:rPr>
          <w:color w:val="000000"/>
          <w:szCs w:val="24"/>
        </w:rPr>
        <w:t xml:space="preserve">script </w:t>
      </w:r>
      <w:r w:rsidR="00360ED1" w:rsidRPr="00D75005">
        <w:rPr>
          <w:color w:val="000000"/>
          <w:szCs w:val="24"/>
        </w:rPr>
        <w:t>qu'ils ne comprennent pas</w:t>
      </w:r>
      <w:r w:rsidR="00187838" w:rsidRPr="00D75005">
        <w:rPr>
          <w:color w:val="000000"/>
          <w:szCs w:val="24"/>
        </w:rPr>
        <w:t>.</w:t>
      </w:r>
    </w:p>
    <w:p w:rsidR="00187838" w:rsidRPr="00D75005" w:rsidRDefault="0021606E" w:rsidP="00DA0786">
      <w:pPr>
        <w:pStyle w:val="enumlev1"/>
      </w:pPr>
      <w:r w:rsidRPr="00D75005">
        <w:t>•</w:t>
      </w:r>
      <w:r w:rsidRPr="00D75005">
        <w:tab/>
      </w:r>
      <w:r w:rsidR="00360ED1" w:rsidRPr="00D75005">
        <w:t>Les administrateu</w:t>
      </w:r>
      <w:r w:rsidR="00187838" w:rsidRPr="00D75005">
        <w:t xml:space="preserve">rs </w:t>
      </w:r>
      <w:r w:rsidR="00360ED1" w:rsidRPr="00D75005">
        <w:t>de base de données ont du mal à nettoyer les bases de données infectées</w:t>
      </w:r>
      <w:r w:rsidR="00187838" w:rsidRPr="00D75005">
        <w:t xml:space="preserve">, </w:t>
      </w:r>
      <w:r w:rsidR="00360ED1" w:rsidRPr="00D75005">
        <w:t>car ils ne savent pas quelles structures ils doivent rechercher</w:t>
      </w:r>
      <w:r w:rsidR="00187838" w:rsidRPr="00D75005">
        <w:t>.</w:t>
      </w:r>
    </w:p>
    <w:p w:rsidR="00187838" w:rsidRPr="00D75005" w:rsidRDefault="0021606E" w:rsidP="00ED2377">
      <w:pPr>
        <w:pStyle w:val="enumlev1"/>
      </w:pPr>
      <w:r w:rsidRPr="00D75005">
        <w:t>•</w:t>
      </w:r>
      <w:r w:rsidRPr="00D75005">
        <w:tab/>
      </w:r>
      <w:r w:rsidR="00360ED1" w:rsidRPr="00D75005">
        <w:t xml:space="preserve">De nombreuses méthodes de </w:t>
      </w:r>
      <w:r w:rsidR="00187838" w:rsidRPr="00D75005">
        <w:t>d</w:t>
      </w:r>
      <w:r w:rsidR="00360ED1" w:rsidRPr="00D75005">
        <w:t>é</w:t>
      </w:r>
      <w:r w:rsidR="00187838" w:rsidRPr="00D75005">
        <w:t xml:space="preserve">tection </w:t>
      </w:r>
      <w:r w:rsidR="00360ED1" w:rsidRPr="00D75005">
        <w:t>sont fondées sur la recherche d'expressions ou d'autres chaînes</w:t>
      </w:r>
      <w:r w:rsidR="00ED2377" w:rsidRPr="00D75005">
        <w:t xml:space="preserve"> ordinaires</w:t>
      </w:r>
      <w:r w:rsidR="00187838" w:rsidRPr="00D75005">
        <w:t xml:space="preserve">, </w:t>
      </w:r>
      <w:r w:rsidR="00360ED1" w:rsidRPr="00D75005">
        <w:t xml:space="preserve">et ont donc du mal à identifier le code </w:t>
      </w:r>
      <w:r w:rsidR="00187838" w:rsidRPr="00D75005">
        <w:t>HTML</w:t>
      </w:r>
      <w:r w:rsidR="00360ED1" w:rsidRPr="00D75005">
        <w:t xml:space="preserve"> obfusqué</w:t>
      </w:r>
      <w:r w:rsidR="00187838" w:rsidRPr="00D75005">
        <w:t>.</w:t>
      </w:r>
    </w:p>
    <w:p w:rsidR="00187838" w:rsidRPr="00D75005" w:rsidRDefault="00360ED1" w:rsidP="0021606E">
      <w:r w:rsidRPr="00D75005">
        <w:t>Il existe plusieurs méthodes d'</w:t>
      </w:r>
      <w:r w:rsidR="00187838" w:rsidRPr="00D75005">
        <w:t xml:space="preserve">obfuscation: </w:t>
      </w:r>
      <w:r w:rsidRPr="00D75005">
        <w:t>fractionnement de chaîne</w:t>
      </w:r>
      <w:r w:rsidR="00187838" w:rsidRPr="00D75005">
        <w:t xml:space="preserve">, </w:t>
      </w:r>
      <w:r w:rsidRPr="00D75005">
        <w:t>codage de chaîne</w:t>
      </w:r>
      <w:r w:rsidR="00187838" w:rsidRPr="00D75005">
        <w:t xml:space="preserve">, </w:t>
      </w:r>
      <w:r w:rsidRPr="00D75005">
        <w:t>codage de chaîne personnalisé</w:t>
      </w:r>
      <w:r w:rsidR="00187838" w:rsidRPr="00D75005">
        <w:t>, modification</w:t>
      </w:r>
      <w:r w:rsidR="005E15B1" w:rsidRPr="00D75005">
        <w:t xml:space="preserve"> de comportement de script</w:t>
      </w:r>
      <w:r w:rsidR="00187838" w:rsidRPr="00D75005">
        <w:t xml:space="preserve">, </w:t>
      </w:r>
      <w:r w:rsidR="005E15B1" w:rsidRPr="00D75005">
        <w:rPr>
          <w:lang w:eastAsia="ko-KR"/>
        </w:rPr>
        <w:t>obfuscation de fonctions de modification de modèle d'objet de document (DOM), dissimulation de liens derrière des services publics, et redirection vers d'autres pages.</w:t>
      </w:r>
      <w:r w:rsidR="005E15B1" w:rsidRPr="00D75005">
        <w:t xml:space="preserve"> </w:t>
      </w:r>
      <w:r w:rsidR="005E15B1" w:rsidRPr="00D75005">
        <w:rPr>
          <w:lang w:eastAsia="ko-KR"/>
        </w:rPr>
        <w:t xml:space="preserve">Pour plus de précisions, on pourra se reporter à la référence </w:t>
      </w:r>
      <w:r w:rsidR="00187838" w:rsidRPr="00D75005">
        <w:t>[b-NTOBJECTives].</w:t>
      </w:r>
    </w:p>
    <w:p w:rsidR="00ED2377" w:rsidRPr="00D75005" w:rsidRDefault="00ED2377" w:rsidP="0021606E"/>
    <w:p w:rsidR="00ED2377" w:rsidRPr="00D75005" w:rsidRDefault="00ED2377" w:rsidP="0021606E">
      <w:r w:rsidRPr="00D75005">
        <w:br w:type="page"/>
      </w:r>
    </w:p>
    <w:p w:rsidR="00187838" w:rsidRPr="00D75005" w:rsidRDefault="0070540E" w:rsidP="003C7B1D">
      <w:pPr>
        <w:pStyle w:val="AppendixNotitle"/>
        <w:rPr>
          <w:lang w:eastAsia="ko-KR"/>
        </w:rPr>
      </w:pPr>
      <w:bookmarkStart w:id="75" w:name="_Toc384710954"/>
      <w:bookmarkStart w:id="76" w:name="_Toc379545216"/>
      <w:r w:rsidRPr="003C7B1D">
        <w:lastRenderedPageBreak/>
        <w:t>Appendice</w:t>
      </w:r>
      <w:r w:rsidR="00187838" w:rsidRPr="00D75005">
        <w:rPr>
          <w:lang w:eastAsia="ko-KR"/>
        </w:rPr>
        <w:t xml:space="preserve"> IV</w:t>
      </w:r>
      <w:r w:rsidR="00187838" w:rsidRPr="00D75005">
        <w:rPr>
          <w:lang w:eastAsia="ko-KR"/>
        </w:rPr>
        <w:br/>
      </w:r>
      <w:r w:rsidR="00187838" w:rsidRPr="00D75005">
        <w:rPr>
          <w:lang w:eastAsia="ko-KR"/>
        </w:rPr>
        <w:br/>
      </w:r>
      <w:r w:rsidRPr="00D75005">
        <w:rPr>
          <w:lang w:eastAsia="ko-KR"/>
        </w:rPr>
        <w:t>T</w:t>
      </w:r>
      <w:r w:rsidR="00187838" w:rsidRPr="00D75005">
        <w:rPr>
          <w:lang w:eastAsia="ko-KR"/>
        </w:rPr>
        <w:t xml:space="preserve">echniques </w:t>
      </w:r>
      <w:r w:rsidRPr="00D75005">
        <w:rPr>
          <w:lang w:eastAsia="ko-KR"/>
        </w:rPr>
        <w:t>de prévention des attaques sur le web</w:t>
      </w:r>
      <w:bookmarkEnd w:id="75"/>
      <w:r w:rsidRPr="00D75005">
        <w:rPr>
          <w:lang w:eastAsia="ko-KR"/>
        </w:rPr>
        <w:t xml:space="preserve"> </w:t>
      </w:r>
      <w:bookmarkEnd w:id="76"/>
    </w:p>
    <w:p w:rsidR="00187838" w:rsidRPr="00D75005" w:rsidRDefault="00187838" w:rsidP="00212C87">
      <w:pPr>
        <w:widowControl w:val="0"/>
        <w:jc w:val="center"/>
        <w:rPr>
          <w:b/>
          <w:lang w:eastAsia="ko-KR"/>
        </w:rPr>
      </w:pPr>
      <w:r w:rsidRPr="00D75005">
        <w:rPr>
          <w:lang w:eastAsia="ko-KR"/>
        </w:rPr>
        <w:t>(</w:t>
      </w:r>
      <w:r w:rsidR="00F1683B" w:rsidRPr="00D75005">
        <w:rPr>
          <w:lang w:eastAsia="ko-KR"/>
        </w:rPr>
        <w:t>Cet Appendice ne fait pas partie intégrante de la présente Recommandation</w:t>
      </w:r>
      <w:r w:rsidR="00A77DA1">
        <w:rPr>
          <w:lang w:eastAsia="ko-KR"/>
        </w:rPr>
        <w:t>.</w:t>
      </w:r>
      <w:r w:rsidRPr="00D75005">
        <w:rPr>
          <w:szCs w:val="24"/>
          <w:lang w:eastAsia="ko-KR"/>
        </w:rPr>
        <w:t>)</w:t>
      </w:r>
    </w:p>
    <w:p w:rsidR="00187838" w:rsidRPr="00D75005" w:rsidRDefault="009F006C" w:rsidP="00254D23">
      <w:pPr>
        <w:pStyle w:val="Normalaftertitle"/>
      </w:pPr>
      <w:r w:rsidRPr="00D75005">
        <w:rPr>
          <w:lang w:eastAsia="ko-KR"/>
        </w:rPr>
        <w:t xml:space="preserve">Le présent </w:t>
      </w:r>
      <w:r w:rsidR="00A77DA1" w:rsidRPr="00D75005">
        <w:rPr>
          <w:lang w:eastAsia="ko-KR"/>
        </w:rPr>
        <w:t>A</w:t>
      </w:r>
      <w:r w:rsidRPr="00D75005">
        <w:rPr>
          <w:lang w:eastAsia="ko-KR"/>
        </w:rPr>
        <w:t xml:space="preserve">ppendice a pour objet de présenter plusieurs </w:t>
      </w:r>
      <w:r w:rsidR="00187838" w:rsidRPr="00D75005">
        <w:rPr>
          <w:lang w:eastAsia="ko-KR"/>
        </w:rPr>
        <w:t xml:space="preserve">techniques </w:t>
      </w:r>
      <w:r w:rsidRPr="00D75005">
        <w:rPr>
          <w:lang w:eastAsia="ko-KR"/>
        </w:rPr>
        <w:t xml:space="preserve">de détection des logiciels malveillants dans les sites web </w:t>
      </w:r>
      <w:r w:rsidR="00187838" w:rsidRPr="00D75005">
        <w:rPr>
          <w:lang w:eastAsia="ko-KR"/>
        </w:rPr>
        <w:t>[b-</w:t>
      </w:r>
      <w:r w:rsidR="00187838" w:rsidRPr="00D75005">
        <w:rPr>
          <w:bCs/>
          <w:lang w:eastAsia="zh-CN"/>
        </w:rPr>
        <w:t>NTOBJECTives</w:t>
      </w:r>
      <w:r w:rsidR="00187838" w:rsidRPr="00D75005">
        <w:rPr>
          <w:bCs/>
          <w:lang w:eastAsia="ko-KR"/>
        </w:rPr>
        <w:t>]</w:t>
      </w:r>
      <w:r w:rsidR="00187838" w:rsidRPr="00D75005">
        <w:t xml:space="preserve">. </w:t>
      </w:r>
      <w:r w:rsidRPr="00D75005">
        <w:t>Pour détecter les contenus malveillants, on peut recourir à la concordance de signature de contenu</w:t>
      </w:r>
      <w:r w:rsidR="00187838" w:rsidRPr="00D75005">
        <w:t xml:space="preserve">, </w:t>
      </w:r>
      <w:r w:rsidRPr="00D75005">
        <w:t xml:space="preserve">à une liste noire des sites </w:t>
      </w:r>
      <w:r w:rsidR="00254D23" w:rsidRPr="00D75005">
        <w:t>malveillants</w:t>
      </w:r>
      <w:r w:rsidR="00187838" w:rsidRPr="00D75005">
        <w:t xml:space="preserve">, </w:t>
      </w:r>
      <w:r w:rsidRPr="00D75005">
        <w:t xml:space="preserve">ou à une analyse </w:t>
      </w:r>
      <w:r w:rsidR="009A7854" w:rsidRPr="00D75005">
        <w:t xml:space="preserve">du </w:t>
      </w:r>
      <w:r w:rsidRPr="00D75005">
        <w:t xml:space="preserve">comportement </w:t>
      </w:r>
      <w:r w:rsidR="00254D23" w:rsidRPr="00D75005">
        <w:rPr>
          <w:lang w:eastAsia="ko-KR"/>
        </w:rPr>
        <w:t xml:space="preserve">de contenu </w:t>
      </w:r>
      <w:r w:rsidR="00187838" w:rsidRPr="00D75005">
        <w:rPr>
          <w:lang w:eastAsia="ko-KR"/>
        </w:rPr>
        <w:t>susp</w:t>
      </w:r>
      <w:r w:rsidRPr="00D75005">
        <w:rPr>
          <w:lang w:eastAsia="ko-KR"/>
        </w:rPr>
        <w:t>ect au moyen d'algorithmes propriétaires</w:t>
      </w:r>
      <w:r w:rsidR="00187838" w:rsidRPr="00D75005">
        <w:t>.</w:t>
      </w:r>
    </w:p>
    <w:p w:rsidR="00187838" w:rsidRPr="00D75005" w:rsidRDefault="00187838" w:rsidP="00ED2377">
      <w:pPr>
        <w:pStyle w:val="Heading2"/>
      </w:pPr>
      <w:bookmarkStart w:id="77" w:name="_Toc379545217"/>
      <w:bookmarkStart w:id="78" w:name="_Toc384710955"/>
      <w:r w:rsidRPr="00D75005">
        <w:rPr>
          <w:lang w:eastAsia="ko-KR"/>
        </w:rPr>
        <w:t>IV</w:t>
      </w:r>
      <w:r w:rsidRPr="00D75005">
        <w:t>.1</w:t>
      </w:r>
      <w:r w:rsidRPr="00D75005">
        <w:tab/>
      </w:r>
      <w:r w:rsidR="009F006C" w:rsidRPr="00D75005">
        <w:t>Suppression des vulnérabilités dans les sites web</w:t>
      </w:r>
      <w:bookmarkEnd w:id="77"/>
      <w:bookmarkEnd w:id="78"/>
    </w:p>
    <w:p w:rsidR="00187838" w:rsidRPr="00D75005" w:rsidRDefault="009A7854" w:rsidP="00254D23">
      <w:pPr>
        <w:rPr>
          <w:lang w:eastAsia="ko-KR"/>
        </w:rPr>
      </w:pPr>
      <w:r w:rsidRPr="00D75005">
        <w:rPr>
          <w:lang w:eastAsia="ko-KR"/>
        </w:rPr>
        <w:t xml:space="preserve">La solution la plus simple consiste à supprimer les vulnérabilités dans les sites </w:t>
      </w:r>
      <w:r w:rsidR="00187838" w:rsidRPr="00D75005">
        <w:t xml:space="preserve">web, </w:t>
      </w:r>
      <w:r w:rsidRPr="00D75005">
        <w:t>y compris l'</w:t>
      </w:r>
      <w:r w:rsidR="00187838" w:rsidRPr="00D75005">
        <w:t xml:space="preserve">injection </w:t>
      </w:r>
      <w:r w:rsidR="00960706" w:rsidRPr="00D75005">
        <w:t xml:space="preserve">SQL et </w:t>
      </w:r>
      <w:r w:rsidRPr="00D75005">
        <w:t>l'</w:t>
      </w:r>
      <w:r w:rsidR="00960706" w:rsidRPr="00D75005">
        <w:t>exécution de script intersites</w:t>
      </w:r>
      <w:r w:rsidR="00187838" w:rsidRPr="00D75005">
        <w:t xml:space="preserve">. </w:t>
      </w:r>
      <w:r w:rsidRPr="00D75005">
        <w:t xml:space="preserve">Si l'attaquant ne parvient pas </w:t>
      </w:r>
      <w:r w:rsidRPr="00D75005">
        <w:rPr>
          <w:lang w:eastAsia="ko-KR"/>
        </w:rPr>
        <w:t xml:space="preserve">à insérer des contenus malveillants dans </w:t>
      </w:r>
      <w:r w:rsidR="00254D23" w:rsidRPr="00D75005">
        <w:rPr>
          <w:lang w:eastAsia="ko-KR"/>
        </w:rPr>
        <w:t>un</w:t>
      </w:r>
      <w:r w:rsidRPr="00D75005">
        <w:rPr>
          <w:lang w:eastAsia="ko-KR"/>
        </w:rPr>
        <w:t xml:space="preserve"> site web</w:t>
      </w:r>
      <w:r w:rsidR="00187838" w:rsidRPr="00D75005">
        <w:t xml:space="preserve">, </w:t>
      </w:r>
      <w:r w:rsidRPr="00D75005">
        <w:t xml:space="preserve">un navigateur client n'exécutera pas les logiciels malveillants </w:t>
      </w:r>
      <w:r w:rsidR="00254D23" w:rsidRPr="00D75005">
        <w:rPr>
          <w:lang w:eastAsia="ko-KR"/>
        </w:rPr>
        <w:t>insérés dans ledit site</w:t>
      </w:r>
      <w:r w:rsidR="00187838" w:rsidRPr="00D75005">
        <w:t>.</w:t>
      </w:r>
      <w:r w:rsidR="00187838" w:rsidRPr="00D75005">
        <w:rPr>
          <w:lang w:eastAsia="ko-KR"/>
        </w:rPr>
        <w:t xml:space="preserve"> </w:t>
      </w:r>
      <w:r w:rsidRPr="00D75005">
        <w:rPr>
          <w:lang w:eastAsia="ko-KR"/>
        </w:rPr>
        <w:t>Par conséquent</w:t>
      </w:r>
      <w:r w:rsidR="00187838" w:rsidRPr="00D75005">
        <w:rPr>
          <w:lang w:eastAsia="ko-KR"/>
        </w:rPr>
        <w:t xml:space="preserve">, </w:t>
      </w:r>
      <w:r w:rsidRPr="00D75005">
        <w:rPr>
          <w:lang w:eastAsia="ko-KR"/>
        </w:rPr>
        <w:t>la solution la plus efficace pour prévenir les attaques sur le web consiste à supprimer toutes les vulnérabilités dans les sites web</w:t>
      </w:r>
      <w:r w:rsidR="00187838" w:rsidRPr="00D75005">
        <w:rPr>
          <w:lang w:eastAsia="ko-KR"/>
        </w:rPr>
        <w:t>.</w:t>
      </w:r>
    </w:p>
    <w:p w:rsidR="00187838" w:rsidRPr="00D75005" w:rsidRDefault="00187838" w:rsidP="00ED2377">
      <w:pPr>
        <w:pStyle w:val="Heading2"/>
      </w:pPr>
      <w:bookmarkStart w:id="79" w:name="_Toc384710956"/>
      <w:bookmarkStart w:id="80" w:name="_Toc379545218"/>
      <w:r w:rsidRPr="00D75005">
        <w:rPr>
          <w:lang w:eastAsia="ko-KR"/>
        </w:rPr>
        <w:t>IV.</w:t>
      </w:r>
      <w:r w:rsidRPr="00D75005">
        <w:t>2</w:t>
      </w:r>
      <w:r w:rsidRPr="00D75005">
        <w:tab/>
      </w:r>
      <w:r w:rsidR="009F006C" w:rsidRPr="00D75005">
        <w:t>Concordance de s</w:t>
      </w:r>
      <w:r w:rsidRPr="00D75005">
        <w:t>ignature</w:t>
      </w:r>
      <w:bookmarkEnd w:id="79"/>
      <w:r w:rsidRPr="00D75005">
        <w:t xml:space="preserve"> </w:t>
      </w:r>
      <w:bookmarkEnd w:id="80"/>
    </w:p>
    <w:p w:rsidR="00187838" w:rsidRPr="00D75005" w:rsidRDefault="008006A1" w:rsidP="00ED2377">
      <w:pPr>
        <w:rPr>
          <w:lang w:eastAsia="ko-KR"/>
        </w:rPr>
      </w:pPr>
      <w:r w:rsidRPr="00D75005">
        <w:rPr>
          <w:lang w:eastAsia="ko-KR"/>
        </w:rPr>
        <w:t>Compte tenu du nombre de techniques d'</w:t>
      </w:r>
      <w:r w:rsidR="00187838" w:rsidRPr="00D75005">
        <w:rPr>
          <w:lang w:eastAsia="ko-KR"/>
        </w:rPr>
        <w:t xml:space="preserve">obfuscation </w:t>
      </w:r>
      <w:r w:rsidRPr="00D75005">
        <w:rPr>
          <w:lang w:eastAsia="ko-KR"/>
        </w:rPr>
        <w:t>et d'outils d'automatisati</w:t>
      </w:r>
      <w:r w:rsidR="00254D23" w:rsidRPr="00D75005">
        <w:rPr>
          <w:lang w:eastAsia="ko-KR"/>
        </w:rPr>
        <w:t>on qui existent pour obfusquer l</w:t>
      </w:r>
      <w:r w:rsidRPr="00D75005">
        <w:rPr>
          <w:lang w:eastAsia="ko-KR"/>
        </w:rPr>
        <w:t>es logiciels malveillants</w:t>
      </w:r>
      <w:r w:rsidR="00187838" w:rsidRPr="00D75005">
        <w:rPr>
          <w:lang w:eastAsia="ko-KR"/>
        </w:rPr>
        <w:t xml:space="preserve">, </w:t>
      </w:r>
      <w:r w:rsidRPr="00D75005">
        <w:rPr>
          <w:lang w:eastAsia="ko-KR"/>
        </w:rPr>
        <w:t xml:space="preserve">il est impossible de détecter les contenus malveillants dans les sites web en utilisant une méthode de détection basée sur la </w:t>
      </w:r>
      <w:r w:rsidR="00187838" w:rsidRPr="00D75005">
        <w:rPr>
          <w:lang w:eastAsia="ko-KR"/>
        </w:rPr>
        <w:t xml:space="preserve">signature. </w:t>
      </w:r>
      <w:r w:rsidRPr="00D75005">
        <w:rPr>
          <w:lang w:eastAsia="ko-KR"/>
        </w:rPr>
        <w:t>On sait très bien que les attaquants peuvent automatiser le codage de contenus malveillants avec une nouvelle clé pour chaque site web</w:t>
      </w:r>
      <w:r w:rsidR="00187838" w:rsidRPr="00D75005">
        <w:rPr>
          <w:lang w:eastAsia="ko-KR"/>
        </w:rPr>
        <w:t xml:space="preserve">, </w:t>
      </w:r>
      <w:r w:rsidRPr="00D75005">
        <w:rPr>
          <w:lang w:eastAsia="ko-KR"/>
        </w:rPr>
        <w:t xml:space="preserve">de sorte que la </w:t>
      </w:r>
      <w:r w:rsidR="00187838" w:rsidRPr="00D75005">
        <w:rPr>
          <w:lang w:eastAsia="ko-KR"/>
        </w:rPr>
        <w:t xml:space="preserve">signature </w:t>
      </w:r>
      <w:r w:rsidRPr="00D75005">
        <w:rPr>
          <w:lang w:eastAsia="ko-KR"/>
        </w:rPr>
        <w:t>des logiciels malveillants créée est différente pour chaque site web</w:t>
      </w:r>
      <w:r w:rsidR="00187838" w:rsidRPr="00D75005">
        <w:rPr>
          <w:lang w:eastAsia="ko-KR"/>
        </w:rPr>
        <w:t>.</w:t>
      </w:r>
    </w:p>
    <w:p w:rsidR="00187838" w:rsidRPr="00D75005" w:rsidRDefault="008006A1" w:rsidP="00254D23">
      <w:pPr>
        <w:rPr>
          <w:lang w:eastAsia="ko-KR"/>
        </w:rPr>
      </w:pPr>
      <w:r w:rsidRPr="00D75005">
        <w:rPr>
          <w:lang w:eastAsia="ko-KR"/>
        </w:rPr>
        <w:t>Toutefois</w:t>
      </w:r>
      <w:r w:rsidR="00187838" w:rsidRPr="00D75005">
        <w:rPr>
          <w:lang w:eastAsia="ko-KR"/>
        </w:rPr>
        <w:t xml:space="preserve">, </w:t>
      </w:r>
      <w:r w:rsidRPr="00D75005">
        <w:rPr>
          <w:lang w:eastAsia="ko-KR"/>
        </w:rPr>
        <w:t>le contenu</w:t>
      </w:r>
      <w:r w:rsidR="00254D23" w:rsidRPr="00D75005">
        <w:rPr>
          <w:lang w:eastAsia="ko-KR"/>
        </w:rPr>
        <w:t xml:space="preserve"> des logiciels</w:t>
      </w:r>
      <w:r w:rsidRPr="00D75005">
        <w:rPr>
          <w:lang w:eastAsia="ko-KR"/>
        </w:rPr>
        <w:t xml:space="preserve"> malveillants en clair n</w:t>
      </w:r>
      <w:r w:rsidR="00254D23" w:rsidRPr="00D75005">
        <w:rPr>
          <w:lang w:eastAsia="ko-KR"/>
        </w:rPr>
        <w:t>'es</w:t>
      </w:r>
      <w:r w:rsidRPr="00D75005">
        <w:rPr>
          <w:lang w:eastAsia="ko-KR"/>
        </w:rPr>
        <w:t>t pas modifié fréquemment</w:t>
      </w:r>
      <w:r w:rsidR="00187838" w:rsidRPr="00D75005">
        <w:rPr>
          <w:lang w:eastAsia="ko-KR"/>
        </w:rPr>
        <w:t xml:space="preserve">, </w:t>
      </w:r>
      <w:r w:rsidRPr="00D75005">
        <w:rPr>
          <w:lang w:eastAsia="ko-KR"/>
        </w:rPr>
        <w:t xml:space="preserve">de sorte que les logiciels malveillants présents dans le site web peuvent être détectés au moyen d'une </w:t>
      </w:r>
      <w:r w:rsidR="00187838" w:rsidRPr="00D75005">
        <w:rPr>
          <w:lang w:eastAsia="ko-KR"/>
        </w:rPr>
        <w:t xml:space="preserve">signature. </w:t>
      </w:r>
      <w:r w:rsidR="00254D23" w:rsidRPr="00D75005">
        <w:rPr>
          <w:lang w:eastAsia="ko-KR"/>
        </w:rPr>
        <w:t>Si le</w:t>
      </w:r>
      <w:r w:rsidRPr="00D75005">
        <w:rPr>
          <w:lang w:eastAsia="ko-KR"/>
        </w:rPr>
        <w:t xml:space="preserve"> contenu </w:t>
      </w:r>
      <w:r w:rsidR="001A4072">
        <w:rPr>
          <w:lang w:eastAsia="ko-KR"/>
        </w:rPr>
        <w:t xml:space="preserve">des logiciels </w:t>
      </w:r>
      <w:r w:rsidRPr="00D75005">
        <w:rPr>
          <w:lang w:eastAsia="ko-KR"/>
        </w:rPr>
        <w:t>malveillant</w:t>
      </w:r>
      <w:r w:rsidR="001A4072">
        <w:rPr>
          <w:lang w:eastAsia="ko-KR"/>
        </w:rPr>
        <w:t>s</w:t>
      </w:r>
      <w:r w:rsidR="00254D23" w:rsidRPr="00D75005">
        <w:rPr>
          <w:lang w:eastAsia="ko-KR"/>
        </w:rPr>
        <w:t xml:space="preserve"> en clair est obtenu</w:t>
      </w:r>
      <w:r w:rsidRPr="00D75005">
        <w:rPr>
          <w:lang w:eastAsia="ko-KR"/>
        </w:rPr>
        <w:t xml:space="preserve"> par décodage des logiciels malveillants codés et que la </w:t>
      </w:r>
      <w:r w:rsidR="00187838" w:rsidRPr="00D75005">
        <w:rPr>
          <w:lang w:eastAsia="ko-KR"/>
        </w:rPr>
        <w:t xml:space="preserve">signature </w:t>
      </w:r>
      <w:r w:rsidRPr="00D75005">
        <w:rPr>
          <w:lang w:eastAsia="ko-KR"/>
        </w:rPr>
        <w:t>des logiciels malveillants en clair est calculée à partir de ceux-ci</w:t>
      </w:r>
      <w:r w:rsidR="00187838" w:rsidRPr="00D75005">
        <w:rPr>
          <w:lang w:eastAsia="ko-KR"/>
        </w:rPr>
        <w:t xml:space="preserve">, </w:t>
      </w:r>
      <w:r w:rsidRPr="00D75005">
        <w:rPr>
          <w:lang w:eastAsia="ko-KR"/>
        </w:rPr>
        <w:t xml:space="preserve">on peut alors détecter les logiciels malveillants en </w:t>
      </w:r>
      <w:r w:rsidR="00187838" w:rsidRPr="00D75005">
        <w:rPr>
          <w:lang w:eastAsia="ko-KR"/>
        </w:rPr>
        <w:t>compar</w:t>
      </w:r>
      <w:r w:rsidRPr="00D75005">
        <w:rPr>
          <w:lang w:eastAsia="ko-KR"/>
        </w:rPr>
        <w:t xml:space="preserve">ant la </w:t>
      </w:r>
      <w:r w:rsidR="00187838" w:rsidRPr="00D75005">
        <w:rPr>
          <w:lang w:eastAsia="ko-KR"/>
        </w:rPr>
        <w:t xml:space="preserve">signature </w:t>
      </w:r>
      <w:r w:rsidRPr="00D75005">
        <w:rPr>
          <w:lang w:eastAsia="ko-KR"/>
        </w:rPr>
        <w:t xml:space="preserve">calculée des logiciels malveillants avec une liste </w:t>
      </w:r>
      <w:r w:rsidR="00254D23" w:rsidRPr="00D75005">
        <w:rPr>
          <w:lang w:eastAsia="ko-KR"/>
        </w:rPr>
        <w:t>regroupant toutes les signatures du</w:t>
      </w:r>
      <w:r w:rsidRPr="00D75005">
        <w:rPr>
          <w:lang w:eastAsia="ko-KR"/>
        </w:rPr>
        <w:t xml:space="preserve"> contenu </w:t>
      </w:r>
      <w:r w:rsidR="001A4072">
        <w:rPr>
          <w:lang w:eastAsia="ko-KR"/>
        </w:rPr>
        <w:t xml:space="preserve">des logiciels </w:t>
      </w:r>
      <w:r w:rsidRPr="00D75005">
        <w:rPr>
          <w:lang w:eastAsia="ko-KR"/>
        </w:rPr>
        <w:t>malveillant</w:t>
      </w:r>
      <w:r w:rsidR="001A4072">
        <w:rPr>
          <w:lang w:eastAsia="ko-KR"/>
        </w:rPr>
        <w:t>s</w:t>
      </w:r>
      <w:r w:rsidRPr="00D75005">
        <w:rPr>
          <w:lang w:eastAsia="ko-KR"/>
        </w:rPr>
        <w:t xml:space="preserve"> connues à l'avance</w:t>
      </w:r>
      <w:r w:rsidR="00187838" w:rsidRPr="00D75005">
        <w:rPr>
          <w:lang w:eastAsia="ko-KR"/>
        </w:rPr>
        <w:t>.</w:t>
      </w:r>
    </w:p>
    <w:p w:rsidR="00187838" w:rsidRPr="00D75005" w:rsidRDefault="00187838" w:rsidP="00ED2377">
      <w:pPr>
        <w:pStyle w:val="Heading2"/>
      </w:pPr>
      <w:bookmarkStart w:id="81" w:name="_Toc379545219"/>
      <w:bookmarkStart w:id="82" w:name="_Toc384710957"/>
      <w:r w:rsidRPr="00D75005">
        <w:rPr>
          <w:lang w:eastAsia="ko-KR"/>
        </w:rPr>
        <w:t>IV</w:t>
      </w:r>
      <w:r w:rsidRPr="00D75005">
        <w:t>.3</w:t>
      </w:r>
      <w:r w:rsidRPr="00D75005">
        <w:tab/>
      </w:r>
      <w:bookmarkEnd w:id="81"/>
      <w:r w:rsidR="009F006C" w:rsidRPr="00D75005">
        <w:t>Liste noire de sites</w:t>
      </w:r>
      <w:bookmarkEnd w:id="82"/>
    </w:p>
    <w:p w:rsidR="00187838" w:rsidRPr="00D75005" w:rsidRDefault="00943841" w:rsidP="00ED2377">
      <w:r w:rsidRPr="00D75005">
        <w:t xml:space="preserve">L'inscription </w:t>
      </w:r>
      <w:r w:rsidR="008006A1" w:rsidRPr="00D75005">
        <w:t>sur liste noire des sites web malveillants figure parmi les techniques de détection les plus précieuses</w:t>
      </w:r>
      <w:r w:rsidR="00187838" w:rsidRPr="00D75005">
        <w:t xml:space="preserve">. </w:t>
      </w:r>
      <w:r w:rsidR="008006A1" w:rsidRPr="00D75005">
        <w:t xml:space="preserve">Même si des contenus malveillants peuvent être complètement hébergés sur un site web </w:t>
      </w:r>
      <w:r w:rsidR="008006A1" w:rsidRPr="00D75005">
        <w:rPr>
          <w:lang w:eastAsia="ko-KR"/>
        </w:rPr>
        <w:t xml:space="preserve">légitime </w:t>
      </w:r>
      <w:r w:rsidR="00187838" w:rsidRPr="00D75005">
        <w:t>(</w:t>
      </w:r>
      <w:r w:rsidR="00520815" w:rsidRPr="00D75005">
        <w:t xml:space="preserve">et ne nécessitent pas </w:t>
      </w:r>
      <w:r w:rsidR="008006A1" w:rsidRPr="00D75005">
        <w:t xml:space="preserve">de télécharger automatiquement des </w:t>
      </w:r>
      <w:r w:rsidR="00187838" w:rsidRPr="00D75005">
        <w:t xml:space="preserve">scripts </w:t>
      </w:r>
      <w:r w:rsidR="008006A1" w:rsidRPr="00D75005">
        <w:t xml:space="preserve">ou </w:t>
      </w:r>
      <w:r w:rsidR="00187838" w:rsidRPr="00D75005">
        <w:t xml:space="preserve">iframes </w:t>
      </w:r>
      <w:r w:rsidR="00520815" w:rsidRPr="00D75005">
        <w:t xml:space="preserve">présents sur </w:t>
      </w:r>
      <w:r w:rsidR="008006A1" w:rsidRPr="00D75005">
        <w:t>un site malveillant</w:t>
      </w:r>
      <w:r w:rsidR="00187838" w:rsidRPr="00D75005">
        <w:t xml:space="preserve">, </w:t>
      </w:r>
      <w:r w:rsidR="008006A1" w:rsidRPr="00D75005">
        <w:t>d'où une dissimulation de leur connexion avec le site malveillant</w:t>
      </w:r>
      <w:r w:rsidR="00187838" w:rsidRPr="00D75005">
        <w:t xml:space="preserve">), </w:t>
      </w:r>
      <w:r w:rsidR="008006A1" w:rsidRPr="00D75005">
        <w:rPr>
          <w:lang w:eastAsia="ko-KR"/>
        </w:rPr>
        <w:t xml:space="preserve">il est nécessaire d'échanger certaines données avec le site web malveillant </w:t>
      </w:r>
      <w:r w:rsidR="008006A1" w:rsidRPr="00D75005">
        <w:t xml:space="preserve">pour mener à bien l'attaque </w:t>
      </w:r>
      <w:r w:rsidR="008006A1" w:rsidRPr="00D75005">
        <w:rPr>
          <w:lang w:eastAsia="ko-KR"/>
        </w:rPr>
        <w:t>prévue</w:t>
      </w:r>
      <w:r w:rsidR="00187838" w:rsidRPr="00D75005">
        <w:t xml:space="preserve">. </w:t>
      </w:r>
      <w:r w:rsidR="00520815" w:rsidRPr="00D75005">
        <w:t xml:space="preserve">Cet échange de données nécessaire </w:t>
      </w:r>
      <w:r w:rsidR="00520815" w:rsidRPr="00D75005">
        <w:rPr>
          <w:lang w:eastAsia="ko-KR"/>
        </w:rPr>
        <w:t>peut prendre de nombreuses formes différentes</w:t>
      </w:r>
      <w:r w:rsidR="00187838" w:rsidRPr="00D75005">
        <w:t xml:space="preserve">: </w:t>
      </w:r>
      <w:r w:rsidR="00520815" w:rsidRPr="00D75005">
        <w:t xml:space="preserve">le </w:t>
      </w:r>
      <w:r w:rsidR="00187838" w:rsidRPr="00D75005">
        <w:t xml:space="preserve">script </w:t>
      </w:r>
      <w:r w:rsidR="00520815" w:rsidRPr="00D75005">
        <w:t xml:space="preserve">malveillant doit télécharger des logiciels malveillants présents sur un site web </w:t>
      </w:r>
      <w:r w:rsidR="00520815" w:rsidRPr="00D75005">
        <w:lastRenderedPageBreak/>
        <w:t>malveillant</w:t>
      </w:r>
      <w:r w:rsidR="00187838" w:rsidRPr="00D75005">
        <w:t xml:space="preserve">, </w:t>
      </w:r>
      <w:r w:rsidR="00520815" w:rsidRPr="00D75005">
        <w:t>ou doit envoyer au site malveillant des données privées collectées dans le système de l'utilisateur</w:t>
      </w:r>
      <w:r w:rsidR="00187838" w:rsidRPr="00D75005">
        <w:t xml:space="preserve">, </w:t>
      </w:r>
      <w:r w:rsidR="00520815" w:rsidRPr="00D75005">
        <w:t>etc</w:t>
      </w:r>
      <w:r w:rsidR="00187838" w:rsidRPr="00D75005">
        <w:t xml:space="preserve">. </w:t>
      </w:r>
      <w:r w:rsidR="00520815" w:rsidRPr="00D75005">
        <w:t>En tout état de cause</w:t>
      </w:r>
      <w:r w:rsidR="00187838" w:rsidRPr="00D75005">
        <w:t xml:space="preserve">, </w:t>
      </w:r>
      <w:r w:rsidR="00520815" w:rsidRPr="00D75005">
        <w:t>le script malveillant doit établir une connexion avec un site malveillant</w:t>
      </w:r>
      <w:r w:rsidR="00187838" w:rsidRPr="00D75005">
        <w:t>.</w:t>
      </w:r>
    </w:p>
    <w:p w:rsidR="00187838" w:rsidRPr="00D75005" w:rsidRDefault="009C7C2D" w:rsidP="00E57D06">
      <w:r w:rsidRPr="00D75005">
        <w:rPr>
          <w:lang w:eastAsia="ko-KR"/>
        </w:rPr>
        <w:t xml:space="preserve">Si un algorithme permet de détecter que des ressources externes </w:t>
      </w:r>
      <w:r w:rsidR="00943841" w:rsidRPr="00D75005">
        <w:rPr>
          <w:lang w:eastAsia="ko-KR"/>
        </w:rPr>
        <w:t>font partie des sites inscrits sur liste noire</w:t>
      </w:r>
      <w:r w:rsidR="00187838" w:rsidRPr="00D75005">
        <w:rPr>
          <w:lang w:eastAsia="ko-KR"/>
        </w:rPr>
        <w:t xml:space="preserve">, </w:t>
      </w:r>
      <w:r w:rsidR="00943841" w:rsidRPr="00D75005">
        <w:rPr>
          <w:lang w:eastAsia="ko-KR"/>
        </w:rPr>
        <w:t>on peut suspecter que le site web contient des logiciels malveillants</w:t>
      </w:r>
      <w:r w:rsidR="00187838" w:rsidRPr="00D75005">
        <w:rPr>
          <w:lang w:eastAsia="ko-KR"/>
        </w:rPr>
        <w:t xml:space="preserve">. </w:t>
      </w:r>
      <w:r w:rsidR="00943841" w:rsidRPr="00D75005">
        <w:rPr>
          <w:lang w:eastAsia="ko-KR"/>
        </w:rPr>
        <w:t>Par conséquent</w:t>
      </w:r>
      <w:r w:rsidR="00187838" w:rsidRPr="00D75005">
        <w:rPr>
          <w:lang w:eastAsia="ko-KR"/>
        </w:rPr>
        <w:t xml:space="preserve">, </w:t>
      </w:r>
      <w:r w:rsidR="00B564CD" w:rsidRPr="00D75005">
        <w:rPr>
          <w:lang w:eastAsia="ko-KR"/>
        </w:rPr>
        <w:t>tout</w:t>
      </w:r>
      <w:r w:rsidR="00C85F7D" w:rsidRPr="00D75005">
        <w:rPr>
          <w:lang w:eastAsia="ko-KR"/>
        </w:rPr>
        <w:t>e détection d</w:t>
      </w:r>
      <w:r w:rsidR="00E57D06">
        <w:rPr>
          <w:lang w:eastAsia="ko-KR"/>
        </w:rPr>
        <w:t>e</w:t>
      </w:r>
      <w:r w:rsidR="00B564CD" w:rsidRPr="00D75005">
        <w:rPr>
          <w:lang w:eastAsia="ko-KR"/>
        </w:rPr>
        <w:t xml:space="preserve"> site inscrit sur liste noire </w:t>
      </w:r>
      <w:r w:rsidR="00943841" w:rsidRPr="00D75005">
        <w:t xml:space="preserve">indiquera la </w:t>
      </w:r>
      <w:r w:rsidR="00187838" w:rsidRPr="00D75005">
        <w:t>pr</w:t>
      </w:r>
      <w:r w:rsidR="00943841" w:rsidRPr="00D75005">
        <w:t>é</w:t>
      </w:r>
      <w:r w:rsidR="00187838" w:rsidRPr="00D75005">
        <w:t xml:space="preserve">sence </w:t>
      </w:r>
      <w:r w:rsidR="00943841" w:rsidRPr="00D75005">
        <w:t xml:space="preserve">de contenus malveillants sur une </w:t>
      </w:r>
      <w:r w:rsidR="00187838" w:rsidRPr="00D75005">
        <w:t xml:space="preserve">page </w:t>
      </w:r>
      <w:r w:rsidR="00943841" w:rsidRPr="00D75005">
        <w:t>faisant l'objet d'une analyse</w:t>
      </w:r>
      <w:r w:rsidR="00187838" w:rsidRPr="00D75005">
        <w:t>.</w:t>
      </w:r>
    </w:p>
    <w:p w:rsidR="00187838" w:rsidRPr="00D75005" w:rsidRDefault="00187838" w:rsidP="00C85F7D">
      <w:pPr>
        <w:pStyle w:val="Heading2"/>
        <w:rPr>
          <w:lang w:eastAsia="ko-KR"/>
        </w:rPr>
      </w:pPr>
      <w:bookmarkStart w:id="83" w:name="_Toc379545220"/>
      <w:bookmarkStart w:id="84" w:name="_Toc384710958"/>
      <w:r w:rsidRPr="00D75005">
        <w:rPr>
          <w:lang w:eastAsia="ko-KR"/>
        </w:rPr>
        <w:t>IV</w:t>
      </w:r>
      <w:r w:rsidRPr="00D75005">
        <w:t>.4</w:t>
      </w:r>
      <w:r w:rsidRPr="00D75005">
        <w:tab/>
        <w:t>D</w:t>
      </w:r>
      <w:r w:rsidR="009F006C" w:rsidRPr="00D75005">
        <w:t>é</w:t>
      </w:r>
      <w:r w:rsidRPr="00D75005">
        <w:t xml:space="preserve">tection </w:t>
      </w:r>
      <w:r w:rsidR="009F006C" w:rsidRPr="00D75005">
        <w:t xml:space="preserve">des </w:t>
      </w:r>
      <w:r w:rsidRPr="00D75005">
        <w:t>techniques</w:t>
      </w:r>
      <w:bookmarkEnd w:id="83"/>
      <w:r w:rsidR="009F006C" w:rsidRPr="00D75005">
        <w:t xml:space="preserve"> d'obfuscation</w:t>
      </w:r>
      <w:bookmarkEnd w:id="84"/>
    </w:p>
    <w:p w:rsidR="00187838" w:rsidRPr="00D75005" w:rsidRDefault="003C7CBE" w:rsidP="00C85F7D">
      <w:pPr>
        <w:rPr>
          <w:lang w:eastAsia="ko-KR"/>
        </w:rPr>
      </w:pPr>
      <w:r w:rsidRPr="00D75005">
        <w:rPr>
          <w:lang w:eastAsia="ko-KR"/>
        </w:rPr>
        <w:t xml:space="preserve">La présence dans un site web de contenus codés au moyen de </w:t>
      </w:r>
      <w:r w:rsidR="00187838" w:rsidRPr="00D75005">
        <w:rPr>
          <w:lang w:eastAsia="ko-KR"/>
        </w:rPr>
        <w:t>techniques</w:t>
      </w:r>
      <w:r w:rsidRPr="00D75005">
        <w:rPr>
          <w:lang w:eastAsia="ko-KR"/>
        </w:rPr>
        <w:t xml:space="preserve"> d'obfuscation</w:t>
      </w:r>
      <w:r w:rsidR="00187838" w:rsidRPr="00D75005">
        <w:rPr>
          <w:lang w:eastAsia="ko-KR"/>
        </w:rPr>
        <w:t xml:space="preserve"> </w:t>
      </w:r>
      <w:r w:rsidR="00B722B4" w:rsidRPr="00D75005">
        <w:rPr>
          <w:lang w:eastAsia="ko-KR"/>
        </w:rPr>
        <w:t xml:space="preserve">pourrait </w:t>
      </w:r>
      <w:r w:rsidRPr="00D75005">
        <w:rPr>
          <w:lang w:eastAsia="ko-KR"/>
        </w:rPr>
        <w:t>constituer un bon indice du caractère malveillant du site web</w:t>
      </w:r>
      <w:r w:rsidR="00187838" w:rsidRPr="00D75005">
        <w:rPr>
          <w:lang w:eastAsia="ko-KR"/>
        </w:rPr>
        <w:t xml:space="preserve">. </w:t>
      </w:r>
      <w:r w:rsidRPr="00D75005">
        <w:rPr>
          <w:lang w:eastAsia="ko-KR"/>
        </w:rPr>
        <w:t>Par exemple</w:t>
      </w:r>
      <w:r w:rsidR="00187838" w:rsidRPr="00D75005">
        <w:rPr>
          <w:lang w:eastAsia="ko-KR"/>
        </w:rPr>
        <w:t xml:space="preserve">, </w:t>
      </w:r>
      <w:r w:rsidRPr="00D75005">
        <w:rPr>
          <w:lang w:eastAsia="ko-KR"/>
        </w:rPr>
        <w:t>si un site web contient une longue chaîne codée</w:t>
      </w:r>
      <w:r w:rsidR="00187838" w:rsidRPr="00D75005">
        <w:rPr>
          <w:lang w:eastAsia="ko-KR"/>
        </w:rPr>
        <w:t xml:space="preserve">, </w:t>
      </w:r>
      <w:r w:rsidRPr="00D75005">
        <w:rPr>
          <w:lang w:eastAsia="ko-KR"/>
        </w:rPr>
        <w:t>il pourrait s'agit de contenus malveillants</w:t>
      </w:r>
      <w:r w:rsidR="00187838" w:rsidRPr="00D75005">
        <w:rPr>
          <w:lang w:eastAsia="ko-KR"/>
        </w:rPr>
        <w:t xml:space="preserve">. </w:t>
      </w:r>
      <w:r w:rsidRPr="00D75005">
        <w:rPr>
          <w:lang w:eastAsia="ko-KR"/>
        </w:rPr>
        <w:t>Toutefois</w:t>
      </w:r>
      <w:r w:rsidR="00187838" w:rsidRPr="00D75005">
        <w:rPr>
          <w:lang w:eastAsia="ko-KR"/>
        </w:rPr>
        <w:t xml:space="preserve">, </w:t>
      </w:r>
      <w:r w:rsidRPr="00D75005">
        <w:rPr>
          <w:lang w:eastAsia="ko-KR"/>
        </w:rPr>
        <w:t>même si la longue chaîne codée est suspecte</w:t>
      </w:r>
      <w:r w:rsidR="00187838" w:rsidRPr="00D75005">
        <w:rPr>
          <w:lang w:eastAsia="ko-KR"/>
        </w:rPr>
        <w:t xml:space="preserve">, </w:t>
      </w:r>
      <w:r w:rsidRPr="00D75005">
        <w:rPr>
          <w:lang w:eastAsia="ko-KR"/>
        </w:rPr>
        <w:t xml:space="preserve">on ne peut </w:t>
      </w:r>
      <w:r w:rsidR="00E742D9" w:rsidRPr="00D75005">
        <w:rPr>
          <w:lang w:eastAsia="ko-KR"/>
        </w:rPr>
        <w:t xml:space="preserve">affirmer </w:t>
      </w:r>
      <w:r w:rsidRPr="00D75005">
        <w:rPr>
          <w:lang w:eastAsia="ko-KR"/>
        </w:rPr>
        <w:t xml:space="preserve">que le site </w:t>
      </w:r>
      <w:r w:rsidR="00E742D9" w:rsidRPr="00D75005">
        <w:rPr>
          <w:lang w:eastAsia="ko-KR"/>
        </w:rPr>
        <w:t>web</w:t>
      </w:r>
      <w:r w:rsidR="00187838" w:rsidRPr="00D75005">
        <w:rPr>
          <w:lang w:eastAsia="ko-KR"/>
        </w:rPr>
        <w:t xml:space="preserve"> </w:t>
      </w:r>
      <w:r w:rsidR="00E742D9" w:rsidRPr="00D75005">
        <w:rPr>
          <w:lang w:eastAsia="ko-KR"/>
        </w:rPr>
        <w:t xml:space="preserve">comporte des contenus malveillants tant que la chaîne n'a pas été décodée et que </w:t>
      </w:r>
      <w:r w:rsidR="007C29D9" w:rsidRPr="00D75005">
        <w:rPr>
          <w:lang w:eastAsia="ko-KR"/>
        </w:rPr>
        <w:t xml:space="preserve">son rôle </w:t>
      </w:r>
      <w:r w:rsidR="00E742D9" w:rsidRPr="00D75005">
        <w:rPr>
          <w:lang w:eastAsia="ko-KR"/>
        </w:rPr>
        <w:t>n'a pas été analysé</w:t>
      </w:r>
      <w:r w:rsidR="00187838" w:rsidRPr="00D75005">
        <w:rPr>
          <w:lang w:eastAsia="ko-KR"/>
        </w:rPr>
        <w:t>.</w:t>
      </w:r>
    </w:p>
    <w:p w:rsidR="00187838" w:rsidRPr="00D75005" w:rsidRDefault="00187838" w:rsidP="00C85F7D">
      <w:pPr>
        <w:pStyle w:val="Heading2"/>
      </w:pPr>
      <w:bookmarkStart w:id="85" w:name="_Toc379545221"/>
      <w:bookmarkStart w:id="86" w:name="_Toc384710959"/>
      <w:r w:rsidRPr="00D75005">
        <w:t>IV.5</w:t>
      </w:r>
      <w:r w:rsidRPr="00D75005">
        <w:tab/>
      </w:r>
      <w:r w:rsidR="00C85F7D" w:rsidRPr="00D75005">
        <w:t>E</w:t>
      </w:r>
      <w:r w:rsidRPr="00D75005">
        <w:t xml:space="preserve">valuation </w:t>
      </w:r>
      <w:r w:rsidR="009A7854" w:rsidRPr="00D75005">
        <w:t xml:space="preserve">du </w:t>
      </w:r>
      <w:r w:rsidR="009F006C" w:rsidRPr="00D75005">
        <w:t>comportement de</w:t>
      </w:r>
      <w:r w:rsidR="00B722B4" w:rsidRPr="00D75005">
        <w:t>s</w:t>
      </w:r>
      <w:r w:rsidR="009F006C" w:rsidRPr="00D75005">
        <w:t xml:space="preserve"> contenus </w:t>
      </w:r>
      <w:bookmarkEnd w:id="85"/>
      <w:r w:rsidR="00B722B4" w:rsidRPr="00D75005">
        <w:t>suspects</w:t>
      </w:r>
      <w:bookmarkEnd w:id="86"/>
    </w:p>
    <w:p w:rsidR="00187838" w:rsidRPr="00D75005" w:rsidRDefault="009F006C" w:rsidP="00C85F7D">
      <w:pPr>
        <w:rPr>
          <w:lang w:eastAsia="ko-KR"/>
        </w:rPr>
      </w:pPr>
      <w:r w:rsidRPr="00D75005">
        <w:rPr>
          <w:lang w:eastAsia="ko-KR"/>
        </w:rPr>
        <w:t xml:space="preserve">La solution la plus efficace consiste à analyser le comportement </w:t>
      </w:r>
      <w:r w:rsidR="009A7854" w:rsidRPr="00D75005">
        <w:rPr>
          <w:lang w:eastAsia="ko-KR"/>
        </w:rPr>
        <w:t>de</w:t>
      </w:r>
      <w:r w:rsidR="00B722B4" w:rsidRPr="00D75005">
        <w:rPr>
          <w:lang w:eastAsia="ko-KR"/>
        </w:rPr>
        <w:t>s</w:t>
      </w:r>
      <w:r w:rsidR="009A7854" w:rsidRPr="00D75005">
        <w:rPr>
          <w:lang w:eastAsia="ko-KR"/>
        </w:rPr>
        <w:t xml:space="preserve"> contenus</w:t>
      </w:r>
      <w:r w:rsidR="00B722B4" w:rsidRPr="00D75005">
        <w:rPr>
          <w:lang w:eastAsia="ko-KR"/>
        </w:rPr>
        <w:t xml:space="preserve"> suspects</w:t>
      </w:r>
      <w:r w:rsidR="00187838" w:rsidRPr="00D75005">
        <w:rPr>
          <w:lang w:eastAsia="ko-KR"/>
        </w:rPr>
        <w:t xml:space="preserve">. </w:t>
      </w:r>
      <w:r w:rsidR="00B722B4" w:rsidRPr="00D75005">
        <w:rPr>
          <w:lang w:eastAsia="ko-KR"/>
        </w:rPr>
        <w:t>Si l'activité de certains contenus est suspecte</w:t>
      </w:r>
      <w:r w:rsidR="00187838" w:rsidRPr="00D75005">
        <w:rPr>
          <w:lang w:eastAsia="ko-KR"/>
        </w:rPr>
        <w:t xml:space="preserve">, </w:t>
      </w:r>
      <w:r w:rsidR="00B722B4" w:rsidRPr="00D75005">
        <w:rPr>
          <w:lang w:eastAsia="ko-KR"/>
        </w:rPr>
        <w:t>ce peut être un indice qu'il s'agit de contenus malveillants</w:t>
      </w:r>
      <w:r w:rsidR="00187838" w:rsidRPr="00D75005">
        <w:rPr>
          <w:lang w:eastAsia="ko-KR"/>
        </w:rPr>
        <w:t xml:space="preserve">. </w:t>
      </w:r>
      <w:r w:rsidR="00B722B4" w:rsidRPr="00D75005">
        <w:rPr>
          <w:lang w:eastAsia="ko-KR"/>
        </w:rPr>
        <w:t>Parmi les comportements types qui pourraient être considérés comme malveillants, on peut citer l'accès au disque dur local</w:t>
      </w:r>
      <w:r w:rsidR="00187838" w:rsidRPr="00D75005">
        <w:rPr>
          <w:lang w:eastAsia="ko-KR"/>
        </w:rPr>
        <w:t xml:space="preserve">, </w:t>
      </w:r>
      <w:r w:rsidR="00B722B4" w:rsidRPr="00D75005">
        <w:rPr>
          <w:lang w:eastAsia="ko-KR"/>
        </w:rPr>
        <w:t>l'instanc</w:t>
      </w:r>
      <w:r w:rsidR="00187838" w:rsidRPr="00D75005">
        <w:rPr>
          <w:lang w:eastAsia="ko-KR"/>
        </w:rPr>
        <w:t>iati</w:t>
      </w:r>
      <w:r w:rsidR="00B722B4" w:rsidRPr="00D75005">
        <w:rPr>
          <w:lang w:eastAsia="ko-KR"/>
        </w:rPr>
        <w:t>on d'un objet d'application d'interprétation et le téléchargement de contenus exécutables externes (ou l'accès à ces contenus</w:t>
      </w:r>
      <w:r w:rsidR="00187838" w:rsidRPr="00D75005">
        <w:rPr>
          <w:lang w:eastAsia="ko-KR"/>
        </w:rPr>
        <w:t>).</w:t>
      </w:r>
    </w:p>
    <w:p w:rsidR="00C85F7D" w:rsidRPr="00D75005" w:rsidRDefault="00C85F7D" w:rsidP="00C85F7D">
      <w:pPr>
        <w:rPr>
          <w:lang w:eastAsia="ko-KR"/>
        </w:rPr>
      </w:pPr>
      <w:r w:rsidRPr="00D75005">
        <w:rPr>
          <w:lang w:eastAsia="ko-KR"/>
        </w:rPr>
        <w:br w:type="page"/>
      </w:r>
    </w:p>
    <w:p w:rsidR="00187838" w:rsidRPr="00D75005" w:rsidRDefault="00F1683B" w:rsidP="00C85F7D">
      <w:pPr>
        <w:pStyle w:val="AppendixNotitle"/>
        <w:rPr>
          <w:lang w:eastAsia="ko-KR"/>
        </w:rPr>
      </w:pPr>
      <w:bookmarkStart w:id="87" w:name="_Toc379545222"/>
      <w:bookmarkStart w:id="88" w:name="_Toc384710960"/>
      <w:r w:rsidRPr="00D75005">
        <w:rPr>
          <w:lang w:eastAsia="ko-KR"/>
        </w:rPr>
        <w:lastRenderedPageBreak/>
        <w:t>Appendice</w:t>
      </w:r>
      <w:r w:rsidR="00187838" w:rsidRPr="00D75005">
        <w:rPr>
          <w:lang w:eastAsia="ko-KR"/>
        </w:rPr>
        <w:t xml:space="preserve"> V</w:t>
      </w:r>
      <w:r w:rsidR="00187838" w:rsidRPr="00D75005">
        <w:rPr>
          <w:lang w:eastAsia="ko-KR"/>
        </w:rPr>
        <w:br/>
      </w:r>
      <w:r w:rsidR="00187838" w:rsidRPr="00D75005">
        <w:rPr>
          <w:lang w:eastAsia="ko-KR"/>
        </w:rPr>
        <w:br/>
      </w:r>
      <w:r w:rsidRPr="00D75005">
        <w:rPr>
          <w:lang w:eastAsia="ko-KR"/>
        </w:rPr>
        <w:t>E</w:t>
      </w:r>
      <w:r w:rsidR="00187838" w:rsidRPr="00D75005">
        <w:rPr>
          <w:lang w:eastAsia="ko-KR"/>
        </w:rPr>
        <w:t>x</w:t>
      </w:r>
      <w:r w:rsidRPr="00D75005">
        <w:rPr>
          <w:lang w:eastAsia="ko-KR"/>
        </w:rPr>
        <w:t>e</w:t>
      </w:r>
      <w:r w:rsidR="00187838" w:rsidRPr="00D75005">
        <w:rPr>
          <w:lang w:eastAsia="ko-KR"/>
        </w:rPr>
        <w:t xml:space="preserve">mples </w:t>
      </w:r>
      <w:r w:rsidRPr="00D75005">
        <w:rPr>
          <w:lang w:eastAsia="ko-KR"/>
        </w:rPr>
        <w:t xml:space="preserve">types de risques pour la sécurité des </w:t>
      </w:r>
      <w:r w:rsidR="00187838" w:rsidRPr="00D75005">
        <w:rPr>
          <w:lang w:eastAsia="ko-KR"/>
        </w:rPr>
        <w:t>application</w:t>
      </w:r>
      <w:r w:rsidRPr="00D75005">
        <w:rPr>
          <w:lang w:eastAsia="ko-KR"/>
        </w:rPr>
        <w:t>s,</w:t>
      </w:r>
      <w:r w:rsidR="00187838" w:rsidRPr="00D75005">
        <w:rPr>
          <w:lang w:eastAsia="ko-KR"/>
        </w:rPr>
        <w:t xml:space="preserve"> </w:t>
      </w:r>
      <w:r w:rsidR="00C24D6C" w:rsidRPr="00D75005">
        <w:rPr>
          <w:lang w:eastAsia="ko-KR"/>
        </w:rPr>
        <w:br/>
      </w:r>
      <w:r w:rsidR="00FE0547" w:rsidRPr="00D75005">
        <w:rPr>
          <w:lang w:eastAsia="ko-KR"/>
        </w:rPr>
        <w:t>recensés</w:t>
      </w:r>
      <w:r w:rsidRPr="00D75005">
        <w:rPr>
          <w:lang w:eastAsia="ko-KR"/>
        </w:rPr>
        <w:t xml:space="preserve"> </w:t>
      </w:r>
      <w:r w:rsidR="00C24D6C" w:rsidRPr="00D75005">
        <w:rPr>
          <w:lang w:eastAsia="ko-KR"/>
        </w:rPr>
        <w:t>par l'</w:t>
      </w:r>
      <w:r w:rsidR="00187838" w:rsidRPr="00D75005">
        <w:rPr>
          <w:lang w:eastAsia="ko-KR"/>
        </w:rPr>
        <w:t>OWASP</w:t>
      </w:r>
      <w:bookmarkEnd w:id="87"/>
      <w:bookmarkEnd w:id="88"/>
    </w:p>
    <w:p w:rsidR="00187838" w:rsidRPr="00D75005" w:rsidRDefault="00187838" w:rsidP="00212C87">
      <w:pPr>
        <w:widowControl w:val="0"/>
        <w:jc w:val="center"/>
        <w:rPr>
          <w:b/>
          <w:lang w:eastAsia="ko-KR"/>
        </w:rPr>
      </w:pPr>
      <w:r w:rsidRPr="00D75005">
        <w:rPr>
          <w:lang w:eastAsia="ko-KR"/>
        </w:rPr>
        <w:t>(</w:t>
      </w:r>
      <w:r w:rsidR="00F1683B" w:rsidRPr="00D75005">
        <w:rPr>
          <w:lang w:eastAsia="ko-KR"/>
        </w:rPr>
        <w:t>Cet Appendice ne fait pas partie intégrante de la présente Recommandation</w:t>
      </w:r>
      <w:r w:rsidR="00A77DA1">
        <w:rPr>
          <w:lang w:eastAsia="ko-KR"/>
        </w:rPr>
        <w:t>.</w:t>
      </w:r>
      <w:r w:rsidRPr="00D75005">
        <w:rPr>
          <w:szCs w:val="24"/>
          <w:lang w:eastAsia="ko-KR"/>
        </w:rPr>
        <w:t>)</w:t>
      </w:r>
    </w:p>
    <w:p w:rsidR="00187838" w:rsidRPr="00D75005" w:rsidRDefault="00A472B0" w:rsidP="00CA04C9">
      <w:pPr>
        <w:pStyle w:val="Normalaftertitle"/>
        <w:rPr>
          <w:lang w:eastAsia="ko-KR"/>
        </w:rPr>
      </w:pPr>
      <w:r w:rsidRPr="00D75005">
        <w:rPr>
          <w:szCs w:val="24"/>
          <w:lang w:eastAsia="ko-KR"/>
        </w:rPr>
        <w:t>L</w:t>
      </w:r>
      <w:r w:rsidR="00C24D6C" w:rsidRPr="00D75005">
        <w:rPr>
          <w:szCs w:val="24"/>
          <w:lang w:eastAsia="ko-KR"/>
        </w:rPr>
        <w:t xml:space="preserve">e projet ouvert </w:t>
      </w:r>
      <w:r w:rsidR="003714CD" w:rsidRPr="00D75005">
        <w:rPr>
          <w:szCs w:val="24"/>
          <w:lang w:eastAsia="ko-KR"/>
        </w:rPr>
        <w:t xml:space="preserve">concernant </w:t>
      </w:r>
      <w:r w:rsidR="00C24D6C" w:rsidRPr="00D75005">
        <w:rPr>
          <w:szCs w:val="24"/>
          <w:lang w:eastAsia="ko-KR"/>
        </w:rPr>
        <w:t xml:space="preserve">la sécurité des applications web </w:t>
      </w:r>
      <w:r w:rsidR="00187838" w:rsidRPr="00D75005">
        <w:rPr>
          <w:lang w:eastAsia="ko-KR"/>
        </w:rPr>
        <w:t xml:space="preserve">(OWASP), </w:t>
      </w:r>
      <w:r w:rsidR="003714CD" w:rsidRPr="00D75005">
        <w:rPr>
          <w:lang w:eastAsia="ko-KR"/>
        </w:rPr>
        <w:t xml:space="preserve">communauté ouverte à tous, s'occupant </w:t>
      </w:r>
      <w:r w:rsidR="003714CD" w:rsidRPr="00D75005">
        <w:t xml:space="preserve">des </w:t>
      </w:r>
      <w:r w:rsidR="00FE0547" w:rsidRPr="00D75005">
        <w:t xml:space="preserve">outils, techniques et méthodes de sécurité sur le web </w:t>
      </w:r>
      <w:r w:rsidR="003714CD" w:rsidRPr="00D75005">
        <w:t>et regroupant des entreprises de premier plan</w:t>
      </w:r>
      <w:r w:rsidR="00187838" w:rsidRPr="00D75005">
        <w:t xml:space="preserve">, </w:t>
      </w:r>
      <w:r w:rsidR="00A41143" w:rsidRPr="00D75005">
        <w:t>de</w:t>
      </w:r>
      <w:r w:rsidR="003714CD" w:rsidRPr="00D75005">
        <w:t>s</w:t>
      </w:r>
      <w:r w:rsidR="00A41143" w:rsidRPr="00D75005">
        <w:t xml:space="preserve"> structures d'enseignement </w:t>
      </w:r>
      <w:r w:rsidR="00FE0547" w:rsidRPr="00D75005">
        <w:t>e</w:t>
      </w:r>
      <w:r w:rsidR="00A41143" w:rsidRPr="00D75005">
        <w:t>t de</w:t>
      </w:r>
      <w:r w:rsidR="003714CD" w:rsidRPr="00D75005">
        <w:t>s</w:t>
      </w:r>
      <w:r w:rsidR="00A41143" w:rsidRPr="00D75005">
        <w:t xml:space="preserve"> particuliers d</w:t>
      </w:r>
      <w:r w:rsidR="00FE0547" w:rsidRPr="00D75005">
        <w:t>u monde entier</w:t>
      </w:r>
      <w:r w:rsidR="00187838" w:rsidRPr="00D75005">
        <w:rPr>
          <w:lang w:eastAsia="ko-KR"/>
        </w:rPr>
        <w:t xml:space="preserve">, </w:t>
      </w:r>
      <w:r w:rsidR="00C24D6C" w:rsidRPr="00D75005">
        <w:rPr>
          <w:lang w:eastAsia="ko-KR"/>
        </w:rPr>
        <w:t xml:space="preserve">a publié la liste des </w:t>
      </w:r>
      <w:r w:rsidR="00A77DA1">
        <w:rPr>
          <w:lang w:eastAsia="ko-KR"/>
        </w:rPr>
        <w:t>dix</w:t>
      </w:r>
      <w:r w:rsidR="00C24D6C" w:rsidRPr="00D75005">
        <w:rPr>
          <w:lang w:eastAsia="ko-KR"/>
        </w:rPr>
        <w:t xml:space="preserve"> </w:t>
      </w:r>
      <w:r w:rsidR="003714CD" w:rsidRPr="00D75005">
        <w:rPr>
          <w:lang w:eastAsia="ko-KR"/>
        </w:rPr>
        <w:t xml:space="preserve">principaux </w:t>
      </w:r>
      <w:r w:rsidR="00B07FC4" w:rsidRPr="00D75005">
        <w:rPr>
          <w:lang w:eastAsia="ko-KR"/>
        </w:rPr>
        <w:t xml:space="preserve">risques </w:t>
      </w:r>
      <w:r w:rsidR="003714CD" w:rsidRPr="00D75005">
        <w:rPr>
          <w:lang w:eastAsia="ko-KR"/>
        </w:rPr>
        <w:t xml:space="preserve">pour la sécurité des applications </w:t>
      </w:r>
      <w:r w:rsidR="00187838" w:rsidRPr="00D75005">
        <w:rPr>
          <w:lang w:eastAsia="ko-KR"/>
        </w:rPr>
        <w:t>[b-OWASP]</w:t>
      </w:r>
      <w:r w:rsidR="00C24D6C" w:rsidRPr="00D75005">
        <w:rPr>
          <w:lang w:eastAsia="ko-KR"/>
        </w:rPr>
        <w:t xml:space="preserve">, </w:t>
      </w:r>
      <w:r w:rsidR="00B07FC4" w:rsidRPr="00D75005">
        <w:rPr>
          <w:lang w:eastAsia="ko-KR"/>
        </w:rPr>
        <w:t xml:space="preserve">recensés </w:t>
      </w:r>
      <w:r w:rsidR="00C24D6C" w:rsidRPr="00D75005">
        <w:rPr>
          <w:lang w:eastAsia="ko-KR"/>
        </w:rPr>
        <w:t>dans l</w:t>
      </w:r>
      <w:r w:rsidR="00CA04C9">
        <w:rPr>
          <w:lang w:eastAsia="ko-KR"/>
        </w:rPr>
        <w:t>e</w:t>
      </w:r>
      <w:r w:rsidR="00C24D6C" w:rsidRPr="00D75005">
        <w:rPr>
          <w:lang w:eastAsia="ko-KR"/>
        </w:rPr>
        <w:t xml:space="preserve"> </w:t>
      </w:r>
      <w:r w:rsidR="00187838" w:rsidRPr="00D75005">
        <w:rPr>
          <w:lang w:eastAsia="ko-KR"/>
        </w:rPr>
        <w:t>Table</w:t>
      </w:r>
      <w:r w:rsidR="00C24D6C" w:rsidRPr="00D75005">
        <w:rPr>
          <w:lang w:eastAsia="ko-KR"/>
        </w:rPr>
        <w:t>au </w:t>
      </w:r>
      <w:r w:rsidR="00187838" w:rsidRPr="00D75005">
        <w:rPr>
          <w:lang w:eastAsia="ko-KR"/>
        </w:rPr>
        <w:t>V.1.</w:t>
      </w:r>
    </w:p>
    <w:p w:rsidR="00187838" w:rsidRPr="00D75005" w:rsidRDefault="00187838" w:rsidP="00A77DA1">
      <w:pPr>
        <w:pStyle w:val="TableNotitle"/>
        <w:rPr>
          <w:lang w:eastAsia="ko-KR"/>
        </w:rPr>
      </w:pPr>
      <w:r w:rsidRPr="00D75005">
        <w:rPr>
          <w:lang w:eastAsia="ko-KR"/>
        </w:rPr>
        <w:t>Table</w:t>
      </w:r>
      <w:r w:rsidR="00C24D6C" w:rsidRPr="00D75005">
        <w:rPr>
          <w:lang w:eastAsia="ko-KR"/>
        </w:rPr>
        <w:t>au</w:t>
      </w:r>
      <w:r w:rsidRPr="00D75005">
        <w:rPr>
          <w:lang w:eastAsia="ko-KR"/>
        </w:rPr>
        <w:t xml:space="preserve"> V.1 – </w:t>
      </w:r>
      <w:r w:rsidR="00C24D6C" w:rsidRPr="00D75005">
        <w:rPr>
          <w:lang w:eastAsia="ko-KR"/>
        </w:rPr>
        <w:t xml:space="preserve">Les </w:t>
      </w:r>
      <w:r w:rsidR="00A77DA1">
        <w:rPr>
          <w:lang w:eastAsia="ko-KR"/>
        </w:rPr>
        <w:t>dix</w:t>
      </w:r>
      <w:r w:rsidR="00C24D6C" w:rsidRPr="00D75005">
        <w:rPr>
          <w:lang w:eastAsia="ko-KR"/>
        </w:rPr>
        <w:t xml:space="preserve"> </w:t>
      </w:r>
      <w:r w:rsidR="003714CD" w:rsidRPr="00D75005">
        <w:rPr>
          <w:lang w:eastAsia="ko-KR"/>
        </w:rPr>
        <w:t xml:space="preserve">principaux </w:t>
      </w:r>
      <w:r w:rsidR="00C24D6C" w:rsidRPr="00D75005">
        <w:rPr>
          <w:lang w:eastAsia="ko-KR"/>
        </w:rPr>
        <w:t xml:space="preserve">risques pour la sécurité des applications, </w:t>
      </w:r>
      <w:r w:rsidR="00FE0547" w:rsidRPr="00D75005">
        <w:rPr>
          <w:lang w:eastAsia="ko-KR"/>
        </w:rPr>
        <w:br/>
        <w:t>recensés par l'</w:t>
      </w:r>
      <w:r w:rsidRPr="00D75005">
        <w:t xml:space="preserve">OWASP </w:t>
      </w: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1700"/>
        <w:gridCol w:w="1787"/>
        <w:gridCol w:w="1787"/>
        <w:gridCol w:w="1813"/>
        <w:gridCol w:w="1761"/>
      </w:tblGrid>
      <w:tr w:rsidR="00187838" w:rsidRPr="00D75005" w:rsidTr="00EA429D">
        <w:trPr>
          <w:cantSplit/>
          <w:tblHeader/>
          <w:jc w:val="center"/>
        </w:trPr>
        <w:tc>
          <w:tcPr>
            <w:tcW w:w="1196" w:type="dxa"/>
            <w:shd w:val="clear" w:color="auto" w:fill="auto"/>
            <w:vAlign w:val="center"/>
          </w:tcPr>
          <w:p w:rsidR="00187838" w:rsidRPr="00A77DA1" w:rsidRDefault="00B07FC4" w:rsidP="00A77DA1">
            <w:pPr>
              <w:pStyle w:val="Tablehead"/>
              <w:spacing w:before="60" w:after="60"/>
              <w:rPr>
                <w:rFonts w:asciiTheme="majorBidi" w:hAnsiTheme="majorBidi" w:cstheme="majorBidi"/>
                <w:sz w:val="20"/>
                <w:lang w:eastAsia="ko-KR"/>
              </w:rPr>
            </w:pPr>
            <w:r w:rsidRPr="00A77DA1">
              <w:rPr>
                <w:rFonts w:asciiTheme="majorBidi" w:hAnsiTheme="majorBidi" w:cstheme="majorBidi"/>
                <w:sz w:val="20"/>
                <w:lang w:eastAsia="ko-KR"/>
              </w:rPr>
              <w:t>Risque</w:t>
            </w:r>
          </w:p>
        </w:tc>
        <w:tc>
          <w:tcPr>
            <w:tcW w:w="1700" w:type="dxa"/>
            <w:shd w:val="clear" w:color="auto" w:fill="auto"/>
            <w:vAlign w:val="center"/>
          </w:tcPr>
          <w:p w:rsidR="00187838" w:rsidRPr="00A77DA1" w:rsidRDefault="003714CD" w:rsidP="00A77DA1">
            <w:pPr>
              <w:pStyle w:val="Tablehead"/>
              <w:spacing w:before="60" w:after="60"/>
              <w:rPr>
                <w:rFonts w:asciiTheme="majorBidi" w:hAnsiTheme="majorBidi" w:cstheme="majorBidi"/>
                <w:sz w:val="20"/>
                <w:lang w:eastAsia="ko-KR"/>
              </w:rPr>
            </w:pPr>
            <w:r w:rsidRPr="00A77DA1">
              <w:rPr>
                <w:rFonts w:asciiTheme="majorBidi" w:hAnsiTheme="majorBidi" w:cstheme="majorBidi"/>
                <w:sz w:val="20"/>
                <w:lang w:eastAsia="ko-KR"/>
              </w:rPr>
              <w:t>Agent</w:t>
            </w:r>
            <w:r w:rsidR="00BC2943" w:rsidRPr="00A77DA1">
              <w:rPr>
                <w:rFonts w:asciiTheme="majorBidi" w:hAnsiTheme="majorBidi" w:cstheme="majorBidi"/>
                <w:sz w:val="20"/>
                <w:lang w:eastAsia="ko-KR"/>
              </w:rPr>
              <w:t xml:space="preserve"> </w:t>
            </w:r>
            <w:r w:rsidR="00A41143" w:rsidRPr="00A77DA1">
              <w:rPr>
                <w:rFonts w:asciiTheme="majorBidi" w:hAnsiTheme="majorBidi" w:cstheme="majorBidi"/>
                <w:sz w:val="20"/>
                <w:lang w:eastAsia="ko-KR"/>
              </w:rPr>
              <w:t>de menace</w:t>
            </w:r>
          </w:p>
        </w:tc>
        <w:tc>
          <w:tcPr>
            <w:tcW w:w="1787" w:type="dxa"/>
            <w:shd w:val="clear" w:color="auto" w:fill="auto"/>
            <w:vAlign w:val="center"/>
          </w:tcPr>
          <w:p w:rsidR="00187838" w:rsidRPr="00A77DA1" w:rsidRDefault="00A41143" w:rsidP="00A77DA1">
            <w:pPr>
              <w:pStyle w:val="Tablehead"/>
              <w:spacing w:before="60" w:after="60"/>
              <w:rPr>
                <w:rFonts w:asciiTheme="majorBidi" w:hAnsiTheme="majorBidi" w:cstheme="majorBidi"/>
                <w:sz w:val="20"/>
                <w:lang w:eastAsia="ko-KR"/>
              </w:rPr>
            </w:pPr>
            <w:r w:rsidRPr="00A77DA1">
              <w:rPr>
                <w:rFonts w:asciiTheme="majorBidi" w:hAnsiTheme="majorBidi" w:cstheme="majorBidi"/>
                <w:sz w:val="20"/>
                <w:lang w:eastAsia="ko-KR"/>
              </w:rPr>
              <w:t>Vecteur d'attaque</w:t>
            </w:r>
          </w:p>
        </w:tc>
        <w:tc>
          <w:tcPr>
            <w:tcW w:w="1787" w:type="dxa"/>
            <w:shd w:val="clear" w:color="auto" w:fill="auto"/>
            <w:vAlign w:val="center"/>
          </w:tcPr>
          <w:p w:rsidR="00187838" w:rsidRPr="00A77DA1" w:rsidRDefault="005D5FA0" w:rsidP="00A77DA1">
            <w:pPr>
              <w:pStyle w:val="Tablehead"/>
              <w:spacing w:before="60" w:after="60"/>
              <w:rPr>
                <w:rFonts w:asciiTheme="majorBidi" w:hAnsiTheme="majorBidi" w:cstheme="majorBidi"/>
                <w:sz w:val="20"/>
                <w:lang w:eastAsia="ko-KR"/>
              </w:rPr>
            </w:pPr>
            <w:r w:rsidRPr="00A77DA1">
              <w:rPr>
                <w:rFonts w:asciiTheme="majorBidi" w:hAnsiTheme="majorBidi" w:cstheme="majorBidi"/>
                <w:sz w:val="20"/>
                <w:lang w:eastAsia="ko-KR"/>
              </w:rPr>
              <w:t>Vulnérabilité</w:t>
            </w:r>
          </w:p>
        </w:tc>
        <w:tc>
          <w:tcPr>
            <w:tcW w:w="1813" w:type="dxa"/>
            <w:shd w:val="clear" w:color="auto" w:fill="auto"/>
            <w:vAlign w:val="center"/>
          </w:tcPr>
          <w:p w:rsidR="00187838" w:rsidRPr="00A77DA1" w:rsidRDefault="00A41143" w:rsidP="00A77DA1">
            <w:pPr>
              <w:pStyle w:val="Tablehead"/>
              <w:spacing w:before="60" w:after="60"/>
              <w:rPr>
                <w:rFonts w:asciiTheme="majorBidi" w:hAnsiTheme="majorBidi" w:cstheme="majorBidi"/>
                <w:sz w:val="20"/>
                <w:lang w:eastAsia="ko-KR"/>
              </w:rPr>
            </w:pPr>
            <w:r w:rsidRPr="00A77DA1">
              <w:rPr>
                <w:rFonts w:asciiTheme="majorBidi" w:hAnsiTheme="majorBidi" w:cstheme="majorBidi"/>
                <w:sz w:val="20"/>
                <w:lang w:eastAsia="ko-KR"/>
              </w:rPr>
              <w:t>I</w:t>
            </w:r>
            <w:r w:rsidR="00187838" w:rsidRPr="00A77DA1">
              <w:rPr>
                <w:rFonts w:asciiTheme="majorBidi" w:hAnsiTheme="majorBidi" w:cstheme="majorBidi"/>
                <w:sz w:val="20"/>
                <w:lang w:eastAsia="ko-KR"/>
              </w:rPr>
              <w:t>mpact</w:t>
            </w:r>
            <w:r w:rsidRPr="00A77DA1">
              <w:rPr>
                <w:rFonts w:asciiTheme="majorBidi" w:hAnsiTheme="majorBidi" w:cstheme="majorBidi"/>
                <w:sz w:val="20"/>
                <w:lang w:eastAsia="ko-KR"/>
              </w:rPr>
              <w:t xml:space="preserve"> </w:t>
            </w:r>
            <w:r w:rsidR="004535CF" w:rsidRPr="00A77DA1">
              <w:rPr>
                <w:rFonts w:asciiTheme="majorBidi" w:hAnsiTheme="majorBidi" w:cstheme="majorBidi"/>
                <w:sz w:val="20"/>
                <w:lang w:eastAsia="ko-KR"/>
              </w:rPr>
              <w:br/>
            </w:r>
            <w:r w:rsidRPr="00A77DA1">
              <w:rPr>
                <w:rFonts w:asciiTheme="majorBidi" w:hAnsiTheme="majorBidi" w:cstheme="majorBidi"/>
                <w:sz w:val="20"/>
                <w:lang w:eastAsia="ko-KR"/>
              </w:rPr>
              <w:t>sur le plan technique</w:t>
            </w:r>
          </w:p>
        </w:tc>
        <w:tc>
          <w:tcPr>
            <w:tcW w:w="1761" w:type="dxa"/>
            <w:shd w:val="clear" w:color="auto" w:fill="auto"/>
            <w:vAlign w:val="center"/>
          </w:tcPr>
          <w:p w:rsidR="00187838" w:rsidRPr="00A77DA1" w:rsidRDefault="00A41143" w:rsidP="00A77DA1">
            <w:pPr>
              <w:pStyle w:val="Tablehead"/>
              <w:spacing w:before="60" w:after="60"/>
              <w:rPr>
                <w:rFonts w:asciiTheme="majorBidi" w:hAnsiTheme="majorBidi" w:cstheme="majorBidi"/>
                <w:sz w:val="20"/>
                <w:lang w:eastAsia="ko-KR"/>
              </w:rPr>
            </w:pPr>
            <w:r w:rsidRPr="00A77DA1">
              <w:rPr>
                <w:rFonts w:asciiTheme="majorBidi" w:hAnsiTheme="majorBidi" w:cstheme="majorBidi"/>
                <w:sz w:val="20"/>
                <w:lang w:eastAsia="ko-KR"/>
              </w:rPr>
              <w:t>I</w:t>
            </w:r>
            <w:r w:rsidR="00187838" w:rsidRPr="00A77DA1">
              <w:rPr>
                <w:rFonts w:asciiTheme="majorBidi" w:hAnsiTheme="majorBidi" w:cstheme="majorBidi"/>
                <w:sz w:val="20"/>
                <w:lang w:eastAsia="ko-KR"/>
              </w:rPr>
              <w:t>mpact</w:t>
            </w:r>
            <w:r w:rsidRPr="00A77DA1">
              <w:rPr>
                <w:rFonts w:asciiTheme="majorBidi" w:hAnsiTheme="majorBidi" w:cstheme="majorBidi"/>
                <w:sz w:val="20"/>
                <w:lang w:eastAsia="ko-KR"/>
              </w:rPr>
              <w:t xml:space="preserve"> </w:t>
            </w:r>
            <w:r w:rsidR="004535CF" w:rsidRPr="00A77DA1">
              <w:rPr>
                <w:rFonts w:asciiTheme="majorBidi" w:hAnsiTheme="majorBidi" w:cstheme="majorBidi"/>
                <w:sz w:val="20"/>
                <w:lang w:eastAsia="ko-KR"/>
              </w:rPr>
              <w:br/>
            </w:r>
            <w:r w:rsidRPr="00A77DA1">
              <w:rPr>
                <w:rFonts w:asciiTheme="majorBidi" w:hAnsiTheme="majorBidi" w:cstheme="majorBidi"/>
                <w:sz w:val="20"/>
                <w:lang w:eastAsia="ko-KR"/>
              </w:rPr>
              <w:t>au niveau de l'entreprise</w:t>
            </w:r>
          </w:p>
        </w:tc>
      </w:tr>
      <w:tr w:rsidR="00187838" w:rsidRPr="00D75005" w:rsidTr="00EA429D">
        <w:trPr>
          <w:cantSplit/>
          <w:jc w:val="center"/>
        </w:trPr>
        <w:tc>
          <w:tcPr>
            <w:tcW w:w="1196" w:type="dxa"/>
            <w:shd w:val="clear" w:color="auto" w:fill="auto"/>
          </w:tcPr>
          <w:p w:rsidR="00187838" w:rsidRPr="00A77DA1" w:rsidRDefault="00187838" w:rsidP="00E92774">
            <w:pPr>
              <w:pStyle w:val="Tabletext"/>
              <w:spacing w:before="60" w:after="60"/>
              <w:rPr>
                <w:rFonts w:asciiTheme="majorBidi" w:hAnsiTheme="majorBidi" w:cstheme="majorBidi"/>
                <w:sz w:val="20"/>
                <w:lang w:eastAsia="ko-KR"/>
              </w:rPr>
            </w:pPr>
            <w:r w:rsidRPr="00A77DA1">
              <w:rPr>
                <w:rFonts w:asciiTheme="majorBidi" w:hAnsiTheme="majorBidi" w:cstheme="majorBidi"/>
                <w:sz w:val="20"/>
                <w:lang w:eastAsia="ko-KR"/>
              </w:rPr>
              <w:t xml:space="preserve">A-1 </w:t>
            </w:r>
            <w:r w:rsidR="00B07FC4" w:rsidRPr="00A77DA1">
              <w:rPr>
                <w:rFonts w:asciiTheme="majorBidi" w:hAnsiTheme="majorBidi" w:cstheme="majorBidi"/>
                <w:sz w:val="20"/>
                <w:lang w:eastAsia="ko-KR"/>
              </w:rPr>
              <w:t>–</w:t>
            </w:r>
            <w:r w:rsidRPr="00A77DA1">
              <w:rPr>
                <w:rFonts w:asciiTheme="majorBidi" w:hAnsiTheme="majorBidi" w:cstheme="majorBidi"/>
                <w:sz w:val="20"/>
              </w:rPr>
              <w:t>Injection</w:t>
            </w:r>
          </w:p>
        </w:tc>
        <w:tc>
          <w:tcPr>
            <w:tcW w:w="1700" w:type="dxa"/>
            <w:shd w:val="clear" w:color="auto" w:fill="auto"/>
          </w:tcPr>
          <w:p w:rsidR="00187838" w:rsidRPr="00A77DA1" w:rsidRDefault="00765608" w:rsidP="00E92774">
            <w:pPr>
              <w:pStyle w:val="Tabletext"/>
              <w:spacing w:before="60" w:after="60"/>
              <w:rPr>
                <w:rFonts w:asciiTheme="majorBidi" w:hAnsiTheme="majorBidi" w:cstheme="majorBidi"/>
                <w:sz w:val="20"/>
                <w:lang w:eastAsia="ko-KR"/>
              </w:rPr>
            </w:pPr>
            <w:r w:rsidRPr="00A77DA1">
              <w:rPr>
                <w:rFonts w:asciiTheme="majorBidi" w:eastAsia="Gulim" w:hAnsiTheme="majorBidi" w:cstheme="majorBidi"/>
                <w:sz w:val="20"/>
                <w:lang w:eastAsia="ko-KR"/>
              </w:rPr>
              <w:t>T</w:t>
            </w:r>
            <w:r w:rsidR="00BC2943" w:rsidRPr="00A77DA1">
              <w:rPr>
                <w:rFonts w:asciiTheme="majorBidi" w:eastAsia="Gulim" w:hAnsiTheme="majorBidi" w:cstheme="majorBidi"/>
                <w:sz w:val="20"/>
                <w:lang w:eastAsia="ko-KR"/>
              </w:rPr>
              <w:t xml:space="preserve">oute personne </w:t>
            </w:r>
            <w:r w:rsidR="005D5FA0" w:rsidRPr="00A77DA1">
              <w:rPr>
                <w:rFonts w:asciiTheme="majorBidi" w:eastAsia="Gulim" w:hAnsiTheme="majorBidi" w:cstheme="majorBidi"/>
                <w:sz w:val="20"/>
                <w:lang w:eastAsia="ko-KR"/>
              </w:rPr>
              <w:t>qui peut envoyer des do</w:t>
            </w:r>
            <w:r w:rsidR="00E4322A" w:rsidRPr="00A77DA1">
              <w:rPr>
                <w:rFonts w:asciiTheme="majorBidi" w:eastAsia="Gulim" w:hAnsiTheme="majorBidi" w:cstheme="majorBidi"/>
                <w:sz w:val="20"/>
                <w:lang w:eastAsia="ko-KR"/>
              </w:rPr>
              <w:t>nnées non fiables au système, y </w:t>
            </w:r>
            <w:r w:rsidR="005D5FA0" w:rsidRPr="00A77DA1">
              <w:rPr>
                <w:rFonts w:asciiTheme="majorBidi" w:eastAsia="Gulim" w:hAnsiTheme="majorBidi" w:cstheme="majorBidi"/>
                <w:sz w:val="20"/>
                <w:lang w:eastAsia="ko-KR"/>
              </w:rPr>
              <w:t xml:space="preserve">compris les utilisateurs externes, </w:t>
            </w:r>
            <w:r w:rsidR="008679F1" w:rsidRPr="00A77DA1">
              <w:rPr>
                <w:rFonts w:asciiTheme="majorBidi" w:eastAsia="Gulim" w:hAnsiTheme="majorBidi" w:cstheme="majorBidi"/>
                <w:sz w:val="20"/>
                <w:lang w:eastAsia="ko-KR"/>
              </w:rPr>
              <w:t xml:space="preserve">les utilisateurs </w:t>
            </w:r>
            <w:r w:rsidR="005D5FA0" w:rsidRPr="00A77DA1">
              <w:rPr>
                <w:rFonts w:asciiTheme="majorBidi" w:eastAsia="Gulim" w:hAnsiTheme="majorBidi" w:cstheme="majorBidi"/>
                <w:sz w:val="20"/>
                <w:lang w:eastAsia="ko-KR"/>
              </w:rPr>
              <w:t xml:space="preserve">internes et </w:t>
            </w:r>
            <w:r w:rsidR="008679F1" w:rsidRPr="00A77DA1">
              <w:rPr>
                <w:rFonts w:asciiTheme="majorBidi" w:eastAsia="Gulim" w:hAnsiTheme="majorBidi" w:cstheme="majorBidi"/>
                <w:sz w:val="20"/>
                <w:lang w:eastAsia="ko-KR"/>
              </w:rPr>
              <w:t xml:space="preserve">les </w:t>
            </w:r>
            <w:r w:rsidR="005D5FA0" w:rsidRPr="00A77DA1">
              <w:rPr>
                <w:rFonts w:asciiTheme="majorBidi" w:eastAsia="Gulim" w:hAnsiTheme="majorBidi" w:cstheme="majorBidi"/>
                <w:sz w:val="20"/>
                <w:lang w:eastAsia="ko-KR"/>
              </w:rPr>
              <w:t>administrateurs.</w:t>
            </w:r>
          </w:p>
        </w:tc>
        <w:tc>
          <w:tcPr>
            <w:tcW w:w="1787" w:type="dxa"/>
            <w:shd w:val="clear" w:color="auto" w:fill="auto"/>
          </w:tcPr>
          <w:p w:rsidR="00187838" w:rsidRPr="00A77DA1" w:rsidRDefault="005D5FA0" w:rsidP="00E92774">
            <w:pPr>
              <w:pStyle w:val="Tabletext"/>
              <w:spacing w:before="60" w:after="60"/>
              <w:rPr>
                <w:rFonts w:asciiTheme="majorBidi" w:hAnsiTheme="majorBidi" w:cstheme="majorBidi"/>
                <w:sz w:val="20"/>
                <w:lang w:eastAsia="ko-KR"/>
              </w:rPr>
            </w:pPr>
            <w:r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attaquant </w:t>
            </w:r>
            <w:r w:rsidR="003714CD" w:rsidRPr="00A77DA1">
              <w:rPr>
                <w:rFonts w:asciiTheme="majorBidi" w:eastAsia="Gulim" w:hAnsiTheme="majorBidi" w:cstheme="majorBidi"/>
                <w:sz w:val="20"/>
                <w:lang w:eastAsia="ko-KR"/>
              </w:rPr>
              <w:t xml:space="preserve">envoie de simples attaques basées sur du texte </w:t>
            </w:r>
            <w:r w:rsidRPr="00A77DA1">
              <w:rPr>
                <w:rFonts w:asciiTheme="majorBidi" w:eastAsia="Gulim" w:hAnsiTheme="majorBidi" w:cstheme="majorBidi"/>
                <w:sz w:val="20"/>
                <w:lang w:eastAsia="ko-KR"/>
              </w:rPr>
              <w:t>qui exploitent la syntaxe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un interpréteur cible. Presque toute</w:t>
            </w:r>
            <w:r w:rsidR="003714CD" w:rsidRPr="00A77DA1">
              <w:rPr>
                <w:rFonts w:asciiTheme="majorBidi" w:eastAsia="Gulim" w:hAnsiTheme="majorBidi" w:cstheme="majorBidi"/>
                <w:sz w:val="20"/>
                <w:lang w:eastAsia="ko-KR"/>
              </w:rPr>
              <w:t>s</w:t>
            </w:r>
            <w:r w:rsidRPr="00A77DA1">
              <w:rPr>
                <w:rFonts w:asciiTheme="majorBidi" w:eastAsia="Gulim" w:hAnsiTheme="majorBidi" w:cstheme="majorBidi"/>
                <w:sz w:val="20"/>
                <w:lang w:eastAsia="ko-KR"/>
              </w:rPr>
              <w:t xml:space="preserve"> </w:t>
            </w:r>
            <w:r w:rsidR="003714CD" w:rsidRPr="00A77DA1">
              <w:rPr>
                <w:rFonts w:asciiTheme="majorBidi" w:eastAsia="Gulim" w:hAnsiTheme="majorBidi" w:cstheme="majorBidi"/>
                <w:sz w:val="20"/>
                <w:lang w:eastAsia="ko-KR"/>
              </w:rPr>
              <w:t xml:space="preserve">les </w:t>
            </w:r>
            <w:r w:rsidRPr="00A77DA1">
              <w:rPr>
                <w:rFonts w:asciiTheme="majorBidi" w:eastAsia="Gulim" w:hAnsiTheme="majorBidi" w:cstheme="majorBidi"/>
                <w:sz w:val="20"/>
                <w:lang w:eastAsia="ko-KR"/>
              </w:rPr>
              <w:t>source</w:t>
            </w:r>
            <w:r w:rsidR="003714CD" w:rsidRPr="00A77DA1">
              <w:rPr>
                <w:rFonts w:asciiTheme="majorBidi" w:eastAsia="Gulim" w:hAnsiTheme="majorBidi" w:cstheme="majorBidi"/>
                <w:sz w:val="20"/>
                <w:lang w:eastAsia="ko-KR"/>
              </w:rPr>
              <w:t>s</w:t>
            </w:r>
            <w:r w:rsidRPr="00A77DA1">
              <w:rPr>
                <w:rFonts w:asciiTheme="majorBidi" w:eastAsia="Gulim" w:hAnsiTheme="majorBidi" w:cstheme="majorBidi"/>
                <w:sz w:val="20"/>
                <w:lang w:eastAsia="ko-KR"/>
              </w:rPr>
              <w:t xml:space="preserve"> de données peu</w:t>
            </w:r>
            <w:r w:rsidR="003714CD" w:rsidRPr="00A77DA1">
              <w:rPr>
                <w:rFonts w:asciiTheme="majorBidi" w:eastAsia="Gulim" w:hAnsiTheme="majorBidi" w:cstheme="majorBidi"/>
                <w:sz w:val="20"/>
                <w:lang w:eastAsia="ko-KR"/>
              </w:rPr>
              <w:t>ven</w:t>
            </w:r>
            <w:r w:rsidRPr="00A77DA1">
              <w:rPr>
                <w:rFonts w:asciiTheme="majorBidi" w:eastAsia="Gulim" w:hAnsiTheme="majorBidi" w:cstheme="majorBidi"/>
                <w:sz w:val="20"/>
                <w:lang w:eastAsia="ko-KR"/>
              </w:rPr>
              <w:t xml:space="preserve">t être </w:t>
            </w:r>
            <w:r w:rsidR="003714CD" w:rsidRPr="00A77DA1">
              <w:rPr>
                <w:rFonts w:asciiTheme="majorBidi" w:eastAsia="Gulim" w:hAnsiTheme="majorBidi" w:cstheme="majorBidi"/>
                <w:sz w:val="20"/>
                <w:lang w:eastAsia="ko-KR"/>
              </w:rPr>
              <w:t xml:space="preserve">des </w:t>
            </w:r>
            <w:r w:rsidRPr="00A77DA1">
              <w:rPr>
                <w:rFonts w:asciiTheme="majorBidi" w:eastAsia="Gulim" w:hAnsiTheme="majorBidi" w:cstheme="majorBidi"/>
                <w:sz w:val="20"/>
                <w:lang w:eastAsia="ko-KR"/>
              </w:rPr>
              <w:t>vecteur</w:t>
            </w:r>
            <w:r w:rsidR="003714CD" w:rsidRPr="00A77DA1">
              <w:rPr>
                <w:rFonts w:asciiTheme="majorBidi" w:eastAsia="Gulim" w:hAnsiTheme="majorBidi" w:cstheme="majorBidi"/>
                <w:sz w:val="20"/>
                <w:lang w:eastAsia="ko-KR"/>
              </w:rPr>
              <w:t>s</w:t>
            </w:r>
            <w:r w:rsidRPr="00A77DA1">
              <w:rPr>
                <w:rFonts w:asciiTheme="majorBidi" w:eastAsia="Gulim" w:hAnsiTheme="majorBidi" w:cstheme="majorBidi"/>
                <w:sz w:val="20"/>
                <w:lang w:eastAsia="ko-KR"/>
              </w:rPr>
              <w:t xml:space="preserve"> d</w:t>
            </w:r>
            <w:r w:rsidR="00E92774" w:rsidRPr="00A77DA1">
              <w:rPr>
                <w:rFonts w:asciiTheme="majorBidi" w:eastAsia="Gulim" w:hAnsiTheme="majorBidi" w:cstheme="majorBidi"/>
                <w:sz w:val="20"/>
                <w:lang w:eastAsia="ko-KR"/>
              </w:rPr>
              <w:t>'injection, y </w:t>
            </w:r>
            <w:r w:rsidRPr="00A77DA1">
              <w:rPr>
                <w:rFonts w:asciiTheme="majorBidi" w:eastAsia="Gulim" w:hAnsiTheme="majorBidi" w:cstheme="majorBidi"/>
                <w:sz w:val="20"/>
                <w:lang w:eastAsia="ko-KR"/>
              </w:rPr>
              <w:t xml:space="preserve">compris </w:t>
            </w:r>
            <w:r w:rsidR="008679F1" w:rsidRPr="00A77DA1">
              <w:rPr>
                <w:rFonts w:asciiTheme="majorBidi" w:eastAsia="Gulim" w:hAnsiTheme="majorBidi" w:cstheme="majorBidi"/>
                <w:sz w:val="20"/>
                <w:lang w:eastAsia="ko-KR"/>
              </w:rPr>
              <w:t>l</w:t>
            </w:r>
            <w:r w:rsidRPr="00A77DA1">
              <w:rPr>
                <w:rFonts w:asciiTheme="majorBidi" w:eastAsia="Gulim" w:hAnsiTheme="majorBidi" w:cstheme="majorBidi"/>
                <w:sz w:val="20"/>
                <w:lang w:eastAsia="ko-KR"/>
              </w:rPr>
              <w:t>es sources internes.</w:t>
            </w:r>
          </w:p>
        </w:tc>
        <w:tc>
          <w:tcPr>
            <w:tcW w:w="1787" w:type="dxa"/>
            <w:shd w:val="clear" w:color="auto" w:fill="auto"/>
          </w:tcPr>
          <w:p w:rsidR="00187838" w:rsidRPr="00A77DA1" w:rsidRDefault="005D5FA0" w:rsidP="00E92774">
            <w:pPr>
              <w:pStyle w:val="Tabletext"/>
              <w:spacing w:before="60" w:after="60"/>
              <w:rPr>
                <w:rFonts w:asciiTheme="majorBidi" w:hAnsiTheme="majorBidi" w:cstheme="majorBidi"/>
                <w:sz w:val="20"/>
                <w:lang w:eastAsia="ko-KR"/>
              </w:rPr>
            </w:pPr>
            <w:r w:rsidRPr="00A77DA1">
              <w:rPr>
                <w:rFonts w:asciiTheme="majorBidi" w:eastAsia="Gulim" w:hAnsiTheme="majorBidi" w:cstheme="majorBidi"/>
                <w:sz w:val="20"/>
                <w:lang w:eastAsia="ko-KR"/>
              </w:rPr>
              <w:t>Les failles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injection surviennent quand une application envoie des données non fiables à un interpréteur. Les failles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injection sont très fréquentes, surtout dans un code ancien. On les retrouve souvent </w:t>
            </w:r>
            <w:r w:rsidR="008679F1" w:rsidRPr="00A77DA1">
              <w:rPr>
                <w:rFonts w:asciiTheme="majorBidi" w:eastAsia="Gulim" w:hAnsiTheme="majorBidi" w:cstheme="majorBidi"/>
                <w:sz w:val="20"/>
                <w:lang w:eastAsia="ko-KR"/>
              </w:rPr>
              <w:t xml:space="preserve">dans les requêtes </w:t>
            </w:r>
            <w:r w:rsidRPr="00A77DA1">
              <w:rPr>
                <w:rFonts w:asciiTheme="majorBidi" w:eastAsia="Gulim" w:hAnsiTheme="majorBidi" w:cstheme="majorBidi"/>
                <w:sz w:val="20"/>
                <w:lang w:eastAsia="ko-KR"/>
              </w:rPr>
              <w:t>SQL, LDAP</w:t>
            </w:r>
            <w:r w:rsidR="003714CD" w:rsidRPr="00A77DA1">
              <w:rPr>
                <w:rFonts w:asciiTheme="majorBidi" w:eastAsia="Gulim" w:hAnsiTheme="majorBidi" w:cstheme="majorBidi"/>
                <w:sz w:val="20"/>
                <w:lang w:eastAsia="ko-KR"/>
              </w:rPr>
              <w:t xml:space="preserve"> ou</w:t>
            </w:r>
            <w:r w:rsidRPr="00A77DA1">
              <w:rPr>
                <w:rFonts w:asciiTheme="majorBidi" w:eastAsia="Gulim" w:hAnsiTheme="majorBidi" w:cstheme="majorBidi"/>
                <w:sz w:val="20"/>
                <w:lang w:eastAsia="ko-KR"/>
              </w:rPr>
              <w:t xml:space="preserve"> XPath, commandes OS</w:t>
            </w:r>
            <w:r w:rsidR="008679F1"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 arguments de programme, etc. Les failles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injection se détectent facilement via </w:t>
            </w:r>
            <w:r w:rsidR="003714CD" w:rsidRPr="00A77DA1">
              <w:rPr>
                <w:rFonts w:asciiTheme="majorBidi" w:eastAsia="Gulim" w:hAnsiTheme="majorBidi" w:cstheme="majorBidi"/>
                <w:sz w:val="20"/>
                <w:lang w:eastAsia="ko-KR"/>
              </w:rPr>
              <w:t xml:space="preserve">l'examen du </w:t>
            </w:r>
            <w:r w:rsidRPr="00A77DA1">
              <w:rPr>
                <w:rFonts w:asciiTheme="majorBidi" w:eastAsia="Gulim" w:hAnsiTheme="majorBidi" w:cstheme="majorBidi"/>
                <w:sz w:val="20"/>
                <w:lang w:eastAsia="ko-KR"/>
              </w:rPr>
              <w:t xml:space="preserve">code, difficilement via le test. Scanners et </w:t>
            </w:r>
            <w:r w:rsidR="003714CD" w:rsidRPr="00A77DA1">
              <w:rPr>
                <w:rFonts w:asciiTheme="majorBidi" w:eastAsia="Gulim" w:hAnsiTheme="majorBidi" w:cstheme="majorBidi"/>
                <w:sz w:val="20"/>
                <w:lang w:eastAsia="ko-KR"/>
              </w:rPr>
              <w:t>f</w:t>
            </w:r>
            <w:r w:rsidRPr="00A77DA1">
              <w:rPr>
                <w:rFonts w:asciiTheme="majorBidi" w:eastAsia="Gulim" w:hAnsiTheme="majorBidi" w:cstheme="majorBidi"/>
                <w:sz w:val="20"/>
                <w:lang w:eastAsia="ko-KR"/>
              </w:rPr>
              <w:t>uzzers peuvent aider les attaquants à trouver les failles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injection</w:t>
            </w:r>
            <w:r w:rsidR="003714CD" w:rsidRPr="00A77DA1">
              <w:rPr>
                <w:rFonts w:asciiTheme="majorBidi" w:eastAsia="Gulim" w:hAnsiTheme="majorBidi" w:cstheme="majorBidi"/>
                <w:sz w:val="20"/>
                <w:lang w:eastAsia="ko-KR"/>
              </w:rPr>
              <w:t>.</w:t>
            </w:r>
          </w:p>
        </w:tc>
        <w:tc>
          <w:tcPr>
            <w:tcW w:w="1813" w:type="dxa"/>
            <w:shd w:val="clear" w:color="auto" w:fill="auto"/>
          </w:tcPr>
          <w:p w:rsidR="00187838" w:rsidRPr="00A77DA1" w:rsidRDefault="005D5FA0" w:rsidP="00E92774">
            <w:pPr>
              <w:pStyle w:val="Tabletext"/>
              <w:spacing w:before="60" w:after="60"/>
              <w:rPr>
                <w:rFonts w:asciiTheme="majorBidi" w:hAnsiTheme="majorBidi" w:cstheme="majorBidi"/>
                <w:sz w:val="20"/>
                <w:lang w:eastAsia="ko-KR"/>
              </w:rPr>
            </w:pPr>
            <w:r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injection peut résulter en une perte ou une corruption de données, une perte de droits, ou un refus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accès.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injection peut parfois mener à une prise de contrôle totale du serveur.</w:t>
            </w:r>
          </w:p>
        </w:tc>
        <w:tc>
          <w:tcPr>
            <w:tcW w:w="1761" w:type="dxa"/>
            <w:shd w:val="clear" w:color="auto" w:fill="auto"/>
          </w:tcPr>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5D5FA0" w:rsidRPr="00A77DA1">
              <w:rPr>
                <w:rFonts w:asciiTheme="majorBidi" w:eastAsia="Gulim" w:hAnsiTheme="majorBidi" w:cstheme="majorBidi"/>
                <w:sz w:val="20"/>
                <w:lang w:eastAsia="ko-KR"/>
              </w:rPr>
              <w:t xml:space="preserve">la valeur pour l'entreprise des données </w:t>
            </w:r>
            <w:r w:rsidR="003714CD" w:rsidRPr="00A77DA1">
              <w:rPr>
                <w:rFonts w:asciiTheme="majorBidi" w:eastAsia="Gulim" w:hAnsiTheme="majorBidi" w:cstheme="majorBidi"/>
                <w:sz w:val="20"/>
                <w:lang w:eastAsia="ko-KR"/>
              </w:rPr>
              <w:t xml:space="preserve">affectées </w:t>
            </w:r>
            <w:r w:rsidR="005D5FA0" w:rsidRPr="00A77DA1">
              <w:rPr>
                <w:rFonts w:asciiTheme="majorBidi" w:eastAsia="Gulim" w:hAnsiTheme="majorBidi" w:cstheme="majorBidi"/>
                <w:sz w:val="20"/>
                <w:lang w:eastAsia="ko-KR"/>
              </w:rPr>
              <w:t>et la plate</w:t>
            </w:r>
            <w:r w:rsidR="00A77DA1">
              <w:rPr>
                <w:rFonts w:asciiTheme="majorBidi" w:eastAsia="Gulim" w:hAnsiTheme="majorBidi" w:cstheme="majorBidi"/>
                <w:sz w:val="20"/>
                <w:lang w:eastAsia="ko-KR"/>
              </w:rPr>
              <w:noBreakHyphen/>
            </w:r>
            <w:r w:rsidR="005D5FA0" w:rsidRPr="00A77DA1">
              <w:rPr>
                <w:rFonts w:asciiTheme="majorBidi" w:eastAsia="Gulim" w:hAnsiTheme="majorBidi" w:cstheme="majorBidi"/>
                <w:sz w:val="20"/>
                <w:lang w:eastAsia="ko-KR"/>
              </w:rPr>
              <w:t>forme exécutant l</w:t>
            </w:r>
            <w:r w:rsidR="00E92774" w:rsidRPr="00A77DA1">
              <w:rPr>
                <w:rFonts w:asciiTheme="majorBidi" w:eastAsia="Gulim" w:hAnsiTheme="majorBidi" w:cstheme="majorBidi"/>
                <w:sz w:val="20"/>
                <w:lang w:eastAsia="ko-KR"/>
              </w:rPr>
              <w:t>'</w:t>
            </w:r>
            <w:r w:rsidR="005D5FA0" w:rsidRPr="00A77DA1">
              <w:rPr>
                <w:rFonts w:asciiTheme="majorBidi" w:eastAsia="Gulim" w:hAnsiTheme="majorBidi" w:cstheme="majorBidi"/>
                <w:sz w:val="20"/>
                <w:lang w:eastAsia="ko-KR"/>
              </w:rPr>
              <w:t xml:space="preserve">interpréteur. Toutes les données pourraient être dérobées, modifiées ou supprimées. </w:t>
            </w:r>
            <w:r w:rsidR="003714CD" w:rsidRPr="00A77DA1">
              <w:rPr>
                <w:rFonts w:asciiTheme="majorBidi" w:eastAsia="Gulim" w:hAnsiTheme="majorBidi" w:cstheme="majorBidi"/>
                <w:sz w:val="20"/>
                <w:lang w:eastAsia="ko-KR"/>
              </w:rPr>
              <w:t xml:space="preserve">La </w:t>
            </w:r>
            <w:r w:rsidR="005D5FA0" w:rsidRPr="00A77DA1">
              <w:rPr>
                <w:rFonts w:asciiTheme="majorBidi" w:eastAsia="Gulim" w:hAnsiTheme="majorBidi" w:cstheme="majorBidi"/>
                <w:sz w:val="20"/>
                <w:lang w:eastAsia="ko-KR"/>
              </w:rPr>
              <w:t xml:space="preserve">réputation </w:t>
            </w:r>
            <w:r w:rsidR="003714CD" w:rsidRPr="00A77DA1">
              <w:rPr>
                <w:rFonts w:asciiTheme="majorBidi" w:eastAsia="Gulim" w:hAnsiTheme="majorBidi" w:cstheme="majorBidi"/>
                <w:sz w:val="20"/>
                <w:lang w:eastAsia="ko-KR"/>
              </w:rPr>
              <w:t xml:space="preserve">de l'entreprise </w:t>
            </w:r>
            <w:r w:rsidR="005D5FA0" w:rsidRPr="00A77DA1">
              <w:rPr>
                <w:rFonts w:asciiTheme="majorBidi" w:eastAsia="Gulim" w:hAnsiTheme="majorBidi" w:cstheme="majorBidi"/>
                <w:sz w:val="20"/>
                <w:lang w:eastAsia="ko-KR"/>
              </w:rPr>
              <w:t xml:space="preserve">pourrait-elle en pâtir? </w:t>
            </w:r>
          </w:p>
        </w:tc>
      </w:tr>
      <w:tr w:rsidR="00187838" w:rsidRPr="00D75005" w:rsidTr="00EA429D">
        <w:trPr>
          <w:cantSplit/>
          <w:jc w:val="center"/>
        </w:trPr>
        <w:tc>
          <w:tcPr>
            <w:tcW w:w="1196" w:type="dxa"/>
            <w:shd w:val="clear" w:color="auto" w:fill="auto"/>
          </w:tcPr>
          <w:p w:rsidR="00187838" w:rsidRPr="00A77DA1" w:rsidRDefault="00187838" w:rsidP="00A77DA1">
            <w:pPr>
              <w:pStyle w:val="Tabletext"/>
              <w:spacing w:before="60" w:after="60"/>
              <w:rPr>
                <w:rFonts w:asciiTheme="majorBidi" w:hAnsiTheme="majorBidi" w:cstheme="majorBidi"/>
                <w:sz w:val="20"/>
                <w:lang w:eastAsia="ko-KR"/>
              </w:rPr>
            </w:pPr>
            <w:r w:rsidRPr="00A77DA1">
              <w:rPr>
                <w:rFonts w:asciiTheme="majorBidi" w:hAnsiTheme="majorBidi" w:cstheme="majorBidi"/>
                <w:sz w:val="20"/>
                <w:lang w:eastAsia="ko-KR"/>
              </w:rPr>
              <w:t xml:space="preserve">A-2 </w:t>
            </w:r>
            <w:r w:rsidR="00E12984" w:rsidRPr="00A77DA1">
              <w:rPr>
                <w:rFonts w:asciiTheme="majorBidi" w:hAnsiTheme="majorBidi" w:cstheme="majorBidi"/>
                <w:sz w:val="20"/>
                <w:lang w:eastAsia="ko-KR"/>
              </w:rPr>
              <w:t>–</w:t>
            </w:r>
            <w:r w:rsidR="008679F1" w:rsidRPr="00A77DA1">
              <w:rPr>
                <w:rFonts w:asciiTheme="majorBidi" w:hAnsiTheme="majorBidi" w:cstheme="majorBidi"/>
                <w:sz w:val="20"/>
              </w:rPr>
              <w:t>Violation d</w:t>
            </w:r>
            <w:r w:rsidR="00E12984" w:rsidRPr="00A77DA1">
              <w:rPr>
                <w:rFonts w:asciiTheme="majorBidi" w:hAnsiTheme="majorBidi" w:cstheme="majorBidi"/>
                <w:sz w:val="20"/>
              </w:rPr>
              <w:t>'</w:t>
            </w:r>
            <w:r w:rsidRPr="00A77DA1">
              <w:rPr>
                <w:rFonts w:asciiTheme="majorBidi" w:hAnsiTheme="majorBidi" w:cstheme="majorBidi"/>
                <w:sz w:val="20"/>
              </w:rPr>
              <w:t>authenti</w:t>
            </w:r>
            <w:r w:rsidR="00A77DA1">
              <w:rPr>
                <w:rFonts w:asciiTheme="majorBidi" w:hAnsiTheme="majorBidi" w:cstheme="majorBidi"/>
                <w:sz w:val="20"/>
              </w:rPr>
              <w:t>-</w:t>
            </w:r>
            <w:r w:rsidR="00E12984" w:rsidRPr="00A77DA1">
              <w:rPr>
                <w:rFonts w:asciiTheme="majorBidi" w:hAnsiTheme="majorBidi" w:cstheme="majorBidi"/>
                <w:sz w:val="20"/>
              </w:rPr>
              <w:t>fi</w:t>
            </w:r>
            <w:r w:rsidRPr="00A77DA1">
              <w:rPr>
                <w:rFonts w:asciiTheme="majorBidi" w:hAnsiTheme="majorBidi" w:cstheme="majorBidi"/>
                <w:sz w:val="20"/>
              </w:rPr>
              <w:t xml:space="preserve">cation </w:t>
            </w:r>
            <w:r w:rsidR="00E12984" w:rsidRPr="00A77DA1">
              <w:rPr>
                <w:rFonts w:asciiTheme="majorBidi" w:hAnsiTheme="majorBidi" w:cstheme="majorBidi"/>
                <w:sz w:val="20"/>
              </w:rPr>
              <w:t xml:space="preserve">et </w:t>
            </w:r>
            <w:r w:rsidR="003714CD" w:rsidRPr="00A77DA1">
              <w:rPr>
                <w:rFonts w:asciiTheme="majorBidi" w:hAnsiTheme="majorBidi" w:cstheme="majorBidi"/>
                <w:sz w:val="20"/>
              </w:rPr>
              <w:t xml:space="preserve">de gestion </w:t>
            </w:r>
            <w:r w:rsidR="00E12984" w:rsidRPr="00A77DA1">
              <w:rPr>
                <w:rFonts w:asciiTheme="majorBidi" w:hAnsiTheme="majorBidi" w:cstheme="majorBidi"/>
                <w:sz w:val="20"/>
              </w:rPr>
              <w:t xml:space="preserve">de </w:t>
            </w:r>
            <w:r w:rsidRPr="00A77DA1">
              <w:rPr>
                <w:rFonts w:asciiTheme="majorBidi" w:hAnsiTheme="majorBidi" w:cstheme="majorBidi"/>
                <w:sz w:val="20"/>
              </w:rPr>
              <w:t xml:space="preserve">session </w:t>
            </w:r>
          </w:p>
        </w:tc>
        <w:tc>
          <w:tcPr>
            <w:tcW w:w="1700" w:type="dxa"/>
            <w:shd w:val="clear" w:color="auto" w:fill="auto"/>
          </w:tcPr>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Prendre en compte</w:t>
            </w:r>
            <w:r w:rsidR="00C8018D" w:rsidRPr="00A77DA1">
              <w:rPr>
                <w:rFonts w:asciiTheme="majorBidi" w:eastAsia="Gulim" w:hAnsiTheme="majorBidi" w:cstheme="majorBidi"/>
                <w:sz w:val="20"/>
                <w:lang w:eastAsia="ko-KR"/>
              </w:rPr>
              <w:t xml:space="preserve"> les a</w:t>
            </w:r>
            <w:r w:rsidR="00BC2943" w:rsidRPr="00A77DA1">
              <w:rPr>
                <w:rFonts w:asciiTheme="majorBidi" w:eastAsia="Gulim" w:hAnsiTheme="majorBidi" w:cstheme="majorBidi"/>
                <w:sz w:val="20"/>
                <w:lang w:eastAsia="ko-KR"/>
              </w:rPr>
              <w:t>ttaquants externes anonymes</w:t>
            </w:r>
            <w:r w:rsidR="008679F1" w:rsidRPr="00A77DA1">
              <w:rPr>
                <w:rFonts w:asciiTheme="majorBidi" w:eastAsia="Gulim" w:hAnsiTheme="majorBidi" w:cstheme="majorBidi"/>
                <w:sz w:val="20"/>
                <w:lang w:eastAsia="ko-KR"/>
              </w:rPr>
              <w:t xml:space="preserve"> </w:t>
            </w:r>
            <w:r w:rsidR="00C8018D" w:rsidRPr="00A77DA1">
              <w:rPr>
                <w:rFonts w:asciiTheme="majorBidi" w:eastAsia="Gulim" w:hAnsiTheme="majorBidi" w:cstheme="majorBidi"/>
                <w:sz w:val="20"/>
                <w:lang w:eastAsia="ko-KR"/>
              </w:rPr>
              <w:t xml:space="preserve">ainsi que les </w:t>
            </w:r>
            <w:r w:rsidR="008679F1" w:rsidRPr="00A77DA1">
              <w:rPr>
                <w:rFonts w:asciiTheme="majorBidi" w:eastAsia="Gulim" w:hAnsiTheme="majorBidi" w:cstheme="majorBidi"/>
                <w:sz w:val="20"/>
                <w:lang w:eastAsia="ko-KR"/>
              </w:rPr>
              <w:t xml:space="preserve">utilisateurs </w:t>
            </w:r>
            <w:r w:rsidR="003714CD" w:rsidRPr="00A77DA1">
              <w:rPr>
                <w:rFonts w:asciiTheme="majorBidi" w:eastAsia="Gulim" w:hAnsiTheme="majorBidi" w:cstheme="majorBidi"/>
                <w:sz w:val="20"/>
                <w:lang w:eastAsia="ko-KR"/>
              </w:rPr>
              <w:t xml:space="preserve">ayant leur propre compte </w:t>
            </w:r>
            <w:r w:rsidR="00BC2943" w:rsidRPr="00A77DA1">
              <w:rPr>
                <w:rFonts w:asciiTheme="majorBidi" w:eastAsia="Gulim" w:hAnsiTheme="majorBidi" w:cstheme="majorBidi"/>
                <w:sz w:val="20"/>
                <w:lang w:eastAsia="ko-KR"/>
              </w:rPr>
              <w:t xml:space="preserve">qui </w:t>
            </w:r>
            <w:r w:rsidR="003714CD" w:rsidRPr="00A77DA1">
              <w:rPr>
                <w:rFonts w:asciiTheme="majorBidi" w:eastAsia="Gulim" w:hAnsiTheme="majorBidi" w:cstheme="majorBidi"/>
                <w:sz w:val="20"/>
                <w:lang w:eastAsia="ko-KR"/>
              </w:rPr>
              <w:t xml:space="preserve">peuvent tenter </w:t>
            </w:r>
            <w:r w:rsidR="008679F1" w:rsidRPr="00A77DA1">
              <w:rPr>
                <w:rFonts w:asciiTheme="majorBidi" w:eastAsia="Gulim" w:hAnsiTheme="majorBidi" w:cstheme="majorBidi"/>
                <w:sz w:val="20"/>
                <w:lang w:eastAsia="ko-KR"/>
              </w:rPr>
              <w:t xml:space="preserve">de dérober des comptes </w:t>
            </w:r>
            <w:r w:rsidR="003714CD" w:rsidRPr="00A77DA1">
              <w:rPr>
                <w:rFonts w:asciiTheme="majorBidi" w:eastAsia="Gulim" w:hAnsiTheme="majorBidi" w:cstheme="majorBidi"/>
                <w:sz w:val="20"/>
                <w:lang w:eastAsia="ko-KR"/>
              </w:rPr>
              <w:t>d'autres utilisateurs</w:t>
            </w:r>
            <w:r w:rsidR="008679F1" w:rsidRPr="00A77DA1">
              <w:rPr>
                <w:rFonts w:asciiTheme="majorBidi" w:eastAsia="Gulim" w:hAnsiTheme="majorBidi" w:cstheme="majorBidi"/>
                <w:sz w:val="20"/>
                <w:lang w:eastAsia="ko-KR"/>
              </w:rPr>
              <w:t xml:space="preserve">. </w:t>
            </w:r>
            <w:r w:rsidRPr="00A77DA1">
              <w:rPr>
                <w:rFonts w:asciiTheme="majorBidi" w:eastAsia="Gulim" w:hAnsiTheme="majorBidi" w:cstheme="majorBidi"/>
                <w:sz w:val="20"/>
                <w:lang w:eastAsia="ko-KR"/>
              </w:rPr>
              <w:t xml:space="preserve">Prendre </w:t>
            </w:r>
            <w:r w:rsidR="00C8018D" w:rsidRPr="00A77DA1">
              <w:rPr>
                <w:rFonts w:asciiTheme="majorBidi" w:eastAsia="Gulim" w:hAnsiTheme="majorBidi" w:cstheme="majorBidi"/>
                <w:sz w:val="20"/>
                <w:lang w:eastAsia="ko-KR"/>
              </w:rPr>
              <w:t xml:space="preserve">aussi </w:t>
            </w:r>
            <w:r w:rsidRPr="00A77DA1">
              <w:rPr>
                <w:rFonts w:asciiTheme="majorBidi" w:eastAsia="Gulim" w:hAnsiTheme="majorBidi" w:cstheme="majorBidi"/>
                <w:sz w:val="20"/>
                <w:lang w:eastAsia="ko-KR"/>
              </w:rPr>
              <w:t xml:space="preserve">en compte </w:t>
            </w:r>
            <w:r w:rsidR="00C8018D" w:rsidRPr="00A77DA1">
              <w:rPr>
                <w:rFonts w:asciiTheme="majorBidi" w:eastAsia="Gulim" w:hAnsiTheme="majorBidi" w:cstheme="majorBidi"/>
                <w:sz w:val="20"/>
                <w:lang w:eastAsia="ko-KR"/>
              </w:rPr>
              <w:t>les u</w:t>
            </w:r>
            <w:r w:rsidR="008679F1" w:rsidRPr="00A77DA1">
              <w:rPr>
                <w:rFonts w:asciiTheme="majorBidi" w:eastAsia="Gulim" w:hAnsiTheme="majorBidi" w:cstheme="majorBidi"/>
                <w:sz w:val="20"/>
                <w:lang w:eastAsia="ko-KR"/>
              </w:rPr>
              <w:t>tilisateurs internes voulant camoufler leurs actes.</w:t>
            </w:r>
          </w:p>
        </w:tc>
        <w:tc>
          <w:tcPr>
            <w:tcW w:w="1787" w:type="dxa"/>
            <w:shd w:val="clear" w:color="auto" w:fill="auto"/>
          </w:tcPr>
          <w:p w:rsidR="00187838" w:rsidRPr="00A77DA1" w:rsidRDefault="008679F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L'attaquant exploite des fuites/failles dans les fonctions </w:t>
            </w:r>
            <w:r w:rsidR="003714CD" w:rsidRPr="00A77DA1">
              <w:rPr>
                <w:rFonts w:asciiTheme="majorBidi" w:eastAsia="Gulim" w:hAnsiTheme="majorBidi" w:cstheme="majorBidi"/>
                <w:sz w:val="20"/>
                <w:lang w:eastAsia="ko-KR"/>
              </w:rPr>
              <w:t>d'authentification ou de gestion de session</w:t>
            </w:r>
            <w:r w:rsidRPr="00A77DA1">
              <w:rPr>
                <w:rFonts w:asciiTheme="majorBidi" w:eastAsia="Gulim" w:hAnsiTheme="majorBidi" w:cstheme="majorBidi"/>
                <w:sz w:val="20"/>
                <w:lang w:eastAsia="ko-KR"/>
              </w:rPr>
              <w:t xml:space="preserve"> (</w:t>
            </w:r>
            <w:r w:rsidR="00E4322A" w:rsidRPr="00A77DA1">
              <w:rPr>
                <w:rFonts w:asciiTheme="majorBidi" w:eastAsia="Gulim" w:hAnsiTheme="majorBidi" w:cstheme="majorBidi"/>
                <w:sz w:val="20"/>
                <w:lang w:eastAsia="ko-KR"/>
              </w:rPr>
              <w:t>par exemple</w:t>
            </w:r>
            <w:r w:rsidRPr="00A77DA1">
              <w:rPr>
                <w:rFonts w:asciiTheme="majorBidi" w:eastAsia="Gulim" w:hAnsiTheme="majorBidi" w:cstheme="majorBidi"/>
                <w:sz w:val="20"/>
                <w:lang w:eastAsia="ko-KR"/>
              </w:rPr>
              <w:t xml:space="preserve"> comptes, mots de passe, ID de session</w:t>
            </w:r>
            <w:r w:rsidR="003714CD" w:rsidRPr="00A77DA1">
              <w:rPr>
                <w:rFonts w:asciiTheme="majorBidi" w:eastAsia="Gulim" w:hAnsiTheme="majorBidi" w:cstheme="majorBidi"/>
                <w:sz w:val="20"/>
                <w:lang w:eastAsia="ko-KR"/>
              </w:rPr>
              <w:t xml:space="preserve"> exposés</w:t>
            </w:r>
            <w:r w:rsidRPr="00A77DA1">
              <w:rPr>
                <w:rFonts w:asciiTheme="majorBidi" w:eastAsia="Gulim" w:hAnsiTheme="majorBidi" w:cstheme="majorBidi"/>
                <w:sz w:val="20"/>
                <w:lang w:eastAsia="ko-KR"/>
              </w:rPr>
              <w:t>) pour usurper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identité des utilisateurs.</w:t>
            </w:r>
          </w:p>
        </w:tc>
        <w:tc>
          <w:tcPr>
            <w:tcW w:w="1787" w:type="dxa"/>
            <w:shd w:val="clear" w:color="auto" w:fill="auto"/>
          </w:tcPr>
          <w:p w:rsidR="00187838" w:rsidRPr="00A77DA1" w:rsidRDefault="008679F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Développer correctement un système </w:t>
            </w:r>
            <w:r w:rsidR="003714CD" w:rsidRPr="00A77DA1">
              <w:rPr>
                <w:rFonts w:asciiTheme="majorBidi" w:eastAsia="Gulim" w:hAnsiTheme="majorBidi" w:cstheme="majorBidi"/>
                <w:sz w:val="20"/>
                <w:lang w:eastAsia="ko-KR"/>
              </w:rPr>
              <w:t xml:space="preserve">personnalisé </w:t>
            </w:r>
            <w:r w:rsidRPr="00A77DA1">
              <w:rPr>
                <w:rFonts w:asciiTheme="majorBidi" w:eastAsia="Gulim" w:hAnsiTheme="majorBidi" w:cstheme="majorBidi"/>
                <w:sz w:val="20"/>
                <w:lang w:eastAsia="ko-KR"/>
              </w:rPr>
              <w:t>d'authentifi</w:t>
            </w:r>
            <w:r w:rsidR="003714CD" w:rsidRPr="00A77DA1">
              <w:rPr>
                <w:rFonts w:asciiTheme="majorBidi" w:eastAsia="Gulim" w:hAnsiTheme="majorBidi" w:cstheme="majorBidi"/>
                <w:sz w:val="20"/>
                <w:lang w:eastAsia="ko-KR"/>
              </w:rPr>
              <w:t>cation ou de gestion de session</w:t>
            </w:r>
            <w:r w:rsidRPr="00A77DA1">
              <w:rPr>
                <w:rFonts w:asciiTheme="majorBidi" w:eastAsia="Gulim" w:hAnsiTheme="majorBidi" w:cstheme="majorBidi"/>
                <w:sz w:val="20"/>
                <w:lang w:eastAsia="ko-KR"/>
              </w:rPr>
              <w:t xml:space="preserve"> est difficile. En conséquence, ce</w:t>
            </w:r>
            <w:r w:rsidR="003714CD" w:rsidRPr="00A77DA1">
              <w:rPr>
                <w:rFonts w:asciiTheme="majorBidi" w:eastAsia="Gulim" w:hAnsiTheme="majorBidi" w:cstheme="majorBidi"/>
                <w:sz w:val="20"/>
                <w:lang w:eastAsia="ko-KR"/>
              </w:rPr>
              <w:t xml:space="preserve"> type de système a </w:t>
            </w:r>
            <w:r w:rsidRPr="00A77DA1">
              <w:rPr>
                <w:rFonts w:asciiTheme="majorBidi" w:eastAsia="Gulim" w:hAnsiTheme="majorBidi" w:cstheme="majorBidi"/>
                <w:sz w:val="20"/>
                <w:lang w:eastAsia="ko-KR"/>
              </w:rPr>
              <w:t xml:space="preserve">souvent des failles dans des domaines tels </w:t>
            </w:r>
            <w:r w:rsidR="003714CD" w:rsidRPr="00A77DA1">
              <w:rPr>
                <w:rFonts w:asciiTheme="majorBidi" w:eastAsia="Gulim" w:hAnsiTheme="majorBidi" w:cstheme="majorBidi"/>
                <w:sz w:val="20"/>
                <w:lang w:eastAsia="ko-KR"/>
              </w:rPr>
              <w:t xml:space="preserve">que </w:t>
            </w:r>
            <w:r w:rsidRPr="00A77DA1">
              <w:rPr>
                <w:rFonts w:asciiTheme="majorBidi" w:eastAsia="Gulim" w:hAnsiTheme="majorBidi" w:cstheme="majorBidi"/>
                <w:sz w:val="20"/>
                <w:lang w:eastAsia="ko-KR"/>
              </w:rPr>
              <w:t xml:space="preserve">la déconnexion, la gestion de mots de passe, l'expiration de </w:t>
            </w:r>
            <w:r w:rsidR="003714CD" w:rsidRPr="00A77DA1">
              <w:rPr>
                <w:rFonts w:asciiTheme="majorBidi" w:eastAsia="Gulim" w:hAnsiTheme="majorBidi" w:cstheme="majorBidi"/>
                <w:sz w:val="20"/>
                <w:lang w:eastAsia="ko-KR"/>
              </w:rPr>
              <w:t>temporisation</w:t>
            </w:r>
            <w:r w:rsidRPr="00A77DA1">
              <w:rPr>
                <w:rFonts w:asciiTheme="majorBidi" w:eastAsia="Gulim" w:hAnsiTheme="majorBidi" w:cstheme="majorBidi"/>
                <w:sz w:val="20"/>
                <w:lang w:eastAsia="ko-KR"/>
              </w:rPr>
              <w:t>, la fonction "se souvenir de moi", la question secrète, la mise à jour de compte, etc. Trouver de telles failles s'avère parfois difficile, chaque implémentation étant unique</w:t>
            </w:r>
            <w:r w:rsidR="00976A14" w:rsidRPr="00A77DA1">
              <w:rPr>
                <w:rFonts w:asciiTheme="majorBidi" w:eastAsia="Gulim" w:hAnsiTheme="majorBidi" w:cstheme="majorBidi"/>
                <w:sz w:val="20"/>
                <w:lang w:eastAsia="ko-KR"/>
              </w:rPr>
              <w:t>.</w:t>
            </w:r>
          </w:p>
        </w:tc>
        <w:tc>
          <w:tcPr>
            <w:tcW w:w="1813" w:type="dxa"/>
            <w:shd w:val="clear" w:color="auto" w:fill="auto"/>
          </w:tcPr>
          <w:p w:rsidR="00187838" w:rsidRPr="00A77DA1" w:rsidRDefault="003714CD"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Avec d</w:t>
            </w:r>
            <w:r w:rsidR="008679F1" w:rsidRPr="00A77DA1">
              <w:rPr>
                <w:rFonts w:asciiTheme="majorBidi" w:eastAsia="Gulim" w:hAnsiTheme="majorBidi" w:cstheme="majorBidi"/>
                <w:sz w:val="20"/>
                <w:lang w:eastAsia="ko-KR"/>
              </w:rPr>
              <w:t>e telles failles</w:t>
            </w:r>
            <w:r w:rsidRPr="00A77DA1">
              <w:rPr>
                <w:rFonts w:asciiTheme="majorBidi" w:eastAsia="Gulim" w:hAnsiTheme="majorBidi" w:cstheme="majorBidi"/>
                <w:sz w:val="20"/>
                <w:lang w:eastAsia="ko-KR"/>
              </w:rPr>
              <w:t>,</w:t>
            </w:r>
            <w:r w:rsidR="008679F1" w:rsidRPr="00A77DA1">
              <w:rPr>
                <w:rFonts w:asciiTheme="majorBidi" w:eastAsia="Gulim" w:hAnsiTheme="majorBidi" w:cstheme="majorBidi"/>
                <w:sz w:val="20"/>
                <w:lang w:eastAsia="ko-KR"/>
              </w:rPr>
              <w:t xml:space="preserve"> </w:t>
            </w:r>
            <w:r w:rsidRPr="00A77DA1">
              <w:rPr>
                <w:rFonts w:asciiTheme="majorBidi" w:eastAsia="Gulim" w:hAnsiTheme="majorBidi" w:cstheme="majorBidi"/>
                <w:sz w:val="20"/>
                <w:lang w:eastAsia="ko-KR"/>
              </w:rPr>
              <w:t xml:space="preserve">des attaques contre </w:t>
            </w:r>
            <w:r w:rsidR="008679F1" w:rsidRPr="00A77DA1">
              <w:rPr>
                <w:rFonts w:asciiTheme="majorBidi" w:eastAsia="Gulim" w:hAnsiTheme="majorBidi" w:cstheme="majorBidi"/>
                <w:sz w:val="20"/>
                <w:lang w:eastAsia="ko-KR"/>
              </w:rPr>
              <w:t xml:space="preserve">une partie voire la totalité </w:t>
            </w:r>
            <w:r w:rsidRPr="00A77DA1">
              <w:rPr>
                <w:rFonts w:asciiTheme="majorBidi" w:eastAsia="Gulim" w:hAnsiTheme="majorBidi" w:cstheme="majorBidi"/>
                <w:sz w:val="20"/>
                <w:lang w:eastAsia="ko-KR"/>
              </w:rPr>
              <w:t>d</w:t>
            </w:r>
            <w:r w:rsidR="008679F1" w:rsidRPr="00A77DA1">
              <w:rPr>
                <w:rFonts w:asciiTheme="majorBidi" w:eastAsia="Gulim" w:hAnsiTheme="majorBidi" w:cstheme="majorBidi"/>
                <w:sz w:val="20"/>
                <w:lang w:eastAsia="ko-KR"/>
              </w:rPr>
              <w:t>es comptes</w:t>
            </w:r>
            <w:r w:rsidRPr="00A77DA1">
              <w:rPr>
                <w:rFonts w:asciiTheme="majorBidi" w:eastAsia="Gulim" w:hAnsiTheme="majorBidi" w:cstheme="majorBidi"/>
                <w:sz w:val="20"/>
                <w:lang w:eastAsia="ko-KR"/>
              </w:rPr>
              <w:t xml:space="preserve"> peuvent être menées à bien</w:t>
            </w:r>
            <w:r w:rsidR="008679F1" w:rsidRPr="00A77DA1">
              <w:rPr>
                <w:rFonts w:asciiTheme="majorBidi" w:eastAsia="Gulim" w:hAnsiTheme="majorBidi" w:cstheme="majorBidi"/>
                <w:sz w:val="20"/>
                <w:lang w:eastAsia="ko-KR"/>
              </w:rPr>
              <w:t xml:space="preserve">. </w:t>
            </w:r>
            <w:r w:rsidRPr="00A77DA1">
              <w:rPr>
                <w:rFonts w:asciiTheme="majorBidi" w:eastAsia="Gulim" w:hAnsiTheme="majorBidi" w:cstheme="majorBidi"/>
                <w:sz w:val="20"/>
                <w:lang w:eastAsia="ko-KR"/>
              </w:rPr>
              <w:t>L</w:t>
            </w:r>
            <w:r w:rsidR="008679F1" w:rsidRPr="00A77DA1">
              <w:rPr>
                <w:rFonts w:asciiTheme="majorBidi" w:eastAsia="Gulim" w:hAnsiTheme="majorBidi" w:cstheme="majorBidi"/>
                <w:sz w:val="20"/>
                <w:lang w:eastAsia="ko-KR"/>
              </w:rPr>
              <w:t xml:space="preserve">'attaquant peut </w:t>
            </w:r>
            <w:r w:rsidRPr="00A77DA1">
              <w:rPr>
                <w:rFonts w:asciiTheme="majorBidi" w:eastAsia="Gulim" w:hAnsiTheme="majorBidi" w:cstheme="majorBidi"/>
                <w:sz w:val="20"/>
                <w:lang w:eastAsia="ko-KR"/>
              </w:rPr>
              <w:t xml:space="preserve">ensuite </w:t>
            </w:r>
            <w:r w:rsidR="008679F1" w:rsidRPr="00A77DA1">
              <w:rPr>
                <w:rFonts w:asciiTheme="majorBidi" w:eastAsia="Gulim" w:hAnsiTheme="majorBidi" w:cstheme="majorBidi"/>
                <w:sz w:val="20"/>
                <w:lang w:eastAsia="ko-KR"/>
              </w:rPr>
              <w:t xml:space="preserve">faire tout ce que la victime </w:t>
            </w:r>
            <w:r w:rsidRPr="00A77DA1">
              <w:rPr>
                <w:rFonts w:asciiTheme="majorBidi" w:eastAsia="Gulim" w:hAnsiTheme="majorBidi" w:cstheme="majorBidi"/>
                <w:sz w:val="20"/>
                <w:lang w:eastAsia="ko-KR"/>
              </w:rPr>
              <w:t xml:space="preserve">pouvait </w:t>
            </w:r>
            <w:r w:rsidR="00BC2943" w:rsidRPr="00A77DA1">
              <w:rPr>
                <w:rFonts w:asciiTheme="majorBidi" w:eastAsia="Gulim" w:hAnsiTheme="majorBidi" w:cstheme="majorBidi"/>
                <w:sz w:val="20"/>
                <w:lang w:eastAsia="ko-KR"/>
              </w:rPr>
              <w:t>faire</w:t>
            </w:r>
            <w:r w:rsidR="008679F1" w:rsidRPr="00A77DA1">
              <w:rPr>
                <w:rFonts w:asciiTheme="majorBidi" w:eastAsia="Gulim" w:hAnsiTheme="majorBidi" w:cstheme="majorBidi"/>
                <w:sz w:val="20"/>
                <w:lang w:eastAsia="ko-KR"/>
              </w:rPr>
              <w:t>. Les comptes à privilèges sont souvent ciblés.</w:t>
            </w:r>
          </w:p>
        </w:tc>
        <w:tc>
          <w:tcPr>
            <w:tcW w:w="1761" w:type="dxa"/>
            <w:shd w:val="clear" w:color="auto" w:fill="auto"/>
          </w:tcPr>
          <w:p w:rsidR="00BC2943"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BC2943" w:rsidRPr="00A77DA1">
              <w:rPr>
                <w:rFonts w:asciiTheme="majorBidi" w:eastAsia="Gulim" w:hAnsiTheme="majorBidi" w:cstheme="majorBidi"/>
                <w:sz w:val="20"/>
                <w:lang w:eastAsia="ko-KR"/>
              </w:rPr>
              <w:t xml:space="preserve">la valeur pour l'entreprise des données ou des fonctions applicatives </w:t>
            </w:r>
            <w:r w:rsidR="003714CD" w:rsidRPr="00A77DA1">
              <w:rPr>
                <w:rFonts w:asciiTheme="majorBidi" w:eastAsia="Gulim" w:hAnsiTheme="majorBidi" w:cstheme="majorBidi"/>
                <w:sz w:val="20"/>
                <w:lang w:eastAsia="ko-KR"/>
              </w:rPr>
              <w:t>touchées</w:t>
            </w:r>
            <w:r w:rsidR="00BC2943" w:rsidRPr="00A77DA1">
              <w:rPr>
                <w:rFonts w:asciiTheme="majorBidi" w:eastAsia="Gulim" w:hAnsiTheme="majorBidi" w:cstheme="majorBidi"/>
                <w:sz w:val="20"/>
                <w:lang w:eastAsia="ko-KR"/>
              </w:rPr>
              <w:t>.</w:t>
            </w:r>
          </w:p>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aussi en compte </w:t>
            </w:r>
            <w:r w:rsidR="00C8018D"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00C8018D" w:rsidRPr="00A77DA1">
              <w:rPr>
                <w:rFonts w:asciiTheme="majorBidi" w:eastAsia="Gulim" w:hAnsiTheme="majorBidi" w:cstheme="majorBidi"/>
                <w:sz w:val="20"/>
                <w:lang w:eastAsia="ko-KR"/>
              </w:rPr>
              <w:t>impact pour l'entreprise de la divulgation de la vulnérabilité au grand public</w:t>
            </w:r>
            <w:r w:rsidR="00BC2943" w:rsidRPr="00A77DA1">
              <w:rPr>
                <w:rFonts w:asciiTheme="majorBidi" w:eastAsia="Gulim" w:hAnsiTheme="majorBidi" w:cstheme="majorBidi"/>
                <w:sz w:val="20"/>
                <w:lang w:eastAsia="ko-KR"/>
              </w:rPr>
              <w:t>.</w:t>
            </w:r>
          </w:p>
        </w:tc>
      </w:tr>
      <w:tr w:rsidR="00187838" w:rsidRPr="00D75005" w:rsidTr="00EA429D">
        <w:trPr>
          <w:cantSplit/>
          <w:jc w:val="center"/>
        </w:trPr>
        <w:tc>
          <w:tcPr>
            <w:tcW w:w="1196" w:type="dxa"/>
            <w:shd w:val="clear" w:color="auto" w:fill="auto"/>
          </w:tcPr>
          <w:p w:rsidR="00187838" w:rsidRPr="00A77DA1" w:rsidRDefault="00187838" w:rsidP="00E92774">
            <w:pPr>
              <w:pStyle w:val="Tabletext"/>
              <w:spacing w:before="60" w:after="60"/>
              <w:rPr>
                <w:rFonts w:asciiTheme="majorBidi" w:hAnsiTheme="majorBidi" w:cstheme="majorBidi"/>
                <w:sz w:val="20"/>
                <w:lang w:eastAsia="ko-KR"/>
              </w:rPr>
            </w:pPr>
            <w:r w:rsidRPr="00A77DA1">
              <w:rPr>
                <w:rFonts w:asciiTheme="majorBidi" w:hAnsiTheme="majorBidi" w:cstheme="majorBidi"/>
                <w:sz w:val="20"/>
                <w:lang w:eastAsia="ko-KR"/>
              </w:rPr>
              <w:t xml:space="preserve">A-3 </w:t>
            </w:r>
            <w:r w:rsidR="00960706" w:rsidRPr="00A77DA1">
              <w:rPr>
                <w:rFonts w:asciiTheme="majorBidi" w:hAnsiTheme="majorBidi" w:cstheme="majorBidi"/>
                <w:sz w:val="20"/>
                <w:lang w:eastAsia="ko-KR"/>
              </w:rPr>
              <w:t>–</w:t>
            </w:r>
            <w:r w:rsidR="00E4322A" w:rsidRPr="00A77DA1">
              <w:rPr>
                <w:rFonts w:asciiTheme="majorBidi" w:hAnsiTheme="majorBidi" w:cstheme="majorBidi"/>
                <w:sz w:val="20"/>
              </w:rPr>
              <w:t>Exécution de script inter</w:t>
            </w:r>
            <w:r w:rsidR="00960706" w:rsidRPr="00A77DA1">
              <w:rPr>
                <w:rFonts w:asciiTheme="majorBidi" w:hAnsiTheme="majorBidi" w:cstheme="majorBidi"/>
                <w:sz w:val="20"/>
              </w:rPr>
              <w:t xml:space="preserve">sites </w:t>
            </w:r>
            <w:r w:rsidRPr="00A77DA1">
              <w:rPr>
                <w:rFonts w:asciiTheme="majorBidi" w:hAnsiTheme="majorBidi" w:cstheme="majorBidi"/>
                <w:sz w:val="20"/>
              </w:rPr>
              <w:t>(XSS)</w:t>
            </w:r>
          </w:p>
        </w:tc>
        <w:tc>
          <w:tcPr>
            <w:tcW w:w="1700" w:type="dxa"/>
            <w:shd w:val="clear" w:color="auto" w:fill="auto"/>
          </w:tcPr>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C8018D" w:rsidRPr="00A77DA1">
              <w:rPr>
                <w:rFonts w:asciiTheme="majorBidi" w:eastAsia="Gulim" w:hAnsiTheme="majorBidi" w:cstheme="majorBidi"/>
                <w:sz w:val="20"/>
                <w:lang w:eastAsia="ko-KR"/>
              </w:rPr>
              <w:t>t</w:t>
            </w:r>
            <w:r w:rsidR="00BC2943" w:rsidRPr="00A77DA1">
              <w:rPr>
                <w:rFonts w:asciiTheme="majorBidi" w:eastAsia="Gulim" w:hAnsiTheme="majorBidi" w:cstheme="majorBidi"/>
                <w:sz w:val="20"/>
                <w:lang w:eastAsia="ko-KR"/>
              </w:rPr>
              <w:t>oute personne qui peut envoyer des do</w:t>
            </w:r>
            <w:r w:rsidR="00E4322A" w:rsidRPr="00A77DA1">
              <w:rPr>
                <w:rFonts w:asciiTheme="majorBidi" w:eastAsia="Gulim" w:hAnsiTheme="majorBidi" w:cstheme="majorBidi"/>
                <w:sz w:val="20"/>
                <w:lang w:eastAsia="ko-KR"/>
              </w:rPr>
              <w:t>nnées non fiables au système, y </w:t>
            </w:r>
            <w:r w:rsidR="00BC2943" w:rsidRPr="00A77DA1">
              <w:rPr>
                <w:rFonts w:asciiTheme="majorBidi" w:eastAsia="Gulim" w:hAnsiTheme="majorBidi" w:cstheme="majorBidi"/>
                <w:sz w:val="20"/>
                <w:lang w:eastAsia="ko-KR"/>
              </w:rPr>
              <w:t xml:space="preserve">compris les utilisateurs </w:t>
            </w:r>
            <w:r w:rsidR="00BC2943" w:rsidRPr="00A77DA1">
              <w:rPr>
                <w:rFonts w:asciiTheme="majorBidi" w:eastAsia="Gulim" w:hAnsiTheme="majorBidi" w:cstheme="majorBidi"/>
                <w:sz w:val="20"/>
                <w:lang w:eastAsia="ko-KR"/>
              </w:rPr>
              <w:lastRenderedPageBreak/>
              <w:t>externes, les utilisateurs internes et les administrateurs.</w:t>
            </w:r>
          </w:p>
        </w:tc>
        <w:tc>
          <w:tcPr>
            <w:tcW w:w="1787" w:type="dxa"/>
            <w:shd w:val="clear" w:color="auto" w:fill="auto"/>
          </w:tcPr>
          <w:p w:rsidR="00187838" w:rsidRPr="00A77DA1" w:rsidRDefault="00BC2943" w:rsidP="00976A1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lastRenderedPageBreak/>
              <w:t>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attaquant envoie des scripts </w:t>
            </w:r>
            <w:r w:rsidR="003714CD" w:rsidRPr="00A77DA1">
              <w:rPr>
                <w:rFonts w:asciiTheme="majorBidi" w:eastAsia="Gulim" w:hAnsiTheme="majorBidi" w:cstheme="majorBidi"/>
                <w:sz w:val="20"/>
                <w:lang w:eastAsia="ko-KR"/>
              </w:rPr>
              <w:t xml:space="preserve">basés sur du texte </w:t>
            </w:r>
            <w:r w:rsidRPr="00A77DA1">
              <w:rPr>
                <w:rFonts w:asciiTheme="majorBidi" w:eastAsia="Gulim" w:hAnsiTheme="majorBidi" w:cstheme="majorBidi"/>
                <w:sz w:val="20"/>
                <w:lang w:eastAsia="ko-KR"/>
              </w:rPr>
              <w:t>qui exploitent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interpréteur dans le navigateur. </w:t>
            </w:r>
            <w:r w:rsidR="003714CD" w:rsidRPr="00A77DA1">
              <w:rPr>
                <w:rFonts w:asciiTheme="majorBidi" w:eastAsia="Gulim" w:hAnsiTheme="majorBidi" w:cstheme="majorBidi"/>
                <w:sz w:val="20"/>
                <w:lang w:eastAsia="ko-KR"/>
              </w:rPr>
              <w:t>Presque t</w:t>
            </w:r>
            <w:r w:rsidRPr="00A77DA1">
              <w:rPr>
                <w:rFonts w:asciiTheme="majorBidi" w:eastAsia="Gulim" w:hAnsiTheme="majorBidi" w:cstheme="majorBidi"/>
                <w:sz w:val="20"/>
                <w:lang w:eastAsia="ko-KR"/>
              </w:rPr>
              <w:t>oute</w:t>
            </w:r>
            <w:r w:rsidR="003714CD" w:rsidRPr="00A77DA1">
              <w:rPr>
                <w:rFonts w:asciiTheme="majorBidi" w:eastAsia="Gulim" w:hAnsiTheme="majorBidi" w:cstheme="majorBidi"/>
                <w:sz w:val="20"/>
                <w:lang w:eastAsia="ko-KR"/>
              </w:rPr>
              <w:t>s</w:t>
            </w:r>
            <w:r w:rsidRPr="00A77DA1">
              <w:rPr>
                <w:rFonts w:asciiTheme="majorBidi" w:eastAsia="Gulim" w:hAnsiTheme="majorBidi" w:cstheme="majorBidi"/>
                <w:sz w:val="20"/>
                <w:lang w:eastAsia="ko-KR"/>
              </w:rPr>
              <w:t xml:space="preserve"> </w:t>
            </w:r>
            <w:r w:rsidR="003714CD" w:rsidRPr="00A77DA1">
              <w:rPr>
                <w:rFonts w:asciiTheme="majorBidi" w:eastAsia="Gulim" w:hAnsiTheme="majorBidi" w:cstheme="majorBidi"/>
                <w:sz w:val="20"/>
                <w:lang w:eastAsia="ko-KR"/>
              </w:rPr>
              <w:t xml:space="preserve">les </w:t>
            </w:r>
            <w:r w:rsidRPr="00A77DA1">
              <w:rPr>
                <w:rFonts w:asciiTheme="majorBidi" w:eastAsia="Gulim" w:hAnsiTheme="majorBidi" w:cstheme="majorBidi"/>
                <w:sz w:val="20"/>
                <w:lang w:eastAsia="ko-KR"/>
              </w:rPr>
              <w:t>source</w:t>
            </w:r>
            <w:r w:rsidR="003714CD" w:rsidRPr="00A77DA1">
              <w:rPr>
                <w:rFonts w:asciiTheme="majorBidi" w:eastAsia="Gulim" w:hAnsiTheme="majorBidi" w:cstheme="majorBidi"/>
                <w:sz w:val="20"/>
                <w:lang w:eastAsia="ko-KR"/>
              </w:rPr>
              <w:t>s</w:t>
            </w:r>
            <w:r w:rsidRPr="00A77DA1">
              <w:rPr>
                <w:rFonts w:asciiTheme="majorBidi" w:eastAsia="Gulim" w:hAnsiTheme="majorBidi" w:cstheme="majorBidi"/>
                <w:sz w:val="20"/>
                <w:lang w:eastAsia="ko-KR"/>
              </w:rPr>
              <w:t xml:space="preserve"> de </w:t>
            </w:r>
            <w:r w:rsidRPr="00A77DA1">
              <w:rPr>
                <w:rFonts w:asciiTheme="majorBidi" w:eastAsia="Gulim" w:hAnsiTheme="majorBidi" w:cstheme="majorBidi"/>
                <w:sz w:val="20"/>
                <w:lang w:eastAsia="ko-KR"/>
              </w:rPr>
              <w:lastRenderedPageBreak/>
              <w:t>donnée</w:t>
            </w:r>
            <w:r w:rsidR="003714CD" w:rsidRPr="00A77DA1">
              <w:rPr>
                <w:rFonts w:asciiTheme="majorBidi" w:eastAsia="Gulim" w:hAnsiTheme="majorBidi" w:cstheme="majorBidi"/>
                <w:sz w:val="20"/>
                <w:lang w:eastAsia="ko-KR"/>
              </w:rPr>
              <w:t>s</w:t>
            </w:r>
            <w:r w:rsidRPr="00A77DA1">
              <w:rPr>
                <w:rFonts w:asciiTheme="majorBidi" w:eastAsia="Gulim" w:hAnsiTheme="majorBidi" w:cstheme="majorBidi"/>
                <w:sz w:val="20"/>
                <w:lang w:eastAsia="ko-KR"/>
              </w:rPr>
              <w:t xml:space="preserve"> peu</w:t>
            </w:r>
            <w:r w:rsidR="003714CD" w:rsidRPr="00A77DA1">
              <w:rPr>
                <w:rFonts w:asciiTheme="majorBidi" w:eastAsia="Gulim" w:hAnsiTheme="majorBidi" w:cstheme="majorBidi"/>
                <w:sz w:val="20"/>
                <w:lang w:eastAsia="ko-KR"/>
              </w:rPr>
              <w:t>ven</w:t>
            </w:r>
            <w:r w:rsidRPr="00A77DA1">
              <w:rPr>
                <w:rFonts w:asciiTheme="majorBidi" w:eastAsia="Gulim" w:hAnsiTheme="majorBidi" w:cstheme="majorBidi"/>
                <w:sz w:val="20"/>
                <w:lang w:eastAsia="ko-KR"/>
              </w:rPr>
              <w:t xml:space="preserve">t être </w:t>
            </w:r>
            <w:r w:rsidR="003714CD" w:rsidRPr="00A77DA1">
              <w:rPr>
                <w:rFonts w:asciiTheme="majorBidi" w:eastAsia="Gulim" w:hAnsiTheme="majorBidi" w:cstheme="majorBidi"/>
                <w:sz w:val="20"/>
                <w:lang w:eastAsia="ko-KR"/>
              </w:rPr>
              <w:t xml:space="preserve">des </w:t>
            </w:r>
            <w:r w:rsidRPr="00A77DA1">
              <w:rPr>
                <w:rFonts w:asciiTheme="majorBidi" w:eastAsia="Gulim" w:hAnsiTheme="majorBidi" w:cstheme="majorBidi"/>
                <w:sz w:val="20"/>
                <w:lang w:eastAsia="ko-KR"/>
              </w:rPr>
              <w:t>vecteur</w:t>
            </w:r>
            <w:r w:rsidR="003714CD" w:rsidRPr="00A77DA1">
              <w:rPr>
                <w:rFonts w:asciiTheme="majorBidi" w:eastAsia="Gulim" w:hAnsiTheme="majorBidi" w:cstheme="majorBidi"/>
                <w:sz w:val="20"/>
                <w:lang w:eastAsia="ko-KR"/>
              </w:rPr>
              <w:t>s</w:t>
            </w:r>
            <w:r w:rsidRPr="00A77DA1">
              <w:rPr>
                <w:rFonts w:asciiTheme="majorBidi" w:eastAsia="Gulim" w:hAnsiTheme="majorBidi" w:cstheme="majorBidi"/>
                <w:sz w:val="20"/>
                <w:lang w:eastAsia="ko-KR"/>
              </w:rPr>
              <w:t xml:space="preserve">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attaque</w:t>
            </w:r>
            <w:r w:rsidR="003714CD" w:rsidRPr="00A77DA1">
              <w:rPr>
                <w:rFonts w:asciiTheme="majorBidi" w:eastAsia="Gulim" w:hAnsiTheme="majorBidi" w:cstheme="majorBidi"/>
                <w:sz w:val="20"/>
                <w:lang w:eastAsia="ko-KR"/>
              </w:rPr>
              <w:t>,</w:t>
            </w:r>
            <w:r w:rsidR="00E4322A" w:rsidRPr="00A77DA1">
              <w:rPr>
                <w:rFonts w:asciiTheme="majorBidi" w:eastAsia="Gulim" w:hAnsiTheme="majorBidi" w:cstheme="majorBidi"/>
                <w:sz w:val="20"/>
                <w:lang w:eastAsia="ko-KR"/>
              </w:rPr>
              <w:t xml:space="preserve"> y </w:t>
            </w:r>
            <w:r w:rsidRPr="00A77DA1">
              <w:rPr>
                <w:rFonts w:asciiTheme="majorBidi" w:eastAsia="Gulim" w:hAnsiTheme="majorBidi" w:cstheme="majorBidi"/>
                <w:sz w:val="20"/>
                <w:lang w:eastAsia="ko-KR"/>
              </w:rPr>
              <w:t xml:space="preserve">compris </w:t>
            </w:r>
            <w:r w:rsidR="003714CD" w:rsidRPr="00A77DA1">
              <w:rPr>
                <w:rFonts w:asciiTheme="majorBidi" w:eastAsia="Gulim" w:hAnsiTheme="majorBidi" w:cstheme="majorBidi"/>
                <w:sz w:val="20"/>
                <w:lang w:eastAsia="ko-KR"/>
              </w:rPr>
              <w:t>l</w:t>
            </w:r>
            <w:r w:rsidRPr="00A77DA1">
              <w:rPr>
                <w:rFonts w:asciiTheme="majorBidi" w:eastAsia="Gulim" w:hAnsiTheme="majorBidi" w:cstheme="majorBidi"/>
                <w:sz w:val="20"/>
                <w:lang w:eastAsia="ko-KR"/>
              </w:rPr>
              <w:t>es sources internes telles qu</w:t>
            </w:r>
            <w:r w:rsidR="003714CD" w:rsidRPr="00A77DA1">
              <w:rPr>
                <w:rFonts w:asciiTheme="majorBidi" w:eastAsia="Gulim" w:hAnsiTheme="majorBidi" w:cstheme="majorBidi"/>
                <w:sz w:val="20"/>
                <w:lang w:eastAsia="ko-KR"/>
              </w:rPr>
              <w:t xml:space="preserve">'une base de </w:t>
            </w:r>
            <w:r w:rsidRPr="00A77DA1">
              <w:rPr>
                <w:rFonts w:asciiTheme="majorBidi" w:eastAsia="Gulim" w:hAnsiTheme="majorBidi" w:cstheme="majorBidi"/>
                <w:sz w:val="20"/>
                <w:lang w:eastAsia="ko-KR"/>
              </w:rPr>
              <w:t>données.</w:t>
            </w:r>
          </w:p>
        </w:tc>
        <w:tc>
          <w:tcPr>
            <w:tcW w:w="1787" w:type="dxa"/>
            <w:shd w:val="clear" w:color="auto" w:fill="auto"/>
          </w:tcPr>
          <w:p w:rsidR="00BC2943" w:rsidRPr="00A77DA1" w:rsidRDefault="00BC2943" w:rsidP="00A77DA1">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lastRenderedPageBreak/>
              <w:t xml:space="preserve">XSS est la faille la plus répandue dans </w:t>
            </w:r>
            <w:r w:rsidR="00A40451" w:rsidRPr="00A77DA1">
              <w:rPr>
                <w:rFonts w:asciiTheme="majorBidi" w:eastAsia="Gulim" w:hAnsiTheme="majorBidi" w:cstheme="majorBidi"/>
                <w:sz w:val="20"/>
                <w:lang w:eastAsia="ko-KR"/>
              </w:rPr>
              <w:t>les applications</w:t>
            </w:r>
            <w:r w:rsidRPr="00A77DA1">
              <w:rPr>
                <w:rFonts w:asciiTheme="majorBidi" w:eastAsia="Gulim" w:hAnsiTheme="majorBidi" w:cstheme="majorBidi"/>
                <w:sz w:val="20"/>
                <w:lang w:eastAsia="ko-KR"/>
              </w:rPr>
              <w:t xml:space="preserve"> web. Les failles XSS ont lieu lorsqu</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une application inclut des données </w:t>
            </w:r>
            <w:r w:rsidRPr="00A77DA1">
              <w:rPr>
                <w:rFonts w:asciiTheme="majorBidi" w:eastAsia="Gulim" w:hAnsiTheme="majorBidi" w:cstheme="majorBidi"/>
                <w:sz w:val="20"/>
                <w:lang w:eastAsia="ko-KR"/>
              </w:rPr>
              <w:lastRenderedPageBreak/>
              <w:t>fournies par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utilisateur dans une page envoyée au navigateur, sans validation ou échappement correct de ce contenu. </w:t>
            </w:r>
            <w:r w:rsidR="00A40451" w:rsidRPr="00A77DA1">
              <w:rPr>
                <w:rFonts w:asciiTheme="majorBidi" w:eastAsia="Gulim" w:hAnsiTheme="majorBidi" w:cstheme="majorBidi"/>
                <w:sz w:val="20"/>
                <w:lang w:eastAsia="ko-KR"/>
              </w:rPr>
              <w:t xml:space="preserve">Il en existe trois types connus: </w:t>
            </w:r>
            <w:r w:rsidR="00E4322A" w:rsidRPr="00A77DA1">
              <w:rPr>
                <w:rFonts w:asciiTheme="majorBidi" w:eastAsia="Gulim" w:hAnsiTheme="majorBidi" w:cstheme="majorBidi"/>
                <w:sz w:val="20"/>
                <w:lang w:eastAsia="ko-KR"/>
              </w:rPr>
              <w:br/>
            </w:r>
            <w:r w:rsidR="00A40451" w:rsidRPr="00A77DA1">
              <w:rPr>
                <w:rFonts w:asciiTheme="majorBidi" w:eastAsia="Gulim" w:hAnsiTheme="majorBidi" w:cstheme="majorBidi"/>
                <w:sz w:val="20"/>
                <w:lang w:eastAsia="ko-KR"/>
              </w:rPr>
              <w:t xml:space="preserve">1) </w:t>
            </w:r>
            <w:r w:rsidR="003714CD" w:rsidRPr="00A77DA1">
              <w:rPr>
                <w:rFonts w:asciiTheme="majorBidi" w:eastAsia="Gulim" w:hAnsiTheme="majorBidi" w:cstheme="majorBidi"/>
                <w:sz w:val="20"/>
                <w:lang w:eastAsia="ko-KR"/>
              </w:rPr>
              <w:t xml:space="preserve">XSS </w:t>
            </w:r>
            <w:r w:rsidR="00A40451" w:rsidRPr="00A77DA1">
              <w:rPr>
                <w:rFonts w:asciiTheme="majorBidi" w:eastAsia="Gulim" w:hAnsiTheme="majorBidi" w:cstheme="majorBidi"/>
                <w:sz w:val="20"/>
                <w:lang w:eastAsia="ko-KR"/>
              </w:rPr>
              <w:t>stockée</w:t>
            </w:r>
            <w:r w:rsidR="00A77DA1">
              <w:rPr>
                <w:rFonts w:asciiTheme="majorBidi" w:eastAsia="Gulim" w:hAnsiTheme="majorBidi" w:cstheme="majorBidi"/>
                <w:sz w:val="20"/>
                <w:lang w:eastAsia="ko-KR"/>
              </w:rPr>
              <w:t>;</w:t>
            </w:r>
            <w:r w:rsidR="00A40451" w:rsidRPr="00A77DA1">
              <w:rPr>
                <w:rFonts w:asciiTheme="majorBidi" w:eastAsia="Gulim" w:hAnsiTheme="majorBidi" w:cstheme="majorBidi"/>
                <w:sz w:val="20"/>
                <w:lang w:eastAsia="ko-KR"/>
              </w:rPr>
              <w:t xml:space="preserve"> 2) </w:t>
            </w:r>
            <w:r w:rsidR="003714CD" w:rsidRPr="00A77DA1">
              <w:rPr>
                <w:rFonts w:asciiTheme="majorBidi" w:eastAsia="Gulim" w:hAnsiTheme="majorBidi" w:cstheme="majorBidi"/>
                <w:sz w:val="20"/>
                <w:lang w:eastAsia="ko-KR"/>
              </w:rPr>
              <w:t xml:space="preserve">XSS </w:t>
            </w:r>
            <w:r w:rsidR="00A40451" w:rsidRPr="00A77DA1">
              <w:rPr>
                <w:rFonts w:asciiTheme="majorBidi" w:eastAsia="Gulim" w:hAnsiTheme="majorBidi" w:cstheme="majorBidi"/>
                <w:sz w:val="20"/>
                <w:lang w:eastAsia="ko-KR"/>
              </w:rPr>
              <w:t>r</w:t>
            </w:r>
            <w:r w:rsidR="00E4322A" w:rsidRPr="00A77DA1">
              <w:rPr>
                <w:rFonts w:asciiTheme="majorBidi" w:eastAsia="Gulim" w:hAnsiTheme="majorBidi" w:cstheme="majorBidi"/>
                <w:sz w:val="20"/>
                <w:lang w:eastAsia="ko-KR"/>
              </w:rPr>
              <w:t>éfléchie;</w:t>
            </w:r>
            <w:r w:rsidR="00A40451" w:rsidRPr="00A77DA1">
              <w:rPr>
                <w:rFonts w:asciiTheme="majorBidi" w:eastAsia="Gulim" w:hAnsiTheme="majorBidi" w:cstheme="majorBidi"/>
                <w:sz w:val="20"/>
                <w:lang w:eastAsia="ko-KR"/>
              </w:rPr>
              <w:t xml:space="preserve"> et 3) XSS basée sur DOM.</w:t>
            </w:r>
          </w:p>
          <w:p w:rsidR="00187838" w:rsidRPr="00A77DA1" w:rsidRDefault="00BC2943"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La détection de la plupart des failles XSS est assez simple par test ou analyse de code.</w:t>
            </w:r>
          </w:p>
        </w:tc>
        <w:tc>
          <w:tcPr>
            <w:tcW w:w="1813" w:type="dxa"/>
            <w:shd w:val="clear" w:color="auto" w:fill="auto"/>
          </w:tcPr>
          <w:p w:rsidR="00187838" w:rsidRPr="00A77DA1" w:rsidRDefault="00BC2943"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lastRenderedPageBreak/>
              <w:t>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attaquant peut exécuter des scripts dans le navigateur de la victime pour détourner des sessions, défigurer des sites, insérer du </w:t>
            </w:r>
            <w:r w:rsidRPr="00A77DA1">
              <w:rPr>
                <w:rFonts w:asciiTheme="majorBidi" w:eastAsia="Gulim" w:hAnsiTheme="majorBidi" w:cstheme="majorBidi"/>
                <w:sz w:val="20"/>
                <w:lang w:eastAsia="ko-KR"/>
              </w:rPr>
              <w:lastRenderedPageBreak/>
              <w:t>contenu hostile, rediriger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utilisateur</w:t>
            </w:r>
            <w:r w:rsidR="003714CD" w:rsidRPr="00A77DA1">
              <w:rPr>
                <w:rFonts w:asciiTheme="majorBidi" w:eastAsia="Gulim" w:hAnsiTheme="majorBidi" w:cstheme="majorBidi"/>
                <w:sz w:val="20"/>
                <w:lang w:eastAsia="ko-KR"/>
              </w:rPr>
              <w:t>, détourner le navigateur de l'utilisateur au moyen d'</w:t>
            </w:r>
            <w:r w:rsidRPr="00A77DA1">
              <w:rPr>
                <w:rFonts w:asciiTheme="majorBidi" w:eastAsia="Gulim" w:hAnsiTheme="majorBidi" w:cstheme="majorBidi"/>
                <w:sz w:val="20"/>
                <w:lang w:eastAsia="ko-KR"/>
              </w:rPr>
              <w:t xml:space="preserve">un </w:t>
            </w:r>
            <w:r w:rsidR="003714CD" w:rsidRPr="00A77DA1">
              <w:rPr>
                <w:rFonts w:asciiTheme="majorBidi" w:eastAsia="Gulim" w:hAnsiTheme="majorBidi" w:cstheme="majorBidi"/>
                <w:sz w:val="20"/>
                <w:lang w:eastAsia="ko-KR"/>
              </w:rPr>
              <w:t xml:space="preserve">logiciel </w:t>
            </w:r>
            <w:r w:rsidRPr="00A77DA1">
              <w:rPr>
                <w:rFonts w:asciiTheme="majorBidi" w:eastAsia="Gulim" w:hAnsiTheme="majorBidi" w:cstheme="majorBidi"/>
                <w:sz w:val="20"/>
                <w:lang w:eastAsia="ko-KR"/>
              </w:rPr>
              <w:t>malveillant, etc</w:t>
            </w:r>
            <w:r w:rsidR="00C8018D" w:rsidRPr="00A77DA1">
              <w:rPr>
                <w:rFonts w:asciiTheme="majorBidi" w:eastAsia="Gulim" w:hAnsiTheme="majorBidi" w:cstheme="majorBidi"/>
                <w:sz w:val="20"/>
                <w:lang w:eastAsia="ko-KR"/>
              </w:rPr>
              <w:t>.</w:t>
            </w:r>
          </w:p>
        </w:tc>
        <w:tc>
          <w:tcPr>
            <w:tcW w:w="1761" w:type="dxa"/>
            <w:shd w:val="clear" w:color="auto" w:fill="auto"/>
          </w:tcPr>
          <w:p w:rsidR="00BC2943"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lastRenderedPageBreak/>
              <w:t xml:space="preserve">Prendre en compte </w:t>
            </w:r>
            <w:r w:rsidR="00BC2943" w:rsidRPr="00A77DA1">
              <w:rPr>
                <w:rFonts w:asciiTheme="majorBidi" w:eastAsia="Gulim" w:hAnsiTheme="majorBidi" w:cstheme="majorBidi"/>
                <w:sz w:val="20"/>
                <w:lang w:eastAsia="ko-KR"/>
              </w:rPr>
              <w:t xml:space="preserve">la valeur pour l'entreprise du système </w:t>
            </w:r>
            <w:r w:rsidR="003714CD" w:rsidRPr="00A77DA1">
              <w:rPr>
                <w:rFonts w:asciiTheme="majorBidi" w:eastAsia="Gulim" w:hAnsiTheme="majorBidi" w:cstheme="majorBidi"/>
                <w:sz w:val="20"/>
                <w:lang w:eastAsia="ko-KR"/>
              </w:rPr>
              <w:t xml:space="preserve">affecté </w:t>
            </w:r>
            <w:r w:rsidR="00BC2943" w:rsidRPr="00A77DA1">
              <w:rPr>
                <w:rFonts w:asciiTheme="majorBidi" w:eastAsia="Gulim" w:hAnsiTheme="majorBidi" w:cstheme="majorBidi"/>
                <w:sz w:val="20"/>
                <w:lang w:eastAsia="ko-KR"/>
              </w:rPr>
              <w:t xml:space="preserve">ainsi que </w:t>
            </w:r>
            <w:r w:rsidR="003714CD" w:rsidRPr="00A77DA1">
              <w:rPr>
                <w:rFonts w:asciiTheme="majorBidi" w:eastAsia="Gulim" w:hAnsiTheme="majorBidi" w:cstheme="majorBidi"/>
                <w:sz w:val="20"/>
                <w:lang w:eastAsia="ko-KR"/>
              </w:rPr>
              <w:t xml:space="preserve">de </w:t>
            </w:r>
            <w:r w:rsidR="00BC2943"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00BC2943" w:rsidRPr="00A77DA1">
              <w:rPr>
                <w:rFonts w:asciiTheme="majorBidi" w:eastAsia="Gulim" w:hAnsiTheme="majorBidi" w:cstheme="majorBidi"/>
                <w:sz w:val="20"/>
                <w:lang w:eastAsia="ko-KR"/>
              </w:rPr>
              <w:t>ensemble des données qu</w:t>
            </w:r>
            <w:r w:rsidR="00E92774" w:rsidRPr="00A77DA1">
              <w:rPr>
                <w:rFonts w:asciiTheme="majorBidi" w:eastAsia="Gulim" w:hAnsiTheme="majorBidi" w:cstheme="majorBidi"/>
                <w:sz w:val="20"/>
                <w:lang w:eastAsia="ko-KR"/>
              </w:rPr>
              <w:t>'</w:t>
            </w:r>
            <w:r w:rsidR="00BC2943" w:rsidRPr="00A77DA1">
              <w:rPr>
                <w:rFonts w:asciiTheme="majorBidi" w:eastAsia="Gulim" w:hAnsiTheme="majorBidi" w:cstheme="majorBidi"/>
                <w:sz w:val="20"/>
                <w:lang w:eastAsia="ko-KR"/>
              </w:rPr>
              <w:t>il traite.</w:t>
            </w:r>
          </w:p>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lastRenderedPageBreak/>
              <w:t xml:space="preserve">Prendre </w:t>
            </w:r>
            <w:r w:rsidR="00C8018D" w:rsidRPr="00A77DA1">
              <w:rPr>
                <w:rFonts w:asciiTheme="majorBidi" w:eastAsia="Gulim" w:hAnsiTheme="majorBidi" w:cstheme="majorBidi"/>
                <w:sz w:val="20"/>
                <w:lang w:eastAsia="ko-KR"/>
              </w:rPr>
              <w:t xml:space="preserve">aussi </w:t>
            </w:r>
            <w:r w:rsidRPr="00A77DA1">
              <w:rPr>
                <w:rFonts w:asciiTheme="majorBidi" w:eastAsia="Gulim" w:hAnsiTheme="majorBidi" w:cstheme="majorBidi"/>
                <w:sz w:val="20"/>
                <w:lang w:eastAsia="ko-KR"/>
              </w:rPr>
              <w:t xml:space="preserve">en compte </w:t>
            </w:r>
            <w:r w:rsidR="00C8018D"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00C8018D" w:rsidRPr="00A77DA1">
              <w:rPr>
                <w:rFonts w:asciiTheme="majorBidi" w:eastAsia="Gulim" w:hAnsiTheme="majorBidi" w:cstheme="majorBidi"/>
                <w:sz w:val="20"/>
                <w:lang w:eastAsia="ko-KR"/>
              </w:rPr>
              <w:t>impact pour l'entreprise de la divulgation de la vulnérabilité au grand public.</w:t>
            </w:r>
          </w:p>
        </w:tc>
      </w:tr>
      <w:tr w:rsidR="00187838" w:rsidRPr="00D75005" w:rsidTr="00EA429D">
        <w:trPr>
          <w:cantSplit/>
          <w:jc w:val="center"/>
        </w:trPr>
        <w:tc>
          <w:tcPr>
            <w:tcW w:w="1196" w:type="dxa"/>
            <w:shd w:val="clear" w:color="auto" w:fill="auto"/>
            <w:tcMar>
              <w:left w:w="57" w:type="dxa"/>
              <w:right w:w="57" w:type="dxa"/>
            </w:tcMar>
          </w:tcPr>
          <w:p w:rsidR="00187838" w:rsidRPr="00A77DA1" w:rsidRDefault="00187838" w:rsidP="00E92774">
            <w:pPr>
              <w:pStyle w:val="Tabletext"/>
              <w:spacing w:before="60" w:after="60"/>
              <w:rPr>
                <w:rFonts w:asciiTheme="majorBidi" w:hAnsiTheme="majorBidi" w:cstheme="majorBidi"/>
                <w:sz w:val="20"/>
                <w:lang w:eastAsia="ko-KR"/>
              </w:rPr>
            </w:pPr>
            <w:r w:rsidRPr="00A77DA1">
              <w:rPr>
                <w:rFonts w:asciiTheme="majorBidi" w:hAnsiTheme="majorBidi" w:cstheme="majorBidi"/>
                <w:sz w:val="20"/>
                <w:lang w:eastAsia="ko-KR"/>
              </w:rPr>
              <w:lastRenderedPageBreak/>
              <w:t xml:space="preserve">A-4 </w:t>
            </w:r>
            <w:r w:rsidR="00E12984" w:rsidRPr="00A77DA1">
              <w:rPr>
                <w:rFonts w:asciiTheme="majorBidi" w:hAnsiTheme="majorBidi" w:cstheme="majorBidi"/>
                <w:sz w:val="20"/>
                <w:lang w:eastAsia="ko-KR"/>
              </w:rPr>
              <w:t xml:space="preserve">–Références directes </w:t>
            </w:r>
            <w:r w:rsidR="005D5FA0" w:rsidRPr="00A77DA1">
              <w:rPr>
                <w:rFonts w:asciiTheme="majorBidi" w:hAnsiTheme="majorBidi" w:cstheme="majorBidi"/>
                <w:sz w:val="20"/>
                <w:lang w:eastAsia="ko-KR"/>
              </w:rPr>
              <w:t xml:space="preserve">non sécurisées </w:t>
            </w:r>
            <w:r w:rsidR="00E12984" w:rsidRPr="00A77DA1">
              <w:rPr>
                <w:rFonts w:asciiTheme="majorBidi" w:hAnsiTheme="majorBidi" w:cstheme="majorBidi"/>
                <w:sz w:val="20"/>
                <w:lang w:eastAsia="ko-KR"/>
              </w:rPr>
              <w:t xml:space="preserve">à des objets </w:t>
            </w:r>
          </w:p>
        </w:tc>
        <w:tc>
          <w:tcPr>
            <w:tcW w:w="1700" w:type="dxa"/>
            <w:shd w:val="clear" w:color="auto" w:fill="auto"/>
          </w:tcPr>
          <w:p w:rsidR="00187838" w:rsidRPr="00A77DA1" w:rsidRDefault="00F41211" w:rsidP="00976A1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C8018D" w:rsidRPr="00A77DA1">
              <w:rPr>
                <w:rFonts w:asciiTheme="majorBidi" w:eastAsia="Gulim" w:hAnsiTheme="majorBidi" w:cstheme="majorBidi"/>
                <w:sz w:val="20"/>
                <w:lang w:eastAsia="ko-KR"/>
              </w:rPr>
              <w:t>les différents types d</w:t>
            </w:r>
            <w:r w:rsidR="00E92774" w:rsidRPr="00A77DA1">
              <w:rPr>
                <w:rFonts w:asciiTheme="majorBidi" w:eastAsia="Gulim" w:hAnsiTheme="majorBidi" w:cstheme="majorBidi"/>
                <w:sz w:val="20"/>
                <w:lang w:eastAsia="ko-KR"/>
              </w:rPr>
              <w:t>'</w:t>
            </w:r>
            <w:r w:rsidR="00C8018D" w:rsidRPr="00A77DA1">
              <w:rPr>
                <w:rFonts w:asciiTheme="majorBidi" w:eastAsia="Gulim" w:hAnsiTheme="majorBidi" w:cstheme="majorBidi"/>
                <w:sz w:val="20"/>
                <w:lang w:eastAsia="ko-KR"/>
              </w:rPr>
              <w:t>utilisateurs de votre système. Certains d</w:t>
            </w:r>
            <w:r w:rsidR="00E92774" w:rsidRPr="00A77DA1">
              <w:rPr>
                <w:rFonts w:asciiTheme="majorBidi" w:eastAsia="Gulim" w:hAnsiTheme="majorBidi" w:cstheme="majorBidi"/>
                <w:sz w:val="20"/>
                <w:lang w:eastAsia="ko-KR"/>
              </w:rPr>
              <w:t>'</w:t>
            </w:r>
            <w:r w:rsidR="00C8018D" w:rsidRPr="00A77DA1">
              <w:rPr>
                <w:rFonts w:asciiTheme="majorBidi" w:eastAsia="Gulim" w:hAnsiTheme="majorBidi" w:cstheme="majorBidi"/>
                <w:sz w:val="20"/>
                <w:lang w:eastAsia="ko-KR"/>
              </w:rPr>
              <w:t>entre eux ont-ils un accès</w:t>
            </w:r>
            <w:r w:rsidR="00976A14" w:rsidRPr="00A77DA1">
              <w:rPr>
                <w:rFonts w:asciiTheme="majorBidi" w:eastAsia="Gulim" w:hAnsiTheme="majorBidi" w:cstheme="majorBidi"/>
                <w:sz w:val="20"/>
                <w:lang w:eastAsia="ko-KR"/>
              </w:rPr>
              <w:t xml:space="preserve"> partiel à certains types de </w:t>
            </w:r>
            <w:r w:rsidR="00C8018D" w:rsidRPr="00A77DA1">
              <w:rPr>
                <w:rFonts w:asciiTheme="majorBidi" w:eastAsia="Gulim" w:hAnsiTheme="majorBidi" w:cstheme="majorBidi"/>
                <w:sz w:val="20"/>
                <w:lang w:eastAsia="ko-KR"/>
              </w:rPr>
              <w:t xml:space="preserve">données </w:t>
            </w:r>
            <w:r w:rsidR="00976A14" w:rsidRPr="00A77DA1">
              <w:rPr>
                <w:rFonts w:asciiTheme="majorBidi" w:eastAsia="Gulim" w:hAnsiTheme="majorBidi" w:cstheme="majorBidi"/>
                <w:sz w:val="20"/>
                <w:lang w:eastAsia="ko-KR"/>
              </w:rPr>
              <w:t>du système</w:t>
            </w:r>
            <w:r w:rsidR="00C8018D" w:rsidRPr="00A77DA1">
              <w:rPr>
                <w:rFonts w:asciiTheme="majorBidi" w:eastAsia="Gulim" w:hAnsiTheme="majorBidi" w:cstheme="majorBidi"/>
                <w:sz w:val="20"/>
                <w:lang w:eastAsia="ko-KR"/>
              </w:rPr>
              <w:t>?</w:t>
            </w:r>
          </w:p>
        </w:tc>
        <w:tc>
          <w:tcPr>
            <w:tcW w:w="1787" w:type="dxa"/>
            <w:shd w:val="clear" w:color="auto" w:fill="auto"/>
          </w:tcPr>
          <w:p w:rsidR="00187838" w:rsidRPr="00A77DA1" w:rsidRDefault="00C8018D"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L'attaquant, </w:t>
            </w:r>
            <w:r w:rsidR="003714CD" w:rsidRPr="00A77DA1">
              <w:rPr>
                <w:rFonts w:asciiTheme="majorBidi" w:eastAsia="Gulim" w:hAnsiTheme="majorBidi" w:cstheme="majorBidi"/>
                <w:sz w:val="20"/>
                <w:lang w:eastAsia="ko-KR"/>
              </w:rPr>
              <w:t xml:space="preserve">qui est </w:t>
            </w:r>
            <w:r w:rsidRPr="00A77DA1">
              <w:rPr>
                <w:rFonts w:asciiTheme="majorBidi" w:eastAsia="Gulim" w:hAnsiTheme="majorBidi" w:cstheme="majorBidi"/>
                <w:sz w:val="20"/>
                <w:lang w:eastAsia="ko-KR"/>
              </w:rPr>
              <w:t xml:space="preserve">un utilisateur </w:t>
            </w:r>
            <w:r w:rsidR="003714CD" w:rsidRPr="00A77DA1">
              <w:rPr>
                <w:rFonts w:asciiTheme="majorBidi" w:eastAsia="Gulim" w:hAnsiTheme="majorBidi" w:cstheme="majorBidi"/>
                <w:sz w:val="20"/>
                <w:lang w:eastAsia="ko-KR"/>
              </w:rPr>
              <w:t>autorisé du système</w:t>
            </w:r>
            <w:r w:rsidRPr="00A77DA1">
              <w:rPr>
                <w:rFonts w:asciiTheme="majorBidi" w:eastAsia="Gulim" w:hAnsiTheme="majorBidi" w:cstheme="majorBidi"/>
                <w:sz w:val="20"/>
                <w:lang w:eastAsia="ko-KR"/>
              </w:rPr>
              <w:t xml:space="preserve">, </w:t>
            </w:r>
            <w:r w:rsidR="003714CD" w:rsidRPr="00A77DA1">
              <w:rPr>
                <w:rFonts w:asciiTheme="majorBidi" w:eastAsia="Gulim" w:hAnsiTheme="majorBidi" w:cstheme="majorBidi"/>
                <w:sz w:val="20"/>
                <w:lang w:eastAsia="ko-KR"/>
              </w:rPr>
              <w:t xml:space="preserve">remplace </w:t>
            </w:r>
            <w:r w:rsidR="00976A14" w:rsidRPr="00A77DA1">
              <w:rPr>
                <w:rFonts w:asciiTheme="majorBidi" w:eastAsia="Gulim" w:hAnsiTheme="majorBidi" w:cstheme="majorBidi"/>
                <w:sz w:val="20"/>
                <w:lang w:eastAsia="ko-KR"/>
              </w:rPr>
              <w:t xml:space="preserve">simplement </w:t>
            </w:r>
            <w:r w:rsidRPr="00A77DA1">
              <w:rPr>
                <w:rFonts w:asciiTheme="majorBidi" w:eastAsia="Gulim" w:hAnsiTheme="majorBidi" w:cstheme="majorBidi"/>
                <w:sz w:val="20"/>
                <w:lang w:eastAsia="ko-KR"/>
              </w:rPr>
              <w:t xml:space="preserve">la valeur d'un paramètre faisant </w:t>
            </w:r>
            <w:r w:rsidR="003714CD" w:rsidRPr="00A77DA1">
              <w:rPr>
                <w:rFonts w:asciiTheme="majorBidi" w:eastAsia="Gulim" w:hAnsiTheme="majorBidi" w:cstheme="majorBidi"/>
                <w:sz w:val="20"/>
                <w:lang w:eastAsia="ko-KR"/>
              </w:rPr>
              <w:t xml:space="preserve">directement </w:t>
            </w:r>
            <w:r w:rsidRPr="00A77DA1">
              <w:rPr>
                <w:rFonts w:asciiTheme="majorBidi" w:eastAsia="Gulim" w:hAnsiTheme="majorBidi" w:cstheme="majorBidi"/>
                <w:sz w:val="20"/>
                <w:lang w:eastAsia="ko-KR"/>
              </w:rPr>
              <w:t>référence à un objet</w:t>
            </w:r>
            <w:r w:rsidR="003714CD" w:rsidRPr="00A77DA1">
              <w:rPr>
                <w:rFonts w:asciiTheme="majorBidi" w:eastAsia="Gulim" w:hAnsiTheme="majorBidi" w:cstheme="majorBidi"/>
                <w:sz w:val="20"/>
                <w:lang w:eastAsia="ko-KR"/>
              </w:rPr>
              <w:t xml:space="preserve"> du système</w:t>
            </w:r>
            <w:r w:rsidRPr="00A77DA1">
              <w:rPr>
                <w:rFonts w:asciiTheme="majorBidi" w:eastAsia="Gulim" w:hAnsiTheme="majorBidi" w:cstheme="majorBidi"/>
                <w:sz w:val="20"/>
                <w:lang w:eastAsia="ko-KR"/>
              </w:rPr>
              <w:t>, par une référence à un autre objet qui lui est interdit. Aura-t-il accès à cette ressource</w:t>
            </w:r>
            <w:r w:rsidR="003E6021" w:rsidRPr="00A77DA1">
              <w:rPr>
                <w:rFonts w:asciiTheme="majorBidi" w:eastAsia="Gulim" w:hAnsiTheme="majorBidi" w:cstheme="majorBidi"/>
                <w:sz w:val="20"/>
                <w:lang w:eastAsia="ko-KR"/>
              </w:rPr>
              <w:t>?</w:t>
            </w:r>
          </w:p>
        </w:tc>
        <w:tc>
          <w:tcPr>
            <w:tcW w:w="1787" w:type="dxa"/>
            <w:shd w:val="clear" w:color="auto" w:fill="auto"/>
          </w:tcPr>
          <w:p w:rsidR="00187838" w:rsidRPr="00A77DA1" w:rsidRDefault="00C8018D" w:rsidP="00955345">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Les applications </w:t>
            </w:r>
            <w:r w:rsidR="003714CD" w:rsidRPr="00A77DA1">
              <w:rPr>
                <w:rFonts w:asciiTheme="majorBidi" w:eastAsia="Gulim" w:hAnsiTheme="majorBidi" w:cstheme="majorBidi"/>
                <w:sz w:val="20"/>
                <w:lang w:eastAsia="ko-KR"/>
              </w:rPr>
              <w:t xml:space="preserve">utilisent souvent le nom ou la clé même </w:t>
            </w:r>
            <w:r w:rsidRPr="00A77DA1">
              <w:rPr>
                <w:rFonts w:asciiTheme="majorBidi" w:eastAsia="Gulim" w:hAnsiTheme="majorBidi" w:cstheme="majorBidi"/>
                <w:sz w:val="20"/>
                <w:lang w:eastAsia="ko-KR"/>
              </w:rPr>
              <w:t xml:space="preserve">des objets </w:t>
            </w:r>
            <w:r w:rsidR="003714CD" w:rsidRPr="00A77DA1">
              <w:rPr>
                <w:rFonts w:asciiTheme="majorBidi" w:eastAsia="Gulim" w:hAnsiTheme="majorBidi" w:cstheme="majorBidi"/>
                <w:sz w:val="20"/>
                <w:lang w:eastAsia="ko-KR"/>
              </w:rPr>
              <w:t xml:space="preserve">lors de la génération de </w:t>
            </w:r>
            <w:r w:rsidRPr="00A77DA1">
              <w:rPr>
                <w:rFonts w:asciiTheme="majorBidi" w:eastAsia="Gulim" w:hAnsiTheme="majorBidi" w:cstheme="majorBidi"/>
                <w:sz w:val="20"/>
                <w:lang w:eastAsia="ko-KR"/>
              </w:rPr>
              <w:t xml:space="preserve">pages </w:t>
            </w:r>
            <w:r w:rsidR="003714CD" w:rsidRPr="00A77DA1">
              <w:rPr>
                <w:rFonts w:asciiTheme="majorBidi" w:eastAsia="Gulim" w:hAnsiTheme="majorBidi" w:cstheme="majorBidi"/>
                <w:sz w:val="20"/>
                <w:lang w:eastAsia="ko-KR"/>
              </w:rPr>
              <w:t>web</w:t>
            </w:r>
            <w:r w:rsidRPr="00A77DA1">
              <w:rPr>
                <w:rFonts w:asciiTheme="majorBidi" w:eastAsia="Gulim" w:hAnsiTheme="majorBidi" w:cstheme="majorBidi"/>
                <w:sz w:val="20"/>
                <w:lang w:eastAsia="ko-KR"/>
              </w:rPr>
              <w:t>. La vérification des autorisations de l'utilisateur avant accès aux objets n</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est pas systématique. On parle dans ce cas de références directes non sécurisées. Il est facile de détecter cette vulnérabilité en modifiant la valeur des paramètres lors de tests.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analyse du code pe</w:t>
            </w:r>
            <w:r w:rsidR="00976A14" w:rsidRPr="00A77DA1">
              <w:rPr>
                <w:rFonts w:asciiTheme="majorBidi" w:eastAsia="Gulim" w:hAnsiTheme="majorBidi" w:cstheme="majorBidi"/>
                <w:sz w:val="20"/>
                <w:lang w:eastAsia="ko-KR"/>
              </w:rPr>
              <w:t>rme</w:t>
            </w:r>
            <w:r w:rsidRPr="00A77DA1">
              <w:rPr>
                <w:rFonts w:asciiTheme="majorBidi" w:eastAsia="Gulim" w:hAnsiTheme="majorBidi" w:cstheme="majorBidi"/>
                <w:sz w:val="20"/>
                <w:lang w:eastAsia="ko-KR"/>
              </w:rPr>
              <w:t xml:space="preserve">t aussi </w:t>
            </w:r>
            <w:r w:rsidR="00976A14" w:rsidRPr="00A77DA1">
              <w:rPr>
                <w:rFonts w:asciiTheme="majorBidi" w:eastAsia="Gulim" w:hAnsiTheme="majorBidi" w:cstheme="majorBidi"/>
                <w:sz w:val="20"/>
                <w:lang w:eastAsia="ko-KR"/>
              </w:rPr>
              <w:t xml:space="preserve">de </w:t>
            </w:r>
            <w:r w:rsidRPr="00A77DA1">
              <w:rPr>
                <w:rFonts w:asciiTheme="majorBidi" w:eastAsia="Gulim" w:hAnsiTheme="majorBidi" w:cstheme="majorBidi"/>
                <w:sz w:val="20"/>
                <w:lang w:eastAsia="ko-KR"/>
              </w:rPr>
              <w:t xml:space="preserve">démontrer </w:t>
            </w:r>
            <w:r w:rsidR="00976A14" w:rsidRPr="00A77DA1">
              <w:rPr>
                <w:rFonts w:asciiTheme="majorBidi" w:eastAsia="Gulim" w:hAnsiTheme="majorBidi" w:cstheme="majorBidi"/>
                <w:sz w:val="20"/>
                <w:lang w:eastAsia="ko-KR"/>
              </w:rPr>
              <w:t>rapidement si les autorisations sont bien vérifiées</w:t>
            </w:r>
            <w:r w:rsidRPr="00A77DA1">
              <w:rPr>
                <w:rFonts w:asciiTheme="majorBidi" w:eastAsia="Gulim" w:hAnsiTheme="majorBidi" w:cstheme="majorBidi"/>
                <w:sz w:val="20"/>
                <w:lang w:eastAsia="ko-KR"/>
              </w:rPr>
              <w:t>.</w:t>
            </w:r>
          </w:p>
        </w:tc>
        <w:tc>
          <w:tcPr>
            <w:tcW w:w="1813" w:type="dxa"/>
            <w:shd w:val="clear" w:color="auto" w:fill="auto"/>
          </w:tcPr>
          <w:p w:rsidR="00187838" w:rsidRPr="00A77DA1" w:rsidRDefault="00C8018D" w:rsidP="00976A1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Toutes les données référencées par le paramètre </w:t>
            </w:r>
            <w:r w:rsidR="003714CD" w:rsidRPr="00A77DA1">
              <w:rPr>
                <w:rFonts w:asciiTheme="majorBidi" w:eastAsia="Gulim" w:hAnsiTheme="majorBidi" w:cstheme="majorBidi"/>
                <w:sz w:val="20"/>
                <w:lang w:eastAsia="ko-KR"/>
              </w:rPr>
              <w:t>considéré peuvent être compromises</w:t>
            </w:r>
            <w:r w:rsidRPr="00A77DA1">
              <w:rPr>
                <w:rFonts w:asciiTheme="majorBidi" w:eastAsia="Gulim" w:hAnsiTheme="majorBidi" w:cstheme="majorBidi"/>
                <w:sz w:val="20"/>
                <w:lang w:eastAsia="ko-KR"/>
              </w:rPr>
              <w:t xml:space="preserve">. </w:t>
            </w:r>
            <w:r w:rsidR="00976A14" w:rsidRPr="00A77DA1">
              <w:rPr>
                <w:rFonts w:asciiTheme="majorBidi" w:eastAsia="Gulim" w:hAnsiTheme="majorBidi" w:cstheme="majorBidi"/>
                <w:sz w:val="20"/>
                <w:lang w:eastAsia="ko-KR"/>
              </w:rPr>
              <w:t>A</w:t>
            </w:r>
            <w:r w:rsidR="00E4322A" w:rsidRPr="00A77DA1">
              <w:rPr>
                <w:rFonts w:asciiTheme="majorBidi" w:eastAsia="Gulim" w:hAnsiTheme="majorBidi" w:cstheme="majorBidi"/>
                <w:sz w:val="20"/>
                <w:lang w:eastAsia="ko-KR"/>
              </w:rPr>
              <w:t> </w:t>
            </w:r>
            <w:r w:rsidR="003714CD" w:rsidRPr="00A77DA1">
              <w:rPr>
                <w:rFonts w:asciiTheme="majorBidi" w:eastAsia="Gulim" w:hAnsiTheme="majorBidi" w:cstheme="majorBidi"/>
                <w:sz w:val="20"/>
                <w:lang w:eastAsia="ko-KR"/>
              </w:rPr>
              <w:t xml:space="preserve">moins que </w:t>
            </w:r>
            <w:r w:rsidRPr="00A77DA1">
              <w:rPr>
                <w:rFonts w:asciiTheme="majorBidi" w:eastAsia="Gulim" w:hAnsiTheme="majorBidi" w:cstheme="majorBidi"/>
                <w:sz w:val="20"/>
                <w:lang w:eastAsia="ko-KR"/>
              </w:rPr>
              <w:t>des références non prédictibles so</w:t>
            </w:r>
            <w:r w:rsidR="003714CD" w:rsidRPr="00A77DA1">
              <w:rPr>
                <w:rFonts w:asciiTheme="majorBidi" w:eastAsia="Gulim" w:hAnsiTheme="majorBidi" w:cstheme="majorBidi"/>
                <w:sz w:val="20"/>
                <w:lang w:eastAsia="ko-KR"/>
              </w:rPr>
              <w:t>ie</w:t>
            </w:r>
            <w:r w:rsidRPr="00A77DA1">
              <w:rPr>
                <w:rFonts w:asciiTheme="majorBidi" w:eastAsia="Gulim" w:hAnsiTheme="majorBidi" w:cstheme="majorBidi"/>
                <w:sz w:val="20"/>
                <w:lang w:eastAsia="ko-KR"/>
              </w:rPr>
              <w:t xml:space="preserve">nt utilisées, il est facile pour l'attaquant d'accéder à toutes les </w:t>
            </w:r>
            <w:r w:rsidR="00594222" w:rsidRPr="00A77DA1">
              <w:rPr>
                <w:rFonts w:asciiTheme="majorBidi" w:eastAsia="Gulim" w:hAnsiTheme="majorBidi" w:cstheme="majorBidi"/>
                <w:sz w:val="20"/>
                <w:lang w:eastAsia="ko-KR"/>
              </w:rPr>
              <w:t>données disponibles pour le type en question</w:t>
            </w:r>
            <w:r w:rsidRPr="00A77DA1">
              <w:rPr>
                <w:rFonts w:asciiTheme="majorBidi" w:eastAsia="Gulim" w:hAnsiTheme="majorBidi" w:cstheme="majorBidi"/>
                <w:sz w:val="20"/>
                <w:lang w:eastAsia="ko-KR"/>
              </w:rPr>
              <w:t>.</w:t>
            </w:r>
          </w:p>
        </w:tc>
        <w:tc>
          <w:tcPr>
            <w:tcW w:w="1761" w:type="dxa"/>
            <w:shd w:val="clear" w:color="auto" w:fill="auto"/>
          </w:tcPr>
          <w:p w:rsidR="00C8018D"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C8018D" w:rsidRPr="00A77DA1">
              <w:rPr>
                <w:rFonts w:asciiTheme="majorBidi" w:eastAsia="Gulim" w:hAnsiTheme="majorBidi" w:cstheme="majorBidi"/>
                <w:sz w:val="20"/>
                <w:lang w:eastAsia="ko-KR"/>
              </w:rPr>
              <w:t>la valeur pour l'entreprise des données exposées.</w:t>
            </w:r>
          </w:p>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w:t>
            </w:r>
            <w:r w:rsidR="00C8018D" w:rsidRPr="00A77DA1">
              <w:rPr>
                <w:rFonts w:asciiTheme="majorBidi" w:eastAsia="Gulim" w:hAnsiTheme="majorBidi" w:cstheme="majorBidi"/>
                <w:sz w:val="20"/>
                <w:lang w:eastAsia="ko-KR"/>
              </w:rPr>
              <w:t xml:space="preserve">aussi </w:t>
            </w:r>
            <w:r w:rsidRPr="00A77DA1">
              <w:rPr>
                <w:rFonts w:asciiTheme="majorBidi" w:eastAsia="Gulim" w:hAnsiTheme="majorBidi" w:cstheme="majorBidi"/>
                <w:sz w:val="20"/>
                <w:lang w:eastAsia="ko-KR"/>
              </w:rPr>
              <w:t xml:space="preserve">en compte </w:t>
            </w:r>
            <w:r w:rsidR="00C8018D"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00C8018D" w:rsidRPr="00A77DA1">
              <w:rPr>
                <w:rFonts w:asciiTheme="majorBidi" w:eastAsia="Gulim" w:hAnsiTheme="majorBidi" w:cstheme="majorBidi"/>
                <w:sz w:val="20"/>
                <w:lang w:eastAsia="ko-KR"/>
              </w:rPr>
              <w:t>impact pour l'entreprise de la divulgation de la vulnérabilité au grand public.</w:t>
            </w:r>
          </w:p>
        </w:tc>
      </w:tr>
      <w:tr w:rsidR="00187838" w:rsidRPr="00D75005" w:rsidTr="00EA429D">
        <w:trPr>
          <w:cantSplit/>
          <w:jc w:val="center"/>
        </w:trPr>
        <w:tc>
          <w:tcPr>
            <w:tcW w:w="1196" w:type="dxa"/>
            <w:shd w:val="clear" w:color="auto" w:fill="auto"/>
          </w:tcPr>
          <w:p w:rsidR="00187838" w:rsidRPr="00A77DA1" w:rsidRDefault="00187838" w:rsidP="00E92774">
            <w:pPr>
              <w:pStyle w:val="Tabletext"/>
              <w:spacing w:before="60" w:after="60"/>
              <w:rPr>
                <w:rFonts w:asciiTheme="majorBidi" w:hAnsiTheme="majorBidi" w:cstheme="majorBidi"/>
                <w:sz w:val="20"/>
                <w:lang w:eastAsia="ko-KR"/>
              </w:rPr>
            </w:pPr>
            <w:r w:rsidRPr="00A77DA1">
              <w:rPr>
                <w:rFonts w:asciiTheme="majorBidi" w:hAnsiTheme="majorBidi" w:cstheme="majorBidi"/>
                <w:sz w:val="20"/>
                <w:lang w:eastAsia="ko-KR"/>
              </w:rPr>
              <w:t xml:space="preserve">A-5 </w:t>
            </w:r>
            <w:r w:rsidR="00B07FC4" w:rsidRPr="00A77DA1">
              <w:rPr>
                <w:rFonts w:asciiTheme="majorBidi" w:hAnsiTheme="majorBidi" w:cstheme="majorBidi"/>
                <w:sz w:val="20"/>
                <w:lang w:eastAsia="ko-KR"/>
              </w:rPr>
              <w:t>–Mauvaise configura</w:t>
            </w:r>
            <w:r w:rsidR="00A77DA1">
              <w:rPr>
                <w:rFonts w:asciiTheme="majorBidi" w:hAnsiTheme="majorBidi" w:cstheme="majorBidi"/>
                <w:sz w:val="20"/>
                <w:lang w:eastAsia="ko-KR"/>
              </w:rPr>
              <w:t>-</w:t>
            </w:r>
            <w:r w:rsidR="00B07FC4" w:rsidRPr="00A77DA1">
              <w:rPr>
                <w:rFonts w:asciiTheme="majorBidi" w:hAnsiTheme="majorBidi" w:cstheme="majorBidi"/>
                <w:sz w:val="20"/>
                <w:lang w:eastAsia="ko-KR"/>
              </w:rPr>
              <w:t>tion de la sécurité</w:t>
            </w:r>
          </w:p>
        </w:tc>
        <w:tc>
          <w:tcPr>
            <w:tcW w:w="1700" w:type="dxa"/>
            <w:shd w:val="clear" w:color="auto" w:fill="auto"/>
          </w:tcPr>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C8018D" w:rsidRPr="00A77DA1">
              <w:rPr>
                <w:rFonts w:asciiTheme="majorBidi" w:eastAsia="Gulim" w:hAnsiTheme="majorBidi" w:cstheme="majorBidi"/>
                <w:sz w:val="20"/>
                <w:lang w:eastAsia="ko-KR"/>
              </w:rPr>
              <w:t xml:space="preserve">les attaquants externes anonymes ainsi que les utilisateurs </w:t>
            </w:r>
            <w:r w:rsidR="00594222" w:rsidRPr="00A77DA1">
              <w:rPr>
                <w:rFonts w:asciiTheme="majorBidi" w:eastAsia="Gulim" w:hAnsiTheme="majorBidi" w:cstheme="majorBidi"/>
                <w:sz w:val="20"/>
                <w:lang w:eastAsia="ko-KR"/>
              </w:rPr>
              <w:t>ayant leur propre compte</w:t>
            </w:r>
            <w:r w:rsidR="00976A14" w:rsidRPr="00A77DA1">
              <w:rPr>
                <w:rFonts w:asciiTheme="majorBidi" w:eastAsia="Gulim" w:hAnsiTheme="majorBidi" w:cstheme="majorBidi"/>
                <w:sz w:val="20"/>
                <w:lang w:eastAsia="ko-KR"/>
              </w:rPr>
              <w:t xml:space="preserve"> </w:t>
            </w:r>
            <w:r w:rsidR="00C8018D" w:rsidRPr="00A77DA1">
              <w:rPr>
                <w:rFonts w:asciiTheme="majorBidi" w:eastAsia="Gulim" w:hAnsiTheme="majorBidi" w:cstheme="majorBidi"/>
                <w:sz w:val="20"/>
                <w:lang w:eastAsia="ko-KR"/>
              </w:rPr>
              <w:t xml:space="preserve">qui peuvent tenter de compromettre le système. </w:t>
            </w:r>
            <w:r w:rsidRPr="00A77DA1">
              <w:rPr>
                <w:rFonts w:asciiTheme="majorBidi" w:eastAsia="Gulim" w:hAnsiTheme="majorBidi" w:cstheme="majorBidi"/>
                <w:sz w:val="20"/>
                <w:lang w:eastAsia="ko-KR"/>
              </w:rPr>
              <w:t xml:space="preserve">Prendre </w:t>
            </w:r>
            <w:r w:rsidR="00C8018D" w:rsidRPr="00A77DA1">
              <w:rPr>
                <w:rFonts w:asciiTheme="majorBidi" w:eastAsia="Gulim" w:hAnsiTheme="majorBidi" w:cstheme="majorBidi"/>
                <w:sz w:val="20"/>
                <w:lang w:eastAsia="ko-KR"/>
              </w:rPr>
              <w:t xml:space="preserve">aussi </w:t>
            </w:r>
            <w:r w:rsidRPr="00A77DA1">
              <w:rPr>
                <w:rFonts w:asciiTheme="majorBidi" w:eastAsia="Gulim" w:hAnsiTheme="majorBidi" w:cstheme="majorBidi"/>
                <w:sz w:val="20"/>
                <w:lang w:eastAsia="ko-KR"/>
              </w:rPr>
              <w:t xml:space="preserve">en compte </w:t>
            </w:r>
            <w:r w:rsidR="00C8018D" w:rsidRPr="00A77DA1">
              <w:rPr>
                <w:rFonts w:asciiTheme="majorBidi" w:eastAsia="Gulim" w:hAnsiTheme="majorBidi" w:cstheme="majorBidi"/>
                <w:sz w:val="20"/>
                <w:lang w:eastAsia="ko-KR"/>
              </w:rPr>
              <w:t>les utilisateurs internes voulant camoufler leurs actes.</w:t>
            </w:r>
          </w:p>
        </w:tc>
        <w:tc>
          <w:tcPr>
            <w:tcW w:w="1787" w:type="dxa"/>
            <w:shd w:val="clear" w:color="auto" w:fill="auto"/>
          </w:tcPr>
          <w:p w:rsidR="00187838" w:rsidRPr="00A77DA1" w:rsidRDefault="00C8018D"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L'attaquant accède à des comptes par défaut, des pages non utilisées, des vulnérabilités non corrigées, des fichiers et répertoires non protégés, etc.</w:t>
            </w:r>
            <w:r w:rsidR="00E4322A"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 afin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obtenir </w:t>
            </w:r>
            <w:r w:rsidR="00594222" w:rsidRPr="00A77DA1">
              <w:rPr>
                <w:rFonts w:asciiTheme="majorBidi" w:eastAsia="Gulim" w:hAnsiTheme="majorBidi" w:cstheme="majorBidi"/>
                <w:sz w:val="20"/>
                <w:lang w:eastAsia="ko-KR"/>
              </w:rPr>
              <w:t xml:space="preserve">un </w:t>
            </w:r>
            <w:r w:rsidRPr="00A77DA1">
              <w:rPr>
                <w:rFonts w:asciiTheme="majorBidi" w:eastAsia="Gulim" w:hAnsiTheme="majorBidi" w:cstheme="majorBidi"/>
                <w:sz w:val="20"/>
                <w:lang w:eastAsia="ko-KR"/>
              </w:rPr>
              <w:t xml:space="preserve">accès </w:t>
            </w:r>
            <w:r w:rsidR="00594222" w:rsidRPr="00A77DA1">
              <w:rPr>
                <w:rFonts w:asciiTheme="majorBidi" w:eastAsia="Gulim" w:hAnsiTheme="majorBidi" w:cstheme="majorBidi"/>
                <w:sz w:val="20"/>
                <w:lang w:eastAsia="ko-KR"/>
              </w:rPr>
              <w:t xml:space="preserve">au système </w:t>
            </w:r>
            <w:r w:rsidRPr="00A77DA1">
              <w:rPr>
                <w:rFonts w:asciiTheme="majorBidi" w:eastAsia="Gulim" w:hAnsiTheme="majorBidi" w:cstheme="majorBidi"/>
                <w:sz w:val="20"/>
                <w:lang w:eastAsia="ko-KR"/>
              </w:rPr>
              <w:t>ou des informations sur le système</w:t>
            </w:r>
            <w:r w:rsidR="00594222" w:rsidRPr="00A77DA1">
              <w:rPr>
                <w:rFonts w:asciiTheme="majorBidi" w:eastAsia="Gulim" w:hAnsiTheme="majorBidi" w:cstheme="majorBidi"/>
                <w:sz w:val="20"/>
                <w:lang w:eastAsia="ko-KR"/>
              </w:rPr>
              <w:t xml:space="preserve"> sans y être autorisé</w:t>
            </w:r>
            <w:r w:rsidRPr="00A77DA1">
              <w:rPr>
                <w:rFonts w:asciiTheme="majorBidi" w:eastAsia="Gulim" w:hAnsiTheme="majorBidi" w:cstheme="majorBidi"/>
                <w:sz w:val="20"/>
                <w:lang w:eastAsia="ko-KR"/>
              </w:rPr>
              <w:t>.</w:t>
            </w:r>
          </w:p>
        </w:tc>
        <w:tc>
          <w:tcPr>
            <w:tcW w:w="1787" w:type="dxa"/>
            <w:shd w:val="clear" w:color="auto" w:fill="auto"/>
          </w:tcPr>
          <w:p w:rsidR="00187838" w:rsidRPr="00A77DA1" w:rsidRDefault="00C8018D"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Une mauvaise configuration de </w:t>
            </w:r>
            <w:r w:rsidR="00594222" w:rsidRPr="00A77DA1">
              <w:rPr>
                <w:rFonts w:asciiTheme="majorBidi" w:eastAsia="Gulim" w:hAnsiTheme="majorBidi" w:cstheme="majorBidi"/>
                <w:sz w:val="20"/>
                <w:lang w:eastAsia="ko-KR"/>
              </w:rPr>
              <w:t xml:space="preserve">la </w:t>
            </w:r>
            <w:r w:rsidRPr="00A77DA1">
              <w:rPr>
                <w:rFonts w:asciiTheme="majorBidi" w:eastAsia="Gulim" w:hAnsiTheme="majorBidi" w:cstheme="majorBidi"/>
                <w:sz w:val="20"/>
                <w:lang w:eastAsia="ko-KR"/>
              </w:rPr>
              <w:t xml:space="preserve">sécurité peut survenir </w:t>
            </w:r>
            <w:r w:rsidR="00594222" w:rsidRPr="00A77DA1">
              <w:rPr>
                <w:rFonts w:asciiTheme="majorBidi" w:eastAsia="Gulim" w:hAnsiTheme="majorBidi" w:cstheme="majorBidi"/>
                <w:sz w:val="20"/>
                <w:lang w:eastAsia="ko-KR"/>
              </w:rPr>
              <w:t xml:space="preserve">dans n'importe laquelle </w:t>
            </w:r>
            <w:r w:rsidRPr="00A77DA1">
              <w:rPr>
                <w:rFonts w:asciiTheme="majorBidi" w:eastAsia="Gulim" w:hAnsiTheme="majorBidi" w:cstheme="majorBidi"/>
                <w:sz w:val="20"/>
                <w:lang w:eastAsia="ko-KR"/>
              </w:rPr>
              <w:t>des couches, la plate</w:t>
            </w:r>
            <w:r w:rsidR="00E4322A" w:rsidRPr="00A77DA1">
              <w:rPr>
                <w:rFonts w:asciiTheme="majorBidi" w:eastAsia="Gulim" w:hAnsiTheme="majorBidi" w:cstheme="majorBidi"/>
                <w:sz w:val="20"/>
                <w:lang w:eastAsia="ko-KR"/>
              </w:rPr>
              <w:noBreakHyphen/>
            </w:r>
            <w:r w:rsidRPr="00A77DA1">
              <w:rPr>
                <w:rFonts w:asciiTheme="majorBidi" w:eastAsia="Gulim" w:hAnsiTheme="majorBidi" w:cstheme="majorBidi"/>
                <w:sz w:val="20"/>
                <w:lang w:eastAsia="ko-KR"/>
              </w:rPr>
              <w:t>forme, le serveur web, le serveur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application, le </w:t>
            </w:r>
            <w:r w:rsidR="00594222" w:rsidRPr="00A77DA1">
              <w:rPr>
                <w:rFonts w:asciiTheme="majorBidi" w:eastAsia="Gulim" w:hAnsiTheme="majorBidi" w:cstheme="majorBidi"/>
                <w:sz w:val="20"/>
                <w:lang w:eastAsia="ko-KR"/>
              </w:rPr>
              <w:t xml:space="preserve">cadre </w:t>
            </w:r>
            <w:r w:rsidRPr="00A77DA1">
              <w:rPr>
                <w:rFonts w:asciiTheme="majorBidi" w:eastAsia="Gulim" w:hAnsiTheme="majorBidi" w:cstheme="majorBidi"/>
                <w:sz w:val="20"/>
                <w:lang w:eastAsia="ko-KR"/>
              </w:rPr>
              <w:t>et le code spécifique. Dével</w:t>
            </w:r>
            <w:r w:rsidR="00594222" w:rsidRPr="00A77DA1">
              <w:rPr>
                <w:rFonts w:asciiTheme="majorBidi" w:eastAsia="Gulim" w:hAnsiTheme="majorBidi" w:cstheme="majorBidi"/>
                <w:sz w:val="20"/>
                <w:lang w:eastAsia="ko-KR"/>
              </w:rPr>
              <w:t>oppeurs et administrateurs systè</w:t>
            </w:r>
            <w:r w:rsidRPr="00A77DA1">
              <w:rPr>
                <w:rFonts w:asciiTheme="majorBidi" w:eastAsia="Gulim" w:hAnsiTheme="majorBidi" w:cstheme="majorBidi"/>
                <w:sz w:val="20"/>
                <w:lang w:eastAsia="ko-KR"/>
              </w:rPr>
              <w:t>m</w:t>
            </w:r>
            <w:r w:rsidR="00594222" w:rsidRPr="00A77DA1">
              <w:rPr>
                <w:rFonts w:asciiTheme="majorBidi" w:eastAsia="Gulim" w:hAnsiTheme="majorBidi" w:cstheme="majorBidi"/>
                <w:sz w:val="20"/>
                <w:lang w:eastAsia="ko-KR"/>
              </w:rPr>
              <w:t>e</w:t>
            </w:r>
            <w:r w:rsidRPr="00A77DA1">
              <w:rPr>
                <w:rFonts w:asciiTheme="majorBidi" w:eastAsia="Gulim" w:hAnsiTheme="majorBidi" w:cstheme="majorBidi"/>
                <w:sz w:val="20"/>
                <w:lang w:eastAsia="ko-KR"/>
              </w:rPr>
              <w:t xml:space="preserve"> ont besoin de travailler ensemble pour s</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assure</w:t>
            </w:r>
            <w:r w:rsidR="00594222" w:rsidRPr="00A77DA1">
              <w:rPr>
                <w:rFonts w:asciiTheme="majorBidi" w:eastAsia="Gulim" w:hAnsiTheme="majorBidi" w:cstheme="majorBidi"/>
                <w:sz w:val="20"/>
                <w:lang w:eastAsia="ko-KR"/>
              </w:rPr>
              <w:t>r</w:t>
            </w:r>
            <w:r w:rsidRPr="00A77DA1">
              <w:rPr>
                <w:rFonts w:asciiTheme="majorBidi" w:eastAsia="Gulim" w:hAnsiTheme="majorBidi" w:cstheme="majorBidi"/>
                <w:sz w:val="20"/>
                <w:lang w:eastAsia="ko-KR"/>
              </w:rPr>
              <w:t xml:space="preserve"> que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ensemble des couches sont configurée</w:t>
            </w:r>
            <w:r w:rsidR="00594222" w:rsidRPr="00A77DA1">
              <w:rPr>
                <w:rFonts w:asciiTheme="majorBidi" w:eastAsia="Gulim" w:hAnsiTheme="majorBidi" w:cstheme="majorBidi"/>
                <w:sz w:val="20"/>
                <w:lang w:eastAsia="ko-KR"/>
              </w:rPr>
              <w:t>s</w:t>
            </w:r>
            <w:r w:rsidRPr="00A77DA1">
              <w:rPr>
                <w:rFonts w:asciiTheme="majorBidi" w:eastAsia="Gulim" w:hAnsiTheme="majorBidi" w:cstheme="majorBidi"/>
                <w:sz w:val="20"/>
                <w:lang w:eastAsia="ko-KR"/>
              </w:rPr>
              <w:t xml:space="preserve"> correctement. Les scanners automatisés sont utiles pour détecter les </w:t>
            </w:r>
            <w:r w:rsidR="00594222" w:rsidRPr="00A77DA1">
              <w:rPr>
                <w:rFonts w:asciiTheme="majorBidi" w:eastAsia="Gulim" w:hAnsiTheme="majorBidi" w:cstheme="majorBidi"/>
                <w:sz w:val="20"/>
                <w:lang w:eastAsia="ko-KR"/>
              </w:rPr>
              <w:t xml:space="preserve">correctifs </w:t>
            </w:r>
            <w:r w:rsidRPr="00A77DA1">
              <w:rPr>
                <w:rFonts w:asciiTheme="majorBidi" w:eastAsia="Gulim" w:hAnsiTheme="majorBidi" w:cstheme="majorBidi"/>
                <w:sz w:val="20"/>
                <w:lang w:eastAsia="ko-KR"/>
              </w:rPr>
              <w:t xml:space="preserve">manquants, </w:t>
            </w:r>
            <w:r w:rsidR="00594222" w:rsidRPr="00A77DA1">
              <w:rPr>
                <w:rFonts w:asciiTheme="majorBidi" w:eastAsia="Gulim" w:hAnsiTheme="majorBidi" w:cstheme="majorBidi"/>
                <w:sz w:val="20"/>
                <w:lang w:eastAsia="ko-KR"/>
              </w:rPr>
              <w:t xml:space="preserve">les </w:t>
            </w:r>
            <w:r w:rsidRPr="00A77DA1">
              <w:rPr>
                <w:rFonts w:asciiTheme="majorBidi" w:eastAsia="Gulim" w:hAnsiTheme="majorBidi" w:cstheme="majorBidi"/>
                <w:sz w:val="20"/>
                <w:lang w:eastAsia="ko-KR"/>
              </w:rPr>
              <w:t>erreur</w:t>
            </w:r>
            <w:r w:rsidR="00594222" w:rsidRPr="00A77DA1">
              <w:rPr>
                <w:rFonts w:asciiTheme="majorBidi" w:eastAsia="Gulim" w:hAnsiTheme="majorBidi" w:cstheme="majorBidi"/>
                <w:sz w:val="20"/>
                <w:lang w:eastAsia="ko-KR"/>
              </w:rPr>
              <w:t>s</w:t>
            </w:r>
            <w:r w:rsidRPr="00A77DA1">
              <w:rPr>
                <w:rFonts w:asciiTheme="majorBidi" w:eastAsia="Gulim" w:hAnsiTheme="majorBidi" w:cstheme="majorBidi"/>
                <w:sz w:val="20"/>
                <w:lang w:eastAsia="ko-KR"/>
              </w:rPr>
              <w:t xml:space="preserve"> de configuration, </w:t>
            </w:r>
            <w:r w:rsidR="00594222" w:rsidRPr="00A77DA1">
              <w:rPr>
                <w:rFonts w:asciiTheme="majorBidi" w:eastAsia="Gulim" w:hAnsiTheme="majorBidi" w:cstheme="majorBidi"/>
                <w:sz w:val="20"/>
                <w:lang w:eastAsia="ko-KR"/>
              </w:rPr>
              <w:t xml:space="preserve">l'utilisation de </w:t>
            </w:r>
            <w:r w:rsidRPr="00A77DA1">
              <w:rPr>
                <w:rFonts w:asciiTheme="majorBidi" w:eastAsia="Gulim" w:hAnsiTheme="majorBidi" w:cstheme="majorBidi"/>
                <w:sz w:val="20"/>
                <w:lang w:eastAsia="ko-KR"/>
              </w:rPr>
              <w:t xml:space="preserve">comptes par défaut, </w:t>
            </w:r>
            <w:r w:rsidR="00594222" w:rsidRPr="00A77DA1">
              <w:rPr>
                <w:rFonts w:asciiTheme="majorBidi" w:eastAsia="Gulim" w:hAnsiTheme="majorBidi" w:cstheme="majorBidi"/>
                <w:sz w:val="20"/>
                <w:lang w:eastAsia="ko-KR"/>
              </w:rPr>
              <w:t xml:space="preserve">les </w:t>
            </w:r>
            <w:r w:rsidRPr="00A77DA1">
              <w:rPr>
                <w:rFonts w:asciiTheme="majorBidi" w:eastAsia="Gulim" w:hAnsiTheme="majorBidi" w:cstheme="majorBidi"/>
                <w:sz w:val="20"/>
                <w:lang w:eastAsia="ko-KR"/>
              </w:rPr>
              <w:t>services inutiles, etc.</w:t>
            </w:r>
          </w:p>
        </w:tc>
        <w:tc>
          <w:tcPr>
            <w:tcW w:w="1813" w:type="dxa"/>
            <w:shd w:val="clear" w:color="auto" w:fill="auto"/>
          </w:tcPr>
          <w:p w:rsidR="00187838" w:rsidRPr="00A77DA1" w:rsidRDefault="00594222" w:rsidP="00EA429D">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Ces </w:t>
            </w:r>
            <w:r w:rsidR="00C8018D" w:rsidRPr="00A77DA1">
              <w:rPr>
                <w:rFonts w:asciiTheme="majorBidi" w:eastAsia="Gulim" w:hAnsiTheme="majorBidi" w:cstheme="majorBidi"/>
                <w:sz w:val="20"/>
                <w:lang w:eastAsia="ko-KR"/>
              </w:rPr>
              <w:t>vulnérabilité</w:t>
            </w:r>
            <w:r w:rsidRPr="00A77DA1">
              <w:rPr>
                <w:rFonts w:asciiTheme="majorBidi" w:eastAsia="Gulim" w:hAnsiTheme="majorBidi" w:cstheme="majorBidi"/>
                <w:sz w:val="20"/>
                <w:lang w:eastAsia="ko-KR"/>
              </w:rPr>
              <w:t>s</w:t>
            </w:r>
            <w:r w:rsidR="00C8018D" w:rsidRPr="00A77DA1">
              <w:rPr>
                <w:rFonts w:asciiTheme="majorBidi" w:eastAsia="Gulim" w:hAnsiTheme="majorBidi" w:cstheme="majorBidi"/>
                <w:sz w:val="20"/>
                <w:lang w:eastAsia="ko-KR"/>
              </w:rPr>
              <w:t xml:space="preserve"> donne</w:t>
            </w:r>
            <w:r w:rsidRPr="00A77DA1">
              <w:rPr>
                <w:rFonts w:asciiTheme="majorBidi" w:eastAsia="Gulim" w:hAnsiTheme="majorBidi" w:cstheme="majorBidi"/>
                <w:sz w:val="20"/>
                <w:lang w:eastAsia="ko-KR"/>
              </w:rPr>
              <w:t>nt</w:t>
            </w:r>
            <w:r w:rsidR="00C8018D" w:rsidRPr="00A77DA1">
              <w:rPr>
                <w:rFonts w:asciiTheme="majorBidi" w:eastAsia="Gulim" w:hAnsiTheme="majorBidi" w:cstheme="majorBidi"/>
                <w:sz w:val="20"/>
                <w:lang w:eastAsia="ko-KR"/>
              </w:rPr>
              <w:t xml:space="preserve"> souvent aux attaquants </w:t>
            </w:r>
            <w:r w:rsidRPr="00A77DA1">
              <w:rPr>
                <w:rFonts w:asciiTheme="majorBidi" w:eastAsia="Gulim" w:hAnsiTheme="majorBidi" w:cstheme="majorBidi"/>
                <w:sz w:val="20"/>
                <w:lang w:eastAsia="ko-KR"/>
              </w:rPr>
              <w:t>un accès non autorisé</w:t>
            </w:r>
            <w:r w:rsidR="00C8018D" w:rsidRPr="00A77DA1">
              <w:rPr>
                <w:rFonts w:asciiTheme="majorBidi" w:eastAsia="Gulim" w:hAnsiTheme="majorBidi" w:cstheme="majorBidi"/>
                <w:sz w:val="20"/>
                <w:lang w:eastAsia="ko-KR"/>
              </w:rPr>
              <w:t xml:space="preserve"> à des systèmes ou des fonctionnalités. Occasionnellement</w:t>
            </w:r>
            <w:r w:rsidR="00EA429D">
              <w:rPr>
                <w:rFonts w:asciiTheme="majorBidi" w:eastAsia="Gulim" w:hAnsiTheme="majorBidi" w:cstheme="majorBidi"/>
                <w:sz w:val="20"/>
                <w:lang w:eastAsia="ko-KR"/>
              </w:rPr>
              <w:t>,</w:t>
            </w:r>
            <w:r w:rsidR="00C8018D" w:rsidRPr="00A77DA1">
              <w:rPr>
                <w:rFonts w:asciiTheme="majorBidi" w:eastAsia="Gulim" w:hAnsiTheme="majorBidi" w:cstheme="majorBidi"/>
                <w:sz w:val="20"/>
                <w:lang w:eastAsia="ko-KR"/>
              </w:rPr>
              <w:t xml:space="preserve"> </w:t>
            </w:r>
            <w:r w:rsidRPr="00A77DA1">
              <w:rPr>
                <w:rFonts w:asciiTheme="majorBidi" w:eastAsia="Gulim" w:hAnsiTheme="majorBidi" w:cstheme="majorBidi"/>
                <w:sz w:val="20"/>
                <w:lang w:eastAsia="ko-KR"/>
              </w:rPr>
              <w:t xml:space="preserve">elles </w:t>
            </w:r>
            <w:r w:rsidR="00C8018D" w:rsidRPr="00A77DA1">
              <w:rPr>
                <w:rFonts w:asciiTheme="majorBidi" w:eastAsia="Gulim" w:hAnsiTheme="majorBidi" w:cstheme="majorBidi"/>
                <w:sz w:val="20"/>
                <w:lang w:eastAsia="ko-KR"/>
              </w:rPr>
              <w:t>entra</w:t>
            </w:r>
            <w:r w:rsidRPr="00A77DA1">
              <w:rPr>
                <w:rFonts w:asciiTheme="majorBidi" w:eastAsia="Gulim" w:hAnsiTheme="majorBidi" w:cstheme="majorBidi"/>
                <w:sz w:val="20"/>
                <w:lang w:eastAsia="ko-KR"/>
              </w:rPr>
              <w:t>î</w:t>
            </w:r>
            <w:r w:rsidR="00C8018D" w:rsidRPr="00A77DA1">
              <w:rPr>
                <w:rFonts w:asciiTheme="majorBidi" w:eastAsia="Gulim" w:hAnsiTheme="majorBidi" w:cstheme="majorBidi"/>
                <w:sz w:val="20"/>
                <w:lang w:eastAsia="ko-KR"/>
              </w:rPr>
              <w:t>nent une compromission complète du système.</w:t>
            </w:r>
          </w:p>
        </w:tc>
        <w:tc>
          <w:tcPr>
            <w:tcW w:w="1761" w:type="dxa"/>
            <w:shd w:val="clear" w:color="auto" w:fill="auto"/>
          </w:tcPr>
          <w:p w:rsidR="00187838" w:rsidRPr="00A77DA1" w:rsidRDefault="00C8018D" w:rsidP="00E92774">
            <w:pPr>
              <w:pStyle w:val="Tabletext"/>
              <w:spacing w:before="60" w:after="60"/>
              <w:rPr>
                <w:rFonts w:asciiTheme="majorBidi" w:eastAsia="Gulim" w:hAnsiTheme="majorBidi" w:cstheme="majorBidi"/>
                <w:caps/>
                <w:sz w:val="20"/>
                <w:lang w:eastAsia="ko-KR"/>
              </w:rPr>
            </w:pPr>
            <w:r w:rsidRPr="00A77DA1">
              <w:rPr>
                <w:rFonts w:asciiTheme="majorBidi" w:eastAsia="Gulim" w:hAnsiTheme="majorBidi" w:cstheme="majorBidi"/>
                <w:sz w:val="20"/>
                <w:lang w:eastAsia="ko-KR"/>
              </w:rPr>
              <w:t xml:space="preserve">Le système peut être </w:t>
            </w:r>
            <w:r w:rsidR="00594222" w:rsidRPr="00A77DA1">
              <w:rPr>
                <w:rFonts w:asciiTheme="majorBidi" w:eastAsia="Gulim" w:hAnsiTheme="majorBidi" w:cstheme="majorBidi"/>
                <w:sz w:val="20"/>
                <w:lang w:eastAsia="ko-KR"/>
              </w:rPr>
              <w:t xml:space="preserve">complètement </w:t>
            </w:r>
            <w:r w:rsidRPr="00A77DA1">
              <w:rPr>
                <w:rFonts w:asciiTheme="majorBidi" w:eastAsia="Gulim" w:hAnsiTheme="majorBidi" w:cstheme="majorBidi"/>
                <w:sz w:val="20"/>
                <w:lang w:eastAsia="ko-KR"/>
              </w:rPr>
              <w:t>compromis à votre insu. Toutes vos données peuvent être dérobées ou modifiées lentement dans le temps. Les coûts de récupération peuvent être élevés.</w:t>
            </w:r>
          </w:p>
        </w:tc>
      </w:tr>
      <w:tr w:rsidR="00187838" w:rsidRPr="00D75005" w:rsidTr="00EA429D">
        <w:trPr>
          <w:cantSplit/>
          <w:jc w:val="center"/>
        </w:trPr>
        <w:tc>
          <w:tcPr>
            <w:tcW w:w="1196" w:type="dxa"/>
            <w:shd w:val="clear" w:color="auto" w:fill="auto"/>
            <w:tcMar>
              <w:left w:w="57" w:type="dxa"/>
              <w:right w:w="57" w:type="dxa"/>
            </w:tcMar>
          </w:tcPr>
          <w:p w:rsidR="00187838" w:rsidRPr="00A77DA1" w:rsidRDefault="00187838" w:rsidP="00E92774">
            <w:pPr>
              <w:pStyle w:val="Tabletext"/>
              <w:spacing w:before="60" w:after="60"/>
              <w:rPr>
                <w:rFonts w:asciiTheme="majorBidi" w:hAnsiTheme="majorBidi" w:cstheme="majorBidi"/>
                <w:sz w:val="20"/>
                <w:lang w:eastAsia="ko-KR"/>
              </w:rPr>
            </w:pPr>
            <w:r w:rsidRPr="00A77DA1">
              <w:rPr>
                <w:rFonts w:asciiTheme="majorBidi" w:hAnsiTheme="majorBidi" w:cstheme="majorBidi"/>
                <w:sz w:val="20"/>
                <w:lang w:eastAsia="ko-KR"/>
              </w:rPr>
              <w:t xml:space="preserve">A-6 </w:t>
            </w:r>
            <w:r w:rsidR="00B07FC4" w:rsidRPr="00A77DA1">
              <w:rPr>
                <w:rFonts w:asciiTheme="majorBidi" w:hAnsiTheme="majorBidi" w:cstheme="majorBidi"/>
                <w:sz w:val="20"/>
                <w:lang w:eastAsia="ko-KR"/>
              </w:rPr>
              <w:t>–Exposition de données sensibles</w:t>
            </w:r>
          </w:p>
        </w:tc>
        <w:tc>
          <w:tcPr>
            <w:tcW w:w="1700" w:type="dxa"/>
            <w:shd w:val="clear" w:color="auto" w:fill="auto"/>
          </w:tcPr>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C8018D" w:rsidRPr="00A77DA1">
              <w:rPr>
                <w:rFonts w:asciiTheme="majorBidi" w:eastAsia="Gulim" w:hAnsiTheme="majorBidi" w:cstheme="majorBidi"/>
                <w:sz w:val="20"/>
                <w:lang w:eastAsia="ko-KR"/>
              </w:rPr>
              <w:t xml:space="preserve">tout utilisateur interne ou externe </w:t>
            </w:r>
            <w:r w:rsidR="00594222" w:rsidRPr="00A77DA1">
              <w:rPr>
                <w:rFonts w:asciiTheme="majorBidi" w:eastAsia="Gulim" w:hAnsiTheme="majorBidi" w:cstheme="majorBidi"/>
                <w:sz w:val="20"/>
                <w:lang w:eastAsia="ko-KR"/>
              </w:rPr>
              <w:t xml:space="preserve">pouvant obtenir un </w:t>
            </w:r>
            <w:r w:rsidR="00C8018D" w:rsidRPr="00A77DA1">
              <w:rPr>
                <w:rFonts w:asciiTheme="majorBidi" w:eastAsia="Gulim" w:hAnsiTheme="majorBidi" w:cstheme="majorBidi"/>
                <w:sz w:val="20"/>
                <w:lang w:eastAsia="ko-KR"/>
              </w:rPr>
              <w:t xml:space="preserve">accès </w:t>
            </w:r>
            <w:r w:rsidR="00594222" w:rsidRPr="00A77DA1">
              <w:rPr>
                <w:rFonts w:asciiTheme="majorBidi" w:eastAsia="Gulim" w:hAnsiTheme="majorBidi" w:cstheme="majorBidi"/>
                <w:sz w:val="20"/>
                <w:lang w:eastAsia="ko-KR"/>
              </w:rPr>
              <w:t xml:space="preserve">à vos </w:t>
            </w:r>
            <w:r w:rsidR="00C8018D" w:rsidRPr="00A77DA1">
              <w:rPr>
                <w:rFonts w:asciiTheme="majorBidi" w:eastAsia="Gulim" w:hAnsiTheme="majorBidi" w:cstheme="majorBidi"/>
                <w:sz w:val="20"/>
                <w:lang w:eastAsia="ko-KR"/>
              </w:rPr>
              <w:t xml:space="preserve">données sensibles </w:t>
            </w:r>
            <w:r w:rsidR="00594222" w:rsidRPr="00A77DA1">
              <w:rPr>
                <w:rFonts w:asciiTheme="majorBidi" w:eastAsia="Gulim" w:hAnsiTheme="majorBidi" w:cstheme="majorBidi"/>
                <w:sz w:val="20"/>
                <w:lang w:eastAsia="ko-KR"/>
              </w:rPr>
              <w:t xml:space="preserve">ou à toute copie de sauvegarde de ces données, qu'il s'agisse de données </w:t>
            </w:r>
            <w:r w:rsidR="00C8018D" w:rsidRPr="00A77DA1">
              <w:rPr>
                <w:rFonts w:asciiTheme="majorBidi" w:eastAsia="Gulim" w:hAnsiTheme="majorBidi" w:cstheme="majorBidi"/>
                <w:sz w:val="20"/>
                <w:lang w:eastAsia="ko-KR"/>
              </w:rPr>
              <w:t xml:space="preserve">en mémoire, </w:t>
            </w:r>
            <w:r w:rsidR="00594222" w:rsidRPr="00A77DA1">
              <w:rPr>
                <w:rFonts w:asciiTheme="majorBidi" w:eastAsia="Gulim" w:hAnsiTheme="majorBidi" w:cstheme="majorBidi"/>
                <w:sz w:val="20"/>
                <w:lang w:eastAsia="ko-KR"/>
              </w:rPr>
              <w:t>en transit, voire dans les navigateurs de vos clients</w:t>
            </w:r>
            <w:r w:rsidR="00C8018D" w:rsidRPr="00A77DA1">
              <w:rPr>
                <w:rFonts w:asciiTheme="majorBidi" w:eastAsia="Gulim" w:hAnsiTheme="majorBidi" w:cstheme="majorBidi"/>
                <w:sz w:val="20"/>
                <w:lang w:eastAsia="ko-KR"/>
              </w:rPr>
              <w:t>.</w:t>
            </w:r>
          </w:p>
        </w:tc>
        <w:tc>
          <w:tcPr>
            <w:tcW w:w="1787" w:type="dxa"/>
            <w:shd w:val="clear" w:color="auto" w:fill="auto"/>
          </w:tcPr>
          <w:p w:rsidR="00187838" w:rsidRPr="00A77DA1" w:rsidRDefault="00C8018D"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La cryptanalyse (cassage de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algorithme ou de la clé) reste rare. On préfère </w:t>
            </w:r>
            <w:r w:rsidR="00594222" w:rsidRPr="00A77DA1">
              <w:rPr>
                <w:rFonts w:asciiTheme="majorBidi" w:eastAsia="Gulim" w:hAnsiTheme="majorBidi" w:cstheme="majorBidi"/>
                <w:sz w:val="20"/>
                <w:lang w:eastAsia="ko-KR"/>
              </w:rPr>
              <w:t xml:space="preserve">dérober </w:t>
            </w:r>
            <w:r w:rsidRPr="00A77DA1">
              <w:rPr>
                <w:rFonts w:asciiTheme="majorBidi" w:eastAsia="Gulim" w:hAnsiTheme="majorBidi" w:cstheme="majorBidi"/>
                <w:sz w:val="20"/>
                <w:lang w:eastAsia="ko-KR"/>
              </w:rPr>
              <w:t>les clés, intercepter le trafic ou accéder aux données en clair sur le serveur</w:t>
            </w:r>
            <w:r w:rsidR="00594222" w:rsidRPr="00A77DA1">
              <w:rPr>
                <w:rFonts w:asciiTheme="majorBidi" w:eastAsia="Gulim" w:hAnsiTheme="majorBidi" w:cstheme="majorBidi"/>
                <w:sz w:val="20"/>
                <w:lang w:eastAsia="ko-KR"/>
              </w:rPr>
              <w:t>, en transit</w:t>
            </w:r>
            <w:r w:rsidRPr="00A77DA1">
              <w:rPr>
                <w:rFonts w:asciiTheme="majorBidi" w:eastAsia="Gulim" w:hAnsiTheme="majorBidi" w:cstheme="majorBidi"/>
                <w:sz w:val="20"/>
                <w:lang w:eastAsia="ko-KR"/>
              </w:rPr>
              <w:t xml:space="preserve"> ou dans le navigateur</w:t>
            </w:r>
            <w:r w:rsidR="00976A14" w:rsidRPr="00A77DA1">
              <w:rPr>
                <w:rFonts w:asciiTheme="majorBidi" w:eastAsia="Gulim" w:hAnsiTheme="majorBidi" w:cstheme="majorBidi"/>
                <w:sz w:val="20"/>
                <w:lang w:eastAsia="ko-KR"/>
              </w:rPr>
              <w:t xml:space="preserve"> des utilisateurs</w:t>
            </w:r>
            <w:r w:rsidR="00594222" w:rsidRPr="00A77DA1">
              <w:rPr>
                <w:rFonts w:asciiTheme="majorBidi" w:eastAsia="Gulim" w:hAnsiTheme="majorBidi" w:cstheme="majorBidi"/>
                <w:sz w:val="20"/>
                <w:lang w:eastAsia="ko-KR"/>
              </w:rPr>
              <w:t>.</w:t>
            </w:r>
          </w:p>
        </w:tc>
        <w:tc>
          <w:tcPr>
            <w:tcW w:w="1787" w:type="dxa"/>
            <w:shd w:val="clear" w:color="auto" w:fill="auto"/>
          </w:tcPr>
          <w:p w:rsidR="00187838" w:rsidRPr="00A77DA1" w:rsidRDefault="00C8018D" w:rsidP="00976A1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La principale erreur est de ne pas chiffrer les données sensibles. Les autres erreurs fréquentes sont: génération </w:t>
            </w:r>
            <w:r w:rsidR="00976A14" w:rsidRPr="00A77DA1">
              <w:rPr>
                <w:rFonts w:asciiTheme="majorBidi" w:eastAsia="Gulim" w:hAnsiTheme="majorBidi" w:cstheme="majorBidi"/>
                <w:sz w:val="20"/>
                <w:lang w:eastAsia="ko-KR"/>
              </w:rPr>
              <w:t xml:space="preserve">et gestion </w:t>
            </w:r>
            <w:r w:rsidRPr="00A77DA1">
              <w:rPr>
                <w:rFonts w:asciiTheme="majorBidi" w:eastAsia="Gulim" w:hAnsiTheme="majorBidi" w:cstheme="majorBidi"/>
                <w:sz w:val="20"/>
                <w:lang w:eastAsia="ko-KR"/>
              </w:rPr>
              <w:t xml:space="preserve">de clés faibles, </w:t>
            </w:r>
            <w:r w:rsidR="00976A14" w:rsidRPr="00A77DA1">
              <w:rPr>
                <w:rFonts w:asciiTheme="majorBidi" w:eastAsia="Gulim" w:hAnsiTheme="majorBidi" w:cstheme="majorBidi"/>
                <w:sz w:val="20"/>
                <w:lang w:eastAsia="ko-KR"/>
              </w:rPr>
              <w:t>utilisation d'</w:t>
            </w:r>
            <w:r w:rsidRPr="00A77DA1">
              <w:rPr>
                <w:rFonts w:asciiTheme="majorBidi" w:eastAsia="Gulim" w:hAnsiTheme="majorBidi" w:cstheme="majorBidi"/>
                <w:sz w:val="20"/>
                <w:lang w:eastAsia="ko-KR"/>
              </w:rPr>
              <w:t>algorithmes</w:t>
            </w:r>
            <w:r w:rsidR="00976A14" w:rsidRPr="00A77DA1">
              <w:rPr>
                <w:rFonts w:asciiTheme="majorBidi" w:eastAsia="Gulim" w:hAnsiTheme="majorBidi" w:cstheme="majorBidi"/>
                <w:sz w:val="20"/>
                <w:lang w:eastAsia="ko-KR"/>
              </w:rPr>
              <w:t xml:space="preserve"> faibles, en particulier</w:t>
            </w:r>
            <w:r w:rsidRPr="00A77DA1">
              <w:rPr>
                <w:rFonts w:asciiTheme="majorBidi" w:eastAsia="Gulim" w:hAnsiTheme="majorBidi" w:cstheme="majorBidi"/>
                <w:sz w:val="20"/>
                <w:lang w:eastAsia="ko-KR"/>
              </w:rPr>
              <w:t xml:space="preserve"> protection insuffisante des mots de passe. Les faiblesses dans le navigateur sont répandues et simples à détecter</w:t>
            </w:r>
            <w:r w:rsidR="00976A1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 mais difficiles à exploiter</w:t>
            </w:r>
            <w:r w:rsidR="00594222" w:rsidRPr="00A77DA1">
              <w:rPr>
                <w:rFonts w:asciiTheme="majorBidi" w:eastAsia="Gulim" w:hAnsiTheme="majorBidi" w:cstheme="majorBidi"/>
                <w:sz w:val="20"/>
                <w:lang w:eastAsia="ko-KR"/>
              </w:rPr>
              <w:t xml:space="preserve"> à grande échelle</w:t>
            </w:r>
            <w:r w:rsidRPr="00A77DA1">
              <w:rPr>
                <w:rFonts w:asciiTheme="majorBidi" w:eastAsia="Gulim" w:hAnsiTheme="majorBidi" w:cstheme="majorBidi"/>
                <w:sz w:val="20"/>
                <w:lang w:eastAsia="ko-KR"/>
              </w:rPr>
              <w:t xml:space="preserve">. En général, les faiblesses </w:t>
            </w:r>
            <w:r w:rsidR="00594222" w:rsidRPr="00A77DA1">
              <w:rPr>
                <w:rFonts w:asciiTheme="majorBidi" w:eastAsia="Gulim" w:hAnsiTheme="majorBidi" w:cstheme="majorBidi"/>
                <w:sz w:val="20"/>
                <w:lang w:eastAsia="ko-KR"/>
              </w:rPr>
              <w:t xml:space="preserve">côté serveur </w:t>
            </w:r>
            <w:r w:rsidRPr="00A77DA1">
              <w:rPr>
                <w:rFonts w:asciiTheme="majorBidi" w:eastAsia="Gulim" w:hAnsiTheme="majorBidi" w:cstheme="majorBidi"/>
                <w:sz w:val="20"/>
                <w:lang w:eastAsia="ko-KR"/>
              </w:rPr>
              <w:t xml:space="preserve">sont plus difficiles à identifier </w:t>
            </w:r>
            <w:r w:rsidRPr="00A77DA1">
              <w:rPr>
                <w:rFonts w:asciiTheme="majorBidi" w:eastAsia="Gulim" w:hAnsiTheme="majorBidi" w:cstheme="majorBidi"/>
                <w:sz w:val="20"/>
                <w:lang w:eastAsia="ko-KR"/>
              </w:rPr>
              <w:lastRenderedPageBreak/>
              <w:t xml:space="preserve">et </w:t>
            </w:r>
            <w:r w:rsidR="00594222" w:rsidRPr="00A77DA1">
              <w:rPr>
                <w:rFonts w:asciiTheme="majorBidi" w:eastAsia="Gulim" w:hAnsiTheme="majorBidi" w:cstheme="majorBidi"/>
                <w:sz w:val="20"/>
                <w:lang w:eastAsia="ko-KR"/>
              </w:rPr>
              <w:t xml:space="preserve">à </w:t>
            </w:r>
            <w:r w:rsidRPr="00A77DA1">
              <w:rPr>
                <w:rFonts w:asciiTheme="majorBidi" w:eastAsia="Gulim" w:hAnsiTheme="majorBidi" w:cstheme="majorBidi"/>
                <w:sz w:val="20"/>
                <w:lang w:eastAsia="ko-KR"/>
              </w:rPr>
              <w:t>exploiter de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extérieur, en raison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un accès limité.</w:t>
            </w:r>
          </w:p>
        </w:tc>
        <w:tc>
          <w:tcPr>
            <w:tcW w:w="1813" w:type="dxa"/>
            <w:shd w:val="clear" w:color="auto" w:fill="auto"/>
            <w:tcMar>
              <w:left w:w="57" w:type="dxa"/>
            </w:tcMar>
          </w:tcPr>
          <w:p w:rsidR="00187838" w:rsidRPr="00A77DA1" w:rsidRDefault="00765608" w:rsidP="00E4322A">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lastRenderedPageBreak/>
              <w:t>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exploitation </w:t>
            </w:r>
            <w:r w:rsidR="00594222" w:rsidRPr="00A77DA1">
              <w:rPr>
                <w:rFonts w:asciiTheme="majorBidi" w:eastAsia="Gulim" w:hAnsiTheme="majorBidi" w:cstheme="majorBidi"/>
                <w:sz w:val="20"/>
                <w:lang w:eastAsia="ko-KR"/>
              </w:rPr>
              <w:t xml:space="preserve">entraîne souvent </w:t>
            </w:r>
            <w:r w:rsidRPr="00A77DA1">
              <w:rPr>
                <w:rFonts w:asciiTheme="majorBidi" w:eastAsia="Gulim" w:hAnsiTheme="majorBidi" w:cstheme="majorBidi"/>
                <w:sz w:val="20"/>
                <w:lang w:eastAsia="ko-KR"/>
              </w:rPr>
              <w:t xml:space="preserve">la compromission de </w:t>
            </w:r>
            <w:r w:rsidR="00594222" w:rsidRPr="00A77DA1">
              <w:rPr>
                <w:rFonts w:asciiTheme="majorBidi" w:eastAsia="Gulim" w:hAnsiTheme="majorBidi" w:cstheme="majorBidi"/>
                <w:sz w:val="20"/>
                <w:lang w:eastAsia="ko-KR"/>
              </w:rPr>
              <w:t xml:space="preserve">toutes les </w:t>
            </w:r>
            <w:r w:rsidRPr="00A77DA1">
              <w:rPr>
                <w:rFonts w:asciiTheme="majorBidi" w:eastAsia="Gulim" w:hAnsiTheme="majorBidi" w:cstheme="majorBidi"/>
                <w:sz w:val="20"/>
                <w:lang w:eastAsia="ko-KR"/>
              </w:rPr>
              <w:t xml:space="preserve">données </w:t>
            </w:r>
            <w:r w:rsidR="00594222" w:rsidRPr="00A77DA1">
              <w:rPr>
                <w:rFonts w:asciiTheme="majorBidi" w:eastAsia="Gulim" w:hAnsiTheme="majorBidi" w:cstheme="majorBidi"/>
                <w:sz w:val="20"/>
                <w:lang w:eastAsia="ko-KR"/>
              </w:rPr>
              <w:t xml:space="preserve">qui auraient dû être protégées, à savoir des données sensibles telles que données </w:t>
            </w:r>
            <w:r w:rsidRPr="00A77DA1">
              <w:rPr>
                <w:rFonts w:asciiTheme="majorBidi" w:eastAsia="Gulim" w:hAnsiTheme="majorBidi" w:cstheme="majorBidi"/>
                <w:sz w:val="20"/>
                <w:lang w:eastAsia="ko-KR"/>
              </w:rPr>
              <w:t>personnelles, médicales, éléments de cartes de crédit ou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authentification</w:t>
            </w:r>
            <w:r w:rsidR="00E4322A"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 etc.</w:t>
            </w:r>
          </w:p>
        </w:tc>
        <w:tc>
          <w:tcPr>
            <w:tcW w:w="1761" w:type="dxa"/>
            <w:shd w:val="clear" w:color="auto" w:fill="auto"/>
          </w:tcPr>
          <w:p w:rsidR="00187838" w:rsidRPr="00A77DA1" w:rsidRDefault="0029676E" w:rsidP="00976A1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765608" w:rsidRPr="00A77DA1">
              <w:rPr>
                <w:rFonts w:asciiTheme="majorBidi" w:eastAsia="Gulim" w:hAnsiTheme="majorBidi" w:cstheme="majorBidi"/>
                <w:sz w:val="20"/>
                <w:lang w:eastAsia="ko-KR"/>
              </w:rPr>
              <w:t>la valeur pour l'entreprise des données perdues, l</w:t>
            </w:r>
            <w:r w:rsidR="00E92774" w:rsidRPr="00A77DA1">
              <w:rPr>
                <w:rFonts w:asciiTheme="majorBidi" w:eastAsia="Gulim" w:hAnsiTheme="majorBidi" w:cstheme="majorBidi"/>
                <w:sz w:val="20"/>
                <w:lang w:eastAsia="ko-KR"/>
              </w:rPr>
              <w:t>'</w:t>
            </w:r>
            <w:r w:rsidR="00765608" w:rsidRPr="00A77DA1">
              <w:rPr>
                <w:rFonts w:asciiTheme="majorBidi" w:eastAsia="Gulim" w:hAnsiTheme="majorBidi" w:cstheme="majorBidi"/>
                <w:sz w:val="20"/>
                <w:lang w:eastAsia="ko-KR"/>
              </w:rPr>
              <w:t>impact pour la réputation de l</w:t>
            </w:r>
            <w:r w:rsidR="00E92774" w:rsidRPr="00A77DA1">
              <w:rPr>
                <w:rFonts w:asciiTheme="majorBidi" w:eastAsia="Gulim" w:hAnsiTheme="majorBidi" w:cstheme="majorBidi"/>
                <w:sz w:val="20"/>
                <w:lang w:eastAsia="ko-KR"/>
              </w:rPr>
              <w:t>'</w:t>
            </w:r>
            <w:r w:rsidR="00594222" w:rsidRPr="00A77DA1">
              <w:rPr>
                <w:rFonts w:asciiTheme="majorBidi" w:eastAsia="Gulim" w:hAnsiTheme="majorBidi" w:cstheme="majorBidi"/>
                <w:sz w:val="20"/>
                <w:lang w:eastAsia="ko-KR"/>
              </w:rPr>
              <w:t xml:space="preserve">entreprise </w:t>
            </w:r>
            <w:r w:rsidR="00765608" w:rsidRPr="00A77DA1">
              <w:rPr>
                <w:rFonts w:asciiTheme="majorBidi" w:eastAsia="Gulim" w:hAnsiTheme="majorBidi" w:cstheme="majorBidi"/>
                <w:sz w:val="20"/>
                <w:lang w:eastAsia="ko-KR"/>
              </w:rPr>
              <w:t xml:space="preserve">ainsi que les implications légales pouvant résulter de </w:t>
            </w:r>
            <w:r w:rsidR="00594222" w:rsidRPr="00A77DA1">
              <w:rPr>
                <w:rFonts w:asciiTheme="majorBidi" w:eastAsia="Gulim" w:hAnsiTheme="majorBidi" w:cstheme="majorBidi"/>
                <w:sz w:val="20"/>
                <w:lang w:eastAsia="ko-KR"/>
              </w:rPr>
              <w:t>l'exposition de ces données</w:t>
            </w:r>
            <w:r w:rsidR="00765608" w:rsidRPr="00A77DA1">
              <w:rPr>
                <w:rFonts w:asciiTheme="majorBidi" w:eastAsia="Gulim" w:hAnsiTheme="majorBidi" w:cstheme="majorBidi"/>
                <w:sz w:val="20"/>
                <w:lang w:eastAsia="ko-KR"/>
              </w:rPr>
              <w:t>.</w:t>
            </w:r>
          </w:p>
        </w:tc>
      </w:tr>
      <w:tr w:rsidR="00187838" w:rsidRPr="00D75005" w:rsidTr="00EA429D">
        <w:trPr>
          <w:cantSplit/>
          <w:jc w:val="center"/>
        </w:trPr>
        <w:tc>
          <w:tcPr>
            <w:tcW w:w="1196" w:type="dxa"/>
            <w:shd w:val="clear" w:color="auto" w:fill="auto"/>
          </w:tcPr>
          <w:p w:rsidR="00187838" w:rsidRPr="00A77DA1" w:rsidRDefault="00187838" w:rsidP="00E92774">
            <w:pPr>
              <w:pStyle w:val="Tabletext"/>
              <w:spacing w:before="60" w:after="60"/>
              <w:rPr>
                <w:rFonts w:asciiTheme="majorBidi" w:hAnsiTheme="majorBidi" w:cstheme="majorBidi"/>
                <w:sz w:val="20"/>
                <w:lang w:eastAsia="ko-KR"/>
              </w:rPr>
            </w:pPr>
            <w:r w:rsidRPr="00A77DA1">
              <w:rPr>
                <w:rFonts w:asciiTheme="majorBidi" w:hAnsiTheme="majorBidi" w:cstheme="majorBidi"/>
                <w:sz w:val="20"/>
                <w:lang w:eastAsia="ko-KR"/>
              </w:rPr>
              <w:lastRenderedPageBreak/>
              <w:t xml:space="preserve">A-7 </w:t>
            </w:r>
            <w:r w:rsidR="00B07FC4" w:rsidRPr="00A77DA1">
              <w:rPr>
                <w:rFonts w:asciiTheme="majorBidi" w:hAnsiTheme="majorBidi" w:cstheme="majorBidi"/>
                <w:sz w:val="20"/>
                <w:lang w:eastAsia="ko-KR"/>
              </w:rPr>
              <w:t>–</w:t>
            </w:r>
            <w:r w:rsidRPr="00A77DA1">
              <w:rPr>
                <w:rFonts w:asciiTheme="majorBidi" w:hAnsiTheme="majorBidi" w:cstheme="majorBidi"/>
                <w:sz w:val="20"/>
              </w:rPr>
              <w:t xml:space="preserve"> </w:t>
            </w:r>
            <w:r w:rsidR="00B07FC4" w:rsidRPr="00A77DA1">
              <w:rPr>
                <w:rFonts w:asciiTheme="majorBidi" w:hAnsiTheme="majorBidi" w:cstheme="majorBidi"/>
                <w:sz w:val="20"/>
              </w:rPr>
              <w:t>Contrôle d'accès au niveau fonction</w:t>
            </w:r>
            <w:r w:rsidR="00765608" w:rsidRPr="00A77DA1">
              <w:rPr>
                <w:rFonts w:asciiTheme="majorBidi" w:hAnsiTheme="majorBidi" w:cstheme="majorBidi"/>
                <w:sz w:val="20"/>
              </w:rPr>
              <w:t>nel</w:t>
            </w:r>
          </w:p>
        </w:tc>
        <w:tc>
          <w:tcPr>
            <w:tcW w:w="1700" w:type="dxa"/>
            <w:shd w:val="clear" w:color="auto" w:fill="auto"/>
          </w:tcPr>
          <w:p w:rsidR="0018783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Toute personne </w:t>
            </w:r>
            <w:r w:rsidR="00EB058C" w:rsidRPr="00A77DA1">
              <w:rPr>
                <w:rFonts w:asciiTheme="majorBidi" w:eastAsia="Gulim" w:hAnsiTheme="majorBidi" w:cstheme="majorBidi"/>
                <w:sz w:val="20"/>
                <w:lang w:eastAsia="ko-KR"/>
              </w:rPr>
              <w:t xml:space="preserve">ayant accès au réseau peut </w:t>
            </w:r>
            <w:r w:rsidRPr="00A77DA1">
              <w:rPr>
                <w:rFonts w:asciiTheme="majorBidi" w:eastAsia="Gulim" w:hAnsiTheme="majorBidi" w:cstheme="majorBidi"/>
                <w:sz w:val="20"/>
                <w:lang w:eastAsia="ko-KR"/>
              </w:rPr>
              <w:t xml:space="preserve">envoyer une requête à </w:t>
            </w:r>
            <w:r w:rsidR="00EB058C" w:rsidRPr="00A77DA1">
              <w:rPr>
                <w:rFonts w:asciiTheme="majorBidi" w:eastAsia="Gulim" w:hAnsiTheme="majorBidi" w:cstheme="majorBidi"/>
                <w:sz w:val="20"/>
                <w:lang w:eastAsia="ko-KR"/>
              </w:rPr>
              <w:t xml:space="preserve">votre </w:t>
            </w:r>
            <w:r w:rsidRPr="00A77DA1">
              <w:rPr>
                <w:rFonts w:asciiTheme="majorBidi" w:eastAsia="Gulim" w:hAnsiTheme="majorBidi" w:cstheme="majorBidi"/>
                <w:sz w:val="20"/>
                <w:lang w:eastAsia="ko-KR"/>
              </w:rPr>
              <w:t>application. Un utilisateur anonyme peut-il accéder à une fonctionnalité privée</w:t>
            </w:r>
            <w:r w:rsidR="003E6021"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 Un simple utilisateur peut-il accéder à</w:t>
            </w:r>
            <w:r w:rsidR="00E4322A" w:rsidRPr="00A77DA1">
              <w:rPr>
                <w:rFonts w:asciiTheme="majorBidi" w:eastAsia="Gulim" w:hAnsiTheme="majorBidi" w:cstheme="majorBidi"/>
                <w:sz w:val="20"/>
                <w:lang w:eastAsia="ko-KR"/>
              </w:rPr>
              <w:t xml:space="preserve"> une fonctionnalité privilégiée</w:t>
            </w:r>
            <w:r w:rsidRPr="00A77DA1">
              <w:rPr>
                <w:rFonts w:asciiTheme="majorBidi" w:eastAsia="Gulim" w:hAnsiTheme="majorBidi" w:cstheme="majorBidi"/>
                <w:sz w:val="20"/>
                <w:lang w:eastAsia="ko-KR"/>
              </w:rPr>
              <w:t>?</w:t>
            </w:r>
          </w:p>
        </w:tc>
        <w:tc>
          <w:tcPr>
            <w:tcW w:w="1787" w:type="dxa"/>
            <w:shd w:val="clear" w:color="auto" w:fill="auto"/>
          </w:tcPr>
          <w:p w:rsidR="0018783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attaquant</w:t>
            </w:r>
            <w:r w:rsidR="00EB058C" w:rsidRPr="00A77DA1">
              <w:rPr>
                <w:rFonts w:asciiTheme="majorBidi" w:eastAsia="Gulim" w:hAnsiTheme="majorBidi" w:cstheme="majorBidi"/>
                <w:sz w:val="20"/>
                <w:lang w:eastAsia="ko-KR"/>
              </w:rPr>
              <w:t xml:space="preserve">, qui est un utilisateur autorisé du système, </w:t>
            </w:r>
            <w:r w:rsidRPr="00A77DA1">
              <w:rPr>
                <w:rFonts w:asciiTheme="majorBidi" w:eastAsia="Gulim" w:hAnsiTheme="majorBidi" w:cstheme="majorBidi"/>
                <w:sz w:val="20"/>
                <w:lang w:eastAsia="ko-KR"/>
              </w:rPr>
              <w:t>modifie simplement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URL ou les paramètres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une fonction</w:t>
            </w:r>
            <w:r w:rsidR="00EB058C" w:rsidRPr="00A77DA1">
              <w:rPr>
                <w:rFonts w:asciiTheme="majorBidi" w:eastAsia="Gulim" w:hAnsiTheme="majorBidi" w:cstheme="majorBidi"/>
                <w:sz w:val="20"/>
                <w:lang w:eastAsia="ko-KR"/>
              </w:rPr>
              <w:t>nalité</w:t>
            </w:r>
            <w:r w:rsidRPr="00A77DA1">
              <w:rPr>
                <w:rFonts w:asciiTheme="majorBidi" w:eastAsia="Gulim" w:hAnsiTheme="majorBidi" w:cstheme="majorBidi"/>
                <w:sz w:val="20"/>
                <w:lang w:eastAsia="ko-KR"/>
              </w:rPr>
              <w:t xml:space="preserve"> privilégiée. Si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accès est autorisé, cela signifie que </w:t>
            </w:r>
            <w:r w:rsidR="00EB058C" w:rsidRPr="00A77DA1">
              <w:rPr>
                <w:rFonts w:asciiTheme="majorBidi" w:eastAsia="Gulim" w:hAnsiTheme="majorBidi" w:cstheme="majorBidi"/>
                <w:sz w:val="20"/>
                <w:lang w:eastAsia="ko-KR"/>
              </w:rPr>
              <w:t>d</w:t>
            </w:r>
            <w:r w:rsidRPr="00A77DA1">
              <w:rPr>
                <w:rFonts w:asciiTheme="majorBidi" w:eastAsia="Gulim" w:hAnsiTheme="majorBidi" w:cstheme="majorBidi"/>
                <w:sz w:val="20"/>
                <w:lang w:eastAsia="ko-KR"/>
              </w:rPr>
              <w:t xml:space="preserve">es utilisateurs </w:t>
            </w:r>
            <w:r w:rsidR="00EB058C" w:rsidRPr="00A77DA1">
              <w:rPr>
                <w:rFonts w:asciiTheme="majorBidi" w:eastAsia="Gulim" w:hAnsiTheme="majorBidi" w:cstheme="majorBidi"/>
                <w:sz w:val="20"/>
                <w:lang w:eastAsia="ko-KR"/>
              </w:rPr>
              <w:t xml:space="preserve">anonymes pourraient </w:t>
            </w:r>
            <w:r w:rsidRPr="00A77DA1">
              <w:rPr>
                <w:rFonts w:asciiTheme="majorBidi" w:eastAsia="Gulim" w:hAnsiTheme="majorBidi" w:cstheme="majorBidi"/>
                <w:sz w:val="20"/>
                <w:lang w:eastAsia="ko-KR"/>
              </w:rPr>
              <w:t>accéder à des fonctionnalités privées non protégées.</w:t>
            </w:r>
          </w:p>
        </w:tc>
        <w:tc>
          <w:tcPr>
            <w:tcW w:w="1787" w:type="dxa"/>
            <w:shd w:val="clear" w:color="auto" w:fill="auto"/>
          </w:tcPr>
          <w:p w:rsidR="0076560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Les applications ne protègent pas toujours correctement certaines fonctionnalités. Parfois, les protections </w:t>
            </w:r>
            <w:r w:rsidR="00EB058C" w:rsidRPr="00A77DA1">
              <w:rPr>
                <w:rFonts w:asciiTheme="majorBidi" w:eastAsia="Gulim" w:hAnsiTheme="majorBidi" w:cstheme="majorBidi"/>
                <w:sz w:val="20"/>
                <w:lang w:eastAsia="ko-KR"/>
              </w:rPr>
              <w:t xml:space="preserve">au </w:t>
            </w:r>
            <w:r w:rsidRPr="00A77DA1">
              <w:rPr>
                <w:rFonts w:asciiTheme="majorBidi" w:eastAsia="Gulim" w:hAnsiTheme="majorBidi" w:cstheme="majorBidi"/>
                <w:sz w:val="20"/>
                <w:lang w:eastAsia="ko-KR"/>
              </w:rPr>
              <w:t>niveau fonctionnel sont gérées par configuration et le système est mal configuré. Parfois, les développeurs oublient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intégrer les vérifications logicielles adéquates.</w:t>
            </w:r>
          </w:p>
          <w:p w:rsidR="0018783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Détecter de telles vulnérabilités est aisé. La tâche la plus difficile consiste à identifier les </w:t>
            </w:r>
            <w:r w:rsidR="00EB058C" w:rsidRPr="00A77DA1">
              <w:rPr>
                <w:rFonts w:asciiTheme="majorBidi" w:eastAsia="Gulim" w:hAnsiTheme="majorBidi" w:cstheme="majorBidi"/>
                <w:sz w:val="20"/>
                <w:lang w:eastAsia="ko-KR"/>
              </w:rPr>
              <w:t>pages (</w:t>
            </w:r>
            <w:r w:rsidRPr="00A77DA1">
              <w:rPr>
                <w:rFonts w:asciiTheme="majorBidi" w:eastAsia="Gulim" w:hAnsiTheme="majorBidi" w:cstheme="majorBidi"/>
                <w:sz w:val="20"/>
                <w:lang w:eastAsia="ko-KR"/>
              </w:rPr>
              <w:t>URL</w:t>
            </w:r>
            <w:r w:rsidR="00EB058C"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 ou fonctionnalités devant être testées.</w:t>
            </w:r>
          </w:p>
        </w:tc>
        <w:tc>
          <w:tcPr>
            <w:tcW w:w="1813" w:type="dxa"/>
            <w:shd w:val="clear" w:color="auto" w:fill="auto"/>
          </w:tcPr>
          <w:p w:rsidR="0076560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Ces vulnérabilités permettent à un attaquant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accéder </w:t>
            </w:r>
            <w:r w:rsidR="00EB058C" w:rsidRPr="00A77DA1">
              <w:rPr>
                <w:rFonts w:asciiTheme="majorBidi" w:eastAsia="Gulim" w:hAnsiTheme="majorBidi" w:cstheme="majorBidi"/>
                <w:sz w:val="20"/>
                <w:lang w:eastAsia="ko-KR"/>
              </w:rPr>
              <w:t xml:space="preserve">à </w:t>
            </w:r>
            <w:r w:rsidRPr="00A77DA1">
              <w:rPr>
                <w:rFonts w:asciiTheme="majorBidi" w:eastAsia="Gulim" w:hAnsiTheme="majorBidi" w:cstheme="majorBidi"/>
                <w:sz w:val="20"/>
                <w:lang w:eastAsia="ko-KR"/>
              </w:rPr>
              <w:t>des fonctionnalités non autorisées.</w:t>
            </w:r>
          </w:p>
          <w:p w:rsidR="0018783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Les fonctionnalités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administration sont les cibles privilégiées de ce type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attaque</w:t>
            </w:r>
            <w:r w:rsidR="00EB058C" w:rsidRPr="00A77DA1">
              <w:rPr>
                <w:rFonts w:asciiTheme="majorBidi" w:eastAsia="Gulim" w:hAnsiTheme="majorBidi" w:cstheme="majorBidi"/>
                <w:sz w:val="20"/>
                <w:lang w:eastAsia="ko-KR"/>
              </w:rPr>
              <w:t>.</w:t>
            </w:r>
          </w:p>
        </w:tc>
        <w:tc>
          <w:tcPr>
            <w:tcW w:w="1761" w:type="dxa"/>
            <w:shd w:val="clear" w:color="auto" w:fill="auto"/>
          </w:tcPr>
          <w:p w:rsidR="00765608" w:rsidRPr="00A77DA1" w:rsidRDefault="0029676E"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765608" w:rsidRPr="00A77DA1">
              <w:rPr>
                <w:rFonts w:asciiTheme="majorBidi" w:eastAsia="Gulim" w:hAnsiTheme="majorBidi" w:cstheme="majorBidi"/>
                <w:sz w:val="20"/>
                <w:lang w:eastAsia="ko-KR"/>
              </w:rPr>
              <w:t>la valeur pour l'entreprise des fonctionnalités exposées et des données qu</w:t>
            </w:r>
            <w:r w:rsidR="00E92774" w:rsidRPr="00A77DA1">
              <w:rPr>
                <w:rFonts w:asciiTheme="majorBidi" w:eastAsia="Gulim" w:hAnsiTheme="majorBidi" w:cstheme="majorBidi"/>
                <w:sz w:val="20"/>
                <w:lang w:eastAsia="ko-KR"/>
              </w:rPr>
              <w:t>'</w:t>
            </w:r>
            <w:r w:rsidR="00765608" w:rsidRPr="00A77DA1">
              <w:rPr>
                <w:rFonts w:asciiTheme="majorBidi" w:eastAsia="Gulim" w:hAnsiTheme="majorBidi" w:cstheme="majorBidi"/>
                <w:sz w:val="20"/>
                <w:lang w:eastAsia="ko-KR"/>
              </w:rPr>
              <w:t>elles traitent.</w:t>
            </w:r>
          </w:p>
          <w:p w:rsidR="00187838" w:rsidRPr="00A77DA1" w:rsidRDefault="0029676E"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aussi en compte </w:t>
            </w:r>
            <w:r w:rsidR="00765608"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00765608" w:rsidRPr="00A77DA1">
              <w:rPr>
                <w:rFonts w:asciiTheme="majorBidi" w:eastAsia="Gulim" w:hAnsiTheme="majorBidi" w:cstheme="majorBidi"/>
                <w:sz w:val="20"/>
                <w:lang w:eastAsia="ko-KR"/>
              </w:rPr>
              <w:t xml:space="preserve">impact sur </w:t>
            </w:r>
            <w:r w:rsidR="00EB058C" w:rsidRPr="00A77DA1">
              <w:rPr>
                <w:rFonts w:asciiTheme="majorBidi" w:eastAsia="Gulim" w:hAnsiTheme="majorBidi" w:cstheme="majorBidi"/>
                <w:sz w:val="20"/>
                <w:lang w:eastAsia="ko-KR"/>
              </w:rPr>
              <w:t xml:space="preserve">la </w:t>
            </w:r>
            <w:r w:rsidR="00765608" w:rsidRPr="00A77DA1">
              <w:rPr>
                <w:rFonts w:asciiTheme="majorBidi" w:eastAsia="Gulim" w:hAnsiTheme="majorBidi" w:cstheme="majorBidi"/>
                <w:sz w:val="20"/>
                <w:lang w:eastAsia="ko-KR"/>
              </w:rPr>
              <w:t xml:space="preserve">réputation </w:t>
            </w:r>
            <w:r w:rsidR="00EB058C" w:rsidRPr="00A77DA1">
              <w:rPr>
                <w:rFonts w:asciiTheme="majorBidi" w:eastAsia="Gulim" w:hAnsiTheme="majorBidi" w:cstheme="majorBidi"/>
                <w:sz w:val="20"/>
                <w:lang w:eastAsia="ko-KR"/>
              </w:rPr>
              <w:t xml:space="preserve">de l'entreprise </w:t>
            </w:r>
            <w:r w:rsidR="00765608" w:rsidRPr="00A77DA1">
              <w:rPr>
                <w:rFonts w:asciiTheme="majorBidi" w:eastAsia="Gulim" w:hAnsiTheme="majorBidi" w:cstheme="majorBidi"/>
                <w:sz w:val="20"/>
                <w:lang w:eastAsia="ko-KR"/>
              </w:rPr>
              <w:t>si la vulnérabilité devenait publique</w:t>
            </w:r>
            <w:r w:rsidR="00E4322A" w:rsidRPr="00A77DA1">
              <w:rPr>
                <w:rFonts w:asciiTheme="majorBidi" w:eastAsia="Gulim" w:hAnsiTheme="majorBidi" w:cstheme="majorBidi"/>
                <w:sz w:val="20"/>
                <w:lang w:eastAsia="ko-KR"/>
              </w:rPr>
              <w:t>.</w:t>
            </w:r>
          </w:p>
        </w:tc>
      </w:tr>
      <w:tr w:rsidR="00187838" w:rsidRPr="00D75005" w:rsidTr="00EA429D">
        <w:trPr>
          <w:cantSplit/>
          <w:jc w:val="center"/>
        </w:trPr>
        <w:tc>
          <w:tcPr>
            <w:tcW w:w="1196" w:type="dxa"/>
            <w:shd w:val="clear" w:color="auto" w:fill="auto"/>
          </w:tcPr>
          <w:p w:rsidR="00187838" w:rsidRPr="00A77DA1" w:rsidRDefault="00187838" w:rsidP="00E92774">
            <w:pPr>
              <w:pStyle w:val="Tabletext"/>
              <w:spacing w:before="60" w:after="60"/>
              <w:rPr>
                <w:rFonts w:asciiTheme="majorBidi" w:hAnsiTheme="majorBidi" w:cstheme="majorBidi"/>
                <w:sz w:val="20"/>
              </w:rPr>
            </w:pPr>
            <w:r w:rsidRPr="00A77DA1">
              <w:rPr>
                <w:rFonts w:asciiTheme="majorBidi" w:hAnsiTheme="majorBidi" w:cstheme="majorBidi"/>
                <w:sz w:val="20"/>
                <w:lang w:eastAsia="ko-KR"/>
              </w:rPr>
              <w:t xml:space="preserve">A-8 </w:t>
            </w:r>
            <w:r w:rsidR="00B07FC4" w:rsidRPr="00A77DA1">
              <w:rPr>
                <w:rFonts w:asciiTheme="majorBidi" w:hAnsiTheme="majorBidi" w:cstheme="majorBidi"/>
                <w:sz w:val="20"/>
                <w:lang w:eastAsia="ko-KR"/>
              </w:rPr>
              <w:t>–</w:t>
            </w:r>
            <w:r w:rsidR="00683753" w:rsidRPr="00A77DA1">
              <w:rPr>
                <w:rFonts w:asciiTheme="majorBidi" w:hAnsiTheme="majorBidi" w:cstheme="majorBidi"/>
                <w:sz w:val="20"/>
                <w:lang w:eastAsia="ko-KR"/>
              </w:rPr>
              <w:t xml:space="preserve"> Falsifica</w:t>
            </w:r>
            <w:r w:rsidR="00B92603" w:rsidRPr="00A77DA1">
              <w:rPr>
                <w:rFonts w:asciiTheme="majorBidi" w:hAnsiTheme="majorBidi" w:cstheme="majorBidi"/>
                <w:sz w:val="20"/>
                <w:lang w:eastAsia="ko-KR"/>
              </w:rPr>
              <w:t>-</w:t>
            </w:r>
            <w:r w:rsidR="00683753" w:rsidRPr="00A77DA1">
              <w:rPr>
                <w:rFonts w:asciiTheme="majorBidi" w:hAnsiTheme="majorBidi" w:cstheme="majorBidi"/>
                <w:sz w:val="20"/>
                <w:lang w:eastAsia="ko-KR"/>
              </w:rPr>
              <w:t>tion de requête inter</w:t>
            </w:r>
            <w:r w:rsidR="00B07FC4" w:rsidRPr="00A77DA1">
              <w:rPr>
                <w:rFonts w:asciiTheme="majorBidi" w:hAnsiTheme="majorBidi" w:cstheme="majorBidi"/>
                <w:sz w:val="20"/>
                <w:lang w:eastAsia="ko-KR"/>
              </w:rPr>
              <w:t>sites</w:t>
            </w:r>
            <w:r w:rsidRPr="00A77DA1">
              <w:rPr>
                <w:rFonts w:asciiTheme="majorBidi" w:hAnsiTheme="majorBidi" w:cstheme="majorBidi"/>
                <w:sz w:val="20"/>
              </w:rPr>
              <w:t xml:space="preserve"> (CSRF)</w:t>
            </w:r>
          </w:p>
        </w:tc>
        <w:tc>
          <w:tcPr>
            <w:tcW w:w="1700" w:type="dxa"/>
            <w:shd w:val="clear" w:color="auto" w:fill="auto"/>
          </w:tcPr>
          <w:p w:rsidR="00187838" w:rsidRPr="00A77DA1" w:rsidRDefault="00EB058C"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toute personne qui </w:t>
            </w:r>
            <w:r w:rsidR="00765608" w:rsidRPr="00A77DA1">
              <w:rPr>
                <w:rFonts w:asciiTheme="majorBidi" w:eastAsia="Gulim" w:hAnsiTheme="majorBidi" w:cstheme="majorBidi"/>
                <w:sz w:val="20"/>
                <w:lang w:eastAsia="ko-KR"/>
              </w:rPr>
              <w:t xml:space="preserve">peut charger du contenu dans </w:t>
            </w:r>
            <w:r w:rsidRPr="00A77DA1">
              <w:rPr>
                <w:rFonts w:asciiTheme="majorBidi" w:eastAsia="Gulim" w:hAnsiTheme="majorBidi" w:cstheme="majorBidi"/>
                <w:sz w:val="20"/>
                <w:lang w:eastAsia="ko-KR"/>
              </w:rPr>
              <w:t xml:space="preserve">le </w:t>
            </w:r>
            <w:r w:rsidR="00765608" w:rsidRPr="00A77DA1">
              <w:rPr>
                <w:rFonts w:asciiTheme="majorBidi" w:eastAsia="Gulim" w:hAnsiTheme="majorBidi" w:cstheme="majorBidi"/>
                <w:sz w:val="20"/>
                <w:lang w:eastAsia="ko-KR"/>
              </w:rPr>
              <w:t>navigateur</w:t>
            </w:r>
            <w:r w:rsidRPr="00A77DA1">
              <w:rPr>
                <w:rFonts w:asciiTheme="majorBidi" w:eastAsia="Gulim" w:hAnsiTheme="majorBidi" w:cstheme="majorBidi"/>
                <w:sz w:val="20"/>
                <w:lang w:eastAsia="ko-KR"/>
              </w:rPr>
              <w:t xml:space="preserve"> de vos utilisateurs et, ainsi, les forcer à soumettre une requête sur votre site web</w:t>
            </w:r>
            <w:r w:rsidR="00765608"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 N</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importe quel site web ou flux HTML auquel vos utilisateurs ont accès peut être utilisé à cette fin.</w:t>
            </w:r>
          </w:p>
        </w:tc>
        <w:tc>
          <w:tcPr>
            <w:tcW w:w="1787" w:type="dxa"/>
            <w:shd w:val="clear" w:color="auto" w:fill="auto"/>
          </w:tcPr>
          <w:p w:rsidR="0018783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attaquant falsifie une requête HTTP et, par le biais d'une balise image, d'une faille XSS ou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une autre technique, force le navigateur à émettre la requête, à l'insu de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utilisateur. Si ce dernier est authentifié,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attaque va réussir.</w:t>
            </w:r>
          </w:p>
        </w:tc>
        <w:tc>
          <w:tcPr>
            <w:tcW w:w="1787" w:type="dxa"/>
            <w:shd w:val="clear" w:color="auto" w:fill="auto"/>
            <w:tcMar>
              <w:left w:w="57" w:type="dxa"/>
            </w:tcMar>
          </w:tcPr>
          <w:p w:rsidR="0076560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CSRF exploite le fait que la plupart des applications web permettent aux attaquants de prévoir tous les détails de certaines actions.</w:t>
            </w:r>
          </w:p>
          <w:p w:rsidR="00765608" w:rsidRPr="00A77DA1" w:rsidRDefault="00A4045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Et, comme les navigateurs envoient automatiquement les informations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authentification, tel</w:t>
            </w:r>
            <w:r w:rsidR="00EB058C" w:rsidRPr="00A77DA1">
              <w:rPr>
                <w:rFonts w:asciiTheme="majorBidi" w:eastAsia="Gulim" w:hAnsiTheme="majorBidi" w:cstheme="majorBidi"/>
                <w:sz w:val="20"/>
                <w:lang w:eastAsia="ko-KR"/>
              </w:rPr>
              <w:t>le</w:t>
            </w:r>
            <w:r w:rsidRPr="00A77DA1">
              <w:rPr>
                <w:rFonts w:asciiTheme="majorBidi" w:eastAsia="Gulim" w:hAnsiTheme="majorBidi" w:cstheme="majorBidi"/>
                <w:sz w:val="20"/>
                <w:lang w:eastAsia="ko-KR"/>
              </w:rPr>
              <w:t xml:space="preserve">s que les cookies de session, les attaquants peuvent concevoir des pages web malveillantes, qui génèrent des requêtes </w:t>
            </w:r>
            <w:r w:rsidR="00EB058C" w:rsidRPr="00A77DA1">
              <w:rPr>
                <w:rFonts w:asciiTheme="majorBidi" w:eastAsia="Gulim" w:hAnsiTheme="majorBidi" w:cstheme="majorBidi"/>
                <w:sz w:val="20"/>
                <w:lang w:eastAsia="ko-KR"/>
              </w:rPr>
              <w:t>falsifiées paraissa</w:t>
            </w:r>
            <w:r w:rsidRPr="00A77DA1">
              <w:rPr>
                <w:rFonts w:asciiTheme="majorBidi" w:eastAsia="Gulim" w:hAnsiTheme="majorBidi" w:cstheme="majorBidi"/>
                <w:sz w:val="20"/>
                <w:lang w:eastAsia="ko-KR"/>
              </w:rPr>
              <w:t>nt légitimes.</w:t>
            </w:r>
          </w:p>
          <w:p w:rsidR="0018783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Une faille CSRF est assez facile à détecter par une analyse de code, ou par un test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intrusion.</w:t>
            </w:r>
          </w:p>
        </w:tc>
        <w:tc>
          <w:tcPr>
            <w:tcW w:w="1813" w:type="dxa"/>
            <w:shd w:val="clear" w:color="auto" w:fill="auto"/>
          </w:tcPr>
          <w:p w:rsidR="0076560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attaquant peut </w:t>
            </w:r>
            <w:r w:rsidR="00EB058C" w:rsidRPr="00A77DA1">
              <w:rPr>
                <w:rFonts w:asciiTheme="majorBidi" w:eastAsia="Gulim" w:hAnsiTheme="majorBidi" w:cstheme="majorBidi"/>
                <w:sz w:val="20"/>
                <w:lang w:eastAsia="ko-KR"/>
              </w:rPr>
              <w:t xml:space="preserve">persuader </w:t>
            </w:r>
            <w:r w:rsidRPr="00A77DA1">
              <w:rPr>
                <w:rFonts w:asciiTheme="majorBidi" w:eastAsia="Gulim" w:hAnsiTheme="majorBidi" w:cstheme="majorBidi"/>
                <w:sz w:val="20"/>
                <w:lang w:eastAsia="ko-KR"/>
              </w:rPr>
              <w:t xml:space="preserve">la victime </w:t>
            </w:r>
            <w:r w:rsidR="00EB058C" w:rsidRPr="00A77DA1">
              <w:rPr>
                <w:rFonts w:asciiTheme="majorBidi" w:eastAsia="Gulim" w:hAnsiTheme="majorBidi" w:cstheme="majorBidi"/>
                <w:sz w:val="20"/>
                <w:lang w:eastAsia="ko-KR"/>
              </w:rPr>
              <w:t xml:space="preserve">par la ruse </w:t>
            </w:r>
            <w:r w:rsidR="00976A14" w:rsidRPr="00A77DA1">
              <w:rPr>
                <w:rFonts w:asciiTheme="majorBidi" w:eastAsia="Gulim" w:hAnsiTheme="majorBidi" w:cstheme="majorBidi"/>
                <w:sz w:val="20"/>
                <w:lang w:eastAsia="ko-KR"/>
              </w:rPr>
              <w:t>de</w:t>
            </w:r>
            <w:r w:rsidRPr="00A77DA1">
              <w:rPr>
                <w:rFonts w:asciiTheme="majorBidi" w:eastAsia="Gulim" w:hAnsiTheme="majorBidi" w:cstheme="majorBidi"/>
                <w:sz w:val="20"/>
                <w:lang w:eastAsia="ko-KR"/>
              </w:rPr>
              <w:t xml:space="preserve"> réaliser n</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importe quelle opération de changement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état </w:t>
            </w:r>
            <w:r w:rsidR="00EB058C" w:rsidRPr="00A77DA1">
              <w:rPr>
                <w:rFonts w:asciiTheme="majorBidi" w:eastAsia="Gulim" w:hAnsiTheme="majorBidi" w:cstheme="majorBidi"/>
                <w:sz w:val="20"/>
                <w:lang w:eastAsia="ko-KR"/>
              </w:rPr>
              <w:t xml:space="preserve">que </w:t>
            </w:r>
            <w:r w:rsidRPr="00A77DA1">
              <w:rPr>
                <w:rFonts w:asciiTheme="majorBidi" w:eastAsia="Gulim" w:hAnsiTheme="majorBidi" w:cstheme="majorBidi"/>
                <w:sz w:val="20"/>
                <w:lang w:eastAsia="ko-KR"/>
              </w:rPr>
              <w:t>la victime</w:t>
            </w:r>
            <w:r w:rsidR="00EB058C" w:rsidRPr="00A77DA1">
              <w:rPr>
                <w:rFonts w:asciiTheme="majorBidi" w:eastAsia="Gulim" w:hAnsiTheme="majorBidi" w:cstheme="majorBidi"/>
                <w:sz w:val="20"/>
                <w:lang w:eastAsia="ko-KR"/>
              </w:rPr>
              <w:t xml:space="preserve"> est autorisée à réaliser</w:t>
            </w:r>
            <w:r w:rsidRPr="00A77DA1">
              <w:rPr>
                <w:rFonts w:asciiTheme="majorBidi" w:eastAsia="Gulim" w:hAnsiTheme="majorBidi" w:cstheme="majorBidi"/>
                <w:sz w:val="20"/>
                <w:lang w:eastAsia="ko-KR"/>
              </w:rPr>
              <w:t>.</w:t>
            </w:r>
          </w:p>
          <w:p w:rsidR="0018783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Ainsi, il peut la forcer à modifier son compte, à faire des achats, à se déconnecter ou même à se connecter.</w:t>
            </w:r>
          </w:p>
        </w:tc>
        <w:tc>
          <w:tcPr>
            <w:tcW w:w="1761" w:type="dxa"/>
            <w:shd w:val="clear" w:color="auto" w:fill="auto"/>
          </w:tcPr>
          <w:p w:rsidR="00765608" w:rsidRPr="00A77DA1" w:rsidRDefault="0029676E" w:rsidP="00976A1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w:t>
            </w:r>
            <w:r w:rsidR="00765608" w:rsidRPr="00A77DA1">
              <w:rPr>
                <w:rFonts w:asciiTheme="majorBidi" w:eastAsia="Gulim" w:hAnsiTheme="majorBidi" w:cstheme="majorBidi"/>
                <w:sz w:val="20"/>
                <w:lang w:eastAsia="ko-KR"/>
              </w:rPr>
              <w:t xml:space="preserve">la valeur pour l'entreprise des données </w:t>
            </w:r>
            <w:r w:rsidR="00976A14" w:rsidRPr="00A77DA1">
              <w:rPr>
                <w:rFonts w:asciiTheme="majorBidi" w:eastAsia="Gulim" w:hAnsiTheme="majorBidi" w:cstheme="majorBidi"/>
                <w:sz w:val="20"/>
                <w:lang w:eastAsia="ko-KR"/>
              </w:rPr>
              <w:t>ou</w:t>
            </w:r>
            <w:r w:rsidR="00765608" w:rsidRPr="00A77DA1">
              <w:rPr>
                <w:rFonts w:asciiTheme="majorBidi" w:eastAsia="Gulim" w:hAnsiTheme="majorBidi" w:cstheme="majorBidi"/>
                <w:sz w:val="20"/>
                <w:lang w:eastAsia="ko-KR"/>
              </w:rPr>
              <w:t xml:space="preserve"> des fonctions affectées.</w:t>
            </w:r>
          </w:p>
          <w:p w:rsidR="00765608" w:rsidRPr="00A77DA1" w:rsidRDefault="00765608" w:rsidP="00EA429D">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Imaginer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impact qu</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il y aurait à ne pas savoir si les actions réalisées </w:t>
            </w:r>
            <w:r w:rsidR="00EB058C" w:rsidRPr="00A77DA1">
              <w:rPr>
                <w:rFonts w:asciiTheme="majorBidi" w:eastAsia="Gulim" w:hAnsiTheme="majorBidi" w:cstheme="majorBidi"/>
                <w:sz w:val="20"/>
                <w:lang w:eastAsia="ko-KR"/>
              </w:rPr>
              <w:t xml:space="preserve">par vos utilisateurs </w:t>
            </w:r>
            <w:r w:rsidRPr="00A77DA1">
              <w:rPr>
                <w:rFonts w:asciiTheme="majorBidi" w:eastAsia="Gulim" w:hAnsiTheme="majorBidi" w:cstheme="majorBidi"/>
                <w:sz w:val="20"/>
                <w:lang w:eastAsia="ko-KR"/>
              </w:rPr>
              <w:t>ont été faites intentionnellement ou pas.</w:t>
            </w:r>
          </w:p>
          <w:p w:rsidR="00187838" w:rsidRPr="00A77DA1" w:rsidRDefault="0029676E"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Prendre en compte</w:t>
            </w:r>
            <w:r w:rsidR="00765608" w:rsidRPr="00A77DA1">
              <w:rPr>
                <w:rFonts w:asciiTheme="majorBidi" w:eastAsia="Gulim" w:hAnsiTheme="majorBidi" w:cstheme="majorBidi"/>
                <w:sz w:val="20"/>
                <w:lang w:eastAsia="ko-KR"/>
              </w:rPr>
              <w:t xml:space="preserve"> l</w:t>
            </w:r>
            <w:r w:rsidR="00E92774" w:rsidRPr="00A77DA1">
              <w:rPr>
                <w:rFonts w:asciiTheme="majorBidi" w:eastAsia="Gulim" w:hAnsiTheme="majorBidi" w:cstheme="majorBidi"/>
                <w:sz w:val="20"/>
                <w:lang w:eastAsia="ko-KR"/>
              </w:rPr>
              <w:t>'</w:t>
            </w:r>
            <w:r w:rsidR="00765608" w:rsidRPr="00A77DA1">
              <w:rPr>
                <w:rFonts w:asciiTheme="majorBidi" w:eastAsia="Gulim" w:hAnsiTheme="majorBidi" w:cstheme="majorBidi"/>
                <w:sz w:val="20"/>
                <w:lang w:eastAsia="ko-KR"/>
              </w:rPr>
              <w:t xml:space="preserve">impact sur </w:t>
            </w:r>
            <w:r w:rsidR="00EB058C" w:rsidRPr="00A77DA1">
              <w:rPr>
                <w:rFonts w:asciiTheme="majorBidi" w:eastAsia="Gulim" w:hAnsiTheme="majorBidi" w:cstheme="majorBidi"/>
                <w:sz w:val="20"/>
                <w:lang w:eastAsia="ko-KR"/>
              </w:rPr>
              <w:t xml:space="preserve">la </w:t>
            </w:r>
            <w:r w:rsidR="00765608" w:rsidRPr="00A77DA1">
              <w:rPr>
                <w:rFonts w:asciiTheme="majorBidi" w:eastAsia="Gulim" w:hAnsiTheme="majorBidi" w:cstheme="majorBidi"/>
                <w:sz w:val="20"/>
                <w:lang w:eastAsia="ko-KR"/>
              </w:rPr>
              <w:t>réputation</w:t>
            </w:r>
            <w:r w:rsidR="00EB058C" w:rsidRPr="00A77DA1">
              <w:rPr>
                <w:rFonts w:asciiTheme="majorBidi" w:eastAsia="Gulim" w:hAnsiTheme="majorBidi" w:cstheme="majorBidi"/>
                <w:sz w:val="20"/>
                <w:lang w:eastAsia="ko-KR"/>
              </w:rPr>
              <w:t xml:space="preserve"> de l'entreprise</w:t>
            </w:r>
            <w:r w:rsidR="00765608" w:rsidRPr="00A77DA1">
              <w:rPr>
                <w:rFonts w:asciiTheme="majorBidi" w:eastAsia="Gulim" w:hAnsiTheme="majorBidi" w:cstheme="majorBidi"/>
                <w:sz w:val="20"/>
                <w:lang w:eastAsia="ko-KR"/>
              </w:rPr>
              <w:t>.</w:t>
            </w:r>
          </w:p>
        </w:tc>
      </w:tr>
      <w:tr w:rsidR="00187838" w:rsidRPr="00D75005" w:rsidTr="00EA429D">
        <w:trPr>
          <w:cantSplit/>
          <w:jc w:val="center"/>
        </w:trPr>
        <w:tc>
          <w:tcPr>
            <w:tcW w:w="1196" w:type="dxa"/>
            <w:shd w:val="clear" w:color="auto" w:fill="auto"/>
            <w:tcMar>
              <w:left w:w="57" w:type="dxa"/>
            </w:tcMar>
          </w:tcPr>
          <w:p w:rsidR="00187838" w:rsidRPr="00A77DA1" w:rsidRDefault="00187838" w:rsidP="00A77DA1">
            <w:pPr>
              <w:pStyle w:val="Tabletext"/>
              <w:spacing w:before="60" w:after="60"/>
              <w:rPr>
                <w:rFonts w:asciiTheme="majorBidi" w:hAnsiTheme="majorBidi" w:cstheme="majorBidi"/>
                <w:sz w:val="20"/>
              </w:rPr>
            </w:pPr>
            <w:r w:rsidRPr="00A77DA1">
              <w:rPr>
                <w:rFonts w:asciiTheme="majorBidi" w:hAnsiTheme="majorBidi" w:cstheme="majorBidi"/>
                <w:sz w:val="20"/>
                <w:lang w:eastAsia="ko-KR"/>
              </w:rPr>
              <w:t xml:space="preserve">A-9 </w:t>
            </w:r>
            <w:r w:rsidR="00B07FC4" w:rsidRPr="00A77DA1">
              <w:rPr>
                <w:rFonts w:asciiTheme="majorBidi" w:hAnsiTheme="majorBidi" w:cstheme="majorBidi"/>
                <w:sz w:val="20"/>
                <w:lang w:eastAsia="ko-KR"/>
              </w:rPr>
              <w:t xml:space="preserve">– </w:t>
            </w:r>
            <w:r w:rsidRPr="00A77DA1">
              <w:rPr>
                <w:rFonts w:asciiTheme="majorBidi" w:hAnsiTheme="majorBidi" w:cstheme="majorBidi"/>
                <w:sz w:val="20"/>
              </w:rPr>
              <w:t>U</w:t>
            </w:r>
            <w:r w:rsidR="00B07FC4" w:rsidRPr="00A77DA1">
              <w:rPr>
                <w:rFonts w:asciiTheme="majorBidi" w:hAnsiTheme="majorBidi" w:cstheme="majorBidi"/>
                <w:sz w:val="20"/>
              </w:rPr>
              <w:t xml:space="preserve">tilisation </w:t>
            </w:r>
            <w:r w:rsidR="00765608" w:rsidRPr="00A77DA1">
              <w:rPr>
                <w:rFonts w:asciiTheme="majorBidi" w:hAnsiTheme="majorBidi" w:cstheme="majorBidi"/>
                <w:sz w:val="20"/>
              </w:rPr>
              <w:t xml:space="preserve">de composants avec </w:t>
            </w:r>
            <w:r w:rsidR="00B07FC4" w:rsidRPr="00A77DA1">
              <w:rPr>
                <w:rFonts w:asciiTheme="majorBidi" w:hAnsiTheme="majorBidi" w:cstheme="majorBidi"/>
                <w:sz w:val="20"/>
              </w:rPr>
              <w:t>des vulnérabi</w:t>
            </w:r>
            <w:r w:rsidR="00A77DA1">
              <w:rPr>
                <w:rFonts w:asciiTheme="majorBidi" w:hAnsiTheme="majorBidi" w:cstheme="majorBidi"/>
                <w:sz w:val="20"/>
              </w:rPr>
              <w:t>-</w:t>
            </w:r>
            <w:r w:rsidR="00B07FC4" w:rsidRPr="00A77DA1">
              <w:rPr>
                <w:rFonts w:asciiTheme="majorBidi" w:hAnsiTheme="majorBidi" w:cstheme="majorBidi"/>
                <w:sz w:val="20"/>
              </w:rPr>
              <w:t>lités connues</w:t>
            </w:r>
          </w:p>
        </w:tc>
        <w:tc>
          <w:tcPr>
            <w:tcW w:w="1700" w:type="dxa"/>
            <w:shd w:val="clear" w:color="auto" w:fill="auto"/>
          </w:tcPr>
          <w:p w:rsidR="00187838" w:rsidRPr="00A77DA1" w:rsidRDefault="00765608"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Certains composants vulnérables (</w:t>
            </w:r>
            <w:r w:rsidR="00E4322A" w:rsidRPr="00A77DA1">
              <w:rPr>
                <w:rFonts w:asciiTheme="majorBidi" w:eastAsia="Gulim" w:hAnsiTheme="majorBidi" w:cstheme="majorBidi"/>
                <w:sz w:val="20"/>
                <w:lang w:eastAsia="ko-KR"/>
              </w:rPr>
              <w:t>par exemple</w:t>
            </w:r>
            <w:r w:rsidR="0029676E" w:rsidRPr="00A77DA1">
              <w:rPr>
                <w:rFonts w:asciiTheme="majorBidi" w:eastAsia="Gulim" w:hAnsiTheme="majorBidi" w:cstheme="majorBidi"/>
                <w:sz w:val="20"/>
                <w:lang w:eastAsia="ko-KR"/>
              </w:rPr>
              <w:t xml:space="preserve"> des</w:t>
            </w:r>
            <w:r w:rsidRPr="00A77DA1">
              <w:rPr>
                <w:rFonts w:asciiTheme="majorBidi" w:eastAsia="Gulim" w:hAnsiTheme="majorBidi" w:cstheme="majorBidi"/>
                <w:sz w:val="20"/>
                <w:lang w:eastAsia="ko-KR"/>
              </w:rPr>
              <w:t xml:space="preserve"> bibliothèques) peuv</w:t>
            </w:r>
            <w:r w:rsidR="0029676E" w:rsidRPr="00A77DA1">
              <w:rPr>
                <w:rFonts w:asciiTheme="majorBidi" w:eastAsia="Gulim" w:hAnsiTheme="majorBidi" w:cstheme="majorBidi"/>
                <w:sz w:val="20"/>
                <w:lang w:eastAsia="ko-KR"/>
              </w:rPr>
              <w:t>ent être identifié</w:t>
            </w:r>
            <w:r w:rsidRPr="00A77DA1">
              <w:rPr>
                <w:rFonts w:asciiTheme="majorBidi" w:eastAsia="Gulim" w:hAnsiTheme="majorBidi" w:cstheme="majorBidi"/>
                <w:sz w:val="20"/>
                <w:lang w:eastAsia="ko-KR"/>
              </w:rPr>
              <w:t>s et exploités à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aide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outils automatisés, augmentant la population des agents de menace au-delà des attaqu</w:t>
            </w:r>
            <w:r w:rsidR="00EB058C" w:rsidRPr="00A77DA1">
              <w:rPr>
                <w:rFonts w:asciiTheme="majorBidi" w:eastAsia="Gulim" w:hAnsiTheme="majorBidi" w:cstheme="majorBidi"/>
                <w:sz w:val="20"/>
                <w:lang w:eastAsia="ko-KR"/>
              </w:rPr>
              <w:t>ants cibl</w:t>
            </w:r>
            <w:r w:rsidRPr="00A77DA1">
              <w:rPr>
                <w:rFonts w:asciiTheme="majorBidi" w:eastAsia="Gulim" w:hAnsiTheme="majorBidi" w:cstheme="majorBidi"/>
                <w:sz w:val="20"/>
                <w:lang w:eastAsia="ko-KR"/>
              </w:rPr>
              <w:t xml:space="preserve">es </w:t>
            </w:r>
            <w:r w:rsidR="00EB058C" w:rsidRPr="00A77DA1">
              <w:rPr>
                <w:rFonts w:asciiTheme="majorBidi" w:eastAsia="Gulim" w:hAnsiTheme="majorBidi" w:cstheme="majorBidi"/>
                <w:sz w:val="20"/>
                <w:lang w:eastAsia="ko-KR"/>
              </w:rPr>
              <w:t xml:space="preserve">pour inclure </w:t>
            </w:r>
            <w:r w:rsidRPr="00A77DA1">
              <w:rPr>
                <w:rFonts w:asciiTheme="majorBidi" w:eastAsia="Gulim" w:hAnsiTheme="majorBidi" w:cstheme="majorBidi"/>
                <w:sz w:val="20"/>
                <w:lang w:eastAsia="ko-KR"/>
              </w:rPr>
              <w:t>des hacktivistes</w:t>
            </w:r>
            <w:r w:rsidR="00EB058C" w:rsidRPr="00A77DA1">
              <w:rPr>
                <w:rFonts w:asciiTheme="majorBidi" w:eastAsia="Gulim" w:hAnsiTheme="majorBidi" w:cstheme="majorBidi"/>
                <w:sz w:val="20"/>
                <w:lang w:eastAsia="ko-KR"/>
              </w:rPr>
              <w:t>.</w:t>
            </w:r>
          </w:p>
        </w:tc>
        <w:tc>
          <w:tcPr>
            <w:tcW w:w="1787" w:type="dxa"/>
            <w:shd w:val="clear" w:color="auto" w:fill="auto"/>
          </w:tcPr>
          <w:p w:rsidR="00187838" w:rsidRPr="00A77DA1" w:rsidRDefault="0029676E"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attaquant utilise des outils manuels ou des scanners afin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identifier un composant vulnérable. Il personnalise si besoin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exploit et exécute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attaque. Cela est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autant plus difficile si le composant est imbriqué profondément dans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application.</w:t>
            </w:r>
          </w:p>
        </w:tc>
        <w:tc>
          <w:tcPr>
            <w:tcW w:w="1787" w:type="dxa"/>
            <w:shd w:val="clear" w:color="auto" w:fill="auto"/>
          </w:tcPr>
          <w:p w:rsidR="00187838" w:rsidRPr="00A77DA1" w:rsidRDefault="0029676E"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Potentiellement, toutes les applications peuvent être impactées par ces vulnérabilités, notamment parce que </w:t>
            </w:r>
            <w:r w:rsidR="00EB058C" w:rsidRPr="00A77DA1">
              <w:rPr>
                <w:rFonts w:asciiTheme="majorBidi" w:eastAsia="Gulim" w:hAnsiTheme="majorBidi" w:cstheme="majorBidi"/>
                <w:sz w:val="20"/>
                <w:lang w:eastAsia="ko-KR"/>
              </w:rPr>
              <w:t xml:space="preserve">souvent </w:t>
            </w:r>
            <w:r w:rsidRPr="00A77DA1">
              <w:rPr>
                <w:rFonts w:asciiTheme="majorBidi" w:eastAsia="Gulim" w:hAnsiTheme="majorBidi" w:cstheme="majorBidi"/>
                <w:sz w:val="20"/>
                <w:lang w:eastAsia="ko-KR"/>
              </w:rPr>
              <w:t>les équipes de développement ne s</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assurent pas que les composants/</w:t>
            </w:r>
            <w:r w:rsidR="00E4322A" w:rsidRPr="00A77DA1">
              <w:rPr>
                <w:rFonts w:asciiTheme="majorBidi" w:eastAsia="Gulim" w:hAnsiTheme="majorBidi" w:cstheme="majorBidi"/>
                <w:sz w:val="20"/>
                <w:lang w:eastAsia="ko-KR"/>
              </w:rPr>
              <w:br/>
            </w:r>
            <w:r w:rsidRPr="00A77DA1">
              <w:rPr>
                <w:rFonts w:asciiTheme="majorBidi" w:eastAsia="Gulim" w:hAnsiTheme="majorBidi" w:cstheme="majorBidi"/>
                <w:sz w:val="20"/>
                <w:lang w:eastAsia="ko-KR"/>
              </w:rPr>
              <w:t>bibliothèques sont à jour. Dans la plupart des cas, les développeurs ne connaissent même pas tous les composants sur lesquels repose leur application, sans même parler des numéros de version correspondants. Les dépendances entre composants aggravent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autant plus la situation.</w:t>
            </w:r>
          </w:p>
        </w:tc>
        <w:tc>
          <w:tcPr>
            <w:tcW w:w="1813" w:type="dxa"/>
            <w:shd w:val="clear" w:color="auto" w:fill="auto"/>
          </w:tcPr>
          <w:p w:rsidR="00187838" w:rsidRPr="00A77DA1" w:rsidRDefault="00EB058C"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Toutes les </w:t>
            </w:r>
            <w:r w:rsidR="0029676E" w:rsidRPr="00A77DA1">
              <w:rPr>
                <w:rFonts w:asciiTheme="majorBidi" w:eastAsia="Gulim" w:hAnsiTheme="majorBidi" w:cstheme="majorBidi"/>
                <w:sz w:val="20"/>
                <w:lang w:eastAsia="ko-KR"/>
              </w:rPr>
              <w:t xml:space="preserve">faiblesses </w:t>
            </w:r>
            <w:r w:rsidRPr="00A77DA1">
              <w:rPr>
                <w:rFonts w:asciiTheme="majorBidi" w:eastAsia="Gulim" w:hAnsiTheme="majorBidi" w:cstheme="majorBidi"/>
                <w:sz w:val="20"/>
                <w:lang w:eastAsia="ko-KR"/>
              </w:rPr>
              <w:t>sont envisageables</w:t>
            </w:r>
            <w:r w:rsidR="0029676E" w:rsidRPr="00A77DA1">
              <w:rPr>
                <w:rFonts w:asciiTheme="majorBidi" w:eastAsia="Gulim" w:hAnsiTheme="majorBidi" w:cstheme="majorBidi"/>
                <w:sz w:val="20"/>
                <w:lang w:eastAsia="ko-KR"/>
              </w:rPr>
              <w:t>: injection, violation de contrôle d</w:t>
            </w:r>
            <w:r w:rsidR="00E92774" w:rsidRPr="00A77DA1">
              <w:rPr>
                <w:rFonts w:asciiTheme="majorBidi" w:eastAsia="Gulim" w:hAnsiTheme="majorBidi" w:cstheme="majorBidi"/>
                <w:sz w:val="20"/>
                <w:lang w:eastAsia="ko-KR"/>
              </w:rPr>
              <w:t>'</w:t>
            </w:r>
            <w:r w:rsidR="0029676E" w:rsidRPr="00A77DA1">
              <w:rPr>
                <w:rFonts w:asciiTheme="majorBidi" w:eastAsia="Gulim" w:hAnsiTheme="majorBidi" w:cstheme="majorBidi"/>
                <w:sz w:val="20"/>
                <w:lang w:eastAsia="ko-KR"/>
              </w:rPr>
              <w:t>accès, XSS, etc. L</w:t>
            </w:r>
            <w:r w:rsidR="00E92774" w:rsidRPr="00A77DA1">
              <w:rPr>
                <w:rFonts w:asciiTheme="majorBidi" w:eastAsia="Gulim" w:hAnsiTheme="majorBidi" w:cstheme="majorBidi"/>
                <w:sz w:val="20"/>
                <w:lang w:eastAsia="ko-KR"/>
              </w:rPr>
              <w:t>'</w:t>
            </w:r>
            <w:r w:rsidR="0029676E" w:rsidRPr="00A77DA1">
              <w:rPr>
                <w:rFonts w:asciiTheme="majorBidi" w:eastAsia="Gulim" w:hAnsiTheme="majorBidi" w:cstheme="majorBidi"/>
                <w:sz w:val="20"/>
                <w:lang w:eastAsia="ko-KR"/>
              </w:rPr>
              <w:t xml:space="preserve">impact peut </w:t>
            </w:r>
            <w:r w:rsidRPr="00A77DA1">
              <w:rPr>
                <w:rFonts w:asciiTheme="majorBidi" w:eastAsia="Gulim" w:hAnsiTheme="majorBidi" w:cstheme="majorBidi"/>
                <w:sz w:val="20"/>
                <w:lang w:eastAsia="ko-KR"/>
              </w:rPr>
              <w:t xml:space="preserve">aller d'une incidence </w:t>
            </w:r>
            <w:r w:rsidR="0029676E" w:rsidRPr="00A77DA1">
              <w:rPr>
                <w:rFonts w:asciiTheme="majorBidi" w:eastAsia="Gulim" w:hAnsiTheme="majorBidi" w:cstheme="majorBidi"/>
                <w:sz w:val="20"/>
                <w:lang w:eastAsia="ko-KR"/>
              </w:rPr>
              <w:t>minime</w:t>
            </w:r>
            <w:r w:rsidRPr="00A77DA1">
              <w:rPr>
                <w:rFonts w:asciiTheme="majorBidi" w:eastAsia="Gulim" w:hAnsiTheme="majorBidi" w:cstheme="majorBidi"/>
                <w:sz w:val="20"/>
                <w:lang w:eastAsia="ko-KR"/>
              </w:rPr>
              <w:t xml:space="preserve"> à </w:t>
            </w:r>
            <w:r w:rsidR="0029676E" w:rsidRPr="00A77DA1">
              <w:rPr>
                <w:rFonts w:asciiTheme="majorBidi" w:eastAsia="Gulim" w:hAnsiTheme="majorBidi" w:cstheme="majorBidi"/>
                <w:sz w:val="20"/>
                <w:lang w:eastAsia="ko-KR"/>
              </w:rPr>
              <w:t xml:space="preserve">la </w:t>
            </w:r>
            <w:r w:rsidRPr="00A77DA1">
              <w:rPr>
                <w:rFonts w:asciiTheme="majorBidi" w:eastAsia="Gulim" w:hAnsiTheme="majorBidi" w:cstheme="majorBidi"/>
                <w:sz w:val="20"/>
                <w:lang w:eastAsia="ko-KR"/>
              </w:rPr>
              <w:t xml:space="preserve">prise de contrôle totale du système et à la </w:t>
            </w:r>
            <w:r w:rsidR="0029676E" w:rsidRPr="00A77DA1">
              <w:rPr>
                <w:rFonts w:asciiTheme="majorBidi" w:eastAsia="Gulim" w:hAnsiTheme="majorBidi" w:cstheme="majorBidi"/>
                <w:sz w:val="20"/>
                <w:lang w:eastAsia="ko-KR"/>
              </w:rPr>
              <w:t xml:space="preserve">compromission </w:t>
            </w:r>
            <w:r w:rsidRPr="00A77DA1">
              <w:rPr>
                <w:rFonts w:asciiTheme="majorBidi" w:eastAsia="Gulim" w:hAnsiTheme="majorBidi" w:cstheme="majorBidi"/>
                <w:sz w:val="20"/>
                <w:lang w:eastAsia="ko-KR"/>
              </w:rPr>
              <w:t xml:space="preserve">de toutes les </w:t>
            </w:r>
            <w:r w:rsidR="0029676E" w:rsidRPr="00A77DA1">
              <w:rPr>
                <w:rFonts w:asciiTheme="majorBidi" w:eastAsia="Gulim" w:hAnsiTheme="majorBidi" w:cstheme="majorBidi"/>
                <w:sz w:val="20"/>
                <w:lang w:eastAsia="ko-KR"/>
              </w:rPr>
              <w:t>données.</w:t>
            </w:r>
          </w:p>
        </w:tc>
        <w:tc>
          <w:tcPr>
            <w:tcW w:w="1761" w:type="dxa"/>
            <w:shd w:val="clear" w:color="auto" w:fill="auto"/>
          </w:tcPr>
          <w:p w:rsidR="00187838" w:rsidRPr="00A77DA1" w:rsidRDefault="0029676E"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Prendre en compte ce qu</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implique la vulnérabilité pour l'entreprise utilisant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application touchée. Cela peut être bénin ou correspondre à une compromission totale.</w:t>
            </w:r>
          </w:p>
        </w:tc>
      </w:tr>
      <w:tr w:rsidR="00187838" w:rsidRPr="00A77DA1" w:rsidTr="00EA429D">
        <w:trPr>
          <w:cantSplit/>
          <w:jc w:val="center"/>
        </w:trPr>
        <w:tc>
          <w:tcPr>
            <w:tcW w:w="1196" w:type="dxa"/>
            <w:shd w:val="clear" w:color="auto" w:fill="auto"/>
          </w:tcPr>
          <w:p w:rsidR="00187838" w:rsidRPr="00A77DA1" w:rsidRDefault="00187838" w:rsidP="00E92774">
            <w:pPr>
              <w:pStyle w:val="Tabletext"/>
              <w:spacing w:before="60" w:after="60"/>
              <w:rPr>
                <w:rFonts w:asciiTheme="majorBidi" w:hAnsiTheme="majorBidi" w:cstheme="majorBidi"/>
                <w:sz w:val="20"/>
              </w:rPr>
            </w:pPr>
            <w:r w:rsidRPr="00A77DA1">
              <w:rPr>
                <w:rFonts w:asciiTheme="majorBidi" w:hAnsiTheme="majorBidi" w:cstheme="majorBidi"/>
                <w:sz w:val="20"/>
                <w:lang w:eastAsia="ko-KR"/>
              </w:rPr>
              <w:t xml:space="preserve">A-10 </w:t>
            </w:r>
            <w:r w:rsidR="00B07FC4" w:rsidRPr="00A77DA1">
              <w:rPr>
                <w:rFonts w:asciiTheme="majorBidi" w:hAnsiTheme="majorBidi" w:cstheme="majorBidi"/>
                <w:sz w:val="20"/>
                <w:lang w:eastAsia="ko-KR"/>
              </w:rPr>
              <w:t>–Redirec</w:t>
            </w:r>
            <w:r w:rsidR="003E6021" w:rsidRPr="00A77DA1">
              <w:rPr>
                <w:rFonts w:asciiTheme="majorBidi" w:hAnsiTheme="majorBidi" w:cstheme="majorBidi"/>
                <w:sz w:val="20"/>
                <w:lang w:eastAsia="ko-KR"/>
              </w:rPr>
              <w:t>-</w:t>
            </w:r>
            <w:r w:rsidR="00B07FC4" w:rsidRPr="00A77DA1">
              <w:rPr>
                <w:rFonts w:asciiTheme="majorBidi" w:hAnsiTheme="majorBidi" w:cstheme="majorBidi"/>
                <w:sz w:val="20"/>
                <w:lang w:eastAsia="ko-KR"/>
              </w:rPr>
              <w:t xml:space="preserve">tions et </w:t>
            </w:r>
            <w:r w:rsidR="00F41211" w:rsidRPr="00A77DA1">
              <w:rPr>
                <w:rFonts w:asciiTheme="majorBidi" w:hAnsiTheme="majorBidi" w:cstheme="majorBidi"/>
                <w:sz w:val="20"/>
                <w:lang w:eastAsia="ko-KR"/>
              </w:rPr>
              <w:t>renvois</w:t>
            </w:r>
            <w:r w:rsidR="00B07FC4" w:rsidRPr="00A77DA1">
              <w:rPr>
                <w:rFonts w:asciiTheme="majorBidi" w:hAnsiTheme="majorBidi" w:cstheme="majorBidi"/>
                <w:sz w:val="20"/>
                <w:lang w:eastAsia="ko-KR"/>
              </w:rPr>
              <w:t xml:space="preserve"> non validés</w:t>
            </w:r>
          </w:p>
        </w:tc>
        <w:tc>
          <w:tcPr>
            <w:tcW w:w="1700" w:type="dxa"/>
            <w:shd w:val="clear" w:color="auto" w:fill="auto"/>
          </w:tcPr>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Prendre en compte toute personne pouvant </w:t>
            </w:r>
            <w:r w:rsidR="00EB058C" w:rsidRPr="00A77DA1">
              <w:rPr>
                <w:rFonts w:asciiTheme="majorBidi" w:eastAsia="Gulim" w:hAnsiTheme="majorBidi" w:cstheme="majorBidi"/>
                <w:sz w:val="20"/>
                <w:lang w:eastAsia="ko-KR"/>
              </w:rPr>
              <w:t xml:space="preserve">persuader </w:t>
            </w:r>
            <w:r w:rsidRPr="00A77DA1">
              <w:rPr>
                <w:rFonts w:asciiTheme="majorBidi" w:eastAsia="Gulim" w:hAnsiTheme="majorBidi" w:cstheme="majorBidi"/>
                <w:sz w:val="20"/>
                <w:lang w:eastAsia="ko-KR"/>
              </w:rPr>
              <w:t xml:space="preserve">vos utilisateurs </w:t>
            </w:r>
            <w:r w:rsidR="00EB058C" w:rsidRPr="00A77DA1">
              <w:rPr>
                <w:rFonts w:asciiTheme="majorBidi" w:eastAsia="Gulim" w:hAnsiTheme="majorBidi" w:cstheme="majorBidi"/>
                <w:sz w:val="20"/>
                <w:lang w:eastAsia="ko-KR"/>
              </w:rPr>
              <w:t xml:space="preserve">par la ruse </w:t>
            </w:r>
            <w:r w:rsidR="00976A14" w:rsidRPr="00A77DA1">
              <w:rPr>
                <w:rFonts w:asciiTheme="majorBidi" w:eastAsia="Gulim" w:hAnsiTheme="majorBidi" w:cstheme="majorBidi"/>
                <w:sz w:val="20"/>
                <w:lang w:eastAsia="ko-KR"/>
              </w:rPr>
              <w:t>de</w:t>
            </w:r>
            <w:r w:rsidRPr="00A77DA1">
              <w:rPr>
                <w:rFonts w:asciiTheme="majorBidi" w:eastAsia="Gulim" w:hAnsiTheme="majorBidi" w:cstheme="majorBidi"/>
                <w:sz w:val="20"/>
                <w:lang w:eastAsia="ko-KR"/>
              </w:rPr>
              <w:t xml:space="preserve"> soumettre une requête sur votre site web. N</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importe quel site web ou flux HTML </w:t>
            </w:r>
            <w:r w:rsidR="00EB058C" w:rsidRPr="00A77DA1">
              <w:rPr>
                <w:rFonts w:asciiTheme="majorBidi" w:eastAsia="Gulim" w:hAnsiTheme="majorBidi" w:cstheme="majorBidi"/>
                <w:sz w:val="20"/>
                <w:lang w:eastAsia="ko-KR"/>
              </w:rPr>
              <w:t xml:space="preserve">auquel vos utilisateurs ont accès </w:t>
            </w:r>
            <w:r w:rsidRPr="00A77DA1">
              <w:rPr>
                <w:rFonts w:asciiTheme="majorBidi" w:eastAsia="Gulim" w:hAnsiTheme="majorBidi" w:cstheme="majorBidi"/>
                <w:sz w:val="20"/>
                <w:lang w:eastAsia="ko-KR"/>
              </w:rPr>
              <w:t xml:space="preserve">peut être utilisé à cette fin. </w:t>
            </w:r>
          </w:p>
        </w:tc>
        <w:tc>
          <w:tcPr>
            <w:tcW w:w="1787" w:type="dxa"/>
            <w:shd w:val="clear" w:color="auto" w:fill="auto"/>
          </w:tcPr>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 xml:space="preserve">Un attaquant </w:t>
            </w:r>
            <w:r w:rsidR="00263DEE" w:rsidRPr="00A77DA1">
              <w:rPr>
                <w:rFonts w:asciiTheme="majorBidi" w:eastAsia="Gulim" w:hAnsiTheme="majorBidi" w:cstheme="majorBidi"/>
                <w:sz w:val="20"/>
                <w:lang w:eastAsia="ko-KR"/>
              </w:rPr>
              <w:t>crée un lien vers une redirection non validée</w:t>
            </w:r>
            <w:r w:rsidRPr="00A77DA1">
              <w:rPr>
                <w:rFonts w:asciiTheme="majorBidi" w:eastAsia="Gulim" w:hAnsiTheme="majorBidi" w:cstheme="majorBidi"/>
                <w:sz w:val="20"/>
                <w:lang w:eastAsia="ko-KR"/>
              </w:rPr>
              <w:t xml:space="preserve"> </w:t>
            </w:r>
            <w:r w:rsidR="00263DEE" w:rsidRPr="00A77DA1">
              <w:rPr>
                <w:rFonts w:asciiTheme="majorBidi" w:eastAsia="Gulim" w:hAnsiTheme="majorBidi" w:cstheme="majorBidi"/>
                <w:sz w:val="20"/>
                <w:lang w:eastAsia="ko-KR"/>
              </w:rPr>
              <w:t xml:space="preserve">et persuade les victimes par la ruse de </w:t>
            </w:r>
            <w:r w:rsidRPr="00A77DA1">
              <w:rPr>
                <w:rFonts w:asciiTheme="majorBidi" w:eastAsia="Gulim" w:hAnsiTheme="majorBidi" w:cstheme="majorBidi"/>
                <w:sz w:val="20"/>
                <w:lang w:eastAsia="ko-KR"/>
              </w:rPr>
              <w:t xml:space="preserve">cliquer sur </w:t>
            </w:r>
            <w:r w:rsidR="00263DEE" w:rsidRPr="00A77DA1">
              <w:rPr>
                <w:rFonts w:asciiTheme="majorBidi" w:eastAsia="Gulim" w:hAnsiTheme="majorBidi" w:cstheme="majorBidi"/>
                <w:sz w:val="20"/>
                <w:lang w:eastAsia="ko-KR"/>
              </w:rPr>
              <w:t xml:space="preserve">ce </w:t>
            </w:r>
            <w:r w:rsidRPr="00A77DA1">
              <w:rPr>
                <w:rFonts w:asciiTheme="majorBidi" w:eastAsia="Gulim" w:hAnsiTheme="majorBidi" w:cstheme="majorBidi"/>
                <w:sz w:val="20"/>
                <w:lang w:eastAsia="ko-KR"/>
              </w:rPr>
              <w:t>lien. Les vi</w:t>
            </w:r>
            <w:r w:rsidR="00263DEE" w:rsidRPr="00A77DA1">
              <w:rPr>
                <w:rFonts w:asciiTheme="majorBidi" w:eastAsia="Gulim" w:hAnsiTheme="majorBidi" w:cstheme="majorBidi"/>
                <w:sz w:val="20"/>
                <w:lang w:eastAsia="ko-KR"/>
              </w:rPr>
              <w:t>ctimes sont en confiance car le lien pointe</w:t>
            </w:r>
            <w:r w:rsidRPr="00A77DA1">
              <w:rPr>
                <w:rFonts w:asciiTheme="majorBidi" w:eastAsia="Gulim" w:hAnsiTheme="majorBidi" w:cstheme="majorBidi"/>
                <w:sz w:val="20"/>
                <w:lang w:eastAsia="ko-KR"/>
              </w:rPr>
              <w:t xml:space="preserve"> vers un site connu.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attaquant cible les renvois non sûrs afin de contourner les mécanismes de sécurité.</w:t>
            </w:r>
          </w:p>
        </w:tc>
        <w:tc>
          <w:tcPr>
            <w:tcW w:w="1787" w:type="dxa"/>
            <w:shd w:val="clear" w:color="auto" w:fill="auto"/>
          </w:tcPr>
          <w:p w:rsidR="00F41211"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Les applications utilisent fréquemment les redirections et les renvois pour rediriger les utilisateurs vers d'autres pages. Parfois la page cible est spécifiée dans un paramètre non validé, permettant à un attaquant de choisir la page de destination.</w:t>
            </w:r>
          </w:p>
          <w:p w:rsidR="00187838" w:rsidRPr="00A77DA1" w:rsidRDefault="00F41211" w:rsidP="00942DE8">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lastRenderedPageBreak/>
              <w:t xml:space="preserve">La détection de redirections non vérifiées est facile. </w:t>
            </w:r>
            <w:r w:rsidR="00263DEE" w:rsidRPr="00A77DA1">
              <w:rPr>
                <w:rFonts w:asciiTheme="majorBidi" w:eastAsia="Gulim" w:hAnsiTheme="majorBidi" w:cstheme="majorBidi"/>
                <w:sz w:val="20"/>
                <w:lang w:eastAsia="ko-KR"/>
              </w:rPr>
              <w:t>Il suffit de rechercher</w:t>
            </w:r>
            <w:r w:rsidRPr="00A77DA1">
              <w:rPr>
                <w:rFonts w:asciiTheme="majorBidi" w:eastAsia="Gulim" w:hAnsiTheme="majorBidi" w:cstheme="majorBidi"/>
                <w:sz w:val="20"/>
                <w:lang w:eastAsia="ko-KR"/>
              </w:rPr>
              <w:t xml:space="preserve"> </w:t>
            </w:r>
            <w:r w:rsidR="00263DEE" w:rsidRPr="00A77DA1">
              <w:rPr>
                <w:rFonts w:asciiTheme="majorBidi" w:eastAsia="Gulim" w:hAnsiTheme="majorBidi" w:cstheme="majorBidi"/>
                <w:sz w:val="20"/>
                <w:lang w:eastAsia="ko-KR"/>
              </w:rPr>
              <w:t>l</w:t>
            </w:r>
            <w:r w:rsidRPr="00A77DA1">
              <w:rPr>
                <w:rFonts w:asciiTheme="majorBidi" w:eastAsia="Gulim" w:hAnsiTheme="majorBidi" w:cstheme="majorBidi"/>
                <w:sz w:val="20"/>
                <w:lang w:eastAsia="ko-KR"/>
              </w:rPr>
              <w:t>es redirections où l'URL compl</w:t>
            </w:r>
            <w:r w:rsidR="00942DE8">
              <w:rPr>
                <w:rFonts w:asciiTheme="majorBidi" w:eastAsia="Gulim" w:hAnsiTheme="majorBidi" w:cstheme="majorBidi"/>
                <w:sz w:val="20"/>
                <w:lang w:eastAsia="ko-KR"/>
              </w:rPr>
              <w:t>e</w:t>
            </w:r>
            <w:r w:rsidRPr="00A77DA1">
              <w:rPr>
                <w:rFonts w:asciiTheme="majorBidi" w:eastAsia="Gulim" w:hAnsiTheme="majorBidi" w:cstheme="majorBidi"/>
                <w:sz w:val="20"/>
                <w:lang w:eastAsia="ko-KR"/>
              </w:rPr>
              <w:t>t peut être modifié. La détection de renvois non vérifiés est plus compliquée puisqu'ils ciblent des pages internes.</w:t>
            </w:r>
          </w:p>
        </w:tc>
        <w:tc>
          <w:tcPr>
            <w:tcW w:w="1813" w:type="dxa"/>
            <w:shd w:val="clear" w:color="auto" w:fill="auto"/>
          </w:tcPr>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lastRenderedPageBreak/>
              <w:t xml:space="preserve">Certaines redirections </w:t>
            </w:r>
            <w:r w:rsidR="00263DEE" w:rsidRPr="00A77DA1">
              <w:rPr>
                <w:rFonts w:asciiTheme="majorBidi" w:eastAsia="Gulim" w:hAnsiTheme="majorBidi" w:cstheme="majorBidi"/>
                <w:sz w:val="20"/>
                <w:lang w:eastAsia="ko-KR"/>
              </w:rPr>
              <w:t xml:space="preserve">visent à installer des logiciels malveillants ou à persuader </w:t>
            </w:r>
            <w:r w:rsidRPr="00A77DA1">
              <w:rPr>
                <w:rFonts w:asciiTheme="majorBidi" w:eastAsia="Gulim" w:hAnsiTheme="majorBidi" w:cstheme="majorBidi"/>
                <w:sz w:val="20"/>
                <w:lang w:eastAsia="ko-KR"/>
              </w:rPr>
              <w:t xml:space="preserve">les victimes </w:t>
            </w:r>
            <w:r w:rsidR="00263DEE" w:rsidRPr="00A77DA1">
              <w:rPr>
                <w:rFonts w:asciiTheme="majorBidi" w:eastAsia="Gulim" w:hAnsiTheme="majorBidi" w:cstheme="majorBidi"/>
                <w:sz w:val="20"/>
                <w:lang w:eastAsia="ko-KR"/>
              </w:rPr>
              <w:t xml:space="preserve">par la ruse de divulguer des mots de passe ou d'autres </w:t>
            </w:r>
            <w:r w:rsidRPr="00A77DA1">
              <w:rPr>
                <w:rFonts w:asciiTheme="majorBidi" w:eastAsia="Gulim" w:hAnsiTheme="majorBidi" w:cstheme="majorBidi"/>
                <w:sz w:val="20"/>
                <w:lang w:eastAsia="ko-KR"/>
              </w:rPr>
              <w:t>informations sensibles. Des renvois non sûrs peuvent amener le contournement de contrôles 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accès.</w:t>
            </w:r>
          </w:p>
        </w:tc>
        <w:tc>
          <w:tcPr>
            <w:tcW w:w="1761" w:type="dxa"/>
            <w:shd w:val="clear" w:color="auto" w:fill="auto"/>
          </w:tcPr>
          <w:p w:rsidR="00F41211"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Prendre en compte la valeur pour l'entreprise du maintien de la confiance de vos utilisateurs.</w:t>
            </w:r>
          </w:p>
          <w:p w:rsidR="00187838" w:rsidRPr="00A77DA1" w:rsidRDefault="00F41211" w:rsidP="00E92774">
            <w:pPr>
              <w:pStyle w:val="Tabletext"/>
              <w:spacing w:before="60" w:after="60"/>
              <w:rPr>
                <w:rFonts w:asciiTheme="majorBidi" w:eastAsia="Gulim" w:hAnsiTheme="majorBidi" w:cstheme="majorBidi"/>
                <w:sz w:val="20"/>
                <w:lang w:eastAsia="ko-KR"/>
              </w:rPr>
            </w:pPr>
            <w:r w:rsidRPr="00A77DA1">
              <w:rPr>
                <w:rFonts w:asciiTheme="majorBidi" w:eastAsia="Gulim" w:hAnsiTheme="majorBidi" w:cstheme="majorBidi"/>
                <w:sz w:val="20"/>
                <w:lang w:eastAsia="ko-KR"/>
              </w:rPr>
              <w:t>Quel serait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impact en cas </w:t>
            </w:r>
            <w:r w:rsidR="00263DEE" w:rsidRPr="00A77DA1">
              <w:rPr>
                <w:rFonts w:asciiTheme="majorBidi" w:eastAsia="Gulim" w:hAnsiTheme="majorBidi" w:cstheme="majorBidi"/>
                <w:sz w:val="20"/>
                <w:lang w:eastAsia="ko-KR"/>
              </w:rPr>
              <w:t xml:space="preserve">d'installation </w:t>
            </w:r>
            <w:r w:rsidRPr="00A77DA1">
              <w:rPr>
                <w:rFonts w:asciiTheme="majorBidi" w:eastAsia="Gulim" w:hAnsiTheme="majorBidi" w:cstheme="majorBidi"/>
                <w:sz w:val="20"/>
                <w:lang w:eastAsia="ko-KR"/>
              </w:rPr>
              <w:t>d</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un logiciel malveillant</w:t>
            </w:r>
            <w:r w:rsidR="003E6021"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 Quel serait l</w:t>
            </w:r>
            <w:r w:rsidR="00E92774" w:rsidRPr="00A77DA1">
              <w:rPr>
                <w:rFonts w:asciiTheme="majorBidi" w:eastAsia="Gulim" w:hAnsiTheme="majorBidi" w:cstheme="majorBidi"/>
                <w:sz w:val="20"/>
                <w:lang w:eastAsia="ko-KR"/>
              </w:rPr>
              <w:t>'</w:t>
            </w:r>
            <w:r w:rsidRPr="00A77DA1">
              <w:rPr>
                <w:rFonts w:asciiTheme="majorBidi" w:eastAsia="Gulim" w:hAnsiTheme="majorBidi" w:cstheme="majorBidi"/>
                <w:sz w:val="20"/>
                <w:lang w:eastAsia="ko-KR"/>
              </w:rPr>
              <w:t xml:space="preserve">impact si un attaquant accédait </w:t>
            </w:r>
            <w:r w:rsidR="00263DEE" w:rsidRPr="00A77DA1">
              <w:rPr>
                <w:rFonts w:asciiTheme="majorBidi" w:eastAsia="Gulim" w:hAnsiTheme="majorBidi" w:cstheme="majorBidi"/>
                <w:sz w:val="20"/>
                <w:lang w:eastAsia="ko-KR"/>
              </w:rPr>
              <w:t xml:space="preserve">à des </w:t>
            </w:r>
            <w:r w:rsidRPr="00A77DA1">
              <w:rPr>
                <w:rFonts w:asciiTheme="majorBidi" w:eastAsia="Gulim" w:hAnsiTheme="majorBidi" w:cstheme="majorBidi"/>
                <w:sz w:val="20"/>
                <w:lang w:eastAsia="ko-KR"/>
              </w:rPr>
              <w:t xml:space="preserve">fonctions </w:t>
            </w:r>
            <w:r w:rsidR="00263DEE" w:rsidRPr="00A77DA1">
              <w:rPr>
                <w:rFonts w:asciiTheme="majorBidi" w:eastAsia="Gulim" w:hAnsiTheme="majorBidi" w:cstheme="majorBidi"/>
                <w:sz w:val="20"/>
                <w:lang w:eastAsia="ko-KR"/>
              </w:rPr>
              <w:t xml:space="preserve">uniquement </w:t>
            </w:r>
            <w:r w:rsidRPr="00A77DA1">
              <w:rPr>
                <w:rFonts w:asciiTheme="majorBidi" w:eastAsia="Gulim" w:hAnsiTheme="majorBidi" w:cstheme="majorBidi"/>
                <w:sz w:val="20"/>
                <w:lang w:eastAsia="ko-KR"/>
              </w:rPr>
              <w:t xml:space="preserve">internes? </w:t>
            </w:r>
          </w:p>
        </w:tc>
      </w:tr>
    </w:tbl>
    <w:p w:rsidR="008C1FF0" w:rsidRPr="00D75005" w:rsidRDefault="008C1FF0" w:rsidP="008C1FF0">
      <w:pPr>
        <w:rPr>
          <w:lang w:eastAsia="ko-KR"/>
        </w:rPr>
      </w:pPr>
      <w:r w:rsidRPr="00D75005">
        <w:rPr>
          <w:lang w:eastAsia="ko-KR"/>
        </w:rPr>
        <w:lastRenderedPageBreak/>
        <w:br w:type="page"/>
      </w:r>
    </w:p>
    <w:p w:rsidR="00187838" w:rsidRPr="00D75005" w:rsidRDefault="00187838" w:rsidP="008C1FF0">
      <w:pPr>
        <w:pStyle w:val="Title4"/>
        <w:rPr>
          <w:lang w:eastAsia="ko-KR"/>
        </w:rPr>
      </w:pPr>
      <w:bookmarkStart w:id="89" w:name="_Toc379545223"/>
      <w:r w:rsidRPr="00D75005">
        <w:rPr>
          <w:lang w:eastAsia="ko-KR"/>
        </w:rPr>
        <w:lastRenderedPageBreak/>
        <w:t>Bibliograph</w:t>
      </w:r>
      <w:bookmarkEnd w:id="89"/>
      <w:r w:rsidR="00F1683B" w:rsidRPr="00D75005">
        <w:rPr>
          <w:lang w:eastAsia="ko-KR"/>
        </w:rPr>
        <w:t>ie</w:t>
      </w:r>
    </w:p>
    <w:p w:rsidR="00187838" w:rsidRPr="00D75005" w:rsidRDefault="00187838" w:rsidP="00A77DA1">
      <w:pPr>
        <w:pStyle w:val="Reftext"/>
        <w:tabs>
          <w:tab w:val="clear" w:pos="794"/>
          <w:tab w:val="clear" w:pos="1588"/>
          <w:tab w:val="clear" w:pos="1985"/>
          <w:tab w:val="left" w:pos="2268"/>
        </w:tabs>
        <w:ind w:left="2268" w:hanging="2268"/>
        <w:rPr>
          <w:lang w:eastAsia="ko-KR"/>
        </w:rPr>
      </w:pPr>
      <w:r w:rsidRPr="00D75005">
        <w:rPr>
          <w:lang w:eastAsia="ko-KR"/>
        </w:rPr>
        <w:t>[b-</w:t>
      </w:r>
      <w:r w:rsidR="00F1683B" w:rsidRPr="00D75005">
        <w:rPr>
          <w:lang w:eastAsia="ko-KR"/>
        </w:rPr>
        <w:t>UIT</w:t>
      </w:r>
      <w:r w:rsidRPr="00D75005">
        <w:rPr>
          <w:lang w:eastAsia="ko-KR"/>
        </w:rPr>
        <w:t>-T M.3030]</w:t>
      </w:r>
      <w:r w:rsidRPr="00D75005">
        <w:rPr>
          <w:lang w:eastAsia="ko-KR"/>
        </w:rPr>
        <w:tab/>
        <w:t>Recomm</w:t>
      </w:r>
      <w:r w:rsidR="00F1683B" w:rsidRPr="00D75005">
        <w:rPr>
          <w:lang w:eastAsia="ko-KR"/>
        </w:rPr>
        <w:t>a</w:t>
      </w:r>
      <w:r w:rsidRPr="00D75005">
        <w:rPr>
          <w:lang w:eastAsia="ko-KR"/>
        </w:rPr>
        <w:t xml:space="preserve">ndation </w:t>
      </w:r>
      <w:r w:rsidR="00F1683B" w:rsidRPr="00D75005">
        <w:rPr>
          <w:lang w:eastAsia="ko-KR"/>
        </w:rPr>
        <w:t>UIT</w:t>
      </w:r>
      <w:r w:rsidRPr="00D75005">
        <w:rPr>
          <w:lang w:eastAsia="ko-KR"/>
        </w:rPr>
        <w:t xml:space="preserve">-T M.3030 (2002), </w:t>
      </w:r>
      <w:r w:rsidR="008470A8" w:rsidRPr="00D75005">
        <w:rPr>
          <w:i/>
          <w:iCs/>
          <w:lang w:eastAsia="ko-KR"/>
        </w:rPr>
        <w:t>Langage de balisage pour les télécommunications (tML): cadre général</w:t>
      </w:r>
      <w:r w:rsidRPr="00D75005">
        <w:rPr>
          <w:lang w:eastAsia="ko-KR"/>
        </w:rPr>
        <w:t>.</w:t>
      </w:r>
    </w:p>
    <w:p w:rsidR="00187838" w:rsidRPr="00D75005" w:rsidRDefault="00187838" w:rsidP="00A77DA1">
      <w:pPr>
        <w:pStyle w:val="Reftext"/>
        <w:tabs>
          <w:tab w:val="clear" w:pos="794"/>
          <w:tab w:val="clear" w:pos="1588"/>
          <w:tab w:val="clear" w:pos="1985"/>
          <w:tab w:val="left" w:pos="2268"/>
        </w:tabs>
        <w:ind w:left="2268" w:hanging="2268"/>
        <w:rPr>
          <w:lang w:eastAsia="ko-KR"/>
        </w:rPr>
      </w:pPr>
      <w:r w:rsidRPr="00D75005">
        <w:rPr>
          <w:rFonts w:eastAsia="Malgun Gothic"/>
          <w:lang w:eastAsia="ko-KR"/>
        </w:rPr>
        <w:t>[b-</w:t>
      </w:r>
      <w:r w:rsidR="008470A8" w:rsidRPr="00D75005">
        <w:rPr>
          <w:rFonts w:eastAsia="Malgun Gothic"/>
          <w:lang w:eastAsia="ko-KR"/>
        </w:rPr>
        <w:t>UIT</w:t>
      </w:r>
      <w:r w:rsidRPr="00D75005">
        <w:rPr>
          <w:rFonts w:eastAsia="Malgun Gothic"/>
          <w:lang w:eastAsia="ko-KR"/>
        </w:rPr>
        <w:t>-T T.411]</w:t>
      </w:r>
      <w:r w:rsidRPr="00D75005">
        <w:rPr>
          <w:rFonts w:eastAsia="Malgun Gothic"/>
          <w:lang w:eastAsia="ko-KR"/>
        </w:rPr>
        <w:tab/>
      </w:r>
      <w:r w:rsidRPr="00D75005">
        <w:rPr>
          <w:lang w:eastAsia="ko-KR"/>
        </w:rPr>
        <w:t>Recomm</w:t>
      </w:r>
      <w:r w:rsidR="00B07FC4" w:rsidRPr="00D75005">
        <w:rPr>
          <w:lang w:eastAsia="ko-KR"/>
        </w:rPr>
        <w:t>a</w:t>
      </w:r>
      <w:r w:rsidRPr="00D75005">
        <w:rPr>
          <w:lang w:eastAsia="ko-KR"/>
        </w:rPr>
        <w:t xml:space="preserve">ndation </w:t>
      </w:r>
      <w:r w:rsidR="008470A8" w:rsidRPr="00D75005">
        <w:rPr>
          <w:lang w:eastAsia="ko-KR"/>
        </w:rPr>
        <w:t>UIT</w:t>
      </w:r>
      <w:r w:rsidRPr="00D75005">
        <w:rPr>
          <w:lang w:eastAsia="ko-KR"/>
        </w:rPr>
        <w:t xml:space="preserve">-T </w:t>
      </w:r>
      <w:r w:rsidRPr="00D75005">
        <w:rPr>
          <w:rFonts w:eastAsia="Malgun Gothic"/>
          <w:lang w:eastAsia="ko-KR"/>
        </w:rPr>
        <w:t>T</w:t>
      </w:r>
      <w:r w:rsidRPr="00D75005">
        <w:rPr>
          <w:lang w:eastAsia="ko-KR"/>
        </w:rPr>
        <w:t>.</w:t>
      </w:r>
      <w:r w:rsidRPr="00D75005">
        <w:rPr>
          <w:rFonts w:eastAsia="Malgun Gothic"/>
          <w:lang w:eastAsia="ko-KR"/>
        </w:rPr>
        <w:t>411</w:t>
      </w:r>
      <w:r w:rsidRPr="00D75005">
        <w:rPr>
          <w:lang w:eastAsia="ko-KR"/>
        </w:rPr>
        <w:t xml:space="preserve"> (</w:t>
      </w:r>
      <w:r w:rsidRPr="00D75005">
        <w:rPr>
          <w:rFonts w:eastAsia="Malgun Gothic"/>
          <w:lang w:eastAsia="ko-KR"/>
        </w:rPr>
        <w:t>1993</w:t>
      </w:r>
      <w:r w:rsidRPr="00D75005">
        <w:rPr>
          <w:lang w:eastAsia="ko-KR"/>
        </w:rPr>
        <w:t>)</w:t>
      </w:r>
      <w:r w:rsidR="008C1FF0" w:rsidRPr="00D75005">
        <w:rPr>
          <w:lang w:eastAsia="ko-KR"/>
        </w:rPr>
        <w:t>|</w:t>
      </w:r>
      <w:r w:rsidRPr="00D75005">
        <w:rPr>
          <w:lang w:eastAsia="ko-KR"/>
        </w:rPr>
        <w:t>ISO/</w:t>
      </w:r>
      <w:r w:rsidR="008470A8" w:rsidRPr="00D75005">
        <w:rPr>
          <w:lang w:eastAsia="ko-KR"/>
        </w:rPr>
        <w:t xml:space="preserve">CEI </w:t>
      </w:r>
      <w:r w:rsidRPr="00D75005">
        <w:rPr>
          <w:lang w:eastAsia="ko-KR"/>
        </w:rPr>
        <w:t xml:space="preserve">8613-1:1994, </w:t>
      </w:r>
      <w:r w:rsidR="008470A8" w:rsidRPr="00D75005">
        <w:rPr>
          <w:rFonts w:eastAsia="Malgun Gothic"/>
          <w:i/>
          <w:iCs/>
          <w:lang w:eastAsia="ko-KR"/>
        </w:rPr>
        <w:t>Technologies de l'information – Architecture ouverte des documents et format d'échange: introduction et principes généraux</w:t>
      </w:r>
      <w:r w:rsidRPr="00D75005">
        <w:rPr>
          <w:rFonts w:eastAsia="Malgun Gothic"/>
          <w:lang w:eastAsia="ko-KR"/>
        </w:rPr>
        <w:t>.</w:t>
      </w:r>
    </w:p>
    <w:p w:rsidR="00187838" w:rsidRPr="00D75005" w:rsidRDefault="00187838" w:rsidP="00A77DA1">
      <w:pPr>
        <w:pStyle w:val="Reftext"/>
        <w:tabs>
          <w:tab w:val="clear" w:pos="794"/>
          <w:tab w:val="clear" w:pos="1588"/>
          <w:tab w:val="clear" w:pos="1985"/>
          <w:tab w:val="left" w:pos="2268"/>
        </w:tabs>
        <w:ind w:left="2268" w:hanging="2268"/>
        <w:rPr>
          <w:rFonts w:eastAsia="Malgun Gothic"/>
          <w:lang w:eastAsia="ko-KR"/>
        </w:rPr>
      </w:pPr>
      <w:r w:rsidRPr="00D75005">
        <w:rPr>
          <w:rFonts w:eastAsia="Malgun Gothic"/>
          <w:lang w:eastAsia="ko-KR"/>
        </w:rPr>
        <w:t>[b-</w:t>
      </w:r>
      <w:r w:rsidR="008470A8" w:rsidRPr="00D75005">
        <w:rPr>
          <w:rFonts w:eastAsia="Malgun Gothic"/>
          <w:lang w:eastAsia="ko-KR"/>
        </w:rPr>
        <w:t>UIT</w:t>
      </w:r>
      <w:r w:rsidRPr="00D75005">
        <w:rPr>
          <w:rFonts w:eastAsia="Malgun Gothic"/>
          <w:lang w:eastAsia="ko-KR"/>
        </w:rPr>
        <w:t>-T X.800]</w:t>
      </w:r>
      <w:r w:rsidRPr="00D75005">
        <w:rPr>
          <w:rFonts w:eastAsia="Malgun Gothic"/>
          <w:lang w:eastAsia="ko-KR"/>
        </w:rPr>
        <w:tab/>
      </w:r>
      <w:r w:rsidRPr="00D75005">
        <w:rPr>
          <w:lang w:eastAsia="ko-KR"/>
        </w:rPr>
        <w:t>Recomm</w:t>
      </w:r>
      <w:r w:rsidR="008470A8" w:rsidRPr="00D75005">
        <w:rPr>
          <w:lang w:eastAsia="ko-KR"/>
        </w:rPr>
        <w:t>a</w:t>
      </w:r>
      <w:r w:rsidRPr="00D75005">
        <w:rPr>
          <w:lang w:eastAsia="ko-KR"/>
        </w:rPr>
        <w:t xml:space="preserve">ndation </w:t>
      </w:r>
      <w:r w:rsidR="008470A8" w:rsidRPr="00D75005">
        <w:rPr>
          <w:lang w:eastAsia="ko-KR"/>
        </w:rPr>
        <w:t>UIT</w:t>
      </w:r>
      <w:r w:rsidRPr="00D75005">
        <w:rPr>
          <w:lang w:eastAsia="ko-KR"/>
        </w:rPr>
        <w:t xml:space="preserve">-T X.800 (1991), </w:t>
      </w:r>
      <w:r w:rsidR="008470A8" w:rsidRPr="00D75005">
        <w:rPr>
          <w:i/>
          <w:iCs/>
          <w:lang w:eastAsia="ko-KR"/>
        </w:rPr>
        <w:t>Architecture de sécurité pour l'interconnexion en systèmes ouverts d'applications du CCITT</w:t>
      </w:r>
      <w:r w:rsidRPr="00D75005">
        <w:rPr>
          <w:lang w:eastAsia="ko-KR"/>
        </w:rPr>
        <w:t>.</w:t>
      </w:r>
    </w:p>
    <w:p w:rsidR="00187838" w:rsidRPr="00D75005" w:rsidRDefault="00187838" w:rsidP="00A77DA1">
      <w:pPr>
        <w:pStyle w:val="Reftext"/>
        <w:tabs>
          <w:tab w:val="clear" w:pos="794"/>
          <w:tab w:val="clear" w:pos="1588"/>
          <w:tab w:val="clear" w:pos="1985"/>
          <w:tab w:val="left" w:pos="2268"/>
        </w:tabs>
        <w:ind w:left="2268" w:hanging="2268"/>
        <w:rPr>
          <w:rFonts w:eastAsia="Malgun Gothic"/>
          <w:lang w:eastAsia="ko-KR"/>
        </w:rPr>
      </w:pPr>
      <w:r w:rsidRPr="00D75005">
        <w:rPr>
          <w:rFonts w:eastAsia="Malgun Gothic"/>
          <w:lang w:eastAsia="ko-KR"/>
        </w:rPr>
        <w:t>[b-</w:t>
      </w:r>
      <w:r w:rsidR="008470A8" w:rsidRPr="00D75005">
        <w:rPr>
          <w:rFonts w:eastAsia="Malgun Gothic"/>
          <w:lang w:eastAsia="ko-KR"/>
        </w:rPr>
        <w:t>UIT</w:t>
      </w:r>
      <w:r w:rsidRPr="00D75005">
        <w:rPr>
          <w:rFonts w:eastAsia="Malgun Gothic"/>
          <w:lang w:eastAsia="ko-KR"/>
        </w:rPr>
        <w:t>-T X.810]</w:t>
      </w:r>
      <w:r w:rsidRPr="00D75005">
        <w:rPr>
          <w:rFonts w:eastAsia="Malgun Gothic"/>
          <w:lang w:eastAsia="ko-KR"/>
        </w:rPr>
        <w:tab/>
      </w:r>
      <w:r w:rsidRPr="00D75005">
        <w:rPr>
          <w:lang w:eastAsia="ko-KR"/>
        </w:rPr>
        <w:t>Recomm</w:t>
      </w:r>
      <w:r w:rsidR="008470A8" w:rsidRPr="00D75005">
        <w:rPr>
          <w:lang w:eastAsia="ko-KR"/>
        </w:rPr>
        <w:t>a</w:t>
      </w:r>
      <w:r w:rsidRPr="00D75005">
        <w:rPr>
          <w:lang w:eastAsia="ko-KR"/>
        </w:rPr>
        <w:t xml:space="preserve">ndation </w:t>
      </w:r>
      <w:r w:rsidR="008470A8" w:rsidRPr="00D75005">
        <w:rPr>
          <w:lang w:eastAsia="ko-KR"/>
        </w:rPr>
        <w:t>UIT</w:t>
      </w:r>
      <w:r w:rsidRPr="00D75005">
        <w:rPr>
          <w:lang w:eastAsia="ko-KR"/>
        </w:rPr>
        <w:t>-T X.8</w:t>
      </w:r>
      <w:r w:rsidRPr="00D75005">
        <w:rPr>
          <w:rFonts w:eastAsia="Malgun Gothic"/>
          <w:lang w:eastAsia="ko-KR"/>
        </w:rPr>
        <w:t>1</w:t>
      </w:r>
      <w:r w:rsidRPr="00D75005">
        <w:rPr>
          <w:lang w:eastAsia="ko-KR"/>
        </w:rPr>
        <w:t>0 (199</w:t>
      </w:r>
      <w:r w:rsidRPr="00D75005">
        <w:rPr>
          <w:rFonts w:eastAsia="Malgun Gothic"/>
          <w:lang w:eastAsia="ko-KR"/>
        </w:rPr>
        <w:t>5</w:t>
      </w:r>
      <w:r w:rsidRPr="00D75005">
        <w:rPr>
          <w:lang w:eastAsia="ko-KR"/>
        </w:rPr>
        <w:t>)</w:t>
      </w:r>
      <w:r w:rsidR="008C1FF0" w:rsidRPr="00D75005">
        <w:rPr>
          <w:lang w:eastAsia="ko-KR"/>
        </w:rPr>
        <w:t>|</w:t>
      </w:r>
      <w:r w:rsidRPr="00D75005">
        <w:rPr>
          <w:lang w:eastAsia="ko-KR"/>
        </w:rPr>
        <w:t>ISO/</w:t>
      </w:r>
      <w:r w:rsidR="008470A8" w:rsidRPr="00D75005">
        <w:rPr>
          <w:lang w:eastAsia="ko-KR"/>
        </w:rPr>
        <w:t xml:space="preserve">CEI </w:t>
      </w:r>
      <w:r w:rsidRPr="00D75005">
        <w:rPr>
          <w:lang w:eastAsia="ko-KR"/>
        </w:rPr>
        <w:t xml:space="preserve">10181-1:1996, </w:t>
      </w:r>
      <w:r w:rsidR="008470A8" w:rsidRPr="00D75005">
        <w:rPr>
          <w:rFonts w:eastAsia="Malgun Gothic"/>
          <w:i/>
          <w:iCs/>
          <w:lang w:eastAsia="ko-KR"/>
        </w:rPr>
        <w:t>Technologies de l'information – Interconnexion des systèmes ouverts – Cadres de sécurité pour les systèmes ouverts: aperçu général</w:t>
      </w:r>
      <w:r w:rsidRPr="00D75005">
        <w:rPr>
          <w:rFonts w:eastAsia="Malgun Gothic"/>
          <w:lang w:eastAsia="ko-KR"/>
        </w:rPr>
        <w:t>.</w:t>
      </w:r>
    </w:p>
    <w:p w:rsidR="00187838" w:rsidRPr="00D75005" w:rsidRDefault="00187838" w:rsidP="00A77DA1">
      <w:pPr>
        <w:pStyle w:val="Reftext"/>
        <w:tabs>
          <w:tab w:val="clear" w:pos="794"/>
          <w:tab w:val="clear" w:pos="1588"/>
          <w:tab w:val="clear" w:pos="1985"/>
          <w:tab w:val="left" w:pos="2268"/>
        </w:tabs>
        <w:ind w:left="2268" w:hanging="2268"/>
        <w:rPr>
          <w:lang w:eastAsia="ko-KR"/>
        </w:rPr>
      </w:pPr>
      <w:r w:rsidRPr="00D75005">
        <w:rPr>
          <w:lang w:eastAsia="ko-KR"/>
        </w:rPr>
        <w:t>[b-</w:t>
      </w:r>
      <w:r w:rsidR="008470A8" w:rsidRPr="00D75005">
        <w:rPr>
          <w:lang w:eastAsia="ko-KR"/>
        </w:rPr>
        <w:t>UIT</w:t>
      </w:r>
      <w:r w:rsidRPr="00D75005">
        <w:rPr>
          <w:lang w:eastAsia="ko-KR"/>
        </w:rPr>
        <w:t>-T X.1252]</w:t>
      </w:r>
      <w:r w:rsidRPr="00D75005">
        <w:rPr>
          <w:lang w:eastAsia="ko-KR"/>
        </w:rPr>
        <w:tab/>
        <w:t>Recomm</w:t>
      </w:r>
      <w:r w:rsidR="00BC15BC" w:rsidRPr="00D75005">
        <w:rPr>
          <w:lang w:eastAsia="ko-KR"/>
        </w:rPr>
        <w:t>a</w:t>
      </w:r>
      <w:r w:rsidRPr="00D75005">
        <w:rPr>
          <w:lang w:eastAsia="ko-KR"/>
        </w:rPr>
        <w:t xml:space="preserve">ndation </w:t>
      </w:r>
      <w:r w:rsidR="008470A8" w:rsidRPr="00D75005">
        <w:rPr>
          <w:lang w:eastAsia="ko-KR"/>
        </w:rPr>
        <w:t>UIT</w:t>
      </w:r>
      <w:r w:rsidRPr="00D75005">
        <w:rPr>
          <w:lang w:eastAsia="ko-KR"/>
        </w:rPr>
        <w:t xml:space="preserve">-T X.1252 (2010), </w:t>
      </w:r>
      <w:r w:rsidR="008470A8" w:rsidRPr="00D75005">
        <w:rPr>
          <w:i/>
          <w:iCs/>
          <w:lang w:eastAsia="ko-KR"/>
        </w:rPr>
        <w:t>Termes et définitions de base relatifs à la gestion d'identité</w:t>
      </w:r>
      <w:r w:rsidRPr="00D75005">
        <w:rPr>
          <w:lang w:eastAsia="ko-KR"/>
        </w:rPr>
        <w:t>.</w:t>
      </w:r>
    </w:p>
    <w:p w:rsidR="00187838" w:rsidRPr="00D75005" w:rsidRDefault="00187838" w:rsidP="00A77DA1">
      <w:pPr>
        <w:pStyle w:val="Reftext"/>
        <w:tabs>
          <w:tab w:val="clear" w:pos="794"/>
          <w:tab w:val="clear" w:pos="1588"/>
          <w:tab w:val="clear" w:pos="1985"/>
          <w:tab w:val="left" w:pos="2268"/>
        </w:tabs>
        <w:ind w:left="2268" w:hanging="2268"/>
      </w:pPr>
      <w:r w:rsidRPr="00D75005">
        <w:t>[b-</w:t>
      </w:r>
      <w:r w:rsidR="008470A8" w:rsidRPr="00D75005">
        <w:t>UIT</w:t>
      </w:r>
      <w:r w:rsidRPr="00D75005">
        <w:t>-T X.1541]</w:t>
      </w:r>
      <w:r w:rsidRPr="00D75005">
        <w:tab/>
        <w:t>Recomm</w:t>
      </w:r>
      <w:r w:rsidR="008470A8" w:rsidRPr="00D75005">
        <w:t>a</w:t>
      </w:r>
      <w:r w:rsidRPr="00D75005">
        <w:t xml:space="preserve">ndation </w:t>
      </w:r>
      <w:r w:rsidR="008470A8" w:rsidRPr="00D75005">
        <w:t>UIT</w:t>
      </w:r>
      <w:r w:rsidRPr="00D75005">
        <w:t xml:space="preserve">-T X.1541 (2012), </w:t>
      </w:r>
      <w:r w:rsidR="008470A8" w:rsidRPr="00D75005">
        <w:rPr>
          <w:i/>
          <w:iCs/>
        </w:rPr>
        <w:t>Format d'échange de descriptions d'objet concernant les incidents</w:t>
      </w:r>
      <w:r w:rsidRPr="00D75005">
        <w:t>.</w:t>
      </w:r>
    </w:p>
    <w:p w:rsidR="00187838" w:rsidRPr="00D75005" w:rsidRDefault="00187838" w:rsidP="00A77DA1">
      <w:pPr>
        <w:pStyle w:val="Reftext"/>
        <w:tabs>
          <w:tab w:val="clear" w:pos="794"/>
          <w:tab w:val="clear" w:pos="1588"/>
          <w:tab w:val="clear" w:pos="1985"/>
          <w:tab w:val="left" w:pos="2268"/>
        </w:tabs>
        <w:ind w:left="2268" w:hanging="2268"/>
        <w:rPr>
          <w:lang w:eastAsia="ko-KR"/>
        </w:rPr>
      </w:pPr>
      <w:r w:rsidRPr="00D75005">
        <w:rPr>
          <w:lang w:eastAsia="ko-KR"/>
        </w:rPr>
        <w:t>[b-</w:t>
      </w:r>
      <w:r w:rsidR="008470A8" w:rsidRPr="00D75005">
        <w:rPr>
          <w:lang w:eastAsia="ko-KR"/>
        </w:rPr>
        <w:t>UIT</w:t>
      </w:r>
      <w:r w:rsidRPr="00D75005">
        <w:rPr>
          <w:lang w:eastAsia="ko-KR"/>
        </w:rPr>
        <w:t>-T X.1544]</w:t>
      </w:r>
      <w:r w:rsidRPr="00D75005">
        <w:rPr>
          <w:lang w:eastAsia="ko-KR"/>
        </w:rPr>
        <w:tab/>
        <w:t>Recomm</w:t>
      </w:r>
      <w:r w:rsidR="00BC15BC" w:rsidRPr="00D75005">
        <w:rPr>
          <w:lang w:eastAsia="ko-KR"/>
        </w:rPr>
        <w:t>a</w:t>
      </w:r>
      <w:r w:rsidRPr="00D75005">
        <w:rPr>
          <w:lang w:eastAsia="ko-KR"/>
        </w:rPr>
        <w:t xml:space="preserve">ndation </w:t>
      </w:r>
      <w:r w:rsidR="008470A8" w:rsidRPr="00D75005">
        <w:rPr>
          <w:lang w:eastAsia="ko-KR"/>
        </w:rPr>
        <w:t>UIT</w:t>
      </w:r>
      <w:r w:rsidRPr="00D75005">
        <w:rPr>
          <w:lang w:eastAsia="ko-KR"/>
        </w:rPr>
        <w:t xml:space="preserve">-T X.1544 (2013), </w:t>
      </w:r>
      <w:r w:rsidR="00BC15BC" w:rsidRPr="00D75005">
        <w:rPr>
          <w:i/>
        </w:rPr>
        <w:t>Liste et classification des schémas d'attaque courants</w:t>
      </w:r>
      <w:r w:rsidRPr="00D75005">
        <w:rPr>
          <w:iCs/>
        </w:rPr>
        <w:t>.</w:t>
      </w:r>
    </w:p>
    <w:p w:rsidR="00187838" w:rsidRPr="00D75005" w:rsidRDefault="00187838" w:rsidP="00A77DA1">
      <w:pPr>
        <w:pStyle w:val="Reftext"/>
        <w:tabs>
          <w:tab w:val="clear" w:pos="794"/>
          <w:tab w:val="clear" w:pos="1588"/>
          <w:tab w:val="clear" w:pos="1985"/>
          <w:tab w:val="left" w:pos="2268"/>
        </w:tabs>
        <w:ind w:left="2268" w:hanging="2268"/>
        <w:rPr>
          <w:lang w:eastAsia="ko-KR"/>
        </w:rPr>
      </w:pPr>
      <w:r w:rsidRPr="00D75005">
        <w:rPr>
          <w:color w:val="000000"/>
          <w:lang w:eastAsia="ko-KR"/>
        </w:rPr>
        <w:t>[</w:t>
      </w:r>
      <w:r w:rsidRPr="00D75005">
        <w:rPr>
          <w:lang w:eastAsia="ko-KR"/>
        </w:rPr>
        <w:t>b-</w:t>
      </w:r>
      <w:r w:rsidR="008470A8" w:rsidRPr="00D75005">
        <w:rPr>
          <w:lang w:eastAsia="ko-KR"/>
        </w:rPr>
        <w:t>UIT</w:t>
      </w:r>
      <w:r w:rsidRPr="00D75005">
        <w:rPr>
          <w:lang w:eastAsia="ko-KR"/>
        </w:rPr>
        <w:t>-T X.1546</w:t>
      </w:r>
      <w:r w:rsidRPr="00D75005">
        <w:rPr>
          <w:color w:val="000000"/>
          <w:lang w:eastAsia="ko-KR"/>
        </w:rPr>
        <w:t>]</w:t>
      </w:r>
      <w:r w:rsidRPr="00D75005">
        <w:rPr>
          <w:color w:val="000000"/>
          <w:lang w:eastAsia="ko-KR"/>
        </w:rPr>
        <w:tab/>
      </w:r>
      <w:r w:rsidRPr="00D75005">
        <w:rPr>
          <w:lang w:eastAsia="ko-KR"/>
        </w:rPr>
        <w:t>Recomm</w:t>
      </w:r>
      <w:r w:rsidR="00BC15BC" w:rsidRPr="00D75005">
        <w:rPr>
          <w:lang w:eastAsia="ko-KR"/>
        </w:rPr>
        <w:t>a</w:t>
      </w:r>
      <w:r w:rsidRPr="00D75005">
        <w:rPr>
          <w:lang w:eastAsia="ko-KR"/>
        </w:rPr>
        <w:t xml:space="preserve">ndation </w:t>
      </w:r>
      <w:r w:rsidR="008470A8" w:rsidRPr="00D75005">
        <w:rPr>
          <w:lang w:eastAsia="ko-KR"/>
        </w:rPr>
        <w:t>UIT</w:t>
      </w:r>
      <w:r w:rsidRPr="00D75005">
        <w:rPr>
          <w:lang w:eastAsia="ko-KR"/>
        </w:rPr>
        <w:t xml:space="preserve">-T X.1546 (2014), </w:t>
      </w:r>
      <w:r w:rsidR="00C85F7D" w:rsidRPr="00D75005">
        <w:rPr>
          <w:i/>
          <w:color w:val="000000"/>
          <w:lang w:eastAsia="ko-KR"/>
        </w:rPr>
        <w:t>E</w:t>
      </w:r>
      <w:r w:rsidR="00BC15BC" w:rsidRPr="00D75005">
        <w:rPr>
          <w:i/>
          <w:color w:val="000000"/>
          <w:lang w:eastAsia="ko-KR"/>
        </w:rPr>
        <w:t>numération et caractérisation des attributs de logiciels malveillants</w:t>
      </w:r>
      <w:r w:rsidRPr="00D75005">
        <w:rPr>
          <w:color w:val="000000"/>
          <w:lang w:eastAsia="ko-KR"/>
        </w:rPr>
        <w:t>.</w:t>
      </w:r>
    </w:p>
    <w:p w:rsidR="00187838" w:rsidRPr="00D75005" w:rsidRDefault="00187838" w:rsidP="00A77DA1">
      <w:pPr>
        <w:pStyle w:val="Reftext"/>
        <w:tabs>
          <w:tab w:val="clear" w:pos="794"/>
          <w:tab w:val="clear" w:pos="1588"/>
          <w:tab w:val="clear" w:pos="1985"/>
          <w:tab w:val="left" w:pos="2268"/>
        </w:tabs>
        <w:ind w:left="2268" w:hanging="2268"/>
        <w:rPr>
          <w:bCs/>
          <w:iCs/>
          <w:lang w:eastAsia="ko-KR"/>
        </w:rPr>
      </w:pPr>
      <w:r w:rsidRPr="00D75005">
        <w:t>[b-ISO/</w:t>
      </w:r>
      <w:r w:rsidR="008470A8" w:rsidRPr="00D75005">
        <w:t xml:space="preserve">CEI </w:t>
      </w:r>
      <w:r w:rsidRPr="00D75005">
        <w:t>27000]</w:t>
      </w:r>
      <w:r w:rsidRPr="00D75005">
        <w:tab/>
      </w:r>
      <w:r w:rsidRPr="00D75005">
        <w:rPr>
          <w:bCs/>
        </w:rPr>
        <w:t>ISO/</w:t>
      </w:r>
      <w:r w:rsidR="008470A8" w:rsidRPr="00D75005">
        <w:rPr>
          <w:bCs/>
        </w:rPr>
        <w:t xml:space="preserve">CEI </w:t>
      </w:r>
      <w:r w:rsidRPr="00D75005">
        <w:rPr>
          <w:bCs/>
        </w:rPr>
        <w:t xml:space="preserve">27000:2012, </w:t>
      </w:r>
      <w:r w:rsidR="00BC15BC" w:rsidRPr="00D75005">
        <w:rPr>
          <w:bCs/>
        </w:rPr>
        <w:t xml:space="preserve">ISO/CEI 27000:2012, </w:t>
      </w:r>
      <w:r w:rsidR="00BC15BC" w:rsidRPr="00D75005">
        <w:rPr>
          <w:bCs/>
          <w:i/>
          <w:iCs/>
        </w:rPr>
        <w:t>Technologies de l'information – Techniques de sécurité – Systèmes de management de la sécurité de l'information – Vue d'ensemble et vocabulaire</w:t>
      </w:r>
      <w:r w:rsidRPr="00D75005">
        <w:rPr>
          <w:bCs/>
          <w:iCs/>
        </w:rPr>
        <w:t>.</w:t>
      </w:r>
    </w:p>
    <w:p w:rsidR="00187838" w:rsidRPr="00D75005" w:rsidRDefault="00187838" w:rsidP="00A77DA1">
      <w:pPr>
        <w:pStyle w:val="Reftext"/>
        <w:tabs>
          <w:tab w:val="clear" w:pos="794"/>
          <w:tab w:val="clear" w:pos="1588"/>
          <w:tab w:val="clear" w:pos="1985"/>
          <w:tab w:val="left" w:pos="2268"/>
        </w:tabs>
        <w:ind w:left="2268" w:hanging="2268"/>
        <w:rPr>
          <w:lang w:eastAsia="ko-KR"/>
        </w:rPr>
      </w:pPr>
      <w:r w:rsidRPr="00D75005">
        <w:rPr>
          <w:lang w:eastAsia="ko-KR"/>
        </w:rPr>
        <w:t>[b-ISO/</w:t>
      </w:r>
      <w:r w:rsidR="008470A8" w:rsidRPr="00D75005">
        <w:rPr>
          <w:lang w:eastAsia="ko-KR"/>
        </w:rPr>
        <w:t xml:space="preserve">CEI </w:t>
      </w:r>
      <w:r w:rsidRPr="00D75005">
        <w:rPr>
          <w:lang w:eastAsia="ko-KR"/>
        </w:rPr>
        <w:t>27033-1]</w:t>
      </w:r>
      <w:r w:rsidRPr="00D75005">
        <w:rPr>
          <w:lang w:eastAsia="ko-KR"/>
        </w:rPr>
        <w:tab/>
        <w:t>ISO/</w:t>
      </w:r>
      <w:r w:rsidR="008470A8" w:rsidRPr="00D75005">
        <w:rPr>
          <w:lang w:eastAsia="ko-KR"/>
        </w:rPr>
        <w:t xml:space="preserve">CEI </w:t>
      </w:r>
      <w:r w:rsidRPr="00D75005">
        <w:rPr>
          <w:lang w:eastAsia="ko-KR"/>
        </w:rPr>
        <w:t xml:space="preserve">27033-1:2009, </w:t>
      </w:r>
      <w:r w:rsidR="00BC15BC" w:rsidRPr="00D75005">
        <w:rPr>
          <w:bCs/>
          <w:i/>
          <w:iCs/>
          <w:lang w:eastAsia="ko-KR"/>
        </w:rPr>
        <w:t>Technologies de l'information – Sécurité de réseau – Partie 1: Vue d'ensemble et concepts</w:t>
      </w:r>
      <w:r w:rsidRPr="00D75005">
        <w:rPr>
          <w:bCs/>
          <w:lang w:eastAsia="ko-KR"/>
        </w:rPr>
        <w:t>.</w:t>
      </w:r>
    </w:p>
    <w:p w:rsidR="00187838" w:rsidRPr="00A77DA1" w:rsidRDefault="00187838" w:rsidP="00A77DA1">
      <w:pPr>
        <w:pStyle w:val="Reftext"/>
        <w:tabs>
          <w:tab w:val="clear" w:pos="794"/>
          <w:tab w:val="clear" w:pos="1588"/>
          <w:tab w:val="clear" w:pos="1985"/>
          <w:tab w:val="left" w:pos="2268"/>
        </w:tabs>
        <w:ind w:left="2268" w:hanging="2268"/>
        <w:rPr>
          <w:rStyle w:val="Hyperlink"/>
          <w:lang w:val="en-US"/>
        </w:rPr>
      </w:pPr>
      <w:r w:rsidRPr="00A77DA1">
        <w:rPr>
          <w:lang w:val="en-US" w:eastAsia="ko-KR"/>
        </w:rPr>
        <w:t>[b-</w:t>
      </w:r>
      <w:r w:rsidRPr="00A77DA1">
        <w:rPr>
          <w:bCs/>
          <w:lang w:val="en-US" w:eastAsia="zh-CN"/>
        </w:rPr>
        <w:t>NTOBJECTives</w:t>
      </w:r>
      <w:r w:rsidRPr="00A77DA1">
        <w:rPr>
          <w:bCs/>
          <w:lang w:val="en-US" w:eastAsia="ko-KR"/>
        </w:rPr>
        <w:t>]</w:t>
      </w:r>
      <w:r w:rsidRPr="00A77DA1">
        <w:rPr>
          <w:lang w:val="en-US" w:eastAsia="ko-KR"/>
        </w:rPr>
        <w:tab/>
        <w:t>Kuykendall,</w:t>
      </w:r>
      <w:r w:rsidRPr="00A77DA1">
        <w:rPr>
          <w:bCs/>
          <w:lang w:val="en-US" w:eastAsia="zh-CN"/>
        </w:rPr>
        <w:t xml:space="preserve"> </w:t>
      </w:r>
      <w:r w:rsidRPr="00A77DA1">
        <w:rPr>
          <w:bCs/>
          <w:iCs/>
          <w:lang w:val="en-US" w:eastAsia="zh-CN"/>
        </w:rPr>
        <w:t xml:space="preserve">Dan (2009), </w:t>
      </w:r>
      <w:r w:rsidRPr="00A77DA1">
        <w:rPr>
          <w:bCs/>
          <w:lang w:val="en-US" w:eastAsia="zh-CN"/>
        </w:rPr>
        <w:t>Is Your Website Already Infected?</w:t>
      </w:r>
      <w:r w:rsidRPr="00A77DA1">
        <w:rPr>
          <w:bCs/>
          <w:lang w:val="en-US" w:eastAsia="ko-KR"/>
        </w:rPr>
        <w:t xml:space="preserve"> </w:t>
      </w:r>
      <w:r w:rsidRPr="00A77DA1">
        <w:rPr>
          <w:lang w:val="en-US" w:eastAsia="zh-CN"/>
        </w:rPr>
        <w:t>Analyzing and Detecting Malicious Content</w:t>
      </w:r>
      <w:r w:rsidRPr="00A77DA1">
        <w:rPr>
          <w:lang w:val="en-US" w:eastAsia="ko-KR"/>
        </w:rPr>
        <w:t xml:space="preserve">, </w:t>
      </w:r>
      <w:r w:rsidRPr="00A77DA1">
        <w:rPr>
          <w:iCs/>
          <w:lang w:val="en-US" w:eastAsia="ko-KR"/>
        </w:rPr>
        <w:t>20</w:t>
      </w:r>
      <w:r w:rsidRPr="00A77DA1">
        <w:rPr>
          <w:lang w:val="en-US" w:eastAsia="ko-KR"/>
        </w:rPr>
        <w:t xml:space="preserve"> March.</w:t>
      </w:r>
      <w:r w:rsidR="00E4322A" w:rsidRPr="00A77DA1">
        <w:rPr>
          <w:lang w:val="en-US" w:eastAsia="ko-KR"/>
        </w:rPr>
        <w:br/>
      </w:r>
      <w:r w:rsidRPr="00A77DA1">
        <w:rPr>
          <w:rStyle w:val="Hyperlink"/>
          <w:lang w:val="en-US"/>
        </w:rPr>
        <w:t>http://www.manvswebapp.com/is-your-website-already-infected.</w:t>
      </w:r>
    </w:p>
    <w:p w:rsidR="00187838" w:rsidRPr="00A77DA1" w:rsidRDefault="00187838" w:rsidP="00A77DA1">
      <w:pPr>
        <w:pStyle w:val="Reftext"/>
        <w:tabs>
          <w:tab w:val="clear" w:pos="794"/>
          <w:tab w:val="clear" w:pos="1588"/>
          <w:tab w:val="clear" w:pos="1985"/>
          <w:tab w:val="left" w:pos="2268"/>
        </w:tabs>
        <w:ind w:left="2268" w:hanging="2268"/>
        <w:rPr>
          <w:rStyle w:val="Hyperlink"/>
          <w:lang w:val="en-US"/>
        </w:rPr>
      </w:pPr>
      <w:r w:rsidRPr="00A77DA1">
        <w:rPr>
          <w:lang w:val="en-US"/>
        </w:rPr>
        <w:t>[b-NA]</w:t>
      </w:r>
      <w:r w:rsidRPr="00A77DA1">
        <w:rPr>
          <w:lang w:val="en-US"/>
        </w:rPr>
        <w:tab/>
      </w:r>
      <w:r w:rsidR="00A77DA1">
        <w:rPr>
          <w:lang w:val="en-US"/>
        </w:rPr>
        <w:tab/>
      </w:r>
      <w:r w:rsidRPr="00A77DA1">
        <w:rPr>
          <w:lang w:val="en-US"/>
        </w:rPr>
        <w:t>Idika, Nwokedi, and Mathur, Aditya P. (2007), A Survey of Malware Detection Techniques, Department of Computer Science, Purdue University, 2 February.</w:t>
      </w:r>
      <w:r w:rsidR="008C1FF0" w:rsidRPr="00A77DA1">
        <w:rPr>
          <w:lang w:val="en-US"/>
        </w:rPr>
        <w:br/>
      </w:r>
      <w:r w:rsidRPr="00A77DA1">
        <w:rPr>
          <w:rStyle w:val="Hyperlink"/>
          <w:lang w:val="en-US"/>
        </w:rPr>
        <w:t>http://www.serc.net/system/files/SERC-TR-286.pdf</w:t>
      </w:r>
    </w:p>
    <w:p w:rsidR="00187838" w:rsidRPr="00A77DA1" w:rsidRDefault="00187838" w:rsidP="00A77DA1">
      <w:pPr>
        <w:pStyle w:val="Reftext"/>
        <w:tabs>
          <w:tab w:val="clear" w:pos="794"/>
          <w:tab w:val="clear" w:pos="1588"/>
          <w:tab w:val="clear" w:pos="1985"/>
          <w:tab w:val="left" w:pos="2268"/>
        </w:tabs>
        <w:ind w:left="2268" w:hanging="2268"/>
        <w:rPr>
          <w:bCs/>
          <w:lang w:val="en-US"/>
        </w:rPr>
      </w:pPr>
      <w:r w:rsidRPr="00A77DA1">
        <w:rPr>
          <w:lang w:val="en-US"/>
        </w:rPr>
        <w:lastRenderedPageBreak/>
        <w:t>[b-NIST SP 800-83]</w:t>
      </w:r>
      <w:r w:rsidRPr="00A77DA1">
        <w:rPr>
          <w:lang w:val="en-US"/>
        </w:rPr>
        <w:tab/>
        <w:t xml:space="preserve">NIST </w:t>
      </w:r>
      <w:r w:rsidRPr="00A77DA1">
        <w:rPr>
          <w:bCs/>
          <w:lang w:val="en-US"/>
        </w:rPr>
        <w:t>Special Publication 800-83 (2005), Guide to Malware Incident Prevention and Handling.</w:t>
      </w:r>
    </w:p>
    <w:p w:rsidR="00187838" w:rsidRPr="00D75005" w:rsidRDefault="00187838" w:rsidP="00A77DA1">
      <w:pPr>
        <w:pStyle w:val="Reftext"/>
        <w:tabs>
          <w:tab w:val="clear" w:pos="794"/>
          <w:tab w:val="clear" w:pos="1588"/>
          <w:tab w:val="clear" w:pos="1985"/>
          <w:tab w:val="left" w:pos="2268"/>
        </w:tabs>
        <w:ind w:left="2268" w:hanging="2268"/>
      </w:pPr>
      <w:r w:rsidRPr="00A77DA1">
        <w:rPr>
          <w:bCs/>
          <w:lang w:val="en-US"/>
        </w:rPr>
        <w:t>[b-OWASP]</w:t>
      </w:r>
      <w:r w:rsidRPr="00A77DA1">
        <w:rPr>
          <w:bCs/>
          <w:lang w:val="en-US"/>
        </w:rPr>
        <w:tab/>
        <w:t>OWASP (2013), OWASP Top 10 application security risks</w:t>
      </w:r>
      <w:r w:rsidRPr="00A77DA1">
        <w:rPr>
          <w:bCs/>
          <w:iCs/>
          <w:lang w:val="en-US"/>
        </w:rPr>
        <w:t>.</w:t>
      </w:r>
      <w:r w:rsidR="008C1FF0" w:rsidRPr="00A77DA1">
        <w:rPr>
          <w:bCs/>
          <w:iCs/>
          <w:lang w:val="en-US"/>
        </w:rPr>
        <w:br/>
      </w:r>
      <w:hyperlink r:id="rId13" w:history="1">
        <w:r w:rsidR="00E4322A" w:rsidRPr="00D75005">
          <w:rPr>
            <w:rStyle w:val="Hyperlink"/>
          </w:rPr>
          <w:t>https://www.owasp.org/index.php/Top_10_2013-A10-Unvalidated_Redirects_and_Forwards</w:t>
        </w:r>
      </w:hyperlink>
      <w:r w:rsidR="00E4322A" w:rsidRPr="00D75005">
        <w:t>.</w:t>
      </w:r>
    </w:p>
    <w:p w:rsidR="00E4322A" w:rsidRPr="00D75005" w:rsidRDefault="00E4322A" w:rsidP="00A77DA1">
      <w:pPr>
        <w:tabs>
          <w:tab w:val="clear" w:pos="794"/>
          <w:tab w:val="clear" w:pos="1588"/>
          <w:tab w:val="clear" w:pos="1985"/>
          <w:tab w:val="left" w:pos="2268"/>
        </w:tabs>
        <w:rPr>
          <w:rStyle w:val="Hyperlink"/>
          <w:color w:val="auto"/>
        </w:rPr>
      </w:pPr>
    </w:p>
    <w:p w:rsidR="00E4322A" w:rsidRPr="00D75005" w:rsidRDefault="00E4322A" w:rsidP="00A77DA1"/>
    <w:p w:rsidR="00E4322A" w:rsidRPr="00D75005" w:rsidRDefault="00E4322A">
      <w:pPr>
        <w:jc w:val="center"/>
      </w:pPr>
      <w:r w:rsidRPr="00D75005">
        <w:t>______________</w:t>
      </w:r>
    </w:p>
    <w:sectPr w:rsidR="00E4322A" w:rsidRPr="00D75005" w:rsidSect="005D31BF">
      <w:headerReference w:type="default" r:id="rId14"/>
      <w:footerReference w:type="even" r:id="rId15"/>
      <w:footerReference w:type="default" r:id="rId16"/>
      <w:footerReference w:type="first" r:id="rId17"/>
      <w:pgSz w:w="11907" w:h="16834"/>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DA1" w:rsidRDefault="00A77DA1">
      <w:r>
        <w:separator/>
      </w:r>
    </w:p>
  </w:endnote>
  <w:endnote w:type="continuationSeparator" w:id="0">
    <w:p w:rsidR="00A77DA1" w:rsidRDefault="00A7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GulimChe">
    <w:panose1 w:val="020B0609000101010101"/>
    <w:charset w:val="81"/>
    <w:family w:val="modern"/>
    <w:pitch w:val="fixed"/>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LFGDP+TimesNewRoman">
    <w:altName w:val="바탕"/>
    <w:panose1 w:val="00000000000000000000"/>
    <w:charset w:val="81"/>
    <w:family w:val="roman"/>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DA1" w:rsidRPr="00CA04C9" w:rsidRDefault="00A77DA1">
    <w:pPr>
      <w:pStyle w:val="Footer"/>
      <w:rPr>
        <w:lang w:val="en-US"/>
      </w:rPr>
    </w:pPr>
    <w:r>
      <w:fldChar w:fldCharType="begin"/>
    </w:r>
    <w:r w:rsidRPr="00CA04C9">
      <w:rPr>
        <w:lang w:val="en-US"/>
      </w:rPr>
      <w:instrText xml:space="preserve"> FILENAME \p \* MERGEFORMAT </w:instrText>
    </w:r>
    <w:r>
      <w:fldChar w:fldCharType="separate"/>
    </w:r>
    <w:r w:rsidR="00847745" w:rsidRPr="00CA04C9">
      <w:rPr>
        <w:lang w:val="en-US"/>
      </w:rPr>
      <w:t>M:\SG_DOC\SG17\2013-2016\Reports\R-26_X1211\026F.DOCX</w:t>
    </w:r>
    <w:r>
      <w:fldChar w:fldCharType="end"/>
    </w:r>
    <w:r w:rsidRPr="00CA04C9">
      <w:rPr>
        <w:lang w:val="en-US"/>
      </w:rPr>
      <w:tab/>
    </w:r>
    <w:r>
      <w:fldChar w:fldCharType="begin"/>
    </w:r>
    <w:r>
      <w:instrText xml:space="preserve"> savedate \@ dd.MM.yy </w:instrText>
    </w:r>
    <w:r>
      <w:fldChar w:fldCharType="separate"/>
    </w:r>
    <w:r w:rsidR="00CA04C9">
      <w:t>25.04.14</w:t>
    </w:r>
    <w:r>
      <w:fldChar w:fldCharType="end"/>
    </w:r>
    <w:r w:rsidRPr="00CA04C9">
      <w:rPr>
        <w:lang w:val="en-US"/>
      </w:rPr>
      <w:tab/>
    </w:r>
    <w:r>
      <w:fldChar w:fldCharType="begin"/>
    </w:r>
    <w:r>
      <w:instrText xml:space="preserve"> printdate \@ dd.MM.yy </w:instrText>
    </w:r>
    <w:r>
      <w:fldChar w:fldCharType="separate"/>
    </w:r>
    <w:r w:rsidR="00847745">
      <w:t>25.04.14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745" w:rsidRPr="00847745" w:rsidRDefault="00847745" w:rsidP="00847745">
    <w:pPr>
      <w:tabs>
        <w:tab w:val="clear" w:pos="794"/>
        <w:tab w:val="clear" w:pos="1191"/>
        <w:tab w:val="clear" w:pos="1588"/>
        <w:tab w:val="clear" w:pos="1985"/>
        <w:tab w:val="left" w:pos="5954"/>
        <w:tab w:val="right" w:pos="9639"/>
      </w:tabs>
      <w:spacing w:before="0"/>
      <w:rPr>
        <w:rFonts w:eastAsia="Batang"/>
        <w:caps/>
        <w:noProof/>
        <w:sz w:val="16"/>
        <w:lang w:val="fr-CH"/>
      </w:rPr>
    </w:pPr>
    <w:r w:rsidRPr="00847745">
      <w:rPr>
        <w:rFonts w:eastAsia="Batang"/>
        <w:caps/>
        <w:noProof/>
        <w:sz w:val="16"/>
        <w:lang w:val="fr-CH"/>
      </w:rPr>
      <w:t>I</w:t>
    </w:r>
    <w:r>
      <w:rPr>
        <w:rFonts w:eastAsia="Batang"/>
        <w:caps/>
        <w:noProof/>
        <w:sz w:val="16"/>
        <w:lang w:val="fr-CH"/>
      </w:rPr>
      <w:t>TU-T\COM-T\COM17\R\R26F</w:t>
    </w:r>
    <w:r w:rsidRPr="00847745">
      <w:rPr>
        <w:rFonts w:eastAsia="Batang"/>
        <w:caps/>
        <w:noProof/>
        <w:sz w:val="16"/>
        <w:lang w:val="fr-CH"/>
      </w:rPr>
      <w:t>.DOC</w:t>
    </w:r>
  </w:p>
  <w:p w:rsidR="00A77DA1" w:rsidRPr="00847745" w:rsidRDefault="00A77DA1" w:rsidP="00847745">
    <w:pPr>
      <w:pStyle w:val="Footer"/>
      <w:rPr>
        <w:lang w:val="fr-CH"/>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25" w:type="dxa"/>
      <w:jc w:val="center"/>
      <w:tblLayout w:type="fixed"/>
      <w:tblLook w:val="0000" w:firstRow="0" w:lastRow="0" w:firstColumn="0" w:lastColumn="0" w:noHBand="0" w:noVBand="0"/>
    </w:tblPr>
    <w:tblGrid>
      <w:gridCol w:w="51"/>
      <w:gridCol w:w="1573"/>
      <w:gridCol w:w="4417"/>
      <w:gridCol w:w="3933"/>
      <w:gridCol w:w="51"/>
    </w:tblGrid>
    <w:tr w:rsidR="00A77DA1" w:rsidRPr="005D31BF" w:rsidTr="00D62263">
      <w:trPr>
        <w:gridAfter w:val="1"/>
        <w:wAfter w:w="51" w:type="dxa"/>
        <w:cantSplit/>
        <w:jc w:val="center"/>
      </w:trPr>
      <w:tc>
        <w:tcPr>
          <w:tcW w:w="1624" w:type="dxa"/>
          <w:gridSpan w:val="2"/>
          <w:tcBorders>
            <w:top w:val="single" w:sz="12" w:space="0" w:color="auto"/>
          </w:tcBorders>
        </w:tcPr>
        <w:p w:rsidR="00A77DA1" w:rsidRPr="005D31BF" w:rsidRDefault="00A77DA1" w:rsidP="005D31BF">
          <w:pPr>
            <w:spacing w:before="0"/>
            <w:rPr>
              <w:sz w:val="22"/>
            </w:rPr>
          </w:pPr>
          <w:r w:rsidRPr="005D31BF">
            <w:rPr>
              <w:b/>
              <w:bCs/>
              <w:sz w:val="22"/>
            </w:rPr>
            <w:t>Contact</w:t>
          </w:r>
          <w:r w:rsidRPr="005D31BF">
            <w:rPr>
              <w:sz w:val="22"/>
            </w:rPr>
            <w:t>:</w:t>
          </w:r>
        </w:p>
      </w:tc>
      <w:tc>
        <w:tcPr>
          <w:tcW w:w="4417" w:type="dxa"/>
          <w:tcBorders>
            <w:top w:val="single" w:sz="12" w:space="0" w:color="auto"/>
          </w:tcBorders>
        </w:tcPr>
        <w:p w:rsidR="00A77DA1" w:rsidRPr="005D31BF" w:rsidRDefault="00A77DA1" w:rsidP="00B34BAC">
          <w:pPr>
            <w:spacing w:before="0"/>
            <w:rPr>
              <w:sz w:val="22"/>
              <w:lang w:val="fr-CH"/>
            </w:rPr>
          </w:pPr>
          <w:r>
            <w:rPr>
              <w:sz w:val="22"/>
              <w:lang w:val="fr-CH"/>
            </w:rPr>
            <w:t>TSB</w:t>
          </w:r>
        </w:p>
      </w:tc>
      <w:tc>
        <w:tcPr>
          <w:tcW w:w="3933" w:type="dxa"/>
          <w:tcBorders>
            <w:top w:val="single" w:sz="12" w:space="0" w:color="auto"/>
          </w:tcBorders>
        </w:tcPr>
        <w:p w:rsidR="00A77DA1" w:rsidRPr="005D31BF" w:rsidRDefault="00A77DA1" w:rsidP="005D31BF">
          <w:pPr>
            <w:spacing w:before="0"/>
            <w:rPr>
              <w:sz w:val="22"/>
            </w:rPr>
          </w:pPr>
          <w:r w:rsidRPr="005D31BF">
            <w:rPr>
              <w:sz w:val="22"/>
            </w:rPr>
            <w:t>Tél</w:t>
          </w:r>
          <w:r>
            <w:rPr>
              <w:sz w:val="22"/>
            </w:rPr>
            <w:t>.</w:t>
          </w:r>
          <w:r w:rsidRPr="005D31BF">
            <w:rPr>
              <w:sz w:val="22"/>
            </w:rPr>
            <w:t>:</w:t>
          </w:r>
          <w:r w:rsidRPr="005D31BF">
            <w:rPr>
              <w:sz w:val="22"/>
            </w:rPr>
            <w:tab/>
          </w:r>
          <w:r>
            <w:rPr>
              <w:sz w:val="22"/>
            </w:rPr>
            <w:t>+41 22 730 5866</w:t>
          </w:r>
        </w:p>
        <w:p w:rsidR="00A77DA1" w:rsidRPr="005D31BF" w:rsidRDefault="00A77DA1" w:rsidP="005D31BF">
          <w:pPr>
            <w:spacing w:before="0"/>
            <w:rPr>
              <w:sz w:val="22"/>
            </w:rPr>
          </w:pPr>
          <w:r w:rsidRPr="005D31BF">
            <w:rPr>
              <w:sz w:val="22"/>
            </w:rPr>
            <w:t>Fax:</w:t>
          </w:r>
          <w:r w:rsidRPr="005D31BF">
            <w:rPr>
              <w:sz w:val="22"/>
            </w:rPr>
            <w:tab/>
          </w:r>
          <w:r>
            <w:rPr>
              <w:sz w:val="22"/>
            </w:rPr>
            <w:t>+41 22 730 5853</w:t>
          </w:r>
        </w:p>
        <w:p w:rsidR="00A77DA1" w:rsidRPr="005D31BF" w:rsidRDefault="00A77DA1" w:rsidP="00B34BAC">
          <w:pPr>
            <w:spacing w:before="0"/>
            <w:rPr>
              <w:sz w:val="22"/>
            </w:rPr>
          </w:pPr>
          <w:r w:rsidRPr="005D31BF">
            <w:rPr>
              <w:sz w:val="22"/>
            </w:rPr>
            <w:t>Email</w:t>
          </w:r>
          <w:r>
            <w:rPr>
              <w:sz w:val="22"/>
            </w:rPr>
            <w:t>:</w:t>
          </w:r>
          <w:r w:rsidRPr="005D31BF">
            <w:rPr>
              <w:sz w:val="22"/>
            </w:rPr>
            <w:tab/>
          </w:r>
          <w:hyperlink r:id="rId1" w:history="1">
            <w:r w:rsidRPr="001C38EA">
              <w:rPr>
                <w:rStyle w:val="Hyperlink"/>
                <w:sz w:val="22"/>
              </w:rPr>
              <w:t>tsbsg17@itu.int</w:t>
            </w:r>
          </w:hyperlink>
        </w:p>
      </w:tc>
    </w:tr>
    <w:tr w:rsidR="00A77DA1" w:rsidRPr="005D31BF" w:rsidTr="00D62263">
      <w:trPr>
        <w:gridAfter w:val="1"/>
        <w:wAfter w:w="51" w:type="dxa"/>
        <w:cantSplit/>
        <w:trHeight w:hRule="exact" w:val="113"/>
        <w:jc w:val="center"/>
      </w:trPr>
      <w:tc>
        <w:tcPr>
          <w:tcW w:w="9974" w:type="dxa"/>
          <w:gridSpan w:val="4"/>
        </w:tcPr>
        <w:p w:rsidR="00A77DA1" w:rsidRPr="005D31BF" w:rsidRDefault="00A77DA1" w:rsidP="005D31BF">
          <w:pPr>
            <w:spacing w:before="0"/>
            <w:rPr>
              <w:sz w:val="22"/>
            </w:rPr>
          </w:pPr>
        </w:p>
      </w:tc>
    </w:tr>
    <w:tr w:rsidR="00A77DA1" w:rsidRPr="005D31BF" w:rsidTr="00D62263">
      <w:trPr>
        <w:gridBefore w:val="1"/>
        <w:wBefore w:w="51" w:type="dxa"/>
        <w:cantSplit/>
        <w:jc w:val="center"/>
      </w:trPr>
      <w:tc>
        <w:tcPr>
          <w:tcW w:w="9974" w:type="dxa"/>
          <w:gridSpan w:val="4"/>
          <w:tcBorders>
            <w:top w:val="single" w:sz="4" w:space="0" w:color="auto"/>
            <w:left w:val="single" w:sz="4" w:space="0" w:color="auto"/>
            <w:bottom w:val="single" w:sz="4" w:space="0" w:color="auto"/>
            <w:right w:val="single" w:sz="4" w:space="0" w:color="auto"/>
          </w:tcBorders>
          <w:tcMar>
            <w:left w:w="57" w:type="dxa"/>
            <w:right w:w="57" w:type="dxa"/>
          </w:tcMar>
        </w:tcPr>
        <w:p w:rsidR="00A77DA1" w:rsidRPr="005D31BF" w:rsidRDefault="00A77DA1" w:rsidP="001E6506">
          <w:pPr>
            <w:spacing w:before="0"/>
            <w:rPr>
              <w:sz w:val="18"/>
              <w:lang w:val="fr-CH"/>
            </w:rPr>
          </w:pPr>
          <w:r w:rsidRPr="005D31BF">
            <w:rPr>
              <w:b/>
              <w:sz w:val="18"/>
              <w:lang w:val="fr-CH"/>
            </w:rPr>
            <w:t>Attention</w:t>
          </w:r>
          <w:r w:rsidRPr="005D31BF">
            <w:rPr>
              <w:sz w:val="18"/>
              <w:lang w:val="fr-CH"/>
            </w:rPr>
            <w:t xml:space="preserve">: Le présent document n'est pas une publication destinée au public, mais </w:t>
          </w:r>
          <w:r w:rsidRPr="005D31BF">
            <w:rPr>
              <w:b/>
              <w:sz w:val="18"/>
              <w:lang w:val="fr-CH"/>
            </w:rPr>
            <w:t>un document interne de l'UIT-T</w:t>
          </w:r>
          <w:r w:rsidRPr="005D31BF">
            <w:rPr>
              <w:sz w:val="18"/>
              <w:lang w:val="fr-CH"/>
            </w:rPr>
            <w:t>, exclusivement réservé à l'usage des Etats Membres de l'UIT, des Membres du Secteur UIT-T et des Associés, de leur personnel et collaborateurs respectifs dans leurs activités se rapportant à l'UIT. Il ne doit être mis à disposition de toute autre personne ou entité ou utilisé par toute autre personne ou entité qu'avec l'accord écrit préalable de l'UIT-T.</w:t>
          </w:r>
        </w:p>
      </w:tc>
    </w:tr>
  </w:tbl>
  <w:p w:rsidR="00A77DA1" w:rsidRPr="00A77DA1" w:rsidRDefault="00A77DA1" w:rsidP="006E3E49">
    <w:pPr>
      <w:spacing w:before="0"/>
      <w:rPr>
        <w:sz w:val="18"/>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DA1" w:rsidRDefault="00A77DA1">
      <w:r>
        <w:t>____________________</w:t>
      </w:r>
    </w:p>
  </w:footnote>
  <w:footnote w:type="continuationSeparator" w:id="0">
    <w:p w:rsidR="00A77DA1" w:rsidRDefault="00A77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DA1" w:rsidRPr="005D31BF" w:rsidRDefault="00A77DA1" w:rsidP="005D31BF">
    <w:pPr>
      <w:pStyle w:val="Header"/>
    </w:pPr>
    <w:r>
      <w:t xml:space="preserve">- </w:t>
    </w:r>
    <w:r w:rsidRPr="005D31BF">
      <w:fldChar w:fldCharType="begin"/>
    </w:r>
    <w:r w:rsidRPr="005D31BF">
      <w:instrText xml:space="preserve"> PAGE  \* MERGEFORMAT </w:instrText>
    </w:r>
    <w:r w:rsidRPr="005D31BF">
      <w:fldChar w:fldCharType="separate"/>
    </w:r>
    <w:r w:rsidR="00CA04C9">
      <w:rPr>
        <w:noProof/>
      </w:rPr>
      <w:t>2</w:t>
    </w:r>
    <w:r w:rsidRPr="005D31BF">
      <w:fldChar w:fldCharType="end"/>
    </w:r>
    <w:r>
      <w:t xml:space="preserve"> -</w:t>
    </w:r>
  </w:p>
  <w:p w:rsidR="00A77DA1" w:rsidRPr="005D31BF" w:rsidRDefault="00A77DA1" w:rsidP="00E4322A">
    <w:pPr>
      <w:pStyle w:val="Header"/>
      <w:spacing w:after="240"/>
    </w:pPr>
    <w:r>
      <w:t>COM 17 – R 26</w:t>
    </w:r>
    <w:r w:rsidRPr="005D31BF">
      <w:t xml:space="preserve"> – 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clip_image001"/>
      </v:shape>
    </w:pict>
  </w:numPicBullet>
  <w:abstractNum w:abstractNumId="0">
    <w:nsid w:val="039B0E00"/>
    <w:multiLevelType w:val="hybridMultilevel"/>
    <w:tmpl w:val="91723780"/>
    <w:lvl w:ilvl="0" w:tplc="5E5684B0">
      <w:start w:val="1"/>
      <w:numFmt w:val="bullet"/>
      <w:lvlText w:val=""/>
      <w:lvlJc w:val="left"/>
      <w:pPr>
        <w:tabs>
          <w:tab w:val="num" w:pos="675"/>
        </w:tabs>
        <w:ind w:left="675" w:hanging="360"/>
      </w:pPr>
      <w:rPr>
        <w:rFonts w:ascii="Wingdings" w:hAnsi="Wingdings" w:hint="default"/>
      </w:rPr>
    </w:lvl>
    <w:lvl w:ilvl="1" w:tplc="04090019">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
    <w:nsid w:val="05A074FB"/>
    <w:multiLevelType w:val="hybridMultilevel"/>
    <w:tmpl w:val="29F28FC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9C84904"/>
    <w:multiLevelType w:val="hybridMultilevel"/>
    <w:tmpl w:val="205CE79C"/>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A412C7B2">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9D07EE7"/>
    <w:multiLevelType w:val="hybridMultilevel"/>
    <w:tmpl w:val="4A84253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BF98E248">
      <w:start w:val="1"/>
      <w:numFmt w:val="bullet"/>
      <w:lvlText w:val=""/>
      <w:lvlJc w:val="left"/>
      <w:pPr>
        <w:tabs>
          <w:tab w:val="num" w:pos="1980"/>
        </w:tabs>
        <w:ind w:left="1980" w:hanging="360"/>
      </w:pPr>
      <w:rPr>
        <w:rFonts w:ascii="Symbol" w:hAnsi="Symbol" w:hint="default"/>
        <w:sz w:val="18"/>
        <w:szCs w:val="18"/>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4A5F710F"/>
    <w:multiLevelType w:val="hybridMultilevel"/>
    <w:tmpl w:val="46AEED66"/>
    <w:lvl w:ilvl="0" w:tplc="8D72BB36">
      <w:start w:val="1"/>
      <w:numFmt w:val="bullet"/>
      <w:lvlText w:val=""/>
      <w:lvlPicBulletId w:val="0"/>
      <w:lvlJc w:val="left"/>
      <w:pPr>
        <w:tabs>
          <w:tab w:val="num" w:pos="720"/>
        </w:tabs>
        <w:ind w:left="720" w:hanging="360"/>
      </w:pPr>
      <w:rPr>
        <w:rFonts w:ascii="Symbol" w:hAnsi="Symbol" w:hint="default"/>
      </w:rPr>
    </w:lvl>
    <w:lvl w:ilvl="1" w:tplc="21482EF2">
      <w:start w:val="1"/>
      <w:numFmt w:val="bullet"/>
      <w:lvlText w:val="•"/>
      <w:lvlJc w:val="left"/>
      <w:pPr>
        <w:tabs>
          <w:tab w:val="num" w:pos="1480"/>
        </w:tabs>
        <w:ind w:left="1480" w:hanging="400"/>
      </w:pPr>
      <w:rPr>
        <w:rFonts w:ascii="Gulim" w:eastAsia="Gulim" w:hAnsi="Gulim" w:hint="eastAsia"/>
      </w:rPr>
    </w:lvl>
    <w:lvl w:ilvl="2" w:tplc="1756C6A8" w:tentative="1">
      <w:start w:val="1"/>
      <w:numFmt w:val="bullet"/>
      <w:lvlText w:val=""/>
      <w:lvlPicBulletId w:val="0"/>
      <w:lvlJc w:val="left"/>
      <w:pPr>
        <w:tabs>
          <w:tab w:val="num" w:pos="2160"/>
        </w:tabs>
        <w:ind w:left="2160" w:hanging="360"/>
      </w:pPr>
      <w:rPr>
        <w:rFonts w:ascii="Symbol" w:hAnsi="Symbol" w:hint="default"/>
      </w:rPr>
    </w:lvl>
    <w:lvl w:ilvl="3" w:tplc="B76C5180" w:tentative="1">
      <w:start w:val="1"/>
      <w:numFmt w:val="bullet"/>
      <w:lvlText w:val=""/>
      <w:lvlPicBulletId w:val="0"/>
      <w:lvlJc w:val="left"/>
      <w:pPr>
        <w:tabs>
          <w:tab w:val="num" w:pos="2880"/>
        </w:tabs>
        <w:ind w:left="2880" w:hanging="360"/>
      </w:pPr>
      <w:rPr>
        <w:rFonts w:ascii="Symbol" w:hAnsi="Symbol" w:hint="default"/>
      </w:rPr>
    </w:lvl>
    <w:lvl w:ilvl="4" w:tplc="F6D62ACA" w:tentative="1">
      <w:start w:val="1"/>
      <w:numFmt w:val="bullet"/>
      <w:lvlText w:val=""/>
      <w:lvlPicBulletId w:val="0"/>
      <w:lvlJc w:val="left"/>
      <w:pPr>
        <w:tabs>
          <w:tab w:val="num" w:pos="3600"/>
        </w:tabs>
        <w:ind w:left="3600" w:hanging="360"/>
      </w:pPr>
      <w:rPr>
        <w:rFonts w:ascii="Symbol" w:hAnsi="Symbol" w:hint="default"/>
      </w:rPr>
    </w:lvl>
    <w:lvl w:ilvl="5" w:tplc="15FA565E" w:tentative="1">
      <w:start w:val="1"/>
      <w:numFmt w:val="bullet"/>
      <w:lvlText w:val=""/>
      <w:lvlPicBulletId w:val="0"/>
      <w:lvlJc w:val="left"/>
      <w:pPr>
        <w:tabs>
          <w:tab w:val="num" w:pos="4320"/>
        </w:tabs>
        <w:ind w:left="4320" w:hanging="360"/>
      </w:pPr>
      <w:rPr>
        <w:rFonts w:ascii="Symbol" w:hAnsi="Symbol" w:hint="default"/>
      </w:rPr>
    </w:lvl>
    <w:lvl w:ilvl="6" w:tplc="EFCE5384" w:tentative="1">
      <w:start w:val="1"/>
      <w:numFmt w:val="bullet"/>
      <w:lvlText w:val=""/>
      <w:lvlPicBulletId w:val="0"/>
      <w:lvlJc w:val="left"/>
      <w:pPr>
        <w:tabs>
          <w:tab w:val="num" w:pos="5040"/>
        </w:tabs>
        <w:ind w:left="5040" w:hanging="360"/>
      </w:pPr>
      <w:rPr>
        <w:rFonts w:ascii="Symbol" w:hAnsi="Symbol" w:hint="default"/>
      </w:rPr>
    </w:lvl>
    <w:lvl w:ilvl="7" w:tplc="70362B26" w:tentative="1">
      <w:start w:val="1"/>
      <w:numFmt w:val="bullet"/>
      <w:lvlText w:val=""/>
      <w:lvlPicBulletId w:val="0"/>
      <w:lvlJc w:val="left"/>
      <w:pPr>
        <w:tabs>
          <w:tab w:val="num" w:pos="5760"/>
        </w:tabs>
        <w:ind w:left="5760" w:hanging="360"/>
      </w:pPr>
      <w:rPr>
        <w:rFonts w:ascii="Symbol" w:hAnsi="Symbol" w:hint="default"/>
      </w:rPr>
    </w:lvl>
    <w:lvl w:ilvl="8" w:tplc="D4D6B142"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4FB17100"/>
    <w:multiLevelType w:val="multilevel"/>
    <w:tmpl w:val="4586B5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937"/>
        </w:tabs>
        <w:ind w:left="937"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52AC60CC"/>
    <w:multiLevelType w:val="multilevel"/>
    <w:tmpl w:val="B39029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5AE83AA4"/>
    <w:multiLevelType w:val="hybridMultilevel"/>
    <w:tmpl w:val="D0500E44"/>
    <w:lvl w:ilvl="0" w:tplc="9A7AA64C">
      <w:start w:val="5"/>
      <w:numFmt w:val="decimal"/>
      <w:lvlText w:val="%1"/>
      <w:lvlJc w:val="left"/>
      <w:pPr>
        <w:tabs>
          <w:tab w:val="num" w:pos="360"/>
        </w:tabs>
        <w:ind w:left="360" w:hanging="360"/>
      </w:pPr>
      <w:rPr>
        <w:rFonts w:eastAsia="SimSun" w:hint="default"/>
        <w:sz w:val="24"/>
        <w:szCs w:val="24"/>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
    <w:nsid w:val="65F23E3A"/>
    <w:multiLevelType w:val="hybridMultilevel"/>
    <w:tmpl w:val="D8D28D60"/>
    <w:lvl w:ilvl="0" w:tplc="21482EF2">
      <w:start w:val="1"/>
      <w:numFmt w:val="bullet"/>
      <w:lvlText w:val="•"/>
      <w:lvlJc w:val="left"/>
      <w:pPr>
        <w:ind w:left="800" w:hanging="400"/>
      </w:pPr>
      <w:rPr>
        <w:rFonts w:ascii="Gulim" w:eastAsia="Gulim" w:hAnsi="Guli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74192F75"/>
    <w:multiLevelType w:val="multilevel"/>
    <w:tmpl w:val="C4104B0A"/>
    <w:lvl w:ilvl="0">
      <w:start w:val="7"/>
      <w:numFmt w:val="decimal"/>
      <w:lvlText w:val="%1"/>
      <w:lvlJc w:val="left"/>
      <w:pPr>
        <w:tabs>
          <w:tab w:val="num" w:pos="760"/>
        </w:tabs>
        <w:ind w:left="760" w:hanging="360"/>
      </w:pPr>
      <w:rPr>
        <w:rFonts w:hint="default"/>
      </w:rPr>
    </w:lvl>
    <w:lvl w:ilvl="1">
      <w:start w:val="2"/>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0">
    <w:nsid w:val="76166DA8"/>
    <w:multiLevelType w:val="hybridMultilevel"/>
    <w:tmpl w:val="4E94F5C8"/>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7D556D24"/>
    <w:multiLevelType w:val="hybridMultilevel"/>
    <w:tmpl w:val="A066FAD6"/>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7"/>
  </w:num>
  <w:num w:numId="3">
    <w:abstractNumId w:val="5"/>
  </w:num>
  <w:num w:numId="4">
    <w:abstractNumId w:val="9"/>
  </w:num>
  <w:num w:numId="5">
    <w:abstractNumId w:val="4"/>
  </w:num>
  <w:num w:numId="6">
    <w:abstractNumId w:val="0"/>
  </w:num>
  <w:num w:numId="7">
    <w:abstractNumId w:val="6"/>
  </w:num>
  <w:num w:numId="8">
    <w:abstractNumId w:val="11"/>
  </w:num>
  <w:num w:numId="9">
    <w:abstractNumId w:val="10"/>
  </w:num>
  <w:num w:numId="10">
    <w:abstractNumId w:val="2"/>
  </w:num>
  <w:num w:numId="11">
    <w:abstractNumId w:val="8"/>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BF"/>
    <w:rsid w:val="00002AAE"/>
    <w:rsid w:val="00010F36"/>
    <w:rsid w:val="00022941"/>
    <w:rsid w:val="00023B7B"/>
    <w:rsid w:val="000277AD"/>
    <w:rsid w:val="000919AA"/>
    <w:rsid w:val="00093A92"/>
    <w:rsid w:val="000974F8"/>
    <w:rsid w:val="000C68F7"/>
    <w:rsid w:val="000E2B65"/>
    <w:rsid w:val="00101223"/>
    <w:rsid w:val="00150C5E"/>
    <w:rsid w:val="00154490"/>
    <w:rsid w:val="00161D51"/>
    <w:rsid w:val="0017780F"/>
    <w:rsid w:val="0018057D"/>
    <w:rsid w:val="0018135F"/>
    <w:rsid w:val="0018276A"/>
    <w:rsid w:val="00187838"/>
    <w:rsid w:val="00194E2D"/>
    <w:rsid w:val="001A3DEB"/>
    <w:rsid w:val="001A4072"/>
    <w:rsid w:val="001A5E6C"/>
    <w:rsid w:val="001C1272"/>
    <w:rsid w:val="001D0DF0"/>
    <w:rsid w:val="001D4CCD"/>
    <w:rsid w:val="001D61B9"/>
    <w:rsid w:val="001D7132"/>
    <w:rsid w:val="001E6506"/>
    <w:rsid w:val="001F00AF"/>
    <w:rsid w:val="001F1C42"/>
    <w:rsid w:val="001F50DD"/>
    <w:rsid w:val="00207121"/>
    <w:rsid w:val="00212C87"/>
    <w:rsid w:val="00215424"/>
    <w:rsid w:val="0021606E"/>
    <w:rsid w:val="002209FD"/>
    <w:rsid w:val="00222A84"/>
    <w:rsid w:val="00224B46"/>
    <w:rsid w:val="0023204C"/>
    <w:rsid w:val="00237F0C"/>
    <w:rsid w:val="00254D23"/>
    <w:rsid w:val="00263DEE"/>
    <w:rsid w:val="002678DB"/>
    <w:rsid w:val="002706EB"/>
    <w:rsid w:val="0027124E"/>
    <w:rsid w:val="00273563"/>
    <w:rsid w:val="002743D1"/>
    <w:rsid w:val="002744AE"/>
    <w:rsid w:val="00274A31"/>
    <w:rsid w:val="00276B23"/>
    <w:rsid w:val="002775BB"/>
    <w:rsid w:val="00282E15"/>
    <w:rsid w:val="002866B4"/>
    <w:rsid w:val="00293CFB"/>
    <w:rsid w:val="0029676E"/>
    <w:rsid w:val="002A1412"/>
    <w:rsid w:val="002B13AD"/>
    <w:rsid w:val="002B391C"/>
    <w:rsid w:val="002B6FBE"/>
    <w:rsid w:val="002B7CC7"/>
    <w:rsid w:val="002C2D3E"/>
    <w:rsid w:val="00301969"/>
    <w:rsid w:val="00301C10"/>
    <w:rsid w:val="0030637D"/>
    <w:rsid w:val="00313428"/>
    <w:rsid w:val="0031769C"/>
    <w:rsid w:val="00322E69"/>
    <w:rsid w:val="00322EDA"/>
    <w:rsid w:val="00345803"/>
    <w:rsid w:val="00360ED1"/>
    <w:rsid w:val="0036119B"/>
    <w:rsid w:val="003611BF"/>
    <w:rsid w:val="003714CD"/>
    <w:rsid w:val="00372ADB"/>
    <w:rsid w:val="0037485B"/>
    <w:rsid w:val="00375AF7"/>
    <w:rsid w:val="00384F1E"/>
    <w:rsid w:val="00392BA6"/>
    <w:rsid w:val="00393298"/>
    <w:rsid w:val="003A14D7"/>
    <w:rsid w:val="003A6144"/>
    <w:rsid w:val="003B3664"/>
    <w:rsid w:val="003C7B1D"/>
    <w:rsid w:val="003C7CBE"/>
    <w:rsid w:val="003D31DD"/>
    <w:rsid w:val="003E2F29"/>
    <w:rsid w:val="003E6021"/>
    <w:rsid w:val="003F1B7B"/>
    <w:rsid w:val="003F39B5"/>
    <w:rsid w:val="00404B42"/>
    <w:rsid w:val="00404F19"/>
    <w:rsid w:val="0040749D"/>
    <w:rsid w:val="00410A45"/>
    <w:rsid w:val="0041679E"/>
    <w:rsid w:val="00420E0A"/>
    <w:rsid w:val="0042221E"/>
    <w:rsid w:val="00434059"/>
    <w:rsid w:val="0044085E"/>
    <w:rsid w:val="00447345"/>
    <w:rsid w:val="0045230E"/>
    <w:rsid w:val="004535CF"/>
    <w:rsid w:val="00466B96"/>
    <w:rsid w:val="00490B44"/>
    <w:rsid w:val="00496900"/>
    <w:rsid w:val="00497135"/>
    <w:rsid w:val="00497226"/>
    <w:rsid w:val="004A405A"/>
    <w:rsid w:val="004B336E"/>
    <w:rsid w:val="004D1974"/>
    <w:rsid w:val="004D4046"/>
    <w:rsid w:val="004F1972"/>
    <w:rsid w:val="004F51D2"/>
    <w:rsid w:val="0051310F"/>
    <w:rsid w:val="005171EC"/>
    <w:rsid w:val="00520815"/>
    <w:rsid w:val="00520D52"/>
    <w:rsid w:val="00524CC7"/>
    <w:rsid w:val="005317D3"/>
    <w:rsid w:val="00533789"/>
    <w:rsid w:val="0053639E"/>
    <w:rsid w:val="00540C4A"/>
    <w:rsid w:val="0056762D"/>
    <w:rsid w:val="005809F5"/>
    <w:rsid w:val="00581B10"/>
    <w:rsid w:val="00594222"/>
    <w:rsid w:val="00597B5E"/>
    <w:rsid w:val="005A2B29"/>
    <w:rsid w:val="005B1058"/>
    <w:rsid w:val="005B290B"/>
    <w:rsid w:val="005B51A2"/>
    <w:rsid w:val="005C0279"/>
    <w:rsid w:val="005D31BF"/>
    <w:rsid w:val="005D5FA0"/>
    <w:rsid w:val="005E15B1"/>
    <w:rsid w:val="005E4592"/>
    <w:rsid w:val="005F2D69"/>
    <w:rsid w:val="005F3EFF"/>
    <w:rsid w:val="006021D2"/>
    <w:rsid w:val="00604438"/>
    <w:rsid w:val="00604A12"/>
    <w:rsid w:val="00606A0E"/>
    <w:rsid w:val="0061254B"/>
    <w:rsid w:val="00634F03"/>
    <w:rsid w:val="00635C15"/>
    <w:rsid w:val="00660624"/>
    <w:rsid w:val="00671084"/>
    <w:rsid w:val="00672636"/>
    <w:rsid w:val="00680207"/>
    <w:rsid w:val="00683543"/>
    <w:rsid w:val="00683753"/>
    <w:rsid w:val="0068381D"/>
    <w:rsid w:val="00693905"/>
    <w:rsid w:val="006A44BB"/>
    <w:rsid w:val="006C7978"/>
    <w:rsid w:val="006D77D2"/>
    <w:rsid w:val="006E3E49"/>
    <w:rsid w:val="006E533C"/>
    <w:rsid w:val="006E5382"/>
    <w:rsid w:val="0070540E"/>
    <w:rsid w:val="00715D04"/>
    <w:rsid w:val="00720616"/>
    <w:rsid w:val="00721F77"/>
    <w:rsid w:val="0072275B"/>
    <w:rsid w:val="0075390B"/>
    <w:rsid w:val="007541E5"/>
    <w:rsid w:val="00765608"/>
    <w:rsid w:val="00765977"/>
    <w:rsid w:val="0078426D"/>
    <w:rsid w:val="007B085D"/>
    <w:rsid w:val="007C29D9"/>
    <w:rsid w:val="007C7CCA"/>
    <w:rsid w:val="007D243A"/>
    <w:rsid w:val="007E0A3E"/>
    <w:rsid w:val="007E26B5"/>
    <w:rsid w:val="007E338A"/>
    <w:rsid w:val="008006A1"/>
    <w:rsid w:val="008054F8"/>
    <w:rsid w:val="00820CF9"/>
    <w:rsid w:val="0082372D"/>
    <w:rsid w:val="0082447C"/>
    <w:rsid w:val="008249C6"/>
    <w:rsid w:val="00831E70"/>
    <w:rsid w:val="00836C7C"/>
    <w:rsid w:val="00842AA2"/>
    <w:rsid w:val="00844445"/>
    <w:rsid w:val="00844463"/>
    <w:rsid w:val="008470A8"/>
    <w:rsid w:val="00847745"/>
    <w:rsid w:val="008479F0"/>
    <w:rsid w:val="00851065"/>
    <w:rsid w:val="00853A3E"/>
    <w:rsid w:val="00854004"/>
    <w:rsid w:val="00855788"/>
    <w:rsid w:val="008679F1"/>
    <w:rsid w:val="00884DE7"/>
    <w:rsid w:val="00896C83"/>
    <w:rsid w:val="008A3E9F"/>
    <w:rsid w:val="008A5CFF"/>
    <w:rsid w:val="008C137B"/>
    <w:rsid w:val="008C1FF0"/>
    <w:rsid w:val="008C69DC"/>
    <w:rsid w:val="008D49E8"/>
    <w:rsid w:val="008E5B35"/>
    <w:rsid w:val="00926521"/>
    <w:rsid w:val="00931F8B"/>
    <w:rsid w:val="00932B55"/>
    <w:rsid w:val="00934788"/>
    <w:rsid w:val="00942DE8"/>
    <w:rsid w:val="00943841"/>
    <w:rsid w:val="00955345"/>
    <w:rsid w:val="00957FEC"/>
    <w:rsid w:val="00960706"/>
    <w:rsid w:val="00961901"/>
    <w:rsid w:val="00964E65"/>
    <w:rsid w:val="00976A14"/>
    <w:rsid w:val="009826E3"/>
    <w:rsid w:val="00983708"/>
    <w:rsid w:val="00983DB0"/>
    <w:rsid w:val="0099341D"/>
    <w:rsid w:val="00994E0C"/>
    <w:rsid w:val="009A7854"/>
    <w:rsid w:val="009B2278"/>
    <w:rsid w:val="009B5AA8"/>
    <w:rsid w:val="009C00D9"/>
    <w:rsid w:val="009C7C2D"/>
    <w:rsid w:val="009E29F8"/>
    <w:rsid w:val="009F006C"/>
    <w:rsid w:val="00A05425"/>
    <w:rsid w:val="00A058FD"/>
    <w:rsid w:val="00A2457B"/>
    <w:rsid w:val="00A24A48"/>
    <w:rsid w:val="00A337E2"/>
    <w:rsid w:val="00A40451"/>
    <w:rsid w:val="00A41143"/>
    <w:rsid w:val="00A45206"/>
    <w:rsid w:val="00A472B0"/>
    <w:rsid w:val="00A50B31"/>
    <w:rsid w:val="00A77DA1"/>
    <w:rsid w:val="00A831E4"/>
    <w:rsid w:val="00A935BA"/>
    <w:rsid w:val="00AD3CAA"/>
    <w:rsid w:val="00AD4E62"/>
    <w:rsid w:val="00AD536A"/>
    <w:rsid w:val="00AE31BE"/>
    <w:rsid w:val="00AE48E3"/>
    <w:rsid w:val="00AE494E"/>
    <w:rsid w:val="00B009CF"/>
    <w:rsid w:val="00B07FC4"/>
    <w:rsid w:val="00B17F72"/>
    <w:rsid w:val="00B203B1"/>
    <w:rsid w:val="00B32B97"/>
    <w:rsid w:val="00B33D47"/>
    <w:rsid w:val="00B34BAC"/>
    <w:rsid w:val="00B52B17"/>
    <w:rsid w:val="00B564CD"/>
    <w:rsid w:val="00B722B4"/>
    <w:rsid w:val="00B76452"/>
    <w:rsid w:val="00B76875"/>
    <w:rsid w:val="00B87380"/>
    <w:rsid w:val="00B924F3"/>
    <w:rsid w:val="00B92603"/>
    <w:rsid w:val="00B963FE"/>
    <w:rsid w:val="00B964A2"/>
    <w:rsid w:val="00BA2C74"/>
    <w:rsid w:val="00BA7A7A"/>
    <w:rsid w:val="00BB0E8D"/>
    <w:rsid w:val="00BB2710"/>
    <w:rsid w:val="00BB4CD8"/>
    <w:rsid w:val="00BC15BC"/>
    <w:rsid w:val="00BC2943"/>
    <w:rsid w:val="00BC7D51"/>
    <w:rsid w:val="00BD10A2"/>
    <w:rsid w:val="00BE1819"/>
    <w:rsid w:val="00BE2154"/>
    <w:rsid w:val="00C219A8"/>
    <w:rsid w:val="00C24D6C"/>
    <w:rsid w:val="00C35342"/>
    <w:rsid w:val="00C46551"/>
    <w:rsid w:val="00C60EF4"/>
    <w:rsid w:val="00C71A9C"/>
    <w:rsid w:val="00C8018D"/>
    <w:rsid w:val="00C80B08"/>
    <w:rsid w:val="00C85F7D"/>
    <w:rsid w:val="00C86C33"/>
    <w:rsid w:val="00C9070A"/>
    <w:rsid w:val="00CA04C9"/>
    <w:rsid w:val="00CB1A13"/>
    <w:rsid w:val="00CB3A9D"/>
    <w:rsid w:val="00CB64B2"/>
    <w:rsid w:val="00CC0E10"/>
    <w:rsid w:val="00CE2947"/>
    <w:rsid w:val="00CE7AD9"/>
    <w:rsid w:val="00CF3A42"/>
    <w:rsid w:val="00CF538C"/>
    <w:rsid w:val="00CF6C05"/>
    <w:rsid w:val="00D12E57"/>
    <w:rsid w:val="00D140F9"/>
    <w:rsid w:val="00D17CD0"/>
    <w:rsid w:val="00D23158"/>
    <w:rsid w:val="00D252F7"/>
    <w:rsid w:val="00D40182"/>
    <w:rsid w:val="00D414AE"/>
    <w:rsid w:val="00D47BD4"/>
    <w:rsid w:val="00D525F6"/>
    <w:rsid w:val="00D62263"/>
    <w:rsid w:val="00D62493"/>
    <w:rsid w:val="00D63079"/>
    <w:rsid w:val="00D743A3"/>
    <w:rsid w:val="00D75005"/>
    <w:rsid w:val="00D91237"/>
    <w:rsid w:val="00DA0786"/>
    <w:rsid w:val="00DA1A17"/>
    <w:rsid w:val="00DA5112"/>
    <w:rsid w:val="00DB29BF"/>
    <w:rsid w:val="00DD10DD"/>
    <w:rsid w:val="00DE7DE1"/>
    <w:rsid w:val="00DF3A8E"/>
    <w:rsid w:val="00DF4217"/>
    <w:rsid w:val="00E03EB5"/>
    <w:rsid w:val="00E069DB"/>
    <w:rsid w:val="00E10943"/>
    <w:rsid w:val="00E117E8"/>
    <w:rsid w:val="00E12984"/>
    <w:rsid w:val="00E135AA"/>
    <w:rsid w:val="00E213A2"/>
    <w:rsid w:val="00E21438"/>
    <w:rsid w:val="00E21AF6"/>
    <w:rsid w:val="00E318F2"/>
    <w:rsid w:val="00E33890"/>
    <w:rsid w:val="00E4322A"/>
    <w:rsid w:val="00E43845"/>
    <w:rsid w:val="00E545D0"/>
    <w:rsid w:val="00E57D06"/>
    <w:rsid w:val="00E61303"/>
    <w:rsid w:val="00E742D9"/>
    <w:rsid w:val="00E92774"/>
    <w:rsid w:val="00EA429D"/>
    <w:rsid w:val="00EB058C"/>
    <w:rsid w:val="00ED15BF"/>
    <w:rsid w:val="00ED2377"/>
    <w:rsid w:val="00ED4C3F"/>
    <w:rsid w:val="00EE1B5F"/>
    <w:rsid w:val="00EE2CB4"/>
    <w:rsid w:val="00EE75ED"/>
    <w:rsid w:val="00EF3291"/>
    <w:rsid w:val="00F11EF2"/>
    <w:rsid w:val="00F13114"/>
    <w:rsid w:val="00F1683B"/>
    <w:rsid w:val="00F36323"/>
    <w:rsid w:val="00F41211"/>
    <w:rsid w:val="00F42992"/>
    <w:rsid w:val="00F42FD7"/>
    <w:rsid w:val="00F52139"/>
    <w:rsid w:val="00F542F5"/>
    <w:rsid w:val="00F566B9"/>
    <w:rsid w:val="00F56AB1"/>
    <w:rsid w:val="00F6375C"/>
    <w:rsid w:val="00F71625"/>
    <w:rsid w:val="00F72DEC"/>
    <w:rsid w:val="00F84884"/>
    <w:rsid w:val="00F87082"/>
    <w:rsid w:val="00FA182D"/>
    <w:rsid w:val="00FA2EDD"/>
    <w:rsid w:val="00FB185E"/>
    <w:rsid w:val="00FC00DD"/>
    <w:rsid w:val="00FC1098"/>
    <w:rsid w:val="00FC3651"/>
    <w:rsid w:val="00FE0547"/>
    <w:rsid w:val="00FE56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80C2F2D-8D15-4E1C-BF30-04FAD0AB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C87"/>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212C87"/>
    <w:pPr>
      <w:keepNext/>
      <w:keepLines/>
      <w:spacing w:before="360"/>
      <w:ind w:left="794" w:hanging="794"/>
      <w:outlineLvl w:val="0"/>
    </w:pPr>
    <w:rPr>
      <w:b/>
    </w:rPr>
  </w:style>
  <w:style w:type="paragraph" w:styleId="Heading2">
    <w:name w:val="heading 2"/>
    <w:basedOn w:val="Heading1"/>
    <w:next w:val="Normal"/>
    <w:link w:val="Heading2Char"/>
    <w:qFormat/>
    <w:rsid w:val="00212C87"/>
    <w:pPr>
      <w:spacing w:before="240"/>
      <w:outlineLvl w:val="1"/>
    </w:pPr>
  </w:style>
  <w:style w:type="paragraph" w:styleId="Heading3">
    <w:name w:val="heading 3"/>
    <w:basedOn w:val="Heading1"/>
    <w:next w:val="Normal"/>
    <w:qFormat/>
    <w:rsid w:val="00212C87"/>
    <w:pPr>
      <w:spacing w:before="160"/>
      <w:outlineLvl w:val="2"/>
    </w:pPr>
  </w:style>
  <w:style w:type="paragraph" w:styleId="Heading4">
    <w:name w:val="heading 4"/>
    <w:basedOn w:val="Heading3"/>
    <w:next w:val="Normal"/>
    <w:qFormat/>
    <w:rsid w:val="00212C87"/>
    <w:pPr>
      <w:tabs>
        <w:tab w:val="clear" w:pos="794"/>
        <w:tab w:val="left" w:pos="1021"/>
      </w:tabs>
      <w:ind w:left="1021" w:hanging="1021"/>
      <w:outlineLvl w:val="3"/>
    </w:pPr>
  </w:style>
  <w:style w:type="paragraph" w:styleId="Heading5">
    <w:name w:val="heading 5"/>
    <w:basedOn w:val="Heading4"/>
    <w:next w:val="Normal"/>
    <w:qFormat/>
    <w:rsid w:val="00212C87"/>
    <w:pPr>
      <w:outlineLvl w:val="4"/>
    </w:pPr>
  </w:style>
  <w:style w:type="paragraph" w:styleId="Heading6">
    <w:name w:val="heading 6"/>
    <w:basedOn w:val="Heading4"/>
    <w:next w:val="Normal"/>
    <w:qFormat/>
    <w:rsid w:val="00212C87"/>
    <w:pPr>
      <w:tabs>
        <w:tab w:val="clear" w:pos="1021"/>
        <w:tab w:val="clear" w:pos="1191"/>
      </w:tabs>
      <w:ind w:left="1588" w:hanging="1588"/>
      <w:outlineLvl w:val="5"/>
    </w:pPr>
  </w:style>
  <w:style w:type="paragraph" w:styleId="Heading7">
    <w:name w:val="heading 7"/>
    <w:basedOn w:val="Heading6"/>
    <w:next w:val="Normal"/>
    <w:qFormat/>
    <w:rsid w:val="00212C87"/>
    <w:pPr>
      <w:outlineLvl w:val="6"/>
    </w:pPr>
  </w:style>
  <w:style w:type="paragraph" w:styleId="Heading8">
    <w:name w:val="heading 8"/>
    <w:basedOn w:val="Heading6"/>
    <w:next w:val="Normal"/>
    <w:qFormat/>
    <w:rsid w:val="00212C87"/>
    <w:pPr>
      <w:outlineLvl w:val="7"/>
    </w:pPr>
  </w:style>
  <w:style w:type="paragraph" w:styleId="Heading9">
    <w:name w:val="heading 9"/>
    <w:basedOn w:val="Heading6"/>
    <w:next w:val="Normal"/>
    <w:qFormat/>
    <w:rsid w:val="00212C8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7226"/>
    <w:rPr>
      <w:rFonts w:ascii="Times New Roman" w:hAnsi="Times New Roman"/>
      <w:b/>
      <w:sz w:val="24"/>
      <w:lang w:val="fr-FR" w:eastAsia="en-US"/>
    </w:rPr>
  </w:style>
  <w:style w:type="character" w:customStyle="1" w:styleId="Heading2Char">
    <w:name w:val="Heading 2 Char"/>
    <w:link w:val="Heading2"/>
    <w:rsid w:val="00497226"/>
    <w:rPr>
      <w:rFonts w:ascii="Times New Roman" w:hAnsi="Times New Roman"/>
      <w:b/>
      <w:sz w:val="24"/>
      <w:lang w:val="fr-FR" w:eastAsia="en-US"/>
    </w:rPr>
  </w:style>
  <w:style w:type="paragraph" w:customStyle="1" w:styleId="AnnexNotitle">
    <w:name w:val="Annex_No &amp; title"/>
    <w:basedOn w:val="Normal"/>
    <w:next w:val="Normalaftertitle"/>
    <w:rsid w:val="00212C87"/>
    <w:pPr>
      <w:keepNext/>
      <w:keepLines/>
      <w:spacing w:before="480"/>
      <w:jc w:val="center"/>
    </w:pPr>
    <w:rPr>
      <w:b/>
      <w:sz w:val="28"/>
    </w:rPr>
  </w:style>
  <w:style w:type="paragraph" w:customStyle="1" w:styleId="Normalaftertitle">
    <w:name w:val="Normal_after_title"/>
    <w:basedOn w:val="Normal"/>
    <w:next w:val="Normal"/>
    <w:rsid w:val="00212C87"/>
    <w:pPr>
      <w:spacing w:before="360"/>
    </w:pPr>
  </w:style>
  <w:style w:type="paragraph" w:customStyle="1" w:styleId="AppendixNotitle">
    <w:name w:val="Appendix_No &amp; title"/>
    <w:basedOn w:val="AnnexNotitle"/>
    <w:next w:val="Normalaftertitle"/>
    <w:rsid w:val="00212C87"/>
  </w:style>
  <w:style w:type="paragraph" w:customStyle="1" w:styleId="Artheading">
    <w:name w:val="Art_heading"/>
    <w:basedOn w:val="Normal"/>
    <w:next w:val="Normalaftertitle"/>
    <w:rsid w:val="00212C87"/>
    <w:pPr>
      <w:spacing w:before="480"/>
      <w:jc w:val="center"/>
    </w:pPr>
    <w:rPr>
      <w:b/>
      <w:sz w:val="28"/>
    </w:rPr>
  </w:style>
  <w:style w:type="paragraph" w:customStyle="1" w:styleId="ArtNo">
    <w:name w:val="Art_No"/>
    <w:basedOn w:val="Normal"/>
    <w:next w:val="Arttitle"/>
    <w:rsid w:val="00212C87"/>
    <w:pPr>
      <w:keepNext/>
      <w:keepLines/>
      <w:spacing w:before="480"/>
      <w:jc w:val="center"/>
    </w:pPr>
    <w:rPr>
      <w:caps/>
      <w:sz w:val="28"/>
    </w:rPr>
  </w:style>
  <w:style w:type="paragraph" w:customStyle="1" w:styleId="Arttitle">
    <w:name w:val="Art_title"/>
    <w:basedOn w:val="Normal"/>
    <w:next w:val="Normalaftertitle"/>
    <w:rsid w:val="00212C87"/>
    <w:pPr>
      <w:keepNext/>
      <w:keepLines/>
      <w:spacing w:before="240"/>
      <w:jc w:val="center"/>
    </w:pPr>
    <w:rPr>
      <w:b/>
      <w:sz w:val="28"/>
    </w:rPr>
  </w:style>
  <w:style w:type="paragraph" w:customStyle="1" w:styleId="ASN1">
    <w:name w:val="ASN.1"/>
    <w:rsid w:val="00212C87"/>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customStyle="1" w:styleId="Call">
    <w:name w:val="Call"/>
    <w:basedOn w:val="Normal"/>
    <w:next w:val="Normal"/>
    <w:rsid w:val="00212C87"/>
    <w:pPr>
      <w:keepNext/>
      <w:keepLines/>
      <w:spacing w:before="160"/>
      <w:ind w:left="794"/>
    </w:pPr>
    <w:rPr>
      <w:i/>
    </w:rPr>
  </w:style>
  <w:style w:type="paragraph" w:customStyle="1" w:styleId="ChapNo">
    <w:name w:val="Chap_No"/>
    <w:basedOn w:val="Normal"/>
    <w:next w:val="Chaptitle"/>
    <w:rsid w:val="00212C87"/>
    <w:pPr>
      <w:keepNext/>
      <w:keepLines/>
      <w:spacing w:before="480"/>
      <w:jc w:val="center"/>
    </w:pPr>
    <w:rPr>
      <w:b/>
      <w:caps/>
      <w:sz w:val="28"/>
    </w:rPr>
  </w:style>
  <w:style w:type="paragraph" w:customStyle="1" w:styleId="Chaptitle">
    <w:name w:val="Chap_title"/>
    <w:basedOn w:val="Normal"/>
    <w:next w:val="Normalaftertitle"/>
    <w:rsid w:val="00212C87"/>
    <w:pPr>
      <w:keepNext/>
      <w:keepLines/>
      <w:spacing w:before="240"/>
      <w:jc w:val="center"/>
    </w:pPr>
    <w:rPr>
      <w:b/>
      <w:sz w:val="28"/>
    </w:rPr>
  </w:style>
  <w:style w:type="paragraph" w:customStyle="1" w:styleId="enumlev1">
    <w:name w:val="enumlev1"/>
    <w:basedOn w:val="Normal"/>
    <w:rsid w:val="00212C87"/>
    <w:pPr>
      <w:spacing w:before="80"/>
      <w:ind w:left="794" w:hanging="794"/>
    </w:pPr>
  </w:style>
  <w:style w:type="paragraph" w:customStyle="1" w:styleId="enumlev2">
    <w:name w:val="enumlev2"/>
    <w:basedOn w:val="enumlev1"/>
    <w:rsid w:val="00212C87"/>
    <w:pPr>
      <w:ind w:left="1191" w:hanging="397"/>
    </w:pPr>
  </w:style>
  <w:style w:type="paragraph" w:customStyle="1" w:styleId="enumlev3">
    <w:name w:val="enumlev3"/>
    <w:basedOn w:val="enumlev2"/>
    <w:rsid w:val="00212C87"/>
    <w:pPr>
      <w:ind w:left="1588"/>
    </w:pPr>
  </w:style>
  <w:style w:type="paragraph" w:customStyle="1" w:styleId="Equation">
    <w:name w:val="Equation"/>
    <w:basedOn w:val="Normal"/>
    <w:rsid w:val="00212C87"/>
    <w:pPr>
      <w:tabs>
        <w:tab w:val="clear" w:pos="1191"/>
        <w:tab w:val="clear" w:pos="1588"/>
        <w:tab w:val="clear" w:pos="1985"/>
        <w:tab w:val="center" w:pos="4820"/>
        <w:tab w:val="right" w:pos="9639"/>
      </w:tabs>
    </w:pPr>
  </w:style>
  <w:style w:type="paragraph" w:customStyle="1" w:styleId="Equationlegend">
    <w:name w:val="Equation_legend"/>
    <w:basedOn w:val="Normal"/>
    <w:rsid w:val="00212C87"/>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212C87"/>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212C87"/>
    <w:pPr>
      <w:keepNext/>
      <w:keepLines/>
      <w:spacing w:before="240" w:after="120"/>
      <w:jc w:val="center"/>
    </w:pPr>
  </w:style>
  <w:style w:type="paragraph" w:customStyle="1" w:styleId="FigureNotitle">
    <w:name w:val="Figure_No &amp; title"/>
    <w:basedOn w:val="Normal"/>
    <w:next w:val="Normalaftertitle"/>
    <w:rsid w:val="00212C87"/>
    <w:pPr>
      <w:keepLines/>
      <w:spacing w:before="240" w:after="120"/>
      <w:jc w:val="center"/>
    </w:pPr>
    <w:rPr>
      <w:b/>
    </w:rPr>
  </w:style>
  <w:style w:type="paragraph" w:customStyle="1" w:styleId="TableNotitle">
    <w:name w:val="Table_No &amp; title"/>
    <w:basedOn w:val="Normal"/>
    <w:next w:val="Tablehead"/>
    <w:rsid w:val="00212C87"/>
    <w:pPr>
      <w:keepNext/>
      <w:keepLines/>
      <w:spacing w:before="360" w:after="120"/>
      <w:jc w:val="center"/>
    </w:pPr>
    <w:rPr>
      <w:b/>
    </w:rPr>
  </w:style>
  <w:style w:type="paragraph" w:customStyle="1" w:styleId="Tablehead">
    <w:name w:val="Table_head"/>
    <w:basedOn w:val="Normal"/>
    <w:next w:val="Tabletext"/>
    <w:rsid w:val="00212C8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212C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212C87"/>
    <w:pPr>
      <w:keepLines/>
      <w:spacing w:before="240" w:after="120"/>
      <w:jc w:val="center"/>
    </w:pPr>
  </w:style>
  <w:style w:type="paragraph" w:styleId="Footer">
    <w:name w:val="footer"/>
    <w:aliases w:val="Style 32"/>
    <w:basedOn w:val="Normal"/>
    <w:link w:val="FooterChar"/>
    <w:rsid w:val="00212C87"/>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aliases w:val="Style 32 Char"/>
    <w:basedOn w:val="DefaultParagraphFont"/>
    <w:link w:val="Footer"/>
    <w:locked/>
    <w:rsid w:val="00497226"/>
    <w:rPr>
      <w:rFonts w:ascii="Times New Roman" w:hAnsi="Times New Roman"/>
      <w:caps/>
      <w:noProof/>
      <w:sz w:val="16"/>
      <w:lang w:val="fr-FR" w:eastAsia="en-US"/>
    </w:rPr>
  </w:style>
  <w:style w:type="paragraph" w:customStyle="1" w:styleId="FirstFooter">
    <w:name w:val="FirstFooter"/>
    <w:basedOn w:val="Footer"/>
    <w:rsid w:val="00212C8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t#"/>
    <w:basedOn w:val="DefaultParagraphFont"/>
    <w:rsid w:val="00212C87"/>
    <w:rPr>
      <w:position w:val="6"/>
      <w:sz w:val="18"/>
    </w:rPr>
  </w:style>
  <w:style w:type="paragraph" w:styleId="FootnoteText">
    <w:name w:val="footnote text"/>
    <w:basedOn w:val="Note"/>
    <w:rsid w:val="00212C87"/>
    <w:pPr>
      <w:keepLines/>
      <w:tabs>
        <w:tab w:val="left" w:pos="255"/>
      </w:tabs>
      <w:ind w:left="255" w:hanging="255"/>
    </w:pPr>
  </w:style>
  <w:style w:type="paragraph" w:customStyle="1" w:styleId="Note">
    <w:name w:val="Note"/>
    <w:basedOn w:val="Normal"/>
    <w:rsid w:val="00212C87"/>
    <w:pPr>
      <w:spacing w:before="80"/>
    </w:pPr>
  </w:style>
  <w:style w:type="paragraph" w:styleId="Header">
    <w:name w:val="header"/>
    <w:aliases w:val="header odd,header entry,HE"/>
    <w:basedOn w:val="Normal"/>
    <w:link w:val="HeaderChar"/>
    <w:rsid w:val="00212C87"/>
    <w:pPr>
      <w:tabs>
        <w:tab w:val="clear" w:pos="794"/>
        <w:tab w:val="clear" w:pos="1191"/>
        <w:tab w:val="clear" w:pos="1588"/>
        <w:tab w:val="clear" w:pos="1985"/>
      </w:tabs>
      <w:spacing w:before="0"/>
      <w:jc w:val="center"/>
    </w:pPr>
    <w:rPr>
      <w:sz w:val="18"/>
    </w:rPr>
  </w:style>
  <w:style w:type="character" w:customStyle="1" w:styleId="HeaderChar">
    <w:name w:val="Header Char"/>
    <w:aliases w:val="header odd Char,header entry Char,HE Char"/>
    <w:link w:val="Header"/>
    <w:rsid w:val="00497226"/>
    <w:rPr>
      <w:rFonts w:ascii="Times New Roman" w:hAnsi="Times New Roman"/>
      <w:sz w:val="18"/>
      <w:lang w:val="fr-FR" w:eastAsia="en-US"/>
    </w:rPr>
  </w:style>
  <w:style w:type="paragraph" w:customStyle="1" w:styleId="Headingb">
    <w:name w:val="Heading_b"/>
    <w:basedOn w:val="Normal"/>
    <w:next w:val="Normal"/>
    <w:rsid w:val="00212C87"/>
    <w:pPr>
      <w:keepNext/>
      <w:spacing w:before="160"/>
    </w:pPr>
    <w:rPr>
      <w:b/>
    </w:rPr>
  </w:style>
  <w:style w:type="paragraph" w:customStyle="1" w:styleId="Headingi">
    <w:name w:val="Heading_i"/>
    <w:basedOn w:val="Normal"/>
    <w:next w:val="Normal"/>
    <w:rsid w:val="00212C87"/>
    <w:pPr>
      <w:keepNext/>
      <w:spacing w:before="160"/>
    </w:pPr>
    <w:rPr>
      <w:i/>
    </w:rPr>
  </w:style>
  <w:style w:type="paragraph" w:styleId="Index1">
    <w:name w:val="index 1"/>
    <w:basedOn w:val="Normal"/>
    <w:next w:val="Normal"/>
    <w:rsid w:val="00212C87"/>
  </w:style>
  <w:style w:type="paragraph" w:styleId="Index2">
    <w:name w:val="index 2"/>
    <w:basedOn w:val="Normal"/>
    <w:next w:val="Normal"/>
    <w:rsid w:val="00212C87"/>
    <w:pPr>
      <w:ind w:left="283"/>
    </w:pPr>
  </w:style>
  <w:style w:type="paragraph" w:styleId="Index3">
    <w:name w:val="index 3"/>
    <w:basedOn w:val="Normal"/>
    <w:next w:val="Normal"/>
    <w:rsid w:val="00212C87"/>
    <w:pPr>
      <w:ind w:left="566"/>
    </w:pPr>
  </w:style>
  <w:style w:type="paragraph" w:customStyle="1" w:styleId="PartNo">
    <w:name w:val="Part_No"/>
    <w:basedOn w:val="Normal"/>
    <w:next w:val="Partref"/>
    <w:rsid w:val="00212C87"/>
    <w:pPr>
      <w:keepNext/>
      <w:keepLines/>
      <w:spacing w:before="480" w:after="80"/>
      <w:jc w:val="center"/>
    </w:pPr>
    <w:rPr>
      <w:caps/>
      <w:sz w:val="28"/>
    </w:rPr>
  </w:style>
  <w:style w:type="paragraph" w:customStyle="1" w:styleId="Partref">
    <w:name w:val="Part_ref"/>
    <w:basedOn w:val="Normal"/>
    <w:next w:val="Parttitle"/>
    <w:rsid w:val="00212C87"/>
    <w:pPr>
      <w:keepNext/>
      <w:keepLines/>
      <w:spacing w:before="280"/>
      <w:jc w:val="center"/>
    </w:pPr>
  </w:style>
  <w:style w:type="paragraph" w:customStyle="1" w:styleId="Parttitle">
    <w:name w:val="Part_title"/>
    <w:basedOn w:val="Normal"/>
    <w:next w:val="Normalaftertitle"/>
    <w:rsid w:val="00212C87"/>
    <w:pPr>
      <w:keepNext/>
      <w:keepLines/>
      <w:spacing w:before="240" w:after="280"/>
      <w:jc w:val="center"/>
    </w:pPr>
    <w:rPr>
      <w:b/>
      <w:sz w:val="28"/>
    </w:rPr>
  </w:style>
  <w:style w:type="paragraph" w:customStyle="1" w:styleId="RecNo">
    <w:name w:val="Rec_No"/>
    <w:basedOn w:val="Normal"/>
    <w:next w:val="Rectitle"/>
    <w:rsid w:val="00212C87"/>
    <w:pPr>
      <w:keepNext/>
      <w:keepLines/>
      <w:spacing w:before="0"/>
    </w:pPr>
    <w:rPr>
      <w:b/>
      <w:sz w:val="28"/>
    </w:rPr>
  </w:style>
  <w:style w:type="paragraph" w:customStyle="1" w:styleId="Rectitle">
    <w:name w:val="Rec_title"/>
    <w:basedOn w:val="Normal"/>
    <w:next w:val="Normalaftertitle"/>
    <w:rsid w:val="00212C87"/>
    <w:pPr>
      <w:keepNext/>
      <w:keepLines/>
      <w:spacing w:before="360"/>
      <w:jc w:val="center"/>
    </w:pPr>
    <w:rPr>
      <w:b/>
      <w:sz w:val="28"/>
    </w:rPr>
  </w:style>
  <w:style w:type="paragraph" w:customStyle="1" w:styleId="Recref">
    <w:name w:val="Rec_ref"/>
    <w:basedOn w:val="Normal"/>
    <w:next w:val="Recdate"/>
    <w:rsid w:val="00212C87"/>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rsid w:val="00212C87"/>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212C87"/>
  </w:style>
  <w:style w:type="paragraph" w:customStyle="1" w:styleId="QuestionNo">
    <w:name w:val="Question_No"/>
    <w:basedOn w:val="RecNo"/>
    <w:next w:val="Questiontitle"/>
    <w:rsid w:val="00212C87"/>
  </w:style>
  <w:style w:type="paragraph" w:customStyle="1" w:styleId="Questiontitle">
    <w:name w:val="Question_title"/>
    <w:basedOn w:val="Rectitle"/>
    <w:next w:val="Questionref"/>
    <w:rsid w:val="00212C87"/>
  </w:style>
  <w:style w:type="paragraph" w:customStyle="1" w:styleId="Questionref">
    <w:name w:val="Question_ref"/>
    <w:basedOn w:val="Recref"/>
    <w:next w:val="Questiondate"/>
    <w:rsid w:val="00212C87"/>
  </w:style>
  <w:style w:type="paragraph" w:customStyle="1" w:styleId="Reftext">
    <w:name w:val="Ref_text"/>
    <w:basedOn w:val="Normal"/>
    <w:rsid w:val="00212C87"/>
    <w:pPr>
      <w:ind w:left="794" w:hanging="794"/>
    </w:pPr>
  </w:style>
  <w:style w:type="character" w:styleId="EndnoteReference">
    <w:name w:val="endnote reference"/>
    <w:basedOn w:val="DefaultParagraphFont"/>
    <w:rsid w:val="00212C87"/>
    <w:rPr>
      <w:vertAlign w:val="superscript"/>
    </w:rPr>
  </w:style>
  <w:style w:type="paragraph" w:customStyle="1" w:styleId="Repdate">
    <w:name w:val="Rep_date"/>
    <w:basedOn w:val="Recdate"/>
    <w:next w:val="Normalaftertitle"/>
    <w:rsid w:val="00212C87"/>
  </w:style>
  <w:style w:type="paragraph" w:customStyle="1" w:styleId="RepNo">
    <w:name w:val="Rep_No"/>
    <w:basedOn w:val="RecNo"/>
    <w:next w:val="Reptitle"/>
    <w:rsid w:val="00212C87"/>
  </w:style>
  <w:style w:type="paragraph" w:customStyle="1" w:styleId="Reptitle">
    <w:name w:val="Rep_title"/>
    <w:basedOn w:val="Rectitle"/>
    <w:next w:val="Repref"/>
    <w:rsid w:val="00212C87"/>
  </w:style>
  <w:style w:type="paragraph" w:customStyle="1" w:styleId="Repref">
    <w:name w:val="Rep_ref"/>
    <w:basedOn w:val="Recref"/>
    <w:next w:val="Repdate"/>
    <w:rsid w:val="00212C87"/>
  </w:style>
  <w:style w:type="paragraph" w:customStyle="1" w:styleId="Resdate">
    <w:name w:val="Res_date"/>
    <w:basedOn w:val="Recdate"/>
    <w:next w:val="Normalaftertitle"/>
    <w:rsid w:val="00212C87"/>
  </w:style>
  <w:style w:type="paragraph" w:customStyle="1" w:styleId="ResNo">
    <w:name w:val="Res_No"/>
    <w:basedOn w:val="RecNo"/>
    <w:next w:val="Restitle"/>
    <w:rsid w:val="00212C87"/>
  </w:style>
  <w:style w:type="paragraph" w:customStyle="1" w:styleId="Restitle">
    <w:name w:val="Res_title"/>
    <w:basedOn w:val="Rectitle"/>
    <w:next w:val="Resref"/>
    <w:rsid w:val="00212C87"/>
  </w:style>
  <w:style w:type="paragraph" w:customStyle="1" w:styleId="Resref">
    <w:name w:val="Res_ref"/>
    <w:basedOn w:val="Recref"/>
    <w:next w:val="Resdate"/>
    <w:rsid w:val="00212C87"/>
  </w:style>
  <w:style w:type="paragraph" w:customStyle="1" w:styleId="SectionNo">
    <w:name w:val="Section_No"/>
    <w:basedOn w:val="Normal"/>
    <w:next w:val="Sectiontitle"/>
    <w:rsid w:val="00212C87"/>
    <w:pPr>
      <w:keepNext/>
      <w:keepLines/>
      <w:spacing w:before="480" w:after="80"/>
      <w:jc w:val="center"/>
    </w:pPr>
    <w:rPr>
      <w:caps/>
      <w:sz w:val="28"/>
    </w:rPr>
  </w:style>
  <w:style w:type="paragraph" w:customStyle="1" w:styleId="Sectiontitle">
    <w:name w:val="Section_title"/>
    <w:basedOn w:val="Normal"/>
    <w:next w:val="Normalaftertitle"/>
    <w:rsid w:val="00212C87"/>
    <w:pPr>
      <w:keepNext/>
      <w:keepLines/>
      <w:spacing w:before="480" w:after="280"/>
      <w:jc w:val="center"/>
    </w:pPr>
    <w:rPr>
      <w:b/>
      <w:sz w:val="28"/>
    </w:rPr>
  </w:style>
  <w:style w:type="paragraph" w:customStyle="1" w:styleId="Source">
    <w:name w:val="Source"/>
    <w:basedOn w:val="Normal"/>
    <w:next w:val="Normalaftertitle"/>
    <w:rsid w:val="00212C87"/>
    <w:pPr>
      <w:spacing w:before="840" w:after="200"/>
      <w:jc w:val="center"/>
    </w:pPr>
    <w:rPr>
      <w:b/>
      <w:sz w:val="28"/>
    </w:rPr>
  </w:style>
  <w:style w:type="paragraph" w:customStyle="1" w:styleId="SpecialFooter">
    <w:name w:val="Special Footer"/>
    <w:basedOn w:val="Footer"/>
    <w:rsid w:val="00212C87"/>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rsid w:val="00212C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RecNoBR">
    <w:name w:val="Rec_No_BR"/>
    <w:basedOn w:val="Normal"/>
    <w:next w:val="Rectitle"/>
    <w:rsid w:val="00212C87"/>
    <w:pPr>
      <w:keepNext/>
      <w:keepLines/>
      <w:spacing w:before="480"/>
      <w:jc w:val="center"/>
    </w:pPr>
    <w:rPr>
      <w:caps/>
      <w:sz w:val="28"/>
    </w:rPr>
  </w:style>
  <w:style w:type="paragraph" w:customStyle="1" w:styleId="Title1">
    <w:name w:val="Title 1"/>
    <w:basedOn w:val="Source"/>
    <w:next w:val="Title2"/>
    <w:rsid w:val="00212C8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12C87"/>
  </w:style>
  <w:style w:type="paragraph" w:customStyle="1" w:styleId="Title3">
    <w:name w:val="Title 3"/>
    <w:basedOn w:val="Title2"/>
    <w:next w:val="Title4"/>
    <w:rsid w:val="00212C87"/>
    <w:rPr>
      <w:caps w:val="0"/>
    </w:rPr>
  </w:style>
  <w:style w:type="paragraph" w:customStyle="1" w:styleId="Title4">
    <w:name w:val="Title 4"/>
    <w:basedOn w:val="Title3"/>
    <w:next w:val="Heading1"/>
    <w:rsid w:val="00212C87"/>
    <w:rPr>
      <w:b/>
    </w:rPr>
  </w:style>
  <w:style w:type="paragraph" w:customStyle="1" w:styleId="toc0">
    <w:name w:val="toc 0"/>
    <w:basedOn w:val="Normal"/>
    <w:next w:val="TOC1"/>
    <w:rsid w:val="00212C87"/>
    <w:pPr>
      <w:tabs>
        <w:tab w:val="clear" w:pos="794"/>
        <w:tab w:val="clear" w:pos="1191"/>
        <w:tab w:val="clear" w:pos="1588"/>
        <w:tab w:val="clear" w:pos="1985"/>
        <w:tab w:val="right" w:pos="9639"/>
      </w:tabs>
    </w:pPr>
    <w:rPr>
      <w:b/>
    </w:rPr>
  </w:style>
  <w:style w:type="paragraph" w:styleId="TOC1">
    <w:name w:val="toc 1"/>
    <w:basedOn w:val="Normal"/>
    <w:uiPriority w:val="39"/>
    <w:rsid w:val="00212C87"/>
    <w:pPr>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uiPriority w:val="39"/>
    <w:rsid w:val="00212C87"/>
    <w:pPr>
      <w:spacing w:before="80"/>
      <w:ind w:left="1531" w:hanging="851"/>
    </w:pPr>
  </w:style>
  <w:style w:type="paragraph" w:styleId="TOC3">
    <w:name w:val="toc 3"/>
    <w:basedOn w:val="TOC2"/>
    <w:rsid w:val="00212C87"/>
  </w:style>
  <w:style w:type="paragraph" w:styleId="TOC4">
    <w:name w:val="toc 4"/>
    <w:basedOn w:val="TOC3"/>
    <w:rsid w:val="00212C87"/>
  </w:style>
  <w:style w:type="paragraph" w:styleId="TOC5">
    <w:name w:val="toc 5"/>
    <w:basedOn w:val="TOC4"/>
    <w:rsid w:val="00212C87"/>
  </w:style>
  <w:style w:type="paragraph" w:styleId="TOC6">
    <w:name w:val="toc 6"/>
    <w:basedOn w:val="TOC4"/>
    <w:rsid w:val="00212C87"/>
  </w:style>
  <w:style w:type="paragraph" w:styleId="TOC7">
    <w:name w:val="toc 7"/>
    <w:basedOn w:val="TOC4"/>
    <w:rsid w:val="00212C87"/>
  </w:style>
  <w:style w:type="paragraph" w:styleId="TOC8">
    <w:name w:val="toc 8"/>
    <w:basedOn w:val="TOC4"/>
    <w:rsid w:val="00212C87"/>
  </w:style>
  <w:style w:type="character" w:customStyle="1" w:styleId="Appdef">
    <w:name w:val="App_def"/>
    <w:basedOn w:val="DefaultParagraphFont"/>
    <w:rsid w:val="00212C87"/>
    <w:rPr>
      <w:rFonts w:ascii="Times New Roman" w:hAnsi="Times New Roman"/>
      <w:b/>
    </w:rPr>
  </w:style>
  <w:style w:type="character" w:customStyle="1" w:styleId="Appref">
    <w:name w:val="App_ref"/>
    <w:basedOn w:val="DefaultParagraphFont"/>
    <w:rsid w:val="00212C87"/>
  </w:style>
  <w:style w:type="character" w:customStyle="1" w:styleId="Artdef">
    <w:name w:val="Art_def"/>
    <w:basedOn w:val="DefaultParagraphFont"/>
    <w:rsid w:val="00212C87"/>
    <w:rPr>
      <w:rFonts w:ascii="Times New Roman" w:hAnsi="Times New Roman"/>
      <w:b/>
    </w:rPr>
  </w:style>
  <w:style w:type="character" w:customStyle="1" w:styleId="Artref">
    <w:name w:val="Art_ref"/>
    <w:basedOn w:val="DefaultParagraphFont"/>
    <w:rsid w:val="00212C87"/>
  </w:style>
  <w:style w:type="character" w:customStyle="1" w:styleId="Resdef">
    <w:name w:val="Res_def"/>
    <w:basedOn w:val="DefaultParagraphFont"/>
    <w:rsid w:val="00212C87"/>
    <w:rPr>
      <w:rFonts w:ascii="Times New Roman" w:hAnsi="Times New Roman"/>
      <w:b/>
    </w:rPr>
  </w:style>
  <w:style w:type="character" w:customStyle="1" w:styleId="Tablefreq">
    <w:name w:val="Table_freq"/>
    <w:basedOn w:val="DefaultParagraphFont"/>
    <w:rsid w:val="00212C87"/>
    <w:rPr>
      <w:b/>
      <w:color w:val="auto"/>
    </w:rPr>
  </w:style>
  <w:style w:type="paragraph" w:customStyle="1" w:styleId="FooterQP">
    <w:name w:val="Footer_QP"/>
    <w:basedOn w:val="Normal"/>
    <w:rsid w:val="00212C87"/>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sid w:val="00212C87"/>
    <w:rPr>
      <w:b w:val="0"/>
    </w:rPr>
  </w:style>
  <w:style w:type="paragraph" w:customStyle="1" w:styleId="Section1">
    <w:name w:val="Section_1"/>
    <w:basedOn w:val="Normal"/>
    <w:next w:val="Normal"/>
    <w:rsid w:val="00212C8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12C87"/>
    <w:pPr>
      <w:tabs>
        <w:tab w:val="clear" w:pos="794"/>
        <w:tab w:val="clear" w:pos="1191"/>
        <w:tab w:val="clear" w:pos="1588"/>
        <w:tab w:val="clear" w:pos="1985"/>
      </w:tabs>
      <w:spacing w:before="240"/>
      <w:jc w:val="center"/>
    </w:pPr>
    <w:rPr>
      <w:i/>
    </w:rPr>
  </w:style>
  <w:style w:type="character" w:styleId="PageNumber">
    <w:name w:val="page number"/>
    <w:basedOn w:val="DefaultParagraphFont"/>
    <w:rsid w:val="00212C87"/>
  </w:style>
  <w:style w:type="paragraph" w:customStyle="1" w:styleId="QuestionNoBR">
    <w:name w:val="Question_No_BR"/>
    <w:basedOn w:val="RecNoBR"/>
    <w:next w:val="Questiontitle"/>
    <w:rsid w:val="00212C87"/>
  </w:style>
  <w:style w:type="paragraph" w:customStyle="1" w:styleId="Reftitle">
    <w:name w:val="Ref_title"/>
    <w:basedOn w:val="Normal"/>
    <w:next w:val="Reftext"/>
    <w:rsid w:val="00212C87"/>
    <w:pPr>
      <w:spacing w:before="480"/>
      <w:jc w:val="center"/>
    </w:pPr>
    <w:rPr>
      <w:b/>
    </w:rPr>
  </w:style>
  <w:style w:type="paragraph" w:customStyle="1" w:styleId="RepNoBR">
    <w:name w:val="Rep_No_BR"/>
    <w:basedOn w:val="RecNoBR"/>
    <w:next w:val="Reptitle"/>
    <w:rsid w:val="00212C87"/>
  </w:style>
  <w:style w:type="paragraph" w:customStyle="1" w:styleId="ResNoBR">
    <w:name w:val="Res_No_BR"/>
    <w:basedOn w:val="RecNoBR"/>
    <w:next w:val="Restitle"/>
    <w:rsid w:val="00212C87"/>
  </w:style>
  <w:style w:type="paragraph" w:customStyle="1" w:styleId="TableNoBR">
    <w:name w:val="Table_No_BR"/>
    <w:basedOn w:val="Normal"/>
    <w:next w:val="TabletitleBR"/>
    <w:rsid w:val="00212C87"/>
    <w:pPr>
      <w:keepNext/>
      <w:spacing w:before="560" w:after="120"/>
      <w:jc w:val="center"/>
    </w:pPr>
    <w:rPr>
      <w:caps/>
    </w:rPr>
  </w:style>
  <w:style w:type="paragraph" w:customStyle="1" w:styleId="TabletitleBR">
    <w:name w:val="Table_title_BR"/>
    <w:basedOn w:val="Normal"/>
    <w:next w:val="Tablehead"/>
    <w:rsid w:val="00212C87"/>
    <w:pPr>
      <w:keepNext/>
      <w:keepLines/>
      <w:spacing w:before="0" w:after="120"/>
      <w:jc w:val="center"/>
    </w:pPr>
    <w:rPr>
      <w:b/>
    </w:rPr>
  </w:style>
  <w:style w:type="character" w:customStyle="1" w:styleId="Recdef">
    <w:name w:val="Rec_def"/>
    <w:basedOn w:val="DefaultParagraphFont"/>
    <w:rsid w:val="00212C87"/>
    <w:rPr>
      <w:b/>
    </w:rPr>
  </w:style>
  <w:style w:type="paragraph" w:customStyle="1" w:styleId="Tableref">
    <w:name w:val="Table_ref"/>
    <w:basedOn w:val="Normal"/>
    <w:next w:val="TabletitleBR"/>
    <w:rsid w:val="00212C87"/>
    <w:pPr>
      <w:keepNext/>
      <w:spacing w:before="0" w:after="120"/>
      <w:jc w:val="center"/>
    </w:pPr>
  </w:style>
  <w:style w:type="paragraph" w:customStyle="1" w:styleId="FiguretitleBR">
    <w:name w:val="Figure_title_BR"/>
    <w:basedOn w:val="TabletitleBR"/>
    <w:next w:val="Figurewithouttitle"/>
    <w:rsid w:val="00212C87"/>
    <w:pPr>
      <w:keepNext w:val="0"/>
      <w:spacing w:after="480"/>
    </w:pPr>
  </w:style>
  <w:style w:type="paragraph" w:customStyle="1" w:styleId="FigureNoBR">
    <w:name w:val="Figure_No_BR"/>
    <w:basedOn w:val="Normal"/>
    <w:next w:val="FiguretitleBR"/>
    <w:rsid w:val="00212C87"/>
    <w:pPr>
      <w:keepNext/>
      <w:keepLines/>
      <w:spacing w:before="480" w:after="120"/>
      <w:jc w:val="center"/>
    </w:pPr>
    <w:rPr>
      <w:caps/>
    </w:rPr>
  </w:style>
  <w:style w:type="character" w:styleId="CommentReference">
    <w:name w:val="annotation reference"/>
    <w:basedOn w:val="DefaultParagraphFont"/>
    <w:rsid w:val="00212C87"/>
    <w:rPr>
      <w:sz w:val="16"/>
      <w:szCs w:val="16"/>
    </w:rPr>
  </w:style>
  <w:style w:type="paragraph" w:styleId="CommentText">
    <w:name w:val="annotation text"/>
    <w:basedOn w:val="Normal"/>
    <w:link w:val="CommentTextChar"/>
    <w:rsid w:val="00212C87"/>
    <w:rPr>
      <w:sz w:val="20"/>
    </w:rPr>
  </w:style>
  <w:style w:type="character" w:customStyle="1" w:styleId="CommentTextChar">
    <w:name w:val="Comment Text Char"/>
    <w:basedOn w:val="DefaultParagraphFont"/>
    <w:link w:val="CommentText"/>
    <w:rsid w:val="00497226"/>
    <w:rPr>
      <w:rFonts w:ascii="Times New Roman" w:hAnsi="Times New Roman"/>
      <w:lang w:val="fr-FR" w:eastAsia="en-US"/>
    </w:rPr>
  </w:style>
  <w:style w:type="paragraph" w:styleId="ListParagraph">
    <w:name w:val="List Paragraph"/>
    <w:basedOn w:val="Normal"/>
    <w:uiPriority w:val="34"/>
    <w:qFormat/>
    <w:rsid w:val="00C85F7D"/>
    <w:pPr>
      <w:ind w:left="720"/>
      <w:contextualSpacing/>
    </w:pPr>
  </w:style>
  <w:style w:type="paragraph" w:customStyle="1" w:styleId="Reasons">
    <w:name w:val="Reasons"/>
    <w:basedOn w:val="Normal"/>
    <w:qFormat/>
    <w:rsid w:val="00E4322A"/>
    <w:pPr>
      <w:tabs>
        <w:tab w:val="clear" w:pos="794"/>
        <w:tab w:val="clear" w:pos="1191"/>
        <w:tab w:val="clear" w:pos="1588"/>
        <w:tab w:val="clear" w:pos="1985"/>
      </w:tabs>
      <w:overflowPunct/>
      <w:autoSpaceDE/>
      <w:autoSpaceDN/>
      <w:adjustRightInd/>
      <w:spacing w:before="0"/>
      <w:textAlignment w:val="auto"/>
    </w:pPr>
    <w:rPr>
      <w:lang w:val="en-US"/>
    </w:rPr>
  </w:style>
  <w:style w:type="character" w:styleId="Hyperlink">
    <w:name w:val="Hyperlink"/>
    <w:basedOn w:val="DefaultParagraphFont"/>
    <w:uiPriority w:val="99"/>
    <w:rsid w:val="00497226"/>
    <w:rPr>
      <w:color w:val="0000FF" w:themeColor="hyperlink"/>
      <w:u w:val="single"/>
    </w:rPr>
  </w:style>
  <w:style w:type="paragraph" w:styleId="CommentSubject">
    <w:name w:val="annotation subject"/>
    <w:basedOn w:val="CommentText"/>
    <w:next w:val="CommentText"/>
    <w:link w:val="CommentSubjectChar"/>
    <w:rsid w:val="00497226"/>
    <w:rPr>
      <w:b/>
      <w:bCs/>
    </w:rPr>
  </w:style>
  <w:style w:type="character" w:customStyle="1" w:styleId="CommentSubjectChar">
    <w:name w:val="Comment Subject Char"/>
    <w:basedOn w:val="CommentTextChar"/>
    <w:link w:val="CommentSubject"/>
    <w:rsid w:val="00497226"/>
    <w:rPr>
      <w:rFonts w:ascii="Times New Roman" w:hAnsi="Times New Roman"/>
      <w:b/>
      <w:bCs/>
      <w:lang w:val="fr-FR" w:eastAsia="en-US"/>
    </w:rPr>
  </w:style>
  <w:style w:type="paragraph" w:styleId="Revision">
    <w:name w:val="Revision"/>
    <w:hidden/>
    <w:uiPriority w:val="99"/>
    <w:semiHidden/>
    <w:rsid w:val="00497226"/>
    <w:rPr>
      <w:rFonts w:ascii="Times New Roman" w:hAnsi="Times New Roman"/>
      <w:sz w:val="24"/>
      <w:lang w:val="fr-FR" w:eastAsia="en-US"/>
    </w:rPr>
  </w:style>
  <w:style w:type="paragraph" w:styleId="BalloonText">
    <w:name w:val="Balloon Text"/>
    <w:basedOn w:val="Normal"/>
    <w:link w:val="BalloonTextChar"/>
    <w:uiPriority w:val="99"/>
    <w:rsid w:val="0049722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97226"/>
    <w:rPr>
      <w:rFonts w:ascii="Tahoma" w:hAnsi="Tahoma" w:cs="Tahoma"/>
      <w:sz w:val="16"/>
      <w:szCs w:val="16"/>
      <w:lang w:val="fr-FR" w:eastAsia="en-US"/>
    </w:rPr>
  </w:style>
  <w:style w:type="character" w:styleId="FollowedHyperlink">
    <w:name w:val="FollowedHyperlink"/>
    <w:aliases w:val="Style 31"/>
    <w:rsid w:val="00497226"/>
    <w:rPr>
      <w:color w:val="auto"/>
      <w:u w:val="single"/>
    </w:rPr>
  </w:style>
  <w:style w:type="paragraph" w:styleId="HTMLPreformatted">
    <w:name w:val="HTML Preformatted"/>
    <w:aliases w:val="Style 54"/>
    <w:basedOn w:val="Normal"/>
    <w:link w:val="HTMLPreformattedChar"/>
    <w:rsid w:val="00497226"/>
    <w:pPr>
      <w:overflowPunct/>
      <w:autoSpaceDE/>
      <w:autoSpaceDN/>
      <w:adjustRightInd/>
      <w:spacing w:before="136"/>
      <w:jc w:val="both"/>
      <w:textAlignment w:val="auto"/>
    </w:pPr>
    <w:rPr>
      <w:rFonts w:ascii="Courier New" w:hAnsi="Courier New"/>
      <w:sz w:val="20"/>
      <w:lang w:val="x-none"/>
    </w:rPr>
  </w:style>
  <w:style w:type="character" w:customStyle="1" w:styleId="HTMLPreformattedChar">
    <w:name w:val="HTML Preformatted Char"/>
    <w:aliases w:val="Style 54 Char"/>
    <w:basedOn w:val="DefaultParagraphFont"/>
    <w:link w:val="HTMLPreformatted"/>
    <w:rsid w:val="00497226"/>
    <w:rPr>
      <w:rFonts w:ascii="Courier New" w:hAnsi="Courier New"/>
      <w:lang w:val="x-none" w:eastAsia="en-US"/>
    </w:rPr>
  </w:style>
  <w:style w:type="paragraph" w:styleId="Title">
    <w:name w:val="Title"/>
    <w:aliases w:val="Style 85"/>
    <w:basedOn w:val="Normal"/>
    <w:next w:val="Normal"/>
    <w:link w:val="TitleChar"/>
    <w:qFormat/>
    <w:rsid w:val="00497226"/>
    <w:pPr>
      <w:overflowPunct/>
      <w:autoSpaceDE/>
      <w:autoSpaceDN/>
      <w:adjustRightInd/>
      <w:spacing w:before="136"/>
      <w:jc w:val="center"/>
      <w:textAlignment w:val="auto"/>
    </w:pPr>
    <w:rPr>
      <w:rFonts w:eastAsia="SimSun"/>
      <w:b/>
      <w:bCs/>
      <w:szCs w:val="24"/>
      <w:lang w:val="x-none" w:eastAsia="x-none"/>
    </w:rPr>
  </w:style>
  <w:style w:type="character" w:customStyle="1" w:styleId="TitleChar">
    <w:name w:val="Title Char"/>
    <w:aliases w:val="Style 85 Char"/>
    <w:basedOn w:val="DefaultParagraphFont"/>
    <w:link w:val="Title"/>
    <w:rsid w:val="00497226"/>
    <w:rPr>
      <w:rFonts w:ascii="Times New Roman" w:eastAsia="SimSun" w:hAnsi="Times New Roman"/>
      <w:b/>
      <w:bCs/>
      <w:sz w:val="24"/>
      <w:szCs w:val="24"/>
      <w:lang w:val="x-none" w:eastAsia="x-none"/>
    </w:rPr>
  </w:style>
  <w:style w:type="paragraph" w:styleId="BodyTextIndent">
    <w:name w:val="Body Text Indent"/>
    <w:basedOn w:val="Normal"/>
    <w:link w:val="BodyTextIndentChar"/>
    <w:rsid w:val="00497226"/>
    <w:pPr>
      <w:tabs>
        <w:tab w:val="left" w:pos="284"/>
      </w:tabs>
      <w:ind w:leftChars="-1" w:left="-2"/>
    </w:pPr>
    <w:rPr>
      <w:rFonts w:eastAsia="Malgun Gothic"/>
      <w:lang w:val="en-GB"/>
    </w:rPr>
  </w:style>
  <w:style w:type="character" w:customStyle="1" w:styleId="BodyTextIndentChar">
    <w:name w:val="Body Text Indent Char"/>
    <w:basedOn w:val="DefaultParagraphFont"/>
    <w:link w:val="BodyTextIndent"/>
    <w:rsid w:val="00497226"/>
    <w:rPr>
      <w:rFonts w:ascii="Times New Roman" w:eastAsia="Malgun Gothic" w:hAnsi="Times New Roman"/>
      <w:sz w:val="24"/>
      <w:lang w:val="en-GB" w:eastAsia="en-US"/>
    </w:rPr>
  </w:style>
  <w:style w:type="paragraph" w:styleId="BodyText">
    <w:name w:val="Body Text"/>
    <w:basedOn w:val="Normal"/>
    <w:link w:val="BodyTextChar"/>
    <w:rsid w:val="00497226"/>
    <w:pPr>
      <w:spacing w:after="180"/>
    </w:pPr>
    <w:rPr>
      <w:rFonts w:eastAsia="Malgun Gothic"/>
      <w:lang w:val="en-GB"/>
    </w:rPr>
  </w:style>
  <w:style w:type="character" w:customStyle="1" w:styleId="BodyTextChar">
    <w:name w:val="Body Text Char"/>
    <w:basedOn w:val="DefaultParagraphFont"/>
    <w:link w:val="BodyText"/>
    <w:rsid w:val="00497226"/>
    <w:rPr>
      <w:rFonts w:ascii="Times New Roman" w:eastAsia="Malgun Gothic" w:hAnsi="Times New Roman"/>
      <w:sz w:val="24"/>
      <w:lang w:val="en-GB" w:eastAsia="en-US"/>
    </w:rPr>
  </w:style>
  <w:style w:type="character" w:styleId="HTMLCode">
    <w:name w:val="HTML Code"/>
    <w:rsid w:val="00497226"/>
    <w:rPr>
      <w:rFonts w:ascii="GulimChe" w:eastAsia="GulimChe" w:hAnsi="GulimChe" w:cs="GulimChe"/>
      <w:sz w:val="24"/>
      <w:szCs w:val="24"/>
    </w:rPr>
  </w:style>
  <w:style w:type="paragraph" w:styleId="NormalWeb">
    <w:name w:val="Normal (Web)"/>
    <w:basedOn w:val="Normal"/>
    <w:rsid w:val="00497226"/>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Gulim" w:eastAsia="Gulim" w:hAnsi="Gulim" w:cs="Gulim"/>
      <w:szCs w:val="24"/>
      <w:lang w:val="en-US" w:eastAsia="ko-KR"/>
    </w:rPr>
  </w:style>
  <w:style w:type="paragraph" w:styleId="Date">
    <w:name w:val="Date"/>
    <w:basedOn w:val="Normal"/>
    <w:next w:val="Normal"/>
    <w:link w:val="DateChar"/>
    <w:rsid w:val="00497226"/>
    <w:rPr>
      <w:rFonts w:eastAsia="Malgun Gothic"/>
      <w:lang w:val="en-GB"/>
    </w:rPr>
  </w:style>
  <w:style w:type="character" w:customStyle="1" w:styleId="DateChar">
    <w:name w:val="Date Char"/>
    <w:basedOn w:val="DefaultParagraphFont"/>
    <w:link w:val="Date"/>
    <w:rsid w:val="00497226"/>
    <w:rPr>
      <w:rFonts w:ascii="Times New Roman" w:eastAsia="Malgun Gothic" w:hAnsi="Times New Roman"/>
      <w:sz w:val="24"/>
      <w:lang w:val="en-GB" w:eastAsia="en-US"/>
    </w:rPr>
  </w:style>
  <w:style w:type="paragraph" w:styleId="PlainText">
    <w:name w:val="Plain Text"/>
    <w:basedOn w:val="Normal"/>
    <w:link w:val="PlainTextChar"/>
    <w:unhideWhenUsed/>
    <w:rsid w:val="00497226"/>
    <w:pPr>
      <w:tabs>
        <w:tab w:val="clear" w:pos="794"/>
        <w:tab w:val="clear" w:pos="1191"/>
        <w:tab w:val="clear" w:pos="1588"/>
        <w:tab w:val="clear" w:pos="1985"/>
      </w:tabs>
      <w:overflowPunct/>
      <w:autoSpaceDE/>
      <w:autoSpaceDN/>
      <w:adjustRightInd/>
      <w:spacing w:before="0"/>
      <w:textAlignment w:val="auto"/>
    </w:pPr>
    <w:rPr>
      <w:rFonts w:ascii="Consolas" w:eastAsia="Malgun Gothic" w:hAnsi="Consolas"/>
      <w:sz w:val="21"/>
      <w:szCs w:val="21"/>
      <w:lang w:val="en-GB"/>
    </w:rPr>
  </w:style>
  <w:style w:type="character" w:customStyle="1" w:styleId="PlainTextChar">
    <w:name w:val="Plain Text Char"/>
    <w:basedOn w:val="DefaultParagraphFont"/>
    <w:link w:val="PlainText"/>
    <w:rsid w:val="00497226"/>
    <w:rPr>
      <w:rFonts w:ascii="Consolas" w:eastAsia="Malgun Gothic" w:hAnsi="Consolas"/>
      <w:sz w:val="21"/>
      <w:szCs w:val="21"/>
      <w:lang w:val="en-GB" w:eastAsia="en-US"/>
    </w:rPr>
  </w:style>
  <w:style w:type="paragraph" w:styleId="NormalIndent">
    <w:name w:val="Normal Indent"/>
    <w:basedOn w:val="Normal"/>
    <w:rsid w:val="00497226"/>
    <w:pPr>
      <w:ind w:leftChars="400" w:left="800"/>
    </w:pPr>
    <w:rPr>
      <w:rFonts w:eastAsia="Malgun Gothic"/>
      <w:lang w:val="en-GB"/>
    </w:rPr>
  </w:style>
  <w:style w:type="character" w:styleId="HTMLCite">
    <w:name w:val="HTML Cite"/>
    <w:basedOn w:val="DefaultParagraphFont"/>
    <w:uiPriority w:val="99"/>
    <w:unhideWhenUsed/>
    <w:rsid w:val="004972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wasp.org/index.php/Top_10_2013-A10-Unvalidated_Redirects_and_Forward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mailto:tsbsg17@itu.i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rouiller\Application%20Data\Microsoft\Templates\POOL%20F%20-%20ITU\PF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B26D6-2754-402C-871A-DB596D7B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PF_TSB.dotm</Template>
  <TotalTime>1</TotalTime>
  <Pages>26</Pages>
  <Words>8188</Words>
  <Characters>46675</Characters>
  <Application>Microsoft Office Word</Application>
  <DocSecurity>4</DocSecurity>
  <Lines>388</Lines>
  <Paragraphs>109</Paragraphs>
  <ScaleCrop>false</ScaleCrop>
  <HeadingPairs>
    <vt:vector size="2" baseType="variant">
      <vt:variant>
        <vt:lpstr>Title</vt:lpstr>
      </vt:variant>
      <vt:variant>
        <vt:i4>1</vt:i4>
      </vt:variant>
    </vt:vector>
  </HeadingPairs>
  <TitlesOfParts>
    <vt:vector size="1" baseType="lpstr">
      <vt:lpstr>COMMISSION D'ÉTUDES 17 – RAPPORT 4</vt:lpstr>
    </vt:vector>
  </TitlesOfParts>
  <Manager>ITU-T</Manager>
  <Company>International Telecommunication Union (ITU)</Company>
  <LinksUpToDate>false</LinksUpToDate>
  <CharactersWithSpaces>54754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D'ÉTUDES 17 – RAPPORT 4</dc:title>
  <dc:creator>Drouiller, Isabelle</dc:creator>
  <dc:description>COM 17 – R 4 – F  For: _x000d_Document date: Mai 2013_x000d_Saved by ID108150 at 16:13:28 on 20.05.2013</dc:description>
  <cp:lastModifiedBy>Aveline, Marion</cp:lastModifiedBy>
  <cp:revision>2</cp:revision>
  <cp:lastPrinted>2014-04-25T13:26:00Z</cp:lastPrinted>
  <dcterms:created xsi:type="dcterms:W3CDTF">2014-04-25T14:59:00Z</dcterms:created>
  <dcterms:modified xsi:type="dcterms:W3CDTF">2014-04-25T14:59:00Z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COM 17 – R 4 – F</vt:lpwstr>
  </property>
  <property fmtid="{D5CDD505-2E9C-101B-9397-08002B2CF9AE}" pid="3" name="Docdate">
    <vt:lpwstr>Mai 2013</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