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DC496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DC496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2798794" wp14:editId="2B530EB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DC496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DC496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DC496A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DC496A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635381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635381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635381"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日，日内瓦</w:t>
      </w:r>
    </w:p>
    <w:p w:rsidR="00EE59AB" w:rsidRDefault="00EE59AB" w:rsidP="00DC496A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DC496A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635381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Default="00EE59AB" w:rsidP="00DC496A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635381">
              <w:rPr>
                <w:rFonts w:hint="eastAsia"/>
                <w:b/>
                <w:lang w:eastAsia="zh-CN"/>
              </w:rPr>
              <w:t>16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Pr="00635381" w:rsidRDefault="00EE59AB" w:rsidP="00DC496A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635381">
              <w:rPr>
                <w:bCs/>
                <w:iCs/>
                <w:lang w:eastAsia="zh-CN"/>
              </w:rPr>
              <w:t>COM</w:t>
            </w:r>
            <w:r w:rsidR="00635381" w:rsidRPr="00635381">
              <w:rPr>
                <w:rFonts w:hint="eastAsia"/>
                <w:bCs/>
                <w:iCs/>
                <w:lang w:eastAsia="zh-CN"/>
              </w:rPr>
              <w:t xml:space="preserve"> 13</w:t>
            </w:r>
            <w:r w:rsidRPr="00635381">
              <w:rPr>
                <w:rFonts w:hint="eastAsia"/>
                <w:bCs/>
                <w:iCs/>
                <w:lang w:eastAsia="zh-CN"/>
              </w:rPr>
              <w:t>/</w:t>
            </w:r>
            <w:r w:rsidR="00635381" w:rsidRPr="00635381">
              <w:rPr>
                <w:rFonts w:hint="eastAsia"/>
                <w:bCs/>
                <w:iCs/>
                <w:lang w:eastAsia="zh-CN"/>
              </w:rPr>
              <w:t>TK</w:t>
            </w:r>
          </w:p>
          <w:p w:rsidR="00EE59AB" w:rsidRDefault="00EE59AB" w:rsidP="00DC496A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 w:rsidP="00DC496A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DC49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70039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会员国主管部门；</w:t>
            </w:r>
          </w:p>
          <w:p w:rsidR="00EE59AB" w:rsidRDefault="00EE59AB" w:rsidP="00DC496A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DC496A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700394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700394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DC496A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700394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DC496A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700394">
              <w:rPr>
                <w:rFonts w:hint="eastAsia"/>
                <w:lang w:eastAsia="zh-CN"/>
              </w:rPr>
              <w:t>5126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F44B4E" w:rsidP="00DC496A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="00700394" w:rsidRPr="00677545">
                <w:rPr>
                  <w:rStyle w:val="Hyperlink"/>
                  <w:lang w:val="en-US" w:eastAsia="zh-CN"/>
                </w:rPr>
                <w:t>tsbsg13@itu.int</w:t>
              </w:r>
            </w:hyperlink>
          </w:p>
        </w:tc>
        <w:tc>
          <w:tcPr>
            <w:tcW w:w="4536" w:type="dxa"/>
          </w:tcPr>
          <w:p w:rsidR="00EE59AB" w:rsidRDefault="00EE59AB" w:rsidP="00DC49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DC49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70039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DC49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70039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="00700394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DC49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70039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="00700394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EE59AB" w:rsidP="00DC49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="0070039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700394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DC49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="0070039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DC49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="0070039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 w:rsidP="00DC496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DC496A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E59AB">
        <w:trPr>
          <w:cantSplit/>
          <w:trHeight w:val="680"/>
        </w:trPr>
        <w:tc>
          <w:tcPr>
            <w:tcW w:w="822" w:type="dxa"/>
          </w:tcPr>
          <w:p w:rsidR="00EE59AB" w:rsidRDefault="00EE59AB" w:rsidP="00DC496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 w:rsidR="00700394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959" w:type="dxa"/>
          </w:tcPr>
          <w:p w:rsidR="00EE59AB" w:rsidRDefault="00EE59AB" w:rsidP="00DC496A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>ITU-T</w:t>
            </w:r>
            <w:r w:rsidR="00700394">
              <w:rPr>
                <w:rFonts w:hint="eastAsia"/>
                <w:b/>
                <w:lang w:eastAsia="zh-CN"/>
              </w:rPr>
              <w:t xml:space="preserve"> Y.2705</w:t>
            </w:r>
            <w:r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EE59AB" w:rsidRDefault="00EE59AB" w:rsidP="00DC496A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EE59AB" w:rsidP="00DC496A">
      <w:pPr>
        <w:spacing w:before="100" w:after="2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EE59AB" w:rsidRDefault="00EE59AB" w:rsidP="00DD0271">
      <w:pPr>
        <w:spacing w:before="100" w:after="20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700394">
        <w:rPr>
          <w:rFonts w:hint="eastAsia"/>
          <w:lang w:eastAsia="zh-CN"/>
        </w:rPr>
        <w:t>2012</w:t>
      </w:r>
      <w:r w:rsidR="00700394">
        <w:rPr>
          <w:rFonts w:hint="eastAsia"/>
          <w:lang w:eastAsia="zh-CN"/>
        </w:rPr>
        <w:t>年</w:t>
      </w:r>
      <w:r w:rsidR="00700394">
        <w:rPr>
          <w:rFonts w:hint="eastAsia"/>
          <w:lang w:eastAsia="zh-CN"/>
        </w:rPr>
        <w:t>7</w:t>
      </w:r>
      <w:r w:rsidR="00700394">
        <w:rPr>
          <w:rFonts w:hint="eastAsia"/>
          <w:lang w:eastAsia="zh-CN"/>
        </w:rPr>
        <w:t>月</w:t>
      </w:r>
      <w:r w:rsidR="00700394">
        <w:rPr>
          <w:rFonts w:hint="eastAsia"/>
          <w:lang w:eastAsia="zh-CN"/>
        </w:rPr>
        <w:t>17</w:t>
      </w:r>
      <w:r w:rsidR="00700394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700394">
        <w:rPr>
          <w:rFonts w:hint="eastAsia"/>
          <w:lang w:eastAsia="zh-CN"/>
        </w:rPr>
        <w:t>302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700394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DD0271">
        <w:rPr>
          <w:rFonts w:hint="eastAsia"/>
          <w:lang w:eastAsia="zh-CN"/>
        </w:rPr>
        <w:t>30</w:t>
      </w:r>
      <w:r w:rsidR="00DD0271">
        <w:rPr>
          <w:rFonts w:hint="eastAsia"/>
          <w:lang w:eastAsia="zh-CN"/>
        </w:rPr>
        <w:t>个成</w:t>
      </w:r>
      <w:r w:rsidR="00BC24E4">
        <w:rPr>
          <w:rFonts w:hint="eastAsia"/>
          <w:lang w:eastAsia="zh-CN"/>
        </w:rPr>
        <w:t>员国已于</w:t>
      </w:r>
      <w:r w:rsidR="00700394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700394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700394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ITU-T</w:t>
      </w:r>
      <w:r w:rsidR="00700394">
        <w:rPr>
          <w:rFonts w:hint="eastAsia"/>
          <w:lang w:eastAsia="zh-CN"/>
        </w:rPr>
        <w:t>的</w:t>
      </w:r>
      <w:r w:rsidR="00700394">
        <w:rPr>
          <w:rFonts w:hint="eastAsia"/>
          <w:lang w:eastAsia="zh-CN"/>
        </w:rPr>
        <w:t>1</w:t>
      </w:r>
      <w:r w:rsidR="00BC24E4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</w:t>
      </w:r>
      <w:r w:rsidR="00BC24E4" w:rsidRPr="00BC24E4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EE59AB" w:rsidRDefault="00EE59AB" w:rsidP="00DC496A">
      <w:pPr>
        <w:spacing w:before="100" w:after="20"/>
        <w:rPr>
          <w:lang w:eastAsia="zh-CN"/>
        </w:rPr>
      </w:pPr>
      <w:proofErr w:type="gramStart"/>
      <w:r>
        <w:rPr>
          <w:bCs/>
          <w:lang w:eastAsia="zh-CN"/>
        </w:rPr>
        <w:t>2</w:t>
      </w:r>
      <w:r>
        <w:rPr>
          <w:lang w:eastAsia="zh-CN"/>
        </w:rPr>
        <w:tab/>
      </w:r>
      <w:r w:rsidR="00282522">
        <w:rPr>
          <w:rFonts w:hint="eastAsia"/>
          <w:lang w:eastAsia="zh-CN"/>
        </w:rPr>
        <w:t>经</w:t>
      </w:r>
      <w:r>
        <w:rPr>
          <w:rFonts w:hint="eastAsia"/>
          <w:lang w:eastAsia="zh-CN"/>
        </w:rPr>
        <w:t>批准</w:t>
      </w:r>
      <w:r w:rsidR="00BC24E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</w:t>
      </w:r>
      <w:r w:rsidR="00B50E4F">
        <w:rPr>
          <w:rFonts w:hint="eastAsia"/>
          <w:lang w:eastAsia="zh-CN"/>
        </w:rPr>
        <w:t>建议书的标题</w:t>
      </w:r>
      <w:r w:rsidR="00282522">
        <w:rPr>
          <w:rFonts w:hint="eastAsia"/>
          <w:lang w:eastAsia="zh-CN"/>
        </w:rPr>
        <w:t>为</w:t>
      </w:r>
      <w:r w:rsidR="00700394">
        <w:rPr>
          <w:rFonts w:hint="eastAsia"/>
          <w:lang w:eastAsia="zh-CN"/>
        </w:rPr>
        <w:t>：</w:t>
      </w:r>
      <w:proofErr w:type="gramEnd"/>
    </w:p>
    <w:p w:rsidR="00700394" w:rsidRPr="00700394" w:rsidRDefault="00700394" w:rsidP="00DC496A">
      <w:pPr>
        <w:rPr>
          <w:rFonts w:ascii="STKaiti" w:eastAsia="STKaiti" w:hAnsi="STKaiti" w:cstheme="majorBidi"/>
          <w:color w:val="000000"/>
          <w:szCs w:val="24"/>
          <w:lang w:val="en-US" w:eastAsia="zh-CN"/>
        </w:rPr>
      </w:pPr>
      <w:r w:rsidRPr="00700394">
        <w:rPr>
          <w:rFonts w:ascii="STKaiti" w:eastAsia="STKaiti" w:hAnsi="STKaiti" w:cstheme="majorBidi"/>
          <w:szCs w:val="24"/>
          <w:lang w:eastAsia="zh-CN"/>
        </w:rPr>
        <w:t>Y.2705</w:t>
      </w:r>
      <w:r w:rsidRPr="00700394">
        <w:rPr>
          <w:rFonts w:ascii="STKaiti" w:eastAsia="STKaiti" w:hAnsi="STKaiti" w:cstheme="majorBidi" w:hint="eastAsia"/>
          <w:szCs w:val="24"/>
          <w:lang w:eastAsia="zh-CN"/>
        </w:rPr>
        <w:t xml:space="preserve"> </w:t>
      </w:r>
      <w:r w:rsidRPr="00700394">
        <w:rPr>
          <w:rFonts w:ascii="STKaiti" w:eastAsia="STKaiti" w:hAnsi="STKaiti" w:cstheme="majorBidi"/>
          <w:szCs w:val="24"/>
          <w:lang w:eastAsia="zh-CN"/>
        </w:rPr>
        <w:t>–</w:t>
      </w:r>
      <w:r w:rsidRPr="00700394">
        <w:rPr>
          <w:rFonts w:ascii="STKaiti" w:eastAsia="STKaiti" w:hAnsi="STKaiti" w:cstheme="majorBidi" w:hint="eastAsia"/>
          <w:szCs w:val="24"/>
          <w:lang w:eastAsia="zh-CN"/>
        </w:rPr>
        <w:t xml:space="preserve"> </w:t>
      </w:r>
      <w:r w:rsidRPr="00700394">
        <w:rPr>
          <w:rFonts w:ascii="STKaiti" w:eastAsia="STKaiti" w:hAnsi="STKaiti" w:hint="eastAsia"/>
          <w:szCs w:val="24"/>
          <w:lang w:eastAsia="zh-CN"/>
        </w:rPr>
        <w:t>应急通信服务互连的最低安全要求（ETS）。</w:t>
      </w:r>
    </w:p>
    <w:p w:rsidR="00EE59AB" w:rsidRDefault="00EE59AB" w:rsidP="00DC496A">
      <w:pPr>
        <w:spacing w:before="100" w:after="20"/>
        <w:rPr>
          <w:lang w:eastAsia="zh-CN"/>
        </w:rPr>
      </w:pPr>
      <w:proofErr w:type="gramStart"/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  <w:proofErr w:type="gramEnd"/>
    </w:p>
    <w:p w:rsidR="00EE59AB" w:rsidRDefault="00EE59AB" w:rsidP="00DC496A">
      <w:pPr>
        <w:spacing w:before="100" w:after="2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EE59AB" w:rsidRDefault="00EE59AB" w:rsidP="00DC496A">
      <w:pPr>
        <w:spacing w:before="100" w:after="20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建议书。</w:t>
      </w:r>
    </w:p>
    <w:p w:rsidR="00EE59AB" w:rsidRDefault="00EE59AB" w:rsidP="00DC496A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EE59AB" w:rsidRDefault="00EE59AB" w:rsidP="00DC496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67F39" w:rsidRDefault="00B67F39" w:rsidP="00DC496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700394" w:rsidRDefault="00700394" w:rsidP="00DC496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50E4F" w:rsidRPr="00C32E78" w:rsidRDefault="00EE59AB" w:rsidP="00DC496A">
      <w:pPr>
        <w:tabs>
          <w:tab w:val="left" w:pos="1418"/>
          <w:tab w:val="left" w:pos="1702"/>
          <w:tab w:val="left" w:pos="2160"/>
        </w:tabs>
        <w:spacing w:before="0" w:after="20"/>
        <w:ind w:left="142" w:right="91" w:hanging="142"/>
        <w:rPr>
          <w:b/>
          <w:bCs/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sectPr w:rsidR="00B50E4F" w:rsidRPr="00C32E78">
      <w:footerReference w:type="default" r:id="rId9"/>
      <w:footerReference w:type="first" r:id="rId10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94" w:rsidRDefault="00700394">
      <w:r>
        <w:separator/>
      </w:r>
    </w:p>
  </w:endnote>
  <w:endnote w:type="continuationSeparator" w:id="0">
    <w:p w:rsidR="00700394" w:rsidRDefault="0070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700394">
      <w:tc>
        <w:tcPr>
          <w:tcW w:w="10149" w:type="dxa"/>
        </w:tcPr>
        <w:p w:rsidR="00700394" w:rsidRDefault="00700394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700394" w:rsidRDefault="00700394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700394" w:rsidRDefault="00700394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700394" w:rsidRDefault="007003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94" w:rsidRDefault="00F44B4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C496A">
      <w:t>P:\TRAD\C\ITU-T\BUREAU\CIRC\000\016C.docx</w:t>
    </w:r>
    <w:r>
      <w:fldChar w:fldCharType="end"/>
    </w:r>
    <w:r w:rsidR="00700394">
      <w:tab/>
    </w:r>
    <w:r w:rsidR="00700394">
      <w:fldChar w:fldCharType="begin"/>
    </w:r>
    <w:r w:rsidR="00700394">
      <w:instrText xml:space="preserve"> savedate \@ dd.MM.yy </w:instrText>
    </w:r>
    <w:r w:rsidR="00700394">
      <w:fldChar w:fldCharType="separate"/>
    </w:r>
    <w:r>
      <w:t>27.03.13</w:t>
    </w:r>
    <w:r w:rsidR="00700394">
      <w:fldChar w:fldCharType="end"/>
    </w:r>
    <w:r w:rsidR="00700394">
      <w:tab/>
    </w:r>
    <w:r w:rsidR="00700394">
      <w:fldChar w:fldCharType="begin"/>
    </w:r>
    <w:r w:rsidR="00700394">
      <w:instrText xml:space="preserve"> printdate \@ dd.MM.yy </w:instrText>
    </w:r>
    <w:r w:rsidR="00700394">
      <w:fldChar w:fldCharType="separate"/>
    </w:r>
    <w:r w:rsidR="00DC496A">
      <w:t>26.03.13</w:t>
    </w:r>
    <w:r w:rsidR="0070039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94" w:rsidRDefault="00700394">
      <w:r>
        <w:t>____________________</w:t>
      </w:r>
    </w:p>
  </w:footnote>
  <w:footnote w:type="continuationSeparator" w:id="0">
    <w:p w:rsidR="00700394" w:rsidRDefault="0070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87A44"/>
    <w:rsid w:val="001C21C8"/>
    <w:rsid w:val="001C7B49"/>
    <w:rsid w:val="00282522"/>
    <w:rsid w:val="003207F4"/>
    <w:rsid w:val="003D5773"/>
    <w:rsid w:val="00460219"/>
    <w:rsid w:val="004E6BDA"/>
    <w:rsid w:val="005365E4"/>
    <w:rsid w:val="0059425B"/>
    <w:rsid w:val="00624CB1"/>
    <w:rsid w:val="00635381"/>
    <w:rsid w:val="00700394"/>
    <w:rsid w:val="007367A4"/>
    <w:rsid w:val="007626DE"/>
    <w:rsid w:val="00762E1B"/>
    <w:rsid w:val="008847B5"/>
    <w:rsid w:val="008B575D"/>
    <w:rsid w:val="008F6E24"/>
    <w:rsid w:val="0098410B"/>
    <w:rsid w:val="009963D1"/>
    <w:rsid w:val="00A16D96"/>
    <w:rsid w:val="00A23824"/>
    <w:rsid w:val="00A6232A"/>
    <w:rsid w:val="00B50E4F"/>
    <w:rsid w:val="00B67063"/>
    <w:rsid w:val="00B67F39"/>
    <w:rsid w:val="00BB04A8"/>
    <w:rsid w:val="00BB7187"/>
    <w:rsid w:val="00BC24E4"/>
    <w:rsid w:val="00C115D3"/>
    <w:rsid w:val="00C32E78"/>
    <w:rsid w:val="00C62F0D"/>
    <w:rsid w:val="00D534EC"/>
    <w:rsid w:val="00DC496A"/>
    <w:rsid w:val="00DD0271"/>
    <w:rsid w:val="00DD7502"/>
    <w:rsid w:val="00E049DE"/>
    <w:rsid w:val="00E669B0"/>
    <w:rsid w:val="00E73313"/>
    <w:rsid w:val="00EE2A77"/>
    <w:rsid w:val="00EE59AB"/>
    <w:rsid w:val="00F218C8"/>
    <w:rsid w:val="00F44B4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2013-03-26T13:56:00Z</cp:lastPrinted>
  <dcterms:created xsi:type="dcterms:W3CDTF">2013-04-04T10:09:00Z</dcterms:created>
  <dcterms:modified xsi:type="dcterms:W3CDTF">2013-04-04T10:09:00Z</dcterms:modified>
</cp:coreProperties>
</file>