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F35AE" w14:paraId="298D095F" w14:textId="77777777" w:rsidTr="00A5575D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4E1F87B" w14:textId="77777777" w:rsidR="00CF35AE" w:rsidRPr="009A54D9" w:rsidRDefault="00CF35AE" w:rsidP="00A5575D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412E75F" wp14:editId="5442FCE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C0664A4" w14:textId="77777777" w:rsidR="00B653A8" w:rsidRDefault="00B653A8" w:rsidP="00A5575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C4FDF3C" w14:textId="77777777" w:rsidR="00CF35AE" w:rsidRPr="00F50108" w:rsidRDefault="00B653A8" w:rsidP="00A5575D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F340413" w14:textId="77777777" w:rsidR="00CF35AE" w:rsidRPr="00F50108" w:rsidRDefault="00CF35AE" w:rsidP="00A5575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8EE1300" wp14:editId="505BA6FD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35F29DD4" w14:textId="77777777" w:rsidTr="00A5575D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22AD4B65" w14:textId="77777777" w:rsidR="000305E1" w:rsidRDefault="000305E1" w:rsidP="00A5575D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D3218E9" w14:textId="5EA793EB" w:rsidR="000305E1" w:rsidRPr="00890E2F" w:rsidRDefault="000305E1" w:rsidP="00BA021D">
            <w:pPr>
              <w:pStyle w:val="Tabletext"/>
              <w:spacing w:before="480" w:after="120"/>
            </w:pPr>
            <w:r w:rsidRPr="00890E2F">
              <w:t xml:space="preserve">Geneva, </w:t>
            </w:r>
            <w:r w:rsidR="00BA021D">
              <w:t>4</w:t>
            </w:r>
            <w:r w:rsidR="00890E2F" w:rsidRPr="00890E2F">
              <w:t xml:space="preserve"> September</w:t>
            </w:r>
            <w:r w:rsidR="00D54A49" w:rsidRPr="00890E2F">
              <w:t xml:space="preserve"> 2015</w:t>
            </w:r>
          </w:p>
        </w:tc>
      </w:tr>
      <w:tr w:rsidR="00B653A8" w14:paraId="26D52CC8" w14:textId="77777777" w:rsidTr="00A5575D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79D992B" w14:textId="77777777" w:rsidR="00B653A8" w:rsidRPr="00F36AC4" w:rsidRDefault="00B653A8" w:rsidP="00A5575D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3409E794" w14:textId="127C355F" w:rsidR="00B653A8" w:rsidRPr="000305E1" w:rsidRDefault="00B653A8" w:rsidP="00890E2F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890E2F">
              <w:rPr>
                <w:b/>
                <w:bCs/>
              </w:rPr>
              <w:t>170</w:t>
            </w:r>
          </w:p>
          <w:p w14:paraId="7B05F440" w14:textId="77777777" w:rsidR="00B653A8" w:rsidRPr="00F36AC4" w:rsidRDefault="00B653A8" w:rsidP="00A5575D">
            <w:pPr>
              <w:pStyle w:val="Tabletext"/>
            </w:pPr>
            <w:r w:rsidRPr="000305E1">
              <w:t xml:space="preserve">COM </w:t>
            </w:r>
            <w:r w:rsidR="00D54A49">
              <w:t>15</w:t>
            </w:r>
            <w:r w:rsidRPr="000305E1">
              <w:t>/</w:t>
            </w:r>
            <w:r w:rsidR="00D54A49">
              <w:t>HO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2E783323" w14:textId="77777777" w:rsidR="00B653A8" w:rsidRPr="00890E2F" w:rsidRDefault="00B653A8" w:rsidP="00A5575D">
            <w:pPr>
              <w:pStyle w:val="Tabletext"/>
              <w:ind w:left="283" w:hanging="283"/>
            </w:pPr>
            <w:r w:rsidRPr="00890E2F">
              <w:t>-</w:t>
            </w:r>
            <w:r w:rsidRPr="00890E2F">
              <w:tab/>
              <w:t>To Administrations of Member States of the Union</w:t>
            </w:r>
            <w:r w:rsidR="009F217F" w:rsidRPr="00890E2F">
              <w:t>;</w:t>
            </w:r>
          </w:p>
          <w:p w14:paraId="544E912B" w14:textId="77777777" w:rsidR="009F217F" w:rsidRPr="00890E2F" w:rsidRDefault="009F217F" w:rsidP="009F217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890E2F">
              <w:t>-</w:t>
            </w:r>
            <w:r w:rsidRPr="00890E2F">
              <w:tab/>
              <w:t>To ITU-T Sector Members;</w:t>
            </w:r>
          </w:p>
          <w:p w14:paraId="6523F516" w14:textId="77777777" w:rsidR="009F217F" w:rsidRPr="00890E2F" w:rsidRDefault="009F217F" w:rsidP="009F217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890E2F">
              <w:t>-</w:t>
            </w:r>
            <w:r w:rsidRPr="00890E2F">
              <w:tab/>
              <w:t>To ITU-T Associates;</w:t>
            </w:r>
          </w:p>
          <w:p w14:paraId="2F7E3E5C" w14:textId="77777777" w:rsidR="009F217F" w:rsidRPr="00890E2F" w:rsidRDefault="009F217F" w:rsidP="009F217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890E2F">
              <w:t>-</w:t>
            </w:r>
            <w:r w:rsidRPr="00890E2F">
              <w:tab/>
              <w:t>To ITU Academia</w:t>
            </w:r>
          </w:p>
          <w:p w14:paraId="192B2272" w14:textId="77777777" w:rsidR="009F217F" w:rsidRPr="00890E2F" w:rsidRDefault="009F217F" w:rsidP="00A5575D">
            <w:pPr>
              <w:pStyle w:val="Tabletext"/>
              <w:ind w:left="283" w:hanging="283"/>
            </w:pPr>
          </w:p>
        </w:tc>
      </w:tr>
      <w:bookmarkEnd w:id="2"/>
      <w:tr w:rsidR="00951309" w14:paraId="2ECE938C" w14:textId="77777777" w:rsidTr="00A5575D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B23C56D" w14:textId="77777777" w:rsidR="00951309" w:rsidRPr="00F36AC4" w:rsidRDefault="00951309" w:rsidP="00A5575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659DF76" w14:textId="77777777" w:rsidR="00951309" w:rsidRPr="00F36AC4" w:rsidRDefault="00951309" w:rsidP="00A5575D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A5575D">
              <w:t>6356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40DE64D2" w14:textId="77777777" w:rsidR="00951309" w:rsidRDefault="00951309" w:rsidP="00A5575D">
            <w:pPr>
              <w:pStyle w:val="Tabletext"/>
              <w:ind w:left="142" w:hanging="142"/>
            </w:pPr>
          </w:p>
        </w:tc>
      </w:tr>
      <w:tr w:rsidR="00951309" w14:paraId="7CB09320" w14:textId="77777777" w:rsidTr="00A5575D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5FF31BC" w14:textId="77777777" w:rsidR="00951309" w:rsidRPr="00F36AC4" w:rsidRDefault="00951309" w:rsidP="00A5575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A23C4E6" w14:textId="77777777" w:rsidR="00951309" w:rsidRPr="00F36AC4" w:rsidRDefault="00951309" w:rsidP="00A5575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9458FF5" w14:textId="77777777" w:rsidR="00951309" w:rsidRDefault="00951309" w:rsidP="00A5575D">
            <w:pPr>
              <w:pStyle w:val="Tabletext"/>
              <w:ind w:left="142" w:hanging="142"/>
            </w:pPr>
          </w:p>
        </w:tc>
      </w:tr>
      <w:tr w:rsidR="00951309" w14:paraId="25137580" w14:textId="77777777" w:rsidTr="00A5575D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D092CD6" w14:textId="77777777" w:rsidR="00951309" w:rsidRPr="00F36AC4" w:rsidRDefault="00951309" w:rsidP="00A5575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409CB1D" w14:textId="77777777" w:rsidR="00951309" w:rsidRPr="00F36AC4" w:rsidRDefault="00775C3E" w:rsidP="00A5575D">
            <w:pPr>
              <w:pStyle w:val="Tabletext"/>
            </w:pPr>
            <w:hyperlink r:id="rId10" w:history="1">
              <w:r w:rsidR="00A5575D" w:rsidRPr="003B3412">
                <w:rPr>
                  <w:rStyle w:val="Hyperlink"/>
                  <w:szCs w:val="22"/>
                </w:rPr>
                <w:t>tsbsg15@itu.int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06C1C1F3" w14:textId="77777777" w:rsidR="00951309" w:rsidRDefault="00951309" w:rsidP="00A5575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23A3369" w14:textId="77777777" w:rsidR="00951309" w:rsidRDefault="00951309" w:rsidP="00A5575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7E6387">
              <w:t>-</w:t>
            </w:r>
            <w:r w:rsidRPr="007E6387">
              <w:tab/>
              <w:t>To the Chairman</w:t>
            </w:r>
            <w:r>
              <w:t xml:space="preserve"> and</w:t>
            </w:r>
            <w:r w:rsidR="00D54A49">
              <w:t xml:space="preserve"> Vice-Chairmen of Study Group 15</w:t>
            </w:r>
            <w:r>
              <w:t>;</w:t>
            </w:r>
          </w:p>
          <w:p w14:paraId="1DD31C76" w14:textId="77777777" w:rsidR="00951309" w:rsidRDefault="00951309" w:rsidP="00A5575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6F7A220" w14:textId="77777777" w:rsidR="00951309" w:rsidRDefault="00951309" w:rsidP="00A5575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F217F" w14:paraId="379305F5" w14:textId="77777777" w:rsidTr="00A5575D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68F7B1A" w14:textId="77777777" w:rsidR="00951309" w:rsidRPr="009F217F" w:rsidRDefault="00951309" w:rsidP="00A5575D">
            <w:pPr>
              <w:pStyle w:val="Tabletext"/>
              <w:spacing w:before="120"/>
            </w:pPr>
            <w:r w:rsidRPr="009F217F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797278D9" w14:textId="77777777" w:rsidR="00951309" w:rsidRPr="009F217F" w:rsidRDefault="00D54A49" w:rsidP="009F217F">
            <w:pPr>
              <w:pStyle w:val="Tabletext"/>
              <w:spacing w:before="120"/>
            </w:pPr>
            <w:r w:rsidRPr="009F217F">
              <w:rPr>
                <w:b/>
                <w:bCs/>
              </w:rPr>
              <w:t xml:space="preserve">Questionnaire on </w:t>
            </w:r>
            <w:r w:rsidR="00D6153C" w:rsidRPr="009F217F">
              <w:rPr>
                <w:b/>
                <w:bCs/>
              </w:rPr>
              <w:t>cable ships and submersible equipment</w:t>
            </w:r>
          </w:p>
        </w:tc>
      </w:tr>
    </w:tbl>
    <w:p w14:paraId="1E585BDA" w14:textId="77777777" w:rsidR="00D54A49" w:rsidRPr="009F217F" w:rsidRDefault="00D54A49" w:rsidP="00D54A49">
      <w:pPr>
        <w:spacing w:before="600"/>
        <w:rPr>
          <w:szCs w:val="22"/>
        </w:rPr>
      </w:pPr>
      <w:bookmarkStart w:id="3" w:name="StartTyping_E"/>
      <w:bookmarkEnd w:id="3"/>
      <w:r w:rsidRPr="009F217F">
        <w:rPr>
          <w:szCs w:val="22"/>
        </w:rPr>
        <w:t>Dear Sir/Madam,</w:t>
      </w:r>
    </w:p>
    <w:p w14:paraId="3EC8777D" w14:textId="77777777" w:rsidR="00D6153C" w:rsidRPr="009F217F" w:rsidRDefault="00D54A49" w:rsidP="00D6153C">
      <w:pPr>
        <w:jc w:val="both"/>
        <w:rPr>
          <w:bCs/>
        </w:rPr>
      </w:pPr>
      <w:r w:rsidRPr="009F217F">
        <w:rPr>
          <w:bCs/>
        </w:rPr>
        <w:t xml:space="preserve">During the last meeting of </w:t>
      </w:r>
      <w:r w:rsidRPr="009F217F">
        <w:t xml:space="preserve">Study Group </w:t>
      </w:r>
      <w:r w:rsidR="00D6153C" w:rsidRPr="009F217F">
        <w:t>1</w:t>
      </w:r>
      <w:r w:rsidRPr="009F217F">
        <w:t>5</w:t>
      </w:r>
      <w:r w:rsidRPr="009F217F">
        <w:rPr>
          <w:bCs/>
        </w:rPr>
        <w:t xml:space="preserve">, </w:t>
      </w:r>
      <w:r w:rsidRPr="009F217F">
        <w:t xml:space="preserve">which took place in </w:t>
      </w:r>
      <w:r w:rsidR="00D6153C" w:rsidRPr="009F217F">
        <w:t>Geneva</w:t>
      </w:r>
      <w:r w:rsidRPr="009F217F">
        <w:t xml:space="preserve"> from </w:t>
      </w:r>
      <w:r w:rsidR="00D6153C" w:rsidRPr="009F217F">
        <w:t>22 June to 3 July 2015</w:t>
      </w:r>
      <w:r w:rsidRPr="009F217F">
        <w:rPr>
          <w:bCs/>
        </w:rPr>
        <w:t xml:space="preserve">, </w:t>
      </w:r>
      <w:r w:rsidR="00D6153C" w:rsidRPr="009F217F">
        <w:rPr>
          <w:bCs/>
        </w:rPr>
        <w:t>it was decided, within the framework of the studies conducted under Question 8/15 (</w:t>
      </w:r>
      <w:r w:rsidR="00D6153C" w:rsidRPr="009F217F">
        <w:rPr>
          <w:bCs/>
          <w:i/>
          <w:iCs/>
        </w:rPr>
        <w:t>Characteristics of optical fibre submarine cable systems</w:t>
      </w:r>
      <w:r w:rsidR="00D6153C" w:rsidRPr="009F217F">
        <w:rPr>
          <w:bCs/>
        </w:rPr>
        <w:t>), to revise Recommen</w:t>
      </w:r>
      <w:r w:rsidR="00D6153C" w:rsidRPr="009F217F">
        <w:rPr>
          <w:bCs/>
        </w:rPr>
        <w:lastRenderedPageBreak/>
        <w:t>dation ITU-T G.971, “</w:t>
      </w:r>
      <w:r w:rsidR="00D6153C" w:rsidRPr="009F217F">
        <w:rPr>
          <w:bCs/>
          <w:i/>
          <w:iCs/>
        </w:rPr>
        <w:t>General features of optical fibre submarine cable systems</w:t>
      </w:r>
      <w:r w:rsidR="00D6153C" w:rsidRPr="009F217F">
        <w:rPr>
          <w:bCs/>
        </w:rPr>
        <w:t>”, to update the existing Appendix I where data on cable ships and submersible equipment are reported.</w:t>
      </w:r>
    </w:p>
    <w:p w14:paraId="2B9CC037" w14:textId="77777777" w:rsidR="00D6153C" w:rsidRPr="009F217F" w:rsidRDefault="00D6153C" w:rsidP="00D6153C">
      <w:pPr>
        <w:jc w:val="both"/>
        <w:rPr>
          <w:bCs/>
        </w:rPr>
      </w:pPr>
      <w:r w:rsidRPr="009F217F">
        <w:rPr>
          <w:bCs/>
        </w:rPr>
        <w:t>The revised Recommendation ITU-T G.971 is planned to be submitted for Consent at the S</w:t>
      </w:r>
      <w:r w:rsidR="00E67E58" w:rsidRPr="009F217F">
        <w:rPr>
          <w:bCs/>
        </w:rPr>
        <w:t>tudy Group </w:t>
      </w:r>
      <w:r w:rsidRPr="009F217F">
        <w:rPr>
          <w:bCs/>
        </w:rPr>
        <w:t>15 meeting in September 2016.</w:t>
      </w:r>
    </w:p>
    <w:p w14:paraId="3786D499" w14:textId="77777777" w:rsidR="00D6153C" w:rsidRPr="009F217F" w:rsidRDefault="00D6153C" w:rsidP="009F217F">
      <w:pPr>
        <w:tabs>
          <w:tab w:val="clear" w:pos="794"/>
          <w:tab w:val="left" w:pos="851"/>
        </w:tabs>
        <w:rPr>
          <w:lang w:eastAsia="ja-JP"/>
        </w:rPr>
      </w:pPr>
      <w:r w:rsidRPr="009F217F">
        <w:rPr>
          <w:lang w:eastAsia="ja-JP"/>
        </w:rPr>
        <w:t xml:space="preserve">You are thus requested </w:t>
      </w:r>
      <w:r w:rsidRPr="009F217F">
        <w:rPr>
          <w:rFonts w:hint="eastAsia"/>
          <w:lang w:eastAsia="ja-JP"/>
        </w:rPr>
        <w:t xml:space="preserve">to modify, if necessary, the existing data on cable ships and submersible equipment shown in </w:t>
      </w:r>
      <w:r w:rsidRPr="009F217F">
        <w:rPr>
          <w:rFonts w:hint="eastAsia"/>
          <w:b/>
          <w:bCs/>
          <w:lang w:eastAsia="ja-JP"/>
        </w:rPr>
        <w:t>Annex</w:t>
      </w:r>
      <w:r w:rsidRPr="009F217F">
        <w:rPr>
          <w:b/>
          <w:bCs/>
          <w:lang w:eastAsia="ja-JP"/>
        </w:rPr>
        <w:t> 1</w:t>
      </w:r>
      <w:r w:rsidRPr="009F217F">
        <w:rPr>
          <w:rFonts w:hint="eastAsia"/>
          <w:lang w:eastAsia="ja-JP"/>
        </w:rPr>
        <w:t xml:space="preserve"> of this </w:t>
      </w:r>
      <w:r w:rsidRPr="009F217F">
        <w:rPr>
          <w:lang w:eastAsia="ja-JP"/>
        </w:rPr>
        <w:t xml:space="preserve">Circular. </w:t>
      </w:r>
      <w:r w:rsidRPr="009F217F">
        <w:rPr>
          <w:rFonts w:hint="eastAsia"/>
          <w:lang w:eastAsia="ja-JP"/>
        </w:rPr>
        <w:t xml:space="preserve">If the equipment in the list has already been </w:t>
      </w:r>
      <w:r w:rsidRPr="009F217F">
        <w:rPr>
          <w:lang w:eastAsia="ja-JP"/>
        </w:rPr>
        <w:t>discarded</w:t>
      </w:r>
      <w:r w:rsidRPr="009F217F">
        <w:rPr>
          <w:rFonts w:hint="eastAsia"/>
          <w:lang w:eastAsia="ja-JP"/>
        </w:rPr>
        <w:t>, and/or if new cable ships and subm</w:t>
      </w:r>
      <w:r w:rsidRPr="009F217F">
        <w:rPr>
          <w:lang w:eastAsia="ja-JP"/>
        </w:rPr>
        <w:t xml:space="preserve">ersible </w:t>
      </w:r>
      <w:r w:rsidRPr="009F217F">
        <w:rPr>
          <w:rFonts w:hint="eastAsia"/>
          <w:lang w:eastAsia="ja-JP"/>
        </w:rPr>
        <w:t xml:space="preserve">equipment have been constructed since 2010, please describe </w:t>
      </w:r>
      <w:r w:rsidRPr="009F217F">
        <w:rPr>
          <w:lang w:eastAsia="ja-JP"/>
        </w:rPr>
        <w:t xml:space="preserve">them (in English) as </w:t>
      </w:r>
      <w:r w:rsidRPr="009F217F">
        <w:rPr>
          <w:rFonts w:hint="eastAsia"/>
          <w:lang w:eastAsia="ja-JP"/>
        </w:rPr>
        <w:t xml:space="preserve">shown in </w:t>
      </w:r>
      <w:r w:rsidRPr="009F217F">
        <w:rPr>
          <w:rFonts w:hint="eastAsia"/>
          <w:b/>
          <w:bCs/>
          <w:lang w:eastAsia="ja-JP"/>
        </w:rPr>
        <w:t>Annex</w:t>
      </w:r>
      <w:r w:rsidRPr="009F217F">
        <w:rPr>
          <w:b/>
          <w:bCs/>
          <w:lang w:eastAsia="ja-JP"/>
        </w:rPr>
        <w:t> 2</w:t>
      </w:r>
      <w:r w:rsidRPr="009F217F">
        <w:rPr>
          <w:lang w:eastAsia="ja-JP"/>
        </w:rPr>
        <w:t>.</w:t>
      </w:r>
    </w:p>
    <w:p w14:paraId="4A96CA86" w14:textId="77777777" w:rsidR="00D6153C" w:rsidRDefault="00D6153C" w:rsidP="00D6153C">
      <w:pPr>
        <w:tabs>
          <w:tab w:val="clear" w:pos="794"/>
          <w:tab w:val="clear" w:pos="1191"/>
          <w:tab w:val="clear" w:pos="1588"/>
          <w:tab w:val="left" w:pos="851"/>
        </w:tabs>
        <w:rPr>
          <w:lang w:eastAsia="ja-JP"/>
        </w:rPr>
      </w:pPr>
      <w:r w:rsidRPr="009F217F">
        <w:rPr>
          <w:lang w:eastAsia="ja-JP"/>
        </w:rPr>
        <w:t>Please return your proposed changes to the Editor of Recommendation ITU-T G.971, before</w:t>
      </w:r>
      <w:r w:rsidRPr="009F217F">
        <w:rPr>
          <w:b/>
          <w:lang w:eastAsia="ja-JP"/>
        </w:rPr>
        <w:t xml:space="preserve"> </w:t>
      </w:r>
      <w:r w:rsidRPr="009F217F">
        <w:rPr>
          <w:rFonts w:hint="eastAsia"/>
          <w:b/>
          <w:lang w:eastAsia="ja-JP"/>
        </w:rPr>
        <w:t>31</w:t>
      </w:r>
      <w:r w:rsidRPr="009F217F">
        <w:rPr>
          <w:b/>
          <w:lang w:eastAsia="ja-JP"/>
        </w:rPr>
        <w:t> </w:t>
      </w:r>
      <w:r w:rsidRPr="009F217F">
        <w:rPr>
          <w:rFonts w:hint="eastAsia"/>
          <w:b/>
          <w:lang w:eastAsia="ja-JP"/>
        </w:rPr>
        <w:t>Dec</w:t>
      </w:r>
      <w:r w:rsidRPr="009F217F">
        <w:rPr>
          <w:b/>
          <w:lang w:eastAsia="ja-JP"/>
        </w:rPr>
        <w:t>ember 20</w:t>
      </w:r>
      <w:r w:rsidRPr="009F217F">
        <w:rPr>
          <w:rFonts w:hint="eastAsia"/>
          <w:b/>
          <w:lang w:eastAsia="ja-JP"/>
        </w:rPr>
        <w:t>15</w:t>
      </w:r>
      <w:r w:rsidRPr="009F217F">
        <w:rPr>
          <w:lang w:eastAsia="ja-JP"/>
        </w:rPr>
        <w:t>:</w:t>
      </w:r>
    </w:p>
    <w:p w14:paraId="15E44176" w14:textId="77777777" w:rsidR="009F217F" w:rsidRDefault="009F217F" w:rsidP="009F217F">
      <w:pPr>
        <w:tabs>
          <w:tab w:val="clear" w:pos="794"/>
          <w:tab w:val="clear" w:pos="1191"/>
          <w:tab w:val="clear" w:pos="1588"/>
          <w:tab w:val="left" w:pos="851"/>
        </w:tabs>
        <w:ind w:left="720"/>
        <w:rPr>
          <w:lang w:eastAsia="ja-JP"/>
        </w:rPr>
      </w:pPr>
      <w:r w:rsidRPr="009F217F">
        <w:rPr>
          <w:lang w:eastAsia="ja-JP"/>
        </w:rPr>
        <w:t>Mr. K. Nakajima</w:t>
      </w:r>
      <w:r w:rsidRPr="009F217F">
        <w:rPr>
          <w:lang w:eastAsia="ja-JP"/>
        </w:rPr>
        <w:br/>
        <w:t>NTT Access Network Service Systems Lab</w:t>
      </w:r>
      <w:r w:rsidRPr="009F217F">
        <w:rPr>
          <w:rFonts w:hint="eastAsia"/>
          <w:lang w:eastAsia="ja-JP"/>
        </w:rPr>
        <w:t>oratorie</w:t>
      </w:r>
      <w:r w:rsidRPr="009F217F">
        <w:rPr>
          <w:lang w:eastAsia="ja-JP"/>
        </w:rPr>
        <w:t>s</w:t>
      </w:r>
      <w:r w:rsidRPr="009F217F">
        <w:rPr>
          <w:lang w:eastAsia="ja-JP"/>
        </w:rPr>
        <w:br/>
        <w:t xml:space="preserve">1-7-1, Hanabatake, Tsukuba, </w:t>
      </w:r>
      <w:smartTag w:uri="urn:schemas-microsoft-com:office:smarttags" w:element="City">
        <w:r w:rsidRPr="009F217F">
          <w:rPr>
            <w:lang w:eastAsia="ja-JP"/>
          </w:rPr>
          <w:t>Ibaraki</w:t>
        </w:r>
      </w:smartTag>
      <w:r w:rsidRPr="009F217F">
        <w:rPr>
          <w:lang w:eastAsia="ja-JP"/>
        </w:rPr>
        <w:br/>
        <w:t>305-0805, Japan</w:t>
      </w:r>
    </w:p>
    <w:p w14:paraId="70B009FB" w14:textId="77777777" w:rsidR="009F217F" w:rsidRPr="009F217F" w:rsidRDefault="009F217F" w:rsidP="009F217F">
      <w:pPr>
        <w:tabs>
          <w:tab w:val="clear" w:pos="794"/>
          <w:tab w:val="clear" w:pos="1191"/>
          <w:tab w:val="left" w:pos="465"/>
        </w:tabs>
        <w:ind w:left="720"/>
        <w:rPr>
          <w:lang w:val="it-IT" w:eastAsia="ja-JP"/>
        </w:rPr>
      </w:pPr>
      <w:r w:rsidRPr="009F217F">
        <w:rPr>
          <w:lang w:val="it-IT" w:eastAsia="ja-JP"/>
        </w:rPr>
        <w:t xml:space="preserve">E-mail: </w:t>
      </w:r>
      <w:hyperlink r:id="rId11" w:history="1">
        <w:r w:rsidRPr="009F217F">
          <w:rPr>
            <w:rStyle w:val="Hyperlink"/>
            <w:rFonts w:hint="eastAsia"/>
            <w:lang w:val="it-IT" w:eastAsia="ja-JP"/>
          </w:rPr>
          <w:t>nakajima.kazuhide</w:t>
        </w:r>
        <w:r w:rsidRPr="009F217F">
          <w:rPr>
            <w:rStyle w:val="Hyperlink"/>
            <w:lang w:val="it-IT" w:eastAsia="ja-JP"/>
          </w:rPr>
          <w:t>@</w:t>
        </w:r>
        <w:r w:rsidRPr="009F217F">
          <w:rPr>
            <w:rStyle w:val="Hyperlink"/>
            <w:rFonts w:hint="eastAsia"/>
            <w:lang w:val="it-IT" w:eastAsia="ja-JP"/>
          </w:rPr>
          <w:t>lab</w:t>
        </w:r>
        <w:r w:rsidRPr="009F217F">
          <w:rPr>
            <w:rStyle w:val="Hyperlink"/>
            <w:lang w:val="it-IT" w:eastAsia="ja-JP"/>
          </w:rPr>
          <w:t>.ntt.co.jp</w:t>
        </w:r>
      </w:hyperlink>
      <w:r w:rsidRPr="009F217F">
        <w:rPr>
          <w:lang w:val="it-IT" w:eastAsia="ja-JP"/>
        </w:rPr>
        <w:t xml:space="preserve">  </w:t>
      </w:r>
      <w:r w:rsidRPr="009F217F">
        <w:rPr>
          <w:lang w:val="it-IT" w:eastAsia="ja-JP"/>
        </w:rPr>
        <w:br/>
        <w:t>Fax: +81 29 868 6</w:t>
      </w:r>
      <w:r w:rsidRPr="009F217F">
        <w:rPr>
          <w:rFonts w:hint="eastAsia"/>
          <w:lang w:val="it-IT" w:eastAsia="ja-JP"/>
        </w:rPr>
        <w:t>142</w:t>
      </w:r>
    </w:p>
    <w:p w14:paraId="2C7BD247" w14:textId="77777777" w:rsidR="009F217F" w:rsidRPr="009F217F" w:rsidRDefault="009F217F" w:rsidP="00D6153C">
      <w:pPr>
        <w:tabs>
          <w:tab w:val="clear" w:pos="794"/>
          <w:tab w:val="clear" w:pos="1191"/>
          <w:tab w:val="clear" w:pos="1588"/>
          <w:tab w:val="left" w:pos="851"/>
        </w:tabs>
        <w:rPr>
          <w:lang w:val="it-IT" w:eastAsia="ja-JP"/>
        </w:rPr>
      </w:pPr>
    </w:p>
    <w:p w14:paraId="253EBD72" w14:textId="77777777" w:rsidR="00D6153C" w:rsidRPr="009F217F" w:rsidRDefault="00FB7311" w:rsidP="00FB7311">
      <w:pPr>
        <w:jc w:val="both"/>
        <w:rPr>
          <w:bCs/>
        </w:rPr>
      </w:pPr>
      <w:r w:rsidRPr="009F217F">
        <w:t xml:space="preserve">Thank you in advance for your </w:t>
      </w:r>
      <w:r w:rsidR="00D6153C" w:rsidRPr="009F217F">
        <w:rPr>
          <w:bCs/>
        </w:rPr>
        <w:t xml:space="preserve">cooperation in </w:t>
      </w:r>
      <w:r w:rsidRPr="009F217F">
        <w:rPr>
          <w:bCs/>
        </w:rPr>
        <w:t>ensuring</w:t>
      </w:r>
      <w:r w:rsidR="00D6153C" w:rsidRPr="009F217F">
        <w:rPr>
          <w:bCs/>
        </w:rPr>
        <w:t xml:space="preserve"> that your replies are as accurate as possible and </w:t>
      </w:r>
      <w:r w:rsidRPr="009F217F">
        <w:rPr>
          <w:bCs/>
        </w:rPr>
        <w:t>that they are received</w:t>
      </w:r>
      <w:r w:rsidR="00D6153C" w:rsidRPr="009F217F">
        <w:rPr>
          <w:bCs/>
        </w:rPr>
        <w:t xml:space="preserve"> before the deadline.</w:t>
      </w:r>
    </w:p>
    <w:p w14:paraId="72F6751C" w14:textId="77777777" w:rsidR="00D54A49" w:rsidRPr="009F217F" w:rsidRDefault="00D54A49" w:rsidP="00D54A49">
      <w:pPr>
        <w:spacing w:before="480"/>
      </w:pPr>
      <w:r w:rsidRPr="009F217F">
        <w:lastRenderedPageBreak/>
        <w:t>Yours faithfully,</w:t>
      </w:r>
    </w:p>
    <w:p w14:paraId="73F7A3F0" w14:textId="77777777" w:rsidR="00D54A49" w:rsidRPr="009F217F" w:rsidRDefault="00D54A49" w:rsidP="00D54A49">
      <w:pPr>
        <w:spacing w:before="1560"/>
      </w:pPr>
      <w:r w:rsidRPr="009F217F">
        <w:rPr>
          <w:szCs w:val="24"/>
        </w:rPr>
        <w:t>Chaesub Lee</w:t>
      </w:r>
      <w:r w:rsidRPr="009F217F">
        <w:br/>
        <w:t>Director of the Telecommunication</w:t>
      </w:r>
      <w:r w:rsidRPr="009F217F">
        <w:br/>
        <w:t>Standardization Bureau</w:t>
      </w:r>
    </w:p>
    <w:p w14:paraId="7E591642" w14:textId="77777777" w:rsidR="00DA6D5D" w:rsidRPr="009F217F" w:rsidRDefault="00DA6D5D" w:rsidP="00DA6D5D">
      <w:pPr>
        <w:spacing w:before="360"/>
      </w:pPr>
      <w:r w:rsidRPr="009F217F">
        <w:rPr>
          <w:b/>
        </w:rPr>
        <w:t>Annexes</w:t>
      </w:r>
      <w:r w:rsidRPr="009F217F">
        <w:t>: 2</w:t>
      </w:r>
    </w:p>
    <w:p w14:paraId="3AB7EDB8" w14:textId="77777777" w:rsidR="00DA6D5D" w:rsidRPr="009F217F" w:rsidRDefault="00DA6D5D" w:rsidP="00DA6D5D">
      <w:pPr>
        <w:spacing w:before="360"/>
      </w:pPr>
    </w:p>
    <w:p w14:paraId="3D277C8B" w14:textId="77777777" w:rsidR="00DA6D5D" w:rsidRPr="009F217F" w:rsidRDefault="00DA6D5D" w:rsidP="00DA6D5D">
      <w:pPr>
        <w:spacing w:before="360"/>
        <w:sectPr w:rsidR="00DA6D5D" w:rsidRPr="009F217F" w:rsidSect="002F6530">
          <w:headerReference w:type="default" r:id="rId12"/>
          <w:footerReference w:type="default" r:id="rId13"/>
          <w:footerReference w:type="first" r:id="rId14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299"/>
        </w:sectPr>
      </w:pPr>
    </w:p>
    <w:p w14:paraId="2EE1AC06" w14:textId="77777777" w:rsidR="00FB7311" w:rsidRPr="009F217F" w:rsidRDefault="00FB7311" w:rsidP="00FB7311">
      <w:pPr>
        <w:tabs>
          <w:tab w:val="clear" w:pos="794"/>
          <w:tab w:val="clear" w:pos="1191"/>
          <w:tab w:val="left" w:pos="465"/>
        </w:tabs>
        <w:jc w:val="center"/>
        <w:rPr>
          <w:b/>
          <w:bCs/>
          <w:lang w:eastAsia="ja-JP"/>
        </w:rPr>
      </w:pPr>
      <w:r w:rsidRPr="009F217F">
        <w:rPr>
          <w:rFonts w:hint="eastAsia"/>
          <w:b/>
          <w:bCs/>
          <w:lang w:eastAsia="ja-JP"/>
        </w:rPr>
        <w:lastRenderedPageBreak/>
        <w:t>A</w:t>
      </w:r>
      <w:r w:rsidRPr="009F217F">
        <w:rPr>
          <w:b/>
          <w:bCs/>
          <w:lang w:eastAsia="ja-JP"/>
        </w:rPr>
        <w:t>NNEX</w:t>
      </w:r>
      <w:r w:rsidRPr="009F217F">
        <w:rPr>
          <w:rFonts w:hint="eastAsia"/>
          <w:b/>
          <w:bCs/>
          <w:lang w:eastAsia="ja-JP"/>
        </w:rPr>
        <w:t xml:space="preserve"> </w:t>
      </w:r>
      <w:r w:rsidRPr="009F217F">
        <w:rPr>
          <w:b/>
          <w:bCs/>
          <w:lang w:eastAsia="ja-JP"/>
        </w:rPr>
        <w:t>1</w:t>
      </w:r>
      <w:r w:rsidRPr="009F217F">
        <w:rPr>
          <w:rFonts w:hint="eastAsia"/>
          <w:b/>
          <w:bCs/>
          <w:lang w:eastAsia="ja-JP"/>
        </w:rPr>
        <w:t xml:space="preserve"> </w:t>
      </w:r>
    </w:p>
    <w:p w14:paraId="22913F9E" w14:textId="77777777" w:rsidR="00FB7311" w:rsidRPr="009F217F" w:rsidRDefault="00FB7311" w:rsidP="009F217F">
      <w:pPr>
        <w:tabs>
          <w:tab w:val="clear" w:pos="794"/>
          <w:tab w:val="clear" w:pos="1191"/>
          <w:tab w:val="left" w:pos="465"/>
        </w:tabs>
        <w:jc w:val="center"/>
        <w:rPr>
          <w:b/>
          <w:szCs w:val="24"/>
          <w:lang w:eastAsia="ja-JP"/>
        </w:rPr>
      </w:pPr>
      <w:bookmarkStart w:id="4" w:name="_Toc176676588"/>
      <w:bookmarkStart w:id="5" w:name="_Toc185222051"/>
      <w:bookmarkStart w:id="6" w:name="_Toc189540772"/>
      <w:bookmarkStart w:id="7" w:name="_Toc190493461"/>
      <w:bookmarkStart w:id="8" w:name="_Toc168845625"/>
      <w:r w:rsidRPr="009F217F">
        <w:rPr>
          <w:rFonts w:eastAsia="Batang" w:hint="eastAsia"/>
          <w:b/>
          <w:szCs w:val="24"/>
        </w:rPr>
        <w:t xml:space="preserve">Data on cable ships and </w:t>
      </w:r>
      <w:r w:rsidRPr="009F217F">
        <w:rPr>
          <w:rFonts w:eastAsia="Batang"/>
          <w:b/>
          <w:szCs w:val="24"/>
        </w:rPr>
        <w:t>submersible</w:t>
      </w:r>
      <w:r w:rsidRPr="009F217F">
        <w:rPr>
          <w:rFonts w:eastAsia="Batang" w:hint="eastAsia"/>
          <w:b/>
          <w:szCs w:val="24"/>
        </w:rPr>
        <w:t xml:space="preserve"> equipment of various countries</w:t>
      </w:r>
      <w:bookmarkEnd w:id="4"/>
      <w:bookmarkEnd w:id="5"/>
      <w:bookmarkEnd w:id="6"/>
      <w:bookmarkEnd w:id="7"/>
      <w:bookmarkEnd w:id="8"/>
    </w:p>
    <w:p w14:paraId="39425748" w14:textId="77777777" w:rsidR="00FB7311" w:rsidRPr="009F217F" w:rsidRDefault="00FB7311" w:rsidP="00FB7311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  <w:bookmarkStart w:id="9" w:name="_Toc176676589"/>
      <w:bookmarkStart w:id="10" w:name="_Toc185222052"/>
      <w:bookmarkStart w:id="11" w:name="_Toc189540773"/>
      <w:bookmarkStart w:id="12" w:name="_Toc190493462"/>
      <w:r w:rsidRPr="009F217F">
        <w:rPr>
          <w:rFonts w:eastAsia="Batang"/>
          <w:b/>
          <w:lang w:eastAsia="ja-JP"/>
        </w:rPr>
        <w:t>1</w:t>
      </w:r>
      <w:r w:rsidRPr="009F217F">
        <w:rPr>
          <w:rFonts w:eastAsia="Batang" w:hint="eastAsia"/>
          <w:b/>
          <w:lang w:eastAsia="ja-JP"/>
        </w:rPr>
        <w:t>.</w:t>
      </w:r>
      <w:r w:rsidRPr="009F217F">
        <w:rPr>
          <w:rFonts w:eastAsia="Batang" w:hint="eastAsia"/>
          <w:b/>
        </w:rPr>
        <w:t>1</w:t>
      </w:r>
      <w:r w:rsidRPr="009F217F">
        <w:rPr>
          <w:rFonts w:eastAsia="Batang"/>
          <w:b/>
        </w:rPr>
        <w:tab/>
      </w:r>
      <w:r w:rsidRPr="009F217F">
        <w:rPr>
          <w:rFonts w:eastAsia="Batang" w:hint="eastAsia"/>
          <w:b/>
        </w:rPr>
        <w:t>Cable ships</w:t>
      </w:r>
      <w:bookmarkEnd w:id="9"/>
      <w:bookmarkEnd w:id="10"/>
      <w:bookmarkEnd w:id="11"/>
      <w:bookmarkEnd w:id="12"/>
    </w:p>
    <w:p w14:paraId="411B388D" w14:textId="77777777" w:rsidR="00FB7311" w:rsidRPr="009F217F" w:rsidRDefault="00FB7311" w:rsidP="00FB7311">
      <w:pPr>
        <w:spacing w:before="0"/>
        <w:rPr>
          <w:sz w:val="16"/>
          <w:szCs w:val="1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704"/>
        <w:gridCol w:w="694"/>
        <w:gridCol w:w="616"/>
        <w:gridCol w:w="735"/>
        <w:gridCol w:w="615"/>
        <w:gridCol w:w="736"/>
        <w:gridCol w:w="738"/>
        <w:gridCol w:w="735"/>
        <w:gridCol w:w="687"/>
        <w:gridCol w:w="689"/>
        <w:gridCol w:w="883"/>
        <w:gridCol w:w="685"/>
        <w:gridCol w:w="852"/>
        <w:gridCol w:w="794"/>
        <w:gridCol w:w="864"/>
        <w:gridCol w:w="2559"/>
      </w:tblGrid>
      <w:tr w:rsidR="00FB7311" w:rsidRPr="009F217F" w14:paraId="6D20067D" w14:textId="77777777" w:rsidTr="00FB7311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5596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Name of ship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0154B37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Year of con</w:t>
            </w:r>
            <w:r w:rsidRPr="009F217F">
              <w:rPr>
                <w:b/>
                <w:sz w:val="16"/>
                <w:szCs w:val="16"/>
              </w:rPr>
              <w:t>s</w:t>
            </w:r>
            <w:r w:rsidRPr="009F217F">
              <w:rPr>
                <w:rFonts w:hint="eastAsia"/>
                <w:b/>
                <w:sz w:val="16"/>
                <w:szCs w:val="16"/>
              </w:rPr>
              <w:t>-truction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2976BD2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Dis-place-ment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4B42FC2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Overall length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  <w:lang w:val="en-US"/>
              </w:rPr>
              <w:t>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63D01CA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sz w:val="16"/>
                <w:szCs w:val="16"/>
                <w:lang w:val="en-US"/>
              </w:rPr>
              <w:t>Draft</w:t>
            </w:r>
            <w:r w:rsidRPr="009F217F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  <w:lang w:val="en-US"/>
              </w:rPr>
              <w:t>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14:paraId="41E70DF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Normal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speed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14:paraId="5810003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Range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(auto-nomy)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(nautical miles)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14:paraId="78E53A5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Number of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tanks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C95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Cable capacity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FA6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14:paraId="17C8100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Max operating depth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1C7E2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Capability</w:t>
            </w:r>
          </w:p>
        </w:tc>
      </w:tr>
      <w:tr w:rsidR="00FB7311" w:rsidRPr="009F217F" w14:paraId="546E8FA4" w14:textId="77777777" w:rsidTr="00FB7311">
        <w:trPr>
          <w:tblHeader/>
          <w:jc w:val="center"/>
        </w:trPr>
        <w:tc>
          <w:tcPr>
            <w:tcW w:w="873" w:type="dxa"/>
            <w:vMerge/>
            <w:tcMar>
              <w:left w:w="28" w:type="dxa"/>
              <w:right w:w="28" w:type="dxa"/>
            </w:tcMar>
            <w:vAlign w:val="center"/>
          </w:tcPr>
          <w:p w14:paraId="00A5DA5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vMerge/>
            <w:vAlign w:val="center"/>
          </w:tcPr>
          <w:p w14:paraId="75B59829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vMerge/>
            <w:vAlign w:val="center"/>
          </w:tcPr>
          <w:p w14:paraId="529B605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vMerge/>
            <w:vAlign w:val="center"/>
          </w:tcPr>
          <w:p w14:paraId="2DCAFFB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vMerge/>
            <w:vAlign w:val="center"/>
          </w:tcPr>
          <w:p w14:paraId="5FC18FE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vMerge/>
            <w:vAlign w:val="center"/>
          </w:tcPr>
          <w:p w14:paraId="1FB9C0F9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vMerge/>
            <w:vAlign w:val="center"/>
          </w:tcPr>
          <w:p w14:paraId="342CCB3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vMerge/>
            <w:vAlign w:val="center"/>
          </w:tcPr>
          <w:p w14:paraId="357C4CF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F5E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14:paraId="46072AF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Re-peaters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708B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5171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14:paraId="73B2937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14:paraId="24CFD6C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FB7311" w:rsidRPr="009F217F" w14:paraId="7B3E9849" w14:textId="77777777" w:rsidTr="00FB7311">
        <w:trPr>
          <w:tblHeader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9652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21F9D26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08094F0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828727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72BC134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343D432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2D46AC8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14:paraId="0B548937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A6D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Cubic metres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(m</w:t>
            </w:r>
            <w:r w:rsidRPr="009F217F">
              <w:rPr>
                <w:rFonts w:hint="eastAsia"/>
                <w:b/>
                <w:sz w:val="16"/>
                <w:szCs w:val="16"/>
                <w:vertAlign w:val="superscript"/>
              </w:rPr>
              <w:t>3</w:t>
            </w:r>
            <w:r w:rsidRPr="009F217F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E931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sz w:val="16"/>
                <w:szCs w:val="16"/>
                <w:lang w:val="en-US"/>
              </w:rPr>
              <w:t>Weight</w:t>
            </w:r>
            <w:r w:rsidRPr="009F217F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  <w:lang w:val="en-US"/>
              </w:rPr>
              <w:t>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14:paraId="144D267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09B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b/>
                <w:sz w:val="16"/>
                <w:szCs w:val="16"/>
              </w:rPr>
              <w:t>Drum</w:t>
            </w:r>
            <w:r w:rsidRPr="009F217F">
              <w:rPr>
                <w:b/>
                <w:sz w:val="16"/>
                <w:szCs w:val="16"/>
              </w:rPr>
              <w:br/>
              <w:t>(diameter)</w:t>
            </w:r>
            <w:r w:rsidRPr="009F217F">
              <w:rPr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5A77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Linear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6ED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Bow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sheave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(diameter)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A96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</w:rPr>
            </w:pPr>
            <w:r w:rsidRPr="009F217F">
              <w:rPr>
                <w:rFonts w:hint="eastAsia"/>
                <w:b/>
                <w:sz w:val="16"/>
                <w:szCs w:val="16"/>
              </w:rPr>
              <w:t>Stern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sheave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(diameter)</w:t>
            </w:r>
            <w:r w:rsidRPr="009F217F">
              <w:rPr>
                <w:b/>
                <w:sz w:val="16"/>
                <w:szCs w:val="16"/>
              </w:rPr>
              <w:t xml:space="preserve"> </w:t>
            </w:r>
            <w:r w:rsidRPr="009F217F">
              <w:rPr>
                <w:rFonts w:hint="eastAsia"/>
                <w:b/>
                <w:sz w:val="16"/>
                <w:szCs w:val="16"/>
              </w:rPr>
              <w:t>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06F729E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ED64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FB7311" w:rsidRPr="009F217F" w14:paraId="0578D066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65217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1C13F9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DB0BB7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014FF5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094025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92AD9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BD7092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14:paraId="238696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DENMARK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 xml:space="preserve">Ships belonging to Tele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i/>
                    <w:iCs/>
                    <w:sz w:val="16"/>
                    <w:szCs w:val="16"/>
                  </w:rPr>
                  <w:t>Denmark</w:t>
                </w:r>
              </w:smartTag>
            </w:smartTag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7D42C0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4D560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8E3792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19AB633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095E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3C129CEA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DF87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Peter Faber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850186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3C4838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4F6AB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6242F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Ice</w:t>
            </w:r>
            <w:r w:rsidRPr="009F217F">
              <w:rPr>
                <w:sz w:val="16"/>
                <w:szCs w:val="16"/>
                <w:lang w:val="en-US"/>
              </w:rPr>
              <w:br/>
              <w:t>3.8</w:t>
            </w:r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Summer</w:t>
            </w:r>
            <w:r w:rsidRPr="009F217F">
              <w:rPr>
                <w:sz w:val="16"/>
                <w:szCs w:val="16"/>
                <w:lang w:val="en-US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5321D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EA8366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563C0A1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 tank</w:t>
            </w:r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sz w:val="16"/>
                <w:szCs w:val="16"/>
                <w:lang w:val="en-US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85C44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/>
              </w:rPr>
              <w:t>310</w:t>
            </w:r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sz w:val="16"/>
                <w:szCs w:val="16"/>
                <w:lang w:val="en-US"/>
              </w:rPr>
              <w:br/>
              <w:t>230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6BD30D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600</w:t>
            </w:r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sz w:val="16"/>
                <w:szCs w:val="16"/>
                <w:lang w:val="en-US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307FE2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App.</w:t>
            </w:r>
            <w:r w:rsidRPr="009F217F">
              <w:rPr>
                <w:sz w:val="16"/>
                <w:szCs w:val="16"/>
                <w:lang w:val="en-US"/>
              </w:rPr>
              <w:br/>
              <w:t>10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64AEDC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3410C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18D5C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2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sym w:font="Symbol" w:char="F0B4"/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72315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F749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C6074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Reinforced for operation in ice-filled waters.</w:t>
            </w:r>
            <w:r w:rsidRPr="009F217F">
              <w:rPr>
                <w:sz w:val="16"/>
                <w:szCs w:val="16"/>
                <w:lang w:val="en-US"/>
              </w:rPr>
              <w:br/>
              <w:t>A-frame for ROV. Two hydraulic double-drum warping winches.</w:t>
            </w:r>
          </w:p>
        </w:tc>
      </w:tr>
      <w:tr w:rsidR="00FB7311" w:rsidRPr="009F217F" w14:paraId="1BDA5099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1AA09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fr-FR"/>
              </w:rPr>
              <w:t>Lodbrog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658F83B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1985/</w:t>
            </w:r>
            <w:r w:rsidRPr="009F217F">
              <w:rPr>
                <w:sz w:val="16"/>
                <w:szCs w:val="16"/>
                <w:lang w:val="en-US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DBBF80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F27703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70822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E2CF1B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D42A78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6121543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6A86C9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2940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165BAA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55A657A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697CF6F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4.0</w:t>
            </w:r>
            <w:r w:rsidRPr="009F217F">
              <w:rPr>
                <w:sz w:val="16"/>
                <w:szCs w:val="16"/>
                <w:lang w:val="en-US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A1B00A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6</w:t>
            </w:r>
            <w:r w:rsidRPr="009F217F">
              <w:rPr>
                <w:sz w:val="16"/>
                <w:szCs w:val="16"/>
                <w:lang w:val="en-US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8F5C7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de-AT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7EDFE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de-AT"/>
              </w:rPr>
              <w:t xml:space="preserve">2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e-AT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047362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F54EB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Laying/burying and repair of all types of cables (coaxial, optical fibre and power cables).</w:t>
            </w:r>
            <w:r w:rsidRPr="009F217F">
              <w:rPr>
                <w:sz w:val="16"/>
                <w:szCs w:val="16"/>
                <w:lang w:val="en-US"/>
              </w:rPr>
              <w:br/>
              <w:t>ROV capability, SWL 8 ton.</w:t>
            </w:r>
          </w:p>
        </w:tc>
      </w:tr>
      <w:tr w:rsidR="00FB7311" w:rsidRPr="009F217F" w14:paraId="44D644D3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152D04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10E083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25D21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9CA0D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772C1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86F1C0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99301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14:paraId="07AB688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FINLAND</w:t>
                </w:r>
              </w:smartTag>
            </w:smartTag>
            <w:r w:rsidRPr="009F217F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Pr="009F217F">
              <w:rPr>
                <w:rFonts w:hint="eastAsia"/>
                <w:i/>
                <w:iCs/>
                <w:sz w:val="16"/>
                <w:szCs w:val="16"/>
              </w:rPr>
              <w:t>1)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F217F">
              <w:rPr>
                <w:i/>
                <w:iCs/>
                <w:sz w:val="16"/>
                <w:szCs w:val="16"/>
              </w:rPr>
              <w:t>Ship belonging to Sonera L</w:t>
            </w:r>
            <w:r w:rsidRPr="009F217F">
              <w:rPr>
                <w:rFonts w:hint="eastAsia"/>
                <w:i/>
                <w:iCs/>
                <w:sz w:val="16"/>
                <w:szCs w:val="16"/>
              </w:rPr>
              <w:t>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55D4DA8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61D059B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10D9D5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258E0E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6B7D0E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7C2B3F63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1B25B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M/S Telepaatti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B83FB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1978 (modifi-cation)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14447A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37D57D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A9E9C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1E1281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5CB32A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F62EA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0D1460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5777BB2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753ADB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503D456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599CC2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DEC33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97194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549EA0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A3DB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of all types of telecom cables.</w:t>
            </w:r>
            <w:r w:rsidRPr="009F217F">
              <w:rPr>
                <w:sz w:val="16"/>
                <w:szCs w:val="16"/>
                <w:lang w:val="en-US"/>
              </w:rPr>
              <w:br/>
              <w:t>Specially equipped for cable route survey and cable repair. Fully automatic autopilot and DP</w:t>
            </w:r>
            <w:r w:rsidRPr="009F217F">
              <w:rPr>
                <w:sz w:val="16"/>
                <w:szCs w:val="16"/>
                <w:lang w:val="en-US"/>
              </w:rPr>
              <w:noBreakHyphen/>
              <w:t>system.</w:t>
            </w:r>
          </w:p>
        </w:tc>
      </w:tr>
      <w:tr w:rsidR="00FB7311" w:rsidRPr="009F217F" w14:paraId="1778A84A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22BA09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7EBCA2C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5BDE25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00A218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5A4E6B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233E7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C4AC99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bottom w:val="nil"/>
            </w:tcBorders>
          </w:tcPr>
          <w:p w14:paraId="7C234F4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i/>
                <w:iCs/>
                <w:sz w:val="16"/>
                <w:szCs w:val="16"/>
                <w:lang w:val="en-US" w:eastAsia="ja-JP"/>
              </w:rPr>
              <w:t xml:space="preserve">2) </w:t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Ship belonging to YIT Primatel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71A4A5C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47918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4A69E7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71AEAB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EAA548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4C4745D0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DCE7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c/s Telepaatti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5798416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1978</w:t>
            </w:r>
            <w:r w:rsidRPr="009F217F">
              <w:rPr>
                <w:sz w:val="16"/>
                <w:szCs w:val="16"/>
                <w:lang w:val="da-DK" w:eastAsia="ja-JP"/>
              </w:rPr>
              <w:t xml:space="preserve"> M</w:t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odifi</w:t>
            </w:r>
            <w:r w:rsidRPr="009F217F">
              <w:rPr>
                <w:sz w:val="16"/>
                <w:szCs w:val="16"/>
                <w:lang w:val="da-DK" w:eastAsia="ja-JP"/>
              </w:rPr>
              <w:t>-c</w:t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ation</w:t>
            </w:r>
            <w:r w:rsidRPr="009F217F">
              <w:rPr>
                <w:sz w:val="16"/>
                <w:szCs w:val="16"/>
                <w:lang w:val="da-DK" w:eastAsia="ja-JP"/>
              </w:rPr>
              <w:br/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711CCE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0EFAF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62741A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B0E66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2797D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–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39DE41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E8F50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7B0D689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C7196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3CA221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2F9D7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 linear engines with 3</w:t>
            </w:r>
            <w:r w:rsidRPr="009F217F">
              <w:rPr>
                <w:sz w:val="16"/>
                <w:szCs w:val="16"/>
                <w:lang w:val="en-US" w:eastAsia="ja-JP"/>
              </w:rPr>
              <w:t> 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cater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5DF70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7EFBB8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2FA26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9E0B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Laying of all types of telecom cables and &lt;</w:t>
            </w:r>
            <w:r w:rsidRPr="009F217F">
              <w:rPr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 mm power cables.</w:t>
            </w:r>
          </w:p>
          <w:p w14:paraId="5723B90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Specially equipped for cable route survey and cable repair.</w:t>
            </w:r>
          </w:p>
          <w:p w14:paraId="107DFC5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Fully automatic autopilot and DP</w:t>
            </w:r>
            <w:r w:rsidRPr="009F217F">
              <w:rPr>
                <w:sz w:val="16"/>
                <w:szCs w:val="16"/>
                <w:lang w:val="en-US" w:eastAsia="ja-JP"/>
              </w:rPr>
              <w:noBreakHyphen/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system.</w:t>
            </w:r>
          </w:p>
        </w:tc>
      </w:tr>
      <w:tr w:rsidR="00FB7311" w:rsidRPr="009F217F" w14:paraId="4B026448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54E281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264A09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970CCF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773137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4BEABE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1D47C9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6FBC093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1BB964F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rFonts w:hint="eastAsia"/>
                <w:i/>
                <w:iCs/>
                <w:sz w:val="16"/>
                <w:szCs w:val="16"/>
              </w:rPr>
              <w:t>1)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F217F">
              <w:rPr>
                <w:i/>
                <w:iCs/>
                <w:sz w:val="16"/>
                <w:szCs w:val="16"/>
              </w:rPr>
              <w:t xml:space="preserve">Ships belonging to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i/>
                    <w:iCs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i/>
                <w:iCs/>
                <w:sz w:val="16"/>
                <w:szCs w:val="16"/>
              </w:rPr>
              <w:t xml:space="preserve"> Telecom</w:t>
            </w:r>
            <w:r w:rsidRPr="009F217F">
              <w:rPr>
                <w:rFonts w:hint="eastAsia"/>
                <w:i/>
                <w:iCs/>
                <w:sz w:val="16"/>
                <w:szCs w:val="16"/>
              </w:rPr>
              <w:t xml:space="preserve">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262E1D9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67F095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29526D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EFFEBB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1E87A645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CDFCB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Chamarel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(formerly 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Vercors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A64DB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A38963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7E708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5385F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EA6475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C0B79B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7F48782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357B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2425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CA252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60033D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0D2984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A2994D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83FF84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23FB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46EA3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8EF63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of all types of telecom cables.</w:t>
            </w:r>
            <w:r w:rsidRPr="009F217F">
              <w:rPr>
                <w:sz w:val="16"/>
                <w:szCs w:val="16"/>
                <w:lang w:val="en-US"/>
              </w:rPr>
              <w:br/>
              <w:t>Burying of cables with plough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 and 200</w:t>
            </w:r>
            <w:r w:rsidRPr="009F217F">
              <w:rPr>
                <w:sz w:val="16"/>
                <w:szCs w:val="16"/>
                <w:lang w:val="en-US" w:eastAsia="ja-JP"/>
              </w:rPr>
              <w:t> 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kW Hector 4</w:t>
            </w:r>
            <w:r w:rsidRPr="009F217F">
              <w:rPr>
                <w:sz w:val="16"/>
                <w:szCs w:val="16"/>
                <w:lang w:val="en-US"/>
              </w:rPr>
              <w:t>.</w:t>
            </w:r>
          </w:p>
        </w:tc>
      </w:tr>
      <w:tr w:rsidR="00FB7311" w:rsidRPr="009F217F" w14:paraId="7AFCCF1F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02713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Léon Thevenin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59BD539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1983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F3DC70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009A10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C734D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6.24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E73FDE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2E090A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C1991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BF00F5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1420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5388E0F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52AEFD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1B4101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7EFBDE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3549D2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01EE73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4C9A273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DE4B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of all types of telecom cables.</w:t>
            </w:r>
            <w:r w:rsidRPr="009F217F">
              <w:rPr>
                <w:sz w:val="16"/>
                <w:szCs w:val="16"/>
                <w:lang w:val="en-US"/>
              </w:rPr>
              <w:br/>
              <w:t xml:space="preserve">Burying of cables using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300 kW Hector 5</w:t>
            </w:r>
            <w:r w:rsidRPr="009F217F">
              <w:rPr>
                <w:sz w:val="16"/>
                <w:szCs w:val="16"/>
                <w:lang w:val="en-US"/>
              </w:rPr>
              <w:t>.</w:t>
            </w:r>
          </w:p>
        </w:tc>
      </w:tr>
      <w:tr w:rsidR="00FB7311" w:rsidRPr="009F217F" w14:paraId="2BA93AF5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A2D0E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Raymond Croze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3434CC1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1983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887561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6800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AFE9D3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4E290F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6.24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2E1085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15.0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E0A921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</w:tcPr>
          <w:p w14:paraId="4692EF3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2 + 1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DF1168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1420</w:t>
            </w:r>
          </w:p>
        </w:tc>
        <w:tc>
          <w:tcPr>
            <w:tcW w:w="687" w:type="dxa"/>
            <w:tcBorders>
              <w:top w:val="single" w:sz="4" w:space="0" w:color="auto"/>
              <w:bottom w:val="nil"/>
            </w:tcBorders>
          </w:tcPr>
          <w:p w14:paraId="74FA46A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14:paraId="4075806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</w:tcPr>
          <w:p w14:paraId="76CC0CD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0D15860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DC2651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5AC50C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Chute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6EA4026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4FD7CC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of all types of telecom cables.</w:t>
            </w:r>
            <w:r w:rsidRPr="009F217F">
              <w:rPr>
                <w:sz w:val="16"/>
                <w:szCs w:val="16"/>
                <w:lang w:val="en-US"/>
              </w:rPr>
              <w:br/>
              <w:t xml:space="preserve">Burying of cables using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250 kW Hector 3</w:t>
            </w:r>
            <w:r w:rsidRPr="009F217F">
              <w:rPr>
                <w:sz w:val="16"/>
                <w:szCs w:val="16"/>
                <w:lang w:val="en-US"/>
              </w:rPr>
              <w:t>.</w:t>
            </w:r>
          </w:p>
        </w:tc>
      </w:tr>
      <w:tr w:rsidR="00FB7311" w:rsidRPr="009F217F" w14:paraId="0E7B95D9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47A03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Ren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é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Descartes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54DA6E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AD4664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16532B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257B7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7.42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A1931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38329E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12'000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9EC8CD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2E303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3250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6A07036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A195C1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29EF56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5DDCB64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74AECE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06E816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A681F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7AD64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Stem concept cable ship. Laying and repair of all types of telecom cables. Burying of cables with plough and 250 kW ROV Hector 6.</w:t>
            </w:r>
          </w:p>
        </w:tc>
      </w:tr>
      <w:tr w:rsidR="00FB7311" w:rsidRPr="009F217F" w14:paraId="290FB390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6306BD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7AA4FD6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69B29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9A314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04BCD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711350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5A2C572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721999C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rFonts w:hint="eastAsia"/>
                <w:i/>
                <w:iCs/>
                <w:sz w:val="16"/>
                <w:szCs w:val="16"/>
                <w:lang w:val="da-DK" w:eastAsia="ja-JP"/>
              </w:rPr>
              <w:t xml:space="preserve">2) </w:t>
            </w:r>
            <w:r w:rsidRPr="009F217F">
              <w:rPr>
                <w:i/>
                <w:iCs/>
                <w:sz w:val="16"/>
                <w:szCs w:val="16"/>
                <w:lang w:val="da-DK" w:eastAsia="ja-JP"/>
              </w:rPr>
              <w:t>Ships belonging to Alda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B2CB9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DC471F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45480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E58AE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43C95693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6872C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fr-FR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lastRenderedPageBreak/>
              <w:t>Ile de Sein Ile de Batz Ile de Brehat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4072E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2A216F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F58F6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30698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F191A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12D74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15'000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77D423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0605BA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BA7DE2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202F7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202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6E4A2C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C4695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AE023B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3C7BD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C3D8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54C9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of all types of telecom cables.</w:t>
            </w:r>
            <w:r w:rsidRPr="009F217F">
              <w:rPr>
                <w:sz w:val="16"/>
                <w:szCs w:val="16"/>
                <w:lang w:val="en-US"/>
              </w:rPr>
              <w:br/>
              <w:t>Burying of cables with. 2/3m  Rock plough. Sea state 7 A-frame</w:t>
            </w:r>
          </w:p>
        </w:tc>
      </w:tr>
      <w:tr w:rsidR="00FB7311" w:rsidRPr="009F217F" w14:paraId="10FF198C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0B1AC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fr-FR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Ile de Ré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2B0DE6F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1983</w:t>
            </w:r>
            <w:r w:rsidRPr="009F217F">
              <w:rPr>
                <w:sz w:val="16"/>
                <w:szCs w:val="16"/>
                <w:lang w:val="fr-FR"/>
              </w:rPr>
              <w:br/>
            </w:r>
            <w:r w:rsidRPr="009F217F">
              <w:rPr>
                <w:sz w:val="16"/>
                <w:szCs w:val="16"/>
                <w:lang w:val="da-DK" w:eastAsia="ja-JP"/>
              </w:rPr>
              <w:t>rebuilt</w:t>
            </w:r>
            <w:r w:rsidRPr="009F217F">
              <w:rPr>
                <w:sz w:val="16"/>
                <w:szCs w:val="16"/>
                <w:lang w:val="da-DK" w:eastAsia="ja-JP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F62091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7F047BA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A08482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AC5BB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sz w:val="16"/>
                <w:szCs w:val="16"/>
                <w:lang w:val="fr-FR" w:eastAsia="ja-JP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EA74BE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11'000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2317C2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17A2E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276330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34EC5B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84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200312A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0EEA9F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EFA5B4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58C1BF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1B18B70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3276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of types of cable. ROV to 2500 m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. A plough is available.</w:t>
            </w:r>
          </w:p>
        </w:tc>
      </w:tr>
      <w:tr w:rsidR="00FB7311" w:rsidRPr="009F217F" w14:paraId="36BDA4C8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583D5C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4DACAC1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74532A7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5924E2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8CD56D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0888FE5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A92756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2FAF88F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t>ITALY</w:t>
            </w: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da-DK" w:eastAsia="ja-JP"/>
              </w:rPr>
              <w:t>1) Ships belonging to Elettra TLC S.p.A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C25AE8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CA4C86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8AA131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FAACE6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0E63C9FA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467523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Teliri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AC8EAD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8E6B13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5298D2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618187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56F28C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47D3AA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634108D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0FDF67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9E496C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178696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370F8A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2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FFFDCC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5C5D4C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17F996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2CBB1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13384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and repair optical fibre systems.</w:t>
            </w:r>
          </w:p>
        </w:tc>
      </w:tr>
      <w:tr w:rsidR="00FB7311" w:rsidRPr="009F217F" w14:paraId="62FC1193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4833C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Certamen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 (ex John Cabot)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DF7C08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19</w:t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66</w:t>
            </w:r>
            <w:r w:rsidRPr="009F217F">
              <w:rPr>
                <w:sz w:val="16"/>
                <w:szCs w:val="16"/>
                <w:lang w:val="da-DK" w:eastAsia="ja-JP"/>
              </w:rPr>
              <w:t xml:space="preserve"> rebuilt </w:t>
            </w:r>
            <w:r w:rsidRPr="009F217F">
              <w:rPr>
                <w:sz w:val="16"/>
                <w:szCs w:val="16"/>
                <w:lang w:val="da-DK" w:eastAsia="ja-JP"/>
              </w:rPr>
              <w:br/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4A19CF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5000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10544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96.6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87CF9E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8B3CC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1A66FE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19210A0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38A7F1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33A795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54CB16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A3D9C5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1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8A4C2F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18 (on the stern)</w:t>
            </w:r>
            <w:r w:rsidRPr="009F217F">
              <w:rPr>
                <w:sz w:val="16"/>
                <w:szCs w:val="16"/>
                <w:lang w:val="en-US"/>
              </w:rPr>
              <w:br/>
              <w:t>+</w:t>
            </w:r>
            <w:r w:rsidRPr="009F217F">
              <w:rPr>
                <w:sz w:val="16"/>
                <w:szCs w:val="16"/>
                <w:lang w:val="en-US"/>
              </w:rPr>
              <w:br/>
              <w:t>6 (on the bow)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3D7C75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06E6A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BCBD8F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64FEB2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Laying, survey and repair optical fibre systems.</w:t>
            </w:r>
          </w:p>
        </w:tc>
      </w:tr>
      <w:tr w:rsidR="00FB7311" w:rsidRPr="009F217F" w14:paraId="080E334A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3B244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26EB4C2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BD61D6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0330E6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BD37C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31282E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83479B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702E11E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270F1F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31FFECC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22C13F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3005E9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6DDAE0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0F1353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09311A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5187CD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796B1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64DB9309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3D260F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58DDED3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4E1635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5ADDC9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9F3BB8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66F33B7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31FDA5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1808BE09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t>ITALY</w:t>
            </w: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da-DK" w:eastAsia="ja-JP"/>
              </w:rPr>
              <w:t xml:space="preserve">2) Ships belonging to </w:t>
            </w:r>
            <w:r w:rsidRPr="009F217F">
              <w:rPr>
                <w:rFonts w:hint="eastAsia"/>
                <w:i/>
                <w:iCs/>
                <w:sz w:val="16"/>
                <w:szCs w:val="16"/>
                <w:lang w:val="da-DK" w:eastAsia="ja-JP"/>
              </w:rPr>
              <w:t>Prysmian Cavi e Sistemi Energia S.r.l.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26F251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CEF3B6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0C59F0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873930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5FB7CA8B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A49BE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Giulio Verne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3FDF2B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056263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4405A30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74B946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98976A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99AD8B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5477ABD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E08DB2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2600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04CD5FC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55DF6C7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77510D0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6.0</w:t>
            </w:r>
            <w:r w:rsidRPr="009F217F">
              <w:rPr>
                <w:sz w:val="16"/>
                <w:szCs w:val="16"/>
                <w:lang w:val="da-DK" w:eastAsia="ja-JP"/>
              </w:rPr>
              <w:br/>
              <w:t>(5</w:t>
            </w:r>
            <w:r w:rsidRPr="009F217F">
              <w:rPr>
                <w:rFonts w:hint="eastAsia"/>
                <w:sz w:val="16"/>
                <w:szCs w:val="16"/>
                <w:lang w:val="da-DK" w:eastAsia="ja-JP"/>
              </w:rPr>
              <w:t>5</w:t>
            </w:r>
            <w:r w:rsidRPr="009F217F">
              <w:rPr>
                <w:sz w:val="16"/>
                <w:szCs w:val="16"/>
                <w:lang w:val="da-DK" w:eastAsia="ja-JP"/>
              </w:rPr>
              <w:t xml:space="preserve">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B6D089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1</w:t>
            </w:r>
            <w:r w:rsidRPr="009F217F">
              <w:rPr>
                <w:sz w:val="16"/>
                <w:szCs w:val="16"/>
                <w:lang w:val="da-DK" w:eastAsia="ja-JP"/>
              </w:rPr>
              <w:br/>
              <w:t xml:space="preserve">(Pads </w:t>
            </w:r>
            <w:r w:rsidRPr="009F217F">
              <w:rPr>
                <w:sz w:val="16"/>
                <w:szCs w:val="16"/>
                <w:lang w:val="da-DK" w:eastAsia="ja-JP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0F0C88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04AAEC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C1EDA4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A9EB6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 and repair from the stern</w:t>
            </w:r>
            <w:r w:rsidRPr="009F217F">
              <w:rPr>
                <w:sz w:val="16"/>
                <w:szCs w:val="16"/>
                <w:lang w:val="en-US" w:eastAsia="ja-JP"/>
              </w:rPr>
              <w:t>.</w:t>
            </w:r>
          </w:p>
        </w:tc>
      </w:tr>
      <w:tr w:rsidR="00FB7311" w:rsidRPr="009F217F" w14:paraId="0FE4688B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8E21C5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56570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F8F0CE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4DEEDDB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FBCD9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B020D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8D299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5252223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t>SPAIN</w:t>
            </w:r>
            <w:r w:rsidRPr="009F217F">
              <w:rPr>
                <w:b/>
                <w:bCs/>
                <w:sz w:val="16"/>
                <w:szCs w:val="16"/>
                <w:lang w:val="da-DK" w:eastAsia="ja-JP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da-DK" w:eastAsia="ja-JP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3F81A0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00B94A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751914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F3FDBE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71491E08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8B496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Teneo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228AE0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4D3C6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4000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0B5FC1A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393BF8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5.7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626DAC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BA31A1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4200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5B2DE25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A50FD9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601D8F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92389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1351DF3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2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46EDC58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1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ABED5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2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60BE8A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da-DK" w:eastAsia="ja-JP"/>
              </w:rPr>
              <w:t xml:space="preserve">1 </w:t>
            </w:r>
            <w:r w:rsidRPr="009F217F">
              <w:rPr>
                <w:sz w:val="16"/>
                <w:szCs w:val="16"/>
                <w:lang w:val="da-DK" w:eastAsia="ja-JP"/>
              </w:rPr>
              <w:sym w:font="Symbol" w:char="F0B4"/>
            </w:r>
            <w:r w:rsidRPr="009F217F">
              <w:rPr>
                <w:sz w:val="16"/>
                <w:szCs w:val="16"/>
                <w:lang w:val="da-DK" w:eastAsia="ja-JP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41EA7F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2E24D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Lays and repairs of all types of telephone cables.</w:t>
            </w:r>
          </w:p>
        </w:tc>
      </w:tr>
      <w:tr w:rsidR="00FB7311" w:rsidRPr="009F217F" w14:paraId="3C1FF586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D11FA6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55BF8DF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30B5388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3478FE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B68757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16F73A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BB4BF8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2025AE6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sz w:val="16"/>
                <w:szCs w:val="16"/>
              </w:rPr>
              <w:t>JAPAN</w:t>
            </w:r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609FD2D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E68A2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F246B4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334655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7E7C61A0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1ADD8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KDD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I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Ocean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Link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EB1B20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207878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5E7A0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209549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AFF0F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601A75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687EAF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Main 3</w:t>
            </w:r>
            <w:r w:rsidRPr="009F217F">
              <w:rPr>
                <w:sz w:val="16"/>
                <w:szCs w:val="16"/>
                <w:lang w:val="en-US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F11EAC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2600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D694B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B73311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6D2EF08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CCD8B0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45CA4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1228B5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48970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D7664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by linear engine. Lays and repairs all types of submarine cables.</w:t>
            </w:r>
          </w:p>
        </w:tc>
      </w:tr>
      <w:tr w:rsidR="00FB7311" w:rsidRPr="009F217F" w14:paraId="598D855A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BA262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KDD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I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Pacific Link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745720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D9808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11'207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C8F05B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109.0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5DBFEE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3CF86B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B6FF26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</w:t>
            </w:r>
            <w:r w:rsidRPr="009F217F">
              <w:rPr>
                <w:sz w:val="16"/>
                <w:szCs w:val="16"/>
                <w:lang w:val="en-US" w:eastAsia="ja-JP"/>
              </w:rPr>
              <w:t>'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30B202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Main 2</w:t>
            </w:r>
            <w:r w:rsidRPr="009F217F">
              <w:rPr>
                <w:sz w:val="16"/>
                <w:szCs w:val="16"/>
                <w:lang w:val="en-US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8232A1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2720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3812EBE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8F1E4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02C691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6C3003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1ECF62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AAB5C4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AFF04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6248B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by linear engine. Lays and repairs all types of submarine cables.</w:t>
            </w:r>
          </w:p>
        </w:tc>
      </w:tr>
      <w:tr w:rsidR="00FB7311" w:rsidRPr="009F217F" w14:paraId="64B445CE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541AFD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404161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BD0264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4B5A4FC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2B3968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EA1AD7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B8805C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6C522D1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i/>
                <w:iCs/>
                <w:sz w:val="16"/>
                <w:szCs w:val="16"/>
                <w:lang w:val="en-US"/>
              </w:rPr>
              <w:t>2) Ships belonging to NTT World Engineering</w:t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7995D2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197237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E39647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ACF7B2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75B58958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E6EA5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Subaru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FB90B2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8ECF73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5D3AC2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47F309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E7849C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B33C3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8800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721A23E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Main 2</w:t>
            </w:r>
            <w:r w:rsidRPr="009F217F">
              <w:rPr>
                <w:sz w:val="16"/>
                <w:szCs w:val="16"/>
                <w:lang w:val="en-US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FDF726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2770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A341F5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CA37C0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6D9616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C7A458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9C9D36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EBF4F5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527B7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566D8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Lays and repairs all types of telephone cables.</w:t>
            </w:r>
          </w:p>
        </w:tc>
      </w:tr>
      <w:tr w:rsidR="00FB7311" w:rsidRPr="009F217F" w14:paraId="7BEE995A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62EDF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C/S VEGA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7E50772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FF7B2C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2293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0C92BC0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74.3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444783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4.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1C4B2B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7209F81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4500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37E843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7A3DD7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169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54741F1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5DA38D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1FC31E0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B645D9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46762A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D3FFFE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B49F28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EAE1B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Lays and repairs for non-powered telephone cable system.</w:t>
            </w:r>
          </w:p>
          <w:p w14:paraId="53E10E4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DP, ROV system</w:t>
            </w:r>
          </w:p>
        </w:tc>
      </w:tr>
      <w:tr w:rsidR="00FB7311" w:rsidRPr="009F217F" w14:paraId="0F516779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B7E1BC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7FFCE5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3F2E1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7D109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975921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E7399B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3DD9F6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383938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UNITED KINGDOM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>1) Ships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626C6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88B76D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95AFF4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3012E1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5D01DFD5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FB35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Sovereign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02EC7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DAE37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F9996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0240C09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92A4D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6DED69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1DDC49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6EE241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2800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18EB93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6200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095969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25BF66B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AD3587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8F672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18510B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8DFF7B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2E947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Lays, repairs all types of coaxial and optical fibre cable.</w:t>
            </w:r>
            <w:r w:rsidRPr="009F217F">
              <w:rPr>
                <w:sz w:val="16"/>
                <w:szCs w:val="16"/>
                <w:lang w:val="en-US"/>
              </w:rPr>
              <w:br/>
              <w:t>(Operated by C&amp;W marine.)</w:t>
            </w:r>
          </w:p>
        </w:tc>
      </w:tr>
      <w:tr w:rsidR="00FB7311" w:rsidRPr="009F217F" w14:paraId="393395C1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F4E97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DAE249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CBEC04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4CE3FEC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1B2B41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FB4E53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79C9AA7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489EA33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UNITED KINGDOM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08E8C0D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43B9B2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DBB075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B15AA4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2C25624D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04ED1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708A5B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1C9F1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B420EF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04604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91A7A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7CFDB1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1C15AB6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65E177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2B60F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D7537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4CE4EF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9B7E77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36BD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201939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87FF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5F67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Ditto (no plough).</w:t>
            </w:r>
          </w:p>
        </w:tc>
      </w:tr>
      <w:tr w:rsidR="00FB7311" w:rsidRPr="009F217F" w14:paraId="7E6B9A72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38F47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MV Cable Installer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106966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4C4B0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C1875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3710C6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2F5034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C8AFE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0B48C01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0FDAF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F42EBD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55D5F6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A21094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06CF24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E969A2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A5A63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7E634B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822F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Repeaterless installation vessel fully DP Cegelec 901 system.</w:t>
            </w:r>
          </w:p>
        </w:tc>
      </w:tr>
      <w:tr w:rsidR="00FB7311" w:rsidRPr="009F217F" w14:paraId="0B2C8896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10F3C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Seaspread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2644C7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CD750A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B3DAB3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7DEED7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E49EC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509133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58322C0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7D09BC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1010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8F41B5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7C8FB5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45E4D2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0C2E59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FEF184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82C1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57214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A47BC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Lays/repairs by aft drums. Burial by plough. Lays/repairs armoured and lightweight cables.</w:t>
            </w:r>
          </w:p>
        </w:tc>
      </w:tr>
      <w:tr w:rsidR="00FB7311" w:rsidRPr="009F217F" w14:paraId="382E41FF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80A46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Pacific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  <w:t>Guardian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030E3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EA0397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3CA609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5E7E47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C343C6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AFE752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1EE1B11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3546BB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1416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8B6396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1C60FE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65CA3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AF3816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AB7E76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34D02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2246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F4B0C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by linear cable engine.</w:t>
            </w:r>
            <w:r w:rsidRPr="009F217F">
              <w:rPr>
                <w:sz w:val="16"/>
                <w:szCs w:val="16"/>
                <w:lang w:val="en-US"/>
              </w:rPr>
              <w:br/>
              <w:t>Lays and repairs armoured and lightweight cables.</w:t>
            </w:r>
          </w:p>
        </w:tc>
      </w:tr>
      <w:tr w:rsidR="00FB7311" w:rsidRPr="009F217F" w14:paraId="4DD3AF82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A69D1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lastRenderedPageBreak/>
              <w:t>Sir Elic Sharp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FE5DF4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1988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0B3E27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7526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004AFA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ED25B4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70477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16C38D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9600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7FCE56C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9E481C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1416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3E53E65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3B88E2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4A31E28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6CD358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98A807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170012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10E9AC9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8EA16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Laying by linear cable engine. Repairs and lays armoured and lightweight cables. Post lay/repair burial by integral ROV.</w:t>
            </w:r>
          </w:p>
        </w:tc>
      </w:tr>
      <w:tr w:rsidR="00FB7311" w:rsidRPr="009F217F" w14:paraId="7AFEB156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D00F10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382C965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18FF21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A47A44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9758FD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E1CA58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C06947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6379849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UNITED KINGDOM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>3) Ships belonging to Global Marine Systems Ltd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7DFC6D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EDC960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1F74558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D02AEF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11C39830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E6234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MV Cable Innovator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72E36DE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9FCD380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34A842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CBDB8C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566322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C9F2B82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42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4154E12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04FA26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4900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3A177EC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26754E9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180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4131467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A68F237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21 pairs</w:t>
            </w:r>
            <w:r w:rsidRPr="009F217F">
              <w:rPr>
                <w:sz w:val="16"/>
                <w:szCs w:val="16"/>
                <w:lang w:val="en-US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720D72F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1EC108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843A8F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B6115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Simplex </w:t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D</w:t>
            </w:r>
            <w:r w:rsidRPr="009F217F">
              <w:rPr>
                <w:sz w:val="16"/>
                <w:szCs w:val="16"/>
                <w:lang w:val="en-US"/>
              </w:rPr>
              <w:t>/</w:t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P</w:t>
            </w:r>
            <w:r w:rsidRPr="009F217F">
              <w:rPr>
                <w:sz w:val="16"/>
                <w:szCs w:val="16"/>
                <w:lang w:val="en-US"/>
              </w:rPr>
              <w:t xml:space="preserve"> system.</w:t>
            </w:r>
            <w:r w:rsidRPr="009F217F">
              <w:rPr>
                <w:sz w:val="16"/>
                <w:szCs w:val="16"/>
                <w:lang w:val="en-US"/>
              </w:rPr>
              <w:br/>
              <w:t>Lays/repairs cables.</w:t>
            </w:r>
          </w:p>
        </w:tc>
      </w:tr>
      <w:tr w:rsidR="00FB7311" w:rsidRPr="009F217F" w14:paraId="452E1C49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7B226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2881BDD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45DC86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CDD568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024D6DB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F768B8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1D46F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3DB5139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MARSHALL ISLANDS</w:t>
                </w:r>
              </w:smartTag>
            </w:smartTag>
            <w:r w:rsidRPr="009F217F">
              <w:rPr>
                <w:b/>
                <w:bCs/>
                <w:sz w:val="16"/>
                <w:szCs w:val="16"/>
              </w:rPr>
              <w:br/>
            </w:r>
            <w:r w:rsidRPr="009F217F">
              <w:rPr>
                <w:i/>
                <w:iCs/>
                <w:sz w:val="16"/>
                <w:szCs w:val="16"/>
              </w:rPr>
              <w:t>Ships belonging to Tyco Submarine Systems Ltd.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66BCBD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1C5766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F5D38F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65F683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19D3D701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0004B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CS Coastal Connector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CC2E04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1997</w:t>
            </w:r>
            <w:r w:rsidRPr="009F217F">
              <w:rPr>
                <w:sz w:val="16"/>
                <w:szCs w:val="16"/>
                <w:lang w:val="en-US"/>
              </w:rPr>
              <w:br/>
              <w:t>Conver-ted in 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B22521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6761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EB512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92.47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38CFAA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278C63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12.5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E58F4E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25'000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45B7783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 main</w:t>
            </w:r>
            <w:r w:rsidRPr="009F217F">
              <w:rPr>
                <w:sz w:val="16"/>
                <w:szCs w:val="16"/>
                <w:lang w:val="en-US"/>
              </w:rPr>
              <w:br/>
              <w:t>1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8AAD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675 (main, total)</w:t>
            </w:r>
            <w:r w:rsidRPr="009F217F">
              <w:rPr>
                <w:sz w:val="16"/>
                <w:szCs w:val="16"/>
                <w:lang w:val="en-US"/>
              </w:rPr>
              <w:br/>
              <w:t>70 (spare)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52D9AE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19B6BC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2817F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D0796D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732CD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2EFBF2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28658C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0870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The CS Coastal Connector is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a </w:t>
            </w:r>
            <w:r w:rsidRPr="009F217F">
              <w:rPr>
                <w:sz w:val="16"/>
                <w:szCs w:val="16"/>
                <w:lang w:val="en-US"/>
              </w:rPr>
              <w:t>stern</w:t>
            </w:r>
            <w:r w:rsidRPr="009F217F">
              <w:rPr>
                <w:sz w:val="16"/>
                <w:szCs w:val="16"/>
                <w:lang w:val="en-US"/>
              </w:rPr>
              <w:noBreakHyphen/>
              <w:t>laying design. She is capable of deploying the SCARAB II, SCARAB IV, and Pacific SCARAB I ROVs, as well as the Seabed Tractor.</w:t>
            </w:r>
          </w:p>
        </w:tc>
      </w:tr>
      <w:tr w:rsidR="00FB7311" w:rsidRPr="009F217F" w14:paraId="750CE365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EC07D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CS Tyco Provider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6FF6CCE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1978, Conver</w:t>
            </w:r>
            <w:r w:rsidRPr="009F217F">
              <w:rPr>
                <w:sz w:val="16"/>
                <w:szCs w:val="16"/>
                <w:lang w:val="en-US"/>
              </w:rPr>
              <w:softHyphen/>
              <w:t>ted in 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A2094E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14'500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7EFD8F6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139.4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07242D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7.6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1A7A505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16858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7B14D9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9EF0B9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3349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129CD94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26494E5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654E501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8646EC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FFBC1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848D36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CE34FB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7600E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The CS Tyco Provider is a stern</w:t>
            </w:r>
            <w:r w:rsidRPr="009F217F">
              <w:rPr>
                <w:sz w:val="16"/>
                <w:szCs w:val="16"/>
                <w:lang w:val="en-US"/>
              </w:rPr>
              <w:noBreakHyphen/>
              <w:t>laying design. She is capable of deploying Sea Plow VIII.</w:t>
            </w:r>
          </w:p>
        </w:tc>
      </w:tr>
      <w:tr w:rsidR="00FB7311" w:rsidRPr="009F217F" w14:paraId="48208BB7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A7C9F3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69F4CED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FAF90A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4D37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564D71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401B6F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0D55A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13F53E5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UNITED STATES OF AMERICA</w:t>
                </w:r>
              </w:smartTag>
            </w:smartTag>
            <w:r w:rsidRPr="009F217F">
              <w:rPr>
                <w:sz w:val="16"/>
                <w:szCs w:val="16"/>
              </w:rPr>
              <w:br/>
            </w:r>
            <w:r w:rsidRPr="009F217F">
              <w:rPr>
                <w:i/>
                <w:sz w:val="16"/>
                <w:szCs w:val="16"/>
                <w:lang w:val="en-US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264922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748AB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9DA5DB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94932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237EE387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9CB89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E62027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104B2D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C4DE3B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center" w:pos="280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265FE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23A6BD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64752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1947D63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3F173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E394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5D3F46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F54CE4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79EA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71DB5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C33EC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4CF0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B9EB2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110EC807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EB79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s-E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CS 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NIWA (ex. CS 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Global Link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5B04DD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7A5F59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4CA565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15F87A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78E3B3A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2712C6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5AC1073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 main,</w:t>
            </w:r>
            <w:r w:rsidRPr="009F217F">
              <w:rPr>
                <w:sz w:val="16"/>
                <w:szCs w:val="16"/>
                <w:lang w:val="en-US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A3EB1B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3258 (main, total) </w:t>
            </w:r>
            <w:r w:rsidRPr="009F217F">
              <w:rPr>
                <w:sz w:val="16"/>
                <w:szCs w:val="16"/>
                <w:lang w:val="en-US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12352A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6098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CA1BE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0402D20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B41249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Western Gear Tractor Type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D24EB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C76ED9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trough/</w:t>
            </w:r>
            <w:r w:rsidRPr="009F217F">
              <w:rPr>
                <w:sz w:val="16"/>
                <w:szCs w:val="16"/>
                <w:lang w:val="en-US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984A23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F662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The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CS NIWA</w:t>
            </w:r>
            <w:r w:rsidRPr="009F217F">
              <w:rPr>
                <w:sz w:val="16"/>
                <w:szCs w:val="16"/>
                <w:lang w:val="en-US"/>
              </w:rPr>
              <w:t xml:space="preserve"> is capable of deploying the SCARAB II ROVs.</w:t>
            </w:r>
          </w:p>
        </w:tc>
      </w:tr>
      <w:tr w:rsidR="00FB7311" w:rsidRPr="009F217F" w14:paraId="5B58F27E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F1C708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1170AC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C04115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319E2D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31F316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EB6652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5652656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3207EB2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</w:rPr>
                  <w:t>UNITED STATES OF AMERICA</w:t>
                </w:r>
              </w:smartTag>
            </w:smartTag>
            <w:r w:rsidRPr="009F217F">
              <w:rPr>
                <w:sz w:val="16"/>
                <w:szCs w:val="16"/>
              </w:rPr>
              <w:br/>
            </w:r>
            <w:r w:rsidRPr="009F217F">
              <w:rPr>
                <w:i/>
                <w:sz w:val="16"/>
                <w:szCs w:val="16"/>
                <w:lang w:val="en-US"/>
              </w:rPr>
              <w:t>Ships belonging to AT&amp;T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4D59B8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1BD3C4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13BE315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278476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465C10E2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E5BBA1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s-ES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Gulmar Badaro 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br/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 xml:space="preserve">(ex. 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CS Global Mariner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)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FFE1D6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2BAE2B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15'638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699633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7F5CC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217933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13.8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D786D8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300F33E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main, </w:t>
            </w:r>
            <w:r w:rsidRPr="009F217F">
              <w:rPr>
                <w:sz w:val="16"/>
                <w:szCs w:val="16"/>
                <w:lang w:val="en-US"/>
              </w:rPr>
              <w:br/>
              <w:t>3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248016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2172 (main, total)</w:t>
            </w:r>
            <w:r w:rsidRPr="009F217F">
              <w:rPr>
                <w:sz w:val="16"/>
                <w:szCs w:val="16"/>
                <w:lang w:val="en-US"/>
              </w:rPr>
              <w:br/>
              <w:t>447 (spare, total)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F6AEBB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4999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3E1ABC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80+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387415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6E276D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Dowty 21 pairs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8F677B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5B7E4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trough/</w:t>
            </w:r>
            <w:r w:rsidRPr="009F217F">
              <w:rPr>
                <w:sz w:val="16"/>
                <w:szCs w:val="16"/>
                <w:lang w:val="en-US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B071DC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0DAAB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The Gulmar Badaro is capable of deploying the SCARAB II and SCARAB IV ROVs, as well as Sea Plow VII, Sea Plow VIII, and the Seabed Tractor.</w:t>
            </w:r>
          </w:p>
        </w:tc>
      </w:tr>
      <w:tr w:rsidR="00FB7311" w:rsidRPr="009F217F" w14:paraId="0B9B9B6D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007ED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  <w:t>CS Global Sentinel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F0EB9E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2FE847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92BE5B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6418E2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29A39E4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4FCCA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10'000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70F3C0F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 main,</w:t>
            </w:r>
            <w:r w:rsidRPr="009F217F">
              <w:rPr>
                <w:sz w:val="16"/>
                <w:szCs w:val="16"/>
                <w:lang w:val="en-US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23DB41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3258 (main, total)</w:t>
            </w:r>
            <w:r w:rsidRPr="009F217F">
              <w:rPr>
                <w:sz w:val="16"/>
                <w:szCs w:val="16"/>
                <w:lang w:val="en-US"/>
              </w:rPr>
              <w:br/>
              <w:t>164 (spare, total)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2432CEC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14:paraId="4C330B1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100+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5D3C91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7A78F4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Dowty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231841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0A46D3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trough/</w:t>
            </w:r>
            <w:r w:rsidRPr="009F217F">
              <w:rPr>
                <w:sz w:val="16"/>
                <w:szCs w:val="16"/>
                <w:lang w:val="en-US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14:paraId="6EFDFC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0BCF1F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The Global Sentinel is capable of deploying the SCARAB II and SCARAB IV, and Pacific SCARAB I ROVs, as well as Sea Plow VII and Sea Plow VIII.</w:t>
            </w:r>
          </w:p>
        </w:tc>
      </w:tr>
      <w:tr w:rsidR="00FB7311" w:rsidRPr="009F217F" w14:paraId="68CCB438" w14:textId="77777777" w:rsidTr="00FB7311">
        <w:trPr>
          <w:jc w:val="center"/>
        </w:trPr>
        <w:tc>
          <w:tcPr>
            <w:tcW w:w="14459" w:type="dxa"/>
            <w:gridSpan w:val="1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A6606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NOTE – Only relatively short cables are laid and only shore-end.</w:t>
            </w:r>
          </w:p>
        </w:tc>
      </w:tr>
      <w:tr w:rsidR="00FB7311" w:rsidRPr="009F217F" w14:paraId="372A826C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2AA4B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EFE725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275A71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696C56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1203A9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75815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2EF941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gridSpan w:val="6"/>
            <w:tcBorders>
              <w:top w:val="nil"/>
              <w:bottom w:val="nil"/>
            </w:tcBorders>
          </w:tcPr>
          <w:p w14:paraId="6C10F3B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bookmarkStart w:id="13" w:name="OLE_LINK5"/>
            <w:r w:rsidRPr="009F217F">
              <w:rPr>
                <w:b/>
                <w:bCs/>
                <w:sz w:val="16"/>
                <w:szCs w:val="16"/>
              </w:rPr>
              <w:t xml:space="preserve">UNITED </w:t>
            </w:r>
            <w:r w:rsidRPr="009F217F">
              <w:rPr>
                <w:b/>
                <w:bCs/>
                <w:sz w:val="16"/>
                <w:szCs w:val="16"/>
                <w:lang w:eastAsia="ja-JP"/>
              </w:rPr>
              <w:t>ARAB EMIRATES</w:t>
            </w:r>
            <w:r w:rsidRPr="009F217F">
              <w:rPr>
                <w:sz w:val="16"/>
                <w:szCs w:val="16"/>
              </w:rPr>
              <w:br/>
            </w:r>
            <w:r w:rsidRPr="009F217F">
              <w:rPr>
                <w:i/>
                <w:sz w:val="16"/>
                <w:szCs w:val="16"/>
                <w:lang w:val="en-US"/>
              </w:rPr>
              <w:t xml:space="preserve">Ships belonging to </w:t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>E-marine PJSC</w:t>
            </w:r>
            <w:bookmarkEnd w:id="13"/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162D10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6FADFA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61D94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D9AF6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255D6956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DA283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Etisalat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0457FF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54B641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4B070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159F82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392C59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0B40E1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35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568E9F4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81C68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667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5AA116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86B10A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E6BE91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CDAA15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A6CCCC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AF94C1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E88E4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A7330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Surface lay, </w:t>
            </w:r>
            <w:r w:rsidRPr="009F217F">
              <w:rPr>
                <w:sz w:val="16"/>
                <w:szCs w:val="16"/>
                <w:lang w:val="en-US" w:eastAsia="ja-JP"/>
              </w:rPr>
              <w:t>m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aintenance, ROV inspection and </w:t>
            </w:r>
            <w:r w:rsidRPr="009F217F">
              <w:rPr>
                <w:sz w:val="16"/>
                <w:szCs w:val="16"/>
                <w:lang w:val="en-US" w:eastAsia="ja-JP"/>
              </w:rPr>
              <w:t>j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et burial.</w:t>
            </w:r>
          </w:p>
        </w:tc>
      </w:tr>
      <w:tr w:rsidR="00FB7311" w:rsidRPr="009F217F" w14:paraId="6DAE53A4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9EE14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NIWA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93472B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C22039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16</w:t>
            </w:r>
            <w:r w:rsidRPr="009F217F">
              <w:rPr>
                <w:sz w:val="16"/>
                <w:szCs w:val="16"/>
                <w:lang w:val="en-US" w:eastAsia="ja-JP"/>
              </w:rPr>
              <w:t>'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FEF9BC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63813C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05BCE7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D0CEA9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60 days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0390C5F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 main</w:t>
            </w:r>
          </w:p>
          <w:p w14:paraId="6407CBD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 spare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2467B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3258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1AB216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D2C80E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152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F59B84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00003B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B9A6D1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E58431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B123EC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FFB42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Surface lay, </w:t>
            </w:r>
            <w:r w:rsidRPr="009F217F">
              <w:rPr>
                <w:sz w:val="16"/>
                <w:szCs w:val="16"/>
                <w:lang w:val="en-US" w:eastAsia="ja-JP"/>
              </w:rPr>
              <w:t>p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lo</w:t>
            </w:r>
            <w:r w:rsidRPr="009F217F">
              <w:rPr>
                <w:sz w:val="16"/>
                <w:szCs w:val="16"/>
                <w:lang w:val="en-US" w:eastAsia="ja-JP"/>
              </w:rPr>
              <w:t>u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gh burial, </w:t>
            </w:r>
            <w:r w:rsidRPr="009F217F">
              <w:rPr>
                <w:sz w:val="16"/>
                <w:szCs w:val="16"/>
                <w:lang w:val="en-US" w:eastAsia="ja-JP"/>
              </w:rPr>
              <w:t>m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aintenance, </w:t>
            </w:r>
            <w:r w:rsidRPr="009F217F">
              <w:rPr>
                <w:sz w:val="16"/>
                <w:szCs w:val="16"/>
                <w:lang w:val="en-US" w:eastAsia="ja-JP"/>
              </w:rPr>
              <w:t>w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ork class ROV inspection and </w:t>
            </w:r>
            <w:r w:rsidRPr="009F217F">
              <w:rPr>
                <w:sz w:val="16"/>
                <w:szCs w:val="16"/>
                <w:lang w:val="en-US" w:eastAsia="ja-JP"/>
              </w:rPr>
              <w:t>j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et burial.</w:t>
            </w:r>
          </w:p>
        </w:tc>
      </w:tr>
      <w:tr w:rsidR="00FB7311" w:rsidRPr="009F217F" w14:paraId="64784083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CBAB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da-DK" w:eastAsia="ja-JP"/>
              </w:rPr>
              <w:t>CS UAA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790360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1972</w:t>
            </w:r>
          </w:p>
          <w:p w14:paraId="0274D56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C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onver-ted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72C83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1B4011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9BEF0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62EE26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FB035A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48 days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16061B6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 main</w:t>
            </w:r>
          </w:p>
          <w:p w14:paraId="03564E4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105F06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3360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7BE48D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A23271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120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019F3BB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54C231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8F29F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EEEEA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E958DC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6BCB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Surface</w:t>
            </w:r>
            <w:r w:rsidRPr="009F217F">
              <w:rPr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lay, </w:t>
            </w:r>
            <w:r w:rsidRPr="009F217F">
              <w:rPr>
                <w:sz w:val="16"/>
                <w:szCs w:val="16"/>
                <w:lang w:val="en-US" w:eastAsia="ja-JP"/>
              </w:rPr>
              <w:t>p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lough, </w:t>
            </w:r>
            <w:r w:rsidRPr="009F217F">
              <w:rPr>
                <w:sz w:val="16"/>
                <w:szCs w:val="16"/>
                <w:lang w:val="en-US" w:eastAsia="ja-JP"/>
              </w:rPr>
              <w:t>m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aintenance, </w:t>
            </w:r>
            <w:r w:rsidRPr="009F217F">
              <w:rPr>
                <w:sz w:val="16"/>
                <w:szCs w:val="16"/>
                <w:lang w:val="en-US" w:eastAsia="ja-JP"/>
              </w:rPr>
              <w:t>w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ork class ROV inspection and </w:t>
            </w:r>
            <w:r w:rsidRPr="009F217F">
              <w:rPr>
                <w:sz w:val="16"/>
                <w:szCs w:val="16"/>
                <w:lang w:val="en-US" w:eastAsia="ja-JP"/>
              </w:rPr>
              <w:t>j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et burial.</w:t>
            </w:r>
          </w:p>
        </w:tc>
      </w:tr>
      <w:tr w:rsidR="00FB7311" w:rsidRPr="009F217F" w14:paraId="059EB961" w14:textId="77777777" w:rsidTr="00FB73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44FC5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da-DK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33462C1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615DE6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001AE7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B8E188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54F564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6FAD78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4417" w:type="dxa"/>
            <w:gridSpan w:val="6"/>
            <w:tcBorders>
              <w:top w:val="single" w:sz="4" w:space="0" w:color="auto"/>
              <w:bottom w:val="nil"/>
            </w:tcBorders>
          </w:tcPr>
          <w:p w14:paraId="6CF47B6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b/>
                <w:bCs/>
                <w:sz w:val="16"/>
                <w:szCs w:val="16"/>
                <w:lang w:eastAsia="ja-JP"/>
              </w:rPr>
              <w:t>REPUBLIC OF KOREA</w:t>
            </w:r>
            <w:r w:rsidRPr="009F217F">
              <w:rPr>
                <w:sz w:val="16"/>
                <w:szCs w:val="16"/>
              </w:rPr>
              <w:br/>
            </w:r>
            <w:r w:rsidRPr="009F217F">
              <w:rPr>
                <w:i/>
                <w:sz w:val="16"/>
                <w:szCs w:val="16"/>
                <w:lang w:val="en-US"/>
              </w:rPr>
              <w:t>Ships belonging to</w:t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 xml:space="preserve">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A2EDB2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29B7FE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528695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011600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</w:p>
        </w:tc>
      </w:tr>
      <w:tr w:rsidR="00FB7311" w:rsidRPr="009F217F" w14:paraId="624F7873" w14:textId="77777777" w:rsidTr="00FB7311">
        <w:trPr>
          <w:jc w:val="center"/>
        </w:trPr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3A6BD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SEGERO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1D49153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1998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17C0AD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8323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5BCFC5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115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E2A275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7.8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2333CB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42AD471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C8C4A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D0FAC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4500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5D5135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2218</w:t>
            </w:r>
          </w:p>
        </w:tc>
        <w:tc>
          <w:tcPr>
            <w:tcW w:w="689" w:type="dxa"/>
            <w:tcBorders>
              <w:top w:val="nil"/>
            </w:tcBorders>
          </w:tcPr>
          <w:p w14:paraId="0F8F85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70ea</w:t>
            </w: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0FFE210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346DEF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0E585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0526B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3.6</w:t>
            </w:r>
          </w:p>
        </w:tc>
        <w:tc>
          <w:tcPr>
            <w:tcW w:w="864" w:type="dxa"/>
            <w:tcBorders>
              <w:top w:val="nil"/>
            </w:tcBorders>
          </w:tcPr>
          <w:p w14:paraId="64F9457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9EB48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</w:p>
        </w:tc>
      </w:tr>
    </w:tbl>
    <w:p w14:paraId="1DCCB3B0" w14:textId="77777777" w:rsidR="00FB7311" w:rsidRPr="009F217F" w:rsidRDefault="00FB7311" w:rsidP="009F217F">
      <w:pPr>
        <w:keepNext/>
        <w:keepLines/>
        <w:spacing w:before="240"/>
        <w:ind w:left="794" w:hanging="794"/>
        <w:outlineLvl w:val="1"/>
        <w:rPr>
          <w:b/>
          <w:lang w:eastAsia="ja-JP"/>
        </w:rPr>
      </w:pPr>
      <w:bookmarkStart w:id="14" w:name="_Toc176676590"/>
      <w:bookmarkStart w:id="15" w:name="_Toc185222053"/>
      <w:bookmarkStart w:id="16" w:name="_Toc189540774"/>
      <w:bookmarkStart w:id="17" w:name="_Toc190493463"/>
      <w:bookmarkStart w:id="18" w:name="_Toc271119778"/>
      <w:bookmarkStart w:id="19" w:name="_Toc276382873"/>
      <w:bookmarkStart w:id="20" w:name="_Toc276383907"/>
      <w:bookmarkStart w:id="21" w:name="_Toc278381401"/>
      <w:r w:rsidRPr="009F217F">
        <w:rPr>
          <w:rFonts w:hint="eastAsia"/>
          <w:b/>
          <w:lang w:eastAsia="ja-JP"/>
        </w:rPr>
        <w:lastRenderedPageBreak/>
        <w:t>1.</w:t>
      </w:r>
      <w:r w:rsidRPr="009F217F">
        <w:rPr>
          <w:b/>
        </w:rPr>
        <w:t>2</w:t>
      </w:r>
      <w:bookmarkStart w:id="22" w:name="OLE_LINK1"/>
      <w:r w:rsidRPr="009F217F">
        <w:rPr>
          <w:b/>
        </w:rPr>
        <w:tab/>
        <w:t>Submersible equipment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1162D98" w14:textId="77777777" w:rsidR="00FB7311" w:rsidRPr="009F217F" w:rsidRDefault="00FB7311" w:rsidP="00FB7311">
      <w:pPr>
        <w:keepNext/>
        <w:keepLines/>
        <w:spacing w:before="0"/>
        <w:rPr>
          <w:sz w:val="16"/>
          <w:szCs w:val="16"/>
        </w:rPr>
      </w:pP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080"/>
        <w:gridCol w:w="1078"/>
        <w:gridCol w:w="974"/>
        <w:gridCol w:w="949"/>
        <w:gridCol w:w="1319"/>
        <w:gridCol w:w="1491"/>
        <w:gridCol w:w="1360"/>
        <w:gridCol w:w="974"/>
        <w:gridCol w:w="1095"/>
        <w:gridCol w:w="2631"/>
        <w:gridCol w:w="8"/>
      </w:tblGrid>
      <w:tr w:rsidR="00FB7311" w:rsidRPr="009F217F" w14:paraId="241D42F5" w14:textId="77777777" w:rsidTr="00FB7311">
        <w:trPr>
          <w:cantSplit/>
          <w:tblHeader/>
          <w:jc w:val="center"/>
        </w:trPr>
        <w:tc>
          <w:tcPr>
            <w:tcW w:w="1270" w:type="dxa"/>
            <w:vAlign w:val="center"/>
          </w:tcPr>
          <w:p w14:paraId="5AE0051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Type of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submersible</w:t>
            </w:r>
          </w:p>
        </w:tc>
        <w:tc>
          <w:tcPr>
            <w:tcW w:w="1080" w:type="dxa"/>
            <w:vAlign w:val="center"/>
          </w:tcPr>
          <w:p w14:paraId="5F2F701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Weight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14:paraId="39ECC39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Overall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length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14:paraId="4B17E3B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Width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949" w:type="dxa"/>
            <w:vAlign w:val="center"/>
          </w:tcPr>
          <w:p w14:paraId="6E87292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Height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1319" w:type="dxa"/>
            <w:vAlign w:val="center"/>
          </w:tcPr>
          <w:p w14:paraId="5243E42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Trenching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system</w:t>
            </w:r>
          </w:p>
        </w:tc>
        <w:tc>
          <w:tcPr>
            <w:tcW w:w="1491" w:type="dxa"/>
            <w:vAlign w:val="center"/>
          </w:tcPr>
          <w:p w14:paraId="1193FA7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Trenching</w:t>
            </w:r>
          </w:p>
        </w:tc>
        <w:tc>
          <w:tcPr>
            <w:tcW w:w="1360" w:type="dxa"/>
            <w:vAlign w:val="center"/>
          </w:tcPr>
          <w:p w14:paraId="74FD7D3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Propulsion</w:t>
            </w:r>
          </w:p>
        </w:tc>
        <w:tc>
          <w:tcPr>
            <w:tcW w:w="974" w:type="dxa"/>
            <w:vAlign w:val="center"/>
          </w:tcPr>
          <w:p w14:paraId="3BB90E0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 xml:space="preserve">Max 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operating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depth</w:t>
            </w:r>
            <w:r w:rsidRPr="009F217F">
              <w:rPr>
                <w:b/>
                <w:sz w:val="16"/>
                <w:szCs w:val="16"/>
                <w:lang w:val="en-US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14:paraId="455C102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sz w:val="16"/>
                <w:szCs w:val="16"/>
                <w:lang w:val="en-US" w:eastAsia="ja-JP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14:paraId="77E4EB2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b/>
                <w:sz w:val="16"/>
                <w:szCs w:val="16"/>
                <w:lang w:val="en-US"/>
              </w:rPr>
            </w:pPr>
            <w:r w:rsidRPr="009F217F">
              <w:rPr>
                <w:b/>
                <w:sz w:val="16"/>
                <w:szCs w:val="16"/>
                <w:lang w:val="en-US"/>
              </w:rPr>
              <w:t>Capability</w:t>
            </w:r>
          </w:p>
        </w:tc>
      </w:tr>
      <w:tr w:rsidR="00FB7311" w:rsidRPr="009F217F" w14:paraId="7EBA3511" w14:textId="77777777" w:rsidTr="00FB7311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14:paraId="119E6F1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619C1F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533FCE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567AC6C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14:paraId="3F294A8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bCs/>
                <w:sz w:val="16"/>
                <w:szCs w:val="16"/>
              </w:rPr>
              <w:br/>
            </w:r>
            <w:r w:rsidRPr="009F217F">
              <w:rPr>
                <w:bCs/>
                <w:i/>
                <w:sz w:val="16"/>
                <w:szCs w:val="16"/>
              </w:rPr>
              <w:t xml:space="preserve">Submersibles belonging to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Cs/>
                    <w:i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bCs/>
                <w:i/>
                <w:sz w:val="16"/>
                <w:szCs w:val="16"/>
              </w:rPr>
              <w:t xml:space="preserve"> Telecom </w:t>
            </w:r>
            <w:r w:rsidRPr="009F217F">
              <w:rPr>
                <w:rFonts w:hint="eastAsia"/>
                <w:bCs/>
                <w:i/>
                <w:sz w:val="16"/>
                <w:szCs w:val="16"/>
                <w:lang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2E1C6B9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3585E3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0224B9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FB7311" w:rsidRPr="009F217F" w14:paraId="420BF460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4892D83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ELISE2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7EA12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8F9652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2AB73E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689FE6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16F1393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3F2DBD1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8BCE73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1FEEF1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2805F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67A048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 and bury all types of cables.</w:t>
            </w:r>
          </w:p>
        </w:tc>
      </w:tr>
      <w:tr w:rsidR="00FB7311" w:rsidRPr="009F217F" w14:paraId="2262BCA2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5FAAD82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ELISE3 Submersible Plough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33ECE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B13F00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6EBE01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1FF7D0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616C971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1DED188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BD2142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55D2A9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36A7D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5D1883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 and bury all types of cables.</w:t>
            </w:r>
          </w:p>
        </w:tc>
      </w:tr>
      <w:tr w:rsidR="00FB7311" w:rsidRPr="009F217F" w14:paraId="57C1A101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40EB5DD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Self-advancing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buried system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CASTOR2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07C6D9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084AA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C8D9AE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2.40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3F7CAF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D57D16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Trenching wheel or chain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1D08D6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72AF82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67EBBC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F659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3C2EB1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 of cables and pipes.</w:t>
            </w:r>
            <w:r w:rsidRPr="009F217F">
              <w:rPr>
                <w:sz w:val="16"/>
                <w:szCs w:val="16"/>
                <w:lang w:val="en-US"/>
              </w:rPr>
              <w:br/>
              <w:t>Visual inspection.</w:t>
            </w:r>
          </w:p>
        </w:tc>
      </w:tr>
      <w:tr w:rsidR="00FB7311" w:rsidRPr="009F217F" w14:paraId="7A1D0AC8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3A4A806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ROVs HECTOR 3, 4, 5 &amp; 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72DA0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C60080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B1FC6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6D089F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2.10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7EC94B1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0B53C9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Up to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1.5</w:t>
            </w:r>
            <w:r w:rsidRPr="009F217F">
              <w:rPr>
                <w:sz w:val="16"/>
                <w:szCs w:val="16"/>
                <w:lang w:val="en-US"/>
              </w:rPr>
              <w:t xml:space="preserve"> m depth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8546A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Thrusters</w:t>
            </w:r>
            <w:r w:rsidRPr="009F217F">
              <w:rPr>
                <w:sz w:val="16"/>
                <w:szCs w:val="16"/>
                <w:lang w:val="en-US"/>
              </w:rPr>
              <w:br/>
              <w:t>(inspection)</w:t>
            </w:r>
            <w:r w:rsidRPr="009F217F">
              <w:rPr>
                <w:sz w:val="16"/>
                <w:szCs w:val="16"/>
                <w:lang w:val="en-US"/>
              </w:rPr>
              <w:br/>
              <w:t>Back drive</w:t>
            </w:r>
            <w:r w:rsidRPr="009F217F">
              <w:rPr>
                <w:sz w:val="16"/>
                <w:szCs w:val="16"/>
                <w:lang w:val="en-US"/>
              </w:rPr>
              <w:br/>
              <w:t>(burial)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97F453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28E69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1C761C0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Visual inspection, post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sz w:val="16"/>
                <w:szCs w:val="16"/>
                <w:lang w:val="en-US"/>
              </w:rPr>
              <w:t>lay burial, cable location, cable manipulation, cable cutting.</w:t>
            </w:r>
          </w:p>
        </w:tc>
      </w:tr>
      <w:tr w:rsidR="00FB7311" w:rsidRPr="009F217F" w14:paraId="075A8A79" w14:textId="77777777" w:rsidTr="00FB7311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14:paraId="4733923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07E2A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32FFE2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03371A9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14:paraId="740380D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eastAsia="ja-JP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bCs/>
                <w:sz w:val="16"/>
                <w:szCs w:val="16"/>
              </w:rPr>
              <w:br/>
            </w:r>
            <w:r w:rsidRPr="009F217F">
              <w:rPr>
                <w:bCs/>
                <w:i/>
                <w:sz w:val="16"/>
                <w:szCs w:val="16"/>
              </w:rPr>
              <w:t xml:space="preserve">Submersibles belonging to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Cs/>
                    <w:i/>
                    <w:sz w:val="16"/>
                    <w:szCs w:val="16"/>
                  </w:rPr>
                  <w:t>France</w:t>
                </w:r>
              </w:smartTag>
            </w:smartTag>
            <w:r w:rsidRPr="009F217F">
              <w:rPr>
                <w:bCs/>
                <w:i/>
                <w:sz w:val="16"/>
                <w:szCs w:val="16"/>
              </w:rPr>
              <w:t xml:space="preserve"> Telecom </w:t>
            </w:r>
            <w:r w:rsidRPr="009F217F">
              <w:rPr>
                <w:rFonts w:hint="eastAsia"/>
                <w:bCs/>
                <w:i/>
                <w:sz w:val="16"/>
                <w:szCs w:val="16"/>
                <w:lang w:eastAsia="ja-JP"/>
              </w:rPr>
              <w:t>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4573D4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07A9ACF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135D8F9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FB7311" w:rsidRPr="009F217F" w14:paraId="162F9E1C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377EE5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Remote control submersible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Scorpio 2000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3DED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4D2BDF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CD88B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F0296D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2.11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16299F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High-pressure 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4EB87D8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60 cm depth</w:t>
            </w:r>
            <w:r w:rsidRPr="009F217F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6B5839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C86B50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DC116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39495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Visual inspection, post-lay burial, cable location/manipulation/cutting.</w:t>
            </w:r>
          </w:p>
        </w:tc>
      </w:tr>
      <w:tr w:rsidR="00FB7311" w:rsidRPr="009F217F" w14:paraId="2B026273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3BD15F6E" w14:textId="77777777" w:rsidR="00FB7311" w:rsidRPr="009F217F" w:rsidRDefault="00FB7311" w:rsidP="00FB7311">
            <w:pPr>
              <w:keepNext/>
              <w:snapToGrid w:val="0"/>
              <w:ind w:left="28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A46CED5" w14:textId="77777777" w:rsidR="00FB7311" w:rsidRPr="009F217F" w:rsidRDefault="00FB7311" w:rsidP="00FB7311">
            <w:pPr>
              <w:keepNext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979B358" w14:textId="77777777" w:rsidR="00FB7311" w:rsidRPr="009F217F" w:rsidRDefault="00FB7311" w:rsidP="00FB7311">
            <w:pPr>
              <w:keepNext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CE21B6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US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5940F4A3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ITALY</w:t>
                </w:r>
              </w:smartTag>
            </w:smartTag>
            <w:r w:rsidRPr="009F217F">
              <w:rPr>
                <w:i/>
                <w:iCs/>
                <w:sz w:val="16"/>
                <w:szCs w:val="16"/>
                <w:lang w:val="en-US"/>
              </w:rPr>
              <w:br/>
            </w:r>
            <w:r w:rsidRPr="009F217F">
              <w:rPr>
                <w:bCs/>
                <w:i/>
                <w:iCs/>
                <w:sz w:val="16"/>
                <w:szCs w:val="16"/>
                <w:lang w:val="en-US"/>
              </w:rPr>
              <w:t>1)</w:t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 xml:space="preserve"> Submersibles belonging to Elettra TLC SpA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BF5E4FC" w14:textId="77777777" w:rsidR="00FB7311" w:rsidRPr="009F217F" w:rsidRDefault="00FB7311" w:rsidP="00FB7311">
            <w:pPr>
              <w:keepNext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35E743C" w14:textId="77777777" w:rsidR="00FB7311" w:rsidRPr="009F217F" w:rsidRDefault="00FB7311" w:rsidP="00FB7311">
            <w:pPr>
              <w:keepNext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99DEFB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US"/>
              </w:rPr>
            </w:pPr>
          </w:p>
        </w:tc>
      </w:tr>
      <w:tr w:rsidR="00FB7311" w:rsidRPr="009F217F" w14:paraId="789EFD3B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1587B23E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Taurus 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CDAD8C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A87901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DB010C8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680B29B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250B801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7DAFD414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D67FBAD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92EF1CA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8FEB956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F18E1E5" w14:textId="77777777" w:rsidR="00FB7311" w:rsidRPr="009F217F" w:rsidRDefault="00FB7311" w:rsidP="00FB731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 and bury all types of cables.</w:t>
            </w:r>
          </w:p>
        </w:tc>
      </w:tr>
      <w:tr w:rsidR="00FB7311" w:rsidRPr="009F217F" w14:paraId="39975D91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0665C82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Taurus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BB720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71260C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71814F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1E899F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366D9C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3BBE046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3BBE4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A37BB0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70E34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70157E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 and bury all types of cables.</w:t>
            </w:r>
          </w:p>
        </w:tc>
      </w:tr>
      <w:tr w:rsidR="00FB7311" w:rsidRPr="009F217F" w14:paraId="5E3A9277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7EED532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ROV – </w:t>
            </w:r>
            <w:smartTag w:uri="urn:schemas-microsoft-com:office:smarttags" w:element="City">
              <w:smartTag w:uri="urn:schemas-microsoft-com:office:smarttags" w:element="place">
                <w:r w:rsidRPr="009F217F">
                  <w:rPr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  <w:t>Phoenix</w:t>
                </w:r>
              </w:smartTag>
            </w:smartTag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19CB4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C4589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E87F34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008C8A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AA6D10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High/low-pressure jetting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5CAD250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97240B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F2993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909D2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8EFAFD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Visual inspection, post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 burial, cable location/manipulation/cutting.</w:t>
            </w:r>
          </w:p>
        </w:tc>
      </w:tr>
      <w:tr w:rsidR="00FB7311" w:rsidRPr="009F217F" w14:paraId="32A3E85C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</w:tcBorders>
          </w:tcPr>
          <w:p w14:paraId="0811CFA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ROV-T200</w:t>
            </w:r>
          </w:p>
        </w:tc>
        <w:tc>
          <w:tcPr>
            <w:tcW w:w="1080" w:type="dxa"/>
            <w:tcBorders>
              <w:top w:val="nil"/>
            </w:tcBorders>
          </w:tcPr>
          <w:p w14:paraId="2E56F24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Free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14:paraId="5899A71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14:paraId="19AC35F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949" w:type="dxa"/>
            <w:tcBorders>
              <w:top w:val="nil"/>
            </w:tcBorders>
          </w:tcPr>
          <w:p w14:paraId="7E9FDE7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 w:eastAsia="ja-JP"/>
              </w:rPr>
              <w:t>2.2</w:t>
            </w:r>
          </w:p>
        </w:tc>
        <w:tc>
          <w:tcPr>
            <w:tcW w:w="1319" w:type="dxa"/>
            <w:tcBorders>
              <w:top w:val="nil"/>
            </w:tcBorders>
          </w:tcPr>
          <w:p w14:paraId="56262D8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High/low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pressure jetting</w:t>
            </w:r>
          </w:p>
        </w:tc>
        <w:tc>
          <w:tcPr>
            <w:tcW w:w="1491" w:type="dxa"/>
            <w:tcBorders>
              <w:top w:val="nil"/>
            </w:tcBorders>
          </w:tcPr>
          <w:p w14:paraId="11ACA99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14:paraId="27F21B9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0E19F3C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14AA1DC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5D44C7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Visual inspection, post</w:t>
            </w:r>
            <w:r w:rsidRPr="009F217F">
              <w:rPr>
                <w:sz w:val="16"/>
                <w:szCs w:val="16"/>
                <w:lang w:val="en-US"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lay burial, cable location/manipulation/cutting.</w:t>
            </w:r>
          </w:p>
        </w:tc>
      </w:tr>
      <w:tr w:rsidR="00FB7311" w:rsidRPr="009F217F" w14:paraId="7C005ACA" w14:textId="77777777" w:rsidTr="00FB7311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14:paraId="5515CEA3" w14:textId="77777777" w:rsidR="00FB7311" w:rsidRPr="009F217F" w:rsidRDefault="00FB7311" w:rsidP="00FB7311">
            <w:pPr>
              <w:keepNext/>
              <w:keepLines/>
              <w:ind w:left="28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0A52C6A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1078" w:type="dxa"/>
            <w:tcBorders>
              <w:bottom w:val="nil"/>
            </w:tcBorders>
          </w:tcPr>
          <w:p w14:paraId="1BA5B940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974" w:type="dxa"/>
            <w:tcBorders>
              <w:bottom w:val="nil"/>
            </w:tcBorders>
          </w:tcPr>
          <w:p w14:paraId="3FC07E74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14:paraId="56BFF67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UNITED KINGDOM</w:t>
                </w:r>
              </w:smartTag>
            </w:smartTag>
            <w:r w:rsidRPr="009F217F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 xml:space="preserve">Submersibles belonging to </w:t>
            </w:r>
            <w:r w:rsidRPr="009F217F">
              <w:rPr>
                <w:bCs/>
                <w:i/>
                <w:iCs/>
                <w:sz w:val="16"/>
                <w:szCs w:val="16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14:paraId="1D5E1FC6" w14:textId="77777777" w:rsidR="00FB7311" w:rsidRPr="009F217F" w:rsidRDefault="00FB7311" w:rsidP="00FB7311">
            <w:pPr>
              <w:keepNext/>
              <w:keepLines/>
              <w:snapToGrid w:val="0"/>
              <w:jc w:val="center"/>
            </w:pPr>
          </w:p>
        </w:tc>
        <w:tc>
          <w:tcPr>
            <w:tcW w:w="1095" w:type="dxa"/>
            <w:tcBorders>
              <w:bottom w:val="nil"/>
            </w:tcBorders>
          </w:tcPr>
          <w:p w14:paraId="3EF5B6C9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73721E4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</w:rPr>
            </w:pPr>
          </w:p>
        </w:tc>
      </w:tr>
      <w:tr w:rsidR="00FB7311" w:rsidRPr="009F217F" w14:paraId="37F0A73F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34A7DED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Submersible trencher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71D71E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FA80F9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D6B488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77C97A9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3.4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770EB1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Fluidization and cutting jets and dredge pump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11F8A5E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0B017E1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34FE74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274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B68EA0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42E7212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 in existing cable</w:t>
            </w:r>
            <w:r w:rsidRPr="009F217F">
              <w:rPr>
                <w:sz w:val="16"/>
                <w:szCs w:val="16"/>
                <w:lang w:val="en-US"/>
              </w:rPr>
              <w:br/>
              <w:t>and pipe.</w:t>
            </w:r>
          </w:p>
        </w:tc>
      </w:tr>
      <w:tr w:rsidR="00FB7311" w:rsidRPr="009F217F" w14:paraId="3D4D441D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264CE4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Submersible Plough system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EF7CF3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9.75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3D5266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32F2AE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14:paraId="138D2EC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2.6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14:paraId="2A47E9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Ploughshare proceeded by disc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23C455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Immediate burial of cable on ploughing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3DFE444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 support ship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8D6E9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72D8962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A056D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 and bury cable, umbilical and pipe in one action giving full cable protection.</w:t>
            </w:r>
          </w:p>
        </w:tc>
      </w:tr>
      <w:tr w:rsidR="00FB7311" w:rsidRPr="009F217F" w14:paraId="37355A58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583AE44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Remote control submersible 2 off Cirus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54462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A14B94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815F5C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D8374B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7226A8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Water jets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5E5C834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E25C9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AAD847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DBF743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4DB2C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Visual inspection, cable location/inspection/deburial, manipulation.</w:t>
            </w:r>
            <w:r w:rsidRPr="009F217F">
              <w:rPr>
                <w:sz w:val="16"/>
                <w:szCs w:val="16"/>
                <w:lang w:val="en-US"/>
              </w:rPr>
              <w:br/>
              <w:t>Tools include cable cutter, cable gripper and 2 manipulators with line cutters.</w:t>
            </w:r>
          </w:p>
        </w:tc>
      </w:tr>
      <w:tr w:rsidR="00FB7311" w:rsidRPr="009F217F" w14:paraId="6AD62714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14D7AC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2 off A&amp;B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F6E0C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A19CC2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AB974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7B5EEF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799C7B1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032B6F5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45AF67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0ADB38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CD4EC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95346F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Steerable, repeater burial.</w:t>
            </w:r>
          </w:p>
        </w:tc>
      </w:tr>
      <w:tr w:rsidR="00FB7311" w:rsidRPr="009F217F" w14:paraId="42E6728F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34A610B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Remote control submersible 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ROV 128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DB3BD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29312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3C741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1.8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D3E2BE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52855A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76ABBB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4B113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Tracked burial</w:t>
            </w:r>
            <w:r w:rsidRPr="009F217F">
              <w:rPr>
                <w:sz w:val="16"/>
                <w:szCs w:val="16"/>
                <w:lang w:val="en-US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8539C5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 (</w:t>
            </w:r>
            <w:r w:rsidRPr="009F217F">
              <w:rPr>
                <w:sz w:val="16"/>
                <w:szCs w:val="16"/>
                <w:lang w:val="en-US" w:eastAsia="ja-JP"/>
              </w:rPr>
              <w:t>burial) 2000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sz w:val="16"/>
                <w:szCs w:val="16"/>
                <w:lang w:val="en-US" w:eastAsia="ja-JP"/>
              </w:rPr>
              <w:t>(survey)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AA2738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536D06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Tools include cable cutter, cable gripper and 2 manipulators with line cutters.</w:t>
            </w:r>
          </w:p>
        </w:tc>
      </w:tr>
      <w:tr w:rsidR="00FB7311" w:rsidRPr="009F217F" w14:paraId="7067118A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1DC5C2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Underwater vehicle- MARLIN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6B227F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7.8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BB508C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4.191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B1D808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2.438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25D949B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3.175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1BEC9BB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 skid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5F1E667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 1.0 m</w:t>
            </w:r>
            <w:r w:rsidRPr="009F217F">
              <w:rPr>
                <w:sz w:val="16"/>
                <w:szCs w:val="16"/>
                <w:lang w:val="en-US"/>
              </w:rPr>
              <w:br/>
              <w:t>(Optimized for</w:t>
            </w:r>
            <w:r w:rsidRPr="009F217F">
              <w:rPr>
                <w:sz w:val="16"/>
                <w:szCs w:val="16"/>
                <w:lang w:val="en-US"/>
              </w:rPr>
              <w:br/>
              <w:t>0-30 kPa soil)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C4EAD4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Hydraulic driven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15ACE9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73B467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6AF2670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Burial, deburial, inspection.</w:t>
            </w:r>
            <w:r w:rsidRPr="009F217F">
              <w:rPr>
                <w:sz w:val="16"/>
                <w:szCs w:val="16"/>
                <w:lang w:val="en-US"/>
              </w:rPr>
              <w:br/>
              <w:t>Maintenance and repair.</w:t>
            </w:r>
            <w:r w:rsidRPr="009F217F">
              <w:rPr>
                <w:sz w:val="16"/>
                <w:szCs w:val="16"/>
                <w:lang w:val="en-US"/>
              </w:rPr>
              <w:br/>
              <w:t>Tools include cable cutter, cable gripper.</w:t>
            </w:r>
          </w:p>
        </w:tc>
      </w:tr>
      <w:tr w:rsidR="00FB7311" w:rsidRPr="009F217F" w14:paraId="604DEC03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3D18DC89" w14:textId="77777777" w:rsidR="00FB7311" w:rsidRPr="009F217F" w:rsidRDefault="00FB7311" w:rsidP="00FB7311">
            <w:pPr>
              <w:keepNext/>
              <w:keepLines/>
              <w:ind w:left="28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DD141EB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FDABF84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5F22190" w14:textId="77777777" w:rsidR="00FB7311" w:rsidRPr="009F217F" w:rsidRDefault="00FB7311" w:rsidP="00FB7311">
            <w:pPr>
              <w:keepNext/>
              <w:keepLines/>
              <w:jc w:val="center"/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14FE7FC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UNITED KINGDOM</w:t>
                </w:r>
              </w:smartTag>
            </w:smartTag>
            <w:r w:rsidRPr="009F217F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 xml:space="preserve">Submersibles belonging to </w:t>
            </w:r>
            <w:r w:rsidRPr="009F217F">
              <w:rPr>
                <w:bCs/>
                <w:i/>
                <w:iCs/>
                <w:sz w:val="16"/>
                <w:szCs w:val="16"/>
              </w:rPr>
              <w:t>Global Marine Systems Ltd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2780547" w14:textId="77777777" w:rsidR="00FB7311" w:rsidRPr="009F217F" w:rsidRDefault="00FB7311" w:rsidP="00FB7311">
            <w:pPr>
              <w:keepNext/>
              <w:keepLines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16F396D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2FAF32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</w:rPr>
            </w:pPr>
          </w:p>
        </w:tc>
      </w:tr>
      <w:tr w:rsidR="00FB7311" w:rsidRPr="009F217F" w14:paraId="57923AF0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286423A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lastRenderedPageBreak/>
              <w:t>Scarab I – Umbilically tethered 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B995F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EBAF0B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B130A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1.82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7CA3B1C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1.52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EE92ED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42B5A88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E0ED0A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Thrusters:</w:t>
            </w:r>
            <w:r w:rsidRPr="009F217F">
              <w:rPr>
                <w:sz w:val="16"/>
                <w:szCs w:val="16"/>
                <w:lang w:val="en-US"/>
              </w:rPr>
              <w:br/>
              <w:t>2 vertical</w:t>
            </w:r>
            <w:r w:rsidRPr="009F217F">
              <w:rPr>
                <w:sz w:val="16"/>
                <w:szCs w:val="16"/>
                <w:lang w:val="en-US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9687F4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E8698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724BDC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Cable detection and inspection. Visual survey.</w:t>
            </w:r>
            <w:r w:rsidRPr="009F217F">
              <w:rPr>
                <w:sz w:val="16"/>
                <w:szCs w:val="16"/>
                <w:lang w:val="en-US"/>
              </w:rPr>
              <w:br/>
              <w:t>Cable manipulation and cutting</w:t>
            </w:r>
            <w:r w:rsidRPr="009F217F">
              <w:rPr>
                <w:sz w:val="16"/>
                <w:szCs w:val="16"/>
                <w:lang w:val="en-US"/>
              </w:rPr>
              <w:br/>
              <w:t>Debris elimination.</w:t>
            </w:r>
            <w:r w:rsidRPr="009F217F">
              <w:rPr>
                <w:sz w:val="16"/>
                <w:szCs w:val="16"/>
                <w:lang w:val="en-US"/>
              </w:rPr>
              <w:br/>
              <w:t>Cable and repeater burial/deburial.</w:t>
            </w:r>
          </w:p>
        </w:tc>
      </w:tr>
      <w:tr w:rsidR="00FB7311" w:rsidRPr="009F217F" w14:paraId="3C40697B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1FEBDE8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Subtrack – 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C4DCF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95E26E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C08569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6EDFE4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4340982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01ABA8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C72D87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CE7E82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7C241F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268743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Cable burial and deburial. Inspection.</w:t>
            </w:r>
            <w:r w:rsidRPr="009F217F">
              <w:rPr>
                <w:sz w:val="16"/>
                <w:szCs w:val="16"/>
                <w:lang w:val="en-US"/>
              </w:rPr>
              <w:br/>
              <w:t>Maintenance and repair.</w:t>
            </w:r>
          </w:p>
        </w:tc>
      </w:tr>
      <w:tr w:rsidR="00FB7311" w:rsidRPr="009F217F" w14:paraId="249CBEC0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0E1B704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9F217F">
                  <w:rPr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  <w:t>EUREKA</w:t>
                </w:r>
              </w:smartTag>
            </w:smartTag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: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Deepwater burial + trenching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AFDA9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E60C70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1C0A6B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6C8C3D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3.85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7F0D4D7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Jetting tool</w:t>
            </w:r>
            <w:r w:rsidRPr="009F217F">
              <w:rPr>
                <w:sz w:val="16"/>
                <w:szCs w:val="16"/>
                <w:lang w:val="en-US"/>
              </w:rPr>
              <w:br/>
              <w:t>Rock wheel cutter</w:t>
            </w:r>
            <w:r w:rsidRPr="009F217F">
              <w:rPr>
                <w:sz w:val="16"/>
                <w:szCs w:val="16"/>
                <w:lang w:val="en-US"/>
              </w:rPr>
              <w:br/>
              <w:t>Mechanical chain excavator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3C61C9F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 m</w:t>
            </w:r>
            <w:r w:rsidRPr="009F217F">
              <w:rPr>
                <w:sz w:val="16"/>
                <w:szCs w:val="16"/>
                <w:lang w:val="en-US"/>
              </w:rPr>
              <w:br/>
              <w:t>1.2 m</w:t>
            </w:r>
            <w:r w:rsidRPr="009F217F">
              <w:rPr>
                <w:sz w:val="16"/>
                <w:szCs w:val="16"/>
                <w:lang w:val="en-US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E8CD1D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B5AA37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F3D997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936566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Capable of burying cable, small flexible flowlines and also rigid pipes. Can also debury cable and restore.</w:t>
            </w:r>
            <w:r w:rsidRPr="009F217F">
              <w:rPr>
                <w:sz w:val="16"/>
                <w:szCs w:val="16"/>
                <w:lang w:val="en-US"/>
              </w:rPr>
              <w:br/>
              <w:t>Visual and electronic inspections.</w:t>
            </w:r>
          </w:p>
        </w:tc>
      </w:tr>
      <w:tr w:rsidR="00FB7311" w:rsidRPr="009F217F" w14:paraId="0648382D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2C4E9AB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92964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89C114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650022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66F437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57C405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0ABE0D9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Variable from</w:t>
            </w:r>
            <w:r w:rsidRPr="009F217F">
              <w:rPr>
                <w:sz w:val="16"/>
                <w:szCs w:val="16"/>
                <w:lang w:val="en-US"/>
              </w:rPr>
              <w:br/>
              <w:t>0-1100 mm</w:t>
            </w:r>
            <w:r w:rsidRPr="009F217F">
              <w:rPr>
                <w:sz w:val="16"/>
                <w:szCs w:val="16"/>
                <w:lang w:val="en-US"/>
              </w:rPr>
              <w:br/>
              <w:t>(600-900 mm</w:t>
            </w:r>
            <w:r w:rsidRPr="009F217F">
              <w:rPr>
                <w:sz w:val="16"/>
                <w:szCs w:val="16"/>
                <w:lang w:val="en-US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81C69F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51927B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115067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EA620E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Simultaneously lay and bury cables and umbilicals at varying depths.</w:t>
            </w:r>
          </w:p>
        </w:tc>
      </w:tr>
      <w:tr w:rsidR="00FB7311" w:rsidRPr="009F217F" w14:paraId="591A8CFA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1B9FC10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6 and 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ABE247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B89655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1015CF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5C598AC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722E2D7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Passive blade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70921B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Max burial</w:t>
            </w:r>
            <w:r w:rsidRPr="009F217F">
              <w:rPr>
                <w:sz w:val="16"/>
                <w:szCs w:val="16"/>
                <w:lang w:val="en-US"/>
              </w:rPr>
              <w:br/>
              <w:t>depth:</w:t>
            </w:r>
            <w:r w:rsidRPr="009F217F">
              <w:rPr>
                <w:sz w:val="16"/>
                <w:szCs w:val="16"/>
                <w:lang w:val="en-US"/>
              </w:rPr>
              <w:br/>
              <w:t>1100 mm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036A4A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B5714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16A7177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33C3DC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Simultaneously lay and bury cables and umbilicals at varying depths.</w:t>
            </w:r>
          </w:p>
        </w:tc>
      </w:tr>
      <w:tr w:rsidR="00FB7311" w:rsidRPr="009F217F" w14:paraId="24483DBD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</w:tcBorders>
          </w:tcPr>
          <w:p w14:paraId="6A9F279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Cable Plough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1000 mm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6BDA9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14.4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652A420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9.75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2132D53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36296E7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6E7F0DB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Passive blade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14:paraId="1B3DFA7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1000 mm</w:t>
            </w:r>
            <w:r w:rsidRPr="009F217F">
              <w:rPr>
                <w:sz w:val="16"/>
                <w:szCs w:val="16"/>
                <w:lang w:val="en-US"/>
              </w:rPr>
              <w:br/>
              <w:t xml:space="preserve">(Good conditions: </w:t>
            </w:r>
            <w:r w:rsidRPr="009F217F">
              <w:rPr>
                <w:sz w:val="16"/>
                <w:szCs w:val="16"/>
                <w:lang w:val="en-US"/>
              </w:rPr>
              <w:br/>
              <w:t>1100 mm;</w:t>
            </w:r>
            <w:r w:rsidRPr="009F217F">
              <w:rPr>
                <w:sz w:val="16"/>
                <w:szCs w:val="16"/>
                <w:lang w:val="en-US"/>
              </w:rPr>
              <w:br/>
              <w:t>Repeaters/Joints:</w:t>
            </w:r>
            <w:r w:rsidRPr="009F217F">
              <w:rPr>
                <w:sz w:val="16"/>
                <w:szCs w:val="16"/>
                <w:lang w:val="en-US"/>
              </w:rPr>
              <w:br/>
              <w:t>500 mm)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33BDE70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17546B1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1C9DBE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</w:tcPr>
          <w:p w14:paraId="6AADB01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Simultaneously lay and bury cables and umbilicals at varying depths.</w:t>
            </w:r>
          </w:p>
        </w:tc>
      </w:tr>
      <w:tr w:rsidR="00FB7311" w:rsidRPr="009F217F" w14:paraId="4BF0A964" w14:textId="77777777" w:rsidTr="00FB7311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14:paraId="02755308" w14:textId="77777777" w:rsidR="00FB7311" w:rsidRPr="009F217F" w:rsidRDefault="00FB7311" w:rsidP="00FB7311">
            <w:pPr>
              <w:keepNext/>
              <w:keepLines/>
              <w:ind w:left="28"/>
            </w:pPr>
          </w:p>
        </w:tc>
        <w:tc>
          <w:tcPr>
            <w:tcW w:w="1080" w:type="dxa"/>
            <w:tcBorders>
              <w:bottom w:val="nil"/>
            </w:tcBorders>
          </w:tcPr>
          <w:p w14:paraId="69FF0570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1078" w:type="dxa"/>
            <w:tcBorders>
              <w:bottom w:val="nil"/>
            </w:tcBorders>
          </w:tcPr>
          <w:p w14:paraId="778087FB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974" w:type="dxa"/>
            <w:tcBorders>
              <w:bottom w:val="nil"/>
            </w:tcBorders>
          </w:tcPr>
          <w:p w14:paraId="18EDA76A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14:paraId="703C517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DENMARK</w:t>
                </w:r>
              </w:smartTag>
            </w:smartTag>
            <w:r w:rsidRPr="009F217F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 xml:space="preserve">Submersibles belonging to Telecom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i/>
                    <w:iCs/>
                    <w:sz w:val="16"/>
                    <w:szCs w:val="16"/>
                    <w:lang w:val="en-US"/>
                  </w:rPr>
                  <w:t>Denmark</w:t>
                </w:r>
              </w:smartTag>
            </w:smartTag>
          </w:p>
        </w:tc>
        <w:tc>
          <w:tcPr>
            <w:tcW w:w="974" w:type="dxa"/>
            <w:tcBorders>
              <w:bottom w:val="nil"/>
            </w:tcBorders>
          </w:tcPr>
          <w:p w14:paraId="550E38C4" w14:textId="77777777" w:rsidR="00FB7311" w:rsidRPr="009F217F" w:rsidRDefault="00FB7311" w:rsidP="00FB7311">
            <w:pPr>
              <w:keepNext/>
              <w:keepLines/>
              <w:snapToGrid w:val="0"/>
              <w:jc w:val="center"/>
            </w:pPr>
          </w:p>
        </w:tc>
        <w:tc>
          <w:tcPr>
            <w:tcW w:w="1095" w:type="dxa"/>
            <w:tcBorders>
              <w:bottom w:val="nil"/>
            </w:tcBorders>
          </w:tcPr>
          <w:p w14:paraId="1DA49ED5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F6E0CD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</w:rPr>
            </w:pPr>
          </w:p>
        </w:tc>
      </w:tr>
      <w:tr w:rsidR="00FB7311" w:rsidRPr="009F217F" w14:paraId="60551E36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6A9F4E1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84F19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33466F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C5F3EE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CFC81E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E1042E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0E446E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Variable from </w:t>
            </w:r>
            <w:r w:rsidRPr="009F217F">
              <w:rPr>
                <w:sz w:val="16"/>
                <w:szCs w:val="16"/>
                <w:lang w:val="en-US"/>
              </w:rPr>
              <w:br/>
              <w:t>0</w:t>
            </w:r>
            <w:r w:rsidRPr="009F217F">
              <w:rPr>
                <w:sz w:val="16"/>
                <w:szCs w:val="16"/>
                <w:lang w:val="en-US"/>
              </w:rPr>
              <w:noBreakHyphen/>
              <w:t>1100 mm (600</w:t>
            </w:r>
            <w:r w:rsidRPr="009F217F">
              <w:rPr>
                <w:sz w:val="16"/>
                <w:szCs w:val="16"/>
                <w:lang w:val="en-US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081E13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1A9E32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D7B556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F88709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 and bury telecom cables, power cables and umbilicals.</w:t>
            </w:r>
            <w:r w:rsidRPr="009F217F">
              <w:rPr>
                <w:sz w:val="16"/>
                <w:szCs w:val="16"/>
                <w:lang w:val="en-US"/>
              </w:rPr>
              <w:br/>
              <w:t>Cables: Up to 120 mm</w:t>
            </w:r>
            <w:r w:rsidRPr="009F217F">
              <w:rPr>
                <w:sz w:val="16"/>
                <w:szCs w:val="16"/>
                <w:lang w:val="en-US"/>
              </w:rPr>
              <w:sym w:font="Symbol" w:char="F066"/>
            </w:r>
            <w:r w:rsidRPr="009F217F">
              <w:rPr>
                <w:sz w:val="16"/>
                <w:szCs w:val="16"/>
                <w:lang w:val="en-US"/>
              </w:rPr>
              <w:t xml:space="preserve"> (bury).</w:t>
            </w:r>
            <w:r w:rsidRPr="009F217F">
              <w:rPr>
                <w:sz w:val="16"/>
                <w:szCs w:val="16"/>
                <w:lang w:val="en-US"/>
              </w:rPr>
              <w:br/>
              <w:t>Joints and repeaters:</w:t>
            </w:r>
            <w:r w:rsidRPr="009F217F">
              <w:rPr>
                <w:sz w:val="16"/>
                <w:szCs w:val="16"/>
                <w:lang w:val="en-US"/>
              </w:rPr>
              <w:br/>
              <w:t>Up to 400 mm</w:t>
            </w:r>
            <w:r w:rsidRPr="009F217F">
              <w:rPr>
                <w:sz w:val="16"/>
                <w:szCs w:val="16"/>
                <w:lang w:val="en-US"/>
              </w:rPr>
              <w:sym w:font="Symbol" w:char="F066"/>
            </w:r>
            <w:r w:rsidRPr="009F217F">
              <w:rPr>
                <w:sz w:val="16"/>
                <w:szCs w:val="16"/>
                <w:lang w:val="en-US"/>
              </w:rPr>
              <w:t xml:space="preserve"> (pass).</w:t>
            </w:r>
          </w:p>
        </w:tc>
      </w:tr>
      <w:tr w:rsidR="00FB7311" w:rsidRPr="009F217F" w14:paraId="0FF272A2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3C74DC1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 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A2CAD2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EFBBDF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AB3457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3A7C711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30B8C8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7D1AAC3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Variable from</w:t>
            </w:r>
            <w:r w:rsidRPr="009F217F">
              <w:rPr>
                <w:sz w:val="16"/>
                <w:szCs w:val="16"/>
                <w:lang w:val="en-US"/>
              </w:rPr>
              <w:br/>
              <w:t>0-1100 mm</w:t>
            </w:r>
            <w:r w:rsidRPr="009F217F">
              <w:rPr>
                <w:sz w:val="16"/>
                <w:szCs w:val="16"/>
                <w:lang w:val="en-US"/>
              </w:rPr>
              <w:br/>
              <w:t>(600-900 mm</w:t>
            </w:r>
            <w:r w:rsidRPr="009F217F">
              <w:rPr>
                <w:sz w:val="16"/>
                <w:szCs w:val="16"/>
                <w:lang w:val="en-US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34ED63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</w:t>
            </w:r>
            <w:r w:rsidRPr="009F217F">
              <w:rPr>
                <w:sz w:val="16"/>
                <w:szCs w:val="16"/>
                <w:lang w:val="en-US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27DA4A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21460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C8831F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Lay and bury fibre optic cables, power cables and umbilicals.</w:t>
            </w:r>
          </w:p>
        </w:tc>
      </w:tr>
      <w:tr w:rsidR="00FB7311" w:rsidRPr="009F217F" w14:paraId="2D315421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63245B7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Subtrack-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  <w:t>Subsea tractor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4D68B7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35B087B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053D95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3.7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3BC4BDB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3.8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5AFAFD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Jetting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3FF8823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BA89F5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EF6D11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DC0F19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1E01269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Cable burial and deburial.</w:t>
            </w:r>
            <w:r w:rsidRPr="009F217F">
              <w:rPr>
                <w:sz w:val="16"/>
                <w:szCs w:val="16"/>
                <w:lang w:val="en-US"/>
              </w:rPr>
              <w:br/>
              <w:t>Inspection.</w:t>
            </w:r>
            <w:r w:rsidRPr="009F217F">
              <w:rPr>
                <w:sz w:val="16"/>
                <w:szCs w:val="16"/>
                <w:lang w:val="en-US"/>
              </w:rPr>
              <w:br/>
              <w:t>Maintenance and repair.</w:t>
            </w:r>
          </w:p>
        </w:tc>
      </w:tr>
      <w:tr w:rsidR="00FB7311" w:rsidRPr="009F217F" w14:paraId="2F8C73DA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58754C74" w14:textId="77777777" w:rsidR="00FB7311" w:rsidRPr="009F217F" w:rsidRDefault="00FB7311" w:rsidP="00FB7311">
            <w:pPr>
              <w:keepNext/>
              <w:keepLines/>
              <w:ind w:left="28"/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2702EF82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6AB213F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E27519D" w14:textId="77777777" w:rsidR="00FB7311" w:rsidRPr="009F217F" w:rsidRDefault="00FB7311" w:rsidP="00FB7311">
            <w:pPr>
              <w:keepNext/>
              <w:keepLines/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2572EB2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DENMARK</w:t>
                </w:r>
              </w:smartTag>
            </w:smartTag>
            <w:r w:rsidRPr="009F217F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 xml:space="preserve">Submersibles belonging to Telecom </w:t>
            </w: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i/>
                    <w:iCs/>
                    <w:sz w:val="16"/>
                    <w:szCs w:val="16"/>
                    <w:lang w:val="en-US"/>
                  </w:rPr>
                  <w:t>Denmark</w:t>
                </w:r>
              </w:smartTag>
            </w:smartTag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4B4C97B" w14:textId="77777777" w:rsidR="00FB7311" w:rsidRPr="009F217F" w:rsidRDefault="00FB7311" w:rsidP="00FB7311">
            <w:pPr>
              <w:keepNext/>
              <w:keepLines/>
              <w:snapToGrid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6A24CFF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B70C04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</w:rPr>
            </w:pPr>
          </w:p>
        </w:tc>
      </w:tr>
      <w:tr w:rsidR="00FB7311" w:rsidRPr="009F217F" w14:paraId="06DB5B95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3A453D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Super Phantom S4-ROV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D665F4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B61217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84ED9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0.75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1400D7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0.6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7F5ED2E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73CEA81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A1333A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Thrusters</w:t>
            </w:r>
            <w:r w:rsidRPr="009F217F">
              <w:rPr>
                <w:sz w:val="16"/>
                <w:szCs w:val="16"/>
                <w:lang w:val="en-US"/>
              </w:rPr>
              <w:br/>
              <w:t>4 prop fwd/aft</w:t>
            </w:r>
            <w:r w:rsidRPr="009F217F">
              <w:rPr>
                <w:sz w:val="16"/>
                <w:szCs w:val="16"/>
                <w:lang w:val="en-US"/>
              </w:rPr>
              <w:br/>
              <w:t>2 prop vertical</w:t>
            </w:r>
            <w:r w:rsidRPr="009F217F">
              <w:rPr>
                <w:sz w:val="16"/>
                <w:szCs w:val="16"/>
                <w:lang w:val="en-US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14:paraId="2DB24C0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14:paraId="2C1BED7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4671627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Inspect cables and other underwater objects. Can also be used to inspect seabed conditions.</w:t>
            </w:r>
          </w:p>
        </w:tc>
      </w:tr>
      <w:tr w:rsidR="00FB7311" w:rsidRPr="009F217F" w14:paraId="46EBFC0A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28550945" w14:textId="77777777" w:rsidR="00FB7311" w:rsidRPr="009F217F" w:rsidRDefault="00FB7311" w:rsidP="00FB7311">
            <w:pPr>
              <w:keepNext/>
              <w:keepLines/>
              <w:snapToGrid w:val="0"/>
              <w:ind w:left="28"/>
              <w:rPr>
                <w:b/>
                <w:i/>
                <w:i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1516100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A031B0A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431008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US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56EE608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sz w:val="16"/>
                <w:szCs w:val="16"/>
                <w:lang w:val="en-US"/>
              </w:rPr>
              <w:t>JAPAN</w:t>
            </w:r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14:paraId="11FB3128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6C9991E3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A7EA0C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US"/>
              </w:rPr>
            </w:pPr>
          </w:p>
        </w:tc>
      </w:tr>
      <w:tr w:rsidR="00FB7311" w:rsidRPr="009F217F" w14:paraId="0070079A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6630F97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s-ES_tradnl"/>
              </w:rPr>
            </w:pPr>
            <w:r w:rsidRPr="009F217F">
              <w:rPr>
                <w:b/>
                <w:i/>
                <w:iCs/>
                <w:sz w:val="16"/>
                <w:szCs w:val="16"/>
                <w:lang w:val="es-ES_tradnl"/>
              </w:rPr>
              <w:t>MARCAS-II-ROV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DFA21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Jet tool mode: 8.0</w:t>
            </w:r>
            <w:r w:rsidRPr="009F217F">
              <w:rPr>
                <w:sz w:val="16"/>
                <w:szCs w:val="16"/>
                <w:lang w:val="fr-FR"/>
              </w:rPr>
              <w:br/>
              <w:t>Track base mode: 7.5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15A7EA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Jet tool mode: 2.9</w:t>
            </w:r>
            <w:r w:rsidRPr="009F217F">
              <w:rPr>
                <w:sz w:val="16"/>
                <w:szCs w:val="16"/>
                <w:lang w:val="fr-FR"/>
              </w:rPr>
              <w:br/>
              <w:t>Track base mode: 5.3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7BAE51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Jet tool mode: 2.3</w:t>
            </w:r>
            <w:r w:rsidRPr="009F217F">
              <w:rPr>
                <w:sz w:val="16"/>
                <w:szCs w:val="16"/>
                <w:lang w:val="fr-FR"/>
              </w:rPr>
              <w:br/>
              <w:t>Track base mode: 4.0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7F3F50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Jet tool mode: 3.2</w:t>
            </w:r>
            <w:r w:rsidRPr="009F217F">
              <w:rPr>
                <w:sz w:val="16"/>
                <w:szCs w:val="16"/>
                <w:lang w:val="fr-FR"/>
              </w:rPr>
              <w:br/>
              <w:t>Track base mode: 3.8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150B0A0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38D2A4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Up to 1.0</w:t>
            </w:r>
            <w:r w:rsidRPr="009F217F">
              <w:rPr>
                <w:sz w:val="16"/>
                <w:szCs w:val="16"/>
                <w:lang w:val="en-US" w:eastAsia="ja-JP"/>
              </w:rPr>
              <w:t> 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m</w:t>
            </w:r>
          </w:p>
          <w:p w14:paraId="399CB1C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Track base mode: 1.5</w:t>
            </w:r>
            <w:r w:rsidRPr="009F217F">
              <w:rPr>
                <w:sz w:val="16"/>
                <w:szCs w:val="16"/>
                <w:lang w:val="en-US" w:eastAsia="ja-JP"/>
              </w:rPr>
              <w:t> 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B5DD98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4 horizontal,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</w:t>
            </w:r>
            <w:r w:rsidRPr="009F217F">
              <w:rPr>
                <w:sz w:val="16"/>
                <w:szCs w:val="16"/>
                <w:lang w:val="en-US"/>
              </w:rPr>
              <w:t xml:space="preserve"> vertical and 2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jet </w:t>
            </w:r>
            <w:r w:rsidRPr="009F217F">
              <w:rPr>
                <w:sz w:val="16"/>
                <w:szCs w:val="16"/>
                <w:lang w:val="en-US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A6F7BB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 w:eastAsia="ja-JP"/>
              </w:rPr>
            </w:pPr>
            <w:r w:rsidRPr="009F217F">
              <w:rPr>
                <w:rFonts w:hint="eastAsia"/>
                <w:sz w:val="16"/>
                <w:szCs w:val="16"/>
                <w:lang w:val="fr-FR" w:eastAsia="ja-JP"/>
              </w:rPr>
              <w:t>Jet tool mode: 2500 Track base mode: 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1E919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fr-FR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674F88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Post-lay burial, maintenance of cable. Can survey seabed.</w:t>
            </w:r>
          </w:p>
        </w:tc>
      </w:tr>
      <w:tr w:rsidR="00FB7311" w:rsidRPr="009F217F" w14:paraId="61DEF6BF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64E052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i/>
                <w:iCs/>
                <w:sz w:val="16"/>
                <w:szCs w:val="16"/>
                <w:lang w:val="en-US" w:eastAsia="ja-JP"/>
              </w:rPr>
              <w:t>MARCAS-III-ROV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C6CAE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Jet tool mode: 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1630B2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FAF03E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83656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3.4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6793820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20EF8C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Up to 3.0</w:t>
            </w:r>
            <w:r w:rsidRPr="009F217F">
              <w:rPr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0E440F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Thrusters(8)</w:t>
            </w:r>
          </w:p>
          <w:p w14:paraId="6F9C91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4 horizontal</w:t>
            </w:r>
            <w:r w:rsidRPr="009F217F">
              <w:rPr>
                <w:sz w:val="16"/>
                <w:szCs w:val="16"/>
                <w:lang w:val="en-US" w:eastAsia="ja-JP"/>
              </w:rPr>
              <w:t>,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 2</w:t>
            </w:r>
            <w:r w:rsidRPr="009F217F">
              <w:rPr>
                <w:sz w:val="16"/>
                <w:szCs w:val="16"/>
                <w:lang w:val="en-US" w:eastAsia="ja-JP"/>
              </w:rPr>
              <w:t> 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vertical</w:t>
            </w:r>
            <w:r w:rsidRPr="009F217F">
              <w:rPr>
                <w:sz w:val="16"/>
                <w:szCs w:val="16"/>
                <w:lang w:val="en-US" w:eastAsia="ja-JP"/>
              </w:rPr>
              <w:t>,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 xml:space="preserve"> 2 for standby (redundant)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990CA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86F44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A5615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Post-lay burial, maintenance of cable.</w:t>
            </w:r>
          </w:p>
          <w:p w14:paraId="53864A5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Can survey seabed.</w:t>
            </w:r>
          </w:p>
        </w:tc>
      </w:tr>
      <w:tr w:rsidR="00FB7311" w:rsidRPr="009F217F" w14:paraId="427E17EE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41ACE2F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i/>
                <w:iCs/>
                <w:sz w:val="16"/>
                <w:szCs w:val="16"/>
                <w:lang w:val="en-US" w:eastAsia="ja-JP"/>
              </w:rPr>
              <w:t>PLOW-II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08CE97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18.5</w:t>
            </w:r>
          </w:p>
          <w:p w14:paraId="58E44C3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94DEF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DEC6FF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5.6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0290D60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5.0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96F052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Plough share</w:t>
            </w:r>
          </w:p>
          <w:p w14:paraId="0325C81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Water jet tool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5B7A152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Up to 3.0</w:t>
            </w:r>
            <w:r w:rsidRPr="009F217F">
              <w:rPr>
                <w:sz w:val="16"/>
                <w:szCs w:val="16"/>
                <w:lang w:val="en-US"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58A5EF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8697BC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  <w:r w:rsidRPr="009F217F">
              <w:rPr>
                <w:sz w:val="16"/>
                <w:szCs w:val="16"/>
                <w:lang w:val="en-US" w:eastAsia="ja-JP"/>
              </w:rPr>
              <w:br/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Jet tool mode: 200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1BF341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7F3F82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Simultaneously lay and bury cables and umbilicals at varying depth.</w:t>
            </w:r>
          </w:p>
        </w:tc>
      </w:tr>
      <w:tr w:rsidR="00FB7311" w:rsidRPr="009F217F" w14:paraId="678C31DF" w14:textId="77777777" w:rsidTr="00FB7311">
        <w:trPr>
          <w:cantSplit/>
          <w:jc w:val="center"/>
        </w:trPr>
        <w:tc>
          <w:tcPr>
            <w:tcW w:w="1270" w:type="dxa"/>
            <w:tcBorders>
              <w:bottom w:val="nil"/>
            </w:tcBorders>
          </w:tcPr>
          <w:p w14:paraId="7A68DE8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28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42E9FF1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2BBA966D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30299E14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19" w:type="dxa"/>
            <w:gridSpan w:val="4"/>
            <w:tcBorders>
              <w:bottom w:val="nil"/>
            </w:tcBorders>
          </w:tcPr>
          <w:p w14:paraId="47A22DD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i/>
                <w:iCs/>
                <w:sz w:val="16"/>
                <w:szCs w:val="16"/>
                <w:lang w:val="en-US" w:eastAsia="ja-JP"/>
              </w:rPr>
              <w:t>2) Submersibles belonging to NTT-WE 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33C69E3A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65B0E538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E56807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</w:rPr>
            </w:pPr>
          </w:p>
        </w:tc>
      </w:tr>
      <w:tr w:rsidR="00FB7311" w:rsidRPr="009F217F" w14:paraId="6DC4CB4C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0862188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Plough-type</w:t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 xml:space="preserve"> 7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br/>
            </w: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S</w:t>
            </w: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ubmarine cable burying system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537E5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C23534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sz w:val="16"/>
                <w:szCs w:val="16"/>
                <w:lang w:val="en-US"/>
              </w:rPr>
              <w:t>9.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23FC6E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3BE778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6.0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4CFBD67F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7460B44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CF1087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5DDD29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E5724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25EE6B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Simultaneous or post-lay burial of cable.</w:t>
            </w:r>
          </w:p>
        </w:tc>
      </w:tr>
      <w:tr w:rsidR="00FB7311" w:rsidRPr="009F217F" w14:paraId="3E816759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31B808E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lastRenderedPageBreak/>
              <w:t>CARBIS-II</w:t>
            </w:r>
          </w:p>
          <w:p w14:paraId="7C39C40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ROV system</w:t>
            </w:r>
          </w:p>
          <w:p w14:paraId="4F2333E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48A6D6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D93A50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42F594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781FC0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2.8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00AE413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Water jetting</w:t>
            </w:r>
          </w:p>
          <w:p w14:paraId="3809401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55ED5D8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Trenching capability 1.</w:t>
            </w: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5</w:t>
            </w:r>
            <w:r w:rsidRPr="009F217F">
              <w:rPr>
                <w:sz w:val="16"/>
                <w:szCs w:val="16"/>
                <w:lang w:val="en-US"/>
              </w:rPr>
              <w:t xml:space="preserve">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E2A8DF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19508D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81A86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2255D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Cable detection &amp; inspection visual survey.</w:t>
            </w:r>
            <w:r w:rsidRPr="009F217F">
              <w:rPr>
                <w:sz w:val="16"/>
                <w:szCs w:val="16"/>
                <w:lang w:val="en-US"/>
              </w:rPr>
              <w:br/>
              <w:t>Cable manipulation &amp; cutting.</w:t>
            </w:r>
            <w:r w:rsidRPr="009F217F">
              <w:rPr>
                <w:sz w:val="16"/>
                <w:szCs w:val="16"/>
                <w:lang w:val="en-US"/>
              </w:rPr>
              <w:br/>
              <w:t>Cable &amp; repeater burial.</w:t>
            </w:r>
          </w:p>
        </w:tc>
      </w:tr>
      <w:tr w:rsidR="00FB7311" w:rsidRPr="009F217F" w14:paraId="7E05C418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0566855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MAKO,</w:t>
            </w:r>
          </w:p>
          <w:p w14:paraId="49173E4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ROV system</w:t>
            </w:r>
          </w:p>
          <w:p w14:paraId="1BBD803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b/>
                <w:bCs/>
                <w:i/>
                <w:iCs/>
                <w:sz w:val="16"/>
                <w:szCs w:val="16"/>
                <w:lang w:val="en-US" w:eastAsia="ja-JP"/>
              </w:rPr>
              <w:t>(C/S VEGA)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FED787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432E13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3.8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EF7DEF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2.5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5631829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446BEB6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Water jetting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7B3243E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264CAD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7FC5872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</w:tcBorders>
          </w:tcPr>
          <w:p w14:paraId="57DF754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32A2298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Cable detection &amp; inspection visual survey.</w:t>
            </w:r>
          </w:p>
          <w:p w14:paraId="12204E5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Cable manipulation &amp; cutting.</w:t>
            </w:r>
          </w:p>
          <w:p w14:paraId="7C69B30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Cable &amp; repeater burial.</w:t>
            </w:r>
          </w:p>
        </w:tc>
      </w:tr>
      <w:tr w:rsidR="00FB7311" w:rsidRPr="009F217F" w14:paraId="67A6007F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3E40C188" w14:textId="77777777" w:rsidR="00FB7311" w:rsidRPr="009F217F" w:rsidRDefault="00FB7311" w:rsidP="00FB7311">
            <w:pPr>
              <w:keepNext/>
              <w:keepLines/>
              <w:snapToGrid w:val="0"/>
              <w:ind w:left="28"/>
              <w:rPr>
                <w:b/>
                <w:bCs/>
                <w:i/>
                <w:i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554D5F23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447AEAA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D04674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en-US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4CFAFF7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SPAIN</w:t>
                </w:r>
              </w:smartTag>
            </w:smartTag>
            <w:r w:rsidRPr="009F217F">
              <w:rPr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1) Submersibles belonging to Tyco Submarine Systems Ltd.</w:t>
            </w:r>
          </w:p>
        </w:tc>
        <w:tc>
          <w:tcPr>
            <w:tcW w:w="974" w:type="dxa"/>
            <w:tcBorders>
              <w:bottom w:val="nil"/>
            </w:tcBorders>
          </w:tcPr>
          <w:p w14:paraId="54281914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156F6B9" w14:textId="77777777" w:rsidR="00FB7311" w:rsidRPr="009F217F" w:rsidRDefault="00FB7311" w:rsidP="00FB7311">
            <w:pPr>
              <w:keepNext/>
              <w:keepLine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043E49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0950634B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</w:tcPr>
          <w:p w14:paraId="666E017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en-US"/>
              </w:rPr>
              <w:t>ARADO 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3A4F2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8FC463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11F8AA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0216B8C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3CBB862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Plow-share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01167A8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1100 mm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667A79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1964E0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E3C9B5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61F496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>Bury cable from 19 to 40 mm.</w:t>
            </w:r>
            <w:r w:rsidRPr="009F217F">
              <w:rPr>
                <w:sz w:val="16"/>
                <w:szCs w:val="16"/>
                <w:lang w:val="en-US"/>
              </w:rPr>
              <w:br/>
              <w:t>Bury repeaters until 380 mm.</w:t>
            </w:r>
            <w:r w:rsidRPr="009F217F">
              <w:rPr>
                <w:sz w:val="16"/>
                <w:szCs w:val="16"/>
                <w:lang w:val="en-US"/>
              </w:rPr>
              <w:br/>
              <w:t>Velocity 1 m/s.</w:t>
            </w:r>
          </w:p>
        </w:tc>
      </w:tr>
      <w:tr w:rsidR="00FB7311" w:rsidRPr="009F217F" w14:paraId="3B7E247D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6BFDEA6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9F217F">
              <w:rPr>
                <w:b/>
                <w:bCs/>
                <w:i/>
                <w:iCs/>
                <w:sz w:val="16"/>
                <w:szCs w:val="16"/>
                <w:lang w:val="fr-FR"/>
              </w:rPr>
              <w:t>NEREUS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716F13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8.5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630F65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F67514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3.4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69A508C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7B4F606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val="fr-FR"/>
              </w:rPr>
            </w:pP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2F318D7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1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1B0D87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150 kW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114B90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  <w:r w:rsidRPr="009F217F">
              <w:rPr>
                <w:rFonts w:hint="eastAsia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30A445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7BEC838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  <w:r w:rsidRPr="009F217F">
              <w:rPr>
                <w:sz w:val="16"/>
                <w:szCs w:val="16"/>
                <w:lang w:val="en-US"/>
              </w:rPr>
              <w:t xml:space="preserve">Repair, inspect and bury all types of telephone cable 2 </w:t>
            </w:r>
            <w:r w:rsidRPr="009F217F">
              <w:rPr>
                <w:sz w:val="16"/>
                <w:szCs w:val="16"/>
                <w:lang w:val="en-US"/>
              </w:rPr>
              <w:sym w:font="Symbol" w:char="F0B4"/>
            </w:r>
            <w:r w:rsidRPr="009F217F">
              <w:rPr>
                <w:sz w:val="16"/>
                <w:szCs w:val="16"/>
                <w:lang w:val="en-US"/>
              </w:rPr>
              <w:t xml:space="preserve"> manipulating 7 functions.</w:t>
            </w:r>
            <w:r w:rsidRPr="009F217F">
              <w:rPr>
                <w:sz w:val="16"/>
                <w:szCs w:val="16"/>
                <w:lang w:val="en-US"/>
              </w:rPr>
              <w:br/>
              <w:t>Velocity 3 knots.</w:t>
            </w:r>
          </w:p>
        </w:tc>
      </w:tr>
      <w:tr w:rsidR="00FB7311" w:rsidRPr="009F217F" w14:paraId="7BA32D65" w14:textId="77777777" w:rsidTr="00FB7311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714A987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55C7EAE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18B08C3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DDC1C2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00319D3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F217F">
                  <w:rPr>
                    <w:b/>
                    <w:bCs/>
                    <w:sz w:val="16"/>
                    <w:szCs w:val="16"/>
                    <w:lang w:val="en-US"/>
                  </w:rPr>
                  <w:t>UNITED STATES OF AMERICA</w:t>
                </w:r>
              </w:smartTag>
            </w:smartTag>
            <w:r w:rsidRPr="009F217F">
              <w:rPr>
                <w:b/>
                <w:bCs/>
                <w:sz w:val="16"/>
                <w:szCs w:val="16"/>
                <w:lang w:val="en-US"/>
              </w:rPr>
              <w:br/>
            </w:r>
            <w:r w:rsidRPr="009F217F">
              <w:rPr>
                <w:i/>
                <w:iCs/>
                <w:sz w:val="16"/>
                <w:szCs w:val="16"/>
                <w:lang w:val="en-US"/>
              </w:rPr>
              <w:t>Submersibles belonging to Tyco Submarine Systems Ltd.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A697A7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B8ACF4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en-US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673F1F5D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US"/>
              </w:rPr>
            </w:pPr>
          </w:p>
        </w:tc>
      </w:tr>
      <w:tr w:rsidR="00FB7311" w:rsidRPr="009F217F" w14:paraId="05565B15" w14:textId="77777777" w:rsidTr="00FB7311">
        <w:trPr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3E11633E" w14:textId="77777777" w:rsidR="00FB7311" w:rsidRPr="009F217F" w:rsidRDefault="00FB7311" w:rsidP="00FB7311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</w:rPr>
            </w:pPr>
            <w:r w:rsidRPr="009F217F">
              <w:rPr>
                <w:b/>
                <w:i/>
                <w:sz w:val="18"/>
              </w:rPr>
              <w:t>PACIFIC SCARAB 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C191C9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5.48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A698E6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4.27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E88502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1.83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3E776FA9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3.05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703868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2D4CC49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560 metres/hour.</w:t>
            </w:r>
            <w:r w:rsidRPr="009F217F">
              <w:rPr>
                <w:sz w:val="16"/>
                <w:szCs w:val="16"/>
              </w:rPr>
              <w:br/>
              <w:t xml:space="preserve">Soil hardness to </w:t>
            </w:r>
            <w:r w:rsidRPr="009F217F">
              <w:rPr>
                <w:sz w:val="16"/>
                <w:szCs w:val="16"/>
              </w:rPr>
              <w:br/>
              <w:t>100 kPa.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51F46CC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150 HP Electro-hydraulically</w:t>
            </w:r>
            <w:r w:rsidRPr="009F217F">
              <w:rPr>
                <w:sz w:val="16"/>
                <w:szCs w:val="16"/>
              </w:rPr>
              <w:br/>
              <w:t>powered using 8 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BEBEDC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50ECEA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141BB0B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PACIFIC SCARAB I Submersible Craft Assisting Repair and Burial is a tethered, swimming ROV capable of operating at depths of 2500 metres. It can locate, inspect, retrieve, and bury submarine cables.</w:t>
            </w:r>
          </w:p>
        </w:tc>
      </w:tr>
      <w:tr w:rsidR="00FB7311" w:rsidRPr="009F217F" w14:paraId="231D8C6C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F0F3DE" w14:textId="77777777" w:rsidR="00FB7311" w:rsidRPr="009F217F" w:rsidRDefault="00FB7311" w:rsidP="00FB7311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fr-FR"/>
              </w:rPr>
            </w:pPr>
            <w:r w:rsidRPr="009F217F">
              <w:rPr>
                <w:b/>
                <w:i/>
                <w:sz w:val="18"/>
                <w:lang w:val="fr-FR"/>
              </w:rPr>
              <w:t>SCARAB II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C8712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3.45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EAAA9E7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3.7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4450BF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2.1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7E8BEC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2.3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6EA924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fr-FR"/>
              </w:rPr>
            </w:pPr>
            <w:r w:rsidRPr="009F217F">
              <w:rPr>
                <w:sz w:val="16"/>
                <w:szCs w:val="16"/>
                <w:lang w:val="fr-FR"/>
              </w:rPr>
              <w:t>35 HP cable jetter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7FF9C4E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255 m/hr depending on soil conditions.</w:t>
            </w:r>
            <w:r w:rsidRPr="009F217F">
              <w:rPr>
                <w:sz w:val="16"/>
                <w:szCs w:val="16"/>
              </w:rPr>
              <w:br/>
              <w:t xml:space="preserve">Soil hardness to </w:t>
            </w:r>
            <w:r w:rsidRPr="009F217F">
              <w:rPr>
                <w:sz w:val="16"/>
                <w:szCs w:val="16"/>
              </w:rPr>
              <w:br/>
              <w:t>60 kPa.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C0353A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 xml:space="preserve">Horizontal: </w:t>
            </w:r>
            <w:r w:rsidRPr="009F217F">
              <w:rPr>
                <w:sz w:val="16"/>
                <w:szCs w:val="16"/>
              </w:rPr>
              <w:br/>
              <w:t>4 × 5 HP electric thrusters</w:t>
            </w:r>
            <w:r w:rsidRPr="009F217F">
              <w:rPr>
                <w:sz w:val="16"/>
                <w:szCs w:val="16"/>
              </w:rPr>
              <w:br/>
              <w:t>Vertical: 2 × 5 HP electric thrusters</w:t>
            </w:r>
            <w:r w:rsidRPr="009F217F">
              <w:rPr>
                <w:sz w:val="16"/>
                <w:szCs w:val="16"/>
              </w:rPr>
              <w:br/>
              <w:t xml:space="preserve">Aft lateral: </w:t>
            </w:r>
            <w:r w:rsidRPr="009F217F">
              <w:rPr>
                <w:sz w:val="16"/>
                <w:szCs w:val="16"/>
              </w:rPr>
              <w:br/>
              <w:t>1 × 10 HP hydraulic thruster</w:t>
            </w:r>
            <w:r w:rsidRPr="009F217F">
              <w:rPr>
                <w:sz w:val="16"/>
                <w:szCs w:val="16"/>
              </w:rPr>
              <w:br/>
              <w:t>Bow: 2 × 2.5 HP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6AC9B50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6CF12A4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14:paraId="010B21D5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SCARAB II Submersible Craft Assisting Repair and Burial is a tethered, swimming ROV capable of operating at depths of 1850 metres. It can locate, inspect, retrieve, and bury submarine cables.</w:t>
            </w:r>
          </w:p>
        </w:tc>
      </w:tr>
      <w:tr w:rsidR="00FB7311" w:rsidRPr="009F217F" w14:paraId="154A9374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A0CCE0" w14:textId="77777777" w:rsidR="00FB7311" w:rsidRPr="009F217F" w:rsidRDefault="00FB7311" w:rsidP="00FB7311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</w:rPr>
            </w:pPr>
            <w:r w:rsidRPr="009F217F">
              <w:rPr>
                <w:b/>
                <w:i/>
                <w:sz w:val="18"/>
              </w:rPr>
              <w:t>SCARAB IV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E070DA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4.6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B56114B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FE249A1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2.02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72F881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1.96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584DC0E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Jetting modules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64FAEF0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530 metres/hour</w:t>
            </w:r>
            <w:r w:rsidRPr="009F217F">
              <w:rPr>
                <w:sz w:val="16"/>
                <w:szCs w:val="16"/>
              </w:rPr>
              <w:br/>
              <w:t xml:space="preserve">Soil hardness to </w:t>
            </w:r>
            <w:r w:rsidRPr="009F217F">
              <w:rPr>
                <w:sz w:val="16"/>
                <w:szCs w:val="16"/>
              </w:rPr>
              <w:br/>
              <w:t>100 kPa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9B0FFF8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150 HP electro-hydraulically powered using 8 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6587C7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1850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AB19D2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0A8986" w14:textId="77777777" w:rsidR="00FB7311" w:rsidRPr="009F217F" w:rsidRDefault="00FB7311" w:rsidP="00FB731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SCARAB IV Submersible Craft Assisting Repair and Burial is a tethered, swimming ROV capable of operating at depths of 1850 metres. It can locate, inspect, retrieve, and bury submarine cables. SCARAB IV is part of the ACMA SCARAB Agreement.</w:t>
            </w:r>
          </w:p>
        </w:tc>
      </w:tr>
      <w:tr w:rsidR="00FB7311" w:rsidRPr="009F217F" w14:paraId="35CC9E5B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077E56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s-ES_tradnl"/>
              </w:rPr>
            </w:pPr>
            <w:r w:rsidRPr="009F217F">
              <w:rPr>
                <w:b/>
                <w:i/>
                <w:sz w:val="18"/>
                <w:lang w:val="es-ES_tradnl"/>
              </w:rPr>
              <w:t>Sea Plow VI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86A81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25.5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BEB8E6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6C34F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6.0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DC7F72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4.3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6B625E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Towed plow system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37C1D73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1.2 metre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26AB19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22C192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CD5CC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6C60D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</w:rPr>
            </w:pPr>
            <w:r w:rsidRPr="009F217F">
              <w:rPr>
                <w:iCs/>
                <w:sz w:val="16"/>
                <w:szCs w:val="16"/>
              </w:rPr>
              <w:t>Sea Plow VI is a towed burial tool employing state-of-the-art burial features. It can achieve 1.2 metre burial depth in up to 1000 metre water depth.</w:t>
            </w:r>
          </w:p>
        </w:tc>
      </w:tr>
      <w:tr w:rsidR="00FB7311" w:rsidRPr="009F217F" w14:paraId="05B52357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E3D903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s-ES_tradnl"/>
              </w:rPr>
            </w:pPr>
            <w:r w:rsidRPr="009F217F">
              <w:rPr>
                <w:b/>
                <w:i/>
                <w:sz w:val="18"/>
                <w:lang w:val="es-ES_tradnl"/>
              </w:rPr>
              <w:t>Sea Plow VII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108FFC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148B41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D32489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6.0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0D17F8C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4.3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6BB023B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Towed plow system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5F57F90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1.0 metre burial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CF8723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 xml:space="preserve">Towed by ship. </w:t>
            </w:r>
            <w:r w:rsidRPr="009F217F">
              <w:rPr>
                <w:sz w:val="16"/>
                <w:szCs w:val="16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24222B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E3B6B1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879D9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</w:rPr>
            </w:pPr>
            <w:r w:rsidRPr="009F217F">
              <w:rPr>
                <w:iCs/>
                <w:sz w:val="16"/>
                <w:szCs w:val="16"/>
              </w:rPr>
              <w:t>Sea Plow VII is a towed burial tool employing state-of-the-art burial features. It can achieve 1.0 metre burial depth in up to 1400 metre water depth.</w:t>
            </w:r>
          </w:p>
        </w:tc>
      </w:tr>
      <w:tr w:rsidR="00FB7311" w:rsidRPr="009F217F" w14:paraId="77C75854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197BBA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s-ES_tradnl"/>
              </w:rPr>
            </w:pPr>
            <w:r w:rsidRPr="009F217F">
              <w:rPr>
                <w:b/>
                <w:i/>
                <w:sz w:val="18"/>
                <w:lang w:val="es-ES_tradnl"/>
              </w:rPr>
              <w:t>Sea Plow VIII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AC4E1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19.3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023D633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9.2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0813DCB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5.5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14:paraId="7D0656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3.6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773097E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Towed plow system with water jet assist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1E401A6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1.5 metre burial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C420F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2D58934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3A173AC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3797C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</w:rPr>
            </w:pPr>
            <w:r w:rsidRPr="009F217F">
              <w:rPr>
                <w:iCs/>
                <w:sz w:val="16"/>
                <w:szCs w:val="16"/>
              </w:rPr>
              <w:t>Sea Plow VIII is a towed burial tool employing state-of-the-art burial features. It can achieve 1.5 metre burial depth in up to 1500 metre water depth.</w:t>
            </w:r>
          </w:p>
        </w:tc>
      </w:tr>
      <w:tr w:rsidR="00FB7311" w:rsidRPr="009F217F" w14:paraId="6F8DE978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5948BF2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1EC99F7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37F6E52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5C1017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28625AA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9F217F">
              <w:rPr>
                <w:b/>
                <w:bCs/>
                <w:sz w:val="16"/>
                <w:szCs w:val="16"/>
              </w:rPr>
              <w:t xml:space="preserve">UNITED </w:t>
            </w:r>
            <w:r w:rsidRPr="009F217F">
              <w:rPr>
                <w:b/>
                <w:bCs/>
                <w:sz w:val="16"/>
                <w:szCs w:val="16"/>
                <w:lang w:eastAsia="ja-JP"/>
              </w:rPr>
              <w:t>ARAB EMIRATES</w:t>
            </w:r>
            <w:r w:rsidRPr="009F217F">
              <w:rPr>
                <w:sz w:val="16"/>
                <w:szCs w:val="16"/>
              </w:rPr>
              <w:br/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>Submersibles</w:t>
            </w:r>
            <w:r w:rsidRPr="009F217F">
              <w:rPr>
                <w:i/>
                <w:sz w:val="16"/>
                <w:szCs w:val="16"/>
                <w:lang w:val="en-US"/>
              </w:rPr>
              <w:t xml:space="preserve"> belonging to </w:t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>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3D388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7AF38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8102C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</w:rPr>
            </w:pPr>
          </w:p>
        </w:tc>
      </w:tr>
      <w:tr w:rsidR="00FB7311" w:rsidRPr="009F217F" w14:paraId="7F813B39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2428287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val="en-US" w:eastAsia="ja-JP"/>
              </w:rPr>
              <w:t>SMD Plough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9638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15</w:t>
            </w:r>
          </w:p>
          <w:p w14:paraId="69F32D1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12 (Submer-ged)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115978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9</w:t>
            </w:r>
          </w:p>
          <w:p w14:paraId="2464186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F07E30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4.6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5C9D80A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4.5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15E2D5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Plough share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34FF0B5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1.5 met</w:t>
            </w:r>
            <w:r w:rsidRPr="009F217F">
              <w:rPr>
                <w:sz w:val="16"/>
                <w:szCs w:val="16"/>
                <w:lang w:eastAsia="ja-JP"/>
              </w:rPr>
              <w:t>re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7622E0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C8C388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A6079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284F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iCs/>
                <w:sz w:val="16"/>
                <w:szCs w:val="16"/>
                <w:lang w:eastAsia="ja-JP"/>
              </w:rPr>
              <w:t>Cables from 17 mm to 150 mm diameter. Repeaters up to 380 mm diameter.</w:t>
            </w:r>
          </w:p>
        </w:tc>
      </w:tr>
      <w:tr w:rsidR="00FB7311" w:rsidRPr="009F217F" w14:paraId="5E0F4867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C9F9D6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val="en-US" w:eastAsia="ja-JP"/>
              </w:rPr>
              <w:t>Olympian T2</w:t>
            </w:r>
          </w:p>
          <w:p w14:paraId="2E825199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val="en-US" w:eastAsia="ja-JP"/>
              </w:rPr>
              <w:lastRenderedPageBreak/>
              <w:t>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8811FA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lastRenderedPageBreak/>
              <w:t>10.1 (Skid)</w:t>
            </w:r>
          </w:p>
          <w:p w14:paraId="6CA8A8B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lastRenderedPageBreak/>
              <w:t>10.9 (With tracks)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D5DDDF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lastRenderedPageBreak/>
              <w:t>5.2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518D98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2.3 (Skid)</w:t>
            </w:r>
          </w:p>
          <w:p w14:paraId="155E85A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3.8 (Track)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663A67E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2.9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69B0FC0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Jet burial tool config.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45C0B29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 met</w:t>
            </w:r>
            <w:r w:rsidRPr="009F217F">
              <w:rPr>
                <w:sz w:val="16"/>
                <w:szCs w:val="16"/>
                <w:lang w:eastAsia="ja-JP"/>
              </w:rPr>
              <w:t>re</w:t>
            </w:r>
            <w:r w:rsidRPr="009F217F">
              <w:rPr>
                <w:rFonts w:hint="eastAsia"/>
                <w:sz w:val="16"/>
                <w:szCs w:val="16"/>
                <w:lang w:eastAsia="ja-JP"/>
              </w:rPr>
              <w:t xml:space="preserve"> cohesive seabed</w:t>
            </w:r>
          </w:p>
          <w:p w14:paraId="0C8F365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lastRenderedPageBreak/>
              <w:t>2 met</w:t>
            </w:r>
            <w:r w:rsidRPr="009F217F">
              <w:rPr>
                <w:sz w:val="16"/>
                <w:szCs w:val="16"/>
                <w:lang w:eastAsia="ja-JP"/>
              </w:rPr>
              <w:t>re</w:t>
            </w:r>
            <w:r w:rsidRPr="009F217F">
              <w:rPr>
                <w:rFonts w:hint="eastAsia"/>
                <w:sz w:val="16"/>
                <w:szCs w:val="16"/>
                <w:lang w:eastAsia="ja-JP"/>
              </w:rPr>
              <w:t xml:space="preserve"> non-cohesive seabed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D24CDB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lastRenderedPageBreak/>
              <w:t>Hydraulic thrusters/tracks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7F5006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D1E6E14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71C13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iCs/>
                <w:sz w:val="16"/>
                <w:szCs w:val="16"/>
                <w:lang w:eastAsia="ja-JP"/>
              </w:rPr>
              <w:t xml:space="preserve">Cable burial and deburial. Inspect cables, seabed and underwater </w:t>
            </w:r>
            <w:r w:rsidRPr="009F217F">
              <w:rPr>
                <w:rFonts w:hint="eastAsia"/>
                <w:iCs/>
                <w:sz w:val="16"/>
                <w:szCs w:val="16"/>
                <w:lang w:eastAsia="ja-JP"/>
              </w:rPr>
              <w:lastRenderedPageBreak/>
              <w:t>objects. 7-function 2-manipulation cutting and grip.</w:t>
            </w:r>
          </w:p>
        </w:tc>
      </w:tr>
      <w:tr w:rsidR="00FB7311" w:rsidRPr="009F217F" w14:paraId="124F9BAB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B59924E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val="en-US" w:eastAsia="ja-JP"/>
              </w:rPr>
              <w:lastRenderedPageBreak/>
              <w:t>SMD ROV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064E699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8 (Skid)</w:t>
            </w:r>
          </w:p>
          <w:p w14:paraId="09369D7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9.2 (With track)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F442B5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53E554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3.2 (Skid)</w:t>
            </w:r>
          </w:p>
          <w:p w14:paraId="035B88D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3.7 (Tracks)</w:t>
            </w:r>
          </w:p>
        </w:tc>
        <w:tc>
          <w:tcPr>
            <w:tcW w:w="949" w:type="dxa"/>
            <w:tcBorders>
              <w:top w:val="single" w:sz="4" w:space="0" w:color="auto"/>
              <w:bottom w:val="nil"/>
            </w:tcBorders>
          </w:tcPr>
          <w:p w14:paraId="699DBB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2.7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</w:tcPr>
          <w:p w14:paraId="633AB8E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Jet burial tool config.</w:t>
            </w:r>
          </w:p>
        </w:tc>
        <w:tc>
          <w:tcPr>
            <w:tcW w:w="1491" w:type="dxa"/>
            <w:tcBorders>
              <w:top w:val="single" w:sz="4" w:space="0" w:color="auto"/>
              <w:bottom w:val="nil"/>
            </w:tcBorders>
          </w:tcPr>
          <w:p w14:paraId="5ED48BC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0</w:t>
            </w:r>
            <w:r w:rsidRPr="009F217F">
              <w:rPr>
                <w:sz w:val="16"/>
                <w:szCs w:val="16"/>
                <w:lang w:eastAsia="ja-JP"/>
              </w:rPr>
              <w:t>-</w:t>
            </w:r>
            <w:r w:rsidRPr="009F217F">
              <w:rPr>
                <w:rFonts w:hint="eastAsia"/>
                <w:sz w:val="16"/>
                <w:szCs w:val="16"/>
                <w:lang w:eastAsia="ja-JP"/>
              </w:rPr>
              <w:t>1 met</w:t>
            </w:r>
            <w:r w:rsidRPr="009F217F">
              <w:rPr>
                <w:sz w:val="16"/>
                <w:szCs w:val="16"/>
                <w:lang w:eastAsia="ja-JP"/>
              </w:rPr>
              <w:t>re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1B030F9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Hydraulic thrusters/tracks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F78B89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354F4CC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E4258A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iCs/>
                <w:sz w:val="16"/>
                <w:szCs w:val="16"/>
                <w:lang w:eastAsia="ja-JP"/>
              </w:rPr>
              <w:t>Cable burial and deburial. Inspect cables, seabed and underwater objects. 7-function 2-manipulation cutting and grip.</w:t>
            </w:r>
          </w:p>
        </w:tc>
      </w:tr>
      <w:tr w:rsidR="00FB7311" w:rsidRPr="009F217F" w14:paraId="41AB4EE1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13ADEA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val="en-US" w:eastAsia="ja-JP"/>
              </w:rPr>
              <w:t>Navajo ROV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503A5B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7F9A17F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EB53F3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0.628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7A46A55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0.411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3414F8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NA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7B94909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0D7B9A3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9D82B1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54F9D58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Power supply 115 VAC/26A</w:t>
            </w:r>
          </w:p>
          <w:p w14:paraId="0F81F43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230</w:t>
            </w:r>
          </w:p>
          <w:p w14:paraId="078296B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D58FA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iCs/>
                <w:sz w:val="16"/>
                <w:szCs w:val="16"/>
                <w:lang w:eastAsia="ja-JP"/>
              </w:rPr>
              <w:t>High quality video &amp; sonar surveys. Capable of carrying buoyant work skids and manipulators.</w:t>
            </w:r>
          </w:p>
        </w:tc>
      </w:tr>
      <w:tr w:rsidR="00FB7311" w:rsidRPr="009F217F" w14:paraId="512B72A7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3FDE255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1DE0B37E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052AFB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0F2C734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5119" w:type="dxa"/>
            <w:gridSpan w:val="4"/>
            <w:tcBorders>
              <w:top w:val="single" w:sz="4" w:space="0" w:color="auto"/>
              <w:bottom w:val="nil"/>
            </w:tcBorders>
          </w:tcPr>
          <w:p w14:paraId="375006B2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b/>
                <w:bCs/>
                <w:sz w:val="16"/>
                <w:szCs w:val="16"/>
                <w:lang w:eastAsia="ja-JP"/>
              </w:rPr>
              <w:t>REPUBLIC OF KOREA</w:t>
            </w:r>
            <w:r w:rsidRPr="009F217F">
              <w:rPr>
                <w:sz w:val="16"/>
                <w:szCs w:val="16"/>
              </w:rPr>
              <w:br/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>Submersibles</w:t>
            </w:r>
            <w:r w:rsidRPr="009F217F">
              <w:rPr>
                <w:i/>
                <w:sz w:val="16"/>
                <w:szCs w:val="16"/>
                <w:lang w:val="en-US"/>
              </w:rPr>
              <w:t xml:space="preserve"> belonging to </w:t>
            </w:r>
            <w:r w:rsidRPr="009F217F">
              <w:rPr>
                <w:rFonts w:hint="eastAsia"/>
                <w:i/>
                <w:sz w:val="16"/>
                <w:szCs w:val="16"/>
                <w:lang w:val="en-US" w:eastAsia="ja-JP"/>
              </w:rPr>
              <w:t>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41DBD9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3FE5AE3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FF18FED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</w:p>
        </w:tc>
      </w:tr>
      <w:tr w:rsidR="00FB7311" w:rsidRPr="009F217F" w14:paraId="7FD69C14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DA5EAB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eastAsia="ja-JP"/>
              </w:rPr>
            </w:pPr>
            <w:r w:rsidRPr="009F217F">
              <w:rPr>
                <w:rFonts w:hint="eastAsia"/>
                <w:b/>
                <w:i/>
                <w:sz w:val="18"/>
                <w:lang w:eastAsia="ja-JP"/>
              </w:rPr>
              <w:t>ROV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6E6C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5364B8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EFC86D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08CD7ED6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3.2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4E8788F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14:paraId="409E78E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A90CB20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800</w:t>
            </w:r>
            <w:r w:rsidRPr="009F217F">
              <w:rPr>
                <w:sz w:val="16"/>
                <w:szCs w:val="16"/>
                <w:lang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eastAsia="ja-JP"/>
              </w:rPr>
              <w:t>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FCD4D9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2274259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2920A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</w:p>
        </w:tc>
      </w:tr>
      <w:tr w:rsidR="00FB7311" w:rsidRPr="009F217F" w14:paraId="653B6E56" w14:textId="77777777" w:rsidTr="00FB7311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7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2E9D61" w14:textId="77777777" w:rsidR="00FB7311" w:rsidRPr="009F217F" w:rsidRDefault="00FB7311" w:rsidP="00FB7311">
            <w:pPr>
              <w:snapToGrid w:val="0"/>
              <w:spacing w:before="40" w:after="40" w:line="240" w:lineRule="atLeast"/>
              <w:ind w:left="28"/>
              <w:rPr>
                <w:b/>
                <w:i/>
                <w:sz w:val="18"/>
                <w:lang w:val="en-US" w:eastAsia="ja-JP"/>
              </w:rPr>
            </w:pPr>
            <w:r w:rsidRPr="009F217F">
              <w:rPr>
                <w:b/>
                <w:i/>
                <w:sz w:val="18"/>
                <w:lang w:val="en-US" w:eastAsia="ja-JP"/>
              </w:rPr>
              <w:t>Plough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25884A8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8E5E28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62FD8B7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4.1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</w:tcPr>
          <w:p w14:paraId="3499D181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4.6</w:t>
            </w: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0C07005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03A56945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1.5</w:t>
            </w:r>
            <w:r w:rsidRPr="009F217F">
              <w:rPr>
                <w:sz w:val="16"/>
                <w:szCs w:val="16"/>
                <w:lang w:eastAsia="ja-JP"/>
              </w:rPr>
              <w:t xml:space="preserve"> </w:t>
            </w:r>
            <w:r w:rsidRPr="009F217F">
              <w:rPr>
                <w:rFonts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BC437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sz w:val="16"/>
                <w:szCs w:val="16"/>
                <w:lang w:eastAsia="ja-JP"/>
              </w:rPr>
              <w:t>–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1830C1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  <w:r w:rsidRPr="009F217F">
              <w:rPr>
                <w:rFonts w:hint="eastAsia"/>
                <w:sz w:val="16"/>
                <w:szCs w:val="16"/>
                <w:lang w:eastAsia="ja-JP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B74470C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D645AB" w14:textId="77777777" w:rsidR="00FB7311" w:rsidRPr="009F217F" w:rsidRDefault="00FB7311" w:rsidP="00FB731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eastAsia="ja-JP"/>
              </w:rPr>
            </w:pPr>
          </w:p>
        </w:tc>
      </w:tr>
    </w:tbl>
    <w:p w14:paraId="3404C271" w14:textId="77777777" w:rsidR="00FB7311" w:rsidRPr="009F217F" w:rsidRDefault="00FB7311" w:rsidP="00FB7311">
      <w:pPr>
        <w:jc w:val="both"/>
        <w:rPr>
          <w:rFonts w:eastAsia="Batang"/>
        </w:rPr>
        <w:sectPr w:rsidR="00FB7311" w:rsidRPr="009F217F" w:rsidSect="00FB7311">
          <w:footerReference w:type="even" r:id="rId15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14:paraId="35A443CA" w14:textId="77777777" w:rsidR="00FB7311" w:rsidRPr="009F217F" w:rsidRDefault="00FB7311" w:rsidP="009F217F">
      <w:pPr>
        <w:tabs>
          <w:tab w:val="clear" w:pos="794"/>
          <w:tab w:val="clear" w:pos="1191"/>
          <w:tab w:val="left" w:pos="465"/>
        </w:tabs>
        <w:jc w:val="center"/>
        <w:rPr>
          <w:b/>
          <w:lang w:eastAsia="ja-JP"/>
        </w:rPr>
      </w:pPr>
      <w:r w:rsidRPr="009F217F">
        <w:rPr>
          <w:rFonts w:hint="eastAsia"/>
          <w:b/>
          <w:bCs/>
          <w:lang w:eastAsia="ja-JP"/>
        </w:rPr>
        <w:lastRenderedPageBreak/>
        <w:t>A</w:t>
      </w:r>
      <w:r w:rsidRPr="009F217F">
        <w:rPr>
          <w:b/>
          <w:bCs/>
          <w:lang w:eastAsia="ja-JP"/>
        </w:rPr>
        <w:t>NNEX</w:t>
      </w:r>
      <w:r w:rsidRPr="009F217F">
        <w:rPr>
          <w:rFonts w:hint="eastAsia"/>
          <w:b/>
          <w:bCs/>
          <w:lang w:eastAsia="ja-JP"/>
        </w:rPr>
        <w:t xml:space="preserve"> </w:t>
      </w:r>
      <w:r w:rsidRPr="009F217F">
        <w:rPr>
          <w:b/>
          <w:bCs/>
          <w:lang w:eastAsia="ja-JP"/>
        </w:rPr>
        <w:t>2</w:t>
      </w:r>
      <w:r w:rsidRPr="009F217F">
        <w:rPr>
          <w:rFonts w:hint="eastAsia"/>
          <w:b/>
          <w:bCs/>
          <w:lang w:eastAsia="ja-JP"/>
        </w:rPr>
        <w:t xml:space="preserve"> </w:t>
      </w:r>
      <w:r w:rsidRPr="009F217F">
        <w:rPr>
          <w:b/>
          <w:bCs/>
          <w:lang w:eastAsia="ja-JP"/>
        </w:rPr>
        <w:br/>
      </w:r>
      <w:r w:rsidRPr="009F217F">
        <w:rPr>
          <w:rFonts w:hint="eastAsia"/>
          <w:b/>
        </w:rPr>
        <w:t xml:space="preserve">Questionnaire on </w:t>
      </w:r>
      <w:r w:rsidRPr="009F217F">
        <w:rPr>
          <w:b/>
          <w:u w:val="single"/>
        </w:rPr>
        <w:t>new</w:t>
      </w:r>
      <w:r w:rsidRPr="009F217F">
        <w:rPr>
          <w:b/>
        </w:rPr>
        <w:t xml:space="preserve"> </w:t>
      </w:r>
      <w:r w:rsidRPr="009F217F">
        <w:rPr>
          <w:rFonts w:hint="eastAsia"/>
          <w:b/>
        </w:rPr>
        <w:t>cable ships and subm</w:t>
      </w:r>
      <w:r w:rsidRPr="009F217F">
        <w:rPr>
          <w:b/>
        </w:rPr>
        <w:t xml:space="preserve">ersible </w:t>
      </w:r>
      <w:r w:rsidRPr="009F217F">
        <w:rPr>
          <w:rFonts w:hint="eastAsia"/>
          <w:b/>
        </w:rPr>
        <w:t>equipment</w:t>
      </w:r>
    </w:p>
    <w:p w14:paraId="79C974F2" w14:textId="77777777" w:rsidR="00FB7311" w:rsidRPr="009F217F" w:rsidRDefault="00FB7311" w:rsidP="00FB7311"/>
    <w:p w14:paraId="40985C94" w14:textId="77777777" w:rsidR="00FB7311" w:rsidRPr="009F217F" w:rsidRDefault="00FB7311" w:rsidP="00FB7311">
      <w:pPr>
        <w:rPr>
          <w:u w:val="single"/>
        </w:rPr>
      </w:pPr>
      <w:r w:rsidRPr="009F217F">
        <w:rPr>
          <w:rFonts w:hint="eastAsia"/>
          <w:u w:val="single"/>
        </w:rPr>
        <w:t>&lt;Cable ships&gt;</w:t>
      </w:r>
    </w:p>
    <w:p w14:paraId="30246C90" w14:textId="77777777" w:rsidR="00FB7311" w:rsidRPr="009F217F" w:rsidRDefault="00FB7311" w:rsidP="00FB7311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81"/>
        <w:gridCol w:w="1513"/>
        <w:gridCol w:w="3240"/>
        <w:gridCol w:w="2325"/>
      </w:tblGrid>
      <w:tr w:rsidR="00FB7311" w:rsidRPr="009F217F" w14:paraId="726B06F0" w14:textId="77777777" w:rsidTr="00FB7311">
        <w:trPr>
          <w:cantSplit/>
        </w:trPr>
        <w:tc>
          <w:tcPr>
            <w:tcW w:w="4210" w:type="dxa"/>
            <w:gridSpan w:val="3"/>
          </w:tcPr>
          <w:p w14:paraId="00659F24" w14:textId="77777777" w:rsidR="00FB7311" w:rsidRPr="009F217F" w:rsidRDefault="00FB7311" w:rsidP="00FB7311">
            <w:r w:rsidRPr="009F217F">
              <w:rPr>
                <w:rFonts w:hint="eastAsia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14:paraId="5596DEDA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17F02292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72EA66C1" w14:textId="77777777" w:rsidTr="00FB7311">
        <w:trPr>
          <w:cantSplit/>
        </w:trPr>
        <w:tc>
          <w:tcPr>
            <w:tcW w:w="4210" w:type="dxa"/>
            <w:gridSpan w:val="3"/>
          </w:tcPr>
          <w:p w14:paraId="0EF62578" w14:textId="77777777" w:rsidR="00FB7311" w:rsidRPr="009F217F" w:rsidRDefault="00FB7311" w:rsidP="00FB7311">
            <w:r w:rsidRPr="009F217F">
              <w:rPr>
                <w:rFonts w:hint="eastAsia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14:paraId="14081EE0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16952648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0ABAC789" w14:textId="77777777" w:rsidTr="00FB7311">
        <w:trPr>
          <w:cantSplit/>
        </w:trPr>
        <w:tc>
          <w:tcPr>
            <w:tcW w:w="4210" w:type="dxa"/>
            <w:gridSpan w:val="3"/>
          </w:tcPr>
          <w:p w14:paraId="2574E8B6" w14:textId="77777777" w:rsidR="00FB7311" w:rsidRPr="009F217F" w:rsidRDefault="00FB7311" w:rsidP="00FB7311">
            <w:r w:rsidRPr="009F217F">
              <w:rPr>
                <w:rFonts w:hint="eastAsia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14:paraId="1110457E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3846AF2B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3FE3F81F" w14:textId="77777777" w:rsidTr="00FB7311">
        <w:trPr>
          <w:cantSplit/>
        </w:trPr>
        <w:tc>
          <w:tcPr>
            <w:tcW w:w="4210" w:type="dxa"/>
            <w:gridSpan w:val="3"/>
          </w:tcPr>
          <w:p w14:paraId="3A858E1D" w14:textId="77777777" w:rsidR="00FB7311" w:rsidRPr="009F217F" w:rsidRDefault="00FB7311" w:rsidP="00FB7311">
            <w:r w:rsidRPr="009F217F">
              <w:rPr>
                <w:rFonts w:hint="eastAsia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14:paraId="30A9C2FB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7BA9E5DB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5E8BDEB3" w14:textId="77777777" w:rsidTr="00FB7311">
        <w:trPr>
          <w:cantSplit/>
        </w:trPr>
        <w:tc>
          <w:tcPr>
            <w:tcW w:w="4210" w:type="dxa"/>
            <w:gridSpan w:val="3"/>
          </w:tcPr>
          <w:p w14:paraId="27B296F4" w14:textId="77777777" w:rsidR="00FB7311" w:rsidRPr="009F217F" w:rsidRDefault="00FB7311" w:rsidP="00FB7311">
            <w:r w:rsidRPr="009F217F">
              <w:rPr>
                <w:rFonts w:hint="eastAsia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14:paraId="0955D261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3C748E82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(tons)</w:t>
            </w:r>
          </w:p>
        </w:tc>
      </w:tr>
      <w:tr w:rsidR="00FB7311" w:rsidRPr="009F217F" w14:paraId="59183EB1" w14:textId="77777777" w:rsidTr="00FB7311">
        <w:trPr>
          <w:cantSplit/>
        </w:trPr>
        <w:tc>
          <w:tcPr>
            <w:tcW w:w="4210" w:type="dxa"/>
            <w:gridSpan w:val="3"/>
          </w:tcPr>
          <w:p w14:paraId="36EB7230" w14:textId="77777777" w:rsidR="00FB7311" w:rsidRPr="009F217F" w:rsidRDefault="00FB7311" w:rsidP="00FB7311">
            <w:r w:rsidRPr="009F217F">
              <w:rPr>
                <w:rFonts w:hint="eastAsia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14:paraId="01886A44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69616979" w14:textId="77777777" w:rsidR="00FB7311" w:rsidRPr="009F217F" w:rsidRDefault="00FB7311" w:rsidP="00FB7311">
            <w:pPr>
              <w:jc w:val="right"/>
              <w:rPr>
                <w:lang w:val="de-AT"/>
              </w:rPr>
            </w:pPr>
            <w:r w:rsidRPr="009F217F">
              <w:rPr>
                <w:rFonts w:hint="eastAsia"/>
                <w:lang w:val="de-AT"/>
              </w:rPr>
              <w:t>(m)</w:t>
            </w:r>
          </w:p>
        </w:tc>
      </w:tr>
      <w:tr w:rsidR="00FB7311" w:rsidRPr="009F217F" w14:paraId="7F04C47E" w14:textId="77777777" w:rsidTr="00FB7311">
        <w:trPr>
          <w:cantSplit/>
        </w:trPr>
        <w:tc>
          <w:tcPr>
            <w:tcW w:w="4210" w:type="dxa"/>
            <w:gridSpan w:val="3"/>
          </w:tcPr>
          <w:p w14:paraId="1229FBA6" w14:textId="77777777" w:rsidR="00FB7311" w:rsidRPr="009F217F" w:rsidRDefault="00FB7311" w:rsidP="00FB7311">
            <w:pPr>
              <w:rPr>
                <w:lang w:val="de-AT"/>
              </w:rPr>
            </w:pPr>
            <w:r w:rsidRPr="009F217F">
              <w:rPr>
                <w:rFonts w:hint="eastAsia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14:paraId="6FA7BFA1" w14:textId="77777777" w:rsidR="00FB7311" w:rsidRPr="009F217F" w:rsidRDefault="00FB7311" w:rsidP="00FB7311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116F89C3" w14:textId="77777777" w:rsidR="00FB7311" w:rsidRPr="009F217F" w:rsidRDefault="00FB7311" w:rsidP="00FB7311">
            <w:pPr>
              <w:jc w:val="right"/>
              <w:rPr>
                <w:lang w:val="de-AT"/>
              </w:rPr>
            </w:pPr>
            <w:r w:rsidRPr="009F217F">
              <w:rPr>
                <w:rFonts w:hint="eastAsia"/>
                <w:lang w:val="de-AT"/>
              </w:rPr>
              <w:t>(m)</w:t>
            </w:r>
          </w:p>
        </w:tc>
      </w:tr>
      <w:tr w:rsidR="00FB7311" w:rsidRPr="009F217F" w14:paraId="1E87BAF2" w14:textId="77777777" w:rsidTr="00FB7311">
        <w:trPr>
          <w:cantSplit/>
        </w:trPr>
        <w:tc>
          <w:tcPr>
            <w:tcW w:w="4210" w:type="dxa"/>
            <w:gridSpan w:val="3"/>
          </w:tcPr>
          <w:p w14:paraId="74F320FD" w14:textId="77777777" w:rsidR="00FB7311" w:rsidRPr="009F217F" w:rsidRDefault="00FB7311" w:rsidP="00FB7311">
            <w:r w:rsidRPr="009F217F">
              <w:rPr>
                <w:rFonts w:hint="eastAsia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14:paraId="2E4576A2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39E4EDE8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(knots)</w:t>
            </w:r>
          </w:p>
        </w:tc>
      </w:tr>
      <w:tr w:rsidR="00FB7311" w:rsidRPr="009F217F" w14:paraId="55392FD3" w14:textId="77777777" w:rsidTr="00FB7311">
        <w:trPr>
          <w:cantSplit/>
        </w:trPr>
        <w:tc>
          <w:tcPr>
            <w:tcW w:w="4210" w:type="dxa"/>
            <w:gridSpan w:val="3"/>
          </w:tcPr>
          <w:p w14:paraId="581B8B56" w14:textId="77777777" w:rsidR="00FB7311" w:rsidRPr="009F217F" w:rsidRDefault="00FB7311" w:rsidP="00FB7311">
            <w:r w:rsidRPr="009F217F">
              <w:rPr>
                <w:rFonts w:hint="eastAsia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14:paraId="33BD4FA3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00A5018D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(nautical miles)</w:t>
            </w:r>
          </w:p>
        </w:tc>
      </w:tr>
      <w:tr w:rsidR="00FB7311" w:rsidRPr="009F217F" w14:paraId="514527E1" w14:textId="77777777" w:rsidTr="00FB7311">
        <w:trPr>
          <w:cantSplit/>
        </w:trPr>
        <w:tc>
          <w:tcPr>
            <w:tcW w:w="4210" w:type="dxa"/>
            <w:gridSpan w:val="3"/>
          </w:tcPr>
          <w:p w14:paraId="0DEC94F0" w14:textId="77777777" w:rsidR="00FB7311" w:rsidRPr="009F217F" w:rsidRDefault="00FB7311" w:rsidP="00FB7311">
            <w:r w:rsidRPr="009F217F">
              <w:rPr>
                <w:rFonts w:hint="eastAsia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14:paraId="481A6D9D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38EC033E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4E121C1D" w14:textId="77777777" w:rsidTr="00FB7311">
        <w:trPr>
          <w:cantSplit/>
        </w:trPr>
        <w:tc>
          <w:tcPr>
            <w:tcW w:w="1375" w:type="dxa"/>
            <w:vMerge w:val="restart"/>
          </w:tcPr>
          <w:p w14:paraId="6517D214" w14:textId="77777777" w:rsidR="00FB7311" w:rsidRPr="009F217F" w:rsidRDefault="00FB7311" w:rsidP="00FB7311">
            <w:r w:rsidRPr="009F217F">
              <w:rPr>
                <w:rFonts w:hint="eastAsia"/>
              </w:rPr>
              <w:t>Cable capability</w:t>
            </w:r>
          </w:p>
        </w:tc>
        <w:tc>
          <w:tcPr>
            <w:tcW w:w="1283" w:type="dxa"/>
            <w:vMerge w:val="restart"/>
          </w:tcPr>
          <w:p w14:paraId="5DE34652" w14:textId="77777777" w:rsidR="00FB7311" w:rsidRPr="009F217F" w:rsidRDefault="00FB7311" w:rsidP="00FB7311">
            <w:r w:rsidRPr="009F217F">
              <w:rPr>
                <w:rFonts w:hint="eastAsia"/>
              </w:rPr>
              <w:t>Cable</w:t>
            </w:r>
          </w:p>
        </w:tc>
        <w:tc>
          <w:tcPr>
            <w:tcW w:w="1552" w:type="dxa"/>
          </w:tcPr>
          <w:p w14:paraId="730D97B2" w14:textId="77777777" w:rsidR="00FB7311" w:rsidRPr="009F217F" w:rsidRDefault="00FB7311" w:rsidP="00FB7311">
            <w:r w:rsidRPr="009F217F">
              <w:rPr>
                <w:rFonts w:hint="eastAsia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14:paraId="6B8174AF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60664280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</w:t>
            </w:r>
            <w:r w:rsidRPr="009F217F">
              <w:rPr>
                <w:rFonts w:hint="eastAsia"/>
                <w:vertAlign w:val="superscript"/>
              </w:rPr>
              <w:t>3</w:t>
            </w:r>
            <w:r w:rsidRPr="009F217F">
              <w:rPr>
                <w:rFonts w:hint="eastAsia"/>
              </w:rPr>
              <w:t>)</w:t>
            </w:r>
          </w:p>
        </w:tc>
      </w:tr>
      <w:tr w:rsidR="00FB7311" w:rsidRPr="009F217F" w14:paraId="5C9127E0" w14:textId="77777777" w:rsidTr="00FB7311">
        <w:trPr>
          <w:cantSplit/>
        </w:trPr>
        <w:tc>
          <w:tcPr>
            <w:tcW w:w="1375" w:type="dxa"/>
            <w:vMerge/>
          </w:tcPr>
          <w:p w14:paraId="27CD68CA" w14:textId="77777777" w:rsidR="00FB7311" w:rsidRPr="009F217F" w:rsidRDefault="00FB7311" w:rsidP="00FB7311"/>
        </w:tc>
        <w:tc>
          <w:tcPr>
            <w:tcW w:w="1283" w:type="dxa"/>
            <w:vMerge/>
          </w:tcPr>
          <w:p w14:paraId="0E39E893" w14:textId="77777777" w:rsidR="00FB7311" w:rsidRPr="009F217F" w:rsidRDefault="00FB7311" w:rsidP="00FB7311"/>
        </w:tc>
        <w:tc>
          <w:tcPr>
            <w:tcW w:w="1552" w:type="dxa"/>
          </w:tcPr>
          <w:p w14:paraId="5E9C050D" w14:textId="77777777" w:rsidR="00FB7311" w:rsidRPr="009F217F" w:rsidRDefault="00FB7311" w:rsidP="00FB7311">
            <w:r w:rsidRPr="009F217F">
              <w:rPr>
                <w:rFonts w:hint="eastAsia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14:paraId="227A9FA9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554BEB5D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(tons)</w:t>
            </w:r>
          </w:p>
        </w:tc>
      </w:tr>
      <w:tr w:rsidR="00FB7311" w:rsidRPr="009F217F" w14:paraId="73527E53" w14:textId="77777777" w:rsidTr="00FB7311">
        <w:trPr>
          <w:cantSplit/>
        </w:trPr>
        <w:tc>
          <w:tcPr>
            <w:tcW w:w="1375" w:type="dxa"/>
            <w:vMerge/>
          </w:tcPr>
          <w:p w14:paraId="47B39517" w14:textId="77777777" w:rsidR="00FB7311" w:rsidRPr="009F217F" w:rsidRDefault="00FB7311" w:rsidP="00FB7311"/>
        </w:tc>
        <w:tc>
          <w:tcPr>
            <w:tcW w:w="1283" w:type="dxa"/>
          </w:tcPr>
          <w:p w14:paraId="4F6B6F97" w14:textId="77777777" w:rsidR="00FB7311" w:rsidRPr="009F217F" w:rsidRDefault="00FB7311" w:rsidP="00FB7311">
            <w:r w:rsidRPr="009F217F">
              <w:rPr>
                <w:rFonts w:hint="eastAsia"/>
              </w:rPr>
              <w:t>Repeaters</w:t>
            </w:r>
          </w:p>
        </w:tc>
        <w:tc>
          <w:tcPr>
            <w:tcW w:w="1552" w:type="dxa"/>
          </w:tcPr>
          <w:p w14:paraId="67A4E4B2" w14:textId="77777777" w:rsidR="00FB7311" w:rsidRPr="009F217F" w:rsidRDefault="00FB7311" w:rsidP="00FB7311"/>
        </w:tc>
        <w:tc>
          <w:tcPr>
            <w:tcW w:w="3449" w:type="dxa"/>
            <w:tcBorders>
              <w:right w:val="nil"/>
            </w:tcBorders>
          </w:tcPr>
          <w:p w14:paraId="3BE66FA2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12557411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6FB664D1" w14:textId="77777777" w:rsidTr="00FB7311">
        <w:trPr>
          <w:cantSplit/>
        </w:trPr>
        <w:tc>
          <w:tcPr>
            <w:tcW w:w="1375" w:type="dxa"/>
            <w:vMerge w:val="restart"/>
          </w:tcPr>
          <w:p w14:paraId="3EC5214D" w14:textId="77777777" w:rsidR="00FB7311" w:rsidRPr="009F217F" w:rsidRDefault="00FB7311" w:rsidP="00FB7311">
            <w:r w:rsidRPr="009F217F">
              <w:rPr>
                <w:rFonts w:hint="eastAsia"/>
              </w:rPr>
              <w:t>Cable gear</w:t>
            </w:r>
          </w:p>
        </w:tc>
        <w:tc>
          <w:tcPr>
            <w:tcW w:w="1283" w:type="dxa"/>
            <w:vMerge w:val="restart"/>
          </w:tcPr>
          <w:p w14:paraId="2B9B5739" w14:textId="77777777" w:rsidR="00FB7311" w:rsidRPr="009F217F" w:rsidRDefault="00FB7311" w:rsidP="00FB7311">
            <w:r w:rsidRPr="009F217F">
              <w:rPr>
                <w:rFonts w:hint="eastAsia"/>
              </w:rPr>
              <w:t>Cable engine</w:t>
            </w:r>
          </w:p>
        </w:tc>
        <w:tc>
          <w:tcPr>
            <w:tcW w:w="1552" w:type="dxa"/>
          </w:tcPr>
          <w:p w14:paraId="016DEDCB" w14:textId="77777777" w:rsidR="00FB7311" w:rsidRPr="009F217F" w:rsidRDefault="00FB7311" w:rsidP="00FB7311">
            <w:pPr>
              <w:rPr>
                <w:lang w:val="de-AT"/>
              </w:rPr>
            </w:pPr>
            <w:r w:rsidRPr="009F217F">
              <w:rPr>
                <w:rFonts w:hint="eastAsia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14:paraId="71482E2E" w14:textId="77777777" w:rsidR="00FB7311" w:rsidRPr="009F217F" w:rsidRDefault="00FB7311" w:rsidP="00FB7311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792085B5" w14:textId="77777777" w:rsidR="00FB7311" w:rsidRPr="009F217F" w:rsidRDefault="00FB7311" w:rsidP="00FB7311">
            <w:pPr>
              <w:jc w:val="right"/>
              <w:rPr>
                <w:lang w:val="de-AT"/>
              </w:rPr>
            </w:pPr>
            <w:r w:rsidRPr="009F217F">
              <w:rPr>
                <w:rFonts w:hint="eastAsia"/>
                <w:lang w:val="de-AT"/>
              </w:rPr>
              <w:t>(number) x (diameter)</w:t>
            </w:r>
          </w:p>
        </w:tc>
      </w:tr>
      <w:tr w:rsidR="00FB7311" w:rsidRPr="009F217F" w14:paraId="279C814C" w14:textId="77777777" w:rsidTr="00FB7311">
        <w:trPr>
          <w:cantSplit/>
        </w:trPr>
        <w:tc>
          <w:tcPr>
            <w:tcW w:w="1375" w:type="dxa"/>
            <w:vMerge/>
          </w:tcPr>
          <w:p w14:paraId="43468DB4" w14:textId="77777777" w:rsidR="00FB7311" w:rsidRPr="009F217F" w:rsidRDefault="00FB7311" w:rsidP="00FB7311">
            <w:pPr>
              <w:rPr>
                <w:lang w:val="de-AT"/>
              </w:rPr>
            </w:pPr>
          </w:p>
        </w:tc>
        <w:tc>
          <w:tcPr>
            <w:tcW w:w="1283" w:type="dxa"/>
            <w:vMerge/>
          </w:tcPr>
          <w:p w14:paraId="04B6FBE6" w14:textId="77777777" w:rsidR="00FB7311" w:rsidRPr="009F217F" w:rsidRDefault="00FB7311" w:rsidP="00FB7311">
            <w:pPr>
              <w:rPr>
                <w:lang w:val="de-AT"/>
              </w:rPr>
            </w:pPr>
          </w:p>
        </w:tc>
        <w:tc>
          <w:tcPr>
            <w:tcW w:w="1552" w:type="dxa"/>
          </w:tcPr>
          <w:p w14:paraId="7AEA614C" w14:textId="77777777" w:rsidR="00FB7311" w:rsidRPr="009F217F" w:rsidRDefault="00FB7311" w:rsidP="00FB7311">
            <w:r w:rsidRPr="009F217F">
              <w:rPr>
                <w:rFonts w:hint="eastAsia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14:paraId="0CA38A09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78F3449F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(pairs of wheels)</w:t>
            </w:r>
          </w:p>
        </w:tc>
      </w:tr>
      <w:tr w:rsidR="00FB7311" w:rsidRPr="009F217F" w14:paraId="64C42152" w14:textId="77777777" w:rsidTr="00FB7311">
        <w:trPr>
          <w:cantSplit/>
        </w:trPr>
        <w:tc>
          <w:tcPr>
            <w:tcW w:w="1375" w:type="dxa"/>
            <w:vMerge/>
          </w:tcPr>
          <w:p w14:paraId="3A190C10" w14:textId="77777777" w:rsidR="00FB7311" w:rsidRPr="009F217F" w:rsidRDefault="00FB7311" w:rsidP="00FB7311"/>
        </w:tc>
        <w:tc>
          <w:tcPr>
            <w:tcW w:w="1283" w:type="dxa"/>
            <w:vMerge w:val="restart"/>
          </w:tcPr>
          <w:p w14:paraId="6DF09847" w14:textId="77777777" w:rsidR="00FB7311" w:rsidRPr="009F217F" w:rsidRDefault="00FB7311" w:rsidP="00FB7311">
            <w:r w:rsidRPr="009F217F">
              <w:rPr>
                <w:rFonts w:hint="eastAsia"/>
              </w:rPr>
              <w:t>Unwinding pulley</w:t>
            </w:r>
          </w:p>
        </w:tc>
        <w:tc>
          <w:tcPr>
            <w:tcW w:w="1552" w:type="dxa"/>
          </w:tcPr>
          <w:p w14:paraId="420ECD29" w14:textId="77777777" w:rsidR="00FB7311" w:rsidRPr="009F217F" w:rsidRDefault="00FB7311" w:rsidP="00FB7311">
            <w:r w:rsidRPr="009F217F">
              <w:rPr>
                <w:rFonts w:hint="eastAsia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4CE170FD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7FB8849B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(diameter, m)</w:t>
            </w:r>
          </w:p>
        </w:tc>
      </w:tr>
      <w:tr w:rsidR="00FB7311" w:rsidRPr="009F217F" w14:paraId="20F72AC3" w14:textId="77777777" w:rsidTr="00FB7311">
        <w:trPr>
          <w:cantSplit/>
        </w:trPr>
        <w:tc>
          <w:tcPr>
            <w:tcW w:w="1375" w:type="dxa"/>
            <w:vMerge/>
          </w:tcPr>
          <w:p w14:paraId="533F4019" w14:textId="77777777" w:rsidR="00FB7311" w:rsidRPr="009F217F" w:rsidRDefault="00FB7311" w:rsidP="00FB7311"/>
        </w:tc>
        <w:tc>
          <w:tcPr>
            <w:tcW w:w="1283" w:type="dxa"/>
            <w:vMerge/>
          </w:tcPr>
          <w:p w14:paraId="3C8ADBD8" w14:textId="77777777" w:rsidR="00FB7311" w:rsidRPr="009F217F" w:rsidRDefault="00FB7311" w:rsidP="00FB7311"/>
        </w:tc>
        <w:tc>
          <w:tcPr>
            <w:tcW w:w="1552" w:type="dxa"/>
          </w:tcPr>
          <w:p w14:paraId="3620C25D" w14:textId="77777777" w:rsidR="00FB7311" w:rsidRPr="009F217F" w:rsidRDefault="00FB7311" w:rsidP="00FB7311">
            <w:r w:rsidRPr="009F217F">
              <w:rPr>
                <w:rFonts w:hint="eastAsia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21CD3BE9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</w:tcBorders>
          </w:tcPr>
          <w:p w14:paraId="5980101E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(diameter, m)</w:t>
            </w:r>
          </w:p>
        </w:tc>
      </w:tr>
      <w:tr w:rsidR="00FB7311" w:rsidRPr="009F217F" w14:paraId="5C9752F6" w14:textId="77777777" w:rsidTr="00FB7311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53048D7" w14:textId="77777777" w:rsidR="00FB7311" w:rsidRPr="009F217F" w:rsidRDefault="00FB7311" w:rsidP="00FB7311">
            <w:r w:rsidRPr="009F217F">
              <w:rPr>
                <w:rFonts w:hint="eastAsia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14:paraId="68673D50" w14:textId="77777777" w:rsidR="00FB7311" w:rsidRPr="009F217F" w:rsidRDefault="00FB7311" w:rsidP="00FB7311"/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14:paraId="5BA824C4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(m)</w:t>
            </w:r>
          </w:p>
        </w:tc>
      </w:tr>
      <w:tr w:rsidR="00FB7311" w:rsidRPr="009F217F" w14:paraId="7670D6DF" w14:textId="77777777" w:rsidTr="00FB7311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14:paraId="34568674" w14:textId="77777777" w:rsidR="00FB7311" w:rsidRPr="009F217F" w:rsidRDefault="00FB7311" w:rsidP="00FB7311">
            <w:r w:rsidRPr="009F217F">
              <w:rPr>
                <w:rFonts w:hint="eastAsia"/>
              </w:rPr>
              <w:t>Capability (general features and remarks)</w:t>
            </w:r>
          </w:p>
        </w:tc>
      </w:tr>
      <w:tr w:rsidR="00FB7311" w:rsidRPr="009F217F" w14:paraId="320DE1AB" w14:textId="77777777" w:rsidTr="00FB7311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14:paraId="61F014D5" w14:textId="77777777" w:rsidR="00FB7311" w:rsidRPr="009F217F" w:rsidRDefault="00FB7311" w:rsidP="00FB7311"/>
          <w:p w14:paraId="525C17E7" w14:textId="77777777" w:rsidR="00FB7311" w:rsidRPr="009F217F" w:rsidRDefault="00FB7311" w:rsidP="00FB7311"/>
        </w:tc>
      </w:tr>
    </w:tbl>
    <w:p w14:paraId="59973469" w14:textId="77777777" w:rsidR="00FB7311" w:rsidRPr="009F217F" w:rsidRDefault="00FB7311" w:rsidP="00FB7311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A5575D" w:rsidRPr="009F217F" w14:paraId="1DB0D783" w14:textId="77777777" w:rsidTr="009F217F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9170" w14:textId="77777777" w:rsidR="00A5575D" w:rsidRPr="009F217F" w:rsidRDefault="00A5575D" w:rsidP="009F217F">
            <w:pPr>
              <w:rPr>
                <w:lang w:val="fr-CH"/>
              </w:rPr>
            </w:pPr>
            <w:r w:rsidRPr="009F217F">
              <w:rPr>
                <w:rFonts w:hint="eastAsia"/>
                <w:lang w:val="fr-FR"/>
              </w:rPr>
              <w:t>Contact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241BD" w14:textId="77777777" w:rsidR="00A5575D" w:rsidRPr="009F217F" w:rsidRDefault="00A5575D" w:rsidP="009F217F">
            <w:pPr>
              <w:rPr>
                <w:lang w:val="fr-CH"/>
              </w:rPr>
            </w:pPr>
          </w:p>
        </w:tc>
      </w:tr>
      <w:tr w:rsidR="00A5575D" w:rsidRPr="009F217F" w14:paraId="61D894CC" w14:textId="77777777" w:rsidTr="009F217F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24488D24" w14:textId="77777777" w:rsidR="00A5575D" w:rsidRPr="009F217F" w:rsidRDefault="00A5575D" w:rsidP="009F217F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Affiliation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0E5B5BAC" w14:textId="77777777" w:rsidR="00A5575D" w:rsidRPr="009F217F" w:rsidRDefault="00A5575D" w:rsidP="009F217F">
            <w:pPr>
              <w:rPr>
                <w:lang w:val="fr-CH"/>
              </w:rPr>
            </w:pPr>
          </w:p>
        </w:tc>
      </w:tr>
      <w:tr w:rsidR="00A5575D" w:rsidRPr="009F217F" w14:paraId="5E439871" w14:textId="77777777" w:rsidTr="009F217F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4CD1429B" w14:textId="77777777" w:rsidR="00A5575D" w:rsidRPr="009F217F" w:rsidRDefault="00A5575D" w:rsidP="009F217F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Tel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12F50EC0" w14:textId="77777777" w:rsidR="00A5575D" w:rsidRPr="009F217F" w:rsidRDefault="00A5575D" w:rsidP="009F217F">
            <w:pPr>
              <w:rPr>
                <w:lang w:val="fr-CH"/>
              </w:rPr>
            </w:pPr>
          </w:p>
        </w:tc>
      </w:tr>
      <w:tr w:rsidR="00A5575D" w:rsidRPr="009F217F" w14:paraId="4FDCE0AC" w14:textId="77777777" w:rsidTr="009F217F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623C05D5" w14:textId="77777777" w:rsidR="00A5575D" w:rsidRPr="009F217F" w:rsidRDefault="00A5575D" w:rsidP="009F217F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Fax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33B8B3F7" w14:textId="77777777" w:rsidR="00A5575D" w:rsidRPr="009F217F" w:rsidRDefault="00A5575D" w:rsidP="009F217F">
            <w:pPr>
              <w:rPr>
                <w:lang w:val="fr-CH"/>
              </w:rPr>
            </w:pPr>
          </w:p>
        </w:tc>
      </w:tr>
      <w:tr w:rsidR="00A5575D" w:rsidRPr="009F217F" w14:paraId="08E577E9" w14:textId="77777777" w:rsidTr="009F217F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D6F" w14:textId="77777777" w:rsidR="00A5575D" w:rsidRPr="009F217F" w:rsidRDefault="00A5575D" w:rsidP="009F217F">
            <w:pPr>
              <w:rPr>
                <w:lang w:val="fr-FR"/>
              </w:rPr>
            </w:pPr>
            <w:r w:rsidRPr="009F217F">
              <w:rPr>
                <w:rFonts w:hint="eastAsia"/>
                <w:lang w:val="fr-CH"/>
              </w:rPr>
              <w:t>E-mail</w:t>
            </w:r>
            <w:r w:rsidRPr="009F217F">
              <w:rPr>
                <w:lang w:val="fr-CH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B32" w14:textId="77777777" w:rsidR="00A5575D" w:rsidRPr="009F217F" w:rsidRDefault="00A5575D" w:rsidP="009F217F">
            <w:pPr>
              <w:rPr>
                <w:lang w:val="fr-CH"/>
              </w:rPr>
            </w:pPr>
          </w:p>
        </w:tc>
      </w:tr>
    </w:tbl>
    <w:p w14:paraId="6635E8B4" w14:textId="77777777" w:rsidR="00FB7311" w:rsidRPr="009F217F" w:rsidRDefault="00FB7311" w:rsidP="00FB7311">
      <w:pPr>
        <w:jc w:val="both"/>
        <w:rPr>
          <w:lang w:val="fr-FR" w:eastAsia="ja-JP"/>
        </w:rPr>
      </w:pPr>
    </w:p>
    <w:p w14:paraId="3D2D3109" w14:textId="77777777" w:rsidR="00FB7311" w:rsidRPr="009F217F" w:rsidRDefault="00FB7311" w:rsidP="00FB7311">
      <w:pPr>
        <w:jc w:val="both"/>
        <w:rPr>
          <w:lang w:val="fr-FR" w:eastAsia="ja-JP"/>
        </w:rPr>
      </w:pPr>
    </w:p>
    <w:p w14:paraId="09BEF27A" w14:textId="77777777" w:rsidR="00FB7311" w:rsidRPr="009F217F" w:rsidRDefault="00FB7311" w:rsidP="00FB7311">
      <w:pPr>
        <w:jc w:val="both"/>
        <w:rPr>
          <w:lang w:val="fr-FR" w:eastAsia="ja-JP"/>
        </w:rPr>
      </w:pPr>
    </w:p>
    <w:p w14:paraId="7D68DB61" w14:textId="77777777" w:rsidR="00FB7311" w:rsidRPr="009F217F" w:rsidRDefault="00FB7311" w:rsidP="00FB7311">
      <w:pPr>
        <w:rPr>
          <w:u w:val="single"/>
        </w:rPr>
      </w:pPr>
      <w:r w:rsidRPr="009F217F">
        <w:rPr>
          <w:rFonts w:hint="eastAsia"/>
          <w:u w:val="single"/>
        </w:rPr>
        <w:t>&lt;Submersible equipment for laying, burial, inspection and so on&gt;</w:t>
      </w:r>
    </w:p>
    <w:p w14:paraId="3AB506C2" w14:textId="77777777" w:rsidR="00FB7311" w:rsidRPr="009F217F" w:rsidRDefault="00FB7311" w:rsidP="00FB7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783"/>
        <w:gridCol w:w="2101"/>
      </w:tblGrid>
      <w:tr w:rsidR="00FB7311" w:rsidRPr="009F217F" w14:paraId="30A87F13" w14:textId="77777777" w:rsidTr="00FB7311">
        <w:tc>
          <w:tcPr>
            <w:tcW w:w="2900" w:type="dxa"/>
          </w:tcPr>
          <w:p w14:paraId="4DD11751" w14:textId="77777777" w:rsidR="00FB7311" w:rsidRPr="009F217F" w:rsidRDefault="00FB7311" w:rsidP="00FB7311">
            <w:r w:rsidRPr="009F217F">
              <w:rPr>
                <w:rFonts w:hint="eastAsia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14:paraId="69786C45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4BDE77D8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2A435021" w14:textId="77777777" w:rsidTr="00FB7311">
        <w:tc>
          <w:tcPr>
            <w:tcW w:w="2900" w:type="dxa"/>
          </w:tcPr>
          <w:p w14:paraId="4B1FBB11" w14:textId="77777777" w:rsidR="00FB7311" w:rsidRPr="009F217F" w:rsidRDefault="00FB7311" w:rsidP="00FB7311">
            <w:r w:rsidRPr="009F217F">
              <w:rPr>
                <w:rFonts w:hint="eastAsia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14:paraId="1B5859BD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277763FB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41BB9F1C" w14:textId="77777777" w:rsidTr="00FB7311">
        <w:tc>
          <w:tcPr>
            <w:tcW w:w="2900" w:type="dxa"/>
          </w:tcPr>
          <w:p w14:paraId="7365C173" w14:textId="77777777" w:rsidR="00FB7311" w:rsidRPr="009F217F" w:rsidRDefault="00FB7311" w:rsidP="00FB7311">
            <w:r w:rsidRPr="009F217F">
              <w:rPr>
                <w:rFonts w:hint="eastAsia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14:paraId="21BB5336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2A7410F7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796062AC" w14:textId="77777777" w:rsidTr="00FB7311">
        <w:tc>
          <w:tcPr>
            <w:tcW w:w="2900" w:type="dxa"/>
          </w:tcPr>
          <w:p w14:paraId="55D3C4AB" w14:textId="77777777" w:rsidR="00FB7311" w:rsidRPr="009F217F" w:rsidRDefault="00FB7311" w:rsidP="00FB7311">
            <w:r w:rsidRPr="009F217F">
              <w:rPr>
                <w:rFonts w:hint="eastAsia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382CC99C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293F3852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(tons)</w:t>
            </w:r>
          </w:p>
        </w:tc>
      </w:tr>
      <w:tr w:rsidR="00FB7311" w:rsidRPr="009F217F" w14:paraId="35855F29" w14:textId="77777777" w:rsidTr="00FB7311">
        <w:tc>
          <w:tcPr>
            <w:tcW w:w="2900" w:type="dxa"/>
          </w:tcPr>
          <w:p w14:paraId="01B66C3B" w14:textId="77777777" w:rsidR="00FB7311" w:rsidRPr="009F217F" w:rsidRDefault="00FB7311" w:rsidP="00FB7311">
            <w:r w:rsidRPr="009F217F">
              <w:rPr>
                <w:rFonts w:hint="eastAsia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14:paraId="4E62BDC4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3D16FA19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(m)</w:t>
            </w:r>
          </w:p>
        </w:tc>
      </w:tr>
      <w:tr w:rsidR="00FB7311" w:rsidRPr="009F217F" w14:paraId="63217870" w14:textId="77777777" w:rsidTr="00FB7311">
        <w:tc>
          <w:tcPr>
            <w:tcW w:w="2900" w:type="dxa"/>
          </w:tcPr>
          <w:p w14:paraId="58A065B6" w14:textId="77777777" w:rsidR="00FB7311" w:rsidRPr="009F217F" w:rsidRDefault="00FB7311" w:rsidP="00FB7311">
            <w:r w:rsidRPr="009F217F">
              <w:rPr>
                <w:rFonts w:hint="eastAsia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14:paraId="1C6ACB57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48078260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(m)</w:t>
            </w:r>
          </w:p>
        </w:tc>
      </w:tr>
      <w:tr w:rsidR="00FB7311" w:rsidRPr="009F217F" w14:paraId="783D34A9" w14:textId="77777777" w:rsidTr="00FB7311">
        <w:tc>
          <w:tcPr>
            <w:tcW w:w="2900" w:type="dxa"/>
          </w:tcPr>
          <w:p w14:paraId="1616392E" w14:textId="77777777" w:rsidR="00FB7311" w:rsidRPr="009F217F" w:rsidRDefault="00FB7311" w:rsidP="00FB7311">
            <w:r w:rsidRPr="009F217F">
              <w:rPr>
                <w:rFonts w:hint="eastAsia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6D9C610A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2343B9D7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(m)</w:t>
            </w:r>
          </w:p>
        </w:tc>
      </w:tr>
      <w:tr w:rsidR="00FB7311" w:rsidRPr="009F217F" w14:paraId="04662605" w14:textId="77777777" w:rsidTr="00FB7311">
        <w:tc>
          <w:tcPr>
            <w:tcW w:w="2900" w:type="dxa"/>
          </w:tcPr>
          <w:p w14:paraId="5F1A2324" w14:textId="77777777" w:rsidR="00FB7311" w:rsidRPr="009F217F" w:rsidRDefault="00FB7311" w:rsidP="00FB7311">
            <w:r w:rsidRPr="009F217F">
              <w:rPr>
                <w:rFonts w:hint="eastAsia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14:paraId="08C2FDB7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3B8BFC98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76310C41" w14:textId="77777777" w:rsidTr="00FB7311">
        <w:tc>
          <w:tcPr>
            <w:tcW w:w="2900" w:type="dxa"/>
          </w:tcPr>
          <w:p w14:paraId="5DCD3647" w14:textId="77777777" w:rsidR="00FB7311" w:rsidRPr="009F217F" w:rsidRDefault="00FB7311" w:rsidP="00FB7311">
            <w:r w:rsidRPr="009F217F">
              <w:rPr>
                <w:rFonts w:hint="eastAsia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14:paraId="24A81EEE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60B761D5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716C61DC" w14:textId="77777777" w:rsidTr="00FB7311">
        <w:tc>
          <w:tcPr>
            <w:tcW w:w="2900" w:type="dxa"/>
          </w:tcPr>
          <w:p w14:paraId="52B01EAF" w14:textId="77777777" w:rsidR="00FB7311" w:rsidRPr="009F217F" w:rsidRDefault="00FB7311" w:rsidP="00FB7311">
            <w:r w:rsidRPr="009F217F">
              <w:rPr>
                <w:rFonts w:hint="eastAsia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14:paraId="49961031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</w:tcBorders>
          </w:tcPr>
          <w:p w14:paraId="1CF801DE" w14:textId="77777777" w:rsidR="00FB7311" w:rsidRPr="009F217F" w:rsidRDefault="00FB7311" w:rsidP="00FB7311">
            <w:pPr>
              <w:jc w:val="right"/>
            </w:pPr>
          </w:p>
        </w:tc>
      </w:tr>
      <w:tr w:rsidR="00FB7311" w:rsidRPr="009F217F" w14:paraId="6AD4B28D" w14:textId="77777777" w:rsidTr="00FB7311">
        <w:tc>
          <w:tcPr>
            <w:tcW w:w="2900" w:type="dxa"/>
            <w:tcBorders>
              <w:bottom w:val="single" w:sz="4" w:space="0" w:color="auto"/>
            </w:tcBorders>
          </w:tcPr>
          <w:p w14:paraId="65F3284F" w14:textId="77777777" w:rsidR="00FB7311" w:rsidRPr="009F217F" w:rsidRDefault="00FB7311" w:rsidP="00FB7311">
            <w:r w:rsidRPr="009F217F">
              <w:rPr>
                <w:rFonts w:hint="eastAsia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14:paraId="3C5E546A" w14:textId="77777777" w:rsidR="00FB7311" w:rsidRPr="009F217F" w:rsidRDefault="00FB7311" w:rsidP="00FB7311"/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09D927B3" w14:textId="77777777" w:rsidR="00FB7311" w:rsidRPr="009F217F" w:rsidRDefault="00FB7311" w:rsidP="00FB7311">
            <w:pPr>
              <w:jc w:val="right"/>
            </w:pPr>
            <w:r w:rsidRPr="009F217F">
              <w:rPr>
                <w:rFonts w:hint="eastAsia"/>
              </w:rPr>
              <w:t>(m)</w:t>
            </w:r>
          </w:p>
        </w:tc>
      </w:tr>
      <w:tr w:rsidR="00FB7311" w:rsidRPr="009F217F" w14:paraId="39F8F2A1" w14:textId="77777777" w:rsidTr="00FB7311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14:paraId="7CD2B1B9" w14:textId="77777777" w:rsidR="00FB7311" w:rsidRPr="009F217F" w:rsidRDefault="00FB7311" w:rsidP="00FB7311">
            <w:r w:rsidRPr="009F217F">
              <w:rPr>
                <w:rFonts w:hint="eastAsia"/>
              </w:rPr>
              <w:t>Capability (general features and remarks)</w:t>
            </w:r>
          </w:p>
        </w:tc>
      </w:tr>
      <w:tr w:rsidR="00FB7311" w:rsidRPr="009F217F" w14:paraId="412B1803" w14:textId="77777777" w:rsidTr="00FB7311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14:paraId="1E80DE09" w14:textId="77777777" w:rsidR="00FB7311" w:rsidRPr="009F217F" w:rsidRDefault="00FB7311" w:rsidP="00FB7311">
            <w:pPr>
              <w:rPr>
                <w:lang w:eastAsia="ja-JP"/>
              </w:rPr>
            </w:pPr>
          </w:p>
          <w:p w14:paraId="50D2C70D" w14:textId="77777777" w:rsidR="00FB7311" w:rsidRPr="009F217F" w:rsidRDefault="00FB7311" w:rsidP="00FB7311"/>
        </w:tc>
      </w:tr>
    </w:tbl>
    <w:p w14:paraId="2D450036" w14:textId="77777777" w:rsidR="00FB7311" w:rsidRPr="009F217F" w:rsidRDefault="00FB7311" w:rsidP="00FB7311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8350"/>
      </w:tblGrid>
      <w:tr w:rsidR="00FB7311" w:rsidRPr="009F217F" w14:paraId="0CC2877A" w14:textId="77777777" w:rsidTr="00A5575D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D848" w14:textId="77777777" w:rsidR="00FB7311" w:rsidRPr="009F217F" w:rsidRDefault="00FB7311" w:rsidP="00A5575D">
            <w:pPr>
              <w:rPr>
                <w:lang w:val="fr-CH"/>
              </w:rPr>
            </w:pPr>
            <w:r w:rsidRPr="009F217F">
              <w:rPr>
                <w:rFonts w:hint="eastAsia"/>
                <w:lang w:val="fr-FR"/>
              </w:rPr>
              <w:t>Contact</w:t>
            </w:r>
            <w:r w:rsidR="00A5575D"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712A2" w14:textId="77777777" w:rsidR="00FB7311" w:rsidRPr="009F217F" w:rsidRDefault="00FB7311" w:rsidP="00FB7311">
            <w:pPr>
              <w:rPr>
                <w:lang w:val="fr-CH"/>
              </w:rPr>
            </w:pPr>
          </w:p>
        </w:tc>
      </w:tr>
      <w:tr w:rsidR="00A5575D" w:rsidRPr="009F217F" w14:paraId="191C99C2" w14:textId="77777777" w:rsidTr="00A5575D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1DD416C2" w14:textId="77777777" w:rsidR="00A5575D" w:rsidRPr="009F217F" w:rsidRDefault="00A5575D" w:rsidP="00A5575D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Affiliation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6C79D63B" w14:textId="77777777" w:rsidR="00A5575D" w:rsidRPr="009F217F" w:rsidRDefault="00A5575D" w:rsidP="00FB7311">
            <w:pPr>
              <w:rPr>
                <w:lang w:val="fr-CH"/>
              </w:rPr>
            </w:pPr>
          </w:p>
        </w:tc>
      </w:tr>
      <w:tr w:rsidR="00A5575D" w:rsidRPr="009F217F" w14:paraId="33EE8EDE" w14:textId="77777777" w:rsidTr="00A5575D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794378EC" w14:textId="77777777" w:rsidR="00A5575D" w:rsidRPr="009F217F" w:rsidRDefault="00A5575D" w:rsidP="00A5575D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Tel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2C82E095" w14:textId="77777777" w:rsidR="00A5575D" w:rsidRPr="009F217F" w:rsidRDefault="00A5575D" w:rsidP="00FB7311">
            <w:pPr>
              <w:rPr>
                <w:lang w:val="fr-CH"/>
              </w:rPr>
            </w:pPr>
          </w:p>
        </w:tc>
      </w:tr>
      <w:tr w:rsidR="00A5575D" w:rsidRPr="009F217F" w14:paraId="03BB83E2" w14:textId="77777777" w:rsidTr="00A5575D">
        <w:trPr>
          <w:cantSplit/>
        </w:trPr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14:paraId="61EBB336" w14:textId="77777777" w:rsidR="00A5575D" w:rsidRPr="009F217F" w:rsidRDefault="00A5575D" w:rsidP="00A5575D">
            <w:pPr>
              <w:rPr>
                <w:lang w:val="fr-FR"/>
              </w:rPr>
            </w:pPr>
            <w:r w:rsidRPr="009F217F">
              <w:rPr>
                <w:rFonts w:hint="eastAsia"/>
                <w:lang w:val="fr-FR"/>
              </w:rPr>
              <w:t>Fax</w:t>
            </w:r>
            <w:r w:rsidRPr="009F217F">
              <w:rPr>
                <w:lang w:val="fr-FR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right w:val="single" w:sz="4" w:space="0" w:color="auto"/>
            </w:tcBorders>
          </w:tcPr>
          <w:p w14:paraId="2A471348" w14:textId="77777777" w:rsidR="00A5575D" w:rsidRPr="009F217F" w:rsidRDefault="00A5575D" w:rsidP="00FB7311">
            <w:pPr>
              <w:rPr>
                <w:lang w:val="fr-CH"/>
              </w:rPr>
            </w:pPr>
          </w:p>
        </w:tc>
      </w:tr>
      <w:tr w:rsidR="00A5575D" w:rsidRPr="009F217F" w14:paraId="38496752" w14:textId="77777777" w:rsidTr="00A5575D">
        <w:trPr>
          <w:cantSplit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698" w14:textId="77777777" w:rsidR="00A5575D" w:rsidRPr="009F217F" w:rsidRDefault="00A5575D" w:rsidP="00FB7311">
            <w:pPr>
              <w:rPr>
                <w:lang w:val="fr-FR"/>
              </w:rPr>
            </w:pPr>
            <w:r w:rsidRPr="009F217F">
              <w:rPr>
                <w:rFonts w:hint="eastAsia"/>
                <w:lang w:val="fr-CH"/>
              </w:rPr>
              <w:t>E-mail</w:t>
            </w:r>
            <w:r w:rsidRPr="009F217F">
              <w:rPr>
                <w:lang w:val="fr-CH"/>
              </w:rPr>
              <w:t>:</w:t>
            </w:r>
          </w:p>
        </w:tc>
        <w:tc>
          <w:tcPr>
            <w:tcW w:w="8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679" w14:textId="77777777" w:rsidR="00A5575D" w:rsidRPr="009F217F" w:rsidRDefault="00A5575D" w:rsidP="00FB7311">
            <w:pPr>
              <w:rPr>
                <w:lang w:val="fr-CH"/>
              </w:rPr>
            </w:pPr>
          </w:p>
        </w:tc>
      </w:tr>
    </w:tbl>
    <w:p w14:paraId="730D75E6" w14:textId="77777777" w:rsidR="00FB7311" w:rsidRPr="009F217F" w:rsidRDefault="00FB7311" w:rsidP="00FB7311">
      <w:pPr>
        <w:tabs>
          <w:tab w:val="clear" w:pos="794"/>
          <w:tab w:val="clear" w:pos="1191"/>
          <w:tab w:val="left" w:pos="465"/>
        </w:tabs>
        <w:rPr>
          <w:iCs/>
          <w:sz w:val="22"/>
          <w:szCs w:val="22"/>
          <w:lang w:val="fr-CH" w:eastAsia="ja-JP"/>
        </w:rPr>
      </w:pPr>
      <w:r w:rsidRPr="009F217F">
        <w:rPr>
          <w:rFonts w:hint="eastAsia"/>
          <w:lang w:val="fr-CH" w:eastAsia="ja-JP"/>
        </w:rPr>
        <w:t xml:space="preserve"> </w:t>
      </w:r>
    </w:p>
    <w:p w14:paraId="6670F2D6" w14:textId="77777777" w:rsidR="00FB7311" w:rsidRDefault="00FB7311" w:rsidP="00FB7311">
      <w:pPr>
        <w:jc w:val="center"/>
      </w:pPr>
      <w:r w:rsidRPr="009F217F">
        <w:t>______________</w:t>
      </w:r>
    </w:p>
    <w:p w14:paraId="1620E65E" w14:textId="77777777" w:rsidR="00FB7311" w:rsidRPr="00D54A49" w:rsidRDefault="00FB7311" w:rsidP="00FB7311"/>
    <w:p w14:paraId="073269D6" w14:textId="77777777" w:rsidR="0087300D" w:rsidRPr="00E17CCC" w:rsidRDefault="0087300D" w:rsidP="00FB7311">
      <w:pPr>
        <w:rPr>
          <w:b/>
          <w:bCs/>
        </w:rPr>
      </w:pPr>
    </w:p>
    <w:sectPr w:rsidR="0087300D" w:rsidRPr="00E17CCC" w:rsidSect="00FB7311">
      <w:headerReference w:type="first" r:id="rId16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195CA" w14:textId="77777777" w:rsidR="009F217F" w:rsidRDefault="009F217F">
      <w:r>
        <w:separator/>
      </w:r>
    </w:p>
  </w:endnote>
  <w:endnote w:type="continuationSeparator" w:id="0">
    <w:p w14:paraId="257234C0" w14:textId="77777777" w:rsidR="009F217F" w:rsidRDefault="009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E6ED" w14:textId="11AE9C1C" w:rsidR="009F217F" w:rsidRPr="00196AB1" w:rsidRDefault="00890E2F" w:rsidP="00A55ED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90E2F">
      <w:rPr>
        <w:lang w:val="fr-CH"/>
      </w:rPr>
      <w:t>ITU-T\BUREAU\CIRC\170</w:t>
    </w:r>
    <w:r w:rsidR="009F217F" w:rsidRPr="00890E2F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3659" w14:textId="77777777" w:rsidR="009F217F" w:rsidRPr="004E3CF9" w:rsidRDefault="009F217F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4094" w14:textId="77777777" w:rsidR="009F217F" w:rsidRPr="00D5286A" w:rsidRDefault="009F217F" w:rsidP="00FB7311">
    <w:pPr>
      <w:pStyle w:val="FooterQP"/>
      <w:rPr>
        <w:lang w:val="fr-CH"/>
      </w:rPr>
    </w:pPr>
    <w:r>
      <w:rPr>
        <w:b w:val="0"/>
      </w:rPr>
      <w:fldChar w:fldCharType="begin"/>
    </w:r>
    <w:r w:rsidRPr="00D5286A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20</w:t>
    </w:r>
    <w:r>
      <w:rPr>
        <w:b w:val="0"/>
      </w:rPr>
      <w:fldChar w:fldCharType="end"/>
    </w:r>
    <w:r w:rsidRPr="00D5286A">
      <w:rPr>
        <w:lang w:val="fr-CH"/>
      </w:rPr>
      <w:tab/>
      <w:t>Rec. ITU</w:t>
    </w:r>
    <w:r w:rsidRPr="00D5286A">
      <w:rPr>
        <w:lang w:val="fr-CH"/>
      </w:rPr>
      <w:noBreakHyphen/>
      <w:t>T G.971 (07/2010)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3553" w14:textId="77777777" w:rsidR="009F217F" w:rsidRDefault="009F217F">
      <w:r>
        <w:t>____________________</w:t>
      </w:r>
    </w:p>
  </w:footnote>
  <w:footnote w:type="continuationSeparator" w:id="0">
    <w:p w14:paraId="74594D92" w14:textId="77777777" w:rsidR="009F217F" w:rsidRDefault="009F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80AE" w14:textId="77777777" w:rsidR="009F217F" w:rsidRDefault="00775C3E">
    <w:pPr>
      <w:pStyle w:val="Header"/>
    </w:pPr>
    <w:sdt>
      <w:sdtPr>
        <w:id w:val="3894632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F217F">
          <w:t xml:space="preserve">- </w:t>
        </w:r>
        <w:r w:rsidR="009F217F">
          <w:fldChar w:fldCharType="begin"/>
        </w:r>
        <w:r w:rsidR="009F217F">
          <w:instrText xml:space="preserve"> PAGE   \* MERGEFORMAT </w:instrText>
        </w:r>
        <w:r w:rsidR="009F217F">
          <w:fldChar w:fldCharType="separate"/>
        </w:r>
        <w:r>
          <w:rPr>
            <w:noProof/>
          </w:rPr>
          <w:t>2</w:t>
        </w:r>
        <w:r w:rsidR="009F217F">
          <w:rPr>
            <w:noProof/>
          </w:rPr>
          <w:fldChar w:fldCharType="end"/>
        </w:r>
      </w:sdtContent>
    </w:sdt>
    <w:r w:rsidR="009F217F">
      <w:rPr>
        <w:noProof/>
      </w:rPr>
      <w:t xml:space="preserve"> -</w:t>
    </w:r>
  </w:p>
  <w:p w14:paraId="1D9D4F02" w14:textId="77777777" w:rsidR="009F217F" w:rsidRPr="00C740E1" w:rsidRDefault="009F217F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5CAC" w14:textId="77777777" w:rsidR="009F217F" w:rsidRDefault="009F2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9"/>
    <w:rsid w:val="000035BE"/>
    <w:rsid w:val="000069D4"/>
    <w:rsid w:val="000174AD"/>
    <w:rsid w:val="000305E1"/>
    <w:rsid w:val="000A7D55"/>
    <w:rsid w:val="000C2E8E"/>
    <w:rsid w:val="000D49FB"/>
    <w:rsid w:val="000E0E7C"/>
    <w:rsid w:val="000F1B4B"/>
    <w:rsid w:val="0012744F"/>
    <w:rsid w:val="00156DFF"/>
    <w:rsid w:val="00156F66"/>
    <w:rsid w:val="00182528"/>
    <w:rsid w:val="0018500B"/>
    <w:rsid w:val="00196A19"/>
    <w:rsid w:val="00196AB1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403DC3"/>
    <w:rsid w:val="004314A2"/>
    <w:rsid w:val="00434251"/>
    <w:rsid w:val="004446E3"/>
    <w:rsid w:val="004B1EF7"/>
    <w:rsid w:val="004B3FAD"/>
    <w:rsid w:val="004E3CF9"/>
    <w:rsid w:val="00501DCA"/>
    <w:rsid w:val="00513A47"/>
    <w:rsid w:val="005408DF"/>
    <w:rsid w:val="0055318D"/>
    <w:rsid w:val="0055788A"/>
    <w:rsid w:val="00573344"/>
    <w:rsid w:val="00583F9B"/>
    <w:rsid w:val="005D40F2"/>
    <w:rsid w:val="005E1223"/>
    <w:rsid w:val="005E5C10"/>
    <w:rsid w:val="005F2C78"/>
    <w:rsid w:val="006144E4"/>
    <w:rsid w:val="00624555"/>
    <w:rsid w:val="00650299"/>
    <w:rsid w:val="00655FC5"/>
    <w:rsid w:val="007632B1"/>
    <w:rsid w:val="00775C3E"/>
    <w:rsid w:val="007D2F64"/>
    <w:rsid w:val="007E6387"/>
    <w:rsid w:val="00801031"/>
    <w:rsid w:val="00802953"/>
    <w:rsid w:val="00807FF1"/>
    <w:rsid w:val="00811C4B"/>
    <w:rsid w:val="00822581"/>
    <w:rsid w:val="008309DD"/>
    <w:rsid w:val="0083227A"/>
    <w:rsid w:val="00857C67"/>
    <w:rsid w:val="00866900"/>
    <w:rsid w:val="00870336"/>
    <w:rsid w:val="0087300D"/>
    <w:rsid w:val="00881BA1"/>
    <w:rsid w:val="008862B6"/>
    <w:rsid w:val="00886374"/>
    <w:rsid w:val="00890E2F"/>
    <w:rsid w:val="008A04D5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9F217F"/>
    <w:rsid w:val="00A014F8"/>
    <w:rsid w:val="00A11DCA"/>
    <w:rsid w:val="00A50B21"/>
    <w:rsid w:val="00A5173C"/>
    <w:rsid w:val="00A5575D"/>
    <w:rsid w:val="00A55EDC"/>
    <w:rsid w:val="00A61AEF"/>
    <w:rsid w:val="00AA1543"/>
    <w:rsid w:val="00AA6DF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53A8"/>
    <w:rsid w:val="00B83461"/>
    <w:rsid w:val="00BA021D"/>
    <w:rsid w:val="00BA63F4"/>
    <w:rsid w:val="00BC7CCF"/>
    <w:rsid w:val="00BD0E50"/>
    <w:rsid w:val="00BE470B"/>
    <w:rsid w:val="00C018E7"/>
    <w:rsid w:val="00C347FF"/>
    <w:rsid w:val="00C57A91"/>
    <w:rsid w:val="00C740E1"/>
    <w:rsid w:val="00CB43AF"/>
    <w:rsid w:val="00CC01C2"/>
    <w:rsid w:val="00CF21F2"/>
    <w:rsid w:val="00CF35AE"/>
    <w:rsid w:val="00D02712"/>
    <w:rsid w:val="00D214D0"/>
    <w:rsid w:val="00D54A49"/>
    <w:rsid w:val="00D60432"/>
    <w:rsid w:val="00D6153C"/>
    <w:rsid w:val="00D6546B"/>
    <w:rsid w:val="00D65A6D"/>
    <w:rsid w:val="00DA6D5D"/>
    <w:rsid w:val="00DB586F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67E58"/>
    <w:rsid w:val="00E91C72"/>
    <w:rsid w:val="00EC51E0"/>
    <w:rsid w:val="00FA124A"/>
    <w:rsid w:val="00FB7311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1971939F"/>
  <w15:docId w15:val="{4E9343F8-711D-4F8A-8DC0-7EBEA63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UNDERRUBRIK 1-2,le2,2,l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D6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FB7311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B7311"/>
  </w:style>
  <w:style w:type="paragraph" w:customStyle="1" w:styleId="FigureNotitle">
    <w:name w:val="Figure_No &amp; title"/>
    <w:basedOn w:val="Normal"/>
    <w:next w:val="Normal"/>
    <w:rsid w:val="00FB7311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FB7311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FB7311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FB7311"/>
    <w:pPr>
      <w:keepNext w:val="0"/>
      <w:spacing w:after="480"/>
    </w:pPr>
  </w:style>
  <w:style w:type="paragraph" w:customStyle="1" w:styleId="FooterQP">
    <w:name w:val="Footer_QP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FB7311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FB7311"/>
  </w:style>
  <w:style w:type="paragraph" w:customStyle="1" w:styleId="RepNoBR">
    <w:name w:val="Rep_No_BR"/>
    <w:basedOn w:val="RecNoBR"/>
    <w:next w:val="Normal"/>
    <w:rsid w:val="00FB7311"/>
  </w:style>
  <w:style w:type="paragraph" w:customStyle="1" w:styleId="ResNoBR">
    <w:name w:val="Res_No_BR"/>
    <w:basedOn w:val="RecNoBR"/>
    <w:next w:val="Normal"/>
    <w:rsid w:val="00FB7311"/>
  </w:style>
  <w:style w:type="paragraph" w:customStyle="1" w:styleId="TableNotitle">
    <w:name w:val="Table_No &amp; title"/>
    <w:basedOn w:val="Normal"/>
    <w:next w:val="Tablehead"/>
    <w:rsid w:val="00FB7311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FB7311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BodyTextIndent">
    <w:name w:val="Body Text Indent"/>
    <w:basedOn w:val="Normal"/>
    <w:link w:val="BodyTextIndentChar1"/>
    <w:rsid w:val="00FB7311"/>
    <w:pPr>
      <w:overflowPunct/>
      <w:autoSpaceDE/>
      <w:autoSpaceDN/>
      <w:adjustRightInd/>
      <w:ind w:left="851" w:hanging="851"/>
      <w:textAlignment w:val="auto"/>
    </w:pPr>
    <w:rPr>
      <w:rFonts w:ascii="Times New Roman" w:eastAsia="MS Mincho" w:hAnsi="Times New Roman"/>
      <w:lang w:eastAsia="ja-JP"/>
    </w:rPr>
  </w:style>
  <w:style w:type="character" w:customStyle="1" w:styleId="BodyTextIndentChar">
    <w:name w:val="Body Text Indent Char"/>
    <w:basedOn w:val="DefaultParagraphFont"/>
    <w:rsid w:val="00FB7311"/>
    <w:rPr>
      <w:rFonts w:asciiTheme="minorHAnsi" w:hAnsiTheme="minorHAnsi"/>
      <w:sz w:val="24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FB7311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AppendixNoTitle0">
    <w:name w:val="Appendix_NoTitle"/>
    <w:basedOn w:val="Normal"/>
    <w:next w:val="Normalaftertitle"/>
    <w:rsid w:val="00FB7311"/>
    <w:pPr>
      <w:keepNext/>
      <w:keepLines/>
      <w:spacing w:before="720"/>
      <w:jc w:val="center"/>
    </w:pPr>
    <w:rPr>
      <w:rFonts w:ascii="Times New Roman" w:eastAsia="MS Mincho" w:hAnsi="Times New Roman"/>
      <w:b/>
      <w:sz w:val="28"/>
    </w:rPr>
  </w:style>
  <w:style w:type="paragraph" w:customStyle="1" w:styleId="TableNoTitle0">
    <w:name w:val="Table_NoTitle"/>
    <w:basedOn w:val="Normal"/>
    <w:next w:val="Tablehead"/>
    <w:rsid w:val="00FB7311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styleId="BodyText">
    <w:name w:val="Body Text"/>
    <w:basedOn w:val="Normal"/>
    <w:link w:val="BodyTextChar1"/>
    <w:rsid w:val="00FB7311"/>
    <w:rPr>
      <w:rFonts w:ascii="Times New Roman" w:eastAsia="MS Mincho" w:hAnsi="Times New Roman"/>
      <w:b/>
      <w:bCs/>
      <w:i/>
      <w:iCs/>
    </w:rPr>
  </w:style>
  <w:style w:type="character" w:customStyle="1" w:styleId="BodyTextChar">
    <w:name w:val="Body Text Char"/>
    <w:basedOn w:val="DefaultParagraphFont"/>
    <w:rsid w:val="00FB7311"/>
    <w:rPr>
      <w:rFonts w:asciiTheme="minorHAnsi" w:hAnsiTheme="minorHAnsi"/>
      <w:sz w:val="24"/>
      <w:lang w:val="en-GB" w:eastAsia="en-US"/>
    </w:rPr>
  </w:style>
  <w:style w:type="paragraph" w:customStyle="1" w:styleId="Normaaftertitle">
    <w:name w:val="Norma_ after_title"/>
    <w:basedOn w:val="Normal"/>
    <w:next w:val="Normal"/>
    <w:rsid w:val="00FB7311"/>
    <w:pPr>
      <w:spacing w:before="320"/>
      <w:jc w:val="both"/>
    </w:pPr>
    <w:rPr>
      <w:rFonts w:ascii="Times New Roman" w:eastAsia="MS Mincho" w:hAnsi="Times New Roman"/>
    </w:rPr>
  </w:style>
  <w:style w:type="paragraph" w:customStyle="1" w:styleId="headingb0">
    <w:name w:val="heading_b"/>
    <w:basedOn w:val="Heading3"/>
    <w:next w:val="Normal"/>
    <w:rsid w:val="00FB73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eastAsia="MS Mincho" w:hAnsi="Times New Roman"/>
    </w:rPr>
  </w:style>
  <w:style w:type="paragraph" w:customStyle="1" w:styleId="headingi0">
    <w:name w:val="heading_i"/>
    <w:basedOn w:val="Heading3"/>
    <w:next w:val="Normal"/>
    <w:rsid w:val="00FB73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eastAsia="MS Mincho" w:hAnsi="Times New Roman"/>
      <w:b w:val="0"/>
      <w:i/>
    </w:rPr>
  </w:style>
  <w:style w:type="paragraph" w:styleId="HTMLPreformatted">
    <w:name w:val="HTML Preformatted"/>
    <w:basedOn w:val="Normal"/>
    <w:link w:val="HTMLPreformattedChar"/>
    <w:rsid w:val="00FB731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FB7311"/>
    <w:rPr>
      <w:rFonts w:ascii="Courier New" w:eastAsia="MS Mincho" w:hAnsi="Courier New" w:cs="Courier New"/>
      <w:lang w:val="nl-NL" w:eastAsia="nl-NL"/>
    </w:rPr>
  </w:style>
  <w:style w:type="character" w:styleId="CommentReference">
    <w:name w:val="annotation reference"/>
    <w:rsid w:val="00FB7311"/>
    <w:rPr>
      <w:sz w:val="16"/>
      <w:szCs w:val="16"/>
    </w:rPr>
  </w:style>
  <w:style w:type="paragraph" w:styleId="CommentText">
    <w:name w:val="annotation text"/>
    <w:basedOn w:val="Normal"/>
    <w:link w:val="CommentTextChar1"/>
    <w:rsid w:val="00FB7311"/>
    <w:rPr>
      <w:rFonts w:ascii="Times New Roman" w:eastAsia="MS Mincho" w:hAnsi="Times New Roman"/>
      <w:sz w:val="20"/>
    </w:rPr>
  </w:style>
  <w:style w:type="character" w:customStyle="1" w:styleId="CommentTextChar">
    <w:name w:val="Comment Text Char"/>
    <w:basedOn w:val="DefaultParagraphFont"/>
    <w:rsid w:val="00FB7311"/>
    <w:rPr>
      <w:rFonts w:asciiTheme="minorHAnsi" w:hAnsiTheme="minorHAnsi"/>
      <w:lang w:val="en-GB" w:eastAsia="en-US"/>
    </w:rPr>
  </w:style>
  <w:style w:type="character" w:customStyle="1" w:styleId="CommentTextChar1">
    <w:name w:val="Comment Text Char1"/>
    <w:link w:val="CommentText"/>
    <w:rsid w:val="00FB731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7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311"/>
    <w:rPr>
      <w:rFonts w:ascii="Times New Roman" w:eastAsia="MS Mincho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7311"/>
    <w:rPr>
      <w:rFonts w:ascii="Times New Roman" w:eastAsia="MS Mincho" w:hAnsi="Times New Roman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FB7311"/>
    <w:pPr>
      <w:jc w:val="right"/>
    </w:pPr>
    <w:rPr>
      <w:rFonts w:ascii="Times New Roman" w:eastAsia="MS Mincho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B7311"/>
    <w:rPr>
      <w:rFonts w:ascii="Times New Roman" w:eastAsia="MS Mincho" w:hAnsi="Times New Roman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FB7311"/>
    <w:pPr>
      <w:spacing w:before="0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FB7311"/>
    <w:rPr>
      <w:rFonts w:asciiTheme="minorHAnsi" w:hAnsiTheme="minorHAnsi"/>
      <w:lang w:val="en-GB" w:eastAsia="en-US"/>
    </w:rPr>
  </w:style>
  <w:style w:type="character" w:customStyle="1" w:styleId="EndnoteTextChar1">
    <w:name w:val="Endnote Text Char1"/>
    <w:basedOn w:val="DefaultParagraphFont"/>
    <w:link w:val="EndnoteText"/>
    <w:rsid w:val="00FB7311"/>
    <w:rPr>
      <w:rFonts w:ascii="Times New Roman" w:eastAsia="MS Mincho" w:hAnsi="Times New Roman"/>
      <w:lang w:val="en-GB" w:eastAsia="en-US"/>
    </w:rPr>
  </w:style>
  <w:style w:type="paragraph" w:customStyle="1" w:styleId="1">
    <w:name w:val="吹き出し1"/>
    <w:basedOn w:val="Normal"/>
    <w:rsid w:val="00FB7311"/>
    <w:pPr>
      <w:spacing w:before="0"/>
    </w:pPr>
    <w:rPr>
      <w:rFonts w:ascii="Cambria" w:eastAsia="SimSun" w:hAnsi="Cambria"/>
      <w:sz w:val="18"/>
      <w:szCs w:val="18"/>
    </w:rPr>
  </w:style>
  <w:style w:type="paragraph" w:customStyle="1" w:styleId="10">
    <w:name w:val="リスト段落1"/>
    <w:basedOn w:val="Normal"/>
    <w:rsid w:val="00FB7311"/>
    <w:pPr>
      <w:ind w:leftChars="400" w:left="840"/>
    </w:pPr>
    <w:rPr>
      <w:rFonts w:ascii="Times New Roman" w:eastAsia="MS Mincho" w:hAnsi="Times New Roman"/>
    </w:rPr>
  </w:style>
  <w:style w:type="paragraph" w:styleId="Date">
    <w:name w:val="Date"/>
    <w:basedOn w:val="Normal"/>
    <w:next w:val="Normal"/>
    <w:link w:val="DateChar1"/>
    <w:rsid w:val="00FB7311"/>
    <w:rPr>
      <w:rFonts w:ascii="Times New Roman" w:eastAsia="MS Mincho" w:hAnsi="Times New Roman"/>
    </w:rPr>
  </w:style>
  <w:style w:type="character" w:customStyle="1" w:styleId="DateChar">
    <w:name w:val="Date Char"/>
    <w:basedOn w:val="DefaultParagraphFont"/>
    <w:rsid w:val="00FB7311"/>
    <w:rPr>
      <w:rFonts w:asciiTheme="minorHAnsi" w:hAnsiTheme="minorHAnsi"/>
      <w:sz w:val="24"/>
      <w:lang w:val="en-GB" w:eastAsia="en-US"/>
    </w:rPr>
  </w:style>
  <w:style w:type="character" w:customStyle="1" w:styleId="DateChar1">
    <w:name w:val="Date Char1"/>
    <w:basedOn w:val="DefaultParagraphFont"/>
    <w:link w:val="Date"/>
    <w:rsid w:val="00FB7311"/>
    <w:rPr>
      <w:rFonts w:ascii="Times New Roman" w:eastAsia="MS Mincho" w:hAnsi="Times New Roman"/>
      <w:sz w:val="24"/>
      <w:lang w:val="en-GB" w:eastAsia="en-US"/>
    </w:rPr>
  </w:style>
  <w:style w:type="paragraph" w:customStyle="1" w:styleId="TableLegend0">
    <w:name w:val="Table_Legend"/>
    <w:basedOn w:val="TableText0"/>
    <w:rsid w:val="00FB7311"/>
    <w:pPr>
      <w:spacing w:before="120"/>
    </w:pPr>
  </w:style>
  <w:style w:type="paragraph" w:customStyle="1" w:styleId="TableText0">
    <w:name w:val="Table_Text"/>
    <w:basedOn w:val="Normal"/>
    <w:rsid w:val="00FB73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MS Mincho" w:hAnsi="Times New Roman"/>
      <w:sz w:val="22"/>
    </w:rPr>
  </w:style>
  <w:style w:type="paragraph" w:customStyle="1" w:styleId="TableTitle0">
    <w:name w:val="Table_Title"/>
    <w:basedOn w:val="Table"/>
    <w:next w:val="TableText0"/>
    <w:rsid w:val="00FB731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B7311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customStyle="1" w:styleId="TableHead0">
    <w:name w:val="Table_Head"/>
    <w:basedOn w:val="TableText0"/>
    <w:rsid w:val="00FB731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FB73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eastAsia="MS Mincho" w:hAnsi="Times New Roman"/>
      <w:sz w:val="18"/>
    </w:rPr>
  </w:style>
  <w:style w:type="paragraph" w:customStyle="1" w:styleId="Figure0">
    <w:name w:val="Figure_#"/>
    <w:basedOn w:val="Table"/>
    <w:next w:val="FigureTitle0"/>
    <w:rsid w:val="00FB7311"/>
    <w:pPr>
      <w:spacing w:before="480"/>
    </w:pPr>
  </w:style>
  <w:style w:type="paragraph" w:customStyle="1" w:styleId="FigureTitle0">
    <w:name w:val="Figure_Title"/>
    <w:basedOn w:val="TableTitle0"/>
    <w:next w:val="Normal"/>
    <w:rsid w:val="00FB731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B7311"/>
    <w:pPr>
      <w:keepNext/>
      <w:keepLines/>
      <w:spacing w:before="480" w:after="80"/>
      <w:jc w:val="center"/>
    </w:pPr>
    <w:rPr>
      <w:rFonts w:ascii="Times New Roman" w:eastAsia="MS Mincho" w:hAnsi="Times New Roman"/>
      <w:caps/>
    </w:rPr>
  </w:style>
  <w:style w:type="paragraph" w:customStyle="1" w:styleId="AnnexRef0">
    <w:name w:val="Annex_Ref"/>
    <w:basedOn w:val="Normal"/>
    <w:next w:val="AnnexTitle0"/>
    <w:rsid w:val="00FB7311"/>
    <w:pPr>
      <w:keepNext/>
      <w:keepLines/>
      <w:jc w:val="center"/>
    </w:pPr>
    <w:rPr>
      <w:rFonts w:ascii="Times New Roman" w:eastAsia="MS Mincho" w:hAnsi="Times New Roman"/>
    </w:rPr>
  </w:style>
  <w:style w:type="paragraph" w:customStyle="1" w:styleId="AnnexTitle0">
    <w:name w:val="Annex_Title"/>
    <w:basedOn w:val="Normal"/>
    <w:next w:val="Normalaftertitle0"/>
    <w:rsid w:val="00FB7311"/>
    <w:pPr>
      <w:keepNext/>
      <w:keepLines/>
      <w:spacing w:before="240" w:after="280"/>
      <w:jc w:val="center"/>
    </w:pPr>
    <w:rPr>
      <w:rFonts w:ascii="Times New Roman" w:eastAsia="MS Mincho" w:hAnsi="Times New Roman"/>
      <w:b/>
    </w:rPr>
  </w:style>
  <w:style w:type="paragraph" w:customStyle="1" w:styleId="Appendix">
    <w:name w:val="Appendix_#"/>
    <w:basedOn w:val="Annex"/>
    <w:next w:val="AppendixRef0"/>
    <w:rsid w:val="00FB7311"/>
  </w:style>
  <w:style w:type="paragraph" w:customStyle="1" w:styleId="AppendixRef0">
    <w:name w:val="Appendix_Ref"/>
    <w:basedOn w:val="AnnexRef0"/>
    <w:next w:val="AppendixTitle0"/>
    <w:rsid w:val="00FB7311"/>
  </w:style>
  <w:style w:type="paragraph" w:customStyle="1" w:styleId="AppendixTitle0">
    <w:name w:val="Appendix_Title"/>
    <w:basedOn w:val="AnnexTitle0"/>
    <w:next w:val="Normalaftertitle0"/>
    <w:rsid w:val="00FB7311"/>
  </w:style>
  <w:style w:type="paragraph" w:customStyle="1" w:styleId="RefTitle0">
    <w:name w:val="Ref_Title"/>
    <w:basedOn w:val="Normal"/>
    <w:next w:val="RefText0"/>
    <w:rsid w:val="00FB7311"/>
    <w:pPr>
      <w:spacing w:before="480"/>
      <w:jc w:val="center"/>
    </w:pPr>
    <w:rPr>
      <w:rFonts w:ascii="Times New Roman" w:eastAsia="MS Mincho" w:hAnsi="Times New Roman"/>
      <w:caps/>
    </w:rPr>
  </w:style>
  <w:style w:type="paragraph" w:customStyle="1" w:styleId="RefText0">
    <w:name w:val="Ref_Text"/>
    <w:basedOn w:val="Normal"/>
    <w:rsid w:val="00FB7311"/>
    <w:pPr>
      <w:ind w:left="794" w:hanging="794"/>
    </w:pPr>
    <w:rPr>
      <w:rFonts w:ascii="Times New Roman" w:eastAsia="MS Mincho" w:hAnsi="Times New Roman"/>
    </w:rPr>
  </w:style>
  <w:style w:type="paragraph" w:customStyle="1" w:styleId="Head">
    <w:name w:val="Head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eastAsia="MS Mincho" w:hAnsi="Times New Roman"/>
    </w:rPr>
  </w:style>
  <w:style w:type="paragraph" w:customStyle="1" w:styleId="RecTitle0">
    <w:name w:val="Rec_Title"/>
    <w:basedOn w:val="Normal"/>
    <w:next w:val="Heading1"/>
    <w:rsid w:val="00FB7311"/>
    <w:pPr>
      <w:keepNext/>
      <w:keepLines/>
      <w:spacing w:before="240"/>
      <w:jc w:val="center"/>
    </w:pPr>
    <w:rPr>
      <w:rFonts w:ascii="Times New Roman" w:eastAsia="MS Mincho" w:hAnsi="Times New Roman"/>
      <w:b/>
      <w:caps/>
    </w:rPr>
  </w:style>
  <w:style w:type="paragraph" w:customStyle="1" w:styleId="call0">
    <w:name w:val="call"/>
    <w:basedOn w:val="Normal"/>
    <w:next w:val="Normal"/>
    <w:rsid w:val="00FB7311"/>
    <w:pPr>
      <w:keepNext/>
      <w:keepLines/>
      <w:spacing w:before="160"/>
      <w:ind w:left="794"/>
    </w:pPr>
    <w:rPr>
      <w:rFonts w:ascii="Times New Roman" w:eastAsia="MS Mincho" w:hAnsi="Times New Roman"/>
      <w:i/>
    </w:rPr>
  </w:style>
  <w:style w:type="paragraph" w:customStyle="1" w:styleId="Rec">
    <w:name w:val="Rec_#"/>
    <w:basedOn w:val="Normal"/>
    <w:next w:val="RecTitle0"/>
    <w:rsid w:val="00FB7311"/>
    <w:pPr>
      <w:keepNext/>
      <w:keepLines/>
      <w:spacing w:before="480"/>
      <w:jc w:val="center"/>
    </w:pPr>
    <w:rPr>
      <w:rFonts w:ascii="Times New Roman" w:eastAsia="MS Mincho" w:hAnsi="Times New Roman"/>
      <w:caps/>
    </w:rPr>
  </w:style>
  <w:style w:type="paragraph" w:styleId="List">
    <w:name w:val="List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eastAsia="MS Mincho" w:hAnsi="Times New Roman"/>
    </w:rPr>
  </w:style>
  <w:style w:type="paragraph" w:customStyle="1" w:styleId="Infodoc">
    <w:name w:val="Infodoc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="MS Mincho" w:hAnsi="Times New Roman"/>
    </w:rPr>
  </w:style>
  <w:style w:type="paragraph" w:customStyle="1" w:styleId="Part">
    <w:name w:val="Part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eastAsia="MS Mincho" w:hAnsi="Times New Roman"/>
      <w:caps/>
    </w:rPr>
  </w:style>
  <w:style w:type="paragraph" w:customStyle="1" w:styleId="Address">
    <w:name w:val="Address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="MS Mincho" w:hAnsi="Times New Roman"/>
    </w:rPr>
  </w:style>
  <w:style w:type="paragraph" w:customStyle="1" w:styleId="Keywords">
    <w:name w:val="Keywords"/>
    <w:basedOn w:val="Normal"/>
    <w:rsid w:val="00FB7311"/>
    <w:pPr>
      <w:tabs>
        <w:tab w:val="clear" w:pos="1191"/>
        <w:tab w:val="clear" w:pos="1588"/>
      </w:tabs>
      <w:ind w:left="794" w:hanging="794"/>
    </w:pPr>
    <w:rPr>
      <w:rFonts w:ascii="Times New Roman" w:eastAsia="MS Mincho" w:hAnsi="Times New Roman"/>
    </w:rPr>
  </w:style>
  <w:style w:type="paragraph" w:customStyle="1" w:styleId="EquationLegend0">
    <w:name w:val="Equation_Legend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eastAsia="MS Mincho" w:hAnsi="Times New Roman"/>
    </w:rPr>
  </w:style>
  <w:style w:type="paragraph" w:styleId="Signature">
    <w:name w:val="Signature"/>
    <w:basedOn w:val="Normal"/>
    <w:link w:val="SignatureChar1"/>
    <w:rsid w:val="00FB731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eastAsia="MS Mincho" w:hAnsi="Times New Roman"/>
    </w:rPr>
  </w:style>
  <w:style w:type="character" w:customStyle="1" w:styleId="SignatureChar">
    <w:name w:val="Signature Char"/>
    <w:basedOn w:val="DefaultParagraphFont"/>
    <w:rsid w:val="00FB7311"/>
    <w:rPr>
      <w:rFonts w:asciiTheme="minorHAnsi" w:hAnsiTheme="minorHAnsi"/>
      <w:sz w:val="24"/>
      <w:lang w:val="en-GB" w:eastAsia="en-US"/>
    </w:rPr>
  </w:style>
  <w:style w:type="character" w:customStyle="1" w:styleId="SignatureChar1">
    <w:name w:val="Signature Char1"/>
    <w:basedOn w:val="DefaultParagraphFont"/>
    <w:link w:val="Signature"/>
    <w:rsid w:val="00FB7311"/>
    <w:rPr>
      <w:rFonts w:ascii="Times New Roman" w:eastAsia="MS Mincho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B731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B731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eastAsia="MS Mincho" w:hAnsi="Times New Roman"/>
    </w:rPr>
  </w:style>
  <w:style w:type="paragraph" w:customStyle="1" w:styleId="ITUintr">
    <w:name w:val="ITU_intr"/>
    <w:basedOn w:val="Normal"/>
    <w:next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eastAsia="MS Mincho" w:hAnsi="Times New Roman"/>
      <w:sz w:val="20"/>
    </w:rPr>
  </w:style>
  <w:style w:type="paragraph" w:customStyle="1" w:styleId="ITUadres">
    <w:name w:val="ITU_adres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eastAsia="MS Mincho" w:hAnsi="Times New Roman"/>
      <w:sz w:val="16"/>
    </w:rPr>
  </w:style>
  <w:style w:type="paragraph" w:customStyle="1" w:styleId="ITUheader">
    <w:name w:val="ITU_header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eastAsia="MS Mincho" w:hAnsi="Times New Roman"/>
      <w:b/>
      <w:sz w:val="28"/>
    </w:rPr>
  </w:style>
  <w:style w:type="paragraph" w:customStyle="1" w:styleId="Body">
    <w:name w:val="Body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eastAsia="MS Mincho" w:hAnsi="Times New Roman"/>
      <w:sz w:val="20"/>
    </w:rPr>
  </w:style>
  <w:style w:type="paragraph" w:customStyle="1" w:styleId="ITUsignet">
    <w:name w:val="ITU_signet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eastAsia="MS Mincho" w:hAnsi="Times New Roman"/>
      <w:b/>
      <w:sz w:val="20"/>
    </w:rPr>
  </w:style>
  <w:style w:type="paragraph" w:customStyle="1" w:styleId="ITUref">
    <w:name w:val="ITU_ref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eastAsia="MS Mincho" w:hAnsi="Times New Roman"/>
      <w:sz w:val="18"/>
    </w:rPr>
  </w:style>
  <w:style w:type="paragraph" w:customStyle="1" w:styleId="ITUfillin">
    <w:name w:val="ITU_fillin"/>
    <w:basedOn w:val="ITUref"/>
    <w:rsid w:val="00FB7311"/>
    <w:rPr>
      <w:sz w:val="20"/>
    </w:rPr>
  </w:style>
  <w:style w:type="paragraph" w:customStyle="1" w:styleId="ITUbureau">
    <w:name w:val="ITU_bureau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eastAsia="MS Mincho" w:hAnsi="Times New Roman"/>
      <w:b/>
      <w:sz w:val="20"/>
    </w:rPr>
  </w:style>
  <w:style w:type="paragraph" w:customStyle="1" w:styleId="duties">
    <w:name w:val="duties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eastAsia="MS Mincho" w:hAnsi="Times New Roman"/>
      <w:b/>
      <w:sz w:val="8"/>
    </w:rPr>
  </w:style>
  <w:style w:type="paragraph" w:customStyle="1" w:styleId="Tiret">
    <w:name w:val="Tiret"/>
    <w:basedOn w:val="Normal"/>
    <w:rsid w:val="00FB731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eastAsia="MS Mincho" w:hAnsi="Times New Roman"/>
      <w:sz w:val="22"/>
    </w:rPr>
  </w:style>
  <w:style w:type="paragraph" w:customStyle="1" w:styleId="details">
    <w:name w:val="details"/>
    <w:basedOn w:val="Normal"/>
    <w:next w:val="Tiret"/>
    <w:rsid w:val="00FB731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eastAsia="MS Mincho" w:hAnsi="Times New Roman"/>
    </w:rPr>
  </w:style>
  <w:style w:type="paragraph" w:customStyle="1" w:styleId="LetterText">
    <w:name w:val="Letter_Text"/>
    <w:basedOn w:val="LetterStart"/>
    <w:rsid w:val="00FB7311"/>
    <w:pPr>
      <w:tabs>
        <w:tab w:val="clear" w:pos="794"/>
        <w:tab w:val="clear" w:pos="1191"/>
        <w:tab w:val="clear" w:pos="1588"/>
        <w:tab w:val="left" w:pos="1418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</w:rPr>
  </w:style>
  <w:style w:type="paragraph" w:customStyle="1" w:styleId="NormFoot">
    <w:name w:val="Norm_Foot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MS Mincho" w:hAnsi="Times New Roman"/>
    </w:rPr>
  </w:style>
  <w:style w:type="paragraph" w:customStyle="1" w:styleId="listitem">
    <w:name w:val="listitem"/>
    <w:basedOn w:val="Normal"/>
    <w:rsid w:val="00FB731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eastAsia="MS Mincho" w:hAnsi="Times New Roman"/>
    </w:rPr>
  </w:style>
  <w:style w:type="paragraph" w:customStyle="1" w:styleId="Qlist">
    <w:name w:val="Qlist"/>
    <w:basedOn w:val="Normal"/>
    <w:rsid w:val="00FB731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eastAsia="MS Mincho" w:hAnsi="Times New Roman"/>
      <w:b/>
    </w:rPr>
  </w:style>
  <w:style w:type="paragraph" w:styleId="TOC9">
    <w:name w:val="toc 9"/>
    <w:basedOn w:val="TOC3"/>
    <w:next w:val="Normal"/>
    <w:autoRedefine/>
    <w:rsid w:val="00FB7311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</w:pPr>
    <w:rPr>
      <w:rFonts w:ascii="Times New Roman" w:eastAsia="MS Mincho" w:hAnsi="Times New Roman"/>
    </w:rPr>
  </w:style>
  <w:style w:type="character" w:customStyle="1" w:styleId="AnnexChar">
    <w:name w:val="Annex_# Char"/>
    <w:rsid w:val="00FB7311"/>
    <w:rPr>
      <w:rFonts w:ascii="Times New Roman" w:eastAsia="MS Mincho" w:hAnsi="Times New Roman" w:cs="Times New Roman"/>
      <w:caps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rsid w:val="00FB7311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RecCCITT">
    <w:name w:val="Rec_CCITT_#"/>
    <w:basedOn w:val="Normal"/>
    <w:rsid w:val="00FB73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rsid w:val="00FB7311"/>
    <w:rPr>
      <w:rFonts w:ascii="Times New Roman" w:hAnsi="Times New Roman" w:cs="Times New Roman"/>
      <w:sz w:val="22"/>
      <w:lang w:val="en-GB" w:eastAsia="en-US"/>
    </w:rPr>
  </w:style>
  <w:style w:type="paragraph" w:customStyle="1" w:styleId="g">
    <w:name w:val="g"/>
    <w:basedOn w:val="FigureNoTitle0"/>
    <w:rsid w:val="00FB7311"/>
  </w:style>
  <w:style w:type="character" w:customStyle="1" w:styleId="BalloonTextChar1">
    <w:name w:val="Balloon Text Char1"/>
    <w:rsid w:val="00FB7311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link w:val="BodyText"/>
    <w:rsid w:val="00FB7311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7311"/>
    <w:pPr>
      <w:ind w:leftChars="400" w:left="840"/>
    </w:pPr>
    <w:rPr>
      <w:rFonts w:ascii="Times New Roman" w:eastAsia="MS Mincho" w:hAnsi="Times New Roman"/>
    </w:rPr>
  </w:style>
  <w:style w:type="character" w:customStyle="1" w:styleId="BodyTextIndentChar1">
    <w:name w:val="Body Text Indent Char1"/>
    <w:link w:val="BodyTextIndent"/>
    <w:rsid w:val="00FB7311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FB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kajima.kazuhide@lab.ntt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CB24-1B0A-44A6-8922-D3F79E2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17</Pages>
  <Words>3590</Words>
  <Characters>18372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Circ-170_Questionnaire_on_Ships_Submersibles.docx  For: _x000d_Document date: _x000d_Saved by ITU51010110 at 09:10:21 on 04/09/15</dc:description>
  <cp:lastModifiedBy>Bettini, Nadine</cp:lastModifiedBy>
  <cp:revision>2</cp:revision>
  <cp:lastPrinted>2014-05-21T07:44:00Z</cp:lastPrinted>
  <dcterms:created xsi:type="dcterms:W3CDTF">2015-09-04T07:36:00Z</dcterms:created>
  <dcterms:modified xsi:type="dcterms:W3CDTF">2015-09-04T07:36:00Z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Circ-170_Questionnaire_on_Ships_Submersibles.docx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