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D05113">
              <w:rPr>
                <w:noProof/>
                <w:lang w:val="en-GB" w:eastAsia="zh-CN"/>
              </w:rPr>
              <w:drawing>
                <wp:inline distT="0" distB="0" distL="0" distR="0" wp14:anchorId="1E86B944" wp14:editId="317E1702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 wp14:anchorId="4D456F22" wp14:editId="7BC54929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55553F" w:rsidRDefault="00E11080" w:rsidP="0055553F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253785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55553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16</w:t>
            </w:r>
            <w:r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E11080" w:rsidRPr="005651C9" w:rsidRDefault="0055553F" w:rsidP="0055553F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Июнь </w:t>
            </w:r>
            <w:r w:rsidR="00E11080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2016</w:t>
            </w:r>
            <w:r w:rsidR="00E1108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11080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25378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378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6E4934" w:rsidP="00190D8B">
            <w:pPr>
              <w:pStyle w:val="Source"/>
            </w:pPr>
            <w:r>
              <w:t>15</w:t>
            </w:r>
            <w:r w:rsidRPr="007440B1">
              <w:t>-я Исследовательская комиссия МСЭ-Т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6E4934" w:rsidRDefault="006E4934" w:rsidP="006E4934">
            <w:pPr>
              <w:pStyle w:val="Title1"/>
            </w:pPr>
            <w:r w:rsidRPr="006E4934">
              <w:t>сети, технологии и инфраструктуры для транспортирования, доступа и жилищ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6E4934" w:rsidP="00190D8B">
            <w:pPr>
              <w:pStyle w:val="Title2"/>
            </w:pPr>
            <w:r w:rsidRPr="007440B1">
              <w:t xml:space="preserve">ОТЧЕТ </w:t>
            </w:r>
            <w:r>
              <w:t xml:space="preserve">ИК15 МСЭ-Т </w:t>
            </w:r>
            <w:r w:rsidRPr="007440B1">
              <w:t xml:space="preserve">ВСЕМИРНОЙ АССАМБЛЕЕ ПО СТАНДАРТИЗАЦИИ ЭЛЕКТРОСВЯЗИ (васэ-16): ЧАСТЬ II – ВОПРОСЫ, ПРЕДЛАГАЕМЫЕ ДЛЯ ИССЛЕДОВАНИЯ В ходе СЛЕДУЮЩЕГО ИССЛЕДОВАТЕЛЬСКОГО ПЕРИОДА (2017–2020 </w:t>
            </w:r>
            <w:r w:rsidRPr="007440B1">
              <w:rPr>
                <w:caps w:val="0"/>
              </w:rPr>
              <w:t>гг</w:t>
            </w:r>
            <w:r w:rsidRPr="007440B1">
              <w:t>.)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97062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70629" w:rsidTr="001C1C79">
        <w:trPr>
          <w:cantSplit/>
        </w:trPr>
        <w:tc>
          <w:tcPr>
            <w:tcW w:w="1560" w:type="dxa"/>
          </w:tcPr>
          <w:p w:rsidR="001434F1" w:rsidRPr="00426748" w:rsidRDefault="001434F1" w:rsidP="001C1C79">
            <w:r w:rsidRPr="007513DE">
              <w:rPr>
                <w:b/>
                <w:bCs/>
                <w:szCs w:val="22"/>
              </w:rPr>
              <w:t>Резюме</w:t>
            </w:r>
            <w:r w:rsidRPr="0055553F">
              <w:t>:</w:t>
            </w:r>
          </w:p>
        </w:tc>
        <w:sdt>
          <w:sdtPr>
            <w:alias w:val="Abstract"/>
            <w:tag w:val="Abstract"/>
            <w:id w:val="-1005438346"/>
            <w:placeholder>
              <w:docPart w:val="3EB7A716876F4E7B916553C66A19C3C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53785" w:rsidRDefault="00253785" w:rsidP="00253785">
                <w:r w:rsidRPr="00253785">
                  <w:t>В настоящем вкладе содержатся Вопросы, предлагаемые для исследования в рамках 15-й Исследовательской комиссии МСЭ-Т в ходе следующего исследовательского периода (2017–2020 гг.).</w:t>
                </w:r>
              </w:p>
            </w:tc>
          </w:sdtContent>
        </w:sdt>
      </w:tr>
    </w:tbl>
    <w:p w:rsidR="006E4934" w:rsidRPr="007440B1" w:rsidRDefault="006E4934" w:rsidP="006E4934">
      <w:pPr>
        <w:pStyle w:val="Normalaftertitle"/>
      </w:pPr>
      <w:r w:rsidRPr="007440B1">
        <w:t>Примечание БСЭ:</w:t>
      </w:r>
    </w:p>
    <w:p w:rsidR="006E4934" w:rsidRPr="007440B1" w:rsidRDefault="006E4934" w:rsidP="006E4934">
      <w:r w:rsidRPr="007440B1">
        <w:t xml:space="preserve">Отчет </w:t>
      </w:r>
      <w:r>
        <w:t>15</w:t>
      </w:r>
      <w:r w:rsidRPr="007440B1">
        <w:t>-й Исследовательской комиссии для ВАСЭ-16 представлен в следующих документах:</w:t>
      </w:r>
    </w:p>
    <w:p w:rsidR="006E4934" w:rsidRPr="007440B1" w:rsidRDefault="006E4934" w:rsidP="006E4934">
      <w:r w:rsidRPr="007440B1">
        <w:t>Часть I:</w:t>
      </w:r>
      <w:r w:rsidRPr="007440B1">
        <w:tab/>
      </w:r>
      <w:r w:rsidRPr="007440B1">
        <w:rPr>
          <w:b/>
          <w:bCs/>
        </w:rPr>
        <w:t xml:space="preserve">Документ </w:t>
      </w:r>
      <w:r>
        <w:rPr>
          <w:b/>
          <w:bCs/>
        </w:rPr>
        <w:t>15</w:t>
      </w:r>
      <w:r w:rsidRPr="007440B1">
        <w:t xml:space="preserve"> – Общая информация</w:t>
      </w:r>
    </w:p>
    <w:p w:rsidR="006E4934" w:rsidRPr="007440B1" w:rsidRDefault="006E4934" w:rsidP="006E4934">
      <w:pPr>
        <w:ind w:left="1134" w:hanging="1134"/>
      </w:pPr>
      <w:r w:rsidRPr="007440B1">
        <w:t>Часть II:</w:t>
      </w:r>
      <w:r w:rsidRPr="007440B1">
        <w:tab/>
      </w:r>
      <w:r w:rsidRPr="007440B1">
        <w:rPr>
          <w:b/>
          <w:bCs/>
        </w:rPr>
        <w:t xml:space="preserve">Документ </w:t>
      </w:r>
      <w:r>
        <w:rPr>
          <w:b/>
          <w:bCs/>
        </w:rPr>
        <w:t>16</w:t>
      </w:r>
      <w:r w:rsidRPr="007440B1">
        <w:t xml:space="preserve"> – Вопросы, предлагаемые для исследования в ходе исследовательского периода 2017</w:t>
      </w:r>
      <w:r w:rsidRPr="007440B1">
        <w:sym w:font="Symbol" w:char="F02D"/>
      </w:r>
      <w:r w:rsidRPr="007440B1">
        <w:t>2020 годов</w:t>
      </w:r>
    </w:p>
    <w:p w:rsidR="006E4934" w:rsidRPr="006E4934" w:rsidRDefault="006E4934" w:rsidP="006E4934">
      <w:r w:rsidRPr="006E4934">
        <w:br w:type="page"/>
      </w:r>
    </w:p>
    <w:p w:rsidR="006E4934" w:rsidRPr="00970629" w:rsidRDefault="006E4934" w:rsidP="00B50550">
      <w:pPr>
        <w:pStyle w:val="Heading1"/>
        <w:spacing w:after="120"/>
        <w:rPr>
          <w:lang w:val="ru-RU"/>
        </w:rPr>
      </w:pPr>
      <w:r w:rsidRPr="00970629">
        <w:rPr>
          <w:lang w:val="ru-RU"/>
        </w:rPr>
        <w:lastRenderedPageBreak/>
        <w:t>1</w:t>
      </w:r>
      <w:r w:rsidRPr="00970629">
        <w:rPr>
          <w:lang w:val="ru-RU"/>
        </w:rPr>
        <w:tab/>
        <w:t xml:space="preserve">Список Вопросов, предлагаемых </w:t>
      </w:r>
      <w:r>
        <w:rPr>
          <w:lang w:val="ru-RU"/>
        </w:rPr>
        <w:t>15</w:t>
      </w:r>
      <w:r w:rsidRPr="00970629">
        <w:rPr>
          <w:lang w:val="ru-RU"/>
        </w:rPr>
        <w:t>-й Исследовательской комиссией</w:t>
      </w: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5670"/>
        <w:gridCol w:w="2835"/>
      </w:tblGrid>
      <w:tr w:rsidR="006E4934" w:rsidRPr="006E4934" w:rsidTr="001C1C79">
        <w:trPr>
          <w:tblHeader/>
          <w:jc w:val="center"/>
        </w:trPr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934" w:rsidRPr="006E4934" w:rsidRDefault="00767BA1" w:rsidP="006E4934">
            <w:pPr>
              <w:pStyle w:val="Tablehead"/>
            </w:pPr>
            <w:r w:rsidRPr="000D6349">
              <w:rPr>
                <w:lang w:val="ru-RU"/>
              </w:rPr>
              <w:t>Номер Вопроса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934" w:rsidRPr="006E4934" w:rsidRDefault="00767BA1" w:rsidP="006E4934">
            <w:pPr>
              <w:pStyle w:val="Tablehead"/>
            </w:pPr>
            <w:r w:rsidRPr="000D6349">
              <w:rPr>
                <w:lang w:val="ru-RU"/>
              </w:rPr>
              <w:t>Название Вопроса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934" w:rsidRPr="006E4934" w:rsidRDefault="00767BA1" w:rsidP="006E4934">
            <w:pPr>
              <w:pStyle w:val="Tablehead"/>
            </w:pPr>
            <w:r w:rsidRPr="000D6349">
              <w:rPr>
                <w:lang w:val="ru-RU"/>
              </w:rPr>
              <w:t>Статус</w:t>
            </w:r>
            <w:r w:rsidRPr="006E4934">
              <w:t xml:space="preserve"> </w:t>
            </w:r>
            <w:r w:rsidR="006E4934" w:rsidRPr="006E4934">
              <w:t>s</w:t>
            </w:r>
          </w:p>
        </w:tc>
      </w:tr>
      <w:tr w:rsidR="00FB3863" w:rsidRPr="006E4934" w:rsidTr="001C1C79">
        <w:trPr>
          <w:jc w:val="center"/>
        </w:trPr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</w:tcPr>
          <w:p w:rsidR="00FB3863" w:rsidRPr="006E4934" w:rsidRDefault="00FB3863" w:rsidP="00FB3863">
            <w:pPr>
              <w:pStyle w:val="Tabletext"/>
              <w:jc w:val="center"/>
            </w:pPr>
            <w:r w:rsidRPr="006E4934">
              <w:t>A/15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FB3863" w:rsidRPr="000D6349" w:rsidRDefault="00FB3863" w:rsidP="00767BA1">
            <w:pPr>
              <w:pStyle w:val="Tabletext"/>
            </w:pPr>
            <w:r w:rsidRPr="000D6349">
              <w:t>Координация стандартов транспортирования в сетях доступа и домашних сетях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FB3863" w:rsidRPr="006E4934" w:rsidRDefault="00FB3863" w:rsidP="00FB3863">
            <w:pPr>
              <w:pStyle w:val="Tabletext"/>
            </w:pPr>
            <w:r w:rsidRPr="000D6349">
              <w:t>Продолжение Вопроса</w:t>
            </w:r>
            <w:r>
              <w:t xml:space="preserve"> </w:t>
            </w:r>
            <w:r w:rsidRPr="006E4934">
              <w:t>1/15</w:t>
            </w:r>
          </w:p>
        </w:tc>
      </w:tr>
      <w:tr w:rsidR="00FB3863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FB3863" w:rsidRPr="006E4934" w:rsidRDefault="00FB3863" w:rsidP="00FB3863">
            <w:pPr>
              <w:pStyle w:val="Tabletext"/>
              <w:jc w:val="center"/>
            </w:pPr>
            <w:r w:rsidRPr="006E4934">
              <w:t>B/15</w:t>
            </w:r>
          </w:p>
        </w:tc>
        <w:tc>
          <w:tcPr>
            <w:tcW w:w="5670" w:type="dxa"/>
            <w:shd w:val="clear" w:color="auto" w:fill="auto"/>
          </w:tcPr>
          <w:p w:rsidR="00FB3863" w:rsidRPr="000D6349" w:rsidRDefault="00FB3863" w:rsidP="00767BA1">
            <w:pPr>
              <w:pStyle w:val="Tabletext"/>
            </w:pPr>
            <w:r w:rsidRPr="000D6349">
              <w:t>Оптические системы для волоконных сетей доступа</w:t>
            </w:r>
          </w:p>
        </w:tc>
        <w:tc>
          <w:tcPr>
            <w:tcW w:w="2835" w:type="dxa"/>
            <w:shd w:val="clear" w:color="auto" w:fill="auto"/>
          </w:tcPr>
          <w:p w:rsidR="00FB3863" w:rsidRPr="006E4934" w:rsidRDefault="00FB3863" w:rsidP="00FB3863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2/15</w:t>
            </w:r>
          </w:p>
        </w:tc>
      </w:tr>
      <w:tr w:rsidR="00FB3863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FB3863" w:rsidRPr="006E4934" w:rsidRDefault="00FB3863" w:rsidP="00FB3863">
            <w:pPr>
              <w:pStyle w:val="Tabletext"/>
              <w:jc w:val="center"/>
            </w:pPr>
            <w:r w:rsidRPr="006E4934">
              <w:t>C/15</w:t>
            </w:r>
          </w:p>
        </w:tc>
        <w:tc>
          <w:tcPr>
            <w:tcW w:w="5670" w:type="dxa"/>
            <w:shd w:val="clear" w:color="auto" w:fill="auto"/>
          </w:tcPr>
          <w:p w:rsidR="00FB3863" w:rsidRPr="000D6349" w:rsidRDefault="000D2155" w:rsidP="000D2155">
            <w:pPr>
              <w:pStyle w:val="Tabletext"/>
            </w:pPr>
            <w:r>
              <w:t>Координация стандартов</w:t>
            </w:r>
            <w:r w:rsidR="00FB3863" w:rsidRPr="000D6349">
              <w:t xml:space="preserve"> </w:t>
            </w:r>
            <w:r>
              <w:t xml:space="preserve">оптических </w:t>
            </w:r>
            <w:r w:rsidR="00FB3863" w:rsidRPr="000D6349">
              <w:t xml:space="preserve">транспортных сетей </w:t>
            </w:r>
          </w:p>
        </w:tc>
        <w:tc>
          <w:tcPr>
            <w:tcW w:w="2835" w:type="dxa"/>
            <w:shd w:val="clear" w:color="auto" w:fill="auto"/>
          </w:tcPr>
          <w:p w:rsidR="00FB3863" w:rsidRPr="006E4934" w:rsidRDefault="00FB3863" w:rsidP="00FB3863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3/15</w:t>
            </w:r>
          </w:p>
        </w:tc>
      </w:tr>
      <w:tr w:rsidR="00FB3863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FB3863" w:rsidRPr="006E4934" w:rsidRDefault="00FB3863" w:rsidP="00FB3863">
            <w:pPr>
              <w:pStyle w:val="Tabletext"/>
              <w:jc w:val="center"/>
            </w:pPr>
            <w:r w:rsidRPr="006E4934">
              <w:t>D/15</w:t>
            </w:r>
          </w:p>
        </w:tc>
        <w:tc>
          <w:tcPr>
            <w:tcW w:w="5670" w:type="dxa"/>
            <w:shd w:val="clear" w:color="auto" w:fill="auto"/>
          </w:tcPr>
          <w:p w:rsidR="00FB3863" w:rsidRPr="000D6349" w:rsidRDefault="00FB3863" w:rsidP="00767BA1">
            <w:pPr>
              <w:pStyle w:val="Tabletext"/>
            </w:pPr>
            <w:r w:rsidRPr="000D6349">
              <w:t>Широкополосный доступ с использованием металлических проводников</w:t>
            </w:r>
          </w:p>
        </w:tc>
        <w:tc>
          <w:tcPr>
            <w:tcW w:w="2835" w:type="dxa"/>
            <w:shd w:val="clear" w:color="auto" w:fill="auto"/>
          </w:tcPr>
          <w:p w:rsidR="00FB3863" w:rsidRPr="006E4934" w:rsidRDefault="00FB3863" w:rsidP="00FB3863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4/15</w:t>
            </w:r>
          </w:p>
        </w:tc>
      </w:tr>
      <w:tr w:rsidR="00FB3863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FB3863" w:rsidRPr="006E4934" w:rsidRDefault="00FB3863" w:rsidP="00FB3863">
            <w:pPr>
              <w:pStyle w:val="Tabletext"/>
              <w:jc w:val="center"/>
            </w:pPr>
            <w:r w:rsidRPr="006E4934">
              <w:t>E/15</w:t>
            </w:r>
          </w:p>
        </w:tc>
        <w:tc>
          <w:tcPr>
            <w:tcW w:w="5670" w:type="dxa"/>
            <w:shd w:val="clear" w:color="auto" w:fill="auto"/>
          </w:tcPr>
          <w:p w:rsidR="00FB3863" w:rsidRPr="000D6349" w:rsidRDefault="002B432A" w:rsidP="00767BA1">
            <w:pPr>
              <w:pStyle w:val="Tabletext"/>
            </w:pPr>
            <w:r w:rsidRPr="002B432A">
              <w:t>Характеристики и методы испытаний оптических волокон и кабелей</w:t>
            </w:r>
          </w:p>
        </w:tc>
        <w:tc>
          <w:tcPr>
            <w:tcW w:w="2835" w:type="dxa"/>
            <w:shd w:val="clear" w:color="auto" w:fill="auto"/>
          </w:tcPr>
          <w:p w:rsidR="00FB3863" w:rsidRPr="006E4934" w:rsidRDefault="00FB3863" w:rsidP="00FB3863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5/15</w:t>
            </w:r>
          </w:p>
        </w:tc>
      </w:tr>
      <w:tr w:rsidR="00FB3863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FB3863" w:rsidRPr="006E4934" w:rsidRDefault="00FB3863" w:rsidP="00FB3863">
            <w:pPr>
              <w:pStyle w:val="Tabletext"/>
              <w:jc w:val="center"/>
            </w:pPr>
            <w:r w:rsidRPr="006E4934">
              <w:t>F/15</w:t>
            </w:r>
          </w:p>
        </w:tc>
        <w:tc>
          <w:tcPr>
            <w:tcW w:w="5670" w:type="dxa"/>
            <w:shd w:val="clear" w:color="auto" w:fill="auto"/>
          </w:tcPr>
          <w:p w:rsidR="00FB3863" w:rsidRPr="000D6349" w:rsidRDefault="002B432A" w:rsidP="00767BA1">
            <w:pPr>
              <w:pStyle w:val="Tabletext"/>
            </w:pPr>
            <w:r w:rsidRPr="002B432A">
              <w:t>Характеристики оптических систем для наземных транспортных сетей</w:t>
            </w:r>
          </w:p>
        </w:tc>
        <w:tc>
          <w:tcPr>
            <w:tcW w:w="2835" w:type="dxa"/>
            <w:shd w:val="clear" w:color="auto" w:fill="auto"/>
          </w:tcPr>
          <w:p w:rsidR="00FB3863" w:rsidRPr="006E4934" w:rsidRDefault="00FB3863" w:rsidP="00FB3863">
            <w:pPr>
              <w:pStyle w:val="Tabletext"/>
            </w:pPr>
            <w:r w:rsidRPr="000D6349">
              <w:t>Продолжение Вопроса</w:t>
            </w:r>
            <w:r>
              <w:rPr>
                <w:lang w:val="en-US"/>
              </w:rPr>
              <w:t xml:space="preserve"> </w:t>
            </w:r>
            <w:r w:rsidRPr="006E4934">
              <w:t>6/15</w:t>
            </w:r>
          </w:p>
        </w:tc>
      </w:tr>
      <w:tr w:rsidR="00FB3863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FB3863" w:rsidRPr="006E4934" w:rsidRDefault="00FB3863" w:rsidP="00FB3863">
            <w:pPr>
              <w:pStyle w:val="Tabletext"/>
              <w:jc w:val="center"/>
            </w:pPr>
            <w:r w:rsidRPr="006E4934">
              <w:t>G/15</w:t>
            </w:r>
          </w:p>
        </w:tc>
        <w:tc>
          <w:tcPr>
            <w:tcW w:w="5670" w:type="dxa"/>
            <w:shd w:val="clear" w:color="auto" w:fill="auto"/>
          </w:tcPr>
          <w:p w:rsidR="00FB3863" w:rsidRPr="000D6349" w:rsidRDefault="002B432A" w:rsidP="00767BA1">
            <w:pPr>
              <w:pStyle w:val="Tabletext"/>
            </w:pPr>
            <w:r w:rsidRPr="002B432A">
              <w:t>Характеристики оптических компонентов и подсистем</w:t>
            </w:r>
          </w:p>
        </w:tc>
        <w:tc>
          <w:tcPr>
            <w:tcW w:w="2835" w:type="dxa"/>
            <w:shd w:val="clear" w:color="auto" w:fill="auto"/>
          </w:tcPr>
          <w:p w:rsidR="00FB3863" w:rsidRPr="006E4934" w:rsidRDefault="00FB3863" w:rsidP="00FB3863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7/15</w:t>
            </w:r>
          </w:p>
        </w:tc>
      </w:tr>
      <w:tr w:rsidR="00FB3863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FB3863" w:rsidRPr="006E4934" w:rsidRDefault="00FB3863" w:rsidP="00FB3863">
            <w:pPr>
              <w:pStyle w:val="Tabletext"/>
              <w:jc w:val="center"/>
            </w:pPr>
            <w:r w:rsidRPr="006E4934">
              <w:t>H/15</w:t>
            </w:r>
          </w:p>
        </w:tc>
        <w:tc>
          <w:tcPr>
            <w:tcW w:w="5670" w:type="dxa"/>
            <w:shd w:val="clear" w:color="auto" w:fill="auto"/>
          </w:tcPr>
          <w:p w:rsidR="00FB3863" w:rsidRPr="000D6349" w:rsidRDefault="002B432A" w:rsidP="00767BA1">
            <w:pPr>
              <w:pStyle w:val="Tabletext"/>
            </w:pPr>
            <w:r w:rsidRPr="002B432A">
              <w:t>Характеристики подводных волоконно-оптических кабельных систем</w:t>
            </w:r>
          </w:p>
        </w:tc>
        <w:tc>
          <w:tcPr>
            <w:tcW w:w="2835" w:type="dxa"/>
            <w:shd w:val="clear" w:color="auto" w:fill="auto"/>
          </w:tcPr>
          <w:p w:rsidR="00FB3863" w:rsidRPr="006E4934" w:rsidRDefault="00FB3863" w:rsidP="00FB3863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8/15</w:t>
            </w:r>
          </w:p>
        </w:tc>
      </w:tr>
      <w:tr w:rsidR="00E13E87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E13E87" w:rsidRPr="006E4934" w:rsidRDefault="00E13E87" w:rsidP="00E13E87">
            <w:pPr>
              <w:pStyle w:val="Tabletext"/>
              <w:jc w:val="center"/>
            </w:pPr>
            <w:r w:rsidRPr="006E4934">
              <w:t>I/15</w:t>
            </w:r>
          </w:p>
        </w:tc>
        <w:tc>
          <w:tcPr>
            <w:tcW w:w="5670" w:type="dxa"/>
            <w:shd w:val="clear" w:color="auto" w:fill="auto"/>
          </w:tcPr>
          <w:p w:rsidR="00E13E87" w:rsidRPr="00767BA1" w:rsidRDefault="000D2155" w:rsidP="00767BA1">
            <w:pPr>
              <w:pStyle w:val="Tabletext"/>
            </w:pPr>
            <w:r>
              <w:t>З</w:t>
            </w:r>
            <w:r w:rsidR="002B432A" w:rsidRPr="002B432A">
              <w:t xml:space="preserve">ащита/восстановление </w:t>
            </w:r>
            <w:r>
              <w:t xml:space="preserve">транспортных </w:t>
            </w:r>
            <w:r w:rsidR="002B432A" w:rsidRPr="002B432A">
              <w:t>сетей</w:t>
            </w:r>
          </w:p>
        </w:tc>
        <w:tc>
          <w:tcPr>
            <w:tcW w:w="2835" w:type="dxa"/>
            <w:shd w:val="clear" w:color="auto" w:fill="auto"/>
          </w:tcPr>
          <w:p w:rsidR="00E13E87" w:rsidRPr="006E4934" w:rsidRDefault="00E13E87" w:rsidP="00E13E87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9/15</w:t>
            </w:r>
          </w:p>
        </w:tc>
      </w:tr>
      <w:tr w:rsidR="00E13E87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E13E87" w:rsidRPr="006E4934" w:rsidRDefault="00E13E87" w:rsidP="00E13E87">
            <w:pPr>
              <w:pStyle w:val="Tabletext"/>
              <w:jc w:val="center"/>
            </w:pPr>
            <w:r w:rsidRPr="006E4934">
              <w:t>J/15</w:t>
            </w:r>
          </w:p>
        </w:tc>
        <w:tc>
          <w:tcPr>
            <w:tcW w:w="5670" w:type="dxa"/>
            <w:shd w:val="clear" w:color="auto" w:fill="auto"/>
          </w:tcPr>
          <w:p w:rsidR="00E13E87" w:rsidRPr="00767BA1" w:rsidRDefault="00BA3C69" w:rsidP="00BA3C69">
            <w:pPr>
              <w:pStyle w:val="Tabletext"/>
            </w:pPr>
            <w:r>
              <w:t>Спецификации интерфейсов, сетевого взаимодействия, ОАМ и оборудования для транспортных сетей на основе передачи пакетов</w:t>
            </w:r>
          </w:p>
        </w:tc>
        <w:tc>
          <w:tcPr>
            <w:tcW w:w="2835" w:type="dxa"/>
            <w:shd w:val="clear" w:color="auto" w:fill="auto"/>
          </w:tcPr>
          <w:p w:rsidR="00E13E87" w:rsidRPr="006E4934" w:rsidRDefault="00E13E87" w:rsidP="00E13E87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10/15</w:t>
            </w:r>
          </w:p>
        </w:tc>
      </w:tr>
      <w:tr w:rsidR="00E13E87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E13E87" w:rsidRPr="006E4934" w:rsidRDefault="00E13E87" w:rsidP="00E13E87">
            <w:pPr>
              <w:pStyle w:val="Tabletext"/>
              <w:jc w:val="center"/>
            </w:pPr>
            <w:r w:rsidRPr="006E4934">
              <w:t>K/15</w:t>
            </w:r>
          </w:p>
        </w:tc>
        <w:tc>
          <w:tcPr>
            <w:tcW w:w="5670" w:type="dxa"/>
            <w:shd w:val="clear" w:color="auto" w:fill="auto"/>
          </w:tcPr>
          <w:p w:rsidR="00E13E87" w:rsidRPr="007C6303" w:rsidRDefault="00BA3C69" w:rsidP="00BA3C69">
            <w:pPr>
              <w:pStyle w:val="Tabletext"/>
            </w:pPr>
            <w:r>
              <w:t xml:space="preserve">Структуры сигнала, интерфейсы, функции оборудования и взаимодействие для </w:t>
            </w:r>
            <w:r w:rsidR="000D2155">
              <w:t xml:space="preserve">оптических </w:t>
            </w:r>
            <w:r>
              <w:t>транспортных сетей</w:t>
            </w:r>
          </w:p>
        </w:tc>
        <w:tc>
          <w:tcPr>
            <w:tcW w:w="2835" w:type="dxa"/>
            <w:shd w:val="clear" w:color="auto" w:fill="auto"/>
          </w:tcPr>
          <w:p w:rsidR="00E13E87" w:rsidRPr="006E4934" w:rsidRDefault="00E13E87" w:rsidP="00E13E87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11/15</w:t>
            </w:r>
          </w:p>
        </w:tc>
      </w:tr>
      <w:tr w:rsidR="00E13E87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E13E87" w:rsidRPr="006E4934" w:rsidRDefault="00E13E87" w:rsidP="00E13E87">
            <w:pPr>
              <w:pStyle w:val="Tabletext"/>
              <w:jc w:val="center"/>
            </w:pPr>
            <w:r w:rsidRPr="006E4934">
              <w:t>L/15</w:t>
            </w:r>
          </w:p>
        </w:tc>
        <w:tc>
          <w:tcPr>
            <w:tcW w:w="5670" w:type="dxa"/>
            <w:shd w:val="clear" w:color="auto" w:fill="auto"/>
          </w:tcPr>
          <w:p w:rsidR="00E13E87" w:rsidRPr="007C6303" w:rsidRDefault="00BA3C69" w:rsidP="00767BA1">
            <w:pPr>
              <w:pStyle w:val="Tabletext"/>
            </w:pPr>
            <w:r w:rsidRPr="00BA3C69">
              <w:t>Архитектуры транспортных сетей</w:t>
            </w:r>
          </w:p>
        </w:tc>
        <w:tc>
          <w:tcPr>
            <w:tcW w:w="2835" w:type="dxa"/>
            <w:shd w:val="clear" w:color="auto" w:fill="auto"/>
          </w:tcPr>
          <w:p w:rsidR="00E13E87" w:rsidRPr="006E4934" w:rsidRDefault="00E13E87" w:rsidP="00E13E87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12/15</w:t>
            </w:r>
          </w:p>
        </w:tc>
      </w:tr>
      <w:tr w:rsidR="00E13E87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E13E87" w:rsidRPr="006E4934" w:rsidRDefault="00E13E87" w:rsidP="00E13E87">
            <w:pPr>
              <w:pStyle w:val="Tabletext"/>
              <w:jc w:val="center"/>
            </w:pPr>
            <w:r w:rsidRPr="006E4934">
              <w:t>M/15</w:t>
            </w:r>
          </w:p>
        </w:tc>
        <w:tc>
          <w:tcPr>
            <w:tcW w:w="5670" w:type="dxa"/>
            <w:shd w:val="clear" w:color="auto" w:fill="auto"/>
          </w:tcPr>
          <w:p w:rsidR="00E13E87" w:rsidRPr="007C6303" w:rsidRDefault="0018742F" w:rsidP="00767BA1">
            <w:pPr>
              <w:pStyle w:val="Tabletext"/>
            </w:pPr>
            <w:r>
              <w:t>Показатели</w:t>
            </w:r>
            <w:r w:rsidR="00BA3C69" w:rsidRPr="00BA3C69">
              <w:t xml:space="preserve"> синхронизации сетей и распределения сигналов времени</w:t>
            </w:r>
          </w:p>
        </w:tc>
        <w:tc>
          <w:tcPr>
            <w:tcW w:w="2835" w:type="dxa"/>
            <w:shd w:val="clear" w:color="auto" w:fill="auto"/>
          </w:tcPr>
          <w:p w:rsidR="00E13E87" w:rsidRPr="006E4934" w:rsidRDefault="00E13E87" w:rsidP="00E13E87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13/15</w:t>
            </w:r>
          </w:p>
        </w:tc>
      </w:tr>
      <w:tr w:rsidR="00E13E87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E13E87" w:rsidRPr="006E4934" w:rsidRDefault="00E13E87" w:rsidP="00E13E87">
            <w:pPr>
              <w:pStyle w:val="Tabletext"/>
              <w:jc w:val="center"/>
            </w:pPr>
            <w:r w:rsidRPr="006E4934">
              <w:t>N/15</w:t>
            </w:r>
          </w:p>
        </w:tc>
        <w:tc>
          <w:tcPr>
            <w:tcW w:w="5670" w:type="dxa"/>
            <w:shd w:val="clear" w:color="auto" w:fill="auto"/>
          </w:tcPr>
          <w:p w:rsidR="00E13E87" w:rsidRPr="007C6303" w:rsidRDefault="00BA3C69" w:rsidP="00767BA1">
            <w:pPr>
              <w:pStyle w:val="Tabletext"/>
            </w:pPr>
            <w:r w:rsidRPr="00BA3C69">
              <w:t>Управление и контроль для транспортных систем и оборудования</w:t>
            </w:r>
          </w:p>
        </w:tc>
        <w:tc>
          <w:tcPr>
            <w:tcW w:w="2835" w:type="dxa"/>
            <w:shd w:val="clear" w:color="auto" w:fill="auto"/>
          </w:tcPr>
          <w:p w:rsidR="00E13E87" w:rsidRPr="006E4934" w:rsidRDefault="00E13E87" w:rsidP="00E13E87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14/15</w:t>
            </w:r>
          </w:p>
        </w:tc>
      </w:tr>
      <w:tr w:rsidR="00E13E87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E13E87" w:rsidRPr="006E4934" w:rsidRDefault="00E13E87" w:rsidP="00E13E87">
            <w:pPr>
              <w:pStyle w:val="Tabletext"/>
              <w:jc w:val="center"/>
            </w:pPr>
            <w:r w:rsidRPr="006E4934">
              <w:t>O/15</w:t>
            </w:r>
          </w:p>
        </w:tc>
        <w:tc>
          <w:tcPr>
            <w:tcW w:w="5670" w:type="dxa"/>
            <w:shd w:val="clear" w:color="auto" w:fill="auto"/>
          </w:tcPr>
          <w:p w:rsidR="00E13E87" w:rsidRPr="007C6303" w:rsidRDefault="00BA3C69" w:rsidP="00767BA1">
            <w:pPr>
              <w:pStyle w:val="Tabletext"/>
            </w:pPr>
            <w:r w:rsidRPr="00BA3C69">
              <w:t>Связь в "умных" электросетях</w:t>
            </w:r>
          </w:p>
        </w:tc>
        <w:tc>
          <w:tcPr>
            <w:tcW w:w="2835" w:type="dxa"/>
            <w:shd w:val="clear" w:color="auto" w:fill="auto"/>
          </w:tcPr>
          <w:p w:rsidR="00E13E87" w:rsidRPr="006E4934" w:rsidRDefault="00E13E87" w:rsidP="00E13E87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15/15</w:t>
            </w:r>
          </w:p>
        </w:tc>
      </w:tr>
      <w:tr w:rsidR="00767BA1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767BA1" w:rsidRPr="006E4934" w:rsidRDefault="00767BA1" w:rsidP="00767BA1">
            <w:pPr>
              <w:pStyle w:val="Tabletext"/>
              <w:jc w:val="center"/>
            </w:pPr>
            <w:r w:rsidRPr="006E4934">
              <w:t>P/15</w:t>
            </w:r>
          </w:p>
        </w:tc>
        <w:tc>
          <w:tcPr>
            <w:tcW w:w="5670" w:type="dxa"/>
            <w:shd w:val="clear" w:color="auto" w:fill="auto"/>
          </w:tcPr>
          <w:p w:rsidR="00767BA1" w:rsidRPr="00767BA1" w:rsidRDefault="000D2155" w:rsidP="000D2155">
            <w:pPr>
              <w:pStyle w:val="Tabletext"/>
            </w:pPr>
            <w:r>
              <w:t>Оптические физические инфраструктуры</w:t>
            </w:r>
          </w:p>
        </w:tc>
        <w:tc>
          <w:tcPr>
            <w:tcW w:w="2835" w:type="dxa"/>
            <w:shd w:val="clear" w:color="auto" w:fill="auto"/>
          </w:tcPr>
          <w:p w:rsidR="00767BA1" w:rsidRPr="006E4934" w:rsidRDefault="00767BA1" w:rsidP="00767BA1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16/15</w:t>
            </w:r>
          </w:p>
        </w:tc>
      </w:tr>
      <w:tr w:rsidR="00767BA1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767BA1" w:rsidRPr="006E4934" w:rsidRDefault="00767BA1" w:rsidP="00767BA1">
            <w:pPr>
              <w:pStyle w:val="Tabletext"/>
              <w:jc w:val="center"/>
            </w:pPr>
            <w:r w:rsidRPr="006E4934">
              <w:t>Q/15</w:t>
            </w:r>
          </w:p>
        </w:tc>
        <w:tc>
          <w:tcPr>
            <w:tcW w:w="5670" w:type="dxa"/>
            <w:shd w:val="clear" w:color="auto" w:fill="auto"/>
          </w:tcPr>
          <w:p w:rsidR="00767BA1" w:rsidRPr="007C6303" w:rsidRDefault="00BA3C69" w:rsidP="00BA3C69">
            <w:pPr>
              <w:pStyle w:val="Tabletext"/>
            </w:pPr>
            <w:r>
              <w:t>Техническое обслуживание и эксплуатация волоконно-оптических кабельных сетей</w:t>
            </w:r>
          </w:p>
        </w:tc>
        <w:tc>
          <w:tcPr>
            <w:tcW w:w="2835" w:type="dxa"/>
            <w:shd w:val="clear" w:color="auto" w:fill="auto"/>
          </w:tcPr>
          <w:p w:rsidR="00767BA1" w:rsidRPr="006E4934" w:rsidRDefault="00767BA1" w:rsidP="00767BA1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17/15</w:t>
            </w:r>
          </w:p>
        </w:tc>
      </w:tr>
      <w:tr w:rsidR="00767BA1" w:rsidRPr="006E4934" w:rsidTr="001C1C79">
        <w:trPr>
          <w:jc w:val="center"/>
        </w:trPr>
        <w:tc>
          <w:tcPr>
            <w:tcW w:w="1247" w:type="dxa"/>
            <w:shd w:val="clear" w:color="auto" w:fill="auto"/>
          </w:tcPr>
          <w:p w:rsidR="00767BA1" w:rsidRPr="006E4934" w:rsidRDefault="00767BA1" w:rsidP="00767BA1">
            <w:pPr>
              <w:pStyle w:val="Tabletext"/>
              <w:jc w:val="center"/>
            </w:pPr>
            <w:r w:rsidRPr="006E4934">
              <w:t>R/15</w:t>
            </w:r>
          </w:p>
        </w:tc>
        <w:tc>
          <w:tcPr>
            <w:tcW w:w="5670" w:type="dxa"/>
            <w:shd w:val="clear" w:color="auto" w:fill="auto"/>
          </w:tcPr>
          <w:p w:rsidR="00767BA1" w:rsidRPr="007C6303" w:rsidRDefault="00BA3C69" w:rsidP="00767BA1">
            <w:pPr>
              <w:pStyle w:val="Tabletext"/>
            </w:pPr>
            <w:r w:rsidRPr="00BA3C69">
              <w:t>Создание широкополосных сетей внутри помещений</w:t>
            </w:r>
          </w:p>
        </w:tc>
        <w:tc>
          <w:tcPr>
            <w:tcW w:w="2835" w:type="dxa"/>
            <w:shd w:val="clear" w:color="auto" w:fill="auto"/>
          </w:tcPr>
          <w:p w:rsidR="00767BA1" w:rsidRPr="006E4934" w:rsidRDefault="00767BA1" w:rsidP="00767BA1">
            <w:pPr>
              <w:pStyle w:val="Tabletext"/>
            </w:pPr>
            <w:r w:rsidRPr="000D6349">
              <w:t>Продолжение Вопроса</w:t>
            </w:r>
            <w:r w:rsidRPr="006E4934">
              <w:t xml:space="preserve"> 18/15</w:t>
            </w:r>
          </w:p>
        </w:tc>
      </w:tr>
    </w:tbl>
    <w:p w:rsidR="00745482" w:rsidRDefault="00745482" w:rsidP="006E4934">
      <w:r>
        <w:br w:type="page"/>
      </w:r>
    </w:p>
    <w:p w:rsidR="00745482" w:rsidRPr="000D6349" w:rsidRDefault="00745482" w:rsidP="00A55F65">
      <w:pPr>
        <w:pStyle w:val="Heading1"/>
      </w:pPr>
      <w:r w:rsidRPr="000D6349">
        <w:lastRenderedPageBreak/>
        <w:t>2</w:t>
      </w:r>
      <w:r w:rsidRPr="000D6349">
        <w:tab/>
      </w:r>
      <w:r w:rsidRPr="000D2155">
        <w:rPr>
          <w:lang w:val="ru-RU"/>
        </w:rPr>
        <w:t>Формулировка Вопросов</w:t>
      </w:r>
    </w:p>
    <w:p w:rsidR="00745482" w:rsidRPr="00745482" w:rsidRDefault="00745482" w:rsidP="00A55F65">
      <w:pPr>
        <w:pStyle w:val="QuestionNo"/>
      </w:pPr>
      <w:r w:rsidRPr="00745482">
        <w:t>проект Вопроса А/15</w:t>
      </w:r>
    </w:p>
    <w:p w:rsidR="00745482" w:rsidRPr="00745482" w:rsidRDefault="00745482" w:rsidP="00A55F65">
      <w:pPr>
        <w:pStyle w:val="Questiontitle"/>
        <w:rPr>
          <w:rFonts w:asciiTheme="minorHAnsi" w:hAnsiTheme="minorHAnsi"/>
        </w:rPr>
      </w:pPr>
      <w:r w:rsidRPr="00745482">
        <w:t xml:space="preserve">Координация стандартов транспортирования </w:t>
      </w:r>
      <w:r w:rsidR="00A55F65">
        <w:br/>
      </w:r>
      <w:r w:rsidRPr="00745482">
        <w:t>в сетях доступа</w:t>
      </w:r>
      <w:r w:rsidRPr="00745482">
        <w:rPr>
          <w:rFonts w:cstheme="majorBidi"/>
        </w:rPr>
        <w:t xml:space="preserve"> и домашних сетях</w:t>
      </w:r>
    </w:p>
    <w:p w:rsidR="00745482" w:rsidRPr="00745482" w:rsidRDefault="00745482" w:rsidP="003209A1">
      <w:r w:rsidRPr="00745482">
        <w:t>(</w:t>
      </w:r>
      <w:r w:rsidRPr="003209A1">
        <w:t>Продолжение</w:t>
      </w:r>
      <w:r w:rsidRPr="00745482">
        <w:t xml:space="preserve"> Вопроса 1/15)</w:t>
      </w:r>
    </w:p>
    <w:p w:rsidR="00F36B18" w:rsidRPr="008353E6" w:rsidRDefault="00F36B18" w:rsidP="00F36B18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DE2DAF" w:rsidRPr="000D6349" w:rsidRDefault="00DE2DAF" w:rsidP="00A679C2">
      <w:r w:rsidRPr="000D6349">
        <w:t>В рамках МСЭ-T транспортные технологии в сети доступа изучаются в ряде различных исследовательских комиссий, например в ИК9, ИК12, ИК13 и ИК15</w:t>
      </w:r>
      <w:r w:rsidR="00A679C2">
        <w:t>;</w:t>
      </w:r>
      <w:r w:rsidRPr="000D6349">
        <w:t xml:space="preserve"> при этом было опубликовано несколько Рекомендаций, другие Рекомендации находятся на этапе разработки, и проводилась другая вспомогательная деятельность, как, например, семинары-практикумы. Кроме того, в этой области действуют также МСЭ-R, IEEE и другие органы, форумы и консорциумы</w:t>
      </w:r>
      <w:r w:rsidR="00A42BF2">
        <w:t xml:space="preserve"> </w:t>
      </w:r>
      <w:r w:rsidR="00A42BF2" w:rsidRPr="000D6349">
        <w:t>по разработке стандартов</w:t>
      </w:r>
      <w:r w:rsidRPr="000D6349">
        <w:t>.</w:t>
      </w:r>
    </w:p>
    <w:p w:rsidR="00DE2DAF" w:rsidRPr="000D6349" w:rsidRDefault="00DE2DAF" w:rsidP="00A42BF2">
      <w:r w:rsidRPr="000D6349">
        <w:t>Признавая, что в отсутствие серьезных мер координации существует опасность дублирования работы, а также создания взаимоисключающих и функционально несовместимых стандартов, ВКСЭ</w:t>
      </w:r>
      <w:r w:rsidRPr="000D6349">
        <w:noBreakHyphen/>
        <w:t>96 назначила 15-ю Исследовательскую комиссию ведущей исследовательской комисси</w:t>
      </w:r>
      <w:r w:rsidR="00A42BF2">
        <w:t>ей</w:t>
      </w:r>
      <w:r w:rsidRPr="000D6349">
        <w:t xml:space="preserve"> в МСЭ-T по вопросам транспортирования в сетях доступа.</w:t>
      </w:r>
    </w:p>
    <w:p w:rsidR="0092220F" w:rsidRPr="006E4934" w:rsidRDefault="00DE2DAF" w:rsidP="006E4934">
      <w:r w:rsidRPr="000D6349">
        <w:t xml:space="preserve">Были опубликованы Обзор стандартов транспортирования в сетях доступа (ТСД) и План работы </w:t>
      </w:r>
      <w:r w:rsidR="00A42BF2">
        <w:t xml:space="preserve">по стандартам </w:t>
      </w:r>
      <w:r w:rsidRPr="000D6349">
        <w:t>в области ТСД.</w:t>
      </w:r>
    </w:p>
    <w:p w:rsidR="00DE2DAF" w:rsidRPr="000D6349" w:rsidRDefault="00DE2DAF" w:rsidP="00DE2DAF">
      <w:r w:rsidRPr="000D6349">
        <w:t xml:space="preserve">В Обзоре стандартов ТСД описываются различные "сценарии" транспортирования в сетях доступа, разрабатываемые и внедряемые в настоящее время, и </w:t>
      </w:r>
      <w:r w:rsidR="00A679C2">
        <w:t xml:space="preserve">содержится </w:t>
      </w:r>
      <w:r w:rsidRPr="000D6349">
        <w:t>список соответствующих Рекомендаций и стандартов, касающихся этих сценариев/описывающих их.</w:t>
      </w:r>
    </w:p>
    <w:p w:rsidR="00DE2DAF" w:rsidRPr="000D6349" w:rsidRDefault="00DE2DAF" w:rsidP="00443CE4">
      <w:r w:rsidRPr="000D6349">
        <w:t xml:space="preserve">В Плане работы </w:t>
      </w:r>
      <w:r w:rsidR="00A42BF2">
        <w:t xml:space="preserve">по стандартам </w:t>
      </w:r>
      <w:r w:rsidRPr="000D6349">
        <w:t xml:space="preserve">в области ТСД перечислен ряд органов по разработке стандартов, действующих в области ТСД, с </w:t>
      </w:r>
      <w:r w:rsidR="00465469">
        <w:t>фамил</w:t>
      </w:r>
      <w:r w:rsidR="00443CE4">
        <w:t>и</w:t>
      </w:r>
      <w:r w:rsidR="00465469">
        <w:t>ями</w:t>
      </w:r>
      <w:r w:rsidRPr="000D6349">
        <w:t xml:space="preserve"> и адресами для контактов, связи и сотрудничества. В нем перечислены также </w:t>
      </w:r>
      <w:r w:rsidR="00465469">
        <w:t xml:space="preserve">возможные </w:t>
      </w:r>
      <w:r w:rsidRPr="000D6349">
        <w:t>"разрывы", "</w:t>
      </w:r>
      <w:r w:rsidR="00443CE4">
        <w:t xml:space="preserve">частичные </w:t>
      </w:r>
      <w:r w:rsidRPr="000D6349">
        <w:t xml:space="preserve">совпадения" и конфликты, относящиеся к проводимой деятельности в области стандартизации. </w:t>
      </w:r>
      <w:r w:rsidR="00443CE4">
        <w:t>Оба этих документа</w:t>
      </w:r>
      <w:r w:rsidRPr="000D6349">
        <w:t xml:space="preserve"> опубликован</w:t>
      </w:r>
      <w:r w:rsidR="00443CE4">
        <w:t>ы</w:t>
      </w:r>
      <w:r w:rsidRPr="000D6349">
        <w:t xml:space="preserve"> на веб-сайте 15</w:t>
      </w:r>
      <w:r>
        <w:noBreakHyphen/>
      </w:r>
      <w:r w:rsidRPr="000D6349">
        <w:t>й</w:t>
      </w:r>
      <w:r>
        <w:t> </w:t>
      </w:r>
      <w:r w:rsidRPr="000D6349">
        <w:t>Исследовательской комиссии МСЭ-T.</w:t>
      </w:r>
    </w:p>
    <w:p w:rsidR="00DE2DAF" w:rsidRPr="000D6349" w:rsidRDefault="00DE2DAF" w:rsidP="00A679C2">
      <w:r>
        <w:t xml:space="preserve">По мере </w:t>
      </w:r>
      <w:r w:rsidRPr="000D6349">
        <w:t>совершенствования домашних сетей, а также усложнения их взаимодействия с сетями доступа все большее значение приобретает координация стандартов сетей доступа и стандартов домашних сетей.</w:t>
      </w:r>
    </w:p>
    <w:p w:rsidR="006A0F2A" w:rsidRDefault="00443CE4" w:rsidP="005F3A4F">
      <w:r>
        <w:t>При использовании процесса, аналогичного координации стандартов ТСД (СТСД)</w:t>
      </w:r>
      <w:r w:rsidR="006A0F2A">
        <w:t>, были опубликованы и размещены на веб-сайте ИК15 Обзор стандартов транспортирования в домашней сети (ТДС) и План работы по этим стандартам.</w:t>
      </w:r>
    </w:p>
    <w:p w:rsidR="005F3A4F" w:rsidRPr="000D6349" w:rsidRDefault="006A0F2A" w:rsidP="00A679C2">
      <w:pPr>
        <w:rPr>
          <w:i/>
        </w:rPr>
      </w:pPr>
      <w:r w:rsidRPr="000D6349">
        <w:t>С</w:t>
      </w:r>
      <w:r w:rsidR="005F3A4F" w:rsidRPr="000D6349">
        <w:t>еть</w:t>
      </w:r>
      <w:r>
        <w:t xml:space="preserve"> </w:t>
      </w:r>
      <w:r w:rsidR="005F3A4F" w:rsidRPr="000D6349">
        <w:t xml:space="preserve">доступа испытывает влияние быстрых технических изменений, беспрецедентно высоких темпов роста числа абонентов, распространения новых продуктов и решений, широкого выхода на рынок </w:t>
      </w:r>
      <w:r>
        <w:t xml:space="preserve">новых </w:t>
      </w:r>
      <w:r w:rsidR="005F3A4F" w:rsidRPr="000D6349">
        <w:t xml:space="preserve">поставщиков услуг и производителей оборудования, которым могут быть неизвестны общие стандарты и стремления правительств </w:t>
      </w:r>
      <w:r w:rsidR="005F3A4F">
        <w:t>внедрять</w:t>
      </w:r>
      <w:r w:rsidR="005F3A4F" w:rsidRPr="000D6349">
        <w:t xml:space="preserve"> передовые технологии в сети доступа. В стандартизации сети доступа будет участвовать все больше заинтересованных сторон, которые не являются отраслевыми экспертами или даже </w:t>
      </w:r>
      <w:r>
        <w:t>участниками отрасли</w:t>
      </w:r>
      <w:r w:rsidR="005F3A4F" w:rsidRPr="000D6349">
        <w:t>. Те же соображения относятся к домашним сетям, по мере их все более широкого подключения к сети доступа и сети WAN. Необходимость координированной стандартизации на этих участках сети сегодня велика как никогда ранее.</w:t>
      </w:r>
    </w:p>
    <w:p w:rsidR="005F3A4F" w:rsidRPr="008353E6" w:rsidRDefault="005F3A4F" w:rsidP="008D5E88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5F3A4F" w:rsidRPr="000D6349" w:rsidRDefault="005F3A4F" w:rsidP="005F3A4F">
      <w:r w:rsidRPr="000D6349">
        <w:t xml:space="preserve">Как 15-я Исследовательская комиссия </w:t>
      </w:r>
      <w:r w:rsidR="006A0F2A">
        <w:t xml:space="preserve">МСЭ-Т </w:t>
      </w:r>
      <w:r w:rsidRPr="000D6349">
        <w:t>может наилучшим образом выполнить свою миссию ведущей исследовательской комиссии по вопросам транспортирования в сетях доступа</w:t>
      </w:r>
      <w:r w:rsidR="008114E7">
        <w:t xml:space="preserve"> в рамках МСЭ-Т</w:t>
      </w:r>
      <w:r w:rsidRPr="000D6349">
        <w:t>?</w:t>
      </w:r>
    </w:p>
    <w:p w:rsidR="005F3A4F" w:rsidRPr="000D6349" w:rsidRDefault="005F3A4F" w:rsidP="005F3A4F">
      <w:r w:rsidRPr="000D6349">
        <w:lastRenderedPageBreak/>
        <w:t xml:space="preserve">Как 15-я Исследовательская комиссия </w:t>
      </w:r>
      <w:r w:rsidR="008114E7">
        <w:t xml:space="preserve">МСЭ-Т </w:t>
      </w:r>
      <w:r w:rsidRPr="000D6349">
        <w:t>может обеспечить четкую координацию взаимодействия домашних сетей с сетями доступа?</w:t>
      </w:r>
    </w:p>
    <w:p w:rsidR="005F3A4F" w:rsidRPr="000D6349" w:rsidRDefault="00243658" w:rsidP="008353E6">
      <w:r>
        <w:t>К числу подлежащих изучению вопросов, наряду с прочими, относятся следующие</w:t>
      </w:r>
      <w:r w:rsidR="005F3A4F" w:rsidRPr="000D6349">
        <w:t>:</w:t>
      </w:r>
    </w:p>
    <w:p w:rsidR="005F3A4F" w:rsidRPr="000D6349" w:rsidRDefault="00C12119" w:rsidP="00243658">
      <w:pPr>
        <w:pStyle w:val="enumlev1"/>
      </w:pPr>
      <w:r w:rsidRPr="00970629">
        <w:t>–</w:t>
      </w:r>
      <w:r w:rsidR="005F3A4F" w:rsidRPr="000D6349">
        <w:tab/>
      </w:r>
      <w:r w:rsidR="00243658">
        <w:t>п</w:t>
      </w:r>
      <w:r w:rsidR="005F3A4F" w:rsidRPr="000D6349">
        <w:t>оддержание, ведение и обновление Обзора стандартов ТСД вместе с другими исследовательскими комиссиями и во взаимодействии с МСЭ-R и другими соответствующими организациями</w:t>
      </w:r>
      <w:r w:rsidR="00243658">
        <w:t>;</w:t>
      </w:r>
    </w:p>
    <w:p w:rsidR="005F3A4F" w:rsidRPr="000D6349" w:rsidRDefault="00C12119" w:rsidP="00243658">
      <w:pPr>
        <w:pStyle w:val="enumlev1"/>
      </w:pPr>
      <w:r w:rsidRPr="00970629">
        <w:t>–</w:t>
      </w:r>
      <w:r w:rsidR="005F3A4F" w:rsidRPr="000D6349">
        <w:tab/>
      </w:r>
      <w:r w:rsidR="00243658">
        <w:t>п</w:t>
      </w:r>
      <w:r w:rsidR="005F3A4F" w:rsidRPr="000D6349">
        <w:t xml:space="preserve">оддержание, ведение и обновление Плана работы в области ТСД, информирование о соответствующей деятельности в области стандартов ТСД, проводимой признанными организациями по разработке стандартов (ОРС), выявление "разрывов, </w:t>
      </w:r>
      <w:r w:rsidR="00243658">
        <w:t xml:space="preserve">частичных </w:t>
      </w:r>
      <w:r w:rsidR="005F3A4F" w:rsidRPr="000D6349">
        <w:t>совпадений и конфликтов" путем слежения за прово</w:t>
      </w:r>
      <w:r w:rsidR="00243658">
        <w:t>димой работой по стандартизации;</w:t>
      </w:r>
    </w:p>
    <w:p w:rsidR="005F3A4F" w:rsidRPr="000D6349" w:rsidRDefault="00C12119" w:rsidP="00243658">
      <w:pPr>
        <w:pStyle w:val="enumlev1"/>
      </w:pPr>
      <w:r w:rsidRPr="00970629">
        <w:t>–</w:t>
      </w:r>
      <w:r w:rsidR="005F3A4F" w:rsidRPr="000D6349">
        <w:tab/>
      </w:r>
      <w:r w:rsidR="00243658">
        <w:t>п</w:t>
      </w:r>
      <w:r w:rsidR="005F3A4F" w:rsidRPr="000D6349">
        <w:t>оддержание</w:t>
      </w:r>
      <w:r w:rsidR="005F3A4F">
        <w:t>, ведение</w:t>
      </w:r>
      <w:r w:rsidR="005F3A4F" w:rsidRPr="000D6349">
        <w:t xml:space="preserve"> и </w:t>
      </w:r>
      <w:r w:rsidR="005F3A4F">
        <w:t xml:space="preserve">обновление </w:t>
      </w:r>
      <w:r w:rsidR="005F3A4F" w:rsidRPr="000D6349">
        <w:t>веб-презентации по ТСД</w:t>
      </w:r>
      <w:r w:rsidR="00243658">
        <w:t>;</w:t>
      </w:r>
    </w:p>
    <w:p w:rsidR="0092220F" w:rsidRPr="00970629" w:rsidRDefault="00C12119" w:rsidP="00EE5DCC">
      <w:pPr>
        <w:pStyle w:val="enumlev1"/>
      </w:pPr>
      <w:r w:rsidRPr="00243658">
        <w:t>–</w:t>
      </w:r>
      <w:r w:rsidR="005F3A4F" w:rsidRPr="00243658">
        <w:tab/>
      </w:r>
      <w:r w:rsidR="00243658">
        <w:t>п</w:t>
      </w:r>
      <w:r w:rsidR="00243658" w:rsidRPr="000D6349">
        <w:t>оддержание</w:t>
      </w:r>
      <w:r w:rsidR="00243658" w:rsidRPr="00243658">
        <w:t xml:space="preserve">, </w:t>
      </w:r>
      <w:r w:rsidR="00243658">
        <w:t>ведение</w:t>
      </w:r>
      <w:r w:rsidR="00243658" w:rsidRPr="00243658">
        <w:t xml:space="preserve"> </w:t>
      </w:r>
      <w:r w:rsidR="00243658" w:rsidRPr="000D6349">
        <w:t>и</w:t>
      </w:r>
      <w:r w:rsidR="00243658" w:rsidRPr="00243658">
        <w:t xml:space="preserve"> </w:t>
      </w:r>
      <w:r w:rsidR="00243658">
        <w:t>обновление</w:t>
      </w:r>
      <w:r w:rsidR="00243658" w:rsidRPr="00243658">
        <w:t xml:space="preserve"> </w:t>
      </w:r>
      <w:r w:rsidR="00243658">
        <w:t>Обзора</w:t>
      </w:r>
      <w:r w:rsidR="00243658" w:rsidRPr="00243658">
        <w:t xml:space="preserve"> </w:t>
      </w:r>
      <w:r w:rsidR="00243658">
        <w:t>стандартов</w:t>
      </w:r>
      <w:r w:rsidR="00243658" w:rsidRPr="00243658">
        <w:t xml:space="preserve"> </w:t>
      </w:r>
      <w:r w:rsidR="00243658">
        <w:t>ТДС</w:t>
      </w:r>
      <w:r w:rsidR="00243658" w:rsidRPr="00243658">
        <w:t xml:space="preserve"> </w:t>
      </w:r>
      <w:r w:rsidR="00243658">
        <w:t xml:space="preserve">и Плана работы по этим стандартам </w:t>
      </w:r>
      <w:r w:rsidR="00EE5DCC" w:rsidRPr="000D6349">
        <w:t>вместе с другими исследовательскими комиссиями и во взаимодействии с МСЭ-R и другими соответствующими организациями</w:t>
      </w:r>
      <w:r w:rsidR="005F3A4F" w:rsidRPr="00243658">
        <w:t xml:space="preserve">. </w:t>
      </w:r>
      <w:r w:rsidR="00EE5DCC" w:rsidRPr="000D6349">
        <w:t>Информирование</w:t>
      </w:r>
      <w:r w:rsidR="00EE5DCC">
        <w:t xml:space="preserve"> </w:t>
      </w:r>
      <w:r w:rsidR="00EE5DCC" w:rsidRPr="000D6349">
        <w:t>о соответствующей деятельности в области стандартов Т</w:t>
      </w:r>
      <w:r w:rsidR="00EE5DCC">
        <w:t>ДС</w:t>
      </w:r>
      <w:r w:rsidR="00EE5DCC" w:rsidRPr="000D6349">
        <w:t xml:space="preserve">, проводимой признанными организациями по разработке стандартов (ОРС), выявление "разрывов, </w:t>
      </w:r>
      <w:r w:rsidR="00EE5DCC">
        <w:t xml:space="preserve">частичных </w:t>
      </w:r>
      <w:r w:rsidR="00EE5DCC" w:rsidRPr="000D6349">
        <w:t>совпадений и конфликтов" путем слежения за прово</w:t>
      </w:r>
      <w:r w:rsidR="00EE5DCC">
        <w:t>димой работой по стандартизации</w:t>
      </w:r>
      <w:r w:rsidR="005F3A4F" w:rsidRPr="00EE5DCC">
        <w:t>.</w:t>
      </w:r>
      <w:r w:rsidR="00C4739B" w:rsidRPr="00EE5DCC">
        <w:t xml:space="preserve"> </w:t>
      </w:r>
      <w:r w:rsidR="00C4739B" w:rsidRPr="000D6349">
        <w:t>Поддержание координации работы соответствующих исследовательских комиссий МСЭ</w:t>
      </w:r>
      <w:r w:rsidR="00C4739B" w:rsidRPr="000D6349">
        <w:noBreakHyphen/>
        <w:t>Т для обеспечения наиболее полного использования всего имеющегося опыта при установлении приоритетов</w:t>
      </w:r>
      <w:r w:rsidR="00EE5DCC">
        <w:t>;</w:t>
      </w:r>
    </w:p>
    <w:p w:rsidR="00C4739B" w:rsidRPr="000D6349" w:rsidRDefault="001326DA" w:rsidP="00EE5DCC">
      <w:pPr>
        <w:pStyle w:val="enumlev1"/>
      </w:pPr>
      <w:r>
        <w:t>–</w:t>
      </w:r>
      <w:r>
        <w:tab/>
      </w:r>
      <w:r w:rsidR="00EE5DCC">
        <w:t>р</w:t>
      </w:r>
      <w:r w:rsidR="00C4739B" w:rsidRPr="000D6349">
        <w:t>абота в качестве координатора и обеспечение координации с другими организациями</w:t>
      </w:r>
      <w:r w:rsidR="00EE5DCC">
        <w:t xml:space="preserve">, </w:t>
      </w:r>
      <w:r w:rsidR="00EE5DCC" w:rsidRPr="000D6349">
        <w:t>форумами и консорциумами</w:t>
      </w:r>
      <w:r w:rsidR="00C4739B" w:rsidRPr="000D6349">
        <w:t xml:space="preserve"> по разработке стандартов, для гарантирования того, чтобы объединение рабочих планов и приоритетов основывалось на широком круге вкладов по деловым, рыно</w:t>
      </w:r>
      <w:r w:rsidR="00EE5DCC">
        <w:t>чным и технологическим вопросам;</w:t>
      </w:r>
    </w:p>
    <w:p w:rsidR="00C4739B" w:rsidRPr="000D6349" w:rsidRDefault="00C12119" w:rsidP="001A023D">
      <w:pPr>
        <w:pStyle w:val="enumlev1"/>
      </w:pPr>
      <w:r w:rsidRPr="00970629">
        <w:t>–</w:t>
      </w:r>
      <w:r w:rsidR="00C4739B" w:rsidRPr="000D6349">
        <w:tab/>
      </w:r>
      <w:r w:rsidR="00EE5DCC">
        <w:t>участие в</w:t>
      </w:r>
      <w:r w:rsidR="00C4739B" w:rsidRPr="000D6349">
        <w:t xml:space="preserve"> </w:t>
      </w:r>
      <w:r w:rsidR="00EE5DCC">
        <w:t>предпринимаемых</w:t>
      </w:r>
      <w:r w:rsidR="00C4739B" w:rsidRPr="000D6349">
        <w:t xml:space="preserve"> МСЭ </w:t>
      </w:r>
      <w:r w:rsidR="00EE5DCC">
        <w:t xml:space="preserve">усилиях </w:t>
      </w:r>
      <w:r w:rsidR="00C4739B" w:rsidRPr="000D6349">
        <w:t xml:space="preserve">по обеспечению поддержки развивающихся стран путем предоставления надлежащей информации, </w:t>
      </w:r>
      <w:r w:rsidR="001A023D">
        <w:t>такой как</w:t>
      </w:r>
      <w:r w:rsidR="00C4739B" w:rsidRPr="000D6349">
        <w:t xml:space="preserve"> стандарт</w:t>
      </w:r>
      <w:r w:rsidR="001A023D">
        <w:t>ы</w:t>
      </w:r>
      <w:r w:rsidR="00C4739B" w:rsidRPr="000D6349">
        <w:t xml:space="preserve"> ТСД</w:t>
      </w:r>
      <w:r w:rsidR="001A023D">
        <w:t xml:space="preserve"> и ТДС</w:t>
      </w:r>
      <w:r w:rsidR="00C4739B" w:rsidRPr="000D6349">
        <w:t>, документ</w:t>
      </w:r>
      <w:r w:rsidR="001A023D">
        <w:t>ы</w:t>
      </w:r>
      <w:r w:rsidR="00C4739B" w:rsidRPr="000D6349">
        <w:t xml:space="preserve"> и соответствующ</w:t>
      </w:r>
      <w:r w:rsidR="001A023D">
        <w:t>ая информация</w:t>
      </w:r>
      <w:r w:rsidR="00C4739B" w:rsidRPr="000D6349">
        <w:t>, включая указания в отношении примеров передового опыта по внедрению широкополосной связи</w:t>
      </w:r>
      <w:r w:rsidR="001A023D">
        <w:t>;</w:t>
      </w:r>
    </w:p>
    <w:p w:rsidR="00C4739B" w:rsidRPr="000D6349" w:rsidRDefault="00C12119" w:rsidP="001A023D">
      <w:pPr>
        <w:pStyle w:val="enumlev1"/>
      </w:pPr>
      <w:r w:rsidRPr="00970629">
        <w:t>–</w:t>
      </w:r>
      <w:r w:rsidR="00C4739B" w:rsidRPr="000D6349">
        <w:tab/>
      </w:r>
      <w:r w:rsidR="001A023D">
        <w:t>участие в</w:t>
      </w:r>
      <w:r w:rsidR="001A023D" w:rsidRPr="000D6349">
        <w:t xml:space="preserve"> </w:t>
      </w:r>
      <w:r w:rsidR="001A023D">
        <w:t>предпринимаемых</w:t>
      </w:r>
      <w:r w:rsidR="001A023D" w:rsidRPr="000D6349">
        <w:t xml:space="preserve"> МСЭ </w:t>
      </w:r>
      <w:r w:rsidR="001A023D">
        <w:t xml:space="preserve">усилиях </w:t>
      </w:r>
      <w:r w:rsidR="00C4739B" w:rsidRPr="000D6349">
        <w:t>в области стандартизации ТСД</w:t>
      </w:r>
      <w:r w:rsidR="001A023D">
        <w:t xml:space="preserve"> и ТДС</w:t>
      </w:r>
      <w:r w:rsidR="00C4739B" w:rsidRPr="000D6349">
        <w:t>, направленны</w:t>
      </w:r>
      <w:r w:rsidR="001A023D">
        <w:t>х</w:t>
      </w:r>
      <w:r w:rsidR="00C4739B" w:rsidRPr="000D6349">
        <w:t xml:space="preserve"> на осуществление связи, сотрудничества и иной деятельности вне отраслевых и технических рамок для разработки взаимовыгодных технических стандартов</w:t>
      </w:r>
      <w:r w:rsidR="001A023D">
        <w:t>;</w:t>
      </w:r>
    </w:p>
    <w:p w:rsidR="00C4739B" w:rsidRPr="00F36B18" w:rsidRDefault="00C12119" w:rsidP="00F36B18">
      <w:pPr>
        <w:pStyle w:val="enumlev1"/>
      </w:pPr>
      <w:r w:rsidRPr="00970629">
        <w:t>–</w:t>
      </w:r>
      <w:r w:rsidR="00C4739B" w:rsidRPr="000D6349">
        <w:tab/>
      </w:r>
      <w:r w:rsidR="001A023D">
        <w:t>и</w:t>
      </w:r>
      <w:r w:rsidR="00C4739B" w:rsidRPr="000D6349">
        <w:t xml:space="preserve">зучение приложений и проведение дискуссий на </w:t>
      </w:r>
      <w:r w:rsidR="00C4739B">
        <w:t xml:space="preserve">более </w:t>
      </w:r>
      <w:r w:rsidR="00C4739B" w:rsidRPr="000D6349">
        <w:t xml:space="preserve">высоком уровне в МСЭ-Т в рамках оперативных групп и групп по совместной координационной деятельности </w:t>
      </w:r>
      <w:r w:rsidR="00C4739B">
        <w:t>с целью</w:t>
      </w:r>
      <w:r w:rsidR="00C4739B" w:rsidRPr="000D6349">
        <w:t xml:space="preserve"> </w:t>
      </w:r>
      <w:r w:rsidR="00C4739B">
        <w:t>выявления</w:t>
      </w:r>
      <w:r w:rsidR="00C4739B" w:rsidRPr="000D6349">
        <w:t xml:space="preserve"> новых требований</w:t>
      </w:r>
      <w:r w:rsidR="00C4739B">
        <w:t xml:space="preserve">, касающихся </w:t>
      </w:r>
      <w:r w:rsidR="00C4739B" w:rsidRPr="000D6349">
        <w:t>транспортных технологий в сетях доступа и домашних сетях</w:t>
      </w:r>
      <w:r w:rsidR="00F36B18" w:rsidRPr="00F36B18">
        <w:t>.</w:t>
      </w:r>
    </w:p>
    <w:p w:rsidR="00C4739B" w:rsidRPr="008353E6" w:rsidRDefault="00C4739B" w:rsidP="008D5E88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C4739B" w:rsidRPr="000D6349" w:rsidRDefault="001A023D" w:rsidP="00C4739B">
      <w:r>
        <w:t>К числу задач, наряду с прочими, относятся следующие</w:t>
      </w:r>
      <w:r w:rsidR="00C4739B" w:rsidRPr="000D6349">
        <w:t>:</w:t>
      </w:r>
    </w:p>
    <w:p w:rsidR="00C12119" w:rsidRPr="000D6349" w:rsidRDefault="00C12119" w:rsidP="001A023D">
      <w:pPr>
        <w:pStyle w:val="enumlev1"/>
      </w:pPr>
      <w:r w:rsidRPr="00970629">
        <w:t>–</w:t>
      </w:r>
      <w:r w:rsidRPr="000D6349">
        <w:tab/>
      </w:r>
      <w:r w:rsidR="001A023D">
        <w:t>о</w:t>
      </w:r>
      <w:r w:rsidRPr="000D6349">
        <w:t>бновление Обзора по стандартизации ТСД (</w:t>
      </w:r>
      <w:r w:rsidR="001A023D">
        <w:t>постоянно</w:t>
      </w:r>
      <w:r w:rsidRPr="000D6349">
        <w:t>)</w:t>
      </w:r>
      <w:r w:rsidR="001A023D">
        <w:t>;</w:t>
      </w:r>
    </w:p>
    <w:p w:rsidR="00C12119" w:rsidRPr="000D6349" w:rsidRDefault="00C12119" w:rsidP="001A023D">
      <w:pPr>
        <w:pStyle w:val="enumlev1"/>
      </w:pPr>
      <w:r w:rsidRPr="00970629">
        <w:t>–</w:t>
      </w:r>
      <w:r w:rsidRPr="000D6349">
        <w:tab/>
      </w:r>
      <w:r w:rsidR="001A023D">
        <w:t>о</w:t>
      </w:r>
      <w:r w:rsidRPr="000D6349">
        <w:t>бновление Плана работы по стандартизации ТСД (</w:t>
      </w:r>
      <w:r w:rsidR="001A023D">
        <w:t>постоянно</w:t>
      </w:r>
      <w:r w:rsidRPr="000D6349">
        <w:t>)</w:t>
      </w:r>
      <w:r w:rsidR="001A023D">
        <w:t>;</w:t>
      </w:r>
    </w:p>
    <w:p w:rsidR="005E1139" w:rsidRPr="001A023D" w:rsidRDefault="00C12119" w:rsidP="001A023D">
      <w:pPr>
        <w:pStyle w:val="enumlev1"/>
      </w:pPr>
      <w:r w:rsidRPr="001A023D">
        <w:t>–</w:t>
      </w:r>
      <w:r w:rsidRPr="001A023D">
        <w:tab/>
      </w:r>
      <w:r w:rsidR="001A023D">
        <w:t>о</w:t>
      </w:r>
      <w:r w:rsidR="001A023D" w:rsidRPr="000D6349">
        <w:t>бновление</w:t>
      </w:r>
      <w:r w:rsidR="001A023D" w:rsidRPr="001A023D">
        <w:t xml:space="preserve"> </w:t>
      </w:r>
      <w:r w:rsidR="001A023D" w:rsidRPr="000D6349">
        <w:t>Обзора</w:t>
      </w:r>
      <w:r w:rsidR="001A023D" w:rsidRPr="001A023D">
        <w:t xml:space="preserve"> </w:t>
      </w:r>
      <w:r w:rsidR="001A023D">
        <w:t>и</w:t>
      </w:r>
      <w:r w:rsidR="001A023D" w:rsidRPr="001A023D">
        <w:t xml:space="preserve"> </w:t>
      </w:r>
      <w:r w:rsidR="001A023D">
        <w:t>Плана</w:t>
      </w:r>
      <w:r w:rsidR="001A023D" w:rsidRPr="001A023D">
        <w:t xml:space="preserve"> </w:t>
      </w:r>
      <w:r w:rsidR="001A023D">
        <w:t xml:space="preserve">работы </w:t>
      </w:r>
      <w:r w:rsidR="001A023D" w:rsidRPr="000D6349">
        <w:t>по</w:t>
      </w:r>
      <w:r w:rsidR="001A023D" w:rsidRPr="001A023D">
        <w:t xml:space="preserve"> </w:t>
      </w:r>
      <w:r w:rsidR="001A023D" w:rsidRPr="000D6349">
        <w:t>стандартизации</w:t>
      </w:r>
      <w:r w:rsidR="001A023D" w:rsidRPr="001A023D">
        <w:t xml:space="preserve"> </w:t>
      </w:r>
      <w:r w:rsidR="001A023D">
        <w:t>ТДС</w:t>
      </w:r>
      <w:r w:rsidR="001A023D" w:rsidRPr="001A023D">
        <w:t xml:space="preserve"> </w:t>
      </w:r>
      <w:r w:rsidRPr="001A023D">
        <w:t>(</w:t>
      </w:r>
      <w:r w:rsidR="001A023D">
        <w:t>постоянно</w:t>
      </w:r>
      <w:r w:rsidRPr="001A023D">
        <w:t>)</w:t>
      </w:r>
      <w:r w:rsidR="001A023D">
        <w:t>;</w:t>
      </w:r>
    </w:p>
    <w:p w:rsidR="00C12119" w:rsidRPr="000D6349" w:rsidRDefault="00C12119" w:rsidP="00F03CCC">
      <w:pPr>
        <w:pStyle w:val="enumlev1"/>
      </w:pPr>
      <w:r w:rsidRPr="00970629">
        <w:t>–</w:t>
      </w:r>
      <w:r w:rsidRPr="00970629">
        <w:tab/>
      </w:r>
      <w:r w:rsidR="001A023D">
        <w:t>с</w:t>
      </w:r>
      <w:r w:rsidRPr="000D6349">
        <w:t xml:space="preserve">оздание и ведение постоянно обновляемого перечня видов деятельности в области сертификации и проверки на функциональную совместимость (CIT) </w:t>
      </w:r>
      <w:r>
        <w:t>в других ор</w:t>
      </w:r>
      <w:r w:rsidRPr="000D6349">
        <w:t>ганизациях, связанных с технологиями, на основе Рекомендаций МСЭ-T</w:t>
      </w:r>
      <w:r>
        <w:t>, подготовленных</w:t>
      </w:r>
      <w:r w:rsidRPr="000D6349">
        <w:t xml:space="preserve"> РГ 1/15</w:t>
      </w:r>
      <w:r w:rsidR="00F03CCC">
        <w:t>;</w:t>
      </w:r>
    </w:p>
    <w:p w:rsidR="00C12119" w:rsidRPr="000D6349" w:rsidRDefault="00C12119" w:rsidP="00F03CCC">
      <w:pPr>
        <w:pStyle w:val="enumlev1"/>
      </w:pPr>
      <w:r w:rsidRPr="00970629">
        <w:t>–</w:t>
      </w:r>
      <w:r w:rsidRPr="000D6349">
        <w:tab/>
      </w:r>
      <w:r w:rsidR="00F03CCC">
        <w:t>о</w:t>
      </w:r>
      <w:r>
        <w:t>бновление</w:t>
      </w:r>
      <w:r w:rsidRPr="000D6349">
        <w:t xml:space="preserve"> веб-презентации по ТСД в соответствии с пересмотрами Обзора стандартов и Планов работы в области ТСД, для того чтобы обеспечить удобный доступ к актуальной информации</w:t>
      </w:r>
      <w:r w:rsidR="00F03CCC">
        <w:t>;</w:t>
      </w:r>
    </w:p>
    <w:p w:rsidR="00C12119" w:rsidRPr="000D6349" w:rsidRDefault="00C12119" w:rsidP="00F03CCC">
      <w:pPr>
        <w:pStyle w:val="enumlev1"/>
      </w:pPr>
      <w:r w:rsidRPr="00970629">
        <w:lastRenderedPageBreak/>
        <w:t>–</w:t>
      </w:r>
      <w:r w:rsidRPr="000D6349">
        <w:tab/>
      </w:r>
      <w:r w:rsidR="00F03CCC">
        <w:t>р</w:t>
      </w:r>
      <w:r w:rsidRPr="000D6349">
        <w:t>еагирование на конкретные запросы, касающиеся информации о стандартах ТСД</w:t>
      </w:r>
      <w:r w:rsidR="00F03CCC">
        <w:t xml:space="preserve"> и ТДС</w:t>
      </w:r>
      <w:r w:rsidRPr="000D6349">
        <w:t>, от других организаций по разработке стандартов и других заинтересованных объединений</w:t>
      </w:r>
      <w:r w:rsidR="00F03CCC">
        <w:t>;</w:t>
      </w:r>
    </w:p>
    <w:p w:rsidR="00C12119" w:rsidRPr="000D6349" w:rsidRDefault="00C12119" w:rsidP="00345F1E">
      <w:pPr>
        <w:pStyle w:val="enumlev1"/>
      </w:pPr>
      <w:r w:rsidRPr="00970629">
        <w:t>–</w:t>
      </w:r>
      <w:r w:rsidRPr="000D6349">
        <w:tab/>
      </w:r>
      <w:r w:rsidR="00345F1E">
        <w:t>с</w:t>
      </w:r>
      <w:r w:rsidRPr="000D6349">
        <w:t>одействие успеху соответствующей деятельности МСЭ-T</w:t>
      </w:r>
      <w:r w:rsidR="00345F1E">
        <w:t>;</w:t>
      </w:r>
    </w:p>
    <w:p w:rsidR="00C12119" w:rsidRPr="00F36B18" w:rsidRDefault="00C12119" w:rsidP="00F36B18">
      <w:pPr>
        <w:pStyle w:val="enumlev1"/>
      </w:pPr>
      <w:r w:rsidRPr="00970629">
        <w:t>–</w:t>
      </w:r>
      <w:r w:rsidRPr="000D6349">
        <w:tab/>
      </w:r>
      <w:r w:rsidR="00345F1E">
        <w:t>о</w:t>
      </w:r>
      <w:r w:rsidRPr="000D6349">
        <w:t>существление с другими группами внутри и вне МСЭ-T</w:t>
      </w:r>
      <w:r w:rsidR="00345F1E">
        <w:t xml:space="preserve"> </w:t>
      </w:r>
      <w:r w:rsidR="00345F1E" w:rsidRPr="000D6349">
        <w:t>связи</w:t>
      </w:r>
      <w:r w:rsidRPr="000D6349">
        <w:t>, необходимой в целях осуществления координации</w:t>
      </w:r>
      <w:r w:rsidR="00F36B18" w:rsidRPr="00F36B18">
        <w:t>.</w:t>
      </w:r>
    </w:p>
    <w:p w:rsidR="005A4CAE" w:rsidRPr="008353E6" w:rsidRDefault="005A4CAE" w:rsidP="008D5E88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5A4CAE" w:rsidRPr="00970629" w:rsidRDefault="005A4CAE" w:rsidP="00755B18">
      <w:pPr>
        <w:pStyle w:val="Headingb"/>
        <w:rPr>
          <w:lang w:val="ru-RU"/>
        </w:rPr>
      </w:pPr>
      <w:r w:rsidRPr="00970629">
        <w:rPr>
          <w:lang w:val="ru-RU"/>
        </w:rPr>
        <w:t>Вопросы</w:t>
      </w:r>
      <w:r w:rsidRPr="00970629">
        <w:rPr>
          <w:rFonts w:ascii="Times New Roman" w:cs="Times New Roman"/>
          <w:b w:val="0"/>
          <w:lang w:val="ru-RU"/>
        </w:rPr>
        <w:t>:</w:t>
      </w:r>
    </w:p>
    <w:p w:rsidR="005A4CAE" w:rsidRPr="000D6349" w:rsidRDefault="005A4CAE" w:rsidP="005A4CAE">
      <w:pPr>
        <w:pStyle w:val="enumlev1"/>
      </w:pPr>
      <w:r w:rsidRPr="000D6349">
        <w:t>–</w:t>
      </w:r>
      <w:r w:rsidRPr="000D6349">
        <w:tab/>
        <w:t xml:space="preserve">B/15, D/15, </w:t>
      </w:r>
      <w:r>
        <w:rPr>
          <w:lang w:val="en-US"/>
        </w:rPr>
        <w:t>R</w:t>
      </w:r>
      <w:r w:rsidRPr="000D6349">
        <w:t xml:space="preserve">/15, </w:t>
      </w:r>
      <w:r>
        <w:rPr>
          <w:lang w:val="en-US"/>
        </w:rPr>
        <w:t>O</w:t>
      </w:r>
      <w:r w:rsidRPr="000D6349">
        <w:t>/15</w:t>
      </w:r>
      <w:r w:rsidRPr="00970629">
        <w:t xml:space="preserve">, </w:t>
      </w:r>
      <w:r>
        <w:rPr>
          <w:lang w:val="en-US"/>
        </w:rPr>
        <w:t>E</w:t>
      </w:r>
      <w:r w:rsidRPr="000D6349">
        <w:t>/15</w:t>
      </w:r>
      <w:r>
        <w:t xml:space="preserve"> и</w:t>
      </w:r>
      <w:r w:rsidRPr="000D6349">
        <w:t xml:space="preserve"> </w:t>
      </w:r>
      <w:r>
        <w:rPr>
          <w:lang w:val="en-US"/>
        </w:rPr>
        <w:t>P</w:t>
      </w:r>
      <w:r w:rsidR="003209A1">
        <w:t>/15</w:t>
      </w:r>
    </w:p>
    <w:p w:rsidR="005A4CAE" w:rsidRPr="000D6349" w:rsidRDefault="005A4CAE" w:rsidP="005A4CAE">
      <w:pPr>
        <w:pStyle w:val="Headingb"/>
        <w:rPr>
          <w:lang w:val="ru-RU"/>
        </w:rPr>
      </w:pPr>
      <w:r w:rsidRPr="000D6349">
        <w:rPr>
          <w:lang w:val="ru-RU"/>
        </w:rPr>
        <w:t>Исследовательские комиссии</w:t>
      </w:r>
      <w:r w:rsidRPr="001326DA">
        <w:rPr>
          <w:rFonts w:ascii="Times New Roman" w:cs="Times New Roman"/>
          <w:b w:val="0"/>
          <w:lang w:val="ru-RU"/>
        </w:rPr>
        <w:t>:</w:t>
      </w:r>
    </w:p>
    <w:p w:rsidR="004B17AF" w:rsidRPr="008D5E88" w:rsidRDefault="004B17AF" w:rsidP="008D5E88">
      <w:pPr>
        <w:pStyle w:val="enumlev1"/>
      </w:pPr>
      <w:r w:rsidRPr="008D5E88">
        <w:t>–</w:t>
      </w:r>
      <w:r w:rsidRPr="008D5E88">
        <w:tab/>
        <w:t xml:space="preserve">ИК9 </w:t>
      </w:r>
      <w:r w:rsidR="003209A1" w:rsidRPr="008D5E88">
        <w:t xml:space="preserve">МСЭ-T </w:t>
      </w:r>
      <w:r w:rsidR="00345F1E" w:rsidRPr="008D5E88">
        <w:t xml:space="preserve">– Широкополосные кабельные сети и телевидение </w:t>
      </w:r>
    </w:p>
    <w:p w:rsidR="004B17AF" w:rsidRPr="008D5E88" w:rsidRDefault="004B17AF" w:rsidP="008D5E88">
      <w:pPr>
        <w:pStyle w:val="enumlev1"/>
      </w:pPr>
      <w:r w:rsidRPr="008D5E88">
        <w:t>–</w:t>
      </w:r>
      <w:r w:rsidRPr="008D5E88">
        <w:tab/>
        <w:t xml:space="preserve">ИК11 МСЭ-T </w:t>
      </w:r>
      <w:r w:rsidR="00345F1E" w:rsidRPr="008D5E88">
        <w:t>– Протоколы и спецификации тестирования</w:t>
      </w:r>
    </w:p>
    <w:p w:rsidR="004B17AF" w:rsidRPr="008D5E88" w:rsidRDefault="004B17AF" w:rsidP="008D5E88">
      <w:pPr>
        <w:pStyle w:val="enumlev1"/>
      </w:pPr>
      <w:r w:rsidRPr="008D5E88">
        <w:t>–</w:t>
      </w:r>
      <w:r w:rsidRPr="008D5E88">
        <w:tab/>
        <w:t>ИК12 М</w:t>
      </w:r>
      <w:r w:rsidR="003209A1" w:rsidRPr="008D5E88">
        <w:t xml:space="preserve">СЭ-T </w:t>
      </w:r>
      <w:r w:rsidR="00345F1E" w:rsidRPr="008D5E88">
        <w:t xml:space="preserve">– Показатели работы, QoS и QoE </w:t>
      </w:r>
    </w:p>
    <w:p w:rsidR="004B17AF" w:rsidRPr="008D5E88" w:rsidRDefault="004B17AF" w:rsidP="008D5E88">
      <w:pPr>
        <w:pStyle w:val="enumlev1"/>
      </w:pPr>
      <w:r w:rsidRPr="008D5E88">
        <w:t>–</w:t>
      </w:r>
      <w:r w:rsidRPr="008D5E88">
        <w:tab/>
        <w:t xml:space="preserve">ИК13 МСЭ-T </w:t>
      </w:r>
      <w:r w:rsidR="00345F1E" w:rsidRPr="008D5E88">
        <w:t>– Будущие сети (и облачные вычисления)</w:t>
      </w:r>
    </w:p>
    <w:p w:rsidR="004B17AF" w:rsidRPr="008D5E88" w:rsidRDefault="004B17AF" w:rsidP="008D5E88">
      <w:pPr>
        <w:pStyle w:val="enumlev1"/>
      </w:pPr>
      <w:r w:rsidRPr="008D5E88">
        <w:t>–</w:t>
      </w:r>
      <w:r w:rsidRPr="008D5E88">
        <w:tab/>
        <w:t xml:space="preserve">ИК16 МСЭ-T </w:t>
      </w:r>
      <w:r w:rsidR="00345F1E" w:rsidRPr="008D5E88">
        <w:t>– М</w:t>
      </w:r>
      <w:r w:rsidR="003209A1" w:rsidRPr="008D5E88">
        <w:t>ультимедиа</w:t>
      </w:r>
    </w:p>
    <w:p w:rsidR="00C12119" w:rsidRPr="008D5E88" w:rsidRDefault="00755B18" w:rsidP="008D5E88">
      <w:pPr>
        <w:pStyle w:val="enumlev1"/>
      </w:pPr>
      <w:r w:rsidRPr="008D5E88">
        <w:t>–</w:t>
      </w:r>
      <w:r w:rsidRPr="008D5E88">
        <w:tab/>
        <w:t xml:space="preserve">ИК20 МСЭ-T </w:t>
      </w:r>
      <w:r w:rsidR="00345F1E" w:rsidRPr="008D5E88">
        <w:t xml:space="preserve">– </w:t>
      </w:r>
      <w:r w:rsidRPr="008D5E88">
        <w:t>IoT и его приложения, включая "умные" города и сообщества (SC&amp;C)</w:t>
      </w:r>
    </w:p>
    <w:p w:rsidR="00755B18" w:rsidRPr="008D5E88" w:rsidRDefault="00755B18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="003209A1" w:rsidRPr="008D5E88">
        <w:rPr>
          <w:rFonts w:eastAsia="MS PGothic"/>
        </w:rPr>
        <w:t xml:space="preserve">ИК </w:t>
      </w:r>
      <w:r w:rsidRPr="008D5E88">
        <w:rPr>
          <w:rFonts w:eastAsia="MS PGothic"/>
        </w:rPr>
        <w:t>1,</w:t>
      </w:r>
      <w:r w:rsidR="003209A1" w:rsidRPr="008D5E88">
        <w:rPr>
          <w:rFonts w:eastAsia="MS PGothic"/>
        </w:rPr>
        <w:t xml:space="preserve"> </w:t>
      </w:r>
      <w:r w:rsidRPr="008D5E88">
        <w:rPr>
          <w:rFonts w:eastAsia="MS PGothic"/>
        </w:rPr>
        <w:t>4,</w:t>
      </w:r>
      <w:r w:rsidR="003209A1" w:rsidRPr="008D5E88">
        <w:rPr>
          <w:rFonts w:eastAsia="MS PGothic"/>
        </w:rPr>
        <w:t xml:space="preserve"> </w:t>
      </w:r>
      <w:r w:rsidRPr="008D5E88">
        <w:rPr>
          <w:rFonts w:eastAsia="MS PGothic"/>
        </w:rPr>
        <w:t xml:space="preserve">5 </w:t>
      </w:r>
      <w:r w:rsidR="003209A1" w:rsidRPr="008D5E88">
        <w:rPr>
          <w:rFonts w:eastAsia="MS PGothic"/>
        </w:rPr>
        <w:t>и</w:t>
      </w:r>
      <w:r w:rsidRPr="008D5E88">
        <w:rPr>
          <w:rFonts w:eastAsia="MS PGothic"/>
        </w:rPr>
        <w:t xml:space="preserve"> 6 </w:t>
      </w:r>
      <w:r w:rsidR="003209A1" w:rsidRPr="008D5E88">
        <w:rPr>
          <w:rFonts w:eastAsia="MS PGothic"/>
        </w:rPr>
        <w:t xml:space="preserve">МСЭ-R </w:t>
      </w:r>
      <w:r w:rsidR="00AB7D64" w:rsidRPr="008D5E88">
        <w:rPr>
          <w:rFonts w:eastAsia="MS PGothic"/>
        </w:rPr>
        <w:t>– Совместное существование проводных систем электросвязи и служб радиосвязи</w:t>
      </w:r>
    </w:p>
    <w:p w:rsidR="00755B18" w:rsidRPr="008D5E88" w:rsidRDefault="00755B18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="00AB7D64" w:rsidRPr="008D5E88">
        <w:rPr>
          <w:rFonts w:eastAsia="MS PGothic"/>
        </w:rPr>
        <w:t xml:space="preserve">РГ 1А </w:t>
      </w:r>
      <w:r w:rsidRPr="008D5E88">
        <w:rPr>
          <w:rFonts w:eastAsia="MS PGothic"/>
        </w:rPr>
        <w:t xml:space="preserve">МСЭ-R </w:t>
      </w:r>
      <w:r w:rsidR="00AB7D64" w:rsidRPr="008D5E88">
        <w:rPr>
          <w:rFonts w:eastAsia="MS PGothic"/>
        </w:rPr>
        <w:t xml:space="preserve">– </w:t>
      </w:r>
      <w:r w:rsidR="00AB7D64" w:rsidRPr="008D5E88">
        <w:t>Методы технической разработки спектра</w:t>
      </w:r>
    </w:p>
    <w:p w:rsidR="00755B18" w:rsidRPr="008D5E88" w:rsidRDefault="00755B18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  <w:t xml:space="preserve">ИК4 МСЭ-R </w:t>
      </w:r>
      <w:r w:rsidR="00AB7D64" w:rsidRPr="008D5E88">
        <w:rPr>
          <w:rFonts w:eastAsia="MS PGothic"/>
        </w:rPr>
        <w:t xml:space="preserve">– </w:t>
      </w:r>
      <w:r w:rsidR="00AB7D64" w:rsidRPr="008D5E88">
        <w:t>Спутники в транспорте сетей доступа</w:t>
      </w:r>
      <w:r w:rsidR="00AB7D64" w:rsidRPr="008D5E88">
        <w:rPr>
          <w:rFonts w:eastAsia="MS PGothic"/>
        </w:rPr>
        <w:t xml:space="preserve"> </w:t>
      </w:r>
    </w:p>
    <w:p w:rsidR="0033242F" w:rsidRPr="008D5E88" w:rsidRDefault="0033242F" w:rsidP="008D5E88">
      <w:pPr>
        <w:pStyle w:val="enumlev1"/>
      </w:pPr>
      <w:r w:rsidRPr="008D5E88">
        <w:t>–</w:t>
      </w:r>
      <w:r w:rsidRPr="008D5E88">
        <w:tab/>
        <w:t>РГ 4B МСЭ-R – Системы, радиоинтерфейсы, показатели качества и готовности ФСС, РСС и ПСС, включая применения на базе</w:t>
      </w:r>
      <w:r w:rsidR="003209A1" w:rsidRPr="008D5E88">
        <w:t xml:space="preserve"> IP и спутниковый сбор новостей</w:t>
      </w:r>
    </w:p>
    <w:p w:rsidR="0033242F" w:rsidRPr="008D5E88" w:rsidRDefault="0033242F" w:rsidP="008D5E88">
      <w:pPr>
        <w:pStyle w:val="enumlev1"/>
      </w:pPr>
      <w:r w:rsidRPr="008D5E88">
        <w:t>–</w:t>
      </w:r>
      <w:r w:rsidRPr="008D5E88">
        <w:tab/>
        <w:t xml:space="preserve">РГ 5A </w:t>
      </w:r>
      <w:r w:rsidR="00AB7D64" w:rsidRPr="008D5E88">
        <w:t xml:space="preserve">МСЭ-R </w:t>
      </w:r>
      <w:r w:rsidRPr="008D5E88">
        <w:t xml:space="preserve">– Сухопутная подвижная служба выше 30 МГц (кроме IMT); беспроводной доступ в фиксированной службе; любительская и </w:t>
      </w:r>
      <w:r w:rsidR="003209A1" w:rsidRPr="008D5E88">
        <w:t>любительская спутниковая службы</w:t>
      </w:r>
    </w:p>
    <w:p w:rsidR="0033242F" w:rsidRPr="008D5E88" w:rsidRDefault="0033242F" w:rsidP="008D5E88">
      <w:pPr>
        <w:pStyle w:val="enumlev1"/>
      </w:pPr>
      <w:r w:rsidRPr="008D5E88">
        <w:t>–</w:t>
      </w:r>
      <w:r w:rsidRPr="008D5E88">
        <w:tab/>
        <w:t xml:space="preserve">РГ 5C </w:t>
      </w:r>
      <w:r w:rsidR="00AB7D64" w:rsidRPr="008D5E88">
        <w:t xml:space="preserve">МСЭ-R </w:t>
      </w:r>
      <w:r w:rsidRPr="008D5E88">
        <w:t>– Фиксированные беспроводные системы, ВЧ системы и другие системы, работающие на частотах ниже 30 МГц в фиксированной</w:t>
      </w:r>
      <w:r w:rsidR="003209A1" w:rsidRPr="008D5E88">
        <w:t xml:space="preserve"> и сухопутной подвижной службах</w:t>
      </w:r>
    </w:p>
    <w:p w:rsidR="0033242F" w:rsidRPr="008D5E88" w:rsidRDefault="0033242F" w:rsidP="008D5E88">
      <w:pPr>
        <w:pStyle w:val="enumlev1"/>
      </w:pPr>
      <w:r w:rsidRPr="008D5E88">
        <w:t>–</w:t>
      </w:r>
      <w:r w:rsidRPr="008D5E88">
        <w:tab/>
      </w:r>
      <w:r w:rsidR="003209A1" w:rsidRPr="008D5E88">
        <w:t xml:space="preserve">РГ 5D </w:t>
      </w:r>
      <w:r w:rsidR="00AB7D64" w:rsidRPr="008D5E88">
        <w:t xml:space="preserve">МСЭ-R </w:t>
      </w:r>
      <w:r w:rsidR="003209A1" w:rsidRPr="008D5E88">
        <w:t>– Системы IMT</w:t>
      </w:r>
    </w:p>
    <w:p w:rsidR="003B3F72" w:rsidRPr="008D5E88" w:rsidRDefault="003B3F72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="003209A1" w:rsidRPr="008D5E88">
        <w:rPr>
          <w:rFonts w:eastAsia="MS PGothic"/>
        </w:rPr>
        <w:tab/>
        <w:t xml:space="preserve">РГ </w:t>
      </w:r>
      <w:r w:rsidRPr="008D5E88">
        <w:rPr>
          <w:rFonts w:eastAsia="MS PGothic"/>
        </w:rPr>
        <w:t xml:space="preserve">6A </w:t>
      </w:r>
      <w:r w:rsidR="003209A1" w:rsidRPr="008D5E88">
        <w:rPr>
          <w:rFonts w:eastAsia="MS PGothic"/>
        </w:rPr>
        <w:t>МСЭ-R −</w:t>
      </w:r>
      <w:r w:rsidRPr="008D5E88">
        <w:rPr>
          <w:rFonts w:eastAsia="MS PGothic"/>
        </w:rPr>
        <w:t xml:space="preserve"> </w:t>
      </w:r>
      <w:r w:rsidR="00AB7D64" w:rsidRPr="008D5E88">
        <w:t>Наземная доставка радиовещательных программ</w:t>
      </w:r>
    </w:p>
    <w:p w:rsidR="003B3F72" w:rsidRPr="008D5E88" w:rsidRDefault="003B3F72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="003209A1" w:rsidRPr="008D5E88">
        <w:rPr>
          <w:rFonts w:eastAsia="MS PGothic"/>
        </w:rPr>
        <w:tab/>
        <w:t>РГ 6C МСЭ-R −</w:t>
      </w:r>
      <w:r w:rsidRPr="008D5E88">
        <w:rPr>
          <w:rFonts w:eastAsia="MS PGothic"/>
        </w:rPr>
        <w:t xml:space="preserve"> </w:t>
      </w:r>
      <w:r w:rsidR="00B15133" w:rsidRPr="008D5E88">
        <w:t>Производство программ и оценка качества</w:t>
      </w:r>
    </w:p>
    <w:p w:rsidR="003B3F72" w:rsidRPr="008D5E88" w:rsidRDefault="003B3F72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="003209A1" w:rsidRPr="008D5E88">
        <w:rPr>
          <w:rFonts w:eastAsia="MS PGothic"/>
        </w:rPr>
        <w:t>ИК</w:t>
      </w:r>
      <w:r w:rsidRPr="008D5E88">
        <w:rPr>
          <w:rFonts w:eastAsia="MS PGothic"/>
        </w:rPr>
        <w:t xml:space="preserve">1 </w:t>
      </w:r>
      <w:r w:rsidR="003209A1" w:rsidRPr="008D5E88">
        <w:rPr>
          <w:rFonts w:eastAsia="MS PGothic"/>
        </w:rPr>
        <w:t>и</w:t>
      </w:r>
      <w:r w:rsidRPr="008D5E88">
        <w:rPr>
          <w:rFonts w:eastAsia="MS PGothic"/>
        </w:rPr>
        <w:t xml:space="preserve"> </w:t>
      </w:r>
      <w:r w:rsidR="003209A1" w:rsidRPr="008D5E88">
        <w:rPr>
          <w:rFonts w:eastAsia="MS PGothic"/>
        </w:rPr>
        <w:t>ИК</w:t>
      </w:r>
      <w:r w:rsidRPr="008D5E88">
        <w:rPr>
          <w:rFonts w:eastAsia="MS PGothic"/>
        </w:rPr>
        <w:t xml:space="preserve">2 </w:t>
      </w:r>
      <w:r w:rsidR="00B15133" w:rsidRPr="008D5E88">
        <w:rPr>
          <w:rFonts w:eastAsia="MS PGothic"/>
        </w:rPr>
        <w:t>МСЭ-D –</w:t>
      </w:r>
      <w:r w:rsidR="00B15133" w:rsidRPr="008D5E88">
        <w:t>Технологии широкополосного доступа для развивающихся стран</w:t>
      </w:r>
    </w:p>
    <w:p w:rsidR="009E6F7E" w:rsidRPr="00B15133" w:rsidRDefault="009E6F7E" w:rsidP="00B15133">
      <w:r w:rsidRPr="009E6F7E">
        <w:t>Другие</w:t>
      </w:r>
      <w:r w:rsidRPr="00B15133">
        <w:t xml:space="preserve"> </w:t>
      </w:r>
      <w:r w:rsidR="00B15133">
        <w:t>к</w:t>
      </w:r>
      <w:r w:rsidRPr="009E6F7E">
        <w:t>омитеты</w:t>
      </w:r>
      <w:r w:rsidRPr="00B15133">
        <w:t xml:space="preserve"> </w:t>
      </w:r>
      <w:r w:rsidRPr="009E6F7E">
        <w:t>МСЭ</w:t>
      </w:r>
      <w:r w:rsidRPr="00B15133">
        <w:t>-</w:t>
      </w:r>
      <w:r w:rsidRPr="00970629">
        <w:rPr>
          <w:lang w:val="en-US"/>
        </w:rPr>
        <w:t>T</w:t>
      </w:r>
      <w:r w:rsidRPr="00B15133">
        <w:t xml:space="preserve"> –</w:t>
      </w:r>
      <w:r w:rsidRPr="00B15133">
        <w:rPr>
          <w:rFonts w:eastAsia="MS PGothic"/>
        </w:rPr>
        <w:t xml:space="preserve"> </w:t>
      </w:r>
      <w:r w:rsidR="00B15133">
        <w:rPr>
          <w:rFonts w:eastAsia="MS PGothic"/>
        </w:rPr>
        <w:t>например, при необходимости группы по совместной координационной деятельности</w:t>
      </w:r>
    </w:p>
    <w:p w:rsidR="009E6F7E" w:rsidRPr="000D6349" w:rsidRDefault="009E6F7E" w:rsidP="006B0149">
      <w:pPr>
        <w:pStyle w:val="Headingb"/>
        <w:rPr>
          <w:b w:val="0"/>
          <w:bCs/>
          <w:lang w:val="ru-RU"/>
        </w:rPr>
      </w:pPr>
      <w:r w:rsidRPr="000D6349">
        <w:rPr>
          <w:lang w:val="ru-RU"/>
        </w:rPr>
        <w:t>Органы</w:t>
      </w:r>
      <w:r w:rsidR="00B15133" w:rsidRPr="000D6349">
        <w:rPr>
          <w:lang w:val="ru-RU"/>
        </w:rPr>
        <w:t>, форумы и консорциумы</w:t>
      </w:r>
      <w:r w:rsidRPr="000D6349">
        <w:rPr>
          <w:lang w:val="ru-RU"/>
        </w:rPr>
        <w:t xml:space="preserve"> по разработке стандартов</w:t>
      </w:r>
      <w:r>
        <w:rPr>
          <w:lang w:val="ru-RU"/>
        </w:rPr>
        <w:t xml:space="preserve"> </w:t>
      </w:r>
      <w:r w:rsidRPr="00970629">
        <w:rPr>
          <w:rFonts w:eastAsia="MS PGothic"/>
          <w:bCs/>
          <w:lang w:val="ru-RU"/>
        </w:rPr>
        <w:t>(</w:t>
      </w:r>
      <w:r w:rsidR="006B0149" w:rsidRPr="006B0149">
        <w:rPr>
          <w:rFonts w:asciiTheme="majorBidi" w:eastAsia="MS PGothic" w:hAnsiTheme="majorBidi" w:cstheme="majorBidi"/>
          <w:bCs/>
          <w:lang w:val="ru-RU"/>
        </w:rPr>
        <w:t>некоторые примеры</w:t>
      </w:r>
      <w:r w:rsidRPr="00970629">
        <w:rPr>
          <w:rFonts w:eastAsia="MS PGothic"/>
          <w:bCs/>
          <w:lang w:val="ru-RU"/>
        </w:rPr>
        <w:t>)</w:t>
      </w:r>
      <w:r w:rsidRPr="00970629">
        <w:rPr>
          <w:rFonts w:ascii="Times New Roman" w:cs="Times New Roman"/>
          <w:b w:val="0"/>
          <w:lang w:val="ru-RU"/>
        </w:rPr>
        <w:t>:</w:t>
      </w:r>
    </w:p>
    <w:p w:rsidR="009E6F7E" w:rsidRPr="008D5E88" w:rsidRDefault="009E6F7E" w:rsidP="008D5E88">
      <w:pPr>
        <w:pStyle w:val="enumlev1"/>
      </w:pPr>
      <w:r w:rsidRPr="008D5E88">
        <w:t>–</w:t>
      </w:r>
      <w:r w:rsidRPr="008D5E88">
        <w:tab/>
      </w:r>
      <w:r w:rsidR="006B0149" w:rsidRPr="008D5E88">
        <w:t>Форум по широкополосно</w:t>
      </w:r>
      <w:r w:rsidR="00E82C66" w:rsidRPr="008D5E88">
        <w:t>му доступу</w:t>
      </w:r>
    </w:p>
    <w:p w:rsidR="009E6F7E" w:rsidRPr="008D5E88" w:rsidRDefault="009E6F7E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="000467D4" w:rsidRPr="008D5E88">
        <w:rPr>
          <w:rFonts w:eastAsia="MS PGothic"/>
        </w:rPr>
        <w:t xml:space="preserve">WTSC </w:t>
      </w:r>
      <w:r w:rsidRPr="008D5E88">
        <w:rPr>
          <w:rFonts w:eastAsia="MS PGothic"/>
        </w:rPr>
        <w:t xml:space="preserve">ATIS </w:t>
      </w:r>
    </w:p>
    <w:p w:rsidR="009E6F7E" w:rsidRPr="008D5E88" w:rsidRDefault="009E6F7E" w:rsidP="008D5E88">
      <w:pPr>
        <w:pStyle w:val="enumlev1"/>
      </w:pPr>
      <w:r w:rsidRPr="008D5E88">
        <w:t>–</w:t>
      </w:r>
      <w:r w:rsidRPr="008D5E88">
        <w:tab/>
        <w:t xml:space="preserve">ТК205 </w:t>
      </w:r>
      <w:r w:rsidR="00E87597" w:rsidRPr="008D5E88">
        <w:t>CLC</w:t>
      </w:r>
      <w:r w:rsidRPr="008D5E88">
        <w:t xml:space="preserve"> CENELEC по вопросам электронных сист</w:t>
      </w:r>
      <w:r w:rsidR="003209A1" w:rsidRPr="008D5E88">
        <w:t>ем в жилых помещениях и зданиях</w:t>
      </w:r>
    </w:p>
    <w:p w:rsidR="009E6F7E" w:rsidRPr="008D5E88" w:rsidRDefault="009E6F7E" w:rsidP="008D5E88">
      <w:pPr>
        <w:pStyle w:val="enumlev1"/>
      </w:pPr>
      <w:r w:rsidRPr="008D5E88">
        <w:t>–</w:t>
      </w:r>
      <w:r w:rsidRPr="008D5E88">
        <w:tab/>
        <w:t xml:space="preserve">ТК209 </w:t>
      </w:r>
      <w:r w:rsidR="00E87597" w:rsidRPr="008D5E88">
        <w:t>CLC</w:t>
      </w:r>
      <w:r w:rsidRPr="008D5E88">
        <w:t xml:space="preserve"> CENE</w:t>
      </w:r>
      <w:r w:rsidR="003209A1" w:rsidRPr="008D5E88">
        <w:t>LEC по вопросам кабельных сетей</w:t>
      </w:r>
    </w:p>
    <w:p w:rsidR="009E6F7E" w:rsidRPr="008D5E88" w:rsidRDefault="003209A1" w:rsidP="008D5E88">
      <w:pPr>
        <w:pStyle w:val="enumlev1"/>
      </w:pPr>
      <w:r w:rsidRPr="008D5E88">
        <w:t>–</w:t>
      </w:r>
      <w:r w:rsidRPr="008D5E88">
        <w:tab/>
        <w:t>IEEE 802.3 и 802.16</w:t>
      </w:r>
    </w:p>
    <w:p w:rsidR="009E6F7E" w:rsidRPr="008D5E88" w:rsidRDefault="009E6F7E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Pr="008D5E88">
        <w:t xml:space="preserve">IEEE P1904.1 </w:t>
      </w:r>
    </w:p>
    <w:p w:rsidR="009E6F7E" w:rsidRPr="008D5E88" w:rsidRDefault="009E6F7E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  <w:t>IEEE 1901, 1901.2 и 1905.1</w:t>
      </w:r>
    </w:p>
    <w:p w:rsidR="009E6F7E" w:rsidRPr="008D5E88" w:rsidRDefault="009E6F7E" w:rsidP="008D5E88">
      <w:pPr>
        <w:pStyle w:val="enumlev1"/>
      </w:pPr>
      <w:r w:rsidRPr="008D5E88">
        <w:t>–</w:t>
      </w:r>
      <w:r w:rsidRPr="008D5E88">
        <w:tab/>
        <w:t xml:space="preserve">ТК215 </w:t>
      </w:r>
      <w:r w:rsidR="00E87597" w:rsidRPr="008D5E88">
        <w:t>CLC</w:t>
      </w:r>
      <w:r w:rsidRPr="008D5E88">
        <w:t xml:space="preserve"> CENELEC по вопросам электротехнических асп</w:t>
      </w:r>
      <w:r w:rsidR="003209A1" w:rsidRPr="008D5E88">
        <w:t>ектов оборудования электросвязи</w:t>
      </w:r>
    </w:p>
    <w:p w:rsidR="009E6F7E" w:rsidRPr="008D5E88" w:rsidRDefault="003209A1" w:rsidP="008D5E88">
      <w:pPr>
        <w:pStyle w:val="enumlev1"/>
      </w:pPr>
      <w:r w:rsidRPr="008D5E88">
        <w:lastRenderedPageBreak/>
        <w:t>–</w:t>
      </w:r>
      <w:r w:rsidRPr="008D5E88">
        <w:tab/>
        <w:t>IETF</w:t>
      </w:r>
    </w:p>
    <w:p w:rsidR="009E6F7E" w:rsidRPr="008D5E88" w:rsidRDefault="009E6F7E" w:rsidP="008D5E88">
      <w:pPr>
        <w:pStyle w:val="enumlev1"/>
      </w:pPr>
      <w:r w:rsidRPr="008D5E88">
        <w:t>–</w:t>
      </w:r>
      <w:r w:rsidRPr="008D5E88">
        <w:tab/>
        <w:t>T</w:t>
      </w:r>
      <w:r w:rsidR="00E87597" w:rsidRPr="008D5E88">
        <w:t xml:space="preserve">К ATTM </w:t>
      </w:r>
      <w:r w:rsidR="003209A1" w:rsidRPr="008D5E88">
        <w:t xml:space="preserve">ЕТСИ </w:t>
      </w:r>
    </w:p>
    <w:p w:rsidR="009E6F7E" w:rsidRPr="008D5E88" w:rsidRDefault="009E6F7E" w:rsidP="008D5E88">
      <w:pPr>
        <w:pStyle w:val="enumlev1"/>
      </w:pPr>
      <w:r w:rsidRPr="008D5E88">
        <w:t>–</w:t>
      </w:r>
      <w:r w:rsidRPr="008D5E88">
        <w:tab/>
        <w:t>ОТК1/ПК25 ИСО/МЭК по вопросам присоединения оборудования на</w:t>
      </w:r>
      <w:r w:rsidR="003209A1" w:rsidRPr="008D5E88">
        <w:t xml:space="preserve"> базе информационных технологий</w:t>
      </w:r>
    </w:p>
    <w:p w:rsidR="009E6F7E" w:rsidRPr="008D5E88" w:rsidRDefault="003209A1" w:rsidP="008D5E88">
      <w:pPr>
        <w:pStyle w:val="enumlev1"/>
      </w:pPr>
      <w:r w:rsidRPr="008D5E88">
        <w:t>–</w:t>
      </w:r>
      <w:r w:rsidRPr="008D5E88">
        <w:tab/>
        <w:t>TR-41 и TR-42 ассоциации TIA</w:t>
      </w:r>
    </w:p>
    <w:p w:rsidR="0018257C" w:rsidRPr="008D5E88" w:rsidRDefault="0018257C" w:rsidP="008D5E88">
      <w:pPr>
        <w:pStyle w:val="enumlev1"/>
      </w:pPr>
      <w:r w:rsidRPr="008D5E88">
        <w:t>–</w:t>
      </w:r>
      <w:r w:rsidRPr="008D5E88">
        <w:tab/>
        <w:t xml:space="preserve">PLT ЕТСИ по вопросам </w:t>
      </w:r>
      <w:r w:rsidR="003209A1" w:rsidRPr="008D5E88">
        <w:t>связи по линиям электропередач</w:t>
      </w:r>
    </w:p>
    <w:p w:rsidR="0018257C" w:rsidRPr="008D5E88" w:rsidRDefault="0018257C" w:rsidP="008D5E88">
      <w:pPr>
        <w:pStyle w:val="enumlev1"/>
      </w:pPr>
      <w:r w:rsidRPr="008D5E88">
        <w:t>–</w:t>
      </w:r>
      <w:r w:rsidRPr="008D5E88">
        <w:tab/>
      </w:r>
      <w:r w:rsidR="00E87597" w:rsidRPr="008D5E88">
        <w:t xml:space="preserve">Альянс </w:t>
      </w:r>
      <w:r w:rsidRPr="008D5E88">
        <w:t xml:space="preserve">HomePlug по вопросам </w:t>
      </w:r>
      <w:r w:rsidR="003209A1" w:rsidRPr="008D5E88">
        <w:t>связи по линиям электропередач</w:t>
      </w:r>
    </w:p>
    <w:p w:rsidR="0018257C" w:rsidRPr="008D5E88" w:rsidRDefault="0018257C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="003209A1" w:rsidRPr="008D5E88">
        <w:rPr>
          <w:rFonts w:eastAsia="MS PGothic"/>
        </w:rPr>
        <w:tab/>
      </w:r>
      <w:r w:rsidR="00E87597" w:rsidRPr="008D5E88">
        <w:rPr>
          <w:rFonts w:eastAsia="MS PGothic"/>
        </w:rPr>
        <w:t xml:space="preserve">Форум </w:t>
      </w:r>
      <w:r w:rsidR="003209A1" w:rsidRPr="008D5E88">
        <w:rPr>
          <w:rFonts w:eastAsia="MS PGothic"/>
        </w:rPr>
        <w:t xml:space="preserve">HomeGrid </w:t>
      </w:r>
    </w:p>
    <w:p w:rsidR="0018257C" w:rsidRPr="008D5E88" w:rsidRDefault="0018257C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="00E87597" w:rsidRPr="008D5E88">
        <w:rPr>
          <w:rFonts w:eastAsia="MS PGothic"/>
        </w:rPr>
        <w:t xml:space="preserve">Альянс </w:t>
      </w:r>
      <w:r w:rsidRPr="008D5E88">
        <w:rPr>
          <w:rFonts w:eastAsia="MS PGothic"/>
        </w:rPr>
        <w:t>MoCA</w:t>
      </w:r>
      <w:r w:rsidRPr="008D5E88">
        <w:rPr>
          <w:rFonts w:eastAsia="Calibri"/>
        </w:rPr>
        <w:t>®</w:t>
      </w:r>
      <w:r w:rsidR="003209A1" w:rsidRPr="008D5E88">
        <w:rPr>
          <w:rFonts w:eastAsia="MS PGothic"/>
        </w:rPr>
        <w:t xml:space="preserve"> </w:t>
      </w:r>
      <w:r w:rsidR="00E87597" w:rsidRPr="008D5E88">
        <w:t>по вопросам передачи мультимедиа по коаксиальным кабелям</w:t>
      </w:r>
      <w:r w:rsidR="00E87597" w:rsidRPr="008D5E88">
        <w:rPr>
          <w:rFonts w:eastAsia="MS PGothic"/>
        </w:rPr>
        <w:t xml:space="preserve"> </w:t>
      </w:r>
    </w:p>
    <w:p w:rsidR="00AE287B" w:rsidRPr="00DE321A" w:rsidRDefault="00AE287B" w:rsidP="00DE321A">
      <w:pPr>
        <w:rPr>
          <w:rFonts w:eastAsia="MS PGothic"/>
        </w:rPr>
      </w:pPr>
      <w:r w:rsidRPr="00DE321A">
        <w:rPr>
          <w:rFonts w:eastAsia="MS PGothic"/>
        </w:rPr>
        <w:br w:type="page"/>
      </w:r>
    </w:p>
    <w:p w:rsidR="001B50F5" w:rsidRPr="000D6349" w:rsidRDefault="001B50F5" w:rsidP="001B50F5">
      <w:pPr>
        <w:pStyle w:val="QuestionNo"/>
      </w:pPr>
      <w:r w:rsidRPr="000D6349">
        <w:lastRenderedPageBreak/>
        <w:t>проект Вопроса B/15</w:t>
      </w:r>
    </w:p>
    <w:p w:rsidR="001B50F5" w:rsidRPr="000D6349" w:rsidRDefault="001B50F5" w:rsidP="001B50F5">
      <w:pPr>
        <w:pStyle w:val="Questiontitle"/>
      </w:pPr>
      <w:r w:rsidRPr="000D6349">
        <w:t>Оптические системы для волоконных сетей доступа</w:t>
      </w:r>
    </w:p>
    <w:p w:rsidR="001B50F5" w:rsidRPr="000D6349" w:rsidRDefault="001B50F5" w:rsidP="003209A1">
      <w:r w:rsidRPr="000D6349">
        <w:t>(</w:t>
      </w:r>
      <w:r w:rsidRPr="003209A1">
        <w:t>Продолжение</w:t>
      </w:r>
      <w:r w:rsidRPr="000D6349">
        <w:t xml:space="preserve"> Вопроса 2/15)</w:t>
      </w:r>
    </w:p>
    <w:p w:rsidR="001B50F5" w:rsidRPr="008353E6" w:rsidRDefault="001B50F5" w:rsidP="008D5E88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1B50F5" w:rsidRPr="000D6349" w:rsidRDefault="001B50F5" w:rsidP="00AC6792">
      <w:pPr>
        <w:rPr>
          <w:lang w:eastAsia="ja-JP"/>
        </w:rPr>
      </w:pPr>
      <w:r w:rsidRPr="000D6349">
        <w:t>Рекомендации по оптическим системам доступа из пункта в пункт и из пункта во многие пункты, например по G-PON (серия G.984) и XG-PON (серия G.987), позвол</w:t>
      </w:r>
      <w:r w:rsidR="00AC6792">
        <w:t>яют</w:t>
      </w:r>
      <w:r w:rsidRPr="000D6349">
        <w:t xml:space="preserve"> производителям систем электросвязи разрабатывать функционально совместимое оптическое оборудование доступа, благодаря которому стала возможной реализация волоконной линии до жилого помещения. Практический опыт, накопленный в области проектирования и развертывания, потребует пересмотра этих Рекомендаций для учета, например</w:t>
      </w:r>
      <w:r w:rsidR="00AC6792">
        <w:t>,</w:t>
      </w:r>
      <w:r w:rsidRPr="000D6349">
        <w:t xml:space="preserve"> усовершенствованных услуг, улучшенной функциональной совместимости, более высоких коэффициентов деления и повышенной пропускной способности.</w:t>
      </w:r>
    </w:p>
    <w:p w:rsidR="001B50F5" w:rsidRPr="000D6349" w:rsidRDefault="001B50F5" w:rsidP="001B50F5">
      <w:pPr>
        <w:rPr>
          <w:lang w:eastAsia="ja-JP"/>
        </w:rPr>
      </w:pPr>
      <w:r w:rsidRPr="000D6349">
        <w:t>Предоставление новых функций оптического доступа, например многостанционного доступа с разделением по длине волны (WDMA), многостанционного доступа с ортогональным частотным разделением (OFDMA) и гибридных систем xDMA/yDMA</w:t>
      </w:r>
      <w:r w:rsidR="00AC6792">
        <w:t>,</w:t>
      </w:r>
      <w:r w:rsidRPr="000D6349">
        <w:t xml:space="preserve"> потребует разработки новых Рекомендаций.</w:t>
      </w:r>
    </w:p>
    <w:p w:rsidR="001B50F5" w:rsidRPr="000D6349" w:rsidRDefault="001B50F5" w:rsidP="001B50F5">
      <w:pPr>
        <w:rPr>
          <w:lang w:eastAsia="ja-JP"/>
        </w:rPr>
      </w:pPr>
      <w:r w:rsidRPr="000D6349">
        <w:t>Волоконным системам доступа необходимо поддерживать ряд возможностей обслуживания на краях сети. Потребуются беспроводные, проводные и волоконные линии (например</w:t>
      </w:r>
      <w:r>
        <w:t>,</w:t>
      </w:r>
      <w:r w:rsidRPr="000D6349">
        <w:t xml:space="preserve"> G.65x и пластиковое оптическое волокно (POF)). Необходимы рентабельные способы развертывания волоконных систем доступа, чтобы они стали массовым рыночным решением. Спрос будет определяться рядом факторов, таких как возможность переноса сигналов интерактивных и радиовещательных услуг (например</w:t>
      </w:r>
      <w:r>
        <w:t>,</w:t>
      </w:r>
      <w:r w:rsidRPr="000D6349">
        <w:t xml:space="preserve"> видео для жилых помещений, ТВЧ), управляемая ширина полосы для многих поставщиков услуг интернета (ПУИ) вместе с более высоким качеством обслуживания и повышенной </w:t>
      </w:r>
      <w:r w:rsidRPr="00746D23">
        <w:t>устойчивостью к внешним воздействиям.</w:t>
      </w:r>
      <w:r w:rsidRPr="000D6349">
        <w:t xml:space="preserve"> Требуются решения для широкого спектра рыночных сегментов и ситуаций, включая деловую сферу, малые и средние предприятия, небольшие и домашние офисы, жилые помещения и транзитные линии в подвижной связи, создание "с нуля" и модернизацию сети.</w:t>
      </w:r>
    </w:p>
    <w:p w:rsidR="001B50F5" w:rsidRPr="000D6349" w:rsidRDefault="001B50F5" w:rsidP="001B50F5">
      <w:r w:rsidRPr="000D6349">
        <w:t xml:space="preserve">Ожидается, что для поддержки существующих и/или будущих услуг беспроводной/подвижной связи оптические системы доступа в одних случаях должны обеспечивать гибкие широкополосные каналы связи со многими базовыми станциями, а в других случаях </w:t>
      </w:r>
      <w:r>
        <w:t>должны</w:t>
      </w:r>
      <w:r w:rsidRPr="000D6349">
        <w:t xml:space="preserve"> обеспечивать цифровую и/или аналоговую передачу радиочастотных сигналов к удаленным базовым станциям.</w:t>
      </w:r>
    </w:p>
    <w:p w:rsidR="001B50F5" w:rsidRPr="000D6349" w:rsidRDefault="001B50F5" w:rsidP="009D3731">
      <w:pPr>
        <w:rPr>
          <w:lang w:eastAsia="ja-JP"/>
        </w:rPr>
      </w:pPr>
      <w:r w:rsidRPr="000D6349">
        <w:t xml:space="preserve">Растет спрос на представление специализированных услуг GbE и 10GbE, прежде всего деловым пользователям. Необходимы новые методы для повышения качества и снижения затрат в отношении предоставления специализированных услуг и услуг с совместным использованием носителя. При предоставлении таких услуг доступа следует учитывать сети доступа и городские сети, поскольку в настоящее время иногда обходятся без </w:t>
      </w:r>
      <w:r>
        <w:t xml:space="preserve">использования </w:t>
      </w:r>
      <w:r w:rsidRPr="000D6349">
        <w:t xml:space="preserve">узлов доступа для сведения к минимуму общих затрат на сеть. Будут </w:t>
      </w:r>
      <w:r>
        <w:t>учитываться</w:t>
      </w:r>
      <w:r w:rsidRPr="000D6349">
        <w:t xml:space="preserve"> решения, относящиеся к передаче из пункта в пункт и из пункта во многие пункты.</w:t>
      </w:r>
    </w:p>
    <w:p w:rsidR="001B50F5" w:rsidRPr="000D6349" w:rsidRDefault="001B50F5" w:rsidP="001B50F5">
      <w:pPr>
        <w:rPr>
          <w:lang w:eastAsia="ja-JP"/>
        </w:rPr>
      </w:pPr>
      <w:r w:rsidRPr="000D6349">
        <w:t>Объединение всех услуг в единой волоконной транзитной сети является важным экономическим соображением для операторов сетей.</w:t>
      </w:r>
    </w:p>
    <w:p w:rsidR="001B50F5" w:rsidRPr="00253785" w:rsidRDefault="001B50F5" w:rsidP="00AA15A9">
      <w:r w:rsidRPr="000D6349">
        <w:t xml:space="preserve">Для успешного выполнения задач в рамках Вопроса В/15 его необходимо согласовать с другими органами, которые играют важную роль в отрасли оптического доступа, такими как IEEE и МЭК. Следующие </w:t>
      </w:r>
      <w:r w:rsidR="00047B81">
        <w:t xml:space="preserve">действующие </w:t>
      </w:r>
      <w:r w:rsidRPr="000D6349">
        <w:t>основные Рекомендации входят в сферу охвата</w:t>
      </w:r>
      <w:r w:rsidR="00B51EB5">
        <w:t xml:space="preserve"> Вопроса</w:t>
      </w:r>
      <w:r w:rsidRPr="000D6349">
        <w:t>: G.981, G.982,</w:t>
      </w:r>
      <w:r w:rsidR="00DB11F7">
        <w:t xml:space="preserve"> сери</w:t>
      </w:r>
      <w:r w:rsidR="00AA15A9">
        <w:t>я</w:t>
      </w:r>
      <w:r w:rsidRPr="000D6349">
        <w:t xml:space="preserve"> G.983, </w:t>
      </w:r>
      <w:r w:rsidR="00DB11F7">
        <w:t>сери</w:t>
      </w:r>
      <w:r w:rsidR="00AA15A9">
        <w:t>я</w:t>
      </w:r>
      <w:r w:rsidR="00DB11F7">
        <w:t xml:space="preserve"> </w:t>
      </w:r>
      <w:r w:rsidRPr="000D6349">
        <w:t>G.984, G.985, G.986,</w:t>
      </w:r>
      <w:r w:rsidR="00DB11F7">
        <w:t xml:space="preserve"> сери</w:t>
      </w:r>
      <w:r w:rsidR="00AA15A9">
        <w:t>я</w:t>
      </w:r>
      <w:r w:rsidRPr="000D6349">
        <w:t xml:space="preserve"> G.987</w:t>
      </w:r>
      <w:r w:rsidR="00AA15A9">
        <w:t>,</w:t>
      </w:r>
      <w:r w:rsidRPr="000D6349">
        <w:t xml:space="preserve"> G.988</w:t>
      </w:r>
      <w:r w:rsidR="00DB11F7">
        <w:t>, сери</w:t>
      </w:r>
      <w:r w:rsidR="00AA15A9">
        <w:t>я</w:t>
      </w:r>
      <w:r w:rsidR="00DB11F7">
        <w:t xml:space="preserve"> </w:t>
      </w:r>
      <w:r w:rsidR="00DB11F7">
        <w:rPr>
          <w:lang w:val="en-US"/>
        </w:rPr>
        <w:t>G</w:t>
      </w:r>
      <w:r w:rsidR="00DB11F7" w:rsidRPr="00253785">
        <w:t xml:space="preserve">.989, </w:t>
      </w:r>
      <w:r w:rsidR="00DB11F7">
        <w:rPr>
          <w:lang w:val="en-US"/>
        </w:rPr>
        <w:t>G</w:t>
      </w:r>
      <w:r w:rsidR="00DB11F7" w:rsidRPr="00253785">
        <w:t xml:space="preserve">.9801 </w:t>
      </w:r>
      <w:r w:rsidR="00DB11F7">
        <w:t xml:space="preserve">и </w:t>
      </w:r>
      <w:r w:rsidR="00DB11F7">
        <w:rPr>
          <w:lang w:val="en-US"/>
        </w:rPr>
        <w:t>G</w:t>
      </w:r>
      <w:r w:rsidR="00DB11F7" w:rsidRPr="00253785">
        <w:t>.9802.</w:t>
      </w:r>
    </w:p>
    <w:p w:rsidR="00750BC4" w:rsidRPr="008353E6" w:rsidRDefault="00750BC4" w:rsidP="00DE321A">
      <w:pPr>
        <w:pStyle w:val="Heading3"/>
        <w:keepNext/>
        <w:keepLines/>
        <w:rPr>
          <w:lang w:val="ru-RU"/>
        </w:rPr>
      </w:pPr>
      <w:r w:rsidRPr="008353E6">
        <w:rPr>
          <w:lang w:val="ru-RU"/>
        </w:rPr>
        <w:lastRenderedPageBreak/>
        <w:t>2</w:t>
      </w:r>
      <w:r w:rsidRPr="008353E6">
        <w:rPr>
          <w:lang w:val="ru-RU"/>
        </w:rPr>
        <w:tab/>
        <w:t>Вопрос</w:t>
      </w:r>
    </w:p>
    <w:p w:rsidR="00750BC4" w:rsidRPr="000D6349" w:rsidRDefault="00750BC4" w:rsidP="00DE321A">
      <w:pPr>
        <w:keepNext/>
        <w:keepLines/>
      </w:pPr>
      <w:r w:rsidRPr="000D6349">
        <w:t>Какие новые архитектура, технологии и протоколы необходимы для:</w:t>
      </w:r>
    </w:p>
    <w:p w:rsidR="00750BC4" w:rsidRPr="000D6349" w:rsidRDefault="00D84EF5" w:rsidP="00DE321A">
      <w:pPr>
        <w:pStyle w:val="enumlev1"/>
        <w:keepNext/>
        <w:keepLines/>
      </w:pPr>
      <w:r>
        <w:t>–</w:t>
      </w:r>
      <w:r w:rsidR="00750BC4" w:rsidRPr="000D6349">
        <w:tab/>
        <w:t>обеспечения возможности предоставления более широкой полосы, а также улучшенных услуг и экономии в оптических сетях доступа на основе архитектуры и технологии PON последующего поколения?</w:t>
      </w:r>
    </w:p>
    <w:p w:rsidR="00750BC4" w:rsidRPr="000D6349" w:rsidRDefault="00D84EF5" w:rsidP="00750BC4">
      <w:pPr>
        <w:pStyle w:val="enumlev1"/>
      </w:pPr>
      <w:r>
        <w:t>–</w:t>
      </w:r>
      <w:r w:rsidR="00750BC4" w:rsidRPr="000D6349">
        <w:tab/>
        <w:t>объединения сетей доступа и городских/транзитных сетей в единую оптическую сеть эффективного доступа и агрегирования?</w:t>
      </w:r>
    </w:p>
    <w:p w:rsidR="00750BC4" w:rsidRPr="000D6349" w:rsidRDefault="00D84EF5" w:rsidP="00750BC4">
      <w:pPr>
        <w:pStyle w:val="enumlev1"/>
      </w:pPr>
      <w:r>
        <w:t>–</w:t>
      </w:r>
      <w:r w:rsidR="00750BC4" w:rsidRPr="000D6349">
        <w:tab/>
        <w:t>обеспечения индивидуальных абонентов действующих сетей G-PON возможностью перехода к системам последующих поколений с более высокой пропускной способностью без оказания воздействия на трафик других пользователей?</w:t>
      </w:r>
    </w:p>
    <w:p w:rsidR="00750BC4" w:rsidRPr="000D6349" w:rsidRDefault="00D84EF5" w:rsidP="00750BC4">
      <w:pPr>
        <w:pStyle w:val="enumlev1"/>
      </w:pPr>
      <w:r>
        <w:t>–</w:t>
      </w:r>
      <w:r w:rsidR="00750BC4" w:rsidRPr="000D6349">
        <w:tab/>
        <w:t xml:space="preserve">обеспечения возможности физического и логического развития систем оптических сетей доступа в направлении </w:t>
      </w:r>
      <w:r w:rsidR="00750BC4">
        <w:t>более высоких</w:t>
      </w:r>
      <w:r w:rsidR="00750BC4" w:rsidRPr="000D6349">
        <w:t xml:space="preserve"> коэффициентов деления?</w:t>
      </w:r>
    </w:p>
    <w:p w:rsidR="00750BC4" w:rsidRPr="000D6349" w:rsidRDefault="00D84EF5" w:rsidP="00750BC4">
      <w:pPr>
        <w:pStyle w:val="enumlev1"/>
      </w:pPr>
      <w:r>
        <w:t>–</w:t>
      </w:r>
      <w:r w:rsidR="00750BC4" w:rsidRPr="000D6349">
        <w:tab/>
        <w:t xml:space="preserve">повышения </w:t>
      </w:r>
      <w:r w:rsidR="00750BC4" w:rsidRPr="00746D23">
        <w:t>устойчивости к внешним воздействиям</w:t>
      </w:r>
      <w:r w:rsidR="00750BC4" w:rsidRPr="000D6349">
        <w:t xml:space="preserve"> в оптических сетях доступа?</w:t>
      </w:r>
    </w:p>
    <w:p w:rsidR="00750BC4" w:rsidRPr="000D6349" w:rsidRDefault="00D84EF5" w:rsidP="00750BC4">
      <w:pPr>
        <w:pStyle w:val="enumlev1"/>
      </w:pPr>
      <w:r>
        <w:t>–</w:t>
      </w:r>
      <w:r w:rsidR="00750BC4" w:rsidRPr="000D6349">
        <w:tab/>
        <w:t>обслуживания смеси оптических, меднопроводных и радиосоединений (широкополосных) конечных абонентов через ту же оптическую систему доступа при наличии упрощенного удаленного электронного оборудования?</w:t>
      </w:r>
    </w:p>
    <w:p w:rsidR="00750BC4" w:rsidRPr="000D6349" w:rsidRDefault="00D84EF5" w:rsidP="00750BC4">
      <w:pPr>
        <w:pStyle w:val="enumlev1"/>
        <w:rPr>
          <w:highlight w:val="yellow"/>
        </w:rPr>
      </w:pPr>
      <w:r>
        <w:t>–</w:t>
      </w:r>
      <w:r w:rsidR="00750BC4" w:rsidRPr="00EB73EF">
        <w:tab/>
      </w:r>
      <w:r w:rsidR="00750BC4" w:rsidRPr="000D6349">
        <w:t xml:space="preserve">поддержки цифровой и/или аналоговой передачи радиочастотных сигналов </w:t>
      </w:r>
      <w:r w:rsidR="00750BC4">
        <w:t>в существующих и будущих услугах</w:t>
      </w:r>
      <w:r w:rsidR="00750BC4" w:rsidRPr="000D6349">
        <w:t xml:space="preserve"> беспроводной/подвижной связи? </w:t>
      </w:r>
    </w:p>
    <w:p w:rsidR="00750BC4" w:rsidRPr="000D6349" w:rsidDel="00DC2CE1" w:rsidRDefault="00750BC4" w:rsidP="00750BC4">
      <w:pPr>
        <w:rPr>
          <w:szCs w:val="24"/>
          <w:lang w:bidi="x-none"/>
        </w:rPr>
      </w:pPr>
      <w:r w:rsidRPr="000D6349">
        <w:t>Какие доработки существующих Рекомендаций необходимы для улучшения функциональной совместимости между блоком оптической сети (ONU) и оконечным оборудованием оптической линии (OLT)?</w:t>
      </w:r>
    </w:p>
    <w:p w:rsidR="00750BC4" w:rsidRDefault="00750BC4" w:rsidP="00750BC4">
      <w:pPr>
        <w:rPr>
          <w:szCs w:val="24"/>
          <w:lang w:eastAsia="ja-JP"/>
        </w:rPr>
      </w:pPr>
      <w:r w:rsidRPr="00047B81">
        <w:t xml:space="preserve">Какие новые Рекомендации или доработки существующих Рекомендаций </w:t>
      </w:r>
      <w:r w:rsidRPr="00047B81">
        <w:rPr>
          <w:szCs w:val="24"/>
          <w:lang w:eastAsia="ja-JP"/>
        </w:rPr>
        <w:t>необходимы:</w:t>
      </w:r>
    </w:p>
    <w:p w:rsidR="00750BC4" w:rsidRPr="008D5E88" w:rsidRDefault="00750BC4" w:rsidP="008D5E88">
      <w:pPr>
        <w:pStyle w:val="enumlev1"/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Pr="008D5E88">
        <w:t>для обеспечения прямой или косвенной экономии энергии в информационно-коммуникационных технологиях (ИКТ) или в других отраслях?</w:t>
      </w:r>
    </w:p>
    <w:p w:rsidR="00750BC4" w:rsidRPr="008D5E88" w:rsidRDefault="00750BC4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="00BA6FA1" w:rsidRPr="008D5E88">
        <w:rPr>
          <w:rFonts w:eastAsia="MS PGothic"/>
        </w:rPr>
        <w:t>для реализации периферийного/транзитного трафика на основе технологий оптического доступа</w:t>
      </w:r>
      <w:r w:rsidRPr="008D5E88">
        <w:rPr>
          <w:rFonts w:eastAsia="MS PGothic" w:hint="eastAsia"/>
        </w:rPr>
        <w:t>?</w:t>
      </w:r>
    </w:p>
    <w:p w:rsidR="00750BC4" w:rsidRPr="008D5E88" w:rsidRDefault="00750BC4" w:rsidP="008D5E88">
      <w:pPr>
        <w:pStyle w:val="enumlev1"/>
        <w:rPr>
          <w:rFonts w:eastAsia="MS PGothic"/>
        </w:rPr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="00C611C2" w:rsidRPr="008D5E88">
        <w:rPr>
          <w:rFonts w:eastAsia="MS PGothic"/>
        </w:rPr>
        <w:t xml:space="preserve">для обеспечения систем и услуг </w:t>
      </w:r>
      <w:r w:rsidR="00F8055A" w:rsidRPr="008D5E88">
        <w:rPr>
          <w:rFonts w:eastAsia="MS PGothic"/>
        </w:rPr>
        <w:t xml:space="preserve">оптических </w:t>
      </w:r>
      <w:r w:rsidR="00C611C2" w:rsidRPr="008D5E88">
        <w:rPr>
          <w:rFonts w:eastAsia="MS PGothic"/>
        </w:rPr>
        <w:t>сетей доступа на основе концепции сетей с программируемыми параметрами</w:t>
      </w:r>
      <w:r w:rsidRPr="008D5E88">
        <w:rPr>
          <w:rFonts w:eastAsia="MS PGothic" w:hint="eastAsia"/>
        </w:rPr>
        <w:t xml:space="preserve"> (SDN)/</w:t>
      </w:r>
      <w:r w:rsidR="00C611C2" w:rsidRPr="008D5E88">
        <w:t>виртуализации сетевых функций</w:t>
      </w:r>
      <w:r w:rsidR="00C611C2" w:rsidRPr="008D5E88">
        <w:rPr>
          <w:rFonts w:eastAsia="MS PGothic" w:hint="eastAsia"/>
        </w:rPr>
        <w:t xml:space="preserve"> </w:t>
      </w:r>
      <w:r w:rsidRPr="008D5E88">
        <w:rPr>
          <w:rFonts w:eastAsia="MS PGothic" w:hint="eastAsia"/>
        </w:rPr>
        <w:t>(NFV)?</w:t>
      </w:r>
    </w:p>
    <w:p w:rsidR="00750BC4" w:rsidRPr="000D6349" w:rsidRDefault="00C611C2" w:rsidP="00750BC4">
      <w:r>
        <w:t>К числу подлежащих изучению вопросов, наряду с прочими, относятся следующие</w:t>
      </w:r>
      <w:r w:rsidR="00750BC4" w:rsidRPr="000D6349">
        <w:t>:</w:t>
      </w:r>
    </w:p>
    <w:p w:rsidR="00750BC4" w:rsidRPr="00B667B6" w:rsidRDefault="00750BC4" w:rsidP="00C611C2">
      <w:pPr>
        <w:pStyle w:val="enumlev1"/>
      </w:pPr>
      <w:r w:rsidRPr="00B667B6">
        <w:rPr>
          <w:rFonts w:eastAsia="MS PGothic"/>
        </w:rPr>
        <w:t>−</w:t>
      </w:r>
      <w:r w:rsidRPr="00B667B6">
        <w:tab/>
      </w:r>
      <w:r w:rsidR="00C611C2">
        <w:t>т</w:t>
      </w:r>
      <w:r w:rsidRPr="00B667B6">
        <w:t xml:space="preserve">ехнология и архитектура </w:t>
      </w:r>
      <w:r w:rsidR="00C611C2">
        <w:t>PON последующего поколения;</w:t>
      </w:r>
    </w:p>
    <w:p w:rsidR="00750BC4" w:rsidRPr="00B667B6" w:rsidRDefault="00750BC4" w:rsidP="00F8055A">
      <w:pPr>
        <w:pStyle w:val="enumlev1"/>
      </w:pPr>
      <w:r w:rsidRPr="00B667B6">
        <w:rPr>
          <w:rFonts w:eastAsia="MS PGothic"/>
        </w:rPr>
        <w:t>−</w:t>
      </w:r>
      <w:r w:rsidRPr="00B667B6">
        <w:tab/>
      </w:r>
      <w:r w:rsidR="00C611C2">
        <w:t>н</w:t>
      </w:r>
      <w:r w:rsidRPr="00B667B6">
        <w:t xml:space="preserve">овая(ые) система(ы) </w:t>
      </w:r>
      <w:r w:rsidR="00C611C2">
        <w:t xml:space="preserve">доступа </w:t>
      </w:r>
      <w:r w:rsidRPr="00B667B6">
        <w:t>большой дальности для интегральных приложений сетей доступа/городских сетей на основе технологий доступа с WDM и/или усовершенствованного доступа с TDM</w:t>
      </w:r>
      <w:r w:rsidR="00F8055A">
        <w:t>;</w:t>
      </w:r>
    </w:p>
    <w:p w:rsidR="00750BC4" w:rsidRPr="00B667B6" w:rsidRDefault="00750BC4" w:rsidP="00F8055A">
      <w:pPr>
        <w:pStyle w:val="enumlev1"/>
      </w:pPr>
      <w:r w:rsidRPr="00B667B6">
        <w:rPr>
          <w:rFonts w:eastAsia="MS PGothic"/>
        </w:rPr>
        <w:t>−</w:t>
      </w:r>
      <w:r w:rsidRPr="00B667B6">
        <w:tab/>
      </w:r>
      <w:r w:rsidR="00F8055A">
        <w:t>к</w:t>
      </w:r>
      <w:r w:rsidRPr="00B667B6">
        <w:t>ак определить окончания ONT для потребительского рынка?</w:t>
      </w:r>
    </w:p>
    <w:p w:rsidR="00750BC4" w:rsidRPr="00B667B6" w:rsidRDefault="00750BC4" w:rsidP="00B667B6">
      <w:pPr>
        <w:pStyle w:val="enumlev1"/>
      </w:pPr>
      <w:r w:rsidRPr="00B667B6">
        <w:rPr>
          <w:rFonts w:eastAsia="MS PGothic"/>
        </w:rPr>
        <w:t>−</w:t>
      </w:r>
      <w:r w:rsidRPr="00B667B6">
        <w:tab/>
        <w:t>Воздействие новой компонентной технологии на оптические сети доступа.</w:t>
      </w:r>
    </w:p>
    <w:p w:rsidR="00750BC4" w:rsidRPr="00B667B6" w:rsidRDefault="00750BC4" w:rsidP="00F8055A">
      <w:pPr>
        <w:pStyle w:val="enumlev1"/>
      </w:pPr>
      <w:r w:rsidRPr="00B667B6">
        <w:rPr>
          <w:rFonts w:eastAsia="MS PGothic"/>
        </w:rPr>
        <w:t>−</w:t>
      </w:r>
      <w:r w:rsidRPr="00B667B6">
        <w:tab/>
        <w:t>Как обеспечить, чтобы оптические системы содействовали сквозному QoS в отношении услуг пакетной передачи?</w:t>
      </w:r>
    </w:p>
    <w:p w:rsidR="00750BC4" w:rsidRPr="00B667B6" w:rsidRDefault="00750BC4" w:rsidP="00B667B6">
      <w:pPr>
        <w:pStyle w:val="enumlev1"/>
      </w:pPr>
      <w:r w:rsidRPr="00B667B6">
        <w:rPr>
          <w:rFonts w:eastAsia="MS PGothic"/>
        </w:rPr>
        <w:t>−</w:t>
      </w:r>
      <w:r w:rsidRPr="00B667B6">
        <w:tab/>
        <w:t>Как обеспечить максимальную возможность обслуживания для граничных сетей Ethernet и WLAN (беспроводная локальная сеть)?</w:t>
      </w:r>
    </w:p>
    <w:p w:rsidR="00750BC4" w:rsidRPr="00B667B6" w:rsidRDefault="00750BC4" w:rsidP="00F8055A">
      <w:pPr>
        <w:pStyle w:val="enumlev1"/>
      </w:pPr>
      <w:r w:rsidRPr="00B667B6">
        <w:rPr>
          <w:rFonts w:eastAsia="MS PGothic"/>
        </w:rPr>
        <w:t>−</w:t>
      </w:r>
      <w:r w:rsidRPr="00B667B6">
        <w:tab/>
        <w:t>Как обеспечить предоставление услуг передачи видео?</w:t>
      </w:r>
    </w:p>
    <w:p w:rsidR="00750BC4" w:rsidRPr="00B667B6" w:rsidRDefault="00750BC4" w:rsidP="00B667B6">
      <w:pPr>
        <w:pStyle w:val="enumlev1"/>
      </w:pPr>
      <w:r w:rsidRPr="00B667B6">
        <w:rPr>
          <w:rFonts w:eastAsia="MS PGothic"/>
        </w:rPr>
        <w:t>−</w:t>
      </w:r>
      <w:r w:rsidRPr="00B667B6">
        <w:tab/>
        <w:t>Функциональная совместимость и соответствие физического присоединения.</w:t>
      </w:r>
    </w:p>
    <w:p w:rsidR="00750BC4" w:rsidRPr="00B667B6" w:rsidRDefault="00750BC4" w:rsidP="00B667B6">
      <w:pPr>
        <w:pStyle w:val="enumlev1"/>
      </w:pPr>
      <w:r w:rsidRPr="00B667B6">
        <w:rPr>
          <w:rFonts w:eastAsia="MS PGothic"/>
        </w:rPr>
        <w:t>−</w:t>
      </w:r>
      <w:r w:rsidRPr="00B667B6">
        <w:tab/>
        <w:t>Определение точки разграничения доступа в свете принадлежащих пользователям окончаний оптической сети.</w:t>
      </w:r>
    </w:p>
    <w:p w:rsidR="00750BC4" w:rsidRPr="00B667B6" w:rsidRDefault="00750BC4" w:rsidP="00B667B6">
      <w:pPr>
        <w:pStyle w:val="enumlev1"/>
      </w:pPr>
      <w:r w:rsidRPr="00B667B6">
        <w:rPr>
          <w:rFonts w:eastAsia="MS PGothic"/>
        </w:rPr>
        <w:t>−</w:t>
      </w:r>
      <w:r w:rsidRPr="00B667B6">
        <w:tab/>
        <w:t>Схемы модуляции для волоконного доступа.</w:t>
      </w:r>
    </w:p>
    <w:p w:rsidR="00750BC4" w:rsidRPr="00B667B6" w:rsidRDefault="00750BC4" w:rsidP="00B667B6">
      <w:pPr>
        <w:pStyle w:val="enumlev1"/>
      </w:pPr>
      <w:r w:rsidRPr="00B667B6">
        <w:rPr>
          <w:rFonts w:eastAsia="MS PGothic"/>
        </w:rPr>
        <w:t>−</w:t>
      </w:r>
      <w:r w:rsidRPr="00B667B6">
        <w:tab/>
        <w:t>Какова перспектива в отношении возможности обслуживания и требований, касающихся доступа?</w:t>
      </w:r>
    </w:p>
    <w:p w:rsidR="00750BC4" w:rsidRPr="00B667B6" w:rsidRDefault="00750BC4" w:rsidP="00F8055A">
      <w:pPr>
        <w:pStyle w:val="enumlev1"/>
      </w:pPr>
      <w:r w:rsidRPr="00B667B6">
        <w:rPr>
          <w:rFonts w:eastAsia="MS PGothic"/>
        </w:rPr>
        <w:lastRenderedPageBreak/>
        <w:t>−</w:t>
      </w:r>
      <w:r w:rsidRPr="00B667B6">
        <w:tab/>
        <w:t xml:space="preserve">Как обеспечить эффективное </w:t>
      </w:r>
      <w:r w:rsidR="00F8055A">
        <w:t>при</w:t>
      </w:r>
      <w:r w:rsidRPr="00B667B6">
        <w:t>соединение между волоконными системами доступа и технологиями ЦАЛ?</w:t>
      </w:r>
    </w:p>
    <w:p w:rsidR="00750BC4" w:rsidRPr="00CE2925" w:rsidRDefault="00750BC4" w:rsidP="00CE2925">
      <w:pPr>
        <w:pStyle w:val="enumlev1"/>
        <w:rPr>
          <w:rFonts w:eastAsia="MS PGothic"/>
        </w:rPr>
      </w:pPr>
      <w:r w:rsidRPr="00CE2925">
        <w:rPr>
          <w:rFonts w:eastAsia="MS PGothic"/>
        </w:rPr>
        <w:t>−</w:t>
      </w:r>
      <w:r w:rsidRPr="00CE2925">
        <w:rPr>
          <w:rFonts w:eastAsia="MS PGothic"/>
        </w:rPr>
        <w:tab/>
      </w:r>
      <w:r w:rsidR="00CE2925">
        <w:rPr>
          <w:rFonts w:eastAsia="MS PGothic"/>
        </w:rPr>
        <w:t>Как управлять каналами длины волны при оптическом доступе</w:t>
      </w:r>
      <w:r w:rsidRPr="00CE2925">
        <w:rPr>
          <w:rFonts w:eastAsia="MS PGothic" w:hint="eastAsia"/>
        </w:rPr>
        <w:t>?</w:t>
      </w:r>
    </w:p>
    <w:p w:rsidR="00750BC4" w:rsidRPr="008353E6" w:rsidRDefault="00750BC4" w:rsidP="008D5E88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750BC4" w:rsidRPr="000D6349" w:rsidRDefault="00CE2925" w:rsidP="00750BC4">
      <w:r>
        <w:t>К числу задач, наряду с прочими, относятся следующие</w:t>
      </w:r>
      <w:r w:rsidR="00750BC4" w:rsidRPr="000D6349">
        <w:t>:</w:t>
      </w:r>
    </w:p>
    <w:p w:rsidR="00750BC4" w:rsidRPr="000D6349" w:rsidRDefault="00BE4252" w:rsidP="00DE321A">
      <w:pPr>
        <w:pStyle w:val="enumlev1"/>
      </w:pPr>
      <w:r w:rsidRPr="00CE2925">
        <w:rPr>
          <w:rFonts w:eastAsia="MS PGothic"/>
        </w:rPr>
        <w:t>−</w:t>
      </w:r>
      <w:r w:rsidR="00750BC4" w:rsidRPr="000D6349">
        <w:tab/>
      </w:r>
      <w:r w:rsidR="00CE2925">
        <w:t>п</w:t>
      </w:r>
      <w:r w:rsidR="00750BC4" w:rsidRPr="000D6349">
        <w:t>оддержание, ведение и доработк</w:t>
      </w:r>
      <w:r w:rsidR="009D258F">
        <w:t>а</w:t>
      </w:r>
      <w:r w:rsidR="00750BC4" w:rsidRPr="000D6349">
        <w:t xml:space="preserve"> Рекомендаций </w:t>
      </w:r>
      <w:r w:rsidR="00CE2925" w:rsidRPr="00CA17B4">
        <w:rPr>
          <w:rFonts w:eastAsia="MS PGothic"/>
        </w:rPr>
        <w:t xml:space="preserve">G.981, G.982, </w:t>
      </w:r>
      <w:r w:rsidR="00CE2925">
        <w:rPr>
          <w:rFonts w:eastAsia="MS PGothic"/>
        </w:rPr>
        <w:t xml:space="preserve">серии </w:t>
      </w:r>
      <w:r w:rsidR="00CE2925" w:rsidRPr="00CA17B4">
        <w:rPr>
          <w:rFonts w:eastAsia="MS PGothic"/>
        </w:rPr>
        <w:t xml:space="preserve">G.983, </w:t>
      </w:r>
      <w:r w:rsidR="00CE2925">
        <w:rPr>
          <w:rFonts w:eastAsia="MS PGothic"/>
        </w:rPr>
        <w:t xml:space="preserve">серии </w:t>
      </w:r>
      <w:r w:rsidR="00CE2925" w:rsidRPr="00CA17B4">
        <w:rPr>
          <w:rFonts w:eastAsia="MS PGothic"/>
        </w:rPr>
        <w:t>G.984</w:t>
      </w:r>
      <w:r w:rsidR="00CE2925" w:rsidRPr="00CA17B4">
        <w:rPr>
          <w:rFonts w:eastAsia="MS PGothic" w:cstheme="majorBidi"/>
          <w:szCs w:val="24"/>
        </w:rPr>
        <w:t xml:space="preserve">, G.985, G.986, </w:t>
      </w:r>
      <w:r w:rsidR="00CE2925">
        <w:rPr>
          <w:rFonts w:eastAsia="MS PGothic"/>
        </w:rPr>
        <w:t xml:space="preserve">серии </w:t>
      </w:r>
      <w:r w:rsidR="00CE2925" w:rsidRPr="00CA17B4">
        <w:rPr>
          <w:rFonts w:eastAsia="MS PGothic" w:cstheme="majorBidi"/>
          <w:szCs w:val="24"/>
        </w:rPr>
        <w:t>G.987, G.988,</w:t>
      </w:r>
      <w:r w:rsidR="00CE2925" w:rsidRPr="00CA17B4">
        <w:rPr>
          <w:rFonts w:eastAsia="MS PGothic"/>
        </w:rPr>
        <w:t xml:space="preserve"> </w:t>
      </w:r>
      <w:r w:rsidR="00CE2925">
        <w:rPr>
          <w:rFonts w:eastAsia="MS PGothic"/>
        </w:rPr>
        <w:t xml:space="preserve">серии </w:t>
      </w:r>
      <w:r w:rsidR="00CE2925" w:rsidRPr="00CA17B4">
        <w:rPr>
          <w:rFonts w:eastAsia="MS PGothic"/>
        </w:rPr>
        <w:t>G.</w:t>
      </w:r>
      <w:r w:rsidR="00CE2925" w:rsidRPr="00CA17B4">
        <w:rPr>
          <w:rFonts w:eastAsia="MS PGothic" w:cstheme="majorBidi"/>
          <w:szCs w:val="24"/>
        </w:rPr>
        <w:t>989</w:t>
      </w:r>
      <w:r w:rsidR="00CE2925" w:rsidRPr="00CA17B4">
        <w:rPr>
          <w:rFonts w:eastAsia="MS PGothic" w:hint="eastAsia"/>
          <w:lang w:eastAsia="ja-JP"/>
        </w:rPr>
        <w:t>, G.9801</w:t>
      </w:r>
      <w:r w:rsidR="00CE2925">
        <w:rPr>
          <w:rFonts w:eastAsia="MS PGothic"/>
          <w:lang w:eastAsia="ja-JP"/>
        </w:rPr>
        <w:t xml:space="preserve"> и</w:t>
      </w:r>
      <w:r w:rsidR="00CE2925" w:rsidRPr="00CA17B4">
        <w:rPr>
          <w:rFonts w:eastAsia="MS PGothic" w:hint="eastAsia"/>
          <w:lang w:eastAsia="ja-JP"/>
        </w:rPr>
        <w:t xml:space="preserve"> G.9802</w:t>
      </w:r>
      <w:r w:rsidR="00750BC4" w:rsidRPr="000D6349">
        <w:t xml:space="preserve"> в отношении пропускной способности, функциональной совместимости, интерфейсов контроля и управления, живучести, управления использованием спектра, коэффициентов деления или других требований</w:t>
      </w:r>
      <w:r w:rsidR="00CE2925">
        <w:t>;</w:t>
      </w:r>
    </w:p>
    <w:p w:rsidR="00750BC4" w:rsidRPr="000D6349" w:rsidRDefault="00BE4252" w:rsidP="00CE2925">
      <w:pPr>
        <w:pStyle w:val="enumlev1"/>
      </w:pPr>
      <w:r w:rsidRPr="00CE2925">
        <w:rPr>
          <w:rFonts w:eastAsia="MS PGothic"/>
        </w:rPr>
        <w:t>−</w:t>
      </w:r>
      <w:r w:rsidR="00750BC4" w:rsidRPr="000D6349">
        <w:tab/>
      </w:r>
      <w:r w:rsidR="00CE2925">
        <w:t>п</w:t>
      </w:r>
      <w:r w:rsidR="00750BC4" w:rsidRPr="000D6349">
        <w:t>роект одной или нескольких новых серий Рекомендаций для описания последующих поколений оптических систем доступа.</w:t>
      </w:r>
    </w:p>
    <w:p w:rsidR="00750BC4" w:rsidRPr="00BE4252" w:rsidRDefault="00750BC4" w:rsidP="00CE2925">
      <w:pPr>
        <w:pStyle w:val="Note"/>
        <w:rPr>
          <w:lang w:val="ru-RU"/>
        </w:rPr>
      </w:pPr>
      <w:r w:rsidRPr="000D6349">
        <w:rPr>
          <w:lang w:val="ru-RU"/>
        </w:rPr>
        <w:t xml:space="preserve">ПРИМЕЧАНИЕ. – </w:t>
      </w:r>
      <w:r w:rsidR="00CE2925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CE2925">
        <w:rPr>
          <w:lang w:val="ru-RU"/>
        </w:rPr>
        <w:t>1</w:t>
      </w:r>
      <w:r w:rsidR="00CE2925" w:rsidRPr="00CE2925">
        <w:rPr>
          <w:lang w:val="ru-RU"/>
        </w:rPr>
        <w:t>5 по адресу</w:t>
      </w:r>
      <w:r w:rsidRPr="000D6349">
        <w:rPr>
          <w:lang w:val="ru-RU"/>
        </w:rPr>
        <w:t xml:space="preserve">: </w:t>
      </w:r>
      <w:hyperlink r:id="rId12" w:history="1">
        <w:r w:rsidRPr="000D6349">
          <w:rPr>
            <w:rStyle w:val="Hyperlink"/>
            <w:lang w:val="ru-RU"/>
          </w:rPr>
          <w:t>http://www.itu.int/ITU-T/workprog</w:t>
        </w:r>
      </w:hyperlink>
      <w:r w:rsidRPr="00BE4252">
        <w:rPr>
          <w:lang w:val="ru-RU"/>
        </w:rPr>
        <w:t>.</w:t>
      </w:r>
    </w:p>
    <w:p w:rsidR="00750BC4" w:rsidRPr="008353E6" w:rsidRDefault="00750BC4" w:rsidP="008D5E88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750BC4" w:rsidRPr="00B667B6" w:rsidRDefault="00750BC4" w:rsidP="00750BC4">
      <w:pPr>
        <w:pStyle w:val="Headingb"/>
        <w:rPr>
          <w:rFonts w:ascii="Times New Roman" w:cs="Times New Roman"/>
          <w:lang w:val="ru-RU"/>
        </w:rPr>
      </w:pPr>
      <w:r w:rsidRPr="000D6349">
        <w:rPr>
          <w:lang w:val="ru-RU"/>
        </w:rPr>
        <w:t>Рекомендации</w:t>
      </w:r>
      <w:r w:rsidRPr="00B667B6">
        <w:rPr>
          <w:rFonts w:ascii="Times New Roman" w:cs="Times New Roman"/>
          <w:b w:val="0"/>
          <w:lang w:val="ru-RU"/>
        </w:rPr>
        <w:t>:</w:t>
      </w:r>
    </w:p>
    <w:p w:rsidR="00750BC4" w:rsidRPr="00DD3452" w:rsidRDefault="00750BC4" w:rsidP="00DD3452">
      <w:pPr>
        <w:pStyle w:val="enumlev1"/>
      </w:pPr>
      <w:r w:rsidRPr="000D6349">
        <w:t>–</w:t>
      </w:r>
      <w:r w:rsidRPr="000D6349">
        <w:tab/>
      </w:r>
      <w:r w:rsidR="00DD3452">
        <w:t>Отсутствуют</w:t>
      </w:r>
    </w:p>
    <w:p w:rsidR="00750BC4" w:rsidRPr="000D6349" w:rsidRDefault="00750BC4" w:rsidP="00750BC4">
      <w:pPr>
        <w:pStyle w:val="Headingb"/>
        <w:rPr>
          <w:lang w:val="ru-RU"/>
        </w:rPr>
      </w:pPr>
      <w:r w:rsidRPr="000D6349">
        <w:rPr>
          <w:lang w:val="ru-RU"/>
        </w:rPr>
        <w:t>Вопросы</w:t>
      </w:r>
      <w:r w:rsidRPr="00B667B6">
        <w:rPr>
          <w:rFonts w:ascii="Times New Roman" w:cs="Times New Roman"/>
          <w:b w:val="0"/>
          <w:lang w:val="ru-RU"/>
        </w:rPr>
        <w:t>:</w:t>
      </w:r>
    </w:p>
    <w:p w:rsidR="00750BC4" w:rsidRPr="000D6349" w:rsidRDefault="00750BC4" w:rsidP="007E6141">
      <w:pPr>
        <w:pStyle w:val="enumlev1"/>
      </w:pPr>
      <w:r w:rsidRPr="000D6349">
        <w:t>–</w:t>
      </w:r>
      <w:r w:rsidRPr="000D6349">
        <w:tab/>
      </w:r>
      <w:r w:rsidR="007E6141">
        <w:t xml:space="preserve">A/15, D/15, </w:t>
      </w:r>
      <w:r w:rsidR="007E6141">
        <w:rPr>
          <w:lang w:val="en-US"/>
        </w:rPr>
        <w:t>R</w:t>
      </w:r>
      <w:r w:rsidRPr="000D6349">
        <w:t xml:space="preserve">/15, </w:t>
      </w:r>
      <w:r w:rsidR="007E6141">
        <w:rPr>
          <w:lang w:val="en-US"/>
        </w:rPr>
        <w:t>O</w:t>
      </w:r>
      <w:r w:rsidRPr="000D6349">
        <w:t xml:space="preserve">/15, </w:t>
      </w:r>
      <w:r w:rsidR="007E6141">
        <w:rPr>
          <w:lang w:val="en-US"/>
        </w:rPr>
        <w:t>F</w:t>
      </w:r>
      <w:r w:rsidR="007E6141">
        <w:t xml:space="preserve">/15, </w:t>
      </w:r>
      <w:r w:rsidR="007E6141">
        <w:rPr>
          <w:lang w:val="en-US"/>
        </w:rPr>
        <w:t>I</w:t>
      </w:r>
      <w:r w:rsidRPr="000D6349">
        <w:t xml:space="preserve">/15, </w:t>
      </w:r>
      <w:r w:rsidR="007E6141">
        <w:rPr>
          <w:lang w:val="en-US"/>
        </w:rPr>
        <w:t>J</w:t>
      </w:r>
      <w:r w:rsidRPr="000D6349">
        <w:t xml:space="preserve">/15, </w:t>
      </w:r>
      <w:r w:rsidR="007E6141">
        <w:rPr>
          <w:lang w:val="en-US"/>
        </w:rPr>
        <w:t>K</w:t>
      </w:r>
      <w:r w:rsidRPr="000D6349">
        <w:t xml:space="preserve">/15, </w:t>
      </w:r>
      <w:r w:rsidR="007E6141">
        <w:rPr>
          <w:lang w:val="en-US"/>
        </w:rPr>
        <w:t>L</w:t>
      </w:r>
      <w:r w:rsidRPr="000D6349">
        <w:t>/15</w:t>
      </w:r>
      <w:r>
        <w:t xml:space="preserve"> и</w:t>
      </w:r>
      <w:r w:rsidRPr="000D6349">
        <w:t xml:space="preserve"> </w:t>
      </w:r>
      <w:r w:rsidR="007E6141">
        <w:rPr>
          <w:lang w:val="en-US"/>
        </w:rPr>
        <w:t>M</w:t>
      </w:r>
      <w:r w:rsidR="003209A1">
        <w:t>/15</w:t>
      </w:r>
    </w:p>
    <w:p w:rsidR="00750BC4" w:rsidRPr="00B667B6" w:rsidRDefault="00750BC4" w:rsidP="00750BC4">
      <w:pPr>
        <w:pStyle w:val="Headingb"/>
        <w:rPr>
          <w:rFonts w:ascii="Times New Roman" w:cs="Times New Roman"/>
          <w:b w:val="0"/>
          <w:lang w:val="ru-RU"/>
        </w:rPr>
      </w:pPr>
      <w:r w:rsidRPr="000D6349">
        <w:rPr>
          <w:lang w:val="ru-RU"/>
        </w:rPr>
        <w:t>Исследовательские комиссии</w:t>
      </w:r>
      <w:r w:rsidRPr="00B667B6">
        <w:rPr>
          <w:rFonts w:ascii="Times New Roman" w:cs="Times New Roman"/>
          <w:b w:val="0"/>
          <w:lang w:val="ru-RU"/>
        </w:rPr>
        <w:t>:</w:t>
      </w:r>
    </w:p>
    <w:p w:rsidR="00750BC4" w:rsidRPr="000D6349" w:rsidRDefault="00750BC4" w:rsidP="00750BC4">
      <w:pPr>
        <w:pStyle w:val="enumlev1"/>
      </w:pPr>
      <w:r w:rsidRPr="000D6349">
        <w:t>–</w:t>
      </w:r>
      <w:r w:rsidRPr="000D6349">
        <w:tab/>
        <w:t>И</w:t>
      </w:r>
      <w:r w:rsidR="003209A1">
        <w:t>К2 МСЭ-T по аспектам управления</w:t>
      </w:r>
    </w:p>
    <w:p w:rsidR="00750BC4" w:rsidRPr="00DD3452" w:rsidRDefault="00750BC4" w:rsidP="00DD3452">
      <w:pPr>
        <w:pStyle w:val="enumlev1"/>
      </w:pPr>
      <w:r w:rsidRPr="00DD3452">
        <w:t>–</w:t>
      </w:r>
      <w:r w:rsidRPr="00DD3452">
        <w:tab/>
      </w:r>
      <w:r w:rsidRPr="000D6349">
        <w:t>ИК</w:t>
      </w:r>
      <w:r w:rsidRPr="00DD3452">
        <w:t xml:space="preserve">5 </w:t>
      </w:r>
      <w:r w:rsidRPr="000D6349">
        <w:t>МСЭ</w:t>
      </w:r>
      <w:r w:rsidRPr="00DD3452">
        <w:t>-</w:t>
      </w:r>
      <w:r w:rsidRPr="00253785">
        <w:rPr>
          <w:lang w:val="en-US"/>
        </w:rPr>
        <w:t>T</w:t>
      </w:r>
      <w:r w:rsidRPr="00DD3452">
        <w:t xml:space="preserve"> </w:t>
      </w:r>
      <w:r w:rsidRPr="000D6349">
        <w:t>по</w:t>
      </w:r>
      <w:r w:rsidRPr="00DD3452">
        <w:t xml:space="preserve"> </w:t>
      </w:r>
      <w:r w:rsidRPr="000D6349">
        <w:t>вопросам</w:t>
      </w:r>
      <w:r w:rsidRPr="00DD3452">
        <w:t xml:space="preserve"> </w:t>
      </w:r>
      <w:r w:rsidR="00DD3452">
        <w:t>энергопотребления и эффективности</w:t>
      </w:r>
    </w:p>
    <w:p w:rsidR="00750BC4" w:rsidRPr="000D6349" w:rsidRDefault="00750BC4" w:rsidP="00750BC4">
      <w:pPr>
        <w:pStyle w:val="enumlev1"/>
      </w:pPr>
      <w:r w:rsidRPr="000D6349">
        <w:t>–</w:t>
      </w:r>
      <w:r w:rsidRPr="000D6349">
        <w:tab/>
        <w:t>ИК9 МСЭ-T по вопросам тел</w:t>
      </w:r>
      <w:r w:rsidR="003209A1">
        <w:t>евизионного и звукового вещания</w:t>
      </w:r>
    </w:p>
    <w:p w:rsidR="00750BC4" w:rsidRPr="000D6349" w:rsidRDefault="00750BC4" w:rsidP="00750BC4">
      <w:pPr>
        <w:pStyle w:val="enumlev1"/>
      </w:pPr>
      <w:r w:rsidRPr="000D6349">
        <w:t>–</w:t>
      </w:r>
      <w:r w:rsidRPr="000D6349">
        <w:tab/>
        <w:t>ИК13 МСЭ-T по вопросам характеристик уровня многопротокольной коммутаци</w:t>
      </w:r>
      <w:r w:rsidR="003209A1">
        <w:t>и с использованием меток (MPLS)</w:t>
      </w:r>
    </w:p>
    <w:p w:rsidR="00750BC4" w:rsidRPr="00B667B6" w:rsidRDefault="00750BC4" w:rsidP="00DD3452">
      <w:pPr>
        <w:pStyle w:val="Headingb"/>
        <w:rPr>
          <w:rFonts w:ascii="Times New Roman" w:cs="Times New Roman"/>
          <w:lang w:val="ru-RU"/>
        </w:rPr>
      </w:pPr>
      <w:r w:rsidRPr="000D6349">
        <w:rPr>
          <w:lang w:val="ru-RU"/>
        </w:rPr>
        <w:t>Органы, форумы и консорциумы</w:t>
      </w:r>
      <w:r w:rsidR="00DD3452">
        <w:rPr>
          <w:rFonts w:asciiTheme="minorHAnsi" w:hAnsiTheme="minorHAnsi"/>
          <w:lang w:val="ru-RU"/>
        </w:rPr>
        <w:t xml:space="preserve"> </w:t>
      </w:r>
      <w:r w:rsidR="00DD3452" w:rsidRPr="000D6349">
        <w:rPr>
          <w:lang w:val="ru-RU"/>
        </w:rPr>
        <w:t>по разработке стандартов</w:t>
      </w:r>
      <w:r w:rsidRPr="00B667B6">
        <w:rPr>
          <w:rFonts w:ascii="Times New Roman" w:cs="Times New Roman"/>
          <w:b w:val="0"/>
          <w:lang w:val="ru-RU"/>
        </w:rPr>
        <w:t>:</w:t>
      </w:r>
    </w:p>
    <w:p w:rsidR="00750BC4" w:rsidRPr="000D6349" w:rsidRDefault="00750BC4" w:rsidP="00750BC4">
      <w:pPr>
        <w:pStyle w:val="enumlev1"/>
      </w:pPr>
      <w:r w:rsidRPr="000D6349">
        <w:t>–</w:t>
      </w:r>
      <w:r w:rsidRPr="000D6349">
        <w:tab/>
        <w:t>ТК86 МЭК и его подкомитет</w:t>
      </w:r>
      <w:r w:rsidR="003209A1">
        <w:t>ы по устройствам и другим темам</w:t>
      </w:r>
    </w:p>
    <w:p w:rsidR="00750BC4" w:rsidRPr="000D6349" w:rsidRDefault="00750BC4" w:rsidP="00DD3452">
      <w:pPr>
        <w:pStyle w:val="enumlev1"/>
      </w:pPr>
      <w:r w:rsidRPr="000D6349">
        <w:t>–</w:t>
      </w:r>
      <w:r w:rsidRPr="000D6349">
        <w:tab/>
      </w:r>
      <w:r w:rsidR="00DD3452">
        <w:t>Форум по широкополосному доступу</w:t>
      </w:r>
      <w:r w:rsidRPr="000D6349">
        <w:t xml:space="preserve"> по вопросам архитектур сетей, волоконного доступа и управления</w:t>
      </w:r>
    </w:p>
    <w:p w:rsidR="00750BC4" w:rsidRPr="000D6349" w:rsidRDefault="003209A1" w:rsidP="00750BC4">
      <w:pPr>
        <w:pStyle w:val="enumlev1"/>
      </w:pPr>
      <w:r>
        <w:t>–</w:t>
      </w:r>
      <w:r>
        <w:tab/>
        <w:t>IETF по вопросам MIB</w:t>
      </w:r>
    </w:p>
    <w:p w:rsidR="00750BC4" w:rsidRPr="000D6349" w:rsidRDefault="00750BC4" w:rsidP="00750BC4">
      <w:pPr>
        <w:pStyle w:val="enumlev1"/>
      </w:pPr>
      <w:r w:rsidRPr="000D6349">
        <w:t>–</w:t>
      </w:r>
      <w:r w:rsidRPr="000D6349">
        <w:tab/>
        <w:t xml:space="preserve">IEEE 802 по вопросам оптических </w:t>
      </w:r>
      <w:r w:rsidR="003209A1">
        <w:t>систем доступа, Ethernet и WLAN</w:t>
      </w:r>
    </w:p>
    <w:p w:rsidR="00750BC4" w:rsidRPr="000D6349" w:rsidRDefault="00750BC4" w:rsidP="00DD3452">
      <w:pPr>
        <w:pStyle w:val="enumlev1"/>
      </w:pPr>
      <w:r w:rsidRPr="000D6349">
        <w:t>–</w:t>
      </w:r>
      <w:r w:rsidRPr="000D6349">
        <w:tab/>
        <w:t>IEEE 1904.1 по вопросам функциональной совместимости услу</w:t>
      </w:r>
      <w:r>
        <w:t>г</w:t>
      </w:r>
      <w:r w:rsidRPr="000D6349">
        <w:t xml:space="preserve"> </w:t>
      </w:r>
      <w:r w:rsidR="00DD3452">
        <w:t>в</w:t>
      </w:r>
      <w:r w:rsidRPr="000D6349">
        <w:t xml:space="preserve"> пасс</w:t>
      </w:r>
      <w:r w:rsidR="003209A1">
        <w:t>ивных оптических сет</w:t>
      </w:r>
      <w:r w:rsidR="00DD3452">
        <w:t>ях</w:t>
      </w:r>
      <w:r w:rsidR="003209A1">
        <w:t xml:space="preserve"> Ethernet</w:t>
      </w:r>
    </w:p>
    <w:p w:rsidR="00750BC4" w:rsidRPr="008D5E88" w:rsidRDefault="00750BC4" w:rsidP="008D5E88">
      <w:pPr>
        <w:pStyle w:val="enumlev1"/>
      </w:pPr>
      <w:r w:rsidRPr="008D5E88">
        <w:t>–</w:t>
      </w:r>
      <w:r w:rsidRPr="008D5E88">
        <w:tab/>
        <w:t>Комитет COAST альянса ATIS и его подкомитет по вопросам</w:t>
      </w:r>
      <w:r w:rsidR="003209A1" w:rsidRPr="008D5E88">
        <w:t xml:space="preserve"> оптических сетей доступа (ОСД)</w:t>
      </w:r>
    </w:p>
    <w:p w:rsidR="00750BC4" w:rsidRPr="008D5E88" w:rsidRDefault="00750BC4" w:rsidP="008D5E88">
      <w:pPr>
        <w:pStyle w:val="enumlev1"/>
      </w:pPr>
      <w:r w:rsidRPr="008D5E88">
        <w:t>–</w:t>
      </w:r>
      <w:r w:rsidRPr="008D5E88">
        <w:tab/>
        <w:t>Комитет STEP альянса ATIS и его подкомитет по вопросам эффективности использован</w:t>
      </w:r>
      <w:r w:rsidR="003209A1" w:rsidRPr="008D5E88">
        <w:t>ия энергии в электросвязи (TEE)</w:t>
      </w:r>
    </w:p>
    <w:p w:rsidR="00750BC4" w:rsidRPr="000D6349" w:rsidRDefault="00750BC4" w:rsidP="00750BC4">
      <w:r w:rsidRPr="000D6349">
        <w:br w:type="page"/>
      </w:r>
    </w:p>
    <w:p w:rsidR="00B445B8" w:rsidRPr="00B445B8" w:rsidRDefault="00B445B8" w:rsidP="00B667B6">
      <w:pPr>
        <w:pStyle w:val="QuestionNo"/>
      </w:pPr>
      <w:r w:rsidRPr="00B445B8">
        <w:lastRenderedPageBreak/>
        <w:t>проект Вопроса C/15</w:t>
      </w:r>
    </w:p>
    <w:p w:rsidR="00B445B8" w:rsidRPr="00B445B8" w:rsidRDefault="007159C3" w:rsidP="00B667B6">
      <w:pPr>
        <w:pStyle w:val="Questiontitle"/>
      </w:pPr>
      <w:r>
        <w:t>Координация стандартов</w:t>
      </w:r>
      <w:r w:rsidRPr="000D6349">
        <w:t xml:space="preserve"> </w:t>
      </w:r>
      <w:r>
        <w:t xml:space="preserve">оптических </w:t>
      </w:r>
      <w:r w:rsidR="00B445B8" w:rsidRPr="00B445B8">
        <w:t>транспортных сетей</w:t>
      </w:r>
    </w:p>
    <w:p w:rsidR="00B445B8" w:rsidRPr="00B445B8" w:rsidRDefault="00B445B8" w:rsidP="003209A1">
      <w:r w:rsidRPr="00B445B8">
        <w:t xml:space="preserve">(Продолжение </w:t>
      </w:r>
      <w:r w:rsidRPr="003209A1">
        <w:t>Вопроса</w:t>
      </w:r>
      <w:r w:rsidRPr="00B445B8">
        <w:t xml:space="preserve"> 3/15)</w:t>
      </w:r>
    </w:p>
    <w:p w:rsidR="00B445B8" w:rsidRPr="008353E6" w:rsidRDefault="00B445B8" w:rsidP="008D5E88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BF3A43" w:rsidRPr="006C1C07" w:rsidRDefault="007159C3" w:rsidP="00F36B18">
      <w:r>
        <w:t xml:space="preserve">Продолжающееся развитие транспортных сетей и поддерживаемых ими услуг, таких как </w:t>
      </w:r>
      <w:r w:rsidR="00B445B8" w:rsidRPr="00B445B8">
        <w:t>интернет, смартфон</w:t>
      </w:r>
      <w:r w:rsidR="009A058C">
        <w:t xml:space="preserve">ы, обеспечивающие конечным пользователям пропускную способность, выражающуюся в </w:t>
      </w:r>
      <w:r w:rsidR="00F36B18">
        <w:t>г</w:t>
      </w:r>
      <w:r w:rsidR="009A058C">
        <w:t xml:space="preserve">игабайтах в секунду, производственные услуги на базе центров обработки данных и видео высокой четкости, привело к радикальным изменениям спроса, предъявляемого к транспортным сетям. Наряду с этим транспортные сети и технологии должны постоянно снижать стоимость сетей (в том числе потребление энергии), не оказывая при этом </w:t>
      </w:r>
      <w:r w:rsidR="00F51B12">
        <w:t>значитель</w:t>
      </w:r>
      <w:r w:rsidR="009A058C">
        <w:t xml:space="preserve">ного воздействия на </w:t>
      </w:r>
      <w:r w:rsidR="009A058C" w:rsidRPr="00B445B8">
        <w:t>существующ</w:t>
      </w:r>
      <w:r w:rsidR="009A058C">
        <w:t xml:space="preserve">ий </w:t>
      </w:r>
      <w:r w:rsidR="009A058C" w:rsidRPr="00B445B8">
        <w:t>опыт эксплуатации</w:t>
      </w:r>
      <w:r w:rsidR="009A058C">
        <w:t xml:space="preserve">, в том числе </w:t>
      </w:r>
      <w:r w:rsidR="00BF3A43">
        <w:t>устойчивость и способность к восстановлению после масштабных бедствий. В результате этого изменения среды</w:t>
      </w:r>
      <w:r w:rsidR="006C1C07" w:rsidRPr="006C1C07">
        <w:t xml:space="preserve"> </w:t>
      </w:r>
      <w:r w:rsidR="006C1C07">
        <w:t xml:space="preserve">развиваются такие технологии, как </w:t>
      </w:r>
      <w:r w:rsidR="007C5E99">
        <w:t xml:space="preserve">пакетная передача, а также появляются новые технологии для сетей с коммутацией каналов, такие как </w:t>
      </w:r>
      <w:r w:rsidR="007C5E99" w:rsidRPr="00B445B8">
        <w:t>расширение ОТС для сверхвысокоскоростной транспортной сети со сверхвысокой пропускной способностью</w:t>
      </w:r>
      <w:r w:rsidR="007C5E99">
        <w:t xml:space="preserve">. Эти технологии должны обеспечивать </w:t>
      </w:r>
      <w:r w:rsidR="007C5E99" w:rsidRPr="00B445B8">
        <w:t>конвергированн</w:t>
      </w:r>
      <w:r w:rsidR="007C5E99">
        <w:t>ую</w:t>
      </w:r>
      <w:r w:rsidR="007C5E99" w:rsidRPr="00B445B8">
        <w:t xml:space="preserve"> транспортн</w:t>
      </w:r>
      <w:r w:rsidR="007C5E99">
        <w:t>ую</w:t>
      </w:r>
      <w:r w:rsidR="007C5E99" w:rsidRPr="00B445B8">
        <w:t xml:space="preserve"> сеть</w:t>
      </w:r>
      <w:r w:rsidR="007C5E99">
        <w:t xml:space="preserve">, включающую функцию распространения сигналов хронирования на основе пакетов и функцию </w:t>
      </w:r>
      <w:r w:rsidR="003C24AB">
        <w:t>геолокации.</w:t>
      </w:r>
    </w:p>
    <w:p w:rsidR="00B445B8" w:rsidRPr="00B445B8" w:rsidRDefault="00B445B8" w:rsidP="00B445B8">
      <w:r w:rsidRPr="00B445B8">
        <w:rPr>
          <w:lang w:eastAsia="ja-JP"/>
        </w:rPr>
        <w:t xml:space="preserve">В этой </w:t>
      </w:r>
      <w:r w:rsidR="003C24AB">
        <w:rPr>
          <w:lang w:eastAsia="ja-JP"/>
        </w:rPr>
        <w:t xml:space="preserve">стремительно развивающейся </w:t>
      </w:r>
      <w:r w:rsidRPr="00B445B8">
        <w:rPr>
          <w:lang w:eastAsia="ja-JP"/>
        </w:rPr>
        <w:t xml:space="preserve">ситуации приходится признать, </w:t>
      </w:r>
      <w:r w:rsidRPr="00B445B8">
        <w:t xml:space="preserve">что в отсутствие серьезных мер координации существует опасность дублирования работы, </w:t>
      </w:r>
      <w:r w:rsidR="003C24AB">
        <w:t xml:space="preserve">пробелов в программе работы, </w:t>
      </w:r>
      <w:r w:rsidRPr="00B445B8">
        <w:t>а также создания взаимоисключающих и функционально несовместимых стандартов. Кроме того, в этой ситуации требуется:</w:t>
      </w:r>
    </w:p>
    <w:p w:rsidR="00B445B8" w:rsidRPr="00B445B8" w:rsidRDefault="00B445B8" w:rsidP="0006178A">
      <w:pPr>
        <w:pStyle w:val="enumlev1"/>
      </w:pPr>
      <w:r w:rsidRPr="00B445B8">
        <w:t>–</w:t>
      </w:r>
      <w:r w:rsidRPr="00B445B8">
        <w:tab/>
        <w:t>исследовать соответствующие базовые Вопросы (</w:t>
      </w:r>
      <w:r w:rsidRPr="00B445B8">
        <w:rPr>
          <w:lang w:eastAsia="ja-JP"/>
        </w:rPr>
        <w:t xml:space="preserve">Вопросы C/15, </w:t>
      </w:r>
      <w:r>
        <w:rPr>
          <w:lang w:val="en-US" w:eastAsia="ja-JP"/>
        </w:rPr>
        <w:t>F</w:t>
      </w:r>
      <w:r w:rsidRPr="00B445B8">
        <w:rPr>
          <w:lang w:eastAsia="ja-JP"/>
        </w:rPr>
        <w:t>/15</w:t>
      </w:r>
      <w:r>
        <w:rPr>
          <w:lang w:eastAsia="ja-JP"/>
        </w:rPr>
        <w:t xml:space="preserve">, </w:t>
      </w:r>
      <w:r>
        <w:rPr>
          <w:lang w:val="en-US" w:eastAsia="ja-JP"/>
        </w:rPr>
        <w:t>G</w:t>
      </w:r>
      <w:r w:rsidRPr="00B445B8">
        <w:rPr>
          <w:lang w:eastAsia="ja-JP"/>
        </w:rPr>
        <w:t xml:space="preserve">/15, </w:t>
      </w:r>
      <w:r>
        <w:rPr>
          <w:lang w:val="en-US" w:eastAsia="ja-JP"/>
        </w:rPr>
        <w:t>I</w:t>
      </w:r>
      <w:r w:rsidRPr="00B445B8">
        <w:rPr>
          <w:lang w:eastAsia="ja-JP"/>
        </w:rPr>
        <w:t>/15</w:t>
      </w:r>
      <w:r>
        <w:rPr>
          <w:lang w:eastAsia="ja-JP"/>
        </w:rPr>
        <w:t xml:space="preserve">, </w:t>
      </w:r>
      <w:r>
        <w:rPr>
          <w:lang w:val="en-US" w:eastAsia="ja-JP"/>
        </w:rPr>
        <w:t>J</w:t>
      </w:r>
      <w:r w:rsidRPr="00B445B8">
        <w:rPr>
          <w:lang w:eastAsia="ja-JP"/>
        </w:rPr>
        <w:t xml:space="preserve">/15, </w:t>
      </w:r>
      <w:r>
        <w:rPr>
          <w:lang w:val="en-US" w:eastAsia="ja-JP"/>
        </w:rPr>
        <w:t>K</w:t>
      </w:r>
      <w:r w:rsidRPr="00B445B8">
        <w:rPr>
          <w:lang w:eastAsia="ja-JP"/>
        </w:rPr>
        <w:t xml:space="preserve">/15, </w:t>
      </w:r>
      <w:r>
        <w:rPr>
          <w:lang w:val="en-US" w:eastAsia="ja-JP"/>
        </w:rPr>
        <w:t>L</w:t>
      </w:r>
      <w:r w:rsidRPr="00B445B8">
        <w:rPr>
          <w:lang w:eastAsia="ja-JP"/>
        </w:rPr>
        <w:t xml:space="preserve">/15, </w:t>
      </w:r>
      <w:r>
        <w:rPr>
          <w:lang w:val="en-US" w:eastAsia="ja-JP"/>
        </w:rPr>
        <w:t>M</w:t>
      </w:r>
      <w:r w:rsidRPr="00B445B8">
        <w:rPr>
          <w:lang w:eastAsia="ja-JP"/>
        </w:rPr>
        <w:t xml:space="preserve">/15 и </w:t>
      </w:r>
      <w:r>
        <w:rPr>
          <w:lang w:val="en-US" w:eastAsia="ja-JP"/>
        </w:rPr>
        <w:t>N</w:t>
      </w:r>
      <w:r w:rsidRPr="00B445B8">
        <w:rPr>
          <w:lang w:eastAsia="ja-JP"/>
        </w:rPr>
        <w:t>/15</w:t>
      </w:r>
      <w:r w:rsidRPr="00B445B8">
        <w:t>);</w:t>
      </w:r>
    </w:p>
    <w:p w:rsidR="00B445B8" w:rsidRPr="00B445B8" w:rsidRDefault="00B445B8" w:rsidP="0006178A">
      <w:pPr>
        <w:pStyle w:val="enumlev1"/>
      </w:pPr>
      <w:r w:rsidRPr="00B445B8">
        <w:t>–</w:t>
      </w:r>
      <w:r w:rsidRPr="00B445B8">
        <w:tab/>
        <w:t>определить и поддерживать общую систему (стандартов) в сотрудничестве с другими ИК и ОРС;</w:t>
      </w:r>
    </w:p>
    <w:p w:rsidR="00B445B8" w:rsidRPr="00253785" w:rsidRDefault="00B445B8" w:rsidP="00C828F5">
      <w:pPr>
        <w:pStyle w:val="enumlev1"/>
      </w:pPr>
      <w:r w:rsidRPr="00B445B8">
        <w:t>–</w:t>
      </w:r>
      <w:r w:rsidRPr="00B445B8">
        <w:tab/>
        <w:t>координировать и поручать исследования, проводимые исследовательскими комиссиями (с учетом их мандатов), а также определять приоритет исследований в целях обеспечения разработки согласованных, полных и своевременных Рекомендаций</w:t>
      </w:r>
      <w:r w:rsidR="00C828F5" w:rsidRPr="00253785">
        <w:t>;</w:t>
      </w:r>
    </w:p>
    <w:p w:rsidR="00C828F5" w:rsidRPr="00FF4E11" w:rsidRDefault="00C828F5" w:rsidP="00FF4E11">
      <w:pPr>
        <w:pStyle w:val="enumlev1"/>
      </w:pPr>
      <w:r w:rsidRPr="00FF4E11">
        <w:t>−</w:t>
      </w:r>
      <w:r w:rsidRPr="00FF4E11">
        <w:tab/>
      </w:r>
      <w:r w:rsidR="00FF4E11">
        <w:t>поддерживать и вести план работы по стандартизации для оптической транспортной сети (ОТС</w:t>
      </w:r>
      <w:r w:rsidRPr="00FF4E11">
        <w:t>);</w:t>
      </w:r>
    </w:p>
    <w:p w:rsidR="00C828F5" w:rsidRPr="00FF4E11" w:rsidRDefault="00C828F5" w:rsidP="00FF4E11">
      <w:pPr>
        <w:pStyle w:val="enumlev1"/>
      </w:pPr>
      <w:r w:rsidRPr="00FF4E11">
        <w:t>−</w:t>
      </w:r>
      <w:r w:rsidRPr="00FF4E11">
        <w:tab/>
      </w:r>
      <w:r w:rsidR="00FF4E11">
        <w:t>поддерживать</w:t>
      </w:r>
      <w:r w:rsidR="00FF4E11" w:rsidRPr="00FF4E11">
        <w:t xml:space="preserve"> </w:t>
      </w:r>
      <w:r w:rsidR="00FF4E11">
        <w:t>и вести комплекс</w:t>
      </w:r>
      <w:r w:rsidR="00FF4E11" w:rsidRPr="00FF4E11">
        <w:t xml:space="preserve"> </w:t>
      </w:r>
      <w:r w:rsidR="00FF4E11">
        <w:t>согласованных</w:t>
      </w:r>
      <w:r w:rsidR="00FF4E11" w:rsidRPr="00FF4E11">
        <w:t xml:space="preserve"> </w:t>
      </w:r>
      <w:r w:rsidR="00FF4E11">
        <w:t>и</w:t>
      </w:r>
      <w:r w:rsidR="00FF4E11" w:rsidRPr="00FF4E11">
        <w:t xml:space="preserve"> </w:t>
      </w:r>
      <w:r w:rsidR="00FF4E11">
        <w:t>последовательных терминов и определений для ОТС</w:t>
      </w:r>
      <w:r w:rsidRPr="00FF4E11">
        <w:t>;</w:t>
      </w:r>
    </w:p>
    <w:p w:rsidR="0006178A" w:rsidRPr="000D6349" w:rsidRDefault="0006178A" w:rsidP="00FF4E11">
      <w:pPr>
        <w:pStyle w:val="enumlev1"/>
      </w:pPr>
      <w:r w:rsidRPr="000D6349">
        <w:t>–</w:t>
      </w:r>
      <w:r w:rsidRPr="000D6349">
        <w:tab/>
      </w:r>
      <w:r>
        <w:t>п</w:t>
      </w:r>
      <w:r w:rsidRPr="000D6349">
        <w:t>оддерж</w:t>
      </w:r>
      <w:r w:rsidR="00FF4E11">
        <w:t>ивать</w:t>
      </w:r>
      <w:r w:rsidRPr="000D6349">
        <w:t xml:space="preserve"> и ве</w:t>
      </w:r>
      <w:r w:rsidR="00FF4E11">
        <w:t>сти</w:t>
      </w:r>
      <w:r w:rsidRPr="000D6349">
        <w:t xml:space="preserve"> установленны</w:t>
      </w:r>
      <w:r w:rsidR="00FF4E11">
        <w:t>е</w:t>
      </w:r>
      <w:r w:rsidRPr="000D6349">
        <w:t xml:space="preserve"> стандарт</w:t>
      </w:r>
      <w:r w:rsidR="00FF4E11">
        <w:t>ы</w:t>
      </w:r>
      <w:r w:rsidRPr="000D6349">
        <w:t>, например, по технологиям СЦИ</w:t>
      </w:r>
      <w:r>
        <w:t>.</w:t>
      </w:r>
    </w:p>
    <w:p w:rsidR="0006178A" w:rsidRPr="000D6349" w:rsidRDefault="0006178A" w:rsidP="00BC7B2F">
      <w:r w:rsidRPr="000D6349">
        <w:t xml:space="preserve">Деятельность в области координации и взаимодействия, касающаяся изучаемых Вопросов, </w:t>
      </w:r>
      <w:r w:rsidR="00FF4E11">
        <w:t xml:space="preserve">требуется </w:t>
      </w:r>
      <w:r w:rsidRPr="000D6349">
        <w:t xml:space="preserve">для содействия наиболее эффективному завершению работы. Эта деятельность включает определение областей невыполненной работы и областей </w:t>
      </w:r>
      <w:r w:rsidR="00BC7B2F">
        <w:t xml:space="preserve">фактического или потенциального частичного </w:t>
      </w:r>
      <w:r w:rsidRPr="000D6349">
        <w:t>дублирования работы, относящ</w:t>
      </w:r>
      <w:r w:rsidR="00BC7B2F">
        <w:t>ей</w:t>
      </w:r>
      <w:r w:rsidRPr="000D6349">
        <w:t xml:space="preserve">ся к нескольким Вопросам или другим группам по разработке стандартов. </w:t>
      </w:r>
      <w:r w:rsidRPr="000D6349">
        <w:rPr>
          <w:lang w:eastAsia="ja-JP"/>
        </w:rPr>
        <w:t xml:space="preserve">В случае той или иной новой области работы разъяснение общих требований и структуры настоящего Вопроса способствовало бы осуществлению деятельности по конкретным аспектам соответствующих Вопросов. </w:t>
      </w:r>
      <w:r w:rsidRPr="000D6349">
        <w:t xml:space="preserve">Это включает содействие выполнению необходимых направлений работы по наиболее целесообразным Вопросам, помощь в определении подходящего графика работы и соответствующий контроль за ходом </w:t>
      </w:r>
      <w:r w:rsidR="00BC7B2F">
        <w:t>его</w:t>
      </w:r>
      <w:r w:rsidRPr="000D6349">
        <w:t xml:space="preserve"> реализации. </w:t>
      </w:r>
    </w:p>
    <w:p w:rsidR="0006178A" w:rsidRPr="000D6349" w:rsidRDefault="0006178A" w:rsidP="00BC7B2F">
      <w:r w:rsidRPr="000D6349">
        <w:t>Кроме того, должна быть собрана информация по некоторым общим аспектам, таким как терминология</w:t>
      </w:r>
      <w:r w:rsidR="00BC7B2F">
        <w:t>,</w:t>
      </w:r>
      <w:r w:rsidRPr="000D6349">
        <w:t xml:space="preserve"> надежность</w:t>
      </w:r>
      <w:r w:rsidR="00BC7B2F">
        <w:t xml:space="preserve"> и </w:t>
      </w:r>
      <w:r w:rsidRPr="000D6349">
        <w:t>готовность.</w:t>
      </w:r>
    </w:p>
    <w:p w:rsidR="0006178A" w:rsidRPr="000D6349" w:rsidRDefault="0006178A" w:rsidP="0036065D">
      <w:r w:rsidRPr="000D6349">
        <w:t xml:space="preserve">Деятельность по обмену информацией, рекламе и пропаганде </w:t>
      </w:r>
      <w:r w:rsidR="0036065D">
        <w:t xml:space="preserve">в масштабах отрасли </w:t>
      </w:r>
      <w:r w:rsidRPr="000D6349">
        <w:t xml:space="preserve">также важна для обеспечения принятия Рекомендаций МСЭ-Т. Деятельность в области внешних связей должна содействовать согласованности </w:t>
      </w:r>
      <w:r w:rsidR="0036065D" w:rsidRPr="000D6349">
        <w:t xml:space="preserve">в </w:t>
      </w:r>
      <w:r w:rsidR="0036065D">
        <w:t xml:space="preserve">рамках </w:t>
      </w:r>
      <w:r w:rsidR="0036065D" w:rsidRPr="000D6349">
        <w:t xml:space="preserve">отрасли </w:t>
      </w:r>
      <w:r w:rsidRPr="000D6349">
        <w:t>Рекомендаций и других стандартов, касающихся оптической технологии и техноло</w:t>
      </w:r>
      <w:r w:rsidR="0036065D">
        <w:t>гии пакетного транспортирования</w:t>
      </w:r>
      <w:r w:rsidRPr="000D6349">
        <w:t>.</w:t>
      </w:r>
    </w:p>
    <w:p w:rsidR="0006178A" w:rsidRPr="000D6349" w:rsidRDefault="0006178A" w:rsidP="0006178A">
      <w:r w:rsidRPr="000D6349">
        <w:lastRenderedPageBreak/>
        <w:t>Следующие основные Рекомендации, действующие на момент утверждения настоящего Вопроса, в</w:t>
      </w:r>
      <w:r>
        <w:t>ходят в его сферу охвата:</w:t>
      </w:r>
      <w:r w:rsidRPr="000D6349">
        <w:t xml:space="preserve"> G.780/Y.1351, G.870/Y.135</w:t>
      </w:r>
      <w:r>
        <w:t>2, G.8081/Y.1353, G.8001/Y.1354 и</w:t>
      </w:r>
      <w:r w:rsidRPr="000D6349">
        <w:t xml:space="preserve"> G.8101/Y.1355.</w:t>
      </w:r>
    </w:p>
    <w:p w:rsidR="0006178A" w:rsidRPr="005B64C3" w:rsidRDefault="005B64C3" w:rsidP="005B64C3">
      <w:r>
        <w:t>В</w:t>
      </w:r>
      <w:r w:rsidRPr="005B64C3">
        <w:t xml:space="preserve"> </w:t>
      </w:r>
      <w:r>
        <w:t>рамках</w:t>
      </w:r>
      <w:r w:rsidRPr="005B64C3">
        <w:t xml:space="preserve"> </w:t>
      </w:r>
      <w:r>
        <w:t>данного</w:t>
      </w:r>
      <w:r w:rsidRPr="005B64C3">
        <w:t xml:space="preserve"> </w:t>
      </w:r>
      <w:r>
        <w:t>Вопроса</w:t>
      </w:r>
      <w:r w:rsidRPr="005B64C3">
        <w:t xml:space="preserve"> </w:t>
      </w:r>
      <w:r>
        <w:t>также</w:t>
      </w:r>
      <w:r w:rsidRPr="005B64C3">
        <w:t xml:space="preserve"> </w:t>
      </w:r>
      <w:r>
        <w:t>поддерживается</w:t>
      </w:r>
      <w:r w:rsidRPr="005B64C3">
        <w:t xml:space="preserve"> </w:t>
      </w:r>
      <w:r>
        <w:t>и</w:t>
      </w:r>
      <w:r w:rsidRPr="005B64C3">
        <w:t xml:space="preserve"> </w:t>
      </w:r>
      <w:r>
        <w:t>ведется</w:t>
      </w:r>
      <w:r w:rsidRPr="005B64C3">
        <w:t xml:space="preserve"> </w:t>
      </w:r>
      <w:r>
        <w:t>План работы по стандартизации сетей и технологий оптического транспортирования</w:t>
      </w:r>
      <w:r w:rsidR="0006178A" w:rsidRPr="005B64C3">
        <w:t xml:space="preserve"> (</w:t>
      </w:r>
      <w:r w:rsidR="0006178A" w:rsidRPr="00253785">
        <w:rPr>
          <w:lang w:val="en-US"/>
        </w:rPr>
        <w:t>OTNT</w:t>
      </w:r>
      <w:r w:rsidR="0006178A" w:rsidRPr="005B64C3">
        <w:t xml:space="preserve"> </w:t>
      </w:r>
      <w:r w:rsidR="0006178A" w:rsidRPr="00253785">
        <w:rPr>
          <w:lang w:val="en-US"/>
        </w:rPr>
        <w:t>SWP</w:t>
      </w:r>
      <w:r w:rsidR="0006178A" w:rsidRPr="005B64C3">
        <w:t>).</w:t>
      </w:r>
    </w:p>
    <w:p w:rsidR="0006178A" w:rsidRPr="008353E6" w:rsidRDefault="0006178A" w:rsidP="008D5E88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06178A" w:rsidRPr="000D6349" w:rsidRDefault="0006178A" w:rsidP="00716C4A">
      <w:r w:rsidRPr="000D6349">
        <w:t xml:space="preserve">Какие улучшения </w:t>
      </w:r>
      <w:r w:rsidRPr="000D6349">
        <w:rPr>
          <w:lang w:eastAsia="ja-JP"/>
        </w:rPr>
        <w:t xml:space="preserve">OTNT SWP </w:t>
      </w:r>
      <w:r w:rsidRPr="000D6349">
        <w:t xml:space="preserve">или какая(ие) новая(ые) Рекомендация(и) или механизмы необходимы для сбора информации в рамках данной структуры о новых или </w:t>
      </w:r>
      <w:r w:rsidR="00716C4A">
        <w:t>измен</w:t>
      </w:r>
      <w:r w:rsidRPr="000D6349">
        <w:t>яющихся аспектах оптических транспортных сетей, относящейся к ним общей терминологии и характеристиках надежности/готовности?</w:t>
      </w:r>
    </w:p>
    <w:p w:rsidR="0006178A" w:rsidRPr="000D6349" w:rsidRDefault="0006178A" w:rsidP="00716C4A">
      <w:r w:rsidRPr="000D6349">
        <w:t xml:space="preserve">Какая форма обмена информацией или рекламной деятельности </w:t>
      </w:r>
      <w:r w:rsidR="00716C4A">
        <w:t>необходима</w:t>
      </w:r>
      <w:r w:rsidRPr="000D6349">
        <w:t xml:space="preserve"> для улучшения использования стандартов МСЭ-Т в области оптических и пакетных транспортных </w:t>
      </w:r>
      <w:r w:rsidR="00716C4A" w:rsidRPr="000D6349">
        <w:t xml:space="preserve">сетей </w:t>
      </w:r>
      <w:r w:rsidR="00716C4A">
        <w:t xml:space="preserve">и </w:t>
      </w:r>
      <w:r w:rsidRPr="000D6349">
        <w:t>технологий и согласованности с ними?</w:t>
      </w:r>
    </w:p>
    <w:p w:rsidR="0006178A" w:rsidRPr="000D6349" w:rsidRDefault="0006178A" w:rsidP="0006178A">
      <w:r w:rsidRPr="000D6349">
        <w:rPr>
          <w:lang w:eastAsia="ja-JP"/>
        </w:rPr>
        <w:t>Какая координация необходима для обеспечения прямой или косвенной экономии энергии в информационно-коммуникационных технологиях (ИКТ) или в других отраслях?</w:t>
      </w:r>
    </w:p>
    <w:p w:rsidR="0006178A" w:rsidRPr="000D6349" w:rsidRDefault="00F312D0" w:rsidP="0006178A">
      <w:r>
        <w:t>К числу подлежащих изучению вопросов, наряду с прочими, относятся следующие</w:t>
      </w:r>
      <w:r w:rsidR="0006178A" w:rsidRPr="000D6349">
        <w:t>:</w:t>
      </w:r>
    </w:p>
    <w:p w:rsidR="0006178A" w:rsidRPr="000D6349" w:rsidRDefault="0006178A" w:rsidP="00F312D0">
      <w:r w:rsidRPr="000D6349">
        <w:t>Координаци</w:t>
      </w:r>
      <w:r w:rsidR="00F312D0">
        <w:t>я</w:t>
      </w:r>
      <w:r w:rsidRPr="000D6349">
        <w:t xml:space="preserve"> работы в следующих областях:</w:t>
      </w:r>
    </w:p>
    <w:p w:rsidR="0006178A" w:rsidRPr="00746D23" w:rsidRDefault="0006178A" w:rsidP="00F312D0">
      <w:pPr>
        <w:pStyle w:val="enumlev1"/>
      </w:pPr>
      <w:r w:rsidRPr="00746D23">
        <w:t>–</w:t>
      </w:r>
      <w:r w:rsidRPr="00746D23">
        <w:tab/>
      </w:r>
      <w:r w:rsidR="00F312D0">
        <w:t>з</w:t>
      </w:r>
      <w:r w:rsidRPr="00746D23">
        <w:t xml:space="preserve">ащита/восстановление транспортных сетей (Вопрос </w:t>
      </w:r>
      <w:r>
        <w:rPr>
          <w:lang w:val="en-US"/>
        </w:rPr>
        <w:t>I</w:t>
      </w:r>
      <w:r w:rsidRPr="00746D23">
        <w:t>/15)</w:t>
      </w:r>
      <w:r>
        <w:t>;</w:t>
      </w:r>
      <w:r w:rsidRPr="00746D23">
        <w:t xml:space="preserve"> </w:t>
      </w:r>
    </w:p>
    <w:p w:rsidR="0006178A" w:rsidRPr="00746D23" w:rsidRDefault="0006178A" w:rsidP="00F312D0">
      <w:pPr>
        <w:pStyle w:val="enumlev1"/>
      </w:pPr>
      <w:r w:rsidRPr="00746D23">
        <w:t>–</w:t>
      </w:r>
      <w:r w:rsidRPr="00746D23">
        <w:tab/>
      </w:r>
      <w:r w:rsidR="00F312D0">
        <w:t>с</w:t>
      </w:r>
      <w:r w:rsidRPr="00746D23">
        <w:t xml:space="preserve">пецификации интерфейсов, сетевого взаимодействия, OAM и оборудования для </w:t>
      </w:r>
      <w:r w:rsidRPr="00746D23">
        <w:rPr>
          <w:cs/>
        </w:rPr>
        <w:t>‎</w:t>
      </w:r>
      <w:r w:rsidRPr="00746D23">
        <w:t xml:space="preserve">транспортных сетей на основе передачи пакетов (Вопрос </w:t>
      </w:r>
      <w:r>
        <w:rPr>
          <w:lang w:val="en-US"/>
        </w:rPr>
        <w:t>J</w:t>
      </w:r>
      <w:r w:rsidRPr="00746D23">
        <w:t>/15)</w:t>
      </w:r>
      <w:r>
        <w:t>;</w:t>
      </w:r>
      <w:r w:rsidRPr="00746D23">
        <w:t xml:space="preserve"> </w:t>
      </w:r>
    </w:p>
    <w:p w:rsidR="0006178A" w:rsidRPr="00746D23" w:rsidRDefault="0006178A" w:rsidP="00AE5BF8">
      <w:pPr>
        <w:pStyle w:val="enumlev1"/>
      </w:pPr>
      <w:r w:rsidRPr="00746D23">
        <w:t>–</w:t>
      </w:r>
      <w:r w:rsidRPr="00746D23">
        <w:tab/>
      </w:r>
      <w:r w:rsidR="00AE5BF8">
        <w:t>с</w:t>
      </w:r>
      <w:r w:rsidRPr="00746D23">
        <w:t xml:space="preserve">труктуры сигналов, интерфейсы, функции оборудования и взаимодействие для транспортных сетей (Вопрос </w:t>
      </w:r>
      <w:r>
        <w:rPr>
          <w:lang w:val="en-US"/>
        </w:rPr>
        <w:t>K</w:t>
      </w:r>
      <w:r w:rsidRPr="00746D23">
        <w:t>/15)</w:t>
      </w:r>
      <w:r>
        <w:t>;</w:t>
      </w:r>
    </w:p>
    <w:p w:rsidR="0006178A" w:rsidRPr="00746D23" w:rsidRDefault="0006178A" w:rsidP="00AE5BF8">
      <w:pPr>
        <w:pStyle w:val="enumlev1"/>
      </w:pPr>
      <w:r w:rsidRPr="00746D23">
        <w:t>–</w:t>
      </w:r>
      <w:r w:rsidRPr="00746D23">
        <w:tab/>
      </w:r>
      <w:r w:rsidR="00AE5BF8">
        <w:t>а</w:t>
      </w:r>
      <w:r w:rsidRPr="00746D23">
        <w:t xml:space="preserve">рхитектуры транспортных сетей (Вопрос </w:t>
      </w:r>
      <w:r>
        <w:rPr>
          <w:lang w:val="en-US"/>
        </w:rPr>
        <w:t>L</w:t>
      </w:r>
      <w:r w:rsidRPr="00746D23">
        <w:t>/15)</w:t>
      </w:r>
      <w:r>
        <w:t>;</w:t>
      </w:r>
      <w:r w:rsidRPr="00746D23">
        <w:t xml:space="preserve"> </w:t>
      </w:r>
    </w:p>
    <w:p w:rsidR="0006178A" w:rsidRPr="00746D23" w:rsidRDefault="0006178A" w:rsidP="00AE5BF8">
      <w:pPr>
        <w:pStyle w:val="enumlev1"/>
      </w:pPr>
      <w:r w:rsidRPr="00746D23">
        <w:t>–</w:t>
      </w:r>
      <w:r w:rsidRPr="00746D23">
        <w:tab/>
      </w:r>
      <w:r w:rsidR="00AE5BF8">
        <w:t>к</w:t>
      </w:r>
      <w:r w:rsidRPr="00746D23">
        <w:t xml:space="preserve">ачество синхронизации сетей и распределения сигналов времени (Вопрос </w:t>
      </w:r>
      <w:r>
        <w:rPr>
          <w:lang w:val="en-US"/>
        </w:rPr>
        <w:t>M</w:t>
      </w:r>
      <w:r w:rsidRPr="00746D23">
        <w:t>/15)</w:t>
      </w:r>
      <w:r>
        <w:t>;</w:t>
      </w:r>
      <w:r w:rsidRPr="00746D23">
        <w:t xml:space="preserve"> </w:t>
      </w:r>
    </w:p>
    <w:p w:rsidR="0006178A" w:rsidRPr="000D6349" w:rsidRDefault="0006178A" w:rsidP="00AE5BF8">
      <w:pPr>
        <w:pStyle w:val="enumlev1"/>
      </w:pPr>
      <w:r w:rsidRPr="00746D23">
        <w:t>–</w:t>
      </w:r>
      <w:r w:rsidRPr="00746D23">
        <w:tab/>
      </w:r>
      <w:r w:rsidR="00AE5BF8">
        <w:t>у</w:t>
      </w:r>
      <w:r w:rsidRPr="00746D23">
        <w:t xml:space="preserve">правление и контроль для транспортных систем и оборудования (Вопрос </w:t>
      </w:r>
      <w:r>
        <w:rPr>
          <w:lang w:val="en-US"/>
        </w:rPr>
        <w:t>N</w:t>
      </w:r>
      <w:r w:rsidRPr="00746D23">
        <w:t>/15)</w:t>
      </w:r>
      <w:r>
        <w:t>;</w:t>
      </w:r>
      <w:r w:rsidRPr="000D6349">
        <w:t xml:space="preserve"> </w:t>
      </w:r>
    </w:p>
    <w:p w:rsidR="0006178A" w:rsidRPr="000D6349" w:rsidRDefault="0006178A" w:rsidP="00AE5BF8">
      <w:pPr>
        <w:pStyle w:val="enumlev1"/>
      </w:pPr>
      <w:r w:rsidRPr="000D6349">
        <w:t>–</w:t>
      </w:r>
      <w:r w:rsidRPr="000D6349">
        <w:tab/>
      </w:r>
      <w:r w:rsidR="00AE5BF8">
        <w:t>х</w:t>
      </w:r>
      <w:r>
        <w:t>арактеристики физического у</w:t>
      </w:r>
      <w:r w:rsidRPr="000D6349">
        <w:t xml:space="preserve">ровня ОТС (Вопросы </w:t>
      </w:r>
      <w:r>
        <w:rPr>
          <w:lang w:val="en-US"/>
        </w:rPr>
        <w:t>E</w:t>
      </w:r>
      <w:r w:rsidRPr="000D6349">
        <w:t xml:space="preserve">/15, </w:t>
      </w:r>
      <w:r>
        <w:rPr>
          <w:lang w:val="en-US"/>
        </w:rPr>
        <w:t>F</w:t>
      </w:r>
      <w:r w:rsidRPr="000D6349">
        <w:t>/15 и</w:t>
      </w:r>
      <w:r>
        <w:t xml:space="preserve"> </w:t>
      </w:r>
      <w:r>
        <w:rPr>
          <w:lang w:val="en-US"/>
        </w:rPr>
        <w:t>G</w:t>
      </w:r>
      <w:r w:rsidRPr="000D6349">
        <w:t>/15)</w:t>
      </w:r>
      <w:r>
        <w:t>;</w:t>
      </w:r>
      <w:r w:rsidRPr="000D6349">
        <w:t xml:space="preserve"> </w:t>
      </w:r>
    </w:p>
    <w:p w:rsidR="0006178A" w:rsidRPr="000D6349" w:rsidRDefault="0006178A" w:rsidP="00AE5BF8">
      <w:pPr>
        <w:pStyle w:val="enumlev1"/>
      </w:pPr>
      <w:r w:rsidRPr="000D6349">
        <w:t>–</w:t>
      </w:r>
      <w:r w:rsidRPr="000D6349">
        <w:tab/>
      </w:r>
      <w:r w:rsidR="00AE5BF8">
        <w:t>о</w:t>
      </w:r>
      <w:r w:rsidRPr="000D6349">
        <w:t>птические системы для волоконных сетей доступа (Вопрос B/15)</w:t>
      </w:r>
      <w:r>
        <w:t>.</w:t>
      </w:r>
    </w:p>
    <w:p w:rsidR="0006178A" w:rsidRPr="008353E6" w:rsidRDefault="0006178A" w:rsidP="008D5E88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06178A" w:rsidRPr="000D6349" w:rsidRDefault="00AE5BF8" w:rsidP="0006178A">
      <w:pPr>
        <w:keepNext/>
        <w:keepLines/>
      </w:pPr>
      <w:r>
        <w:t>К числу задач, наряду с прочими, относятся следующие</w:t>
      </w:r>
      <w:r w:rsidR="0006178A" w:rsidRPr="000D6349">
        <w:t>:</w:t>
      </w:r>
    </w:p>
    <w:p w:rsidR="0006178A" w:rsidRPr="000D6349" w:rsidRDefault="00EF5B7F" w:rsidP="00AE5BF8">
      <w:pPr>
        <w:pStyle w:val="enumlev1"/>
      </w:pPr>
      <w:r w:rsidRPr="000D6349">
        <w:t>–</w:t>
      </w:r>
      <w:r w:rsidR="0006178A" w:rsidRPr="000D6349">
        <w:tab/>
      </w:r>
      <w:r w:rsidR="00AE5BF8">
        <w:t>р</w:t>
      </w:r>
      <w:r w:rsidR="0006178A" w:rsidRPr="000D6349">
        <w:t>азработк</w:t>
      </w:r>
      <w:r w:rsidR="00AE5BF8">
        <w:t>а</w:t>
      </w:r>
      <w:r w:rsidR="0006178A" w:rsidRPr="000D6349">
        <w:t xml:space="preserve">, поддержание, ведение и регулярное распространение основного </w:t>
      </w:r>
      <w:r w:rsidR="0006178A">
        <w:t>о</w:t>
      </w:r>
      <w:r w:rsidR="0006178A" w:rsidRPr="000D6349">
        <w:t>бзора/</w:t>
      </w:r>
      <w:r w:rsidR="0006178A">
        <w:t>п</w:t>
      </w:r>
      <w:r w:rsidR="0006178A" w:rsidRPr="000D6349">
        <w:t>лана работы, который документирует работу и графики всех основных новых направлений деятельности в области оптических транспортных сетей (</w:t>
      </w:r>
      <w:r w:rsidR="0006178A" w:rsidRPr="000D6349">
        <w:rPr>
          <w:lang w:eastAsia="ja-JP"/>
        </w:rPr>
        <w:t>OTNT SWP)</w:t>
      </w:r>
      <w:r w:rsidR="00AE5BF8">
        <w:rPr>
          <w:lang w:eastAsia="ja-JP"/>
        </w:rPr>
        <w:t>;</w:t>
      </w:r>
    </w:p>
    <w:p w:rsidR="00EF5B7F" w:rsidRPr="000D6349" w:rsidRDefault="00EF5B7F" w:rsidP="007C3C32">
      <w:pPr>
        <w:pStyle w:val="enumlev1"/>
      </w:pPr>
      <w:r w:rsidRPr="000D6349">
        <w:t>–</w:t>
      </w:r>
      <w:r w:rsidRPr="000D6349">
        <w:tab/>
      </w:r>
      <w:r w:rsidR="00AE5BF8">
        <w:t>с</w:t>
      </w:r>
      <w:r w:rsidRPr="000D6349">
        <w:t>огласование и выравнивание соответствующих терминологических определений в Рекомендациях, стремление к единому нормативному определению для каждого термина</w:t>
      </w:r>
      <w:r w:rsidR="007C3C32">
        <w:t>;</w:t>
      </w:r>
    </w:p>
    <w:p w:rsidR="00EF5B7F" w:rsidRDefault="00EF5B7F" w:rsidP="007C3C32">
      <w:pPr>
        <w:pStyle w:val="enumlev1"/>
      </w:pPr>
      <w:r w:rsidRPr="000D6349">
        <w:t>–</w:t>
      </w:r>
      <w:r w:rsidRPr="000D6349">
        <w:tab/>
      </w:r>
      <w:r w:rsidR="007C3C32">
        <w:t>своевременное п</w:t>
      </w:r>
      <w:r w:rsidRPr="000D6349">
        <w:t>оддержание и ведение Рекомендаций G.780/Y.1351, G.870/Y.1352, G.8081/Y.1353, G.8001/Y.1354 и G.8101/Y.1355 по терминологии</w:t>
      </w:r>
      <w:r w:rsidR="007C3C32">
        <w:t>;</w:t>
      </w:r>
    </w:p>
    <w:p w:rsidR="00C828F5" w:rsidRPr="00253785" w:rsidRDefault="00C828F5" w:rsidP="007C3C32">
      <w:pPr>
        <w:pStyle w:val="enumlev1"/>
      </w:pPr>
      <w:r w:rsidRPr="00253785">
        <w:t>–</w:t>
      </w:r>
      <w:r w:rsidRPr="00253785">
        <w:tab/>
      </w:r>
      <w:r w:rsidR="007C3C32">
        <w:t>о</w:t>
      </w:r>
      <w:r w:rsidRPr="00253785">
        <w:t>публикование результатов работы МСЭ-Т, касающейся оптических и пакетных транспортных сетей и технологий</w:t>
      </w:r>
      <w:r w:rsidR="00612A8B" w:rsidRPr="008353E6">
        <w:t>,</w:t>
      </w:r>
      <w:r w:rsidRPr="00253785">
        <w:t xml:space="preserve"> в форме пресс-релизов, брошюр и пр., когда это целесообразно</w:t>
      </w:r>
      <w:r w:rsidR="007C3C32">
        <w:t>;</w:t>
      </w:r>
    </w:p>
    <w:p w:rsidR="00EF5B7F" w:rsidRPr="000D6349" w:rsidRDefault="00C828F5" w:rsidP="00612A8B">
      <w:pPr>
        <w:pStyle w:val="enumlev1"/>
      </w:pPr>
      <w:r w:rsidRPr="000D6349">
        <w:t>–</w:t>
      </w:r>
      <w:r w:rsidR="00EF5B7F" w:rsidRPr="000D6349">
        <w:tab/>
      </w:r>
      <w:r w:rsidR="007C3C32">
        <w:t>к</w:t>
      </w:r>
      <w:r w:rsidR="00EF5B7F" w:rsidRPr="000D6349">
        <w:t>оординаци</w:t>
      </w:r>
      <w:r w:rsidR="007C3C32">
        <w:t>я</w:t>
      </w:r>
      <w:r w:rsidR="00EF5B7F" w:rsidRPr="000D6349">
        <w:t xml:space="preserve"> любой работы на собраниях ИК15 в целях содействия </w:t>
      </w:r>
      <w:r w:rsidR="007C3C32">
        <w:t>дискуссиям между группами, работающими по различным Вопросам</w:t>
      </w:r>
      <w:r w:rsidR="00EF5B7F" w:rsidRPr="000D6349">
        <w:t>, в то</w:t>
      </w:r>
      <w:r w:rsidR="00EF5B7F">
        <w:t>м числе на собраниях операторов и</w:t>
      </w:r>
      <w:r w:rsidR="00EF5B7F" w:rsidRPr="000D6349">
        <w:t xml:space="preserve"> производителей</w:t>
      </w:r>
      <w:r w:rsidR="00EF5B7F">
        <w:t xml:space="preserve">, дополнительных заседаниях </w:t>
      </w:r>
      <w:r w:rsidR="00EF5B7F" w:rsidRPr="000D6349">
        <w:t>и т.</w:t>
      </w:r>
      <w:r w:rsidR="00EF5B7F">
        <w:t> </w:t>
      </w:r>
      <w:r w:rsidR="00EF5B7F" w:rsidRPr="000D6349">
        <w:t>д.</w:t>
      </w:r>
    </w:p>
    <w:p w:rsidR="00EF5B7F" w:rsidRPr="00BE4252" w:rsidRDefault="00EF5B7F" w:rsidP="007C3C32">
      <w:pPr>
        <w:pStyle w:val="Note"/>
        <w:rPr>
          <w:lang w:val="ru-RU"/>
        </w:rPr>
      </w:pPr>
      <w:r w:rsidRPr="000D6349">
        <w:rPr>
          <w:lang w:val="ru-RU"/>
        </w:rPr>
        <w:t xml:space="preserve">ПРИМЕЧАНИЕ. – </w:t>
      </w:r>
      <w:r w:rsidR="007C3C32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7C3C32">
        <w:rPr>
          <w:lang w:val="ru-RU"/>
        </w:rPr>
        <w:t>1</w:t>
      </w:r>
      <w:r w:rsidR="007C3C32" w:rsidRPr="00CE2925">
        <w:rPr>
          <w:lang w:val="ru-RU"/>
        </w:rPr>
        <w:t>5 по адресу</w:t>
      </w:r>
      <w:r w:rsidRPr="000D6349">
        <w:rPr>
          <w:lang w:val="ru-RU"/>
        </w:rPr>
        <w:t xml:space="preserve">: </w:t>
      </w:r>
      <w:hyperlink r:id="rId13" w:history="1">
        <w:r w:rsidRPr="000D6349">
          <w:rPr>
            <w:rStyle w:val="Hyperlink"/>
            <w:rFonts w:eastAsia="SimSun"/>
            <w:lang w:val="ru-RU"/>
          </w:rPr>
          <w:t>http://www.itu.int/ITU-T/workprog</w:t>
        </w:r>
      </w:hyperlink>
      <w:r w:rsidRPr="00BE4252">
        <w:rPr>
          <w:lang w:val="ru-RU"/>
        </w:rPr>
        <w:t>.</w:t>
      </w:r>
    </w:p>
    <w:p w:rsidR="00EF5B7F" w:rsidRPr="008353E6" w:rsidRDefault="00EF5B7F" w:rsidP="004C1F50">
      <w:pPr>
        <w:pStyle w:val="Heading3"/>
        <w:keepNext/>
        <w:keepLines/>
        <w:rPr>
          <w:lang w:val="ru-RU"/>
        </w:rPr>
      </w:pPr>
      <w:r w:rsidRPr="008353E6">
        <w:rPr>
          <w:lang w:val="ru-RU"/>
        </w:rPr>
        <w:lastRenderedPageBreak/>
        <w:t>4</w:t>
      </w:r>
      <w:r w:rsidRPr="008353E6">
        <w:rPr>
          <w:lang w:val="ru-RU"/>
        </w:rPr>
        <w:tab/>
        <w:t>Относящиеся к Вопросу</w:t>
      </w:r>
    </w:p>
    <w:p w:rsidR="00EF5B7F" w:rsidRPr="000D6349" w:rsidRDefault="00EF5B7F" w:rsidP="004C1F50">
      <w:pPr>
        <w:pStyle w:val="Headingb"/>
        <w:keepLines/>
        <w:rPr>
          <w:b w:val="0"/>
          <w:bCs/>
          <w:lang w:val="ru-RU"/>
        </w:rPr>
      </w:pPr>
      <w:r w:rsidRPr="000D6349">
        <w:rPr>
          <w:lang w:val="ru-RU"/>
        </w:rPr>
        <w:t>Рекомендации</w:t>
      </w:r>
      <w:r w:rsidRPr="00253785">
        <w:rPr>
          <w:rFonts w:ascii="Times New Roman" w:cs="Times New Roman"/>
          <w:b w:val="0"/>
          <w:lang w:val="ru-RU"/>
        </w:rPr>
        <w:t>:</w:t>
      </w:r>
    </w:p>
    <w:p w:rsidR="00EF5B7F" w:rsidRPr="000D6349" w:rsidRDefault="00EF5B7F" w:rsidP="004C1F50">
      <w:pPr>
        <w:keepNext/>
        <w:keepLines/>
      </w:pPr>
      <w:r w:rsidRPr="000D6349">
        <w:t xml:space="preserve">Типовые характеристики транспортирования, ОТС, Ethernet, MPLS-TP, СЦИ, </w:t>
      </w:r>
      <w:r w:rsidRPr="00B33DA0">
        <w:t>АКОС</w:t>
      </w:r>
    </w:p>
    <w:p w:rsidR="00EF5B7F" w:rsidRPr="000D6349" w:rsidRDefault="00EF5B7F" w:rsidP="004C1F50">
      <w:pPr>
        <w:pStyle w:val="Headingb"/>
        <w:keepLines/>
        <w:rPr>
          <w:b w:val="0"/>
          <w:bCs/>
          <w:lang w:val="ru-RU"/>
        </w:rPr>
      </w:pPr>
      <w:r w:rsidRPr="000D6349">
        <w:rPr>
          <w:lang w:val="ru-RU"/>
        </w:rPr>
        <w:t>Вопросы</w:t>
      </w:r>
      <w:r w:rsidRPr="00B667B6">
        <w:rPr>
          <w:rFonts w:ascii="Times New Roman" w:cs="Times New Roman"/>
          <w:b w:val="0"/>
          <w:lang w:val="ru-RU"/>
        </w:rPr>
        <w:t>:</w:t>
      </w:r>
    </w:p>
    <w:p w:rsidR="00EF5B7F" w:rsidRPr="000D6349" w:rsidRDefault="00EF5B7F" w:rsidP="00EF5B7F">
      <w:pPr>
        <w:pStyle w:val="enumlev1"/>
      </w:pPr>
      <w:r w:rsidRPr="000D6349">
        <w:t>–</w:t>
      </w:r>
      <w:r w:rsidRPr="000D6349">
        <w:tab/>
        <w:t xml:space="preserve">B/15, </w:t>
      </w:r>
      <w:r>
        <w:rPr>
          <w:lang w:val="en-US"/>
        </w:rPr>
        <w:t>F</w:t>
      </w:r>
      <w:r w:rsidRPr="000D6349">
        <w:t xml:space="preserve">/15, </w:t>
      </w:r>
      <w:r>
        <w:rPr>
          <w:lang w:val="en-US"/>
        </w:rPr>
        <w:t>G</w:t>
      </w:r>
      <w:r w:rsidRPr="000D6349">
        <w:t xml:space="preserve">/15, </w:t>
      </w:r>
      <w:r>
        <w:rPr>
          <w:lang w:val="en-US"/>
        </w:rPr>
        <w:t>I</w:t>
      </w:r>
      <w:r w:rsidRPr="000D6349">
        <w:t xml:space="preserve">/15, </w:t>
      </w:r>
      <w:r>
        <w:rPr>
          <w:lang w:val="en-US"/>
        </w:rPr>
        <w:t>J</w:t>
      </w:r>
      <w:r w:rsidRPr="000D6349">
        <w:t xml:space="preserve">/15, </w:t>
      </w:r>
      <w:r>
        <w:rPr>
          <w:lang w:val="en-US"/>
        </w:rPr>
        <w:t>K</w:t>
      </w:r>
      <w:r w:rsidRPr="000D6349">
        <w:t xml:space="preserve">/15, </w:t>
      </w:r>
      <w:r>
        <w:rPr>
          <w:lang w:val="en-US"/>
        </w:rPr>
        <w:t>L</w:t>
      </w:r>
      <w:r>
        <w:t xml:space="preserve">/15, </w:t>
      </w:r>
      <w:r>
        <w:rPr>
          <w:lang w:val="en-US"/>
        </w:rPr>
        <w:t>M</w:t>
      </w:r>
      <w:r w:rsidRPr="000D6349">
        <w:t>/15</w:t>
      </w:r>
      <w:r>
        <w:t xml:space="preserve"> и </w:t>
      </w:r>
      <w:r>
        <w:rPr>
          <w:lang w:val="en-US"/>
        </w:rPr>
        <w:t>N</w:t>
      </w:r>
      <w:r w:rsidRPr="000D6349">
        <w:t>/1</w:t>
      </w:r>
      <w:r w:rsidRPr="00253785">
        <w:t>5</w:t>
      </w:r>
    </w:p>
    <w:p w:rsidR="00EF5B7F" w:rsidRPr="00730410" w:rsidRDefault="00EF5B7F" w:rsidP="00EF5B7F">
      <w:pPr>
        <w:pStyle w:val="Headingb"/>
        <w:rPr>
          <w:rFonts w:ascii="Times New Roman" w:cs="Times New Roman"/>
          <w:b w:val="0"/>
          <w:lang w:val="ru-RU"/>
        </w:rPr>
      </w:pPr>
      <w:r w:rsidRPr="000D6349">
        <w:rPr>
          <w:lang w:val="ru-RU"/>
        </w:rPr>
        <w:t>Исследовательские</w:t>
      </w:r>
      <w:r w:rsidRPr="00730410">
        <w:rPr>
          <w:lang w:val="ru-RU"/>
        </w:rPr>
        <w:t xml:space="preserve"> </w:t>
      </w:r>
      <w:r w:rsidRPr="000D6349">
        <w:rPr>
          <w:lang w:val="ru-RU"/>
        </w:rPr>
        <w:t>комиссии</w:t>
      </w:r>
      <w:r w:rsidRPr="00730410">
        <w:rPr>
          <w:rFonts w:ascii="Times New Roman" w:cs="Times New Roman"/>
          <w:b w:val="0"/>
          <w:lang w:val="ru-RU"/>
        </w:rPr>
        <w:t>:</w:t>
      </w:r>
    </w:p>
    <w:p w:rsidR="00EF5B7F" w:rsidRPr="00730410" w:rsidRDefault="00EF5B7F" w:rsidP="007C3C32">
      <w:pPr>
        <w:pStyle w:val="enumlev1"/>
      </w:pPr>
      <w:r w:rsidRPr="00730410">
        <w:t>–</w:t>
      </w:r>
      <w:r w:rsidRPr="00730410">
        <w:tab/>
      </w:r>
      <w:r w:rsidRPr="000D6349">
        <w:t>ИК</w:t>
      </w:r>
      <w:r w:rsidRPr="00730410">
        <w:t xml:space="preserve">13 </w:t>
      </w:r>
      <w:r w:rsidRPr="000D6349">
        <w:t>МСЭ</w:t>
      </w:r>
      <w:r w:rsidRPr="00730410">
        <w:t>-</w:t>
      </w:r>
      <w:r w:rsidRPr="000D6349">
        <w:t>Т</w:t>
      </w:r>
      <w:r w:rsidR="007C3C32" w:rsidRPr="00730410">
        <w:t xml:space="preserve">, </w:t>
      </w:r>
      <w:r w:rsidR="007C3C32">
        <w:t>ответственная</w:t>
      </w:r>
      <w:r w:rsidR="007C3C32" w:rsidRPr="00730410">
        <w:t xml:space="preserve"> </w:t>
      </w:r>
      <w:r w:rsidR="007C3C32">
        <w:t>за</w:t>
      </w:r>
      <w:r w:rsidR="007C3C32" w:rsidRPr="00730410">
        <w:t xml:space="preserve"> </w:t>
      </w:r>
      <w:r w:rsidR="007C3C32">
        <w:rPr>
          <w:rFonts w:cs="Segoe UI"/>
        </w:rPr>
        <w:t>будущие</w:t>
      </w:r>
      <w:r w:rsidR="007C3C32" w:rsidRPr="00730410">
        <w:rPr>
          <w:rFonts w:cs="Segoe UI"/>
        </w:rPr>
        <w:t xml:space="preserve"> </w:t>
      </w:r>
      <w:r w:rsidR="007C3C32">
        <w:rPr>
          <w:rFonts w:cs="Segoe UI"/>
        </w:rPr>
        <w:t>сети</w:t>
      </w:r>
      <w:r w:rsidR="007C3C32" w:rsidRPr="00730410">
        <w:rPr>
          <w:rFonts w:cs="Segoe UI"/>
        </w:rPr>
        <w:t xml:space="preserve">, </w:t>
      </w:r>
      <w:r w:rsidR="007C3C32">
        <w:rPr>
          <w:rFonts w:cs="Segoe UI"/>
        </w:rPr>
        <w:t>включая</w:t>
      </w:r>
      <w:r w:rsidR="007C3C32" w:rsidRPr="00730410">
        <w:rPr>
          <w:rFonts w:cs="Segoe UI"/>
        </w:rPr>
        <w:t xml:space="preserve"> </w:t>
      </w:r>
      <w:r w:rsidR="007C3C32">
        <w:rPr>
          <w:rFonts w:cs="Segoe UI"/>
        </w:rPr>
        <w:t>облачные</w:t>
      </w:r>
      <w:r w:rsidR="007C3C32" w:rsidRPr="00730410">
        <w:rPr>
          <w:rFonts w:cs="Segoe UI"/>
        </w:rPr>
        <w:t xml:space="preserve"> </w:t>
      </w:r>
      <w:r w:rsidR="007C3C32">
        <w:rPr>
          <w:rFonts w:cs="Segoe UI"/>
        </w:rPr>
        <w:t>вычисления</w:t>
      </w:r>
      <w:r w:rsidR="007C3C32" w:rsidRPr="00730410">
        <w:rPr>
          <w:rFonts w:cs="Segoe UI"/>
        </w:rPr>
        <w:t xml:space="preserve">, </w:t>
      </w:r>
      <w:r w:rsidR="007C3C32">
        <w:rPr>
          <w:rFonts w:cs="Segoe UI"/>
        </w:rPr>
        <w:t>сети</w:t>
      </w:r>
      <w:r w:rsidR="007C3C32" w:rsidRPr="00730410">
        <w:rPr>
          <w:rFonts w:cs="Segoe UI"/>
        </w:rPr>
        <w:t xml:space="preserve"> </w:t>
      </w:r>
      <w:r w:rsidR="007C3C32">
        <w:rPr>
          <w:rFonts w:cs="Segoe UI"/>
        </w:rPr>
        <w:t>подвижной</w:t>
      </w:r>
      <w:r w:rsidR="007C3C32" w:rsidRPr="00730410">
        <w:rPr>
          <w:rFonts w:cs="Segoe UI"/>
        </w:rPr>
        <w:t xml:space="preserve"> </w:t>
      </w:r>
      <w:r w:rsidR="007C3C32">
        <w:rPr>
          <w:rFonts w:cs="Segoe UI"/>
        </w:rPr>
        <w:t>связи</w:t>
      </w:r>
      <w:r w:rsidR="007C3C32" w:rsidRPr="00730410">
        <w:rPr>
          <w:rFonts w:cs="Segoe UI"/>
        </w:rPr>
        <w:t xml:space="preserve"> </w:t>
      </w:r>
      <w:r w:rsidR="007C3C32">
        <w:rPr>
          <w:rFonts w:cs="Segoe UI"/>
        </w:rPr>
        <w:t>и</w:t>
      </w:r>
      <w:r w:rsidR="007C3C32" w:rsidRPr="00730410">
        <w:rPr>
          <w:rFonts w:cs="Segoe UI"/>
        </w:rPr>
        <w:t xml:space="preserve"> </w:t>
      </w:r>
      <w:r w:rsidR="007C3C32">
        <w:rPr>
          <w:rFonts w:cs="Segoe UI"/>
        </w:rPr>
        <w:t>сети</w:t>
      </w:r>
      <w:r w:rsidR="007C3C32" w:rsidRPr="00730410">
        <w:rPr>
          <w:rFonts w:cs="Segoe UI"/>
        </w:rPr>
        <w:t xml:space="preserve"> </w:t>
      </w:r>
      <w:r w:rsidR="007C3C32">
        <w:rPr>
          <w:rFonts w:cs="Segoe UI"/>
        </w:rPr>
        <w:t>последующих</w:t>
      </w:r>
      <w:r w:rsidR="007C3C32" w:rsidRPr="00730410">
        <w:rPr>
          <w:rFonts w:cs="Segoe UI"/>
        </w:rPr>
        <w:t xml:space="preserve"> </w:t>
      </w:r>
      <w:r w:rsidR="007C3C32">
        <w:rPr>
          <w:rFonts w:cs="Segoe UI"/>
        </w:rPr>
        <w:t>поколений</w:t>
      </w:r>
      <w:r w:rsidRPr="00730410">
        <w:t xml:space="preserve"> </w:t>
      </w:r>
    </w:p>
    <w:p w:rsidR="00EF5B7F" w:rsidRPr="000D6349" w:rsidRDefault="00EF5B7F" w:rsidP="007C3C32">
      <w:pPr>
        <w:pStyle w:val="enumlev1"/>
      </w:pPr>
      <w:r w:rsidRPr="000D6349">
        <w:t>–</w:t>
      </w:r>
      <w:r w:rsidRPr="000D6349">
        <w:tab/>
      </w:r>
      <w:r w:rsidR="003209A1">
        <w:t xml:space="preserve">ИК12 МСЭ-Т по аспектам </w:t>
      </w:r>
      <w:r w:rsidR="007C3C32">
        <w:t>показателей работы</w:t>
      </w:r>
    </w:p>
    <w:p w:rsidR="00EF5B7F" w:rsidRPr="000D6349" w:rsidRDefault="00EF5B7F" w:rsidP="00EF5B7F">
      <w:pPr>
        <w:pStyle w:val="enumlev1"/>
      </w:pPr>
      <w:r w:rsidRPr="000D6349">
        <w:t>–</w:t>
      </w:r>
      <w:r w:rsidRPr="000D6349">
        <w:tab/>
        <w:t>И</w:t>
      </w:r>
      <w:r w:rsidR="003209A1">
        <w:t>К2 МСЭ-Т по аспектам управления</w:t>
      </w:r>
    </w:p>
    <w:p w:rsidR="00EF5B7F" w:rsidRPr="000D6349" w:rsidRDefault="00541605" w:rsidP="00EF5B7F">
      <w:pPr>
        <w:pStyle w:val="Headingb"/>
        <w:rPr>
          <w:b w:val="0"/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EF5B7F" w:rsidRPr="00B667B6">
        <w:rPr>
          <w:rFonts w:ascii="Times New Roman" w:cs="Times New Roman"/>
          <w:b w:val="0"/>
          <w:lang w:val="ru-RU"/>
        </w:rPr>
        <w:t>:</w:t>
      </w:r>
    </w:p>
    <w:p w:rsidR="00755B18" w:rsidRDefault="00EF5B7F" w:rsidP="00C26879">
      <w:pPr>
        <w:pStyle w:val="enumlev1"/>
      </w:pPr>
      <w:r w:rsidRPr="000D6349">
        <w:t>–</w:t>
      </w:r>
      <w:r w:rsidRPr="000D6349">
        <w:tab/>
        <w:t>IETF по вопросам сетей</w:t>
      </w:r>
      <w:r w:rsidR="00C26879">
        <w:t xml:space="preserve">, относящихся к </w:t>
      </w:r>
      <w:r w:rsidR="00C26879">
        <w:rPr>
          <w:lang w:val="en-US"/>
        </w:rPr>
        <w:t>IP</w:t>
      </w:r>
      <w:r w:rsidR="00C26879">
        <w:t>,</w:t>
      </w:r>
      <w:r w:rsidRPr="000D6349">
        <w:t xml:space="preserve"> и протоколов</w:t>
      </w:r>
      <w:r w:rsidR="00C26879">
        <w:t xml:space="preserve"> управления</w:t>
      </w:r>
      <w:r w:rsidRPr="000D6349">
        <w:t>, относящихся к АКОС, ОТС</w:t>
      </w:r>
      <w:r w:rsidR="00C26879">
        <w:t xml:space="preserve"> и</w:t>
      </w:r>
      <w:r w:rsidRPr="000D6349">
        <w:t xml:space="preserve"> </w:t>
      </w:r>
      <w:r w:rsidR="003209A1">
        <w:t xml:space="preserve">MPLS(-TP) </w:t>
      </w:r>
    </w:p>
    <w:p w:rsidR="00EF5B7F" w:rsidRPr="00C26879" w:rsidRDefault="00EF5B7F" w:rsidP="00C26879">
      <w:pPr>
        <w:pStyle w:val="enumlev1"/>
      </w:pPr>
      <w:r w:rsidRPr="00C26879">
        <w:t>–</w:t>
      </w:r>
      <w:r w:rsidRPr="00C26879">
        <w:tab/>
      </w:r>
      <w:r w:rsidR="00C26879">
        <w:t>Форум</w:t>
      </w:r>
      <w:r w:rsidR="00C26879" w:rsidRPr="00C26879">
        <w:t xml:space="preserve"> </w:t>
      </w:r>
      <w:r w:rsidR="00C26879">
        <w:t>по</w:t>
      </w:r>
      <w:r w:rsidR="00C26879" w:rsidRPr="00C26879">
        <w:t xml:space="preserve"> </w:t>
      </w:r>
      <w:r w:rsidR="00C26879">
        <w:t>широкополосному</w:t>
      </w:r>
      <w:r w:rsidR="00C26879" w:rsidRPr="00C26879">
        <w:t xml:space="preserve"> </w:t>
      </w:r>
      <w:r w:rsidR="00C26879">
        <w:t>доступу</w:t>
      </w:r>
      <w:r w:rsidR="00C26879" w:rsidRPr="00C26879">
        <w:t xml:space="preserve"> </w:t>
      </w:r>
      <w:r w:rsidR="00C26879">
        <w:t>по</w:t>
      </w:r>
      <w:r w:rsidR="00C26879" w:rsidRPr="00C26879">
        <w:t xml:space="preserve"> </w:t>
      </w:r>
      <w:r w:rsidR="00C26879">
        <w:t xml:space="preserve">вопросам сетей, архитектуры и требований, связанных с </w:t>
      </w:r>
      <w:r w:rsidRPr="00253785">
        <w:rPr>
          <w:lang w:val="en-US"/>
        </w:rPr>
        <w:t>IP</w:t>
      </w:r>
      <w:r w:rsidRPr="00C26879">
        <w:t>/</w:t>
      </w:r>
      <w:r w:rsidRPr="00253785">
        <w:rPr>
          <w:lang w:val="en-US"/>
        </w:rPr>
        <w:t>MPLS</w:t>
      </w:r>
      <w:r w:rsidRPr="00C26879">
        <w:t xml:space="preserve"> </w:t>
      </w:r>
    </w:p>
    <w:p w:rsidR="00EF5B7F" w:rsidRPr="000D6349" w:rsidRDefault="003209A1" w:rsidP="00EF5B7F">
      <w:pPr>
        <w:pStyle w:val="enumlev1"/>
      </w:pPr>
      <w:r>
        <w:t>–</w:t>
      </w:r>
      <w:r>
        <w:tab/>
        <w:t>IEEE по вопросам Ethernet</w:t>
      </w:r>
    </w:p>
    <w:p w:rsidR="00EF5B7F" w:rsidRPr="000D6349" w:rsidRDefault="003209A1" w:rsidP="00041B6D">
      <w:pPr>
        <w:pStyle w:val="enumlev1"/>
      </w:pPr>
      <w:r>
        <w:t>–</w:t>
      </w:r>
      <w:r>
        <w:tab/>
        <w:t xml:space="preserve">MEF по вопросам </w:t>
      </w:r>
      <w:r w:rsidR="00433B2B">
        <w:t xml:space="preserve">архитектуры, услуг, управления и операций </w:t>
      </w:r>
      <w:r w:rsidR="00041B6D">
        <w:rPr>
          <w:lang w:val="en-US"/>
        </w:rPr>
        <w:t>Carrier</w:t>
      </w:r>
      <w:r w:rsidR="00041B6D" w:rsidRPr="00041B6D">
        <w:t xml:space="preserve"> </w:t>
      </w:r>
      <w:r>
        <w:t>Ethernet</w:t>
      </w:r>
      <w:r w:rsidR="00041B6D">
        <w:t xml:space="preserve"> </w:t>
      </w:r>
    </w:p>
    <w:p w:rsidR="00EF5B7F" w:rsidRPr="000D6349" w:rsidRDefault="00EF5B7F" w:rsidP="00EF5B7F">
      <w:pPr>
        <w:pStyle w:val="enumlev1"/>
      </w:pPr>
      <w:r w:rsidRPr="000D6349">
        <w:t>–</w:t>
      </w:r>
      <w:r w:rsidRPr="000D6349">
        <w:tab/>
        <w:t>Форум OIF по вопрос</w:t>
      </w:r>
      <w:r w:rsidR="003209A1">
        <w:t xml:space="preserve">ам </w:t>
      </w:r>
      <w:r w:rsidR="00041B6D">
        <w:t xml:space="preserve">элементов обработки, технологий компонентов и плоскости управления </w:t>
      </w:r>
      <w:r w:rsidR="003209A1">
        <w:t>организации оптических сетей</w:t>
      </w:r>
    </w:p>
    <w:p w:rsidR="00EF5B7F" w:rsidRPr="000D6349" w:rsidRDefault="00EF5B7F" w:rsidP="00EF5B7F">
      <w:pPr>
        <w:pStyle w:val="enumlev1"/>
      </w:pPr>
      <w:r w:rsidRPr="000D6349">
        <w:t>–</w:t>
      </w:r>
      <w:r w:rsidRPr="000D6349">
        <w:tab/>
      </w:r>
      <w:r>
        <w:t xml:space="preserve">Альянс </w:t>
      </w:r>
      <w:r w:rsidR="003209A1">
        <w:t>ATIS</w:t>
      </w:r>
    </w:p>
    <w:p w:rsidR="00EF5B7F" w:rsidRPr="000D6349" w:rsidRDefault="00EF5B7F" w:rsidP="00EF5B7F">
      <w:pPr>
        <w:pStyle w:val="enumlev1"/>
      </w:pPr>
      <w:r w:rsidRPr="000D6349">
        <w:t>–</w:t>
      </w:r>
      <w:r w:rsidRPr="000D6349">
        <w:tab/>
      </w:r>
      <w:r>
        <w:t xml:space="preserve">Ассоциация </w:t>
      </w:r>
      <w:r w:rsidR="003209A1">
        <w:t>TIA</w:t>
      </w:r>
    </w:p>
    <w:p w:rsidR="00EF5B7F" w:rsidRPr="000D6349" w:rsidRDefault="00EF5B7F" w:rsidP="00EF5B7F">
      <w:pPr>
        <w:pStyle w:val="enumlev1"/>
      </w:pPr>
      <w:r w:rsidRPr="000D6349">
        <w:t>–</w:t>
      </w:r>
      <w:r w:rsidRPr="000D6349">
        <w:tab/>
      </w:r>
      <w:r>
        <w:t>МЭК</w:t>
      </w:r>
    </w:p>
    <w:p w:rsidR="00057D00" w:rsidRPr="004C1F50" w:rsidRDefault="00057D00" w:rsidP="004C1F50">
      <w:r w:rsidRPr="004C1F50">
        <w:br w:type="page"/>
      </w:r>
    </w:p>
    <w:p w:rsidR="00057D00" w:rsidRPr="00057D00" w:rsidRDefault="00057D00" w:rsidP="00B667B6">
      <w:pPr>
        <w:pStyle w:val="QuestionNo"/>
      </w:pPr>
      <w:r w:rsidRPr="00057D00">
        <w:lastRenderedPageBreak/>
        <w:t>проект Вопроса D/15</w:t>
      </w:r>
    </w:p>
    <w:p w:rsidR="00057D00" w:rsidRPr="00057D00" w:rsidRDefault="00057D00" w:rsidP="00B667B6">
      <w:pPr>
        <w:pStyle w:val="Questiontitle"/>
      </w:pPr>
      <w:r w:rsidRPr="00057D00">
        <w:t>Широкополосный доступ с использованием металлических проводников</w:t>
      </w:r>
    </w:p>
    <w:p w:rsidR="00057D00" w:rsidRPr="00057D00" w:rsidRDefault="00057D00" w:rsidP="003209A1">
      <w:r w:rsidRPr="00057D00">
        <w:t>(</w:t>
      </w:r>
      <w:r w:rsidRPr="003209A1">
        <w:t>Продолжение</w:t>
      </w:r>
      <w:r w:rsidRPr="00057D00">
        <w:t xml:space="preserve"> Вопроса 4/15)</w:t>
      </w:r>
    </w:p>
    <w:p w:rsidR="00057D00" w:rsidRPr="008353E6" w:rsidRDefault="00057D00" w:rsidP="008D5E88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057D00" w:rsidRPr="00057D00" w:rsidRDefault="00612A8B" w:rsidP="00612A8B">
      <w:r>
        <w:t>Постоянный</w:t>
      </w:r>
      <w:r w:rsidR="00057D00" w:rsidRPr="000D6349">
        <w:t xml:space="preserve"> абонентский спрос на </w:t>
      </w:r>
      <w:r w:rsidR="00041B6D">
        <w:t>все</w:t>
      </w:r>
      <w:r w:rsidR="00057D00" w:rsidRPr="000D6349">
        <w:t xml:space="preserve"> более высокоскоростные услуги передачи д</w:t>
      </w:r>
      <w:r w:rsidR="00057D00">
        <w:t>анных, высокоскоростной доступ в интернет</w:t>
      </w:r>
      <w:r w:rsidR="00057D00" w:rsidRPr="000D6349">
        <w:t xml:space="preserve"> и другие инновационные услуги, а также текущие потребности операторов сетей в полно</w:t>
      </w:r>
      <w:r w:rsidR="00041B6D">
        <w:t>масштабной</w:t>
      </w:r>
      <w:r w:rsidR="00057D00" w:rsidRPr="000D6349">
        <w:t xml:space="preserve"> эксплуат</w:t>
      </w:r>
      <w:r w:rsidR="00041B6D">
        <w:t>ации</w:t>
      </w:r>
      <w:r w:rsidR="00057D00" w:rsidRPr="000D6349">
        <w:t xml:space="preserve"> сво</w:t>
      </w:r>
      <w:r w:rsidR="00041B6D">
        <w:t>ей</w:t>
      </w:r>
      <w:r w:rsidR="00057D00" w:rsidRPr="000D6349">
        <w:t xml:space="preserve"> ус</w:t>
      </w:r>
      <w:r w:rsidR="00057D00">
        <w:t>тановленн</w:t>
      </w:r>
      <w:r w:rsidR="00041B6D">
        <w:t>ой</w:t>
      </w:r>
      <w:r w:rsidR="00057D00">
        <w:t xml:space="preserve"> баз</w:t>
      </w:r>
      <w:r w:rsidR="00041B6D">
        <w:t>ы</w:t>
      </w:r>
      <w:r w:rsidR="00057D00">
        <w:t xml:space="preserve"> </w:t>
      </w:r>
      <w:r w:rsidR="00041B6D" w:rsidRPr="00057D00">
        <w:t>металлических проводников</w:t>
      </w:r>
      <w:r w:rsidR="00041B6D">
        <w:t xml:space="preserve"> (в том числе медных пар и коаксиальных кабелей)</w:t>
      </w:r>
      <w:r w:rsidR="00057D00" w:rsidRPr="000D6349">
        <w:t xml:space="preserve"> потребуют разработки новых Рекомендаций и доработки действующих Рекомендаций, охватывающих все аспекты приемопередатчиков, работающих </w:t>
      </w:r>
      <w:r w:rsidR="00041B6D" w:rsidRPr="00057D00">
        <w:t>с использованием металлических проводников</w:t>
      </w:r>
      <w:r w:rsidR="00041B6D" w:rsidRPr="000D6349">
        <w:t xml:space="preserve"> </w:t>
      </w:r>
      <w:r w:rsidR="00057D00" w:rsidRPr="000D6349">
        <w:t>в участк</w:t>
      </w:r>
      <w:r w:rsidR="00041B6D">
        <w:t>е</w:t>
      </w:r>
      <w:r w:rsidR="00057D00" w:rsidRPr="000D6349">
        <w:t xml:space="preserve"> </w:t>
      </w:r>
      <w:r w:rsidR="00050A52">
        <w:t xml:space="preserve">доступа </w:t>
      </w:r>
      <w:r w:rsidR="00057D00" w:rsidRPr="000D6349">
        <w:t xml:space="preserve">сети, </w:t>
      </w:r>
      <w:r w:rsidR="00050A52">
        <w:t>заходящем в помещение абонента</w:t>
      </w:r>
      <w:r w:rsidR="00057D00" w:rsidRPr="000D6349">
        <w:t xml:space="preserve">. Эти исследования будут включать, в том числе, вопросы транспортирования в отношении протоколов более высокого уровня, управление </w:t>
      </w:r>
      <w:r w:rsidRPr="00057D00">
        <w:t>систем</w:t>
      </w:r>
      <w:r>
        <w:t>ами</w:t>
      </w:r>
      <w:r w:rsidRPr="00057D00">
        <w:t xml:space="preserve"> доступа </w:t>
      </w:r>
      <w:r w:rsidR="00057D00" w:rsidRPr="00057D00">
        <w:t xml:space="preserve">и </w:t>
      </w:r>
      <w:r>
        <w:t>их испытания</w:t>
      </w:r>
      <w:r w:rsidR="00057D00" w:rsidRPr="00057D00">
        <w:t xml:space="preserve"> и аспекты управления использованием спектра и методы экономии энергии.</w:t>
      </w:r>
    </w:p>
    <w:p w:rsidR="00EF5B7F" w:rsidRPr="00050A52" w:rsidRDefault="00050A52" w:rsidP="00061A02">
      <w:r>
        <w:t>Технология</w:t>
      </w:r>
      <w:r w:rsidRPr="00050A52">
        <w:t xml:space="preserve"> </w:t>
      </w:r>
      <w:r w:rsidR="00057D00" w:rsidRPr="00253785">
        <w:rPr>
          <w:lang w:val="en-US"/>
        </w:rPr>
        <w:t>G</w:t>
      </w:r>
      <w:r w:rsidR="00057D00" w:rsidRPr="00050A52">
        <w:t>.</w:t>
      </w:r>
      <w:r w:rsidR="00057D00" w:rsidRPr="00253785">
        <w:rPr>
          <w:lang w:val="en-US"/>
        </w:rPr>
        <w:t>fast</w:t>
      </w:r>
      <w:r w:rsidR="00057D00" w:rsidRPr="00050A52">
        <w:t xml:space="preserve"> </w:t>
      </w:r>
      <w:r>
        <w:t>и</w:t>
      </w:r>
      <w:r w:rsidRPr="00050A52">
        <w:t xml:space="preserve"> </w:t>
      </w:r>
      <w:r>
        <w:t>другие</w:t>
      </w:r>
      <w:r w:rsidRPr="00050A52">
        <w:t xml:space="preserve"> </w:t>
      </w:r>
      <w:r>
        <w:t>возникающие</w:t>
      </w:r>
      <w:r w:rsidRPr="00050A52">
        <w:t xml:space="preserve"> </w:t>
      </w:r>
      <w:r>
        <w:t>технологии</w:t>
      </w:r>
      <w:r w:rsidRPr="00050A52">
        <w:t xml:space="preserve"> </w:t>
      </w:r>
      <w:r>
        <w:t>поднимут</w:t>
      </w:r>
      <w:r w:rsidRPr="00050A52">
        <w:t xml:space="preserve"> </w:t>
      </w:r>
      <w:r>
        <w:t>скорость</w:t>
      </w:r>
      <w:r w:rsidRPr="00050A52">
        <w:t xml:space="preserve"> </w:t>
      </w:r>
      <w:r>
        <w:t>передачи</w:t>
      </w:r>
      <w:r w:rsidRPr="00050A52">
        <w:t xml:space="preserve"> </w:t>
      </w:r>
      <w:r>
        <w:t>до</w:t>
      </w:r>
      <w:r w:rsidRPr="00050A52">
        <w:t xml:space="preserve"> 2</w:t>
      </w:r>
      <w:r w:rsidRPr="00050A52">
        <w:rPr>
          <w:lang w:val="en-US"/>
        </w:rPr>
        <w:t> </w:t>
      </w:r>
      <w:r>
        <w:t>Гбит</w:t>
      </w:r>
      <w:r w:rsidRPr="00050A52">
        <w:t>/</w:t>
      </w:r>
      <w:r>
        <w:t>с</w:t>
      </w:r>
      <w:r w:rsidRPr="00050A52">
        <w:t xml:space="preserve"> </w:t>
      </w:r>
      <w:r>
        <w:t>и</w:t>
      </w:r>
      <w:r w:rsidRPr="00050A52">
        <w:t xml:space="preserve"> </w:t>
      </w:r>
      <w:r>
        <w:t>даже</w:t>
      </w:r>
      <w:r w:rsidRPr="00050A52">
        <w:t xml:space="preserve"> </w:t>
      </w:r>
      <w:r>
        <w:t>выше</w:t>
      </w:r>
      <w:r w:rsidRPr="00050A52">
        <w:t xml:space="preserve">, </w:t>
      </w:r>
      <w:r>
        <w:t>сочетая</w:t>
      </w:r>
      <w:r w:rsidRPr="00050A52">
        <w:t xml:space="preserve"> </w:t>
      </w:r>
      <w:r>
        <w:t>лучшие</w:t>
      </w:r>
      <w:r w:rsidRPr="00050A52">
        <w:t xml:space="preserve"> </w:t>
      </w:r>
      <w:r>
        <w:t>аспекты</w:t>
      </w:r>
      <w:r w:rsidRPr="00050A52">
        <w:t xml:space="preserve"> </w:t>
      </w:r>
      <w:r>
        <w:t>оптических</w:t>
      </w:r>
      <w:r w:rsidRPr="00050A52">
        <w:t xml:space="preserve">, </w:t>
      </w:r>
      <w:r>
        <w:t xml:space="preserve">коаксиальных и ЦАЛ технологий в гибридных системах </w:t>
      </w:r>
      <w:r w:rsidR="00C924F3">
        <w:t xml:space="preserve">с общей длиной кабеля до приемопередатчика абонента до 400 м и используя </w:t>
      </w:r>
      <w:r w:rsidR="00061A02">
        <w:t>более высокие профили полосы пропускания и/или связывание</w:t>
      </w:r>
      <w:r w:rsidR="00057D00" w:rsidRPr="00050A52">
        <w:t>.</w:t>
      </w:r>
    </w:p>
    <w:p w:rsidR="00057D00" w:rsidRPr="000D6349" w:rsidRDefault="00057D00" w:rsidP="00140F62">
      <w:r w:rsidRPr="000D6349">
        <w:t>Следующие основные Рекомендации, действующие на момент утверждения настоящего Вопроса, входят в его сферу охвата: серия G.991.</w:t>
      </w:r>
      <w:r w:rsidR="00140F62">
        <w:rPr>
          <w:lang w:val="en-US"/>
        </w:rPr>
        <w:t>x</w:t>
      </w:r>
      <w:r w:rsidRPr="000D6349">
        <w:t>, серия G.992.</w:t>
      </w:r>
      <w:r w:rsidR="00140F62">
        <w:rPr>
          <w:lang w:val="en-US"/>
        </w:rPr>
        <w:t>x</w:t>
      </w:r>
      <w:r w:rsidRPr="000D6349">
        <w:t>, серия G.993.</w:t>
      </w:r>
      <w:r w:rsidR="00140F62">
        <w:rPr>
          <w:lang w:val="en-US"/>
        </w:rPr>
        <w:t>x</w:t>
      </w:r>
      <w:r w:rsidRPr="000D6349">
        <w:t>, G.994.1, серия G.996.</w:t>
      </w:r>
      <w:r w:rsidR="00140F62">
        <w:rPr>
          <w:lang w:val="en-US"/>
        </w:rPr>
        <w:t>x</w:t>
      </w:r>
      <w:r w:rsidR="00140F62">
        <w:t>, G.997.</w:t>
      </w:r>
      <w:r w:rsidR="00140F62">
        <w:rPr>
          <w:lang w:val="en-US"/>
        </w:rPr>
        <w:t>x</w:t>
      </w:r>
      <w:r>
        <w:t>, серия G.998.</w:t>
      </w:r>
      <w:r w:rsidR="00140F62">
        <w:rPr>
          <w:lang w:val="en-US"/>
        </w:rPr>
        <w:t>x</w:t>
      </w:r>
      <w:r w:rsidR="00140F62" w:rsidRPr="00253785">
        <w:t>,</w:t>
      </w:r>
      <w:r w:rsidRPr="000D6349">
        <w:t xml:space="preserve"> G.999.1</w:t>
      </w:r>
      <w:r w:rsidR="00140F62" w:rsidRPr="00253785">
        <w:t xml:space="preserve"> </w:t>
      </w:r>
      <w:r w:rsidR="00140F62">
        <w:t xml:space="preserve">и </w:t>
      </w:r>
      <w:r w:rsidR="00612A8B">
        <w:t xml:space="preserve">серия </w:t>
      </w:r>
      <w:r w:rsidR="00140F62">
        <w:t>G.970.</w:t>
      </w:r>
      <w:r w:rsidR="00140F62">
        <w:rPr>
          <w:lang w:val="en-US"/>
        </w:rPr>
        <w:t>x</w:t>
      </w:r>
      <w:r w:rsidRPr="000D6349">
        <w:t>.</w:t>
      </w:r>
    </w:p>
    <w:p w:rsidR="00057D00" w:rsidRPr="000D6349" w:rsidRDefault="00057D00" w:rsidP="005434AA">
      <w:pPr>
        <w:rPr>
          <w:b/>
        </w:rPr>
      </w:pPr>
      <w:r w:rsidRPr="000D6349">
        <w:t xml:space="preserve">Этот </w:t>
      </w:r>
      <w:r w:rsidR="00061A02">
        <w:t>В</w:t>
      </w:r>
      <w:r w:rsidRPr="000D6349">
        <w:t xml:space="preserve">опрос </w:t>
      </w:r>
      <w:r w:rsidR="00061A02">
        <w:t>адресуется</w:t>
      </w:r>
      <w:r w:rsidRPr="000D6349">
        <w:t xml:space="preserve"> поставщик</w:t>
      </w:r>
      <w:r w:rsidR="00061A02">
        <w:t>ам</w:t>
      </w:r>
      <w:r w:rsidRPr="000D6349">
        <w:t xml:space="preserve"> технологий, производител</w:t>
      </w:r>
      <w:r w:rsidR="00061A02">
        <w:t>ям</w:t>
      </w:r>
      <w:r w:rsidRPr="000D6349">
        <w:t xml:space="preserve"> микросхем, производител</w:t>
      </w:r>
      <w:r w:rsidR="00061A02">
        <w:t>ям</w:t>
      </w:r>
      <w:r w:rsidRPr="000D6349">
        <w:t xml:space="preserve"> оборудования и поставщик</w:t>
      </w:r>
      <w:r w:rsidR="00061A02">
        <w:t>ам</w:t>
      </w:r>
      <w:r w:rsidRPr="000D6349">
        <w:t xml:space="preserve"> услуг, </w:t>
      </w:r>
      <w:r w:rsidR="00061A02">
        <w:t>работающим</w:t>
      </w:r>
      <w:r w:rsidRPr="000D6349">
        <w:t xml:space="preserve"> в о</w:t>
      </w:r>
      <w:r>
        <w:t>бласти предоставления доступа в высокоскоростную сеть</w:t>
      </w:r>
      <w:r w:rsidRPr="000D6349">
        <w:t xml:space="preserve"> из помещений</w:t>
      </w:r>
      <w:r w:rsidR="00061A02">
        <w:t xml:space="preserve"> абонентов</w:t>
      </w:r>
      <w:r w:rsidRPr="000D6349">
        <w:t xml:space="preserve">. Содействие выработке унифицированного подхода к широкополосному доступу с использованием металлических проводников ориентировано на </w:t>
      </w:r>
      <w:r w:rsidR="005434AA">
        <w:t>мировую аудиторию</w:t>
      </w:r>
      <w:r w:rsidRPr="000D6349">
        <w:t>.</w:t>
      </w:r>
    </w:p>
    <w:p w:rsidR="00057D00" w:rsidRPr="008353E6" w:rsidRDefault="00057D00" w:rsidP="008D5E88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057D00" w:rsidRPr="000D6349" w:rsidRDefault="00057D00" w:rsidP="005434AA">
      <w:r w:rsidRPr="000D6349">
        <w:t>Какие доработки необходимо осуществить в Рекомендациях сери</w:t>
      </w:r>
      <w:r w:rsidR="005434AA">
        <w:t>й</w:t>
      </w:r>
      <w:r w:rsidRPr="000D6349">
        <w:t xml:space="preserve"> G.99x</w:t>
      </w:r>
      <w:r w:rsidR="005434AA">
        <w:t xml:space="preserve"> и </w:t>
      </w:r>
      <w:r w:rsidR="005434AA">
        <w:rPr>
          <w:lang w:val="en-US"/>
        </w:rPr>
        <w:t>G</w:t>
      </w:r>
      <w:r w:rsidR="005434AA" w:rsidRPr="005434AA">
        <w:t>.970</w:t>
      </w:r>
      <w:r w:rsidR="005434AA">
        <w:rPr>
          <w:lang w:val="en-US"/>
        </w:rPr>
        <w:t>x</w:t>
      </w:r>
      <w:r w:rsidRPr="000D6349">
        <w:t>:</w:t>
      </w:r>
    </w:p>
    <w:p w:rsidR="00057D00" w:rsidRPr="000D6349" w:rsidRDefault="00057D00" w:rsidP="005434AA">
      <w:pPr>
        <w:pStyle w:val="enumlev1"/>
      </w:pPr>
      <w:r w:rsidRPr="000D6349">
        <w:t>–</w:t>
      </w:r>
      <w:r w:rsidRPr="000D6349">
        <w:tab/>
        <w:t xml:space="preserve">с учетом проектирования, опыта </w:t>
      </w:r>
      <w:r w:rsidR="005434AA">
        <w:t>развертывания</w:t>
      </w:r>
      <w:r w:rsidRPr="000D6349">
        <w:t xml:space="preserve"> сетей и изменяющихся требований к обслуживанию?</w:t>
      </w:r>
    </w:p>
    <w:p w:rsidR="00057D00" w:rsidRPr="000D6349" w:rsidRDefault="00057D00" w:rsidP="00057D00">
      <w:pPr>
        <w:pStyle w:val="enumlev1"/>
      </w:pPr>
      <w:r w:rsidRPr="000D6349">
        <w:t>–</w:t>
      </w:r>
      <w:r w:rsidRPr="000D6349">
        <w:tab/>
        <w:t>для оптимизации транспортирования сигналов услуг на основе IP?</w:t>
      </w:r>
    </w:p>
    <w:p w:rsidR="00057D00" w:rsidRPr="000D6349" w:rsidRDefault="00057D00" w:rsidP="00057D00">
      <w:pPr>
        <w:pStyle w:val="enumlev1"/>
      </w:pPr>
      <w:r w:rsidRPr="000D6349">
        <w:t>–</w:t>
      </w:r>
      <w:r w:rsidRPr="000D6349">
        <w:tab/>
        <w:t>для оптимизации скоростей передачи, обеспечиваемой с помощью вектор</w:t>
      </w:r>
      <w:r>
        <w:t>н</w:t>
      </w:r>
      <w:r w:rsidRPr="000D6349">
        <w:t>ых групп пар?</w:t>
      </w:r>
    </w:p>
    <w:p w:rsidR="00057D00" w:rsidRPr="005434AA" w:rsidRDefault="00057D00" w:rsidP="005434AA">
      <w:pPr>
        <w:pStyle w:val="enumlev1"/>
      </w:pPr>
      <w:r w:rsidRPr="005434AA">
        <w:rPr>
          <w:rFonts w:eastAsia="MS PGothic"/>
        </w:rPr>
        <w:t>−</w:t>
      </w:r>
      <w:r w:rsidRPr="005434AA">
        <w:rPr>
          <w:rFonts w:eastAsia="MS PGothic"/>
        </w:rPr>
        <w:tab/>
      </w:r>
      <w:r w:rsidR="005434AA" w:rsidRPr="000D6349">
        <w:t>для</w:t>
      </w:r>
      <w:r w:rsidR="005434AA" w:rsidRPr="005434AA">
        <w:t xml:space="preserve"> </w:t>
      </w:r>
      <w:r w:rsidR="005434AA" w:rsidRPr="000D6349">
        <w:t>оптимизации</w:t>
      </w:r>
      <w:r w:rsidRPr="005434AA">
        <w:t xml:space="preserve"> </w:t>
      </w:r>
      <w:r w:rsidR="005434AA">
        <w:t>дуплексирования с временным/частотным разделением</w:t>
      </w:r>
      <w:r w:rsidRPr="005434AA">
        <w:t xml:space="preserve"> </w:t>
      </w:r>
      <w:r w:rsidR="005434AA">
        <w:t>и работы по нескольким линиям</w:t>
      </w:r>
      <w:r w:rsidRPr="005434AA">
        <w:t>?</w:t>
      </w:r>
    </w:p>
    <w:p w:rsidR="00057D00" w:rsidRPr="008D5E88" w:rsidRDefault="00057D00" w:rsidP="008D5E88">
      <w:pPr>
        <w:pStyle w:val="enumlev1"/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="005434AA" w:rsidRPr="008D5E88">
        <w:rPr>
          <w:rFonts w:eastAsia="MS PGothic"/>
        </w:rPr>
        <w:t>для увеличения охвата на высоких скоростях передачи</w:t>
      </w:r>
      <w:r w:rsidRPr="008D5E88">
        <w:t>?</w:t>
      </w:r>
    </w:p>
    <w:p w:rsidR="00057D00" w:rsidRPr="000D6349" w:rsidRDefault="00057D00" w:rsidP="00057D00">
      <w:r w:rsidRPr="000D6349">
        <w:t xml:space="preserve">Какие </w:t>
      </w:r>
      <w:r w:rsidR="005434AA">
        <w:t xml:space="preserve">новые </w:t>
      </w:r>
      <w:r w:rsidRPr="000D6349">
        <w:t>Рекомендации необходимы:</w:t>
      </w:r>
    </w:p>
    <w:p w:rsidR="00057D00" w:rsidRPr="000D6349" w:rsidRDefault="00057D00" w:rsidP="00057D00">
      <w:pPr>
        <w:pStyle w:val="enumlev1"/>
      </w:pPr>
      <w:r>
        <w:rPr>
          <w:rFonts w:eastAsia="MS PGothic"/>
        </w:rPr>
        <w:t>−</w:t>
      </w:r>
      <w:r w:rsidRPr="000D6349">
        <w:tab/>
        <w:t>в отношении приемопередатчиков для абонентского доступа по металлическим проводникам?</w:t>
      </w:r>
    </w:p>
    <w:p w:rsidR="00057D00" w:rsidRPr="000D6349" w:rsidRDefault="00057D00" w:rsidP="00057D00">
      <w:pPr>
        <w:pStyle w:val="enumlev1"/>
      </w:pPr>
      <w:r>
        <w:rPr>
          <w:rFonts w:eastAsia="MS PGothic"/>
        </w:rPr>
        <w:t>−</w:t>
      </w:r>
      <w:r w:rsidRPr="000D6349">
        <w:tab/>
        <w:t>для проведения испытания линий?</w:t>
      </w:r>
    </w:p>
    <w:p w:rsidR="00057D00" w:rsidRPr="000D6349" w:rsidRDefault="00057D00" w:rsidP="00057D00">
      <w:pPr>
        <w:pStyle w:val="enumlev1"/>
      </w:pPr>
      <w:r>
        <w:rPr>
          <w:rFonts w:eastAsia="MS PGothic"/>
        </w:rPr>
        <w:t>−</w:t>
      </w:r>
      <w:r w:rsidRPr="000D6349">
        <w:tab/>
        <w:t>для обеспечения возможности достижения более высоких скоростей передачи, например с помощью соединения по парам или координации и/или векторизации по группам пар?</w:t>
      </w:r>
    </w:p>
    <w:p w:rsidR="00057D00" w:rsidRPr="000D6349" w:rsidRDefault="00057D00" w:rsidP="00057D00">
      <w:pPr>
        <w:pStyle w:val="enumlev1"/>
      </w:pPr>
      <w:r>
        <w:rPr>
          <w:rFonts w:eastAsia="MS PGothic"/>
        </w:rPr>
        <w:t>−</w:t>
      </w:r>
      <w:r w:rsidRPr="000D6349">
        <w:tab/>
        <w:t xml:space="preserve">для обеспечения возможности транспортирования протоколов </w:t>
      </w:r>
      <w:r>
        <w:t>более высоких</w:t>
      </w:r>
      <w:r w:rsidRPr="000D6349">
        <w:t xml:space="preserve"> уровней?</w:t>
      </w:r>
    </w:p>
    <w:p w:rsidR="00057D00" w:rsidRDefault="00057D00" w:rsidP="00057D00">
      <w:pPr>
        <w:pStyle w:val="enumlev1"/>
      </w:pPr>
      <w:r>
        <w:rPr>
          <w:rFonts w:eastAsia="MS PGothic"/>
        </w:rPr>
        <w:t>−</w:t>
      </w:r>
      <w:r w:rsidRPr="000D6349">
        <w:tab/>
        <w:t>для оптимизации оценки пользователем качества услуги в интересах конечного пользователя?</w:t>
      </w:r>
    </w:p>
    <w:p w:rsidR="00975808" w:rsidRPr="000D2A76" w:rsidRDefault="00975808" w:rsidP="000D2A76">
      <w:pPr>
        <w:pStyle w:val="enumlev1"/>
      </w:pPr>
      <w:r w:rsidRPr="000D2A76">
        <w:rPr>
          <w:rFonts w:eastAsia="MS PGothic"/>
        </w:rPr>
        <w:t>−</w:t>
      </w:r>
      <w:r w:rsidRPr="000D2A76">
        <w:rPr>
          <w:rFonts w:eastAsia="MS PGothic"/>
        </w:rPr>
        <w:tab/>
      </w:r>
      <w:r w:rsidR="000F5D17">
        <w:rPr>
          <w:rFonts w:eastAsia="MS PGothic"/>
        </w:rPr>
        <w:t>для</w:t>
      </w:r>
      <w:r w:rsidR="000F5D17" w:rsidRPr="000D2A76">
        <w:rPr>
          <w:rFonts w:eastAsia="MS PGothic"/>
        </w:rPr>
        <w:t xml:space="preserve"> </w:t>
      </w:r>
      <w:r w:rsidR="000F5D17">
        <w:rPr>
          <w:rFonts w:eastAsia="MS PGothic"/>
        </w:rPr>
        <w:t>улучшения</w:t>
      </w:r>
      <w:r w:rsidR="000F5D17" w:rsidRPr="000D2A76">
        <w:rPr>
          <w:rFonts w:eastAsia="MS PGothic"/>
        </w:rPr>
        <w:t xml:space="preserve"> </w:t>
      </w:r>
      <w:r w:rsidR="000F5D17">
        <w:rPr>
          <w:rFonts w:eastAsia="MS PGothic"/>
        </w:rPr>
        <w:t>совместного</w:t>
      </w:r>
      <w:r w:rsidR="000F5D17" w:rsidRPr="000D2A76">
        <w:rPr>
          <w:rFonts w:eastAsia="MS PGothic"/>
        </w:rPr>
        <w:t xml:space="preserve"> </w:t>
      </w:r>
      <w:r w:rsidR="000F5D17">
        <w:rPr>
          <w:rFonts w:eastAsia="MS PGothic"/>
        </w:rPr>
        <w:t>существ</w:t>
      </w:r>
      <w:r w:rsidR="000D2A76">
        <w:rPr>
          <w:rFonts w:eastAsia="MS PGothic"/>
        </w:rPr>
        <w:t>о</w:t>
      </w:r>
      <w:r w:rsidR="000F5D17">
        <w:rPr>
          <w:rFonts w:eastAsia="MS PGothic"/>
        </w:rPr>
        <w:t>вания</w:t>
      </w:r>
      <w:r w:rsidR="000F5D17" w:rsidRPr="000D2A76">
        <w:rPr>
          <w:rFonts w:eastAsia="MS PGothic"/>
        </w:rPr>
        <w:t xml:space="preserve"> </w:t>
      </w:r>
      <w:r w:rsidR="000F5D17">
        <w:rPr>
          <w:rFonts w:eastAsia="MS PGothic"/>
        </w:rPr>
        <w:t>ЦАЛ</w:t>
      </w:r>
      <w:r w:rsidR="000F5D17" w:rsidRPr="000D2A76">
        <w:rPr>
          <w:rFonts w:eastAsia="MS PGothic"/>
        </w:rPr>
        <w:t xml:space="preserve"> </w:t>
      </w:r>
      <w:r w:rsidR="000F5D17">
        <w:rPr>
          <w:rFonts w:eastAsia="MS PGothic"/>
        </w:rPr>
        <w:t>и</w:t>
      </w:r>
      <w:r w:rsidR="000F5D17" w:rsidRPr="000D2A76">
        <w:rPr>
          <w:rFonts w:eastAsia="MS PGothic"/>
        </w:rPr>
        <w:t xml:space="preserve"> </w:t>
      </w:r>
      <w:r w:rsidRPr="00253785">
        <w:rPr>
          <w:lang w:val="en-US"/>
        </w:rPr>
        <w:t>G</w:t>
      </w:r>
      <w:r w:rsidRPr="000D2A76">
        <w:t>.</w:t>
      </w:r>
      <w:r w:rsidRPr="00253785">
        <w:rPr>
          <w:lang w:val="en-US"/>
        </w:rPr>
        <w:t>fast</w:t>
      </w:r>
      <w:r w:rsidRPr="000D2A76">
        <w:t xml:space="preserve"> </w:t>
      </w:r>
      <w:r w:rsidR="000D2A76">
        <w:t xml:space="preserve">с другими технологиями, например </w:t>
      </w:r>
      <w:r w:rsidRPr="00253785">
        <w:rPr>
          <w:lang w:val="en-US"/>
        </w:rPr>
        <w:t>G</w:t>
      </w:r>
      <w:r w:rsidRPr="000D2A76">
        <w:t>.</w:t>
      </w:r>
      <w:r w:rsidRPr="00253785">
        <w:rPr>
          <w:lang w:val="en-US"/>
        </w:rPr>
        <w:t>hn</w:t>
      </w:r>
      <w:r w:rsidRPr="000D2A76">
        <w:t xml:space="preserve"> </w:t>
      </w:r>
      <w:r w:rsidR="000D2A76">
        <w:t>по линиям электропередач</w:t>
      </w:r>
      <w:r w:rsidRPr="000D2A76">
        <w:t xml:space="preserve"> (</w:t>
      </w:r>
      <w:r w:rsidR="000D2A76">
        <w:t xml:space="preserve">совместно с Вопросом </w:t>
      </w:r>
      <w:r w:rsidRPr="00253785">
        <w:rPr>
          <w:lang w:val="en-US"/>
        </w:rPr>
        <w:t>R</w:t>
      </w:r>
      <w:r w:rsidRPr="000D2A76">
        <w:t>/15)?</w:t>
      </w:r>
    </w:p>
    <w:p w:rsidR="00975808" w:rsidRPr="008D5E88" w:rsidRDefault="00975808" w:rsidP="008D5E88">
      <w:pPr>
        <w:pStyle w:val="enumlev1"/>
      </w:pPr>
      <w:r w:rsidRPr="008D5E88">
        <w:rPr>
          <w:rFonts w:eastAsia="MS PGothic"/>
        </w:rPr>
        <w:lastRenderedPageBreak/>
        <w:t>−</w:t>
      </w:r>
      <w:r w:rsidRPr="008D5E88">
        <w:rPr>
          <w:rFonts w:eastAsia="MS PGothic"/>
        </w:rPr>
        <w:tab/>
      </w:r>
      <w:r w:rsidR="000D2A76" w:rsidRPr="008D5E88">
        <w:rPr>
          <w:rFonts w:eastAsia="MS PGothic"/>
        </w:rPr>
        <w:t>для обратной подачи энергопитания</w:t>
      </w:r>
      <w:r w:rsidRPr="008D5E88">
        <w:t xml:space="preserve"> (RPF) </w:t>
      </w:r>
      <w:r w:rsidR="000D2A76" w:rsidRPr="008D5E88">
        <w:t>для оборудования доступа</w:t>
      </w:r>
      <w:r w:rsidRPr="008D5E88">
        <w:t>?</w:t>
      </w:r>
    </w:p>
    <w:p w:rsidR="00975808" w:rsidRPr="008D5E88" w:rsidRDefault="00975808" w:rsidP="008D5E88">
      <w:pPr>
        <w:pStyle w:val="enumlev1"/>
      </w:pPr>
      <w:r w:rsidRPr="008D5E88">
        <w:rPr>
          <w:rFonts w:eastAsia="MS PGothic"/>
        </w:rPr>
        <w:t>−</w:t>
      </w:r>
      <w:r w:rsidRPr="008D5E88">
        <w:rPr>
          <w:rFonts w:eastAsia="MS PGothic"/>
        </w:rPr>
        <w:tab/>
      </w:r>
      <w:r w:rsidR="000D2A76" w:rsidRPr="008D5E88">
        <w:rPr>
          <w:rFonts w:eastAsia="MS PGothic"/>
        </w:rPr>
        <w:t>для системных (не относящихся к приемопередатчику) аспектов сети доступа и оборудования помещений абонента</w:t>
      </w:r>
      <w:r w:rsidRPr="008D5E88">
        <w:t>?</w:t>
      </w:r>
    </w:p>
    <w:p w:rsidR="00140F62" w:rsidRPr="000D6349" w:rsidRDefault="00140F62" w:rsidP="00140F62">
      <w:r w:rsidRPr="000D6349">
        <w:rPr>
          <w:lang w:eastAsia="ja-JP"/>
        </w:rPr>
        <w:t>Какие доработки существующих Рекомендаций необходимы для обеспечения прямой или косвенной экономии энергии в информационно-коммуникационных технологиях (ИКТ) или в других отраслях</w:t>
      </w:r>
      <w:r w:rsidRPr="000D6349">
        <w:t>?</w:t>
      </w:r>
    </w:p>
    <w:p w:rsidR="00140F62" w:rsidRPr="000D6349" w:rsidRDefault="00140F62" w:rsidP="00140F62">
      <w:r w:rsidRPr="000D6349">
        <w:t xml:space="preserve">Какие доработки </w:t>
      </w:r>
      <w:r>
        <w:t>разрабатываемых</w:t>
      </w:r>
      <w:r w:rsidRPr="000D6349">
        <w:t xml:space="preserve"> Рекомендаций или новые Рекомендации требуются для обеспечения такой экономии энергии?</w:t>
      </w:r>
    </w:p>
    <w:p w:rsidR="00140F62" w:rsidRPr="000D6349" w:rsidRDefault="000D2A76" w:rsidP="00140F62">
      <w:r>
        <w:t>К числу подлежащих изучению вопросов, наряду с прочими, относятся следующие</w:t>
      </w:r>
      <w:r w:rsidR="00140F62" w:rsidRPr="000D6349">
        <w:t>:</w:t>
      </w:r>
    </w:p>
    <w:p w:rsidR="00140F62" w:rsidRDefault="00140F62" w:rsidP="003E4D02">
      <w:pPr>
        <w:pStyle w:val="enumlev1"/>
      </w:pPr>
      <w:r>
        <w:rPr>
          <w:rFonts w:eastAsia="MS PGothic"/>
        </w:rPr>
        <w:t>−</w:t>
      </w:r>
      <w:r w:rsidRPr="000D6349">
        <w:tab/>
      </w:r>
      <w:r w:rsidR="000D2A76">
        <w:t>м</w:t>
      </w:r>
      <w:r w:rsidRPr="000D6349">
        <w:t>етоды модуляции и транспортирования, средства для управления использованием спектра (включая динамич</w:t>
      </w:r>
      <w:r>
        <w:t>еск</w:t>
      </w:r>
      <w:r w:rsidRPr="000D6349">
        <w:t>ое управление использованием спектра), среда реального шума, процедуры установления соединения, процедуры проведения испытаний, процедуры управления физическим уровнем, методы экономии энергии</w:t>
      </w:r>
      <w:r w:rsidR="003E4D02">
        <w:t>;</w:t>
      </w:r>
    </w:p>
    <w:p w:rsidR="00140F62" w:rsidRPr="003E4D02" w:rsidRDefault="00140F62" w:rsidP="003E4D02">
      <w:pPr>
        <w:pStyle w:val="enumlev1"/>
      </w:pPr>
      <w:r w:rsidRPr="003E4D02">
        <w:t>−</w:t>
      </w:r>
      <w:r w:rsidRPr="003E4D02">
        <w:tab/>
      </w:r>
      <w:r w:rsidR="003E4D02">
        <w:t>методы</w:t>
      </w:r>
      <w:r w:rsidR="003E4D02" w:rsidRPr="003E4D02">
        <w:t xml:space="preserve"> </w:t>
      </w:r>
      <w:r w:rsidR="003E4D02">
        <w:t>оптимизации</w:t>
      </w:r>
      <w:r w:rsidR="003E4D02" w:rsidRPr="003E4D02">
        <w:t xml:space="preserve"> </w:t>
      </w:r>
      <w:r w:rsidR="003E4D02">
        <w:t>использования</w:t>
      </w:r>
      <w:r w:rsidR="003E4D02" w:rsidRPr="003E4D02">
        <w:t xml:space="preserve"> </w:t>
      </w:r>
      <w:r w:rsidR="003E4D02">
        <w:t>энергии</w:t>
      </w:r>
      <w:r w:rsidR="003E4D02" w:rsidRPr="003E4D02">
        <w:t xml:space="preserve">, </w:t>
      </w:r>
      <w:r w:rsidR="003E4D02">
        <w:t>такие</w:t>
      </w:r>
      <w:r w:rsidR="003E4D02" w:rsidRPr="003E4D02">
        <w:t xml:space="preserve"> </w:t>
      </w:r>
      <w:r w:rsidR="003E4D02">
        <w:t>как</w:t>
      </w:r>
      <w:r w:rsidR="003E4D02" w:rsidRPr="003E4D02">
        <w:t xml:space="preserve"> </w:t>
      </w:r>
      <w:r w:rsidR="003E4D02">
        <w:t>адаптация</w:t>
      </w:r>
      <w:r w:rsidR="003E4D02" w:rsidRPr="003E4D02">
        <w:t xml:space="preserve"> </w:t>
      </w:r>
      <w:r w:rsidR="003E4D02">
        <w:t>фактического трафика пользователя на паре для смягчения последствий перебоев в подаче электроэнергии и для поддержки эксплуатации аккумуляторов;</w:t>
      </w:r>
    </w:p>
    <w:p w:rsidR="00140F62" w:rsidRPr="000D6349" w:rsidRDefault="00140F62" w:rsidP="00744F15">
      <w:pPr>
        <w:pStyle w:val="enumlev1"/>
      </w:pPr>
      <w:r>
        <w:t>−</w:t>
      </w:r>
      <w:r w:rsidRPr="000D6349">
        <w:tab/>
      </w:r>
      <w:r w:rsidR="003E4D02">
        <w:t>м</w:t>
      </w:r>
      <w:r w:rsidRPr="000D6349">
        <w:t>етоды координации приемопередатчиков в группе пар, в том что касается функционирования в пределах заданных ограничений, например ограничений, касающихся совокупного энергопотребления или совокупной скорости передачи данных</w:t>
      </w:r>
      <w:r w:rsidR="00744F15">
        <w:t>;</w:t>
      </w:r>
    </w:p>
    <w:p w:rsidR="00140F62" w:rsidRPr="000D6349" w:rsidRDefault="00140F62" w:rsidP="00744F15">
      <w:pPr>
        <w:pStyle w:val="enumlev1"/>
      </w:pPr>
      <w:r>
        <w:t>−</w:t>
      </w:r>
      <w:r w:rsidRPr="000D6349">
        <w:tab/>
      </w:r>
      <w:r w:rsidR="00744F15">
        <w:t>м</w:t>
      </w:r>
      <w:r w:rsidRPr="000D6349">
        <w:t>етоды тра</w:t>
      </w:r>
      <w:r>
        <w:t>н</w:t>
      </w:r>
      <w:r w:rsidRPr="000D6349">
        <w:t xml:space="preserve">спортирования </w:t>
      </w:r>
      <w:r w:rsidRPr="00746D23">
        <w:t>сигналов времени</w:t>
      </w:r>
      <w:r w:rsidRPr="000D6349">
        <w:t xml:space="preserve"> и синхронизации по меднокабельной сети доступа, в сотрудничестве с Вопросом </w:t>
      </w:r>
      <w:r w:rsidR="00744F15">
        <w:t>М/15;</w:t>
      </w:r>
    </w:p>
    <w:p w:rsidR="00140F62" w:rsidRPr="000D6349" w:rsidRDefault="00140F62" w:rsidP="00744F15">
      <w:pPr>
        <w:pStyle w:val="enumlev1"/>
      </w:pPr>
      <w:r>
        <w:t>−</w:t>
      </w:r>
      <w:r w:rsidRPr="000D6349">
        <w:tab/>
      </w:r>
      <w:r w:rsidR="00744F15">
        <w:t>к</w:t>
      </w:r>
      <w:r w:rsidRPr="000D6349">
        <w:t>оординация вопросов оптического доступа и доступа с использованием медного кабеля в цифровой сек</w:t>
      </w:r>
      <w:r>
        <w:t xml:space="preserve">ции доступа с целью уменьшения </w:t>
      </w:r>
      <w:r w:rsidRPr="000D6349">
        <w:t>сложности и оптимизации QoS</w:t>
      </w:r>
      <w:r w:rsidR="00744F15">
        <w:t>;</w:t>
      </w:r>
    </w:p>
    <w:p w:rsidR="00140F62" w:rsidRPr="00744F15" w:rsidRDefault="00140F62" w:rsidP="00744F15">
      <w:pPr>
        <w:pStyle w:val="enumlev1"/>
      </w:pPr>
      <w:r w:rsidRPr="00744F15">
        <w:t>−</w:t>
      </w:r>
      <w:r w:rsidRPr="00744F15">
        <w:tab/>
      </w:r>
      <w:r w:rsidR="00744F15">
        <w:t>методы</w:t>
      </w:r>
      <w:r w:rsidR="00744F15" w:rsidRPr="00744F15">
        <w:t xml:space="preserve"> </w:t>
      </w:r>
      <w:r w:rsidR="00744F15">
        <w:t>присоединения</w:t>
      </w:r>
      <w:r w:rsidR="00744F15" w:rsidRPr="00744F15">
        <w:t xml:space="preserve"> </w:t>
      </w:r>
      <w:r w:rsidR="00744F15">
        <w:t>приемопередатчиков</w:t>
      </w:r>
      <w:r w:rsidR="00744F15" w:rsidRPr="00744F15">
        <w:t xml:space="preserve"> </w:t>
      </w:r>
      <w:r w:rsidR="00744F15">
        <w:t>с</w:t>
      </w:r>
      <w:r w:rsidR="00744F15" w:rsidRPr="00744F15">
        <w:t xml:space="preserve"> </w:t>
      </w:r>
      <w:r w:rsidR="00744F15">
        <w:t>функциональными средствами других физических уровней и более высоких уровней;</w:t>
      </w:r>
    </w:p>
    <w:p w:rsidR="00140F62" w:rsidRPr="00744F15" w:rsidRDefault="00140F62" w:rsidP="00744F15">
      <w:pPr>
        <w:pStyle w:val="enumlev1"/>
      </w:pPr>
      <w:r w:rsidRPr="00744F15">
        <w:t>−</w:t>
      </w:r>
      <w:r w:rsidRPr="00744F15">
        <w:tab/>
      </w:r>
      <w:r w:rsidR="00744F15">
        <w:rPr>
          <w:rFonts w:eastAsia="MS PGothic"/>
        </w:rPr>
        <w:t>системные</w:t>
      </w:r>
      <w:r w:rsidR="00744F15" w:rsidRPr="000D2A76">
        <w:rPr>
          <w:rFonts w:eastAsia="MS PGothic"/>
        </w:rPr>
        <w:t xml:space="preserve"> (</w:t>
      </w:r>
      <w:r w:rsidR="00744F15">
        <w:rPr>
          <w:rFonts w:eastAsia="MS PGothic"/>
        </w:rPr>
        <w:t>не</w:t>
      </w:r>
      <w:r w:rsidR="00744F15" w:rsidRPr="000D2A76">
        <w:rPr>
          <w:rFonts w:eastAsia="MS PGothic"/>
        </w:rPr>
        <w:t xml:space="preserve"> </w:t>
      </w:r>
      <w:r w:rsidR="00744F15">
        <w:rPr>
          <w:rFonts w:eastAsia="MS PGothic"/>
        </w:rPr>
        <w:t>относящиеся</w:t>
      </w:r>
      <w:r w:rsidR="00744F15" w:rsidRPr="000D2A76">
        <w:rPr>
          <w:rFonts w:eastAsia="MS PGothic"/>
        </w:rPr>
        <w:t xml:space="preserve"> </w:t>
      </w:r>
      <w:r w:rsidR="00744F15">
        <w:rPr>
          <w:rFonts w:eastAsia="MS PGothic"/>
        </w:rPr>
        <w:t>к</w:t>
      </w:r>
      <w:r w:rsidR="00744F15" w:rsidRPr="000D2A76">
        <w:rPr>
          <w:rFonts w:eastAsia="MS PGothic"/>
        </w:rPr>
        <w:t xml:space="preserve"> </w:t>
      </w:r>
      <w:r w:rsidR="00744F15">
        <w:rPr>
          <w:rFonts w:eastAsia="MS PGothic"/>
        </w:rPr>
        <w:t>приемопередатчику) аспекты сети доступа и оборудования помещений абонента;</w:t>
      </w:r>
    </w:p>
    <w:p w:rsidR="00140F62" w:rsidRPr="00744F15" w:rsidRDefault="00140F62" w:rsidP="00FC4377">
      <w:pPr>
        <w:pStyle w:val="enumlev1"/>
      </w:pPr>
      <w:r w:rsidRPr="00744F15">
        <w:t>−</w:t>
      </w:r>
      <w:r w:rsidRPr="00744F15">
        <w:tab/>
      </w:r>
      <w:r w:rsidR="00744F15">
        <w:t>рассмотрение</w:t>
      </w:r>
      <w:r w:rsidR="00744F15" w:rsidRPr="00744F15">
        <w:t xml:space="preserve"> </w:t>
      </w:r>
      <w:r w:rsidR="00744F15">
        <w:t>аспектов</w:t>
      </w:r>
      <w:r w:rsidR="00744F15" w:rsidRPr="00744F15">
        <w:t xml:space="preserve"> </w:t>
      </w:r>
      <w:r w:rsidR="00744F15">
        <w:rPr>
          <w:color w:val="000000"/>
        </w:rPr>
        <w:t>виртуализации</w:t>
      </w:r>
      <w:r w:rsidR="00744F15" w:rsidRPr="00744F15">
        <w:rPr>
          <w:color w:val="000000"/>
        </w:rPr>
        <w:t xml:space="preserve"> </w:t>
      </w:r>
      <w:r w:rsidR="00744F15">
        <w:rPr>
          <w:color w:val="000000"/>
        </w:rPr>
        <w:t>сетевых</w:t>
      </w:r>
      <w:r w:rsidR="00744F15" w:rsidRPr="00744F15">
        <w:rPr>
          <w:color w:val="000000"/>
        </w:rPr>
        <w:t xml:space="preserve"> </w:t>
      </w:r>
      <w:r w:rsidR="00744F15">
        <w:rPr>
          <w:color w:val="000000"/>
        </w:rPr>
        <w:t>функций</w:t>
      </w:r>
      <w:r w:rsidR="00744F15" w:rsidRPr="00744F15">
        <w:t xml:space="preserve"> </w:t>
      </w:r>
      <w:r w:rsidRPr="00744F15">
        <w:t>(</w:t>
      </w:r>
      <w:r w:rsidRPr="00253785">
        <w:rPr>
          <w:lang w:val="en-US"/>
        </w:rPr>
        <w:t>NFV</w:t>
      </w:r>
      <w:r w:rsidRPr="00744F15">
        <w:t xml:space="preserve">) </w:t>
      </w:r>
      <w:r w:rsidR="00744F15">
        <w:t>и управления сетями с программ</w:t>
      </w:r>
      <w:r w:rsidR="00FC4377">
        <w:t>и</w:t>
      </w:r>
      <w:r w:rsidR="00744F15">
        <w:t>руемыми параметрами</w:t>
      </w:r>
      <w:r w:rsidR="00FC4377">
        <w:t xml:space="preserve"> </w:t>
      </w:r>
      <w:r w:rsidRPr="00744F15">
        <w:t>(</w:t>
      </w:r>
      <w:r w:rsidRPr="00253785">
        <w:rPr>
          <w:lang w:val="en-US"/>
        </w:rPr>
        <w:t>SDN</w:t>
      </w:r>
      <w:r w:rsidRPr="00744F15">
        <w:t>).</w:t>
      </w:r>
    </w:p>
    <w:p w:rsidR="00140F62" w:rsidRPr="00FC4377" w:rsidRDefault="00FC4377" w:rsidP="00FC4377">
      <w:r>
        <w:t>В</w:t>
      </w:r>
      <w:r w:rsidRPr="00FC4377">
        <w:t xml:space="preserve"> </w:t>
      </w:r>
      <w:r>
        <w:t>ходе</w:t>
      </w:r>
      <w:r w:rsidRPr="00FC4377">
        <w:t xml:space="preserve"> </w:t>
      </w:r>
      <w:r>
        <w:t>этих</w:t>
      </w:r>
      <w:r w:rsidRPr="00FC4377">
        <w:t xml:space="preserve"> </w:t>
      </w:r>
      <w:r>
        <w:t>исследований</w:t>
      </w:r>
      <w:r w:rsidRPr="00FC4377">
        <w:t xml:space="preserve"> </w:t>
      </w:r>
      <w:r>
        <w:t>следует</w:t>
      </w:r>
      <w:r w:rsidRPr="00FC4377">
        <w:t xml:space="preserve"> </w:t>
      </w:r>
      <w:r>
        <w:t>учитывать</w:t>
      </w:r>
      <w:r w:rsidRPr="00FC4377">
        <w:t xml:space="preserve"> </w:t>
      </w:r>
      <w:r>
        <w:t>различные условия регулирования в разных странах мира</w:t>
      </w:r>
      <w:r w:rsidR="00140F62" w:rsidRPr="00FC4377">
        <w:t>.</w:t>
      </w:r>
    </w:p>
    <w:p w:rsidR="00140F62" w:rsidRPr="000D6349" w:rsidRDefault="00140F62" w:rsidP="00140F62">
      <w:r w:rsidRPr="000D6349">
        <w:t>Данные исследования будут включать любые конкретные требования:</w:t>
      </w:r>
    </w:p>
    <w:p w:rsidR="00140F62" w:rsidRPr="000D6349" w:rsidRDefault="00140F62" w:rsidP="00140F62">
      <w:pPr>
        <w:pStyle w:val="enumlev1"/>
      </w:pPr>
      <w:r w:rsidRPr="00140F62">
        <w:t>−</w:t>
      </w:r>
      <w:r w:rsidRPr="000D6349">
        <w:tab/>
        <w:t>для оптимизации транспортирования сигналов услуг на основе IP;</w:t>
      </w:r>
    </w:p>
    <w:p w:rsidR="00140F62" w:rsidRDefault="00140F62" w:rsidP="00140F62">
      <w:pPr>
        <w:pStyle w:val="enumlev1"/>
      </w:pPr>
      <w:r w:rsidRPr="00140F62">
        <w:t>−</w:t>
      </w:r>
      <w:r w:rsidRPr="000D6349">
        <w:tab/>
        <w:t>для оптимизации транспортирования сигналов услуг на основе Ethernet;</w:t>
      </w:r>
    </w:p>
    <w:p w:rsidR="00140F62" w:rsidRPr="00FC4377" w:rsidRDefault="00140F62" w:rsidP="00C93BC0">
      <w:pPr>
        <w:pStyle w:val="enumlev1"/>
      </w:pPr>
      <w:r w:rsidRPr="00FC4377">
        <w:t>−</w:t>
      </w:r>
      <w:r w:rsidRPr="00FC4377">
        <w:tab/>
      </w:r>
      <w:r w:rsidR="00FC4377">
        <w:t>для</w:t>
      </w:r>
      <w:r w:rsidR="00FC4377" w:rsidRPr="00FC4377">
        <w:t xml:space="preserve"> </w:t>
      </w:r>
      <w:r w:rsidR="00FC4377">
        <w:t>оптимиз</w:t>
      </w:r>
      <w:r w:rsidR="00C93BC0">
        <w:t>а</w:t>
      </w:r>
      <w:r w:rsidR="00FC4377">
        <w:t>ции</w:t>
      </w:r>
      <w:r w:rsidR="00FC4377" w:rsidRPr="00FC4377">
        <w:t xml:space="preserve"> </w:t>
      </w:r>
      <w:r w:rsidR="00FC4377">
        <w:rPr>
          <w:rFonts w:eastAsia="MS PGothic"/>
        </w:rPr>
        <w:t>периферийного/транзитного трафика подвижной связи</w:t>
      </w:r>
      <w:r w:rsidRPr="00FC4377">
        <w:t xml:space="preserve"> (</w:t>
      </w:r>
      <w:r w:rsidR="00FC4377">
        <w:t xml:space="preserve">например, для малого </w:t>
      </w:r>
      <w:r w:rsidR="00C93BC0">
        <w:t>времени задержки</w:t>
      </w:r>
      <w:r w:rsidRPr="00FC4377">
        <w:t>);</w:t>
      </w:r>
    </w:p>
    <w:p w:rsidR="00140F62" w:rsidRPr="000D6349" w:rsidRDefault="00140F62" w:rsidP="00140F62">
      <w:pPr>
        <w:pStyle w:val="enumlev1"/>
      </w:pPr>
      <w:r w:rsidRPr="00140F62">
        <w:t>−</w:t>
      </w:r>
      <w:r w:rsidRPr="000D6349">
        <w:tab/>
        <w:t>для обеспечения управления системами доступа, работающими с использованием металлических проводников.</w:t>
      </w:r>
    </w:p>
    <w:p w:rsidR="00140F62" w:rsidRPr="008353E6" w:rsidRDefault="00140F62" w:rsidP="008D5E88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140F62" w:rsidRPr="000D6349" w:rsidRDefault="00C93BC0" w:rsidP="00140F62">
      <w:r>
        <w:t>К числу задач, наряду с прочими, относятся следующие</w:t>
      </w:r>
      <w:r w:rsidR="00140F62" w:rsidRPr="000D6349">
        <w:t>:</w:t>
      </w:r>
    </w:p>
    <w:p w:rsidR="00140F62" w:rsidRPr="00F13483" w:rsidRDefault="00540B74" w:rsidP="00C93BC0">
      <w:r>
        <w:t>П</w:t>
      </w:r>
      <w:r w:rsidRPr="00F13483">
        <w:t>оддержание</w:t>
      </w:r>
      <w:r w:rsidR="00140F62" w:rsidRPr="00F13483">
        <w:t>, ведение и доработк</w:t>
      </w:r>
      <w:r w:rsidR="00C93BC0">
        <w:t>а</w:t>
      </w:r>
      <w:r w:rsidR="00140F62" w:rsidRPr="00F13483">
        <w:t xml:space="preserve"> существующих Рекомендаций и создание новых Рекомендаций серии G.99x</w:t>
      </w:r>
      <w:r w:rsidR="00F13483">
        <w:t xml:space="preserve"> </w:t>
      </w:r>
      <w:r w:rsidR="00F13483" w:rsidRPr="00F13483">
        <w:t>(</w:t>
      </w:r>
      <w:r w:rsidR="00C93BC0">
        <w:t>например</w:t>
      </w:r>
      <w:r w:rsidR="00F13483" w:rsidRPr="00F13483">
        <w:t>,</w:t>
      </w:r>
      <w:r w:rsidR="00F13483">
        <w:t xml:space="preserve"> серия</w:t>
      </w:r>
      <w:r w:rsidR="00F13483" w:rsidRPr="00F13483">
        <w:t xml:space="preserve"> G.991.x, </w:t>
      </w:r>
      <w:r w:rsidR="00F13483">
        <w:t>серия</w:t>
      </w:r>
      <w:r w:rsidR="00F13483" w:rsidRPr="00F13483">
        <w:t xml:space="preserve"> G.992.x, </w:t>
      </w:r>
      <w:r w:rsidR="00F13483">
        <w:t>серия</w:t>
      </w:r>
      <w:r w:rsidR="00F13483" w:rsidRPr="00F13483">
        <w:t xml:space="preserve"> G.993.x, G.994.1, </w:t>
      </w:r>
      <w:r w:rsidR="00F13483">
        <w:t>серия</w:t>
      </w:r>
      <w:r w:rsidR="00F13483" w:rsidRPr="00F13483">
        <w:t xml:space="preserve"> G.996.x, G.997.x, </w:t>
      </w:r>
      <w:r w:rsidR="00F13483">
        <w:t>серия</w:t>
      </w:r>
      <w:r w:rsidR="00F13483" w:rsidRPr="00F13483">
        <w:t xml:space="preserve"> G.998.x </w:t>
      </w:r>
      <w:r w:rsidR="00F13483">
        <w:t>и</w:t>
      </w:r>
      <w:r w:rsidR="00F13483" w:rsidRPr="00F13483">
        <w:t xml:space="preserve"> G.999.1) </w:t>
      </w:r>
      <w:r w:rsidR="00F13483">
        <w:t>и серия</w:t>
      </w:r>
      <w:r w:rsidR="00F13483" w:rsidRPr="00F13483">
        <w:t xml:space="preserve"> G.970x.</w:t>
      </w:r>
    </w:p>
    <w:p w:rsidR="00140F62" w:rsidRPr="000D6349" w:rsidRDefault="00140F62" w:rsidP="00C93BC0">
      <w:pPr>
        <w:pStyle w:val="Note"/>
        <w:rPr>
          <w:lang w:val="ru-RU"/>
        </w:rPr>
      </w:pPr>
      <w:r w:rsidRPr="000D6349">
        <w:rPr>
          <w:lang w:val="ru-RU"/>
        </w:rPr>
        <w:t xml:space="preserve">ПРИМЕЧАНИЕ. – </w:t>
      </w:r>
      <w:r w:rsidR="00C93BC0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C93BC0">
        <w:rPr>
          <w:lang w:val="ru-RU"/>
        </w:rPr>
        <w:t>1</w:t>
      </w:r>
      <w:r w:rsidR="00C93BC0" w:rsidRPr="00CE2925">
        <w:rPr>
          <w:lang w:val="ru-RU"/>
        </w:rPr>
        <w:t>5 по адресу</w:t>
      </w:r>
      <w:r w:rsidRPr="000D6349">
        <w:rPr>
          <w:lang w:val="ru-RU"/>
        </w:rPr>
        <w:t xml:space="preserve">: </w:t>
      </w:r>
      <w:hyperlink r:id="rId14" w:history="1">
        <w:r w:rsidRPr="000D6349">
          <w:rPr>
            <w:rStyle w:val="Hyperlink"/>
            <w:szCs w:val="24"/>
            <w:lang w:val="ru-RU"/>
          </w:rPr>
          <w:t>http://www.itu.int/ITU-T/workprog</w:t>
        </w:r>
      </w:hyperlink>
      <w:r w:rsidRPr="000D6349">
        <w:rPr>
          <w:lang w:val="ru-RU"/>
        </w:rPr>
        <w:t>.</w:t>
      </w:r>
    </w:p>
    <w:p w:rsidR="00140F62" w:rsidRPr="008353E6" w:rsidRDefault="00140F62" w:rsidP="004C1F50">
      <w:pPr>
        <w:pStyle w:val="Heading3"/>
        <w:keepNext/>
        <w:keepLines/>
        <w:rPr>
          <w:lang w:val="ru-RU"/>
        </w:rPr>
      </w:pPr>
      <w:r w:rsidRPr="008353E6">
        <w:rPr>
          <w:lang w:val="ru-RU"/>
        </w:rPr>
        <w:lastRenderedPageBreak/>
        <w:t>4</w:t>
      </w:r>
      <w:r w:rsidRPr="008353E6">
        <w:rPr>
          <w:lang w:val="ru-RU"/>
        </w:rPr>
        <w:tab/>
        <w:t>Относящиеся к Вопросу</w:t>
      </w:r>
    </w:p>
    <w:p w:rsidR="00140F62" w:rsidRPr="000D6349" w:rsidRDefault="00140F62" w:rsidP="004C1F50">
      <w:pPr>
        <w:pStyle w:val="Headingb"/>
        <w:keepLines/>
        <w:rPr>
          <w:lang w:val="ru-RU"/>
        </w:rPr>
      </w:pPr>
      <w:r w:rsidRPr="00253785">
        <w:rPr>
          <w:lang w:val="ru-RU"/>
        </w:rPr>
        <w:t>Рекомендации</w:t>
      </w:r>
      <w:r w:rsidRPr="00B667B6">
        <w:rPr>
          <w:rFonts w:ascii="Times New Roman" w:cs="Times New Roman"/>
          <w:b w:val="0"/>
          <w:lang w:val="ru-RU"/>
        </w:rPr>
        <w:t>:</w:t>
      </w:r>
    </w:p>
    <w:p w:rsidR="005825CE" w:rsidRPr="005825CE" w:rsidRDefault="005825CE" w:rsidP="004C1F50">
      <w:pPr>
        <w:pStyle w:val="enumlev1"/>
        <w:keepNext/>
        <w:keepLines/>
      </w:pPr>
      <w:r w:rsidRPr="005825CE">
        <w:rPr>
          <w:rFonts w:eastAsia="MS PGothic"/>
        </w:rPr>
        <w:t>−</w:t>
      </w:r>
      <w:r w:rsidRPr="005825CE">
        <w:rPr>
          <w:rFonts w:eastAsia="MS PGothic"/>
        </w:rPr>
        <w:tab/>
      </w:r>
      <w:r w:rsidR="00C93BC0">
        <w:rPr>
          <w:rFonts w:eastAsia="MS PGothic"/>
        </w:rPr>
        <w:t>Отсутствуют</w:t>
      </w:r>
    </w:p>
    <w:p w:rsidR="00140F62" w:rsidRPr="000D6349" w:rsidRDefault="00140F62" w:rsidP="00140F62">
      <w:pPr>
        <w:pStyle w:val="Headingb"/>
        <w:rPr>
          <w:lang w:val="ru-RU"/>
        </w:rPr>
      </w:pPr>
      <w:r w:rsidRPr="00253785">
        <w:rPr>
          <w:lang w:val="ru-RU"/>
        </w:rPr>
        <w:t>Вопросы</w:t>
      </w:r>
      <w:r w:rsidRPr="00B667B6">
        <w:rPr>
          <w:rFonts w:ascii="Times New Roman" w:cs="Times New Roman"/>
          <w:b w:val="0"/>
          <w:lang w:val="ru-RU"/>
        </w:rPr>
        <w:t>:</w:t>
      </w:r>
    </w:p>
    <w:p w:rsidR="00140F62" w:rsidRPr="000D6349" w:rsidRDefault="00140F62" w:rsidP="005825CE">
      <w:pPr>
        <w:pStyle w:val="enumlev1"/>
      </w:pPr>
      <w:r>
        <w:t>–</w:t>
      </w:r>
      <w:r>
        <w:tab/>
        <w:t xml:space="preserve">A/15, B/15, D/15, </w:t>
      </w:r>
      <w:r w:rsidR="005825CE">
        <w:rPr>
          <w:lang w:val="en-US"/>
        </w:rPr>
        <w:t>R</w:t>
      </w:r>
      <w:r>
        <w:t>/15 и</w:t>
      </w:r>
      <w:r w:rsidRPr="000D6349">
        <w:t xml:space="preserve"> </w:t>
      </w:r>
      <w:r w:rsidR="005825CE">
        <w:rPr>
          <w:lang w:val="en-US"/>
        </w:rPr>
        <w:t>M</w:t>
      </w:r>
      <w:r w:rsidR="003209A1">
        <w:t>/15</w:t>
      </w:r>
    </w:p>
    <w:p w:rsidR="00140F62" w:rsidRPr="000D6349" w:rsidRDefault="00140F62" w:rsidP="00140F62">
      <w:pPr>
        <w:pStyle w:val="Headingb"/>
        <w:rPr>
          <w:b w:val="0"/>
          <w:bCs/>
          <w:lang w:val="ru-RU"/>
        </w:rPr>
      </w:pPr>
      <w:r w:rsidRPr="00253785">
        <w:rPr>
          <w:lang w:val="ru-RU"/>
        </w:rPr>
        <w:t>Исследовательские</w:t>
      </w:r>
      <w:r w:rsidRPr="000D6349">
        <w:rPr>
          <w:lang w:val="ru-RU"/>
        </w:rPr>
        <w:t xml:space="preserve"> комиссии</w:t>
      </w:r>
      <w:r w:rsidRPr="00B667B6">
        <w:rPr>
          <w:rFonts w:ascii="Times New Roman" w:cs="Times New Roman"/>
          <w:b w:val="0"/>
          <w:lang w:val="ru-RU"/>
        </w:rPr>
        <w:t>:</w:t>
      </w:r>
    </w:p>
    <w:p w:rsidR="00140F62" w:rsidRPr="0003024F" w:rsidRDefault="00140F62" w:rsidP="00C93BC0">
      <w:pPr>
        <w:pStyle w:val="enumlev1"/>
      </w:pPr>
      <w:r w:rsidRPr="000D6349">
        <w:t>–</w:t>
      </w:r>
      <w:r w:rsidRPr="000D6349">
        <w:tab/>
      </w:r>
      <w:r w:rsidR="003209A1">
        <w:t xml:space="preserve">ИК1 </w:t>
      </w:r>
      <w:r w:rsidR="00C93BC0">
        <w:t xml:space="preserve">и ИК5 </w:t>
      </w:r>
      <w:r w:rsidR="003209A1">
        <w:t xml:space="preserve">МСЭ-R </w:t>
      </w:r>
    </w:p>
    <w:p w:rsidR="005825CE" w:rsidRDefault="00140F62" w:rsidP="005825CE">
      <w:pPr>
        <w:pStyle w:val="enumlev1"/>
      </w:pPr>
      <w:r w:rsidRPr="0003024F">
        <w:t>–</w:t>
      </w:r>
      <w:r w:rsidRPr="0003024F">
        <w:tab/>
        <w:t>ИК5 МСЭ-Т по вопросам ЭМС</w:t>
      </w:r>
      <w:r w:rsidR="00C93BC0">
        <w:t>, энергоэффективности</w:t>
      </w:r>
      <w:r w:rsidRPr="0003024F">
        <w:t xml:space="preserve"> и различным вопро</w:t>
      </w:r>
      <w:r w:rsidR="003209A1">
        <w:t>сам, связанным с медным кабелем</w:t>
      </w:r>
    </w:p>
    <w:p w:rsidR="005825CE" w:rsidRPr="00C93BC0" w:rsidRDefault="005825CE" w:rsidP="00C93BC0">
      <w:pPr>
        <w:pStyle w:val="enumlev1"/>
      </w:pPr>
      <w:r w:rsidRPr="00C93BC0">
        <w:rPr>
          <w:rFonts w:eastAsia="MS PGothic"/>
        </w:rPr>
        <w:t>−</w:t>
      </w:r>
      <w:r w:rsidRPr="00C93BC0">
        <w:rPr>
          <w:rFonts w:eastAsia="MS PGothic"/>
        </w:rPr>
        <w:tab/>
      </w:r>
      <w:r w:rsidRPr="0003024F">
        <w:t>ИК</w:t>
      </w:r>
      <w:r w:rsidRPr="00C93BC0">
        <w:t xml:space="preserve">11 </w:t>
      </w:r>
      <w:r w:rsidRPr="0003024F">
        <w:t>МСЭ</w:t>
      </w:r>
      <w:r w:rsidRPr="00C93BC0">
        <w:t>-</w:t>
      </w:r>
      <w:r w:rsidRPr="0003024F">
        <w:t>Т</w:t>
      </w:r>
      <w:r w:rsidRPr="00C93BC0">
        <w:t xml:space="preserve"> </w:t>
      </w:r>
      <w:r w:rsidRPr="0003024F">
        <w:t>по</w:t>
      </w:r>
      <w:r w:rsidRPr="00C93BC0">
        <w:t xml:space="preserve"> </w:t>
      </w:r>
      <w:r w:rsidR="00C93BC0">
        <w:t>аспектам испытаний и функциональной совместимости</w:t>
      </w:r>
    </w:p>
    <w:p w:rsidR="00140F62" w:rsidRPr="000D6349" w:rsidRDefault="00140F62" w:rsidP="005825CE">
      <w:pPr>
        <w:pStyle w:val="enumlev1"/>
      </w:pPr>
      <w:r w:rsidRPr="0003024F">
        <w:t>–</w:t>
      </w:r>
      <w:r w:rsidRPr="0003024F">
        <w:tab/>
        <w:t>ИК16 МСЭ</w:t>
      </w:r>
      <w:r w:rsidRPr="000D6349">
        <w:t xml:space="preserve">-Т по аспектам </w:t>
      </w:r>
      <w:r w:rsidR="003209A1">
        <w:t>мультимедиа</w:t>
      </w:r>
    </w:p>
    <w:p w:rsidR="00140F62" w:rsidRPr="000D6349" w:rsidRDefault="00541605" w:rsidP="00140F62">
      <w:pPr>
        <w:pStyle w:val="Headingb"/>
        <w:rPr>
          <w:b w:val="0"/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140F62" w:rsidRPr="00B667B6">
        <w:rPr>
          <w:rFonts w:ascii="Times New Roman" w:cs="Times New Roman"/>
          <w:b w:val="0"/>
          <w:lang w:val="ru-RU"/>
        </w:rPr>
        <w:t>:</w:t>
      </w:r>
    </w:p>
    <w:p w:rsidR="00140F62" w:rsidRPr="0003024F" w:rsidRDefault="00140F62" w:rsidP="00C93BC0">
      <w:pPr>
        <w:pStyle w:val="enumlev1"/>
      </w:pPr>
      <w:r w:rsidRPr="000D6349">
        <w:t>–</w:t>
      </w:r>
      <w:r w:rsidRPr="000D6349">
        <w:tab/>
      </w:r>
      <w:r w:rsidRPr="0003024F">
        <w:t xml:space="preserve">Комитет COAST альянса ATIS </w:t>
      </w:r>
    </w:p>
    <w:p w:rsidR="00140F62" w:rsidRPr="0003024F" w:rsidRDefault="00140F62" w:rsidP="00C93BC0">
      <w:pPr>
        <w:pStyle w:val="enumlev1"/>
      </w:pPr>
      <w:r w:rsidRPr="0003024F">
        <w:t>–</w:t>
      </w:r>
      <w:r w:rsidRPr="0003024F">
        <w:tab/>
        <w:t xml:space="preserve">Комитет STEP альянса ATIS </w:t>
      </w:r>
    </w:p>
    <w:p w:rsidR="00140F62" w:rsidRPr="00C93BC0" w:rsidRDefault="00140F62" w:rsidP="00C93BC0">
      <w:pPr>
        <w:pStyle w:val="enumlev1"/>
      </w:pPr>
      <w:r w:rsidRPr="0003024F">
        <w:t>–</w:t>
      </w:r>
      <w:r w:rsidRPr="0003024F">
        <w:tab/>
        <w:t>CCS</w:t>
      </w:r>
      <w:r w:rsidR="003209A1">
        <w:t xml:space="preserve">A по вопросам, связанным с </w:t>
      </w:r>
      <w:r w:rsidR="00C93BC0">
        <w:t xml:space="preserve">ЦАЛ и </w:t>
      </w:r>
      <w:r w:rsidR="00C93BC0">
        <w:rPr>
          <w:lang w:val="en-US"/>
        </w:rPr>
        <w:t>G</w:t>
      </w:r>
      <w:r w:rsidR="00C93BC0" w:rsidRPr="00C93BC0">
        <w:t>.</w:t>
      </w:r>
      <w:r w:rsidR="00C93BC0">
        <w:rPr>
          <w:lang w:val="en-US"/>
        </w:rPr>
        <w:t>fast</w:t>
      </w:r>
    </w:p>
    <w:p w:rsidR="00140F62" w:rsidRPr="00566C22" w:rsidRDefault="00140F62" w:rsidP="00566C22">
      <w:pPr>
        <w:pStyle w:val="enumlev1"/>
      </w:pPr>
      <w:r w:rsidRPr="0003024F">
        <w:t>–</w:t>
      </w:r>
      <w:r w:rsidRPr="0003024F">
        <w:tab/>
      </w:r>
      <w:r w:rsidR="00C93BC0">
        <w:t>Форум по широкополосному доступу</w:t>
      </w:r>
      <w:r w:rsidRPr="0003024F">
        <w:t xml:space="preserve"> по вопросам методики испытаний, </w:t>
      </w:r>
      <w:r w:rsidR="00C93BC0">
        <w:t>сертификации, показателей работы,</w:t>
      </w:r>
      <w:r w:rsidRPr="0003024F">
        <w:t xml:space="preserve"> сопряжения приемопередат</w:t>
      </w:r>
      <w:r w:rsidR="003209A1">
        <w:t xml:space="preserve">чиков с </w:t>
      </w:r>
      <w:r w:rsidR="00C93BC0">
        <w:t xml:space="preserve">другими функциональными средствами физического уровня и </w:t>
      </w:r>
      <w:r w:rsidR="003209A1">
        <w:t>более высокими уровнями</w:t>
      </w:r>
      <w:r w:rsidR="00566C22">
        <w:t xml:space="preserve">, а также ЦАЛ, </w:t>
      </w:r>
      <w:r w:rsidR="00566C22">
        <w:rPr>
          <w:lang w:val="en-US"/>
        </w:rPr>
        <w:t>G</w:t>
      </w:r>
      <w:r w:rsidR="00566C22" w:rsidRPr="00C93BC0">
        <w:t>.</w:t>
      </w:r>
      <w:r w:rsidR="00566C22">
        <w:rPr>
          <w:lang w:val="en-US"/>
        </w:rPr>
        <w:t>fast</w:t>
      </w:r>
      <w:r w:rsidR="00566C22">
        <w:t xml:space="preserve">, </w:t>
      </w:r>
      <w:r w:rsidR="00566C22">
        <w:rPr>
          <w:lang w:val="en-US"/>
        </w:rPr>
        <w:t>RPF</w:t>
      </w:r>
      <w:r w:rsidR="00566C22">
        <w:t xml:space="preserve">, моделям данных и системным аспектам </w:t>
      </w:r>
      <w:r w:rsidR="00566C22">
        <w:rPr>
          <w:lang w:val="en-US"/>
        </w:rPr>
        <w:t>OAM</w:t>
      </w:r>
    </w:p>
    <w:p w:rsidR="00140F62" w:rsidRPr="0047195E" w:rsidRDefault="00140F62" w:rsidP="00140F62">
      <w:pPr>
        <w:pStyle w:val="enumlev1"/>
      </w:pPr>
      <w:r w:rsidRPr="0003024F">
        <w:t>–</w:t>
      </w:r>
      <w:r w:rsidRPr="0003024F">
        <w:tab/>
        <w:t>EE ЕТСИ по вопросам эффектив</w:t>
      </w:r>
      <w:r w:rsidR="003209A1">
        <w:t>ности использования энергии ЦАЛ</w:t>
      </w:r>
      <w:r w:rsidR="0047195E">
        <w:t xml:space="preserve"> и </w:t>
      </w:r>
      <w:r w:rsidR="0047195E">
        <w:rPr>
          <w:lang w:val="en-US"/>
        </w:rPr>
        <w:t>G</w:t>
      </w:r>
      <w:r w:rsidR="0047195E" w:rsidRPr="0047195E">
        <w:t>.</w:t>
      </w:r>
      <w:r w:rsidR="0047195E">
        <w:rPr>
          <w:lang w:val="en-US"/>
        </w:rPr>
        <w:t>fast</w:t>
      </w:r>
    </w:p>
    <w:p w:rsidR="00140F62" w:rsidRPr="000D6349" w:rsidRDefault="00140F62" w:rsidP="0047195E">
      <w:pPr>
        <w:pStyle w:val="enumlev1"/>
      </w:pPr>
      <w:r w:rsidRPr="0003024F">
        <w:t>–</w:t>
      </w:r>
      <w:r w:rsidRPr="0003024F">
        <w:tab/>
        <w:t>TM6 ATTM</w:t>
      </w:r>
      <w:r w:rsidRPr="000D6349">
        <w:t xml:space="preserve"> ЕТСИ </w:t>
      </w:r>
      <w:r w:rsidR="003209A1">
        <w:t xml:space="preserve">по вопросам, связанным с </w:t>
      </w:r>
      <w:r w:rsidR="0047195E">
        <w:t xml:space="preserve">ЦАЛ, </w:t>
      </w:r>
      <w:r w:rsidR="0047195E">
        <w:rPr>
          <w:lang w:val="en-US"/>
        </w:rPr>
        <w:t>G</w:t>
      </w:r>
      <w:r w:rsidR="0047195E" w:rsidRPr="00C93BC0">
        <w:t>.</w:t>
      </w:r>
      <w:r w:rsidR="0047195E">
        <w:rPr>
          <w:lang w:val="en-US"/>
        </w:rPr>
        <w:t>fast</w:t>
      </w:r>
      <w:r w:rsidR="0047195E" w:rsidRPr="0047195E">
        <w:t xml:space="preserve"> </w:t>
      </w:r>
      <w:r w:rsidR="0047195E">
        <w:t xml:space="preserve">и </w:t>
      </w:r>
      <w:r w:rsidR="0047195E">
        <w:rPr>
          <w:lang w:val="en-US"/>
        </w:rPr>
        <w:t>RPF</w:t>
      </w:r>
    </w:p>
    <w:p w:rsidR="00140F62" w:rsidRPr="0003024F" w:rsidRDefault="00140F62" w:rsidP="00140F62">
      <w:pPr>
        <w:pStyle w:val="enumlev1"/>
      </w:pPr>
      <w:r w:rsidRPr="000D6349">
        <w:t>–</w:t>
      </w:r>
      <w:r w:rsidRPr="000D6349">
        <w:tab/>
        <w:t xml:space="preserve">PLT </w:t>
      </w:r>
      <w:r w:rsidRPr="0003024F">
        <w:t>ЕТСИ по вопросам спектральных помех, вызванных с</w:t>
      </w:r>
      <w:r w:rsidR="003209A1">
        <w:t>вязью по линиям электропередачи</w:t>
      </w:r>
    </w:p>
    <w:p w:rsidR="00140F62" w:rsidRPr="0003024F" w:rsidRDefault="00140F62" w:rsidP="00140F62">
      <w:pPr>
        <w:pStyle w:val="enumlev1"/>
      </w:pPr>
      <w:r w:rsidRPr="0003024F">
        <w:t>–</w:t>
      </w:r>
      <w:r w:rsidRPr="0003024F">
        <w:tab/>
        <w:t>СИСПР I М</w:t>
      </w:r>
      <w:r w:rsidR="003209A1">
        <w:t>ЭК по вопросам требований к ЭМС</w:t>
      </w:r>
    </w:p>
    <w:p w:rsidR="00140F62" w:rsidRPr="0003024F" w:rsidRDefault="00140F62" w:rsidP="00140F62">
      <w:pPr>
        <w:pStyle w:val="enumlev1"/>
      </w:pPr>
      <w:r w:rsidRPr="0003024F">
        <w:t>–</w:t>
      </w:r>
      <w:r w:rsidRPr="0003024F">
        <w:tab/>
        <w:t>IE</w:t>
      </w:r>
      <w:r w:rsidR="003209A1">
        <w:t>EE по вопросам Ethernet и связи</w:t>
      </w:r>
    </w:p>
    <w:p w:rsidR="00140F62" w:rsidRPr="0003024F" w:rsidRDefault="00140F62" w:rsidP="0047195E">
      <w:pPr>
        <w:pStyle w:val="enumlev1"/>
      </w:pPr>
      <w:r w:rsidRPr="0003024F">
        <w:t>–</w:t>
      </w:r>
      <w:r w:rsidRPr="0003024F">
        <w:tab/>
        <w:t>TT</w:t>
      </w:r>
      <w:r w:rsidR="003209A1">
        <w:t xml:space="preserve">A по вопросам, связанным с </w:t>
      </w:r>
      <w:r w:rsidR="0047195E">
        <w:t xml:space="preserve">ЦАЛ и </w:t>
      </w:r>
      <w:r w:rsidR="0047195E">
        <w:rPr>
          <w:lang w:val="en-US"/>
        </w:rPr>
        <w:t>G</w:t>
      </w:r>
      <w:r w:rsidR="0047195E" w:rsidRPr="0047195E">
        <w:t>.</w:t>
      </w:r>
      <w:r w:rsidR="0047195E">
        <w:rPr>
          <w:lang w:val="en-US"/>
        </w:rPr>
        <w:t>fast</w:t>
      </w:r>
    </w:p>
    <w:p w:rsidR="00140F62" w:rsidRPr="0003024F" w:rsidRDefault="00140F62" w:rsidP="0047195E">
      <w:pPr>
        <w:pStyle w:val="enumlev1"/>
      </w:pPr>
      <w:r w:rsidRPr="0003024F">
        <w:t>–</w:t>
      </w:r>
      <w:r w:rsidRPr="0003024F">
        <w:tab/>
        <w:t>TTC по вопросам, с</w:t>
      </w:r>
      <w:r w:rsidR="003209A1">
        <w:t xml:space="preserve">вязанным с </w:t>
      </w:r>
      <w:r w:rsidR="0047195E">
        <w:t xml:space="preserve">ЦАЛ и </w:t>
      </w:r>
      <w:r w:rsidR="0047195E">
        <w:rPr>
          <w:lang w:val="en-US"/>
        </w:rPr>
        <w:t>G</w:t>
      </w:r>
      <w:r w:rsidR="0047195E" w:rsidRPr="0047195E">
        <w:t>.</w:t>
      </w:r>
      <w:r w:rsidR="0047195E">
        <w:rPr>
          <w:lang w:val="en-US"/>
        </w:rPr>
        <w:t>fast</w:t>
      </w:r>
    </w:p>
    <w:p w:rsidR="00140F62" w:rsidRPr="000D6349" w:rsidRDefault="00140F62" w:rsidP="00140F62">
      <w:pPr>
        <w:pStyle w:val="enumlev1"/>
      </w:pPr>
      <w:r w:rsidRPr="0003024F">
        <w:t>–</w:t>
      </w:r>
      <w:r w:rsidRPr="0003024F">
        <w:tab/>
        <w:t>Форум TMF по</w:t>
      </w:r>
      <w:r w:rsidRPr="000D6349">
        <w:t xml:space="preserve"> решениям, связанным </w:t>
      </w:r>
      <w:r w:rsidR="003209A1">
        <w:t>с управлением системами доступа</w:t>
      </w:r>
    </w:p>
    <w:p w:rsidR="00665B78" w:rsidRPr="008D5E88" w:rsidRDefault="00665B78" w:rsidP="008D5E88">
      <w:r w:rsidRPr="008D5E88">
        <w:br w:type="page"/>
      </w:r>
    </w:p>
    <w:p w:rsidR="00832CD1" w:rsidRPr="00832CD1" w:rsidRDefault="00832CD1" w:rsidP="00B667B6">
      <w:pPr>
        <w:pStyle w:val="QuestionNo"/>
      </w:pPr>
      <w:r w:rsidRPr="00832CD1">
        <w:lastRenderedPageBreak/>
        <w:t>проект Вопроса E/15</w:t>
      </w:r>
    </w:p>
    <w:p w:rsidR="00832CD1" w:rsidRPr="00832CD1" w:rsidRDefault="00832CD1" w:rsidP="00B667B6">
      <w:pPr>
        <w:pStyle w:val="Questiontitle"/>
      </w:pPr>
      <w:r w:rsidRPr="00832CD1">
        <w:t xml:space="preserve">Характеристики и методы испытаний оптических волокон и кабелей </w:t>
      </w:r>
    </w:p>
    <w:p w:rsidR="00832CD1" w:rsidRPr="00832CD1" w:rsidRDefault="00832CD1" w:rsidP="003209A1">
      <w:r w:rsidRPr="00832CD1">
        <w:t xml:space="preserve">(Продолжение </w:t>
      </w:r>
      <w:r w:rsidRPr="003209A1">
        <w:t>Вопроса</w:t>
      </w:r>
      <w:r w:rsidRPr="00832CD1">
        <w:t xml:space="preserve"> 5/15)</w:t>
      </w:r>
    </w:p>
    <w:p w:rsidR="00832CD1" w:rsidRPr="008353E6" w:rsidRDefault="00832CD1" w:rsidP="008D5E88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832CD1" w:rsidRPr="00832CD1" w:rsidRDefault="00832CD1" w:rsidP="00433957">
      <w:r w:rsidRPr="00832CD1">
        <w:t>Волоконно-оптические кабели приняты и развернуты в сетях электросвязи по всему миру, нашли широкое применение в местных сетях доступа, сетях межстанционной связи</w:t>
      </w:r>
      <w:r w:rsidR="0047195E">
        <w:t>, городских сетях</w:t>
      </w:r>
      <w:r w:rsidRPr="00832CD1">
        <w:t xml:space="preserve"> и сетях дальней связи, подводных сетях. Новые технологии оптического волокна и новые применения продолжают обусловливать необходимость в дополнительных технических характеристиках. Например, растущий спрос на доведение широкополосных услуг (мультимедиа, высокоскоростной интернет, ТВЧ и пр.) до зданий и жилых помещений и на предоставление этих услуг внутри них требует внедрения высокоскоростной среды передачи в местных сетях. Оптическое волокно является важной возможностью для реализации этих целей. Кроме того, </w:t>
      </w:r>
      <w:r w:rsidR="00CE7FE3">
        <w:t>в связи с повышением требований к скоростям передачи и полосе пропускания в оптической сети, поддерживающей</w:t>
      </w:r>
      <w:r w:rsidRPr="00832CD1">
        <w:t xml:space="preserve"> широко</w:t>
      </w:r>
      <w:r w:rsidR="00CE7FE3">
        <w:t>е</w:t>
      </w:r>
      <w:r w:rsidRPr="00832CD1">
        <w:t xml:space="preserve"> использовани</w:t>
      </w:r>
      <w:r w:rsidR="00CE7FE3">
        <w:t>е</w:t>
      </w:r>
      <w:r w:rsidRPr="00832CD1">
        <w:t xml:space="preserve"> услуг широкополосной связи</w:t>
      </w:r>
      <w:r w:rsidR="00433957">
        <w:t>,</w:t>
      </w:r>
      <w:r w:rsidRPr="00832CD1">
        <w:t xml:space="preserve"> требуется новый класс оптических волокон, которые могут существенно расширить пропускную способность традиционного одномодового волокна.</w:t>
      </w:r>
    </w:p>
    <w:p w:rsidR="00832CD1" w:rsidRPr="000D6349" w:rsidRDefault="00832CD1" w:rsidP="00832CD1">
      <w:r w:rsidRPr="000D6349">
        <w:t>К сфере охвата настоящего Вопроса относятся следующие области стандартизации, касающиеся:</w:t>
      </w:r>
    </w:p>
    <w:p w:rsidR="00832CD1" w:rsidRPr="000D6349" w:rsidRDefault="00AF5CD4" w:rsidP="00832CD1">
      <w:pPr>
        <w:pStyle w:val="enumlev1"/>
      </w:pPr>
      <w:r w:rsidRPr="00253785">
        <w:t>–</w:t>
      </w:r>
      <w:r w:rsidR="00832CD1" w:rsidRPr="000D6349">
        <w:tab/>
        <w:t>описания и испытания базовых типов одномодового и многомодового волокна с таблицами параметров, описывающих изменения в рамках каждого базового типа;</w:t>
      </w:r>
    </w:p>
    <w:p w:rsidR="00832CD1" w:rsidRPr="000D6349" w:rsidRDefault="00AF5CD4" w:rsidP="00832CD1">
      <w:pPr>
        <w:pStyle w:val="enumlev1"/>
      </w:pPr>
      <w:r w:rsidRPr="00253785">
        <w:t>–</w:t>
      </w:r>
      <w:r w:rsidR="00832CD1" w:rsidRPr="000D6349">
        <w:tab/>
        <w:t>определений атрибутов и соответствующих методов испытаний геометрических характеристик, характеристик передачи, механических характеристик и характеристик надежности;</w:t>
      </w:r>
    </w:p>
    <w:p w:rsidR="00832CD1" w:rsidRPr="000D6349" w:rsidRDefault="00AF5CD4" w:rsidP="00CE7FE3">
      <w:pPr>
        <w:pStyle w:val="enumlev1"/>
      </w:pPr>
      <w:r w:rsidRPr="00253785">
        <w:t>–</w:t>
      </w:r>
      <w:r w:rsidR="00832CD1" w:rsidRPr="000D6349">
        <w:tab/>
        <w:t xml:space="preserve">описаний различных возможных решений на основе волокна для </w:t>
      </w:r>
      <w:r w:rsidR="00CE7FE3">
        <w:t>ОТС</w:t>
      </w:r>
      <w:r w:rsidR="00832CD1" w:rsidRPr="000D6349">
        <w:t>;</w:t>
      </w:r>
    </w:p>
    <w:p w:rsidR="00832CD1" w:rsidRPr="000D6349" w:rsidRDefault="00AF5CD4" w:rsidP="00832CD1">
      <w:pPr>
        <w:pStyle w:val="enumlev1"/>
      </w:pPr>
      <w:r w:rsidRPr="00253785">
        <w:t>–</w:t>
      </w:r>
      <w:r w:rsidR="00832CD1" w:rsidRPr="000D6349">
        <w:tab/>
        <w:t>описаний взаимосвязей различных атрибутов с другими атр</w:t>
      </w:r>
      <w:r w:rsidR="00832CD1">
        <w:t>ибутами и с изменениями в среде.</w:t>
      </w:r>
    </w:p>
    <w:p w:rsidR="00832CD1" w:rsidRPr="000D6349" w:rsidRDefault="00AF5CD4" w:rsidP="00CE7FE3">
      <w:pPr>
        <w:pStyle w:val="enumlev1"/>
      </w:pPr>
      <w:r w:rsidRPr="00253785">
        <w:t>–</w:t>
      </w:r>
      <w:r w:rsidRPr="000D6349">
        <w:tab/>
      </w:r>
      <w:r w:rsidR="00832CD1">
        <w:t>С</w:t>
      </w:r>
      <w:r w:rsidR="00832CD1" w:rsidRPr="000D6349">
        <w:t xml:space="preserve">ледующие основные Рекомендации, действующие на момент утверждения настоящего Вопроса, входят в его сферу охвата: </w:t>
      </w:r>
      <w:r w:rsidR="00CE7FE3" w:rsidRPr="00CA17B4">
        <w:rPr>
          <w:lang w:val="en-US" w:eastAsia="it-IT"/>
        </w:rPr>
        <w:t>G</w:t>
      </w:r>
      <w:r w:rsidR="00CE7FE3" w:rsidRPr="00CE7FE3">
        <w:rPr>
          <w:lang w:eastAsia="it-IT"/>
        </w:rPr>
        <w:t>.650</w:t>
      </w:r>
      <w:r w:rsidR="00CE7FE3" w:rsidRPr="00CE7FE3">
        <w:rPr>
          <w:lang w:eastAsia="ja-JP"/>
        </w:rPr>
        <w:t xml:space="preserve">.1, </w:t>
      </w:r>
      <w:r w:rsidR="00CE7FE3" w:rsidRPr="00CA17B4">
        <w:rPr>
          <w:lang w:val="en-US" w:eastAsia="ja-JP"/>
        </w:rPr>
        <w:t>G</w:t>
      </w:r>
      <w:r w:rsidR="00CE7FE3" w:rsidRPr="00CE7FE3">
        <w:rPr>
          <w:lang w:eastAsia="ja-JP"/>
        </w:rPr>
        <w:t xml:space="preserve">.650.2, </w:t>
      </w:r>
      <w:r w:rsidR="00CE7FE3" w:rsidRPr="00CA17B4">
        <w:rPr>
          <w:lang w:val="en-US" w:eastAsia="ja-JP"/>
        </w:rPr>
        <w:t>G</w:t>
      </w:r>
      <w:r w:rsidR="00CE7FE3" w:rsidRPr="00CE7FE3">
        <w:rPr>
          <w:lang w:eastAsia="ja-JP"/>
        </w:rPr>
        <w:t>.650.3</w:t>
      </w:r>
      <w:r w:rsidR="00CE7FE3" w:rsidRPr="00CE7FE3">
        <w:rPr>
          <w:lang w:eastAsia="it-IT"/>
        </w:rPr>
        <w:t xml:space="preserve">, </w:t>
      </w:r>
      <w:r w:rsidR="00CE7FE3" w:rsidRPr="00CA17B4">
        <w:rPr>
          <w:lang w:val="en-US" w:eastAsia="it-IT"/>
        </w:rPr>
        <w:t>G</w:t>
      </w:r>
      <w:r w:rsidR="00CE7FE3" w:rsidRPr="00CE7FE3">
        <w:rPr>
          <w:lang w:eastAsia="it-IT"/>
        </w:rPr>
        <w:t xml:space="preserve">.651.1, </w:t>
      </w:r>
      <w:r w:rsidR="00CE7FE3" w:rsidRPr="00CA17B4">
        <w:rPr>
          <w:lang w:val="en-US" w:eastAsia="it-IT"/>
        </w:rPr>
        <w:t>G</w:t>
      </w:r>
      <w:r w:rsidR="00CE7FE3" w:rsidRPr="00CE7FE3">
        <w:rPr>
          <w:lang w:eastAsia="it-IT"/>
        </w:rPr>
        <w:t xml:space="preserve">.652, </w:t>
      </w:r>
      <w:r w:rsidR="00CE7FE3" w:rsidRPr="00CA17B4">
        <w:rPr>
          <w:lang w:val="en-US" w:eastAsia="it-IT"/>
        </w:rPr>
        <w:t>G</w:t>
      </w:r>
      <w:r w:rsidR="00CE7FE3" w:rsidRPr="00CE7FE3">
        <w:rPr>
          <w:lang w:eastAsia="it-IT"/>
        </w:rPr>
        <w:t xml:space="preserve">.653, </w:t>
      </w:r>
      <w:r w:rsidR="00CE7FE3" w:rsidRPr="00CA17B4">
        <w:rPr>
          <w:lang w:val="en-US" w:eastAsia="it-IT"/>
        </w:rPr>
        <w:t>G</w:t>
      </w:r>
      <w:r w:rsidR="00CE7FE3" w:rsidRPr="00CE7FE3">
        <w:rPr>
          <w:lang w:eastAsia="it-IT"/>
        </w:rPr>
        <w:t xml:space="preserve">.654, </w:t>
      </w:r>
      <w:r w:rsidR="00CE7FE3" w:rsidRPr="00CA17B4">
        <w:rPr>
          <w:lang w:val="en-US" w:eastAsia="it-IT"/>
        </w:rPr>
        <w:t>G</w:t>
      </w:r>
      <w:r w:rsidR="00CE7FE3" w:rsidRPr="00CE7FE3">
        <w:rPr>
          <w:lang w:eastAsia="it-IT"/>
        </w:rPr>
        <w:t xml:space="preserve">.655, </w:t>
      </w:r>
      <w:r w:rsidR="00CE7FE3" w:rsidRPr="00CA17B4">
        <w:rPr>
          <w:lang w:val="en-US" w:eastAsia="it-IT"/>
        </w:rPr>
        <w:t>G</w:t>
      </w:r>
      <w:r w:rsidR="00CE7FE3" w:rsidRPr="00CE7FE3">
        <w:rPr>
          <w:lang w:eastAsia="it-IT"/>
        </w:rPr>
        <w:t xml:space="preserve">.656, </w:t>
      </w:r>
      <w:r w:rsidR="00CE7FE3" w:rsidRPr="00CA17B4">
        <w:rPr>
          <w:lang w:val="en-US" w:eastAsia="it-IT"/>
        </w:rPr>
        <w:t>G</w:t>
      </w:r>
      <w:r w:rsidR="00CE7FE3" w:rsidRPr="00CE7FE3">
        <w:rPr>
          <w:lang w:eastAsia="it-IT"/>
        </w:rPr>
        <w:t>.657</w:t>
      </w:r>
      <w:r w:rsidR="00832CD1">
        <w:t>. Следующие Добавления также относя</w:t>
      </w:r>
      <w:r w:rsidR="00832CD1" w:rsidRPr="000D6349">
        <w:t>тся к сфере его охвата: G.Sup40</w:t>
      </w:r>
      <w:r w:rsidR="00832CD1">
        <w:t xml:space="preserve"> и</w:t>
      </w:r>
      <w:r w:rsidR="00832CD1" w:rsidRPr="000D6349">
        <w:t xml:space="preserve"> G.Sup47.</w:t>
      </w:r>
    </w:p>
    <w:p w:rsidR="00832CD1" w:rsidRPr="008353E6" w:rsidRDefault="00832CD1" w:rsidP="008D5E88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832CD1" w:rsidRPr="000D6349" w:rsidRDefault="00832CD1" w:rsidP="00832CD1">
      <w:r w:rsidRPr="000D6349">
        <w:t>Какие характеристики волокна необходимы для:</w:t>
      </w:r>
    </w:p>
    <w:p w:rsidR="00832CD1" w:rsidRPr="000D6349" w:rsidRDefault="001C1C79" w:rsidP="00832CD1">
      <w:pPr>
        <w:pStyle w:val="enumlev1"/>
      </w:pPr>
      <w:r w:rsidRPr="00253785">
        <w:t>−</w:t>
      </w:r>
      <w:r w:rsidR="00832CD1" w:rsidRPr="000D6349">
        <w:tab/>
        <w:t>обеспечения скоростей передачи данных до 100 Гбит/с и выше при мультиплексировании с временным разделением (TDM)?</w:t>
      </w:r>
    </w:p>
    <w:p w:rsidR="00832CD1" w:rsidRPr="000D6349" w:rsidRDefault="001C1C79" w:rsidP="00CE7FE3">
      <w:pPr>
        <w:pStyle w:val="enumlev1"/>
      </w:pPr>
      <w:r w:rsidRPr="00253785">
        <w:t>−</w:t>
      </w:r>
      <w:r w:rsidR="00832CD1" w:rsidRPr="000D6349">
        <w:tab/>
        <w:t>открытия новых областей спектра для передачи, поскольку полоса пропускания оптических усилителей увеличивается и поскольку количество каналов, мультиплексированных с временным разделением, возрастает?</w:t>
      </w:r>
    </w:p>
    <w:p w:rsidR="00832CD1" w:rsidRPr="000D6349" w:rsidRDefault="001C1C79" w:rsidP="00832CD1">
      <w:pPr>
        <w:pStyle w:val="enumlev1"/>
      </w:pPr>
      <w:r w:rsidRPr="00253785">
        <w:t>−</w:t>
      </w:r>
      <w:r w:rsidR="00832CD1" w:rsidRPr="000D6349">
        <w:tab/>
        <w:t>поддержки приложений плотного мультиплексирования с разделением по длине волны (DWDM) в сетях доступа, городских сетях, сетях дальней связи и подводных сетях?</w:t>
      </w:r>
    </w:p>
    <w:p w:rsidR="00832CD1" w:rsidRPr="000D6349" w:rsidRDefault="001C1C79" w:rsidP="00CE7FE3">
      <w:pPr>
        <w:pStyle w:val="enumlev1"/>
      </w:pPr>
      <w:r w:rsidRPr="00253785">
        <w:t>−</w:t>
      </w:r>
      <w:r w:rsidR="00832CD1" w:rsidRPr="000D6349">
        <w:tab/>
        <w:t xml:space="preserve">поддержки приложений </w:t>
      </w:r>
      <w:r w:rsidR="00832CD1" w:rsidRPr="00746D23">
        <w:t>разреженного мультиплексирования с разделением по длине волны (CWDM)</w:t>
      </w:r>
      <w:r w:rsidR="00832CD1" w:rsidRPr="000D6349">
        <w:t xml:space="preserve"> по всему спектру частот, главным образом в сетях доступа и городских сетях?</w:t>
      </w:r>
    </w:p>
    <w:p w:rsidR="00832CD1" w:rsidRPr="000D6349" w:rsidRDefault="001C1C79" w:rsidP="00832CD1">
      <w:pPr>
        <w:pStyle w:val="enumlev1"/>
      </w:pPr>
      <w:r w:rsidRPr="00253785">
        <w:t>−</w:t>
      </w:r>
      <w:r w:rsidR="00832CD1" w:rsidRPr="000D6349">
        <w:tab/>
        <w:t>поддержки приложений мультиплексирования с пространственным разделением и/или разделением по моде?</w:t>
      </w:r>
    </w:p>
    <w:p w:rsidR="00832CD1" w:rsidRPr="000D6349" w:rsidRDefault="001C1C79" w:rsidP="00F91658">
      <w:pPr>
        <w:pStyle w:val="enumlev1"/>
      </w:pPr>
      <w:r w:rsidRPr="00253785">
        <w:t>−</w:t>
      </w:r>
      <w:r w:rsidR="00832CD1" w:rsidRPr="000D6349">
        <w:tab/>
      </w:r>
      <w:r w:rsidR="00832CD1">
        <w:t xml:space="preserve">улучшения </w:t>
      </w:r>
      <w:r w:rsidR="00F91658">
        <w:t xml:space="preserve">ограничений показателей работы </w:t>
      </w:r>
      <w:r w:rsidR="00832CD1">
        <w:t>оптических волокон</w:t>
      </w:r>
      <w:r w:rsidR="00832CD1" w:rsidRPr="000D6349">
        <w:t xml:space="preserve"> </w:t>
      </w:r>
      <w:r w:rsidR="00832CD1">
        <w:t xml:space="preserve">для </w:t>
      </w:r>
      <w:r w:rsidR="00F91658">
        <w:t>систем передачи последующих поколений</w:t>
      </w:r>
      <w:r w:rsidR="00832CD1" w:rsidRPr="000D6349">
        <w:t>?</w:t>
      </w:r>
    </w:p>
    <w:p w:rsidR="00AF5CD4" w:rsidRPr="000D6349" w:rsidRDefault="00AF5CD4" w:rsidP="00AF5CD4">
      <w:pPr>
        <w:pStyle w:val="Note"/>
        <w:rPr>
          <w:lang w:val="ru-RU"/>
        </w:rPr>
      </w:pPr>
      <w:r w:rsidRPr="000D6349">
        <w:rPr>
          <w:lang w:val="ru-RU"/>
        </w:rPr>
        <w:t xml:space="preserve">ПРИМЕЧАНИЕ. – Некоторые из этих аспектов в настоящее время также рассматриваются </w:t>
      </w:r>
      <w:r>
        <w:rPr>
          <w:lang w:val="ru-RU"/>
        </w:rPr>
        <w:t>в рамках Вопросов</w:t>
      </w:r>
      <w:r w:rsidRPr="000D6349">
        <w:rPr>
          <w:lang w:val="ru-RU"/>
        </w:rPr>
        <w:t xml:space="preserve"> </w:t>
      </w:r>
      <w:r>
        <w:rPr>
          <w:lang w:val="en-US"/>
        </w:rPr>
        <w:t>B</w:t>
      </w:r>
      <w:r w:rsidRPr="000D6349">
        <w:rPr>
          <w:lang w:val="ru-RU"/>
        </w:rPr>
        <w:t>/15,</w:t>
      </w:r>
      <w:r w:rsidRPr="00253785">
        <w:rPr>
          <w:lang w:val="ru-RU"/>
        </w:rPr>
        <w:t xml:space="preserve"> </w:t>
      </w:r>
      <w:r>
        <w:rPr>
          <w:lang w:val="en-US"/>
        </w:rPr>
        <w:t>F</w:t>
      </w:r>
      <w:r w:rsidRPr="00253785">
        <w:rPr>
          <w:lang w:val="ru-RU"/>
        </w:rPr>
        <w:t xml:space="preserve">/15, </w:t>
      </w:r>
      <w:r>
        <w:rPr>
          <w:lang w:val="en-US"/>
        </w:rPr>
        <w:t>G</w:t>
      </w:r>
      <w:r w:rsidRPr="00253785">
        <w:rPr>
          <w:lang w:val="ru-RU"/>
        </w:rPr>
        <w:t>/15,</w:t>
      </w:r>
      <w:r w:rsidRPr="000D6349">
        <w:rPr>
          <w:lang w:val="ru-RU"/>
        </w:rPr>
        <w:t xml:space="preserve"> поэтому необходима координация.</w:t>
      </w:r>
    </w:p>
    <w:p w:rsidR="00832CD1" w:rsidRPr="000D6349" w:rsidRDefault="00832CD1" w:rsidP="001C1C79">
      <w:r w:rsidRPr="000D6349">
        <w:lastRenderedPageBreak/>
        <w:t>Что необходимо для доведения рентабельных оптических сетей доступа до зданий и жилых помещений и предоставления этих сетей внутри них?</w:t>
      </w:r>
      <w:r w:rsidR="001C1C79" w:rsidRPr="000D6349">
        <w:t xml:space="preserve"> </w:t>
      </w:r>
      <w:r w:rsidRPr="000D6349">
        <w:t>Как могут быть сформулированы согласованные Рекомендации по прокладке кабелей в оптических сетях доступа? Они могли бы быть разделены по основным типам топологий и могли бы включать такие аспекты как:</w:t>
      </w:r>
    </w:p>
    <w:p w:rsidR="00832CD1" w:rsidRPr="000D6349" w:rsidRDefault="001C1C79" w:rsidP="00832CD1">
      <w:pPr>
        <w:pStyle w:val="enumlev1"/>
      </w:pPr>
      <w:r w:rsidRPr="00253785">
        <w:t>−</w:t>
      </w:r>
      <w:r w:rsidR="00832CD1" w:rsidRPr="000D6349">
        <w:tab/>
        <w:t>оптическое волокно;</w:t>
      </w:r>
    </w:p>
    <w:p w:rsidR="00832CD1" w:rsidRPr="000D6349" w:rsidRDefault="001C1C79" w:rsidP="00832CD1">
      <w:pPr>
        <w:pStyle w:val="enumlev1"/>
      </w:pPr>
      <w:r w:rsidRPr="00253785">
        <w:t>−</w:t>
      </w:r>
      <w:r w:rsidR="00832CD1" w:rsidRPr="000D6349">
        <w:tab/>
        <w:t>конструкции кабелей;</w:t>
      </w:r>
    </w:p>
    <w:p w:rsidR="00832CD1" w:rsidRPr="000D6349" w:rsidRDefault="001C1C79" w:rsidP="00F91658">
      <w:pPr>
        <w:pStyle w:val="enumlev1"/>
      </w:pPr>
      <w:r w:rsidRPr="00253785">
        <w:t>−</w:t>
      </w:r>
      <w:r w:rsidR="00832CD1" w:rsidRPr="000D6349">
        <w:tab/>
        <w:t>влияние метод</w:t>
      </w:r>
      <w:r w:rsidR="00F91658">
        <w:t>ов и условий</w:t>
      </w:r>
      <w:r w:rsidR="00832CD1" w:rsidRPr="000D6349">
        <w:t xml:space="preserve"> установки на характеристики волокна;</w:t>
      </w:r>
    </w:p>
    <w:p w:rsidR="00832CD1" w:rsidRPr="000D6349" w:rsidRDefault="001C1C79" w:rsidP="00433957">
      <w:pPr>
        <w:pStyle w:val="enumlev1"/>
      </w:pPr>
      <w:r w:rsidRPr="00253785">
        <w:t>−</w:t>
      </w:r>
      <w:r w:rsidR="00832CD1" w:rsidRPr="000D6349">
        <w:tab/>
        <w:t>вли</w:t>
      </w:r>
      <w:r w:rsidR="00832CD1">
        <w:t>яние</w:t>
      </w:r>
      <w:r w:rsidR="00832CD1" w:rsidRPr="000D6349">
        <w:t xml:space="preserve"> аппаратного обеспечения, например лотков сращивания волокон, абонентской розетки… на характеристики волокна;</w:t>
      </w:r>
    </w:p>
    <w:p w:rsidR="00832CD1" w:rsidRPr="00730410" w:rsidRDefault="001C1C79" w:rsidP="001C1C79">
      <w:pPr>
        <w:pStyle w:val="enumlev1"/>
      </w:pPr>
      <w:r w:rsidRPr="00730410">
        <w:t>−</w:t>
      </w:r>
      <w:r w:rsidR="00832CD1" w:rsidRPr="00730410">
        <w:tab/>
      </w:r>
      <w:r w:rsidR="00832CD1" w:rsidRPr="000D6349">
        <w:t>аппаратное</w:t>
      </w:r>
      <w:r w:rsidR="00832CD1" w:rsidRPr="00730410">
        <w:t xml:space="preserve"> </w:t>
      </w:r>
      <w:r w:rsidR="00832CD1" w:rsidRPr="000D6349">
        <w:t>обеспечение</w:t>
      </w:r>
      <w:r w:rsidR="00832CD1" w:rsidRPr="00730410">
        <w:t>;</w:t>
      </w:r>
    </w:p>
    <w:p w:rsidR="001C1C79" w:rsidRPr="00F91658" w:rsidRDefault="001C1C79" w:rsidP="00F91658">
      <w:pPr>
        <w:pStyle w:val="enumlev1"/>
      </w:pPr>
      <w:r w:rsidRPr="00F91658">
        <w:t>−</w:t>
      </w:r>
      <w:r w:rsidRPr="00F91658">
        <w:tab/>
      </w:r>
      <w:r w:rsidR="00F91658">
        <w:t>легкость</w:t>
      </w:r>
      <w:r w:rsidR="00F91658" w:rsidRPr="00F91658">
        <w:t xml:space="preserve"> </w:t>
      </w:r>
      <w:r w:rsidR="00F91658">
        <w:t>в</w:t>
      </w:r>
      <w:r w:rsidR="00F91658" w:rsidRPr="00F91658">
        <w:t xml:space="preserve"> </w:t>
      </w:r>
      <w:r w:rsidR="00F91658">
        <w:t>управлении</w:t>
      </w:r>
      <w:r w:rsidR="00F91658" w:rsidRPr="00F91658">
        <w:t xml:space="preserve"> </w:t>
      </w:r>
      <w:r w:rsidR="00F91658">
        <w:t>и</w:t>
      </w:r>
      <w:r w:rsidR="00F91658" w:rsidRPr="00F91658">
        <w:t xml:space="preserve"> </w:t>
      </w:r>
      <w:r w:rsidR="00F91658">
        <w:t>механическая</w:t>
      </w:r>
      <w:r w:rsidR="00F91658" w:rsidRPr="00F91658">
        <w:t xml:space="preserve"> </w:t>
      </w:r>
      <w:r w:rsidR="00F91658">
        <w:t>надежность оптических волокон</w:t>
      </w:r>
      <w:r w:rsidRPr="00F91658">
        <w:t>;</w:t>
      </w:r>
    </w:p>
    <w:p w:rsidR="00832CD1" w:rsidRPr="000D6349" w:rsidRDefault="001C1C79" w:rsidP="00832CD1">
      <w:pPr>
        <w:pStyle w:val="enumlev1"/>
      </w:pPr>
      <w:r w:rsidRPr="00253785">
        <w:t>−</w:t>
      </w:r>
      <w:r w:rsidR="00832CD1" w:rsidRPr="000D6349">
        <w:tab/>
        <w:t>испытание и техническое обслуживание</w:t>
      </w:r>
      <w:r w:rsidR="00F91658">
        <w:t xml:space="preserve"> на местах</w:t>
      </w:r>
      <w:r w:rsidR="00832CD1" w:rsidRPr="000D6349">
        <w:t>.</w:t>
      </w:r>
    </w:p>
    <w:p w:rsidR="00832CD1" w:rsidRPr="000D6349" w:rsidRDefault="00832CD1" w:rsidP="001C1C79">
      <w:pPr>
        <w:pStyle w:val="Note"/>
        <w:rPr>
          <w:lang w:val="ru-RU"/>
        </w:rPr>
      </w:pPr>
      <w:r w:rsidRPr="000D6349">
        <w:rPr>
          <w:lang w:val="ru-RU"/>
        </w:rPr>
        <w:t>ПРИМЕЧАНИЕ. – Некоторые из этих аспектов в настоящее время также рассматриваются в рамках Вопрос</w:t>
      </w:r>
      <w:r w:rsidR="001C1C79">
        <w:rPr>
          <w:lang w:val="ru-RU"/>
        </w:rPr>
        <w:t>ов</w:t>
      </w:r>
      <w:r w:rsidRPr="000D6349">
        <w:rPr>
          <w:lang w:val="ru-RU"/>
        </w:rPr>
        <w:t xml:space="preserve"> </w:t>
      </w:r>
      <w:r w:rsidR="001C1C79">
        <w:rPr>
          <w:lang w:val="en-US"/>
        </w:rPr>
        <w:t>P</w:t>
      </w:r>
      <w:r w:rsidRPr="000D6349">
        <w:rPr>
          <w:lang w:val="ru-RU"/>
        </w:rPr>
        <w:t>/15</w:t>
      </w:r>
      <w:r w:rsidR="001C1C79">
        <w:rPr>
          <w:lang w:val="ru-RU"/>
        </w:rPr>
        <w:t xml:space="preserve"> и </w:t>
      </w:r>
      <w:r w:rsidR="001C1C79">
        <w:rPr>
          <w:lang w:val="en-US"/>
        </w:rPr>
        <w:t>G</w:t>
      </w:r>
      <w:r w:rsidR="001C1C79" w:rsidRPr="00253785">
        <w:rPr>
          <w:lang w:val="ru-RU"/>
        </w:rPr>
        <w:t>/15</w:t>
      </w:r>
      <w:r w:rsidRPr="000D6349">
        <w:rPr>
          <w:lang w:val="ru-RU"/>
        </w:rPr>
        <w:t>, поэтому необходима координация.</w:t>
      </w:r>
    </w:p>
    <w:p w:rsidR="00832CD1" w:rsidRPr="000D6349" w:rsidRDefault="00F91658" w:rsidP="00832CD1">
      <w:r>
        <w:t>К числу подлежащих изучению вопросов, наряду с прочими, относятся следующие</w:t>
      </w:r>
      <w:r w:rsidR="00832CD1" w:rsidRPr="000D6349">
        <w:t>:</w:t>
      </w:r>
    </w:p>
    <w:p w:rsidR="00832CD1" w:rsidRPr="000D6349" w:rsidRDefault="001C1C79" w:rsidP="00433957">
      <w:pPr>
        <w:pStyle w:val="enumlev1"/>
      </w:pPr>
      <w:r>
        <w:t>−</w:t>
      </w:r>
      <w:r w:rsidR="00832CD1" w:rsidRPr="000D6349">
        <w:tab/>
      </w:r>
      <w:r w:rsidR="00F91658">
        <w:t>г</w:t>
      </w:r>
      <w:r w:rsidR="00832CD1" w:rsidRPr="000D6349">
        <w:t>еометрические, механические и оптические свойства стекла для приложений одномодового волокна</w:t>
      </w:r>
      <w:r w:rsidR="00F91658">
        <w:t>;</w:t>
      </w:r>
    </w:p>
    <w:p w:rsidR="00832CD1" w:rsidRDefault="001C1C79" w:rsidP="00F91658">
      <w:pPr>
        <w:pStyle w:val="enumlev1"/>
      </w:pPr>
      <w:r>
        <w:t>−</w:t>
      </w:r>
      <w:r w:rsidR="00832CD1" w:rsidRPr="000D6349">
        <w:tab/>
      </w:r>
      <w:r w:rsidR="00F91658">
        <w:t>механическая н</w:t>
      </w:r>
      <w:r w:rsidR="00832CD1" w:rsidRPr="000D6349">
        <w:t xml:space="preserve">адежность волокон и кабелей (срок службы и частота отказов) при различных условиях </w:t>
      </w:r>
      <w:r w:rsidR="00F91658">
        <w:t xml:space="preserve">установки (например, приложения </w:t>
      </w:r>
      <w:r w:rsidR="00F91658">
        <w:rPr>
          <w:lang w:val="en-US"/>
        </w:rPr>
        <w:t>FTTH</w:t>
      </w:r>
      <w:r w:rsidR="00F91658" w:rsidRPr="00F91658">
        <w:t xml:space="preserve">) </w:t>
      </w:r>
      <w:r w:rsidR="00F91658">
        <w:t>и окружающей среды; связь с оптической надежностью;</w:t>
      </w:r>
    </w:p>
    <w:p w:rsidR="001C1C79" w:rsidRPr="009241FF" w:rsidRDefault="001C1C79" w:rsidP="009241FF">
      <w:pPr>
        <w:pStyle w:val="enumlev1"/>
      </w:pPr>
      <w:r w:rsidRPr="009241FF">
        <w:t>−</w:t>
      </w:r>
      <w:r w:rsidRPr="009241FF">
        <w:tab/>
      </w:r>
      <w:r w:rsidR="00F91658">
        <w:t>волокна</w:t>
      </w:r>
      <w:r w:rsidR="00F91658" w:rsidRPr="009241FF">
        <w:t xml:space="preserve"> </w:t>
      </w:r>
      <w:r w:rsidR="00F91658">
        <w:t>меньшего</w:t>
      </w:r>
      <w:r w:rsidR="00F91658" w:rsidRPr="009241FF">
        <w:t xml:space="preserve"> </w:t>
      </w:r>
      <w:r w:rsidR="00F91658">
        <w:t>диаметра</w:t>
      </w:r>
      <w:r w:rsidR="00F91658" w:rsidRPr="009241FF">
        <w:t xml:space="preserve"> </w:t>
      </w:r>
      <w:r w:rsidR="00F91658">
        <w:t>для</w:t>
      </w:r>
      <w:r w:rsidR="00F91658" w:rsidRPr="009241FF">
        <w:t xml:space="preserve"> </w:t>
      </w:r>
      <w:r w:rsidR="00F91658">
        <w:t>компактных</w:t>
      </w:r>
      <w:r w:rsidR="00F91658" w:rsidRPr="009241FF">
        <w:t xml:space="preserve"> </w:t>
      </w:r>
      <w:r w:rsidR="00F91658">
        <w:t>структур</w:t>
      </w:r>
      <w:r w:rsidR="00F91658" w:rsidRPr="009241FF">
        <w:t xml:space="preserve"> </w:t>
      </w:r>
      <w:r w:rsidR="00F91658">
        <w:t>кабелей</w:t>
      </w:r>
      <w:r w:rsidRPr="009241FF">
        <w:t xml:space="preserve">: </w:t>
      </w:r>
      <w:r w:rsidR="009241FF">
        <w:t>аспекты механической и экологической надежности и возможное воздействие на требования к волокнам;</w:t>
      </w:r>
    </w:p>
    <w:p w:rsidR="001C1C79" w:rsidRPr="009241FF" w:rsidRDefault="001C1C79" w:rsidP="009241FF">
      <w:pPr>
        <w:pStyle w:val="enumlev1"/>
      </w:pPr>
      <w:r w:rsidRPr="009241FF">
        <w:t>−</w:t>
      </w:r>
      <w:r w:rsidRPr="009241FF">
        <w:tab/>
      </w:r>
      <w:r w:rsidR="009241FF">
        <w:t>требования к волокнам для кабельных структур высокой плотности волокна</w:t>
      </w:r>
      <w:r w:rsidRPr="009241FF">
        <w:t xml:space="preserve">: </w:t>
      </w:r>
      <w:r w:rsidR="009241FF">
        <w:t>аспекты оптической механической и экологической надежности</w:t>
      </w:r>
      <w:r w:rsidR="00433957">
        <w:t>;</w:t>
      </w:r>
    </w:p>
    <w:p w:rsidR="00832CD1" w:rsidRDefault="001C1C79" w:rsidP="009241FF">
      <w:pPr>
        <w:pStyle w:val="enumlev1"/>
      </w:pPr>
      <w:r>
        <w:t>−</w:t>
      </w:r>
      <w:r w:rsidR="00832CD1" w:rsidRPr="000D6349">
        <w:tab/>
      </w:r>
      <w:r w:rsidR="009241FF">
        <w:t>о</w:t>
      </w:r>
      <w:r w:rsidR="00832CD1" w:rsidRPr="000D6349">
        <w:t>пределение, моделирование и измерения взаимозависимости поляризационной модовой дисперсии (ПМД) от хроматической дисперсии, зависимых от поляризации потерь (ЗПП), времени и температуры</w:t>
      </w:r>
      <w:r w:rsidR="009241FF">
        <w:t>;</w:t>
      </w:r>
      <w:r w:rsidR="00832CD1" w:rsidRPr="000D6349">
        <w:t xml:space="preserve"> </w:t>
      </w:r>
    </w:p>
    <w:p w:rsidR="001C1C79" w:rsidRPr="009241FF" w:rsidRDefault="001C1C79" w:rsidP="00E44AE5">
      <w:pPr>
        <w:pStyle w:val="enumlev1"/>
      </w:pPr>
      <w:r w:rsidRPr="009241FF">
        <w:t>−</w:t>
      </w:r>
      <w:r w:rsidRPr="009241FF">
        <w:tab/>
      </w:r>
      <w:r w:rsidR="009241FF">
        <w:t>аспекты</w:t>
      </w:r>
      <w:r w:rsidR="009241FF" w:rsidRPr="009241FF">
        <w:t xml:space="preserve"> </w:t>
      </w:r>
      <w:r w:rsidR="009241FF">
        <w:t>ограничений</w:t>
      </w:r>
      <w:r w:rsidR="009241FF" w:rsidRPr="009241FF">
        <w:t xml:space="preserve"> </w:t>
      </w:r>
      <w:r w:rsidR="009241FF">
        <w:t>полосы</w:t>
      </w:r>
      <w:r w:rsidR="009241FF" w:rsidRPr="009241FF">
        <w:t xml:space="preserve"> </w:t>
      </w:r>
      <w:r w:rsidR="009241FF">
        <w:t>пропускания</w:t>
      </w:r>
      <w:r w:rsidR="009241FF" w:rsidRPr="009241FF">
        <w:t>,</w:t>
      </w:r>
      <w:r w:rsidR="009241FF">
        <w:t xml:space="preserve"> связанные с условиями развертывания сетей</w:t>
      </w:r>
      <w:r w:rsidRPr="009241FF">
        <w:t xml:space="preserve"> (</w:t>
      </w:r>
      <w:r w:rsidR="009241FF">
        <w:t>многолучевые помехи</w:t>
      </w:r>
      <w:r w:rsidRPr="009241FF">
        <w:t xml:space="preserve"> (</w:t>
      </w:r>
      <w:r w:rsidRPr="00253785">
        <w:rPr>
          <w:lang w:val="en-US"/>
        </w:rPr>
        <w:t>MPI</w:t>
      </w:r>
      <w:r w:rsidRPr="009241FF">
        <w:t xml:space="preserve">), </w:t>
      </w:r>
      <w:r w:rsidRPr="00253785">
        <w:rPr>
          <w:lang w:val="en-US"/>
        </w:rPr>
        <w:t>PMD</w:t>
      </w:r>
      <w:r w:rsidRPr="009241FF">
        <w:t>...)</w:t>
      </w:r>
      <w:r w:rsidR="009241FF">
        <w:t>;</w:t>
      </w:r>
    </w:p>
    <w:p w:rsidR="00832CD1" w:rsidRPr="000D6349" w:rsidRDefault="001C1C79" w:rsidP="009241FF">
      <w:pPr>
        <w:pStyle w:val="enumlev1"/>
        <w:rPr>
          <w:i/>
        </w:rPr>
      </w:pPr>
      <w:r>
        <w:t>−</w:t>
      </w:r>
      <w:r w:rsidR="00832CD1" w:rsidRPr="000D6349">
        <w:tab/>
      </w:r>
      <w:r w:rsidR="009241FF">
        <w:t>в</w:t>
      </w:r>
      <w:r w:rsidR="00832CD1" w:rsidRPr="000D6349">
        <w:t>озможные дополнительные типы волокна и дополнительные таблицы параметров в рамках существующих Рекомендаций</w:t>
      </w:r>
      <w:r w:rsidR="009241FF">
        <w:t>;</w:t>
      </w:r>
    </w:p>
    <w:p w:rsidR="00832CD1" w:rsidRPr="000D6349" w:rsidRDefault="001C1C79" w:rsidP="009241FF">
      <w:pPr>
        <w:pStyle w:val="enumlev1"/>
      </w:pPr>
      <w:r>
        <w:t>−</w:t>
      </w:r>
      <w:r w:rsidR="00832CD1" w:rsidRPr="000D6349">
        <w:tab/>
      </w:r>
      <w:r w:rsidR="009241FF">
        <w:t>д</w:t>
      </w:r>
      <w:r w:rsidR="00832CD1" w:rsidRPr="000D6349">
        <w:t>ругие типы традиционных одномодовых кварцевых волокон, оптимизированных для систем DWDM с более высокими скоростями передачи данных (например, свыше 100 Гбит/с)</w:t>
      </w:r>
      <w:r w:rsidR="009241FF">
        <w:t>;</w:t>
      </w:r>
    </w:p>
    <w:p w:rsidR="00832CD1" w:rsidRPr="000D6349" w:rsidRDefault="001C1C79" w:rsidP="009241FF">
      <w:pPr>
        <w:pStyle w:val="enumlev1"/>
      </w:pPr>
      <w:r>
        <w:t>−</w:t>
      </w:r>
      <w:r w:rsidR="00832CD1" w:rsidRPr="000D6349">
        <w:tab/>
      </w:r>
      <w:r w:rsidR="009241FF">
        <w:t>д</w:t>
      </w:r>
      <w:r w:rsidR="00832CD1" w:rsidRPr="000D6349">
        <w:t>ругие типы одномодовых кварцевых волокон для открытия новых областей спектра для передачи (поскольку полоса пропускания оптических усилителей увеличивается)</w:t>
      </w:r>
      <w:r w:rsidR="009241FF">
        <w:t>;</w:t>
      </w:r>
    </w:p>
    <w:p w:rsidR="00832CD1" w:rsidRPr="000D6349" w:rsidRDefault="001C1C79" w:rsidP="009241FF">
      <w:pPr>
        <w:pStyle w:val="enumlev1"/>
      </w:pPr>
      <w:r>
        <w:t>−</w:t>
      </w:r>
      <w:r w:rsidR="00832CD1" w:rsidRPr="000D6349">
        <w:tab/>
      </w:r>
      <w:r w:rsidR="009241FF">
        <w:t>д</w:t>
      </w:r>
      <w:r w:rsidR="00832CD1" w:rsidRPr="000D6349">
        <w:t>ругие типы одномодовых кварцевых волокон для снижения нелинейных эффектов (поскольку разнос каналов становится меньше)</w:t>
      </w:r>
      <w:r w:rsidR="009241FF">
        <w:t>;</w:t>
      </w:r>
    </w:p>
    <w:p w:rsidR="00832CD1" w:rsidRPr="009241FF" w:rsidRDefault="001C1C79" w:rsidP="009241FF">
      <w:pPr>
        <w:pStyle w:val="enumlev1"/>
      </w:pPr>
      <w:r w:rsidRPr="009241FF">
        <w:t>−</w:t>
      </w:r>
      <w:r w:rsidRPr="009241FF">
        <w:tab/>
      </w:r>
      <w:r w:rsidR="009241FF">
        <w:t>другие</w:t>
      </w:r>
      <w:r w:rsidR="009241FF" w:rsidRPr="009241FF">
        <w:t xml:space="preserve"> </w:t>
      </w:r>
      <w:r w:rsidR="009241FF">
        <w:t>волокна</w:t>
      </w:r>
      <w:r w:rsidR="009241FF" w:rsidRPr="009241FF">
        <w:t xml:space="preserve"> </w:t>
      </w:r>
      <w:r w:rsidR="009241FF">
        <w:t>со</w:t>
      </w:r>
      <w:r w:rsidR="009241FF" w:rsidRPr="009241FF">
        <w:t xml:space="preserve"> </w:t>
      </w:r>
      <w:r w:rsidR="009241FF">
        <w:t>структурой</w:t>
      </w:r>
      <w:r w:rsidR="009241FF" w:rsidRPr="009241FF">
        <w:t xml:space="preserve">, </w:t>
      </w:r>
      <w:r w:rsidR="009241FF">
        <w:t>отличной</w:t>
      </w:r>
      <w:r w:rsidR="009241FF" w:rsidRPr="009241FF">
        <w:t xml:space="preserve"> </w:t>
      </w:r>
      <w:r w:rsidR="009241FF">
        <w:t>от</w:t>
      </w:r>
      <w:r w:rsidR="009241FF" w:rsidRPr="009241FF">
        <w:t xml:space="preserve"> </w:t>
      </w:r>
      <w:r w:rsidR="009241FF">
        <w:t>традиционных</w:t>
      </w:r>
      <w:r w:rsidRPr="009241FF">
        <w:t xml:space="preserve"> (</w:t>
      </w:r>
      <w:r w:rsidR="009241FF">
        <w:t>подходящие для конкретных приложений или условий установки);</w:t>
      </w:r>
    </w:p>
    <w:p w:rsidR="00832CD1" w:rsidRPr="000D6349" w:rsidRDefault="001C1C79" w:rsidP="009241FF">
      <w:pPr>
        <w:pStyle w:val="enumlev1"/>
      </w:pPr>
      <w:r>
        <w:t>−</w:t>
      </w:r>
      <w:r w:rsidR="00832CD1" w:rsidRPr="000D6349">
        <w:tab/>
      </w:r>
      <w:r w:rsidR="009241FF">
        <w:t>о</w:t>
      </w:r>
      <w:r w:rsidR="00832CD1" w:rsidRPr="000D6349">
        <w:t>днородность волокна по длине, геометрические характеристики и характеристики передачи, имеющие функциональное воздействие на системы и не являющиеся просто вопросом контроля качества</w:t>
      </w:r>
      <w:r w:rsidR="009241FF">
        <w:t>;</w:t>
      </w:r>
    </w:p>
    <w:p w:rsidR="00832CD1" w:rsidRPr="000D6349" w:rsidRDefault="001C1C79" w:rsidP="00155AA3">
      <w:pPr>
        <w:pStyle w:val="enumlev1"/>
      </w:pPr>
      <w:r>
        <w:t>−</w:t>
      </w:r>
      <w:r w:rsidR="00832CD1" w:rsidRPr="000D6349">
        <w:tab/>
      </w:r>
      <w:r w:rsidR="009241FF">
        <w:t>у</w:t>
      </w:r>
      <w:r w:rsidR="00832CD1" w:rsidRPr="000D6349">
        <w:t>правление дисперсией в системах</w:t>
      </w:r>
      <w:r w:rsidR="00155AA3">
        <w:t xml:space="preserve"> с высокими показателями работы;</w:t>
      </w:r>
    </w:p>
    <w:p w:rsidR="00832CD1" w:rsidRDefault="001C1C79" w:rsidP="00155AA3">
      <w:pPr>
        <w:pStyle w:val="enumlev1"/>
      </w:pPr>
      <w:r>
        <w:t>−</w:t>
      </w:r>
      <w:r w:rsidR="00832CD1" w:rsidRPr="000D6349">
        <w:tab/>
      </w:r>
      <w:r w:rsidR="00155AA3">
        <w:t>п</w:t>
      </w:r>
      <w:r w:rsidR="00832CD1" w:rsidRPr="000D6349">
        <w:t>овреждение волокна вследствие большой мощности и малых радиусов изгиба</w:t>
      </w:r>
      <w:r w:rsidR="00155AA3">
        <w:t>;</w:t>
      </w:r>
    </w:p>
    <w:p w:rsidR="001C1C79" w:rsidRPr="00155AA3" w:rsidRDefault="001C1C79" w:rsidP="00433957">
      <w:pPr>
        <w:pStyle w:val="enumlev1"/>
      </w:pPr>
      <w:r w:rsidRPr="00155AA3">
        <w:lastRenderedPageBreak/>
        <w:t>−</w:t>
      </w:r>
      <w:r w:rsidRPr="00155AA3">
        <w:tab/>
      </w:r>
      <w:r w:rsidR="00155AA3">
        <w:t>волокна</w:t>
      </w:r>
      <w:r w:rsidR="00155AA3" w:rsidRPr="00155AA3">
        <w:t xml:space="preserve"> </w:t>
      </w:r>
      <w:r w:rsidR="00155AA3">
        <w:t>последующих</w:t>
      </w:r>
      <w:r w:rsidR="00155AA3" w:rsidRPr="00155AA3">
        <w:t xml:space="preserve"> </w:t>
      </w:r>
      <w:r w:rsidR="00155AA3">
        <w:t>поколений</w:t>
      </w:r>
      <w:r w:rsidRPr="00155AA3">
        <w:t xml:space="preserve">: </w:t>
      </w:r>
      <w:r w:rsidR="00155AA3">
        <w:t>повышенные</w:t>
      </w:r>
      <w:r w:rsidR="00155AA3" w:rsidRPr="00155AA3">
        <w:t xml:space="preserve"> </w:t>
      </w:r>
      <w:r w:rsidR="00155AA3">
        <w:t>оптические и геометрические требования для существующих и будущих систем ОТС</w:t>
      </w:r>
      <w:r w:rsidRPr="00155AA3">
        <w:t xml:space="preserve"> (</w:t>
      </w:r>
      <w:r w:rsidR="00155AA3">
        <w:t>например,</w:t>
      </w:r>
      <w:r w:rsidRPr="00155AA3">
        <w:t xml:space="preserve"> </w:t>
      </w:r>
      <w:r w:rsidR="00155AA3">
        <w:t>большие расстояния, высокие скорости передачи</w:t>
      </w:r>
      <w:r w:rsidRPr="00155AA3">
        <w:t>)</w:t>
      </w:r>
      <w:r w:rsidR="00433957">
        <w:t>;</w:t>
      </w:r>
    </w:p>
    <w:p w:rsidR="001C1C79" w:rsidRPr="00155AA3" w:rsidRDefault="001C1C79" w:rsidP="00155AA3">
      <w:pPr>
        <w:pStyle w:val="enumlev1"/>
      </w:pPr>
      <w:r w:rsidRPr="00155AA3">
        <w:t>−</w:t>
      </w:r>
      <w:r w:rsidRPr="00155AA3">
        <w:tab/>
      </w:r>
      <w:r w:rsidR="00155AA3">
        <w:t>нечувствительные</w:t>
      </w:r>
      <w:r w:rsidR="00155AA3" w:rsidRPr="00155AA3">
        <w:t xml:space="preserve"> </w:t>
      </w:r>
      <w:r w:rsidR="00155AA3">
        <w:t>к</w:t>
      </w:r>
      <w:r w:rsidR="00155AA3" w:rsidRPr="00155AA3">
        <w:t xml:space="preserve"> </w:t>
      </w:r>
      <w:r w:rsidR="00155AA3">
        <w:t>потерям</w:t>
      </w:r>
      <w:r w:rsidR="00155AA3" w:rsidRPr="00155AA3">
        <w:t xml:space="preserve"> </w:t>
      </w:r>
      <w:r w:rsidR="00155AA3">
        <w:t>на</w:t>
      </w:r>
      <w:r w:rsidR="00155AA3" w:rsidRPr="00155AA3">
        <w:t xml:space="preserve"> </w:t>
      </w:r>
      <w:r w:rsidR="00155AA3">
        <w:t>изгибе</w:t>
      </w:r>
      <w:r w:rsidR="00155AA3" w:rsidRPr="00155AA3">
        <w:t xml:space="preserve"> </w:t>
      </w:r>
      <w:r w:rsidR="00155AA3">
        <w:t>волокна</w:t>
      </w:r>
      <w:r w:rsidR="00155AA3" w:rsidRPr="00155AA3">
        <w:t xml:space="preserve"> </w:t>
      </w:r>
      <w:r w:rsidR="00155AA3">
        <w:t>вне</w:t>
      </w:r>
      <w:r w:rsidR="00155AA3" w:rsidRPr="00155AA3">
        <w:t xml:space="preserve"> </w:t>
      </w:r>
      <w:r w:rsidR="00155AA3">
        <w:t>сети</w:t>
      </w:r>
      <w:r w:rsidR="00155AA3" w:rsidRPr="00155AA3">
        <w:t xml:space="preserve"> </w:t>
      </w:r>
      <w:r w:rsidR="00155AA3">
        <w:t>доступа</w:t>
      </w:r>
      <w:r w:rsidRPr="00155AA3">
        <w:t xml:space="preserve">: </w:t>
      </w:r>
      <w:r w:rsidR="00155AA3">
        <w:t>возможные аспекты требований, еще не охваченные действующими Рекомендациями;</w:t>
      </w:r>
    </w:p>
    <w:p w:rsidR="00832CD1" w:rsidRPr="000D6349" w:rsidRDefault="001C1C79" w:rsidP="00155AA3">
      <w:pPr>
        <w:pStyle w:val="enumlev1"/>
      </w:pPr>
      <w:r>
        <w:t>−</w:t>
      </w:r>
      <w:r w:rsidR="00832CD1" w:rsidRPr="000D6349">
        <w:tab/>
      </w:r>
      <w:r w:rsidR="00155AA3">
        <w:t>в</w:t>
      </w:r>
      <w:r w:rsidR="00832CD1" w:rsidRPr="000D6349">
        <w:t>олокно и кабель, требования к параллельным передачам с использованием CWDM или мультиплексирования с пространственным разделением по одно- или многомодовым волокнам со скоростями выше 100 Гбит/с</w:t>
      </w:r>
      <w:r w:rsidR="00155AA3">
        <w:t>;</w:t>
      </w:r>
    </w:p>
    <w:p w:rsidR="00832CD1" w:rsidRDefault="001C1C79" w:rsidP="00155AA3">
      <w:pPr>
        <w:pStyle w:val="enumlev1"/>
      </w:pPr>
      <w:r>
        <w:t>−</w:t>
      </w:r>
      <w:r w:rsidR="00832CD1" w:rsidRPr="000D6349">
        <w:tab/>
      </w:r>
      <w:r w:rsidR="00155AA3">
        <w:t>в</w:t>
      </w:r>
      <w:r w:rsidR="00832CD1" w:rsidRPr="000D6349">
        <w:t xml:space="preserve">олокно и кабель, требования к мультиплексированию с пространственным разделением и/или разделением по моде в одно- или маломодовых </w:t>
      </w:r>
      <w:r w:rsidR="00832CD1">
        <w:t>волокнах со скоростями выше 100 </w:t>
      </w:r>
      <w:r w:rsidR="00832CD1" w:rsidRPr="000D6349">
        <w:t>Тбит/с/волокно</w:t>
      </w:r>
      <w:r w:rsidR="00155AA3">
        <w:t>;</w:t>
      </w:r>
    </w:p>
    <w:p w:rsidR="001C1C79" w:rsidRPr="00155AA3" w:rsidRDefault="001C1C79" w:rsidP="00155AA3">
      <w:pPr>
        <w:pStyle w:val="enumlev1"/>
      </w:pPr>
      <w:r w:rsidRPr="00155AA3">
        <w:t>−</w:t>
      </w:r>
      <w:r w:rsidRPr="00155AA3">
        <w:tab/>
      </w:r>
      <w:r w:rsidR="00155AA3">
        <w:t>в</w:t>
      </w:r>
      <w:r w:rsidR="00155AA3" w:rsidRPr="000D6349">
        <w:t>олокно</w:t>
      </w:r>
      <w:r w:rsidR="00155AA3" w:rsidRPr="00155AA3">
        <w:t xml:space="preserve"> </w:t>
      </w:r>
      <w:r w:rsidR="00155AA3" w:rsidRPr="000D6349">
        <w:t>и</w:t>
      </w:r>
      <w:r w:rsidR="00155AA3" w:rsidRPr="00155AA3">
        <w:t xml:space="preserve"> </w:t>
      </w:r>
      <w:r w:rsidR="00155AA3" w:rsidRPr="000D6349">
        <w:t>кабель</w:t>
      </w:r>
      <w:r w:rsidR="00155AA3" w:rsidRPr="00155AA3">
        <w:t xml:space="preserve">, </w:t>
      </w:r>
      <w:r w:rsidR="00155AA3" w:rsidRPr="000D6349">
        <w:t>требования</w:t>
      </w:r>
      <w:r w:rsidR="00155AA3" w:rsidRPr="00155AA3">
        <w:t xml:space="preserve"> </w:t>
      </w:r>
      <w:r w:rsidR="00155AA3" w:rsidRPr="000D6349">
        <w:t>к</w:t>
      </w:r>
      <w:r w:rsidR="00155AA3" w:rsidRPr="00155AA3">
        <w:t xml:space="preserve"> </w:t>
      </w:r>
      <w:r w:rsidR="00155AA3">
        <w:t>системам</w:t>
      </w:r>
      <w:r w:rsidR="00155AA3" w:rsidRPr="00155AA3">
        <w:t xml:space="preserve"> </w:t>
      </w:r>
      <w:r w:rsidRPr="001C1C79">
        <w:rPr>
          <w:lang w:val="en-US"/>
        </w:rPr>
        <w:t>GPON</w:t>
      </w:r>
      <w:r w:rsidRPr="00155AA3">
        <w:t xml:space="preserve">, </w:t>
      </w:r>
      <w:r w:rsidRPr="001C1C79">
        <w:rPr>
          <w:lang w:val="en-US"/>
        </w:rPr>
        <w:t>X</w:t>
      </w:r>
      <w:r w:rsidRPr="00155AA3">
        <w:t>-</w:t>
      </w:r>
      <w:r w:rsidRPr="001C1C79">
        <w:rPr>
          <w:lang w:val="en-US"/>
        </w:rPr>
        <w:t>GPON</w:t>
      </w:r>
      <w:r w:rsidRPr="00155AA3">
        <w:t xml:space="preserve">, </w:t>
      </w:r>
      <w:r w:rsidRPr="001C1C79">
        <w:rPr>
          <w:lang w:val="en-US"/>
        </w:rPr>
        <w:t>NG</w:t>
      </w:r>
      <w:r w:rsidRPr="00155AA3">
        <w:t>-</w:t>
      </w:r>
      <w:r w:rsidRPr="001C1C79">
        <w:rPr>
          <w:lang w:val="en-US"/>
        </w:rPr>
        <w:t>PON</w:t>
      </w:r>
      <w:r w:rsidRPr="00155AA3">
        <w:t xml:space="preserve">2, </w:t>
      </w:r>
      <w:r w:rsidRPr="001C1C79">
        <w:rPr>
          <w:lang w:val="en-US"/>
        </w:rPr>
        <w:t>G</w:t>
      </w:r>
      <w:r w:rsidRPr="00155AA3">
        <w:t>.</w:t>
      </w:r>
      <w:r w:rsidRPr="001C1C79">
        <w:rPr>
          <w:lang w:val="en-US"/>
        </w:rPr>
        <w:t>fast</w:t>
      </w:r>
      <w:r w:rsidRPr="00155AA3">
        <w:t xml:space="preserve"> </w:t>
      </w:r>
      <w:r w:rsidR="00155AA3">
        <w:t>для сетей доступа с возможными новыми и усовершенствованными атрибутами для волоконных кабелей;</w:t>
      </w:r>
    </w:p>
    <w:p w:rsidR="00832CD1" w:rsidRDefault="001C1C79" w:rsidP="00155AA3">
      <w:pPr>
        <w:pStyle w:val="enumlev1"/>
      </w:pPr>
      <w:r>
        <w:t>−</w:t>
      </w:r>
      <w:r w:rsidR="00832CD1" w:rsidRPr="000D6349">
        <w:tab/>
      </w:r>
      <w:r w:rsidR="00155AA3">
        <w:t>о</w:t>
      </w:r>
      <w:r w:rsidR="00832CD1" w:rsidRPr="000D6349">
        <w:t>птическая сеть в жилых помещениях и в зданиях после точки окончания сети с учетом сильной взаимосвязи между волокном, кабелем, оборудованием для соединения, топологией сети, рабочими скоростями и методами прокладки. Стратегии в отношении смешанных сред передачи, таких как гибридные волоконно-коаксиальные среды</w:t>
      </w:r>
      <w:r w:rsidR="00155AA3">
        <w:t>;</w:t>
      </w:r>
    </w:p>
    <w:p w:rsidR="001C1C79" w:rsidRPr="00730410" w:rsidRDefault="001C1C79" w:rsidP="00730410">
      <w:pPr>
        <w:pStyle w:val="enumlev1"/>
      </w:pPr>
      <w:r w:rsidRPr="00730410">
        <w:t>−</w:t>
      </w:r>
      <w:r w:rsidRPr="00730410">
        <w:tab/>
      </w:r>
      <w:r w:rsidR="00730410">
        <w:t>требования</w:t>
      </w:r>
      <w:r w:rsidR="00730410" w:rsidRPr="00730410">
        <w:t xml:space="preserve"> </w:t>
      </w:r>
      <w:r w:rsidR="00730410">
        <w:t>к</w:t>
      </w:r>
      <w:r w:rsidR="00730410" w:rsidRPr="00730410">
        <w:t xml:space="preserve"> </w:t>
      </w:r>
      <w:r w:rsidR="00730410">
        <w:t>волокнам</w:t>
      </w:r>
      <w:r w:rsidR="00730410" w:rsidRPr="00730410">
        <w:t xml:space="preserve"> </w:t>
      </w:r>
      <w:r w:rsidR="00730410">
        <w:t>для</w:t>
      </w:r>
      <w:r w:rsidR="00730410" w:rsidRPr="00730410">
        <w:t xml:space="preserve"> </w:t>
      </w:r>
      <w:r w:rsidR="00730410">
        <w:t>предоставления</w:t>
      </w:r>
      <w:r w:rsidR="00730410" w:rsidRPr="00730410">
        <w:t xml:space="preserve"> </w:t>
      </w:r>
      <w:r w:rsidR="00730410">
        <w:t>множественных услуг (наземного или спутникового телевидения, телефонии, сверхширокополосной электросвязи</w:t>
      </w:r>
      <w:r w:rsidRPr="00730410">
        <w:t xml:space="preserve">…) </w:t>
      </w:r>
      <w:r w:rsidR="00730410">
        <w:t>в зданиях;</w:t>
      </w:r>
    </w:p>
    <w:p w:rsidR="00832CD1" w:rsidRPr="00B667B6" w:rsidRDefault="001C1C79" w:rsidP="008D5E88">
      <w:pPr>
        <w:pStyle w:val="enumlev1"/>
      </w:pPr>
      <w:r w:rsidRPr="00B667B6">
        <w:t>−</w:t>
      </w:r>
      <w:r w:rsidR="00832CD1" w:rsidRPr="00B667B6">
        <w:tab/>
      </w:r>
      <w:r w:rsidR="00730410">
        <w:rPr>
          <w:rFonts w:eastAsia="MS Mincho"/>
        </w:rPr>
        <w:t>о</w:t>
      </w:r>
      <w:r w:rsidR="00832CD1" w:rsidRPr="00B667B6">
        <w:rPr>
          <w:rFonts w:eastAsia="MS Mincho"/>
        </w:rPr>
        <w:t xml:space="preserve">пределение "степени совместимости" между различными типами волокон, проложенных в одной линии, в целях оценки характеристик передачи </w:t>
      </w:r>
      <w:r w:rsidR="00730410">
        <w:rPr>
          <w:rFonts w:eastAsia="MS Mincho"/>
        </w:rPr>
        <w:t>в отношении</w:t>
      </w:r>
      <w:r w:rsidR="00832CD1" w:rsidRPr="00B667B6">
        <w:rPr>
          <w:rFonts w:eastAsia="MS Mincho"/>
        </w:rPr>
        <w:t xml:space="preserve"> потерь (например, определение ожидаемых ограничений на потери сращивания, потери в соединителях…</w:t>
      </w:r>
      <w:r w:rsidR="00730410">
        <w:rPr>
          <w:rFonts w:eastAsia="MS Mincho"/>
        </w:rPr>
        <w:t>), хроматической дисперсии, PMD</w:t>
      </w:r>
      <w:r w:rsidR="00832CD1" w:rsidRPr="00B667B6">
        <w:rPr>
          <w:rFonts w:eastAsia="MS Mincho"/>
        </w:rPr>
        <w:t>…</w:t>
      </w:r>
    </w:p>
    <w:p w:rsidR="00832CD1" w:rsidRPr="00B667B6" w:rsidRDefault="001C1C79" w:rsidP="00730410">
      <w:pPr>
        <w:pStyle w:val="enumlev1"/>
      </w:pPr>
      <w:r w:rsidRPr="00B667B6">
        <w:t>−</w:t>
      </w:r>
      <w:r w:rsidR="00832CD1" w:rsidRPr="00B667B6">
        <w:tab/>
      </w:r>
      <w:r w:rsidR="00730410">
        <w:rPr>
          <w:rFonts w:eastAsia="MS Mincho"/>
        </w:rPr>
        <w:t>о</w:t>
      </w:r>
      <w:r w:rsidR="00832CD1" w:rsidRPr="00B667B6">
        <w:rPr>
          <w:rFonts w:eastAsia="MS Mincho"/>
        </w:rPr>
        <w:t>пределение параметров волокна в области контрольной длины волны (до 1650 нм)</w:t>
      </w:r>
      <w:r w:rsidR="00730410">
        <w:rPr>
          <w:rFonts w:eastAsia="MS Mincho"/>
        </w:rPr>
        <w:t>;</w:t>
      </w:r>
    </w:p>
    <w:p w:rsidR="001C1C79" w:rsidRPr="00080D26" w:rsidRDefault="001C1C79" w:rsidP="00080D26">
      <w:pPr>
        <w:pStyle w:val="enumlev1"/>
      </w:pPr>
      <w:r w:rsidRPr="00080D26">
        <w:t>−</w:t>
      </w:r>
      <w:r w:rsidRPr="00080D26">
        <w:tab/>
      </w:r>
      <w:r w:rsidR="00730410">
        <w:t>аспекты</w:t>
      </w:r>
      <w:r w:rsidR="00730410" w:rsidRPr="00080D26">
        <w:t xml:space="preserve"> </w:t>
      </w:r>
      <w:r w:rsidR="00730410">
        <w:t>измерений</w:t>
      </w:r>
      <w:r w:rsidR="00730410" w:rsidRPr="00080D26">
        <w:t xml:space="preserve"> </w:t>
      </w:r>
      <w:r w:rsidR="00730410">
        <w:t>на</w:t>
      </w:r>
      <w:r w:rsidR="00730410" w:rsidRPr="00080D26">
        <w:t xml:space="preserve"> </w:t>
      </w:r>
      <w:r w:rsidR="00730410">
        <w:t>местах</w:t>
      </w:r>
      <w:r w:rsidR="00730410" w:rsidRPr="00080D26">
        <w:t xml:space="preserve">, </w:t>
      </w:r>
      <w:r w:rsidR="00730410">
        <w:t>связанных</w:t>
      </w:r>
      <w:r w:rsidR="00080D26" w:rsidRPr="00080D26">
        <w:t xml:space="preserve"> </w:t>
      </w:r>
      <w:r w:rsidR="00080D26">
        <w:t>с</w:t>
      </w:r>
      <w:r w:rsidR="00080D26" w:rsidRPr="00080D26">
        <w:t xml:space="preserve"> </w:t>
      </w:r>
      <w:r w:rsidR="00080D26">
        <w:t>топологией передачи из пункта в</w:t>
      </w:r>
      <w:r w:rsidR="00433957">
        <w:t>о</w:t>
      </w:r>
      <w:r w:rsidR="00080D26">
        <w:t xml:space="preserve"> многие пункты</w:t>
      </w:r>
      <w:r w:rsidRPr="00080D26">
        <w:t xml:space="preserve"> (</w:t>
      </w:r>
      <w:r w:rsidR="00080D26">
        <w:t xml:space="preserve">ограничения метода </w:t>
      </w:r>
      <w:r w:rsidRPr="00253785">
        <w:rPr>
          <w:lang w:val="en-US"/>
        </w:rPr>
        <w:t>OTDR</w:t>
      </w:r>
      <w:r w:rsidR="00080D26">
        <w:t>…);</w:t>
      </w:r>
    </w:p>
    <w:p w:rsidR="001C1C79" w:rsidRPr="00080D26" w:rsidRDefault="001C1C79" w:rsidP="00080D26">
      <w:pPr>
        <w:pStyle w:val="enumlev1"/>
      </w:pPr>
      <w:r w:rsidRPr="00080D26">
        <w:t>−</w:t>
      </w:r>
      <w:r w:rsidRPr="00080D26">
        <w:tab/>
      </w:r>
      <w:r w:rsidR="00080D26">
        <w:t>практическое</w:t>
      </w:r>
      <w:r w:rsidR="00080D26" w:rsidRPr="00080D26">
        <w:t xml:space="preserve"> </w:t>
      </w:r>
      <w:r w:rsidR="00080D26">
        <w:t>руководство</w:t>
      </w:r>
      <w:r w:rsidR="00080D26" w:rsidRPr="00080D26">
        <w:t xml:space="preserve"> </w:t>
      </w:r>
      <w:r w:rsidR="00080D26">
        <w:t>по</w:t>
      </w:r>
      <w:r w:rsidR="00080D26" w:rsidRPr="00080D26">
        <w:t xml:space="preserve"> </w:t>
      </w:r>
      <w:r w:rsidR="00080D26">
        <w:t>методам</w:t>
      </w:r>
      <w:r w:rsidR="00080D26" w:rsidRPr="00080D26">
        <w:t xml:space="preserve"> </w:t>
      </w:r>
      <w:r w:rsidR="00080D26">
        <w:t>однонаправленного измерения для применения на местах;</w:t>
      </w:r>
    </w:p>
    <w:p w:rsidR="001C1C79" w:rsidRPr="007D40FF" w:rsidRDefault="001C1C79" w:rsidP="007D40FF">
      <w:pPr>
        <w:pStyle w:val="enumlev1"/>
      </w:pPr>
      <w:r w:rsidRPr="007D40FF">
        <w:t>−</w:t>
      </w:r>
      <w:r w:rsidRPr="007D40FF">
        <w:tab/>
      </w:r>
      <w:r w:rsidR="007D40FF">
        <w:t>воздействие</w:t>
      </w:r>
      <w:r w:rsidR="007D40FF" w:rsidRPr="007D40FF">
        <w:t xml:space="preserve"> </w:t>
      </w:r>
      <w:r w:rsidR="007D40FF">
        <w:t>характеристик</w:t>
      </w:r>
      <w:r w:rsidR="007D40FF" w:rsidRPr="007D40FF">
        <w:t xml:space="preserve"> </w:t>
      </w:r>
      <w:r w:rsidR="007D40FF">
        <w:t>волокна</w:t>
      </w:r>
      <w:r w:rsidR="007D40FF" w:rsidRPr="007D40FF">
        <w:t xml:space="preserve"> </w:t>
      </w:r>
      <w:r w:rsidR="007D40FF">
        <w:t>на</w:t>
      </w:r>
      <w:r w:rsidR="007D40FF" w:rsidRPr="007D40FF">
        <w:t xml:space="preserve"> </w:t>
      </w:r>
      <w:r w:rsidR="007D40FF">
        <w:t>методы порядка</w:t>
      </w:r>
      <w:r w:rsidR="007D40FF" w:rsidRPr="007D40FF">
        <w:t xml:space="preserve"> </w:t>
      </w:r>
      <w:r w:rsidR="007D40FF">
        <w:t>установления</w:t>
      </w:r>
      <w:r w:rsidR="007D40FF" w:rsidRPr="007D40FF">
        <w:t xml:space="preserve"> </w:t>
      </w:r>
      <w:r w:rsidR="007D40FF">
        <w:t>соединений и монтажа на местах;</w:t>
      </w:r>
    </w:p>
    <w:p w:rsidR="001C1C79" w:rsidRPr="00A81311" w:rsidRDefault="001C1C79" w:rsidP="009D258F">
      <w:pPr>
        <w:pStyle w:val="enumlev1"/>
      </w:pPr>
      <w:r w:rsidRPr="00A81311">
        <w:t>−</w:t>
      </w:r>
      <w:r w:rsidRPr="00A81311">
        <w:tab/>
      </w:r>
      <w:r w:rsidR="00A81311">
        <w:t>показатели</w:t>
      </w:r>
      <w:r w:rsidR="00A81311" w:rsidRPr="00A81311">
        <w:t xml:space="preserve"> </w:t>
      </w:r>
      <w:r w:rsidR="00A81311">
        <w:t>работы</w:t>
      </w:r>
      <w:r w:rsidR="00A81311" w:rsidRPr="00A81311">
        <w:t xml:space="preserve"> </w:t>
      </w:r>
      <w:r w:rsidR="00A81311">
        <w:t>волокна</w:t>
      </w:r>
      <w:r w:rsidR="00A81311" w:rsidRPr="00A81311">
        <w:t xml:space="preserve"> </w:t>
      </w:r>
      <w:r w:rsidR="00A81311">
        <w:t>и</w:t>
      </w:r>
      <w:r w:rsidR="00A81311" w:rsidRPr="00A81311">
        <w:t xml:space="preserve"> </w:t>
      </w:r>
      <w:r w:rsidR="00A81311">
        <w:t>кабелей</w:t>
      </w:r>
      <w:r w:rsidR="00A81311" w:rsidRPr="00A81311">
        <w:t xml:space="preserve"> </w:t>
      </w:r>
      <w:r w:rsidR="00A81311">
        <w:t>и</w:t>
      </w:r>
      <w:r w:rsidR="00A81311" w:rsidRPr="00A81311">
        <w:t xml:space="preserve"> </w:t>
      </w:r>
      <w:r w:rsidR="00A81311">
        <w:t xml:space="preserve">требования к ним для наземных и подводных </w:t>
      </w:r>
      <w:r w:rsidR="009D258F">
        <w:t xml:space="preserve">систем </w:t>
      </w:r>
      <w:r w:rsidRPr="00253785">
        <w:rPr>
          <w:lang w:val="en-US"/>
        </w:rPr>
        <w:t>DWDM</w:t>
      </w:r>
      <w:r w:rsidRPr="00A81311">
        <w:t xml:space="preserve"> </w:t>
      </w:r>
      <w:r w:rsidR="009D258F">
        <w:t>с рамановским усилением</w:t>
      </w:r>
      <w:r w:rsidRPr="00A81311">
        <w:t>.</w:t>
      </w:r>
    </w:p>
    <w:p w:rsidR="00832CD1" w:rsidRPr="008353E6" w:rsidRDefault="00832CD1" w:rsidP="008D5E88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832CD1" w:rsidRPr="000D6349" w:rsidRDefault="009D258F" w:rsidP="00832CD1">
      <w:pPr>
        <w:keepNext/>
        <w:keepLines/>
      </w:pPr>
      <w:r>
        <w:t>К числу задач, наряду с прочими, относятся следующие</w:t>
      </w:r>
      <w:r w:rsidR="00832CD1" w:rsidRPr="000D6349">
        <w:t>:</w:t>
      </w:r>
    </w:p>
    <w:p w:rsidR="00832CD1" w:rsidRPr="000D6349" w:rsidRDefault="00DB5C62" w:rsidP="009D258F">
      <w:pPr>
        <w:pStyle w:val="enumlev1"/>
      </w:pPr>
      <w:r w:rsidRPr="00B667B6">
        <w:t>−</w:t>
      </w:r>
      <w:r w:rsidR="00832CD1" w:rsidRPr="000D6349">
        <w:tab/>
      </w:r>
      <w:r w:rsidR="009D258F">
        <w:t xml:space="preserve">поддержание, ведение и доработка серии </w:t>
      </w:r>
      <w:r w:rsidR="009D258F">
        <w:rPr>
          <w:lang w:val="en-US"/>
        </w:rPr>
        <w:t>G</w:t>
      </w:r>
      <w:r w:rsidR="009D258F" w:rsidRPr="009D258F">
        <w:t>.65</w:t>
      </w:r>
      <w:r w:rsidR="009D258F">
        <w:rPr>
          <w:lang w:val="en-US"/>
        </w:rPr>
        <w:t>x</w:t>
      </w:r>
      <w:r w:rsidR="009D258F">
        <w:t>, включая и</w:t>
      </w:r>
      <w:r w:rsidR="00832CD1" w:rsidRPr="000D6349">
        <w:t>зменение параметров в Рекомендациях G.651.1, G.652, G.653, G.654, G.655, G.656 и G.657</w:t>
      </w:r>
      <w:r w:rsidR="009D258F">
        <w:t>;</w:t>
      </w:r>
    </w:p>
    <w:p w:rsidR="00832CD1" w:rsidRPr="000D6349" w:rsidRDefault="00DB5C62" w:rsidP="009D258F">
      <w:pPr>
        <w:pStyle w:val="enumlev1"/>
      </w:pPr>
      <w:r w:rsidRPr="00B667B6">
        <w:t>−</w:t>
      </w:r>
      <w:r w:rsidR="00832CD1" w:rsidRPr="000D6349">
        <w:tab/>
      </w:r>
      <w:r w:rsidR="009D258F">
        <w:t>о</w:t>
      </w:r>
      <w:r w:rsidR="00832CD1" w:rsidRPr="000D6349">
        <w:t>бновление текста Добавлений G.Sup40</w:t>
      </w:r>
      <w:r w:rsidR="009D258F">
        <w:t>,</w:t>
      </w:r>
      <w:r w:rsidR="00832CD1" w:rsidRPr="000D6349">
        <w:t xml:space="preserve"> G.Sup47</w:t>
      </w:r>
      <w:r w:rsidR="009D258F">
        <w:t xml:space="preserve"> и </w:t>
      </w:r>
      <w:r w:rsidR="009D258F">
        <w:rPr>
          <w:lang w:val="en-US"/>
        </w:rPr>
        <w:t>G</w:t>
      </w:r>
      <w:r w:rsidR="009D258F" w:rsidRPr="009D258F">
        <w:t>.</w:t>
      </w:r>
      <w:r w:rsidR="009D258F">
        <w:rPr>
          <w:lang w:val="en-US"/>
        </w:rPr>
        <w:t>Sup</w:t>
      </w:r>
      <w:r w:rsidR="009D258F" w:rsidRPr="009D258F">
        <w:t>.</w:t>
      </w:r>
      <w:r w:rsidR="009D258F">
        <w:rPr>
          <w:lang w:val="en-US"/>
        </w:rPr>
        <w:t>fcr</w:t>
      </w:r>
      <w:r w:rsidR="00832CD1" w:rsidRPr="000D6349">
        <w:t>, при необходимости</w:t>
      </w:r>
      <w:r w:rsidR="009D258F">
        <w:t>;</w:t>
      </w:r>
    </w:p>
    <w:p w:rsidR="00832CD1" w:rsidRPr="000D6349" w:rsidRDefault="00DB5C62" w:rsidP="009D258F">
      <w:pPr>
        <w:pStyle w:val="enumlev1"/>
      </w:pPr>
      <w:r w:rsidRPr="00B667B6">
        <w:t>−</w:t>
      </w:r>
      <w:r w:rsidR="00832CD1">
        <w:tab/>
      </w:r>
      <w:r w:rsidR="009D258F">
        <w:t>р</w:t>
      </w:r>
      <w:r w:rsidR="00832CD1">
        <w:t>азработк</w:t>
      </w:r>
      <w:r w:rsidR="009D258F">
        <w:t>а</w:t>
      </w:r>
      <w:r w:rsidR="00832CD1">
        <w:t xml:space="preserve"> новых Рекомендаций </w:t>
      </w:r>
      <w:r w:rsidR="00832CD1" w:rsidRPr="000D6349">
        <w:t>или таблиц параметров в рамках существующих Рекомендаций для возможных дополнительных типов волокна</w:t>
      </w:r>
      <w:r w:rsidR="009D258F">
        <w:t>;</w:t>
      </w:r>
    </w:p>
    <w:p w:rsidR="00832CD1" w:rsidRPr="000D6349" w:rsidRDefault="00DB5C62" w:rsidP="009D258F">
      <w:pPr>
        <w:pStyle w:val="enumlev1"/>
      </w:pPr>
      <w:r w:rsidRPr="00B667B6">
        <w:t>−</w:t>
      </w:r>
      <w:r w:rsidR="00832CD1" w:rsidRPr="000D6349">
        <w:tab/>
      </w:r>
      <w:r w:rsidR="009D258F">
        <w:t>р</w:t>
      </w:r>
      <w:r w:rsidR="00832CD1" w:rsidRPr="000D6349">
        <w:t>азработк</w:t>
      </w:r>
      <w:r w:rsidR="009D258F">
        <w:t>а</w:t>
      </w:r>
      <w:r w:rsidR="00832CD1" w:rsidRPr="000D6349">
        <w:t xml:space="preserve"> определений новых параметров и соответствующих методов заводских и полевых испытаний, эталонных методов испытаний и альтернативных методов испытаний для Рекомендаций G.650.1, G.650.2 и G.650.3</w:t>
      </w:r>
      <w:r w:rsidR="009D258F">
        <w:t>;</w:t>
      </w:r>
    </w:p>
    <w:p w:rsidR="00832CD1" w:rsidRPr="000D6349" w:rsidRDefault="00DB5C62" w:rsidP="009D258F">
      <w:pPr>
        <w:pStyle w:val="enumlev1"/>
      </w:pPr>
      <w:r w:rsidRPr="00B667B6">
        <w:t>−</w:t>
      </w:r>
      <w:r w:rsidR="00832CD1" w:rsidRPr="000D6349">
        <w:tab/>
      </w:r>
      <w:r w:rsidR="009D258F">
        <w:t>р</w:t>
      </w:r>
      <w:r w:rsidR="00832CD1" w:rsidRPr="000D6349">
        <w:t>азработк</w:t>
      </w:r>
      <w:r w:rsidR="009D258F">
        <w:t>а</w:t>
      </w:r>
      <w:r w:rsidR="00832CD1" w:rsidRPr="000D6349">
        <w:t xml:space="preserve"> руководящих указаний для пользователей оптических волокон и кабелей</w:t>
      </w:r>
      <w:r w:rsidR="009D258F">
        <w:t>;</w:t>
      </w:r>
    </w:p>
    <w:p w:rsidR="00832CD1" w:rsidRPr="000D6349" w:rsidRDefault="00DB5C62" w:rsidP="009D258F">
      <w:pPr>
        <w:pStyle w:val="enumlev1"/>
      </w:pPr>
      <w:r w:rsidRPr="00B667B6">
        <w:t>−</w:t>
      </w:r>
      <w:r w:rsidR="00832CD1" w:rsidRPr="000D6349">
        <w:tab/>
      </w:r>
      <w:r w:rsidR="009D258F">
        <w:t>р</w:t>
      </w:r>
      <w:r w:rsidR="009D258F" w:rsidRPr="000D6349">
        <w:t>азработк</w:t>
      </w:r>
      <w:r w:rsidR="009D258F">
        <w:t>а</w:t>
      </w:r>
      <w:r w:rsidR="00832CD1" w:rsidRPr="000D6349">
        <w:t xml:space="preserve"> согласованных Рекомендаций по прокладке кабелей оптических сетей доступа до зданий и жилых помещений и предоставлению этих сетей внутри них.</w:t>
      </w:r>
    </w:p>
    <w:p w:rsidR="00832CD1" w:rsidRPr="000D6349" w:rsidRDefault="00832CD1" w:rsidP="009D258F">
      <w:pPr>
        <w:pStyle w:val="Note"/>
        <w:rPr>
          <w:lang w:val="ru-RU"/>
        </w:rPr>
      </w:pPr>
      <w:r w:rsidRPr="000D6349">
        <w:rPr>
          <w:lang w:val="ru-RU"/>
        </w:rPr>
        <w:t xml:space="preserve">ПРИМЕЧАНИЕ. – </w:t>
      </w:r>
      <w:r w:rsidR="009D258F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9D258F">
        <w:rPr>
          <w:lang w:val="ru-RU"/>
        </w:rPr>
        <w:t>1</w:t>
      </w:r>
      <w:r w:rsidR="009D258F" w:rsidRPr="00CE2925">
        <w:rPr>
          <w:lang w:val="ru-RU"/>
        </w:rPr>
        <w:t>5 по адресу</w:t>
      </w:r>
      <w:r w:rsidRPr="000D6349">
        <w:rPr>
          <w:lang w:val="ru-RU"/>
        </w:rPr>
        <w:t xml:space="preserve">: </w:t>
      </w:r>
      <w:hyperlink r:id="rId15" w:history="1">
        <w:r w:rsidR="00822C34" w:rsidRPr="00822C34">
          <w:rPr>
            <w:rStyle w:val="Hyperlink"/>
          </w:rPr>
          <w:t>http</w:t>
        </w:r>
        <w:r w:rsidR="00822C34" w:rsidRPr="00253785">
          <w:rPr>
            <w:rStyle w:val="Hyperlink"/>
            <w:lang w:val="ru-RU"/>
          </w:rPr>
          <w:t>://</w:t>
        </w:r>
        <w:r w:rsidR="00822C34" w:rsidRPr="00822C34">
          <w:rPr>
            <w:rStyle w:val="Hyperlink"/>
          </w:rPr>
          <w:t>www</w:t>
        </w:r>
        <w:r w:rsidR="00822C34" w:rsidRPr="00253785">
          <w:rPr>
            <w:rStyle w:val="Hyperlink"/>
            <w:lang w:val="ru-RU"/>
          </w:rPr>
          <w:t>.</w:t>
        </w:r>
        <w:r w:rsidR="00822C34" w:rsidRPr="00822C34">
          <w:rPr>
            <w:rStyle w:val="Hyperlink"/>
          </w:rPr>
          <w:t>itu</w:t>
        </w:r>
        <w:r w:rsidR="00822C34" w:rsidRPr="00253785">
          <w:rPr>
            <w:rStyle w:val="Hyperlink"/>
            <w:lang w:val="ru-RU"/>
          </w:rPr>
          <w:t>.</w:t>
        </w:r>
        <w:r w:rsidR="00822C34" w:rsidRPr="00822C34">
          <w:rPr>
            <w:rStyle w:val="Hyperlink"/>
          </w:rPr>
          <w:t>int</w:t>
        </w:r>
        <w:r w:rsidR="00822C34" w:rsidRPr="00253785">
          <w:rPr>
            <w:rStyle w:val="Hyperlink"/>
            <w:lang w:val="ru-RU"/>
          </w:rPr>
          <w:t>/</w:t>
        </w:r>
        <w:r w:rsidR="00822C34" w:rsidRPr="00822C34">
          <w:rPr>
            <w:rStyle w:val="Hyperlink"/>
          </w:rPr>
          <w:t>ITU</w:t>
        </w:r>
        <w:r w:rsidR="00822C34" w:rsidRPr="00253785">
          <w:rPr>
            <w:rStyle w:val="Hyperlink"/>
            <w:lang w:val="ru-RU"/>
          </w:rPr>
          <w:t>-</w:t>
        </w:r>
        <w:r w:rsidR="00822C34" w:rsidRPr="00822C34">
          <w:rPr>
            <w:rStyle w:val="Hyperlink"/>
          </w:rPr>
          <w:t>T</w:t>
        </w:r>
        <w:r w:rsidR="00822C34" w:rsidRPr="00253785">
          <w:rPr>
            <w:rStyle w:val="Hyperlink"/>
            <w:lang w:val="ru-RU"/>
          </w:rPr>
          <w:t>/</w:t>
        </w:r>
        <w:r w:rsidR="00822C34" w:rsidRPr="00822C34">
          <w:rPr>
            <w:rStyle w:val="Hyperlink"/>
          </w:rPr>
          <w:t>workprog</w:t>
        </w:r>
        <w:r w:rsidR="00822C34" w:rsidRPr="00253785">
          <w:rPr>
            <w:rStyle w:val="Hyperlink"/>
            <w:lang w:val="ru-RU"/>
          </w:rPr>
          <w:t>/</w:t>
        </w:r>
        <w:r w:rsidR="00822C34" w:rsidRPr="00822C34">
          <w:rPr>
            <w:rStyle w:val="Hyperlink"/>
          </w:rPr>
          <w:t>wp</w:t>
        </w:r>
        <w:r w:rsidR="00822C34" w:rsidRPr="00253785">
          <w:rPr>
            <w:rStyle w:val="Hyperlink"/>
            <w:lang w:val="ru-RU"/>
          </w:rPr>
          <w:t>_</w:t>
        </w:r>
        <w:r w:rsidR="00822C34" w:rsidRPr="00822C34">
          <w:rPr>
            <w:rStyle w:val="Hyperlink"/>
          </w:rPr>
          <w:t>search</w:t>
        </w:r>
        <w:r w:rsidR="00822C34" w:rsidRPr="00253785">
          <w:rPr>
            <w:rStyle w:val="Hyperlink"/>
            <w:lang w:val="ru-RU"/>
          </w:rPr>
          <w:t>.</w:t>
        </w:r>
        <w:r w:rsidR="00822C34" w:rsidRPr="00822C34">
          <w:rPr>
            <w:rStyle w:val="Hyperlink"/>
          </w:rPr>
          <w:t>aspx</w:t>
        </w:r>
        <w:r w:rsidR="00822C34" w:rsidRPr="00253785">
          <w:rPr>
            <w:rStyle w:val="Hyperlink"/>
            <w:lang w:val="ru-RU"/>
          </w:rPr>
          <w:t>?</w:t>
        </w:r>
        <w:r w:rsidR="00822C34" w:rsidRPr="00822C34">
          <w:rPr>
            <w:rStyle w:val="Hyperlink"/>
          </w:rPr>
          <w:t>Q</w:t>
        </w:r>
        <w:r w:rsidR="00822C34" w:rsidRPr="00253785">
          <w:rPr>
            <w:rStyle w:val="Hyperlink"/>
            <w:lang w:val="ru-RU"/>
          </w:rPr>
          <w:t>=5/15</w:t>
        </w:r>
      </w:hyperlink>
      <w:r w:rsidRPr="000D6349">
        <w:rPr>
          <w:lang w:val="ru-RU"/>
        </w:rPr>
        <w:t>.</w:t>
      </w:r>
    </w:p>
    <w:p w:rsidR="00832CD1" w:rsidRPr="008353E6" w:rsidRDefault="00832CD1" w:rsidP="008D5E88">
      <w:pPr>
        <w:pStyle w:val="Heading3"/>
        <w:rPr>
          <w:lang w:val="ru-RU"/>
        </w:rPr>
      </w:pPr>
      <w:r w:rsidRPr="008353E6">
        <w:rPr>
          <w:lang w:val="ru-RU"/>
        </w:rPr>
        <w:lastRenderedPageBreak/>
        <w:t>4</w:t>
      </w:r>
      <w:r w:rsidRPr="008353E6">
        <w:rPr>
          <w:lang w:val="ru-RU"/>
        </w:rPr>
        <w:tab/>
        <w:t>Относящиеся к Вопросу</w:t>
      </w:r>
    </w:p>
    <w:p w:rsidR="00832CD1" w:rsidRPr="000D6349" w:rsidRDefault="00832CD1" w:rsidP="00DB5C62">
      <w:pPr>
        <w:pStyle w:val="Headingb"/>
        <w:rPr>
          <w:b w:val="0"/>
          <w:bCs/>
          <w:lang w:val="ru-RU"/>
        </w:rPr>
      </w:pPr>
      <w:r w:rsidRPr="000D6349">
        <w:rPr>
          <w:lang w:val="ru-RU"/>
        </w:rPr>
        <w:t>Рекомендации</w:t>
      </w:r>
      <w:r w:rsidRPr="00B5643E">
        <w:rPr>
          <w:rFonts w:ascii="Times New Roman" w:cs="Times New Roman"/>
          <w:b w:val="0"/>
          <w:lang w:val="ru-RU"/>
        </w:rPr>
        <w:t>:</w:t>
      </w:r>
    </w:p>
    <w:p w:rsidR="00832CD1" w:rsidRPr="000D6349" w:rsidRDefault="00832CD1" w:rsidP="009D258F">
      <w:pPr>
        <w:pStyle w:val="enumlev1"/>
      </w:pPr>
      <w:r w:rsidRPr="000D6349">
        <w:t>–</w:t>
      </w:r>
      <w:r w:rsidRPr="000D6349">
        <w:tab/>
        <w:t>G.</w:t>
      </w:r>
      <w:r w:rsidR="00822C34" w:rsidRPr="00253785">
        <w:t>95</w:t>
      </w:r>
      <w:r w:rsidRPr="000D6349">
        <w:t>x, G.9</w:t>
      </w:r>
      <w:r w:rsidR="00822C34" w:rsidRPr="00253785">
        <w:t>8</w:t>
      </w:r>
      <w:r w:rsidRPr="000D6349">
        <w:t>x</w:t>
      </w:r>
      <w:r w:rsidR="00822C34" w:rsidRPr="00253785">
        <w:t xml:space="preserve">, </w:t>
      </w:r>
      <w:r w:rsidR="00822C34" w:rsidRPr="000D6349">
        <w:t>G.9</w:t>
      </w:r>
      <w:r w:rsidR="00822C34" w:rsidRPr="00253785">
        <w:t>7</w:t>
      </w:r>
      <w:r w:rsidR="00822C34" w:rsidRPr="000D6349">
        <w:t>x</w:t>
      </w:r>
      <w:r w:rsidR="003209A1">
        <w:t xml:space="preserve"> и Рекомендации серии L</w:t>
      </w:r>
    </w:p>
    <w:p w:rsidR="00832CD1" w:rsidRPr="00253785" w:rsidRDefault="00832CD1" w:rsidP="00832CD1">
      <w:pPr>
        <w:pStyle w:val="Headingb"/>
        <w:rPr>
          <w:lang w:val="ru-RU"/>
        </w:rPr>
      </w:pPr>
      <w:r w:rsidRPr="000D6349">
        <w:rPr>
          <w:lang w:val="ru-RU"/>
        </w:rPr>
        <w:t>Вопросы</w:t>
      </w:r>
      <w:r w:rsidRPr="00B5643E">
        <w:rPr>
          <w:rFonts w:ascii="Times New Roman" w:cs="Times New Roman"/>
          <w:b w:val="0"/>
          <w:lang w:val="ru-RU"/>
        </w:rPr>
        <w:t>:</w:t>
      </w:r>
    </w:p>
    <w:p w:rsidR="00832CD1" w:rsidRPr="000D6349" w:rsidRDefault="00832CD1" w:rsidP="00822C34">
      <w:pPr>
        <w:pStyle w:val="enumlev1"/>
      </w:pPr>
      <w:r w:rsidRPr="000D6349">
        <w:t>–</w:t>
      </w:r>
      <w:r w:rsidRPr="000D6349">
        <w:tab/>
        <w:t>A/15, B/1</w:t>
      </w:r>
      <w:r>
        <w:t xml:space="preserve">5, </w:t>
      </w:r>
      <w:r w:rsidR="00822C34">
        <w:rPr>
          <w:lang w:val="en-US"/>
        </w:rPr>
        <w:t>E</w:t>
      </w:r>
      <w:r>
        <w:t xml:space="preserve">/15, </w:t>
      </w:r>
      <w:r w:rsidR="00822C34">
        <w:rPr>
          <w:lang w:val="en-US"/>
        </w:rPr>
        <w:t>F</w:t>
      </w:r>
      <w:r>
        <w:t xml:space="preserve">/15, </w:t>
      </w:r>
      <w:r w:rsidR="00822C34">
        <w:rPr>
          <w:lang w:val="en-US"/>
        </w:rPr>
        <w:t>G</w:t>
      </w:r>
      <w:r>
        <w:t xml:space="preserve">/15, </w:t>
      </w:r>
      <w:r w:rsidR="00822C34">
        <w:rPr>
          <w:lang w:val="en-US"/>
        </w:rPr>
        <w:t>H</w:t>
      </w:r>
      <w:r>
        <w:t xml:space="preserve">/15, </w:t>
      </w:r>
      <w:r w:rsidR="00822C34">
        <w:rPr>
          <w:lang w:val="en-US"/>
        </w:rPr>
        <w:t>P</w:t>
      </w:r>
      <w:r>
        <w:t>/15 и</w:t>
      </w:r>
      <w:r w:rsidRPr="000D6349">
        <w:t xml:space="preserve"> </w:t>
      </w:r>
      <w:r w:rsidR="00822C34">
        <w:rPr>
          <w:lang w:val="en-US"/>
        </w:rPr>
        <w:t>Q</w:t>
      </w:r>
      <w:r w:rsidR="003209A1">
        <w:t>/15</w:t>
      </w:r>
    </w:p>
    <w:p w:rsidR="00832CD1" w:rsidRPr="000D6349" w:rsidRDefault="00541605" w:rsidP="00832CD1">
      <w:pPr>
        <w:pStyle w:val="Headingb"/>
        <w:rPr>
          <w:b w:val="0"/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832CD1" w:rsidRPr="00B5643E">
        <w:rPr>
          <w:rFonts w:ascii="Times New Roman" w:cs="Times New Roman"/>
          <w:b w:val="0"/>
          <w:lang w:val="ru-RU"/>
        </w:rPr>
        <w:t>:</w:t>
      </w:r>
    </w:p>
    <w:p w:rsidR="00832CD1" w:rsidRPr="000D6349" w:rsidRDefault="00832CD1" w:rsidP="00832CD1">
      <w:pPr>
        <w:pStyle w:val="enumlev1"/>
      </w:pPr>
      <w:r w:rsidRPr="000D6349">
        <w:t>–</w:t>
      </w:r>
      <w:r w:rsidRPr="000D6349">
        <w:tab/>
      </w:r>
      <w:r w:rsidRPr="00746D23">
        <w:t>ОТК1/ПК25 ИСО/МЭК</w:t>
      </w:r>
      <w:r w:rsidRPr="000D6349">
        <w:t xml:space="preserve"> по вопросам прокладки</w:t>
      </w:r>
      <w:r w:rsidR="003209A1">
        <w:t xml:space="preserve"> мультимедийных кабелей в домах</w:t>
      </w:r>
    </w:p>
    <w:p w:rsidR="00832CD1" w:rsidRPr="000D6349" w:rsidRDefault="00832CD1" w:rsidP="00832CD1">
      <w:pPr>
        <w:pStyle w:val="enumlev1"/>
      </w:pPr>
      <w:r w:rsidRPr="000D6349">
        <w:t>–</w:t>
      </w:r>
      <w:r w:rsidRPr="000D6349">
        <w:tab/>
        <w:t>ПК 86A МЭ</w:t>
      </w:r>
      <w:r w:rsidR="003209A1">
        <w:t>К по вопросам волокон и кабелей</w:t>
      </w:r>
    </w:p>
    <w:p w:rsidR="00832CD1" w:rsidRPr="000D6349" w:rsidRDefault="00832CD1" w:rsidP="00832CD1">
      <w:pPr>
        <w:pStyle w:val="enumlev1"/>
      </w:pPr>
      <w:r w:rsidRPr="000D6349">
        <w:t>–</w:t>
      </w:r>
      <w:r w:rsidRPr="000D6349">
        <w:tab/>
        <w:t>ПК 86B МЭК по вопр</w:t>
      </w:r>
      <w:r w:rsidR="003209A1">
        <w:t>осам соединителей и компонентов</w:t>
      </w:r>
    </w:p>
    <w:p w:rsidR="00832CD1" w:rsidRPr="000D6349" w:rsidRDefault="00832CD1" w:rsidP="00832CD1">
      <w:pPr>
        <w:pStyle w:val="enumlev1"/>
      </w:pPr>
      <w:r w:rsidRPr="000D6349">
        <w:t>–</w:t>
      </w:r>
      <w:r w:rsidRPr="000D6349">
        <w:tab/>
        <w:t>ПК 86C МЭК по вопросам испытания систе</w:t>
      </w:r>
      <w:r w:rsidR="003209A1">
        <w:t>м и вопросам активных устройств</w:t>
      </w:r>
    </w:p>
    <w:p w:rsidR="00832CD1" w:rsidRPr="000D6349" w:rsidRDefault="00832CD1" w:rsidP="00832CD1">
      <w:pPr>
        <w:pStyle w:val="enumlev1"/>
      </w:pPr>
      <w:r w:rsidRPr="000D6349">
        <w:t>–</w:t>
      </w:r>
      <w:r w:rsidRPr="000D6349">
        <w:tab/>
      </w:r>
      <w:r>
        <w:t>ТК86BX и ТК</w:t>
      </w:r>
      <w:r w:rsidRPr="000D6349">
        <w:t xml:space="preserve">86A </w:t>
      </w:r>
      <w:r>
        <w:t xml:space="preserve">организации </w:t>
      </w:r>
      <w:r w:rsidR="003209A1">
        <w:t>CENELEC</w:t>
      </w:r>
    </w:p>
    <w:p w:rsidR="00832CD1" w:rsidRPr="000D6349" w:rsidRDefault="00832CD1" w:rsidP="00832CD1">
      <w:r w:rsidRPr="000D6349">
        <w:br w:type="page"/>
      </w:r>
    </w:p>
    <w:p w:rsidR="00BF0B63" w:rsidRPr="00BF0B63" w:rsidRDefault="001C44F4" w:rsidP="00EC3BCC">
      <w:pPr>
        <w:pStyle w:val="QuestionNo"/>
      </w:pPr>
      <w:r>
        <w:lastRenderedPageBreak/>
        <w:t xml:space="preserve">Проект Вопроса </w:t>
      </w:r>
      <w:r>
        <w:rPr>
          <w:lang w:val="en-US"/>
        </w:rPr>
        <w:t>F</w:t>
      </w:r>
      <w:r w:rsidR="00BF0B63" w:rsidRPr="00BF0B63">
        <w:t>/15</w:t>
      </w:r>
    </w:p>
    <w:p w:rsidR="00BF0B63" w:rsidRPr="00BF0B63" w:rsidRDefault="00BF0B63" w:rsidP="00EC3BCC">
      <w:pPr>
        <w:pStyle w:val="Questiontitle"/>
      </w:pPr>
      <w:r w:rsidRPr="00BF0B63">
        <w:t>Характеристики оптических систем для наземных транспортных сетей</w:t>
      </w:r>
    </w:p>
    <w:p w:rsidR="00BF0B63" w:rsidRPr="00BF0B63" w:rsidRDefault="00BF0B63" w:rsidP="003209A1">
      <w:r w:rsidRPr="00BF0B63">
        <w:t>(</w:t>
      </w:r>
      <w:r w:rsidRPr="003209A1">
        <w:t>Продолжение</w:t>
      </w:r>
      <w:r w:rsidRPr="00BF0B63">
        <w:t xml:space="preserve"> Вопроса 6/15)</w:t>
      </w:r>
    </w:p>
    <w:p w:rsidR="00BF0B63" w:rsidRPr="008353E6" w:rsidRDefault="00BF0B63" w:rsidP="00540B74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D047FA" w:rsidRDefault="00BF0B63" w:rsidP="00D47125">
      <w:r w:rsidRPr="00BF0B63">
        <w:t xml:space="preserve">Волоконно-оптические сети применяются в системах электросвязи по всему миру. Структурные реформы, ведущие к росту приватизации сетей электросвязи, создают эксплуатационную среду, требующую организации оптических сетей и присоединения различных операторов связи. Одновременно </w:t>
      </w:r>
      <w:r w:rsidR="00D47125">
        <w:t>происходит стремительное</w:t>
      </w:r>
      <w:r w:rsidRPr="00BF0B63">
        <w:t xml:space="preserve"> развитие в направлении пакетн</w:t>
      </w:r>
      <w:r w:rsidR="00D47125">
        <w:t>ых</w:t>
      </w:r>
      <w:r w:rsidRPr="00BF0B63">
        <w:t xml:space="preserve"> (IP-типа) </w:t>
      </w:r>
      <w:r w:rsidR="00D47125">
        <w:t>сетей</w:t>
      </w:r>
      <w:r w:rsidRPr="00BF0B63">
        <w:t>, поддерживающ</w:t>
      </w:r>
      <w:r w:rsidR="00D47125">
        <w:t>их</w:t>
      </w:r>
      <w:r w:rsidRPr="00BF0B63">
        <w:t xml:space="preserve"> мног</w:t>
      </w:r>
      <w:r w:rsidR="00D47125">
        <w:t>очисленные</w:t>
      </w:r>
      <w:r w:rsidRPr="00BF0B63">
        <w:t xml:space="preserve"> интегр</w:t>
      </w:r>
      <w:r w:rsidR="00D47125">
        <w:t>ированные</w:t>
      </w:r>
      <w:r w:rsidRPr="00BF0B63">
        <w:t xml:space="preserve"> услуги. </w:t>
      </w:r>
    </w:p>
    <w:p w:rsidR="008243CC" w:rsidRDefault="00D47125" w:rsidP="00D47125">
      <w:r>
        <w:t>Во</w:t>
      </w:r>
      <w:r w:rsidRPr="00D47125">
        <w:t xml:space="preserve"> </w:t>
      </w:r>
      <w:r>
        <w:t>всем</w:t>
      </w:r>
      <w:r w:rsidRPr="00D47125">
        <w:t xml:space="preserve"> </w:t>
      </w:r>
      <w:r>
        <w:t>мире</w:t>
      </w:r>
      <w:r w:rsidRPr="00D47125">
        <w:t xml:space="preserve"> </w:t>
      </w:r>
      <w:r>
        <w:t>по</w:t>
      </w:r>
      <w:r w:rsidRPr="00D47125">
        <w:t>-</w:t>
      </w:r>
      <w:r>
        <w:t>прежнему</w:t>
      </w:r>
      <w:r w:rsidRPr="00D47125">
        <w:t xml:space="preserve"> </w:t>
      </w:r>
      <w:r>
        <w:t>применяется</w:t>
      </w:r>
      <w:r w:rsidRPr="00D47125">
        <w:t xml:space="preserve"> </w:t>
      </w:r>
      <w:r>
        <w:t>СЦИ, но операторы сетей развертывают сети ОТС</w:t>
      </w:r>
      <w:r w:rsidR="00D047FA" w:rsidRPr="00D47125">
        <w:t xml:space="preserve">. </w:t>
      </w:r>
      <w:r>
        <w:t>ОТС</w:t>
      </w:r>
      <w:r w:rsidRPr="00D47125">
        <w:t xml:space="preserve"> </w:t>
      </w:r>
      <w:r>
        <w:t>используют</w:t>
      </w:r>
      <w:r w:rsidRPr="00D47125">
        <w:t xml:space="preserve"> </w:t>
      </w:r>
      <w:r>
        <w:t>технологии</w:t>
      </w:r>
      <w:r w:rsidRPr="00D47125">
        <w:t xml:space="preserve"> </w:t>
      </w:r>
      <w:r>
        <w:t>мультиплексирования</w:t>
      </w:r>
      <w:r w:rsidRPr="00D47125">
        <w:t xml:space="preserve"> </w:t>
      </w:r>
      <w:r>
        <w:t>с временным разделением</w:t>
      </w:r>
      <w:r w:rsidR="00D047FA" w:rsidRPr="00D47125">
        <w:t xml:space="preserve"> (</w:t>
      </w:r>
      <w:r w:rsidR="00D047FA" w:rsidRPr="008243CC">
        <w:rPr>
          <w:lang w:val="en-US"/>
        </w:rPr>
        <w:t>TDM</w:t>
      </w:r>
      <w:r w:rsidR="00D047FA" w:rsidRPr="00D47125">
        <w:t xml:space="preserve">) </w:t>
      </w:r>
      <w:r>
        <w:t>и мультиплексирования с разделением по длине волны</w:t>
      </w:r>
      <w:r w:rsidR="00D047FA" w:rsidRPr="00D47125">
        <w:t xml:space="preserve"> (</w:t>
      </w:r>
      <w:r w:rsidR="00D047FA" w:rsidRPr="008243CC">
        <w:rPr>
          <w:lang w:val="en-US"/>
        </w:rPr>
        <w:t>WDM</w:t>
      </w:r>
      <w:r w:rsidR="00D047FA" w:rsidRPr="00D47125">
        <w:t xml:space="preserve">). </w:t>
      </w:r>
      <w:r w:rsidR="00D047FA" w:rsidRPr="00BF0B63">
        <w:t>Происходит внедрение новых технологий, таких как усовершенствованные форматы модуляции.</w:t>
      </w:r>
      <w:r w:rsidR="00D047FA" w:rsidRPr="00253785">
        <w:t xml:space="preserve"> </w:t>
      </w:r>
      <w:r>
        <w:t>Дальнейшая динамика обусловливается необходимостью повышения эффективности сетей и</w:t>
      </w:r>
      <w:r w:rsidR="00BF0B63" w:rsidRPr="00BF0B63">
        <w:t xml:space="preserve"> спросом абонентов на все более высокоскоростные услуги передачи данных, высокоскоростной доступ в интернет и другие инновационные услуги. Эта ситуация способствует использованию более высокоскоростных (Терабит/с) оптических транспортных систем во внутристанционных сетях, сетях межстанционной связи, городских сетях и сетях дальней связи различных операторов сетей.</w:t>
      </w:r>
      <w:r w:rsidR="00D047FA" w:rsidRPr="00D047FA">
        <w:t xml:space="preserve"> </w:t>
      </w:r>
    </w:p>
    <w:p w:rsidR="00BF0B63" w:rsidRPr="00BF0B63" w:rsidRDefault="00BF0B63" w:rsidP="00783371">
      <w:r w:rsidRPr="00BF0B63">
        <w:t xml:space="preserve">Необходимы технические характеристики для интерфейсов физического уровня систем </w:t>
      </w:r>
      <w:r w:rsidR="00783371">
        <w:t xml:space="preserve">передачи из пункта в пункт и систем </w:t>
      </w:r>
      <w:r w:rsidRPr="00BF0B63">
        <w:t>WDM, для обеспечения возможности развития внутристанционных сетей, сетей межстанционной связи, городских сетей и сетей дальней связи с целью обеспечения повсеместной доступности услуг связи последующих поколений</w:t>
      </w:r>
      <w:r w:rsidR="00783371">
        <w:t xml:space="preserve"> с высокой пропускной способностью</w:t>
      </w:r>
      <w:r w:rsidRPr="00BF0B63">
        <w:t xml:space="preserve">. </w:t>
      </w:r>
      <w:r w:rsidR="00783371">
        <w:t>Насколько это возможно</w:t>
      </w:r>
      <w:r w:rsidRPr="00BF0B63">
        <w:t xml:space="preserve">, </w:t>
      </w:r>
      <w:r w:rsidR="00783371">
        <w:t xml:space="preserve">такие </w:t>
      </w:r>
      <w:r w:rsidRPr="00BF0B63">
        <w:t>технические характеристики должны обеспечить поперечную совместимость (черный ящик и/или черная линия) в среде с несколькими поставщиками и несколькими операторами сетей.</w:t>
      </w:r>
    </w:p>
    <w:p w:rsidR="00BF0B63" w:rsidRPr="00BF0B63" w:rsidRDefault="00BF0B63" w:rsidP="00BF0B63">
      <w:pPr>
        <w:rPr>
          <w:lang w:eastAsia="ja-JP"/>
        </w:rPr>
      </w:pPr>
      <w:r w:rsidRPr="00BF0B63">
        <w:t>Следующие основные Рекомендации, действующие на момент утверждения настоящего Вопроса, входят в его сферу охвата: G.664, G.955, G.957, G.959.1, G.691, G.692, G.693, серия G.694, G.695, G.696.1, G.697, G.698.1, G.698.2, G.698.3, G.680, G.640</w:t>
      </w:r>
      <w:r w:rsidRPr="00BF0B63">
        <w:rPr>
          <w:lang w:eastAsia="ja-JP"/>
        </w:rPr>
        <w:t xml:space="preserve"> и G.911.</w:t>
      </w:r>
    </w:p>
    <w:p w:rsidR="00BF0B63" w:rsidRPr="008353E6" w:rsidRDefault="00BF0B63" w:rsidP="00540B74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</w:r>
      <w:r w:rsidR="00783371" w:rsidRPr="008353E6">
        <w:rPr>
          <w:lang w:val="ru-RU"/>
        </w:rPr>
        <w:t>Вопрос</w:t>
      </w:r>
    </w:p>
    <w:p w:rsidR="00BF0B63" w:rsidRPr="00BF0B63" w:rsidRDefault="00BF0B63" w:rsidP="00A95BC6">
      <w:r w:rsidRPr="00BF0B63">
        <w:t xml:space="preserve">Какие </w:t>
      </w:r>
      <w:r w:rsidR="00A95BC6">
        <w:t>аспекты</w:t>
      </w:r>
      <w:r w:rsidRPr="00BF0B63">
        <w:t xml:space="preserve"> систем и характеристики физического уровня необходимы для включения продольно совместимых и поперечно совместимых оптических систем во внутристанционные сети, сети межстанционной связи, городские сети и сети дальней связи?</w:t>
      </w:r>
    </w:p>
    <w:p w:rsidR="00BF0B63" w:rsidRDefault="00BF0B63" w:rsidP="007E1F8A">
      <w:r w:rsidRPr="00BF0B63">
        <w:t>Какие доработки существующих проектов Рекомендаций или опубликованных Рекомендаций и какие новые Рекомендации необходимы для определения интерфейсов оптических транспортных систем со скоростями передачи данных 100 Гбит/с</w:t>
      </w:r>
      <w:r w:rsidR="00A95BC6">
        <w:t xml:space="preserve"> </w:t>
      </w:r>
      <w:r w:rsidR="007E1F8A">
        <w:t xml:space="preserve">и выше </w:t>
      </w:r>
      <w:r w:rsidR="00A95BC6">
        <w:t>с</w:t>
      </w:r>
      <w:r w:rsidRPr="00BF0B63">
        <w:t xml:space="preserve"> учет</w:t>
      </w:r>
      <w:r w:rsidR="00A95BC6">
        <w:t>ом</w:t>
      </w:r>
      <w:r w:rsidRPr="00BF0B63">
        <w:t xml:space="preserve"> гибкой сетки DWDM?</w:t>
      </w:r>
    </w:p>
    <w:p w:rsidR="00E93278" w:rsidRPr="00A95BC6" w:rsidRDefault="00A95BC6" w:rsidP="00A95BC6">
      <w:r w:rsidRPr="00BF0B63">
        <w:t xml:space="preserve">Какие доработки существующих проектов Рекомендаций или опубликованных Рекомендаций и какие новые Рекомендации необходимы для определения интерфейсов оптических транспортных систем </w:t>
      </w:r>
      <w:r>
        <w:t xml:space="preserve">для городских приложений, например </w:t>
      </w:r>
      <w:r>
        <w:rPr>
          <w:rFonts w:eastAsia="MS PGothic"/>
        </w:rPr>
        <w:t>периферийного/транзитного трафика подвижной связи</w:t>
      </w:r>
      <w:r w:rsidRPr="00FC4377">
        <w:t xml:space="preserve"> </w:t>
      </w:r>
      <w:r>
        <w:t xml:space="preserve">с использованием </w:t>
      </w:r>
      <w:r w:rsidR="00E93278" w:rsidRPr="00E93278">
        <w:rPr>
          <w:lang w:val="en-US"/>
        </w:rPr>
        <w:t>CPRI</w:t>
      </w:r>
      <w:r w:rsidR="00E93278" w:rsidRPr="00A95BC6">
        <w:t xml:space="preserve"> </w:t>
      </w:r>
      <w:r>
        <w:t>или других протоколов</w:t>
      </w:r>
      <w:r w:rsidR="00E93278" w:rsidRPr="00A95BC6">
        <w:t>?</w:t>
      </w:r>
    </w:p>
    <w:p w:rsidR="00BF0B63" w:rsidRPr="00BF0B63" w:rsidRDefault="00BF0B63" w:rsidP="00A95BC6">
      <w:r w:rsidRPr="00BF0B63">
        <w:t xml:space="preserve">Какие соображения, касающиеся систем и физического уровня, необходимы в отношении оптических транспортных систем, оптимизированных для </w:t>
      </w:r>
      <w:r w:rsidR="00A95BC6">
        <w:t>новых приложений</w:t>
      </w:r>
      <w:r w:rsidRPr="00BF0B63">
        <w:t>?</w:t>
      </w:r>
    </w:p>
    <w:p w:rsidR="00BF0B63" w:rsidRPr="00BF0B63" w:rsidRDefault="00BF0B63" w:rsidP="00BF0B63">
      <w:pPr>
        <w:rPr>
          <w:szCs w:val="24"/>
        </w:rPr>
      </w:pPr>
      <w:r w:rsidRPr="00BF0B63">
        <w:rPr>
          <w:szCs w:val="24"/>
          <w:lang w:eastAsia="ja-JP"/>
        </w:rPr>
        <w:t xml:space="preserve">Какую доработку </w:t>
      </w:r>
      <w:r w:rsidRPr="00BF0B63">
        <w:t>существующих проектов Рекомендаций или опубликованных Рекомендаций следует осуществить, чтобы отразить развитие технологий</w:t>
      </w:r>
      <w:r w:rsidRPr="00BF0B63">
        <w:rPr>
          <w:szCs w:val="24"/>
        </w:rPr>
        <w:t>?</w:t>
      </w:r>
    </w:p>
    <w:p w:rsidR="00BF0B63" w:rsidRPr="00BF0B63" w:rsidRDefault="00BF0B63" w:rsidP="00BF0B63">
      <w:r w:rsidRPr="00BF0B63">
        <w:rPr>
          <w:szCs w:val="24"/>
          <w:lang w:eastAsia="ja-JP"/>
        </w:rPr>
        <w:t xml:space="preserve">Какую доработку </w:t>
      </w:r>
      <w:r w:rsidRPr="00BF0B63">
        <w:t xml:space="preserve">существующих проектов Рекомендаций или опубликованных Рекомендаций можно осуществить в целях дальнейшего снижения </w:t>
      </w:r>
      <w:r w:rsidR="00A95BC6">
        <w:t xml:space="preserve">затрат и </w:t>
      </w:r>
      <w:r w:rsidRPr="00BF0B63">
        <w:t>потребления электроэнергии волоконно-оптическими системами связи?</w:t>
      </w:r>
    </w:p>
    <w:p w:rsidR="00BF0B63" w:rsidRPr="00BF0B63" w:rsidRDefault="00A95BC6" w:rsidP="00BF0B63">
      <w:r>
        <w:lastRenderedPageBreak/>
        <w:t>К числу подлежащих изучению вопросов, наряду с прочими, относятся следующие</w:t>
      </w:r>
      <w:r w:rsidR="00BF0B63" w:rsidRPr="00BF0B63">
        <w:t>:</w:t>
      </w:r>
    </w:p>
    <w:p w:rsidR="00BF0B63" w:rsidRPr="008353E6" w:rsidRDefault="00540B74" w:rsidP="006B4F37">
      <w:r>
        <w:t>О</w:t>
      </w:r>
      <w:r w:rsidRPr="00BF0B63">
        <w:t xml:space="preserve">бщие </w:t>
      </w:r>
      <w:r w:rsidR="00BF0B63" w:rsidRPr="00BF0B63">
        <w:t>соображения в отношении оптических систем, используемых для транспортирования сигналов СЦИ, ОТС</w:t>
      </w:r>
      <w:r w:rsidR="006B4F37">
        <w:t>,</w:t>
      </w:r>
      <w:r w:rsidR="00BF0B63" w:rsidRPr="00BF0B63">
        <w:t xml:space="preserve"> Ethernet</w:t>
      </w:r>
      <w:r w:rsidR="006B4F37">
        <w:t xml:space="preserve">, </w:t>
      </w:r>
      <w:r w:rsidR="006B4F37">
        <w:rPr>
          <w:lang w:val="en-US"/>
        </w:rPr>
        <w:t>CPRI</w:t>
      </w:r>
      <w:r w:rsidR="006B4F37" w:rsidRPr="006B4F37">
        <w:t xml:space="preserve"> </w:t>
      </w:r>
      <w:r w:rsidR="006B4F37">
        <w:t>и другие протоколы</w:t>
      </w:r>
      <w:r w:rsidR="00BF0B63" w:rsidRPr="00BF0B63">
        <w:t xml:space="preserve"> с использованием одномодового волокна нескольких типов</w:t>
      </w:r>
      <w:r w:rsidRPr="008353E6">
        <w:t>.</w:t>
      </w:r>
    </w:p>
    <w:p w:rsidR="00BF0B63" w:rsidRPr="00BF0B63" w:rsidRDefault="00540B74" w:rsidP="006B4F37">
      <w:r>
        <w:t>С</w:t>
      </w:r>
      <w:r w:rsidRPr="00BF0B63">
        <w:t xml:space="preserve">татистические </w:t>
      </w:r>
      <w:r w:rsidR="00BF0B63" w:rsidRPr="00BF0B63">
        <w:t>и полустатистические подходы к бюджету мощности</w:t>
      </w:r>
      <w:r w:rsidR="006B4F37">
        <w:t>:</w:t>
      </w:r>
    </w:p>
    <w:p w:rsidR="00BF0B63" w:rsidRPr="00BF0B63" w:rsidRDefault="00EC3BCC" w:rsidP="006B4F37">
      <w:pPr>
        <w:pStyle w:val="enumlev1"/>
      </w:pPr>
      <w:r>
        <w:t>–</w:t>
      </w:r>
      <w:r w:rsidR="00BF0B63" w:rsidRPr="00BF0B63">
        <w:tab/>
      </w:r>
      <w:r w:rsidR="006B4F37">
        <w:t>разъ</w:t>
      </w:r>
      <w:r w:rsidR="00BF0B63" w:rsidRPr="00BF0B63">
        <w:t>яснение и решение технических проблем в существующих Рекомендациях и проектах Рекомендаций</w:t>
      </w:r>
      <w:r w:rsidR="006B4F37">
        <w:t>;</w:t>
      </w:r>
    </w:p>
    <w:p w:rsidR="00BF0B63" w:rsidRPr="00BF0B63" w:rsidRDefault="00EC3BCC" w:rsidP="006B4F37">
      <w:pPr>
        <w:pStyle w:val="enumlev1"/>
      </w:pPr>
      <w:r>
        <w:t>–</w:t>
      </w:r>
      <w:r w:rsidR="00BF0B63" w:rsidRPr="00BF0B63">
        <w:tab/>
      </w:r>
      <w:r w:rsidR="006B4F37">
        <w:t>т</w:t>
      </w:r>
      <w:r w:rsidR="00BF0B63" w:rsidRPr="00BF0B63">
        <w:t>ехнические характеристики для обеспечения поперечной совместимости в одно- и многоканальных оптических системах</w:t>
      </w:r>
      <w:r w:rsidR="006B4F37">
        <w:t>;</w:t>
      </w:r>
    </w:p>
    <w:p w:rsidR="00BF0B63" w:rsidRPr="00BF0B63" w:rsidRDefault="00EC3BCC" w:rsidP="006B4F37">
      <w:pPr>
        <w:pStyle w:val="enumlev1"/>
      </w:pPr>
      <w:r>
        <w:t>–</w:t>
      </w:r>
      <w:r w:rsidR="00BF0B63" w:rsidRPr="00BF0B63">
        <w:tab/>
      </w:r>
      <w:r w:rsidR="006B4F37">
        <w:t>м</w:t>
      </w:r>
      <w:r w:rsidR="00BF0B63" w:rsidRPr="00BF0B63">
        <w:t>одели систем, эталонные конфигурации и эталонные точки для обеспечения альтернативных методик описания оптического интерфейса</w:t>
      </w:r>
      <w:r w:rsidR="006B4F37">
        <w:t>;</w:t>
      </w:r>
    </w:p>
    <w:p w:rsidR="00BF0B63" w:rsidRPr="00BF0B63" w:rsidRDefault="00EC3BCC" w:rsidP="006B4F37">
      <w:pPr>
        <w:pStyle w:val="enumlev1"/>
      </w:pPr>
      <w:r>
        <w:t>–</w:t>
      </w:r>
      <w:r w:rsidR="00BF0B63" w:rsidRPr="00BF0B63">
        <w:tab/>
      </w:r>
      <w:r w:rsidR="006B4F37">
        <w:t>п</w:t>
      </w:r>
      <w:r w:rsidR="00BF0B63" w:rsidRPr="00BF0B63">
        <w:t>рименени</w:t>
      </w:r>
      <w:r w:rsidR="006B4F37">
        <w:t>я</w:t>
      </w:r>
      <w:r w:rsidR="00BF0B63" w:rsidRPr="00BF0B63">
        <w:t xml:space="preserve"> гибкой сетки DWDM</w:t>
      </w:r>
      <w:r w:rsidR="006B4F37">
        <w:t>;</w:t>
      </w:r>
    </w:p>
    <w:p w:rsidR="00BF0B63" w:rsidRPr="00BF0B63" w:rsidRDefault="00EC3BCC" w:rsidP="006B4F37">
      <w:pPr>
        <w:pStyle w:val="enumlev1"/>
      </w:pPr>
      <w:r>
        <w:t>–</w:t>
      </w:r>
      <w:r w:rsidR="00BF0B63" w:rsidRPr="00BF0B63">
        <w:tab/>
      </w:r>
      <w:r w:rsidR="006B4F37">
        <w:t>т</w:t>
      </w:r>
      <w:r w:rsidR="00BF0B63" w:rsidRPr="00BF0B63">
        <w:t>ехнические характеристики интерфейсов в линии DWDM</w:t>
      </w:r>
      <w:r w:rsidR="006B4F37">
        <w:t>;</w:t>
      </w:r>
    </w:p>
    <w:p w:rsidR="00BF0B63" w:rsidRPr="00BF0B63" w:rsidRDefault="00EC3BCC" w:rsidP="006B4F37">
      <w:pPr>
        <w:pStyle w:val="enumlev1"/>
      </w:pPr>
      <w:r>
        <w:t>–</w:t>
      </w:r>
      <w:r w:rsidR="00BF0B63" w:rsidRPr="00BF0B63">
        <w:tab/>
      </w:r>
      <w:r w:rsidR="006B4F37">
        <w:t>о</w:t>
      </w:r>
      <w:r w:rsidR="00BF0B63" w:rsidRPr="00BF0B63">
        <w:t>ценка качества решений по обеспечению возможности сквозной маршрутизации оптического канала в полностью оптическ</w:t>
      </w:r>
      <w:r w:rsidR="006B4F37">
        <w:t>их</w:t>
      </w:r>
      <w:r w:rsidR="00BF0B63" w:rsidRPr="00BF0B63">
        <w:t xml:space="preserve"> сет</w:t>
      </w:r>
      <w:r w:rsidR="006B4F37">
        <w:t>ях</w:t>
      </w:r>
      <w:r w:rsidR="00BF0B63" w:rsidRPr="00BF0B63">
        <w:t xml:space="preserve"> (например, кумулятивные эффекты ухудшений, переходные процессы и пр.)</w:t>
      </w:r>
      <w:r w:rsidR="006B4F37">
        <w:t>;</w:t>
      </w:r>
    </w:p>
    <w:p w:rsidR="00BF0B63" w:rsidRPr="008353E6" w:rsidRDefault="00EC3BCC" w:rsidP="006B4F37">
      <w:pPr>
        <w:pStyle w:val="enumlev1"/>
      </w:pPr>
      <w:r>
        <w:t>–</w:t>
      </w:r>
      <w:r w:rsidR="00BF0B63" w:rsidRPr="00BF0B63">
        <w:tab/>
      </w:r>
      <w:r w:rsidR="006B4F37">
        <w:t>а</w:t>
      </w:r>
      <w:r w:rsidR="00BF0B63" w:rsidRPr="00BF0B63">
        <w:t xml:space="preserve">льтернативные архитектуры физического уровня, </w:t>
      </w:r>
      <w:r w:rsidR="006B4F37">
        <w:t>в том числе новые технологии для увеличения пропускной способн</w:t>
      </w:r>
      <w:r w:rsidR="00540B74">
        <w:t>ости оптических систем передачи</w:t>
      </w:r>
      <w:r w:rsidR="00540B74" w:rsidRPr="008353E6">
        <w:t>.</w:t>
      </w:r>
    </w:p>
    <w:p w:rsidR="00BF0B63" w:rsidRPr="00EC3BCC" w:rsidRDefault="00540B74" w:rsidP="006B4F37">
      <w:r>
        <w:t>А</w:t>
      </w:r>
      <w:r w:rsidRPr="00EC3BCC">
        <w:t xml:space="preserve">льтернативные </w:t>
      </w:r>
      <w:r w:rsidR="00BF0B63" w:rsidRPr="00EC3BCC">
        <w:t>форматы модуляции:</w:t>
      </w:r>
    </w:p>
    <w:p w:rsidR="00BF0B63" w:rsidRPr="00BF0B63" w:rsidRDefault="00EC3BCC" w:rsidP="006B4F37">
      <w:pPr>
        <w:pStyle w:val="enumlev1"/>
      </w:pPr>
      <w:r>
        <w:t>–</w:t>
      </w:r>
      <w:r w:rsidR="00BF0B63" w:rsidRPr="00BF0B63">
        <w:tab/>
        <w:t>ПМД (поляризационная модовая дисперсия) более высоких порядков, например 2</w:t>
      </w:r>
      <w:r w:rsidR="00BF0B63" w:rsidRPr="00BF0B63">
        <w:noBreakHyphen/>
        <w:t>го порядка, при 40 Гбит/с и более высоких скоростях передачи данных</w:t>
      </w:r>
      <w:r w:rsidR="006B4F37">
        <w:t>;</w:t>
      </w:r>
    </w:p>
    <w:p w:rsidR="00BF0B63" w:rsidRPr="00BF0B63" w:rsidRDefault="00EC3BCC" w:rsidP="00CD1EC0">
      <w:pPr>
        <w:pStyle w:val="enumlev1"/>
      </w:pPr>
      <w:r>
        <w:t>–</w:t>
      </w:r>
      <w:r w:rsidR="00BF0B63" w:rsidRPr="00BF0B63">
        <w:tab/>
      </w:r>
      <w:r w:rsidR="006B4F37">
        <w:t>с</w:t>
      </w:r>
      <w:r w:rsidR="00BF0B63" w:rsidRPr="00BF0B63">
        <w:t>месь ПМД с зависимыми от поляризации потерями (ЗПП), фазовой автомодуляцией (ФАМ), перекрестно-фазовой модуляцией (ПФМ) и хроматической дисперсией (ХД)</w:t>
      </w:r>
      <w:r w:rsidR="00CD1EC0">
        <w:t>;</w:t>
      </w:r>
    </w:p>
    <w:p w:rsidR="00BF0B63" w:rsidRPr="00BF0B63" w:rsidRDefault="00EC3BCC" w:rsidP="00CD1EC0">
      <w:pPr>
        <w:pStyle w:val="enumlev1"/>
      </w:pPr>
      <w:r>
        <w:t>–</w:t>
      </w:r>
      <w:r w:rsidR="00BF0B63" w:rsidRPr="00BF0B63">
        <w:tab/>
      </w:r>
      <w:r w:rsidR="00CD1EC0">
        <w:t>у</w:t>
      </w:r>
      <w:r w:rsidR="00BF0B63" w:rsidRPr="00BF0B63">
        <w:t>совершенствованный оптический контроль</w:t>
      </w:r>
      <w:r w:rsidR="00CD1EC0">
        <w:t>;</w:t>
      </w:r>
    </w:p>
    <w:p w:rsidR="00BF0B63" w:rsidRPr="00BF0B63" w:rsidRDefault="00EC3BCC" w:rsidP="00CD1EC0">
      <w:pPr>
        <w:pStyle w:val="enumlev1"/>
      </w:pPr>
      <w:r>
        <w:t>–</w:t>
      </w:r>
      <w:r w:rsidR="00BF0B63" w:rsidRPr="00BF0B63">
        <w:tab/>
      </w:r>
      <w:r w:rsidR="00CD1EC0">
        <w:t>п</w:t>
      </w:r>
      <w:r w:rsidR="00BF0B63" w:rsidRPr="00BF0B63">
        <w:t>рименение методов упреждающей коррекции ошибок (FEC) к наземным оптическим системам передачи (например, для расширения запаса системы или смягчения характеристик оптических параметров)</w:t>
      </w:r>
      <w:r w:rsidR="00CD1EC0">
        <w:t>;</w:t>
      </w:r>
    </w:p>
    <w:p w:rsidR="00BF0B63" w:rsidRPr="00BF0B63" w:rsidRDefault="00EC3BCC" w:rsidP="007E1F8A">
      <w:pPr>
        <w:pStyle w:val="enumlev1"/>
      </w:pPr>
      <w:r>
        <w:t>–</w:t>
      </w:r>
      <w:r w:rsidR="00BF0B63" w:rsidRPr="00BF0B63">
        <w:tab/>
      </w:r>
      <w:r w:rsidR="007E1F8A">
        <w:t>и</w:t>
      </w:r>
      <w:r w:rsidR="00BF0B63" w:rsidRPr="00BF0B63">
        <w:t>спользование оптических усилителей новых типов с изменениями, касающимися длин волн систем и/или уровней мощности</w:t>
      </w:r>
      <w:r w:rsidR="00CD1EC0">
        <w:t>;</w:t>
      </w:r>
    </w:p>
    <w:p w:rsidR="00BF0B63" w:rsidRPr="00BF0B63" w:rsidRDefault="00EC3BCC" w:rsidP="00CD1EC0">
      <w:pPr>
        <w:pStyle w:val="enumlev1"/>
      </w:pPr>
      <w:r>
        <w:t>–</w:t>
      </w:r>
      <w:r w:rsidR="00BF0B63" w:rsidRPr="00BF0B63">
        <w:tab/>
      </w:r>
      <w:r w:rsidR="00CD1EC0">
        <w:t>у</w:t>
      </w:r>
      <w:r w:rsidR="00BF0B63" w:rsidRPr="00BF0B63">
        <w:t>совершенствованные стати</w:t>
      </w:r>
      <w:r w:rsidR="00CD1EC0">
        <w:t>стические методы проектирования;</w:t>
      </w:r>
    </w:p>
    <w:p w:rsidR="00BF0B63" w:rsidRPr="00BF0B63" w:rsidRDefault="00EC3BCC" w:rsidP="00EC3BCC">
      <w:pPr>
        <w:pStyle w:val="enumlev1"/>
      </w:pPr>
      <w:r>
        <w:t>–</w:t>
      </w:r>
      <w:r w:rsidR="00CD1EC0">
        <w:tab/>
        <w:t>а</w:t>
      </w:r>
      <w:r w:rsidR="00BF0B63" w:rsidRPr="00BF0B63">
        <w:t>спекты оптических систем, касающиеся готовности/надежности.</w:t>
      </w:r>
    </w:p>
    <w:p w:rsidR="00BF0B63" w:rsidRPr="008353E6" w:rsidRDefault="00BF0B63" w:rsidP="00540B74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BF0B63" w:rsidRPr="00BF0B63" w:rsidRDefault="00CD1EC0" w:rsidP="00BF0B63">
      <w:r>
        <w:t>К числу задач, наряду с прочими, относятся следующие</w:t>
      </w:r>
      <w:r w:rsidR="00BF0B63" w:rsidRPr="00BF0B63">
        <w:t>:</w:t>
      </w:r>
    </w:p>
    <w:p w:rsidR="00BF0B63" w:rsidRPr="00BF0B63" w:rsidRDefault="00EC3BCC" w:rsidP="00CD1EC0">
      <w:pPr>
        <w:pStyle w:val="enumlev1"/>
      </w:pPr>
      <w:r>
        <w:t>–</w:t>
      </w:r>
      <w:r w:rsidR="00BF0B63" w:rsidRPr="00BF0B63">
        <w:tab/>
      </w:r>
      <w:r w:rsidR="00CD1EC0">
        <w:t>д</w:t>
      </w:r>
      <w:r w:rsidR="00BF0B63" w:rsidRPr="00BF0B63">
        <w:t>оработк</w:t>
      </w:r>
      <w:r w:rsidR="00CD1EC0">
        <w:t>а</w:t>
      </w:r>
      <w:r w:rsidR="00BF0B63" w:rsidRPr="00BF0B63">
        <w:t xml:space="preserve"> Рекомендаций G.664, G.955, G.957, G.959.1, G.691, G.692, G.693, серии G.694, G.695, G.696.1, G.697, G.698.1, </w:t>
      </w:r>
      <w:r w:rsidR="007E1F8A">
        <w:t>G.698.2, G.698.3, G.680 и G.640;</w:t>
      </w:r>
    </w:p>
    <w:p w:rsidR="00BF0B63" w:rsidRPr="00BF0B63" w:rsidRDefault="00EC3BCC" w:rsidP="00CD1EC0">
      <w:pPr>
        <w:pStyle w:val="enumlev1"/>
      </w:pPr>
      <w:r>
        <w:t>–</w:t>
      </w:r>
      <w:r w:rsidR="00BF0B63" w:rsidRPr="00BF0B63">
        <w:tab/>
      </w:r>
      <w:r w:rsidR="00CD1EC0">
        <w:t>р</w:t>
      </w:r>
      <w:r w:rsidR="00BF0B63" w:rsidRPr="00BF0B63">
        <w:t>азработк</w:t>
      </w:r>
      <w:r w:rsidR="00CD1EC0">
        <w:t>а</w:t>
      </w:r>
      <w:r w:rsidR="00BF0B63" w:rsidRPr="00BF0B63">
        <w:t xml:space="preserve"> новых Рекомендаций</w:t>
      </w:r>
      <w:r w:rsidR="00CD1EC0">
        <w:t xml:space="preserve">, например </w:t>
      </w:r>
      <w:r w:rsidR="00CD1EC0">
        <w:rPr>
          <w:lang w:val="en-US"/>
        </w:rPr>
        <w:t>G</w:t>
      </w:r>
      <w:r w:rsidR="00CD1EC0" w:rsidRPr="00CD1EC0">
        <w:t>.</w:t>
      </w:r>
      <w:r w:rsidR="00CD1EC0">
        <w:rPr>
          <w:lang w:val="en-US"/>
        </w:rPr>
        <w:t>metro</w:t>
      </w:r>
      <w:r w:rsidR="00CD1EC0" w:rsidRPr="00CD1EC0">
        <w:t xml:space="preserve">, </w:t>
      </w:r>
      <w:r w:rsidR="00CD1EC0">
        <w:t>или Добавлений</w:t>
      </w:r>
      <w:r w:rsidR="00BF0B63" w:rsidRPr="00BF0B63">
        <w:t xml:space="preserve"> </w:t>
      </w:r>
      <w:r w:rsidR="00CD1EC0">
        <w:t>и/</w:t>
      </w:r>
      <w:r w:rsidR="00BF0B63" w:rsidRPr="00BF0B63">
        <w:t>или объединение существующих Рекомендаций, исходя из хода работы по вышеупомянутым пунктам исследования</w:t>
      </w:r>
      <w:r w:rsidR="00CD1EC0">
        <w:t>;</w:t>
      </w:r>
    </w:p>
    <w:p w:rsidR="00BF0B63" w:rsidRPr="00BF0B63" w:rsidRDefault="00EC3BCC" w:rsidP="00CD1EC0">
      <w:pPr>
        <w:pStyle w:val="enumlev1"/>
      </w:pPr>
      <w:r>
        <w:t>–</w:t>
      </w:r>
      <w:r w:rsidR="00BF0B63" w:rsidRPr="00BF0B63">
        <w:tab/>
      </w:r>
      <w:r w:rsidR="00CD1EC0">
        <w:t>д</w:t>
      </w:r>
      <w:r w:rsidR="00BF0B63" w:rsidRPr="00BF0B63">
        <w:t>оработк</w:t>
      </w:r>
      <w:r w:rsidR="00CD1EC0">
        <w:t>а</w:t>
      </w:r>
      <w:r w:rsidR="00BF0B63" w:rsidRPr="00BF0B63">
        <w:t xml:space="preserve"> текста Добавления G.Sup39.</w:t>
      </w:r>
    </w:p>
    <w:p w:rsidR="00BF0B63" w:rsidRPr="00253785" w:rsidRDefault="00BF0B63" w:rsidP="00CD1EC0">
      <w:pPr>
        <w:pStyle w:val="Note"/>
        <w:rPr>
          <w:lang w:val="ru-RU"/>
        </w:rPr>
      </w:pPr>
      <w:r w:rsidRPr="00253785">
        <w:rPr>
          <w:lang w:val="ru-RU"/>
        </w:rPr>
        <w:t xml:space="preserve">ПРИМЕЧАНИЕ. – </w:t>
      </w:r>
      <w:r w:rsidR="00CD1EC0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CD1EC0">
        <w:rPr>
          <w:lang w:val="ru-RU"/>
        </w:rPr>
        <w:t>1</w:t>
      </w:r>
      <w:r w:rsidR="00CD1EC0" w:rsidRPr="00CE2925">
        <w:rPr>
          <w:lang w:val="ru-RU"/>
        </w:rPr>
        <w:t>5 по адресу</w:t>
      </w:r>
      <w:r w:rsidRPr="00253785">
        <w:rPr>
          <w:lang w:val="ru-RU"/>
        </w:rPr>
        <w:t xml:space="preserve">: </w:t>
      </w:r>
      <w:hyperlink r:id="rId16" w:history="1">
        <w:r w:rsidR="00E93278" w:rsidRPr="00E93278">
          <w:rPr>
            <w:rStyle w:val="Hyperlink"/>
          </w:rPr>
          <w:t>http</w:t>
        </w:r>
        <w:r w:rsidR="00E93278" w:rsidRPr="00253785">
          <w:rPr>
            <w:rStyle w:val="Hyperlink"/>
            <w:lang w:val="ru-RU"/>
          </w:rPr>
          <w:t>://</w:t>
        </w:r>
        <w:r w:rsidR="00E93278" w:rsidRPr="00E93278">
          <w:rPr>
            <w:rStyle w:val="Hyperlink"/>
          </w:rPr>
          <w:t>www</w:t>
        </w:r>
        <w:r w:rsidR="00E93278" w:rsidRPr="00253785">
          <w:rPr>
            <w:rStyle w:val="Hyperlink"/>
            <w:lang w:val="ru-RU"/>
          </w:rPr>
          <w:t>.</w:t>
        </w:r>
        <w:r w:rsidR="00E93278" w:rsidRPr="00E93278">
          <w:rPr>
            <w:rStyle w:val="Hyperlink"/>
          </w:rPr>
          <w:t>itu</w:t>
        </w:r>
        <w:r w:rsidR="00E93278" w:rsidRPr="00253785">
          <w:rPr>
            <w:rStyle w:val="Hyperlink"/>
            <w:lang w:val="ru-RU"/>
          </w:rPr>
          <w:t>.</w:t>
        </w:r>
        <w:r w:rsidR="00E93278" w:rsidRPr="00E93278">
          <w:rPr>
            <w:rStyle w:val="Hyperlink"/>
          </w:rPr>
          <w:t>int</w:t>
        </w:r>
        <w:r w:rsidR="00E93278" w:rsidRPr="00253785">
          <w:rPr>
            <w:rStyle w:val="Hyperlink"/>
            <w:lang w:val="ru-RU"/>
          </w:rPr>
          <w:t>/</w:t>
        </w:r>
        <w:r w:rsidR="00E93278" w:rsidRPr="00E93278">
          <w:rPr>
            <w:rStyle w:val="Hyperlink"/>
          </w:rPr>
          <w:t>ITU</w:t>
        </w:r>
        <w:r w:rsidR="00E93278" w:rsidRPr="00253785">
          <w:rPr>
            <w:rStyle w:val="Hyperlink"/>
            <w:lang w:val="ru-RU"/>
          </w:rPr>
          <w:t>-</w:t>
        </w:r>
        <w:r w:rsidR="00E93278" w:rsidRPr="00E93278">
          <w:rPr>
            <w:rStyle w:val="Hyperlink"/>
          </w:rPr>
          <w:t>T</w:t>
        </w:r>
        <w:r w:rsidR="00E93278" w:rsidRPr="00253785">
          <w:rPr>
            <w:rStyle w:val="Hyperlink"/>
            <w:lang w:val="ru-RU"/>
          </w:rPr>
          <w:t>/</w:t>
        </w:r>
        <w:r w:rsidR="00E93278" w:rsidRPr="00E93278">
          <w:rPr>
            <w:rStyle w:val="Hyperlink"/>
          </w:rPr>
          <w:t>workprog</w:t>
        </w:r>
        <w:r w:rsidR="00E93278" w:rsidRPr="00253785">
          <w:rPr>
            <w:rStyle w:val="Hyperlink"/>
            <w:lang w:val="ru-RU"/>
          </w:rPr>
          <w:t>/</w:t>
        </w:r>
        <w:r w:rsidR="00E93278" w:rsidRPr="00E93278">
          <w:rPr>
            <w:rStyle w:val="Hyperlink"/>
          </w:rPr>
          <w:t>wp</w:t>
        </w:r>
        <w:r w:rsidR="00E93278" w:rsidRPr="00253785">
          <w:rPr>
            <w:rStyle w:val="Hyperlink"/>
            <w:lang w:val="ru-RU"/>
          </w:rPr>
          <w:t>_</w:t>
        </w:r>
        <w:r w:rsidR="00E93278" w:rsidRPr="00E93278">
          <w:rPr>
            <w:rStyle w:val="Hyperlink"/>
          </w:rPr>
          <w:t>search</w:t>
        </w:r>
        <w:r w:rsidR="00E93278" w:rsidRPr="00253785">
          <w:rPr>
            <w:rStyle w:val="Hyperlink"/>
            <w:lang w:val="ru-RU"/>
          </w:rPr>
          <w:t>.</w:t>
        </w:r>
        <w:r w:rsidR="00E93278" w:rsidRPr="00E93278">
          <w:rPr>
            <w:rStyle w:val="Hyperlink"/>
          </w:rPr>
          <w:t>aspx</w:t>
        </w:r>
        <w:r w:rsidR="00E93278" w:rsidRPr="00253785">
          <w:rPr>
            <w:rStyle w:val="Hyperlink"/>
            <w:lang w:val="ru-RU"/>
          </w:rPr>
          <w:t>?</w:t>
        </w:r>
        <w:r w:rsidR="00E93278" w:rsidRPr="00E93278">
          <w:rPr>
            <w:rStyle w:val="Hyperlink"/>
          </w:rPr>
          <w:t>Q</w:t>
        </w:r>
        <w:r w:rsidR="00E93278" w:rsidRPr="00253785">
          <w:rPr>
            <w:rStyle w:val="Hyperlink"/>
            <w:lang w:val="ru-RU"/>
          </w:rPr>
          <w:t>=6/15</w:t>
        </w:r>
      </w:hyperlink>
      <w:r w:rsidRPr="00253785">
        <w:rPr>
          <w:lang w:val="ru-RU"/>
        </w:rPr>
        <w:t>.</w:t>
      </w:r>
    </w:p>
    <w:p w:rsidR="00BF0B63" w:rsidRPr="008353E6" w:rsidRDefault="00BF0B63" w:rsidP="00540B74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 xml:space="preserve">Относящиеся к Вопросу </w:t>
      </w:r>
    </w:p>
    <w:p w:rsidR="00BF0B63" w:rsidRPr="00253785" w:rsidRDefault="00BF0B63" w:rsidP="00EC3BCC">
      <w:pPr>
        <w:pStyle w:val="Headingb"/>
        <w:rPr>
          <w:lang w:val="ru-RU"/>
        </w:rPr>
      </w:pPr>
      <w:r w:rsidRPr="00253785">
        <w:rPr>
          <w:lang w:val="ru-RU"/>
        </w:rPr>
        <w:t>Рекомендации</w:t>
      </w:r>
      <w:r w:rsidRPr="00253785">
        <w:rPr>
          <w:rFonts w:ascii="Times New Roman" w:cs="Times New Roman"/>
          <w:b w:val="0"/>
          <w:lang w:val="ru-RU"/>
        </w:rPr>
        <w:t>:</w:t>
      </w:r>
    </w:p>
    <w:p w:rsidR="00BF0B63" w:rsidRPr="00BF0B63" w:rsidRDefault="00BF0B63" w:rsidP="00EC3BCC">
      <w:pPr>
        <w:pStyle w:val="enumlev1"/>
      </w:pPr>
      <w:r w:rsidRPr="00BF0B63">
        <w:t>–</w:t>
      </w:r>
      <w:r w:rsidRPr="00BF0B63">
        <w:tab/>
        <w:t>С</w:t>
      </w:r>
      <w:r w:rsidR="003209A1">
        <w:t>ерия G.65x, серия G.66x и G.671</w:t>
      </w:r>
    </w:p>
    <w:p w:rsidR="00BF0B63" w:rsidRPr="00253785" w:rsidRDefault="00BF0B63" w:rsidP="00EC3BCC">
      <w:pPr>
        <w:pStyle w:val="Headingb"/>
        <w:rPr>
          <w:bCs/>
          <w:lang w:val="ru-RU"/>
        </w:rPr>
      </w:pPr>
      <w:r w:rsidRPr="00253785">
        <w:rPr>
          <w:lang w:val="ru-RU"/>
        </w:rPr>
        <w:lastRenderedPageBreak/>
        <w:t>Вопросы</w:t>
      </w:r>
      <w:r w:rsidRPr="00253785">
        <w:rPr>
          <w:rFonts w:ascii="Times New Roman" w:cs="Times New Roman"/>
          <w:b w:val="0"/>
          <w:lang w:val="ru-RU"/>
        </w:rPr>
        <w:t>:</w:t>
      </w:r>
    </w:p>
    <w:p w:rsidR="00BF0B63" w:rsidRPr="00BF0B63" w:rsidRDefault="00BF0B63" w:rsidP="00EC3BCC">
      <w:pPr>
        <w:pStyle w:val="enumlev1"/>
      </w:pPr>
      <w:r w:rsidRPr="00BF0B63">
        <w:t>–</w:t>
      </w:r>
      <w:r w:rsidRPr="00BF0B63">
        <w:tab/>
      </w:r>
      <w:r w:rsidR="00E93278">
        <w:t xml:space="preserve">B/15, C/15, </w:t>
      </w:r>
      <w:r w:rsidR="00E93278">
        <w:rPr>
          <w:lang w:val="en-US"/>
        </w:rPr>
        <w:t>E</w:t>
      </w:r>
      <w:r w:rsidRPr="00BF0B63">
        <w:t xml:space="preserve">/15, </w:t>
      </w:r>
      <w:r w:rsidR="00E93278">
        <w:rPr>
          <w:lang w:val="en-US"/>
        </w:rPr>
        <w:t>G</w:t>
      </w:r>
      <w:r w:rsidR="00E93278">
        <w:t xml:space="preserve">/15, </w:t>
      </w:r>
      <w:r w:rsidR="00E93278">
        <w:rPr>
          <w:lang w:val="en-US"/>
        </w:rPr>
        <w:t>H</w:t>
      </w:r>
      <w:r w:rsidR="00E93278">
        <w:t xml:space="preserve">/15, </w:t>
      </w:r>
      <w:r w:rsidR="00E93278">
        <w:rPr>
          <w:lang w:val="en-US"/>
        </w:rPr>
        <w:t>I</w:t>
      </w:r>
      <w:r w:rsidRPr="00BF0B63">
        <w:t xml:space="preserve">/15, </w:t>
      </w:r>
      <w:r w:rsidR="00E93278">
        <w:rPr>
          <w:lang w:val="en-US"/>
        </w:rPr>
        <w:t>J</w:t>
      </w:r>
      <w:r w:rsidRPr="00BF0B63">
        <w:t xml:space="preserve">/15, </w:t>
      </w:r>
      <w:r w:rsidR="00E93278">
        <w:rPr>
          <w:lang w:val="en-US"/>
        </w:rPr>
        <w:t>K</w:t>
      </w:r>
      <w:r w:rsidRPr="00BF0B63">
        <w:t xml:space="preserve">/15, </w:t>
      </w:r>
      <w:r w:rsidR="00E93278">
        <w:rPr>
          <w:lang w:val="en-US"/>
        </w:rPr>
        <w:t>L</w:t>
      </w:r>
      <w:r w:rsidR="00E93278">
        <w:t xml:space="preserve">/15, </w:t>
      </w:r>
      <w:r w:rsidR="00E93278">
        <w:rPr>
          <w:lang w:val="en-US"/>
        </w:rPr>
        <w:t>M</w:t>
      </w:r>
      <w:r w:rsidR="00E93278">
        <w:t xml:space="preserve">/15, </w:t>
      </w:r>
      <w:r w:rsidR="00E93278">
        <w:rPr>
          <w:lang w:val="en-US"/>
        </w:rPr>
        <w:t>N</w:t>
      </w:r>
      <w:r w:rsidRPr="00BF0B63">
        <w:t>/15 и</w:t>
      </w:r>
      <w:r w:rsidR="00E93278">
        <w:t xml:space="preserve"> </w:t>
      </w:r>
      <w:r w:rsidR="00E93278">
        <w:rPr>
          <w:lang w:val="en-US"/>
        </w:rPr>
        <w:t>P</w:t>
      </w:r>
      <w:r w:rsidR="003209A1">
        <w:t>/15</w:t>
      </w:r>
    </w:p>
    <w:p w:rsidR="00BF0B63" w:rsidRPr="00253785" w:rsidRDefault="00BF0B63" w:rsidP="00EC3BCC">
      <w:pPr>
        <w:pStyle w:val="Headingb"/>
        <w:rPr>
          <w:bCs/>
          <w:lang w:val="ru-RU"/>
        </w:rPr>
      </w:pPr>
      <w:r w:rsidRPr="00253785">
        <w:rPr>
          <w:lang w:val="ru-RU"/>
        </w:rPr>
        <w:t>Исследовательские комиссии</w:t>
      </w:r>
      <w:r w:rsidRPr="00253785">
        <w:rPr>
          <w:rFonts w:ascii="Times New Roman" w:cs="Times New Roman"/>
          <w:b w:val="0"/>
          <w:lang w:val="ru-RU"/>
        </w:rPr>
        <w:t>:</w:t>
      </w:r>
    </w:p>
    <w:p w:rsidR="00BF0B63" w:rsidRPr="00BF0B63" w:rsidRDefault="003209A1" w:rsidP="00EC3BCC">
      <w:pPr>
        <w:pStyle w:val="enumlev1"/>
      </w:pPr>
      <w:r>
        <w:t>–</w:t>
      </w:r>
      <w:r>
        <w:tab/>
        <w:t>ИК13 МСЭ-T</w:t>
      </w:r>
    </w:p>
    <w:p w:rsidR="00BF0B63" w:rsidRPr="00BF0B63" w:rsidRDefault="00BF0B63" w:rsidP="00EC3BCC">
      <w:pPr>
        <w:pStyle w:val="enumlev1"/>
      </w:pPr>
      <w:r w:rsidRPr="00BF0B63">
        <w:t>–</w:t>
      </w:r>
      <w:r w:rsidRPr="00BF0B63">
        <w:tab/>
        <w:t>ИК12 МСЭ-Т по требованиям</w:t>
      </w:r>
      <w:r w:rsidR="003209A1">
        <w:t xml:space="preserve"> к сетевым показателям качества</w:t>
      </w:r>
    </w:p>
    <w:p w:rsidR="00BF0B63" w:rsidRPr="00253785" w:rsidRDefault="00541605" w:rsidP="00EC3BCC">
      <w:pPr>
        <w:pStyle w:val="Headingb"/>
        <w:rPr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BF0B63" w:rsidRPr="00253785">
        <w:rPr>
          <w:rFonts w:ascii="Times New Roman" w:cs="Times New Roman"/>
          <w:b w:val="0"/>
          <w:lang w:val="ru-RU"/>
        </w:rPr>
        <w:t>:</w:t>
      </w:r>
    </w:p>
    <w:p w:rsidR="00BF0B63" w:rsidRPr="00BF0B63" w:rsidRDefault="00BF0B63" w:rsidP="00EC3BCC">
      <w:pPr>
        <w:pStyle w:val="enumlev1"/>
      </w:pPr>
      <w:r w:rsidRPr="00BF0B63">
        <w:t>–</w:t>
      </w:r>
      <w:r w:rsidRPr="00BF0B63">
        <w:tab/>
        <w:t xml:space="preserve">ПК 86C МЭК по вопросам методов испытаний и измерения систем и методов </w:t>
      </w:r>
      <w:r w:rsidR="003209A1">
        <w:t>испытания оптических усилителей</w:t>
      </w:r>
    </w:p>
    <w:p w:rsidR="00BF0B63" w:rsidRPr="00BF0B63" w:rsidRDefault="00BF0B63" w:rsidP="00EC3BCC">
      <w:pPr>
        <w:pStyle w:val="enumlev1"/>
      </w:pPr>
      <w:r w:rsidRPr="00BF0B63">
        <w:t>–</w:t>
      </w:r>
      <w:r w:rsidRPr="00BF0B63">
        <w:tab/>
        <w:t>Форум OIF по вопроса</w:t>
      </w:r>
      <w:r w:rsidR="003209A1">
        <w:t>м интерфейсов оптических систем</w:t>
      </w:r>
    </w:p>
    <w:p w:rsidR="00BF0B63" w:rsidRPr="00BF0B63" w:rsidRDefault="00BF0B63" w:rsidP="00EC3BCC">
      <w:pPr>
        <w:pStyle w:val="enumlev1"/>
      </w:pPr>
      <w:r w:rsidRPr="00BF0B63">
        <w:t>–</w:t>
      </w:r>
      <w:r w:rsidRPr="00BF0B63">
        <w:tab/>
        <w:t>IEEE 802.3 по вопроса</w:t>
      </w:r>
      <w:r w:rsidR="003209A1">
        <w:t>м интерфейсов оптических систем</w:t>
      </w:r>
    </w:p>
    <w:p w:rsidR="00BF0B63" w:rsidRPr="00BF0B63" w:rsidRDefault="003209A1" w:rsidP="00EC3BCC">
      <w:pPr>
        <w:pStyle w:val="enumlev1"/>
      </w:pPr>
      <w:r>
        <w:t>–</w:t>
      </w:r>
      <w:r>
        <w:tab/>
        <w:t>Рабочая группа CCAMP IETF</w:t>
      </w:r>
    </w:p>
    <w:p w:rsidR="00BF0B63" w:rsidRPr="00BF0B63" w:rsidRDefault="00BF0B63" w:rsidP="00BF0B63">
      <w:r w:rsidRPr="00BF0B63">
        <w:br w:type="page"/>
      </w:r>
    </w:p>
    <w:p w:rsidR="00CA0CC7" w:rsidRPr="00B5643E" w:rsidRDefault="00CA0CC7" w:rsidP="00B5643E">
      <w:pPr>
        <w:pStyle w:val="QuestionNo"/>
      </w:pPr>
      <w:r w:rsidRPr="00B5643E">
        <w:lastRenderedPageBreak/>
        <w:t>проект Вопроса G/15</w:t>
      </w:r>
    </w:p>
    <w:p w:rsidR="00CA0CC7" w:rsidRPr="00CA0CC7" w:rsidRDefault="00CA0CC7" w:rsidP="00DF3E2C">
      <w:pPr>
        <w:pStyle w:val="Questiontitle"/>
      </w:pPr>
      <w:r w:rsidRPr="00CA0CC7">
        <w:t>Характеристики оптических компон</w:t>
      </w:r>
      <w:r w:rsidRPr="00CA0CC7">
        <w:rPr>
          <w:szCs w:val="24"/>
        </w:rPr>
        <w:t>ентов и подсистем</w:t>
      </w:r>
    </w:p>
    <w:p w:rsidR="00CA0CC7" w:rsidRPr="00CA0CC7" w:rsidRDefault="00CA0CC7" w:rsidP="003209A1">
      <w:r w:rsidRPr="00CA0CC7">
        <w:t>(</w:t>
      </w:r>
      <w:r w:rsidRPr="003209A1">
        <w:t>Продолжение</w:t>
      </w:r>
      <w:r w:rsidRPr="00CA0CC7">
        <w:t xml:space="preserve"> Вопроса 7/15)</w:t>
      </w:r>
    </w:p>
    <w:p w:rsidR="00CA0CC7" w:rsidRPr="008353E6" w:rsidRDefault="00CA0CC7" w:rsidP="00ED26E9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CA0CC7" w:rsidRPr="00CA0CC7" w:rsidRDefault="00CA0CC7" w:rsidP="007E1F8A">
      <w:r w:rsidRPr="00CA0CC7">
        <w:t>Возрастающая сложность оптических сетей обуслов</w:t>
      </w:r>
      <w:r w:rsidR="007E1F8A">
        <w:t>ливает</w:t>
      </w:r>
      <w:r w:rsidRPr="00CA0CC7">
        <w:t xml:space="preserve"> наличие все большего разнообразия активных, пассивных и гибридных или динамических/адаптивных оптических компонентов</w:t>
      </w:r>
      <w:r w:rsidR="00215E68">
        <w:t xml:space="preserve"> и подсистем</w:t>
      </w:r>
      <w:r w:rsidRPr="00CA0CC7">
        <w:t>. Эти компоненты и устройства находят применени</w:t>
      </w:r>
      <w:r w:rsidR="00215E68">
        <w:t>е</w:t>
      </w:r>
      <w:r w:rsidRPr="00CA0CC7">
        <w:t xml:space="preserve"> в местных сетях доступа, городских сетях, сетях дальней связи и в подводных сетях. Функции зависят от применения. В </w:t>
      </w:r>
      <w:r w:rsidR="00215E68">
        <w:t xml:space="preserve">рамках </w:t>
      </w:r>
      <w:r w:rsidRPr="00CA0CC7">
        <w:t>настояще</w:t>
      </w:r>
      <w:r w:rsidR="00215E68">
        <w:t>го</w:t>
      </w:r>
      <w:r w:rsidRPr="00CA0CC7">
        <w:t xml:space="preserve"> Вопрос</w:t>
      </w:r>
      <w:r w:rsidR="00215E68">
        <w:t>а</w:t>
      </w:r>
      <w:r w:rsidRPr="00CA0CC7">
        <w:t xml:space="preserve"> изучается острая потребность в технических характеристиках, которая следует из Рекомендаций по системам и высказывается операторами сетей. Вопрос служит средством осуществления взаимодействия со стандартами уровня компонентов, созданных вне МСЭ-T в таких организациях, как МЭК.</w:t>
      </w:r>
    </w:p>
    <w:p w:rsidR="00CA0CC7" w:rsidRPr="00CA0CC7" w:rsidRDefault="00CA0CC7" w:rsidP="00CA0CC7">
      <w:r w:rsidRPr="00CA0CC7">
        <w:t xml:space="preserve">Следующие основные Рекомендации, действующие на момент утверждения настоящего Вопроса, входят в его сферу охвата: G.661, G.662, G.663, G.665, G.666, G.667, G.671, G.672, </w:t>
      </w:r>
      <w:r w:rsidRPr="00CA0CC7">
        <w:rPr>
          <w:bCs/>
        </w:rPr>
        <w:t>L.12,</w:t>
      </w:r>
      <w:r w:rsidRPr="00CA0CC7">
        <w:t xml:space="preserve"> </w:t>
      </w:r>
      <w:r w:rsidRPr="00CA0CC7">
        <w:rPr>
          <w:bCs/>
        </w:rPr>
        <w:t>L.31, L.36 и L.37</w:t>
      </w:r>
      <w:r w:rsidRPr="00CA0CC7">
        <w:t>.</w:t>
      </w:r>
    </w:p>
    <w:p w:rsidR="00CA0CC7" w:rsidRPr="008353E6" w:rsidRDefault="00CA0CC7" w:rsidP="00ED26E9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CA0CC7" w:rsidRPr="00CA0CC7" w:rsidRDefault="00CA0CC7" w:rsidP="00CA0CC7">
      <w:r w:rsidRPr="00CA0CC7">
        <w:t>Какие аспекты и желаемые характеристики компонентов необходимо определить в целях обеспечения работы местных сетей доступа, городских сетей, сетей дальней связи и подводных сетей в ОТС?</w:t>
      </w:r>
    </w:p>
    <w:p w:rsidR="00CA0CC7" w:rsidRPr="00CA0CC7" w:rsidRDefault="00CA0CC7" w:rsidP="00CA0CC7">
      <w:r w:rsidRPr="00CA0CC7">
        <w:rPr>
          <w:szCs w:val="24"/>
          <w:lang w:eastAsia="ja-JP"/>
        </w:rPr>
        <w:t xml:space="preserve">Какую доработку </w:t>
      </w:r>
      <w:r w:rsidRPr="00CA0CC7">
        <w:t>существующих проектов Рекомендаций или опубликованных Рекомендаций следует осуществить, чтобы отразить развитие технологий и требования?</w:t>
      </w:r>
    </w:p>
    <w:p w:rsidR="00CA0CC7" w:rsidRPr="00CA0CC7" w:rsidRDefault="00215E68" w:rsidP="00CA0CC7">
      <w:r>
        <w:t>К числу подлежащих изучению вопросов, наряду с прочими, относятся следующие</w:t>
      </w:r>
      <w:r w:rsidR="00CA0CC7" w:rsidRPr="00CA0CC7">
        <w:t>:</w:t>
      </w:r>
    </w:p>
    <w:p w:rsidR="00CA0CC7" w:rsidRPr="00CA0CC7" w:rsidRDefault="00CA0CC7" w:rsidP="002001F9">
      <w:pPr>
        <w:pStyle w:val="enumlev1"/>
      </w:pPr>
      <w:r>
        <w:t>–</w:t>
      </w:r>
      <w:r w:rsidRPr="00CA0CC7">
        <w:tab/>
      </w:r>
      <w:r w:rsidR="00D01777">
        <w:t>а</w:t>
      </w:r>
      <w:r w:rsidRPr="00CA0CC7">
        <w:t>ктивные устройства и подсистемы, такие как волоконно-оптические усилители (ВОУ), включая определения и измерение параметров, классификацию устройств и подсистем, оптические нелинейности, поляризацию, дисперсию, шум и оптическое перенапряжение</w:t>
      </w:r>
      <w:r w:rsidR="002001F9">
        <w:t>;</w:t>
      </w:r>
    </w:p>
    <w:p w:rsidR="00CA0CC7" w:rsidRPr="00CA0CC7" w:rsidRDefault="00CA0CC7" w:rsidP="002001F9">
      <w:pPr>
        <w:pStyle w:val="enumlev1"/>
      </w:pPr>
      <w:r>
        <w:t>–</w:t>
      </w:r>
      <w:r w:rsidRPr="00CA0CC7">
        <w:tab/>
      </w:r>
      <w:r w:rsidR="002001F9">
        <w:t>п</w:t>
      </w:r>
      <w:r w:rsidRPr="00CA0CC7">
        <w:t>ассивные компоненты, такие как сростки, соединители, аттенюаторы, концевые кабельные муфты, компоненты ответвления 1-на-N (например, разветвители и сумматоры), оптические мультиплексоры и демультиплексоры на две длины волны, фильтры и вентили, оптические коммутаторы, компенсаторы дисперсии, оптические мультиплексоры/демультиплексоры</w:t>
      </w:r>
      <w:r w:rsidR="002001F9">
        <w:t>;</w:t>
      </w:r>
    </w:p>
    <w:p w:rsidR="00CA0CC7" w:rsidRPr="00CA0CC7" w:rsidRDefault="00CA0CC7" w:rsidP="002001F9">
      <w:pPr>
        <w:pStyle w:val="enumlev1"/>
      </w:pPr>
      <w:r>
        <w:t>–</w:t>
      </w:r>
      <w:r w:rsidRPr="00CA0CC7">
        <w:tab/>
      </w:r>
      <w:r w:rsidR="002001F9">
        <w:t>з</w:t>
      </w:r>
      <w:r w:rsidRPr="00CA0CC7">
        <w:t>начения параметров передачи для худшего случая (для всех условий и к концу срока службы) для пассивных компонентов в цифровых приложениях</w:t>
      </w:r>
      <w:r w:rsidR="002001F9">
        <w:t>;</w:t>
      </w:r>
    </w:p>
    <w:p w:rsidR="00CA0CC7" w:rsidRPr="00CA0CC7" w:rsidRDefault="00CA0CC7" w:rsidP="00564653">
      <w:pPr>
        <w:pStyle w:val="enumlev1"/>
      </w:pPr>
      <w:r>
        <w:t>–</w:t>
      </w:r>
      <w:r w:rsidRPr="00CA0CC7">
        <w:tab/>
      </w:r>
      <w:r w:rsidR="00564653">
        <w:t>о</w:t>
      </w:r>
      <w:r w:rsidRPr="00CA0CC7">
        <w:t>писание характеристик оптических усилителей (ОУ) в многоканальных применениях, включая коррекцию их частотной характеристики и динамическую характеристику</w:t>
      </w:r>
      <w:r w:rsidR="002001F9">
        <w:t>;</w:t>
      </w:r>
    </w:p>
    <w:p w:rsidR="00CA0CC7" w:rsidRPr="00CA0CC7" w:rsidRDefault="00CA0CC7" w:rsidP="002001F9">
      <w:pPr>
        <w:pStyle w:val="enumlev1"/>
      </w:pPr>
      <w:r>
        <w:t>–</w:t>
      </w:r>
      <w:r w:rsidRPr="00CA0CC7">
        <w:tab/>
      </w:r>
      <w:r w:rsidR="002001F9">
        <w:t>п</w:t>
      </w:r>
      <w:r w:rsidRPr="00CA0CC7">
        <w:t>олупроводниковые оптические усил</w:t>
      </w:r>
      <w:r w:rsidR="002001F9">
        <w:t>ители (ПОУ) и их характеристики;</w:t>
      </w:r>
    </w:p>
    <w:p w:rsidR="00CA0CC7" w:rsidRPr="00CA0CC7" w:rsidRDefault="00CA0CC7" w:rsidP="002001F9">
      <w:pPr>
        <w:pStyle w:val="enumlev1"/>
      </w:pPr>
      <w:r>
        <w:t>–</w:t>
      </w:r>
      <w:r w:rsidRPr="00CA0CC7">
        <w:tab/>
      </w:r>
      <w:r w:rsidR="002001F9">
        <w:t>р</w:t>
      </w:r>
      <w:r w:rsidRPr="00CA0CC7">
        <w:t>амановские оптические усилители и их характеристики</w:t>
      </w:r>
      <w:r w:rsidR="002001F9">
        <w:t>;</w:t>
      </w:r>
    </w:p>
    <w:p w:rsidR="00CA0CC7" w:rsidRPr="00CA0CC7" w:rsidRDefault="00CA0CC7" w:rsidP="002001F9">
      <w:pPr>
        <w:pStyle w:val="enumlev1"/>
      </w:pPr>
      <w:r>
        <w:t>–</w:t>
      </w:r>
      <w:r w:rsidRPr="00CA0CC7">
        <w:tab/>
      </w:r>
      <w:r w:rsidR="002001F9">
        <w:t>о</w:t>
      </w:r>
      <w:r w:rsidRPr="00CA0CC7">
        <w:t>дноканальные оптические усилители и их характеристики</w:t>
      </w:r>
      <w:r w:rsidR="002001F9">
        <w:t>;</w:t>
      </w:r>
    </w:p>
    <w:p w:rsidR="00CA0CC7" w:rsidRPr="00CA0CC7" w:rsidRDefault="00CA0CC7" w:rsidP="002001F9">
      <w:pPr>
        <w:pStyle w:val="enumlev1"/>
      </w:pPr>
      <w:r>
        <w:t>–</w:t>
      </w:r>
      <w:r w:rsidRPr="00CA0CC7">
        <w:tab/>
      </w:r>
      <w:r w:rsidR="002001F9">
        <w:t>ф</w:t>
      </w:r>
      <w:r w:rsidRPr="00CA0CC7">
        <w:t>ункция оптической передачи компонентов</w:t>
      </w:r>
      <w:r w:rsidR="002001F9">
        <w:t>;</w:t>
      </w:r>
    </w:p>
    <w:p w:rsidR="00CA0CC7" w:rsidRPr="00CA0CC7" w:rsidRDefault="00CA0CC7" w:rsidP="007E1F8A">
      <w:pPr>
        <w:pStyle w:val="enumlev1"/>
      </w:pPr>
      <w:r>
        <w:t>–</w:t>
      </w:r>
      <w:r w:rsidRPr="00CA0CC7">
        <w:tab/>
      </w:r>
      <w:r w:rsidR="002001F9">
        <w:t>у</w:t>
      </w:r>
      <w:r w:rsidRPr="00CA0CC7">
        <w:t xml:space="preserve">чет возможного влияния гибкой сетки DWDM, описанной в Рекомендации G.694.1, на все Рекомендации, входящие в сферу охвата Вопросов </w:t>
      </w:r>
      <w:r w:rsidR="002001F9">
        <w:rPr>
          <w:lang w:val="en-US"/>
        </w:rPr>
        <w:t>G</w:t>
      </w:r>
      <w:r w:rsidRPr="00CA0CC7">
        <w:t xml:space="preserve">/15 и </w:t>
      </w:r>
      <w:r w:rsidR="002001F9">
        <w:rPr>
          <w:lang w:val="en-US"/>
        </w:rPr>
        <w:t>P</w:t>
      </w:r>
      <w:r w:rsidRPr="00CA0CC7">
        <w:t>/15</w:t>
      </w:r>
      <w:r w:rsidR="007E1F8A">
        <w:t>;</w:t>
      </w:r>
    </w:p>
    <w:p w:rsidR="00CA0CC7" w:rsidRPr="00CA0CC7" w:rsidRDefault="00CA0CC7" w:rsidP="002001F9">
      <w:pPr>
        <w:pStyle w:val="enumlev1"/>
      </w:pPr>
      <w:r>
        <w:t>–</w:t>
      </w:r>
      <w:r w:rsidRPr="00CA0CC7">
        <w:tab/>
      </w:r>
      <w:r w:rsidR="002001F9">
        <w:t>о</w:t>
      </w:r>
      <w:r w:rsidRPr="00CA0CC7">
        <w:t>писание других подсистем оптических усилителей (например, получающихся в результате объединения оптического усиления с оптическим мультиплексирован</w:t>
      </w:r>
      <w:r w:rsidR="002001F9">
        <w:t>ием или компенсацией дисперсии);</w:t>
      </w:r>
    </w:p>
    <w:p w:rsidR="00CA0CC7" w:rsidRPr="00CA0CC7" w:rsidRDefault="00CA0CC7" w:rsidP="00082B7E">
      <w:pPr>
        <w:pStyle w:val="enumlev1"/>
        <w:keepNext/>
        <w:keepLines/>
      </w:pPr>
      <w:r>
        <w:lastRenderedPageBreak/>
        <w:t>–</w:t>
      </w:r>
      <w:r w:rsidRPr="00CA0CC7">
        <w:tab/>
      </w:r>
      <w:r w:rsidR="002001F9">
        <w:t>о</w:t>
      </w:r>
      <w:r w:rsidRPr="00CA0CC7">
        <w:t>писание компонентов существующих и будущих оптических сетей, таких как ОУ с управлением переходными процессами, ОУ со сглаженной характеристикой усиления и широкополосные ОУ, оптические циркуляторы, оптические модуляторы, электрически управляемые оптические аттенюаторы, пассивные и активные компенсаторы дисперсии, включая компенсаторы поляризационной модовой дисперсии (ПМД), многоволновые и/или точно настраиваемые лазеры и внешние модуляторы, лазеры высокой мощности для рамановского усиления "с плоской вершиной", полосовые фильтры, малогабаритные переключающие матрицы, волновые/частотные ретрансляторы или конверторы, оптические повторители (режимы работы 2R, 3R)</w:t>
      </w:r>
      <w:r w:rsidR="00585E75">
        <w:t>;</w:t>
      </w:r>
    </w:p>
    <w:p w:rsidR="00CA0CC7" w:rsidRPr="00CA0CC7" w:rsidRDefault="00CA0CC7" w:rsidP="00585E75">
      <w:pPr>
        <w:pStyle w:val="enumlev1"/>
      </w:pPr>
      <w:r>
        <w:t>–</w:t>
      </w:r>
      <w:r w:rsidRPr="00CA0CC7">
        <w:tab/>
      </w:r>
      <w:r w:rsidR="00585E75">
        <w:t>к</w:t>
      </w:r>
      <w:r w:rsidRPr="00CA0CC7">
        <w:t>омпоненты и подсистемы для использования в надежных оптических системах передачи, включая усовершенствованные форматы модуляции для скорости 40 Гбит/с и свыше 100 Гбит/с</w:t>
      </w:r>
      <w:r w:rsidR="00585E75">
        <w:t>, а также для поддержки новых технологий для увеличения пропускной способности оптических систем передачи;</w:t>
      </w:r>
    </w:p>
    <w:p w:rsidR="00CA0CC7" w:rsidRPr="00CA0CC7" w:rsidRDefault="00CA0CC7" w:rsidP="00585E75">
      <w:pPr>
        <w:pStyle w:val="enumlev1"/>
      </w:pPr>
      <w:r>
        <w:t>–</w:t>
      </w:r>
      <w:r w:rsidRPr="00CA0CC7">
        <w:tab/>
      </w:r>
      <w:r w:rsidR="00585E75">
        <w:t>в</w:t>
      </w:r>
      <w:r w:rsidRPr="00CA0CC7">
        <w:t>олоконно-оптические усилители (ВОУ), компоненты и подсистемы для использования в двунаправленных системах передачи по одному волокну</w:t>
      </w:r>
      <w:r w:rsidR="00585E75">
        <w:t>;</w:t>
      </w:r>
    </w:p>
    <w:p w:rsidR="00CA0CC7" w:rsidRPr="00CA0CC7" w:rsidRDefault="00CA0CC7" w:rsidP="00585E75">
      <w:pPr>
        <w:pStyle w:val="enumlev1"/>
      </w:pPr>
      <w:r>
        <w:t>–</w:t>
      </w:r>
      <w:r w:rsidRPr="00CA0CC7">
        <w:tab/>
      </w:r>
      <w:r w:rsidR="00585E75">
        <w:t>в</w:t>
      </w:r>
      <w:r w:rsidRPr="00CA0CC7">
        <w:t xml:space="preserve">олоконно-оптические усилители (ВОУ), кроме </w:t>
      </w:r>
      <w:r w:rsidRPr="00CA0CC7">
        <w:rPr>
          <w:szCs w:val="24"/>
        </w:rPr>
        <w:t>усилителей на волокне, легированном эрбием</w:t>
      </w:r>
      <w:r w:rsidRPr="00CA0CC7">
        <w:rPr>
          <w:szCs w:val="19"/>
        </w:rPr>
        <w:t xml:space="preserve"> </w:t>
      </w:r>
      <w:r w:rsidRPr="00CA0CC7">
        <w:t>(EDFA)</w:t>
      </w:r>
      <w:r w:rsidR="00585E75">
        <w:t>;</w:t>
      </w:r>
    </w:p>
    <w:p w:rsidR="00CA0CC7" w:rsidRPr="00CA0CC7" w:rsidRDefault="00CA0CC7" w:rsidP="00585E75">
      <w:pPr>
        <w:pStyle w:val="enumlev1"/>
      </w:pPr>
      <w:r>
        <w:t>–</w:t>
      </w:r>
      <w:r w:rsidRPr="00CA0CC7">
        <w:tab/>
      </w:r>
      <w:r w:rsidR="00585E75">
        <w:t>а</w:t>
      </w:r>
      <w:r w:rsidRPr="00CA0CC7">
        <w:t>спекты эксплуатации, управления и технического обслуживания (OAM) усилителей ОУ и элементов оптич</w:t>
      </w:r>
      <w:r w:rsidR="00585E75">
        <w:t>еской сети (ЭОС), содержащих ОУ;</w:t>
      </w:r>
    </w:p>
    <w:p w:rsidR="00CA0CC7" w:rsidRPr="00CA0CC7" w:rsidRDefault="00CA0CC7" w:rsidP="00585E75">
      <w:pPr>
        <w:pStyle w:val="enumlev1"/>
      </w:pPr>
      <w:r>
        <w:t>–</w:t>
      </w:r>
      <w:r w:rsidRPr="00CA0CC7">
        <w:tab/>
      </w:r>
      <w:r w:rsidR="00585E75">
        <w:t>д</w:t>
      </w:r>
      <w:r w:rsidRPr="00CA0CC7">
        <w:t>ополнительная количественная оценка оптических нелинейностей</w:t>
      </w:r>
      <w:r w:rsidR="00585E75">
        <w:t>;</w:t>
      </w:r>
    </w:p>
    <w:p w:rsidR="00CA0CC7" w:rsidRPr="00CA0CC7" w:rsidRDefault="00CA0CC7" w:rsidP="00585E75">
      <w:pPr>
        <w:pStyle w:val="enumlev1"/>
      </w:pPr>
      <w:r>
        <w:t>–</w:t>
      </w:r>
      <w:r w:rsidRPr="00CA0CC7">
        <w:tab/>
      </w:r>
      <w:r w:rsidR="00585E75">
        <w:t>з</w:t>
      </w:r>
      <w:r w:rsidRPr="00CA0CC7">
        <w:t>начения параметров для компонентов в отношении статистических величин, таких как среднее и стандартное отклонение, краткосрочные изменения в зависимости от окружающей среды, долгосрочное ухудшение по мере старения, использование этих параметров при расчетах систем</w:t>
      </w:r>
      <w:r w:rsidR="00585E75">
        <w:t>;</w:t>
      </w:r>
    </w:p>
    <w:p w:rsidR="00CA0CC7" w:rsidRPr="00CA0CC7" w:rsidRDefault="00CA0CC7" w:rsidP="00585E75">
      <w:pPr>
        <w:pStyle w:val="enumlev1"/>
      </w:pPr>
      <w:r>
        <w:t>–</w:t>
      </w:r>
      <w:r w:rsidRPr="00CA0CC7">
        <w:tab/>
      </w:r>
      <w:r w:rsidR="00585E75">
        <w:t>к</w:t>
      </w:r>
      <w:r w:rsidRPr="00CA0CC7">
        <w:t>омпоненты и подсистемы для полностью оптической сети (ПОС), например AOWC (полностью оптический конвертор длин волн), оптический регенератор с режимом 3R (оптический 3R-регенератор), оптический регенератор с режимом 2R (оптический 2R</w:t>
      </w:r>
      <w:r w:rsidRPr="00CA0CC7">
        <w:noBreakHyphen/>
        <w:t>регенератор), настраиваемые компоненты, оптические усилители с управлением переходными процессами)</w:t>
      </w:r>
      <w:r w:rsidR="00585E75">
        <w:t>;</w:t>
      </w:r>
    </w:p>
    <w:p w:rsidR="00CA0CC7" w:rsidRPr="00CA0CC7" w:rsidRDefault="00CA0CC7" w:rsidP="00585E75">
      <w:pPr>
        <w:pStyle w:val="enumlev1"/>
      </w:pPr>
      <w:r>
        <w:t>–</w:t>
      </w:r>
      <w:r w:rsidRPr="00CA0CC7">
        <w:tab/>
      </w:r>
      <w:r w:rsidR="00585E75">
        <w:t>у</w:t>
      </w:r>
      <w:r w:rsidRPr="00CA0CC7">
        <w:t>совершенствованная динамическая компенсаци</w:t>
      </w:r>
      <w:r w:rsidR="00C66F23">
        <w:t>я хроматической дисперсии и ПМД;</w:t>
      </w:r>
    </w:p>
    <w:p w:rsidR="00CA0CC7" w:rsidRPr="00CA0CC7" w:rsidRDefault="00CA0CC7" w:rsidP="00C66F23">
      <w:pPr>
        <w:pStyle w:val="enumlev1"/>
      </w:pPr>
      <w:r>
        <w:t>–</w:t>
      </w:r>
      <w:r w:rsidRPr="00CA0CC7">
        <w:tab/>
      </w:r>
      <w:r w:rsidR="00C66F23">
        <w:t>о</w:t>
      </w:r>
      <w:r w:rsidRPr="00CA0CC7">
        <w:t>писание фиксированного оптического мультиплексора ввода-вывода (OADM), переконфигурируемого оптического мультиплексора ввода-вывода (ROADM) и устройств OXC (оптических кроссовых соединений)</w:t>
      </w:r>
      <w:r w:rsidR="00C66F23">
        <w:t>;</w:t>
      </w:r>
    </w:p>
    <w:p w:rsidR="00CA0CC7" w:rsidRPr="00CA0CC7" w:rsidRDefault="00CA0CC7" w:rsidP="00C66F23">
      <w:pPr>
        <w:pStyle w:val="enumlev1"/>
      </w:pPr>
      <w:r>
        <w:t>–</w:t>
      </w:r>
      <w:r w:rsidRPr="00CA0CC7">
        <w:tab/>
      </w:r>
      <w:r w:rsidR="00C66F23">
        <w:t>н</w:t>
      </w:r>
      <w:r w:rsidRPr="00CA0CC7">
        <w:t xml:space="preserve">овые компоненты и подсистемы для </w:t>
      </w:r>
      <w:r w:rsidR="00C66F23">
        <w:t>городских сетей и сетей доступа;</w:t>
      </w:r>
    </w:p>
    <w:p w:rsidR="00CA0CC7" w:rsidRPr="00CA0CC7" w:rsidRDefault="00CA0CC7" w:rsidP="00C66F23">
      <w:pPr>
        <w:pStyle w:val="enumlev1"/>
      </w:pPr>
      <w:r>
        <w:t>–</w:t>
      </w:r>
      <w:r w:rsidRPr="00CA0CC7">
        <w:tab/>
      </w:r>
      <w:r w:rsidR="00C66F23">
        <w:t>к</w:t>
      </w:r>
      <w:r w:rsidRPr="00CA0CC7">
        <w:t>омпоненты и подсистемы для оптической пакетной коммутации</w:t>
      </w:r>
      <w:r w:rsidR="00C66F23">
        <w:t>;</w:t>
      </w:r>
    </w:p>
    <w:p w:rsidR="00CA0CC7" w:rsidRPr="00CA0CC7" w:rsidRDefault="00CA0CC7" w:rsidP="00C66F23">
      <w:pPr>
        <w:pStyle w:val="enumlev1"/>
      </w:pPr>
      <w:r>
        <w:t>–</w:t>
      </w:r>
      <w:r w:rsidRPr="00CA0CC7">
        <w:tab/>
      </w:r>
      <w:r w:rsidR="00C66F23">
        <w:t>а</w:t>
      </w:r>
      <w:r w:rsidRPr="00CA0CC7">
        <w:t>спекты безопасности и надежности для всех вышеперечисленных компонентов, включая аспекты эксплуатации при высоких уровнях оптической мощности</w:t>
      </w:r>
      <w:r w:rsidR="00C66F23">
        <w:t>;</w:t>
      </w:r>
    </w:p>
    <w:p w:rsidR="00CA0CC7" w:rsidRDefault="00CA0CC7" w:rsidP="00C66F23">
      <w:pPr>
        <w:pStyle w:val="enumlev1"/>
      </w:pPr>
      <w:r>
        <w:t>–</w:t>
      </w:r>
      <w:r w:rsidRPr="00CA0CC7">
        <w:tab/>
      </w:r>
      <w:r w:rsidR="00C66F23">
        <w:t>в</w:t>
      </w:r>
      <w:r w:rsidRPr="00CA0CC7">
        <w:t>озможное распространение использования компонентов и подсистем на оптические сети, оптимизированные для транспортирования пакетных данных, например IP или ATM "поверх" мультиплексирования с разделением по длине волны (WDM), включая оптические компоненты коммутации с использованием меток</w:t>
      </w:r>
      <w:r w:rsidR="00C66F23">
        <w:t>;</w:t>
      </w:r>
    </w:p>
    <w:p w:rsidR="00CA0CC7" w:rsidRPr="00C66F23" w:rsidRDefault="00CA0CC7" w:rsidP="00981A27">
      <w:pPr>
        <w:pStyle w:val="enumlev1"/>
      </w:pPr>
      <w:r w:rsidRPr="00C66F23">
        <w:t>−</w:t>
      </w:r>
      <w:r w:rsidRPr="00C66F23">
        <w:tab/>
      </w:r>
      <w:r w:rsidR="00C66F23">
        <w:t>компоненты</w:t>
      </w:r>
      <w:r w:rsidR="00C66F23" w:rsidRPr="00C66F23">
        <w:t xml:space="preserve"> </w:t>
      </w:r>
      <w:r w:rsidR="00C66F23">
        <w:t>для</w:t>
      </w:r>
      <w:r w:rsidR="00C66F23" w:rsidRPr="00C66F23">
        <w:t xml:space="preserve"> </w:t>
      </w:r>
      <w:r w:rsidR="00C66F23">
        <w:rPr>
          <w:color w:val="000000"/>
        </w:rPr>
        <w:t>конструкци</w:t>
      </w:r>
      <w:r w:rsidR="007E1F8A">
        <w:rPr>
          <w:color w:val="000000"/>
        </w:rPr>
        <w:t>и</w:t>
      </w:r>
      <w:r w:rsidR="00C66F23">
        <w:rPr>
          <w:color w:val="000000"/>
        </w:rPr>
        <w:t>, прокладк</w:t>
      </w:r>
      <w:r w:rsidR="00981A27">
        <w:rPr>
          <w:color w:val="000000"/>
        </w:rPr>
        <w:t>и</w:t>
      </w:r>
      <w:r w:rsidR="00C66F23">
        <w:rPr>
          <w:color w:val="000000"/>
        </w:rPr>
        <w:t xml:space="preserve"> и защит</w:t>
      </w:r>
      <w:r w:rsidR="00981A27">
        <w:rPr>
          <w:color w:val="000000"/>
        </w:rPr>
        <w:t>ы</w:t>
      </w:r>
      <w:r w:rsidR="00C66F23">
        <w:rPr>
          <w:color w:val="000000"/>
        </w:rPr>
        <w:t xml:space="preserve"> кабелей и других элементов линейно-кабельных сооружений </w:t>
      </w:r>
      <w:r w:rsidRPr="00C66F23">
        <w:t>(</w:t>
      </w:r>
      <w:r w:rsidR="00C66F23">
        <w:t>сростки оптических волокон</w:t>
      </w:r>
      <w:r w:rsidRPr="00C66F23">
        <w:t xml:space="preserve">, </w:t>
      </w:r>
      <w:r w:rsidR="00C66F23">
        <w:rPr>
          <w:color w:val="000000"/>
        </w:rPr>
        <w:t>волоконно-оптические аттенюаторы</w:t>
      </w:r>
      <w:r w:rsidRPr="00C66F23">
        <w:t xml:space="preserve">, </w:t>
      </w:r>
      <w:r w:rsidR="00C66F23">
        <w:rPr>
          <w:color w:val="000000"/>
        </w:rPr>
        <w:t>соединители для одномодового оптического волокна</w:t>
      </w:r>
      <w:r w:rsidRPr="00C66F23">
        <w:t xml:space="preserve">, </w:t>
      </w:r>
      <w:r w:rsidR="00C66F23">
        <w:rPr>
          <w:color w:val="000000"/>
        </w:rPr>
        <w:t>оптические компоненты разветвления, а также полевые устанавливаемые оптические соединители</w:t>
      </w:r>
      <w:r w:rsidRPr="00C66F23">
        <w:t>)</w:t>
      </w:r>
      <w:r w:rsidR="00C66F23">
        <w:t>;</w:t>
      </w:r>
    </w:p>
    <w:p w:rsidR="00CA0CC7" w:rsidRPr="00CA0CC7" w:rsidRDefault="00CA0CC7" w:rsidP="00C66F23">
      <w:pPr>
        <w:pStyle w:val="enumlev1"/>
      </w:pPr>
      <w:r>
        <w:t>–</w:t>
      </w:r>
      <w:r w:rsidRPr="00CA0CC7">
        <w:tab/>
      </w:r>
      <w:r w:rsidR="00C66F23">
        <w:t>д</w:t>
      </w:r>
      <w:r w:rsidRPr="00CA0CC7">
        <w:t xml:space="preserve">оработки, которые могут быть сделаны в отношении существующих проектов Рекомендаций и опубликованных Рекомендаций в целях дальнейшего снижения потребления электроэнергии оптическими компонентами и подсистемами. </w:t>
      </w:r>
    </w:p>
    <w:p w:rsidR="00CA0CC7" w:rsidRPr="008353E6" w:rsidRDefault="00CA0CC7" w:rsidP="0087634F">
      <w:pPr>
        <w:pStyle w:val="Heading3"/>
        <w:keepNext/>
        <w:keepLines/>
        <w:rPr>
          <w:lang w:val="ru-RU"/>
        </w:rPr>
      </w:pPr>
      <w:r w:rsidRPr="008353E6">
        <w:rPr>
          <w:lang w:val="ru-RU"/>
        </w:rPr>
        <w:lastRenderedPageBreak/>
        <w:t>3</w:t>
      </w:r>
      <w:r w:rsidRPr="008353E6">
        <w:rPr>
          <w:lang w:val="ru-RU"/>
        </w:rPr>
        <w:tab/>
        <w:t>Задачи</w:t>
      </w:r>
    </w:p>
    <w:p w:rsidR="00CA0CC7" w:rsidRPr="00CA0CC7" w:rsidRDefault="00564653" w:rsidP="0087634F">
      <w:pPr>
        <w:keepNext/>
        <w:keepLines/>
      </w:pPr>
      <w:r>
        <w:t>К числу конкретных задач, наряду с прочими, относятся следующие</w:t>
      </w:r>
      <w:r w:rsidR="00CA0CC7" w:rsidRPr="00CA0CC7">
        <w:t>:</w:t>
      </w:r>
    </w:p>
    <w:p w:rsidR="00CA0CC7" w:rsidRDefault="00CA0CC7" w:rsidP="0087634F">
      <w:pPr>
        <w:pStyle w:val="enumlev1"/>
        <w:keepNext/>
        <w:keepLines/>
      </w:pPr>
      <w:r w:rsidRPr="00253785">
        <w:t>–</w:t>
      </w:r>
      <w:r w:rsidRPr="00CA0CC7">
        <w:tab/>
      </w:r>
      <w:r w:rsidR="00564653">
        <w:t>п</w:t>
      </w:r>
      <w:r w:rsidRPr="00CA0CC7">
        <w:t>ересмотр Рекомендаций G.661, G.662, G.663, G.665, G.666, G.667, G.671,</w:t>
      </w:r>
      <w:r>
        <w:t xml:space="preserve"> </w:t>
      </w:r>
      <w:r>
        <w:rPr>
          <w:lang w:val="en-US"/>
        </w:rPr>
        <w:t>G</w:t>
      </w:r>
      <w:r w:rsidRPr="00253785">
        <w:t>.672,</w:t>
      </w:r>
      <w:r w:rsidRPr="00CA0CC7">
        <w:t xml:space="preserve"> L</w:t>
      </w:r>
      <w:r w:rsidR="000A1068">
        <w:t>.</w:t>
      </w:r>
      <w:r w:rsidRPr="00CA0CC7">
        <w:t>12, L</w:t>
      </w:r>
      <w:r w:rsidR="000A1068">
        <w:t>.</w:t>
      </w:r>
      <w:r w:rsidRPr="00CA0CC7">
        <w:t>31, L</w:t>
      </w:r>
      <w:r w:rsidR="000A1068">
        <w:t>.</w:t>
      </w:r>
      <w:r w:rsidRPr="00CA0CC7">
        <w:t>36 и L</w:t>
      </w:r>
      <w:r w:rsidR="000A1068">
        <w:t>.</w:t>
      </w:r>
      <w:r w:rsidRPr="00CA0CC7">
        <w:t>37</w:t>
      </w:r>
      <w:r w:rsidR="00564653">
        <w:t>;</w:t>
      </w:r>
    </w:p>
    <w:p w:rsidR="00CA0CC7" w:rsidRPr="00564653" w:rsidRDefault="00CA0CC7" w:rsidP="00564653">
      <w:pPr>
        <w:pStyle w:val="enumlev1"/>
      </w:pPr>
      <w:r w:rsidRPr="00564653">
        <w:t>−</w:t>
      </w:r>
      <w:r w:rsidRPr="00564653">
        <w:tab/>
      </w:r>
      <w:r w:rsidR="00564653">
        <w:t>разработка</w:t>
      </w:r>
      <w:r w:rsidR="00564653" w:rsidRPr="00564653">
        <w:t xml:space="preserve"> </w:t>
      </w:r>
      <w:r w:rsidR="00564653">
        <w:t>новых</w:t>
      </w:r>
      <w:r w:rsidR="00564653" w:rsidRPr="00564653">
        <w:t xml:space="preserve"> </w:t>
      </w:r>
      <w:r w:rsidR="00564653">
        <w:t>Рекомендаций</w:t>
      </w:r>
      <w:r w:rsidR="00564653" w:rsidRPr="00564653">
        <w:t xml:space="preserve">, </w:t>
      </w:r>
      <w:r w:rsidR="00564653">
        <w:t>например</w:t>
      </w:r>
      <w:r w:rsidRPr="00564653">
        <w:t xml:space="preserve"> </w:t>
      </w:r>
      <w:r w:rsidRPr="00CA0CC7">
        <w:rPr>
          <w:lang w:val="en-US"/>
        </w:rPr>
        <w:t>L</w:t>
      </w:r>
      <w:r w:rsidRPr="00564653">
        <w:t>.</w:t>
      </w:r>
      <w:r w:rsidRPr="00CA0CC7">
        <w:rPr>
          <w:lang w:val="en-US"/>
        </w:rPr>
        <w:t>fmc</w:t>
      </w:r>
      <w:r w:rsidR="00564653" w:rsidRPr="00564653">
        <w:t xml:space="preserve"> </w:t>
      </w:r>
      <w:r w:rsidR="00564653">
        <w:t>и</w:t>
      </w:r>
      <w:r w:rsidR="00564653" w:rsidRPr="00564653">
        <w:t>/</w:t>
      </w:r>
      <w:r w:rsidR="00564653">
        <w:t>или</w:t>
      </w:r>
      <w:r w:rsidR="00564653" w:rsidRPr="00564653">
        <w:t xml:space="preserve"> </w:t>
      </w:r>
      <w:r w:rsidR="00564653">
        <w:t>объединение</w:t>
      </w:r>
      <w:r w:rsidR="00564653" w:rsidRPr="00564653">
        <w:t xml:space="preserve"> </w:t>
      </w:r>
      <w:r w:rsidR="00564653">
        <w:t>существующих</w:t>
      </w:r>
      <w:r w:rsidR="00564653" w:rsidRPr="00564653">
        <w:t xml:space="preserve"> </w:t>
      </w:r>
      <w:r w:rsidR="00564653">
        <w:t>Рекомендаций</w:t>
      </w:r>
      <w:r w:rsidRPr="00564653">
        <w:t xml:space="preserve">, </w:t>
      </w:r>
      <w:r w:rsidR="00564653" w:rsidRPr="00BF0B63">
        <w:t>исходя из хода работы по вышеупомянутым пунктам исследования</w:t>
      </w:r>
      <w:r w:rsidRPr="00564653">
        <w:t>.</w:t>
      </w:r>
    </w:p>
    <w:p w:rsidR="00CA0CC7" w:rsidRPr="00564653" w:rsidRDefault="00CA0CC7" w:rsidP="00564653">
      <w:pPr>
        <w:pStyle w:val="Note"/>
        <w:rPr>
          <w:lang w:val="ru-RU"/>
        </w:rPr>
      </w:pPr>
      <w:r>
        <w:rPr>
          <w:lang w:val="ru-RU"/>
        </w:rPr>
        <w:t>ПРИМЕЧАНИЕ</w:t>
      </w:r>
      <w:r w:rsidRPr="00217D38">
        <w:rPr>
          <w:lang w:val="ru-RU"/>
        </w:rPr>
        <w:t xml:space="preserve">. </w:t>
      </w:r>
      <w:r w:rsidRPr="00564653">
        <w:rPr>
          <w:lang w:val="ru-RU"/>
        </w:rPr>
        <w:t xml:space="preserve">− </w:t>
      </w:r>
      <w:r w:rsidR="00564653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564653">
        <w:rPr>
          <w:lang w:val="ru-RU"/>
        </w:rPr>
        <w:t>1</w:t>
      </w:r>
      <w:r w:rsidR="00564653" w:rsidRPr="00CE2925">
        <w:rPr>
          <w:lang w:val="ru-RU"/>
        </w:rPr>
        <w:t>5 по адресу</w:t>
      </w:r>
      <w:r w:rsidRPr="00564653">
        <w:rPr>
          <w:lang w:val="ru-RU"/>
        </w:rPr>
        <w:t xml:space="preserve">: </w:t>
      </w:r>
      <w:hyperlink r:id="rId17" w:history="1">
        <w:r w:rsidRPr="00CA0CC7">
          <w:rPr>
            <w:rStyle w:val="Hyperlink"/>
          </w:rPr>
          <w:t>http</w:t>
        </w:r>
        <w:r w:rsidRPr="00564653">
          <w:rPr>
            <w:rStyle w:val="Hyperlink"/>
            <w:lang w:val="ru-RU"/>
          </w:rPr>
          <w:t>://</w:t>
        </w:r>
        <w:r w:rsidRPr="00CA0CC7">
          <w:rPr>
            <w:rStyle w:val="Hyperlink"/>
          </w:rPr>
          <w:t>www</w:t>
        </w:r>
        <w:r w:rsidRPr="00564653">
          <w:rPr>
            <w:rStyle w:val="Hyperlink"/>
            <w:lang w:val="ru-RU"/>
          </w:rPr>
          <w:t>.</w:t>
        </w:r>
        <w:r w:rsidRPr="00CA0CC7">
          <w:rPr>
            <w:rStyle w:val="Hyperlink"/>
          </w:rPr>
          <w:t>itu</w:t>
        </w:r>
        <w:r w:rsidRPr="00564653">
          <w:rPr>
            <w:rStyle w:val="Hyperlink"/>
            <w:lang w:val="ru-RU"/>
          </w:rPr>
          <w:t>.</w:t>
        </w:r>
        <w:r w:rsidRPr="00CA0CC7">
          <w:rPr>
            <w:rStyle w:val="Hyperlink"/>
          </w:rPr>
          <w:t>int</w:t>
        </w:r>
        <w:r w:rsidRPr="00564653">
          <w:rPr>
            <w:rStyle w:val="Hyperlink"/>
            <w:lang w:val="ru-RU"/>
          </w:rPr>
          <w:t>/</w:t>
        </w:r>
        <w:r w:rsidRPr="00CA0CC7">
          <w:rPr>
            <w:rStyle w:val="Hyperlink"/>
          </w:rPr>
          <w:t>ITU</w:t>
        </w:r>
        <w:r w:rsidRPr="00564653">
          <w:rPr>
            <w:rStyle w:val="Hyperlink"/>
            <w:lang w:val="ru-RU"/>
          </w:rPr>
          <w:t>-</w:t>
        </w:r>
        <w:r w:rsidRPr="00CA0CC7">
          <w:rPr>
            <w:rStyle w:val="Hyperlink"/>
          </w:rPr>
          <w:t>T</w:t>
        </w:r>
        <w:r w:rsidRPr="00564653">
          <w:rPr>
            <w:rStyle w:val="Hyperlink"/>
            <w:lang w:val="ru-RU"/>
          </w:rPr>
          <w:t>/</w:t>
        </w:r>
        <w:r w:rsidRPr="00CA0CC7">
          <w:rPr>
            <w:rStyle w:val="Hyperlink"/>
          </w:rPr>
          <w:t>workprog</w:t>
        </w:r>
        <w:r w:rsidRPr="00564653">
          <w:rPr>
            <w:rStyle w:val="Hyperlink"/>
            <w:lang w:val="ru-RU"/>
          </w:rPr>
          <w:t>/</w:t>
        </w:r>
        <w:r w:rsidRPr="00CA0CC7">
          <w:rPr>
            <w:rStyle w:val="Hyperlink"/>
          </w:rPr>
          <w:t>wp</w:t>
        </w:r>
        <w:r w:rsidRPr="00564653">
          <w:rPr>
            <w:rStyle w:val="Hyperlink"/>
            <w:lang w:val="ru-RU"/>
          </w:rPr>
          <w:t>_</w:t>
        </w:r>
        <w:r w:rsidRPr="00CA0CC7">
          <w:rPr>
            <w:rStyle w:val="Hyperlink"/>
          </w:rPr>
          <w:t>search</w:t>
        </w:r>
        <w:r w:rsidRPr="00564653">
          <w:rPr>
            <w:rStyle w:val="Hyperlink"/>
            <w:lang w:val="ru-RU"/>
          </w:rPr>
          <w:t>.</w:t>
        </w:r>
        <w:r w:rsidRPr="00CA0CC7">
          <w:rPr>
            <w:rStyle w:val="Hyperlink"/>
          </w:rPr>
          <w:t>aspx</w:t>
        </w:r>
        <w:r w:rsidRPr="00564653">
          <w:rPr>
            <w:rStyle w:val="Hyperlink"/>
            <w:lang w:val="ru-RU"/>
          </w:rPr>
          <w:t>?</w:t>
        </w:r>
        <w:r w:rsidRPr="00CA0CC7">
          <w:rPr>
            <w:rStyle w:val="Hyperlink"/>
          </w:rPr>
          <w:t>Q</w:t>
        </w:r>
        <w:r w:rsidRPr="00564653">
          <w:rPr>
            <w:rStyle w:val="Hyperlink"/>
            <w:lang w:val="ru-RU"/>
          </w:rPr>
          <w:t>=7/15</w:t>
        </w:r>
      </w:hyperlink>
      <w:r w:rsidR="003209A1" w:rsidRPr="00564653">
        <w:rPr>
          <w:lang w:val="ru-RU"/>
        </w:rPr>
        <w:t>.</w:t>
      </w:r>
    </w:p>
    <w:p w:rsidR="00CA0CC7" w:rsidRPr="008353E6" w:rsidRDefault="00CA0CC7" w:rsidP="00ED26E9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CA0CC7" w:rsidRPr="00253785" w:rsidRDefault="00CA0CC7" w:rsidP="00DF3E2C">
      <w:pPr>
        <w:pStyle w:val="Headingb"/>
        <w:rPr>
          <w:lang w:val="ru-RU"/>
        </w:rPr>
      </w:pPr>
      <w:r w:rsidRPr="00253785">
        <w:rPr>
          <w:lang w:val="ru-RU"/>
        </w:rPr>
        <w:t>Рекомендации</w:t>
      </w:r>
      <w:r w:rsidRPr="00253785">
        <w:rPr>
          <w:rFonts w:ascii="Times New Roman" w:cs="Times New Roman"/>
          <w:b w:val="0"/>
          <w:lang w:val="ru-RU"/>
        </w:rPr>
        <w:t>:</w:t>
      </w:r>
    </w:p>
    <w:p w:rsidR="00CA0CC7" w:rsidRPr="00CA0CC7" w:rsidRDefault="003209A1" w:rsidP="00ED26E9">
      <w:pPr>
        <w:pStyle w:val="enumlev1"/>
      </w:pPr>
      <w:r>
        <w:t>–</w:t>
      </w:r>
      <w:r>
        <w:tab/>
        <w:t>Серии G.6xx и G.9xx</w:t>
      </w:r>
    </w:p>
    <w:p w:rsidR="00CA0CC7" w:rsidRPr="00CA0CC7" w:rsidRDefault="003209A1" w:rsidP="00ED26E9">
      <w:pPr>
        <w:pStyle w:val="enumlev1"/>
      </w:pPr>
      <w:r>
        <w:t>–</w:t>
      </w:r>
      <w:r>
        <w:tab/>
        <w:t>Серия L</w:t>
      </w:r>
    </w:p>
    <w:p w:rsidR="00CA0CC7" w:rsidRPr="00253785" w:rsidRDefault="00CA0CC7" w:rsidP="00DF3E2C">
      <w:pPr>
        <w:pStyle w:val="Headingb"/>
        <w:rPr>
          <w:bCs/>
          <w:lang w:val="ru-RU"/>
        </w:rPr>
      </w:pPr>
      <w:r w:rsidRPr="00253785">
        <w:rPr>
          <w:lang w:val="ru-RU"/>
        </w:rPr>
        <w:t>Вопросы</w:t>
      </w:r>
      <w:r w:rsidRPr="00253785">
        <w:rPr>
          <w:rFonts w:ascii="Times New Roman" w:cs="Times New Roman"/>
          <w:b w:val="0"/>
          <w:lang w:val="ru-RU"/>
        </w:rPr>
        <w:t>:</w:t>
      </w:r>
    </w:p>
    <w:p w:rsidR="00CA0CC7" w:rsidRPr="00CA0CC7" w:rsidRDefault="00CA0CC7" w:rsidP="00ED26E9">
      <w:pPr>
        <w:pStyle w:val="enumlev1"/>
      </w:pPr>
      <w:r w:rsidRPr="00CA0CC7">
        <w:t>–</w:t>
      </w:r>
      <w:r w:rsidRPr="00CA0CC7">
        <w:tab/>
        <w:t xml:space="preserve">A/15, B/15, C/15, </w:t>
      </w:r>
      <w:r>
        <w:rPr>
          <w:lang w:val="en-US"/>
        </w:rPr>
        <w:t>E</w:t>
      </w:r>
      <w:r w:rsidRPr="00CA0CC7">
        <w:t xml:space="preserve">/15, </w:t>
      </w:r>
      <w:r>
        <w:rPr>
          <w:lang w:val="en-US"/>
        </w:rPr>
        <w:t>F</w:t>
      </w:r>
      <w:r>
        <w:t xml:space="preserve">/15, </w:t>
      </w:r>
      <w:r>
        <w:rPr>
          <w:lang w:val="en-US"/>
        </w:rPr>
        <w:t>H</w:t>
      </w:r>
      <w:r w:rsidRPr="00CA0CC7">
        <w:t xml:space="preserve">/15, </w:t>
      </w:r>
      <w:r>
        <w:rPr>
          <w:lang w:val="en-US"/>
        </w:rPr>
        <w:t>P</w:t>
      </w:r>
      <w:r w:rsidRPr="00CA0CC7">
        <w:t xml:space="preserve">/15 и </w:t>
      </w:r>
      <w:r>
        <w:rPr>
          <w:lang w:val="en-US"/>
        </w:rPr>
        <w:t>Q</w:t>
      </w:r>
      <w:r w:rsidR="003209A1">
        <w:t>/15</w:t>
      </w:r>
    </w:p>
    <w:p w:rsidR="00CA0CC7" w:rsidRPr="00253785" w:rsidRDefault="00541605" w:rsidP="00DF3E2C">
      <w:pPr>
        <w:pStyle w:val="Headingb"/>
        <w:rPr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CA0CC7" w:rsidRPr="00253785">
        <w:rPr>
          <w:rFonts w:ascii="Times New Roman" w:cs="Times New Roman"/>
          <w:b w:val="0"/>
          <w:lang w:val="ru-RU"/>
        </w:rPr>
        <w:t>:</w:t>
      </w:r>
    </w:p>
    <w:p w:rsidR="00CA0CC7" w:rsidRPr="00CA0CC7" w:rsidRDefault="003209A1" w:rsidP="003209A1">
      <w:pPr>
        <w:pStyle w:val="enumlev1"/>
      </w:pPr>
      <w:r>
        <w:t>–</w:t>
      </w:r>
      <w:r>
        <w:tab/>
        <w:t>ИК5 МСЭ-Т</w:t>
      </w:r>
    </w:p>
    <w:p w:rsidR="00CA0CC7" w:rsidRPr="00CA0CC7" w:rsidRDefault="00CA0CC7" w:rsidP="003209A1">
      <w:pPr>
        <w:pStyle w:val="enumlev1"/>
      </w:pPr>
      <w:r w:rsidRPr="00CA0CC7">
        <w:t>–</w:t>
      </w:r>
      <w:r w:rsidRPr="00CA0CC7">
        <w:tab/>
        <w:t>ПК 86B МЭК по вопросам п</w:t>
      </w:r>
      <w:r w:rsidR="003209A1">
        <w:t>ассивных оптических компонентов</w:t>
      </w:r>
    </w:p>
    <w:p w:rsidR="00CA0CC7" w:rsidRPr="00CA0CC7" w:rsidRDefault="00CA0CC7" w:rsidP="003209A1">
      <w:pPr>
        <w:pStyle w:val="enumlev1"/>
      </w:pPr>
      <w:r w:rsidRPr="00CA0CC7">
        <w:t>–</w:t>
      </w:r>
      <w:r w:rsidRPr="00CA0CC7">
        <w:tab/>
        <w:t>ПК 86C МЭК по вопросам активных компонентов и динамических компонентов, включая</w:t>
      </w:r>
      <w:r w:rsidR="003209A1">
        <w:t xml:space="preserve"> все типы оптических усилителей</w:t>
      </w:r>
    </w:p>
    <w:p w:rsidR="00CA0CC7" w:rsidRPr="00CA0CC7" w:rsidRDefault="00CA0CC7" w:rsidP="003209A1">
      <w:pPr>
        <w:pStyle w:val="enumlev1"/>
      </w:pPr>
      <w:r w:rsidRPr="00CA0CC7">
        <w:t>–</w:t>
      </w:r>
      <w:r w:rsidRPr="00CA0CC7">
        <w:tab/>
        <w:t xml:space="preserve">ТК76 МЭК по вопросам лазерной безопасности и аспектам </w:t>
      </w:r>
      <w:r w:rsidR="003209A1">
        <w:t>безопасной эксплуатации лазеров</w:t>
      </w:r>
    </w:p>
    <w:p w:rsidR="00CA0CC7" w:rsidRDefault="00CA0CC7" w:rsidP="003209A1">
      <w:pPr>
        <w:pStyle w:val="enumlev1"/>
      </w:pPr>
      <w:r w:rsidRPr="00CA0CC7">
        <w:t>–</w:t>
      </w:r>
      <w:r w:rsidRPr="00CA0CC7">
        <w:tab/>
        <w:t>ТК46 МЭК по вопросам кабелей, проводов, волноводов, РЧ разъемов, РЧ и микроволновых пассивны</w:t>
      </w:r>
      <w:r w:rsidR="003209A1">
        <w:t>х компонентов и принадлежностей</w:t>
      </w:r>
    </w:p>
    <w:p w:rsidR="00403B14" w:rsidRPr="00564653" w:rsidRDefault="00403B14" w:rsidP="0087634F">
      <w:pPr>
        <w:pStyle w:val="enumlev1"/>
      </w:pPr>
      <w:r w:rsidRPr="00564653">
        <w:t>−</w:t>
      </w:r>
      <w:r w:rsidRPr="00564653">
        <w:tab/>
      </w:r>
      <w:r w:rsidR="00564653" w:rsidRPr="00253785">
        <w:rPr>
          <w:lang w:val="en-US"/>
        </w:rPr>
        <w:t>BXA</w:t>
      </w:r>
      <w:r w:rsidR="00564653" w:rsidRPr="00564653">
        <w:t xml:space="preserve"> </w:t>
      </w:r>
      <w:r w:rsidR="00564653">
        <w:t>ТК</w:t>
      </w:r>
      <w:r w:rsidR="0087634F">
        <w:t>8</w:t>
      </w:r>
      <w:r w:rsidR="00564653" w:rsidRPr="00564653">
        <w:t xml:space="preserve">6 </w:t>
      </w:r>
      <w:r w:rsidR="00564653">
        <w:t>организации</w:t>
      </w:r>
      <w:r w:rsidR="00564653" w:rsidRPr="00564653">
        <w:t xml:space="preserve"> </w:t>
      </w:r>
      <w:r w:rsidRPr="00253785">
        <w:rPr>
          <w:lang w:val="en-US"/>
        </w:rPr>
        <w:t>CENELEC</w:t>
      </w:r>
      <w:r w:rsidRPr="00564653">
        <w:t xml:space="preserve"> </w:t>
      </w:r>
      <w:r w:rsidR="00564653">
        <w:t>по</w:t>
      </w:r>
      <w:r w:rsidR="00564653" w:rsidRPr="00564653">
        <w:t xml:space="preserve"> </w:t>
      </w:r>
      <w:r w:rsidR="00564653">
        <w:t>вопросам волоконно-оптических компонентов присоединения</w:t>
      </w:r>
      <w:r w:rsidR="009852AB">
        <w:t>, пассивных и контактных компонентов</w:t>
      </w:r>
    </w:p>
    <w:p w:rsidR="00CA0CC7" w:rsidRPr="00564653" w:rsidRDefault="00CA0CC7" w:rsidP="003209A1">
      <w:r w:rsidRPr="00564653">
        <w:br w:type="page"/>
      </w:r>
    </w:p>
    <w:p w:rsidR="006D0BB7" w:rsidRDefault="006D0BB7" w:rsidP="006D0BB7">
      <w:pPr>
        <w:pStyle w:val="QuestionNo"/>
      </w:pPr>
      <w:r>
        <w:lastRenderedPageBreak/>
        <w:t xml:space="preserve">проект </w:t>
      </w:r>
      <w:r w:rsidRPr="0013336F">
        <w:t>Вопрос</w:t>
      </w:r>
      <w:r>
        <w:t>а</w:t>
      </w:r>
      <w:r w:rsidRPr="0013336F">
        <w:t xml:space="preserve"> </w:t>
      </w:r>
      <w:r>
        <w:rPr>
          <w:lang w:val="en-US"/>
        </w:rPr>
        <w:t>H</w:t>
      </w:r>
      <w:r w:rsidRPr="0013336F">
        <w:t>/15</w:t>
      </w:r>
    </w:p>
    <w:p w:rsidR="006D0BB7" w:rsidRPr="003F4598" w:rsidRDefault="006D0BB7" w:rsidP="006D0BB7">
      <w:pPr>
        <w:pStyle w:val="Questiontitle"/>
      </w:pPr>
      <w:r w:rsidRPr="003F4598">
        <w:t>Характеристики подводных волоконно-оптических кабельных систем</w:t>
      </w:r>
    </w:p>
    <w:p w:rsidR="006D0BB7" w:rsidRPr="006D0CE0" w:rsidRDefault="006D0BB7" w:rsidP="003209A1">
      <w:r w:rsidRPr="006D0CE0">
        <w:t>(</w:t>
      </w:r>
      <w:r w:rsidRPr="003209A1">
        <w:t>Продолжение</w:t>
      </w:r>
      <w:r w:rsidRPr="006D0CE0">
        <w:t xml:space="preserve"> Вопроса 8/15)</w:t>
      </w:r>
    </w:p>
    <w:p w:rsidR="006D0BB7" w:rsidRPr="008353E6" w:rsidRDefault="006D0BB7" w:rsidP="00ED26E9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6D0BB7" w:rsidRPr="00EE3E21" w:rsidRDefault="006D0BB7" w:rsidP="00B70BD3">
      <w:r w:rsidRPr="00EE3E21">
        <w:t xml:space="preserve">Пропускная способность передачи в каждой стране и/или между странами </w:t>
      </w:r>
      <w:r w:rsidR="009852AB">
        <w:t>стремительно растет</w:t>
      </w:r>
      <w:r w:rsidRPr="00EE3E21">
        <w:t xml:space="preserve"> благодаря развитию в глобальном масштабе услуг интернета. </w:t>
      </w:r>
      <w:r w:rsidR="009852AB">
        <w:t>С</w:t>
      </w:r>
      <w:r w:rsidRPr="00EE3E21">
        <w:t>истемы</w:t>
      </w:r>
      <w:r w:rsidR="009852AB">
        <w:t xml:space="preserve"> </w:t>
      </w:r>
      <w:r w:rsidRPr="00EE3E21">
        <w:t>подводны</w:t>
      </w:r>
      <w:r>
        <w:t xml:space="preserve">х </w:t>
      </w:r>
      <w:r w:rsidRPr="00EE3E21">
        <w:t>волоконно-оптически</w:t>
      </w:r>
      <w:r>
        <w:t>х</w:t>
      </w:r>
      <w:r w:rsidRPr="00EE3E21">
        <w:t xml:space="preserve"> кабел</w:t>
      </w:r>
      <w:r>
        <w:t>ей</w:t>
      </w:r>
      <w:r w:rsidRPr="00EE3E21">
        <w:t>, являющиеся сердцевиной глобальных сетей, затронуты таким ростом пропускной способности. Возможность установления соединений в такой цельной глобальной сети становится к</w:t>
      </w:r>
      <w:r>
        <w:t>ак никогда</w:t>
      </w:r>
      <w:r w:rsidRPr="00EE3E21">
        <w:t xml:space="preserve"> важной для операторов электросвязи и поставщиков услуг. Системы подводных волоконно-оптических кабелей включают два типа систем – системы без повторителей</w:t>
      </w:r>
      <w:r w:rsidR="00B70BD3">
        <w:t xml:space="preserve"> и </w:t>
      </w:r>
      <w:r w:rsidR="00B70BD3" w:rsidRPr="00EE3E21">
        <w:t>системы с повторителями</w:t>
      </w:r>
      <w:r w:rsidRPr="00EE3E21">
        <w:t xml:space="preserve">. Подводные кабельные системы без повторителей используются для расширений сети (например, для соединения с островами, находящимися на очень небольшом расстоянии от берега) ввиду низких затрат на </w:t>
      </w:r>
      <w:r>
        <w:t>монтаж</w:t>
      </w:r>
      <w:r w:rsidRPr="00EE3E21">
        <w:t xml:space="preserve"> и OAM. Подводные кабельные системы с повторителями применяются для передачи на большие расстояния (например, для соединения разных континентов через океаны) путем в</w:t>
      </w:r>
      <w:r>
        <w:t>вед</w:t>
      </w:r>
      <w:r w:rsidRPr="00EE3E21">
        <w:t xml:space="preserve">ения линейных оптических усилителей. </w:t>
      </w:r>
    </w:p>
    <w:p w:rsidR="006D0BB7" w:rsidRPr="00EE3E21" w:rsidRDefault="006D0BB7" w:rsidP="006D0BB7">
      <w:r w:rsidRPr="00EE3E21">
        <w:t>К сфере охвата настоящего Вопроса относятся следующие области стандартизации, касающиеся:</w:t>
      </w:r>
    </w:p>
    <w:p w:rsidR="006D0BB7" w:rsidRPr="00EE3E21" w:rsidRDefault="006D0BB7" w:rsidP="00B70BD3">
      <w:pPr>
        <w:pStyle w:val="enumlev1"/>
      </w:pPr>
      <w:r w:rsidRPr="00253785">
        <w:t>–</w:t>
      </w:r>
      <w:r w:rsidRPr="00EE3E21">
        <w:tab/>
      </w:r>
      <w:r>
        <w:t>спецификаций</w:t>
      </w:r>
      <w:r w:rsidRPr="00EE3E21">
        <w:t xml:space="preserve"> оконечного оборудования и подводных волоконно-оптических кабелей в системах подводных волоконно-оптических кабелей с повторителями с различными оптическими усилителями, например </w:t>
      </w:r>
      <w:r w:rsidRPr="00EE3E21">
        <w:rPr>
          <w:szCs w:val="24"/>
        </w:rPr>
        <w:t>усилителями на волокне, легированном эрбием</w:t>
      </w:r>
      <w:r w:rsidRPr="00EE3E21">
        <w:t xml:space="preserve"> (EDFA), и рамановскими усилителями;</w:t>
      </w:r>
    </w:p>
    <w:p w:rsidR="006D0BB7" w:rsidRPr="00EE3E21" w:rsidRDefault="006D0BB7" w:rsidP="00B70BD3">
      <w:pPr>
        <w:pStyle w:val="enumlev1"/>
      </w:pPr>
      <w:r w:rsidRPr="00253785">
        <w:t>–</w:t>
      </w:r>
      <w:r w:rsidRPr="00EE3E21">
        <w:tab/>
      </w:r>
      <w:r>
        <w:t>спецификаций</w:t>
      </w:r>
      <w:r w:rsidRPr="00EE3E21">
        <w:t xml:space="preserve"> оконечного оборудования и подводных волоконно-оптических кабелей в системах подводных волоконно-оптических кабелей без повторителей, включая системы с </w:t>
      </w:r>
      <w:r w:rsidR="00B70BD3">
        <w:t xml:space="preserve">усилителями мощности, </w:t>
      </w:r>
      <w:r w:rsidR="00F80CB5">
        <w:t xml:space="preserve">предусилителями и/или </w:t>
      </w:r>
      <w:r w:rsidRPr="00EE3E21">
        <w:t>оптическими усилителями с удаленной накачкой;</w:t>
      </w:r>
    </w:p>
    <w:p w:rsidR="006D0BB7" w:rsidRPr="00EE3E21" w:rsidRDefault="006D0BB7" w:rsidP="006D0BB7">
      <w:pPr>
        <w:pStyle w:val="enumlev1"/>
      </w:pPr>
      <w:r w:rsidRPr="00253785">
        <w:t>–</w:t>
      </w:r>
      <w:r w:rsidRPr="00EE3E21">
        <w:tab/>
      </w:r>
      <w:r>
        <w:t>спецификаций</w:t>
      </w:r>
      <w:r w:rsidRPr="00EE3E21">
        <w:t xml:space="preserve"> методов испытаний, касающихся оконечного оборудования, подводных волоконно-оптических кабелей </w:t>
      </w:r>
      <w:r>
        <w:t xml:space="preserve">(включая приспособленные к морским условиям наземные кабели) </w:t>
      </w:r>
      <w:r w:rsidRPr="00EE3E21">
        <w:t>и другого оборудования, относящегося к подводным кабельным системам;</w:t>
      </w:r>
    </w:p>
    <w:p w:rsidR="006D0BB7" w:rsidRDefault="006D0BB7" w:rsidP="00F80CB5">
      <w:pPr>
        <w:pStyle w:val="enumlev1"/>
      </w:pPr>
      <w:r w:rsidRPr="00253785">
        <w:t>–</w:t>
      </w:r>
      <w:r w:rsidRPr="00EE3E21">
        <w:tab/>
      </w:r>
      <w:r>
        <w:t>спецификаций</w:t>
      </w:r>
      <w:r w:rsidRPr="00EE3E21">
        <w:t xml:space="preserve"> упреждающей коррекции ошибок (FEC) для систем подводных волоконно-оптических кабелей</w:t>
      </w:r>
      <w:r w:rsidR="00F80CB5">
        <w:t>;</w:t>
      </w:r>
    </w:p>
    <w:p w:rsidR="006D0BB7" w:rsidRPr="00F80CB5" w:rsidRDefault="006D0BB7" w:rsidP="00F80CB5">
      <w:pPr>
        <w:pStyle w:val="enumlev1"/>
      </w:pPr>
      <w:r w:rsidRPr="00F80CB5">
        <w:t>−</w:t>
      </w:r>
      <w:r w:rsidRPr="00F80CB5">
        <w:tab/>
      </w:r>
      <w:r w:rsidR="00F80CB5">
        <w:t>спецификаций</w:t>
      </w:r>
      <w:r w:rsidR="00F80CB5" w:rsidRPr="00F80CB5">
        <w:t xml:space="preserve"> </w:t>
      </w:r>
      <w:r w:rsidR="00F80CB5">
        <w:t>систем</w:t>
      </w:r>
      <w:r w:rsidR="00F80CB5" w:rsidRPr="00F80CB5">
        <w:t xml:space="preserve"> </w:t>
      </w:r>
      <w:r w:rsidR="00F80CB5">
        <w:t>контроля</w:t>
      </w:r>
      <w:r w:rsidR="00F80CB5" w:rsidRPr="00F80CB5">
        <w:t xml:space="preserve"> </w:t>
      </w:r>
      <w:r w:rsidR="00F80CB5" w:rsidRPr="00EE3E21">
        <w:t>для систем подводных волоконно-оптических кабелей</w:t>
      </w:r>
      <w:r w:rsidRPr="00F80CB5">
        <w:t>.</w:t>
      </w:r>
    </w:p>
    <w:p w:rsidR="006D0BB7" w:rsidRPr="008452C8" w:rsidRDefault="006D0BB7" w:rsidP="006D0BB7">
      <w:r w:rsidRPr="00EE3E21">
        <w:t xml:space="preserve">Следующие основные Рекомендации, действующие на момент утверждения настоящего Вопроса, входят в его сферу охвата: </w:t>
      </w:r>
      <w:r w:rsidRPr="00A4126A">
        <w:t xml:space="preserve">G.971, G.972, G.973, G.973.1, G.973.2, G.974, G.975, G.975.1, G.976, G.977, G.978, </w:t>
      </w:r>
      <w:r>
        <w:rPr>
          <w:lang w:val="en-US"/>
        </w:rPr>
        <w:t>G</w:t>
      </w:r>
      <w:r w:rsidRPr="00253785">
        <w:t xml:space="preserve">979, </w:t>
      </w:r>
      <w:r w:rsidRPr="00A4126A">
        <w:t>L</w:t>
      </w:r>
      <w:r w:rsidR="000A1068">
        <w:t>.</w:t>
      </w:r>
      <w:r w:rsidRPr="00A4126A">
        <w:t>28, L</w:t>
      </w:r>
      <w:r w:rsidR="000A1068">
        <w:t>.</w:t>
      </w:r>
      <w:r w:rsidRPr="00A4126A">
        <w:t>29, L</w:t>
      </w:r>
      <w:r w:rsidR="000A1068">
        <w:t>.</w:t>
      </w:r>
      <w:r w:rsidRPr="00A4126A">
        <w:t>30, L</w:t>
      </w:r>
      <w:r w:rsidR="000A1068">
        <w:t>.</w:t>
      </w:r>
      <w:r w:rsidRPr="00A4126A">
        <w:t>54 и L.55. Следующее Добавление также входит в сферу охвата этого вопроса: G.Sup41.</w:t>
      </w:r>
    </w:p>
    <w:p w:rsidR="006D0BB7" w:rsidRPr="008353E6" w:rsidRDefault="006D0BB7" w:rsidP="00ED26E9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6D0BB7" w:rsidRPr="00EE3E21" w:rsidRDefault="006D0BB7" w:rsidP="00F80CB5">
      <w:r w:rsidRPr="00EE3E21">
        <w:t xml:space="preserve">Какие </w:t>
      </w:r>
      <w:r w:rsidR="00F80CB5">
        <w:t>поправки</w:t>
      </w:r>
      <w:r w:rsidRPr="00EE3E21">
        <w:t xml:space="preserve"> следует внести в Рекомендации </w:t>
      </w:r>
      <w:r w:rsidRPr="0017286A">
        <w:rPr>
          <w:rFonts w:eastAsia="MS PGothic"/>
        </w:rPr>
        <w:t>G.971, G.972, G.973, G.975.1, G.976, G.977</w:t>
      </w:r>
      <w:r w:rsidRPr="00253785">
        <w:rPr>
          <w:rFonts w:eastAsia="MS PGothic"/>
        </w:rPr>
        <w:t xml:space="preserve">, </w:t>
      </w:r>
      <w:r>
        <w:rPr>
          <w:rFonts w:eastAsia="MS PGothic"/>
          <w:lang w:val="en-US"/>
        </w:rPr>
        <w:t>G</w:t>
      </w:r>
      <w:r w:rsidR="00F80CB5">
        <w:rPr>
          <w:rFonts w:eastAsia="MS PGothic"/>
        </w:rPr>
        <w:t>.</w:t>
      </w:r>
      <w:r w:rsidRPr="00253785">
        <w:rPr>
          <w:rFonts w:eastAsia="MS PGothic"/>
        </w:rPr>
        <w:t>978</w:t>
      </w:r>
      <w:r w:rsidRPr="0017286A">
        <w:rPr>
          <w:rFonts w:eastAsia="MS PGothic"/>
        </w:rPr>
        <w:t xml:space="preserve"> </w:t>
      </w:r>
      <w:r>
        <w:rPr>
          <w:rFonts w:eastAsia="MS PGothic"/>
        </w:rPr>
        <w:t>и</w:t>
      </w:r>
      <w:r w:rsidRPr="0017286A">
        <w:rPr>
          <w:rFonts w:eastAsia="MS PGothic"/>
        </w:rPr>
        <w:t xml:space="preserve"> G.9</w:t>
      </w:r>
      <w:r w:rsidRPr="00253785">
        <w:rPr>
          <w:rFonts w:eastAsia="MS PGothic"/>
        </w:rPr>
        <w:t>79</w:t>
      </w:r>
      <w:r w:rsidRPr="0017286A">
        <w:rPr>
          <w:rFonts w:eastAsia="MS PGothic"/>
        </w:rPr>
        <w:t xml:space="preserve"> </w:t>
      </w:r>
      <w:r w:rsidRPr="00EE3E21">
        <w:t xml:space="preserve">в </w:t>
      </w:r>
      <w:r w:rsidR="00F80CB5">
        <w:t xml:space="preserve">отношении экономической </w:t>
      </w:r>
      <w:r w:rsidRPr="00EE3E21">
        <w:t>эффективности?</w:t>
      </w:r>
    </w:p>
    <w:p w:rsidR="006D0BB7" w:rsidRPr="00EE3E21" w:rsidRDefault="006D0BB7" w:rsidP="00A64DEB">
      <w:r w:rsidRPr="00EE3E21">
        <w:t xml:space="preserve">Какие новые методы передачи </w:t>
      </w:r>
      <w:r w:rsidR="00A64DEB">
        <w:t>следует рекомендовать для</w:t>
      </w:r>
      <w:r w:rsidRPr="00EE3E21">
        <w:t xml:space="preserve"> увеличения пропускной способности систем подводных волоконно-оптических кабелей? </w:t>
      </w:r>
    </w:p>
    <w:p w:rsidR="006D0BB7" w:rsidRPr="00EE3E21" w:rsidRDefault="006D0BB7" w:rsidP="00A64DEB">
      <w:r w:rsidRPr="00EE3E21">
        <w:t xml:space="preserve">Какие новые компоненты и подсистемы (волокно, компонент </w:t>
      </w:r>
      <w:r>
        <w:t>и т. д.</w:t>
      </w:r>
      <w:r w:rsidRPr="00EE3E21">
        <w:t xml:space="preserve">) </w:t>
      </w:r>
      <w:r w:rsidR="00A64DEB">
        <w:t>следует</w:t>
      </w:r>
      <w:r w:rsidRPr="00EE3E21">
        <w:t xml:space="preserve"> использова</w:t>
      </w:r>
      <w:r w:rsidR="00A64DEB">
        <w:t>ть</w:t>
      </w:r>
      <w:r w:rsidRPr="00EE3E21">
        <w:t xml:space="preserve"> для </w:t>
      </w:r>
      <w:r>
        <w:t>увеличения</w:t>
      </w:r>
      <w:r w:rsidRPr="00EE3E21">
        <w:t xml:space="preserve"> пропускной способности и надежности</w:t>
      </w:r>
      <w:r w:rsidR="00A64DEB">
        <w:t xml:space="preserve"> системы</w:t>
      </w:r>
      <w:r w:rsidRPr="00EE3E21">
        <w:t>?</w:t>
      </w:r>
    </w:p>
    <w:p w:rsidR="006D0BB7" w:rsidRPr="00EE3E21" w:rsidRDefault="006D0BB7" w:rsidP="006D0BB7">
      <w:r w:rsidRPr="00EE3E21">
        <w:t xml:space="preserve">Каковы необходимые новые методы испытаний подводных кабельных систем? </w:t>
      </w:r>
    </w:p>
    <w:p w:rsidR="006D0BB7" w:rsidRPr="00EE3E21" w:rsidRDefault="006D0BB7" w:rsidP="006D0BB7">
      <w:r w:rsidRPr="00EE3E21">
        <w:t>Какие механизмы механической защиты и системной защиты следует рекомендовать для подводных кабельных систем с высокой пропускной способностью для улучшения надежности/готовности систем?</w:t>
      </w:r>
    </w:p>
    <w:p w:rsidR="006D0BB7" w:rsidRPr="00EE3E21" w:rsidRDefault="006D0BB7" w:rsidP="006D0BB7">
      <w:r w:rsidRPr="00EE3E21">
        <w:lastRenderedPageBreak/>
        <w:t>Какое объединение наземных и подводных систем следует рекомендовать в целях реализации эффективной сетевой системы?</w:t>
      </w:r>
    </w:p>
    <w:p w:rsidR="006D0BB7" w:rsidRPr="00EE3E21" w:rsidRDefault="006D0BB7" w:rsidP="00A64DEB">
      <w:r w:rsidRPr="00EE3E21">
        <w:t xml:space="preserve">Какие виды оптических подводных систем </w:t>
      </w:r>
      <w:r w:rsidR="00A64DEB">
        <w:t>следует</w:t>
      </w:r>
      <w:r w:rsidRPr="00EE3E21">
        <w:t xml:space="preserve"> стандартизирова</w:t>
      </w:r>
      <w:r w:rsidR="00A64DEB">
        <w:t>ть</w:t>
      </w:r>
      <w:r w:rsidRPr="00EE3E21">
        <w:t xml:space="preserve"> для обеспечения продольной/поперечной совместимости?</w:t>
      </w:r>
    </w:p>
    <w:p w:rsidR="006D0BB7" w:rsidRPr="00EE3E21" w:rsidRDefault="006D0BB7" w:rsidP="005510BA">
      <w:r w:rsidRPr="00EE3E21">
        <w:t xml:space="preserve">Какие виды </w:t>
      </w:r>
      <w:r>
        <w:t>оптического волокна и/или</w:t>
      </w:r>
      <w:r w:rsidRPr="00EE3E21">
        <w:t xml:space="preserve"> кабелей необходимы </w:t>
      </w:r>
      <w:r>
        <w:t xml:space="preserve">в качестве линии передачи </w:t>
      </w:r>
      <w:r w:rsidRPr="00EE3E21">
        <w:t>для систем подводных волоконно-оптических кабелей</w:t>
      </w:r>
      <w:r>
        <w:t xml:space="preserve"> в целях </w:t>
      </w:r>
      <w:r w:rsidRPr="00EE3E21">
        <w:t>обеспечения</w:t>
      </w:r>
      <w:r>
        <w:t xml:space="preserve"> увеличения пропускной способности и расстояния</w:t>
      </w:r>
      <w:r w:rsidRPr="00EE3E21">
        <w:t xml:space="preserve"> </w:t>
      </w:r>
      <w:r>
        <w:t>передачи</w:t>
      </w:r>
      <w:r w:rsidRPr="00EE3E21">
        <w:t>?</w:t>
      </w:r>
    </w:p>
    <w:p w:rsidR="006D0BB7" w:rsidRDefault="006D0BB7" w:rsidP="00A64DEB">
      <w:pPr>
        <w:rPr>
          <w:lang w:eastAsia="ja-JP"/>
        </w:rPr>
      </w:pPr>
      <w:r w:rsidRPr="00EE3E21">
        <w:rPr>
          <w:lang w:eastAsia="ja-JP"/>
        </w:rPr>
        <w:t xml:space="preserve">Какие доработки существующих </w:t>
      </w:r>
      <w:r>
        <w:rPr>
          <w:lang w:eastAsia="ja-JP"/>
        </w:rPr>
        <w:t xml:space="preserve">опубликованных </w:t>
      </w:r>
      <w:r w:rsidRPr="00EE3E21">
        <w:rPr>
          <w:lang w:eastAsia="ja-JP"/>
        </w:rPr>
        <w:t xml:space="preserve">Рекомендаций </w:t>
      </w:r>
      <w:r w:rsidR="00A64DEB">
        <w:rPr>
          <w:lang w:eastAsia="ja-JP"/>
        </w:rPr>
        <w:t>можно осуществить</w:t>
      </w:r>
      <w:r w:rsidRPr="00EE3E21">
        <w:rPr>
          <w:lang w:eastAsia="ja-JP"/>
        </w:rPr>
        <w:t xml:space="preserve"> для обеспечения </w:t>
      </w:r>
      <w:r>
        <w:rPr>
          <w:lang w:eastAsia="ja-JP"/>
        </w:rPr>
        <w:t xml:space="preserve">дельнейшего снижения потребления энергии </w:t>
      </w:r>
      <w:r w:rsidRPr="00EE3E21">
        <w:t>систем</w:t>
      </w:r>
      <w:r>
        <w:t>ами</w:t>
      </w:r>
      <w:r w:rsidRPr="00EE3E21">
        <w:t xml:space="preserve"> подводных волоконно-оптических кабелей</w:t>
      </w:r>
      <w:r w:rsidRPr="00EE3E21">
        <w:rPr>
          <w:lang w:eastAsia="ja-JP"/>
        </w:rPr>
        <w:t>?</w:t>
      </w:r>
    </w:p>
    <w:p w:rsidR="006D0BB7" w:rsidRDefault="006D0BB7" w:rsidP="005510BA">
      <w:pPr>
        <w:rPr>
          <w:lang w:eastAsia="ja-JP"/>
        </w:rPr>
      </w:pPr>
      <w:r>
        <w:rPr>
          <w:lang w:eastAsia="ja-JP"/>
        </w:rPr>
        <w:t>Какие виды технологий следует рекомендовать для обеспечения эффективного сетевого технического обслуживания и эксплуатации подводных кабельных систем?</w:t>
      </w:r>
    </w:p>
    <w:p w:rsidR="006D0BB7" w:rsidRPr="00974F46" w:rsidRDefault="00A64DEB" w:rsidP="00974F46">
      <w:r>
        <w:t>Какие</w:t>
      </w:r>
      <w:r w:rsidRPr="00974F46">
        <w:t xml:space="preserve"> </w:t>
      </w:r>
      <w:r>
        <w:t>необходимы</w:t>
      </w:r>
      <w:r w:rsidRPr="00974F46">
        <w:t xml:space="preserve"> </w:t>
      </w:r>
      <w:r>
        <w:t>новые</w:t>
      </w:r>
      <w:r w:rsidRPr="00974F46">
        <w:t xml:space="preserve"> </w:t>
      </w:r>
      <w:r>
        <w:t>Рекомендации</w:t>
      </w:r>
      <w:r w:rsidRPr="00974F46">
        <w:t xml:space="preserve"> </w:t>
      </w:r>
      <w:r>
        <w:t>для</w:t>
      </w:r>
      <w:r w:rsidRPr="00974F46">
        <w:t xml:space="preserve"> </w:t>
      </w:r>
      <w:r>
        <w:t>обеспечения</w:t>
      </w:r>
      <w:r w:rsidRPr="00974F46">
        <w:t xml:space="preserve"> </w:t>
      </w:r>
      <w:r>
        <w:t>функциональной</w:t>
      </w:r>
      <w:r w:rsidRPr="00974F46">
        <w:t xml:space="preserve"> </w:t>
      </w:r>
      <w:r>
        <w:t>совместимости</w:t>
      </w:r>
      <w:r w:rsidRPr="00974F46">
        <w:t xml:space="preserve"> </w:t>
      </w:r>
      <w:r>
        <w:t>подводных</w:t>
      </w:r>
      <w:r w:rsidRPr="00974F46">
        <w:t xml:space="preserve"> </w:t>
      </w:r>
      <w:r>
        <w:t>аспектов</w:t>
      </w:r>
      <w:r w:rsidRPr="00974F46">
        <w:t xml:space="preserve"> </w:t>
      </w:r>
      <w:r w:rsidR="00974F46">
        <w:t>сетей с программируемыми параметрами в отношении стандартных системных параметров и критериев принятия</w:t>
      </w:r>
      <w:r w:rsidR="006D0BB7" w:rsidRPr="00974F46">
        <w:t>?</w:t>
      </w:r>
    </w:p>
    <w:p w:rsidR="006D0BB7" w:rsidRPr="00EE3E21" w:rsidRDefault="006D0BB7" w:rsidP="005510BA">
      <w:r w:rsidRPr="00EE3E21">
        <w:t>Какие требуются новые Рекомендации?</w:t>
      </w:r>
    </w:p>
    <w:p w:rsidR="006D0BB7" w:rsidRPr="00EE3E21" w:rsidRDefault="00974F46" w:rsidP="005510BA">
      <w:r>
        <w:t>К числу подлежащих изучению вопросов, наряду с прочими, относятся следующие</w:t>
      </w:r>
      <w:r w:rsidR="006D0BB7" w:rsidRPr="00EE3E21">
        <w:t>:</w:t>
      </w:r>
    </w:p>
    <w:p w:rsidR="006D0BB7" w:rsidRPr="00EE3E21" w:rsidRDefault="006D0BB7" w:rsidP="00974F46">
      <w:pPr>
        <w:pStyle w:val="enumlev1"/>
      </w:pPr>
      <w:r w:rsidRPr="00253785">
        <w:t>–</w:t>
      </w:r>
      <w:r w:rsidRPr="00EE3E21">
        <w:tab/>
      </w:r>
      <w:r w:rsidR="00974F46" w:rsidRPr="00EE3E21">
        <w:t>характеристики передачи систем подводных волоконно-оптических кабелей</w:t>
      </w:r>
      <w:r w:rsidR="00974F46">
        <w:t>;</w:t>
      </w:r>
    </w:p>
    <w:p w:rsidR="006D0BB7" w:rsidRPr="00EE3E21" w:rsidRDefault="00974F46" w:rsidP="00974F46">
      <w:pPr>
        <w:pStyle w:val="enumlev1"/>
      </w:pPr>
      <w:r w:rsidRPr="00253785">
        <w:t>–</w:t>
      </w:r>
      <w:r w:rsidRPr="00EE3E21">
        <w:tab/>
        <w:t>характеристики интерфейсов систем подводных волоконно-оптических кабелей</w:t>
      </w:r>
      <w:r>
        <w:t>;</w:t>
      </w:r>
    </w:p>
    <w:p w:rsidR="006D0BB7" w:rsidRPr="00EE3E21" w:rsidRDefault="00974F46" w:rsidP="00974F46">
      <w:pPr>
        <w:pStyle w:val="enumlev1"/>
      </w:pPr>
      <w:r w:rsidRPr="00253785">
        <w:t>–</w:t>
      </w:r>
      <w:r w:rsidRPr="00EE3E21">
        <w:tab/>
        <w:t>механические характеристики подводной части систем подводных волоконно-оптических кабелей</w:t>
      </w:r>
      <w:r>
        <w:t>;</w:t>
      </w:r>
    </w:p>
    <w:p w:rsidR="006D0BB7" w:rsidRPr="00EE3E21" w:rsidRDefault="00974F46" w:rsidP="004845DF">
      <w:pPr>
        <w:pStyle w:val="enumlev1"/>
      </w:pPr>
      <w:r w:rsidRPr="00253785">
        <w:t>–</w:t>
      </w:r>
      <w:r w:rsidRPr="00EE3E21">
        <w:tab/>
        <w:t>методы испытаний</w:t>
      </w:r>
      <w:r w:rsidR="004845DF">
        <w:t>;</w:t>
      </w:r>
    </w:p>
    <w:p w:rsidR="006D0BB7" w:rsidRPr="00EE3E21" w:rsidRDefault="00974F46" w:rsidP="004845DF">
      <w:pPr>
        <w:pStyle w:val="enumlev1"/>
      </w:pPr>
      <w:r w:rsidRPr="00253785">
        <w:t>–</w:t>
      </w:r>
      <w:r w:rsidRPr="00EE3E21">
        <w:tab/>
        <w:t>развитие подводных систем в направлении более высоких скоростей передачи данных, включая явления хроматической дисперсии, поляризационной модовой дисперсии и нелинейностей оптических волокон</w:t>
      </w:r>
      <w:r w:rsidR="004845DF">
        <w:t>;</w:t>
      </w:r>
    </w:p>
    <w:p w:rsidR="006D0BB7" w:rsidRPr="00EE3E21" w:rsidRDefault="00974F46" w:rsidP="004845DF">
      <w:pPr>
        <w:pStyle w:val="enumlev1"/>
      </w:pPr>
      <w:r w:rsidRPr="00253785">
        <w:t>–</w:t>
      </w:r>
      <w:r w:rsidRPr="00EE3E21">
        <w:tab/>
        <w:t>принятие методов мультиплексирования/демультиплексирования с разделением по длине волны</w:t>
      </w:r>
      <w:r w:rsidR="004845DF">
        <w:t>;</w:t>
      </w:r>
    </w:p>
    <w:p w:rsidR="006D0BB7" w:rsidRPr="00EE3E21" w:rsidRDefault="00974F46" w:rsidP="004845DF">
      <w:pPr>
        <w:pStyle w:val="enumlev1"/>
      </w:pPr>
      <w:r w:rsidRPr="00253785">
        <w:t>–</w:t>
      </w:r>
      <w:r w:rsidRPr="00EE3E21">
        <w:tab/>
        <w:t>внедрение других типов волоконных усилителей, рамановских усилителей, распределенных рамановских усилителей или полупроводниковых усилителей, работающих на различн</w:t>
      </w:r>
      <w:r>
        <w:t>ой</w:t>
      </w:r>
      <w:r w:rsidRPr="00EE3E21">
        <w:t xml:space="preserve"> длин</w:t>
      </w:r>
      <w:r>
        <w:t>е</w:t>
      </w:r>
      <w:r w:rsidRPr="00EE3E21">
        <w:t xml:space="preserve"> волн</w:t>
      </w:r>
      <w:r>
        <w:t>ы</w:t>
      </w:r>
      <w:r w:rsidR="004845DF">
        <w:t>;</w:t>
      </w:r>
    </w:p>
    <w:p w:rsidR="006D0BB7" w:rsidRPr="00EE3E21" w:rsidRDefault="00974F46" w:rsidP="004845DF">
      <w:pPr>
        <w:pStyle w:val="enumlev1"/>
      </w:pPr>
      <w:r w:rsidRPr="00253785">
        <w:t>–</w:t>
      </w:r>
      <w:r w:rsidRPr="00EE3E21">
        <w:tab/>
        <w:t xml:space="preserve">гибкость </w:t>
      </w:r>
      <w:r>
        <w:t>для обеспечения возможности</w:t>
      </w:r>
      <w:r w:rsidRPr="00EE3E21">
        <w:t xml:space="preserve"> частичных обновлений сети</w:t>
      </w:r>
      <w:r w:rsidR="004845DF">
        <w:t>;</w:t>
      </w:r>
    </w:p>
    <w:p w:rsidR="006D0BB7" w:rsidRPr="00EE3E21" w:rsidRDefault="00974F46" w:rsidP="004845DF">
      <w:pPr>
        <w:pStyle w:val="enumlev1"/>
      </w:pPr>
      <w:r w:rsidRPr="00253785">
        <w:t>–</w:t>
      </w:r>
      <w:r w:rsidRPr="00EE3E21">
        <w:tab/>
        <w:t>повторители с оптическими усилителями</w:t>
      </w:r>
      <w:r w:rsidR="004845DF">
        <w:t>;</w:t>
      </w:r>
    </w:p>
    <w:p w:rsidR="006D0BB7" w:rsidRPr="00EE3E21" w:rsidRDefault="00974F46" w:rsidP="004845DF">
      <w:pPr>
        <w:pStyle w:val="enumlev1"/>
      </w:pPr>
      <w:r w:rsidRPr="00253785">
        <w:t>–</w:t>
      </w:r>
      <w:r w:rsidRPr="00EE3E21">
        <w:tab/>
        <w:t>использование устройств ответвления в подводных сетях</w:t>
      </w:r>
      <w:r w:rsidR="004845DF">
        <w:t>;</w:t>
      </w:r>
    </w:p>
    <w:p w:rsidR="006D0BB7" w:rsidRPr="00EE3E21" w:rsidRDefault="00974F46" w:rsidP="00993BCE">
      <w:pPr>
        <w:pStyle w:val="enumlev1"/>
      </w:pPr>
      <w:r w:rsidRPr="00253785">
        <w:t>–</w:t>
      </w:r>
      <w:r w:rsidRPr="00EE3E21">
        <w:tab/>
        <w:t xml:space="preserve">новые </w:t>
      </w:r>
      <w:r>
        <w:t>спецификации</w:t>
      </w:r>
      <w:r w:rsidRPr="00EE3E21">
        <w:t xml:space="preserve"> подводных систем в соответствии с задачей обеспечения продольной/поперечной совместимости</w:t>
      </w:r>
      <w:r w:rsidR="00993BCE">
        <w:t>;</w:t>
      </w:r>
    </w:p>
    <w:p w:rsidR="006D0BB7" w:rsidRPr="00EE3E21" w:rsidRDefault="00974F46" w:rsidP="006E78CB">
      <w:pPr>
        <w:pStyle w:val="enumlev1"/>
      </w:pPr>
      <w:r w:rsidRPr="00253785">
        <w:t>–</w:t>
      </w:r>
      <w:r w:rsidRPr="00EE3E21">
        <w:tab/>
        <w:t>подводные системы с более высокими скоростями передачи данных</w:t>
      </w:r>
      <w:r>
        <w:t xml:space="preserve"> – </w:t>
      </w:r>
      <w:r w:rsidR="00993BCE">
        <w:t>более 10</w:t>
      </w:r>
      <w:r w:rsidRPr="00EE3E21">
        <w:t xml:space="preserve">0 </w:t>
      </w:r>
      <w:r w:rsidR="00993BCE">
        <w:t>Г</w:t>
      </w:r>
      <w:r w:rsidRPr="00EE3E21">
        <w:t>бит/с, включая явления хроматической дисперсии, поляризационной модовой дисперсии и нелинейностей оптических волокон</w:t>
      </w:r>
      <w:r w:rsidR="006E78CB">
        <w:t>;</w:t>
      </w:r>
    </w:p>
    <w:p w:rsidR="006D0BB7" w:rsidRPr="00EE3E21" w:rsidRDefault="00974F46" w:rsidP="00592920">
      <w:pPr>
        <w:pStyle w:val="enumlev1"/>
      </w:pPr>
      <w:r w:rsidRPr="00253785">
        <w:t>–</w:t>
      </w:r>
      <w:r w:rsidRPr="00EE3E21">
        <w:tab/>
        <w:t>новые методы компенсации дисперсии, включая линии передачи</w:t>
      </w:r>
      <w:r w:rsidR="002C6BBE" w:rsidRPr="002C6BBE">
        <w:t xml:space="preserve"> </w:t>
      </w:r>
      <w:r w:rsidR="002C6BBE" w:rsidRPr="00EE3E21">
        <w:t>с управлением дисперсией</w:t>
      </w:r>
      <w:r w:rsidR="002C6BBE">
        <w:t xml:space="preserve">, неуправляемые линии передачи </w:t>
      </w:r>
      <w:r w:rsidRPr="00EE3E21">
        <w:t>и/или гибридные линии передачи</w:t>
      </w:r>
      <w:r w:rsidR="002C6BBE">
        <w:t xml:space="preserve">, </w:t>
      </w:r>
      <w:r w:rsidRPr="00EE3E21">
        <w:t>для высокоскоростных систем подводн</w:t>
      </w:r>
      <w:r w:rsidR="00592920">
        <w:t>ых волоконно-оптических кабелей;</w:t>
      </w:r>
    </w:p>
    <w:p w:rsidR="006D0BB7" w:rsidRPr="00EE3E21" w:rsidRDefault="00974F46" w:rsidP="00592920">
      <w:pPr>
        <w:pStyle w:val="enumlev1"/>
      </w:pPr>
      <w:r w:rsidRPr="00253785">
        <w:t>–</w:t>
      </w:r>
      <w:r w:rsidRPr="00EE3E21">
        <w:tab/>
        <w:t xml:space="preserve">усовершенствованные виды </w:t>
      </w:r>
      <w:r w:rsidR="00592920" w:rsidRPr="00EE3E21">
        <w:t>FEC</w:t>
      </w:r>
      <w:r w:rsidRPr="00EE3E21">
        <w:t xml:space="preserve"> для высокоскоростных подводных систем с </w:t>
      </w:r>
      <w:r w:rsidR="00592920" w:rsidRPr="00EE3E21">
        <w:t>DWDM</w:t>
      </w:r>
      <w:r w:rsidR="00592920">
        <w:t>;</w:t>
      </w:r>
    </w:p>
    <w:p w:rsidR="006D0BB7" w:rsidRPr="00EE3E21" w:rsidRDefault="00974F46" w:rsidP="00592920">
      <w:pPr>
        <w:pStyle w:val="enumlev1"/>
      </w:pPr>
      <w:r w:rsidRPr="00253785">
        <w:t>–</w:t>
      </w:r>
      <w:r w:rsidRPr="00EE3E21">
        <w:tab/>
        <w:t xml:space="preserve">новые типы </w:t>
      </w:r>
      <w:r w:rsidR="006D0BB7" w:rsidRPr="00EE3E21">
        <w:t xml:space="preserve">усилителей, работающих в различных </w:t>
      </w:r>
      <w:r w:rsidR="006D0BB7">
        <w:t>диапазонах</w:t>
      </w:r>
      <w:r w:rsidR="006D0BB7" w:rsidRPr="00EE3E21">
        <w:t xml:space="preserve"> длин</w:t>
      </w:r>
      <w:r w:rsidR="006D0BB7">
        <w:t>ы</w:t>
      </w:r>
      <w:r w:rsidR="006D0BB7" w:rsidRPr="00EE3E21">
        <w:t xml:space="preserve"> волн</w:t>
      </w:r>
      <w:r w:rsidR="00592920">
        <w:t>;</w:t>
      </w:r>
    </w:p>
    <w:p w:rsidR="006D0BB7" w:rsidRPr="00EE3E21" w:rsidRDefault="006D0BB7" w:rsidP="00592920">
      <w:pPr>
        <w:pStyle w:val="enumlev1"/>
      </w:pPr>
      <w:r w:rsidRPr="00253785">
        <w:t>–</w:t>
      </w:r>
      <w:r w:rsidRPr="00EE3E21">
        <w:tab/>
      </w:r>
      <w:r w:rsidR="00592920" w:rsidRPr="00EE3E21">
        <w:t>готовность и надежность</w:t>
      </w:r>
      <w:r w:rsidR="00592920">
        <w:t>;</w:t>
      </w:r>
    </w:p>
    <w:p w:rsidR="006D0BB7" w:rsidRPr="00EE3E21" w:rsidRDefault="00592920" w:rsidP="00592920">
      <w:pPr>
        <w:pStyle w:val="enumlev1"/>
      </w:pPr>
      <w:r w:rsidRPr="00253785">
        <w:t>–</w:t>
      </w:r>
      <w:r w:rsidRPr="00EE3E21">
        <w:tab/>
      </w:r>
      <w:r>
        <w:t>проектирование, э</w:t>
      </w:r>
      <w:r w:rsidRPr="00EE3E21">
        <w:t>ксплуатация и техническое обслуживание</w:t>
      </w:r>
      <w:r>
        <w:t>;</w:t>
      </w:r>
    </w:p>
    <w:p w:rsidR="006D0BB7" w:rsidRPr="00EE3E21" w:rsidRDefault="00592920" w:rsidP="00592920">
      <w:pPr>
        <w:pStyle w:val="enumlev1"/>
      </w:pPr>
      <w:r w:rsidRPr="00253785">
        <w:t>–</w:t>
      </w:r>
      <w:r w:rsidRPr="00EE3E21">
        <w:tab/>
        <w:t>совместимость интерфейсов подводных и наземных систем</w:t>
      </w:r>
      <w:r>
        <w:t>;</w:t>
      </w:r>
    </w:p>
    <w:p w:rsidR="006D0BB7" w:rsidRPr="00EE3E21" w:rsidRDefault="00592920" w:rsidP="00592920">
      <w:pPr>
        <w:pStyle w:val="enumlev1"/>
      </w:pPr>
      <w:r w:rsidRPr="00253785">
        <w:lastRenderedPageBreak/>
        <w:t>–</w:t>
      </w:r>
      <w:r w:rsidRPr="00EE3E21">
        <w:tab/>
        <w:t>интегр</w:t>
      </w:r>
      <w:r>
        <w:t>ированные</w:t>
      </w:r>
      <w:r w:rsidRPr="00EE3E21">
        <w:t xml:space="preserve"> наземно-подводные сети</w:t>
      </w:r>
      <w:r>
        <w:t>;</w:t>
      </w:r>
    </w:p>
    <w:p w:rsidR="006D0BB7" w:rsidRPr="00EE3E21" w:rsidRDefault="00592920" w:rsidP="00592920">
      <w:pPr>
        <w:pStyle w:val="enumlev1"/>
      </w:pPr>
      <w:r w:rsidRPr="00253785">
        <w:t>–</w:t>
      </w:r>
      <w:r w:rsidRPr="00EE3E21">
        <w:tab/>
        <w:t>механизмы механической защиты и защиты на уровне системы</w:t>
      </w:r>
      <w:r>
        <w:t>;</w:t>
      </w:r>
    </w:p>
    <w:p w:rsidR="006D0BB7" w:rsidRDefault="00592920" w:rsidP="00592920">
      <w:pPr>
        <w:pStyle w:val="enumlev1"/>
      </w:pPr>
      <w:r w:rsidRPr="00253785">
        <w:t>–</w:t>
      </w:r>
      <w:r w:rsidRPr="00EE3E21">
        <w:tab/>
        <w:t>процедуры ремонта систем и кабелей</w:t>
      </w:r>
      <w:r>
        <w:t>;</w:t>
      </w:r>
    </w:p>
    <w:p w:rsidR="006D0BB7" w:rsidRDefault="00592920" w:rsidP="00592920">
      <w:pPr>
        <w:pStyle w:val="enumlev1"/>
      </w:pPr>
      <w:r w:rsidRPr="00253785">
        <w:t>–</w:t>
      </w:r>
      <w:r w:rsidRPr="00EE3E21">
        <w:tab/>
      </w:r>
      <w:r>
        <w:t>использование подводн</w:t>
      </w:r>
      <w:r w:rsidR="00DE321A">
        <w:t>ых систем для морского контроля;</w:t>
      </w:r>
    </w:p>
    <w:p w:rsidR="006D0BB7" w:rsidRPr="00484E38" w:rsidRDefault="00592920" w:rsidP="00484E38">
      <w:pPr>
        <w:pStyle w:val="enumlev1"/>
      </w:pPr>
      <w:r w:rsidRPr="00484E38">
        <w:t>−</w:t>
      </w:r>
      <w:r w:rsidRPr="00484E38">
        <w:tab/>
      </w:r>
      <w:r>
        <w:t>параметры</w:t>
      </w:r>
      <w:r w:rsidRPr="00484E38">
        <w:t xml:space="preserve"> </w:t>
      </w:r>
      <w:r>
        <w:t>пуско</w:t>
      </w:r>
      <w:r w:rsidRPr="00484E38">
        <w:t>-</w:t>
      </w:r>
      <w:r>
        <w:t>наладочных</w:t>
      </w:r>
      <w:r w:rsidRPr="00484E38">
        <w:t xml:space="preserve"> </w:t>
      </w:r>
      <w:r>
        <w:t>работ</w:t>
      </w:r>
      <w:r w:rsidRPr="00484E38">
        <w:t xml:space="preserve"> </w:t>
      </w:r>
      <w:r>
        <w:t>по</w:t>
      </w:r>
      <w:r w:rsidRPr="00484E38">
        <w:t xml:space="preserve"> </w:t>
      </w:r>
      <w:r w:rsidR="00484E38">
        <w:t xml:space="preserve">не зависящему от </w:t>
      </w:r>
      <w:r>
        <w:t>оконечно</w:t>
      </w:r>
      <w:r w:rsidR="00484E38">
        <w:t>го оборудования подводному кабелю</w:t>
      </w:r>
      <w:r w:rsidRPr="00484E38">
        <w:t>.</w:t>
      </w:r>
    </w:p>
    <w:p w:rsidR="006D0BB7" w:rsidRPr="008353E6" w:rsidRDefault="006D0BB7" w:rsidP="00ED26E9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6D0BB7" w:rsidRPr="00EE3E21" w:rsidRDefault="00484E38" w:rsidP="006D0BB7">
      <w:pPr>
        <w:keepNext/>
        <w:keepLines/>
      </w:pPr>
      <w:r>
        <w:t>К числу задач, наряду с прочими, относятся следующие</w:t>
      </w:r>
      <w:r w:rsidR="006D0BB7" w:rsidRPr="00EE3E21">
        <w:t>:</w:t>
      </w:r>
    </w:p>
    <w:p w:rsidR="006D0BB7" w:rsidRPr="00EE3E21" w:rsidRDefault="006D0BB7" w:rsidP="00484E38">
      <w:pPr>
        <w:pStyle w:val="enumlev1"/>
      </w:pPr>
      <w:r w:rsidRPr="00253785">
        <w:t>–</w:t>
      </w:r>
      <w:r w:rsidRPr="00EE3E21">
        <w:tab/>
      </w:r>
      <w:r w:rsidR="00484E38">
        <w:t>п</w:t>
      </w:r>
      <w:r w:rsidRPr="00EE3E21">
        <w:t xml:space="preserve">ересмотр, при необходимости, Рекомендаций </w:t>
      </w:r>
      <w:r w:rsidRPr="00954BC6">
        <w:rPr>
          <w:rFonts w:eastAsia="MS Mincho"/>
        </w:rPr>
        <w:t>G. 971, G. 972, G.973, G.</w:t>
      </w:r>
      <w:r w:rsidRPr="00954BC6">
        <w:rPr>
          <w:rFonts w:eastAsia="MS Mincho"/>
          <w:szCs w:val="24"/>
          <w:lang w:eastAsia="ja-JP"/>
        </w:rPr>
        <w:t xml:space="preserve">973.1, G.973.2, </w:t>
      </w:r>
      <w:r w:rsidRPr="00954BC6">
        <w:rPr>
          <w:rFonts w:eastAsia="MS Mincho"/>
          <w:szCs w:val="24"/>
        </w:rPr>
        <w:t>G.</w:t>
      </w:r>
      <w:r w:rsidRPr="00954BC6">
        <w:rPr>
          <w:rFonts w:eastAsia="MS Mincho"/>
        </w:rPr>
        <w:t>975.1, G.976, G.977</w:t>
      </w:r>
      <w:r w:rsidRPr="00253785">
        <w:rPr>
          <w:rFonts w:eastAsia="MS Mincho"/>
        </w:rPr>
        <w:t xml:space="preserve">, </w:t>
      </w:r>
      <w:r>
        <w:rPr>
          <w:rFonts w:eastAsia="MS Mincho"/>
          <w:lang w:val="en-US"/>
        </w:rPr>
        <w:t>G</w:t>
      </w:r>
      <w:r w:rsidRPr="00253785">
        <w:rPr>
          <w:rFonts w:eastAsia="MS Mincho"/>
        </w:rPr>
        <w:t xml:space="preserve">.978, </w:t>
      </w:r>
      <w:r>
        <w:rPr>
          <w:rFonts w:eastAsia="MS Mincho"/>
          <w:lang w:val="en-US"/>
        </w:rPr>
        <w:t>G</w:t>
      </w:r>
      <w:r w:rsidRPr="00253785">
        <w:rPr>
          <w:rFonts w:eastAsia="MS Mincho"/>
        </w:rPr>
        <w:t xml:space="preserve">.979, </w:t>
      </w:r>
      <w:r>
        <w:rPr>
          <w:rFonts w:eastAsia="MS Mincho"/>
          <w:lang w:val="en-US"/>
        </w:rPr>
        <w:t>L</w:t>
      </w:r>
      <w:r w:rsidRPr="00253785">
        <w:rPr>
          <w:rFonts w:eastAsia="MS Mincho"/>
        </w:rPr>
        <w:t xml:space="preserve">.28, </w:t>
      </w:r>
      <w:r>
        <w:rPr>
          <w:rFonts w:eastAsia="MS Mincho"/>
          <w:lang w:val="en-US"/>
        </w:rPr>
        <w:t>L</w:t>
      </w:r>
      <w:r w:rsidRPr="00253785">
        <w:rPr>
          <w:rFonts w:eastAsia="MS Mincho"/>
        </w:rPr>
        <w:t xml:space="preserve">.29, </w:t>
      </w:r>
      <w:r>
        <w:rPr>
          <w:rFonts w:eastAsia="MS Mincho"/>
          <w:lang w:val="en-US"/>
        </w:rPr>
        <w:t>L</w:t>
      </w:r>
      <w:r w:rsidRPr="00253785">
        <w:rPr>
          <w:rFonts w:eastAsia="MS Mincho"/>
        </w:rPr>
        <w:t xml:space="preserve">.30, </w:t>
      </w:r>
      <w:r>
        <w:rPr>
          <w:rFonts w:eastAsia="MS Mincho"/>
          <w:lang w:val="en-US"/>
        </w:rPr>
        <w:t>L</w:t>
      </w:r>
      <w:r w:rsidRPr="00253785">
        <w:rPr>
          <w:rFonts w:eastAsia="MS Mincho"/>
        </w:rPr>
        <w:t>.54</w:t>
      </w:r>
      <w:r w:rsidRPr="00954BC6">
        <w:rPr>
          <w:rFonts w:eastAsia="MS Mincho"/>
        </w:rPr>
        <w:t xml:space="preserve"> </w:t>
      </w:r>
      <w:r>
        <w:rPr>
          <w:rFonts w:eastAsia="MS Mincho"/>
        </w:rPr>
        <w:t>и</w:t>
      </w:r>
      <w:r w:rsidRPr="00954BC6">
        <w:rPr>
          <w:rFonts w:eastAsia="MS Mincho"/>
        </w:rPr>
        <w:t xml:space="preserve"> </w:t>
      </w:r>
      <w:r>
        <w:rPr>
          <w:rFonts w:eastAsia="MS Mincho"/>
          <w:lang w:val="en-US"/>
        </w:rPr>
        <w:t>L</w:t>
      </w:r>
      <w:r w:rsidRPr="00954BC6">
        <w:rPr>
          <w:rFonts w:eastAsia="MS Mincho"/>
        </w:rPr>
        <w:t>.</w:t>
      </w:r>
      <w:r w:rsidRPr="00253785">
        <w:rPr>
          <w:rFonts w:eastAsia="MS Mincho"/>
        </w:rPr>
        <w:t>55</w:t>
      </w:r>
      <w:r w:rsidR="00484E38">
        <w:rPr>
          <w:rFonts w:eastAsia="MS Mincho"/>
        </w:rPr>
        <w:t>;</w:t>
      </w:r>
    </w:p>
    <w:p w:rsidR="006D0BB7" w:rsidRPr="00EE3E21" w:rsidRDefault="006D0BB7" w:rsidP="00484E38">
      <w:pPr>
        <w:pStyle w:val="enumlev1"/>
      </w:pPr>
      <w:r w:rsidRPr="00253785">
        <w:t>–</w:t>
      </w:r>
      <w:r w:rsidRPr="00EE3E21">
        <w:tab/>
      </w:r>
      <w:r w:rsidR="00484E38">
        <w:t>о</w:t>
      </w:r>
      <w:r w:rsidRPr="00EE3E21">
        <w:t xml:space="preserve">бновление, при необходимости, текста </w:t>
      </w:r>
      <w:r w:rsidRPr="00954BC6">
        <w:rPr>
          <w:rFonts w:eastAsia="MS Mincho"/>
        </w:rPr>
        <w:t>G.Sup41</w:t>
      </w:r>
      <w:r w:rsidR="00484E38">
        <w:rPr>
          <w:rFonts w:eastAsia="MS Mincho"/>
        </w:rPr>
        <w:t>;</w:t>
      </w:r>
    </w:p>
    <w:p w:rsidR="006D0BB7" w:rsidRPr="00EE3E21" w:rsidRDefault="006D0BB7" w:rsidP="00484E38">
      <w:pPr>
        <w:pStyle w:val="enumlev1"/>
      </w:pPr>
      <w:r w:rsidRPr="00253785">
        <w:t>–</w:t>
      </w:r>
      <w:r w:rsidRPr="00EE3E21">
        <w:tab/>
      </w:r>
      <w:r w:rsidR="00484E38">
        <w:t>о</w:t>
      </w:r>
      <w:r w:rsidRPr="00EE3E21">
        <w:t>бнов</w:t>
      </w:r>
      <w:r>
        <w:t xml:space="preserve">ление данных </w:t>
      </w:r>
      <w:r w:rsidRPr="00EE3E21">
        <w:t>о кабельны</w:t>
      </w:r>
      <w:r>
        <w:t>х</w:t>
      </w:r>
      <w:r w:rsidRPr="00EE3E21">
        <w:t xml:space="preserve"> суда</w:t>
      </w:r>
      <w:r>
        <w:t>х</w:t>
      </w:r>
      <w:r w:rsidRPr="00EE3E21">
        <w:t xml:space="preserve"> и погружном оборудовани</w:t>
      </w:r>
      <w:r>
        <w:t>и</w:t>
      </w:r>
      <w:r w:rsidR="003209A1">
        <w:t xml:space="preserve"> (при необходимости)</w:t>
      </w:r>
      <w:r w:rsidR="00484E38">
        <w:t>;</w:t>
      </w:r>
    </w:p>
    <w:p w:rsidR="006D0BB7" w:rsidRPr="00EE3E21" w:rsidRDefault="006D0BB7" w:rsidP="00484E38">
      <w:pPr>
        <w:pStyle w:val="enumlev1"/>
      </w:pPr>
      <w:r w:rsidRPr="00253785">
        <w:t>–</w:t>
      </w:r>
      <w:r w:rsidRPr="00EE3E21">
        <w:tab/>
      </w:r>
      <w:r w:rsidR="00484E38">
        <w:t>р</w:t>
      </w:r>
      <w:r w:rsidRPr="00EE3E21">
        <w:t>азработк</w:t>
      </w:r>
      <w:r w:rsidR="00484E38">
        <w:t>а</w:t>
      </w:r>
      <w:r w:rsidRPr="00EE3E21">
        <w:t xml:space="preserve"> дополнительных Рекомендаций</w:t>
      </w:r>
      <w:r w:rsidR="00484E38" w:rsidRPr="00BF0B63">
        <w:t>, исходя из хода работы по вышеупомянутым пунктам исследования</w:t>
      </w:r>
      <w:r w:rsidR="00484E38">
        <w:t>.</w:t>
      </w:r>
    </w:p>
    <w:p w:rsidR="006D0BB7" w:rsidRPr="008353E6" w:rsidRDefault="006D0BB7" w:rsidP="00ED26E9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6D0BB7" w:rsidRPr="00EE3E21" w:rsidRDefault="006D0BB7" w:rsidP="006D0BB7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Рекомендации</w:t>
      </w:r>
      <w:r w:rsidRPr="005510BA">
        <w:rPr>
          <w:rFonts w:ascii="Times New Roman" w:cs="Times New Roman"/>
          <w:b w:val="0"/>
          <w:lang w:val="ru-RU"/>
        </w:rPr>
        <w:t>:</w:t>
      </w:r>
    </w:p>
    <w:p w:rsidR="006D0BB7" w:rsidRPr="00EE3E21" w:rsidRDefault="006D0BB7" w:rsidP="006D0BB7">
      <w:pPr>
        <w:pStyle w:val="enumlev1"/>
      </w:pPr>
      <w:r w:rsidRPr="00EE3E21">
        <w:t>–</w:t>
      </w:r>
      <w:r w:rsidRPr="00EE3E21">
        <w:tab/>
        <w:t xml:space="preserve">Серия G.65x, </w:t>
      </w:r>
      <w:r w:rsidR="00484E38">
        <w:t xml:space="preserve">серия </w:t>
      </w:r>
      <w:r w:rsidRPr="00EE3E21">
        <w:t>G.</w:t>
      </w:r>
      <w:r w:rsidRPr="00253785">
        <w:t>66</w:t>
      </w:r>
      <w:r>
        <w:rPr>
          <w:lang w:val="en-US"/>
        </w:rPr>
        <w:t>x</w:t>
      </w:r>
      <w:r w:rsidRPr="00EE3E21">
        <w:t>, серия G.</w:t>
      </w:r>
      <w:r w:rsidRPr="00253785">
        <w:t>69</w:t>
      </w:r>
      <w:r w:rsidRPr="00EE3E21">
        <w:t>x</w:t>
      </w:r>
      <w:r w:rsidRPr="00253785">
        <w:t xml:space="preserve"> </w:t>
      </w:r>
      <w:r>
        <w:t>и</w:t>
      </w:r>
      <w:r w:rsidRPr="006D0BB7">
        <w:t xml:space="preserve"> </w:t>
      </w:r>
      <w:r w:rsidRPr="00EE3E21">
        <w:t>серия G.95x</w:t>
      </w:r>
    </w:p>
    <w:p w:rsidR="006D0BB7" w:rsidRPr="00EE3E21" w:rsidRDefault="006D0BB7" w:rsidP="006D0BB7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Вопросы</w:t>
      </w:r>
      <w:r w:rsidRPr="005510BA">
        <w:rPr>
          <w:rFonts w:ascii="Times New Roman" w:cs="Times New Roman"/>
          <w:b w:val="0"/>
          <w:lang w:val="ru-RU"/>
        </w:rPr>
        <w:t xml:space="preserve">: </w:t>
      </w:r>
    </w:p>
    <w:p w:rsidR="006D0BB7" w:rsidRPr="00253785" w:rsidRDefault="006D0BB7" w:rsidP="006D0BB7">
      <w:pPr>
        <w:pStyle w:val="enumlev1"/>
      </w:pPr>
      <w:r w:rsidRPr="00EE3E21">
        <w:t>–</w:t>
      </w:r>
      <w:r w:rsidRPr="00EE3E21">
        <w:tab/>
      </w:r>
      <w:r>
        <w:rPr>
          <w:lang w:val="en-US"/>
        </w:rPr>
        <w:t>E</w:t>
      </w:r>
      <w:r>
        <w:t xml:space="preserve">/15, </w:t>
      </w:r>
      <w:r>
        <w:rPr>
          <w:lang w:val="en-US"/>
        </w:rPr>
        <w:t>F</w:t>
      </w:r>
      <w:r>
        <w:t xml:space="preserve">/15, </w:t>
      </w:r>
      <w:r>
        <w:rPr>
          <w:lang w:val="en-US"/>
        </w:rPr>
        <w:t>K</w:t>
      </w:r>
      <w:r>
        <w:t>/15</w:t>
      </w:r>
    </w:p>
    <w:p w:rsidR="006D0BB7" w:rsidRPr="00EE3E21" w:rsidRDefault="00541605" w:rsidP="006D0BB7">
      <w:pPr>
        <w:pStyle w:val="Headingb"/>
        <w:rPr>
          <w:b w:val="0"/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6D0BB7" w:rsidRPr="005510BA">
        <w:rPr>
          <w:rFonts w:ascii="Times New Roman" w:cs="Times New Roman"/>
          <w:b w:val="0"/>
          <w:lang w:val="ru-RU"/>
        </w:rPr>
        <w:t>:</w:t>
      </w:r>
    </w:p>
    <w:p w:rsidR="00BF37AF" w:rsidRPr="00ED26E9" w:rsidRDefault="00BF37AF" w:rsidP="00ED26E9">
      <w:pPr>
        <w:pStyle w:val="enumlev1"/>
      </w:pPr>
      <w:r w:rsidRPr="00ED26E9">
        <w:t>−</w:t>
      </w:r>
      <w:r w:rsidRPr="00ED26E9">
        <w:tab/>
      </w:r>
      <w:r w:rsidR="00484E38" w:rsidRPr="00ED26E9">
        <w:t>ОЦГ МСЭ/ВМО/МОК ЮНЕСКО</w:t>
      </w:r>
    </w:p>
    <w:p w:rsidR="006D0BB7" w:rsidRPr="00D200D5" w:rsidRDefault="006D0BB7" w:rsidP="006D0BB7">
      <w:r w:rsidRPr="00D200D5">
        <w:br w:type="page"/>
      </w:r>
    </w:p>
    <w:p w:rsidR="00F23B2E" w:rsidRPr="003F33B1" w:rsidRDefault="00F23B2E" w:rsidP="00010EDB">
      <w:pPr>
        <w:pStyle w:val="QuestionNo"/>
      </w:pPr>
      <w:r w:rsidRPr="003F33B1">
        <w:lastRenderedPageBreak/>
        <w:t xml:space="preserve">проект Вопроса </w:t>
      </w:r>
      <w:r w:rsidR="00010EDB">
        <w:rPr>
          <w:lang w:val="en-US"/>
        </w:rPr>
        <w:t>I</w:t>
      </w:r>
      <w:r w:rsidRPr="003F33B1">
        <w:t>/15</w:t>
      </w:r>
    </w:p>
    <w:p w:rsidR="00F23B2E" w:rsidRPr="000000E7" w:rsidRDefault="00484E38" w:rsidP="00F23B2E">
      <w:pPr>
        <w:pStyle w:val="Questiontitle"/>
        <w:rPr>
          <w:rFonts w:eastAsia="SimSun"/>
          <w:lang w:eastAsia="zh-CN"/>
        </w:rPr>
      </w:pPr>
      <w:r>
        <w:t>З</w:t>
      </w:r>
      <w:r w:rsidRPr="002B432A">
        <w:t xml:space="preserve">ащита/восстановление </w:t>
      </w:r>
      <w:r>
        <w:t xml:space="preserve">транспортных </w:t>
      </w:r>
      <w:r w:rsidRPr="002B432A">
        <w:t>сетей</w:t>
      </w:r>
      <w:r w:rsidR="00F23B2E" w:rsidRPr="000000E7">
        <w:rPr>
          <w:rFonts w:eastAsia="SimSun"/>
          <w:lang w:eastAsia="zh-CN"/>
        </w:rPr>
        <w:t xml:space="preserve"> </w:t>
      </w:r>
    </w:p>
    <w:p w:rsidR="00F23B2E" w:rsidRPr="00EE3E21" w:rsidRDefault="00F23B2E" w:rsidP="003209A1">
      <w:pPr>
        <w:rPr>
          <w:rFonts w:eastAsia="Arial Unicode MS"/>
          <w:lang w:eastAsia="ja-JP"/>
        </w:rPr>
      </w:pPr>
      <w:r w:rsidRPr="00EE3E21">
        <w:t>(</w:t>
      </w:r>
      <w:r w:rsidRPr="003209A1">
        <w:t>Продолжение</w:t>
      </w:r>
      <w:r w:rsidRPr="00EE3E21">
        <w:t xml:space="preserve"> Вопроса </w:t>
      </w:r>
      <w:r w:rsidRPr="00EE3E21">
        <w:rPr>
          <w:lang w:eastAsia="ja-JP"/>
        </w:rPr>
        <w:t>9</w:t>
      </w:r>
      <w:r w:rsidRPr="00EE3E21">
        <w:t>/15)</w:t>
      </w:r>
    </w:p>
    <w:p w:rsidR="00F23B2E" w:rsidRPr="008353E6" w:rsidRDefault="00F23B2E" w:rsidP="00ED26E9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F23B2E" w:rsidRPr="00EE3E21" w:rsidRDefault="00F23B2E" w:rsidP="00BB0994">
      <w:pPr>
        <w:rPr>
          <w:lang w:eastAsia="ja-JP"/>
        </w:rPr>
      </w:pPr>
      <w:r w:rsidRPr="00EE3E21">
        <w:t xml:space="preserve">Бурный рост интернета и </w:t>
      </w:r>
      <w:r w:rsidR="00775C86">
        <w:t xml:space="preserve">проводящаяся </w:t>
      </w:r>
      <w:r w:rsidRPr="00EE3E21">
        <w:t xml:space="preserve">стандартизация </w:t>
      </w:r>
      <w:r w:rsidR="00775C86">
        <w:t>скоростей</w:t>
      </w:r>
      <w:r w:rsidRPr="00EE3E21">
        <w:t xml:space="preserve"> Ethernet </w:t>
      </w:r>
      <w:r w:rsidR="00775C86">
        <w:t>свыше</w:t>
      </w:r>
      <w:r w:rsidRPr="00EE3E21">
        <w:t xml:space="preserve"> 100 Гбит/с</w:t>
      </w:r>
      <w:r w:rsidR="00775C86">
        <w:t xml:space="preserve"> (например, 200 Гбит/с, 400 Гбит/с)</w:t>
      </w:r>
      <w:r>
        <w:t>,</w:t>
      </w:r>
      <w:r w:rsidRPr="00EE3E21">
        <w:t xml:space="preserve"> </w:t>
      </w:r>
      <w:r w:rsidR="00775C86">
        <w:t>а также 25 Гбит/с и 50 Гбит/с</w:t>
      </w:r>
      <w:r w:rsidR="00217D38">
        <w:t xml:space="preserve">, </w:t>
      </w:r>
      <w:r w:rsidR="00775C86">
        <w:t>радикально увеличили полосу пропускания и, следовательно, способность переноса трафика оптическими сетями и стали</w:t>
      </w:r>
      <w:r w:rsidRPr="00B75E7E">
        <w:t xml:space="preserve"> </w:t>
      </w:r>
      <w:r>
        <w:t>движущими</w:t>
      </w:r>
      <w:r w:rsidRPr="00B75E7E">
        <w:t xml:space="preserve"> </w:t>
      </w:r>
      <w:r>
        <w:t>силами</w:t>
      </w:r>
      <w:r w:rsidRPr="00B75E7E">
        <w:t xml:space="preserve"> </w:t>
      </w:r>
      <w:r w:rsidR="00775C86">
        <w:t>развития ОТС</w:t>
      </w:r>
      <w:r w:rsidRPr="00EE3E21">
        <w:t xml:space="preserve">. </w:t>
      </w:r>
      <w:r>
        <w:t xml:space="preserve">Появление механизмов транспортирования пакетов также обусловило потребность в </w:t>
      </w:r>
      <w:r w:rsidR="00775C86">
        <w:t>стратегиях</w:t>
      </w:r>
      <w:r>
        <w:t xml:space="preserve"> многоуровневой живучести. </w:t>
      </w:r>
      <w:r w:rsidR="00775C86">
        <w:t xml:space="preserve">Наряду с этим появление </w:t>
      </w:r>
      <w:r w:rsidR="00775C86">
        <w:rPr>
          <w:lang w:val="en-US"/>
        </w:rPr>
        <w:t>SDN</w:t>
      </w:r>
      <w:r w:rsidR="00775C86" w:rsidRPr="00775C86">
        <w:t xml:space="preserve"> </w:t>
      </w:r>
      <w:r w:rsidR="00775C86">
        <w:t xml:space="preserve">делает возможными новые варианты обеспечения восстановления сетей. </w:t>
      </w:r>
      <w:r w:rsidRPr="00EE3E21">
        <w:t>Для обеспечения того, чтобы транспортные сети</w:t>
      </w:r>
      <w:r w:rsidR="000811EA">
        <w:t>, базирующиеся на этих новых технологиях,</w:t>
      </w:r>
      <w:r w:rsidRPr="00EE3E21">
        <w:t xml:space="preserve"> достигли качества операторского класса, </w:t>
      </w:r>
      <w:r>
        <w:t xml:space="preserve">необходимо, чтобы продолжалось развитие методов защиты/восстановления сетей и обновление соответствующих </w:t>
      </w:r>
      <w:r w:rsidRPr="00EE3E21">
        <w:t>Рекомендаций.</w:t>
      </w:r>
    </w:p>
    <w:p w:rsidR="00F23B2E" w:rsidRPr="00EE3E21" w:rsidRDefault="00F23B2E" w:rsidP="00F23B2E">
      <w:r w:rsidRPr="00EE3E21">
        <w:t xml:space="preserve">В сферу охвата данного Вопроса входят следующие области стандартизации, касающиеся этих новых технологий: </w:t>
      </w:r>
    </w:p>
    <w:p w:rsidR="00F23B2E" w:rsidRDefault="00F23B2E" w:rsidP="000811EA">
      <w:pPr>
        <w:pStyle w:val="enumlev1"/>
      </w:pPr>
      <w:r w:rsidRPr="00253785">
        <w:t>–</w:t>
      </w:r>
      <w:r w:rsidRPr="00EE3E21">
        <w:tab/>
      </w:r>
      <w:r w:rsidR="000811EA">
        <w:t>с</w:t>
      </w:r>
      <w:r w:rsidRPr="00EE3E21">
        <w:t>пецификация всех процессов защитной коммутации, касающихся сетей уровн</w:t>
      </w:r>
      <w:r>
        <w:t>я</w:t>
      </w:r>
      <w:r w:rsidRPr="00EE3E21">
        <w:t xml:space="preserve"> ОТС</w:t>
      </w:r>
      <w:r w:rsidR="000811EA">
        <w:t>;</w:t>
      </w:r>
    </w:p>
    <w:p w:rsidR="000811EA" w:rsidRPr="00EE3E21" w:rsidRDefault="000811EA" w:rsidP="000811EA">
      <w:pPr>
        <w:pStyle w:val="enumlev1"/>
      </w:pPr>
      <w:r>
        <w:t>–</w:t>
      </w:r>
      <w:r>
        <w:tab/>
        <w:t>с</w:t>
      </w:r>
      <w:r w:rsidRPr="00EE3E21">
        <w:t xml:space="preserve">пецификация всех процессов защитной коммутации, касающихся </w:t>
      </w:r>
      <w:r>
        <w:t xml:space="preserve">пакетных транспортных </w:t>
      </w:r>
      <w:r w:rsidRPr="00EE3E21">
        <w:t>сетей</w:t>
      </w:r>
      <w:r>
        <w:t>;</w:t>
      </w:r>
    </w:p>
    <w:p w:rsidR="00F23B2E" w:rsidRPr="00EE3E21" w:rsidRDefault="00F23B2E" w:rsidP="00211C0A">
      <w:pPr>
        <w:pStyle w:val="enumlev1"/>
      </w:pPr>
      <w:r w:rsidRPr="00253785">
        <w:t>–</w:t>
      </w:r>
      <w:r w:rsidRPr="00EE3E21">
        <w:tab/>
      </w:r>
      <w:r w:rsidR="000811EA">
        <w:t>с</w:t>
      </w:r>
      <w:r w:rsidRPr="00EE3E21">
        <w:t xml:space="preserve">пецификация параметров живучести, и разработка стратегии для </w:t>
      </w:r>
      <w:r w:rsidR="000811EA">
        <w:t xml:space="preserve">многодоменного и/или </w:t>
      </w:r>
      <w:r w:rsidRPr="00EE3E21">
        <w:t>многоуровнев</w:t>
      </w:r>
      <w:r>
        <w:t>ого</w:t>
      </w:r>
      <w:r w:rsidRPr="00EE3E21">
        <w:t xml:space="preserve"> взаимодействи</w:t>
      </w:r>
      <w:r w:rsidR="00211C0A">
        <w:t>я</w:t>
      </w:r>
      <w:r w:rsidRPr="00EE3E21">
        <w:t xml:space="preserve"> </w:t>
      </w:r>
      <w:r>
        <w:t>в целях обеспечения</w:t>
      </w:r>
      <w:r w:rsidRPr="00EE3E21">
        <w:t xml:space="preserve"> живучести (включая так</w:t>
      </w:r>
      <w:r>
        <w:t>о</w:t>
      </w:r>
      <w:r w:rsidRPr="00EE3E21">
        <w:t>е взаимодействи</w:t>
      </w:r>
      <w:r>
        <w:t>е</w:t>
      </w:r>
      <w:r w:rsidRPr="00EE3E21">
        <w:t>, когда на различных уровнях используются различные технологии транспортирования).</w:t>
      </w:r>
    </w:p>
    <w:p w:rsidR="00F23B2E" w:rsidRPr="00EE3E21" w:rsidRDefault="00F23B2E" w:rsidP="00180294">
      <w:r w:rsidRPr="00EE3E21">
        <w:t>Настоящий Вопрос охватывает также Рекомендации, касающиеся технологий транспортирования (например, СЦИ, ПЦИ, ОТС, MPLS</w:t>
      </w:r>
      <w:r>
        <w:t>-TP</w:t>
      </w:r>
      <w:r w:rsidRPr="00EE3E21">
        <w:t xml:space="preserve">, Ethernet и других технологий пакетного транспортирования), которые используются в среде доступа и не охвачены другими Вопросами ИК15 МСЭ-Т. Следующие основные Рекомендации, действующие на момент утверждения настоящего Вопроса, входят в его сферу охвата: </w:t>
      </w:r>
      <w:r w:rsidRPr="0017286A">
        <w:t>G.841, G.842, G.808.1, G.873.1, G.873.2, G.8031, G.</w:t>
      </w:r>
      <w:r w:rsidRPr="0017286A">
        <w:rPr>
          <w:szCs w:val="24"/>
        </w:rPr>
        <w:t>8032</w:t>
      </w:r>
      <w:r w:rsidRPr="0017286A">
        <w:t xml:space="preserve">, G.8131, I.630 </w:t>
      </w:r>
      <w:r>
        <w:t>и</w:t>
      </w:r>
      <w:r w:rsidRPr="0017286A">
        <w:t xml:space="preserve"> Y.1720</w:t>
      </w:r>
      <w:r w:rsidRPr="00EE3E21">
        <w:t>.</w:t>
      </w:r>
    </w:p>
    <w:p w:rsidR="00F23B2E" w:rsidRPr="008353E6" w:rsidRDefault="00F23B2E" w:rsidP="00ED26E9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F23B2E" w:rsidRPr="00EE3E21" w:rsidRDefault="00F23B2E" w:rsidP="00211C0A">
      <w:r w:rsidRPr="00EE3E21">
        <w:t xml:space="preserve">Какие дополнительные </w:t>
      </w:r>
      <w:r>
        <w:t>механизмы защиты/восстановления для</w:t>
      </w:r>
      <w:r w:rsidRPr="00EE3E21">
        <w:t xml:space="preserve"> транспортного оборудования следует рекомендовать </w:t>
      </w:r>
      <w:r>
        <w:t>в целях</w:t>
      </w:r>
      <w:r w:rsidRPr="00EE3E21">
        <w:t xml:space="preserve"> обеспечения возможностей лучшей живучести и связующей стратегии, касающейся </w:t>
      </w:r>
      <w:r w:rsidR="00211C0A">
        <w:t xml:space="preserve">многодоменного и/или </w:t>
      </w:r>
      <w:r w:rsidR="00211C0A" w:rsidRPr="00EE3E21">
        <w:t>многоуровнев</w:t>
      </w:r>
      <w:r w:rsidR="00211C0A">
        <w:t>ого</w:t>
      </w:r>
      <w:r w:rsidR="00211C0A" w:rsidRPr="00EE3E21">
        <w:t xml:space="preserve"> взаимодействи</w:t>
      </w:r>
      <w:r w:rsidR="00211C0A">
        <w:t xml:space="preserve">я </w:t>
      </w:r>
      <w:r>
        <w:t>для обеспечения</w:t>
      </w:r>
      <w:r w:rsidRPr="00EE3E21">
        <w:t xml:space="preserve"> живучести?</w:t>
      </w:r>
    </w:p>
    <w:p w:rsidR="00F23B2E" w:rsidRPr="00EE3E21" w:rsidRDefault="00211C0A" w:rsidP="00F23B2E">
      <w:r>
        <w:t>К числу подлежащих изучению вопросов, наряду с прочими, относятся следующие</w:t>
      </w:r>
      <w:r w:rsidR="00F23B2E" w:rsidRPr="00EE3E21">
        <w:t xml:space="preserve">: </w:t>
      </w:r>
    </w:p>
    <w:p w:rsidR="00F23B2E" w:rsidRDefault="00F23B2E" w:rsidP="00ED26E9">
      <w:pPr>
        <w:pStyle w:val="enumlev1"/>
      </w:pPr>
      <w:r w:rsidRPr="00253785">
        <w:t>–</w:t>
      </w:r>
      <w:r w:rsidRPr="00EE3E21">
        <w:tab/>
      </w:r>
      <w:r w:rsidR="00ED26E9">
        <w:t>р</w:t>
      </w:r>
      <w:r w:rsidRPr="00EE3E21">
        <w:t xml:space="preserve">екомендации, касающиеся </w:t>
      </w:r>
      <w:r>
        <w:t>защиты/восстановления сетей для обеспечения возможностей лучшей живучести и связующей стратегии для многоуровневого взаимодействия в целях</w:t>
      </w:r>
      <w:r w:rsidRPr="00EE3E21">
        <w:t xml:space="preserve"> живучести. Это включает пересмотры Рекомендаций </w:t>
      </w:r>
      <w:r>
        <w:t>G.808.x, G.873.x, G.8031/Y.1342, G.8032/Y.1344</w:t>
      </w:r>
      <w:r w:rsidR="00211C0A">
        <w:t xml:space="preserve"> и</w:t>
      </w:r>
      <w:r>
        <w:t xml:space="preserve"> G.8131/Y.1382</w:t>
      </w:r>
      <w:r w:rsidRPr="00EE3E21">
        <w:t>. Эти Рекомендации охватывают вопросы уровня защиты ОТС, MPLS</w:t>
      </w:r>
      <w:r>
        <w:t>-</w:t>
      </w:r>
      <w:r>
        <w:rPr>
          <w:lang w:val="en-US"/>
        </w:rPr>
        <w:t>TP</w:t>
      </w:r>
      <w:r w:rsidRPr="00EE3E21">
        <w:t xml:space="preserve"> и Ethernet, а также вопросы </w:t>
      </w:r>
      <w:r>
        <w:t>многоуровневой</w:t>
      </w:r>
      <w:r w:rsidRPr="00EE3E21">
        <w:t xml:space="preserve"> живучести, включая взаимодействие с защитой на уровне данных/пакетов</w:t>
      </w:r>
      <w:r w:rsidR="00211C0A">
        <w:t>;</w:t>
      </w:r>
    </w:p>
    <w:p w:rsidR="00010EDB" w:rsidRPr="00211C0A" w:rsidRDefault="00010EDB" w:rsidP="00211C0A">
      <w:pPr>
        <w:pStyle w:val="enumlev1"/>
      </w:pPr>
      <w:r w:rsidRPr="00211C0A">
        <w:t>−</w:t>
      </w:r>
      <w:r w:rsidRPr="00211C0A">
        <w:tab/>
      </w:r>
      <w:r w:rsidR="00211C0A">
        <w:t>многодоменные</w:t>
      </w:r>
      <w:r w:rsidR="00211C0A" w:rsidRPr="00211C0A">
        <w:t xml:space="preserve">, </w:t>
      </w:r>
      <w:r w:rsidR="00211C0A">
        <w:t>многоуровневые</w:t>
      </w:r>
      <w:r w:rsidR="00211C0A" w:rsidRPr="00211C0A">
        <w:t xml:space="preserve"> </w:t>
      </w:r>
      <w:r w:rsidR="00211C0A">
        <w:t>и</w:t>
      </w:r>
      <w:r w:rsidR="00211C0A" w:rsidRPr="00211C0A">
        <w:t xml:space="preserve"> </w:t>
      </w:r>
      <w:r w:rsidR="00211C0A">
        <w:t>основанные</w:t>
      </w:r>
      <w:r w:rsidR="00211C0A" w:rsidRPr="00211C0A">
        <w:t xml:space="preserve"> </w:t>
      </w:r>
      <w:r w:rsidR="00211C0A">
        <w:t>на</w:t>
      </w:r>
      <w:r w:rsidR="00211C0A" w:rsidRPr="00211C0A">
        <w:t xml:space="preserve"> </w:t>
      </w:r>
      <w:r w:rsidR="00211C0A">
        <w:t>нескольких технологиях механизмы защиты для ОТС и пакетных транспортных сетей, включая</w:t>
      </w:r>
      <w:r w:rsidRPr="00211C0A">
        <w:t xml:space="preserve"> </w:t>
      </w:r>
      <w:r w:rsidRPr="00010EDB">
        <w:rPr>
          <w:lang w:val="en-US"/>
        </w:rPr>
        <w:t>Ethernet</w:t>
      </w:r>
      <w:r w:rsidR="00211C0A">
        <w:t>;</w:t>
      </w:r>
    </w:p>
    <w:p w:rsidR="00F23B2E" w:rsidRPr="00EE3E21" w:rsidRDefault="00F23B2E" w:rsidP="00211C0A">
      <w:pPr>
        <w:pStyle w:val="enumlev1"/>
      </w:pPr>
      <w:r w:rsidRPr="00253785">
        <w:t>–</w:t>
      </w:r>
      <w:r w:rsidRPr="00EE3E21">
        <w:tab/>
      </w:r>
      <w:r w:rsidR="00211C0A">
        <w:t>т</w:t>
      </w:r>
      <w:r>
        <w:t>ребуются доработки Рекомендаций, касающихся защиты/восстановления сете</w:t>
      </w:r>
      <w:r w:rsidR="00211C0A">
        <w:t>й</w:t>
      </w:r>
      <w:r>
        <w:t>, для</w:t>
      </w:r>
      <w:r w:rsidRPr="00EE3E21">
        <w:t xml:space="preserve"> удовлетворения потребностей:</w:t>
      </w:r>
    </w:p>
    <w:p w:rsidR="00F23B2E" w:rsidRPr="00F23B2E" w:rsidRDefault="00F23B2E" w:rsidP="00F23B2E">
      <w:pPr>
        <w:pStyle w:val="enumlev2"/>
      </w:pPr>
      <w:r w:rsidRPr="00F23B2E">
        <w:t>•</w:t>
      </w:r>
      <w:r>
        <w:tab/>
      </w:r>
      <w:r w:rsidRPr="00F23B2E">
        <w:t>сети доступа;</w:t>
      </w:r>
    </w:p>
    <w:p w:rsidR="00F23B2E" w:rsidRPr="00F23B2E" w:rsidRDefault="00F23B2E" w:rsidP="00211C0A">
      <w:pPr>
        <w:pStyle w:val="enumlev2"/>
      </w:pPr>
      <w:r w:rsidRPr="00F23B2E">
        <w:t>•</w:t>
      </w:r>
      <w:r>
        <w:tab/>
      </w:r>
      <w:r w:rsidR="00211C0A" w:rsidRPr="00211C0A">
        <w:t>5</w:t>
      </w:r>
      <w:r w:rsidR="00211C0A">
        <w:rPr>
          <w:lang w:val="en-US"/>
        </w:rPr>
        <w:t>G</w:t>
      </w:r>
      <w:r w:rsidR="00211C0A" w:rsidRPr="00211C0A">
        <w:t xml:space="preserve">, </w:t>
      </w:r>
      <w:r w:rsidRPr="00F23B2E">
        <w:t>СПП и транспортирования трафика интернета</w:t>
      </w:r>
      <w:r w:rsidR="00211C0A">
        <w:t>, облака</w:t>
      </w:r>
      <w:r w:rsidRPr="00F23B2E">
        <w:t xml:space="preserve"> и другого пакетного трафика</w:t>
      </w:r>
      <w:r w:rsidR="00211C0A">
        <w:t>;</w:t>
      </w:r>
      <w:r w:rsidRPr="00F23B2E">
        <w:t xml:space="preserve"> </w:t>
      </w:r>
    </w:p>
    <w:p w:rsidR="00F23B2E" w:rsidRPr="00F23B2E" w:rsidRDefault="00F23B2E" w:rsidP="00D27F45">
      <w:pPr>
        <w:pStyle w:val="enumlev2"/>
      </w:pPr>
      <w:r w:rsidRPr="00F23B2E">
        <w:t>•</w:t>
      </w:r>
      <w:r>
        <w:tab/>
      </w:r>
      <w:r w:rsidR="00D27F45">
        <w:t>обеспечения восстановления при бедствиях;</w:t>
      </w:r>
    </w:p>
    <w:p w:rsidR="00F23B2E" w:rsidRPr="00EE3E21" w:rsidRDefault="00F23B2E" w:rsidP="00D27F45">
      <w:pPr>
        <w:pStyle w:val="enumlev1"/>
      </w:pPr>
      <w:r w:rsidRPr="00253785">
        <w:lastRenderedPageBreak/>
        <w:t>–</w:t>
      </w:r>
      <w:r w:rsidRPr="00EE3E21">
        <w:tab/>
      </w:r>
      <w:r w:rsidR="00D27F45">
        <w:t>р</w:t>
      </w:r>
      <w:r w:rsidRPr="00EE3E21">
        <w:t>азъяснение и решение технических вопросов в опубликованных Рекомендациях и проектах Рекомендаций.</w:t>
      </w:r>
    </w:p>
    <w:p w:rsidR="00F23B2E" w:rsidRPr="008353E6" w:rsidRDefault="00F23B2E" w:rsidP="00ED26E9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F23B2E" w:rsidRPr="00EE3E21" w:rsidRDefault="00D27F45" w:rsidP="00F23B2E">
      <w:r>
        <w:t>К числу задач, наряду с прочими, относятся следующие</w:t>
      </w:r>
      <w:r w:rsidR="00F23B2E" w:rsidRPr="00EE3E21">
        <w:t>:</w:t>
      </w:r>
    </w:p>
    <w:p w:rsidR="00F23B2E" w:rsidRPr="00613090" w:rsidRDefault="00F23B2E" w:rsidP="00D27F45">
      <w:pPr>
        <w:pStyle w:val="enumlev1"/>
      </w:pPr>
      <w:r w:rsidRPr="00253785">
        <w:t>–</w:t>
      </w:r>
      <w:r w:rsidRPr="00EE3E21">
        <w:tab/>
      </w:r>
      <w:r w:rsidR="00D27F45">
        <w:t>д</w:t>
      </w:r>
      <w:r>
        <w:t>оработк</w:t>
      </w:r>
      <w:r w:rsidR="00D27F45">
        <w:t>а</w:t>
      </w:r>
      <w:r>
        <w:t xml:space="preserve"> механизмов защиты ОТС, например вложенные схемы защиты и </w:t>
      </w:r>
      <w:r w:rsidRPr="0017286A">
        <w:t xml:space="preserve">M:N ODUk </w:t>
      </w:r>
      <w:r w:rsidRPr="00613090">
        <w:t>SNC</w:t>
      </w:r>
      <w:r w:rsidR="00D27F45">
        <w:t>;</w:t>
      </w:r>
    </w:p>
    <w:p w:rsidR="00F23B2E" w:rsidRPr="00DE392B" w:rsidRDefault="00F23B2E" w:rsidP="00D27F45">
      <w:pPr>
        <w:pStyle w:val="enumlev1"/>
      </w:pPr>
      <w:r w:rsidRPr="00253785">
        <w:t>–</w:t>
      </w:r>
      <w:r w:rsidRPr="00EE3E21">
        <w:tab/>
      </w:r>
      <w:r w:rsidR="00D27F45">
        <w:t>доработка</w:t>
      </w:r>
      <w:r w:rsidRPr="00EE3E21">
        <w:t xml:space="preserve"> Рекомендаци</w:t>
      </w:r>
      <w:r>
        <w:t>й по другим методам обеспечения живучести, включая защитную коммутацию на основе приоритета каждого пакета для пакетных транспортных сетей</w:t>
      </w:r>
      <w:r w:rsidR="00D27F45">
        <w:t>;</w:t>
      </w:r>
    </w:p>
    <w:p w:rsidR="00F23B2E" w:rsidRPr="00EE3E21" w:rsidRDefault="00F23B2E" w:rsidP="00D27F45">
      <w:pPr>
        <w:pStyle w:val="enumlev1"/>
      </w:pPr>
      <w:r w:rsidRPr="00253785">
        <w:t>–</w:t>
      </w:r>
      <w:r w:rsidRPr="00EE3E21">
        <w:tab/>
      </w:r>
      <w:r w:rsidR="00D27F45">
        <w:t>доработка</w:t>
      </w:r>
      <w:r w:rsidRPr="00EE3E21">
        <w:t xml:space="preserve"> и </w:t>
      </w:r>
      <w:r>
        <w:t>совершенствование</w:t>
      </w:r>
      <w:r w:rsidRPr="00EE3E21">
        <w:t xml:space="preserve"> Рекомендаций по линейной и кольцевой защитной коммутации</w:t>
      </w:r>
      <w:r>
        <w:t xml:space="preserve"> для ОТС и пакетных технологий</w:t>
      </w:r>
      <w:r w:rsidR="00D27F45">
        <w:t>;</w:t>
      </w:r>
    </w:p>
    <w:p w:rsidR="00F23B2E" w:rsidRPr="00EE3E21" w:rsidRDefault="00F23B2E" w:rsidP="00D27F45">
      <w:pPr>
        <w:pStyle w:val="enumlev1"/>
      </w:pPr>
      <w:r w:rsidRPr="00253785">
        <w:t>–</w:t>
      </w:r>
      <w:r w:rsidRPr="00EE3E21">
        <w:tab/>
      </w:r>
      <w:r w:rsidR="00D27F45">
        <w:t>разъ</w:t>
      </w:r>
      <w:r w:rsidRPr="00EE3E21">
        <w:t>яснение взаимосвязи технологи</w:t>
      </w:r>
      <w:r>
        <w:t>й</w:t>
      </w:r>
      <w:r w:rsidRPr="00EE3E21">
        <w:t xml:space="preserve"> защитной коммутации и восстановления</w:t>
      </w:r>
      <w:r w:rsidR="00D27F45">
        <w:t>;</w:t>
      </w:r>
    </w:p>
    <w:p w:rsidR="00F23B2E" w:rsidRDefault="00F23B2E" w:rsidP="00D27F45">
      <w:pPr>
        <w:pStyle w:val="enumlev1"/>
      </w:pPr>
      <w:r w:rsidRPr="00253785">
        <w:t>–</w:t>
      </w:r>
      <w:r w:rsidRPr="00EE3E21">
        <w:tab/>
      </w:r>
      <w:r w:rsidR="00D27F45">
        <w:t>разъ</w:t>
      </w:r>
      <w:r w:rsidR="00D27F45" w:rsidRPr="00EE3E21">
        <w:t>яснение</w:t>
      </w:r>
      <w:r w:rsidRPr="00EE3E21">
        <w:t xml:space="preserve"> взаимосвязи функци</w:t>
      </w:r>
      <w:r>
        <w:t>и</w:t>
      </w:r>
      <w:r w:rsidRPr="00EE3E21">
        <w:t xml:space="preserve"> обеспечения живучести пакетного транспортирования и функци</w:t>
      </w:r>
      <w:r>
        <w:t>и</w:t>
      </w:r>
      <w:r w:rsidRPr="00EE3E21">
        <w:t xml:space="preserve"> обеспечения живучести на других уровнях или в других технологиях транспортирования (например, СЦИ, ОТС </w:t>
      </w:r>
      <w:r>
        <w:t>и т. д.</w:t>
      </w:r>
      <w:r w:rsidRPr="00EE3E21">
        <w:t>)</w:t>
      </w:r>
      <w:r w:rsidR="00D27F45">
        <w:t>;</w:t>
      </w:r>
    </w:p>
    <w:p w:rsidR="00F23B2E" w:rsidRPr="00EE3E21" w:rsidRDefault="00F23B2E" w:rsidP="00E44AE5">
      <w:pPr>
        <w:pStyle w:val="enumlev1"/>
      </w:pPr>
      <w:r w:rsidRPr="00253785">
        <w:t>–</w:t>
      </w:r>
      <w:r w:rsidRPr="00EE3E21">
        <w:tab/>
      </w:r>
      <w:r w:rsidR="00D27F45">
        <w:t>разъ</w:t>
      </w:r>
      <w:r w:rsidR="00D27F45" w:rsidRPr="00EE3E21">
        <w:t>яснение</w:t>
      </w:r>
      <w:r w:rsidRPr="00EE3E21">
        <w:t xml:space="preserve"> взаимосвязи </w:t>
      </w:r>
      <w:r>
        <w:t>различных схем защиты в пределах сети уровня (например, взаимодействие линейной и кольцевой защиты)</w:t>
      </w:r>
      <w:r w:rsidR="00E44AE5">
        <w:t>;</w:t>
      </w:r>
    </w:p>
    <w:p w:rsidR="00F23B2E" w:rsidRPr="00EE3E21" w:rsidRDefault="00F23B2E" w:rsidP="00E44AE5">
      <w:pPr>
        <w:pStyle w:val="enumlev1"/>
      </w:pPr>
      <w:r w:rsidRPr="00253785">
        <w:t>–</w:t>
      </w:r>
      <w:r w:rsidRPr="00EE3E21">
        <w:tab/>
      </w:r>
      <w:r w:rsidR="00E44AE5">
        <w:t>доработка</w:t>
      </w:r>
      <w:r w:rsidRPr="00EE3E21">
        <w:t xml:space="preserve"> соответствующих Рекомендаций для включения </w:t>
      </w:r>
      <w:r>
        <w:t>защиты/восстановления</w:t>
      </w:r>
      <w:r w:rsidRPr="00EE3E21">
        <w:t xml:space="preserve"> </w:t>
      </w:r>
      <w:r>
        <w:t xml:space="preserve">услуг, использующих функциональные возможности </w:t>
      </w:r>
      <w:r w:rsidRPr="00EE3E21">
        <w:t>широковещательной и многоадресной передачи</w:t>
      </w:r>
      <w:r w:rsidR="00E44AE5">
        <w:t>;</w:t>
      </w:r>
    </w:p>
    <w:p w:rsidR="00F23B2E" w:rsidRPr="00EE3E21" w:rsidRDefault="00F23B2E" w:rsidP="00E44AE5">
      <w:pPr>
        <w:pStyle w:val="enumlev1"/>
      </w:pPr>
      <w:r w:rsidRPr="00253785">
        <w:t>–</w:t>
      </w:r>
      <w:r w:rsidRPr="00EE3E21">
        <w:tab/>
      </w:r>
      <w:r w:rsidR="00E44AE5">
        <w:t>доработка</w:t>
      </w:r>
      <w:r w:rsidR="00E44AE5" w:rsidRPr="00EE3E21">
        <w:t xml:space="preserve"> </w:t>
      </w:r>
      <w:r w:rsidRPr="00EE3E21">
        <w:t>соответствующих Рекомендаций для включения частичной защитной коммутации при корневом многопунктовом обслуживании (RMPS)</w:t>
      </w:r>
      <w:r>
        <w:t xml:space="preserve"> и обслуживании при связи многих пунктов со многими пунктами</w:t>
      </w:r>
      <w:r w:rsidR="00E44AE5">
        <w:t>;</w:t>
      </w:r>
    </w:p>
    <w:p w:rsidR="00F23B2E" w:rsidRDefault="00F23B2E" w:rsidP="00E44AE5">
      <w:pPr>
        <w:pStyle w:val="enumlev1"/>
      </w:pPr>
      <w:r w:rsidRPr="00253785">
        <w:t>–</w:t>
      </w:r>
      <w:r w:rsidRPr="00EE3E21">
        <w:tab/>
      </w:r>
      <w:r w:rsidR="00E44AE5">
        <w:t>р</w:t>
      </w:r>
      <w:r w:rsidRPr="00EE3E21">
        <w:t>азработк</w:t>
      </w:r>
      <w:r w:rsidR="00E44AE5">
        <w:t>а</w:t>
      </w:r>
      <w:r w:rsidRPr="00EE3E21">
        <w:t xml:space="preserve"> дополнительных Рекомендаций</w:t>
      </w:r>
      <w:r w:rsidR="00E44AE5" w:rsidRPr="00BF0B63">
        <w:t>, исходя из хода работы по вышеупомянутым пунктам исследования</w:t>
      </w:r>
      <w:r w:rsidR="00E44AE5">
        <w:t>;</w:t>
      </w:r>
    </w:p>
    <w:p w:rsidR="00F23B2E" w:rsidRPr="00E44AE5" w:rsidRDefault="00F23B2E" w:rsidP="00E44AE5">
      <w:pPr>
        <w:pStyle w:val="enumlev1"/>
      </w:pPr>
      <w:r w:rsidRPr="00E44AE5">
        <w:t>−</w:t>
      </w:r>
      <w:r w:rsidRPr="00E44AE5">
        <w:tab/>
      </w:r>
      <w:r w:rsidR="00E44AE5">
        <w:t>разработка</w:t>
      </w:r>
      <w:r w:rsidR="00E44AE5" w:rsidRPr="00E44AE5">
        <w:t xml:space="preserve">, </w:t>
      </w:r>
      <w:r w:rsidR="00E44AE5">
        <w:t>по</w:t>
      </w:r>
      <w:r w:rsidR="00E44AE5" w:rsidRPr="00E44AE5">
        <w:t xml:space="preserve"> </w:t>
      </w:r>
      <w:r w:rsidR="00E44AE5">
        <w:t>мере</w:t>
      </w:r>
      <w:r w:rsidR="00E44AE5" w:rsidRPr="00E44AE5">
        <w:t xml:space="preserve"> </w:t>
      </w:r>
      <w:r w:rsidR="00E44AE5">
        <w:t>необходимости</w:t>
      </w:r>
      <w:r w:rsidR="00E44AE5" w:rsidRPr="00E44AE5">
        <w:t xml:space="preserve">, </w:t>
      </w:r>
      <w:r w:rsidR="00E44AE5">
        <w:t>методов</w:t>
      </w:r>
      <w:r w:rsidR="00E44AE5" w:rsidRPr="00E44AE5">
        <w:t xml:space="preserve"> </w:t>
      </w:r>
      <w:r w:rsidR="00E44AE5">
        <w:t>защиты</w:t>
      </w:r>
      <w:r w:rsidR="00E44AE5" w:rsidRPr="00E44AE5">
        <w:t xml:space="preserve"> </w:t>
      </w:r>
      <w:r w:rsidR="00E44AE5">
        <w:t>для</w:t>
      </w:r>
      <w:r w:rsidR="00E44AE5" w:rsidRPr="00E44AE5">
        <w:t xml:space="preserve"> </w:t>
      </w:r>
      <w:r w:rsidR="00E44AE5">
        <w:t>возникающих технологий, включая городские приложения</w:t>
      </w:r>
      <w:r w:rsidRPr="00E44AE5">
        <w:t>.</w:t>
      </w:r>
    </w:p>
    <w:p w:rsidR="00F23B2E" w:rsidRPr="00253785" w:rsidRDefault="00F23B2E" w:rsidP="00E44AE5">
      <w:pPr>
        <w:pStyle w:val="Note"/>
        <w:rPr>
          <w:lang w:val="ru-RU"/>
        </w:rPr>
      </w:pPr>
      <w:r w:rsidRPr="00253785">
        <w:rPr>
          <w:lang w:val="ru-RU"/>
        </w:rPr>
        <w:t xml:space="preserve">ПРИМЕЧАНИЕ. – </w:t>
      </w:r>
      <w:r w:rsidR="00E44AE5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E44AE5">
        <w:rPr>
          <w:lang w:val="ru-RU"/>
        </w:rPr>
        <w:t>1</w:t>
      </w:r>
      <w:r w:rsidR="00E44AE5" w:rsidRPr="00CE2925">
        <w:rPr>
          <w:lang w:val="ru-RU"/>
        </w:rPr>
        <w:t>5 по адресу</w:t>
      </w:r>
      <w:r w:rsidRPr="00253785">
        <w:rPr>
          <w:lang w:val="ru-RU"/>
        </w:rPr>
        <w:t xml:space="preserve">: </w:t>
      </w:r>
      <w:hyperlink r:id="rId18" w:history="1">
        <w:r w:rsidRPr="00EE3E21">
          <w:rPr>
            <w:rStyle w:val="Hyperlink"/>
            <w:rFonts w:eastAsia="SimSun"/>
            <w:szCs w:val="24"/>
          </w:rPr>
          <w:t>http</w:t>
        </w:r>
        <w:r w:rsidRPr="00253785">
          <w:rPr>
            <w:rStyle w:val="Hyperlink"/>
            <w:rFonts w:eastAsia="SimSun"/>
            <w:szCs w:val="24"/>
            <w:lang w:val="ru-RU"/>
          </w:rPr>
          <w:t>://</w:t>
        </w:r>
        <w:r w:rsidRPr="00EE3E21">
          <w:rPr>
            <w:rStyle w:val="Hyperlink"/>
            <w:rFonts w:eastAsia="SimSun"/>
            <w:szCs w:val="24"/>
          </w:rPr>
          <w:t>www</w:t>
        </w:r>
        <w:r w:rsidRPr="00253785">
          <w:rPr>
            <w:rStyle w:val="Hyperlink"/>
            <w:rFonts w:eastAsia="SimSun"/>
            <w:szCs w:val="24"/>
            <w:lang w:val="ru-RU"/>
          </w:rPr>
          <w:t>.</w:t>
        </w:r>
        <w:r w:rsidRPr="00EE3E21">
          <w:rPr>
            <w:rStyle w:val="Hyperlink"/>
            <w:rFonts w:eastAsia="SimSun"/>
            <w:szCs w:val="24"/>
          </w:rPr>
          <w:t>itu</w:t>
        </w:r>
        <w:r w:rsidRPr="00253785">
          <w:rPr>
            <w:rStyle w:val="Hyperlink"/>
            <w:rFonts w:eastAsia="SimSun"/>
            <w:szCs w:val="24"/>
            <w:lang w:val="ru-RU"/>
          </w:rPr>
          <w:t>.</w:t>
        </w:r>
        <w:r w:rsidRPr="00EE3E21">
          <w:rPr>
            <w:rStyle w:val="Hyperlink"/>
            <w:rFonts w:eastAsia="SimSun"/>
            <w:szCs w:val="24"/>
          </w:rPr>
          <w:t>int</w:t>
        </w:r>
        <w:r w:rsidRPr="00253785">
          <w:rPr>
            <w:rStyle w:val="Hyperlink"/>
            <w:rFonts w:eastAsia="SimSun"/>
            <w:szCs w:val="24"/>
            <w:lang w:val="ru-RU"/>
          </w:rPr>
          <w:t>/</w:t>
        </w:r>
        <w:r w:rsidRPr="00EE3E21">
          <w:rPr>
            <w:rStyle w:val="Hyperlink"/>
            <w:rFonts w:eastAsia="SimSun"/>
            <w:szCs w:val="24"/>
          </w:rPr>
          <w:t>ITU</w:t>
        </w:r>
        <w:r w:rsidRPr="00253785">
          <w:rPr>
            <w:rStyle w:val="Hyperlink"/>
            <w:rFonts w:eastAsia="SimSun"/>
            <w:szCs w:val="24"/>
            <w:lang w:val="ru-RU"/>
          </w:rPr>
          <w:t>-</w:t>
        </w:r>
        <w:r w:rsidRPr="00EE3E21">
          <w:rPr>
            <w:rStyle w:val="Hyperlink"/>
            <w:rFonts w:eastAsia="SimSun"/>
            <w:szCs w:val="24"/>
          </w:rPr>
          <w:t>T</w:t>
        </w:r>
        <w:r w:rsidRPr="00253785">
          <w:rPr>
            <w:rStyle w:val="Hyperlink"/>
            <w:rFonts w:eastAsia="SimSun"/>
            <w:szCs w:val="24"/>
            <w:lang w:val="ru-RU"/>
          </w:rPr>
          <w:t>/</w:t>
        </w:r>
        <w:r w:rsidRPr="00EE3E21">
          <w:rPr>
            <w:rStyle w:val="Hyperlink"/>
            <w:rFonts w:eastAsia="SimSun"/>
            <w:szCs w:val="24"/>
          </w:rPr>
          <w:t>workprog</w:t>
        </w:r>
      </w:hyperlink>
      <w:r w:rsidRPr="00253785">
        <w:rPr>
          <w:lang w:val="ru-RU"/>
        </w:rPr>
        <w:t>.</w:t>
      </w:r>
    </w:p>
    <w:p w:rsidR="00F23B2E" w:rsidRPr="008353E6" w:rsidRDefault="00F23B2E" w:rsidP="00ED26E9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F23B2E" w:rsidRPr="00EE3E21" w:rsidRDefault="00F23B2E" w:rsidP="00F23B2E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Рекомендации</w:t>
      </w:r>
      <w:r w:rsidRPr="005510BA">
        <w:rPr>
          <w:rFonts w:ascii="Times New Roman" w:cs="Times New Roman"/>
          <w:b w:val="0"/>
          <w:lang w:val="ru-RU"/>
        </w:rPr>
        <w:t>:</w:t>
      </w:r>
    </w:p>
    <w:p w:rsidR="00F23B2E" w:rsidRPr="005510BA" w:rsidRDefault="00F23B2E" w:rsidP="00E44AE5">
      <w:pPr>
        <w:pStyle w:val="enumlev1"/>
      </w:pPr>
      <w:r w:rsidRPr="005510BA">
        <w:t>–</w:t>
      </w:r>
      <w:r w:rsidRPr="005510BA">
        <w:tab/>
        <w:t xml:space="preserve">G.705, G.707, G.709, G.781, G.783, G.784, G.798, G.798.1, G.806, G.872, G.874, G.7710, G.8021, G.8051, G.8080, G.8010, G.8110, G.8021, G.8110.1, G.8121, </w:t>
      </w:r>
      <w:r w:rsidR="00A90876" w:rsidRPr="005510BA">
        <w:t>G.8151</w:t>
      </w:r>
      <w:r w:rsidR="00E44AE5">
        <w:t xml:space="preserve"> и</w:t>
      </w:r>
      <w:r w:rsidR="00A90876" w:rsidRPr="005510BA">
        <w:t xml:space="preserve"> </w:t>
      </w:r>
      <w:r w:rsidR="003209A1">
        <w:t>G.993.x</w:t>
      </w:r>
    </w:p>
    <w:p w:rsidR="00F23B2E" w:rsidRPr="00EE3E21" w:rsidRDefault="00F23B2E" w:rsidP="00F23B2E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Вопросы</w:t>
      </w:r>
      <w:r w:rsidRPr="005510BA">
        <w:rPr>
          <w:rFonts w:ascii="Times New Roman" w:cs="Times New Roman"/>
          <w:b w:val="0"/>
          <w:lang w:val="ru-RU"/>
        </w:rPr>
        <w:t>:</w:t>
      </w:r>
    </w:p>
    <w:p w:rsidR="009079BD" w:rsidRPr="00253785" w:rsidRDefault="00F23B2E" w:rsidP="00E44AE5">
      <w:pPr>
        <w:pStyle w:val="enumlev1"/>
      </w:pPr>
      <w:r w:rsidRPr="00EE3E21">
        <w:t>–</w:t>
      </w:r>
      <w:r w:rsidRPr="00EE3E21">
        <w:tab/>
      </w:r>
      <w:r w:rsidR="00E44AE5">
        <w:t>Первичные</w:t>
      </w:r>
      <w:r w:rsidR="009079BD" w:rsidRPr="009079BD">
        <w:t>:</w:t>
      </w:r>
      <w:r w:rsidR="00333F51">
        <w:t xml:space="preserve"> </w:t>
      </w:r>
      <w:r w:rsidR="009079BD">
        <w:rPr>
          <w:lang w:val="en-US"/>
        </w:rPr>
        <w:t>J</w:t>
      </w:r>
      <w:r>
        <w:t xml:space="preserve">/15, </w:t>
      </w:r>
      <w:r w:rsidR="009079BD">
        <w:rPr>
          <w:lang w:val="en-US"/>
        </w:rPr>
        <w:t>K</w:t>
      </w:r>
      <w:r w:rsidRPr="00496700">
        <w:t>/1</w:t>
      </w:r>
      <w:r>
        <w:t xml:space="preserve">5, </w:t>
      </w:r>
      <w:r w:rsidR="009079BD">
        <w:rPr>
          <w:lang w:val="en-US"/>
        </w:rPr>
        <w:t>L</w:t>
      </w:r>
      <w:r w:rsidR="009079BD">
        <w:t>/15</w:t>
      </w:r>
      <w:r w:rsidR="009079BD" w:rsidRPr="00253785">
        <w:t xml:space="preserve"> </w:t>
      </w:r>
      <w:r w:rsidR="009079BD">
        <w:t xml:space="preserve">и </w:t>
      </w:r>
      <w:r w:rsidR="009079BD">
        <w:rPr>
          <w:lang w:val="en-US"/>
        </w:rPr>
        <w:t>N</w:t>
      </w:r>
      <w:r w:rsidR="009079BD" w:rsidRPr="00496700">
        <w:t>/15</w:t>
      </w:r>
    </w:p>
    <w:p w:rsidR="00F23B2E" w:rsidRPr="00E44AE5" w:rsidRDefault="009079BD" w:rsidP="00E44AE5">
      <w:pPr>
        <w:pStyle w:val="enumlev1"/>
      </w:pPr>
      <w:r w:rsidRPr="00E44AE5">
        <w:t>–</w:t>
      </w:r>
      <w:r w:rsidRPr="00E44AE5">
        <w:tab/>
      </w:r>
      <w:r w:rsidR="00E44AE5">
        <w:t>Вторичные</w:t>
      </w:r>
      <w:r w:rsidRPr="00E44AE5">
        <w:t>:</w:t>
      </w:r>
      <w:r w:rsidR="00333F51" w:rsidRPr="00E44AE5">
        <w:t xml:space="preserve"> </w:t>
      </w:r>
      <w:r>
        <w:rPr>
          <w:lang w:val="en-US"/>
        </w:rPr>
        <w:t>B</w:t>
      </w:r>
      <w:r w:rsidR="00F23B2E" w:rsidRPr="00E44AE5">
        <w:t xml:space="preserve">/15, </w:t>
      </w:r>
      <w:r>
        <w:rPr>
          <w:lang w:val="en-US"/>
        </w:rPr>
        <w:t>C</w:t>
      </w:r>
      <w:r w:rsidR="00F23B2E" w:rsidRPr="00E44AE5">
        <w:t xml:space="preserve">/15, </w:t>
      </w:r>
      <w:r>
        <w:rPr>
          <w:lang w:val="en-US"/>
        </w:rPr>
        <w:t>D</w:t>
      </w:r>
      <w:r w:rsidR="00F23B2E" w:rsidRPr="00E44AE5">
        <w:t xml:space="preserve">/15, </w:t>
      </w:r>
      <w:r>
        <w:rPr>
          <w:lang w:val="en-US"/>
        </w:rPr>
        <w:t>F</w:t>
      </w:r>
      <w:r w:rsidR="00F23B2E" w:rsidRPr="00E44AE5">
        <w:t xml:space="preserve">/15 </w:t>
      </w:r>
      <w:r w:rsidR="00F23B2E">
        <w:t>и</w:t>
      </w:r>
      <w:r w:rsidR="00F23B2E" w:rsidRPr="00E44AE5">
        <w:t xml:space="preserve"> </w:t>
      </w:r>
      <w:r>
        <w:rPr>
          <w:lang w:val="en-US"/>
        </w:rPr>
        <w:t>M</w:t>
      </w:r>
      <w:r w:rsidR="00F23B2E" w:rsidRPr="00E44AE5">
        <w:t>/15</w:t>
      </w:r>
    </w:p>
    <w:p w:rsidR="00F23B2E" w:rsidRPr="00EE3E21" w:rsidRDefault="00F23B2E" w:rsidP="00F23B2E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Исследовательские комиссии</w:t>
      </w:r>
      <w:r w:rsidRPr="005510BA">
        <w:rPr>
          <w:rFonts w:ascii="Times New Roman" w:cs="Times New Roman"/>
          <w:b w:val="0"/>
          <w:lang w:val="ru-RU"/>
        </w:rPr>
        <w:t>:</w:t>
      </w:r>
    </w:p>
    <w:p w:rsidR="00F23B2E" w:rsidRPr="00EE3E21" w:rsidRDefault="00F23B2E" w:rsidP="00F23B2E">
      <w:pPr>
        <w:pStyle w:val="enumlev1"/>
      </w:pPr>
      <w:r w:rsidRPr="00EE3E21">
        <w:t>–</w:t>
      </w:r>
      <w:r w:rsidRPr="00EE3E21">
        <w:tab/>
        <w:t xml:space="preserve">ИК2 МСЭ-Т, ответственная </w:t>
      </w:r>
      <w:r>
        <w:t>по вопросам</w:t>
      </w:r>
      <w:r w:rsidR="003209A1">
        <w:t xml:space="preserve"> управления электросвязью</w:t>
      </w:r>
    </w:p>
    <w:p w:rsidR="00F23B2E" w:rsidRPr="00EE3E21" w:rsidRDefault="00F23B2E" w:rsidP="00E44AE5">
      <w:pPr>
        <w:pStyle w:val="enumlev1"/>
      </w:pPr>
      <w:r w:rsidRPr="00EE3E21">
        <w:t>–</w:t>
      </w:r>
      <w:r w:rsidRPr="00EE3E21">
        <w:tab/>
        <w:t xml:space="preserve">ИК13 МСЭ-Т, ответственная </w:t>
      </w:r>
      <w:r>
        <w:t>по вопросам</w:t>
      </w:r>
      <w:r w:rsidRPr="00EE3E21">
        <w:t>, связанны</w:t>
      </w:r>
      <w:r>
        <w:t>м</w:t>
      </w:r>
      <w:r w:rsidR="003209A1">
        <w:t xml:space="preserve"> с </w:t>
      </w:r>
      <w:r w:rsidR="00E44AE5" w:rsidRPr="00E44AE5">
        <w:t>5</w:t>
      </w:r>
      <w:r w:rsidR="00E44AE5">
        <w:rPr>
          <w:lang w:val="en-US"/>
        </w:rPr>
        <w:t>G</w:t>
      </w:r>
      <w:r w:rsidR="00E44AE5">
        <w:t xml:space="preserve"> и будущими сетями, включая облачные вычисления, подвижную связь и сети последующих поколений</w:t>
      </w:r>
    </w:p>
    <w:p w:rsidR="00F23B2E" w:rsidRPr="00EE3E21" w:rsidRDefault="00F23B2E" w:rsidP="00F23B2E">
      <w:pPr>
        <w:pStyle w:val="enumlev1"/>
      </w:pPr>
      <w:r w:rsidRPr="00EE3E21">
        <w:t>–</w:t>
      </w:r>
      <w:r w:rsidRPr="00EE3E21">
        <w:tab/>
        <w:t xml:space="preserve">ИК12 МСЭ-Т, ответственная </w:t>
      </w:r>
      <w:r>
        <w:t>по вопросам</w:t>
      </w:r>
      <w:r w:rsidRPr="00EE3E21">
        <w:t>, связанны</w:t>
      </w:r>
      <w:r>
        <w:t>м</w:t>
      </w:r>
      <w:r w:rsidRPr="00EE3E21">
        <w:t xml:space="preserve"> с качес</w:t>
      </w:r>
      <w:r w:rsidR="00333F51">
        <w:t>твом по ошибкам Ethernet и MPLS</w:t>
      </w:r>
    </w:p>
    <w:p w:rsidR="00F23B2E" w:rsidRPr="00EE3E21" w:rsidRDefault="00541605" w:rsidP="00781C3A">
      <w:pPr>
        <w:pStyle w:val="Headingb"/>
        <w:keepLines/>
        <w:rPr>
          <w:b w:val="0"/>
          <w:bCs/>
          <w:lang w:val="ru-RU"/>
        </w:rPr>
      </w:pPr>
      <w:r>
        <w:rPr>
          <w:lang w:val="ru-RU"/>
        </w:rPr>
        <w:lastRenderedPageBreak/>
        <w:t>Органы, форумы и консорциумы по разработке стандартов</w:t>
      </w:r>
      <w:r w:rsidR="00F23B2E" w:rsidRPr="005510BA">
        <w:rPr>
          <w:rFonts w:ascii="Times New Roman" w:cs="Times New Roman"/>
          <w:b w:val="0"/>
          <w:lang w:val="ru-RU"/>
        </w:rPr>
        <w:t>:</w:t>
      </w:r>
    </w:p>
    <w:p w:rsidR="00F23B2E" w:rsidRPr="005510BA" w:rsidRDefault="00F23B2E" w:rsidP="00781C3A">
      <w:pPr>
        <w:pStyle w:val="enumlev1"/>
        <w:keepNext/>
        <w:keepLines/>
      </w:pPr>
      <w:r w:rsidRPr="005510BA">
        <w:t>–</w:t>
      </w:r>
      <w:r w:rsidRPr="005510BA">
        <w:tab/>
        <w:t xml:space="preserve">Рабочие группы </w:t>
      </w:r>
      <w:r w:rsidR="00333F51">
        <w:t>IETF по вопросам защиты MPLS-TP</w:t>
      </w:r>
    </w:p>
    <w:p w:rsidR="00F23B2E" w:rsidRPr="005510BA" w:rsidRDefault="00F23B2E" w:rsidP="00781C3A">
      <w:pPr>
        <w:pStyle w:val="enumlev1"/>
        <w:keepNext/>
        <w:keepLines/>
      </w:pPr>
      <w:r w:rsidRPr="005510BA">
        <w:t>–</w:t>
      </w:r>
      <w:r w:rsidRPr="005510BA">
        <w:tab/>
        <w:t>Форум MEF по вопросам з</w:t>
      </w:r>
      <w:r w:rsidR="00333F51">
        <w:t>ащиты оборудования для Ethernet</w:t>
      </w:r>
    </w:p>
    <w:p w:rsidR="00F23B2E" w:rsidRPr="005510BA" w:rsidRDefault="00F23B2E" w:rsidP="00781C3A">
      <w:pPr>
        <w:pStyle w:val="enumlev1"/>
        <w:keepNext/>
        <w:keepLines/>
      </w:pPr>
      <w:r w:rsidRPr="005510BA">
        <w:t>–</w:t>
      </w:r>
      <w:r w:rsidRPr="005510BA">
        <w:tab/>
        <w:t>IEEE 802.1, 80</w:t>
      </w:r>
      <w:r w:rsidR="00333F51">
        <w:t>2.3 по вопросам защиты Ethernet</w:t>
      </w:r>
    </w:p>
    <w:p w:rsidR="00F23B2E" w:rsidRPr="005510BA" w:rsidRDefault="00F23B2E" w:rsidP="00E44AE5">
      <w:pPr>
        <w:pStyle w:val="enumlev1"/>
      </w:pPr>
      <w:r w:rsidRPr="005510BA">
        <w:t>–</w:t>
      </w:r>
      <w:r w:rsidRPr="005510BA">
        <w:tab/>
        <w:t xml:space="preserve">Форум </w:t>
      </w:r>
      <w:r w:rsidR="00E44AE5">
        <w:t>по широкополосному доступу</w:t>
      </w:r>
    </w:p>
    <w:p w:rsidR="00BF0B63" w:rsidRPr="00BF0B63" w:rsidRDefault="00BF0B63" w:rsidP="00BF0B63">
      <w:r w:rsidRPr="00BF0B63">
        <w:br w:type="page"/>
      </w:r>
    </w:p>
    <w:p w:rsidR="00905BFD" w:rsidRDefault="00905BFD" w:rsidP="00905BFD">
      <w:pPr>
        <w:pStyle w:val="QuestionNo"/>
      </w:pPr>
      <w:r>
        <w:lastRenderedPageBreak/>
        <w:t xml:space="preserve">Проект </w:t>
      </w:r>
      <w:r w:rsidRPr="00EE3E21">
        <w:t>Вопрос</w:t>
      </w:r>
      <w:r>
        <w:t>а</w:t>
      </w:r>
      <w:r w:rsidRPr="00EE3E21">
        <w:t xml:space="preserve"> </w:t>
      </w:r>
      <w:r>
        <w:rPr>
          <w:lang w:val="en-US"/>
        </w:rPr>
        <w:t>J</w:t>
      </w:r>
      <w:r>
        <w:t>/</w:t>
      </w:r>
      <w:r w:rsidRPr="00EE3E21">
        <w:t>15</w:t>
      </w:r>
    </w:p>
    <w:p w:rsidR="00905BFD" w:rsidRPr="00EE3E21" w:rsidRDefault="00905BFD" w:rsidP="00905BFD">
      <w:pPr>
        <w:pStyle w:val="Questiontitle"/>
      </w:pPr>
      <w:r>
        <w:t xml:space="preserve">Спецификации интерфейсов, сетевого взаимодействия, </w:t>
      </w:r>
      <w:r w:rsidR="005510BA">
        <w:br/>
      </w:r>
      <w:r>
        <w:t xml:space="preserve">ОАМ и </w:t>
      </w:r>
      <w:r w:rsidRPr="00EE3E21">
        <w:t>оборудовани</w:t>
      </w:r>
      <w:r>
        <w:t>я</w:t>
      </w:r>
      <w:r w:rsidRPr="00EE3E21">
        <w:t xml:space="preserve"> </w:t>
      </w:r>
      <w:r>
        <w:t xml:space="preserve">для транспортных сетей </w:t>
      </w:r>
      <w:r w:rsidR="005510BA">
        <w:br/>
      </w:r>
      <w:r>
        <w:t>на основе передачи пакетов</w:t>
      </w:r>
    </w:p>
    <w:p w:rsidR="00905BFD" w:rsidRPr="005510BA" w:rsidRDefault="00905BFD" w:rsidP="002E5D9F">
      <w:pPr>
        <w:rPr>
          <w:rFonts w:eastAsia="Arial Unicode MS"/>
        </w:rPr>
      </w:pPr>
      <w:r w:rsidRPr="005510BA">
        <w:t>(</w:t>
      </w:r>
      <w:r w:rsidRPr="002E5D9F">
        <w:t>Продолжение</w:t>
      </w:r>
      <w:r w:rsidRPr="005510BA">
        <w:t xml:space="preserve"> Вопроса 10/15)</w:t>
      </w:r>
    </w:p>
    <w:p w:rsidR="00905BFD" w:rsidRPr="008353E6" w:rsidRDefault="00905BFD" w:rsidP="00ED26E9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905BFD" w:rsidRPr="005F7751" w:rsidRDefault="00217D38" w:rsidP="00965E5A">
      <w:r>
        <w:t>Продолжающийся б</w:t>
      </w:r>
      <w:r w:rsidR="00905BFD">
        <w:t>урный</w:t>
      </w:r>
      <w:r w:rsidR="00905BFD" w:rsidRPr="00B75E7E">
        <w:t xml:space="preserve"> </w:t>
      </w:r>
      <w:r w:rsidR="00905BFD">
        <w:t>рост</w:t>
      </w:r>
      <w:r w:rsidR="00905BFD" w:rsidRPr="00B75E7E">
        <w:t xml:space="preserve"> </w:t>
      </w:r>
      <w:r w:rsidR="00905BFD">
        <w:t>интернета</w:t>
      </w:r>
      <w:r w:rsidR="00905BFD" w:rsidRPr="00B75E7E">
        <w:t xml:space="preserve"> </w:t>
      </w:r>
      <w:r w:rsidR="00905BFD">
        <w:t>и</w:t>
      </w:r>
      <w:r w:rsidR="00905BFD" w:rsidRPr="00B75E7E">
        <w:t xml:space="preserve"> </w:t>
      </w:r>
      <w:r w:rsidR="00905BFD">
        <w:t>стандартизация</w:t>
      </w:r>
      <w:r w:rsidR="00905BFD" w:rsidRPr="00B75E7E">
        <w:t xml:space="preserve"> </w:t>
      </w:r>
      <w:r>
        <w:t>скоростей</w:t>
      </w:r>
      <w:r w:rsidRPr="00EE3E21">
        <w:t xml:space="preserve"> Ethernet </w:t>
      </w:r>
      <w:r>
        <w:t>свыше</w:t>
      </w:r>
      <w:r w:rsidRPr="00EE3E21">
        <w:t xml:space="preserve"> 100 Гбит/с</w:t>
      </w:r>
      <w:r>
        <w:t xml:space="preserve"> (например, 200 Гбит/с, 400 Гбит/с)</w:t>
      </w:r>
      <w:r w:rsidR="00905BFD" w:rsidRPr="00B75E7E">
        <w:t xml:space="preserve">, </w:t>
      </w:r>
      <w:r>
        <w:t>проводящаяся</w:t>
      </w:r>
      <w:r w:rsidR="00905BFD" w:rsidRPr="00B75E7E">
        <w:t xml:space="preserve"> </w:t>
      </w:r>
      <w:r w:rsidR="00905BFD">
        <w:t>стандартизация</w:t>
      </w:r>
      <w:r w:rsidR="00905BFD" w:rsidRPr="00B75E7E">
        <w:t xml:space="preserve"> </w:t>
      </w:r>
      <w:r>
        <w:t xml:space="preserve">дополнительных скоростей </w:t>
      </w:r>
      <w:r w:rsidR="00905BFD" w:rsidRPr="003F4598">
        <w:rPr>
          <w:lang w:val="en-US"/>
        </w:rPr>
        <w:t>Ethernet</w:t>
      </w:r>
      <w:r w:rsidR="00905BFD" w:rsidRPr="00B75E7E">
        <w:t xml:space="preserve"> </w:t>
      </w:r>
      <w:r>
        <w:t>ниже</w:t>
      </w:r>
      <w:r w:rsidR="00905BFD" w:rsidRPr="00B75E7E">
        <w:t xml:space="preserve"> 100</w:t>
      </w:r>
      <w:r w:rsidR="00905BFD" w:rsidRPr="002F7EAD">
        <w:rPr>
          <w:lang w:val="en-US"/>
        </w:rPr>
        <w:t> </w:t>
      </w:r>
      <w:r w:rsidR="00905BFD">
        <w:t>Гбит</w:t>
      </w:r>
      <w:r w:rsidR="00905BFD" w:rsidRPr="00B75E7E">
        <w:t>/</w:t>
      </w:r>
      <w:r w:rsidR="00905BFD">
        <w:t>с</w:t>
      </w:r>
      <w:r w:rsidR="00905BFD" w:rsidRPr="00B75E7E">
        <w:t xml:space="preserve"> </w:t>
      </w:r>
      <w:r>
        <w:t>(например, 25 Гбит/с и 50 Гбит/с)</w:t>
      </w:r>
      <w:r w:rsidR="00BB0994">
        <w:t>, реализация</w:t>
      </w:r>
      <w:r w:rsidR="00BB0994" w:rsidRPr="00B75E7E">
        <w:t xml:space="preserve"> </w:t>
      </w:r>
      <w:r w:rsidR="00BB0994">
        <w:t>другого</w:t>
      </w:r>
      <w:r w:rsidR="00BB0994" w:rsidRPr="00B75E7E">
        <w:t xml:space="preserve"> </w:t>
      </w:r>
      <w:r w:rsidR="00BB0994">
        <w:t>трафика</w:t>
      </w:r>
      <w:r w:rsidR="00BB0994" w:rsidRPr="00B75E7E">
        <w:t xml:space="preserve"> </w:t>
      </w:r>
      <w:r w:rsidR="00BB0994">
        <w:t>на</w:t>
      </w:r>
      <w:r w:rsidR="00BB0994" w:rsidRPr="00B75E7E">
        <w:t xml:space="preserve"> </w:t>
      </w:r>
      <w:r w:rsidR="00BB0994">
        <w:t>базе</w:t>
      </w:r>
      <w:r w:rsidR="00BB0994" w:rsidRPr="00B75E7E">
        <w:t xml:space="preserve"> </w:t>
      </w:r>
      <w:r w:rsidR="00BB0994">
        <w:t>передачи</w:t>
      </w:r>
      <w:r w:rsidR="00BB0994" w:rsidRPr="00B75E7E">
        <w:t xml:space="preserve"> </w:t>
      </w:r>
      <w:r w:rsidR="00BB0994">
        <w:t>пакетов</w:t>
      </w:r>
      <w:r w:rsidR="00BB0994" w:rsidRPr="00B75E7E">
        <w:t xml:space="preserve"> </w:t>
      </w:r>
      <w:r w:rsidR="00BB0994">
        <w:t xml:space="preserve">и обеспечение различных скоростей </w:t>
      </w:r>
      <w:r w:rsidR="00BB0994">
        <w:rPr>
          <w:lang w:val="en-US"/>
        </w:rPr>
        <w:t>Ethernet</w:t>
      </w:r>
      <w:r w:rsidR="00BB0994" w:rsidRPr="00BB0994">
        <w:t xml:space="preserve"> </w:t>
      </w:r>
      <w:r w:rsidR="00BB0994">
        <w:t xml:space="preserve">уровня </w:t>
      </w:r>
      <w:r w:rsidR="00BB0994">
        <w:rPr>
          <w:lang w:val="en-US"/>
        </w:rPr>
        <w:t>MAC</w:t>
      </w:r>
      <w:r w:rsidR="00BB0994">
        <w:t xml:space="preserve">, которые могут соответствовать или не соответствовать какой-либо существующей скорости </w:t>
      </w:r>
      <w:r w:rsidR="00BB0994">
        <w:rPr>
          <w:lang w:val="en-US"/>
        </w:rPr>
        <w:t>Ethernet</w:t>
      </w:r>
      <w:r w:rsidR="00BB0994" w:rsidRPr="00BB0994">
        <w:t xml:space="preserve"> </w:t>
      </w:r>
      <w:r w:rsidR="00BB0994">
        <w:t xml:space="preserve">уровня </w:t>
      </w:r>
      <w:r w:rsidR="00BB0994">
        <w:rPr>
          <w:lang w:val="en-US"/>
        </w:rPr>
        <w:t>PHY</w:t>
      </w:r>
      <w:r w:rsidR="00BB0994" w:rsidRPr="00BB0994">
        <w:t xml:space="preserve">, </w:t>
      </w:r>
      <w:r w:rsidR="00905BFD">
        <w:t>являются</w:t>
      </w:r>
      <w:r w:rsidR="00905BFD" w:rsidRPr="00B75E7E">
        <w:t xml:space="preserve"> </w:t>
      </w:r>
      <w:r w:rsidR="00905BFD">
        <w:t>ключевыми</w:t>
      </w:r>
      <w:r w:rsidR="00905BFD" w:rsidRPr="00B75E7E">
        <w:t xml:space="preserve"> </w:t>
      </w:r>
      <w:r w:rsidR="00905BFD">
        <w:t>движущими</w:t>
      </w:r>
      <w:r w:rsidR="00905BFD" w:rsidRPr="00B75E7E">
        <w:t xml:space="preserve"> </w:t>
      </w:r>
      <w:r w:rsidR="00905BFD">
        <w:t>силами</w:t>
      </w:r>
      <w:r w:rsidR="00905BFD" w:rsidRPr="00B75E7E">
        <w:t xml:space="preserve"> </w:t>
      </w:r>
      <w:r w:rsidR="00905BFD">
        <w:t>развития</w:t>
      </w:r>
      <w:r w:rsidR="00905BFD" w:rsidRPr="00B75E7E">
        <w:t xml:space="preserve"> </w:t>
      </w:r>
      <w:r w:rsidR="00BB0994">
        <w:t>пакетных транспортных сетей.</w:t>
      </w:r>
      <w:r w:rsidR="000C172B">
        <w:t xml:space="preserve"> </w:t>
      </w:r>
      <w:r w:rsidR="0049517E">
        <w:t>Транспортные</w:t>
      </w:r>
      <w:r w:rsidR="000C172B">
        <w:t xml:space="preserve"> сети на базе пакетов должны также продолжать предоставлять возможности эксплуатации, управления и технического обслуживания (ОАМ), которые необходимы для обеспечения показателей работы операторского класса. Ожидается, что такие сети будут поддерживать все более широкий диапазон услуг высокой надежности и высокого качества, </w:t>
      </w:r>
      <w:r w:rsidR="00965E5A">
        <w:t xml:space="preserve">для которых также потребуются эффективные контроль и управление. Эти факторы будут </w:t>
      </w:r>
      <w:r w:rsidR="00905BFD">
        <w:t>обусловливат</w:t>
      </w:r>
      <w:r w:rsidR="00965E5A">
        <w:t>ь</w:t>
      </w:r>
      <w:r w:rsidR="00905BFD" w:rsidRPr="00B75E7E">
        <w:t xml:space="preserve"> </w:t>
      </w:r>
      <w:r w:rsidR="00905BFD">
        <w:t>необходимость</w:t>
      </w:r>
      <w:r w:rsidR="00905BFD" w:rsidRPr="00B75E7E">
        <w:t xml:space="preserve"> </w:t>
      </w:r>
      <w:r w:rsidR="00905BFD">
        <w:t>пересмотра существующих Рекомендаций, а также разработку новых Рекомендаций для транспортного оборудования, базирующегося на передаче пакетов</w:t>
      </w:r>
      <w:r w:rsidR="00905BFD" w:rsidRPr="00B75E7E">
        <w:t>.</w:t>
      </w:r>
    </w:p>
    <w:p w:rsidR="00905BFD" w:rsidRPr="005F7751" w:rsidRDefault="00905BFD" w:rsidP="00905BFD">
      <w:r>
        <w:t>В</w:t>
      </w:r>
      <w:r w:rsidRPr="005F7751">
        <w:t xml:space="preserve"> </w:t>
      </w:r>
      <w:r>
        <w:t>рамках</w:t>
      </w:r>
      <w:r w:rsidRPr="005F7751">
        <w:t xml:space="preserve"> </w:t>
      </w:r>
      <w:r>
        <w:t>сферы</w:t>
      </w:r>
      <w:r w:rsidRPr="005F7751">
        <w:t xml:space="preserve"> </w:t>
      </w:r>
      <w:r>
        <w:t>охвата</w:t>
      </w:r>
      <w:r w:rsidRPr="005F7751">
        <w:t xml:space="preserve"> </w:t>
      </w:r>
      <w:r>
        <w:t>данного</w:t>
      </w:r>
      <w:r w:rsidRPr="005F7751">
        <w:t xml:space="preserve"> </w:t>
      </w:r>
      <w:r>
        <w:t>Вопроса</w:t>
      </w:r>
      <w:r w:rsidRPr="005F7751">
        <w:t xml:space="preserve"> </w:t>
      </w:r>
      <w:r>
        <w:t>будут</w:t>
      </w:r>
      <w:r w:rsidRPr="005F7751">
        <w:t xml:space="preserve"> </w:t>
      </w:r>
      <w:r>
        <w:t>разрабатываться</w:t>
      </w:r>
      <w:r w:rsidRPr="005F7751">
        <w:t xml:space="preserve"> </w:t>
      </w:r>
      <w:r>
        <w:t>Рекомендации</w:t>
      </w:r>
      <w:r w:rsidRPr="005F7751">
        <w:t xml:space="preserve">, </w:t>
      </w:r>
      <w:r>
        <w:t>с</w:t>
      </w:r>
      <w:r w:rsidRPr="005F7751">
        <w:t xml:space="preserve"> </w:t>
      </w:r>
      <w:r>
        <w:t>тем</w:t>
      </w:r>
      <w:r w:rsidRPr="005F7751">
        <w:t xml:space="preserve"> </w:t>
      </w:r>
      <w:r>
        <w:t>чтобы</w:t>
      </w:r>
      <w:r w:rsidRPr="005F7751">
        <w:t xml:space="preserve"> </w:t>
      </w:r>
      <w:r>
        <w:t>обеспечить</w:t>
      </w:r>
      <w:r w:rsidRPr="005F7751">
        <w:t xml:space="preserve"> </w:t>
      </w:r>
      <w:r>
        <w:t>спецификации</w:t>
      </w:r>
      <w:r w:rsidRPr="005F7751">
        <w:t xml:space="preserve"> </w:t>
      </w:r>
      <w:r>
        <w:t>базирующегося на передаче пакетов</w:t>
      </w:r>
      <w:r w:rsidRPr="005F7751">
        <w:t xml:space="preserve"> </w:t>
      </w:r>
      <w:r>
        <w:t xml:space="preserve">оборудования, механизмов ОАМ, сетевых интерфейсов, услуг и взаимодействия </w:t>
      </w:r>
      <w:r w:rsidR="00965E5A">
        <w:t>доменов в пакетных транспортных сетях</w:t>
      </w:r>
      <w:r w:rsidRPr="005F7751">
        <w:t xml:space="preserve">. </w:t>
      </w:r>
      <w:r>
        <w:t>Эта деятельность будет осуществляться в тесном сотрудничестве с соответствующими исследовательскими комиссиями</w:t>
      </w:r>
      <w:r w:rsidR="00965E5A">
        <w:t xml:space="preserve"> МСЭ-Т</w:t>
      </w:r>
      <w:r>
        <w:t>,</w:t>
      </w:r>
      <w:r w:rsidRPr="005F7751">
        <w:t xml:space="preserve"> </w:t>
      </w:r>
      <w:r w:rsidRPr="003F4598">
        <w:rPr>
          <w:lang w:val="en-US"/>
        </w:rPr>
        <w:t>IEEE</w:t>
      </w:r>
      <w:r w:rsidRPr="005F7751">
        <w:t xml:space="preserve">, </w:t>
      </w:r>
      <w:r>
        <w:t xml:space="preserve">Форумом </w:t>
      </w:r>
      <w:r w:rsidRPr="003F4598">
        <w:rPr>
          <w:lang w:val="en-US"/>
        </w:rPr>
        <w:t>Metro</w:t>
      </w:r>
      <w:r w:rsidRPr="005F7751">
        <w:t xml:space="preserve"> </w:t>
      </w:r>
      <w:r w:rsidRPr="003F4598">
        <w:rPr>
          <w:lang w:val="en-US"/>
        </w:rPr>
        <w:t>Ethernet</w:t>
      </w:r>
      <w:r w:rsidRPr="005F7751">
        <w:t xml:space="preserve">, </w:t>
      </w:r>
      <w:r w:rsidRPr="003F4598">
        <w:rPr>
          <w:lang w:val="en-US"/>
        </w:rPr>
        <w:t>IETF</w:t>
      </w:r>
      <w:r w:rsidRPr="005F7751">
        <w:t xml:space="preserve"> </w:t>
      </w:r>
      <w:r>
        <w:t>и другими ОРС, при необходимости</w:t>
      </w:r>
      <w:r w:rsidRPr="005F7751">
        <w:t>.</w:t>
      </w:r>
    </w:p>
    <w:p w:rsidR="00905BFD" w:rsidRPr="009B1E8A" w:rsidRDefault="00905BFD" w:rsidP="0049517E">
      <w:r>
        <w:t>Может</w:t>
      </w:r>
      <w:r w:rsidRPr="009B1E8A">
        <w:t xml:space="preserve"> </w:t>
      </w:r>
      <w:r>
        <w:t>потребоваться</w:t>
      </w:r>
      <w:r w:rsidRPr="009B1E8A">
        <w:t xml:space="preserve"> </w:t>
      </w:r>
      <w:r>
        <w:t>доработка</w:t>
      </w:r>
      <w:r w:rsidRPr="009B1E8A">
        <w:t xml:space="preserve"> </w:t>
      </w:r>
      <w:r>
        <w:t>существующих</w:t>
      </w:r>
      <w:r w:rsidRPr="009B1E8A">
        <w:t xml:space="preserve"> </w:t>
      </w:r>
      <w:r>
        <w:t xml:space="preserve">Рекомендаций, с тем чтобы учесть </w:t>
      </w:r>
      <w:r w:rsidR="00965E5A">
        <w:t xml:space="preserve">парадигмы контроля и управления </w:t>
      </w:r>
      <w:r>
        <w:t>транспортны</w:t>
      </w:r>
      <w:r w:rsidR="00965E5A">
        <w:t>ми</w:t>
      </w:r>
      <w:r>
        <w:t xml:space="preserve"> сет</w:t>
      </w:r>
      <w:r w:rsidR="00965E5A">
        <w:t>ями</w:t>
      </w:r>
      <w:r>
        <w:t>, реализуемые в автоматически коммутируемой оптической сети (</w:t>
      </w:r>
      <w:r w:rsidR="0049517E">
        <w:rPr>
          <w:lang w:val="en-US"/>
        </w:rPr>
        <w:t>ASON</w:t>
      </w:r>
      <w:r>
        <w:t xml:space="preserve">) </w:t>
      </w:r>
      <w:r w:rsidR="000F2DC6">
        <w:t xml:space="preserve">и </w:t>
      </w:r>
      <w:r w:rsidR="000F2DC6">
        <w:rPr>
          <w:lang w:val="en-US"/>
        </w:rPr>
        <w:t>SDN</w:t>
      </w:r>
      <w:r>
        <w:t>.</w:t>
      </w:r>
    </w:p>
    <w:p w:rsidR="00905BFD" w:rsidRPr="009B1E8A" w:rsidRDefault="00905BFD" w:rsidP="00905BFD">
      <w:r>
        <w:t>Сфера</w:t>
      </w:r>
      <w:r w:rsidRPr="009B1E8A">
        <w:t xml:space="preserve"> </w:t>
      </w:r>
      <w:r>
        <w:t>охвата</w:t>
      </w:r>
      <w:r w:rsidRPr="009B1E8A">
        <w:t xml:space="preserve"> </w:t>
      </w:r>
      <w:r>
        <w:t>настоящего</w:t>
      </w:r>
      <w:r w:rsidRPr="009B1E8A">
        <w:t xml:space="preserve"> </w:t>
      </w:r>
      <w:r>
        <w:t>Вопроса</w:t>
      </w:r>
      <w:r w:rsidRPr="009B1E8A">
        <w:t xml:space="preserve"> </w:t>
      </w:r>
      <w:r>
        <w:t>включает</w:t>
      </w:r>
      <w:r w:rsidRPr="009B1E8A">
        <w:t xml:space="preserve"> </w:t>
      </w:r>
      <w:r>
        <w:t>следующие спецификации</w:t>
      </w:r>
      <w:r w:rsidRPr="009B1E8A">
        <w:t>:</w:t>
      </w:r>
    </w:p>
    <w:p w:rsidR="00905BFD" w:rsidRPr="009B1E8A" w:rsidRDefault="00905BFD" w:rsidP="00EE2AA9">
      <w:pPr>
        <w:pStyle w:val="enumlev1"/>
      </w:pPr>
      <w:r w:rsidRPr="009B1E8A">
        <w:t>–</w:t>
      </w:r>
      <w:r w:rsidRPr="009B1E8A">
        <w:tab/>
      </w:r>
      <w:r>
        <w:t>спецификацию</w:t>
      </w:r>
      <w:r w:rsidRPr="009B1E8A">
        <w:t xml:space="preserve"> </w:t>
      </w:r>
      <w:r>
        <w:t>функций</w:t>
      </w:r>
      <w:r w:rsidRPr="009B1E8A">
        <w:t xml:space="preserve"> </w:t>
      </w:r>
      <w:r>
        <w:t>оборудования</w:t>
      </w:r>
      <w:r w:rsidRPr="009B1E8A">
        <w:t xml:space="preserve">, </w:t>
      </w:r>
      <w:r>
        <w:t>касающихся</w:t>
      </w:r>
      <w:r w:rsidRPr="009B1E8A">
        <w:t xml:space="preserve"> </w:t>
      </w:r>
      <w:r w:rsidR="00EE2AA9">
        <w:t xml:space="preserve">сетей </w:t>
      </w:r>
      <w:r>
        <w:t>уровня</w:t>
      </w:r>
      <w:r w:rsidR="00EE2AA9">
        <w:t xml:space="preserve"> пакетов</w:t>
      </w:r>
      <w:r w:rsidRPr="009B1E8A">
        <w:t xml:space="preserve">, </w:t>
      </w:r>
      <w:r>
        <w:t>включая</w:t>
      </w:r>
      <w:r w:rsidRPr="009B1E8A">
        <w:t xml:space="preserve"> </w:t>
      </w:r>
      <w:r>
        <w:t>функции</w:t>
      </w:r>
      <w:r w:rsidRPr="009B1E8A">
        <w:t xml:space="preserve"> </w:t>
      </w:r>
      <w:r>
        <w:t>оборудования, которые относятся к сетям доступа;</w:t>
      </w:r>
    </w:p>
    <w:p w:rsidR="00905BFD" w:rsidRPr="00956C7B" w:rsidRDefault="00905BFD" w:rsidP="00EE2AA9">
      <w:pPr>
        <w:pStyle w:val="enumlev1"/>
      </w:pPr>
      <w:r w:rsidRPr="00956C7B">
        <w:t>–</w:t>
      </w:r>
      <w:r w:rsidRPr="00956C7B">
        <w:tab/>
      </w:r>
      <w:r>
        <w:t>спецификацию</w:t>
      </w:r>
      <w:r w:rsidRPr="00956C7B">
        <w:t xml:space="preserve"> </w:t>
      </w:r>
      <w:r>
        <w:t>функций</w:t>
      </w:r>
      <w:r w:rsidRPr="00956C7B">
        <w:t xml:space="preserve"> </w:t>
      </w:r>
      <w:r>
        <w:t>оборудования</w:t>
      </w:r>
      <w:r w:rsidRPr="00956C7B">
        <w:t xml:space="preserve"> </w:t>
      </w:r>
      <w:r>
        <w:t>для</w:t>
      </w:r>
      <w:r w:rsidRPr="00956C7B">
        <w:t xml:space="preserve"> </w:t>
      </w:r>
      <w:r>
        <w:t>транспортирования</w:t>
      </w:r>
      <w:r w:rsidRPr="00956C7B">
        <w:t xml:space="preserve"> </w:t>
      </w:r>
      <w:r>
        <w:t>трафика</w:t>
      </w:r>
      <w:r w:rsidRPr="00956C7B">
        <w:t xml:space="preserve"> </w:t>
      </w:r>
      <w:r>
        <w:t xml:space="preserve">передачи данных/пакетов (например, </w:t>
      </w:r>
      <w:r w:rsidRPr="003F4598">
        <w:rPr>
          <w:lang w:val="en-US"/>
        </w:rPr>
        <w:t>Ethernet</w:t>
      </w:r>
      <w:r w:rsidRPr="00956C7B">
        <w:t xml:space="preserve">, </w:t>
      </w:r>
      <w:r w:rsidRPr="003F4598">
        <w:rPr>
          <w:lang w:val="en-US"/>
        </w:rPr>
        <w:t>IP</w:t>
      </w:r>
      <w:r w:rsidRPr="00956C7B">
        <w:t xml:space="preserve">, </w:t>
      </w:r>
      <w:r w:rsidRPr="003F4598">
        <w:rPr>
          <w:lang w:val="en-US"/>
        </w:rPr>
        <w:t>ATM</w:t>
      </w:r>
      <w:r w:rsidRPr="00956C7B">
        <w:t xml:space="preserve">, </w:t>
      </w:r>
      <w:r w:rsidRPr="003F4598">
        <w:rPr>
          <w:lang w:val="en-US"/>
        </w:rPr>
        <w:t>MPLS</w:t>
      </w:r>
      <w:r w:rsidRPr="00956C7B">
        <w:t xml:space="preserve">, </w:t>
      </w:r>
      <w:r w:rsidRPr="003F4598">
        <w:rPr>
          <w:lang w:val="en-US"/>
        </w:rPr>
        <w:t>MPLS</w:t>
      </w:r>
      <w:r w:rsidRPr="00956C7B">
        <w:t>-</w:t>
      </w:r>
      <w:r w:rsidRPr="003F4598">
        <w:rPr>
          <w:lang w:val="en-US"/>
        </w:rPr>
        <w:t>TP</w:t>
      </w:r>
      <w:r w:rsidRPr="00956C7B">
        <w:t xml:space="preserve">, </w:t>
      </w:r>
      <w:r w:rsidR="00EE2AA9">
        <w:t>трафика центра обработки данных</w:t>
      </w:r>
      <w:r w:rsidRPr="00956C7B">
        <w:t>)</w:t>
      </w:r>
      <w:r>
        <w:t>;</w:t>
      </w:r>
      <w:r w:rsidRPr="00956C7B">
        <w:t xml:space="preserve"> </w:t>
      </w:r>
    </w:p>
    <w:p w:rsidR="00905BFD" w:rsidRPr="00956C7B" w:rsidRDefault="00905BFD" w:rsidP="00EE2AA9">
      <w:pPr>
        <w:pStyle w:val="enumlev1"/>
      </w:pPr>
      <w:r w:rsidRPr="00956C7B">
        <w:t>–</w:t>
      </w:r>
      <w:r w:rsidRPr="00956C7B">
        <w:tab/>
      </w:r>
      <w:r w:rsidR="00EE2AA9">
        <w:t>спецификацию</w:t>
      </w:r>
      <w:r w:rsidR="00EE2AA9" w:rsidRPr="00956C7B">
        <w:t xml:space="preserve"> </w:t>
      </w:r>
      <w:r>
        <w:t>механизмов</w:t>
      </w:r>
      <w:r w:rsidRPr="00956C7B">
        <w:t xml:space="preserve"> </w:t>
      </w:r>
      <w:r>
        <w:t>энергосбережения</w:t>
      </w:r>
      <w:r w:rsidRPr="00956C7B">
        <w:t xml:space="preserve"> </w:t>
      </w:r>
      <w:r>
        <w:t>для</w:t>
      </w:r>
      <w:r w:rsidRPr="00956C7B">
        <w:t xml:space="preserve"> </w:t>
      </w:r>
      <w:r>
        <w:t>оборудования</w:t>
      </w:r>
      <w:r w:rsidRPr="00956C7B">
        <w:t xml:space="preserve"> </w:t>
      </w:r>
      <w:r w:rsidR="00EE2AA9">
        <w:t xml:space="preserve">пакетных </w:t>
      </w:r>
      <w:r>
        <w:t xml:space="preserve">транспортных сетей в </w:t>
      </w:r>
      <w:r w:rsidR="00EE2AA9">
        <w:t xml:space="preserve">более </w:t>
      </w:r>
      <w:r>
        <w:t>широком контексте ИКТ (информационно-коммуникационных технологий</w:t>
      </w:r>
      <w:r w:rsidRPr="00956C7B">
        <w:t>)</w:t>
      </w:r>
      <w:r>
        <w:t>;</w:t>
      </w:r>
    </w:p>
    <w:p w:rsidR="00905BFD" w:rsidRPr="00956C7B" w:rsidRDefault="00905BFD" w:rsidP="00EE2AA9">
      <w:pPr>
        <w:pStyle w:val="enumlev1"/>
      </w:pPr>
      <w:r w:rsidRPr="00956C7B">
        <w:t>–</w:t>
      </w:r>
      <w:r w:rsidRPr="00956C7B">
        <w:tab/>
      </w:r>
      <w:r w:rsidR="00EE2AA9">
        <w:t xml:space="preserve">спецификацию </w:t>
      </w:r>
      <w:r>
        <w:t>структур</w:t>
      </w:r>
      <w:r w:rsidRPr="00956C7B">
        <w:t xml:space="preserve"> </w:t>
      </w:r>
      <w:r>
        <w:t>и метод</w:t>
      </w:r>
      <w:r w:rsidR="00EE2AA9">
        <w:t>ов</w:t>
      </w:r>
      <w:r>
        <w:t xml:space="preserve"> ОАМ</w:t>
      </w:r>
      <w:r w:rsidRPr="00956C7B">
        <w:t xml:space="preserve"> </w:t>
      </w:r>
      <w:r>
        <w:t>транспортирования</w:t>
      </w:r>
      <w:r w:rsidRPr="00956C7B">
        <w:t xml:space="preserve"> </w:t>
      </w:r>
      <w:r>
        <w:t>пакетов;</w:t>
      </w:r>
    </w:p>
    <w:p w:rsidR="00905BFD" w:rsidRPr="00956C7B" w:rsidRDefault="00905BFD" w:rsidP="00EE2AA9">
      <w:pPr>
        <w:pStyle w:val="enumlev1"/>
      </w:pPr>
      <w:r w:rsidRPr="00956C7B">
        <w:t>–</w:t>
      </w:r>
      <w:r w:rsidRPr="00956C7B">
        <w:tab/>
      </w:r>
      <w:r w:rsidR="00EE2AA9">
        <w:t xml:space="preserve">спецификацию </w:t>
      </w:r>
      <w:r>
        <w:t>характеристик сетевых интерфейсов для пакетных транспортных сетей;</w:t>
      </w:r>
    </w:p>
    <w:p w:rsidR="00905BFD" w:rsidRPr="00EE2AA9" w:rsidRDefault="00905BFD" w:rsidP="00EE2AA9">
      <w:pPr>
        <w:pStyle w:val="enumlev1"/>
      </w:pPr>
      <w:r w:rsidRPr="00EE2AA9">
        <w:t>–</w:t>
      </w:r>
      <w:r w:rsidRPr="00EE2AA9">
        <w:tab/>
      </w:r>
      <w:r w:rsidR="00EE2AA9">
        <w:t xml:space="preserve">спецификацию </w:t>
      </w:r>
      <w:r>
        <w:t>контрол</w:t>
      </w:r>
      <w:r w:rsidR="00EE2AA9">
        <w:t>я</w:t>
      </w:r>
      <w:r w:rsidRPr="00EE2AA9">
        <w:t xml:space="preserve"> </w:t>
      </w:r>
      <w:r>
        <w:t>транспортирования</w:t>
      </w:r>
      <w:r w:rsidRPr="00EE2AA9">
        <w:t xml:space="preserve"> </w:t>
      </w:r>
      <w:r>
        <w:t>пакетных</w:t>
      </w:r>
      <w:r w:rsidRPr="00EE2AA9">
        <w:t xml:space="preserve"> </w:t>
      </w:r>
      <w:r>
        <w:t>данных</w:t>
      </w:r>
      <w:r w:rsidRPr="00EE2AA9">
        <w:t>;</w:t>
      </w:r>
    </w:p>
    <w:p w:rsidR="00B12E8A" w:rsidRPr="00EE2AA9" w:rsidRDefault="00B12E8A" w:rsidP="00EE2AA9">
      <w:pPr>
        <w:pStyle w:val="enumlev1"/>
      </w:pPr>
      <w:r w:rsidRPr="00EE2AA9">
        <w:t>−</w:t>
      </w:r>
      <w:r w:rsidRPr="00EE2AA9">
        <w:tab/>
      </w:r>
      <w:r w:rsidR="00EE2AA9">
        <w:t>спецификацию</w:t>
      </w:r>
      <w:r w:rsidR="00EE2AA9" w:rsidRPr="00EE2AA9">
        <w:t xml:space="preserve"> </w:t>
      </w:r>
      <w:r w:rsidR="00EE2AA9">
        <w:t>основы</w:t>
      </w:r>
      <w:r w:rsidR="00EE2AA9" w:rsidRPr="00EE2AA9">
        <w:t xml:space="preserve"> </w:t>
      </w:r>
      <w:r w:rsidR="00EE2AA9">
        <w:t>для</w:t>
      </w:r>
      <w:r w:rsidR="00EE2AA9" w:rsidRPr="00EE2AA9">
        <w:t xml:space="preserve"> </w:t>
      </w:r>
      <w:r w:rsidR="00EE2AA9">
        <w:t>определения</w:t>
      </w:r>
      <w:r w:rsidR="00EE2AA9" w:rsidRPr="00EE2AA9">
        <w:t xml:space="preserve"> </w:t>
      </w:r>
      <w:r w:rsidR="00EE2AA9">
        <w:t>ориентированных</w:t>
      </w:r>
      <w:r w:rsidR="00EE2AA9" w:rsidRPr="00EE2AA9">
        <w:t xml:space="preserve"> </w:t>
      </w:r>
      <w:r w:rsidR="00EE2AA9">
        <w:t>на</w:t>
      </w:r>
      <w:r w:rsidR="00EE2AA9" w:rsidRPr="00EE2AA9">
        <w:t xml:space="preserve"> </w:t>
      </w:r>
      <w:r w:rsidR="00EE2AA9">
        <w:t>сети</w:t>
      </w:r>
      <w:r w:rsidR="00EE2AA9" w:rsidRPr="00EE2AA9">
        <w:t xml:space="preserve"> </w:t>
      </w:r>
      <w:r w:rsidR="00EE2AA9">
        <w:t>услуг</w:t>
      </w:r>
      <w:r w:rsidR="00EE2AA9" w:rsidRPr="00EE2AA9">
        <w:t xml:space="preserve"> </w:t>
      </w:r>
      <w:r w:rsidR="00EE2AA9">
        <w:rPr>
          <w:lang w:val="en-US"/>
        </w:rPr>
        <w:t>Ethernet</w:t>
      </w:r>
      <w:r w:rsidR="00EE2AA9">
        <w:t xml:space="preserve"> в соответствии с потребностями отрасли</w:t>
      </w:r>
      <w:r w:rsidRPr="00EE2AA9">
        <w:t>.</w:t>
      </w:r>
    </w:p>
    <w:p w:rsidR="00B12E8A" w:rsidRDefault="00EE2AA9" w:rsidP="00EE2AA9">
      <w:r>
        <w:t>В сферу охвата н</w:t>
      </w:r>
      <w:r w:rsidR="00905BFD" w:rsidRPr="00EE3E21">
        <w:t>астоящ</w:t>
      </w:r>
      <w:r>
        <w:t>его</w:t>
      </w:r>
      <w:r w:rsidR="00905BFD" w:rsidRPr="00EE3E21">
        <w:t xml:space="preserve"> Вопрос</w:t>
      </w:r>
      <w:r>
        <w:t>а входят</w:t>
      </w:r>
      <w:r w:rsidR="00905BFD" w:rsidRPr="00EE3E21">
        <w:t xml:space="preserve"> также Рекомендации, касающиеся технологий транспортирования</w:t>
      </w:r>
      <w:r>
        <w:t xml:space="preserve"> пакетов</w:t>
      </w:r>
      <w:r w:rsidR="00905BFD" w:rsidRPr="00EE3E21">
        <w:t xml:space="preserve">, которые используются в среде доступа и не охвачены другими Вопросами ИК15 МСЭ-Т. </w:t>
      </w:r>
    </w:p>
    <w:p w:rsidR="00B12E8A" w:rsidRDefault="00905BFD" w:rsidP="00EE26BC">
      <w:pPr>
        <w:keepNext/>
        <w:keepLines/>
      </w:pPr>
      <w:r w:rsidRPr="00EE3E21">
        <w:lastRenderedPageBreak/>
        <w:t>Следующие основные Рекомендации</w:t>
      </w:r>
      <w:r w:rsidR="00EE2AA9">
        <w:t xml:space="preserve"> (и Добавления)</w:t>
      </w:r>
      <w:r w:rsidRPr="00EE3E21">
        <w:t xml:space="preserve">, действующие на момент утверждения настоящего Вопроса, входят в его сферу охвата: </w:t>
      </w:r>
    </w:p>
    <w:p w:rsidR="00905BFD" w:rsidRPr="00EE3E21" w:rsidRDefault="00B12E8A" w:rsidP="00EE26BC">
      <w:pPr>
        <w:pStyle w:val="enumlev1"/>
        <w:keepNext/>
        <w:keepLines/>
      </w:pPr>
      <w:r w:rsidRPr="00253785">
        <w:t>–</w:t>
      </w:r>
      <w:r w:rsidRPr="00253785">
        <w:tab/>
      </w:r>
      <w:r w:rsidRPr="00CA17B4">
        <w:t xml:space="preserve">G.8011/Y.1307, G.8012/Y.1308, G.8012.1/Y.1308.1, G.8013/Y.1731, G.8021/Y.1341, G.8021.1/Y.1341.1, G.8112/Y.1371, G.8113.1/Y.1372.1, G.8113.2/Y.1372.2, G.8121/Y.1381, G.8121.1/G.1381.1, G.8121.2/G.1381.2, G.Sup. 53, I.610, Y. Sup. 4, Y.1710, Y.1711, Y.1712, Y.1713, Y.1714 </w:t>
      </w:r>
      <w:r w:rsidR="00EE26BC">
        <w:t>и</w:t>
      </w:r>
      <w:r w:rsidRPr="00CA17B4">
        <w:t xml:space="preserve"> Y.1730.</w:t>
      </w:r>
    </w:p>
    <w:p w:rsidR="00905BFD" w:rsidRPr="008353E6" w:rsidRDefault="00905BFD" w:rsidP="00ED26E9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</w:r>
      <w:r w:rsidR="00EE2AA9" w:rsidRPr="008353E6">
        <w:rPr>
          <w:lang w:val="ru-RU"/>
        </w:rPr>
        <w:t>Вопрос</w:t>
      </w:r>
    </w:p>
    <w:p w:rsidR="00905BFD" w:rsidRPr="00EE3E21" w:rsidRDefault="00905BFD" w:rsidP="00AB25D4">
      <w:pPr>
        <w:keepNext/>
        <w:keepLines/>
      </w:pPr>
      <w:r w:rsidRPr="00EE3E21">
        <w:t xml:space="preserve">Какие функции транспортного оборудования должны быть определены для обеспечения наличия совместимого </w:t>
      </w:r>
      <w:r w:rsidR="00AB25D4">
        <w:t xml:space="preserve">пакетного </w:t>
      </w:r>
      <w:r w:rsidRPr="00EE3E21">
        <w:t xml:space="preserve">транспортного оборудования в </w:t>
      </w:r>
      <w:r w:rsidR="00AB25D4">
        <w:t xml:space="preserve">городских </w:t>
      </w:r>
      <w:r w:rsidRPr="00EE3E21">
        <w:t xml:space="preserve">сетях и сетях дальней связи, включая </w:t>
      </w:r>
      <w:r w:rsidR="00AB25D4">
        <w:t>соображения по развитию</w:t>
      </w:r>
      <w:r w:rsidRPr="00EE3E21">
        <w:t xml:space="preserve"> оптическ</w:t>
      </w:r>
      <w:r w:rsidR="00AB25D4">
        <w:t>ой</w:t>
      </w:r>
      <w:r w:rsidRPr="00EE3E21">
        <w:t xml:space="preserve"> транспортн</w:t>
      </w:r>
      <w:r w:rsidR="00AB25D4">
        <w:t>ой сети</w:t>
      </w:r>
      <w:r w:rsidRPr="00EE3E21">
        <w:t>?</w:t>
      </w:r>
    </w:p>
    <w:p w:rsidR="00905BFD" w:rsidRPr="00EE3E21" w:rsidRDefault="00905BFD" w:rsidP="00AB25D4">
      <w:r w:rsidRPr="00EE3E21">
        <w:t>Какие характеристики следует рекомендовать в отношении транспорт</w:t>
      </w:r>
      <w:r w:rsidR="00AB25D4">
        <w:t>ирования трафика на базе пакетов,</w:t>
      </w:r>
      <w:r w:rsidRPr="00EE3E21">
        <w:t xml:space="preserve"> например </w:t>
      </w:r>
      <w:r w:rsidR="00AB25D4">
        <w:rPr>
          <w:lang w:val="en-US"/>
        </w:rPr>
        <w:t>Ethernet</w:t>
      </w:r>
      <w:r w:rsidR="00AB25D4" w:rsidRPr="00AB25D4">
        <w:t xml:space="preserve">, </w:t>
      </w:r>
      <w:r w:rsidRPr="00EE3E21">
        <w:t>MPLS</w:t>
      </w:r>
      <w:r w:rsidR="00AB25D4" w:rsidRPr="00AB25D4">
        <w:t>-</w:t>
      </w:r>
      <w:r w:rsidR="00AB25D4">
        <w:rPr>
          <w:lang w:val="en-US"/>
        </w:rPr>
        <w:t>TP</w:t>
      </w:r>
      <w:r w:rsidRPr="00EE3E21">
        <w:t xml:space="preserve">, </w:t>
      </w:r>
      <w:r w:rsidR="00AB25D4">
        <w:t>MPLS, трафика центра обработки данных</w:t>
      </w:r>
      <w:r w:rsidRPr="00EE3E21">
        <w:t>?</w:t>
      </w:r>
    </w:p>
    <w:p w:rsidR="00905BFD" w:rsidRPr="00EE3E21" w:rsidRDefault="00AB25D4" w:rsidP="00905BFD">
      <w:r>
        <w:t>К числу подлежащих изучению вопросов, наряду с прочими, относятся следующие</w:t>
      </w:r>
      <w:r w:rsidR="00905BFD" w:rsidRPr="00EE3E21">
        <w:t xml:space="preserve">: </w:t>
      </w:r>
    </w:p>
    <w:p w:rsidR="00905BFD" w:rsidRPr="002028EB" w:rsidRDefault="00905BFD" w:rsidP="00AB25D4">
      <w:pPr>
        <w:pStyle w:val="enumlev1"/>
      </w:pPr>
      <w:r w:rsidRPr="002028EB">
        <w:t>–</w:t>
      </w:r>
      <w:r w:rsidRPr="002028EB">
        <w:tab/>
      </w:r>
      <w:r w:rsidR="00AB25D4">
        <w:t>с</w:t>
      </w:r>
      <w:r>
        <w:t>пецификации</w:t>
      </w:r>
      <w:r w:rsidRPr="002028EB">
        <w:t xml:space="preserve"> </w:t>
      </w:r>
      <w:r>
        <w:t>функций</w:t>
      </w:r>
      <w:r w:rsidRPr="002028EB">
        <w:t xml:space="preserve"> </w:t>
      </w:r>
      <w:r>
        <w:t>оборудования</w:t>
      </w:r>
      <w:r w:rsidRPr="002028EB">
        <w:t xml:space="preserve">, </w:t>
      </w:r>
      <w:r>
        <w:t>необходимых для транспортирования трафика на основе пакетов, такого как услуги</w:t>
      </w:r>
      <w:r w:rsidRPr="002028EB">
        <w:t xml:space="preserve"> </w:t>
      </w:r>
      <w:r w:rsidRPr="003F4598">
        <w:rPr>
          <w:lang w:val="en-US"/>
        </w:rPr>
        <w:t>Ethernet</w:t>
      </w:r>
      <w:r w:rsidRPr="002028EB">
        <w:t xml:space="preserve">, </w:t>
      </w:r>
      <w:r w:rsidRPr="003F4598">
        <w:rPr>
          <w:lang w:val="en-US"/>
        </w:rPr>
        <w:t>MPLS</w:t>
      </w:r>
      <w:r w:rsidRPr="002028EB">
        <w:t>-</w:t>
      </w:r>
      <w:r w:rsidRPr="003F4598">
        <w:rPr>
          <w:lang w:val="en-US"/>
        </w:rPr>
        <w:t>TP</w:t>
      </w:r>
      <w:r>
        <w:t xml:space="preserve"> </w:t>
      </w:r>
      <w:r w:rsidR="00AB25D4">
        <w:t>трафика центра обработки данных;</w:t>
      </w:r>
    </w:p>
    <w:p w:rsidR="00905BFD" w:rsidRDefault="00905BFD" w:rsidP="00AB25D4">
      <w:pPr>
        <w:pStyle w:val="enumlev1"/>
      </w:pPr>
      <w:r w:rsidRPr="002028EB">
        <w:t>–</w:t>
      </w:r>
      <w:r w:rsidRPr="002028EB">
        <w:tab/>
      </w:r>
      <w:r w:rsidR="00AB25D4">
        <w:t>т</w:t>
      </w:r>
      <w:r>
        <w:t>ребуется</w:t>
      </w:r>
      <w:r w:rsidRPr="002028EB">
        <w:t xml:space="preserve"> </w:t>
      </w:r>
      <w:r>
        <w:t>доработка</w:t>
      </w:r>
      <w:r w:rsidRPr="002028EB">
        <w:t xml:space="preserve"> </w:t>
      </w:r>
      <w:r>
        <w:t>Рекомендаций</w:t>
      </w:r>
      <w:r w:rsidRPr="002028EB">
        <w:t xml:space="preserve">, </w:t>
      </w:r>
      <w:r>
        <w:t>касающихся</w:t>
      </w:r>
      <w:r w:rsidRPr="002028EB">
        <w:t xml:space="preserve"> </w:t>
      </w:r>
      <w:r w:rsidR="0003005E">
        <w:t xml:space="preserve">пакетного </w:t>
      </w:r>
      <w:r>
        <w:t>транспортного</w:t>
      </w:r>
      <w:r w:rsidRPr="002028EB">
        <w:t xml:space="preserve"> </w:t>
      </w:r>
      <w:r>
        <w:t>оборудования, с тем чтобы удовлетворить потребности</w:t>
      </w:r>
      <w:r w:rsidRPr="002028EB">
        <w:t>:</w:t>
      </w:r>
    </w:p>
    <w:p w:rsidR="00B12E8A" w:rsidRPr="0003005E" w:rsidRDefault="00B12E8A" w:rsidP="0003005E">
      <w:pPr>
        <w:pStyle w:val="enumlev2"/>
      </w:pPr>
      <w:r w:rsidRPr="0003005E">
        <w:t>•</w:t>
      </w:r>
      <w:r w:rsidRPr="0003005E">
        <w:tab/>
      </w:r>
      <w:r w:rsidR="0003005E">
        <w:t>сетей доступа;</w:t>
      </w:r>
      <w:r w:rsidRPr="0003005E">
        <w:t xml:space="preserve"> </w:t>
      </w:r>
    </w:p>
    <w:p w:rsidR="00B12E8A" w:rsidRPr="0003005E" w:rsidRDefault="00B12E8A" w:rsidP="0003005E">
      <w:pPr>
        <w:pStyle w:val="enumlev2"/>
      </w:pPr>
      <w:r w:rsidRPr="0003005E">
        <w:t>•</w:t>
      </w:r>
      <w:r w:rsidRPr="0003005E">
        <w:tab/>
      </w:r>
      <w:r w:rsidR="0003005E">
        <w:t>сетей центров обработки данных;</w:t>
      </w:r>
    </w:p>
    <w:p w:rsidR="00B12E8A" w:rsidRPr="0003005E" w:rsidRDefault="00B12E8A" w:rsidP="0003005E">
      <w:pPr>
        <w:pStyle w:val="enumlev2"/>
      </w:pPr>
      <w:r w:rsidRPr="0003005E">
        <w:t>•</w:t>
      </w:r>
      <w:r w:rsidRPr="0003005E">
        <w:tab/>
      </w:r>
      <w:r w:rsidR="0003005E">
        <w:t>будущих сетей, в том числе облачных вычислений, подвижной связи</w:t>
      </w:r>
      <w:r w:rsidRPr="0003005E">
        <w:t>, 5</w:t>
      </w:r>
      <w:r w:rsidRPr="00253785">
        <w:rPr>
          <w:lang w:val="en-US"/>
        </w:rPr>
        <w:t>G</w:t>
      </w:r>
      <w:r w:rsidR="0003005E">
        <w:t xml:space="preserve"> и сетей последующих поколений</w:t>
      </w:r>
      <w:r w:rsidRPr="0003005E">
        <w:t>.</w:t>
      </w:r>
    </w:p>
    <w:p w:rsidR="00905BFD" w:rsidRPr="009249AB" w:rsidRDefault="00905BFD" w:rsidP="00905BFD">
      <w:pPr>
        <w:pStyle w:val="enumlev1"/>
      </w:pPr>
      <w:r w:rsidRPr="009249AB">
        <w:t>–</w:t>
      </w:r>
      <w:r w:rsidRPr="009249AB">
        <w:tab/>
      </w:r>
      <w:r>
        <w:t>Разъяснение</w:t>
      </w:r>
      <w:r w:rsidRPr="009249AB">
        <w:t xml:space="preserve"> </w:t>
      </w:r>
      <w:r>
        <w:t>и</w:t>
      </w:r>
      <w:r w:rsidRPr="009249AB">
        <w:t xml:space="preserve"> </w:t>
      </w:r>
      <w:r>
        <w:t>решение</w:t>
      </w:r>
      <w:r w:rsidRPr="009249AB">
        <w:t xml:space="preserve"> </w:t>
      </w:r>
      <w:r>
        <w:t>технических</w:t>
      </w:r>
      <w:r w:rsidRPr="009249AB">
        <w:t xml:space="preserve"> </w:t>
      </w:r>
      <w:r>
        <w:t>вопросов</w:t>
      </w:r>
      <w:r w:rsidRPr="009249AB">
        <w:t xml:space="preserve"> </w:t>
      </w:r>
      <w:r>
        <w:t>в опубликованных Рекомендациях и проектах Рекомендаций.</w:t>
      </w:r>
    </w:p>
    <w:p w:rsidR="00905BFD" w:rsidRPr="00AA5A02" w:rsidRDefault="00905BFD" w:rsidP="0003005E">
      <w:pPr>
        <w:pStyle w:val="enumlev1"/>
      </w:pPr>
      <w:r w:rsidRPr="009249AB">
        <w:t>–</w:t>
      </w:r>
      <w:r w:rsidRPr="009249AB">
        <w:tab/>
      </w:r>
      <w:r>
        <w:t xml:space="preserve">Какие функции оборудования должны быть определены для обеспечения экономии электроэнергии в </w:t>
      </w:r>
      <w:r w:rsidR="0003005E">
        <w:t xml:space="preserve">пакетных </w:t>
      </w:r>
      <w:r>
        <w:t>транспортных сетях?</w:t>
      </w:r>
      <w:r w:rsidRPr="009249AB">
        <w:t xml:space="preserve"> </w:t>
      </w:r>
    </w:p>
    <w:p w:rsidR="00905BFD" w:rsidRPr="001E6644" w:rsidRDefault="00905BFD" w:rsidP="0003005E">
      <w:pPr>
        <w:pStyle w:val="enumlev1"/>
      </w:pPr>
      <w:r w:rsidRPr="00850B55">
        <w:t>–</w:t>
      </w:r>
      <w:r w:rsidRPr="00850B55">
        <w:tab/>
      </w:r>
      <w:r>
        <w:t>Разъяснение</w:t>
      </w:r>
      <w:r w:rsidRPr="00850B55">
        <w:t xml:space="preserve"> </w:t>
      </w:r>
      <w:r>
        <w:t>требований</w:t>
      </w:r>
      <w:r w:rsidRPr="00850B55">
        <w:t xml:space="preserve"> </w:t>
      </w:r>
      <w:r>
        <w:t>и</w:t>
      </w:r>
      <w:r w:rsidRPr="00850B55">
        <w:t xml:space="preserve"> </w:t>
      </w:r>
      <w:r>
        <w:t>механизмов</w:t>
      </w:r>
      <w:r w:rsidRPr="00850B55">
        <w:t xml:space="preserve"> </w:t>
      </w:r>
      <w:r w:rsidRPr="003F4598">
        <w:rPr>
          <w:lang w:val="en-US"/>
        </w:rPr>
        <w:t>OAM</w:t>
      </w:r>
      <w:r w:rsidRPr="00850B55">
        <w:t xml:space="preserve"> </w:t>
      </w:r>
      <w:r>
        <w:t xml:space="preserve">для пакетных транспортных сетей. Это включает исследование сквозного обеспечения OAM для повсеместно распространенных пакетных сетей. Функции OAM обеспечивают возможность обнаружения дефектов, локализации дефектов, управления топологией и управления </w:t>
      </w:r>
      <w:r w:rsidR="0003005E">
        <w:t>показателями работы</w:t>
      </w:r>
      <w:r>
        <w:t>. Должна</w:t>
      </w:r>
      <w:r w:rsidRPr="001E6644">
        <w:t xml:space="preserve"> </w:t>
      </w:r>
      <w:r>
        <w:t>обеспечиваться</w:t>
      </w:r>
      <w:r w:rsidRPr="001E6644">
        <w:t xml:space="preserve"> </w:t>
      </w:r>
      <w:r>
        <w:t>возможность</w:t>
      </w:r>
      <w:r w:rsidRPr="001E6644">
        <w:t xml:space="preserve"> </w:t>
      </w:r>
      <w:r>
        <w:t>применения</w:t>
      </w:r>
      <w:r w:rsidRPr="001E6644">
        <w:t xml:space="preserve"> </w:t>
      </w:r>
      <w:r>
        <w:t>функций</w:t>
      </w:r>
      <w:r w:rsidRPr="001E6644">
        <w:t xml:space="preserve"> </w:t>
      </w:r>
      <w:r w:rsidRPr="003F4598">
        <w:rPr>
          <w:lang w:val="en-US"/>
        </w:rPr>
        <w:t>OAM</w:t>
      </w:r>
      <w:r w:rsidRPr="001E6644">
        <w:t xml:space="preserve"> </w:t>
      </w:r>
      <w:r>
        <w:t>к</w:t>
      </w:r>
      <w:r w:rsidRPr="001E6644">
        <w:t xml:space="preserve"> </w:t>
      </w:r>
      <w:r>
        <w:t>сетям</w:t>
      </w:r>
      <w:r w:rsidRPr="001E6644">
        <w:t xml:space="preserve"> </w:t>
      </w:r>
      <w:r>
        <w:t>передачи из пункта в пункт, из пункта во многие пункты и из многих пунктов во многие пункты</w:t>
      </w:r>
      <w:r w:rsidRPr="001E6644">
        <w:t>.</w:t>
      </w:r>
    </w:p>
    <w:p w:rsidR="00905BFD" w:rsidRPr="00021258" w:rsidRDefault="00905BFD" w:rsidP="0003005E">
      <w:pPr>
        <w:pStyle w:val="enumlev1"/>
      </w:pPr>
      <w:r w:rsidRPr="00021258">
        <w:t>–</w:t>
      </w:r>
      <w:r w:rsidRPr="00021258">
        <w:tab/>
      </w:r>
      <w:r w:rsidR="0003005E">
        <w:t>Разъ</w:t>
      </w:r>
      <w:r>
        <w:t>яснение общих принципов OAM для ориентированных на соединение сетей с коммутацией каналов, ориентированных на соединение сетей с коммутацией пакетов и сетей с коммутацией пакетов и без установления соединения</w:t>
      </w:r>
      <w:r w:rsidRPr="00021258">
        <w:t>.</w:t>
      </w:r>
    </w:p>
    <w:p w:rsidR="00905BFD" w:rsidRPr="00AA5A02" w:rsidRDefault="00905BFD" w:rsidP="002C03EB">
      <w:pPr>
        <w:pStyle w:val="enumlev1"/>
      </w:pPr>
      <w:r w:rsidRPr="00E1658B">
        <w:t>–</w:t>
      </w:r>
      <w:r w:rsidRPr="00E1658B">
        <w:tab/>
      </w:r>
      <w:r w:rsidR="002C03EB">
        <w:t>Разъ</w:t>
      </w:r>
      <w:r>
        <w:t>яснение общих принципов OAM в рамках взаимодействия различных сетевых технологий. Это включает сценарии взаимодействия сетей и сценарии взаимодействия услуг.</w:t>
      </w:r>
    </w:p>
    <w:p w:rsidR="00905BFD" w:rsidRPr="00E1658B" w:rsidRDefault="00905BFD" w:rsidP="00905BFD">
      <w:pPr>
        <w:pStyle w:val="enumlev1"/>
      </w:pPr>
      <w:r w:rsidRPr="00E1658B">
        <w:t>–</w:t>
      </w:r>
      <w:r w:rsidRPr="00E1658B">
        <w:tab/>
      </w:r>
      <w:r>
        <w:t xml:space="preserve">Продолжение работы по Рекомендации </w:t>
      </w:r>
      <w:r w:rsidR="002C03EB">
        <w:rPr>
          <w:lang w:val="en-US"/>
        </w:rPr>
        <w:t>G</w:t>
      </w:r>
      <w:r w:rsidR="002C03EB" w:rsidRPr="002C03EB">
        <w:t>.8013/</w:t>
      </w:r>
      <w:r>
        <w:t>Y.1731, касающейся вопросов OAM транспортных сетей Ethernet, в сотрудничестве с IEEE.</w:t>
      </w:r>
    </w:p>
    <w:p w:rsidR="00905BFD" w:rsidRPr="00AA5A02" w:rsidRDefault="00905BFD" w:rsidP="00905BFD">
      <w:pPr>
        <w:pStyle w:val="enumlev1"/>
      </w:pPr>
      <w:r w:rsidRPr="00E1658B">
        <w:t>–</w:t>
      </w:r>
      <w:r w:rsidRPr="00E1658B">
        <w:tab/>
      </w:r>
      <w:r>
        <w:t>Продолжение работы по Рекомендациям, касающимся вопросов OAM MPLS-</w:t>
      </w:r>
      <w:r>
        <w:rPr>
          <w:lang w:val="en-US"/>
        </w:rPr>
        <w:t>TP</w:t>
      </w:r>
      <w:r>
        <w:t>, в сотрудничестве с IETF.</w:t>
      </w:r>
    </w:p>
    <w:p w:rsidR="00905BFD" w:rsidRPr="00E1658B" w:rsidRDefault="00905BFD" w:rsidP="002C03EB">
      <w:pPr>
        <w:pStyle w:val="enumlev1"/>
      </w:pPr>
      <w:r w:rsidRPr="00E1658B">
        <w:t>–</w:t>
      </w:r>
      <w:r w:rsidRPr="00E1658B">
        <w:tab/>
      </w:r>
      <w:r>
        <w:t>Продолжение</w:t>
      </w:r>
      <w:r w:rsidRPr="00E1658B">
        <w:t xml:space="preserve"> </w:t>
      </w:r>
      <w:r>
        <w:t>работы</w:t>
      </w:r>
      <w:r w:rsidRPr="00E1658B">
        <w:t xml:space="preserve"> </w:t>
      </w:r>
      <w:r>
        <w:t>по</w:t>
      </w:r>
      <w:r w:rsidRPr="00E1658B">
        <w:t xml:space="preserve"> </w:t>
      </w:r>
      <w:r w:rsidR="002C03EB">
        <w:t>Р</w:t>
      </w:r>
      <w:r>
        <w:t>екомендациям</w:t>
      </w:r>
      <w:r w:rsidRPr="00E1658B">
        <w:t xml:space="preserve">, </w:t>
      </w:r>
      <w:r>
        <w:t>касающимся</w:t>
      </w:r>
      <w:r w:rsidRPr="00E1658B">
        <w:t xml:space="preserve"> </w:t>
      </w:r>
      <w:r>
        <w:t>услуг</w:t>
      </w:r>
      <w:r w:rsidRPr="00E1658B">
        <w:t xml:space="preserve"> </w:t>
      </w:r>
      <w:r w:rsidRPr="003F4598">
        <w:rPr>
          <w:lang w:val="en-US"/>
        </w:rPr>
        <w:t>Ethernet</w:t>
      </w:r>
      <w:r w:rsidRPr="00E1658B">
        <w:t xml:space="preserve"> </w:t>
      </w:r>
      <w:r>
        <w:t>и</w:t>
      </w:r>
      <w:r w:rsidRPr="00E1658B">
        <w:t xml:space="preserve"> </w:t>
      </w:r>
      <w:r>
        <w:t>сетевых</w:t>
      </w:r>
      <w:r w:rsidRPr="00E1658B">
        <w:t xml:space="preserve"> </w:t>
      </w:r>
      <w:r>
        <w:t>интерфейсов</w:t>
      </w:r>
      <w:r w:rsidR="002C03EB">
        <w:t>, в сотрудничестве</w:t>
      </w:r>
      <w:r>
        <w:t xml:space="preserve"> с</w:t>
      </w:r>
      <w:r w:rsidRPr="00E1658B">
        <w:t xml:space="preserve"> </w:t>
      </w:r>
      <w:r>
        <w:t>MEF.</w:t>
      </w:r>
    </w:p>
    <w:p w:rsidR="00905BFD" w:rsidRPr="008353E6" w:rsidRDefault="00905BFD" w:rsidP="00ED26E9">
      <w:pPr>
        <w:pStyle w:val="Heading3"/>
        <w:keepNext/>
        <w:keepLines/>
        <w:rPr>
          <w:lang w:val="ru-RU"/>
        </w:rPr>
      </w:pPr>
      <w:r w:rsidRPr="008353E6">
        <w:rPr>
          <w:lang w:val="ru-RU"/>
        </w:rPr>
        <w:lastRenderedPageBreak/>
        <w:t>3</w:t>
      </w:r>
      <w:r w:rsidRPr="008353E6">
        <w:rPr>
          <w:lang w:val="ru-RU"/>
        </w:rPr>
        <w:tab/>
        <w:t>Задачи</w:t>
      </w:r>
    </w:p>
    <w:p w:rsidR="00905BFD" w:rsidRPr="00EE3E21" w:rsidRDefault="002C03EB" w:rsidP="00ED26E9">
      <w:pPr>
        <w:keepNext/>
        <w:keepLines/>
      </w:pPr>
      <w:r>
        <w:t>К числу задач, наряду с прочими, относятся следующие</w:t>
      </w:r>
      <w:r w:rsidR="00905BFD" w:rsidRPr="00EE3E21">
        <w:t>:</w:t>
      </w:r>
    </w:p>
    <w:p w:rsidR="00905BFD" w:rsidRPr="00E1658B" w:rsidRDefault="00905BFD" w:rsidP="00ED26E9">
      <w:pPr>
        <w:pStyle w:val="enumlev1"/>
        <w:keepNext/>
        <w:keepLines/>
      </w:pPr>
      <w:r w:rsidRPr="00E1658B">
        <w:t>–</w:t>
      </w:r>
      <w:r w:rsidRPr="00E1658B">
        <w:tab/>
      </w:r>
      <w:r w:rsidR="002C03EB">
        <w:t>д</w:t>
      </w:r>
      <w:r>
        <w:t>оработк</w:t>
      </w:r>
      <w:r w:rsidR="002C03EB">
        <w:t>а</w:t>
      </w:r>
      <w:r>
        <w:t xml:space="preserve"> и совершенствование существующ</w:t>
      </w:r>
      <w:r w:rsidR="002C03EB">
        <w:t>их</w:t>
      </w:r>
      <w:r>
        <w:t xml:space="preserve"> Рекомендаци</w:t>
      </w:r>
      <w:r w:rsidR="002C03EB">
        <w:t>й</w:t>
      </w:r>
      <w:r>
        <w:t xml:space="preserve"> по характеристикам функциональных блоков оборудования </w:t>
      </w:r>
      <w:r w:rsidR="002C03EB">
        <w:t xml:space="preserve">пакетной </w:t>
      </w:r>
      <w:r>
        <w:t xml:space="preserve">транспортной сети </w:t>
      </w:r>
      <w:r w:rsidRPr="00E1658B">
        <w:t>(</w:t>
      </w:r>
      <w:r w:rsidR="00175742" w:rsidRPr="00CA17B4">
        <w:t>G.8021/Y.1341, G.8021.1/Y.1341.1, G.8121/Y.1381, G.8121.1/G.1381.1, G.8121.2/G.1381.2</w:t>
      </w:r>
      <w:r w:rsidRPr="00E1658B">
        <w:t>)</w:t>
      </w:r>
      <w:r w:rsidR="002C03EB">
        <w:t>;</w:t>
      </w:r>
    </w:p>
    <w:p w:rsidR="00905BFD" w:rsidRPr="0017286A" w:rsidRDefault="00905BFD" w:rsidP="002C03EB">
      <w:pPr>
        <w:pStyle w:val="enumlev1"/>
      </w:pPr>
      <w:r w:rsidRPr="00F47CD7">
        <w:t>–</w:t>
      </w:r>
      <w:r w:rsidRPr="00F47CD7">
        <w:tab/>
      </w:r>
      <w:r w:rsidR="002C03EB">
        <w:t>д</w:t>
      </w:r>
      <w:r>
        <w:t>оработк</w:t>
      </w:r>
      <w:r w:rsidR="002C03EB">
        <w:t>а</w:t>
      </w:r>
      <w:r>
        <w:t xml:space="preserve"> </w:t>
      </w:r>
      <w:r w:rsidR="002C03EB">
        <w:t xml:space="preserve">и совершенствование </w:t>
      </w:r>
      <w:r>
        <w:t xml:space="preserve">существующих Рекомендаций по механизмам ОАМ для </w:t>
      </w:r>
      <w:r w:rsidR="002C03EB">
        <w:t xml:space="preserve">пакетных </w:t>
      </w:r>
      <w:r>
        <w:t>транспортных сетей</w:t>
      </w:r>
      <w:r w:rsidRPr="00F47CD7">
        <w:t xml:space="preserve"> </w:t>
      </w:r>
      <w:r w:rsidRPr="0017286A">
        <w:t>(</w:t>
      </w:r>
      <w:r w:rsidR="00175742" w:rsidRPr="00CA17B4">
        <w:t>G.8013/Y.1731, G.8113.1/Y.1371.1, G.8113.2/Y.1371.2</w:t>
      </w:r>
      <w:r w:rsidRPr="0017286A">
        <w:t>)</w:t>
      </w:r>
      <w:r w:rsidR="002C03EB">
        <w:t>;</w:t>
      </w:r>
    </w:p>
    <w:p w:rsidR="00905BFD" w:rsidRPr="00EE3E21" w:rsidRDefault="00905BFD" w:rsidP="002C03EB">
      <w:pPr>
        <w:pStyle w:val="enumlev1"/>
      </w:pPr>
      <w:r w:rsidRPr="003F4598">
        <w:t>–</w:t>
      </w:r>
      <w:r w:rsidRPr="003F4598">
        <w:tab/>
      </w:r>
      <w:r w:rsidR="002C03EB">
        <w:t>п</w:t>
      </w:r>
      <w:r w:rsidRPr="00EE3E21">
        <w:t>одготовк</w:t>
      </w:r>
      <w:r w:rsidR="002C03EB">
        <w:t>а</w:t>
      </w:r>
      <w:r w:rsidRPr="00EE3E21">
        <w:t xml:space="preserve"> Рекомендаций, касающихся механизмов OAM, включая функции локализации дефектов и функции </w:t>
      </w:r>
      <w:r>
        <w:t>измерения рабочих характеристик</w:t>
      </w:r>
      <w:r w:rsidR="002C03EB">
        <w:t>;</w:t>
      </w:r>
    </w:p>
    <w:p w:rsidR="00905BFD" w:rsidRDefault="00905BFD" w:rsidP="002C03EB">
      <w:pPr>
        <w:pStyle w:val="enumlev1"/>
      </w:pPr>
      <w:r w:rsidRPr="003F4598">
        <w:t>–</w:t>
      </w:r>
      <w:r w:rsidRPr="003F4598">
        <w:tab/>
      </w:r>
      <w:r w:rsidR="002C03EB">
        <w:t>д</w:t>
      </w:r>
      <w:r>
        <w:t>альнейш</w:t>
      </w:r>
      <w:r w:rsidR="002C03EB">
        <w:t>ая</w:t>
      </w:r>
      <w:r>
        <w:t xml:space="preserve"> разработк</w:t>
      </w:r>
      <w:r w:rsidR="002C03EB">
        <w:t>а</w:t>
      </w:r>
      <w:r>
        <w:t xml:space="preserve"> </w:t>
      </w:r>
      <w:r w:rsidR="002C03EB">
        <w:t xml:space="preserve">характеристик </w:t>
      </w:r>
      <w:r>
        <w:t xml:space="preserve">услуг </w:t>
      </w:r>
      <w:r w:rsidR="002C03EB">
        <w:rPr>
          <w:lang w:val="en-US"/>
        </w:rPr>
        <w:t>Ethernet</w:t>
      </w:r>
      <w:r>
        <w:t xml:space="preserve"> </w:t>
      </w:r>
      <w:r w:rsidRPr="0017286A">
        <w:t>(G.8011/Y.1307)</w:t>
      </w:r>
      <w:r>
        <w:t>.</w:t>
      </w:r>
    </w:p>
    <w:p w:rsidR="00905BFD" w:rsidRDefault="00905BFD" w:rsidP="002C03EB">
      <w:pPr>
        <w:pStyle w:val="enumlev1"/>
      </w:pPr>
      <w:r w:rsidRPr="003F4598">
        <w:t>–</w:t>
      </w:r>
      <w:r w:rsidRPr="003F4598">
        <w:tab/>
      </w:r>
      <w:r w:rsidR="002C03EB">
        <w:t xml:space="preserve">дальнейшая разработка </w:t>
      </w:r>
      <w:r>
        <w:t xml:space="preserve">спецификаций интерфейсов пакетной транспортной сети </w:t>
      </w:r>
      <w:r w:rsidRPr="0017286A">
        <w:t>(G.8012/Y.1308, G.8112/Y.1371)</w:t>
      </w:r>
      <w:r>
        <w:t>.</w:t>
      </w:r>
    </w:p>
    <w:p w:rsidR="00905BFD" w:rsidRPr="00EE3E21" w:rsidRDefault="00905BFD" w:rsidP="002C03EB">
      <w:pPr>
        <w:pStyle w:val="Note"/>
        <w:rPr>
          <w:lang w:val="ru-RU"/>
        </w:rPr>
      </w:pPr>
      <w:r w:rsidRPr="00EE3E21">
        <w:rPr>
          <w:lang w:val="ru-RU"/>
        </w:rPr>
        <w:t xml:space="preserve">ПРИМЕЧАНИЕ. – </w:t>
      </w:r>
      <w:r w:rsidR="002C03EB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2C03EB">
        <w:rPr>
          <w:lang w:val="ru-RU"/>
        </w:rPr>
        <w:t>1</w:t>
      </w:r>
      <w:r w:rsidR="002C03EB" w:rsidRPr="00CE2925">
        <w:rPr>
          <w:lang w:val="ru-RU"/>
        </w:rPr>
        <w:t>5 по адресу</w:t>
      </w:r>
      <w:r w:rsidRPr="00EE3E21">
        <w:rPr>
          <w:lang w:val="ru-RU"/>
        </w:rPr>
        <w:t xml:space="preserve">: </w:t>
      </w:r>
      <w:hyperlink r:id="rId19" w:history="1">
        <w:r w:rsidRPr="00EE3E21">
          <w:rPr>
            <w:rStyle w:val="Hyperlink"/>
            <w:szCs w:val="24"/>
            <w:lang w:val="ru-RU"/>
          </w:rPr>
          <w:t>http://www.itu.int/ITU-T/workprog</w:t>
        </w:r>
      </w:hyperlink>
      <w:r w:rsidRPr="00EE3E21">
        <w:rPr>
          <w:lang w:val="ru-RU"/>
        </w:rPr>
        <w:t>.</w:t>
      </w:r>
    </w:p>
    <w:p w:rsidR="00905BFD" w:rsidRPr="008353E6" w:rsidRDefault="00905BFD" w:rsidP="00ED26E9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905BFD" w:rsidRPr="00EE3E21" w:rsidRDefault="00905BFD" w:rsidP="00905BFD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Рекомендации</w:t>
      </w:r>
      <w:r w:rsidRPr="005510BA">
        <w:rPr>
          <w:rFonts w:ascii="Times New Roman" w:cs="Times New Roman"/>
          <w:b w:val="0"/>
          <w:lang w:val="ru-RU"/>
        </w:rPr>
        <w:t>:</w:t>
      </w:r>
    </w:p>
    <w:p w:rsidR="00905BFD" w:rsidRPr="00EE3E21" w:rsidRDefault="00905BFD" w:rsidP="00175742">
      <w:pPr>
        <w:pStyle w:val="enumlev1"/>
      </w:pPr>
      <w:r w:rsidRPr="00EE3E21">
        <w:t>–</w:t>
      </w:r>
      <w:r w:rsidRPr="00EE3E21">
        <w:tab/>
      </w:r>
      <w:r w:rsidR="00175742" w:rsidRPr="00CA17B4">
        <w:t>G.800, G.805, G.806, G.872, G.8001, G.8010, G.8031, G.8032, G.8051, G.8052, G.8101, G.8110.1, G.8131,</w:t>
      </w:r>
      <w:r w:rsidR="00175742">
        <w:t xml:space="preserve"> G.8151, G.8152, G.7710, G.7711</w:t>
      </w:r>
    </w:p>
    <w:p w:rsidR="00905BFD" w:rsidRPr="00EE3E21" w:rsidRDefault="00905BFD" w:rsidP="00905BFD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Вопросы</w:t>
      </w:r>
      <w:r w:rsidRPr="005510BA">
        <w:rPr>
          <w:rFonts w:ascii="Times New Roman" w:cs="Times New Roman"/>
          <w:b w:val="0"/>
          <w:lang w:val="ru-RU"/>
        </w:rPr>
        <w:t>:</w:t>
      </w:r>
    </w:p>
    <w:p w:rsidR="00905BFD" w:rsidRPr="003F4598" w:rsidRDefault="00905BFD" w:rsidP="00B12E8A">
      <w:pPr>
        <w:pStyle w:val="enumlev1"/>
      </w:pPr>
      <w:r w:rsidRPr="00EE3E21">
        <w:t>–</w:t>
      </w:r>
      <w:r w:rsidRPr="00EE3E21">
        <w:tab/>
      </w:r>
      <w:r w:rsidR="00175742">
        <w:rPr>
          <w:lang w:val="en-US"/>
        </w:rPr>
        <w:t>C</w:t>
      </w:r>
      <w:r w:rsidR="00175742" w:rsidRPr="00253785">
        <w:t xml:space="preserve">/15, </w:t>
      </w:r>
      <w:r w:rsidR="00B12E8A">
        <w:rPr>
          <w:lang w:val="en-US"/>
        </w:rPr>
        <w:t>D</w:t>
      </w:r>
      <w:r w:rsidRPr="00496700">
        <w:t xml:space="preserve">/15, </w:t>
      </w:r>
      <w:r w:rsidR="00B12E8A">
        <w:rPr>
          <w:lang w:val="en-US"/>
        </w:rPr>
        <w:t>I</w:t>
      </w:r>
      <w:r w:rsidRPr="00496700">
        <w:t xml:space="preserve">/15, </w:t>
      </w:r>
      <w:r w:rsidRPr="0017286A">
        <w:t>K</w:t>
      </w:r>
      <w:r w:rsidRPr="00496700">
        <w:t xml:space="preserve">/15, </w:t>
      </w:r>
      <w:r w:rsidR="00B12E8A">
        <w:rPr>
          <w:lang w:val="en-US"/>
        </w:rPr>
        <w:t>L</w:t>
      </w:r>
      <w:r w:rsidRPr="00496700">
        <w:t xml:space="preserve">/15, </w:t>
      </w:r>
      <w:r w:rsidR="00B12E8A">
        <w:rPr>
          <w:lang w:val="en-US"/>
        </w:rPr>
        <w:t>M</w:t>
      </w:r>
      <w:r w:rsidRPr="00496700">
        <w:t>/15,</w:t>
      </w:r>
      <w:r w:rsidRPr="003F4598">
        <w:t xml:space="preserve"> </w:t>
      </w:r>
      <w:r w:rsidR="00B12E8A">
        <w:rPr>
          <w:lang w:val="en-US"/>
        </w:rPr>
        <w:t>N</w:t>
      </w:r>
      <w:r w:rsidRPr="00496700">
        <w:t>/15</w:t>
      </w:r>
    </w:p>
    <w:p w:rsidR="00905BFD" w:rsidRPr="00EE3E21" w:rsidRDefault="00905BFD" w:rsidP="00905BFD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Исследовательские комиссии</w:t>
      </w:r>
      <w:r w:rsidRPr="005510BA">
        <w:rPr>
          <w:rFonts w:ascii="Times New Roman" w:cs="Times New Roman"/>
          <w:b w:val="0"/>
          <w:lang w:val="ru-RU"/>
        </w:rPr>
        <w:t>:</w:t>
      </w:r>
    </w:p>
    <w:p w:rsidR="00905BFD" w:rsidRPr="00EE3E21" w:rsidRDefault="00905BFD" w:rsidP="002C03EB">
      <w:pPr>
        <w:pStyle w:val="enumlev1"/>
      </w:pPr>
      <w:r w:rsidRPr="00EE3E21">
        <w:t>–</w:t>
      </w:r>
      <w:r w:rsidRPr="00EE3E21">
        <w:tab/>
        <w:t xml:space="preserve">ИК2 МСЭ-Т, ответственная </w:t>
      </w:r>
      <w:r>
        <w:t>по</w:t>
      </w:r>
      <w:r w:rsidRPr="00EE3E21">
        <w:t xml:space="preserve"> </w:t>
      </w:r>
      <w:r w:rsidR="002C03EB">
        <w:t>эксплуатационным аспектам</w:t>
      </w:r>
    </w:p>
    <w:p w:rsidR="00905BFD" w:rsidRPr="00FB2FEE" w:rsidRDefault="00905BFD" w:rsidP="00FB2FEE">
      <w:pPr>
        <w:pStyle w:val="enumlev1"/>
      </w:pPr>
      <w:r w:rsidRPr="00EE3E21">
        <w:t>–</w:t>
      </w:r>
      <w:r w:rsidRPr="00EE3E21">
        <w:tab/>
        <w:t xml:space="preserve">ИК12 МСЭ-Т, ответственная </w:t>
      </w:r>
      <w:r>
        <w:t>по</w:t>
      </w:r>
      <w:r w:rsidRPr="00EE3E21">
        <w:t xml:space="preserve"> вопрос</w:t>
      </w:r>
      <w:r>
        <w:t>ам</w:t>
      </w:r>
      <w:r w:rsidRPr="00EE3E21">
        <w:t>, связанны</w:t>
      </w:r>
      <w:r>
        <w:t>м</w:t>
      </w:r>
      <w:r w:rsidRPr="00EE3E21">
        <w:t xml:space="preserve"> с </w:t>
      </w:r>
      <w:r w:rsidR="00FB2FEE">
        <w:t>показателями работы</w:t>
      </w:r>
      <w:r w:rsidR="002E5D9F">
        <w:t xml:space="preserve"> Ethernet и MPLS</w:t>
      </w:r>
      <w:r w:rsidR="00FB2FEE">
        <w:t xml:space="preserve">, </w:t>
      </w:r>
      <w:r w:rsidR="00FB2FEE">
        <w:rPr>
          <w:lang w:val="en-US"/>
        </w:rPr>
        <w:t>QoS</w:t>
      </w:r>
      <w:r w:rsidR="00FB2FEE" w:rsidRPr="00FB2FEE">
        <w:t xml:space="preserve"> </w:t>
      </w:r>
      <w:r w:rsidR="00FB2FEE">
        <w:t xml:space="preserve">и </w:t>
      </w:r>
      <w:r w:rsidR="00FB2FEE">
        <w:rPr>
          <w:lang w:val="en-US"/>
        </w:rPr>
        <w:t>QoE</w:t>
      </w:r>
    </w:p>
    <w:p w:rsidR="00905BFD" w:rsidRPr="00EE3E21" w:rsidRDefault="00905BFD" w:rsidP="00FB2FEE">
      <w:pPr>
        <w:pStyle w:val="enumlev1"/>
      </w:pPr>
      <w:r w:rsidRPr="00EE3E21">
        <w:t>–</w:t>
      </w:r>
      <w:r w:rsidRPr="00EE3E21">
        <w:tab/>
        <w:t xml:space="preserve">ИК13 МСЭ-Т, ответственная </w:t>
      </w:r>
      <w:r>
        <w:t>по</w:t>
      </w:r>
      <w:r w:rsidRPr="00EE3E21">
        <w:t xml:space="preserve"> вопрос</w:t>
      </w:r>
      <w:r>
        <w:t>ам</w:t>
      </w:r>
      <w:r w:rsidRPr="00EE3E21">
        <w:t xml:space="preserve">, </w:t>
      </w:r>
      <w:r w:rsidR="00FB2FEE" w:rsidRPr="00EE3E21">
        <w:t>связанны</w:t>
      </w:r>
      <w:r w:rsidR="00FB2FEE">
        <w:t>м с будущими сетями, включая облачные вычисления, подвижную связь</w:t>
      </w:r>
      <w:r w:rsidR="00FB2FEE" w:rsidRPr="00FB2FEE">
        <w:t xml:space="preserve">, </w:t>
      </w:r>
      <w:r w:rsidR="00FB2FEE" w:rsidRPr="00E44AE5">
        <w:t>5</w:t>
      </w:r>
      <w:r w:rsidR="00FB2FEE">
        <w:rPr>
          <w:lang w:val="en-US"/>
        </w:rPr>
        <w:t>G</w:t>
      </w:r>
      <w:r w:rsidR="00FB2FEE">
        <w:t xml:space="preserve"> и сети последующих поколений</w:t>
      </w:r>
    </w:p>
    <w:p w:rsidR="00905BFD" w:rsidRPr="00EE3E21" w:rsidRDefault="00541605" w:rsidP="00905BFD">
      <w:pPr>
        <w:pStyle w:val="Headingb"/>
        <w:rPr>
          <w:b w:val="0"/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905BFD" w:rsidRPr="005510BA">
        <w:rPr>
          <w:rFonts w:ascii="Times New Roman" w:cs="Times New Roman"/>
          <w:b w:val="0"/>
          <w:lang w:val="ru-RU"/>
        </w:rPr>
        <w:t>:</w:t>
      </w:r>
    </w:p>
    <w:p w:rsidR="00905BFD" w:rsidRPr="00FB2FEE" w:rsidRDefault="00905BFD" w:rsidP="00905BFD">
      <w:pPr>
        <w:pStyle w:val="enumlev1"/>
      </w:pPr>
      <w:r w:rsidRPr="0018157F">
        <w:rPr>
          <w:lang w:eastAsia="ar-SA"/>
        </w:rPr>
        <w:t>–</w:t>
      </w:r>
      <w:r w:rsidRPr="0018157F">
        <w:rPr>
          <w:lang w:eastAsia="ar-SA"/>
        </w:rPr>
        <w:tab/>
      </w:r>
      <w:r w:rsidRPr="00613090">
        <w:t>Форум</w:t>
      </w:r>
      <w:r w:rsidR="002E5D9F">
        <w:t xml:space="preserve"> MEF по вопросам услуг Ethernet</w:t>
      </w:r>
      <w:r w:rsidR="00FB2FEE" w:rsidRPr="00FB2FEE">
        <w:t xml:space="preserve"> </w:t>
      </w:r>
      <w:r w:rsidR="00FB2FEE">
        <w:t>и сетевых интерфейсов</w:t>
      </w:r>
    </w:p>
    <w:p w:rsidR="00905BFD" w:rsidRPr="00613090" w:rsidRDefault="00905BFD" w:rsidP="00905BFD">
      <w:pPr>
        <w:pStyle w:val="enumlev1"/>
      </w:pPr>
      <w:r w:rsidRPr="00613090">
        <w:t>–</w:t>
      </w:r>
      <w:r w:rsidRPr="00613090">
        <w:tab/>
        <w:t>Рабочая группа IEEE 8</w:t>
      </w:r>
      <w:r w:rsidR="002E5D9F">
        <w:t>02.1 по вопросу мостов Ethernet</w:t>
      </w:r>
    </w:p>
    <w:p w:rsidR="00905BFD" w:rsidRDefault="00905BFD" w:rsidP="00905BFD">
      <w:pPr>
        <w:pStyle w:val="enumlev1"/>
      </w:pPr>
      <w:r w:rsidRPr="00613090">
        <w:t>–</w:t>
      </w:r>
      <w:r w:rsidRPr="00613090">
        <w:tab/>
        <w:t>Рабочая группа IEEE 802.3 по воп</w:t>
      </w:r>
      <w:r w:rsidR="002E5D9F">
        <w:t>росу транспортирования Ethernet</w:t>
      </w:r>
    </w:p>
    <w:p w:rsidR="00B12E8A" w:rsidRPr="00FB2FEE" w:rsidRDefault="00B12E8A" w:rsidP="00FB2FEE">
      <w:pPr>
        <w:pStyle w:val="enumlev1"/>
      </w:pPr>
      <w:r w:rsidRPr="00FB2FEE">
        <w:t>−</w:t>
      </w:r>
      <w:r w:rsidRPr="00FB2FEE">
        <w:tab/>
      </w:r>
      <w:r w:rsidR="00FB2FEE">
        <w:t>Рабочая</w:t>
      </w:r>
      <w:r w:rsidR="00FB2FEE" w:rsidRPr="00FB2FEE">
        <w:t xml:space="preserve"> </w:t>
      </w:r>
      <w:r w:rsidR="00FB2FEE">
        <w:t>группа</w:t>
      </w:r>
      <w:r w:rsidR="00FB2FEE" w:rsidRPr="00FB2FEE">
        <w:t xml:space="preserve"> </w:t>
      </w:r>
      <w:r w:rsidRPr="00B12E8A">
        <w:rPr>
          <w:lang w:val="en-US"/>
        </w:rPr>
        <w:t>IETF</w:t>
      </w:r>
      <w:r w:rsidRPr="00FB2FEE">
        <w:t xml:space="preserve"> </w:t>
      </w:r>
      <w:r w:rsidRPr="00B12E8A">
        <w:rPr>
          <w:lang w:val="en-US"/>
        </w:rPr>
        <w:t>lime</w:t>
      </w:r>
      <w:r w:rsidRPr="00FB2FEE">
        <w:t xml:space="preserve"> </w:t>
      </w:r>
      <w:r w:rsidR="00FB2FEE">
        <w:t>по</w:t>
      </w:r>
      <w:r w:rsidR="00FB2FEE" w:rsidRPr="00FB2FEE">
        <w:t xml:space="preserve"> </w:t>
      </w:r>
      <w:r w:rsidR="00FB2FEE">
        <w:t>вопросу</w:t>
      </w:r>
      <w:r w:rsidR="00FB2FEE" w:rsidRPr="00FB2FEE">
        <w:t xml:space="preserve"> </w:t>
      </w:r>
      <w:r w:rsidR="00FB2FEE">
        <w:t>независимого</w:t>
      </w:r>
      <w:r w:rsidR="00FB2FEE" w:rsidRPr="00FB2FEE">
        <w:t xml:space="preserve"> </w:t>
      </w:r>
      <w:r w:rsidR="00FB2FEE">
        <w:t>от</w:t>
      </w:r>
      <w:r w:rsidR="00FB2FEE" w:rsidRPr="00FB2FEE">
        <w:t xml:space="preserve"> </w:t>
      </w:r>
      <w:r w:rsidR="00FB2FEE">
        <w:t>уровня</w:t>
      </w:r>
      <w:r w:rsidR="00FB2FEE" w:rsidRPr="00FB2FEE">
        <w:t xml:space="preserve"> </w:t>
      </w:r>
      <w:r w:rsidR="00FB2FEE">
        <w:t>управления</w:t>
      </w:r>
      <w:r w:rsidR="00FB2FEE" w:rsidRPr="00FB2FEE">
        <w:t xml:space="preserve"> </w:t>
      </w:r>
      <w:r w:rsidRPr="00B12E8A">
        <w:rPr>
          <w:lang w:val="en-US"/>
        </w:rPr>
        <w:t>OAM</w:t>
      </w:r>
      <w:r w:rsidRPr="00FB2FEE">
        <w:t xml:space="preserve"> </w:t>
      </w:r>
      <w:r w:rsidR="00FB2FEE">
        <w:t>в многоуровневой среде</w:t>
      </w:r>
    </w:p>
    <w:p w:rsidR="00905BFD" w:rsidRPr="00613090" w:rsidRDefault="00905BFD" w:rsidP="00905BFD">
      <w:pPr>
        <w:pStyle w:val="enumlev1"/>
      </w:pPr>
      <w:r w:rsidRPr="00613090">
        <w:t>–</w:t>
      </w:r>
      <w:r w:rsidRPr="00613090">
        <w:tab/>
      </w:r>
      <w:r w:rsidR="00FB2FEE">
        <w:t>Рабочая</w:t>
      </w:r>
      <w:r w:rsidR="00FB2FEE" w:rsidRPr="00FB2FEE">
        <w:t xml:space="preserve"> </w:t>
      </w:r>
      <w:r w:rsidR="00FB2FEE">
        <w:t>группа</w:t>
      </w:r>
      <w:r w:rsidR="00FB2FEE" w:rsidRPr="00FB2FEE">
        <w:t xml:space="preserve"> </w:t>
      </w:r>
      <w:r w:rsidRPr="00613090">
        <w:t>IETF mpls по</w:t>
      </w:r>
      <w:r w:rsidR="002E5D9F">
        <w:t xml:space="preserve"> вопросу транспортирования MPLS</w:t>
      </w:r>
    </w:p>
    <w:p w:rsidR="00905BFD" w:rsidRPr="00613090" w:rsidRDefault="00905BFD" w:rsidP="00FB2FEE">
      <w:pPr>
        <w:pStyle w:val="enumlev1"/>
      </w:pPr>
      <w:r w:rsidRPr="00613090">
        <w:t>–</w:t>
      </w:r>
      <w:r w:rsidRPr="00613090">
        <w:tab/>
      </w:r>
      <w:r w:rsidR="0049517E">
        <w:t xml:space="preserve">Рабочая группа </w:t>
      </w:r>
      <w:r w:rsidRPr="00613090">
        <w:t xml:space="preserve">IETF </w:t>
      </w:r>
      <w:r w:rsidR="00FB2FEE">
        <w:rPr>
          <w:lang w:val="en-US"/>
        </w:rPr>
        <w:t>pals</w:t>
      </w:r>
      <w:r w:rsidRPr="00613090">
        <w:t xml:space="preserve"> </w:t>
      </w:r>
      <w:r w:rsidR="002E5D9F">
        <w:t>по вопросу транспортирования PW</w:t>
      </w:r>
    </w:p>
    <w:p w:rsidR="00175742" w:rsidRPr="00817AE5" w:rsidRDefault="00905BFD" w:rsidP="00FB2FEE">
      <w:pPr>
        <w:pStyle w:val="enumlev1"/>
      </w:pPr>
      <w:r w:rsidRPr="00817AE5">
        <w:t>–</w:t>
      </w:r>
      <w:r w:rsidRPr="00817AE5">
        <w:tab/>
      </w:r>
      <w:r w:rsidRPr="00613090">
        <w:t>Форум</w:t>
      </w:r>
      <w:r w:rsidRPr="00817AE5">
        <w:t xml:space="preserve"> </w:t>
      </w:r>
      <w:r w:rsidR="00FB2FEE">
        <w:t>по широкополосному доступу</w:t>
      </w:r>
    </w:p>
    <w:p w:rsidR="00175742" w:rsidRPr="00817AE5" w:rsidRDefault="00175742" w:rsidP="00FB2FEE">
      <w:pPr>
        <w:pStyle w:val="enumlev1"/>
      </w:pPr>
      <w:r w:rsidRPr="00817AE5">
        <w:t>−</w:t>
      </w:r>
      <w:r w:rsidRPr="00817AE5">
        <w:tab/>
      </w:r>
      <w:r w:rsidR="00FB2FEE">
        <w:t xml:space="preserve">Форум </w:t>
      </w:r>
      <w:r w:rsidRPr="00175742">
        <w:rPr>
          <w:lang w:val="en-US"/>
        </w:rPr>
        <w:t>OIF</w:t>
      </w:r>
      <w:r w:rsidRPr="00817AE5">
        <w:t xml:space="preserve"> </w:t>
      </w:r>
      <w:r w:rsidR="00FB2FEE">
        <w:t>по</w:t>
      </w:r>
      <w:r w:rsidRPr="00817AE5">
        <w:t xml:space="preserve"> </w:t>
      </w:r>
      <w:r w:rsidRPr="00175742">
        <w:rPr>
          <w:lang w:val="en-US"/>
        </w:rPr>
        <w:t>Flex</w:t>
      </w:r>
      <w:r w:rsidRPr="00817AE5">
        <w:t xml:space="preserve"> </w:t>
      </w:r>
      <w:r w:rsidRPr="00175742">
        <w:rPr>
          <w:lang w:val="en-US"/>
        </w:rPr>
        <w:t>Ethernet</w:t>
      </w:r>
    </w:p>
    <w:p w:rsidR="00905BFD" w:rsidRPr="00817AE5" w:rsidRDefault="00905BFD" w:rsidP="002E5D9F">
      <w:r w:rsidRPr="00817AE5">
        <w:br w:type="page"/>
      </w:r>
    </w:p>
    <w:p w:rsidR="006D0CE0" w:rsidRDefault="006D0CE0" w:rsidP="006D0CE0">
      <w:pPr>
        <w:pStyle w:val="QuestionNo"/>
      </w:pPr>
      <w:r>
        <w:lastRenderedPageBreak/>
        <w:t xml:space="preserve">ПРоект Вопроса </w:t>
      </w:r>
      <w:r>
        <w:rPr>
          <w:lang w:val="en-US"/>
        </w:rPr>
        <w:t>K</w:t>
      </w:r>
      <w:r>
        <w:t>/15</w:t>
      </w:r>
    </w:p>
    <w:p w:rsidR="006D0CE0" w:rsidRPr="00A407B1" w:rsidRDefault="006D0CE0" w:rsidP="006D0CE0">
      <w:pPr>
        <w:pStyle w:val="Questiontitle"/>
      </w:pPr>
      <w:r w:rsidRPr="00A407B1">
        <w:t>Структуры сигнала, интерфейсы</w:t>
      </w:r>
      <w:r>
        <w:t>, функции оборудования</w:t>
      </w:r>
      <w:r w:rsidRPr="00A407B1">
        <w:t xml:space="preserve"> </w:t>
      </w:r>
      <w:r w:rsidR="00D237F9">
        <w:br/>
      </w:r>
      <w:r w:rsidRPr="00A407B1">
        <w:t xml:space="preserve">и взаимодействие для </w:t>
      </w:r>
      <w:r w:rsidR="00817AE5">
        <w:t xml:space="preserve">оптических </w:t>
      </w:r>
      <w:r w:rsidRPr="00A407B1">
        <w:t xml:space="preserve">транспортных сетей </w:t>
      </w:r>
    </w:p>
    <w:p w:rsidR="006D0CE0" w:rsidRPr="00EE3E21" w:rsidRDefault="006D0CE0" w:rsidP="002E5D9F">
      <w:r w:rsidRPr="00EE3E21">
        <w:t>(</w:t>
      </w:r>
      <w:r w:rsidRPr="002E5D9F">
        <w:t>Продолжение</w:t>
      </w:r>
      <w:r w:rsidRPr="00EE3E21">
        <w:t xml:space="preserve"> </w:t>
      </w:r>
      <w:r>
        <w:t>Вопроса 11/15</w:t>
      </w:r>
      <w:r w:rsidRPr="00EE3E21">
        <w:t>)</w:t>
      </w:r>
    </w:p>
    <w:p w:rsidR="006D0CE0" w:rsidRPr="008353E6" w:rsidRDefault="006D0CE0" w:rsidP="00660ADD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6D0CE0" w:rsidRPr="009746ED" w:rsidRDefault="006D0CE0" w:rsidP="0049517E">
      <w:pPr>
        <w:rPr>
          <w:szCs w:val="24"/>
        </w:rPr>
      </w:pPr>
      <w:r>
        <w:t>Бурный</w:t>
      </w:r>
      <w:r w:rsidRPr="00B54F0B">
        <w:t xml:space="preserve"> </w:t>
      </w:r>
      <w:r>
        <w:t>рост</w:t>
      </w:r>
      <w:r w:rsidRPr="00B54F0B">
        <w:t xml:space="preserve"> </w:t>
      </w:r>
      <w:r>
        <w:t>интернета</w:t>
      </w:r>
      <w:r w:rsidRPr="00B54F0B">
        <w:t xml:space="preserve">, </w:t>
      </w:r>
      <w:r>
        <w:t>оптических</w:t>
      </w:r>
      <w:r w:rsidRPr="00B54F0B">
        <w:t xml:space="preserve"> </w:t>
      </w:r>
      <w:r>
        <w:t>сетей</w:t>
      </w:r>
      <w:r w:rsidR="00817AE5">
        <w:t xml:space="preserve"> и другого трафика на базе пакетов, в том числе возможности установления соединений для центров обработки данных, такие беспроводные сети, как </w:t>
      </w:r>
      <w:r w:rsidR="00817AE5" w:rsidRPr="00817AE5">
        <w:t>5</w:t>
      </w:r>
      <w:r w:rsidR="00817AE5">
        <w:rPr>
          <w:lang w:val="en-US"/>
        </w:rPr>
        <w:t>G</w:t>
      </w:r>
      <w:r w:rsidR="00817AE5">
        <w:t xml:space="preserve"> и видеоформаты высокой четкости</w:t>
      </w:r>
      <w:r w:rsidRPr="00B75E7E">
        <w:t xml:space="preserve"> </w:t>
      </w:r>
      <w:r>
        <w:t>являются</w:t>
      </w:r>
      <w:r w:rsidRPr="00B75E7E">
        <w:t xml:space="preserve"> </w:t>
      </w:r>
      <w:r>
        <w:t>ключевыми</w:t>
      </w:r>
      <w:r w:rsidRPr="00B75E7E">
        <w:t xml:space="preserve"> </w:t>
      </w:r>
      <w:r>
        <w:t>движущими</w:t>
      </w:r>
      <w:r w:rsidRPr="00B75E7E">
        <w:t xml:space="preserve"> </w:t>
      </w:r>
      <w:r>
        <w:t>силами</w:t>
      </w:r>
      <w:r w:rsidRPr="00B75E7E">
        <w:t xml:space="preserve"> </w:t>
      </w:r>
      <w:r>
        <w:t>раз</w:t>
      </w:r>
      <w:r w:rsidR="00817AE5">
        <w:t>работки стандартов, связанных с</w:t>
      </w:r>
      <w:r>
        <w:t xml:space="preserve"> нов</w:t>
      </w:r>
      <w:r w:rsidR="00817AE5">
        <w:t>ым</w:t>
      </w:r>
      <w:r>
        <w:t xml:space="preserve"> оборудовани</w:t>
      </w:r>
      <w:r w:rsidR="00817AE5">
        <w:t>ем</w:t>
      </w:r>
      <w:r>
        <w:t xml:space="preserve"> транспортных сетей и интерфейс</w:t>
      </w:r>
      <w:r w:rsidR="00817AE5">
        <w:t>ами</w:t>
      </w:r>
      <w:r>
        <w:t xml:space="preserve"> сетевых узлов</w:t>
      </w:r>
      <w:r w:rsidRPr="00B54F0B">
        <w:t xml:space="preserve"> (</w:t>
      </w:r>
      <w:r w:rsidRPr="003F4598">
        <w:rPr>
          <w:lang w:val="en-US"/>
        </w:rPr>
        <w:t>NNI</w:t>
      </w:r>
      <w:r w:rsidRPr="00B54F0B">
        <w:t>)</w:t>
      </w:r>
      <w:r w:rsidR="00817AE5">
        <w:t>, для оптических сетей</w:t>
      </w:r>
      <w:r w:rsidRPr="00B54F0B">
        <w:t xml:space="preserve">. </w:t>
      </w:r>
      <w:r w:rsidR="00B93FD1">
        <w:t xml:space="preserve">Этот стремительно растущий трафик будет обеспечиваться ожидающейся стандартизацией новых интерфейсов </w:t>
      </w:r>
      <w:r w:rsidR="00B93FD1">
        <w:rPr>
          <w:lang w:val="en-US"/>
        </w:rPr>
        <w:t>Ethernet</w:t>
      </w:r>
      <w:r w:rsidR="00B93FD1">
        <w:t xml:space="preserve"> </w:t>
      </w:r>
      <w:r w:rsidR="00794A0B">
        <w:t xml:space="preserve">для 25 Гбит/с и 400 Гбит/с, а также многими другими предлагаемыми скоростями, в том числе рядом логических интерфейсов, предлагаемых </w:t>
      </w:r>
      <w:r w:rsidR="00794A0B">
        <w:rPr>
          <w:lang w:val="en-US"/>
        </w:rPr>
        <w:t>FlexE</w:t>
      </w:r>
      <w:r w:rsidR="0049517E">
        <w:t>.</w:t>
      </w:r>
      <w:r w:rsidR="00794A0B" w:rsidRPr="00794A0B">
        <w:t xml:space="preserve"> </w:t>
      </w:r>
      <w:r>
        <w:t>Наряду с этим</w:t>
      </w:r>
      <w:r w:rsidR="00794A0B" w:rsidRPr="00794A0B">
        <w:t xml:space="preserve"> </w:t>
      </w:r>
      <w:r w:rsidR="00794A0B">
        <w:t>разработка спецификаций</w:t>
      </w:r>
      <w:r>
        <w:t xml:space="preserve"> оптической транспортной сети (ОТС) обеспечивает возможность существенного увеличения ширины полосы и, следовательно, пропускной способности в отношении трафика оптических сетей</w:t>
      </w:r>
      <w:r w:rsidRPr="00FD041D">
        <w:t xml:space="preserve">. </w:t>
      </w:r>
      <w:r>
        <w:t>Кроме</w:t>
      </w:r>
      <w:r w:rsidRPr="00FD041D">
        <w:t xml:space="preserve"> </w:t>
      </w:r>
      <w:r>
        <w:t>того</w:t>
      </w:r>
      <w:r w:rsidRPr="00FD041D">
        <w:t xml:space="preserve">, </w:t>
      </w:r>
      <w:r>
        <w:t>появление</w:t>
      </w:r>
      <w:r w:rsidRPr="00FD041D">
        <w:t xml:space="preserve"> </w:t>
      </w:r>
      <w:r w:rsidRPr="003F4598">
        <w:rPr>
          <w:lang w:val="en-US"/>
        </w:rPr>
        <w:t>ODUflex</w:t>
      </w:r>
      <w:r w:rsidRPr="00FD041D">
        <w:t xml:space="preserve"> </w:t>
      </w:r>
      <w:r>
        <w:t>и</w:t>
      </w:r>
      <w:r w:rsidRPr="00FD041D">
        <w:t xml:space="preserve"> </w:t>
      </w:r>
      <w:r>
        <w:t>бесконтактная</w:t>
      </w:r>
      <w:r w:rsidRPr="00FD041D">
        <w:t xml:space="preserve"> </w:t>
      </w:r>
      <w:r>
        <w:t>регулировка</w:t>
      </w:r>
      <w:r w:rsidRPr="00FD041D">
        <w:t xml:space="preserve"> </w:t>
      </w:r>
      <w:r w:rsidRPr="003F4598">
        <w:rPr>
          <w:lang w:val="en-US"/>
        </w:rPr>
        <w:t>ODUflex</w:t>
      </w:r>
      <w:r w:rsidRPr="00FD041D">
        <w:t xml:space="preserve"> (</w:t>
      </w:r>
      <w:r w:rsidRPr="003F4598">
        <w:rPr>
          <w:lang w:val="en-US"/>
        </w:rPr>
        <w:t>HAO</w:t>
      </w:r>
      <w:r w:rsidRPr="00FD041D">
        <w:t xml:space="preserve">) </w:t>
      </w:r>
      <w:r>
        <w:t>позволили</w:t>
      </w:r>
      <w:r w:rsidRPr="00FD041D">
        <w:t xml:space="preserve"> </w:t>
      </w:r>
      <w:r>
        <w:t>обеспечивать</w:t>
      </w:r>
      <w:r w:rsidRPr="00FD041D">
        <w:t xml:space="preserve"> </w:t>
      </w:r>
      <w:r>
        <w:t>эффективное</w:t>
      </w:r>
      <w:r w:rsidRPr="00FD041D">
        <w:t xml:space="preserve"> </w:t>
      </w:r>
      <w:r>
        <w:t xml:space="preserve">транспортирование трафика данных по </w:t>
      </w:r>
      <w:r w:rsidR="00794A0B">
        <w:t xml:space="preserve">гибким интерфейсам </w:t>
      </w:r>
      <w:r>
        <w:t xml:space="preserve">ОТС </w:t>
      </w:r>
      <w:r w:rsidR="00794A0B">
        <w:t xml:space="preserve">с </w:t>
      </w:r>
      <w:r w:rsidR="00794A0B">
        <w:rPr>
          <w:lang w:val="en-US"/>
        </w:rPr>
        <w:t>FlexO</w:t>
      </w:r>
      <w:r w:rsidR="00794A0B">
        <w:t xml:space="preserve"> и более эффективное использование физических интерфейсов для абонентов с более высокими скоростями передачи. </w:t>
      </w:r>
      <w:r>
        <w:t>Эти</w:t>
      </w:r>
      <w:r w:rsidRPr="00C038B4">
        <w:t xml:space="preserve"> </w:t>
      </w:r>
      <w:r>
        <w:t>и</w:t>
      </w:r>
      <w:r w:rsidRPr="00C038B4">
        <w:t xml:space="preserve"> </w:t>
      </w:r>
      <w:r>
        <w:t>другие</w:t>
      </w:r>
      <w:r w:rsidRPr="00C038B4">
        <w:t xml:space="preserve"> </w:t>
      </w:r>
      <w:r>
        <w:t>расширенные</w:t>
      </w:r>
      <w:r w:rsidRPr="00C038B4">
        <w:t xml:space="preserve"> </w:t>
      </w:r>
      <w:r>
        <w:t>возможности</w:t>
      </w:r>
      <w:r w:rsidRPr="00C038B4">
        <w:t xml:space="preserve">, </w:t>
      </w:r>
      <w:r>
        <w:t>а</w:t>
      </w:r>
      <w:r w:rsidRPr="00C038B4">
        <w:t xml:space="preserve"> </w:t>
      </w:r>
      <w:r>
        <w:t>также</w:t>
      </w:r>
      <w:r w:rsidRPr="00C038B4">
        <w:t xml:space="preserve"> </w:t>
      </w:r>
      <w:r>
        <w:t>необходимость</w:t>
      </w:r>
      <w:r w:rsidRPr="00C038B4">
        <w:t xml:space="preserve"> </w:t>
      </w:r>
      <w:r>
        <w:t>поддержки</w:t>
      </w:r>
      <w:r w:rsidRPr="00C038B4">
        <w:t xml:space="preserve"> </w:t>
      </w:r>
      <w:r>
        <w:t>любых</w:t>
      </w:r>
      <w:r w:rsidRPr="00C038B4">
        <w:t xml:space="preserve"> </w:t>
      </w:r>
      <w:r>
        <w:t>новых</w:t>
      </w:r>
      <w:r w:rsidRPr="00C038B4">
        <w:t xml:space="preserve"> </w:t>
      </w:r>
      <w:r>
        <w:t>возможностей</w:t>
      </w:r>
      <w:r w:rsidRPr="00C038B4">
        <w:t xml:space="preserve"> </w:t>
      </w:r>
      <w:r>
        <w:t>управления</w:t>
      </w:r>
      <w:r w:rsidRPr="00C038B4">
        <w:t xml:space="preserve"> </w:t>
      </w:r>
      <w:r>
        <w:t>обусловили</w:t>
      </w:r>
      <w:r w:rsidRPr="00C038B4">
        <w:t xml:space="preserve"> </w:t>
      </w:r>
      <w:r>
        <w:t>потребность</w:t>
      </w:r>
      <w:r w:rsidRPr="00C038B4">
        <w:t xml:space="preserve"> </w:t>
      </w:r>
      <w:r>
        <w:t>в</w:t>
      </w:r>
      <w:r w:rsidRPr="00C038B4">
        <w:t xml:space="preserve"> </w:t>
      </w:r>
      <w:r>
        <w:t>пересмотре</w:t>
      </w:r>
      <w:r w:rsidRPr="00C038B4">
        <w:t xml:space="preserve"> </w:t>
      </w:r>
      <w:r>
        <w:t>существующих</w:t>
      </w:r>
      <w:r w:rsidRPr="00C038B4">
        <w:t xml:space="preserve"> </w:t>
      </w:r>
      <w:r>
        <w:t>Рекомендаций</w:t>
      </w:r>
      <w:r w:rsidRPr="00C038B4">
        <w:t xml:space="preserve">, </w:t>
      </w:r>
      <w:r>
        <w:t>касающихся</w:t>
      </w:r>
      <w:r w:rsidRPr="00C038B4">
        <w:t xml:space="preserve"> </w:t>
      </w:r>
      <w:r>
        <w:t>оборудования</w:t>
      </w:r>
      <w:r w:rsidRPr="00C038B4">
        <w:t xml:space="preserve">, </w:t>
      </w:r>
      <w:r>
        <w:t>а также разработки новых Рекомендаций для транспортного оборудования. Расширяющееся</w:t>
      </w:r>
      <w:r w:rsidRPr="0045493A">
        <w:t xml:space="preserve"> </w:t>
      </w:r>
      <w:r>
        <w:t>использование</w:t>
      </w:r>
      <w:r w:rsidRPr="0045493A">
        <w:t xml:space="preserve"> </w:t>
      </w:r>
      <w:r>
        <w:t>технологий</w:t>
      </w:r>
      <w:r w:rsidRPr="0045493A">
        <w:t xml:space="preserve"> </w:t>
      </w:r>
      <w:r>
        <w:t>ОТС</w:t>
      </w:r>
      <w:r w:rsidRPr="0045493A">
        <w:t xml:space="preserve"> </w:t>
      </w:r>
      <w:r>
        <w:t>для</w:t>
      </w:r>
      <w:r w:rsidRPr="0045493A">
        <w:t xml:space="preserve"> </w:t>
      </w:r>
      <w:r w:rsidR="00794A0B">
        <w:t xml:space="preserve">более </w:t>
      </w:r>
      <w:r>
        <w:t>широкого</w:t>
      </w:r>
      <w:r w:rsidRPr="0045493A">
        <w:t xml:space="preserve"> </w:t>
      </w:r>
      <w:r>
        <w:t>набора</w:t>
      </w:r>
      <w:r w:rsidRPr="0045493A">
        <w:t xml:space="preserve"> </w:t>
      </w:r>
      <w:r>
        <w:t>приложений</w:t>
      </w:r>
      <w:r w:rsidRPr="0045493A">
        <w:t xml:space="preserve"> </w:t>
      </w:r>
      <w:r>
        <w:t>обусловила</w:t>
      </w:r>
      <w:r w:rsidRPr="0045493A">
        <w:t xml:space="preserve"> </w:t>
      </w:r>
      <w:r>
        <w:t>требование</w:t>
      </w:r>
      <w:r w:rsidRPr="0045493A">
        <w:t xml:space="preserve"> </w:t>
      </w:r>
      <w:r>
        <w:t>поддержки</w:t>
      </w:r>
      <w:r w:rsidRPr="0045493A">
        <w:t xml:space="preserve"> </w:t>
      </w:r>
      <w:r>
        <w:t>новых</w:t>
      </w:r>
      <w:r w:rsidRPr="0045493A">
        <w:t xml:space="preserve"> </w:t>
      </w:r>
      <w:r>
        <w:t>сигналов</w:t>
      </w:r>
      <w:r w:rsidRPr="0045493A">
        <w:t xml:space="preserve"> </w:t>
      </w:r>
      <w:r w:rsidR="00794A0B">
        <w:t>абон</w:t>
      </w:r>
      <w:r>
        <w:t>ента</w:t>
      </w:r>
      <w:r w:rsidRPr="0045493A">
        <w:t xml:space="preserve">, </w:t>
      </w:r>
      <w:r>
        <w:t>включая</w:t>
      </w:r>
      <w:r w:rsidRPr="0045493A">
        <w:t xml:space="preserve"> </w:t>
      </w:r>
      <w:r>
        <w:t>интерфейсы высокоскоростного</w:t>
      </w:r>
      <w:r w:rsidRPr="0045493A">
        <w:rPr>
          <w:szCs w:val="24"/>
        </w:rPr>
        <w:t xml:space="preserve"> </w:t>
      </w:r>
      <w:r w:rsidRPr="003F4598">
        <w:rPr>
          <w:szCs w:val="24"/>
          <w:lang w:val="en-US"/>
        </w:rPr>
        <w:t>Ethernet</w:t>
      </w:r>
      <w:r w:rsidRPr="0045493A">
        <w:rPr>
          <w:szCs w:val="24"/>
        </w:rPr>
        <w:t xml:space="preserve">, </w:t>
      </w:r>
      <w:r>
        <w:rPr>
          <w:szCs w:val="24"/>
        </w:rPr>
        <w:t>сетевой системы хранения данных</w:t>
      </w:r>
      <w:r w:rsidRPr="0045493A">
        <w:rPr>
          <w:szCs w:val="24"/>
        </w:rPr>
        <w:t xml:space="preserve"> (</w:t>
      </w:r>
      <w:r w:rsidRPr="003F4598">
        <w:rPr>
          <w:szCs w:val="24"/>
          <w:lang w:val="en-US"/>
        </w:rPr>
        <w:t>SAN</w:t>
      </w:r>
      <w:r w:rsidRPr="0045493A">
        <w:rPr>
          <w:szCs w:val="24"/>
        </w:rPr>
        <w:t>) (</w:t>
      </w:r>
      <w:r>
        <w:rPr>
          <w:szCs w:val="24"/>
        </w:rPr>
        <w:t>например, потоки по волоконно</w:t>
      </w:r>
      <w:r w:rsidR="000D6511">
        <w:rPr>
          <w:szCs w:val="24"/>
        </w:rPr>
        <w:t>-оптическому</w:t>
      </w:r>
      <w:r>
        <w:rPr>
          <w:szCs w:val="24"/>
        </w:rPr>
        <w:t xml:space="preserve"> каналу</w:t>
      </w:r>
      <w:r w:rsidR="000D6511">
        <w:rPr>
          <w:szCs w:val="24"/>
        </w:rPr>
        <w:t>)</w:t>
      </w:r>
      <w:r w:rsidRPr="0045493A">
        <w:rPr>
          <w:szCs w:val="24"/>
        </w:rPr>
        <w:t xml:space="preserve">, </w:t>
      </w:r>
      <w:r>
        <w:rPr>
          <w:szCs w:val="24"/>
        </w:rPr>
        <w:t>а также беспроводные сетевые интерфейсы, такие как</w:t>
      </w:r>
      <w:r w:rsidRPr="0045493A">
        <w:rPr>
          <w:szCs w:val="24"/>
        </w:rPr>
        <w:t xml:space="preserve"> </w:t>
      </w:r>
      <w:r>
        <w:rPr>
          <w:szCs w:val="24"/>
        </w:rPr>
        <w:t>радиоинтерфейс общего пользования</w:t>
      </w:r>
      <w:r w:rsidRPr="0045493A">
        <w:rPr>
          <w:szCs w:val="24"/>
        </w:rPr>
        <w:t xml:space="preserve"> (</w:t>
      </w:r>
      <w:r w:rsidRPr="003F4598">
        <w:rPr>
          <w:szCs w:val="24"/>
          <w:lang w:val="en-US"/>
        </w:rPr>
        <w:t>CPRI</w:t>
      </w:r>
      <w:r w:rsidRPr="0045493A">
        <w:rPr>
          <w:szCs w:val="24"/>
        </w:rPr>
        <w:t xml:space="preserve">). </w:t>
      </w:r>
      <w:r>
        <w:rPr>
          <w:szCs w:val="24"/>
        </w:rPr>
        <w:t>Планируется</w:t>
      </w:r>
      <w:r w:rsidR="000D6511">
        <w:rPr>
          <w:szCs w:val="24"/>
        </w:rPr>
        <w:t xml:space="preserve"> проведение </w:t>
      </w:r>
      <w:r>
        <w:rPr>
          <w:szCs w:val="24"/>
        </w:rPr>
        <w:t>дальнейш</w:t>
      </w:r>
      <w:r w:rsidR="000D6511">
        <w:rPr>
          <w:szCs w:val="24"/>
        </w:rPr>
        <w:t>ей</w:t>
      </w:r>
      <w:r w:rsidRPr="009746ED">
        <w:rPr>
          <w:szCs w:val="24"/>
        </w:rPr>
        <w:t xml:space="preserve"> </w:t>
      </w:r>
      <w:r>
        <w:rPr>
          <w:szCs w:val="24"/>
        </w:rPr>
        <w:t>работ</w:t>
      </w:r>
      <w:r w:rsidR="000D6511">
        <w:rPr>
          <w:szCs w:val="24"/>
        </w:rPr>
        <w:t>ы для</w:t>
      </w:r>
      <w:r w:rsidRPr="009746ED">
        <w:rPr>
          <w:szCs w:val="24"/>
        </w:rPr>
        <w:t xml:space="preserve"> </w:t>
      </w:r>
      <w:r>
        <w:rPr>
          <w:szCs w:val="24"/>
        </w:rPr>
        <w:t>доработк</w:t>
      </w:r>
      <w:r w:rsidR="000D6511">
        <w:rPr>
          <w:szCs w:val="24"/>
        </w:rPr>
        <w:t>и</w:t>
      </w:r>
      <w:r w:rsidRPr="009746ED">
        <w:rPr>
          <w:szCs w:val="24"/>
        </w:rPr>
        <w:t xml:space="preserve"> </w:t>
      </w:r>
      <w:r>
        <w:rPr>
          <w:szCs w:val="24"/>
        </w:rPr>
        <w:t>Рекомендаций по ОТС для переноса сигналов интерфейсов будущего</w:t>
      </w:r>
      <w:r w:rsidRPr="009746ED">
        <w:rPr>
          <w:szCs w:val="24"/>
        </w:rPr>
        <w:t xml:space="preserve"> </w:t>
      </w:r>
      <w:r w:rsidRPr="003F4598">
        <w:rPr>
          <w:szCs w:val="24"/>
          <w:lang w:val="en-US"/>
        </w:rPr>
        <w:t>Ethernet</w:t>
      </w:r>
      <w:r w:rsidRPr="009746ED">
        <w:rPr>
          <w:szCs w:val="24"/>
        </w:rPr>
        <w:t xml:space="preserve"> </w:t>
      </w:r>
      <w:r>
        <w:rPr>
          <w:szCs w:val="24"/>
        </w:rPr>
        <w:t xml:space="preserve">и других </w:t>
      </w:r>
      <w:r w:rsidR="000D6511">
        <w:rPr>
          <w:szCs w:val="24"/>
        </w:rPr>
        <w:t>абон</w:t>
      </w:r>
      <w:r>
        <w:rPr>
          <w:szCs w:val="24"/>
        </w:rPr>
        <w:t>ентов передачи данных</w:t>
      </w:r>
      <w:r w:rsidRPr="009746ED">
        <w:rPr>
          <w:szCs w:val="24"/>
        </w:rPr>
        <w:t>.</w:t>
      </w:r>
    </w:p>
    <w:p w:rsidR="006D0CE0" w:rsidRPr="009746ED" w:rsidRDefault="006D0CE0" w:rsidP="006D0CE0">
      <w:r>
        <w:t>Сфера</w:t>
      </w:r>
      <w:r w:rsidRPr="009B1E8A">
        <w:t xml:space="preserve"> </w:t>
      </w:r>
      <w:r>
        <w:t>охвата</w:t>
      </w:r>
      <w:r w:rsidRPr="009B1E8A">
        <w:t xml:space="preserve"> </w:t>
      </w:r>
      <w:r>
        <w:t>настоящего</w:t>
      </w:r>
      <w:r w:rsidRPr="009B1E8A">
        <w:t xml:space="preserve"> </w:t>
      </w:r>
      <w:r>
        <w:t>Вопроса</w:t>
      </w:r>
      <w:r w:rsidRPr="009B1E8A">
        <w:t xml:space="preserve"> </w:t>
      </w:r>
      <w:r>
        <w:t>включает</w:t>
      </w:r>
      <w:r w:rsidRPr="009746ED">
        <w:t>:</w:t>
      </w:r>
    </w:p>
    <w:p w:rsidR="006D0CE0" w:rsidRPr="009746ED" w:rsidRDefault="006D0CE0" w:rsidP="000D6511">
      <w:pPr>
        <w:pStyle w:val="enumlev1"/>
      </w:pPr>
      <w:r w:rsidRPr="009746ED">
        <w:t>–</w:t>
      </w:r>
      <w:r w:rsidRPr="009746ED">
        <w:tab/>
      </w:r>
      <w:r w:rsidR="000D6511">
        <w:t>с</w:t>
      </w:r>
      <w:r>
        <w:t>пецификацию структур сигналов транспортирования, таких как</w:t>
      </w:r>
      <w:r w:rsidRPr="009746ED">
        <w:t xml:space="preserve"> </w:t>
      </w:r>
      <w:r w:rsidRPr="003F4598">
        <w:rPr>
          <w:lang w:val="en-US"/>
        </w:rPr>
        <w:t>GFP</w:t>
      </w:r>
      <w:r w:rsidR="000D6511">
        <w:t>,</w:t>
      </w:r>
      <w:r>
        <w:t xml:space="preserve"> ОТС</w:t>
      </w:r>
      <w:r w:rsidR="000D6511">
        <w:t xml:space="preserve">, </w:t>
      </w:r>
      <w:r w:rsidR="000D6511" w:rsidRPr="000D6511">
        <w:rPr>
          <w:szCs w:val="18"/>
        </w:rPr>
        <w:t>SyncO и FlexO</w:t>
      </w:r>
      <w:r w:rsidR="000D6511">
        <w:rPr>
          <w:szCs w:val="18"/>
        </w:rPr>
        <w:t>;</w:t>
      </w:r>
    </w:p>
    <w:p w:rsidR="006D0CE0" w:rsidRPr="009746ED" w:rsidRDefault="006D0CE0" w:rsidP="000D6511">
      <w:pPr>
        <w:pStyle w:val="enumlev1"/>
      </w:pPr>
      <w:r w:rsidRPr="009746ED">
        <w:t>–</w:t>
      </w:r>
      <w:r w:rsidRPr="009746ED">
        <w:tab/>
      </w:r>
      <w:r w:rsidR="000D6511">
        <w:t>с</w:t>
      </w:r>
      <w:r>
        <w:t xml:space="preserve">пецификацию адаптации сигналов </w:t>
      </w:r>
      <w:r w:rsidR="000D6511">
        <w:t>абон</w:t>
      </w:r>
      <w:r>
        <w:t>ента в транспортные уровни серверов</w:t>
      </w:r>
      <w:r w:rsidR="000D6511">
        <w:t>;</w:t>
      </w:r>
    </w:p>
    <w:p w:rsidR="006D0CE0" w:rsidRPr="009746ED" w:rsidRDefault="006D0CE0" w:rsidP="000D6511">
      <w:pPr>
        <w:pStyle w:val="enumlev1"/>
      </w:pPr>
      <w:r w:rsidRPr="009746ED">
        <w:t>–</w:t>
      </w:r>
      <w:r w:rsidRPr="009746ED">
        <w:tab/>
      </w:r>
      <w:r w:rsidR="000D6511">
        <w:t>с</w:t>
      </w:r>
      <w:r>
        <w:t xml:space="preserve">пецификацию характеристик интерфейсов для транспортирования и контроля сигналов </w:t>
      </w:r>
      <w:r w:rsidR="000D6511">
        <w:t>абон</w:t>
      </w:r>
      <w:r>
        <w:t>ента</w:t>
      </w:r>
      <w:r w:rsidR="000D6511">
        <w:t>;</w:t>
      </w:r>
    </w:p>
    <w:p w:rsidR="006D0CE0" w:rsidRDefault="006D0CE0" w:rsidP="00A141B4">
      <w:pPr>
        <w:pStyle w:val="enumlev1"/>
      </w:pPr>
      <w:r w:rsidRPr="00EF0CE1">
        <w:t>–</w:t>
      </w:r>
      <w:r w:rsidRPr="00EF0CE1">
        <w:tab/>
      </w:r>
      <w:r w:rsidR="000D6511">
        <w:t>с</w:t>
      </w:r>
      <w:r>
        <w:t>пецификацию</w:t>
      </w:r>
      <w:r w:rsidRPr="00EF0CE1">
        <w:t xml:space="preserve"> </w:t>
      </w:r>
      <w:r>
        <w:t>всех</w:t>
      </w:r>
      <w:r w:rsidRPr="00EF0CE1">
        <w:t xml:space="preserve"> </w:t>
      </w:r>
      <w:r>
        <w:t>функций</w:t>
      </w:r>
      <w:r w:rsidRPr="00EF0CE1">
        <w:t xml:space="preserve"> </w:t>
      </w:r>
      <w:r>
        <w:t>оборудования,</w:t>
      </w:r>
      <w:r w:rsidRPr="00EF0CE1">
        <w:t xml:space="preserve"> </w:t>
      </w:r>
      <w:r>
        <w:t>контроля</w:t>
      </w:r>
      <w:r w:rsidRPr="00EF0CE1">
        <w:t xml:space="preserve">, </w:t>
      </w:r>
      <w:r>
        <w:t>связанных</w:t>
      </w:r>
      <w:r w:rsidRPr="00EF0CE1">
        <w:t xml:space="preserve"> </w:t>
      </w:r>
      <w:r>
        <w:t>с</w:t>
      </w:r>
      <w:r w:rsidRPr="00EF0CE1">
        <w:t xml:space="preserve"> </w:t>
      </w:r>
      <w:r>
        <w:t>сетями</w:t>
      </w:r>
      <w:r w:rsidRPr="00EF0CE1">
        <w:t xml:space="preserve"> </w:t>
      </w:r>
      <w:r>
        <w:t>уровня</w:t>
      </w:r>
      <w:r w:rsidRPr="00EF0CE1">
        <w:t xml:space="preserve"> </w:t>
      </w:r>
      <w:r>
        <w:t>ОТС</w:t>
      </w:r>
      <w:r w:rsidRPr="00EF0CE1">
        <w:t xml:space="preserve">, </w:t>
      </w:r>
      <w:r>
        <w:t>включая</w:t>
      </w:r>
      <w:r w:rsidRPr="00EF0CE1">
        <w:t xml:space="preserve"> </w:t>
      </w:r>
      <w:r>
        <w:t>функции</w:t>
      </w:r>
      <w:r w:rsidRPr="00EF0CE1">
        <w:t xml:space="preserve"> </w:t>
      </w:r>
      <w:r>
        <w:t>оборудования</w:t>
      </w:r>
      <w:r w:rsidRPr="00EF0CE1">
        <w:t xml:space="preserve">, </w:t>
      </w:r>
      <w:r>
        <w:t>которые</w:t>
      </w:r>
      <w:r w:rsidRPr="00EF0CE1">
        <w:t xml:space="preserve"> </w:t>
      </w:r>
      <w:r>
        <w:t>относятся</w:t>
      </w:r>
      <w:r w:rsidRPr="00EF0CE1">
        <w:t xml:space="preserve"> </w:t>
      </w:r>
      <w:r>
        <w:t>к</w:t>
      </w:r>
      <w:r w:rsidRPr="00EF0CE1">
        <w:t xml:space="preserve"> </w:t>
      </w:r>
      <w:r>
        <w:t>сетям</w:t>
      </w:r>
      <w:r w:rsidRPr="00EF0CE1">
        <w:t xml:space="preserve"> </w:t>
      </w:r>
      <w:r>
        <w:t>доступа. Спецификацию</w:t>
      </w:r>
      <w:r w:rsidRPr="00EF0CE1">
        <w:t xml:space="preserve"> </w:t>
      </w:r>
      <w:r>
        <w:t>основных</w:t>
      </w:r>
      <w:r w:rsidRPr="00EF0CE1">
        <w:t xml:space="preserve"> </w:t>
      </w:r>
      <w:r>
        <w:t>параметров</w:t>
      </w:r>
      <w:r w:rsidRPr="00EF0CE1">
        <w:t xml:space="preserve"> </w:t>
      </w:r>
      <w:r>
        <w:t>передачи</w:t>
      </w:r>
      <w:r w:rsidRPr="00EF0CE1">
        <w:t xml:space="preserve"> </w:t>
      </w:r>
      <w:r>
        <w:t>и</w:t>
      </w:r>
      <w:r w:rsidRPr="00EF0CE1">
        <w:t xml:space="preserve"> </w:t>
      </w:r>
      <w:r>
        <w:t>определение</w:t>
      </w:r>
      <w:r w:rsidRPr="00EF0CE1">
        <w:t xml:space="preserve"> </w:t>
      </w:r>
      <w:r>
        <w:t>воздействия</w:t>
      </w:r>
      <w:r w:rsidRPr="00EF0CE1">
        <w:t xml:space="preserve"> </w:t>
      </w:r>
      <w:r>
        <w:t>различных</w:t>
      </w:r>
      <w:r w:rsidRPr="00EF0CE1">
        <w:t xml:space="preserve"> </w:t>
      </w:r>
      <w:r>
        <w:t>видов</w:t>
      </w:r>
      <w:r w:rsidRPr="00EF0CE1">
        <w:t xml:space="preserve"> </w:t>
      </w:r>
      <w:r>
        <w:t>ухудшения</w:t>
      </w:r>
      <w:r w:rsidRPr="00EF0CE1">
        <w:t xml:space="preserve"> </w:t>
      </w:r>
      <w:r>
        <w:t>передачи</w:t>
      </w:r>
      <w:r w:rsidRPr="00EF0CE1">
        <w:t xml:space="preserve">. </w:t>
      </w:r>
      <w:r>
        <w:t>Это</w:t>
      </w:r>
      <w:r w:rsidRPr="00EF0CE1">
        <w:t xml:space="preserve"> </w:t>
      </w:r>
      <w:r>
        <w:t>включает</w:t>
      </w:r>
      <w:r w:rsidRPr="00EF0CE1">
        <w:t xml:space="preserve"> </w:t>
      </w:r>
      <w:r>
        <w:t>требуемые</w:t>
      </w:r>
      <w:r w:rsidRPr="00EF0CE1">
        <w:t xml:space="preserve"> </w:t>
      </w:r>
      <w:r>
        <w:t>показатели качества</w:t>
      </w:r>
      <w:r w:rsidRPr="00EF0CE1">
        <w:t xml:space="preserve"> </w:t>
      </w:r>
      <w:r>
        <w:t>по ошибкам</w:t>
      </w:r>
      <w:r w:rsidRPr="00EF0CE1">
        <w:t xml:space="preserve"> </w:t>
      </w:r>
      <w:r>
        <w:t>передачи</w:t>
      </w:r>
      <w:r w:rsidRPr="00EF0CE1">
        <w:t xml:space="preserve"> </w:t>
      </w:r>
      <w:r>
        <w:t>и</w:t>
      </w:r>
      <w:r w:rsidRPr="00EF0CE1">
        <w:t xml:space="preserve"> </w:t>
      </w:r>
      <w:r>
        <w:t>готовности, а также методы распределения для эффективного проектирования цифровых сетей и связанного с ними оборудования передачи</w:t>
      </w:r>
      <w:r w:rsidR="00A141B4">
        <w:t>;</w:t>
      </w:r>
    </w:p>
    <w:p w:rsidR="00EF5444" w:rsidRPr="00A141B4" w:rsidRDefault="00EF5444" w:rsidP="005D38EB">
      <w:pPr>
        <w:pStyle w:val="enumlev1"/>
      </w:pPr>
      <w:r w:rsidRPr="00A141B4">
        <w:t>−</w:t>
      </w:r>
      <w:r w:rsidRPr="00A141B4">
        <w:tab/>
      </w:r>
      <w:r w:rsidR="00A141B4">
        <w:t>изучение</w:t>
      </w:r>
      <w:r w:rsidR="00A141B4" w:rsidRPr="00A141B4">
        <w:t xml:space="preserve"> </w:t>
      </w:r>
      <w:r w:rsidR="00A141B4">
        <w:t>требований</w:t>
      </w:r>
      <w:r w:rsidR="00A141B4" w:rsidRPr="00A141B4">
        <w:t xml:space="preserve"> </w:t>
      </w:r>
      <w:r w:rsidR="00A141B4">
        <w:t>для</w:t>
      </w:r>
      <w:r w:rsidR="00A141B4" w:rsidRPr="00A141B4">
        <w:t xml:space="preserve"> </w:t>
      </w:r>
      <w:r w:rsidR="00A141B4">
        <w:rPr>
          <w:rFonts w:eastAsia="MS PGothic"/>
        </w:rPr>
        <w:t xml:space="preserve">периферийного/транзитного трафика в транспортных сетях, в том числе </w:t>
      </w:r>
      <w:r w:rsidR="005D38EB">
        <w:rPr>
          <w:rFonts w:eastAsia="MS PGothic"/>
        </w:rPr>
        <w:t>появляющегося интерфейса периферийного трафика последующего поколения</w:t>
      </w:r>
      <w:r w:rsidRPr="00A141B4">
        <w:t xml:space="preserve"> (</w:t>
      </w:r>
      <w:r w:rsidRPr="00EF5444">
        <w:rPr>
          <w:lang w:val="en-US"/>
        </w:rPr>
        <w:t>NGFI</w:t>
      </w:r>
      <w:r w:rsidRPr="00A141B4">
        <w:t>)</w:t>
      </w:r>
      <w:r w:rsidR="005D38EB">
        <w:t>;</w:t>
      </w:r>
    </w:p>
    <w:p w:rsidR="006D0CE0" w:rsidRPr="00DD020B" w:rsidRDefault="006D0CE0" w:rsidP="005D38EB">
      <w:pPr>
        <w:pStyle w:val="enumlev1"/>
      </w:pPr>
      <w:r w:rsidRPr="00DD020B">
        <w:t>–</w:t>
      </w:r>
      <w:r w:rsidRPr="00DD020B">
        <w:tab/>
      </w:r>
      <w:r w:rsidR="005D38EB">
        <w:t>и</w:t>
      </w:r>
      <w:r>
        <w:t>сследование</w:t>
      </w:r>
      <w:r w:rsidRPr="00956C7B">
        <w:t xml:space="preserve"> </w:t>
      </w:r>
      <w:r>
        <w:t>механизмов</w:t>
      </w:r>
      <w:r w:rsidRPr="00956C7B">
        <w:t xml:space="preserve"> </w:t>
      </w:r>
      <w:r>
        <w:t>энергосбережения</w:t>
      </w:r>
      <w:r w:rsidRPr="00956C7B">
        <w:t xml:space="preserve"> </w:t>
      </w:r>
      <w:r>
        <w:t>для</w:t>
      </w:r>
      <w:r w:rsidRPr="00956C7B">
        <w:t xml:space="preserve"> </w:t>
      </w:r>
      <w:r>
        <w:t>оборудования</w:t>
      </w:r>
      <w:r w:rsidRPr="00956C7B">
        <w:t xml:space="preserve"> </w:t>
      </w:r>
      <w:r>
        <w:t xml:space="preserve">транспортных сетей в </w:t>
      </w:r>
      <w:r w:rsidR="005D38EB">
        <w:t xml:space="preserve">более </w:t>
      </w:r>
      <w:r>
        <w:t>широком контексте ИКТ (информационно-коммуникационных технологий</w:t>
      </w:r>
      <w:r w:rsidRPr="00956C7B">
        <w:t>)</w:t>
      </w:r>
      <w:r w:rsidR="005D38EB">
        <w:t>;</w:t>
      </w:r>
    </w:p>
    <w:p w:rsidR="006D0CE0" w:rsidRPr="00DD020B" w:rsidRDefault="006D0CE0" w:rsidP="005D38EB">
      <w:pPr>
        <w:pStyle w:val="enumlev1"/>
      </w:pPr>
      <w:r w:rsidRPr="00DD020B">
        <w:t>–</w:t>
      </w:r>
      <w:r w:rsidRPr="00DD020B">
        <w:tab/>
      </w:r>
      <w:r w:rsidR="005D38EB">
        <w:t>и</w:t>
      </w:r>
      <w:r>
        <w:t>зучение</w:t>
      </w:r>
      <w:r w:rsidRPr="00DD020B">
        <w:t xml:space="preserve"> </w:t>
      </w:r>
      <w:r>
        <w:t>услуг</w:t>
      </w:r>
      <w:r w:rsidRPr="00DD020B">
        <w:t xml:space="preserve"> </w:t>
      </w:r>
      <w:r>
        <w:t>ОТС</w:t>
      </w:r>
      <w:r w:rsidRPr="00DD020B">
        <w:t xml:space="preserve"> </w:t>
      </w:r>
      <w:r>
        <w:t>и</w:t>
      </w:r>
      <w:r w:rsidRPr="00DD020B">
        <w:t xml:space="preserve"> </w:t>
      </w:r>
      <w:r>
        <w:t>их</w:t>
      </w:r>
      <w:r w:rsidRPr="00DD020B">
        <w:t xml:space="preserve"> </w:t>
      </w:r>
      <w:r>
        <w:t>возможные</w:t>
      </w:r>
      <w:r w:rsidRPr="00DD020B">
        <w:t xml:space="preserve"> </w:t>
      </w:r>
      <w:r>
        <w:t>спецификации.</w:t>
      </w:r>
    </w:p>
    <w:p w:rsidR="006D0CE0" w:rsidRPr="00EE3E21" w:rsidRDefault="006D0CE0" w:rsidP="00660ADD">
      <w:pPr>
        <w:keepNext/>
        <w:keepLines/>
      </w:pPr>
      <w:r w:rsidRPr="00EE3E21">
        <w:lastRenderedPageBreak/>
        <w:t xml:space="preserve">Следующие основные Рекомендации, действующие на момент утверждения настоящего Вопроса, входят в его сферу охвата: </w:t>
      </w:r>
      <w:r w:rsidRPr="0017286A">
        <w:t>G.703, G.704, G.707/Y.1322, G.709/Y.1331,</w:t>
      </w:r>
      <w:r w:rsidR="00EF5444" w:rsidRPr="00253785">
        <w:t xml:space="preserve"> </w:t>
      </w:r>
      <w:r w:rsidR="00EF5444">
        <w:rPr>
          <w:lang w:val="en-US"/>
        </w:rPr>
        <w:t>G</w:t>
      </w:r>
      <w:r w:rsidR="00EF5444" w:rsidRPr="00253785">
        <w:t>.709.1/</w:t>
      </w:r>
      <w:r w:rsidR="00EF5444">
        <w:rPr>
          <w:lang w:val="en-US"/>
        </w:rPr>
        <w:t>Y</w:t>
      </w:r>
      <w:r w:rsidR="00EF5444" w:rsidRPr="00253785">
        <w:t>.1331.1,</w:t>
      </w:r>
      <w:r w:rsidRPr="0017286A">
        <w:t xml:space="preserve"> G.7041/Y.1303, G.7042/Y.1305, G.7043/Y.1343, G.</w:t>
      </w:r>
      <w:r w:rsidRPr="0017286A">
        <w:rPr>
          <w:szCs w:val="24"/>
        </w:rPr>
        <w:t>7044/Y.1347, G.</w:t>
      </w:r>
      <w:r w:rsidRPr="0017286A">
        <w:t>8040/Y.1340, X.85/Y.1321, X.86/Y.1323</w:t>
      </w:r>
      <w:r w:rsidRPr="0017286A">
        <w:rPr>
          <w:szCs w:val="24"/>
        </w:rPr>
        <w:t xml:space="preserve">, </w:t>
      </w:r>
      <w:r w:rsidRPr="0017286A">
        <w:t>G.705, G.783, G.798, G.798.1, G.806, G.8</w:t>
      </w:r>
      <w:r>
        <w:t xml:space="preserve">21, G.826, G.827, G.828, G.829 и </w:t>
      </w:r>
      <w:r w:rsidRPr="0017286A">
        <w:t>G.8201</w:t>
      </w:r>
      <w:r w:rsidRPr="00EE3E21">
        <w:t>.</w:t>
      </w:r>
    </w:p>
    <w:p w:rsidR="006D0CE0" w:rsidRPr="008353E6" w:rsidRDefault="006D0CE0" w:rsidP="00660ADD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</w:r>
      <w:r w:rsidR="005D38EB" w:rsidRPr="008353E6">
        <w:rPr>
          <w:lang w:val="ru-RU"/>
        </w:rPr>
        <w:t>Вопрос</w:t>
      </w:r>
    </w:p>
    <w:p w:rsidR="006D0CE0" w:rsidRPr="00EE3E21" w:rsidRDefault="005D38EB" w:rsidP="00D237F9">
      <w:pPr>
        <w:keepNext/>
        <w:keepLines/>
      </w:pPr>
      <w:r>
        <w:t>К числу подлежащих изучению вопросов, наряду с прочими, относятся следующие</w:t>
      </w:r>
      <w:r w:rsidR="006D0CE0" w:rsidRPr="00EE3E21">
        <w:t>:</w:t>
      </w:r>
    </w:p>
    <w:p w:rsidR="006D0CE0" w:rsidRPr="00EE3E21" w:rsidRDefault="00EF5444" w:rsidP="006D0CE0">
      <w:pPr>
        <w:pStyle w:val="enumlev1"/>
      </w:pPr>
      <w:r w:rsidRPr="00DD020B">
        <w:t>–</w:t>
      </w:r>
      <w:r w:rsidR="006D0CE0" w:rsidRPr="00EE3E21">
        <w:tab/>
        <w:t>Какие доработки существующих Рекомендаций</w:t>
      </w:r>
      <w:r w:rsidR="006D0CE0">
        <w:t xml:space="preserve">, относящихся к </w:t>
      </w:r>
      <w:r w:rsidR="006D0CE0">
        <w:rPr>
          <w:lang w:val="en-US"/>
        </w:rPr>
        <w:t>NNI</w:t>
      </w:r>
      <w:r w:rsidR="006D0CE0">
        <w:t>,</w:t>
      </w:r>
      <w:r w:rsidR="006D0CE0" w:rsidRPr="00EE3E21">
        <w:t xml:space="preserve"> следует осуществить, и какие новые Рекомендации должны быть разработаны:</w:t>
      </w:r>
    </w:p>
    <w:p w:rsidR="004D7CDC" w:rsidRDefault="00EF5444" w:rsidP="0049517E">
      <w:pPr>
        <w:pStyle w:val="enumlev2"/>
      </w:pPr>
      <w:r w:rsidRPr="00C00CC6">
        <w:t>•</w:t>
      </w:r>
      <w:r w:rsidR="006D0CE0" w:rsidRPr="00DD020B">
        <w:tab/>
      </w:r>
      <w:r w:rsidR="006D0CE0">
        <w:t xml:space="preserve">для </w:t>
      </w:r>
      <w:r w:rsidR="005D38EB">
        <w:t>сетей, использующих</w:t>
      </w:r>
      <w:r w:rsidR="006D0CE0">
        <w:t xml:space="preserve"> оптическ</w:t>
      </w:r>
      <w:r w:rsidR="005D38EB">
        <w:t>ую</w:t>
      </w:r>
      <w:r w:rsidR="006D0CE0">
        <w:t xml:space="preserve"> транспортн</w:t>
      </w:r>
      <w:r w:rsidR="005D38EB">
        <w:t>ую</w:t>
      </w:r>
      <w:r w:rsidR="006D0CE0">
        <w:t xml:space="preserve"> сет</w:t>
      </w:r>
      <w:r w:rsidR="005D38EB">
        <w:t>ь</w:t>
      </w:r>
      <w:r w:rsidR="006D0CE0">
        <w:t xml:space="preserve"> (ОТС) в целях обеспечения поддержки новых </w:t>
      </w:r>
      <w:r w:rsidR="0049517E">
        <w:t>абон</w:t>
      </w:r>
      <w:r w:rsidR="006D0CE0">
        <w:t>ентов</w:t>
      </w:r>
      <w:r w:rsidR="006D0CE0" w:rsidRPr="00DD020B">
        <w:t xml:space="preserve"> </w:t>
      </w:r>
      <w:r w:rsidR="006D0CE0" w:rsidRPr="003F4598">
        <w:rPr>
          <w:lang w:val="en-US"/>
        </w:rPr>
        <w:t>Ethernet</w:t>
      </w:r>
      <w:r w:rsidR="006D0CE0" w:rsidRPr="00DD020B">
        <w:t>?</w:t>
      </w:r>
    </w:p>
    <w:p w:rsidR="004D7CDC" w:rsidRPr="005D38EB" w:rsidRDefault="004D7CDC" w:rsidP="00A74764">
      <w:pPr>
        <w:pStyle w:val="enumlev2"/>
      </w:pPr>
      <w:r w:rsidRPr="005D38EB">
        <w:t>•</w:t>
      </w:r>
      <w:r w:rsidRPr="005D38EB">
        <w:tab/>
      </w:r>
      <w:r w:rsidR="005D38EB">
        <w:t>для</w:t>
      </w:r>
      <w:r w:rsidR="005D38EB" w:rsidRPr="005D38EB">
        <w:t xml:space="preserve"> </w:t>
      </w:r>
      <w:r w:rsidR="005D38EB">
        <w:t>ОТС</w:t>
      </w:r>
      <w:r w:rsidR="005D38EB" w:rsidRPr="005D38EB">
        <w:t xml:space="preserve"> </w:t>
      </w:r>
      <w:r w:rsidR="005D38EB">
        <w:t>с</w:t>
      </w:r>
      <w:r w:rsidR="005D38EB" w:rsidRPr="005D38EB">
        <w:t xml:space="preserve"> </w:t>
      </w:r>
      <w:r w:rsidR="005D38EB">
        <w:t>целью</w:t>
      </w:r>
      <w:r w:rsidR="005D38EB" w:rsidRPr="005D38EB">
        <w:t xml:space="preserve"> </w:t>
      </w:r>
      <w:r w:rsidR="005D38EB">
        <w:t>обеспечения</w:t>
      </w:r>
      <w:r w:rsidR="005D38EB" w:rsidRPr="005D38EB">
        <w:t xml:space="preserve"> </w:t>
      </w:r>
      <w:r w:rsidR="005D38EB">
        <w:t>скоростей</w:t>
      </w:r>
      <w:r w:rsidR="005D38EB" w:rsidRPr="005D38EB">
        <w:t xml:space="preserve"> </w:t>
      </w:r>
      <w:r w:rsidR="005D38EB">
        <w:t>передачи</w:t>
      </w:r>
      <w:r w:rsidR="005D38EB" w:rsidRPr="005D38EB">
        <w:t xml:space="preserve"> </w:t>
      </w:r>
      <w:r w:rsidR="005D38EB">
        <w:t>по</w:t>
      </w:r>
      <w:r w:rsidR="005D38EB" w:rsidRPr="005D38EB">
        <w:t xml:space="preserve"> </w:t>
      </w:r>
      <w:r w:rsidR="005D38EB">
        <w:t>ОТС</w:t>
      </w:r>
      <w:r w:rsidR="005D38EB" w:rsidRPr="005D38EB">
        <w:t xml:space="preserve"> </w:t>
      </w:r>
      <w:r w:rsidR="005D38EB">
        <w:t>свыше</w:t>
      </w:r>
      <w:r w:rsidR="005D38EB" w:rsidRPr="005D38EB">
        <w:t xml:space="preserve"> 100</w:t>
      </w:r>
      <w:r w:rsidR="005D38EB" w:rsidRPr="005D38EB">
        <w:rPr>
          <w:lang w:val="en-US"/>
        </w:rPr>
        <w:t> </w:t>
      </w:r>
      <w:r w:rsidR="005D38EB">
        <w:t>Гбит</w:t>
      </w:r>
      <w:r w:rsidR="005D38EB" w:rsidRPr="005D38EB">
        <w:t>/</w:t>
      </w:r>
      <w:r w:rsidR="005D38EB">
        <w:t>с</w:t>
      </w:r>
      <w:r w:rsidR="005D38EB" w:rsidRPr="005D38EB">
        <w:t xml:space="preserve"> </w:t>
      </w:r>
      <w:r w:rsidR="005D38EB">
        <w:t xml:space="preserve">для передачи </w:t>
      </w:r>
      <w:r w:rsidR="00A74764">
        <w:t>по одному или нескольким интерфейсам длины волны</w:t>
      </w:r>
      <w:r w:rsidRPr="005D38EB">
        <w:t>?</w:t>
      </w:r>
    </w:p>
    <w:p w:rsidR="004D7CDC" w:rsidRPr="00253785" w:rsidRDefault="004D7CDC" w:rsidP="00A74764">
      <w:pPr>
        <w:pStyle w:val="enumlev2"/>
      </w:pPr>
      <w:r w:rsidRPr="00A74764">
        <w:t>•</w:t>
      </w:r>
      <w:r w:rsidRPr="00A74764">
        <w:tab/>
      </w:r>
      <w:r w:rsidR="00A74764">
        <w:t>для</w:t>
      </w:r>
      <w:r w:rsidR="00A74764" w:rsidRPr="00A74764">
        <w:t xml:space="preserve"> </w:t>
      </w:r>
      <w:r w:rsidR="00A74764">
        <w:t>обеспечения</w:t>
      </w:r>
      <w:r w:rsidR="00A74764" w:rsidRPr="00A74764">
        <w:t xml:space="preserve"> </w:t>
      </w:r>
      <w:r w:rsidR="00A74764">
        <w:t>ОТС</w:t>
      </w:r>
      <w:r w:rsidR="00A74764" w:rsidRPr="00A74764">
        <w:t xml:space="preserve"> </w:t>
      </w:r>
      <w:r w:rsidR="00A74764">
        <w:t>для</w:t>
      </w:r>
      <w:r w:rsidR="00A74764" w:rsidRPr="00A74764">
        <w:t xml:space="preserve"> </w:t>
      </w:r>
      <w:r w:rsidR="00A74764">
        <w:t>радиосетей</w:t>
      </w:r>
      <w:r w:rsidR="00A74764" w:rsidRPr="00A74764">
        <w:t xml:space="preserve"> </w:t>
      </w:r>
      <w:r w:rsidR="00A74764">
        <w:t xml:space="preserve">периферийного/транзитного трафика в соответствии с подвижной связью </w:t>
      </w:r>
      <w:r w:rsidR="00A74764" w:rsidRPr="00A74764">
        <w:t>5</w:t>
      </w:r>
      <w:r w:rsidR="00A74764">
        <w:rPr>
          <w:lang w:val="en-US"/>
        </w:rPr>
        <w:t>G</w:t>
      </w:r>
      <w:r w:rsidR="00A74764" w:rsidRPr="00A74764">
        <w:t xml:space="preserve"> </w:t>
      </w:r>
      <w:r w:rsidR="00A74764">
        <w:t>МСЭ</w:t>
      </w:r>
      <w:r w:rsidR="00A74764" w:rsidRPr="00A74764">
        <w:noBreakHyphen/>
      </w:r>
      <w:r w:rsidRPr="004D7CDC">
        <w:rPr>
          <w:lang w:val="en-US"/>
        </w:rPr>
        <w:t>R</w:t>
      </w:r>
      <w:r w:rsidRPr="00A74764">
        <w:t xml:space="preserve">, </w:t>
      </w:r>
      <w:r w:rsidR="00A74764">
        <w:t>виртуализацией сетей</w:t>
      </w:r>
      <w:r w:rsidRPr="00A74764">
        <w:t xml:space="preserve">, </w:t>
      </w:r>
      <w:r w:rsidR="00A74764">
        <w:t>видео высокой четкости</w:t>
      </w:r>
      <w:r w:rsidRPr="00A74764">
        <w:t xml:space="preserve"> (4</w:t>
      </w:r>
      <w:r w:rsidRPr="004D7CDC">
        <w:rPr>
          <w:lang w:val="en-US"/>
        </w:rPr>
        <w:t>K</w:t>
      </w:r>
      <w:r w:rsidR="00A74764">
        <w:t xml:space="preserve"> и т. п.</w:t>
      </w:r>
      <w:r w:rsidRPr="00A74764">
        <w:t>)</w:t>
      </w:r>
      <w:r w:rsidR="00A74764">
        <w:t>,</w:t>
      </w:r>
      <w:r w:rsidRPr="00A74764">
        <w:t xml:space="preserve"> </w:t>
      </w:r>
      <w:r w:rsidRPr="004D7CDC">
        <w:rPr>
          <w:lang w:val="en-US"/>
        </w:rPr>
        <w:t>IMT</w:t>
      </w:r>
      <w:r w:rsidRPr="00253785">
        <w:t>-2020?</w:t>
      </w:r>
    </w:p>
    <w:p w:rsidR="006D0CE0" w:rsidRPr="00DD020B" w:rsidRDefault="00EF5444" w:rsidP="00CC3A9E">
      <w:pPr>
        <w:pStyle w:val="enumlev2"/>
      </w:pPr>
      <w:r w:rsidRPr="00C00CC6">
        <w:t>•</w:t>
      </w:r>
      <w:r w:rsidR="006D0CE0" w:rsidRPr="00DD020B">
        <w:tab/>
      </w:r>
      <w:r w:rsidR="006D0CE0">
        <w:t>для отражения дополнительных приложений транспортной сети</w:t>
      </w:r>
      <w:r w:rsidR="006D0CE0" w:rsidRPr="00DD020B">
        <w:t xml:space="preserve"> </w:t>
      </w:r>
      <w:r w:rsidR="006D0CE0">
        <w:t>и сценариев сетевого взаимодействия</w:t>
      </w:r>
      <w:r w:rsidR="006D0CE0" w:rsidRPr="00DD020B">
        <w:t>?</w:t>
      </w:r>
    </w:p>
    <w:p w:rsidR="004D7CDC" w:rsidRPr="00253785" w:rsidRDefault="00EF5444" w:rsidP="00A74764">
      <w:pPr>
        <w:pStyle w:val="enumlev2"/>
      </w:pPr>
      <w:r w:rsidRPr="00C00CC6">
        <w:t>•</w:t>
      </w:r>
      <w:r w:rsidR="006D0CE0" w:rsidRPr="00985F9A">
        <w:tab/>
      </w:r>
      <w:r w:rsidR="006D0CE0">
        <w:t>в</w:t>
      </w:r>
      <w:r w:rsidR="006D0CE0" w:rsidRPr="00985F9A">
        <w:t xml:space="preserve"> </w:t>
      </w:r>
      <w:r w:rsidR="006D0CE0">
        <w:t>отношении</w:t>
      </w:r>
      <w:r w:rsidR="006D0CE0" w:rsidRPr="00985F9A">
        <w:t xml:space="preserve"> </w:t>
      </w:r>
      <w:r w:rsidR="006D0CE0">
        <w:t>сетей</w:t>
      </w:r>
      <w:r w:rsidR="006D0CE0" w:rsidRPr="00985F9A">
        <w:t xml:space="preserve">, </w:t>
      </w:r>
      <w:r w:rsidR="006D0CE0">
        <w:t>оптимизированных</w:t>
      </w:r>
      <w:r w:rsidR="006D0CE0" w:rsidRPr="00985F9A">
        <w:t xml:space="preserve"> </w:t>
      </w:r>
      <w:r w:rsidR="006D0CE0">
        <w:t>для</w:t>
      </w:r>
      <w:r w:rsidR="006D0CE0" w:rsidRPr="00985F9A">
        <w:t xml:space="preserve"> </w:t>
      </w:r>
      <w:r w:rsidR="006D0CE0">
        <w:t>транспортирования</w:t>
      </w:r>
      <w:r w:rsidR="006D0CE0" w:rsidRPr="00985F9A">
        <w:t xml:space="preserve"> </w:t>
      </w:r>
      <w:r w:rsidR="006D0CE0">
        <w:t>пакетных</w:t>
      </w:r>
      <w:r w:rsidR="006D0CE0" w:rsidRPr="00985F9A">
        <w:t xml:space="preserve"> </w:t>
      </w:r>
      <w:r w:rsidR="006D0CE0">
        <w:t>данных</w:t>
      </w:r>
      <w:r w:rsidR="004D7CDC" w:rsidRPr="00253785">
        <w:t>?</w:t>
      </w:r>
    </w:p>
    <w:p w:rsidR="006D0CE0" w:rsidRPr="00660ADD" w:rsidRDefault="004D7CDC" w:rsidP="00660ADD">
      <w:pPr>
        <w:pStyle w:val="enumlev2"/>
      </w:pPr>
      <w:r w:rsidRPr="00660ADD">
        <w:t>•</w:t>
      </w:r>
      <w:r w:rsidRPr="00660ADD">
        <w:tab/>
      </w:r>
      <w:r w:rsidR="009A3685" w:rsidRPr="00660ADD">
        <w:t>для транспортирования по WAN возникающего гибкого Ethernet (FlexE) Форума по взаимодействию оптических сетей посредством ОТС для обеспечения возможности установления соединений для центров обработки данных и других приложений</w:t>
      </w:r>
      <w:r w:rsidR="006D0CE0" w:rsidRPr="00660ADD">
        <w:t>?</w:t>
      </w:r>
    </w:p>
    <w:p w:rsidR="006D0CE0" w:rsidRPr="00985F9A" w:rsidRDefault="00EF5444" w:rsidP="006D0CE0">
      <w:pPr>
        <w:pStyle w:val="enumlev1"/>
      </w:pPr>
      <w:r w:rsidRPr="00DD020B">
        <w:t>–</w:t>
      </w:r>
      <w:r w:rsidR="006D0CE0" w:rsidRPr="00985F9A">
        <w:tab/>
      </w:r>
      <w:r w:rsidR="006D0CE0">
        <w:t>Какие функции транспортного оборудования должны быть определены для обеспечения наличия совместимого транспортного оборудования в сетях межстанционной связи и сетях дальней связи, включая эволюцию в направлении оптических транспортных сетей</w:t>
      </w:r>
      <w:r w:rsidR="006D0CE0" w:rsidRPr="00985F9A">
        <w:t>?</w:t>
      </w:r>
    </w:p>
    <w:p w:rsidR="006D0CE0" w:rsidRPr="00985F9A" w:rsidRDefault="00EF5444" w:rsidP="006D0CE0">
      <w:pPr>
        <w:pStyle w:val="enumlev1"/>
      </w:pPr>
      <w:r w:rsidRPr="00DD020B">
        <w:t>–</w:t>
      </w:r>
      <w:r w:rsidR="006D0CE0" w:rsidRPr="00985F9A">
        <w:tab/>
      </w:r>
      <w:r w:rsidR="006D0CE0">
        <w:t>Какие</w:t>
      </w:r>
      <w:r w:rsidR="006D0CE0" w:rsidRPr="00985F9A">
        <w:t xml:space="preserve"> </w:t>
      </w:r>
      <w:r w:rsidR="006D0CE0">
        <w:t>параметры</w:t>
      </w:r>
      <w:r w:rsidR="006D0CE0" w:rsidRPr="00985F9A">
        <w:t xml:space="preserve"> </w:t>
      </w:r>
      <w:r w:rsidR="006D0CE0">
        <w:t>и</w:t>
      </w:r>
      <w:r w:rsidR="006D0CE0" w:rsidRPr="00985F9A">
        <w:t xml:space="preserve"> </w:t>
      </w:r>
      <w:r w:rsidR="006D0CE0">
        <w:t>показатели</w:t>
      </w:r>
      <w:r w:rsidR="006D0CE0" w:rsidRPr="00985F9A">
        <w:t xml:space="preserve"> </w:t>
      </w:r>
      <w:r w:rsidR="006D0CE0">
        <w:t>качества</w:t>
      </w:r>
      <w:r w:rsidR="006D0CE0" w:rsidRPr="00985F9A">
        <w:t xml:space="preserve"> </w:t>
      </w:r>
      <w:r w:rsidR="006D0CE0">
        <w:t>по</w:t>
      </w:r>
      <w:r w:rsidR="006D0CE0" w:rsidRPr="00985F9A">
        <w:t xml:space="preserve"> </w:t>
      </w:r>
      <w:r w:rsidR="006D0CE0">
        <w:t>ошибкам</w:t>
      </w:r>
      <w:r w:rsidR="006D0CE0" w:rsidRPr="00985F9A">
        <w:t xml:space="preserve"> </w:t>
      </w:r>
      <w:r w:rsidR="006D0CE0">
        <w:t>передачи</w:t>
      </w:r>
      <w:r w:rsidR="006D0CE0" w:rsidRPr="00985F9A">
        <w:t xml:space="preserve"> </w:t>
      </w:r>
      <w:r w:rsidR="006D0CE0">
        <w:t>необходимо</w:t>
      </w:r>
      <w:r w:rsidR="006D0CE0" w:rsidRPr="00985F9A">
        <w:t xml:space="preserve"> </w:t>
      </w:r>
      <w:r w:rsidR="006D0CE0">
        <w:t>рекомендовать</w:t>
      </w:r>
      <w:r w:rsidR="006D0CE0" w:rsidRPr="00985F9A">
        <w:t>?</w:t>
      </w:r>
    </w:p>
    <w:p w:rsidR="006D0CE0" w:rsidRPr="00D726FE" w:rsidRDefault="00EF5444" w:rsidP="009A3685">
      <w:pPr>
        <w:pStyle w:val="enumlev1"/>
      </w:pPr>
      <w:r w:rsidRPr="00DD020B">
        <w:t>–</w:t>
      </w:r>
      <w:r w:rsidR="006D0CE0" w:rsidRPr="00D726FE">
        <w:tab/>
      </w:r>
      <w:r w:rsidR="006D0CE0">
        <w:t>Какие</w:t>
      </w:r>
      <w:r w:rsidR="006D0CE0" w:rsidRPr="00D726FE">
        <w:t xml:space="preserve"> </w:t>
      </w:r>
      <w:r w:rsidR="006D0CE0">
        <w:t>доработки</w:t>
      </w:r>
      <w:r w:rsidR="006D0CE0" w:rsidRPr="00D726FE">
        <w:t xml:space="preserve"> </w:t>
      </w:r>
      <w:r w:rsidR="006D0CE0">
        <w:t>существующих</w:t>
      </w:r>
      <w:r w:rsidR="006D0CE0" w:rsidRPr="00D726FE">
        <w:t xml:space="preserve"> </w:t>
      </w:r>
      <w:r w:rsidR="006D0CE0">
        <w:t>Рекомендаций</w:t>
      </w:r>
      <w:r w:rsidR="006D0CE0" w:rsidRPr="00D726FE">
        <w:t xml:space="preserve">, </w:t>
      </w:r>
      <w:r w:rsidR="006D0CE0">
        <w:t>касающихся</w:t>
      </w:r>
      <w:r w:rsidR="006D0CE0" w:rsidRPr="00D726FE">
        <w:t xml:space="preserve"> </w:t>
      </w:r>
      <w:r w:rsidR="006D0CE0">
        <w:t>функций</w:t>
      </w:r>
      <w:r w:rsidR="006D0CE0" w:rsidRPr="00D726FE">
        <w:t xml:space="preserve"> </w:t>
      </w:r>
      <w:r w:rsidR="006D0CE0">
        <w:t>оборудования</w:t>
      </w:r>
      <w:r w:rsidR="006D0CE0" w:rsidRPr="00D726FE">
        <w:t xml:space="preserve"> </w:t>
      </w:r>
      <w:r w:rsidR="009A3685">
        <w:t>следует</w:t>
      </w:r>
      <w:r w:rsidR="006D0CE0">
        <w:t xml:space="preserve"> осуществить или какие новые Рекомендации необходимо разработать</w:t>
      </w:r>
      <w:r w:rsidR="006D0CE0" w:rsidRPr="00D726FE">
        <w:t>:</w:t>
      </w:r>
    </w:p>
    <w:p w:rsidR="006D0CE0" w:rsidRPr="00D726FE" w:rsidRDefault="00EF5444" w:rsidP="006D0CE0">
      <w:pPr>
        <w:pStyle w:val="enumlev2"/>
      </w:pPr>
      <w:r w:rsidRPr="00C00CC6">
        <w:t>•</w:t>
      </w:r>
      <w:r w:rsidR="006D0CE0" w:rsidRPr="00D726FE">
        <w:tab/>
      </w:r>
      <w:r w:rsidR="006D0CE0">
        <w:t>для обеспечения разработки систем транспортирования с постоянной скоростью передачи по пакетным сетям</w:t>
      </w:r>
      <w:r w:rsidR="006D0CE0" w:rsidRPr="00D726FE">
        <w:t>?</w:t>
      </w:r>
    </w:p>
    <w:p w:rsidR="006D0CE0" w:rsidRPr="00D726FE" w:rsidRDefault="00EF5444" w:rsidP="00C0284A">
      <w:pPr>
        <w:pStyle w:val="enumlev2"/>
      </w:pPr>
      <w:r w:rsidRPr="00C00CC6">
        <w:t>•</w:t>
      </w:r>
      <w:r w:rsidR="006D0CE0" w:rsidRPr="00D726FE">
        <w:tab/>
      </w:r>
      <w:r w:rsidR="006D0CE0">
        <w:t>для</w:t>
      </w:r>
      <w:r w:rsidR="006D0CE0" w:rsidRPr="00D726FE">
        <w:t xml:space="preserve"> </w:t>
      </w:r>
      <w:r w:rsidR="006D0CE0">
        <w:t>удовлетворения</w:t>
      </w:r>
      <w:r w:rsidR="006D0CE0" w:rsidRPr="00D726FE">
        <w:t xml:space="preserve"> </w:t>
      </w:r>
      <w:r w:rsidR="006D0CE0">
        <w:t>потребностей</w:t>
      </w:r>
      <w:r w:rsidR="006D0CE0" w:rsidRPr="00D726FE">
        <w:t xml:space="preserve"> </w:t>
      </w:r>
      <w:r w:rsidR="006D0CE0">
        <w:t>сетей</w:t>
      </w:r>
      <w:r w:rsidR="006D0CE0" w:rsidRPr="00D726FE">
        <w:t xml:space="preserve"> </w:t>
      </w:r>
      <w:r w:rsidR="006D0CE0">
        <w:t>доступа</w:t>
      </w:r>
      <w:r w:rsidR="006D0CE0" w:rsidRPr="00D726FE">
        <w:t xml:space="preserve">, </w:t>
      </w:r>
      <w:r w:rsidR="00C0284A">
        <w:t xml:space="preserve">радиосетей периферийного/транзитного трафика для обеспечения </w:t>
      </w:r>
      <w:r w:rsidR="00C0284A">
        <w:rPr>
          <w:lang w:val="en-US"/>
        </w:rPr>
        <w:t>IMT</w:t>
      </w:r>
      <w:r w:rsidR="00C0284A" w:rsidRPr="00C0284A">
        <w:noBreakHyphen/>
        <w:t>2020</w:t>
      </w:r>
      <w:r w:rsidR="00C0284A">
        <w:t xml:space="preserve"> МСЭ-</w:t>
      </w:r>
      <w:r w:rsidR="00C0284A">
        <w:rPr>
          <w:lang w:val="en-US"/>
        </w:rPr>
        <w:t>R</w:t>
      </w:r>
      <w:r w:rsidR="00C0284A">
        <w:t xml:space="preserve">, подвижной связи </w:t>
      </w:r>
      <w:r w:rsidR="00C0284A" w:rsidRPr="00C0284A">
        <w:t>5</w:t>
      </w:r>
      <w:r w:rsidR="00C0284A">
        <w:rPr>
          <w:lang w:val="en-US"/>
        </w:rPr>
        <w:t>G</w:t>
      </w:r>
      <w:r w:rsidR="00C0284A">
        <w:t xml:space="preserve">, виртуализации сетей, видео высокой четкости (4К и т. п.), </w:t>
      </w:r>
      <w:r w:rsidR="006D0CE0">
        <w:t>СПП</w:t>
      </w:r>
      <w:r w:rsidR="006D0CE0" w:rsidRPr="00D726FE">
        <w:t xml:space="preserve"> </w:t>
      </w:r>
      <w:r w:rsidR="006D0CE0">
        <w:t>и</w:t>
      </w:r>
      <w:r w:rsidR="006D0CE0" w:rsidRPr="00D726FE">
        <w:t xml:space="preserve"> </w:t>
      </w:r>
      <w:r w:rsidR="006D0CE0">
        <w:t>транспортирования</w:t>
      </w:r>
      <w:r w:rsidR="006D0CE0" w:rsidRPr="00D726FE">
        <w:t xml:space="preserve"> </w:t>
      </w:r>
      <w:r w:rsidR="006D0CE0">
        <w:t>трафика интернета и другого пакетного трафика</w:t>
      </w:r>
      <w:r w:rsidR="006D0CE0" w:rsidRPr="00D726FE">
        <w:t xml:space="preserve">? </w:t>
      </w:r>
      <w:r w:rsidR="00C0284A">
        <w:t>Сюда относится удовлетворение потребностей в синхронизации</w:t>
      </w:r>
      <w:r w:rsidR="006D0CE0" w:rsidRPr="00D726FE">
        <w:t>.</w:t>
      </w:r>
    </w:p>
    <w:p w:rsidR="006D0CE0" w:rsidRPr="00EE3E21" w:rsidRDefault="00EF5444" w:rsidP="00C0284A">
      <w:pPr>
        <w:pStyle w:val="enumlev1"/>
      </w:pPr>
      <w:r w:rsidRPr="00DD020B">
        <w:t>–</w:t>
      </w:r>
      <w:r w:rsidR="006D0CE0" w:rsidRPr="00EE3E21">
        <w:tab/>
        <w:t xml:space="preserve">Что должно быть определено для описания новых транспортных сетей при обеспечении поперечной совместимости и взаимодействия с ранее определенными технологиями? </w:t>
      </w:r>
    </w:p>
    <w:p w:rsidR="006D0CE0" w:rsidRPr="00C0284A" w:rsidRDefault="00EF5444" w:rsidP="00C0284A">
      <w:pPr>
        <w:pStyle w:val="enumlev1"/>
        <w:rPr>
          <w:rFonts w:ascii="Times" w:hAnsi="Times"/>
        </w:rPr>
      </w:pPr>
      <w:r w:rsidRPr="00DD020B">
        <w:t>–</w:t>
      </w:r>
      <w:r w:rsidR="006D0CE0" w:rsidRPr="00EE3E21">
        <w:tab/>
        <w:t xml:space="preserve">Какие доработки существующих Рекомендаций требуются для обеспечения </w:t>
      </w:r>
      <w:r w:rsidR="00C0284A">
        <w:t>прямого или косвенного энергосбережения</w:t>
      </w:r>
      <w:r w:rsidR="00C0284A" w:rsidRPr="00EE3E21">
        <w:t xml:space="preserve"> </w:t>
      </w:r>
      <w:r w:rsidR="00C0284A">
        <w:t>в сфере информационно-коммуникационных технологий (ИКТ) и в других областях</w:t>
      </w:r>
      <w:r w:rsidR="006D0CE0" w:rsidRPr="00EE3E21">
        <w:rPr>
          <w:lang w:eastAsia="ja-JP"/>
        </w:rPr>
        <w:t>?</w:t>
      </w:r>
      <w:r w:rsidR="004D7CDC" w:rsidRPr="00253785">
        <w:rPr>
          <w:lang w:eastAsia="ja-JP"/>
        </w:rPr>
        <w:t xml:space="preserve"> </w:t>
      </w:r>
      <w:r w:rsidR="00C0284A">
        <w:rPr>
          <w:lang w:eastAsia="ja-JP"/>
        </w:rPr>
        <w:t>Какие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доработки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или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разработка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каких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новых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Рекомендаций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требуются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для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обеспечения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такого</w:t>
      </w:r>
      <w:r w:rsidR="00C0284A" w:rsidRPr="00C0284A">
        <w:rPr>
          <w:lang w:eastAsia="ja-JP"/>
        </w:rPr>
        <w:t xml:space="preserve"> </w:t>
      </w:r>
      <w:r w:rsidR="00C0284A">
        <w:rPr>
          <w:lang w:eastAsia="ja-JP"/>
        </w:rPr>
        <w:t>энергосбережения</w:t>
      </w:r>
      <w:r w:rsidR="004D7CDC" w:rsidRPr="00C0284A">
        <w:t>?</w:t>
      </w:r>
    </w:p>
    <w:p w:rsidR="006D0CE0" w:rsidRPr="008353E6" w:rsidRDefault="006D0CE0" w:rsidP="00660ADD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6D0CE0" w:rsidRPr="00EE3E21" w:rsidRDefault="00C0284A" w:rsidP="006D0CE0">
      <w:r>
        <w:t>К числу задач, наряду с прочими, относятся следующие</w:t>
      </w:r>
      <w:r w:rsidR="006D0CE0" w:rsidRPr="00EE3E21">
        <w:t>:</w:t>
      </w:r>
    </w:p>
    <w:p w:rsidR="006D0CE0" w:rsidRDefault="00EF5444" w:rsidP="00C0284A">
      <w:pPr>
        <w:pStyle w:val="enumlev1"/>
      </w:pPr>
      <w:r w:rsidRPr="00DD020B">
        <w:t>–</w:t>
      </w:r>
      <w:r w:rsidR="006D0CE0" w:rsidRPr="00D726FE">
        <w:tab/>
      </w:r>
      <w:r w:rsidR="00C0284A">
        <w:t>д</w:t>
      </w:r>
      <w:r w:rsidR="006D0CE0">
        <w:t>оработк</w:t>
      </w:r>
      <w:r w:rsidR="00C0284A">
        <w:t>а</w:t>
      </w:r>
      <w:r w:rsidR="006D0CE0" w:rsidRPr="00D726FE">
        <w:t xml:space="preserve"> </w:t>
      </w:r>
      <w:r w:rsidR="006D0CE0">
        <w:t>соответствующих</w:t>
      </w:r>
      <w:r w:rsidR="006D0CE0" w:rsidRPr="00D726FE">
        <w:t xml:space="preserve"> </w:t>
      </w:r>
      <w:r w:rsidR="006D0CE0">
        <w:t>Рекомендаций</w:t>
      </w:r>
      <w:r w:rsidR="006D0CE0" w:rsidRPr="00D726FE">
        <w:t xml:space="preserve"> </w:t>
      </w:r>
      <w:r w:rsidR="006D0CE0">
        <w:t>по транспортным сетям</w:t>
      </w:r>
      <w:r w:rsidR="004D7CDC" w:rsidRPr="00253785">
        <w:t xml:space="preserve"> (</w:t>
      </w:r>
      <w:r w:rsidR="00C0284A">
        <w:t>в том числе</w:t>
      </w:r>
      <w:r w:rsidR="004D7CDC" w:rsidRPr="00253785">
        <w:t xml:space="preserve"> </w:t>
      </w:r>
      <w:r w:rsidR="004D7CDC" w:rsidRPr="004D7CDC">
        <w:rPr>
          <w:lang w:val="en-US"/>
        </w:rPr>
        <w:t>G</w:t>
      </w:r>
      <w:r w:rsidR="004D7CDC" w:rsidRPr="00253785">
        <w:t xml:space="preserve">.709, </w:t>
      </w:r>
      <w:r w:rsidR="004D7CDC" w:rsidRPr="004D7CDC">
        <w:rPr>
          <w:lang w:val="en-US"/>
        </w:rPr>
        <w:t>G</w:t>
      </w:r>
      <w:r w:rsidR="004D7CDC" w:rsidRPr="00253785">
        <w:t xml:space="preserve">.709.1 </w:t>
      </w:r>
      <w:r w:rsidR="004D7CDC">
        <w:t>и</w:t>
      </w:r>
      <w:r w:rsidR="004D7CDC" w:rsidRPr="00253785">
        <w:t xml:space="preserve"> </w:t>
      </w:r>
      <w:r w:rsidR="004D7CDC" w:rsidRPr="004D7CDC">
        <w:rPr>
          <w:lang w:val="en-US"/>
        </w:rPr>
        <w:t>G</w:t>
      </w:r>
      <w:r w:rsidR="004D7CDC" w:rsidRPr="00253785">
        <w:t xml:space="preserve">.798) </w:t>
      </w:r>
      <w:r w:rsidR="006D0CE0">
        <w:t xml:space="preserve">для увеличения пропускной способности транспортирования в сети и обеспечения поддержки услуг </w:t>
      </w:r>
      <w:r w:rsidR="006D0CE0" w:rsidRPr="003F4598">
        <w:rPr>
          <w:lang w:val="en-US"/>
        </w:rPr>
        <w:t>Ethernet</w:t>
      </w:r>
      <w:r w:rsidR="006D0CE0" w:rsidRPr="00D726FE">
        <w:t xml:space="preserve"> </w:t>
      </w:r>
      <w:r w:rsidR="006D0CE0">
        <w:t>со скоростью более 100 Гбит/с</w:t>
      </w:r>
      <w:r w:rsidR="00C0284A">
        <w:t>;</w:t>
      </w:r>
    </w:p>
    <w:p w:rsidR="004D7CDC" w:rsidRPr="00C0284A" w:rsidRDefault="004D7CDC" w:rsidP="006D037C">
      <w:pPr>
        <w:pStyle w:val="enumlev1"/>
      </w:pPr>
      <w:r w:rsidRPr="00C0284A">
        <w:lastRenderedPageBreak/>
        <w:t>−</w:t>
      </w:r>
      <w:r w:rsidRPr="00C0284A">
        <w:tab/>
      </w:r>
      <w:r w:rsidR="00C0284A">
        <w:t>доработка</w:t>
      </w:r>
      <w:r w:rsidR="00C0284A" w:rsidRPr="00C0284A">
        <w:t xml:space="preserve"> </w:t>
      </w:r>
      <w:r w:rsidR="00C0284A">
        <w:t>Рекомендаций</w:t>
      </w:r>
      <w:r w:rsidR="00C0284A" w:rsidRPr="00C0284A">
        <w:t xml:space="preserve"> </w:t>
      </w:r>
      <w:r w:rsidR="00C0284A">
        <w:t>по</w:t>
      </w:r>
      <w:r w:rsidR="00C0284A" w:rsidRPr="00C0284A">
        <w:t xml:space="preserve"> </w:t>
      </w:r>
      <w:r w:rsidR="00C0284A">
        <w:t>транспортным</w:t>
      </w:r>
      <w:r w:rsidR="00C0284A" w:rsidRPr="00C0284A">
        <w:t xml:space="preserve"> </w:t>
      </w:r>
      <w:r w:rsidR="00C0284A">
        <w:t>сетям</w:t>
      </w:r>
      <w:r w:rsidR="00C0284A" w:rsidRPr="00C0284A">
        <w:t xml:space="preserve"> </w:t>
      </w:r>
      <w:r w:rsidR="00C0284A">
        <w:t>для</w:t>
      </w:r>
      <w:r w:rsidR="00C0284A" w:rsidRPr="00C0284A">
        <w:t xml:space="preserve"> </w:t>
      </w:r>
      <w:r w:rsidR="00C0284A">
        <w:t xml:space="preserve">обеспечения приложений доступа, в том числе приложений периферийного/транзитного радиотрафика подвижной связи </w:t>
      </w:r>
      <w:r w:rsidRPr="00C0284A">
        <w:t>5</w:t>
      </w:r>
      <w:r w:rsidRPr="004D7CDC">
        <w:rPr>
          <w:lang w:val="en-US"/>
        </w:rPr>
        <w:t>G</w:t>
      </w:r>
      <w:r w:rsidR="00C0284A">
        <w:t>;</w:t>
      </w:r>
    </w:p>
    <w:p w:rsidR="006D0CE0" w:rsidRPr="00AA5A02" w:rsidRDefault="00EF5444" w:rsidP="00C0284A">
      <w:pPr>
        <w:pStyle w:val="enumlev1"/>
      </w:pPr>
      <w:r w:rsidRPr="00DD020B">
        <w:t>–</w:t>
      </w:r>
      <w:r w:rsidR="006D0CE0" w:rsidRPr="007314D0">
        <w:tab/>
      </w:r>
      <w:r w:rsidR="00C0284A">
        <w:t>п</w:t>
      </w:r>
      <w:r w:rsidR="006D0CE0">
        <w:t>оддержание, ведение и обновление при необходимости Рекомендаци</w:t>
      </w:r>
      <w:r w:rsidR="00C0284A">
        <w:t>и</w:t>
      </w:r>
      <w:r w:rsidR="006D0CE0" w:rsidRPr="007314D0">
        <w:t xml:space="preserve"> </w:t>
      </w:r>
      <w:r w:rsidR="006D0CE0" w:rsidRPr="003F4598">
        <w:rPr>
          <w:lang w:val="en-US"/>
        </w:rPr>
        <w:t>G</w:t>
      </w:r>
      <w:r w:rsidR="006D0CE0" w:rsidRPr="007314D0">
        <w:t>.798.1</w:t>
      </w:r>
      <w:r w:rsidR="006D0CE0">
        <w:t xml:space="preserve"> по оборудованию ОТС</w:t>
      </w:r>
      <w:r w:rsidR="00C0284A">
        <w:t>;</w:t>
      </w:r>
    </w:p>
    <w:p w:rsidR="006D0CE0" w:rsidRPr="007314D0" w:rsidRDefault="00EF5444" w:rsidP="00EE1880">
      <w:pPr>
        <w:pStyle w:val="enumlev1"/>
      </w:pPr>
      <w:r w:rsidRPr="00DD020B">
        <w:t>–</w:t>
      </w:r>
      <w:r w:rsidR="006D0CE0" w:rsidRPr="007314D0">
        <w:tab/>
      </w:r>
      <w:r w:rsidR="00EE1880">
        <w:t>п</w:t>
      </w:r>
      <w:r w:rsidR="006D0CE0">
        <w:t>оддержание, ведение</w:t>
      </w:r>
      <w:r w:rsidR="006D0CE0" w:rsidRPr="007314D0">
        <w:t xml:space="preserve"> </w:t>
      </w:r>
      <w:r w:rsidR="006D0CE0">
        <w:t>и</w:t>
      </w:r>
      <w:r w:rsidR="006D0CE0" w:rsidRPr="007314D0">
        <w:t xml:space="preserve"> </w:t>
      </w:r>
      <w:r w:rsidR="006D0CE0">
        <w:t>обновление</w:t>
      </w:r>
      <w:r w:rsidR="006D0CE0" w:rsidRPr="007314D0">
        <w:t xml:space="preserve"> </w:t>
      </w:r>
      <w:r w:rsidR="006D0CE0">
        <w:t>при</w:t>
      </w:r>
      <w:r w:rsidR="006D0CE0" w:rsidRPr="007314D0">
        <w:t xml:space="preserve"> </w:t>
      </w:r>
      <w:r w:rsidR="006D0CE0">
        <w:t>необходимости</w:t>
      </w:r>
      <w:r w:rsidR="006D0CE0" w:rsidRPr="007314D0">
        <w:t xml:space="preserve"> </w:t>
      </w:r>
      <w:r w:rsidR="006D0CE0">
        <w:t>Рекомендаций</w:t>
      </w:r>
      <w:r w:rsidR="006D0CE0" w:rsidRPr="007314D0">
        <w:t xml:space="preserve"> </w:t>
      </w:r>
      <w:r w:rsidR="006D0CE0" w:rsidRPr="003F4598">
        <w:rPr>
          <w:lang w:val="en-US"/>
        </w:rPr>
        <w:t>G</w:t>
      </w:r>
      <w:r w:rsidR="006D0CE0" w:rsidRPr="007314D0">
        <w:t xml:space="preserve">.821, </w:t>
      </w:r>
      <w:r w:rsidR="006D0CE0" w:rsidRPr="003F4598">
        <w:rPr>
          <w:lang w:val="en-US"/>
        </w:rPr>
        <w:t>G</w:t>
      </w:r>
      <w:r w:rsidR="006D0CE0" w:rsidRPr="007314D0">
        <w:t xml:space="preserve">.826, </w:t>
      </w:r>
      <w:r w:rsidR="006D0CE0" w:rsidRPr="003F4598">
        <w:rPr>
          <w:lang w:val="en-US"/>
        </w:rPr>
        <w:t>G</w:t>
      </w:r>
      <w:r w:rsidR="006D0CE0" w:rsidRPr="007314D0">
        <w:t xml:space="preserve">.827, </w:t>
      </w:r>
      <w:r w:rsidR="006D0CE0" w:rsidRPr="003F4598">
        <w:rPr>
          <w:lang w:val="en-US"/>
        </w:rPr>
        <w:t>G</w:t>
      </w:r>
      <w:r w:rsidR="006D0CE0" w:rsidRPr="007314D0">
        <w:t xml:space="preserve">.828, </w:t>
      </w:r>
      <w:r w:rsidR="006D0CE0" w:rsidRPr="003F4598">
        <w:rPr>
          <w:lang w:val="en-US"/>
        </w:rPr>
        <w:t>G</w:t>
      </w:r>
      <w:r w:rsidR="006D0CE0" w:rsidRPr="007314D0">
        <w:t xml:space="preserve">.829 </w:t>
      </w:r>
      <w:r w:rsidR="006D0CE0">
        <w:t>и</w:t>
      </w:r>
      <w:r w:rsidR="006D0CE0" w:rsidRPr="007314D0">
        <w:t xml:space="preserve"> </w:t>
      </w:r>
      <w:r w:rsidR="006D0CE0" w:rsidRPr="003F4598">
        <w:rPr>
          <w:lang w:val="en-US"/>
        </w:rPr>
        <w:t>G</w:t>
      </w:r>
      <w:r w:rsidR="006D0CE0" w:rsidRPr="007314D0">
        <w:t xml:space="preserve">.8201 </w:t>
      </w:r>
      <w:r w:rsidR="006D0CE0">
        <w:t>по показателям качества по ошибкам</w:t>
      </w:r>
      <w:r w:rsidR="00EE1880">
        <w:t>;</w:t>
      </w:r>
    </w:p>
    <w:p w:rsidR="006D0CE0" w:rsidRPr="007314D0" w:rsidRDefault="00EF5444" w:rsidP="00EE1880">
      <w:pPr>
        <w:pStyle w:val="enumlev1"/>
      </w:pPr>
      <w:r w:rsidRPr="00DD020B">
        <w:t>–</w:t>
      </w:r>
      <w:r w:rsidR="006D0CE0" w:rsidRPr="007314D0">
        <w:tab/>
      </w:r>
      <w:r w:rsidR="00EE1880">
        <w:t>п</w:t>
      </w:r>
      <w:r w:rsidR="006D0CE0">
        <w:t>оддержание, ведение и обновление при необходимости Рекомендаций</w:t>
      </w:r>
      <w:r w:rsidR="006D0CE0">
        <w:rPr>
          <w:szCs w:val="24"/>
        </w:rPr>
        <w:t xml:space="preserve"> по </w:t>
      </w:r>
      <w:r w:rsidR="00EE1880">
        <w:rPr>
          <w:lang w:val="en-US"/>
        </w:rPr>
        <w:t>PDH</w:t>
      </w:r>
      <w:r w:rsidR="006D0CE0" w:rsidRPr="007314D0">
        <w:t xml:space="preserve">, </w:t>
      </w:r>
      <w:r w:rsidR="006D0CE0">
        <w:t>СЦИ</w:t>
      </w:r>
      <w:r w:rsidR="006D0CE0" w:rsidRPr="007314D0">
        <w:t xml:space="preserve">, </w:t>
      </w:r>
      <w:r w:rsidR="006D0CE0">
        <w:t>ОТС</w:t>
      </w:r>
      <w:r w:rsidR="00EE1880">
        <w:t xml:space="preserve">, </w:t>
      </w:r>
      <w:r w:rsidR="00EE1880">
        <w:rPr>
          <w:lang w:val="en-US"/>
        </w:rPr>
        <w:t>FlexO</w:t>
      </w:r>
      <w:r w:rsidR="006D0CE0" w:rsidRPr="007314D0">
        <w:t xml:space="preserve"> </w:t>
      </w:r>
      <w:r w:rsidR="006D0CE0">
        <w:t>и</w:t>
      </w:r>
      <w:r w:rsidR="006D0CE0" w:rsidRPr="007314D0">
        <w:t xml:space="preserve"> </w:t>
      </w:r>
      <w:r w:rsidR="006D0CE0" w:rsidRPr="003F4598">
        <w:rPr>
          <w:lang w:val="en-US"/>
        </w:rPr>
        <w:t>LAPS</w:t>
      </w:r>
      <w:r w:rsidR="00495439">
        <w:t>;</w:t>
      </w:r>
    </w:p>
    <w:p w:rsidR="006D0CE0" w:rsidRPr="00EE1880" w:rsidRDefault="00EF5444" w:rsidP="00EE1880">
      <w:pPr>
        <w:pStyle w:val="enumlev1"/>
      </w:pPr>
      <w:r w:rsidRPr="00DD020B">
        <w:t>–</w:t>
      </w:r>
      <w:r w:rsidR="006D0CE0" w:rsidRPr="007314D0">
        <w:tab/>
      </w:r>
      <w:r w:rsidR="00EE1880">
        <w:t>р</w:t>
      </w:r>
      <w:r w:rsidR="006D0CE0">
        <w:t>азвитие</w:t>
      </w:r>
      <w:r w:rsidR="006D0CE0" w:rsidRPr="007314D0">
        <w:t xml:space="preserve"> </w:t>
      </w:r>
      <w:r w:rsidR="006D0CE0">
        <w:t>Рекомендаций</w:t>
      </w:r>
      <w:r w:rsidR="006D0CE0" w:rsidRPr="007314D0">
        <w:t xml:space="preserve">, </w:t>
      </w:r>
      <w:r w:rsidR="006D0CE0">
        <w:t>касающихся</w:t>
      </w:r>
      <w:r w:rsidR="006D0CE0" w:rsidRPr="007314D0">
        <w:t xml:space="preserve"> </w:t>
      </w:r>
      <w:r w:rsidR="006D0CE0" w:rsidRPr="003F4598">
        <w:rPr>
          <w:lang w:val="en-US"/>
        </w:rPr>
        <w:t>GFP</w:t>
      </w:r>
      <w:r w:rsidR="006D0CE0" w:rsidRPr="007314D0">
        <w:rPr>
          <w:szCs w:val="24"/>
        </w:rPr>
        <w:t>,</w:t>
      </w:r>
      <w:r w:rsidR="006D0CE0" w:rsidRPr="007314D0">
        <w:t xml:space="preserve"> </w:t>
      </w:r>
      <w:r w:rsidR="006D0CE0" w:rsidRPr="003F4598">
        <w:rPr>
          <w:lang w:val="en-US"/>
        </w:rPr>
        <w:t>LCAS</w:t>
      </w:r>
      <w:r w:rsidR="006D0CE0">
        <w:rPr>
          <w:szCs w:val="24"/>
        </w:rPr>
        <w:t xml:space="preserve"> и</w:t>
      </w:r>
      <w:r w:rsidR="006D0CE0" w:rsidRPr="007314D0">
        <w:t xml:space="preserve"> </w:t>
      </w:r>
      <w:r w:rsidR="006D0CE0" w:rsidRPr="003F4598">
        <w:rPr>
          <w:szCs w:val="24"/>
          <w:lang w:val="en-US"/>
        </w:rPr>
        <w:t>HAO</w:t>
      </w:r>
      <w:r w:rsidR="00EE1880">
        <w:rPr>
          <w:szCs w:val="24"/>
        </w:rPr>
        <w:t>;</w:t>
      </w:r>
    </w:p>
    <w:p w:rsidR="006D0CE0" w:rsidRPr="00C00CC6" w:rsidRDefault="00EF5444" w:rsidP="00495439">
      <w:pPr>
        <w:pStyle w:val="enumlev1"/>
      </w:pPr>
      <w:r w:rsidRPr="00DD020B">
        <w:t>–</w:t>
      </w:r>
      <w:r w:rsidR="006D0CE0" w:rsidRPr="00C00CC6">
        <w:tab/>
      </w:r>
      <w:r w:rsidR="00EE1880">
        <w:t>д</w:t>
      </w:r>
      <w:r w:rsidR="006D0CE0">
        <w:t>альнейш</w:t>
      </w:r>
      <w:r w:rsidR="00495439">
        <w:t>ая</w:t>
      </w:r>
      <w:r w:rsidR="006D0CE0" w:rsidRPr="00C00CC6">
        <w:t xml:space="preserve"> </w:t>
      </w:r>
      <w:r w:rsidR="00495439">
        <w:t>разработка</w:t>
      </w:r>
      <w:r w:rsidR="006D0CE0" w:rsidRPr="00C00CC6">
        <w:t xml:space="preserve"> </w:t>
      </w:r>
      <w:r w:rsidR="006D0CE0">
        <w:t>Рекомендации</w:t>
      </w:r>
      <w:r w:rsidR="006D0CE0" w:rsidRPr="00C00CC6">
        <w:t xml:space="preserve"> </w:t>
      </w:r>
      <w:r w:rsidR="006D0CE0">
        <w:t>по</w:t>
      </w:r>
      <w:r w:rsidR="006D0CE0" w:rsidRPr="00C00CC6">
        <w:t xml:space="preserve"> </w:t>
      </w:r>
      <w:r w:rsidR="006D0CE0">
        <w:t>интерфейсам</w:t>
      </w:r>
      <w:r w:rsidR="006D0CE0" w:rsidRPr="00C00CC6">
        <w:t xml:space="preserve"> </w:t>
      </w:r>
      <w:r w:rsidR="006D0CE0">
        <w:t>ОТС.</w:t>
      </w:r>
    </w:p>
    <w:p w:rsidR="006D0CE0" w:rsidRPr="00EE3E21" w:rsidRDefault="006D0CE0" w:rsidP="00EE1880">
      <w:pPr>
        <w:pStyle w:val="Note"/>
        <w:rPr>
          <w:lang w:val="ru-RU"/>
        </w:rPr>
      </w:pPr>
      <w:r w:rsidRPr="00EE3E21">
        <w:rPr>
          <w:lang w:val="ru-RU"/>
        </w:rPr>
        <w:t xml:space="preserve">ПРИМЕЧАНИЕ. – </w:t>
      </w:r>
      <w:r w:rsidR="00EE1880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EE1880">
        <w:rPr>
          <w:lang w:val="ru-RU"/>
        </w:rPr>
        <w:t>1</w:t>
      </w:r>
      <w:r w:rsidR="00EE1880" w:rsidRPr="00CE2925">
        <w:rPr>
          <w:lang w:val="ru-RU"/>
        </w:rPr>
        <w:t>5 по адресу</w:t>
      </w:r>
      <w:r w:rsidRPr="00EE3E21">
        <w:rPr>
          <w:lang w:val="ru-RU"/>
        </w:rPr>
        <w:t xml:space="preserve">: </w:t>
      </w:r>
      <w:hyperlink r:id="rId20" w:history="1">
        <w:r w:rsidRPr="00EE3E21">
          <w:rPr>
            <w:rStyle w:val="Hyperlink"/>
            <w:szCs w:val="24"/>
            <w:lang w:val="ru-RU"/>
          </w:rPr>
          <w:t>http://www.itu.int/ITU-T/workprog</w:t>
        </w:r>
      </w:hyperlink>
      <w:r w:rsidRPr="00EE3E21">
        <w:rPr>
          <w:lang w:val="ru-RU"/>
        </w:rPr>
        <w:t>.</w:t>
      </w:r>
    </w:p>
    <w:p w:rsidR="006D0CE0" w:rsidRPr="008353E6" w:rsidRDefault="006D0CE0" w:rsidP="00660ADD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6D0CE0" w:rsidRPr="00EE3E21" w:rsidRDefault="006D0CE0" w:rsidP="006D0CE0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Рекомендации</w:t>
      </w:r>
      <w:r w:rsidRPr="00D237F9">
        <w:rPr>
          <w:rFonts w:ascii="Times New Roman" w:cs="Times New Roman"/>
          <w:b w:val="0"/>
          <w:lang w:val="ru-RU"/>
        </w:rPr>
        <w:t>:</w:t>
      </w:r>
    </w:p>
    <w:p w:rsidR="006D0CE0" w:rsidRPr="00FA5A3B" w:rsidRDefault="006D0CE0" w:rsidP="00EE1880">
      <w:pPr>
        <w:pStyle w:val="enumlev1"/>
      </w:pPr>
      <w:r w:rsidRPr="00EE3E21">
        <w:t>–</w:t>
      </w:r>
      <w:r w:rsidRPr="00EE3E21">
        <w:tab/>
      </w:r>
      <w:r w:rsidR="00285CA9" w:rsidRPr="00CA17B4">
        <w:t xml:space="preserve">784, G.825, G.7710, G.693, G.694, G.695, G.698, G.800, G.805, G.872, G.957, G.959.1, G.8010, G.8021, G.8080, G.8110, G.8110.1, G.8121, G.8251, G.8261, G.8262, G.8264 </w:t>
      </w:r>
      <w:r w:rsidR="00EE26BC">
        <w:t>и</w:t>
      </w:r>
      <w:r w:rsidR="00285CA9" w:rsidRPr="00CA17B4">
        <w:t xml:space="preserve"> G.993.x</w:t>
      </w:r>
    </w:p>
    <w:p w:rsidR="006D0CE0" w:rsidRPr="00267B2F" w:rsidRDefault="006D0CE0" w:rsidP="006D0CE0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Вопросы</w:t>
      </w:r>
      <w:r w:rsidRPr="00267B2F">
        <w:rPr>
          <w:rFonts w:ascii="Times New Roman" w:cs="Times New Roman"/>
          <w:b w:val="0"/>
          <w:lang w:val="ru-RU"/>
        </w:rPr>
        <w:t>:</w:t>
      </w:r>
    </w:p>
    <w:p w:rsidR="00285CA9" w:rsidRPr="00EE1880" w:rsidRDefault="006D037C" w:rsidP="00EE1880">
      <w:pPr>
        <w:pStyle w:val="enumlev1"/>
      </w:pPr>
      <w:r>
        <w:t>−</w:t>
      </w:r>
      <w:r>
        <w:tab/>
      </w:r>
      <w:r w:rsidR="00EE1880">
        <w:t>Первичные</w:t>
      </w:r>
      <w:r w:rsidR="00285CA9" w:rsidRPr="00EE1880">
        <w:t xml:space="preserve"> (</w:t>
      </w:r>
      <w:r w:rsidR="00EE1880">
        <w:t>повторя</w:t>
      </w:r>
      <w:r w:rsidR="00495439">
        <w:t>ю</w:t>
      </w:r>
      <w:r w:rsidR="00EE1880">
        <w:t>щиеся ниже</w:t>
      </w:r>
      <w:r w:rsidR="00285CA9" w:rsidRPr="00EE1880">
        <w:t xml:space="preserve">): </w:t>
      </w:r>
      <w:r w:rsidR="00285CA9">
        <w:rPr>
          <w:lang w:val="en-US"/>
        </w:rPr>
        <w:t>F</w:t>
      </w:r>
      <w:r w:rsidR="00285CA9" w:rsidRPr="00EE1880">
        <w:t xml:space="preserve">/15, </w:t>
      </w:r>
      <w:r w:rsidR="00285CA9">
        <w:rPr>
          <w:lang w:val="en-US"/>
        </w:rPr>
        <w:t>I</w:t>
      </w:r>
      <w:r w:rsidR="00285CA9" w:rsidRPr="00EE1880">
        <w:t xml:space="preserve">/15, </w:t>
      </w:r>
      <w:r w:rsidR="00285CA9">
        <w:rPr>
          <w:lang w:val="en-US"/>
        </w:rPr>
        <w:t>J</w:t>
      </w:r>
      <w:r w:rsidR="00285CA9" w:rsidRPr="00EE1880">
        <w:t xml:space="preserve">/15, </w:t>
      </w:r>
      <w:r w:rsidR="00285CA9">
        <w:rPr>
          <w:lang w:val="en-US"/>
        </w:rPr>
        <w:t>L</w:t>
      </w:r>
      <w:r w:rsidR="00285CA9" w:rsidRPr="00EE1880">
        <w:t xml:space="preserve">/15, </w:t>
      </w:r>
      <w:r w:rsidR="00285CA9">
        <w:rPr>
          <w:lang w:val="en-US"/>
        </w:rPr>
        <w:t>M</w:t>
      </w:r>
      <w:r w:rsidR="00285CA9" w:rsidRPr="00EE1880">
        <w:t>/15</w:t>
      </w:r>
      <w:r w:rsidR="002E5D9F" w:rsidRPr="00EE1880">
        <w:t xml:space="preserve"> </w:t>
      </w:r>
      <w:r w:rsidR="002E5D9F">
        <w:t>и</w:t>
      </w:r>
      <w:r w:rsidR="00285CA9" w:rsidRPr="00EE1880">
        <w:t xml:space="preserve"> </w:t>
      </w:r>
      <w:r w:rsidR="00285CA9" w:rsidRPr="00285CA9">
        <w:rPr>
          <w:lang w:val="en-US"/>
        </w:rPr>
        <w:t>N</w:t>
      </w:r>
      <w:r w:rsidR="00285CA9" w:rsidRPr="00EE1880">
        <w:t>/15)</w:t>
      </w:r>
    </w:p>
    <w:p w:rsidR="006D0CE0" w:rsidRPr="003F4598" w:rsidRDefault="00285CA9" w:rsidP="00EE1880">
      <w:pPr>
        <w:pStyle w:val="enumlev1"/>
        <w:rPr>
          <w:lang w:val="en-US"/>
        </w:rPr>
      </w:pPr>
      <w:r>
        <w:rPr>
          <w:lang w:val="en-US"/>
        </w:rPr>
        <w:t>−</w:t>
      </w:r>
      <w:r>
        <w:rPr>
          <w:lang w:val="en-US"/>
        </w:rPr>
        <w:tab/>
        <w:t xml:space="preserve">B/15, C/15, D/15, F/15, G/15, I/15, </w:t>
      </w:r>
      <w:r w:rsidRPr="00285CA9">
        <w:rPr>
          <w:lang w:val="en-US"/>
        </w:rPr>
        <w:t xml:space="preserve">J/15, </w:t>
      </w:r>
      <w:r>
        <w:rPr>
          <w:lang w:val="en-US"/>
        </w:rPr>
        <w:t xml:space="preserve">L/15, M/15 </w:t>
      </w:r>
      <w:r w:rsidR="00EE1880">
        <w:t>и</w:t>
      </w:r>
      <w:r>
        <w:rPr>
          <w:lang w:val="en-US"/>
        </w:rPr>
        <w:t xml:space="preserve"> </w:t>
      </w:r>
      <w:r w:rsidRPr="00285CA9">
        <w:rPr>
          <w:lang w:val="en-US"/>
        </w:rPr>
        <w:t>N/15</w:t>
      </w:r>
    </w:p>
    <w:p w:rsidR="006D0CE0" w:rsidRPr="00D237F9" w:rsidRDefault="006D0CE0" w:rsidP="006D0CE0">
      <w:pPr>
        <w:pStyle w:val="Headingb"/>
        <w:rPr>
          <w:rFonts w:ascii="Times New Roman" w:cs="Times New Roman"/>
          <w:b w:val="0"/>
          <w:lang w:val="ru-RU"/>
        </w:rPr>
      </w:pPr>
      <w:r w:rsidRPr="00EE3E21">
        <w:rPr>
          <w:lang w:val="ru-RU"/>
        </w:rPr>
        <w:t>Исследовательские комиссии</w:t>
      </w:r>
      <w:r w:rsidRPr="00D237F9">
        <w:rPr>
          <w:rFonts w:ascii="Times New Roman" w:cs="Times New Roman"/>
          <w:b w:val="0"/>
          <w:lang w:val="ru-RU"/>
        </w:rPr>
        <w:t>:</w:t>
      </w:r>
    </w:p>
    <w:p w:rsidR="006D0CE0" w:rsidRPr="00EE3E21" w:rsidRDefault="006D0CE0" w:rsidP="00EE1880">
      <w:pPr>
        <w:pStyle w:val="enumlev1"/>
      </w:pPr>
      <w:r w:rsidRPr="00EE3E21">
        <w:t>–</w:t>
      </w:r>
      <w:r w:rsidRPr="00EE3E21">
        <w:tab/>
        <w:t>ИК2 МСЭ-Т</w:t>
      </w:r>
      <w:r w:rsidR="00EE1880">
        <w:t xml:space="preserve"> по техническому обслуживанию сетей</w:t>
      </w:r>
    </w:p>
    <w:p w:rsidR="006D0CE0" w:rsidRPr="00EE1880" w:rsidRDefault="006D0CE0" w:rsidP="00EE1880">
      <w:pPr>
        <w:pStyle w:val="enumlev1"/>
      </w:pPr>
      <w:r w:rsidRPr="00EE3E21">
        <w:t>–</w:t>
      </w:r>
      <w:r w:rsidRPr="00EE3E21">
        <w:tab/>
        <w:t xml:space="preserve">ИК13 МСЭ-Т, ответственная </w:t>
      </w:r>
      <w:r>
        <w:t xml:space="preserve">по </w:t>
      </w:r>
      <w:r w:rsidR="00EE1880">
        <w:t>аспектам</w:t>
      </w:r>
      <w:r w:rsidR="002E5D9F">
        <w:t xml:space="preserve"> СПП</w:t>
      </w:r>
      <w:r w:rsidR="00EE1880">
        <w:t xml:space="preserve"> </w:t>
      </w:r>
      <w:r w:rsidR="00EE1880">
        <w:rPr>
          <w:lang w:val="en-US"/>
        </w:rPr>
        <w:t>IMT</w:t>
      </w:r>
      <w:r w:rsidR="00EE1880" w:rsidRPr="00EE1880">
        <w:noBreakHyphen/>
        <w:t>2020</w:t>
      </w:r>
    </w:p>
    <w:p w:rsidR="006D0CE0" w:rsidRPr="00EE3E21" w:rsidRDefault="00541605" w:rsidP="006D0CE0">
      <w:pPr>
        <w:pStyle w:val="Headingb"/>
        <w:rPr>
          <w:b w:val="0"/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6D0CE0" w:rsidRPr="00D237F9">
        <w:rPr>
          <w:rFonts w:ascii="Times New Roman" w:cs="Times New Roman"/>
          <w:b w:val="0"/>
          <w:lang w:val="ru-RU"/>
        </w:rPr>
        <w:t xml:space="preserve">: </w:t>
      </w:r>
    </w:p>
    <w:p w:rsidR="006D0CE0" w:rsidRPr="00253785" w:rsidRDefault="006D0CE0" w:rsidP="00EE1880">
      <w:pPr>
        <w:pStyle w:val="enumlev1"/>
      </w:pPr>
      <w:r w:rsidRPr="00EE3E21">
        <w:t>–</w:t>
      </w:r>
      <w:r w:rsidRPr="00EE3E21">
        <w:tab/>
        <w:t xml:space="preserve">Форум </w:t>
      </w:r>
      <w:r>
        <w:t>MEF</w:t>
      </w:r>
      <w:r w:rsidRPr="00EE3E21">
        <w:t xml:space="preserve"> по вопросам услуг Ethernet</w:t>
      </w:r>
      <w:r>
        <w:t xml:space="preserve"> и </w:t>
      </w:r>
      <w:r w:rsidR="00EE1880">
        <w:t>интерфейсов</w:t>
      </w:r>
      <w:r>
        <w:t xml:space="preserve"> </w:t>
      </w:r>
      <w:r w:rsidR="002E5D9F">
        <w:rPr>
          <w:lang w:val="en-US"/>
        </w:rPr>
        <w:t>Ethernet</w:t>
      </w:r>
    </w:p>
    <w:p w:rsidR="006D0CE0" w:rsidRPr="00253785" w:rsidRDefault="006D0CE0" w:rsidP="006D0CE0">
      <w:pPr>
        <w:pStyle w:val="enumlev1"/>
      </w:pPr>
      <w:r w:rsidRPr="00253785">
        <w:t>–</w:t>
      </w:r>
      <w:r w:rsidRPr="00253785">
        <w:tab/>
      </w:r>
      <w:r w:rsidR="00EE1880">
        <w:t xml:space="preserve">Рабочая группа </w:t>
      </w:r>
      <w:r w:rsidRPr="00A71A68">
        <w:rPr>
          <w:lang w:val="en-US"/>
        </w:rPr>
        <w:t>IEEE</w:t>
      </w:r>
      <w:r w:rsidRPr="00253785">
        <w:t xml:space="preserve"> 802.1, 802.3 </w:t>
      </w:r>
      <w:r w:rsidRPr="00EE3E21">
        <w:t>по</w:t>
      </w:r>
      <w:r w:rsidRPr="00253785">
        <w:t xml:space="preserve"> </w:t>
      </w:r>
      <w:r w:rsidRPr="00EE3E21">
        <w:t>вопросам</w:t>
      </w:r>
      <w:r w:rsidR="002E5D9F" w:rsidRPr="00253785">
        <w:t xml:space="preserve"> </w:t>
      </w:r>
      <w:r w:rsidR="002E5D9F">
        <w:rPr>
          <w:lang w:val="en-US"/>
        </w:rPr>
        <w:t>Ethernet</w:t>
      </w:r>
    </w:p>
    <w:p w:rsidR="006D0CE0" w:rsidRPr="00EE3E21" w:rsidRDefault="006D0CE0" w:rsidP="006D0CE0">
      <w:pPr>
        <w:pStyle w:val="enumlev1"/>
      </w:pPr>
      <w:r>
        <w:t>–</w:t>
      </w:r>
      <w:r>
        <w:tab/>
        <w:t>T11</w:t>
      </w:r>
      <w:r w:rsidRPr="00EE3E21">
        <w:t xml:space="preserve"> по вопросам тра</w:t>
      </w:r>
      <w:r w:rsidR="002E5D9F">
        <w:t>нспортирования потоков сети SAN</w:t>
      </w:r>
    </w:p>
    <w:p w:rsidR="007C10AD" w:rsidRDefault="006D0CE0" w:rsidP="007C10AD">
      <w:pPr>
        <w:pStyle w:val="enumlev1"/>
      </w:pPr>
      <w:r w:rsidRPr="00EE3E21">
        <w:t>–</w:t>
      </w:r>
      <w:r w:rsidRPr="00EE3E21">
        <w:tab/>
      </w:r>
      <w:r>
        <w:t xml:space="preserve">Рабочие группы </w:t>
      </w:r>
      <w:r w:rsidRPr="00EE3E21">
        <w:t xml:space="preserve">IETF </w:t>
      </w:r>
      <w:r>
        <w:t>по MPLS и</w:t>
      </w:r>
      <w:r w:rsidRPr="00EE3E21">
        <w:t xml:space="preserve"> вопросам IP-транспортирования</w:t>
      </w:r>
      <w:r>
        <w:t xml:space="preserve"> по технологии "пакет/канал поверх пакета"</w:t>
      </w:r>
    </w:p>
    <w:p w:rsidR="007C10AD" w:rsidRPr="00E36AAC" w:rsidRDefault="007C10AD" w:rsidP="00E36AAC">
      <w:pPr>
        <w:pStyle w:val="enumlev1"/>
      </w:pPr>
      <w:r w:rsidRPr="00E36AAC">
        <w:t>−</w:t>
      </w:r>
      <w:r w:rsidRPr="00E36AAC">
        <w:tab/>
      </w:r>
      <w:r w:rsidR="00E36AAC">
        <w:t>Форум по взаимодействию оптических сетей</w:t>
      </w:r>
      <w:r w:rsidRPr="00E36AAC">
        <w:t xml:space="preserve"> (</w:t>
      </w:r>
      <w:r w:rsidRPr="007C10AD">
        <w:rPr>
          <w:lang w:val="en-US"/>
        </w:rPr>
        <w:t>OIF</w:t>
      </w:r>
      <w:r w:rsidRPr="00E36AAC">
        <w:t xml:space="preserve">) </w:t>
      </w:r>
      <w:r w:rsidR="00E36AAC">
        <w:t>по вопросу гибкого</w:t>
      </w:r>
      <w:r w:rsidRPr="00E36AAC">
        <w:t xml:space="preserve"> </w:t>
      </w:r>
      <w:r w:rsidRPr="007C10AD">
        <w:rPr>
          <w:lang w:val="en-US"/>
        </w:rPr>
        <w:t>Ethernet</w:t>
      </w:r>
      <w:r w:rsidRPr="00E36AAC">
        <w:t xml:space="preserve"> (</w:t>
      </w:r>
      <w:r w:rsidRPr="007C10AD">
        <w:rPr>
          <w:lang w:val="en-US"/>
        </w:rPr>
        <w:t>FlexE</w:t>
      </w:r>
      <w:r w:rsidRPr="00E36AAC">
        <w:t>)</w:t>
      </w:r>
    </w:p>
    <w:p w:rsidR="007C10AD" w:rsidRPr="0047739B" w:rsidRDefault="007C10AD" w:rsidP="00E36AAC">
      <w:pPr>
        <w:pStyle w:val="enumlev1"/>
      </w:pPr>
      <w:r w:rsidRPr="0047739B">
        <w:t>−</w:t>
      </w:r>
      <w:r w:rsidRPr="0047739B">
        <w:tab/>
      </w:r>
      <w:r w:rsidR="00E36AAC">
        <w:t>Форум по широкополосному доступу</w:t>
      </w:r>
      <w:r w:rsidRPr="0047739B">
        <w:t xml:space="preserve"> (</w:t>
      </w:r>
      <w:r w:rsidRPr="007C10AD">
        <w:rPr>
          <w:lang w:val="en-US"/>
        </w:rPr>
        <w:t>BBF</w:t>
      </w:r>
      <w:r w:rsidRPr="0047739B">
        <w:t>)</w:t>
      </w:r>
    </w:p>
    <w:p w:rsidR="006D0CE0" w:rsidRPr="0047739B" w:rsidRDefault="006D0CE0" w:rsidP="002E5D9F">
      <w:r w:rsidRPr="0047739B">
        <w:br w:type="page"/>
      </w:r>
    </w:p>
    <w:p w:rsidR="003D2D28" w:rsidRPr="00267B2F" w:rsidRDefault="003D2D28" w:rsidP="003D2D28">
      <w:pPr>
        <w:pStyle w:val="QuestionNo"/>
      </w:pPr>
      <w:r>
        <w:lastRenderedPageBreak/>
        <w:t>Проект</w:t>
      </w:r>
      <w:r w:rsidRPr="00267B2F">
        <w:t xml:space="preserve"> </w:t>
      </w:r>
      <w:r w:rsidRPr="00C76A6A">
        <w:t>Вопрос</w:t>
      </w:r>
      <w:r>
        <w:t>а</w:t>
      </w:r>
      <w:r w:rsidRPr="00267B2F">
        <w:t xml:space="preserve"> </w:t>
      </w:r>
      <w:r>
        <w:rPr>
          <w:lang w:val="en-US"/>
        </w:rPr>
        <w:t>L</w:t>
      </w:r>
      <w:r w:rsidRPr="00267B2F">
        <w:t>/15</w:t>
      </w:r>
    </w:p>
    <w:p w:rsidR="003D2D28" w:rsidRPr="00615B9A" w:rsidRDefault="003D2D28" w:rsidP="003D2D28">
      <w:pPr>
        <w:pStyle w:val="Questiontitle"/>
      </w:pPr>
      <w:r w:rsidRPr="0013336F">
        <w:t>Архитектуры</w:t>
      </w:r>
      <w:r w:rsidRPr="00615B9A">
        <w:t xml:space="preserve"> транспортных сетей</w:t>
      </w:r>
    </w:p>
    <w:p w:rsidR="003D2D28" w:rsidRPr="00EE3E21" w:rsidRDefault="003D2D28" w:rsidP="002E5D9F">
      <w:r w:rsidRPr="00EE3E21">
        <w:t>(</w:t>
      </w:r>
      <w:r w:rsidRPr="002E5D9F">
        <w:t>Продолжение</w:t>
      </w:r>
      <w:r w:rsidRPr="00EE3E21">
        <w:t xml:space="preserve"> Вопроса 1</w:t>
      </w:r>
      <w:r w:rsidRPr="00EE3E21">
        <w:rPr>
          <w:lang w:eastAsia="ja-JP"/>
        </w:rPr>
        <w:t>2</w:t>
      </w:r>
      <w:r w:rsidRPr="00EE3E21">
        <w:t>/15)</w:t>
      </w:r>
    </w:p>
    <w:p w:rsidR="003D2D28" w:rsidRPr="008353E6" w:rsidRDefault="003D2D28" w:rsidP="00660ADD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3D2D28" w:rsidRDefault="003D2D28" w:rsidP="00EA4562">
      <w:r w:rsidRPr="00EE3E21">
        <w:t xml:space="preserve">Были </w:t>
      </w:r>
      <w:r>
        <w:t>приняты</w:t>
      </w:r>
      <w:r w:rsidRPr="00EE3E21">
        <w:t xml:space="preserve"> и широко применяются Рекомендации</w:t>
      </w:r>
      <w:r>
        <w:t xml:space="preserve"> по</w:t>
      </w:r>
      <w:r w:rsidRPr="00EE3E21">
        <w:t xml:space="preserve"> архитектур</w:t>
      </w:r>
      <w:r>
        <w:t>е</w:t>
      </w:r>
      <w:r w:rsidRPr="00EE3E21">
        <w:t xml:space="preserve"> транспортных сетей (G.800, G.805</w:t>
      </w:r>
      <w:r>
        <w:t xml:space="preserve"> и G.809)</w:t>
      </w:r>
      <w:r w:rsidRPr="00EE3E21">
        <w:t xml:space="preserve"> и Рекомендации</w:t>
      </w:r>
      <w:r>
        <w:t xml:space="preserve"> по</w:t>
      </w:r>
      <w:r w:rsidRPr="00EE3E21">
        <w:t xml:space="preserve"> архитектур</w:t>
      </w:r>
      <w:r>
        <w:t>е</w:t>
      </w:r>
      <w:r w:rsidRPr="00EE3E21">
        <w:t xml:space="preserve"> сетей</w:t>
      </w:r>
      <w:r>
        <w:t>, зависящей от технологии</w:t>
      </w:r>
      <w:r w:rsidRPr="00EE3E21">
        <w:t xml:space="preserve"> (G.803, G.872, G.8010</w:t>
      </w:r>
      <w:r>
        <w:t xml:space="preserve">, </w:t>
      </w:r>
      <w:r w:rsidRPr="00EE3E21">
        <w:t>G.8010</w:t>
      </w:r>
      <w:r>
        <w:t>.1</w:t>
      </w:r>
      <w:r w:rsidRPr="00EE3E21">
        <w:t xml:space="preserve"> и I.326). Поскольку накоплен опыт эксплуатации при использовании существующих технологий транспортных сетей и развиваются новые технологии (например, пакеты изменяемого размера, высокоскоростные транспортные сети), необходимо </w:t>
      </w:r>
      <w:r>
        <w:t>разрабатывать</w:t>
      </w:r>
      <w:r w:rsidRPr="00EE3E21">
        <w:t xml:space="preserve"> новые Рекомендации или дораб</w:t>
      </w:r>
      <w:r>
        <w:t>атывать</w:t>
      </w:r>
      <w:r w:rsidRPr="00EE3E21">
        <w:t xml:space="preserve"> существующие Рекомендации в тесной увязке с деятельностью по разработке стандартов в области систем и оборудования транспортных сетей. Бол</w:t>
      </w:r>
      <w:r>
        <w:t>ьшее значение приобретают</w:t>
      </w:r>
      <w:r w:rsidRPr="00EE3E21">
        <w:t xml:space="preserve"> эксплуатационные </w:t>
      </w:r>
      <w:r>
        <w:t>аспекты</w:t>
      </w:r>
      <w:r w:rsidRPr="00EE3E21">
        <w:t xml:space="preserve"> сетей. </w:t>
      </w:r>
      <w:r w:rsidR="0047739B" w:rsidRPr="00EE3E21">
        <w:t>Э</w:t>
      </w:r>
      <w:r w:rsidRPr="00EE3E21">
        <w:t>ксплуатационные</w:t>
      </w:r>
      <w:r w:rsidR="0047739B">
        <w:t xml:space="preserve"> </w:t>
      </w:r>
      <w:r>
        <w:t>аспекты</w:t>
      </w:r>
      <w:r w:rsidRPr="00EE3E21">
        <w:t xml:space="preserve"> </w:t>
      </w:r>
      <w:r w:rsidR="00EA4562">
        <w:t xml:space="preserve">оптических сетей с сочетанием коммутации пакетов и коммутации каналов </w:t>
      </w:r>
      <w:r>
        <w:t>следует</w:t>
      </w:r>
      <w:r w:rsidRPr="00EE3E21">
        <w:t xml:space="preserve"> рассматривать</w:t>
      </w:r>
      <w:r>
        <w:t xml:space="preserve"> таким образом, </w:t>
      </w:r>
      <w:r w:rsidR="00EA4562">
        <w:t>который был бы разумным с позиций архитектуры и сводил к минимуму различия в подходах</w:t>
      </w:r>
      <w:r w:rsidRPr="00EE3E21">
        <w:t xml:space="preserve">. </w:t>
      </w:r>
    </w:p>
    <w:p w:rsidR="003D2D28" w:rsidRPr="00DB48AA" w:rsidRDefault="00EA4562" w:rsidP="00DE321A">
      <w:r>
        <w:t xml:space="preserve">Создание сетей с программируемыми параметрами </w:t>
      </w:r>
      <w:r w:rsidR="003D2D28" w:rsidRPr="00EA4562">
        <w:t>(</w:t>
      </w:r>
      <w:r w:rsidR="003D2D28" w:rsidRPr="00253785">
        <w:rPr>
          <w:lang w:val="en-US"/>
        </w:rPr>
        <w:t>SDN</w:t>
      </w:r>
      <w:r w:rsidR="003D2D28" w:rsidRPr="00EA4562">
        <w:t xml:space="preserve">) </w:t>
      </w:r>
      <w:r>
        <w:t>представляет собой архитектурный подход к управлению ресурсами транспортных сетей</w:t>
      </w:r>
      <w:r w:rsidR="003D2D28" w:rsidRPr="00EA4562">
        <w:t xml:space="preserve">. </w:t>
      </w:r>
      <w:r>
        <w:t>Эту</w:t>
      </w:r>
      <w:r w:rsidRPr="00EA4562">
        <w:t xml:space="preserve"> </w:t>
      </w:r>
      <w:r>
        <w:t>архитектуру</w:t>
      </w:r>
      <w:r w:rsidRPr="00EA4562">
        <w:t xml:space="preserve"> </w:t>
      </w:r>
      <w:r>
        <w:t>следует</w:t>
      </w:r>
      <w:r w:rsidRPr="00EA4562">
        <w:t xml:space="preserve"> </w:t>
      </w:r>
      <w:r>
        <w:t>понимать</w:t>
      </w:r>
      <w:r w:rsidRPr="00EA4562">
        <w:t xml:space="preserve"> </w:t>
      </w:r>
      <w:r>
        <w:t>в</w:t>
      </w:r>
      <w:r w:rsidRPr="00EA4562">
        <w:t xml:space="preserve"> </w:t>
      </w:r>
      <w:r>
        <w:t>контексте</w:t>
      </w:r>
      <w:r w:rsidRPr="00EA4562">
        <w:t xml:space="preserve"> </w:t>
      </w:r>
      <w:r>
        <w:t>континуума</w:t>
      </w:r>
      <w:r w:rsidRPr="00EA4562">
        <w:t xml:space="preserve"> </w:t>
      </w:r>
      <w:r>
        <w:t>контроля</w:t>
      </w:r>
      <w:r w:rsidRPr="00EA4562">
        <w:t xml:space="preserve"> </w:t>
      </w:r>
      <w:r>
        <w:t>управления</w:t>
      </w:r>
      <w:r w:rsidRPr="00EA4562">
        <w:t xml:space="preserve">, </w:t>
      </w:r>
      <w:r>
        <w:t>который</w:t>
      </w:r>
      <w:r w:rsidRPr="00EA4562">
        <w:t xml:space="preserve"> </w:t>
      </w:r>
      <w:r>
        <w:t>включает</w:t>
      </w:r>
      <w:r w:rsidRPr="00EA4562">
        <w:t xml:space="preserve"> </w:t>
      </w:r>
      <w:r>
        <w:rPr>
          <w:color w:val="000000"/>
        </w:rPr>
        <w:t>архитектуру автоматически коммутируемых оптических сетей</w:t>
      </w:r>
      <w:r w:rsidR="003D2D28" w:rsidRPr="00EA4562">
        <w:t xml:space="preserve"> (</w:t>
      </w:r>
      <w:r w:rsidR="003D2D28" w:rsidRPr="00253785">
        <w:rPr>
          <w:lang w:val="en-US"/>
        </w:rPr>
        <w:t>G</w:t>
      </w:r>
      <w:r w:rsidR="003D2D28" w:rsidRPr="00EA4562">
        <w:t xml:space="preserve">.8080). </w:t>
      </w:r>
      <w:r>
        <w:t>Требуют</w:t>
      </w:r>
      <w:r w:rsidRPr="00EA4562">
        <w:t xml:space="preserve"> </w:t>
      </w:r>
      <w:r>
        <w:t>изучения</w:t>
      </w:r>
      <w:r w:rsidRPr="00EA4562">
        <w:t xml:space="preserve"> </w:t>
      </w:r>
      <w:r>
        <w:t>общие</w:t>
      </w:r>
      <w:r w:rsidRPr="00EA4562">
        <w:t xml:space="preserve"> </w:t>
      </w:r>
      <w:r>
        <w:t>черты</w:t>
      </w:r>
      <w:r w:rsidRPr="00EA4562">
        <w:t xml:space="preserve"> </w:t>
      </w:r>
      <w:r>
        <w:t>и</w:t>
      </w:r>
      <w:r w:rsidRPr="00EA4562">
        <w:t xml:space="preserve"> </w:t>
      </w:r>
      <w:r>
        <w:t>различия</w:t>
      </w:r>
      <w:r w:rsidRPr="00EA4562">
        <w:t xml:space="preserve"> </w:t>
      </w:r>
      <w:r>
        <w:t>с</w:t>
      </w:r>
      <w:r w:rsidRPr="00EA4562">
        <w:t xml:space="preserve"> </w:t>
      </w:r>
      <w:r>
        <w:t>существующими</w:t>
      </w:r>
      <w:r w:rsidRPr="00EA4562">
        <w:t xml:space="preserve"> </w:t>
      </w:r>
      <w:r>
        <w:t>архитектурами</w:t>
      </w:r>
      <w:r w:rsidRPr="00EA4562">
        <w:t xml:space="preserve"> </w:t>
      </w:r>
      <w:r>
        <w:t>применительно к различным уровням транспортирования</w:t>
      </w:r>
      <w:r w:rsidR="003D2D28" w:rsidRPr="00EA4562">
        <w:t xml:space="preserve">. </w:t>
      </w:r>
      <w:r>
        <w:t>Необходимо</w:t>
      </w:r>
      <w:r w:rsidRPr="00DB48AA">
        <w:t xml:space="preserve"> </w:t>
      </w:r>
      <w:r>
        <w:t>изучить</w:t>
      </w:r>
      <w:r w:rsidRPr="00DB48AA">
        <w:t xml:space="preserve"> </w:t>
      </w:r>
      <w:r>
        <w:t>требования</w:t>
      </w:r>
      <w:r w:rsidRPr="00DB48AA">
        <w:t xml:space="preserve"> </w:t>
      </w:r>
      <w:r>
        <w:t>к</w:t>
      </w:r>
      <w:r w:rsidRPr="00DB48AA">
        <w:t xml:space="preserve"> </w:t>
      </w:r>
      <w:r>
        <w:t>усовершенствованным</w:t>
      </w:r>
      <w:r w:rsidRPr="00DB48AA">
        <w:t xml:space="preserve"> </w:t>
      </w:r>
      <w:r>
        <w:t>интерфейсам</w:t>
      </w:r>
      <w:r w:rsidRPr="00DB48AA">
        <w:t xml:space="preserve"> </w:t>
      </w:r>
      <w:r w:rsidR="00DB48AA">
        <w:rPr>
          <w:color w:val="000000"/>
        </w:rPr>
        <w:t>управления с транспортными сетями и в транспортных сетях</w:t>
      </w:r>
      <w:r w:rsidR="003D2D28" w:rsidRPr="00DB48AA">
        <w:t xml:space="preserve">. </w:t>
      </w:r>
      <w:r w:rsidR="00DB48AA">
        <w:t>Необходимы</w:t>
      </w:r>
      <w:r w:rsidR="00DB48AA" w:rsidRPr="00DB48AA">
        <w:t xml:space="preserve"> </w:t>
      </w:r>
      <w:r w:rsidR="00DB48AA">
        <w:t>интерфейсы</w:t>
      </w:r>
      <w:r w:rsidR="00DB48AA" w:rsidRPr="00DB48AA">
        <w:t xml:space="preserve"> </w:t>
      </w:r>
      <w:r w:rsidR="00DB48AA">
        <w:t>для</w:t>
      </w:r>
      <w:r w:rsidR="00DB48AA" w:rsidRPr="00DB48AA">
        <w:t xml:space="preserve"> </w:t>
      </w:r>
      <w:r w:rsidR="00DB48AA">
        <w:t>конфигурирования программируемого аппаратного обеспечения и управления им</w:t>
      </w:r>
      <w:r w:rsidR="003D2D28" w:rsidRPr="00DB48AA">
        <w:t xml:space="preserve">. </w:t>
      </w:r>
      <w:r w:rsidR="00DB48AA">
        <w:t>Необходимы</w:t>
      </w:r>
      <w:r w:rsidR="00DB48AA" w:rsidRPr="00DB48AA">
        <w:t xml:space="preserve"> </w:t>
      </w:r>
      <w:r w:rsidR="00DB48AA">
        <w:t>интерфейсы</w:t>
      </w:r>
      <w:r w:rsidR="00DB48AA" w:rsidRPr="00DB48AA">
        <w:t xml:space="preserve">, </w:t>
      </w:r>
      <w:r w:rsidR="00DB48AA">
        <w:t>которые</w:t>
      </w:r>
      <w:r w:rsidR="00DB48AA" w:rsidRPr="00DB48AA">
        <w:t xml:space="preserve"> </w:t>
      </w:r>
      <w:r w:rsidR="00DB48AA">
        <w:t>давали</w:t>
      </w:r>
      <w:r w:rsidR="00DB48AA" w:rsidRPr="00DB48AA">
        <w:t xml:space="preserve"> </w:t>
      </w:r>
      <w:r w:rsidR="00DB48AA">
        <w:t>бы</w:t>
      </w:r>
      <w:r w:rsidR="00DB48AA" w:rsidRPr="00DB48AA">
        <w:t xml:space="preserve"> </w:t>
      </w:r>
      <w:r w:rsidR="00DB48AA">
        <w:t>абонентам</w:t>
      </w:r>
      <w:r w:rsidR="00DB48AA" w:rsidRPr="00DB48AA">
        <w:t xml:space="preserve"> </w:t>
      </w:r>
      <w:r w:rsidR="00DB48AA">
        <w:t>возможность</w:t>
      </w:r>
      <w:r w:rsidR="00DB48AA" w:rsidRPr="00DB48AA">
        <w:t xml:space="preserve"> </w:t>
      </w:r>
      <w:r w:rsidR="00DB48AA">
        <w:t>запрашивать</w:t>
      </w:r>
      <w:r w:rsidR="00DB48AA" w:rsidRPr="00DB48AA">
        <w:t xml:space="preserve"> </w:t>
      </w:r>
      <w:r w:rsidR="00DB48AA">
        <w:t>сетевые услуги, помимо базовой возможности установления соединений</w:t>
      </w:r>
      <w:r w:rsidR="003D2D28" w:rsidRPr="00DB48AA">
        <w:t>.</w:t>
      </w:r>
    </w:p>
    <w:p w:rsidR="003D2D28" w:rsidRPr="005B1B80" w:rsidRDefault="00DB48AA" w:rsidP="00495439">
      <w:r>
        <w:t>Виртуализация</w:t>
      </w:r>
      <w:r w:rsidRPr="00C72C28">
        <w:t xml:space="preserve"> </w:t>
      </w:r>
      <w:r>
        <w:t>сетевых</w:t>
      </w:r>
      <w:r w:rsidRPr="00C72C28">
        <w:t xml:space="preserve"> </w:t>
      </w:r>
      <w:r>
        <w:t>функций</w:t>
      </w:r>
      <w:r w:rsidRPr="00C72C28">
        <w:t xml:space="preserve"> (</w:t>
      </w:r>
      <w:r w:rsidRPr="00253785">
        <w:rPr>
          <w:lang w:val="en-US"/>
        </w:rPr>
        <w:t>NFV</w:t>
      </w:r>
      <w:r w:rsidRPr="00C72C28">
        <w:t xml:space="preserve">) </w:t>
      </w:r>
      <w:r>
        <w:t>представляет</w:t>
      </w:r>
      <w:r w:rsidRPr="00C72C28">
        <w:t xml:space="preserve"> </w:t>
      </w:r>
      <w:r>
        <w:t>собой</w:t>
      </w:r>
      <w:r w:rsidRPr="00C72C28">
        <w:t xml:space="preserve"> </w:t>
      </w:r>
      <w:r>
        <w:t>архитектурный</w:t>
      </w:r>
      <w:r w:rsidRPr="00C72C28">
        <w:t xml:space="preserve"> </w:t>
      </w:r>
      <w:r>
        <w:t>подход</w:t>
      </w:r>
      <w:r w:rsidR="00C72C28">
        <w:t>, при котором ряд сетевых функций</w:t>
      </w:r>
      <w:r w:rsidRPr="00C72C28">
        <w:t xml:space="preserve"> </w:t>
      </w:r>
      <w:r w:rsidR="007D1FB0">
        <w:t>выполняются в виде программы на общей вычислительной платформе</w:t>
      </w:r>
      <w:r w:rsidR="003D2D28" w:rsidRPr="00C72C28">
        <w:t xml:space="preserve">. </w:t>
      </w:r>
      <w:r w:rsidR="007D1FB0">
        <w:t>Между</w:t>
      </w:r>
      <w:r w:rsidR="003D2D28" w:rsidRPr="007D1FB0">
        <w:t xml:space="preserve"> </w:t>
      </w:r>
      <w:r w:rsidR="003D2D28" w:rsidRPr="00253785">
        <w:rPr>
          <w:lang w:val="en-US"/>
        </w:rPr>
        <w:t>SDN</w:t>
      </w:r>
      <w:r w:rsidR="003D2D28" w:rsidRPr="007D1FB0">
        <w:t xml:space="preserve"> </w:t>
      </w:r>
      <w:r w:rsidR="007D1FB0">
        <w:t>и</w:t>
      </w:r>
      <w:r w:rsidR="003D2D28" w:rsidRPr="007D1FB0">
        <w:t xml:space="preserve"> </w:t>
      </w:r>
      <w:r w:rsidR="003D2D28" w:rsidRPr="00253785">
        <w:rPr>
          <w:lang w:val="en-US"/>
        </w:rPr>
        <w:t>NFV</w:t>
      </w:r>
      <w:r w:rsidR="003D2D28" w:rsidRPr="007D1FB0">
        <w:t xml:space="preserve"> </w:t>
      </w:r>
      <w:r w:rsidR="007D1FB0">
        <w:t>наблюдается</w:t>
      </w:r>
      <w:r w:rsidR="007D1FB0" w:rsidRPr="007D1FB0">
        <w:t xml:space="preserve"> </w:t>
      </w:r>
      <w:r w:rsidR="007D1FB0">
        <w:t>значительный</w:t>
      </w:r>
      <w:r w:rsidR="007D1FB0" w:rsidRPr="007D1FB0">
        <w:t xml:space="preserve"> </w:t>
      </w:r>
      <w:r w:rsidR="007D1FB0">
        <w:t>эффект</w:t>
      </w:r>
      <w:r w:rsidR="007D1FB0" w:rsidRPr="007D1FB0">
        <w:t xml:space="preserve"> </w:t>
      </w:r>
      <w:r w:rsidR="007D1FB0">
        <w:t>синергии, в первую очередь в отношении обеспечения автоматического контроля</w:t>
      </w:r>
      <w:r w:rsidR="003D2D28" w:rsidRPr="007D1FB0">
        <w:t xml:space="preserve">. </w:t>
      </w:r>
      <w:r w:rsidR="007D1FB0">
        <w:t>Этим</w:t>
      </w:r>
      <w:r w:rsidR="007D1FB0" w:rsidRPr="005B1B80">
        <w:t xml:space="preserve"> </w:t>
      </w:r>
      <w:r w:rsidR="007D1FB0">
        <w:t>обусловливается</w:t>
      </w:r>
      <w:r w:rsidR="007D1FB0" w:rsidRPr="005B1B80">
        <w:t xml:space="preserve"> </w:t>
      </w:r>
      <w:r w:rsidR="007D1FB0">
        <w:t>необходимость</w:t>
      </w:r>
      <w:r w:rsidR="007D1FB0" w:rsidRPr="005B1B80">
        <w:t xml:space="preserve"> </w:t>
      </w:r>
      <w:r w:rsidR="005B1B80">
        <w:t>совместимых усовершенствованных интерфейсов управления</w:t>
      </w:r>
      <w:r w:rsidR="003D2D28" w:rsidRPr="005B1B80">
        <w:t xml:space="preserve">. </w:t>
      </w:r>
      <w:r w:rsidR="005B1B80">
        <w:t>Этим</w:t>
      </w:r>
      <w:r w:rsidR="005B1B80" w:rsidRPr="005B1B80">
        <w:t xml:space="preserve"> </w:t>
      </w:r>
      <w:r w:rsidR="005B1B80">
        <w:t>определяется</w:t>
      </w:r>
      <w:r w:rsidR="005B1B80" w:rsidRPr="005B1B80">
        <w:t xml:space="preserve"> </w:t>
      </w:r>
      <w:r w:rsidR="005B1B80">
        <w:t>потребность</w:t>
      </w:r>
      <w:r w:rsidR="005B1B80" w:rsidRPr="005B1B80">
        <w:t xml:space="preserve"> </w:t>
      </w:r>
      <w:r w:rsidR="005B1B80">
        <w:t>в</w:t>
      </w:r>
      <w:r w:rsidR="005B1B80" w:rsidRPr="005B1B80">
        <w:t xml:space="preserve"> </w:t>
      </w:r>
      <w:r w:rsidR="005B1B80">
        <w:t>тесной</w:t>
      </w:r>
      <w:r w:rsidR="005B1B80" w:rsidRPr="005B1B80">
        <w:t xml:space="preserve"> </w:t>
      </w:r>
      <w:r w:rsidR="005B1B80">
        <w:t xml:space="preserve">совместимости между функциональным моделированием, используемым в настоящее время для транспортной сети, и функциональной моделью для </w:t>
      </w:r>
      <w:r w:rsidR="003D2D28" w:rsidRPr="00253785">
        <w:rPr>
          <w:lang w:val="en-US"/>
        </w:rPr>
        <w:t>NFV</w:t>
      </w:r>
      <w:r w:rsidR="003D2D28" w:rsidRPr="005B1B80">
        <w:t>.</w:t>
      </w:r>
    </w:p>
    <w:p w:rsidR="003D2D28" w:rsidRPr="00EE3E21" w:rsidRDefault="003D2D28" w:rsidP="003D2D28">
      <w:r w:rsidRPr="00EE3E21">
        <w:t xml:space="preserve">Следующие основные Рекомендации, действующие на момент утверждения настоящего Вопроса, входят в его сферу охвата: </w:t>
      </w:r>
      <w:r w:rsidRPr="0017286A">
        <w:t>G.800, G.803, G.805, G.809, G.872, G.8010/Y.1306, G.8080/Y.1304, G.8110/Y.1370, G.8110.1/Y.1370.1</w:t>
      </w:r>
      <w:r w:rsidRPr="00201D9A">
        <w:t xml:space="preserve"> </w:t>
      </w:r>
      <w:r>
        <w:t xml:space="preserve">и </w:t>
      </w:r>
      <w:r w:rsidRPr="00EE3E21">
        <w:t>I.326.</w:t>
      </w:r>
    </w:p>
    <w:p w:rsidR="003D2D28" w:rsidRPr="00253785" w:rsidRDefault="003D2D28" w:rsidP="0027610A">
      <w:pPr>
        <w:pStyle w:val="Heading3"/>
      </w:pPr>
      <w:r w:rsidRPr="00253785">
        <w:t>2</w:t>
      </w:r>
      <w:r w:rsidRPr="00253785">
        <w:tab/>
      </w:r>
      <w:r w:rsidR="005B1B80">
        <w:t>Вопрос</w:t>
      </w:r>
    </w:p>
    <w:p w:rsidR="003D2D28" w:rsidRPr="00EE3E21" w:rsidRDefault="003D2D28" w:rsidP="003D2D28">
      <w:r w:rsidRPr="00EE3E21">
        <w:t xml:space="preserve">Какие новые Рекомендации или изменения к существующим Рекомендациям требуются для: </w:t>
      </w:r>
    </w:p>
    <w:p w:rsidR="003D2D28" w:rsidRDefault="003D2D28" w:rsidP="003D2D28">
      <w:pPr>
        <w:pStyle w:val="enumlev1"/>
      </w:pPr>
      <w:r w:rsidRPr="00253785">
        <w:t>−</w:t>
      </w:r>
      <w:r w:rsidRPr="00EE3E21">
        <w:tab/>
        <w:t>уточнения и улучшения спецификации архитектуры транспортной сети, в</w:t>
      </w:r>
      <w:r>
        <w:t>ключая</w:t>
      </w:r>
      <w:r w:rsidRPr="00EE3E21">
        <w:t xml:space="preserve"> доработк</w:t>
      </w:r>
      <w:r>
        <w:t>у</w:t>
      </w:r>
      <w:r w:rsidRPr="00EE3E21">
        <w:t xml:space="preserve"> Рекомендаций </w:t>
      </w:r>
      <w:r w:rsidRPr="0017286A">
        <w:t xml:space="preserve">G.800, G.872, G.8010, G.8080, G.8110 </w:t>
      </w:r>
      <w:r>
        <w:rPr>
          <w:lang w:eastAsia="ja-JP"/>
        </w:rPr>
        <w:t xml:space="preserve">и </w:t>
      </w:r>
      <w:r w:rsidRPr="00EE3E21">
        <w:rPr>
          <w:lang w:eastAsia="ja-JP"/>
        </w:rPr>
        <w:t>G.8110.1</w:t>
      </w:r>
      <w:r>
        <w:rPr>
          <w:lang w:eastAsia="ja-JP"/>
        </w:rPr>
        <w:t>, в том числе эксплуатационные аспекты и последствия развития фотонных технологий для поддержки дополнительной гибкости в транспортной сети</w:t>
      </w:r>
      <w:r w:rsidRPr="00EE3E21">
        <w:t>?</w:t>
      </w:r>
    </w:p>
    <w:p w:rsidR="003D2D28" w:rsidRPr="005B1B80" w:rsidRDefault="003D2D28" w:rsidP="005B1B80">
      <w:pPr>
        <w:pStyle w:val="enumlev1"/>
      </w:pPr>
      <w:r w:rsidRPr="005B1B80">
        <w:t>−</w:t>
      </w:r>
      <w:r w:rsidRPr="005B1B80">
        <w:tab/>
      </w:r>
      <w:r w:rsidR="005B1B80">
        <w:t>определения</w:t>
      </w:r>
      <w:r w:rsidR="005B1B80" w:rsidRPr="005B1B80">
        <w:t xml:space="preserve"> </w:t>
      </w:r>
      <w:r w:rsidR="005B1B80">
        <w:t>архитектуры</w:t>
      </w:r>
      <w:r w:rsidR="005B1B80" w:rsidRPr="005B1B80">
        <w:t xml:space="preserve"> </w:t>
      </w:r>
      <w:r w:rsidR="005B1B80">
        <w:t>для</w:t>
      </w:r>
      <w:r w:rsidR="005B1B80" w:rsidRPr="005B1B80">
        <w:t xml:space="preserve"> </w:t>
      </w:r>
      <w:r w:rsidR="005B1B80">
        <w:t>управления</w:t>
      </w:r>
      <w:r w:rsidR="005B1B80" w:rsidRPr="005B1B80">
        <w:t xml:space="preserve"> </w:t>
      </w:r>
      <w:r w:rsidRPr="003D2D28">
        <w:rPr>
          <w:lang w:val="en-US"/>
        </w:rPr>
        <w:t>SDN</w:t>
      </w:r>
      <w:r w:rsidRPr="005B1B80">
        <w:t xml:space="preserve"> </w:t>
      </w:r>
      <w:r w:rsidR="005B1B80">
        <w:t>в отношении транспортных сетей</w:t>
      </w:r>
      <w:r w:rsidRPr="005B1B80">
        <w:t>?</w:t>
      </w:r>
    </w:p>
    <w:p w:rsidR="003D2D28" w:rsidRPr="00EE3E21" w:rsidRDefault="003D2D28" w:rsidP="005B1B80">
      <w:pPr>
        <w:pStyle w:val="enumlev1"/>
      </w:pPr>
      <w:r w:rsidRPr="00253785">
        <w:t>−</w:t>
      </w:r>
      <w:r w:rsidRPr="00EE3E21">
        <w:tab/>
      </w:r>
      <w:r w:rsidR="005B1B80">
        <w:t xml:space="preserve">понимания общих черт и различий между архитектурой </w:t>
      </w:r>
      <w:r w:rsidR="005B1B80">
        <w:rPr>
          <w:lang w:val="en-US"/>
        </w:rPr>
        <w:t>SDN</w:t>
      </w:r>
      <w:r w:rsidR="005B1B80" w:rsidRPr="005B1B80">
        <w:t xml:space="preserve"> </w:t>
      </w:r>
      <w:r w:rsidR="005B1B80">
        <w:t>и</w:t>
      </w:r>
      <w:r w:rsidRPr="00EE3E21">
        <w:t xml:space="preserve"> </w:t>
      </w:r>
      <w:r w:rsidR="005B1B80">
        <w:t xml:space="preserve">архитектурой </w:t>
      </w:r>
      <w:r>
        <w:t xml:space="preserve">автоматически коммутируемой </w:t>
      </w:r>
      <w:r w:rsidRPr="00EE3E21">
        <w:t>оптической сет</w:t>
      </w:r>
      <w:r w:rsidR="005B1B80">
        <w:t>и</w:t>
      </w:r>
      <w:r w:rsidRPr="00EE3E21">
        <w:t xml:space="preserve"> (</w:t>
      </w:r>
      <w:r>
        <w:t>АКТС</w:t>
      </w:r>
      <w:r w:rsidRPr="00EE3E21">
        <w:t>)?</w:t>
      </w:r>
    </w:p>
    <w:p w:rsidR="003D2D28" w:rsidRDefault="003D2D28" w:rsidP="003D2D28">
      <w:pPr>
        <w:pStyle w:val="enumlev1"/>
        <w:rPr>
          <w:szCs w:val="24"/>
          <w:lang w:eastAsia="en-CA"/>
        </w:rPr>
      </w:pPr>
      <w:r w:rsidRPr="00253785">
        <w:t>−</w:t>
      </w:r>
      <w:r w:rsidRPr="00094EDF">
        <w:tab/>
      </w:r>
      <w:r>
        <w:t>исследование взаимосвязи архитектуры транспортной сети и приложений, таких как вычисления и хранение</w:t>
      </w:r>
      <w:r w:rsidR="005B1B80">
        <w:t xml:space="preserve">, включая </w:t>
      </w:r>
      <w:r w:rsidR="005B1B80">
        <w:rPr>
          <w:lang w:val="en-US"/>
        </w:rPr>
        <w:t>NFV</w:t>
      </w:r>
      <w:r w:rsidRPr="00094EDF">
        <w:rPr>
          <w:szCs w:val="24"/>
          <w:lang w:eastAsia="en-CA"/>
        </w:rPr>
        <w:t>?</w:t>
      </w:r>
    </w:p>
    <w:p w:rsidR="003D2D28" w:rsidRDefault="003D2D28" w:rsidP="005B1B80">
      <w:pPr>
        <w:pStyle w:val="enumlev1"/>
        <w:rPr>
          <w:szCs w:val="24"/>
          <w:lang w:eastAsia="en-CA"/>
        </w:rPr>
      </w:pPr>
      <w:r w:rsidRPr="00253785">
        <w:t>−</w:t>
      </w:r>
      <w:r w:rsidRPr="00EF6025">
        <w:tab/>
      </w:r>
      <w:r>
        <w:t>исследование</w:t>
      </w:r>
      <w:r w:rsidRPr="00EF6025">
        <w:t xml:space="preserve"> </w:t>
      </w:r>
      <w:r>
        <w:t>последствий</w:t>
      </w:r>
      <w:r w:rsidRPr="00EF6025">
        <w:t xml:space="preserve"> </w:t>
      </w:r>
      <w:r>
        <w:t>интеграции</w:t>
      </w:r>
      <w:r w:rsidRPr="00EF6025">
        <w:t xml:space="preserve"> </w:t>
      </w:r>
      <w:r>
        <w:t>нескольких</w:t>
      </w:r>
      <w:r w:rsidRPr="00EF6025">
        <w:t xml:space="preserve"> </w:t>
      </w:r>
      <w:r>
        <w:t>технологий</w:t>
      </w:r>
      <w:r w:rsidRPr="00EF6025">
        <w:t xml:space="preserve"> </w:t>
      </w:r>
      <w:r>
        <w:t>и</w:t>
      </w:r>
      <w:r w:rsidRPr="00EF6025">
        <w:t xml:space="preserve"> </w:t>
      </w:r>
      <w:r>
        <w:t>нескольких</w:t>
      </w:r>
      <w:r w:rsidRPr="00EF6025">
        <w:t xml:space="preserve"> </w:t>
      </w:r>
      <w:r>
        <w:t>уровней</w:t>
      </w:r>
      <w:r w:rsidRPr="00EF6025">
        <w:t xml:space="preserve">, </w:t>
      </w:r>
      <w:r>
        <w:t>возможност</w:t>
      </w:r>
      <w:r w:rsidR="005B1B80">
        <w:t>и</w:t>
      </w:r>
      <w:r w:rsidRPr="00EF6025">
        <w:t xml:space="preserve"> </w:t>
      </w:r>
      <w:r>
        <w:t>упрощения</w:t>
      </w:r>
      <w:r w:rsidRPr="00EF6025">
        <w:t xml:space="preserve"> </w:t>
      </w:r>
      <w:r>
        <w:t>сети</w:t>
      </w:r>
      <w:r w:rsidRPr="00EF6025">
        <w:t xml:space="preserve"> </w:t>
      </w:r>
      <w:r>
        <w:t>и</w:t>
      </w:r>
      <w:r w:rsidRPr="00EF6025">
        <w:t xml:space="preserve"> </w:t>
      </w:r>
      <w:r w:rsidR="005B1B80">
        <w:t>последующее воздействие</w:t>
      </w:r>
      <w:r w:rsidRPr="00EF6025">
        <w:t xml:space="preserve"> </w:t>
      </w:r>
      <w:r>
        <w:t>на</w:t>
      </w:r>
      <w:r w:rsidRPr="00EF6025">
        <w:t xml:space="preserve"> </w:t>
      </w:r>
      <w:r>
        <w:t>архитектуру</w:t>
      </w:r>
      <w:r w:rsidRPr="00EF6025">
        <w:t xml:space="preserve"> </w:t>
      </w:r>
      <w:r>
        <w:t>сети</w:t>
      </w:r>
      <w:r w:rsidRPr="00EF6025">
        <w:t xml:space="preserve"> </w:t>
      </w:r>
      <w:r>
        <w:t>и</w:t>
      </w:r>
      <w:r w:rsidRPr="00EF6025">
        <w:t xml:space="preserve"> </w:t>
      </w:r>
      <w:r>
        <w:t>существующие</w:t>
      </w:r>
      <w:r w:rsidRPr="00EF6025">
        <w:t xml:space="preserve"> </w:t>
      </w:r>
      <w:r>
        <w:t>стандарты</w:t>
      </w:r>
      <w:r w:rsidRPr="00EF6025">
        <w:t>?</w:t>
      </w:r>
      <w:r>
        <w:rPr>
          <w:szCs w:val="24"/>
          <w:lang w:eastAsia="en-CA"/>
        </w:rPr>
        <w:t xml:space="preserve"> </w:t>
      </w:r>
    </w:p>
    <w:p w:rsidR="003D2D28" w:rsidRPr="005B1B80" w:rsidRDefault="003D2D28" w:rsidP="005B1B80">
      <w:pPr>
        <w:pStyle w:val="enumlev1"/>
      </w:pPr>
      <w:r w:rsidRPr="005B1B80">
        <w:lastRenderedPageBreak/>
        <w:t>−</w:t>
      </w:r>
      <w:r w:rsidRPr="005B1B80">
        <w:tab/>
      </w:r>
      <w:r w:rsidR="005B1B80">
        <w:t>разработки</w:t>
      </w:r>
      <w:r w:rsidR="005B1B80" w:rsidRPr="005B1B80">
        <w:t xml:space="preserve"> </w:t>
      </w:r>
      <w:r w:rsidR="005B1B80">
        <w:t>архитектуры</w:t>
      </w:r>
      <w:r w:rsidR="005B1B80" w:rsidRPr="005B1B80">
        <w:t xml:space="preserve"> </w:t>
      </w:r>
      <w:r w:rsidR="005B1B80">
        <w:t>сетей</w:t>
      </w:r>
      <w:r w:rsidR="005B1B80" w:rsidRPr="005B1B80">
        <w:t xml:space="preserve"> </w:t>
      </w:r>
      <w:r w:rsidR="005B1B80">
        <w:t>среды</w:t>
      </w:r>
      <w:r w:rsidR="005B1B80" w:rsidRPr="005B1B80">
        <w:t xml:space="preserve"> </w:t>
      </w:r>
      <w:r w:rsidR="005B1B80">
        <w:t>передачи</w:t>
      </w:r>
      <w:r w:rsidR="005B1B80" w:rsidRPr="005B1B80">
        <w:t xml:space="preserve"> </w:t>
      </w:r>
      <w:r w:rsidR="005B1B80">
        <w:t>по</w:t>
      </w:r>
      <w:r w:rsidR="005B1B80" w:rsidRPr="005B1B80">
        <w:t xml:space="preserve"> </w:t>
      </w:r>
      <w:r w:rsidR="005B1B80">
        <w:t>мере</w:t>
      </w:r>
      <w:r w:rsidR="005B1B80" w:rsidRPr="005B1B80">
        <w:t xml:space="preserve"> </w:t>
      </w:r>
      <w:r w:rsidR="005B1B80">
        <w:t>развития</w:t>
      </w:r>
      <w:r w:rsidR="005B1B80" w:rsidRPr="005B1B80">
        <w:t xml:space="preserve"> </w:t>
      </w:r>
      <w:r w:rsidR="005B1B80">
        <w:t>способа</w:t>
      </w:r>
      <w:r w:rsidR="005B1B80" w:rsidRPr="005B1B80">
        <w:t xml:space="preserve"> </w:t>
      </w:r>
      <w:r w:rsidR="005B1B80">
        <w:t>их использования уровнями информации</w:t>
      </w:r>
      <w:r w:rsidRPr="005B1B80">
        <w:t>?</w:t>
      </w:r>
    </w:p>
    <w:p w:rsidR="003D2D28" w:rsidRPr="00CC3A9E" w:rsidRDefault="003D2D28" w:rsidP="00CC3A9E">
      <w:pPr>
        <w:pStyle w:val="enumlev1"/>
      </w:pPr>
      <w:r w:rsidRPr="00CC3A9E">
        <w:t>−</w:t>
      </w:r>
      <w:r w:rsidRPr="00CC3A9E">
        <w:tab/>
      </w:r>
      <w:r w:rsidR="005B1B80">
        <w:t>изучения</w:t>
      </w:r>
      <w:r w:rsidR="005B1B80" w:rsidRPr="00CC3A9E">
        <w:t xml:space="preserve"> </w:t>
      </w:r>
      <w:r w:rsidR="005B1B80">
        <w:t>взаимосвязи</w:t>
      </w:r>
      <w:r w:rsidR="005B1B80" w:rsidRPr="00CC3A9E">
        <w:t xml:space="preserve"> </w:t>
      </w:r>
      <w:r w:rsidR="005B1B80">
        <w:t>между</w:t>
      </w:r>
      <w:r w:rsidR="005B1B80" w:rsidRPr="00CC3A9E">
        <w:t xml:space="preserve"> </w:t>
      </w:r>
      <w:r w:rsidR="005B1B80">
        <w:t>функциями</w:t>
      </w:r>
      <w:r w:rsidR="005B1B80" w:rsidRPr="00CC3A9E">
        <w:t xml:space="preserve"> </w:t>
      </w:r>
      <w:r w:rsidRPr="003D2D28">
        <w:rPr>
          <w:lang w:val="en-US"/>
        </w:rPr>
        <w:t>SDN</w:t>
      </w:r>
      <w:r w:rsidRPr="00CC3A9E">
        <w:t xml:space="preserve"> </w:t>
      </w:r>
      <w:r w:rsidR="00CC3A9E">
        <w:t>и</w:t>
      </w:r>
      <w:r w:rsidR="00CC3A9E" w:rsidRPr="00CC3A9E">
        <w:t xml:space="preserve"> </w:t>
      </w:r>
      <w:r w:rsidR="00CC3A9E">
        <w:t>АКТС, а также того, как соотносятся функции управления с информационными моделями, разработанными в рамках Вопроса </w:t>
      </w:r>
      <w:r w:rsidRPr="003D2D28">
        <w:rPr>
          <w:lang w:val="en-US"/>
        </w:rPr>
        <w:t>N</w:t>
      </w:r>
      <w:r w:rsidRPr="00CC3A9E">
        <w:t>/15?</w:t>
      </w:r>
    </w:p>
    <w:p w:rsidR="003D2D28" w:rsidRPr="00CC3A9E" w:rsidRDefault="003D2D28" w:rsidP="00CC3A9E">
      <w:pPr>
        <w:pStyle w:val="enumlev1"/>
      </w:pPr>
      <w:r w:rsidRPr="00CC3A9E">
        <w:t>−</w:t>
      </w:r>
      <w:r w:rsidRPr="00CC3A9E">
        <w:tab/>
      </w:r>
      <w:r w:rsidR="00CC3A9E">
        <w:t>изучения</w:t>
      </w:r>
      <w:r w:rsidR="00CC3A9E" w:rsidRPr="00CC3A9E">
        <w:t xml:space="preserve"> </w:t>
      </w:r>
      <w:r w:rsidR="00CC3A9E">
        <w:t>усовершенствований</w:t>
      </w:r>
      <w:r w:rsidR="00CC3A9E" w:rsidRPr="00CC3A9E">
        <w:t xml:space="preserve"> </w:t>
      </w:r>
      <w:r w:rsidR="00CC3A9E">
        <w:t>архитектуры</w:t>
      </w:r>
      <w:r w:rsidR="00CC3A9E" w:rsidRPr="00CC3A9E">
        <w:t xml:space="preserve"> </w:t>
      </w:r>
      <w:r w:rsidR="00CC3A9E">
        <w:t>транспортных</w:t>
      </w:r>
      <w:r w:rsidR="00CC3A9E" w:rsidRPr="00CC3A9E">
        <w:t xml:space="preserve"> </w:t>
      </w:r>
      <w:r w:rsidR="00CC3A9E">
        <w:t>сетей для удовлетворения появляющихся потребностей</w:t>
      </w:r>
      <w:r w:rsidRPr="00CC3A9E">
        <w:t xml:space="preserve"> </w:t>
      </w:r>
      <w:r w:rsidRPr="003D2D28">
        <w:rPr>
          <w:lang w:val="en-US"/>
        </w:rPr>
        <w:t>IMT</w:t>
      </w:r>
      <w:r w:rsidRPr="00CC3A9E">
        <w:t>-2020?</w:t>
      </w:r>
    </w:p>
    <w:p w:rsidR="003D2D28" w:rsidRPr="00CC3A9E" w:rsidRDefault="003D2D28" w:rsidP="00CC3A9E">
      <w:pPr>
        <w:pStyle w:val="enumlev1"/>
      </w:pPr>
      <w:r w:rsidRPr="00CC3A9E">
        <w:t>−</w:t>
      </w:r>
      <w:r w:rsidRPr="00CC3A9E">
        <w:tab/>
      </w:r>
      <w:r w:rsidR="00CC3A9E">
        <w:t>определения требований к усовершенствованным интерфейсам управления с транспортными сетями и в транспортных</w:t>
      </w:r>
      <w:r w:rsidR="00D73EF4">
        <w:t xml:space="preserve"> сетях</w:t>
      </w:r>
      <w:r w:rsidRPr="00CC3A9E">
        <w:t xml:space="preserve">? </w:t>
      </w:r>
      <w:r w:rsidR="00CC3A9E">
        <w:t>Требуются</w:t>
      </w:r>
      <w:r w:rsidR="00CC3A9E" w:rsidRPr="00CC3A9E">
        <w:t xml:space="preserve"> </w:t>
      </w:r>
      <w:r w:rsidR="00CC3A9E">
        <w:t>интерфейсы</w:t>
      </w:r>
      <w:r w:rsidR="00CC3A9E" w:rsidRPr="00CC3A9E">
        <w:t xml:space="preserve"> </w:t>
      </w:r>
      <w:r w:rsidR="00CC3A9E">
        <w:t>для</w:t>
      </w:r>
      <w:r w:rsidR="00CC3A9E" w:rsidRPr="00CC3A9E">
        <w:t xml:space="preserve"> </w:t>
      </w:r>
      <w:r w:rsidR="00CC3A9E">
        <w:t>конфигурирования</w:t>
      </w:r>
      <w:r w:rsidR="00CC3A9E" w:rsidRPr="00CC3A9E">
        <w:t xml:space="preserve"> </w:t>
      </w:r>
      <w:r w:rsidR="00CC3A9E">
        <w:t>программируемого аппаратного обеспечения и управления им</w:t>
      </w:r>
      <w:r w:rsidRPr="00CC3A9E">
        <w:t>.</w:t>
      </w:r>
    </w:p>
    <w:p w:rsidR="003D2D28" w:rsidRPr="00CC3A9E" w:rsidRDefault="003D2D28" w:rsidP="00CC3A9E">
      <w:pPr>
        <w:pStyle w:val="enumlev1"/>
      </w:pPr>
      <w:r w:rsidRPr="00CC3A9E">
        <w:t>−</w:t>
      </w:r>
      <w:r w:rsidRPr="00CC3A9E">
        <w:tab/>
      </w:r>
      <w:r w:rsidR="00CC3A9E">
        <w:t>определения интерфейсов</w:t>
      </w:r>
      <w:r w:rsidR="00CC3A9E" w:rsidRPr="00DB48AA">
        <w:t xml:space="preserve">, </w:t>
      </w:r>
      <w:r w:rsidR="00CC3A9E">
        <w:t>которые</w:t>
      </w:r>
      <w:r w:rsidR="00CC3A9E" w:rsidRPr="00DB48AA">
        <w:t xml:space="preserve"> </w:t>
      </w:r>
      <w:r w:rsidR="00CC3A9E">
        <w:t>давали</w:t>
      </w:r>
      <w:r w:rsidR="00CC3A9E" w:rsidRPr="00DB48AA">
        <w:t xml:space="preserve"> </w:t>
      </w:r>
      <w:r w:rsidR="00CC3A9E">
        <w:t>бы</w:t>
      </w:r>
      <w:r w:rsidR="00CC3A9E" w:rsidRPr="00DB48AA">
        <w:t xml:space="preserve"> </w:t>
      </w:r>
      <w:r w:rsidR="00CC3A9E">
        <w:t>абонентам</w:t>
      </w:r>
      <w:r w:rsidR="00CC3A9E" w:rsidRPr="00DB48AA">
        <w:t xml:space="preserve"> </w:t>
      </w:r>
      <w:r w:rsidR="00CC3A9E">
        <w:t>возможность</w:t>
      </w:r>
      <w:r w:rsidR="00CC3A9E" w:rsidRPr="00DB48AA">
        <w:t xml:space="preserve"> </w:t>
      </w:r>
      <w:r w:rsidR="00CC3A9E">
        <w:t>запрашивать</w:t>
      </w:r>
      <w:r w:rsidR="00CC3A9E" w:rsidRPr="00DB48AA">
        <w:t xml:space="preserve"> </w:t>
      </w:r>
      <w:r w:rsidR="00CC3A9E">
        <w:t>сетевые услуги, помимо базовой возможности установления соединений</w:t>
      </w:r>
      <w:r w:rsidRPr="00CC3A9E">
        <w:t>?</w:t>
      </w:r>
    </w:p>
    <w:p w:rsidR="003D2D28" w:rsidRPr="00CC3A9E" w:rsidRDefault="003D2D28" w:rsidP="00CC3A9E">
      <w:pPr>
        <w:pStyle w:val="enumlev1"/>
      </w:pPr>
      <w:r w:rsidRPr="00CC3A9E">
        <w:t>−</w:t>
      </w:r>
      <w:r w:rsidRPr="00CC3A9E">
        <w:tab/>
      </w:r>
      <w:r w:rsidR="00CC3A9E">
        <w:t>изучения</w:t>
      </w:r>
      <w:r w:rsidR="00CC3A9E" w:rsidRPr="00CC3A9E">
        <w:t xml:space="preserve"> </w:t>
      </w:r>
      <w:r w:rsidR="00CC3A9E">
        <w:t>управления</w:t>
      </w:r>
      <w:r w:rsidR="00CC3A9E" w:rsidRPr="00CC3A9E">
        <w:t xml:space="preserve"> </w:t>
      </w:r>
      <w:r w:rsidRPr="003D2D28">
        <w:rPr>
          <w:lang w:val="en-US"/>
        </w:rPr>
        <w:t>SDN</w:t>
      </w:r>
      <w:r w:rsidRPr="00CC3A9E">
        <w:t xml:space="preserve"> </w:t>
      </w:r>
      <w:r w:rsidR="00CC3A9E">
        <w:t>в</w:t>
      </w:r>
      <w:r w:rsidR="00CC3A9E" w:rsidRPr="00CC3A9E">
        <w:t xml:space="preserve"> </w:t>
      </w:r>
      <w:r w:rsidR="00CC3A9E">
        <w:t>отношении</w:t>
      </w:r>
      <w:r w:rsidR="00CC3A9E" w:rsidRPr="00CC3A9E">
        <w:t xml:space="preserve"> </w:t>
      </w:r>
      <w:r w:rsidR="00CC3A9E">
        <w:t>транспортных</w:t>
      </w:r>
      <w:r w:rsidR="00CC3A9E" w:rsidRPr="00CC3A9E">
        <w:t xml:space="preserve"> </w:t>
      </w:r>
      <w:r w:rsidR="00CC3A9E">
        <w:t>сетей</w:t>
      </w:r>
      <w:r w:rsidRPr="00CC3A9E">
        <w:t xml:space="preserve">, </w:t>
      </w:r>
      <w:r w:rsidR="00CC3A9E">
        <w:t>последствий централизованных или распределенных архитектур управления</w:t>
      </w:r>
      <w:r w:rsidRPr="00CC3A9E">
        <w:t xml:space="preserve"> (</w:t>
      </w:r>
      <w:r w:rsidR="00CC3A9E">
        <w:t>континуум управления/контроля</w:t>
      </w:r>
      <w:r w:rsidRPr="00CC3A9E">
        <w:t>)?</w:t>
      </w:r>
    </w:p>
    <w:p w:rsidR="003D2D28" w:rsidRPr="00CC3A9E" w:rsidRDefault="003D2D28" w:rsidP="00CC3A9E">
      <w:pPr>
        <w:pStyle w:val="enumlev1"/>
      </w:pPr>
      <w:r w:rsidRPr="00CC3A9E">
        <w:t>−</w:t>
      </w:r>
      <w:r w:rsidRPr="00CC3A9E">
        <w:tab/>
      </w:r>
      <w:r w:rsidR="00CC3A9E">
        <w:t>отражения</w:t>
      </w:r>
      <w:r w:rsidR="00CC3A9E" w:rsidRPr="00CC3A9E">
        <w:t xml:space="preserve"> </w:t>
      </w:r>
      <w:r w:rsidR="00CC3A9E">
        <w:t>синхронизации</w:t>
      </w:r>
      <w:r w:rsidRPr="00CC3A9E">
        <w:t xml:space="preserve"> (</w:t>
      </w:r>
      <w:r w:rsidR="00CC3A9E">
        <w:t>изучаемой</w:t>
      </w:r>
      <w:r w:rsidR="00CC3A9E" w:rsidRPr="00CC3A9E">
        <w:t xml:space="preserve"> </w:t>
      </w:r>
      <w:r w:rsidR="00CC3A9E">
        <w:t>в</w:t>
      </w:r>
      <w:r w:rsidR="00CC3A9E" w:rsidRPr="00CC3A9E">
        <w:t xml:space="preserve"> </w:t>
      </w:r>
      <w:r w:rsidR="00CC3A9E">
        <w:t>рамках Вопроса </w:t>
      </w:r>
      <w:r w:rsidRPr="003D2D28">
        <w:rPr>
          <w:lang w:val="en-US"/>
        </w:rPr>
        <w:t>M</w:t>
      </w:r>
      <w:r w:rsidRPr="00CC3A9E">
        <w:t xml:space="preserve">/15) </w:t>
      </w:r>
      <w:r w:rsidR="00CC3A9E">
        <w:t>в Рекомендациях по архитектуре</w:t>
      </w:r>
      <w:r w:rsidRPr="00CC3A9E">
        <w:t>?</w:t>
      </w:r>
    </w:p>
    <w:p w:rsidR="003D2D28" w:rsidRPr="00EE3E21" w:rsidRDefault="00C40A7C" w:rsidP="003D2D28">
      <w:r>
        <w:t>К числу подлежащих изучению вопросов, наряду с прочими, относятся следующие</w:t>
      </w:r>
      <w:r w:rsidR="003D2D28" w:rsidRPr="00EE3E21">
        <w:t xml:space="preserve">: </w:t>
      </w:r>
    </w:p>
    <w:p w:rsidR="003D2D28" w:rsidRPr="00F506F5" w:rsidRDefault="003D2D28" w:rsidP="00A302D9">
      <w:pPr>
        <w:pStyle w:val="enumlev1"/>
      </w:pPr>
      <w:r w:rsidRPr="00253785">
        <w:t>−</w:t>
      </w:r>
      <w:r w:rsidRPr="00F506F5">
        <w:tab/>
      </w:r>
      <w:r w:rsidR="00A302D9">
        <w:t>т</w:t>
      </w:r>
      <w:r>
        <w:t>ранспортные сети, обеспечивающие возможности коммутации каналов, включая технологию фотонной коммутации</w:t>
      </w:r>
      <w:r w:rsidR="00A302D9">
        <w:t>;</w:t>
      </w:r>
    </w:p>
    <w:p w:rsidR="003D2D28" w:rsidRPr="00F506F5" w:rsidRDefault="003D2D28" w:rsidP="00A302D9">
      <w:pPr>
        <w:pStyle w:val="enumlev1"/>
      </w:pPr>
      <w:r w:rsidRPr="00253785">
        <w:t>−</w:t>
      </w:r>
      <w:r w:rsidRPr="00F506F5">
        <w:tab/>
      </w:r>
      <w:r w:rsidR="00A302D9">
        <w:t>т</w:t>
      </w:r>
      <w:r>
        <w:t>ранспортные</w:t>
      </w:r>
      <w:r w:rsidRPr="00F506F5">
        <w:t xml:space="preserve"> </w:t>
      </w:r>
      <w:r>
        <w:t>сети</w:t>
      </w:r>
      <w:r w:rsidRPr="00F506F5">
        <w:t xml:space="preserve">, </w:t>
      </w:r>
      <w:r>
        <w:t>обеспечивающие</w:t>
      </w:r>
      <w:r w:rsidRPr="00F506F5">
        <w:t xml:space="preserve"> </w:t>
      </w:r>
      <w:r>
        <w:t>возможности</w:t>
      </w:r>
      <w:r w:rsidRPr="00F506F5">
        <w:t xml:space="preserve"> </w:t>
      </w:r>
      <w:r>
        <w:t>коммутации</w:t>
      </w:r>
      <w:r w:rsidRPr="00F506F5">
        <w:t xml:space="preserve"> </w:t>
      </w:r>
      <w:r>
        <w:t>пакетов, включая коммутацию пакетов на фотонном уровне</w:t>
      </w:r>
      <w:r w:rsidR="00A302D9">
        <w:t>;</w:t>
      </w:r>
    </w:p>
    <w:p w:rsidR="003D2D28" w:rsidRDefault="003D2D28" w:rsidP="00A302D9">
      <w:pPr>
        <w:pStyle w:val="enumlev1"/>
      </w:pPr>
      <w:r w:rsidRPr="00253785">
        <w:t>−</w:t>
      </w:r>
      <w:r w:rsidRPr="00C62780">
        <w:tab/>
      </w:r>
      <w:r w:rsidR="00A302D9">
        <w:t>к</w:t>
      </w:r>
      <w:r>
        <w:t>онвергированные транспортные сети с несколькими технологиями и несколькими уровнями</w:t>
      </w:r>
      <w:r w:rsidR="00A302D9">
        <w:t>;</w:t>
      </w:r>
    </w:p>
    <w:p w:rsidR="00916EFA" w:rsidRPr="00A302D9" w:rsidRDefault="00916EFA" w:rsidP="00A302D9">
      <w:pPr>
        <w:pStyle w:val="enumlev1"/>
        <w:rPr>
          <w:lang w:eastAsia="en-CA"/>
        </w:rPr>
      </w:pPr>
      <w:r w:rsidRPr="00A302D9">
        <w:rPr>
          <w:lang w:eastAsia="en-CA"/>
        </w:rPr>
        <w:t>−</w:t>
      </w:r>
      <w:r w:rsidRPr="00A302D9">
        <w:rPr>
          <w:lang w:eastAsia="en-CA"/>
        </w:rPr>
        <w:tab/>
      </w:r>
      <w:r w:rsidR="00A302D9">
        <w:rPr>
          <w:lang w:eastAsia="en-CA"/>
        </w:rPr>
        <w:t>архитектура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уровня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среды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передачи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и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новые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способы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обеспечения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уровней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информации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в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среде</w:t>
      </w:r>
      <w:r w:rsidR="00A302D9" w:rsidRPr="00A302D9">
        <w:rPr>
          <w:lang w:eastAsia="en-CA"/>
        </w:rPr>
        <w:t xml:space="preserve"> </w:t>
      </w:r>
      <w:r w:rsidR="00A302D9">
        <w:rPr>
          <w:lang w:eastAsia="en-CA"/>
        </w:rPr>
        <w:t>передачи;</w:t>
      </w:r>
    </w:p>
    <w:p w:rsidR="003D2D28" w:rsidRPr="00C62780" w:rsidRDefault="003D2D28" w:rsidP="00A302D9">
      <w:pPr>
        <w:pStyle w:val="enumlev1"/>
      </w:pPr>
      <w:r w:rsidRPr="00253785">
        <w:t>−</w:t>
      </w:r>
      <w:r w:rsidRPr="00C62780">
        <w:tab/>
      </w:r>
      <w:r w:rsidR="00A302D9">
        <w:t>п</w:t>
      </w:r>
      <w:r>
        <w:t>оддержка</w:t>
      </w:r>
      <w:r w:rsidRPr="00C62780">
        <w:t xml:space="preserve"> </w:t>
      </w:r>
      <w:r>
        <w:t>услуг</w:t>
      </w:r>
      <w:r w:rsidRPr="00C62780">
        <w:t xml:space="preserve"> </w:t>
      </w:r>
      <w:r>
        <w:t>транспортирования</w:t>
      </w:r>
      <w:r w:rsidRPr="00C62780">
        <w:t xml:space="preserve"> </w:t>
      </w:r>
      <w:r>
        <w:t>при связи пункта со многими пунктами и многих пунктов со многими пунктами</w:t>
      </w:r>
      <w:r w:rsidR="00A302D9">
        <w:t>;</w:t>
      </w:r>
    </w:p>
    <w:p w:rsidR="003D2D28" w:rsidRDefault="003D2D28" w:rsidP="00A302D9">
      <w:pPr>
        <w:pStyle w:val="enumlev1"/>
      </w:pPr>
      <w:r w:rsidRPr="00253785">
        <w:t>−</w:t>
      </w:r>
      <w:r w:rsidRPr="00C62780">
        <w:tab/>
      </w:r>
      <w:r w:rsidR="00A302D9">
        <w:t>д</w:t>
      </w:r>
      <w:r>
        <w:t>инамические</w:t>
      </w:r>
      <w:r w:rsidRPr="00C62780">
        <w:t xml:space="preserve"> </w:t>
      </w:r>
      <w:r>
        <w:t>режимы ресурсов в сети (например, изменение скорости в канале</w:t>
      </w:r>
      <w:r w:rsidRPr="00C62780">
        <w:t>)</w:t>
      </w:r>
      <w:r w:rsidR="00A302D9">
        <w:t>;</w:t>
      </w:r>
    </w:p>
    <w:p w:rsidR="003D2D28" w:rsidRPr="00A302D9" w:rsidRDefault="003D2D28" w:rsidP="00A302D9">
      <w:pPr>
        <w:pStyle w:val="enumlev1"/>
      </w:pPr>
      <w:r w:rsidRPr="00A302D9">
        <w:t>−</w:t>
      </w:r>
      <w:r w:rsidRPr="00A302D9">
        <w:tab/>
      </w:r>
      <w:r w:rsidR="00A302D9">
        <w:t>соотношение</w:t>
      </w:r>
      <w:r w:rsidR="00A302D9" w:rsidRPr="00A302D9">
        <w:t xml:space="preserve"> </w:t>
      </w:r>
      <w:r w:rsidR="00A302D9">
        <w:t>с</w:t>
      </w:r>
      <w:r w:rsidR="00A302D9" w:rsidRPr="00A302D9">
        <w:t xml:space="preserve"> </w:t>
      </w:r>
      <w:r w:rsidR="00A302D9">
        <w:t>функциональным</w:t>
      </w:r>
      <w:r w:rsidR="00A302D9" w:rsidRPr="00A302D9">
        <w:t xml:space="preserve"> </w:t>
      </w:r>
      <w:r w:rsidR="00A302D9">
        <w:t>моделированием</w:t>
      </w:r>
      <w:r w:rsidR="00A302D9" w:rsidRPr="00A302D9">
        <w:t xml:space="preserve">, </w:t>
      </w:r>
      <w:r w:rsidR="00A302D9">
        <w:t>необходимым для</w:t>
      </w:r>
      <w:r w:rsidRPr="00A302D9">
        <w:t xml:space="preserve"> </w:t>
      </w:r>
      <w:r w:rsidRPr="00253785">
        <w:rPr>
          <w:lang w:val="en-US"/>
        </w:rPr>
        <w:t>NFV</w:t>
      </w:r>
      <w:r w:rsidR="00A302D9">
        <w:t>;</w:t>
      </w:r>
    </w:p>
    <w:p w:rsidR="003D2D28" w:rsidRPr="00A302D9" w:rsidRDefault="003D2D28" w:rsidP="00A302D9">
      <w:pPr>
        <w:pStyle w:val="enumlev1"/>
      </w:pPr>
      <w:r w:rsidRPr="00A302D9">
        <w:t>−</w:t>
      </w:r>
      <w:r w:rsidRPr="00A302D9">
        <w:tab/>
      </w:r>
      <w:r w:rsidR="00A302D9">
        <w:t>архитектурный</w:t>
      </w:r>
      <w:r w:rsidR="00A302D9" w:rsidRPr="00A302D9">
        <w:t xml:space="preserve"> </w:t>
      </w:r>
      <w:r w:rsidR="00A302D9">
        <w:t>подход</w:t>
      </w:r>
      <w:r w:rsidR="00A302D9" w:rsidRPr="00A302D9">
        <w:t xml:space="preserve"> </w:t>
      </w:r>
      <w:r w:rsidR="00A302D9">
        <w:t>по</w:t>
      </w:r>
      <w:r w:rsidR="00A302D9" w:rsidRPr="00A302D9">
        <w:t xml:space="preserve"> </w:t>
      </w:r>
      <w:r w:rsidR="00A302D9">
        <w:t>созданию</w:t>
      </w:r>
      <w:r w:rsidR="00A302D9" w:rsidRPr="00A302D9">
        <w:t xml:space="preserve"> </w:t>
      </w:r>
      <w:r w:rsidR="00A302D9">
        <w:t>сетей</w:t>
      </w:r>
      <w:r w:rsidR="00A302D9" w:rsidRPr="00A302D9">
        <w:t xml:space="preserve"> </w:t>
      </w:r>
      <w:r w:rsidR="00A302D9">
        <w:t>с</w:t>
      </w:r>
      <w:r w:rsidR="00A302D9" w:rsidRPr="00A302D9">
        <w:t xml:space="preserve"> </w:t>
      </w:r>
      <w:r w:rsidR="00A302D9">
        <w:t>программируемыми</w:t>
      </w:r>
      <w:r w:rsidR="00A302D9" w:rsidRPr="00A302D9">
        <w:t xml:space="preserve"> </w:t>
      </w:r>
      <w:r w:rsidR="00A302D9">
        <w:t>параметрами</w:t>
      </w:r>
      <w:r w:rsidRPr="00A302D9">
        <w:t xml:space="preserve"> (</w:t>
      </w:r>
      <w:r w:rsidRPr="00253785">
        <w:rPr>
          <w:lang w:val="en-US"/>
        </w:rPr>
        <w:t>SDN</w:t>
      </w:r>
      <w:r w:rsidRPr="00A302D9">
        <w:t xml:space="preserve">) </w:t>
      </w:r>
      <w:r w:rsidR="00A302D9">
        <w:t>и его роль в обеспечении более гибкого контроля</w:t>
      </w:r>
      <w:r w:rsidRPr="00A302D9">
        <w:t>.</w:t>
      </w:r>
    </w:p>
    <w:p w:rsidR="003D2D28" w:rsidRPr="008353E6" w:rsidRDefault="003D2D28" w:rsidP="00660ADD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3D2D28" w:rsidRPr="00EE3E21" w:rsidRDefault="00A302D9" w:rsidP="003D2D28">
      <w:r>
        <w:t>К числу задач, наряду с прочими, относятся следующие</w:t>
      </w:r>
      <w:r w:rsidR="003D2D28" w:rsidRPr="00EE3E21">
        <w:t xml:space="preserve">: </w:t>
      </w:r>
    </w:p>
    <w:p w:rsidR="003D2D28" w:rsidRPr="00EE3E21" w:rsidRDefault="003D2D28" w:rsidP="00A41409">
      <w:pPr>
        <w:pStyle w:val="enumlev1"/>
      </w:pPr>
      <w:r w:rsidRPr="00253785">
        <w:t>−</w:t>
      </w:r>
      <w:r w:rsidRPr="00EE3E21">
        <w:tab/>
      </w:r>
      <w:r w:rsidR="00A302D9">
        <w:t>п</w:t>
      </w:r>
      <w:r w:rsidRPr="00EE3E21">
        <w:t xml:space="preserve">оддержание и ведение Рекомендаций </w:t>
      </w:r>
      <w:r w:rsidRPr="0017286A">
        <w:t>I.326</w:t>
      </w:r>
      <w:r w:rsidRPr="00062A7C">
        <w:rPr>
          <w:szCs w:val="24"/>
          <w:lang w:eastAsia="en-CA"/>
        </w:rPr>
        <w:t>,</w:t>
      </w:r>
      <w:r w:rsidRPr="0017286A">
        <w:t xml:space="preserve"> G.803</w:t>
      </w:r>
      <w:r w:rsidR="00A41409">
        <w:t xml:space="preserve"> и</w:t>
      </w:r>
      <w:r w:rsidRPr="00062A7C">
        <w:rPr>
          <w:szCs w:val="24"/>
          <w:lang w:eastAsia="en-CA"/>
        </w:rPr>
        <w:t xml:space="preserve"> G.805</w:t>
      </w:r>
      <w:r w:rsidR="00A41409">
        <w:rPr>
          <w:szCs w:val="24"/>
          <w:lang w:eastAsia="en-CA"/>
        </w:rPr>
        <w:t>;</w:t>
      </w:r>
    </w:p>
    <w:p w:rsidR="003D2D28" w:rsidRDefault="003D2D28" w:rsidP="00A41409">
      <w:pPr>
        <w:pStyle w:val="enumlev1"/>
        <w:tabs>
          <w:tab w:val="right" w:pos="9639"/>
        </w:tabs>
      </w:pPr>
      <w:r w:rsidRPr="00253785">
        <w:t>−</w:t>
      </w:r>
      <w:r w:rsidRPr="00EE3E21">
        <w:tab/>
      </w:r>
      <w:r w:rsidR="00A41409">
        <w:t>у</w:t>
      </w:r>
      <w:r w:rsidRPr="00EE3E21">
        <w:t>точнение и доработк</w:t>
      </w:r>
      <w:r w:rsidR="00A41409">
        <w:t>а</w:t>
      </w:r>
      <w:r w:rsidRPr="00EE3E21">
        <w:t xml:space="preserve"> Рекомендаций </w:t>
      </w:r>
      <w:r w:rsidRPr="0017286A">
        <w:t xml:space="preserve">G.800, G.872, G.8010, G.8080, G.8110 </w:t>
      </w:r>
      <w:r>
        <w:t>и</w:t>
      </w:r>
      <w:r w:rsidRPr="0017286A">
        <w:t xml:space="preserve"> G.</w:t>
      </w:r>
      <w:r w:rsidRPr="00062A7C">
        <w:rPr>
          <w:szCs w:val="24"/>
          <w:lang w:eastAsia="en-CA"/>
        </w:rPr>
        <w:t>8110.1</w:t>
      </w:r>
      <w:r w:rsidR="00A41409">
        <w:rPr>
          <w:szCs w:val="24"/>
          <w:lang w:eastAsia="en-CA"/>
        </w:rPr>
        <w:t>;</w:t>
      </w:r>
    </w:p>
    <w:p w:rsidR="003D2D28" w:rsidRPr="00A41409" w:rsidRDefault="003D2D28" w:rsidP="00A41409">
      <w:pPr>
        <w:pStyle w:val="enumlev1"/>
        <w:tabs>
          <w:tab w:val="right" w:pos="9639"/>
        </w:tabs>
      </w:pPr>
      <w:r w:rsidRPr="00A41409">
        <w:t>−</w:t>
      </w:r>
      <w:r w:rsidRPr="00A41409">
        <w:tab/>
      </w:r>
      <w:r w:rsidR="00A41409">
        <w:t>завершение работы над Рекомендациями</w:t>
      </w:r>
      <w:r w:rsidRPr="00A41409">
        <w:t xml:space="preserve"> </w:t>
      </w:r>
      <w:r w:rsidRPr="003D2D28">
        <w:rPr>
          <w:lang w:val="en-US"/>
        </w:rPr>
        <w:t>G</w:t>
      </w:r>
      <w:r w:rsidRPr="00A41409">
        <w:t>.</w:t>
      </w:r>
      <w:r w:rsidRPr="003D2D28">
        <w:rPr>
          <w:lang w:val="en-US"/>
        </w:rPr>
        <w:t>cca</w:t>
      </w:r>
      <w:r w:rsidRPr="00A41409">
        <w:t xml:space="preserve"> </w:t>
      </w:r>
      <w:r w:rsidR="00A41409">
        <w:t>и</w:t>
      </w:r>
      <w:r w:rsidRPr="00A41409">
        <w:t xml:space="preserve"> </w:t>
      </w:r>
      <w:r w:rsidRPr="003D2D28">
        <w:rPr>
          <w:lang w:val="en-US"/>
        </w:rPr>
        <w:t>G</w:t>
      </w:r>
      <w:r w:rsidRPr="00A41409">
        <w:t>.</w:t>
      </w:r>
      <w:r w:rsidRPr="003D2D28">
        <w:rPr>
          <w:lang w:val="en-US"/>
        </w:rPr>
        <w:t>asdtn</w:t>
      </w:r>
      <w:r w:rsidRPr="00A41409">
        <w:t>.</w:t>
      </w:r>
    </w:p>
    <w:p w:rsidR="003D2D28" w:rsidRPr="00EE3E21" w:rsidRDefault="003D2D28" w:rsidP="00A41409">
      <w:pPr>
        <w:pStyle w:val="Note"/>
        <w:rPr>
          <w:lang w:val="ru-RU"/>
        </w:rPr>
      </w:pPr>
      <w:r w:rsidRPr="00EE3E21">
        <w:rPr>
          <w:lang w:val="ru-RU"/>
        </w:rPr>
        <w:t xml:space="preserve">ПРИМЕЧАНИЕ. – </w:t>
      </w:r>
      <w:r w:rsidR="00A41409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A41409">
        <w:rPr>
          <w:lang w:val="ru-RU"/>
        </w:rPr>
        <w:t>1</w:t>
      </w:r>
      <w:r w:rsidR="00A41409" w:rsidRPr="00CE2925">
        <w:rPr>
          <w:lang w:val="ru-RU"/>
        </w:rPr>
        <w:t>5 по адресу</w:t>
      </w:r>
      <w:r w:rsidRPr="00EE3E21">
        <w:rPr>
          <w:lang w:val="ru-RU"/>
        </w:rPr>
        <w:t xml:space="preserve">: </w:t>
      </w:r>
      <w:hyperlink r:id="rId21" w:history="1">
        <w:r w:rsidRPr="00EE3E21">
          <w:rPr>
            <w:rStyle w:val="Hyperlink"/>
            <w:rFonts w:eastAsia="SimSun"/>
            <w:lang w:val="ru-RU"/>
          </w:rPr>
          <w:t>http://www.itu.int/ITU-T/workprog</w:t>
        </w:r>
      </w:hyperlink>
      <w:r w:rsidRPr="00EE3E21">
        <w:rPr>
          <w:lang w:val="ru-RU"/>
        </w:rPr>
        <w:t>.</w:t>
      </w:r>
    </w:p>
    <w:p w:rsidR="003D2D28" w:rsidRPr="008353E6" w:rsidRDefault="003D2D28" w:rsidP="00660ADD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3D2D28" w:rsidRDefault="003D2D28" w:rsidP="003D2D28">
      <w:pPr>
        <w:pStyle w:val="Headingb"/>
        <w:rPr>
          <w:rFonts w:ascii="Times New Roman" w:cs="Times New Roman"/>
          <w:b w:val="0"/>
          <w:lang w:val="ru-RU"/>
        </w:rPr>
      </w:pPr>
      <w:r w:rsidRPr="00EE3E21">
        <w:rPr>
          <w:lang w:val="ru-RU"/>
        </w:rPr>
        <w:t>Рекомендации</w:t>
      </w:r>
      <w:r w:rsidRPr="00D237F9">
        <w:rPr>
          <w:rFonts w:ascii="Times New Roman" w:cs="Times New Roman"/>
          <w:b w:val="0"/>
          <w:lang w:val="ru-RU"/>
        </w:rPr>
        <w:t>:</w:t>
      </w:r>
    </w:p>
    <w:p w:rsidR="003D2D28" w:rsidRPr="00EE3E21" w:rsidRDefault="003D2D28" w:rsidP="003D2D28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t>Вопросы</w:t>
      </w:r>
      <w:r w:rsidRPr="00D237F9">
        <w:rPr>
          <w:rFonts w:ascii="Times New Roman" w:cs="Times New Roman"/>
          <w:b w:val="0"/>
          <w:lang w:val="ru-RU"/>
        </w:rPr>
        <w:t xml:space="preserve">: </w:t>
      </w:r>
    </w:p>
    <w:p w:rsidR="003D2D28" w:rsidRPr="00EE3E21" w:rsidRDefault="003D2D28" w:rsidP="003D2D28">
      <w:pPr>
        <w:pStyle w:val="enumlev1"/>
      </w:pPr>
      <w:r w:rsidRPr="00EE3E21">
        <w:t>–</w:t>
      </w:r>
      <w:r w:rsidRPr="00EE3E21">
        <w:tab/>
      </w:r>
      <w:r>
        <w:t xml:space="preserve">B/15, C/15, </w:t>
      </w:r>
      <w:r>
        <w:rPr>
          <w:lang w:val="en-US"/>
        </w:rPr>
        <w:t>F</w:t>
      </w:r>
      <w:r>
        <w:t xml:space="preserve">/15, </w:t>
      </w:r>
      <w:r>
        <w:rPr>
          <w:lang w:val="en-US"/>
        </w:rPr>
        <w:t>I</w:t>
      </w:r>
      <w:r>
        <w:t xml:space="preserve">/15, </w:t>
      </w:r>
      <w:r>
        <w:rPr>
          <w:lang w:val="en-US"/>
        </w:rPr>
        <w:t>J</w:t>
      </w:r>
      <w:r>
        <w:t xml:space="preserve">/15, </w:t>
      </w:r>
      <w:r>
        <w:rPr>
          <w:lang w:val="en-US"/>
        </w:rPr>
        <w:t>K</w:t>
      </w:r>
      <w:r>
        <w:t xml:space="preserve">/15, </w:t>
      </w:r>
      <w:r>
        <w:rPr>
          <w:lang w:val="en-US"/>
        </w:rPr>
        <w:t>M</w:t>
      </w:r>
      <w:r w:rsidRPr="0017286A">
        <w:t xml:space="preserve">/15 </w:t>
      </w:r>
      <w:r>
        <w:t xml:space="preserve">и </w:t>
      </w:r>
      <w:r>
        <w:rPr>
          <w:lang w:val="en-US"/>
        </w:rPr>
        <w:t>N</w:t>
      </w:r>
      <w:r w:rsidRPr="0017286A">
        <w:t>/15</w:t>
      </w:r>
    </w:p>
    <w:p w:rsidR="003D2D28" w:rsidRPr="00EE3E21" w:rsidRDefault="003D2D28" w:rsidP="003D2D28">
      <w:pPr>
        <w:pStyle w:val="Headingb"/>
        <w:rPr>
          <w:b w:val="0"/>
          <w:bCs/>
          <w:lang w:val="ru-RU"/>
        </w:rPr>
      </w:pPr>
      <w:r w:rsidRPr="00EE3E21">
        <w:rPr>
          <w:lang w:val="ru-RU"/>
        </w:rPr>
        <w:lastRenderedPageBreak/>
        <w:t>Исследовательские комиссии</w:t>
      </w:r>
      <w:r w:rsidRPr="00D237F9">
        <w:rPr>
          <w:rFonts w:ascii="Times New Roman" w:cs="Times New Roman"/>
          <w:b w:val="0"/>
          <w:lang w:val="ru-RU"/>
        </w:rPr>
        <w:t xml:space="preserve">: </w:t>
      </w:r>
    </w:p>
    <w:p w:rsidR="003D2D28" w:rsidRPr="00EE3E21" w:rsidRDefault="003D2D28" w:rsidP="003D2D28">
      <w:pPr>
        <w:pStyle w:val="enumlev1"/>
      </w:pPr>
      <w:r w:rsidRPr="00EE3E21">
        <w:t>–</w:t>
      </w:r>
      <w:r w:rsidRPr="00EE3E21">
        <w:tab/>
        <w:t>ИК2 МСЭ-Т по вопросам управления электросвязью</w:t>
      </w:r>
    </w:p>
    <w:p w:rsidR="003D2D28" w:rsidRDefault="003D2D28" w:rsidP="00A41409">
      <w:pPr>
        <w:pStyle w:val="enumlev1"/>
      </w:pPr>
      <w:r w:rsidRPr="00EE3E21">
        <w:t>–</w:t>
      </w:r>
      <w:r w:rsidRPr="00EE3E21">
        <w:tab/>
        <w:t>ИК13 МСЭ-Т, работающ</w:t>
      </w:r>
      <w:r>
        <w:t xml:space="preserve">ая в области </w:t>
      </w:r>
      <w:r w:rsidR="00A41409">
        <w:rPr>
          <w:lang w:val="en-US"/>
        </w:rPr>
        <w:t>SDN</w:t>
      </w:r>
    </w:p>
    <w:p w:rsidR="005027A9" w:rsidRPr="00A41409" w:rsidRDefault="005027A9" w:rsidP="00A41409">
      <w:pPr>
        <w:pStyle w:val="enumlev1"/>
      </w:pPr>
      <w:r w:rsidRPr="00A41409">
        <w:t>−</w:t>
      </w:r>
      <w:r w:rsidRPr="00A41409">
        <w:tab/>
      </w:r>
      <w:r w:rsidR="00A41409">
        <w:t>ОГ-</w:t>
      </w:r>
      <w:r w:rsidRPr="00253785">
        <w:rPr>
          <w:lang w:val="en-US"/>
        </w:rPr>
        <w:t>IMT</w:t>
      </w:r>
      <w:r w:rsidRPr="00A41409">
        <w:t xml:space="preserve">-2020 </w:t>
      </w:r>
      <w:r w:rsidR="00A41409">
        <w:t>по вопросу</w:t>
      </w:r>
      <w:r w:rsidRPr="00A41409">
        <w:t xml:space="preserve"> 5</w:t>
      </w:r>
      <w:r w:rsidRPr="00253785">
        <w:rPr>
          <w:lang w:val="en-US"/>
        </w:rPr>
        <w:t>G</w:t>
      </w:r>
    </w:p>
    <w:p w:rsidR="005027A9" w:rsidRPr="00A41409" w:rsidRDefault="005027A9" w:rsidP="00A41409">
      <w:pPr>
        <w:pStyle w:val="enumlev1"/>
      </w:pPr>
      <w:r w:rsidRPr="00A41409">
        <w:t>−</w:t>
      </w:r>
      <w:r w:rsidRPr="00A41409">
        <w:tab/>
      </w:r>
      <w:r>
        <w:t>ИК</w:t>
      </w:r>
      <w:r w:rsidRPr="00A41409">
        <w:t xml:space="preserve">20 </w:t>
      </w:r>
      <w:r>
        <w:t>МСЭ</w:t>
      </w:r>
      <w:r w:rsidRPr="00A41409">
        <w:t>-</w:t>
      </w:r>
      <w:r w:rsidRPr="00253785">
        <w:rPr>
          <w:lang w:val="en-US"/>
        </w:rPr>
        <w:t>T</w:t>
      </w:r>
      <w:r w:rsidR="00A41409">
        <w:t>по вопросу требований к</w:t>
      </w:r>
      <w:r w:rsidRPr="00A41409">
        <w:t xml:space="preserve"> </w:t>
      </w:r>
      <w:r w:rsidRPr="00253785">
        <w:rPr>
          <w:lang w:val="en-US"/>
        </w:rPr>
        <w:t>IoT</w:t>
      </w:r>
    </w:p>
    <w:p w:rsidR="003D2D28" w:rsidRPr="00EE3E21" w:rsidRDefault="00541605" w:rsidP="003D2D28">
      <w:pPr>
        <w:pStyle w:val="Headingb"/>
        <w:rPr>
          <w:b w:val="0"/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3D2D28" w:rsidRPr="00D237F9">
        <w:rPr>
          <w:rFonts w:ascii="Times New Roman" w:cs="Times New Roman"/>
          <w:b w:val="0"/>
          <w:lang w:val="ru-RU"/>
        </w:rPr>
        <w:t xml:space="preserve">: </w:t>
      </w:r>
    </w:p>
    <w:p w:rsidR="003D2D28" w:rsidRPr="00EE3E21" w:rsidRDefault="003D2D28" w:rsidP="00A41409">
      <w:pPr>
        <w:pStyle w:val="enumlev1"/>
      </w:pPr>
      <w:r w:rsidRPr="00EE3E21">
        <w:t>–</w:t>
      </w:r>
      <w:r w:rsidRPr="00EE3E21">
        <w:tab/>
        <w:t xml:space="preserve">IETF по вопросам плоскости управления </w:t>
      </w:r>
    </w:p>
    <w:p w:rsidR="003D2D28" w:rsidRPr="00EE3E21" w:rsidRDefault="003D2D28" w:rsidP="00A41409">
      <w:pPr>
        <w:pStyle w:val="enumlev1"/>
      </w:pPr>
      <w:r w:rsidRPr="00EE3E21">
        <w:t>–</w:t>
      </w:r>
      <w:r w:rsidRPr="00EE3E21">
        <w:tab/>
      </w:r>
      <w:r w:rsidR="00A41409">
        <w:t xml:space="preserve">Рабочая группа 802 </w:t>
      </w:r>
      <w:r w:rsidRPr="00EE3E21">
        <w:t>IEEE по вопросам Ethernet</w:t>
      </w:r>
    </w:p>
    <w:p w:rsidR="003D2D28" w:rsidRDefault="003D2D28" w:rsidP="00A41409">
      <w:pPr>
        <w:pStyle w:val="enumlev1"/>
      </w:pPr>
      <w:r w:rsidRPr="00EE3E21">
        <w:t>–</w:t>
      </w:r>
      <w:r w:rsidRPr="00EE3E21">
        <w:tab/>
      </w:r>
      <w:r w:rsidR="00A41409">
        <w:t xml:space="preserve">Форум </w:t>
      </w:r>
      <w:r w:rsidRPr="00EE3E21">
        <w:t>OIF по вопросам плоскости управления оптической сетью</w:t>
      </w:r>
      <w:r>
        <w:t xml:space="preserve"> </w:t>
      </w:r>
      <w:r w:rsidR="00A41409">
        <w:rPr>
          <w:lang w:val="en-US"/>
        </w:rPr>
        <w:t>FlexEthernet</w:t>
      </w:r>
    </w:p>
    <w:p w:rsidR="00A436AF" w:rsidRPr="0018742F" w:rsidRDefault="00A436AF" w:rsidP="00A41409">
      <w:pPr>
        <w:pStyle w:val="enumlev1"/>
      </w:pPr>
      <w:r w:rsidRPr="0018742F">
        <w:t>−</w:t>
      </w:r>
      <w:r w:rsidRPr="0018742F">
        <w:tab/>
      </w:r>
      <w:r w:rsidRPr="00A436AF">
        <w:rPr>
          <w:lang w:val="en-US"/>
        </w:rPr>
        <w:t>ONF</w:t>
      </w:r>
      <w:r w:rsidRPr="0018742F">
        <w:t xml:space="preserve"> </w:t>
      </w:r>
      <w:r w:rsidR="00A41409">
        <w:t>по</w:t>
      </w:r>
      <w:r w:rsidRPr="0018742F">
        <w:t xml:space="preserve"> </w:t>
      </w:r>
      <w:r w:rsidRPr="00A436AF">
        <w:rPr>
          <w:lang w:val="en-US"/>
        </w:rPr>
        <w:t>SDN</w:t>
      </w:r>
    </w:p>
    <w:p w:rsidR="00A436AF" w:rsidRPr="0018742F" w:rsidRDefault="00A436AF" w:rsidP="00A41409">
      <w:pPr>
        <w:pStyle w:val="enumlev1"/>
      </w:pPr>
      <w:r w:rsidRPr="0018742F">
        <w:t>−</w:t>
      </w:r>
      <w:r w:rsidRPr="0018742F">
        <w:tab/>
      </w:r>
      <w:r w:rsidRPr="00A436AF">
        <w:rPr>
          <w:lang w:val="en-US"/>
        </w:rPr>
        <w:t>ISG</w:t>
      </w:r>
      <w:r w:rsidRPr="0018742F">
        <w:t xml:space="preserve"> </w:t>
      </w:r>
      <w:r w:rsidR="00A41409">
        <w:t xml:space="preserve">ЕТСИ по </w:t>
      </w:r>
      <w:r w:rsidRPr="00A436AF">
        <w:rPr>
          <w:lang w:val="en-US"/>
        </w:rPr>
        <w:t>NFV</w:t>
      </w:r>
    </w:p>
    <w:p w:rsidR="003D2D28" w:rsidRPr="0018742F" w:rsidRDefault="003D2D28" w:rsidP="003D2D28">
      <w:r w:rsidRPr="0018742F">
        <w:br w:type="page"/>
      </w:r>
    </w:p>
    <w:p w:rsidR="00AF58C4" w:rsidRDefault="00AF58C4" w:rsidP="007F470E">
      <w:pPr>
        <w:pStyle w:val="QuestionNo"/>
      </w:pPr>
      <w:r>
        <w:lastRenderedPageBreak/>
        <w:t xml:space="preserve">проект Вопроса </w:t>
      </w:r>
      <w:r w:rsidR="007F470E">
        <w:rPr>
          <w:lang w:val="en-US"/>
        </w:rPr>
        <w:t>M</w:t>
      </w:r>
      <w:r>
        <w:t>/15</w:t>
      </w:r>
    </w:p>
    <w:p w:rsidR="00AF58C4" w:rsidRPr="009F0299" w:rsidRDefault="0018742F" w:rsidP="00AF58C4">
      <w:pPr>
        <w:pStyle w:val="Questiontitle"/>
      </w:pPr>
      <w:r>
        <w:t>Показатели</w:t>
      </w:r>
      <w:r w:rsidR="00AF58C4" w:rsidRPr="009F0299">
        <w:t xml:space="preserve"> синхр</w:t>
      </w:r>
      <w:r w:rsidR="00AF58C4">
        <w:t xml:space="preserve">онизации сетей и распределения </w:t>
      </w:r>
      <w:r w:rsidR="00AF58C4" w:rsidRPr="009F0299">
        <w:t>сигналов</w:t>
      </w:r>
      <w:r w:rsidR="00AF58C4">
        <w:t xml:space="preserve"> времени</w:t>
      </w:r>
    </w:p>
    <w:p w:rsidR="00AF58C4" w:rsidRPr="00EE3E21" w:rsidRDefault="00AF58C4" w:rsidP="002E5D9F">
      <w:r w:rsidRPr="00EE3E21">
        <w:t>(</w:t>
      </w:r>
      <w:r w:rsidRPr="002E5D9F">
        <w:t>Продолжение</w:t>
      </w:r>
      <w:r w:rsidRPr="00EE3E21">
        <w:t xml:space="preserve"> Вопроса 13/15)</w:t>
      </w:r>
    </w:p>
    <w:p w:rsidR="00AF58C4" w:rsidRPr="008353E6" w:rsidRDefault="00AF58C4" w:rsidP="00660ADD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AF58C4" w:rsidRPr="00EE3E21" w:rsidRDefault="00AF58C4" w:rsidP="0018742F">
      <w:r>
        <w:t xml:space="preserve">Показатели </w:t>
      </w:r>
      <w:r w:rsidRPr="00EE3E21">
        <w:t xml:space="preserve">качества синхронизации сетей имеют </w:t>
      </w:r>
      <w:r>
        <w:t>большое</w:t>
      </w:r>
      <w:r w:rsidRPr="00EE3E21">
        <w:t xml:space="preserve"> значение для успешной </w:t>
      </w:r>
      <w:r w:rsidR="0018742F">
        <w:t>эксплуатации</w:t>
      </w:r>
      <w:r w:rsidRPr="00EE3E21">
        <w:t xml:space="preserve"> сетей цифровой передачи</w:t>
      </w:r>
      <w:r w:rsidR="0018742F">
        <w:t>, включая поддержку, например,</w:t>
      </w:r>
      <w:r>
        <w:t xml:space="preserve"> сетей подвижной связи</w:t>
      </w:r>
      <w:r w:rsidRPr="00EE3E21">
        <w:t xml:space="preserve">. </w:t>
      </w:r>
      <w:r>
        <w:t>Н</w:t>
      </w:r>
      <w:r w:rsidRPr="00EE3E21">
        <w:t xml:space="preserve">еобходимы </w:t>
      </w:r>
      <w:r w:rsidR="0018742F">
        <w:t>стандарты для показателей</w:t>
      </w:r>
      <w:r w:rsidRPr="00EE3E21">
        <w:t xml:space="preserve"> синхронизации сетей для определения возможности и наиболее эффективных средств внедрения услуги распределения опорных синхронизирующих сигналов.</w:t>
      </w:r>
      <w:r w:rsidR="0018742F">
        <w:t xml:space="preserve"> Сюда относится распределение как точного времени, так и частоты.</w:t>
      </w:r>
    </w:p>
    <w:p w:rsidR="00AF58C4" w:rsidRDefault="00AF58C4" w:rsidP="0018742F">
      <w:r w:rsidRPr="00EE3E21">
        <w:t xml:space="preserve">Необходимо </w:t>
      </w:r>
      <w:r w:rsidR="0018742F">
        <w:t>продолжать</w:t>
      </w:r>
      <w:r w:rsidRPr="00EE3E21">
        <w:t xml:space="preserve"> работу по исследованию вопросов синхронизации в пакетных сетях. </w:t>
      </w:r>
    </w:p>
    <w:p w:rsidR="007F470E" w:rsidRPr="00267B2F" w:rsidRDefault="00267B2F" w:rsidP="00267B2F">
      <w:r>
        <w:t>Необходимо</w:t>
      </w:r>
      <w:r w:rsidRPr="00267B2F">
        <w:t xml:space="preserve"> </w:t>
      </w:r>
      <w:r>
        <w:t>изучить</w:t>
      </w:r>
      <w:r w:rsidRPr="00267B2F">
        <w:t xml:space="preserve"> </w:t>
      </w:r>
      <w:r>
        <w:t>требования</w:t>
      </w:r>
      <w:r w:rsidRPr="00267B2F">
        <w:t xml:space="preserve"> </w:t>
      </w:r>
      <w:r>
        <w:t>к</w:t>
      </w:r>
      <w:r w:rsidRPr="00267B2F">
        <w:t xml:space="preserve"> </w:t>
      </w:r>
      <w:r>
        <w:t>соответствующим</w:t>
      </w:r>
      <w:r w:rsidRPr="00267B2F">
        <w:t xml:space="preserve"> </w:t>
      </w:r>
      <w:r>
        <w:t>функциям</w:t>
      </w:r>
      <w:r w:rsidRPr="00267B2F">
        <w:t xml:space="preserve"> </w:t>
      </w:r>
      <w:r w:rsidR="007F470E" w:rsidRPr="00253785">
        <w:rPr>
          <w:lang w:val="en-US"/>
        </w:rPr>
        <w:t>OAM</w:t>
      </w:r>
      <w:r w:rsidR="007F470E" w:rsidRPr="00267B2F">
        <w:t xml:space="preserve"> </w:t>
      </w:r>
      <w:r>
        <w:t>и управления</w:t>
      </w:r>
      <w:r w:rsidR="007F470E" w:rsidRPr="00267B2F">
        <w:t xml:space="preserve">. </w:t>
      </w:r>
    </w:p>
    <w:p w:rsidR="007F470E" w:rsidRPr="008B6602" w:rsidRDefault="008B6602" w:rsidP="008B6602">
      <w:r>
        <w:t>Следует</w:t>
      </w:r>
      <w:r w:rsidRPr="008B6602">
        <w:t xml:space="preserve"> </w:t>
      </w:r>
      <w:r>
        <w:t>учитывать</w:t>
      </w:r>
      <w:r w:rsidRPr="008B6602">
        <w:t xml:space="preserve"> </w:t>
      </w:r>
      <w:r>
        <w:t>требования</w:t>
      </w:r>
      <w:r w:rsidRPr="008B6602">
        <w:t xml:space="preserve"> </w:t>
      </w:r>
      <w:r>
        <w:t>к</w:t>
      </w:r>
      <w:r w:rsidRPr="008B6602">
        <w:t xml:space="preserve"> </w:t>
      </w:r>
      <w:r>
        <w:t>новым</w:t>
      </w:r>
      <w:r w:rsidRPr="008B6602">
        <w:t xml:space="preserve"> </w:t>
      </w:r>
      <w:r>
        <w:t>архитектурам</w:t>
      </w:r>
      <w:r w:rsidRPr="008B6602">
        <w:t xml:space="preserve"> </w:t>
      </w:r>
      <w:r>
        <w:t>и</w:t>
      </w:r>
      <w:r w:rsidRPr="008B6602">
        <w:t xml:space="preserve"> </w:t>
      </w:r>
      <w:r>
        <w:t xml:space="preserve">приложениям сетей </w:t>
      </w:r>
      <w:r w:rsidR="007F470E" w:rsidRPr="008B6602">
        <w:t>(</w:t>
      </w:r>
      <w:r>
        <w:t>например, применительно к</w:t>
      </w:r>
      <w:r w:rsidR="007F470E" w:rsidRPr="008B6602">
        <w:t xml:space="preserve"> </w:t>
      </w:r>
      <w:r w:rsidR="007F470E" w:rsidRPr="00253785">
        <w:rPr>
          <w:lang w:val="en-US"/>
        </w:rPr>
        <w:t>IoT</w:t>
      </w:r>
      <w:r w:rsidR="007F470E" w:rsidRPr="008B6602">
        <w:t xml:space="preserve">, </w:t>
      </w:r>
      <w:r w:rsidR="007F470E" w:rsidRPr="00253785">
        <w:rPr>
          <w:lang w:val="en-US"/>
        </w:rPr>
        <w:t>IMT</w:t>
      </w:r>
      <w:r w:rsidRPr="008B6602">
        <w:noBreakHyphen/>
      </w:r>
      <w:r w:rsidR="007F470E" w:rsidRPr="008B6602">
        <w:t>2020 (5</w:t>
      </w:r>
      <w:r w:rsidR="007F470E" w:rsidRPr="00253785">
        <w:rPr>
          <w:lang w:val="en-US"/>
        </w:rPr>
        <w:t>G</w:t>
      </w:r>
      <w:r w:rsidR="007F470E" w:rsidRPr="008B6602">
        <w:t>)</w:t>
      </w:r>
      <w:r>
        <w:t xml:space="preserve"> и т. п.</w:t>
      </w:r>
      <w:r w:rsidR="007F470E" w:rsidRPr="008B6602">
        <w:t>).</w:t>
      </w:r>
    </w:p>
    <w:p w:rsidR="007F470E" w:rsidRPr="00F906B2" w:rsidRDefault="008B6602" w:rsidP="00F906B2">
      <w:r>
        <w:t>Необходимо</w:t>
      </w:r>
      <w:r w:rsidRPr="008B6602">
        <w:t xml:space="preserve"> </w:t>
      </w:r>
      <w:r>
        <w:t>принимать</w:t>
      </w:r>
      <w:r w:rsidRPr="008B6602">
        <w:t xml:space="preserve"> </w:t>
      </w:r>
      <w:r>
        <w:t>во</w:t>
      </w:r>
      <w:r w:rsidRPr="008B6602">
        <w:t xml:space="preserve"> </w:t>
      </w:r>
      <w:r>
        <w:t>внимание</w:t>
      </w:r>
      <w:r w:rsidRPr="008B6602">
        <w:t xml:space="preserve"> </w:t>
      </w:r>
      <w:r>
        <w:t>прочные</w:t>
      </w:r>
      <w:r w:rsidRPr="008B6602">
        <w:t xml:space="preserve"> </w:t>
      </w:r>
      <w:r>
        <w:t>и</w:t>
      </w:r>
      <w:r w:rsidRPr="008B6602">
        <w:t xml:space="preserve"> </w:t>
      </w:r>
      <w:r>
        <w:t>надежные</w:t>
      </w:r>
      <w:r w:rsidRPr="008B6602">
        <w:t xml:space="preserve"> </w:t>
      </w:r>
      <w:r>
        <w:t>варианты синхронизации сетей</w:t>
      </w:r>
      <w:r w:rsidR="007F470E" w:rsidRPr="008B6602">
        <w:t xml:space="preserve"> (</w:t>
      </w:r>
      <w:r>
        <w:t xml:space="preserve">например, применительно к </w:t>
      </w:r>
      <w:r w:rsidR="00F906B2">
        <w:t>резервному копированию ГНСС</w:t>
      </w:r>
      <w:r w:rsidR="00F906B2" w:rsidRPr="00F906B2">
        <w:t xml:space="preserve"> (</w:t>
      </w:r>
      <w:r w:rsidR="00F906B2">
        <w:t>Глобальной</w:t>
      </w:r>
      <w:r w:rsidR="00F906B2" w:rsidRPr="00F906B2">
        <w:t xml:space="preserve"> </w:t>
      </w:r>
      <w:r w:rsidR="00F906B2">
        <w:t>навигационной</w:t>
      </w:r>
      <w:r w:rsidR="00F906B2" w:rsidRPr="00F906B2">
        <w:t xml:space="preserve"> </w:t>
      </w:r>
      <w:r w:rsidR="00F906B2">
        <w:t>спутниковой</w:t>
      </w:r>
      <w:r w:rsidR="00F906B2" w:rsidRPr="00F906B2">
        <w:t xml:space="preserve"> </w:t>
      </w:r>
      <w:r w:rsidR="00F906B2">
        <w:t>системы)</w:t>
      </w:r>
      <w:r w:rsidR="007F470E" w:rsidRPr="00F906B2">
        <w:t>.</w:t>
      </w:r>
    </w:p>
    <w:p w:rsidR="007F470E" w:rsidRPr="00F906B2" w:rsidRDefault="00F906B2" w:rsidP="00F906B2">
      <w:r>
        <w:t xml:space="preserve">Также следует изучить воздействие </w:t>
      </w:r>
      <w:r w:rsidR="007F470E" w:rsidRPr="00253785">
        <w:rPr>
          <w:lang w:val="en-US"/>
        </w:rPr>
        <w:t>SDN</w:t>
      </w:r>
      <w:r w:rsidR="007F470E" w:rsidRPr="00F906B2">
        <w:t>/</w:t>
      </w:r>
      <w:r w:rsidR="007F470E" w:rsidRPr="00253785">
        <w:rPr>
          <w:lang w:val="en-US"/>
        </w:rPr>
        <w:t>NFV</w:t>
      </w:r>
      <w:r w:rsidR="007F470E" w:rsidRPr="00F906B2">
        <w:t xml:space="preserve"> </w:t>
      </w:r>
      <w:r>
        <w:t>на сети синхронизации</w:t>
      </w:r>
      <w:r w:rsidR="007F470E" w:rsidRPr="00F906B2">
        <w:t>.</w:t>
      </w:r>
    </w:p>
    <w:p w:rsidR="00AF58C4" w:rsidRPr="00B40D48" w:rsidRDefault="00AF58C4" w:rsidP="004B6C3F">
      <w:r>
        <w:t>Постоянно вводятся новые технологии, услуги и средства</w:t>
      </w:r>
      <w:r w:rsidRPr="00AA5A02">
        <w:t xml:space="preserve"> </w:t>
      </w:r>
      <w:r>
        <w:t xml:space="preserve">передачи. </w:t>
      </w:r>
      <w:r w:rsidRPr="00EE3E21">
        <w:t>Необходимо, чтобы установка, подготовка к эксплуатации, ввод в строй и обслуживание линий связи между операторами осуществлялись эффективным образом</w:t>
      </w:r>
      <w:r w:rsidRPr="00EE3E21">
        <w:rPr>
          <w:lang w:eastAsia="ja-JP"/>
        </w:rPr>
        <w:t xml:space="preserve">. </w:t>
      </w:r>
      <w:r>
        <w:t>П</w:t>
      </w:r>
      <w:r w:rsidRPr="00EE3E21">
        <w:t>ри установке, подготовке к эксплуатации, вводе в строй и техническом обслуживании оборудования и сетей электросвязи</w:t>
      </w:r>
      <w:r>
        <w:t xml:space="preserve"> </w:t>
      </w:r>
      <w:r w:rsidRPr="00EE3E21">
        <w:t>необходим</w:t>
      </w:r>
      <w:r>
        <w:t>о</w:t>
      </w:r>
      <w:r w:rsidRPr="00EE3E21">
        <w:t xml:space="preserve"> </w:t>
      </w:r>
      <w:r>
        <w:rPr>
          <w:rFonts w:eastAsia="Batang"/>
        </w:rPr>
        <w:t>оборудование</w:t>
      </w:r>
      <w:r w:rsidRPr="00EE3E21">
        <w:rPr>
          <w:rFonts w:eastAsia="Batang"/>
        </w:rPr>
        <w:t xml:space="preserve"> для проведения испытаний и измерений</w:t>
      </w:r>
      <w:r w:rsidRPr="00EE3E21">
        <w:rPr>
          <w:lang w:eastAsia="ja-JP"/>
        </w:rPr>
        <w:t xml:space="preserve">. </w:t>
      </w:r>
      <w:r w:rsidRPr="00EE3E21">
        <w:t xml:space="preserve">Измерение </w:t>
      </w:r>
      <w:r w:rsidR="004B6C3F">
        <w:t xml:space="preserve">одного и </w:t>
      </w:r>
      <w:r w:rsidRPr="00EE3E21">
        <w:t xml:space="preserve">того же параметра, </w:t>
      </w:r>
      <w:r>
        <w:t>выполненное</w:t>
      </w:r>
      <w:r w:rsidRPr="00EE3E21">
        <w:t xml:space="preserve"> с помощью различных измерительных приборов, должно </w:t>
      </w:r>
      <w:r>
        <w:t>обеспечивать</w:t>
      </w:r>
      <w:r w:rsidRPr="00EE3E21">
        <w:t xml:space="preserve"> надежные, повторяемые и с</w:t>
      </w:r>
      <w:r w:rsidR="004B6C3F">
        <w:t>опостави</w:t>
      </w:r>
      <w:r w:rsidRPr="00EE3E21">
        <w:t>мые результаты</w:t>
      </w:r>
      <w:r w:rsidRPr="00EE3E21">
        <w:rPr>
          <w:lang w:eastAsia="ja-JP"/>
        </w:rPr>
        <w:t xml:space="preserve">. </w:t>
      </w:r>
      <w:r>
        <w:rPr>
          <w:lang w:eastAsia="ja-JP"/>
        </w:rPr>
        <w:t>Необходимо постоянно пересматривать спецификации оборудования для проведения испытаний, с тем чтобы учитывать изменение технологий и улучшения измерения фазового дрожания</w:t>
      </w:r>
      <w:r w:rsidR="004B6C3F">
        <w:rPr>
          <w:lang w:eastAsia="ja-JP"/>
        </w:rPr>
        <w:t>,</w:t>
      </w:r>
      <w:r>
        <w:rPr>
          <w:lang w:eastAsia="ja-JP"/>
        </w:rPr>
        <w:t xml:space="preserve"> </w:t>
      </w:r>
      <w:r>
        <w:t>дрейфа</w:t>
      </w:r>
      <w:r w:rsidR="004B6C3F">
        <w:t xml:space="preserve"> и точного времени</w:t>
      </w:r>
      <w:r w:rsidRPr="00B40D48">
        <w:t>.</w:t>
      </w:r>
    </w:p>
    <w:p w:rsidR="00AF58C4" w:rsidRPr="00EE3E21" w:rsidRDefault="00AF58C4" w:rsidP="00AF58C4">
      <w:pPr>
        <w:rPr>
          <w:lang w:eastAsia="ja-JP"/>
        </w:rPr>
      </w:pPr>
      <w:r w:rsidRPr="00EE3E21">
        <w:t>Следующие основные Рекомендации, действующие на момент утверждения настоящего Вопроса, входят в его сферу охвата</w:t>
      </w:r>
      <w:r w:rsidRPr="00EE3E21">
        <w:rPr>
          <w:lang w:eastAsia="ja-JP"/>
        </w:rPr>
        <w:t xml:space="preserve">: </w:t>
      </w:r>
    </w:p>
    <w:p w:rsidR="00AF58C4" w:rsidRPr="004B6C3F" w:rsidRDefault="007F470E" w:rsidP="004B6C3F">
      <w:pPr>
        <w:pStyle w:val="enumlev1"/>
      </w:pPr>
      <w:r w:rsidRPr="004B6C3F">
        <w:t>−</w:t>
      </w:r>
      <w:r w:rsidRPr="004B6C3F">
        <w:tab/>
      </w:r>
      <w:r w:rsidR="004B6C3F">
        <w:t>определения и архитектура</w:t>
      </w:r>
      <w:r w:rsidR="00AF58C4" w:rsidRPr="004B6C3F">
        <w:t xml:space="preserve">: </w:t>
      </w:r>
      <w:r w:rsidR="00AF58C4" w:rsidRPr="0090039E">
        <w:rPr>
          <w:lang w:val="en-US" w:eastAsia="fr-FR"/>
        </w:rPr>
        <w:t>G</w:t>
      </w:r>
      <w:r w:rsidR="00AF58C4" w:rsidRPr="004B6C3F">
        <w:rPr>
          <w:lang w:eastAsia="fr-FR"/>
        </w:rPr>
        <w:t xml:space="preserve">.781, </w:t>
      </w:r>
      <w:r w:rsidR="00AF58C4" w:rsidRPr="0090039E">
        <w:rPr>
          <w:lang w:val="en-US" w:eastAsia="fr-FR"/>
        </w:rPr>
        <w:t>G</w:t>
      </w:r>
      <w:r w:rsidR="00AF58C4" w:rsidRPr="004B6C3F">
        <w:rPr>
          <w:lang w:eastAsia="fr-FR"/>
        </w:rPr>
        <w:t xml:space="preserve">.810, </w:t>
      </w:r>
      <w:r w:rsidR="00AF58C4" w:rsidRPr="00253785">
        <w:rPr>
          <w:lang w:val="en-US" w:eastAsia="fr-FR"/>
        </w:rPr>
        <w:t>G</w:t>
      </w:r>
      <w:r w:rsidR="00AF58C4" w:rsidRPr="004B6C3F">
        <w:rPr>
          <w:lang w:eastAsia="fr-FR"/>
        </w:rPr>
        <w:t xml:space="preserve">.8260, </w:t>
      </w:r>
      <w:r w:rsidR="00AF58C4" w:rsidRPr="00253785">
        <w:rPr>
          <w:lang w:val="en-US" w:eastAsia="fr-FR"/>
        </w:rPr>
        <w:t>G</w:t>
      </w:r>
      <w:r w:rsidR="00AF58C4" w:rsidRPr="004B6C3F">
        <w:rPr>
          <w:lang w:eastAsia="fr-FR"/>
        </w:rPr>
        <w:t xml:space="preserve">.8264, </w:t>
      </w:r>
      <w:r w:rsidR="00AF58C4" w:rsidRPr="00253785">
        <w:rPr>
          <w:lang w:val="en-US" w:eastAsia="fr-FR"/>
        </w:rPr>
        <w:t>G</w:t>
      </w:r>
      <w:r w:rsidR="00AF58C4" w:rsidRPr="004B6C3F">
        <w:rPr>
          <w:lang w:eastAsia="fr-FR"/>
        </w:rPr>
        <w:t xml:space="preserve">.8265, </w:t>
      </w:r>
      <w:r w:rsidR="00AF58C4" w:rsidRPr="00253785">
        <w:rPr>
          <w:lang w:val="en-US" w:eastAsia="fr-FR"/>
        </w:rPr>
        <w:t>G</w:t>
      </w:r>
      <w:r w:rsidR="00AF58C4" w:rsidRPr="004B6C3F">
        <w:rPr>
          <w:lang w:eastAsia="fr-FR"/>
        </w:rPr>
        <w:t>.827</w:t>
      </w:r>
      <w:r w:rsidRPr="004B6C3F">
        <w:rPr>
          <w:lang w:eastAsia="fr-FR"/>
        </w:rPr>
        <w:t>5</w:t>
      </w:r>
      <w:r w:rsidR="00AF58C4" w:rsidRPr="004B6C3F">
        <w:t>.</w:t>
      </w:r>
    </w:p>
    <w:p w:rsidR="007F470E" w:rsidRPr="004B6C3F" w:rsidRDefault="007F470E" w:rsidP="004B6C3F">
      <w:pPr>
        <w:pStyle w:val="enumlev1"/>
      </w:pPr>
      <w:r w:rsidRPr="004B6C3F">
        <w:t>−</w:t>
      </w:r>
      <w:r w:rsidRPr="004B6C3F">
        <w:tab/>
      </w:r>
      <w:r w:rsidR="004B6C3F">
        <w:t xml:space="preserve">профили </w:t>
      </w:r>
      <w:r w:rsidRPr="00253785">
        <w:rPr>
          <w:lang w:val="en-US"/>
        </w:rPr>
        <w:t>PTP</w:t>
      </w:r>
      <w:r w:rsidRPr="004B6C3F">
        <w:t xml:space="preserve">: </w:t>
      </w:r>
      <w:r w:rsidRPr="00253785">
        <w:rPr>
          <w:lang w:val="en-US"/>
        </w:rPr>
        <w:t>G</w:t>
      </w:r>
      <w:r w:rsidRPr="004B6C3F">
        <w:t xml:space="preserve">.8265.1, </w:t>
      </w:r>
      <w:r w:rsidRPr="00253785">
        <w:rPr>
          <w:lang w:val="en-US"/>
        </w:rPr>
        <w:t>G</w:t>
      </w:r>
      <w:r w:rsidRPr="004B6C3F">
        <w:t>.8275.1.</w:t>
      </w:r>
    </w:p>
    <w:p w:rsidR="007F470E" w:rsidRPr="004B6C3F" w:rsidRDefault="007F470E" w:rsidP="004B6C3F">
      <w:pPr>
        <w:pStyle w:val="enumlev1"/>
      </w:pPr>
      <w:r w:rsidRPr="004B6C3F">
        <w:t>−</w:t>
      </w:r>
      <w:r w:rsidRPr="004B6C3F">
        <w:tab/>
      </w:r>
      <w:r w:rsidR="004B6C3F">
        <w:t>показатели работы сетей</w:t>
      </w:r>
      <w:r w:rsidRPr="004B6C3F">
        <w:t xml:space="preserve">: </w:t>
      </w:r>
      <w:r w:rsidRPr="00253785">
        <w:rPr>
          <w:lang w:val="en-US"/>
        </w:rPr>
        <w:t>G</w:t>
      </w:r>
      <w:r w:rsidRPr="004B6C3F">
        <w:t xml:space="preserve">.8251, </w:t>
      </w:r>
      <w:r w:rsidRPr="00253785">
        <w:rPr>
          <w:lang w:val="en-US"/>
        </w:rPr>
        <w:t>G</w:t>
      </w:r>
      <w:r w:rsidRPr="004B6C3F">
        <w:t xml:space="preserve">.822, </w:t>
      </w:r>
      <w:r w:rsidRPr="00253785">
        <w:rPr>
          <w:lang w:val="en-US"/>
        </w:rPr>
        <w:t>G</w:t>
      </w:r>
      <w:r w:rsidRPr="004B6C3F">
        <w:t xml:space="preserve">.823, </w:t>
      </w:r>
      <w:r w:rsidRPr="00253785">
        <w:rPr>
          <w:lang w:val="en-US"/>
        </w:rPr>
        <w:t>G</w:t>
      </w:r>
      <w:r w:rsidRPr="004B6C3F">
        <w:t xml:space="preserve">.824, </w:t>
      </w:r>
      <w:r w:rsidRPr="00253785">
        <w:rPr>
          <w:lang w:val="en-US"/>
        </w:rPr>
        <w:t>G</w:t>
      </w:r>
      <w:r w:rsidRPr="004B6C3F">
        <w:t xml:space="preserve">.825, </w:t>
      </w:r>
      <w:r w:rsidRPr="00253785">
        <w:rPr>
          <w:lang w:val="en-US"/>
        </w:rPr>
        <w:t>G</w:t>
      </w:r>
      <w:r w:rsidRPr="004B6C3F">
        <w:t xml:space="preserve">.8261, </w:t>
      </w:r>
      <w:r w:rsidRPr="00253785">
        <w:rPr>
          <w:lang w:val="en-US"/>
        </w:rPr>
        <w:t>G</w:t>
      </w:r>
      <w:r w:rsidRPr="004B6C3F">
        <w:t xml:space="preserve">.8261.1, </w:t>
      </w:r>
      <w:r w:rsidRPr="00253785">
        <w:rPr>
          <w:lang w:val="en-US"/>
        </w:rPr>
        <w:t>G</w:t>
      </w:r>
      <w:r w:rsidRPr="004B6C3F">
        <w:t xml:space="preserve">.8271, </w:t>
      </w:r>
      <w:r w:rsidRPr="00253785">
        <w:rPr>
          <w:lang w:val="en-US"/>
        </w:rPr>
        <w:t>G</w:t>
      </w:r>
      <w:r w:rsidRPr="004B6C3F">
        <w:t>.8271.1.</w:t>
      </w:r>
    </w:p>
    <w:p w:rsidR="007F470E" w:rsidRPr="004B6C3F" w:rsidRDefault="007F470E" w:rsidP="004B6C3F">
      <w:pPr>
        <w:pStyle w:val="enumlev1"/>
      </w:pPr>
      <w:r w:rsidRPr="004B6C3F">
        <w:t>−</w:t>
      </w:r>
      <w:r w:rsidRPr="004B6C3F">
        <w:tab/>
      </w:r>
      <w:r w:rsidR="004B6C3F">
        <w:t>таковые генераторы</w:t>
      </w:r>
      <w:r w:rsidRPr="004B6C3F">
        <w:t xml:space="preserve">: </w:t>
      </w:r>
      <w:r w:rsidRPr="00253785">
        <w:rPr>
          <w:lang w:val="en-US"/>
        </w:rPr>
        <w:t>G</w:t>
      </w:r>
      <w:r w:rsidRPr="004B6C3F">
        <w:t xml:space="preserve">.811, </w:t>
      </w:r>
      <w:r w:rsidRPr="00253785">
        <w:rPr>
          <w:lang w:val="en-US"/>
        </w:rPr>
        <w:t>G</w:t>
      </w:r>
      <w:r w:rsidRPr="004B6C3F">
        <w:t xml:space="preserve">.812, </w:t>
      </w:r>
      <w:r w:rsidRPr="00253785">
        <w:rPr>
          <w:lang w:val="en-US"/>
        </w:rPr>
        <w:t>G</w:t>
      </w:r>
      <w:r w:rsidRPr="004B6C3F">
        <w:t xml:space="preserve">.813, </w:t>
      </w:r>
      <w:r w:rsidRPr="00253785">
        <w:rPr>
          <w:lang w:val="en-US"/>
        </w:rPr>
        <w:t>G</w:t>
      </w:r>
      <w:r w:rsidRPr="004B6C3F">
        <w:t xml:space="preserve">.8262, </w:t>
      </w:r>
      <w:r w:rsidRPr="00253785">
        <w:rPr>
          <w:lang w:val="en-US"/>
        </w:rPr>
        <w:t>G</w:t>
      </w:r>
      <w:r w:rsidRPr="004B6C3F">
        <w:t xml:space="preserve">.8263, </w:t>
      </w:r>
      <w:r w:rsidRPr="00253785">
        <w:rPr>
          <w:lang w:val="en-US"/>
        </w:rPr>
        <w:t>G</w:t>
      </w:r>
      <w:r w:rsidRPr="004B6C3F">
        <w:t xml:space="preserve">.8272, </w:t>
      </w:r>
      <w:r w:rsidRPr="00253785">
        <w:rPr>
          <w:lang w:val="en-US"/>
        </w:rPr>
        <w:t>G</w:t>
      </w:r>
      <w:r w:rsidRPr="004B6C3F">
        <w:t xml:space="preserve">.8273, </w:t>
      </w:r>
      <w:r w:rsidRPr="00253785">
        <w:rPr>
          <w:lang w:val="en-US"/>
        </w:rPr>
        <w:t>G</w:t>
      </w:r>
      <w:r w:rsidRPr="004B6C3F">
        <w:t>.8273.2.</w:t>
      </w:r>
    </w:p>
    <w:p w:rsidR="007F470E" w:rsidRPr="004B6C3F" w:rsidRDefault="002E5D9F" w:rsidP="004B6C3F">
      <w:pPr>
        <w:pStyle w:val="enumlev1"/>
      </w:pPr>
      <w:r w:rsidRPr="004B6C3F">
        <w:t>−</w:t>
      </w:r>
      <w:r w:rsidRPr="004B6C3F">
        <w:tab/>
      </w:r>
      <w:r w:rsidR="004B6C3F">
        <w:t>оборудование для испытаний</w:t>
      </w:r>
      <w:r w:rsidRPr="004B6C3F">
        <w:t xml:space="preserve">: </w:t>
      </w:r>
      <w:r w:rsidR="007F470E" w:rsidRPr="00253785">
        <w:rPr>
          <w:lang w:val="en-US"/>
        </w:rPr>
        <w:t>O</w:t>
      </w:r>
      <w:r w:rsidR="007F470E" w:rsidRPr="004B6C3F">
        <w:t xml:space="preserve">.171, </w:t>
      </w:r>
      <w:r w:rsidR="007F470E" w:rsidRPr="00253785">
        <w:rPr>
          <w:lang w:val="en-US"/>
        </w:rPr>
        <w:t>O</w:t>
      </w:r>
      <w:r w:rsidR="007F470E" w:rsidRPr="004B6C3F">
        <w:t xml:space="preserve">.172, </w:t>
      </w:r>
      <w:r w:rsidR="007F470E" w:rsidRPr="00253785">
        <w:rPr>
          <w:lang w:val="en-US"/>
        </w:rPr>
        <w:t>O</w:t>
      </w:r>
      <w:r w:rsidR="007F470E" w:rsidRPr="004B6C3F">
        <w:t xml:space="preserve">.173, </w:t>
      </w:r>
      <w:r w:rsidR="007F470E" w:rsidRPr="00253785">
        <w:rPr>
          <w:lang w:val="en-US"/>
        </w:rPr>
        <w:t>O</w:t>
      </w:r>
      <w:r w:rsidR="007F470E" w:rsidRPr="004B6C3F">
        <w:t xml:space="preserve">.174 </w:t>
      </w:r>
      <w:r>
        <w:t>и</w:t>
      </w:r>
      <w:r w:rsidR="007F470E" w:rsidRPr="004B6C3F">
        <w:t xml:space="preserve"> </w:t>
      </w:r>
      <w:r w:rsidR="007F470E" w:rsidRPr="00253785">
        <w:rPr>
          <w:lang w:val="en-US"/>
        </w:rPr>
        <w:t>O</w:t>
      </w:r>
      <w:r w:rsidR="007F470E" w:rsidRPr="004B6C3F">
        <w:t>.182.</w:t>
      </w:r>
    </w:p>
    <w:p w:rsidR="00AF58C4" w:rsidRPr="008353E6" w:rsidRDefault="00AF58C4" w:rsidP="00660ADD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6D7B24" w:rsidRDefault="00477E46" w:rsidP="00AF58C4">
      <w:pPr>
        <w:pStyle w:val="enumlev1"/>
        <w:rPr>
          <w:lang w:eastAsia="ja-JP"/>
        </w:rPr>
      </w:pPr>
      <w:r>
        <w:t>К числу подлежащих изучению вопросов, наряду с прочими, относятся следующие</w:t>
      </w:r>
      <w:r w:rsidR="006D7B24" w:rsidRPr="00EE3E21">
        <w:t>:</w:t>
      </w:r>
    </w:p>
    <w:p w:rsidR="00AF58C4" w:rsidRPr="00AB1F0D" w:rsidRDefault="00AF58C4" w:rsidP="00477E46">
      <w:pPr>
        <w:pStyle w:val="enumlev1"/>
      </w:pPr>
      <w:r w:rsidRPr="00A13826">
        <w:rPr>
          <w:lang w:eastAsia="ja-JP"/>
        </w:rPr>
        <w:t>–</w:t>
      </w:r>
      <w:r w:rsidRPr="00A13826">
        <w:rPr>
          <w:lang w:eastAsia="ja-JP"/>
        </w:rPr>
        <w:tab/>
      </w:r>
      <w:r w:rsidRPr="00AB1F0D">
        <w:t>Каковы требования к фазовому дрожанию и дрейфу для будущ</w:t>
      </w:r>
      <w:r w:rsidR="00477E46">
        <w:t>их</w:t>
      </w:r>
      <w:r w:rsidRPr="00AB1F0D">
        <w:t xml:space="preserve"> интерфейс</w:t>
      </w:r>
      <w:r w:rsidR="00477E46">
        <w:t>ов ОТС</w:t>
      </w:r>
      <w:r w:rsidRPr="00AB1F0D">
        <w:t xml:space="preserve">, </w:t>
      </w:r>
      <w:r w:rsidR="00477E46">
        <w:t>например свыше</w:t>
      </w:r>
      <w:r w:rsidRPr="00AB1F0D">
        <w:t xml:space="preserve"> 100 Гбит/с?</w:t>
      </w:r>
    </w:p>
    <w:p w:rsidR="00AF58C4" w:rsidRPr="00AB1F0D" w:rsidRDefault="00AF58C4" w:rsidP="00AD4C89">
      <w:pPr>
        <w:pStyle w:val="enumlev1"/>
      </w:pPr>
      <w:r w:rsidRPr="00A13826">
        <w:rPr>
          <w:lang w:eastAsia="ja-JP"/>
        </w:rPr>
        <w:t>–</w:t>
      </w:r>
      <w:r w:rsidRPr="00A13826">
        <w:rPr>
          <w:lang w:eastAsia="ja-JP"/>
        </w:rPr>
        <w:tab/>
      </w:r>
      <w:r w:rsidRPr="00AB1F0D">
        <w:t>Как</w:t>
      </w:r>
      <w:r w:rsidR="00AD4C89">
        <w:t>ие</w:t>
      </w:r>
      <w:r w:rsidRPr="00AB1F0D">
        <w:t xml:space="preserve"> функциональные возможности сети необходимы для предоставления услуг распределения в реальном времени опорных сигналов абсолютного истинного времени и/или фазовой синхронизации? Какие возможности сети требуются для обеспечения уровней качества, необходимых для соответствия требованиям отдельного набора применений истинного времени и/или фазовой синхронизации? </w:t>
      </w:r>
    </w:p>
    <w:p w:rsidR="00AF58C4" w:rsidRPr="00AB1F0D" w:rsidRDefault="00AF58C4" w:rsidP="00AF58C4">
      <w:pPr>
        <w:pStyle w:val="enumlev1"/>
      </w:pPr>
      <w:r w:rsidRPr="00A13826">
        <w:rPr>
          <w:lang w:eastAsia="ja-JP"/>
        </w:rPr>
        <w:t>–</w:t>
      </w:r>
      <w:r w:rsidRPr="00A13826">
        <w:rPr>
          <w:lang w:eastAsia="ja-JP"/>
        </w:rPr>
        <w:tab/>
      </w:r>
      <w:r w:rsidRPr="00AB1F0D">
        <w:t xml:space="preserve">Как можно улучшить качество синхронизации сети путем использования сообщений о состоянии синхронизации или других методов? </w:t>
      </w:r>
    </w:p>
    <w:p w:rsidR="00AF58C4" w:rsidRPr="004F5494" w:rsidRDefault="00AF58C4" w:rsidP="00066FDA">
      <w:pPr>
        <w:pStyle w:val="enumlev1"/>
      </w:pPr>
      <w:r w:rsidRPr="00A13826">
        <w:rPr>
          <w:lang w:eastAsia="ja-JP"/>
        </w:rPr>
        <w:lastRenderedPageBreak/>
        <w:t>–</w:t>
      </w:r>
      <w:r w:rsidRPr="00A13826">
        <w:rPr>
          <w:lang w:eastAsia="ja-JP"/>
        </w:rPr>
        <w:tab/>
      </w:r>
      <w:r w:rsidRPr="00AB1F0D">
        <w:t xml:space="preserve">Какие характеристики синхронизации сети для нормального режима и ухудшенного режима следует рекомендовать в отношении сигналов услуг, переносимых по пакетным сетям? Насколько зависит от синхронизации качество различных методов восстановления синхронизации в отношении требований к обслуживанию </w:t>
      </w:r>
      <w:r w:rsidRPr="004F5494">
        <w:t>(</w:t>
      </w:r>
      <w:r w:rsidRPr="00AB1F0D">
        <w:t>например</w:t>
      </w:r>
      <w:r w:rsidRPr="004F5494">
        <w:t xml:space="preserve">, </w:t>
      </w:r>
      <w:r w:rsidRPr="00AB1F0D">
        <w:t>дрожание</w:t>
      </w:r>
      <w:r w:rsidRPr="004F5494">
        <w:t xml:space="preserve">, </w:t>
      </w:r>
      <w:r w:rsidRPr="00AB1F0D">
        <w:t>дрейф</w:t>
      </w:r>
      <w:r w:rsidRPr="004F5494">
        <w:t xml:space="preserve">, </w:t>
      </w:r>
      <w:r w:rsidR="00066FDA">
        <w:t>ошибки</w:t>
      </w:r>
      <w:r w:rsidR="00066FDA" w:rsidRPr="004F5494">
        <w:t xml:space="preserve"> </w:t>
      </w:r>
      <w:r w:rsidR="00066FDA">
        <w:t>по</w:t>
      </w:r>
      <w:r w:rsidR="00066FDA" w:rsidRPr="004F5494">
        <w:t xml:space="preserve"> </w:t>
      </w:r>
      <w:r w:rsidR="00066FDA">
        <w:t>времени</w:t>
      </w:r>
      <w:r w:rsidRPr="004F5494">
        <w:t xml:space="preserve"> </w:t>
      </w:r>
      <w:r w:rsidRPr="00AB1F0D">
        <w:t>и</w:t>
      </w:r>
      <w:r w:rsidRPr="004F5494">
        <w:t xml:space="preserve"> </w:t>
      </w:r>
      <w:r w:rsidRPr="00AB1F0D">
        <w:t>др</w:t>
      </w:r>
      <w:r w:rsidRPr="004F5494">
        <w:t>.)?</w:t>
      </w:r>
    </w:p>
    <w:p w:rsidR="007F470E" w:rsidRPr="00066FDA" w:rsidRDefault="007F470E" w:rsidP="00066FDA">
      <w:pPr>
        <w:pStyle w:val="enumlev1"/>
      </w:pPr>
      <w:r w:rsidRPr="00066FDA">
        <w:t>−</w:t>
      </w:r>
      <w:r w:rsidRPr="00066FDA">
        <w:tab/>
      </w:r>
      <w:r w:rsidR="00066FDA">
        <w:t>Как</w:t>
      </w:r>
      <w:r w:rsidR="00066FDA" w:rsidRPr="00066FDA">
        <w:t xml:space="preserve"> </w:t>
      </w:r>
      <w:r w:rsidR="00066FDA">
        <w:t>можно</w:t>
      </w:r>
      <w:r w:rsidR="00066FDA" w:rsidRPr="00066FDA">
        <w:t xml:space="preserve"> </w:t>
      </w:r>
      <w:r w:rsidR="00066FDA">
        <w:t>обеспечить</w:t>
      </w:r>
      <w:r w:rsidR="00066FDA" w:rsidRPr="00066FDA">
        <w:t xml:space="preserve"> </w:t>
      </w:r>
      <w:r w:rsidR="00066FDA">
        <w:t>прочные</w:t>
      </w:r>
      <w:r w:rsidR="00066FDA" w:rsidRPr="008B6602">
        <w:t xml:space="preserve"> </w:t>
      </w:r>
      <w:r w:rsidR="00066FDA">
        <w:t>и</w:t>
      </w:r>
      <w:r w:rsidR="00066FDA" w:rsidRPr="008B6602">
        <w:t xml:space="preserve"> </w:t>
      </w:r>
      <w:r w:rsidR="00066FDA">
        <w:t>надежные</w:t>
      </w:r>
      <w:r w:rsidR="00066FDA" w:rsidRPr="008B6602">
        <w:t xml:space="preserve"> </w:t>
      </w:r>
      <w:r w:rsidR="00066FDA">
        <w:t>варианты синхронизации сетей</w:t>
      </w:r>
      <w:r w:rsidR="00066FDA" w:rsidRPr="008B6602">
        <w:t xml:space="preserve"> (</w:t>
      </w:r>
      <w:r w:rsidR="00066FDA">
        <w:t>например, применительно к резервному копированию ГНСС</w:t>
      </w:r>
      <w:r w:rsidRPr="00066FDA">
        <w:t>)?</w:t>
      </w:r>
    </w:p>
    <w:p w:rsidR="00AF58C4" w:rsidRPr="00AB1F0D" w:rsidRDefault="00AF58C4" w:rsidP="00AF58C4">
      <w:pPr>
        <w:pStyle w:val="enumlev1"/>
      </w:pPr>
      <w:r w:rsidRPr="00A13826">
        <w:rPr>
          <w:lang w:eastAsia="ja-JP"/>
        </w:rPr>
        <w:t>–</w:t>
      </w:r>
      <w:r w:rsidRPr="00A13826">
        <w:rPr>
          <w:lang w:eastAsia="ja-JP"/>
        </w:rPr>
        <w:tab/>
      </w:r>
      <w:r w:rsidRPr="00AB1F0D">
        <w:t xml:space="preserve">Какие характеристики синхронизации </w:t>
      </w:r>
      <w:r w:rsidR="00066FDA">
        <w:t xml:space="preserve">сетей </w:t>
      </w:r>
      <w:r w:rsidRPr="00AB1F0D">
        <w:t xml:space="preserve">следует рекомендовать в отношении сигналов услуг, переносимых по пакетным сетям? </w:t>
      </w:r>
    </w:p>
    <w:p w:rsidR="00AF58C4" w:rsidRDefault="00AF58C4" w:rsidP="002C3857">
      <w:pPr>
        <w:pStyle w:val="enumlev1"/>
      </w:pPr>
      <w:r w:rsidRPr="00A13826">
        <w:rPr>
          <w:lang w:eastAsia="ja-JP"/>
        </w:rPr>
        <w:t>–</w:t>
      </w:r>
      <w:r w:rsidRPr="00A13826">
        <w:rPr>
          <w:lang w:eastAsia="ja-JP"/>
        </w:rPr>
        <w:tab/>
      </w:r>
      <w:r w:rsidRPr="00AB1F0D">
        <w:t>Какие требования необходимы в отношении фазового дрожания и дрейфа для при</w:t>
      </w:r>
      <w:r w:rsidR="002C3857">
        <w:t>ложений</w:t>
      </w:r>
      <w:r w:rsidRPr="00AB1F0D">
        <w:t xml:space="preserve"> беспроводных сетей (например, радиорелейных, спутниковых)? </w:t>
      </w:r>
    </w:p>
    <w:p w:rsidR="002C3857" w:rsidRPr="008A575C" w:rsidRDefault="00AF58C4" w:rsidP="009220F6">
      <w:pPr>
        <w:pStyle w:val="enumlev1"/>
      </w:pPr>
      <w:r w:rsidRPr="00A13826">
        <w:rPr>
          <w:lang w:eastAsia="ja-JP"/>
        </w:rPr>
        <w:t>–</w:t>
      </w:r>
      <w:r w:rsidRPr="00A13826">
        <w:rPr>
          <w:lang w:eastAsia="ja-JP"/>
        </w:rPr>
        <w:tab/>
      </w:r>
      <w:r w:rsidR="002C3857">
        <w:rPr>
          <w:lang w:eastAsia="ja-JP"/>
        </w:rPr>
        <w:t>Аспекты синхронизации, связанные с обеспечением работы сетей подвижной связи: к</w:t>
      </w:r>
      <w:r w:rsidRPr="00AB1F0D">
        <w:t xml:space="preserve">акие требования к </w:t>
      </w:r>
      <w:r w:rsidR="009220F6">
        <w:rPr>
          <w:lang w:eastAsia="ja-JP"/>
        </w:rPr>
        <w:t>синхронизации</w:t>
      </w:r>
      <w:r w:rsidRPr="00AB1F0D">
        <w:t xml:space="preserve"> </w:t>
      </w:r>
      <w:r w:rsidR="002C3857">
        <w:t xml:space="preserve">связаны </w:t>
      </w:r>
      <w:r w:rsidR="002C3857">
        <w:rPr>
          <w:lang w:eastAsia="ja-JP"/>
        </w:rPr>
        <w:t>с обеспечением работы сети подвижной связи (например, периферийного и транзитного трафика)</w:t>
      </w:r>
      <w:r w:rsidR="009220F6">
        <w:rPr>
          <w:lang w:eastAsia="ja-JP"/>
        </w:rPr>
        <w:t xml:space="preserve"> </w:t>
      </w:r>
      <w:r w:rsidR="002C3857">
        <w:rPr>
          <w:lang w:eastAsia="ja-JP"/>
        </w:rPr>
        <w:t xml:space="preserve">и соответствующих приложений (например, </w:t>
      </w:r>
      <w:r w:rsidR="002C3857" w:rsidRPr="002C3857">
        <w:rPr>
          <w:szCs w:val="18"/>
        </w:rPr>
        <w:t>LTE, LTE-A, IMT</w:t>
      </w:r>
      <w:r w:rsidR="002C3857">
        <w:rPr>
          <w:szCs w:val="18"/>
        </w:rPr>
        <w:noBreakHyphen/>
      </w:r>
      <w:r w:rsidR="002C3857" w:rsidRPr="002C3857">
        <w:rPr>
          <w:szCs w:val="18"/>
        </w:rPr>
        <w:t xml:space="preserve">2020 (5G))? </w:t>
      </w:r>
      <w:r w:rsidR="002C3857">
        <w:rPr>
          <w:szCs w:val="18"/>
        </w:rPr>
        <w:t>Каковы</w:t>
      </w:r>
      <w:r w:rsidR="002C3857" w:rsidRPr="008A575C">
        <w:rPr>
          <w:szCs w:val="18"/>
        </w:rPr>
        <w:t xml:space="preserve"> </w:t>
      </w:r>
      <w:r w:rsidR="002C3857">
        <w:rPr>
          <w:szCs w:val="18"/>
        </w:rPr>
        <w:t>варианты</w:t>
      </w:r>
      <w:r w:rsidR="002C3857" w:rsidRPr="008A575C">
        <w:rPr>
          <w:szCs w:val="18"/>
        </w:rPr>
        <w:t xml:space="preserve"> </w:t>
      </w:r>
      <w:r w:rsidR="002C3857">
        <w:rPr>
          <w:szCs w:val="18"/>
        </w:rPr>
        <w:t>выполнения</w:t>
      </w:r>
      <w:r w:rsidR="002C3857" w:rsidRPr="008A575C">
        <w:rPr>
          <w:szCs w:val="18"/>
        </w:rPr>
        <w:t xml:space="preserve"> </w:t>
      </w:r>
      <w:r w:rsidR="002C3857">
        <w:rPr>
          <w:szCs w:val="18"/>
        </w:rPr>
        <w:t>этих</w:t>
      </w:r>
      <w:r w:rsidR="002C3857" w:rsidRPr="008A575C">
        <w:rPr>
          <w:szCs w:val="18"/>
        </w:rPr>
        <w:t xml:space="preserve"> </w:t>
      </w:r>
      <w:r w:rsidR="002C3857">
        <w:rPr>
          <w:szCs w:val="18"/>
        </w:rPr>
        <w:t>требований</w:t>
      </w:r>
      <w:r w:rsidR="002C3857" w:rsidRPr="008A575C">
        <w:rPr>
          <w:szCs w:val="18"/>
        </w:rPr>
        <w:t xml:space="preserve">? </w:t>
      </w:r>
      <w:r w:rsidR="002C3857">
        <w:rPr>
          <w:szCs w:val="18"/>
        </w:rPr>
        <w:t>Как можно повысить точность</w:t>
      </w:r>
      <w:r w:rsidR="002C3857" w:rsidRPr="008A575C">
        <w:rPr>
          <w:szCs w:val="18"/>
        </w:rPr>
        <w:t>?</w:t>
      </w:r>
    </w:p>
    <w:p w:rsidR="008A575C" w:rsidRPr="008A575C" w:rsidRDefault="008A575C" w:rsidP="008A575C">
      <w:pPr>
        <w:pStyle w:val="enumlev1"/>
      </w:pPr>
      <w:r>
        <w:t>–</w:t>
      </w:r>
      <w:r>
        <w:tab/>
      </w:r>
      <w:r w:rsidRPr="00AB1F0D">
        <w:t>Какие требования необходимы в отношении фазового дрожания и дрейфа для</w:t>
      </w:r>
      <w:r>
        <w:t xml:space="preserve"> сетей доступа (например, ЦАЛ, </w:t>
      </w:r>
      <w:r>
        <w:rPr>
          <w:lang w:val="en-US"/>
        </w:rPr>
        <w:t>PON</w:t>
      </w:r>
      <w:r w:rsidRPr="008A575C">
        <w:t xml:space="preserve">, </w:t>
      </w:r>
      <w:r>
        <w:t>микроволновых</w:t>
      </w:r>
      <w:r w:rsidRPr="008A575C">
        <w:t>)</w:t>
      </w:r>
      <w:r w:rsidR="009220F6">
        <w:t>?</w:t>
      </w:r>
    </w:p>
    <w:p w:rsidR="008A575C" w:rsidRDefault="008A575C" w:rsidP="008A575C">
      <w:pPr>
        <w:pStyle w:val="enumlev1"/>
      </w:pPr>
      <w:r>
        <w:t>–</w:t>
      </w:r>
      <w:r>
        <w:tab/>
      </w:r>
      <w:r w:rsidRPr="00AB1F0D">
        <w:t xml:space="preserve">Какие требования необходимы в отношении фазового дрожания и дрейфа </w:t>
      </w:r>
      <w:r>
        <w:t>при развитии ОТС?</w:t>
      </w:r>
    </w:p>
    <w:p w:rsidR="00AF58C4" w:rsidRPr="00AB1F0D" w:rsidRDefault="00AF58C4" w:rsidP="008A575C">
      <w:pPr>
        <w:pStyle w:val="enumlev1"/>
      </w:pPr>
      <w:r w:rsidRPr="00A13826">
        <w:rPr>
          <w:lang w:eastAsia="ja-JP"/>
        </w:rPr>
        <w:t>–</w:t>
      </w:r>
      <w:r w:rsidRPr="00A13826">
        <w:rPr>
          <w:lang w:eastAsia="ja-JP"/>
        </w:rPr>
        <w:tab/>
      </w:r>
      <w:r w:rsidRPr="00AB1F0D">
        <w:t xml:space="preserve">Аспекты синхронизации (частота, фаза и время) пакетных сетей, например сетей </w:t>
      </w:r>
      <w:r w:rsidRPr="00AB1F0D">
        <w:rPr>
          <w:lang w:val="en-US"/>
        </w:rPr>
        <w:t>Ethernet</w:t>
      </w:r>
      <w:r w:rsidRPr="00AB1F0D">
        <w:t xml:space="preserve">, </w:t>
      </w:r>
      <w:r w:rsidRPr="00AB1F0D">
        <w:rPr>
          <w:lang w:val="en-US"/>
        </w:rPr>
        <w:t>MPLS</w:t>
      </w:r>
      <w:r w:rsidRPr="00AB1F0D">
        <w:t xml:space="preserve">, </w:t>
      </w:r>
      <w:r w:rsidRPr="00AB1F0D">
        <w:rPr>
          <w:lang w:val="en-US"/>
        </w:rPr>
        <w:t>IP</w:t>
      </w:r>
      <w:r w:rsidRPr="00AB1F0D">
        <w:t xml:space="preserve">. </w:t>
      </w:r>
    </w:p>
    <w:p w:rsidR="00AF58C4" w:rsidRPr="00AB1F0D" w:rsidRDefault="00AF58C4" w:rsidP="008A575C">
      <w:pPr>
        <w:pStyle w:val="enumlev1"/>
      </w:pPr>
      <w:r w:rsidRPr="00A13826">
        <w:rPr>
          <w:lang w:eastAsia="ja-JP"/>
        </w:rPr>
        <w:t>–</w:t>
      </w:r>
      <w:r w:rsidRPr="00A13826">
        <w:rPr>
          <w:lang w:eastAsia="ja-JP"/>
        </w:rPr>
        <w:tab/>
      </w:r>
      <w:r w:rsidRPr="00AB1F0D">
        <w:t xml:space="preserve">Аспекты синхронизации, связанные с </w:t>
      </w:r>
      <w:r w:rsidR="008A575C">
        <w:t>новыми приложениями, например применительно к интернету вещей (</w:t>
      </w:r>
      <w:r w:rsidR="008A575C">
        <w:rPr>
          <w:lang w:val="en-US"/>
        </w:rPr>
        <w:t>IoT</w:t>
      </w:r>
      <w:r w:rsidR="008A575C" w:rsidRPr="008A575C">
        <w:t>)</w:t>
      </w:r>
      <w:r w:rsidR="008A575C">
        <w:t>.</w:t>
      </w:r>
      <w:r w:rsidRPr="00AB1F0D">
        <w:t xml:space="preserve"> </w:t>
      </w:r>
    </w:p>
    <w:p w:rsidR="00AF58C4" w:rsidRDefault="00AF58C4" w:rsidP="008A575C">
      <w:pPr>
        <w:pStyle w:val="enumlev1"/>
      </w:pPr>
      <w:r w:rsidRPr="00A13826">
        <w:rPr>
          <w:lang w:eastAsia="ja-JP"/>
        </w:rPr>
        <w:t>–</w:t>
      </w:r>
      <w:r w:rsidRPr="00A13826">
        <w:rPr>
          <w:lang w:eastAsia="ja-JP"/>
        </w:rPr>
        <w:tab/>
      </w:r>
      <w:r w:rsidRPr="00AB1F0D">
        <w:t xml:space="preserve">Аспекты синхронизации в отношении транспортирования </w:t>
      </w:r>
      <w:r w:rsidR="008A575C">
        <w:t>по</w:t>
      </w:r>
      <w:r w:rsidRPr="00AB1F0D">
        <w:t xml:space="preserve"> спутниковы</w:t>
      </w:r>
      <w:r w:rsidR="008A575C">
        <w:t>м</w:t>
      </w:r>
      <w:r w:rsidRPr="00AB1F0D">
        <w:t xml:space="preserve"> сет</w:t>
      </w:r>
      <w:r w:rsidR="008A575C">
        <w:t>ям</w:t>
      </w:r>
      <w:r w:rsidRPr="00AB1F0D">
        <w:t xml:space="preserve">. </w:t>
      </w:r>
    </w:p>
    <w:p w:rsidR="00961647" w:rsidRPr="00685FBD" w:rsidRDefault="00961647" w:rsidP="00685FBD">
      <w:pPr>
        <w:pStyle w:val="enumlev1"/>
      </w:pPr>
      <w:r w:rsidRPr="00685FBD">
        <w:t>−</w:t>
      </w:r>
      <w:r w:rsidRPr="00685FBD">
        <w:tab/>
      </w:r>
      <w:r w:rsidR="00685FBD">
        <w:t>Каковы</w:t>
      </w:r>
      <w:r w:rsidR="00685FBD" w:rsidRPr="00685FBD">
        <w:t xml:space="preserve"> </w:t>
      </w:r>
      <w:r w:rsidR="00685FBD">
        <w:t>относящиеся</w:t>
      </w:r>
      <w:r w:rsidR="00685FBD" w:rsidRPr="00685FBD">
        <w:t xml:space="preserve"> </w:t>
      </w:r>
      <w:r w:rsidR="00685FBD">
        <w:t>к</w:t>
      </w:r>
      <w:r w:rsidR="00685FBD" w:rsidRPr="00685FBD">
        <w:t xml:space="preserve"> </w:t>
      </w:r>
      <w:r w:rsidR="00685FBD">
        <w:t>синхронизации</w:t>
      </w:r>
      <w:r w:rsidR="00685FBD" w:rsidRPr="00685FBD">
        <w:t xml:space="preserve"> </w:t>
      </w:r>
      <w:r w:rsidR="009220F6">
        <w:t xml:space="preserve">требования </w:t>
      </w:r>
      <w:r w:rsidR="00685FBD">
        <w:t>в</w:t>
      </w:r>
      <w:r w:rsidR="00685FBD" w:rsidRPr="00685FBD">
        <w:t xml:space="preserve"> </w:t>
      </w:r>
      <w:r w:rsidR="00685FBD">
        <w:t>отношении</w:t>
      </w:r>
      <w:r w:rsidR="00685FBD" w:rsidRPr="00685FBD">
        <w:t xml:space="preserve"> </w:t>
      </w:r>
      <w:r w:rsidR="00685FBD">
        <w:t>функций</w:t>
      </w:r>
      <w:r w:rsidRPr="00685FBD">
        <w:t xml:space="preserve"> </w:t>
      </w:r>
      <w:r w:rsidRPr="00253785">
        <w:rPr>
          <w:lang w:val="en-US"/>
        </w:rPr>
        <w:t>OAM</w:t>
      </w:r>
      <w:r w:rsidRPr="00685FBD">
        <w:t xml:space="preserve"> </w:t>
      </w:r>
      <w:r w:rsidR="00685FBD">
        <w:t>и управления?</w:t>
      </w:r>
    </w:p>
    <w:p w:rsidR="00961647" w:rsidRPr="00685FBD" w:rsidRDefault="00961647" w:rsidP="00685FBD">
      <w:pPr>
        <w:pStyle w:val="enumlev1"/>
      </w:pPr>
      <w:r w:rsidRPr="00685FBD">
        <w:t>−</w:t>
      </w:r>
      <w:r w:rsidRPr="00685FBD">
        <w:tab/>
      </w:r>
      <w:r w:rsidR="00685FBD">
        <w:t>Каково</w:t>
      </w:r>
      <w:r w:rsidR="00685FBD" w:rsidRPr="00685FBD">
        <w:t xml:space="preserve"> </w:t>
      </w:r>
      <w:r w:rsidR="00685FBD">
        <w:t>воздействие</w:t>
      </w:r>
      <w:r w:rsidR="00685FBD" w:rsidRPr="00685FBD">
        <w:t xml:space="preserve"> </w:t>
      </w:r>
      <w:r w:rsidR="00685FBD">
        <w:t>концепций</w:t>
      </w:r>
      <w:r w:rsidRPr="00685FBD">
        <w:t xml:space="preserve"> </w:t>
      </w:r>
      <w:r w:rsidRPr="00253785">
        <w:rPr>
          <w:lang w:val="en-US"/>
        </w:rPr>
        <w:t>SDN</w:t>
      </w:r>
      <w:r w:rsidRPr="00685FBD">
        <w:t>/</w:t>
      </w:r>
      <w:r w:rsidRPr="00253785">
        <w:rPr>
          <w:lang w:val="en-US"/>
        </w:rPr>
        <w:t>NFV</w:t>
      </w:r>
      <w:r w:rsidRPr="00685FBD">
        <w:t xml:space="preserve"> </w:t>
      </w:r>
      <w:r w:rsidR="00685FBD">
        <w:t>на</w:t>
      </w:r>
      <w:r w:rsidR="00685FBD" w:rsidRPr="00685FBD">
        <w:t xml:space="preserve"> </w:t>
      </w:r>
      <w:r w:rsidR="00685FBD">
        <w:t>архитектуры и требования применительно к синхронизации сетей?</w:t>
      </w:r>
    </w:p>
    <w:p w:rsidR="00AF58C4" w:rsidRPr="003C4ECF" w:rsidRDefault="00AF58C4" w:rsidP="00AF58C4">
      <w:r w:rsidRPr="00EE3E21">
        <w:rPr>
          <w:lang w:eastAsia="de-DE"/>
        </w:rPr>
        <w:t xml:space="preserve">Какие ручные и автоматические контрольно-измерительные приборы и методы оценки </w:t>
      </w:r>
      <w:r>
        <w:rPr>
          <w:lang w:eastAsia="de-DE"/>
        </w:rPr>
        <w:t>рабочих характеристик</w:t>
      </w:r>
      <w:r w:rsidRPr="00EE3E21">
        <w:rPr>
          <w:lang w:eastAsia="de-DE"/>
        </w:rPr>
        <w:t xml:space="preserve"> передачи необходимо определить в МСЭ-T и каковы должны быть </w:t>
      </w:r>
      <w:r>
        <w:rPr>
          <w:lang w:eastAsia="de-DE"/>
        </w:rPr>
        <w:t>спецификации</w:t>
      </w:r>
      <w:r w:rsidRPr="003C4ECF">
        <w:t>?</w:t>
      </w:r>
    </w:p>
    <w:p w:rsidR="00AF58C4" w:rsidRPr="003C4ECF" w:rsidRDefault="00AF58C4" w:rsidP="00AF58C4">
      <w:r w:rsidRPr="00EE3E21">
        <w:rPr>
          <w:lang w:eastAsia="de-DE"/>
        </w:rPr>
        <w:t>Ниже приведены примеры контрольно-измерительны</w:t>
      </w:r>
      <w:r>
        <w:rPr>
          <w:lang w:eastAsia="de-DE"/>
        </w:rPr>
        <w:t>х</w:t>
      </w:r>
      <w:r w:rsidRPr="00EE3E21">
        <w:rPr>
          <w:lang w:eastAsia="de-DE"/>
        </w:rPr>
        <w:t xml:space="preserve"> прибор</w:t>
      </w:r>
      <w:r>
        <w:rPr>
          <w:lang w:eastAsia="de-DE"/>
        </w:rPr>
        <w:t>ов</w:t>
      </w:r>
      <w:r w:rsidRPr="00EE3E21">
        <w:rPr>
          <w:lang w:eastAsia="de-DE"/>
        </w:rPr>
        <w:t xml:space="preserve"> и методов, которые могут быть изучены</w:t>
      </w:r>
      <w:r w:rsidRPr="003C4ECF">
        <w:t>:</w:t>
      </w:r>
    </w:p>
    <w:p w:rsidR="00AF58C4" w:rsidRPr="00613090" w:rsidRDefault="00AF58C4" w:rsidP="00AF58C4">
      <w:pPr>
        <w:pStyle w:val="enumlev1"/>
      </w:pPr>
      <w:r w:rsidRPr="00A13826">
        <w:t>–</w:t>
      </w:r>
      <w:r w:rsidRPr="00A13826">
        <w:tab/>
      </w:r>
      <w:r w:rsidRPr="00613090">
        <w:t>измерение и оценка параметров и показателей качества по ошибкам</w:t>
      </w:r>
      <w:r>
        <w:t>;</w:t>
      </w:r>
    </w:p>
    <w:p w:rsidR="00AF58C4" w:rsidRPr="00613090" w:rsidRDefault="00AF58C4" w:rsidP="00685FBD">
      <w:pPr>
        <w:pStyle w:val="enumlev1"/>
      </w:pPr>
      <w:r w:rsidRPr="009C5D5B">
        <w:t>–</w:t>
      </w:r>
      <w:r w:rsidRPr="009C5D5B">
        <w:tab/>
      </w:r>
      <w:r w:rsidRPr="00613090">
        <w:t>используемые при испытаниях контрольно-измерительные приборы и методы, связанные с различными технологиями (например, PON, PNT</w:t>
      </w:r>
      <w:r w:rsidR="00685FBD">
        <w:t xml:space="preserve"> ОТС</w:t>
      </w:r>
      <w:r w:rsidRPr="00613090">
        <w:t>, подводные системы и поддержка скорости более 100 Гбит);</w:t>
      </w:r>
    </w:p>
    <w:p w:rsidR="00AF58C4" w:rsidRPr="00613090" w:rsidRDefault="00AF58C4" w:rsidP="00AF58C4">
      <w:pPr>
        <w:pStyle w:val="enumlev1"/>
      </w:pPr>
      <w:r w:rsidRPr="008A50E1">
        <w:t>–</w:t>
      </w:r>
      <w:r w:rsidRPr="008A50E1">
        <w:tab/>
      </w:r>
      <w:r w:rsidRPr="00613090">
        <w:t>используемые при испытаниях контрольно-измерительные приборы и методы, связанные с технологиями передачи Уровня 1 для металлических и оптических носителей, такими как доступ со скоростью 1 Гбит и поддержка скорости более 100 Гбит;</w:t>
      </w:r>
    </w:p>
    <w:p w:rsidR="00AF58C4" w:rsidRPr="00613090" w:rsidRDefault="00AF58C4" w:rsidP="00685FBD">
      <w:pPr>
        <w:pStyle w:val="enumlev1"/>
      </w:pPr>
      <w:r w:rsidRPr="0052624E">
        <w:t>–</w:t>
      </w:r>
      <w:r w:rsidRPr="0052624E">
        <w:tab/>
      </w:r>
      <w:r w:rsidRPr="00613090">
        <w:t xml:space="preserve">используемые при испытаниях контрольно-измерительные приборы и методы для измерения фазового дрожания и дрейфа, связанные с различными технологиями (например, PON, </w:t>
      </w:r>
      <w:r w:rsidR="00685FBD">
        <w:t>ОТС</w:t>
      </w:r>
      <w:r w:rsidRPr="00613090">
        <w:t xml:space="preserve">, PNT и </w:t>
      </w:r>
      <w:r w:rsidR="00685FBD" w:rsidRPr="00613090">
        <w:t>поддержка скорости более</w:t>
      </w:r>
      <w:r w:rsidRPr="00613090">
        <w:t xml:space="preserve"> 100 Гбит);</w:t>
      </w:r>
    </w:p>
    <w:p w:rsidR="00AF58C4" w:rsidRPr="00613090" w:rsidRDefault="00AF58C4" w:rsidP="00AF58C4">
      <w:pPr>
        <w:pStyle w:val="enumlev1"/>
      </w:pPr>
      <w:r w:rsidRPr="00A908BC">
        <w:t>–</w:t>
      </w:r>
      <w:r w:rsidRPr="00A908BC">
        <w:tab/>
      </w:r>
      <w:r w:rsidRPr="00613090">
        <w:t>используемые при испытаниях контрольно-измерительные приборы и методы, связанные с видами оптической фазовой модуляции</w:t>
      </w:r>
      <w:r w:rsidRPr="00A908BC">
        <w:t xml:space="preserve"> (</w:t>
      </w:r>
      <w:r w:rsidRPr="00613090">
        <w:t>например, ODB</w:t>
      </w:r>
      <w:r w:rsidRPr="00A908BC">
        <w:t xml:space="preserve">, </w:t>
      </w:r>
      <w:r w:rsidRPr="00613090">
        <w:t>DQPSK и DP-QPSK</w:t>
      </w:r>
      <w:r w:rsidRPr="00A908BC">
        <w:t>)</w:t>
      </w:r>
      <w:r w:rsidRPr="00613090">
        <w:t>;</w:t>
      </w:r>
    </w:p>
    <w:p w:rsidR="00AF58C4" w:rsidRPr="00613090" w:rsidRDefault="00AF58C4" w:rsidP="00706468">
      <w:pPr>
        <w:pStyle w:val="enumlev1"/>
      </w:pPr>
      <w:r w:rsidRPr="00DA2E9C">
        <w:t>–</w:t>
      </w:r>
      <w:r w:rsidRPr="00DA2E9C">
        <w:tab/>
      </w:r>
      <w:r>
        <w:t>поддержание</w:t>
      </w:r>
      <w:r w:rsidRPr="00DA2E9C">
        <w:t xml:space="preserve"> </w:t>
      </w:r>
      <w:r>
        <w:t>Рекомендаций</w:t>
      </w:r>
      <w:r w:rsidRPr="00DA2E9C">
        <w:t xml:space="preserve"> </w:t>
      </w:r>
      <w:r>
        <w:t>серии</w:t>
      </w:r>
      <w:r w:rsidRPr="00DA2E9C">
        <w:t xml:space="preserve"> </w:t>
      </w:r>
      <w:r w:rsidRPr="00613090">
        <w:t>O</w:t>
      </w:r>
      <w:r w:rsidRPr="00DA2E9C">
        <w:t xml:space="preserve"> </w:t>
      </w:r>
      <w:r>
        <w:t xml:space="preserve">в </w:t>
      </w:r>
      <w:r w:rsidR="00706468">
        <w:t>актуальном</w:t>
      </w:r>
      <w:r>
        <w:t xml:space="preserve"> состоянии</w:t>
      </w:r>
      <w:r w:rsidRPr="00DA2E9C">
        <w:t>.</w:t>
      </w:r>
    </w:p>
    <w:p w:rsidR="00AF58C4" w:rsidRPr="008353E6" w:rsidRDefault="00AF58C4" w:rsidP="00215DEC">
      <w:pPr>
        <w:pStyle w:val="Heading3"/>
        <w:keepNext/>
        <w:keepLines/>
        <w:rPr>
          <w:lang w:val="ru-RU"/>
        </w:rPr>
      </w:pPr>
      <w:r w:rsidRPr="008353E6">
        <w:rPr>
          <w:lang w:val="ru-RU"/>
        </w:rPr>
        <w:lastRenderedPageBreak/>
        <w:t>3</w:t>
      </w:r>
      <w:r w:rsidRPr="008353E6">
        <w:rPr>
          <w:lang w:val="ru-RU"/>
        </w:rPr>
        <w:tab/>
        <w:t>Задачи</w:t>
      </w:r>
    </w:p>
    <w:p w:rsidR="00AF58C4" w:rsidRPr="00EE3E21" w:rsidRDefault="00706468" w:rsidP="00215DEC">
      <w:pPr>
        <w:keepNext/>
        <w:keepLines/>
      </w:pPr>
      <w:r>
        <w:t>К числу задач, наряду с прочими, относятся следующие</w:t>
      </w:r>
      <w:r w:rsidR="00AF58C4" w:rsidRPr="00EE3E21">
        <w:t>:</w:t>
      </w:r>
    </w:p>
    <w:p w:rsidR="00AF58C4" w:rsidRPr="00A43F2D" w:rsidRDefault="00AF58C4" w:rsidP="00215DEC">
      <w:pPr>
        <w:pStyle w:val="enumlev1"/>
        <w:keepNext/>
        <w:keepLines/>
      </w:pPr>
      <w:r w:rsidRPr="00A43F2D">
        <w:rPr>
          <w:lang w:eastAsia="ja-JP"/>
        </w:rPr>
        <w:t>–</w:t>
      </w:r>
      <w:r w:rsidRPr="00A43F2D">
        <w:rPr>
          <w:lang w:eastAsia="ja-JP"/>
        </w:rPr>
        <w:tab/>
      </w:r>
      <w:r w:rsidR="00706468">
        <w:rPr>
          <w:lang w:eastAsia="ja-JP"/>
        </w:rPr>
        <w:t>п</w:t>
      </w:r>
      <w:r>
        <w:rPr>
          <w:lang w:eastAsia="ja-JP"/>
        </w:rPr>
        <w:t>родолжение разработки</w:t>
      </w:r>
      <w:r w:rsidRPr="00A43F2D">
        <w:rPr>
          <w:lang w:eastAsia="ja-JP"/>
        </w:rPr>
        <w:t xml:space="preserve"> </w:t>
      </w:r>
      <w:r>
        <w:rPr>
          <w:lang w:eastAsia="ja-JP"/>
        </w:rPr>
        <w:t>Рекомендаций</w:t>
      </w:r>
      <w:r w:rsidRPr="00A43F2D">
        <w:rPr>
          <w:lang w:eastAsia="ja-JP"/>
        </w:rPr>
        <w:t xml:space="preserve">, </w:t>
      </w:r>
      <w:r>
        <w:rPr>
          <w:lang w:eastAsia="ja-JP"/>
        </w:rPr>
        <w:t>касающихся</w:t>
      </w:r>
      <w:r w:rsidRPr="00A43F2D">
        <w:rPr>
          <w:lang w:eastAsia="ja-JP"/>
        </w:rPr>
        <w:t xml:space="preserve"> </w:t>
      </w:r>
      <w:r>
        <w:rPr>
          <w:lang w:eastAsia="ja-JP"/>
        </w:rPr>
        <w:t>транспортирования</w:t>
      </w:r>
      <w:r w:rsidRPr="00A43F2D">
        <w:rPr>
          <w:lang w:eastAsia="ja-JP"/>
        </w:rPr>
        <w:t xml:space="preserve"> </w:t>
      </w:r>
      <w:r>
        <w:rPr>
          <w:lang w:eastAsia="ja-JP"/>
        </w:rPr>
        <w:t>частоты</w:t>
      </w:r>
      <w:r w:rsidRPr="00A43F2D">
        <w:rPr>
          <w:lang w:eastAsia="ja-JP"/>
        </w:rPr>
        <w:t xml:space="preserve"> </w:t>
      </w:r>
      <w:r>
        <w:rPr>
          <w:lang w:eastAsia="ja-JP"/>
        </w:rPr>
        <w:t>по пакетным сетям</w:t>
      </w:r>
      <w:r>
        <w:t>:</w:t>
      </w:r>
      <w:r w:rsidRPr="00A43F2D">
        <w:t xml:space="preserve"> </w:t>
      </w:r>
      <w:r w:rsidR="009C55AF">
        <w:t>сери</w:t>
      </w:r>
      <w:r w:rsidR="007E3A93">
        <w:t>я</w:t>
      </w:r>
      <w:r w:rsidR="009C55AF">
        <w:t xml:space="preserve"> </w:t>
      </w:r>
      <w:r w:rsidR="009C55AF" w:rsidRPr="00CA17B4">
        <w:t>G.826x</w:t>
      </w:r>
      <w:r w:rsidR="00706468">
        <w:t>, в том числе</w:t>
      </w:r>
      <w:r w:rsidR="009C55AF" w:rsidRPr="00CA17B4">
        <w:t xml:space="preserve"> G.8260, G.8261, G.8261.1, G.8262, G.8262.1, G.8263, G.8264, G.8265, G.8265.1, </w:t>
      </w:r>
      <w:r w:rsidR="009C55AF">
        <w:t>и</w:t>
      </w:r>
      <w:r w:rsidR="009C55AF" w:rsidRPr="00CA17B4">
        <w:t xml:space="preserve"> G.8266</w:t>
      </w:r>
      <w:r w:rsidR="00706468">
        <w:t>;</w:t>
      </w:r>
      <w:r w:rsidRPr="00A43F2D">
        <w:rPr>
          <w:szCs w:val="24"/>
          <w:lang w:eastAsia="fr-FR"/>
        </w:rPr>
        <w:t xml:space="preserve"> </w:t>
      </w:r>
    </w:p>
    <w:p w:rsidR="00AF58C4" w:rsidRPr="008537B5" w:rsidRDefault="00AF58C4" w:rsidP="00706468">
      <w:pPr>
        <w:pStyle w:val="enumlev1"/>
        <w:rPr>
          <w:szCs w:val="24"/>
          <w:lang w:eastAsia="fr-FR"/>
        </w:rPr>
      </w:pPr>
      <w:r w:rsidRPr="008537B5">
        <w:rPr>
          <w:lang w:eastAsia="ja-JP"/>
        </w:rPr>
        <w:t>–</w:t>
      </w:r>
      <w:r w:rsidRPr="008537B5">
        <w:rPr>
          <w:lang w:eastAsia="ja-JP"/>
        </w:rPr>
        <w:tab/>
      </w:r>
      <w:r w:rsidR="00706468">
        <w:rPr>
          <w:lang w:eastAsia="ja-JP"/>
        </w:rPr>
        <w:t>п</w:t>
      </w:r>
      <w:r>
        <w:rPr>
          <w:lang w:eastAsia="ja-JP"/>
        </w:rPr>
        <w:t>родолжение</w:t>
      </w:r>
      <w:r w:rsidRPr="008537B5">
        <w:rPr>
          <w:lang w:eastAsia="ja-JP"/>
        </w:rPr>
        <w:t xml:space="preserve"> </w:t>
      </w:r>
      <w:r>
        <w:rPr>
          <w:lang w:eastAsia="ja-JP"/>
        </w:rPr>
        <w:t>разработки</w:t>
      </w:r>
      <w:r w:rsidRPr="008537B5">
        <w:rPr>
          <w:lang w:eastAsia="ja-JP"/>
        </w:rPr>
        <w:t xml:space="preserve"> </w:t>
      </w:r>
      <w:r>
        <w:rPr>
          <w:lang w:eastAsia="ja-JP"/>
        </w:rPr>
        <w:t>Рекомендаций</w:t>
      </w:r>
      <w:r w:rsidRPr="008537B5">
        <w:rPr>
          <w:lang w:eastAsia="ja-JP"/>
        </w:rPr>
        <w:t xml:space="preserve">, </w:t>
      </w:r>
      <w:r>
        <w:rPr>
          <w:lang w:eastAsia="ja-JP"/>
        </w:rPr>
        <w:t>касающихся</w:t>
      </w:r>
      <w:r w:rsidRPr="008537B5">
        <w:rPr>
          <w:lang w:eastAsia="ja-JP"/>
        </w:rPr>
        <w:t xml:space="preserve"> </w:t>
      </w:r>
      <w:r>
        <w:rPr>
          <w:lang w:eastAsia="ja-JP"/>
        </w:rPr>
        <w:t>транспортирования</w:t>
      </w:r>
      <w:r w:rsidRPr="008537B5">
        <w:rPr>
          <w:szCs w:val="24"/>
          <w:lang w:eastAsia="fr-FR"/>
        </w:rPr>
        <w:t xml:space="preserve"> </w:t>
      </w:r>
      <w:r>
        <w:rPr>
          <w:szCs w:val="24"/>
          <w:lang w:eastAsia="fr-FR"/>
        </w:rPr>
        <w:t>фазы и времени по пакетным сетям:</w:t>
      </w:r>
      <w:r w:rsidRPr="008537B5">
        <w:rPr>
          <w:szCs w:val="24"/>
          <w:lang w:eastAsia="fr-FR"/>
        </w:rPr>
        <w:t xml:space="preserve"> </w:t>
      </w:r>
      <w:r w:rsidR="006D4D35">
        <w:t>серии</w:t>
      </w:r>
      <w:r w:rsidR="006D4D35" w:rsidRPr="00CA17B4">
        <w:t xml:space="preserve"> G.826x</w:t>
      </w:r>
      <w:r w:rsidR="006D4D35">
        <w:t xml:space="preserve"> и</w:t>
      </w:r>
      <w:r w:rsidR="006D4D35" w:rsidRPr="00CA17B4">
        <w:t xml:space="preserve"> G.827x</w:t>
      </w:r>
      <w:r w:rsidR="00706468">
        <w:t>, в том числе</w:t>
      </w:r>
      <w:r w:rsidR="006D4D35" w:rsidRPr="00CA17B4">
        <w:t xml:space="preserve"> G.8260, G.8271, G.8271.1, G.8271.2, G.8272, G.8272.1, G.8273, G.8273.1, G.8273.2, G.8273.3, G.8273.4, G.8275, G.8275.1, G.8275.2</w:t>
      </w:r>
      <w:r w:rsidR="00706468">
        <w:t>;</w:t>
      </w:r>
      <w:r w:rsidRPr="008537B5">
        <w:rPr>
          <w:szCs w:val="24"/>
          <w:lang w:eastAsia="fr-FR"/>
        </w:rPr>
        <w:t xml:space="preserve"> </w:t>
      </w:r>
    </w:p>
    <w:p w:rsidR="00AF58C4" w:rsidRDefault="00AF58C4" w:rsidP="00706468">
      <w:pPr>
        <w:pStyle w:val="enumlev1"/>
        <w:rPr>
          <w:szCs w:val="24"/>
          <w:lang w:eastAsia="fr-FR"/>
        </w:rPr>
      </w:pPr>
      <w:r w:rsidRPr="00A43F2D">
        <w:rPr>
          <w:lang w:eastAsia="ja-JP"/>
        </w:rPr>
        <w:t>–</w:t>
      </w:r>
      <w:r w:rsidRPr="00A43F2D">
        <w:rPr>
          <w:lang w:eastAsia="ja-JP"/>
        </w:rPr>
        <w:tab/>
      </w:r>
      <w:r w:rsidR="00706468">
        <w:rPr>
          <w:lang w:eastAsia="ja-JP"/>
        </w:rPr>
        <w:t>п</w:t>
      </w:r>
      <w:r>
        <w:rPr>
          <w:lang w:eastAsia="ja-JP"/>
        </w:rPr>
        <w:t>ересмотр</w:t>
      </w:r>
      <w:r w:rsidRPr="00A43F2D">
        <w:rPr>
          <w:lang w:eastAsia="ja-JP"/>
        </w:rPr>
        <w:t xml:space="preserve"> </w:t>
      </w:r>
      <w:r>
        <w:rPr>
          <w:lang w:eastAsia="ja-JP"/>
        </w:rPr>
        <w:t>и</w:t>
      </w:r>
      <w:r w:rsidRPr="00A43F2D">
        <w:rPr>
          <w:lang w:eastAsia="ja-JP"/>
        </w:rPr>
        <w:t xml:space="preserve"> </w:t>
      </w:r>
      <w:r>
        <w:rPr>
          <w:lang w:eastAsia="ja-JP"/>
        </w:rPr>
        <w:t>доработк</w:t>
      </w:r>
      <w:r w:rsidR="00706468">
        <w:rPr>
          <w:lang w:eastAsia="ja-JP"/>
        </w:rPr>
        <w:t>а</w:t>
      </w:r>
      <w:r w:rsidRPr="00A43F2D">
        <w:rPr>
          <w:lang w:eastAsia="ja-JP"/>
        </w:rPr>
        <w:t xml:space="preserve"> </w:t>
      </w:r>
      <w:r>
        <w:t>Рекомендаци</w:t>
      </w:r>
      <w:r w:rsidR="009C55AF">
        <w:t xml:space="preserve">й </w:t>
      </w:r>
      <w:r w:rsidR="009C55AF">
        <w:rPr>
          <w:lang w:val="en-US"/>
        </w:rPr>
        <w:t>G</w:t>
      </w:r>
      <w:r w:rsidR="009C55AF" w:rsidRPr="00253785">
        <w:t xml:space="preserve">.825 </w:t>
      </w:r>
      <w:r w:rsidR="009C55AF">
        <w:t>и</w:t>
      </w:r>
      <w:r w:rsidRPr="00A43F2D">
        <w:t xml:space="preserve"> </w:t>
      </w:r>
      <w:r w:rsidRPr="003F4598">
        <w:rPr>
          <w:lang w:val="en-US"/>
        </w:rPr>
        <w:t>G</w:t>
      </w:r>
      <w:r w:rsidRPr="00A43F2D">
        <w:t>.8251</w:t>
      </w:r>
      <w:r w:rsidR="00706468">
        <w:t>;</w:t>
      </w:r>
      <w:r w:rsidRPr="00A43F2D">
        <w:rPr>
          <w:szCs w:val="24"/>
          <w:lang w:eastAsia="fr-FR"/>
        </w:rPr>
        <w:t xml:space="preserve"> </w:t>
      </w:r>
    </w:p>
    <w:p w:rsidR="009C55AF" w:rsidRPr="00706468" w:rsidRDefault="009C55AF" w:rsidP="00706468">
      <w:pPr>
        <w:pStyle w:val="enumlev1"/>
      </w:pPr>
      <w:r w:rsidRPr="00706468">
        <w:t>−</w:t>
      </w:r>
      <w:r w:rsidRPr="00706468">
        <w:tab/>
      </w:r>
      <w:r w:rsidR="00706468">
        <w:t>поддержание</w:t>
      </w:r>
      <w:r w:rsidR="00706468" w:rsidRPr="00706468">
        <w:t xml:space="preserve">, </w:t>
      </w:r>
      <w:r w:rsidR="00706468">
        <w:t>ведение</w:t>
      </w:r>
      <w:r w:rsidR="00706468" w:rsidRPr="00706468">
        <w:t xml:space="preserve"> </w:t>
      </w:r>
      <w:r w:rsidR="00706468">
        <w:t>и</w:t>
      </w:r>
      <w:r w:rsidR="00706468" w:rsidRPr="00706468">
        <w:t xml:space="preserve"> </w:t>
      </w:r>
      <w:r w:rsidR="00706468">
        <w:t>доработка серии</w:t>
      </w:r>
      <w:r w:rsidRPr="00706468">
        <w:t xml:space="preserve"> </w:t>
      </w:r>
      <w:r w:rsidRPr="00253785">
        <w:rPr>
          <w:lang w:val="en-US"/>
        </w:rPr>
        <w:t>G</w:t>
      </w:r>
      <w:r w:rsidRPr="00706468">
        <w:t>.81</w:t>
      </w:r>
      <w:r w:rsidRPr="00253785">
        <w:rPr>
          <w:lang w:val="en-US"/>
        </w:rPr>
        <w:t>X</w:t>
      </w:r>
      <w:r w:rsidR="00706468">
        <w:t>;</w:t>
      </w:r>
    </w:p>
    <w:p w:rsidR="00AF58C4" w:rsidRPr="00D02DE2" w:rsidRDefault="00AF58C4" w:rsidP="00706468">
      <w:pPr>
        <w:pStyle w:val="enumlev1"/>
      </w:pPr>
      <w:r w:rsidRPr="00D02DE2">
        <w:t>–</w:t>
      </w:r>
      <w:r w:rsidRPr="00D02DE2">
        <w:tab/>
      </w:r>
      <w:r w:rsidR="00706468">
        <w:t>п</w:t>
      </w:r>
      <w:r w:rsidRPr="00D02DE2">
        <w:t xml:space="preserve">родолжение работы по транспортированию сигналов </w:t>
      </w:r>
      <w:r w:rsidR="00706468">
        <w:t>абон</w:t>
      </w:r>
      <w:r w:rsidRPr="00D02DE2">
        <w:t>ентов по ОТС, например PTP и т. д.</w:t>
      </w:r>
      <w:r w:rsidR="00706468">
        <w:t>;</w:t>
      </w:r>
    </w:p>
    <w:p w:rsidR="00AF58C4" w:rsidRPr="00D02DE2" w:rsidRDefault="00AF58C4" w:rsidP="00706468">
      <w:pPr>
        <w:pStyle w:val="enumlev1"/>
        <w:rPr>
          <w:rFonts w:eastAsia="Batang"/>
        </w:rPr>
      </w:pPr>
      <w:r w:rsidRPr="00D02DE2">
        <w:t>–</w:t>
      </w:r>
      <w:r w:rsidRPr="00D02DE2">
        <w:tab/>
      </w:r>
      <w:r w:rsidR="00706468">
        <w:t>р</w:t>
      </w:r>
      <w:r w:rsidRPr="00D02DE2">
        <w:t>ассмотрение необходимости в новой Рекомендации, касающейся приборов для измерения фазового дрожания и дрейфа в пакетных сетях (серия О), например</w:t>
      </w:r>
      <w:r w:rsidRPr="00D02DE2">
        <w:rPr>
          <w:rFonts w:eastAsia="MS Mincho"/>
        </w:rPr>
        <w:t> O.175</w:t>
      </w:r>
      <w:r w:rsidR="00706468">
        <w:rPr>
          <w:rFonts w:eastAsia="MS Mincho"/>
        </w:rPr>
        <w:t>;</w:t>
      </w:r>
    </w:p>
    <w:p w:rsidR="00AF58C4" w:rsidRPr="00660ADD" w:rsidRDefault="00AF58C4" w:rsidP="00660ADD">
      <w:pPr>
        <w:pStyle w:val="enumlev1"/>
      </w:pPr>
      <w:r w:rsidRPr="00660ADD">
        <w:t>–</w:t>
      </w:r>
      <w:r w:rsidRPr="00660ADD">
        <w:tab/>
      </w:r>
      <w:r w:rsidR="00706468" w:rsidRPr="00660ADD">
        <w:t>р</w:t>
      </w:r>
      <w:r w:rsidRPr="00660ADD">
        <w:t xml:space="preserve">ассмотрение </w:t>
      </w:r>
      <w:r w:rsidRPr="00660ADD">
        <w:rPr>
          <w:rFonts w:eastAsia="Batang"/>
        </w:rPr>
        <w:t>необходимости в новой Рекомендации, касающейся приборов, используемых при испытаниях на физическом уровне и связанных</w:t>
      </w:r>
      <w:r w:rsidRPr="00660ADD">
        <w:t xml:space="preserve"> </w:t>
      </w:r>
      <w:r w:rsidRPr="00660ADD">
        <w:rPr>
          <w:rFonts w:eastAsia="Batang"/>
        </w:rPr>
        <w:t>с видами оптической фазовой модуляции</w:t>
      </w:r>
      <w:r w:rsidRPr="00660ADD">
        <w:t xml:space="preserve"> (ODB, DQPSK</w:t>
      </w:r>
      <w:r w:rsidRPr="00660ADD">
        <w:rPr>
          <w:rFonts w:eastAsia="SimSun"/>
        </w:rPr>
        <w:t xml:space="preserve"> и DP-QPSK</w:t>
      </w:r>
      <w:r w:rsidRPr="00660ADD">
        <w:t>)</w:t>
      </w:r>
      <w:r w:rsidR="00706468" w:rsidRPr="00660ADD">
        <w:t>;</w:t>
      </w:r>
    </w:p>
    <w:p w:rsidR="009C55AF" w:rsidRPr="00660ADD" w:rsidRDefault="009C55AF" w:rsidP="00660ADD">
      <w:pPr>
        <w:pStyle w:val="enumlev1"/>
        <w:rPr>
          <w:rFonts w:eastAsia="Batang"/>
        </w:rPr>
      </w:pPr>
      <w:r w:rsidRPr="00660ADD">
        <w:rPr>
          <w:rFonts w:eastAsia="Batang"/>
        </w:rPr>
        <w:t>−</w:t>
      </w:r>
      <w:r w:rsidRPr="00660ADD">
        <w:rPr>
          <w:rFonts w:eastAsia="Batang"/>
        </w:rPr>
        <w:tab/>
      </w:r>
      <w:r w:rsidR="00706468" w:rsidRPr="00660ADD">
        <w:rPr>
          <w:rFonts w:eastAsia="Batang"/>
        </w:rPr>
        <w:t>работа по Рекомендации по функциям уровня синхронизации частоты и времени</w:t>
      </w:r>
      <w:r w:rsidRPr="00660ADD">
        <w:rPr>
          <w:rFonts w:eastAsia="Batang"/>
        </w:rPr>
        <w:t xml:space="preserve"> (G.781, G.781.1).</w:t>
      </w:r>
    </w:p>
    <w:p w:rsidR="00AF58C4" w:rsidRPr="008353E6" w:rsidRDefault="00AF58C4" w:rsidP="00660ADD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AF58C4" w:rsidRPr="00D02DE2" w:rsidRDefault="00AF58C4" w:rsidP="00AF58C4">
      <w:pPr>
        <w:pStyle w:val="Headingb"/>
        <w:rPr>
          <w:rFonts w:ascii="Times New Roman" w:cs="Times New Roman"/>
          <w:b w:val="0"/>
          <w:lang w:val="ru-RU"/>
        </w:rPr>
      </w:pPr>
      <w:r w:rsidRPr="00EE3E21">
        <w:rPr>
          <w:lang w:val="ru-RU"/>
        </w:rPr>
        <w:t>Рекомендации</w:t>
      </w:r>
      <w:r w:rsidRPr="00D02DE2">
        <w:rPr>
          <w:rFonts w:ascii="Times New Roman" w:cs="Times New Roman"/>
          <w:b w:val="0"/>
          <w:lang w:val="ru-RU"/>
        </w:rPr>
        <w:t>:</w:t>
      </w:r>
    </w:p>
    <w:p w:rsidR="00AF58C4" w:rsidRPr="00D02DE2" w:rsidRDefault="00AF58C4" w:rsidP="00D02DE2">
      <w:pPr>
        <w:pStyle w:val="enumlev1"/>
      </w:pPr>
      <w:r w:rsidRPr="00D02DE2">
        <w:t>–</w:t>
      </w:r>
      <w:r w:rsidRPr="00D02DE2">
        <w:tab/>
        <w:t>Q.551, G.783, G.798</w:t>
      </w:r>
      <w:r w:rsidR="007E3A93" w:rsidRPr="00D02DE2">
        <w:t>, G.800, G.805, серия G.80XX, серия G.81XX</w:t>
      </w:r>
    </w:p>
    <w:p w:rsidR="00AF58C4" w:rsidRPr="00D02DE2" w:rsidRDefault="00AF58C4" w:rsidP="00D02DE2">
      <w:pPr>
        <w:pStyle w:val="enumlev1"/>
      </w:pPr>
      <w:r w:rsidRPr="00D02DE2">
        <w:t>–</w:t>
      </w:r>
      <w:r w:rsidRPr="00D02DE2">
        <w:tab/>
      </w:r>
      <w:r w:rsidRPr="00D02DE2">
        <w:rPr>
          <w:rFonts w:eastAsia="MS Mincho"/>
        </w:rPr>
        <w:t>G.</w:t>
      </w:r>
      <w:r w:rsidR="007E3A93" w:rsidRPr="00D02DE2">
        <w:rPr>
          <w:rFonts w:eastAsia="MS Mincho"/>
        </w:rPr>
        <w:t>783</w:t>
      </w:r>
    </w:p>
    <w:p w:rsidR="00AF58C4" w:rsidRPr="00253785" w:rsidRDefault="00AF58C4" w:rsidP="00AF58C4">
      <w:pPr>
        <w:pStyle w:val="Headingb"/>
        <w:rPr>
          <w:lang w:val="ru-RU"/>
        </w:rPr>
      </w:pPr>
      <w:r w:rsidRPr="00253785">
        <w:rPr>
          <w:lang w:val="ru-RU"/>
        </w:rPr>
        <w:t>Вопросы</w:t>
      </w:r>
      <w:r w:rsidRPr="00253785">
        <w:rPr>
          <w:rFonts w:ascii="Times New Roman" w:cs="Times New Roman"/>
          <w:b w:val="0"/>
          <w:lang w:val="ru-RU"/>
        </w:rPr>
        <w:t>:</w:t>
      </w:r>
    </w:p>
    <w:p w:rsidR="00AF58C4" w:rsidRPr="00EE3E21" w:rsidRDefault="00AF58C4" w:rsidP="009C55AF">
      <w:pPr>
        <w:pStyle w:val="enumlev1"/>
      </w:pPr>
      <w:r w:rsidRPr="00EE3E21">
        <w:t>–</w:t>
      </w:r>
      <w:r w:rsidRPr="00EE3E21">
        <w:tab/>
      </w:r>
      <w:r w:rsidRPr="0017286A">
        <w:rPr>
          <w:lang w:eastAsia="fr-FR"/>
        </w:rPr>
        <w:t xml:space="preserve">B/15, </w:t>
      </w:r>
      <w:r w:rsidR="009C55AF">
        <w:rPr>
          <w:lang w:val="en-US" w:eastAsia="fr-FR"/>
        </w:rPr>
        <w:t>C</w:t>
      </w:r>
      <w:r w:rsidRPr="0017286A">
        <w:rPr>
          <w:lang w:eastAsia="fr-FR"/>
        </w:rPr>
        <w:t xml:space="preserve">/15, D/15, </w:t>
      </w:r>
      <w:r w:rsidR="009C55AF">
        <w:rPr>
          <w:lang w:val="en-US" w:eastAsia="fr-FR"/>
        </w:rPr>
        <w:t>F</w:t>
      </w:r>
      <w:r w:rsidRPr="0017286A">
        <w:rPr>
          <w:lang w:eastAsia="fr-FR"/>
        </w:rPr>
        <w:t xml:space="preserve">/15, </w:t>
      </w:r>
      <w:r w:rsidR="009C55AF">
        <w:rPr>
          <w:lang w:val="en-US" w:eastAsia="fr-FR"/>
        </w:rPr>
        <w:t>H</w:t>
      </w:r>
      <w:r w:rsidRPr="0017286A">
        <w:rPr>
          <w:lang w:eastAsia="fr-FR"/>
        </w:rPr>
        <w:t xml:space="preserve">/15, </w:t>
      </w:r>
      <w:r w:rsidR="009C55AF">
        <w:rPr>
          <w:lang w:val="en-US" w:eastAsia="fr-FR"/>
        </w:rPr>
        <w:t>I</w:t>
      </w:r>
      <w:r w:rsidRPr="0017286A">
        <w:rPr>
          <w:lang w:eastAsia="fr-FR"/>
        </w:rPr>
        <w:t>/15,</w:t>
      </w:r>
      <w:r>
        <w:rPr>
          <w:lang w:eastAsia="fr-FR"/>
        </w:rPr>
        <w:t xml:space="preserve"> </w:t>
      </w:r>
      <w:r w:rsidR="009C55AF">
        <w:rPr>
          <w:lang w:val="en-US" w:eastAsia="fr-FR"/>
        </w:rPr>
        <w:t>J</w:t>
      </w:r>
      <w:r w:rsidRPr="0017286A">
        <w:rPr>
          <w:lang w:eastAsia="fr-FR"/>
        </w:rPr>
        <w:t>/15</w:t>
      </w:r>
      <w:r w:rsidR="009C55AF" w:rsidRPr="00253785">
        <w:rPr>
          <w:lang w:eastAsia="fr-FR"/>
        </w:rPr>
        <w:t xml:space="preserve">, </w:t>
      </w:r>
      <w:r w:rsidR="009C55AF">
        <w:rPr>
          <w:lang w:val="en-US" w:eastAsia="fr-FR"/>
        </w:rPr>
        <w:t>K</w:t>
      </w:r>
      <w:r w:rsidR="009C55AF" w:rsidRPr="00253785">
        <w:rPr>
          <w:lang w:eastAsia="fr-FR"/>
        </w:rPr>
        <w:t xml:space="preserve">/15, </w:t>
      </w:r>
      <w:r w:rsidR="009C55AF">
        <w:rPr>
          <w:lang w:val="en-US" w:eastAsia="fr-FR"/>
        </w:rPr>
        <w:t>L</w:t>
      </w:r>
      <w:r w:rsidR="009C55AF" w:rsidRPr="00253785">
        <w:rPr>
          <w:lang w:eastAsia="fr-FR"/>
        </w:rPr>
        <w:t xml:space="preserve">/15, </w:t>
      </w:r>
      <w:r w:rsidR="009C55AF">
        <w:rPr>
          <w:lang w:val="en-US" w:eastAsia="fr-FR"/>
        </w:rPr>
        <w:t>N</w:t>
      </w:r>
      <w:r w:rsidR="009C55AF" w:rsidRPr="00253785">
        <w:rPr>
          <w:lang w:eastAsia="fr-FR"/>
        </w:rPr>
        <w:t>/15</w:t>
      </w:r>
      <w:r w:rsidRPr="0017286A">
        <w:rPr>
          <w:lang w:eastAsia="fr-FR"/>
        </w:rPr>
        <w:t xml:space="preserve"> </w:t>
      </w:r>
      <w:r>
        <w:rPr>
          <w:lang w:eastAsia="fr-FR"/>
        </w:rPr>
        <w:t>и</w:t>
      </w:r>
      <w:r w:rsidRPr="0017286A">
        <w:rPr>
          <w:lang w:eastAsia="fr-FR"/>
        </w:rPr>
        <w:t xml:space="preserve"> </w:t>
      </w:r>
      <w:r w:rsidR="009C55AF">
        <w:rPr>
          <w:lang w:val="en-US" w:eastAsia="fr-FR"/>
        </w:rPr>
        <w:t>O</w:t>
      </w:r>
      <w:r w:rsidRPr="0017286A">
        <w:rPr>
          <w:lang w:eastAsia="fr-FR"/>
        </w:rPr>
        <w:t>/15</w:t>
      </w:r>
    </w:p>
    <w:p w:rsidR="00AF58C4" w:rsidRPr="00D02DE2" w:rsidRDefault="00AF58C4" w:rsidP="00AF58C4">
      <w:pPr>
        <w:pStyle w:val="Headingb"/>
        <w:rPr>
          <w:rFonts w:ascii="Times New Roman" w:cs="Times New Roman"/>
          <w:lang w:val="ru-RU"/>
        </w:rPr>
      </w:pPr>
      <w:r w:rsidRPr="00EE3E21">
        <w:rPr>
          <w:lang w:val="ru-RU"/>
        </w:rPr>
        <w:t>Исследовательские комиссии</w:t>
      </w:r>
      <w:r w:rsidRPr="00D02DE2">
        <w:rPr>
          <w:rFonts w:ascii="Times New Roman" w:cs="Times New Roman"/>
          <w:b w:val="0"/>
          <w:lang w:val="ru-RU"/>
        </w:rPr>
        <w:t>:</w:t>
      </w:r>
    </w:p>
    <w:p w:rsidR="00AF58C4" w:rsidRPr="00EE3E21" w:rsidRDefault="00AF58C4" w:rsidP="00AF58C4">
      <w:pPr>
        <w:pStyle w:val="enumlev1"/>
      </w:pPr>
      <w:r w:rsidRPr="00EE3E21">
        <w:t>–</w:t>
      </w:r>
      <w:r w:rsidRPr="00EE3E21">
        <w:tab/>
        <w:t>ИК2 МСЭ-Т по вопросам управления электросвязью</w:t>
      </w:r>
    </w:p>
    <w:p w:rsidR="00AF58C4" w:rsidRPr="00706468" w:rsidRDefault="00AF58C4" w:rsidP="00AF58C4">
      <w:pPr>
        <w:pStyle w:val="enumlev1"/>
      </w:pPr>
      <w:r w:rsidRPr="00EE3E21">
        <w:t>–</w:t>
      </w:r>
      <w:r w:rsidRPr="00EE3E21">
        <w:tab/>
        <w:t xml:space="preserve">ИК13 МСЭ-Т по </w:t>
      </w:r>
      <w:r>
        <w:t>требованиям</w:t>
      </w:r>
      <w:r w:rsidRPr="00EE3E21">
        <w:t xml:space="preserve"> MPLS, OAM</w:t>
      </w:r>
      <w:r>
        <w:t xml:space="preserve">, </w:t>
      </w:r>
      <w:r>
        <w:rPr>
          <w:lang w:val="en-US"/>
        </w:rPr>
        <w:t>IP</w:t>
      </w:r>
      <w:r w:rsidR="002E5D9F">
        <w:t xml:space="preserve"> и СПП</w:t>
      </w:r>
      <w:r w:rsidR="00706468">
        <w:t xml:space="preserve">, </w:t>
      </w:r>
      <w:r w:rsidR="00706468">
        <w:rPr>
          <w:lang w:val="en-US"/>
        </w:rPr>
        <w:t>SDN</w:t>
      </w:r>
      <w:r w:rsidR="00706468" w:rsidRPr="00706468">
        <w:t xml:space="preserve">, </w:t>
      </w:r>
      <w:r w:rsidR="00706468">
        <w:rPr>
          <w:lang w:val="en-US"/>
        </w:rPr>
        <w:t>IMT</w:t>
      </w:r>
      <w:r w:rsidR="00706468" w:rsidRPr="00706468">
        <w:noBreakHyphen/>
        <w:t>2020 (5</w:t>
      </w:r>
      <w:r w:rsidR="00706468">
        <w:rPr>
          <w:lang w:val="en-US"/>
        </w:rPr>
        <w:t>G</w:t>
      </w:r>
      <w:r w:rsidR="00706468" w:rsidRPr="00706468">
        <w:t>)</w:t>
      </w:r>
    </w:p>
    <w:p w:rsidR="009C55AF" w:rsidRDefault="00AF58C4" w:rsidP="009C55AF">
      <w:pPr>
        <w:pStyle w:val="enumlev1"/>
      </w:pPr>
      <w:r w:rsidRPr="00EE3E21">
        <w:t>–</w:t>
      </w:r>
      <w:r w:rsidRPr="00EE3E21">
        <w:tab/>
        <w:t>ИК9 МСЭ-Т</w:t>
      </w:r>
    </w:p>
    <w:p w:rsidR="009C55AF" w:rsidRPr="00253785" w:rsidRDefault="009C55AF" w:rsidP="00706468">
      <w:pPr>
        <w:pStyle w:val="enumlev1"/>
      </w:pPr>
      <w:r w:rsidRPr="00253785">
        <w:t>−</w:t>
      </w:r>
      <w:r w:rsidRPr="00253785">
        <w:tab/>
      </w:r>
      <w:r w:rsidRPr="00EE3E21">
        <w:t>ИК</w:t>
      </w:r>
      <w:r w:rsidRPr="00253785">
        <w:t>20</w:t>
      </w:r>
      <w:r w:rsidRPr="00EE3E21">
        <w:t xml:space="preserve"> МСЭ-Т</w:t>
      </w:r>
      <w:r w:rsidRPr="00253785">
        <w:t xml:space="preserve"> </w:t>
      </w:r>
      <w:r w:rsidR="00706468">
        <w:t>по вопросам</w:t>
      </w:r>
      <w:r w:rsidRPr="00253785">
        <w:t xml:space="preserve"> </w:t>
      </w:r>
      <w:r w:rsidRPr="009C55AF">
        <w:rPr>
          <w:lang w:val="en-US"/>
        </w:rPr>
        <w:t>IoT</w:t>
      </w:r>
    </w:p>
    <w:p w:rsidR="00AF58C4" w:rsidRPr="00EE3E21" w:rsidRDefault="00AF58C4" w:rsidP="009C55AF">
      <w:pPr>
        <w:pStyle w:val="enumlev1"/>
      </w:pPr>
      <w:r w:rsidRPr="00EE3E21">
        <w:t>–</w:t>
      </w:r>
      <w:r w:rsidRPr="00EE3E21">
        <w:tab/>
        <w:t>ИК4 МСЭ-R по вопросам спутников</w:t>
      </w:r>
    </w:p>
    <w:p w:rsidR="00AF58C4" w:rsidRDefault="00AF58C4" w:rsidP="00AF58C4">
      <w:pPr>
        <w:pStyle w:val="enumlev1"/>
      </w:pPr>
      <w:r w:rsidRPr="00EE3E21">
        <w:t>–</w:t>
      </w:r>
      <w:r w:rsidRPr="00EE3E21">
        <w:tab/>
        <w:t>ИК6 МСЭ-R по вопросам радиовещания</w:t>
      </w:r>
    </w:p>
    <w:p w:rsidR="009C55AF" w:rsidRPr="00706468" w:rsidRDefault="009C55AF" w:rsidP="00706468">
      <w:pPr>
        <w:pStyle w:val="enumlev1"/>
      </w:pPr>
      <w:r w:rsidRPr="00706468">
        <w:t>−</w:t>
      </w:r>
      <w:r w:rsidRPr="00706468">
        <w:tab/>
      </w:r>
      <w:r w:rsidRPr="00EE3E21">
        <w:t>ИК</w:t>
      </w:r>
      <w:r w:rsidRPr="00706468">
        <w:t xml:space="preserve">7 </w:t>
      </w:r>
      <w:r w:rsidRPr="00EE3E21">
        <w:t>МСЭ</w:t>
      </w:r>
      <w:r w:rsidRPr="00706468">
        <w:t>-</w:t>
      </w:r>
      <w:r w:rsidRPr="00EE3E21">
        <w:t>Т</w:t>
      </w:r>
      <w:r w:rsidRPr="00706468">
        <w:t xml:space="preserve"> </w:t>
      </w:r>
      <w:r w:rsidR="00706468">
        <w:t>по вопросам научных служб</w:t>
      </w:r>
    </w:p>
    <w:p w:rsidR="00AF58C4" w:rsidRPr="00EE3E21" w:rsidRDefault="00AF58C4" w:rsidP="00AF58C4">
      <w:pPr>
        <w:pStyle w:val="enumlev1"/>
      </w:pPr>
      <w:r w:rsidRPr="00EE3E21">
        <w:t>–</w:t>
      </w:r>
      <w:r w:rsidRPr="00EE3E21">
        <w:tab/>
        <w:t>ИК8 МСЭ-R по вопросам подвижной связи</w:t>
      </w:r>
    </w:p>
    <w:p w:rsidR="00AF58C4" w:rsidRPr="00EE3E21" w:rsidRDefault="00AF58C4" w:rsidP="00AF58C4">
      <w:pPr>
        <w:pStyle w:val="enumlev1"/>
      </w:pPr>
      <w:r w:rsidRPr="00EE3E21">
        <w:t>–</w:t>
      </w:r>
      <w:r w:rsidRPr="00EE3E21">
        <w:tab/>
        <w:t xml:space="preserve">ИК9 МСЭ-R </w:t>
      </w:r>
      <w:r w:rsidR="002E5D9F">
        <w:t>по вопросам радиорелейной связи</w:t>
      </w:r>
    </w:p>
    <w:p w:rsidR="00AF58C4" w:rsidRPr="00EE3E21" w:rsidRDefault="00541605" w:rsidP="00AF58C4">
      <w:pPr>
        <w:pStyle w:val="Headingb"/>
        <w:rPr>
          <w:b w:val="0"/>
          <w:bCs/>
          <w:lang w:val="ru-RU"/>
        </w:rPr>
      </w:pPr>
      <w:r>
        <w:rPr>
          <w:lang w:val="ru-RU"/>
        </w:rPr>
        <w:t>Органы, форумы и консорциумы по разработке стандартов</w:t>
      </w:r>
      <w:r w:rsidR="00AF58C4" w:rsidRPr="00D02DE2">
        <w:rPr>
          <w:rFonts w:ascii="Times New Roman" w:cs="Times New Roman"/>
          <w:b w:val="0"/>
          <w:lang w:val="ru-RU"/>
        </w:rPr>
        <w:t>:</w:t>
      </w:r>
    </w:p>
    <w:p w:rsidR="009C55AF" w:rsidRPr="00706468" w:rsidRDefault="009C55AF" w:rsidP="00706468">
      <w:pPr>
        <w:pStyle w:val="enumlev1"/>
      </w:pPr>
      <w:r w:rsidRPr="004F5494">
        <w:t>−</w:t>
      </w:r>
      <w:r w:rsidRPr="004F5494">
        <w:tab/>
      </w:r>
      <w:r w:rsidRPr="00253785">
        <w:rPr>
          <w:lang w:val="en-US"/>
        </w:rPr>
        <w:t>COAST</w:t>
      </w:r>
      <w:r w:rsidRPr="004F5494">
        <w:t>-</w:t>
      </w:r>
      <w:r w:rsidRPr="00253785">
        <w:rPr>
          <w:lang w:val="en-US"/>
        </w:rPr>
        <w:t>SYNC</w:t>
      </w:r>
      <w:r w:rsidR="00706468">
        <w:t xml:space="preserve"> Альянса </w:t>
      </w:r>
      <w:r w:rsidR="00706468" w:rsidRPr="00253785">
        <w:rPr>
          <w:lang w:val="en-US"/>
        </w:rPr>
        <w:t>ATIS</w:t>
      </w:r>
    </w:p>
    <w:p w:rsidR="00AF58C4" w:rsidRPr="004F5494" w:rsidRDefault="002E5D9F" w:rsidP="00AF58C4">
      <w:pPr>
        <w:pStyle w:val="enumlev1"/>
      </w:pPr>
      <w:r w:rsidRPr="004F5494">
        <w:t>–</w:t>
      </w:r>
      <w:r w:rsidRPr="004F5494">
        <w:tab/>
      </w:r>
      <w:r w:rsidRPr="00253785">
        <w:rPr>
          <w:lang w:val="en-US"/>
        </w:rPr>
        <w:t>TICTOC</w:t>
      </w:r>
      <w:r w:rsidRPr="004F5494">
        <w:t xml:space="preserve"> </w:t>
      </w:r>
      <w:r w:rsidRPr="00253785">
        <w:rPr>
          <w:lang w:val="en-US"/>
        </w:rPr>
        <w:t>IETF</w:t>
      </w:r>
    </w:p>
    <w:p w:rsidR="00AF58C4" w:rsidRPr="004F5494" w:rsidRDefault="002E5D9F" w:rsidP="00AF58C4">
      <w:pPr>
        <w:pStyle w:val="enumlev1"/>
      </w:pPr>
      <w:r w:rsidRPr="004F5494">
        <w:t>–</w:t>
      </w:r>
      <w:r w:rsidRPr="004F5494">
        <w:tab/>
      </w:r>
      <w:r w:rsidRPr="00253785">
        <w:rPr>
          <w:lang w:val="en-US"/>
        </w:rPr>
        <w:t>NTP</w:t>
      </w:r>
      <w:r w:rsidRPr="004F5494">
        <w:t xml:space="preserve"> </w:t>
      </w:r>
      <w:r w:rsidRPr="00253785">
        <w:rPr>
          <w:lang w:val="en-US"/>
        </w:rPr>
        <w:t>IETF</w:t>
      </w:r>
    </w:p>
    <w:p w:rsidR="00AF58C4" w:rsidRPr="00EE3E21" w:rsidRDefault="00AF58C4" w:rsidP="00390A8A">
      <w:pPr>
        <w:pStyle w:val="enumlev1"/>
      </w:pPr>
      <w:r w:rsidRPr="00EE3E21">
        <w:t>–</w:t>
      </w:r>
      <w:r w:rsidRPr="00EE3E21">
        <w:tab/>
      </w:r>
      <w:r>
        <w:t>MEF</w:t>
      </w:r>
      <w:r w:rsidRPr="00EE3E21">
        <w:t xml:space="preserve"> по вопросам моделирования канала повер</w:t>
      </w:r>
      <w:r w:rsidR="002E5D9F">
        <w:t>х Ethernet и измерения</w:t>
      </w:r>
      <w:r w:rsidR="00390A8A" w:rsidRPr="00390A8A">
        <w:t xml:space="preserve"> </w:t>
      </w:r>
      <w:r w:rsidR="00390A8A">
        <w:t>задержки кадров</w:t>
      </w:r>
    </w:p>
    <w:p w:rsidR="00AF58C4" w:rsidRPr="00EE3E21" w:rsidRDefault="00AF58C4" w:rsidP="00AF58C4">
      <w:pPr>
        <w:pStyle w:val="enumlev1"/>
      </w:pPr>
      <w:r w:rsidRPr="00EE3E21">
        <w:t>–</w:t>
      </w:r>
      <w:r w:rsidRPr="00EE3E21">
        <w:tab/>
      </w:r>
      <w:r>
        <w:t>MEF</w:t>
      </w:r>
      <w:r w:rsidRPr="00EE3E21">
        <w:t xml:space="preserve"> по вопрос</w:t>
      </w:r>
      <w:r w:rsidR="002E5D9F">
        <w:t>ам транзита для подвижной связи</w:t>
      </w:r>
    </w:p>
    <w:p w:rsidR="00AF58C4" w:rsidRPr="009F0299" w:rsidRDefault="00AF58C4" w:rsidP="00AF58C4">
      <w:pPr>
        <w:pStyle w:val="enumlev1"/>
        <w:rPr>
          <w:lang w:val="nl-BE"/>
        </w:rPr>
      </w:pPr>
      <w:r w:rsidRPr="009F0299">
        <w:rPr>
          <w:lang w:val="nl-BE"/>
        </w:rPr>
        <w:t>–</w:t>
      </w:r>
      <w:r w:rsidRPr="009F0299">
        <w:rPr>
          <w:lang w:val="nl-BE"/>
        </w:rPr>
        <w:tab/>
      </w:r>
      <w:r w:rsidR="00390A8A">
        <w:t xml:space="preserve">Рабочая группа </w:t>
      </w:r>
      <w:r>
        <w:rPr>
          <w:lang w:val="en-US"/>
        </w:rPr>
        <w:t>I</w:t>
      </w:r>
      <w:r w:rsidR="002E5D9F">
        <w:rPr>
          <w:lang w:val="nl-BE"/>
        </w:rPr>
        <w:t>EEE 1588</w:t>
      </w:r>
    </w:p>
    <w:p w:rsidR="00AF58C4" w:rsidRPr="009F0299" w:rsidRDefault="002E5D9F" w:rsidP="00AF58C4">
      <w:pPr>
        <w:pStyle w:val="enumlev1"/>
        <w:rPr>
          <w:lang w:val="nl-BE"/>
        </w:rPr>
      </w:pPr>
      <w:r>
        <w:rPr>
          <w:lang w:val="nl-BE"/>
        </w:rPr>
        <w:lastRenderedPageBreak/>
        <w:t>–</w:t>
      </w:r>
      <w:r>
        <w:rPr>
          <w:lang w:val="nl-BE"/>
        </w:rPr>
        <w:tab/>
      </w:r>
      <w:r w:rsidR="00390A8A">
        <w:t xml:space="preserve">Рабочая группа </w:t>
      </w:r>
      <w:r>
        <w:rPr>
          <w:lang w:val="nl-BE"/>
        </w:rPr>
        <w:t>IEEE 802.3</w:t>
      </w:r>
    </w:p>
    <w:p w:rsidR="00AF58C4" w:rsidRPr="00EE3E21" w:rsidRDefault="00AF58C4" w:rsidP="009C55AF">
      <w:pPr>
        <w:pStyle w:val="enumlev1"/>
      </w:pPr>
      <w:r w:rsidRPr="00EE3E21">
        <w:t>–</w:t>
      </w:r>
      <w:r w:rsidRPr="00EE3E21">
        <w:tab/>
      </w:r>
      <w:r w:rsidR="00390A8A">
        <w:t xml:space="preserve">Рабочая группа </w:t>
      </w:r>
      <w:r w:rsidRPr="00EE3E21">
        <w:t>IEEE 802.</w:t>
      </w:r>
      <w:r w:rsidR="002E5D9F">
        <w:t>1</w:t>
      </w:r>
    </w:p>
    <w:p w:rsidR="00AF58C4" w:rsidRDefault="00AF58C4" w:rsidP="00AF58C4">
      <w:pPr>
        <w:pStyle w:val="enumlev1"/>
      </w:pPr>
      <w:r w:rsidRPr="00EE3E21">
        <w:t>–</w:t>
      </w:r>
      <w:r w:rsidRPr="00EE3E21">
        <w:tab/>
      </w:r>
      <w:r w:rsidR="00390A8A">
        <w:t xml:space="preserve">Рабочая группа </w:t>
      </w:r>
      <w:r w:rsidRPr="00EE3E21">
        <w:t>IEEE 802.1</w:t>
      </w:r>
      <w:r w:rsidR="002E5D9F">
        <w:t>6 (беспроводная городская сеть)</w:t>
      </w:r>
    </w:p>
    <w:p w:rsidR="00AF58C4" w:rsidRPr="004F5494" w:rsidRDefault="00AF58C4" w:rsidP="00D02DE2">
      <w:pPr>
        <w:pStyle w:val="enumlev1"/>
      </w:pPr>
      <w:r w:rsidRPr="004F5494">
        <w:t>–</w:t>
      </w:r>
      <w:r w:rsidRPr="004F5494">
        <w:tab/>
      </w:r>
      <w:r w:rsidRPr="004F5494">
        <w:rPr>
          <w:rFonts w:eastAsia="Batang"/>
        </w:rPr>
        <w:t>3</w:t>
      </w:r>
      <w:r w:rsidRPr="00253785">
        <w:rPr>
          <w:rFonts w:eastAsia="Batang"/>
          <w:lang w:val="en-US"/>
        </w:rPr>
        <w:t>GPP</w:t>
      </w:r>
    </w:p>
    <w:p w:rsidR="00AF58C4" w:rsidRPr="00390A8A" w:rsidRDefault="002E5D9F" w:rsidP="00390A8A">
      <w:pPr>
        <w:pStyle w:val="enumlev1"/>
      </w:pPr>
      <w:r w:rsidRPr="00390A8A">
        <w:t>–</w:t>
      </w:r>
      <w:r w:rsidRPr="00390A8A">
        <w:tab/>
      </w:r>
      <w:r>
        <w:t>Форум</w:t>
      </w:r>
      <w:r w:rsidRPr="00390A8A">
        <w:t xml:space="preserve"> </w:t>
      </w:r>
      <w:r w:rsidR="00390A8A">
        <w:t>по широкополосному доступу</w:t>
      </w:r>
    </w:p>
    <w:p w:rsidR="00AF58C4" w:rsidRPr="00390A8A" w:rsidRDefault="00AF58C4" w:rsidP="00390A8A">
      <w:pPr>
        <w:pStyle w:val="enumlev1"/>
      </w:pPr>
      <w:r w:rsidRPr="00390A8A">
        <w:t>–</w:t>
      </w:r>
      <w:r w:rsidRPr="00390A8A">
        <w:tab/>
      </w:r>
      <w:r w:rsidR="00390A8A">
        <w:t>ТК86 МЭК</w:t>
      </w:r>
    </w:p>
    <w:p w:rsidR="00AF58C4" w:rsidRPr="00D02DE2" w:rsidRDefault="00AF58C4" w:rsidP="00D02DE2">
      <w:pPr>
        <w:pStyle w:val="enumlev1"/>
      </w:pPr>
      <w:r w:rsidRPr="00D02DE2">
        <w:t>–</w:t>
      </w:r>
      <w:r w:rsidRPr="00D02DE2">
        <w:tab/>
        <w:t>Форум по взаимо</w:t>
      </w:r>
      <w:r w:rsidR="002E5D9F">
        <w:t>действию оптических сетей (OIF)</w:t>
      </w:r>
    </w:p>
    <w:p w:rsidR="007E3A93" w:rsidRPr="00D02DE2" w:rsidRDefault="007E3A93" w:rsidP="00390A8A">
      <w:pPr>
        <w:pStyle w:val="enumlev1"/>
      </w:pPr>
      <w:r w:rsidRPr="00D02DE2">
        <w:t>−</w:t>
      </w:r>
      <w:r w:rsidRPr="00D02DE2">
        <w:tab/>
      </w:r>
      <w:r w:rsidR="00390A8A">
        <w:t>ЕТСИ</w:t>
      </w:r>
    </w:p>
    <w:p w:rsidR="007E3A93" w:rsidRPr="00D02DE2" w:rsidRDefault="007E3A93" w:rsidP="00D02DE2">
      <w:pPr>
        <w:pStyle w:val="enumlev1"/>
      </w:pPr>
      <w:r w:rsidRPr="00D02DE2">
        <w:t>−</w:t>
      </w:r>
      <w:r w:rsidRPr="00D02DE2">
        <w:tab/>
        <w:t>ONF</w:t>
      </w:r>
    </w:p>
    <w:p w:rsidR="00057D00" w:rsidRPr="00D02DE2" w:rsidRDefault="007E3A93" w:rsidP="00D02DE2">
      <w:pPr>
        <w:pStyle w:val="enumlev1"/>
      </w:pPr>
      <w:r w:rsidRPr="00D02DE2">
        <w:t>−</w:t>
      </w:r>
      <w:r w:rsidRPr="00D02DE2">
        <w:tab/>
        <w:t>CPRI</w:t>
      </w:r>
    </w:p>
    <w:p w:rsidR="007E3A93" w:rsidRDefault="007E3A93" w:rsidP="007E3A93">
      <w:r>
        <w:br w:type="page"/>
      </w:r>
    </w:p>
    <w:p w:rsidR="007E3A93" w:rsidRDefault="007E3A93" w:rsidP="007E3A93">
      <w:pPr>
        <w:pStyle w:val="QuestionNo"/>
      </w:pPr>
      <w:r>
        <w:lastRenderedPageBreak/>
        <w:t xml:space="preserve">проект </w:t>
      </w:r>
      <w:r w:rsidRPr="0013336F">
        <w:t>Вопрос</w:t>
      </w:r>
      <w:r>
        <w:t>а</w:t>
      </w:r>
      <w:r w:rsidRPr="0013336F">
        <w:t xml:space="preserve"> </w:t>
      </w:r>
      <w:r>
        <w:rPr>
          <w:lang w:val="en-US"/>
        </w:rPr>
        <w:t>N</w:t>
      </w:r>
      <w:r w:rsidRPr="0013336F">
        <w:t>/15</w:t>
      </w:r>
    </w:p>
    <w:p w:rsidR="007E3A93" w:rsidRPr="0013336F" w:rsidRDefault="007E3A93" w:rsidP="007E3A93">
      <w:pPr>
        <w:pStyle w:val="Questiontitle"/>
      </w:pPr>
      <w:r w:rsidRPr="0013336F">
        <w:t>Управление и контроль для тра</w:t>
      </w:r>
      <w:r w:rsidR="00BA3C69">
        <w:t>нспортных систем и оборудования</w:t>
      </w:r>
    </w:p>
    <w:p w:rsidR="007E3A93" w:rsidRPr="004F5494" w:rsidRDefault="007E3A93" w:rsidP="002E5D9F">
      <w:r w:rsidRPr="004F5494">
        <w:t>(</w:t>
      </w:r>
      <w:r w:rsidRPr="002E5D9F">
        <w:t>Продолжение</w:t>
      </w:r>
      <w:r w:rsidRPr="004F5494">
        <w:t xml:space="preserve"> </w:t>
      </w:r>
      <w:r w:rsidRPr="00EE3E21">
        <w:t>Вопроса</w:t>
      </w:r>
      <w:r w:rsidRPr="004F5494">
        <w:t xml:space="preserve"> 14/15)</w:t>
      </w:r>
    </w:p>
    <w:p w:rsidR="007E3A93" w:rsidRPr="008353E6" w:rsidRDefault="007E3A93" w:rsidP="00660ADD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7E3A93" w:rsidRPr="00B96F09" w:rsidRDefault="00147567" w:rsidP="00653360">
      <w:r>
        <w:t>Продолжает</w:t>
      </w:r>
      <w:r w:rsidRPr="004F5494">
        <w:t xml:space="preserve"> </w:t>
      </w:r>
      <w:r>
        <w:t>расти</w:t>
      </w:r>
      <w:r w:rsidRPr="004F5494">
        <w:t xml:space="preserve"> </w:t>
      </w:r>
      <w:r>
        <w:t>спрос</w:t>
      </w:r>
      <w:r w:rsidRPr="004F5494">
        <w:t xml:space="preserve"> </w:t>
      </w:r>
      <w:r>
        <w:t>на</w:t>
      </w:r>
      <w:r w:rsidRPr="004F5494">
        <w:t xml:space="preserve"> </w:t>
      </w:r>
      <w:r>
        <w:t>постоянно</w:t>
      </w:r>
      <w:r w:rsidRPr="004F5494">
        <w:t xml:space="preserve"> </w:t>
      </w:r>
      <w:r>
        <w:t>повышающиеся</w:t>
      </w:r>
      <w:r w:rsidRPr="004F5494">
        <w:t xml:space="preserve"> </w:t>
      </w:r>
      <w:r>
        <w:t>уровни</w:t>
      </w:r>
      <w:r w:rsidRPr="004F5494">
        <w:t xml:space="preserve"> </w:t>
      </w:r>
      <w:r>
        <w:t>желательных</w:t>
      </w:r>
      <w:r w:rsidRPr="004F5494">
        <w:t xml:space="preserve"> </w:t>
      </w:r>
      <w:r>
        <w:t>функциональных</w:t>
      </w:r>
      <w:r w:rsidRPr="004F5494">
        <w:t xml:space="preserve"> </w:t>
      </w:r>
      <w:r>
        <w:t>возможностей</w:t>
      </w:r>
      <w:r w:rsidRPr="004F5494">
        <w:t xml:space="preserve"> </w:t>
      </w:r>
      <w:r>
        <w:t>создания</w:t>
      </w:r>
      <w:r w:rsidRPr="004F5494">
        <w:t xml:space="preserve"> </w:t>
      </w:r>
      <w:r>
        <w:t>сетей</w:t>
      </w:r>
      <w:r w:rsidRPr="004F5494">
        <w:t xml:space="preserve"> </w:t>
      </w:r>
      <w:r>
        <w:t>транспортирования</w:t>
      </w:r>
      <w:r w:rsidRPr="004F5494">
        <w:t xml:space="preserve"> </w:t>
      </w:r>
      <w:r>
        <w:t>и</w:t>
      </w:r>
      <w:r w:rsidRPr="004F5494">
        <w:t xml:space="preserve"> </w:t>
      </w:r>
      <w:r>
        <w:t>реагирования</w:t>
      </w:r>
      <w:r w:rsidRPr="004F5494">
        <w:t xml:space="preserve"> </w:t>
      </w:r>
      <w:r>
        <w:t>на</w:t>
      </w:r>
      <w:r w:rsidRPr="004F5494">
        <w:t xml:space="preserve"> </w:t>
      </w:r>
      <w:r>
        <w:t>диапазон</w:t>
      </w:r>
      <w:r w:rsidRPr="004F5494">
        <w:t xml:space="preserve"> </w:t>
      </w:r>
      <w:r>
        <w:t>потребностей</w:t>
      </w:r>
      <w:r w:rsidRPr="004F5494">
        <w:t xml:space="preserve"> </w:t>
      </w:r>
      <w:r>
        <w:t>пользователей</w:t>
      </w:r>
      <w:r w:rsidR="007E3A93" w:rsidRPr="004F5494">
        <w:t xml:space="preserve">. </w:t>
      </w:r>
      <w:r w:rsidR="002D0F41">
        <w:t>Это</w:t>
      </w:r>
      <w:r w:rsidR="002D0F41" w:rsidRPr="00AD0204">
        <w:t xml:space="preserve"> </w:t>
      </w:r>
      <w:r w:rsidR="002D0F41">
        <w:t>вызвало</w:t>
      </w:r>
      <w:r w:rsidR="002D0F41" w:rsidRPr="00AD0204">
        <w:t xml:space="preserve"> </w:t>
      </w:r>
      <w:r w:rsidR="002D0F41">
        <w:t>как</w:t>
      </w:r>
      <w:r w:rsidR="002D0F41" w:rsidRPr="00AD0204">
        <w:t xml:space="preserve"> </w:t>
      </w:r>
      <w:r w:rsidR="002D0F41">
        <w:t>развитие</w:t>
      </w:r>
      <w:r w:rsidR="002D0F41" w:rsidRPr="00AD0204">
        <w:t xml:space="preserve"> </w:t>
      </w:r>
      <w:r w:rsidR="002D0F41">
        <w:t>парадигм</w:t>
      </w:r>
      <w:r w:rsidR="002D0F41" w:rsidRPr="00AD0204">
        <w:t xml:space="preserve"> </w:t>
      </w:r>
      <w:r w:rsidR="002D0F41">
        <w:t>контроля</w:t>
      </w:r>
      <w:r w:rsidR="002D0F41" w:rsidRPr="00AD0204">
        <w:t xml:space="preserve"> </w:t>
      </w:r>
      <w:r w:rsidR="002D0F41">
        <w:t>и</w:t>
      </w:r>
      <w:r w:rsidR="002D0F41" w:rsidRPr="00AD0204">
        <w:t xml:space="preserve"> </w:t>
      </w:r>
      <w:r w:rsidR="002D0F41">
        <w:t>управления</w:t>
      </w:r>
      <w:r w:rsidR="002D0F41" w:rsidRPr="00AD0204">
        <w:t xml:space="preserve">, </w:t>
      </w:r>
      <w:r w:rsidR="002D0F41">
        <w:t>так</w:t>
      </w:r>
      <w:r w:rsidR="002D0F41" w:rsidRPr="00AD0204">
        <w:t xml:space="preserve"> </w:t>
      </w:r>
      <w:r w:rsidR="002D0F41">
        <w:t>и</w:t>
      </w:r>
      <w:r w:rsidR="002D0F41" w:rsidRPr="00AD0204">
        <w:t xml:space="preserve"> </w:t>
      </w:r>
      <w:r w:rsidR="002D0F41">
        <w:t>появление</w:t>
      </w:r>
      <w:r w:rsidR="002D0F41" w:rsidRPr="00AD0204">
        <w:t xml:space="preserve"> </w:t>
      </w:r>
      <w:r w:rsidR="002D0F41">
        <w:t>новых</w:t>
      </w:r>
      <w:r w:rsidR="002D0F41" w:rsidRPr="00AD0204">
        <w:t xml:space="preserve"> </w:t>
      </w:r>
      <w:r w:rsidR="002D0F41">
        <w:t>парадигм</w:t>
      </w:r>
      <w:r w:rsidR="002D0F41" w:rsidRPr="00AD0204">
        <w:t xml:space="preserve"> (</w:t>
      </w:r>
      <w:r w:rsidR="002D0F41">
        <w:t>например</w:t>
      </w:r>
      <w:r w:rsidR="002D0F41" w:rsidRPr="00AD0204">
        <w:t xml:space="preserve">, </w:t>
      </w:r>
      <w:r w:rsidR="002D0F41">
        <w:t>применение</w:t>
      </w:r>
      <w:r w:rsidR="002D0F41" w:rsidRPr="00AD0204">
        <w:t xml:space="preserve"> </w:t>
      </w:r>
      <w:r w:rsidR="007E3A93" w:rsidRPr="00253785">
        <w:rPr>
          <w:lang w:val="en-US"/>
        </w:rPr>
        <w:t>SDN</w:t>
      </w:r>
      <w:r w:rsidR="007E3A93" w:rsidRPr="00AD0204">
        <w:t xml:space="preserve"> </w:t>
      </w:r>
      <w:r w:rsidR="002D0F41">
        <w:t>при</w:t>
      </w:r>
      <w:r w:rsidR="002D0F41" w:rsidRPr="00AD0204">
        <w:t xml:space="preserve"> </w:t>
      </w:r>
      <w:r w:rsidR="002D0F41">
        <w:t>транспортировании</w:t>
      </w:r>
      <w:r w:rsidR="002D0F41" w:rsidRPr="00AD0204">
        <w:t xml:space="preserve">, </w:t>
      </w:r>
      <w:r w:rsidR="002D0F41">
        <w:t>что</w:t>
      </w:r>
      <w:r w:rsidR="002D0F41" w:rsidRPr="00AD0204">
        <w:t xml:space="preserve"> </w:t>
      </w:r>
      <w:r w:rsidR="002D0F41">
        <w:t>приводит</w:t>
      </w:r>
      <w:r w:rsidR="002D0F41" w:rsidRPr="00AD0204">
        <w:t xml:space="preserve"> </w:t>
      </w:r>
      <w:r w:rsidR="00653360">
        <w:t>к</w:t>
      </w:r>
      <w:r w:rsidR="00AD0204" w:rsidRPr="00AD0204">
        <w:t xml:space="preserve"> </w:t>
      </w:r>
      <w:r w:rsidR="00AD0204">
        <w:t>воздействию</w:t>
      </w:r>
      <w:r w:rsidR="00AD0204" w:rsidRPr="00AD0204">
        <w:t xml:space="preserve"> </w:t>
      </w:r>
      <w:r w:rsidR="00AD0204">
        <w:t>на</w:t>
      </w:r>
      <w:r w:rsidR="00AD0204" w:rsidRPr="00AD0204">
        <w:t xml:space="preserve"> </w:t>
      </w:r>
      <w:r w:rsidR="00AD0204">
        <w:t>континуум</w:t>
      </w:r>
      <w:r w:rsidR="00AD0204" w:rsidRPr="00AD0204">
        <w:t xml:space="preserve"> </w:t>
      </w:r>
      <w:r w:rsidR="00AD0204">
        <w:t>контроля</w:t>
      </w:r>
      <w:r w:rsidR="00AD0204" w:rsidRPr="00AD0204">
        <w:t>-</w:t>
      </w:r>
      <w:r w:rsidR="00AD0204">
        <w:t>управления</w:t>
      </w:r>
      <w:r w:rsidR="007E3A93" w:rsidRPr="00AD0204">
        <w:t xml:space="preserve">) </w:t>
      </w:r>
      <w:r w:rsidR="00AD0204">
        <w:t>при</w:t>
      </w:r>
      <w:r w:rsidR="00AD0204" w:rsidRPr="00AD0204">
        <w:t xml:space="preserve"> </w:t>
      </w:r>
      <w:r w:rsidR="00AD0204">
        <w:t>соответственно</w:t>
      </w:r>
      <w:r w:rsidR="00AD0204" w:rsidRPr="00AD0204">
        <w:t xml:space="preserve"> </w:t>
      </w:r>
      <w:r w:rsidR="00AD0204">
        <w:t>возрастающем</w:t>
      </w:r>
      <w:r w:rsidR="00AD0204" w:rsidRPr="00AD0204">
        <w:t xml:space="preserve"> </w:t>
      </w:r>
      <w:r w:rsidR="00AD0204">
        <w:t>разнообразии</w:t>
      </w:r>
      <w:r w:rsidR="00AD0204" w:rsidRPr="00AD0204">
        <w:t xml:space="preserve"> </w:t>
      </w:r>
      <w:r w:rsidR="00AD0204">
        <w:t>вариантов протоколов контроля/управления, которые могут применяться в транспортных сетях</w:t>
      </w:r>
      <w:r w:rsidR="00DE321A">
        <w:t xml:space="preserve">. </w:t>
      </w:r>
      <w:r w:rsidR="00AD0204">
        <w:t>Транспортные</w:t>
      </w:r>
      <w:r w:rsidR="00AD0204" w:rsidRPr="00AD0204">
        <w:t xml:space="preserve"> </w:t>
      </w:r>
      <w:r w:rsidR="00AD0204">
        <w:t>сети</w:t>
      </w:r>
      <w:r w:rsidR="00AD0204" w:rsidRPr="00AD0204">
        <w:t xml:space="preserve"> </w:t>
      </w:r>
      <w:r w:rsidR="00AD0204">
        <w:t>могут</w:t>
      </w:r>
      <w:r w:rsidR="00AD0204" w:rsidRPr="00AD0204">
        <w:t xml:space="preserve"> </w:t>
      </w:r>
      <w:r w:rsidR="00AD0204">
        <w:t>быть</w:t>
      </w:r>
      <w:r w:rsidR="00AD0204" w:rsidRPr="00AD0204">
        <w:t xml:space="preserve"> </w:t>
      </w:r>
      <w:r w:rsidR="00AD0204">
        <w:t>протяженными</w:t>
      </w:r>
      <w:r w:rsidR="00AD0204" w:rsidRPr="00AD0204">
        <w:t xml:space="preserve"> </w:t>
      </w:r>
      <w:r w:rsidR="00AD0204">
        <w:t>и</w:t>
      </w:r>
      <w:r w:rsidR="00AD0204" w:rsidRPr="00AD0204">
        <w:t xml:space="preserve"> </w:t>
      </w:r>
      <w:r w:rsidR="00AD0204">
        <w:t>сложными</w:t>
      </w:r>
      <w:r w:rsidR="007E3A93" w:rsidRPr="00AD0204">
        <w:t xml:space="preserve"> (</w:t>
      </w:r>
      <w:r w:rsidR="00AD0204">
        <w:t>например, при наличии нескольких технологий/уровней, нескольких протоколов, нескольких поставщиков</w:t>
      </w:r>
      <w:r w:rsidR="007E3A93" w:rsidRPr="00AD0204">
        <w:t xml:space="preserve">), </w:t>
      </w:r>
      <w:r w:rsidR="00AD0204">
        <w:t>и для крупномасштабной эксплуатационной интеграции важнейшее значение имеет совместное существование парадигм контроля и управления</w:t>
      </w:r>
      <w:r w:rsidR="007E3A93" w:rsidRPr="00AD0204">
        <w:t xml:space="preserve">. </w:t>
      </w:r>
      <w:r w:rsidR="00AD0204">
        <w:t>Поскольку</w:t>
      </w:r>
      <w:r w:rsidR="00AD0204" w:rsidRPr="00B96F09">
        <w:t xml:space="preserve"> </w:t>
      </w:r>
      <w:r w:rsidR="00AD0204">
        <w:t>используемые</w:t>
      </w:r>
      <w:r w:rsidR="00AD0204" w:rsidRPr="00B96F09">
        <w:t xml:space="preserve"> </w:t>
      </w:r>
      <w:r w:rsidR="00AD0204">
        <w:t>транспортные</w:t>
      </w:r>
      <w:r w:rsidR="00AD0204" w:rsidRPr="00B96F09">
        <w:t xml:space="preserve"> </w:t>
      </w:r>
      <w:r w:rsidR="00AD0204">
        <w:t>ресурсы</w:t>
      </w:r>
      <w:r w:rsidR="00AD0204" w:rsidRPr="00B96F09">
        <w:t xml:space="preserve"> </w:t>
      </w:r>
      <w:r w:rsidR="00AD0204">
        <w:t>остаются</w:t>
      </w:r>
      <w:r w:rsidR="00AD0204" w:rsidRPr="00B96F09">
        <w:t xml:space="preserve"> </w:t>
      </w:r>
      <w:r w:rsidR="00AD0204">
        <w:t>без</w:t>
      </w:r>
      <w:r w:rsidR="00AD0204" w:rsidRPr="00B96F09">
        <w:t xml:space="preserve"> </w:t>
      </w:r>
      <w:r w:rsidR="00AD0204">
        <w:t>изменений</w:t>
      </w:r>
      <w:r w:rsidR="00B96F09" w:rsidRPr="00B96F09">
        <w:t xml:space="preserve"> </w:t>
      </w:r>
      <w:r w:rsidR="00B96F09">
        <w:t>вне</w:t>
      </w:r>
      <w:r w:rsidR="00B96F09" w:rsidRPr="00B96F09">
        <w:t xml:space="preserve"> </w:t>
      </w:r>
      <w:r w:rsidR="00B96F09">
        <w:t>зависимости</w:t>
      </w:r>
      <w:r w:rsidR="00B96F09" w:rsidRPr="00B96F09">
        <w:t xml:space="preserve"> </w:t>
      </w:r>
      <w:r w:rsidR="00B96F09">
        <w:t>от</w:t>
      </w:r>
      <w:r w:rsidR="00B96F09" w:rsidRPr="00B96F09">
        <w:t xml:space="preserve"> </w:t>
      </w:r>
      <w:r w:rsidR="00B96F09">
        <w:t>используемой</w:t>
      </w:r>
      <w:r w:rsidR="00B96F09" w:rsidRPr="00B96F09">
        <w:t>(</w:t>
      </w:r>
      <w:r w:rsidR="00B96F09">
        <w:t>ых</w:t>
      </w:r>
      <w:r w:rsidR="00B96F09" w:rsidRPr="00B96F09">
        <w:t xml:space="preserve">) </w:t>
      </w:r>
      <w:r w:rsidR="00B96F09">
        <w:t>парадигм</w:t>
      </w:r>
      <w:r w:rsidR="00B96F09" w:rsidRPr="00B96F09">
        <w:t>(</w:t>
      </w:r>
      <w:r w:rsidR="00B96F09">
        <w:t>ы</w:t>
      </w:r>
      <w:r w:rsidR="00B96F09" w:rsidRPr="00B96F09">
        <w:t>)</w:t>
      </w:r>
      <w:r w:rsidR="00B96F09">
        <w:t>, еще большее значение приобретает обеспечение согласованной информационной модели транспортных ресурсов для обеспечения функциональной совместимости между различными парадигмами контроля/управления и моделями данных решений</w:t>
      </w:r>
      <w:r w:rsidR="007E3A93" w:rsidRPr="00B96F09">
        <w:t xml:space="preserve">. </w:t>
      </w:r>
      <w:r w:rsidR="00B96F09">
        <w:t>Эти</w:t>
      </w:r>
      <w:r w:rsidR="00B96F09" w:rsidRPr="00B96F09">
        <w:t xml:space="preserve"> </w:t>
      </w:r>
      <w:r w:rsidR="00B96F09">
        <w:t>факторы</w:t>
      </w:r>
      <w:r w:rsidR="00B96F09" w:rsidRPr="00B96F09">
        <w:t xml:space="preserve"> </w:t>
      </w:r>
      <w:r w:rsidR="00B96F09">
        <w:t>обусловливают</w:t>
      </w:r>
      <w:r w:rsidR="00B96F09" w:rsidRPr="00B96F09">
        <w:t xml:space="preserve"> </w:t>
      </w:r>
      <w:r w:rsidR="00B96F09">
        <w:t>необходимость</w:t>
      </w:r>
      <w:r w:rsidR="00B96F09" w:rsidRPr="00B96F09">
        <w:t xml:space="preserve"> </w:t>
      </w:r>
      <w:r w:rsidR="00B96F09">
        <w:t>пересмотра</w:t>
      </w:r>
      <w:r w:rsidR="00B96F09" w:rsidRPr="00B96F09">
        <w:t xml:space="preserve"> </w:t>
      </w:r>
      <w:r w:rsidR="00B96F09">
        <w:t>существующих</w:t>
      </w:r>
      <w:r w:rsidR="00B96F09" w:rsidRPr="00B96F09">
        <w:t xml:space="preserve"> </w:t>
      </w:r>
      <w:r w:rsidR="00B96F09">
        <w:t>Рекомендаций</w:t>
      </w:r>
      <w:r w:rsidR="00B96F09" w:rsidRPr="00B96F09">
        <w:t xml:space="preserve">, </w:t>
      </w:r>
      <w:r w:rsidR="00B96F09">
        <w:t>а</w:t>
      </w:r>
      <w:r w:rsidR="00B96F09" w:rsidRPr="00B96F09">
        <w:t xml:space="preserve"> </w:t>
      </w:r>
      <w:r w:rsidR="00B96F09">
        <w:t>также</w:t>
      </w:r>
      <w:r w:rsidR="00B96F09" w:rsidRPr="00B96F09">
        <w:t xml:space="preserve"> </w:t>
      </w:r>
      <w:r w:rsidR="00B96F09">
        <w:t>разработки</w:t>
      </w:r>
      <w:r w:rsidR="00B96F09" w:rsidRPr="00B96F09">
        <w:t xml:space="preserve"> </w:t>
      </w:r>
      <w:r w:rsidR="00B96F09">
        <w:t>новых</w:t>
      </w:r>
      <w:r w:rsidR="00B96F09" w:rsidRPr="00B96F09">
        <w:t xml:space="preserve"> </w:t>
      </w:r>
      <w:r w:rsidR="00B96F09">
        <w:t>Рекомендаций</w:t>
      </w:r>
      <w:r w:rsidR="00B96F09" w:rsidRPr="00B96F09">
        <w:t xml:space="preserve">, </w:t>
      </w:r>
      <w:r w:rsidR="00B96F09">
        <w:t>относящихся к контролю ресурсов транспортных сетей и управлению ими</w:t>
      </w:r>
      <w:r w:rsidR="007E3A93" w:rsidRPr="00B96F09">
        <w:t xml:space="preserve">. </w:t>
      </w:r>
    </w:p>
    <w:p w:rsidR="007E3A93" w:rsidRPr="00280DE3" w:rsidRDefault="00786395" w:rsidP="009220F6">
      <w:r>
        <w:t>Опираясь</w:t>
      </w:r>
      <w:r w:rsidRPr="00786395">
        <w:t xml:space="preserve"> </w:t>
      </w:r>
      <w:r>
        <w:t>на</w:t>
      </w:r>
      <w:r w:rsidRPr="00786395">
        <w:t xml:space="preserve"> </w:t>
      </w:r>
      <w:r>
        <w:t>основополагающие</w:t>
      </w:r>
      <w:r w:rsidRPr="00786395">
        <w:t xml:space="preserve"> </w:t>
      </w:r>
      <w:r>
        <w:t>архитектуры</w:t>
      </w:r>
      <w:r w:rsidRPr="00786395">
        <w:t xml:space="preserve"> </w:t>
      </w:r>
      <w:r>
        <w:t>плоскости</w:t>
      </w:r>
      <w:r w:rsidRPr="00786395">
        <w:t xml:space="preserve"> </w:t>
      </w:r>
      <w:r>
        <w:t>транспортных</w:t>
      </w:r>
      <w:r w:rsidRPr="00786395">
        <w:t xml:space="preserve"> </w:t>
      </w:r>
      <w:r>
        <w:t>данных</w:t>
      </w:r>
      <w:r w:rsidRPr="00786395">
        <w:t xml:space="preserve"> (</w:t>
      </w:r>
      <w:r>
        <w:t>например</w:t>
      </w:r>
      <w:r w:rsidRPr="00786395">
        <w:t xml:space="preserve">, </w:t>
      </w:r>
      <w:r>
        <w:t>ОТС</w:t>
      </w:r>
      <w:r w:rsidRPr="00786395">
        <w:t xml:space="preserve">) </w:t>
      </w:r>
      <w:r>
        <w:t>и</w:t>
      </w:r>
      <w:r w:rsidRPr="00786395">
        <w:t xml:space="preserve"> </w:t>
      </w:r>
      <w:r>
        <w:t>контроля</w:t>
      </w:r>
      <w:r w:rsidRPr="00786395">
        <w:t>-</w:t>
      </w:r>
      <w:r>
        <w:t>управления</w:t>
      </w:r>
      <w:r w:rsidR="007E3A93" w:rsidRPr="00786395">
        <w:t xml:space="preserve"> (</w:t>
      </w:r>
      <w:r>
        <w:t>например</w:t>
      </w:r>
      <w:r w:rsidRPr="00786395">
        <w:t xml:space="preserve">, </w:t>
      </w:r>
      <w:r>
        <w:t>автоматически</w:t>
      </w:r>
      <w:r w:rsidRPr="00786395">
        <w:t xml:space="preserve"> </w:t>
      </w:r>
      <w:r>
        <w:t>коммутируемые</w:t>
      </w:r>
      <w:r w:rsidRPr="00786395">
        <w:t xml:space="preserve"> </w:t>
      </w:r>
      <w:r>
        <w:t>оптические</w:t>
      </w:r>
      <w:r w:rsidRPr="00786395">
        <w:t xml:space="preserve"> </w:t>
      </w:r>
      <w:r>
        <w:t>сети</w:t>
      </w:r>
      <w:r w:rsidR="007E3A93" w:rsidRPr="00786395">
        <w:t>/</w:t>
      </w:r>
      <w:r w:rsidR="007E3A93" w:rsidRPr="00253785">
        <w:rPr>
          <w:lang w:val="en-US"/>
        </w:rPr>
        <w:t>ASON</w:t>
      </w:r>
      <w:r w:rsidR="007E3A93" w:rsidRPr="00786395">
        <w:t xml:space="preserve"> </w:t>
      </w:r>
      <w:r>
        <w:t>и</w:t>
      </w:r>
      <w:r w:rsidRPr="00786395">
        <w:t xml:space="preserve"> </w:t>
      </w:r>
      <w:r>
        <w:rPr>
          <w:color w:val="000000"/>
        </w:rPr>
        <w:t>организация сетей с программируемыми параметрами</w:t>
      </w:r>
      <w:r w:rsidR="007E3A93" w:rsidRPr="00786395">
        <w:t>/</w:t>
      </w:r>
      <w:r w:rsidR="007E3A93" w:rsidRPr="00253785">
        <w:rPr>
          <w:lang w:val="en-US"/>
        </w:rPr>
        <w:t>SDN</w:t>
      </w:r>
      <w:r w:rsidR="007E3A93" w:rsidRPr="00786395">
        <w:t xml:space="preserve">) </w:t>
      </w:r>
      <w:r w:rsidR="0086680E">
        <w:t>Вопроса </w:t>
      </w:r>
      <w:r w:rsidR="007E3A93" w:rsidRPr="00253785">
        <w:rPr>
          <w:lang w:val="en-US"/>
        </w:rPr>
        <w:t>L</w:t>
      </w:r>
      <w:r w:rsidR="007E3A93" w:rsidRPr="00786395">
        <w:t xml:space="preserve">/15, </w:t>
      </w:r>
      <w:r w:rsidR="0086680E">
        <w:t>а также функциональные спецификации</w:t>
      </w:r>
      <w:r w:rsidR="0086680E" w:rsidRPr="0086680E">
        <w:t xml:space="preserve"> </w:t>
      </w:r>
      <w:r w:rsidR="0086680E">
        <w:t>транспортного</w:t>
      </w:r>
      <w:r w:rsidR="0086680E" w:rsidRPr="0086680E">
        <w:t xml:space="preserve"> </w:t>
      </w:r>
      <w:r w:rsidR="0086680E">
        <w:t>оборудования</w:t>
      </w:r>
      <w:r w:rsidR="0086680E" w:rsidRPr="0086680E">
        <w:t xml:space="preserve"> </w:t>
      </w:r>
      <w:r w:rsidR="0086680E">
        <w:t>Вопросов</w:t>
      </w:r>
      <w:r w:rsidR="0086680E" w:rsidRPr="0086680E">
        <w:rPr>
          <w:lang w:val="en-US"/>
        </w:rPr>
        <w:t> </w:t>
      </w:r>
      <w:r w:rsidR="007E3A93" w:rsidRPr="00253785">
        <w:rPr>
          <w:lang w:val="en-US"/>
        </w:rPr>
        <w:t>I</w:t>
      </w:r>
      <w:r w:rsidR="007E3A93" w:rsidRPr="0086680E">
        <w:t>/15 (</w:t>
      </w:r>
      <w:r w:rsidR="0086680E">
        <w:t>защита</w:t>
      </w:r>
      <w:r w:rsidR="0086680E" w:rsidRPr="0086680E">
        <w:t>/</w:t>
      </w:r>
      <w:r w:rsidR="0086680E">
        <w:t>восстановление</w:t>
      </w:r>
      <w:r w:rsidR="007E3A93" w:rsidRPr="0086680E">
        <w:t xml:space="preserve">), </w:t>
      </w:r>
      <w:r w:rsidR="007E3A93" w:rsidRPr="00253785">
        <w:rPr>
          <w:lang w:val="en-US"/>
        </w:rPr>
        <w:t>J</w:t>
      </w:r>
      <w:r w:rsidR="007E3A93" w:rsidRPr="0086680E">
        <w:t>/15 (</w:t>
      </w:r>
      <w:r w:rsidR="0086680E">
        <w:t>транспортирование</w:t>
      </w:r>
      <w:r w:rsidR="0086680E" w:rsidRPr="0086680E">
        <w:t xml:space="preserve"> </w:t>
      </w:r>
      <w:r w:rsidR="0086680E">
        <w:t>на</w:t>
      </w:r>
      <w:r w:rsidR="0086680E" w:rsidRPr="0086680E">
        <w:t xml:space="preserve"> </w:t>
      </w:r>
      <w:r w:rsidR="0086680E">
        <w:t>базе</w:t>
      </w:r>
      <w:r w:rsidR="0086680E" w:rsidRPr="0086680E">
        <w:t xml:space="preserve"> </w:t>
      </w:r>
      <w:r w:rsidR="0086680E">
        <w:t>пакетов</w:t>
      </w:r>
      <w:r w:rsidR="007E3A93" w:rsidRPr="0086680E">
        <w:t xml:space="preserve">), </w:t>
      </w:r>
      <w:r w:rsidR="007E3A93" w:rsidRPr="00253785">
        <w:rPr>
          <w:lang w:val="en-US"/>
        </w:rPr>
        <w:t>K</w:t>
      </w:r>
      <w:r w:rsidR="007E3A93" w:rsidRPr="0086680E">
        <w:t>/15 (</w:t>
      </w:r>
      <w:r w:rsidR="0086680E">
        <w:t>оптические</w:t>
      </w:r>
      <w:r w:rsidR="0086680E" w:rsidRPr="0086680E">
        <w:t xml:space="preserve"> </w:t>
      </w:r>
      <w:r w:rsidR="0086680E">
        <w:t>транспортные</w:t>
      </w:r>
      <w:r w:rsidR="0086680E" w:rsidRPr="0086680E">
        <w:t xml:space="preserve"> </w:t>
      </w:r>
      <w:r w:rsidR="0086680E">
        <w:t>сети</w:t>
      </w:r>
      <w:r w:rsidR="007E3A93" w:rsidRPr="0086680E">
        <w:t>)</w:t>
      </w:r>
      <w:r w:rsidR="0086680E" w:rsidRPr="0086680E">
        <w:t xml:space="preserve"> </w:t>
      </w:r>
      <w:r w:rsidR="0086680E">
        <w:t>и</w:t>
      </w:r>
      <w:r w:rsidR="0086680E" w:rsidRPr="0086680E">
        <w:t xml:space="preserve"> </w:t>
      </w:r>
      <w:r w:rsidR="007E3A93" w:rsidRPr="00253785">
        <w:rPr>
          <w:lang w:val="en-US"/>
        </w:rPr>
        <w:t>M</w:t>
      </w:r>
      <w:r w:rsidR="007E3A93" w:rsidRPr="0086680E">
        <w:t>/15 (</w:t>
      </w:r>
      <w:r w:rsidR="0086680E">
        <w:t>синхронизация</w:t>
      </w:r>
      <w:r w:rsidR="007E3A93" w:rsidRPr="0086680E">
        <w:t xml:space="preserve">), </w:t>
      </w:r>
      <w:r w:rsidR="0086680E">
        <w:t>в</w:t>
      </w:r>
      <w:r w:rsidR="0086680E" w:rsidRPr="0086680E">
        <w:t xml:space="preserve"> </w:t>
      </w:r>
      <w:r w:rsidR="0086680E">
        <w:t>сферу</w:t>
      </w:r>
      <w:r w:rsidR="0086680E" w:rsidRPr="0086680E">
        <w:t xml:space="preserve"> </w:t>
      </w:r>
      <w:r w:rsidR="0086680E">
        <w:t>охвата</w:t>
      </w:r>
      <w:r w:rsidR="0086680E" w:rsidRPr="0086680E">
        <w:t xml:space="preserve"> </w:t>
      </w:r>
      <w:r w:rsidR="0086680E">
        <w:t>настоящего</w:t>
      </w:r>
      <w:r w:rsidR="0086680E" w:rsidRPr="0086680E">
        <w:t xml:space="preserve"> </w:t>
      </w:r>
      <w:r w:rsidR="0086680E">
        <w:t>Вопроса</w:t>
      </w:r>
      <w:r w:rsidR="0086680E" w:rsidRPr="0086680E">
        <w:t xml:space="preserve"> </w:t>
      </w:r>
      <w:r w:rsidR="0086680E">
        <w:t>входит</w:t>
      </w:r>
      <w:r w:rsidR="0086680E" w:rsidRPr="0086680E">
        <w:t xml:space="preserve"> </w:t>
      </w:r>
      <w:r w:rsidR="0086680E">
        <w:t>разработка</w:t>
      </w:r>
      <w:r w:rsidR="0086680E" w:rsidRPr="0086680E">
        <w:t xml:space="preserve"> </w:t>
      </w:r>
      <w:r w:rsidR="0086680E">
        <w:t>спецификаций</w:t>
      </w:r>
      <w:r w:rsidR="0086680E" w:rsidRPr="0086680E">
        <w:t xml:space="preserve"> </w:t>
      </w:r>
      <w:r w:rsidR="0086680E">
        <w:t>для</w:t>
      </w:r>
      <w:r w:rsidR="0086680E" w:rsidRPr="0086680E">
        <w:t xml:space="preserve"> </w:t>
      </w:r>
      <w:r w:rsidR="0086680E">
        <w:t>контроля</w:t>
      </w:r>
      <w:r w:rsidR="0086680E" w:rsidRPr="0086680E">
        <w:t xml:space="preserve"> </w:t>
      </w:r>
      <w:r w:rsidR="0086680E">
        <w:t>ресурсов</w:t>
      </w:r>
      <w:r w:rsidR="0086680E" w:rsidRPr="0086680E">
        <w:t xml:space="preserve"> </w:t>
      </w:r>
      <w:r w:rsidR="0086680E">
        <w:t>транспортных</w:t>
      </w:r>
      <w:r w:rsidR="0086680E" w:rsidRPr="0086680E">
        <w:t xml:space="preserve"> </w:t>
      </w:r>
      <w:r w:rsidR="0086680E">
        <w:t>сетей</w:t>
      </w:r>
      <w:r w:rsidR="0086680E" w:rsidRPr="0086680E">
        <w:t xml:space="preserve"> </w:t>
      </w:r>
      <w:r w:rsidR="0086680E">
        <w:t>и</w:t>
      </w:r>
      <w:r w:rsidR="0086680E" w:rsidRPr="0086680E">
        <w:t xml:space="preserve"> </w:t>
      </w:r>
      <w:r w:rsidR="0086680E">
        <w:t>управления</w:t>
      </w:r>
      <w:r w:rsidR="0086680E" w:rsidRPr="0086680E">
        <w:t xml:space="preserve"> </w:t>
      </w:r>
      <w:r w:rsidR="0086680E">
        <w:t>ими</w:t>
      </w:r>
      <w:r w:rsidR="007E3A93" w:rsidRPr="0086680E">
        <w:t xml:space="preserve">, </w:t>
      </w:r>
      <w:r w:rsidR="0086680E">
        <w:t>куда</w:t>
      </w:r>
      <w:r w:rsidR="0086680E" w:rsidRPr="0086680E">
        <w:t xml:space="preserve"> </w:t>
      </w:r>
      <w:r w:rsidR="0086680E">
        <w:t>относятся</w:t>
      </w:r>
      <w:r w:rsidR="0086680E" w:rsidRPr="0086680E">
        <w:t xml:space="preserve"> </w:t>
      </w:r>
      <w:r w:rsidR="0086680E">
        <w:t>требования</w:t>
      </w:r>
      <w:r w:rsidR="0086680E" w:rsidRPr="0086680E">
        <w:t xml:space="preserve">, </w:t>
      </w:r>
      <w:r w:rsidR="0086680E">
        <w:t>нейтральные в отношении протоколов информационные модели</w:t>
      </w:r>
      <w:r w:rsidR="007E3A93" w:rsidRPr="0086680E">
        <w:t xml:space="preserve"> (</w:t>
      </w:r>
      <w:r w:rsidR="007E3A93" w:rsidRPr="00253785">
        <w:rPr>
          <w:lang w:val="en-US"/>
        </w:rPr>
        <w:t>IM</w:t>
      </w:r>
      <w:r w:rsidR="007E3A93" w:rsidRPr="0086680E">
        <w:t xml:space="preserve">) </w:t>
      </w:r>
      <w:r w:rsidR="0086680E">
        <w:t xml:space="preserve">и относящиеся к конкретным протоколам решения </w:t>
      </w:r>
      <w:r w:rsidR="007E3A93" w:rsidRPr="0086680E">
        <w:t>(</w:t>
      </w:r>
      <w:r w:rsidR="0086680E">
        <w:t>модель данных</w:t>
      </w:r>
      <w:r w:rsidR="007E3A93" w:rsidRPr="0086680E">
        <w:t xml:space="preserve"> – </w:t>
      </w:r>
      <w:r w:rsidR="007E3A93" w:rsidRPr="00253785">
        <w:rPr>
          <w:lang w:val="en-US"/>
        </w:rPr>
        <w:t>DM</w:t>
      </w:r>
      <w:r w:rsidR="007E3A93" w:rsidRPr="0086680E">
        <w:t xml:space="preserve">) </w:t>
      </w:r>
      <w:r w:rsidR="0086680E">
        <w:t>для общих функциональных возможностей транспорта</w:t>
      </w:r>
      <w:r w:rsidR="00D85D7C">
        <w:t xml:space="preserve"> и для функциональных возможностей конкретных технологий транспортирования</w:t>
      </w:r>
      <w:r w:rsidR="007E3A93" w:rsidRPr="0086680E">
        <w:t xml:space="preserve"> (</w:t>
      </w:r>
      <w:r w:rsidR="00D85D7C">
        <w:t>например</w:t>
      </w:r>
      <w:r w:rsidR="007E3A93" w:rsidRPr="0086680E">
        <w:t xml:space="preserve">, </w:t>
      </w:r>
      <w:r w:rsidR="00D85D7C">
        <w:t>ОТС</w:t>
      </w:r>
      <w:r w:rsidR="007E3A93" w:rsidRPr="0086680E">
        <w:t xml:space="preserve">, </w:t>
      </w:r>
      <w:r w:rsidR="00D85D7C">
        <w:t>транспорт</w:t>
      </w:r>
      <w:r w:rsidR="009220F6">
        <w:t>ирование</w:t>
      </w:r>
      <w:r w:rsidR="00D85D7C">
        <w:t xml:space="preserve"> </w:t>
      </w:r>
      <w:r w:rsidR="007E3A93" w:rsidRPr="00253785">
        <w:rPr>
          <w:lang w:val="en-US"/>
        </w:rPr>
        <w:t>Ethernet</w:t>
      </w:r>
      <w:r w:rsidR="007E3A93" w:rsidRPr="0086680E">
        <w:t xml:space="preserve">, </w:t>
      </w:r>
      <w:r w:rsidR="007E3A93" w:rsidRPr="00253785">
        <w:rPr>
          <w:lang w:val="en-US"/>
        </w:rPr>
        <w:t>MPLS</w:t>
      </w:r>
      <w:r w:rsidR="007E3A93" w:rsidRPr="0086680E">
        <w:t>-</w:t>
      </w:r>
      <w:r w:rsidR="007E3A93" w:rsidRPr="00253785">
        <w:rPr>
          <w:lang w:val="en-US"/>
        </w:rPr>
        <w:t>TP</w:t>
      </w:r>
      <w:r w:rsidR="007E3A93" w:rsidRPr="0086680E">
        <w:t xml:space="preserve">). </w:t>
      </w:r>
      <w:r w:rsidR="00D85D7C">
        <w:t>Для</w:t>
      </w:r>
      <w:r w:rsidR="00D85D7C" w:rsidRPr="00280DE3">
        <w:t xml:space="preserve"> </w:t>
      </w:r>
      <w:r w:rsidR="00D85D7C">
        <w:t>обеспечения</w:t>
      </w:r>
      <w:r w:rsidR="00D85D7C" w:rsidRPr="00280DE3">
        <w:t xml:space="preserve"> </w:t>
      </w:r>
      <w:r w:rsidR="00D85D7C">
        <w:t>согласованных</w:t>
      </w:r>
      <w:r w:rsidR="00D85D7C" w:rsidRPr="00280DE3">
        <w:t xml:space="preserve"> </w:t>
      </w:r>
      <w:r w:rsidR="00D85D7C">
        <w:t>спецификаций</w:t>
      </w:r>
      <w:r w:rsidR="00D85D7C" w:rsidRPr="00280DE3">
        <w:t xml:space="preserve"> </w:t>
      </w:r>
      <w:r w:rsidR="00D85D7C">
        <w:t>и</w:t>
      </w:r>
      <w:r w:rsidR="00D85D7C" w:rsidRPr="00280DE3">
        <w:t xml:space="preserve"> </w:t>
      </w:r>
      <w:r w:rsidR="00D85D7C">
        <w:t>функциональной</w:t>
      </w:r>
      <w:r w:rsidR="00D85D7C" w:rsidRPr="00280DE3">
        <w:t xml:space="preserve"> </w:t>
      </w:r>
      <w:r w:rsidR="00D85D7C">
        <w:t>совместимости</w:t>
      </w:r>
      <w:r w:rsidR="00D85D7C" w:rsidRPr="00280DE3">
        <w:t xml:space="preserve"> </w:t>
      </w:r>
      <w:r w:rsidR="00280DE3">
        <w:t>решений</w:t>
      </w:r>
      <w:r w:rsidR="00280DE3" w:rsidRPr="00280DE3">
        <w:t xml:space="preserve">, </w:t>
      </w:r>
      <w:r w:rsidR="00280DE3">
        <w:t>относящихся</w:t>
      </w:r>
      <w:r w:rsidR="00280DE3" w:rsidRPr="00280DE3">
        <w:t xml:space="preserve"> </w:t>
      </w:r>
      <w:r w:rsidR="00280DE3">
        <w:t>к</w:t>
      </w:r>
      <w:r w:rsidR="00280DE3" w:rsidRPr="00280DE3">
        <w:t xml:space="preserve"> </w:t>
      </w:r>
      <w:r w:rsidR="00280DE3">
        <w:t>конкретным</w:t>
      </w:r>
      <w:r w:rsidR="00280DE3" w:rsidRPr="00280DE3">
        <w:t xml:space="preserve"> </w:t>
      </w:r>
      <w:r w:rsidR="00280DE3">
        <w:t>протоколам</w:t>
      </w:r>
      <w:r w:rsidR="00280DE3" w:rsidRPr="00280DE3">
        <w:t xml:space="preserve">, </w:t>
      </w:r>
      <w:r w:rsidR="00280DE3">
        <w:t xml:space="preserve">в сферу охвата настоящего Вопроса входит также разработка руководящих указаний по получению </w:t>
      </w:r>
      <w:r w:rsidR="00280DE3">
        <w:rPr>
          <w:lang w:val="en-US"/>
        </w:rPr>
        <w:t>DM</w:t>
      </w:r>
      <w:r w:rsidR="00280DE3" w:rsidRPr="00280DE3">
        <w:t xml:space="preserve"> </w:t>
      </w:r>
      <w:r w:rsidR="00280DE3">
        <w:t>решений</w:t>
      </w:r>
      <w:r w:rsidR="00280DE3" w:rsidRPr="00280DE3">
        <w:t xml:space="preserve">, </w:t>
      </w:r>
      <w:r w:rsidR="00280DE3">
        <w:t>относящихся</w:t>
      </w:r>
      <w:r w:rsidR="00280DE3" w:rsidRPr="00280DE3">
        <w:t xml:space="preserve"> </w:t>
      </w:r>
      <w:r w:rsidR="00280DE3">
        <w:t>к</w:t>
      </w:r>
      <w:r w:rsidR="00280DE3" w:rsidRPr="00280DE3">
        <w:t xml:space="preserve"> </w:t>
      </w:r>
      <w:r w:rsidR="00280DE3">
        <w:t>конкретным</w:t>
      </w:r>
      <w:r w:rsidR="00280DE3" w:rsidRPr="00280DE3">
        <w:t xml:space="preserve"> </w:t>
      </w:r>
      <w:r w:rsidR="00280DE3">
        <w:t>протоколам</w:t>
      </w:r>
      <w:r w:rsidR="00280DE3" w:rsidRPr="00280DE3">
        <w:t xml:space="preserve">, </w:t>
      </w:r>
      <w:r w:rsidR="00280DE3">
        <w:t>посредством</w:t>
      </w:r>
      <w:r w:rsidR="00280DE3" w:rsidRPr="00280DE3">
        <w:t xml:space="preserve"> </w:t>
      </w:r>
      <w:r w:rsidR="00280DE3">
        <w:t>уменьшения</w:t>
      </w:r>
      <w:r w:rsidR="00280DE3" w:rsidRPr="00280DE3">
        <w:t xml:space="preserve"> </w:t>
      </w:r>
      <w:r w:rsidR="00280DE3">
        <w:t>и</w:t>
      </w:r>
      <w:r w:rsidR="00280DE3" w:rsidRPr="00280DE3">
        <w:t xml:space="preserve"> </w:t>
      </w:r>
      <w:r w:rsidR="00280DE3">
        <w:t>реорганизации</w:t>
      </w:r>
      <w:r w:rsidR="00280DE3" w:rsidRPr="00280DE3">
        <w:t xml:space="preserve"> </w:t>
      </w:r>
      <w:r w:rsidR="00280DE3">
        <w:t>нейтральных</w:t>
      </w:r>
      <w:r w:rsidR="00280DE3" w:rsidRPr="00280DE3">
        <w:t xml:space="preserve"> </w:t>
      </w:r>
      <w:r w:rsidR="00280DE3">
        <w:t>в</w:t>
      </w:r>
      <w:r w:rsidR="00280DE3" w:rsidRPr="00280DE3">
        <w:t xml:space="preserve"> </w:t>
      </w:r>
      <w:r w:rsidR="00280DE3">
        <w:t>отношении</w:t>
      </w:r>
      <w:r w:rsidR="00280DE3" w:rsidRPr="00280DE3">
        <w:t xml:space="preserve"> </w:t>
      </w:r>
      <w:r w:rsidR="00280DE3">
        <w:t>протоколов</w:t>
      </w:r>
      <w:r w:rsidR="00280DE3" w:rsidRPr="00280DE3">
        <w:t xml:space="preserve"> </w:t>
      </w:r>
      <w:r w:rsidR="007E3A93" w:rsidRPr="00253785">
        <w:rPr>
          <w:lang w:val="en-US"/>
        </w:rPr>
        <w:t>IM</w:t>
      </w:r>
      <w:r w:rsidR="00280DE3">
        <w:t xml:space="preserve"> для обеспечения согласованных спецификаций </w:t>
      </w:r>
      <w:r w:rsidR="007E3A93" w:rsidRPr="00253785">
        <w:rPr>
          <w:lang w:val="en-US"/>
        </w:rPr>
        <w:t>DM</w:t>
      </w:r>
      <w:r w:rsidR="007E3A93" w:rsidRPr="00280DE3">
        <w:t xml:space="preserve"> </w:t>
      </w:r>
      <w:r w:rsidR="00280DE3">
        <w:t xml:space="preserve">и возможности отследить их до </w:t>
      </w:r>
      <w:r w:rsidR="00280DE3">
        <w:rPr>
          <w:lang w:val="en-US"/>
        </w:rPr>
        <w:t>IM</w:t>
      </w:r>
      <w:r w:rsidR="00280DE3">
        <w:t>, нейтральной в отношении протоколов</w:t>
      </w:r>
      <w:r w:rsidR="007E3A93" w:rsidRPr="00280DE3">
        <w:t xml:space="preserve">. </w:t>
      </w:r>
      <w:r w:rsidR="00280DE3">
        <w:t>В</w:t>
      </w:r>
      <w:r w:rsidR="00280DE3" w:rsidRPr="00280DE3">
        <w:t xml:space="preserve"> </w:t>
      </w:r>
      <w:r w:rsidR="00280DE3">
        <w:t>сферу</w:t>
      </w:r>
      <w:r w:rsidR="00280DE3" w:rsidRPr="00280DE3">
        <w:t xml:space="preserve"> </w:t>
      </w:r>
      <w:r w:rsidR="00280DE3">
        <w:t>охвата</w:t>
      </w:r>
      <w:r w:rsidR="00280DE3" w:rsidRPr="00280DE3">
        <w:t xml:space="preserve"> </w:t>
      </w:r>
      <w:r w:rsidR="00280DE3">
        <w:t>настоящего</w:t>
      </w:r>
      <w:r w:rsidR="00280DE3" w:rsidRPr="00280DE3">
        <w:t xml:space="preserve"> </w:t>
      </w:r>
      <w:r w:rsidR="00280DE3">
        <w:t>Вопроса</w:t>
      </w:r>
      <w:r w:rsidR="00280DE3" w:rsidRPr="00280DE3">
        <w:t xml:space="preserve"> </w:t>
      </w:r>
      <w:r w:rsidR="00280DE3">
        <w:t>входит</w:t>
      </w:r>
      <w:r w:rsidR="00280DE3" w:rsidRPr="00280DE3">
        <w:t xml:space="preserve"> </w:t>
      </w:r>
      <w:r w:rsidR="00280DE3">
        <w:t>также</w:t>
      </w:r>
      <w:r w:rsidR="00280DE3" w:rsidRPr="00280DE3">
        <w:t xml:space="preserve"> </w:t>
      </w:r>
      <w:r w:rsidR="00280DE3">
        <w:t>разработка</w:t>
      </w:r>
      <w:r w:rsidR="00280DE3" w:rsidRPr="00280DE3">
        <w:t xml:space="preserve"> </w:t>
      </w:r>
      <w:r w:rsidR="00280DE3">
        <w:t>спецификаций</w:t>
      </w:r>
      <w:r w:rsidR="00280DE3" w:rsidRPr="00280DE3">
        <w:t xml:space="preserve"> </w:t>
      </w:r>
      <w:r w:rsidR="00280DE3">
        <w:t>для</w:t>
      </w:r>
      <w:r w:rsidR="00280DE3" w:rsidRPr="00280DE3">
        <w:t xml:space="preserve"> </w:t>
      </w:r>
      <w:r w:rsidR="00280DE3">
        <w:t>сети</w:t>
      </w:r>
      <w:r w:rsidR="00280DE3" w:rsidRPr="00280DE3">
        <w:t xml:space="preserve"> </w:t>
      </w:r>
      <w:r w:rsidR="00280DE3">
        <w:t>передачи</w:t>
      </w:r>
      <w:r w:rsidR="00280DE3" w:rsidRPr="00280DE3">
        <w:t xml:space="preserve"> </w:t>
      </w:r>
      <w:r w:rsidR="00280DE3">
        <w:t>данных</w:t>
      </w:r>
      <w:r w:rsidR="007E3A93" w:rsidRPr="00280DE3">
        <w:t xml:space="preserve"> (</w:t>
      </w:r>
      <w:r w:rsidR="007E3A93" w:rsidRPr="00253785">
        <w:rPr>
          <w:lang w:val="en-US"/>
        </w:rPr>
        <w:t>DCN</w:t>
      </w:r>
      <w:r w:rsidR="007E3A93" w:rsidRPr="00280DE3">
        <w:t>)</w:t>
      </w:r>
      <w:r w:rsidR="00280DE3">
        <w:t xml:space="preserve"> для обеспечения поддающихся охвату парадигм контроля и управления</w:t>
      </w:r>
      <w:r w:rsidR="00DE321A">
        <w:t xml:space="preserve">. </w:t>
      </w:r>
      <w:r w:rsidR="00280DE3">
        <w:t>Эти</w:t>
      </w:r>
      <w:r w:rsidR="00280DE3" w:rsidRPr="00280DE3">
        <w:t xml:space="preserve"> </w:t>
      </w:r>
      <w:r w:rsidR="00280DE3">
        <w:t>виды</w:t>
      </w:r>
      <w:r w:rsidR="00280DE3" w:rsidRPr="00280DE3">
        <w:t xml:space="preserve"> </w:t>
      </w:r>
      <w:r w:rsidR="00280DE3">
        <w:t>деятельности</w:t>
      </w:r>
      <w:r w:rsidR="00280DE3" w:rsidRPr="00280DE3">
        <w:t xml:space="preserve"> </w:t>
      </w:r>
      <w:r w:rsidR="00280DE3">
        <w:t>будут</w:t>
      </w:r>
      <w:r w:rsidR="00280DE3" w:rsidRPr="00280DE3">
        <w:t xml:space="preserve"> </w:t>
      </w:r>
      <w:r w:rsidR="00280DE3">
        <w:t>проводиться</w:t>
      </w:r>
      <w:r w:rsidR="00280DE3" w:rsidRPr="00280DE3">
        <w:t xml:space="preserve"> </w:t>
      </w:r>
      <w:r w:rsidR="00280DE3">
        <w:t>в</w:t>
      </w:r>
      <w:r w:rsidR="00280DE3" w:rsidRPr="00280DE3">
        <w:t xml:space="preserve"> </w:t>
      </w:r>
      <w:r w:rsidR="00280DE3">
        <w:t>тесном</w:t>
      </w:r>
      <w:r w:rsidR="00280DE3" w:rsidRPr="00280DE3">
        <w:t xml:space="preserve"> </w:t>
      </w:r>
      <w:r w:rsidR="00280DE3">
        <w:t xml:space="preserve">сотрудничестве с соответствующими исследовательскими комиссиями МСЭ-Т, Форумом </w:t>
      </w:r>
      <w:r w:rsidR="007E3A93" w:rsidRPr="00253785">
        <w:rPr>
          <w:lang w:val="en-US"/>
        </w:rPr>
        <w:t>TM</w:t>
      </w:r>
      <w:r w:rsidR="007E3A93" w:rsidRPr="00280DE3">
        <w:t xml:space="preserve">, </w:t>
      </w:r>
      <w:r w:rsidR="007E3A93" w:rsidRPr="00253785">
        <w:rPr>
          <w:lang w:val="en-US"/>
        </w:rPr>
        <w:t>IEEE</w:t>
      </w:r>
      <w:r w:rsidR="007E3A93" w:rsidRPr="00280DE3">
        <w:t xml:space="preserve">, </w:t>
      </w:r>
      <w:r w:rsidR="007E3A93" w:rsidRPr="00253785">
        <w:rPr>
          <w:lang w:val="en-US"/>
        </w:rPr>
        <w:t>IETF</w:t>
      </w:r>
      <w:r w:rsidR="007E3A93" w:rsidRPr="00280DE3">
        <w:t xml:space="preserve">, </w:t>
      </w:r>
      <w:r w:rsidR="007E3A93" w:rsidRPr="00253785">
        <w:rPr>
          <w:lang w:val="en-US"/>
        </w:rPr>
        <w:t>ONF</w:t>
      </w:r>
      <w:r w:rsidR="007E3A93" w:rsidRPr="00280DE3">
        <w:t xml:space="preserve">, </w:t>
      </w:r>
      <w:r w:rsidR="007E3A93" w:rsidRPr="00253785">
        <w:rPr>
          <w:lang w:val="en-US"/>
        </w:rPr>
        <w:t>MEF</w:t>
      </w:r>
      <w:r w:rsidR="007E3A93" w:rsidRPr="00280DE3">
        <w:t xml:space="preserve"> </w:t>
      </w:r>
      <w:r w:rsidR="00280DE3">
        <w:t>и другими ОРС, по мере необходимости</w:t>
      </w:r>
      <w:r w:rsidR="007E3A93" w:rsidRPr="00280DE3">
        <w:t>.</w:t>
      </w:r>
    </w:p>
    <w:p w:rsidR="007E3A93" w:rsidRPr="00EE3E21" w:rsidRDefault="007E3A93" w:rsidP="007E3A93">
      <w:r w:rsidRPr="00EE3E21">
        <w:t>Следующие основные Рекомендации, действующие</w:t>
      </w:r>
      <w:r w:rsidR="00F977ED">
        <w:t>/разрабатывающиеся</w:t>
      </w:r>
      <w:r w:rsidRPr="00EE3E21">
        <w:t xml:space="preserve"> на момент утверждения настоящего Вопроса, входят в его сферу охвата: серия G.774, G.784, серия G.874, </w:t>
      </w:r>
      <w:r w:rsidRPr="0017286A">
        <w:t>G.7710/Y.1701,</w:t>
      </w:r>
      <w:r w:rsidRPr="00253785">
        <w:t xml:space="preserve"> </w:t>
      </w:r>
      <w:r>
        <w:rPr>
          <w:lang w:val="en-US"/>
        </w:rPr>
        <w:t>G</w:t>
      </w:r>
      <w:r w:rsidRPr="00253785">
        <w:t>.7711/</w:t>
      </w:r>
      <w:r>
        <w:rPr>
          <w:lang w:val="en-US"/>
        </w:rPr>
        <w:t>Y</w:t>
      </w:r>
      <w:r w:rsidRPr="00253785">
        <w:t>.1702,</w:t>
      </w:r>
      <w:r w:rsidRPr="0017286A">
        <w:t xml:space="preserve"> G.7712/Y.1703, </w:t>
      </w:r>
      <w:r>
        <w:t xml:space="preserve">серия </w:t>
      </w:r>
      <w:r w:rsidRPr="0017286A">
        <w:t xml:space="preserve">G.7713/Y.1704, </w:t>
      </w:r>
      <w:r>
        <w:t xml:space="preserve">серия </w:t>
      </w:r>
      <w:r w:rsidRPr="0017286A">
        <w:t xml:space="preserve">G.7714/Y.1705, </w:t>
      </w:r>
      <w:r>
        <w:t xml:space="preserve">серия </w:t>
      </w:r>
      <w:r w:rsidRPr="0017286A">
        <w:t xml:space="preserve">G.7715/Y.1706, G.7716/Y.1707, </w:t>
      </w:r>
      <w:r>
        <w:t xml:space="preserve">серия </w:t>
      </w:r>
      <w:r w:rsidRPr="0017286A">
        <w:t xml:space="preserve">G.7718/Y.1709, G.8051/Y.1345, G.8052/Y.1346, G.8151/Y.1374, G.8152/Y.1375 </w:t>
      </w:r>
      <w:r>
        <w:t>и</w:t>
      </w:r>
      <w:r w:rsidRPr="0017286A">
        <w:t xml:space="preserve"> I.752</w:t>
      </w:r>
      <w:r w:rsidRPr="00EE3E21">
        <w:t>.</w:t>
      </w:r>
    </w:p>
    <w:p w:rsidR="007E3A93" w:rsidRPr="008353E6" w:rsidRDefault="007E3A93" w:rsidP="00660ADD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7E3A93" w:rsidRPr="00EE3E21" w:rsidRDefault="007E3A93" w:rsidP="009220F6">
      <w:r w:rsidRPr="00EE3E21">
        <w:t>Какие требования</w:t>
      </w:r>
      <w:r w:rsidR="00F977ED">
        <w:t>,</w:t>
      </w:r>
      <w:r w:rsidRPr="00EE3E21">
        <w:t xml:space="preserve"> информационные модели </w:t>
      </w:r>
      <w:r w:rsidR="00F977ED">
        <w:t xml:space="preserve">и модель данных </w:t>
      </w:r>
      <w:r w:rsidRPr="00EE3E21">
        <w:t xml:space="preserve">должны быть определены для обеспечения возможности </w:t>
      </w:r>
      <w:r w:rsidR="00F977ED">
        <w:t>контроля относящ</w:t>
      </w:r>
      <w:r w:rsidR="009220F6">
        <w:t>их</w:t>
      </w:r>
      <w:r w:rsidR="00F977ED">
        <w:t xml:space="preserve">ся к конкретным </w:t>
      </w:r>
      <w:r w:rsidR="009220F6">
        <w:t xml:space="preserve">транспортным </w:t>
      </w:r>
      <w:r w:rsidR="00F977ED">
        <w:t xml:space="preserve">технологиям ресурсов и управления ими, включая поддержку оптической транспортной сети (ОТС), </w:t>
      </w:r>
      <w:r w:rsidR="00F977ED">
        <w:rPr>
          <w:lang w:val="en-US"/>
        </w:rPr>
        <w:t>Ethernet</w:t>
      </w:r>
      <w:r w:rsidR="00F977ED" w:rsidRPr="00F977ED">
        <w:t xml:space="preserve">, </w:t>
      </w:r>
      <w:r w:rsidR="00F977ED">
        <w:rPr>
          <w:lang w:val="en-US"/>
        </w:rPr>
        <w:t>VPLS</w:t>
      </w:r>
      <w:r w:rsidR="00F977ED" w:rsidRPr="00F977ED">
        <w:t>-</w:t>
      </w:r>
      <w:r w:rsidR="00F977ED">
        <w:rPr>
          <w:lang w:val="en-US"/>
        </w:rPr>
        <w:t>TP</w:t>
      </w:r>
      <w:r w:rsidR="00F977ED">
        <w:t xml:space="preserve"> и рассмотрение будущих сетей (например, облачных вычислений</w:t>
      </w:r>
      <w:r>
        <w:t>)</w:t>
      </w:r>
      <w:r w:rsidRPr="00EE3E21">
        <w:t>?</w:t>
      </w:r>
    </w:p>
    <w:p w:rsidR="007E3A93" w:rsidRDefault="00364E27" w:rsidP="00364E27">
      <w:r w:rsidRPr="00EE3E21">
        <w:lastRenderedPageBreak/>
        <w:t>Какие требования</w:t>
      </w:r>
      <w:r>
        <w:t>,</w:t>
      </w:r>
      <w:r w:rsidRPr="00EE3E21">
        <w:t xml:space="preserve"> информационные модели </w:t>
      </w:r>
      <w:r>
        <w:t xml:space="preserve">и модель данных </w:t>
      </w:r>
      <w:r w:rsidRPr="00EE3E21">
        <w:t>должны быть определены для</w:t>
      </w:r>
      <w:r>
        <w:t xml:space="preserve"> обеспечения эффективного и оптимизированного контроля </w:t>
      </w:r>
      <w:r w:rsidR="008C5F35">
        <w:t xml:space="preserve">транспортных сетевых ресурсов, включая абстракцию и виртуализацию, </w:t>
      </w:r>
      <w:r>
        <w:t xml:space="preserve">и управления </w:t>
      </w:r>
      <w:r w:rsidR="008C5F35">
        <w:t>ими при наличии нескольких технологий/уровней и нескольких доменов?</w:t>
      </w:r>
    </w:p>
    <w:p w:rsidR="008C5F35" w:rsidRDefault="008C5F35" w:rsidP="007E3A93">
      <w:r w:rsidRPr="00EE3E21">
        <w:t>Какие требования</w:t>
      </w:r>
      <w:r>
        <w:t>,</w:t>
      </w:r>
      <w:r w:rsidRPr="00EE3E21">
        <w:t xml:space="preserve"> информационные модели </w:t>
      </w:r>
      <w:r>
        <w:t xml:space="preserve">и модель данных </w:t>
      </w:r>
      <w:r w:rsidRPr="00EE3E21">
        <w:t>должны быть определены для</w:t>
      </w:r>
      <w:r>
        <w:t xml:space="preserve"> обеспечения эффективного и оптимизированного контроля сетей синхронизации частот и синхронизации точного времени и управления ими?</w:t>
      </w:r>
    </w:p>
    <w:p w:rsidR="008C5F35" w:rsidRDefault="008C5F35" w:rsidP="008C5F35">
      <w:r w:rsidRPr="00EE3E21">
        <w:t>Как</w:t>
      </w:r>
      <w:r>
        <w:t>ие</w:t>
      </w:r>
      <w:r w:rsidRPr="00EE3E21">
        <w:t xml:space="preserve"> требования к управлению и</w:t>
      </w:r>
      <w:r>
        <w:t xml:space="preserve"> нейтральные по отношению к протоколам решения должны быть определены для обеспечения эффективных и действенных сигнализации, маршрутизации, автоматического обнаружения и управления </w:t>
      </w:r>
      <w:r>
        <w:rPr>
          <w:lang w:val="en-US"/>
        </w:rPr>
        <w:t>ASON</w:t>
      </w:r>
      <w:r w:rsidRPr="008C5F35">
        <w:t>?</w:t>
      </w:r>
    </w:p>
    <w:p w:rsidR="008C5F35" w:rsidRDefault="008C5F35" w:rsidP="008C5F35">
      <w:r w:rsidRPr="00EE3E21">
        <w:t>Как</w:t>
      </w:r>
      <w:r>
        <w:t>ие</w:t>
      </w:r>
      <w:r w:rsidRPr="00EE3E21">
        <w:t xml:space="preserve"> требования к управлению и</w:t>
      </w:r>
      <w:r>
        <w:t xml:space="preserve"> нейтральные по отношению к протоколам решения должны быть определены для обеспечения эффективного и действенного применения </w:t>
      </w:r>
      <w:r>
        <w:rPr>
          <w:lang w:val="en-US"/>
        </w:rPr>
        <w:t>SDN</w:t>
      </w:r>
      <w:r w:rsidRPr="008C5F35">
        <w:t xml:space="preserve"> </w:t>
      </w:r>
      <w:r>
        <w:t>к транспортированию?</w:t>
      </w:r>
    </w:p>
    <w:p w:rsidR="00335CAA" w:rsidRDefault="00335CAA" w:rsidP="008C5F35">
      <w:r w:rsidRPr="00EE3E21">
        <w:t>Как</w:t>
      </w:r>
      <w:r>
        <w:t>ие</w:t>
      </w:r>
      <w:r w:rsidRPr="00EE3E21">
        <w:t xml:space="preserve"> требования к управлению и</w:t>
      </w:r>
      <w:r>
        <w:t xml:space="preserve"> нейтральные по отношению к протоколам решения являются общими для </w:t>
      </w:r>
      <w:r>
        <w:rPr>
          <w:lang w:val="en-US"/>
        </w:rPr>
        <w:t>ASON</w:t>
      </w:r>
      <w:r>
        <w:t xml:space="preserve"> и применения </w:t>
      </w:r>
      <w:r>
        <w:rPr>
          <w:lang w:val="en-US"/>
        </w:rPr>
        <w:t>SDN</w:t>
      </w:r>
      <w:r w:rsidRPr="008C5F35">
        <w:t xml:space="preserve"> </w:t>
      </w:r>
      <w:r>
        <w:t>к транспортированию?</w:t>
      </w:r>
    </w:p>
    <w:p w:rsidR="00335CAA" w:rsidRPr="00335CAA" w:rsidRDefault="00335CAA" w:rsidP="00335CAA">
      <w:r w:rsidRPr="00EE3E21">
        <w:t>Как</w:t>
      </w:r>
      <w:r>
        <w:t>ие</w:t>
      </w:r>
      <w:r w:rsidRPr="00EE3E21">
        <w:t xml:space="preserve"> требования к управлению </w:t>
      </w:r>
      <w:r>
        <w:t>и контролю, нейтральные по отношению к протоколам и относящиеся к конкретным протоколам решения следует определить для обеспечения эффективного использования энергии транспортного оборудования в сети, чтобы при этом не оказывалось воздействия на надежность и готовность сети?</w:t>
      </w:r>
    </w:p>
    <w:p w:rsidR="007E3A93" w:rsidRPr="00EE3E21" w:rsidRDefault="00335CAA" w:rsidP="007E3A93">
      <w:r>
        <w:t>К числу подлежащих изучению вопросов, наряду с прочими, относятся следующие</w:t>
      </w:r>
      <w:r w:rsidR="007E3A93" w:rsidRPr="00EE3E21">
        <w:t>:</w:t>
      </w:r>
    </w:p>
    <w:p w:rsidR="007E3A93" w:rsidRPr="00EE3E21" w:rsidRDefault="007E3A93" w:rsidP="00B1037C">
      <w:pPr>
        <w:pStyle w:val="enumlev1"/>
      </w:pPr>
      <w:r w:rsidRPr="00EE3E21">
        <w:t>–</w:t>
      </w:r>
      <w:r w:rsidRPr="00EE3E21">
        <w:tab/>
      </w:r>
      <w:r w:rsidR="00335CAA">
        <w:t>н</w:t>
      </w:r>
      <w:r w:rsidRPr="00EE3E21">
        <w:t xml:space="preserve">ейтральные </w:t>
      </w:r>
      <w:r>
        <w:t>в</w:t>
      </w:r>
      <w:r w:rsidRPr="00EE3E21">
        <w:t xml:space="preserve"> отношени</w:t>
      </w:r>
      <w:r>
        <w:t>и</w:t>
      </w:r>
      <w:r w:rsidRPr="00EE3E21">
        <w:t xml:space="preserve"> протокол</w:t>
      </w:r>
      <w:r w:rsidR="00B1037C">
        <w:t>ов</w:t>
      </w:r>
      <w:r w:rsidRPr="00EE3E21">
        <w:t xml:space="preserve"> требования, основанные на архитектуре </w:t>
      </w:r>
      <w:r w:rsidR="00335CAA">
        <w:t xml:space="preserve">компонентов контроля </w:t>
      </w:r>
      <w:r w:rsidR="00B1037C">
        <w:rPr>
          <w:lang w:val="en-US"/>
        </w:rPr>
        <w:t>ASON</w:t>
      </w:r>
      <w:r w:rsidR="00B1037C" w:rsidRPr="00B1037C">
        <w:t xml:space="preserve"> </w:t>
      </w:r>
      <w:r w:rsidR="00B1037C">
        <w:t xml:space="preserve">и </w:t>
      </w:r>
      <w:r w:rsidR="00B1037C">
        <w:rPr>
          <w:lang w:val="en-US"/>
        </w:rPr>
        <w:t>SDN</w:t>
      </w:r>
      <w:r w:rsidR="00494598">
        <w:t>,</w:t>
      </w:r>
      <w:r w:rsidR="00B1037C" w:rsidRPr="00B1037C">
        <w:t xml:space="preserve"> </w:t>
      </w:r>
      <w:r w:rsidR="00B1037C">
        <w:t>и связанные с ними решения, нейтральные в отношении протоколов и относящиеся к конкретным протоколам (включая как нейтральные по отношению к технологиям, так и относящиеся к конкретным технологиям аспекты);</w:t>
      </w:r>
    </w:p>
    <w:p w:rsidR="007E3A93" w:rsidRDefault="007E3A93" w:rsidP="00B1037C">
      <w:pPr>
        <w:pStyle w:val="enumlev1"/>
      </w:pPr>
      <w:r w:rsidRPr="00EE3E21">
        <w:t>–</w:t>
      </w:r>
      <w:r w:rsidRPr="00EE3E21">
        <w:tab/>
      </w:r>
      <w:r w:rsidR="00B1037C">
        <w:t>а</w:t>
      </w:r>
      <w:r>
        <w:t>спекты</w:t>
      </w:r>
      <w:r w:rsidRPr="00EE3E21">
        <w:t xml:space="preserve"> управления плоскостей контроля, включая взаимодействие между плоскостью контроля и плоскостью управления</w:t>
      </w:r>
      <w:r w:rsidR="00B1037C">
        <w:t>;</w:t>
      </w:r>
    </w:p>
    <w:p w:rsidR="007E3A93" w:rsidRPr="00EE3E21" w:rsidRDefault="007E3A93" w:rsidP="00B1037C">
      <w:pPr>
        <w:pStyle w:val="enumlev1"/>
      </w:pPr>
      <w:r w:rsidRPr="00EE3E21">
        <w:t>–</w:t>
      </w:r>
      <w:r w:rsidRPr="00EE3E21">
        <w:tab/>
      </w:r>
      <w:r w:rsidR="00B1037C">
        <w:t>а</w:t>
      </w:r>
      <w:r>
        <w:t>спекты управления плоскостей транспортирования, включая поддержку управления дополнительной гибкостью в развивающихся фотонных транспортных сетях</w:t>
      </w:r>
      <w:r w:rsidR="00B1037C">
        <w:t>;</w:t>
      </w:r>
      <w:r>
        <w:t xml:space="preserve"> </w:t>
      </w:r>
    </w:p>
    <w:p w:rsidR="007E3A93" w:rsidRPr="00B1037C" w:rsidRDefault="007E3A93" w:rsidP="00B1037C">
      <w:pPr>
        <w:pStyle w:val="enumlev1"/>
      </w:pPr>
      <w:r w:rsidRPr="00B1037C">
        <w:t>–</w:t>
      </w:r>
      <w:r w:rsidRPr="00B1037C">
        <w:tab/>
      </w:r>
      <w:r w:rsidR="00B1037C">
        <w:t>общие</w:t>
      </w:r>
      <w:r w:rsidR="00B1037C" w:rsidRPr="00B1037C">
        <w:t xml:space="preserve"> </w:t>
      </w:r>
      <w:r w:rsidR="00B1037C">
        <w:t>аспекты контроля</w:t>
      </w:r>
      <w:r w:rsidR="00657367" w:rsidRPr="00B1037C">
        <w:t xml:space="preserve"> </w:t>
      </w:r>
      <w:r w:rsidR="00657367">
        <w:t>и</w:t>
      </w:r>
      <w:r w:rsidR="00657367" w:rsidRPr="00B1037C">
        <w:t xml:space="preserve"> </w:t>
      </w:r>
      <w:r w:rsidRPr="00EE3E21">
        <w:t>управления</w:t>
      </w:r>
      <w:r w:rsidR="00657367" w:rsidRPr="00B1037C">
        <w:t xml:space="preserve"> </w:t>
      </w:r>
      <w:r w:rsidR="00B1037C">
        <w:t>для транспортных ресурсов;</w:t>
      </w:r>
    </w:p>
    <w:p w:rsidR="00657367" w:rsidRPr="00B1037C" w:rsidRDefault="00657367" w:rsidP="00B1037C">
      <w:pPr>
        <w:pStyle w:val="enumlev1"/>
      </w:pPr>
      <w:r w:rsidRPr="00B1037C">
        <w:t>−</w:t>
      </w:r>
      <w:r w:rsidRPr="00B1037C">
        <w:tab/>
      </w:r>
      <w:r w:rsidR="00B1037C">
        <w:t>аспекты</w:t>
      </w:r>
      <w:r w:rsidR="00B1037C" w:rsidRPr="00B1037C">
        <w:t xml:space="preserve"> </w:t>
      </w:r>
      <w:r w:rsidR="00B1037C">
        <w:t>контроля</w:t>
      </w:r>
      <w:r w:rsidR="00B1037C" w:rsidRPr="00B1037C">
        <w:t xml:space="preserve"> </w:t>
      </w:r>
      <w:r w:rsidR="00B1037C">
        <w:t>и</w:t>
      </w:r>
      <w:r w:rsidR="00B1037C" w:rsidRPr="00B1037C">
        <w:t xml:space="preserve"> </w:t>
      </w:r>
      <w:r w:rsidR="00B1037C" w:rsidRPr="00EE3E21">
        <w:t>управления</w:t>
      </w:r>
      <w:r w:rsidR="00B1037C" w:rsidRPr="00B1037C">
        <w:t xml:space="preserve"> </w:t>
      </w:r>
      <w:r w:rsidR="00B1037C">
        <w:t>для</w:t>
      </w:r>
      <w:r w:rsidR="00B1037C" w:rsidRPr="00B1037C">
        <w:t xml:space="preserve"> </w:t>
      </w:r>
      <w:r w:rsidR="00B1037C">
        <w:t>конкретных</w:t>
      </w:r>
      <w:r w:rsidR="00B1037C" w:rsidRPr="00B1037C">
        <w:t xml:space="preserve"> </w:t>
      </w:r>
      <w:r w:rsidR="00B1037C">
        <w:t>технологий</w:t>
      </w:r>
      <w:r w:rsidR="00B1037C" w:rsidRPr="00B1037C">
        <w:t xml:space="preserve"> </w:t>
      </w:r>
      <w:r w:rsidR="00B1037C">
        <w:t>и их применений (таких как защита), например</w:t>
      </w:r>
      <w:r w:rsidRPr="00B1037C">
        <w:t>:</w:t>
      </w:r>
    </w:p>
    <w:p w:rsidR="00657367" w:rsidRPr="00B1037C" w:rsidRDefault="00657367" w:rsidP="00B1037C">
      <w:pPr>
        <w:pStyle w:val="enumlev2"/>
      </w:pPr>
      <w:r w:rsidRPr="00B1037C">
        <w:t>•</w:t>
      </w:r>
      <w:r w:rsidRPr="00B1037C">
        <w:tab/>
      </w:r>
      <w:r w:rsidR="00B1037C">
        <w:t>ресурсов</w:t>
      </w:r>
      <w:r w:rsidR="00B1037C" w:rsidRPr="00B1037C">
        <w:t xml:space="preserve"> </w:t>
      </w:r>
      <w:r w:rsidR="00B1037C">
        <w:t>оптических</w:t>
      </w:r>
      <w:r w:rsidR="00B1037C" w:rsidRPr="00B1037C">
        <w:t xml:space="preserve"> </w:t>
      </w:r>
      <w:r w:rsidR="00B1037C">
        <w:t>транспортных сетей</w:t>
      </w:r>
      <w:r w:rsidRPr="00B1037C">
        <w:t xml:space="preserve"> (</w:t>
      </w:r>
      <w:r w:rsidR="00B1037C">
        <w:t>включая развитие фотонных сетей</w:t>
      </w:r>
      <w:r w:rsidRPr="00B1037C">
        <w:t>)</w:t>
      </w:r>
      <w:r w:rsidR="00B1037C">
        <w:t>;</w:t>
      </w:r>
    </w:p>
    <w:p w:rsidR="007E3A93" w:rsidRPr="00821C07" w:rsidRDefault="00657367" w:rsidP="00B1037C">
      <w:pPr>
        <w:pStyle w:val="enumlev2"/>
      </w:pPr>
      <w:r w:rsidRPr="00EE3E21">
        <w:t>•</w:t>
      </w:r>
      <w:r w:rsidR="007E3A93" w:rsidRPr="00EE3E21">
        <w:tab/>
      </w:r>
      <w:r w:rsidR="007E3A93">
        <w:t>транспортн</w:t>
      </w:r>
      <w:r w:rsidR="00B1037C">
        <w:t>ых ресурсов</w:t>
      </w:r>
      <w:r w:rsidR="007E3A93">
        <w:t xml:space="preserve"> </w:t>
      </w:r>
      <w:r w:rsidR="007E3A93">
        <w:rPr>
          <w:lang w:val="en-US"/>
        </w:rPr>
        <w:t>Ethernet</w:t>
      </w:r>
      <w:r w:rsidR="007E3A93">
        <w:t>;</w:t>
      </w:r>
    </w:p>
    <w:p w:rsidR="007E3A93" w:rsidRDefault="00657367" w:rsidP="00B1037C">
      <w:pPr>
        <w:pStyle w:val="enumlev2"/>
      </w:pPr>
      <w:r w:rsidRPr="00EE3E21">
        <w:t>•</w:t>
      </w:r>
      <w:r w:rsidR="007E3A93" w:rsidRPr="00EE3E21">
        <w:tab/>
      </w:r>
      <w:r w:rsidR="00B1037C">
        <w:t xml:space="preserve">транспортных сетевых ресурсов </w:t>
      </w:r>
      <w:r w:rsidR="007E3A93" w:rsidRPr="00EE3E21">
        <w:t>MPLS</w:t>
      </w:r>
      <w:r w:rsidR="007E3A93">
        <w:t>;</w:t>
      </w:r>
    </w:p>
    <w:p w:rsidR="00956F62" w:rsidRPr="00B1037C" w:rsidRDefault="00956F62" w:rsidP="00B1037C">
      <w:pPr>
        <w:pStyle w:val="enumlev2"/>
      </w:pPr>
      <w:r w:rsidRPr="00B1037C">
        <w:t>•</w:t>
      </w:r>
      <w:r w:rsidRPr="00B1037C">
        <w:tab/>
      </w:r>
      <w:r w:rsidR="00B1037C">
        <w:t>ресурсов</w:t>
      </w:r>
      <w:r w:rsidR="00B1037C" w:rsidRPr="00B1037C">
        <w:t xml:space="preserve"> </w:t>
      </w:r>
      <w:r w:rsidR="00B1037C">
        <w:t>сети</w:t>
      </w:r>
      <w:r w:rsidR="00B1037C" w:rsidRPr="00B1037C">
        <w:t xml:space="preserve"> </w:t>
      </w:r>
      <w:r w:rsidR="00B1037C">
        <w:t>синхронизации</w:t>
      </w:r>
      <w:r w:rsidR="00B1037C" w:rsidRPr="00B1037C">
        <w:t xml:space="preserve"> </w:t>
      </w:r>
      <w:r w:rsidR="00B1037C">
        <w:t>частот и синхронизации точного времени;</w:t>
      </w:r>
    </w:p>
    <w:p w:rsidR="007E3A93" w:rsidRPr="00EE3E21" w:rsidRDefault="00657367" w:rsidP="007E3A93">
      <w:pPr>
        <w:pStyle w:val="enumlev2"/>
      </w:pPr>
      <w:r w:rsidRPr="00EE3E21">
        <w:t>•</w:t>
      </w:r>
      <w:r w:rsidR="007E3A93" w:rsidRPr="00EE3E21">
        <w:tab/>
      </w:r>
      <w:r w:rsidR="007E3A93">
        <w:t xml:space="preserve">управление </w:t>
      </w:r>
      <w:r w:rsidR="007E3A93" w:rsidRPr="00EE3E21">
        <w:t>возможност</w:t>
      </w:r>
      <w:r w:rsidR="007E3A93">
        <w:t>ями</w:t>
      </w:r>
      <w:r w:rsidR="007E3A93" w:rsidRPr="00EE3E21">
        <w:t xml:space="preserve"> передачи данных;</w:t>
      </w:r>
    </w:p>
    <w:p w:rsidR="007E3A93" w:rsidRPr="00EE3E21" w:rsidRDefault="00657367" w:rsidP="007E3A93">
      <w:pPr>
        <w:pStyle w:val="enumlev2"/>
      </w:pPr>
      <w:r w:rsidRPr="00EE3E21">
        <w:t>•</w:t>
      </w:r>
      <w:r w:rsidR="007E3A93" w:rsidRPr="00EE3E21">
        <w:tab/>
        <w:t>управление мощностью оборудования</w:t>
      </w:r>
      <w:r w:rsidR="007E3A93">
        <w:t xml:space="preserve"> для экономии электроэнергии</w:t>
      </w:r>
      <w:r w:rsidR="007E3A93" w:rsidRPr="00EE3E21">
        <w:t>.</w:t>
      </w:r>
    </w:p>
    <w:p w:rsidR="007E3A93" w:rsidRPr="008353E6" w:rsidRDefault="007E3A93" w:rsidP="00660ADD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7E3A93" w:rsidRPr="00EE3E21" w:rsidRDefault="00B1037C" w:rsidP="007E3A93">
      <w:r>
        <w:t>К числу задач, наряду с прочими, относятся следующие</w:t>
      </w:r>
      <w:r w:rsidR="007E3A93" w:rsidRPr="00EE3E21">
        <w:t>:</w:t>
      </w:r>
    </w:p>
    <w:p w:rsidR="007E3A93" w:rsidRPr="00EE3E21" w:rsidRDefault="007E3A93" w:rsidP="00B1037C">
      <w:pPr>
        <w:pStyle w:val="enumlev1"/>
      </w:pPr>
      <w:r w:rsidRPr="00EE3E21">
        <w:t>–</w:t>
      </w:r>
      <w:r w:rsidRPr="00EE3E21">
        <w:tab/>
      </w:r>
      <w:r w:rsidR="00B1037C">
        <w:t>п</w:t>
      </w:r>
      <w:r w:rsidRPr="00EE3E21">
        <w:t>ересмотр Рекомендаций сери</w:t>
      </w:r>
      <w:r>
        <w:t>и</w:t>
      </w:r>
      <w:r w:rsidRPr="00EE3E21">
        <w:t xml:space="preserve"> G.774</w:t>
      </w:r>
      <w:r w:rsidR="00B1037C">
        <w:t>;</w:t>
      </w:r>
    </w:p>
    <w:p w:rsidR="007E3A93" w:rsidRDefault="007E3A93" w:rsidP="00B1037C">
      <w:pPr>
        <w:pStyle w:val="enumlev1"/>
      </w:pPr>
      <w:r w:rsidRPr="00EE3E21">
        <w:t>–</w:t>
      </w:r>
      <w:r w:rsidRPr="00EE3E21">
        <w:tab/>
      </w:r>
      <w:r w:rsidR="00B1037C">
        <w:t>п</w:t>
      </w:r>
      <w:r w:rsidRPr="00EE3E21">
        <w:t>ересмотр Рекомендации G.784</w:t>
      </w:r>
      <w:r w:rsidR="00B1037C">
        <w:t>;</w:t>
      </w:r>
    </w:p>
    <w:p w:rsidR="00F36F36" w:rsidRDefault="00F36F36" w:rsidP="00B1037C">
      <w:pPr>
        <w:pStyle w:val="enumlev1"/>
      </w:pPr>
      <w:r w:rsidRPr="00EE3E21">
        <w:t>–</w:t>
      </w:r>
      <w:r w:rsidRPr="00EE3E21">
        <w:tab/>
      </w:r>
      <w:r w:rsidR="00B1037C">
        <w:t>п</w:t>
      </w:r>
      <w:r w:rsidRPr="00EE3E21">
        <w:t>ересмотр Рекомендации G.</w:t>
      </w:r>
      <w:r w:rsidRPr="00253785">
        <w:t>874</w:t>
      </w:r>
      <w:r w:rsidR="00B1037C">
        <w:t>;</w:t>
      </w:r>
    </w:p>
    <w:p w:rsidR="007E3A93" w:rsidRDefault="007E3A93" w:rsidP="00B1037C">
      <w:pPr>
        <w:pStyle w:val="enumlev1"/>
      </w:pPr>
      <w:r w:rsidRPr="00EE3E21">
        <w:t>–</w:t>
      </w:r>
      <w:r w:rsidRPr="00EE3E21">
        <w:tab/>
      </w:r>
      <w:r w:rsidR="00B1037C">
        <w:t>п</w:t>
      </w:r>
      <w:r w:rsidRPr="00EE3E21">
        <w:t>ересмотр Рекомендаци</w:t>
      </w:r>
      <w:r w:rsidR="00956F62">
        <w:t>и</w:t>
      </w:r>
      <w:r w:rsidRPr="00EE3E21">
        <w:t xml:space="preserve"> G.874.1.</w:t>
      </w:r>
      <w:r w:rsidR="005468AF">
        <w:t xml:space="preserve"> по требованиям к управлению ОТС и нейтральной по отношению к протоколам информационной модели;</w:t>
      </w:r>
    </w:p>
    <w:p w:rsidR="00956F62" w:rsidRPr="00B90448" w:rsidRDefault="00956F62" w:rsidP="00B90448">
      <w:pPr>
        <w:pStyle w:val="enumlev1"/>
      </w:pPr>
      <w:r w:rsidRPr="00B90448">
        <w:t>−</w:t>
      </w:r>
      <w:r w:rsidRPr="00B90448">
        <w:tab/>
      </w:r>
      <w:r w:rsidR="00B90448">
        <w:t>новая Рекомендация</w:t>
      </w:r>
      <w:r w:rsidRPr="00B90448">
        <w:t xml:space="preserve"> </w:t>
      </w:r>
      <w:r w:rsidRPr="00253785">
        <w:rPr>
          <w:lang w:val="en-US"/>
        </w:rPr>
        <w:t>G</w:t>
      </w:r>
      <w:r w:rsidRPr="00B90448">
        <w:t>.874.</w:t>
      </w:r>
      <w:r w:rsidRPr="00253785">
        <w:rPr>
          <w:lang w:val="en-US"/>
        </w:rPr>
        <w:t>x</w:t>
      </w:r>
      <w:r w:rsidRPr="00B90448">
        <w:t xml:space="preserve"> "</w:t>
      </w:r>
      <w:r w:rsidR="00B90448">
        <w:t>Модель данных ОТС</w:t>
      </w:r>
      <w:r w:rsidRPr="00B90448">
        <w:t>"</w:t>
      </w:r>
      <w:r w:rsidR="00B90448">
        <w:t>;</w:t>
      </w:r>
    </w:p>
    <w:p w:rsidR="007E3A93" w:rsidRDefault="007E3A93" w:rsidP="00B90448">
      <w:pPr>
        <w:pStyle w:val="enumlev1"/>
      </w:pPr>
      <w:r w:rsidRPr="00EE3E21">
        <w:lastRenderedPageBreak/>
        <w:t>–</w:t>
      </w:r>
      <w:r w:rsidRPr="00EE3E21">
        <w:tab/>
      </w:r>
      <w:r w:rsidR="00B90448">
        <w:t>п</w:t>
      </w:r>
      <w:r w:rsidRPr="00EE3E21">
        <w:t>ерес</w:t>
      </w:r>
      <w:r>
        <w:t>мотр Рекомендации G.7710/Y.1701</w:t>
      </w:r>
      <w:r w:rsidRPr="00EE3E21">
        <w:t xml:space="preserve"> </w:t>
      </w:r>
      <w:r>
        <w:t>"</w:t>
      </w:r>
      <w:r w:rsidRPr="00EE3E21">
        <w:t>Общие требования к управлению</w:t>
      </w:r>
      <w:r>
        <w:t>"</w:t>
      </w:r>
      <w:r w:rsidRPr="00EE3E21">
        <w:t>, включая требования к режимам экономии электроэнергии</w:t>
      </w:r>
      <w:r w:rsidR="00B90448">
        <w:t xml:space="preserve"> и синхронизации;</w:t>
      </w:r>
    </w:p>
    <w:p w:rsidR="00956F62" w:rsidRPr="00B90448" w:rsidRDefault="00956F62" w:rsidP="00B90448">
      <w:pPr>
        <w:pStyle w:val="enumlev1"/>
      </w:pPr>
      <w:r w:rsidRPr="00B90448">
        <w:t>−</w:t>
      </w:r>
      <w:r w:rsidRPr="00B90448">
        <w:tab/>
      </w:r>
      <w:r w:rsidR="00B90448">
        <w:t>п</w:t>
      </w:r>
      <w:r w:rsidR="00B90448" w:rsidRPr="00EE3E21">
        <w:t>ерес</w:t>
      </w:r>
      <w:r w:rsidR="00B90448">
        <w:t>мотр</w:t>
      </w:r>
      <w:r w:rsidR="00B90448" w:rsidRPr="00B90448">
        <w:t xml:space="preserve"> </w:t>
      </w:r>
      <w:r w:rsidR="00B90448">
        <w:t>Рекомендации</w:t>
      </w:r>
      <w:r w:rsidR="00B90448" w:rsidRPr="00B90448">
        <w:t xml:space="preserve"> </w:t>
      </w:r>
      <w:r w:rsidRPr="00253785">
        <w:rPr>
          <w:lang w:val="en-US"/>
        </w:rPr>
        <w:t>G</w:t>
      </w:r>
      <w:r w:rsidRPr="00B90448">
        <w:t>.7711/</w:t>
      </w:r>
      <w:r w:rsidRPr="00253785">
        <w:rPr>
          <w:lang w:val="en-US"/>
        </w:rPr>
        <w:t>Y</w:t>
      </w:r>
      <w:r w:rsidRPr="00B90448">
        <w:t xml:space="preserve">.1702 </w:t>
      </w:r>
      <w:r w:rsidR="00B90448">
        <w:t>"</w:t>
      </w:r>
      <w:r w:rsidR="00B90448">
        <w:rPr>
          <w:color w:val="000000"/>
        </w:rPr>
        <w:t>Общая нейтральная по отношению к протоколу модель информации для транспортных ресурсов";</w:t>
      </w:r>
    </w:p>
    <w:p w:rsidR="00956F62" w:rsidRPr="00B90448" w:rsidRDefault="00956F62" w:rsidP="00B90448">
      <w:pPr>
        <w:pStyle w:val="enumlev1"/>
      </w:pPr>
      <w:r w:rsidRPr="00B90448">
        <w:t>−</w:t>
      </w:r>
      <w:r w:rsidRPr="00B90448">
        <w:tab/>
      </w:r>
      <w:r w:rsidR="00B90448">
        <w:t>новая Рекомендация</w:t>
      </w:r>
      <w:r w:rsidR="00B90448" w:rsidRPr="00B90448">
        <w:t xml:space="preserve"> </w:t>
      </w:r>
      <w:r w:rsidRPr="00253785">
        <w:rPr>
          <w:lang w:val="en-US"/>
        </w:rPr>
        <w:t>G</w:t>
      </w:r>
      <w:r w:rsidRPr="00B90448">
        <w:t>.7711.</w:t>
      </w:r>
      <w:r w:rsidRPr="00253785">
        <w:rPr>
          <w:lang w:val="en-US"/>
        </w:rPr>
        <w:t>x</w:t>
      </w:r>
      <w:r w:rsidRPr="00B90448">
        <w:t>/</w:t>
      </w:r>
      <w:r w:rsidRPr="00253785">
        <w:rPr>
          <w:lang w:val="en-US"/>
        </w:rPr>
        <w:t>Y</w:t>
      </w:r>
      <w:r w:rsidRPr="00B90448">
        <w:t>.1702.</w:t>
      </w:r>
      <w:r w:rsidRPr="00253785">
        <w:rPr>
          <w:lang w:val="en-US"/>
        </w:rPr>
        <w:t>x</w:t>
      </w:r>
      <w:r w:rsidRPr="00B90448">
        <w:t xml:space="preserve"> "</w:t>
      </w:r>
      <w:r w:rsidR="00B90448">
        <w:t>Общая модель данных</w:t>
      </w:r>
      <w:r w:rsidRPr="00B90448">
        <w:t>"</w:t>
      </w:r>
      <w:r w:rsidR="00B90448">
        <w:t>;</w:t>
      </w:r>
    </w:p>
    <w:p w:rsidR="007E3A93" w:rsidRPr="00EE3E21" w:rsidRDefault="007E3A93" w:rsidP="00B90448">
      <w:pPr>
        <w:pStyle w:val="enumlev1"/>
      </w:pPr>
      <w:r w:rsidRPr="00EE3E21">
        <w:t>–</w:t>
      </w:r>
      <w:r w:rsidRPr="00EE3E21">
        <w:tab/>
      </w:r>
      <w:r w:rsidR="00B90448">
        <w:t>п</w:t>
      </w:r>
      <w:r w:rsidRPr="00EE3E21">
        <w:t xml:space="preserve">ересмотр Рекомендации G.7712/Y.1703 </w:t>
      </w:r>
      <w:r>
        <w:t>"</w:t>
      </w:r>
      <w:r w:rsidRPr="00EE3E21">
        <w:t>Сеть передачи данных</w:t>
      </w:r>
      <w:r>
        <w:t>"</w:t>
      </w:r>
      <w:r w:rsidR="00B90448">
        <w:t>;</w:t>
      </w:r>
    </w:p>
    <w:p w:rsidR="007E3A93" w:rsidRPr="00EE3E21" w:rsidRDefault="007E3A93" w:rsidP="00B90448">
      <w:pPr>
        <w:pStyle w:val="enumlev1"/>
      </w:pPr>
      <w:r w:rsidRPr="00EE3E21">
        <w:t>–</w:t>
      </w:r>
      <w:r w:rsidRPr="00EE3E21">
        <w:tab/>
      </w:r>
      <w:r w:rsidR="00B90448">
        <w:t>п</w:t>
      </w:r>
      <w:r w:rsidRPr="00EE3E21">
        <w:t>ересмотр Рекомендаций серий G.7713/Y.1704 и G.7713.x/Y.1704.x</w:t>
      </w:r>
      <w:r>
        <w:t xml:space="preserve"> "Распределенное управление соединением"</w:t>
      </w:r>
      <w:r w:rsidR="00B90448">
        <w:t>;</w:t>
      </w:r>
    </w:p>
    <w:p w:rsidR="007E3A93" w:rsidRPr="00EE3E21" w:rsidRDefault="007E3A93" w:rsidP="00B90448">
      <w:pPr>
        <w:pStyle w:val="enumlev1"/>
      </w:pPr>
      <w:r w:rsidRPr="00EE3E21">
        <w:t>–</w:t>
      </w:r>
      <w:r w:rsidRPr="00EE3E21">
        <w:tab/>
      </w:r>
      <w:r w:rsidR="00B90448">
        <w:t>п</w:t>
      </w:r>
      <w:r w:rsidRPr="00EE3E21">
        <w:t>ересмотр Рекомендаций G.7714/Y.1705 и G.7714.1/Y.1705.1</w:t>
      </w:r>
      <w:r>
        <w:t xml:space="preserve"> "Автоматическое обнаружение"</w:t>
      </w:r>
      <w:r w:rsidR="00B90448">
        <w:t>;</w:t>
      </w:r>
    </w:p>
    <w:p w:rsidR="007E3A93" w:rsidRPr="00EE3E21" w:rsidRDefault="007E3A93" w:rsidP="002C68F8">
      <w:pPr>
        <w:pStyle w:val="enumlev1"/>
      </w:pPr>
      <w:r w:rsidRPr="00EE3E21">
        <w:t>–</w:t>
      </w:r>
      <w:r w:rsidRPr="00EE3E21">
        <w:tab/>
      </w:r>
      <w:r w:rsidR="00B90448">
        <w:t>п</w:t>
      </w:r>
      <w:r w:rsidRPr="00EE3E21">
        <w:t>ересмотр Рекомендаций G.7715/Y.1706 и серии G.7715.x</w:t>
      </w:r>
      <w:r>
        <w:t xml:space="preserve"> "</w:t>
      </w:r>
      <w:r w:rsidR="002C68F8">
        <w:t>Требования к маршрутизации</w:t>
      </w:r>
      <w:r>
        <w:t xml:space="preserve"> в </w:t>
      </w:r>
      <w:r w:rsidR="002C68F8">
        <w:rPr>
          <w:lang w:val="en-US"/>
        </w:rPr>
        <w:t>ASON</w:t>
      </w:r>
      <w:r>
        <w:t>"</w:t>
      </w:r>
      <w:r w:rsidR="002C68F8">
        <w:t>;</w:t>
      </w:r>
    </w:p>
    <w:p w:rsidR="007E3A93" w:rsidRPr="00EE3E21" w:rsidRDefault="007E3A93" w:rsidP="002C68F8">
      <w:pPr>
        <w:pStyle w:val="enumlev1"/>
      </w:pPr>
      <w:r w:rsidRPr="00EE3E21">
        <w:t>–</w:t>
      </w:r>
      <w:r w:rsidRPr="00EE3E21">
        <w:tab/>
      </w:r>
      <w:r w:rsidR="002C68F8">
        <w:t>п</w:t>
      </w:r>
      <w:r>
        <w:t>ересмотр</w:t>
      </w:r>
      <w:r w:rsidRPr="00EE3E21">
        <w:t xml:space="preserve"> Рекомендаци</w:t>
      </w:r>
      <w:r>
        <w:t>и</w:t>
      </w:r>
      <w:r w:rsidRPr="00EE3E21">
        <w:t xml:space="preserve"> G.7716/Y.1707 </w:t>
      </w:r>
      <w:r>
        <w:t xml:space="preserve">"Архитектура операций в </w:t>
      </w:r>
      <w:r w:rsidRPr="00EE3E21">
        <w:t>плоскости управления</w:t>
      </w:r>
      <w:r>
        <w:t>"</w:t>
      </w:r>
      <w:r w:rsidR="002C68F8">
        <w:t>;</w:t>
      </w:r>
    </w:p>
    <w:p w:rsidR="007E3A93" w:rsidRPr="00EE3E21" w:rsidRDefault="00956F62" w:rsidP="002C68F8">
      <w:pPr>
        <w:pStyle w:val="enumlev1"/>
      </w:pPr>
      <w:r>
        <w:t>–</w:t>
      </w:r>
      <w:r w:rsidR="007E3A93" w:rsidRPr="00EE3E21">
        <w:tab/>
      </w:r>
      <w:r w:rsidR="002C68F8">
        <w:t>п</w:t>
      </w:r>
      <w:r w:rsidR="007E3A93" w:rsidRPr="00EE3E21">
        <w:t xml:space="preserve">ересмотр Рекомендаций G.7718/Y.1709 и серии G.7718.x/Y.1709.x, касающихся структуры управления </w:t>
      </w:r>
      <w:r w:rsidR="002C68F8">
        <w:rPr>
          <w:lang w:val="en-US"/>
        </w:rPr>
        <w:t>ASON</w:t>
      </w:r>
      <w:r w:rsidR="007E3A93" w:rsidRPr="00EE3E21">
        <w:t xml:space="preserve"> и информационной модели</w:t>
      </w:r>
      <w:r w:rsidR="002C68F8">
        <w:t>;</w:t>
      </w:r>
    </w:p>
    <w:p w:rsidR="007E3A93" w:rsidRPr="00EE3E21" w:rsidRDefault="007E3A93" w:rsidP="002C68F8">
      <w:pPr>
        <w:pStyle w:val="enumlev1"/>
      </w:pPr>
      <w:r w:rsidRPr="00EE3E21">
        <w:t>–</w:t>
      </w:r>
      <w:r w:rsidRPr="00EE3E21">
        <w:tab/>
      </w:r>
      <w:r w:rsidR="002C68F8">
        <w:t>п</w:t>
      </w:r>
      <w:r w:rsidRPr="00EE3E21">
        <w:t>ересмотр Рекомендации G.8051/Y.1345 "</w:t>
      </w:r>
      <w:r>
        <w:t>Аспекты</w:t>
      </w:r>
      <w:r w:rsidRPr="00EE3E21">
        <w:t xml:space="preserve"> управления элементом </w:t>
      </w:r>
      <w:r>
        <w:t xml:space="preserve">транспортной </w:t>
      </w:r>
      <w:r w:rsidRPr="00EE3E21">
        <w:t>сети</w:t>
      </w:r>
      <w:r>
        <w:t xml:space="preserve"> </w:t>
      </w:r>
      <w:r>
        <w:rPr>
          <w:lang w:val="en-US"/>
        </w:rPr>
        <w:t>Ethernet</w:t>
      </w:r>
      <w:r w:rsidRPr="00EE3E21">
        <w:t>"</w:t>
      </w:r>
      <w:r w:rsidR="002C68F8">
        <w:t>;</w:t>
      </w:r>
    </w:p>
    <w:p w:rsidR="007E3A93" w:rsidRDefault="007E3A93" w:rsidP="002C68F8">
      <w:pPr>
        <w:pStyle w:val="enumlev1"/>
      </w:pPr>
      <w:r w:rsidRPr="00EE3E21">
        <w:t>–</w:t>
      </w:r>
      <w:r w:rsidRPr="00EE3E21">
        <w:tab/>
      </w:r>
      <w:r w:rsidR="002C68F8">
        <w:t>пересмотр</w:t>
      </w:r>
      <w:r w:rsidRPr="00EE3E21">
        <w:t xml:space="preserve"> Рекомендации G.8052/Y.1346 "Нейтральная </w:t>
      </w:r>
      <w:r>
        <w:t>в</w:t>
      </w:r>
      <w:r w:rsidRPr="00EE3E21">
        <w:t xml:space="preserve"> отношени</w:t>
      </w:r>
      <w:r>
        <w:t>и</w:t>
      </w:r>
      <w:r w:rsidRPr="00EE3E21">
        <w:t xml:space="preserve"> протокола информационная модель управления для элемента </w:t>
      </w:r>
      <w:r>
        <w:t xml:space="preserve">транспортной </w:t>
      </w:r>
      <w:r w:rsidRPr="00EE3E21">
        <w:t>сети</w:t>
      </w:r>
      <w:r>
        <w:t xml:space="preserve"> </w:t>
      </w:r>
      <w:r>
        <w:rPr>
          <w:lang w:val="en-US"/>
        </w:rPr>
        <w:t>Ethernet</w:t>
      </w:r>
      <w:r w:rsidRPr="00EE3E21">
        <w:t>"</w:t>
      </w:r>
      <w:r w:rsidR="002C68F8">
        <w:t>;</w:t>
      </w:r>
    </w:p>
    <w:p w:rsidR="00956F62" w:rsidRPr="002C68F8" w:rsidRDefault="00956F62" w:rsidP="002C68F8">
      <w:pPr>
        <w:pStyle w:val="enumlev1"/>
      </w:pPr>
      <w:r w:rsidRPr="002C68F8">
        <w:t>−</w:t>
      </w:r>
      <w:r w:rsidRPr="002C68F8">
        <w:tab/>
      </w:r>
      <w:r w:rsidR="002C68F8">
        <w:t>новая</w:t>
      </w:r>
      <w:r w:rsidR="002C68F8" w:rsidRPr="002C68F8">
        <w:t xml:space="preserve"> </w:t>
      </w:r>
      <w:r w:rsidR="002C68F8">
        <w:t>Рекомендация</w:t>
      </w:r>
      <w:r w:rsidRPr="002C68F8">
        <w:t xml:space="preserve"> </w:t>
      </w:r>
      <w:r w:rsidRPr="00253785">
        <w:rPr>
          <w:lang w:val="en-US"/>
        </w:rPr>
        <w:t>G</w:t>
      </w:r>
      <w:r w:rsidRPr="002C68F8">
        <w:t>.8052.</w:t>
      </w:r>
      <w:r w:rsidRPr="00253785">
        <w:rPr>
          <w:lang w:val="en-US"/>
        </w:rPr>
        <w:t>x</w:t>
      </w:r>
      <w:r w:rsidRPr="002C68F8">
        <w:t>/</w:t>
      </w:r>
      <w:r w:rsidRPr="00253785">
        <w:rPr>
          <w:lang w:val="en-US"/>
        </w:rPr>
        <w:t>Y</w:t>
      </w:r>
      <w:r w:rsidRPr="002C68F8">
        <w:t>.1346.</w:t>
      </w:r>
      <w:r w:rsidRPr="00253785">
        <w:rPr>
          <w:lang w:val="en-US"/>
        </w:rPr>
        <w:t>x</w:t>
      </w:r>
      <w:r w:rsidRPr="002C68F8">
        <w:t xml:space="preserve"> "</w:t>
      </w:r>
      <w:r w:rsidR="002C68F8">
        <w:t xml:space="preserve">Модель данных управления </w:t>
      </w:r>
      <w:r w:rsidR="002C68F8" w:rsidRPr="00EE3E21">
        <w:t xml:space="preserve">для элемента </w:t>
      </w:r>
      <w:r w:rsidR="002C68F8">
        <w:t xml:space="preserve">транспортной </w:t>
      </w:r>
      <w:r w:rsidR="002C68F8" w:rsidRPr="00EE3E21">
        <w:t>сети</w:t>
      </w:r>
      <w:r w:rsidR="002C68F8">
        <w:t xml:space="preserve"> </w:t>
      </w:r>
      <w:r w:rsidR="002C68F8">
        <w:rPr>
          <w:lang w:val="en-US"/>
        </w:rPr>
        <w:t>Ethernet</w:t>
      </w:r>
      <w:r w:rsidRPr="002C68F8">
        <w:t>"</w:t>
      </w:r>
      <w:r w:rsidR="002C68F8">
        <w:t>;</w:t>
      </w:r>
    </w:p>
    <w:p w:rsidR="007E3A93" w:rsidRPr="00615B9A" w:rsidRDefault="007E3A93" w:rsidP="002C68F8">
      <w:pPr>
        <w:pStyle w:val="enumlev1"/>
      </w:pPr>
      <w:r w:rsidRPr="00EE3E21">
        <w:t>–</w:t>
      </w:r>
      <w:r w:rsidRPr="00EE3E21">
        <w:tab/>
      </w:r>
      <w:r w:rsidR="002C68F8">
        <w:t>п</w:t>
      </w:r>
      <w:r>
        <w:t xml:space="preserve">ересмотр </w:t>
      </w:r>
      <w:r w:rsidRPr="00EE3E21">
        <w:t>Рекомендации G.8151/Y.1374 "</w:t>
      </w:r>
      <w:r>
        <w:t>Аспекты</w:t>
      </w:r>
      <w:r w:rsidRPr="00EE3E21">
        <w:t xml:space="preserve"> управления элемента сети MPLS</w:t>
      </w:r>
      <w:r>
        <w:t>-</w:t>
      </w:r>
      <w:r>
        <w:rPr>
          <w:lang w:val="en-US"/>
        </w:rPr>
        <w:t>TP</w:t>
      </w:r>
      <w:r w:rsidR="002C68F8">
        <w:t>";</w:t>
      </w:r>
    </w:p>
    <w:p w:rsidR="007E3A93" w:rsidRDefault="007E3A93" w:rsidP="002C68F8">
      <w:pPr>
        <w:pStyle w:val="enumlev1"/>
      </w:pPr>
      <w:r w:rsidRPr="00EE3E21">
        <w:t>–</w:t>
      </w:r>
      <w:r w:rsidRPr="00EE3E21">
        <w:tab/>
      </w:r>
      <w:r w:rsidR="002C68F8">
        <w:t>з</w:t>
      </w:r>
      <w:r>
        <w:t>авершение разработки</w:t>
      </w:r>
      <w:r w:rsidRPr="00EE3E21">
        <w:t xml:space="preserve"> новой Рекомендации G.8152/Y.1375 "Нейтральная </w:t>
      </w:r>
      <w:r>
        <w:t>в</w:t>
      </w:r>
      <w:r w:rsidRPr="00EE3E21">
        <w:t xml:space="preserve"> отношени</w:t>
      </w:r>
      <w:r>
        <w:t>и</w:t>
      </w:r>
      <w:r w:rsidRPr="00EE3E21">
        <w:t xml:space="preserve"> протокола информационная модель для элемента сети MPLS</w:t>
      </w:r>
      <w:r>
        <w:t>-</w:t>
      </w:r>
      <w:r>
        <w:rPr>
          <w:lang w:val="en-US"/>
        </w:rPr>
        <w:t>TP</w:t>
      </w:r>
      <w:r w:rsidRPr="00EE3E21">
        <w:t>"</w:t>
      </w:r>
      <w:r w:rsidR="002C68F8">
        <w:t>;</w:t>
      </w:r>
    </w:p>
    <w:p w:rsidR="00956F62" w:rsidRPr="002C68F8" w:rsidRDefault="00956F62" w:rsidP="002C68F8">
      <w:pPr>
        <w:pStyle w:val="enumlev1"/>
      </w:pPr>
      <w:r w:rsidRPr="002C68F8">
        <w:t>−</w:t>
      </w:r>
      <w:r w:rsidRPr="002C68F8">
        <w:tab/>
      </w:r>
      <w:r w:rsidR="002C68F8">
        <w:t>новая</w:t>
      </w:r>
      <w:r w:rsidR="002C68F8" w:rsidRPr="002C68F8">
        <w:t xml:space="preserve"> </w:t>
      </w:r>
      <w:r w:rsidR="002C68F8">
        <w:t>Рекомендация</w:t>
      </w:r>
      <w:r w:rsidR="002C68F8" w:rsidRPr="002C68F8">
        <w:t xml:space="preserve"> </w:t>
      </w:r>
      <w:r w:rsidRPr="00253785">
        <w:rPr>
          <w:lang w:val="en-US"/>
        </w:rPr>
        <w:t>G</w:t>
      </w:r>
      <w:r w:rsidRPr="002C68F8">
        <w:t>.8152.</w:t>
      </w:r>
      <w:r w:rsidRPr="00253785">
        <w:rPr>
          <w:lang w:val="en-US"/>
        </w:rPr>
        <w:t>x</w:t>
      </w:r>
      <w:r w:rsidRPr="002C68F8">
        <w:t>/</w:t>
      </w:r>
      <w:r w:rsidRPr="00253785">
        <w:rPr>
          <w:lang w:val="en-US"/>
        </w:rPr>
        <w:t>Y</w:t>
      </w:r>
      <w:r w:rsidRPr="002C68F8">
        <w:t>.1375.</w:t>
      </w:r>
      <w:r w:rsidRPr="00253785">
        <w:rPr>
          <w:lang w:val="en-US"/>
        </w:rPr>
        <w:t>x</w:t>
      </w:r>
      <w:r w:rsidRPr="002C68F8">
        <w:t xml:space="preserve"> "</w:t>
      </w:r>
      <w:r w:rsidR="002C68F8">
        <w:t xml:space="preserve">Модель данных управления </w:t>
      </w:r>
      <w:r w:rsidR="002C68F8" w:rsidRPr="00EE3E21">
        <w:t xml:space="preserve">для элемента </w:t>
      </w:r>
      <w:r w:rsidR="002C68F8">
        <w:t xml:space="preserve">сети </w:t>
      </w:r>
      <w:r w:rsidRPr="00253785">
        <w:rPr>
          <w:lang w:val="en-US"/>
        </w:rPr>
        <w:t>MPLS</w:t>
      </w:r>
      <w:r w:rsidRPr="002C68F8">
        <w:t>-</w:t>
      </w:r>
      <w:r w:rsidRPr="00253785">
        <w:rPr>
          <w:lang w:val="en-US"/>
        </w:rPr>
        <w:t>TP</w:t>
      </w:r>
      <w:r w:rsidR="002C68F8">
        <w:t>"</w:t>
      </w:r>
      <w:r w:rsidRPr="002C68F8">
        <w:t>.</w:t>
      </w:r>
    </w:p>
    <w:p w:rsidR="007E3A93" w:rsidRPr="00EE3E21" w:rsidRDefault="007E3A93" w:rsidP="002C68F8">
      <w:pPr>
        <w:pStyle w:val="Note"/>
        <w:rPr>
          <w:lang w:val="ru-RU"/>
        </w:rPr>
      </w:pPr>
      <w:r w:rsidRPr="00EE3E21">
        <w:rPr>
          <w:lang w:val="ru-RU"/>
        </w:rPr>
        <w:t xml:space="preserve">ПРИМЕЧАНИЕ. – </w:t>
      </w:r>
      <w:r w:rsidR="002C68F8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2C68F8">
        <w:rPr>
          <w:lang w:val="ru-RU"/>
        </w:rPr>
        <w:t>1</w:t>
      </w:r>
      <w:r w:rsidR="002C68F8" w:rsidRPr="00CE2925">
        <w:rPr>
          <w:lang w:val="ru-RU"/>
        </w:rPr>
        <w:t>5 по адресу</w:t>
      </w:r>
      <w:r w:rsidRPr="00EE3E21">
        <w:rPr>
          <w:lang w:val="ru-RU"/>
        </w:rPr>
        <w:t xml:space="preserve">: </w:t>
      </w:r>
      <w:hyperlink r:id="rId22" w:history="1">
        <w:r w:rsidRPr="00EE3E21">
          <w:rPr>
            <w:rStyle w:val="Hyperlink"/>
            <w:rFonts w:eastAsia="SimSun"/>
            <w:lang w:val="ru-RU"/>
          </w:rPr>
          <w:t>http://www.itu.int/ITU-T/workprog</w:t>
        </w:r>
      </w:hyperlink>
      <w:r w:rsidRPr="00EE3E21">
        <w:rPr>
          <w:lang w:val="ru-RU"/>
        </w:rPr>
        <w:t>.</w:t>
      </w:r>
    </w:p>
    <w:p w:rsidR="007E3A93" w:rsidRPr="008353E6" w:rsidRDefault="007E3A93" w:rsidP="00660ADD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7E3A93" w:rsidRPr="00EE3E21" w:rsidRDefault="007E3A93" w:rsidP="007E3A93">
      <w:pPr>
        <w:pStyle w:val="Headingb"/>
        <w:rPr>
          <w:b w:val="0"/>
          <w:bCs/>
          <w:lang w:val="ru-RU"/>
        </w:rPr>
      </w:pPr>
      <w:r w:rsidRPr="00253785">
        <w:rPr>
          <w:lang w:val="ru-RU"/>
        </w:rPr>
        <w:t>Рекомендации</w:t>
      </w:r>
      <w:r w:rsidRPr="00D02DE2">
        <w:rPr>
          <w:rFonts w:ascii="Times New Roman" w:cs="Times New Roman"/>
          <w:b w:val="0"/>
          <w:lang w:val="ru-RU"/>
        </w:rPr>
        <w:t>:</w:t>
      </w:r>
    </w:p>
    <w:p w:rsidR="007E3A93" w:rsidRPr="00821C07" w:rsidRDefault="007E3A93" w:rsidP="007E3A93">
      <w:pPr>
        <w:pStyle w:val="enumlev1"/>
      </w:pPr>
      <w:r w:rsidRPr="00821C07">
        <w:t>–</w:t>
      </w:r>
      <w:r w:rsidRPr="00821C07">
        <w:tab/>
        <w:t xml:space="preserve">Серия M (ИК2), G.800, G.805, G.806, серия G.808, G.809, G.783, G.798, серия G.873, G.7044, G.8010, G.8013, G.8021, G.8031, G.8032, G.8110.1, G.8113.1, G.8113.2, серия G.8121, G.8131, G.8132, G.8080 </w:t>
      </w:r>
      <w:r>
        <w:t>и</w:t>
      </w:r>
      <w:r w:rsidR="002E5D9F">
        <w:t xml:space="preserve"> Y.1563</w:t>
      </w:r>
    </w:p>
    <w:p w:rsidR="007E3A93" w:rsidRPr="00EE3E21" w:rsidRDefault="007E3A93" w:rsidP="007E3A93">
      <w:pPr>
        <w:pStyle w:val="Headingb"/>
        <w:rPr>
          <w:b w:val="0"/>
          <w:bCs/>
          <w:lang w:val="ru-RU"/>
        </w:rPr>
      </w:pPr>
      <w:r w:rsidRPr="00253785">
        <w:rPr>
          <w:lang w:val="ru-RU"/>
        </w:rPr>
        <w:t>Вопросы</w:t>
      </w:r>
      <w:r w:rsidRPr="00D02DE2">
        <w:rPr>
          <w:rFonts w:ascii="Times New Roman" w:cs="Times New Roman"/>
          <w:b w:val="0"/>
          <w:lang w:val="ru-RU"/>
        </w:rPr>
        <w:t>:</w:t>
      </w:r>
    </w:p>
    <w:p w:rsidR="007E3A93" w:rsidRPr="00821C07" w:rsidRDefault="007E3A93" w:rsidP="00956F62">
      <w:pPr>
        <w:pStyle w:val="enumlev1"/>
      </w:pPr>
      <w:r w:rsidRPr="00821C07">
        <w:t>–</w:t>
      </w:r>
      <w:r w:rsidRPr="00821C07">
        <w:tab/>
      </w:r>
      <w:r w:rsidRPr="0017286A">
        <w:t xml:space="preserve">B/15, D/15, </w:t>
      </w:r>
      <w:r w:rsidR="00956F62">
        <w:rPr>
          <w:lang w:val="en-US"/>
        </w:rPr>
        <w:t>F</w:t>
      </w:r>
      <w:r w:rsidRPr="0017286A">
        <w:t xml:space="preserve">/15, </w:t>
      </w:r>
      <w:r w:rsidR="00956F62">
        <w:rPr>
          <w:lang w:val="en-US"/>
        </w:rPr>
        <w:t>I</w:t>
      </w:r>
      <w:r w:rsidRPr="0017286A">
        <w:t xml:space="preserve">/15, </w:t>
      </w:r>
      <w:r w:rsidR="00956F62">
        <w:rPr>
          <w:lang w:val="en-US"/>
        </w:rPr>
        <w:t>J</w:t>
      </w:r>
      <w:r w:rsidRPr="0017286A">
        <w:t xml:space="preserve">/15, </w:t>
      </w:r>
      <w:r w:rsidR="00956F62">
        <w:rPr>
          <w:lang w:val="en-US"/>
        </w:rPr>
        <w:t>K</w:t>
      </w:r>
      <w:r w:rsidRPr="0017286A">
        <w:t xml:space="preserve">/15, </w:t>
      </w:r>
      <w:r w:rsidR="00956F62">
        <w:rPr>
          <w:lang w:val="en-US"/>
        </w:rPr>
        <w:t>L</w:t>
      </w:r>
      <w:r w:rsidRPr="0017286A">
        <w:t>/15</w:t>
      </w:r>
      <w:r>
        <w:t xml:space="preserve"> и</w:t>
      </w:r>
      <w:r w:rsidRPr="0017286A">
        <w:t xml:space="preserve"> </w:t>
      </w:r>
      <w:r w:rsidR="00956F62">
        <w:rPr>
          <w:lang w:val="en-US"/>
        </w:rPr>
        <w:t>M</w:t>
      </w:r>
      <w:r w:rsidRPr="0017286A">
        <w:t>/15</w:t>
      </w:r>
    </w:p>
    <w:p w:rsidR="007E3A93" w:rsidRPr="00EE3E21" w:rsidRDefault="007E3A93" w:rsidP="007E3A93">
      <w:pPr>
        <w:pStyle w:val="Headingb"/>
        <w:rPr>
          <w:b w:val="0"/>
          <w:bCs/>
          <w:lang w:val="ru-RU"/>
        </w:rPr>
      </w:pPr>
      <w:r w:rsidRPr="00253785">
        <w:rPr>
          <w:lang w:val="ru-RU"/>
        </w:rPr>
        <w:t>Исследовательские</w:t>
      </w:r>
      <w:r w:rsidRPr="00EE3E21">
        <w:rPr>
          <w:lang w:val="ru-RU"/>
        </w:rPr>
        <w:t xml:space="preserve"> комиссии</w:t>
      </w:r>
      <w:r w:rsidRPr="00D02DE2">
        <w:rPr>
          <w:rFonts w:ascii="Times New Roman" w:cs="Times New Roman"/>
          <w:b w:val="0"/>
          <w:lang w:val="ru-RU"/>
        </w:rPr>
        <w:t>:</w:t>
      </w:r>
    </w:p>
    <w:p w:rsidR="007E3A93" w:rsidRDefault="007E3A93" w:rsidP="007E3A93">
      <w:pPr>
        <w:pStyle w:val="enumlev1"/>
      </w:pPr>
      <w:r w:rsidRPr="00EE3E21">
        <w:t>–</w:t>
      </w:r>
      <w:r w:rsidRPr="00EE3E21">
        <w:tab/>
        <w:t>ИК2 МСЭ-Т по во</w:t>
      </w:r>
      <w:r w:rsidR="002E5D9F">
        <w:t>просам управления электросвязью</w:t>
      </w:r>
    </w:p>
    <w:p w:rsidR="007E3A93" w:rsidRPr="00DE4A26" w:rsidRDefault="007E3A93" w:rsidP="002C68F8">
      <w:pPr>
        <w:pStyle w:val="enumlev1"/>
      </w:pPr>
      <w:r w:rsidRPr="00EE3E21">
        <w:t>–</w:t>
      </w:r>
      <w:r w:rsidRPr="00EE3E21">
        <w:tab/>
      </w:r>
      <w:r>
        <w:t xml:space="preserve">ИК12 по вопросам </w:t>
      </w:r>
      <w:r w:rsidR="002C68F8">
        <w:t xml:space="preserve">показателей </w:t>
      </w:r>
      <w:r>
        <w:t>рабо</w:t>
      </w:r>
      <w:r w:rsidR="002C68F8">
        <w:t>ты</w:t>
      </w:r>
      <w:r>
        <w:t xml:space="preserve">, </w:t>
      </w:r>
      <w:r>
        <w:rPr>
          <w:lang w:val="en-US"/>
        </w:rPr>
        <w:t>QoS</w:t>
      </w:r>
      <w:r w:rsidRPr="00DE4A26">
        <w:t xml:space="preserve"> </w:t>
      </w:r>
      <w:r>
        <w:t xml:space="preserve">и </w:t>
      </w:r>
      <w:r>
        <w:rPr>
          <w:lang w:val="en-US"/>
        </w:rPr>
        <w:t>QoE</w:t>
      </w:r>
    </w:p>
    <w:p w:rsidR="007E3A93" w:rsidRPr="00EE3E21" w:rsidRDefault="007E3A93" w:rsidP="002C68F8">
      <w:pPr>
        <w:pStyle w:val="enumlev1"/>
      </w:pPr>
      <w:r w:rsidRPr="00EE3E21">
        <w:t>–</w:t>
      </w:r>
      <w:r w:rsidRPr="00EE3E21">
        <w:tab/>
        <w:t xml:space="preserve">ИК13 МСЭ-Т по вопросам </w:t>
      </w:r>
      <w:r w:rsidR="002C68F8">
        <w:rPr>
          <w:lang w:val="en-US"/>
        </w:rPr>
        <w:t>SDN</w:t>
      </w:r>
    </w:p>
    <w:p w:rsidR="007E3A93" w:rsidRPr="002C68F8" w:rsidRDefault="007E3A93" w:rsidP="002C68F8">
      <w:pPr>
        <w:pStyle w:val="enumlev1"/>
      </w:pPr>
      <w:r w:rsidRPr="00EE3E21">
        <w:t>–</w:t>
      </w:r>
      <w:r w:rsidRPr="00EE3E21">
        <w:tab/>
        <w:t>ИК17 МСЭ-Т по</w:t>
      </w:r>
      <w:r w:rsidR="002E5D9F">
        <w:t xml:space="preserve"> вопросам </w:t>
      </w:r>
      <w:r w:rsidR="002C68F8">
        <w:t>безопасности</w:t>
      </w:r>
    </w:p>
    <w:p w:rsidR="00956F62" w:rsidRPr="00EE3E21" w:rsidRDefault="00956F62" w:rsidP="002C68F8">
      <w:pPr>
        <w:pStyle w:val="enumlev1"/>
      </w:pPr>
      <w:r w:rsidRPr="00956F62">
        <w:t>−</w:t>
      </w:r>
      <w:r w:rsidRPr="00956F62">
        <w:tab/>
      </w:r>
      <w:r>
        <w:t>ИК</w:t>
      </w:r>
      <w:r w:rsidRPr="00253785">
        <w:t>20</w:t>
      </w:r>
      <w:r w:rsidRPr="00EE3E21">
        <w:t xml:space="preserve"> МСЭ-Т</w:t>
      </w:r>
      <w:r w:rsidRPr="00956F62">
        <w:t xml:space="preserve"> </w:t>
      </w:r>
      <w:r w:rsidR="002C68F8">
        <w:t>по вопросам</w:t>
      </w:r>
      <w:r w:rsidRPr="00956F62">
        <w:t xml:space="preserve"> IoT</w:t>
      </w:r>
    </w:p>
    <w:p w:rsidR="007E3A93" w:rsidRPr="00EE3E21" w:rsidRDefault="007E3A93" w:rsidP="002C68F8">
      <w:pPr>
        <w:pStyle w:val="enumlev1"/>
      </w:pPr>
      <w:r w:rsidRPr="00EE3E21">
        <w:t>–</w:t>
      </w:r>
      <w:r w:rsidRPr="00EE3E21">
        <w:tab/>
        <w:t>МСЭ-R</w:t>
      </w:r>
      <w:r w:rsidR="00956F62" w:rsidRPr="00956F62">
        <w:t xml:space="preserve"> </w:t>
      </w:r>
      <w:r w:rsidR="00956F62">
        <w:t xml:space="preserve">по </w:t>
      </w:r>
      <w:r w:rsidR="002C68F8">
        <w:t>вопросам, связанным с</w:t>
      </w:r>
      <w:r w:rsidR="00956F62">
        <w:t xml:space="preserve"> управлени</w:t>
      </w:r>
      <w:r w:rsidR="002C68F8">
        <w:t>ем</w:t>
      </w:r>
      <w:r w:rsidR="00956F62">
        <w:t xml:space="preserve"> транспортированием</w:t>
      </w:r>
    </w:p>
    <w:p w:rsidR="007E3A93" w:rsidRPr="00D02DE2" w:rsidRDefault="00541605" w:rsidP="007E3A93">
      <w:pPr>
        <w:pStyle w:val="Headingb"/>
        <w:rPr>
          <w:rFonts w:ascii="Times New Roman" w:cs="Times New Roman"/>
          <w:b w:val="0"/>
          <w:lang w:val="ru-RU"/>
        </w:rPr>
      </w:pPr>
      <w:r>
        <w:rPr>
          <w:lang w:val="ru-RU"/>
        </w:rPr>
        <w:lastRenderedPageBreak/>
        <w:t>Органы, форумы и консорциумы по разработке стандартов</w:t>
      </w:r>
      <w:r w:rsidR="007E3A93" w:rsidRPr="00D02DE2">
        <w:rPr>
          <w:rFonts w:ascii="Times New Roman" w:cs="Times New Roman"/>
          <w:b w:val="0"/>
          <w:lang w:val="ru-RU"/>
        </w:rPr>
        <w:t>:</w:t>
      </w:r>
    </w:p>
    <w:p w:rsidR="00956F62" w:rsidRPr="002C68F8" w:rsidRDefault="00956F62" w:rsidP="002C68F8">
      <w:pPr>
        <w:pStyle w:val="enumlev1"/>
      </w:pPr>
      <w:r w:rsidRPr="002C68F8">
        <w:t>−</w:t>
      </w:r>
      <w:r w:rsidRPr="002C68F8">
        <w:tab/>
      </w:r>
      <w:r w:rsidR="002C68F8">
        <w:t>Форум по широкополосному доступу</w:t>
      </w:r>
      <w:r w:rsidRPr="002C68F8">
        <w:t xml:space="preserve"> (</w:t>
      </w:r>
      <w:r w:rsidRPr="00956F62">
        <w:rPr>
          <w:lang w:val="en-US"/>
        </w:rPr>
        <w:t>BBF</w:t>
      </w:r>
      <w:r w:rsidRPr="002C68F8">
        <w:t>)</w:t>
      </w:r>
    </w:p>
    <w:p w:rsidR="00956F62" w:rsidRPr="006F2775" w:rsidRDefault="00956F62" w:rsidP="006F2775">
      <w:pPr>
        <w:pStyle w:val="enumlev1"/>
      </w:pPr>
      <w:r w:rsidRPr="006F2775">
        <w:t>−</w:t>
      </w:r>
      <w:r w:rsidRPr="006F2775">
        <w:tab/>
      </w:r>
      <w:r w:rsidRPr="00956F62">
        <w:rPr>
          <w:lang w:val="en-US"/>
        </w:rPr>
        <w:t>ISG</w:t>
      </w:r>
      <w:r w:rsidRPr="006F2775">
        <w:t xml:space="preserve"> </w:t>
      </w:r>
      <w:r w:rsidRPr="00956F62">
        <w:rPr>
          <w:lang w:val="en-US"/>
        </w:rPr>
        <w:t>NFV</w:t>
      </w:r>
      <w:r w:rsidR="006F2775">
        <w:t xml:space="preserve"> ЕТСИ</w:t>
      </w:r>
    </w:p>
    <w:p w:rsidR="007E3A93" w:rsidRPr="006F2775" w:rsidRDefault="007E3A93" w:rsidP="007E3A93">
      <w:pPr>
        <w:pStyle w:val="enumlev1"/>
      </w:pPr>
      <w:r w:rsidRPr="006F2775">
        <w:t>–</w:t>
      </w:r>
      <w:r w:rsidRPr="006F2775">
        <w:tab/>
      </w:r>
      <w:r w:rsidR="006F2775">
        <w:t xml:space="preserve">Рабочая группа </w:t>
      </w:r>
      <w:r w:rsidRPr="00253785">
        <w:rPr>
          <w:lang w:val="en-US"/>
        </w:rPr>
        <w:t>IEEE</w:t>
      </w:r>
      <w:r w:rsidRPr="006F2775">
        <w:t xml:space="preserve"> 802 </w:t>
      </w:r>
      <w:r w:rsidR="002E5D9F">
        <w:t>по</w:t>
      </w:r>
      <w:r w:rsidR="002E5D9F" w:rsidRPr="006F2775">
        <w:t xml:space="preserve"> </w:t>
      </w:r>
      <w:r w:rsidR="002E5D9F">
        <w:t>вопросам</w:t>
      </w:r>
      <w:r w:rsidR="002E5D9F" w:rsidRPr="006F2775">
        <w:t xml:space="preserve"> </w:t>
      </w:r>
      <w:r w:rsidR="002E5D9F">
        <w:t>управления</w:t>
      </w:r>
      <w:r w:rsidR="002E5D9F" w:rsidRPr="006F2775">
        <w:t xml:space="preserve"> </w:t>
      </w:r>
      <w:r w:rsidR="002E5D9F" w:rsidRPr="00253785">
        <w:rPr>
          <w:lang w:val="en-US"/>
        </w:rPr>
        <w:t>Ethernet</w:t>
      </w:r>
    </w:p>
    <w:p w:rsidR="00956F62" w:rsidRPr="006F2775" w:rsidRDefault="00956F62" w:rsidP="006F2775">
      <w:pPr>
        <w:pStyle w:val="enumlev1"/>
      </w:pPr>
      <w:r w:rsidRPr="006F2775">
        <w:t>−</w:t>
      </w:r>
      <w:r w:rsidRPr="006F2775">
        <w:tab/>
      </w:r>
      <w:r w:rsidR="006F2775">
        <w:t xml:space="preserve">Рабочая группа </w:t>
      </w:r>
      <w:r w:rsidRPr="00253785">
        <w:rPr>
          <w:lang w:val="en-US"/>
        </w:rPr>
        <w:t>IEEE</w:t>
      </w:r>
      <w:r w:rsidRPr="006F2775">
        <w:t xml:space="preserve"> 1588 </w:t>
      </w:r>
      <w:r w:rsidR="006F2775">
        <w:t>по вопросам управления синхронизацией</w:t>
      </w:r>
    </w:p>
    <w:p w:rsidR="007E3A93" w:rsidRPr="00BE2558" w:rsidRDefault="007E3A93" w:rsidP="007E3A93">
      <w:pPr>
        <w:pStyle w:val="enumlev1"/>
      </w:pPr>
      <w:r w:rsidRPr="00BE2558">
        <w:t>–</w:t>
      </w:r>
      <w:r w:rsidRPr="00BE2558">
        <w:tab/>
      </w:r>
      <w:r>
        <w:t>Рабочие</w:t>
      </w:r>
      <w:r w:rsidRPr="00BE2558">
        <w:t xml:space="preserve"> </w:t>
      </w:r>
      <w:r>
        <w:t>группы</w:t>
      </w:r>
      <w:r w:rsidRPr="00BE2558">
        <w:t xml:space="preserve"> </w:t>
      </w:r>
      <w:r w:rsidRPr="00BE2558">
        <w:rPr>
          <w:lang w:val="en-US"/>
        </w:rPr>
        <w:t>IETF</w:t>
      </w:r>
      <w:r w:rsidRPr="00BE2558">
        <w:t xml:space="preserve"> </w:t>
      </w:r>
      <w:r>
        <w:t>по</w:t>
      </w:r>
      <w:r w:rsidRPr="00BE2558">
        <w:t xml:space="preserve"> </w:t>
      </w:r>
      <w:r>
        <w:t>эксплуатации, управлению, транспортированию и маршрутизации</w:t>
      </w:r>
    </w:p>
    <w:p w:rsidR="007E3A93" w:rsidRPr="00EE3E21" w:rsidRDefault="007E3A93" w:rsidP="007E3A93">
      <w:pPr>
        <w:pStyle w:val="enumlev1"/>
      </w:pPr>
      <w:r w:rsidRPr="00EE3E21">
        <w:t>–</w:t>
      </w:r>
      <w:r w:rsidRPr="00EE3E21">
        <w:tab/>
      </w:r>
      <w:r>
        <w:t xml:space="preserve">MEF по управлению </w:t>
      </w:r>
      <w:r>
        <w:rPr>
          <w:lang w:val="en-US"/>
        </w:rPr>
        <w:t>Ethernet</w:t>
      </w:r>
    </w:p>
    <w:p w:rsidR="007E3A93" w:rsidRPr="00D02DE2" w:rsidRDefault="007E3A93" w:rsidP="006F2775">
      <w:pPr>
        <w:pStyle w:val="enumlev1"/>
      </w:pPr>
      <w:r w:rsidRPr="00D02DE2">
        <w:t>–</w:t>
      </w:r>
      <w:r w:rsidRPr="00D02DE2">
        <w:tab/>
        <w:t xml:space="preserve">Форум OIF (Рабочие группы по вопросам </w:t>
      </w:r>
      <w:r w:rsidR="006F2775">
        <w:t>организации сетей, эксплуатации и</w:t>
      </w:r>
      <w:r w:rsidRPr="00D02DE2">
        <w:t xml:space="preserve"> операторов</w:t>
      </w:r>
      <w:r w:rsidR="002E5D9F">
        <w:t>)</w:t>
      </w:r>
    </w:p>
    <w:p w:rsidR="007E3A93" w:rsidRPr="006F2775" w:rsidRDefault="007E3A93" w:rsidP="00D02DE2">
      <w:pPr>
        <w:pStyle w:val="enumlev1"/>
      </w:pPr>
      <w:r w:rsidRPr="006F2775">
        <w:t>–</w:t>
      </w:r>
      <w:r w:rsidRPr="006F2775">
        <w:tab/>
      </w:r>
      <w:r w:rsidRPr="00253785">
        <w:rPr>
          <w:lang w:val="en-US"/>
        </w:rPr>
        <w:t>OMG</w:t>
      </w:r>
      <w:r w:rsidR="002E5D9F" w:rsidRPr="006F2775">
        <w:t xml:space="preserve"> </w:t>
      </w:r>
      <w:r w:rsidR="002E5D9F">
        <w:t>по</w:t>
      </w:r>
      <w:r w:rsidR="002E5D9F" w:rsidRPr="006F2775">
        <w:t xml:space="preserve"> </w:t>
      </w:r>
      <w:r w:rsidR="006F2775">
        <w:t xml:space="preserve">вопросам </w:t>
      </w:r>
      <w:r w:rsidR="002E5D9F" w:rsidRPr="00253785">
        <w:rPr>
          <w:lang w:val="en-US"/>
        </w:rPr>
        <w:t>UML</w:t>
      </w:r>
    </w:p>
    <w:p w:rsidR="00956F62" w:rsidRPr="006F2775" w:rsidRDefault="00956F62" w:rsidP="006F2775">
      <w:pPr>
        <w:pStyle w:val="enumlev1"/>
      </w:pPr>
      <w:r w:rsidRPr="006F2775">
        <w:t>−</w:t>
      </w:r>
      <w:r w:rsidRPr="006F2775">
        <w:tab/>
      </w:r>
      <w:r w:rsidRPr="00253785">
        <w:rPr>
          <w:lang w:val="en-US"/>
        </w:rPr>
        <w:t>ONF</w:t>
      </w:r>
      <w:r w:rsidRPr="006F2775">
        <w:t xml:space="preserve"> </w:t>
      </w:r>
      <w:r w:rsidR="006F2775">
        <w:t>по вопросам</w:t>
      </w:r>
      <w:r w:rsidRPr="006F2775">
        <w:t xml:space="preserve"> </w:t>
      </w:r>
      <w:r w:rsidRPr="00253785">
        <w:rPr>
          <w:lang w:val="en-US"/>
        </w:rPr>
        <w:t>SDN</w:t>
      </w:r>
      <w:r w:rsidRPr="006F2775">
        <w:t xml:space="preserve"> </w:t>
      </w:r>
      <w:r w:rsidR="006F2775">
        <w:t>и общей информационной модели</w:t>
      </w:r>
    </w:p>
    <w:p w:rsidR="007E3A93" w:rsidRPr="00D02DE2" w:rsidRDefault="007E3A93" w:rsidP="006F2775">
      <w:pPr>
        <w:pStyle w:val="enumlev1"/>
      </w:pPr>
      <w:r w:rsidRPr="00D02DE2">
        <w:t>–</w:t>
      </w:r>
      <w:r w:rsidRPr="00D02DE2">
        <w:tab/>
        <w:t>Форум TM по спецификаци</w:t>
      </w:r>
      <w:r w:rsidR="006F2775">
        <w:t>ям</w:t>
      </w:r>
      <w:r w:rsidRPr="00D02DE2">
        <w:t xml:space="preserve"> интерфейса управления уровня с</w:t>
      </w:r>
      <w:r w:rsidR="002E5D9F">
        <w:t>ети (аспекты MTNM, MTOSI</w:t>
      </w:r>
      <w:r w:rsidR="006F2775">
        <w:t>,</w:t>
      </w:r>
      <w:r w:rsidR="002E5D9F">
        <w:t xml:space="preserve"> TIP</w:t>
      </w:r>
      <w:r w:rsidR="006F2775">
        <w:t xml:space="preserve"> и </w:t>
      </w:r>
      <w:r w:rsidR="006F2775">
        <w:rPr>
          <w:lang w:val="en-US"/>
        </w:rPr>
        <w:t>ZOOM</w:t>
      </w:r>
      <w:r w:rsidR="002E5D9F">
        <w:t>)</w:t>
      </w:r>
    </w:p>
    <w:p w:rsidR="00EF0437" w:rsidRPr="00D02DE2" w:rsidRDefault="002E5D9F" w:rsidP="00D02DE2">
      <w:pPr>
        <w:pStyle w:val="enumlev1"/>
      </w:pPr>
      <w:r>
        <w:t>–</w:t>
      </w:r>
      <w:r>
        <w:tab/>
        <w:t>W3C по вопросам XML</w:t>
      </w:r>
    </w:p>
    <w:p w:rsidR="00EF0437" w:rsidRPr="00D02DE2" w:rsidRDefault="00EF0437" w:rsidP="00D02DE2">
      <w:r w:rsidRPr="00D02DE2">
        <w:br w:type="page"/>
      </w:r>
    </w:p>
    <w:p w:rsidR="006A70E0" w:rsidRDefault="006A70E0" w:rsidP="00EF0437">
      <w:pPr>
        <w:pStyle w:val="QuestionNo"/>
      </w:pPr>
      <w:r>
        <w:lastRenderedPageBreak/>
        <w:t xml:space="preserve">Проект </w:t>
      </w:r>
      <w:r w:rsidRPr="0048759A">
        <w:t>Вопрос</w:t>
      </w:r>
      <w:r>
        <w:t>а</w:t>
      </w:r>
      <w:r w:rsidRPr="0048759A">
        <w:t xml:space="preserve"> </w:t>
      </w:r>
      <w:r>
        <w:t>O/</w:t>
      </w:r>
      <w:r w:rsidRPr="0048759A">
        <w:t>15</w:t>
      </w:r>
    </w:p>
    <w:p w:rsidR="006A70E0" w:rsidRPr="0048759A" w:rsidRDefault="006A70E0" w:rsidP="00EF0437">
      <w:pPr>
        <w:pStyle w:val="Questiontitle"/>
      </w:pPr>
      <w:r w:rsidRPr="0048759A">
        <w:t>Связь в "умных" электросетях</w:t>
      </w:r>
    </w:p>
    <w:p w:rsidR="006A70E0" w:rsidRPr="0048759A" w:rsidRDefault="005E1028" w:rsidP="00E918A5">
      <w:r>
        <w:t xml:space="preserve">(Продолжение </w:t>
      </w:r>
      <w:r w:rsidRPr="00E918A5">
        <w:t>Вопроса</w:t>
      </w:r>
      <w:r>
        <w:t xml:space="preserve"> 15</w:t>
      </w:r>
      <w:r w:rsidR="006A70E0" w:rsidRPr="0048759A">
        <w:t>/15)</w:t>
      </w:r>
    </w:p>
    <w:p w:rsidR="006A70E0" w:rsidRPr="008353E6" w:rsidRDefault="006A70E0" w:rsidP="00660ADD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6A70E0" w:rsidRPr="0048759A" w:rsidRDefault="006A70E0" w:rsidP="001A2572">
      <w:r w:rsidRPr="0048759A">
        <w:t>Во всем мире растет заинтересованность в содействии объединению новых технологий и приложений, направленных на устойчивое решение проблемы энергетической независимости и модернизации изнашивающихся сетей элект</w:t>
      </w:r>
      <w:r w:rsidR="001A2572">
        <w:t>ропередачи, например</w:t>
      </w:r>
      <w:r w:rsidRPr="0048759A">
        <w:t xml:space="preserve"> возобновляемых источников энергии для коммунальных предприятий, распределенных энергоресурсов, подзаряжаемых электромобилей и управления энергопотреблением на стороне потребителя. Для поддержки указанных выше технологий и приложений необходимо обеспечить наличие современных, гибких и масштабируемых сетей связи, в которых будут увязаны функции "мониторинга" и "контроля". Информационно-коммуникационные технологии позволят коммунальным службам </w:t>
      </w:r>
      <w:r w:rsidR="001A2572">
        <w:t>оперативнее</w:t>
      </w:r>
      <w:r w:rsidRPr="0048759A">
        <w:t xml:space="preserve"> дистанционно определять местонахождение аварийных участков и изолировать их, а также восстанавливать подачу электроэнергии, повышая тем самым стабильность электросети. Информационно-коммуникационные технологии также окажут содействие </w:t>
      </w:r>
      <w:r w:rsidR="001A2572">
        <w:t>включ</w:t>
      </w:r>
      <w:r w:rsidRPr="0048759A">
        <w:t>ению возобновляемых источников энергии с изменяющимися во времени параметрами в электросеть, обеспечат более эффективный и динамический контроль нагрузки, а также предоставят потребителям инструменты оптимизации их энергопотребления.</w:t>
      </w:r>
    </w:p>
    <w:p w:rsidR="006A70E0" w:rsidRPr="0048759A" w:rsidRDefault="006A70E0" w:rsidP="006A70E0">
      <w:r w:rsidRPr="0048759A">
        <w:t xml:space="preserve">Поддержка этих приложений потребует разработки новых Рекомендаций и доработки существующих Рекомендаций, охватывающих все аспекты узкополосной и широкополосной передачи данных, а также управления этой передачей по всей электросети – от генератора до нагрузки. Эти исследования включают вопросы передачи данных, начиная от протоколов физического уровня и до транспортирования протоколов более высоких уровней в неоднородных сетях, а также определение архитектуры и требований для связи в "умных" электросетях. С учетом междисциплинарного характера приложений для "умных" электросетей ожидается, что потребуется высокая степень сотрудничества с другими исследовательскими комиссиями </w:t>
      </w:r>
      <w:r w:rsidR="00D40453">
        <w:t xml:space="preserve">и Вопросами </w:t>
      </w:r>
      <w:r w:rsidRPr="0048759A">
        <w:t>МСЭ, а также другими международными органами, например, МЭК.</w:t>
      </w:r>
    </w:p>
    <w:p w:rsidR="006A70E0" w:rsidRPr="0048759A" w:rsidRDefault="006A70E0" w:rsidP="002B23CC">
      <w:r w:rsidRPr="0048759A">
        <w:t xml:space="preserve">Содействие выработке унифицированного подхода к обеспечению связи в "умных" электросетях ориентировано на все мировое население. Отрасль электросвязи играет весьма важную роль в приложениях для "умных" электросетей. Так, например, широкополосный доступ может быть использован для управления энергопотреблением на стороне потребителя, и поставщики услуг электроэнергии из облака могут также обеспечить охват </w:t>
      </w:r>
      <w:r w:rsidR="00D40453">
        <w:t>жилых помещений</w:t>
      </w:r>
      <w:r w:rsidRPr="0048759A">
        <w:t xml:space="preserve"> с помощью существующих технологий широкополосного доступа. Кроме того, отрасль бытовой электроники будет создавать продукты на основе новых стандартов эффективности использования энергии, и эти продукты будут также поддерживать приложения для "умных" электросетей, как, например, регулирование спроса. Конвергенция отраслей электросвязи, энергетики и </w:t>
      </w:r>
      <w:r w:rsidR="002B23CC">
        <w:t>бытов</w:t>
      </w:r>
      <w:r w:rsidRPr="0048759A">
        <w:t>ой электроники в приложениях для "умных" электросетей обусловит появление новой экосистемы продуктов. Эта конвергенция должна происходить под эгидой международных ОРС на основе их сотрудничества.</w:t>
      </w:r>
    </w:p>
    <w:p w:rsidR="006A70E0" w:rsidRPr="0048759A" w:rsidRDefault="006A70E0" w:rsidP="00EF0437">
      <w:r w:rsidRPr="0048759A">
        <w:t>Следующие основные Рекомендации, действующие на момент утверждения настоящего Вопроса, входят в его сферу охвата: G.995x</w:t>
      </w:r>
      <w:r w:rsidR="00EF0437" w:rsidRPr="00253785">
        <w:t xml:space="preserve"> </w:t>
      </w:r>
      <w:r w:rsidR="00EF0437">
        <w:t>и</w:t>
      </w:r>
      <w:r w:rsidRPr="0048759A">
        <w:t xml:space="preserve"> G.99</w:t>
      </w:r>
      <w:r w:rsidR="00EF0437">
        <w:t>0</w:t>
      </w:r>
      <w:r w:rsidRPr="0048759A">
        <w:t>x.</w:t>
      </w:r>
    </w:p>
    <w:p w:rsidR="006A70E0" w:rsidRPr="008353E6" w:rsidRDefault="006A70E0" w:rsidP="00660ADD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</w:t>
      </w:r>
      <w:r w:rsidR="002B23CC" w:rsidRPr="008353E6">
        <w:rPr>
          <w:lang w:val="ru-RU"/>
        </w:rPr>
        <w:t>рос</w:t>
      </w:r>
    </w:p>
    <w:p w:rsidR="006A70E0" w:rsidRPr="0048759A" w:rsidRDefault="006A70E0" w:rsidP="002B23CC">
      <w:r w:rsidRPr="0048759A">
        <w:t xml:space="preserve">Какие доработки необходимо осуществить в сериях </w:t>
      </w:r>
      <w:r w:rsidR="002B23CC">
        <w:t>Рекомендаций</w:t>
      </w:r>
      <w:r w:rsidR="002B23CC" w:rsidRPr="0048759A">
        <w:t xml:space="preserve"> </w:t>
      </w:r>
      <w:r w:rsidRPr="0048759A">
        <w:t>G.995x</w:t>
      </w:r>
      <w:r w:rsidR="00EF0437" w:rsidRPr="00EF0437">
        <w:t xml:space="preserve"> </w:t>
      </w:r>
      <w:r w:rsidR="00EF0437">
        <w:t>и</w:t>
      </w:r>
      <w:r w:rsidR="00EF0437" w:rsidRPr="0048759A">
        <w:t xml:space="preserve"> G.99</w:t>
      </w:r>
      <w:r w:rsidR="00EF0437">
        <w:t>0</w:t>
      </w:r>
      <w:r w:rsidR="00EF0437" w:rsidRPr="0048759A">
        <w:t>x</w:t>
      </w:r>
      <w:r w:rsidRPr="0048759A">
        <w:t>: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с учетом проектирования, опыта по развертыванию сетей и изменяющихся требований к обслуживанию?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для оптимизации транспортирования сигналов услуг на основе IP?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для обеспечения эффективности и масштабируемости крупных сетей устройств для "умных" электросетей?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для работы со всеми уровнями напряжения?</w:t>
      </w:r>
    </w:p>
    <w:p w:rsidR="006A70E0" w:rsidRPr="0048759A" w:rsidRDefault="006A70E0" w:rsidP="006A70E0">
      <w:pPr>
        <w:pStyle w:val="enumlev1"/>
      </w:pPr>
      <w:r>
        <w:lastRenderedPageBreak/>
        <w:t>−</w:t>
      </w:r>
      <w:r w:rsidRPr="0048759A">
        <w:tab/>
        <w:t>для работы по всему миру в разных электросетях?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для поддержки новых приложений для "умных" электросетей?</w:t>
      </w:r>
    </w:p>
    <w:p w:rsidR="006A70E0" w:rsidRPr="0048759A" w:rsidRDefault="006A70E0" w:rsidP="006A70E0">
      <w:r w:rsidRPr="0048759A">
        <w:t>Какие новые Рекомендации необходимы: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в отношении приемопередатчиков, поддерживающих приложения для "умных" электросетей, при осуществлении передачи, распределения и работы внутри помещений?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в отношении приемопередатчиков, работающих со многими сетевыми средами, такими как кабели телефонных линий, коаксиальные кабели, кабели передачи данных (например CAT5), силовые кабели и беспроводные линии?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для обеспечения эффективности и масштабируемости крупных сетей устройств для "умных" электросетей?</w:t>
      </w:r>
    </w:p>
    <w:p w:rsidR="006A70E0" w:rsidRPr="0048759A" w:rsidRDefault="006A70E0" w:rsidP="006A70E0">
      <w:r w:rsidRPr="0048759A">
        <w:rPr>
          <w:lang w:eastAsia="ja-JP"/>
        </w:rPr>
        <w:t>Какие доработки существующих и разрабатываемых Рекомендаций необходимы для обеспечения прямой или косвенной экономии энергии и поддержки приложений для "умных" электросетей в информационно-коммуникационных технологиях (ИКТ) или в других отраслях</w:t>
      </w:r>
      <w:r w:rsidRPr="0048759A">
        <w:t>?</w:t>
      </w:r>
    </w:p>
    <w:p w:rsidR="006A70E0" w:rsidRPr="0048759A" w:rsidRDefault="006A70E0" w:rsidP="006A70E0">
      <w:r w:rsidRPr="0048759A">
        <w:t>Какие новые требования следует разработать для доработки существующих Рекомендаций и обеспечения поддержки ими появляющихся приложений, относящихся к энергетике?</w:t>
      </w:r>
    </w:p>
    <w:p w:rsidR="006A70E0" w:rsidRPr="0048759A" w:rsidRDefault="002B23CC" w:rsidP="006A70E0">
      <w:r>
        <w:t>К числу подлежащих изучению вопросов, наряду с прочими, относятся следующие</w:t>
      </w:r>
      <w:r w:rsidR="006A70E0" w:rsidRPr="0048759A">
        <w:t>:</w:t>
      </w:r>
    </w:p>
    <w:p w:rsidR="006A70E0" w:rsidRPr="0048759A" w:rsidRDefault="006A70E0" w:rsidP="002B23CC">
      <w:pPr>
        <w:pStyle w:val="enumlev1"/>
      </w:pPr>
      <w:r>
        <w:t>−</w:t>
      </w:r>
      <w:r w:rsidRPr="0048759A">
        <w:tab/>
      </w:r>
      <w:r w:rsidR="002B23CC">
        <w:t>м</w:t>
      </w:r>
      <w:r w:rsidRPr="0048759A">
        <w:t xml:space="preserve">одуляция и кодирование, обработка </w:t>
      </w:r>
      <w:r w:rsidR="002B23CC" w:rsidRPr="0048759A">
        <w:t>цифров</w:t>
      </w:r>
      <w:r w:rsidR="002B23CC">
        <w:t>ого</w:t>
      </w:r>
      <w:r w:rsidR="002B23CC" w:rsidRPr="0048759A">
        <w:t xml:space="preserve"> </w:t>
      </w:r>
      <w:r w:rsidRPr="0048759A">
        <w:t xml:space="preserve">сигнала, средства для управления использованием спектра (включая динамическое управление использованием спектра), среда реального шума на основе нескольких </w:t>
      </w:r>
      <w:r w:rsidR="002B23CC">
        <w:t>сред передачи данных</w:t>
      </w:r>
      <w:r w:rsidRPr="0048759A">
        <w:t>, процедуры установления соединения, процедуры проведения испытаний, процедуры управления физическим уровнем, методы экономии энергии, а также транспортирование протоколов более высоких уровней</w:t>
      </w:r>
      <w:r w:rsidR="002B23CC">
        <w:t>;</w:t>
      </w:r>
    </w:p>
    <w:p w:rsidR="006A70E0" w:rsidRPr="0048759A" w:rsidRDefault="006A70E0" w:rsidP="002B23CC">
      <w:pPr>
        <w:pStyle w:val="enumlev1"/>
      </w:pPr>
      <w:r>
        <w:t>−</w:t>
      </w:r>
      <w:r w:rsidRPr="0048759A">
        <w:tab/>
      </w:r>
      <w:r w:rsidR="002B23CC">
        <w:t>в</w:t>
      </w:r>
      <w:r w:rsidRPr="0048759A">
        <w:t xml:space="preserve"> данных исследованиях должны учитываться различные регуляторные условия, существующие </w:t>
      </w:r>
      <w:r w:rsidR="002B23CC">
        <w:t>в различных странах мира;</w:t>
      </w:r>
    </w:p>
    <w:p w:rsidR="006A70E0" w:rsidRPr="0048759A" w:rsidRDefault="006A70E0" w:rsidP="002B23CC">
      <w:pPr>
        <w:pStyle w:val="enumlev1"/>
      </w:pPr>
      <w:r>
        <w:t>−</w:t>
      </w:r>
      <w:r w:rsidRPr="0048759A">
        <w:tab/>
      </w:r>
      <w:r w:rsidR="002B23CC">
        <w:t>п</w:t>
      </w:r>
      <w:r w:rsidRPr="0048759A">
        <w:t>риемопередатчик для методов присоединения на более высоком уровне.</w:t>
      </w:r>
    </w:p>
    <w:p w:rsidR="006A70E0" w:rsidRPr="0048759A" w:rsidRDefault="006A70E0" w:rsidP="006A70E0">
      <w:r w:rsidRPr="0048759A">
        <w:t>Данные исследования будут включать любые конкретные требования: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для оптимизации транспортирования сигналов услуг на основе IP;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для оптимизации транспортирования сигналов услуг на основе Ethernet;</w:t>
      </w:r>
    </w:p>
    <w:p w:rsidR="006A70E0" w:rsidRPr="0048759A" w:rsidRDefault="006A70E0" w:rsidP="006A70E0">
      <w:pPr>
        <w:pStyle w:val="enumlev1"/>
      </w:pPr>
      <w:r>
        <w:t>−</w:t>
      </w:r>
      <w:r w:rsidRPr="0048759A">
        <w:tab/>
        <w:t>для поддержки приложений для "умных" электросетей в сетевых системах доступа (выработка, передача, распределение) и системах внутри помещений и оборудования, работающего с разными средами передачи данных.</w:t>
      </w:r>
    </w:p>
    <w:p w:rsidR="006A70E0" w:rsidRPr="008353E6" w:rsidRDefault="006A70E0" w:rsidP="00660ADD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6A70E0" w:rsidRPr="0048759A" w:rsidRDefault="001A57C5" w:rsidP="006A70E0">
      <w:r>
        <w:t>К числу задач, наряду с прочими, относятся следующие</w:t>
      </w:r>
      <w:r w:rsidR="006A70E0" w:rsidRPr="0048759A">
        <w:t>:</w:t>
      </w:r>
    </w:p>
    <w:p w:rsidR="006A70E0" w:rsidRPr="0048759A" w:rsidRDefault="006A70E0" w:rsidP="001A57C5">
      <w:pPr>
        <w:pStyle w:val="enumlev1"/>
      </w:pPr>
      <w:r>
        <w:t>−</w:t>
      </w:r>
      <w:r w:rsidRPr="0048759A">
        <w:tab/>
      </w:r>
      <w:r w:rsidR="001A57C5">
        <w:t>п</w:t>
      </w:r>
      <w:r w:rsidRPr="0048759A">
        <w:t>оддержание, ведение и доработк</w:t>
      </w:r>
      <w:r w:rsidR="001A57C5">
        <w:t>а</w:t>
      </w:r>
      <w:r w:rsidRPr="0048759A">
        <w:t xml:space="preserve"> существующих Рекомендаций и создание новых Рекомендаций серий G.995x</w:t>
      </w:r>
      <w:r w:rsidR="00411163" w:rsidRPr="00411163">
        <w:t xml:space="preserve"> </w:t>
      </w:r>
      <w:r w:rsidR="00411163">
        <w:t>и</w:t>
      </w:r>
      <w:r w:rsidR="00411163" w:rsidRPr="0048759A">
        <w:t xml:space="preserve"> G.99</w:t>
      </w:r>
      <w:r w:rsidR="00411163">
        <w:t>0</w:t>
      </w:r>
      <w:r w:rsidR="00411163" w:rsidRPr="0048759A">
        <w:t>x</w:t>
      </w:r>
      <w:r w:rsidRPr="0048759A">
        <w:t>.</w:t>
      </w:r>
    </w:p>
    <w:p w:rsidR="006A70E0" w:rsidRPr="0048759A" w:rsidRDefault="006A70E0" w:rsidP="001A57C5">
      <w:pPr>
        <w:pStyle w:val="Note"/>
        <w:rPr>
          <w:lang w:val="ru-RU"/>
        </w:rPr>
      </w:pPr>
      <w:r w:rsidRPr="0048759A">
        <w:rPr>
          <w:lang w:val="ru-RU"/>
        </w:rPr>
        <w:t xml:space="preserve">ПРИМЕЧАНИЕ. – </w:t>
      </w:r>
      <w:r w:rsidR="001A57C5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1A57C5">
        <w:rPr>
          <w:lang w:val="ru-RU"/>
        </w:rPr>
        <w:t>1</w:t>
      </w:r>
      <w:r w:rsidR="001A57C5" w:rsidRPr="00CE2925">
        <w:rPr>
          <w:lang w:val="ru-RU"/>
        </w:rPr>
        <w:t>5 по адресу</w:t>
      </w:r>
      <w:r w:rsidRPr="0048759A">
        <w:rPr>
          <w:lang w:val="ru-RU"/>
        </w:rPr>
        <w:t xml:space="preserve">: </w:t>
      </w:r>
      <w:hyperlink r:id="rId23" w:history="1">
        <w:r w:rsidRPr="0048759A">
          <w:rPr>
            <w:rStyle w:val="Hyperlink"/>
            <w:szCs w:val="24"/>
          </w:rPr>
          <w:t>http</w:t>
        </w:r>
        <w:r w:rsidRPr="00253785">
          <w:rPr>
            <w:rStyle w:val="Hyperlink"/>
            <w:szCs w:val="24"/>
            <w:lang w:val="ru-RU"/>
          </w:rPr>
          <w:t>://</w:t>
        </w:r>
        <w:r w:rsidRPr="0048759A">
          <w:rPr>
            <w:rStyle w:val="Hyperlink"/>
            <w:szCs w:val="24"/>
          </w:rPr>
          <w:t>www</w:t>
        </w:r>
        <w:r w:rsidRPr="00253785">
          <w:rPr>
            <w:rStyle w:val="Hyperlink"/>
            <w:szCs w:val="24"/>
            <w:lang w:val="ru-RU"/>
          </w:rPr>
          <w:t>.</w:t>
        </w:r>
        <w:r w:rsidRPr="0048759A">
          <w:rPr>
            <w:rStyle w:val="Hyperlink"/>
            <w:szCs w:val="24"/>
          </w:rPr>
          <w:t>itu</w:t>
        </w:r>
        <w:r w:rsidRPr="00253785">
          <w:rPr>
            <w:rStyle w:val="Hyperlink"/>
            <w:szCs w:val="24"/>
            <w:lang w:val="ru-RU"/>
          </w:rPr>
          <w:t>.</w:t>
        </w:r>
        <w:r w:rsidRPr="0048759A">
          <w:rPr>
            <w:rStyle w:val="Hyperlink"/>
            <w:szCs w:val="24"/>
          </w:rPr>
          <w:t>int</w:t>
        </w:r>
        <w:r w:rsidRPr="00253785">
          <w:rPr>
            <w:rStyle w:val="Hyperlink"/>
            <w:szCs w:val="24"/>
            <w:lang w:val="ru-RU"/>
          </w:rPr>
          <w:t>/</w:t>
        </w:r>
        <w:r w:rsidRPr="0048759A">
          <w:rPr>
            <w:rStyle w:val="Hyperlink"/>
            <w:szCs w:val="24"/>
          </w:rPr>
          <w:t>ITU</w:t>
        </w:r>
        <w:r w:rsidRPr="00253785">
          <w:rPr>
            <w:rStyle w:val="Hyperlink"/>
            <w:szCs w:val="24"/>
            <w:lang w:val="ru-RU"/>
          </w:rPr>
          <w:t>-</w:t>
        </w:r>
        <w:r w:rsidRPr="0048759A">
          <w:rPr>
            <w:rStyle w:val="Hyperlink"/>
            <w:szCs w:val="24"/>
          </w:rPr>
          <w:t>T</w:t>
        </w:r>
        <w:r w:rsidRPr="00253785">
          <w:rPr>
            <w:rStyle w:val="Hyperlink"/>
            <w:szCs w:val="24"/>
            <w:lang w:val="ru-RU"/>
          </w:rPr>
          <w:t>/</w:t>
        </w:r>
        <w:r w:rsidRPr="0048759A">
          <w:rPr>
            <w:rStyle w:val="Hyperlink"/>
            <w:szCs w:val="24"/>
          </w:rPr>
          <w:t>workprog</w:t>
        </w:r>
      </w:hyperlink>
      <w:r w:rsidRPr="0048759A">
        <w:rPr>
          <w:lang w:val="ru-RU"/>
        </w:rPr>
        <w:t>.</w:t>
      </w:r>
    </w:p>
    <w:p w:rsidR="006A70E0" w:rsidRPr="008353E6" w:rsidRDefault="006A70E0" w:rsidP="00660ADD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6A70E0" w:rsidRPr="0048759A" w:rsidRDefault="006A70E0" w:rsidP="006A70E0">
      <w:pPr>
        <w:pStyle w:val="Headingb"/>
        <w:rPr>
          <w:lang w:val="ru-RU"/>
        </w:rPr>
      </w:pPr>
      <w:r w:rsidRPr="0048759A">
        <w:rPr>
          <w:lang w:val="ru-RU"/>
        </w:rPr>
        <w:t>Рекомендации</w:t>
      </w:r>
      <w:r w:rsidRPr="00D02DE2">
        <w:rPr>
          <w:rFonts w:ascii="Times New Roman" w:cs="Times New Roman"/>
          <w:b w:val="0"/>
          <w:lang w:val="ru-RU"/>
        </w:rPr>
        <w:t>: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Серия G.991.х, серия G.992.х, серия G.993.х, G.994.1, G.995.1, G.996.1, G.997.</w:t>
      </w:r>
      <w:r w:rsidR="00E918A5">
        <w:t>1, серия G.998.х и серия G.995x</w:t>
      </w:r>
    </w:p>
    <w:p w:rsidR="006A70E0" w:rsidRPr="0048759A" w:rsidRDefault="00411163" w:rsidP="00411163">
      <w:pPr>
        <w:pStyle w:val="enumlev1"/>
      </w:pPr>
      <w:r>
        <w:t>–</w:t>
      </w:r>
      <w:r>
        <w:tab/>
        <w:t>Серия G.995x, серия G.996x</w:t>
      </w:r>
    </w:p>
    <w:p w:rsidR="006A70E0" w:rsidRPr="0048759A" w:rsidRDefault="006A70E0" w:rsidP="006A70E0">
      <w:pPr>
        <w:pStyle w:val="Headingb"/>
        <w:rPr>
          <w:lang w:val="ru-RU"/>
        </w:rPr>
      </w:pPr>
      <w:r w:rsidRPr="0048759A">
        <w:rPr>
          <w:lang w:val="ru-RU"/>
        </w:rPr>
        <w:t>Вопросы</w:t>
      </w:r>
      <w:r w:rsidRPr="00D02DE2">
        <w:rPr>
          <w:rFonts w:ascii="Times New Roman" w:cs="Times New Roman"/>
          <w:b w:val="0"/>
          <w:lang w:val="ru-RU"/>
        </w:rPr>
        <w:t>:</w:t>
      </w:r>
    </w:p>
    <w:p w:rsidR="006A70E0" w:rsidRPr="00D02DE2" w:rsidRDefault="006A70E0" w:rsidP="00D02DE2">
      <w:pPr>
        <w:pStyle w:val="enumlev1"/>
      </w:pPr>
      <w:r w:rsidRPr="00D02DE2">
        <w:t>–</w:t>
      </w:r>
      <w:r w:rsidRPr="00D02DE2">
        <w:tab/>
        <w:t>Все Вопросы МСЭ-T, имеющие отношение к прило</w:t>
      </w:r>
      <w:r w:rsidR="00E918A5">
        <w:t>жениям для "умных" электросетей</w:t>
      </w:r>
    </w:p>
    <w:p w:rsidR="006A70E0" w:rsidRPr="00D02DE2" w:rsidRDefault="006A70E0" w:rsidP="006A70E0">
      <w:pPr>
        <w:pStyle w:val="Headingb"/>
        <w:rPr>
          <w:rFonts w:ascii="Times New Roman" w:cs="Times New Roman"/>
          <w:bCs/>
          <w:lang w:val="ru-RU"/>
        </w:rPr>
      </w:pPr>
      <w:r w:rsidRPr="0048759A">
        <w:rPr>
          <w:lang w:val="ru-RU"/>
        </w:rPr>
        <w:lastRenderedPageBreak/>
        <w:t>Исследовательские комиссии</w:t>
      </w:r>
      <w:r w:rsidRPr="00D02DE2">
        <w:rPr>
          <w:rFonts w:ascii="Times New Roman" w:cs="Times New Roman"/>
          <w:b w:val="0"/>
          <w:lang w:val="ru-RU"/>
        </w:rPr>
        <w:t>: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ИК1 и ИК5</w:t>
      </w:r>
      <w:r w:rsidRPr="00F6383B">
        <w:t xml:space="preserve"> </w:t>
      </w:r>
      <w:r w:rsidR="00E918A5">
        <w:t>МСЭ-R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Все ИК МСЭ-T, имеющие отношение к прило</w:t>
      </w:r>
      <w:r w:rsidR="00E918A5">
        <w:t>жениям для "умных" электросетей</w:t>
      </w:r>
    </w:p>
    <w:p w:rsidR="006A70E0" w:rsidRPr="0048759A" w:rsidRDefault="00E918A5" w:rsidP="009F4794">
      <w:pPr>
        <w:pStyle w:val="enumlev1"/>
      </w:pPr>
      <w:r>
        <w:t>–</w:t>
      </w:r>
      <w:r>
        <w:tab/>
        <w:t>КГСЭ</w:t>
      </w:r>
    </w:p>
    <w:p w:rsidR="006A70E0" w:rsidRPr="00D02DE2" w:rsidRDefault="006A70E0" w:rsidP="006A70E0">
      <w:pPr>
        <w:pStyle w:val="Headingb"/>
        <w:rPr>
          <w:rFonts w:ascii="Times New Roman" w:cs="Times New Roman"/>
          <w:bCs/>
          <w:lang w:val="ru-RU"/>
        </w:rPr>
      </w:pPr>
      <w:r w:rsidRPr="0048759A">
        <w:rPr>
          <w:lang w:val="ru-RU"/>
        </w:rPr>
        <w:t>Органы, форумы и консорциумы по стандартизации</w:t>
      </w:r>
      <w:r w:rsidRPr="00D02DE2">
        <w:rPr>
          <w:rFonts w:ascii="Times New Roman" w:cs="Times New Roman"/>
          <w:b w:val="0"/>
          <w:lang w:val="ru-RU"/>
        </w:rPr>
        <w:t>: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 xml:space="preserve">Альянс ATIS по эффективности использования энергии и стандартам, относящимся </w:t>
      </w:r>
      <w:r w:rsidR="00E918A5">
        <w:t>к связи в "умных" электросетях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CCSA по темам, связанным с прилож</w:t>
      </w:r>
      <w:r w:rsidR="00E918A5">
        <w:t>ениями для "умных" электросетей</w:t>
      </w:r>
    </w:p>
    <w:p w:rsidR="006A70E0" w:rsidRDefault="006A70E0" w:rsidP="006A70E0">
      <w:pPr>
        <w:pStyle w:val="enumlev1"/>
      </w:pPr>
      <w:r w:rsidRPr="0048759A">
        <w:t>–</w:t>
      </w:r>
      <w:r w:rsidRPr="0048759A">
        <w:tab/>
        <w:t>ЕТСИ по эффективности использования энергии и стандартам, относящимся</w:t>
      </w:r>
      <w:r w:rsidR="00E918A5">
        <w:t xml:space="preserve"> к связи в "умных" электросетях</w:t>
      </w:r>
    </w:p>
    <w:p w:rsidR="00FE6FBA" w:rsidRPr="0048759A" w:rsidRDefault="00FE6FBA" w:rsidP="001A57C5">
      <w:pPr>
        <w:pStyle w:val="enumlev1"/>
      </w:pPr>
      <w:r w:rsidRPr="00FE6FBA">
        <w:t>−</w:t>
      </w:r>
      <w:r w:rsidRPr="00FE6FBA">
        <w:tab/>
      </w:r>
      <w:r w:rsidR="001A57C5">
        <w:t xml:space="preserve">Альянс </w:t>
      </w:r>
      <w:r w:rsidRPr="00FE6FBA">
        <w:t xml:space="preserve">G3-PLC 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Институт H</w:t>
      </w:r>
      <w:r w:rsidR="00E918A5">
        <w:t>GI по шлюзу для жилых помещений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 xml:space="preserve">HomePlug по </w:t>
      </w:r>
      <w:r w:rsidR="00E918A5">
        <w:t>связи по линиям электропередачи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 xml:space="preserve">HomePNA по организации сетей с </w:t>
      </w:r>
      <w:r w:rsidR="00E918A5">
        <w:t>использованием телефонных линий</w:t>
      </w:r>
    </w:p>
    <w:p w:rsidR="006A70E0" w:rsidRPr="0048759A" w:rsidRDefault="006A70E0" w:rsidP="00311BAD">
      <w:pPr>
        <w:pStyle w:val="enumlev1"/>
      </w:pPr>
      <w:r w:rsidRPr="0048759A">
        <w:t>–</w:t>
      </w:r>
      <w:r w:rsidRPr="0048759A">
        <w:tab/>
        <w:t>СИСПР I МЭК по требованиям к ЭМС, эффективности использования энергии и стандарт</w:t>
      </w:r>
      <w:r w:rsidR="00311BAD">
        <w:t>ам</w:t>
      </w:r>
      <w:r w:rsidRPr="0048759A">
        <w:t>, относящи</w:t>
      </w:r>
      <w:r w:rsidR="00311BAD">
        <w:t>м</w:t>
      </w:r>
      <w:r w:rsidRPr="0048759A">
        <w:t>ся</w:t>
      </w:r>
      <w:r w:rsidR="00E918A5">
        <w:t xml:space="preserve"> к связи в "умных" электросетях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МЭК по эффективности использования энергии и стандартам, относящимся</w:t>
      </w:r>
      <w:r w:rsidR="00E918A5">
        <w:t xml:space="preserve"> к связи в "умных" электросетях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IEEE по стандартам, относящимся</w:t>
      </w:r>
      <w:r w:rsidR="00E918A5">
        <w:t xml:space="preserve"> к связи в "умных" электросетях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IETF по эффективности использования энергии и стандартам, относящимся</w:t>
      </w:r>
      <w:r w:rsidR="00E918A5">
        <w:t xml:space="preserve"> к связи в "умных" электросетях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ИСО и МЭК по присоединению оборудования на базе информационных технологий, эффективности использования энергии и стандартам, относящимся</w:t>
      </w:r>
      <w:r w:rsidR="00E918A5">
        <w:t xml:space="preserve"> к связи в "умных" электросетях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MoCA по передаче мультимед</w:t>
      </w:r>
      <w:r w:rsidR="00E918A5">
        <w:t>иа по коаксиальным кабелям</w:t>
      </w:r>
    </w:p>
    <w:p w:rsidR="006A70E0" w:rsidRDefault="006A70E0" w:rsidP="006A70E0">
      <w:pPr>
        <w:pStyle w:val="enumlev1"/>
      </w:pPr>
      <w:r w:rsidRPr="0048759A">
        <w:t>–</w:t>
      </w:r>
      <w:r w:rsidRPr="0048759A">
        <w:tab/>
        <w:t>NIST по эффективности использования энергии и стандартам, относящимся к связи в "умных" электросетях</w:t>
      </w:r>
    </w:p>
    <w:p w:rsidR="00211489" w:rsidRPr="0048759A" w:rsidRDefault="00211489" w:rsidP="00311BAD">
      <w:pPr>
        <w:pStyle w:val="enumlev1"/>
      </w:pPr>
      <w:r w:rsidRPr="00211489">
        <w:t>−</w:t>
      </w:r>
      <w:r w:rsidRPr="00211489">
        <w:tab/>
      </w:r>
      <w:r w:rsidR="00311BAD">
        <w:t xml:space="preserve">Альянс </w:t>
      </w:r>
      <w:r w:rsidRPr="00211489">
        <w:t xml:space="preserve">PRIME 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SAE по эффективности использования энергии и стандартам, относящимся</w:t>
      </w:r>
      <w:r w:rsidR="00E918A5">
        <w:t xml:space="preserve"> к связи в "умных" электросетях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Группа по функциональной совместимо</w:t>
      </w:r>
      <w:r w:rsidR="00E918A5">
        <w:t>сти "умных" электросетей (SGIP)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>TR-45 и TR-50 ассоциации TIA по связи с использованием уст</w:t>
      </w:r>
      <w:r w:rsidR="00E918A5">
        <w:t>ройств для "умных" электросетей</w:t>
      </w:r>
    </w:p>
    <w:p w:rsidR="006A70E0" w:rsidRPr="0048759A" w:rsidRDefault="006A70E0" w:rsidP="006A70E0">
      <w:pPr>
        <w:pStyle w:val="enumlev1"/>
      </w:pPr>
      <w:r w:rsidRPr="0048759A">
        <w:t>–</w:t>
      </w:r>
      <w:r w:rsidRPr="0048759A">
        <w:tab/>
        <w:t xml:space="preserve">Ассоциация UPA по </w:t>
      </w:r>
      <w:r w:rsidR="00E918A5">
        <w:t>связи по линиям электропередачи</w:t>
      </w:r>
    </w:p>
    <w:p w:rsidR="00FD19C7" w:rsidRPr="00E918A5" w:rsidRDefault="00FD19C7" w:rsidP="00E918A5">
      <w:r w:rsidRPr="00E918A5">
        <w:br w:type="page"/>
      </w:r>
    </w:p>
    <w:p w:rsidR="0055496D" w:rsidRDefault="0055496D" w:rsidP="0055496D">
      <w:pPr>
        <w:pStyle w:val="QuestionNo"/>
      </w:pPr>
      <w:r>
        <w:lastRenderedPageBreak/>
        <w:t xml:space="preserve">Проект </w:t>
      </w:r>
      <w:r w:rsidRPr="0048759A">
        <w:t>Вопрос</w:t>
      </w:r>
      <w:r>
        <w:t>а</w:t>
      </w:r>
      <w:r w:rsidRPr="0048759A">
        <w:t xml:space="preserve"> </w:t>
      </w:r>
      <w:r>
        <w:rPr>
          <w:lang w:val="en-US"/>
        </w:rPr>
        <w:t>P</w:t>
      </w:r>
      <w:r>
        <w:t>/</w:t>
      </w:r>
      <w:r w:rsidRPr="0048759A">
        <w:t>15</w:t>
      </w:r>
    </w:p>
    <w:p w:rsidR="0055496D" w:rsidRPr="0048759A" w:rsidRDefault="00311BAD" w:rsidP="0055496D">
      <w:pPr>
        <w:pStyle w:val="Questiontitle"/>
      </w:pPr>
      <w:r>
        <w:t>Оптические физические инфраструктуры</w:t>
      </w:r>
    </w:p>
    <w:p w:rsidR="0055496D" w:rsidRPr="0048759A" w:rsidRDefault="0055496D" w:rsidP="00E918A5">
      <w:r>
        <w:t>(</w:t>
      </w:r>
      <w:r w:rsidRPr="00E918A5">
        <w:t>Продолжение</w:t>
      </w:r>
      <w:r>
        <w:t xml:space="preserve"> Вопроса 16</w:t>
      </w:r>
      <w:r w:rsidRPr="0048759A">
        <w:t>/15)</w:t>
      </w:r>
    </w:p>
    <w:p w:rsidR="0055496D" w:rsidRPr="008353E6" w:rsidRDefault="0055496D" w:rsidP="00660ADD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55496D" w:rsidRPr="002C1F76" w:rsidRDefault="0055496D" w:rsidP="0055496D">
      <w:r w:rsidRPr="008B2487">
        <w:t>Достижения в области мультимедийных технологий привели к активному развитию многих видов широкополосных услуг, например передачи данных и видео по сетям доступа. Для своевременного предоставления этих услуг должны создаваться</w:t>
      </w:r>
      <w:r>
        <w:t xml:space="preserve"> – </w:t>
      </w:r>
      <w:r w:rsidRPr="008B2487">
        <w:t>экономичным и эффективным образом</w:t>
      </w:r>
      <w:r>
        <w:t> –</w:t>
      </w:r>
      <w:r w:rsidRPr="008B2487">
        <w:t xml:space="preserve"> волоконно-оптические сети доступа</w:t>
      </w:r>
      <w:r w:rsidRPr="002C1F76">
        <w:t>.</w:t>
      </w:r>
    </w:p>
    <w:p w:rsidR="0055496D" w:rsidRPr="003C6474" w:rsidRDefault="0055496D" w:rsidP="00471F0B">
      <w:r>
        <w:t>При</w:t>
      </w:r>
      <w:r w:rsidRPr="003C6474">
        <w:t xml:space="preserve"> </w:t>
      </w:r>
      <w:r>
        <w:t>достижении</w:t>
      </w:r>
      <w:r w:rsidRPr="003C6474">
        <w:t xml:space="preserve"> </w:t>
      </w:r>
      <w:r>
        <w:t>конечной</w:t>
      </w:r>
      <w:r w:rsidRPr="003C6474">
        <w:t xml:space="preserve"> </w:t>
      </w:r>
      <w:r>
        <w:t>цели</w:t>
      </w:r>
      <w:r w:rsidRPr="003C6474">
        <w:t xml:space="preserve"> </w:t>
      </w:r>
      <w:r>
        <w:t>доведения</w:t>
      </w:r>
      <w:r w:rsidRPr="003C6474">
        <w:t xml:space="preserve"> </w:t>
      </w:r>
      <w:r>
        <w:t>оптического</w:t>
      </w:r>
      <w:r w:rsidRPr="003C6474">
        <w:t xml:space="preserve"> </w:t>
      </w:r>
      <w:r>
        <w:t>волокна</w:t>
      </w:r>
      <w:r w:rsidRPr="003C6474">
        <w:t xml:space="preserve"> </w:t>
      </w:r>
      <w:r>
        <w:t>до</w:t>
      </w:r>
      <w:r w:rsidRPr="003C6474">
        <w:t xml:space="preserve"> </w:t>
      </w:r>
      <w:r>
        <w:t>местожительства</w:t>
      </w:r>
      <w:r w:rsidRPr="003C6474">
        <w:t xml:space="preserve"> </w:t>
      </w:r>
      <w:r>
        <w:t>каждого</w:t>
      </w:r>
      <w:r w:rsidRPr="003C6474">
        <w:t xml:space="preserve"> </w:t>
      </w:r>
      <w:r>
        <w:t>потребителя</w:t>
      </w:r>
      <w:r w:rsidRPr="003C6474">
        <w:t xml:space="preserve"> (</w:t>
      </w:r>
      <w:r w:rsidRPr="003F4598">
        <w:rPr>
          <w:lang w:val="en-US"/>
        </w:rPr>
        <w:t>FTTH</w:t>
      </w:r>
      <w:r w:rsidRPr="003C6474">
        <w:t xml:space="preserve">) </w:t>
      </w:r>
      <w:r>
        <w:t>могут существовать этапы развития, в рамках которых оптическое волокно на первом этапе прокладывается до</w:t>
      </w:r>
      <w:r w:rsidRPr="003C6474">
        <w:t xml:space="preserve"> </w:t>
      </w:r>
      <w:r>
        <w:t>уличного распределительного щита</w:t>
      </w:r>
      <w:r w:rsidRPr="003C6474">
        <w:t xml:space="preserve"> (</w:t>
      </w:r>
      <w:r w:rsidRPr="003F4598">
        <w:rPr>
          <w:lang w:val="en-US"/>
        </w:rPr>
        <w:t>FTTCab</w:t>
      </w:r>
      <w:r w:rsidRPr="003C6474">
        <w:t xml:space="preserve">) </w:t>
      </w:r>
      <w:r>
        <w:t>или до подвала здания</w:t>
      </w:r>
      <w:r w:rsidRPr="003C6474">
        <w:t xml:space="preserve"> (</w:t>
      </w:r>
      <w:r w:rsidRPr="003F4598">
        <w:rPr>
          <w:lang w:val="en-US"/>
        </w:rPr>
        <w:t>FTTB</w:t>
      </w:r>
      <w:r w:rsidRPr="003C6474">
        <w:t xml:space="preserve">), </w:t>
      </w:r>
      <w:r>
        <w:t xml:space="preserve">и в обоих случаях повторно используется существующая медная сеть для предоставления услуг </w:t>
      </w:r>
      <w:r w:rsidR="00471F0B" w:rsidRPr="003F4598">
        <w:rPr>
          <w:lang w:val="en-US"/>
        </w:rPr>
        <w:t>x</w:t>
      </w:r>
      <w:r w:rsidRPr="003F4598">
        <w:rPr>
          <w:lang w:val="en-US"/>
        </w:rPr>
        <w:t>DSL</w:t>
      </w:r>
      <w:r w:rsidRPr="003C6474">
        <w:t>.</w:t>
      </w:r>
    </w:p>
    <w:p w:rsidR="0055496D" w:rsidRPr="00C846C3" w:rsidRDefault="0055496D" w:rsidP="00471F0B">
      <w:r>
        <w:t>В</w:t>
      </w:r>
      <w:r w:rsidRPr="00C846C3">
        <w:t xml:space="preserve"> </w:t>
      </w:r>
      <w:r>
        <w:t>проекте</w:t>
      </w:r>
      <w:r w:rsidRPr="00C846C3">
        <w:t xml:space="preserve"> </w:t>
      </w:r>
      <w:r>
        <w:t>сети</w:t>
      </w:r>
      <w:r w:rsidRPr="00C846C3">
        <w:t xml:space="preserve"> </w:t>
      </w:r>
      <w:r>
        <w:t>доступа</w:t>
      </w:r>
      <w:r w:rsidRPr="00C846C3">
        <w:t xml:space="preserve"> </w:t>
      </w:r>
      <w:r>
        <w:t>могут</w:t>
      </w:r>
      <w:r w:rsidRPr="00C846C3">
        <w:t xml:space="preserve"> </w:t>
      </w:r>
      <w:r>
        <w:t>учитываться</w:t>
      </w:r>
      <w:r w:rsidRPr="00C846C3">
        <w:t xml:space="preserve"> </w:t>
      </w:r>
      <w:r>
        <w:t>в</w:t>
      </w:r>
      <w:r w:rsidRPr="00C846C3">
        <w:t xml:space="preserve"> </w:t>
      </w:r>
      <w:r>
        <w:t>основном</w:t>
      </w:r>
      <w:r w:rsidRPr="00C846C3">
        <w:t xml:space="preserve"> </w:t>
      </w:r>
      <w:r>
        <w:t>две</w:t>
      </w:r>
      <w:r w:rsidRPr="00C846C3">
        <w:t xml:space="preserve"> </w:t>
      </w:r>
      <w:r>
        <w:t>разные</w:t>
      </w:r>
      <w:r w:rsidRPr="00C846C3">
        <w:t xml:space="preserve"> </w:t>
      </w:r>
      <w:r>
        <w:t>технологии</w:t>
      </w:r>
      <w:r w:rsidRPr="00C846C3">
        <w:rPr>
          <w:lang w:val="en-US"/>
        </w:rPr>
        <w:t> </w:t>
      </w:r>
      <w:r w:rsidRPr="00C846C3">
        <w:t xml:space="preserve">– </w:t>
      </w:r>
      <w:r>
        <w:t>связь</w:t>
      </w:r>
      <w:r w:rsidRPr="00C846C3">
        <w:t xml:space="preserve"> </w:t>
      </w:r>
      <w:r>
        <w:t>пункта</w:t>
      </w:r>
      <w:r w:rsidRPr="00C846C3">
        <w:t xml:space="preserve"> </w:t>
      </w:r>
      <w:r>
        <w:t>с</w:t>
      </w:r>
      <w:r w:rsidRPr="00C846C3">
        <w:t xml:space="preserve"> </w:t>
      </w:r>
      <w:r>
        <w:t>пунктом</w:t>
      </w:r>
      <w:r w:rsidRPr="00C846C3">
        <w:t xml:space="preserve"> (</w:t>
      </w:r>
      <w:r w:rsidRPr="003F4598">
        <w:rPr>
          <w:lang w:val="en-US"/>
        </w:rPr>
        <w:t>PtP</w:t>
      </w:r>
      <w:r w:rsidRPr="00C846C3">
        <w:t>)</w:t>
      </w:r>
      <w:r>
        <w:t xml:space="preserve"> или связь пункта с многими пунктами</w:t>
      </w:r>
      <w:r w:rsidRPr="00C846C3">
        <w:t xml:space="preserve"> (</w:t>
      </w:r>
      <w:r w:rsidRPr="003F4598">
        <w:rPr>
          <w:lang w:val="en-US"/>
        </w:rPr>
        <w:t>PON</w:t>
      </w:r>
      <w:r w:rsidRPr="00C846C3">
        <w:t xml:space="preserve"> – </w:t>
      </w:r>
      <w:r>
        <w:t>пассивная оптическая сеть</w:t>
      </w:r>
      <w:r w:rsidRPr="00C846C3">
        <w:t>)</w:t>
      </w:r>
      <w:r w:rsidR="00471F0B">
        <w:t>, либо</w:t>
      </w:r>
      <w:r>
        <w:t xml:space="preserve"> сочетание этих двух технологий</w:t>
      </w:r>
      <w:r w:rsidRPr="00C846C3">
        <w:t>.</w:t>
      </w:r>
    </w:p>
    <w:p w:rsidR="0055496D" w:rsidRPr="001E447A" w:rsidRDefault="0055496D" w:rsidP="0055496D">
      <w:r>
        <w:t>Во</w:t>
      </w:r>
      <w:r w:rsidRPr="001E447A">
        <w:t xml:space="preserve"> </w:t>
      </w:r>
      <w:r>
        <w:t>многих</w:t>
      </w:r>
      <w:r w:rsidRPr="001E447A">
        <w:t xml:space="preserve"> </w:t>
      </w:r>
      <w:r>
        <w:t>странах</w:t>
      </w:r>
      <w:r w:rsidRPr="001E447A">
        <w:t xml:space="preserve"> </w:t>
      </w:r>
      <w:r>
        <w:t>для</w:t>
      </w:r>
      <w:r w:rsidRPr="001E447A">
        <w:t xml:space="preserve"> </w:t>
      </w:r>
      <w:r w:rsidRPr="003F4598">
        <w:rPr>
          <w:lang w:val="en-US"/>
        </w:rPr>
        <w:t>FTTx</w:t>
      </w:r>
      <w:r>
        <w:t xml:space="preserve"> используется топология</w:t>
      </w:r>
      <w:r w:rsidRPr="001E447A">
        <w:t xml:space="preserve"> </w:t>
      </w:r>
      <w:r>
        <w:t>пассивной</w:t>
      </w:r>
      <w:r w:rsidRPr="001E447A">
        <w:t xml:space="preserve"> </w:t>
      </w:r>
      <w:r>
        <w:t>оптической</w:t>
      </w:r>
      <w:r w:rsidRPr="001E447A">
        <w:t xml:space="preserve"> </w:t>
      </w:r>
      <w:r>
        <w:t>сети</w:t>
      </w:r>
      <w:r w:rsidRPr="001E447A">
        <w:t xml:space="preserve"> (</w:t>
      </w:r>
      <w:r w:rsidRPr="003F4598">
        <w:rPr>
          <w:lang w:val="en-US"/>
        </w:rPr>
        <w:t>PON</w:t>
      </w:r>
      <w:r w:rsidRPr="001E447A">
        <w:t>)</w:t>
      </w:r>
      <w:r>
        <w:t>.</w:t>
      </w:r>
      <w:r w:rsidRPr="001E447A">
        <w:t xml:space="preserve"> </w:t>
      </w:r>
      <w:r>
        <w:t xml:space="preserve">Таким образом, должны быть рассмотрены подходящие конфигурации </w:t>
      </w:r>
      <w:r w:rsidRPr="003F4598">
        <w:rPr>
          <w:lang w:val="en-US"/>
        </w:rPr>
        <w:t>PON</w:t>
      </w:r>
      <w:r w:rsidRPr="001E447A">
        <w:t xml:space="preserve"> </w:t>
      </w:r>
      <w:r>
        <w:t>с учетом развертывания сети, ее технического обслуживания, эксплуатации и административного управления этой сетью на каждой стадии (начальная стадия, стадия роста, стадия зрелости и заключительная стадия</w:t>
      </w:r>
      <w:r w:rsidRPr="001E447A">
        <w:t xml:space="preserve">). </w:t>
      </w:r>
    </w:p>
    <w:p w:rsidR="0055496D" w:rsidRPr="00B325ED" w:rsidRDefault="0055496D" w:rsidP="0055496D">
      <w:r w:rsidRPr="00B325ED">
        <w:t>При планировании инфраструктуры PON должно также учитываться развитие в направлении технологии WDM PON, с тем чтобы обеспечить возможность перехода без прерывания обслуживания.</w:t>
      </w:r>
    </w:p>
    <w:p w:rsidR="0055496D" w:rsidRPr="00855036" w:rsidRDefault="0055496D" w:rsidP="00471F0B">
      <w:r w:rsidRPr="00855036">
        <w:t xml:space="preserve">Кроме того, важно учитывать планирование оптической сети доступа, подходящей для городских районов, в которых спрос на оптическое волокно носит </w:t>
      </w:r>
      <w:r w:rsidR="00471F0B">
        <w:t>концентрированный</w:t>
      </w:r>
      <w:r w:rsidRPr="00855036">
        <w:t xml:space="preserve"> характер, а также для сельских районов, в которых спрос на оптическое волокно распределен по обширной территории. </w:t>
      </w:r>
    </w:p>
    <w:p w:rsidR="0055496D" w:rsidRPr="00247F70" w:rsidRDefault="0055496D" w:rsidP="0055496D">
      <w:r>
        <w:t>Наряду</w:t>
      </w:r>
      <w:r w:rsidRPr="00247F70">
        <w:t xml:space="preserve"> </w:t>
      </w:r>
      <w:r>
        <w:t>с</w:t>
      </w:r>
      <w:r w:rsidRPr="00247F70">
        <w:t xml:space="preserve"> </w:t>
      </w:r>
      <w:r>
        <w:t>этим</w:t>
      </w:r>
      <w:r w:rsidRPr="00247F70">
        <w:t xml:space="preserve"> </w:t>
      </w:r>
      <w:r>
        <w:t>при проектировании волоконных сетей доступа следует</w:t>
      </w:r>
      <w:r w:rsidRPr="00247F70">
        <w:t xml:space="preserve"> </w:t>
      </w:r>
      <w:r>
        <w:t>принять</w:t>
      </w:r>
      <w:r w:rsidRPr="00247F70">
        <w:t xml:space="preserve"> </w:t>
      </w:r>
      <w:r>
        <w:t>во</w:t>
      </w:r>
      <w:r w:rsidRPr="00247F70">
        <w:t xml:space="preserve"> </w:t>
      </w:r>
      <w:r>
        <w:t>внимание</w:t>
      </w:r>
      <w:r w:rsidRPr="00247F70">
        <w:t xml:space="preserve"> </w:t>
      </w:r>
      <w:r>
        <w:t>регуляторные</w:t>
      </w:r>
      <w:r w:rsidRPr="00247F70">
        <w:t xml:space="preserve"> </w:t>
      </w:r>
      <w:r>
        <w:t>сценарии</w:t>
      </w:r>
      <w:r w:rsidRPr="00247F70">
        <w:t>.</w:t>
      </w:r>
    </w:p>
    <w:p w:rsidR="0055496D" w:rsidRPr="009E5254" w:rsidRDefault="0055496D" w:rsidP="00471F0B">
      <w:r w:rsidRPr="009E5254">
        <w:t>Один из важных комплексов вопросов, которые необходимо рассмотреть в рамках исследований, связан с сетевой инфраструктурой, используемой для охвата потребителя, так как выбор типа инфр</w:t>
      </w:r>
      <w:r w:rsidRPr="009E5254">
        <w:rPr>
          <w:lang w:val="en-US"/>
        </w:rPr>
        <w:t>a</w:t>
      </w:r>
      <w:r w:rsidRPr="009E5254">
        <w:t>структуры, кабелей</w:t>
      </w:r>
      <w:r w:rsidR="00471F0B">
        <w:t xml:space="preserve"> и</w:t>
      </w:r>
      <w:r w:rsidRPr="009E5254">
        <w:t xml:space="preserve"> компонентов линейно-кабельных сооружений напрямую зависит от выбранной топологии, а также условий развертывания (наличие инфраструктуры или необходимость строительств</w:t>
      </w:r>
      <w:r w:rsidR="00471F0B">
        <w:t>а</w:t>
      </w:r>
      <w:r w:rsidRPr="009E5254">
        <w:t xml:space="preserve"> новой). В связи с этим потребуется прокладка нового кабеля, новые пассивные элементы и методы для строительства и эксплуатации линейно-кабельных сооружений.</w:t>
      </w:r>
    </w:p>
    <w:p w:rsidR="0055496D" w:rsidRDefault="0055496D" w:rsidP="0055496D">
      <w:r>
        <w:t>Кроме</w:t>
      </w:r>
      <w:r w:rsidRPr="0094566A">
        <w:t xml:space="preserve"> </w:t>
      </w:r>
      <w:r>
        <w:t>того</w:t>
      </w:r>
      <w:r w:rsidRPr="0094566A">
        <w:t xml:space="preserve">, </w:t>
      </w:r>
      <w:r>
        <w:t>монтаж</w:t>
      </w:r>
      <w:r w:rsidRPr="0094566A">
        <w:t xml:space="preserve"> </w:t>
      </w:r>
      <w:r>
        <w:t>кабеля</w:t>
      </w:r>
      <w:r w:rsidRPr="0094566A">
        <w:t xml:space="preserve"> </w:t>
      </w:r>
      <w:r>
        <w:t>в</w:t>
      </w:r>
      <w:r w:rsidRPr="0094566A">
        <w:t xml:space="preserve"> </w:t>
      </w:r>
      <w:r>
        <w:t>существующих</w:t>
      </w:r>
      <w:r w:rsidRPr="0094566A">
        <w:t xml:space="preserve"> </w:t>
      </w:r>
      <w:r>
        <w:t>зданиях</w:t>
      </w:r>
      <w:r w:rsidRPr="0094566A">
        <w:t xml:space="preserve"> </w:t>
      </w:r>
      <w:r>
        <w:t>в</w:t>
      </w:r>
      <w:r w:rsidRPr="0094566A">
        <w:t xml:space="preserve"> </w:t>
      </w:r>
      <w:r>
        <w:t>отсутствие</w:t>
      </w:r>
      <w:r w:rsidRPr="0094566A">
        <w:t xml:space="preserve"> </w:t>
      </w:r>
      <w:r>
        <w:t>специальной</w:t>
      </w:r>
      <w:r w:rsidRPr="0094566A">
        <w:t xml:space="preserve"> </w:t>
      </w:r>
      <w:r>
        <w:t>доступной</w:t>
      </w:r>
      <w:r w:rsidRPr="0094566A">
        <w:t xml:space="preserve"> </w:t>
      </w:r>
      <w:r>
        <w:t>инфраструктуры</w:t>
      </w:r>
      <w:r w:rsidRPr="0094566A">
        <w:t xml:space="preserve"> </w:t>
      </w:r>
      <w:r>
        <w:t>для</w:t>
      </w:r>
      <w:r w:rsidRPr="0094566A">
        <w:t xml:space="preserve"> </w:t>
      </w:r>
      <w:r>
        <w:t>этих</w:t>
      </w:r>
      <w:r w:rsidRPr="0094566A">
        <w:t xml:space="preserve"> </w:t>
      </w:r>
      <w:r>
        <w:t>новых</w:t>
      </w:r>
      <w:r w:rsidRPr="0094566A">
        <w:t xml:space="preserve"> </w:t>
      </w:r>
      <w:r>
        <w:t>элементов</w:t>
      </w:r>
      <w:r w:rsidRPr="0094566A">
        <w:t xml:space="preserve"> </w:t>
      </w:r>
      <w:r>
        <w:t>явится сложной задачей, вследствие чего необходимо будет определить технические решения для выполнения проводки в помещении пользователя при создании минимальных н</w:t>
      </w:r>
      <w:r w:rsidRPr="00954B10">
        <w:t>еудобств для пользователя.</w:t>
      </w:r>
    </w:p>
    <w:p w:rsidR="0055496D" w:rsidRPr="00471F0B" w:rsidRDefault="00471F0B" w:rsidP="00471F0B">
      <w:r>
        <w:t>Прогресс</w:t>
      </w:r>
      <w:r w:rsidRPr="00471F0B">
        <w:t xml:space="preserve"> </w:t>
      </w:r>
      <w:r>
        <w:t>в</w:t>
      </w:r>
      <w:r w:rsidRPr="00471F0B">
        <w:t xml:space="preserve"> </w:t>
      </w:r>
      <w:r>
        <w:t>миниатюризации</w:t>
      </w:r>
      <w:r w:rsidRPr="00471F0B">
        <w:t xml:space="preserve"> </w:t>
      </w:r>
      <w:r>
        <w:t>оптических</w:t>
      </w:r>
      <w:r w:rsidRPr="00471F0B">
        <w:t xml:space="preserve"> </w:t>
      </w:r>
      <w:r>
        <w:t>кабелей</w:t>
      </w:r>
      <w:r w:rsidRPr="00471F0B">
        <w:t xml:space="preserve"> </w:t>
      </w:r>
      <w:r>
        <w:t>приведет</w:t>
      </w:r>
      <w:r w:rsidRPr="00471F0B">
        <w:t xml:space="preserve"> </w:t>
      </w:r>
      <w:r>
        <w:t>к</w:t>
      </w:r>
      <w:r w:rsidRPr="00471F0B">
        <w:t xml:space="preserve"> </w:t>
      </w:r>
      <w:r>
        <w:t>исследованиям</w:t>
      </w:r>
      <w:r w:rsidRPr="00471F0B">
        <w:t xml:space="preserve"> </w:t>
      </w:r>
      <w:r>
        <w:t>воздействия</w:t>
      </w:r>
      <w:r w:rsidRPr="00471F0B">
        <w:t xml:space="preserve"> </w:t>
      </w:r>
      <w:r>
        <w:t>этого</w:t>
      </w:r>
      <w:r w:rsidRPr="00471F0B">
        <w:t xml:space="preserve"> </w:t>
      </w:r>
      <w:r>
        <w:t>процесса</w:t>
      </w:r>
      <w:r w:rsidRPr="00471F0B">
        <w:t xml:space="preserve"> </w:t>
      </w:r>
      <w:r>
        <w:t>на существующие сети, в частности, на такие аксессуары, как соединительные муфты, шкафы, распределительные коробки и т. п</w:t>
      </w:r>
      <w:r w:rsidR="0055496D" w:rsidRPr="00471F0B">
        <w:t>.</w:t>
      </w:r>
    </w:p>
    <w:p w:rsidR="0055496D" w:rsidRPr="00BD0840" w:rsidRDefault="00BD0840" w:rsidP="00BD0840">
      <w:r>
        <w:t>Наконец</w:t>
      </w:r>
      <w:r w:rsidRPr="00BD0840">
        <w:t xml:space="preserve">, </w:t>
      </w:r>
      <w:r>
        <w:t>возникающие</w:t>
      </w:r>
      <w:r w:rsidRPr="00BD0840">
        <w:t xml:space="preserve"> </w:t>
      </w:r>
      <w:r>
        <w:t>темы</w:t>
      </w:r>
      <w:r w:rsidRPr="00BD0840">
        <w:t xml:space="preserve">, </w:t>
      </w:r>
      <w:r>
        <w:t>связанные</w:t>
      </w:r>
      <w:r w:rsidRPr="00BD0840">
        <w:t xml:space="preserve"> </w:t>
      </w:r>
      <w:r>
        <w:t>с</w:t>
      </w:r>
      <w:r w:rsidRPr="00BD0840">
        <w:t xml:space="preserve"> </w:t>
      </w:r>
      <w:r>
        <w:t>интернетом</w:t>
      </w:r>
      <w:r w:rsidRPr="00BD0840">
        <w:t xml:space="preserve"> </w:t>
      </w:r>
      <w:r>
        <w:t>вещей</w:t>
      </w:r>
      <w:r w:rsidR="0055496D" w:rsidRPr="00BD0840">
        <w:t xml:space="preserve"> (</w:t>
      </w:r>
      <w:r w:rsidR="0055496D" w:rsidRPr="0055496D">
        <w:rPr>
          <w:lang w:val="en-US"/>
        </w:rPr>
        <w:t>IoT</w:t>
      </w:r>
      <w:r w:rsidR="0055496D" w:rsidRPr="00BD0840">
        <w:t xml:space="preserve">) </w:t>
      </w:r>
      <w:r>
        <w:t>и "умными" городами, требуют анализа их воздействия на существующие сети и исследований новых потенциальных потребностей, связанных с развертыванием сетей в помещениях и по отношению к линейно-кабельным сооружениям</w:t>
      </w:r>
      <w:r w:rsidR="00DE321A">
        <w:t>.</w:t>
      </w:r>
    </w:p>
    <w:p w:rsidR="0055496D" w:rsidRPr="00954B10" w:rsidRDefault="0055496D" w:rsidP="00222800">
      <w:pPr>
        <w:keepLines/>
      </w:pPr>
      <w:r>
        <w:lastRenderedPageBreak/>
        <w:t>В</w:t>
      </w:r>
      <w:r w:rsidRPr="00954B10">
        <w:t xml:space="preserve"> сферу охвата </w:t>
      </w:r>
      <w:r>
        <w:t>настоящего Вопроса</w:t>
      </w:r>
      <w:r w:rsidRPr="00954B10">
        <w:t xml:space="preserve"> входят </w:t>
      </w:r>
      <w:r>
        <w:t>с</w:t>
      </w:r>
      <w:r w:rsidRPr="00954B10">
        <w:t xml:space="preserve">ледующие основные Рекомендации, </w:t>
      </w:r>
      <w:r>
        <w:t>действующие</w:t>
      </w:r>
      <w:r w:rsidRPr="00954B10">
        <w:t xml:space="preserve"> на момент </w:t>
      </w:r>
      <w:r>
        <w:t xml:space="preserve">его </w:t>
      </w:r>
      <w:r w:rsidRPr="00954B10">
        <w:t xml:space="preserve">утверждения: </w:t>
      </w:r>
      <w:r w:rsidRPr="00CA17B4">
        <w:t xml:space="preserve">L.10, L.11, L.13, L.14, L.17, L.26, L.27, L.34, L.35, L.38, L.39, L.43, L.44, L.45, L.46, L.47, L.48, L.49, L.50, L.51, L.56, L.57, L.58, L.60, L.61, L.62, L.63, L.67, L.70, L.72, L.73, L.77, L.78, L.79, L.82, L.83, L.84, L.86, L.87, L.89, L.90, L.94 </w:t>
      </w:r>
      <w:r>
        <w:t>и</w:t>
      </w:r>
      <w:r w:rsidRPr="00CA17B4">
        <w:t xml:space="preserve"> L.103 (</w:t>
      </w:r>
      <w:r w:rsidR="00BD0840">
        <w:t>ранее</w:t>
      </w:r>
      <w:r w:rsidRPr="00CA17B4">
        <w:t xml:space="preserve"> L.59).</w:t>
      </w:r>
    </w:p>
    <w:p w:rsidR="0055496D" w:rsidRPr="008353E6" w:rsidRDefault="0055496D" w:rsidP="00660ADD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55496D" w:rsidRPr="00EE3E21" w:rsidRDefault="00BF0B53" w:rsidP="0055496D">
      <w:pPr>
        <w:tabs>
          <w:tab w:val="left" w:pos="5954"/>
        </w:tabs>
        <w:rPr>
          <w:rFonts w:eastAsia="MS PGothic"/>
          <w:szCs w:val="24"/>
        </w:rPr>
      </w:pPr>
      <w:r>
        <w:t>К числу подлежащих изучению вопросов, наряду с прочими, относятся следующие</w:t>
      </w:r>
      <w:r w:rsidR="0055496D" w:rsidRPr="00EE3E21">
        <w:rPr>
          <w:rFonts w:eastAsia="MS PGothic"/>
          <w:szCs w:val="24"/>
        </w:rPr>
        <w:t>:</w:t>
      </w:r>
    </w:p>
    <w:p w:rsidR="0055496D" w:rsidRPr="00EE3E21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EE3E21">
        <w:tab/>
        <w:t>Каковы конфигурации пассивных оптических сетей (PON), подходящие для начальной стадии, стадии роста, стадии зрелости и заключительной стадии?</w:t>
      </w:r>
    </w:p>
    <w:p w:rsidR="0055496D" w:rsidRPr="00EE3E21" w:rsidRDefault="00ED1444" w:rsidP="00BF0B53">
      <w:pPr>
        <w:pStyle w:val="enumlev1"/>
        <w:tabs>
          <w:tab w:val="left" w:pos="5954"/>
        </w:tabs>
      </w:pPr>
      <w:r>
        <w:t>–</w:t>
      </w:r>
      <w:r w:rsidR="0055496D" w:rsidRPr="00EE3E21">
        <w:tab/>
        <w:t xml:space="preserve">Какова оптическая сеть доступа, подходящая для городских и сельских районов, с учетом спроса на оптическое волокно и </w:t>
      </w:r>
      <w:r w:rsidR="00BF0B53">
        <w:t>площади</w:t>
      </w:r>
      <w:r w:rsidR="0055496D" w:rsidRPr="00EE3E21">
        <w:t xml:space="preserve"> района?</w:t>
      </w:r>
    </w:p>
    <w:p w:rsidR="0055496D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EE3E21">
        <w:tab/>
        <w:t>Каковы основные соображения, касающиеся проектирования сетей для использования внутри и вне помещения с учетом вопросов планирования и роста?</w:t>
      </w:r>
    </w:p>
    <w:p w:rsidR="0055496D" w:rsidRPr="00EE3E21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EE3E21">
        <w:tab/>
      </w:r>
      <w:r w:rsidR="0055496D">
        <w:t>Какие технические аспекты, которые следует рассмотреть при развертывании волокна, затрагиваются регуляторными вопросами?</w:t>
      </w:r>
    </w:p>
    <w:p w:rsidR="0055496D" w:rsidRPr="004A37B0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4A37B0">
        <w:tab/>
      </w:r>
      <w:r w:rsidR="0055496D">
        <w:t>Каковы</w:t>
      </w:r>
      <w:r w:rsidR="0055496D" w:rsidRPr="004A37B0">
        <w:t xml:space="preserve"> </w:t>
      </w:r>
      <w:r w:rsidR="0055496D">
        <w:t>подходящие</w:t>
      </w:r>
      <w:r w:rsidR="0055496D" w:rsidRPr="004A37B0">
        <w:t xml:space="preserve"> </w:t>
      </w:r>
      <w:r w:rsidR="0055496D">
        <w:t>характеристики</w:t>
      </w:r>
      <w:r w:rsidR="0055496D" w:rsidRPr="004A37B0">
        <w:t xml:space="preserve"> </w:t>
      </w:r>
      <w:r w:rsidR="0055496D">
        <w:t>оптических</w:t>
      </w:r>
      <w:r w:rsidR="0055496D" w:rsidRPr="004A37B0">
        <w:t xml:space="preserve"> </w:t>
      </w:r>
      <w:r w:rsidR="0055496D">
        <w:t>сетей</w:t>
      </w:r>
      <w:r w:rsidR="0055496D" w:rsidRPr="004A37B0">
        <w:t xml:space="preserve"> </w:t>
      </w:r>
      <w:r w:rsidR="0055496D">
        <w:t>доступа</w:t>
      </w:r>
      <w:r w:rsidR="0055496D" w:rsidRPr="004A37B0">
        <w:t xml:space="preserve"> </w:t>
      </w:r>
      <w:r w:rsidR="0055496D">
        <w:t>для</w:t>
      </w:r>
      <w:r w:rsidR="0055496D" w:rsidRPr="004A37B0">
        <w:t xml:space="preserve"> </w:t>
      </w:r>
      <w:r w:rsidR="0055496D">
        <w:t>поддержки развития технологий</w:t>
      </w:r>
      <w:r w:rsidR="0055496D" w:rsidRPr="004A37B0">
        <w:t xml:space="preserve"> </w:t>
      </w:r>
      <w:r w:rsidR="0055496D" w:rsidRPr="003F4598">
        <w:rPr>
          <w:lang w:val="en-US"/>
        </w:rPr>
        <w:t>PON</w:t>
      </w:r>
      <w:r w:rsidR="0055496D" w:rsidRPr="004A37B0">
        <w:t xml:space="preserve">? </w:t>
      </w:r>
    </w:p>
    <w:p w:rsidR="0055496D" w:rsidRPr="006D7EF2" w:rsidRDefault="00ED1444" w:rsidP="004719AB">
      <w:pPr>
        <w:pStyle w:val="enumlev1"/>
        <w:tabs>
          <w:tab w:val="left" w:pos="5954"/>
        </w:tabs>
      </w:pPr>
      <w:r>
        <w:t>–</w:t>
      </w:r>
      <w:r w:rsidR="0055496D" w:rsidRPr="006D7EF2">
        <w:tab/>
      </w:r>
      <w:r w:rsidR="0055496D">
        <w:t>Каковы</w:t>
      </w:r>
      <w:r w:rsidR="0055496D" w:rsidRPr="006D7EF2">
        <w:t xml:space="preserve"> </w:t>
      </w:r>
      <w:r w:rsidR="004719AB">
        <w:t>оптимальные</w:t>
      </w:r>
      <w:r w:rsidR="0055496D" w:rsidRPr="006D7EF2">
        <w:t xml:space="preserve"> </w:t>
      </w:r>
      <w:r w:rsidR="0055496D">
        <w:t>методы</w:t>
      </w:r>
      <w:r w:rsidR="0055496D" w:rsidRPr="006D7EF2">
        <w:t xml:space="preserve"> </w:t>
      </w:r>
      <w:r w:rsidR="0055496D">
        <w:t>ввода</w:t>
      </w:r>
      <w:r w:rsidR="0055496D" w:rsidRPr="006D7EF2">
        <w:t xml:space="preserve"> </w:t>
      </w:r>
      <w:r w:rsidR="0055496D">
        <w:t>в</w:t>
      </w:r>
      <w:r w:rsidR="0055496D" w:rsidRPr="006D7EF2">
        <w:t xml:space="preserve"> </w:t>
      </w:r>
      <w:r w:rsidR="0055496D">
        <w:t>помещения</w:t>
      </w:r>
      <w:r w:rsidR="0055496D" w:rsidRPr="006D7EF2">
        <w:t xml:space="preserve"> </w:t>
      </w:r>
      <w:r w:rsidR="0055496D">
        <w:t>пользователя</w:t>
      </w:r>
      <w:r w:rsidR="0055496D" w:rsidRPr="006D7EF2">
        <w:t xml:space="preserve"> </w:t>
      </w:r>
      <w:r w:rsidR="0055496D">
        <w:t>и</w:t>
      </w:r>
      <w:r w:rsidR="0055496D" w:rsidRPr="006D7EF2">
        <w:t xml:space="preserve"> </w:t>
      </w:r>
      <w:r w:rsidR="0055496D">
        <w:t xml:space="preserve">развертывания </w:t>
      </w:r>
      <w:r w:rsidR="004719AB">
        <w:t>волоконно-</w:t>
      </w:r>
      <w:r w:rsidR="0055496D">
        <w:t>оптических кабелей и других сетевых элементов в местах общего пользования зданий</w:t>
      </w:r>
      <w:r w:rsidR="0055496D" w:rsidRPr="006D7EF2">
        <w:t xml:space="preserve">? </w:t>
      </w:r>
    </w:p>
    <w:p w:rsidR="0055496D" w:rsidRPr="00F04745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F04745">
        <w:tab/>
      </w:r>
      <w:r w:rsidR="0055496D">
        <w:t>Какие</w:t>
      </w:r>
      <w:r w:rsidR="0055496D" w:rsidRPr="00F04745">
        <w:t xml:space="preserve"> </w:t>
      </w:r>
      <w:r w:rsidR="0055496D">
        <w:t>функциональные</w:t>
      </w:r>
      <w:r w:rsidR="0055496D" w:rsidRPr="00F04745">
        <w:t xml:space="preserve"> </w:t>
      </w:r>
      <w:r w:rsidR="0055496D">
        <w:t>возможности</w:t>
      </w:r>
      <w:r w:rsidR="0055496D" w:rsidRPr="00F04745">
        <w:t xml:space="preserve"> </w:t>
      </w:r>
      <w:r w:rsidR="0055496D">
        <w:t>необходимы</w:t>
      </w:r>
      <w:r w:rsidR="0055496D" w:rsidRPr="00F04745">
        <w:t xml:space="preserve"> </w:t>
      </w:r>
      <w:r w:rsidR="0055496D">
        <w:t>для</w:t>
      </w:r>
      <w:r w:rsidR="0055496D" w:rsidRPr="00F04745">
        <w:t xml:space="preserve"> </w:t>
      </w:r>
      <w:r w:rsidR="0055496D" w:rsidRPr="003F4598">
        <w:rPr>
          <w:lang w:val="en-US"/>
        </w:rPr>
        <w:t>BDP</w:t>
      </w:r>
      <w:r w:rsidR="0055496D" w:rsidRPr="00F04745">
        <w:t xml:space="preserve"> (</w:t>
      </w:r>
      <w:r w:rsidR="0055496D">
        <w:t>распределительного пункта здания</w:t>
      </w:r>
      <w:r w:rsidR="0055496D" w:rsidRPr="00F04745">
        <w:t>)?</w:t>
      </w:r>
    </w:p>
    <w:p w:rsidR="0055496D" w:rsidRPr="002F58BA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2F58BA">
        <w:tab/>
      </w:r>
      <w:r w:rsidR="0055496D">
        <w:t>Что составляет основное дополнительное оборудование и каковы его функциональные возможности для прокладки кабелей в здании</w:t>
      </w:r>
      <w:r w:rsidR="0055496D" w:rsidRPr="002F58BA">
        <w:t>?</w:t>
      </w:r>
    </w:p>
    <w:p w:rsidR="0055496D" w:rsidRPr="00B66B5F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B66B5F">
        <w:tab/>
      </w:r>
      <w:r w:rsidR="0055496D">
        <w:t>Каковы</w:t>
      </w:r>
      <w:r w:rsidR="0055496D" w:rsidRPr="00B66B5F">
        <w:t xml:space="preserve"> </w:t>
      </w:r>
      <w:r w:rsidR="0055496D">
        <w:t>предпочтительные</w:t>
      </w:r>
      <w:r w:rsidR="0055496D" w:rsidRPr="00B66B5F">
        <w:t xml:space="preserve"> </w:t>
      </w:r>
      <w:r w:rsidR="0055496D">
        <w:t>типы</w:t>
      </w:r>
      <w:r w:rsidR="0055496D" w:rsidRPr="00B66B5F">
        <w:t xml:space="preserve"> </w:t>
      </w:r>
      <w:r w:rsidR="0055496D">
        <w:t>конструкций</w:t>
      </w:r>
      <w:r w:rsidR="0055496D" w:rsidRPr="00B66B5F">
        <w:t xml:space="preserve"> </w:t>
      </w:r>
      <w:r w:rsidR="0055496D">
        <w:t>волоконно-оптических кабелей для применения в вертикальной прокладке</w:t>
      </w:r>
      <w:r w:rsidR="0055496D" w:rsidRPr="00B66B5F">
        <w:t>?</w:t>
      </w:r>
    </w:p>
    <w:p w:rsidR="0055496D" w:rsidRPr="00B66B5F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B66B5F">
        <w:tab/>
      </w:r>
      <w:r w:rsidR="0055496D">
        <w:t>Каковы</w:t>
      </w:r>
      <w:r w:rsidR="0055496D" w:rsidRPr="00B66B5F">
        <w:t xml:space="preserve"> </w:t>
      </w:r>
      <w:r w:rsidR="0055496D">
        <w:t>предпочтительные</w:t>
      </w:r>
      <w:r w:rsidR="0055496D" w:rsidRPr="00B66B5F">
        <w:t xml:space="preserve"> </w:t>
      </w:r>
      <w:r w:rsidR="0055496D">
        <w:t>типы</w:t>
      </w:r>
      <w:r w:rsidR="0055496D" w:rsidRPr="00B66B5F">
        <w:t xml:space="preserve"> </w:t>
      </w:r>
      <w:r w:rsidR="0055496D">
        <w:t>конструкций</w:t>
      </w:r>
      <w:r w:rsidR="0055496D" w:rsidRPr="00B66B5F">
        <w:t xml:space="preserve"> </w:t>
      </w:r>
      <w:r w:rsidR="0055496D">
        <w:t>волоконно-оптических кабелей для</w:t>
      </w:r>
      <w:r w:rsidR="0055496D" w:rsidRPr="00B66B5F">
        <w:t xml:space="preserve"> </w:t>
      </w:r>
      <w:r w:rsidR="0055496D">
        <w:t>прокладки кабелей внутри помещения</w:t>
      </w:r>
      <w:r w:rsidR="0055496D" w:rsidRPr="00B66B5F">
        <w:t>?</w:t>
      </w:r>
    </w:p>
    <w:p w:rsidR="0055496D" w:rsidRPr="00B66B5F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B66B5F">
        <w:tab/>
      </w:r>
      <w:r w:rsidR="0055496D">
        <w:t>Каковы</w:t>
      </w:r>
      <w:r w:rsidR="0055496D" w:rsidRPr="00B66B5F">
        <w:t xml:space="preserve"> </w:t>
      </w:r>
      <w:r w:rsidR="0055496D">
        <w:t>предпочтительные</w:t>
      </w:r>
      <w:r w:rsidR="0055496D" w:rsidRPr="00B66B5F">
        <w:t xml:space="preserve"> </w:t>
      </w:r>
      <w:r w:rsidR="0055496D">
        <w:t>типы</w:t>
      </w:r>
      <w:r w:rsidR="0055496D" w:rsidRPr="00B66B5F">
        <w:t xml:space="preserve"> </w:t>
      </w:r>
      <w:r w:rsidR="0055496D">
        <w:t>конструкций</w:t>
      </w:r>
      <w:r w:rsidR="0055496D" w:rsidRPr="00B66B5F">
        <w:t xml:space="preserve"> </w:t>
      </w:r>
      <w:r w:rsidR="0055496D">
        <w:t>гибридных/комбинированных кабелей для</w:t>
      </w:r>
      <w:r w:rsidR="0055496D" w:rsidRPr="00B66B5F">
        <w:t xml:space="preserve"> </w:t>
      </w:r>
      <w:r w:rsidR="0055496D" w:rsidRPr="003F4598">
        <w:rPr>
          <w:lang w:val="en-US"/>
        </w:rPr>
        <w:t>FTTA</w:t>
      </w:r>
      <w:r w:rsidR="0055496D" w:rsidRPr="00B66B5F">
        <w:t xml:space="preserve"> (</w:t>
      </w:r>
      <w:r w:rsidR="0055496D">
        <w:t>волокно до антенны</w:t>
      </w:r>
      <w:r w:rsidR="0055496D" w:rsidRPr="00B66B5F">
        <w:t>)</w:t>
      </w:r>
      <w:r w:rsidR="0055496D">
        <w:t>?</w:t>
      </w:r>
    </w:p>
    <w:p w:rsidR="0055496D" w:rsidRPr="00D96E37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D96E37">
        <w:tab/>
      </w:r>
      <w:r w:rsidR="0055496D">
        <w:t>Каковы</w:t>
      </w:r>
      <w:r w:rsidR="0055496D" w:rsidRPr="00D96E37">
        <w:t xml:space="preserve"> </w:t>
      </w:r>
      <w:r w:rsidR="0055496D">
        <w:t>механические</w:t>
      </w:r>
      <w:r w:rsidR="0055496D" w:rsidRPr="00D96E37">
        <w:t xml:space="preserve"> </w:t>
      </w:r>
      <w:r w:rsidR="0055496D">
        <w:t>и</w:t>
      </w:r>
      <w:r w:rsidR="0055496D" w:rsidRPr="00D96E37">
        <w:t xml:space="preserve"> </w:t>
      </w:r>
      <w:r w:rsidR="0055496D">
        <w:t>связанные</w:t>
      </w:r>
      <w:r w:rsidR="0055496D" w:rsidRPr="00D96E37">
        <w:t xml:space="preserve"> </w:t>
      </w:r>
      <w:r w:rsidR="0055496D">
        <w:t>с</w:t>
      </w:r>
      <w:r w:rsidR="0055496D" w:rsidRPr="00D96E37">
        <w:t xml:space="preserve"> </w:t>
      </w:r>
      <w:r w:rsidR="0055496D">
        <w:t>окружающей</w:t>
      </w:r>
      <w:r w:rsidR="0055496D" w:rsidRPr="00D96E37">
        <w:t xml:space="preserve"> </w:t>
      </w:r>
      <w:r w:rsidR="0055496D">
        <w:t>средой</w:t>
      </w:r>
      <w:r w:rsidR="0055496D" w:rsidRPr="00D96E37">
        <w:t xml:space="preserve"> </w:t>
      </w:r>
      <w:r w:rsidR="0055496D">
        <w:t>характеристики</w:t>
      </w:r>
      <w:r w:rsidR="0055496D" w:rsidRPr="00D96E37">
        <w:t xml:space="preserve"> </w:t>
      </w:r>
      <w:r w:rsidR="0055496D">
        <w:t xml:space="preserve">оптической инфраструктуры для сетей </w:t>
      </w:r>
      <w:r w:rsidR="0055496D" w:rsidRPr="003F4598">
        <w:rPr>
          <w:lang w:val="en-US"/>
        </w:rPr>
        <w:t>FTTH</w:t>
      </w:r>
      <w:r w:rsidR="0055496D">
        <w:t>, включая</w:t>
      </w:r>
      <w:r w:rsidR="0055496D" w:rsidRPr="00D96E37">
        <w:t xml:space="preserve">: </w:t>
      </w:r>
    </w:p>
    <w:p w:rsidR="0055496D" w:rsidRPr="00883F53" w:rsidRDefault="00ED1444" w:rsidP="0055496D">
      <w:pPr>
        <w:pStyle w:val="enumlev2"/>
      </w:pPr>
      <w:r>
        <w:t>•</w:t>
      </w:r>
      <w:r w:rsidR="0055496D" w:rsidRPr="00883F53">
        <w:tab/>
        <w:t xml:space="preserve">оптические распределительные щиты; </w:t>
      </w:r>
    </w:p>
    <w:p w:rsidR="0055496D" w:rsidRPr="00883F53" w:rsidRDefault="00ED1444" w:rsidP="0055496D">
      <w:pPr>
        <w:pStyle w:val="enumlev2"/>
      </w:pPr>
      <w:r>
        <w:t>•</w:t>
      </w:r>
      <w:r w:rsidR="0055496D" w:rsidRPr="00883F53">
        <w:tab/>
        <w:t>муфты наружной установки и распределительные шкафы;</w:t>
      </w:r>
    </w:p>
    <w:p w:rsidR="0055496D" w:rsidRPr="00883F53" w:rsidRDefault="00ED1444" w:rsidP="004719AB">
      <w:pPr>
        <w:pStyle w:val="enumlev2"/>
      </w:pPr>
      <w:r>
        <w:t>•</w:t>
      </w:r>
      <w:r w:rsidR="0055496D" w:rsidRPr="00883F53">
        <w:tab/>
        <w:t xml:space="preserve">распределительные </w:t>
      </w:r>
      <w:r w:rsidR="004719AB">
        <w:t>коробки</w:t>
      </w:r>
      <w:r w:rsidR="0055496D" w:rsidRPr="00883F53">
        <w:t xml:space="preserve"> для использования внутри и вне помещений;</w:t>
      </w:r>
    </w:p>
    <w:p w:rsidR="0055496D" w:rsidRPr="00883F53" w:rsidRDefault="00ED1444" w:rsidP="0055496D">
      <w:pPr>
        <w:pStyle w:val="enumlev2"/>
      </w:pPr>
      <w:r>
        <w:t>•</w:t>
      </w:r>
      <w:r w:rsidR="0055496D" w:rsidRPr="00883F53">
        <w:tab/>
        <w:t>абонентские оконечные устройства и претерминированные абонентские отводы;</w:t>
      </w:r>
    </w:p>
    <w:p w:rsidR="0055496D" w:rsidRPr="00883F53" w:rsidRDefault="00ED1444" w:rsidP="0055496D">
      <w:pPr>
        <w:pStyle w:val="enumlev2"/>
      </w:pPr>
      <w:r>
        <w:t>•</w:t>
      </w:r>
      <w:r w:rsidR="0055496D" w:rsidRPr="00883F53">
        <w:tab/>
        <w:t>решения для кабельных систем внутри помещения;</w:t>
      </w:r>
    </w:p>
    <w:p w:rsidR="0055496D" w:rsidRPr="00883F53" w:rsidRDefault="00ED1444" w:rsidP="004719AB">
      <w:pPr>
        <w:pStyle w:val="enumlev2"/>
      </w:pPr>
      <w:r>
        <w:t>•</w:t>
      </w:r>
      <w:r w:rsidR="0055496D" w:rsidRPr="00883F53">
        <w:tab/>
        <w:t>корпуса и соединительные муфты, предназначенные для оптических и медных сетей</w:t>
      </w:r>
      <w:r w:rsidR="004719AB">
        <w:t>?</w:t>
      </w:r>
    </w:p>
    <w:p w:rsidR="0055496D" w:rsidRPr="00883F53" w:rsidRDefault="00ED1444" w:rsidP="0055496D">
      <w:pPr>
        <w:pStyle w:val="enumlev1"/>
      </w:pPr>
      <w:r>
        <w:t>–</w:t>
      </w:r>
      <w:r w:rsidR="0055496D" w:rsidRPr="002F076B">
        <w:tab/>
      </w:r>
      <w:r w:rsidR="0055496D" w:rsidRPr="00CB3162">
        <w:t xml:space="preserve">Какие методы могут быть предусмотрены для хранения, защиты и управления тепловым </w:t>
      </w:r>
      <w:r w:rsidR="0055496D" w:rsidRPr="00883F53">
        <w:t>режимом активного электронного оборудования в местах расположения линейно-кабельных сооружений с учетом требований энергосбережения?</w:t>
      </w:r>
    </w:p>
    <w:p w:rsidR="0055496D" w:rsidRPr="00883F53" w:rsidRDefault="00ED1444" w:rsidP="0055496D">
      <w:pPr>
        <w:pStyle w:val="enumlev1"/>
      </w:pPr>
      <w:r>
        <w:t>–</w:t>
      </w:r>
      <w:r w:rsidR="0055496D" w:rsidRPr="00883F53">
        <w:tab/>
        <w:t>Каковы наиболее эффективные и надежные методы концевой заделки волоконно-оптического кабеля с помощью полевых устанавливаемых соединителей?</w:t>
      </w:r>
    </w:p>
    <w:p w:rsidR="0055496D" w:rsidRPr="00883F53" w:rsidRDefault="00ED1444" w:rsidP="0055496D">
      <w:pPr>
        <w:pStyle w:val="enumlev1"/>
      </w:pPr>
      <w:r>
        <w:t>–</w:t>
      </w:r>
      <w:r w:rsidR="0055496D" w:rsidRPr="00883F53">
        <w:tab/>
        <w:t xml:space="preserve">Какие вопросы возникают при сращивании нечувствительного к потерям на изгибе волокна с одномодовым волокном? </w:t>
      </w:r>
    </w:p>
    <w:p w:rsidR="0055496D" w:rsidRDefault="00ED1444" w:rsidP="004719AB">
      <w:pPr>
        <w:pStyle w:val="enumlev1"/>
      </w:pPr>
      <w:r>
        <w:lastRenderedPageBreak/>
        <w:t>–</w:t>
      </w:r>
      <w:r w:rsidR="0055496D" w:rsidRPr="00883F53">
        <w:tab/>
        <w:t xml:space="preserve">Каковы </w:t>
      </w:r>
      <w:r w:rsidR="004719AB">
        <w:t>оптимальные</w:t>
      </w:r>
      <w:r w:rsidR="0055496D" w:rsidRPr="00883F53">
        <w:t xml:space="preserve"> стратегии строительства новой инфраструктуры и расширения существующей инфраструктуры с учетом целостности установки, технического обслуживания и вопросов роста?</w:t>
      </w:r>
    </w:p>
    <w:p w:rsidR="00497B1A" w:rsidRPr="004719AB" w:rsidRDefault="00497B1A" w:rsidP="00653360">
      <w:pPr>
        <w:pStyle w:val="enumlev1"/>
      </w:pPr>
      <w:r w:rsidRPr="004719AB">
        <w:t>−</w:t>
      </w:r>
      <w:r w:rsidRPr="004719AB">
        <w:tab/>
      </w:r>
      <w:r w:rsidR="004719AB">
        <w:t>Какие</w:t>
      </w:r>
      <w:r w:rsidR="004719AB" w:rsidRPr="004719AB">
        <w:t xml:space="preserve"> </w:t>
      </w:r>
      <w:r w:rsidR="004719AB">
        <w:t>возникают</w:t>
      </w:r>
      <w:r w:rsidR="004719AB" w:rsidRPr="004719AB">
        <w:t xml:space="preserve"> </w:t>
      </w:r>
      <w:r w:rsidR="004719AB">
        <w:t>ключевые</w:t>
      </w:r>
      <w:r w:rsidR="004719AB" w:rsidRPr="004719AB">
        <w:t xml:space="preserve"> </w:t>
      </w:r>
      <w:r w:rsidR="004719AB">
        <w:t>вопросы</w:t>
      </w:r>
      <w:r w:rsidR="004719AB" w:rsidRPr="004719AB">
        <w:t xml:space="preserve"> </w:t>
      </w:r>
      <w:r w:rsidR="004719AB">
        <w:t>при</w:t>
      </w:r>
      <w:r w:rsidR="004719AB" w:rsidRPr="004719AB">
        <w:t xml:space="preserve"> </w:t>
      </w:r>
      <w:r w:rsidR="004719AB">
        <w:t>совместном</w:t>
      </w:r>
      <w:r w:rsidR="004719AB" w:rsidRPr="004719AB">
        <w:t xml:space="preserve"> </w:t>
      </w:r>
      <w:r w:rsidR="004719AB">
        <w:t>использовании</w:t>
      </w:r>
      <w:r w:rsidR="004719AB" w:rsidRPr="004719AB">
        <w:t xml:space="preserve"> </w:t>
      </w:r>
      <w:r w:rsidR="004719AB">
        <w:t>существующей</w:t>
      </w:r>
      <w:r w:rsidR="004719AB" w:rsidRPr="004719AB">
        <w:t xml:space="preserve"> </w:t>
      </w:r>
      <w:r w:rsidR="004719AB">
        <w:t>инфраструктуры</w:t>
      </w:r>
      <w:r w:rsidR="004719AB" w:rsidRPr="004719AB">
        <w:t xml:space="preserve"> </w:t>
      </w:r>
      <w:r w:rsidR="004719AB">
        <w:t>других</w:t>
      </w:r>
      <w:r w:rsidR="004719AB" w:rsidRPr="004719AB">
        <w:t xml:space="preserve"> </w:t>
      </w:r>
      <w:r w:rsidR="004719AB">
        <w:t>поставщиков</w:t>
      </w:r>
      <w:r w:rsidR="004719AB" w:rsidRPr="004719AB">
        <w:t xml:space="preserve"> </w:t>
      </w:r>
      <w:r w:rsidR="004719AB">
        <w:t>услуг и коммунальных служб</w:t>
      </w:r>
      <w:r w:rsidRPr="004719AB">
        <w:t xml:space="preserve"> (</w:t>
      </w:r>
      <w:r w:rsidR="004719AB">
        <w:t>например</w:t>
      </w:r>
      <w:r w:rsidRPr="004719AB">
        <w:t xml:space="preserve">, </w:t>
      </w:r>
      <w:r w:rsidR="004719AB">
        <w:t>уличного освещения</w:t>
      </w:r>
      <w:r w:rsidRPr="004719AB">
        <w:t xml:space="preserve">) </w:t>
      </w:r>
      <w:r w:rsidR="00510283">
        <w:t xml:space="preserve">для обеспечения нового волоконного кабеля и сведения </w:t>
      </w:r>
      <w:r w:rsidR="00653360">
        <w:t>к</w:t>
      </w:r>
      <w:r w:rsidR="00510283">
        <w:t xml:space="preserve"> минимуму дорожных и земляных работ</w:t>
      </w:r>
      <w:r w:rsidRPr="004719AB">
        <w:t>?</w:t>
      </w:r>
    </w:p>
    <w:p w:rsidR="00497B1A" w:rsidRPr="00510283" w:rsidRDefault="00497B1A" w:rsidP="00510283">
      <w:pPr>
        <w:pStyle w:val="enumlev1"/>
      </w:pPr>
      <w:r w:rsidRPr="00510283">
        <w:t>−</w:t>
      </w:r>
      <w:r w:rsidRPr="00510283">
        <w:tab/>
      </w:r>
      <w:r w:rsidR="00510283">
        <w:t>Какие</w:t>
      </w:r>
      <w:r w:rsidR="00510283" w:rsidRPr="00510283">
        <w:t xml:space="preserve"> </w:t>
      </w:r>
      <w:r w:rsidR="00510283">
        <w:t>существуют</w:t>
      </w:r>
      <w:r w:rsidR="00510283" w:rsidRPr="00510283">
        <w:t xml:space="preserve"> </w:t>
      </w:r>
      <w:r w:rsidR="00510283">
        <w:t>подходящие</w:t>
      </w:r>
      <w:r w:rsidR="00510283" w:rsidRPr="00510283">
        <w:t xml:space="preserve"> </w:t>
      </w:r>
      <w:r w:rsidR="00510283">
        <w:t>методы</w:t>
      </w:r>
      <w:r w:rsidR="00510283" w:rsidRPr="00510283">
        <w:t xml:space="preserve"> </w:t>
      </w:r>
      <w:r w:rsidR="00510283">
        <w:t>изучения</w:t>
      </w:r>
      <w:r w:rsidR="00510283" w:rsidRPr="00510283">
        <w:t xml:space="preserve"> </w:t>
      </w:r>
      <w:r w:rsidR="00510283">
        <w:t>и</w:t>
      </w:r>
      <w:r w:rsidR="00510283" w:rsidRPr="00510283">
        <w:t>/</w:t>
      </w:r>
      <w:r w:rsidR="00510283">
        <w:t>или</w:t>
      </w:r>
      <w:r w:rsidR="00510283" w:rsidRPr="00510283">
        <w:t xml:space="preserve"> </w:t>
      </w:r>
      <w:r w:rsidR="00510283">
        <w:t>нанесения</w:t>
      </w:r>
      <w:r w:rsidR="00510283" w:rsidRPr="00510283">
        <w:t xml:space="preserve"> </w:t>
      </w:r>
      <w:r w:rsidR="00510283">
        <w:t>на</w:t>
      </w:r>
      <w:r w:rsidR="00510283" w:rsidRPr="00510283">
        <w:t xml:space="preserve"> </w:t>
      </w:r>
      <w:r w:rsidR="00510283">
        <w:t>карту</w:t>
      </w:r>
      <w:r w:rsidR="00510283" w:rsidRPr="00510283">
        <w:t xml:space="preserve"> </w:t>
      </w:r>
      <w:r w:rsidR="00510283">
        <w:t>существующих инфраструктур для избежания земляных работ и/или повреждения объектов</w:t>
      </w:r>
      <w:r w:rsidRPr="00510283">
        <w:t>?</w:t>
      </w:r>
    </w:p>
    <w:p w:rsidR="0055496D" w:rsidRPr="00883F53" w:rsidRDefault="00ED1444" w:rsidP="0055496D">
      <w:pPr>
        <w:pStyle w:val="enumlev1"/>
      </w:pPr>
      <w:r>
        <w:t>–</w:t>
      </w:r>
      <w:r w:rsidR="0055496D" w:rsidRPr="00883F53">
        <w:tab/>
        <w:t>Каковы подходящие методы соединения помещений в здании?</w:t>
      </w:r>
    </w:p>
    <w:p w:rsidR="0055496D" w:rsidRPr="00883F53" w:rsidRDefault="00ED1444" w:rsidP="0055496D">
      <w:pPr>
        <w:pStyle w:val="enumlev1"/>
      </w:pPr>
      <w:r>
        <w:t>–</w:t>
      </w:r>
      <w:r w:rsidR="0055496D" w:rsidRPr="00883F53">
        <w:tab/>
        <w:t>Каковы подходящие методы строительства волоконной сети и управления ею в жилом помещении?</w:t>
      </w:r>
    </w:p>
    <w:p w:rsidR="0055496D" w:rsidRDefault="00ED1444" w:rsidP="00510283">
      <w:pPr>
        <w:pStyle w:val="enumlev1"/>
      </w:pPr>
      <w:r>
        <w:t>–</w:t>
      </w:r>
      <w:r w:rsidR="0055496D" w:rsidRPr="00883F53">
        <w:tab/>
        <w:t>Каковы подходящие</w:t>
      </w:r>
      <w:r w:rsidR="0055496D" w:rsidRPr="00553FEA">
        <w:t xml:space="preserve"> </w:t>
      </w:r>
      <w:r w:rsidR="0055496D">
        <w:t>методы</w:t>
      </w:r>
      <w:r w:rsidR="0055496D" w:rsidRPr="00553FEA">
        <w:t xml:space="preserve"> </w:t>
      </w:r>
      <w:r w:rsidR="0055496D">
        <w:t>управления</w:t>
      </w:r>
      <w:r w:rsidR="0055496D" w:rsidRPr="00553FEA">
        <w:t xml:space="preserve"> </w:t>
      </w:r>
      <w:r w:rsidR="0055496D">
        <w:t>сет</w:t>
      </w:r>
      <w:r w:rsidR="00510283">
        <w:t>ями в помещениях/</w:t>
      </w:r>
      <w:r w:rsidR="0055496D">
        <w:t>здания</w:t>
      </w:r>
      <w:r w:rsidR="00510283">
        <w:t>х</w:t>
      </w:r>
      <w:r w:rsidR="0055496D" w:rsidRPr="00553FEA">
        <w:t>?</w:t>
      </w:r>
    </w:p>
    <w:p w:rsidR="00497B1A" w:rsidRPr="00510283" w:rsidRDefault="00497B1A" w:rsidP="00510283">
      <w:pPr>
        <w:pStyle w:val="enumlev1"/>
      </w:pPr>
      <w:r w:rsidRPr="00510283">
        <w:t>−</w:t>
      </w:r>
      <w:r w:rsidRPr="00510283">
        <w:tab/>
      </w:r>
      <w:r w:rsidR="00510283">
        <w:t>Каково</w:t>
      </w:r>
      <w:r w:rsidR="00510283" w:rsidRPr="00510283">
        <w:t xml:space="preserve"> </w:t>
      </w:r>
      <w:r w:rsidR="00510283">
        <w:t>воздействие</w:t>
      </w:r>
      <w:r w:rsidR="00510283" w:rsidRPr="00510283">
        <w:t xml:space="preserve"> </w:t>
      </w:r>
      <w:r w:rsidR="00510283">
        <w:t>хода</w:t>
      </w:r>
      <w:r w:rsidR="00510283" w:rsidRPr="00510283">
        <w:t xml:space="preserve"> </w:t>
      </w:r>
      <w:r w:rsidR="00510283">
        <w:t>миниатюризации</w:t>
      </w:r>
      <w:r w:rsidR="00510283" w:rsidRPr="00510283">
        <w:t xml:space="preserve"> </w:t>
      </w:r>
      <w:r w:rsidR="00510283">
        <w:t>волокон</w:t>
      </w:r>
      <w:r w:rsidR="00510283" w:rsidRPr="00510283">
        <w:t>/</w:t>
      </w:r>
      <w:r w:rsidR="00510283">
        <w:t>кабелей</w:t>
      </w:r>
      <w:r w:rsidR="00510283" w:rsidRPr="00510283">
        <w:t xml:space="preserve"> </w:t>
      </w:r>
      <w:r w:rsidR="00510283">
        <w:t>на существующие сети</w:t>
      </w:r>
      <w:r w:rsidRPr="00510283">
        <w:t>?</w:t>
      </w:r>
    </w:p>
    <w:p w:rsidR="0055496D" w:rsidRPr="007C7233" w:rsidRDefault="00ED1444" w:rsidP="00510283">
      <w:pPr>
        <w:pStyle w:val="enumlev1"/>
        <w:tabs>
          <w:tab w:val="left" w:pos="5954"/>
        </w:tabs>
      </w:pPr>
      <w:r>
        <w:t>–</w:t>
      </w:r>
      <w:r w:rsidR="0055496D" w:rsidRPr="007C7233">
        <w:tab/>
      </w:r>
      <w:r w:rsidR="0055496D">
        <w:t>Каковы</w:t>
      </w:r>
      <w:r w:rsidR="0055496D" w:rsidRPr="007C7233">
        <w:t xml:space="preserve"> </w:t>
      </w:r>
      <w:r w:rsidR="0055496D">
        <w:t>подходящие</w:t>
      </w:r>
      <w:r w:rsidR="0055496D" w:rsidRPr="007C7233">
        <w:t xml:space="preserve"> </w:t>
      </w:r>
      <w:r w:rsidR="0055496D">
        <w:t xml:space="preserve">методы для городских и сельских </w:t>
      </w:r>
      <w:r w:rsidR="00510283">
        <w:t>районов</w:t>
      </w:r>
      <w:r w:rsidR="0055496D">
        <w:t xml:space="preserve"> с учетом спроса на оптическое волокно</w:t>
      </w:r>
      <w:r w:rsidR="0055496D" w:rsidRPr="007C7233">
        <w:t xml:space="preserve"> </w:t>
      </w:r>
      <w:r w:rsidR="0055496D">
        <w:t xml:space="preserve">и </w:t>
      </w:r>
      <w:r w:rsidR="00510283">
        <w:t xml:space="preserve">площади и </w:t>
      </w:r>
      <w:r w:rsidR="0055496D">
        <w:t>протяженности района</w:t>
      </w:r>
      <w:r w:rsidR="00510283">
        <w:t xml:space="preserve"> в будущем</w:t>
      </w:r>
      <w:r w:rsidR="0055496D" w:rsidRPr="007C7233">
        <w:t>?</w:t>
      </w:r>
    </w:p>
    <w:p w:rsidR="0055496D" w:rsidRDefault="00ED1444" w:rsidP="0055496D">
      <w:pPr>
        <w:pStyle w:val="enumlev1"/>
        <w:tabs>
          <w:tab w:val="left" w:pos="5954"/>
        </w:tabs>
      </w:pPr>
      <w:r>
        <w:t>–</w:t>
      </w:r>
      <w:r w:rsidR="0055496D" w:rsidRPr="001667E3">
        <w:tab/>
      </w:r>
      <w:r w:rsidR="0055496D">
        <w:t>Какие регуляторные</w:t>
      </w:r>
      <w:r w:rsidR="0055496D" w:rsidRPr="001667E3">
        <w:t xml:space="preserve"> </w:t>
      </w:r>
      <w:r w:rsidR="0055496D">
        <w:t>вопросы необходимо рассмотреть при развертывании волокна</w:t>
      </w:r>
      <w:r w:rsidR="0055496D" w:rsidRPr="001667E3">
        <w:t>?</w:t>
      </w:r>
    </w:p>
    <w:p w:rsidR="00497B1A" w:rsidRPr="00510283" w:rsidRDefault="00497B1A" w:rsidP="00510283">
      <w:pPr>
        <w:pStyle w:val="enumlev1"/>
        <w:tabs>
          <w:tab w:val="left" w:pos="5954"/>
        </w:tabs>
      </w:pPr>
      <w:r w:rsidRPr="00510283">
        <w:t>−</w:t>
      </w:r>
      <w:r w:rsidRPr="00510283">
        <w:tab/>
      </w:r>
      <w:r w:rsidR="00510283">
        <w:t>Каково</w:t>
      </w:r>
      <w:r w:rsidR="00510283" w:rsidRPr="00510283">
        <w:t xml:space="preserve"> </w:t>
      </w:r>
      <w:r w:rsidR="00510283">
        <w:t>воздействие</w:t>
      </w:r>
      <w:r w:rsidRPr="00510283">
        <w:t xml:space="preserve"> </w:t>
      </w:r>
      <w:r w:rsidRPr="00253785">
        <w:rPr>
          <w:lang w:val="en-US"/>
        </w:rPr>
        <w:t>IoT</w:t>
      </w:r>
      <w:r w:rsidRPr="00510283">
        <w:t xml:space="preserve"> </w:t>
      </w:r>
      <w:r w:rsidR="00510283">
        <w:t>на</w:t>
      </w:r>
      <w:r w:rsidR="00510283" w:rsidRPr="00510283">
        <w:t xml:space="preserve"> </w:t>
      </w:r>
      <w:r w:rsidR="00510283">
        <w:t>потребности в инфраструктуре применительно к "умным" городам и существующим городским сетям</w:t>
      </w:r>
      <w:r w:rsidRPr="00510283">
        <w:t>?</w:t>
      </w:r>
    </w:p>
    <w:p w:rsidR="0055496D" w:rsidRPr="008353E6" w:rsidRDefault="0055496D" w:rsidP="00843EF3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55496D" w:rsidRPr="00AD7566" w:rsidRDefault="00510283" w:rsidP="00510283">
      <w:pPr>
        <w:tabs>
          <w:tab w:val="left" w:pos="5954"/>
        </w:tabs>
      </w:pPr>
      <w:r>
        <w:t xml:space="preserve">К числу задач, наряду с прочими, относится </w:t>
      </w:r>
      <w:r w:rsidR="0055496D">
        <w:t>разработк</w:t>
      </w:r>
      <w:r>
        <w:t>а</w:t>
      </w:r>
      <w:r w:rsidR="0055496D" w:rsidRPr="00AD7566">
        <w:t xml:space="preserve"> </w:t>
      </w:r>
      <w:r w:rsidR="0055496D">
        <w:t>Рекомендаций</w:t>
      </w:r>
      <w:r w:rsidR="0055496D" w:rsidRPr="00AD7566">
        <w:t xml:space="preserve"> </w:t>
      </w:r>
      <w:r>
        <w:t>и/</w:t>
      </w:r>
      <w:r w:rsidR="0055496D">
        <w:t>или</w:t>
      </w:r>
      <w:r w:rsidR="0055496D" w:rsidRPr="00AD7566">
        <w:t xml:space="preserve"> </w:t>
      </w:r>
      <w:r w:rsidR="0055496D">
        <w:t>технических</w:t>
      </w:r>
      <w:r w:rsidR="0055496D" w:rsidRPr="00AD7566">
        <w:t xml:space="preserve"> </w:t>
      </w:r>
      <w:r w:rsidR="0055496D">
        <w:t>документ</w:t>
      </w:r>
      <w:r>
        <w:t>ов</w:t>
      </w:r>
      <w:r w:rsidR="0055496D" w:rsidRPr="00AD7566">
        <w:t xml:space="preserve"> </w:t>
      </w:r>
      <w:r w:rsidR="0055496D">
        <w:t>по</w:t>
      </w:r>
      <w:r w:rsidR="0055496D" w:rsidRPr="00AD7566">
        <w:t xml:space="preserve"> </w:t>
      </w:r>
      <w:r w:rsidR="0055496D">
        <w:t>следующим</w:t>
      </w:r>
      <w:r w:rsidR="0055496D" w:rsidRPr="00AD7566">
        <w:t xml:space="preserve"> </w:t>
      </w:r>
      <w:r w:rsidR="0055496D">
        <w:t>темам</w:t>
      </w:r>
      <w:r w:rsidR="0055496D" w:rsidRPr="00AD7566">
        <w:t>:</w:t>
      </w:r>
    </w:p>
    <w:p w:rsidR="0055496D" w:rsidRPr="00976ACE" w:rsidRDefault="0055496D" w:rsidP="00510283">
      <w:pPr>
        <w:pStyle w:val="enumlev1"/>
        <w:tabs>
          <w:tab w:val="left" w:pos="5954"/>
        </w:tabs>
      </w:pPr>
      <w:r w:rsidRPr="00976ACE">
        <w:t>–</w:t>
      </w:r>
      <w:r w:rsidRPr="00976ACE">
        <w:tab/>
      </w:r>
      <w:r w:rsidR="00510283">
        <w:t>а</w:t>
      </w:r>
      <w:r>
        <w:t>спекты</w:t>
      </w:r>
      <w:r w:rsidRPr="00976ACE">
        <w:t xml:space="preserve">, </w:t>
      </w:r>
      <w:r>
        <w:t>относящиеся</w:t>
      </w:r>
      <w:r w:rsidRPr="00976ACE">
        <w:t xml:space="preserve"> </w:t>
      </w:r>
      <w:r>
        <w:t>к</w:t>
      </w:r>
      <w:r w:rsidRPr="00976ACE">
        <w:t xml:space="preserve"> </w:t>
      </w:r>
      <w:r>
        <w:t>планированию</w:t>
      </w:r>
      <w:r w:rsidRPr="00976ACE">
        <w:t xml:space="preserve">, </w:t>
      </w:r>
      <w:r>
        <w:t>монтажу</w:t>
      </w:r>
      <w:r w:rsidRPr="00976ACE">
        <w:t xml:space="preserve">, </w:t>
      </w:r>
      <w:r>
        <w:t>активации и приемке оптических пассивных сетей доступа</w:t>
      </w:r>
      <w:r w:rsidR="00510283">
        <w:t>;</w:t>
      </w:r>
      <w:r w:rsidRPr="00976ACE">
        <w:t xml:space="preserve"> </w:t>
      </w:r>
    </w:p>
    <w:p w:rsidR="0055496D" w:rsidRDefault="0055496D" w:rsidP="00510283">
      <w:pPr>
        <w:pStyle w:val="enumlev1"/>
        <w:tabs>
          <w:tab w:val="left" w:pos="5954"/>
        </w:tabs>
      </w:pPr>
      <w:r w:rsidRPr="00976ACE">
        <w:t>–</w:t>
      </w:r>
      <w:r w:rsidRPr="00976ACE">
        <w:tab/>
      </w:r>
      <w:r w:rsidR="00510283">
        <w:t>т</w:t>
      </w:r>
      <w:r>
        <w:t>ехнические аспекты, относящиеся к регул</w:t>
      </w:r>
      <w:r w:rsidR="00510283">
        <w:t>ированию</w:t>
      </w:r>
      <w:r>
        <w:t>, связанн</w:t>
      </w:r>
      <w:r w:rsidR="00510283">
        <w:t>ому</w:t>
      </w:r>
      <w:r>
        <w:t xml:space="preserve"> с оптическими сетями доступа</w:t>
      </w:r>
      <w:r w:rsidR="00510283">
        <w:t>;</w:t>
      </w:r>
      <w:r w:rsidRPr="00976ACE">
        <w:t xml:space="preserve"> </w:t>
      </w:r>
    </w:p>
    <w:p w:rsidR="00F85E41" w:rsidRPr="00510283" w:rsidRDefault="00F85E41" w:rsidP="00510283">
      <w:pPr>
        <w:pStyle w:val="enumlev1"/>
        <w:tabs>
          <w:tab w:val="left" w:pos="5954"/>
        </w:tabs>
      </w:pPr>
      <w:r w:rsidRPr="00510283">
        <w:t>−</w:t>
      </w:r>
      <w:r w:rsidRPr="00510283">
        <w:tab/>
      </w:r>
      <w:r w:rsidR="00510283">
        <w:t>технические</w:t>
      </w:r>
      <w:r w:rsidR="00510283" w:rsidRPr="00510283">
        <w:t xml:space="preserve"> </w:t>
      </w:r>
      <w:r w:rsidR="00510283">
        <w:t>аспекты</w:t>
      </w:r>
      <w:r w:rsidR="00510283" w:rsidRPr="00510283">
        <w:t xml:space="preserve">, </w:t>
      </w:r>
      <w:r w:rsidR="00510283">
        <w:t>относящиеся</w:t>
      </w:r>
      <w:r w:rsidR="00510283" w:rsidRPr="00510283">
        <w:t xml:space="preserve"> </w:t>
      </w:r>
      <w:r w:rsidR="00510283">
        <w:t>к</w:t>
      </w:r>
      <w:r w:rsidR="00510283" w:rsidRPr="00510283">
        <w:t xml:space="preserve"> </w:t>
      </w:r>
      <w:r w:rsidR="00510283">
        <w:t>совместному</w:t>
      </w:r>
      <w:r w:rsidR="00510283" w:rsidRPr="00510283">
        <w:t xml:space="preserve"> </w:t>
      </w:r>
      <w:r w:rsidR="00510283">
        <w:t>использованию инфраструктур других операторов и коммунальных служб;</w:t>
      </w:r>
    </w:p>
    <w:p w:rsidR="00F85E41" w:rsidRPr="00510283" w:rsidRDefault="00F85E41" w:rsidP="00510283">
      <w:pPr>
        <w:pStyle w:val="enumlev1"/>
        <w:tabs>
          <w:tab w:val="left" w:pos="5954"/>
        </w:tabs>
      </w:pPr>
      <w:r w:rsidRPr="00510283">
        <w:t>−</w:t>
      </w:r>
      <w:r w:rsidRPr="00510283">
        <w:tab/>
      </w:r>
      <w:r w:rsidR="00510283">
        <w:t>современные</w:t>
      </w:r>
      <w:r w:rsidR="00510283" w:rsidRPr="00510283">
        <w:t xml:space="preserve"> </w:t>
      </w:r>
      <w:r w:rsidR="00510283">
        <w:t>варианты</w:t>
      </w:r>
      <w:r w:rsidR="00510283" w:rsidRPr="00510283">
        <w:t xml:space="preserve"> </w:t>
      </w:r>
      <w:r w:rsidR="00510283">
        <w:t>исследования</w:t>
      </w:r>
      <w:r w:rsidR="00510283" w:rsidRPr="00510283">
        <w:t xml:space="preserve"> </w:t>
      </w:r>
      <w:r w:rsidR="00510283">
        <w:t>существующих</w:t>
      </w:r>
      <w:r w:rsidR="00510283" w:rsidRPr="00510283">
        <w:t xml:space="preserve"> </w:t>
      </w:r>
      <w:r w:rsidR="00510283">
        <w:t>подземных</w:t>
      </w:r>
      <w:r w:rsidR="00510283" w:rsidRPr="00510283">
        <w:t xml:space="preserve"> </w:t>
      </w:r>
      <w:r w:rsidR="00510283">
        <w:t>инфраструктур;</w:t>
      </w:r>
    </w:p>
    <w:p w:rsidR="0055496D" w:rsidRPr="00976ACE" w:rsidRDefault="0055496D" w:rsidP="00510283">
      <w:pPr>
        <w:pStyle w:val="enumlev1"/>
        <w:tabs>
          <w:tab w:val="left" w:pos="5954"/>
        </w:tabs>
      </w:pPr>
      <w:r w:rsidRPr="00976ACE">
        <w:t>–</w:t>
      </w:r>
      <w:r w:rsidRPr="00976ACE">
        <w:tab/>
      </w:r>
      <w:r w:rsidR="00510283">
        <w:t>м</w:t>
      </w:r>
      <w:r>
        <w:t>онтаж</w:t>
      </w:r>
      <w:r w:rsidRPr="00976ACE">
        <w:t xml:space="preserve"> </w:t>
      </w:r>
      <w:r>
        <w:t>кабелей</w:t>
      </w:r>
      <w:r w:rsidRPr="00976ACE">
        <w:t xml:space="preserve"> </w:t>
      </w:r>
      <w:r>
        <w:t>и</w:t>
      </w:r>
      <w:r w:rsidRPr="00976ACE">
        <w:t xml:space="preserve"> </w:t>
      </w:r>
      <w:r>
        <w:t>инфраструктуры</w:t>
      </w:r>
      <w:r w:rsidRPr="00976ACE">
        <w:t xml:space="preserve"> </w:t>
      </w:r>
      <w:r>
        <w:t>в</w:t>
      </w:r>
      <w:r w:rsidRPr="00976ACE">
        <w:t xml:space="preserve"> </w:t>
      </w:r>
      <w:r>
        <w:t>здании</w:t>
      </w:r>
      <w:r w:rsidR="00510283">
        <w:t>;</w:t>
      </w:r>
    </w:p>
    <w:p w:rsidR="0055496D" w:rsidRPr="00976ACE" w:rsidRDefault="0055496D" w:rsidP="00510283">
      <w:pPr>
        <w:pStyle w:val="enumlev1"/>
        <w:tabs>
          <w:tab w:val="left" w:pos="5954"/>
        </w:tabs>
      </w:pPr>
      <w:r w:rsidRPr="00976ACE">
        <w:t>–</w:t>
      </w:r>
      <w:r w:rsidRPr="00976ACE">
        <w:tab/>
      </w:r>
      <w:r w:rsidR="00510283">
        <w:t>р</w:t>
      </w:r>
      <w:r>
        <w:t>ешения</w:t>
      </w:r>
      <w:r w:rsidRPr="00976ACE">
        <w:t xml:space="preserve"> </w:t>
      </w:r>
      <w:r>
        <w:t>для</w:t>
      </w:r>
      <w:r w:rsidRPr="00976ACE">
        <w:t xml:space="preserve"> </w:t>
      </w:r>
      <w:r>
        <w:t>соединения</w:t>
      </w:r>
      <w:r w:rsidRPr="00976ACE">
        <w:t xml:space="preserve"> </w:t>
      </w:r>
      <w:r>
        <w:t>внешней</w:t>
      </w:r>
      <w:r w:rsidRPr="00976ACE">
        <w:t xml:space="preserve"> </w:t>
      </w:r>
      <w:r>
        <w:t>и</w:t>
      </w:r>
      <w:r w:rsidRPr="00976ACE">
        <w:t xml:space="preserve"> </w:t>
      </w:r>
      <w:r>
        <w:t>внутренней</w:t>
      </w:r>
      <w:r w:rsidRPr="00976ACE">
        <w:t xml:space="preserve"> </w:t>
      </w:r>
      <w:r>
        <w:t>сетей</w:t>
      </w:r>
      <w:r w:rsidR="00510283">
        <w:t>;</w:t>
      </w:r>
    </w:p>
    <w:p w:rsidR="0055496D" w:rsidRPr="00512ECB" w:rsidRDefault="0055496D" w:rsidP="00510283">
      <w:pPr>
        <w:pStyle w:val="enumlev1"/>
        <w:tabs>
          <w:tab w:val="left" w:pos="5954"/>
        </w:tabs>
      </w:pPr>
      <w:r w:rsidRPr="00512ECB">
        <w:t>–</w:t>
      </w:r>
      <w:r w:rsidRPr="00512ECB">
        <w:tab/>
      </w:r>
      <w:r w:rsidR="00510283">
        <w:t>х</w:t>
      </w:r>
      <w:r>
        <w:t>арактеристики</w:t>
      </w:r>
      <w:r w:rsidRPr="00512ECB">
        <w:t xml:space="preserve"> </w:t>
      </w:r>
      <w:r>
        <w:t>и</w:t>
      </w:r>
      <w:r w:rsidRPr="00512ECB">
        <w:t xml:space="preserve"> </w:t>
      </w:r>
      <w:r>
        <w:t>методы</w:t>
      </w:r>
      <w:r w:rsidRPr="00512ECB">
        <w:t xml:space="preserve"> </w:t>
      </w:r>
      <w:r>
        <w:t>монтажа</w:t>
      </w:r>
      <w:r w:rsidRPr="00512ECB">
        <w:t xml:space="preserve"> </w:t>
      </w:r>
      <w:r w:rsidRPr="003F4598">
        <w:rPr>
          <w:lang w:val="en-US"/>
        </w:rPr>
        <w:t>BDP</w:t>
      </w:r>
      <w:r w:rsidRPr="00512ECB">
        <w:t xml:space="preserve"> (</w:t>
      </w:r>
      <w:r>
        <w:t>распределительного пункта здания</w:t>
      </w:r>
      <w:r w:rsidR="00510283">
        <w:t>);</w:t>
      </w:r>
    </w:p>
    <w:p w:rsidR="0055496D" w:rsidRPr="00652571" w:rsidRDefault="0055496D" w:rsidP="00510283">
      <w:pPr>
        <w:pStyle w:val="enumlev1"/>
        <w:tabs>
          <w:tab w:val="left" w:pos="5954"/>
        </w:tabs>
      </w:pPr>
      <w:r w:rsidRPr="00652571">
        <w:t>–</w:t>
      </w:r>
      <w:r w:rsidRPr="00652571">
        <w:tab/>
      </w:r>
      <w:r w:rsidR="00510283">
        <w:t>х</w:t>
      </w:r>
      <w:r>
        <w:t>арактеристики</w:t>
      </w:r>
      <w:r w:rsidRPr="00652571">
        <w:t xml:space="preserve"> </w:t>
      </w:r>
      <w:r>
        <w:t>и</w:t>
      </w:r>
      <w:r w:rsidRPr="00652571">
        <w:t xml:space="preserve"> </w:t>
      </w:r>
      <w:r>
        <w:t>методы</w:t>
      </w:r>
      <w:r w:rsidRPr="00652571">
        <w:t xml:space="preserve"> </w:t>
      </w:r>
      <w:r>
        <w:t>монтажа</w:t>
      </w:r>
      <w:r w:rsidRPr="00652571">
        <w:t xml:space="preserve"> </w:t>
      </w:r>
      <w:r>
        <w:t>дополнительных</w:t>
      </w:r>
      <w:r w:rsidRPr="00652571">
        <w:t xml:space="preserve"> </w:t>
      </w:r>
      <w:r>
        <w:t>устройств</w:t>
      </w:r>
      <w:r w:rsidRPr="00652571">
        <w:t xml:space="preserve"> </w:t>
      </w:r>
      <w:r>
        <w:t>для</w:t>
      </w:r>
      <w:r w:rsidRPr="00652571">
        <w:t xml:space="preserve"> </w:t>
      </w:r>
      <w:r>
        <w:t>прокладки кабелей в здании</w:t>
      </w:r>
      <w:r w:rsidR="00510283">
        <w:t>;</w:t>
      </w:r>
    </w:p>
    <w:p w:rsidR="0055496D" w:rsidRPr="00652571" w:rsidRDefault="0055496D" w:rsidP="00510283">
      <w:pPr>
        <w:pStyle w:val="enumlev1"/>
        <w:tabs>
          <w:tab w:val="left" w:pos="5954"/>
        </w:tabs>
      </w:pPr>
      <w:r w:rsidRPr="00652571">
        <w:t>–</w:t>
      </w:r>
      <w:r w:rsidRPr="00652571">
        <w:tab/>
      </w:r>
      <w:r w:rsidR="00510283">
        <w:t>х</w:t>
      </w:r>
      <w:r>
        <w:t>арактеристики вертикальных кабелей и кабелей внутри помещений</w:t>
      </w:r>
      <w:r w:rsidR="00510283">
        <w:t>;</w:t>
      </w:r>
    </w:p>
    <w:p w:rsidR="0055496D" w:rsidRPr="00652571" w:rsidRDefault="0055496D" w:rsidP="00510283">
      <w:pPr>
        <w:pStyle w:val="enumlev1"/>
        <w:tabs>
          <w:tab w:val="left" w:pos="5954"/>
        </w:tabs>
      </w:pPr>
      <w:r w:rsidRPr="00652571">
        <w:t>–</w:t>
      </w:r>
      <w:r w:rsidRPr="00652571">
        <w:tab/>
      </w:r>
      <w:r w:rsidR="00510283">
        <w:t>м</w:t>
      </w:r>
      <w:r>
        <w:t>етоды испытаний для вертикальной прокладки кабелей в здании</w:t>
      </w:r>
      <w:r w:rsidR="00510283">
        <w:t>;</w:t>
      </w:r>
    </w:p>
    <w:p w:rsidR="0055496D" w:rsidRPr="00510283" w:rsidRDefault="0055496D" w:rsidP="00510283">
      <w:pPr>
        <w:pStyle w:val="enumlev1"/>
        <w:tabs>
          <w:tab w:val="left" w:pos="5954"/>
        </w:tabs>
      </w:pPr>
      <w:r w:rsidRPr="00652571">
        <w:t>–</w:t>
      </w:r>
      <w:r w:rsidRPr="00652571">
        <w:tab/>
      </w:r>
      <w:r w:rsidR="00510283">
        <w:t>х</w:t>
      </w:r>
      <w:r>
        <w:t>арактеристики</w:t>
      </w:r>
      <w:r w:rsidRPr="00652571">
        <w:t xml:space="preserve"> </w:t>
      </w:r>
      <w:r>
        <w:t>и</w:t>
      </w:r>
      <w:r w:rsidRPr="00652571">
        <w:t xml:space="preserve"> </w:t>
      </w:r>
      <w:r>
        <w:t>методы</w:t>
      </w:r>
      <w:r w:rsidRPr="00652571">
        <w:t xml:space="preserve"> </w:t>
      </w:r>
      <w:r>
        <w:t>монтажа</w:t>
      </w:r>
      <w:r w:rsidRPr="00652571">
        <w:t xml:space="preserve"> </w:t>
      </w:r>
      <w:r>
        <w:t>шкафов</w:t>
      </w:r>
      <w:r w:rsidRPr="00652571">
        <w:t xml:space="preserve"> </w:t>
      </w:r>
      <w:r>
        <w:t>для</w:t>
      </w:r>
      <w:r w:rsidRPr="00652571">
        <w:t xml:space="preserve"> </w:t>
      </w:r>
      <w:r w:rsidRPr="003F4598">
        <w:rPr>
          <w:lang w:val="en-US"/>
        </w:rPr>
        <w:t>FTTx</w:t>
      </w:r>
      <w:r w:rsidR="00510283">
        <w:t>;</w:t>
      </w:r>
    </w:p>
    <w:p w:rsidR="0055496D" w:rsidRPr="004B3D8D" w:rsidRDefault="0055496D" w:rsidP="00510283">
      <w:pPr>
        <w:pStyle w:val="enumlev1"/>
      </w:pPr>
      <w:r w:rsidRPr="004B3D8D">
        <w:t>–</w:t>
      </w:r>
      <w:r w:rsidRPr="004B3D8D">
        <w:tab/>
      </w:r>
      <w:r w:rsidR="00510283">
        <w:t>р</w:t>
      </w:r>
      <w:r w:rsidRPr="004B3D8D">
        <w:t>аспределительные щиты и оконечные устройства на стороне потребителя с учетом доступа нескольких операторов</w:t>
      </w:r>
      <w:r w:rsidR="00510283">
        <w:t>;</w:t>
      </w:r>
    </w:p>
    <w:p w:rsidR="0055496D" w:rsidRPr="004B3D8D" w:rsidRDefault="0055496D" w:rsidP="00510283">
      <w:pPr>
        <w:pStyle w:val="enumlev1"/>
      </w:pPr>
      <w:r w:rsidRPr="004B3D8D">
        <w:t>–</w:t>
      </w:r>
      <w:r w:rsidRPr="004B3D8D">
        <w:tab/>
      </w:r>
      <w:r w:rsidR="00510283">
        <w:t>н</w:t>
      </w:r>
      <w:r w:rsidRPr="004B3D8D">
        <w:t>аружный распределительный шкаф для оптических кросс-коммутаторов</w:t>
      </w:r>
      <w:r w:rsidR="00510283">
        <w:t>;</w:t>
      </w:r>
      <w:r w:rsidRPr="004B3D8D">
        <w:t xml:space="preserve"> </w:t>
      </w:r>
    </w:p>
    <w:p w:rsidR="0055496D" w:rsidRPr="004B3D8D" w:rsidRDefault="0055496D" w:rsidP="00772F24">
      <w:pPr>
        <w:pStyle w:val="enumlev1"/>
      </w:pPr>
      <w:r w:rsidRPr="004B3D8D">
        <w:t>–</w:t>
      </w:r>
      <w:r w:rsidRPr="004B3D8D">
        <w:tab/>
      </w:r>
      <w:r w:rsidR="00510283">
        <w:t>п</w:t>
      </w:r>
      <w:r w:rsidRPr="004B3D8D">
        <w:t>ретерминированные волоконно-оптические абонентские отводы и упрочненные разъемы</w:t>
      </w:r>
      <w:r w:rsidR="00772F24">
        <w:t>;</w:t>
      </w:r>
    </w:p>
    <w:p w:rsidR="0055496D" w:rsidRPr="004B3D8D" w:rsidRDefault="0055496D" w:rsidP="00772F24">
      <w:pPr>
        <w:pStyle w:val="enumlev1"/>
      </w:pPr>
      <w:r w:rsidRPr="004B3D8D">
        <w:t>–</w:t>
      </w:r>
      <w:r w:rsidRPr="004B3D8D">
        <w:tab/>
      </w:r>
      <w:r w:rsidR="00772F24">
        <w:t>с</w:t>
      </w:r>
      <w:r w:rsidRPr="004B3D8D">
        <w:t>ращивание нечувствительных к потерям на изгибе волокон с одномодовыми волокнами и решения в рамках метода измерения сращивания для кабельной проводки в</w:t>
      </w:r>
      <w:r w:rsidR="00772F24">
        <w:t>не</w:t>
      </w:r>
      <w:r w:rsidRPr="004B3D8D">
        <w:t xml:space="preserve"> помещени</w:t>
      </w:r>
      <w:r w:rsidR="00772F24">
        <w:t>й и в помещениях;</w:t>
      </w:r>
      <w:r w:rsidRPr="004B3D8D">
        <w:t xml:space="preserve"> </w:t>
      </w:r>
    </w:p>
    <w:p w:rsidR="0055496D" w:rsidRPr="004B3D8D" w:rsidRDefault="0055496D" w:rsidP="00772F24">
      <w:pPr>
        <w:pStyle w:val="enumlev1"/>
      </w:pPr>
      <w:r w:rsidRPr="004B3D8D">
        <w:lastRenderedPageBreak/>
        <w:t>–</w:t>
      </w:r>
      <w:r w:rsidRPr="004B3D8D">
        <w:tab/>
      </w:r>
      <w:r w:rsidR="00772F24">
        <w:t>п</w:t>
      </w:r>
      <w:r w:rsidRPr="004B3D8D">
        <w:t>ересмотр существующих Рекомендаций, при необходимости</w:t>
      </w:r>
      <w:r w:rsidR="00772F24">
        <w:t>;</w:t>
      </w:r>
    </w:p>
    <w:p w:rsidR="00F85E41" w:rsidRPr="00772F24" w:rsidRDefault="00F85E41" w:rsidP="00772F24">
      <w:pPr>
        <w:pStyle w:val="enumlev1"/>
      </w:pPr>
      <w:r w:rsidRPr="00772F24">
        <w:t>−</w:t>
      </w:r>
      <w:r w:rsidRPr="00772F24">
        <w:tab/>
      </w:r>
      <w:r w:rsidR="00772F24">
        <w:t>технические</w:t>
      </w:r>
      <w:r w:rsidR="00772F24" w:rsidRPr="00772F24">
        <w:t xml:space="preserve"> </w:t>
      </w:r>
      <w:r w:rsidR="00772F24">
        <w:t>вопросы</w:t>
      </w:r>
      <w:r w:rsidR="00772F24" w:rsidRPr="00772F24">
        <w:t xml:space="preserve">, </w:t>
      </w:r>
      <w:r w:rsidR="00772F24">
        <w:t>касающиеся</w:t>
      </w:r>
      <w:r w:rsidR="00772F24" w:rsidRPr="00772F24">
        <w:t xml:space="preserve"> </w:t>
      </w:r>
      <w:r w:rsidR="00772F24">
        <w:t>воздействия</w:t>
      </w:r>
      <w:r w:rsidR="00772F24" w:rsidRPr="00772F24">
        <w:t xml:space="preserve"> </w:t>
      </w:r>
      <w:r w:rsidR="00772F24">
        <w:t>прокладки микротраншей</w:t>
      </w:r>
      <w:r w:rsidR="00772F24" w:rsidRPr="00772F24">
        <w:t xml:space="preserve"> </w:t>
      </w:r>
      <w:r w:rsidR="00772F24">
        <w:t>на дорожные структуры;</w:t>
      </w:r>
    </w:p>
    <w:p w:rsidR="00F85E41" w:rsidRPr="00772F24" w:rsidRDefault="00F85E41" w:rsidP="00772F24">
      <w:pPr>
        <w:pStyle w:val="enumlev1"/>
      </w:pPr>
      <w:r w:rsidRPr="00772F24">
        <w:t>−</w:t>
      </w:r>
      <w:r w:rsidRPr="00772F24">
        <w:tab/>
      </w:r>
      <w:r w:rsidR="00772F24">
        <w:t>новые</w:t>
      </w:r>
      <w:r w:rsidR="00772F24" w:rsidRPr="00772F24">
        <w:t xml:space="preserve"> </w:t>
      </w:r>
      <w:r w:rsidR="00772F24">
        <w:t>сетевые</w:t>
      </w:r>
      <w:r w:rsidR="00772F24" w:rsidRPr="00772F24">
        <w:t xml:space="preserve"> </w:t>
      </w:r>
      <w:r w:rsidR="00772F24">
        <w:t>решения</w:t>
      </w:r>
      <w:r w:rsidR="00772F24" w:rsidRPr="00772F24">
        <w:t xml:space="preserve"> </w:t>
      </w:r>
      <w:r w:rsidR="00772F24">
        <w:t>для</w:t>
      </w:r>
      <w:r w:rsidR="00772F24" w:rsidRPr="00772F24">
        <w:t xml:space="preserve"> </w:t>
      </w:r>
      <w:r w:rsidR="00772F24">
        <w:t>удовлетворения потребностей "умных" городов;</w:t>
      </w:r>
    </w:p>
    <w:p w:rsidR="00F85E41" w:rsidRPr="00772F24" w:rsidRDefault="00F85E41" w:rsidP="00772F24">
      <w:pPr>
        <w:pStyle w:val="enumlev1"/>
      </w:pPr>
      <w:r w:rsidRPr="00772F24">
        <w:t>−</w:t>
      </w:r>
      <w:r w:rsidRPr="00772F24">
        <w:tab/>
      </w:r>
      <w:r w:rsidR="00772F24">
        <w:t>воздействие</w:t>
      </w:r>
      <w:r w:rsidR="00772F24" w:rsidRPr="00772F24">
        <w:t xml:space="preserve"> </w:t>
      </w:r>
      <w:r w:rsidR="00772F24">
        <w:t>новых</w:t>
      </w:r>
      <w:r w:rsidR="00772F24" w:rsidRPr="00772F24">
        <w:t xml:space="preserve"> </w:t>
      </w:r>
      <w:r w:rsidR="00772F24">
        <w:t>типов</w:t>
      </w:r>
      <w:r w:rsidR="00772F24" w:rsidRPr="00772F24">
        <w:t xml:space="preserve"> </w:t>
      </w:r>
      <w:r w:rsidR="00772F24">
        <w:t>волокна</w:t>
      </w:r>
      <w:r w:rsidR="00772F24" w:rsidRPr="00772F24">
        <w:t xml:space="preserve"> </w:t>
      </w:r>
      <w:r w:rsidR="00772F24">
        <w:t>с</w:t>
      </w:r>
      <w:r w:rsidR="00772F24" w:rsidRPr="00772F24">
        <w:t xml:space="preserve"> </w:t>
      </w:r>
      <w:r w:rsidR="00772F24">
        <w:t>уменьшенной</w:t>
      </w:r>
      <w:r w:rsidR="00772F24" w:rsidRPr="00772F24">
        <w:t xml:space="preserve"> </w:t>
      </w:r>
      <w:r w:rsidR="00772F24">
        <w:t>толщиной</w:t>
      </w:r>
      <w:r w:rsidR="00772F24" w:rsidRPr="00772F24">
        <w:t xml:space="preserve"> </w:t>
      </w:r>
      <w:r w:rsidR="00772F24">
        <w:t>оплетки на компоненты линейно-кабельных сооружений</w:t>
      </w:r>
      <w:r w:rsidRPr="00772F24">
        <w:t xml:space="preserve"> (</w:t>
      </w:r>
      <w:r w:rsidR="00772F24">
        <w:t>т. е.</w:t>
      </w:r>
      <w:r w:rsidRPr="00772F24">
        <w:t xml:space="preserve"> </w:t>
      </w:r>
      <w:r w:rsidR="00772F24">
        <w:t>соединительные муфты</w:t>
      </w:r>
      <w:r w:rsidRPr="00772F24">
        <w:t>).</w:t>
      </w:r>
    </w:p>
    <w:p w:rsidR="0055496D" w:rsidRPr="008353E6" w:rsidRDefault="0055496D" w:rsidP="00843EF3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55496D" w:rsidRPr="00253785" w:rsidRDefault="0055496D" w:rsidP="0055496D">
      <w:pPr>
        <w:pStyle w:val="Headingb"/>
        <w:rPr>
          <w:b w:val="0"/>
          <w:bCs/>
          <w:lang w:val="ru-RU"/>
        </w:rPr>
      </w:pPr>
      <w:r w:rsidRPr="00253785">
        <w:rPr>
          <w:lang w:val="ru-RU"/>
        </w:rPr>
        <w:t>Рекомендации</w:t>
      </w:r>
      <w:r w:rsidRPr="00253785">
        <w:rPr>
          <w:rFonts w:ascii="Times New Roman" w:cs="Times New Roman"/>
          <w:b w:val="0"/>
          <w:lang w:val="ru-RU"/>
        </w:rPr>
        <w:t xml:space="preserve">: </w:t>
      </w:r>
    </w:p>
    <w:p w:rsidR="0055496D" w:rsidRPr="009F6AF1" w:rsidRDefault="0055496D" w:rsidP="0055496D">
      <w:pPr>
        <w:pStyle w:val="enumlev1"/>
        <w:tabs>
          <w:tab w:val="left" w:pos="5954"/>
        </w:tabs>
      </w:pPr>
      <w:r w:rsidRPr="009F6AF1">
        <w:t>–</w:t>
      </w:r>
      <w:r w:rsidRPr="009F6AF1">
        <w:tab/>
      </w:r>
      <w:r>
        <w:t>МСЭ</w:t>
      </w:r>
      <w:r w:rsidRPr="009F6AF1">
        <w:t>-</w:t>
      </w:r>
      <w:r w:rsidRPr="00D200D5">
        <w:rPr>
          <w:lang w:val="fr-FR"/>
        </w:rPr>
        <w:t>T</w:t>
      </w:r>
      <w:r w:rsidRPr="009F6AF1">
        <w:t xml:space="preserve"> </w:t>
      </w:r>
      <w:r>
        <w:t xml:space="preserve">серии </w:t>
      </w:r>
      <w:r w:rsidRPr="00D200D5">
        <w:rPr>
          <w:lang w:val="fr-FR"/>
        </w:rPr>
        <w:t>L</w:t>
      </w:r>
      <w:r w:rsidRPr="009F6AF1">
        <w:t xml:space="preserve"> </w:t>
      </w:r>
      <w:r w:rsidRPr="00480895">
        <w:t>и</w:t>
      </w:r>
      <w:r w:rsidRPr="009F6AF1">
        <w:t xml:space="preserve"> </w:t>
      </w:r>
      <w:r w:rsidRPr="00480895">
        <w:t>серии</w:t>
      </w:r>
      <w:r w:rsidRPr="009F6AF1">
        <w:t xml:space="preserve"> </w:t>
      </w:r>
      <w:r w:rsidRPr="00D200D5">
        <w:rPr>
          <w:lang w:val="fr-FR"/>
        </w:rPr>
        <w:t>G</w:t>
      </w:r>
      <w:r w:rsidRPr="009F6AF1">
        <w:t>.65</w:t>
      </w:r>
      <w:r w:rsidRPr="00D200D5">
        <w:rPr>
          <w:lang w:val="fr-FR"/>
        </w:rPr>
        <w:t>x</w:t>
      </w:r>
    </w:p>
    <w:p w:rsidR="0055496D" w:rsidRPr="00253785" w:rsidRDefault="0055496D" w:rsidP="0055496D">
      <w:pPr>
        <w:pStyle w:val="Headingb"/>
        <w:rPr>
          <w:lang w:val="ru-RU"/>
        </w:rPr>
      </w:pPr>
      <w:r w:rsidRPr="00253785">
        <w:rPr>
          <w:lang w:val="ru-RU"/>
        </w:rPr>
        <w:t>Вопросы</w:t>
      </w:r>
      <w:r w:rsidRPr="00253785">
        <w:rPr>
          <w:rFonts w:ascii="Times New Roman" w:cs="Times New Roman"/>
          <w:b w:val="0"/>
          <w:lang w:val="ru-RU"/>
        </w:rPr>
        <w:t xml:space="preserve">: </w:t>
      </w:r>
    </w:p>
    <w:p w:rsidR="0055496D" w:rsidRDefault="0055496D" w:rsidP="00F85E41">
      <w:pPr>
        <w:pStyle w:val="enumlev1"/>
        <w:tabs>
          <w:tab w:val="left" w:pos="5954"/>
        </w:tabs>
      </w:pPr>
      <w:r w:rsidRPr="00582FD0">
        <w:t>–</w:t>
      </w:r>
      <w:r w:rsidRPr="00582FD0">
        <w:tab/>
      </w:r>
      <w:r w:rsidRPr="003F4598">
        <w:rPr>
          <w:lang w:val="en-US"/>
        </w:rPr>
        <w:t>A</w:t>
      </w:r>
      <w:r w:rsidRPr="00582FD0">
        <w:t xml:space="preserve">/15, </w:t>
      </w:r>
      <w:r w:rsidRPr="003F4598">
        <w:rPr>
          <w:lang w:val="en-US"/>
        </w:rPr>
        <w:t>B</w:t>
      </w:r>
      <w:r w:rsidRPr="00582FD0">
        <w:t xml:space="preserve">/15, </w:t>
      </w:r>
      <w:r w:rsidR="00F85E41">
        <w:rPr>
          <w:lang w:val="en-US"/>
        </w:rPr>
        <w:t>E</w:t>
      </w:r>
      <w:r w:rsidRPr="00582FD0">
        <w:t xml:space="preserve">/15, </w:t>
      </w:r>
      <w:r w:rsidR="00F85E41">
        <w:rPr>
          <w:lang w:val="en-US"/>
        </w:rPr>
        <w:t>G</w:t>
      </w:r>
      <w:r w:rsidR="00F85E41">
        <w:t>/15</w:t>
      </w:r>
      <w:r w:rsidR="00F85E41" w:rsidRPr="00253785">
        <w:t xml:space="preserve"> </w:t>
      </w:r>
      <w:r w:rsidR="00F85E41">
        <w:t>и</w:t>
      </w:r>
      <w:r w:rsidRPr="00582FD0">
        <w:t xml:space="preserve"> </w:t>
      </w:r>
      <w:r w:rsidRPr="003F4598">
        <w:rPr>
          <w:lang w:val="en-US"/>
        </w:rPr>
        <w:t>Q</w:t>
      </w:r>
      <w:r w:rsidR="00E918A5">
        <w:t>/15</w:t>
      </w:r>
    </w:p>
    <w:p w:rsidR="00F85E41" w:rsidRPr="004B3D8D" w:rsidRDefault="00F85E41" w:rsidP="00F85E41">
      <w:pPr>
        <w:pStyle w:val="Headingb"/>
        <w:rPr>
          <w:rFonts w:ascii="Times New Roman" w:cs="Times New Roman"/>
          <w:b w:val="0"/>
          <w:lang w:val="ru-RU"/>
        </w:rPr>
      </w:pPr>
      <w:r w:rsidRPr="00253785">
        <w:rPr>
          <w:lang w:val="ru-RU"/>
        </w:rPr>
        <w:t>Исследовательские</w:t>
      </w:r>
      <w:r w:rsidRPr="000D6349">
        <w:rPr>
          <w:lang w:val="ru-RU"/>
        </w:rPr>
        <w:t xml:space="preserve"> комиссии</w:t>
      </w:r>
      <w:r w:rsidRPr="004B3D8D">
        <w:rPr>
          <w:rFonts w:ascii="Times New Roman" w:cs="Times New Roman"/>
          <w:b w:val="0"/>
          <w:lang w:val="ru-RU"/>
        </w:rPr>
        <w:t>:</w:t>
      </w:r>
    </w:p>
    <w:p w:rsidR="00F85E41" w:rsidRDefault="00F85E41" w:rsidP="00772F24">
      <w:pPr>
        <w:pStyle w:val="enumlev1"/>
        <w:tabs>
          <w:tab w:val="left" w:pos="5954"/>
        </w:tabs>
      </w:pPr>
      <w:r>
        <w:t>–</w:t>
      </w:r>
      <w:r>
        <w:tab/>
      </w:r>
      <w:r w:rsidR="00772F24">
        <w:t>20-я Исследовательская комиссия</w:t>
      </w:r>
    </w:p>
    <w:p w:rsidR="00F85E41" w:rsidRPr="00F85E41" w:rsidRDefault="00F85E41" w:rsidP="00772F24">
      <w:pPr>
        <w:pStyle w:val="enumlev1"/>
        <w:tabs>
          <w:tab w:val="left" w:pos="5954"/>
        </w:tabs>
      </w:pPr>
      <w:r>
        <w:t>–</w:t>
      </w:r>
      <w:r>
        <w:tab/>
      </w:r>
      <w:r w:rsidR="00772F24">
        <w:t>ИК</w:t>
      </w:r>
      <w:r>
        <w:t xml:space="preserve"> </w:t>
      </w:r>
      <w:r w:rsidRPr="00582FD0">
        <w:t>МСЭ-</w:t>
      </w:r>
      <w:r w:rsidRPr="003F4598">
        <w:rPr>
          <w:lang w:val="en-US"/>
        </w:rPr>
        <w:t>R</w:t>
      </w:r>
    </w:p>
    <w:p w:rsidR="0055496D" w:rsidRPr="00253785" w:rsidRDefault="0055496D" w:rsidP="0055496D">
      <w:pPr>
        <w:pStyle w:val="Headingb"/>
        <w:rPr>
          <w:b w:val="0"/>
          <w:bCs/>
          <w:lang w:val="ru-RU"/>
        </w:rPr>
      </w:pPr>
      <w:r w:rsidRPr="00253785">
        <w:rPr>
          <w:lang w:val="ru-RU"/>
        </w:rPr>
        <w:t>Органы, форумы и консорциумы по стандартизации</w:t>
      </w:r>
      <w:r w:rsidRPr="00253785">
        <w:rPr>
          <w:rFonts w:ascii="Times New Roman" w:cs="Times New Roman"/>
          <w:b w:val="0"/>
          <w:lang w:val="ru-RU"/>
        </w:rPr>
        <w:t xml:space="preserve">: </w:t>
      </w:r>
    </w:p>
    <w:p w:rsidR="0055496D" w:rsidRPr="00582FD0" w:rsidRDefault="0055496D" w:rsidP="00772F24">
      <w:pPr>
        <w:pStyle w:val="enumlev1"/>
        <w:tabs>
          <w:tab w:val="left" w:pos="5954"/>
        </w:tabs>
      </w:pPr>
      <w:r w:rsidRPr="00582FD0">
        <w:t>–</w:t>
      </w:r>
      <w:r w:rsidRPr="00582FD0">
        <w:tab/>
      </w:r>
      <w:r w:rsidR="00772F24">
        <w:t>ПК86А МЭК</w:t>
      </w:r>
      <w:r w:rsidRPr="00582FD0">
        <w:t xml:space="preserve"> (</w:t>
      </w:r>
      <w:r>
        <w:t>волокна и кабели</w:t>
      </w:r>
      <w:r w:rsidR="00E918A5">
        <w:t>)</w:t>
      </w:r>
    </w:p>
    <w:p w:rsidR="0055496D" w:rsidRPr="00582FD0" w:rsidRDefault="0055496D" w:rsidP="00772F24">
      <w:pPr>
        <w:pStyle w:val="enumlev1"/>
        <w:tabs>
          <w:tab w:val="left" w:pos="5954"/>
        </w:tabs>
      </w:pPr>
      <w:r w:rsidRPr="00582FD0">
        <w:t>–</w:t>
      </w:r>
      <w:r w:rsidRPr="00582FD0">
        <w:tab/>
      </w:r>
      <w:r w:rsidR="00772F24">
        <w:t>ПК86В МЭК</w:t>
      </w:r>
      <w:r w:rsidR="00772F24" w:rsidRPr="00582FD0">
        <w:t xml:space="preserve"> </w:t>
      </w:r>
      <w:r w:rsidRPr="00582FD0">
        <w:t>(</w:t>
      </w:r>
      <w:r>
        <w:t>пассивные компоненты</w:t>
      </w:r>
      <w:r w:rsidR="00E918A5">
        <w:t>)</w:t>
      </w:r>
    </w:p>
    <w:p w:rsidR="0055496D" w:rsidRPr="00582FD0" w:rsidRDefault="0055496D" w:rsidP="00772F24">
      <w:pPr>
        <w:pStyle w:val="enumlev1"/>
        <w:tabs>
          <w:tab w:val="left" w:pos="5954"/>
        </w:tabs>
      </w:pPr>
      <w:r w:rsidRPr="00582FD0">
        <w:t>–</w:t>
      </w:r>
      <w:r w:rsidRPr="00582FD0">
        <w:tab/>
      </w:r>
      <w:r w:rsidR="00772F24">
        <w:t>ПК86С МЭК</w:t>
      </w:r>
      <w:r w:rsidR="00772F24" w:rsidRPr="00582FD0">
        <w:t xml:space="preserve"> </w:t>
      </w:r>
      <w:r w:rsidRPr="00582FD0">
        <w:t>(</w:t>
      </w:r>
      <w:r>
        <w:t>волоконно-оптические системы и активные устройства</w:t>
      </w:r>
      <w:r w:rsidR="00E918A5">
        <w:t>)</w:t>
      </w:r>
    </w:p>
    <w:p w:rsidR="0055496D" w:rsidRPr="004F5494" w:rsidRDefault="0055496D" w:rsidP="0055496D">
      <w:pPr>
        <w:pStyle w:val="enumlev1"/>
        <w:tabs>
          <w:tab w:val="left" w:pos="5954"/>
        </w:tabs>
      </w:pPr>
      <w:r w:rsidRPr="004F5494">
        <w:t>–</w:t>
      </w:r>
      <w:r w:rsidRPr="004F5494">
        <w:tab/>
      </w:r>
      <w:r>
        <w:t>Совет</w:t>
      </w:r>
      <w:r w:rsidRPr="004F5494">
        <w:t xml:space="preserve"> </w:t>
      </w:r>
      <w:r w:rsidR="00E918A5">
        <w:rPr>
          <w:lang w:val="en-US"/>
        </w:rPr>
        <w:t>FTTH</w:t>
      </w:r>
    </w:p>
    <w:p w:rsidR="0055496D" w:rsidRPr="00772F24" w:rsidRDefault="0055496D" w:rsidP="00772F24">
      <w:pPr>
        <w:pStyle w:val="enumlev1"/>
        <w:tabs>
          <w:tab w:val="left" w:pos="5954"/>
        </w:tabs>
      </w:pPr>
      <w:r w:rsidRPr="00772F24">
        <w:t>–</w:t>
      </w:r>
      <w:r w:rsidRPr="00772F24">
        <w:tab/>
      </w:r>
      <w:r>
        <w:t>Форум</w:t>
      </w:r>
      <w:r w:rsidR="00E918A5" w:rsidRPr="00772F24">
        <w:t xml:space="preserve"> </w:t>
      </w:r>
      <w:r w:rsidR="00772F24">
        <w:t>по широкополосному доступу</w:t>
      </w:r>
    </w:p>
    <w:p w:rsidR="00B773C0" w:rsidRPr="00772F24" w:rsidRDefault="00B773C0" w:rsidP="00772F24">
      <w:pPr>
        <w:pStyle w:val="enumlev1"/>
        <w:tabs>
          <w:tab w:val="left" w:pos="5954"/>
        </w:tabs>
      </w:pPr>
      <w:r w:rsidRPr="00772F24">
        <w:t>−</w:t>
      </w:r>
      <w:r w:rsidRPr="00772F24">
        <w:tab/>
      </w:r>
      <w:r w:rsidRPr="00B773C0">
        <w:rPr>
          <w:lang w:val="en-US"/>
        </w:rPr>
        <w:t>ICEA</w:t>
      </w:r>
      <w:r w:rsidRPr="00772F24">
        <w:t xml:space="preserve"> (</w:t>
      </w:r>
      <w:r w:rsidR="00772F24">
        <w:t>А</w:t>
      </w:r>
      <w:r w:rsidR="00772F24" w:rsidRPr="00772F24">
        <w:t>ссоциация инженеров-специалистов в области изолированных кабелей</w:t>
      </w:r>
      <w:r w:rsidRPr="00772F24">
        <w:t>)</w:t>
      </w:r>
    </w:p>
    <w:p w:rsidR="0055496D" w:rsidRPr="00772F24" w:rsidRDefault="0055496D" w:rsidP="0055496D">
      <w:r w:rsidRPr="00772F24">
        <w:br w:type="page"/>
      </w:r>
    </w:p>
    <w:p w:rsidR="00555CF5" w:rsidRDefault="00555CF5" w:rsidP="00555CF5">
      <w:pPr>
        <w:pStyle w:val="QuestionNo"/>
      </w:pPr>
      <w:r>
        <w:lastRenderedPageBreak/>
        <w:t xml:space="preserve">Проект Вопроса </w:t>
      </w:r>
      <w:r>
        <w:rPr>
          <w:lang w:val="en-US"/>
        </w:rPr>
        <w:t>Q</w:t>
      </w:r>
      <w:r>
        <w:t>/15</w:t>
      </w:r>
    </w:p>
    <w:p w:rsidR="00555CF5" w:rsidRDefault="00555CF5" w:rsidP="00555CF5">
      <w:pPr>
        <w:pStyle w:val="Questiontitle"/>
      </w:pPr>
      <w:r>
        <w:t xml:space="preserve">Техническое обслуживание и эксплуатация </w:t>
      </w:r>
      <w:r>
        <w:br/>
        <w:t>волоконно-оптических кабельных сетей</w:t>
      </w:r>
    </w:p>
    <w:p w:rsidR="00555CF5" w:rsidRDefault="00555CF5" w:rsidP="00E918A5">
      <w:r>
        <w:t>(</w:t>
      </w:r>
      <w:r w:rsidRPr="00E918A5">
        <w:t>Продолжение</w:t>
      </w:r>
      <w:r>
        <w:t xml:space="preserve"> Вопроса 17/15)</w:t>
      </w:r>
    </w:p>
    <w:p w:rsidR="00555CF5" w:rsidRPr="008353E6" w:rsidRDefault="00555CF5" w:rsidP="00843EF3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555CF5" w:rsidRDefault="00555CF5" w:rsidP="00555CF5">
      <w:r>
        <w:t>За последние годы во всем мире увеличился спрос на услуги широкополосного доступа. Технология "волокно до дома" (FTTH) обеспечивает наиболее перспективный способ предоставления этих услуг вследствие ее большой пропускной способности и рентабельности. Число абонентов услуг FTTH стремительно растет, и для удовлетворения спроса ежедневно прокладывается большое количество волоконно-оптических кабелей. По этой причине существенно возросла важность беспроблемного строительства и эксплуатации большого объема линейных сооружений оптических сетей и существования экономически эффективных технологий обслуживания этих сооружений. Это обусловлено непосредственным влиянием технического обслуживания на эксплуатационные расходы (ОРЕХ). Техническое обслуживание и эксплуатация пассивных сетей с топологией "двойная звезда" имеет особое значение, поскольку пассивные оптические сети (PON) составляют основной инструмент предоставления услуг FTTH по всему миру.</w:t>
      </w:r>
    </w:p>
    <w:p w:rsidR="00555CF5" w:rsidRDefault="00555CF5" w:rsidP="007A2DC7">
      <w:r>
        <w:t xml:space="preserve">Кроме того, новая инфраструктура электросвязи будет развертываться с использованием большого количества оптических волокон, кабелей, муфт, распределительных шкафов и пассивных оптических компонентов. В связи с этим большое значение в </w:t>
      </w:r>
      <w:r w:rsidR="004F5494">
        <w:t xml:space="preserve">отношении </w:t>
      </w:r>
      <w:r>
        <w:t xml:space="preserve">работы оптических средств приобретают конкретные решения, предназначенные для планирования и компоновки этих объектов, а также для управления ими. Важно также предусматривать </w:t>
      </w:r>
      <w:r w:rsidR="007A2DC7">
        <w:t>повышать устойчивость сетей и их способность к восстановлению</w:t>
      </w:r>
      <w:r>
        <w:t xml:space="preserve"> в условиях бедствий, с тем чтобы обеспечить предоставление устойчивых услуг электросвязи.</w:t>
      </w:r>
    </w:p>
    <w:p w:rsidR="00555CF5" w:rsidRPr="008353E6" w:rsidRDefault="00555CF5" w:rsidP="00843EF3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555CF5" w:rsidRDefault="007547F3" w:rsidP="00555CF5">
      <w:r>
        <w:t>К числу подлежащих изучению вопросов, наряду с прочими, относятся следующие</w:t>
      </w:r>
      <w:r w:rsidR="00555CF5">
        <w:t>:</w:t>
      </w:r>
    </w:p>
    <w:p w:rsidR="00555CF5" w:rsidRDefault="00555CF5" w:rsidP="00F30EBC">
      <w:pPr>
        <w:pStyle w:val="enumlev1"/>
      </w:pPr>
      <w:r>
        <w:t>−</w:t>
      </w:r>
      <w:r>
        <w:tab/>
        <w:t xml:space="preserve">Каковы функциональные требования к </w:t>
      </w:r>
      <w:r w:rsidR="00F30EBC">
        <w:t>испытанию волоконно-оптических линий без</w:t>
      </w:r>
      <w:r>
        <w:t xml:space="preserve"> како</w:t>
      </w:r>
      <w:r w:rsidR="00F30EBC">
        <w:t>го</w:t>
      </w:r>
      <w:r>
        <w:t>-либо ухудшени</w:t>
      </w:r>
      <w:r w:rsidR="00F30EBC">
        <w:t>я</w:t>
      </w:r>
      <w:r>
        <w:t xml:space="preserve"> сигналов оптической связи в сетях доступа?</w:t>
      </w:r>
    </w:p>
    <w:p w:rsidR="00555CF5" w:rsidRDefault="00555CF5" w:rsidP="000F2D33">
      <w:pPr>
        <w:pStyle w:val="enumlev1"/>
      </w:pPr>
      <w:r>
        <w:t>−</w:t>
      </w:r>
      <w:r>
        <w:tab/>
        <w:t xml:space="preserve">Какие процедуры и методы могут использоваться для </w:t>
      </w:r>
      <w:r w:rsidR="000F2D33">
        <w:t xml:space="preserve">испытания волоконно-оптических линий </w:t>
      </w:r>
      <w:r>
        <w:t xml:space="preserve">без прерывания предоставления услуг оптической связи во время работ по техническому обслуживанию, проводимых </w:t>
      </w:r>
      <w:r w:rsidR="000F2D33">
        <w:t>в</w:t>
      </w:r>
      <w:r>
        <w:t xml:space="preserve"> оптических сетях доступа?</w:t>
      </w:r>
    </w:p>
    <w:p w:rsidR="00555CF5" w:rsidRDefault="00555CF5" w:rsidP="00555CF5">
      <w:pPr>
        <w:pStyle w:val="enumlev1"/>
      </w:pPr>
      <w:r>
        <w:t>−</w:t>
      </w:r>
      <w:r>
        <w:tab/>
        <w:t xml:space="preserve">Какие необходимы тестовые функции для реализации высоконадежной оптической сети? </w:t>
      </w:r>
    </w:p>
    <w:p w:rsidR="00555CF5" w:rsidRDefault="00555CF5" w:rsidP="000F2D33">
      <w:pPr>
        <w:pStyle w:val="enumlev1"/>
      </w:pPr>
      <w:r>
        <w:t>−</w:t>
      </w:r>
      <w:r>
        <w:tab/>
        <w:t xml:space="preserve">Какие типы оптических устройств для </w:t>
      </w:r>
      <w:r w:rsidR="000F2D33">
        <w:t>испытаний</w:t>
      </w:r>
      <w:r>
        <w:t xml:space="preserve"> необходимы для эффективного технического обслуживания оптической кабельной сети?</w:t>
      </w:r>
    </w:p>
    <w:p w:rsidR="00555CF5" w:rsidRDefault="00555CF5" w:rsidP="00555CF5">
      <w:pPr>
        <w:pStyle w:val="enumlev1"/>
      </w:pPr>
      <w:r>
        <w:t>−</w:t>
      </w:r>
      <w:r>
        <w:tab/>
        <w:t>Каковы функциональные требования к испытательным комплексам для волоконно-оптических линий, используемых в сетях доступа и магистральных линиях?</w:t>
      </w:r>
    </w:p>
    <w:p w:rsidR="00555CF5" w:rsidRDefault="00555CF5" w:rsidP="000F2D33">
      <w:pPr>
        <w:pStyle w:val="enumlev1"/>
      </w:pPr>
      <w:r>
        <w:t>−</w:t>
      </w:r>
      <w:r>
        <w:tab/>
        <w:t xml:space="preserve">Какие виды параметров и/или информации необходимы для систем эксплуатации сети для </w:t>
      </w:r>
      <w:r w:rsidR="000F2D33">
        <w:t>испытательных систем</w:t>
      </w:r>
      <w:r>
        <w:t xml:space="preserve"> PON и волоконно-оптических линий в целях поиска отказа в волоконно-оптическом кабеле?</w:t>
      </w:r>
    </w:p>
    <w:p w:rsidR="00555CF5" w:rsidRDefault="00555CF5" w:rsidP="00555CF5">
      <w:pPr>
        <w:pStyle w:val="enumlev1"/>
      </w:pPr>
      <w:r>
        <w:t>−</w:t>
      </w:r>
      <w:r>
        <w:tab/>
        <w:t>Какие виды надежных технологий могут применяться для предохранения и защиты средств линейно-кабельных сооружений?</w:t>
      </w:r>
    </w:p>
    <w:p w:rsidR="00555CF5" w:rsidRDefault="00555CF5" w:rsidP="00555CF5">
      <w:pPr>
        <w:pStyle w:val="enumlev1"/>
      </w:pPr>
      <w:r>
        <w:t>−</w:t>
      </w:r>
      <w:r>
        <w:tab/>
        <w:t>Исследование новых решений, предназначенных для осуществления контроля важнейших элементов сети с помощью сенсорных сетей.</w:t>
      </w:r>
    </w:p>
    <w:p w:rsidR="00555CF5" w:rsidRDefault="00555CF5" w:rsidP="00555CF5">
      <w:pPr>
        <w:pStyle w:val="enumlev1"/>
      </w:pPr>
      <w:r>
        <w:t>−</w:t>
      </w:r>
      <w:r>
        <w:tab/>
        <w:t>Обеспечивают ли существующие Рекомендации и справочники МСЭ-Т находящийся на уровне современных требований охват методов, требуемых для технического обслуживания волоконно-оптической кабельной инфраструктуры?</w:t>
      </w:r>
    </w:p>
    <w:p w:rsidR="00555CF5" w:rsidRDefault="00555CF5" w:rsidP="00555CF5">
      <w:pPr>
        <w:pStyle w:val="enumlev1"/>
      </w:pPr>
      <w:r>
        <w:t>−</w:t>
      </w:r>
      <w:r>
        <w:tab/>
        <w:t xml:space="preserve">Вопросы безопасности, связанные с доступом к оптической инфраструктуре, в контексте эксплуатации и технического обслуживания. </w:t>
      </w:r>
    </w:p>
    <w:p w:rsidR="00985F49" w:rsidRPr="00C9775B" w:rsidRDefault="00985F49" w:rsidP="00C9775B">
      <w:pPr>
        <w:pStyle w:val="enumlev1"/>
      </w:pPr>
      <w:r w:rsidRPr="00C9775B">
        <w:lastRenderedPageBreak/>
        <w:t>−</w:t>
      </w:r>
      <w:r w:rsidRPr="00C9775B">
        <w:tab/>
      </w:r>
      <w:r w:rsidR="00C9775B">
        <w:t>Исследование</w:t>
      </w:r>
      <w:r w:rsidR="00C9775B" w:rsidRPr="00C9775B">
        <w:t xml:space="preserve"> </w:t>
      </w:r>
      <w:r w:rsidR="00C9775B">
        <w:t>надлежащих</w:t>
      </w:r>
      <w:r w:rsidR="00C9775B" w:rsidRPr="00C9775B">
        <w:t xml:space="preserve"> </w:t>
      </w:r>
      <w:r w:rsidR="00C9775B">
        <w:t>способов</w:t>
      </w:r>
      <w:r w:rsidR="00C9775B" w:rsidRPr="00C9775B">
        <w:t xml:space="preserve"> </w:t>
      </w:r>
      <w:r w:rsidR="00C9775B">
        <w:t>повышения устойчивости сетей и их способности к восстановлению в условиях бедствий</w:t>
      </w:r>
      <w:r w:rsidRPr="00C9775B">
        <w:t>.</w:t>
      </w:r>
    </w:p>
    <w:p w:rsidR="00985F49" w:rsidRPr="00C9775B" w:rsidRDefault="00985F49" w:rsidP="001C1F8B">
      <w:pPr>
        <w:pStyle w:val="enumlev1"/>
      </w:pPr>
      <w:r w:rsidRPr="00C9775B">
        <w:t>−</w:t>
      </w:r>
      <w:r w:rsidRPr="00C9775B">
        <w:tab/>
      </w:r>
      <w:r w:rsidR="00C9775B">
        <w:t>Каковы</w:t>
      </w:r>
      <w:r w:rsidR="00C9775B" w:rsidRPr="00C9775B">
        <w:t xml:space="preserve"> </w:t>
      </w:r>
      <w:r w:rsidR="00C9775B">
        <w:t>функциональные</w:t>
      </w:r>
      <w:r w:rsidR="00C9775B" w:rsidRPr="00C9775B">
        <w:t xml:space="preserve"> </w:t>
      </w:r>
      <w:r w:rsidR="00C9775B">
        <w:t>требования</w:t>
      </w:r>
      <w:r w:rsidR="00C9775B" w:rsidRPr="00C9775B">
        <w:t xml:space="preserve"> </w:t>
      </w:r>
      <w:r w:rsidR="00C9775B">
        <w:t>и</w:t>
      </w:r>
      <w:r w:rsidR="00C9775B" w:rsidRPr="00C9775B">
        <w:t>/</w:t>
      </w:r>
      <w:r w:rsidR="00C9775B">
        <w:t>или</w:t>
      </w:r>
      <w:r w:rsidR="00C9775B" w:rsidRPr="00C9775B">
        <w:t xml:space="preserve"> </w:t>
      </w:r>
      <w:r w:rsidR="00C9775B">
        <w:t>подходящие</w:t>
      </w:r>
      <w:r w:rsidR="00C9775B" w:rsidRPr="00C9775B">
        <w:t xml:space="preserve"> </w:t>
      </w:r>
      <w:r w:rsidR="00C9775B">
        <w:t>методы</w:t>
      </w:r>
      <w:r w:rsidR="00C9775B" w:rsidRPr="00C9775B">
        <w:t xml:space="preserve"> </w:t>
      </w:r>
      <w:r w:rsidR="00C9775B">
        <w:t>обследования</w:t>
      </w:r>
      <w:r w:rsidR="00C9775B" w:rsidRPr="00C9775B">
        <w:t>,</w:t>
      </w:r>
      <w:r w:rsidR="00C9775B">
        <w:t xml:space="preserve"> технического обслуживания и ремонта поддерживающих инфраструктур, таких как телефонные столбы, туннели</w:t>
      </w:r>
      <w:r w:rsidR="001C1F8B">
        <w:t>, трубопроводы и люки/смотровые колодцы</w:t>
      </w:r>
      <w:r w:rsidRPr="00C9775B">
        <w:t>?</w:t>
      </w:r>
    </w:p>
    <w:p w:rsidR="00555CF5" w:rsidRPr="008353E6" w:rsidRDefault="00555CF5" w:rsidP="00843EF3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555CF5" w:rsidRDefault="001C1F8B" w:rsidP="00555CF5">
      <w:r>
        <w:t>К числу задач, наряду с прочими, относятся следующие</w:t>
      </w:r>
      <w:r w:rsidR="00555CF5">
        <w:t>:</w:t>
      </w:r>
    </w:p>
    <w:p w:rsidR="00555CF5" w:rsidRDefault="00555CF5" w:rsidP="001C1F8B">
      <w:pPr>
        <w:pStyle w:val="enumlev1"/>
      </w:pPr>
      <w:r>
        <w:t>–</w:t>
      </w:r>
      <w:r>
        <w:tab/>
      </w:r>
      <w:r w:rsidR="001C1F8B">
        <w:t>р</w:t>
      </w:r>
      <w:r>
        <w:t>азработк</w:t>
      </w:r>
      <w:r w:rsidR="001C1F8B">
        <w:t>а</w:t>
      </w:r>
      <w:r>
        <w:t xml:space="preserve"> определений новых функций технического обслуживания для волоконно-оптических кабельных сетей</w:t>
      </w:r>
      <w:r w:rsidR="001C1F8B">
        <w:t>;</w:t>
      </w:r>
    </w:p>
    <w:p w:rsidR="00555CF5" w:rsidRDefault="00555CF5" w:rsidP="001C1F8B">
      <w:pPr>
        <w:pStyle w:val="enumlev1"/>
      </w:pPr>
      <w:r>
        <w:t>–</w:t>
      </w:r>
      <w:r>
        <w:tab/>
      </w:r>
      <w:r w:rsidR="001C1F8B">
        <w:t>разработка</w:t>
      </w:r>
      <w:r>
        <w:t xml:space="preserve"> новых Рекомендаций для оптических устройств, предназначенных для </w:t>
      </w:r>
      <w:r w:rsidR="001C1F8B">
        <w:t>испытаний;</w:t>
      </w:r>
    </w:p>
    <w:p w:rsidR="00555CF5" w:rsidRDefault="00555CF5" w:rsidP="00DE321A">
      <w:pPr>
        <w:pStyle w:val="enumlev1"/>
      </w:pPr>
      <w:r>
        <w:t>–</w:t>
      </w:r>
      <w:r>
        <w:tab/>
      </w:r>
      <w:r w:rsidR="001C1F8B">
        <w:t>о</w:t>
      </w:r>
      <w:r>
        <w:t>бновление функций и интерфейсов технического обслуживания системы поддержки технического обслуживания, контроля и тестирования волоконно-оптических кабелей для оптических волоконно-оптических сетей</w:t>
      </w:r>
      <w:r w:rsidR="00DE321A">
        <w:t>;</w:t>
      </w:r>
    </w:p>
    <w:p w:rsidR="00555CF5" w:rsidRDefault="00555CF5" w:rsidP="001C1F8B">
      <w:pPr>
        <w:pStyle w:val="enumlev1"/>
      </w:pPr>
      <w:r>
        <w:t>–</w:t>
      </w:r>
      <w:r>
        <w:tab/>
      </w:r>
      <w:r w:rsidR="001C1F8B">
        <w:t>р</w:t>
      </w:r>
      <w:r>
        <w:t xml:space="preserve">азработка новых Рекомендаций </w:t>
      </w:r>
      <w:r w:rsidR="001C1F8B">
        <w:t>для повышения устойчивости сетей и способности объектов линейно-кабельных сетей к восстановлению в условиях стихийных бедствий;</w:t>
      </w:r>
    </w:p>
    <w:p w:rsidR="00985F49" w:rsidRPr="001C1F8B" w:rsidRDefault="00985F49" w:rsidP="001C1F8B">
      <w:pPr>
        <w:pStyle w:val="enumlev1"/>
      </w:pPr>
      <w:r w:rsidRPr="001C1F8B">
        <w:t>–</w:t>
      </w:r>
      <w:r w:rsidRPr="001C1F8B">
        <w:tab/>
      </w:r>
      <w:r w:rsidR="001C1F8B">
        <w:t>разработка новых Рекомендаций по техническому обслуживанию поддерживающих инфраструктур;</w:t>
      </w:r>
    </w:p>
    <w:p w:rsidR="00555CF5" w:rsidRPr="001C1F8B" w:rsidRDefault="00985F49" w:rsidP="001C1F8B">
      <w:pPr>
        <w:pStyle w:val="enumlev1"/>
      </w:pPr>
      <w:r w:rsidRPr="001C1F8B">
        <w:t>–</w:t>
      </w:r>
      <w:r w:rsidRPr="001C1F8B">
        <w:tab/>
      </w:r>
      <w:r w:rsidR="001C1F8B">
        <w:t>поддержание, ведение и доработка</w:t>
      </w:r>
      <w:r w:rsidRPr="001C1F8B">
        <w:t xml:space="preserve"> </w:t>
      </w:r>
      <w:r w:rsidR="00555CF5">
        <w:t>существующих</w:t>
      </w:r>
      <w:r w:rsidR="00555CF5" w:rsidRPr="001C1F8B">
        <w:t xml:space="preserve"> </w:t>
      </w:r>
      <w:r w:rsidR="003B098D">
        <w:t>Рекомендаций</w:t>
      </w:r>
      <w:r w:rsidR="003B098D" w:rsidRPr="001C1F8B">
        <w:t xml:space="preserve">, </w:t>
      </w:r>
      <w:r w:rsidR="001C1F8B">
        <w:t>в том числе</w:t>
      </w:r>
      <w:r w:rsidR="003B098D" w:rsidRPr="001C1F8B">
        <w:t xml:space="preserve"> </w:t>
      </w:r>
      <w:r w:rsidR="003B098D" w:rsidRPr="003B098D">
        <w:rPr>
          <w:lang w:val="en-US"/>
        </w:rPr>
        <w:t>L</w:t>
      </w:r>
      <w:r w:rsidR="003B098D" w:rsidRPr="001C1F8B">
        <w:t xml:space="preserve">.25, </w:t>
      </w:r>
      <w:r w:rsidR="003B098D" w:rsidRPr="003B098D">
        <w:rPr>
          <w:lang w:val="en-US"/>
        </w:rPr>
        <w:t>L</w:t>
      </w:r>
      <w:r w:rsidR="003B098D" w:rsidRPr="001C1F8B">
        <w:t xml:space="preserve">.40, </w:t>
      </w:r>
      <w:r w:rsidR="003B098D" w:rsidRPr="003B098D">
        <w:rPr>
          <w:lang w:val="en-US"/>
        </w:rPr>
        <w:t>L</w:t>
      </w:r>
      <w:r w:rsidR="003B098D" w:rsidRPr="001C1F8B">
        <w:t xml:space="preserve">.41, </w:t>
      </w:r>
      <w:r w:rsidR="003B098D" w:rsidRPr="003B098D">
        <w:rPr>
          <w:lang w:val="en-US"/>
        </w:rPr>
        <w:t>L</w:t>
      </w:r>
      <w:r w:rsidR="003B098D" w:rsidRPr="001C1F8B">
        <w:t xml:space="preserve">.64, </w:t>
      </w:r>
      <w:r w:rsidR="003B098D" w:rsidRPr="003B098D">
        <w:rPr>
          <w:lang w:val="en-US"/>
        </w:rPr>
        <w:t>L</w:t>
      </w:r>
      <w:r w:rsidR="003B098D" w:rsidRPr="001C1F8B">
        <w:t xml:space="preserve">.66, </w:t>
      </w:r>
      <w:r w:rsidR="003B098D" w:rsidRPr="003B098D">
        <w:rPr>
          <w:lang w:val="en-US"/>
        </w:rPr>
        <w:t>L</w:t>
      </w:r>
      <w:r w:rsidR="003B098D" w:rsidRPr="001C1F8B">
        <w:t xml:space="preserve">.68, </w:t>
      </w:r>
      <w:r w:rsidR="003B098D" w:rsidRPr="003B098D">
        <w:rPr>
          <w:lang w:val="en-US"/>
        </w:rPr>
        <w:t>L</w:t>
      </w:r>
      <w:r w:rsidR="003B098D" w:rsidRPr="001C1F8B">
        <w:t xml:space="preserve">.69, </w:t>
      </w:r>
      <w:r w:rsidR="003B098D" w:rsidRPr="003B098D">
        <w:rPr>
          <w:lang w:val="en-US"/>
        </w:rPr>
        <w:t>L</w:t>
      </w:r>
      <w:r w:rsidR="003B098D" w:rsidRPr="001C1F8B">
        <w:t xml:space="preserve">.74, </w:t>
      </w:r>
      <w:r w:rsidR="003B098D" w:rsidRPr="003B098D">
        <w:rPr>
          <w:lang w:val="en-US"/>
        </w:rPr>
        <w:t>L</w:t>
      </w:r>
      <w:r w:rsidR="003B098D" w:rsidRPr="001C1F8B">
        <w:t xml:space="preserve">.80, </w:t>
      </w:r>
      <w:r w:rsidR="003B098D" w:rsidRPr="003B098D">
        <w:rPr>
          <w:lang w:val="en-US"/>
        </w:rPr>
        <w:t>L</w:t>
      </w:r>
      <w:r w:rsidR="003B098D" w:rsidRPr="001C1F8B">
        <w:t xml:space="preserve">.81, </w:t>
      </w:r>
      <w:r w:rsidR="003B098D" w:rsidRPr="003B098D">
        <w:rPr>
          <w:lang w:val="en-US"/>
        </w:rPr>
        <w:t>L</w:t>
      </w:r>
      <w:r w:rsidR="003B098D" w:rsidRPr="001C1F8B">
        <w:t xml:space="preserve">.85, </w:t>
      </w:r>
      <w:r w:rsidR="003B098D" w:rsidRPr="003B098D">
        <w:rPr>
          <w:lang w:val="en-US"/>
        </w:rPr>
        <w:t>L</w:t>
      </w:r>
      <w:r w:rsidR="003B098D" w:rsidRPr="001C1F8B">
        <w:t xml:space="preserve">.88, </w:t>
      </w:r>
      <w:r w:rsidR="003B098D" w:rsidRPr="003B098D">
        <w:rPr>
          <w:lang w:val="en-US"/>
        </w:rPr>
        <w:t>L</w:t>
      </w:r>
      <w:r w:rsidR="003B098D" w:rsidRPr="001C1F8B">
        <w:t xml:space="preserve">.92, </w:t>
      </w:r>
      <w:r w:rsidR="003B098D" w:rsidRPr="003B098D">
        <w:rPr>
          <w:lang w:val="en-US"/>
        </w:rPr>
        <w:t>L</w:t>
      </w:r>
      <w:r w:rsidR="003B098D" w:rsidRPr="001C1F8B">
        <w:t xml:space="preserve">.93, </w:t>
      </w:r>
      <w:r w:rsidR="003B098D" w:rsidRPr="003B098D">
        <w:rPr>
          <w:lang w:val="en-US"/>
        </w:rPr>
        <w:t>L</w:t>
      </w:r>
      <w:r w:rsidR="003B098D" w:rsidRPr="001C1F8B">
        <w:t>.310 (</w:t>
      </w:r>
      <w:r w:rsidR="001C1F8B">
        <w:t>ранее</w:t>
      </w:r>
      <w:r w:rsidR="003B098D" w:rsidRPr="001C1F8B">
        <w:t xml:space="preserve"> </w:t>
      </w:r>
      <w:r w:rsidR="003B098D" w:rsidRPr="003B098D">
        <w:rPr>
          <w:lang w:val="en-US"/>
        </w:rPr>
        <w:t>L</w:t>
      </w:r>
      <w:r w:rsidR="003B098D" w:rsidRPr="001C1F8B">
        <w:t xml:space="preserve">.53), </w:t>
      </w:r>
      <w:r w:rsidR="003B098D" w:rsidRPr="003B098D">
        <w:rPr>
          <w:lang w:val="en-US"/>
        </w:rPr>
        <w:t>L</w:t>
      </w:r>
      <w:r w:rsidR="003B098D" w:rsidRPr="001C1F8B">
        <w:t xml:space="preserve">.380 </w:t>
      </w:r>
      <w:r w:rsidR="003B098D">
        <w:t>и</w:t>
      </w:r>
      <w:r w:rsidR="003B098D" w:rsidRPr="001C1F8B">
        <w:t xml:space="preserve"> </w:t>
      </w:r>
      <w:r w:rsidR="003B098D" w:rsidRPr="003B098D">
        <w:rPr>
          <w:lang w:val="en-US"/>
        </w:rPr>
        <w:t>L</w:t>
      </w:r>
      <w:r w:rsidR="003B098D" w:rsidRPr="001C1F8B">
        <w:t>.392.</w:t>
      </w:r>
    </w:p>
    <w:p w:rsidR="00555CF5" w:rsidRPr="008353E6" w:rsidRDefault="00555CF5" w:rsidP="00843EF3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555CF5" w:rsidRDefault="00555CF5" w:rsidP="00555CF5">
      <w:r w:rsidRPr="00253785">
        <w:rPr>
          <w:rStyle w:val="HeadingbChar"/>
          <w:lang w:val="ru-RU"/>
        </w:rPr>
        <w:t>Рекомендации</w:t>
      </w:r>
      <w:r>
        <w:t>:</w:t>
      </w:r>
    </w:p>
    <w:p w:rsidR="00555CF5" w:rsidRPr="001C1F8B" w:rsidRDefault="00555CF5" w:rsidP="00DE321A">
      <w:pPr>
        <w:pStyle w:val="enumlev1"/>
      </w:pPr>
      <w:r>
        <w:t>–</w:t>
      </w:r>
      <w:r>
        <w:tab/>
      </w:r>
      <w:r w:rsidR="001C1F8B">
        <w:t>Отсутствуют</w:t>
      </w:r>
    </w:p>
    <w:p w:rsidR="00555CF5" w:rsidRDefault="00555CF5" w:rsidP="00555CF5">
      <w:r w:rsidRPr="00253785">
        <w:rPr>
          <w:rStyle w:val="HeadingbChar"/>
          <w:lang w:val="ru-RU"/>
        </w:rPr>
        <w:t>Вопросы</w:t>
      </w:r>
      <w:r>
        <w:t>:</w:t>
      </w:r>
    </w:p>
    <w:p w:rsidR="00555CF5" w:rsidRDefault="00555CF5" w:rsidP="00DD44B3">
      <w:pPr>
        <w:pStyle w:val="enumlev1"/>
      </w:pPr>
      <w:r>
        <w:t>–</w:t>
      </w:r>
      <w:r>
        <w:tab/>
      </w:r>
      <w:r w:rsidR="003B098D">
        <w:rPr>
          <w:lang w:val="en-US"/>
        </w:rPr>
        <w:t>B</w:t>
      </w:r>
      <w:r>
        <w:t xml:space="preserve">/15, </w:t>
      </w:r>
      <w:r w:rsidR="003B098D">
        <w:rPr>
          <w:lang w:val="en-US"/>
        </w:rPr>
        <w:t>E</w:t>
      </w:r>
      <w:r>
        <w:t xml:space="preserve">/15, </w:t>
      </w:r>
      <w:r w:rsidR="003B098D">
        <w:rPr>
          <w:lang w:val="en-US"/>
        </w:rPr>
        <w:t>F</w:t>
      </w:r>
      <w:r>
        <w:t xml:space="preserve">/15, </w:t>
      </w:r>
      <w:r w:rsidR="003B098D">
        <w:rPr>
          <w:lang w:val="en-US"/>
        </w:rPr>
        <w:t>G</w:t>
      </w:r>
      <w:r>
        <w:t xml:space="preserve">/15, </w:t>
      </w:r>
      <w:r w:rsidR="003B098D">
        <w:rPr>
          <w:lang w:val="en-US"/>
        </w:rPr>
        <w:t>H</w:t>
      </w:r>
      <w:r>
        <w:t xml:space="preserve">/15 и </w:t>
      </w:r>
      <w:r w:rsidR="003B098D">
        <w:rPr>
          <w:lang w:val="en-US"/>
        </w:rPr>
        <w:t>P</w:t>
      </w:r>
      <w:r w:rsidR="00E918A5">
        <w:t>/15</w:t>
      </w:r>
    </w:p>
    <w:p w:rsidR="00555CF5" w:rsidRDefault="00555CF5" w:rsidP="00555CF5">
      <w:r w:rsidRPr="00253785">
        <w:rPr>
          <w:rStyle w:val="HeadingbChar"/>
          <w:lang w:val="ru-RU"/>
        </w:rPr>
        <w:t>Исследовательские</w:t>
      </w:r>
      <w:r>
        <w:t xml:space="preserve"> </w:t>
      </w:r>
      <w:r w:rsidRPr="00253785">
        <w:rPr>
          <w:rStyle w:val="HeadingbChar"/>
          <w:lang w:val="ru-RU"/>
        </w:rPr>
        <w:t>комиссии</w:t>
      </w:r>
      <w:r>
        <w:t xml:space="preserve">: </w:t>
      </w:r>
    </w:p>
    <w:p w:rsidR="003B098D" w:rsidRPr="003B098D" w:rsidRDefault="003B098D" w:rsidP="00DD44B3">
      <w:pPr>
        <w:pStyle w:val="enumlev1"/>
      </w:pPr>
      <w:r w:rsidRPr="00253785">
        <w:t>–</w:t>
      </w:r>
      <w:r w:rsidRPr="00253785">
        <w:tab/>
      </w:r>
      <w:r w:rsidR="00E918A5">
        <w:t>ИК2 МСЭ-T</w:t>
      </w:r>
    </w:p>
    <w:p w:rsidR="00555CF5" w:rsidRDefault="00E918A5" w:rsidP="00DD44B3">
      <w:pPr>
        <w:pStyle w:val="enumlev1"/>
      </w:pPr>
      <w:r>
        <w:t>–</w:t>
      </w:r>
      <w:r>
        <w:tab/>
        <w:t>ИК5 МСЭ-T и JCA-IdM</w:t>
      </w:r>
    </w:p>
    <w:p w:rsidR="00555CF5" w:rsidRDefault="00555CF5" w:rsidP="001C1F8B">
      <w:pPr>
        <w:pStyle w:val="enumlev1"/>
      </w:pPr>
      <w:r>
        <w:t>–</w:t>
      </w:r>
      <w:r>
        <w:tab/>
      </w:r>
      <w:r w:rsidR="001C1F8B">
        <w:t>Вопрос 5</w:t>
      </w:r>
      <w:r w:rsidR="00222800">
        <w:t xml:space="preserve"> </w:t>
      </w:r>
      <w:r w:rsidR="00DE321A">
        <w:t>ИК2 МСЭ-D</w:t>
      </w:r>
    </w:p>
    <w:p w:rsidR="00555CF5" w:rsidRDefault="00555CF5" w:rsidP="00555CF5">
      <w:r w:rsidRPr="00253785">
        <w:rPr>
          <w:rStyle w:val="HeadingbChar"/>
          <w:lang w:val="ru-RU"/>
        </w:rPr>
        <w:t>Органы, форумы и консорциумы по стандартизации</w:t>
      </w:r>
      <w:r>
        <w:t>:</w:t>
      </w:r>
    </w:p>
    <w:p w:rsidR="00555CF5" w:rsidRDefault="00555CF5" w:rsidP="00DD44B3">
      <w:pPr>
        <w:pStyle w:val="enumlev1"/>
      </w:pPr>
      <w:r>
        <w:t>–</w:t>
      </w:r>
      <w:r>
        <w:tab/>
        <w:t>ТК86/РГ4 и ПК 86C МЭК по оптическ</w:t>
      </w:r>
      <w:r w:rsidR="00E918A5">
        <w:t>ому измерительному оборудованию</w:t>
      </w:r>
    </w:p>
    <w:p w:rsidR="00555CF5" w:rsidRDefault="00555CF5" w:rsidP="00DD44B3">
      <w:pPr>
        <w:pStyle w:val="enumlev1"/>
      </w:pPr>
      <w:r>
        <w:t>–</w:t>
      </w:r>
      <w:r>
        <w:tab/>
        <w:t>П</w:t>
      </w:r>
      <w:r w:rsidR="00E918A5">
        <w:t>К 86A МЭК по волокнам и кабелям</w:t>
      </w:r>
    </w:p>
    <w:p w:rsidR="00555CF5" w:rsidRDefault="00555CF5" w:rsidP="00DD44B3">
      <w:pPr>
        <w:pStyle w:val="enumlev1"/>
      </w:pPr>
      <w:r>
        <w:t>–</w:t>
      </w:r>
      <w:r>
        <w:tab/>
        <w:t>ПК 86В МЭК по компонент</w:t>
      </w:r>
      <w:r w:rsidR="00E918A5">
        <w:t>ам для оптического тестирования</w:t>
      </w:r>
    </w:p>
    <w:p w:rsidR="007E3A93" w:rsidRDefault="00555CF5" w:rsidP="001C1F8B">
      <w:pPr>
        <w:pStyle w:val="enumlev1"/>
      </w:pPr>
      <w:r>
        <w:t>–</w:t>
      </w:r>
      <w:r>
        <w:tab/>
        <w:t xml:space="preserve">Форум </w:t>
      </w:r>
      <w:r w:rsidR="001C1F8B">
        <w:t>по широкополосному доступу</w:t>
      </w:r>
      <w:r w:rsidR="00E918A5">
        <w:t>/рабочая группа FAN</w:t>
      </w:r>
    </w:p>
    <w:p w:rsidR="00B27969" w:rsidRPr="00E918A5" w:rsidRDefault="00B27969" w:rsidP="00E918A5">
      <w:r w:rsidRPr="00E918A5">
        <w:br w:type="page"/>
      </w:r>
    </w:p>
    <w:p w:rsidR="00E87DAA" w:rsidRDefault="00E87DAA" w:rsidP="00E87DAA">
      <w:pPr>
        <w:pStyle w:val="QuestionNo"/>
      </w:pPr>
      <w:r>
        <w:lastRenderedPageBreak/>
        <w:t xml:space="preserve">Проект </w:t>
      </w:r>
      <w:r w:rsidRPr="0048759A">
        <w:t>Вопрос</w:t>
      </w:r>
      <w:r>
        <w:t>а</w:t>
      </w:r>
      <w:r w:rsidRPr="0048759A">
        <w:t xml:space="preserve"> </w:t>
      </w:r>
      <w:r>
        <w:t>R</w:t>
      </w:r>
      <w:r w:rsidRPr="0048759A">
        <w:t>/15</w:t>
      </w:r>
    </w:p>
    <w:p w:rsidR="00E87DAA" w:rsidRPr="0048759A" w:rsidRDefault="00E87DAA" w:rsidP="00E87DAA">
      <w:pPr>
        <w:pStyle w:val="Questiontitle"/>
      </w:pPr>
      <w:r w:rsidRPr="0048759A">
        <w:t>Создание широкополосных сетей внутри помещений</w:t>
      </w:r>
    </w:p>
    <w:p w:rsidR="00E87DAA" w:rsidRPr="0048759A" w:rsidRDefault="00E87DAA" w:rsidP="007E2D07">
      <w:r>
        <w:t xml:space="preserve">(Продолжение </w:t>
      </w:r>
      <w:r w:rsidRPr="007E2D07">
        <w:t>Вопроса</w:t>
      </w:r>
      <w:r>
        <w:t xml:space="preserve"> </w:t>
      </w:r>
      <w:r w:rsidRPr="00253785">
        <w:t>18</w:t>
      </w:r>
      <w:r w:rsidRPr="0048759A">
        <w:t>/15)</w:t>
      </w:r>
    </w:p>
    <w:p w:rsidR="00E87DAA" w:rsidRPr="008353E6" w:rsidRDefault="00E87DAA" w:rsidP="00843EF3">
      <w:pPr>
        <w:pStyle w:val="Heading3"/>
        <w:rPr>
          <w:lang w:val="ru-RU"/>
        </w:rPr>
      </w:pPr>
      <w:r w:rsidRPr="008353E6">
        <w:rPr>
          <w:lang w:val="ru-RU"/>
        </w:rPr>
        <w:t>1</w:t>
      </w:r>
      <w:r w:rsidRPr="008353E6">
        <w:rPr>
          <w:lang w:val="ru-RU"/>
        </w:rPr>
        <w:tab/>
        <w:t>Обоснование</w:t>
      </w:r>
    </w:p>
    <w:p w:rsidR="00E87DAA" w:rsidRPr="0048759A" w:rsidRDefault="00A356B6" w:rsidP="0046374E">
      <w:r>
        <w:t>Постоянный</w:t>
      </w:r>
      <w:r w:rsidR="00E87DAA" w:rsidRPr="0048759A">
        <w:t xml:space="preserve"> абонентский спрос на еще более высокоскоростные услуги передачи данных, высокоскоростной доступ в интернет и другие инновационные услуги, а также текущие потребности операторов сетей в максимальной степени использовать возможность установления соединений внутри помещений для распределения услуг IPTV и других приложений в доме потребуют разработки новых Рекомендаций и доработки существующих Рекомендаций, охватывающих все аспекты сетевых приемопередатчиков внутри помещений. Эти исследования будут включать, в том числе, вопросы транспортирования в отношении протоколов более высокого уровня, управление и испытание систем, устанавливаемых внутри помещений, аспекты управления использованием спектра и методы экономии энергии.</w:t>
      </w:r>
      <w:r w:rsidR="00E87DAA" w:rsidRPr="00253785">
        <w:t xml:space="preserve"> </w:t>
      </w:r>
      <w:r w:rsidR="00E87DAA" w:rsidRPr="0048759A">
        <w:t>Следующие основные Рекомендации, действующие на момент утверждения настоящего Вопроса, входят в его сферу охвата: G.9951–G.9954, G.9960–G.9964</w:t>
      </w:r>
      <w:r w:rsidR="0046374E">
        <w:t>,</w:t>
      </w:r>
      <w:r w:rsidR="00E87DAA" w:rsidRPr="0048759A">
        <w:t xml:space="preserve"> G.9972</w:t>
      </w:r>
      <w:r w:rsidR="0046374E">
        <w:t xml:space="preserve"> и </w:t>
      </w:r>
      <w:r w:rsidR="0046374E">
        <w:rPr>
          <w:lang w:val="en-US"/>
        </w:rPr>
        <w:t>G</w:t>
      </w:r>
      <w:r w:rsidR="0046374E" w:rsidRPr="0046374E">
        <w:t>.9979</w:t>
      </w:r>
      <w:r w:rsidR="00E87DAA" w:rsidRPr="0048759A">
        <w:t>.</w:t>
      </w:r>
    </w:p>
    <w:p w:rsidR="00E87DAA" w:rsidRPr="0048759A" w:rsidRDefault="00E87DAA" w:rsidP="0046374E">
      <w:r w:rsidRPr="0048759A">
        <w:t xml:space="preserve">Этот </w:t>
      </w:r>
      <w:r w:rsidR="0046374E">
        <w:t>В</w:t>
      </w:r>
      <w:r w:rsidRPr="0048759A">
        <w:t>опрос рассчитан на поставщиков технологий, производителей микросхем, производителей оборудования и поставщиков услуг, работающих в области создания широкополосных сетей внутри помещений. Содействие выработке унифицированного подхода к созданию широкополосных сетей внутри помещений ориентировано на все мировое население.</w:t>
      </w:r>
    </w:p>
    <w:p w:rsidR="00E87DAA" w:rsidRPr="008353E6" w:rsidRDefault="00E87DAA" w:rsidP="00843EF3">
      <w:pPr>
        <w:pStyle w:val="Heading3"/>
        <w:rPr>
          <w:lang w:val="ru-RU"/>
        </w:rPr>
      </w:pPr>
      <w:r w:rsidRPr="008353E6">
        <w:rPr>
          <w:lang w:val="ru-RU"/>
        </w:rPr>
        <w:t>2</w:t>
      </w:r>
      <w:r w:rsidRPr="008353E6">
        <w:rPr>
          <w:lang w:val="ru-RU"/>
        </w:rPr>
        <w:tab/>
        <w:t>Вопрос</w:t>
      </w:r>
    </w:p>
    <w:p w:rsidR="00E87DAA" w:rsidRPr="0048759A" w:rsidRDefault="00E87DAA" w:rsidP="00E87DAA">
      <w:r w:rsidRPr="0048759A">
        <w:t>Какие доработки необходимо осуществить в Рекомендациях G.9951–G.9954, G.9960–G.9964</w:t>
      </w:r>
      <w:r w:rsidRPr="00253785">
        <w:t>,</w:t>
      </w:r>
      <w:r w:rsidRPr="0048759A">
        <w:t xml:space="preserve"> G.9972</w:t>
      </w:r>
      <w:r w:rsidRPr="00253785">
        <w:t xml:space="preserve"> </w:t>
      </w:r>
      <w:r>
        <w:t>и</w:t>
      </w:r>
      <w:r w:rsidRPr="00253785">
        <w:t xml:space="preserve"> </w:t>
      </w:r>
      <w:r>
        <w:rPr>
          <w:lang w:val="en-US"/>
        </w:rPr>
        <w:t>G</w:t>
      </w:r>
      <w:r w:rsidRPr="00253785">
        <w:t>.9979</w:t>
      </w:r>
      <w:r w:rsidRPr="0048759A">
        <w:t>:</w:t>
      </w:r>
    </w:p>
    <w:p w:rsidR="00E87DAA" w:rsidRPr="0048759A" w:rsidRDefault="00E87DAA" w:rsidP="00E87DAA">
      <w:pPr>
        <w:pStyle w:val="enumlev1"/>
      </w:pPr>
      <w:r>
        <w:t>−</w:t>
      </w:r>
      <w:r w:rsidRPr="0048759A">
        <w:tab/>
        <w:t>с учетом проектирования, опыта по развертыванию сетей и изменяющихся требований к обслуживанию?</w:t>
      </w:r>
    </w:p>
    <w:p w:rsidR="00E87DAA" w:rsidRPr="0048759A" w:rsidRDefault="00E87DAA" w:rsidP="00E87DAA">
      <w:pPr>
        <w:pStyle w:val="enumlev1"/>
      </w:pPr>
      <w:r>
        <w:t>−</w:t>
      </w:r>
      <w:r w:rsidRPr="0048759A">
        <w:tab/>
        <w:t>для оптимизации транспортирования сигналов услуг на основе IP?</w:t>
      </w:r>
    </w:p>
    <w:p w:rsidR="00E87DAA" w:rsidRPr="0048759A" w:rsidRDefault="00E87DAA" w:rsidP="0046374E">
      <w:r w:rsidRPr="0048759A">
        <w:t xml:space="preserve">Какие </w:t>
      </w:r>
      <w:r w:rsidR="0046374E">
        <w:t xml:space="preserve">необходимы новые </w:t>
      </w:r>
      <w:r w:rsidRPr="0048759A">
        <w:t xml:space="preserve">Рекомендации </w:t>
      </w:r>
      <w:r w:rsidR="0046374E">
        <w:t>или пересмотр существующих Рекомендаций</w:t>
      </w:r>
      <w:r w:rsidRPr="0048759A">
        <w:t>:</w:t>
      </w:r>
    </w:p>
    <w:p w:rsidR="00E87DAA" w:rsidRPr="001D2629" w:rsidRDefault="00E87DAA" w:rsidP="001D2629">
      <w:pPr>
        <w:pStyle w:val="enumlev1"/>
        <w:rPr>
          <w:sz w:val="24"/>
          <w:szCs w:val="22"/>
        </w:rPr>
      </w:pPr>
      <w:r>
        <w:t>−</w:t>
      </w:r>
      <w:r w:rsidRPr="0048759A">
        <w:tab/>
        <w:t xml:space="preserve">в отношении </w:t>
      </w:r>
      <w:r w:rsidR="0046374E">
        <w:t xml:space="preserve">широкополосных </w:t>
      </w:r>
      <w:r w:rsidRPr="0048759A">
        <w:t xml:space="preserve">приемопередатчиков для организации сети внутри помещений с </w:t>
      </w:r>
      <w:r w:rsidRPr="0048759A">
        <w:rPr>
          <w:cs/>
        </w:rPr>
        <w:t>‎</w:t>
      </w:r>
      <w:r w:rsidRPr="0048759A">
        <w:t xml:space="preserve">использованием </w:t>
      </w:r>
      <w:r w:rsidR="0046374E">
        <w:t>различных носителей</w:t>
      </w:r>
      <w:r w:rsidRPr="0048759A">
        <w:t xml:space="preserve">, таких как кабели телефонных </w:t>
      </w:r>
      <w:r w:rsidRPr="001D2629">
        <w:t xml:space="preserve">линий, </w:t>
      </w:r>
      <w:r w:rsidRPr="001D2629">
        <w:rPr>
          <w:cs/>
        </w:rPr>
        <w:t>‎</w:t>
      </w:r>
      <w:r w:rsidRPr="001D2629">
        <w:t>коаксиальные кабели, кабели передачи данных (например, CAT5)</w:t>
      </w:r>
      <w:r w:rsidR="0046374E" w:rsidRPr="001D2629">
        <w:t>,</w:t>
      </w:r>
      <w:r w:rsidRPr="001D2629">
        <w:t xml:space="preserve"> силовые кабели</w:t>
      </w:r>
      <w:r w:rsidR="001D2629" w:rsidRPr="001D2629">
        <w:rPr>
          <w:rFonts w:hint="cs"/>
          <w:sz w:val="24"/>
          <w:szCs w:val="22"/>
          <w:rtl/>
          <w:cs/>
        </w:rPr>
        <w:t xml:space="preserve"> </w:t>
      </w:r>
      <w:r w:rsidR="001D2629">
        <w:rPr>
          <w:rFonts w:hint="cs"/>
          <w:sz w:val="24"/>
          <w:szCs w:val="22"/>
          <w:rtl/>
          <w:cs/>
        </w:rPr>
        <w:t>и пластиковые оптические кабели?</w:t>
      </w:r>
    </w:p>
    <w:p w:rsidR="00E87DAA" w:rsidRPr="008353E6" w:rsidRDefault="00E87DAA" w:rsidP="00865EAE">
      <w:pPr>
        <w:pStyle w:val="enumlev1"/>
      </w:pPr>
      <w:r w:rsidRPr="008353E6">
        <w:t>−</w:t>
      </w:r>
      <w:r w:rsidRPr="008353E6">
        <w:tab/>
      </w:r>
      <w:r w:rsidR="0046374E" w:rsidRPr="0048759A">
        <w:t xml:space="preserve">в отношении </w:t>
      </w:r>
      <w:r w:rsidR="0046374E">
        <w:t xml:space="preserve">широкополосных </w:t>
      </w:r>
      <w:r w:rsidR="0046374E" w:rsidRPr="0048759A">
        <w:t xml:space="preserve">приемопередатчиков для организации сети внутри помещений с </w:t>
      </w:r>
      <w:r w:rsidR="0046374E" w:rsidRPr="0048759A">
        <w:rPr>
          <w:cs/>
        </w:rPr>
        <w:t>‎</w:t>
      </w:r>
      <w:r w:rsidR="0046374E" w:rsidRPr="0048759A">
        <w:t xml:space="preserve">использованием </w:t>
      </w:r>
      <w:r w:rsidR="0046374E">
        <w:rPr>
          <w:color w:val="000000"/>
        </w:rPr>
        <w:t xml:space="preserve">связи на основе волн видимого света </w:t>
      </w:r>
      <w:r w:rsidRPr="008353E6">
        <w:t>(</w:t>
      </w:r>
      <w:r w:rsidRPr="00E87DAA">
        <w:rPr>
          <w:lang w:val="en-US"/>
        </w:rPr>
        <w:t>VLC</w:t>
      </w:r>
      <w:r w:rsidRPr="008353E6">
        <w:t>)?</w:t>
      </w:r>
    </w:p>
    <w:p w:rsidR="00E87DAA" w:rsidRPr="0048759A" w:rsidRDefault="00E87DAA" w:rsidP="00E87DAA">
      <w:pPr>
        <w:pStyle w:val="enumlev1"/>
      </w:pPr>
      <w:r>
        <w:t>−</w:t>
      </w:r>
      <w:r w:rsidRPr="0048759A">
        <w:tab/>
        <w:t>для проведения испытания линий?</w:t>
      </w:r>
    </w:p>
    <w:p w:rsidR="00E87DAA" w:rsidRPr="0048759A" w:rsidRDefault="00E87DAA" w:rsidP="00E87DAA">
      <w:pPr>
        <w:pStyle w:val="enumlev1"/>
      </w:pPr>
      <w:r>
        <w:t>−</w:t>
      </w:r>
      <w:r w:rsidRPr="0048759A">
        <w:tab/>
        <w:t>для обеспечения возможности достижения более высоких скоростей передачи, например с помощью MIMO?</w:t>
      </w:r>
    </w:p>
    <w:p w:rsidR="00E87DAA" w:rsidRPr="0048759A" w:rsidRDefault="00E87DAA" w:rsidP="00E87DAA">
      <w:pPr>
        <w:pStyle w:val="enumlev1"/>
      </w:pPr>
      <w:r>
        <w:t>−</w:t>
      </w:r>
      <w:r w:rsidRPr="0048759A">
        <w:tab/>
        <w:t>для обеспечения возможности транспортирования протоколов более высоких уровней?</w:t>
      </w:r>
    </w:p>
    <w:p w:rsidR="00E87DAA" w:rsidRDefault="00E87DAA" w:rsidP="00E87DAA">
      <w:pPr>
        <w:pStyle w:val="enumlev1"/>
      </w:pPr>
      <w:r>
        <w:t>−</w:t>
      </w:r>
      <w:r w:rsidRPr="0048759A">
        <w:tab/>
        <w:t>для оптимизации оценки пользователем качества услуги в интересах конечного пользователя?</w:t>
      </w:r>
    </w:p>
    <w:p w:rsidR="00C3319C" w:rsidRPr="008353E6" w:rsidRDefault="00C3319C" w:rsidP="00865EAE">
      <w:pPr>
        <w:pStyle w:val="enumlev1"/>
      </w:pPr>
      <w:r w:rsidRPr="008353E6">
        <w:t>−</w:t>
      </w:r>
      <w:r w:rsidRPr="008353E6">
        <w:tab/>
      </w:r>
      <w:r w:rsidR="00865EAE">
        <w:t>для обеспечения защищенного доступа в расположенную внутри помещения сеть</w:t>
      </w:r>
      <w:r w:rsidRPr="008353E6">
        <w:t>?</w:t>
      </w:r>
    </w:p>
    <w:p w:rsidR="00E87DAA" w:rsidRPr="0048759A" w:rsidRDefault="00E87DAA" w:rsidP="00865EAE">
      <w:pPr>
        <w:pStyle w:val="enumlev1"/>
      </w:pPr>
      <w:r>
        <w:t>−</w:t>
      </w:r>
      <w:r w:rsidRPr="0048759A">
        <w:tab/>
        <w:t xml:space="preserve">для </w:t>
      </w:r>
      <w:r w:rsidR="00865EAE">
        <w:t xml:space="preserve">упрощения </w:t>
      </w:r>
      <w:r w:rsidRPr="0048759A">
        <w:t>совместно</w:t>
      </w:r>
      <w:r w:rsidR="00865EAE">
        <w:t>го существования различных технологий, использующих один и тот же участок спектра</w:t>
      </w:r>
      <w:r w:rsidRPr="0048759A">
        <w:t>?</w:t>
      </w:r>
    </w:p>
    <w:p w:rsidR="00E87DAA" w:rsidRPr="0048759A" w:rsidRDefault="00E87DAA" w:rsidP="00865EAE">
      <w:pPr>
        <w:pStyle w:val="enumlev1"/>
      </w:pPr>
      <w:r>
        <w:t>−</w:t>
      </w:r>
      <w:r w:rsidRPr="0048759A">
        <w:tab/>
        <w:t xml:space="preserve">для </w:t>
      </w:r>
      <w:r w:rsidR="00865EAE">
        <w:t>упрощения</w:t>
      </w:r>
      <w:r w:rsidRPr="0048759A">
        <w:t xml:space="preserve"> междоменной связи между различными средами с целью оптимизации выбора пути доставки данных и обеспечения сквозного QoS?</w:t>
      </w:r>
    </w:p>
    <w:p w:rsidR="00E87DAA" w:rsidRPr="0048759A" w:rsidRDefault="00E87DAA" w:rsidP="00E87DAA">
      <w:pPr>
        <w:pStyle w:val="enumlev1"/>
      </w:pPr>
      <w:r>
        <w:t>−</w:t>
      </w:r>
      <w:r w:rsidRPr="0048759A">
        <w:tab/>
        <w:t>для поддержки механизмов синхронизации</w:t>
      </w:r>
      <w:r w:rsidR="00865EAE">
        <w:t xml:space="preserve"> хронирования</w:t>
      </w:r>
      <w:r w:rsidRPr="0048759A">
        <w:t>, необходимых для доставки аудио/видео?</w:t>
      </w:r>
    </w:p>
    <w:p w:rsidR="00E87DAA" w:rsidRPr="0048759A" w:rsidRDefault="00E87DAA" w:rsidP="00E87DAA">
      <w:r w:rsidRPr="0048759A">
        <w:rPr>
          <w:lang w:eastAsia="ja-JP"/>
        </w:rPr>
        <w:lastRenderedPageBreak/>
        <w:t>Какие доработки существующих Рекомендаций необходимы для обеспечения прямой или косвенной экономии энергии в информационно-коммуникационных технологиях (ИКТ) или в других отраслях</w:t>
      </w:r>
      <w:r w:rsidRPr="0048759A">
        <w:t>?</w:t>
      </w:r>
    </w:p>
    <w:p w:rsidR="00E87DAA" w:rsidRPr="0048759A" w:rsidRDefault="00E87DAA" w:rsidP="00E87DAA">
      <w:r w:rsidRPr="0048759A">
        <w:t>Какие доработки разрабатываемых Рекомендаций или новые Рекомендации требуются для обеспечения такой экономии энергии?</w:t>
      </w:r>
    </w:p>
    <w:p w:rsidR="00E87DAA" w:rsidRPr="0048759A" w:rsidRDefault="00865EAE" w:rsidP="00E87DAA">
      <w:r>
        <w:t>К числу подлежащих изучению вопросов, наряду с прочими, относятся следующие</w:t>
      </w:r>
      <w:r w:rsidR="00E87DAA" w:rsidRPr="0048759A">
        <w:t>:</w:t>
      </w:r>
    </w:p>
    <w:p w:rsidR="00E87DAA" w:rsidRPr="0048759A" w:rsidRDefault="00E87DAA" w:rsidP="00E61FE2">
      <w:pPr>
        <w:pStyle w:val="enumlev1"/>
      </w:pPr>
      <w:r>
        <w:t>−</w:t>
      </w:r>
      <w:r w:rsidRPr="0048759A">
        <w:tab/>
      </w:r>
      <w:r w:rsidR="00865EAE">
        <w:t>м</w:t>
      </w:r>
      <w:r w:rsidRPr="0048759A">
        <w:t>етоды модуляции и транспортирования, средства для управления использованием спектра (включая динамическое управление использованием спектра), среда реального шума, процедуры установления соединения, процедуры проведения испытаний, процедуры управления физическим уровнем, протоколы, обеспечивающие совместную работу с PLC, методы экономии энергии</w:t>
      </w:r>
      <w:r w:rsidR="00E61FE2">
        <w:t>;</w:t>
      </w:r>
    </w:p>
    <w:p w:rsidR="00E87DAA" w:rsidRPr="0048759A" w:rsidRDefault="00E87DAA" w:rsidP="00E61FE2">
      <w:pPr>
        <w:pStyle w:val="enumlev1"/>
      </w:pPr>
      <w:r>
        <w:t>−</w:t>
      </w:r>
      <w:r w:rsidRPr="0048759A">
        <w:tab/>
      </w:r>
      <w:r w:rsidR="00E61FE2">
        <w:t>в</w:t>
      </w:r>
      <w:r w:rsidRPr="0048759A">
        <w:t xml:space="preserve"> данных исследованиях должны учитываться различные регуляторные условия, существующие </w:t>
      </w:r>
      <w:r w:rsidR="00E61FE2">
        <w:t>в различных странах мира;</w:t>
      </w:r>
    </w:p>
    <w:p w:rsidR="00E87DAA" w:rsidRPr="0048759A" w:rsidRDefault="00E87DAA" w:rsidP="00DE321A">
      <w:pPr>
        <w:pStyle w:val="enumlev1"/>
      </w:pPr>
      <w:r>
        <w:t>−</w:t>
      </w:r>
      <w:r w:rsidRPr="0048759A">
        <w:tab/>
      </w:r>
      <w:r w:rsidR="00E61FE2">
        <w:t>п</w:t>
      </w:r>
      <w:r w:rsidRPr="0048759A">
        <w:t>риемопередатчик для методов присоединения на более высоком уровне</w:t>
      </w:r>
      <w:r w:rsidR="00DE321A">
        <w:t>;</w:t>
      </w:r>
    </w:p>
    <w:p w:rsidR="00E87DAA" w:rsidRPr="0048759A" w:rsidRDefault="00E87DAA" w:rsidP="00E87DAA">
      <w:r w:rsidRPr="0048759A">
        <w:t>Данные исследования будут включать любые конкретные требования:</w:t>
      </w:r>
    </w:p>
    <w:p w:rsidR="00E87DAA" w:rsidRPr="0048759A" w:rsidRDefault="00E87DAA" w:rsidP="00E87DAA">
      <w:pPr>
        <w:pStyle w:val="enumlev1"/>
      </w:pPr>
      <w:r>
        <w:t>−</w:t>
      </w:r>
      <w:r w:rsidRPr="0048759A">
        <w:tab/>
        <w:t>для оптимизации транспортирования сигналов услуг на основе IP;</w:t>
      </w:r>
    </w:p>
    <w:p w:rsidR="00E87DAA" w:rsidRPr="0048759A" w:rsidRDefault="00E87DAA" w:rsidP="00E87DAA">
      <w:pPr>
        <w:pStyle w:val="enumlev1"/>
      </w:pPr>
      <w:r>
        <w:t>−</w:t>
      </w:r>
      <w:r w:rsidRPr="0048759A">
        <w:tab/>
        <w:t>для оптимизации транспортирования сигналов услуг на основе Ethernet;</w:t>
      </w:r>
    </w:p>
    <w:p w:rsidR="00E87DAA" w:rsidRPr="0048759A" w:rsidRDefault="00E87DAA" w:rsidP="00E61FE2">
      <w:pPr>
        <w:pStyle w:val="enumlev1"/>
      </w:pPr>
      <w:r>
        <w:t>−</w:t>
      </w:r>
      <w:r w:rsidRPr="0048759A">
        <w:tab/>
        <w:t xml:space="preserve">для обеспечения управления системами организации сетей внутри помещений, работающими с использованием </w:t>
      </w:r>
      <w:r w:rsidR="00E61FE2">
        <w:t>различных носителей</w:t>
      </w:r>
      <w:r w:rsidRPr="0048759A">
        <w:t>.</w:t>
      </w:r>
    </w:p>
    <w:p w:rsidR="00E87DAA" w:rsidRPr="008353E6" w:rsidRDefault="00E87DAA" w:rsidP="006D037C">
      <w:pPr>
        <w:pStyle w:val="Heading3"/>
        <w:rPr>
          <w:lang w:val="ru-RU"/>
        </w:rPr>
      </w:pPr>
      <w:r w:rsidRPr="008353E6">
        <w:rPr>
          <w:lang w:val="ru-RU"/>
        </w:rPr>
        <w:t>3</w:t>
      </w:r>
      <w:r w:rsidRPr="008353E6">
        <w:rPr>
          <w:lang w:val="ru-RU"/>
        </w:rPr>
        <w:tab/>
        <w:t>Задачи</w:t>
      </w:r>
    </w:p>
    <w:p w:rsidR="00E87DAA" w:rsidRPr="0048759A" w:rsidRDefault="00E61FE2" w:rsidP="00E87DAA">
      <w:r>
        <w:t>К числу задач, наряду с прочими, относятся следующие</w:t>
      </w:r>
      <w:r w:rsidR="00E87DAA" w:rsidRPr="0048759A">
        <w:t>:</w:t>
      </w:r>
    </w:p>
    <w:p w:rsidR="00E87DAA" w:rsidRPr="0048759A" w:rsidRDefault="00E87DAA" w:rsidP="00E61FE2">
      <w:pPr>
        <w:pStyle w:val="enumlev1"/>
      </w:pPr>
      <w:r>
        <w:t>−</w:t>
      </w:r>
      <w:r w:rsidRPr="0048759A">
        <w:tab/>
      </w:r>
      <w:r w:rsidR="00E61FE2">
        <w:t>п</w:t>
      </w:r>
      <w:r w:rsidRPr="0048759A">
        <w:t>оддержание, ведение и доработку существующих Рекомендаций G.9951–G.9954, G.9960–G.9964</w:t>
      </w:r>
      <w:r w:rsidR="00013D3D" w:rsidRPr="00253785">
        <w:t>,</w:t>
      </w:r>
      <w:r w:rsidRPr="0048759A">
        <w:t xml:space="preserve"> G.9972</w:t>
      </w:r>
      <w:r w:rsidR="00013D3D" w:rsidRPr="00013D3D">
        <w:t xml:space="preserve"> </w:t>
      </w:r>
      <w:r w:rsidR="00013D3D" w:rsidRPr="0048759A">
        <w:t>и</w:t>
      </w:r>
      <w:r w:rsidR="00013D3D">
        <w:t xml:space="preserve"> </w:t>
      </w:r>
      <w:r w:rsidR="00013D3D">
        <w:rPr>
          <w:lang w:val="en-US"/>
        </w:rPr>
        <w:t>G</w:t>
      </w:r>
      <w:r w:rsidR="00013D3D" w:rsidRPr="00253785">
        <w:t>.9979</w:t>
      </w:r>
      <w:r w:rsidRPr="0048759A">
        <w:t xml:space="preserve"> и создание новых Рекомендаций серий G.996x и G.997</w:t>
      </w:r>
      <w:r w:rsidR="00E61FE2">
        <w:t>х</w:t>
      </w:r>
      <w:r w:rsidRPr="0048759A">
        <w:t>.</w:t>
      </w:r>
    </w:p>
    <w:p w:rsidR="00E87DAA" w:rsidRPr="0048759A" w:rsidRDefault="00E87DAA" w:rsidP="00E61FE2">
      <w:pPr>
        <w:pStyle w:val="Note"/>
        <w:rPr>
          <w:lang w:val="ru-RU"/>
        </w:rPr>
      </w:pPr>
      <w:r w:rsidRPr="0048759A">
        <w:rPr>
          <w:lang w:val="ru-RU"/>
        </w:rPr>
        <w:t xml:space="preserve">ПРИМЕЧАНИЕ. – </w:t>
      </w:r>
      <w:r w:rsidR="00E61FE2" w:rsidRPr="00CE2925">
        <w:rPr>
          <w:lang w:val="ru-RU"/>
        </w:rPr>
        <w:t>Информация о текущем состоянии работы по этому Вопросу содержится в программе работы ИК</w:t>
      </w:r>
      <w:r w:rsidR="00E61FE2">
        <w:rPr>
          <w:lang w:val="ru-RU"/>
        </w:rPr>
        <w:t>1</w:t>
      </w:r>
      <w:r w:rsidR="00E61FE2" w:rsidRPr="00CE2925">
        <w:rPr>
          <w:lang w:val="ru-RU"/>
        </w:rPr>
        <w:t>5 по адресу</w:t>
      </w:r>
      <w:r w:rsidRPr="0048759A">
        <w:rPr>
          <w:lang w:val="ru-RU"/>
        </w:rPr>
        <w:t xml:space="preserve">: </w:t>
      </w:r>
      <w:hyperlink r:id="rId24" w:history="1">
        <w:r w:rsidRPr="0048759A">
          <w:rPr>
            <w:rStyle w:val="Hyperlink"/>
            <w:szCs w:val="24"/>
          </w:rPr>
          <w:t>http</w:t>
        </w:r>
        <w:r w:rsidRPr="00253785">
          <w:rPr>
            <w:rStyle w:val="Hyperlink"/>
            <w:szCs w:val="24"/>
            <w:lang w:val="ru-RU"/>
          </w:rPr>
          <w:t>://</w:t>
        </w:r>
        <w:r w:rsidRPr="0048759A">
          <w:rPr>
            <w:rStyle w:val="Hyperlink"/>
            <w:szCs w:val="24"/>
          </w:rPr>
          <w:t>www</w:t>
        </w:r>
        <w:r w:rsidRPr="00253785">
          <w:rPr>
            <w:rStyle w:val="Hyperlink"/>
            <w:szCs w:val="24"/>
            <w:lang w:val="ru-RU"/>
          </w:rPr>
          <w:t>.</w:t>
        </w:r>
        <w:r w:rsidRPr="0048759A">
          <w:rPr>
            <w:rStyle w:val="Hyperlink"/>
            <w:szCs w:val="24"/>
          </w:rPr>
          <w:t>itu</w:t>
        </w:r>
        <w:r w:rsidRPr="00253785">
          <w:rPr>
            <w:rStyle w:val="Hyperlink"/>
            <w:szCs w:val="24"/>
            <w:lang w:val="ru-RU"/>
          </w:rPr>
          <w:t>.</w:t>
        </w:r>
        <w:r w:rsidRPr="0048759A">
          <w:rPr>
            <w:rStyle w:val="Hyperlink"/>
            <w:szCs w:val="24"/>
          </w:rPr>
          <w:t>int</w:t>
        </w:r>
        <w:r w:rsidRPr="00253785">
          <w:rPr>
            <w:rStyle w:val="Hyperlink"/>
            <w:szCs w:val="24"/>
            <w:lang w:val="ru-RU"/>
          </w:rPr>
          <w:t>/</w:t>
        </w:r>
        <w:r w:rsidRPr="0048759A">
          <w:rPr>
            <w:rStyle w:val="Hyperlink"/>
            <w:szCs w:val="24"/>
          </w:rPr>
          <w:t>ITU</w:t>
        </w:r>
        <w:r w:rsidRPr="00253785">
          <w:rPr>
            <w:rStyle w:val="Hyperlink"/>
            <w:szCs w:val="24"/>
            <w:lang w:val="ru-RU"/>
          </w:rPr>
          <w:t>-</w:t>
        </w:r>
        <w:r w:rsidRPr="0048759A">
          <w:rPr>
            <w:rStyle w:val="Hyperlink"/>
            <w:szCs w:val="24"/>
          </w:rPr>
          <w:t>T</w:t>
        </w:r>
        <w:r w:rsidRPr="00253785">
          <w:rPr>
            <w:rStyle w:val="Hyperlink"/>
            <w:szCs w:val="24"/>
            <w:lang w:val="ru-RU"/>
          </w:rPr>
          <w:t>/</w:t>
        </w:r>
        <w:r w:rsidRPr="0048759A">
          <w:rPr>
            <w:rStyle w:val="Hyperlink"/>
            <w:szCs w:val="24"/>
          </w:rPr>
          <w:t>workprog</w:t>
        </w:r>
      </w:hyperlink>
      <w:r w:rsidRPr="0048759A">
        <w:rPr>
          <w:lang w:val="ru-RU"/>
        </w:rPr>
        <w:t>.</w:t>
      </w:r>
    </w:p>
    <w:p w:rsidR="00E87DAA" w:rsidRPr="008353E6" w:rsidRDefault="00E87DAA" w:rsidP="006D037C">
      <w:pPr>
        <w:pStyle w:val="Heading3"/>
        <w:rPr>
          <w:lang w:val="ru-RU"/>
        </w:rPr>
      </w:pPr>
      <w:r w:rsidRPr="008353E6">
        <w:rPr>
          <w:lang w:val="ru-RU"/>
        </w:rPr>
        <w:t>4</w:t>
      </w:r>
      <w:r w:rsidRPr="008353E6">
        <w:rPr>
          <w:lang w:val="ru-RU"/>
        </w:rPr>
        <w:tab/>
        <w:t>Относящиеся к Вопросу</w:t>
      </w:r>
    </w:p>
    <w:p w:rsidR="00E87DAA" w:rsidRPr="0048759A" w:rsidRDefault="00E87DAA" w:rsidP="00E87DAA">
      <w:pPr>
        <w:pStyle w:val="Headingb"/>
        <w:rPr>
          <w:lang w:val="ru-RU"/>
        </w:rPr>
      </w:pPr>
      <w:r w:rsidRPr="0048759A">
        <w:rPr>
          <w:lang w:val="ru-RU"/>
        </w:rPr>
        <w:t>Рекомендации</w:t>
      </w:r>
      <w:r w:rsidRPr="00DD44B3">
        <w:rPr>
          <w:rFonts w:ascii="Times New Roman" w:cs="Times New Roman"/>
          <w:b w:val="0"/>
          <w:lang w:val="ru-RU"/>
        </w:rPr>
        <w:t>:</w:t>
      </w:r>
    </w:p>
    <w:p w:rsidR="00E87DAA" w:rsidRPr="0048759A" w:rsidRDefault="00E87DAA" w:rsidP="00563B3D">
      <w:pPr>
        <w:pStyle w:val="enumlev1"/>
      </w:pPr>
      <w:r w:rsidRPr="0048759A">
        <w:t>–</w:t>
      </w:r>
      <w:r w:rsidRPr="0048759A">
        <w:tab/>
        <w:t xml:space="preserve">Серия G.995x, </w:t>
      </w:r>
      <w:r w:rsidR="00563B3D">
        <w:t>с</w:t>
      </w:r>
      <w:r w:rsidR="007E2D07">
        <w:t>ерия G.99x</w:t>
      </w:r>
    </w:p>
    <w:p w:rsidR="00E87DAA" w:rsidRPr="00DD44B3" w:rsidRDefault="00E87DAA" w:rsidP="00E87DAA">
      <w:pPr>
        <w:pStyle w:val="Headingb"/>
        <w:rPr>
          <w:rFonts w:ascii="Times New Roman" w:cs="Times New Roman"/>
          <w:b w:val="0"/>
          <w:lang w:val="ru-RU"/>
        </w:rPr>
      </w:pPr>
      <w:r w:rsidRPr="0048759A">
        <w:rPr>
          <w:lang w:val="ru-RU"/>
        </w:rPr>
        <w:t>Вопросы</w:t>
      </w:r>
      <w:r w:rsidRPr="00DD44B3">
        <w:rPr>
          <w:rFonts w:ascii="Times New Roman" w:cs="Times New Roman"/>
          <w:b w:val="0"/>
          <w:lang w:val="ru-RU"/>
        </w:rPr>
        <w:t>:</w:t>
      </w:r>
    </w:p>
    <w:p w:rsidR="00E87DAA" w:rsidRPr="0048759A" w:rsidRDefault="00E87DAA" w:rsidP="00563B3D">
      <w:pPr>
        <w:pStyle w:val="enumlev1"/>
      </w:pPr>
      <w:r w:rsidRPr="0048759A">
        <w:t>–</w:t>
      </w:r>
      <w:r w:rsidRPr="0048759A">
        <w:tab/>
      </w:r>
      <w:r w:rsidR="00563B3D">
        <w:rPr>
          <w:lang w:val="en-US"/>
        </w:rPr>
        <w:t>A</w:t>
      </w:r>
      <w:r w:rsidRPr="0048759A">
        <w:t xml:space="preserve">/15, </w:t>
      </w:r>
      <w:r w:rsidR="00563B3D">
        <w:rPr>
          <w:lang w:val="en-US"/>
        </w:rPr>
        <w:t>B</w:t>
      </w:r>
      <w:r w:rsidRPr="0048759A">
        <w:t xml:space="preserve">/15, </w:t>
      </w:r>
      <w:r w:rsidR="00563B3D">
        <w:rPr>
          <w:lang w:val="en-US"/>
        </w:rPr>
        <w:t>D</w:t>
      </w:r>
      <w:r w:rsidRPr="0048759A">
        <w:t xml:space="preserve">/15 и </w:t>
      </w:r>
      <w:r w:rsidR="00563B3D">
        <w:rPr>
          <w:lang w:val="en-US"/>
        </w:rPr>
        <w:t>O</w:t>
      </w:r>
      <w:r w:rsidR="007E2D07">
        <w:t>/15</w:t>
      </w:r>
    </w:p>
    <w:p w:rsidR="00E87DAA" w:rsidRPr="00DD44B3" w:rsidRDefault="00E87DAA" w:rsidP="00E87DAA">
      <w:pPr>
        <w:pStyle w:val="Headingb"/>
        <w:rPr>
          <w:rFonts w:ascii="Times New Roman" w:cs="Times New Roman"/>
          <w:bCs/>
          <w:lang w:val="ru-RU"/>
        </w:rPr>
      </w:pPr>
      <w:r w:rsidRPr="0048759A">
        <w:rPr>
          <w:lang w:val="ru-RU"/>
        </w:rPr>
        <w:t>Исследовательские комиссии</w:t>
      </w:r>
      <w:r w:rsidRPr="00DD44B3">
        <w:rPr>
          <w:rFonts w:ascii="Times New Roman" w:cs="Times New Roman"/>
          <w:b w:val="0"/>
          <w:lang w:val="ru-RU"/>
        </w:rPr>
        <w:t>: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ИК1 и ИК5</w:t>
      </w:r>
      <w:r w:rsidRPr="00F6383B">
        <w:t xml:space="preserve"> </w:t>
      </w:r>
      <w:r w:rsidR="007E2D07">
        <w:t>МСЭ-R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ИК5 МСЭ-Т по ЭМС и различным вопро</w:t>
      </w:r>
      <w:r w:rsidR="007E2D07">
        <w:t>сам, связанным с медным кабелем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ИК9 МСЭ-Т по транспортированию телевизионных и звуков</w:t>
      </w:r>
      <w:r w:rsidR="007E2D07">
        <w:t>ых программ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ИК1</w:t>
      </w:r>
      <w:r w:rsidR="007E2D07">
        <w:t>6 МСЭ-Т по аспектам мультимедиа</w:t>
      </w:r>
    </w:p>
    <w:p w:rsidR="00E87DAA" w:rsidRPr="00DD44B3" w:rsidRDefault="00E87DAA" w:rsidP="00E87DAA">
      <w:pPr>
        <w:pStyle w:val="Headingb"/>
        <w:rPr>
          <w:rFonts w:ascii="Times New Roman" w:cs="Times New Roman"/>
          <w:bCs/>
          <w:lang w:val="ru-RU"/>
        </w:rPr>
      </w:pPr>
      <w:r w:rsidRPr="0048759A">
        <w:rPr>
          <w:lang w:val="ru-RU"/>
        </w:rPr>
        <w:t>Органы, форумы и консорциумы по стандартизации</w:t>
      </w:r>
      <w:r w:rsidRPr="00DD44B3">
        <w:rPr>
          <w:rFonts w:ascii="Times New Roman" w:cs="Times New Roman"/>
          <w:b w:val="0"/>
          <w:lang w:val="ru-RU"/>
        </w:rPr>
        <w:t>: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Комитет STEP альянса ATIS и его подкомитет по эффективности использован</w:t>
      </w:r>
      <w:r w:rsidR="007E2D07">
        <w:t>ия энергии в электросвязи (TEE)</w:t>
      </w:r>
    </w:p>
    <w:p w:rsidR="00E87DAA" w:rsidRPr="008353E6" w:rsidRDefault="007E2D07" w:rsidP="00E61FE2">
      <w:pPr>
        <w:pStyle w:val="enumlev1"/>
      </w:pPr>
      <w:r w:rsidRPr="008353E6">
        <w:t>–</w:t>
      </w:r>
      <w:r w:rsidRPr="008353E6">
        <w:tab/>
      </w:r>
      <w:r w:rsidR="00E61FE2">
        <w:t>Форум по широкополосному доступу</w:t>
      </w:r>
    </w:p>
    <w:p w:rsidR="00E87DAA" w:rsidRPr="008353E6" w:rsidRDefault="00E87DAA" w:rsidP="00E87DAA">
      <w:pPr>
        <w:pStyle w:val="enumlev1"/>
      </w:pPr>
      <w:r w:rsidRPr="008353E6">
        <w:t>–</w:t>
      </w:r>
      <w:r w:rsidRPr="008353E6">
        <w:tab/>
      </w:r>
      <w:r w:rsidRPr="00253785">
        <w:rPr>
          <w:lang w:val="en-US"/>
        </w:rPr>
        <w:t>PLT</w:t>
      </w:r>
      <w:r w:rsidRPr="008353E6">
        <w:t xml:space="preserve"> </w:t>
      </w:r>
      <w:r w:rsidRPr="0048759A">
        <w:t>ЕТСИ</w:t>
      </w:r>
      <w:r w:rsidR="00563B3D" w:rsidRPr="008353E6">
        <w:t xml:space="preserve">, </w:t>
      </w:r>
      <w:r w:rsidR="00563B3D" w:rsidRPr="00563B3D">
        <w:rPr>
          <w:lang w:val="en-US"/>
        </w:rPr>
        <w:t>ATTM</w:t>
      </w:r>
      <w:r w:rsidR="00563B3D" w:rsidRPr="008353E6">
        <w:t xml:space="preserve">, </w:t>
      </w:r>
      <w:r w:rsidR="00563B3D" w:rsidRPr="00563B3D">
        <w:rPr>
          <w:lang w:val="en-US"/>
        </w:rPr>
        <w:t>EE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Форум Ho</w:t>
      </w:r>
      <w:r w:rsidR="007E2D07">
        <w:t>meGrid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 xml:space="preserve">HomePlug по </w:t>
      </w:r>
      <w:r w:rsidR="007E2D07">
        <w:t>связи по линиям электропередачи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С</w:t>
      </w:r>
      <w:r w:rsidR="007E2D07">
        <w:t>ИСПР I МЭК по требованиям к ЭМС</w:t>
      </w:r>
    </w:p>
    <w:p w:rsidR="00E87DAA" w:rsidRPr="0048759A" w:rsidRDefault="00E87DAA" w:rsidP="00E87DAA">
      <w:pPr>
        <w:pStyle w:val="enumlev1"/>
      </w:pPr>
      <w:r w:rsidRPr="0048759A">
        <w:lastRenderedPageBreak/>
        <w:t>–</w:t>
      </w:r>
      <w:r w:rsidRPr="0048759A">
        <w:tab/>
        <w:t xml:space="preserve">РГ20 ТК57 МЭК по </w:t>
      </w:r>
      <w:r w:rsidR="007E2D07">
        <w:t>связи по линиям электропередачи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ТК69 МЭК по связи по линиям эле</w:t>
      </w:r>
      <w:r w:rsidR="007E2D07">
        <w:t>ктропередачи для электромобилей</w:t>
      </w:r>
    </w:p>
    <w:p w:rsidR="00E87DAA" w:rsidRPr="0048759A" w:rsidRDefault="007E2D07" w:rsidP="00563B3D">
      <w:pPr>
        <w:pStyle w:val="enumlev1"/>
      </w:pPr>
      <w:r>
        <w:t>–</w:t>
      </w:r>
      <w:r>
        <w:tab/>
        <w:t>IEEE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ОТК1/ПК25 ИСО/МЭК по присоединению оборудования на</w:t>
      </w:r>
      <w:r w:rsidR="007E2D07">
        <w:t xml:space="preserve"> базе информационных технологий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MoCA по передаче муль</w:t>
      </w:r>
      <w:r w:rsidR="007E2D07">
        <w:t>тимедиа по коаксиальным кабелям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Группа по функциональной совместимо</w:t>
      </w:r>
      <w:r w:rsidR="007E2D07">
        <w:t>сти "умных" электросетей (SGIP)</w:t>
      </w:r>
    </w:p>
    <w:p w:rsidR="00E87DAA" w:rsidRPr="0048759A" w:rsidRDefault="00E87DAA" w:rsidP="00E87DAA">
      <w:pPr>
        <w:pStyle w:val="enumlev1"/>
      </w:pPr>
      <w:r w:rsidRPr="0048759A">
        <w:t>–</w:t>
      </w:r>
      <w:r w:rsidRPr="0048759A">
        <w:tab/>
        <w:t>TR-41 ассоциации TIA по вопросам уп</w:t>
      </w:r>
      <w:r w:rsidR="007E2D07">
        <w:t>равления использованием спектра</w:t>
      </w:r>
    </w:p>
    <w:p w:rsidR="00E87DAA" w:rsidRDefault="00E87DAA" w:rsidP="00E87DAA">
      <w:pPr>
        <w:pStyle w:val="enumlev1"/>
      </w:pPr>
      <w:r w:rsidRPr="0048759A">
        <w:t>–</w:t>
      </w:r>
      <w:r w:rsidRPr="0048759A">
        <w:tab/>
        <w:t>TTC (Япония)</w:t>
      </w:r>
    </w:p>
    <w:p w:rsidR="00563B3D" w:rsidRPr="0048759A" w:rsidRDefault="00563B3D" w:rsidP="00563B3D">
      <w:pPr>
        <w:pStyle w:val="enumlev1"/>
      </w:pPr>
      <w:r w:rsidRPr="00563B3D">
        <w:t>−</w:t>
      </w:r>
      <w:r w:rsidRPr="00563B3D">
        <w:tab/>
        <w:t>TTA (</w:t>
      </w:r>
      <w:r>
        <w:t>Корея</w:t>
      </w:r>
      <w:r w:rsidRPr="00563B3D">
        <w:t>)</w:t>
      </w:r>
    </w:p>
    <w:p w:rsidR="004A6069" w:rsidRDefault="004A6069" w:rsidP="004A6069">
      <w:pPr>
        <w:spacing w:before="720"/>
        <w:jc w:val="center"/>
      </w:pPr>
      <w:r>
        <w:t>______________</w:t>
      </w:r>
    </w:p>
    <w:sectPr w:rsidR="004A6069">
      <w:headerReference w:type="default" r:id="rId25"/>
      <w:footerReference w:type="even" r:id="rId26"/>
      <w:footerReference w:type="default" r:id="rId27"/>
      <w:footerReference w:type="first" r:id="rId2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E6" w:rsidRDefault="008353E6">
      <w:r>
        <w:separator/>
      </w:r>
    </w:p>
  </w:endnote>
  <w:endnote w:type="continuationSeparator" w:id="0">
    <w:p w:rsidR="008353E6" w:rsidRDefault="0083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E6" w:rsidRDefault="008353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353E6" w:rsidRDefault="008353E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610A">
      <w:rPr>
        <w:noProof/>
      </w:rPr>
      <w:t>26.08.16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19.08.16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E6" w:rsidRPr="0027610A" w:rsidRDefault="0027610A" w:rsidP="0027610A">
    <w:pPr>
      <w:pStyle w:val="Footer"/>
      <w:rPr>
        <w:lang w:val="fr-CH"/>
      </w:rPr>
    </w:pPr>
    <w:r w:rsidRPr="0027610A">
      <w:rPr>
        <w:lang w:val="fr-CH"/>
      </w:rPr>
      <w:t>ITU-T\CONF-T\WTSA16\000\016</w:t>
    </w:r>
    <w:r>
      <w:rPr>
        <w:lang w:val="fr-CH"/>
      </w:rPr>
      <w:t>R</w:t>
    </w:r>
    <w:r w:rsidRPr="0027610A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8353E6" w:rsidRPr="00382366" w:rsidTr="001C1C79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8353E6" w:rsidRPr="004E297E" w:rsidRDefault="008353E6" w:rsidP="006E4934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8353E6" w:rsidRPr="008251BC" w:rsidRDefault="008353E6" w:rsidP="006E4934">
          <w:pPr>
            <w:spacing w:before="60" w:after="60"/>
            <w:rPr>
              <w:sz w:val="20"/>
            </w:rPr>
          </w:pPr>
          <w:r>
            <w:rPr>
              <w:sz w:val="20"/>
            </w:rPr>
            <w:t>Стивен Дж. Троубридж (Stephen J.</w:t>
          </w:r>
          <w:r>
            <w:rPr>
              <w:sz w:val="20"/>
              <w:lang w:val="en-US"/>
            </w:rPr>
            <w:t> </w:t>
          </w:r>
          <w:r w:rsidRPr="006E4934">
            <w:rPr>
              <w:sz w:val="20"/>
            </w:rPr>
            <w:t>Trowbridge</w:t>
          </w:r>
          <w:r>
            <w:rPr>
              <w:sz w:val="20"/>
            </w:rPr>
            <w:t>)</w:t>
          </w:r>
          <w:r w:rsidRPr="008251BC">
            <w:rPr>
              <w:sz w:val="20"/>
            </w:rPr>
            <w:br/>
          </w:r>
          <w:r>
            <w:rPr>
              <w:sz w:val="20"/>
            </w:rPr>
            <w:t>Председатель ИК15 МСЭ-Т</w:t>
          </w:r>
          <w:r w:rsidRPr="008251BC">
            <w:rPr>
              <w:sz w:val="20"/>
            </w:rPr>
            <w:br/>
          </w:r>
          <w:r>
            <w:rPr>
              <w:sz w:val="20"/>
            </w:rPr>
            <w:t>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8353E6" w:rsidRPr="008251BC" w:rsidRDefault="008353E6" w:rsidP="006E4934">
          <w:pPr>
            <w:spacing w:before="60" w:after="6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r w:rsidRPr="006E4934">
            <w:rPr>
              <w:sz w:val="20"/>
            </w:rPr>
            <w:t>+1 972 477 8172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1442F1">
              <w:rPr>
                <w:rStyle w:val="Hyperlink"/>
                <w:sz w:val="20"/>
                <w:szCs w:val="18"/>
              </w:rPr>
              <w:t>steve.trowbridge@nokia.com</w:t>
            </w:r>
          </w:hyperlink>
        </w:p>
      </w:tc>
    </w:tr>
  </w:tbl>
  <w:p w:rsidR="008353E6" w:rsidRPr="00253785" w:rsidRDefault="008353E6" w:rsidP="006E4934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E6" w:rsidRDefault="008353E6">
      <w:r>
        <w:rPr>
          <w:b/>
        </w:rPr>
        <w:t>_______________</w:t>
      </w:r>
    </w:p>
  </w:footnote>
  <w:footnote w:type="continuationSeparator" w:id="0">
    <w:p w:rsidR="008353E6" w:rsidRDefault="00835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E6" w:rsidRPr="00434A7C" w:rsidRDefault="008353E6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7610A">
      <w:rPr>
        <w:noProof/>
      </w:rPr>
      <w:t>56</w:t>
    </w:r>
    <w:r>
      <w:fldChar w:fldCharType="end"/>
    </w:r>
  </w:p>
  <w:p w:rsidR="008353E6" w:rsidRDefault="008353E6" w:rsidP="005F1D14">
    <w:pPr>
      <w:pStyle w:val="Header"/>
      <w:rPr>
        <w:lang w:val="en-US"/>
      </w:rPr>
    </w:pPr>
    <w:r>
      <w:t>WTSA16/16-R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39E1CD9"/>
    <w:multiLevelType w:val="hybridMultilevel"/>
    <w:tmpl w:val="21CA9EF2"/>
    <w:lvl w:ilvl="0" w:tplc="BECC31FC">
      <w:start w:val="2"/>
      <w:numFmt w:val="bullet"/>
      <w:lvlText w:val="–"/>
      <w:lvlJc w:val="left"/>
      <w:pPr>
        <w:ind w:left="1874" w:hanging="7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2996"/>
    <w:rsid w:val="00010EDB"/>
    <w:rsid w:val="00013D3D"/>
    <w:rsid w:val="000260F1"/>
    <w:rsid w:val="0003005E"/>
    <w:rsid w:val="0003535B"/>
    <w:rsid w:val="00041B6D"/>
    <w:rsid w:val="000467D4"/>
    <w:rsid w:val="00047B81"/>
    <w:rsid w:val="00050A52"/>
    <w:rsid w:val="00057D00"/>
    <w:rsid w:val="0006178A"/>
    <w:rsid w:val="00061A02"/>
    <w:rsid w:val="00066FDA"/>
    <w:rsid w:val="000769B8"/>
    <w:rsid w:val="00080D26"/>
    <w:rsid w:val="000811EA"/>
    <w:rsid w:val="00082B7E"/>
    <w:rsid w:val="000A0EF3"/>
    <w:rsid w:val="000A1068"/>
    <w:rsid w:val="000A6C0E"/>
    <w:rsid w:val="000C172B"/>
    <w:rsid w:val="000D2155"/>
    <w:rsid w:val="000D2A76"/>
    <w:rsid w:val="000D495E"/>
    <w:rsid w:val="000D63A2"/>
    <w:rsid w:val="000D6511"/>
    <w:rsid w:val="000F2D33"/>
    <w:rsid w:val="000F2DC6"/>
    <w:rsid w:val="000F33D8"/>
    <w:rsid w:val="000F39B4"/>
    <w:rsid w:val="000F5D17"/>
    <w:rsid w:val="00102BDD"/>
    <w:rsid w:val="00113D0B"/>
    <w:rsid w:val="00117069"/>
    <w:rsid w:val="00117EF2"/>
    <w:rsid w:val="0012184A"/>
    <w:rsid w:val="001226EC"/>
    <w:rsid w:val="00123B68"/>
    <w:rsid w:val="00124C09"/>
    <w:rsid w:val="00126F2E"/>
    <w:rsid w:val="001326DA"/>
    <w:rsid w:val="00140F62"/>
    <w:rsid w:val="001434F1"/>
    <w:rsid w:val="00147567"/>
    <w:rsid w:val="001521AE"/>
    <w:rsid w:val="00155AA3"/>
    <w:rsid w:val="00155C24"/>
    <w:rsid w:val="00175742"/>
    <w:rsid w:val="00180294"/>
    <w:rsid w:val="0018257C"/>
    <w:rsid w:val="0018742F"/>
    <w:rsid w:val="00187EB8"/>
    <w:rsid w:val="00190D8B"/>
    <w:rsid w:val="001A023D"/>
    <w:rsid w:val="001A2572"/>
    <w:rsid w:val="001A5585"/>
    <w:rsid w:val="001A57C5"/>
    <w:rsid w:val="001B50F5"/>
    <w:rsid w:val="001C1C79"/>
    <w:rsid w:val="001C1F8B"/>
    <w:rsid w:val="001C44F4"/>
    <w:rsid w:val="001C6978"/>
    <w:rsid w:val="001D2629"/>
    <w:rsid w:val="001E5FB4"/>
    <w:rsid w:val="002001F9"/>
    <w:rsid w:val="00202CA0"/>
    <w:rsid w:val="00211489"/>
    <w:rsid w:val="00211C0A"/>
    <w:rsid w:val="00213317"/>
    <w:rsid w:val="00215DEC"/>
    <w:rsid w:val="00215E68"/>
    <w:rsid w:val="00217D38"/>
    <w:rsid w:val="00222800"/>
    <w:rsid w:val="00230582"/>
    <w:rsid w:val="00237D09"/>
    <w:rsid w:val="00243658"/>
    <w:rsid w:val="002449AA"/>
    <w:rsid w:val="00245A1F"/>
    <w:rsid w:val="00253785"/>
    <w:rsid w:val="00261604"/>
    <w:rsid w:val="00267B2F"/>
    <w:rsid w:val="0027610A"/>
    <w:rsid w:val="00280DE3"/>
    <w:rsid w:val="00285CA9"/>
    <w:rsid w:val="00290C74"/>
    <w:rsid w:val="002A2D3F"/>
    <w:rsid w:val="002B23CC"/>
    <w:rsid w:val="002B432A"/>
    <w:rsid w:val="002C03EB"/>
    <w:rsid w:val="002C3857"/>
    <w:rsid w:val="002C68F8"/>
    <w:rsid w:val="002C6BBE"/>
    <w:rsid w:val="002D0F41"/>
    <w:rsid w:val="002E533D"/>
    <w:rsid w:val="002E5D9F"/>
    <w:rsid w:val="00300F84"/>
    <w:rsid w:val="00311BAD"/>
    <w:rsid w:val="003209A1"/>
    <w:rsid w:val="00322597"/>
    <w:rsid w:val="0033242F"/>
    <w:rsid w:val="003333A0"/>
    <w:rsid w:val="00333F51"/>
    <w:rsid w:val="00335CAA"/>
    <w:rsid w:val="00344EB8"/>
    <w:rsid w:val="00345F1E"/>
    <w:rsid w:val="00346BEC"/>
    <w:rsid w:val="0036065D"/>
    <w:rsid w:val="00364E27"/>
    <w:rsid w:val="00390A8A"/>
    <w:rsid w:val="003B098D"/>
    <w:rsid w:val="003B3F72"/>
    <w:rsid w:val="003C24AB"/>
    <w:rsid w:val="003C583C"/>
    <w:rsid w:val="003D2D28"/>
    <w:rsid w:val="003E4D02"/>
    <w:rsid w:val="003F0078"/>
    <w:rsid w:val="003F2BA7"/>
    <w:rsid w:val="00403B14"/>
    <w:rsid w:val="0040677A"/>
    <w:rsid w:val="00411163"/>
    <w:rsid w:val="00412A42"/>
    <w:rsid w:val="00432FFB"/>
    <w:rsid w:val="00433957"/>
    <w:rsid w:val="00433B2B"/>
    <w:rsid w:val="00434A7C"/>
    <w:rsid w:val="00443CE4"/>
    <w:rsid w:val="0045143A"/>
    <w:rsid w:val="00453C33"/>
    <w:rsid w:val="0046374E"/>
    <w:rsid w:val="00465469"/>
    <w:rsid w:val="004710D7"/>
    <w:rsid w:val="0047195E"/>
    <w:rsid w:val="004719AB"/>
    <w:rsid w:val="00471F0B"/>
    <w:rsid w:val="0047739B"/>
    <w:rsid w:val="00477E46"/>
    <w:rsid w:val="004845DF"/>
    <w:rsid w:val="00484E38"/>
    <w:rsid w:val="00486607"/>
    <w:rsid w:val="00494598"/>
    <w:rsid w:val="0049517E"/>
    <w:rsid w:val="00495439"/>
    <w:rsid w:val="00496734"/>
    <w:rsid w:val="00497B1A"/>
    <w:rsid w:val="004A58F4"/>
    <w:rsid w:val="004A6069"/>
    <w:rsid w:val="004B17AF"/>
    <w:rsid w:val="004B3D8D"/>
    <w:rsid w:val="004B6C3F"/>
    <w:rsid w:val="004C1F50"/>
    <w:rsid w:val="004C47ED"/>
    <w:rsid w:val="004C557F"/>
    <w:rsid w:val="004D3C26"/>
    <w:rsid w:val="004D7CDC"/>
    <w:rsid w:val="004E7FB3"/>
    <w:rsid w:val="004F5494"/>
    <w:rsid w:val="005027A9"/>
    <w:rsid w:val="00510283"/>
    <w:rsid w:val="0051315E"/>
    <w:rsid w:val="00514E1F"/>
    <w:rsid w:val="005305D5"/>
    <w:rsid w:val="005330FA"/>
    <w:rsid w:val="00540B74"/>
    <w:rsid w:val="00540D1E"/>
    <w:rsid w:val="00541605"/>
    <w:rsid w:val="005434AA"/>
    <w:rsid w:val="005468AF"/>
    <w:rsid w:val="00547773"/>
    <w:rsid w:val="005510BA"/>
    <w:rsid w:val="0055496D"/>
    <w:rsid w:val="0055553F"/>
    <w:rsid w:val="00555CF5"/>
    <w:rsid w:val="00563B3D"/>
    <w:rsid w:val="00564653"/>
    <w:rsid w:val="005651C9"/>
    <w:rsid w:val="00566C22"/>
    <w:rsid w:val="00567276"/>
    <w:rsid w:val="005755E2"/>
    <w:rsid w:val="005825CE"/>
    <w:rsid w:val="00585E75"/>
    <w:rsid w:val="00592920"/>
    <w:rsid w:val="005A295E"/>
    <w:rsid w:val="005A4CAE"/>
    <w:rsid w:val="005B1B80"/>
    <w:rsid w:val="005B64C3"/>
    <w:rsid w:val="005C120B"/>
    <w:rsid w:val="005D1879"/>
    <w:rsid w:val="005D32B4"/>
    <w:rsid w:val="005D38EB"/>
    <w:rsid w:val="005D79A3"/>
    <w:rsid w:val="005E1028"/>
    <w:rsid w:val="005E1139"/>
    <w:rsid w:val="005E61DD"/>
    <w:rsid w:val="005F1D14"/>
    <w:rsid w:val="005F3A4F"/>
    <w:rsid w:val="006023DF"/>
    <w:rsid w:val="006032F3"/>
    <w:rsid w:val="00606E33"/>
    <w:rsid w:val="00612A8B"/>
    <w:rsid w:val="00620DD7"/>
    <w:rsid w:val="0062556C"/>
    <w:rsid w:val="00653360"/>
    <w:rsid w:val="00657367"/>
    <w:rsid w:val="00657DE0"/>
    <w:rsid w:val="00660ADD"/>
    <w:rsid w:val="00661DF4"/>
    <w:rsid w:val="00665A95"/>
    <w:rsid w:val="00665B78"/>
    <w:rsid w:val="00685FBD"/>
    <w:rsid w:val="00687F81"/>
    <w:rsid w:val="00692C06"/>
    <w:rsid w:val="006A0F2A"/>
    <w:rsid w:val="006A6E9B"/>
    <w:rsid w:val="006A70E0"/>
    <w:rsid w:val="006B0149"/>
    <w:rsid w:val="006B4F37"/>
    <w:rsid w:val="006C1C07"/>
    <w:rsid w:val="006D037C"/>
    <w:rsid w:val="006D0BB7"/>
    <w:rsid w:val="006D0CE0"/>
    <w:rsid w:val="006D4D35"/>
    <w:rsid w:val="006D7B24"/>
    <w:rsid w:val="006E4934"/>
    <w:rsid w:val="006E78CB"/>
    <w:rsid w:val="006F2775"/>
    <w:rsid w:val="007036B6"/>
    <w:rsid w:val="00706468"/>
    <w:rsid w:val="007159C3"/>
    <w:rsid w:val="00716C4A"/>
    <w:rsid w:val="00730410"/>
    <w:rsid w:val="00730A90"/>
    <w:rsid w:val="007318EA"/>
    <w:rsid w:val="00744F15"/>
    <w:rsid w:val="00745482"/>
    <w:rsid w:val="00750BC4"/>
    <w:rsid w:val="007547F3"/>
    <w:rsid w:val="00755B18"/>
    <w:rsid w:val="00763F4F"/>
    <w:rsid w:val="00767BA1"/>
    <w:rsid w:val="00772F24"/>
    <w:rsid w:val="00775720"/>
    <w:rsid w:val="00775C86"/>
    <w:rsid w:val="00777F17"/>
    <w:rsid w:val="00781C3A"/>
    <w:rsid w:val="00783371"/>
    <w:rsid w:val="00786395"/>
    <w:rsid w:val="00794A0B"/>
    <w:rsid w:val="007A08B5"/>
    <w:rsid w:val="007A2DC7"/>
    <w:rsid w:val="007C10AD"/>
    <w:rsid w:val="007C3C32"/>
    <w:rsid w:val="007C5E99"/>
    <w:rsid w:val="007D1FB0"/>
    <w:rsid w:val="007D40FF"/>
    <w:rsid w:val="007E1F8A"/>
    <w:rsid w:val="007E2D07"/>
    <w:rsid w:val="007E3A93"/>
    <w:rsid w:val="007E6141"/>
    <w:rsid w:val="007F470E"/>
    <w:rsid w:val="008114E7"/>
    <w:rsid w:val="00811633"/>
    <w:rsid w:val="00812452"/>
    <w:rsid w:val="00817AE5"/>
    <w:rsid w:val="00822C34"/>
    <w:rsid w:val="008243CC"/>
    <w:rsid w:val="00832CD1"/>
    <w:rsid w:val="008353E6"/>
    <w:rsid w:val="00840DC8"/>
    <w:rsid w:val="00843EF3"/>
    <w:rsid w:val="0085477F"/>
    <w:rsid w:val="0085722C"/>
    <w:rsid w:val="00865EAE"/>
    <w:rsid w:val="0086680E"/>
    <w:rsid w:val="00872232"/>
    <w:rsid w:val="00872FC8"/>
    <w:rsid w:val="0087634F"/>
    <w:rsid w:val="008A16DC"/>
    <w:rsid w:val="008A575C"/>
    <w:rsid w:val="008B07D5"/>
    <w:rsid w:val="008B2AAE"/>
    <w:rsid w:val="008B43F2"/>
    <w:rsid w:val="008B6602"/>
    <w:rsid w:val="008C2740"/>
    <w:rsid w:val="008C3257"/>
    <w:rsid w:val="008C5F35"/>
    <w:rsid w:val="008D5E88"/>
    <w:rsid w:val="008E0C38"/>
    <w:rsid w:val="00900A9A"/>
    <w:rsid w:val="00905BFD"/>
    <w:rsid w:val="009079BD"/>
    <w:rsid w:val="009119CC"/>
    <w:rsid w:val="00916EFA"/>
    <w:rsid w:val="00917C0A"/>
    <w:rsid w:val="009220F6"/>
    <w:rsid w:val="0092220F"/>
    <w:rsid w:val="00922CD0"/>
    <w:rsid w:val="009241FF"/>
    <w:rsid w:val="00941A02"/>
    <w:rsid w:val="00943A04"/>
    <w:rsid w:val="00956F62"/>
    <w:rsid w:val="00961647"/>
    <w:rsid w:val="00965E5A"/>
    <w:rsid w:val="00970629"/>
    <w:rsid w:val="0097126C"/>
    <w:rsid w:val="00974F46"/>
    <w:rsid w:val="00975808"/>
    <w:rsid w:val="00981A27"/>
    <w:rsid w:val="009825E6"/>
    <w:rsid w:val="00984ACE"/>
    <w:rsid w:val="009852AB"/>
    <w:rsid w:val="00985F49"/>
    <w:rsid w:val="009860A5"/>
    <w:rsid w:val="00993BCE"/>
    <w:rsid w:val="00993F0B"/>
    <w:rsid w:val="009A058C"/>
    <w:rsid w:val="009A3685"/>
    <w:rsid w:val="009B5CC2"/>
    <w:rsid w:val="009C1D51"/>
    <w:rsid w:val="009C55AF"/>
    <w:rsid w:val="009D258F"/>
    <w:rsid w:val="009D3731"/>
    <w:rsid w:val="009E205E"/>
    <w:rsid w:val="009E5FC8"/>
    <w:rsid w:val="009E6F7E"/>
    <w:rsid w:val="009F4794"/>
    <w:rsid w:val="00A138D0"/>
    <w:rsid w:val="00A141AF"/>
    <w:rsid w:val="00A141B4"/>
    <w:rsid w:val="00A2044F"/>
    <w:rsid w:val="00A302D9"/>
    <w:rsid w:val="00A356B6"/>
    <w:rsid w:val="00A41409"/>
    <w:rsid w:val="00A42BF2"/>
    <w:rsid w:val="00A436AF"/>
    <w:rsid w:val="00A4600A"/>
    <w:rsid w:val="00A55F65"/>
    <w:rsid w:val="00A57C04"/>
    <w:rsid w:val="00A61057"/>
    <w:rsid w:val="00A6181F"/>
    <w:rsid w:val="00A62F6A"/>
    <w:rsid w:val="00A64DEB"/>
    <w:rsid w:val="00A679C2"/>
    <w:rsid w:val="00A710E7"/>
    <w:rsid w:val="00A74764"/>
    <w:rsid w:val="00A81026"/>
    <w:rsid w:val="00A81311"/>
    <w:rsid w:val="00A85E0F"/>
    <w:rsid w:val="00A90876"/>
    <w:rsid w:val="00A95BC6"/>
    <w:rsid w:val="00A97EC0"/>
    <w:rsid w:val="00AA15A9"/>
    <w:rsid w:val="00AB25D4"/>
    <w:rsid w:val="00AB7D64"/>
    <w:rsid w:val="00AC66E6"/>
    <w:rsid w:val="00AC6792"/>
    <w:rsid w:val="00AD0204"/>
    <w:rsid w:val="00AD4C89"/>
    <w:rsid w:val="00AE287B"/>
    <w:rsid w:val="00AE5BF8"/>
    <w:rsid w:val="00AF58C4"/>
    <w:rsid w:val="00AF5CD4"/>
    <w:rsid w:val="00B0332B"/>
    <w:rsid w:val="00B1037C"/>
    <w:rsid w:val="00B12E8A"/>
    <w:rsid w:val="00B15133"/>
    <w:rsid w:val="00B27969"/>
    <w:rsid w:val="00B35BE1"/>
    <w:rsid w:val="00B445B8"/>
    <w:rsid w:val="00B468A6"/>
    <w:rsid w:val="00B50550"/>
    <w:rsid w:val="00B51EB5"/>
    <w:rsid w:val="00B53202"/>
    <w:rsid w:val="00B5643E"/>
    <w:rsid w:val="00B667B6"/>
    <w:rsid w:val="00B70BD3"/>
    <w:rsid w:val="00B74600"/>
    <w:rsid w:val="00B74D17"/>
    <w:rsid w:val="00B773C0"/>
    <w:rsid w:val="00B90448"/>
    <w:rsid w:val="00B93FD1"/>
    <w:rsid w:val="00B96F09"/>
    <w:rsid w:val="00BA13A4"/>
    <w:rsid w:val="00BA1AA1"/>
    <w:rsid w:val="00BA35DC"/>
    <w:rsid w:val="00BA3C69"/>
    <w:rsid w:val="00BA5589"/>
    <w:rsid w:val="00BA6FA1"/>
    <w:rsid w:val="00BB0994"/>
    <w:rsid w:val="00BC5313"/>
    <w:rsid w:val="00BC5B95"/>
    <w:rsid w:val="00BC7B2F"/>
    <w:rsid w:val="00BD0840"/>
    <w:rsid w:val="00BE4252"/>
    <w:rsid w:val="00BF0B53"/>
    <w:rsid w:val="00BF0B63"/>
    <w:rsid w:val="00BF37AF"/>
    <w:rsid w:val="00BF3A43"/>
    <w:rsid w:val="00C0284A"/>
    <w:rsid w:val="00C12119"/>
    <w:rsid w:val="00C20466"/>
    <w:rsid w:val="00C26879"/>
    <w:rsid w:val="00C30A6E"/>
    <w:rsid w:val="00C324A8"/>
    <w:rsid w:val="00C3319C"/>
    <w:rsid w:val="00C40A7C"/>
    <w:rsid w:val="00C4430B"/>
    <w:rsid w:val="00C4739B"/>
    <w:rsid w:val="00C50F7B"/>
    <w:rsid w:val="00C53F59"/>
    <w:rsid w:val="00C56E7A"/>
    <w:rsid w:val="00C611C2"/>
    <w:rsid w:val="00C63928"/>
    <w:rsid w:val="00C64383"/>
    <w:rsid w:val="00C6648B"/>
    <w:rsid w:val="00C66F23"/>
    <w:rsid w:val="00C72022"/>
    <w:rsid w:val="00C72C28"/>
    <w:rsid w:val="00C828F5"/>
    <w:rsid w:val="00C924F3"/>
    <w:rsid w:val="00C93BC0"/>
    <w:rsid w:val="00C9775B"/>
    <w:rsid w:val="00CA0CC7"/>
    <w:rsid w:val="00CA4E49"/>
    <w:rsid w:val="00CC3A9E"/>
    <w:rsid w:val="00CC47C6"/>
    <w:rsid w:val="00CC4DE6"/>
    <w:rsid w:val="00CD1EC0"/>
    <w:rsid w:val="00CE2925"/>
    <w:rsid w:val="00CE5E47"/>
    <w:rsid w:val="00CE6F50"/>
    <w:rsid w:val="00CE7FE3"/>
    <w:rsid w:val="00CF020F"/>
    <w:rsid w:val="00D01777"/>
    <w:rsid w:val="00D02058"/>
    <w:rsid w:val="00D02DE2"/>
    <w:rsid w:val="00D047FA"/>
    <w:rsid w:val="00D05113"/>
    <w:rsid w:val="00D10152"/>
    <w:rsid w:val="00D15F4D"/>
    <w:rsid w:val="00D2165D"/>
    <w:rsid w:val="00D237F9"/>
    <w:rsid w:val="00D27F45"/>
    <w:rsid w:val="00D328EF"/>
    <w:rsid w:val="00D40453"/>
    <w:rsid w:val="00D47125"/>
    <w:rsid w:val="00D53715"/>
    <w:rsid w:val="00D73EF4"/>
    <w:rsid w:val="00D84EF5"/>
    <w:rsid w:val="00D85D7C"/>
    <w:rsid w:val="00DB11F7"/>
    <w:rsid w:val="00DB48AA"/>
    <w:rsid w:val="00DB5C62"/>
    <w:rsid w:val="00DC4074"/>
    <w:rsid w:val="00DD3452"/>
    <w:rsid w:val="00DD44B3"/>
    <w:rsid w:val="00DE2DAF"/>
    <w:rsid w:val="00DE2EBA"/>
    <w:rsid w:val="00DE321A"/>
    <w:rsid w:val="00DE41FB"/>
    <w:rsid w:val="00DF3E2C"/>
    <w:rsid w:val="00E003CD"/>
    <w:rsid w:val="00E11080"/>
    <w:rsid w:val="00E11CB2"/>
    <w:rsid w:val="00E13E87"/>
    <w:rsid w:val="00E2253F"/>
    <w:rsid w:val="00E36AAC"/>
    <w:rsid w:val="00E43B1B"/>
    <w:rsid w:val="00E44AE5"/>
    <w:rsid w:val="00E5155F"/>
    <w:rsid w:val="00E61FE2"/>
    <w:rsid w:val="00E82C66"/>
    <w:rsid w:val="00E87597"/>
    <w:rsid w:val="00E87DAA"/>
    <w:rsid w:val="00E918A5"/>
    <w:rsid w:val="00E93278"/>
    <w:rsid w:val="00E976C1"/>
    <w:rsid w:val="00EA4562"/>
    <w:rsid w:val="00EB6BCD"/>
    <w:rsid w:val="00EC1AE7"/>
    <w:rsid w:val="00EC3BCC"/>
    <w:rsid w:val="00ED1444"/>
    <w:rsid w:val="00ED26E9"/>
    <w:rsid w:val="00EE1364"/>
    <w:rsid w:val="00EE1880"/>
    <w:rsid w:val="00EE26BC"/>
    <w:rsid w:val="00EE2AA9"/>
    <w:rsid w:val="00EE5DCC"/>
    <w:rsid w:val="00EF0437"/>
    <w:rsid w:val="00EF5444"/>
    <w:rsid w:val="00EF5B7F"/>
    <w:rsid w:val="00EF7176"/>
    <w:rsid w:val="00F03CCC"/>
    <w:rsid w:val="00F13483"/>
    <w:rsid w:val="00F17CA4"/>
    <w:rsid w:val="00F2009A"/>
    <w:rsid w:val="00F23B2E"/>
    <w:rsid w:val="00F30EBC"/>
    <w:rsid w:val="00F312D0"/>
    <w:rsid w:val="00F36B18"/>
    <w:rsid w:val="00F36F36"/>
    <w:rsid w:val="00F423D1"/>
    <w:rsid w:val="00F454CF"/>
    <w:rsid w:val="00F51B12"/>
    <w:rsid w:val="00F63A2A"/>
    <w:rsid w:val="00F65C19"/>
    <w:rsid w:val="00F761D2"/>
    <w:rsid w:val="00F8055A"/>
    <w:rsid w:val="00F80CB5"/>
    <w:rsid w:val="00F85E41"/>
    <w:rsid w:val="00F906B2"/>
    <w:rsid w:val="00F91658"/>
    <w:rsid w:val="00F97203"/>
    <w:rsid w:val="00F977ED"/>
    <w:rsid w:val="00FB2FEE"/>
    <w:rsid w:val="00FB3863"/>
    <w:rsid w:val="00FC3B43"/>
    <w:rsid w:val="00FC4377"/>
    <w:rsid w:val="00FC63FD"/>
    <w:rsid w:val="00FD19C7"/>
    <w:rsid w:val="00FE344F"/>
    <w:rsid w:val="00FE6FBA"/>
    <w:rsid w:val="00FF4E11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23B2E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23B2E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B5643E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Questionref">
    <w:name w:val="Question_ref"/>
    <w:basedOn w:val="Recref"/>
    <w:next w:val="Questiondate"/>
    <w:rsid w:val="006D0CE0"/>
    <w:rPr>
      <w:rFonts w:cs="Times New Roman"/>
      <w:bCs w:val="0"/>
      <w:i w:val="0"/>
      <w:sz w:val="24"/>
    </w:rPr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T/workprog" TargetMode="External"/><Relationship Id="rId18" Type="http://schemas.openxmlformats.org/officeDocument/2006/relationships/hyperlink" Target="http://www.itu.int/ITU-T/workpro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ITU-T/workpro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ITU-T/workprog" TargetMode="External"/><Relationship Id="rId17" Type="http://schemas.openxmlformats.org/officeDocument/2006/relationships/hyperlink" Target="http://www.itu.int/ITU-T/workprog/wp_search.aspx?Q=7/15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-T/workprog/wp_search.aspx?Q=6/15" TargetMode="External"/><Relationship Id="rId20" Type="http://schemas.openxmlformats.org/officeDocument/2006/relationships/hyperlink" Target="http://www.itu.int/ITU-T/workpro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itu.int/ITU-T/workpro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ITU-T/workprog/wp_search.aspx?Q=5/15" TargetMode="External"/><Relationship Id="rId23" Type="http://schemas.openxmlformats.org/officeDocument/2006/relationships/hyperlink" Target="http://www.itu.int/ITU-T/workprog" TargetMode="Externa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://www.itu.int/ITU-T/workprog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workprog" TargetMode="External"/><Relationship Id="rId22" Type="http://schemas.openxmlformats.org/officeDocument/2006/relationships/hyperlink" Target="http://www.itu.int/ITU-T/workprog" TargetMode="External"/><Relationship Id="rId27" Type="http://schemas.openxmlformats.org/officeDocument/2006/relationships/footer" Target="footer2.xml"/><Relationship Id="rId30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trowbridge@noki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B7A716876F4E7B916553C66A19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2222-9961-403B-87CE-F91EA937AC60}"/>
      </w:docPartPr>
      <w:docPartBody>
        <w:p w:rsidR="008C19B1" w:rsidRDefault="008C19B1" w:rsidP="008C19B1">
          <w:pPr>
            <w:pStyle w:val="3EB7A716876F4E7B916553C66A19C3C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00270"/>
    <w:rsid w:val="00081F82"/>
    <w:rsid w:val="002037B5"/>
    <w:rsid w:val="00364B95"/>
    <w:rsid w:val="004A45EA"/>
    <w:rsid w:val="00641AF3"/>
    <w:rsid w:val="00673DBB"/>
    <w:rsid w:val="006C0398"/>
    <w:rsid w:val="006D0370"/>
    <w:rsid w:val="006E5A69"/>
    <w:rsid w:val="00762D89"/>
    <w:rsid w:val="008008B6"/>
    <w:rsid w:val="00811E71"/>
    <w:rsid w:val="00847326"/>
    <w:rsid w:val="008750EC"/>
    <w:rsid w:val="008C19B1"/>
    <w:rsid w:val="008C6300"/>
    <w:rsid w:val="008F6CE7"/>
    <w:rsid w:val="00954280"/>
    <w:rsid w:val="00C61428"/>
    <w:rsid w:val="00C70DD9"/>
    <w:rsid w:val="00C87FE3"/>
    <w:rsid w:val="00C96DE2"/>
    <w:rsid w:val="00CB511B"/>
    <w:rsid w:val="00DF5571"/>
    <w:rsid w:val="00EF19AF"/>
    <w:rsid w:val="00F225B6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9B1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3EB7A716876F4E7B916553C66A19C3C4">
    <w:name w:val="3EB7A716876F4E7B916553C66A19C3C4"/>
    <w:rsid w:val="008C1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179f0b1-c371-4535-a603-76caf6925f8f" targetNamespace="http://schemas.microsoft.com/office/2006/metadata/properties" ma:root="true" ma:fieldsID="d41af5c836d734370eb92e7ee5f83852" ns2:_="" ns3:_="">
    <xsd:import namespace="996b2e75-67fd-4955-a3b0-5ab9934cb50b"/>
    <xsd:import namespace="5179f0b1-c371-4535-a603-76caf6925f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f0b1-c371-4535-a603-76caf6925f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179f0b1-c371-4535-a603-76caf6925f8f">Documents Proposals Manager (DPM)</DPM_x0020_Author>
    <DPM_x0020_File_x0020_name xmlns="5179f0b1-c371-4535-a603-76caf6925f8f">T13-WTSA.16-C-0016!!MSW-R</DPM_x0020_File_x0020_name>
    <DPM_x0020_Version xmlns="5179f0b1-c371-4535-a603-76caf6925f8f">DPM_v2016.7.7.1_prod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179f0b1-c371-4535-a603-76caf692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179f0b1-c371-4535-a603-76caf6925f8f"/>
  </ds:schemaRefs>
</ds:datastoreItem>
</file>

<file path=customXml/itemProps3.xml><?xml version="1.0" encoding="utf-8"?>
<ds:datastoreItem xmlns:ds="http://schemas.openxmlformats.org/officeDocument/2006/customXml" ds:itemID="{12112569-0DFF-432B-88DF-1554B037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60</Pages>
  <Words>16565</Words>
  <Characters>121502</Characters>
  <Application>Microsoft Office Word</Application>
  <DocSecurity>0</DocSecurity>
  <Lines>1012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T13-WTSA.16-C-0016!!MSW-R</vt:lpstr>
    </vt:vector>
  </TitlesOfParts>
  <Manager>General Secretariat - Pool</Manager>
  <Company>International Telecommunication Union (ITU)</Company>
  <LinksUpToDate>false</LinksUpToDate>
  <CharactersWithSpaces>137792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T13-WTSA.16-C-0016!!MSW-R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Clark, Robert</cp:lastModifiedBy>
  <cp:revision>15</cp:revision>
  <cp:lastPrinted>2016-08-19T08:56:00Z</cp:lastPrinted>
  <dcterms:created xsi:type="dcterms:W3CDTF">2016-08-18T14:03:00Z</dcterms:created>
  <dcterms:modified xsi:type="dcterms:W3CDTF">2016-08-31T13:44:00Z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