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46 (Add.32)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46007D">
            <w:pPr>
              <w:pStyle w:val="Title1"/>
              <w:rPr>
                <w:rFonts w:ascii="Verdana" w:hAnsi="Verdana"/>
                <w:lang w:eastAsia="zh-CN"/>
              </w:rPr>
            </w:pPr>
            <w:r w:rsidRPr="000273B7">
              <w:rPr>
                <w:lang w:eastAsia="zh-CN"/>
              </w:rPr>
              <w:t>WTSA-12</w:t>
            </w:r>
            <w:r w:rsidR="00FB5DCD">
              <w:rPr>
                <w:lang w:eastAsia="zh-CN"/>
              </w:rPr>
              <w:t>第</w:t>
            </w:r>
            <w:r w:rsidRPr="000273B7">
              <w:rPr>
                <w:lang w:eastAsia="zh-CN"/>
              </w:rPr>
              <w:t>65</w:t>
            </w:r>
            <w:r w:rsidR="00FB5DCD">
              <w:rPr>
                <w:lang w:eastAsia="zh-CN"/>
              </w:rPr>
              <w:t>号决议</w:t>
            </w:r>
            <w:r w:rsidR="0046007D">
              <w:rPr>
                <w:rFonts w:hint="eastAsia"/>
                <w:lang w:eastAsia="zh-CN"/>
              </w:rPr>
              <w:t>“</w:t>
            </w:r>
            <w:r w:rsidR="0046007D" w:rsidRPr="00FB5DCD">
              <w:rPr>
                <w:rFonts w:hint="eastAsia"/>
                <w:lang w:eastAsia="zh-CN"/>
              </w:rPr>
              <w:t>主叫方号码传送、</w:t>
            </w:r>
            <w:r w:rsidR="0046007D">
              <w:rPr>
                <w:lang w:eastAsia="zh-CN"/>
              </w:rPr>
              <w:br/>
            </w:r>
            <w:r w:rsidR="0046007D" w:rsidRPr="00FB5DCD">
              <w:rPr>
                <w:rFonts w:hint="eastAsia"/>
                <w:lang w:eastAsia="zh-CN"/>
              </w:rPr>
              <w:t>主叫线路标识和始发标识</w:t>
            </w:r>
            <w:r w:rsidR="0046007D">
              <w:rPr>
                <w:rFonts w:hint="eastAsia"/>
                <w:lang w:eastAsia="zh-CN"/>
              </w:rPr>
              <w:t>”</w:t>
            </w:r>
            <w:r w:rsidR="00FB5DCD">
              <w:rPr>
                <w:rFonts w:hint="eastAsia"/>
                <w:lang w:eastAsia="zh-CN"/>
              </w:rPr>
              <w:t>的拟议修改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851"/>
        <w:gridCol w:w="8960"/>
      </w:tblGrid>
      <w:tr w:rsidR="003556C0" w:rsidRPr="00426748" w:rsidTr="00193AD1">
        <w:trPr>
          <w:cantSplit/>
        </w:trPr>
        <w:tc>
          <w:tcPr>
            <w:tcW w:w="851" w:type="dxa"/>
          </w:tcPr>
          <w:p w:rsidR="003556C0" w:rsidRPr="00426748" w:rsidRDefault="003556C0" w:rsidP="00193AD1">
            <w:r w:rsidRPr="001051B1">
              <w:rPr>
                <w:rFonts w:hint="eastAsia"/>
                <w:b/>
                <w:bCs/>
              </w:rPr>
              <w:t>摘要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/>
              <w:lang w:val="en-US"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960" w:type="dxa"/>
              </w:tcPr>
              <w:p w:rsidR="003556C0" w:rsidRPr="00231452" w:rsidRDefault="00FB5DCD" w:rsidP="0046007D">
                <w:pPr>
                  <w:rPr>
                    <w:lang w:eastAsia="zh-CN"/>
                  </w:rPr>
                </w:pPr>
                <w:r w:rsidRPr="00FB5DCD">
                  <w:rPr>
                    <w:color w:val="000000"/>
                    <w:lang w:val="en-US" w:eastAsia="zh-CN"/>
                  </w:rPr>
                  <w:t>CITEL</w:t>
                </w:r>
                <w:r w:rsidRPr="00FB5DCD">
                  <w:rPr>
                    <w:color w:val="000000"/>
                    <w:lang w:val="en-US" w:eastAsia="zh-CN"/>
                  </w:rPr>
                  <w:t>提交了一项修改第</w:t>
                </w:r>
                <w:r w:rsidRPr="00FB5DCD">
                  <w:rPr>
                    <w:color w:val="000000"/>
                    <w:lang w:val="en-US" w:eastAsia="zh-CN"/>
                  </w:rPr>
                  <w:t>65</w:t>
                </w:r>
                <w:r w:rsidRPr="00FB5DCD">
                  <w:rPr>
                    <w:color w:val="000000"/>
                    <w:lang w:val="en-US" w:eastAsia="zh-CN"/>
                  </w:rPr>
                  <w:t>号决议（</w:t>
                </w:r>
                <w:r w:rsidRPr="00FB5DCD">
                  <w:rPr>
                    <w:rFonts w:hint="eastAsia"/>
                    <w:color w:val="000000"/>
                    <w:lang w:val="en-US" w:eastAsia="zh-CN"/>
                  </w:rPr>
                  <w:t>2012</w:t>
                </w:r>
                <w:r>
                  <w:rPr>
                    <w:rFonts w:hint="eastAsia"/>
                    <w:color w:val="000000"/>
                    <w:lang w:val="en-US" w:eastAsia="zh-CN"/>
                  </w:rPr>
                  <w:t>年，迪拜，修订版</w:t>
                </w:r>
                <w:r w:rsidRPr="00FB5DCD">
                  <w:rPr>
                    <w:color w:val="000000"/>
                    <w:lang w:val="en-US" w:eastAsia="zh-CN"/>
                  </w:rPr>
                  <w:t>）的提案，供审议。</w:t>
                </w:r>
              </w:p>
            </w:tc>
          </w:sdtContent>
        </w:sdt>
      </w:tr>
    </w:tbl>
    <w:p w:rsidR="00EC1B67" w:rsidRPr="00EC1B67" w:rsidRDefault="00EC1B67" w:rsidP="00EC1B67"/>
    <w:p w:rsidR="00A42B01" w:rsidRDefault="00FB5DCD" w:rsidP="00A42B01">
      <w:pPr>
        <w:pStyle w:val="Headingb"/>
        <w:rPr>
          <w:rFonts w:hint="eastAsia"/>
          <w:lang w:eastAsia="zh-CN"/>
        </w:rPr>
      </w:pPr>
      <w:r>
        <w:t>讨论</w:t>
      </w:r>
    </w:p>
    <w:p w:rsidR="00A42B01" w:rsidRPr="00FB5DCD" w:rsidRDefault="00FB5DCD" w:rsidP="00EC1B67">
      <w:pPr>
        <w:ind w:firstLineChars="200" w:firstLine="480"/>
        <w:rPr>
          <w:lang w:eastAsia="zh-CN"/>
        </w:rPr>
      </w:pPr>
      <w:r>
        <w:rPr>
          <w:lang w:eastAsia="zh-CN"/>
        </w:rPr>
        <w:t>ITU-T</w:t>
      </w:r>
      <w:r>
        <w:rPr>
          <w:lang w:eastAsia="zh-CN"/>
        </w:rPr>
        <w:t>在</w:t>
      </w:r>
      <w:r>
        <w:rPr>
          <w:lang w:eastAsia="zh-CN"/>
        </w:rPr>
        <w:t>ITU-T E.157</w:t>
      </w:r>
      <w:r w:rsidR="00A42B01">
        <w:rPr>
          <w:rFonts w:ascii="SimSun" w:hAnsi="CG Times" w:cs="SimSun" w:hint="eastAsia"/>
          <w:szCs w:val="24"/>
          <w:lang w:val="en-US" w:eastAsia="zh-CN"/>
        </w:rPr>
        <w:t>建议书</w:t>
      </w:r>
      <w:r>
        <w:rPr>
          <w:rFonts w:ascii="SimSun" w:hAnsi="CG Times" w:cs="SimSun" w:hint="eastAsia"/>
          <w:szCs w:val="24"/>
          <w:lang w:val="en-US" w:eastAsia="zh-CN"/>
        </w:rPr>
        <w:t>（</w:t>
      </w:r>
      <w:r>
        <w:rPr>
          <w:lang w:eastAsia="zh-CN"/>
        </w:rPr>
        <w:t>2009</w:t>
      </w:r>
      <w:r>
        <w:rPr>
          <w:lang w:eastAsia="zh-CN"/>
        </w:rPr>
        <w:t>年</w:t>
      </w:r>
      <w:r>
        <w:rPr>
          <w:rFonts w:ascii="SimSun" w:hAnsi="CG Times" w:cs="SimSun" w:hint="eastAsia"/>
          <w:szCs w:val="24"/>
          <w:lang w:val="en-US" w:eastAsia="zh-CN"/>
        </w:rPr>
        <w:t>）中</w:t>
      </w:r>
      <w:r w:rsidR="00A42B01">
        <w:rPr>
          <w:rFonts w:ascii="SimSun" w:hAnsi="CG Times" w:cs="SimSun" w:hint="eastAsia"/>
          <w:szCs w:val="24"/>
          <w:lang w:val="en-US" w:eastAsia="zh-CN"/>
        </w:rPr>
        <w:t>为国际主叫方号码传送提供了指导。</w:t>
      </w:r>
      <w:r>
        <w:rPr>
          <w:lang w:eastAsia="zh-CN"/>
        </w:rPr>
        <w:t>这一</w:t>
      </w:r>
      <w:r w:rsidR="0046007D">
        <w:rPr>
          <w:rFonts w:hint="eastAsia"/>
          <w:lang w:eastAsia="zh-CN"/>
        </w:rPr>
        <w:t>指导意见</w:t>
      </w:r>
      <w:r>
        <w:rPr>
          <w:lang w:eastAsia="zh-CN"/>
        </w:rPr>
        <w:t>具有技术中立性</w:t>
      </w:r>
      <w:r>
        <w:rPr>
          <w:rFonts w:hint="eastAsia"/>
          <w:lang w:eastAsia="zh-CN"/>
        </w:rPr>
        <w:t>，</w:t>
      </w:r>
      <w:r>
        <w:rPr>
          <w:lang w:eastAsia="zh-CN"/>
        </w:rPr>
        <w:t>且专门针对国际</w:t>
      </w:r>
      <w:r>
        <w:rPr>
          <w:lang w:eastAsia="zh-CN"/>
        </w:rPr>
        <w:t>E.164</w:t>
      </w:r>
      <w:r>
        <w:rPr>
          <w:lang w:eastAsia="zh-CN"/>
        </w:rPr>
        <w:t>号码的传送</w:t>
      </w:r>
      <w:r>
        <w:rPr>
          <w:rFonts w:hint="eastAsia"/>
          <w:lang w:eastAsia="zh-CN"/>
        </w:rPr>
        <w:t>。</w:t>
      </w:r>
      <w:r>
        <w:rPr>
          <w:lang w:eastAsia="zh-CN"/>
        </w:rPr>
        <w:t>ITU-T</w:t>
      </w:r>
      <w:r>
        <w:rPr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研究组将</w:t>
      </w:r>
      <w:r w:rsidR="0017466A">
        <w:rPr>
          <w:rFonts w:hint="eastAsia"/>
          <w:lang w:eastAsia="zh-CN"/>
        </w:rPr>
        <w:t>根据各成员</w:t>
      </w:r>
      <w:r w:rsidR="0046007D">
        <w:rPr>
          <w:rFonts w:hint="eastAsia"/>
          <w:lang w:eastAsia="zh-CN"/>
        </w:rPr>
        <w:t>提交</w:t>
      </w:r>
      <w:r w:rsidR="0046007D">
        <w:rPr>
          <w:lang w:eastAsia="zh-CN"/>
        </w:rPr>
        <w:t>的</w:t>
      </w:r>
      <w:r w:rsidR="0017466A">
        <w:rPr>
          <w:rFonts w:hint="eastAsia"/>
          <w:lang w:eastAsia="zh-CN"/>
        </w:rPr>
        <w:t>文稿继续对此议题进行研究，</w:t>
      </w:r>
      <w:r w:rsidR="0017466A">
        <w:rPr>
          <w:lang w:eastAsia="zh-CN"/>
        </w:rPr>
        <w:t>CITEL</w:t>
      </w:r>
      <w:r w:rsidR="0017466A">
        <w:rPr>
          <w:lang w:eastAsia="zh-CN"/>
        </w:rPr>
        <w:t>期待</w:t>
      </w:r>
      <w:r w:rsidR="0046007D">
        <w:rPr>
          <w:rFonts w:hint="eastAsia"/>
          <w:lang w:eastAsia="zh-CN"/>
        </w:rPr>
        <w:t>就</w:t>
      </w:r>
      <w:r w:rsidR="0017466A">
        <w:rPr>
          <w:lang w:eastAsia="zh-CN"/>
        </w:rPr>
        <w:t>这些重要的研究贡献自己的力量</w:t>
      </w:r>
      <w:r w:rsidR="0017466A">
        <w:rPr>
          <w:rFonts w:hint="eastAsia"/>
          <w:lang w:eastAsia="zh-CN"/>
        </w:rPr>
        <w:t>。</w:t>
      </w:r>
    </w:p>
    <w:p w:rsidR="00A42B01" w:rsidRDefault="0017466A" w:rsidP="00EC1B67">
      <w:pPr>
        <w:ind w:firstLineChars="200" w:firstLine="480"/>
        <w:rPr>
          <w:lang w:eastAsia="zh-CN"/>
        </w:rPr>
      </w:pPr>
      <w:r>
        <w:rPr>
          <w:lang w:eastAsia="zh-CN"/>
        </w:rPr>
        <w:t>为了进一步澄清第</w:t>
      </w:r>
      <w:r>
        <w:rPr>
          <w:lang w:eastAsia="zh-CN"/>
        </w:rPr>
        <w:t>65</w:t>
      </w:r>
      <w:r>
        <w:rPr>
          <w:lang w:eastAsia="zh-CN"/>
        </w:rPr>
        <w:t>号决议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我们提出了一些编辑性修正</w:t>
      </w:r>
      <w:r>
        <w:rPr>
          <w:rFonts w:hint="eastAsia"/>
          <w:lang w:eastAsia="zh-CN"/>
        </w:rPr>
        <w:t>，</w:t>
      </w:r>
      <w:r w:rsidR="0046007D">
        <w:rPr>
          <w:lang w:eastAsia="zh-CN"/>
        </w:rPr>
        <w:t>以便与</w:t>
      </w:r>
      <w:r>
        <w:rPr>
          <w:lang w:eastAsia="zh-CN"/>
        </w:rPr>
        <w:t>ITU-T</w:t>
      </w:r>
      <w:r>
        <w:rPr>
          <w:lang w:eastAsia="zh-CN"/>
        </w:rPr>
        <w:t>内有关国际</w:t>
      </w:r>
      <w:r>
        <w:rPr>
          <w:lang w:eastAsia="zh-CN"/>
        </w:rPr>
        <w:t>E.164</w:t>
      </w:r>
      <w:r>
        <w:rPr>
          <w:lang w:eastAsia="zh-CN"/>
        </w:rPr>
        <w:t>号码传送相关的商定条款保持一致</w:t>
      </w:r>
      <w:r>
        <w:rPr>
          <w:rFonts w:hint="eastAsia"/>
          <w:lang w:eastAsia="zh-CN"/>
        </w:rPr>
        <w:t>。</w:t>
      </w:r>
      <w:r>
        <w:rPr>
          <w:lang w:eastAsia="zh-CN"/>
        </w:rPr>
        <w:t>我们提议保留术语</w:t>
      </w:r>
      <w:r w:rsidRPr="0017466A">
        <w:rPr>
          <w:rFonts w:hint="eastAsia"/>
          <w:lang w:eastAsia="zh-CN"/>
        </w:rPr>
        <w:t>主叫线路标识</w:t>
      </w:r>
      <w:r>
        <w:rPr>
          <w:rFonts w:hint="eastAsia"/>
          <w:lang w:eastAsia="zh-CN"/>
        </w:rPr>
        <w:t>（</w:t>
      </w:r>
      <w:r>
        <w:rPr>
          <w:lang w:eastAsia="zh-CN"/>
        </w:rPr>
        <w:t>CLI</w:t>
      </w:r>
      <w:r>
        <w:rPr>
          <w:rFonts w:hint="eastAsia"/>
          <w:lang w:eastAsia="zh-CN"/>
        </w:rPr>
        <w:t>）和主叫方号码，</w:t>
      </w:r>
      <w:r w:rsidR="0046007D">
        <w:rPr>
          <w:rFonts w:hint="eastAsia"/>
          <w:lang w:eastAsia="zh-CN"/>
        </w:rPr>
        <w:t>因为</w:t>
      </w:r>
      <w:r>
        <w:rPr>
          <w:rFonts w:hint="eastAsia"/>
          <w:lang w:eastAsia="zh-CN"/>
        </w:rPr>
        <w:t>二者在各</w:t>
      </w:r>
      <w:r>
        <w:rPr>
          <w:lang w:eastAsia="zh-CN"/>
        </w:rPr>
        <w:t>ITU-T</w:t>
      </w:r>
      <w:r>
        <w:rPr>
          <w:lang w:eastAsia="zh-CN"/>
        </w:rPr>
        <w:t>建议书</w:t>
      </w:r>
      <w:r>
        <w:rPr>
          <w:rFonts w:hint="eastAsia"/>
          <w:lang w:eastAsia="zh-CN"/>
        </w:rPr>
        <w:t>（包括</w:t>
      </w:r>
      <w:r>
        <w:rPr>
          <w:lang w:eastAsia="zh-CN"/>
        </w:rPr>
        <w:t>I.251.3</w:t>
      </w:r>
      <w:r>
        <w:rPr>
          <w:rFonts w:hint="eastAsia"/>
          <w:lang w:eastAsia="zh-CN"/>
        </w:rPr>
        <w:t>、</w:t>
      </w:r>
      <w:r>
        <w:rPr>
          <w:lang w:eastAsia="zh-CN"/>
        </w:rPr>
        <w:t>I.251.4</w:t>
      </w:r>
      <w:r>
        <w:rPr>
          <w:rFonts w:hint="eastAsia"/>
          <w:lang w:eastAsia="zh-CN"/>
        </w:rPr>
        <w:t>、</w:t>
      </w:r>
      <w:r>
        <w:rPr>
          <w:lang w:eastAsia="zh-CN"/>
        </w:rPr>
        <w:t>Q.731.3</w:t>
      </w:r>
      <w:r>
        <w:rPr>
          <w:rFonts w:hint="eastAsia"/>
          <w:lang w:eastAsia="zh-CN"/>
        </w:rPr>
        <w:t>、</w:t>
      </w:r>
      <w:r>
        <w:rPr>
          <w:lang w:eastAsia="zh-CN"/>
        </w:rPr>
        <w:t>Q.731.4</w:t>
      </w:r>
      <w:r>
        <w:rPr>
          <w:lang w:eastAsia="zh-CN"/>
        </w:rPr>
        <w:t>和</w:t>
      </w:r>
      <w:r>
        <w:rPr>
          <w:lang w:eastAsia="zh-CN"/>
        </w:rPr>
        <w:t>Q.931</w:t>
      </w:r>
      <w:r>
        <w:rPr>
          <w:rFonts w:hint="eastAsia"/>
          <w:lang w:eastAsia="zh-CN"/>
        </w:rPr>
        <w:t>）中</w:t>
      </w:r>
      <w:r w:rsidR="0046007D">
        <w:rPr>
          <w:rFonts w:hint="eastAsia"/>
          <w:lang w:eastAsia="zh-CN"/>
        </w:rPr>
        <w:t>有</w:t>
      </w:r>
      <w:r>
        <w:rPr>
          <w:lang w:eastAsia="zh-CN"/>
        </w:rPr>
        <w:t>明确</w:t>
      </w:r>
      <w:r w:rsidR="0046007D">
        <w:rPr>
          <w:rFonts w:hint="eastAsia"/>
          <w:lang w:eastAsia="zh-CN"/>
        </w:rPr>
        <w:t>定义</w:t>
      </w:r>
      <w:r>
        <w:rPr>
          <w:rFonts w:hint="eastAsia"/>
          <w:lang w:eastAsia="zh-CN"/>
        </w:rPr>
        <w:t>。</w:t>
      </w:r>
      <w:r>
        <w:rPr>
          <w:lang w:eastAsia="zh-CN"/>
        </w:rPr>
        <w:t>我们</w:t>
      </w:r>
      <w:r w:rsidR="0046007D">
        <w:rPr>
          <w:rFonts w:hint="eastAsia"/>
          <w:lang w:eastAsia="zh-CN"/>
        </w:rPr>
        <w:t>亦</w:t>
      </w:r>
      <w:r>
        <w:rPr>
          <w:lang w:eastAsia="zh-CN"/>
        </w:rPr>
        <w:t>提议删除</w:t>
      </w:r>
      <w:r w:rsidRPr="0017466A">
        <w:rPr>
          <w:rFonts w:hint="eastAsia"/>
          <w:lang w:eastAsia="zh-CN"/>
        </w:rPr>
        <w:t>始发标识</w:t>
      </w:r>
      <w:r w:rsidR="0046007D">
        <w:rPr>
          <w:rFonts w:hint="eastAsia"/>
          <w:lang w:eastAsia="zh-CN"/>
        </w:rPr>
        <w:t>一词，</w:t>
      </w:r>
      <w:r>
        <w:rPr>
          <w:rFonts w:hint="eastAsia"/>
          <w:lang w:eastAsia="zh-CN"/>
        </w:rPr>
        <w:t>因</w:t>
      </w:r>
      <w:r w:rsidR="0046007D">
        <w:rPr>
          <w:rFonts w:hint="eastAsia"/>
          <w:lang w:eastAsia="zh-CN"/>
        </w:rPr>
        <w:t>为</w:t>
      </w:r>
      <w:r>
        <w:rPr>
          <w:lang w:eastAsia="zh-CN"/>
        </w:rPr>
        <w:t>ITU-T</w:t>
      </w:r>
      <w:r>
        <w:rPr>
          <w:lang w:eastAsia="zh-CN"/>
        </w:rPr>
        <w:t>建议书中并未给出该术语的定义</w:t>
      </w:r>
      <w:r>
        <w:rPr>
          <w:rFonts w:hint="eastAsia"/>
          <w:lang w:eastAsia="zh-CN"/>
        </w:rPr>
        <w:t>，而这一概念已包含在主叫方号码中。</w:t>
      </w:r>
      <w:r w:rsidR="00D25534">
        <w:rPr>
          <w:lang w:eastAsia="zh-CN"/>
        </w:rPr>
        <w:t>例如</w:t>
      </w:r>
      <w:r w:rsidR="00D25534">
        <w:rPr>
          <w:rFonts w:hint="eastAsia"/>
          <w:lang w:eastAsia="zh-CN"/>
        </w:rPr>
        <w:t>，</w:t>
      </w:r>
      <w:r w:rsidR="00D25534">
        <w:rPr>
          <w:lang w:eastAsia="zh-CN"/>
        </w:rPr>
        <w:t>ITU-T Q.931</w:t>
      </w:r>
      <w:r w:rsidR="00D25534">
        <w:rPr>
          <w:lang w:eastAsia="zh-CN"/>
        </w:rPr>
        <w:t>建议书将其描述为</w:t>
      </w:r>
      <w:r w:rsidR="0046007D">
        <w:rPr>
          <w:rFonts w:hint="eastAsia"/>
          <w:lang w:eastAsia="zh-CN"/>
        </w:rPr>
        <w:t>“主叫方号码信息</w:t>
      </w:r>
      <w:r w:rsidR="00D25534">
        <w:rPr>
          <w:rFonts w:hint="eastAsia"/>
          <w:lang w:eastAsia="zh-CN"/>
        </w:rPr>
        <w:t>元的目的是确定呼叫来源。”</w:t>
      </w:r>
    </w:p>
    <w:p w:rsidR="00A42B01" w:rsidRDefault="00D25534" w:rsidP="00EC1B67">
      <w:pPr>
        <w:ind w:firstLineChars="200" w:firstLine="480"/>
        <w:rPr>
          <w:lang w:eastAsia="zh-CN"/>
        </w:rPr>
      </w:pPr>
      <w:r>
        <w:rPr>
          <w:lang w:eastAsia="zh-CN"/>
        </w:rPr>
        <w:t>最后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我们提议电信标准化局主任无需再</w:t>
      </w:r>
      <w:r w:rsidRPr="00E04A5F">
        <w:rPr>
          <w:rFonts w:hint="eastAsia"/>
          <w:lang w:eastAsia="zh-CN"/>
        </w:rPr>
        <w:t>就落实该决议的进展情况做出报告</w:t>
      </w:r>
      <w:r>
        <w:rPr>
          <w:rFonts w:hint="eastAsia"/>
          <w:lang w:eastAsia="zh-CN"/>
        </w:rPr>
        <w:t>，原因是第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研究组根据各成员的文稿将这一进展情况记录在会议报告中。</w:t>
      </w:r>
    </w:p>
    <w:p w:rsidR="00A42B01" w:rsidRDefault="00D25534" w:rsidP="00A42B01">
      <w:pPr>
        <w:pStyle w:val="Headingb"/>
        <w:rPr>
          <w:rFonts w:hint="eastAsia"/>
          <w:lang w:eastAsia="zh-CN"/>
        </w:rPr>
      </w:pPr>
      <w:r>
        <w:rPr>
          <w:lang w:eastAsia="zh-CN"/>
        </w:rPr>
        <w:t>提案</w:t>
      </w:r>
    </w:p>
    <w:p w:rsidR="005C7B12" w:rsidRDefault="00D25534" w:rsidP="00EC1B67">
      <w:pPr>
        <w:ind w:firstLineChars="200" w:firstLine="480"/>
        <w:rPr>
          <w:lang w:eastAsia="zh-CN"/>
        </w:rPr>
      </w:pPr>
      <w:r>
        <w:rPr>
          <w:lang w:eastAsia="zh-CN"/>
        </w:rPr>
        <w:t>建议修改第</w:t>
      </w:r>
      <w:r>
        <w:rPr>
          <w:lang w:eastAsia="zh-CN"/>
        </w:rPr>
        <w:t>65</w:t>
      </w:r>
      <w:r>
        <w:rPr>
          <w:lang w:eastAsia="zh-CN"/>
        </w:rPr>
        <w:t>号决议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以反映提出的修改意见</w:t>
      </w:r>
      <w:r>
        <w:rPr>
          <w:rFonts w:hint="eastAsia"/>
          <w:lang w:eastAsia="zh-CN"/>
        </w:rPr>
        <w:t>。</w:t>
      </w:r>
    </w:p>
    <w:p w:rsidR="00502B2E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5C7B12" w:rsidRDefault="005C7B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473349" w:rsidRDefault="00E73B28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IAP/46A32/1</w:t>
      </w:r>
    </w:p>
    <w:p w:rsidR="002F3272" w:rsidRPr="00E04A5F" w:rsidRDefault="00E73B28" w:rsidP="002F3272">
      <w:pPr>
        <w:pStyle w:val="ResNo"/>
        <w:rPr>
          <w:lang w:eastAsia="zh-CN"/>
        </w:rPr>
      </w:pPr>
      <w:bookmarkStart w:id="0" w:name="_Toc219521758"/>
      <w:bookmarkStart w:id="1" w:name="_Toc348252486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65</w:t>
      </w:r>
      <w:r w:rsidRPr="0038451B">
        <w:rPr>
          <w:rStyle w:val="href"/>
          <w:rFonts w:hint="eastAsia"/>
        </w:rPr>
        <w:t>号决议</w:t>
      </w:r>
      <w:bookmarkEnd w:id="0"/>
      <w:r>
        <w:rPr>
          <w:rFonts w:hint="eastAsia"/>
          <w:lang w:eastAsia="zh-CN"/>
        </w:rPr>
        <w:t>（</w:t>
      </w:r>
      <w:del w:id="2" w:author="Wen ZHONG" w:date="2016-10-09T16:44:00Z">
        <w:r w:rsidDel="00D25534">
          <w:rPr>
            <w:rFonts w:hint="eastAsia"/>
            <w:lang w:eastAsia="zh-CN"/>
          </w:rPr>
          <w:delText>2012</w:delText>
        </w:r>
        <w:r w:rsidDel="00D25534">
          <w:rPr>
            <w:rFonts w:hint="eastAsia"/>
            <w:lang w:eastAsia="zh-CN"/>
          </w:rPr>
          <w:delText>年，迪拜</w:delText>
        </w:r>
      </w:del>
      <w:ins w:id="3" w:author="Wen ZHONG" w:date="2016-10-09T16:44:00Z">
        <w:r w:rsidR="00D25534" w:rsidRPr="00D25534">
          <w:rPr>
            <w:rFonts w:hint="eastAsia"/>
            <w:lang w:eastAsia="zh-CN"/>
          </w:rPr>
          <w:t>2016</w:t>
        </w:r>
        <w:r w:rsidR="00D25534" w:rsidRPr="00D25534">
          <w:rPr>
            <w:rFonts w:hint="eastAsia"/>
            <w:lang w:eastAsia="zh-CN"/>
          </w:rPr>
          <w:t>年</w:t>
        </w:r>
        <w:r w:rsidR="00D25534">
          <w:rPr>
            <w:rFonts w:hint="eastAsia"/>
            <w:lang w:eastAsia="zh-CN"/>
          </w:rPr>
          <w:t>，</w:t>
        </w:r>
        <w:r w:rsidR="00D25534" w:rsidRPr="00D25534">
          <w:rPr>
            <w:rFonts w:hint="eastAsia"/>
            <w:lang w:eastAsia="zh-CN"/>
          </w:rPr>
          <w:t>哈马马特</w:t>
        </w:r>
      </w:ins>
      <w:r>
        <w:rPr>
          <w:rFonts w:hint="eastAsia"/>
          <w:lang w:eastAsia="zh-CN"/>
        </w:rPr>
        <w:t>，修订版）</w:t>
      </w:r>
      <w:bookmarkEnd w:id="1"/>
    </w:p>
    <w:p w:rsidR="002F3272" w:rsidRPr="00E04A5F" w:rsidRDefault="00E73B28" w:rsidP="002F3272">
      <w:pPr>
        <w:pStyle w:val="Restitle"/>
        <w:rPr>
          <w:rFonts w:hint="eastAsia"/>
          <w:lang w:eastAsia="zh-CN"/>
        </w:rPr>
      </w:pPr>
      <w:bookmarkStart w:id="4" w:name="_Toc219521759"/>
      <w:bookmarkStart w:id="5" w:name="_Toc348252487"/>
      <w:r w:rsidRPr="00E04A5F">
        <w:rPr>
          <w:rFonts w:hint="eastAsia"/>
          <w:lang w:eastAsia="zh-CN"/>
        </w:rPr>
        <w:t>主叫方号码传送</w:t>
      </w:r>
      <w:bookmarkEnd w:id="4"/>
      <w:r>
        <w:rPr>
          <w:rFonts w:hint="eastAsia"/>
          <w:lang w:eastAsia="zh-CN"/>
        </w:rPr>
        <w:t>、主叫线路标识和始发标识</w:t>
      </w:r>
      <w:bookmarkEnd w:id="5"/>
    </w:p>
    <w:p w:rsidR="002F3272" w:rsidRPr="002E487B" w:rsidRDefault="00E73B28" w:rsidP="002F3272">
      <w:pPr>
        <w:pStyle w:val="Resref"/>
        <w:rPr>
          <w:iCs/>
          <w:lang w:eastAsia="zh-CN"/>
        </w:rPr>
      </w:pPr>
      <w:r w:rsidRPr="002E487B">
        <w:rPr>
          <w:rFonts w:hint="eastAsia"/>
          <w:iCs/>
          <w:lang w:eastAsia="zh-CN"/>
        </w:rPr>
        <w:t>（</w:t>
      </w:r>
      <w:r w:rsidRPr="007A39A8">
        <w:rPr>
          <w:rFonts w:asciiTheme="majorBidi" w:hAnsiTheme="majorBidi" w:cstheme="majorBidi"/>
          <w:iCs/>
          <w:lang w:eastAsia="zh-CN"/>
        </w:rPr>
        <w:t>2008</w:t>
      </w:r>
      <w:r w:rsidRPr="002E487B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 w:rsidRPr="007A39A8">
        <w:rPr>
          <w:rFonts w:asciiTheme="majorBidi" w:hAnsiTheme="majorBidi" w:cstheme="majorBidi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ins w:id="6" w:author="Wen ZHONG" w:date="2016-10-09T16:44:00Z">
        <w:r w:rsidR="00D25534">
          <w:rPr>
            <w:rFonts w:hint="eastAsia"/>
            <w:iCs/>
            <w:lang w:eastAsia="zh-CN"/>
          </w:rPr>
          <w:t>；</w:t>
        </w:r>
        <w:r w:rsidR="00D25534" w:rsidRPr="00D25534">
          <w:rPr>
            <w:rFonts w:hint="eastAsia"/>
            <w:iCs/>
            <w:lang w:eastAsia="zh-CN"/>
          </w:rPr>
          <w:t>2016</w:t>
        </w:r>
        <w:r w:rsidR="00D25534" w:rsidRPr="00D25534">
          <w:rPr>
            <w:rFonts w:hint="eastAsia"/>
            <w:iCs/>
            <w:lang w:eastAsia="zh-CN"/>
          </w:rPr>
          <w:t>年，哈马马特</w:t>
        </w:r>
      </w:ins>
      <w:r w:rsidRPr="002E487B">
        <w:rPr>
          <w:rFonts w:hint="eastAsia"/>
          <w:iCs/>
          <w:lang w:eastAsia="zh-CN"/>
        </w:rPr>
        <w:t>）</w:t>
      </w:r>
    </w:p>
    <w:p w:rsidR="002F3272" w:rsidRPr="00E04A5F" w:rsidRDefault="00E73B28" w:rsidP="002F3272">
      <w:pPr>
        <w:pStyle w:val="Normalaftertitle0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del w:id="7" w:author="Wen ZHONG" w:date="2016-10-09T16:44:00Z">
        <w:r w:rsidDel="00D25534">
          <w:rPr>
            <w:rFonts w:hint="eastAsia"/>
            <w:lang w:eastAsia="zh-CN"/>
          </w:rPr>
          <w:delText>2012</w:delText>
        </w:r>
        <w:r w:rsidDel="00D25534">
          <w:rPr>
            <w:rFonts w:hint="eastAsia"/>
            <w:lang w:eastAsia="zh-CN"/>
          </w:rPr>
          <w:delText>年，迪拜</w:delText>
        </w:r>
      </w:del>
      <w:ins w:id="8" w:author="Wen ZHONG" w:date="2016-10-09T16:44:00Z">
        <w:r w:rsidR="00D25534" w:rsidRPr="00D25534">
          <w:rPr>
            <w:rFonts w:hint="eastAsia"/>
            <w:lang w:eastAsia="zh-CN"/>
          </w:rPr>
          <w:t>2016</w:t>
        </w:r>
        <w:r w:rsidR="00D25534" w:rsidRPr="00D25534">
          <w:rPr>
            <w:rFonts w:hint="eastAsia"/>
            <w:lang w:eastAsia="zh-CN"/>
          </w:rPr>
          <w:t>年，哈马马特</w:t>
        </w:r>
      </w:ins>
      <w:r w:rsidRPr="00E04A5F">
        <w:rPr>
          <w:rFonts w:hint="eastAsia"/>
          <w:lang w:eastAsia="zh-CN"/>
        </w:rPr>
        <w:t>），</w:t>
      </w:r>
    </w:p>
    <w:p w:rsidR="002F3272" w:rsidRPr="00E04A5F" w:rsidRDefault="00E73B28" w:rsidP="002F3272">
      <w:pPr>
        <w:pStyle w:val="Call"/>
        <w:rPr>
          <w:lang w:eastAsia="zh-CN"/>
        </w:rPr>
      </w:pPr>
      <w:r>
        <w:rPr>
          <w:rFonts w:hint="eastAsia"/>
          <w:lang w:eastAsia="zh-CN"/>
        </w:rPr>
        <w:t>对以下各项表示关切：</w:t>
      </w:r>
    </w:p>
    <w:p w:rsidR="002F3272" w:rsidRPr="00E04A5F" w:rsidRDefault="00E73B28" w:rsidP="002F3272">
      <w:pPr>
        <w:rPr>
          <w:lang w:eastAsia="zh-CN"/>
        </w:rPr>
      </w:pPr>
      <w:r w:rsidRPr="002E487B">
        <w:rPr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目前似乎出现了一种在跨国界通信中</w:t>
      </w:r>
      <w:r>
        <w:rPr>
          <w:rFonts w:hint="eastAsia"/>
          <w:lang w:eastAsia="zh-CN"/>
        </w:rPr>
        <w:t>去</w:t>
      </w:r>
      <w:r w:rsidRPr="00E04A5F">
        <w:rPr>
          <w:rFonts w:hint="eastAsia"/>
          <w:lang w:eastAsia="zh-CN"/>
        </w:rPr>
        <w:t>除</w:t>
      </w:r>
      <w:r>
        <w:rPr>
          <w:rFonts w:hint="eastAsia"/>
          <w:lang w:eastAsia="zh-CN"/>
        </w:rPr>
        <w:t>传输</w:t>
      </w:r>
      <w:r w:rsidRPr="00E04A5F">
        <w:rPr>
          <w:rFonts w:hint="eastAsia"/>
          <w:lang w:eastAsia="zh-CN"/>
        </w:rPr>
        <w:t>主叫方</w:t>
      </w:r>
      <w:del w:id="9" w:author="Wen ZHONG" w:date="2016-10-09T16:45:00Z">
        <w:r w:rsidRPr="00E04A5F" w:rsidDel="00EA3098">
          <w:rPr>
            <w:rFonts w:hint="eastAsia"/>
            <w:lang w:eastAsia="zh-CN"/>
          </w:rPr>
          <w:delText>身份</w:delText>
        </w:r>
      </w:del>
      <w:ins w:id="10" w:author="Wen ZHONG" w:date="2016-10-09T16:45:00Z">
        <w:r w:rsidR="00EA3098">
          <w:rPr>
            <w:rFonts w:hint="eastAsia"/>
            <w:lang w:eastAsia="zh-CN"/>
          </w:rPr>
          <w:t>号码</w:t>
        </w:r>
      </w:ins>
      <w:del w:id="11" w:author="Wen ZHONG" w:date="2016-10-09T16:45:00Z">
        <w:r w:rsidDel="00EA3098">
          <w:rPr>
            <w:rFonts w:hint="eastAsia"/>
            <w:lang w:eastAsia="zh-CN"/>
          </w:rPr>
          <w:delText>、</w:delText>
        </w:r>
      </w:del>
      <w:ins w:id="12" w:author="Wen ZHONG" w:date="2016-10-09T16:45:00Z">
        <w:r w:rsidR="00EA3098">
          <w:rPr>
            <w:rFonts w:hint="eastAsia"/>
            <w:lang w:eastAsia="zh-CN"/>
          </w:rPr>
          <w:t>和</w:t>
        </w:r>
      </w:ins>
      <w:r>
        <w:rPr>
          <w:rFonts w:hint="eastAsia"/>
          <w:lang w:eastAsia="zh-CN"/>
        </w:rPr>
        <w:t>主叫线路</w:t>
      </w:r>
      <w:del w:id="13" w:author="Wen ZHONG" w:date="2016-10-09T16:45:00Z">
        <w:r w:rsidDel="00EA3098">
          <w:rPr>
            <w:rFonts w:hint="eastAsia"/>
            <w:lang w:eastAsia="zh-CN"/>
          </w:rPr>
          <w:delText>和始发</w:delText>
        </w:r>
      </w:del>
      <w:r w:rsidRPr="00E04A5F">
        <w:rPr>
          <w:rFonts w:hint="eastAsia"/>
          <w:lang w:eastAsia="zh-CN"/>
        </w:rPr>
        <w:t>标识</w:t>
      </w:r>
      <w:r>
        <w:rPr>
          <w:rFonts w:hint="eastAsia"/>
          <w:lang w:eastAsia="zh-CN"/>
        </w:rPr>
        <w:t>资料的</w:t>
      </w:r>
      <w:r w:rsidRPr="00E04A5F">
        <w:rPr>
          <w:rFonts w:hint="eastAsia"/>
          <w:lang w:eastAsia="zh-CN"/>
        </w:rPr>
        <w:t>趋势，特别是</w:t>
      </w:r>
      <w:r>
        <w:rPr>
          <w:rFonts w:hint="eastAsia"/>
          <w:lang w:eastAsia="zh-CN"/>
        </w:rPr>
        <w:t>去除</w:t>
      </w:r>
      <w:r w:rsidRPr="00E04A5F">
        <w:rPr>
          <w:rFonts w:hint="eastAsia"/>
          <w:lang w:eastAsia="zh-CN"/>
        </w:rPr>
        <w:t>国家代码和国内目的地代码；</w:t>
      </w:r>
    </w:p>
    <w:p w:rsidR="002F3272" w:rsidRDefault="00E73B28" w:rsidP="002F3272">
      <w:pPr>
        <w:rPr>
          <w:lang w:eastAsia="zh-CN"/>
        </w:rPr>
      </w:pPr>
      <w:r w:rsidRPr="002E487B">
        <w:rPr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这种做法对安全和经济问题产生</w:t>
      </w:r>
      <w:r>
        <w:rPr>
          <w:rFonts w:hint="eastAsia"/>
          <w:lang w:eastAsia="zh-CN"/>
        </w:rPr>
        <w:t>了</w:t>
      </w:r>
      <w:r w:rsidRPr="00E04A5F">
        <w:rPr>
          <w:rFonts w:hint="eastAsia"/>
          <w:lang w:eastAsia="zh-CN"/>
        </w:rPr>
        <w:t>负面影响</w:t>
      </w:r>
      <w:r>
        <w:rPr>
          <w:rFonts w:hint="eastAsia"/>
          <w:lang w:eastAsia="zh-CN"/>
        </w:rPr>
        <w:t>，尤其对于发展中国家</w:t>
      </w:r>
      <w:r>
        <w:rPr>
          <w:rStyle w:val="FootnoteReference"/>
          <w:lang w:eastAsia="zh-CN"/>
        </w:rPr>
        <w:footnoteReference w:customMarkFollows="1" w:id="1"/>
        <w:t>1</w:t>
      </w:r>
      <w:r>
        <w:rPr>
          <w:rFonts w:hint="eastAsia"/>
          <w:lang w:eastAsia="zh-CN"/>
        </w:rPr>
        <w:t>而言</w:t>
      </w:r>
      <w:r w:rsidRPr="00E04A5F">
        <w:rPr>
          <w:rFonts w:hint="eastAsia"/>
          <w:lang w:eastAsia="zh-CN"/>
        </w:rPr>
        <w:t>；</w:t>
      </w:r>
    </w:p>
    <w:p w:rsidR="002F3272" w:rsidRDefault="00E73B28" w:rsidP="002F3272">
      <w:pPr>
        <w:rPr>
          <w:lang w:val="en-US" w:eastAsia="zh-CN"/>
        </w:rPr>
      </w:pPr>
      <w:r>
        <w:rPr>
          <w:rFonts w:hint="eastAsia"/>
          <w:i/>
          <w:iCs/>
          <w:lang w:eastAsia="zh-CN"/>
        </w:rPr>
        <w:t>c</w:t>
      </w:r>
      <w:r w:rsidRPr="002E487B">
        <w:rPr>
          <w:i/>
          <w:iCs/>
          <w:lang w:eastAsia="zh-CN"/>
        </w:rPr>
        <w:t>)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向电信标准化局主任报告的大量案件与不传送或造假</w:t>
      </w:r>
      <w:r w:rsidRPr="00DB0FE7">
        <w:rPr>
          <w:lang w:val="en-US" w:eastAsia="zh-CN"/>
        </w:rPr>
        <w:t>E.164</w:t>
      </w:r>
      <w:r>
        <w:rPr>
          <w:rFonts w:hint="eastAsia"/>
          <w:lang w:eastAsia="zh-CN"/>
        </w:rPr>
        <w:t>主叫方号码的号码盗用和滥用有关；</w:t>
      </w:r>
    </w:p>
    <w:p w:rsidR="002F3272" w:rsidRPr="00E04A5F" w:rsidRDefault="00E73B28" w:rsidP="002F3272">
      <w:pPr>
        <w:rPr>
          <w:lang w:eastAsia="zh-CN"/>
        </w:rPr>
      </w:pPr>
      <w:r>
        <w:rPr>
          <w:i/>
          <w:iCs/>
          <w:lang w:val="fr-CH" w:eastAsia="zh-CN"/>
        </w:rPr>
        <w:t>d</w:t>
      </w:r>
      <w:r>
        <w:rPr>
          <w:rFonts w:hint="eastAsia"/>
          <w:i/>
          <w:iCs/>
          <w:lang w:val="fr-CH" w:eastAsia="zh-CN"/>
        </w:rPr>
        <w:t>)</w:t>
      </w:r>
      <w:r>
        <w:rPr>
          <w:rFonts w:hint="eastAsia"/>
          <w:i/>
          <w:iCs/>
          <w:lang w:val="fr-CH" w:eastAsia="zh-CN"/>
        </w:rPr>
        <w:tab/>
      </w:r>
      <w:r w:rsidRPr="00E04A5F">
        <w:rPr>
          <w:rFonts w:hint="eastAsia"/>
          <w:lang w:eastAsia="zh-CN"/>
        </w:rPr>
        <w:t>需加快</w:t>
      </w:r>
      <w:r>
        <w:rPr>
          <w:rFonts w:hint="eastAsia"/>
          <w:lang w:eastAsia="zh-CN"/>
        </w:rPr>
        <w:t>和扩大</w:t>
      </w:r>
      <w:r w:rsidRPr="00E04A5F">
        <w:rPr>
          <w:rFonts w:hint="eastAsia"/>
          <w:lang w:eastAsia="zh-CN"/>
        </w:rPr>
        <w:t>国际电联电信标准化部门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研究组就此</w:t>
      </w:r>
      <w:r>
        <w:rPr>
          <w:rFonts w:hint="eastAsia"/>
          <w:lang w:eastAsia="zh-CN"/>
        </w:rPr>
        <w:t>议</w:t>
      </w:r>
      <w:r w:rsidRPr="00E04A5F">
        <w:rPr>
          <w:rFonts w:hint="eastAsia"/>
          <w:lang w:eastAsia="zh-CN"/>
        </w:rPr>
        <w:t>题开展的工作，</w:t>
      </w:r>
    </w:p>
    <w:p w:rsidR="002F3272" w:rsidRPr="00E04A5F" w:rsidRDefault="00E73B28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:rsidR="002F3272" w:rsidRPr="00E04A5F" w:rsidRDefault="00E73B28" w:rsidP="002F3272">
      <w:pPr>
        <w:rPr>
          <w:lang w:eastAsia="zh-CN"/>
        </w:rPr>
      </w:pPr>
      <w:r w:rsidRPr="00640148">
        <w:rPr>
          <w:i/>
          <w:iCs/>
          <w:lang w:val="en-US" w:eastAsia="zh-CN"/>
        </w:rPr>
        <w:t>a)</w:t>
      </w:r>
      <w:r>
        <w:rPr>
          <w:lang w:val="en-US" w:eastAsia="zh-CN"/>
        </w:rPr>
        <w:tab/>
      </w:r>
      <w:r w:rsidRPr="00E04A5F">
        <w:rPr>
          <w:rFonts w:hint="eastAsia"/>
          <w:lang w:eastAsia="zh-CN"/>
        </w:rPr>
        <w:t>相关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建议书，特别是：</w:t>
      </w:r>
    </w:p>
    <w:p w:rsidR="002F3272" w:rsidRPr="003F2979" w:rsidRDefault="00E73B28" w:rsidP="002F3272">
      <w:pPr>
        <w:pStyle w:val="enumlev10"/>
        <w:rPr>
          <w:lang w:eastAsia="zh-CN"/>
        </w:rPr>
      </w:pPr>
      <w:r w:rsidRPr="00E04A5F">
        <w:rPr>
          <w:rFonts w:hint="eastAsia"/>
          <w:lang w:eastAsia="zh-CN"/>
        </w:rPr>
        <w:t>i</w:t>
      </w:r>
      <w:r w:rsidRPr="00E04A5F">
        <w:rPr>
          <w:lang w:eastAsia="zh-CN"/>
        </w:rPr>
        <w:t>)</w:t>
      </w:r>
      <w:r w:rsidRPr="00E04A5F">
        <w:rPr>
          <w:lang w:eastAsia="zh-CN"/>
        </w:rPr>
        <w:tab/>
      </w:r>
      <w:r w:rsidRPr="003F2979">
        <w:rPr>
          <w:lang w:val="en-US" w:eastAsia="zh-CN"/>
        </w:rPr>
        <w:t>ITU-T E.156</w:t>
      </w:r>
      <w:r w:rsidRPr="003F2979">
        <w:rPr>
          <w:rFonts w:hint="eastAsia"/>
          <w:lang w:val="en-US" w:eastAsia="zh-CN"/>
        </w:rPr>
        <w:t>建议书：</w:t>
      </w:r>
      <w:r w:rsidRPr="003F2979">
        <w:rPr>
          <w:rFonts w:hint="eastAsia"/>
          <w:lang w:val="en-US" w:eastAsia="zh-CN"/>
        </w:rPr>
        <w:t>ITU-T</w:t>
      </w:r>
      <w:r w:rsidRPr="003F2979">
        <w:rPr>
          <w:rFonts w:hint="eastAsia"/>
          <w:lang w:val="en-US" w:eastAsia="zh-CN"/>
        </w:rPr>
        <w:t>针对报告的滥用</w:t>
      </w:r>
      <w:r w:rsidRPr="003F2979">
        <w:rPr>
          <w:rFonts w:hint="eastAsia"/>
          <w:lang w:val="en-US" w:eastAsia="zh-CN"/>
        </w:rPr>
        <w:t>E.164</w:t>
      </w:r>
      <w:r w:rsidRPr="003F2979">
        <w:rPr>
          <w:rFonts w:hint="eastAsia"/>
          <w:lang w:val="en-US" w:eastAsia="zh-CN"/>
        </w:rPr>
        <w:t>码号资源采取行动的指导原则</w:t>
      </w:r>
      <w:r w:rsidRPr="003F2979">
        <w:rPr>
          <w:rFonts w:hint="eastAsia"/>
          <w:lang w:eastAsia="zh-CN"/>
        </w:rPr>
        <w:t>；</w:t>
      </w:r>
    </w:p>
    <w:p w:rsidR="002F3272" w:rsidRPr="003F2979" w:rsidRDefault="00E73B28" w:rsidP="002F3272">
      <w:pPr>
        <w:pStyle w:val="enumlev10"/>
        <w:rPr>
          <w:lang w:val="en-US" w:eastAsia="zh-CN"/>
        </w:rPr>
      </w:pPr>
      <w:r w:rsidRPr="003F2979">
        <w:rPr>
          <w:rFonts w:hint="eastAsia"/>
          <w:lang w:eastAsia="zh-CN"/>
        </w:rPr>
        <w:t>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lang w:val="en-US" w:eastAsia="zh-CN"/>
        </w:rPr>
        <w:t>ITU-T E.157</w:t>
      </w:r>
      <w:r w:rsidRPr="003F2979">
        <w:rPr>
          <w:rFonts w:hint="eastAsia"/>
          <w:lang w:val="en-US" w:eastAsia="zh-CN"/>
        </w:rPr>
        <w:t>建议书：国际主叫方号码传送；</w:t>
      </w:r>
    </w:p>
    <w:p w:rsidR="002F3272" w:rsidRPr="003F2979" w:rsidRDefault="00E73B28" w:rsidP="002F3272">
      <w:pPr>
        <w:pStyle w:val="enumlev10"/>
        <w:rPr>
          <w:lang w:val="en-US" w:eastAsia="zh-CN"/>
        </w:rPr>
      </w:pPr>
      <w:r w:rsidRPr="003F2979">
        <w:rPr>
          <w:rFonts w:hint="eastAsia"/>
          <w:lang w:eastAsia="zh-CN"/>
        </w:rPr>
        <w:t>iii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E.164</w:t>
      </w:r>
      <w:r w:rsidRPr="003F2979">
        <w:rPr>
          <w:rFonts w:hint="eastAsia"/>
          <w:lang w:eastAsia="zh-CN"/>
        </w:rPr>
        <w:t>建议书：国际公众电信编号计划；</w:t>
      </w:r>
    </w:p>
    <w:p w:rsidR="002F3272" w:rsidRPr="003F2979" w:rsidRDefault="00E73B28" w:rsidP="002F3272">
      <w:pPr>
        <w:pStyle w:val="enumlev10"/>
        <w:rPr>
          <w:lang w:eastAsia="zh-CN"/>
        </w:rPr>
      </w:pPr>
      <w:r w:rsidRPr="003F2979">
        <w:rPr>
          <w:rFonts w:hint="eastAsia"/>
          <w:lang w:eastAsia="zh-CN"/>
        </w:rPr>
        <w:t>iv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I.251.3</w:t>
      </w:r>
      <w:r w:rsidRPr="003F2979">
        <w:rPr>
          <w:rFonts w:hint="eastAsia"/>
          <w:lang w:eastAsia="zh-CN"/>
        </w:rPr>
        <w:t>建议书：号码识别补充业务：主叫线路识别显示；</w:t>
      </w:r>
    </w:p>
    <w:p w:rsidR="002F3272" w:rsidRPr="003F2979" w:rsidRDefault="00E73B28" w:rsidP="002F3272">
      <w:pPr>
        <w:pStyle w:val="enumlev10"/>
        <w:rPr>
          <w:lang w:eastAsia="zh-CN"/>
        </w:rPr>
      </w:pPr>
      <w:r w:rsidRPr="003F2979">
        <w:rPr>
          <w:rFonts w:hint="eastAsia"/>
          <w:lang w:eastAsia="zh-CN"/>
        </w:rPr>
        <w:t>v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I.251.4</w:t>
      </w:r>
      <w:r w:rsidRPr="003F2979">
        <w:rPr>
          <w:rFonts w:hint="eastAsia"/>
          <w:lang w:eastAsia="zh-CN"/>
        </w:rPr>
        <w:t>建议书：号码识别补充业务：主叫线路识别限制；</w:t>
      </w:r>
    </w:p>
    <w:p w:rsidR="002F3272" w:rsidRPr="003F2979" w:rsidRDefault="00E73B28" w:rsidP="002F3272">
      <w:pPr>
        <w:pStyle w:val="enumlev10"/>
        <w:rPr>
          <w:lang w:eastAsia="zh-CN"/>
        </w:rPr>
      </w:pPr>
      <w:r w:rsidRPr="003F2979">
        <w:rPr>
          <w:rFonts w:hint="eastAsia"/>
          <w:lang w:eastAsia="zh-CN"/>
        </w:rPr>
        <w:t>vi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I.251.7</w:t>
      </w:r>
      <w:r w:rsidRPr="003F2979">
        <w:rPr>
          <w:rFonts w:hint="eastAsia"/>
          <w:lang w:eastAsia="zh-CN"/>
        </w:rPr>
        <w:t>建议书：号码识别补充业务：恶意呼叫识别；</w:t>
      </w:r>
    </w:p>
    <w:p w:rsidR="002F3272" w:rsidRPr="003F2979" w:rsidRDefault="00E73B28" w:rsidP="002F3272">
      <w:pPr>
        <w:pStyle w:val="enumlev10"/>
        <w:rPr>
          <w:lang w:eastAsia="zh-CN"/>
        </w:rPr>
      </w:pPr>
      <w:r w:rsidRPr="003F2979">
        <w:rPr>
          <w:rFonts w:hint="eastAsia"/>
          <w:lang w:eastAsia="zh-CN"/>
        </w:rPr>
        <w:t>vii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Q.731</w:t>
      </w:r>
      <w:r w:rsidRPr="003F2979">
        <w:rPr>
          <w:rFonts w:hint="eastAsia"/>
          <w:lang w:eastAsia="zh-CN"/>
        </w:rPr>
        <w:t>.x</w:t>
      </w:r>
      <w:r w:rsidRPr="003F2979">
        <w:rPr>
          <w:rFonts w:hint="eastAsia"/>
          <w:lang w:eastAsia="zh-CN"/>
        </w:rPr>
        <w:t>系列建议书：使用</w:t>
      </w:r>
      <w:r w:rsidRPr="003F2979">
        <w:rPr>
          <w:rFonts w:hint="eastAsia"/>
          <w:lang w:eastAsia="zh-CN"/>
        </w:rPr>
        <w:t>7</w:t>
      </w:r>
      <w:r w:rsidRPr="003F2979">
        <w:rPr>
          <w:rFonts w:hint="eastAsia"/>
          <w:lang w:eastAsia="zh-CN"/>
        </w:rPr>
        <w:t>号信令系统的号码识别补充业务的第</w:t>
      </w:r>
      <w:r w:rsidRPr="003F2979">
        <w:rPr>
          <w:rFonts w:hint="eastAsia"/>
          <w:lang w:eastAsia="zh-CN"/>
        </w:rPr>
        <w:t>3</w:t>
      </w:r>
      <w:r w:rsidRPr="003F2979">
        <w:rPr>
          <w:rFonts w:hint="eastAsia"/>
          <w:lang w:eastAsia="zh-CN"/>
        </w:rPr>
        <w:t>阶段描述</w:t>
      </w:r>
    </w:p>
    <w:p w:rsidR="002F3272" w:rsidRPr="003F2979" w:rsidRDefault="00E73B28" w:rsidP="002F3272">
      <w:pPr>
        <w:pStyle w:val="enumlev10"/>
        <w:rPr>
          <w:lang w:eastAsia="zh-CN"/>
        </w:rPr>
      </w:pPr>
      <w:r w:rsidRPr="003F2979">
        <w:rPr>
          <w:rFonts w:hint="eastAsia"/>
          <w:lang w:eastAsia="zh-CN"/>
        </w:rPr>
        <w:t>viii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Q.731.7</w:t>
      </w:r>
      <w:r w:rsidRPr="003F2979">
        <w:rPr>
          <w:rFonts w:hint="eastAsia"/>
          <w:lang w:eastAsia="zh-CN"/>
        </w:rPr>
        <w:t>建议书：使用</w:t>
      </w:r>
      <w:r w:rsidRPr="003F2979">
        <w:rPr>
          <w:rFonts w:hint="eastAsia"/>
          <w:lang w:eastAsia="zh-CN"/>
        </w:rPr>
        <w:t>7</w:t>
      </w:r>
      <w:r w:rsidRPr="003F2979">
        <w:rPr>
          <w:rFonts w:hint="eastAsia"/>
          <w:lang w:eastAsia="zh-CN"/>
        </w:rPr>
        <w:t>号信令系统的号码识别补充业务的第</w:t>
      </w:r>
      <w:r w:rsidRPr="003F2979">
        <w:rPr>
          <w:rFonts w:hint="eastAsia"/>
          <w:lang w:eastAsia="zh-CN"/>
        </w:rPr>
        <w:t>3</w:t>
      </w:r>
      <w:r w:rsidRPr="003F2979">
        <w:rPr>
          <w:rFonts w:hint="eastAsia"/>
          <w:lang w:eastAsia="zh-CN"/>
        </w:rPr>
        <w:t>阶段描述：恶意呼叫识别（</w:t>
      </w:r>
      <w:r w:rsidRPr="003F2979">
        <w:rPr>
          <w:lang w:eastAsia="zh-CN"/>
        </w:rPr>
        <w:t>MCID</w:t>
      </w:r>
      <w:r w:rsidRPr="003F2979">
        <w:rPr>
          <w:rFonts w:hint="eastAsia"/>
          <w:lang w:eastAsia="zh-CN"/>
        </w:rPr>
        <w:t>）；</w:t>
      </w:r>
    </w:p>
    <w:p w:rsidR="002F3272" w:rsidRPr="003F2979" w:rsidRDefault="00E73B28" w:rsidP="002F3272">
      <w:pPr>
        <w:pStyle w:val="enumlev10"/>
        <w:rPr>
          <w:lang w:val="en-US" w:eastAsia="zh-CN"/>
        </w:rPr>
      </w:pPr>
      <w:r w:rsidRPr="003F2979">
        <w:rPr>
          <w:lang w:val="en-US" w:eastAsia="zh-CN"/>
        </w:rPr>
        <w:t>ix)</w:t>
      </w:r>
      <w:r w:rsidRPr="003F2979">
        <w:rPr>
          <w:lang w:val="en-US"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Q.764</w:t>
      </w:r>
      <w:r w:rsidRPr="003F2979">
        <w:rPr>
          <w:rFonts w:hint="eastAsia"/>
          <w:lang w:eastAsia="zh-CN"/>
        </w:rPr>
        <w:t>建议书：</w:t>
      </w:r>
      <w:r w:rsidRPr="003F2979">
        <w:rPr>
          <w:rFonts w:hint="eastAsia"/>
          <w:lang w:eastAsia="zh-CN"/>
        </w:rPr>
        <w:t>7</w:t>
      </w:r>
      <w:r w:rsidRPr="003F2979">
        <w:rPr>
          <w:rFonts w:hint="eastAsia"/>
          <w:lang w:eastAsia="zh-CN"/>
        </w:rPr>
        <w:t>号信令系统</w:t>
      </w:r>
      <w:r w:rsidRPr="003F2979">
        <w:rPr>
          <w:rFonts w:hint="eastAsia"/>
          <w:lang w:eastAsia="zh-CN"/>
        </w:rPr>
        <w:t xml:space="preserve"> </w:t>
      </w:r>
      <w:r w:rsidRPr="003F2979">
        <w:rPr>
          <w:lang w:eastAsia="zh-CN"/>
        </w:rPr>
        <w:t>–</w:t>
      </w:r>
      <w:r w:rsidRPr="003F2979">
        <w:rPr>
          <w:rFonts w:hint="eastAsia"/>
          <w:lang w:eastAsia="zh-CN"/>
        </w:rPr>
        <w:t xml:space="preserve"> </w:t>
      </w:r>
      <w:r w:rsidRPr="003F2979">
        <w:rPr>
          <w:lang w:eastAsia="zh-CN"/>
        </w:rPr>
        <w:t>ISDN</w:t>
      </w:r>
      <w:r w:rsidRPr="003F2979">
        <w:rPr>
          <w:rFonts w:hint="eastAsia"/>
          <w:lang w:eastAsia="zh-CN"/>
        </w:rPr>
        <w:t>用户部分信令程序；</w:t>
      </w:r>
    </w:p>
    <w:p w:rsidR="002F3272" w:rsidRPr="00520979" w:rsidRDefault="00E73B28" w:rsidP="00546424">
      <w:pPr>
        <w:pStyle w:val="enumlev10"/>
        <w:rPr>
          <w:lang w:val="en-US" w:eastAsia="zh-CN"/>
        </w:rPr>
      </w:pPr>
      <w:r w:rsidRPr="003F2979">
        <w:rPr>
          <w:lang w:val="en-US" w:eastAsia="zh-CN"/>
        </w:rPr>
        <w:t>x)</w:t>
      </w:r>
      <w:r w:rsidRPr="003F2979">
        <w:rPr>
          <w:lang w:val="en-US"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Q.1912.5</w:t>
      </w:r>
      <w:r w:rsidRPr="003F2979">
        <w:rPr>
          <w:rFonts w:hint="eastAsia"/>
          <w:lang w:eastAsia="zh-CN"/>
        </w:rPr>
        <w:t>建议书：会话起始协议（</w:t>
      </w:r>
      <w:r w:rsidRPr="003F2979">
        <w:rPr>
          <w:rFonts w:hint="eastAsia"/>
          <w:lang w:eastAsia="zh-CN"/>
        </w:rPr>
        <w:t>SIP</w:t>
      </w:r>
      <w:r w:rsidRPr="003F2979">
        <w:rPr>
          <w:rFonts w:hint="eastAsia"/>
          <w:lang w:eastAsia="zh-CN"/>
        </w:rPr>
        <w:t>）和与承载无关的呼叫控制协议或</w:t>
      </w:r>
      <w:r w:rsidRPr="003F2979">
        <w:rPr>
          <w:rFonts w:hint="eastAsia"/>
          <w:lang w:eastAsia="zh-CN"/>
        </w:rPr>
        <w:t>ISDN</w:t>
      </w:r>
      <w:r w:rsidRPr="003F2979">
        <w:rPr>
          <w:rFonts w:hint="eastAsia"/>
          <w:lang w:eastAsia="zh-CN"/>
        </w:rPr>
        <w:t>用户部分之间的互通</w:t>
      </w:r>
      <w:r w:rsidR="00546424">
        <w:rPr>
          <w:rFonts w:hint="eastAsia"/>
          <w:lang w:val="en-US" w:eastAsia="zh-CN"/>
        </w:rPr>
        <w:t>；</w:t>
      </w:r>
    </w:p>
    <w:p w:rsidR="002F3272" w:rsidRPr="00520979" w:rsidRDefault="00E73B28" w:rsidP="002F3272">
      <w:pPr>
        <w:rPr>
          <w:lang w:val="en-US" w:eastAsia="zh-CN"/>
        </w:rPr>
      </w:pPr>
      <w:r w:rsidRPr="00640148">
        <w:rPr>
          <w:i/>
          <w:iCs/>
          <w:lang w:val="en-US" w:eastAsia="zh-CN"/>
        </w:rPr>
        <w:t>b)</w:t>
      </w:r>
      <w:r w:rsidRPr="00520979">
        <w:rPr>
          <w:lang w:val="en-US" w:eastAsia="zh-CN"/>
        </w:rPr>
        <w:tab/>
      </w:r>
      <w:r>
        <w:rPr>
          <w:rFonts w:hint="eastAsia"/>
          <w:lang w:val="en-US" w:eastAsia="zh-CN"/>
        </w:rPr>
        <w:t>相关决议：</w:t>
      </w:r>
    </w:p>
    <w:p w:rsidR="002F3272" w:rsidRPr="00520979" w:rsidRDefault="00E73B28" w:rsidP="002F3272">
      <w:pPr>
        <w:pStyle w:val="enumlev10"/>
        <w:rPr>
          <w:lang w:val="en-US" w:eastAsia="zh-CN"/>
        </w:rPr>
      </w:pPr>
      <w:r w:rsidRPr="00520979">
        <w:rPr>
          <w:lang w:val="en-US" w:eastAsia="zh-CN"/>
        </w:rPr>
        <w:t>i)</w:t>
      </w:r>
      <w:r w:rsidRPr="00520979">
        <w:rPr>
          <w:lang w:val="en-US" w:eastAsia="zh-CN"/>
        </w:rPr>
        <w:tab/>
      </w:r>
      <w:r>
        <w:rPr>
          <w:rFonts w:hint="eastAsia"/>
          <w:lang w:val="en-US" w:eastAsia="zh-CN"/>
        </w:rPr>
        <w:t>本届全会第</w:t>
      </w:r>
      <w:r w:rsidRPr="00520979">
        <w:rPr>
          <w:lang w:val="en-US" w:eastAsia="zh-CN"/>
        </w:rPr>
        <w:t>61</w:t>
      </w:r>
      <w:r>
        <w:rPr>
          <w:rFonts w:hint="eastAsia"/>
          <w:lang w:val="en-US" w:eastAsia="zh-CN"/>
        </w:rPr>
        <w:t>号决议（</w:t>
      </w:r>
      <w:r>
        <w:rPr>
          <w:rFonts w:hint="eastAsia"/>
          <w:lang w:val="en-US" w:eastAsia="zh-CN"/>
        </w:rPr>
        <w:t>2012</w:t>
      </w:r>
      <w:r>
        <w:rPr>
          <w:rFonts w:hint="eastAsia"/>
          <w:lang w:val="en-US" w:eastAsia="zh-CN"/>
        </w:rPr>
        <w:t>年，迪拜，修订版）：关于国际电信码号资源的挪用和滥用；</w:t>
      </w:r>
    </w:p>
    <w:p w:rsidR="002F3272" w:rsidRPr="00520979" w:rsidRDefault="00E73B28" w:rsidP="002F3272">
      <w:pPr>
        <w:pStyle w:val="enumlev10"/>
        <w:rPr>
          <w:lang w:val="en-US" w:eastAsia="zh-CN"/>
        </w:rPr>
      </w:pPr>
      <w:r w:rsidRPr="00520979">
        <w:rPr>
          <w:lang w:val="en-US" w:eastAsia="zh-CN"/>
        </w:rPr>
        <w:lastRenderedPageBreak/>
        <w:t>ii)</w:t>
      </w:r>
      <w:r w:rsidRPr="00520979">
        <w:rPr>
          <w:lang w:val="en-US" w:eastAsia="zh-CN"/>
        </w:rPr>
        <w:tab/>
      </w:r>
      <w:r>
        <w:rPr>
          <w:rFonts w:hint="eastAsia"/>
          <w:lang w:val="en-US" w:eastAsia="zh-CN"/>
        </w:rPr>
        <w:t>全权代表大会第</w:t>
      </w:r>
      <w:r w:rsidRPr="00520979">
        <w:rPr>
          <w:lang w:val="en-US" w:eastAsia="zh-CN"/>
        </w:rPr>
        <w:t>21</w:t>
      </w:r>
      <w:r>
        <w:rPr>
          <w:rFonts w:hint="eastAsia"/>
          <w:lang w:val="en-US" w:eastAsia="zh-CN"/>
        </w:rPr>
        <w:t>号决议（</w:t>
      </w:r>
      <w:r>
        <w:rPr>
          <w:rFonts w:hint="eastAsia"/>
          <w:lang w:val="en-US" w:eastAsia="zh-CN"/>
        </w:rPr>
        <w:t>2006</w:t>
      </w:r>
      <w:r>
        <w:rPr>
          <w:rFonts w:hint="eastAsia"/>
          <w:lang w:val="en-US" w:eastAsia="zh-CN"/>
        </w:rPr>
        <w:t>年，安塔利亚，修订版）：关于国际电信网络上迂回呼叫程序的特别措施；</w:t>
      </w:r>
    </w:p>
    <w:p w:rsidR="002F3272" w:rsidRDefault="00E73B28" w:rsidP="002F3272">
      <w:pPr>
        <w:pStyle w:val="enumlev10"/>
        <w:rPr>
          <w:lang w:val="en-US" w:eastAsia="zh-CN"/>
        </w:rPr>
      </w:pPr>
      <w:r w:rsidRPr="00520979">
        <w:rPr>
          <w:lang w:val="en-US" w:eastAsia="zh-CN"/>
        </w:rPr>
        <w:t>iii)</w:t>
      </w:r>
      <w:r w:rsidRPr="00520979">
        <w:rPr>
          <w:lang w:val="en-US" w:eastAsia="zh-CN"/>
        </w:rPr>
        <w:tab/>
      </w:r>
      <w:r>
        <w:rPr>
          <w:rFonts w:hint="eastAsia"/>
          <w:lang w:val="en-US" w:eastAsia="zh-CN"/>
        </w:rPr>
        <w:t>本届全会第</w:t>
      </w:r>
      <w:r w:rsidRPr="00520979">
        <w:rPr>
          <w:lang w:val="en-US" w:eastAsia="zh-CN"/>
        </w:rPr>
        <w:t>29</w:t>
      </w:r>
      <w:r>
        <w:rPr>
          <w:rFonts w:hint="eastAsia"/>
          <w:lang w:val="en-US" w:eastAsia="zh-CN"/>
        </w:rPr>
        <w:t>号决议（</w:t>
      </w:r>
      <w:r>
        <w:rPr>
          <w:rFonts w:hint="eastAsia"/>
          <w:lang w:val="en-US" w:eastAsia="zh-CN"/>
        </w:rPr>
        <w:t>2012</w:t>
      </w:r>
      <w:r>
        <w:rPr>
          <w:rFonts w:hint="eastAsia"/>
          <w:lang w:val="en-US" w:eastAsia="zh-CN"/>
        </w:rPr>
        <w:t>年，迪拜，修订版）：</w:t>
      </w:r>
      <w:r w:rsidRPr="005F2714">
        <w:rPr>
          <w:rFonts w:hint="eastAsia"/>
          <w:lang w:val="en-US" w:eastAsia="zh-CN"/>
        </w:rPr>
        <w:t>国际电信网上的迂回呼叫程序</w:t>
      </w:r>
      <w:r>
        <w:rPr>
          <w:rFonts w:hint="eastAsia"/>
          <w:lang w:val="en-US" w:eastAsia="zh-CN"/>
        </w:rPr>
        <w:t>，</w:t>
      </w:r>
    </w:p>
    <w:p w:rsidR="002F3272" w:rsidRPr="00520979" w:rsidRDefault="00E73B28" w:rsidP="002F3272">
      <w:pPr>
        <w:pStyle w:val="Call"/>
        <w:rPr>
          <w:lang w:val="en-US" w:eastAsia="zh-CN"/>
        </w:rPr>
      </w:pPr>
      <w:r>
        <w:rPr>
          <w:rFonts w:hint="eastAsia"/>
          <w:lang w:val="en-US" w:eastAsia="zh-CN"/>
        </w:rPr>
        <w:t>进一步注意到</w:t>
      </w:r>
    </w:p>
    <w:p w:rsidR="002F3272" w:rsidRPr="008122EA" w:rsidRDefault="00E73B28" w:rsidP="002F3272">
      <w:pPr>
        <w:ind w:firstLineChars="200" w:firstLine="484"/>
        <w:rPr>
          <w:lang w:val="en-US" w:eastAsia="zh-CN"/>
        </w:rPr>
      </w:pPr>
      <w:r w:rsidRPr="008D4E38">
        <w:rPr>
          <w:rFonts w:hint="eastAsia"/>
          <w:spacing w:val="2"/>
          <w:lang w:val="en-US" w:eastAsia="zh-CN"/>
        </w:rPr>
        <w:t>一些国家和</w:t>
      </w:r>
      <w:r>
        <w:rPr>
          <w:rFonts w:hint="eastAsia"/>
          <w:spacing w:val="2"/>
          <w:lang w:val="en-US" w:eastAsia="zh-CN"/>
        </w:rPr>
        <w:t>区域</w:t>
      </w:r>
      <w:r w:rsidRPr="008D4E38">
        <w:rPr>
          <w:rFonts w:hint="eastAsia"/>
          <w:spacing w:val="2"/>
          <w:lang w:val="en-US" w:eastAsia="zh-CN"/>
        </w:rPr>
        <w:t>已通过有关不传送或造假主叫方号码的国家法律、指令和建议，以及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或者有关确保始发识别信心的</w:t>
      </w:r>
      <w:r w:rsidRPr="008D4E38">
        <w:rPr>
          <w:rFonts w:hint="eastAsia"/>
          <w:spacing w:val="2"/>
          <w:lang w:val="en-US" w:eastAsia="zh-CN"/>
        </w:rPr>
        <w:t>国家法律、指令和建议</w:t>
      </w:r>
      <w:r>
        <w:rPr>
          <w:rFonts w:hint="eastAsia"/>
          <w:lang w:val="en-US" w:eastAsia="zh-CN"/>
        </w:rPr>
        <w:t>；而且一些国家制定了有关数据保护和数据隐私的国家法律、指令和建议，</w:t>
      </w:r>
    </w:p>
    <w:p w:rsidR="002F3272" w:rsidRPr="00C030F7" w:rsidRDefault="00E73B28" w:rsidP="002F3272">
      <w:pPr>
        <w:pStyle w:val="Call"/>
        <w:rPr>
          <w:lang w:eastAsia="zh-CN"/>
        </w:rPr>
      </w:pPr>
      <w:r>
        <w:rPr>
          <w:rFonts w:hint="eastAsia"/>
          <w:lang w:eastAsia="zh-CN"/>
        </w:rPr>
        <w:t>重申</w:t>
      </w:r>
    </w:p>
    <w:p w:rsidR="002F3272" w:rsidRPr="00C030F7" w:rsidRDefault="00E73B28" w:rsidP="002F3272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各国拥有监管其电信以及监管主叫线路识别（</w:t>
      </w:r>
      <w:r>
        <w:rPr>
          <w:rFonts w:hint="eastAsia"/>
          <w:lang w:val="en-US" w:eastAsia="zh-CN"/>
        </w:rPr>
        <w:t>CLI</w:t>
      </w:r>
      <w:r>
        <w:rPr>
          <w:rFonts w:hint="eastAsia"/>
          <w:lang w:val="en-US" w:eastAsia="zh-CN"/>
        </w:rPr>
        <w:t>）</w:t>
      </w:r>
      <w:del w:id="14" w:author="Wen ZHONG" w:date="2016-10-09T16:45:00Z">
        <w:r w:rsidDel="00EA3098">
          <w:rPr>
            <w:rFonts w:hint="eastAsia"/>
            <w:lang w:val="en-US" w:eastAsia="zh-CN"/>
          </w:rPr>
          <w:delText>、</w:delText>
        </w:r>
      </w:del>
      <w:ins w:id="15" w:author="Wen ZHONG" w:date="2016-10-09T16:46:00Z">
        <w:r w:rsidR="00EA3098">
          <w:rPr>
            <w:rFonts w:hint="eastAsia"/>
            <w:lang w:val="en-US" w:eastAsia="zh-CN"/>
          </w:rPr>
          <w:t>和</w:t>
        </w:r>
      </w:ins>
      <w:r>
        <w:rPr>
          <w:rFonts w:hint="eastAsia"/>
          <w:lang w:val="en-US" w:eastAsia="zh-CN"/>
        </w:rPr>
        <w:t>主叫方号码传送（</w:t>
      </w:r>
      <w:r>
        <w:rPr>
          <w:rFonts w:hint="eastAsia"/>
          <w:lang w:val="en-US" w:eastAsia="zh-CN"/>
        </w:rPr>
        <w:t>CPND</w:t>
      </w:r>
      <w:r>
        <w:rPr>
          <w:rFonts w:hint="eastAsia"/>
          <w:lang w:val="en-US" w:eastAsia="zh-CN"/>
        </w:rPr>
        <w:t>）</w:t>
      </w:r>
      <w:del w:id="16" w:author="Wen ZHONG" w:date="2016-10-09T16:46:00Z">
        <w:r w:rsidDel="00EA3098">
          <w:rPr>
            <w:rFonts w:hint="eastAsia"/>
            <w:lang w:val="en-US" w:eastAsia="zh-CN"/>
          </w:rPr>
          <w:delText>和始发标识（</w:delText>
        </w:r>
        <w:r w:rsidDel="00EA3098">
          <w:rPr>
            <w:rFonts w:hint="eastAsia"/>
            <w:lang w:val="en-US" w:eastAsia="zh-CN"/>
          </w:rPr>
          <w:delText>OI</w:delText>
        </w:r>
        <w:r w:rsidDel="00EA3098">
          <w:rPr>
            <w:rFonts w:hint="eastAsia"/>
            <w:lang w:val="en-US" w:eastAsia="zh-CN"/>
          </w:rPr>
          <w:delText>）</w:delText>
        </w:r>
      </w:del>
      <w:r>
        <w:rPr>
          <w:rFonts w:hint="eastAsia"/>
          <w:lang w:val="en-US" w:eastAsia="zh-CN"/>
        </w:rPr>
        <w:t>提供的主权，同时顾及《组织法》序言，</w:t>
      </w:r>
    </w:p>
    <w:p w:rsidR="002F3272" w:rsidRPr="00E04A5F" w:rsidRDefault="00E73B28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</w:t>
      </w:r>
    </w:p>
    <w:p w:rsidR="002F3272" w:rsidRPr="00E04A5F" w:rsidRDefault="00E73B28" w:rsidP="002F3272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在技术可行的情况下，</w:t>
      </w:r>
      <w:r w:rsidRPr="00E04A5F">
        <w:rPr>
          <w:rFonts w:hint="eastAsia"/>
          <w:lang w:eastAsia="zh-CN"/>
        </w:rPr>
        <w:t>须在相关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建议书的基础上</w:t>
      </w:r>
      <w:r>
        <w:rPr>
          <w:rFonts w:hint="eastAsia"/>
          <w:lang w:eastAsia="zh-CN"/>
        </w:rPr>
        <w:t>提供</w:t>
      </w:r>
      <w:r w:rsidRPr="00E04A5F">
        <w:rPr>
          <w:rFonts w:hint="eastAsia"/>
          <w:lang w:eastAsia="zh-CN"/>
        </w:rPr>
        <w:t>国际</w:t>
      </w:r>
      <w:r>
        <w:rPr>
          <w:rFonts w:hint="eastAsia"/>
          <w:lang w:eastAsia="zh-CN"/>
        </w:rPr>
        <w:t>CPND</w:t>
      </w:r>
      <w:del w:id="17" w:author="Wen ZHONG" w:date="2016-10-09T16:46:00Z">
        <w:r w:rsidDel="00EA3098">
          <w:rPr>
            <w:rFonts w:hint="eastAsia"/>
            <w:lang w:eastAsia="zh-CN"/>
          </w:rPr>
          <w:delText>、</w:delText>
        </w:r>
      </w:del>
      <w:ins w:id="18" w:author="Wen ZHONG" w:date="2016-10-09T16:46:00Z">
        <w:r w:rsidR="00EA3098">
          <w:rPr>
            <w:rFonts w:hint="eastAsia"/>
            <w:lang w:eastAsia="zh-CN"/>
          </w:rPr>
          <w:t>和</w:t>
        </w:r>
      </w:ins>
      <w:r>
        <w:rPr>
          <w:rFonts w:hint="eastAsia"/>
          <w:lang w:eastAsia="zh-CN"/>
        </w:rPr>
        <w:t>CLI</w:t>
      </w:r>
      <w:del w:id="19" w:author="Wen ZHONG" w:date="2016-10-09T16:46:00Z">
        <w:r w:rsidDel="00EA3098">
          <w:rPr>
            <w:rFonts w:hint="eastAsia"/>
            <w:lang w:eastAsia="zh-CN"/>
          </w:rPr>
          <w:delText>和</w:delText>
        </w:r>
        <w:r w:rsidDel="00EA3098">
          <w:rPr>
            <w:rFonts w:hint="eastAsia"/>
            <w:lang w:eastAsia="zh-CN"/>
          </w:rPr>
          <w:delText>OI</w:delText>
        </w:r>
      </w:del>
      <w:r w:rsidRPr="00E04A5F">
        <w:rPr>
          <w:rFonts w:hint="eastAsia"/>
          <w:lang w:eastAsia="zh-CN"/>
        </w:rPr>
        <w:t>；</w:t>
      </w:r>
    </w:p>
    <w:p w:rsidR="002F3272" w:rsidRDefault="00E73B28" w:rsidP="002F3272">
      <w:pPr>
        <w:rPr>
          <w:lang w:eastAsia="zh-CN"/>
        </w:rPr>
      </w:pPr>
      <w:r w:rsidRPr="00E04A5F">
        <w:rPr>
          <w:lang w:eastAsia="zh-CN"/>
        </w:rPr>
        <w:t>2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在技术可行的情况下，至少</w:t>
      </w:r>
      <w:r w:rsidRPr="00E04A5F">
        <w:rPr>
          <w:rFonts w:hint="eastAsia"/>
          <w:lang w:eastAsia="zh-CN"/>
        </w:rPr>
        <w:t>须在传送的</w:t>
      </w:r>
      <w:r>
        <w:rPr>
          <w:rFonts w:hint="eastAsia"/>
          <w:lang w:eastAsia="zh-CN"/>
        </w:rPr>
        <w:t>主叫方号码（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前加</w:t>
      </w:r>
      <w:r>
        <w:rPr>
          <w:rFonts w:hint="eastAsia"/>
          <w:lang w:eastAsia="zh-CN"/>
        </w:rPr>
        <w:t>上</w:t>
      </w:r>
      <w:r w:rsidRPr="00E04A5F">
        <w:rPr>
          <w:rFonts w:hint="eastAsia"/>
          <w:lang w:eastAsia="zh-CN"/>
        </w:rPr>
        <w:t>国家代码前缀，以</w:t>
      </w:r>
      <w:r>
        <w:rPr>
          <w:rFonts w:hint="eastAsia"/>
          <w:lang w:eastAsia="zh-CN"/>
        </w:rPr>
        <w:t>便在呼叫从始发国传送至终接国之前，呼叫终接国就能够</w:t>
      </w:r>
      <w:r w:rsidRPr="00E04A5F">
        <w:rPr>
          <w:rFonts w:hint="eastAsia"/>
          <w:lang w:eastAsia="zh-CN"/>
        </w:rPr>
        <w:t>识别呼叫始发国；</w:t>
      </w:r>
    </w:p>
    <w:p w:rsidR="002F3272" w:rsidRPr="00E04A5F" w:rsidRDefault="00E73B28" w:rsidP="002F3272">
      <w:pPr>
        <w:rPr>
          <w:lang w:eastAsia="zh-CN"/>
        </w:rPr>
      </w:pPr>
      <w:r>
        <w:rPr>
          <w:rFonts w:hint="eastAsia"/>
          <w:lang w:eastAsia="zh-CN"/>
        </w:rPr>
        <w:t>3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除</w:t>
      </w:r>
      <w:r>
        <w:rPr>
          <w:rFonts w:hint="eastAsia"/>
          <w:lang w:eastAsia="zh-CN"/>
        </w:rPr>
        <w:t>可能传送的</w:t>
      </w:r>
      <w:r w:rsidRPr="00E04A5F">
        <w:rPr>
          <w:rFonts w:hint="eastAsia"/>
          <w:lang w:eastAsia="zh-CN"/>
        </w:rPr>
        <w:t>国家代码外，被传送的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CLI</w:t>
      </w:r>
      <w:r w:rsidRPr="00E04A5F">
        <w:rPr>
          <w:rFonts w:hint="eastAsia"/>
          <w:lang w:eastAsia="zh-CN"/>
        </w:rPr>
        <w:t>须包括国内目的地代码</w:t>
      </w:r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方</w:t>
      </w:r>
      <w:r w:rsidRPr="00E04A5F">
        <w:rPr>
          <w:rFonts w:hint="eastAsia"/>
          <w:lang w:eastAsia="zh-CN"/>
        </w:rPr>
        <w:t>便对每</w:t>
      </w:r>
      <w:r>
        <w:rPr>
          <w:rFonts w:hint="eastAsia"/>
          <w:lang w:eastAsia="zh-CN"/>
        </w:rPr>
        <w:t>个</w:t>
      </w:r>
      <w:r w:rsidRPr="00E04A5F">
        <w:rPr>
          <w:rFonts w:hint="eastAsia"/>
          <w:lang w:eastAsia="zh-CN"/>
        </w:rPr>
        <w:t>呼叫进行适当计费</w:t>
      </w:r>
      <w:r>
        <w:rPr>
          <w:rFonts w:hint="eastAsia"/>
          <w:lang w:eastAsia="zh-CN"/>
        </w:rPr>
        <w:t>、</w:t>
      </w:r>
      <w:r w:rsidRPr="00E04A5F">
        <w:rPr>
          <w:rFonts w:hint="eastAsia"/>
          <w:lang w:eastAsia="zh-CN"/>
        </w:rPr>
        <w:t>结算</w:t>
      </w:r>
      <w:r>
        <w:rPr>
          <w:rFonts w:hint="eastAsia"/>
          <w:lang w:eastAsia="zh-CN"/>
        </w:rPr>
        <w:t>的充足资料</w:t>
      </w:r>
      <w:r w:rsidRPr="00E04A5F">
        <w:rPr>
          <w:rFonts w:hint="eastAsia"/>
          <w:lang w:eastAsia="zh-CN"/>
        </w:rPr>
        <w:t>；</w:t>
      </w:r>
    </w:p>
    <w:p w:rsidR="002F3272" w:rsidRDefault="00E73B28" w:rsidP="002F3272">
      <w:pPr>
        <w:rPr>
          <w:lang w:eastAsia="zh-CN"/>
        </w:rPr>
      </w:pPr>
      <w:r>
        <w:rPr>
          <w:rFonts w:hint="eastAsia"/>
          <w:lang w:eastAsia="zh-CN"/>
        </w:rPr>
        <w:t>4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转接网络（包括汇集转接）须透明地传送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以及</w:t>
      </w:r>
      <w:r>
        <w:rPr>
          <w:rFonts w:hint="eastAsia"/>
          <w:lang w:eastAsia="zh-CN"/>
        </w:rPr>
        <w:t>CLI</w:t>
      </w:r>
      <w:del w:id="20" w:author="Wen ZHONG" w:date="2016-10-09T16:47:00Z">
        <w:r w:rsidDel="00EA3098">
          <w:rPr>
            <w:rFonts w:hint="eastAsia"/>
            <w:lang w:eastAsia="zh-CN"/>
          </w:rPr>
          <w:delText>以及始发标识</w:delText>
        </w:r>
      </w:del>
      <w:r>
        <w:rPr>
          <w:rFonts w:hint="eastAsia"/>
          <w:lang w:eastAsia="zh-CN"/>
        </w:rPr>
        <w:t>信息</w:t>
      </w:r>
      <w:r w:rsidRPr="00E04A5F">
        <w:rPr>
          <w:rFonts w:hint="eastAsia"/>
          <w:lang w:eastAsia="zh-CN"/>
        </w:rPr>
        <w:t>，</w:t>
      </w:r>
    </w:p>
    <w:p w:rsidR="002F3272" w:rsidRDefault="00E73B28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</w:t>
      </w:r>
    </w:p>
    <w:p w:rsidR="002F3272" w:rsidRPr="00640148" w:rsidRDefault="00E73B28" w:rsidP="002F3272">
      <w:pPr>
        <w:rPr>
          <w:lang w:eastAsia="zh-CN"/>
        </w:rPr>
      </w:pPr>
      <w:r w:rsidRPr="008122EA">
        <w:rPr>
          <w:lang w:val="en-US" w:eastAsia="zh-CN"/>
        </w:rPr>
        <w:t>1</w:t>
      </w:r>
      <w:r w:rsidRPr="008122EA">
        <w:rPr>
          <w:lang w:val="en-US" w:eastAsia="zh-CN"/>
        </w:rPr>
        <w:tab/>
      </w:r>
      <w:r>
        <w:rPr>
          <w:rFonts w:hint="eastAsia"/>
          <w:lang w:val="en-US" w:eastAsia="zh-CN"/>
        </w:rPr>
        <w:t>ITU-T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CN"/>
        </w:rPr>
        <w:t>ITU-T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CN"/>
        </w:rPr>
        <w:t>及需要时</w:t>
      </w:r>
      <w:r>
        <w:rPr>
          <w:rFonts w:hint="eastAsia"/>
          <w:lang w:val="en-US" w:eastAsia="zh-CN"/>
        </w:rPr>
        <w:t>ITU-T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17</w:t>
      </w:r>
      <w:r>
        <w:rPr>
          <w:rFonts w:hint="eastAsia"/>
          <w:lang w:val="en-US" w:eastAsia="zh-CN"/>
        </w:rPr>
        <w:t>研究组进一步研究新出现的</w:t>
      </w:r>
      <w:ins w:id="21" w:author="Wen ZHONG" w:date="2016-10-09T16:47:00Z">
        <w:r w:rsidR="00EA3098">
          <w:rPr>
            <w:rFonts w:hint="eastAsia"/>
            <w:lang w:val="en-US" w:eastAsia="zh-CN"/>
          </w:rPr>
          <w:t>国际</w:t>
        </w:r>
      </w:ins>
      <w:r>
        <w:rPr>
          <w:rFonts w:hint="eastAsia"/>
          <w:lang w:eastAsia="zh-CN"/>
        </w:rPr>
        <w:t>CPND</w:t>
      </w:r>
      <w:del w:id="22" w:author="Wen ZHONG" w:date="2016-10-09T16:47:00Z">
        <w:r w:rsidDel="00EA3098">
          <w:rPr>
            <w:rFonts w:hint="eastAsia"/>
            <w:lang w:eastAsia="zh-CN"/>
          </w:rPr>
          <w:delText>、</w:delText>
        </w:r>
      </w:del>
      <w:ins w:id="23" w:author="Wen ZHONG" w:date="2016-10-09T16:47:00Z">
        <w:r w:rsidR="00EA3098">
          <w:rPr>
            <w:rFonts w:hint="eastAsia"/>
            <w:lang w:eastAsia="zh-CN"/>
          </w:rPr>
          <w:t>和</w:t>
        </w:r>
      </w:ins>
      <w:r>
        <w:rPr>
          <w:rFonts w:hint="eastAsia"/>
          <w:lang w:eastAsia="zh-CN"/>
        </w:rPr>
        <w:t>CLI</w:t>
      </w:r>
      <w:del w:id="24" w:author="Wen ZHONG" w:date="2016-10-09T16:47:00Z">
        <w:r w:rsidDel="00EA3098">
          <w:rPr>
            <w:rFonts w:hint="eastAsia"/>
            <w:lang w:eastAsia="zh-CN"/>
          </w:rPr>
          <w:delText>和</w:delText>
        </w:r>
        <w:r w:rsidDel="00EA3098">
          <w:rPr>
            <w:rFonts w:hint="eastAsia"/>
            <w:lang w:eastAsia="zh-CN"/>
          </w:rPr>
          <w:delText>OI</w:delText>
        </w:r>
      </w:del>
      <w:r>
        <w:rPr>
          <w:rFonts w:hint="eastAsia"/>
          <w:lang w:eastAsia="zh-CN"/>
        </w:rPr>
        <w:t>问题</w:t>
      </w:r>
      <w:r>
        <w:rPr>
          <w:rFonts w:hint="eastAsia"/>
          <w:lang w:val="en-US" w:eastAsia="zh-CN"/>
        </w:rPr>
        <w:t>；</w:t>
      </w:r>
    </w:p>
    <w:p w:rsidR="002F3272" w:rsidRDefault="00E73B28" w:rsidP="002F3272">
      <w:pPr>
        <w:rPr>
          <w:lang w:eastAsia="zh-CN"/>
        </w:rPr>
      </w:pPr>
      <w:r>
        <w:rPr>
          <w:rFonts w:hint="eastAsia"/>
          <w:lang w:eastAsia="zh-CN"/>
        </w:rPr>
        <w:t>2</w:t>
      </w:r>
      <w:r w:rsidRPr="008122EA">
        <w:rPr>
          <w:lang w:val="en-US" w:eastAsia="zh-CN"/>
        </w:rPr>
        <w:tab/>
      </w:r>
      <w:r>
        <w:rPr>
          <w:rFonts w:hint="eastAsia"/>
          <w:lang w:eastAsia="zh-CN"/>
        </w:rPr>
        <w:t>相关研究组</w:t>
      </w:r>
      <w:r w:rsidRPr="00E04A5F">
        <w:rPr>
          <w:rFonts w:hint="eastAsia"/>
          <w:lang w:eastAsia="zh-CN"/>
        </w:rPr>
        <w:t>加快</w:t>
      </w:r>
      <w:r>
        <w:rPr>
          <w:rFonts w:hint="eastAsia"/>
          <w:lang w:eastAsia="zh-CN"/>
        </w:rPr>
        <w:t>可</w:t>
      </w:r>
      <w:r w:rsidRPr="00E04A5F">
        <w:rPr>
          <w:rFonts w:hint="eastAsia"/>
          <w:lang w:eastAsia="zh-CN"/>
        </w:rPr>
        <w:t>为实施</w:t>
      </w:r>
      <w:r>
        <w:rPr>
          <w:rFonts w:hint="eastAsia"/>
          <w:lang w:eastAsia="zh-CN"/>
        </w:rPr>
        <w:t>本决议</w:t>
      </w:r>
      <w:r w:rsidRPr="00E04A5F">
        <w:rPr>
          <w:rFonts w:hint="eastAsia"/>
          <w:lang w:eastAsia="zh-CN"/>
        </w:rPr>
        <w:t>提供更多细节和指导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建议书的工作</w:t>
      </w:r>
      <w:del w:id="25" w:author="Wen ZHONG" w:date="2016-10-09T16:48:00Z">
        <w:r w:rsidRPr="00E04A5F" w:rsidDel="00EA3098">
          <w:rPr>
            <w:rFonts w:hint="eastAsia"/>
            <w:lang w:eastAsia="zh-CN"/>
          </w:rPr>
          <w:delText>；</w:delText>
        </w:r>
      </w:del>
      <w:ins w:id="26" w:author="Wen ZHONG" w:date="2016-10-09T16:48:00Z">
        <w:r w:rsidR="00EA3098">
          <w:rPr>
            <w:rFonts w:hint="eastAsia"/>
            <w:lang w:eastAsia="zh-CN"/>
          </w:rPr>
          <w:t>，</w:t>
        </w:r>
      </w:ins>
    </w:p>
    <w:p w:rsidR="002F3272" w:rsidRDefault="00E73B28" w:rsidP="002F3272">
      <w:pPr>
        <w:rPr>
          <w:lang w:eastAsia="zh-CN"/>
        </w:rPr>
      </w:pPr>
      <w:del w:id="27" w:author="Wen ZHONG" w:date="2016-10-09T16:48:00Z">
        <w:r w:rsidDel="00EA3098">
          <w:rPr>
            <w:rFonts w:hint="eastAsia"/>
            <w:lang w:eastAsia="zh-CN"/>
          </w:rPr>
          <w:delText>3</w:delText>
        </w:r>
        <w:r w:rsidRPr="00E04A5F" w:rsidDel="00EA3098">
          <w:rPr>
            <w:lang w:eastAsia="zh-CN"/>
          </w:rPr>
          <w:tab/>
        </w:r>
        <w:r w:rsidRPr="00E04A5F" w:rsidDel="00EA3098">
          <w:rPr>
            <w:rFonts w:hint="eastAsia"/>
            <w:lang w:eastAsia="zh-CN"/>
          </w:rPr>
          <w:delText>电</w:delText>
        </w:r>
      </w:del>
      <w:del w:id="28" w:author="Wen ZHONG" w:date="2016-10-09T16:47:00Z">
        <w:r w:rsidRPr="00E04A5F" w:rsidDel="00EA3098">
          <w:rPr>
            <w:rFonts w:hint="eastAsia"/>
            <w:lang w:eastAsia="zh-CN"/>
          </w:rPr>
          <w:delText>信标准化局主任就研究组落实该决议的进展情况做出报告，以便按照《组织法》第</w:delText>
        </w:r>
        <w:r w:rsidRPr="00E04A5F" w:rsidDel="00EA3098">
          <w:rPr>
            <w:rFonts w:hint="eastAsia"/>
            <w:lang w:eastAsia="zh-CN"/>
          </w:rPr>
          <w:delText>42</w:delText>
        </w:r>
        <w:r w:rsidRPr="00E04A5F" w:rsidDel="00EA3098">
          <w:rPr>
            <w:rFonts w:hint="eastAsia"/>
            <w:lang w:eastAsia="zh-CN"/>
          </w:rPr>
          <w:delText>条的要求加强安全性并最大</w:delText>
        </w:r>
        <w:r w:rsidDel="00EA3098">
          <w:rPr>
            <w:rFonts w:hint="eastAsia"/>
            <w:lang w:eastAsia="zh-CN"/>
          </w:rPr>
          <w:delText>程度</w:delText>
        </w:r>
        <w:r w:rsidRPr="00E04A5F" w:rsidDel="00EA3098">
          <w:rPr>
            <w:rFonts w:hint="eastAsia"/>
            <w:lang w:eastAsia="zh-CN"/>
          </w:rPr>
          <w:delText>地减少欺诈和技术损害</w:delText>
        </w:r>
        <w:r w:rsidDel="00EA3098">
          <w:rPr>
            <w:rFonts w:hint="eastAsia"/>
            <w:lang w:eastAsia="zh-CN"/>
          </w:rPr>
          <w:delText>，</w:delText>
        </w:r>
      </w:del>
    </w:p>
    <w:p w:rsidR="002F3272" w:rsidRPr="00DB0FE7" w:rsidRDefault="00E73B28" w:rsidP="002F3272">
      <w:pPr>
        <w:pStyle w:val="Call"/>
        <w:rPr>
          <w:lang w:val="en-US" w:eastAsia="zh-CN"/>
        </w:rPr>
      </w:pPr>
      <w:r>
        <w:rPr>
          <w:rFonts w:hint="eastAsia"/>
          <w:lang w:val="en-US" w:eastAsia="zh-CN"/>
        </w:rPr>
        <w:t>请成员国</w:t>
      </w:r>
      <w:r w:rsidRPr="00DB0FE7">
        <w:rPr>
          <w:lang w:val="en-US" w:eastAsia="zh-CN"/>
        </w:rPr>
        <w:t xml:space="preserve"> </w:t>
      </w:r>
    </w:p>
    <w:p w:rsidR="002F3272" w:rsidRPr="00D629F2" w:rsidRDefault="00E73B28" w:rsidP="002F3272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为本项工作做出贡献并合作落实本决议。</w:t>
      </w:r>
    </w:p>
    <w:p w:rsidR="00A42B01" w:rsidRDefault="00A42B01" w:rsidP="0032202E">
      <w:pPr>
        <w:pStyle w:val="Reasons"/>
        <w:rPr>
          <w:lang w:eastAsia="zh-CN"/>
        </w:rPr>
      </w:pPr>
      <w:bookmarkStart w:id="29" w:name="_GoBack"/>
      <w:bookmarkEnd w:id="29"/>
    </w:p>
    <w:p w:rsidR="00A42B01" w:rsidRDefault="00A42B01">
      <w:pPr>
        <w:jc w:val="center"/>
      </w:pPr>
      <w:r>
        <w:t>______________</w:t>
      </w:r>
    </w:p>
    <w:p w:rsidR="00473349" w:rsidRDefault="00473349">
      <w:pPr>
        <w:pStyle w:val="Reasons"/>
        <w:rPr>
          <w:lang w:eastAsia="zh-CN"/>
        </w:rPr>
      </w:pPr>
    </w:p>
    <w:sectPr w:rsidR="00473349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E73B28" w:rsidRDefault="00B851D4" w:rsidP="00231452">
    <w:pPr>
      <w:pStyle w:val="Footer"/>
      <w:rPr>
        <w:lang w:val="fr-CH"/>
      </w:rPr>
    </w:pPr>
    <w:r>
      <w:fldChar w:fldCharType="begin"/>
    </w:r>
    <w:r w:rsidRPr="00E73B28">
      <w:rPr>
        <w:lang w:val="fr-CH"/>
      </w:rPr>
      <w:instrText xml:space="preserve"> FILENAME \p \* MERGEFORMAT </w:instrText>
    </w:r>
    <w:r>
      <w:fldChar w:fldCharType="separate"/>
    </w:r>
    <w:r w:rsidR="00546424">
      <w:rPr>
        <w:lang w:val="fr-CH"/>
      </w:rPr>
      <w:t>P:\CHI\ITU-T\CONF-T\WTSA16\000\046ADD32C.docx</w:t>
    </w:r>
    <w:r>
      <w:fldChar w:fldCharType="end"/>
    </w:r>
    <w:r w:rsidR="00E73B28" w:rsidRPr="00E73B28">
      <w:rPr>
        <w:lang w:val="fr-CH"/>
      </w:rPr>
      <w:t xml:space="preserve"> (</w:t>
    </w:r>
    <w:r w:rsidR="00E73B28">
      <w:rPr>
        <w:lang w:val="fr-CH"/>
      </w:rPr>
      <w:t>405159</w:t>
    </w:r>
    <w:r w:rsidR="00E73B28" w:rsidRPr="00E73B28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546424" w:rsidRPr="001807E9" w:rsidTr="00340104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546424" w:rsidRPr="001807E9" w:rsidRDefault="00546424" w:rsidP="00546424">
          <w:pPr>
            <w:rPr>
              <w:b/>
              <w:bCs/>
              <w:lang w:eastAsia="zh-CN"/>
            </w:rPr>
          </w:pPr>
          <w:bookmarkStart w:id="30" w:name="dcontact"/>
          <w:r>
            <w:rPr>
              <w:rFonts w:hint="eastAsia"/>
              <w:b/>
              <w:bCs/>
              <w:lang w:eastAsia="zh-CN"/>
            </w:rPr>
            <w:t>联系人</w:t>
          </w:r>
          <w:r>
            <w:rPr>
              <w:b/>
              <w:bCs/>
              <w:lang w:eastAsia="zh-CN"/>
            </w:rPr>
            <w:t>：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546424" w:rsidRPr="001807E9" w:rsidRDefault="00546424" w:rsidP="00546424">
          <w:pPr>
            <w:rPr>
              <w:lang w:val="es-ES"/>
            </w:rPr>
          </w:pPr>
          <w:r w:rsidRPr="001807E9">
            <w:rPr>
              <w:lang w:val="es-ES"/>
            </w:rPr>
            <w:t>Oscar León</w:t>
          </w:r>
        </w:p>
        <w:p w:rsidR="00546424" w:rsidRPr="001807E9" w:rsidRDefault="00546424" w:rsidP="00546424">
          <w:pPr>
            <w:spacing w:before="0"/>
            <w:rPr>
              <w:lang w:val="es-ES"/>
            </w:rPr>
          </w:pPr>
          <w:r w:rsidRPr="001807E9">
            <w:rPr>
              <w:lang w:val="es-ES"/>
            </w:rPr>
            <w:t>CITEL</w:t>
          </w:r>
        </w:p>
        <w:p w:rsidR="00546424" w:rsidRPr="001807E9" w:rsidRDefault="00546424" w:rsidP="00546424">
          <w:pPr>
            <w:spacing w:before="0"/>
            <w:rPr>
              <w:lang w:val="es-ES" w:eastAsia="zh-CN"/>
            </w:rPr>
          </w:pPr>
          <w:r>
            <w:rPr>
              <w:rFonts w:hint="eastAsia"/>
              <w:lang w:val="es-ES" w:eastAsia="zh-CN"/>
            </w:rPr>
            <w:t>美国</w:t>
          </w:r>
          <w:r>
            <w:rPr>
              <w:lang w:val="es-ES" w:eastAsia="zh-CN"/>
            </w:rPr>
            <w:t>，华盛顿特区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546424" w:rsidRPr="001807E9" w:rsidRDefault="00546424" w:rsidP="00546424">
          <w:pPr>
            <w:rPr>
              <w:lang w:eastAsia="zh-CN"/>
            </w:rPr>
          </w:pPr>
          <w:r>
            <w:rPr>
              <w:rFonts w:hint="eastAsia"/>
              <w:lang w:eastAsia="zh-CN"/>
            </w:rPr>
            <w:t>电话</w:t>
          </w:r>
          <w:r>
            <w:rPr>
              <w:lang w:eastAsia="zh-CN"/>
            </w:rPr>
            <w:t>：</w:t>
          </w:r>
          <w:r w:rsidRPr="001807E9">
            <w:rPr>
              <w:lang w:eastAsia="zh-CN"/>
            </w:rPr>
            <w:t>+ 1 (202) 370-4713</w:t>
          </w:r>
        </w:p>
        <w:p w:rsidR="00546424" w:rsidRPr="001807E9" w:rsidRDefault="00546424" w:rsidP="00546424">
          <w:pPr>
            <w:spacing w:before="0"/>
            <w:rPr>
              <w:lang w:eastAsia="zh-CN"/>
            </w:rPr>
          </w:pPr>
          <w:r>
            <w:rPr>
              <w:rFonts w:hint="eastAsia"/>
              <w:lang w:eastAsia="zh-CN"/>
            </w:rPr>
            <w:t>传真</w:t>
          </w:r>
          <w:r>
            <w:rPr>
              <w:lang w:eastAsia="zh-CN"/>
            </w:rPr>
            <w:t>：</w:t>
          </w:r>
          <w:r w:rsidRPr="001807E9">
            <w:rPr>
              <w:lang w:eastAsia="zh-CN"/>
            </w:rPr>
            <w:t>+ 1 (202) 458-6854</w:t>
          </w:r>
        </w:p>
        <w:p w:rsidR="00546424" w:rsidRPr="001807E9" w:rsidRDefault="00546424" w:rsidP="00546424">
          <w:pPr>
            <w:spacing w:before="0"/>
            <w:rPr>
              <w:lang w:eastAsia="zh-CN"/>
            </w:rPr>
          </w:pPr>
          <w:r>
            <w:rPr>
              <w:rFonts w:hint="eastAsia"/>
              <w:lang w:eastAsia="zh-CN"/>
            </w:rPr>
            <w:t>电子</w:t>
          </w:r>
          <w:r>
            <w:rPr>
              <w:lang w:eastAsia="zh-CN"/>
            </w:rPr>
            <w:t>邮件：</w:t>
          </w:r>
          <w:hyperlink r:id="rId1" w:history="1">
            <w:r w:rsidRPr="00321020">
              <w:rPr>
                <w:rStyle w:val="Hyperlink"/>
                <w:lang w:eastAsia="zh-CN"/>
              </w:rPr>
              <w:t>citel@oas.org</w:t>
            </w:r>
          </w:hyperlink>
        </w:p>
      </w:tc>
    </w:tr>
    <w:bookmarkEnd w:id="30"/>
  </w:tbl>
  <w:p w:rsidR="003468CA" w:rsidRPr="00546424" w:rsidRDefault="003468CA" w:rsidP="00546424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  <w:footnote w:id="1">
    <w:p w:rsidR="00980E3B" w:rsidRPr="00DE51DD" w:rsidRDefault="00E73B28" w:rsidP="002F3272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val="en-US" w:eastAsia="zh-CN"/>
        </w:rPr>
        <w:tab/>
      </w:r>
      <w:r w:rsidRPr="00EB7E58">
        <w:rPr>
          <w:rFonts w:hint="eastAsia"/>
          <w:lang w:eastAsia="zh-CN"/>
        </w:rPr>
        <w:t>其中包括最不发达国家、小岛屿发展中国家</w:t>
      </w:r>
      <w:r>
        <w:rPr>
          <w:rFonts w:hint="eastAsia"/>
          <w:lang w:eastAsia="zh-CN"/>
        </w:rPr>
        <w:t>、内陆发展中国家</w:t>
      </w:r>
      <w:r w:rsidRPr="00EB7E58">
        <w:rPr>
          <w:rFonts w:hint="eastAsia"/>
          <w:lang w:eastAsia="zh-CN"/>
        </w:rPr>
        <w:t>和经济转型国家</w:t>
      </w:r>
      <w:r w:rsidRPr="00B279CA"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6424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WTSA16/46(Add.32)-C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n ZHONG">
    <w15:presenceInfo w15:providerId="Windows Live" w15:userId="bac26d6518bcd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81F9B"/>
    <w:rsid w:val="000A3B30"/>
    <w:rsid w:val="000C09BA"/>
    <w:rsid w:val="000C1F1E"/>
    <w:rsid w:val="000C6AA7"/>
    <w:rsid w:val="000E26F6"/>
    <w:rsid w:val="00123B64"/>
    <w:rsid w:val="00166859"/>
    <w:rsid w:val="0017466A"/>
    <w:rsid w:val="001765EC"/>
    <w:rsid w:val="001853E8"/>
    <w:rsid w:val="001B6360"/>
    <w:rsid w:val="001F4EA6"/>
    <w:rsid w:val="00214959"/>
    <w:rsid w:val="00231452"/>
    <w:rsid w:val="00246C4C"/>
    <w:rsid w:val="0028063B"/>
    <w:rsid w:val="002A4C9C"/>
    <w:rsid w:val="002B509B"/>
    <w:rsid w:val="002D162B"/>
    <w:rsid w:val="002D625E"/>
    <w:rsid w:val="002E2A59"/>
    <w:rsid w:val="00305254"/>
    <w:rsid w:val="003169D2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007D"/>
    <w:rsid w:val="00465A34"/>
    <w:rsid w:val="00473349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46424"/>
    <w:rsid w:val="00562479"/>
    <w:rsid w:val="00576849"/>
    <w:rsid w:val="005A0ACB"/>
    <w:rsid w:val="005C7B12"/>
    <w:rsid w:val="005E7FD8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579EA"/>
    <w:rsid w:val="00770D2A"/>
    <w:rsid w:val="00775B71"/>
    <w:rsid w:val="007864F6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2075B"/>
    <w:rsid w:val="009542DC"/>
    <w:rsid w:val="009657F9"/>
    <w:rsid w:val="009759FE"/>
    <w:rsid w:val="0099525B"/>
    <w:rsid w:val="009C72B7"/>
    <w:rsid w:val="009D164C"/>
    <w:rsid w:val="00A0052C"/>
    <w:rsid w:val="00A06370"/>
    <w:rsid w:val="00A16B3A"/>
    <w:rsid w:val="00A31B14"/>
    <w:rsid w:val="00A323DC"/>
    <w:rsid w:val="00A42B01"/>
    <w:rsid w:val="00A815BE"/>
    <w:rsid w:val="00AA5DA1"/>
    <w:rsid w:val="00AB7F81"/>
    <w:rsid w:val="00AE369F"/>
    <w:rsid w:val="00B026CB"/>
    <w:rsid w:val="00B637AD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25B1"/>
    <w:rsid w:val="00CF5665"/>
    <w:rsid w:val="00D061C5"/>
    <w:rsid w:val="00D25534"/>
    <w:rsid w:val="00D52A14"/>
    <w:rsid w:val="00D74599"/>
    <w:rsid w:val="00D90575"/>
    <w:rsid w:val="00DA0469"/>
    <w:rsid w:val="00DD13B7"/>
    <w:rsid w:val="00DF3B0C"/>
    <w:rsid w:val="00E148F2"/>
    <w:rsid w:val="00E14984"/>
    <w:rsid w:val="00E22A25"/>
    <w:rsid w:val="00E2414B"/>
    <w:rsid w:val="00E249E0"/>
    <w:rsid w:val="00E4252D"/>
    <w:rsid w:val="00E560F1"/>
    <w:rsid w:val="00E73B28"/>
    <w:rsid w:val="00E9167E"/>
    <w:rsid w:val="00E92319"/>
    <w:rsid w:val="00EA3098"/>
    <w:rsid w:val="00EC1B67"/>
    <w:rsid w:val="00F469EB"/>
    <w:rsid w:val="00F532F9"/>
    <w:rsid w:val="00F65C1D"/>
    <w:rsid w:val="00F66B87"/>
    <w:rsid w:val="00F837F4"/>
    <w:rsid w:val="00FB5DC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aliases w:val="CEO_Hyperlink,超级链接"/>
    <w:basedOn w:val="DefaultParagraphFont"/>
    <w:uiPriority w:val="99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paragraph" w:customStyle="1" w:styleId="enumlev10">
    <w:name w:val="enumlev1"/>
    <w:basedOn w:val="Normal"/>
    <w:uiPriority w:val="99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f57fbff-60dd-4b95-9c5a-7448269a8fb3" targetNamespace="http://schemas.microsoft.com/office/2006/metadata/properties" ma:root="true" ma:fieldsID="d41af5c836d734370eb92e7ee5f83852" ns2:_="" ns3:_="">
    <xsd:import namespace="996b2e75-67fd-4955-a3b0-5ab9934cb50b"/>
    <xsd:import namespace="2f57fbff-60dd-4b95-9c5a-7448269a8fb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7fbff-60dd-4b95-9c5a-7448269a8fb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f57fbff-60dd-4b95-9c5a-7448269a8fb3">Documents Proposals Manager (DPM)</DPM_x0020_Author>
    <DPM_x0020_File_x0020_name xmlns="2f57fbff-60dd-4b95-9c5a-7448269a8fb3">T13-WTSA.16-C-0046!A32!MSW-C</DPM_x0020_File_x0020_name>
    <DPM_x0020_Version xmlns="2f57fbff-60dd-4b95-9c5a-7448269a8fb3">DPM_v2016.9.27.2_prod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f57fbff-60dd-4b95-9c5a-7448269a8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2f57fbff-60dd-4b95-9c5a-7448269a8fb3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615FE1CD-31E6-4282-A32C-78C2CA01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1620</Words>
  <Characters>632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T13-WTSA.16-C-0046!A32!MSW-C</vt:lpstr>
    </vt:vector>
  </TitlesOfParts>
  <Manager>General Secretariat - Pool</Manager>
  <Company>International Telecommunication Union (ITU)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T13-WTSA.16-C-0046!A32!MSW-C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Zheng, Bingyue</cp:lastModifiedBy>
  <cp:revision>3</cp:revision>
  <cp:lastPrinted>2016-06-07T13:24:00Z</cp:lastPrinted>
  <dcterms:created xsi:type="dcterms:W3CDTF">2016-10-17T09:39:00Z</dcterms:created>
  <dcterms:modified xsi:type="dcterms:W3CDTF">2016-10-17T09:43:00Z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