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F203BB" w14:paraId="3C205A0E" w14:textId="77777777" w:rsidTr="00467050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F203BB" w14:paraId="352E2458" w14:textId="77777777" w:rsidTr="002152F8">
              <w:tc>
                <w:tcPr>
                  <w:tcW w:w="1134" w:type="dxa"/>
                  <w:shd w:val="clear" w:color="auto" w:fill="auto"/>
                </w:tcPr>
                <w:p w14:paraId="2DD3EE2C" w14:textId="77777777" w:rsidR="00652F01" w:rsidRPr="008C109E" w:rsidRDefault="00652F01" w:rsidP="00467050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/>
                    </w:rPr>
                  </w:pPr>
                  <w:r w:rsidRPr="008C109E">
                    <w:rPr>
                      <w:rFonts w:asciiTheme="minorHAnsi" w:eastAsiaTheme="minorEastAsia" w:hAnsiTheme="minorHAnsi" w:cs="Calibri"/>
                      <w:b/>
                      <w:bCs/>
                      <w:noProof/>
                      <w:sz w:val="24"/>
                      <w:szCs w:val="24"/>
                      <w:lang w:val="en-US" w:eastAsia="zh-CN"/>
                    </w:rPr>
                    <w:drawing>
                      <wp:inline distT="0" distB="0" distL="0" distR="0" wp14:anchorId="6CB06C32" wp14:editId="4733ACA8">
                        <wp:extent cx="533400" cy="609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3664C7E8" w14:textId="77777777" w:rsidR="00652F01" w:rsidRPr="00F203BB" w:rsidRDefault="00652F01" w:rsidP="00467050">
                  <w:pPr>
                    <w:tabs>
                      <w:tab w:val="right" w:pos="8732"/>
                    </w:tabs>
                    <w:spacing w:before="0"/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</w:pP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F203BB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F203BB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F203BB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F203BB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F203BB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val="fr-CH" w:eastAsia="zh-CN"/>
                    </w:rPr>
                    <w:t xml:space="preserve"> </w:t>
                  </w: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355D26B" w14:textId="77777777" w:rsidR="00652F01" w:rsidRPr="008C109E" w:rsidRDefault="00652F01" w:rsidP="00467050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  <w:r w:rsidRPr="008C109E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1E76231F" w14:textId="77777777" w:rsidR="00652F01" w:rsidRPr="008C109E" w:rsidRDefault="00652F01" w:rsidP="00467050">
                  <w:pPr>
                    <w:pStyle w:val="Header"/>
                    <w:spacing w:line="360" w:lineRule="auto"/>
                    <w:ind w:right="175"/>
                    <w:jc w:val="right"/>
                    <w:rPr>
                      <w:rFonts w:asciiTheme="minorHAnsi" w:eastAsiaTheme="minorEastAsia" w:hAnsiTheme="minorHAnsi" w:cs="Calibri"/>
                      <w:sz w:val="24"/>
                      <w:szCs w:val="24"/>
                      <w:lang w:val="fr-CH" w:eastAsia="zh-CN"/>
                    </w:rPr>
                  </w:pPr>
                </w:p>
              </w:tc>
            </w:tr>
          </w:tbl>
          <w:p w14:paraId="463513C4" w14:textId="77777777" w:rsidR="00652F01" w:rsidRPr="00F203BB" w:rsidRDefault="00652F01" w:rsidP="00467050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  <w:tc>
          <w:tcPr>
            <w:tcW w:w="3261" w:type="dxa"/>
          </w:tcPr>
          <w:p w14:paraId="7D443133" w14:textId="77777777" w:rsidR="00652F01" w:rsidRPr="00F203BB" w:rsidRDefault="00652F01" w:rsidP="00467050">
            <w:pPr>
              <w:pStyle w:val="Index1"/>
              <w:rPr>
                <w:rFonts w:asciiTheme="minorHAnsi" w:eastAsiaTheme="minorEastAsia" w:hAnsiTheme="minorHAnsi"/>
                <w:szCs w:val="24"/>
                <w:lang w:val="fr-CH" w:eastAsia="zh-CN"/>
              </w:rPr>
            </w:pPr>
          </w:p>
        </w:tc>
      </w:tr>
    </w:tbl>
    <w:p w14:paraId="3635DCF8" w14:textId="77777777" w:rsidR="00746E31" w:rsidRPr="00F203BB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val="fr-CH" w:eastAsia="zh-CN"/>
        </w:rPr>
      </w:pPr>
    </w:p>
    <w:p w14:paraId="4B6AD40F" w14:textId="354F7E07" w:rsidR="00746E31" w:rsidRPr="008C109E" w:rsidRDefault="00746E31" w:rsidP="0077640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F203BB">
        <w:rPr>
          <w:rFonts w:asciiTheme="minorHAnsi" w:eastAsiaTheme="minorEastAsia" w:hAnsiTheme="minorHAnsi"/>
          <w:szCs w:val="24"/>
          <w:lang w:val="fr-CH" w:eastAsia="zh-CN"/>
        </w:rPr>
        <w:tab/>
      </w:r>
      <w:r w:rsidR="00310FFC" w:rsidRPr="008C109E">
        <w:rPr>
          <w:rFonts w:asciiTheme="minorHAnsi" w:eastAsiaTheme="minorEastAsia" w:hAnsiTheme="minorHAnsi"/>
          <w:szCs w:val="24"/>
          <w:lang w:eastAsia="zh-CN"/>
        </w:rPr>
        <w:t>201</w:t>
      </w:r>
      <w:r w:rsidR="00E17F94" w:rsidRPr="008C109E">
        <w:rPr>
          <w:rFonts w:asciiTheme="minorHAnsi" w:eastAsiaTheme="minorEastAsia" w:hAnsiTheme="minorHAnsi"/>
          <w:szCs w:val="24"/>
          <w:lang w:eastAsia="zh-CN"/>
        </w:rPr>
        <w:t>8</w:t>
      </w:r>
      <w:r w:rsidRPr="008C109E">
        <w:rPr>
          <w:rFonts w:asciiTheme="minorHAnsi" w:eastAsiaTheme="minorEastAsia" w:hAnsiTheme="minorHAnsi"/>
          <w:szCs w:val="24"/>
          <w:lang w:eastAsia="zh-CN"/>
        </w:rPr>
        <w:t>年</w:t>
      </w:r>
      <w:r w:rsidR="0077640A">
        <w:rPr>
          <w:rFonts w:asciiTheme="minorHAnsi" w:eastAsiaTheme="minorEastAsia" w:hAnsiTheme="minorHAnsi"/>
          <w:szCs w:val="24"/>
          <w:lang w:eastAsia="zh-CN"/>
        </w:rPr>
        <w:t>7</w:t>
      </w:r>
      <w:r w:rsidRPr="008C109E">
        <w:rPr>
          <w:rFonts w:asciiTheme="minorHAnsi" w:eastAsiaTheme="minorEastAsia" w:hAnsiTheme="minorHAnsi"/>
          <w:szCs w:val="24"/>
          <w:lang w:eastAsia="zh-CN"/>
        </w:rPr>
        <w:t>月</w:t>
      </w:r>
      <w:r w:rsidR="00E17F94" w:rsidRPr="008C109E">
        <w:rPr>
          <w:rFonts w:asciiTheme="minorHAnsi" w:eastAsiaTheme="minorEastAsia" w:hAnsiTheme="minorHAnsi"/>
          <w:szCs w:val="24"/>
          <w:lang w:eastAsia="zh-CN"/>
        </w:rPr>
        <w:t>1</w:t>
      </w:r>
      <w:r w:rsidR="0077640A">
        <w:rPr>
          <w:rFonts w:asciiTheme="minorHAnsi" w:eastAsiaTheme="minorEastAsia" w:hAnsiTheme="minorHAnsi"/>
          <w:szCs w:val="24"/>
          <w:lang w:eastAsia="zh-CN"/>
        </w:rPr>
        <w:t>1</w:t>
      </w:r>
      <w:r w:rsidRPr="008C109E">
        <w:rPr>
          <w:rFonts w:asciiTheme="minorHAnsi" w:eastAsiaTheme="minorEastAsia" w:hAnsiTheme="minorHAnsi"/>
          <w:szCs w:val="24"/>
          <w:lang w:eastAsia="zh-CN"/>
        </w:rPr>
        <w:t>日，日内瓦</w:t>
      </w:r>
    </w:p>
    <w:p w14:paraId="5C56259B" w14:textId="77777777" w:rsidR="00746E31" w:rsidRPr="008C109E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8C109E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FA2876" w:rsidRPr="007C4349" w:rsidRDefault="00FA2876" w:rsidP="007C4349">
            <w:pPr>
              <w:tabs>
                <w:tab w:val="left" w:pos="4111"/>
              </w:tabs>
              <w:spacing w:before="4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C4349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79E2F301" w14:textId="5DC2C33A" w:rsidR="0077640A" w:rsidRPr="007C4349" w:rsidRDefault="0077640A" w:rsidP="004504F9">
            <w:pPr>
              <w:pStyle w:val="Tabletext0"/>
              <w:rPr>
                <w:rFonts w:ascii="Calibri" w:eastAsia="SimSun" w:hAnsi="Calibri"/>
                <w:b/>
                <w:sz w:val="24"/>
                <w:szCs w:val="24"/>
              </w:rPr>
            </w:pPr>
            <w:r w:rsidRPr="007C4349">
              <w:rPr>
                <w:rFonts w:ascii="Calibri" w:eastAsia="SimSun" w:hAnsi="Calibri"/>
                <w:b/>
                <w:sz w:val="24"/>
                <w:szCs w:val="24"/>
              </w:rPr>
              <w:t>TSB</w:t>
            </w:r>
            <w:r w:rsidR="004504F9" w:rsidRPr="007C4349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集体</w:t>
            </w:r>
            <w:r w:rsidR="004504F9" w:rsidRPr="007C4349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函</w:t>
            </w:r>
            <w:r w:rsidRPr="007C4349">
              <w:rPr>
                <w:rFonts w:ascii="Calibri" w:eastAsia="SimSun" w:hAnsi="Calibri"/>
                <w:b/>
                <w:sz w:val="24"/>
                <w:szCs w:val="24"/>
              </w:rPr>
              <w:t>1/SG5RG-AP</w:t>
            </w:r>
          </w:p>
          <w:p w14:paraId="46686012" w14:textId="659B66E3" w:rsidR="00FA2876" w:rsidRPr="007C4349" w:rsidRDefault="0077640A" w:rsidP="007C4349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C4349">
              <w:rPr>
                <w:rFonts w:ascii="Calibri" w:hAnsi="Calibri"/>
                <w:szCs w:val="24"/>
              </w:rPr>
              <w:t>SG5/CB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8C109E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8C109E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8C109E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C2E5617" w:rsidR="00FA2876" w:rsidRPr="008C109E" w:rsidRDefault="00A10377" w:rsidP="00A10377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="00FA2876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第</w:t>
            </w:r>
            <w:r w:rsidR="00FA2876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研究组</w:t>
            </w:r>
            <w:r w:rsidR="00FA2876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7088BB11" w14:textId="77777777" w:rsidR="00FA2876" w:rsidRPr="00911783" w:rsidRDefault="00A10377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国际电联</w:t>
            </w:r>
            <w:r w:rsidR="00FA2876"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  <w:p w14:paraId="32CBE951" w14:textId="7D58679B" w:rsidR="00911783" w:rsidRPr="008C109E" w:rsidRDefault="0067233D" w:rsidP="0067233D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国际电联亚太区域代表处</w:t>
            </w:r>
          </w:p>
        </w:tc>
      </w:tr>
      <w:tr w:rsidR="00FA2876" w:rsidRPr="008C109E" w14:paraId="560A585F" w14:textId="77777777" w:rsidTr="00817A02">
        <w:trPr>
          <w:cantSplit/>
        </w:trPr>
        <w:tc>
          <w:tcPr>
            <w:tcW w:w="985" w:type="dxa"/>
          </w:tcPr>
          <w:p w14:paraId="5783301A" w14:textId="77777777" w:rsidR="0025566B" w:rsidRDefault="00FA2876" w:rsidP="0025566B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</w:p>
          <w:p w14:paraId="6DF46F92" w14:textId="5ED931E8" w:rsidR="00FA2876" w:rsidRPr="008C109E" w:rsidRDefault="00FA2876" w:rsidP="0025566B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  <w:p w14:paraId="4EEDCDA9" w14:textId="77777777" w:rsidR="00FA2876" w:rsidRPr="008C109E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</w:p>
          <w:p w14:paraId="55691B70" w14:textId="429C930E" w:rsidR="00F71B49" w:rsidRPr="008C109E" w:rsidRDefault="00F71B49" w:rsidP="00F71B49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网址：</w:t>
            </w:r>
          </w:p>
        </w:tc>
        <w:tc>
          <w:tcPr>
            <w:tcW w:w="4685" w:type="dxa"/>
          </w:tcPr>
          <w:p w14:paraId="6E5B0C5C" w14:textId="77777777" w:rsidR="0025566B" w:rsidRDefault="00FA2876" w:rsidP="0025566B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="Calibri" w:hAnsi="Calibri"/>
                <w:szCs w:val="24"/>
              </w:rPr>
            </w:pPr>
            <w:r w:rsidRPr="0025566B">
              <w:rPr>
                <w:rFonts w:ascii="Calibri" w:hAnsi="Calibri"/>
                <w:szCs w:val="24"/>
                <w:lang w:eastAsia="zh-CN"/>
              </w:rPr>
              <w:t xml:space="preserve">+41 22 730 </w:t>
            </w:r>
            <w:r w:rsidRPr="0025566B">
              <w:rPr>
                <w:rFonts w:ascii="Calibri" w:hAnsi="Calibri"/>
                <w:szCs w:val="24"/>
              </w:rPr>
              <w:t>6301</w:t>
            </w:r>
          </w:p>
          <w:p w14:paraId="3C4E8B01" w14:textId="35F62720" w:rsidR="00FA2876" w:rsidRPr="0025566B" w:rsidRDefault="00FA2876" w:rsidP="0025566B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/>
                <w:szCs w:val="24"/>
                <w:lang w:eastAsia="zh-CN"/>
              </w:rPr>
            </w:pPr>
            <w:r w:rsidRPr="0025566B">
              <w:rPr>
                <w:rFonts w:ascii="Calibri" w:hAnsi="Calibri"/>
                <w:szCs w:val="24"/>
                <w:lang w:eastAsia="zh-CN"/>
              </w:rPr>
              <w:t>+41 22 730 5853</w:t>
            </w:r>
          </w:p>
          <w:p w14:paraId="2C376DBF" w14:textId="77777777" w:rsidR="00FA2876" w:rsidRPr="0025566B" w:rsidRDefault="00FA2876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="Calibri" w:hAnsi="Calibri"/>
                <w:szCs w:val="24"/>
                <w:lang w:eastAsia="zh-CN"/>
              </w:rPr>
            </w:pPr>
          </w:p>
          <w:p w14:paraId="0BC249E5" w14:textId="77777777" w:rsidR="00FA2876" w:rsidRPr="0025566B" w:rsidRDefault="003B0B39" w:rsidP="0025566B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/>
                <w:szCs w:val="24"/>
              </w:rPr>
            </w:pPr>
            <w:hyperlink r:id="rId8" w:history="1">
              <w:r w:rsidR="00FA2876" w:rsidRPr="0025566B">
                <w:rPr>
                  <w:rStyle w:val="Hyperlink"/>
                  <w:rFonts w:ascii="Calibri" w:hAnsi="Calibri"/>
                  <w:szCs w:val="24"/>
                </w:rPr>
                <w:t>tsbsg5@itu.int</w:t>
              </w:r>
            </w:hyperlink>
          </w:p>
          <w:p w14:paraId="6579FDB2" w14:textId="1327E0F6" w:rsidR="00F71B49" w:rsidRPr="0025566B" w:rsidRDefault="003B0B39" w:rsidP="0025566B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/>
                <w:szCs w:val="24"/>
                <w:lang w:eastAsia="zh-CN"/>
              </w:rPr>
            </w:pPr>
            <w:hyperlink r:id="rId9" w:history="1">
              <w:r w:rsidR="00F71B49" w:rsidRPr="00951B62">
                <w:rPr>
                  <w:rStyle w:val="Hyperlink"/>
                  <w:rFonts w:ascii="Calibri" w:hAnsi="Calibri"/>
                  <w:szCs w:val="24"/>
                </w:rPr>
                <w:t>http://itu.int/go/tsg5</w:t>
              </w:r>
              <w:r w:rsidR="00951B62" w:rsidRPr="00951B62">
                <w:rPr>
                  <w:rStyle w:val="Hyperlink"/>
                  <w:rFonts w:ascii="Calibri" w:hAnsi="Calibri"/>
                  <w:szCs w:val="24"/>
                </w:rPr>
                <w:t>rgap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FA2876" w:rsidRPr="0025566B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/>
                <w:szCs w:val="24"/>
                <w:lang w:eastAsia="zh-CN"/>
              </w:rPr>
            </w:pPr>
          </w:p>
        </w:tc>
      </w:tr>
      <w:tr w:rsidR="00746E31" w:rsidRPr="008C109E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8C109E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0" w:name="Addressee_E"/>
            <w:bookmarkEnd w:id="0"/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2EEF289A" w:rsidR="00746E31" w:rsidRPr="0025566B" w:rsidRDefault="0067233D" w:rsidP="0025566B">
            <w:pPr>
              <w:tabs>
                <w:tab w:val="left" w:pos="4111"/>
              </w:tabs>
              <w:spacing w:after="120"/>
              <w:ind w:left="57"/>
              <w:rPr>
                <w:rFonts w:ascii="Calibri" w:hAnsi="Calibri"/>
                <w:b/>
                <w:szCs w:val="24"/>
                <w:lang w:eastAsia="zh-CN"/>
              </w:rPr>
            </w:pP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ITU-T</w:t>
            </w: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第</w:t>
            </w:r>
            <w:r w:rsidRPr="0025566B">
              <w:rPr>
                <w:rFonts w:ascii="Calibri" w:hAnsi="Calibri"/>
                <w:b/>
                <w:lang w:eastAsia="zh-CN"/>
              </w:rPr>
              <w:t>5</w:t>
            </w: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研究组亚太区域组会议</w:t>
            </w:r>
            <w:r w:rsidR="0025566B" w:rsidRPr="0025566B">
              <w:rPr>
                <w:rFonts w:ascii="Calibri" w:hAnsi="Calibri" w:hint="eastAsia"/>
                <w:b/>
                <w:szCs w:val="24"/>
                <w:lang w:eastAsia="zh-CN"/>
              </w:rPr>
              <w:t>（</w:t>
            </w:r>
            <w:r w:rsidR="0025566B">
              <w:rPr>
                <w:rFonts w:ascii="Calibri" w:hAnsi="Calibri" w:hint="eastAsia"/>
                <w:b/>
                <w:szCs w:val="24"/>
                <w:lang w:eastAsia="zh-CN"/>
              </w:rPr>
              <w:t>SG5RG-AP</w:t>
            </w:r>
            <w:r w:rsidR="0025566B" w:rsidRPr="0025566B">
              <w:rPr>
                <w:rFonts w:ascii="Calibri" w:hAnsi="Calibri" w:hint="eastAsia"/>
                <w:b/>
                <w:szCs w:val="24"/>
                <w:lang w:eastAsia="zh-CN"/>
              </w:rPr>
              <w:t>）</w:t>
            </w:r>
            <w:r w:rsidR="004504F9" w:rsidRPr="0025566B">
              <w:rPr>
                <w:rFonts w:ascii="Calibri" w:hAnsi="Calibri" w:hint="eastAsia"/>
                <w:b/>
                <w:szCs w:val="24"/>
                <w:lang w:eastAsia="zh-CN"/>
              </w:rPr>
              <w:t>，</w:t>
            </w:r>
            <w:r w:rsidRPr="0025566B">
              <w:rPr>
                <w:rFonts w:ascii="Calibri" w:hAnsi="Calibri"/>
                <w:b/>
                <w:szCs w:val="24"/>
                <w:lang w:eastAsia="zh-CN"/>
              </w:rPr>
              <w:t>201</w:t>
            </w:r>
            <w:r w:rsidR="004504F9" w:rsidRPr="0025566B">
              <w:rPr>
                <w:rFonts w:ascii="Calibri" w:hAnsi="Calibri"/>
                <w:b/>
                <w:szCs w:val="24"/>
                <w:lang w:eastAsia="zh-CN"/>
              </w:rPr>
              <w:t>8</w:t>
            </w: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年</w:t>
            </w:r>
            <w:r w:rsidR="004504F9" w:rsidRPr="0025566B">
              <w:rPr>
                <w:rFonts w:ascii="Calibri" w:hAnsi="Calibri" w:hint="eastAsia"/>
                <w:b/>
                <w:szCs w:val="24"/>
                <w:lang w:eastAsia="zh-CN"/>
              </w:rPr>
              <w:t>12</w:t>
            </w: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月</w:t>
            </w:r>
            <w:r w:rsidR="004504F9" w:rsidRPr="0025566B">
              <w:rPr>
                <w:rFonts w:ascii="Calibri" w:hAnsi="Calibri" w:hint="eastAsia"/>
                <w:b/>
                <w:szCs w:val="24"/>
                <w:lang w:eastAsia="zh-CN"/>
              </w:rPr>
              <w:t>3</w:t>
            </w:r>
            <w:r w:rsidRPr="0025566B">
              <w:rPr>
                <w:rFonts w:ascii="Calibri" w:hAnsi="Calibri" w:hint="eastAsia"/>
                <w:b/>
                <w:szCs w:val="24"/>
                <w:lang w:eastAsia="zh-CN"/>
              </w:rPr>
              <w:t>日，</w:t>
            </w:r>
            <w:r w:rsidR="004504F9" w:rsidRPr="0025566B">
              <w:rPr>
                <w:rFonts w:ascii="Calibri" w:hAnsi="Calibri" w:hint="eastAsia"/>
                <w:b/>
                <w:szCs w:val="24"/>
                <w:lang w:eastAsia="zh-CN"/>
              </w:rPr>
              <w:t>中</w:t>
            </w:r>
            <w:r w:rsidR="004504F9" w:rsidRPr="0025566B">
              <w:rPr>
                <w:rFonts w:ascii="Calibri" w:hAnsi="Calibri"/>
                <w:b/>
                <w:szCs w:val="24"/>
                <w:lang w:eastAsia="zh-CN"/>
              </w:rPr>
              <w:t>国</w:t>
            </w:r>
            <w:r w:rsidR="004504F9" w:rsidRPr="0025566B">
              <w:rPr>
                <w:rFonts w:ascii="Calibri" w:hAnsi="Calibri" w:hint="eastAsia"/>
                <w:b/>
                <w:szCs w:val="24"/>
                <w:lang w:eastAsia="zh-CN"/>
              </w:rPr>
              <w:t>无锡</w:t>
            </w:r>
          </w:p>
        </w:tc>
      </w:tr>
    </w:tbl>
    <w:p w14:paraId="6A9DB389" w14:textId="759EFC9C" w:rsidR="00911783" w:rsidRPr="00DF13BC" w:rsidRDefault="0067233D" w:rsidP="0005314A">
      <w:pPr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hAnsi="Calibri"/>
          <w:szCs w:val="24"/>
          <w:highlight w:val="yellow"/>
          <w:lang w:eastAsia="zh-CN"/>
        </w:rPr>
      </w:pPr>
      <w:bookmarkStart w:id="1" w:name="StartTyping_E"/>
      <w:bookmarkEnd w:id="1"/>
      <w:r w:rsidRPr="00DF13BC">
        <w:rPr>
          <w:rFonts w:ascii="Calibri" w:hAnsi="Calibri" w:hint="eastAsia"/>
          <w:szCs w:val="24"/>
          <w:lang w:eastAsia="zh-CN"/>
        </w:rPr>
        <w:t>尊敬的先生</w:t>
      </w:r>
      <w:r w:rsidRPr="00DF13BC">
        <w:rPr>
          <w:rFonts w:ascii="Calibri" w:hAnsi="Calibri" w:hint="eastAsia"/>
          <w:szCs w:val="24"/>
          <w:lang w:eastAsia="zh-CN"/>
        </w:rPr>
        <w:t>/</w:t>
      </w:r>
      <w:r w:rsidRPr="00DF13BC">
        <w:rPr>
          <w:rFonts w:ascii="Calibri" w:hAnsi="Calibri" w:hint="eastAsia"/>
          <w:szCs w:val="24"/>
          <w:lang w:eastAsia="zh-CN"/>
        </w:rPr>
        <w:t>女士：</w:t>
      </w:r>
    </w:p>
    <w:p w14:paraId="3EFD7220" w14:textId="15C04C6C" w:rsidR="00911783" w:rsidRPr="00DF13BC" w:rsidRDefault="0067233D" w:rsidP="00A7074D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b/>
          <w:color w:val="800000"/>
          <w:szCs w:val="24"/>
          <w:lang w:eastAsia="zh-CN"/>
        </w:rPr>
      </w:pPr>
      <w:r w:rsidRPr="00DF13BC">
        <w:rPr>
          <w:rFonts w:ascii="Calibri" w:hAnsi="Calibri" w:hint="eastAsia"/>
          <w:szCs w:val="24"/>
          <w:lang w:eastAsia="zh-CN"/>
        </w:rPr>
        <w:t>我高兴地通知您，</w:t>
      </w:r>
      <w:r w:rsidR="004504F9" w:rsidRPr="00DF13BC">
        <w:rPr>
          <w:rFonts w:ascii="Calibri" w:hAnsi="Calibri" w:hint="eastAsia"/>
          <w:szCs w:val="24"/>
          <w:lang w:eastAsia="zh-CN"/>
        </w:rPr>
        <w:t>应中国信息通信研究院和</w:t>
      </w:r>
      <w:r w:rsidR="004504F9" w:rsidRPr="00DF13BC">
        <w:rPr>
          <w:rFonts w:ascii="Calibri" w:hAnsi="Calibri"/>
          <w:szCs w:val="24"/>
          <w:lang w:eastAsia="zh-CN"/>
        </w:rPr>
        <w:t>无锡</w:t>
      </w:r>
      <w:r w:rsidR="00A7074D" w:rsidRPr="00DF13BC">
        <w:rPr>
          <w:rFonts w:ascii="Calibri" w:hAnsi="Calibri" w:hint="eastAsia"/>
          <w:szCs w:val="24"/>
          <w:lang w:eastAsia="zh-CN"/>
        </w:rPr>
        <w:t>市</w:t>
      </w:r>
      <w:r w:rsidR="004504F9" w:rsidRPr="00DF13BC">
        <w:rPr>
          <w:rFonts w:ascii="Calibri" w:hAnsi="Calibri"/>
          <w:szCs w:val="24"/>
          <w:lang w:eastAsia="zh-CN"/>
        </w:rPr>
        <w:t>经济信息委员会盛情邀请，</w:t>
      </w:r>
      <w:r w:rsidR="004504F9" w:rsidRPr="00DF13BC">
        <w:rPr>
          <w:rFonts w:ascii="Calibri" w:hAnsi="Calibri"/>
          <w:szCs w:val="24"/>
          <w:lang w:eastAsia="zh-CN"/>
        </w:rPr>
        <w:t>ITU-T</w:t>
      </w:r>
      <w:r w:rsidRPr="00DF13BC">
        <w:rPr>
          <w:rFonts w:ascii="Calibri" w:hAnsi="Calibri" w:hint="eastAsia"/>
          <w:szCs w:val="24"/>
          <w:lang w:eastAsia="zh-CN"/>
        </w:rPr>
        <w:t>第</w:t>
      </w:r>
      <w:r w:rsidRPr="00DF13BC">
        <w:rPr>
          <w:rFonts w:ascii="Calibri" w:hAnsi="Calibri"/>
          <w:szCs w:val="24"/>
          <w:lang w:eastAsia="zh-CN"/>
        </w:rPr>
        <w:t>5</w:t>
      </w:r>
      <w:r w:rsidRPr="00DF13BC">
        <w:rPr>
          <w:rFonts w:ascii="Calibri" w:hAnsi="Calibri" w:hint="eastAsia"/>
          <w:szCs w:val="24"/>
          <w:lang w:eastAsia="zh-CN"/>
        </w:rPr>
        <w:t>研究组亚太区域组将于</w:t>
      </w:r>
      <w:r w:rsidR="004504F9" w:rsidRPr="00DF13BC">
        <w:rPr>
          <w:rFonts w:ascii="Calibri" w:hAnsi="Calibri" w:hint="eastAsia"/>
          <w:szCs w:val="24"/>
          <w:lang w:eastAsia="zh-CN"/>
        </w:rPr>
        <w:t>2018</w:t>
      </w:r>
      <w:r w:rsidR="004504F9" w:rsidRPr="00DF13BC">
        <w:rPr>
          <w:rFonts w:ascii="Calibri" w:hAnsi="Calibri" w:hint="eastAsia"/>
          <w:szCs w:val="24"/>
          <w:lang w:eastAsia="zh-CN"/>
        </w:rPr>
        <w:t>年</w:t>
      </w:r>
      <w:r w:rsidR="004504F9" w:rsidRPr="00DF13BC">
        <w:rPr>
          <w:rFonts w:ascii="Calibri" w:hAnsi="Calibri" w:hint="eastAsia"/>
          <w:szCs w:val="24"/>
          <w:lang w:eastAsia="zh-CN"/>
        </w:rPr>
        <w:t>12</w:t>
      </w:r>
      <w:r w:rsidR="004504F9" w:rsidRPr="00DF13BC">
        <w:rPr>
          <w:rFonts w:ascii="Calibri" w:hAnsi="Calibri" w:hint="eastAsia"/>
          <w:szCs w:val="24"/>
          <w:lang w:eastAsia="zh-CN"/>
        </w:rPr>
        <w:t>月</w:t>
      </w:r>
      <w:r w:rsidR="004504F9" w:rsidRPr="00DF13BC">
        <w:rPr>
          <w:rFonts w:ascii="Calibri" w:hAnsi="Calibri" w:hint="eastAsia"/>
          <w:szCs w:val="24"/>
          <w:lang w:eastAsia="zh-CN"/>
        </w:rPr>
        <w:t>3</w:t>
      </w:r>
      <w:r w:rsidR="004504F9" w:rsidRPr="00DF13BC">
        <w:rPr>
          <w:rFonts w:ascii="Calibri" w:hAnsi="Calibri" w:hint="eastAsia"/>
          <w:szCs w:val="24"/>
          <w:lang w:eastAsia="zh-CN"/>
        </w:rPr>
        <w:t>日在中国无锡</w:t>
      </w:r>
      <w:r w:rsidRPr="00DF13BC">
        <w:rPr>
          <w:rFonts w:ascii="Calibri" w:hAnsi="Calibri" w:hint="eastAsia"/>
          <w:szCs w:val="24"/>
          <w:lang w:eastAsia="zh-CN"/>
        </w:rPr>
        <w:t>中国召开第</w:t>
      </w:r>
      <w:r w:rsidR="004504F9" w:rsidRPr="00DF13BC">
        <w:rPr>
          <w:rFonts w:ascii="Calibri" w:hAnsi="Calibri" w:hint="eastAsia"/>
          <w:szCs w:val="24"/>
          <w:lang w:eastAsia="zh-CN"/>
        </w:rPr>
        <w:t>一</w:t>
      </w:r>
      <w:r w:rsidRPr="00DF13BC">
        <w:rPr>
          <w:rFonts w:ascii="Calibri" w:hAnsi="Calibri" w:hint="eastAsia"/>
          <w:szCs w:val="24"/>
          <w:lang w:eastAsia="zh-CN"/>
        </w:rPr>
        <w:t>次会议。</w:t>
      </w:r>
    </w:p>
    <w:p w14:paraId="1C1009EC" w14:textId="7A5218DB" w:rsidR="00911783" w:rsidRPr="00DF13BC" w:rsidRDefault="001A6D01" w:rsidP="001A6D01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b/>
          <w:color w:val="800000"/>
          <w:szCs w:val="24"/>
          <w:highlight w:val="yellow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例外的是，本次会议的注册将不采用通信标准化局第</w:t>
      </w:r>
      <w:r w:rsidRPr="00DF13BC">
        <w:rPr>
          <w:rFonts w:ascii="Calibri" w:hAnsi="Calibri"/>
          <w:szCs w:val="24"/>
          <w:lang w:eastAsia="zh-CN"/>
        </w:rPr>
        <w:t>68</w:t>
      </w:r>
      <w:r w:rsidRPr="00DF13BC">
        <w:rPr>
          <w:rFonts w:ascii="Calibri" w:hAnsi="Calibri"/>
          <w:szCs w:val="24"/>
          <w:lang w:eastAsia="zh-CN"/>
        </w:rPr>
        <w:t>号通函所述的联系人批准</w:t>
      </w:r>
      <w:r w:rsidRPr="00DF13BC">
        <w:rPr>
          <w:rFonts w:ascii="Calibri" w:hAnsi="Calibri" w:hint="eastAsia"/>
          <w:szCs w:val="24"/>
          <w:lang w:eastAsia="zh-CN"/>
        </w:rPr>
        <w:t>方式</w:t>
      </w:r>
      <w:r w:rsidRPr="00DF13BC">
        <w:rPr>
          <w:rFonts w:ascii="Calibri" w:hAnsi="Calibri"/>
          <w:szCs w:val="24"/>
          <w:lang w:eastAsia="zh-CN"/>
        </w:rPr>
        <w:t>，而是采用附件</w:t>
      </w:r>
      <w:r w:rsidRPr="00DF13BC">
        <w:rPr>
          <w:rFonts w:ascii="Calibri" w:hAnsi="Calibri"/>
          <w:szCs w:val="24"/>
          <w:lang w:eastAsia="zh-CN"/>
        </w:rPr>
        <w:t>A</w:t>
      </w:r>
      <w:r w:rsidRPr="00DF13BC">
        <w:rPr>
          <w:rFonts w:ascii="Calibri" w:hAnsi="Calibri" w:hint="eastAsia"/>
          <w:szCs w:val="24"/>
          <w:lang w:eastAsia="zh-CN"/>
        </w:rPr>
        <w:t>详细阐述</w:t>
      </w:r>
      <w:r w:rsidRPr="00DF13BC">
        <w:rPr>
          <w:rFonts w:ascii="Calibri" w:hAnsi="Calibri"/>
          <w:szCs w:val="24"/>
          <w:lang w:eastAsia="zh-CN"/>
        </w:rPr>
        <w:t>的之前的程序。</w:t>
      </w:r>
    </w:p>
    <w:p w14:paraId="2E596379" w14:textId="0E3D4E31" w:rsidR="00911783" w:rsidRPr="00DF13BC" w:rsidRDefault="00B4038A" w:rsidP="00DF13BC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会议将于</w:t>
      </w:r>
      <w:r w:rsidR="004504F9" w:rsidRPr="00DF13BC">
        <w:rPr>
          <w:rFonts w:ascii="Calibri" w:hAnsi="Calibri" w:hint="eastAsia"/>
          <w:szCs w:val="24"/>
          <w:lang w:eastAsia="zh-CN"/>
        </w:rPr>
        <w:t>2018</w:t>
      </w:r>
      <w:r w:rsidR="004504F9" w:rsidRPr="00DF13BC">
        <w:rPr>
          <w:rFonts w:ascii="Calibri" w:hAnsi="Calibri" w:hint="eastAsia"/>
          <w:szCs w:val="24"/>
          <w:lang w:eastAsia="zh-CN"/>
        </w:rPr>
        <w:t>年</w:t>
      </w:r>
      <w:r w:rsidR="004504F9" w:rsidRPr="00DF13BC">
        <w:rPr>
          <w:rFonts w:ascii="Calibri" w:hAnsi="Calibri" w:hint="eastAsia"/>
          <w:szCs w:val="24"/>
          <w:lang w:eastAsia="zh-CN"/>
        </w:rPr>
        <w:t>12</w:t>
      </w:r>
      <w:r w:rsidR="004504F9" w:rsidRPr="00DF13BC">
        <w:rPr>
          <w:rFonts w:ascii="Calibri" w:hAnsi="Calibri" w:hint="eastAsia"/>
          <w:szCs w:val="24"/>
          <w:lang w:eastAsia="zh-CN"/>
        </w:rPr>
        <w:t>月</w:t>
      </w:r>
      <w:r w:rsidR="004504F9" w:rsidRPr="00DF13BC">
        <w:rPr>
          <w:rFonts w:ascii="Calibri" w:hAnsi="Calibri" w:hint="eastAsia"/>
          <w:szCs w:val="24"/>
          <w:lang w:eastAsia="zh-CN"/>
        </w:rPr>
        <w:t>3</w:t>
      </w:r>
      <w:r w:rsidR="004504F9" w:rsidRPr="00DF13BC">
        <w:rPr>
          <w:rFonts w:ascii="Calibri" w:hAnsi="Calibri" w:hint="eastAsia"/>
          <w:szCs w:val="24"/>
          <w:lang w:eastAsia="zh-CN"/>
        </w:rPr>
        <w:t>日</w:t>
      </w:r>
      <w:r w:rsidRPr="00DF13BC">
        <w:rPr>
          <w:rFonts w:ascii="Calibri" w:hAnsi="Calibri"/>
          <w:szCs w:val="24"/>
          <w:lang w:eastAsia="zh-CN"/>
        </w:rPr>
        <w:t>0</w:t>
      </w:r>
      <w:r w:rsidR="004504F9" w:rsidRPr="00DF13BC">
        <w:rPr>
          <w:rFonts w:ascii="Calibri" w:hAnsi="Calibri"/>
          <w:szCs w:val="24"/>
          <w:lang w:eastAsia="zh-CN"/>
        </w:rPr>
        <w:t>8</w:t>
      </w:r>
      <w:r w:rsidRPr="00DF13BC">
        <w:rPr>
          <w:rFonts w:ascii="Calibri" w:hAnsi="Calibri"/>
          <w:szCs w:val="24"/>
          <w:lang w:eastAsia="zh-CN"/>
        </w:rPr>
        <w:t>:30</w:t>
      </w:r>
      <w:r w:rsidRPr="00DF13BC">
        <w:rPr>
          <w:rFonts w:ascii="Calibri" w:hAnsi="Calibri"/>
          <w:szCs w:val="24"/>
          <w:lang w:eastAsia="zh-CN"/>
        </w:rPr>
        <w:t>开始</w:t>
      </w:r>
      <w:r w:rsidR="004504F9" w:rsidRPr="00DF13BC">
        <w:rPr>
          <w:rFonts w:ascii="Calibri" w:hAnsi="Calibri" w:hint="eastAsia"/>
          <w:szCs w:val="24"/>
          <w:lang w:eastAsia="zh-CN"/>
        </w:rPr>
        <w:t>且</w:t>
      </w:r>
      <w:r w:rsidRPr="00DF13BC">
        <w:rPr>
          <w:rFonts w:ascii="Calibri" w:hAnsi="Calibri"/>
          <w:szCs w:val="24"/>
          <w:lang w:eastAsia="zh-CN"/>
        </w:rPr>
        <w:t>与会者的注册工作将自</w:t>
      </w:r>
      <w:r w:rsidRPr="00DF13BC">
        <w:rPr>
          <w:rFonts w:ascii="Calibri" w:hAnsi="Calibri"/>
          <w:szCs w:val="24"/>
          <w:lang w:eastAsia="zh-CN"/>
        </w:rPr>
        <w:t>08:</w:t>
      </w:r>
      <w:r w:rsidR="004504F9" w:rsidRPr="00DF13BC">
        <w:rPr>
          <w:rFonts w:ascii="Calibri" w:hAnsi="Calibri"/>
          <w:szCs w:val="24"/>
          <w:lang w:eastAsia="zh-CN"/>
        </w:rPr>
        <w:t>0</w:t>
      </w:r>
      <w:r w:rsidRPr="00DF13BC">
        <w:rPr>
          <w:rFonts w:ascii="Calibri" w:hAnsi="Calibri"/>
          <w:szCs w:val="24"/>
          <w:lang w:eastAsia="zh-CN"/>
        </w:rPr>
        <w:t>0</w:t>
      </w:r>
      <w:r w:rsidRPr="00DF13BC">
        <w:rPr>
          <w:rFonts w:ascii="Calibri" w:hAnsi="Calibri"/>
          <w:szCs w:val="24"/>
          <w:lang w:eastAsia="zh-CN"/>
        </w:rPr>
        <w:t>起进行。</w:t>
      </w:r>
      <w:r w:rsidR="004504F9" w:rsidRPr="00DF13BC">
        <w:rPr>
          <w:rFonts w:ascii="Calibri" w:hAnsi="Calibri" w:hint="eastAsia"/>
          <w:szCs w:val="24"/>
          <w:lang w:eastAsia="zh-CN"/>
        </w:rPr>
        <w:t>会址</w:t>
      </w:r>
      <w:r w:rsidR="004504F9" w:rsidRPr="00DF13BC">
        <w:rPr>
          <w:rFonts w:ascii="Calibri" w:hAnsi="Calibri"/>
          <w:szCs w:val="24"/>
          <w:lang w:eastAsia="zh-CN"/>
        </w:rPr>
        <w:t>和其它实用信息将通过</w:t>
      </w:r>
      <w:hyperlink r:id="rId10" w:history="1">
        <w:r w:rsidR="004504F9" w:rsidRPr="00DF13BC">
          <w:rPr>
            <w:rFonts w:ascii="Calibri" w:hAnsi="Calibri"/>
            <w:color w:val="0000FF"/>
            <w:szCs w:val="24"/>
            <w:u w:val="single"/>
            <w:lang w:eastAsia="zh-CN"/>
          </w:rPr>
          <w:t>SG5RG</w:t>
        </w:r>
        <w:r w:rsidR="004504F9" w:rsidRPr="00DF13BC">
          <w:rPr>
            <w:rFonts w:ascii="Calibri" w:hAnsi="Calibri"/>
            <w:color w:val="0000FF"/>
            <w:szCs w:val="24"/>
            <w:u w:val="single"/>
            <w:lang w:eastAsia="zh-CN"/>
          </w:rPr>
          <w:noBreakHyphen/>
          <w:t>AP</w:t>
        </w:r>
      </w:hyperlink>
      <w:r w:rsidR="004504F9" w:rsidRPr="00DF13BC">
        <w:rPr>
          <w:rFonts w:ascii="Calibri" w:hAnsi="Calibri" w:hint="eastAsia"/>
          <w:szCs w:val="24"/>
          <w:lang w:eastAsia="zh-CN"/>
        </w:rPr>
        <w:t>网页</w:t>
      </w:r>
      <w:r w:rsidR="004504F9" w:rsidRPr="00DF13BC">
        <w:rPr>
          <w:rFonts w:ascii="Calibri" w:hAnsi="Calibri"/>
          <w:szCs w:val="24"/>
          <w:lang w:eastAsia="zh-CN"/>
        </w:rPr>
        <w:t>提供。</w:t>
      </w:r>
    </w:p>
    <w:p w14:paraId="3649F066" w14:textId="7452227A" w:rsidR="00911783" w:rsidRPr="00DF13BC" w:rsidRDefault="004504F9" w:rsidP="0076399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DF13BC">
        <w:rPr>
          <w:rFonts w:ascii="Calibri" w:hAnsi="Calibri" w:hint="eastAsia"/>
          <w:szCs w:val="24"/>
          <w:lang w:eastAsia="zh-CN"/>
        </w:rPr>
        <w:t>与</w:t>
      </w:r>
      <w:r w:rsidRPr="00DF13BC">
        <w:rPr>
          <w:rFonts w:ascii="Calibri" w:hAnsi="Calibri"/>
          <w:szCs w:val="24"/>
          <w:lang w:eastAsia="zh-CN"/>
        </w:rPr>
        <w:t>本次会议同时</w:t>
      </w:r>
      <w:r w:rsidR="006C7733" w:rsidRPr="00DF13BC">
        <w:rPr>
          <w:rFonts w:ascii="Calibri" w:hAnsi="Calibri" w:hint="eastAsia"/>
          <w:szCs w:val="24"/>
          <w:lang w:eastAsia="zh-CN"/>
        </w:rPr>
        <w:t>举办</w:t>
      </w:r>
      <w:r w:rsidRPr="00DF13BC">
        <w:rPr>
          <w:rFonts w:ascii="Calibri" w:hAnsi="Calibri"/>
          <w:szCs w:val="24"/>
          <w:lang w:eastAsia="zh-CN"/>
        </w:rPr>
        <w:t>的其它会议</w:t>
      </w:r>
      <w:r w:rsidR="006C7733" w:rsidRPr="00DF13BC">
        <w:rPr>
          <w:rFonts w:ascii="Calibri" w:hAnsi="Calibri" w:hint="eastAsia"/>
          <w:szCs w:val="24"/>
          <w:lang w:eastAsia="zh-CN"/>
        </w:rPr>
        <w:t>和</w:t>
      </w:r>
      <w:r w:rsidR="006C7733" w:rsidRPr="00DF13BC">
        <w:rPr>
          <w:rFonts w:ascii="Calibri" w:hAnsi="Calibri"/>
          <w:szCs w:val="24"/>
          <w:lang w:eastAsia="zh-CN"/>
        </w:rPr>
        <w:t>活动</w:t>
      </w:r>
      <w:r w:rsidRPr="00DF13BC">
        <w:rPr>
          <w:rFonts w:ascii="Calibri" w:hAnsi="Calibri"/>
          <w:szCs w:val="24"/>
          <w:lang w:eastAsia="zh-CN"/>
        </w:rPr>
        <w:t>包括</w:t>
      </w:r>
      <w:hyperlink r:id="rId11" w:history="1">
        <w:r w:rsidR="00911783" w:rsidRPr="00DF13BC">
          <w:rPr>
            <w:rFonts w:ascii="Calibri" w:hAnsi="Calibri"/>
            <w:color w:val="0000FF"/>
            <w:szCs w:val="24"/>
            <w:u w:val="single"/>
            <w:lang w:eastAsia="zh-CN"/>
          </w:rPr>
          <w:t>ITU-T</w:t>
        </w:r>
        <w:r w:rsidRPr="00DF13BC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第</w:t>
        </w:r>
        <w:r w:rsidRPr="00DF13BC">
          <w:rPr>
            <w:rFonts w:ascii="Calibri" w:hAnsi="Calibri" w:hint="eastAsia"/>
            <w:color w:val="0000FF"/>
            <w:szCs w:val="24"/>
            <w:u w:val="single"/>
            <w:lang w:eastAsia="zh-CN"/>
          </w:rPr>
          <w:t>20</w:t>
        </w:r>
        <w:r w:rsidRPr="00DF13BC">
          <w:rPr>
            <w:rFonts w:ascii="Calibri" w:hAnsi="Calibri" w:hint="eastAsia"/>
            <w:color w:val="0000FF"/>
            <w:szCs w:val="24"/>
            <w:u w:val="single"/>
            <w:lang w:eastAsia="zh-CN"/>
          </w:rPr>
          <w:t>研究</w:t>
        </w:r>
        <w:r w:rsidRPr="00DF13BC">
          <w:rPr>
            <w:rFonts w:ascii="Calibri" w:hAnsi="Calibri"/>
            <w:color w:val="0000FF"/>
            <w:szCs w:val="24"/>
            <w:u w:val="single"/>
            <w:lang w:eastAsia="zh-CN"/>
          </w:rPr>
          <w:t>组有关</w:t>
        </w:r>
        <w:r w:rsidRPr="00DF13BC">
          <w:rPr>
            <w:rFonts w:ascii="Calibri" w:hAnsi="Calibri" w:hint="eastAsia"/>
            <w:color w:val="0000FF"/>
            <w:szCs w:val="24"/>
            <w:u w:val="single"/>
            <w:lang w:eastAsia="zh-CN"/>
          </w:rPr>
          <w:t>“</w:t>
        </w:r>
        <w:r w:rsidRPr="00DF13BC">
          <w:rPr>
            <w:rFonts w:ascii="Calibri" w:hAnsi="Calibri"/>
            <w:color w:val="0000FF"/>
            <w:szCs w:val="24"/>
            <w:u w:val="single"/>
            <w:lang w:eastAsia="zh-CN"/>
          </w:rPr>
          <w:t>物联网和智慧城市与社区</w:t>
        </w:r>
        <w:r w:rsidRPr="00DF13BC">
          <w:rPr>
            <w:rFonts w:ascii="Calibri" w:hAnsi="Calibri" w:hint="eastAsia"/>
            <w:color w:val="0000FF"/>
            <w:szCs w:val="24"/>
            <w:u w:val="single"/>
            <w:lang w:eastAsia="zh-CN"/>
          </w:rPr>
          <w:t>”</w:t>
        </w:r>
        <w:r w:rsidRPr="00DF13BC">
          <w:rPr>
            <w:rFonts w:ascii="Calibri" w:hAnsi="Calibri"/>
            <w:color w:val="0000FF"/>
            <w:szCs w:val="24"/>
            <w:u w:val="single"/>
            <w:lang w:eastAsia="zh-CN"/>
          </w:rPr>
          <w:t>的会议</w:t>
        </w:r>
      </w:hyperlink>
      <w:r w:rsidRPr="00DF13BC">
        <w:rPr>
          <w:rFonts w:ascii="Calibri" w:hAnsi="Calibri" w:hint="eastAsia"/>
          <w:szCs w:val="24"/>
          <w:lang w:eastAsia="zh-CN"/>
        </w:rPr>
        <w:t>（</w:t>
      </w:r>
      <w:r w:rsidRPr="00DF13BC">
        <w:rPr>
          <w:rFonts w:ascii="Calibri" w:hAnsi="Calibri" w:hint="eastAsia"/>
          <w:szCs w:val="24"/>
          <w:lang w:eastAsia="zh-CN"/>
        </w:rPr>
        <w:t>2018</w:t>
      </w:r>
      <w:r w:rsidRPr="00DF13BC">
        <w:rPr>
          <w:rFonts w:ascii="Calibri" w:hAnsi="Calibri" w:hint="eastAsia"/>
          <w:szCs w:val="24"/>
          <w:lang w:eastAsia="zh-CN"/>
        </w:rPr>
        <w:t>年</w:t>
      </w:r>
      <w:r w:rsidRPr="00DF13BC">
        <w:rPr>
          <w:rFonts w:ascii="Calibri" w:hAnsi="Calibri" w:hint="eastAsia"/>
          <w:szCs w:val="24"/>
          <w:lang w:eastAsia="zh-CN"/>
        </w:rPr>
        <w:t>12</w:t>
      </w:r>
      <w:r w:rsidRPr="00DF13BC">
        <w:rPr>
          <w:rFonts w:ascii="Calibri" w:hAnsi="Calibri" w:hint="eastAsia"/>
          <w:szCs w:val="24"/>
          <w:lang w:eastAsia="zh-CN"/>
        </w:rPr>
        <w:t>月</w:t>
      </w:r>
      <w:r w:rsidRPr="00DF13BC">
        <w:rPr>
          <w:rFonts w:ascii="Calibri" w:hAnsi="Calibri" w:hint="eastAsia"/>
          <w:szCs w:val="24"/>
          <w:lang w:eastAsia="zh-CN"/>
        </w:rPr>
        <w:t>3</w:t>
      </w:r>
      <w:r w:rsidRPr="00DF13BC">
        <w:rPr>
          <w:rFonts w:ascii="Calibri" w:hAnsi="Calibri"/>
          <w:szCs w:val="24"/>
          <w:lang w:eastAsia="zh-CN"/>
        </w:rPr>
        <w:t>-13</w:t>
      </w:r>
      <w:r w:rsidRPr="00DF13BC">
        <w:rPr>
          <w:rFonts w:ascii="Calibri" w:hAnsi="Calibri" w:hint="eastAsia"/>
          <w:szCs w:val="24"/>
          <w:lang w:eastAsia="zh-CN"/>
        </w:rPr>
        <w:t>日）、</w: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begin"/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instrText xml:space="preserve"> HYPERLINK "https://www.itu.int/en/ITU-T/Workshops-and-Seminars/201812/Pages/default.aspx" </w:instrTex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separate"/>
      </w:r>
      <w:r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国</w:t>
      </w:r>
      <w:r w:rsidRPr="00DF13BC">
        <w:rPr>
          <w:rFonts w:ascii="Calibri" w:hAnsi="Calibri"/>
          <w:color w:val="0000FF"/>
          <w:szCs w:val="24"/>
          <w:u w:val="single"/>
          <w:lang w:eastAsia="zh-CN"/>
        </w:rPr>
        <w:t>际电联有关</w:t>
      </w:r>
      <w:r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“</w:t>
      </w:r>
      <w:r w:rsidRPr="00DF13BC">
        <w:rPr>
          <w:rFonts w:ascii="Calibri" w:hAnsi="Calibri"/>
          <w:color w:val="0000FF"/>
          <w:szCs w:val="24"/>
          <w:u w:val="single"/>
          <w:lang w:eastAsia="zh-CN"/>
        </w:rPr>
        <w:t>人工智能、物联网和智慧城市</w:t>
      </w:r>
      <w:r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”</w:t>
      </w:r>
      <w:r w:rsidRPr="00DF13BC">
        <w:rPr>
          <w:rFonts w:ascii="Calibri" w:hAnsi="Calibri"/>
          <w:color w:val="0000FF"/>
          <w:szCs w:val="24"/>
          <w:u w:val="single"/>
          <w:lang w:eastAsia="zh-CN"/>
        </w:rPr>
        <w:t>的论坛</w: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end"/>
      </w:r>
      <w:r w:rsidRPr="00DF13BC">
        <w:rPr>
          <w:rFonts w:ascii="Calibri" w:hAnsi="Calibri" w:hint="eastAsia"/>
          <w:szCs w:val="24"/>
          <w:lang w:eastAsia="zh-CN"/>
        </w:rPr>
        <w:t>（</w:t>
      </w:r>
      <w:r w:rsidRPr="00DF13BC">
        <w:rPr>
          <w:rFonts w:ascii="Calibri" w:hAnsi="Calibri" w:hint="eastAsia"/>
          <w:szCs w:val="24"/>
          <w:lang w:eastAsia="zh-CN"/>
        </w:rPr>
        <w:t>12</w:t>
      </w:r>
      <w:r w:rsidRPr="00DF13BC">
        <w:rPr>
          <w:rFonts w:ascii="Calibri" w:hAnsi="Calibri" w:hint="eastAsia"/>
          <w:szCs w:val="24"/>
          <w:lang w:eastAsia="zh-CN"/>
        </w:rPr>
        <w:t>月</w:t>
      </w:r>
      <w:r w:rsidRPr="00DF13BC">
        <w:rPr>
          <w:rFonts w:ascii="Calibri" w:hAnsi="Calibri" w:hint="eastAsia"/>
          <w:szCs w:val="24"/>
          <w:lang w:eastAsia="zh-CN"/>
        </w:rPr>
        <w:t>3</w:t>
      </w:r>
      <w:r w:rsidRPr="00DF13BC">
        <w:rPr>
          <w:rFonts w:ascii="Calibri" w:hAnsi="Calibri" w:hint="eastAsia"/>
          <w:szCs w:val="24"/>
          <w:lang w:eastAsia="zh-CN"/>
        </w:rPr>
        <w:t>日</w:t>
      </w:r>
      <w:r w:rsidRPr="00DF13BC">
        <w:rPr>
          <w:rFonts w:ascii="Calibri" w:hAnsi="Calibri"/>
          <w:szCs w:val="24"/>
          <w:lang w:eastAsia="zh-CN"/>
        </w:rPr>
        <w:t>10:30</w:t>
      </w:r>
      <w:r w:rsidRPr="00DF13BC">
        <w:rPr>
          <w:rFonts w:ascii="Calibri" w:hAnsi="Calibri" w:hint="eastAsia"/>
          <w:szCs w:val="24"/>
          <w:lang w:eastAsia="zh-CN"/>
        </w:rPr>
        <w:t>至</w:t>
      </w:r>
      <w:r w:rsidRPr="00DF13BC">
        <w:rPr>
          <w:rFonts w:ascii="Calibri" w:hAnsi="Calibri"/>
          <w:szCs w:val="24"/>
          <w:lang w:eastAsia="zh-CN"/>
        </w:rPr>
        <w:t>16:00</w:t>
      </w:r>
      <w:r w:rsidRPr="00DF13BC">
        <w:rPr>
          <w:rFonts w:ascii="Calibri" w:hAnsi="Calibri" w:hint="eastAsia"/>
          <w:szCs w:val="24"/>
          <w:lang w:eastAsia="zh-CN"/>
        </w:rPr>
        <w:t>）和</w: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begin"/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instrText xml:space="preserve"> HYPERLINK "https://www.itu.int/en/ITU-T/jca/iot/Pages/default.aspx" </w:instrTex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separate"/>
      </w:r>
      <w:r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有</w:t>
      </w:r>
      <w:r w:rsidRPr="00DF13BC">
        <w:rPr>
          <w:rFonts w:ascii="Calibri" w:hAnsi="Calibri"/>
          <w:color w:val="0000FF"/>
          <w:szCs w:val="24"/>
          <w:u w:val="single"/>
          <w:lang w:eastAsia="zh-CN"/>
        </w:rPr>
        <w:t>关物</w:t>
      </w:r>
      <w:r w:rsidR="006C7733" w:rsidRPr="00DF13BC">
        <w:rPr>
          <w:rFonts w:ascii="Calibri" w:hAnsi="Calibri"/>
          <w:color w:val="0000FF"/>
          <w:szCs w:val="24"/>
          <w:u w:val="single"/>
          <w:lang w:eastAsia="zh-CN"/>
        </w:rPr>
        <w:t>联网和智慧城市与社区</w:t>
      </w:r>
      <w:r w:rsidR="006C7733"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的</w:t>
      </w:r>
      <w:r w:rsidR="006C7733" w:rsidRPr="00DF13BC">
        <w:rPr>
          <w:rFonts w:ascii="Calibri" w:hAnsi="Calibri"/>
          <w:color w:val="0000FF"/>
          <w:szCs w:val="24"/>
          <w:u w:val="single"/>
          <w:lang w:eastAsia="zh-CN"/>
        </w:rPr>
        <w:t>联合</w:t>
      </w:r>
      <w:r w:rsidR="006C7733" w:rsidRPr="00DF13BC">
        <w:rPr>
          <w:rFonts w:ascii="Calibri" w:hAnsi="Calibri" w:hint="eastAsia"/>
          <w:color w:val="0000FF"/>
          <w:szCs w:val="24"/>
          <w:u w:val="single"/>
          <w:lang w:eastAsia="zh-CN"/>
        </w:rPr>
        <w:t>协调</w:t>
      </w:r>
      <w:r w:rsidR="006C7733" w:rsidRPr="00DF13BC">
        <w:rPr>
          <w:rFonts w:ascii="Calibri" w:hAnsi="Calibri"/>
          <w:color w:val="0000FF"/>
          <w:szCs w:val="24"/>
          <w:u w:val="single"/>
          <w:lang w:eastAsia="zh-CN"/>
        </w:rPr>
        <w:t>活动</w:t>
      </w:r>
      <w:r w:rsidR="003B0B39">
        <w:rPr>
          <w:rFonts w:ascii="Calibri" w:hAnsi="Calibri"/>
          <w:color w:val="0000FF"/>
          <w:szCs w:val="24"/>
          <w:u w:val="single"/>
          <w:lang w:eastAsia="zh-CN"/>
        </w:rPr>
        <w:fldChar w:fldCharType="end"/>
      </w:r>
      <w:r w:rsidR="006C7733" w:rsidRPr="00DF13BC">
        <w:rPr>
          <w:rFonts w:ascii="Calibri" w:hAnsi="Calibri" w:hint="eastAsia"/>
          <w:szCs w:val="24"/>
          <w:lang w:eastAsia="zh-CN"/>
        </w:rPr>
        <w:t>（</w:t>
      </w:r>
      <w:r w:rsidR="00911783" w:rsidRPr="00DF13BC">
        <w:rPr>
          <w:rFonts w:ascii="Calibri" w:hAnsi="Calibri"/>
          <w:szCs w:val="24"/>
          <w:lang w:eastAsia="zh-CN"/>
        </w:rPr>
        <w:t>JCA-</w:t>
      </w:r>
      <w:proofErr w:type="spellStart"/>
      <w:r w:rsidR="00911783" w:rsidRPr="00DF13BC">
        <w:rPr>
          <w:rFonts w:ascii="Calibri" w:hAnsi="Calibri"/>
          <w:szCs w:val="24"/>
          <w:lang w:eastAsia="zh-CN"/>
        </w:rPr>
        <w:t>IoT</w:t>
      </w:r>
      <w:proofErr w:type="spellEnd"/>
      <w:r w:rsidR="006C7733" w:rsidRPr="00DF13BC">
        <w:rPr>
          <w:rFonts w:ascii="Calibri" w:hAnsi="Calibri" w:hint="eastAsia"/>
          <w:szCs w:val="24"/>
          <w:lang w:eastAsia="zh-CN"/>
        </w:rPr>
        <w:t>和</w:t>
      </w:r>
      <w:r w:rsidR="00911783" w:rsidRPr="00DF13BC">
        <w:rPr>
          <w:rFonts w:ascii="Calibri" w:hAnsi="Calibri"/>
          <w:szCs w:val="24"/>
          <w:lang w:eastAsia="zh-CN"/>
        </w:rPr>
        <w:t>SC&amp;C</w:t>
      </w:r>
      <w:r w:rsidR="006C7733" w:rsidRPr="00DF13BC">
        <w:rPr>
          <w:rFonts w:ascii="Calibri" w:hAnsi="Calibri" w:hint="eastAsia"/>
          <w:szCs w:val="24"/>
          <w:lang w:eastAsia="zh-CN"/>
        </w:rPr>
        <w:t>）（</w:t>
      </w:r>
      <w:r w:rsidR="006C7733" w:rsidRPr="00DF13BC">
        <w:rPr>
          <w:rFonts w:ascii="Calibri" w:hAnsi="Calibri" w:hint="eastAsia"/>
          <w:szCs w:val="24"/>
          <w:lang w:eastAsia="zh-CN"/>
        </w:rPr>
        <w:t>2018</w:t>
      </w:r>
      <w:r w:rsidR="006C7733" w:rsidRPr="00DF13BC">
        <w:rPr>
          <w:rFonts w:ascii="Calibri" w:hAnsi="Calibri" w:hint="eastAsia"/>
          <w:szCs w:val="24"/>
          <w:lang w:eastAsia="zh-CN"/>
        </w:rPr>
        <w:t>年</w:t>
      </w:r>
      <w:r w:rsidR="006C7733" w:rsidRPr="00DF13BC">
        <w:rPr>
          <w:rFonts w:ascii="Calibri" w:hAnsi="Calibri" w:hint="eastAsia"/>
          <w:szCs w:val="24"/>
          <w:lang w:eastAsia="zh-CN"/>
        </w:rPr>
        <w:t>12</w:t>
      </w:r>
      <w:r w:rsidR="006C7733" w:rsidRPr="00DF13BC">
        <w:rPr>
          <w:rFonts w:ascii="Calibri" w:hAnsi="Calibri" w:hint="eastAsia"/>
          <w:szCs w:val="24"/>
          <w:lang w:eastAsia="zh-CN"/>
        </w:rPr>
        <w:t>月</w:t>
      </w:r>
      <w:r w:rsidR="006C7733" w:rsidRPr="00DF13BC">
        <w:rPr>
          <w:rFonts w:ascii="Calibri" w:hAnsi="Calibri"/>
          <w:szCs w:val="24"/>
          <w:lang w:eastAsia="zh-CN"/>
        </w:rPr>
        <w:t>6</w:t>
      </w:r>
      <w:r w:rsidR="006C7733" w:rsidRPr="00DF13BC">
        <w:rPr>
          <w:rFonts w:ascii="Calibri" w:hAnsi="Calibri" w:hint="eastAsia"/>
          <w:szCs w:val="24"/>
          <w:lang w:eastAsia="zh-CN"/>
        </w:rPr>
        <w:t>日，</w:t>
      </w:r>
      <w:r w:rsidR="006C7733" w:rsidRPr="00DF13BC">
        <w:rPr>
          <w:rFonts w:ascii="Calibri" w:hAnsi="Calibri"/>
          <w:szCs w:val="24"/>
          <w:lang w:eastAsia="zh-CN"/>
        </w:rPr>
        <w:t>14:00</w:t>
      </w:r>
      <w:r w:rsidR="006C7733" w:rsidRPr="00DF13BC">
        <w:rPr>
          <w:rFonts w:ascii="Calibri" w:hAnsi="Calibri" w:hint="eastAsia"/>
          <w:szCs w:val="24"/>
          <w:lang w:eastAsia="zh-CN"/>
        </w:rPr>
        <w:t>至</w:t>
      </w:r>
      <w:r w:rsidR="006C7733" w:rsidRPr="00DF13BC">
        <w:rPr>
          <w:rFonts w:ascii="Calibri" w:hAnsi="Calibri"/>
          <w:szCs w:val="24"/>
          <w:lang w:eastAsia="zh-CN"/>
        </w:rPr>
        <w:t>16:00</w:t>
      </w:r>
      <w:r w:rsidR="006C7733" w:rsidRPr="00DF13BC">
        <w:rPr>
          <w:rFonts w:ascii="Calibri" w:hAnsi="Calibri" w:hint="eastAsia"/>
          <w:szCs w:val="24"/>
          <w:lang w:eastAsia="zh-CN"/>
        </w:rPr>
        <w:t>）</w:t>
      </w:r>
      <w:r w:rsidR="006C7733" w:rsidRPr="00DF13BC">
        <w:rPr>
          <w:rFonts w:ascii="Calibri" w:hAnsi="Calibri"/>
          <w:szCs w:val="24"/>
          <w:lang w:eastAsia="zh-CN"/>
        </w:rPr>
        <w:t>。所</w:t>
      </w:r>
      <w:r w:rsidR="006C7733" w:rsidRPr="00DF13BC">
        <w:rPr>
          <w:rFonts w:ascii="Calibri" w:hAnsi="Calibri" w:hint="eastAsia"/>
          <w:szCs w:val="24"/>
          <w:lang w:eastAsia="zh-CN"/>
        </w:rPr>
        <w:t>有</w:t>
      </w:r>
      <w:r w:rsidR="006C7733" w:rsidRPr="00DF13BC">
        <w:rPr>
          <w:rFonts w:ascii="Calibri" w:hAnsi="Calibri"/>
          <w:szCs w:val="24"/>
          <w:lang w:eastAsia="zh-CN"/>
        </w:rPr>
        <w:t>活动均在同一</w:t>
      </w:r>
      <w:r w:rsidR="006C7733" w:rsidRPr="00DF13BC">
        <w:rPr>
          <w:rFonts w:ascii="Calibri" w:hAnsi="Calibri" w:hint="eastAsia"/>
          <w:szCs w:val="24"/>
          <w:lang w:eastAsia="zh-CN"/>
        </w:rPr>
        <w:t>会</w:t>
      </w:r>
      <w:r w:rsidR="006C7733" w:rsidRPr="00DF13BC">
        <w:rPr>
          <w:rFonts w:ascii="Calibri" w:hAnsi="Calibri"/>
          <w:szCs w:val="24"/>
          <w:lang w:eastAsia="zh-CN"/>
        </w:rPr>
        <w:t>址举办。</w:t>
      </w:r>
    </w:p>
    <w:p w14:paraId="4D9851EB" w14:textId="2C89D5A3" w:rsidR="00911783" w:rsidRPr="00DF13BC" w:rsidRDefault="00DF6797" w:rsidP="006C773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b/>
          <w:color w:val="800000"/>
          <w:szCs w:val="24"/>
          <w:highlight w:val="cyan"/>
          <w:lang w:eastAsia="zh-CN"/>
        </w:rPr>
      </w:pPr>
      <w:r w:rsidRPr="00DF13BC">
        <w:rPr>
          <w:rFonts w:ascii="Calibri" w:hAnsi="Calibri" w:hint="eastAsia"/>
          <w:szCs w:val="24"/>
          <w:lang w:eastAsia="zh-CN"/>
        </w:rPr>
        <w:t>根据</w:t>
      </w:r>
      <w:r w:rsidR="006C7733" w:rsidRPr="00DF13BC">
        <w:rPr>
          <w:rFonts w:ascii="Calibri" w:hAnsi="Calibri" w:hint="eastAsia"/>
          <w:szCs w:val="24"/>
          <w:lang w:eastAsia="zh-CN"/>
        </w:rPr>
        <w:t>世界</w:t>
      </w:r>
      <w:r w:rsidR="006C7733" w:rsidRPr="00DF13BC">
        <w:rPr>
          <w:rFonts w:ascii="Calibri" w:hAnsi="Calibri"/>
          <w:szCs w:val="24"/>
          <w:lang w:eastAsia="zh-CN"/>
        </w:rPr>
        <w:t>电信标准化全会（</w:t>
      </w:r>
      <w:r w:rsidR="006C7733" w:rsidRPr="00DF13BC">
        <w:rPr>
          <w:rFonts w:ascii="Calibri" w:hAnsi="Calibri"/>
          <w:szCs w:val="24"/>
          <w:lang w:eastAsia="zh-CN"/>
        </w:rPr>
        <w:t>2016</w:t>
      </w:r>
      <w:r w:rsidR="006C7733" w:rsidRPr="00DF13BC">
        <w:rPr>
          <w:rFonts w:ascii="Calibri" w:hAnsi="Calibri" w:hint="eastAsia"/>
          <w:szCs w:val="24"/>
          <w:lang w:eastAsia="zh-CN"/>
        </w:rPr>
        <w:t>年</w:t>
      </w:r>
      <w:r w:rsidR="006C7733" w:rsidRPr="00DF13BC">
        <w:rPr>
          <w:rFonts w:ascii="Calibri" w:hAnsi="Calibri"/>
          <w:szCs w:val="24"/>
          <w:lang w:eastAsia="zh-CN"/>
        </w:rPr>
        <w:t>，哈马马特，修订版</w:t>
      </w:r>
      <w:r w:rsidR="006C7733" w:rsidRPr="00DF13BC">
        <w:rPr>
          <w:rFonts w:ascii="Calibri" w:hAnsi="Calibri" w:hint="eastAsia"/>
          <w:szCs w:val="24"/>
          <w:lang w:eastAsia="zh-CN"/>
        </w:rPr>
        <w:t>）</w:t>
      </w:r>
      <w:r w:rsidRPr="00DF13BC">
        <w:rPr>
          <w:rFonts w:ascii="Calibri" w:hAnsi="Calibri" w:hint="eastAsia"/>
          <w:szCs w:val="24"/>
          <w:lang w:eastAsia="zh-CN"/>
        </w:rPr>
        <w:t>第</w:t>
      </w:r>
      <w:r w:rsidRPr="00DF13BC">
        <w:rPr>
          <w:rFonts w:ascii="Calibri" w:hAnsi="Calibri" w:hint="eastAsia"/>
          <w:szCs w:val="24"/>
          <w:lang w:eastAsia="zh-CN"/>
        </w:rPr>
        <w:t>1</w:t>
      </w:r>
      <w:r w:rsidRPr="00DF13BC">
        <w:rPr>
          <w:rFonts w:ascii="Calibri" w:hAnsi="Calibri" w:hint="eastAsia"/>
          <w:szCs w:val="24"/>
          <w:lang w:eastAsia="zh-CN"/>
        </w:rPr>
        <w:t>号决议第</w:t>
      </w:r>
      <w:r w:rsidRPr="00DF13BC">
        <w:rPr>
          <w:rFonts w:ascii="Calibri" w:hAnsi="Calibri" w:hint="eastAsia"/>
          <w:szCs w:val="24"/>
          <w:lang w:eastAsia="zh-CN"/>
        </w:rPr>
        <w:t>2.3.3</w:t>
      </w:r>
      <w:r w:rsidRPr="00DF13BC">
        <w:rPr>
          <w:rFonts w:ascii="Calibri" w:hAnsi="Calibri" w:hint="eastAsia"/>
          <w:szCs w:val="24"/>
          <w:lang w:eastAsia="zh-CN"/>
        </w:rPr>
        <w:t>段的规定，区域组会议将限于本地区的成员国、部门成员和</w:t>
      </w:r>
      <w:r w:rsidR="006C7733" w:rsidRPr="00DF13BC">
        <w:rPr>
          <w:rFonts w:ascii="Calibri" w:hAnsi="Calibri"/>
          <w:szCs w:val="24"/>
          <w:lang w:eastAsia="zh-CN"/>
        </w:rPr>
        <w:t>ITU-T</w:t>
      </w:r>
      <w:r w:rsidRPr="00DF13BC">
        <w:rPr>
          <w:rFonts w:ascii="Calibri" w:hAnsi="Calibri" w:hint="eastAsia"/>
          <w:szCs w:val="24"/>
          <w:lang w:eastAsia="zh-CN"/>
        </w:rPr>
        <w:t>第</w:t>
      </w:r>
      <w:r w:rsidR="006C7733" w:rsidRPr="00DF13BC">
        <w:rPr>
          <w:rFonts w:ascii="Calibri" w:hAnsi="Calibri"/>
          <w:szCs w:val="24"/>
          <w:lang w:eastAsia="zh-CN"/>
        </w:rPr>
        <w:t>5</w:t>
      </w:r>
      <w:r w:rsidRPr="00DF13BC">
        <w:rPr>
          <w:rFonts w:ascii="Calibri" w:hAnsi="Calibri" w:hint="eastAsia"/>
          <w:szCs w:val="24"/>
          <w:lang w:eastAsia="zh-CN"/>
        </w:rPr>
        <w:t>研究组的部门准成员</w:t>
      </w:r>
      <w:r w:rsidR="006C7733" w:rsidRPr="00DF13BC">
        <w:rPr>
          <w:rFonts w:ascii="Calibri" w:hAnsi="Calibri" w:hint="eastAsia"/>
          <w:szCs w:val="24"/>
          <w:lang w:eastAsia="zh-CN"/>
        </w:rPr>
        <w:t>的</w:t>
      </w:r>
      <w:r w:rsidR="006C7733" w:rsidRPr="00DF13BC">
        <w:rPr>
          <w:rFonts w:ascii="Calibri" w:hAnsi="Calibri"/>
          <w:szCs w:val="24"/>
          <w:lang w:eastAsia="zh-CN"/>
        </w:rPr>
        <w:t>代表</w:t>
      </w:r>
      <w:r w:rsidRPr="00DF13BC">
        <w:rPr>
          <w:rFonts w:ascii="Calibri" w:hAnsi="Calibri" w:hint="eastAsia"/>
          <w:szCs w:val="24"/>
          <w:lang w:eastAsia="zh-CN"/>
        </w:rPr>
        <w:t>参加。</w:t>
      </w:r>
    </w:p>
    <w:p w14:paraId="678B8E8B" w14:textId="64C49E20" w:rsidR="00911783" w:rsidRPr="00DF13BC" w:rsidRDefault="00F03D65" w:rsidP="00C92741">
      <w:pPr>
        <w:keepNext/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Cs w:val="24"/>
          <w:highlight w:val="yellow"/>
        </w:rPr>
      </w:pPr>
      <w:r w:rsidRPr="00DF13BC">
        <w:rPr>
          <w:rFonts w:ascii="Calibri" w:hAnsi="Calibri"/>
          <w:b/>
          <w:bCs/>
          <w:szCs w:val="24"/>
          <w:lang w:val="en-US" w:eastAsia="zh-CN"/>
        </w:rPr>
        <w:t>重要截止日期</w:t>
      </w:r>
      <w:r w:rsidRPr="00DF13BC">
        <w:rPr>
          <w:rFonts w:ascii="Calibri" w:hAnsi="Calibri" w:hint="eastAsia"/>
          <w:b/>
          <w:bCs/>
          <w:szCs w:val="24"/>
          <w:lang w:val="en-US" w:eastAsia="zh-CN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85"/>
      </w:tblGrid>
      <w:tr w:rsidR="00911783" w:rsidRPr="00DF13BC" w14:paraId="33FF2EEF" w14:textId="77777777" w:rsidTr="000650AE">
        <w:tc>
          <w:tcPr>
            <w:tcW w:w="2263" w:type="dxa"/>
            <w:shd w:val="clear" w:color="auto" w:fill="auto"/>
            <w:vAlign w:val="center"/>
          </w:tcPr>
          <w:p w14:paraId="6FE85318" w14:textId="68780114" w:rsidR="00911783" w:rsidRPr="00DF13BC" w:rsidRDefault="006C7733" w:rsidP="00C9274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</w:rPr>
            </w:pPr>
            <w:r w:rsidRPr="00DF13BC">
              <w:rPr>
                <w:rFonts w:ascii="Calibri" w:hAnsi="Calibri" w:hint="eastAsia"/>
                <w:szCs w:val="24"/>
                <w:lang w:eastAsia="zh-CN"/>
              </w:rPr>
              <w:t>2018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年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1</w:t>
            </w:r>
            <w:r w:rsidRPr="00DF13BC">
              <w:rPr>
                <w:rFonts w:ascii="Calibri" w:hAnsi="Calibri"/>
                <w:szCs w:val="24"/>
                <w:lang w:eastAsia="zh-CN"/>
              </w:rPr>
              <w:t>0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月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22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3EC8AF70" w14:textId="06C202A6" w:rsidR="00911783" w:rsidRPr="00DF13BC" w:rsidRDefault="00F03D65" w:rsidP="00C927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提交与会补贴申请（申请表和导则见</w:t>
            </w:r>
            <w:r w:rsidR="003B0B39">
              <w:rPr>
                <w:rStyle w:val="Hyperlink"/>
                <w:rFonts w:ascii="Calibri" w:hAnsi="Calibri"/>
                <w:szCs w:val="24"/>
                <w:lang w:val="en-US" w:eastAsia="zh-CN"/>
              </w:rPr>
              <w:fldChar w:fldCharType="begin"/>
            </w:r>
            <w:r w:rsidR="003B0B39">
              <w:rPr>
                <w:rStyle w:val="Hyperlink"/>
                <w:rFonts w:ascii="Calibri" w:hAnsi="Calibri"/>
                <w:szCs w:val="24"/>
                <w:lang w:val="en-US" w:eastAsia="zh-CN"/>
              </w:rPr>
              <w:instrText xml:space="preserve"> HYPERLINK "https://www.itu.int/en/ITU-T/studygroups/2017-2020/05/sg5rgap/Documents/SG5RG-AP_Fellowships_dec18.docx" </w:instrText>
            </w:r>
            <w:r w:rsidR="003B0B39">
              <w:rPr>
                <w:rStyle w:val="Hyperlink"/>
                <w:rFonts w:ascii="Calibri" w:hAnsi="Calibri"/>
                <w:szCs w:val="24"/>
                <w:lang w:val="en-US" w:eastAsia="zh-CN"/>
              </w:rPr>
              <w:fldChar w:fldCharType="separate"/>
            </w:r>
            <w:r w:rsidRPr="00DF13BC">
              <w:rPr>
                <w:rStyle w:val="Hyperlink"/>
                <w:rFonts w:ascii="Calibri" w:hAnsi="Calibri"/>
                <w:szCs w:val="24"/>
                <w:lang w:val="en-US" w:eastAsia="zh-CN"/>
              </w:rPr>
              <w:t>此处</w:t>
            </w:r>
            <w:r w:rsidR="003B0B39">
              <w:rPr>
                <w:rStyle w:val="Hyperlink"/>
                <w:rFonts w:ascii="Calibri" w:hAnsi="Calibri"/>
                <w:szCs w:val="24"/>
                <w:lang w:val="en-US" w:eastAsia="zh-CN"/>
              </w:rPr>
              <w:fldChar w:fldCharType="end"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911783" w:rsidRPr="00DF13BC" w14:paraId="174E4A72" w14:textId="77777777" w:rsidTr="000650AE">
        <w:tc>
          <w:tcPr>
            <w:tcW w:w="2263" w:type="dxa"/>
            <w:shd w:val="clear" w:color="auto" w:fill="auto"/>
            <w:vAlign w:val="center"/>
          </w:tcPr>
          <w:p w14:paraId="5FB85918" w14:textId="5BA5B01F" w:rsidR="00911783" w:rsidRPr="00DF13BC" w:rsidRDefault="006C7733" w:rsidP="00C9274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</w:rPr>
            </w:pPr>
            <w:r w:rsidRPr="00DF13BC">
              <w:rPr>
                <w:rFonts w:ascii="Calibri" w:hAnsi="Calibri" w:hint="eastAsia"/>
                <w:szCs w:val="24"/>
                <w:lang w:eastAsia="zh-CN"/>
              </w:rPr>
              <w:t>2018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年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1</w:t>
            </w:r>
            <w:r w:rsidRPr="00DF13BC">
              <w:rPr>
                <w:rFonts w:ascii="Calibri" w:hAnsi="Calibri"/>
                <w:szCs w:val="24"/>
                <w:lang w:eastAsia="zh-CN"/>
              </w:rPr>
              <w:t>1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月</w:t>
            </w:r>
            <w:r w:rsidRPr="00DF13BC">
              <w:rPr>
                <w:rFonts w:ascii="Calibri" w:hAnsi="Calibri"/>
                <w:szCs w:val="24"/>
                <w:lang w:eastAsia="zh-CN"/>
              </w:rPr>
              <w:t>3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3E3ED87E" w14:textId="022F1AEC" w:rsidR="00911783" w:rsidRPr="00DF13BC" w:rsidRDefault="00F03D65" w:rsidP="00C927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预注册（通过</w:t>
            </w:r>
            <w:r w:rsidR="003B0B39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begin"/>
            </w:r>
            <w:r w:rsidR="003B0B39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instrText xml:space="preserve"> HYPERLINK "https://www.itu.int/en/ITU-T/studygroups/2017-2020/05/sg5rgap/Pages/default.aspx" </w:instrText>
            </w:r>
            <w:r w:rsidR="003B0B39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separate"/>
            </w:r>
            <w:r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SG5RG-AP</w:t>
            </w:r>
            <w:r w:rsidR="006C7733" w:rsidRPr="00DF13BC">
              <w:rPr>
                <w:rFonts w:ascii="Calibri" w:hAnsi="Calibri" w:hint="eastAsia"/>
                <w:color w:val="0000FF"/>
                <w:szCs w:val="24"/>
                <w:u w:val="single"/>
                <w:lang w:eastAsia="zh-CN"/>
              </w:rPr>
              <w:t>主</w:t>
            </w:r>
            <w:r w:rsidR="006C7733" w:rsidRPr="00DF13BC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t>页</w:t>
            </w:r>
            <w:r w:rsidR="003B0B39">
              <w:rPr>
                <w:rFonts w:ascii="Calibri" w:hAnsi="Calibri"/>
                <w:color w:val="0000FF"/>
                <w:szCs w:val="24"/>
                <w:u w:val="single"/>
                <w:lang w:eastAsia="zh-CN"/>
              </w:rPr>
              <w:fldChar w:fldCharType="end"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的在线注册表</w:t>
            </w:r>
            <w:r w:rsidRPr="00DF13BC">
              <w:rPr>
                <w:rFonts w:ascii="Calibri" w:hAnsi="Calibri"/>
                <w:szCs w:val="24"/>
                <w:lang w:eastAsia="zh-CN"/>
              </w:rPr>
              <w:t>进行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  <w:p w14:paraId="0C042D66" w14:textId="0CFB35D0" w:rsidR="00911783" w:rsidRPr="00DF13BC" w:rsidRDefault="00F03D65" w:rsidP="00C927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提交签证协办函请求（详情见附件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A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</w:tr>
      <w:tr w:rsidR="00911783" w:rsidRPr="00DF13BC" w14:paraId="7480C93E" w14:textId="77777777" w:rsidTr="000650AE">
        <w:tc>
          <w:tcPr>
            <w:tcW w:w="2263" w:type="dxa"/>
            <w:shd w:val="clear" w:color="auto" w:fill="auto"/>
            <w:vAlign w:val="center"/>
          </w:tcPr>
          <w:p w14:paraId="318AA738" w14:textId="52448CBD" w:rsidR="00911783" w:rsidRPr="00DF13BC" w:rsidRDefault="006C7733" w:rsidP="00C9274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Calibri" w:hAnsi="Calibri"/>
                <w:szCs w:val="24"/>
              </w:rPr>
            </w:pPr>
            <w:r w:rsidRPr="00DF13BC">
              <w:rPr>
                <w:rFonts w:ascii="Calibri" w:hAnsi="Calibri" w:hint="eastAsia"/>
                <w:szCs w:val="24"/>
                <w:lang w:eastAsia="zh-CN"/>
              </w:rPr>
              <w:t>2018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年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1</w:t>
            </w:r>
            <w:r w:rsidRPr="00DF13BC">
              <w:rPr>
                <w:rFonts w:ascii="Calibri" w:hAnsi="Calibri"/>
                <w:szCs w:val="24"/>
                <w:lang w:eastAsia="zh-CN"/>
              </w:rPr>
              <w:t>1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月</w:t>
            </w:r>
            <w:r w:rsidRPr="00DF13BC">
              <w:rPr>
                <w:rFonts w:ascii="Calibri" w:hAnsi="Calibri"/>
                <w:szCs w:val="24"/>
                <w:lang w:eastAsia="zh-CN"/>
              </w:rPr>
              <w:t>20</w:t>
            </w:r>
            <w:r w:rsidRPr="00DF13BC">
              <w:rPr>
                <w:rFonts w:ascii="Calibri" w:hAnsi="Calibri" w:hint="eastAsia"/>
                <w:szCs w:val="24"/>
                <w:lang w:eastAsia="zh-CN"/>
              </w:rPr>
              <w:t>日</w:t>
            </w:r>
          </w:p>
        </w:tc>
        <w:tc>
          <w:tcPr>
            <w:tcW w:w="7385" w:type="dxa"/>
            <w:shd w:val="clear" w:color="auto" w:fill="auto"/>
          </w:tcPr>
          <w:p w14:paraId="2F3DE4D7" w14:textId="0E94497A" w:rsidR="00911783" w:rsidRPr="00DF13BC" w:rsidRDefault="00F03D65" w:rsidP="00C9274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459" w:hanging="494"/>
              <w:rPr>
                <w:rFonts w:ascii="Calibri" w:hAnsi="Calibri"/>
                <w:szCs w:val="24"/>
                <w:highlight w:val="cyan"/>
                <w:lang w:eastAsia="zh-CN"/>
              </w:rPr>
            </w:pPr>
            <w:r w:rsidRPr="00DF13BC">
              <w:rPr>
                <w:rFonts w:ascii="Calibri" w:hAnsi="Calibri"/>
                <w:szCs w:val="24"/>
                <w:lang w:val="en-US" w:eastAsia="zh-CN"/>
              </w:rPr>
              <w:t>–</w:t>
            </w:r>
            <w:r w:rsidRPr="00DF13BC">
              <w:rPr>
                <w:rFonts w:ascii="Calibri" w:hAnsi="Calibri"/>
                <w:szCs w:val="24"/>
                <w:lang w:val="en-US" w:eastAsia="zh-CN"/>
              </w:rPr>
              <w:tab/>
            </w:r>
            <w:r w:rsidRPr="00DF13BC">
              <w:rPr>
                <w:rFonts w:ascii="Calibri" w:hAnsi="Calibri" w:hint="eastAsia"/>
                <w:szCs w:val="24"/>
                <w:lang w:val="en-US" w:eastAsia="zh-CN"/>
              </w:rPr>
              <w:t>提交</w:t>
            </w:r>
            <w:r w:rsidRPr="00DF13BC">
              <w:rPr>
                <w:rFonts w:ascii="Calibri" w:hAnsi="Calibri" w:hint="eastAsia"/>
                <w:szCs w:val="24"/>
              </w:rPr>
              <w:t>ITU-T</w:t>
            </w:r>
            <w:proofErr w:type="spellStart"/>
            <w:r w:rsidRPr="00DF13BC">
              <w:rPr>
                <w:rFonts w:ascii="Calibri" w:hAnsi="Calibri" w:cs="Microsoft YaHei" w:hint="eastAsia"/>
                <w:szCs w:val="24"/>
              </w:rPr>
              <w:t>成员文稿</w:t>
            </w:r>
            <w:proofErr w:type="spellEnd"/>
            <w:r w:rsidR="006C7733" w:rsidRPr="00DF13BC">
              <w:rPr>
                <w:rFonts w:ascii="Calibri" w:hAnsi="Calibri" w:hint="eastAsia"/>
                <w:szCs w:val="24"/>
                <w:lang w:eastAsia="zh-CN"/>
              </w:rPr>
              <w:t>（</w:t>
            </w:r>
            <w:r w:rsidR="006C7733" w:rsidRPr="00DF13BC">
              <w:rPr>
                <w:rFonts w:ascii="Calibri" w:hAnsi="Calibri"/>
                <w:szCs w:val="24"/>
                <w:lang w:eastAsia="zh-CN"/>
              </w:rPr>
              <w:t>通过电子邮件向</w:t>
            </w:r>
            <w:r w:rsidR="003B0B39">
              <w:rPr>
                <w:rFonts w:ascii="Calibri" w:hAnsi="Calibri"/>
                <w:color w:val="0000FF"/>
                <w:szCs w:val="24"/>
                <w:u w:val="single"/>
              </w:rPr>
              <w:fldChar w:fldCharType="begin"/>
            </w:r>
            <w:r w:rsidR="003B0B39">
              <w:rPr>
                <w:rFonts w:ascii="Calibri" w:hAnsi="Calibri"/>
                <w:color w:val="0000FF"/>
                <w:szCs w:val="24"/>
                <w:u w:val="single"/>
              </w:rPr>
              <w:instrText xml:space="preserve"> HYPERLINK "mailto:tsbsg5@itu.int" </w:instrText>
            </w:r>
            <w:r w:rsidR="003B0B39">
              <w:rPr>
                <w:rFonts w:ascii="Calibri" w:hAnsi="Calibri"/>
                <w:color w:val="0000FF"/>
                <w:szCs w:val="24"/>
                <w:u w:val="single"/>
              </w:rPr>
              <w:fldChar w:fldCharType="separate"/>
            </w:r>
            <w:r w:rsidR="00911783" w:rsidRPr="00DF13BC">
              <w:rPr>
                <w:rFonts w:ascii="Calibri" w:hAnsi="Calibri"/>
                <w:color w:val="0000FF"/>
                <w:szCs w:val="24"/>
                <w:u w:val="single"/>
              </w:rPr>
              <w:t>tsbsg5@itu.int</w:t>
            </w:r>
            <w:r w:rsidR="003B0B39">
              <w:rPr>
                <w:rFonts w:ascii="Calibri" w:hAnsi="Calibri"/>
                <w:color w:val="0000FF"/>
                <w:szCs w:val="24"/>
                <w:u w:val="single"/>
              </w:rPr>
              <w:fldChar w:fldCharType="end"/>
            </w:r>
            <w:r w:rsidR="006C7733" w:rsidRPr="00DF13BC">
              <w:rPr>
                <w:rFonts w:ascii="Calibri" w:hAnsi="Calibri" w:hint="eastAsia"/>
                <w:szCs w:val="24"/>
                <w:lang w:eastAsia="zh-CN"/>
              </w:rPr>
              <w:t>提交</w:t>
            </w:r>
            <w:r w:rsidR="006C7733" w:rsidRPr="00DF13BC">
              <w:rPr>
                <w:rFonts w:ascii="Calibri" w:hAnsi="Calibri"/>
                <w:szCs w:val="24"/>
                <w:lang w:eastAsia="zh-CN"/>
              </w:rPr>
              <w:t>）</w:t>
            </w:r>
          </w:p>
        </w:tc>
      </w:tr>
    </w:tbl>
    <w:p w14:paraId="0BB5581F" w14:textId="250F17CA" w:rsidR="004E7A97" w:rsidRDefault="00874D2E" w:rsidP="000F73AA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t>实用会议信息见</w:t>
      </w:r>
      <w:r w:rsidRPr="00DF13BC">
        <w:rPr>
          <w:rFonts w:ascii="Calibri" w:hAnsi="Calibri"/>
          <w:b/>
          <w:bCs/>
          <w:szCs w:val="24"/>
          <w:lang w:eastAsia="zh-CN"/>
        </w:rPr>
        <w:t>附件</w:t>
      </w:r>
      <w:r w:rsidRPr="00DF13BC">
        <w:rPr>
          <w:rFonts w:ascii="Calibri" w:hAnsi="Calibri"/>
          <w:b/>
          <w:bCs/>
          <w:szCs w:val="24"/>
          <w:lang w:eastAsia="zh-CN"/>
        </w:rPr>
        <w:t>A</w:t>
      </w:r>
      <w:r w:rsidRPr="00DF13BC">
        <w:rPr>
          <w:rFonts w:ascii="Calibri" w:hAnsi="Calibri"/>
          <w:szCs w:val="24"/>
          <w:lang w:eastAsia="zh-CN"/>
        </w:rPr>
        <w:t>。由</w:t>
      </w:r>
      <w:r w:rsidR="006C7733" w:rsidRPr="00DF13BC">
        <w:rPr>
          <w:rFonts w:ascii="Calibri" w:hAnsi="Calibri" w:hint="eastAsia"/>
          <w:szCs w:val="24"/>
          <w:lang w:eastAsia="zh-CN"/>
        </w:rPr>
        <w:t>齐曙光</w:t>
      </w:r>
      <w:r w:rsidRPr="00DF13BC">
        <w:rPr>
          <w:rFonts w:ascii="Calibri" w:hAnsi="Calibri"/>
          <w:szCs w:val="24"/>
          <w:lang w:eastAsia="zh-CN"/>
        </w:rPr>
        <w:t>女士（</w:t>
      </w:r>
      <w:r w:rsidR="006C7733" w:rsidRPr="00DF13BC">
        <w:rPr>
          <w:rFonts w:ascii="Calibri" w:hAnsi="Calibri"/>
          <w:szCs w:val="24"/>
          <w:lang w:eastAsia="zh-CN"/>
        </w:rPr>
        <w:t>SG5RG-AP</w:t>
      </w:r>
      <w:r w:rsidR="006C7733" w:rsidRPr="00DF13BC">
        <w:rPr>
          <w:rFonts w:ascii="Calibri" w:hAnsi="Calibri"/>
          <w:szCs w:val="24"/>
          <w:lang w:eastAsia="zh-CN"/>
        </w:rPr>
        <w:t>主席</w:t>
      </w:r>
      <w:r w:rsidR="006C7733" w:rsidRPr="00DF13BC">
        <w:rPr>
          <w:rFonts w:ascii="Calibri" w:hAnsi="Calibri" w:hint="eastAsia"/>
          <w:szCs w:val="24"/>
          <w:lang w:eastAsia="zh-CN"/>
        </w:rPr>
        <w:t>，中国</w:t>
      </w:r>
      <w:r w:rsidR="005775C9" w:rsidRPr="00DF13BC">
        <w:rPr>
          <w:rFonts w:ascii="Calibri" w:hAnsi="Calibri" w:hint="eastAsia"/>
          <w:szCs w:val="24"/>
          <w:lang w:eastAsia="zh-CN"/>
        </w:rPr>
        <w:t>信息通信</w:t>
      </w:r>
      <w:r w:rsidR="005775C9" w:rsidRPr="00DF13BC">
        <w:rPr>
          <w:rFonts w:ascii="Calibri" w:hAnsi="Calibri"/>
          <w:szCs w:val="24"/>
          <w:lang w:eastAsia="zh-CN"/>
        </w:rPr>
        <w:t>技术</w:t>
      </w:r>
      <w:r w:rsidR="006C7733" w:rsidRPr="00DF13BC">
        <w:rPr>
          <w:rFonts w:ascii="Calibri" w:hAnsi="Calibri" w:hint="eastAsia"/>
          <w:szCs w:val="24"/>
          <w:lang w:eastAsia="zh-CN"/>
        </w:rPr>
        <w:t>研究院</w:t>
      </w:r>
      <w:r w:rsidRPr="00DF13BC">
        <w:rPr>
          <w:rFonts w:ascii="Calibri" w:hAnsi="Calibri"/>
          <w:szCs w:val="24"/>
          <w:lang w:eastAsia="zh-CN"/>
        </w:rPr>
        <w:t>）起草的会议</w:t>
      </w:r>
      <w:r w:rsidRPr="00DF13BC">
        <w:rPr>
          <w:rFonts w:ascii="Calibri" w:hAnsi="Calibri"/>
          <w:b/>
          <w:bCs/>
          <w:szCs w:val="24"/>
          <w:lang w:eastAsia="zh-CN"/>
        </w:rPr>
        <w:t>议程</w:t>
      </w:r>
      <w:r w:rsidRPr="00DF13BC">
        <w:rPr>
          <w:rFonts w:ascii="Calibri" w:hAnsi="Calibri"/>
          <w:szCs w:val="24"/>
          <w:lang w:eastAsia="zh-CN"/>
        </w:rPr>
        <w:t>草案见</w:t>
      </w:r>
      <w:r w:rsidRPr="00DF13BC">
        <w:rPr>
          <w:rFonts w:ascii="Calibri" w:hAnsi="Calibri"/>
          <w:b/>
          <w:bCs/>
          <w:szCs w:val="24"/>
          <w:lang w:eastAsia="zh-CN"/>
        </w:rPr>
        <w:t>附件</w:t>
      </w:r>
      <w:r w:rsidRPr="00DF13BC">
        <w:rPr>
          <w:rFonts w:ascii="Calibri" w:hAnsi="Calibri"/>
          <w:b/>
          <w:bCs/>
          <w:szCs w:val="24"/>
          <w:lang w:eastAsia="zh-CN"/>
        </w:rPr>
        <w:t>B</w:t>
      </w:r>
      <w:r w:rsidRPr="00DF13BC">
        <w:rPr>
          <w:rFonts w:ascii="Calibri" w:hAnsi="Calibri"/>
          <w:szCs w:val="24"/>
          <w:lang w:eastAsia="zh-CN"/>
        </w:rPr>
        <w:t>。</w:t>
      </w:r>
    </w:p>
    <w:p w14:paraId="67B6B962" w14:textId="77777777" w:rsidR="00483B93" w:rsidRDefault="00483B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szCs w:val="24"/>
          <w:lang w:eastAsia="zh-CN"/>
        </w:rPr>
      </w:pPr>
      <w:r>
        <w:rPr>
          <w:rFonts w:ascii="Calibri" w:hAnsi="Calibri"/>
          <w:szCs w:val="24"/>
          <w:lang w:eastAsia="zh-CN"/>
        </w:rPr>
        <w:br w:type="page"/>
      </w:r>
    </w:p>
    <w:p w14:paraId="258F32B4" w14:textId="2A8FBF9D" w:rsidR="003A7DD0" w:rsidRPr="008C109E" w:rsidRDefault="003A7DD0" w:rsidP="003A7DD0">
      <w:pPr>
        <w:ind w:firstLineChars="200" w:firstLine="480"/>
        <w:rPr>
          <w:rFonts w:asciiTheme="minorHAnsi" w:eastAsiaTheme="minorEastAsia" w:hAnsiTheme="minorHAnsi"/>
          <w:szCs w:val="24"/>
          <w:lang w:eastAsia="zh-CN"/>
        </w:rPr>
      </w:pPr>
      <w:r w:rsidRPr="00DF13BC">
        <w:rPr>
          <w:rFonts w:ascii="Calibri" w:hAnsi="Calibri"/>
          <w:szCs w:val="24"/>
          <w:lang w:eastAsia="zh-CN"/>
        </w:rPr>
        <w:lastRenderedPageBreak/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3108"/>
      </w:tblGrid>
      <w:tr w:rsidR="003A7DD0" w:rsidRPr="008C109E" w14:paraId="246BCC6F" w14:textId="77777777" w:rsidTr="00D962C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198DFDD" w14:textId="77777777" w:rsidR="003A7DD0" w:rsidRPr="008C109E" w:rsidRDefault="003A7DD0" w:rsidP="00D962C4">
            <w:pPr>
              <w:spacing w:before="48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60D0C4CD" w14:textId="77777777" w:rsidR="003A7DD0" w:rsidRDefault="003A7DD0" w:rsidP="00D962C4">
            <w:pPr>
              <w:spacing w:before="0"/>
              <w:rPr>
                <w:rFonts w:ascii="KaiTi" w:eastAsia="STKaiti" w:hAnsi="KaiTi"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val="en-US" w:eastAsia="zh-CN"/>
              </w:rPr>
              <w:br/>
            </w:r>
            <w:r w:rsidRPr="00F9115A">
              <w:rPr>
                <w:rFonts w:ascii="KaiTi" w:eastAsia="STKaiti" w:hAnsi="KaiTi" w:hint="eastAsia"/>
                <w:szCs w:val="24"/>
                <w:lang w:eastAsia="zh-CN"/>
              </w:rPr>
              <w:t>（原件已签）</w:t>
            </w:r>
          </w:p>
          <w:p w14:paraId="441ACA0F" w14:textId="09EF879D" w:rsidR="003A7DD0" w:rsidRPr="008C109E" w:rsidRDefault="003A7DD0" w:rsidP="005E625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F9115A">
              <w:rPr>
                <w:rFonts w:asciiTheme="minorHAnsi" w:eastAsia="STKaiti" w:hAnsiTheme="minorHAnsi"/>
                <w:szCs w:val="24"/>
                <w:lang w:eastAsia="zh-CN"/>
              </w:rPr>
              <w:br/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681BB" w14:textId="65C46B09" w:rsidR="003A7DD0" w:rsidRPr="008C109E" w:rsidRDefault="00467050" w:rsidP="00D962C4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FF0F5E">
              <w:rPr>
                <w:noProof/>
                <w:lang w:val="en-US" w:eastAsia="zh-CN"/>
              </w:rPr>
              <w:drawing>
                <wp:inline distT="0" distB="0" distL="0" distR="0" wp14:anchorId="3B4B2B83" wp14:editId="4DD10200">
                  <wp:extent cx="1013460" cy="1013460"/>
                  <wp:effectExtent l="0" t="0" r="0" b="0"/>
                  <wp:docPr id="43" name="Picture 43" descr="This QR code redirects to the latest meeeting information at:&#10;http://handle.itu.int/11.1002/groups/sg5rg-ap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:\TSBDOC\2017-2020\Working_methods\Handle_IDs\Handle-IDs_per_group\SG5RG-AP\Unitag_QRCode_148708860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862" cy="1023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7DD0" w:rsidRPr="008C109E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</w:t>
            </w:r>
            <w:r w:rsidR="003A7DD0" w:rsidRPr="00467050">
              <w:rPr>
                <w:rFonts w:asciiTheme="minorHAnsi" w:eastAsiaTheme="minorEastAsia" w:hAnsiTheme="minorHAnsi" w:cs="Arial"/>
                <w:sz w:val="20"/>
                <w:szCs w:val="24"/>
                <w:lang w:eastAsia="zh-CN"/>
              </w:rPr>
              <w:t>ITU-T SG5</w:t>
            </w:r>
            <w:r w:rsidRPr="00467050">
              <w:rPr>
                <w:rFonts w:asciiTheme="minorHAnsi" w:eastAsiaTheme="minorEastAsia" w:hAnsiTheme="minorHAnsi" w:cs="Arial"/>
                <w:sz w:val="20"/>
                <w:szCs w:val="24"/>
                <w:lang w:eastAsia="zh-CN"/>
              </w:rPr>
              <w:t>RG-AP</w:t>
            </w:r>
          </w:p>
        </w:tc>
      </w:tr>
      <w:tr w:rsidR="003A7DD0" w:rsidRPr="008C109E" w14:paraId="484215D8" w14:textId="77777777" w:rsidTr="00D962C4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68E8E92" w14:textId="77777777" w:rsidR="003A7DD0" w:rsidRPr="008C109E" w:rsidRDefault="003A7DD0" w:rsidP="00D962C4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657C" w14:textId="77777777" w:rsidR="003A7DD0" w:rsidRPr="008C109E" w:rsidRDefault="003A7DD0" w:rsidP="00D962C4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8C109E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3BC128B2" w14:textId="77777777" w:rsidR="003A7DD0" w:rsidRDefault="003A7DD0" w:rsidP="00911783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eastAsiaTheme="minorEastAsia" w:hAnsiTheme="minorHAnsi"/>
          <w:bCs/>
          <w:szCs w:val="24"/>
          <w:lang w:eastAsia="zh-CN"/>
        </w:rPr>
      </w:pPr>
      <w:r w:rsidRPr="008C109E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8C109E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2</w:t>
      </w:r>
      <w:r w:rsidRPr="008C109E">
        <w:rPr>
          <w:rFonts w:asciiTheme="minorHAnsi" w:eastAsiaTheme="minorEastAsia" w:hAnsiTheme="minorHAnsi"/>
          <w:bCs/>
          <w:szCs w:val="24"/>
          <w:lang w:eastAsia="zh-CN"/>
        </w:rPr>
        <w:t>件</w:t>
      </w:r>
    </w:p>
    <w:p w14:paraId="651A3EF1" w14:textId="7C4300B7" w:rsidR="00911783" w:rsidRPr="00911783" w:rsidRDefault="00911783" w:rsidP="00911783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eastAsia="Times New Roman" w:hAnsi="Calibri"/>
          <w:sz w:val="22"/>
        </w:rPr>
      </w:pPr>
      <w:r w:rsidRPr="00911783">
        <w:rPr>
          <w:rFonts w:ascii="Calibri" w:eastAsia="Times New Roman" w:hAnsi="Calibri"/>
          <w:sz w:val="22"/>
        </w:rPr>
        <w:br w:type="page"/>
      </w:r>
    </w:p>
    <w:p w14:paraId="49C54A62" w14:textId="3A7E72F2" w:rsidR="00A92163" w:rsidRPr="00A92163" w:rsidRDefault="003A7DD0" w:rsidP="00A92163">
      <w:pPr>
        <w:pStyle w:val="Annextitle0"/>
        <w:rPr>
          <w:rFonts w:ascii="Calibri" w:eastAsia="SimSun" w:hAnsi="Calibri"/>
          <w:lang w:eastAsia="zh-CN"/>
        </w:rPr>
      </w:pPr>
      <w:r w:rsidRPr="00A92163">
        <w:rPr>
          <w:rFonts w:ascii="Calibri" w:eastAsia="SimSun" w:hAnsi="Calibri" w:cs="Microsoft YaHei" w:hint="eastAsia"/>
          <w:lang w:eastAsia="zh-CN"/>
        </w:rPr>
        <w:lastRenderedPageBreak/>
        <w:t>附件</w:t>
      </w:r>
      <w:r w:rsidRPr="00A92163">
        <w:rPr>
          <w:rFonts w:ascii="Calibri" w:eastAsia="SimSun" w:hAnsi="Calibri" w:cs="Microsoft YaHei"/>
          <w:lang w:eastAsia="zh-CN"/>
        </w:rPr>
        <w:t>A</w:t>
      </w:r>
      <w:r w:rsidR="00A92163">
        <w:rPr>
          <w:rFonts w:ascii="Calibri" w:eastAsia="SimSun" w:hAnsi="Calibri" w:cs="Microsoft YaHei"/>
          <w:lang w:eastAsia="zh-CN"/>
        </w:rPr>
        <w:br/>
      </w:r>
      <w:r w:rsidR="00A92163" w:rsidRPr="00A92163">
        <w:rPr>
          <w:rFonts w:ascii="Calibri" w:eastAsia="SimSun" w:hAnsi="Calibri" w:cs="Microsoft YaHei" w:hint="eastAsia"/>
          <w:lang w:eastAsia="zh-CN"/>
        </w:rPr>
        <w:t>实用会议信息</w:t>
      </w:r>
    </w:p>
    <w:p w14:paraId="4A8B095B" w14:textId="77777777" w:rsidR="003A7DD0" w:rsidRPr="008C109E" w:rsidRDefault="003A7DD0" w:rsidP="00A9216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0" w:after="120"/>
        <w:ind w:right="91"/>
        <w:jc w:val="center"/>
        <w:textAlignment w:val="baseline"/>
        <w:rPr>
          <w:rFonts w:asciiTheme="minorHAnsi" w:eastAsiaTheme="minorEastAsia" w:hAnsiTheme="minorHAnsi"/>
          <w:b/>
          <w:bCs/>
          <w:szCs w:val="24"/>
          <w:lang w:eastAsia="zh-CN"/>
        </w:rPr>
      </w:pPr>
      <w:r w:rsidRPr="00A92163">
        <w:rPr>
          <w:rFonts w:asciiTheme="minorHAnsi" w:eastAsiaTheme="minorEastAsia" w:hAnsiTheme="minorHAnsi" w:cs="Calibri"/>
          <w:b/>
          <w:bCs/>
          <w:szCs w:val="24"/>
          <w:lang w:eastAsia="zh-CN"/>
        </w:rPr>
        <w:t>工作方法与设施</w:t>
      </w:r>
    </w:p>
    <w:p w14:paraId="70A108A3" w14:textId="01BAB88F" w:rsidR="00911783" w:rsidRPr="00EC6AC9" w:rsidRDefault="003A7DD0" w:rsidP="005314FA">
      <w:pPr>
        <w:overflowPunct w:val="0"/>
        <w:autoSpaceDE w:val="0"/>
        <w:autoSpaceDN w:val="0"/>
        <w:adjustRightInd w:val="0"/>
        <w:spacing w:before="100" w:after="120"/>
        <w:textAlignment w:val="baseline"/>
        <w:rPr>
          <w:rFonts w:ascii="Calibri" w:hAnsi="Calibri"/>
          <w:b/>
          <w:bCs/>
          <w:szCs w:val="24"/>
          <w:lang w:eastAsia="zh-CN"/>
        </w:rPr>
      </w:pPr>
      <w:r w:rsidRPr="00EC6AC9">
        <w:rPr>
          <w:rFonts w:asciiTheme="minorHAnsi" w:eastAsiaTheme="minorEastAsia" w:hAnsiTheme="minorHAnsi" w:cstheme="majorBidi"/>
          <w:b/>
          <w:bCs/>
          <w:szCs w:val="24"/>
          <w:lang w:eastAsia="zh-CN"/>
        </w:rPr>
        <w:t>文件的提交和获取：</w:t>
      </w:r>
      <w:r w:rsidRPr="00EC6AC9">
        <w:rPr>
          <w:rFonts w:asciiTheme="minorHAnsi" w:eastAsiaTheme="minorEastAsia" w:hAnsiTheme="minorHAnsi" w:cstheme="majorBidi"/>
          <w:bCs/>
          <w:szCs w:val="24"/>
          <w:lang w:eastAsia="zh-CN"/>
        </w:rPr>
        <w:t>会议将为无纸会议。</w:t>
      </w:r>
      <w:r w:rsidR="005314FA" w:rsidRPr="00EC6AC9">
        <w:rPr>
          <w:rFonts w:asciiTheme="minorHAnsi" w:eastAsiaTheme="minorEastAsia" w:hAnsiTheme="minorHAnsi" w:cstheme="majorBidi" w:hint="eastAsia"/>
          <w:bCs/>
          <w:szCs w:val="24"/>
          <w:lang w:eastAsia="zh-CN"/>
        </w:rPr>
        <w:t>提交</w:t>
      </w:r>
      <w:r w:rsidR="005314FA" w:rsidRPr="00EC6AC9">
        <w:rPr>
          <w:rFonts w:asciiTheme="minorHAnsi" w:eastAsiaTheme="minorEastAsia" w:hAnsiTheme="minorHAnsi" w:cstheme="majorBidi"/>
          <w:bCs/>
          <w:szCs w:val="24"/>
          <w:lang w:eastAsia="zh-CN"/>
        </w:rPr>
        <w:t>文稿的截止日期为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2018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年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11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月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20</w:t>
      </w:r>
      <w:r w:rsidR="005314FA" w:rsidRPr="00EC6AC9">
        <w:rPr>
          <w:rFonts w:asciiTheme="minorHAnsi" w:eastAsiaTheme="minorEastAsia" w:hAnsiTheme="minorHAnsi" w:cstheme="majorBidi" w:hint="eastAsia"/>
          <w:b/>
          <w:szCs w:val="24"/>
          <w:lang w:eastAsia="zh-CN"/>
        </w:rPr>
        <w:t>日</w:t>
      </w:r>
      <w:r w:rsidR="005314FA" w:rsidRPr="00EC6AC9">
        <w:rPr>
          <w:rFonts w:asciiTheme="minorHAnsi" w:eastAsiaTheme="minorEastAsia" w:hAnsiTheme="minorHAnsi" w:cstheme="majorBidi"/>
          <w:bCs/>
          <w:szCs w:val="24"/>
          <w:lang w:eastAsia="zh-CN"/>
        </w:rPr>
        <w:t>。</w:t>
      </w:r>
      <w:r w:rsidRPr="00EC6AC9">
        <w:rPr>
          <w:rFonts w:asciiTheme="minorHAnsi" w:eastAsiaTheme="minorEastAsia" w:hAnsiTheme="minorHAnsi" w:cstheme="majorBidi"/>
          <w:bCs/>
          <w:szCs w:val="24"/>
          <w:lang w:eastAsia="zh-CN"/>
        </w:rPr>
        <w:t>成员的文稿应</w:t>
      </w:r>
      <w:r w:rsidR="005314FA" w:rsidRPr="00EC6AC9">
        <w:rPr>
          <w:rFonts w:asciiTheme="minorHAnsi" w:eastAsiaTheme="minorEastAsia" w:hAnsiTheme="minorHAnsi" w:cstheme="majorBidi" w:hint="eastAsia"/>
          <w:bCs/>
          <w:szCs w:val="24"/>
          <w:lang w:eastAsia="zh-CN"/>
        </w:rPr>
        <w:t>通过</w:t>
      </w:r>
      <w:r w:rsidR="005314FA" w:rsidRPr="00EC6AC9">
        <w:rPr>
          <w:rFonts w:asciiTheme="minorHAnsi" w:eastAsiaTheme="minorEastAsia" w:hAnsiTheme="minorHAnsi" w:cstheme="majorBidi"/>
          <w:bCs/>
          <w:szCs w:val="24"/>
          <w:lang w:eastAsia="zh-CN"/>
        </w:rPr>
        <w:t>电子邮件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提交</w:t>
      </w:r>
      <w:r w:rsidR="005314FA" w:rsidRPr="00EC6AC9">
        <w:rPr>
          <w:rFonts w:asciiTheme="minorHAnsi" w:eastAsiaTheme="minorEastAsia" w:hAnsiTheme="minorHAnsi" w:hint="eastAsia"/>
          <w:szCs w:val="24"/>
          <w:lang w:val="en-US" w:eastAsia="zh-CN"/>
        </w:rPr>
        <w:t>至</w:t>
      </w:r>
      <w:r w:rsidR="005314FA" w:rsidRPr="00EC6AC9">
        <w:rPr>
          <w:rFonts w:asciiTheme="minorHAnsi" w:eastAsiaTheme="minorEastAsia" w:hAnsiTheme="minorHAnsi"/>
          <w:szCs w:val="24"/>
          <w:lang w:val="en-US" w:eastAsia="zh-CN"/>
        </w:rPr>
        <w:t>如下地址：</w:t>
      </w:r>
      <w:hyperlink r:id="rId13" w:history="1">
        <w:r w:rsidR="00911783" w:rsidRPr="00EC6AC9">
          <w:rPr>
            <w:rFonts w:ascii="Calibri" w:hAnsi="Calibri"/>
            <w:color w:val="0000FF"/>
            <w:szCs w:val="24"/>
            <w:u w:val="single"/>
            <w:lang w:eastAsia="zh-CN"/>
          </w:rPr>
          <w:t>tsbsg5@itu.int</w:t>
        </w:r>
      </w:hyperlink>
      <w:r w:rsidR="005314FA" w:rsidRPr="00EC6AC9">
        <w:rPr>
          <w:rFonts w:ascii="Calibri" w:hAnsi="Calibri" w:hint="eastAsia"/>
          <w:szCs w:val="24"/>
          <w:lang w:eastAsia="zh-CN"/>
        </w:rPr>
        <w:t>。</w:t>
      </w:r>
    </w:p>
    <w:p w14:paraId="6CD55ACF" w14:textId="59A39B53" w:rsidR="00911783" w:rsidRPr="00EC6AC9" w:rsidRDefault="005314FA" w:rsidP="00147E19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szCs w:val="24"/>
          <w:lang w:eastAsia="zh-CN"/>
        </w:rPr>
      </w:pPr>
      <w:r w:rsidRPr="00EC6AC9">
        <w:rPr>
          <w:rFonts w:ascii="Calibri" w:eastAsiaTheme="minorEastAsia" w:hAnsi="Calibri" w:hint="eastAsia"/>
          <w:b/>
          <w:bCs/>
          <w:szCs w:val="24"/>
          <w:lang w:eastAsia="zh-CN"/>
        </w:rPr>
        <w:t>口译</w:t>
      </w:r>
      <w:r w:rsidRPr="00EC6AC9">
        <w:rPr>
          <w:rFonts w:ascii="Calibri" w:eastAsiaTheme="minorEastAsia" w:hAnsi="Calibri"/>
          <w:b/>
          <w:bCs/>
          <w:szCs w:val="24"/>
          <w:lang w:eastAsia="zh-CN"/>
        </w:rPr>
        <w:t>：</w:t>
      </w:r>
      <w:r w:rsidRPr="00EC6AC9">
        <w:rPr>
          <w:rFonts w:ascii="Calibri" w:eastAsiaTheme="minorEastAsia" w:hAnsi="Calibri" w:hint="eastAsia"/>
          <w:szCs w:val="24"/>
          <w:lang w:eastAsia="zh-CN"/>
        </w:rPr>
        <w:t>经</w:t>
      </w:r>
      <w:r w:rsidR="00911783" w:rsidRPr="003B0B39">
        <w:rPr>
          <w:rFonts w:ascii="Calibri" w:eastAsia="Times New Roman" w:hAnsi="Calibri"/>
          <w:szCs w:val="24"/>
          <w:lang w:eastAsia="zh-CN"/>
        </w:rPr>
        <w:t>ITU-T SG5RG-AP</w:t>
      </w:r>
      <w:r w:rsidRPr="00EC6AC9">
        <w:rPr>
          <w:rFonts w:ascii="Calibri" w:eastAsiaTheme="minorEastAsia" w:hAnsi="Calibri" w:hint="eastAsia"/>
          <w:szCs w:val="24"/>
          <w:lang w:eastAsia="zh-CN"/>
        </w:rPr>
        <w:t>主席同</w:t>
      </w:r>
      <w:r w:rsidRPr="00EC6AC9">
        <w:rPr>
          <w:rFonts w:ascii="Calibri" w:eastAsiaTheme="minorEastAsia" w:hAnsi="Calibri"/>
          <w:szCs w:val="24"/>
          <w:lang w:eastAsia="zh-CN"/>
        </w:rPr>
        <w:t>意，本次会议将仅使用英</w:t>
      </w:r>
      <w:r w:rsidRPr="00EC6AC9">
        <w:rPr>
          <w:rFonts w:ascii="Calibri" w:eastAsiaTheme="minorEastAsia" w:hAnsi="Calibri" w:hint="eastAsia"/>
          <w:szCs w:val="24"/>
          <w:lang w:eastAsia="zh-CN"/>
        </w:rPr>
        <w:t>文</w:t>
      </w:r>
      <w:r w:rsidRPr="00EC6AC9">
        <w:rPr>
          <w:rFonts w:ascii="Calibri" w:eastAsiaTheme="minorEastAsia" w:hAnsi="Calibri"/>
          <w:szCs w:val="24"/>
          <w:lang w:eastAsia="zh-CN"/>
        </w:rPr>
        <w:t>。</w:t>
      </w:r>
    </w:p>
    <w:p w14:paraId="5009B24E" w14:textId="28AA7445" w:rsidR="00911783" w:rsidRPr="00EC6AC9" w:rsidRDefault="00F2176F" w:rsidP="005314F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Theme="minorEastAsia" w:hAnsi="Calibri"/>
          <w:szCs w:val="24"/>
          <w:lang w:eastAsia="zh-CN"/>
        </w:rPr>
      </w:pPr>
      <w:r w:rsidRPr="00EC6AC9">
        <w:rPr>
          <w:rFonts w:asciiTheme="minorHAnsi" w:eastAsiaTheme="minorEastAsia" w:hAnsiTheme="minorHAnsi" w:cs="Calibri"/>
          <w:b/>
          <w:bCs/>
          <w:szCs w:val="24"/>
          <w:lang w:eastAsia="zh-CN"/>
        </w:rPr>
        <w:t>无线局域网</w:t>
      </w:r>
      <w:r w:rsidRPr="00EC6AC9">
        <w:rPr>
          <w:rFonts w:asciiTheme="minorHAnsi" w:eastAsiaTheme="minorEastAsia" w:hAnsiTheme="minorHAnsi" w:cs="Calibri" w:hint="eastAsia"/>
          <w:b/>
          <w:bCs/>
          <w:szCs w:val="24"/>
          <w:lang w:eastAsia="zh-CN"/>
        </w:rPr>
        <w:t>和</w:t>
      </w:r>
      <w:r w:rsidRPr="00EC6AC9">
        <w:rPr>
          <w:rFonts w:asciiTheme="minorHAnsi" w:eastAsiaTheme="minorEastAsia" w:hAnsiTheme="minorHAnsi" w:cs="Calibri"/>
          <w:b/>
          <w:bCs/>
          <w:szCs w:val="24"/>
          <w:lang w:eastAsia="zh-CN"/>
        </w:rPr>
        <w:t>打印机</w:t>
      </w:r>
      <w:r w:rsidRPr="00EC6AC9">
        <w:rPr>
          <w:rFonts w:asciiTheme="minorHAnsi" w:eastAsiaTheme="minorEastAsia" w:hAnsiTheme="minorHAnsi" w:cs="Calibri" w:hint="eastAsia"/>
          <w:b/>
          <w:bCs/>
          <w:szCs w:val="24"/>
          <w:lang w:eastAsia="zh-CN"/>
        </w:rPr>
        <w:t>：</w:t>
      </w:r>
      <w:r w:rsidR="005314FA" w:rsidRPr="00EC6AC9">
        <w:rPr>
          <w:rFonts w:asciiTheme="minorHAnsi" w:eastAsiaTheme="minorEastAsia" w:hAnsiTheme="minorHAnsi" w:cs="Calibri" w:hint="eastAsia"/>
          <w:szCs w:val="24"/>
          <w:lang w:eastAsia="zh-CN"/>
        </w:rPr>
        <w:t>会场</w:t>
      </w:r>
      <w:r w:rsidR="005314FA" w:rsidRPr="00EC6AC9">
        <w:rPr>
          <w:rFonts w:asciiTheme="minorHAnsi" w:eastAsiaTheme="minorEastAsia" w:hAnsiTheme="minorHAnsi" w:cs="Calibri"/>
          <w:szCs w:val="24"/>
          <w:lang w:eastAsia="zh-CN"/>
        </w:rPr>
        <w:t>将</w:t>
      </w:r>
      <w:r w:rsidRPr="00EC6AC9">
        <w:rPr>
          <w:rFonts w:asciiTheme="minorHAnsi" w:eastAsiaTheme="minorEastAsia" w:hAnsiTheme="minorHAnsi" w:cs="Calibri"/>
          <w:szCs w:val="24"/>
          <w:lang w:eastAsia="zh-CN"/>
        </w:rPr>
        <w:t>提供</w:t>
      </w:r>
      <w:r w:rsidRPr="00EC6AC9">
        <w:rPr>
          <w:rFonts w:asciiTheme="minorHAnsi" w:eastAsiaTheme="minorEastAsia" w:hAnsiTheme="minorHAnsi" w:cs="Calibri" w:hint="eastAsia"/>
          <w:szCs w:val="24"/>
          <w:lang w:eastAsia="zh-CN"/>
        </w:rPr>
        <w:t>无线局域网和打印机</w:t>
      </w:r>
      <w:r w:rsidRPr="00EC6AC9">
        <w:rPr>
          <w:rFonts w:asciiTheme="minorHAnsi" w:eastAsiaTheme="minorEastAsia" w:hAnsiTheme="minorHAnsi" w:cs="Calibri"/>
          <w:szCs w:val="24"/>
          <w:lang w:eastAsia="zh-CN"/>
        </w:rPr>
        <w:t>供代表使用</w:t>
      </w:r>
      <w:r w:rsidR="005314FA" w:rsidRPr="00EC6AC9">
        <w:rPr>
          <w:rFonts w:ascii="Calibri" w:eastAsiaTheme="minorEastAsia" w:hAnsi="Calibri" w:hint="eastAsia"/>
          <w:szCs w:val="24"/>
          <w:lang w:eastAsia="zh-CN"/>
        </w:rPr>
        <w:t>。</w:t>
      </w:r>
    </w:p>
    <w:p w14:paraId="1F0A44F6" w14:textId="55899485" w:rsidR="00911783" w:rsidRPr="00EC6AC9" w:rsidRDefault="00F2176F" w:rsidP="00F2176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0" w:after="120"/>
        <w:ind w:right="91"/>
        <w:jc w:val="center"/>
        <w:textAlignment w:val="baseline"/>
        <w:rPr>
          <w:rFonts w:ascii="Calibri" w:eastAsia="Times New Roman" w:hAnsi="Calibri"/>
          <w:b/>
          <w:bCs/>
          <w:szCs w:val="24"/>
          <w:highlight w:val="yellow"/>
          <w:lang w:eastAsia="zh-CN"/>
        </w:rPr>
      </w:pPr>
      <w:r w:rsidRPr="00EC6AC9">
        <w:rPr>
          <w:rFonts w:asciiTheme="minorHAnsi" w:eastAsiaTheme="minorEastAsia" w:hAnsiTheme="minorHAnsi" w:cs="Calibri"/>
          <w:b/>
          <w:bCs/>
          <w:szCs w:val="24"/>
          <w:lang w:eastAsia="zh-CN"/>
        </w:rPr>
        <w:t>预注册、新代表、与会补贴和协助办理签证</w:t>
      </w:r>
    </w:p>
    <w:p w14:paraId="6804570C" w14:textId="24492E2A" w:rsidR="00911783" w:rsidRPr="00EC6AC9" w:rsidRDefault="00026073" w:rsidP="005314FA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Cs w:val="24"/>
          <w:highlight w:val="green"/>
          <w:lang w:eastAsia="zh-CN"/>
        </w:rPr>
      </w:pPr>
      <w:r w:rsidRPr="00EC6AC9">
        <w:rPr>
          <w:rFonts w:asciiTheme="minorHAnsi" w:eastAsiaTheme="minorEastAsia" w:hAnsiTheme="minorHAnsi" w:cs="Calibri"/>
          <w:b/>
          <w:szCs w:val="24"/>
          <w:lang w:eastAsia="zh-CN"/>
        </w:rPr>
        <w:t>预注册：</w:t>
      </w:r>
      <w:r w:rsidRPr="00EC6AC9">
        <w:rPr>
          <w:rFonts w:asciiTheme="minorHAnsi" w:eastAsiaTheme="minorEastAsia" w:hAnsiTheme="minorHAnsi" w:cs="Calibri"/>
          <w:szCs w:val="24"/>
          <w:lang w:eastAsia="zh-CN"/>
        </w:rPr>
        <w:t>与会者均需进行预注册。</w:t>
      </w:r>
      <w:r w:rsidRPr="00EC6AC9">
        <w:rPr>
          <w:rFonts w:asciiTheme="minorHAnsi" w:eastAsiaTheme="minorEastAsia" w:hAnsiTheme="minorHAnsi" w:cs="Calibri"/>
          <w:bCs/>
          <w:szCs w:val="24"/>
          <w:lang w:eastAsia="zh-CN"/>
        </w:rPr>
        <w:t>请</w:t>
      </w:r>
      <w:r w:rsidRPr="00EC6AC9">
        <w:rPr>
          <w:rFonts w:asciiTheme="minorHAnsi" w:eastAsiaTheme="minorEastAsia" w:hAnsiTheme="minorHAnsi" w:cs="Calibri"/>
          <w:b/>
          <w:szCs w:val="24"/>
          <w:lang w:eastAsia="zh-CN"/>
        </w:rPr>
        <w:t>在会议开始至少一个月前</w:t>
      </w:r>
      <w:r w:rsidRPr="00EC6AC9">
        <w:rPr>
          <w:rFonts w:asciiTheme="minorHAnsi" w:eastAsiaTheme="minorEastAsia" w:hAnsiTheme="minorHAnsi" w:cs="Calibri"/>
          <w:szCs w:val="24"/>
          <w:lang w:eastAsia="zh-CN"/>
        </w:rPr>
        <w:t>通过</w:t>
      </w:r>
      <w:r w:rsidR="005314FA" w:rsidRPr="00EC6AC9">
        <w:rPr>
          <w:rFonts w:asciiTheme="minorHAnsi" w:eastAsiaTheme="minorEastAsia" w:hAnsiTheme="minorHAnsi" w:cs="Calibri"/>
          <w:szCs w:val="24"/>
          <w:lang w:eastAsia="zh-CN"/>
        </w:rPr>
        <w:t>SG5RG-AP</w:t>
      </w:r>
      <w:r w:rsidRPr="00EC6AC9">
        <w:rPr>
          <w:rFonts w:asciiTheme="minorHAnsi" w:eastAsiaTheme="minorEastAsia" w:hAnsiTheme="minorHAnsi" w:cs="Calibri"/>
          <w:szCs w:val="24"/>
          <w:lang w:eastAsia="zh-CN"/>
        </w:rPr>
        <w:t>主页完成在线预注册。</w:t>
      </w:r>
      <w:r w:rsidR="005314FA" w:rsidRPr="00EC6AC9">
        <w:rPr>
          <w:rFonts w:asciiTheme="minorHAnsi" w:eastAsiaTheme="minorEastAsia" w:hAnsiTheme="minorHAnsi" w:cs="Calibri" w:hint="eastAsia"/>
          <w:szCs w:val="24"/>
          <w:lang w:eastAsia="zh-CN"/>
        </w:rPr>
        <w:t>请</w:t>
      </w:r>
      <w:r w:rsidR="005314FA" w:rsidRPr="00EC6AC9">
        <w:rPr>
          <w:rFonts w:asciiTheme="minorHAnsi" w:eastAsiaTheme="minorEastAsia" w:hAnsiTheme="minorHAnsi" w:cs="Calibri"/>
          <w:szCs w:val="24"/>
          <w:lang w:eastAsia="zh-CN"/>
        </w:rPr>
        <w:t>成员尽可能让女性参加代表团。</w:t>
      </w:r>
      <w:r w:rsidRPr="00EC6AC9">
        <w:rPr>
          <w:rFonts w:asciiTheme="minorHAnsi" w:eastAsiaTheme="minorEastAsia" w:hAnsiTheme="minorHAnsi"/>
          <w:szCs w:val="24"/>
          <w:lang w:eastAsia="zh-CN"/>
        </w:rPr>
        <w:t>此外，在相同截止日期前，请联系人通过电子邮件（</w:t>
      </w:r>
      <w:hyperlink r:id="rId14" w:history="1">
        <w:r w:rsidRPr="00EC6AC9">
          <w:rPr>
            <w:rFonts w:asciiTheme="minorHAnsi" w:eastAsiaTheme="minorEastAsia" w:hAnsiTheme="minorHAnsi"/>
            <w:color w:val="0000FF"/>
            <w:szCs w:val="24"/>
            <w:u w:val="single"/>
            <w:lang w:eastAsia="zh-CN"/>
          </w:rPr>
          <w:t>tsbreg@itu.int</w:t>
        </w:r>
      </w:hyperlink>
      <w:r w:rsidRPr="00EC6AC9">
        <w:rPr>
          <w:rFonts w:asciiTheme="minorHAnsi" w:eastAsiaTheme="minorEastAsia" w:hAnsiTheme="minorHAnsi"/>
          <w:szCs w:val="24"/>
          <w:lang w:eastAsia="zh-CN"/>
        </w:rPr>
        <w:t>）、信函或传真发送授权代表贵组织的人员名单，并注明代表团团长和副团长的姓名。</w:t>
      </w:r>
    </w:p>
    <w:p w14:paraId="098C64B8" w14:textId="4A7A1772" w:rsidR="00911783" w:rsidRPr="00EC6AC9" w:rsidRDefault="00610BC3" w:rsidP="00610BC3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color w:val="800000"/>
          <w:szCs w:val="24"/>
          <w:highlight w:val="yellow"/>
          <w:lang w:eastAsia="zh-CN"/>
        </w:rPr>
      </w:pP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与会补贴：</w:t>
      </w:r>
      <w:r w:rsidRPr="00EC6AC9">
        <w:rPr>
          <w:rFonts w:asciiTheme="minorHAnsi" w:eastAsiaTheme="minorEastAsia" w:hAnsiTheme="minorHAnsi"/>
          <w:szCs w:val="24"/>
          <w:lang w:eastAsia="zh-CN"/>
        </w:rPr>
        <w:t>将视可用资金情况，向每个</w:t>
      </w:r>
      <w:hyperlink r:id="rId15" w:history="1">
        <w:r w:rsidRPr="00EC6AC9">
          <w:rPr>
            <w:rStyle w:val="Hyperlink"/>
            <w:rFonts w:asciiTheme="minorHAnsi" w:eastAsiaTheme="minorEastAsia" w:hAnsiTheme="minorHAnsi"/>
            <w:szCs w:val="24"/>
            <w:lang w:eastAsia="zh-CN"/>
          </w:rPr>
          <w:t>最不发达国家或低收入国家</w:t>
        </w:r>
      </w:hyperlink>
      <w:r w:rsidRPr="00EC6AC9">
        <w:rPr>
          <w:rFonts w:asciiTheme="minorHAnsi" w:eastAsiaTheme="minorEastAsia" w:hAnsiTheme="minorHAnsi"/>
          <w:szCs w:val="24"/>
          <w:lang w:eastAsia="zh-CN"/>
        </w:rPr>
        <w:t>主管部门提供两份非全额与会补贴，以促进相关国家代表的与会。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请进一步注意，若申请两（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2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）份非全额与会补贴，</w:t>
      </w:r>
      <w:r w:rsidRPr="00EC6AC9">
        <w:rPr>
          <w:rFonts w:asciiTheme="minorHAnsi" w:eastAsiaTheme="minorEastAsia" w:hAnsiTheme="minorHAnsi"/>
          <w:szCs w:val="24"/>
          <w:u w:val="single"/>
          <w:lang w:val="en-US" w:eastAsia="zh-CN"/>
        </w:rPr>
        <w:t>至少一份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必须是经济舱机票。</w:t>
      </w:r>
      <w:r w:rsidRPr="00EC6AC9">
        <w:rPr>
          <w:rFonts w:asciiTheme="minorHAnsi" w:eastAsiaTheme="minorEastAsia" w:hAnsiTheme="minorHAnsi"/>
          <w:szCs w:val="24"/>
          <w:lang w:eastAsia="zh-CN"/>
        </w:rPr>
        <w:t>申请与会补贴时必须得到相关国际电联成员国主管部门的授权。与会补贴申请表（请使用</w:t>
      </w:r>
      <w:r w:rsidR="003B0B39">
        <w:rPr>
          <w:rStyle w:val="Hyperlink"/>
          <w:rFonts w:asciiTheme="minorHAnsi" w:eastAsiaTheme="minorEastAsia" w:hAnsiTheme="minorHAnsi"/>
          <w:szCs w:val="24"/>
          <w:lang w:eastAsia="zh-CN"/>
        </w:rPr>
        <w:fldChar w:fldCharType="begin"/>
      </w:r>
      <w:r w:rsidR="003B0B39">
        <w:rPr>
          <w:rStyle w:val="Hyperlink"/>
          <w:rFonts w:asciiTheme="minorHAnsi" w:eastAsiaTheme="minorEastAsia" w:hAnsiTheme="minorHAnsi"/>
          <w:szCs w:val="24"/>
          <w:lang w:eastAsia="zh-CN"/>
        </w:rPr>
        <w:instrText>HYPERLINK "https://www.itu.int/en/ITU-T/studygroups/2017-2020/05/sg5rgap/Documents/SG5RG-AP_Fellowships_dec18.docx"</w:instrText>
      </w:r>
      <w:r w:rsidR="003B0B39">
        <w:rPr>
          <w:rStyle w:val="Hyperlink"/>
          <w:rFonts w:asciiTheme="minorHAnsi" w:eastAsiaTheme="minorEastAsia" w:hAnsiTheme="minorHAnsi"/>
          <w:szCs w:val="24"/>
          <w:lang w:eastAsia="zh-CN"/>
        </w:rPr>
      </w:r>
      <w:r w:rsidR="003B0B39">
        <w:rPr>
          <w:rStyle w:val="Hyperlink"/>
          <w:rFonts w:asciiTheme="minorHAnsi" w:eastAsiaTheme="minorEastAsia" w:hAnsiTheme="minorHAnsi"/>
          <w:szCs w:val="24"/>
          <w:lang w:eastAsia="zh-CN"/>
        </w:rPr>
        <w:fldChar w:fldCharType="separate"/>
      </w:r>
      <w:r w:rsidRPr="00EC6AC9">
        <w:rPr>
          <w:rStyle w:val="Hyperlink"/>
          <w:rFonts w:asciiTheme="minorHAnsi" w:eastAsiaTheme="minorEastAsia" w:hAnsiTheme="minorHAnsi"/>
          <w:szCs w:val="24"/>
          <w:lang w:eastAsia="zh-CN"/>
        </w:rPr>
        <w:t>在线</w:t>
      </w:r>
      <w:r w:rsidRPr="00EC6AC9">
        <w:rPr>
          <w:rStyle w:val="Hyperlink"/>
          <w:rFonts w:asciiTheme="minorHAnsi" w:eastAsiaTheme="minorEastAsia" w:hAnsiTheme="minorHAnsi"/>
          <w:b/>
          <w:bCs/>
          <w:szCs w:val="24"/>
          <w:lang w:eastAsia="zh-CN"/>
        </w:rPr>
        <w:t>表</w:t>
      </w:r>
      <w:r w:rsidRPr="00EC6AC9">
        <w:rPr>
          <w:rStyle w:val="Hyperlink"/>
          <w:rFonts w:asciiTheme="minorHAnsi" w:eastAsiaTheme="minorEastAsia" w:hAnsiTheme="minorHAnsi"/>
          <w:b/>
          <w:bCs/>
          <w:szCs w:val="24"/>
          <w:lang w:eastAsia="zh-CN"/>
        </w:rPr>
        <w:t>格</w:t>
      </w:r>
      <w:r w:rsidR="003B0B39">
        <w:rPr>
          <w:rStyle w:val="Hyperlink"/>
          <w:rFonts w:asciiTheme="minorHAnsi" w:eastAsiaTheme="minorEastAsia" w:hAnsiTheme="minorHAnsi"/>
          <w:b/>
          <w:bCs/>
          <w:szCs w:val="24"/>
          <w:lang w:eastAsia="zh-CN"/>
        </w:rPr>
        <w:fldChar w:fldCharType="end"/>
      </w:r>
      <w:r w:rsidRPr="00EC6AC9">
        <w:rPr>
          <w:rFonts w:asciiTheme="minorHAnsi" w:eastAsiaTheme="minorEastAsia" w:hAnsiTheme="minorHAnsi"/>
          <w:szCs w:val="24"/>
          <w:lang w:eastAsia="zh-CN"/>
        </w:rPr>
        <w:t>）必须在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2018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年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10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月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22</w:t>
      </w:r>
      <w:r w:rsidRPr="00EC6AC9">
        <w:rPr>
          <w:rFonts w:asciiTheme="minorHAnsi" w:eastAsiaTheme="minorEastAsia" w:hAnsiTheme="minorHAnsi"/>
          <w:b/>
          <w:bCs/>
          <w:szCs w:val="24"/>
          <w:lang w:eastAsia="zh-CN"/>
        </w:rPr>
        <w:t>日</w:t>
      </w:r>
      <w:r w:rsidRPr="00EC6AC9">
        <w:rPr>
          <w:rFonts w:asciiTheme="minorHAnsi" w:eastAsiaTheme="minorEastAsia" w:hAnsiTheme="minorHAnsi"/>
          <w:szCs w:val="24"/>
          <w:lang w:eastAsia="zh-CN"/>
        </w:rPr>
        <w:t>之前填妥并交回国际电联。</w:t>
      </w:r>
      <w:r w:rsidRPr="00EC6AC9">
        <w:rPr>
          <w:rFonts w:asciiTheme="minorHAnsi" w:eastAsiaTheme="minorEastAsia" w:hAnsiTheme="minorHAnsi"/>
          <w:szCs w:val="24"/>
          <w:lang w:val="en-US" w:eastAsia="zh-CN"/>
        </w:rPr>
        <w:t>请注意，决定是否颁发与会补贴的标准包括：电信标准化局的可用预算情况；申请人向会议提交文稿的情况；国家与区域间的公平分配；性别平衡。参会必须进行预注册。</w:t>
      </w:r>
    </w:p>
    <w:p w14:paraId="6A0095E5" w14:textId="73F92A58" w:rsidR="00911783" w:rsidRPr="00911783" w:rsidRDefault="00DF6797" w:rsidP="005314F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100" w:after="120"/>
        <w:ind w:right="92"/>
        <w:textAlignment w:val="baseline"/>
        <w:rPr>
          <w:rFonts w:ascii="Calibri" w:eastAsia="Times New Roman" w:hAnsi="Calibri"/>
          <w:b/>
          <w:color w:val="800000"/>
          <w:sz w:val="22"/>
          <w:szCs w:val="24"/>
          <w:lang w:eastAsia="zh-CN"/>
        </w:rPr>
      </w:pPr>
      <w:r w:rsidRPr="00EC6AC9">
        <w:rPr>
          <w:rFonts w:hint="eastAsia"/>
          <w:b/>
          <w:bCs/>
          <w:szCs w:val="24"/>
          <w:lang w:eastAsia="zh-CN"/>
        </w:rPr>
        <w:t>签证</w:t>
      </w:r>
      <w:r w:rsidR="005314FA" w:rsidRPr="00EC6AC9">
        <w:rPr>
          <w:rFonts w:hint="eastAsia"/>
          <w:b/>
          <w:bCs/>
          <w:szCs w:val="24"/>
          <w:lang w:eastAsia="zh-CN"/>
        </w:rPr>
        <w:t>协办</w:t>
      </w:r>
      <w:r w:rsidRPr="00EC6AC9">
        <w:rPr>
          <w:rFonts w:hint="eastAsia"/>
          <w:b/>
          <w:bCs/>
          <w:szCs w:val="24"/>
          <w:lang w:eastAsia="zh-CN"/>
        </w:rPr>
        <w:t>：</w:t>
      </w:r>
      <w:r w:rsidRPr="00EC6AC9">
        <w:rPr>
          <w:rFonts w:hint="eastAsia"/>
          <w:szCs w:val="24"/>
          <w:lang w:eastAsia="zh-CN"/>
        </w:rPr>
        <w:t>入境中国，您可能需要承办方的一封邀请函。您需将其提交驻贵地区的中国使馆</w:t>
      </w:r>
      <w:r w:rsidRPr="00EC6AC9">
        <w:rPr>
          <w:rFonts w:hint="eastAsia"/>
          <w:szCs w:val="24"/>
          <w:lang w:eastAsia="zh-CN"/>
        </w:rPr>
        <w:t>/</w:t>
      </w:r>
      <w:r w:rsidRPr="00EC6AC9">
        <w:rPr>
          <w:rFonts w:hint="eastAsia"/>
          <w:szCs w:val="24"/>
          <w:lang w:eastAsia="zh-CN"/>
        </w:rPr>
        <w:t>领事馆，以办理签证。</w:t>
      </w:r>
      <w:r w:rsidRPr="00EC6AC9">
        <w:rPr>
          <w:rFonts w:hint="eastAsia"/>
          <w:bCs/>
          <w:szCs w:val="24"/>
          <w:lang w:eastAsia="zh-CN"/>
        </w:rPr>
        <w:t>签证必须向驻贵国的中国代表机构（使馆或领事馆）申请，并随后领取。</w:t>
      </w:r>
      <w:r w:rsidRPr="00EC6AC9">
        <w:rPr>
          <w:rFonts w:hint="eastAsia"/>
          <w:szCs w:val="24"/>
          <w:lang w:eastAsia="zh-CN"/>
        </w:rPr>
        <w:t>如果贵国没有此类机构，则请向驻出发国最近的国家的此类机构申请并领取。</w:t>
      </w:r>
      <w:r w:rsidRPr="00EC6AC9">
        <w:rPr>
          <w:rFonts w:hint="eastAsia"/>
          <w:color w:val="000000"/>
          <w:szCs w:val="24"/>
          <w:lang w:eastAsia="zh-CN"/>
        </w:rPr>
        <w:t>请注意，签证的审批需要时间，因此请尽早提出签证申请。</w:t>
      </w:r>
    </w:p>
    <w:p w14:paraId="33837518" w14:textId="3DBA89FF" w:rsidR="00911783" w:rsidRPr="00EC6AC9" w:rsidRDefault="005314FA" w:rsidP="005314FA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100" w:after="120"/>
        <w:ind w:right="92"/>
        <w:textAlignment w:val="baseline"/>
        <w:rPr>
          <w:rFonts w:ascii="Calibri" w:eastAsia="Times New Roman" w:hAnsi="Calibri"/>
          <w:color w:val="000000"/>
          <w:szCs w:val="24"/>
          <w:lang w:eastAsia="zh-CN"/>
        </w:rPr>
      </w:pPr>
      <w:r w:rsidRPr="00EC6AC9">
        <w:rPr>
          <w:rFonts w:ascii="Calibri" w:eastAsiaTheme="minorEastAsia" w:hAnsi="Calibri" w:hint="eastAsia"/>
          <w:color w:val="000000"/>
          <w:szCs w:val="24"/>
          <w:lang w:eastAsia="zh-CN"/>
        </w:rPr>
        <w:t>中</w:t>
      </w:r>
      <w:r w:rsidR="00F66824" w:rsidRPr="00EC6AC9">
        <w:rPr>
          <w:rFonts w:ascii="Calibri" w:eastAsiaTheme="minorEastAsia" w:hAnsi="Calibri"/>
          <w:color w:val="000000"/>
          <w:szCs w:val="24"/>
          <w:lang w:eastAsia="zh-CN"/>
        </w:rPr>
        <w:t>国</w:t>
      </w:r>
      <w:r w:rsidRPr="00EC6AC9">
        <w:rPr>
          <w:rFonts w:ascii="Calibri" w:eastAsiaTheme="minorEastAsia" w:hAnsi="Calibri"/>
          <w:color w:val="000000"/>
          <w:szCs w:val="24"/>
          <w:lang w:eastAsia="zh-CN"/>
        </w:rPr>
        <w:t>签证协办联系人：</w:t>
      </w:r>
    </w:p>
    <w:p w14:paraId="552FD9B5" w14:textId="5235985D" w:rsidR="00911783" w:rsidRPr="00EC6AC9" w:rsidRDefault="005314FA" w:rsidP="0074434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szCs w:val="24"/>
          <w:lang w:val="en-US" w:eastAsia="zh-CN"/>
        </w:rPr>
      </w:pPr>
      <w:r w:rsidRPr="00EC6AC9">
        <w:rPr>
          <w:rFonts w:ascii="Calibri" w:eastAsiaTheme="minorEastAsia" w:hAnsi="Calibri" w:hint="eastAsia"/>
          <w:szCs w:val="24"/>
          <w:lang w:val="en-US" w:eastAsia="zh-CN"/>
        </w:rPr>
        <w:t>史</w:t>
      </w:r>
      <w:r w:rsidR="008E2C88" w:rsidRPr="00EC6AC9">
        <w:rPr>
          <w:rFonts w:ascii="Calibri" w:eastAsiaTheme="minorEastAsia" w:hAnsi="Calibri" w:hint="eastAsia"/>
          <w:szCs w:val="24"/>
          <w:lang w:val="en-US" w:eastAsia="zh-CN"/>
        </w:rPr>
        <w:t>晓</w:t>
      </w:r>
      <w:r w:rsidR="002C4CE4">
        <w:rPr>
          <w:rFonts w:ascii="Calibri" w:eastAsiaTheme="minorEastAsia" w:hAnsi="Calibri" w:hint="eastAsia"/>
          <w:szCs w:val="24"/>
          <w:lang w:val="en-US" w:eastAsia="zh-CN"/>
        </w:rPr>
        <w:t>宁</w:t>
      </w:r>
      <w:r w:rsidR="008E2C88" w:rsidRPr="00EC6AC9">
        <w:rPr>
          <w:rFonts w:ascii="Calibri" w:eastAsiaTheme="minorEastAsia" w:hAnsi="Calibri" w:hint="eastAsia"/>
          <w:szCs w:val="24"/>
          <w:lang w:val="en-US" w:eastAsia="zh-CN"/>
        </w:rPr>
        <w:t>（</w:t>
      </w:r>
      <w:proofErr w:type="spellStart"/>
      <w:r w:rsidR="00911783" w:rsidRPr="00EC6AC9">
        <w:rPr>
          <w:rFonts w:ascii="Calibri" w:eastAsia="Times New Roman" w:hAnsi="Calibri"/>
          <w:szCs w:val="24"/>
          <w:lang w:val="en-US" w:eastAsia="zh-CN"/>
        </w:rPr>
        <w:t>Xiaoning</w:t>
      </w:r>
      <w:proofErr w:type="spellEnd"/>
      <w:r w:rsidR="00911783" w:rsidRPr="00EC6AC9">
        <w:rPr>
          <w:rFonts w:ascii="Calibri" w:eastAsia="Times New Roman" w:hAnsi="Calibri"/>
          <w:szCs w:val="24"/>
          <w:lang w:val="en-US" w:eastAsia="zh-CN"/>
        </w:rPr>
        <w:t xml:space="preserve"> SHI</w:t>
      </w:r>
      <w:r w:rsidR="008E2C88" w:rsidRPr="00EC6AC9">
        <w:rPr>
          <w:rFonts w:ascii="Calibri" w:eastAsiaTheme="minorEastAsia" w:hAnsi="Calibri" w:hint="eastAsia"/>
          <w:szCs w:val="24"/>
          <w:lang w:val="en-US" w:eastAsia="zh-CN"/>
        </w:rPr>
        <w:t>）</w:t>
      </w:r>
      <w:r w:rsidR="008E2C88" w:rsidRPr="00EC6AC9">
        <w:rPr>
          <w:rFonts w:ascii="Calibri" w:eastAsiaTheme="minorEastAsia" w:hAnsi="Calibri"/>
          <w:szCs w:val="24"/>
          <w:lang w:val="en-US" w:eastAsia="zh-CN"/>
        </w:rPr>
        <w:t>女士</w:t>
      </w:r>
      <w:r w:rsidR="00911783" w:rsidRPr="00EC6AC9">
        <w:rPr>
          <w:rFonts w:ascii="Calibri" w:eastAsia="Times New Roman" w:hAnsi="Calibri"/>
          <w:szCs w:val="24"/>
          <w:lang w:val="en-US" w:eastAsia="zh-CN"/>
        </w:rPr>
        <w:br/>
      </w:r>
      <w:r w:rsidR="008E2C88" w:rsidRPr="00EC6AC9">
        <w:rPr>
          <w:rFonts w:ascii="Calibri" w:eastAsiaTheme="minorEastAsia" w:hAnsi="Calibri" w:hint="eastAsia"/>
          <w:szCs w:val="24"/>
          <w:lang w:val="en-US" w:eastAsia="zh-CN"/>
        </w:rPr>
        <w:t>电子</w:t>
      </w:r>
      <w:r w:rsidR="008E2C88" w:rsidRPr="00EC6AC9">
        <w:rPr>
          <w:rFonts w:ascii="Calibri" w:eastAsiaTheme="minorEastAsia" w:hAnsi="Calibri"/>
          <w:szCs w:val="24"/>
          <w:lang w:val="en-US" w:eastAsia="zh-CN"/>
        </w:rPr>
        <w:t>邮件：</w:t>
      </w:r>
      <w:hyperlink r:id="rId16" w:history="1">
        <w:r w:rsidR="00911783" w:rsidRPr="00EC6AC9">
          <w:rPr>
            <w:rFonts w:ascii="Calibri" w:eastAsia="Times New Roman" w:hAnsi="Calibri"/>
            <w:color w:val="0000FF"/>
            <w:szCs w:val="24"/>
            <w:u w:val="single"/>
            <w:lang w:val="en-US" w:eastAsia="zh-CN"/>
          </w:rPr>
          <w:t>shixiaoning@caict.ac.cn</w:t>
        </w:r>
      </w:hyperlink>
      <w:r w:rsidR="00911783" w:rsidRPr="00EC6AC9">
        <w:rPr>
          <w:rFonts w:ascii="Calibri" w:eastAsia="Times New Roman" w:hAnsi="Calibri"/>
          <w:color w:val="993366"/>
          <w:szCs w:val="24"/>
          <w:lang w:val="en-US" w:eastAsia="zh-CN"/>
        </w:rPr>
        <w:br/>
      </w:r>
      <w:r w:rsidR="008E2C88" w:rsidRPr="00EC6AC9">
        <w:rPr>
          <w:rFonts w:ascii="Calibri" w:eastAsiaTheme="minorEastAsia" w:hAnsi="Calibri" w:hint="eastAsia"/>
          <w:szCs w:val="24"/>
          <w:lang w:val="en-US" w:eastAsia="zh-CN"/>
        </w:rPr>
        <w:t>电话</w:t>
      </w:r>
      <w:r w:rsidR="008E2C88" w:rsidRPr="00EC6AC9">
        <w:rPr>
          <w:rFonts w:ascii="Calibri" w:eastAsiaTheme="minorEastAsia" w:hAnsi="Calibri"/>
          <w:szCs w:val="24"/>
          <w:lang w:val="en-US" w:eastAsia="zh-CN"/>
        </w:rPr>
        <w:t>：</w:t>
      </w:r>
      <w:r w:rsidR="00911783" w:rsidRPr="00EC6AC9">
        <w:rPr>
          <w:rFonts w:ascii="Calibri" w:eastAsia="Times New Roman" w:hAnsi="Calibri"/>
          <w:szCs w:val="24"/>
          <w:lang w:val="en-US" w:eastAsia="zh-CN"/>
        </w:rPr>
        <w:t>+86 10 62304035</w:t>
      </w:r>
    </w:p>
    <w:p w14:paraId="27BFD33E" w14:textId="50D9EDD1" w:rsidR="00911783" w:rsidRPr="00911783" w:rsidRDefault="008E2C88" w:rsidP="00EE4AD6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 w:val="22"/>
        </w:rPr>
      </w:pPr>
      <w:r w:rsidRPr="00EC6AC9">
        <w:rPr>
          <w:rFonts w:ascii="Calibri" w:eastAsiaTheme="minorEastAsia" w:hAnsi="Calibri" w:hint="eastAsia"/>
          <w:szCs w:val="24"/>
          <w:lang w:val="en-US" w:eastAsia="zh-CN"/>
        </w:rPr>
        <w:t>林</w:t>
      </w:r>
      <w:r w:rsidRPr="00EC6AC9">
        <w:rPr>
          <w:rFonts w:ascii="Calibri" w:eastAsiaTheme="minorEastAsia" w:hAnsi="Calibri"/>
          <w:szCs w:val="24"/>
          <w:lang w:val="en-US" w:eastAsia="zh-CN"/>
        </w:rPr>
        <w:t>欢女士</w:t>
      </w:r>
      <w:bookmarkStart w:id="2" w:name="_GoBack"/>
      <w:bookmarkEnd w:id="2"/>
      <w:r w:rsidR="00911783" w:rsidRPr="00EC6AC9">
        <w:rPr>
          <w:rFonts w:ascii="Calibri" w:eastAsia="Times New Roman" w:hAnsi="Calibri"/>
          <w:szCs w:val="24"/>
          <w:lang w:val="en-US" w:eastAsia="zh-CN"/>
        </w:rPr>
        <w:br/>
      </w:r>
      <w:r w:rsidRPr="00EC6AC9">
        <w:rPr>
          <w:rFonts w:ascii="Calibri" w:eastAsiaTheme="minorEastAsia" w:hAnsi="Calibri" w:hint="eastAsia"/>
          <w:szCs w:val="24"/>
          <w:lang w:val="en-US" w:eastAsia="zh-CN"/>
        </w:rPr>
        <w:t>电子</w:t>
      </w:r>
      <w:r w:rsidRPr="00EC6AC9">
        <w:rPr>
          <w:rFonts w:ascii="Calibri" w:eastAsiaTheme="minorEastAsia" w:hAnsi="Calibri"/>
          <w:szCs w:val="24"/>
          <w:lang w:val="en-US" w:eastAsia="zh-CN"/>
        </w:rPr>
        <w:t>邮件：</w:t>
      </w:r>
      <w:hyperlink r:id="rId17" w:history="1">
        <w:r w:rsidR="00911783" w:rsidRPr="00EC6AC9">
          <w:rPr>
            <w:rFonts w:ascii="Calibri" w:eastAsia="Times New Roman" w:hAnsi="Calibri"/>
            <w:color w:val="0000FF"/>
            <w:szCs w:val="24"/>
            <w:u w:val="single"/>
            <w:lang w:val="en-US" w:eastAsia="zh-CN"/>
          </w:rPr>
          <w:t>linhuan@caict.ac.cn</w:t>
        </w:r>
      </w:hyperlink>
      <w:r w:rsidR="00911783" w:rsidRPr="00EC6AC9">
        <w:rPr>
          <w:rFonts w:ascii="Calibri" w:eastAsia="Times New Roman" w:hAnsi="Calibri"/>
          <w:color w:val="993366"/>
          <w:szCs w:val="24"/>
          <w:lang w:val="en-US" w:eastAsia="zh-CN"/>
        </w:rPr>
        <w:br/>
      </w:r>
      <w:r w:rsidRPr="00EC6AC9">
        <w:rPr>
          <w:rFonts w:ascii="Calibri" w:eastAsiaTheme="minorEastAsia" w:hAnsi="Calibri" w:hint="eastAsia"/>
          <w:szCs w:val="24"/>
          <w:lang w:eastAsia="zh-CN"/>
        </w:rPr>
        <w:t>电话</w:t>
      </w:r>
      <w:r w:rsidRPr="00EC6AC9">
        <w:rPr>
          <w:rFonts w:ascii="Calibri" w:eastAsiaTheme="minorEastAsia" w:hAnsi="Calibri"/>
          <w:szCs w:val="24"/>
          <w:lang w:eastAsia="zh-CN"/>
        </w:rPr>
        <w:t>：</w:t>
      </w:r>
      <w:r w:rsidR="00911783" w:rsidRPr="00EC6AC9">
        <w:rPr>
          <w:rFonts w:ascii="Calibri" w:eastAsia="Times New Roman" w:hAnsi="Calibri"/>
          <w:szCs w:val="24"/>
        </w:rPr>
        <w:t>+86 10</w:t>
      </w:r>
      <w:r w:rsidR="00911783" w:rsidRPr="00EC6AC9">
        <w:rPr>
          <w:rFonts w:ascii="Calibri" w:eastAsia="Times New Roman" w:hAnsi="Calibri"/>
          <w:szCs w:val="24"/>
          <w:lang w:val="en-US"/>
        </w:rPr>
        <w:t xml:space="preserve"> </w:t>
      </w:r>
      <w:r w:rsidR="00911783" w:rsidRPr="00EC6AC9">
        <w:rPr>
          <w:rFonts w:ascii="Calibri" w:eastAsia="Times New Roman" w:hAnsi="Calibri"/>
          <w:szCs w:val="24"/>
          <w:lang w:val="en-US" w:eastAsia="zh-CN"/>
        </w:rPr>
        <w:t>62305887</w:t>
      </w:r>
    </w:p>
    <w:p w14:paraId="0517A6E0" w14:textId="77777777" w:rsidR="00911783" w:rsidRPr="00911783" w:rsidRDefault="00911783" w:rsidP="00911783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Times New Roman" w:hAnsi="Calibri"/>
          <w:b/>
          <w:bCs/>
          <w:sz w:val="22"/>
        </w:rPr>
      </w:pPr>
      <w:r w:rsidRPr="00911783">
        <w:rPr>
          <w:rFonts w:ascii="Calibri" w:eastAsia="Times New Roman" w:hAnsi="Calibri"/>
          <w:b/>
          <w:bCs/>
          <w:sz w:val="22"/>
        </w:rPr>
        <w:br w:type="page"/>
      </w:r>
    </w:p>
    <w:p w14:paraId="77699F70" w14:textId="70D6C27F" w:rsidR="00911783" w:rsidRPr="00911783" w:rsidRDefault="00610BC3" w:rsidP="005518BA">
      <w:pPr>
        <w:pStyle w:val="Annextitle0"/>
        <w:rPr>
          <w:rFonts w:ascii="Calibri" w:hAnsi="Calibri"/>
          <w:highlight w:val="yellow"/>
          <w:lang w:eastAsia="zh-CN"/>
        </w:rPr>
      </w:pPr>
      <w:r w:rsidRPr="005518BA">
        <w:rPr>
          <w:rFonts w:ascii="Calibri" w:eastAsia="SimSun" w:hAnsi="Calibri" w:cs="Microsoft YaHei"/>
          <w:lang w:eastAsia="zh-CN"/>
        </w:rPr>
        <w:lastRenderedPageBreak/>
        <w:t>附件</w:t>
      </w:r>
      <w:r w:rsidRPr="005518BA">
        <w:rPr>
          <w:rFonts w:ascii="Calibri" w:eastAsia="SimSun" w:hAnsi="Calibri" w:cs="Microsoft YaHei"/>
          <w:lang w:eastAsia="zh-CN"/>
        </w:rPr>
        <w:t>B</w:t>
      </w:r>
      <w:r w:rsidR="005518BA">
        <w:rPr>
          <w:rFonts w:ascii="Calibri" w:eastAsia="SimSun" w:hAnsi="Calibri" w:cs="Microsoft YaHei"/>
          <w:lang w:eastAsia="zh-CN"/>
        </w:rPr>
        <w:br/>
      </w:r>
      <w:r w:rsidRPr="005518BA">
        <w:rPr>
          <w:rFonts w:ascii="Calibri" w:eastAsia="SimSun" w:hAnsi="Calibri" w:cs="Microsoft YaHei"/>
          <w:lang w:eastAsia="zh-CN"/>
        </w:rPr>
        <w:t>议程草案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6"/>
        <w:gridCol w:w="7108"/>
        <w:gridCol w:w="1481"/>
      </w:tblGrid>
      <w:tr w:rsidR="002A24A9" w:rsidRPr="005518BA" w14:paraId="05F51273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167124" w14:textId="0A084E05" w:rsidR="002A24A9" w:rsidRPr="005518BA" w:rsidRDefault="002A24A9" w:rsidP="002A24A9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编号</w:t>
            </w:r>
          </w:p>
        </w:tc>
        <w:tc>
          <w:tcPr>
            <w:tcW w:w="3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FF49D2" w14:textId="240AFE31" w:rsidR="002A24A9" w:rsidRPr="005518BA" w:rsidRDefault="002A24A9" w:rsidP="002A24A9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议程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FCBAB" w14:textId="5C9823DF" w:rsidR="002A24A9" w:rsidRPr="005518BA" w:rsidRDefault="002A24A9" w:rsidP="002A24A9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Cs w:val="24"/>
                <w:highlight w:val="yellow"/>
                <w:lang w:val="en-US" w:eastAsia="zh-CN"/>
              </w:rPr>
            </w:pPr>
            <w:r w:rsidRPr="005518BA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文件</w:t>
            </w:r>
          </w:p>
        </w:tc>
      </w:tr>
      <w:tr w:rsidR="0067233D" w:rsidRPr="005518BA" w14:paraId="02425E06" w14:textId="77777777" w:rsidTr="00DB15FE">
        <w:trPr>
          <w:trHeight w:val="235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8984" w14:textId="77777777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4838" w14:textId="52FF8F83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/>
                <w:szCs w:val="24"/>
                <w:lang w:val="en-US" w:eastAsia="zh-CN"/>
              </w:rPr>
              <w:t>会议开幕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0802E" w14:textId="77777777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67233D" w:rsidRPr="005518BA" w14:paraId="5307EA16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DC294" w14:textId="77777777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7CA9" w14:textId="5417F915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/>
                <w:szCs w:val="24"/>
                <w:lang w:val="en-US" w:eastAsia="zh-CN"/>
              </w:rPr>
              <w:t>通过议程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14885" w14:textId="77777777" w:rsidR="0067233D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color w:val="000000"/>
                <w:szCs w:val="24"/>
                <w:highlight w:val="yellow"/>
                <w:lang w:val="en-US" w:eastAsia="zh-CN"/>
              </w:rPr>
            </w:pPr>
          </w:p>
        </w:tc>
      </w:tr>
      <w:tr w:rsidR="00911783" w:rsidRPr="005518BA" w14:paraId="5B8B528A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2AAD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E2322" w14:textId="7997948E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分配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文件（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文稿和临时文件）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6CBF4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031AFF88" w14:textId="77777777" w:rsidTr="00DB15FE">
        <w:trPr>
          <w:trHeight w:val="356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A5E90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A7967" w14:textId="105D9D72" w:rsidR="00911783" w:rsidRPr="005518BA" w:rsidRDefault="00911783" w:rsidP="008E2C8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/>
                <w:szCs w:val="24"/>
                <w:lang w:val="en-US" w:eastAsia="zh-CN"/>
              </w:rPr>
              <w:t>ITU-T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第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5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研究</w:t>
            </w:r>
            <w:r w:rsidR="008E2C88" w:rsidRPr="005518BA">
              <w:rPr>
                <w:rFonts w:ascii="Calibri" w:hAnsi="Calibri"/>
                <w:szCs w:val="24"/>
                <w:lang w:val="en-US" w:eastAsia="zh-CN"/>
              </w:rPr>
              <w:t>组概要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介绍</w:t>
            </w:r>
            <w:r w:rsidR="008E2C88" w:rsidRPr="005518BA">
              <w:rPr>
                <w:rFonts w:ascii="Calibri" w:hAnsi="Calibri"/>
                <w:szCs w:val="24"/>
                <w:lang w:val="en-US" w:eastAsia="zh-CN"/>
              </w:rPr>
              <w:t>（结构和工作方法）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03C02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eastAsia="zh-CN"/>
              </w:rPr>
            </w:pPr>
          </w:p>
        </w:tc>
      </w:tr>
      <w:tr w:rsidR="00911783" w:rsidRPr="005518BA" w14:paraId="31B0B136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BFFA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69CCE" w14:textId="0E015F50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上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次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ITU-T SG5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会议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成果概述（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2018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年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9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月</w:t>
            </w:r>
            <w:r w:rsidR="00911783" w:rsidRPr="005518BA">
              <w:rPr>
                <w:rFonts w:ascii="Calibri" w:hAnsi="Calibri"/>
                <w:szCs w:val="24"/>
                <w:lang w:val="en-US" w:eastAsia="zh-CN"/>
              </w:rPr>
              <w:t>11-21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日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）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A8A83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4B7A30EB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B347D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9161" w14:textId="3E4757F9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eastAsia="zh-CN"/>
              </w:rPr>
            </w:pPr>
            <w:r w:rsidRPr="005518BA">
              <w:rPr>
                <w:rFonts w:ascii="Calibri" w:hAnsi="Calibri" w:hint="eastAsia"/>
                <w:szCs w:val="24"/>
                <w:lang w:eastAsia="zh-CN"/>
              </w:rPr>
              <w:t>讨论</w:t>
            </w:r>
            <w:r w:rsidRPr="005518BA">
              <w:rPr>
                <w:rFonts w:ascii="Calibri" w:hAnsi="Calibri"/>
                <w:szCs w:val="24"/>
                <w:lang w:eastAsia="zh-CN"/>
              </w:rPr>
              <w:t>输入文件</w:t>
            </w:r>
            <w:r w:rsidRPr="005518BA">
              <w:rPr>
                <w:rFonts w:ascii="Calibri" w:hAnsi="Calibri" w:hint="eastAsia"/>
                <w:szCs w:val="24"/>
                <w:lang w:eastAsia="zh-CN"/>
              </w:rPr>
              <w:t>：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AF448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5FFD913B" w14:textId="77777777" w:rsidTr="00DB15FE">
        <w:trPr>
          <w:trHeight w:val="300"/>
          <w:jc w:val="center"/>
        </w:trPr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37B25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6.1</w:t>
            </w:r>
          </w:p>
        </w:tc>
        <w:tc>
          <w:tcPr>
            <w:tcW w:w="3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7F0C3" w14:textId="20A900B6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讨论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收到的文稿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C5D21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2B93BA11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960E6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jc w:val="right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71093" w14:textId="1097D6B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Calibri" w:hAnsi="Calibri"/>
                <w:szCs w:val="24"/>
                <w:lang w:val="en-US" w:eastAsia="zh-CN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SG5RG-AP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的工</w:t>
            </w:r>
            <w:r w:rsidR="008E2C88" w:rsidRPr="005518BA">
              <w:rPr>
                <w:rFonts w:ascii="Calibri" w:hAnsi="Calibri"/>
                <w:szCs w:val="24"/>
                <w:lang w:val="en-US" w:eastAsia="zh-CN"/>
              </w:rPr>
              <w:t>作计划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3BA02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1A612776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5E1C2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8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2C989" w14:textId="486ADF08" w:rsidR="00911783" w:rsidRPr="005518BA" w:rsidRDefault="00911783" w:rsidP="008E2C8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SG5RG-AP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成员</w:t>
            </w:r>
            <w:r w:rsidR="008E2C88" w:rsidRPr="005518BA">
              <w:rPr>
                <w:rFonts w:ascii="Calibri" w:hAnsi="Calibri"/>
                <w:szCs w:val="24"/>
                <w:lang w:val="en-US" w:eastAsia="zh-CN"/>
              </w:rPr>
              <w:t>向</w:t>
            </w:r>
            <w:r w:rsidRPr="005518BA">
              <w:rPr>
                <w:rFonts w:ascii="Calibri" w:hAnsi="Calibri"/>
                <w:szCs w:val="24"/>
                <w:lang w:val="en-US"/>
              </w:rPr>
              <w:t>ITU-T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第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5</w:t>
            </w:r>
            <w:r w:rsidR="008E2C88" w:rsidRPr="005518BA">
              <w:rPr>
                <w:rFonts w:ascii="Calibri" w:hAnsi="Calibri" w:hint="eastAsia"/>
                <w:szCs w:val="24"/>
                <w:lang w:val="en-US" w:eastAsia="zh-CN"/>
              </w:rPr>
              <w:t>研究</w:t>
            </w:r>
            <w:r w:rsidR="008E2C88" w:rsidRPr="005518BA">
              <w:rPr>
                <w:rFonts w:ascii="Calibri" w:hAnsi="Calibri"/>
                <w:szCs w:val="24"/>
                <w:lang w:val="en-US" w:eastAsia="zh-CN"/>
              </w:rPr>
              <w:t>组提交的文稿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627D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F203BB" w14:paraId="1A572394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38960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9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9E180" w14:textId="3FAAE6B0" w:rsidR="00911783" w:rsidRPr="00F203BB" w:rsidRDefault="008E2C88" w:rsidP="008E2C8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lang w:val="fr-CH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讨论</w:t>
            </w:r>
            <w:r w:rsidR="00911783" w:rsidRPr="00F203BB">
              <w:rPr>
                <w:rFonts w:ascii="Calibri" w:hAnsi="Calibri"/>
                <w:szCs w:val="24"/>
                <w:lang w:val="fr-CH"/>
              </w:rPr>
              <w:t>ITU-T SG5RG-AP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的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工作重点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C92C3" w14:textId="77777777" w:rsidR="00911783" w:rsidRPr="00F203BB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fr-CH" w:eastAsia="zh-CN"/>
              </w:rPr>
            </w:pPr>
          </w:p>
        </w:tc>
      </w:tr>
      <w:tr w:rsidR="00911783" w:rsidRPr="005518BA" w14:paraId="45C647A2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C9360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10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7C9A" w14:textId="2012BE37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起草</w:t>
            </w:r>
            <w:r w:rsidRPr="005518BA">
              <w:rPr>
                <w:rFonts w:ascii="Calibri" w:hAnsi="Calibri"/>
                <w:szCs w:val="24"/>
                <w:lang w:val="en-US"/>
              </w:rPr>
              <w:t>SG5RG</w:t>
            </w:r>
            <w:r w:rsidRPr="005518BA">
              <w:rPr>
                <w:rFonts w:ascii="Calibri" w:hAnsi="Calibri"/>
                <w:szCs w:val="24"/>
                <w:lang w:val="en-US"/>
              </w:rPr>
              <w:noBreakHyphen/>
              <w:t>AP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报告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草案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EF8AA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16A8E47E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6DC54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11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F717D" w14:textId="643E9348" w:rsidR="00911783" w:rsidRPr="005518BA" w:rsidRDefault="008E2C88" w:rsidP="008E2C8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lang w:val="en-US" w:eastAsia="zh-CN"/>
              </w:rPr>
            </w:pP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下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次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SG5RG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noBreakHyphen/>
              <w:t>AP</w:t>
            </w:r>
            <w:r w:rsidRPr="005518BA">
              <w:rPr>
                <w:rFonts w:ascii="Calibri" w:hAnsi="Calibri" w:hint="eastAsia"/>
                <w:szCs w:val="24"/>
                <w:lang w:val="en-US" w:eastAsia="zh-CN"/>
              </w:rPr>
              <w:t>会议</w:t>
            </w:r>
            <w:r w:rsidRPr="005518BA">
              <w:rPr>
                <w:rFonts w:ascii="Calibri" w:hAnsi="Calibri"/>
                <w:szCs w:val="24"/>
                <w:lang w:val="en-US" w:eastAsia="zh-CN"/>
              </w:rPr>
              <w:t>的会址和日期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17C42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7B9FA8B0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27A8E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12</w:t>
            </w:r>
          </w:p>
        </w:tc>
        <w:tc>
          <w:tcPr>
            <w:tcW w:w="38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4900C" w14:textId="4FA5254B" w:rsidR="00911783" w:rsidRPr="005518BA" w:rsidRDefault="0067233D" w:rsidP="008E2C88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highlight w:val="cyan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 w:eastAsia="zh-CN"/>
              </w:rPr>
              <w:t>其他事宜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6FCDE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  <w:tr w:rsidR="00911783" w:rsidRPr="005518BA" w14:paraId="4EDF6CAC" w14:textId="77777777" w:rsidTr="00DB15FE">
        <w:trPr>
          <w:trHeight w:val="30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75230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jc w:val="right"/>
              <w:textAlignment w:val="baseline"/>
              <w:rPr>
                <w:rFonts w:ascii="Calibri" w:hAnsi="Calibri"/>
                <w:szCs w:val="24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/>
              </w:rPr>
              <w:t>13</w:t>
            </w:r>
          </w:p>
        </w:tc>
        <w:tc>
          <w:tcPr>
            <w:tcW w:w="3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8C4CC" w14:textId="2612E69A" w:rsidR="00911783" w:rsidRPr="005518BA" w:rsidRDefault="0067233D" w:rsidP="0067233D">
            <w:pPr>
              <w:overflowPunct w:val="0"/>
              <w:autoSpaceDE w:val="0"/>
              <w:autoSpaceDN w:val="0"/>
              <w:adjustRightInd w:val="0"/>
              <w:spacing w:before="80"/>
              <w:ind w:left="1134" w:hanging="1134"/>
              <w:textAlignment w:val="baseline"/>
              <w:rPr>
                <w:rFonts w:ascii="Calibri" w:hAnsi="Calibri"/>
                <w:szCs w:val="24"/>
                <w:highlight w:val="yellow"/>
                <w:lang w:val="en-US"/>
              </w:rPr>
            </w:pPr>
            <w:r w:rsidRPr="005518BA">
              <w:rPr>
                <w:rFonts w:ascii="Calibri" w:hAnsi="Calibri"/>
                <w:szCs w:val="24"/>
                <w:lang w:val="en-US" w:eastAsia="zh-CN"/>
              </w:rPr>
              <w:t>会议结束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272EB" w14:textId="77777777" w:rsidR="00911783" w:rsidRPr="005518BA" w:rsidRDefault="00911783" w:rsidP="00911783">
            <w:pPr>
              <w:overflowPunct w:val="0"/>
              <w:autoSpaceDE w:val="0"/>
              <w:autoSpaceDN w:val="0"/>
              <w:adjustRightInd w:val="0"/>
              <w:spacing w:before="40" w:line="256" w:lineRule="auto"/>
              <w:textAlignment w:val="baseline"/>
              <w:rPr>
                <w:rFonts w:ascii="Calibri" w:hAnsi="Calibri"/>
                <w:color w:val="000000"/>
                <w:szCs w:val="24"/>
                <w:lang w:val="en-US" w:eastAsia="zh-CN"/>
              </w:rPr>
            </w:pPr>
          </w:p>
        </w:tc>
      </w:tr>
    </w:tbl>
    <w:p w14:paraId="2B30E97C" w14:textId="14AC3995" w:rsidR="00911783" w:rsidRDefault="0067233D" w:rsidP="0067233D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Theme="minorHAnsi" w:eastAsiaTheme="minorEastAsia" w:hAnsiTheme="minorHAnsi"/>
          <w:szCs w:val="24"/>
          <w:lang w:eastAsia="zh-CN"/>
        </w:rPr>
      </w:pPr>
      <w:r w:rsidRPr="005518BA">
        <w:rPr>
          <w:rFonts w:ascii="Calibri" w:hAnsi="Calibri"/>
          <w:szCs w:val="24"/>
          <w:lang w:eastAsia="zh-CN"/>
        </w:rPr>
        <w:t>注</w:t>
      </w:r>
      <w:r w:rsidRPr="005518BA">
        <w:rPr>
          <w:rFonts w:ascii="Calibri" w:hAnsi="Calibri"/>
          <w:szCs w:val="24"/>
          <w:lang w:eastAsia="zh-CN"/>
        </w:rPr>
        <w:t xml:space="preserve"> – </w:t>
      </w:r>
      <w:r w:rsidRPr="005518BA">
        <w:rPr>
          <w:rFonts w:ascii="Calibri" w:hAnsi="Calibri"/>
          <w:szCs w:val="24"/>
          <w:lang w:eastAsia="zh-CN"/>
        </w:rPr>
        <w:t>议程更新见</w:t>
      </w:r>
      <w:r w:rsidRPr="005518BA">
        <w:rPr>
          <w:rFonts w:ascii="Calibri" w:hAnsi="Calibri"/>
          <w:szCs w:val="24"/>
          <w:lang w:eastAsia="zh-CN"/>
        </w:rPr>
        <w:t>[</w:t>
      </w:r>
      <w:hyperlink r:id="rId18" w:history="1">
        <w:r w:rsidRPr="005518BA">
          <w:rPr>
            <w:rFonts w:ascii="Calibri" w:hAnsi="Calibri"/>
            <w:color w:val="0000FF"/>
            <w:szCs w:val="24"/>
            <w:u w:val="single"/>
            <w:lang w:eastAsia="zh-CN"/>
          </w:rPr>
          <w:t>TD1</w:t>
        </w:r>
      </w:hyperlink>
      <w:r w:rsidRPr="005518BA">
        <w:rPr>
          <w:rFonts w:ascii="Calibri" w:hAnsi="Calibri"/>
          <w:szCs w:val="24"/>
          <w:lang w:eastAsia="zh-CN"/>
        </w:rPr>
        <w:t>]</w:t>
      </w:r>
      <w:r w:rsidRPr="005518BA">
        <w:rPr>
          <w:rFonts w:ascii="Calibri" w:hAnsi="Calibri"/>
          <w:szCs w:val="24"/>
          <w:lang w:eastAsia="zh-CN"/>
        </w:rPr>
        <w:t>号文件。</w:t>
      </w:r>
    </w:p>
    <w:p w14:paraId="52148628" w14:textId="77777777" w:rsidR="0067233D" w:rsidRDefault="0067233D" w:rsidP="0032202E">
      <w:pPr>
        <w:pStyle w:val="Reasons"/>
        <w:rPr>
          <w:lang w:eastAsia="zh-CN"/>
        </w:rPr>
      </w:pPr>
    </w:p>
    <w:p w14:paraId="359FE4AD" w14:textId="63CB5FB2" w:rsidR="0067233D" w:rsidRPr="00467050" w:rsidRDefault="0067233D" w:rsidP="00467050">
      <w:pPr>
        <w:spacing w:after="120"/>
        <w:jc w:val="center"/>
      </w:pPr>
      <w:r>
        <w:t>______________</w:t>
      </w:r>
    </w:p>
    <w:sectPr w:rsidR="0067233D" w:rsidRPr="00467050" w:rsidSect="00300058">
      <w:headerReference w:type="default" r:id="rId19"/>
      <w:footerReference w:type="first" r:id="rId20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7012" w14:textId="77777777" w:rsidR="00300083" w:rsidRDefault="00300083">
      <w:r>
        <w:separator/>
      </w:r>
    </w:p>
  </w:endnote>
  <w:endnote w:type="continuationSeparator" w:id="0">
    <w:p w14:paraId="17A1A98E" w14:textId="77777777" w:rsidR="00300083" w:rsidRDefault="0030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D75D" w14:textId="77777777" w:rsidR="00C675F7" w:rsidRPr="00C345C7" w:rsidRDefault="00C675F7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1EB0" w14:textId="77777777" w:rsidR="00300083" w:rsidRDefault="00300083">
      <w:r>
        <w:t>____________________</w:t>
      </w:r>
    </w:p>
  </w:footnote>
  <w:footnote w:type="continuationSeparator" w:id="0">
    <w:p w14:paraId="1A159111" w14:textId="77777777" w:rsidR="00300083" w:rsidRDefault="0030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55681ED3" w:rsidR="00C675F7" w:rsidRPr="00911783" w:rsidRDefault="00C675F7" w:rsidP="00911783">
        <w:pPr>
          <w:pStyle w:val="Header"/>
          <w:rPr>
            <w:rFonts w:ascii="Calibri" w:hAnsi="Calibri"/>
            <w:noProof/>
            <w:szCs w:val="18"/>
            <w:lang w:eastAsia="zh-CN"/>
          </w:rPr>
        </w:pPr>
        <w:r w:rsidRPr="00911783">
          <w:rPr>
            <w:rFonts w:ascii="Calibri" w:hAnsi="Calibri"/>
            <w:noProof/>
            <w:szCs w:val="18"/>
            <w:lang w:eastAsia="zh-CN"/>
          </w:rPr>
          <w:t>-</w:t>
        </w:r>
        <w:r w:rsidRPr="00911783">
          <w:rPr>
            <w:rFonts w:ascii="Calibri" w:hAnsi="Calibri"/>
            <w:szCs w:val="18"/>
            <w:lang w:eastAsia="zh-CN"/>
          </w:rPr>
          <w:t xml:space="preserve"> </w:t>
        </w:r>
        <w:r w:rsidRPr="00911783">
          <w:rPr>
            <w:rFonts w:ascii="Calibri" w:hAnsi="Calibri"/>
            <w:szCs w:val="18"/>
          </w:rPr>
          <w:fldChar w:fldCharType="begin"/>
        </w:r>
        <w:r w:rsidRPr="00911783">
          <w:rPr>
            <w:rFonts w:ascii="Calibri" w:hAnsi="Calibri"/>
            <w:szCs w:val="18"/>
            <w:lang w:eastAsia="zh-CN"/>
          </w:rPr>
          <w:instrText xml:space="preserve"> PAGE   \* MERGEFORMAT </w:instrText>
        </w:r>
        <w:r w:rsidRPr="00911783">
          <w:rPr>
            <w:rFonts w:ascii="Calibri" w:hAnsi="Calibri"/>
            <w:szCs w:val="18"/>
          </w:rPr>
          <w:fldChar w:fldCharType="separate"/>
        </w:r>
        <w:r w:rsidR="003B0B39">
          <w:rPr>
            <w:rFonts w:ascii="Calibri" w:hAnsi="Calibri"/>
            <w:noProof/>
            <w:szCs w:val="18"/>
            <w:lang w:eastAsia="zh-CN"/>
          </w:rPr>
          <w:t>2</w:t>
        </w:r>
        <w:r w:rsidRPr="00911783">
          <w:rPr>
            <w:rFonts w:ascii="Calibri" w:hAnsi="Calibri"/>
            <w:noProof/>
            <w:szCs w:val="18"/>
          </w:rPr>
          <w:fldChar w:fldCharType="end"/>
        </w:r>
        <w:r w:rsidRPr="00911783">
          <w:rPr>
            <w:rFonts w:ascii="Calibri" w:hAnsi="Calibri"/>
            <w:noProof/>
            <w:szCs w:val="18"/>
            <w:lang w:eastAsia="zh-CN"/>
          </w:rPr>
          <w:t xml:space="preserve"> -</w:t>
        </w:r>
      </w:p>
      <w:p w14:paraId="6E032057" w14:textId="430A8F0D" w:rsidR="00C675F7" w:rsidRPr="00D518FF" w:rsidRDefault="005E625D" w:rsidP="00911783">
        <w:pPr>
          <w:pStyle w:val="Header"/>
          <w:rPr>
            <w:noProof/>
            <w:szCs w:val="18"/>
            <w:lang w:eastAsia="zh-CN"/>
          </w:rPr>
        </w:pPr>
        <w:r>
          <w:rPr>
            <w:rFonts w:ascii="Calibri" w:hAnsi="Calibri" w:hint="eastAsia"/>
            <w:noProof/>
            <w:lang w:eastAsia="zh-CN"/>
          </w:rPr>
          <w:t>集体</w:t>
        </w:r>
        <w:r>
          <w:rPr>
            <w:rFonts w:ascii="Calibri" w:hAnsi="Calibri"/>
            <w:noProof/>
            <w:lang w:eastAsia="zh-CN"/>
          </w:rPr>
          <w:t>函</w:t>
        </w:r>
        <w:r w:rsidR="00911783" w:rsidRPr="00911783">
          <w:rPr>
            <w:rFonts w:ascii="Calibri" w:hAnsi="Calibri"/>
            <w:noProof/>
          </w:rPr>
          <w:t xml:space="preserve"> 1/SG5RG-AP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26073"/>
    <w:rsid w:val="0005314A"/>
    <w:rsid w:val="000650AE"/>
    <w:rsid w:val="000702BB"/>
    <w:rsid w:val="0007292D"/>
    <w:rsid w:val="00072D9B"/>
    <w:rsid w:val="00077B9C"/>
    <w:rsid w:val="00095181"/>
    <w:rsid w:val="000E4C84"/>
    <w:rsid w:val="000E55A2"/>
    <w:rsid w:val="000E5D32"/>
    <w:rsid w:val="000F591F"/>
    <w:rsid w:val="000F73AA"/>
    <w:rsid w:val="001064C8"/>
    <w:rsid w:val="00140132"/>
    <w:rsid w:val="00147E19"/>
    <w:rsid w:val="00184CB1"/>
    <w:rsid w:val="00185300"/>
    <w:rsid w:val="001A3636"/>
    <w:rsid w:val="001A6D01"/>
    <w:rsid w:val="001B529A"/>
    <w:rsid w:val="001C21C8"/>
    <w:rsid w:val="001C4DC4"/>
    <w:rsid w:val="001C6E36"/>
    <w:rsid w:val="001D21FA"/>
    <w:rsid w:val="001E5DB8"/>
    <w:rsid w:val="002045B8"/>
    <w:rsid w:val="002152F8"/>
    <w:rsid w:val="0022204E"/>
    <w:rsid w:val="00230757"/>
    <w:rsid w:val="0023479B"/>
    <w:rsid w:val="00243032"/>
    <w:rsid w:val="0025566B"/>
    <w:rsid w:val="00281589"/>
    <w:rsid w:val="002A0971"/>
    <w:rsid w:val="002A24A9"/>
    <w:rsid w:val="002C1710"/>
    <w:rsid w:val="002C4CE4"/>
    <w:rsid w:val="002D0B14"/>
    <w:rsid w:val="00300058"/>
    <w:rsid w:val="00300083"/>
    <w:rsid w:val="0030677A"/>
    <w:rsid w:val="00310FFC"/>
    <w:rsid w:val="00317A4D"/>
    <w:rsid w:val="0033119D"/>
    <w:rsid w:val="00341C67"/>
    <w:rsid w:val="003625BB"/>
    <w:rsid w:val="00367180"/>
    <w:rsid w:val="003819E6"/>
    <w:rsid w:val="003A7DD0"/>
    <w:rsid w:val="003B0B39"/>
    <w:rsid w:val="003B6DDD"/>
    <w:rsid w:val="003F6229"/>
    <w:rsid w:val="00404DB1"/>
    <w:rsid w:val="004504F9"/>
    <w:rsid w:val="00467050"/>
    <w:rsid w:val="00470D8E"/>
    <w:rsid w:val="00483B93"/>
    <w:rsid w:val="004E7A97"/>
    <w:rsid w:val="005018F4"/>
    <w:rsid w:val="005314FA"/>
    <w:rsid w:val="005365E4"/>
    <w:rsid w:val="005518BA"/>
    <w:rsid w:val="00553503"/>
    <w:rsid w:val="00562803"/>
    <w:rsid w:val="00572454"/>
    <w:rsid w:val="00574C43"/>
    <w:rsid w:val="005775C9"/>
    <w:rsid w:val="0059425B"/>
    <w:rsid w:val="00596FD4"/>
    <w:rsid w:val="00597910"/>
    <w:rsid w:val="005A0956"/>
    <w:rsid w:val="005B4227"/>
    <w:rsid w:val="005E625D"/>
    <w:rsid w:val="005F53BC"/>
    <w:rsid w:val="00602981"/>
    <w:rsid w:val="00610BC3"/>
    <w:rsid w:val="006139B9"/>
    <w:rsid w:val="00615433"/>
    <w:rsid w:val="00624CB1"/>
    <w:rsid w:val="00636FE6"/>
    <w:rsid w:val="00652F01"/>
    <w:rsid w:val="006611DB"/>
    <w:rsid w:val="0066390F"/>
    <w:rsid w:val="0067233D"/>
    <w:rsid w:val="006B3DC9"/>
    <w:rsid w:val="006C08CA"/>
    <w:rsid w:val="006C7733"/>
    <w:rsid w:val="006D4F29"/>
    <w:rsid w:val="006E5F54"/>
    <w:rsid w:val="006E6A13"/>
    <w:rsid w:val="006F5FA7"/>
    <w:rsid w:val="006F7DA1"/>
    <w:rsid w:val="00703CBA"/>
    <w:rsid w:val="00726F4B"/>
    <w:rsid w:val="00743D83"/>
    <w:rsid w:val="00744344"/>
    <w:rsid w:val="00746E31"/>
    <w:rsid w:val="007626DE"/>
    <w:rsid w:val="00762E1B"/>
    <w:rsid w:val="00763993"/>
    <w:rsid w:val="007748EA"/>
    <w:rsid w:val="0077640A"/>
    <w:rsid w:val="00795532"/>
    <w:rsid w:val="007A2FE4"/>
    <w:rsid w:val="007B7845"/>
    <w:rsid w:val="007C4349"/>
    <w:rsid w:val="007D03F5"/>
    <w:rsid w:val="007F3698"/>
    <w:rsid w:val="00817A02"/>
    <w:rsid w:val="008211E5"/>
    <w:rsid w:val="008262E5"/>
    <w:rsid w:val="00830772"/>
    <w:rsid w:val="00841B06"/>
    <w:rsid w:val="00841CF8"/>
    <w:rsid w:val="00850E26"/>
    <w:rsid w:val="00874D2E"/>
    <w:rsid w:val="008847B5"/>
    <w:rsid w:val="008C109E"/>
    <w:rsid w:val="008C6594"/>
    <w:rsid w:val="008D26A4"/>
    <w:rsid w:val="008D2E10"/>
    <w:rsid w:val="008D6764"/>
    <w:rsid w:val="008D6C34"/>
    <w:rsid w:val="008E2C88"/>
    <w:rsid w:val="008F32B0"/>
    <w:rsid w:val="008F627F"/>
    <w:rsid w:val="009016DF"/>
    <w:rsid w:val="0090657D"/>
    <w:rsid w:val="00907982"/>
    <w:rsid w:val="00911783"/>
    <w:rsid w:val="00914E90"/>
    <w:rsid w:val="009205CC"/>
    <w:rsid w:val="00943912"/>
    <w:rsid w:val="00951B62"/>
    <w:rsid w:val="009704E7"/>
    <w:rsid w:val="0098410B"/>
    <w:rsid w:val="0098580B"/>
    <w:rsid w:val="009910E0"/>
    <w:rsid w:val="009B66A2"/>
    <w:rsid w:val="009C749B"/>
    <w:rsid w:val="00A10377"/>
    <w:rsid w:val="00A23824"/>
    <w:rsid w:val="00A36BEB"/>
    <w:rsid w:val="00A36E53"/>
    <w:rsid w:val="00A50DC2"/>
    <w:rsid w:val="00A57D1F"/>
    <w:rsid w:val="00A7074D"/>
    <w:rsid w:val="00A92163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400B0"/>
    <w:rsid w:val="00B4038A"/>
    <w:rsid w:val="00B50E4F"/>
    <w:rsid w:val="00B67F39"/>
    <w:rsid w:val="00B95782"/>
    <w:rsid w:val="00BA55A0"/>
    <w:rsid w:val="00BA5BFF"/>
    <w:rsid w:val="00BB37D9"/>
    <w:rsid w:val="00BB7187"/>
    <w:rsid w:val="00BE0D94"/>
    <w:rsid w:val="00C115D3"/>
    <w:rsid w:val="00C45573"/>
    <w:rsid w:val="00C507F4"/>
    <w:rsid w:val="00C60F69"/>
    <w:rsid w:val="00C65FF2"/>
    <w:rsid w:val="00C675F7"/>
    <w:rsid w:val="00C71136"/>
    <w:rsid w:val="00C84A3B"/>
    <w:rsid w:val="00C925C9"/>
    <w:rsid w:val="00C92741"/>
    <w:rsid w:val="00CC2448"/>
    <w:rsid w:val="00CF7992"/>
    <w:rsid w:val="00D208A6"/>
    <w:rsid w:val="00D20FEF"/>
    <w:rsid w:val="00D2432E"/>
    <w:rsid w:val="00D26469"/>
    <w:rsid w:val="00D353AB"/>
    <w:rsid w:val="00D518FF"/>
    <w:rsid w:val="00D57B87"/>
    <w:rsid w:val="00D6135E"/>
    <w:rsid w:val="00D8074B"/>
    <w:rsid w:val="00D83B51"/>
    <w:rsid w:val="00D91AAD"/>
    <w:rsid w:val="00DA211B"/>
    <w:rsid w:val="00DB15FE"/>
    <w:rsid w:val="00DB7668"/>
    <w:rsid w:val="00DD7DDE"/>
    <w:rsid w:val="00DE65BB"/>
    <w:rsid w:val="00DF13BC"/>
    <w:rsid w:val="00DF6797"/>
    <w:rsid w:val="00E17F94"/>
    <w:rsid w:val="00E3619F"/>
    <w:rsid w:val="00E36387"/>
    <w:rsid w:val="00E42649"/>
    <w:rsid w:val="00E67D50"/>
    <w:rsid w:val="00E73313"/>
    <w:rsid w:val="00EB1D77"/>
    <w:rsid w:val="00EB7E64"/>
    <w:rsid w:val="00EC6AC9"/>
    <w:rsid w:val="00EE2A77"/>
    <w:rsid w:val="00EE4AD6"/>
    <w:rsid w:val="00EE59AB"/>
    <w:rsid w:val="00F03D65"/>
    <w:rsid w:val="00F050CC"/>
    <w:rsid w:val="00F203BB"/>
    <w:rsid w:val="00F2176F"/>
    <w:rsid w:val="00F2511E"/>
    <w:rsid w:val="00F259EE"/>
    <w:rsid w:val="00F27280"/>
    <w:rsid w:val="00F27D94"/>
    <w:rsid w:val="00F318C9"/>
    <w:rsid w:val="00F33A3F"/>
    <w:rsid w:val="00F502D4"/>
    <w:rsid w:val="00F50ABD"/>
    <w:rsid w:val="00F66824"/>
    <w:rsid w:val="00F71B49"/>
    <w:rsid w:val="00F9115A"/>
    <w:rsid w:val="00F965B4"/>
    <w:rsid w:val="00FA0268"/>
    <w:rsid w:val="00FA2876"/>
    <w:rsid w:val="00FB05F1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table" w:customStyle="1" w:styleId="TableGrid12">
    <w:name w:val="Table Grid12"/>
    <w:basedOn w:val="TableNormal"/>
    <w:next w:val="TableGrid"/>
    <w:rsid w:val="009117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mailto:tsbsg5@itu.int" TargetMode="External"/><Relationship Id="rId18" Type="http://schemas.openxmlformats.org/officeDocument/2006/relationships/hyperlink" Target="https://www.itu.int/md/T17-SG05RG.AP-181203-TD-PLEN-0001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17" Type="http://schemas.openxmlformats.org/officeDocument/2006/relationships/hyperlink" Target="mailto:linhuan@caict.ac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shixiaoning@caict.ac.c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20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gap/Documents/Fellowships_BSG_EligibleCountries.pdf" TargetMode="External"/><Relationship Id="rId10" Type="http://schemas.openxmlformats.org/officeDocument/2006/relationships/hyperlink" Target="https://www.itu.int/en/ITU-T/studygroups/2017-2020/05/sg5rgap/Pages/default.asp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tu.int/go/tsg5rgap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47</TotalTime>
  <Pages>4</Pages>
  <Words>1580</Words>
  <Characters>1771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Manager>ITU-T</Manager>
  <Company>International Telecommunication Union (ITU)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</dc:creator>
  <dc:description>Coll-1-SG5RG-AP-C-rev1.DOCX  For: _x000d_Document date: _x000d_Saved by ITU51011599 at 14:40:46 on 26.07.18</dc:description>
  <cp:lastModifiedBy>Osvath, Alexandra</cp:lastModifiedBy>
  <cp:revision>5</cp:revision>
  <cp:lastPrinted>2018-07-20T12:27:00Z</cp:lastPrinted>
  <dcterms:created xsi:type="dcterms:W3CDTF">2018-07-26T12:27:00Z</dcterms:created>
  <dcterms:modified xsi:type="dcterms:W3CDTF">2018-07-26T13:47:00Z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Coll-1-SG5RG-AP-C-rev1.DOCX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