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12778D" w:rsidTr="00262B8C">
        <w:trPr>
          <w:cantSplit/>
        </w:trPr>
        <w:tc>
          <w:tcPr>
            <w:tcW w:w="1418" w:type="dxa"/>
            <w:vAlign w:val="center"/>
          </w:tcPr>
          <w:p w:rsidR="00F91C02" w:rsidRPr="007F6542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F6542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7F6542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F654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7F6542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F654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7F6542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7F6542" w:rsidRDefault="00040A16" w:rsidP="00D6414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7F6542">
        <w:rPr>
          <w:lang w:val="ru-RU"/>
        </w:rPr>
        <w:tab/>
        <w:t xml:space="preserve">Женева, </w:t>
      </w:r>
      <w:r w:rsidR="00F45939" w:rsidRPr="007F6542">
        <w:rPr>
          <w:lang w:val="ru-RU"/>
        </w:rPr>
        <w:t xml:space="preserve">9 </w:t>
      </w:r>
      <w:r w:rsidR="00D64146" w:rsidRPr="007F6542">
        <w:rPr>
          <w:lang w:val="ru-RU"/>
        </w:rPr>
        <w:t>июля</w:t>
      </w:r>
      <w:r w:rsidRPr="007F6542">
        <w:rPr>
          <w:lang w:val="ru-RU"/>
        </w:rPr>
        <w:t xml:space="preserve"> 201</w:t>
      </w:r>
      <w:r w:rsidR="00F45939" w:rsidRPr="007F6542">
        <w:rPr>
          <w:lang w:val="ru-RU"/>
        </w:rPr>
        <w:t>8</w:t>
      </w:r>
      <w:r w:rsidRPr="007F654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7F6542" w:rsidTr="00525D2A">
        <w:trPr>
          <w:cantSplit/>
          <w:trHeight w:val="340"/>
        </w:trPr>
        <w:tc>
          <w:tcPr>
            <w:tcW w:w="1560" w:type="dxa"/>
          </w:tcPr>
          <w:p w:rsidR="00BB6749" w:rsidRPr="007F6542" w:rsidRDefault="00BB6749" w:rsidP="00BB6749">
            <w:pPr>
              <w:spacing w:before="0"/>
              <w:rPr>
                <w:lang w:val="ru-RU"/>
              </w:rPr>
            </w:pPr>
            <w:r w:rsidRPr="007F654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BB6749" w:rsidRPr="007F6542" w:rsidRDefault="00D64146" w:rsidP="007657A8">
            <w:pPr>
              <w:spacing w:before="0"/>
              <w:jc w:val="left"/>
              <w:rPr>
                <w:b/>
                <w:lang w:val="ru-RU"/>
              </w:rPr>
            </w:pPr>
            <w:r w:rsidRPr="007F6542">
              <w:rPr>
                <w:b/>
                <w:lang w:val="ru-RU"/>
              </w:rPr>
              <w:t>Коллективное письмо 5</w:t>
            </w:r>
            <w:r w:rsidR="00203D68" w:rsidRPr="007F6542">
              <w:rPr>
                <w:b/>
                <w:lang w:val="ru-RU"/>
              </w:rPr>
              <w:t>/</w:t>
            </w:r>
            <w:r w:rsidR="007657A8" w:rsidRPr="007F6542">
              <w:rPr>
                <w:b/>
                <w:lang w:val="ru-RU"/>
              </w:rPr>
              <w:t>1</w:t>
            </w:r>
            <w:r w:rsidR="00203D68" w:rsidRPr="007F6542">
              <w:rPr>
                <w:b/>
                <w:lang w:val="ru-RU"/>
              </w:rPr>
              <w:t>2</w:t>
            </w:r>
            <w:r w:rsidR="00BB6749" w:rsidRPr="007F6542">
              <w:rPr>
                <w:b/>
                <w:lang w:val="ru-RU"/>
              </w:rPr>
              <w:t xml:space="preserve"> БСЭ</w:t>
            </w:r>
          </w:p>
          <w:p w:rsidR="00BB6749" w:rsidRPr="007F6542" w:rsidRDefault="00BB6749" w:rsidP="007657A8">
            <w:pPr>
              <w:spacing w:before="0"/>
              <w:jc w:val="left"/>
              <w:rPr>
                <w:bCs/>
                <w:lang w:val="ru-RU"/>
              </w:rPr>
            </w:pPr>
            <w:r w:rsidRPr="007F6542">
              <w:rPr>
                <w:bCs/>
                <w:lang w:val="ru-RU"/>
              </w:rPr>
              <w:t>SG</w:t>
            </w:r>
            <w:r w:rsidR="007657A8" w:rsidRPr="007F6542">
              <w:rPr>
                <w:bCs/>
                <w:lang w:val="ru-RU"/>
              </w:rPr>
              <w:t>1</w:t>
            </w:r>
            <w:r w:rsidR="00203D68" w:rsidRPr="007F6542">
              <w:rPr>
                <w:bCs/>
                <w:lang w:val="ru-RU"/>
              </w:rPr>
              <w:t>2</w:t>
            </w:r>
            <w:r w:rsidRPr="007F6542">
              <w:rPr>
                <w:bCs/>
                <w:lang w:val="ru-RU"/>
              </w:rPr>
              <w:t>/</w:t>
            </w:r>
            <w:r w:rsidR="007657A8" w:rsidRPr="007F6542">
              <w:rPr>
                <w:bCs/>
                <w:lang w:val="ru-RU"/>
              </w:rPr>
              <w:t>MA</w:t>
            </w:r>
          </w:p>
          <w:p w:rsidR="00BB6749" w:rsidRPr="007F6542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:rsidR="00BB6749" w:rsidRPr="007F654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7F6542" w:rsidTr="00525D2A">
        <w:trPr>
          <w:cantSplit/>
        </w:trPr>
        <w:tc>
          <w:tcPr>
            <w:tcW w:w="1560" w:type="dxa"/>
          </w:tcPr>
          <w:p w:rsidR="00BB6749" w:rsidRPr="007F6542" w:rsidRDefault="00BB6749" w:rsidP="00BB6749">
            <w:pPr>
              <w:spacing w:before="0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Тел.:</w:t>
            </w:r>
            <w:r w:rsidRPr="007F6542">
              <w:rPr>
                <w:lang w:val="ru-RU"/>
              </w:rPr>
              <w:br/>
              <w:t>Факс:</w:t>
            </w:r>
            <w:r w:rsidRPr="007F6542">
              <w:rPr>
                <w:lang w:val="ru-RU"/>
              </w:rPr>
              <w:br/>
              <w:t>Эл. почта:</w:t>
            </w:r>
            <w:r w:rsidRPr="007F654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BB6749" w:rsidRPr="007F6542" w:rsidRDefault="00BB674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7F6542">
              <w:rPr>
                <w:lang w:val="ru-RU"/>
              </w:rPr>
              <w:t xml:space="preserve">+41 22 730 </w:t>
            </w:r>
            <w:r w:rsidR="007657A8" w:rsidRPr="007F6542">
              <w:rPr>
                <w:lang w:val="ru-RU"/>
              </w:rPr>
              <w:t>6828</w:t>
            </w:r>
            <w:r w:rsidRPr="007F6542">
              <w:rPr>
                <w:lang w:val="ru-RU"/>
              </w:rPr>
              <w:br/>
              <w:t xml:space="preserve">+41 22 730 </w:t>
            </w:r>
            <w:r w:rsidR="007657A8" w:rsidRPr="007F6542">
              <w:rPr>
                <w:lang w:val="ru-RU"/>
              </w:rPr>
              <w:t>5853</w:t>
            </w:r>
            <w:r w:rsidRPr="007F6542">
              <w:rPr>
                <w:lang w:val="ru-RU"/>
              </w:rPr>
              <w:br/>
            </w:r>
            <w:hyperlink r:id="rId9" w:history="1">
              <w:r w:rsidR="007657A8" w:rsidRPr="007F6542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  <w:p w:rsidR="00BB6749" w:rsidRPr="007F6542" w:rsidRDefault="00A73C22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7657A8" w:rsidRPr="007F6542">
                <w:rPr>
                  <w:rStyle w:val="Hyperlink"/>
                  <w:lang w:val="ru-RU"/>
                </w:rPr>
                <w:t>http://itu.int/go/tsg12</w:t>
              </w:r>
            </w:hyperlink>
          </w:p>
        </w:tc>
        <w:tc>
          <w:tcPr>
            <w:tcW w:w="4394" w:type="dxa"/>
          </w:tcPr>
          <w:p w:rsidR="00BB6749" w:rsidRPr="007F654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–</w:t>
            </w:r>
            <w:r w:rsidRPr="007F6542">
              <w:rPr>
                <w:lang w:val="ru-RU"/>
              </w:rPr>
              <w:tab/>
              <w:t>Администрациям Государств – Членов Союза</w:t>
            </w:r>
          </w:p>
          <w:p w:rsidR="00BB6749" w:rsidRPr="007F654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–</w:t>
            </w:r>
            <w:r w:rsidRPr="007F6542">
              <w:rPr>
                <w:lang w:val="ru-RU"/>
              </w:rPr>
              <w:tab/>
              <w:t>Членам Сектора МСЭ-Т</w:t>
            </w:r>
          </w:p>
          <w:p w:rsidR="00BB6749" w:rsidRPr="007F6542" w:rsidRDefault="00BB674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–</w:t>
            </w:r>
            <w:r w:rsidRPr="007F6542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7657A8" w:rsidRPr="007F6542">
              <w:rPr>
                <w:lang w:val="ru-RU"/>
              </w:rPr>
              <w:t>1</w:t>
            </w:r>
            <w:r w:rsidR="00E82AFB" w:rsidRPr="007F6542">
              <w:rPr>
                <w:lang w:val="ru-RU"/>
              </w:rPr>
              <w:t>2</w:t>
            </w:r>
            <w:r w:rsidRPr="007F6542">
              <w:rPr>
                <w:lang w:val="ru-RU"/>
              </w:rPr>
              <w:noBreakHyphen/>
              <w:t>й Исследовательской комиссии</w:t>
            </w:r>
          </w:p>
          <w:p w:rsidR="00BB6749" w:rsidRPr="007F6542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–</w:t>
            </w:r>
            <w:r w:rsidRPr="007F6542">
              <w:rPr>
                <w:lang w:val="ru-RU"/>
              </w:rPr>
              <w:tab/>
              <w:t xml:space="preserve">Академическим организациям − </w:t>
            </w:r>
            <w:r w:rsidRPr="007F6542">
              <w:rPr>
                <w:lang w:val="ru-RU"/>
              </w:rPr>
              <w:br/>
              <w:t>Членам МСЭ</w:t>
            </w:r>
          </w:p>
        </w:tc>
      </w:tr>
    </w:tbl>
    <w:p w:rsidR="00040A16" w:rsidRPr="007F6542" w:rsidRDefault="00040A16" w:rsidP="00D64146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12778D" w:rsidTr="00525D2A">
        <w:trPr>
          <w:cantSplit/>
          <w:trHeight w:val="356"/>
        </w:trPr>
        <w:tc>
          <w:tcPr>
            <w:tcW w:w="1560" w:type="dxa"/>
          </w:tcPr>
          <w:p w:rsidR="00040A16" w:rsidRPr="007F6542" w:rsidRDefault="00040A16" w:rsidP="002F3306">
            <w:pPr>
              <w:spacing w:before="0"/>
              <w:rPr>
                <w:lang w:val="ru-RU"/>
              </w:rPr>
            </w:pPr>
            <w:r w:rsidRPr="007F654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7F6542" w:rsidRDefault="00BB6749" w:rsidP="00D6414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F6542">
              <w:rPr>
                <w:b/>
                <w:bCs/>
                <w:lang w:val="ru-RU"/>
              </w:rPr>
              <w:t xml:space="preserve">Собрание </w:t>
            </w:r>
            <w:r w:rsidR="007657A8" w:rsidRPr="007F6542">
              <w:rPr>
                <w:b/>
                <w:bCs/>
                <w:lang w:val="ru-RU"/>
              </w:rPr>
              <w:t>1</w:t>
            </w:r>
            <w:r w:rsidR="00203D68" w:rsidRPr="007F6542">
              <w:rPr>
                <w:b/>
                <w:bCs/>
                <w:lang w:val="ru-RU"/>
              </w:rPr>
              <w:t>2</w:t>
            </w:r>
            <w:r w:rsidRPr="007F6542">
              <w:rPr>
                <w:b/>
                <w:bCs/>
                <w:lang w:val="ru-RU"/>
              </w:rPr>
              <w:noBreakHyphen/>
              <w:t xml:space="preserve">й Исследовательской комиссии, </w:t>
            </w:r>
            <w:r w:rsidR="00D10BE9" w:rsidRPr="007F6542">
              <w:rPr>
                <w:b/>
                <w:bCs/>
                <w:lang w:val="ru-RU"/>
              </w:rPr>
              <w:br/>
            </w:r>
            <w:r w:rsidRPr="007F6542">
              <w:rPr>
                <w:b/>
                <w:bCs/>
                <w:lang w:val="ru-RU"/>
              </w:rPr>
              <w:t xml:space="preserve">Женева, </w:t>
            </w:r>
            <w:r w:rsidR="007F6542" w:rsidRPr="007F6542">
              <w:rPr>
                <w:b/>
                <w:bCs/>
                <w:lang w:val="ru-RU"/>
              </w:rPr>
              <w:t xml:space="preserve">27 ноября − </w:t>
            </w:r>
            <w:r w:rsidR="00D64146" w:rsidRPr="007F6542">
              <w:rPr>
                <w:b/>
                <w:bCs/>
                <w:lang w:val="ru-RU"/>
              </w:rPr>
              <w:t>6 декабря</w:t>
            </w:r>
            <w:r w:rsidR="00F45939" w:rsidRPr="007F6542">
              <w:rPr>
                <w:b/>
                <w:bCs/>
                <w:lang w:val="ru-RU"/>
              </w:rPr>
              <w:t xml:space="preserve"> 2018</w:t>
            </w:r>
            <w:r w:rsidRPr="007F6542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040A16" w:rsidRPr="007F6542" w:rsidRDefault="00040A16" w:rsidP="00D64146">
      <w:pPr>
        <w:pStyle w:val="Normalaftertitle"/>
        <w:spacing w:before="480"/>
        <w:jc w:val="left"/>
        <w:rPr>
          <w:lang w:val="ru-RU"/>
        </w:rPr>
      </w:pPr>
      <w:r w:rsidRPr="007F6542">
        <w:rPr>
          <w:lang w:val="ru-RU"/>
        </w:rPr>
        <w:t>Уважаемая госпожа,</w:t>
      </w:r>
      <w:r w:rsidRPr="007F6542">
        <w:rPr>
          <w:lang w:val="ru-RU"/>
        </w:rPr>
        <w:br/>
        <w:t>уважаемый господин,</w:t>
      </w:r>
    </w:p>
    <w:p w:rsidR="00024003" w:rsidRPr="007F6542" w:rsidRDefault="00024003" w:rsidP="00D64146">
      <w:pPr>
        <w:spacing w:before="240"/>
        <w:rPr>
          <w:lang w:val="ru-RU"/>
        </w:rPr>
      </w:pPr>
      <w:r w:rsidRPr="007F6542">
        <w:rPr>
          <w:lang w:val="ru-RU"/>
        </w:rPr>
        <w:t xml:space="preserve">Имею честь пригласить </w:t>
      </w:r>
      <w:r w:rsidR="00AD5BD4" w:rsidRPr="007F6542">
        <w:rPr>
          <w:lang w:val="ru-RU"/>
        </w:rPr>
        <w:t>в</w:t>
      </w:r>
      <w:r w:rsidR="00D10BE9" w:rsidRPr="007F6542">
        <w:rPr>
          <w:lang w:val="ru-RU"/>
        </w:rPr>
        <w:t xml:space="preserve">ас </w:t>
      </w:r>
      <w:r w:rsidRPr="007F6542">
        <w:rPr>
          <w:lang w:val="ru-RU"/>
        </w:rPr>
        <w:t xml:space="preserve">принять участие в следующем собрании </w:t>
      </w:r>
      <w:r w:rsidR="007657A8" w:rsidRPr="007F6542">
        <w:rPr>
          <w:lang w:val="ru-RU"/>
        </w:rPr>
        <w:t>1</w:t>
      </w:r>
      <w:r w:rsidR="00203D68" w:rsidRPr="007F6542">
        <w:rPr>
          <w:lang w:val="ru-RU"/>
        </w:rPr>
        <w:t>2</w:t>
      </w:r>
      <w:r w:rsidRPr="007F6542">
        <w:rPr>
          <w:lang w:val="ru-RU"/>
        </w:rPr>
        <w:t>-й Исследовательской комиссии (</w:t>
      </w:r>
      <w:r w:rsidR="006F55D2" w:rsidRPr="007F6542">
        <w:rPr>
          <w:lang w:val="ru-RU"/>
        </w:rPr>
        <w:t>Показатели работы</w:t>
      </w:r>
      <w:r w:rsidR="007657A8" w:rsidRPr="007F6542">
        <w:rPr>
          <w:lang w:val="ru-RU"/>
        </w:rPr>
        <w:t xml:space="preserve">, QoS </w:t>
      </w:r>
      <w:r w:rsidR="006F55D2" w:rsidRPr="007F6542">
        <w:rPr>
          <w:lang w:val="ru-RU"/>
        </w:rPr>
        <w:t>и</w:t>
      </w:r>
      <w:r w:rsidR="007657A8" w:rsidRPr="007F6542">
        <w:rPr>
          <w:lang w:val="ru-RU"/>
        </w:rPr>
        <w:t xml:space="preserve"> QoE</w:t>
      </w:r>
      <w:r w:rsidRPr="007F6542">
        <w:rPr>
          <w:lang w:val="ru-RU"/>
        </w:rPr>
        <w:t xml:space="preserve">), которое будет проходить в штаб-квартире МСЭ в Женеве с </w:t>
      </w:r>
      <w:r w:rsidR="00D64146" w:rsidRPr="007F6542">
        <w:rPr>
          <w:lang w:val="ru-RU"/>
        </w:rPr>
        <w:t>27 ноября по 6 декабря</w:t>
      </w:r>
      <w:r w:rsidR="00F45939" w:rsidRPr="007F6542">
        <w:rPr>
          <w:lang w:val="ru-RU"/>
        </w:rPr>
        <w:t xml:space="preserve"> 2018</w:t>
      </w:r>
      <w:r w:rsidR="00D10BE9" w:rsidRPr="007F6542">
        <w:rPr>
          <w:lang w:val="ru-RU"/>
        </w:rPr>
        <w:t> </w:t>
      </w:r>
      <w:r w:rsidRPr="007F6542">
        <w:rPr>
          <w:lang w:val="ru-RU"/>
        </w:rPr>
        <w:t>года включительно.</w:t>
      </w:r>
    </w:p>
    <w:p w:rsidR="00C100C1" w:rsidRPr="007F6542" w:rsidRDefault="00C100C1" w:rsidP="00AD5BD4">
      <w:pPr>
        <w:rPr>
          <w:lang w:val="ru-RU"/>
        </w:rPr>
      </w:pPr>
      <w:bookmarkStart w:id="1" w:name="lt_pId041"/>
      <w:bookmarkStart w:id="2" w:name="lt_pId043"/>
      <w:r w:rsidRPr="007F6542">
        <w:rPr>
          <w:lang w:val="ru-RU"/>
        </w:rPr>
        <w:t xml:space="preserve">12-я Исследовательская комиссия МСЭ-Т является ведущей </w:t>
      </w:r>
      <w:r w:rsidR="00AD67CE" w:rsidRPr="007F6542">
        <w:rPr>
          <w:lang w:val="ru-RU"/>
        </w:rPr>
        <w:t>площадкой</w:t>
      </w:r>
      <w:r w:rsidR="003256A4" w:rsidRPr="007F6542">
        <w:rPr>
          <w:lang w:val="ru-RU"/>
        </w:rPr>
        <w:t xml:space="preserve"> по разработке</w:t>
      </w:r>
      <w:r w:rsidRPr="007F6542">
        <w:rPr>
          <w:lang w:val="ru-RU"/>
        </w:rPr>
        <w:t xml:space="preserve"> международных стандартов в области показателей работы, качества обслуживания (QoS) и оценки пользователем качества услуги (QoE).</w:t>
      </w:r>
      <w:r w:rsidR="00BF1285" w:rsidRPr="007F6542">
        <w:rPr>
          <w:lang w:val="ru-RU"/>
        </w:rPr>
        <w:t xml:space="preserve"> Эта работа охватывает все виды </w:t>
      </w:r>
      <w:r w:rsidR="00BE2388" w:rsidRPr="007F6542">
        <w:rPr>
          <w:lang w:val="ru-RU"/>
        </w:rPr>
        <w:t>оконечного оборудования, сетей,</w:t>
      </w:r>
      <w:r w:rsidR="00BF1285" w:rsidRPr="007F6542">
        <w:rPr>
          <w:lang w:val="ru-RU"/>
        </w:rPr>
        <w:t xml:space="preserve"> услуг </w:t>
      </w:r>
      <w:r w:rsidR="00BE2388" w:rsidRPr="007F6542">
        <w:rPr>
          <w:lang w:val="ru-RU"/>
        </w:rPr>
        <w:t>и приложений</w:t>
      </w:r>
      <w:r w:rsidR="00AD5BD4" w:rsidRPr="007F6542">
        <w:rPr>
          <w:lang w:val="ru-RU"/>
        </w:rPr>
        <w:t xml:space="preserve"> </w:t>
      </w:r>
      <w:r w:rsidR="00BF1285" w:rsidRPr="007F6542">
        <w:rPr>
          <w:lang w:val="ru-RU"/>
        </w:rPr>
        <w:t>– от передачи речи по сетям фиксированной связи с коммутацией каналов до мультимедийных приложений, обеспечиваемы</w:t>
      </w:r>
      <w:r w:rsidR="00A64C22" w:rsidRPr="007F6542">
        <w:rPr>
          <w:lang w:val="ru-RU"/>
        </w:rPr>
        <w:t>х</w:t>
      </w:r>
      <w:r w:rsidR="00BF1285" w:rsidRPr="007F6542">
        <w:rPr>
          <w:lang w:val="ru-RU"/>
        </w:rPr>
        <w:t xml:space="preserve"> по сетям подвижной связи с коммутацией пакетов.</w:t>
      </w:r>
      <w:r w:rsidR="00A64C22" w:rsidRPr="007F6542">
        <w:rPr>
          <w:lang w:val="ru-RU"/>
        </w:rPr>
        <w:t xml:space="preserve"> Стандарты, разработанные 12-</w:t>
      </w:r>
      <w:r w:rsidR="008421E3" w:rsidRPr="007F6542">
        <w:rPr>
          <w:lang w:val="ru-RU"/>
        </w:rPr>
        <w:t>й</w:t>
      </w:r>
      <w:r w:rsidR="00A64C22" w:rsidRPr="007F6542">
        <w:rPr>
          <w:lang w:val="ru-RU"/>
        </w:rPr>
        <w:t xml:space="preserve"> Исследовательской</w:t>
      </w:r>
      <w:r w:rsidR="008421E3" w:rsidRPr="007F6542">
        <w:rPr>
          <w:lang w:val="ru-RU"/>
        </w:rPr>
        <w:t xml:space="preserve"> </w:t>
      </w:r>
      <w:r w:rsidR="00A64C22" w:rsidRPr="007F6542">
        <w:rPr>
          <w:lang w:val="ru-RU"/>
        </w:rPr>
        <w:t>комиссией</w:t>
      </w:r>
      <w:r w:rsidR="008421E3" w:rsidRPr="007F6542">
        <w:rPr>
          <w:lang w:val="ru-RU"/>
        </w:rPr>
        <w:t xml:space="preserve">, имеют большое значение для операторов </w:t>
      </w:r>
      <w:r w:rsidR="00065469" w:rsidRPr="007F6542">
        <w:rPr>
          <w:lang w:val="ru-RU"/>
        </w:rPr>
        <w:t>при</w:t>
      </w:r>
      <w:r w:rsidR="008421E3" w:rsidRPr="007F6542">
        <w:rPr>
          <w:lang w:val="ru-RU"/>
        </w:rPr>
        <w:t xml:space="preserve"> обеспечени</w:t>
      </w:r>
      <w:r w:rsidR="00065469" w:rsidRPr="007F6542">
        <w:rPr>
          <w:lang w:val="ru-RU"/>
        </w:rPr>
        <w:t>и</w:t>
      </w:r>
      <w:r w:rsidR="008421E3" w:rsidRPr="007F6542">
        <w:rPr>
          <w:lang w:val="ru-RU"/>
        </w:rPr>
        <w:t xml:space="preserve">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12-й Исследовательской комиссии в деле достижения высоких уровней QoS/QoE на своих национальных рынках.</w:t>
      </w:r>
    </w:p>
    <w:bookmarkEnd w:id="1"/>
    <w:bookmarkEnd w:id="2"/>
    <w:p w:rsidR="00024003" w:rsidRPr="007F6542" w:rsidRDefault="00024003" w:rsidP="00D10BE9">
      <w:pPr>
        <w:rPr>
          <w:lang w:val="ru-RU"/>
        </w:rPr>
      </w:pPr>
      <w:r w:rsidRPr="007F6542">
        <w:rPr>
          <w:lang w:val="ru-RU"/>
        </w:rPr>
        <w:t>Открытие собрания состоит</w:t>
      </w:r>
      <w:r w:rsidR="007657A8" w:rsidRPr="007F6542">
        <w:rPr>
          <w:lang w:val="ru-RU"/>
        </w:rPr>
        <w:t>ся в первый день его работы в 11 час. 0</w:t>
      </w:r>
      <w:r w:rsidRPr="007F6542">
        <w:rPr>
          <w:lang w:val="ru-RU"/>
        </w:rPr>
        <w:t xml:space="preserve">0 мин. Регистрация участников начнется в 08 час. 30 мин. </w:t>
      </w:r>
      <w:hyperlink r:id="rId11" w:history="1">
        <w:r w:rsidRPr="007F6542">
          <w:rPr>
            <w:rStyle w:val="Hyperlink"/>
            <w:lang w:val="ru-RU"/>
          </w:rPr>
          <w:t>при входе в здание "Монбрийан"</w:t>
        </w:r>
      </w:hyperlink>
      <w:r w:rsidRPr="007F6542">
        <w:rPr>
          <w:lang w:val="ru-RU"/>
        </w:rPr>
        <w:t xml:space="preserve">. </w:t>
      </w:r>
      <w:r w:rsidRPr="007F6542">
        <w:rPr>
          <w:color w:val="000000"/>
          <w:lang w:val="ru-RU"/>
        </w:rPr>
        <w:t xml:space="preserve">Информация о распределении залов заседаний по дням будет представлена на экранах, расположенных </w:t>
      </w:r>
      <w:r w:rsidR="006D4BCF" w:rsidRPr="007F6542">
        <w:rPr>
          <w:color w:val="000000"/>
          <w:lang w:val="ru-RU"/>
        </w:rPr>
        <w:t>в</w:t>
      </w:r>
      <w:r w:rsidRPr="007F6542">
        <w:rPr>
          <w:color w:val="000000"/>
          <w:lang w:val="ru-RU"/>
        </w:rPr>
        <w:t xml:space="preserve"> </w:t>
      </w:r>
      <w:r w:rsidR="006D4BCF" w:rsidRPr="007F6542">
        <w:rPr>
          <w:color w:val="000000"/>
          <w:lang w:val="ru-RU"/>
        </w:rPr>
        <w:t>штаб</w:t>
      </w:r>
      <w:r w:rsidR="006D4BCF" w:rsidRPr="007F6542">
        <w:rPr>
          <w:color w:val="000000"/>
          <w:lang w:val="ru-RU"/>
        </w:rPr>
        <w:noBreakHyphen/>
        <w:t>квартире</w:t>
      </w:r>
      <w:r w:rsidR="00D10BE9" w:rsidRPr="007F6542">
        <w:rPr>
          <w:color w:val="000000"/>
          <w:lang w:val="ru-RU"/>
        </w:rPr>
        <w:t xml:space="preserve"> МСЭ, и на веб</w:t>
      </w:r>
      <w:r w:rsidR="00D10BE9" w:rsidRPr="007F6542">
        <w:rPr>
          <w:color w:val="000000"/>
          <w:lang w:val="ru-RU"/>
        </w:rPr>
        <w:noBreakHyphen/>
      </w:r>
      <w:r w:rsidRPr="007F6542">
        <w:rPr>
          <w:color w:val="000000"/>
          <w:lang w:val="ru-RU"/>
        </w:rPr>
        <w:t>странице</w:t>
      </w:r>
      <w:r w:rsidRPr="007F6542">
        <w:rPr>
          <w:lang w:val="ru-RU"/>
        </w:rPr>
        <w:t xml:space="preserve"> </w:t>
      </w:r>
      <w:hyperlink r:id="rId12" w:history="1">
        <w:r w:rsidRPr="007F6542">
          <w:rPr>
            <w:rStyle w:val="Hyperlink"/>
            <w:lang w:val="ru-RU"/>
          </w:rPr>
          <w:t>здесь</w:t>
        </w:r>
      </w:hyperlink>
      <w:r w:rsidRPr="007F6542">
        <w:rPr>
          <w:lang w:val="ru-RU"/>
        </w:rPr>
        <w:t>.</w:t>
      </w:r>
    </w:p>
    <w:p w:rsidR="00D64146" w:rsidRPr="007F6542" w:rsidRDefault="00920D7A" w:rsidP="00033A9B">
      <w:pPr>
        <w:rPr>
          <w:lang w:val="ru-RU"/>
        </w:rPr>
      </w:pPr>
      <w:r w:rsidRPr="007F6542">
        <w:rPr>
          <w:lang w:val="ru-RU"/>
        </w:rPr>
        <w:t>Открытый семинар-практикум МСЭ по теме "Нормативно-правовая база для обеспечения качества услуг электросвязи и организация сетей</w:t>
      </w:r>
      <w:r w:rsidR="00033A9B" w:rsidRPr="007F6542">
        <w:rPr>
          <w:lang w:val="ru-RU"/>
        </w:rPr>
        <w:t xml:space="preserve"> на основе</w:t>
      </w:r>
      <w:r w:rsidRPr="007F6542">
        <w:rPr>
          <w:lang w:val="ru-RU"/>
        </w:rPr>
        <w:t xml:space="preserve"> оценк</w:t>
      </w:r>
      <w:r w:rsidR="00033A9B" w:rsidRPr="007F6542">
        <w:rPr>
          <w:lang w:val="ru-RU"/>
        </w:rPr>
        <w:t>и</w:t>
      </w:r>
      <w:r w:rsidRPr="007F6542">
        <w:rPr>
          <w:lang w:val="ru-RU"/>
        </w:rPr>
        <w:t xml:space="preserve"> качества" пройдет в штаб-квартире МСЭ</w:t>
      </w:r>
      <w:r w:rsidR="007F6542" w:rsidRPr="007F6542">
        <w:rPr>
          <w:lang w:val="ru-RU"/>
        </w:rPr>
        <w:t xml:space="preserve"> 26 </w:t>
      </w:r>
      <w:r w:rsidRPr="007F6542">
        <w:rPr>
          <w:lang w:val="ru-RU"/>
        </w:rPr>
        <w:t>ноября</w:t>
      </w:r>
      <w:r w:rsidR="007F6542" w:rsidRPr="007F6542">
        <w:rPr>
          <w:lang w:val="ru-RU"/>
        </w:rPr>
        <w:t xml:space="preserve"> 2018 </w:t>
      </w:r>
      <w:r w:rsidRPr="007F6542">
        <w:rPr>
          <w:lang w:val="ru-RU"/>
        </w:rPr>
        <w:t>года. Дополнительная информация о семинаре-практикуме, его программе и регистрации будет размещена на домашней странице ИК12</w:t>
      </w:r>
      <w:r w:rsidR="00D64146" w:rsidRPr="007F6542">
        <w:rPr>
          <w:lang w:val="ru-RU"/>
        </w:rPr>
        <w:t>.</w:t>
      </w:r>
    </w:p>
    <w:p w:rsidR="00203D68" w:rsidRPr="007F6542" w:rsidRDefault="00A9661F" w:rsidP="00D64146">
      <w:pPr>
        <w:rPr>
          <w:lang w:val="ru-RU"/>
        </w:rPr>
      </w:pPr>
      <w:r w:rsidRPr="007F6542">
        <w:rPr>
          <w:lang w:val="ru-RU"/>
        </w:rPr>
        <w:t xml:space="preserve">На </w:t>
      </w:r>
      <w:r w:rsidR="00D64146" w:rsidRPr="007F6542">
        <w:rPr>
          <w:lang w:val="ru-RU"/>
        </w:rPr>
        <w:t>28 ноября</w:t>
      </w:r>
      <w:r w:rsidR="00203D68" w:rsidRPr="007F6542">
        <w:rPr>
          <w:lang w:val="ru-RU"/>
        </w:rPr>
        <w:t xml:space="preserve"> 201</w:t>
      </w:r>
      <w:r w:rsidR="00F45939" w:rsidRPr="007F6542">
        <w:rPr>
          <w:lang w:val="ru-RU"/>
        </w:rPr>
        <w:t>8</w:t>
      </w:r>
      <w:r w:rsidR="00203D68" w:rsidRPr="007F6542">
        <w:rPr>
          <w:lang w:val="ru-RU"/>
        </w:rPr>
        <w:t> года</w:t>
      </w:r>
      <w:r w:rsidRPr="007F6542">
        <w:rPr>
          <w:lang w:val="ru-RU"/>
        </w:rPr>
        <w:t xml:space="preserve"> запланировано </w:t>
      </w:r>
      <w:r w:rsidR="00E31DF0" w:rsidRPr="007F6542">
        <w:rPr>
          <w:lang w:val="ru-RU"/>
        </w:rPr>
        <w:t>проведение однодневного</w:t>
      </w:r>
      <w:r w:rsidRPr="007F6542">
        <w:rPr>
          <w:lang w:val="ru-RU"/>
        </w:rPr>
        <w:t xml:space="preserve"> </w:t>
      </w:r>
      <w:r w:rsidR="00E31DF0" w:rsidRPr="007F6542">
        <w:rPr>
          <w:lang w:val="ru-RU"/>
        </w:rPr>
        <w:t>практического учебного занятия</w:t>
      </w:r>
      <w:r w:rsidR="00203D68" w:rsidRPr="007F6542">
        <w:rPr>
          <w:lang w:val="ru-RU"/>
        </w:rPr>
        <w:t xml:space="preserve"> по преодолению разрыва в стандартизации (ПРС) для делегатов из развивающихся стран</w:t>
      </w:r>
      <w:r w:rsidR="00501ED3" w:rsidRPr="007F6542">
        <w:rPr>
          <w:lang w:val="ru-RU"/>
        </w:rPr>
        <w:t xml:space="preserve"> (будет подтверждено дополнительно)</w:t>
      </w:r>
      <w:r w:rsidR="00203D68" w:rsidRPr="007F6542">
        <w:rPr>
          <w:lang w:val="ru-RU"/>
        </w:rPr>
        <w:t>.</w:t>
      </w:r>
    </w:p>
    <w:p w:rsidR="006C1289" w:rsidRPr="007F6542" w:rsidRDefault="006C1289" w:rsidP="006C1289">
      <w:pPr>
        <w:rPr>
          <w:lang w:val="ru-RU"/>
        </w:rPr>
      </w:pPr>
      <w:r w:rsidRPr="007F6542">
        <w:rPr>
          <w:lang w:val="ru-RU"/>
        </w:rPr>
        <w:br w:type="page"/>
      </w:r>
    </w:p>
    <w:p w:rsidR="00024003" w:rsidRPr="007F6542" w:rsidRDefault="00024003" w:rsidP="00024003">
      <w:pPr>
        <w:spacing w:after="60"/>
        <w:rPr>
          <w:szCs w:val="20"/>
          <w:lang w:val="ru-RU"/>
        </w:rPr>
      </w:pPr>
      <w:r w:rsidRPr="007F6542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7F654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07"/>
      </w:tblGrid>
      <w:tr w:rsidR="00D64146" w:rsidRPr="0012778D" w:rsidTr="00C278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6" w:rsidRPr="007F6542" w:rsidRDefault="00D64146" w:rsidP="00C32B30">
            <w:pPr>
              <w:pStyle w:val="TableText"/>
              <w:rPr>
                <w:highlight w:val="yellow"/>
                <w:lang w:val="ru-RU"/>
              </w:rPr>
            </w:pPr>
            <w:r w:rsidRPr="007F6542">
              <w:rPr>
                <w:lang w:val="ru-RU"/>
              </w:rPr>
              <w:t xml:space="preserve">27 </w:t>
            </w:r>
            <w:r w:rsidR="00C32B30" w:rsidRPr="007F6542">
              <w:rPr>
                <w:lang w:val="ru-RU"/>
              </w:rPr>
              <w:t>сентября</w:t>
            </w:r>
            <w:r w:rsidRPr="007F6542">
              <w:rPr>
                <w:lang w:val="ru-RU"/>
              </w:rPr>
              <w:t xml:space="preserve"> 2018</w:t>
            </w:r>
            <w:r w:rsidR="00C32B30" w:rsidRPr="007F6542">
              <w:rPr>
                <w:lang w:val="ru-RU"/>
              </w:rPr>
              <w:t xml:space="preserve">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6" w:rsidRPr="007F6542" w:rsidRDefault="00D64146" w:rsidP="00920D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459" w:hanging="459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−</w:t>
            </w:r>
            <w:r w:rsidRPr="007F6542">
              <w:rPr>
                <w:lang w:val="ru-RU"/>
              </w:rPr>
              <w:tab/>
            </w:r>
            <w:r w:rsidR="00920D7A" w:rsidRPr="007F6542">
              <w:rPr>
                <w:lang w:val="ru-RU"/>
              </w:rPr>
              <w:t xml:space="preserve">Представление Членами МСЭ-Т вкладов, для которых запрашивается письменный перевод </w:t>
            </w:r>
            <w:r w:rsidRPr="007F6542">
              <w:rPr>
                <w:lang w:val="ru-RU"/>
              </w:rPr>
              <w:t>(</w:t>
            </w:r>
            <w:r w:rsidR="00920D7A" w:rsidRPr="007F6542">
              <w:rPr>
                <w:lang w:val="ru-RU"/>
              </w:rPr>
              <w:t xml:space="preserve">с помощью опции </w:t>
            </w:r>
            <w:hyperlink r:id="rId13" w:history="1">
              <w:r w:rsidR="00C2783F" w:rsidRPr="007F6542">
                <w:rPr>
                  <w:rStyle w:val="Hyperlink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Pr="007F6542">
              <w:rPr>
                <w:lang w:val="ru-RU"/>
              </w:rPr>
              <w:t>)</w:t>
            </w:r>
          </w:p>
        </w:tc>
      </w:tr>
      <w:tr w:rsidR="00D64146" w:rsidRPr="0012778D" w:rsidTr="00C278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6" w:rsidRPr="007F6542" w:rsidRDefault="00D64146" w:rsidP="00C32B30">
            <w:pPr>
              <w:pStyle w:val="TableText"/>
              <w:rPr>
                <w:lang w:val="ru-RU"/>
              </w:rPr>
            </w:pPr>
            <w:r w:rsidRPr="007F6542">
              <w:rPr>
                <w:lang w:val="ru-RU"/>
              </w:rPr>
              <w:t xml:space="preserve">16 </w:t>
            </w:r>
            <w:r w:rsidR="00C32B30" w:rsidRPr="007F6542">
              <w:rPr>
                <w:lang w:val="ru-RU"/>
              </w:rPr>
              <w:t>октября</w:t>
            </w:r>
            <w:r w:rsidRPr="007F6542">
              <w:rPr>
                <w:lang w:val="ru-RU"/>
              </w:rPr>
              <w:t xml:space="preserve"> 2018</w:t>
            </w:r>
            <w:r w:rsidR="00C32B30" w:rsidRPr="007F6542">
              <w:rPr>
                <w:lang w:val="ru-RU"/>
              </w:rPr>
              <w:t xml:space="preserve">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6" w:rsidRPr="007F6542" w:rsidRDefault="00D64146" w:rsidP="00A2326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459" w:hanging="459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−</w:t>
            </w:r>
            <w:r w:rsidRPr="007F6542">
              <w:rPr>
                <w:lang w:val="ru-RU"/>
              </w:rPr>
              <w:tab/>
            </w:r>
            <w:r w:rsidR="00920D7A" w:rsidRPr="007F6542">
              <w:rPr>
                <w:lang w:val="ru-RU"/>
              </w:rPr>
              <w:t>Представлени</w:t>
            </w:r>
            <w:r w:rsidR="00A2326A" w:rsidRPr="007F6542">
              <w:rPr>
                <w:lang w:val="ru-RU"/>
              </w:rPr>
              <w:t>е</w:t>
            </w:r>
            <w:r w:rsidR="00920D7A" w:rsidRPr="007F6542">
              <w:rPr>
                <w:lang w:val="ru-RU"/>
              </w:rPr>
              <w:t xml:space="preserve"> заявок на получение стипендии</w:t>
            </w:r>
            <w:r w:rsidRPr="007F6542">
              <w:rPr>
                <w:lang w:val="ru-RU"/>
              </w:rPr>
              <w:t xml:space="preserve"> (</w:t>
            </w:r>
            <w:r w:rsidR="00920D7A" w:rsidRPr="007F6542">
              <w:rPr>
                <w:lang w:val="ru-RU"/>
              </w:rPr>
              <w:t>через онлайновую форму регистрации</w:t>
            </w:r>
            <w:r w:rsidRPr="007F6542">
              <w:rPr>
                <w:lang w:val="ru-RU"/>
              </w:rPr>
              <w:t xml:space="preserve">, </w:t>
            </w:r>
            <w:r w:rsidR="00920D7A" w:rsidRPr="007F6542">
              <w:rPr>
                <w:lang w:val="ru-RU"/>
              </w:rPr>
              <w:t xml:space="preserve">см. подробную информацию в Приложении </w:t>
            </w:r>
            <w:r w:rsidRPr="007F6542">
              <w:rPr>
                <w:lang w:val="ru-RU"/>
              </w:rPr>
              <w:t>A)</w:t>
            </w:r>
          </w:p>
          <w:p w:rsidR="00D64146" w:rsidRPr="007F6542" w:rsidRDefault="00D64146" w:rsidP="00BC03A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459" w:hanging="459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−</w:t>
            </w:r>
            <w:r w:rsidRPr="007F6542">
              <w:rPr>
                <w:lang w:val="ru-RU"/>
              </w:rPr>
              <w:tab/>
            </w:r>
            <w:r w:rsidR="00A2326A" w:rsidRPr="007F6542">
              <w:rPr>
                <w:szCs w:val="22"/>
                <w:lang w:val="ru-RU"/>
              </w:rPr>
              <w:t xml:space="preserve">Представление </w:t>
            </w:r>
            <w:r w:rsidR="00BC03AF" w:rsidRPr="007F6542">
              <w:rPr>
                <w:szCs w:val="22"/>
                <w:lang w:val="ru-RU"/>
              </w:rPr>
              <w:t xml:space="preserve">заявок </w:t>
            </w:r>
            <w:r w:rsidR="00920D7A" w:rsidRPr="007F6542">
              <w:rPr>
                <w:szCs w:val="22"/>
                <w:lang w:val="ru-RU"/>
              </w:rPr>
              <w:t>на обеспечение устного перевода (через онлайновую форму регистрации)</w:t>
            </w:r>
          </w:p>
        </w:tc>
      </w:tr>
      <w:tr w:rsidR="00D64146" w:rsidRPr="0012778D" w:rsidTr="00C278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6" w:rsidRPr="007F6542" w:rsidRDefault="00D64146" w:rsidP="00C32B30">
            <w:pPr>
              <w:pStyle w:val="TableText"/>
              <w:rPr>
                <w:highlight w:val="yellow"/>
                <w:lang w:val="ru-RU"/>
              </w:rPr>
            </w:pPr>
            <w:r w:rsidRPr="007F6542">
              <w:rPr>
                <w:lang w:val="ru-RU"/>
              </w:rPr>
              <w:t xml:space="preserve">27 </w:t>
            </w:r>
            <w:r w:rsidR="00C32B30" w:rsidRPr="007F6542">
              <w:rPr>
                <w:lang w:val="ru-RU"/>
              </w:rPr>
              <w:t>октября</w:t>
            </w:r>
            <w:r w:rsidRPr="007F6542">
              <w:rPr>
                <w:lang w:val="ru-RU"/>
              </w:rPr>
              <w:t xml:space="preserve"> 2018</w:t>
            </w:r>
            <w:r w:rsidR="00C32B30" w:rsidRPr="007F6542">
              <w:rPr>
                <w:lang w:val="ru-RU"/>
              </w:rPr>
              <w:t xml:space="preserve">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6" w:rsidRPr="007F6542" w:rsidRDefault="00D64146" w:rsidP="00C278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459" w:hanging="459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−</w:t>
            </w:r>
            <w:r w:rsidRPr="007F6542">
              <w:rPr>
                <w:lang w:val="ru-RU"/>
              </w:rPr>
              <w:tab/>
            </w:r>
            <w:r w:rsidR="00920D7A" w:rsidRPr="007F6542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920D7A" w:rsidRPr="007F6542">
              <w:rPr>
                <w:szCs w:val="22"/>
                <w:lang w:val="ru-RU"/>
              </w:rPr>
              <w:t>через онлайновую форму регистрации</w:t>
            </w:r>
            <w:r w:rsidR="00920D7A" w:rsidRPr="007F6542">
              <w:rPr>
                <w:rFonts w:ascii="Calibri" w:hAnsi="Calibri"/>
                <w:lang w:val="ru-RU"/>
              </w:rPr>
              <w:t xml:space="preserve"> на</w:t>
            </w:r>
            <w:r w:rsidRPr="007F6542">
              <w:rPr>
                <w:lang w:val="ru-RU"/>
              </w:rPr>
              <w:t xml:space="preserve"> </w:t>
            </w:r>
            <w:hyperlink r:id="rId14" w:history="1">
              <w:r w:rsidR="00C2783F" w:rsidRPr="007F6542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7F6542">
              <w:rPr>
                <w:lang w:val="ru-RU"/>
              </w:rPr>
              <w:t>)</w:t>
            </w:r>
          </w:p>
          <w:p w:rsidR="00D64146" w:rsidRPr="007F6542" w:rsidRDefault="00C32B30" w:rsidP="00920D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459" w:hanging="459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−</w:t>
            </w:r>
            <w:r w:rsidRPr="007F6542">
              <w:rPr>
                <w:lang w:val="ru-RU"/>
              </w:rPr>
              <w:tab/>
            </w:r>
            <w:r w:rsidR="00920D7A" w:rsidRPr="007F6542">
              <w:rPr>
                <w:szCs w:val="22"/>
                <w:lang w:val="ru-RU"/>
              </w:rPr>
              <w:t>З</w:t>
            </w:r>
            <w:r w:rsidR="00920D7A" w:rsidRPr="007F6542">
              <w:rPr>
                <w:color w:val="000000"/>
                <w:szCs w:val="22"/>
                <w:lang w:val="ru-RU"/>
              </w:rPr>
              <w:t>апросы писем для содействия в получении визы (</w:t>
            </w:r>
            <w:r w:rsidR="00920D7A" w:rsidRPr="007F6542">
              <w:rPr>
                <w:szCs w:val="22"/>
                <w:lang w:val="ru-RU"/>
              </w:rPr>
              <w:t>через онлайновую форму регистрации, см. подробную информацию в Приложении А)</w:t>
            </w:r>
          </w:p>
        </w:tc>
      </w:tr>
      <w:tr w:rsidR="00D64146" w:rsidRPr="0012778D" w:rsidTr="00C278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6" w:rsidRPr="007F6542" w:rsidRDefault="00D64146" w:rsidP="00C32B30">
            <w:pPr>
              <w:pStyle w:val="TableText"/>
              <w:rPr>
                <w:highlight w:val="yellow"/>
                <w:lang w:val="ru-RU"/>
              </w:rPr>
            </w:pPr>
            <w:r w:rsidRPr="007F6542">
              <w:rPr>
                <w:lang w:val="ru-RU"/>
              </w:rPr>
              <w:t xml:space="preserve">14 </w:t>
            </w:r>
            <w:r w:rsidR="00C32B30" w:rsidRPr="007F6542">
              <w:rPr>
                <w:lang w:val="ru-RU"/>
              </w:rPr>
              <w:t>ноября</w:t>
            </w:r>
            <w:r w:rsidRPr="007F6542">
              <w:rPr>
                <w:lang w:val="ru-RU"/>
              </w:rPr>
              <w:t xml:space="preserve"> 2018</w:t>
            </w:r>
            <w:r w:rsidR="00C32B30" w:rsidRPr="007F6542">
              <w:rPr>
                <w:lang w:val="ru-RU"/>
              </w:rPr>
              <w:t xml:space="preserve">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6" w:rsidRPr="007F6542" w:rsidRDefault="00D64146" w:rsidP="007F654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459" w:hanging="459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−</w:t>
            </w:r>
            <w:r w:rsidRPr="007F6542">
              <w:rPr>
                <w:lang w:val="ru-RU"/>
              </w:rPr>
              <w:tab/>
              <w:t>Представление вкладов Членами МСЭ-T (</w:t>
            </w:r>
            <w:r w:rsidR="00920D7A" w:rsidRPr="007F6542">
              <w:rPr>
                <w:lang w:val="ru-RU"/>
              </w:rPr>
              <w:t>с помощью опции</w:t>
            </w:r>
            <w:r w:rsidR="007F6542" w:rsidRPr="007F6542">
              <w:rPr>
                <w:lang w:val="ru-RU"/>
              </w:rPr>
              <w:t xml:space="preserve"> </w:t>
            </w:r>
            <w:hyperlink r:id="rId15" w:history="1">
              <w:r w:rsidR="00C2783F" w:rsidRPr="007F6542">
                <w:rPr>
                  <w:rStyle w:val="Hyperlink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Pr="007F6542">
              <w:rPr>
                <w:lang w:val="ru-RU"/>
              </w:rPr>
              <w:t>)</w:t>
            </w:r>
          </w:p>
        </w:tc>
      </w:tr>
    </w:tbl>
    <w:p w:rsidR="00C2783F" w:rsidRPr="007F6542" w:rsidRDefault="00024003" w:rsidP="00ED420D">
      <w:pPr>
        <w:spacing w:before="240"/>
        <w:rPr>
          <w:lang w:val="ru-RU"/>
        </w:rPr>
      </w:pPr>
      <w:r w:rsidRPr="007F6542">
        <w:rPr>
          <w:color w:val="000000"/>
          <w:lang w:val="ru-RU"/>
        </w:rPr>
        <w:t xml:space="preserve">Практическая информация о собрании содержится в Приложении </w:t>
      </w:r>
      <w:r w:rsidRPr="007F6542">
        <w:rPr>
          <w:lang w:val="ru-RU"/>
        </w:rPr>
        <w:t xml:space="preserve">A. </w:t>
      </w:r>
    </w:p>
    <w:p w:rsidR="00024003" w:rsidRPr="007F6542" w:rsidRDefault="00024003" w:rsidP="00C2783F">
      <w:pPr>
        <w:pStyle w:val="Note"/>
        <w:spacing w:after="120"/>
        <w:rPr>
          <w:color w:val="000000"/>
          <w:lang w:val="ru-RU"/>
        </w:rPr>
      </w:pPr>
      <w:r w:rsidRPr="007F6542">
        <w:rPr>
          <w:lang w:val="ru-RU"/>
        </w:rPr>
        <w:t>Проект</w:t>
      </w:r>
      <w:r w:rsidR="0021739E" w:rsidRPr="007F6542">
        <w:rPr>
          <w:lang w:val="ru-RU"/>
        </w:rPr>
        <w:t>ы</w:t>
      </w:r>
      <w:r w:rsidRPr="007F6542">
        <w:rPr>
          <w:color w:val="000000"/>
          <w:lang w:val="ru-RU"/>
        </w:rPr>
        <w:t xml:space="preserve"> повестки дня </w:t>
      </w:r>
      <w:r w:rsidR="000551C8" w:rsidRPr="007F6542">
        <w:rPr>
          <w:color w:val="000000"/>
          <w:lang w:val="ru-RU"/>
        </w:rPr>
        <w:t>и план</w:t>
      </w:r>
      <w:r w:rsidR="0021739E" w:rsidRPr="007F6542">
        <w:rPr>
          <w:color w:val="000000"/>
          <w:lang w:val="ru-RU"/>
        </w:rPr>
        <w:t>а</w:t>
      </w:r>
      <w:r w:rsidR="000551C8" w:rsidRPr="007F6542">
        <w:rPr>
          <w:color w:val="000000"/>
          <w:lang w:val="ru-RU"/>
        </w:rPr>
        <w:t xml:space="preserve"> распределения времени</w:t>
      </w:r>
      <w:r w:rsidR="0033701F" w:rsidRPr="007F6542">
        <w:rPr>
          <w:color w:val="000000"/>
          <w:lang w:val="ru-RU"/>
        </w:rPr>
        <w:t xml:space="preserve"> собрания</w:t>
      </w:r>
      <w:r w:rsidRPr="007F6542">
        <w:rPr>
          <w:color w:val="000000"/>
          <w:lang w:val="ru-RU"/>
        </w:rPr>
        <w:t>, подготовленны</w:t>
      </w:r>
      <w:r w:rsidR="00FA2346" w:rsidRPr="007F6542">
        <w:rPr>
          <w:color w:val="000000"/>
          <w:lang w:val="ru-RU"/>
        </w:rPr>
        <w:t>е</w:t>
      </w:r>
      <w:r w:rsidRPr="007F6542">
        <w:rPr>
          <w:color w:val="000000"/>
          <w:lang w:val="ru-RU"/>
        </w:rPr>
        <w:t xml:space="preserve"> </w:t>
      </w:r>
      <w:r w:rsidR="000551C8" w:rsidRPr="007F6542">
        <w:rPr>
          <w:color w:val="000000"/>
          <w:lang w:val="ru-RU"/>
        </w:rPr>
        <w:t xml:space="preserve">г-ном </w:t>
      </w:r>
      <w:r w:rsidR="001B79D6" w:rsidRPr="007F6542">
        <w:rPr>
          <w:color w:val="000000"/>
          <w:lang w:val="ru-RU"/>
        </w:rPr>
        <w:t>Кваме Баах</w:t>
      </w:r>
      <w:r w:rsidR="001B79D6" w:rsidRPr="007F6542">
        <w:rPr>
          <w:color w:val="000000"/>
          <w:lang w:val="ru-RU"/>
        </w:rPr>
        <w:noBreakHyphen/>
      </w:r>
      <w:r w:rsidR="00C97885" w:rsidRPr="007F6542">
        <w:rPr>
          <w:color w:val="000000"/>
          <w:lang w:val="ru-RU"/>
        </w:rPr>
        <w:t>Ачимфуор</w:t>
      </w:r>
      <w:r w:rsidR="0021739E" w:rsidRPr="007F6542">
        <w:rPr>
          <w:color w:val="000000"/>
          <w:lang w:val="ru-RU"/>
        </w:rPr>
        <w:t>ом</w:t>
      </w:r>
      <w:r w:rsidR="00C97885" w:rsidRPr="007F6542">
        <w:rPr>
          <w:color w:val="000000"/>
          <w:lang w:val="ru-RU"/>
        </w:rPr>
        <w:t xml:space="preserve"> </w:t>
      </w:r>
      <w:r w:rsidR="000551C8" w:rsidRPr="007F6542">
        <w:rPr>
          <w:lang w:val="ru-RU"/>
        </w:rPr>
        <w:t>(Гана)</w:t>
      </w:r>
      <w:r w:rsidRPr="007F6542">
        <w:rPr>
          <w:color w:val="000000"/>
          <w:lang w:val="ru-RU"/>
        </w:rPr>
        <w:t>, привод</w:t>
      </w:r>
      <w:r w:rsidR="001B2E21" w:rsidRPr="007F6542">
        <w:rPr>
          <w:color w:val="000000"/>
          <w:lang w:val="ru-RU"/>
        </w:rPr>
        <w:t>я</w:t>
      </w:r>
      <w:r w:rsidRPr="007F6542">
        <w:rPr>
          <w:color w:val="000000"/>
          <w:lang w:val="ru-RU"/>
        </w:rPr>
        <w:t>тся в Приложени</w:t>
      </w:r>
      <w:r w:rsidR="000551C8" w:rsidRPr="007F6542">
        <w:rPr>
          <w:color w:val="000000"/>
          <w:lang w:val="ru-RU"/>
        </w:rPr>
        <w:t>ях</w:t>
      </w:r>
      <w:r w:rsidRPr="007F6542">
        <w:rPr>
          <w:color w:val="000000"/>
          <w:lang w:val="ru-RU"/>
        </w:rPr>
        <w:t xml:space="preserve"> </w:t>
      </w:r>
      <w:r w:rsidRPr="007F6542">
        <w:rPr>
          <w:lang w:val="ru-RU"/>
        </w:rPr>
        <w:t>B</w:t>
      </w:r>
      <w:r w:rsidR="000551C8" w:rsidRPr="007F6542">
        <w:rPr>
          <w:lang w:val="ru-RU"/>
        </w:rPr>
        <w:t xml:space="preserve"> и С</w:t>
      </w:r>
      <w:r w:rsidR="00D10BE9" w:rsidRPr="007F6542">
        <w:rPr>
          <w:lang w:val="ru-RU"/>
        </w:rPr>
        <w:t>,</w:t>
      </w:r>
      <w:r w:rsidR="000551C8" w:rsidRPr="007F6542">
        <w:rPr>
          <w:lang w:val="ru-RU"/>
        </w:rPr>
        <w:t xml:space="preserve"> соответственно</w:t>
      </w:r>
      <w:r w:rsidRPr="007F6542">
        <w:rPr>
          <w:lang w:val="ru-RU"/>
        </w:rPr>
        <w:t>.</w:t>
      </w:r>
    </w:p>
    <w:p w:rsidR="00ED420D" w:rsidRPr="007F6542" w:rsidRDefault="00ED420D" w:rsidP="00AD5BD4">
      <w:pPr>
        <w:pStyle w:val="Note"/>
        <w:spacing w:after="120"/>
        <w:rPr>
          <w:lang w:val="ru-RU"/>
        </w:rPr>
      </w:pPr>
      <w:r w:rsidRPr="007F6542">
        <w:rPr>
          <w:lang w:val="ru-RU"/>
        </w:rPr>
        <w:t xml:space="preserve">Желаю </w:t>
      </w:r>
      <w:r w:rsidR="00AD5BD4" w:rsidRPr="007F6542">
        <w:rPr>
          <w:lang w:val="ru-RU"/>
        </w:rPr>
        <w:t>в</w:t>
      </w:r>
      <w:r w:rsidRPr="007F6542">
        <w:rPr>
          <w:lang w:val="ru-RU"/>
        </w:rPr>
        <w:t>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7F6542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Pr="007F6542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С уважением,</w:t>
            </w:r>
          </w:p>
          <w:p w:rsidR="00F45939" w:rsidRPr="007F6542" w:rsidRDefault="00F45939" w:rsidP="001B79D6">
            <w:pPr>
              <w:spacing w:before="480"/>
              <w:ind w:left="-108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>(</w:t>
            </w:r>
            <w:r w:rsidRPr="007F6542">
              <w:rPr>
                <w:i/>
                <w:iCs/>
                <w:lang w:val="ru-RU"/>
              </w:rPr>
              <w:t>подпись</w:t>
            </w:r>
            <w:r w:rsidRPr="007F6542">
              <w:rPr>
                <w:lang w:val="ru-RU"/>
              </w:rPr>
              <w:t>)</w:t>
            </w:r>
          </w:p>
          <w:p w:rsidR="00C65752" w:rsidRPr="007F6542" w:rsidRDefault="00FF3255" w:rsidP="001B79D6">
            <w:pPr>
              <w:spacing w:before="480"/>
              <w:ind w:left="-108"/>
              <w:jc w:val="left"/>
              <w:rPr>
                <w:lang w:val="ru-RU"/>
              </w:rPr>
            </w:pPr>
            <w:r w:rsidRPr="007F6542">
              <w:rPr>
                <w:lang w:val="ru-RU"/>
              </w:rPr>
              <w:t xml:space="preserve">Чхе Суб Ли, </w:t>
            </w:r>
            <w:r w:rsidRPr="007F6542">
              <w:rPr>
                <w:lang w:val="ru-RU"/>
              </w:rPr>
              <w:br/>
              <w:t xml:space="preserve">Директор Бюро </w:t>
            </w:r>
            <w:r w:rsidRPr="007F654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7F6542" w:rsidRDefault="000551C8" w:rsidP="005E5E1E">
            <w:pPr>
              <w:spacing w:before="0"/>
              <w:jc w:val="center"/>
              <w:rPr>
                <w:lang w:val="ru-RU"/>
              </w:rPr>
            </w:pPr>
            <w:r w:rsidRPr="007F6542">
              <w:rPr>
                <w:noProof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C4061" wp14:editId="2C8EB0DE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64770</wp:posOffset>
                      </wp:positionV>
                      <wp:extent cx="182880" cy="882015"/>
                      <wp:effectExtent l="0" t="0" r="762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420D" w:rsidRPr="000551C8" w:rsidRDefault="00ED420D" w:rsidP="00AD5BD4">
                                  <w:pPr>
                                    <w:spacing w:before="0"/>
                                    <w:jc w:val="left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C4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3.95pt;margin-top:5.1pt;width:14.4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" fillcolor="white [3212]" stroked="f" strokeweight=".5pt">
                      <v:textbox style="layout-flow:vertical;mso-layout-flow-alt:bottom-to-top" inset="0,0,0,0">
                        <w:txbxContent>
                          <w:p w:rsidR="00ED420D" w:rsidRPr="000551C8" w:rsidRDefault="00ED420D" w:rsidP="00AD5BD4">
                            <w:pPr>
                              <w:spacing w:before="0"/>
                              <w:jc w:val="left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ИК12</w:t>
                            </w:r>
                            <w:proofErr w:type="spellEnd"/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78D" w:rsidRPr="003F78B8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1B152E43" wp14:editId="169C928A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7F6542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7F6542">
              <w:rPr>
                <w:sz w:val="20"/>
                <w:szCs w:val="22"/>
                <w:lang w:val="ru-RU"/>
              </w:rPr>
              <w:t>Последняя</w:t>
            </w:r>
            <w:r w:rsidR="00FF3255" w:rsidRPr="007F654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7F6542" w:rsidRDefault="00FF3255" w:rsidP="00203D68">
      <w:pPr>
        <w:spacing w:before="1440"/>
        <w:rPr>
          <w:lang w:val="ru-RU"/>
        </w:rPr>
      </w:pPr>
      <w:r w:rsidRPr="007F6542">
        <w:rPr>
          <w:b/>
          <w:bCs/>
          <w:lang w:val="ru-RU"/>
        </w:rPr>
        <w:t>Приложения</w:t>
      </w:r>
      <w:r w:rsidR="00C65752" w:rsidRPr="007F6542">
        <w:rPr>
          <w:lang w:val="ru-RU"/>
        </w:rPr>
        <w:t xml:space="preserve">: </w:t>
      </w:r>
      <w:r w:rsidR="00203D68" w:rsidRPr="007F6542">
        <w:rPr>
          <w:lang w:val="ru-RU"/>
        </w:rPr>
        <w:t>3</w:t>
      </w:r>
    </w:p>
    <w:p w:rsidR="00C65752" w:rsidRPr="007F6542" w:rsidRDefault="00C65752" w:rsidP="00FF3255">
      <w:pPr>
        <w:rPr>
          <w:lang w:val="ru-RU"/>
        </w:rPr>
      </w:pPr>
      <w:r w:rsidRPr="007F6542">
        <w:rPr>
          <w:lang w:val="ru-RU"/>
        </w:rPr>
        <w:br w:type="page"/>
      </w:r>
    </w:p>
    <w:p w:rsidR="003C3624" w:rsidRPr="007F6542" w:rsidRDefault="003C3624" w:rsidP="003C3624">
      <w:pPr>
        <w:pStyle w:val="AnnexNo"/>
        <w:pageBreakBefore/>
        <w:rPr>
          <w:lang w:val="ru-RU"/>
        </w:rPr>
      </w:pPr>
      <w:r w:rsidRPr="007F6542">
        <w:rPr>
          <w:lang w:val="ru-RU"/>
        </w:rPr>
        <w:lastRenderedPageBreak/>
        <w:t>ПРИЛОЖЕНИЕ A</w:t>
      </w:r>
    </w:p>
    <w:p w:rsidR="003C3624" w:rsidRPr="007F6542" w:rsidRDefault="003C3624" w:rsidP="003C3624">
      <w:pPr>
        <w:spacing w:before="360"/>
        <w:jc w:val="center"/>
        <w:rPr>
          <w:b/>
          <w:bCs/>
          <w:szCs w:val="22"/>
          <w:lang w:val="ru-RU"/>
        </w:rPr>
      </w:pPr>
      <w:r w:rsidRPr="007F6542">
        <w:rPr>
          <w:b/>
          <w:bCs/>
          <w:szCs w:val="22"/>
          <w:lang w:val="ru-RU"/>
        </w:rPr>
        <w:t>МЕТОДЫ И СРЕДСТВА РАБОТЫ</w:t>
      </w:r>
    </w:p>
    <w:p w:rsidR="003C3624" w:rsidRPr="007F6542" w:rsidRDefault="003C3624" w:rsidP="0012778D">
      <w:pPr>
        <w:pStyle w:val="Normalaftertitle"/>
        <w:spacing w:before="240"/>
        <w:rPr>
          <w:lang w:val="ru-RU" w:eastAsia="zh-CN"/>
        </w:rPr>
      </w:pPr>
      <w:r w:rsidRPr="007F6542">
        <w:rPr>
          <w:b/>
          <w:bCs/>
          <w:lang w:val="ru-RU" w:eastAsia="zh-CN"/>
        </w:rPr>
        <w:t>ПРЕДСТАВЛЕНИЕ ДОКУМЕНТОВ И ДОСТУП К ДОКУМЕНТАМ</w:t>
      </w:r>
      <w:r w:rsidRPr="007F6542">
        <w:rPr>
          <w:lang w:val="ru-RU" w:eastAsia="zh-CN"/>
        </w:rPr>
        <w:t xml:space="preserve">: </w:t>
      </w:r>
      <w:r w:rsidRPr="007F6542">
        <w:rPr>
          <w:color w:val="000000"/>
          <w:lang w:val="ru-RU"/>
        </w:rPr>
        <w:t xml:space="preserve">Собрание будет проходить на безбумажной основе. </w:t>
      </w:r>
      <w:r w:rsidRPr="007F6542">
        <w:rPr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7F654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7F6542">
        <w:rPr>
          <w:rStyle w:val="Hyperlink"/>
          <w:rFonts w:eastAsia="SimSun"/>
          <w:szCs w:val="22"/>
          <w:lang w:val="ru-RU" w:eastAsia="zh-CN"/>
        </w:rPr>
        <w:t>"</w:t>
      </w:r>
      <w:r w:rsidR="00995D12" w:rsidRPr="007F6542">
        <w:rPr>
          <w:lang w:val="ru-RU" w:eastAsia="zh-CN"/>
        </w:rPr>
        <w:t>, а</w:t>
      </w:r>
      <w:r w:rsidRPr="007F6542">
        <w:rPr>
          <w:lang w:val="ru-RU" w:eastAsia="zh-CN"/>
        </w:rPr>
        <w:t xml:space="preserve"> проекты TD </w:t>
      </w:r>
      <w:r w:rsidR="00995D12" w:rsidRPr="007F6542">
        <w:rPr>
          <w:lang w:val="ru-RU" w:eastAsia="zh-CN"/>
        </w:rPr>
        <w:sym w:font="Symbol" w:char="F02D"/>
      </w:r>
      <w:r w:rsidR="00995D12" w:rsidRPr="007F6542">
        <w:rPr>
          <w:lang w:val="ru-RU" w:eastAsia="zh-CN"/>
        </w:rPr>
        <w:t xml:space="preserve"> </w:t>
      </w:r>
      <w:r w:rsidRPr="007F6542">
        <w:rPr>
          <w:lang w:val="ru-RU" w:eastAsia="zh-CN"/>
        </w:rPr>
        <w:t>по</w:t>
      </w:r>
      <w:r w:rsidR="0012778D" w:rsidRPr="0012778D">
        <w:rPr>
          <w:lang w:val="ru-RU" w:eastAsia="zh-CN"/>
        </w:rPr>
        <w:t xml:space="preserve"> </w:t>
      </w:r>
      <w:r w:rsidR="0012778D">
        <w:rPr>
          <w:lang w:val="ru-RU" w:eastAsia="zh-CN"/>
        </w:rPr>
        <w:t>электронной почте</w:t>
      </w:r>
      <w:r w:rsidRPr="007F6542">
        <w:rPr>
          <w:lang w:val="ru-RU" w:eastAsia="zh-CN"/>
        </w:rPr>
        <w:t xml:space="preserve"> </w:t>
      </w:r>
      <w:r w:rsidR="0012778D">
        <w:rPr>
          <w:lang w:val="ru-RU" w:eastAsia="zh-CN"/>
        </w:rPr>
        <w:t xml:space="preserve">в </w:t>
      </w:r>
      <w:r w:rsidRPr="007F6542">
        <w:rPr>
          <w:lang w:val="ru-RU" w:eastAsia="zh-CN"/>
        </w:rPr>
        <w:t xml:space="preserve">секретариат исследовательских комиссий, используя </w:t>
      </w:r>
      <w:hyperlink r:id="rId18" w:history="1">
        <w:r w:rsidRPr="007F654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7F6542">
        <w:rPr>
          <w:lang w:val="ru-RU" w:eastAsia="zh-CN"/>
        </w:rPr>
        <w:t xml:space="preserve">. </w:t>
      </w:r>
      <w:r w:rsidRPr="007F654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F6542">
        <w:rPr>
          <w:lang w:val="ru-RU" w:eastAsia="zh-CN"/>
        </w:rPr>
        <w:t xml:space="preserve"> Исследовательской комиссии и ограничен Членами МСЭ</w:t>
      </w:r>
      <w:r w:rsidRPr="007F6542">
        <w:rPr>
          <w:lang w:val="ru-RU" w:eastAsia="zh-CN"/>
        </w:rPr>
        <w:noBreakHyphen/>
        <w:t>Т/</w:t>
      </w:r>
      <w:hyperlink r:id="rId19" w:history="1">
        <w:r w:rsidRPr="007F6542">
          <w:rPr>
            <w:rStyle w:val="Hyperlink"/>
            <w:rFonts w:eastAsia="SimSun"/>
            <w:szCs w:val="22"/>
            <w:lang w:val="ru-RU" w:eastAsia="zh-CN"/>
          </w:rPr>
          <w:t>обладателями учетной записи TIES</w:t>
        </w:r>
      </w:hyperlink>
      <w:r w:rsidRPr="007F6542">
        <w:rPr>
          <w:lang w:val="ru-RU" w:eastAsia="zh-CN"/>
        </w:rPr>
        <w:t>.</w:t>
      </w:r>
    </w:p>
    <w:p w:rsidR="003C3624" w:rsidRPr="007F6542" w:rsidRDefault="003C3624" w:rsidP="003C3624">
      <w:pPr>
        <w:rPr>
          <w:szCs w:val="22"/>
          <w:lang w:val="ru-RU"/>
        </w:rPr>
      </w:pPr>
      <w:r w:rsidRPr="007F6542">
        <w:rPr>
          <w:rFonts w:cstheme="majorBidi"/>
          <w:b/>
          <w:bCs/>
          <w:szCs w:val="22"/>
          <w:lang w:val="ru-RU"/>
        </w:rPr>
        <w:t>УСТНЫЙ ПЕРЕВОД</w:t>
      </w:r>
      <w:r w:rsidRPr="007F6542">
        <w:rPr>
          <w:rFonts w:cstheme="majorBidi"/>
          <w:szCs w:val="22"/>
          <w:lang w:val="ru-RU"/>
        </w:rPr>
        <w:t xml:space="preserve">: </w:t>
      </w:r>
      <w:r w:rsidRPr="007F6542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7F6542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7F6542">
        <w:rPr>
          <w:szCs w:val="22"/>
          <w:lang w:val="ru-RU"/>
        </w:rPr>
        <w:t>.</w:t>
      </w:r>
    </w:p>
    <w:p w:rsidR="003C3624" w:rsidRPr="007F6542" w:rsidRDefault="003C3624" w:rsidP="00995D12">
      <w:pPr>
        <w:rPr>
          <w:szCs w:val="22"/>
          <w:lang w:val="ru-RU"/>
        </w:rPr>
      </w:pPr>
      <w:r w:rsidRPr="007F6542">
        <w:rPr>
          <w:lang w:val="ru-RU"/>
        </w:rPr>
        <w:t xml:space="preserve">Делегаты могут воспользоваться средствами </w:t>
      </w:r>
      <w:r w:rsidRPr="007F6542">
        <w:rPr>
          <w:b/>
          <w:bCs/>
          <w:lang w:val="ru-RU"/>
        </w:rPr>
        <w:t>БЕСПРОВОДНОЙ ЛВС</w:t>
      </w:r>
      <w:r w:rsidR="00995D12" w:rsidRPr="007F6542">
        <w:rPr>
          <w:lang w:val="ru-RU"/>
        </w:rPr>
        <w:t xml:space="preserve"> </w:t>
      </w:r>
      <w:r w:rsidRPr="007F6542">
        <w:rPr>
          <w:szCs w:val="22"/>
          <w:lang w:val="ru-RU"/>
        </w:rPr>
        <w:t>во всех залах заседаний МСЭ (SSID: "ITUwifi", пароль: itu@GVA1211). Подробная информация представл</w:t>
      </w:r>
      <w:r w:rsidR="007F6542" w:rsidRPr="007F6542">
        <w:rPr>
          <w:szCs w:val="22"/>
          <w:lang w:val="ru-RU"/>
        </w:rPr>
        <w:t>ена на месте и на веб-сайте МСЭ</w:t>
      </w:r>
      <w:r w:rsidR="007F6542" w:rsidRPr="007F6542">
        <w:rPr>
          <w:szCs w:val="22"/>
          <w:lang w:val="ru-RU"/>
        </w:rPr>
        <w:noBreakHyphen/>
      </w:r>
      <w:r w:rsidRPr="007F6542">
        <w:rPr>
          <w:szCs w:val="22"/>
          <w:lang w:val="ru-RU"/>
        </w:rPr>
        <w:t>Т (</w:t>
      </w:r>
      <w:hyperlink r:id="rId20" w:history="1">
        <w:r w:rsidRPr="007F6542">
          <w:rPr>
            <w:rStyle w:val="Hyperlink"/>
            <w:szCs w:val="22"/>
            <w:lang w:val="ru-RU"/>
          </w:rPr>
          <w:t>http://itu.int/ITU-T/edh/faqs-support.html</w:t>
        </w:r>
      </w:hyperlink>
      <w:r w:rsidRPr="007F6542">
        <w:rPr>
          <w:szCs w:val="22"/>
          <w:lang w:val="ru-RU"/>
        </w:rPr>
        <w:t xml:space="preserve">). </w:t>
      </w:r>
    </w:p>
    <w:p w:rsidR="003C3624" w:rsidRPr="007F6542" w:rsidRDefault="003C3624" w:rsidP="00A2326A">
      <w:pPr>
        <w:spacing w:after="120"/>
        <w:rPr>
          <w:rFonts w:eastAsia="SimSun"/>
          <w:szCs w:val="22"/>
          <w:lang w:val="ru-RU" w:eastAsia="zh-CN"/>
        </w:rPr>
      </w:pPr>
      <w:r w:rsidRPr="007F6542">
        <w:rPr>
          <w:rFonts w:eastAsia="SimSun"/>
          <w:b/>
          <w:bCs/>
          <w:szCs w:val="22"/>
          <w:lang w:val="ru-RU" w:eastAsia="zh-CN"/>
        </w:rPr>
        <w:t>ЯЧЕЙК</w:t>
      </w:r>
      <w:r w:rsidR="00A2326A" w:rsidRPr="007F6542">
        <w:rPr>
          <w:rFonts w:eastAsia="SimSun"/>
          <w:b/>
          <w:bCs/>
          <w:szCs w:val="22"/>
          <w:lang w:val="ru-RU" w:eastAsia="zh-CN"/>
        </w:rPr>
        <w:t>АМИ</w:t>
      </w:r>
      <w:r w:rsidRPr="007F6542">
        <w:rPr>
          <w:rFonts w:eastAsia="SimSun"/>
          <w:b/>
          <w:bCs/>
          <w:szCs w:val="22"/>
          <w:lang w:val="ru-RU" w:eastAsia="zh-CN"/>
        </w:rPr>
        <w:t xml:space="preserve"> С ЭЛЕКТРОННЫМ ЗАМКОМ</w:t>
      </w:r>
      <w:r w:rsidRPr="007F6542">
        <w:rPr>
          <w:rFonts w:eastAsia="SimSun"/>
          <w:szCs w:val="22"/>
          <w:lang w:val="ru-RU" w:eastAsia="zh-CN"/>
        </w:rPr>
        <w:t xml:space="preserve"> </w:t>
      </w:r>
      <w:r w:rsidR="00A2326A" w:rsidRPr="007F6542">
        <w:rPr>
          <w:rFonts w:eastAsia="SimSun"/>
          <w:szCs w:val="22"/>
          <w:lang w:val="ru-RU" w:eastAsia="zh-CN"/>
        </w:rPr>
        <w:t xml:space="preserve">можно воспользоваться </w:t>
      </w:r>
      <w:r w:rsidRPr="007F6542">
        <w:rPr>
          <w:rFonts w:eastAsia="SimSun"/>
          <w:szCs w:val="22"/>
          <w:lang w:val="ru-RU" w:eastAsia="zh-CN"/>
        </w:rPr>
        <w:t xml:space="preserve">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1" w:history="1">
        <w:r w:rsidRPr="007F6542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7F6542">
        <w:rPr>
          <w:rFonts w:eastAsia="SimSun"/>
          <w:szCs w:val="22"/>
          <w:lang w:val="ru-RU" w:eastAsia="zh-CN"/>
        </w:rPr>
        <w:t>.</w:t>
      </w:r>
    </w:p>
    <w:p w:rsidR="003C3624" w:rsidRPr="007F6542" w:rsidRDefault="003C3624" w:rsidP="00995D12">
      <w:pPr>
        <w:rPr>
          <w:szCs w:val="22"/>
          <w:lang w:val="ru-RU"/>
        </w:rPr>
      </w:pPr>
      <w:r w:rsidRPr="007F6542">
        <w:rPr>
          <w:b/>
          <w:bCs/>
          <w:szCs w:val="22"/>
          <w:lang w:val="ru-RU"/>
        </w:rPr>
        <w:t>ПРИНТЕРЫ</w:t>
      </w:r>
      <w:r w:rsidRPr="007F6542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2" w:history="1">
        <w:r w:rsidRPr="007F6542">
          <w:rPr>
            <w:rStyle w:val="Hyperlink"/>
            <w:szCs w:val="22"/>
            <w:lang w:val="ru-RU"/>
          </w:rPr>
          <w:t>основных залов заседаний</w:t>
        </w:r>
      </w:hyperlink>
      <w:r w:rsidRPr="007F6542">
        <w:rPr>
          <w:szCs w:val="22"/>
          <w:lang w:val="ru-RU"/>
        </w:rPr>
        <w:t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</w:t>
      </w:r>
      <w:r w:rsidR="00995D12" w:rsidRPr="007F6542">
        <w:rPr>
          <w:szCs w:val="22"/>
          <w:lang w:val="ru-RU"/>
        </w:rPr>
        <w:t xml:space="preserve"> на желаемый принтер. Подробная информация </w:t>
      </w:r>
      <w:r w:rsidRPr="007F6542">
        <w:rPr>
          <w:szCs w:val="22"/>
          <w:lang w:val="ru-RU"/>
        </w:rPr>
        <w:t>привод</w:t>
      </w:r>
      <w:r w:rsidR="00995D12" w:rsidRPr="007F6542">
        <w:rPr>
          <w:szCs w:val="22"/>
          <w:lang w:val="ru-RU"/>
        </w:rPr>
        <w:t>и</w:t>
      </w:r>
      <w:r w:rsidRPr="007F6542">
        <w:rPr>
          <w:szCs w:val="22"/>
          <w:lang w:val="ru-RU"/>
        </w:rPr>
        <w:t>тся по адресу:</w:t>
      </w:r>
      <w:r w:rsidRPr="007F6542">
        <w:rPr>
          <w:lang w:val="ru-RU"/>
        </w:rPr>
        <w:t xml:space="preserve"> </w:t>
      </w:r>
      <w:hyperlink r:id="rId23" w:history="1">
        <w:r w:rsidRPr="007F6542">
          <w:rPr>
            <w:rStyle w:val="Hyperlink"/>
            <w:szCs w:val="22"/>
            <w:lang w:val="ru-RU"/>
          </w:rPr>
          <w:t>http://itu.int/go/e-print</w:t>
        </w:r>
      </w:hyperlink>
      <w:r w:rsidRPr="007F6542">
        <w:rPr>
          <w:szCs w:val="22"/>
          <w:lang w:val="ru-RU"/>
        </w:rPr>
        <w:t>.</w:t>
      </w:r>
    </w:p>
    <w:p w:rsidR="003C3624" w:rsidRPr="007F6542" w:rsidRDefault="003C3624" w:rsidP="00D56F06">
      <w:pPr>
        <w:rPr>
          <w:szCs w:val="22"/>
          <w:lang w:val="ru-RU"/>
        </w:rPr>
      </w:pPr>
      <w:r w:rsidRPr="007F6542">
        <w:rPr>
          <w:b/>
          <w:bCs/>
          <w:lang w:val="ru-RU"/>
        </w:rPr>
        <w:t>ПОРТАТИВНЫЕ КОМПЬЮТЕРЫ ДЛЯ ВРЕМЕННОГО ПОЛЬЗОВАНИЯ</w:t>
      </w:r>
      <w:r w:rsidRPr="007F6542">
        <w:rPr>
          <w:szCs w:val="22"/>
          <w:lang w:val="ru-RU"/>
        </w:rPr>
        <w:t xml:space="preserve"> делегатов </w:t>
      </w:r>
      <w:r w:rsidR="00D56F06" w:rsidRPr="007F6542">
        <w:rPr>
          <w:szCs w:val="22"/>
          <w:lang w:val="ru-RU"/>
        </w:rPr>
        <w:t xml:space="preserve">выдаются </w:t>
      </w:r>
      <w:r w:rsidRPr="007F6542">
        <w:rPr>
          <w:szCs w:val="22"/>
          <w:lang w:val="ru-RU"/>
        </w:rPr>
        <w:t xml:space="preserve">в </w:t>
      </w:r>
      <w:r w:rsidRPr="007F6542">
        <w:rPr>
          <w:lang w:val="ru-RU"/>
        </w:rPr>
        <w:t xml:space="preserve">Службе помощи МСЭ </w:t>
      </w:r>
      <w:r w:rsidRPr="007F6542">
        <w:rPr>
          <w:szCs w:val="22"/>
          <w:lang w:val="ru-RU"/>
        </w:rPr>
        <w:t>(</w:t>
      </w:r>
      <w:hyperlink r:id="rId24" w:history="1">
        <w:r w:rsidRPr="007F6542">
          <w:rPr>
            <w:rStyle w:val="Hyperlink"/>
            <w:szCs w:val="22"/>
            <w:lang w:val="ru-RU"/>
          </w:rPr>
          <w:t>servicedesk@itu.int</w:t>
        </w:r>
      </w:hyperlink>
      <w:r w:rsidRPr="007F6542">
        <w:rPr>
          <w:szCs w:val="22"/>
          <w:lang w:val="ru-RU"/>
        </w:rPr>
        <w:t xml:space="preserve">) </w:t>
      </w:r>
      <w:r w:rsidRPr="007F6542">
        <w:rPr>
          <w:lang w:val="ru-RU"/>
        </w:rPr>
        <w:t>по принципу "первым пришел – первым обслужен".</w:t>
      </w:r>
    </w:p>
    <w:p w:rsidR="003C3624" w:rsidRPr="007F6542" w:rsidRDefault="003C3624" w:rsidP="003C3624">
      <w:pPr>
        <w:spacing w:before="360"/>
        <w:jc w:val="center"/>
        <w:rPr>
          <w:b/>
          <w:bCs/>
          <w:szCs w:val="22"/>
          <w:lang w:val="ru-RU"/>
        </w:rPr>
      </w:pPr>
      <w:r w:rsidRPr="007F6542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3C3624" w:rsidRPr="007F6542" w:rsidRDefault="003C3624" w:rsidP="0012778D">
      <w:pPr>
        <w:spacing w:before="240"/>
        <w:rPr>
          <w:lang w:val="ru-RU"/>
        </w:rPr>
      </w:pPr>
      <w:r w:rsidRPr="007F6542">
        <w:rPr>
          <w:b/>
          <w:bCs/>
          <w:lang w:val="ru-RU"/>
        </w:rPr>
        <w:t>ПРЕДВАРИТЕЛЬНАЯ РЕГИСТРАЦИЯ</w:t>
      </w:r>
      <w:r w:rsidRPr="007F6542">
        <w:rPr>
          <w:lang w:val="ru-RU"/>
        </w:rPr>
        <w:t>: Предварительная ре</w:t>
      </w:r>
      <w:r w:rsidR="003D5F66" w:rsidRPr="007F6542">
        <w:rPr>
          <w:lang w:val="ru-RU"/>
        </w:rPr>
        <w:t>гистрация является обязательной и должна производиться</w:t>
      </w:r>
      <w:r w:rsidRPr="007F6542">
        <w:rPr>
          <w:lang w:val="ru-RU"/>
        </w:rPr>
        <w:t xml:space="preserve"> в онлайновой форме на</w:t>
      </w:r>
      <w:r w:rsidR="0012778D">
        <w:rPr>
          <w:lang w:val="ru-RU"/>
        </w:rPr>
        <w:t xml:space="preserve"> домашней странице</w:t>
      </w:r>
      <w:r w:rsidRPr="007F6542">
        <w:rPr>
          <w:lang w:val="ru-RU"/>
        </w:rPr>
        <w:t xml:space="preserve"> Исследовательской комиссии </w:t>
      </w:r>
      <w:r w:rsidRPr="007F6542">
        <w:rPr>
          <w:b/>
          <w:lang w:val="ru-RU"/>
        </w:rPr>
        <w:t>не позднее чем за один месяц до начала собрания</w:t>
      </w:r>
      <w:r w:rsidRPr="007F6542">
        <w:rPr>
          <w:bCs/>
          <w:lang w:val="ru-RU"/>
        </w:rPr>
        <w:t xml:space="preserve">. Как указано в </w:t>
      </w:r>
      <w:hyperlink r:id="rId25" w:history="1">
        <w:r w:rsidRPr="007F6542">
          <w:rPr>
            <w:rStyle w:val="Hyperlink"/>
            <w:bCs/>
            <w:lang w:val="ru-RU"/>
          </w:rPr>
          <w:t>Циркуляре 68 БСЭ</w:t>
        </w:r>
      </w:hyperlink>
      <w:r w:rsidRPr="007F6542">
        <w:rPr>
          <w:bCs/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Pr="007F6542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3C3624" w:rsidRPr="007F6542" w:rsidRDefault="003C3624" w:rsidP="003C3624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7F6542">
        <w:rPr>
          <w:b/>
          <w:bCs/>
          <w:lang w:val="ru-RU"/>
        </w:rPr>
        <w:t>НОВЫМ ДЕЛЕГАТАМ</w:t>
      </w:r>
      <w:r w:rsidRPr="007F6542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7F6542">
        <w:rPr>
          <w:szCs w:val="22"/>
          <w:lang w:val="ru-RU"/>
        </w:rPr>
        <w:t xml:space="preserve"> </w:t>
      </w:r>
      <w:hyperlink r:id="rId26" w:history="1">
        <w:r w:rsidRPr="007F6542">
          <w:rPr>
            <w:rStyle w:val="Hyperlink"/>
            <w:szCs w:val="22"/>
            <w:lang w:val="ru-RU"/>
          </w:rPr>
          <w:t>ITU-Tmembership@itu.int</w:t>
        </w:r>
      </w:hyperlink>
      <w:r w:rsidRPr="007F6542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7" w:history="1">
        <w:r w:rsidRPr="007F6542">
          <w:rPr>
            <w:rStyle w:val="Hyperlink"/>
            <w:szCs w:val="22"/>
            <w:lang w:val="ru-RU"/>
          </w:rPr>
          <w:t>здесь</w:t>
        </w:r>
      </w:hyperlink>
      <w:r w:rsidRPr="007F6542">
        <w:rPr>
          <w:szCs w:val="22"/>
          <w:lang w:val="ru-RU"/>
        </w:rPr>
        <w:t>.</w:t>
      </w:r>
    </w:p>
    <w:p w:rsidR="007F6542" w:rsidRPr="007F6542" w:rsidRDefault="003C3624" w:rsidP="00033A9B">
      <w:pPr>
        <w:pStyle w:val="Normalaftertitle"/>
        <w:spacing w:before="120"/>
        <w:rPr>
          <w:rFonts w:cstheme="majorBidi"/>
          <w:color w:val="000000"/>
          <w:szCs w:val="22"/>
          <w:lang w:val="ru-RU"/>
        </w:rPr>
      </w:pPr>
      <w:r w:rsidRPr="007F6542">
        <w:rPr>
          <w:b/>
          <w:bCs/>
          <w:lang w:val="ru-RU"/>
        </w:rPr>
        <w:t>СТИПЕНДИИ</w:t>
      </w:r>
      <w:r w:rsidRPr="007F6542">
        <w:rPr>
          <w:szCs w:val="22"/>
          <w:lang w:val="ru-RU"/>
        </w:rPr>
        <w:t xml:space="preserve">: </w:t>
      </w:r>
      <w:r w:rsidRPr="007F6542">
        <w:rPr>
          <w:lang w:val="ru-RU"/>
        </w:rPr>
        <w:t>Для содействия участию представителей из</w:t>
      </w:r>
      <w:r w:rsidRPr="007F6542">
        <w:rPr>
          <w:szCs w:val="22"/>
          <w:lang w:val="ru-RU"/>
        </w:rPr>
        <w:t xml:space="preserve"> </w:t>
      </w:r>
      <w:hyperlink r:id="rId28" w:history="1">
        <w:r w:rsidRPr="007F6542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7F6542">
        <w:rPr>
          <w:szCs w:val="22"/>
          <w:lang w:val="ru-RU"/>
        </w:rPr>
        <w:t xml:space="preserve"> </w:t>
      </w:r>
      <w:r w:rsidRPr="007F6542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7F654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7F6542">
        <w:rPr>
          <w:szCs w:val="22"/>
          <w:lang w:val="ru-RU"/>
        </w:rPr>
        <w:t xml:space="preserve"> </w:t>
      </w:r>
      <w:r w:rsidRPr="007F6542">
        <w:rPr>
          <w:b/>
          <w:bCs/>
          <w:szCs w:val="22"/>
          <w:lang w:val="ru-RU"/>
        </w:rPr>
        <w:t>не позднее</w:t>
      </w:r>
      <w:r w:rsidR="00306EA9" w:rsidRPr="007F6542">
        <w:rPr>
          <w:b/>
          <w:bCs/>
          <w:szCs w:val="22"/>
          <w:lang w:val="ru-RU"/>
        </w:rPr>
        <w:t xml:space="preserve"> 16 октября</w:t>
      </w:r>
      <w:r w:rsidRPr="007F6542">
        <w:rPr>
          <w:b/>
          <w:bCs/>
          <w:szCs w:val="22"/>
          <w:lang w:val="ru-RU"/>
        </w:rPr>
        <w:t>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7F6542">
        <w:rPr>
          <w:szCs w:val="22"/>
          <w:lang w:val="ru-RU"/>
        </w:rPr>
        <w:t xml:space="preserve">. </w:t>
      </w:r>
      <w:r w:rsidR="00306EA9" w:rsidRPr="007F6542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 и гендерный баланс.</w:t>
      </w:r>
    </w:p>
    <w:p w:rsidR="003C3624" w:rsidRPr="007F6542" w:rsidRDefault="00306EA9" w:rsidP="00033A9B">
      <w:pPr>
        <w:pStyle w:val="Normalaftertitle"/>
        <w:spacing w:before="120"/>
        <w:rPr>
          <w:lang w:val="ru-RU"/>
        </w:rPr>
      </w:pPr>
      <w:r w:rsidRPr="007F6542">
        <w:rPr>
          <w:lang w:val="ru-RU"/>
        </w:rPr>
        <w:lastRenderedPageBreak/>
        <w:t>Предпочтение будет отдаваться заявителям, которые также принимают участие в семинаре-практикуме МСЭ "Нормативно-правовая база для обеспечения качества услуг электросвязи и организация сетей</w:t>
      </w:r>
      <w:r w:rsidR="00033A9B" w:rsidRPr="007F6542">
        <w:rPr>
          <w:lang w:val="ru-RU"/>
        </w:rPr>
        <w:t xml:space="preserve"> </w:t>
      </w:r>
      <w:r w:rsidRPr="007F6542">
        <w:rPr>
          <w:lang w:val="ru-RU"/>
        </w:rPr>
        <w:t xml:space="preserve">на </w:t>
      </w:r>
      <w:r w:rsidR="00033A9B" w:rsidRPr="007F6542">
        <w:rPr>
          <w:lang w:val="ru-RU"/>
        </w:rPr>
        <w:t xml:space="preserve">основе </w:t>
      </w:r>
      <w:r w:rsidRPr="007F6542">
        <w:rPr>
          <w:lang w:val="ru-RU"/>
        </w:rPr>
        <w:t>оценк</w:t>
      </w:r>
      <w:r w:rsidR="00033A9B" w:rsidRPr="007F6542">
        <w:rPr>
          <w:lang w:val="ru-RU"/>
        </w:rPr>
        <w:t>и</w:t>
      </w:r>
      <w:r w:rsidRPr="007F6542">
        <w:rPr>
          <w:lang w:val="ru-RU"/>
        </w:rPr>
        <w:t xml:space="preserve"> качества" в </w:t>
      </w:r>
      <w:r w:rsidR="003C3624" w:rsidRPr="007F6542">
        <w:rPr>
          <w:lang w:val="ru-RU"/>
        </w:rPr>
        <w:t>Женев</w:t>
      </w:r>
      <w:r w:rsidRPr="007F6542">
        <w:rPr>
          <w:lang w:val="ru-RU"/>
        </w:rPr>
        <w:t>е</w:t>
      </w:r>
      <w:r w:rsidR="003C3624" w:rsidRPr="007F6542">
        <w:rPr>
          <w:lang w:val="ru-RU"/>
        </w:rPr>
        <w:t xml:space="preserve"> 26 ноября 2018 года.</w:t>
      </w:r>
    </w:p>
    <w:p w:rsidR="003C3624" w:rsidRPr="007F6542" w:rsidRDefault="003C3624" w:rsidP="00306EA9">
      <w:pPr>
        <w:rPr>
          <w:szCs w:val="22"/>
          <w:lang w:val="ru-RU"/>
        </w:rPr>
      </w:pPr>
      <w:r w:rsidRPr="007F6542">
        <w:rPr>
          <w:b/>
          <w:bCs/>
          <w:szCs w:val="22"/>
          <w:lang w:val="ru-RU"/>
        </w:rPr>
        <w:t>ВИЗОВАЯ ПОДДЕРЖКА</w:t>
      </w:r>
      <w:r w:rsidRPr="007F6542">
        <w:rPr>
          <w:szCs w:val="22"/>
          <w:lang w:val="ru-RU"/>
        </w:rPr>
        <w:t xml:space="preserve">: </w:t>
      </w:r>
      <w:r w:rsidRPr="007F6542">
        <w:rPr>
          <w:color w:val="000000"/>
          <w:lang w:val="ru-RU"/>
        </w:rPr>
        <w:t>В случае необходимости</w:t>
      </w:r>
      <w:r w:rsidRPr="007F6542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7F6542">
        <w:rPr>
          <w:lang w:val="ru-RU"/>
        </w:rPr>
        <w:t>или, если в вашей стране тако</w:t>
      </w:r>
      <w:r w:rsidR="00306EA9" w:rsidRPr="007F6542">
        <w:rPr>
          <w:lang w:val="ru-RU"/>
        </w:rPr>
        <w:t>во</w:t>
      </w:r>
      <w:r w:rsidRPr="007F6542">
        <w:rPr>
          <w:lang w:val="ru-RU"/>
        </w:rPr>
        <w:t xml:space="preserve">е отсутствует, в ближайшем </w:t>
      </w:r>
      <w:r w:rsidR="00306EA9" w:rsidRPr="007F6542">
        <w:rPr>
          <w:lang w:val="ru-RU"/>
        </w:rPr>
        <w:t xml:space="preserve">учреждении </w:t>
      </w:r>
      <w:r w:rsidRPr="007F6542">
        <w:rPr>
          <w:lang w:val="ru-RU"/>
        </w:rPr>
        <w:t>к стране выезда</w:t>
      </w:r>
      <w:r w:rsidRPr="007F6542">
        <w:rPr>
          <w:szCs w:val="22"/>
          <w:lang w:val="ru-RU"/>
        </w:rPr>
        <w:t xml:space="preserve">. </w:t>
      </w:r>
      <w:r w:rsidRPr="007F654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7F6542">
        <w:rPr>
          <w:szCs w:val="22"/>
          <w:lang w:val="ru-RU"/>
        </w:rPr>
        <w:t xml:space="preserve">. </w:t>
      </w:r>
    </w:p>
    <w:p w:rsidR="003C3624" w:rsidRPr="007F6542" w:rsidRDefault="003C3624" w:rsidP="005D68BE">
      <w:pPr>
        <w:rPr>
          <w:szCs w:val="22"/>
          <w:lang w:val="ru-RU"/>
        </w:rPr>
      </w:pPr>
      <w:r w:rsidRPr="007F6542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F6542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7F6542">
        <w:rPr>
          <w:b/>
          <w:bCs/>
          <w:szCs w:val="22"/>
          <w:lang w:val="ru-RU"/>
        </w:rPr>
        <w:t>не менее чем за один месяц до начала собрания</w:t>
      </w:r>
      <w:r w:rsidRPr="007F6542">
        <w:rPr>
          <w:szCs w:val="22"/>
          <w:lang w:val="ru-RU"/>
        </w:rPr>
        <w:t xml:space="preserve">. </w:t>
      </w:r>
      <w:r w:rsidR="005D68BE" w:rsidRPr="007F6542">
        <w:rPr>
          <w:szCs w:val="22"/>
          <w:lang w:val="ru-RU"/>
        </w:rPr>
        <w:t>Вопросы следует направлять в Секцию поездок МСЭ (</w:t>
      </w:r>
      <w:r w:rsidR="005D68BE" w:rsidRPr="007F6542">
        <w:fldChar w:fldCharType="begin"/>
      </w:r>
      <w:r w:rsidR="005D68BE" w:rsidRPr="007F6542">
        <w:rPr>
          <w:lang w:val="ru-RU"/>
          <w:rPrChange w:id="3" w:author="Bogdanova, Natalia" w:date="2018-07-10T10:55:00Z">
            <w:rPr/>
          </w:rPrChange>
        </w:rPr>
        <w:instrText xml:space="preserve"> </w:instrText>
      </w:r>
      <w:r w:rsidR="005D68BE" w:rsidRPr="007F6542">
        <w:rPr>
          <w:lang w:val="ru-RU"/>
        </w:rPr>
        <w:instrText>HYPERLINK</w:instrText>
      </w:r>
      <w:r w:rsidR="005D68BE" w:rsidRPr="007F6542">
        <w:rPr>
          <w:lang w:val="ru-RU"/>
          <w:rPrChange w:id="4" w:author="Bogdanova, Natalia" w:date="2018-07-10T10:55:00Z">
            <w:rPr/>
          </w:rPrChange>
        </w:rPr>
        <w:instrText xml:space="preserve"> "</w:instrText>
      </w:r>
      <w:r w:rsidR="005D68BE" w:rsidRPr="007F6542">
        <w:rPr>
          <w:lang w:val="ru-RU"/>
        </w:rPr>
        <w:instrText>mailto</w:instrText>
      </w:r>
      <w:r w:rsidR="005D68BE" w:rsidRPr="007F6542">
        <w:rPr>
          <w:lang w:val="ru-RU"/>
          <w:rPrChange w:id="5" w:author="Bogdanova, Natalia" w:date="2018-07-10T10:55:00Z">
            <w:rPr/>
          </w:rPrChange>
        </w:rPr>
        <w:instrText>:</w:instrText>
      </w:r>
      <w:r w:rsidR="005D68BE" w:rsidRPr="007F6542">
        <w:rPr>
          <w:lang w:val="ru-RU"/>
        </w:rPr>
        <w:instrText>travel</w:instrText>
      </w:r>
      <w:r w:rsidR="005D68BE" w:rsidRPr="007F6542">
        <w:rPr>
          <w:lang w:val="ru-RU"/>
          <w:rPrChange w:id="6" w:author="Bogdanova, Natalia" w:date="2018-07-10T10:55:00Z">
            <w:rPr/>
          </w:rPrChange>
        </w:rPr>
        <w:instrText>@</w:instrText>
      </w:r>
      <w:r w:rsidR="005D68BE" w:rsidRPr="007F6542">
        <w:rPr>
          <w:lang w:val="ru-RU"/>
        </w:rPr>
        <w:instrText>itu</w:instrText>
      </w:r>
      <w:r w:rsidR="005D68BE" w:rsidRPr="007F6542">
        <w:rPr>
          <w:lang w:val="ru-RU"/>
          <w:rPrChange w:id="7" w:author="Bogdanova, Natalia" w:date="2018-07-10T10:55:00Z">
            <w:rPr/>
          </w:rPrChange>
        </w:rPr>
        <w:instrText>.</w:instrText>
      </w:r>
      <w:r w:rsidR="005D68BE" w:rsidRPr="007F6542">
        <w:rPr>
          <w:lang w:val="ru-RU"/>
        </w:rPr>
        <w:instrText>int</w:instrText>
      </w:r>
      <w:r w:rsidR="005D68BE" w:rsidRPr="007F6542">
        <w:rPr>
          <w:lang w:val="ru-RU"/>
          <w:rPrChange w:id="8" w:author="Bogdanova, Natalia" w:date="2018-07-10T10:55:00Z">
            <w:rPr/>
          </w:rPrChange>
        </w:rPr>
        <w:instrText xml:space="preserve">" </w:instrText>
      </w:r>
      <w:r w:rsidR="005D68BE" w:rsidRPr="007F6542">
        <w:fldChar w:fldCharType="separate"/>
      </w:r>
      <w:r w:rsidR="005D68BE" w:rsidRPr="007F6542">
        <w:rPr>
          <w:rStyle w:val="Hyperlink"/>
          <w:szCs w:val="22"/>
          <w:lang w:val="ru-RU"/>
        </w:rPr>
        <w:t>travel@itu.int</w:t>
      </w:r>
      <w:r w:rsidR="005D68BE" w:rsidRPr="007F6542">
        <w:rPr>
          <w:rStyle w:val="Hyperlink"/>
          <w:szCs w:val="22"/>
          <w:lang w:val="ru-RU"/>
        </w:rPr>
        <w:fldChar w:fldCharType="end"/>
      </w:r>
      <w:r w:rsidR="005D68BE" w:rsidRPr="007F6542">
        <w:rPr>
          <w:szCs w:val="22"/>
          <w:lang w:val="ru-RU"/>
        </w:rPr>
        <w:t xml:space="preserve">) </w:t>
      </w:r>
      <w:r w:rsidR="005D68BE" w:rsidRPr="007F6542">
        <w:rPr>
          <w:lang w:val="ru-RU"/>
        </w:rPr>
        <w:t>с пометкой "</w:t>
      </w:r>
      <w:r w:rsidR="005D68BE" w:rsidRPr="007F6542">
        <w:rPr>
          <w:b/>
          <w:bCs/>
          <w:lang w:val="ru-RU"/>
        </w:rPr>
        <w:t>визовая поддержка</w:t>
      </w:r>
      <w:r w:rsidR="005D68BE" w:rsidRPr="007F6542">
        <w:rPr>
          <w:lang w:val="ru-RU"/>
        </w:rPr>
        <w:t>" (</w:t>
      </w:r>
      <w:r w:rsidR="005D68BE" w:rsidRPr="007F6542">
        <w:rPr>
          <w:b/>
          <w:bCs/>
          <w:lang w:val="ru-RU"/>
        </w:rPr>
        <w:t xml:space="preserve">visa </w:t>
      </w:r>
      <w:r w:rsidR="005D68BE" w:rsidRPr="007F6542">
        <w:rPr>
          <w:b/>
          <w:bCs/>
          <w:szCs w:val="22"/>
          <w:lang w:val="ru-RU"/>
        </w:rPr>
        <w:t>support</w:t>
      </w:r>
      <w:r w:rsidR="005D68BE" w:rsidRPr="007F6542">
        <w:rPr>
          <w:lang w:val="ru-RU"/>
        </w:rPr>
        <w:t>)</w:t>
      </w:r>
      <w:r w:rsidRPr="007F6542">
        <w:rPr>
          <w:lang w:val="ru-RU"/>
        </w:rPr>
        <w:t>.</w:t>
      </w:r>
    </w:p>
    <w:p w:rsidR="003C3624" w:rsidRPr="007F6542" w:rsidRDefault="003C3624" w:rsidP="003C3624">
      <w:pPr>
        <w:spacing w:before="360"/>
        <w:jc w:val="center"/>
        <w:rPr>
          <w:b/>
          <w:bCs/>
          <w:szCs w:val="22"/>
          <w:lang w:val="ru-RU"/>
        </w:rPr>
      </w:pPr>
      <w:r w:rsidRPr="007F6542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:rsidR="003C3624" w:rsidRPr="007F6542" w:rsidRDefault="003C3624" w:rsidP="007E694D">
      <w:pPr>
        <w:spacing w:before="240"/>
        <w:rPr>
          <w:b/>
          <w:bCs/>
          <w:lang w:val="ru-RU"/>
        </w:rPr>
      </w:pPr>
      <w:r w:rsidRPr="007F6542">
        <w:rPr>
          <w:b/>
          <w:bCs/>
          <w:lang w:val="ru-RU"/>
        </w:rPr>
        <w:t>ПОСЕТИТЕЛИ ЖЕНЕВЫ</w:t>
      </w:r>
      <w:r w:rsidRPr="007F6542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29" w:history="1">
        <w:r w:rsidRPr="007F6542">
          <w:rPr>
            <w:rStyle w:val="Hyperlink"/>
            <w:szCs w:val="22"/>
            <w:lang w:val="ru-RU"/>
          </w:rPr>
          <w:t>http://itu.int/en/delegates-corner</w:t>
        </w:r>
      </w:hyperlink>
      <w:r w:rsidRPr="007F6542">
        <w:rPr>
          <w:lang w:val="ru-RU"/>
        </w:rPr>
        <w:t>.</w:t>
      </w:r>
    </w:p>
    <w:p w:rsidR="003C3624" w:rsidRPr="007F6542" w:rsidRDefault="003C3624" w:rsidP="003C3624">
      <w:pPr>
        <w:rPr>
          <w:rStyle w:val="Hyperlink"/>
          <w:szCs w:val="22"/>
          <w:lang w:val="ru-RU"/>
        </w:rPr>
      </w:pPr>
      <w:r w:rsidRPr="007F6542">
        <w:rPr>
          <w:b/>
          <w:bCs/>
          <w:szCs w:val="22"/>
          <w:lang w:val="ru-RU"/>
        </w:rPr>
        <w:t>СКИДКИ В ГОСТИНИЦАХ</w:t>
      </w:r>
      <w:r w:rsidRPr="007F6542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0" w:history="1">
        <w:r w:rsidRPr="007F6542">
          <w:rPr>
            <w:rStyle w:val="Hyperlink"/>
            <w:szCs w:val="22"/>
            <w:lang w:val="ru-RU"/>
          </w:rPr>
          <w:t>http://itu.int/travel/</w:t>
        </w:r>
      </w:hyperlink>
      <w:r w:rsidRPr="007F6542">
        <w:rPr>
          <w:rStyle w:val="Hyperlink"/>
          <w:szCs w:val="22"/>
          <w:lang w:val="ru-RU"/>
        </w:rPr>
        <w:t>.</w:t>
      </w:r>
    </w:p>
    <w:p w:rsidR="001B79D6" w:rsidRPr="007F6542" w:rsidRDefault="003C3624" w:rsidP="003C3624">
      <w:pPr>
        <w:rPr>
          <w:lang w:val="ru-RU"/>
        </w:rPr>
      </w:pPr>
      <w:r w:rsidRPr="007F6542">
        <w:rPr>
          <w:lang w:val="ru-RU"/>
        </w:rPr>
        <w:br w:type="page"/>
      </w:r>
    </w:p>
    <w:p w:rsidR="005C2782" w:rsidRPr="007F6542" w:rsidRDefault="00CD5B4F" w:rsidP="005C2782">
      <w:pPr>
        <w:pStyle w:val="AnnexNo"/>
        <w:rPr>
          <w:lang w:val="ru-RU"/>
        </w:rPr>
      </w:pPr>
      <w:r w:rsidRPr="007F6542">
        <w:rPr>
          <w:lang w:val="ru-RU"/>
        </w:rPr>
        <w:lastRenderedPageBreak/>
        <w:t>Приложение B</w:t>
      </w:r>
    </w:p>
    <w:p w:rsidR="00CD5B4F" w:rsidRPr="007F6542" w:rsidRDefault="000B3CAE" w:rsidP="00AD5BD4">
      <w:pPr>
        <w:pStyle w:val="Annextitle0"/>
        <w:rPr>
          <w:lang w:val="ru-RU"/>
        </w:rPr>
      </w:pPr>
      <w:r w:rsidRPr="007F6542">
        <w:rPr>
          <w:lang w:val="ru-RU"/>
        </w:rPr>
        <w:t>Проект повестки дня</w:t>
      </w:r>
    </w:p>
    <w:p w:rsidR="00CD5B4F" w:rsidRPr="007F6542" w:rsidRDefault="005C2782" w:rsidP="00611CB6">
      <w:pPr>
        <w:pStyle w:val="enumlev1"/>
        <w:spacing w:before="480"/>
        <w:rPr>
          <w:lang w:val="ru-RU"/>
        </w:rPr>
      </w:pPr>
      <w:r w:rsidRPr="007F6542">
        <w:rPr>
          <w:lang w:val="ru-RU"/>
        </w:rPr>
        <w:t>1</w:t>
      </w:r>
      <w:r w:rsidRPr="007F6542">
        <w:rPr>
          <w:lang w:val="ru-RU"/>
        </w:rPr>
        <w:tab/>
      </w:r>
      <w:r w:rsidR="00CD5B4F" w:rsidRPr="007F6542">
        <w:rPr>
          <w:lang w:val="ru-RU"/>
        </w:rPr>
        <w:t xml:space="preserve">Открытие собрания </w:t>
      </w:r>
    </w:p>
    <w:p w:rsidR="000B3CAE" w:rsidRPr="007F6542" w:rsidRDefault="000B3CAE" w:rsidP="007E694D">
      <w:pPr>
        <w:pStyle w:val="enumlev1"/>
        <w:spacing w:before="120"/>
        <w:rPr>
          <w:lang w:val="ru-RU"/>
        </w:rPr>
      </w:pPr>
      <w:r w:rsidRPr="007F6542">
        <w:rPr>
          <w:lang w:val="ru-RU"/>
        </w:rPr>
        <w:t>2</w:t>
      </w:r>
      <w:r w:rsidRPr="007F6542">
        <w:rPr>
          <w:lang w:val="ru-RU"/>
        </w:rPr>
        <w:tab/>
      </w:r>
      <w:r w:rsidR="00E41FC9" w:rsidRPr="007F6542">
        <w:rPr>
          <w:lang w:val="ru-RU"/>
        </w:rPr>
        <w:t>Принятие повестки дня</w:t>
      </w:r>
    </w:p>
    <w:p w:rsidR="000551C8" w:rsidRPr="007F6542" w:rsidRDefault="007E694D" w:rsidP="007E694D">
      <w:pPr>
        <w:pStyle w:val="enumlev1"/>
        <w:spacing w:before="120"/>
        <w:rPr>
          <w:lang w:val="ru-RU"/>
        </w:rPr>
      </w:pPr>
      <w:bookmarkStart w:id="9" w:name="lt_pId121"/>
      <w:r w:rsidRPr="007F6542">
        <w:rPr>
          <w:lang w:val="ru-RU"/>
        </w:rPr>
        <w:t>3</w:t>
      </w:r>
      <w:r w:rsidR="00FF548D" w:rsidRPr="007F6542">
        <w:rPr>
          <w:lang w:val="ru-RU"/>
        </w:rPr>
        <w:tab/>
      </w:r>
      <w:r w:rsidR="00A20144" w:rsidRPr="007F6542">
        <w:rPr>
          <w:lang w:val="ru-RU"/>
        </w:rPr>
        <w:t xml:space="preserve">Запрос о наличии </w:t>
      </w:r>
      <w:r w:rsidR="00065469" w:rsidRPr="007F6542">
        <w:rPr>
          <w:lang w:val="ru-RU"/>
        </w:rPr>
        <w:t>деклараций по ПИС</w:t>
      </w:r>
      <w:r w:rsidR="00A20144" w:rsidRPr="007F6542">
        <w:rPr>
          <w:lang w:val="ru-RU"/>
        </w:rPr>
        <w:t xml:space="preserve"> в соответствии с политикой МСЭ-Т </w:t>
      </w:r>
      <w:bookmarkEnd w:id="9"/>
    </w:p>
    <w:p w:rsidR="000551C8" w:rsidRPr="007F6542" w:rsidRDefault="007E694D" w:rsidP="007E694D">
      <w:pPr>
        <w:pStyle w:val="enumlev1"/>
        <w:spacing w:before="120"/>
        <w:rPr>
          <w:lang w:val="ru-RU"/>
        </w:rPr>
      </w:pPr>
      <w:bookmarkStart w:id="10" w:name="lt_pId122"/>
      <w:r w:rsidRPr="007F6542">
        <w:rPr>
          <w:lang w:val="ru-RU"/>
        </w:rPr>
        <w:t>4</w:t>
      </w:r>
      <w:r w:rsidR="000551C8" w:rsidRPr="007F6542">
        <w:rPr>
          <w:lang w:val="ru-RU"/>
        </w:rPr>
        <w:tab/>
      </w:r>
      <w:r w:rsidR="002B5282" w:rsidRPr="007F6542">
        <w:rPr>
          <w:lang w:val="ru-RU"/>
        </w:rPr>
        <w:t xml:space="preserve">Обратная связь и отчеты о проделанной между собраниями работе </w:t>
      </w:r>
      <w:r w:rsidR="000551C8" w:rsidRPr="007F6542">
        <w:rPr>
          <w:lang w:val="ru-RU"/>
        </w:rPr>
        <w:t>(</w:t>
      </w:r>
      <w:r w:rsidR="00282C94" w:rsidRPr="007F6542">
        <w:rPr>
          <w:lang w:val="ru-RU"/>
        </w:rPr>
        <w:t xml:space="preserve">начиная с </w:t>
      </w:r>
      <w:r w:rsidRPr="007F6542">
        <w:rPr>
          <w:lang w:val="ru-RU"/>
        </w:rPr>
        <w:t>мая</w:t>
      </w:r>
      <w:r w:rsidR="000551C8" w:rsidRPr="007F6542">
        <w:rPr>
          <w:lang w:val="ru-RU"/>
        </w:rPr>
        <w:t xml:space="preserve"> 201</w:t>
      </w:r>
      <w:r w:rsidRPr="007F6542">
        <w:rPr>
          <w:lang w:val="ru-RU"/>
        </w:rPr>
        <w:t>8</w:t>
      </w:r>
      <w:r w:rsidR="00282C94" w:rsidRPr="007F6542">
        <w:rPr>
          <w:lang w:val="ru-RU"/>
        </w:rPr>
        <w:t xml:space="preserve"> г.</w:t>
      </w:r>
      <w:r w:rsidR="000551C8" w:rsidRPr="007F6542">
        <w:rPr>
          <w:lang w:val="ru-RU"/>
        </w:rPr>
        <w:t>)</w:t>
      </w:r>
      <w:bookmarkEnd w:id="10"/>
    </w:p>
    <w:p w:rsidR="000551C8" w:rsidRPr="007F6542" w:rsidRDefault="007E694D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4</w:t>
      </w:r>
      <w:r w:rsidR="000551C8" w:rsidRPr="007F6542">
        <w:rPr>
          <w:lang w:val="ru-RU"/>
        </w:rPr>
        <w:t>.1</w:t>
      </w:r>
      <w:r w:rsidR="000551C8" w:rsidRPr="007F6542">
        <w:rPr>
          <w:lang w:val="ru-RU"/>
        </w:rPr>
        <w:tab/>
      </w:r>
      <w:bookmarkStart w:id="11" w:name="lt_pId124"/>
      <w:r w:rsidR="00CE3A60" w:rsidRPr="007F6542">
        <w:rPr>
          <w:lang w:val="ru-RU"/>
        </w:rPr>
        <w:t>Утверждение отчет</w:t>
      </w:r>
      <w:r w:rsidR="00065469" w:rsidRPr="007F6542">
        <w:rPr>
          <w:lang w:val="ru-RU"/>
        </w:rPr>
        <w:t>ов</w:t>
      </w:r>
      <w:r w:rsidR="00CE3A60" w:rsidRPr="007F6542">
        <w:rPr>
          <w:lang w:val="ru-RU"/>
        </w:rPr>
        <w:t xml:space="preserve"> о </w:t>
      </w:r>
      <w:r w:rsidRPr="007F6542">
        <w:rPr>
          <w:lang w:val="ru-RU"/>
        </w:rPr>
        <w:t>третьем</w:t>
      </w:r>
      <w:r w:rsidR="00CE3A60" w:rsidRPr="007F6542">
        <w:rPr>
          <w:lang w:val="ru-RU"/>
        </w:rPr>
        <w:t xml:space="preserve"> собрании </w:t>
      </w:r>
      <w:r w:rsidR="00282C94" w:rsidRPr="007F6542">
        <w:rPr>
          <w:lang w:val="ru-RU"/>
        </w:rPr>
        <w:t>ИК</w:t>
      </w:r>
      <w:r w:rsidR="000551C8" w:rsidRPr="007F6542">
        <w:rPr>
          <w:lang w:val="ru-RU"/>
        </w:rPr>
        <w:t>12</w:t>
      </w:r>
      <w:bookmarkEnd w:id="11"/>
    </w:p>
    <w:p w:rsidR="000551C8" w:rsidRPr="007F6542" w:rsidRDefault="007E694D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4</w:t>
      </w:r>
      <w:r w:rsidR="000551C8" w:rsidRPr="007F6542">
        <w:rPr>
          <w:lang w:val="ru-RU"/>
        </w:rPr>
        <w:t>.2</w:t>
      </w:r>
      <w:r w:rsidR="000551C8" w:rsidRPr="007F6542">
        <w:rPr>
          <w:lang w:val="ru-RU"/>
        </w:rPr>
        <w:tab/>
      </w:r>
      <w:bookmarkStart w:id="12" w:name="lt_pId126"/>
      <w:r w:rsidR="00477015" w:rsidRPr="007F6542">
        <w:rPr>
          <w:lang w:val="ru-RU"/>
        </w:rPr>
        <w:t xml:space="preserve">Статус проектов </w:t>
      </w:r>
      <w:r w:rsidR="00065469" w:rsidRPr="007F6542">
        <w:rPr>
          <w:lang w:val="ru-RU"/>
        </w:rPr>
        <w:t>Рекомендаций</w:t>
      </w:r>
      <w:r w:rsidR="00477015" w:rsidRPr="007F6542">
        <w:rPr>
          <w:lang w:val="ru-RU"/>
        </w:rPr>
        <w:t>, по которым получено согласие</w:t>
      </w:r>
      <w:bookmarkEnd w:id="12"/>
    </w:p>
    <w:p w:rsidR="000551C8" w:rsidRPr="007F6542" w:rsidRDefault="007E694D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4</w:t>
      </w:r>
      <w:r w:rsidR="000551C8" w:rsidRPr="007F6542">
        <w:rPr>
          <w:lang w:val="ru-RU"/>
        </w:rPr>
        <w:t>.3</w:t>
      </w:r>
      <w:r w:rsidR="000551C8" w:rsidRPr="007F6542">
        <w:rPr>
          <w:lang w:val="ru-RU"/>
        </w:rPr>
        <w:tab/>
      </w:r>
      <w:bookmarkStart w:id="13" w:name="lt_pId128"/>
      <w:r w:rsidR="00477015" w:rsidRPr="007F6542">
        <w:rPr>
          <w:lang w:val="ru-RU"/>
        </w:rPr>
        <w:t xml:space="preserve">Работа, проделанная между собраниями, и семинары-практикумы </w:t>
      </w:r>
      <w:r w:rsidR="00282C94" w:rsidRPr="007F6542">
        <w:rPr>
          <w:lang w:val="ru-RU"/>
        </w:rPr>
        <w:t>ИК</w:t>
      </w:r>
      <w:r w:rsidR="000551C8" w:rsidRPr="007F6542">
        <w:rPr>
          <w:lang w:val="ru-RU"/>
        </w:rPr>
        <w:t>12</w:t>
      </w:r>
      <w:bookmarkEnd w:id="13"/>
    </w:p>
    <w:p w:rsidR="000551C8" w:rsidRPr="007F6542" w:rsidRDefault="007E694D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4</w:t>
      </w:r>
      <w:r w:rsidR="000551C8" w:rsidRPr="007F6542">
        <w:rPr>
          <w:lang w:val="ru-RU"/>
        </w:rPr>
        <w:t>.4</w:t>
      </w:r>
      <w:r w:rsidR="000551C8" w:rsidRPr="007F6542">
        <w:rPr>
          <w:lang w:val="ru-RU"/>
        </w:rPr>
        <w:tab/>
      </w:r>
      <w:bookmarkStart w:id="14" w:name="lt_pId130"/>
      <w:r w:rsidR="00477015" w:rsidRPr="007F6542">
        <w:rPr>
          <w:lang w:val="ru-RU"/>
        </w:rPr>
        <w:t xml:space="preserve">Основные сведения о последних </w:t>
      </w:r>
      <w:r w:rsidR="00065469" w:rsidRPr="007F6542">
        <w:rPr>
          <w:lang w:val="ru-RU"/>
        </w:rPr>
        <w:t>собраниях председателей</w:t>
      </w:r>
      <w:r w:rsidR="00477015" w:rsidRPr="007F6542">
        <w:rPr>
          <w:lang w:val="ru-RU"/>
        </w:rPr>
        <w:t xml:space="preserve"> </w:t>
      </w:r>
      <w:bookmarkEnd w:id="14"/>
      <w:r w:rsidR="00065469" w:rsidRPr="007F6542">
        <w:rPr>
          <w:lang w:val="ru-RU"/>
        </w:rPr>
        <w:t>КГС</w:t>
      </w:r>
      <w:r w:rsidR="00282C94" w:rsidRPr="007F6542">
        <w:rPr>
          <w:lang w:val="ru-RU"/>
        </w:rPr>
        <w:t>Э</w:t>
      </w:r>
    </w:p>
    <w:p w:rsidR="000551C8" w:rsidRPr="007F6542" w:rsidRDefault="007E694D" w:rsidP="007E694D">
      <w:pPr>
        <w:pStyle w:val="enumlev1"/>
        <w:spacing w:before="120"/>
        <w:rPr>
          <w:lang w:val="ru-RU"/>
        </w:rPr>
      </w:pPr>
      <w:bookmarkStart w:id="15" w:name="lt_pId131"/>
      <w:r w:rsidRPr="007F6542">
        <w:rPr>
          <w:lang w:val="ru-RU"/>
        </w:rPr>
        <w:t>5</w:t>
      </w:r>
      <w:r w:rsidR="000551C8" w:rsidRPr="007F6542">
        <w:rPr>
          <w:lang w:val="ru-RU"/>
        </w:rPr>
        <w:tab/>
      </w:r>
      <w:r w:rsidR="00C13511" w:rsidRPr="007F6542">
        <w:rPr>
          <w:lang w:val="ru-RU"/>
        </w:rPr>
        <w:t>Рассмотрение</w:t>
      </w:r>
      <w:r w:rsidR="001B1A09" w:rsidRPr="007F6542">
        <w:rPr>
          <w:lang w:val="ru-RU"/>
        </w:rPr>
        <w:t xml:space="preserve"> статуса Докладчиков, Докладчиков по взаимодействию и других </w:t>
      </w:r>
      <w:r w:rsidR="00065469" w:rsidRPr="007F6542">
        <w:rPr>
          <w:lang w:val="ru-RU"/>
        </w:rPr>
        <w:t>функций</w:t>
      </w:r>
      <w:r w:rsidR="001B1A09" w:rsidRPr="007F6542">
        <w:rPr>
          <w:lang w:val="ru-RU"/>
        </w:rPr>
        <w:t xml:space="preserve"> </w:t>
      </w:r>
      <w:bookmarkEnd w:id="15"/>
    </w:p>
    <w:p w:rsidR="000551C8" w:rsidRPr="007F6542" w:rsidRDefault="007E694D" w:rsidP="007E694D">
      <w:pPr>
        <w:pStyle w:val="enumlev1"/>
        <w:spacing w:before="120"/>
        <w:rPr>
          <w:lang w:val="ru-RU"/>
        </w:rPr>
      </w:pPr>
      <w:bookmarkStart w:id="16" w:name="lt_pId132"/>
      <w:r w:rsidRPr="007F6542">
        <w:rPr>
          <w:lang w:val="ru-RU"/>
        </w:rPr>
        <w:t>6</w:t>
      </w:r>
      <w:r w:rsidR="000551C8" w:rsidRPr="007F6542">
        <w:rPr>
          <w:lang w:val="ru-RU"/>
        </w:rPr>
        <w:tab/>
      </w:r>
      <w:r w:rsidR="000C6C1B" w:rsidRPr="007F6542">
        <w:rPr>
          <w:lang w:val="ru-RU"/>
        </w:rPr>
        <w:t>Обзор и распределение документов</w:t>
      </w:r>
      <w:bookmarkEnd w:id="16"/>
    </w:p>
    <w:p w:rsidR="000551C8" w:rsidRPr="007F6542" w:rsidRDefault="007E694D" w:rsidP="007E694D">
      <w:pPr>
        <w:pStyle w:val="enumlev1"/>
        <w:spacing w:before="120"/>
        <w:rPr>
          <w:lang w:val="ru-RU"/>
        </w:rPr>
      </w:pPr>
      <w:bookmarkStart w:id="17" w:name="lt_pId133"/>
      <w:r w:rsidRPr="007F6542">
        <w:rPr>
          <w:lang w:val="ru-RU"/>
        </w:rPr>
        <w:t>7</w:t>
      </w:r>
      <w:r w:rsidR="000551C8" w:rsidRPr="007F6542">
        <w:rPr>
          <w:lang w:val="ru-RU"/>
        </w:rPr>
        <w:tab/>
      </w:r>
      <w:bookmarkEnd w:id="17"/>
      <w:r w:rsidR="007440A9" w:rsidRPr="007F6542">
        <w:rPr>
          <w:lang w:val="ru-RU"/>
        </w:rPr>
        <w:t>Расписание специальных собраний</w:t>
      </w:r>
    </w:p>
    <w:p w:rsidR="000551C8" w:rsidRPr="007F6542" w:rsidRDefault="007E694D" w:rsidP="007E694D">
      <w:pPr>
        <w:pStyle w:val="enumlev1"/>
        <w:spacing w:before="120"/>
        <w:rPr>
          <w:lang w:val="ru-RU"/>
        </w:rPr>
      </w:pPr>
      <w:bookmarkStart w:id="18" w:name="lt_pId134"/>
      <w:r w:rsidRPr="007F6542">
        <w:rPr>
          <w:lang w:val="ru-RU"/>
        </w:rPr>
        <w:t>8</w:t>
      </w:r>
      <w:r w:rsidR="000551C8" w:rsidRPr="007F6542">
        <w:rPr>
          <w:lang w:val="ru-RU"/>
        </w:rPr>
        <w:tab/>
      </w:r>
      <w:r w:rsidR="007440A9" w:rsidRPr="007F6542">
        <w:rPr>
          <w:lang w:val="ru-RU"/>
        </w:rPr>
        <w:t>Обсуждение</w:t>
      </w:r>
      <w:r w:rsidR="000551C8" w:rsidRPr="007F6542">
        <w:rPr>
          <w:lang w:val="ru-RU"/>
        </w:rPr>
        <w:t xml:space="preserve"> </w:t>
      </w:r>
      <w:r w:rsidR="007440A9" w:rsidRPr="007F6542">
        <w:rPr>
          <w:lang w:val="ru-RU"/>
        </w:rPr>
        <w:t>Вопросов</w:t>
      </w:r>
      <w:r w:rsidR="000551C8" w:rsidRPr="007F6542">
        <w:rPr>
          <w:lang w:val="ru-RU"/>
        </w:rPr>
        <w:t xml:space="preserve"> 1/12 </w:t>
      </w:r>
      <w:r w:rsidR="00282C94" w:rsidRPr="007F6542">
        <w:rPr>
          <w:lang w:val="ru-RU"/>
        </w:rPr>
        <w:t>и</w:t>
      </w:r>
      <w:r w:rsidR="000551C8" w:rsidRPr="007F6542">
        <w:rPr>
          <w:lang w:val="ru-RU"/>
        </w:rPr>
        <w:t xml:space="preserve"> 2/12, </w:t>
      </w:r>
      <w:bookmarkEnd w:id="18"/>
      <w:r w:rsidR="00520711" w:rsidRPr="007F6542">
        <w:rPr>
          <w:lang w:val="ru-RU"/>
        </w:rPr>
        <w:t>в том числе:</w:t>
      </w:r>
    </w:p>
    <w:p w:rsidR="000551C8" w:rsidRPr="007F6542" w:rsidRDefault="007E694D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8</w:t>
      </w:r>
      <w:r w:rsidR="000551C8" w:rsidRPr="007F6542">
        <w:rPr>
          <w:lang w:val="ru-RU"/>
        </w:rPr>
        <w:t>.1</w:t>
      </w:r>
      <w:r w:rsidR="000551C8" w:rsidRPr="007F6542">
        <w:rPr>
          <w:lang w:val="ru-RU"/>
        </w:rPr>
        <w:tab/>
      </w:r>
      <w:r w:rsidR="00C759A4" w:rsidRPr="007F6542">
        <w:rPr>
          <w:lang w:val="ru-RU"/>
        </w:rPr>
        <w:t xml:space="preserve">Планирование </w:t>
      </w:r>
      <w:r w:rsidR="00520711" w:rsidRPr="007F6542">
        <w:rPr>
          <w:lang w:val="ru-RU"/>
        </w:rPr>
        <w:t>на будущее</w:t>
      </w:r>
    </w:p>
    <w:p w:rsidR="000551C8" w:rsidRPr="007F6542" w:rsidRDefault="007E694D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8</w:t>
      </w:r>
      <w:r w:rsidR="00282C94" w:rsidRPr="007F6542">
        <w:rPr>
          <w:lang w:val="ru-RU"/>
        </w:rPr>
        <w:t>.2</w:t>
      </w:r>
      <w:r w:rsidR="000551C8" w:rsidRPr="007F6542">
        <w:rPr>
          <w:lang w:val="ru-RU"/>
        </w:rPr>
        <w:tab/>
      </w:r>
      <w:r w:rsidR="00C759A4" w:rsidRPr="007F6542">
        <w:rPr>
          <w:lang w:val="ru-RU"/>
        </w:rPr>
        <w:t xml:space="preserve">Преодоление </w:t>
      </w:r>
      <w:r w:rsidR="00520711" w:rsidRPr="007F6542">
        <w:rPr>
          <w:lang w:val="ru-RU"/>
        </w:rPr>
        <w:t>разрыва в стандартизации</w:t>
      </w:r>
    </w:p>
    <w:p w:rsidR="000551C8" w:rsidRPr="007F6542" w:rsidRDefault="007E694D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8</w:t>
      </w:r>
      <w:r w:rsidR="000551C8" w:rsidRPr="007F6542">
        <w:rPr>
          <w:lang w:val="ru-RU"/>
        </w:rPr>
        <w:t>.3</w:t>
      </w:r>
      <w:r w:rsidR="000551C8" w:rsidRPr="007F6542">
        <w:rPr>
          <w:lang w:val="ru-RU"/>
        </w:rPr>
        <w:tab/>
      </w:r>
      <w:bookmarkStart w:id="19" w:name="lt_pId140"/>
      <w:r w:rsidR="00C759A4" w:rsidRPr="007F6542">
        <w:rPr>
          <w:lang w:val="ru-RU"/>
        </w:rPr>
        <w:t xml:space="preserve">Рассмотрение </w:t>
      </w:r>
      <w:r w:rsidR="00520711" w:rsidRPr="007F6542">
        <w:rPr>
          <w:lang w:val="ru-RU"/>
        </w:rPr>
        <w:t xml:space="preserve">статуса </w:t>
      </w:r>
      <w:r w:rsidR="002E270D" w:rsidRPr="007F6542">
        <w:rPr>
          <w:lang w:val="ru-RU"/>
        </w:rPr>
        <w:t xml:space="preserve">Справочников </w:t>
      </w:r>
      <w:r w:rsidR="00520711" w:rsidRPr="007F6542">
        <w:rPr>
          <w:lang w:val="ru-RU"/>
        </w:rPr>
        <w:t xml:space="preserve">и других публикаций </w:t>
      </w:r>
      <w:bookmarkEnd w:id="19"/>
    </w:p>
    <w:p w:rsidR="000551C8" w:rsidRPr="007F6542" w:rsidRDefault="007E694D" w:rsidP="007E694D">
      <w:pPr>
        <w:pStyle w:val="enumlev1"/>
        <w:spacing w:before="120"/>
        <w:rPr>
          <w:lang w:val="ru-RU"/>
        </w:rPr>
      </w:pPr>
      <w:bookmarkStart w:id="20" w:name="lt_pId141"/>
      <w:r w:rsidRPr="007F6542">
        <w:rPr>
          <w:lang w:val="ru-RU"/>
        </w:rPr>
        <w:t>9</w:t>
      </w:r>
      <w:r w:rsidR="000551C8" w:rsidRPr="007F6542">
        <w:rPr>
          <w:lang w:val="ru-RU"/>
        </w:rPr>
        <w:tab/>
      </w:r>
      <w:r w:rsidR="00520711" w:rsidRPr="007F6542">
        <w:rPr>
          <w:lang w:val="ru-RU"/>
        </w:rPr>
        <w:t>Собрания рабочих групп, в том числе специальные собрания</w:t>
      </w:r>
      <w:bookmarkEnd w:id="20"/>
    </w:p>
    <w:p w:rsidR="000551C8" w:rsidRPr="007F6542" w:rsidRDefault="007E694D" w:rsidP="007E694D">
      <w:pPr>
        <w:pStyle w:val="enumlev1"/>
        <w:spacing w:before="120"/>
        <w:rPr>
          <w:lang w:val="ru-RU"/>
        </w:rPr>
      </w:pPr>
      <w:bookmarkStart w:id="21" w:name="lt_pId142"/>
      <w:r w:rsidRPr="007F6542">
        <w:rPr>
          <w:lang w:val="ru-RU"/>
        </w:rPr>
        <w:t>10</w:t>
      </w:r>
      <w:r w:rsidR="000551C8" w:rsidRPr="007F6542">
        <w:rPr>
          <w:lang w:val="ru-RU"/>
        </w:rPr>
        <w:tab/>
      </w:r>
      <w:r w:rsidR="00520711" w:rsidRPr="007F6542">
        <w:rPr>
          <w:lang w:val="ru-RU"/>
        </w:rPr>
        <w:t xml:space="preserve">Отчеты о собраниях рабочих групп, в том числе: </w:t>
      </w:r>
      <w:bookmarkEnd w:id="21"/>
    </w:p>
    <w:p w:rsidR="000551C8" w:rsidRPr="007F6542" w:rsidRDefault="000551C8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1</w:t>
      </w:r>
      <w:r w:rsidR="007E694D" w:rsidRPr="007F6542">
        <w:rPr>
          <w:lang w:val="ru-RU"/>
        </w:rPr>
        <w:t>0</w:t>
      </w:r>
      <w:r w:rsidRPr="007F6542">
        <w:rPr>
          <w:lang w:val="ru-RU"/>
        </w:rPr>
        <w:t>.1</w:t>
      </w:r>
      <w:r w:rsidRPr="007F6542">
        <w:rPr>
          <w:lang w:val="ru-RU"/>
        </w:rPr>
        <w:tab/>
      </w:r>
      <w:bookmarkStart w:id="22" w:name="lt_pId144"/>
      <w:r w:rsidR="00C759A4" w:rsidRPr="007F6542">
        <w:rPr>
          <w:lang w:val="ru-RU"/>
        </w:rPr>
        <w:t xml:space="preserve">Получение </w:t>
      </w:r>
      <w:r w:rsidR="00C13511" w:rsidRPr="007F6542">
        <w:rPr>
          <w:lang w:val="ru-RU"/>
        </w:rPr>
        <w:t>согласия</w:t>
      </w:r>
      <w:r w:rsidR="00520711" w:rsidRPr="007F6542">
        <w:rPr>
          <w:lang w:val="ru-RU"/>
        </w:rPr>
        <w:t>/вынесение заключения по Рекомендациям/исключение Рекомендаций</w:t>
      </w:r>
      <w:bookmarkEnd w:id="22"/>
    </w:p>
    <w:p w:rsidR="000551C8" w:rsidRPr="007F6542" w:rsidRDefault="000551C8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1</w:t>
      </w:r>
      <w:r w:rsidR="007E694D" w:rsidRPr="007F6542">
        <w:rPr>
          <w:lang w:val="ru-RU"/>
        </w:rPr>
        <w:t>0</w:t>
      </w:r>
      <w:r w:rsidRPr="007F6542">
        <w:rPr>
          <w:lang w:val="ru-RU"/>
        </w:rPr>
        <w:t>.2</w:t>
      </w:r>
      <w:r w:rsidRPr="007F6542">
        <w:rPr>
          <w:lang w:val="ru-RU"/>
        </w:rPr>
        <w:tab/>
      </w:r>
      <w:bookmarkStart w:id="23" w:name="lt_pId146"/>
      <w:r w:rsidR="00C759A4" w:rsidRPr="007F6542">
        <w:rPr>
          <w:lang w:val="ru-RU"/>
        </w:rPr>
        <w:t xml:space="preserve">Утверждение </w:t>
      </w:r>
      <w:r w:rsidR="002E270D" w:rsidRPr="007F6542">
        <w:rPr>
          <w:lang w:val="ru-RU"/>
        </w:rPr>
        <w:t xml:space="preserve">Технических </w:t>
      </w:r>
      <w:r w:rsidR="00520711" w:rsidRPr="007F6542">
        <w:rPr>
          <w:lang w:val="ru-RU"/>
        </w:rPr>
        <w:t xml:space="preserve">отчетов/справочных текстов </w:t>
      </w:r>
      <w:bookmarkEnd w:id="23"/>
    </w:p>
    <w:p w:rsidR="000551C8" w:rsidRPr="007F6542" w:rsidRDefault="000551C8" w:rsidP="007E694D">
      <w:pPr>
        <w:pStyle w:val="enumlev2"/>
        <w:spacing w:before="120"/>
        <w:rPr>
          <w:lang w:val="ru-RU"/>
        </w:rPr>
      </w:pPr>
      <w:r w:rsidRPr="007F6542">
        <w:rPr>
          <w:lang w:val="ru-RU"/>
        </w:rPr>
        <w:t>1</w:t>
      </w:r>
      <w:r w:rsidR="007E694D" w:rsidRPr="007F6542">
        <w:rPr>
          <w:lang w:val="ru-RU"/>
        </w:rPr>
        <w:t>0</w:t>
      </w:r>
      <w:r w:rsidRPr="007F6542">
        <w:rPr>
          <w:lang w:val="ru-RU"/>
        </w:rPr>
        <w:t>.3</w:t>
      </w:r>
      <w:r w:rsidRPr="007F6542">
        <w:rPr>
          <w:lang w:val="ru-RU"/>
        </w:rPr>
        <w:tab/>
      </w:r>
      <w:bookmarkStart w:id="24" w:name="lt_pId148"/>
      <w:r w:rsidR="00C759A4" w:rsidRPr="007F6542">
        <w:rPr>
          <w:lang w:val="ru-RU"/>
        </w:rPr>
        <w:t xml:space="preserve">Исходящие </w:t>
      </w:r>
      <w:r w:rsidR="00FE5049" w:rsidRPr="007F6542">
        <w:rPr>
          <w:lang w:val="ru-RU"/>
        </w:rPr>
        <w:t>заявления о взаимодействии/сообщения</w:t>
      </w:r>
      <w:bookmarkEnd w:id="24"/>
    </w:p>
    <w:p w:rsidR="000551C8" w:rsidRPr="007F6542" w:rsidRDefault="00282C94" w:rsidP="007E694D">
      <w:pPr>
        <w:pStyle w:val="enumlev1"/>
        <w:spacing w:before="120"/>
        <w:rPr>
          <w:lang w:val="ru-RU"/>
        </w:rPr>
      </w:pPr>
      <w:bookmarkStart w:id="25" w:name="lt_pId149"/>
      <w:r w:rsidRPr="007F6542">
        <w:rPr>
          <w:lang w:val="ru-RU"/>
        </w:rPr>
        <w:t>1</w:t>
      </w:r>
      <w:r w:rsidR="007E694D" w:rsidRPr="007F6542">
        <w:rPr>
          <w:lang w:val="ru-RU"/>
        </w:rPr>
        <w:t>1</w:t>
      </w:r>
      <w:r w:rsidRPr="007F6542">
        <w:rPr>
          <w:lang w:val="ru-RU"/>
        </w:rPr>
        <w:tab/>
      </w:r>
      <w:bookmarkEnd w:id="25"/>
      <w:r w:rsidR="003A0F01" w:rsidRPr="007F6542">
        <w:rPr>
          <w:lang w:val="ru-RU"/>
        </w:rPr>
        <w:t>Рассмотрение программы работы</w:t>
      </w:r>
      <w:r w:rsidR="00113972" w:rsidRPr="007F6542">
        <w:rPr>
          <w:lang w:val="ru-RU"/>
        </w:rPr>
        <w:t xml:space="preserve"> ИК12</w:t>
      </w:r>
    </w:p>
    <w:p w:rsidR="000551C8" w:rsidRPr="007F6542" w:rsidRDefault="00282C94" w:rsidP="007E694D">
      <w:pPr>
        <w:pStyle w:val="enumlev1"/>
        <w:spacing w:before="120"/>
        <w:rPr>
          <w:lang w:val="ru-RU"/>
        </w:rPr>
      </w:pPr>
      <w:bookmarkStart w:id="26" w:name="lt_pId150"/>
      <w:r w:rsidRPr="007F6542">
        <w:rPr>
          <w:lang w:val="ru-RU"/>
        </w:rPr>
        <w:t>1</w:t>
      </w:r>
      <w:r w:rsidR="007E694D" w:rsidRPr="007F6542">
        <w:rPr>
          <w:lang w:val="ru-RU"/>
        </w:rPr>
        <w:t>2</w:t>
      </w:r>
      <w:r w:rsidRPr="007F6542">
        <w:rPr>
          <w:lang w:val="ru-RU"/>
        </w:rPr>
        <w:tab/>
      </w:r>
      <w:r w:rsidR="00065469" w:rsidRPr="007F6542">
        <w:rPr>
          <w:lang w:val="ru-RU"/>
        </w:rPr>
        <w:t>Будущие</w:t>
      </w:r>
      <w:r w:rsidR="003A0F01" w:rsidRPr="007F6542">
        <w:rPr>
          <w:lang w:val="ru-RU"/>
        </w:rPr>
        <w:t xml:space="preserve"> собрания и </w:t>
      </w:r>
      <w:r w:rsidR="00065469" w:rsidRPr="007F6542">
        <w:rPr>
          <w:lang w:val="ru-RU"/>
        </w:rPr>
        <w:t>дальнейшая</w:t>
      </w:r>
      <w:r w:rsidR="003A0F01" w:rsidRPr="007F6542">
        <w:rPr>
          <w:lang w:val="ru-RU"/>
        </w:rPr>
        <w:t xml:space="preserve"> деятельност</w:t>
      </w:r>
      <w:bookmarkEnd w:id="26"/>
      <w:r w:rsidR="00F22FF2" w:rsidRPr="007F6542">
        <w:rPr>
          <w:lang w:val="ru-RU"/>
        </w:rPr>
        <w:t>ь</w:t>
      </w:r>
    </w:p>
    <w:p w:rsidR="000551C8" w:rsidRPr="007F6542" w:rsidRDefault="00282C94" w:rsidP="007E694D">
      <w:pPr>
        <w:pStyle w:val="enumlev1"/>
        <w:spacing w:before="120"/>
        <w:rPr>
          <w:lang w:val="ru-RU"/>
        </w:rPr>
      </w:pPr>
      <w:bookmarkStart w:id="27" w:name="lt_pId151"/>
      <w:r w:rsidRPr="007F6542">
        <w:rPr>
          <w:lang w:val="ru-RU"/>
        </w:rPr>
        <w:t>1</w:t>
      </w:r>
      <w:r w:rsidR="007E694D" w:rsidRPr="007F6542">
        <w:rPr>
          <w:lang w:val="ru-RU"/>
        </w:rPr>
        <w:t>3</w:t>
      </w:r>
      <w:r w:rsidRPr="007F6542">
        <w:rPr>
          <w:lang w:val="ru-RU"/>
        </w:rPr>
        <w:tab/>
      </w:r>
      <w:bookmarkEnd w:id="27"/>
      <w:r w:rsidR="003A0F01" w:rsidRPr="007F6542">
        <w:rPr>
          <w:lang w:val="ru-RU"/>
        </w:rPr>
        <w:t>Другие вопросы</w:t>
      </w:r>
    </w:p>
    <w:p w:rsidR="000551C8" w:rsidRPr="007F6542" w:rsidRDefault="00282C94" w:rsidP="007E694D">
      <w:pPr>
        <w:pStyle w:val="enumlev1"/>
        <w:spacing w:before="120"/>
        <w:rPr>
          <w:lang w:val="ru-RU"/>
        </w:rPr>
      </w:pPr>
      <w:bookmarkStart w:id="28" w:name="lt_pId152"/>
      <w:r w:rsidRPr="007F6542">
        <w:rPr>
          <w:lang w:val="ru-RU"/>
        </w:rPr>
        <w:t>1</w:t>
      </w:r>
      <w:r w:rsidR="007E694D" w:rsidRPr="007F6542">
        <w:rPr>
          <w:lang w:val="ru-RU"/>
        </w:rPr>
        <w:t>4</w:t>
      </w:r>
      <w:r w:rsidRPr="007F6542">
        <w:rPr>
          <w:lang w:val="ru-RU"/>
        </w:rPr>
        <w:tab/>
      </w:r>
      <w:bookmarkEnd w:id="28"/>
      <w:r w:rsidR="002E3213" w:rsidRPr="007F6542">
        <w:rPr>
          <w:lang w:val="ru-RU"/>
        </w:rPr>
        <w:t>Выражения признательности и закрытие собрания</w:t>
      </w:r>
    </w:p>
    <w:p w:rsidR="000551C8" w:rsidRPr="007F6542" w:rsidRDefault="00282C94" w:rsidP="007E694D">
      <w:pPr>
        <w:pStyle w:val="enumlev1"/>
        <w:spacing w:before="120"/>
        <w:rPr>
          <w:lang w:val="ru-RU"/>
        </w:rPr>
      </w:pPr>
      <w:bookmarkStart w:id="29" w:name="lt_pId153"/>
      <w:r w:rsidRPr="007F6542">
        <w:rPr>
          <w:lang w:val="ru-RU"/>
        </w:rPr>
        <w:t>1</w:t>
      </w:r>
      <w:r w:rsidR="007E694D" w:rsidRPr="007F6542">
        <w:rPr>
          <w:lang w:val="ru-RU"/>
        </w:rPr>
        <w:t>5</w:t>
      </w:r>
      <w:r w:rsidRPr="007F6542">
        <w:rPr>
          <w:lang w:val="ru-RU"/>
        </w:rPr>
        <w:tab/>
      </w:r>
      <w:bookmarkEnd w:id="29"/>
      <w:r w:rsidR="00535773" w:rsidRPr="007F6542">
        <w:rPr>
          <w:lang w:val="ru-RU"/>
        </w:rPr>
        <w:t>Вебинар по итогам собрания</w:t>
      </w:r>
    </w:p>
    <w:p w:rsidR="00611CB6" w:rsidRPr="007F6542" w:rsidRDefault="00611CB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7F6542">
        <w:rPr>
          <w:lang w:val="ru-RU"/>
        </w:rPr>
        <w:br w:type="page"/>
      </w:r>
    </w:p>
    <w:p w:rsidR="00611CB6" w:rsidRPr="007F6542" w:rsidRDefault="00611CB6" w:rsidP="00AB0C41">
      <w:pPr>
        <w:pStyle w:val="AnnexNo"/>
        <w:spacing w:before="0"/>
        <w:rPr>
          <w:lang w:val="ru-RU"/>
        </w:rPr>
      </w:pPr>
      <w:r w:rsidRPr="007F6542">
        <w:rPr>
          <w:lang w:val="ru-RU"/>
        </w:rPr>
        <w:lastRenderedPageBreak/>
        <w:t>ПРИЛОЖЕНИЕ C</w:t>
      </w:r>
    </w:p>
    <w:p w:rsidR="00611CB6" w:rsidRPr="007F6542" w:rsidRDefault="00282C94" w:rsidP="00AD5BD4">
      <w:pPr>
        <w:pStyle w:val="Annextitle0"/>
        <w:rPr>
          <w:lang w:val="ru-RU"/>
        </w:rPr>
      </w:pPr>
      <w:r w:rsidRPr="007F6542">
        <w:rPr>
          <w:lang w:val="ru-RU"/>
        </w:rPr>
        <w:t>Проект плана распределения времени</w:t>
      </w: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843"/>
        <w:gridCol w:w="2009"/>
        <w:gridCol w:w="2102"/>
        <w:gridCol w:w="1824"/>
      </w:tblGrid>
      <w:tr w:rsidR="00282C94" w:rsidRPr="007F6542" w:rsidTr="00D67FC6">
        <w:trPr>
          <w:cantSplit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C94" w:rsidRPr="007F6542" w:rsidRDefault="00282C94" w:rsidP="00D67FC6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7F6542" w:rsidRDefault="00F622E5" w:rsidP="00D67FC6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F6542">
              <w:rPr>
                <w:b/>
                <w:bCs/>
                <w:sz w:val="20"/>
                <w:szCs w:val="20"/>
                <w:lang w:val="ru-RU"/>
              </w:rPr>
              <w:t>Первая половина дня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7F6542" w:rsidRDefault="00F622E5" w:rsidP="00D67FC6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F6542">
              <w:rPr>
                <w:b/>
                <w:bCs/>
                <w:sz w:val="20"/>
                <w:szCs w:val="20"/>
                <w:lang w:val="ru-RU"/>
              </w:rPr>
              <w:t>Вторая половина дня</w:t>
            </w:r>
          </w:p>
        </w:tc>
      </w:tr>
      <w:tr w:rsidR="00282C94" w:rsidRPr="0012778D" w:rsidTr="00D67FC6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7F6542" w:rsidRDefault="00F622E5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Вторник,</w:t>
            </w:r>
            <w:r w:rsidR="00282C94" w:rsidRPr="007F6542">
              <w:rPr>
                <w:sz w:val="20"/>
                <w:szCs w:val="20"/>
                <w:lang w:val="ru-RU"/>
              </w:rPr>
              <w:br/>
            </w:r>
            <w:r w:rsidR="002970BF" w:rsidRPr="007F6542">
              <w:rPr>
                <w:sz w:val="20"/>
                <w:szCs w:val="20"/>
                <w:lang w:val="ru-RU"/>
              </w:rPr>
              <w:t>27 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7F6542" w:rsidRDefault="00282C94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7F6542" w:rsidRDefault="00031F9C" w:rsidP="00D67FC6">
            <w:pPr>
              <w:spacing w:before="20" w:after="2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Пленарное заседание, посвященное открытию</w:t>
            </w:r>
            <w:r w:rsidR="00B76228" w:rsidRPr="007F6542">
              <w:rPr>
                <w:sz w:val="20"/>
                <w:szCs w:val="20"/>
                <w:lang w:val="ru-RU"/>
              </w:rPr>
              <w:t> </w:t>
            </w:r>
            <w:r w:rsidRPr="007F6542">
              <w:rPr>
                <w:sz w:val="20"/>
                <w:szCs w:val="20"/>
                <w:lang w:val="ru-RU"/>
              </w:rPr>
              <w:t xml:space="preserve">собрания </w:t>
            </w:r>
            <w:r w:rsidR="00AB0C41" w:rsidRPr="007F6542">
              <w:rPr>
                <w:sz w:val="20"/>
                <w:szCs w:val="20"/>
                <w:lang w:val="ru-RU"/>
              </w:rPr>
              <w:t>ИК</w:t>
            </w:r>
            <w:r w:rsidR="00B76228" w:rsidRPr="007F6542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7F6542" w:rsidRDefault="00031F9C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0" w:name="lt_pId161"/>
            <w:r w:rsidRPr="007F6542">
              <w:rPr>
                <w:sz w:val="20"/>
                <w:szCs w:val="20"/>
                <w:lang w:val="ru-RU"/>
              </w:rPr>
              <w:t xml:space="preserve">Открытие собраний </w:t>
            </w:r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Р</w:t>
            </w:r>
            <w:r w:rsidR="00F622E5" w:rsidRPr="007F6542">
              <w:rPr>
                <w:sz w:val="20"/>
                <w:szCs w:val="20"/>
                <w:lang w:val="ru-RU"/>
              </w:rPr>
              <w:t>абочих групп</w:t>
            </w:r>
            <w:r w:rsidR="00282C94" w:rsidRPr="007F6542">
              <w:rPr>
                <w:sz w:val="20"/>
                <w:szCs w:val="20"/>
                <w:lang w:val="ru-RU"/>
              </w:rPr>
              <w:t xml:space="preserve"> 1, 2 </w:t>
            </w:r>
            <w:r w:rsidR="00F622E5" w:rsidRPr="007F6542">
              <w:rPr>
                <w:sz w:val="20"/>
                <w:szCs w:val="20"/>
                <w:lang w:val="ru-RU"/>
              </w:rPr>
              <w:t>и</w:t>
            </w:r>
            <w:r w:rsidR="00282C94" w:rsidRPr="007F6542">
              <w:rPr>
                <w:sz w:val="20"/>
                <w:szCs w:val="20"/>
                <w:lang w:val="ru-RU"/>
              </w:rPr>
              <w:t xml:space="preserve"> 3/12 </w:t>
            </w:r>
            <w:bookmarkEnd w:id="30"/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282C94" w:rsidRPr="0012778D" w:rsidTr="00D67FC6">
        <w:trPr>
          <w:cantSplit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82C94" w:rsidRPr="007F6542" w:rsidRDefault="00F622E5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Среда,</w:t>
            </w:r>
            <w:r w:rsidR="00282C94" w:rsidRPr="007F6542">
              <w:rPr>
                <w:sz w:val="20"/>
                <w:szCs w:val="20"/>
                <w:lang w:val="ru-RU"/>
              </w:rPr>
              <w:br/>
            </w:r>
            <w:r w:rsidR="002970BF" w:rsidRPr="007F6542">
              <w:rPr>
                <w:sz w:val="20"/>
                <w:szCs w:val="20"/>
                <w:lang w:val="ru-RU"/>
              </w:rPr>
              <w:t>28 ноября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7F6542" w:rsidRDefault="005714FF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82C94" w:rsidRPr="007F6542" w:rsidRDefault="005714FF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Рабочих групп по</w:t>
            </w:r>
            <w:r w:rsidR="00B76228" w:rsidRPr="007F6542">
              <w:rPr>
                <w:sz w:val="20"/>
                <w:szCs w:val="20"/>
                <w:lang w:val="ru-RU"/>
              </w:rPr>
              <w:t> </w:t>
            </w:r>
            <w:r w:rsidRPr="007F6542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282C94" w:rsidRPr="0012778D" w:rsidTr="00D67FC6">
        <w:trPr>
          <w:cantSplit/>
        </w:trPr>
        <w:tc>
          <w:tcPr>
            <w:tcW w:w="1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C94" w:rsidRPr="007F6542" w:rsidRDefault="00282C94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94" w:rsidRPr="007F6542" w:rsidRDefault="00065469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1" w:name="lt_pId168"/>
            <w:r w:rsidRPr="007F6542">
              <w:rPr>
                <w:sz w:val="20"/>
                <w:szCs w:val="20"/>
                <w:lang w:val="ru-RU"/>
              </w:rPr>
              <w:t>Будет подтверждено дополнительно</w:t>
            </w:r>
            <w:r w:rsidR="00282C94" w:rsidRPr="007F6542">
              <w:rPr>
                <w:sz w:val="20"/>
                <w:szCs w:val="20"/>
                <w:lang w:val="ru-RU"/>
              </w:rPr>
              <w:t>:</w:t>
            </w:r>
            <w:bookmarkEnd w:id="31"/>
            <w:r w:rsidR="00282C94" w:rsidRPr="007F6542">
              <w:rPr>
                <w:sz w:val="20"/>
                <w:szCs w:val="20"/>
                <w:lang w:val="ru-RU"/>
              </w:rPr>
              <w:t xml:space="preserve"> </w:t>
            </w:r>
            <w:r w:rsidR="007B2D2E" w:rsidRPr="007F6542">
              <w:rPr>
                <w:sz w:val="20"/>
                <w:szCs w:val="20"/>
                <w:lang w:val="ru-RU"/>
              </w:rPr>
              <w:t>практическое у</w:t>
            </w:r>
            <w:r w:rsidR="005714FF" w:rsidRPr="007F6542">
              <w:rPr>
                <w:sz w:val="20"/>
                <w:szCs w:val="20"/>
                <w:lang w:val="ru-RU"/>
              </w:rPr>
              <w:t>чебное занятие по ПРС</w:t>
            </w:r>
          </w:p>
        </w:tc>
        <w:tc>
          <w:tcPr>
            <w:tcW w:w="39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2C94" w:rsidRPr="007F6542" w:rsidRDefault="00065469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Будет подтверждено дополнительно</w:t>
            </w:r>
            <w:r w:rsidR="007B2D2E" w:rsidRPr="007F6542">
              <w:rPr>
                <w:sz w:val="20"/>
                <w:szCs w:val="20"/>
                <w:lang w:val="ru-RU"/>
              </w:rPr>
              <w:t>: практическое у</w:t>
            </w:r>
            <w:r w:rsidR="005714FF" w:rsidRPr="007F6542">
              <w:rPr>
                <w:sz w:val="20"/>
                <w:szCs w:val="20"/>
                <w:lang w:val="ru-RU"/>
              </w:rPr>
              <w:t>чебное занятие по ПРС</w:t>
            </w:r>
          </w:p>
        </w:tc>
      </w:tr>
      <w:tr w:rsidR="005714FF" w:rsidRPr="0012778D" w:rsidTr="00D67FC6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Четверг,</w:t>
            </w:r>
            <w:r w:rsidRPr="007F6542">
              <w:rPr>
                <w:sz w:val="20"/>
                <w:szCs w:val="20"/>
                <w:lang w:val="ru-RU"/>
              </w:rPr>
              <w:br/>
            </w:r>
            <w:r w:rsidR="002970BF" w:rsidRPr="007F6542">
              <w:rPr>
                <w:sz w:val="20"/>
                <w:szCs w:val="20"/>
                <w:lang w:val="ru-RU"/>
              </w:rPr>
              <w:t>29 ноября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center"/>
              <w:rPr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Рабочих групп по</w:t>
            </w:r>
            <w:r w:rsidR="00B76228" w:rsidRPr="007F6542">
              <w:rPr>
                <w:sz w:val="20"/>
                <w:szCs w:val="20"/>
                <w:lang w:val="ru-RU"/>
              </w:rPr>
              <w:t> </w:t>
            </w:r>
            <w:r w:rsidRPr="007F6542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12778D" w:rsidTr="00D67FC6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Пятница,</w:t>
            </w:r>
            <w:r w:rsidRPr="007F6542">
              <w:rPr>
                <w:sz w:val="20"/>
                <w:szCs w:val="20"/>
                <w:lang w:val="ru-RU"/>
              </w:rPr>
              <w:br/>
            </w:r>
            <w:r w:rsidR="002970BF" w:rsidRPr="007F6542">
              <w:rPr>
                <w:sz w:val="20"/>
                <w:szCs w:val="20"/>
                <w:lang w:val="ru-RU"/>
              </w:rPr>
              <w:t>30 ноября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center"/>
              <w:rPr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7F6542" w:rsidRDefault="00446155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2" w:name="lt_pId182"/>
            <w:r w:rsidRPr="007F6542">
              <w:rPr>
                <w:sz w:val="20"/>
                <w:szCs w:val="20"/>
                <w:lang w:val="ru-RU"/>
              </w:rPr>
              <w:t>Специальны</w:t>
            </w:r>
            <w:r w:rsidR="005714FF" w:rsidRPr="007F6542">
              <w:rPr>
                <w:sz w:val="20"/>
                <w:szCs w:val="20"/>
                <w:lang w:val="ru-RU"/>
              </w:rPr>
              <w:t>е собрани</w:t>
            </w:r>
            <w:r w:rsidRPr="007F6542">
              <w:rPr>
                <w:sz w:val="20"/>
                <w:szCs w:val="20"/>
                <w:lang w:val="ru-RU"/>
              </w:rPr>
              <w:t>я по Вопрос</w:t>
            </w:r>
            <w:r w:rsidR="007076A2" w:rsidRPr="007F6542">
              <w:rPr>
                <w:sz w:val="20"/>
                <w:szCs w:val="20"/>
                <w:lang w:val="ru-RU"/>
              </w:rPr>
              <w:t>ам</w:t>
            </w:r>
            <w:r w:rsidRPr="007F6542">
              <w:rPr>
                <w:sz w:val="20"/>
                <w:szCs w:val="20"/>
                <w:lang w:val="ru-RU"/>
              </w:rPr>
              <w:t xml:space="preserve"> </w:t>
            </w:r>
            <w:r w:rsidR="005714FF" w:rsidRPr="007F6542">
              <w:rPr>
                <w:sz w:val="20"/>
                <w:szCs w:val="20"/>
                <w:lang w:val="ru-RU"/>
              </w:rPr>
              <w:t>1 и</w:t>
            </w:r>
            <w:r w:rsidR="00C759A4" w:rsidRPr="007F6542">
              <w:rPr>
                <w:sz w:val="20"/>
                <w:szCs w:val="20"/>
                <w:lang w:val="ru-RU"/>
              </w:rPr>
              <w:t> </w:t>
            </w:r>
            <w:r w:rsidR="005714FF" w:rsidRPr="007F6542">
              <w:rPr>
                <w:sz w:val="20"/>
                <w:szCs w:val="20"/>
                <w:lang w:val="ru-RU"/>
              </w:rPr>
              <w:t>2/12</w:t>
            </w:r>
            <w:bookmarkEnd w:id="32"/>
          </w:p>
        </w:tc>
      </w:tr>
      <w:tr w:rsidR="00282C94" w:rsidRPr="007F6542" w:rsidTr="00D67FC6">
        <w:trPr>
          <w:cantSplit/>
        </w:trPr>
        <w:tc>
          <w:tcPr>
            <w:tcW w:w="93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7F6542" w:rsidRDefault="00776379" w:rsidP="00D67FC6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F6542">
              <w:rPr>
                <w:b/>
                <w:bCs/>
                <w:sz w:val="20"/>
                <w:szCs w:val="20"/>
                <w:lang w:val="ru-RU"/>
              </w:rPr>
              <w:t>ВЫХОДНЫЕ ДНИ</w:t>
            </w:r>
          </w:p>
        </w:tc>
      </w:tr>
      <w:tr w:rsidR="005714FF" w:rsidRPr="0012778D" w:rsidTr="00D67FC6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Понедельник,</w:t>
            </w:r>
            <w:r w:rsidRPr="007F6542">
              <w:rPr>
                <w:sz w:val="20"/>
                <w:szCs w:val="20"/>
                <w:lang w:val="ru-RU"/>
              </w:rPr>
              <w:br/>
            </w:r>
            <w:r w:rsidR="002970BF" w:rsidRPr="007F6542">
              <w:rPr>
                <w:sz w:val="20"/>
                <w:szCs w:val="20"/>
                <w:lang w:val="ru-RU"/>
              </w:rPr>
              <w:t>3 декабря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center"/>
              <w:rPr>
                <w:lang w:val="ru-RU"/>
              </w:rPr>
            </w:pPr>
            <w:bookmarkStart w:id="33" w:name="lt_pId186"/>
            <w:r w:rsidRPr="007F654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  <w:bookmarkEnd w:id="33"/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center"/>
              <w:rPr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Специа</w:t>
            </w:r>
            <w:r w:rsidR="00B76228" w:rsidRPr="007F6542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7F6542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12778D" w:rsidTr="00D67FC6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Вторник,</w:t>
            </w:r>
            <w:r w:rsidRPr="007F6542">
              <w:rPr>
                <w:sz w:val="20"/>
                <w:szCs w:val="20"/>
                <w:lang w:val="ru-RU"/>
              </w:rPr>
              <w:br/>
            </w:r>
            <w:r w:rsidR="00D67FC6" w:rsidRPr="007F6542">
              <w:rPr>
                <w:sz w:val="20"/>
                <w:szCs w:val="20"/>
                <w:lang w:val="ru-RU"/>
              </w:rPr>
              <w:t>4 декабря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center"/>
              <w:rPr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7F6542" w:rsidRDefault="005714FF" w:rsidP="00D67FC6">
            <w:pPr>
              <w:spacing w:before="20" w:after="20"/>
              <w:jc w:val="center"/>
              <w:rPr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Специа</w:t>
            </w:r>
            <w:r w:rsidR="00B76228" w:rsidRPr="007F6542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 w:rsidRPr="007F6542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7F6542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282C94" w:rsidRPr="0012778D" w:rsidTr="00D67FC6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7F6542" w:rsidRDefault="00F622E5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Среда,</w:t>
            </w:r>
            <w:r w:rsidR="00282C94" w:rsidRPr="007F6542">
              <w:rPr>
                <w:sz w:val="20"/>
                <w:szCs w:val="20"/>
                <w:lang w:val="ru-RU"/>
              </w:rPr>
              <w:br/>
            </w:r>
            <w:r w:rsidR="00D67FC6" w:rsidRPr="007F6542">
              <w:rPr>
                <w:sz w:val="20"/>
                <w:szCs w:val="20"/>
                <w:lang w:val="ru-RU"/>
              </w:rPr>
              <w:t>5 декабря</w:t>
            </w:r>
          </w:p>
        </w:tc>
        <w:tc>
          <w:tcPr>
            <w:tcW w:w="7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7F6542" w:rsidRDefault="00162976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4" w:name="lt_pId198"/>
            <w:r w:rsidRPr="007F6542">
              <w:rPr>
                <w:sz w:val="20"/>
                <w:szCs w:val="20"/>
                <w:lang w:val="ru-RU"/>
              </w:rPr>
              <w:t>Закрытие собраний</w:t>
            </w:r>
            <w:r w:rsidR="00282C94" w:rsidRPr="007F6542">
              <w:rPr>
                <w:sz w:val="20"/>
                <w:szCs w:val="20"/>
                <w:lang w:val="ru-RU"/>
              </w:rPr>
              <w:t xml:space="preserve"> </w:t>
            </w:r>
            <w:r w:rsidR="007948CE" w:rsidRPr="007F6542">
              <w:rPr>
                <w:sz w:val="20"/>
                <w:szCs w:val="20"/>
                <w:lang w:val="ru-RU"/>
              </w:rPr>
              <w:t>Рабочих групп</w:t>
            </w:r>
            <w:r w:rsidR="00282C94" w:rsidRPr="007F6542">
              <w:rPr>
                <w:sz w:val="20"/>
                <w:szCs w:val="20"/>
                <w:lang w:val="ru-RU"/>
              </w:rPr>
              <w:t xml:space="preserve"> 3, 2 </w:t>
            </w:r>
            <w:r w:rsidR="00F622E5" w:rsidRPr="007F6542">
              <w:rPr>
                <w:sz w:val="20"/>
                <w:szCs w:val="20"/>
                <w:lang w:val="ru-RU"/>
              </w:rPr>
              <w:t>и</w:t>
            </w:r>
            <w:r w:rsidR="00282C94" w:rsidRPr="007F6542">
              <w:rPr>
                <w:sz w:val="20"/>
                <w:szCs w:val="20"/>
                <w:lang w:val="ru-RU"/>
              </w:rPr>
              <w:t xml:space="preserve"> 1/12 </w:t>
            </w:r>
            <w:bookmarkEnd w:id="34"/>
            <w:r w:rsidR="00B76228" w:rsidRPr="007F6542">
              <w:rPr>
                <w:sz w:val="20"/>
                <w:szCs w:val="20"/>
                <w:lang w:val="ru-RU"/>
              </w:rPr>
              <w:br/>
            </w:r>
            <w:r w:rsidRPr="007F6542"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282C94" w:rsidRPr="007F6542" w:rsidTr="00D67FC6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7F6542" w:rsidRDefault="00F622E5" w:rsidP="00D67FC6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Четверг,</w:t>
            </w:r>
            <w:r w:rsidR="00282C94" w:rsidRPr="007F6542">
              <w:rPr>
                <w:sz w:val="20"/>
                <w:szCs w:val="20"/>
                <w:lang w:val="ru-RU"/>
              </w:rPr>
              <w:br/>
            </w:r>
            <w:r w:rsidR="00D67FC6" w:rsidRPr="007F6542">
              <w:rPr>
                <w:sz w:val="20"/>
                <w:szCs w:val="20"/>
                <w:lang w:val="ru-RU"/>
              </w:rPr>
              <w:t>6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7F6542" w:rsidRDefault="00776379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lang w:val="ru-RU"/>
              </w:rPr>
              <w:t>Собрание руководящего состава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7F6542" w:rsidRDefault="00065469" w:rsidP="00D67FC6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Заключительное пленарное заседание</w:t>
            </w:r>
            <w:r w:rsidR="005714FF" w:rsidRPr="007F6542">
              <w:rPr>
                <w:sz w:val="20"/>
                <w:szCs w:val="20"/>
                <w:lang w:val="ru-RU"/>
              </w:rPr>
              <w:t xml:space="preserve"> </w:t>
            </w:r>
            <w:r w:rsidR="00AB0C41" w:rsidRPr="007F6542">
              <w:rPr>
                <w:sz w:val="20"/>
                <w:szCs w:val="20"/>
                <w:lang w:val="ru-RU"/>
              </w:rPr>
              <w:t>ИК</w:t>
            </w:r>
            <w:r w:rsidR="005714FF" w:rsidRPr="007F6542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7F6542" w:rsidRDefault="00065469" w:rsidP="00D67FC6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 xml:space="preserve">Заключительное пленарное заседание </w:t>
            </w:r>
            <w:r w:rsidR="00AB0C41" w:rsidRPr="007F6542">
              <w:rPr>
                <w:sz w:val="20"/>
                <w:szCs w:val="20"/>
                <w:lang w:val="ru-RU"/>
              </w:rPr>
              <w:t>ИК</w:t>
            </w:r>
            <w:r w:rsidRPr="007F6542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C94" w:rsidRPr="007F6542" w:rsidRDefault="00B76228" w:rsidP="00D67FC6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7F6542">
              <w:rPr>
                <w:sz w:val="20"/>
                <w:szCs w:val="20"/>
                <w:lang w:val="ru-RU"/>
              </w:rPr>
              <w:t>Вебинар по </w:t>
            </w:r>
            <w:r w:rsidR="00776379" w:rsidRPr="007F6542">
              <w:rPr>
                <w:sz w:val="20"/>
                <w:szCs w:val="20"/>
                <w:lang w:val="ru-RU"/>
              </w:rPr>
              <w:t>итогам собрания</w:t>
            </w:r>
          </w:p>
        </w:tc>
      </w:tr>
    </w:tbl>
    <w:p w:rsidR="00282C94" w:rsidRPr="007F6542" w:rsidRDefault="00776379" w:rsidP="00AD5BD4">
      <w:pPr>
        <w:spacing w:line="240" w:lineRule="exact"/>
        <w:rPr>
          <w:b/>
          <w:bCs/>
          <w:u w:val="single"/>
          <w:lang w:val="ru-RU"/>
        </w:rPr>
      </w:pPr>
      <w:bookmarkStart w:id="35" w:name="lt_pId205"/>
      <w:r w:rsidRPr="007F6542">
        <w:rPr>
          <w:b/>
          <w:bCs/>
          <w:u w:val="single"/>
          <w:lang w:val="ru-RU"/>
        </w:rPr>
        <w:t>Примечания</w:t>
      </w:r>
      <w:r w:rsidR="00282C94" w:rsidRPr="007F6542">
        <w:rPr>
          <w:b/>
          <w:bCs/>
          <w:u w:val="single"/>
          <w:lang w:val="ru-RU"/>
        </w:rPr>
        <w:t xml:space="preserve"> </w:t>
      </w:r>
      <w:r w:rsidR="006C1289" w:rsidRPr="007F6542">
        <w:rPr>
          <w:b/>
          <w:bCs/>
          <w:u w:val="single"/>
          <w:lang w:val="ru-RU"/>
        </w:rPr>
        <w:t>БСЭ</w:t>
      </w:r>
      <w:r w:rsidR="00282C94" w:rsidRPr="007F6542">
        <w:rPr>
          <w:lang w:val="ru-RU"/>
        </w:rPr>
        <w:t>:</w:t>
      </w:r>
      <w:bookmarkEnd w:id="35"/>
    </w:p>
    <w:p w:rsidR="00282C94" w:rsidRPr="007F6542" w:rsidRDefault="00282C94" w:rsidP="00D67FC6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7F6542">
        <w:rPr>
          <w:sz w:val="20"/>
          <w:szCs w:val="20"/>
          <w:lang w:val="ru-RU"/>
        </w:rPr>
        <w:t>1</w:t>
      </w:r>
      <w:r w:rsidRPr="007F6542">
        <w:rPr>
          <w:sz w:val="20"/>
          <w:szCs w:val="20"/>
          <w:lang w:val="ru-RU"/>
        </w:rPr>
        <w:tab/>
      </w:r>
      <w:bookmarkStart w:id="36" w:name="lt_pId207"/>
      <w:r w:rsidR="007019CA" w:rsidRPr="007F6542">
        <w:rPr>
          <w:sz w:val="20"/>
          <w:szCs w:val="20"/>
          <w:lang w:val="ru-RU"/>
        </w:rPr>
        <w:t>Собрание</w:t>
      </w:r>
      <w:r w:rsidR="00776379" w:rsidRPr="007F6542">
        <w:rPr>
          <w:sz w:val="20"/>
          <w:szCs w:val="20"/>
          <w:lang w:val="ru-RU"/>
        </w:rPr>
        <w:t xml:space="preserve"> руководящего состава </w:t>
      </w:r>
      <w:r w:rsidRPr="007F6542">
        <w:rPr>
          <w:sz w:val="20"/>
          <w:szCs w:val="20"/>
          <w:lang w:val="ru-RU"/>
        </w:rPr>
        <w:t>ИК12:</w:t>
      </w:r>
      <w:bookmarkEnd w:id="36"/>
      <w:r w:rsidRPr="007F6542">
        <w:rPr>
          <w:sz w:val="20"/>
          <w:szCs w:val="20"/>
          <w:lang w:val="ru-RU"/>
        </w:rPr>
        <w:t xml:space="preserve"> </w:t>
      </w:r>
      <w:bookmarkStart w:id="37" w:name="lt_pId208"/>
      <w:r w:rsidR="00D67FC6" w:rsidRPr="007F6542">
        <w:rPr>
          <w:sz w:val="20"/>
          <w:szCs w:val="20"/>
          <w:lang w:val="ru-RU"/>
        </w:rPr>
        <w:t>6 декабря, 09 час. 00 мин. − 10 час. 30 мин.</w:t>
      </w:r>
      <w:bookmarkEnd w:id="37"/>
    </w:p>
    <w:p w:rsidR="00282C94" w:rsidRPr="007F6542" w:rsidRDefault="00282C94" w:rsidP="00D67FC6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7F6542">
        <w:rPr>
          <w:sz w:val="20"/>
          <w:szCs w:val="20"/>
          <w:lang w:val="ru-RU"/>
        </w:rPr>
        <w:t>2</w:t>
      </w:r>
      <w:r w:rsidRPr="007F6542">
        <w:rPr>
          <w:sz w:val="20"/>
          <w:szCs w:val="20"/>
          <w:lang w:val="ru-RU"/>
        </w:rPr>
        <w:tab/>
      </w:r>
      <w:bookmarkStart w:id="38" w:name="lt_pId214"/>
      <w:r w:rsidR="00424DF6" w:rsidRPr="007F6542">
        <w:rPr>
          <w:sz w:val="20"/>
          <w:szCs w:val="20"/>
          <w:lang w:val="ru-RU"/>
        </w:rPr>
        <w:t>Будет подтверждено дополнительно</w:t>
      </w:r>
      <w:r w:rsidRPr="007F6542">
        <w:rPr>
          <w:sz w:val="20"/>
          <w:szCs w:val="20"/>
          <w:lang w:val="ru-RU"/>
        </w:rPr>
        <w:t>:</w:t>
      </w:r>
      <w:bookmarkEnd w:id="38"/>
      <w:r w:rsidRPr="007F6542">
        <w:rPr>
          <w:sz w:val="20"/>
          <w:szCs w:val="20"/>
          <w:lang w:val="ru-RU"/>
        </w:rPr>
        <w:t xml:space="preserve"> </w:t>
      </w:r>
      <w:bookmarkStart w:id="39" w:name="lt_pId215"/>
      <w:r w:rsidR="00776379" w:rsidRPr="007F6542">
        <w:rPr>
          <w:sz w:val="20"/>
          <w:szCs w:val="20"/>
          <w:lang w:val="ru-RU"/>
        </w:rPr>
        <w:t>практическое учебное занятие по преодолению разрыва в стандартизации (ПРС) для делегатов из развивающихся стран</w:t>
      </w:r>
      <w:r w:rsidR="00065469" w:rsidRPr="007F6542">
        <w:rPr>
          <w:sz w:val="20"/>
          <w:szCs w:val="20"/>
          <w:lang w:val="ru-RU"/>
        </w:rPr>
        <w:t>:</w:t>
      </w:r>
      <w:r w:rsidRPr="007F6542">
        <w:rPr>
          <w:sz w:val="20"/>
          <w:szCs w:val="20"/>
          <w:lang w:val="ru-RU"/>
        </w:rPr>
        <w:t xml:space="preserve"> </w:t>
      </w:r>
      <w:r w:rsidR="00D67FC6" w:rsidRPr="007F6542">
        <w:rPr>
          <w:sz w:val="20"/>
          <w:szCs w:val="20"/>
          <w:lang w:val="ru-RU"/>
        </w:rPr>
        <w:t>28 ноября</w:t>
      </w:r>
      <w:r w:rsidRPr="007F6542">
        <w:rPr>
          <w:sz w:val="20"/>
          <w:szCs w:val="20"/>
          <w:lang w:val="ru-RU"/>
        </w:rPr>
        <w:t>, 09</w:t>
      </w:r>
      <w:bookmarkEnd w:id="39"/>
      <w:r w:rsidRPr="007F6542">
        <w:rPr>
          <w:sz w:val="20"/>
          <w:szCs w:val="20"/>
          <w:lang w:val="ru-RU"/>
        </w:rPr>
        <w:t xml:space="preserve"> час. </w:t>
      </w:r>
      <w:r w:rsidR="00FF548D" w:rsidRPr="007F6542">
        <w:rPr>
          <w:sz w:val="20"/>
          <w:szCs w:val="20"/>
          <w:lang w:val="ru-RU"/>
        </w:rPr>
        <w:t>0</w:t>
      </w:r>
      <w:r w:rsidR="00AD5BD4" w:rsidRPr="007F6542">
        <w:rPr>
          <w:sz w:val="20"/>
          <w:szCs w:val="20"/>
          <w:lang w:val="ru-RU"/>
        </w:rPr>
        <w:t>0</w:t>
      </w:r>
      <w:r w:rsidRPr="007F6542">
        <w:rPr>
          <w:sz w:val="20"/>
          <w:szCs w:val="20"/>
          <w:lang w:val="ru-RU"/>
        </w:rPr>
        <w:t xml:space="preserve"> мин. − </w:t>
      </w:r>
      <w:bookmarkStart w:id="40" w:name="lt_pId217"/>
      <w:r w:rsidRPr="007F6542">
        <w:rPr>
          <w:sz w:val="20"/>
          <w:szCs w:val="20"/>
          <w:lang w:val="ru-RU"/>
        </w:rPr>
        <w:t>12 час. 30 мин. и 14</w:t>
      </w:r>
      <w:bookmarkEnd w:id="40"/>
      <w:r w:rsidRPr="007F6542">
        <w:rPr>
          <w:sz w:val="20"/>
          <w:szCs w:val="20"/>
          <w:lang w:val="ru-RU"/>
        </w:rPr>
        <w:t> час. 00 мин. − 17 час. 30 мин.</w:t>
      </w:r>
    </w:p>
    <w:p w:rsidR="00282C94" w:rsidRPr="007F6542" w:rsidRDefault="00282C94" w:rsidP="00D67FC6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7F6542">
        <w:rPr>
          <w:sz w:val="20"/>
          <w:szCs w:val="20"/>
          <w:lang w:val="ru-RU"/>
        </w:rPr>
        <w:t>3</w:t>
      </w:r>
      <w:r w:rsidRPr="007F6542">
        <w:rPr>
          <w:sz w:val="20"/>
          <w:szCs w:val="20"/>
          <w:lang w:val="ru-RU"/>
        </w:rPr>
        <w:tab/>
      </w:r>
      <w:bookmarkStart w:id="41" w:name="lt_pId221"/>
      <w:r w:rsidR="00FF1F34" w:rsidRPr="007F6542">
        <w:rPr>
          <w:sz w:val="20"/>
          <w:szCs w:val="20"/>
          <w:lang w:val="ru-RU"/>
        </w:rPr>
        <w:t>Приветствие в адрес новых участников ИК12 и посещение зданий МСЭ</w:t>
      </w:r>
      <w:bookmarkEnd w:id="41"/>
      <w:r w:rsidR="00065469" w:rsidRPr="007F6542">
        <w:rPr>
          <w:sz w:val="20"/>
          <w:szCs w:val="20"/>
          <w:lang w:val="ru-RU"/>
        </w:rPr>
        <w:t>:</w:t>
      </w:r>
      <w:r w:rsidRPr="007F6542">
        <w:rPr>
          <w:sz w:val="20"/>
          <w:szCs w:val="20"/>
          <w:lang w:val="ru-RU"/>
        </w:rPr>
        <w:t xml:space="preserve"> </w:t>
      </w:r>
      <w:bookmarkStart w:id="42" w:name="lt_pId222"/>
      <w:r w:rsidR="00D67FC6" w:rsidRPr="007F6542">
        <w:rPr>
          <w:sz w:val="20"/>
          <w:szCs w:val="20"/>
          <w:lang w:val="ru-RU"/>
        </w:rPr>
        <w:t>27 ноября</w:t>
      </w:r>
      <w:r w:rsidRPr="007F6542">
        <w:rPr>
          <w:sz w:val="20"/>
          <w:szCs w:val="20"/>
          <w:lang w:val="ru-RU"/>
        </w:rPr>
        <w:t>, 10</w:t>
      </w:r>
      <w:bookmarkEnd w:id="42"/>
      <w:r w:rsidRPr="007F6542">
        <w:rPr>
          <w:sz w:val="20"/>
          <w:szCs w:val="20"/>
          <w:lang w:val="ru-RU"/>
        </w:rPr>
        <w:t> час. 30 мин. − 11 </w:t>
      </w:r>
      <w:r w:rsidR="006766A2" w:rsidRPr="007F6542">
        <w:rPr>
          <w:sz w:val="20"/>
          <w:szCs w:val="20"/>
          <w:lang w:val="ru-RU"/>
        </w:rPr>
        <w:t>час. </w:t>
      </w:r>
      <w:r w:rsidRPr="007F6542">
        <w:rPr>
          <w:sz w:val="20"/>
          <w:szCs w:val="20"/>
          <w:lang w:val="ru-RU"/>
        </w:rPr>
        <w:t xml:space="preserve">00 мин.; </w:t>
      </w:r>
      <w:bookmarkStart w:id="43" w:name="lt_pId225"/>
      <w:r w:rsidR="00031F9C" w:rsidRPr="007F6542">
        <w:rPr>
          <w:sz w:val="20"/>
          <w:szCs w:val="20"/>
          <w:lang w:val="ru-RU"/>
        </w:rPr>
        <w:t>место сбора</w:t>
      </w:r>
      <w:r w:rsidRPr="007F6542">
        <w:rPr>
          <w:sz w:val="20"/>
          <w:szCs w:val="20"/>
          <w:lang w:val="ru-RU"/>
        </w:rPr>
        <w:t>:</w:t>
      </w:r>
      <w:bookmarkEnd w:id="43"/>
      <w:r w:rsidRPr="007F6542">
        <w:rPr>
          <w:sz w:val="20"/>
          <w:szCs w:val="20"/>
          <w:lang w:val="ru-RU"/>
        </w:rPr>
        <w:t xml:space="preserve"> </w:t>
      </w:r>
      <w:bookmarkStart w:id="44" w:name="lt_pId226"/>
      <w:r w:rsidR="00031F9C" w:rsidRPr="007F6542">
        <w:rPr>
          <w:sz w:val="20"/>
          <w:szCs w:val="20"/>
          <w:lang w:val="ru-RU"/>
        </w:rPr>
        <w:t>стойка обслуживания участников</w:t>
      </w:r>
      <w:r w:rsidR="00265C69" w:rsidRPr="007F6542">
        <w:rPr>
          <w:sz w:val="20"/>
          <w:szCs w:val="20"/>
          <w:lang w:val="ru-RU"/>
        </w:rPr>
        <w:t xml:space="preserve">, </w:t>
      </w:r>
      <w:r w:rsidR="00031F9C" w:rsidRPr="007F6542">
        <w:rPr>
          <w:sz w:val="20"/>
          <w:szCs w:val="20"/>
          <w:lang w:val="ru-RU"/>
        </w:rPr>
        <w:t>здание "Монбрийан"</w:t>
      </w:r>
      <w:r w:rsidRPr="007F6542">
        <w:rPr>
          <w:sz w:val="20"/>
          <w:szCs w:val="20"/>
          <w:lang w:val="ru-RU"/>
        </w:rPr>
        <w:t>.</w:t>
      </w:r>
      <w:bookmarkEnd w:id="44"/>
      <w:r w:rsidRPr="007F6542">
        <w:rPr>
          <w:sz w:val="20"/>
          <w:szCs w:val="20"/>
          <w:lang w:val="ru-RU"/>
        </w:rPr>
        <w:t xml:space="preserve"> </w:t>
      </w:r>
      <w:bookmarkStart w:id="45" w:name="lt_pId227"/>
      <w:r w:rsidR="006766A2" w:rsidRPr="007F6542">
        <w:rPr>
          <w:sz w:val="20"/>
          <w:szCs w:val="20"/>
          <w:lang w:val="ru-RU"/>
        </w:rPr>
        <w:t>Просьба принять к </w:t>
      </w:r>
      <w:r w:rsidR="00031F9C" w:rsidRPr="007F6542">
        <w:rPr>
          <w:sz w:val="20"/>
          <w:szCs w:val="20"/>
          <w:lang w:val="ru-RU"/>
        </w:rPr>
        <w:t xml:space="preserve">сведению, что по окончании </w:t>
      </w:r>
      <w:r w:rsidR="00065469" w:rsidRPr="007F6542">
        <w:rPr>
          <w:sz w:val="20"/>
          <w:szCs w:val="20"/>
          <w:lang w:val="ru-RU"/>
        </w:rPr>
        <w:t>организованного</w:t>
      </w:r>
      <w:r w:rsidR="00031F9C" w:rsidRPr="007F6542">
        <w:rPr>
          <w:sz w:val="20"/>
          <w:szCs w:val="20"/>
          <w:lang w:val="ru-RU"/>
        </w:rPr>
        <w:t xml:space="preserve"> посещения зданий МСЭ все</w:t>
      </w:r>
      <w:r w:rsidR="00065469" w:rsidRPr="007F6542">
        <w:rPr>
          <w:sz w:val="20"/>
          <w:szCs w:val="20"/>
          <w:lang w:val="ru-RU"/>
        </w:rPr>
        <w:t>х</w:t>
      </w:r>
      <w:r w:rsidR="00031F9C" w:rsidRPr="007F6542">
        <w:rPr>
          <w:sz w:val="20"/>
          <w:szCs w:val="20"/>
          <w:lang w:val="ru-RU"/>
        </w:rPr>
        <w:t xml:space="preserve"> новы</w:t>
      </w:r>
      <w:r w:rsidR="00065469" w:rsidRPr="007F6542">
        <w:rPr>
          <w:sz w:val="20"/>
          <w:szCs w:val="20"/>
          <w:lang w:val="ru-RU"/>
        </w:rPr>
        <w:t>х</w:t>
      </w:r>
      <w:r w:rsidR="00031F9C" w:rsidRPr="007F6542">
        <w:rPr>
          <w:sz w:val="20"/>
          <w:szCs w:val="20"/>
          <w:lang w:val="ru-RU"/>
        </w:rPr>
        <w:t xml:space="preserve"> участник</w:t>
      </w:r>
      <w:r w:rsidR="00065469" w:rsidRPr="007F6542">
        <w:rPr>
          <w:sz w:val="20"/>
          <w:szCs w:val="20"/>
          <w:lang w:val="ru-RU"/>
        </w:rPr>
        <w:t>ов</w:t>
      </w:r>
      <w:r w:rsidR="00031F9C" w:rsidRPr="007F6542">
        <w:rPr>
          <w:sz w:val="20"/>
          <w:szCs w:val="20"/>
          <w:lang w:val="ru-RU"/>
        </w:rPr>
        <w:t xml:space="preserve"> </w:t>
      </w:r>
      <w:r w:rsidR="00065469" w:rsidRPr="007F6542">
        <w:rPr>
          <w:sz w:val="20"/>
          <w:szCs w:val="20"/>
          <w:lang w:val="ru-RU"/>
        </w:rPr>
        <w:t>препроводят к месту проведения</w:t>
      </w:r>
      <w:r w:rsidR="00031F9C" w:rsidRPr="007F6542">
        <w:rPr>
          <w:sz w:val="20"/>
          <w:szCs w:val="20"/>
          <w:lang w:val="ru-RU"/>
        </w:rPr>
        <w:t xml:space="preserve"> </w:t>
      </w:r>
      <w:r w:rsidR="00065469" w:rsidRPr="007F6542">
        <w:rPr>
          <w:sz w:val="20"/>
          <w:szCs w:val="20"/>
          <w:lang w:val="ru-RU"/>
        </w:rPr>
        <w:t xml:space="preserve">пленарного </w:t>
      </w:r>
      <w:r w:rsidR="00031F9C" w:rsidRPr="007F6542">
        <w:rPr>
          <w:sz w:val="20"/>
          <w:szCs w:val="20"/>
          <w:lang w:val="ru-RU"/>
        </w:rPr>
        <w:t>заседани</w:t>
      </w:r>
      <w:r w:rsidR="00065469" w:rsidRPr="007F6542">
        <w:rPr>
          <w:sz w:val="20"/>
          <w:szCs w:val="20"/>
          <w:lang w:val="ru-RU"/>
        </w:rPr>
        <w:t>я</w:t>
      </w:r>
      <w:r w:rsidR="00031F9C" w:rsidRPr="007F6542">
        <w:rPr>
          <w:sz w:val="20"/>
          <w:szCs w:val="20"/>
          <w:lang w:val="ru-RU"/>
        </w:rPr>
        <w:t>, посвященн</w:t>
      </w:r>
      <w:r w:rsidR="00065469" w:rsidRPr="007F6542">
        <w:rPr>
          <w:sz w:val="20"/>
          <w:szCs w:val="20"/>
          <w:lang w:val="ru-RU"/>
        </w:rPr>
        <w:t>ого</w:t>
      </w:r>
      <w:r w:rsidR="00031F9C" w:rsidRPr="007F6542">
        <w:rPr>
          <w:sz w:val="20"/>
          <w:szCs w:val="20"/>
          <w:lang w:val="ru-RU"/>
        </w:rPr>
        <w:t xml:space="preserve"> открытию собрания</w:t>
      </w:r>
      <w:r w:rsidR="006766A2" w:rsidRPr="007F6542">
        <w:rPr>
          <w:sz w:val="20"/>
          <w:szCs w:val="20"/>
          <w:lang w:val="ru-RU"/>
        </w:rPr>
        <w:t>,</w:t>
      </w:r>
      <w:bookmarkEnd w:id="45"/>
      <w:r w:rsidRPr="007F6542">
        <w:rPr>
          <w:sz w:val="20"/>
          <w:szCs w:val="20"/>
          <w:lang w:val="ru-RU"/>
        </w:rPr>
        <w:t xml:space="preserve"> </w:t>
      </w:r>
      <w:bookmarkStart w:id="46" w:name="lt_pId228"/>
      <w:r w:rsidR="00065469" w:rsidRPr="007F6542">
        <w:rPr>
          <w:sz w:val="20"/>
          <w:szCs w:val="20"/>
          <w:lang w:val="ru-RU"/>
        </w:rPr>
        <w:t>которое</w:t>
      </w:r>
      <w:r w:rsidR="00031F9C" w:rsidRPr="007F6542">
        <w:rPr>
          <w:sz w:val="20"/>
          <w:szCs w:val="20"/>
          <w:lang w:val="ru-RU"/>
        </w:rPr>
        <w:t xml:space="preserve"> начнется в</w:t>
      </w:r>
      <w:r w:rsidRPr="007F6542">
        <w:rPr>
          <w:sz w:val="20"/>
          <w:szCs w:val="20"/>
          <w:lang w:val="ru-RU"/>
        </w:rPr>
        <w:t xml:space="preserve"> 11</w:t>
      </w:r>
      <w:bookmarkEnd w:id="46"/>
      <w:r w:rsidRPr="007F6542">
        <w:rPr>
          <w:sz w:val="20"/>
          <w:szCs w:val="20"/>
          <w:lang w:val="ru-RU"/>
        </w:rPr>
        <w:t> </w:t>
      </w:r>
      <w:r w:rsidR="006766A2" w:rsidRPr="007F6542">
        <w:rPr>
          <w:sz w:val="20"/>
          <w:szCs w:val="20"/>
          <w:lang w:val="ru-RU"/>
        </w:rPr>
        <w:t>час. </w:t>
      </w:r>
      <w:r w:rsidRPr="007F6542">
        <w:rPr>
          <w:sz w:val="20"/>
          <w:szCs w:val="20"/>
          <w:lang w:val="ru-RU"/>
        </w:rPr>
        <w:t>00 мин.</w:t>
      </w:r>
    </w:p>
    <w:p w:rsidR="00282C94" w:rsidRPr="007F6542" w:rsidRDefault="00282C94" w:rsidP="00D67FC6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7F6542">
        <w:rPr>
          <w:sz w:val="20"/>
          <w:szCs w:val="20"/>
          <w:lang w:val="ru-RU"/>
        </w:rPr>
        <w:t>4</w:t>
      </w:r>
      <w:r w:rsidRPr="007F6542">
        <w:rPr>
          <w:sz w:val="20"/>
          <w:szCs w:val="20"/>
          <w:lang w:val="ru-RU"/>
        </w:rPr>
        <w:tab/>
      </w:r>
      <w:bookmarkStart w:id="47" w:name="lt_pId231"/>
      <w:r w:rsidR="005714FF" w:rsidRPr="007F6542">
        <w:rPr>
          <w:sz w:val="20"/>
          <w:szCs w:val="20"/>
          <w:lang w:val="ru-RU"/>
        </w:rPr>
        <w:t xml:space="preserve">Ознакомительная сессия для новых участников </w:t>
      </w:r>
      <w:r w:rsidRPr="007F6542">
        <w:rPr>
          <w:sz w:val="20"/>
          <w:szCs w:val="20"/>
          <w:lang w:val="ru-RU"/>
        </w:rPr>
        <w:t>ИК</w:t>
      </w:r>
      <w:r w:rsidRPr="007F6542">
        <w:rPr>
          <w:caps/>
          <w:sz w:val="20"/>
          <w:szCs w:val="20"/>
          <w:lang w:val="ru-RU"/>
        </w:rPr>
        <w:t>12</w:t>
      </w:r>
      <w:r w:rsidRPr="007F6542">
        <w:rPr>
          <w:sz w:val="20"/>
          <w:szCs w:val="20"/>
          <w:lang w:val="ru-RU"/>
        </w:rPr>
        <w:t xml:space="preserve"> </w:t>
      </w:r>
      <w:r w:rsidR="005714FF" w:rsidRPr="007F6542">
        <w:rPr>
          <w:sz w:val="20"/>
          <w:szCs w:val="20"/>
          <w:lang w:val="ru-RU"/>
        </w:rPr>
        <w:t xml:space="preserve">и </w:t>
      </w:r>
      <w:r w:rsidR="008128F2" w:rsidRPr="007F6542">
        <w:rPr>
          <w:sz w:val="20"/>
          <w:szCs w:val="20"/>
          <w:lang w:val="ru-RU"/>
        </w:rPr>
        <w:t xml:space="preserve">беседа новых участников с руководством </w:t>
      </w:r>
      <w:r w:rsidRPr="007F6542">
        <w:rPr>
          <w:sz w:val="20"/>
          <w:szCs w:val="20"/>
          <w:lang w:val="ru-RU"/>
        </w:rPr>
        <w:t>ИК</w:t>
      </w:r>
      <w:r w:rsidRPr="007F6542">
        <w:rPr>
          <w:caps/>
          <w:sz w:val="20"/>
          <w:szCs w:val="20"/>
          <w:lang w:val="ru-RU"/>
        </w:rPr>
        <w:t>12</w:t>
      </w:r>
      <w:r w:rsidR="00065469" w:rsidRPr="007F6542">
        <w:rPr>
          <w:caps/>
          <w:sz w:val="20"/>
          <w:szCs w:val="20"/>
          <w:lang w:val="ru-RU"/>
        </w:rPr>
        <w:t>:</w:t>
      </w:r>
      <w:r w:rsidRPr="007F6542">
        <w:rPr>
          <w:sz w:val="20"/>
          <w:szCs w:val="20"/>
          <w:lang w:val="ru-RU"/>
        </w:rPr>
        <w:t xml:space="preserve"> среда, </w:t>
      </w:r>
      <w:r w:rsidR="00D67FC6" w:rsidRPr="007F6542">
        <w:rPr>
          <w:sz w:val="20"/>
          <w:szCs w:val="20"/>
          <w:lang w:val="ru-RU"/>
        </w:rPr>
        <w:t>28 ноября</w:t>
      </w:r>
      <w:r w:rsidRPr="007F6542">
        <w:rPr>
          <w:sz w:val="20"/>
          <w:szCs w:val="20"/>
          <w:lang w:val="ru-RU"/>
        </w:rPr>
        <w:t xml:space="preserve">, 13 час. </w:t>
      </w:r>
      <w:bookmarkEnd w:id="47"/>
      <w:r w:rsidRPr="007F6542">
        <w:rPr>
          <w:sz w:val="20"/>
          <w:szCs w:val="20"/>
          <w:lang w:val="ru-RU"/>
        </w:rPr>
        <w:t>00 мин. − 14 час. 00 мин.</w:t>
      </w:r>
    </w:p>
    <w:p w:rsidR="00282C94" w:rsidRPr="007F6542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7F6542">
        <w:rPr>
          <w:sz w:val="20"/>
          <w:szCs w:val="20"/>
          <w:lang w:val="ru-RU"/>
        </w:rPr>
        <w:t>5</w:t>
      </w:r>
      <w:r w:rsidRPr="007F6542">
        <w:rPr>
          <w:sz w:val="20"/>
          <w:szCs w:val="20"/>
          <w:lang w:val="ru-RU"/>
        </w:rPr>
        <w:tab/>
      </w:r>
      <w:bookmarkStart w:id="48" w:name="lt_pId235"/>
      <w:r w:rsidR="00065469" w:rsidRPr="007F6542">
        <w:rPr>
          <w:sz w:val="20"/>
          <w:szCs w:val="20"/>
          <w:lang w:val="ru-RU"/>
        </w:rPr>
        <w:t>Сессии заключительного п</w:t>
      </w:r>
      <w:r w:rsidR="00031F9C" w:rsidRPr="007F6542">
        <w:rPr>
          <w:sz w:val="20"/>
          <w:szCs w:val="20"/>
          <w:lang w:val="ru-RU"/>
        </w:rPr>
        <w:t>ленарного заседания</w:t>
      </w:r>
      <w:r w:rsidR="00065469" w:rsidRPr="007F6542">
        <w:rPr>
          <w:sz w:val="20"/>
          <w:szCs w:val="20"/>
          <w:lang w:val="ru-RU"/>
        </w:rPr>
        <w:t>:</w:t>
      </w:r>
      <w:r w:rsidR="00031F9C" w:rsidRPr="007F6542">
        <w:rPr>
          <w:sz w:val="20"/>
          <w:szCs w:val="20"/>
          <w:lang w:val="ru-RU"/>
        </w:rPr>
        <w:t xml:space="preserve"> </w:t>
      </w:r>
      <w:r w:rsidRPr="007F6542">
        <w:rPr>
          <w:sz w:val="20"/>
          <w:szCs w:val="20"/>
          <w:lang w:val="ru-RU"/>
        </w:rPr>
        <w:t>10</w:t>
      </w:r>
      <w:bookmarkEnd w:id="48"/>
      <w:r w:rsidRPr="007F6542">
        <w:rPr>
          <w:sz w:val="20"/>
          <w:szCs w:val="20"/>
          <w:lang w:val="ru-RU"/>
        </w:rPr>
        <w:t xml:space="preserve"> час. 30 мин. − 12 час. </w:t>
      </w:r>
      <w:bookmarkStart w:id="49" w:name="lt_pId237"/>
      <w:r w:rsidRPr="007F6542">
        <w:rPr>
          <w:sz w:val="20"/>
          <w:szCs w:val="20"/>
          <w:lang w:val="ru-RU"/>
        </w:rPr>
        <w:t xml:space="preserve">00 мин. и 13 час. </w:t>
      </w:r>
      <w:bookmarkEnd w:id="49"/>
      <w:r w:rsidRPr="007F6542">
        <w:rPr>
          <w:sz w:val="20"/>
          <w:szCs w:val="20"/>
          <w:lang w:val="ru-RU"/>
        </w:rPr>
        <w:t xml:space="preserve">30 мин. </w:t>
      </w:r>
      <w:r w:rsidR="00BC328D" w:rsidRPr="007F6542">
        <w:rPr>
          <w:sz w:val="20"/>
          <w:szCs w:val="20"/>
          <w:lang w:val="ru-RU"/>
        </w:rPr>
        <w:t>− 15 час. </w:t>
      </w:r>
      <w:r w:rsidRPr="007F6542">
        <w:rPr>
          <w:sz w:val="20"/>
          <w:szCs w:val="20"/>
          <w:lang w:val="ru-RU"/>
        </w:rPr>
        <w:t>30 мин.</w:t>
      </w:r>
    </w:p>
    <w:p w:rsidR="00282C94" w:rsidRPr="007F6542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7F6542">
        <w:rPr>
          <w:sz w:val="20"/>
          <w:szCs w:val="20"/>
          <w:lang w:val="ru-RU"/>
        </w:rPr>
        <w:t>6</w:t>
      </w:r>
      <w:r w:rsidRPr="007F6542">
        <w:rPr>
          <w:sz w:val="20"/>
          <w:szCs w:val="20"/>
          <w:lang w:val="ru-RU"/>
        </w:rPr>
        <w:tab/>
      </w:r>
      <w:bookmarkStart w:id="50" w:name="lt_pId241"/>
      <w:r w:rsidR="00031F9C" w:rsidRPr="007F6542">
        <w:rPr>
          <w:sz w:val="20"/>
          <w:szCs w:val="20"/>
          <w:lang w:val="ru-RU"/>
        </w:rPr>
        <w:t>В</w:t>
      </w:r>
      <w:r w:rsidR="00996575" w:rsidRPr="007F6542">
        <w:rPr>
          <w:sz w:val="20"/>
          <w:szCs w:val="20"/>
          <w:lang w:val="ru-RU"/>
        </w:rPr>
        <w:t>се другие сессии проходят с</w:t>
      </w:r>
      <w:r w:rsidRPr="007F6542">
        <w:rPr>
          <w:sz w:val="20"/>
          <w:szCs w:val="20"/>
          <w:lang w:val="ru-RU"/>
        </w:rPr>
        <w:t xml:space="preserve"> </w:t>
      </w:r>
      <w:r w:rsidR="00043F56" w:rsidRPr="007F6542">
        <w:rPr>
          <w:sz w:val="20"/>
          <w:szCs w:val="20"/>
          <w:lang w:val="ru-RU"/>
        </w:rPr>
        <w:t>0</w:t>
      </w:r>
      <w:r w:rsidRPr="007F6542">
        <w:rPr>
          <w:sz w:val="20"/>
          <w:szCs w:val="20"/>
          <w:lang w:val="ru-RU"/>
        </w:rPr>
        <w:t>9</w:t>
      </w:r>
      <w:bookmarkEnd w:id="50"/>
      <w:r w:rsidR="00043F56" w:rsidRPr="007F6542">
        <w:rPr>
          <w:sz w:val="20"/>
          <w:szCs w:val="20"/>
          <w:lang w:val="ru-RU"/>
        </w:rPr>
        <w:t xml:space="preserve"> час. </w:t>
      </w:r>
      <w:r w:rsidRPr="007F6542">
        <w:rPr>
          <w:sz w:val="20"/>
          <w:szCs w:val="20"/>
          <w:lang w:val="ru-RU"/>
        </w:rPr>
        <w:t>00</w:t>
      </w:r>
      <w:r w:rsidR="00996575" w:rsidRPr="007F6542">
        <w:rPr>
          <w:sz w:val="20"/>
          <w:szCs w:val="20"/>
          <w:lang w:val="ru-RU"/>
        </w:rPr>
        <w:t> мин. до</w:t>
      </w:r>
      <w:r w:rsidRPr="007F6542">
        <w:rPr>
          <w:sz w:val="20"/>
          <w:szCs w:val="20"/>
          <w:lang w:val="ru-RU"/>
        </w:rPr>
        <w:t xml:space="preserve"> </w:t>
      </w:r>
      <w:bookmarkStart w:id="51" w:name="lt_pId243"/>
      <w:r w:rsidR="00043F56" w:rsidRPr="007F6542">
        <w:rPr>
          <w:sz w:val="20"/>
          <w:szCs w:val="20"/>
          <w:lang w:val="ru-RU"/>
        </w:rPr>
        <w:t xml:space="preserve">12 час. </w:t>
      </w:r>
      <w:r w:rsidRPr="007F6542">
        <w:rPr>
          <w:sz w:val="20"/>
          <w:szCs w:val="20"/>
          <w:lang w:val="ru-RU"/>
        </w:rPr>
        <w:t>30 мин. и</w:t>
      </w:r>
      <w:r w:rsidR="00996575" w:rsidRPr="007F6542">
        <w:rPr>
          <w:sz w:val="20"/>
          <w:szCs w:val="20"/>
          <w:lang w:val="ru-RU"/>
        </w:rPr>
        <w:t xml:space="preserve"> с</w:t>
      </w:r>
      <w:r w:rsidRPr="007F6542">
        <w:rPr>
          <w:sz w:val="20"/>
          <w:szCs w:val="20"/>
          <w:lang w:val="ru-RU"/>
        </w:rPr>
        <w:t xml:space="preserve"> 14</w:t>
      </w:r>
      <w:bookmarkEnd w:id="51"/>
      <w:r w:rsidR="00043F56" w:rsidRPr="007F6542">
        <w:rPr>
          <w:sz w:val="20"/>
          <w:szCs w:val="20"/>
          <w:lang w:val="ru-RU"/>
        </w:rPr>
        <w:t xml:space="preserve"> час. </w:t>
      </w:r>
      <w:r w:rsidRPr="007F6542">
        <w:rPr>
          <w:sz w:val="20"/>
          <w:szCs w:val="20"/>
          <w:lang w:val="ru-RU"/>
        </w:rPr>
        <w:t>00</w:t>
      </w:r>
      <w:r w:rsidR="00996575" w:rsidRPr="007F6542">
        <w:rPr>
          <w:sz w:val="20"/>
          <w:szCs w:val="20"/>
          <w:lang w:val="ru-RU"/>
        </w:rPr>
        <w:t> мин. до</w:t>
      </w:r>
      <w:r w:rsidRPr="007F6542">
        <w:rPr>
          <w:sz w:val="20"/>
          <w:szCs w:val="20"/>
          <w:lang w:val="ru-RU"/>
        </w:rPr>
        <w:t xml:space="preserve"> </w:t>
      </w:r>
      <w:bookmarkStart w:id="52" w:name="lt_pId245"/>
      <w:r w:rsidR="00043F56" w:rsidRPr="007F6542">
        <w:rPr>
          <w:sz w:val="20"/>
          <w:szCs w:val="20"/>
          <w:lang w:val="ru-RU"/>
        </w:rPr>
        <w:t xml:space="preserve">17 час. </w:t>
      </w:r>
      <w:r w:rsidRPr="007F6542">
        <w:rPr>
          <w:sz w:val="20"/>
          <w:szCs w:val="20"/>
          <w:lang w:val="ru-RU"/>
        </w:rPr>
        <w:t xml:space="preserve">30 мин. </w:t>
      </w:r>
      <w:r w:rsidR="00D67FC6" w:rsidRPr="007F6542">
        <w:rPr>
          <w:sz w:val="20"/>
          <w:szCs w:val="20"/>
          <w:lang w:val="ru-RU"/>
        </w:rPr>
        <w:t>с </w:t>
      </w:r>
      <w:r w:rsidR="00996575" w:rsidRPr="007F6542">
        <w:rPr>
          <w:sz w:val="20"/>
          <w:szCs w:val="20"/>
          <w:lang w:val="ru-RU"/>
        </w:rPr>
        <w:t>30</w:t>
      </w:r>
      <w:r w:rsidR="00065469" w:rsidRPr="007F6542">
        <w:rPr>
          <w:sz w:val="20"/>
          <w:szCs w:val="20"/>
          <w:lang w:val="ru-RU"/>
        </w:rPr>
        <w:noBreakHyphen/>
      </w:r>
      <w:r w:rsidR="00996575" w:rsidRPr="007F6542">
        <w:rPr>
          <w:sz w:val="20"/>
          <w:szCs w:val="20"/>
          <w:lang w:val="ru-RU"/>
        </w:rPr>
        <w:t>минутными перерывами в середине</w:t>
      </w:r>
      <w:bookmarkEnd w:id="52"/>
      <w:r w:rsidR="00BC1F41" w:rsidRPr="007F6542">
        <w:rPr>
          <w:sz w:val="20"/>
          <w:szCs w:val="20"/>
          <w:lang w:val="ru-RU"/>
        </w:rPr>
        <w:t>.</w:t>
      </w:r>
    </w:p>
    <w:p w:rsidR="00282C94" w:rsidRPr="007F6542" w:rsidRDefault="00282C94" w:rsidP="00D67FC6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7F6542">
        <w:rPr>
          <w:sz w:val="20"/>
          <w:szCs w:val="20"/>
          <w:lang w:val="ru-RU"/>
        </w:rPr>
        <w:t>7</w:t>
      </w:r>
      <w:r w:rsidRPr="007F6542">
        <w:rPr>
          <w:sz w:val="20"/>
          <w:szCs w:val="20"/>
          <w:lang w:val="ru-RU"/>
        </w:rPr>
        <w:tab/>
      </w:r>
      <w:bookmarkStart w:id="53" w:name="lt_pId247"/>
      <w:r w:rsidR="00996575" w:rsidRPr="007F6542">
        <w:rPr>
          <w:sz w:val="20"/>
          <w:szCs w:val="20"/>
          <w:lang w:val="ru-RU"/>
        </w:rPr>
        <w:t xml:space="preserve">Вебинар по итогам собрания </w:t>
      </w:r>
      <w:r w:rsidRPr="007F6542">
        <w:rPr>
          <w:sz w:val="20"/>
          <w:szCs w:val="20"/>
          <w:lang w:val="ru-RU"/>
        </w:rPr>
        <w:t>(</w:t>
      </w:r>
      <w:r w:rsidR="00065469" w:rsidRPr="007F6542">
        <w:rPr>
          <w:sz w:val="20"/>
          <w:szCs w:val="20"/>
          <w:lang w:val="ru-RU"/>
        </w:rPr>
        <w:t>Рекомендации</w:t>
      </w:r>
      <w:r w:rsidR="0072450A" w:rsidRPr="007F6542">
        <w:rPr>
          <w:sz w:val="20"/>
          <w:szCs w:val="20"/>
          <w:lang w:val="ru-RU"/>
        </w:rPr>
        <w:t xml:space="preserve">, </w:t>
      </w:r>
      <w:r w:rsidR="00065469" w:rsidRPr="007F6542">
        <w:rPr>
          <w:sz w:val="20"/>
          <w:szCs w:val="20"/>
          <w:lang w:val="ru-RU"/>
        </w:rPr>
        <w:t xml:space="preserve">по которым получено согласие, </w:t>
      </w:r>
      <w:r w:rsidR="0072450A" w:rsidRPr="007F6542">
        <w:rPr>
          <w:sz w:val="20"/>
          <w:szCs w:val="20"/>
          <w:lang w:val="ru-RU"/>
        </w:rPr>
        <w:t xml:space="preserve">утвержденные </w:t>
      </w:r>
      <w:r w:rsidR="00065469" w:rsidRPr="007F6542">
        <w:rPr>
          <w:sz w:val="20"/>
          <w:szCs w:val="20"/>
          <w:lang w:val="ru-RU"/>
        </w:rPr>
        <w:t xml:space="preserve">Добавления </w:t>
      </w:r>
      <w:r w:rsidR="0072450A" w:rsidRPr="007F6542">
        <w:rPr>
          <w:sz w:val="20"/>
          <w:szCs w:val="20"/>
          <w:lang w:val="ru-RU"/>
        </w:rPr>
        <w:t xml:space="preserve">и </w:t>
      </w:r>
      <w:r w:rsidR="00065469" w:rsidRPr="007F6542">
        <w:rPr>
          <w:sz w:val="20"/>
          <w:szCs w:val="20"/>
          <w:lang w:val="ru-RU"/>
        </w:rPr>
        <w:t xml:space="preserve">Технические </w:t>
      </w:r>
      <w:r w:rsidR="0072450A" w:rsidRPr="007F6542">
        <w:rPr>
          <w:sz w:val="20"/>
          <w:szCs w:val="20"/>
          <w:lang w:val="ru-RU"/>
        </w:rPr>
        <w:t>отчеты</w:t>
      </w:r>
      <w:r w:rsidR="00BC1F41" w:rsidRPr="007F6542">
        <w:rPr>
          <w:sz w:val="20"/>
          <w:szCs w:val="20"/>
          <w:lang w:val="ru-RU"/>
        </w:rPr>
        <w:t>,</w:t>
      </w:r>
      <w:r w:rsidR="0072450A" w:rsidRPr="007F6542">
        <w:rPr>
          <w:sz w:val="20"/>
          <w:szCs w:val="20"/>
          <w:lang w:val="ru-RU"/>
        </w:rPr>
        <w:t xml:space="preserve"> и т. д</w:t>
      </w:r>
      <w:r w:rsidRPr="007F6542">
        <w:rPr>
          <w:sz w:val="20"/>
          <w:szCs w:val="20"/>
          <w:lang w:val="ru-RU"/>
        </w:rPr>
        <w:t>.)</w:t>
      </w:r>
      <w:r w:rsidR="00065469" w:rsidRPr="007F6542">
        <w:rPr>
          <w:sz w:val="20"/>
          <w:szCs w:val="20"/>
          <w:lang w:val="ru-RU"/>
        </w:rPr>
        <w:t xml:space="preserve">: </w:t>
      </w:r>
      <w:r w:rsidR="00D67FC6" w:rsidRPr="007F6542">
        <w:rPr>
          <w:sz w:val="20"/>
          <w:szCs w:val="20"/>
          <w:lang w:val="ru-RU"/>
        </w:rPr>
        <w:t>6 декабря</w:t>
      </w:r>
      <w:r w:rsidRPr="007F6542">
        <w:rPr>
          <w:sz w:val="20"/>
          <w:szCs w:val="20"/>
          <w:lang w:val="ru-RU"/>
        </w:rPr>
        <w:t>, 15</w:t>
      </w:r>
      <w:bookmarkEnd w:id="53"/>
      <w:r w:rsidR="00043F56" w:rsidRPr="007F6542">
        <w:rPr>
          <w:sz w:val="20"/>
          <w:szCs w:val="20"/>
          <w:lang w:val="ru-RU"/>
        </w:rPr>
        <w:t xml:space="preserve"> час. </w:t>
      </w:r>
      <w:r w:rsidRPr="007F6542">
        <w:rPr>
          <w:sz w:val="20"/>
          <w:szCs w:val="20"/>
          <w:lang w:val="ru-RU"/>
        </w:rPr>
        <w:t xml:space="preserve">45 мин. − </w:t>
      </w:r>
      <w:r w:rsidR="00043F56" w:rsidRPr="007F6542">
        <w:rPr>
          <w:sz w:val="20"/>
          <w:szCs w:val="20"/>
          <w:lang w:val="ru-RU"/>
        </w:rPr>
        <w:t xml:space="preserve">16 час. </w:t>
      </w:r>
      <w:r w:rsidRPr="007F6542">
        <w:rPr>
          <w:sz w:val="20"/>
          <w:szCs w:val="20"/>
          <w:lang w:val="ru-RU"/>
        </w:rPr>
        <w:t>30 мин.</w:t>
      </w:r>
    </w:p>
    <w:p w:rsidR="00D205A3" w:rsidRPr="007F6542" w:rsidRDefault="00D205A3" w:rsidP="00D67FC6">
      <w:pPr>
        <w:spacing w:before="240"/>
        <w:jc w:val="center"/>
        <w:rPr>
          <w:lang w:val="ru-RU"/>
        </w:rPr>
      </w:pPr>
      <w:r w:rsidRPr="007F6542">
        <w:rPr>
          <w:lang w:val="ru-RU"/>
        </w:rPr>
        <w:t>______________</w:t>
      </w:r>
    </w:p>
    <w:sectPr w:rsidR="00D205A3" w:rsidRPr="007F6542" w:rsidSect="00203D6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0D" w:rsidRDefault="00ED420D">
      <w:r>
        <w:separator/>
      </w:r>
    </w:p>
  </w:endnote>
  <w:endnote w:type="continuationSeparator" w:id="0">
    <w:p w:rsidR="00ED420D" w:rsidRDefault="00E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22" w:rsidRDefault="00A73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0D" w:rsidRPr="00A73C22" w:rsidRDefault="00ED420D" w:rsidP="00A73C22">
    <w:pPr>
      <w:pStyle w:val="Footer"/>
    </w:pPr>
    <w:bookmarkStart w:id="54" w:name="_GoBack"/>
    <w:bookmarkEnd w:id="5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0D" w:rsidRPr="00773163" w:rsidRDefault="00ED420D" w:rsidP="00FF3255">
    <w:pPr>
      <w:pStyle w:val="Footer"/>
      <w:spacing w:before="120"/>
      <w:jc w:val="center"/>
    </w:pPr>
    <w:r w:rsidRPr="00773163">
      <w:rPr>
        <w:rFonts w:ascii="Calibri" w:hAnsi="Calibri" w:cs="Calibri"/>
        <w:sz w:val="18"/>
        <w:szCs w:val="18"/>
        <w:lang w:val="fr-CH"/>
      </w:rPr>
      <w:t>International Telecommunication Union • Place des Nations • CH</w:t>
    </w:r>
    <w:r w:rsidRPr="00773163">
      <w:rPr>
        <w:rFonts w:ascii="Calibri" w:hAnsi="Calibri" w:cs="Calibri"/>
        <w:sz w:val="18"/>
        <w:szCs w:val="18"/>
        <w:lang w:val="fr-CH"/>
      </w:rPr>
      <w:noBreakHyphen/>
      <w:t xml:space="preserve">1211 Geneva 20 • Switzerland </w:t>
    </w:r>
    <w:r w:rsidRPr="00773163">
      <w:rPr>
        <w:rFonts w:ascii="Calibri" w:hAnsi="Calibri" w:cs="Calibri"/>
        <w:sz w:val="18"/>
        <w:szCs w:val="18"/>
        <w:lang w:val="fr-CH"/>
      </w:rPr>
      <w:br/>
    </w:r>
    <w:r w:rsidRPr="00773163">
      <w:rPr>
        <w:rFonts w:ascii="Calibri" w:hAnsi="Calibri" w:cs="Calibri"/>
        <w:sz w:val="18"/>
        <w:szCs w:val="18"/>
        <w:lang w:val="ru-RU"/>
      </w:rPr>
      <w:t>Тел.</w:t>
    </w:r>
    <w:r w:rsidRPr="00773163">
      <w:rPr>
        <w:rFonts w:ascii="Calibri" w:hAnsi="Calibri" w:cs="Calibri"/>
        <w:sz w:val="18"/>
        <w:szCs w:val="18"/>
        <w:lang w:val="fr-CH"/>
      </w:rPr>
      <w:t xml:space="preserve">: +41 22 730 5111 • </w:t>
    </w:r>
    <w:r w:rsidRPr="00773163">
      <w:rPr>
        <w:rFonts w:ascii="Calibri" w:hAnsi="Calibri" w:cs="Calibri"/>
        <w:sz w:val="18"/>
        <w:szCs w:val="18"/>
        <w:lang w:val="ru-RU"/>
      </w:rPr>
      <w:t>Факс</w:t>
    </w:r>
    <w:r w:rsidRPr="00773163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773163">
      <w:rPr>
        <w:rFonts w:ascii="Calibri" w:hAnsi="Calibri" w:cs="Calibri"/>
        <w:sz w:val="18"/>
        <w:szCs w:val="18"/>
        <w:lang w:val="ru-RU"/>
      </w:rPr>
      <w:t>Эл. почта</w:t>
    </w:r>
    <w:r w:rsidRPr="00773163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773163">
        <w:rPr>
          <w:rStyle w:val="Hyperlink"/>
          <w:rFonts w:ascii="Calibri" w:hAnsi="Calibri" w:cs="Calibri"/>
          <w:sz w:val="18"/>
          <w:szCs w:val="18"/>
          <w:lang w:val="fr-CH"/>
        </w:rPr>
        <w:t>itumail@itu.int</w:t>
      </w:r>
    </w:hyperlink>
    <w:r w:rsidRPr="00773163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773163">
        <w:rPr>
          <w:rStyle w:val="Hyperlink"/>
          <w:rFonts w:ascii="Calibri" w:hAnsi="Calibri" w:cs="Calibr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0D" w:rsidRDefault="00ED420D">
      <w:r>
        <w:separator/>
      </w:r>
    </w:p>
  </w:footnote>
  <w:footnote w:type="continuationSeparator" w:id="0">
    <w:p w:rsidR="00ED420D" w:rsidRDefault="00ED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22" w:rsidRDefault="00A73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0D" w:rsidRPr="00BC328D" w:rsidRDefault="00A73C22" w:rsidP="001B79D6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ED420D" w:rsidRPr="00FF3255">
          <w:t xml:space="preserve">- </w:t>
        </w:r>
        <w:r w:rsidR="00ED420D" w:rsidRPr="00FF3255">
          <w:fldChar w:fldCharType="begin"/>
        </w:r>
        <w:r w:rsidR="00ED420D" w:rsidRPr="00FF3255">
          <w:instrText xml:space="preserve"> PAGE   \* MERGEFORMAT </w:instrText>
        </w:r>
        <w:r w:rsidR="00ED420D" w:rsidRPr="00FF3255">
          <w:fldChar w:fldCharType="separate"/>
        </w:r>
        <w:r>
          <w:rPr>
            <w:noProof/>
          </w:rPr>
          <w:t>2</w:t>
        </w:r>
        <w:r w:rsidR="00ED420D" w:rsidRPr="00FF3255">
          <w:fldChar w:fldCharType="end"/>
        </w:r>
      </w:sdtContent>
    </w:sdt>
    <w:r w:rsidR="00ED420D" w:rsidRPr="00FF3255">
      <w:rPr>
        <w:lang w:val="ru-RU"/>
      </w:rPr>
      <w:t xml:space="preserve"> -</w:t>
    </w:r>
    <w:r w:rsidR="001B79D6">
      <w:rPr>
        <w:lang w:val="ru-RU"/>
      </w:rPr>
      <w:br/>
    </w:r>
    <w:r w:rsidR="001B79D6">
      <w:rPr>
        <w:bCs/>
        <w:lang w:val="ru-RU"/>
      </w:rPr>
      <w:t>Коллективное письмо 5</w:t>
    </w:r>
    <w:r w:rsidR="001B79D6" w:rsidRPr="00BA2FE1">
      <w:rPr>
        <w:bCs/>
        <w:lang w:val="ru-RU"/>
      </w:rPr>
      <w:t>/</w:t>
    </w:r>
    <w:r w:rsidR="001B79D6">
      <w:rPr>
        <w:bCs/>
        <w:lang w:val="ru-RU"/>
      </w:rPr>
      <w:t>12</w:t>
    </w:r>
    <w:r w:rsidR="001B79D6" w:rsidRPr="00BA2FE1">
      <w:rPr>
        <w:bCs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22" w:rsidRDefault="00A73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7C1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CEC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10B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586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F27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81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23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04F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7EA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DA8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gdanova, Natalia">
    <w15:presenceInfo w15:providerId="AD" w15:userId="S-1-5-21-8740799-900759487-1415713722-57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15C9"/>
    <w:rsid w:val="00024003"/>
    <w:rsid w:val="00024565"/>
    <w:rsid w:val="0002556C"/>
    <w:rsid w:val="00031A11"/>
    <w:rsid w:val="00031F9C"/>
    <w:rsid w:val="0003235D"/>
    <w:rsid w:val="0003309F"/>
    <w:rsid w:val="00033A9B"/>
    <w:rsid w:val="00040A16"/>
    <w:rsid w:val="00042ACE"/>
    <w:rsid w:val="00043F56"/>
    <w:rsid w:val="00046F32"/>
    <w:rsid w:val="00054204"/>
    <w:rsid w:val="000551C8"/>
    <w:rsid w:val="000607C7"/>
    <w:rsid w:val="00065469"/>
    <w:rsid w:val="00065DC5"/>
    <w:rsid w:val="000826DF"/>
    <w:rsid w:val="00082B7B"/>
    <w:rsid w:val="00095EA0"/>
    <w:rsid w:val="00097C74"/>
    <w:rsid w:val="000A212A"/>
    <w:rsid w:val="000B3CAE"/>
    <w:rsid w:val="000C2147"/>
    <w:rsid w:val="000C6C1B"/>
    <w:rsid w:val="000C7D98"/>
    <w:rsid w:val="000D1DD7"/>
    <w:rsid w:val="000D26DD"/>
    <w:rsid w:val="000E6648"/>
    <w:rsid w:val="00103310"/>
    <w:rsid w:val="00111897"/>
    <w:rsid w:val="00113972"/>
    <w:rsid w:val="001158B5"/>
    <w:rsid w:val="00115B49"/>
    <w:rsid w:val="001174F5"/>
    <w:rsid w:val="0012052D"/>
    <w:rsid w:val="00121B87"/>
    <w:rsid w:val="0012778D"/>
    <w:rsid w:val="001319FC"/>
    <w:rsid w:val="00133548"/>
    <w:rsid w:val="0013431B"/>
    <w:rsid w:val="001354C7"/>
    <w:rsid w:val="00142177"/>
    <w:rsid w:val="0014737D"/>
    <w:rsid w:val="00147BFA"/>
    <w:rsid w:val="00152422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1A09"/>
    <w:rsid w:val="001B2E21"/>
    <w:rsid w:val="001B4A74"/>
    <w:rsid w:val="001B79D6"/>
    <w:rsid w:val="001C13E0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39E"/>
    <w:rsid w:val="00217ED8"/>
    <w:rsid w:val="002224CE"/>
    <w:rsid w:val="00222F16"/>
    <w:rsid w:val="002279B2"/>
    <w:rsid w:val="002455A1"/>
    <w:rsid w:val="002527CB"/>
    <w:rsid w:val="0025701E"/>
    <w:rsid w:val="0026232A"/>
    <w:rsid w:val="00262B8C"/>
    <w:rsid w:val="00265C69"/>
    <w:rsid w:val="00282C94"/>
    <w:rsid w:val="002970BF"/>
    <w:rsid w:val="002A01A0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06EA9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3624"/>
    <w:rsid w:val="003C485A"/>
    <w:rsid w:val="003D5F66"/>
    <w:rsid w:val="003E1E33"/>
    <w:rsid w:val="003F5B77"/>
    <w:rsid w:val="004000B4"/>
    <w:rsid w:val="00410D43"/>
    <w:rsid w:val="004167E6"/>
    <w:rsid w:val="0041688E"/>
    <w:rsid w:val="00424DF6"/>
    <w:rsid w:val="00442B06"/>
    <w:rsid w:val="00444B73"/>
    <w:rsid w:val="0044508B"/>
    <w:rsid w:val="00446155"/>
    <w:rsid w:val="00455EFA"/>
    <w:rsid w:val="00457008"/>
    <w:rsid w:val="00475A27"/>
    <w:rsid w:val="00475B6E"/>
    <w:rsid w:val="00477015"/>
    <w:rsid w:val="004816B0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E01AE"/>
    <w:rsid w:val="004E0443"/>
    <w:rsid w:val="004E59FA"/>
    <w:rsid w:val="004F220F"/>
    <w:rsid w:val="004F3951"/>
    <w:rsid w:val="004F48F0"/>
    <w:rsid w:val="00501D8B"/>
    <w:rsid w:val="00501ED3"/>
    <w:rsid w:val="00514426"/>
    <w:rsid w:val="00520711"/>
    <w:rsid w:val="00521BBE"/>
    <w:rsid w:val="00525D2A"/>
    <w:rsid w:val="0053108B"/>
    <w:rsid w:val="00535008"/>
    <w:rsid w:val="00535773"/>
    <w:rsid w:val="00546C04"/>
    <w:rsid w:val="00553363"/>
    <w:rsid w:val="00566E06"/>
    <w:rsid w:val="00567299"/>
    <w:rsid w:val="00570209"/>
    <w:rsid w:val="005714FF"/>
    <w:rsid w:val="00581BA5"/>
    <w:rsid w:val="005837DA"/>
    <w:rsid w:val="0059788A"/>
    <w:rsid w:val="005C2782"/>
    <w:rsid w:val="005D044D"/>
    <w:rsid w:val="005D5048"/>
    <w:rsid w:val="005D68BE"/>
    <w:rsid w:val="005E5E1E"/>
    <w:rsid w:val="005E616E"/>
    <w:rsid w:val="005F20E6"/>
    <w:rsid w:val="00611CB6"/>
    <w:rsid w:val="006139B2"/>
    <w:rsid w:val="00615A41"/>
    <w:rsid w:val="00617A27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7D5"/>
    <w:rsid w:val="006778E9"/>
    <w:rsid w:val="0068768E"/>
    <w:rsid w:val="00693B06"/>
    <w:rsid w:val="0069432A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19CA"/>
    <w:rsid w:val="00705B55"/>
    <w:rsid w:val="007076A2"/>
    <w:rsid w:val="0071361F"/>
    <w:rsid w:val="00717255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3FF3"/>
    <w:rsid w:val="0076497F"/>
    <w:rsid w:val="007657A8"/>
    <w:rsid w:val="00773163"/>
    <w:rsid w:val="00776379"/>
    <w:rsid w:val="007774D2"/>
    <w:rsid w:val="00782BBA"/>
    <w:rsid w:val="0078453D"/>
    <w:rsid w:val="007850E3"/>
    <w:rsid w:val="0079397B"/>
    <w:rsid w:val="007948CE"/>
    <w:rsid w:val="007A17A2"/>
    <w:rsid w:val="007A2B8F"/>
    <w:rsid w:val="007B2D2E"/>
    <w:rsid w:val="007B3DBF"/>
    <w:rsid w:val="007B7C62"/>
    <w:rsid w:val="007C62A3"/>
    <w:rsid w:val="007D0BFA"/>
    <w:rsid w:val="007E11BA"/>
    <w:rsid w:val="007E1285"/>
    <w:rsid w:val="007E1416"/>
    <w:rsid w:val="007E3060"/>
    <w:rsid w:val="007E694D"/>
    <w:rsid w:val="007F01F5"/>
    <w:rsid w:val="007F6542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71131"/>
    <w:rsid w:val="00874B12"/>
    <w:rsid w:val="00877F96"/>
    <w:rsid w:val="008B41D1"/>
    <w:rsid w:val="008C12FE"/>
    <w:rsid w:val="008C13AE"/>
    <w:rsid w:val="008C4DAD"/>
    <w:rsid w:val="008C5A55"/>
    <w:rsid w:val="008C5C0E"/>
    <w:rsid w:val="008C677E"/>
    <w:rsid w:val="008C7044"/>
    <w:rsid w:val="008D0AD7"/>
    <w:rsid w:val="008D2400"/>
    <w:rsid w:val="008D6767"/>
    <w:rsid w:val="008E0925"/>
    <w:rsid w:val="008E3E70"/>
    <w:rsid w:val="008F33CB"/>
    <w:rsid w:val="008F6D76"/>
    <w:rsid w:val="008F7300"/>
    <w:rsid w:val="009032BA"/>
    <w:rsid w:val="00920D7A"/>
    <w:rsid w:val="0093214F"/>
    <w:rsid w:val="00933E48"/>
    <w:rsid w:val="00946733"/>
    <w:rsid w:val="009469D2"/>
    <w:rsid w:val="00951064"/>
    <w:rsid w:val="00972BCF"/>
    <w:rsid w:val="00974619"/>
    <w:rsid w:val="009772EE"/>
    <w:rsid w:val="00982BE1"/>
    <w:rsid w:val="0098567D"/>
    <w:rsid w:val="00995CCB"/>
    <w:rsid w:val="00995D12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1957"/>
    <w:rsid w:val="00A1373B"/>
    <w:rsid w:val="00A137A6"/>
    <w:rsid w:val="00A16767"/>
    <w:rsid w:val="00A20144"/>
    <w:rsid w:val="00A21DD2"/>
    <w:rsid w:val="00A226D8"/>
    <w:rsid w:val="00A2326A"/>
    <w:rsid w:val="00A24124"/>
    <w:rsid w:val="00A2458F"/>
    <w:rsid w:val="00A3558E"/>
    <w:rsid w:val="00A463B8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3C22"/>
    <w:rsid w:val="00A75174"/>
    <w:rsid w:val="00A8170F"/>
    <w:rsid w:val="00A83D0E"/>
    <w:rsid w:val="00A91EB5"/>
    <w:rsid w:val="00A96189"/>
    <w:rsid w:val="00A9661F"/>
    <w:rsid w:val="00AA36F8"/>
    <w:rsid w:val="00AB0C41"/>
    <w:rsid w:val="00AB30C1"/>
    <w:rsid w:val="00AC23FF"/>
    <w:rsid w:val="00AD2656"/>
    <w:rsid w:val="00AD3D11"/>
    <w:rsid w:val="00AD3ED9"/>
    <w:rsid w:val="00AD5BD4"/>
    <w:rsid w:val="00AD677F"/>
    <w:rsid w:val="00AD67CE"/>
    <w:rsid w:val="00AF2B53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65FFD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03AF"/>
    <w:rsid w:val="00BC1F41"/>
    <w:rsid w:val="00BC328D"/>
    <w:rsid w:val="00BC33B4"/>
    <w:rsid w:val="00BE1D2F"/>
    <w:rsid w:val="00BE2388"/>
    <w:rsid w:val="00BF061E"/>
    <w:rsid w:val="00BF1285"/>
    <w:rsid w:val="00BF3DF8"/>
    <w:rsid w:val="00C100C1"/>
    <w:rsid w:val="00C13511"/>
    <w:rsid w:val="00C22D6C"/>
    <w:rsid w:val="00C2783F"/>
    <w:rsid w:val="00C30FAA"/>
    <w:rsid w:val="00C32B30"/>
    <w:rsid w:val="00C4642C"/>
    <w:rsid w:val="00C60E38"/>
    <w:rsid w:val="00C623F1"/>
    <w:rsid w:val="00C65752"/>
    <w:rsid w:val="00C759A4"/>
    <w:rsid w:val="00C97885"/>
    <w:rsid w:val="00CC357B"/>
    <w:rsid w:val="00CD5B4F"/>
    <w:rsid w:val="00CE3A60"/>
    <w:rsid w:val="00CF6600"/>
    <w:rsid w:val="00D071BD"/>
    <w:rsid w:val="00D10BE9"/>
    <w:rsid w:val="00D14306"/>
    <w:rsid w:val="00D205A3"/>
    <w:rsid w:val="00D35DF6"/>
    <w:rsid w:val="00D36657"/>
    <w:rsid w:val="00D47122"/>
    <w:rsid w:val="00D47EB0"/>
    <w:rsid w:val="00D5222B"/>
    <w:rsid w:val="00D56F06"/>
    <w:rsid w:val="00D64146"/>
    <w:rsid w:val="00D67FC6"/>
    <w:rsid w:val="00D7273C"/>
    <w:rsid w:val="00D76E37"/>
    <w:rsid w:val="00D774F7"/>
    <w:rsid w:val="00D815AB"/>
    <w:rsid w:val="00D824DB"/>
    <w:rsid w:val="00D8252A"/>
    <w:rsid w:val="00D83022"/>
    <w:rsid w:val="00D86C40"/>
    <w:rsid w:val="00D911F5"/>
    <w:rsid w:val="00DA0726"/>
    <w:rsid w:val="00DA1127"/>
    <w:rsid w:val="00DA745B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31DF0"/>
    <w:rsid w:val="00E322D6"/>
    <w:rsid w:val="00E41069"/>
    <w:rsid w:val="00E41FC9"/>
    <w:rsid w:val="00E45C46"/>
    <w:rsid w:val="00E645B4"/>
    <w:rsid w:val="00E652B1"/>
    <w:rsid w:val="00E75DDC"/>
    <w:rsid w:val="00E81EAA"/>
    <w:rsid w:val="00E82AFB"/>
    <w:rsid w:val="00E85A31"/>
    <w:rsid w:val="00E86629"/>
    <w:rsid w:val="00E90305"/>
    <w:rsid w:val="00E911E3"/>
    <w:rsid w:val="00E93E2F"/>
    <w:rsid w:val="00EA5B86"/>
    <w:rsid w:val="00ED2018"/>
    <w:rsid w:val="00ED420D"/>
    <w:rsid w:val="00ED62E9"/>
    <w:rsid w:val="00EF1F8F"/>
    <w:rsid w:val="00EF273F"/>
    <w:rsid w:val="00EF3AC2"/>
    <w:rsid w:val="00F011F1"/>
    <w:rsid w:val="00F15118"/>
    <w:rsid w:val="00F205F5"/>
    <w:rsid w:val="00F22157"/>
    <w:rsid w:val="00F22FF2"/>
    <w:rsid w:val="00F30933"/>
    <w:rsid w:val="00F41F6F"/>
    <w:rsid w:val="00F45939"/>
    <w:rsid w:val="00F622E5"/>
    <w:rsid w:val="00F6322F"/>
    <w:rsid w:val="00F7027D"/>
    <w:rsid w:val="00F77695"/>
    <w:rsid w:val="00F830DA"/>
    <w:rsid w:val="00F91C02"/>
    <w:rsid w:val="00F96ACE"/>
    <w:rsid w:val="00FA2346"/>
    <w:rsid w:val="00FA7F68"/>
    <w:rsid w:val="00FB10C8"/>
    <w:rsid w:val="00FB75DA"/>
    <w:rsid w:val="00FB7986"/>
    <w:rsid w:val="00FC019B"/>
    <w:rsid w:val="00FD0E49"/>
    <w:rsid w:val="00FD353E"/>
    <w:rsid w:val="00FD4DAA"/>
    <w:rsid w:val="00FD70A6"/>
    <w:rsid w:val="00FE3F16"/>
    <w:rsid w:val="00FE5049"/>
    <w:rsid w:val="00FE7B39"/>
    <w:rsid w:val="00FF1F34"/>
    <w:rsid w:val="00FF3255"/>
    <w:rsid w:val="00FF342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F4593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12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mailto:ITU-Tmembership@itu.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http://itu.int/en/delegates-cor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2" TargetMode="External"/><Relationship Id="rId23" Type="http://schemas.openxmlformats.org/officeDocument/2006/relationships/hyperlink" Target="http://itu.int/go/e-print" TargetMode="External"/><Relationship Id="rId28" Type="http://schemas.openxmlformats.org/officeDocument/2006/relationships/hyperlink" Target="https://www.itu.int/en/ITU-T/gap/Documents/Fellowships_BSG_EligibleCountries.pdf" TargetMode="External"/><Relationship Id="rId36" Type="http://schemas.openxmlformats.org/officeDocument/2006/relationships/footer" Target="footer3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itu.int/go/tsg12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en/ITU-T/info/Documents/ITU-T-Newcomer-Guide.pdf" TargetMode="External"/><Relationship Id="rId30" Type="http://schemas.openxmlformats.org/officeDocument/2006/relationships/hyperlink" Target="http://itu.int/travel/" TargetMode="External"/><Relationship Id="rId35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886C-CB50-4828-B8AF-28691BAC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22</TotalTime>
  <Pages>6</Pages>
  <Words>1669</Words>
  <Characters>12475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14116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SG Assistants</cp:lastModifiedBy>
  <cp:revision>5</cp:revision>
  <cp:lastPrinted>2018-07-13T11:48:00Z</cp:lastPrinted>
  <dcterms:created xsi:type="dcterms:W3CDTF">2018-07-13T11:50:00Z</dcterms:created>
  <dcterms:modified xsi:type="dcterms:W3CDTF">2018-07-19T14:30:00Z</dcterms:modified>
</cp:coreProperties>
</file>