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856"/>
        <w:tblW w:w="9715" w:type="dxa"/>
        <w:tblLayout w:type="fixed"/>
        <w:tblCellMar>
          <w:left w:w="0" w:type="dxa"/>
          <w:right w:w="0" w:type="dxa"/>
        </w:tblCellMar>
        <w:tblLook w:val="0000" w:firstRow="0" w:lastRow="0" w:firstColumn="0" w:lastColumn="0" w:noHBand="0" w:noVBand="0"/>
      </w:tblPr>
      <w:tblGrid>
        <w:gridCol w:w="1418"/>
        <w:gridCol w:w="6113"/>
        <w:gridCol w:w="2184"/>
      </w:tblGrid>
      <w:tr w:rsidR="00C217EE" w:rsidRPr="00183ED1" w:rsidTr="00C217EE">
        <w:trPr>
          <w:cantSplit/>
        </w:trPr>
        <w:tc>
          <w:tcPr>
            <w:tcW w:w="1418" w:type="dxa"/>
            <w:vAlign w:val="center"/>
          </w:tcPr>
          <w:p w:rsidR="00C217EE" w:rsidRPr="00183ED1" w:rsidRDefault="003E6F98" w:rsidP="00C217EE">
            <w:pPr>
              <w:tabs>
                <w:tab w:val="right" w:pos="8732"/>
              </w:tabs>
              <w:spacing w:before="0"/>
              <w:jc w:val="center"/>
              <w:rPr>
                <w:rFonts w:ascii="Verdana" w:hAnsi="Verdana"/>
                <w:b/>
                <w:bCs/>
                <w:iCs/>
                <w:color w:val="FFFFFF"/>
                <w:sz w:val="26"/>
                <w:szCs w:val="26"/>
                <w:lang w:val="ru-RU"/>
              </w:rPr>
            </w:pPr>
            <w:r w:rsidRPr="00183ED1">
              <w:rPr>
                <w:noProof/>
                <w:lang w:eastAsia="zh-CN"/>
              </w:rPr>
              <w:drawing>
                <wp:inline distT="0" distB="0" distL="0" distR="0" wp14:anchorId="3AE76CC4" wp14:editId="5B445EC9">
                  <wp:extent cx="903605" cy="90360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113" w:type="dxa"/>
            <w:vAlign w:val="center"/>
          </w:tcPr>
          <w:p w:rsidR="00C217EE" w:rsidRPr="00183ED1" w:rsidRDefault="00C217EE" w:rsidP="00C217EE">
            <w:pPr>
              <w:spacing w:before="0"/>
              <w:rPr>
                <w:rFonts w:cs="Times New Roman Bold"/>
                <w:b/>
                <w:bCs/>
                <w:iCs/>
                <w:smallCaps/>
                <w:sz w:val="32"/>
                <w:szCs w:val="32"/>
                <w:lang w:val="ru-RU"/>
              </w:rPr>
            </w:pPr>
            <w:r w:rsidRPr="00183ED1">
              <w:rPr>
                <w:rFonts w:cs="Times New Roman Bold"/>
                <w:b/>
                <w:bCs/>
                <w:iCs/>
                <w:smallCaps/>
                <w:sz w:val="32"/>
                <w:szCs w:val="32"/>
                <w:lang w:val="ru-RU"/>
              </w:rPr>
              <w:t>Международный союз электросвязи</w:t>
            </w:r>
          </w:p>
          <w:p w:rsidR="00C217EE" w:rsidRPr="00183ED1" w:rsidRDefault="00C217EE" w:rsidP="00C217EE">
            <w:pPr>
              <w:tabs>
                <w:tab w:val="right" w:pos="8732"/>
              </w:tabs>
              <w:rPr>
                <w:rFonts w:ascii="Verdana" w:hAnsi="Verdana"/>
                <w:b/>
                <w:bCs/>
                <w:iCs/>
                <w:color w:val="FFFFFF"/>
                <w:sz w:val="26"/>
                <w:szCs w:val="26"/>
                <w:lang w:val="ru-RU"/>
              </w:rPr>
            </w:pPr>
            <w:r w:rsidRPr="00183ED1">
              <w:rPr>
                <w:rFonts w:cs="Times New Roman Bold"/>
                <w:b/>
                <w:bCs/>
                <w:iCs/>
                <w:smallCaps/>
                <w:sz w:val="26"/>
                <w:szCs w:val="26"/>
                <w:lang w:val="ru-RU"/>
              </w:rPr>
              <w:t>Бюро стандартизации электросвязи</w:t>
            </w:r>
          </w:p>
        </w:tc>
        <w:tc>
          <w:tcPr>
            <w:tcW w:w="2184" w:type="dxa"/>
            <w:vAlign w:val="center"/>
          </w:tcPr>
          <w:p w:rsidR="00C217EE" w:rsidRPr="00183ED1" w:rsidRDefault="00C217EE" w:rsidP="00C217EE">
            <w:pPr>
              <w:spacing w:before="0"/>
              <w:jc w:val="right"/>
              <w:rPr>
                <w:rFonts w:ascii="Verdana" w:hAnsi="Verdana"/>
                <w:color w:val="FFFFFF"/>
                <w:sz w:val="26"/>
                <w:szCs w:val="26"/>
                <w:lang w:val="ru-RU"/>
              </w:rPr>
            </w:pPr>
          </w:p>
        </w:tc>
      </w:tr>
    </w:tbl>
    <w:p w:rsidR="00A01F25" w:rsidRPr="00183ED1" w:rsidRDefault="00A01F25" w:rsidP="00FC58E5">
      <w:pPr>
        <w:tabs>
          <w:tab w:val="clear" w:pos="794"/>
          <w:tab w:val="clear" w:pos="1191"/>
          <w:tab w:val="clear" w:pos="1588"/>
          <w:tab w:val="clear" w:pos="1985"/>
          <w:tab w:val="left" w:pos="5387"/>
        </w:tabs>
        <w:spacing w:before="240" w:after="240"/>
        <w:rPr>
          <w:rFonts w:asciiTheme="minorHAnsi" w:hAnsiTheme="minorHAnsi"/>
          <w:szCs w:val="22"/>
          <w:lang w:val="ru-RU"/>
        </w:rPr>
      </w:pPr>
      <w:r w:rsidRPr="00183ED1">
        <w:rPr>
          <w:rFonts w:asciiTheme="minorHAnsi" w:hAnsiTheme="minorHAnsi"/>
          <w:szCs w:val="22"/>
          <w:lang w:val="ru-RU"/>
        </w:rPr>
        <w:tab/>
        <w:t xml:space="preserve">Женева, </w:t>
      </w:r>
      <w:r w:rsidR="00FC58E5" w:rsidRPr="00183ED1">
        <w:rPr>
          <w:rFonts w:asciiTheme="minorHAnsi" w:hAnsiTheme="minorHAnsi"/>
          <w:szCs w:val="22"/>
          <w:lang w:val="ru-RU"/>
        </w:rPr>
        <w:t>6</w:t>
      </w:r>
      <w:r w:rsidR="002E093A" w:rsidRPr="00183ED1">
        <w:rPr>
          <w:rFonts w:asciiTheme="minorHAnsi" w:hAnsiTheme="minorHAnsi"/>
          <w:szCs w:val="22"/>
          <w:lang w:val="ru-RU"/>
        </w:rPr>
        <w:t xml:space="preserve"> </w:t>
      </w:r>
      <w:r w:rsidR="00FC58E5" w:rsidRPr="00183ED1">
        <w:rPr>
          <w:rFonts w:asciiTheme="minorHAnsi" w:hAnsiTheme="minorHAnsi"/>
          <w:szCs w:val="22"/>
          <w:lang w:val="ru-RU"/>
        </w:rPr>
        <w:t>декабря</w:t>
      </w:r>
      <w:r w:rsidR="002E093A" w:rsidRPr="00183ED1">
        <w:rPr>
          <w:rFonts w:asciiTheme="minorHAnsi" w:hAnsiTheme="minorHAnsi"/>
          <w:szCs w:val="22"/>
          <w:lang w:val="ru-RU"/>
        </w:rPr>
        <w:t xml:space="preserve"> 2018</w:t>
      </w:r>
      <w:r w:rsidRPr="00183ED1">
        <w:rPr>
          <w:rFonts w:asciiTheme="minorHAnsi" w:hAnsiTheme="minorHAnsi"/>
          <w:szCs w:val="22"/>
          <w:lang w:val="ru-RU"/>
        </w:rPr>
        <w:t> года</w:t>
      </w:r>
    </w:p>
    <w:tbl>
      <w:tblPr>
        <w:tblW w:w="9720" w:type="dxa"/>
        <w:tblLayout w:type="fixed"/>
        <w:tblCellMar>
          <w:left w:w="0" w:type="dxa"/>
          <w:right w:w="0" w:type="dxa"/>
        </w:tblCellMar>
        <w:tblLook w:val="0000" w:firstRow="0" w:lastRow="0" w:firstColumn="0" w:lastColumn="0" w:noHBand="0" w:noVBand="0"/>
      </w:tblPr>
      <w:tblGrid>
        <w:gridCol w:w="1554"/>
        <w:gridCol w:w="6"/>
        <w:gridCol w:w="3827"/>
        <w:gridCol w:w="4333"/>
      </w:tblGrid>
      <w:tr w:rsidR="00420E84" w:rsidRPr="00183ED1" w:rsidTr="00F24028">
        <w:trPr>
          <w:cantSplit/>
          <w:trHeight w:val="340"/>
        </w:trPr>
        <w:tc>
          <w:tcPr>
            <w:tcW w:w="1560" w:type="dxa"/>
            <w:gridSpan w:val="2"/>
          </w:tcPr>
          <w:p w:rsidR="00420E84" w:rsidRPr="00183ED1" w:rsidRDefault="00420E84" w:rsidP="00A01F25">
            <w:pPr>
              <w:spacing w:before="0"/>
              <w:rPr>
                <w:rFonts w:asciiTheme="minorHAnsi" w:hAnsiTheme="minorHAnsi"/>
                <w:szCs w:val="22"/>
                <w:lang w:val="ru-RU"/>
              </w:rPr>
            </w:pPr>
            <w:r w:rsidRPr="00183ED1">
              <w:rPr>
                <w:rFonts w:asciiTheme="minorHAnsi" w:hAnsiTheme="minorHAnsi"/>
                <w:szCs w:val="22"/>
                <w:lang w:val="ru-RU"/>
              </w:rPr>
              <w:t>Осн.:</w:t>
            </w:r>
          </w:p>
        </w:tc>
        <w:tc>
          <w:tcPr>
            <w:tcW w:w="3827" w:type="dxa"/>
          </w:tcPr>
          <w:p w:rsidR="00420E84" w:rsidRPr="00183ED1" w:rsidRDefault="00420E84" w:rsidP="00FC58E5">
            <w:pPr>
              <w:spacing w:before="0"/>
              <w:rPr>
                <w:rFonts w:asciiTheme="minorHAnsi" w:hAnsiTheme="minorHAnsi"/>
                <w:szCs w:val="22"/>
                <w:lang w:val="ru-RU"/>
              </w:rPr>
            </w:pPr>
            <w:r w:rsidRPr="00183ED1">
              <w:rPr>
                <w:rFonts w:asciiTheme="minorHAnsi" w:hAnsiTheme="minorHAnsi"/>
                <w:b/>
                <w:bCs/>
                <w:szCs w:val="22"/>
                <w:lang w:val="ru-RU"/>
              </w:rPr>
              <w:t>Коллективное письмо 7/13 БСЭ</w:t>
            </w:r>
            <w:r w:rsidRPr="00183ED1">
              <w:rPr>
                <w:rFonts w:asciiTheme="minorHAnsi" w:hAnsiTheme="minorHAnsi"/>
                <w:b/>
                <w:bCs/>
                <w:szCs w:val="22"/>
                <w:lang w:val="ru-RU"/>
              </w:rPr>
              <w:br/>
            </w:r>
            <w:r w:rsidRPr="00183ED1">
              <w:rPr>
                <w:rFonts w:asciiTheme="minorHAnsi" w:hAnsiTheme="minorHAnsi"/>
                <w:szCs w:val="22"/>
                <w:lang w:val="ru-RU"/>
              </w:rPr>
              <w:t>SG13/TK</w:t>
            </w:r>
          </w:p>
        </w:tc>
        <w:tc>
          <w:tcPr>
            <w:tcW w:w="4333" w:type="dxa"/>
            <w:vMerge w:val="restart"/>
          </w:tcPr>
          <w:p w:rsidR="00420E84" w:rsidRPr="00183ED1" w:rsidRDefault="00420E84" w:rsidP="00A01F25">
            <w:pPr>
              <w:tabs>
                <w:tab w:val="clear" w:pos="794"/>
                <w:tab w:val="clear" w:pos="1191"/>
                <w:tab w:val="clear" w:pos="1588"/>
                <w:tab w:val="clear" w:pos="1985"/>
                <w:tab w:val="left" w:pos="284"/>
              </w:tabs>
              <w:spacing w:before="0"/>
              <w:ind w:left="284" w:hanging="284"/>
              <w:rPr>
                <w:rFonts w:asciiTheme="minorHAnsi" w:hAnsiTheme="minorHAnsi"/>
                <w:szCs w:val="22"/>
                <w:lang w:val="ru-RU"/>
              </w:rPr>
            </w:pPr>
            <w:r w:rsidRPr="00183ED1">
              <w:rPr>
                <w:rFonts w:asciiTheme="minorHAnsi" w:hAnsiTheme="minorHAnsi"/>
                <w:szCs w:val="22"/>
                <w:lang w:val="ru-RU"/>
              </w:rPr>
              <w:t>–</w:t>
            </w:r>
            <w:r w:rsidRPr="00183ED1">
              <w:rPr>
                <w:rFonts w:asciiTheme="minorHAnsi" w:hAnsiTheme="minorHAnsi"/>
                <w:szCs w:val="22"/>
                <w:lang w:val="ru-RU"/>
              </w:rPr>
              <w:tab/>
              <w:t>Администрациям Государств – Членов Союза</w:t>
            </w:r>
          </w:p>
          <w:p w:rsidR="00420E84" w:rsidRPr="00183ED1" w:rsidRDefault="00420E84" w:rsidP="00A01F25">
            <w:pPr>
              <w:tabs>
                <w:tab w:val="clear" w:pos="794"/>
                <w:tab w:val="clear" w:pos="1191"/>
                <w:tab w:val="clear" w:pos="1588"/>
                <w:tab w:val="clear" w:pos="1985"/>
                <w:tab w:val="left" w:pos="284"/>
              </w:tabs>
              <w:spacing w:before="0"/>
              <w:ind w:left="284" w:hanging="284"/>
              <w:rPr>
                <w:rFonts w:asciiTheme="minorHAnsi" w:hAnsiTheme="minorHAnsi"/>
                <w:szCs w:val="22"/>
                <w:lang w:val="ru-RU"/>
              </w:rPr>
            </w:pPr>
            <w:r w:rsidRPr="00183ED1">
              <w:rPr>
                <w:rFonts w:asciiTheme="minorHAnsi" w:hAnsiTheme="minorHAnsi"/>
                <w:szCs w:val="22"/>
                <w:lang w:val="ru-RU"/>
              </w:rPr>
              <w:t>−</w:t>
            </w:r>
            <w:r w:rsidRPr="00183ED1">
              <w:rPr>
                <w:rFonts w:asciiTheme="minorHAnsi" w:hAnsiTheme="minorHAnsi"/>
                <w:szCs w:val="22"/>
                <w:lang w:val="ru-RU"/>
              </w:rPr>
              <w:tab/>
              <w:t>Членам Сектора МСЭ-Т</w:t>
            </w:r>
          </w:p>
          <w:p w:rsidR="00420E84" w:rsidRPr="00183ED1" w:rsidRDefault="00420E84" w:rsidP="00C217EE">
            <w:pPr>
              <w:tabs>
                <w:tab w:val="clear" w:pos="794"/>
                <w:tab w:val="clear" w:pos="1191"/>
                <w:tab w:val="clear" w:pos="1588"/>
                <w:tab w:val="clear" w:pos="1985"/>
                <w:tab w:val="left" w:pos="284"/>
              </w:tabs>
              <w:spacing w:before="0"/>
              <w:ind w:left="284" w:hanging="284"/>
              <w:rPr>
                <w:rFonts w:asciiTheme="minorHAnsi" w:hAnsiTheme="minorHAnsi"/>
                <w:szCs w:val="22"/>
                <w:lang w:val="ru-RU"/>
              </w:rPr>
            </w:pPr>
            <w:r w:rsidRPr="00183ED1">
              <w:rPr>
                <w:rFonts w:asciiTheme="minorHAnsi" w:hAnsiTheme="minorHAnsi"/>
                <w:szCs w:val="22"/>
                <w:lang w:val="ru-RU"/>
              </w:rPr>
              <w:t>−</w:t>
            </w:r>
            <w:r w:rsidRPr="00183ED1">
              <w:rPr>
                <w:rFonts w:asciiTheme="minorHAnsi" w:hAnsiTheme="minorHAnsi"/>
                <w:szCs w:val="22"/>
                <w:lang w:val="ru-RU"/>
              </w:rPr>
              <w:tab/>
              <w:t>Ассоциированным членам МСЭ-Т, участвующим в работе 13</w:t>
            </w:r>
            <w:r w:rsidRPr="00183ED1">
              <w:rPr>
                <w:rFonts w:asciiTheme="minorHAnsi" w:hAnsiTheme="minorHAnsi"/>
                <w:szCs w:val="22"/>
                <w:lang w:val="ru-RU"/>
              </w:rPr>
              <w:noBreakHyphen/>
              <w:t>й Исследовательской комиссии</w:t>
            </w:r>
          </w:p>
          <w:p w:rsidR="00420E84" w:rsidRPr="00183ED1" w:rsidRDefault="00420E84" w:rsidP="00F013E7">
            <w:pPr>
              <w:tabs>
                <w:tab w:val="left" w:pos="284"/>
              </w:tabs>
              <w:spacing w:before="0"/>
              <w:ind w:left="284" w:hanging="284"/>
              <w:rPr>
                <w:rFonts w:asciiTheme="minorHAnsi" w:hAnsiTheme="minorHAnsi"/>
                <w:szCs w:val="22"/>
                <w:lang w:val="ru-RU"/>
              </w:rPr>
            </w:pPr>
            <w:r w:rsidRPr="00183ED1">
              <w:rPr>
                <w:rFonts w:asciiTheme="minorHAnsi" w:hAnsiTheme="minorHAnsi"/>
                <w:szCs w:val="22"/>
                <w:lang w:val="ru-RU"/>
              </w:rPr>
              <w:t>−</w:t>
            </w:r>
            <w:r w:rsidRPr="00183ED1">
              <w:rPr>
                <w:rFonts w:asciiTheme="minorHAnsi" w:hAnsiTheme="minorHAnsi"/>
                <w:szCs w:val="22"/>
                <w:lang w:val="ru-RU"/>
              </w:rPr>
              <w:tab/>
              <w:t>Академическим организациям − Членам МСЭ</w:t>
            </w:r>
          </w:p>
        </w:tc>
      </w:tr>
      <w:tr w:rsidR="00420E84" w:rsidRPr="00183ED1" w:rsidTr="00420E84">
        <w:trPr>
          <w:cantSplit/>
          <w:trHeight w:val="2149"/>
        </w:trPr>
        <w:tc>
          <w:tcPr>
            <w:tcW w:w="1560" w:type="dxa"/>
            <w:gridSpan w:val="2"/>
          </w:tcPr>
          <w:p w:rsidR="00420E84" w:rsidRPr="00183ED1" w:rsidRDefault="00420E84" w:rsidP="0057595F">
            <w:pPr>
              <w:spacing w:before="0"/>
              <w:rPr>
                <w:rFonts w:asciiTheme="minorHAnsi" w:hAnsiTheme="minorHAnsi"/>
                <w:szCs w:val="22"/>
                <w:lang w:val="ru-RU"/>
              </w:rPr>
            </w:pPr>
            <w:r w:rsidRPr="00183ED1">
              <w:rPr>
                <w:rFonts w:asciiTheme="minorHAnsi" w:hAnsiTheme="minorHAnsi"/>
                <w:szCs w:val="22"/>
                <w:lang w:val="ru-RU"/>
              </w:rPr>
              <w:t>Тел.:</w:t>
            </w:r>
            <w:r w:rsidRPr="00183ED1">
              <w:rPr>
                <w:rFonts w:asciiTheme="minorHAnsi" w:hAnsiTheme="minorHAnsi"/>
                <w:szCs w:val="22"/>
                <w:lang w:val="ru-RU"/>
              </w:rPr>
              <w:br/>
              <w:t>Факс:</w:t>
            </w:r>
            <w:r w:rsidRPr="00183ED1">
              <w:rPr>
                <w:rFonts w:asciiTheme="minorHAnsi" w:hAnsiTheme="minorHAnsi"/>
                <w:szCs w:val="22"/>
                <w:lang w:val="ru-RU"/>
              </w:rPr>
              <w:br/>
              <w:t>Эл. почта:</w:t>
            </w:r>
            <w:r w:rsidRPr="00183ED1">
              <w:rPr>
                <w:rFonts w:asciiTheme="minorHAnsi" w:hAnsiTheme="minorHAnsi"/>
                <w:szCs w:val="22"/>
                <w:lang w:val="ru-RU"/>
              </w:rPr>
              <w:br/>
              <w:t>Веб-страница:</w:t>
            </w:r>
          </w:p>
        </w:tc>
        <w:tc>
          <w:tcPr>
            <w:tcW w:w="3827" w:type="dxa"/>
          </w:tcPr>
          <w:p w:rsidR="00420E84" w:rsidRPr="00183ED1" w:rsidRDefault="00420E84" w:rsidP="0057595F">
            <w:pPr>
              <w:spacing w:before="0"/>
              <w:rPr>
                <w:rFonts w:asciiTheme="minorHAnsi" w:hAnsiTheme="minorHAnsi"/>
                <w:szCs w:val="22"/>
                <w:lang w:val="ru-RU"/>
              </w:rPr>
            </w:pPr>
            <w:r w:rsidRPr="00183ED1">
              <w:rPr>
                <w:rFonts w:asciiTheme="minorHAnsi" w:hAnsiTheme="minorHAnsi"/>
                <w:szCs w:val="22"/>
                <w:lang w:val="ru-RU"/>
              </w:rPr>
              <w:t>+41 22 730 5126</w:t>
            </w:r>
            <w:r w:rsidRPr="00183ED1">
              <w:rPr>
                <w:rFonts w:asciiTheme="minorHAnsi" w:hAnsiTheme="minorHAnsi"/>
                <w:szCs w:val="22"/>
                <w:lang w:val="ru-RU"/>
              </w:rPr>
              <w:br/>
              <w:t>+41 22 730 5853</w:t>
            </w:r>
            <w:r w:rsidRPr="00183ED1">
              <w:rPr>
                <w:rFonts w:asciiTheme="minorHAnsi" w:hAnsiTheme="minorHAnsi"/>
                <w:szCs w:val="22"/>
                <w:lang w:val="ru-RU"/>
              </w:rPr>
              <w:br/>
            </w:r>
            <w:hyperlink r:id="rId9" w:history="1">
              <w:r w:rsidRPr="00183ED1">
                <w:rPr>
                  <w:rFonts w:asciiTheme="minorHAnsi" w:hAnsiTheme="minorHAnsi"/>
                  <w:color w:val="0000FF"/>
                  <w:szCs w:val="22"/>
                  <w:u w:val="single"/>
                  <w:lang w:val="ru-RU"/>
                </w:rPr>
                <w:t>tsbsg13@itu.int</w:t>
              </w:r>
            </w:hyperlink>
            <w:r w:rsidRPr="00183ED1">
              <w:rPr>
                <w:rFonts w:asciiTheme="minorHAnsi" w:hAnsiTheme="minorHAnsi"/>
                <w:color w:val="0000FF"/>
                <w:szCs w:val="22"/>
                <w:u w:val="single"/>
                <w:lang w:val="ru-RU"/>
              </w:rPr>
              <w:br/>
            </w:r>
            <w:hyperlink r:id="rId10" w:history="1">
              <w:r w:rsidRPr="00183ED1">
                <w:rPr>
                  <w:rStyle w:val="Hyperlink"/>
                  <w:lang w:val="ru-RU"/>
                </w:rPr>
                <w:t>http://itu.int/go/tsg13</w:t>
              </w:r>
            </w:hyperlink>
          </w:p>
        </w:tc>
        <w:tc>
          <w:tcPr>
            <w:tcW w:w="4333" w:type="dxa"/>
            <w:vMerge/>
          </w:tcPr>
          <w:p w:rsidR="00420E84" w:rsidRPr="00183ED1" w:rsidRDefault="00420E84" w:rsidP="00F013E7">
            <w:pPr>
              <w:tabs>
                <w:tab w:val="clear" w:pos="794"/>
                <w:tab w:val="clear" w:pos="1191"/>
                <w:tab w:val="clear" w:pos="1588"/>
                <w:tab w:val="clear" w:pos="1985"/>
                <w:tab w:val="left" w:pos="284"/>
              </w:tabs>
              <w:spacing w:before="0"/>
              <w:ind w:left="284" w:hanging="284"/>
              <w:rPr>
                <w:rFonts w:asciiTheme="minorHAnsi" w:hAnsiTheme="minorHAnsi"/>
                <w:szCs w:val="22"/>
                <w:lang w:val="ru-RU"/>
              </w:rPr>
            </w:pPr>
          </w:p>
        </w:tc>
      </w:tr>
      <w:tr w:rsidR="00A01F25" w:rsidRPr="00183ED1" w:rsidTr="00420E84">
        <w:trPr>
          <w:cantSplit/>
          <w:trHeight w:val="299"/>
        </w:trPr>
        <w:tc>
          <w:tcPr>
            <w:tcW w:w="1554" w:type="dxa"/>
          </w:tcPr>
          <w:p w:rsidR="00A01F25" w:rsidRPr="00183ED1" w:rsidRDefault="00A01F25" w:rsidP="00A01F25">
            <w:pPr>
              <w:spacing w:before="0"/>
              <w:rPr>
                <w:rFonts w:asciiTheme="minorHAnsi" w:hAnsiTheme="minorHAnsi"/>
                <w:szCs w:val="22"/>
                <w:lang w:val="ru-RU"/>
              </w:rPr>
            </w:pPr>
            <w:r w:rsidRPr="00183ED1">
              <w:rPr>
                <w:rFonts w:asciiTheme="minorHAnsi" w:hAnsiTheme="minorHAnsi"/>
                <w:szCs w:val="22"/>
                <w:lang w:val="ru-RU"/>
              </w:rPr>
              <w:t>Предмет:</w:t>
            </w:r>
          </w:p>
        </w:tc>
        <w:tc>
          <w:tcPr>
            <w:tcW w:w="8166" w:type="dxa"/>
            <w:gridSpan w:val="3"/>
          </w:tcPr>
          <w:p w:rsidR="00A01F25" w:rsidRPr="00183ED1" w:rsidRDefault="00F013E7" w:rsidP="001C22E8">
            <w:pPr>
              <w:spacing w:before="0"/>
              <w:rPr>
                <w:rFonts w:asciiTheme="minorHAnsi" w:hAnsiTheme="minorHAnsi"/>
                <w:b/>
                <w:bCs/>
                <w:szCs w:val="22"/>
                <w:lang w:val="ru-RU"/>
              </w:rPr>
            </w:pPr>
            <w:r w:rsidRPr="00183ED1">
              <w:rPr>
                <w:rFonts w:asciiTheme="minorHAnsi" w:hAnsiTheme="minorHAnsi"/>
                <w:b/>
                <w:bCs/>
                <w:szCs w:val="22"/>
                <w:lang w:val="ru-RU"/>
              </w:rPr>
              <w:t>Собрани</w:t>
            </w:r>
            <w:r w:rsidR="009E1CD2" w:rsidRPr="00183ED1">
              <w:rPr>
                <w:rFonts w:asciiTheme="minorHAnsi" w:hAnsiTheme="minorHAnsi"/>
                <w:b/>
                <w:bCs/>
                <w:szCs w:val="22"/>
                <w:lang w:val="ru-RU"/>
              </w:rPr>
              <w:t>е</w:t>
            </w:r>
            <w:r w:rsidR="00A01F25" w:rsidRPr="00183ED1">
              <w:rPr>
                <w:rFonts w:asciiTheme="minorHAnsi" w:hAnsiTheme="minorHAnsi"/>
                <w:b/>
                <w:bCs/>
                <w:szCs w:val="22"/>
                <w:lang w:val="ru-RU"/>
              </w:rPr>
              <w:t xml:space="preserve"> </w:t>
            </w:r>
            <w:r w:rsidR="007074E6" w:rsidRPr="00183ED1">
              <w:rPr>
                <w:rFonts w:asciiTheme="minorHAnsi" w:hAnsiTheme="minorHAnsi"/>
                <w:b/>
                <w:bCs/>
                <w:szCs w:val="22"/>
                <w:lang w:val="ru-RU"/>
              </w:rPr>
              <w:t>13</w:t>
            </w:r>
            <w:r w:rsidR="007074E6" w:rsidRPr="00183ED1">
              <w:rPr>
                <w:rFonts w:asciiTheme="minorHAnsi" w:hAnsiTheme="minorHAnsi"/>
                <w:b/>
                <w:bCs/>
                <w:szCs w:val="22"/>
                <w:lang w:val="ru-RU"/>
              </w:rPr>
              <w:noBreakHyphen/>
              <w:t>й Исследовательской комиссии:</w:t>
            </w:r>
            <w:r w:rsidR="00E4231E" w:rsidRPr="00183ED1">
              <w:rPr>
                <w:rFonts w:asciiTheme="minorHAnsi" w:hAnsiTheme="minorHAnsi"/>
                <w:b/>
                <w:bCs/>
                <w:szCs w:val="22"/>
                <w:lang w:val="ru-RU"/>
              </w:rPr>
              <w:t xml:space="preserve"> </w:t>
            </w:r>
            <w:r w:rsidR="001C22E8" w:rsidRPr="00183ED1">
              <w:rPr>
                <w:b/>
                <w:bCs/>
                <w:lang w:val="ru-RU"/>
              </w:rPr>
              <w:t>Виктория-Фоллс</w:t>
            </w:r>
            <w:r w:rsidR="00FC58E5" w:rsidRPr="00183ED1">
              <w:rPr>
                <w:b/>
                <w:bCs/>
                <w:lang w:val="ru-RU"/>
              </w:rPr>
              <w:t xml:space="preserve">, </w:t>
            </w:r>
            <w:r w:rsidR="00FC58E5" w:rsidRPr="00183ED1">
              <w:rPr>
                <w:rFonts w:asciiTheme="minorHAnsi" w:hAnsiTheme="minorHAnsi"/>
                <w:b/>
                <w:bCs/>
                <w:szCs w:val="22"/>
                <w:lang w:val="ru-RU"/>
              </w:rPr>
              <w:t>Зимбабве</w:t>
            </w:r>
            <w:r w:rsidR="00A01F25" w:rsidRPr="00183ED1">
              <w:rPr>
                <w:rFonts w:asciiTheme="minorHAnsi" w:hAnsiTheme="minorHAnsi"/>
                <w:b/>
                <w:bCs/>
                <w:szCs w:val="22"/>
                <w:lang w:val="ru-RU"/>
              </w:rPr>
              <w:t xml:space="preserve">, </w:t>
            </w:r>
            <w:r w:rsidR="00B96E68" w:rsidRPr="00183ED1">
              <w:rPr>
                <w:rFonts w:asciiTheme="minorHAnsi" w:hAnsiTheme="minorHAnsi"/>
                <w:b/>
                <w:bCs/>
                <w:szCs w:val="22"/>
                <w:lang w:val="ru-RU"/>
              </w:rPr>
              <w:br/>
            </w:r>
            <w:r w:rsidR="00FC58E5" w:rsidRPr="00183ED1">
              <w:rPr>
                <w:rFonts w:asciiTheme="minorHAnsi" w:hAnsiTheme="minorHAnsi"/>
                <w:b/>
                <w:bCs/>
                <w:szCs w:val="22"/>
                <w:lang w:val="ru-RU"/>
              </w:rPr>
              <w:t>4</w:t>
            </w:r>
            <w:r w:rsidR="009E1CD2" w:rsidRPr="00183ED1">
              <w:rPr>
                <w:rFonts w:asciiTheme="minorHAnsi" w:hAnsiTheme="minorHAnsi"/>
                <w:b/>
                <w:bCs/>
                <w:szCs w:val="22"/>
                <w:lang w:val="ru-RU"/>
              </w:rPr>
              <w:t>–</w:t>
            </w:r>
            <w:r w:rsidR="00FC58E5" w:rsidRPr="00183ED1">
              <w:rPr>
                <w:rFonts w:asciiTheme="minorHAnsi" w:hAnsiTheme="minorHAnsi"/>
                <w:b/>
                <w:bCs/>
                <w:szCs w:val="22"/>
                <w:lang w:val="ru-RU"/>
              </w:rPr>
              <w:t>14</w:t>
            </w:r>
            <w:r w:rsidR="001C22E8" w:rsidRPr="00183ED1">
              <w:rPr>
                <w:rFonts w:asciiTheme="minorHAnsi" w:hAnsiTheme="minorHAnsi"/>
                <w:b/>
                <w:bCs/>
                <w:szCs w:val="22"/>
                <w:lang w:val="ru-RU"/>
              </w:rPr>
              <w:t> </w:t>
            </w:r>
            <w:r w:rsidR="00FC58E5" w:rsidRPr="00183ED1">
              <w:rPr>
                <w:rFonts w:asciiTheme="minorHAnsi" w:hAnsiTheme="minorHAnsi"/>
                <w:b/>
                <w:bCs/>
                <w:szCs w:val="22"/>
                <w:lang w:val="ru-RU"/>
              </w:rPr>
              <w:t>марта</w:t>
            </w:r>
            <w:r w:rsidR="009E1CD2" w:rsidRPr="00183ED1">
              <w:rPr>
                <w:rFonts w:asciiTheme="minorHAnsi" w:hAnsiTheme="minorHAnsi"/>
                <w:b/>
                <w:bCs/>
                <w:szCs w:val="22"/>
                <w:lang w:val="ru-RU"/>
              </w:rPr>
              <w:t xml:space="preserve"> </w:t>
            </w:r>
            <w:r w:rsidR="00E4231E" w:rsidRPr="00183ED1">
              <w:rPr>
                <w:rFonts w:asciiTheme="minorHAnsi" w:hAnsiTheme="minorHAnsi"/>
                <w:b/>
                <w:bCs/>
                <w:szCs w:val="22"/>
                <w:lang w:val="ru-RU"/>
              </w:rPr>
              <w:t>201</w:t>
            </w:r>
            <w:r w:rsidR="00FC58E5" w:rsidRPr="00183ED1">
              <w:rPr>
                <w:rFonts w:asciiTheme="minorHAnsi" w:hAnsiTheme="minorHAnsi"/>
                <w:b/>
                <w:bCs/>
                <w:szCs w:val="22"/>
                <w:lang w:val="ru-RU"/>
              </w:rPr>
              <w:t>9</w:t>
            </w:r>
            <w:r w:rsidR="00A01F25" w:rsidRPr="00183ED1">
              <w:rPr>
                <w:rFonts w:asciiTheme="minorHAnsi" w:hAnsiTheme="minorHAnsi"/>
                <w:b/>
                <w:bCs/>
                <w:szCs w:val="22"/>
                <w:lang w:val="ru-RU"/>
              </w:rPr>
              <w:t> г</w:t>
            </w:r>
            <w:r w:rsidR="009E1CD2" w:rsidRPr="00183ED1">
              <w:rPr>
                <w:rFonts w:asciiTheme="minorHAnsi" w:hAnsiTheme="minorHAnsi"/>
                <w:b/>
                <w:bCs/>
                <w:szCs w:val="22"/>
                <w:lang w:val="ru-RU"/>
              </w:rPr>
              <w:t>ода</w:t>
            </w:r>
          </w:p>
        </w:tc>
      </w:tr>
    </w:tbl>
    <w:p w:rsidR="00A01F25" w:rsidRPr="00183ED1" w:rsidRDefault="00A01F25" w:rsidP="00633932">
      <w:pPr>
        <w:pStyle w:val="Normalaftertitle"/>
        <w:spacing w:before="480"/>
        <w:rPr>
          <w:rFonts w:asciiTheme="minorHAnsi" w:hAnsiTheme="minorHAnsi"/>
          <w:szCs w:val="22"/>
          <w:lang w:val="ru-RU"/>
        </w:rPr>
      </w:pPr>
      <w:r w:rsidRPr="00183ED1">
        <w:rPr>
          <w:rFonts w:asciiTheme="minorHAnsi" w:hAnsiTheme="minorHAnsi"/>
          <w:szCs w:val="22"/>
          <w:lang w:val="ru-RU"/>
        </w:rPr>
        <w:t>Уважаемая госпожа,</w:t>
      </w:r>
      <w:r w:rsidRPr="00183ED1">
        <w:rPr>
          <w:rFonts w:asciiTheme="minorHAnsi" w:hAnsiTheme="minorHAnsi"/>
          <w:szCs w:val="22"/>
          <w:lang w:val="ru-RU"/>
        </w:rPr>
        <w:br/>
        <w:t>уважаемый господин,</w:t>
      </w:r>
    </w:p>
    <w:p w:rsidR="009E1CD2" w:rsidRPr="00183ED1" w:rsidRDefault="009E1CD2" w:rsidP="00B96E68">
      <w:pPr>
        <w:jc w:val="both"/>
        <w:rPr>
          <w:lang w:val="ru-RU"/>
        </w:rPr>
      </w:pPr>
      <w:r w:rsidRPr="00183ED1">
        <w:rPr>
          <w:lang w:val="ru-RU"/>
        </w:rPr>
        <w:t xml:space="preserve">Имею честь </w:t>
      </w:r>
      <w:r w:rsidR="001C22E8" w:rsidRPr="00183ED1">
        <w:rPr>
          <w:lang w:val="ru-RU"/>
        </w:rPr>
        <w:t xml:space="preserve">уведомить вас, что по любезному приглашению Регуляторного органа почты и электросвязи Зимбабве (POTRAZ) </w:t>
      </w:r>
      <w:r w:rsidRPr="00183ED1">
        <w:rPr>
          <w:lang w:val="ru-RU"/>
        </w:rPr>
        <w:t>собрани</w:t>
      </w:r>
      <w:r w:rsidR="00A37247" w:rsidRPr="00183ED1">
        <w:rPr>
          <w:lang w:val="ru-RU"/>
        </w:rPr>
        <w:t>е</w:t>
      </w:r>
      <w:r w:rsidRPr="00183ED1">
        <w:rPr>
          <w:lang w:val="ru-RU"/>
        </w:rPr>
        <w:t xml:space="preserve"> 13-й Исследовательск</w:t>
      </w:r>
      <w:r w:rsidR="00A37247" w:rsidRPr="00183ED1">
        <w:rPr>
          <w:lang w:val="ru-RU"/>
        </w:rPr>
        <w:t>о</w:t>
      </w:r>
      <w:r w:rsidRPr="00183ED1">
        <w:rPr>
          <w:lang w:val="ru-RU"/>
        </w:rPr>
        <w:t>й комиссии (</w:t>
      </w:r>
      <w:r w:rsidRPr="00183ED1">
        <w:rPr>
          <w:i/>
          <w:iCs/>
          <w:color w:val="000000"/>
          <w:lang w:val="ru-RU"/>
        </w:rPr>
        <w:t>Будущие сети, с особым акцентом на IMT</w:t>
      </w:r>
      <w:r w:rsidR="00B96E68" w:rsidRPr="00183ED1">
        <w:rPr>
          <w:i/>
          <w:iCs/>
          <w:color w:val="000000"/>
          <w:lang w:val="ru-RU"/>
        </w:rPr>
        <w:noBreakHyphen/>
      </w:r>
      <w:r w:rsidRPr="00183ED1">
        <w:rPr>
          <w:i/>
          <w:iCs/>
          <w:color w:val="000000"/>
          <w:lang w:val="ru-RU"/>
        </w:rPr>
        <w:t>2020, облачные вычисления и доверенные сетевые инфраструктуры</w:t>
      </w:r>
      <w:r w:rsidRPr="00183ED1">
        <w:rPr>
          <w:lang w:val="ru-RU"/>
        </w:rPr>
        <w:t>)</w:t>
      </w:r>
      <w:r w:rsidR="00A37247" w:rsidRPr="00183ED1">
        <w:rPr>
          <w:lang w:val="ru-RU"/>
        </w:rPr>
        <w:t xml:space="preserve"> пройдет в Виктория-Фоллс, Зимбабве, </w:t>
      </w:r>
      <w:r w:rsidRPr="00183ED1">
        <w:rPr>
          <w:lang w:val="ru-RU"/>
        </w:rPr>
        <w:t xml:space="preserve">с </w:t>
      </w:r>
      <w:r w:rsidR="00E87672" w:rsidRPr="00183ED1">
        <w:rPr>
          <w:lang w:val="ru-RU"/>
        </w:rPr>
        <w:t>4</w:t>
      </w:r>
      <w:r w:rsidRPr="00183ED1">
        <w:rPr>
          <w:lang w:val="ru-RU"/>
        </w:rPr>
        <w:t xml:space="preserve"> по </w:t>
      </w:r>
      <w:r w:rsidR="00E87672" w:rsidRPr="00183ED1">
        <w:rPr>
          <w:lang w:val="ru-RU"/>
        </w:rPr>
        <w:t>14</w:t>
      </w:r>
      <w:r w:rsidRPr="00183ED1">
        <w:rPr>
          <w:lang w:val="ru-RU"/>
        </w:rPr>
        <w:t> </w:t>
      </w:r>
      <w:r w:rsidR="00E87672" w:rsidRPr="00183ED1">
        <w:rPr>
          <w:lang w:val="ru-RU"/>
        </w:rPr>
        <w:t>марта</w:t>
      </w:r>
      <w:r w:rsidRPr="00183ED1">
        <w:rPr>
          <w:lang w:val="ru-RU"/>
        </w:rPr>
        <w:t xml:space="preserve"> 201</w:t>
      </w:r>
      <w:r w:rsidR="00E87672" w:rsidRPr="00183ED1">
        <w:rPr>
          <w:lang w:val="ru-RU"/>
        </w:rPr>
        <w:t>9</w:t>
      </w:r>
      <w:r w:rsidRPr="00183ED1">
        <w:rPr>
          <w:lang w:val="ru-RU"/>
        </w:rPr>
        <w:t> года включительно.</w:t>
      </w:r>
      <w:bookmarkStart w:id="0" w:name="lt_pId041"/>
      <w:r w:rsidRPr="00183ED1">
        <w:rPr>
          <w:lang w:val="ru-RU"/>
        </w:rPr>
        <w:t xml:space="preserve"> </w:t>
      </w:r>
    </w:p>
    <w:p w:rsidR="001F7291" w:rsidRPr="00183ED1" w:rsidRDefault="002E093A" w:rsidP="00183ED1">
      <w:pPr>
        <w:jc w:val="both"/>
        <w:rPr>
          <w:color w:val="000000"/>
          <w:lang w:val="ru-RU"/>
        </w:rPr>
      </w:pPr>
      <w:r w:rsidRPr="00183ED1">
        <w:rPr>
          <w:lang w:val="ru-RU"/>
        </w:rPr>
        <w:t xml:space="preserve">Обращаю ваше внимание на два важных </w:t>
      </w:r>
      <w:r w:rsidR="001F7291" w:rsidRPr="00183ED1">
        <w:rPr>
          <w:lang w:val="ru-RU"/>
        </w:rPr>
        <w:t>новшества</w:t>
      </w:r>
      <w:r w:rsidRPr="00183ED1">
        <w:rPr>
          <w:lang w:val="ru-RU"/>
        </w:rPr>
        <w:t xml:space="preserve">: для регистрации </w:t>
      </w:r>
      <w:r w:rsidR="001F7291" w:rsidRPr="00183ED1">
        <w:rPr>
          <w:lang w:val="ru-RU"/>
        </w:rPr>
        <w:t>на</w:t>
      </w:r>
      <w:r w:rsidRPr="00183ED1">
        <w:rPr>
          <w:lang w:val="ru-RU"/>
        </w:rPr>
        <w:t xml:space="preserve"> собрани</w:t>
      </w:r>
      <w:r w:rsidR="001F7291" w:rsidRPr="00183ED1">
        <w:rPr>
          <w:lang w:val="ru-RU"/>
        </w:rPr>
        <w:t>и</w:t>
      </w:r>
      <w:r w:rsidRPr="00183ED1">
        <w:rPr>
          <w:lang w:val="ru-RU"/>
        </w:rPr>
        <w:t xml:space="preserve"> теперь </w:t>
      </w:r>
      <w:r w:rsidR="00B704FA" w:rsidRPr="00183ED1">
        <w:rPr>
          <w:lang w:val="ru-RU"/>
        </w:rPr>
        <w:t xml:space="preserve">необходимо </w:t>
      </w:r>
      <w:r w:rsidR="001F7291" w:rsidRPr="00183ED1">
        <w:rPr>
          <w:color w:val="000000"/>
          <w:lang w:val="ru-RU"/>
        </w:rPr>
        <w:t>получить утверждение координатора;</w:t>
      </w:r>
      <w:r w:rsidRPr="00183ED1">
        <w:rPr>
          <w:lang w:val="ru-RU"/>
        </w:rPr>
        <w:t xml:space="preserve"> </w:t>
      </w:r>
      <w:r w:rsidR="001F7291" w:rsidRPr="00183ED1">
        <w:rPr>
          <w:lang w:val="ru-RU"/>
        </w:rPr>
        <w:t>кроме того,</w:t>
      </w:r>
      <w:r w:rsidRPr="00183ED1">
        <w:rPr>
          <w:lang w:val="ru-RU"/>
        </w:rPr>
        <w:t xml:space="preserve"> </w:t>
      </w:r>
      <w:r w:rsidR="001F7291" w:rsidRPr="00183ED1">
        <w:rPr>
          <w:lang w:val="ru-RU"/>
        </w:rPr>
        <w:t>измен</w:t>
      </w:r>
      <w:r w:rsidR="00B704FA" w:rsidRPr="00183ED1">
        <w:rPr>
          <w:lang w:val="ru-RU"/>
        </w:rPr>
        <w:t>ился</w:t>
      </w:r>
      <w:r w:rsidRPr="00183ED1">
        <w:rPr>
          <w:lang w:val="ru-RU"/>
        </w:rPr>
        <w:t xml:space="preserve"> процесс подачи заявок на получение стипендий</w:t>
      </w:r>
      <w:r w:rsidR="001F7291" w:rsidRPr="00183ED1">
        <w:rPr>
          <w:lang w:val="ru-RU"/>
        </w:rPr>
        <w:t xml:space="preserve"> и выдачу виз</w:t>
      </w:r>
      <w:r w:rsidRPr="00183ED1">
        <w:rPr>
          <w:lang w:val="ru-RU"/>
        </w:rPr>
        <w:t xml:space="preserve">. Подробную информацию см. в </w:t>
      </w:r>
      <w:r w:rsidRPr="00183ED1">
        <w:rPr>
          <w:b/>
          <w:bCs/>
          <w:lang w:val="ru-RU"/>
        </w:rPr>
        <w:t>Приложении</w:t>
      </w:r>
      <w:r w:rsidRPr="00183ED1">
        <w:rPr>
          <w:lang w:val="ru-RU"/>
        </w:rPr>
        <w:t> </w:t>
      </w:r>
      <w:r w:rsidRPr="00183ED1">
        <w:rPr>
          <w:b/>
          <w:bCs/>
          <w:lang w:val="ru-RU"/>
        </w:rPr>
        <w:t>A</w:t>
      </w:r>
      <w:r w:rsidRPr="00183ED1">
        <w:rPr>
          <w:lang w:val="ru-RU"/>
        </w:rPr>
        <w:t xml:space="preserve"> и </w:t>
      </w:r>
      <w:hyperlink r:id="rId11" w:history="1">
        <w:r w:rsidRPr="00183ED1">
          <w:rPr>
            <w:rStyle w:val="Hyperlink"/>
            <w:lang w:val="ru-RU"/>
          </w:rPr>
          <w:t>Циркуляре 68</w:t>
        </w:r>
      </w:hyperlink>
      <w:r w:rsidRPr="00183ED1">
        <w:rPr>
          <w:rStyle w:val="Hyperlink"/>
          <w:lang w:val="ru-RU"/>
        </w:rPr>
        <w:t xml:space="preserve"> БСЭ</w:t>
      </w:r>
      <w:r w:rsidRPr="00183ED1">
        <w:rPr>
          <w:lang w:val="ru-RU"/>
        </w:rPr>
        <w:t>.</w:t>
      </w:r>
      <w:r w:rsidR="001F7291" w:rsidRPr="00183ED1">
        <w:rPr>
          <w:color w:val="000000"/>
          <w:lang w:val="ru-RU"/>
        </w:rPr>
        <w:t xml:space="preserve"> </w:t>
      </w:r>
    </w:p>
    <w:p w:rsidR="002E093A" w:rsidRPr="00183ED1" w:rsidRDefault="001F7291" w:rsidP="00183ED1">
      <w:pPr>
        <w:jc w:val="both"/>
        <w:rPr>
          <w:lang w:val="ru-RU"/>
        </w:rPr>
      </w:pPr>
      <w:r w:rsidRPr="00183ED1">
        <w:rPr>
          <w:color w:val="000000"/>
          <w:lang w:val="ru-RU"/>
        </w:rPr>
        <w:t xml:space="preserve">Более подробная информация о документации, </w:t>
      </w:r>
      <w:r w:rsidR="00CE7125" w:rsidRPr="00183ED1">
        <w:rPr>
          <w:color w:val="000000"/>
          <w:lang w:val="ru-RU"/>
        </w:rPr>
        <w:t>дистанционном</w:t>
      </w:r>
      <w:r w:rsidRPr="00183ED1">
        <w:rPr>
          <w:color w:val="000000"/>
          <w:lang w:val="ru-RU"/>
        </w:rPr>
        <w:t xml:space="preserve"> участии и </w:t>
      </w:r>
      <w:r w:rsidR="00CE7125" w:rsidRPr="00183ED1">
        <w:rPr>
          <w:color w:val="000000"/>
          <w:lang w:val="ru-RU"/>
        </w:rPr>
        <w:t>по другим вопросам</w:t>
      </w:r>
      <w:r w:rsidRPr="00183ED1">
        <w:rPr>
          <w:color w:val="000000"/>
          <w:lang w:val="ru-RU"/>
        </w:rPr>
        <w:t xml:space="preserve"> доступна на домашн</w:t>
      </w:r>
      <w:r w:rsidR="00934DFC" w:rsidRPr="00183ED1">
        <w:rPr>
          <w:color w:val="000000"/>
          <w:lang w:val="ru-RU"/>
        </w:rPr>
        <w:t>ей</w:t>
      </w:r>
      <w:r w:rsidRPr="00183ED1">
        <w:rPr>
          <w:color w:val="000000"/>
          <w:lang w:val="ru-RU"/>
        </w:rPr>
        <w:t xml:space="preserve"> страниц</w:t>
      </w:r>
      <w:r w:rsidR="00934DFC" w:rsidRPr="00183ED1">
        <w:rPr>
          <w:color w:val="000000"/>
          <w:lang w:val="ru-RU"/>
        </w:rPr>
        <w:t>е</w:t>
      </w:r>
      <w:r w:rsidR="002E093A" w:rsidRPr="00183ED1">
        <w:rPr>
          <w:lang w:val="ru-RU"/>
        </w:rPr>
        <w:t xml:space="preserve"> </w:t>
      </w:r>
      <w:hyperlink r:id="rId12" w:history="1">
        <w:r w:rsidR="00934DFC" w:rsidRPr="00183ED1">
          <w:rPr>
            <w:rStyle w:val="Hyperlink"/>
            <w:lang w:val="ru-RU"/>
          </w:rPr>
          <w:t>исследовательской комиссии</w:t>
        </w:r>
      </w:hyperlink>
      <w:r w:rsidR="002E093A" w:rsidRPr="00183ED1">
        <w:rPr>
          <w:lang w:val="ru-RU"/>
        </w:rPr>
        <w:t>.</w:t>
      </w:r>
    </w:p>
    <w:p w:rsidR="004D1407" w:rsidRPr="00183ED1" w:rsidRDefault="004D1407" w:rsidP="005D7726">
      <w:pPr>
        <w:jc w:val="both"/>
        <w:rPr>
          <w:lang w:val="ru-RU"/>
        </w:rPr>
      </w:pPr>
      <w:bookmarkStart w:id="1" w:name="lt_pId045"/>
      <w:bookmarkEnd w:id="0"/>
      <w:r w:rsidRPr="00183ED1">
        <w:rPr>
          <w:lang w:val="ru-RU"/>
        </w:rPr>
        <w:t>Открытие собрания состоится в первый день его работы в 09 час. 30 мин. Регистрация участников начнется в</w:t>
      </w:r>
      <w:r w:rsidR="004262BD" w:rsidRPr="00183ED1">
        <w:rPr>
          <w:lang w:val="ru-RU"/>
        </w:rPr>
        <w:t> </w:t>
      </w:r>
      <w:r w:rsidRPr="00183ED1">
        <w:rPr>
          <w:lang w:val="ru-RU"/>
        </w:rPr>
        <w:t>08 час. </w:t>
      </w:r>
      <w:r w:rsidR="00E87672" w:rsidRPr="00183ED1">
        <w:rPr>
          <w:lang w:val="ru-RU"/>
        </w:rPr>
        <w:t>3</w:t>
      </w:r>
      <w:r w:rsidRPr="00183ED1">
        <w:rPr>
          <w:lang w:val="ru-RU"/>
        </w:rPr>
        <w:t xml:space="preserve">0 мин. </w:t>
      </w:r>
      <w:r w:rsidRPr="00183ED1">
        <w:rPr>
          <w:color w:val="000000"/>
          <w:lang w:val="ru-RU"/>
        </w:rPr>
        <w:t>Информация о распределении залов заседаний по дням будет представлена</w:t>
      </w:r>
      <w:r w:rsidR="005D7726" w:rsidRPr="00183ED1">
        <w:rPr>
          <w:color w:val="000000"/>
          <w:lang w:val="ru-RU"/>
        </w:rPr>
        <w:t xml:space="preserve"> в месте проведения собрания</w:t>
      </w:r>
      <w:r w:rsidR="00E87672" w:rsidRPr="00183ED1">
        <w:rPr>
          <w:color w:val="000000"/>
          <w:lang w:val="ru-RU"/>
        </w:rPr>
        <w:t xml:space="preserve"> </w:t>
      </w:r>
      <w:r w:rsidRPr="00183ED1">
        <w:rPr>
          <w:color w:val="000000"/>
          <w:lang w:val="ru-RU"/>
        </w:rPr>
        <w:t>и на веб-странице</w:t>
      </w:r>
      <w:r w:rsidRPr="00183ED1">
        <w:rPr>
          <w:lang w:val="ru-RU"/>
        </w:rPr>
        <w:t xml:space="preserve"> </w:t>
      </w:r>
      <w:hyperlink r:id="rId13" w:history="1">
        <w:r w:rsidRPr="00183ED1">
          <w:rPr>
            <w:rStyle w:val="Hyperlink"/>
            <w:lang w:val="ru-RU"/>
          </w:rPr>
          <w:t>здесь</w:t>
        </w:r>
      </w:hyperlink>
      <w:r w:rsidRPr="00183ED1">
        <w:rPr>
          <w:lang w:val="ru-RU"/>
        </w:rPr>
        <w:t xml:space="preserve">. </w:t>
      </w:r>
    </w:p>
    <w:bookmarkEnd w:id="1"/>
    <w:p w:rsidR="004D1407" w:rsidRPr="00183ED1" w:rsidRDefault="004D1407" w:rsidP="006A1A53">
      <w:pPr>
        <w:spacing w:after="60"/>
        <w:rPr>
          <w:lang w:val="ru-RU"/>
        </w:rPr>
      </w:pPr>
      <w:r w:rsidRPr="00183ED1">
        <w:rPr>
          <w:b/>
          <w:bCs/>
          <w:szCs w:val="22"/>
          <w:lang w:val="ru-RU"/>
        </w:rPr>
        <w:t>Основные предельные сроки</w:t>
      </w:r>
      <w:r w:rsidRPr="00183ED1">
        <w:rPr>
          <w:lang w:val="ru-RU"/>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221"/>
      </w:tblGrid>
      <w:tr w:rsidR="002E093A" w:rsidRPr="00183ED1" w:rsidTr="00420E84">
        <w:tc>
          <w:tcPr>
            <w:tcW w:w="1980" w:type="dxa"/>
            <w:tcBorders>
              <w:top w:val="single" w:sz="4" w:space="0" w:color="auto"/>
              <w:left w:val="single" w:sz="4" w:space="0" w:color="auto"/>
              <w:bottom w:val="single" w:sz="4" w:space="0" w:color="auto"/>
              <w:right w:val="single" w:sz="4" w:space="0" w:color="auto"/>
            </w:tcBorders>
            <w:hideMark/>
          </w:tcPr>
          <w:p w:rsidR="002E093A" w:rsidRPr="00183ED1" w:rsidRDefault="00E87672" w:rsidP="00E87672">
            <w:pPr>
              <w:pStyle w:val="TableText"/>
              <w:spacing w:before="20" w:after="20"/>
              <w:rPr>
                <w:sz w:val="20"/>
                <w:lang w:val="ru-RU"/>
              </w:rPr>
            </w:pPr>
            <w:r w:rsidRPr="00183ED1">
              <w:rPr>
                <w:sz w:val="20"/>
                <w:lang w:val="ru-RU"/>
              </w:rPr>
              <w:t>4</w:t>
            </w:r>
            <w:r w:rsidR="002E093A" w:rsidRPr="00183ED1">
              <w:rPr>
                <w:sz w:val="20"/>
                <w:lang w:val="ru-RU"/>
              </w:rPr>
              <w:t xml:space="preserve"> </w:t>
            </w:r>
            <w:r w:rsidRPr="00183ED1">
              <w:rPr>
                <w:sz w:val="20"/>
                <w:lang w:val="ru-RU"/>
              </w:rPr>
              <w:t>января</w:t>
            </w:r>
            <w:r w:rsidR="002E093A" w:rsidRPr="00183ED1">
              <w:rPr>
                <w:sz w:val="20"/>
                <w:lang w:val="ru-RU"/>
              </w:rPr>
              <w:t xml:space="preserve"> 201</w:t>
            </w:r>
            <w:r w:rsidRPr="00183ED1">
              <w:rPr>
                <w:sz w:val="20"/>
                <w:lang w:val="ru-RU"/>
              </w:rPr>
              <w:t>9</w:t>
            </w:r>
            <w:r w:rsidR="002E093A" w:rsidRPr="00183ED1">
              <w:rPr>
                <w:sz w:val="20"/>
                <w:lang w:val="ru-RU"/>
              </w:rPr>
              <w:t xml:space="preserve"> г.</w:t>
            </w:r>
          </w:p>
        </w:tc>
        <w:tc>
          <w:tcPr>
            <w:tcW w:w="8221" w:type="dxa"/>
            <w:tcBorders>
              <w:top w:val="single" w:sz="4" w:space="0" w:color="auto"/>
              <w:left w:val="single" w:sz="4" w:space="0" w:color="auto"/>
              <w:bottom w:val="single" w:sz="4" w:space="0" w:color="auto"/>
              <w:right w:val="single" w:sz="4" w:space="0" w:color="auto"/>
            </w:tcBorders>
            <w:hideMark/>
          </w:tcPr>
          <w:p w:rsidR="002E093A" w:rsidRPr="00183ED1" w:rsidRDefault="002E093A" w:rsidP="002E093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left="284" w:hanging="284"/>
              <w:rPr>
                <w:sz w:val="20"/>
                <w:lang w:val="ru-RU"/>
              </w:rPr>
            </w:pPr>
            <w:r w:rsidRPr="00183ED1">
              <w:rPr>
                <w:sz w:val="20"/>
                <w:lang w:val="ru-RU"/>
              </w:rPr>
              <w:t>−</w:t>
            </w:r>
            <w:r w:rsidRPr="00183ED1">
              <w:rPr>
                <w:sz w:val="20"/>
                <w:lang w:val="ru-RU"/>
              </w:rPr>
              <w:tab/>
            </w:r>
            <w:hyperlink r:id="rId14" w:history="1">
              <w:r w:rsidRPr="00183ED1">
                <w:rPr>
                  <w:rStyle w:val="Hyperlink"/>
                  <w:sz w:val="20"/>
                  <w:lang w:val="ru-RU"/>
                </w:rPr>
                <w:t>Представление Членами МСЭ-T</w:t>
              </w:r>
            </w:hyperlink>
            <w:r w:rsidRPr="00183ED1">
              <w:rPr>
                <w:rStyle w:val="Hyperlink"/>
                <w:sz w:val="20"/>
                <w:lang w:val="ru-RU"/>
              </w:rPr>
              <w:t xml:space="preserve"> вкладов</w:t>
            </w:r>
            <w:r w:rsidRPr="00183ED1">
              <w:rPr>
                <w:sz w:val="20"/>
                <w:lang w:val="ru-RU"/>
              </w:rPr>
              <w:t>, для которых запрашивается письменный перевод</w:t>
            </w:r>
          </w:p>
        </w:tc>
      </w:tr>
      <w:tr w:rsidR="002E093A" w:rsidRPr="00183ED1" w:rsidTr="00420E84">
        <w:tc>
          <w:tcPr>
            <w:tcW w:w="1980" w:type="dxa"/>
            <w:tcBorders>
              <w:top w:val="single" w:sz="4" w:space="0" w:color="auto"/>
              <w:left w:val="single" w:sz="4" w:space="0" w:color="auto"/>
              <w:bottom w:val="single" w:sz="4" w:space="0" w:color="auto"/>
              <w:right w:val="single" w:sz="4" w:space="0" w:color="auto"/>
            </w:tcBorders>
            <w:hideMark/>
          </w:tcPr>
          <w:p w:rsidR="002E093A" w:rsidRPr="00183ED1" w:rsidRDefault="00E87672" w:rsidP="00E87672">
            <w:pPr>
              <w:pStyle w:val="TableText"/>
              <w:spacing w:before="20" w:after="20"/>
              <w:rPr>
                <w:sz w:val="20"/>
                <w:lang w:val="ru-RU"/>
              </w:rPr>
            </w:pPr>
            <w:r w:rsidRPr="00183ED1">
              <w:rPr>
                <w:sz w:val="20"/>
                <w:lang w:val="ru-RU"/>
              </w:rPr>
              <w:t>21</w:t>
            </w:r>
            <w:r w:rsidR="002E093A" w:rsidRPr="00183ED1">
              <w:rPr>
                <w:sz w:val="20"/>
                <w:lang w:val="ru-RU"/>
              </w:rPr>
              <w:t xml:space="preserve"> </w:t>
            </w:r>
            <w:r w:rsidRPr="00183ED1">
              <w:rPr>
                <w:sz w:val="20"/>
                <w:lang w:val="ru-RU"/>
              </w:rPr>
              <w:t>января</w:t>
            </w:r>
            <w:r w:rsidR="002E093A" w:rsidRPr="00183ED1">
              <w:rPr>
                <w:sz w:val="20"/>
                <w:lang w:val="ru-RU"/>
              </w:rPr>
              <w:t xml:space="preserve"> 201</w:t>
            </w:r>
            <w:r w:rsidRPr="00183ED1">
              <w:rPr>
                <w:sz w:val="20"/>
                <w:lang w:val="ru-RU"/>
              </w:rPr>
              <w:t>9</w:t>
            </w:r>
            <w:r w:rsidR="002E093A" w:rsidRPr="00183ED1">
              <w:rPr>
                <w:sz w:val="20"/>
                <w:lang w:val="ru-RU"/>
              </w:rPr>
              <w:t xml:space="preserve"> г.</w:t>
            </w:r>
          </w:p>
        </w:tc>
        <w:tc>
          <w:tcPr>
            <w:tcW w:w="8221" w:type="dxa"/>
            <w:tcBorders>
              <w:top w:val="single" w:sz="4" w:space="0" w:color="auto"/>
              <w:left w:val="single" w:sz="4" w:space="0" w:color="auto"/>
              <w:bottom w:val="single" w:sz="4" w:space="0" w:color="auto"/>
              <w:right w:val="single" w:sz="4" w:space="0" w:color="auto"/>
            </w:tcBorders>
            <w:hideMark/>
          </w:tcPr>
          <w:p w:rsidR="002E093A" w:rsidRPr="00183ED1" w:rsidRDefault="002E093A" w:rsidP="00E8767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left="284" w:hanging="284"/>
              <w:rPr>
                <w:sz w:val="20"/>
                <w:lang w:val="ru-RU"/>
              </w:rPr>
            </w:pPr>
            <w:r w:rsidRPr="00183ED1">
              <w:rPr>
                <w:sz w:val="20"/>
                <w:lang w:val="ru-RU"/>
              </w:rPr>
              <w:t>−</w:t>
            </w:r>
            <w:r w:rsidRPr="00183ED1">
              <w:rPr>
                <w:sz w:val="20"/>
                <w:lang w:val="ru-RU"/>
              </w:rPr>
              <w:tab/>
              <w:t xml:space="preserve">Представление заявок на стипендии (через онлайновую форму регистрации, подробную информацию см. в </w:t>
            </w:r>
            <w:r w:rsidRPr="00183ED1">
              <w:rPr>
                <w:b/>
                <w:bCs/>
                <w:sz w:val="20"/>
                <w:lang w:val="ru-RU"/>
              </w:rPr>
              <w:t>Приложении А</w:t>
            </w:r>
            <w:r w:rsidRPr="00183ED1">
              <w:rPr>
                <w:sz w:val="20"/>
                <w:lang w:val="ru-RU"/>
              </w:rPr>
              <w:t>)</w:t>
            </w:r>
          </w:p>
        </w:tc>
      </w:tr>
      <w:tr w:rsidR="002E093A" w:rsidRPr="00183ED1" w:rsidTr="00420E84">
        <w:tc>
          <w:tcPr>
            <w:tcW w:w="1980" w:type="dxa"/>
            <w:tcBorders>
              <w:top w:val="single" w:sz="4" w:space="0" w:color="auto"/>
              <w:left w:val="single" w:sz="4" w:space="0" w:color="auto"/>
              <w:bottom w:val="single" w:sz="4" w:space="0" w:color="auto"/>
              <w:right w:val="single" w:sz="4" w:space="0" w:color="auto"/>
            </w:tcBorders>
            <w:hideMark/>
          </w:tcPr>
          <w:p w:rsidR="002E093A" w:rsidRPr="00183ED1" w:rsidRDefault="00E87672" w:rsidP="00E87672">
            <w:pPr>
              <w:pStyle w:val="TableText"/>
              <w:spacing w:before="20" w:after="20"/>
              <w:rPr>
                <w:sz w:val="20"/>
                <w:lang w:val="ru-RU"/>
              </w:rPr>
            </w:pPr>
            <w:r w:rsidRPr="00183ED1">
              <w:rPr>
                <w:sz w:val="20"/>
                <w:lang w:val="ru-RU"/>
              </w:rPr>
              <w:t>4</w:t>
            </w:r>
            <w:r w:rsidR="002E093A" w:rsidRPr="00183ED1">
              <w:rPr>
                <w:sz w:val="20"/>
                <w:lang w:val="ru-RU"/>
              </w:rPr>
              <w:t xml:space="preserve"> </w:t>
            </w:r>
            <w:r w:rsidRPr="00183ED1">
              <w:rPr>
                <w:sz w:val="20"/>
                <w:lang w:val="ru-RU"/>
              </w:rPr>
              <w:t>февраля</w:t>
            </w:r>
            <w:r w:rsidR="002E093A" w:rsidRPr="00183ED1">
              <w:rPr>
                <w:sz w:val="20"/>
                <w:lang w:val="ru-RU"/>
              </w:rPr>
              <w:t xml:space="preserve"> 201</w:t>
            </w:r>
            <w:r w:rsidRPr="00183ED1">
              <w:rPr>
                <w:sz w:val="20"/>
                <w:lang w:val="ru-RU"/>
              </w:rPr>
              <w:t>9</w:t>
            </w:r>
            <w:r w:rsidR="002E093A" w:rsidRPr="00183ED1">
              <w:rPr>
                <w:sz w:val="20"/>
                <w:lang w:val="ru-RU"/>
              </w:rPr>
              <w:t xml:space="preserve"> г.</w:t>
            </w:r>
          </w:p>
        </w:tc>
        <w:tc>
          <w:tcPr>
            <w:tcW w:w="8221" w:type="dxa"/>
            <w:tcBorders>
              <w:top w:val="single" w:sz="4" w:space="0" w:color="auto"/>
              <w:left w:val="single" w:sz="4" w:space="0" w:color="auto"/>
              <w:bottom w:val="single" w:sz="4" w:space="0" w:color="auto"/>
              <w:right w:val="single" w:sz="4" w:space="0" w:color="auto"/>
            </w:tcBorders>
            <w:hideMark/>
          </w:tcPr>
          <w:p w:rsidR="002E093A" w:rsidRPr="00183ED1" w:rsidRDefault="002E093A" w:rsidP="002E093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left="284" w:hanging="284"/>
              <w:rPr>
                <w:sz w:val="20"/>
                <w:lang w:val="ru-RU"/>
              </w:rPr>
            </w:pPr>
            <w:r w:rsidRPr="00183ED1">
              <w:rPr>
                <w:sz w:val="20"/>
                <w:lang w:val="ru-RU"/>
              </w:rPr>
              <w:t>−</w:t>
            </w:r>
            <w:r w:rsidRPr="00183ED1">
              <w:rPr>
                <w:sz w:val="20"/>
                <w:lang w:val="ru-RU"/>
              </w:rPr>
              <w:tab/>
              <w:t>Предварительная регистрация (в онлайновой форме на домашней странице исследовательской комиссии)</w:t>
            </w:r>
          </w:p>
          <w:p w:rsidR="002E093A" w:rsidRPr="00183ED1" w:rsidRDefault="002E093A" w:rsidP="0004490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left="284" w:hanging="284"/>
              <w:rPr>
                <w:sz w:val="20"/>
                <w:lang w:val="ru-RU"/>
              </w:rPr>
            </w:pPr>
            <w:r w:rsidRPr="00183ED1">
              <w:rPr>
                <w:sz w:val="20"/>
                <w:lang w:val="ru-RU"/>
              </w:rPr>
              <w:t>−</w:t>
            </w:r>
            <w:r w:rsidRPr="00183ED1">
              <w:rPr>
                <w:sz w:val="20"/>
                <w:lang w:val="ru-RU"/>
              </w:rPr>
              <w:tab/>
              <w:t>Представление з</w:t>
            </w:r>
            <w:r w:rsidRPr="00183ED1">
              <w:rPr>
                <w:color w:val="000000"/>
                <w:sz w:val="20"/>
                <w:lang w:val="ru-RU"/>
              </w:rPr>
              <w:t xml:space="preserve">апросов </w:t>
            </w:r>
            <w:r w:rsidR="00044902" w:rsidRPr="00183ED1">
              <w:rPr>
                <w:color w:val="000000"/>
                <w:sz w:val="20"/>
                <w:lang w:val="ru-RU"/>
              </w:rPr>
              <w:t xml:space="preserve">о </w:t>
            </w:r>
            <w:r w:rsidRPr="00183ED1">
              <w:rPr>
                <w:color w:val="000000"/>
                <w:sz w:val="20"/>
                <w:lang w:val="ru-RU"/>
              </w:rPr>
              <w:t>пис</w:t>
            </w:r>
            <w:r w:rsidR="00044902" w:rsidRPr="00183ED1">
              <w:rPr>
                <w:color w:val="000000"/>
                <w:sz w:val="20"/>
                <w:lang w:val="ru-RU"/>
              </w:rPr>
              <w:t>ьмах</w:t>
            </w:r>
            <w:r w:rsidRPr="00183ED1">
              <w:rPr>
                <w:color w:val="000000"/>
                <w:sz w:val="20"/>
                <w:lang w:val="ru-RU"/>
              </w:rPr>
              <w:t xml:space="preserve"> для содействия в получении визы (</w:t>
            </w:r>
            <w:r w:rsidRPr="00183ED1">
              <w:rPr>
                <w:sz w:val="20"/>
                <w:lang w:val="ru-RU"/>
              </w:rPr>
              <w:t xml:space="preserve">через онлайновую форму регистрации, подробную информацию см. в </w:t>
            </w:r>
            <w:r w:rsidRPr="00183ED1">
              <w:rPr>
                <w:b/>
                <w:bCs/>
                <w:sz w:val="20"/>
                <w:lang w:val="ru-RU"/>
              </w:rPr>
              <w:t>Приложении А</w:t>
            </w:r>
            <w:r w:rsidRPr="00183ED1">
              <w:rPr>
                <w:sz w:val="20"/>
                <w:lang w:val="ru-RU"/>
              </w:rPr>
              <w:t>)</w:t>
            </w:r>
          </w:p>
        </w:tc>
      </w:tr>
      <w:tr w:rsidR="002E093A" w:rsidRPr="00183ED1" w:rsidTr="00420E84">
        <w:tc>
          <w:tcPr>
            <w:tcW w:w="1980" w:type="dxa"/>
            <w:tcBorders>
              <w:top w:val="single" w:sz="4" w:space="0" w:color="auto"/>
              <w:left w:val="single" w:sz="4" w:space="0" w:color="auto"/>
              <w:bottom w:val="single" w:sz="4" w:space="0" w:color="auto"/>
              <w:right w:val="single" w:sz="4" w:space="0" w:color="auto"/>
            </w:tcBorders>
            <w:hideMark/>
          </w:tcPr>
          <w:p w:rsidR="002E093A" w:rsidRPr="00183ED1" w:rsidRDefault="00E87672" w:rsidP="00E87672">
            <w:pPr>
              <w:pStyle w:val="TableText"/>
              <w:spacing w:before="20" w:after="20"/>
              <w:rPr>
                <w:sz w:val="20"/>
                <w:lang w:val="ru-RU"/>
              </w:rPr>
            </w:pPr>
            <w:r w:rsidRPr="00183ED1">
              <w:rPr>
                <w:sz w:val="20"/>
                <w:lang w:val="ru-RU"/>
              </w:rPr>
              <w:t>19</w:t>
            </w:r>
            <w:r w:rsidR="002E093A" w:rsidRPr="00183ED1">
              <w:rPr>
                <w:sz w:val="20"/>
                <w:lang w:val="ru-RU"/>
              </w:rPr>
              <w:t xml:space="preserve"> </w:t>
            </w:r>
            <w:r w:rsidRPr="00183ED1">
              <w:rPr>
                <w:sz w:val="20"/>
                <w:lang w:val="ru-RU"/>
              </w:rPr>
              <w:t>февраля 2019</w:t>
            </w:r>
            <w:r w:rsidR="002E093A" w:rsidRPr="00183ED1">
              <w:rPr>
                <w:sz w:val="20"/>
                <w:lang w:val="ru-RU"/>
              </w:rPr>
              <w:t xml:space="preserve"> г.</w:t>
            </w:r>
          </w:p>
        </w:tc>
        <w:tc>
          <w:tcPr>
            <w:tcW w:w="8221" w:type="dxa"/>
            <w:tcBorders>
              <w:top w:val="single" w:sz="4" w:space="0" w:color="auto"/>
              <w:left w:val="single" w:sz="4" w:space="0" w:color="auto"/>
              <w:bottom w:val="single" w:sz="4" w:space="0" w:color="auto"/>
              <w:right w:val="single" w:sz="4" w:space="0" w:color="auto"/>
            </w:tcBorders>
            <w:hideMark/>
          </w:tcPr>
          <w:p w:rsidR="002E093A" w:rsidRPr="00183ED1" w:rsidRDefault="002E093A" w:rsidP="002E093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left="284" w:hanging="284"/>
              <w:rPr>
                <w:sz w:val="20"/>
                <w:lang w:val="ru-RU"/>
              </w:rPr>
            </w:pPr>
            <w:r w:rsidRPr="00183ED1">
              <w:rPr>
                <w:sz w:val="20"/>
                <w:lang w:val="ru-RU"/>
              </w:rPr>
              <w:t>−</w:t>
            </w:r>
            <w:r w:rsidRPr="00183ED1">
              <w:rPr>
                <w:sz w:val="20"/>
                <w:lang w:val="ru-RU"/>
              </w:rPr>
              <w:tab/>
            </w:r>
            <w:hyperlink r:id="rId15" w:history="1">
              <w:r w:rsidRPr="00183ED1">
                <w:rPr>
                  <w:rStyle w:val="Hyperlink"/>
                  <w:sz w:val="20"/>
                  <w:lang w:val="ru-RU"/>
                </w:rPr>
                <w:t>Представление вкладов Членами МСЭ-T (с использованием опции "Непосредственное размещение документов")</w:t>
              </w:r>
            </w:hyperlink>
          </w:p>
        </w:tc>
      </w:tr>
    </w:tbl>
    <w:p w:rsidR="00420E84" w:rsidRPr="00183ED1" w:rsidRDefault="00420E84">
      <w:pPr>
        <w:tabs>
          <w:tab w:val="clear" w:pos="794"/>
          <w:tab w:val="clear" w:pos="1191"/>
          <w:tab w:val="clear" w:pos="1588"/>
          <w:tab w:val="clear" w:pos="1985"/>
        </w:tabs>
        <w:spacing w:before="0"/>
        <w:rPr>
          <w:color w:val="000000"/>
          <w:szCs w:val="22"/>
          <w:lang w:val="ru-RU"/>
        </w:rPr>
      </w:pPr>
      <w:r w:rsidRPr="00183ED1">
        <w:rPr>
          <w:color w:val="000000"/>
          <w:szCs w:val="22"/>
          <w:lang w:val="ru-RU"/>
        </w:rPr>
        <w:br w:type="page"/>
      </w:r>
    </w:p>
    <w:p w:rsidR="004D1407" w:rsidRPr="00183ED1" w:rsidRDefault="005D7726" w:rsidP="005D7726">
      <w:pPr>
        <w:jc w:val="both"/>
        <w:rPr>
          <w:color w:val="000000"/>
          <w:lang w:val="ru-RU"/>
        </w:rPr>
      </w:pPr>
      <w:r w:rsidRPr="00183ED1">
        <w:rPr>
          <w:color w:val="000000"/>
          <w:szCs w:val="22"/>
          <w:lang w:val="ru-RU"/>
        </w:rPr>
        <w:lastRenderedPageBreak/>
        <w:t>Оперативн</w:t>
      </w:r>
      <w:r w:rsidR="004D1407" w:rsidRPr="00183ED1">
        <w:rPr>
          <w:color w:val="000000"/>
          <w:szCs w:val="22"/>
          <w:lang w:val="ru-RU"/>
        </w:rPr>
        <w:t xml:space="preserve">ая информация о собрании содержится в </w:t>
      </w:r>
      <w:r w:rsidR="004D1407" w:rsidRPr="00183ED1">
        <w:rPr>
          <w:b/>
          <w:bCs/>
          <w:color w:val="000000"/>
          <w:szCs w:val="22"/>
          <w:lang w:val="ru-RU"/>
        </w:rPr>
        <w:t>Приложении</w:t>
      </w:r>
      <w:r w:rsidR="004D1407" w:rsidRPr="00183ED1">
        <w:rPr>
          <w:color w:val="000000"/>
          <w:lang w:val="ru-RU"/>
        </w:rPr>
        <w:t xml:space="preserve"> </w:t>
      </w:r>
      <w:r w:rsidR="004D1407" w:rsidRPr="00183ED1">
        <w:rPr>
          <w:b/>
          <w:bCs/>
          <w:lang w:val="ru-RU"/>
        </w:rPr>
        <w:t>A</w:t>
      </w:r>
      <w:r w:rsidR="004D1407" w:rsidRPr="00183ED1">
        <w:rPr>
          <w:lang w:val="ru-RU"/>
        </w:rPr>
        <w:t xml:space="preserve">. </w:t>
      </w:r>
      <w:r w:rsidR="004D1407" w:rsidRPr="00183ED1">
        <w:rPr>
          <w:color w:val="000000"/>
          <w:lang w:val="ru-RU"/>
        </w:rPr>
        <w:t xml:space="preserve">Проект </w:t>
      </w:r>
      <w:r w:rsidR="004D1407" w:rsidRPr="00183ED1">
        <w:rPr>
          <w:b/>
          <w:bCs/>
          <w:color w:val="000000"/>
          <w:lang w:val="ru-RU"/>
        </w:rPr>
        <w:t>повестки дня</w:t>
      </w:r>
      <w:r w:rsidR="002E093A" w:rsidRPr="00183ED1">
        <w:rPr>
          <w:b/>
          <w:bCs/>
          <w:color w:val="000000"/>
          <w:lang w:val="ru-RU"/>
        </w:rPr>
        <w:t xml:space="preserve"> </w:t>
      </w:r>
      <w:r w:rsidR="002E093A" w:rsidRPr="00183ED1">
        <w:rPr>
          <w:color w:val="000000"/>
          <w:lang w:val="ru-RU"/>
        </w:rPr>
        <w:t>собрания,</w:t>
      </w:r>
      <w:r w:rsidR="00B01D9F" w:rsidRPr="00183ED1">
        <w:rPr>
          <w:color w:val="000000"/>
          <w:lang w:val="ru-RU"/>
        </w:rPr>
        <w:t xml:space="preserve"> </w:t>
      </w:r>
      <w:r w:rsidR="002E093A" w:rsidRPr="00183ED1">
        <w:rPr>
          <w:color w:val="000000"/>
          <w:lang w:val="ru-RU"/>
        </w:rPr>
        <w:t xml:space="preserve">подготовленный Председателем ИК13 г-ном Лео Леманном (Швейцария), </w:t>
      </w:r>
      <w:r w:rsidR="00B01D9F" w:rsidRPr="00183ED1">
        <w:rPr>
          <w:color w:val="000000"/>
          <w:lang w:val="ru-RU"/>
        </w:rPr>
        <w:t>и</w:t>
      </w:r>
      <w:r w:rsidR="00B01D9F" w:rsidRPr="00183ED1">
        <w:rPr>
          <w:b/>
          <w:bCs/>
          <w:color w:val="000000"/>
          <w:lang w:val="ru-RU"/>
        </w:rPr>
        <w:t xml:space="preserve"> </w:t>
      </w:r>
      <w:r w:rsidR="00044902" w:rsidRPr="00183ED1">
        <w:rPr>
          <w:b/>
          <w:bCs/>
          <w:color w:val="000000"/>
          <w:lang w:val="ru-RU"/>
        </w:rPr>
        <w:t>проект плана распределения времени</w:t>
      </w:r>
      <w:r w:rsidR="004D1407" w:rsidRPr="00183ED1">
        <w:rPr>
          <w:color w:val="000000"/>
          <w:lang w:val="ru-RU"/>
        </w:rPr>
        <w:t xml:space="preserve">, </w:t>
      </w:r>
      <w:r w:rsidR="002E093A" w:rsidRPr="00183ED1">
        <w:rPr>
          <w:color w:val="000000"/>
          <w:lang w:val="ru-RU"/>
        </w:rPr>
        <w:t xml:space="preserve">подготовленный </w:t>
      </w:r>
      <w:r w:rsidR="00044902" w:rsidRPr="00183ED1">
        <w:rPr>
          <w:lang w:val="ru-RU"/>
        </w:rPr>
        <w:t>руковод</w:t>
      </w:r>
      <w:r w:rsidRPr="00183ED1">
        <w:rPr>
          <w:lang w:val="ru-RU"/>
        </w:rPr>
        <w:t>ством</w:t>
      </w:r>
      <w:r w:rsidR="002E093A" w:rsidRPr="00183ED1">
        <w:rPr>
          <w:lang w:val="ru-RU"/>
        </w:rPr>
        <w:t xml:space="preserve"> ИК13,</w:t>
      </w:r>
      <w:r w:rsidR="002E093A" w:rsidRPr="00183ED1">
        <w:rPr>
          <w:color w:val="000000"/>
          <w:lang w:val="ru-RU"/>
        </w:rPr>
        <w:t xml:space="preserve"> </w:t>
      </w:r>
      <w:r w:rsidR="001A61AA" w:rsidRPr="00183ED1">
        <w:rPr>
          <w:color w:val="000000"/>
          <w:lang w:val="ru-RU"/>
        </w:rPr>
        <w:t>приводя</w:t>
      </w:r>
      <w:r w:rsidR="004D1407" w:rsidRPr="00183ED1">
        <w:rPr>
          <w:color w:val="000000"/>
          <w:lang w:val="ru-RU"/>
        </w:rPr>
        <w:t xml:space="preserve">тся в </w:t>
      </w:r>
      <w:r w:rsidR="004D1407" w:rsidRPr="00183ED1">
        <w:rPr>
          <w:b/>
          <w:bCs/>
          <w:color w:val="000000"/>
          <w:lang w:val="ru-RU"/>
        </w:rPr>
        <w:t>Приложени</w:t>
      </w:r>
      <w:r w:rsidR="00E87672" w:rsidRPr="00183ED1">
        <w:rPr>
          <w:b/>
          <w:bCs/>
          <w:color w:val="000000"/>
          <w:lang w:val="ru-RU"/>
        </w:rPr>
        <w:t>ях</w:t>
      </w:r>
      <w:r w:rsidR="00C217EE" w:rsidRPr="00183ED1">
        <w:rPr>
          <w:color w:val="000000"/>
          <w:lang w:val="ru-RU"/>
        </w:rPr>
        <w:t> </w:t>
      </w:r>
      <w:r w:rsidR="004D1407" w:rsidRPr="00183ED1">
        <w:rPr>
          <w:b/>
          <w:bCs/>
          <w:lang w:val="ru-RU"/>
        </w:rPr>
        <w:t>B</w:t>
      </w:r>
      <w:r w:rsidR="00E87672" w:rsidRPr="00183ED1">
        <w:rPr>
          <w:lang w:val="ru-RU"/>
        </w:rPr>
        <w:t xml:space="preserve"> и </w:t>
      </w:r>
      <w:r w:rsidR="00E87672" w:rsidRPr="00183ED1">
        <w:rPr>
          <w:b/>
          <w:bCs/>
          <w:lang w:val="ru-RU"/>
        </w:rPr>
        <w:t>С</w:t>
      </w:r>
      <w:r w:rsidR="004D1407" w:rsidRPr="00183ED1">
        <w:rPr>
          <w:lang w:val="ru-RU"/>
        </w:rPr>
        <w:t xml:space="preserve">. </w:t>
      </w:r>
      <w:r w:rsidR="00044902" w:rsidRPr="00183ED1">
        <w:rPr>
          <w:color w:val="000000"/>
          <w:lang w:val="ru-RU"/>
        </w:rPr>
        <w:t xml:space="preserve">Информация о дальнейших изменениях в плане распределения времени будет публиковаться в форме пересмотра </w:t>
      </w:r>
      <w:r w:rsidR="00CE7125" w:rsidRPr="00183ED1">
        <w:rPr>
          <w:color w:val="000000"/>
          <w:lang w:val="ru-RU"/>
        </w:rPr>
        <w:t>Документа</w:t>
      </w:r>
      <w:r w:rsidR="00CE7125" w:rsidRPr="00183ED1">
        <w:rPr>
          <w:lang w:val="ru-RU"/>
        </w:rPr>
        <w:t xml:space="preserve"> </w:t>
      </w:r>
      <w:hyperlink r:id="rId16" w:history="1">
        <w:r w:rsidR="00E87672" w:rsidRPr="00183ED1">
          <w:rPr>
            <w:rStyle w:val="Hyperlink"/>
            <w:lang w:val="ru-RU"/>
          </w:rPr>
          <w:t>TD142/PLEN</w:t>
        </w:r>
      </w:hyperlink>
      <w:r w:rsidR="00E87672" w:rsidRPr="00183ED1">
        <w:rPr>
          <w:lang w:val="ru-RU"/>
        </w:rPr>
        <w:t xml:space="preserve"> </w:t>
      </w:r>
      <w:r w:rsidR="00044902" w:rsidRPr="00183ED1">
        <w:rPr>
          <w:lang w:val="ru-RU"/>
        </w:rPr>
        <w:t>на</w:t>
      </w:r>
      <w:r w:rsidR="002E093A" w:rsidRPr="00183ED1">
        <w:rPr>
          <w:lang w:val="ru-RU"/>
        </w:rPr>
        <w:t xml:space="preserve"> </w:t>
      </w:r>
      <w:hyperlink r:id="rId17" w:history="1">
        <w:r w:rsidR="00044902" w:rsidRPr="00183ED1">
          <w:rPr>
            <w:rStyle w:val="Hyperlink"/>
            <w:lang w:val="ru-RU"/>
          </w:rPr>
          <w:t>веб-сайте</w:t>
        </w:r>
      </w:hyperlink>
      <w:r w:rsidR="00044902" w:rsidRPr="00183ED1">
        <w:rPr>
          <w:rStyle w:val="Hyperlink"/>
          <w:color w:val="auto"/>
          <w:u w:val="none"/>
          <w:lang w:val="ru-RU"/>
        </w:rPr>
        <w:t xml:space="preserve"> </w:t>
      </w:r>
      <w:r w:rsidR="00044902" w:rsidRPr="00183ED1">
        <w:rPr>
          <w:rFonts w:asciiTheme="minorHAnsi" w:hAnsiTheme="minorHAnsi"/>
          <w:szCs w:val="22"/>
          <w:lang w:val="ru-RU"/>
        </w:rPr>
        <w:t>13</w:t>
      </w:r>
      <w:r w:rsidR="00044902" w:rsidRPr="00183ED1">
        <w:rPr>
          <w:rFonts w:asciiTheme="minorHAnsi" w:hAnsiTheme="minorHAnsi"/>
          <w:szCs w:val="22"/>
          <w:lang w:val="ru-RU"/>
        </w:rPr>
        <w:noBreakHyphen/>
        <w:t>й Исследовательской комиссии</w:t>
      </w:r>
      <w:r w:rsidR="002E093A" w:rsidRPr="00183ED1">
        <w:rPr>
          <w:lang w:val="ru-RU"/>
        </w:rPr>
        <w:t>.</w:t>
      </w:r>
      <w:r w:rsidR="00E87672" w:rsidRPr="00183ED1">
        <w:rPr>
          <w:lang w:val="ru-RU"/>
        </w:rPr>
        <w:t xml:space="preserve"> </w:t>
      </w:r>
      <w:r w:rsidRPr="00183ED1">
        <w:rPr>
          <w:lang w:val="ru-RU"/>
        </w:rPr>
        <w:t xml:space="preserve">Дополнительная информация для участников собрания содержится в </w:t>
      </w:r>
      <w:r w:rsidR="00E87672" w:rsidRPr="00183ED1">
        <w:rPr>
          <w:b/>
          <w:bCs/>
          <w:lang w:val="ru-RU"/>
        </w:rPr>
        <w:t>Приложении D</w:t>
      </w:r>
      <w:r w:rsidR="00E87672" w:rsidRPr="00183ED1">
        <w:rPr>
          <w:lang w:val="ru-RU"/>
        </w:rPr>
        <w:t>.</w:t>
      </w:r>
    </w:p>
    <w:p w:rsidR="004D1407" w:rsidRPr="00183ED1" w:rsidRDefault="004D1407" w:rsidP="00F24028">
      <w:pPr>
        <w:keepNext/>
        <w:keepLines/>
        <w:rPr>
          <w:lang w:val="ru-RU"/>
        </w:rPr>
      </w:pPr>
      <w:r w:rsidRPr="00183ED1">
        <w:rPr>
          <w:lang w:val="ru-RU"/>
        </w:rPr>
        <w:t xml:space="preserve">Желаю </w:t>
      </w:r>
      <w:r w:rsidR="004235A3" w:rsidRPr="00183ED1">
        <w:rPr>
          <w:lang w:val="ru-RU"/>
        </w:rPr>
        <w:t xml:space="preserve">вам </w:t>
      </w:r>
      <w:r w:rsidRPr="00183ED1">
        <w:rPr>
          <w:lang w:val="ru-RU"/>
        </w:rPr>
        <w:t xml:space="preserve">плодотворного и приятного собрания. </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409"/>
      </w:tblGrid>
      <w:tr w:rsidR="004D1407" w:rsidRPr="00183ED1" w:rsidTr="00420E84">
        <w:trPr>
          <w:trHeight w:val="1955"/>
        </w:trPr>
        <w:tc>
          <w:tcPr>
            <w:tcW w:w="7797" w:type="dxa"/>
            <w:tcBorders>
              <w:right w:val="single" w:sz="4" w:space="0" w:color="auto"/>
            </w:tcBorders>
          </w:tcPr>
          <w:p w:rsidR="0067586C" w:rsidRPr="00183ED1" w:rsidRDefault="004D1407" w:rsidP="0067586C">
            <w:pPr>
              <w:keepNext/>
              <w:keepLines/>
              <w:ind w:left="-108"/>
              <w:rPr>
                <w:lang w:val="ru-RU"/>
              </w:rPr>
            </w:pPr>
            <w:r w:rsidRPr="00183ED1">
              <w:rPr>
                <w:lang w:val="ru-RU"/>
              </w:rPr>
              <w:t>С уважением,</w:t>
            </w:r>
          </w:p>
          <w:p w:rsidR="005D7726" w:rsidRPr="00183ED1" w:rsidRDefault="005D7726" w:rsidP="00420E84">
            <w:pPr>
              <w:keepNext/>
              <w:keepLines/>
              <w:spacing w:before="480"/>
              <w:ind w:left="-108"/>
              <w:rPr>
                <w:lang w:val="ru-RU"/>
              </w:rPr>
            </w:pPr>
            <w:r w:rsidRPr="00183ED1">
              <w:rPr>
                <w:lang w:val="ru-RU"/>
              </w:rPr>
              <w:t>(</w:t>
            </w:r>
            <w:r w:rsidRPr="00183ED1">
              <w:rPr>
                <w:i/>
                <w:iCs/>
                <w:lang w:val="ru-RU"/>
              </w:rPr>
              <w:t>подпись</w:t>
            </w:r>
            <w:r w:rsidRPr="00183ED1">
              <w:rPr>
                <w:lang w:val="ru-RU"/>
              </w:rPr>
              <w:t>)</w:t>
            </w:r>
          </w:p>
          <w:p w:rsidR="004D1407" w:rsidRPr="00183ED1" w:rsidRDefault="00CE7125" w:rsidP="00420E84">
            <w:pPr>
              <w:keepNext/>
              <w:keepLines/>
              <w:spacing w:before="480"/>
              <w:ind w:left="-108"/>
              <w:rPr>
                <w:lang w:val="ru-RU"/>
              </w:rPr>
            </w:pPr>
            <w:r w:rsidRPr="00183ED1">
              <w:rPr>
                <w:lang w:val="ru-RU"/>
              </w:rPr>
              <w:t>Чхе Суб Ли</w:t>
            </w:r>
            <w:r w:rsidR="004D1407" w:rsidRPr="00183ED1">
              <w:rPr>
                <w:lang w:val="ru-RU"/>
              </w:rPr>
              <w:br/>
              <w:t xml:space="preserve">Директор Бюро </w:t>
            </w:r>
            <w:r w:rsidR="004D1407" w:rsidRPr="00183ED1">
              <w:rPr>
                <w:lang w:val="ru-RU"/>
              </w:rPr>
              <w:br/>
              <w:t>стандартизации электросвязи</w:t>
            </w:r>
          </w:p>
        </w:tc>
        <w:tc>
          <w:tcPr>
            <w:tcW w:w="2409" w:type="dxa"/>
            <w:tcBorders>
              <w:top w:val="single" w:sz="4" w:space="0" w:color="auto"/>
              <w:left w:val="single" w:sz="4" w:space="0" w:color="auto"/>
              <w:bottom w:val="single" w:sz="4" w:space="0" w:color="auto"/>
              <w:right w:val="single" w:sz="4" w:space="0" w:color="auto"/>
            </w:tcBorders>
            <w:vAlign w:val="center"/>
          </w:tcPr>
          <w:p w:rsidR="004D1407" w:rsidRPr="00183ED1" w:rsidRDefault="00C217EE" w:rsidP="00F24028">
            <w:pPr>
              <w:keepNext/>
              <w:keepLines/>
              <w:spacing w:before="0"/>
              <w:rPr>
                <w:lang w:val="ru-RU"/>
              </w:rPr>
            </w:pPr>
            <w:r w:rsidRPr="00183ED1">
              <w:rPr>
                <w:noProof/>
                <w:sz w:val="16"/>
                <w:szCs w:val="16"/>
                <w:lang w:eastAsia="zh-CN"/>
              </w:rPr>
              <mc:AlternateContent>
                <mc:Choice Requires="wps">
                  <w:drawing>
                    <wp:anchor distT="0" distB="0" distL="114300" distR="114300" simplePos="0" relativeHeight="251661312" behindDoc="0" locked="0" layoutInCell="1" allowOverlap="1" wp14:anchorId="14EF213E" wp14:editId="34DAFA67">
                      <wp:simplePos x="0" y="0"/>
                      <wp:positionH relativeFrom="column">
                        <wp:posOffset>1141730</wp:posOffset>
                      </wp:positionH>
                      <wp:positionV relativeFrom="paragraph">
                        <wp:posOffset>80010</wp:posOffset>
                      </wp:positionV>
                      <wp:extent cx="182880" cy="82550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182880" cy="826109"/>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20E84" w:rsidRPr="000551C8" w:rsidRDefault="00420E84" w:rsidP="00C217EE">
                                  <w:pPr>
                                    <w:spacing w:before="0"/>
                                    <w:rPr>
                                      <w:sz w:val="20"/>
                                      <w:szCs w:val="22"/>
                                      <w:lang w:val="ru-RU"/>
                                    </w:rPr>
                                  </w:pPr>
                                  <w:r w:rsidRPr="000551C8">
                                    <w:rPr>
                                      <w:sz w:val="20"/>
                                      <w:szCs w:val="22"/>
                                      <w:lang w:val="ru-RU"/>
                                    </w:rPr>
                                    <w:t>ИК1</w:t>
                                  </w:r>
                                  <w:r>
                                    <w:rPr>
                                      <w:sz w:val="20"/>
                                      <w:szCs w:val="22"/>
                                      <w:lang w:val="ru-RU"/>
                                    </w:rPr>
                                    <w:t>3</w:t>
                                  </w:r>
                                  <w:r w:rsidRPr="000551C8">
                                    <w:rPr>
                                      <w:sz w:val="20"/>
                                      <w:szCs w:val="22"/>
                                      <w:lang w:val="ru-RU"/>
                                    </w:rPr>
                                    <w:t xml:space="preserve"> МСЭ-Т</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EF213E" id="_x0000_t202" coordsize="21600,21600" o:spt="202" path="m,l,21600r21600,l21600,xe">
                      <v:stroke joinstyle="miter"/>
                      <v:path gradientshapeok="t" o:connecttype="rect"/>
                    </v:shapetype>
                    <v:shape id="Text Box 8" o:spid="_x0000_s1026" type="#_x0000_t202" style="position:absolute;margin-left:89.9pt;margin-top:6.3pt;width:14.4pt;height: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" fillcolor="white [3212]" stroked="f" strokeweight=".5pt">
                      <v:textbox style="layout-flow:vertical;mso-layout-flow-alt:bottom-to-top" inset="0,0,0,0">
                        <w:txbxContent>
                          <w:p w:rsidR="00420E84" w:rsidRPr="000551C8" w:rsidRDefault="00420E84" w:rsidP="00C217EE">
                            <w:pPr>
                              <w:spacing w:before="0"/>
                              <w:rPr>
                                <w:sz w:val="20"/>
                                <w:szCs w:val="22"/>
                                <w:lang w:val="ru-RU"/>
                              </w:rPr>
                            </w:pPr>
                            <w:r w:rsidRPr="000551C8">
                              <w:rPr>
                                <w:sz w:val="20"/>
                                <w:szCs w:val="22"/>
                                <w:lang w:val="ru-RU"/>
                              </w:rPr>
                              <w:t>ИК1</w:t>
                            </w:r>
                            <w:r>
                              <w:rPr>
                                <w:sz w:val="20"/>
                                <w:szCs w:val="22"/>
                                <w:lang w:val="ru-RU"/>
                              </w:rPr>
                              <w:t>3</w:t>
                            </w:r>
                            <w:r w:rsidRPr="000551C8">
                              <w:rPr>
                                <w:sz w:val="20"/>
                                <w:szCs w:val="22"/>
                                <w:lang w:val="ru-RU"/>
                              </w:rPr>
                              <w:t xml:space="preserve"> МСЭ-Т</w:t>
                            </w:r>
                          </w:p>
                        </w:txbxContent>
                      </v:textbox>
                    </v:shape>
                  </w:pict>
                </mc:Fallback>
              </mc:AlternateContent>
            </w:r>
            <w:r w:rsidR="002E093A" w:rsidRPr="00183ED1">
              <w:rPr>
                <w:rFonts w:eastAsia="SimSun" w:cs="Arial"/>
                <w:noProof/>
                <w:sz w:val="16"/>
                <w:szCs w:val="16"/>
                <w:lang w:eastAsia="zh-CN"/>
              </w:rPr>
              <w:drawing>
                <wp:inline distT="0" distB="0" distL="0" distR="0" wp14:anchorId="6C87CE1D" wp14:editId="30FB1291">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TSBDOC\2017-2020\Working_methods\Handle_IDs\Handle-IDs_per_group\SG13\Unitag_QRCode_1487089325500.p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9698" r="9698"/>
                          <a:stretch/>
                        </pic:blipFill>
                        <pic:spPr bwMode="auto">
                          <a:xfrm>
                            <a:off x="0" y="0"/>
                            <a:ext cx="1113576" cy="1113576"/>
                          </a:xfrm>
                          <a:prstGeom prst="rect">
                            <a:avLst/>
                          </a:prstGeom>
                          <a:noFill/>
                          <a:ln>
                            <a:noFill/>
                          </a:ln>
                        </pic:spPr>
                      </pic:pic>
                    </a:graphicData>
                  </a:graphic>
                </wp:inline>
              </w:drawing>
            </w:r>
          </w:p>
          <w:p w:rsidR="004D1407" w:rsidRPr="00183ED1" w:rsidRDefault="004D1407" w:rsidP="00F24028">
            <w:pPr>
              <w:keepNext/>
              <w:keepLines/>
              <w:spacing w:before="0"/>
              <w:jc w:val="center"/>
              <w:rPr>
                <w:lang w:val="ru-RU"/>
              </w:rPr>
            </w:pPr>
            <w:r w:rsidRPr="00183ED1">
              <w:rPr>
                <w:sz w:val="20"/>
                <w:szCs w:val="22"/>
                <w:lang w:val="ru-RU"/>
              </w:rPr>
              <w:t>Последняя информация о собрании</w:t>
            </w:r>
          </w:p>
        </w:tc>
      </w:tr>
    </w:tbl>
    <w:p w:rsidR="004D1407" w:rsidRPr="00183ED1" w:rsidRDefault="004D1407" w:rsidP="00E87672">
      <w:pPr>
        <w:spacing w:before="480"/>
        <w:rPr>
          <w:lang w:val="ru-RU"/>
        </w:rPr>
      </w:pPr>
      <w:r w:rsidRPr="00183ED1">
        <w:rPr>
          <w:b/>
          <w:bCs/>
          <w:lang w:val="ru-RU"/>
        </w:rPr>
        <w:t>Приложения</w:t>
      </w:r>
      <w:r w:rsidRPr="00183ED1">
        <w:rPr>
          <w:lang w:val="ru-RU"/>
        </w:rPr>
        <w:t xml:space="preserve">: </w:t>
      </w:r>
      <w:r w:rsidR="00E87672" w:rsidRPr="00183ED1">
        <w:rPr>
          <w:lang w:val="ru-RU"/>
        </w:rPr>
        <w:t>4</w:t>
      </w:r>
    </w:p>
    <w:p w:rsidR="009E1CD2" w:rsidRPr="00183ED1" w:rsidRDefault="009E1CD2" w:rsidP="004D1407">
      <w:pPr>
        <w:rPr>
          <w:lang w:val="ru-RU"/>
        </w:rPr>
      </w:pPr>
      <w:r w:rsidRPr="00183ED1">
        <w:rPr>
          <w:lang w:val="ru-RU"/>
        </w:rPr>
        <w:br w:type="page"/>
      </w:r>
      <w:bookmarkStart w:id="2" w:name="_GoBack"/>
      <w:bookmarkEnd w:id="2"/>
    </w:p>
    <w:p w:rsidR="00FC4000" w:rsidRPr="00183ED1" w:rsidRDefault="00FC4000" w:rsidP="00FC4000">
      <w:pPr>
        <w:pStyle w:val="AnnexNo"/>
        <w:pageBreakBefore/>
        <w:rPr>
          <w:lang w:val="ru-RU"/>
        </w:rPr>
      </w:pPr>
      <w:bookmarkStart w:id="3" w:name="lt_pId113"/>
      <w:r w:rsidRPr="00183ED1">
        <w:rPr>
          <w:lang w:val="ru-RU"/>
        </w:rPr>
        <w:lastRenderedPageBreak/>
        <w:t>ПРИЛОЖЕНИЕ A</w:t>
      </w:r>
    </w:p>
    <w:p w:rsidR="002E093A" w:rsidRPr="00183ED1" w:rsidRDefault="002E093A" w:rsidP="002E093A">
      <w:pPr>
        <w:pStyle w:val="Annextitle0"/>
        <w:rPr>
          <w:sz w:val="26"/>
          <w:szCs w:val="26"/>
          <w:lang w:val="ru-RU"/>
        </w:rPr>
      </w:pPr>
      <w:bookmarkStart w:id="4" w:name="lt_pId073"/>
      <w:r w:rsidRPr="00183ED1">
        <w:rPr>
          <w:sz w:val="26"/>
          <w:szCs w:val="26"/>
          <w:lang w:val="ru-RU"/>
        </w:rPr>
        <w:t>Практическая информация для собрания</w:t>
      </w:r>
      <w:bookmarkEnd w:id="4"/>
    </w:p>
    <w:p w:rsidR="002E093A" w:rsidRPr="00183ED1" w:rsidRDefault="002E093A" w:rsidP="002E093A">
      <w:pPr>
        <w:spacing w:before="360"/>
        <w:jc w:val="center"/>
        <w:rPr>
          <w:b/>
          <w:bCs/>
          <w:szCs w:val="22"/>
          <w:lang w:val="ru-RU"/>
        </w:rPr>
      </w:pPr>
      <w:r w:rsidRPr="00183ED1">
        <w:rPr>
          <w:b/>
          <w:bCs/>
          <w:szCs w:val="22"/>
          <w:lang w:val="ru-RU"/>
        </w:rPr>
        <w:t>МЕТОДЫ И СРЕДСТВА РАБОТЫ</w:t>
      </w:r>
    </w:p>
    <w:p w:rsidR="002E093A" w:rsidRPr="00183ED1" w:rsidRDefault="002E093A" w:rsidP="00183ED1">
      <w:pPr>
        <w:pStyle w:val="Normalaftertitle"/>
        <w:spacing w:before="120"/>
        <w:jc w:val="both"/>
        <w:rPr>
          <w:lang w:val="ru-RU" w:eastAsia="zh-CN"/>
        </w:rPr>
      </w:pPr>
      <w:r w:rsidRPr="00183ED1">
        <w:rPr>
          <w:b/>
          <w:bCs/>
          <w:lang w:val="ru-RU" w:eastAsia="zh-CN"/>
        </w:rPr>
        <w:t>ПРЕДСТАВЛЕНИЕ ДОКУМЕНТОВ И ДОСТУП К ДОКУМЕНТАМ</w:t>
      </w:r>
      <w:r w:rsidRPr="00183ED1">
        <w:rPr>
          <w:lang w:val="ru-RU" w:eastAsia="zh-CN"/>
        </w:rPr>
        <w:t xml:space="preserve">: </w:t>
      </w:r>
      <w:r w:rsidRPr="00183ED1">
        <w:rPr>
          <w:color w:val="000000"/>
          <w:lang w:val="ru-RU"/>
        </w:rPr>
        <w:t xml:space="preserve">Собрание будет проходить на безбумажной основе. </w:t>
      </w:r>
      <w:r w:rsidRPr="00183ED1">
        <w:rPr>
          <w:lang w:val="ru-RU" w:eastAsia="zh-CN"/>
        </w:rPr>
        <w:t xml:space="preserve">Вклады Членов следует представлять, используя опцию </w:t>
      </w:r>
      <w:hyperlink r:id="rId19" w:history="1">
        <w:r w:rsidRPr="00183ED1">
          <w:rPr>
            <w:rStyle w:val="Hyperlink"/>
            <w:rFonts w:eastAsia="SimSun"/>
            <w:szCs w:val="22"/>
            <w:lang w:val="ru-RU" w:eastAsia="zh-CN"/>
          </w:rPr>
          <w:t>"Непосредственное размещение документов</w:t>
        </w:r>
      </w:hyperlink>
      <w:r w:rsidRPr="00183ED1">
        <w:rPr>
          <w:rStyle w:val="Hyperlink"/>
          <w:rFonts w:eastAsia="SimSun"/>
          <w:szCs w:val="22"/>
          <w:lang w:val="ru-RU" w:eastAsia="zh-CN"/>
        </w:rPr>
        <w:t>"</w:t>
      </w:r>
      <w:r w:rsidRPr="00183ED1">
        <w:rPr>
          <w:lang w:val="ru-RU" w:eastAsia="zh-CN"/>
        </w:rPr>
        <w:t xml:space="preserve">; проекты TD следует представлять по </w:t>
      </w:r>
      <w:r w:rsidRPr="00183ED1">
        <w:rPr>
          <w:lang w:val="ru-RU"/>
        </w:rPr>
        <w:t>электронной почте</w:t>
      </w:r>
      <w:r w:rsidRPr="00183ED1">
        <w:rPr>
          <w:lang w:val="ru-RU" w:eastAsia="zh-CN"/>
        </w:rPr>
        <w:t xml:space="preserve"> в секретариат исследовательских комиссий, используя </w:t>
      </w:r>
      <w:hyperlink r:id="rId20" w:history="1">
        <w:r w:rsidRPr="00183ED1">
          <w:rPr>
            <w:rStyle w:val="Hyperlink"/>
            <w:rFonts w:eastAsia="SimSun"/>
            <w:szCs w:val="22"/>
            <w:lang w:val="ru-RU" w:eastAsia="zh-CN"/>
          </w:rPr>
          <w:t>соответствующий шаблон</w:t>
        </w:r>
      </w:hyperlink>
      <w:r w:rsidRPr="00183ED1">
        <w:rPr>
          <w:lang w:val="ru-RU" w:eastAsia="zh-CN"/>
        </w:rPr>
        <w:t xml:space="preserve">. </w:t>
      </w:r>
      <w:r w:rsidRPr="00183ED1">
        <w:rPr>
          <w:rFonts w:cstheme="majorBidi"/>
          <w:lang w:val="ru-RU"/>
        </w:rPr>
        <w:t>Доступ к документам собрания обеспечивается с домашней страницы</w:t>
      </w:r>
      <w:r w:rsidRPr="00183ED1">
        <w:rPr>
          <w:lang w:val="ru-RU" w:eastAsia="zh-CN"/>
        </w:rPr>
        <w:t xml:space="preserve"> Исследовательской комиссии и ограничен Членами МСЭ</w:t>
      </w:r>
      <w:r w:rsidRPr="00183ED1">
        <w:rPr>
          <w:lang w:val="ru-RU" w:eastAsia="zh-CN"/>
        </w:rPr>
        <w:noBreakHyphen/>
        <w:t>Т/</w:t>
      </w:r>
      <w:hyperlink r:id="rId21" w:history="1">
        <w:r w:rsidRPr="00183ED1">
          <w:rPr>
            <w:rStyle w:val="Hyperlink"/>
            <w:rFonts w:eastAsia="SimSun"/>
            <w:szCs w:val="22"/>
            <w:lang w:val="ru-RU" w:eastAsia="zh-CN"/>
          </w:rPr>
          <w:t>имеющими учетную запись TIES</w:t>
        </w:r>
      </w:hyperlink>
      <w:r w:rsidRPr="00183ED1">
        <w:rPr>
          <w:lang w:val="ru-RU" w:eastAsia="zh-CN"/>
        </w:rPr>
        <w:t>.</w:t>
      </w:r>
    </w:p>
    <w:p w:rsidR="00B45B37" w:rsidRPr="00183ED1" w:rsidRDefault="00E23D5C" w:rsidP="00183ED1">
      <w:pPr>
        <w:jc w:val="both"/>
        <w:rPr>
          <w:szCs w:val="22"/>
          <w:lang w:val="ru-RU"/>
        </w:rPr>
      </w:pPr>
      <w:r w:rsidRPr="00183ED1">
        <w:rPr>
          <w:rFonts w:cstheme="majorBidi"/>
          <w:b/>
          <w:bCs/>
          <w:szCs w:val="22"/>
          <w:lang w:val="ru-RU"/>
        </w:rPr>
        <w:t>РАБОЧИЙ ЯЗЫК</w:t>
      </w:r>
      <w:r w:rsidR="00B45B37" w:rsidRPr="00183ED1">
        <w:rPr>
          <w:rFonts w:cstheme="majorBidi"/>
          <w:szCs w:val="22"/>
          <w:lang w:val="ru-RU"/>
        </w:rPr>
        <w:t xml:space="preserve">: </w:t>
      </w:r>
      <w:r w:rsidRPr="00183ED1">
        <w:rPr>
          <w:rFonts w:cstheme="majorBidi"/>
          <w:szCs w:val="22"/>
          <w:lang w:val="ru-RU"/>
        </w:rPr>
        <w:t>Собрание будет проходить только на английском языке</w:t>
      </w:r>
      <w:r w:rsidR="00B45B37" w:rsidRPr="00183ED1">
        <w:rPr>
          <w:rFonts w:cstheme="majorBidi"/>
          <w:szCs w:val="22"/>
          <w:lang w:val="ru-RU"/>
        </w:rPr>
        <w:t>.</w:t>
      </w:r>
    </w:p>
    <w:p w:rsidR="00B45B37" w:rsidRPr="00183ED1" w:rsidRDefault="00B45B37" w:rsidP="00183ED1">
      <w:pPr>
        <w:jc w:val="both"/>
        <w:rPr>
          <w:szCs w:val="22"/>
          <w:lang w:val="ru-RU"/>
        </w:rPr>
      </w:pPr>
      <w:r w:rsidRPr="00183ED1">
        <w:rPr>
          <w:lang w:val="ru-RU"/>
        </w:rPr>
        <w:t xml:space="preserve">В месте проведения собрания делегаты могут воспользоваться средствами </w:t>
      </w:r>
      <w:r w:rsidRPr="00183ED1">
        <w:rPr>
          <w:b/>
          <w:bCs/>
          <w:lang w:val="ru-RU"/>
        </w:rPr>
        <w:t>БЕСПРОВОДНОЙ ЛВС</w:t>
      </w:r>
      <w:r w:rsidR="002A0637" w:rsidRPr="00183ED1">
        <w:rPr>
          <w:b/>
          <w:bCs/>
          <w:lang w:val="ru-RU"/>
        </w:rPr>
        <w:t xml:space="preserve"> </w:t>
      </w:r>
      <w:r w:rsidR="002A0637" w:rsidRPr="00183ED1">
        <w:rPr>
          <w:lang w:val="ru-RU"/>
        </w:rPr>
        <w:t>и получить доступ в интернет</w:t>
      </w:r>
      <w:r w:rsidRPr="00183ED1">
        <w:rPr>
          <w:szCs w:val="22"/>
          <w:lang w:val="ru-RU"/>
        </w:rPr>
        <w:t>.</w:t>
      </w:r>
    </w:p>
    <w:p w:rsidR="002E093A" w:rsidRPr="00183ED1" w:rsidRDefault="002E093A" w:rsidP="00A06D4B">
      <w:pPr>
        <w:spacing w:before="360"/>
        <w:jc w:val="center"/>
        <w:rPr>
          <w:b/>
          <w:bCs/>
          <w:szCs w:val="22"/>
          <w:lang w:val="ru-RU"/>
        </w:rPr>
      </w:pPr>
      <w:r w:rsidRPr="00183ED1">
        <w:rPr>
          <w:b/>
          <w:bCs/>
          <w:szCs w:val="22"/>
          <w:lang w:val="ru-RU"/>
        </w:rPr>
        <w:t>ПРЕДВАРИТЕЛЬНАЯ РЕГИСТРАЦИЯ, СТИПЕНДИИ И ВИЗОВАЯ ПОДДЕРЖКА</w:t>
      </w:r>
    </w:p>
    <w:p w:rsidR="002E093A" w:rsidRPr="00183ED1" w:rsidRDefault="002E093A" w:rsidP="00183ED1">
      <w:pPr>
        <w:jc w:val="both"/>
        <w:rPr>
          <w:lang w:val="ru-RU"/>
        </w:rPr>
      </w:pPr>
      <w:r w:rsidRPr="00183ED1">
        <w:rPr>
          <w:b/>
          <w:bCs/>
          <w:lang w:val="ru-RU"/>
        </w:rPr>
        <w:t>ПРЕДВАРИТЕЛЬНАЯ РЕГИСТРАЦИЯ</w:t>
      </w:r>
      <w:r w:rsidRPr="00183ED1">
        <w:rPr>
          <w:lang w:val="ru-RU"/>
        </w:rPr>
        <w:t xml:space="preserve">: Предварительная регистрация является обязательной и ее следует выполнять в онлайновой форме на </w:t>
      </w:r>
      <w:hyperlink r:id="rId22" w:history="1">
        <w:r w:rsidRPr="00183ED1">
          <w:rPr>
            <w:lang w:val="ru-RU"/>
          </w:rPr>
          <w:t>домашней странице</w:t>
        </w:r>
      </w:hyperlink>
      <w:r w:rsidRPr="00183ED1">
        <w:rPr>
          <w:lang w:val="ru-RU"/>
        </w:rPr>
        <w:t xml:space="preserve"> Исследовательской комиссии </w:t>
      </w:r>
      <w:r w:rsidRPr="00183ED1">
        <w:rPr>
          <w:b/>
          <w:lang w:val="ru-RU"/>
        </w:rPr>
        <w:t>не позднее чем за один месяц до начала собрания</w:t>
      </w:r>
      <w:r w:rsidRPr="00183ED1">
        <w:rPr>
          <w:bCs/>
          <w:lang w:val="ru-RU"/>
        </w:rPr>
        <w:t xml:space="preserve">. Как указано в </w:t>
      </w:r>
      <w:hyperlink r:id="rId23" w:history="1">
        <w:r w:rsidRPr="00183ED1">
          <w:rPr>
            <w:rStyle w:val="Hyperlink"/>
            <w:bCs/>
            <w:lang w:val="ru-RU"/>
          </w:rPr>
          <w:t>Циркуляре 68 БСЭ</w:t>
        </w:r>
      </w:hyperlink>
      <w:r w:rsidRPr="00183ED1">
        <w:rPr>
          <w:bCs/>
          <w:lang w:val="ru-RU"/>
        </w:rPr>
        <w:t xml:space="preserve">, в новой системе регистрации требуется утверждение всех заявок на регистрацию координатором. </w:t>
      </w:r>
      <w:r w:rsidRPr="00183ED1">
        <w:rPr>
          <w:color w:val="000000"/>
          <w:lang w:val="ru-RU"/>
        </w:rPr>
        <w:t>Членам МСЭ предлагается по мере возможности включать в свои делегации женщин.</w:t>
      </w:r>
    </w:p>
    <w:p w:rsidR="002E093A" w:rsidRPr="00183ED1" w:rsidRDefault="002E093A" w:rsidP="00183ED1">
      <w:pPr>
        <w:tabs>
          <w:tab w:val="left" w:pos="1418"/>
          <w:tab w:val="left" w:pos="1702"/>
          <w:tab w:val="left" w:pos="2160"/>
        </w:tabs>
        <w:jc w:val="both"/>
        <w:rPr>
          <w:b/>
          <w:bCs/>
          <w:szCs w:val="22"/>
          <w:lang w:val="ru-RU"/>
        </w:rPr>
      </w:pPr>
      <w:r w:rsidRPr="00183ED1">
        <w:rPr>
          <w:b/>
          <w:bCs/>
          <w:lang w:val="ru-RU"/>
        </w:rPr>
        <w:t>НОВЫМ ДЕЛЕГАТАМ</w:t>
      </w:r>
      <w:r w:rsidRPr="00183ED1">
        <w:rPr>
          <w:lang w:val="ru-RU"/>
        </w:rPr>
        <w:t xml:space="preserve"> предлагается </w:t>
      </w:r>
      <w:r w:rsidR="00780B34" w:rsidRPr="00183ED1">
        <w:rPr>
          <w:lang w:val="ru-RU"/>
        </w:rPr>
        <w:t>посетить ознакомительную сессию для впервые принимающих участие делегатов</w:t>
      </w:r>
      <w:r w:rsidRPr="00183ED1">
        <w:rPr>
          <w:lang w:val="ru-RU"/>
        </w:rPr>
        <w:t>, посвященную работе МСЭ-T</w:t>
      </w:r>
      <w:r w:rsidR="00780B34" w:rsidRPr="00183ED1">
        <w:rPr>
          <w:lang w:val="ru-RU"/>
        </w:rPr>
        <w:t xml:space="preserve"> и 13-й Исследовательской комиссии (в </w:t>
      </w:r>
      <w:r w:rsidR="00780B34" w:rsidRPr="00183ED1">
        <w:rPr>
          <w:b/>
          <w:bCs/>
          <w:lang w:val="ru-RU"/>
        </w:rPr>
        <w:t xml:space="preserve">Приложении С </w:t>
      </w:r>
      <w:r w:rsidR="00780B34" w:rsidRPr="00183ED1">
        <w:rPr>
          <w:lang w:val="ru-RU"/>
        </w:rPr>
        <w:t>содержится план распределения времени, где указаны точная дата и время)</w:t>
      </w:r>
      <w:r w:rsidRPr="00183ED1">
        <w:rPr>
          <w:lang w:val="ru-RU"/>
        </w:rPr>
        <w:t xml:space="preserve">. </w:t>
      </w:r>
      <w:r w:rsidRPr="00183ED1">
        <w:rPr>
          <w:szCs w:val="22"/>
          <w:lang w:val="ru-RU"/>
        </w:rPr>
        <w:t xml:space="preserve">Краткое руководство для новых участников приводится </w:t>
      </w:r>
      <w:hyperlink r:id="rId24" w:history="1">
        <w:r w:rsidRPr="00183ED1">
          <w:rPr>
            <w:rStyle w:val="Hyperlink"/>
            <w:szCs w:val="22"/>
            <w:lang w:val="ru-RU"/>
          </w:rPr>
          <w:t>здесь</w:t>
        </w:r>
      </w:hyperlink>
      <w:r w:rsidRPr="00183ED1">
        <w:rPr>
          <w:szCs w:val="22"/>
          <w:lang w:val="ru-RU"/>
        </w:rPr>
        <w:t>.</w:t>
      </w:r>
    </w:p>
    <w:p w:rsidR="002E093A" w:rsidRPr="00183ED1" w:rsidRDefault="002E093A" w:rsidP="00183ED1">
      <w:pPr>
        <w:pStyle w:val="Normalaftertitle"/>
        <w:spacing w:before="120"/>
        <w:jc w:val="both"/>
        <w:rPr>
          <w:szCs w:val="22"/>
          <w:lang w:val="ru-RU"/>
        </w:rPr>
      </w:pPr>
      <w:r w:rsidRPr="00183ED1">
        <w:rPr>
          <w:b/>
          <w:bCs/>
          <w:lang w:val="ru-RU"/>
        </w:rPr>
        <w:t>СТИПЕНДИИ</w:t>
      </w:r>
      <w:r w:rsidRPr="00183ED1">
        <w:rPr>
          <w:szCs w:val="22"/>
          <w:lang w:val="ru-RU"/>
        </w:rPr>
        <w:t xml:space="preserve">: </w:t>
      </w:r>
      <w:r w:rsidRPr="00183ED1">
        <w:rPr>
          <w:lang w:val="ru-RU"/>
        </w:rPr>
        <w:t>Для содействия участию представителей из</w:t>
      </w:r>
      <w:r w:rsidRPr="00183ED1">
        <w:rPr>
          <w:szCs w:val="22"/>
          <w:lang w:val="ru-RU"/>
        </w:rPr>
        <w:t xml:space="preserve"> </w:t>
      </w:r>
      <w:r w:rsidR="00780B34" w:rsidRPr="00183ED1">
        <w:rPr>
          <w:szCs w:val="22"/>
          <w:lang w:val="ru-RU"/>
        </w:rPr>
        <w:t>развивающихся стран</w:t>
      </w:r>
      <w:r w:rsidRPr="00183ED1">
        <w:rPr>
          <w:szCs w:val="22"/>
          <w:lang w:val="ru-RU"/>
        </w:rPr>
        <w:t xml:space="preserve"> </w:t>
      </w:r>
      <w:r w:rsidRPr="00183ED1">
        <w:rPr>
          <w:lang w:val="ru-RU"/>
        </w:rPr>
        <w:t xml:space="preserve">могут быть предоставлены две частичные стипендии на администрацию, при условии наличия финансирования. В рамках новой системы регистрации формуляры заявок на предоставление стипендий будут направлены тем делегатам, которые сделали отметку в соответствующей ячейке регистрационной формы. </w:t>
      </w:r>
      <w:r w:rsidRPr="00183ED1">
        <w:rPr>
          <w:b/>
          <w:bCs/>
          <w:szCs w:val="22"/>
          <w:lang w:val="ru-RU"/>
        </w:rPr>
        <w:t>Запросы на предоставление стипендий должны быть получены</w:t>
      </w:r>
      <w:r w:rsidRPr="00183ED1">
        <w:rPr>
          <w:szCs w:val="22"/>
          <w:lang w:val="ru-RU"/>
        </w:rPr>
        <w:t xml:space="preserve"> </w:t>
      </w:r>
      <w:r w:rsidR="00A06D4B" w:rsidRPr="00183ED1">
        <w:rPr>
          <w:b/>
          <w:bCs/>
          <w:szCs w:val="22"/>
          <w:lang w:val="ru-RU"/>
        </w:rPr>
        <w:t>не позднее 21</w:t>
      </w:r>
      <w:r w:rsidR="00225904" w:rsidRPr="00183ED1">
        <w:rPr>
          <w:b/>
          <w:bCs/>
          <w:szCs w:val="22"/>
          <w:lang w:val="ru-RU"/>
        </w:rPr>
        <w:t> </w:t>
      </w:r>
      <w:r w:rsidR="00A06D4B" w:rsidRPr="00183ED1">
        <w:rPr>
          <w:b/>
          <w:bCs/>
          <w:szCs w:val="22"/>
          <w:lang w:val="ru-RU"/>
        </w:rPr>
        <w:t>января 2019 года</w:t>
      </w:r>
      <w:r w:rsidRPr="00183ED1">
        <w:rPr>
          <w:b/>
          <w:bCs/>
          <w:szCs w:val="22"/>
          <w:lang w:val="ru-RU"/>
        </w:rPr>
        <w:t>,</w:t>
      </w:r>
      <w:r w:rsidR="00A06D4B" w:rsidRPr="00183ED1">
        <w:rPr>
          <w:b/>
          <w:bCs/>
          <w:szCs w:val="22"/>
          <w:lang w:val="ru-RU"/>
        </w:rPr>
        <w:t xml:space="preserve"> и</w:t>
      </w:r>
      <w:r w:rsidRPr="00183ED1">
        <w:rPr>
          <w:b/>
          <w:bCs/>
          <w:szCs w:val="22"/>
          <w:lang w:val="ru-RU"/>
        </w:rPr>
        <w:t xml:space="preserve"> поэтому настоятельно рекомендуется зарегистрироваться для участия в мероприятии и начать процесс подачи запроса не позднее чем за семь недель до собрания</w:t>
      </w:r>
      <w:r w:rsidRPr="00183ED1">
        <w:rPr>
          <w:szCs w:val="22"/>
          <w:lang w:val="ru-RU"/>
        </w:rPr>
        <w:t>.</w:t>
      </w:r>
      <w:r w:rsidR="00A06D4B" w:rsidRPr="00183ED1">
        <w:rPr>
          <w:szCs w:val="22"/>
          <w:lang w:val="ru-RU"/>
        </w:rPr>
        <w:t xml:space="preserve"> </w:t>
      </w:r>
      <w:r w:rsidR="00A06D4B" w:rsidRPr="00183ED1">
        <w:rPr>
          <w:lang w:val="ru-RU"/>
        </w:rPr>
        <w:t xml:space="preserve">Просьба принять к сведению, что при принятии решений о предоставлении стипендий будут учитываться следующие критерии: имеющийся бюджет БСЭ; </w:t>
      </w:r>
      <w:r w:rsidR="00264E47" w:rsidRPr="00183ED1">
        <w:rPr>
          <w:lang w:val="ru-RU"/>
        </w:rPr>
        <w:t>активное участие, в том числе представление письменных вкладов</w:t>
      </w:r>
      <w:r w:rsidR="00A06D4B" w:rsidRPr="00183ED1">
        <w:rPr>
          <w:lang w:val="ru-RU"/>
        </w:rPr>
        <w:t>; справедливое распределение между странами и регионами</w:t>
      </w:r>
      <w:r w:rsidR="00264E47" w:rsidRPr="00183ED1">
        <w:rPr>
          <w:lang w:val="ru-RU"/>
        </w:rPr>
        <w:t>; включение делегатов с ограниченными возможностями</w:t>
      </w:r>
      <w:r w:rsidR="00A06D4B" w:rsidRPr="00183ED1">
        <w:rPr>
          <w:lang w:val="ru-RU"/>
        </w:rPr>
        <w:t xml:space="preserve"> и гендерный баланс.</w:t>
      </w:r>
    </w:p>
    <w:bookmarkEnd w:id="3"/>
    <w:p w:rsidR="00A06D4B" w:rsidRPr="00183ED1" w:rsidRDefault="00A06D4B" w:rsidP="00183ED1">
      <w:pPr>
        <w:jc w:val="both"/>
        <w:rPr>
          <w:lang w:val="ru-RU"/>
        </w:rPr>
      </w:pPr>
      <w:r w:rsidRPr="00183ED1">
        <w:rPr>
          <w:b/>
          <w:bCs/>
          <w:szCs w:val="22"/>
          <w:lang w:val="ru-RU"/>
        </w:rPr>
        <w:t>ВИЗОВАЯ ПОДДЕРЖКА</w:t>
      </w:r>
      <w:r w:rsidRPr="00183ED1">
        <w:rPr>
          <w:szCs w:val="22"/>
          <w:lang w:val="ru-RU"/>
        </w:rPr>
        <w:t xml:space="preserve">: Поскольку собрание проводится за пределами Швейцарии, запросы об оказании визовой поддержки следует направлять непосредственно принимающей стороне. С инструкциями можно ознакомиться в </w:t>
      </w:r>
      <w:r w:rsidRPr="00183ED1">
        <w:rPr>
          <w:b/>
          <w:bCs/>
          <w:szCs w:val="22"/>
          <w:lang w:val="ru-RU"/>
        </w:rPr>
        <w:t>Приложении D</w:t>
      </w:r>
      <w:r w:rsidRPr="00183ED1">
        <w:rPr>
          <w:szCs w:val="22"/>
          <w:lang w:val="ru-RU"/>
        </w:rPr>
        <w:t>.</w:t>
      </w:r>
    </w:p>
    <w:p w:rsidR="009E1CD2" w:rsidRPr="00183ED1" w:rsidRDefault="009E1CD2" w:rsidP="00783286">
      <w:pPr>
        <w:rPr>
          <w:lang w:val="ru-RU"/>
        </w:rPr>
      </w:pPr>
      <w:r w:rsidRPr="00183ED1">
        <w:rPr>
          <w:lang w:val="ru-RU"/>
        </w:rPr>
        <w:br w:type="page"/>
      </w:r>
    </w:p>
    <w:p w:rsidR="00F82971" w:rsidRPr="00183ED1" w:rsidRDefault="00F82971" w:rsidP="00420E84">
      <w:pPr>
        <w:pStyle w:val="AnnexNo"/>
        <w:pageBreakBefore/>
        <w:rPr>
          <w:lang w:val="ru-RU"/>
        </w:rPr>
      </w:pPr>
      <w:r w:rsidRPr="00183ED1">
        <w:rPr>
          <w:lang w:val="ru-RU"/>
        </w:rPr>
        <w:lastRenderedPageBreak/>
        <w:t>ANNEX B</w:t>
      </w:r>
    </w:p>
    <w:p w:rsidR="00F82971" w:rsidRPr="00183ED1" w:rsidRDefault="00F82971" w:rsidP="00420E84">
      <w:pPr>
        <w:pStyle w:val="Annextitle0"/>
        <w:rPr>
          <w:sz w:val="26"/>
          <w:szCs w:val="26"/>
          <w:lang w:val="ru-RU"/>
        </w:rPr>
      </w:pPr>
      <w:r w:rsidRPr="00183ED1">
        <w:rPr>
          <w:sz w:val="26"/>
          <w:szCs w:val="26"/>
          <w:lang w:val="ru-RU"/>
        </w:rPr>
        <w:t>Draft agenda for the plenary meetings of Study Group 13</w:t>
      </w:r>
      <w:r w:rsidRPr="00183ED1">
        <w:rPr>
          <w:sz w:val="26"/>
          <w:szCs w:val="26"/>
          <w:lang w:val="ru-RU"/>
        </w:rPr>
        <w:br/>
        <w:t>(Victoria Falls, Zimbabwe, 4</w:t>
      </w:r>
      <w:r w:rsidR="00225904" w:rsidRPr="00183ED1">
        <w:rPr>
          <w:sz w:val="26"/>
          <w:szCs w:val="26"/>
          <w:lang w:val="ru-RU"/>
        </w:rPr>
        <w:t>−</w:t>
      </w:r>
      <w:r w:rsidRPr="00183ED1">
        <w:rPr>
          <w:sz w:val="26"/>
          <w:szCs w:val="26"/>
          <w:lang w:val="ru-RU"/>
        </w:rPr>
        <w:t>14 March 2019)</w:t>
      </w:r>
    </w:p>
    <w:p w:rsidR="00225904" w:rsidRPr="00183ED1" w:rsidRDefault="00F82971" w:rsidP="00420E84">
      <w:pPr>
        <w:rPr>
          <w:rFonts w:cstheme="majorBidi"/>
          <w:szCs w:val="22"/>
          <w:lang w:val="ru-RU"/>
        </w:rPr>
      </w:pPr>
      <w:r w:rsidRPr="00183ED1">
        <w:rPr>
          <w:rFonts w:cstheme="majorBidi"/>
          <w:szCs w:val="22"/>
          <w:lang w:val="ru-RU"/>
        </w:rPr>
        <w:t>NOTE ‒ Updates to the agenda can be found in [</w:t>
      </w:r>
      <w:hyperlink r:id="rId25" w:history="1">
        <w:r w:rsidRPr="00183ED1">
          <w:rPr>
            <w:rStyle w:val="Hyperlink"/>
            <w:rFonts w:cstheme="majorBidi"/>
            <w:szCs w:val="22"/>
            <w:lang w:val="ru-RU"/>
          </w:rPr>
          <w:t>TD141/PLEN</w:t>
        </w:r>
      </w:hyperlink>
      <w:r w:rsidR="00225904" w:rsidRPr="00183ED1">
        <w:rPr>
          <w:rFonts w:cstheme="majorBidi"/>
          <w:szCs w:val="22"/>
          <w:lang w:val="ru-RU"/>
        </w:rPr>
        <w:t>].</w:t>
      </w:r>
    </w:p>
    <w:p w:rsidR="00F82971" w:rsidRPr="00183ED1" w:rsidRDefault="00F82971" w:rsidP="00420E84">
      <w:pPr>
        <w:tabs>
          <w:tab w:val="left" w:pos="567"/>
          <w:tab w:val="left" w:leader="dot" w:pos="7938"/>
          <w:tab w:val="center" w:pos="9526"/>
        </w:tabs>
        <w:spacing w:before="240"/>
        <w:ind w:left="567" w:hanging="567"/>
        <w:rPr>
          <w:rFonts w:cstheme="majorBidi"/>
          <w:szCs w:val="22"/>
          <w:lang w:val="ru-RU"/>
        </w:rPr>
      </w:pPr>
      <w:r w:rsidRPr="00183ED1">
        <w:rPr>
          <w:rFonts w:cstheme="majorBidi"/>
          <w:szCs w:val="22"/>
          <w:lang w:val="ru-RU"/>
        </w:rPr>
        <w:t>1</w:t>
      </w:r>
      <w:r w:rsidRPr="00183ED1">
        <w:rPr>
          <w:rFonts w:cstheme="majorBidi"/>
          <w:szCs w:val="22"/>
          <w:lang w:val="ru-RU"/>
        </w:rPr>
        <w:tab/>
        <w:t>Opening of the meeting</w:t>
      </w:r>
    </w:p>
    <w:p w:rsidR="00F82971" w:rsidRPr="00183ED1" w:rsidRDefault="00F82971" w:rsidP="00420E84">
      <w:pPr>
        <w:tabs>
          <w:tab w:val="left" w:pos="567"/>
          <w:tab w:val="left" w:leader="dot" w:pos="7938"/>
          <w:tab w:val="center" w:pos="9526"/>
        </w:tabs>
        <w:ind w:left="567" w:hanging="567"/>
        <w:rPr>
          <w:rFonts w:cstheme="majorBidi"/>
          <w:szCs w:val="22"/>
          <w:lang w:val="ru-RU"/>
        </w:rPr>
      </w:pPr>
      <w:r w:rsidRPr="00183ED1">
        <w:rPr>
          <w:rFonts w:cstheme="majorBidi"/>
          <w:szCs w:val="22"/>
          <w:lang w:val="ru-RU"/>
        </w:rPr>
        <w:t>2</w:t>
      </w:r>
      <w:r w:rsidRPr="00183ED1">
        <w:rPr>
          <w:rFonts w:cstheme="majorBidi"/>
          <w:szCs w:val="22"/>
          <w:lang w:val="ru-RU"/>
        </w:rPr>
        <w:tab/>
        <w:t>Welcome remarks by the Postal and Telecommunications Regulatory Authority of Zimbabwe (</w:t>
      </w:r>
      <w:hyperlink r:id="rId26" w:history="1">
        <w:r w:rsidRPr="00183ED1">
          <w:rPr>
            <w:rStyle w:val="Hyperlink"/>
            <w:rFonts w:cstheme="majorBidi"/>
            <w:szCs w:val="22"/>
            <w:lang w:val="ru-RU"/>
          </w:rPr>
          <w:t>POTRAZ</w:t>
        </w:r>
      </w:hyperlink>
      <w:r w:rsidRPr="00183ED1">
        <w:rPr>
          <w:rFonts w:cstheme="majorBidi"/>
          <w:szCs w:val="22"/>
          <w:lang w:val="ru-RU"/>
        </w:rPr>
        <w:t>), SG13 Chairman and TSB</w:t>
      </w:r>
    </w:p>
    <w:p w:rsidR="00F82971" w:rsidRPr="00183ED1" w:rsidRDefault="00F82971" w:rsidP="00420E84">
      <w:pPr>
        <w:tabs>
          <w:tab w:val="left" w:pos="567"/>
          <w:tab w:val="left" w:leader="dot" w:pos="7938"/>
          <w:tab w:val="center" w:pos="9526"/>
        </w:tabs>
        <w:ind w:left="567" w:hanging="567"/>
        <w:rPr>
          <w:rFonts w:cstheme="majorBidi"/>
          <w:szCs w:val="22"/>
          <w:lang w:val="ru-RU"/>
        </w:rPr>
      </w:pPr>
      <w:r w:rsidRPr="00183ED1">
        <w:rPr>
          <w:rFonts w:cstheme="majorBidi"/>
          <w:szCs w:val="22"/>
          <w:lang w:val="ru-RU"/>
        </w:rPr>
        <w:t>3</w:t>
      </w:r>
      <w:r w:rsidRPr="00183ED1">
        <w:rPr>
          <w:rFonts w:cstheme="majorBidi"/>
          <w:szCs w:val="22"/>
          <w:lang w:val="ru-RU"/>
        </w:rPr>
        <w:tab/>
        <w:t>Chairman’s comments and key objectives for this meeting</w:t>
      </w:r>
    </w:p>
    <w:p w:rsidR="00F82971" w:rsidRPr="00183ED1" w:rsidRDefault="00F82971" w:rsidP="00420E84">
      <w:pPr>
        <w:tabs>
          <w:tab w:val="left" w:pos="567"/>
          <w:tab w:val="left" w:leader="dot" w:pos="7938"/>
          <w:tab w:val="center" w:pos="9526"/>
        </w:tabs>
        <w:ind w:left="567" w:hanging="567"/>
        <w:rPr>
          <w:rFonts w:cstheme="majorBidi"/>
          <w:szCs w:val="22"/>
          <w:lang w:val="ru-RU"/>
        </w:rPr>
      </w:pPr>
      <w:r w:rsidRPr="00183ED1">
        <w:rPr>
          <w:rFonts w:cstheme="majorBidi"/>
          <w:szCs w:val="22"/>
          <w:lang w:val="ru-RU"/>
        </w:rPr>
        <w:t>4</w:t>
      </w:r>
      <w:r w:rsidRPr="00183ED1">
        <w:rPr>
          <w:rFonts w:cstheme="majorBidi"/>
          <w:szCs w:val="22"/>
          <w:lang w:val="ru-RU"/>
        </w:rPr>
        <w:tab/>
        <w:t xml:space="preserve">Approval of the agenda </w:t>
      </w:r>
    </w:p>
    <w:p w:rsidR="00F82971" w:rsidRPr="00183ED1" w:rsidRDefault="00F82971" w:rsidP="00420E84">
      <w:pPr>
        <w:tabs>
          <w:tab w:val="left" w:pos="567"/>
          <w:tab w:val="left" w:leader="dot" w:pos="7938"/>
          <w:tab w:val="center" w:pos="9526"/>
        </w:tabs>
        <w:ind w:left="567" w:hanging="567"/>
        <w:rPr>
          <w:rFonts w:cstheme="majorBidi"/>
          <w:szCs w:val="22"/>
          <w:lang w:val="ru-RU"/>
        </w:rPr>
      </w:pPr>
      <w:r w:rsidRPr="00183ED1">
        <w:rPr>
          <w:rFonts w:cstheme="majorBidi"/>
          <w:color w:val="000000"/>
          <w:szCs w:val="22"/>
          <w:lang w:val="ru-RU"/>
        </w:rPr>
        <w:t>5</w:t>
      </w:r>
      <w:r w:rsidRPr="00183ED1">
        <w:rPr>
          <w:rFonts w:cstheme="majorBidi"/>
          <w:color w:val="000000"/>
          <w:szCs w:val="22"/>
          <w:lang w:val="ru-RU"/>
        </w:rPr>
        <w:tab/>
      </w:r>
      <w:r w:rsidRPr="00183ED1">
        <w:rPr>
          <w:rFonts w:cstheme="majorBidi"/>
          <w:szCs w:val="22"/>
          <w:lang w:val="ru-RU"/>
        </w:rPr>
        <w:t xml:space="preserve">Brief reports on activities since the </w:t>
      </w:r>
      <w:r w:rsidRPr="00183ED1">
        <w:rPr>
          <w:rFonts w:cstheme="majorBidi"/>
          <w:color w:val="000000"/>
          <w:szCs w:val="22"/>
          <w:lang w:val="ru-RU"/>
        </w:rPr>
        <w:t xml:space="preserve">July 2018 </w:t>
      </w:r>
      <w:r w:rsidRPr="00183ED1">
        <w:rPr>
          <w:rFonts w:cstheme="majorBidi"/>
          <w:szCs w:val="22"/>
          <w:lang w:val="ru-RU"/>
        </w:rPr>
        <w:t>Study Group 13 meeting</w:t>
      </w:r>
    </w:p>
    <w:p w:rsidR="00F82971" w:rsidRPr="00183ED1" w:rsidRDefault="00F82971" w:rsidP="00420E84">
      <w:pPr>
        <w:tabs>
          <w:tab w:val="left" w:pos="567"/>
          <w:tab w:val="left" w:pos="1418"/>
          <w:tab w:val="left" w:leader="dot" w:pos="7938"/>
          <w:tab w:val="center" w:pos="9526"/>
        </w:tabs>
        <w:ind w:left="567"/>
        <w:rPr>
          <w:rFonts w:cstheme="majorBidi"/>
          <w:color w:val="000000"/>
          <w:szCs w:val="22"/>
          <w:lang w:val="ru-RU"/>
        </w:rPr>
      </w:pPr>
      <w:r w:rsidRPr="00183ED1">
        <w:rPr>
          <w:rFonts w:cstheme="majorBidi"/>
          <w:szCs w:val="22"/>
          <w:lang w:val="ru-RU"/>
        </w:rPr>
        <w:t>5.1</w:t>
      </w:r>
      <w:r w:rsidRPr="00183ED1">
        <w:rPr>
          <w:rFonts w:cstheme="majorBidi"/>
          <w:szCs w:val="22"/>
          <w:lang w:val="ru-RU"/>
        </w:rPr>
        <w:tab/>
        <w:t>TSAG (10</w:t>
      </w:r>
      <w:r w:rsidR="00420E84" w:rsidRPr="00183ED1">
        <w:rPr>
          <w:rFonts w:cstheme="majorBidi"/>
          <w:szCs w:val="22"/>
          <w:lang w:val="ru-RU"/>
        </w:rPr>
        <w:t>−</w:t>
      </w:r>
      <w:r w:rsidRPr="00183ED1">
        <w:rPr>
          <w:rFonts w:cstheme="majorBidi"/>
          <w:szCs w:val="22"/>
          <w:lang w:val="ru-RU"/>
        </w:rPr>
        <w:t>14 December 2018</w:t>
      </w:r>
      <w:r w:rsidRPr="00183ED1">
        <w:rPr>
          <w:rFonts w:cstheme="majorBidi"/>
          <w:color w:val="000000"/>
          <w:szCs w:val="22"/>
          <w:lang w:val="ru-RU"/>
        </w:rPr>
        <w:t>)</w:t>
      </w:r>
    </w:p>
    <w:p w:rsidR="00F82971" w:rsidRPr="00183ED1" w:rsidRDefault="00F82971" w:rsidP="00420E84">
      <w:pPr>
        <w:tabs>
          <w:tab w:val="left" w:pos="567"/>
          <w:tab w:val="left" w:pos="1418"/>
          <w:tab w:val="left" w:leader="dot" w:pos="7938"/>
          <w:tab w:val="center" w:pos="9526"/>
        </w:tabs>
        <w:ind w:left="567"/>
        <w:rPr>
          <w:rFonts w:cstheme="majorBidi"/>
          <w:szCs w:val="22"/>
          <w:lang w:val="ru-RU"/>
        </w:rPr>
      </w:pPr>
      <w:r w:rsidRPr="00183ED1">
        <w:rPr>
          <w:rFonts w:cstheme="majorBidi"/>
          <w:szCs w:val="22"/>
          <w:lang w:val="ru-RU"/>
        </w:rPr>
        <w:t>5.</w:t>
      </w:r>
      <w:r w:rsidR="00420E84" w:rsidRPr="00183ED1">
        <w:rPr>
          <w:rFonts w:cstheme="majorBidi"/>
          <w:szCs w:val="22"/>
          <w:lang w:val="ru-RU"/>
        </w:rPr>
        <w:t>2</w:t>
      </w:r>
      <w:r w:rsidR="00420E84" w:rsidRPr="00183ED1">
        <w:rPr>
          <w:rFonts w:cstheme="majorBidi"/>
          <w:szCs w:val="22"/>
          <w:lang w:val="ru-RU"/>
        </w:rPr>
        <w:tab/>
        <w:t>FG ML5G (8-10 August and 27−</w:t>
      </w:r>
      <w:r w:rsidRPr="00183ED1">
        <w:rPr>
          <w:rFonts w:cstheme="majorBidi"/>
          <w:szCs w:val="22"/>
          <w:lang w:val="ru-RU"/>
        </w:rPr>
        <w:t>29 November 2018)</w:t>
      </w:r>
    </w:p>
    <w:p w:rsidR="00F82971" w:rsidRPr="00183ED1" w:rsidRDefault="00F82971" w:rsidP="00420E84">
      <w:pPr>
        <w:tabs>
          <w:tab w:val="left" w:pos="567"/>
          <w:tab w:val="left" w:pos="1418"/>
          <w:tab w:val="left" w:leader="dot" w:pos="7938"/>
          <w:tab w:val="center" w:pos="9526"/>
        </w:tabs>
        <w:ind w:left="567"/>
        <w:rPr>
          <w:rFonts w:cstheme="majorBidi"/>
          <w:szCs w:val="22"/>
          <w:lang w:val="ru-RU"/>
        </w:rPr>
      </w:pPr>
      <w:r w:rsidRPr="00183ED1">
        <w:rPr>
          <w:rFonts w:cstheme="majorBidi"/>
          <w:szCs w:val="22"/>
          <w:lang w:val="ru-RU"/>
        </w:rPr>
        <w:t>5.3</w:t>
      </w:r>
      <w:r w:rsidRPr="00183ED1">
        <w:rPr>
          <w:rFonts w:cstheme="majorBidi"/>
          <w:szCs w:val="22"/>
          <w:lang w:val="ru-RU"/>
        </w:rPr>
        <w:tab/>
        <w:t>FG NET2030 (3</w:t>
      </w:r>
      <w:r w:rsidR="00420E84" w:rsidRPr="00183ED1">
        <w:rPr>
          <w:rFonts w:cstheme="majorBidi"/>
          <w:szCs w:val="22"/>
          <w:lang w:val="ru-RU"/>
        </w:rPr>
        <w:t>−</w:t>
      </w:r>
      <w:r w:rsidRPr="00183ED1">
        <w:rPr>
          <w:rFonts w:cstheme="majorBidi"/>
          <w:szCs w:val="22"/>
          <w:lang w:val="ru-RU"/>
        </w:rPr>
        <w:t>4 October, 19</w:t>
      </w:r>
      <w:r w:rsidR="00420E84" w:rsidRPr="00183ED1">
        <w:rPr>
          <w:rFonts w:cstheme="majorBidi"/>
          <w:szCs w:val="22"/>
          <w:lang w:val="ru-RU"/>
        </w:rPr>
        <w:t>−</w:t>
      </w:r>
      <w:r w:rsidRPr="00183ED1">
        <w:rPr>
          <w:rFonts w:cstheme="majorBidi"/>
          <w:szCs w:val="22"/>
          <w:lang w:val="ru-RU"/>
        </w:rPr>
        <w:t>20 December 2018 and 19</w:t>
      </w:r>
      <w:r w:rsidR="00420E84" w:rsidRPr="00183ED1">
        <w:rPr>
          <w:rFonts w:cstheme="majorBidi"/>
          <w:szCs w:val="22"/>
          <w:lang w:val="ru-RU"/>
        </w:rPr>
        <w:t>−</w:t>
      </w:r>
      <w:r w:rsidRPr="00183ED1">
        <w:rPr>
          <w:rFonts w:cstheme="majorBidi"/>
          <w:szCs w:val="22"/>
          <w:lang w:val="ru-RU"/>
        </w:rPr>
        <w:t>20 February 2019)</w:t>
      </w:r>
    </w:p>
    <w:p w:rsidR="00F82971" w:rsidRPr="00183ED1" w:rsidRDefault="00F82971" w:rsidP="00420E84">
      <w:pPr>
        <w:tabs>
          <w:tab w:val="left" w:pos="567"/>
          <w:tab w:val="left" w:pos="1418"/>
          <w:tab w:val="left" w:leader="dot" w:pos="7938"/>
          <w:tab w:val="center" w:pos="9526"/>
        </w:tabs>
        <w:ind w:left="567"/>
        <w:rPr>
          <w:rFonts w:cstheme="majorBidi"/>
          <w:szCs w:val="22"/>
          <w:lang w:val="ru-RU"/>
        </w:rPr>
      </w:pPr>
      <w:r w:rsidRPr="00183ED1">
        <w:rPr>
          <w:rFonts w:cstheme="majorBidi"/>
          <w:szCs w:val="22"/>
          <w:lang w:val="ru-RU"/>
        </w:rPr>
        <w:t>5.4</w:t>
      </w:r>
      <w:r w:rsidRPr="00183ED1">
        <w:rPr>
          <w:rFonts w:cstheme="majorBidi"/>
          <w:szCs w:val="22"/>
          <w:lang w:val="ru-RU"/>
        </w:rPr>
        <w:tab/>
        <w:t>JCA-IMT2020 (18 September and 9 October 2018)</w:t>
      </w:r>
    </w:p>
    <w:p w:rsidR="00F82971" w:rsidRPr="00183ED1" w:rsidRDefault="00F82971" w:rsidP="00420E84">
      <w:pPr>
        <w:tabs>
          <w:tab w:val="left" w:pos="567"/>
          <w:tab w:val="left" w:pos="1418"/>
          <w:tab w:val="left" w:leader="dot" w:pos="7938"/>
          <w:tab w:val="center" w:pos="9526"/>
        </w:tabs>
        <w:ind w:left="567"/>
        <w:rPr>
          <w:rFonts w:cstheme="majorBidi"/>
          <w:szCs w:val="22"/>
          <w:lang w:val="ru-RU"/>
        </w:rPr>
      </w:pPr>
      <w:r w:rsidRPr="00183ED1">
        <w:rPr>
          <w:rFonts w:cstheme="majorBidi"/>
          <w:szCs w:val="22"/>
          <w:lang w:val="ru-RU"/>
        </w:rPr>
        <w:t>5.5</w:t>
      </w:r>
      <w:r w:rsidRPr="00183ED1">
        <w:rPr>
          <w:rFonts w:cstheme="majorBidi"/>
          <w:szCs w:val="22"/>
          <w:lang w:val="ru-RU"/>
        </w:rPr>
        <w:tab/>
        <w:t>WP1/13, WP2/13 and WP3/13 meetings (2 November 2018)</w:t>
      </w:r>
    </w:p>
    <w:p w:rsidR="00F82971" w:rsidRPr="00183ED1" w:rsidRDefault="00F82971" w:rsidP="00420E84">
      <w:pPr>
        <w:tabs>
          <w:tab w:val="left" w:pos="567"/>
          <w:tab w:val="left" w:pos="1418"/>
          <w:tab w:val="left" w:leader="dot" w:pos="7938"/>
          <w:tab w:val="center" w:pos="9526"/>
        </w:tabs>
        <w:ind w:left="567"/>
        <w:rPr>
          <w:rFonts w:cstheme="majorBidi"/>
          <w:szCs w:val="22"/>
          <w:lang w:val="ru-RU"/>
        </w:rPr>
      </w:pPr>
      <w:r w:rsidRPr="00183ED1">
        <w:rPr>
          <w:rFonts w:cstheme="majorBidi"/>
          <w:szCs w:val="22"/>
          <w:lang w:val="ru-RU"/>
        </w:rPr>
        <w:t>5.6</w:t>
      </w:r>
      <w:r w:rsidRPr="00183ED1">
        <w:rPr>
          <w:rFonts w:cstheme="majorBidi"/>
          <w:szCs w:val="22"/>
          <w:lang w:val="ru-RU"/>
        </w:rPr>
        <w:tab/>
        <w:t>Rapporteur activities</w:t>
      </w:r>
    </w:p>
    <w:p w:rsidR="00F82971" w:rsidRPr="00183ED1" w:rsidRDefault="00F82971" w:rsidP="00420E84">
      <w:pPr>
        <w:tabs>
          <w:tab w:val="left" w:pos="567"/>
          <w:tab w:val="left" w:pos="1418"/>
          <w:tab w:val="left" w:leader="dot" w:pos="7938"/>
          <w:tab w:val="center" w:pos="9526"/>
        </w:tabs>
        <w:ind w:left="567"/>
        <w:rPr>
          <w:rFonts w:cstheme="majorBidi"/>
          <w:szCs w:val="22"/>
          <w:lang w:val="ru-RU"/>
        </w:rPr>
      </w:pPr>
      <w:r w:rsidRPr="00183ED1">
        <w:rPr>
          <w:rFonts w:cstheme="majorBidi"/>
          <w:szCs w:val="22"/>
          <w:lang w:val="ru-RU"/>
        </w:rPr>
        <w:t>5.7</w:t>
      </w:r>
      <w:r w:rsidRPr="00183ED1">
        <w:rPr>
          <w:rFonts w:cstheme="majorBidi"/>
          <w:szCs w:val="22"/>
          <w:lang w:val="ru-RU"/>
        </w:rPr>
        <w:tab/>
        <w:t>Workshops</w:t>
      </w:r>
    </w:p>
    <w:p w:rsidR="00F82971" w:rsidRPr="00183ED1" w:rsidRDefault="00F82971" w:rsidP="00420E84">
      <w:pPr>
        <w:tabs>
          <w:tab w:val="left" w:pos="567"/>
          <w:tab w:val="left" w:pos="1418"/>
          <w:tab w:val="left" w:leader="dot" w:pos="7938"/>
          <w:tab w:val="center" w:pos="9526"/>
        </w:tabs>
        <w:ind w:left="567"/>
        <w:rPr>
          <w:rFonts w:cstheme="majorBidi"/>
          <w:szCs w:val="22"/>
          <w:lang w:val="ru-RU"/>
        </w:rPr>
      </w:pPr>
      <w:r w:rsidRPr="00183ED1">
        <w:rPr>
          <w:rFonts w:cstheme="majorBidi"/>
          <w:szCs w:val="22"/>
          <w:lang w:val="ru-RU"/>
        </w:rPr>
        <w:t>5.8</w:t>
      </w:r>
      <w:r w:rsidRPr="00183ED1">
        <w:rPr>
          <w:rFonts w:cstheme="majorBidi"/>
          <w:szCs w:val="22"/>
          <w:lang w:val="ru-RU"/>
        </w:rPr>
        <w:tab/>
        <w:t xml:space="preserve">Recommendation approvals </w:t>
      </w:r>
    </w:p>
    <w:p w:rsidR="00F82971" w:rsidRPr="00183ED1" w:rsidRDefault="00F82971" w:rsidP="00420E84">
      <w:pPr>
        <w:tabs>
          <w:tab w:val="left" w:pos="567"/>
          <w:tab w:val="left" w:pos="1418"/>
          <w:tab w:val="left" w:leader="dot" w:pos="7938"/>
          <w:tab w:val="center" w:pos="9526"/>
        </w:tabs>
        <w:ind w:left="567"/>
        <w:rPr>
          <w:rFonts w:cstheme="majorBidi"/>
          <w:szCs w:val="22"/>
          <w:lang w:val="ru-RU"/>
        </w:rPr>
      </w:pPr>
      <w:r w:rsidRPr="00183ED1">
        <w:rPr>
          <w:rFonts w:cstheme="majorBidi"/>
          <w:szCs w:val="22"/>
          <w:lang w:val="ru-RU"/>
        </w:rPr>
        <w:t>5.9</w:t>
      </w:r>
      <w:r w:rsidRPr="00183ED1">
        <w:rPr>
          <w:rFonts w:cstheme="majorBidi"/>
          <w:szCs w:val="22"/>
          <w:lang w:val="ru-RU"/>
        </w:rPr>
        <w:tab/>
        <w:t>Others as identified</w:t>
      </w:r>
    </w:p>
    <w:p w:rsidR="00F82971" w:rsidRPr="00183ED1" w:rsidRDefault="00F82971" w:rsidP="00420E84">
      <w:pPr>
        <w:tabs>
          <w:tab w:val="left" w:pos="567"/>
          <w:tab w:val="left" w:leader="dot" w:pos="7938"/>
          <w:tab w:val="center" w:pos="9526"/>
        </w:tabs>
        <w:ind w:left="567" w:hanging="567"/>
        <w:rPr>
          <w:rFonts w:cstheme="majorBidi"/>
          <w:szCs w:val="22"/>
          <w:lang w:val="ru-RU"/>
        </w:rPr>
      </w:pPr>
      <w:r w:rsidRPr="00183ED1">
        <w:rPr>
          <w:rFonts w:cstheme="majorBidi"/>
          <w:color w:val="000000"/>
          <w:szCs w:val="22"/>
          <w:lang w:val="ru-RU"/>
        </w:rPr>
        <w:t>6</w:t>
      </w:r>
      <w:r w:rsidRPr="00183ED1">
        <w:rPr>
          <w:rFonts w:cstheme="majorBidi"/>
          <w:color w:val="000000"/>
          <w:szCs w:val="22"/>
          <w:lang w:val="ru-RU"/>
        </w:rPr>
        <w:tab/>
      </w:r>
      <w:r w:rsidRPr="00183ED1">
        <w:rPr>
          <w:rFonts w:cstheme="majorBidi"/>
          <w:szCs w:val="22"/>
          <w:lang w:val="ru-RU"/>
        </w:rPr>
        <w:t>Organization of the work</w:t>
      </w:r>
    </w:p>
    <w:p w:rsidR="00F82971" w:rsidRPr="00183ED1" w:rsidRDefault="00F82971" w:rsidP="00420E84">
      <w:pPr>
        <w:tabs>
          <w:tab w:val="left" w:pos="567"/>
          <w:tab w:val="left" w:pos="1418"/>
          <w:tab w:val="left" w:leader="dot" w:pos="7938"/>
          <w:tab w:val="center" w:pos="9526"/>
        </w:tabs>
        <w:ind w:left="567"/>
        <w:rPr>
          <w:rFonts w:cstheme="majorBidi"/>
          <w:szCs w:val="22"/>
          <w:lang w:val="ru-RU"/>
        </w:rPr>
      </w:pPr>
      <w:r w:rsidRPr="00183ED1">
        <w:rPr>
          <w:rFonts w:cstheme="majorBidi"/>
          <w:szCs w:val="22"/>
          <w:lang w:val="ru-RU"/>
        </w:rPr>
        <w:t>6.1</w:t>
      </w:r>
      <w:r w:rsidRPr="00183ED1">
        <w:rPr>
          <w:rFonts w:cstheme="majorBidi"/>
          <w:szCs w:val="22"/>
          <w:lang w:val="ru-RU"/>
        </w:rPr>
        <w:tab/>
        <w:t xml:space="preserve">Objectives and guidelines for the meetings of working parties and ad-hoc groups </w:t>
      </w:r>
    </w:p>
    <w:p w:rsidR="00F82971" w:rsidRPr="00183ED1" w:rsidRDefault="00F82971" w:rsidP="00420E84">
      <w:pPr>
        <w:tabs>
          <w:tab w:val="left" w:pos="567"/>
          <w:tab w:val="left" w:pos="1418"/>
          <w:tab w:val="left" w:leader="dot" w:pos="7938"/>
          <w:tab w:val="center" w:pos="9526"/>
        </w:tabs>
        <w:ind w:left="567"/>
        <w:rPr>
          <w:rFonts w:cstheme="majorBidi"/>
          <w:szCs w:val="22"/>
          <w:lang w:val="ru-RU"/>
        </w:rPr>
      </w:pPr>
      <w:r w:rsidRPr="00183ED1">
        <w:rPr>
          <w:rFonts w:cstheme="majorBidi"/>
          <w:szCs w:val="22"/>
          <w:lang w:val="ru-RU"/>
        </w:rPr>
        <w:t>6.2</w:t>
      </w:r>
      <w:r w:rsidRPr="00183ED1">
        <w:rPr>
          <w:rFonts w:cstheme="majorBidi"/>
          <w:szCs w:val="22"/>
          <w:lang w:val="ru-RU"/>
        </w:rPr>
        <w:tab/>
        <w:t>Bridging the Standardization Gap - Questionnaires</w:t>
      </w:r>
    </w:p>
    <w:p w:rsidR="00F82971" w:rsidRPr="00183ED1" w:rsidRDefault="00F82971" w:rsidP="00420E84">
      <w:pPr>
        <w:tabs>
          <w:tab w:val="left" w:pos="567"/>
          <w:tab w:val="left" w:pos="1418"/>
          <w:tab w:val="left" w:leader="dot" w:pos="7938"/>
          <w:tab w:val="center" w:pos="9526"/>
        </w:tabs>
        <w:ind w:left="567"/>
        <w:rPr>
          <w:lang w:val="ru-RU"/>
        </w:rPr>
      </w:pPr>
      <w:r w:rsidRPr="00183ED1">
        <w:rPr>
          <w:rFonts w:cstheme="majorBidi"/>
          <w:szCs w:val="22"/>
          <w:lang w:val="ru-RU"/>
        </w:rPr>
        <w:t>6.3</w:t>
      </w:r>
      <w:r w:rsidRPr="00183ED1">
        <w:rPr>
          <w:rFonts w:cstheme="majorBidi"/>
          <w:szCs w:val="22"/>
          <w:lang w:val="ru-RU"/>
        </w:rPr>
        <w:tab/>
        <w:t xml:space="preserve">Review of </w:t>
      </w:r>
      <w:r w:rsidRPr="00183ED1">
        <w:rPr>
          <w:i/>
          <w:iCs/>
          <w:lang w:val="ru-RU"/>
        </w:rPr>
        <w:t xml:space="preserve">the Ad-hoc group on Guidelines for development of technical Recommendations </w:t>
      </w:r>
      <w:r w:rsidRPr="00183ED1">
        <w:rPr>
          <w:lang w:val="ru-RU"/>
        </w:rPr>
        <w:t>operation</w:t>
      </w:r>
    </w:p>
    <w:p w:rsidR="00F82971" w:rsidRPr="00183ED1" w:rsidRDefault="00F82971" w:rsidP="00420E84">
      <w:pPr>
        <w:tabs>
          <w:tab w:val="left" w:pos="567"/>
          <w:tab w:val="left" w:pos="1418"/>
          <w:tab w:val="left" w:leader="dot" w:pos="7938"/>
          <w:tab w:val="center" w:pos="9526"/>
        </w:tabs>
        <w:ind w:left="567"/>
        <w:rPr>
          <w:rFonts w:cstheme="majorBidi"/>
          <w:szCs w:val="22"/>
          <w:lang w:val="ru-RU"/>
        </w:rPr>
      </w:pPr>
      <w:r w:rsidRPr="00183ED1">
        <w:rPr>
          <w:lang w:val="ru-RU"/>
        </w:rPr>
        <w:t>6.4</w:t>
      </w:r>
      <w:r w:rsidRPr="00183ED1">
        <w:rPr>
          <w:lang w:val="ru-RU"/>
        </w:rPr>
        <w:tab/>
        <w:t>Review the SG13 action plan for IMT-2020</w:t>
      </w:r>
    </w:p>
    <w:p w:rsidR="00F82971" w:rsidRPr="00183ED1" w:rsidRDefault="00F82971" w:rsidP="00420E84">
      <w:pPr>
        <w:tabs>
          <w:tab w:val="left" w:pos="567"/>
          <w:tab w:val="left" w:pos="1418"/>
          <w:tab w:val="left" w:leader="dot" w:pos="7938"/>
          <w:tab w:val="center" w:pos="9526"/>
        </w:tabs>
        <w:ind w:left="567"/>
        <w:rPr>
          <w:rFonts w:cstheme="majorBidi"/>
          <w:szCs w:val="22"/>
          <w:lang w:val="ru-RU"/>
        </w:rPr>
      </w:pPr>
      <w:r w:rsidRPr="00183ED1">
        <w:rPr>
          <w:rFonts w:cstheme="majorBidi"/>
          <w:szCs w:val="22"/>
          <w:lang w:val="ru-RU"/>
        </w:rPr>
        <w:t>6.5</w:t>
      </w:r>
      <w:r w:rsidRPr="00183ED1">
        <w:rPr>
          <w:rFonts w:cstheme="majorBidi"/>
          <w:szCs w:val="22"/>
          <w:lang w:val="ru-RU"/>
        </w:rPr>
        <w:tab/>
        <w:t>Approval of the work plan for the meeting</w:t>
      </w:r>
    </w:p>
    <w:p w:rsidR="00F82971" w:rsidRPr="00183ED1" w:rsidRDefault="00F82971" w:rsidP="00420E84">
      <w:pPr>
        <w:tabs>
          <w:tab w:val="left" w:pos="567"/>
          <w:tab w:val="left" w:pos="1418"/>
          <w:tab w:val="left" w:leader="dot" w:pos="7938"/>
          <w:tab w:val="center" w:pos="9526"/>
        </w:tabs>
        <w:ind w:left="567"/>
        <w:rPr>
          <w:rFonts w:cstheme="majorBidi"/>
          <w:szCs w:val="22"/>
          <w:lang w:val="ru-RU"/>
        </w:rPr>
      </w:pPr>
      <w:r w:rsidRPr="00183ED1">
        <w:rPr>
          <w:rFonts w:cstheme="majorBidi"/>
          <w:szCs w:val="22"/>
          <w:lang w:val="ru-RU"/>
        </w:rPr>
        <w:t>6.6</w:t>
      </w:r>
      <w:r w:rsidRPr="00183ED1">
        <w:rPr>
          <w:rFonts w:cstheme="majorBidi"/>
          <w:szCs w:val="22"/>
          <w:lang w:val="ru-RU"/>
        </w:rPr>
        <w:tab/>
        <w:t>Document allocation</w:t>
      </w:r>
    </w:p>
    <w:p w:rsidR="00F82971" w:rsidRPr="00183ED1" w:rsidRDefault="00F82971" w:rsidP="00420E84">
      <w:pPr>
        <w:tabs>
          <w:tab w:val="left" w:pos="567"/>
          <w:tab w:val="left" w:pos="1418"/>
          <w:tab w:val="left" w:leader="dot" w:pos="7938"/>
          <w:tab w:val="center" w:pos="9526"/>
        </w:tabs>
        <w:ind w:left="567"/>
        <w:rPr>
          <w:rFonts w:cstheme="majorBidi"/>
          <w:szCs w:val="22"/>
          <w:lang w:val="ru-RU"/>
        </w:rPr>
      </w:pPr>
      <w:r w:rsidRPr="00183ED1">
        <w:rPr>
          <w:rFonts w:cstheme="majorBidi"/>
          <w:szCs w:val="22"/>
          <w:lang w:val="ru-RU"/>
        </w:rPr>
        <w:t>6.7</w:t>
      </w:r>
      <w:r w:rsidRPr="00183ED1">
        <w:rPr>
          <w:rFonts w:cstheme="majorBidi"/>
          <w:szCs w:val="22"/>
          <w:lang w:val="ru-RU"/>
        </w:rPr>
        <w:tab/>
        <w:t xml:space="preserve">Left-overs from the previous meeting - Y.2774, Y.qos-ml-arc, Y.MLN-Fr </w:t>
      </w:r>
    </w:p>
    <w:p w:rsidR="00F82971" w:rsidRPr="00183ED1" w:rsidRDefault="00F82971" w:rsidP="00420E84">
      <w:pPr>
        <w:tabs>
          <w:tab w:val="left" w:pos="567"/>
          <w:tab w:val="left" w:pos="1418"/>
          <w:tab w:val="left" w:leader="dot" w:pos="7938"/>
          <w:tab w:val="center" w:pos="9526"/>
        </w:tabs>
        <w:ind w:left="567"/>
        <w:rPr>
          <w:rFonts w:cstheme="majorBidi"/>
          <w:szCs w:val="22"/>
          <w:lang w:val="ru-RU"/>
        </w:rPr>
      </w:pPr>
      <w:r w:rsidRPr="00183ED1">
        <w:rPr>
          <w:rFonts w:cstheme="majorBidi"/>
          <w:szCs w:val="22"/>
          <w:lang w:val="ru-RU"/>
        </w:rPr>
        <w:t>6.8</w:t>
      </w:r>
      <w:r w:rsidRPr="00183ED1">
        <w:rPr>
          <w:rFonts w:cstheme="majorBidi"/>
          <w:szCs w:val="22"/>
          <w:lang w:val="ru-RU"/>
        </w:rPr>
        <w:tab/>
        <w:t>Conduct and facilities available for the meeting</w:t>
      </w:r>
    </w:p>
    <w:p w:rsidR="00F82971" w:rsidRPr="00183ED1" w:rsidRDefault="00F82971" w:rsidP="00420E84">
      <w:pPr>
        <w:tabs>
          <w:tab w:val="clear" w:pos="794"/>
          <w:tab w:val="clear" w:pos="1191"/>
          <w:tab w:val="clear" w:pos="1588"/>
          <w:tab w:val="clear" w:pos="1985"/>
          <w:tab w:val="left" w:pos="1134"/>
          <w:tab w:val="left" w:leader="dot" w:pos="7938"/>
          <w:tab w:val="center" w:pos="9526"/>
        </w:tabs>
        <w:ind w:left="567" w:hanging="567"/>
        <w:rPr>
          <w:rFonts w:cstheme="majorBidi"/>
          <w:szCs w:val="22"/>
          <w:lang w:val="ru-RU"/>
        </w:rPr>
      </w:pPr>
      <w:r w:rsidRPr="00183ED1">
        <w:rPr>
          <w:rFonts w:cstheme="majorBidi"/>
          <w:szCs w:val="22"/>
          <w:lang w:val="ru-RU"/>
        </w:rPr>
        <w:t>7</w:t>
      </w:r>
      <w:r w:rsidRPr="00183ED1">
        <w:rPr>
          <w:rFonts w:cstheme="majorBidi"/>
          <w:szCs w:val="22"/>
          <w:lang w:val="ru-RU"/>
        </w:rPr>
        <w:tab/>
        <w:t>Documents addressed to the plenary</w:t>
      </w:r>
    </w:p>
    <w:p w:rsidR="00F82971" w:rsidRPr="00183ED1" w:rsidRDefault="00F82971" w:rsidP="00420E84">
      <w:pPr>
        <w:tabs>
          <w:tab w:val="left" w:pos="567"/>
          <w:tab w:val="left" w:leader="dot" w:pos="7938"/>
          <w:tab w:val="center" w:pos="9526"/>
        </w:tabs>
        <w:ind w:left="567" w:hanging="567"/>
        <w:rPr>
          <w:rFonts w:cstheme="majorBidi"/>
          <w:color w:val="000000"/>
          <w:szCs w:val="22"/>
          <w:lang w:val="ru-RU"/>
        </w:rPr>
      </w:pPr>
      <w:r w:rsidRPr="00183ED1">
        <w:rPr>
          <w:rFonts w:cstheme="majorBidi"/>
          <w:color w:val="000000"/>
          <w:szCs w:val="22"/>
          <w:lang w:val="ru-RU"/>
        </w:rPr>
        <w:t>8</w:t>
      </w:r>
      <w:r w:rsidRPr="00183ED1">
        <w:rPr>
          <w:rFonts w:cstheme="majorBidi"/>
          <w:color w:val="000000"/>
          <w:szCs w:val="22"/>
          <w:lang w:val="ru-RU"/>
        </w:rPr>
        <w:tab/>
        <w:t>Approval of outgoing Liaison Statements</w:t>
      </w:r>
    </w:p>
    <w:p w:rsidR="00F82971" w:rsidRPr="00183ED1" w:rsidRDefault="00F82971" w:rsidP="00420E84">
      <w:pPr>
        <w:tabs>
          <w:tab w:val="left" w:pos="567"/>
          <w:tab w:val="left" w:leader="dot" w:pos="7938"/>
          <w:tab w:val="center" w:pos="9526"/>
        </w:tabs>
        <w:ind w:left="567" w:hanging="567"/>
        <w:rPr>
          <w:rFonts w:cstheme="majorBidi"/>
          <w:color w:val="000000"/>
          <w:szCs w:val="22"/>
          <w:lang w:val="ru-RU"/>
        </w:rPr>
      </w:pPr>
      <w:r w:rsidRPr="00183ED1">
        <w:rPr>
          <w:rFonts w:cstheme="majorBidi"/>
          <w:color w:val="000000"/>
          <w:szCs w:val="22"/>
          <w:lang w:val="ru-RU"/>
        </w:rPr>
        <w:t>9</w:t>
      </w:r>
      <w:r w:rsidRPr="00183ED1">
        <w:rPr>
          <w:rFonts w:cstheme="majorBidi"/>
          <w:color w:val="000000"/>
          <w:szCs w:val="22"/>
          <w:lang w:val="ru-RU"/>
        </w:rPr>
        <w:tab/>
        <w:t>Approval of working party reports</w:t>
      </w:r>
    </w:p>
    <w:p w:rsidR="00F82971" w:rsidRPr="00183ED1" w:rsidRDefault="00F82971" w:rsidP="00420E84">
      <w:pPr>
        <w:tabs>
          <w:tab w:val="left" w:pos="567"/>
          <w:tab w:val="left" w:leader="dot" w:pos="7938"/>
          <w:tab w:val="center" w:pos="9526"/>
        </w:tabs>
        <w:ind w:left="567" w:hanging="567"/>
        <w:rPr>
          <w:rFonts w:cstheme="majorBidi"/>
          <w:color w:val="000000"/>
          <w:szCs w:val="22"/>
          <w:lang w:val="ru-RU"/>
        </w:rPr>
      </w:pPr>
      <w:r w:rsidRPr="00183ED1">
        <w:rPr>
          <w:rFonts w:cstheme="majorBidi"/>
          <w:color w:val="000000"/>
          <w:szCs w:val="22"/>
          <w:lang w:val="ru-RU"/>
        </w:rPr>
        <w:t>10</w:t>
      </w:r>
      <w:r w:rsidRPr="00183ED1">
        <w:rPr>
          <w:rFonts w:cstheme="majorBidi"/>
          <w:color w:val="000000"/>
          <w:szCs w:val="22"/>
          <w:lang w:val="ru-RU"/>
        </w:rPr>
        <w:tab/>
        <w:t>Rapporteur appointments, other nominations, if required</w:t>
      </w:r>
    </w:p>
    <w:p w:rsidR="00F82971" w:rsidRPr="00183ED1" w:rsidRDefault="00F82971" w:rsidP="00420E84">
      <w:pPr>
        <w:tabs>
          <w:tab w:val="left" w:pos="567"/>
          <w:tab w:val="left" w:leader="dot" w:pos="7938"/>
          <w:tab w:val="center" w:pos="9526"/>
        </w:tabs>
        <w:ind w:left="567" w:hanging="567"/>
        <w:rPr>
          <w:rFonts w:cstheme="majorBidi"/>
          <w:color w:val="000000"/>
          <w:szCs w:val="22"/>
          <w:lang w:val="ru-RU"/>
        </w:rPr>
      </w:pPr>
      <w:r w:rsidRPr="00183ED1">
        <w:rPr>
          <w:rFonts w:cstheme="majorBidi"/>
          <w:color w:val="000000"/>
          <w:szCs w:val="22"/>
          <w:lang w:val="ru-RU"/>
        </w:rPr>
        <w:t>11</w:t>
      </w:r>
      <w:r w:rsidRPr="00183ED1">
        <w:rPr>
          <w:rFonts w:cstheme="majorBidi"/>
          <w:color w:val="000000"/>
          <w:szCs w:val="22"/>
          <w:lang w:val="ru-RU"/>
        </w:rPr>
        <w:tab/>
        <w:t>Consideration of approval of Recommendations in accordance with Recommendation ITU-T A.8, if any</w:t>
      </w:r>
    </w:p>
    <w:p w:rsidR="00F82971" w:rsidRPr="00183ED1" w:rsidRDefault="00F82971" w:rsidP="00420E84">
      <w:pPr>
        <w:tabs>
          <w:tab w:val="left" w:pos="567"/>
          <w:tab w:val="left" w:leader="dot" w:pos="7938"/>
          <w:tab w:val="center" w:pos="9526"/>
        </w:tabs>
        <w:ind w:left="567" w:hanging="567"/>
        <w:rPr>
          <w:rFonts w:cstheme="majorBidi"/>
          <w:color w:val="000000"/>
          <w:szCs w:val="22"/>
          <w:lang w:val="ru-RU"/>
        </w:rPr>
      </w:pPr>
      <w:r w:rsidRPr="00183ED1">
        <w:rPr>
          <w:rFonts w:cstheme="majorBidi"/>
          <w:color w:val="000000"/>
          <w:szCs w:val="22"/>
          <w:lang w:val="ru-RU"/>
        </w:rPr>
        <w:t>12</w:t>
      </w:r>
      <w:r w:rsidRPr="00183ED1">
        <w:rPr>
          <w:rFonts w:cstheme="majorBidi"/>
          <w:color w:val="000000"/>
          <w:szCs w:val="22"/>
          <w:lang w:val="ru-RU"/>
        </w:rPr>
        <w:tab/>
        <w:t>Applying the approval procedure for draft Recommendation ITU-T Y.2774 under provisions of WTSA-16 Resolution 1</w:t>
      </w:r>
    </w:p>
    <w:p w:rsidR="00F82971" w:rsidRPr="00183ED1" w:rsidRDefault="00F82971" w:rsidP="00420E84">
      <w:pPr>
        <w:tabs>
          <w:tab w:val="left" w:pos="567"/>
          <w:tab w:val="left" w:leader="dot" w:pos="7938"/>
          <w:tab w:val="center" w:pos="9526"/>
        </w:tabs>
        <w:ind w:left="567" w:hanging="567"/>
        <w:rPr>
          <w:rFonts w:cstheme="majorBidi"/>
          <w:color w:val="000000"/>
          <w:szCs w:val="22"/>
          <w:lang w:val="ru-RU"/>
        </w:rPr>
      </w:pPr>
      <w:r w:rsidRPr="00183ED1">
        <w:rPr>
          <w:rFonts w:cstheme="majorBidi"/>
          <w:color w:val="000000"/>
          <w:szCs w:val="22"/>
          <w:lang w:val="ru-RU"/>
        </w:rPr>
        <w:lastRenderedPageBreak/>
        <w:t>13</w:t>
      </w:r>
      <w:r w:rsidRPr="00183ED1">
        <w:rPr>
          <w:rFonts w:cstheme="majorBidi"/>
          <w:color w:val="000000"/>
          <w:szCs w:val="22"/>
          <w:lang w:val="ru-RU"/>
        </w:rPr>
        <w:tab/>
        <w:t>Initiation of approval procedures for draft Recommendations under provisions of Recommendation ITU</w:t>
      </w:r>
      <w:r w:rsidRPr="00183ED1">
        <w:rPr>
          <w:rFonts w:cstheme="majorBidi"/>
          <w:color w:val="000000"/>
          <w:szCs w:val="22"/>
          <w:lang w:val="ru-RU"/>
        </w:rPr>
        <w:noBreakHyphen/>
        <w:t>T A.8</w:t>
      </w:r>
    </w:p>
    <w:p w:rsidR="00F82971" w:rsidRPr="00183ED1" w:rsidRDefault="00F82971" w:rsidP="00420E84">
      <w:pPr>
        <w:tabs>
          <w:tab w:val="left" w:pos="567"/>
          <w:tab w:val="left" w:leader="dot" w:pos="7938"/>
          <w:tab w:val="center" w:pos="9526"/>
        </w:tabs>
        <w:ind w:left="567" w:hanging="567"/>
        <w:rPr>
          <w:rFonts w:cstheme="majorBidi"/>
          <w:color w:val="000000"/>
          <w:szCs w:val="22"/>
          <w:lang w:val="ru-RU"/>
        </w:rPr>
      </w:pPr>
      <w:r w:rsidRPr="00183ED1">
        <w:rPr>
          <w:rFonts w:cstheme="majorBidi"/>
          <w:color w:val="000000"/>
          <w:szCs w:val="22"/>
          <w:lang w:val="ru-RU"/>
        </w:rPr>
        <w:t>14</w:t>
      </w:r>
      <w:r w:rsidRPr="00183ED1">
        <w:rPr>
          <w:rFonts w:cstheme="majorBidi"/>
          <w:color w:val="000000"/>
          <w:szCs w:val="22"/>
          <w:lang w:val="ru-RU"/>
        </w:rPr>
        <w:tab/>
        <w:t>Approval of other texts (Appendices, Supplements, ...), if any</w:t>
      </w:r>
    </w:p>
    <w:p w:rsidR="00F82971" w:rsidRPr="00183ED1" w:rsidRDefault="00F82971" w:rsidP="00420E84">
      <w:pPr>
        <w:tabs>
          <w:tab w:val="left" w:pos="567"/>
          <w:tab w:val="left" w:leader="dot" w:pos="7938"/>
          <w:tab w:val="center" w:pos="9526"/>
        </w:tabs>
        <w:ind w:left="567" w:hanging="567"/>
        <w:rPr>
          <w:rFonts w:cstheme="majorBidi"/>
          <w:color w:val="000000"/>
          <w:szCs w:val="22"/>
          <w:lang w:val="ru-RU"/>
        </w:rPr>
      </w:pPr>
      <w:r w:rsidRPr="00183ED1">
        <w:rPr>
          <w:rFonts w:cstheme="majorBidi"/>
          <w:color w:val="000000"/>
          <w:szCs w:val="22"/>
          <w:lang w:val="ru-RU"/>
        </w:rPr>
        <w:t>15</w:t>
      </w:r>
      <w:r w:rsidRPr="00183ED1">
        <w:rPr>
          <w:rFonts w:cstheme="majorBidi"/>
          <w:color w:val="000000"/>
          <w:szCs w:val="22"/>
          <w:lang w:val="ru-RU"/>
        </w:rPr>
        <w:tab/>
        <w:t>Updating of the Study Group 13 work programme</w:t>
      </w:r>
      <w:r w:rsidRPr="00183ED1">
        <w:rPr>
          <w:rFonts w:cstheme="majorBidi"/>
          <w:szCs w:val="22"/>
          <w:lang w:val="ru-RU"/>
        </w:rPr>
        <w:t xml:space="preserve"> </w:t>
      </w:r>
      <w:r w:rsidRPr="00183ED1">
        <w:rPr>
          <w:rFonts w:cstheme="majorBidi"/>
          <w:color w:val="000000"/>
          <w:szCs w:val="22"/>
          <w:lang w:val="ru-RU"/>
        </w:rPr>
        <w:t>and agreement on the new work</w:t>
      </w:r>
    </w:p>
    <w:p w:rsidR="00F82971" w:rsidRPr="00183ED1" w:rsidRDefault="00F82971" w:rsidP="00420E84">
      <w:pPr>
        <w:tabs>
          <w:tab w:val="left" w:pos="567"/>
          <w:tab w:val="left" w:leader="dot" w:pos="7938"/>
          <w:tab w:val="center" w:pos="9526"/>
        </w:tabs>
        <w:ind w:left="567" w:hanging="567"/>
        <w:rPr>
          <w:rFonts w:cstheme="majorBidi"/>
          <w:color w:val="000000"/>
          <w:szCs w:val="22"/>
          <w:lang w:val="ru-RU"/>
        </w:rPr>
      </w:pPr>
      <w:r w:rsidRPr="00183ED1">
        <w:rPr>
          <w:rFonts w:cstheme="majorBidi"/>
          <w:color w:val="000000"/>
          <w:szCs w:val="22"/>
          <w:lang w:val="ru-RU"/>
        </w:rPr>
        <w:t>16</w:t>
      </w:r>
      <w:r w:rsidRPr="00183ED1">
        <w:rPr>
          <w:rFonts w:cstheme="majorBidi"/>
          <w:color w:val="000000"/>
          <w:szCs w:val="22"/>
          <w:lang w:val="ru-RU"/>
        </w:rPr>
        <w:tab/>
        <w:t>Approval of correspondence and interim activities</w:t>
      </w:r>
    </w:p>
    <w:p w:rsidR="00F82971" w:rsidRPr="00183ED1" w:rsidRDefault="00F82971" w:rsidP="00420E84">
      <w:pPr>
        <w:tabs>
          <w:tab w:val="left" w:pos="567"/>
          <w:tab w:val="left" w:leader="dot" w:pos="7938"/>
          <w:tab w:val="center" w:pos="9526"/>
        </w:tabs>
        <w:ind w:left="567" w:hanging="567"/>
        <w:rPr>
          <w:rFonts w:cstheme="majorBidi"/>
          <w:color w:val="000000"/>
          <w:szCs w:val="22"/>
          <w:lang w:val="ru-RU"/>
        </w:rPr>
      </w:pPr>
      <w:r w:rsidRPr="00183ED1">
        <w:rPr>
          <w:rFonts w:cstheme="majorBidi"/>
          <w:color w:val="000000"/>
          <w:szCs w:val="22"/>
          <w:lang w:val="ru-RU"/>
        </w:rPr>
        <w:t>17</w:t>
      </w:r>
      <w:r w:rsidRPr="00183ED1">
        <w:rPr>
          <w:rFonts w:cstheme="majorBidi"/>
          <w:color w:val="000000"/>
          <w:szCs w:val="22"/>
          <w:lang w:val="ru-RU"/>
        </w:rPr>
        <w:tab/>
        <w:t>Liaison and interaction with other groups</w:t>
      </w:r>
    </w:p>
    <w:p w:rsidR="00F82971" w:rsidRPr="00183ED1" w:rsidRDefault="00F82971" w:rsidP="00420E84">
      <w:pPr>
        <w:tabs>
          <w:tab w:val="left" w:pos="567"/>
          <w:tab w:val="left" w:leader="dot" w:pos="7938"/>
          <w:tab w:val="center" w:pos="9526"/>
        </w:tabs>
        <w:ind w:left="567" w:hanging="567"/>
        <w:rPr>
          <w:rFonts w:cstheme="majorBidi"/>
          <w:color w:val="000000"/>
          <w:szCs w:val="22"/>
          <w:lang w:val="ru-RU"/>
        </w:rPr>
      </w:pPr>
      <w:r w:rsidRPr="00183ED1">
        <w:rPr>
          <w:rFonts w:cstheme="majorBidi"/>
          <w:color w:val="000000"/>
          <w:szCs w:val="22"/>
          <w:lang w:val="ru-RU"/>
        </w:rPr>
        <w:t>18</w:t>
      </w:r>
      <w:r w:rsidRPr="00183ED1">
        <w:rPr>
          <w:rFonts w:cstheme="majorBidi"/>
          <w:color w:val="000000"/>
          <w:szCs w:val="22"/>
          <w:lang w:val="ru-RU"/>
        </w:rPr>
        <w:tab/>
        <w:t xml:space="preserve">Planning for the participation of Study Group 13 at workshops and seminars </w:t>
      </w:r>
    </w:p>
    <w:p w:rsidR="00F82971" w:rsidRPr="00183ED1" w:rsidRDefault="00F82971" w:rsidP="00420E84">
      <w:pPr>
        <w:tabs>
          <w:tab w:val="left" w:pos="567"/>
          <w:tab w:val="left" w:leader="dot" w:pos="7938"/>
          <w:tab w:val="center" w:pos="9526"/>
        </w:tabs>
        <w:ind w:left="567" w:hanging="567"/>
        <w:rPr>
          <w:rFonts w:cstheme="majorBidi"/>
          <w:color w:val="000000"/>
          <w:szCs w:val="22"/>
          <w:lang w:val="ru-RU"/>
        </w:rPr>
      </w:pPr>
      <w:r w:rsidRPr="00183ED1">
        <w:rPr>
          <w:rFonts w:cstheme="majorBidi"/>
          <w:color w:val="000000"/>
          <w:szCs w:val="22"/>
          <w:lang w:val="ru-RU"/>
        </w:rPr>
        <w:t>19</w:t>
      </w:r>
      <w:r w:rsidRPr="00183ED1">
        <w:rPr>
          <w:rFonts w:cstheme="majorBidi"/>
          <w:color w:val="000000"/>
          <w:szCs w:val="22"/>
          <w:lang w:val="ru-RU"/>
        </w:rPr>
        <w:tab/>
        <w:t>Future activities</w:t>
      </w:r>
    </w:p>
    <w:p w:rsidR="00F82971" w:rsidRPr="00183ED1" w:rsidRDefault="00F82971" w:rsidP="00420E84">
      <w:pPr>
        <w:tabs>
          <w:tab w:val="left" w:pos="567"/>
          <w:tab w:val="left" w:leader="dot" w:pos="7938"/>
          <w:tab w:val="center" w:pos="9526"/>
        </w:tabs>
        <w:ind w:left="567" w:hanging="567"/>
        <w:rPr>
          <w:rFonts w:cstheme="majorBidi"/>
          <w:color w:val="000000"/>
          <w:szCs w:val="22"/>
          <w:lang w:val="ru-RU"/>
        </w:rPr>
      </w:pPr>
      <w:r w:rsidRPr="00183ED1">
        <w:rPr>
          <w:rFonts w:cstheme="majorBidi"/>
          <w:color w:val="000000"/>
          <w:szCs w:val="22"/>
          <w:lang w:val="ru-RU"/>
        </w:rPr>
        <w:t>20</w:t>
      </w:r>
      <w:r w:rsidRPr="00183ED1">
        <w:rPr>
          <w:rFonts w:cstheme="majorBidi"/>
          <w:color w:val="000000"/>
          <w:szCs w:val="22"/>
          <w:lang w:val="ru-RU"/>
        </w:rPr>
        <w:tab/>
        <w:t>Miscellaneous</w:t>
      </w:r>
    </w:p>
    <w:p w:rsidR="00F82971" w:rsidRPr="00183ED1" w:rsidRDefault="00F82971" w:rsidP="00420E84">
      <w:pPr>
        <w:tabs>
          <w:tab w:val="left" w:pos="567"/>
          <w:tab w:val="left" w:leader="dot" w:pos="7938"/>
          <w:tab w:val="center" w:pos="9526"/>
        </w:tabs>
        <w:ind w:left="567" w:hanging="567"/>
        <w:rPr>
          <w:rFonts w:cstheme="majorBidi"/>
          <w:color w:val="000000"/>
          <w:szCs w:val="22"/>
          <w:lang w:val="ru-RU"/>
        </w:rPr>
      </w:pPr>
      <w:r w:rsidRPr="00183ED1">
        <w:rPr>
          <w:rFonts w:cstheme="majorBidi"/>
          <w:color w:val="000000"/>
          <w:szCs w:val="22"/>
          <w:lang w:val="ru-RU"/>
        </w:rPr>
        <w:t>21</w:t>
      </w:r>
      <w:r w:rsidRPr="00183ED1">
        <w:rPr>
          <w:rFonts w:cstheme="majorBidi"/>
          <w:color w:val="000000"/>
          <w:szCs w:val="22"/>
          <w:lang w:val="ru-RU"/>
        </w:rPr>
        <w:tab/>
        <w:t>Closing of the meeting</w:t>
      </w:r>
    </w:p>
    <w:p w:rsidR="00F82971" w:rsidRPr="00183ED1" w:rsidRDefault="00F82971" w:rsidP="00420E84">
      <w:pPr>
        <w:rPr>
          <w:lang w:val="ru-RU"/>
        </w:rPr>
      </w:pPr>
    </w:p>
    <w:p w:rsidR="00F82971" w:rsidRPr="00183ED1" w:rsidRDefault="00F82971" w:rsidP="00420E84">
      <w:pPr>
        <w:rPr>
          <w:lang w:val="ru-RU"/>
        </w:rPr>
        <w:sectPr w:rsidR="00F82971" w:rsidRPr="00183ED1" w:rsidSect="00225904">
          <w:headerReference w:type="default" r:id="rId27"/>
          <w:footerReference w:type="default" r:id="rId28"/>
          <w:headerReference w:type="first" r:id="rId29"/>
          <w:footerReference w:type="first" r:id="rId30"/>
          <w:type w:val="continuous"/>
          <w:pgSz w:w="11907" w:h="16834" w:code="9"/>
          <w:pgMar w:top="1323" w:right="850" w:bottom="1276" w:left="851" w:header="567" w:footer="621" w:gutter="0"/>
          <w:paperSrc w:first="7" w:other="7"/>
          <w:cols w:space="720"/>
          <w:titlePg/>
          <w:docGrid w:linePitch="299"/>
        </w:sectPr>
      </w:pPr>
    </w:p>
    <w:p w:rsidR="00F82971" w:rsidRPr="00183ED1" w:rsidRDefault="00F82971" w:rsidP="00420E84">
      <w:pPr>
        <w:pStyle w:val="AnnexNo"/>
        <w:pageBreakBefore/>
        <w:rPr>
          <w:lang w:val="ru-RU"/>
        </w:rPr>
      </w:pPr>
      <w:r w:rsidRPr="00183ED1">
        <w:rPr>
          <w:lang w:val="ru-RU"/>
        </w:rPr>
        <w:lastRenderedPageBreak/>
        <w:t>ANNEX C</w:t>
      </w:r>
    </w:p>
    <w:p w:rsidR="00F82971" w:rsidRPr="00E72962" w:rsidRDefault="00F82971" w:rsidP="00420E84">
      <w:pPr>
        <w:pStyle w:val="AnnexNotitle"/>
        <w:spacing w:before="120" w:after="120"/>
        <w:rPr>
          <w:sz w:val="26"/>
          <w:szCs w:val="26"/>
        </w:rPr>
      </w:pPr>
      <w:r w:rsidRPr="00E72962">
        <w:rPr>
          <w:rFonts w:asciiTheme="minorHAnsi" w:eastAsia="MS Mincho" w:hAnsiTheme="minorHAnsi"/>
          <w:sz w:val="26"/>
          <w:szCs w:val="26"/>
          <w:lang w:eastAsia="zh-CN"/>
        </w:rPr>
        <w:t>Study Group</w:t>
      </w:r>
      <w:r w:rsidRPr="00E72962">
        <w:rPr>
          <w:rFonts w:asciiTheme="minorHAnsi" w:eastAsia="MS Mincho" w:hAnsiTheme="minorHAnsi"/>
          <w:sz w:val="26"/>
          <w:szCs w:val="26"/>
        </w:rPr>
        <w:t xml:space="preserve"> 13 meeting draft time plan</w:t>
      </w:r>
      <w:proofErr w:type="gramStart"/>
      <w:r w:rsidRPr="00E72962">
        <w:rPr>
          <w:rFonts w:asciiTheme="minorHAnsi" w:eastAsia="MS Mincho" w:hAnsiTheme="minorHAnsi"/>
          <w:sz w:val="26"/>
          <w:szCs w:val="26"/>
        </w:rPr>
        <w:t>,</w:t>
      </w:r>
      <w:proofErr w:type="gramEnd"/>
      <w:r w:rsidRPr="00E72962">
        <w:rPr>
          <w:rFonts w:asciiTheme="minorHAnsi" w:eastAsia="MS Mincho" w:hAnsiTheme="minorHAnsi"/>
          <w:sz w:val="26"/>
          <w:szCs w:val="26"/>
        </w:rPr>
        <w:br/>
      </w:r>
      <w:r w:rsidRPr="00E72962">
        <w:rPr>
          <w:rFonts w:asciiTheme="minorHAnsi" w:hAnsiTheme="minorHAnsi"/>
          <w:sz w:val="26"/>
          <w:szCs w:val="26"/>
        </w:rPr>
        <w:t>Victoria Falls, Zimbabwe, 4</w:t>
      </w:r>
      <w:r w:rsidR="00420E84" w:rsidRPr="00E72962">
        <w:rPr>
          <w:rFonts w:asciiTheme="minorHAnsi" w:hAnsiTheme="minorHAnsi"/>
          <w:sz w:val="26"/>
          <w:szCs w:val="26"/>
        </w:rPr>
        <w:t>−</w:t>
      </w:r>
      <w:r w:rsidRPr="00E72962">
        <w:rPr>
          <w:rFonts w:asciiTheme="minorHAnsi" w:hAnsiTheme="minorHAnsi"/>
          <w:sz w:val="26"/>
          <w:szCs w:val="26"/>
        </w:rPr>
        <w:t>14 March 2019</w:t>
      </w:r>
      <w:r w:rsidRPr="00E72962">
        <w:rPr>
          <w:rFonts w:asciiTheme="minorHAnsi" w:eastAsia="MS Mincho" w:hAnsiTheme="minorHAnsi"/>
          <w:sz w:val="26"/>
          <w:szCs w:val="26"/>
        </w:rPr>
        <w:t xml:space="preserve"> (first week)</w:t>
      </w:r>
    </w:p>
    <w:tbl>
      <w:tblPr>
        <w:tblW w:w="14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79"/>
        <w:gridCol w:w="290"/>
        <w:gridCol w:w="290"/>
        <w:gridCol w:w="337"/>
        <w:gridCol w:w="336"/>
        <w:gridCol w:w="336"/>
        <w:gridCol w:w="336"/>
        <w:gridCol w:w="337"/>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35"/>
        <w:gridCol w:w="7"/>
      </w:tblGrid>
      <w:tr w:rsidR="00F82971" w:rsidRPr="00183ED1" w:rsidTr="00F82971">
        <w:trPr>
          <w:trHeight w:val="270"/>
          <w:jc w:val="center"/>
        </w:trPr>
        <w:tc>
          <w:tcPr>
            <w:tcW w:w="2479" w:type="dxa"/>
            <w:vMerge w:val="restart"/>
            <w:tcBorders>
              <w:top w:val="nil"/>
              <w:left w:val="nil"/>
              <w:right w:val="single" w:sz="8" w:space="0" w:color="auto"/>
            </w:tcBorders>
            <w:shd w:val="clear" w:color="auto" w:fill="auto"/>
            <w:vAlign w:val="center"/>
          </w:tcPr>
          <w:p w:rsidR="00F82971" w:rsidRPr="00E72962" w:rsidRDefault="00F82971" w:rsidP="00F82971">
            <w:pPr>
              <w:spacing w:before="40" w:after="40"/>
              <w:jc w:val="center"/>
              <w:rPr>
                <w:b/>
                <w:sz w:val="16"/>
                <w:szCs w:val="16"/>
              </w:rPr>
            </w:pPr>
          </w:p>
        </w:tc>
        <w:tc>
          <w:tcPr>
            <w:tcW w:w="2262" w:type="dxa"/>
            <w:gridSpan w:val="7"/>
            <w:tcBorders>
              <w:left w:val="single" w:sz="8" w:space="0" w:color="auto"/>
              <w:bottom w:val="single" w:sz="8" w:space="0" w:color="auto"/>
              <w:right w:val="single" w:sz="8" w:space="0" w:color="auto"/>
            </w:tcBorders>
            <w:shd w:val="clear" w:color="auto" w:fill="auto"/>
            <w:vAlign w:val="center"/>
          </w:tcPr>
          <w:p w:rsidR="00F82971" w:rsidRPr="00183ED1" w:rsidRDefault="00F82971" w:rsidP="00F82971">
            <w:pPr>
              <w:spacing w:before="40" w:after="40"/>
              <w:jc w:val="center"/>
              <w:rPr>
                <w:b/>
                <w:sz w:val="16"/>
                <w:szCs w:val="16"/>
                <w:lang w:val="ru-RU"/>
              </w:rPr>
            </w:pPr>
            <w:r w:rsidRPr="00183ED1">
              <w:rPr>
                <w:b/>
                <w:sz w:val="16"/>
                <w:szCs w:val="16"/>
                <w:lang w:val="ru-RU"/>
              </w:rPr>
              <w:t>Monday 4 March</w:t>
            </w:r>
          </w:p>
        </w:tc>
        <w:tc>
          <w:tcPr>
            <w:tcW w:w="2365" w:type="dxa"/>
            <w:gridSpan w:val="7"/>
            <w:tcBorders>
              <w:left w:val="single" w:sz="8" w:space="0" w:color="auto"/>
              <w:bottom w:val="single" w:sz="8" w:space="0" w:color="auto"/>
              <w:right w:val="single" w:sz="8" w:space="0" w:color="auto"/>
            </w:tcBorders>
            <w:shd w:val="clear" w:color="auto" w:fill="auto"/>
            <w:vAlign w:val="center"/>
          </w:tcPr>
          <w:p w:rsidR="00F82971" w:rsidRPr="00183ED1" w:rsidRDefault="00F82971" w:rsidP="00F82971">
            <w:pPr>
              <w:spacing w:before="40" w:after="40"/>
              <w:jc w:val="center"/>
              <w:rPr>
                <w:b/>
                <w:sz w:val="16"/>
                <w:szCs w:val="16"/>
                <w:lang w:val="ru-RU"/>
              </w:rPr>
            </w:pPr>
            <w:r w:rsidRPr="00183ED1">
              <w:rPr>
                <w:b/>
                <w:sz w:val="16"/>
                <w:szCs w:val="16"/>
                <w:lang w:val="ru-RU"/>
              </w:rPr>
              <w:t>Tuesday 5 March</w:t>
            </w:r>
          </w:p>
        </w:tc>
        <w:tc>
          <w:tcPr>
            <w:tcW w:w="2378" w:type="dxa"/>
            <w:gridSpan w:val="7"/>
            <w:tcBorders>
              <w:left w:val="single" w:sz="8" w:space="0" w:color="auto"/>
              <w:bottom w:val="single" w:sz="8" w:space="0" w:color="auto"/>
              <w:right w:val="single" w:sz="8" w:space="0" w:color="auto"/>
            </w:tcBorders>
            <w:shd w:val="clear" w:color="auto" w:fill="auto"/>
            <w:vAlign w:val="center"/>
          </w:tcPr>
          <w:p w:rsidR="00F82971" w:rsidRPr="00183ED1" w:rsidRDefault="00F82971" w:rsidP="00F82971">
            <w:pPr>
              <w:spacing w:before="40" w:after="40"/>
              <w:jc w:val="center"/>
              <w:rPr>
                <w:b/>
                <w:sz w:val="16"/>
                <w:szCs w:val="16"/>
                <w:lang w:val="ru-RU"/>
              </w:rPr>
            </w:pPr>
            <w:r w:rsidRPr="00183ED1">
              <w:rPr>
                <w:b/>
                <w:sz w:val="16"/>
                <w:szCs w:val="16"/>
                <w:lang w:val="ru-RU"/>
              </w:rPr>
              <w:t>Wednesday 6 March</w:t>
            </w:r>
          </w:p>
        </w:tc>
        <w:tc>
          <w:tcPr>
            <w:tcW w:w="2387" w:type="dxa"/>
            <w:gridSpan w:val="7"/>
            <w:tcBorders>
              <w:left w:val="single" w:sz="8" w:space="0" w:color="auto"/>
              <w:bottom w:val="single" w:sz="8" w:space="0" w:color="auto"/>
              <w:right w:val="single" w:sz="8" w:space="0" w:color="auto"/>
            </w:tcBorders>
            <w:shd w:val="clear" w:color="auto" w:fill="auto"/>
            <w:vAlign w:val="center"/>
          </w:tcPr>
          <w:p w:rsidR="00F82971" w:rsidRPr="00183ED1" w:rsidRDefault="00F82971" w:rsidP="00F82971">
            <w:pPr>
              <w:spacing w:before="40" w:after="40"/>
              <w:jc w:val="center"/>
              <w:rPr>
                <w:b/>
                <w:sz w:val="16"/>
                <w:szCs w:val="16"/>
                <w:lang w:val="ru-RU"/>
              </w:rPr>
            </w:pPr>
            <w:r w:rsidRPr="00183ED1">
              <w:rPr>
                <w:b/>
                <w:sz w:val="16"/>
                <w:szCs w:val="16"/>
                <w:lang w:val="ru-RU"/>
              </w:rPr>
              <w:t>Thursday 7 March</w:t>
            </w:r>
          </w:p>
        </w:tc>
        <w:tc>
          <w:tcPr>
            <w:tcW w:w="2406" w:type="dxa"/>
            <w:gridSpan w:val="8"/>
            <w:tcBorders>
              <w:left w:val="single" w:sz="8" w:space="0" w:color="auto"/>
              <w:bottom w:val="single" w:sz="8" w:space="0" w:color="auto"/>
            </w:tcBorders>
            <w:shd w:val="clear" w:color="auto" w:fill="auto"/>
            <w:vAlign w:val="center"/>
          </w:tcPr>
          <w:p w:rsidR="00F82971" w:rsidRPr="00183ED1" w:rsidRDefault="00F82971" w:rsidP="00F82971">
            <w:pPr>
              <w:spacing w:before="40" w:after="40"/>
              <w:jc w:val="center"/>
              <w:rPr>
                <w:b/>
                <w:sz w:val="16"/>
                <w:szCs w:val="16"/>
                <w:lang w:val="ru-RU"/>
              </w:rPr>
            </w:pPr>
            <w:r w:rsidRPr="00183ED1">
              <w:rPr>
                <w:b/>
                <w:sz w:val="16"/>
                <w:szCs w:val="16"/>
                <w:lang w:val="ru-RU"/>
              </w:rPr>
              <w:t>Friday 8 March</w:t>
            </w:r>
          </w:p>
        </w:tc>
      </w:tr>
      <w:tr w:rsidR="00F82971" w:rsidRPr="00183ED1" w:rsidTr="00F82971">
        <w:trPr>
          <w:trHeight w:val="270"/>
          <w:jc w:val="center"/>
        </w:trPr>
        <w:tc>
          <w:tcPr>
            <w:tcW w:w="2479" w:type="dxa"/>
            <w:vMerge/>
            <w:tcBorders>
              <w:left w:val="nil"/>
              <w:bottom w:val="single" w:sz="8" w:space="0" w:color="auto"/>
              <w:right w:val="single" w:sz="8" w:space="0" w:color="auto"/>
            </w:tcBorders>
            <w:shd w:val="clear" w:color="auto" w:fill="auto"/>
            <w:vAlign w:val="center"/>
          </w:tcPr>
          <w:p w:rsidR="00F82971" w:rsidRPr="00183ED1" w:rsidRDefault="00F82971" w:rsidP="00F82971">
            <w:pPr>
              <w:spacing w:before="40" w:after="40"/>
              <w:jc w:val="center"/>
              <w:rPr>
                <w:b/>
                <w:sz w:val="16"/>
                <w:szCs w:val="16"/>
                <w:lang w:val="ru-RU"/>
              </w:rPr>
            </w:pPr>
          </w:p>
        </w:tc>
        <w:tc>
          <w:tcPr>
            <w:tcW w:w="290" w:type="dxa"/>
            <w:tcBorders>
              <w:left w:val="single" w:sz="8" w:space="0" w:color="auto"/>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0</w:t>
            </w:r>
          </w:p>
        </w:tc>
        <w:tc>
          <w:tcPr>
            <w:tcW w:w="290" w:type="dxa"/>
            <w:tcBorders>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1</w:t>
            </w:r>
          </w:p>
        </w:tc>
        <w:tc>
          <w:tcPr>
            <w:tcW w:w="337" w:type="dxa"/>
            <w:tcBorders>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2</w:t>
            </w:r>
          </w:p>
        </w:tc>
        <w:tc>
          <w:tcPr>
            <w:tcW w:w="336" w:type="dxa"/>
            <w:tcBorders>
              <w:bottom w:val="single" w:sz="8" w:space="0" w:color="auto"/>
            </w:tcBorders>
            <w:shd w:val="clear" w:color="auto" w:fill="auto"/>
            <w:vAlign w:val="center"/>
          </w:tcPr>
          <w:p w:rsidR="00F82971" w:rsidRPr="00183ED1" w:rsidRDefault="00F82971" w:rsidP="00F82971">
            <w:pPr>
              <w:spacing w:before="0" w:after="40"/>
              <w:jc w:val="center"/>
              <w:rPr>
                <w:sz w:val="16"/>
                <w:szCs w:val="16"/>
                <w:lang w:val="ru-RU"/>
              </w:rPr>
            </w:pPr>
            <w:r w:rsidRPr="00183ED1">
              <w:rPr>
                <w:noProof/>
                <w:lang w:eastAsia="zh-CN"/>
              </w:rPr>
              <w:drawing>
                <wp:inline distT="0" distB="0" distL="0" distR="0" wp14:anchorId="7570B516" wp14:editId="7FE00C38">
                  <wp:extent cx="160867" cy="132010"/>
                  <wp:effectExtent l="0" t="0" r="0" b="1905"/>
                  <wp:docPr id="16" name="Picture 16"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36" w:type="dxa"/>
            <w:tcBorders>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3</w:t>
            </w:r>
          </w:p>
        </w:tc>
        <w:tc>
          <w:tcPr>
            <w:tcW w:w="336" w:type="dxa"/>
            <w:tcBorders>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4</w:t>
            </w:r>
          </w:p>
        </w:tc>
        <w:tc>
          <w:tcPr>
            <w:tcW w:w="337" w:type="dxa"/>
            <w:tcBorders>
              <w:bottom w:val="single" w:sz="8" w:space="0" w:color="auto"/>
              <w:right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5</w:t>
            </w:r>
          </w:p>
        </w:tc>
        <w:tc>
          <w:tcPr>
            <w:tcW w:w="337" w:type="dxa"/>
            <w:tcBorders>
              <w:left w:val="single" w:sz="8" w:space="0" w:color="auto"/>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0</w:t>
            </w:r>
          </w:p>
        </w:tc>
        <w:tc>
          <w:tcPr>
            <w:tcW w:w="336" w:type="dxa"/>
            <w:tcBorders>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1</w:t>
            </w:r>
          </w:p>
        </w:tc>
        <w:tc>
          <w:tcPr>
            <w:tcW w:w="337" w:type="dxa"/>
            <w:tcBorders>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2</w:t>
            </w:r>
          </w:p>
        </w:tc>
        <w:tc>
          <w:tcPr>
            <w:tcW w:w="337" w:type="dxa"/>
            <w:tcBorders>
              <w:bottom w:val="single" w:sz="8" w:space="0" w:color="auto"/>
            </w:tcBorders>
            <w:shd w:val="clear" w:color="auto" w:fill="auto"/>
            <w:vAlign w:val="center"/>
          </w:tcPr>
          <w:p w:rsidR="00F82971" w:rsidRPr="00183ED1" w:rsidRDefault="00F82971" w:rsidP="00F82971">
            <w:pPr>
              <w:spacing w:before="0" w:after="40"/>
              <w:jc w:val="center"/>
              <w:rPr>
                <w:sz w:val="16"/>
                <w:szCs w:val="16"/>
                <w:lang w:val="ru-RU"/>
              </w:rPr>
            </w:pPr>
            <w:r w:rsidRPr="00183ED1">
              <w:rPr>
                <w:noProof/>
                <w:lang w:eastAsia="zh-CN"/>
              </w:rPr>
              <w:drawing>
                <wp:inline distT="0" distB="0" distL="0" distR="0" wp14:anchorId="5141AAAB" wp14:editId="5F3D325E">
                  <wp:extent cx="160867" cy="132010"/>
                  <wp:effectExtent l="0" t="0" r="0" b="1905"/>
                  <wp:docPr id="18" name="Picture 18"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36" w:type="dxa"/>
            <w:tcBorders>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3</w:t>
            </w:r>
          </w:p>
        </w:tc>
        <w:tc>
          <w:tcPr>
            <w:tcW w:w="341" w:type="dxa"/>
            <w:tcBorders>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4</w:t>
            </w:r>
          </w:p>
        </w:tc>
        <w:tc>
          <w:tcPr>
            <w:tcW w:w="341" w:type="dxa"/>
            <w:tcBorders>
              <w:bottom w:val="single" w:sz="8" w:space="0" w:color="auto"/>
              <w:right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5</w:t>
            </w:r>
          </w:p>
        </w:tc>
        <w:tc>
          <w:tcPr>
            <w:tcW w:w="341" w:type="dxa"/>
            <w:tcBorders>
              <w:left w:val="single" w:sz="8" w:space="0" w:color="auto"/>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0</w:t>
            </w:r>
          </w:p>
        </w:tc>
        <w:tc>
          <w:tcPr>
            <w:tcW w:w="340" w:type="dxa"/>
            <w:tcBorders>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1</w:t>
            </w:r>
          </w:p>
        </w:tc>
        <w:tc>
          <w:tcPr>
            <w:tcW w:w="339" w:type="dxa"/>
            <w:tcBorders>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2</w:t>
            </w:r>
          </w:p>
        </w:tc>
        <w:tc>
          <w:tcPr>
            <w:tcW w:w="339" w:type="dxa"/>
            <w:tcBorders>
              <w:bottom w:val="single" w:sz="8" w:space="0" w:color="auto"/>
            </w:tcBorders>
            <w:shd w:val="clear" w:color="auto" w:fill="auto"/>
            <w:vAlign w:val="center"/>
          </w:tcPr>
          <w:p w:rsidR="00F82971" w:rsidRPr="00183ED1" w:rsidRDefault="00F82971" w:rsidP="00F82971">
            <w:pPr>
              <w:spacing w:before="0" w:after="40"/>
              <w:jc w:val="center"/>
              <w:rPr>
                <w:sz w:val="16"/>
                <w:szCs w:val="16"/>
                <w:lang w:val="ru-RU"/>
              </w:rPr>
            </w:pPr>
            <w:r w:rsidRPr="00183ED1">
              <w:rPr>
                <w:noProof/>
                <w:lang w:eastAsia="zh-CN"/>
              </w:rPr>
              <w:drawing>
                <wp:inline distT="0" distB="0" distL="0" distR="0" wp14:anchorId="49C22E98" wp14:editId="39824D05">
                  <wp:extent cx="160867" cy="132010"/>
                  <wp:effectExtent l="0" t="0" r="0" b="1905"/>
                  <wp:docPr id="3" name="Picture 3"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39" w:type="dxa"/>
            <w:tcBorders>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3</w:t>
            </w:r>
          </w:p>
        </w:tc>
        <w:tc>
          <w:tcPr>
            <w:tcW w:w="338" w:type="dxa"/>
            <w:tcBorders>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4</w:t>
            </w:r>
          </w:p>
        </w:tc>
        <w:tc>
          <w:tcPr>
            <w:tcW w:w="342" w:type="dxa"/>
            <w:tcBorders>
              <w:bottom w:val="single" w:sz="8" w:space="0" w:color="auto"/>
              <w:right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5</w:t>
            </w:r>
          </w:p>
        </w:tc>
        <w:tc>
          <w:tcPr>
            <w:tcW w:w="341" w:type="dxa"/>
            <w:tcBorders>
              <w:left w:val="single" w:sz="8" w:space="0" w:color="auto"/>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0</w:t>
            </w:r>
          </w:p>
        </w:tc>
        <w:tc>
          <w:tcPr>
            <w:tcW w:w="341" w:type="dxa"/>
            <w:tcBorders>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1</w:t>
            </w:r>
          </w:p>
        </w:tc>
        <w:tc>
          <w:tcPr>
            <w:tcW w:w="341" w:type="dxa"/>
            <w:tcBorders>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2</w:t>
            </w:r>
          </w:p>
        </w:tc>
        <w:tc>
          <w:tcPr>
            <w:tcW w:w="341" w:type="dxa"/>
            <w:tcBorders>
              <w:bottom w:val="single" w:sz="8" w:space="0" w:color="auto"/>
            </w:tcBorders>
            <w:shd w:val="clear" w:color="auto" w:fill="auto"/>
            <w:vAlign w:val="center"/>
          </w:tcPr>
          <w:p w:rsidR="00F82971" w:rsidRPr="00183ED1" w:rsidRDefault="00F82971" w:rsidP="00F82971">
            <w:pPr>
              <w:spacing w:before="0" w:after="40"/>
              <w:jc w:val="center"/>
              <w:rPr>
                <w:sz w:val="16"/>
                <w:szCs w:val="16"/>
                <w:lang w:val="ru-RU"/>
              </w:rPr>
            </w:pPr>
            <w:r w:rsidRPr="00183ED1">
              <w:rPr>
                <w:noProof/>
                <w:lang w:eastAsia="zh-CN"/>
              </w:rPr>
              <w:drawing>
                <wp:inline distT="0" distB="0" distL="0" distR="0" wp14:anchorId="56D17D73" wp14:editId="3DC68D4E">
                  <wp:extent cx="160867" cy="132010"/>
                  <wp:effectExtent l="0" t="0" r="0" b="1905"/>
                  <wp:docPr id="4" name="Picture 4"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1" w:type="dxa"/>
            <w:tcBorders>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3</w:t>
            </w:r>
          </w:p>
        </w:tc>
        <w:tc>
          <w:tcPr>
            <w:tcW w:w="341" w:type="dxa"/>
            <w:tcBorders>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4</w:t>
            </w:r>
          </w:p>
        </w:tc>
        <w:tc>
          <w:tcPr>
            <w:tcW w:w="341" w:type="dxa"/>
            <w:tcBorders>
              <w:bottom w:val="single" w:sz="8" w:space="0" w:color="auto"/>
              <w:right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5</w:t>
            </w:r>
          </w:p>
        </w:tc>
        <w:tc>
          <w:tcPr>
            <w:tcW w:w="340" w:type="dxa"/>
            <w:tcBorders>
              <w:left w:val="single" w:sz="8" w:space="0" w:color="auto"/>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0</w:t>
            </w:r>
          </w:p>
        </w:tc>
        <w:tc>
          <w:tcPr>
            <w:tcW w:w="339" w:type="dxa"/>
            <w:tcBorders>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1</w:t>
            </w:r>
          </w:p>
        </w:tc>
        <w:tc>
          <w:tcPr>
            <w:tcW w:w="344" w:type="dxa"/>
            <w:tcBorders>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2</w:t>
            </w:r>
          </w:p>
        </w:tc>
        <w:tc>
          <w:tcPr>
            <w:tcW w:w="344" w:type="dxa"/>
            <w:tcBorders>
              <w:bottom w:val="single" w:sz="8" w:space="0" w:color="auto"/>
            </w:tcBorders>
            <w:shd w:val="clear" w:color="auto" w:fill="auto"/>
            <w:vAlign w:val="center"/>
          </w:tcPr>
          <w:p w:rsidR="00F82971" w:rsidRPr="00183ED1" w:rsidRDefault="00F82971" w:rsidP="00F82971">
            <w:pPr>
              <w:spacing w:before="0" w:after="40"/>
              <w:jc w:val="center"/>
              <w:rPr>
                <w:sz w:val="16"/>
                <w:szCs w:val="16"/>
                <w:lang w:val="ru-RU"/>
              </w:rPr>
            </w:pPr>
            <w:r w:rsidRPr="00183ED1">
              <w:rPr>
                <w:noProof/>
                <w:lang w:eastAsia="zh-CN"/>
              </w:rPr>
              <w:drawing>
                <wp:inline distT="0" distB="0" distL="0" distR="0" wp14:anchorId="0527ABBA" wp14:editId="5DF3AF7F">
                  <wp:extent cx="160867" cy="132010"/>
                  <wp:effectExtent l="0" t="0" r="0" b="1905"/>
                  <wp:docPr id="5" name="Picture 5"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4" w:type="dxa"/>
            <w:tcBorders>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3</w:t>
            </w:r>
          </w:p>
        </w:tc>
        <w:tc>
          <w:tcPr>
            <w:tcW w:w="353" w:type="dxa"/>
            <w:tcBorders>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4</w:t>
            </w:r>
          </w:p>
        </w:tc>
        <w:tc>
          <w:tcPr>
            <w:tcW w:w="342" w:type="dxa"/>
            <w:gridSpan w:val="2"/>
            <w:tcBorders>
              <w:bottom w:val="single" w:sz="8" w:space="0" w:color="auto"/>
            </w:tcBorders>
            <w:vAlign w:val="center"/>
          </w:tcPr>
          <w:p w:rsidR="00F82971" w:rsidRPr="00183ED1" w:rsidRDefault="00F82971" w:rsidP="00F82971">
            <w:pPr>
              <w:spacing w:before="40" w:after="40"/>
              <w:jc w:val="center"/>
              <w:rPr>
                <w:sz w:val="16"/>
                <w:szCs w:val="16"/>
                <w:lang w:val="ru-RU"/>
              </w:rPr>
            </w:pPr>
            <w:r w:rsidRPr="00183ED1">
              <w:rPr>
                <w:sz w:val="16"/>
                <w:szCs w:val="16"/>
                <w:lang w:val="ru-RU"/>
              </w:rPr>
              <w:t>5</w:t>
            </w:r>
          </w:p>
        </w:tc>
      </w:tr>
      <w:tr w:rsidR="00F82971" w:rsidRPr="00183ED1" w:rsidTr="00F82971">
        <w:trPr>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b/>
                <w:sz w:val="16"/>
                <w:szCs w:val="16"/>
                <w:lang w:val="ru-RU"/>
              </w:rPr>
            </w:pPr>
            <w:r w:rsidRPr="00183ED1">
              <w:rPr>
                <w:b/>
                <w:sz w:val="16"/>
                <w:szCs w:val="16"/>
                <w:lang w:val="ru-RU"/>
              </w:rPr>
              <w:t>PLEN/13</w:t>
            </w:r>
          </w:p>
        </w:tc>
        <w:tc>
          <w:tcPr>
            <w:tcW w:w="290" w:type="dxa"/>
            <w:tcBorders>
              <w:top w:val="single" w:sz="8" w:space="0" w:color="auto"/>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290"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r w:rsidRPr="00183ED1">
              <w:rPr>
                <w:color w:val="000000" w:themeColor="text1"/>
                <w:sz w:val="16"/>
                <w:szCs w:val="16"/>
                <w:lang w:val="ru-RU"/>
              </w:rPr>
              <w:t>x</w:t>
            </w:r>
            <w:r w:rsidRPr="00183ED1">
              <w:rPr>
                <w:b/>
                <w:bCs/>
                <w:sz w:val="28"/>
                <w:szCs w:val="28"/>
                <w:lang w:val="ru-RU"/>
              </w:rPr>
              <w:t xml:space="preserve"> </w:t>
            </w:r>
          </w:p>
        </w:tc>
        <w:tc>
          <w:tcPr>
            <w:tcW w:w="337"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r w:rsidRPr="00183ED1">
              <w:rPr>
                <w:b/>
                <w:bCs/>
                <w:sz w:val="28"/>
                <w:szCs w:val="28"/>
                <w:lang w:val="ru-RU"/>
              </w:rPr>
              <w:t xml:space="preserve"> </w:t>
            </w:r>
          </w:p>
        </w:tc>
        <w:tc>
          <w:tcPr>
            <w:tcW w:w="336"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top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top w:val="single" w:sz="8" w:space="0" w:color="auto"/>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8"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2" w:type="dxa"/>
            <w:tcBorders>
              <w:top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tcBorders>
              <w:top w:val="single" w:sz="8" w:space="0" w:color="auto"/>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4"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4"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4"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53"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2" w:type="dxa"/>
            <w:gridSpan w:val="2"/>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r>
      <w:tr w:rsidR="00F82971" w:rsidRPr="00183ED1" w:rsidTr="00F82971">
        <w:trPr>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b/>
                <w:sz w:val="16"/>
                <w:szCs w:val="16"/>
                <w:lang w:val="ru-RU"/>
              </w:rPr>
            </w:pPr>
            <w:r w:rsidRPr="00183ED1">
              <w:rPr>
                <w:b/>
                <w:sz w:val="16"/>
                <w:szCs w:val="16"/>
                <w:lang w:val="ru-RU"/>
              </w:rPr>
              <w:t>WP3/13</w:t>
            </w:r>
          </w:p>
        </w:tc>
        <w:tc>
          <w:tcPr>
            <w:tcW w:w="290" w:type="dxa"/>
            <w:tcBorders>
              <w:top w:val="single" w:sz="8" w:space="0" w:color="auto"/>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290"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37"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r w:rsidRPr="00183ED1">
              <w:rPr>
                <w:sz w:val="16"/>
                <w:szCs w:val="16"/>
                <w:lang w:val="ru-RU"/>
              </w:rPr>
              <w:t>x</w:t>
            </w:r>
          </w:p>
        </w:tc>
        <w:tc>
          <w:tcPr>
            <w:tcW w:w="336"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top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top w:val="single" w:sz="8" w:space="0" w:color="auto"/>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8"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2" w:type="dxa"/>
            <w:tcBorders>
              <w:top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tcBorders>
              <w:top w:val="single" w:sz="8" w:space="0" w:color="auto"/>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4"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4"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4"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53"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2" w:type="dxa"/>
            <w:gridSpan w:val="2"/>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r>
      <w:tr w:rsidR="00F82971" w:rsidRPr="00183ED1" w:rsidTr="00F82971">
        <w:trPr>
          <w:trHeight w:val="270"/>
          <w:jc w:val="center"/>
        </w:trPr>
        <w:tc>
          <w:tcPr>
            <w:tcW w:w="2479" w:type="dxa"/>
            <w:tcBorders>
              <w:left w:val="single" w:sz="8" w:space="0" w:color="auto"/>
              <w:right w:val="single" w:sz="8" w:space="0" w:color="auto"/>
            </w:tcBorders>
            <w:shd w:val="clear" w:color="auto" w:fill="FFFFFF"/>
            <w:vAlign w:val="center"/>
          </w:tcPr>
          <w:p w:rsidR="00F82971" w:rsidRPr="00183ED1" w:rsidRDefault="00F82971" w:rsidP="00F82971">
            <w:pPr>
              <w:spacing w:before="40" w:after="40"/>
              <w:jc w:val="center"/>
              <w:rPr>
                <w:b/>
                <w:sz w:val="16"/>
                <w:szCs w:val="16"/>
                <w:lang w:val="ru-RU"/>
              </w:rPr>
            </w:pPr>
            <w:r w:rsidRPr="00183ED1">
              <w:rPr>
                <w:b/>
                <w:sz w:val="16"/>
                <w:szCs w:val="16"/>
                <w:lang w:val="ru-RU"/>
              </w:rPr>
              <w:t>Q1/13</w:t>
            </w:r>
          </w:p>
        </w:tc>
        <w:tc>
          <w:tcPr>
            <w:tcW w:w="290"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290" w:type="dxa"/>
            <w:shd w:val="clear" w:color="auto" w:fill="auto"/>
            <w:vAlign w:val="center"/>
          </w:tcPr>
          <w:p w:rsidR="00F82971" w:rsidRPr="00183ED1" w:rsidRDefault="00F82971" w:rsidP="00F82971">
            <w:pPr>
              <w:spacing w:before="40" w:after="40"/>
              <w:jc w:val="center"/>
              <w:rPr>
                <w:sz w:val="16"/>
                <w:szCs w:val="16"/>
                <w:lang w:val="ru-RU"/>
              </w:rPr>
            </w:pPr>
          </w:p>
        </w:tc>
        <w:tc>
          <w:tcPr>
            <w:tcW w:w="337" w:type="dxa"/>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37" w:type="dxa"/>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37"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9" w:type="dxa"/>
            <w:vAlign w:val="center"/>
          </w:tcPr>
          <w:p w:rsidR="00F82971" w:rsidRPr="00183ED1" w:rsidRDefault="00F82971" w:rsidP="00F82971">
            <w:pPr>
              <w:spacing w:before="40" w:after="40"/>
              <w:jc w:val="center"/>
              <w:rPr>
                <w:color w:val="000000" w:themeColor="text1"/>
                <w:sz w:val="16"/>
                <w:szCs w:val="16"/>
                <w:lang w:val="ru-RU"/>
              </w:rPr>
            </w:pPr>
          </w:p>
        </w:tc>
        <w:tc>
          <w:tcPr>
            <w:tcW w:w="339"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8"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2"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41" w:type="dxa"/>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41"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4" w:type="dxa"/>
            <w:vAlign w:val="center"/>
          </w:tcPr>
          <w:p w:rsidR="00F82971" w:rsidRPr="00183ED1" w:rsidRDefault="00F82971" w:rsidP="00F82971">
            <w:pPr>
              <w:spacing w:before="40" w:after="40"/>
              <w:jc w:val="center"/>
              <w:rPr>
                <w:color w:val="000000" w:themeColor="text1"/>
                <w:sz w:val="16"/>
                <w:szCs w:val="16"/>
                <w:lang w:val="ru-RU"/>
              </w:rPr>
            </w:pPr>
          </w:p>
        </w:tc>
        <w:tc>
          <w:tcPr>
            <w:tcW w:w="344"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4"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53"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42" w:type="dxa"/>
            <w:gridSpan w:val="2"/>
            <w:vAlign w:val="center"/>
          </w:tcPr>
          <w:p w:rsidR="00F82971" w:rsidRPr="00183ED1" w:rsidRDefault="00F82971" w:rsidP="00F82971">
            <w:pPr>
              <w:spacing w:before="40" w:after="40"/>
              <w:jc w:val="center"/>
              <w:rPr>
                <w:color w:val="000000" w:themeColor="text1"/>
                <w:sz w:val="16"/>
                <w:szCs w:val="16"/>
                <w:lang w:val="ru-RU"/>
              </w:rPr>
            </w:pPr>
          </w:p>
        </w:tc>
      </w:tr>
      <w:tr w:rsidR="00F82971" w:rsidRPr="00183ED1" w:rsidTr="00F82971">
        <w:trPr>
          <w:trHeight w:val="270"/>
          <w:jc w:val="center"/>
        </w:trPr>
        <w:tc>
          <w:tcPr>
            <w:tcW w:w="2479" w:type="dxa"/>
            <w:tcBorders>
              <w:left w:val="single" w:sz="8" w:space="0" w:color="auto"/>
              <w:right w:val="single" w:sz="8" w:space="0" w:color="auto"/>
            </w:tcBorders>
            <w:shd w:val="clear" w:color="auto" w:fill="FFFFFF"/>
            <w:vAlign w:val="center"/>
          </w:tcPr>
          <w:p w:rsidR="00F82971" w:rsidRPr="00183ED1" w:rsidRDefault="00F82971" w:rsidP="00F82971">
            <w:pPr>
              <w:spacing w:before="40" w:after="40"/>
              <w:jc w:val="center"/>
              <w:rPr>
                <w:b/>
                <w:sz w:val="16"/>
                <w:szCs w:val="16"/>
                <w:lang w:val="ru-RU"/>
              </w:rPr>
            </w:pPr>
            <w:r w:rsidRPr="00183ED1">
              <w:rPr>
                <w:b/>
                <w:sz w:val="16"/>
                <w:szCs w:val="16"/>
                <w:lang w:val="ru-RU"/>
              </w:rPr>
              <w:t>Q2/13</w:t>
            </w:r>
          </w:p>
        </w:tc>
        <w:tc>
          <w:tcPr>
            <w:tcW w:w="290"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290" w:type="dxa"/>
            <w:shd w:val="clear" w:color="auto" w:fill="auto"/>
            <w:vAlign w:val="center"/>
          </w:tcPr>
          <w:p w:rsidR="00F82971" w:rsidRPr="00183ED1" w:rsidRDefault="00F82971" w:rsidP="00F82971">
            <w:pPr>
              <w:spacing w:before="40" w:after="40"/>
              <w:jc w:val="center"/>
              <w:rPr>
                <w:sz w:val="16"/>
                <w:szCs w:val="16"/>
                <w:lang w:val="ru-RU"/>
              </w:rPr>
            </w:pPr>
          </w:p>
        </w:tc>
        <w:tc>
          <w:tcPr>
            <w:tcW w:w="337" w:type="dxa"/>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37"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37" w:type="dxa"/>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37"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41"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41"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9" w:type="dxa"/>
            <w:vAlign w:val="center"/>
          </w:tcPr>
          <w:p w:rsidR="00F82971" w:rsidRPr="00183ED1" w:rsidRDefault="00F82971" w:rsidP="00F82971">
            <w:pPr>
              <w:spacing w:before="40" w:after="40"/>
              <w:jc w:val="center"/>
              <w:rPr>
                <w:color w:val="000000" w:themeColor="text1"/>
                <w:sz w:val="16"/>
                <w:szCs w:val="16"/>
                <w:lang w:val="ru-RU"/>
              </w:rPr>
            </w:pPr>
          </w:p>
        </w:tc>
        <w:tc>
          <w:tcPr>
            <w:tcW w:w="339"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38"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42"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41"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41"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4" w:type="dxa"/>
            <w:vAlign w:val="center"/>
          </w:tcPr>
          <w:p w:rsidR="00F82971" w:rsidRPr="00183ED1" w:rsidRDefault="00F82971" w:rsidP="00F82971">
            <w:pPr>
              <w:spacing w:before="40" w:after="40"/>
              <w:jc w:val="center"/>
              <w:rPr>
                <w:color w:val="000000" w:themeColor="text1"/>
                <w:sz w:val="16"/>
                <w:szCs w:val="16"/>
                <w:lang w:val="ru-RU"/>
              </w:rPr>
            </w:pPr>
          </w:p>
        </w:tc>
        <w:tc>
          <w:tcPr>
            <w:tcW w:w="344"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4"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53"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2" w:type="dxa"/>
            <w:gridSpan w:val="2"/>
            <w:vAlign w:val="center"/>
          </w:tcPr>
          <w:p w:rsidR="00F82971" w:rsidRPr="00183ED1" w:rsidRDefault="00F82971" w:rsidP="00F82971">
            <w:pPr>
              <w:spacing w:before="40" w:after="40"/>
              <w:jc w:val="center"/>
              <w:rPr>
                <w:color w:val="000000" w:themeColor="text1"/>
                <w:sz w:val="16"/>
                <w:szCs w:val="16"/>
                <w:lang w:val="ru-RU"/>
              </w:rPr>
            </w:pPr>
          </w:p>
        </w:tc>
      </w:tr>
      <w:tr w:rsidR="00F82971" w:rsidRPr="00183ED1" w:rsidTr="00F82971">
        <w:trPr>
          <w:trHeight w:val="270"/>
          <w:jc w:val="center"/>
        </w:trPr>
        <w:tc>
          <w:tcPr>
            <w:tcW w:w="2479" w:type="dxa"/>
            <w:tcBorders>
              <w:left w:val="single" w:sz="8" w:space="0" w:color="auto"/>
              <w:right w:val="single" w:sz="8" w:space="0" w:color="auto"/>
            </w:tcBorders>
            <w:shd w:val="clear" w:color="auto" w:fill="FFFFFF"/>
            <w:vAlign w:val="center"/>
          </w:tcPr>
          <w:p w:rsidR="00F82971" w:rsidRPr="00183ED1" w:rsidRDefault="00F82971" w:rsidP="00F82971">
            <w:pPr>
              <w:spacing w:before="40" w:after="40"/>
              <w:jc w:val="center"/>
              <w:rPr>
                <w:b/>
                <w:sz w:val="16"/>
                <w:szCs w:val="16"/>
                <w:lang w:val="ru-RU"/>
              </w:rPr>
            </w:pPr>
            <w:r w:rsidRPr="00183ED1">
              <w:rPr>
                <w:b/>
                <w:sz w:val="16"/>
                <w:szCs w:val="16"/>
                <w:lang w:val="ru-RU"/>
              </w:rPr>
              <w:t>Q5/13</w:t>
            </w:r>
          </w:p>
        </w:tc>
        <w:tc>
          <w:tcPr>
            <w:tcW w:w="290"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290" w:type="dxa"/>
            <w:shd w:val="clear" w:color="auto" w:fill="auto"/>
            <w:vAlign w:val="center"/>
          </w:tcPr>
          <w:p w:rsidR="00F82971" w:rsidRPr="00183ED1" w:rsidRDefault="00F82971" w:rsidP="00F82971">
            <w:pPr>
              <w:spacing w:before="40" w:after="40"/>
              <w:jc w:val="center"/>
              <w:rPr>
                <w:sz w:val="16"/>
                <w:szCs w:val="16"/>
                <w:lang w:val="ru-RU"/>
              </w:rPr>
            </w:pPr>
          </w:p>
        </w:tc>
        <w:tc>
          <w:tcPr>
            <w:tcW w:w="337" w:type="dxa"/>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R</w:t>
            </w:r>
          </w:p>
        </w:tc>
        <w:tc>
          <w:tcPr>
            <w:tcW w:w="337" w:type="dxa"/>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R</w:t>
            </w:r>
          </w:p>
        </w:tc>
        <w:tc>
          <w:tcPr>
            <w:tcW w:w="337"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9" w:type="dxa"/>
            <w:vAlign w:val="center"/>
          </w:tcPr>
          <w:p w:rsidR="00F82971" w:rsidRPr="00183ED1" w:rsidRDefault="00F82971" w:rsidP="00F82971">
            <w:pPr>
              <w:spacing w:before="40" w:after="40"/>
              <w:jc w:val="center"/>
              <w:rPr>
                <w:color w:val="000000" w:themeColor="text1"/>
                <w:sz w:val="16"/>
                <w:szCs w:val="16"/>
                <w:lang w:val="ru-RU"/>
              </w:rPr>
            </w:pPr>
          </w:p>
        </w:tc>
        <w:tc>
          <w:tcPr>
            <w:tcW w:w="339"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8"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2"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R</w:t>
            </w:r>
          </w:p>
        </w:tc>
        <w:tc>
          <w:tcPr>
            <w:tcW w:w="344" w:type="dxa"/>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R</w:t>
            </w:r>
          </w:p>
        </w:tc>
        <w:tc>
          <w:tcPr>
            <w:tcW w:w="344"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4"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53"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2" w:type="dxa"/>
            <w:gridSpan w:val="2"/>
            <w:vAlign w:val="center"/>
          </w:tcPr>
          <w:p w:rsidR="00F82971" w:rsidRPr="00183ED1" w:rsidRDefault="00F82971" w:rsidP="00F82971">
            <w:pPr>
              <w:spacing w:before="40" w:after="40"/>
              <w:jc w:val="center"/>
              <w:rPr>
                <w:color w:val="000000" w:themeColor="text1"/>
                <w:sz w:val="16"/>
                <w:szCs w:val="16"/>
                <w:lang w:val="ru-RU"/>
              </w:rPr>
            </w:pPr>
          </w:p>
        </w:tc>
      </w:tr>
      <w:tr w:rsidR="00F82971" w:rsidRPr="00183ED1" w:rsidTr="00F82971">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F82971" w:rsidRPr="00183ED1" w:rsidRDefault="00F82971" w:rsidP="00F82971">
            <w:pPr>
              <w:spacing w:before="40" w:after="40"/>
              <w:jc w:val="center"/>
              <w:rPr>
                <w:b/>
                <w:sz w:val="16"/>
                <w:szCs w:val="16"/>
                <w:lang w:val="ru-RU"/>
              </w:rPr>
            </w:pPr>
            <w:r w:rsidRPr="00183ED1">
              <w:rPr>
                <w:b/>
                <w:sz w:val="16"/>
                <w:szCs w:val="16"/>
                <w:lang w:val="ru-RU"/>
              </w:rPr>
              <w:t>Q16/13</w:t>
            </w:r>
          </w:p>
        </w:tc>
        <w:tc>
          <w:tcPr>
            <w:tcW w:w="290" w:type="dxa"/>
            <w:tcBorders>
              <w:left w:val="single" w:sz="8" w:space="0" w:color="auto"/>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290" w:type="dxa"/>
            <w:tcBorders>
              <w:bottom w:val="single" w:sz="4" w:space="0" w:color="auto"/>
            </w:tcBorders>
            <w:shd w:val="clear" w:color="auto" w:fill="auto"/>
            <w:vAlign w:val="center"/>
          </w:tcPr>
          <w:p w:rsidR="00F82971" w:rsidRPr="00183ED1" w:rsidRDefault="00F82971" w:rsidP="00F82971">
            <w:pPr>
              <w:spacing w:before="40" w:after="40"/>
              <w:jc w:val="center"/>
              <w:rPr>
                <w:sz w:val="16"/>
                <w:szCs w:val="16"/>
                <w:lang w:val="ru-RU"/>
              </w:rPr>
            </w:pPr>
          </w:p>
        </w:tc>
        <w:tc>
          <w:tcPr>
            <w:tcW w:w="337" w:type="dxa"/>
            <w:tcBorders>
              <w:bottom w:val="single" w:sz="4" w:space="0" w:color="auto"/>
            </w:tcBorders>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4" w:space="0" w:color="auto"/>
            </w:tcBorders>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37" w:type="dxa"/>
            <w:tcBorders>
              <w:bottom w:val="single" w:sz="4"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left w:val="single" w:sz="8" w:space="0" w:color="auto"/>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4" w:space="0" w:color="auto"/>
            </w:tcBorders>
            <w:shd w:val="clear" w:color="auto" w:fill="FFFFFF" w:themeFill="background1"/>
          </w:tcPr>
          <w:p w:rsidR="00F82971" w:rsidRPr="00183ED1" w:rsidRDefault="00F82971" w:rsidP="00F82971">
            <w:pPr>
              <w:spacing w:before="40" w:after="40"/>
              <w:jc w:val="center"/>
              <w:rPr>
                <w:color w:val="000000" w:themeColor="text1"/>
                <w:sz w:val="16"/>
                <w:szCs w:val="16"/>
                <w:lang w:val="ru-RU"/>
              </w:rPr>
            </w:pPr>
            <w:r w:rsidRPr="00183ED1">
              <w:rPr>
                <w:rFonts w:eastAsia="Calibri"/>
                <w:bCs/>
                <w:color w:val="000000" w:themeColor="text1"/>
                <w:sz w:val="16"/>
                <w:szCs w:val="16"/>
                <w:lang w:val="ru-RU"/>
              </w:rPr>
              <w:t>x</w:t>
            </w:r>
          </w:p>
        </w:tc>
        <w:tc>
          <w:tcPr>
            <w:tcW w:w="337" w:type="dxa"/>
            <w:tcBorders>
              <w:bottom w:val="single" w:sz="4" w:space="0" w:color="auto"/>
            </w:tcBorders>
            <w:shd w:val="clear" w:color="auto" w:fill="FFFFFF" w:themeFill="background1"/>
          </w:tcPr>
          <w:p w:rsidR="00F82971" w:rsidRPr="00183ED1" w:rsidRDefault="00F82971" w:rsidP="00F82971">
            <w:pPr>
              <w:spacing w:before="40" w:after="40"/>
              <w:jc w:val="center"/>
              <w:rPr>
                <w:color w:val="000000" w:themeColor="text1"/>
                <w:sz w:val="16"/>
                <w:szCs w:val="16"/>
                <w:lang w:val="ru-RU"/>
              </w:rPr>
            </w:pPr>
            <w:r w:rsidRPr="00183ED1">
              <w:rPr>
                <w:rFonts w:eastAsia="Calibri"/>
                <w:bCs/>
                <w:color w:val="000000" w:themeColor="text1"/>
                <w:sz w:val="16"/>
                <w:szCs w:val="16"/>
                <w:lang w:val="ru-RU"/>
              </w:rPr>
              <w:t>x</w:t>
            </w:r>
          </w:p>
        </w:tc>
        <w:tc>
          <w:tcPr>
            <w:tcW w:w="337" w:type="dxa"/>
            <w:tcBorders>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41"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41" w:type="dxa"/>
            <w:tcBorders>
              <w:bottom w:val="single" w:sz="4"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tcBorders>
              <w:bottom w:val="single" w:sz="4" w:space="0" w:color="auto"/>
            </w:tcBorders>
            <w:shd w:val="clear" w:color="auto" w:fill="auto"/>
          </w:tcPr>
          <w:p w:rsidR="00F82971" w:rsidRPr="00183ED1" w:rsidRDefault="00F82971" w:rsidP="00F82971">
            <w:pPr>
              <w:spacing w:before="40" w:after="40"/>
              <w:jc w:val="center"/>
              <w:rPr>
                <w:color w:val="000000" w:themeColor="text1"/>
                <w:sz w:val="16"/>
                <w:szCs w:val="16"/>
                <w:lang w:val="ru-RU"/>
              </w:rPr>
            </w:pPr>
          </w:p>
        </w:tc>
        <w:tc>
          <w:tcPr>
            <w:tcW w:w="339" w:type="dxa"/>
            <w:tcBorders>
              <w:bottom w:val="single" w:sz="4" w:space="0" w:color="auto"/>
            </w:tcBorders>
          </w:tcPr>
          <w:p w:rsidR="00F82971" w:rsidRPr="00183ED1" w:rsidRDefault="00F82971" w:rsidP="00F82971">
            <w:pPr>
              <w:spacing w:before="40" w:after="40"/>
              <w:jc w:val="center"/>
              <w:rPr>
                <w:color w:val="000000" w:themeColor="text1"/>
                <w:sz w:val="16"/>
                <w:szCs w:val="16"/>
                <w:lang w:val="ru-RU"/>
              </w:rPr>
            </w:pPr>
          </w:p>
        </w:tc>
        <w:tc>
          <w:tcPr>
            <w:tcW w:w="339" w:type="dxa"/>
            <w:tcBorders>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38"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42" w:type="dxa"/>
            <w:tcBorders>
              <w:bottom w:val="single" w:sz="4"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4" w:space="0" w:color="auto"/>
            </w:tcBorders>
            <w:shd w:val="clear" w:color="auto" w:fill="FFFFFF" w:themeFill="background1"/>
          </w:tcPr>
          <w:p w:rsidR="00F82971" w:rsidRPr="00183ED1" w:rsidRDefault="00F82971" w:rsidP="00F82971">
            <w:pPr>
              <w:spacing w:before="40" w:after="40"/>
              <w:jc w:val="center"/>
              <w:rPr>
                <w:color w:val="000000" w:themeColor="text1"/>
                <w:sz w:val="16"/>
                <w:szCs w:val="16"/>
                <w:lang w:val="ru-RU"/>
              </w:rPr>
            </w:pPr>
            <w:r w:rsidRPr="00183ED1">
              <w:rPr>
                <w:rFonts w:eastAsia="Calibri"/>
                <w:bCs/>
                <w:color w:val="000000" w:themeColor="text1"/>
                <w:sz w:val="16"/>
                <w:szCs w:val="16"/>
                <w:lang w:val="ru-RU"/>
              </w:rPr>
              <w:t>x</w:t>
            </w:r>
          </w:p>
        </w:tc>
        <w:tc>
          <w:tcPr>
            <w:tcW w:w="341" w:type="dxa"/>
            <w:tcBorders>
              <w:bottom w:val="single" w:sz="4" w:space="0" w:color="auto"/>
            </w:tcBorders>
            <w:shd w:val="clear" w:color="auto" w:fill="FFFFFF" w:themeFill="background1"/>
          </w:tcPr>
          <w:p w:rsidR="00F82971" w:rsidRPr="00183ED1" w:rsidRDefault="00F82971" w:rsidP="00F82971">
            <w:pPr>
              <w:spacing w:before="40" w:after="40"/>
              <w:jc w:val="center"/>
              <w:rPr>
                <w:color w:val="000000" w:themeColor="text1"/>
                <w:sz w:val="16"/>
                <w:szCs w:val="16"/>
                <w:lang w:val="ru-RU"/>
              </w:rPr>
            </w:pPr>
            <w:r w:rsidRPr="00183ED1">
              <w:rPr>
                <w:rFonts w:eastAsia="Calibri"/>
                <w:bCs/>
                <w:color w:val="000000" w:themeColor="text1"/>
                <w:sz w:val="16"/>
                <w:szCs w:val="16"/>
                <w:lang w:val="ru-RU"/>
              </w:rPr>
              <w:t>x</w:t>
            </w:r>
          </w:p>
        </w:tc>
        <w:tc>
          <w:tcPr>
            <w:tcW w:w="341" w:type="dxa"/>
            <w:tcBorders>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41"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41" w:type="dxa"/>
            <w:tcBorders>
              <w:bottom w:val="single" w:sz="4"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tcBorders>
              <w:left w:val="single" w:sz="8" w:space="0" w:color="auto"/>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44" w:type="dxa"/>
            <w:tcBorders>
              <w:bottom w:val="single" w:sz="4" w:space="0" w:color="auto"/>
            </w:tcBorders>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44" w:type="dxa"/>
            <w:tcBorders>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4"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53"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2" w:type="dxa"/>
            <w:gridSpan w:val="2"/>
            <w:tcBorders>
              <w:bottom w:val="single" w:sz="4" w:space="0" w:color="auto"/>
            </w:tcBorders>
            <w:vAlign w:val="center"/>
          </w:tcPr>
          <w:p w:rsidR="00F82971" w:rsidRPr="00183ED1" w:rsidRDefault="00F82971" w:rsidP="00F82971">
            <w:pPr>
              <w:spacing w:before="40" w:after="40"/>
              <w:jc w:val="center"/>
              <w:rPr>
                <w:color w:val="000000" w:themeColor="text1"/>
                <w:sz w:val="16"/>
                <w:szCs w:val="16"/>
                <w:lang w:val="ru-RU"/>
              </w:rPr>
            </w:pPr>
          </w:p>
        </w:tc>
      </w:tr>
      <w:tr w:rsidR="00F82971" w:rsidRPr="00183ED1" w:rsidTr="00F82971">
        <w:trPr>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b/>
                <w:sz w:val="16"/>
                <w:szCs w:val="16"/>
                <w:lang w:val="ru-RU"/>
              </w:rPr>
            </w:pPr>
            <w:r w:rsidRPr="00183ED1">
              <w:rPr>
                <w:b/>
                <w:sz w:val="16"/>
                <w:szCs w:val="16"/>
                <w:lang w:val="ru-RU"/>
              </w:rPr>
              <w:t xml:space="preserve">WP2/13 </w:t>
            </w:r>
          </w:p>
        </w:tc>
        <w:tc>
          <w:tcPr>
            <w:tcW w:w="290" w:type="dxa"/>
            <w:tcBorders>
              <w:top w:val="single" w:sz="8" w:space="0" w:color="auto"/>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290"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37"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36"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top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top w:val="single" w:sz="8" w:space="0" w:color="auto"/>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8"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2" w:type="dxa"/>
            <w:tcBorders>
              <w:top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tcBorders>
              <w:top w:val="single" w:sz="8" w:space="0" w:color="auto"/>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4"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4"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4"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53"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2" w:type="dxa"/>
            <w:gridSpan w:val="2"/>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r>
      <w:tr w:rsidR="00F82971" w:rsidRPr="00183ED1" w:rsidTr="00F82971">
        <w:trPr>
          <w:trHeight w:val="270"/>
          <w:jc w:val="center"/>
        </w:trPr>
        <w:tc>
          <w:tcPr>
            <w:tcW w:w="2479" w:type="dxa"/>
            <w:tcBorders>
              <w:left w:val="single" w:sz="8" w:space="0" w:color="auto"/>
              <w:right w:val="single" w:sz="8" w:space="0" w:color="auto"/>
            </w:tcBorders>
            <w:shd w:val="clear" w:color="auto" w:fill="FFFFFF"/>
            <w:vAlign w:val="center"/>
          </w:tcPr>
          <w:p w:rsidR="00F82971" w:rsidRPr="00183ED1" w:rsidRDefault="00F82971" w:rsidP="00F82971">
            <w:pPr>
              <w:spacing w:before="40" w:after="40"/>
              <w:jc w:val="center"/>
              <w:rPr>
                <w:b/>
                <w:sz w:val="16"/>
                <w:szCs w:val="16"/>
                <w:lang w:val="ru-RU"/>
              </w:rPr>
            </w:pPr>
            <w:r w:rsidRPr="00183ED1">
              <w:rPr>
                <w:b/>
                <w:sz w:val="16"/>
                <w:szCs w:val="16"/>
                <w:lang w:val="ru-RU"/>
              </w:rPr>
              <w:t>Q7/13</w:t>
            </w:r>
          </w:p>
        </w:tc>
        <w:tc>
          <w:tcPr>
            <w:tcW w:w="290"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290" w:type="dxa"/>
            <w:shd w:val="clear" w:color="auto" w:fill="auto"/>
            <w:vAlign w:val="center"/>
          </w:tcPr>
          <w:p w:rsidR="00F82971" w:rsidRPr="00183ED1" w:rsidRDefault="00F82971" w:rsidP="00F82971">
            <w:pPr>
              <w:spacing w:before="40" w:after="40"/>
              <w:jc w:val="center"/>
              <w:rPr>
                <w:sz w:val="16"/>
                <w:szCs w:val="16"/>
                <w:lang w:val="ru-RU"/>
              </w:rPr>
            </w:pPr>
          </w:p>
        </w:tc>
        <w:tc>
          <w:tcPr>
            <w:tcW w:w="337" w:type="dxa"/>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37"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37" w:type="dxa"/>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37"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39" w:type="dxa"/>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39"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8"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2"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41" w:type="dxa"/>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41"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44" w:type="dxa"/>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44"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4"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53"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2" w:type="dxa"/>
            <w:gridSpan w:val="2"/>
            <w:vAlign w:val="center"/>
          </w:tcPr>
          <w:p w:rsidR="00F82971" w:rsidRPr="00183ED1" w:rsidRDefault="00F82971" w:rsidP="00F82971">
            <w:pPr>
              <w:spacing w:before="40" w:after="40"/>
              <w:jc w:val="center"/>
              <w:rPr>
                <w:color w:val="000000" w:themeColor="text1"/>
                <w:sz w:val="16"/>
                <w:szCs w:val="16"/>
                <w:lang w:val="ru-RU"/>
              </w:rPr>
            </w:pPr>
          </w:p>
        </w:tc>
      </w:tr>
      <w:tr w:rsidR="00F82971" w:rsidRPr="00183ED1" w:rsidTr="00F82971">
        <w:trPr>
          <w:trHeight w:val="270"/>
          <w:jc w:val="center"/>
        </w:trPr>
        <w:tc>
          <w:tcPr>
            <w:tcW w:w="2479" w:type="dxa"/>
            <w:tcBorders>
              <w:left w:val="single" w:sz="8" w:space="0" w:color="auto"/>
              <w:right w:val="single" w:sz="8" w:space="0" w:color="auto"/>
            </w:tcBorders>
            <w:shd w:val="clear" w:color="auto" w:fill="FFFFFF"/>
            <w:vAlign w:val="center"/>
          </w:tcPr>
          <w:p w:rsidR="00F82971" w:rsidRPr="00183ED1" w:rsidRDefault="00F82971" w:rsidP="00F82971">
            <w:pPr>
              <w:spacing w:before="40" w:after="40"/>
              <w:jc w:val="center"/>
              <w:rPr>
                <w:b/>
                <w:sz w:val="16"/>
                <w:szCs w:val="16"/>
                <w:lang w:val="ru-RU"/>
              </w:rPr>
            </w:pPr>
            <w:r w:rsidRPr="00183ED1">
              <w:rPr>
                <w:b/>
                <w:sz w:val="16"/>
                <w:szCs w:val="16"/>
                <w:lang w:val="ru-RU"/>
              </w:rPr>
              <w:t>Q17/13</w:t>
            </w:r>
          </w:p>
        </w:tc>
        <w:tc>
          <w:tcPr>
            <w:tcW w:w="290"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290" w:type="dxa"/>
            <w:shd w:val="clear" w:color="auto" w:fill="auto"/>
            <w:vAlign w:val="center"/>
          </w:tcPr>
          <w:p w:rsidR="00F82971" w:rsidRPr="00183ED1" w:rsidRDefault="00F82971" w:rsidP="00F82971">
            <w:pPr>
              <w:spacing w:before="40" w:after="40"/>
              <w:jc w:val="center"/>
              <w:rPr>
                <w:sz w:val="16"/>
                <w:szCs w:val="16"/>
                <w:lang w:val="ru-RU"/>
              </w:rPr>
            </w:pPr>
          </w:p>
        </w:tc>
        <w:tc>
          <w:tcPr>
            <w:tcW w:w="337" w:type="dxa"/>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37"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7" w:type="dxa"/>
            <w:vAlign w:val="center"/>
          </w:tcPr>
          <w:p w:rsidR="00F82971" w:rsidRPr="00183ED1" w:rsidRDefault="00F82971" w:rsidP="00F82971">
            <w:pPr>
              <w:spacing w:before="40" w:after="40"/>
              <w:jc w:val="center"/>
              <w:rPr>
                <w:color w:val="000000" w:themeColor="text1"/>
                <w:sz w:val="16"/>
                <w:szCs w:val="16"/>
                <w:lang w:val="ru-RU"/>
              </w:rPr>
            </w:pPr>
          </w:p>
        </w:tc>
        <w:tc>
          <w:tcPr>
            <w:tcW w:w="337"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39" w:type="dxa"/>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39"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8"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2"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auto"/>
          </w:tcPr>
          <w:p w:rsidR="00F82971" w:rsidRPr="00183ED1" w:rsidRDefault="00F82971" w:rsidP="00F82971">
            <w:pPr>
              <w:jc w:val="center"/>
              <w:rPr>
                <w:color w:val="000000" w:themeColor="text1"/>
                <w:sz w:val="16"/>
                <w:szCs w:val="16"/>
                <w:lang w:val="ru-RU"/>
              </w:rPr>
            </w:pPr>
            <w:r w:rsidRPr="00183ED1">
              <w:rPr>
                <w:color w:val="000000" w:themeColor="text1"/>
                <w:sz w:val="16"/>
                <w:szCs w:val="16"/>
                <w:lang w:val="ru-RU"/>
              </w:rPr>
              <w:t>x</w:t>
            </w:r>
          </w:p>
        </w:tc>
        <w:tc>
          <w:tcPr>
            <w:tcW w:w="341" w:type="dxa"/>
            <w:shd w:val="clear" w:color="auto" w:fill="auto"/>
          </w:tcPr>
          <w:p w:rsidR="00F82971" w:rsidRPr="00183ED1" w:rsidRDefault="00F82971" w:rsidP="00F82971">
            <w:pPr>
              <w:jc w:val="center"/>
              <w:rPr>
                <w:color w:val="000000" w:themeColor="text1"/>
                <w:sz w:val="16"/>
                <w:szCs w:val="16"/>
                <w:lang w:val="ru-RU"/>
              </w:rPr>
            </w:pPr>
            <w:r w:rsidRPr="00183ED1">
              <w:rPr>
                <w:color w:val="000000" w:themeColor="text1"/>
                <w:sz w:val="16"/>
                <w:szCs w:val="16"/>
                <w:lang w:val="ru-RU"/>
              </w:rPr>
              <w:t>x</w:t>
            </w:r>
          </w:p>
        </w:tc>
        <w:tc>
          <w:tcPr>
            <w:tcW w:w="341"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shd w:val="clear" w:color="auto" w:fill="auto"/>
            <w:vAlign w:val="center"/>
          </w:tcPr>
          <w:p w:rsidR="00F82971" w:rsidRPr="00183ED1" w:rsidRDefault="00F82971" w:rsidP="00F82971">
            <w:pPr>
              <w:spacing w:before="40" w:after="40"/>
              <w:jc w:val="center"/>
              <w:rPr>
                <w:b/>
                <w:bCs/>
                <w:color w:val="000000" w:themeColor="text1"/>
                <w:sz w:val="16"/>
                <w:szCs w:val="16"/>
                <w:lang w:val="ru-RU"/>
              </w:rPr>
            </w:pPr>
            <w:r w:rsidRPr="00183ED1">
              <w:rPr>
                <w:b/>
                <w:bCs/>
                <w:color w:val="000000" w:themeColor="text1"/>
                <w:sz w:val="16"/>
                <w:szCs w:val="16"/>
                <w:lang w:val="ru-RU"/>
              </w:rPr>
              <w:t>J</w:t>
            </w:r>
          </w:p>
        </w:tc>
        <w:tc>
          <w:tcPr>
            <w:tcW w:w="344" w:type="dxa"/>
            <w:vAlign w:val="center"/>
          </w:tcPr>
          <w:p w:rsidR="00F82971" w:rsidRPr="00183ED1" w:rsidRDefault="00F82971" w:rsidP="00F82971">
            <w:pPr>
              <w:spacing w:before="40" w:after="40"/>
              <w:jc w:val="center"/>
              <w:rPr>
                <w:color w:val="000000" w:themeColor="text1"/>
                <w:sz w:val="16"/>
                <w:szCs w:val="16"/>
                <w:lang w:val="ru-RU"/>
              </w:rPr>
            </w:pPr>
          </w:p>
        </w:tc>
        <w:tc>
          <w:tcPr>
            <w:tcW w:w="344"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4"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53"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42" w:type="dxa"/>
            <w:gridSpan w:val="2"/>
            <w:vAlign w:val="center"/>
          </w:tcPr>
          <w:p w:rsidR="00F82971" w:rsidRPr="00183ED1" w:rsidRDefault="00F82971" w:rsidP="00F82971">
            <w:pPr>
              <w:spacing w:before="40" w:after="40"/>
              <w:jc w:val="center"/>
              <w:rPr>
                <w:color w:val="000000" w:themeColor="text1"/>
                <w:sz w:val="16"/>
                <w:szCs w:val="16"/>
                <w:lang w:val="ru-RU"/>
              </w:rPr>
            </w:pPr>
          </w:p>
        </w:tc>
      </w:tr>
      <w:tr w:rsidR="00F82971" w:rsidRPr="00183ED1" w:rsidTr="00F82971">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F82971" w:rsidRPr="00183ED1" w:rsidRDefault="00F82971" w:rsidP="00F82971">
            <w:pPr>
              <w:spacing w:before="40" w:after="40"/>
              <w:jc w:val="center"/>
              <w:rPr>
                <w:b/>
                <w:sz w:val="16"/>
                <w:szCs w:val="16"/>
                <w:lang w:val="ru-RU"/>
              </w:rPr>
            </w:pPr>
            <w:r w:rsidRPr="00183ED1">
              <w:rPr>
                <w:b/>
                <w:sz w:val="16"/>
                <w:szCs w:val="16"/>
                <w:lang w:val="ru-RU"/>
              </w:rPr>
              <w:t>Q18/13</w:t>
            </w:r>
          </w:p>
        </w:tc>
        <w:tc>
          <w:tcPr>
            <w:tcW w:w="290" w:type="dxa"/>
            <w:tcBorders>
              <w:left w:val="single" w:sz="8" w:space="0" w:color="auto"/>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290" w:type="dxa"/>
            <w:tcBorders>
              <w:bottom w:val="single" w:sz="4" w:space="0" w:color="auto"/>
            </w:tcBorders>
            <w:shd w:val="clear" w:color="auto" w:fill="auto"/>
            <w:vAlign w:val="center"/>
          </w:tcPr>
          <w:p w:rsidR="00F82971" w:rsidRPr="00183ED1" w:rsidRDefault="00F82971" w:rsidP="00F82971">
            <w:pPr>
              <w:spacing w:before="40" w:after="40"/>
              <w:jc w:val="center"/>
              <w:rPr>
                <w:sz w:val="16"/>
                <w:szCs w:val="16"/>
                <w:lang w:val="ru-RU"/>
              </w:rPr>
            </w:pPr>
          </w:p>
        </w:tc>
        <w:tc>
          <w:tcPr>
            <w:tcW w:w="337" w:type="dxa"/>
            <w:tcBorders>
              <w:bottom w:val="single" w:sz="4" w:space="0" w:color="auto"/>
            </w:tcBorders>
          </w:tcPr>
          <w:p w:rsidR="00F82971" w:rsidRPr="00183ED1" w:rsidRDefault="00F82971" w:rsidP="00F82971">
            <w:pPr>
              <w:jc w:val="center"/>
              <w:rPr>
                <w:color w:val="000000" w:themeColor="text1"/>
                <w:sz w:val="16"/>
                <w:szCs w:val="16"/>
                <w:lang w:val="ru-RU"/>
              </w:rPr>
            </w:pPr>
          </w:p>
        </w:tc>
        <w:tc>
          <w:tcPr>
            <w:tcW w:w="336" w:type="dxa"/>
            <w:tcBorders>
              <w:bottom w:val="single" w:sz="4" w:space="0" w:color="auto"/>
            </w:tcBorders>
            <w:shd w:val="clear" w:color="auto" w:fill="D9D9D9" w:themeFill="background1" w:themeFillShade="D9"/>
          </w:tcPr>
          <w:p w:rsidR="00F82971" w:rsidRPr="00183ED1" w:rsidRDefault="00F82971" w:rsidP="00F82971">
            <w:pPr>
              <w:jc w:val="center"/>
              <w:rPr>
                <w:color w:val="000000" w:themeColor="text1"/>
                <w:sz w:val="16"/>
                <w:szCs w:val="16"/>
                <w:lang w:val="ru-RU"/>
              </w:rPr>
            </w:pPr>
          </w:p>
        </w:tc>
        <w:tc>
          <w:tcPr>
            <w:tcW w:w="336" w:type="dxa"/>
            <w:tcBorders>
              <w:bottom w:val="single" w:sz="4" w:space="0" w:color="auto"/>
            </w:tcBorders>
            <w:shd w:val="clear" w:color="auto" w:fill="auto"/>
          </w:tcPr>
          <w:p w:rsidR="00F82971" w:rsidRPr="00183ED1" w:rsidRDefault="00F82971" w:rsidP="00F82971">
            <w:pPr>
              <w:jc w:val="center"/>
              <w:rPr>
                <w:color w:val="000000" w:themeColor="text1"/>
                <w:sz w:val="16"/>
                <w:szCs w:val="16"/>
                <w:lang w:val="ru-RU"/>
              </w:rPr>
            </w:pPr>
          </w:p>
        </w:tc>
        <w:tc>
          <w:tcPr>
            <w:tcW w:w="336" w:type="dxa"/>
            <w:tcBorders>
              <w:bottom w:val="single" w:sz="4" w:space="0" w:color="auto"/>
            </w:tcBorders>
            <w:shd w:val="clear" w:color="auto" w:fill="auto"/>
          </w:tcPr>
          <w:p w:rsidR="00F82971" w:rsidRPr="00183ED1" w:rsidRDefault="00F82971" w:rsidP="00F82971">
            <w:pPr>
              <w:spacing w:before="40" w:after="40"/>
              <w:jc w:val="center"/>
              <w:rPr>
                <w:color w:val="000000" w:themeColor="text1"/>
                <w:sz w:val="16"/>
                <w:szCs w:val="16"/>
                <w:lang w:val="ru-RU"/>
              </w:rPr>
            </w:pPr>
          </w:p>
        </w:tc>
        <w:tc>
          <w:tcPr>
            <w:tcW w:w="337" w:type="dxa"/>
            <w:tcBorders>
              <w:bottom w:val="single" w:sz="4"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left w:val="single" w:sz="8" w:space="0" w:color="auto"/>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4" w:space="0" w:color="auto"/>
            </w:tcBorders>
            <w:shd w:val="clear" w:color="auto" w:fill="auto"/>
          </w:tcPr>
          <w:p w:rsidR="00F82971" w:rsidRPr="00183ED1" w:rsidRDefault="00F82971" w:rsidP="00F82971">
            <w:pPr>
              <w:spacing w:before="40" w:after="40"/>
              <w:jc w:val="center"/>
              <w:rPr>
                <w:color w:val="000000" w:themeColor="text1"/>
                <w:sz w:val="16"/>
                <w:szCs w:val="16"/>
                <w:lang w:val="ru-RU"/>
              </w:rPr>
            </w:pPr>
            <w:r w:rsidRPr="00183ED1">
              <w:rPr>
                <w:rFonts w:eastAsia="Calibri"/>
                <w:bCs/>
                <w:color w:val="000000" w:themeColor="text1"/>
                <w:sz w:val="16"/>
                <w:szCs w:val="16"/>
                <w:lang w:val="ru-RU"/>
              </w:rPr>
              <w:t>x</w:t>
            </w:r>
          </w:p>
        </w:tc>
        <w:tc>
          <w:tcPr>
            <w:tcW w:w="337" w:type="dxa"/>
            <w:tcBorders>
              <w:bottom w:val="single" w:sz="4" w:space="0" w:color="auto"/>
            </w:tcBorders>
          </w:tcPr>
          <w:p w:rsidR="00F82971" w:rsidRPr="00183ED1" w:rsidRDefault="00F82971" w:rsidP="00F82971">
            <w:pPr>
              <w:spacing w:before="40" w:after="40"/>
              <w:jc w:val="center"/>
              <w:rPr>
                <w:color w:val="000000" w:themeColor="text1"/>
                <w:sz w:val="16"/>
                <w:szCs w:val="16"/>
                <w:lang w:val="ru-RU"/>
              </w:rPr>
            </w:pPr>
            <w:r w:rsidRPr="00183ED1">
              <w:rPr>
                <w:rFonts w:eastAsia="Calibri"/>
                <w:bCs/>
                <w:color w:val="000000" w:themeColor="text1"/>
                <w:sz w:val="16"/>
                <w:szCs w:val="16"/>
                <w:lang w:val="ru-RU"/>
              </w:rPr>
              <w:t>x</w:t>
            </w:r>
          </w:p>
        </w:tc>
        <w:tc>
          <w:tcPr>
            <w:tcW w:w="337" w:type="dxa"/>
            <w:tcBorders>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4" w:space="0" w:color="auto"/>
            </w:tcBorders>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4" w:space="0" w:color="auto"/>
            </w:tcBorders>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4"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tcBorders>
              <w:bottom w:val="single" w:sz="4" w:space="0" w:color="auto"/>
            </w:tcBorders>
            <w:shd w:val="clear" w:color="auto" w:fill="FFFFFF" w:themeFill="background1"/>
          </w:tcPr>
          <w:p w:rsidR="00F82971" w:rsidRPr="00183ED1" w:rsidRDefault="00F82971" w:rsidP="00F82971">
            <w:pPr>
              <w:jc w:val="center"/>
              <w:rPr>
                <w:color w:val="000000" w:themeColor="text1"/>
                <w:sz w:val="16"/>
                <w:szCs w:val="16"/>
                <w:lang w:val="ru-RU"/>
              </w:rPr>
            </w:pPr>
          </w:p>
        </w:tc>
        <w:tc>
          <w:tcPr>
            <w:tcW w:w="339" w:type="dxa"/>
            <w:tcBorders>
              <w:bottom w:val="single" w:sz="4" w:space="0" w:color="auto"/>
            </w:tcBorders>
            <w:shd w:val="clear" w:color="auto" w:fill="FFFFFF" w:themeFill="background1"/>
          </w:tcPr>
          <w:p w:rsidR="00F82971" w:rsidRPr="00183ED1" w:rsidRDefault="00F82971" w:rsidP="00F82971">
            <w:pPr>
              <w:jc w:val="center"/>
              <w:rPr>
                <w:color w:val="000000" w:themeColor="text1"/>
                <w:sz w:val="16"/>
                <w:szCs w:val="16"/>
                <w:lang w:val="ru-RU"/>
              </w:rPr>
            </w:pPr>
          </w:p>
        </w:tc>
        <w:tc>
          <w:tcPr>
            <w:tcW w:w="339" w:type="dxa"/>
            <w:tcBorders>
              <w:bottom w:val="single" w:sz="4" w:space="0" w:color="auto"/>
            </w:tcBorders>
            <w:shd w:val="clear" w:color="auto" w:fill="D9D9D9" w:themeFill="background1" w:themeFillShade="D9"/>
          </w:tcPr>
          <w:p w:rsidR="00F82971" w:rsidRPr="00183ED1" w:rsidRDefault="00F82971" w:rsidP="00F82971">
            <w:pPr>
              <w:jc w:val="center"/>
              <w:rPr>
                <w:color w:val="000000" w:themeColor="text1"/>
                <w:sz w:val="16"/>
                <w:szCs w:val="16"/>
                <w:lang w:val="ru-RU"/>
              </w:rPr>
            </w:pPr>
          </w:p>
        </w:tc>
        <w:tc>
          <w:tcPr>
            <w:tcW w:w="339"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38"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42" w:type="dxa"/>
            <w:tcBorders>
              <w:bottom w:val="single" w:sz="4"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4" w:space="0" w:color="auto"/>
            </w:tcBorders>
            <w:shd w:val="clear" w:color="auto" w:fill="auto"/>
          </w:tcPr>
          <w:p w:rsidR="00F82971" w:rsidRPr="00183ED1" w:rsidRDefault="00F82971" w:rsidP="00F82971">
            <w:pPr>
              <w:jc w:val="center"/>
              <w:rPr>
                <w:color w:val="000000" w:themeColor="text1"/>
                <w:sz w:val="16"/>
                <w:szCs w:val="16"/>
                <w:lang w:val="ru-RU"/>
              </w:rPr>
            </w:pPr>
          </w:p>
        </w:tc>
        <w:tc>
          <w:tcPr>
            <w:tcW w:w="341" w:type="dxa"/>
            <w:tcBorders>
              <w:bottom w:val="single" w:sz="4" w:space="0" w:color="auto"/>
            </w:tcBorders>
          </w:tcPr>
          <w:p w:rsidR="00F82971" w:rsidRPr="00183ED1" w:rsidRDefault="00F82971" w:rsidP="00F82971">
            <w:pPr>
              <w:jc w:val="center"/>
              <w:rPr>
                <w:color w:val="000000" w:themeColor="text1"/>
                <w:sz w:val="16"/>
                <w:szCs w:val="16"/>
                <w:lang w:val="ru-RU"/>
              </w:rPr>
            </w:pPr>
          </w:p>
        </w:tc>
        <w:tc>
          <w:tcPr>
            <w:tcW w:w="341" w:type="dxa"/>
            <w:tcBorders>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4"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tcBorders>
              <w:left w:val="single" w:sz="8" w:space="0" w:color="auto"/>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bottom w:val="single" w:sz="4" w:space="0" w:color="auto"/>
            </w:tcBorders>
            <w:shd w:val="clear" w:color="auto" w:fill="auto"/>
          </w:tcPr>
          <w:p w:rsidR="00F82971" w:rsidRPr="00183ED1" w:rsidRDefault="00F82971" w:rsidP="00F82971">
            <w:pPr>
              <w:jc w:val="center"/>
              <w:rPr>
                <w:b/>
                <w:bCs/>
                <w:color w:val="000000" w:themeColor="text1"/>
                <w:sz w:val="16"/>
                <w:szCs w:val="16"/>
                <w:lang w:val="ru-RU"/>
              </w:rPr>
            </w:pPr>
            <w:r w:rsidRPr="00183ED1">
              <w:rPr>
                <w:rFonts w:eastAsia="Calibri"/>
                <w:b/>
                <w:bCs/>
                <w:color w:val="000000" w:themeColor="text1"/>
                <w:sz w:val="16"/>
                <w:szCs w:val="16"/>
                <w:lang w:val="ru-RU"/>
              </w:rPr>
              <w:t>J</w:t>
            </w:r>
          </w:p>
        </w:tc>
        <w:tc>
          <w:tcPr>
            <w:tcW w:w="344" w:type="dxa"/>
            <w:tcBorders>
              <w:bottom w:val="single" w:sz="4" w:space="0" w:color="auto"/>
            </w:tcBorders>
          </w:tcPr>
          <w:p w:rsidR="00F82971" w:rsidRPr="00183ED1" w:rsidRDefault="00F82971" w:rsidP="00F82971">
            <w:pPr>
              <w:jc w:val="center"/>
              <w:rPr>
                <w:color w:val="000000" w:themeColor="text1"/>
                <w:sz w:val="16"/>
                <w:szCs w:val="16"/>
                <w:lang w:val="ru-RU"/>
              </w:rPr>
            </w:pPr>
            <w:r w:rsidRPr="00183ED1">
              <w:rPr>
                <w:rFonts w:eastAsia="Calibri"/>
                <w:bCs/>
                <w:color w:val="000000" w:themeColor="text1"/>
                <w:sz w:val="16"/>
                <w:szCs w:val="16"/>
                <w:lang w:val="ru-RU"/>
              </w:rPr>
              <w:t>x</w:t>
            </w:r>
          </w:p>
        </w:tc>
        <w:tc>
          <w:tcPr>
            <w:tcW w:w="344" w:type="dxa"/>
            <w:tcBorders>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4"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53"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2" w:type="dxa"/>
            <w:gridSpan w:val="2"/>
            <w:tcBorders>
              <w:bottom w:val="single" w:sz="4" w:space="0" w:color="auto"/>
            </w:tcBorders>
            <w:vAlign w:val="center"/>
          </w:tcPr>
          <w:p w:rsidR="00F82971" w:rsidRPr="00183ED1" w:rsidRDefault="00F82971" w:rsidP="00F82971">
            <w:pPr>
              <w:spacing w:before="40" w:after="40"/>
              <w:jc w:val="center"/>
              <w:rPr>
                <w:color w:val="000000" w:themeColor="text1"/>
                <w:sz w:val="16"/>
                <w:szCs w:val="16"/>
                <w:lang w:val="ru-RU"/>
              </w:rPr>
            </w:pPr>
          </w:p>
        </w:tc>
      </w:tr>
      <w:tr w:rsidR="00F82971" w:rsidRPr="00183ED1" w:rsidTr="00F82971">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F82971" w:rsidRPr="00183ED1" w:rsidRDefault="00F82971" w:rsidP="00F82971">
            <w:pPr>
              <w:spacing w:before="40" w:after="40"/>
              <w:jc w:val="center"/>
              <w:rPr>
                <w:b/>
                <w:sz w:val="16"/>
                <w:szCs w:val="16"/>
                <w:lang w:val="ru-RU"/>
              </w:rPr>
            </w:pPr>
            <w:r w:rsidRPr="00183ED1">
              <w:rPr>
                <w:b/>
                <w:sz w:val="16"/>
                <w:szCs w:val="16"/>
                <w:lang w:val="ru-RU"/>
              </w:rPr>
              <w:t>Q19/13</w:t>
            </w:r>
          </w:p>
        </w:tc>
        <w:tc>
          <w:tcPr>
            <w:tcW w:w="290" w:type="dxa"/>
            <w:tcBorders>
              <w:left w:val="single" w:sz="8" w:space="0" w:color="auto"/>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290" w:type="dxa"/>
            <w:tcBorders>
              <w:bottom w:val="single" w:sz="4" w:space="0" w:color="auto"/>
            </w:tcBorders>
            <w:shd w:val="clear" w:color="auto" w:fill="auto"/>
            <w:vAlign w:val="center"/>
          </w:tcPr>
          <w:p w:rsidR="00F82971" w:rsidRPr="00183ED1" w:rsidRDefault="00F82971" w:rsidP="00F82971">
            <w:pPr>
              <w:spacing w:before="40" w:after="40"/>
              <w:jc w:val="center"/>
              <w:rPr>
                <w:sz w:val="16"/>
                <w:szCs w:val="16"/>
                <w:lang w:val="ru-RU"/>
              </w:rPr>
            </w:pPr>
          </w:p>
        </w:tc>
        <w:tc>
          <w:tcPr>
            <w:tcW w:w="337" w:type="dxa"/>
            <w:tcBorders>
              <w:bottom w:val="single" w:sz="4" w:space="0" w:color="auto"/>
            </w:tcBorders>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bottom w:val="single" w:sz="4"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left w:val="single" w:sz="8" w:space="0" w:color="auto"/>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bottom w:val="single" w:sz="4" w:space="0" w:color="auto"/>
            </w:tcBorders>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4" w:space="0" w:color="auto"/>
            </w:tcBorders>
            <w:shd w:val="clear" w:color="auto" w:fill="FFFFFF" w:themeFill="background1"/>
          </w:tcPr>
          <w:p w:rsidR="00F82971" w:rsidRPr="00183ED1" w:rsidRDefault="00F82971" w:rsidP="00F82971">
            <w:pPr>
              <w:spacing w:before="40" w:after="40"/>
              <w:jc w:val="center"/>
              <w:rPr>
                <w:color w:val="000000" w:themeColor="text1"/>
                <w:sz w:val="16"/>
                <w:szCs w:val="16"/>
                <w:lang w:val="ru-RU"/>
              </w:rPr>
            </w:pPr>
            <w:r w:rsidRPr="00183ED1">
              <w:rPr>
                <w:rFonts w:eastAsia="Calibri"/>
                <w:bCs/>
                <w:color w:val="000000" w:themeColor="text1"/>
                <w:sz w:val="16"/>
                <w:szCs w:val="16"/>
                <w:lang w:val="ru-RU"/>
              </w:rPr>
              <w:t>x</w:t>
            </w:r>
          </w:p>
        </w:tc>
        <w:tc>
          <w:tcPr>
            <w:tcW w:w="341" w:type="dxa"/>
            <w:tcBorders>
              <w:bottom w:val="single" w:sz="4" w:space="0" w:color="auto"/>
            </w:tcBorders>
            <w:shd w:val="clear" w:color="auto" w:fill="FFFFFF" w:themeFill="background1"/>
          </w:tcPr>
          <w:p w:rsidR="00F82971" w:rsidRPr="00183ED1" w:rsidRDefault="00F82971" w:rsidP="00F82971">
            <w:pPr>
              <w:spacing w:before="40" w:after="40"/>
              <w:jc w:val="center"/>
              <w:rPr>
                <w:color w:val="000000" w:themeColor="text1"/>
                <w:sz w:val="16"/>
                <w:szCs w:val="16"/>
                <w:lang w:val="ru-RU"/>
              </w:rPr>
            </w:pPr>
            <w:r w:rsidRPr="00183ED1">
              <w:rPr>
                <w:rFonts w:eastAsia="Calibri"/>
                <w:bCs/>
                <w:color w:val="000000" w:themeColor="text1"/>
                <w:sz w:val="16"/>
                <w:szCs w:val="16"/>
                <w:lang w:val="ru-RU"/>
              </w:rPr>
              <w:t>x</w:t>
            </w:r>
          </w:p>
        </w:tc>
        <w:tc>
          <w:tcPr>
            <w:tcW w:w="341" w:type="dxa"/>
            <w:tcBorders>
              <w:bottom w:val="single" w:sz="4"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tcBorders>
              <w:bottom w:val="single" w:sz="4" w:space="0" w:color="auto"/>
            </w:tcBorders>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bottom w:val="single" w:sz="4" w:space="0" w:color="auto"/>
            </w:tcBorders>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8"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2" w:type="dxa"/>
            <w:tcBorders>
              <w:bottom w:val="single" w:sz="4"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4" w:space="0" w:color="auto"/>
            </w:tcBorders>
            <w:shd w:val="clear" w:color="auto" w:fill="auto"/>
          </w:tcPr>
          <w:p w:rsidR="00F82971" w:rsidRPr="00183ED1" w:rsidRDefault="00F82971" w:rsidP="00F82971">
            <w:pPr>
              <w:jc w:val="center"/>
              <w:rPr>
                <w:color w:val="000000" w:themeColor="text1"/>
                <w:sz w:val="16"/>
                <w:szCs w:val="16"/>
                <w:lang w:val="ru-RU"/>
              </w:rPr>
            </w:pPr>
            <w:r w:rsidRPr="00183ED1">
              <w:rPr>
                <w:color w:val="000000" w:themeColor="text1"/>
                <w:sz w:val="16"/>
                <w:szCs w:val="16"/>
                <w:lang w:val="ru-RU"/>
              </w:rPr>
              <w:t>x</w:t>
            </w:r>
          </w:p>
        </w:tc>
        <w:tc>
          <w:tcPr>
            <w:tcW w:w="341" w:type="dxa"/>
            <w:tcBorders>
              <w:bottom w:val="single" w:sz="4" w:space="0" w:color="auto"/>
            </w:tcBorders>
          </w:tcPr>
          <w:p w:rsidR="00F82971" w:rsidRPr="00183ED1" w:rsidRDefault="00F82971" w:rsidP="00F82971">
            <w:pPr>
              <w:jc w:val="center"/>
              <w:rPr>
                <w:color w:val="000000" w:themeColor="text1"/>
                <w:sz w:val="16"/>
                <w:szCs w:val="16"/>
                <w:lang w:val="ru-RU"/>
              </w:rPr>
            </w:pPr>
            <w:r w:rsidRPr="00183ED1">
              <w:rPr>
                <w:color w:val="000000" w:themeColor="text1"/>
                <w:sz w:val="16"/>
                <w:szCs w:val="16"/>
                <w:lang w:val="ru-RU"/>
              </w:rPr>
              <w:t>x</w:t>
            </w:r>
          </w:p>
        </w:tc>
        <w:tc>
          <w:tcPr>
            <w:tcW w:w="341" w:type="dxa"/>
            <w:tcBorders>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4" w:space="0" w:color="auto"/>
            </w:tcBorders>
            <w:shd w:val="clear" w:color="auto" w:fill="auto"/>
          </w:tcPr>
          <w:p w:rsidR="00F82971" w:rsidRPr="00183ED1" w:rsidRDefault="00F82971" w:rsidP="00F82971">
            <w:pPr>
              <w:jc w:val="center"/>
              <w:rPr>
                <w:color w:val="000000" w:themeColor="text1"/>
                <w:sz w:val="16"/>
                <w:szCs w:val="16"/>
                <w:lang w:val="ru-RU"/>
              </w:rPr>
            </w:pPr>
          </w:p>
        </w:tc>
        <w:tc>
          <w:tcPr>
            <w:tcW w:w="341" w:type="dxa"/>
            <w:tcBorders>
              <w:bottom w:val="single" w:sz="4" w:space="0" w:color="auto"/>
            </w:tcBorders>
            <w:shd w:val="clear" w:color="auto" w:fill="auto"/>
          </w:tcPr>
          <w:p w:rsidR="00F82971" w:rsidRPr="00183ED1" w:rsidRDefault="00F82971" w:rsidP="00F82971">
            <w:pPr>
              <w:jc w:val="center"/>
              <w:rPr>
                <w:color w:val="000000" w:themeColor="text1"/>
                <w:sz w:val="16"/>
                <w:szCs w:val="16"/>
                <w:lang w:val="ru-RU"/>
              </w:rPr>
            </w:pPr>
          </w:p>
        </w:tc>
        <w:tc>
          <w:tcPr>
            <w:tcW w:w="341" w:type="dxa"/>
            <w:tcBorders>
              <w:bottom w:val="single" w:sz="4"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tcBorders>
              <w:left w:val="single" w:sz="8" w:space="0" w:color="auto"/>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bottom w:val="single" w:sz="4" w:space="0" w:color="auto"/>
            </w:tcBorders>
            <w:shd w:val="clear" w:color="auto" w:fill="auto"/>
            <w:vAlign w:val="center"/>
          </w:tcPr>
          <w:p w:rsidR="00F82971" w:rsidRPr="00183ED1" w:rsidRDefault="00F82971" w:rsidP="00F82971">
            <w:pPr>
              <w:spacing w:before="40" w:after="40"/>
              <w:jc w:val="center"/>
              <w:rPr>
                <w:b/>
                <w:bCs/>
                <w:color w:val="000000" w:themeColor="text1"/>
                <w:sz w:val="16"/>
                <w:szCs w:val="16"/>
                <w:lang w:val="ru-RU"/>
              </w:rPr>
            </w:pPr>
            <w:r w:rsidRPr="00183ED1">
              <w:rPr>
                <w:b/>
                <w:bCs/>
                <w:color w:val="000000" w:themeColor="text1"/>
                <w:sz w:val="16"/>
                <w:szCs w:val="16"/>
                <w:lang w:val="ru-RU"/>
              </w:rPr>
              <w:t>J</w:t>
            </w:r>
          </w:p>
        </w:tc>
        <w:tc>
          <w:tcPr>
            <w:tcW w:w="344" w:type="dxa"/>
            <w:tcBorders>
              <w:bottom w:val="single" w:sz="4" w:space="0" w:color="auto"/>
            </w:tcBorders>
            <w:vAlign w:val="center"/>
          </w:tcPr>
          <w:p w:rsidR="00F82971" w:rsidRPr="00183ED1" w:rsidRDefault="00F82971" w:rsidP="00F82971">
            <w:pPr>
              <w:spacing w:before="40" w:after="40"/>
              <w:jc w:val="center"/>
              <w:rPr>
                <w:color w:val="000000" w:themeColor="text1"/>
                <w:sz w:val="16"/>
                <w:szCs w:val="16"/>
                <w:lang w:val="ru-RU"/>
              </w:rPr>
            </w:pPr>
          </w:p>
        </w:tc>
        <w:tc>
          <w:tcPr>
            <w:tcW w:w="344" w:type="dxa"/>
            <w:tcBorders>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4"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53"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2" w:type="dxa"/>
            <w:gridSpan w:val="2"/>
            <w:tcBorders>
              <w:bottom w:val="single" w:sz="4" w:space="0" w:color="auto"/>
            </w:tcBorders>
            <w:vAlign w:val="center"/>
          </w:tcPr>
          <w:p w:rsidR="00F82971" w:rsidRPr="00183ED1" w:rsidRDefault="00F82971" w:rsidP="00F82971">
            <w:pPr>
              <w:spacing w:before="40" w:after="40"/>
              <w:jc w:val="center"/>
              <w:rPr>
                <w:color w:val="000000" w:themeColor="text1"/>
                <w:sz w:val="16"/>
                <w:szCs w:val="16"/>
                <w:lang w:val="ru-RU"/>
              </w:rPr>
            </w:pPr>
          </w:p>
        </w:tc>
      </w:tr>
      <w:tr w:rsidR="00F82971" w:rsidRPr="00183ED1" w:rsidTr="00F82971">
        <w:trPr>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b/>
                <w:sz w:val="16"/>
                <w:szCs w:val="16"/>
                <w:lang w:val="ru-RU"/>
              </w:rPr>
            </w:pPr>
            <w:r w:rsidRPr="00183ED1">
              <w:rPr>
                <w:b/>
                <w:sz w:val="16"/>
                <w:szCs w:val="16"/>
                <w:lang w:val="ru-RU"/>
              </w:rPr>
              <w:t xml:space="preserve">WP1/13 </w:t>
            </w:r>
          </w:p>
        </w:tc>
        <w:tc>
          <w:tcPr>
            <w:tcW w:w="290" w:type="dxa"/>
            <w:tcBorders>
              <w:top w:val="single" w:sz="8" w:space="0" w:color="auto"/>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290"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37"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r w:rsidRPr="00183ED1">
              <w:rPr>
                <w:sz w:val="16"/>
                <w:szCs w:val="16"/>
                <w:lang w:val="ru-RU"/>
              </w:rPr>
              <w:t>x</w:t>
            </w:r>
          </w:p>
        </w:tc>
        <w:tc>
          <w:tcPr>
            <w:tcW w:w="336"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top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top w:val="single" w:sz="8" w:space="0" w:color="auto"/>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8"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2" w:type="dxa"/>
            <w:tcBorders>
              <w:top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tcBorders>
              <w:top w:val="single" w:sz="8" w:space="0" w:color="auto"/>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4"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4"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4"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53"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2" w:type="dxa"/>
            <w:gridSpan w:val="2"/>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r>
      <w:tr w:rsidR="00F82971" w:rsidRPr="00183ED1" w:rsidTr="00F82971">
        <w:trPr>
          <w:trHeight w:val="270"/>
          <w:jc w:val="center"/>
        </w:trPr>
        <w:tc>
          <w:tcPr>
            <w:tcW w:w="2479" w:type="dxa"/>
            <w:tcBorders>
              <w:left w:val="single" w:sz="8" w:space="0" w:color="auto"/>
              <w:right w:val="single" w:sz="8" w:space="0" w:color="auto"/>
            </w:tcBorders>
            <w:shd w:val="clear" w:color="auto" w:fill="FFFFFF"/>
            <w:vAlign w:val="center"/>
          </w:tcPr>
          <w:p w:rsidR="00F82971" w:rsidRPr="00183ED1" w:rsidRDefault="00F82971" w:rsidP="00F82971">
            <w:pPr>
              <w:spacing w:before="40" w:after="40"/>
              <w:jc w:val="center"/>
              <w:rPr>
                <w:b/>
                <w:sz w:val="16"/>
                <w:szCs w:val="16"/>
                <w:lang w:val="ru-RU"/>
              </w:rPr>
            </w:pPr>
            <w:r w:rsidRPr="00183ED1">
              <w:rPr>
                <w:b/>
                <w:sz w:val="16"/>
                <w:szCs w:val="16"/>
                <w:lang w:val="ru-RU"/>
              </w:rPr>
              <w:t>Q6/13</w:t>
            </w:r>
          </w:p>
        </w:tc>
        <w:tc>
          <w:tcPr>
            <w:tcW w:w="290"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290" w:type="dxa"/>
            <w:shd w:val="clear" w:color="auto" w:fill="auto"/>
            <w:vAlign w:val="center"/>
          </w:tcPr>
          <w:p w:rsidR="00F82971" w:rsidRPr="00183ED1" w:rsidRDefault="00F82971" w:rsidP="00F82971">
            <w:pPr>
              <w:spacing w:before="40" w:after="40"/>
              <w:jc w:val="center"/>
              <w:rPr>
                <w:sz w:val="16"/>
                <w:szCs w:val="16"/>
                <w:lang w:val="ru-RU"/>
              </w:rPr>
            </w:pPr>
          </w:p>
        </w:tc>
        <w:tc>
          <w:tcPr>
            <w:tcW w:w="337" w:type="dxa"/>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7" w:type="dxa"/>
            <w:vAlign w:val="center"/>
          </w:tcPr>
          <w:p w:rsidR="00F82971" w:rsidRPr="00183ED1" w:rsidRDefault="00F82971" w:rsidP="00F82971">
            <w:pPr>
              <w:spacing w:before="40" w:after="40"/>
              <w:jc w:val="center"/>
              <w:rPr>
                <w:color w:val="000000" w:themeColor="text1"/>
                <w:sz w:val="16"/>
                <w:szCs w:val="16"/>
                <w:lang w:val="ru-RU"/>
              </w:rPr>
            </w:pPr>
          </w:p>
        </w:tc>
        <w:tc>
          <w:tcPr>
            <w:tcW w:w="337"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39" w:type="dxa"/>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39"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8"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2"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41"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4" w:type="dxa"/>
            <w:vAlign w:val="center"/>
          </w:tcPr>
          <w:p w:rsidR="00F82971" w:rsidRPr="00183ED1" w:rsidRDefault="00F82971" w:rsidP="00F82971">
            <w:pPr>
              <w:spacing w:before="40" w:after="40"/>
              <w:jc w:val="center"/>
              <w:rPr>
                <w:color w:val="000000" w:themeColor="text1"/>
                <w:sz w:val="16"/>
                <w:szCs w:val="16"/>
                <w:lang w:val="ru-RU"/>
              </w:rPr>
            </w:pPr>
          </w:p>
        </w:tc>
        <w:tc>
          <w:tcPr>
            <w:tcW w:w="344"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4"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53"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42" w:type="dxa"/>
            <w:gridSpan w:val="2"/>
            <w:vAlign w:val="center"/>
          </w:tcPr>
          <w:p w:rsidR="00F82971" w:rsidRPr="00183ED1" w:rsidRDefault="00F82971" w:rsidP="00F82971">
            <w:pPr>
              <w:spacing w:before="40" w:after="40"/>
              <w:jc w:val="center"/>
              <w:rPr>
                <w:color w:val="000000" w:themeColor="text1"/>
                <w:sz w:val="16"/>
                <w:szCs w:val="16"/>
                <w:lang w:val="ru-RU"/>
              </w:rPr>
            </w:pPr>
          </w:p>
        </w:tc>
      </w:tr>
      <w:tr w:rsidR="00F82971" w:rsidRPr="00183ED1" w:rsidTr="00F82971">
        <w:trPr>
          <w:trHeight w:val="270"/>
          <w:jc w:val="center"/>
        </w:trPr>
        <w:tc>
          <w:tcPr>
            <w:tcW w:w="2479" w:type="dxa"/>
            <w:tcBorders>
              <w:left w:val="single" w:sz="8" w:space="0" w:color="auto"/>
              <w:right w:val="single" w:sz="8" w:space="0" w:color="auto"/>
            </w:tcBorders>
            <w:shd w:val="clear" w:color="auto" w:fill="FFFFFF"/>
            <w:vAlign w:val="center"/>
          </w:tcPr>
          <w:p w:rsidR="00F82971" w:rsidRPr="00183ED1" w:rsidRDefault="00F82971" w:rsidP="00F82971">
            <w:pPr>
              <w:spacing w:before="40" w:after="40"/>
              <w:jc w:val="center"/>
              <w:rPr>
                <w:b/>
                <w:sz w:val="16"/>
                <w:szCs w:val="16"/>
                <w:lang w:val="ru-RU"/>
              </w:rPr>
            </w:pPr>
            <w:r w:rsidRPr="00183ED1">
              <w:rPr>
                <w:b/>
                <w:sz w:val="16"/>
                <w:szCs w:val="16"/>
                <w:lang w:val="ru-RU"/>
              </w:rPr>
              <w:t>Q20/13</w:t>
            </w:r>
          </w:p>
        </w:tc>
        <w:tc>
          <w:tcPr>
            <w:tcW w:w="290"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290" w:type="dxa"/>
            <w:shd w:val="clear" w:color="auto" w:fill="auto"/>
            <w:vAlign w:val="center"/>
          </w:tcPr>
          <w:p w:rsidR="00F82971" w:rsidRPr="00183ED1" w:rsidRDefault="00F82971" w:rsidP="00F82971">
            <w:pPr>
              <w:spacing w:before="40" w:after="40"/>
              <w:jc w:val="center"/>
              <w:rPr>
                <w:sz w:val="16"/>
                <w:szCs w:val="16"/>
                <w:lang w:val="ru-RU"/>
              </w:rPr>
            </w:pPr>
          </w:p>
        </w:tc>
        <w:tc>
          <w:tcPr>
            <w:tcW w:w="337" w:type="dxa"/>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auto"/>
          </w:tcPr>
          <w:p w:rsidR="00F82971" w:rsidRPr="00183ED1" w:rsidRDefault="00F82971" w:rsidP="00F82971">
            <w:pPr>
              <w:jc w:val="center"/>
              <w:rPr>
                <w:sz w:val="16"/>
                <w:szCs w:val="16"/>
                <w:lang w:val="ru-RU"/>
              </w:rPr>
            </w:pPr>
            <w:r w:rsidRPr="00183ED1">
              <w:rPr>
                <w:color w:val="000000" w:themeColor="text1"/>
                <w:sz w:val="16"/>
                <w:szCs w:val="16"/>
                <w:lang w:val="ru-RU"/>
              </w:rPr>
              <w:t>x</w:t>
            </w:r>
          </w:p>
        </w:tc>
        <w:tc>
          <w:tcPr>
            <w:tcW w:w="337"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37" w:type="dxa"/>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37"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41"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41"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39" w:type="dxa"/>
            <w:vAlign w:val="center"/>
          </w:tcPr>
          <w:p w:rsidR="00F82971" w:rsidRPr="00183ED1" w:rsidRDefault="00F82971" w:rsidP="00F82971">
            <w:pPr>
              <w:spacing w:before="40" w:after="40"/>
              <w:jc w:val="center"/>
              <w:rPr>
                <w:color w:val="000000" w:themeColor="text1"/>
                <w:sz w:val="16"/>
                <w:szCs w:val="16"/>
                <w:lang w:val="ru-RU"/>
              </w:rPr>
            </w:pPr>
            <w:r w:rsidRPr="00183ED1">
              <w:rPr>
                <w:rFonts w:eastAsia="Calibri"/>
                <w:bCs/>
                <w:color w:val="000000" w:themeColor="text1"/>
                <w:sz w:val="16"/>
                <w:szCs w:val="16"/>
                <w:lang w:val="ru-RU"/>
              </w:rPr>
              <w:t>x</w:t>
            </w:r>
          </w:p>
        </w:tc>
        <w:tc>
          <w:tcPr>
            <w:tcW w:w="339"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shd w:val="clear" w:color="auto" w:fill="FFFFFF" w:themeFill="background1"/>
            <w:vAlign w:val="center"/>
          </w:tcPr>
          <w:p w:rsidR="00F82971" w:rsidRPr="00183ED1" w:rsidRDefault="00F82971" w:rsidP="00F82971">
            <w:pPr>
              <w:spacing w:before="40" w:after="40"/>
              <w:jc w:val="center"/>
              <w:rPr>
                <w:b/>
                <w:bCs/>
                <w:color w:val="000000" w:themeColor="text1"/>
                <w:sz w:val="16"/>
                <w:szCs w:val="16"/>
                <w:lang w:val="ru-RU"/>
              </w:rPr>
            </w:pPr>
            <w:r w:rsidRPr="00183ED1">
              <w:rPr>
                <w:rFonts w:eastAsia="Calibri"/>
                <w:bCs/>
                <w:color w:val="000000" w:themeColor="text1"/>
                <w:sz w:val="16"/>
                <w:szCs w:val="16"/>
                <w:lang w:val="ru-RU"/>
              </w:rPr>
              <w:t>x</w:t>
            </w:r>
          </w:p>
        </w:tc>
        <w:tc>
          <w:tcPr>
            <w:tcW w:w="338" w:type="dxa"/>
            <w:shd w:val="clear" w:color="auto" w:fill="FFFFFF" w:themeFill="background1"/>
          </w:tcPr>
          <w:p w:rsidR="00F82971" w:rsidRPr="00183ED1" w:rsidRDefault="00F82971" w:rsidP="00F82971">
            <w:pPr>
              <w:jc w:val="center"/>
              <w:rPr>
                <w:sz w:val="16"/>
                <w:szCs w:val="16"/>
                <w:lang w:val="ru-RU"/>
              </w:rPr>
            </w:pPr>
            <w:r w:rsidRPr="00183ED1">
              <w:rPr>
                <w:rFonts w:eastAsia="Calibri"/>
                <w:bCs/>
                <w:color w:val="000000" w:themeColor="text1"/>
                <w:sz w:val="16"/>
                <w:szCs w:val="16"/>
                <w:lang w:val="ru-RU"/>
              </w:rPr>
              <w:t>x</w:t>
            </w:r>
          </w:p>
        </w:tc>
        <w:tc>
          <w:tcPr>
            <w:tcW w:w="342"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FFFFFF" w:themeFill="background1"/>
          </w:tcPr>
          <w:p w:rsidR="00F82971" w:rsidRPr="00183ED1" w:rsidRDefault="00F82971" w:rsidP="00F82971">
            <w:pPr>
              <w:jc w:val="center"/>
              <w:rPr>
                <w:color w:val="000000" w:themeColor="text1"/>
                <w:sz w:val="16"/>
                <w:szCs w:val="16"/>
                <w:lang w:val="ru-RU"/>
              </w:rPr>
            </w:pPr>
          </w:p>
        </w:tc>
        <w:tc>
          <w:tcPr>
            <w:tcW w:w="341" w:type="dxa"/>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shd w:val="clear" w:color="auto" w:fill="auto"/>
          </w:tcPr>
          <w:p w:rsidR="00F82971" w:rsidRPr="00183ED1" w:rsidRDefault="00F82971" w:rsidP="00F82971">
            <w:pPr>
              <w:spacing w:before="40" w:after="40"/>
              <w:jc w:val="center"/>
              <w:rPr>
                <w:color w:val="000000" w:themeColor="text1"/>
                <w:sz w:val="16"/>
                <w:szCs w:val="16"/>
                <w:lang w:val="ru-RU"/>
              </w:rPr>
            </w:pPr>
            <w:r w:rsidRPr="00183ED1">
              <w:rPr>
                <w:rFonts w:eastAsia="Calibri"/>
                <w:bCs/>
                <w:color w:val="000000" w:themeColor="text1"/>
                <w:sz w:val="16"/>
                <w:szCs w:val="16"/>
                <w:lang w:val="ru-RU"/>
              </w:rPr>
              <w:t>x</w:t>
            </w:r>
          </w:p>
        </w:tc>
        <w:tc>
          <w:tcPr>
            <w:tcW w:w="344" w:type="dxa"/>
          </w:tcPr>
          <w:p w:rsidR="00F82971" w:rsidRPr="00183ED1" w:rsidRDefault="00F82971" w:rsidP="00F82971">
            <w:pPr>
              <w:spacing w:before="40" w:after="40"/>
              <w:jc w:val="center"/>
              <w:rPr>
                <w:color w:val="000000" w:themeColor="text1"/>
                <w:sz w:val="16"/>
                <w:szCs w:val="16"/>
                <w:lang w:val="ru-RU"/>
              </w:rPr>
            </w:pPr>
            <w:r w:rsidRPr="00183ED1">
              <w:rPr>
                <w:rFonts w:eastAsia="Calibri"/>
                <w:bCs/>
                <w:color w:val="000000" w:themeColor="text1"/>
                <w:sz w:val="16"/>
                <w:szCs w:val="16"/>
                <w:lang w:val="ru-RU"/>
              </w:rPr>
              <w:t>x</w:t>
            </w:r>
          </w:p>
        </w:tc>
        <w:tc>
          <w:tcPr>
            <w:tcW w:w="344"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4"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rFonts w:eastAsia="Calibri"/>
                <w:bCs/>
                <w:color w:val="000000" w:themeColor="text1"/>
                <w:sz w:val="16"/>
                <w:szCs w:val="16"/>
                <w:lang w:val="ru-RU"/>
              </w:rPr>
              <w:t>x</w:t>
            </w:r>
          </w:p>
        </w:tc>
        <w:tc>
          <w:tcPr>
            <w:tcW w:w="353"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2" w:type="dxa"/>
            <w:gridSpan w:val="2"/>
            <w:vAlign w:val="center"/>
          </w:tcPr>
          <w:p w:rsidR="00F82971" w:rsidRPr="00183ED1" w:rsidRDefault="00F82971" w:rsidP="00F82971">
            <w:pPr>
              <w:spacing w:before="40" w:after="40"/>
              <w:jc w:val="center"/>
              <w:rPr>
                <w:rFonts w:ascii="Courier New" w:hAnsi="Courier New" w:cs="Courier New"/>
                <w:b/>
                <w:bCs/>
                <w:color w:val="000000" w:themeColor="text1"/>
                <w:sz w:val="16"/>
                <w:szCs w:val="16"/>
                <w:lang w:val="ru-RU"/>
              </w:rPr>
            </w:pPr>
          </w:p>
        </w:tc>
      </w:tr>
      <w:tr w:rsidR="00F82971" w:rsidRPr="00183ED1" w:rsidTr="00F82971">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F82971" w:rsidRPr="00183ED1" w:rsidRDefault="00F82971" w:rsidP="00F82971">
            <w:pPr>
              <w:spacing w:before="40" w:after="40"/>
              <w:jc w:val="center"/>
              <w:rPr>
                <w:b/>
                <w:sz w:val="16"/>
                <w:szCs w:val="16"/>
                <w:lang w:val="ru-RU"/>
              </w:rPr>
            </w:pPr>
            <w:r w:rsidRPr="00183ED1">
              <w:rPr>
                <w:b/>
                <w:sz w:val="16"/>
                <w:szCs w:val="16"/>
                <w:lang w:val="ru-RU"/>
              </w:rPr>
              <w:t>Q21/13</w:t>
            </w:r>
          </w:p>
        </w:tc>
        <w:tc>
          <w:tcPr>
            <w:tcW w:w="290" w:type="dxa"/>
            <w:tcBorders>
              <w:left w:val="single" w:sz="8" w:space="0" w:color="auto"/>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290" w:type="dxa"/>
            <w:tcBorders>
              <w:bottom w:val="single" w:sz="4" w:space="0" w:color="auto"/>
            </w:tcBorders>
            <w:shd w:val="clear" w:color="auto" w:fill="auto"/>
            <w:vAlign w:val="center"/>
          </w:tcPr>
          <w:p w:rsidR="00F82971" w:rsidRPr="00183ED1" w:rsidRDefault="00F82971" w:rsidP="00F82971">
            <w:pPr>
              <w:spacing w:before="40" w:after="40"/>
              <w:jc w:val="center"/>
              <w:rPr>
                <w:sz w:val="16"/>
                <w:szCs w:val="16"/>
                <w:lang w:val="ru-RU"/>
              </w:rPr>
            </w:pPr>
          </w:p>
        </w:tc>
        <w:tc>
          <w:tcPr>
            <w:tcW w:w="337" w:type="dxa"/>
            <w:tcBorders>
              <w:bottom w:val="single" w:sz="4" w:space="0" w:color="auto"/>
            </w:tcBorders>
          </w:tcPr>
          <w:p w:rsidR="00F82971" w:rsidRPr="00183ED1" w:rsidRDefault="00F82971" w:rsidP="00F82971">
            <w:pPr>
              <w:jc w:val="center"/>
              <w:rPr>
                <w:color w:val="000000" w:themeColor="text1"/>
                <w:sz w:val="16"/>
                <w:szCs w:val="16"/>
                <w:lang w:val="ru-RU"/>
              </w:rPr>
            </w:pPr>
          </w:p>
        </w:tc>
        <w:tc>
          <w:tcPr>
            <w:tcW w:w="336" w:type="dxa"/>
            <w:tcBorders>
              <w:bottom w:val="single" w:sz="4" w:space="0" w:color="auto"/>
            </w:tcBorders>
            <w:shd w:val="clear" w:color="auto" w:fill="D9D9D9" w:themeFill="background1" w:themeFillShade="D9"/>
          </w:tcPr>
          <w:p w:rsidR="00F82971" w:rsidRPr="00183ED1" w:rsidRDefault="00F82971" w:rsidP="00F82971">
            <w:pPr>
              <w:jc w:val="center"/>
              <w:rPr>
                <w:color w:val="000000" w:themeColor="text1"/>
                <w:sz w:val="16"/>
                <w:szCs w:val="16"/>
                <w:lang w:val="ru-RU"/>
              </w:rPr>
            </w:pPr>
          </w:p>
        </w:tc>
        <w:tc>
          <w:tcPr>
            <w:tcW w:w="336" w:type="dxa"/>
            <w:tcBorders>
              <w:bottom w:val="single" w:sz="4" w:space="0" w:color="auto"/>
            </w:tcBorders>
            <w:shd w:val="clear" w:color="auto" w:fill="auto"/>
          </w:tcPr>
          <w:p w:rsidR="00F82971" w:rsidRPr="00183ED1" w:rsidRDefault="00F82971" w:rsidP="00F82971">
            <w:pPr>
              <w:jc w:val="center"/>
              <w:rPr>
                <w:color w:val="000000" w:themeColor="text1"/>
                <w:sz w:val="16"/>
                <w:szCs w:val="16"/>
                <w:lang w:val="ru-RU"/>
              </w:rPr>
            </w:pPr>
          </w:p>
        </w:tc>
        <w:tc>
          <w:tcPr>
            <w:tcW w:w="336" w:type="dxa"/>
            <w:tcBorders>
              <w:bottom w:val="single" w:sz="4" w:space="0" w:color="auto"/>
            </w:tcBorders>
            <w:shd w:val="clear" w:color="auto" w:fill="auto"/>
          </w:tcPr>
          <w:p w:rsidR="00F82971" w:rsidRPr="00183ED1" w:rsidRDefault="00F82971" w:rsidP="00F82971">
            <w:pPr>
              <w:jc w:val="center"/>
              <w:rPr>
                <w:sz w:val="16"/>
                <w:szCs w:val="16"/>
                <w:lang w:val="ru-RU"/>
              </w:rPr>
            </w:pPr>
            <w:r w:rsidRPr="00183ED1">
              <w:rPr>
                <w:color w:val="000000" w:themeColor="text1"/>
                <w:sz w:val="16"/>
                <w:szCs w:val="16"/>
                <w:lang w:val="ru-RU"/>
              </w:rPr>
              <w:t>x</w:t>
            </w:r>
          </w:p>
        </w:tc>
        <w:tc>
          <w:tcPr>
            <w:tcW w:w="337" w:type="dxa"/>
            <w:tcBorders>
              <w:bottom w:val="single" w:sz="4" w:space="0" w:color="auto"/>
              <w:right w:val="single" w:sz="8" w:space="0" w:color="auto"/>
            </w:tcBorders>
            <w:shd w:val="clear" w:color="auto" w:fill="D9D9D9" w:themeFill="background1" w:themeFillShade="D9"/>
          </w:tcPr>
          <w:p w:rsidR="00F82971" w:rsidRPr="00183ED1" w:rsidRDefault="00F82971" w:rsidP="00F82971">
            <w:pPr>
              <w:jc w:val="center"/>
              <w:rPr>
                <w:color w:val="000000" w:themeColor="text1"/>
                <w:sz w:val="16"/>
                <w:szCs w:val="16"/>
                <w:lang w:val="ru-RU"/>
              </w:rPr>
            </w:pPr>
          </w:p>
        </w:tc>
        <w:tc>
          <w:tcPr>
            <w:tcW w:w="337" w:type="dxa"/>
            <w:tcBorders>
              <w:left w:val="single" w:sz="8" w:space="0" w:color="auto"/>
              <w:bottom w:val="single" w:sz="4" w:space="0" w:color="auto"/>
            </w:tcBorders>
            <w:shd w:val="clear" w:color="auto" w:fill="D9D9D9" w:themeFill="background1" w:themeFillShade="D9"/>
          </w:tcPr>
          <w:p w:rsidR="00F82971" w:rsidRPr="00183ED1" w:rsidRDefault="00F82971" w:rsidP="00F82971">
            <w:pPr>
              <w:jc w:val="center"/>
              <w:rPr>
                <w:color w:val="000000" w:themeColor="text1"/>
                <w:sz w:val="16"/>
                <w:szCs w:val="16"/>
                <w:lang w:val="ru-RU"/>
              </w:rPr>
            </w:pPr>
          </w:p>
        </w:tc>
        <w:tc>
          <w:tcPr>
            <w:tcW w:w="336" w:type="dxa"/>
            <w:tcBorders>
              <w:bottom w:val="single" w:sz="4" w:space="0" w:color="auto"/>
            </w:tcBorders>
            <w:shd w:val="clear" w:color="auto" w:fill="auto"/>
          </w:tcPr>
          <w:p w:rsidR="00F82971" w:rsidRPr="00183ED1" w:rsidRDefault="00F82971" w:rsidP="00F82971">
            <w:pPr>
              <w:jc w:val="center"/>
              <w:rPr>
                <w:color w:val="000000" w:themeColor="text1"/>
                <w:sz w:val="16"/>
                <w:szCs w:val="16"/>
                <w:lang w:val="ru-RU"/>
              </w:rPr>
            </w:pPr>
            <w:r w:rsidRPr="00183ED1">
              <w:rPr>
                <w:color w:val="000000" w:themeColor="text1"/>
                <w:sz w:val="16"/>
                <w:szCs w:val="16"/>
                <w:lang w:val="ru-RU"/>
              </w:rPr>
              <w:t>x</w:t>
            </w:r>
          </w:p>
        </w:tc>
        <w:tc>
          <w:tcPr>
            <w:tcW w:w="337" w:type="dxa"/>
            <w:tcBorders>
              <w:bottom w:val="single" w:sz="4" w:space="0" w:color="auto"/>
            </w:tcBorders>
          </w:tcPr>
          <w:p w:rsidR="00F82971" w:rsidRPr="00183ED1" w:rsidRDefault="00F82971" w:rsidP="00F82971">
            <w:pPr>
              <w:jc w:val="center"/>
              <w:rPr>
                <w:color w:val="000000" w:themeColor="text1"/>
                <w:sz w:val="16"/>
                <w:szCs w:val="16"/>
                <w:lang w:val="ru-RU"/>
              </w:rPr>
            </w:pPr>
            <w:r w:rsidRPr="00183ED1">
              <w:rPr>
                <w:color w:val="000000" w:themeColor="text1"/>
                <w:sz w:val="16"/>
                <w:szCs w:val="16"/>
                <w:lang w:val="ru-RU"/>
              </w:rPr>
              <w:t>x</w:t>
            </w:r>
          </w:p>
        </w:tc>
        <w:tc>
          <w:tcPr>
            <w:tcW w:w="337" w:type="dxa"/>
            <w:tcBorders>
              <w:bottom w:val="single" w:sz="4" w:space="0" w:color="auto"/>
            </w:tcBorders>
            <w:shd w:val="clear" w:color="auto" w:fill="D9D9D9" w:themeFill="background1" w:themeFillShade="D9"/>
          </w:tcPr>
          <w:p w:rsidR="00F82971" w:rsidRPr="00183ED1" w:rsidRDefault="00F82971" w:rsidP="00F82971">
            <w:pPr>
              <w:jc w:val="center"/>
              <w:rPr>
                <w:color w:val="000000" w:themeColor="text1"/>
                <w:sz w:val="16"/>
                <w:szCs w:val="16"/>
                <w:lang w:val="ru-RU"/>
              </w:rPr>
            </w:pPr>
          </w:p>
        </w:tc>
        <w:tc>
          <w:tcPr>
            <w:tcW w:w="336" w:type="dxa"/>
            <w:tcBorders>
              <w:bottom w:val="single" w:sz="4" w:space="0" w:color="auto"/>
            </w:tcBorders>
            <w:shd w:val="clear" w:color="auto" w:fill="auto"/>
          </w:tcPr>
          <w:p w:rsidR="00F82971" w:rsidRPr="00183ED1" w:rsidRDefault="00F82971" w:rsidP="00F82971">
            <w:pPr>
              <w:jc w:val="center"/>
              <w:rPr>
                <w:color w:val="000000" w:themeColor="text1"/>
                <w:sz w:val="16"/>
                <w:szCs w:val="16"/>
                <w:lang w:val="ru-RU"/>
              </w:rPr>
            </w:pPr>
            <w:r w:rsidRPr="00183ED1">
              <w:rPr>
                <w:color w:val="000000" w:themeColor="text1"/>
                <w:sz w:val="16"/>
                <w:szCs w:val="16"/>
                <w:lang w:val="ru-RU"/>
              </w:rPr>
              <w:t>x</w:t>
            </w:r>
          </w:p>
        </w:tc>
        <w:tc>
          <w:tcPr>
            <w:tcW w:w="341" w:type="dxa"/>
            <w:tcBorders>
              <w:bottom w:val="single" w:sz="4" w:space="0" w:color="auto"/>
            </w:tcBorders>
            <w:shd w:val="clear" w:color="auto" w:fill="auto"/>
          </w:tcPr>
          <w:p w:rsidR="00F82971" w:rsidRPr="00183ED1" w:rsidRDefault="00F82971" w:rsidP="00F82971">
            <w:pPr>
              <w:jc w:val="center"/>
              <w:rPr>
                <w:color w:val="000000" w:themeColor="text1"/>
                <w:sz w:val="16"/>
                <w:szCs w:val="16"/>
                <w:lang w:val="ru-RU"/>
              </w:rPr>
            </w:pPr>
          </w:p>
        </w:tc>
        <w:tc>
          <w:tcPr>
            <w:tcW w:w="341" w:type="dxa"/>
            <w:tcBorders>
              <w:bottom w:val="single" w:sz="4"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tcBorders>
              <w:bottom w:val="single" w:sz="4" w:space="0" w:color="auto"/>
            </w:tcBorders>
            <w:shd w:val="clear" w:color="auto" w:fill="auto"/>
          </w:tcPr>
          <w:p w:rsidR="00F82971" w:rsidRPr="00183ED1" w:rsidRDefault="00F82971" w:rsidP="00F82971">
            <w:pPr>
              <w:jc w:val="center"/>
              <w:rPr>
                <w:color w:val="000000" w:themeColor="text1"/>
                <w:sz w:val="16"/>
                <w:szCs w:val="16"/>
                <w:lang w:val="ru-RU"/>
              </w:rPr>
            </w:pPr>
          </w:p>
        </w:tc>
        <w:tc>
          <w:tcPr>
            <w:tcW w:w="339" w:type="dxa"/>
            <w:tcBorders>
              <w:bottom w:val="single" w:sz="4" w:space="0" w:color="auto"/>
            </w:tcBorders>
          </w:tcPr>
          <w:p w:rsidR="00F82971" w:rsidRPr="00183ED1" w:rsidRDefault="00F82971" w:rsidP="00F82971">
            <w:pPr>
              <w:jc w:val="center"/>
              <w:rPr>
                <w:color w:val="000000" w:themeColor="text1"/>
                <w:sz w:val="16"/>
                <w:szCs w:val="16"/>
                <w:lang w:val="ru-RU"/>
              </w:rPr>
            </w:pPr>
            <w:r w:rsidRPr="00183ED1">
              <w:rPr>
                <w:color w:val="000000" w:themeColor="text1"/>
                <w:sz w:val="16"/>
                <w:szCs w:val="16"/>
                <w:lang w:val="ru-RU"/>
              </w:rPr>
              <w:t>x</w:t>
            </w:r>
          </w:p>
        </w:tc>
        <w:tc>
          <w:tcPr>
            <w:tcW w:w="339" w:type="dxa"/>
            <w:tcBorders>
              <w:bottom w:val="single" w:sz="4" w:space="0" w:color="auto"/>
            </w:tcBorders>
            <w:shd w:val="clear" w:color="auto" w:fill="D9D9D9" w:themeFill="background1" w:themeFillShade="D9"/>
          </w:tcPr>
          <w:p w:rsidR="00F82971" w:rsidRPr="00183ED1" w:rsidRDefault="00F82971" w:rsidP="00F82971">
            <w:pPr>
              <w:jc w:val="center"/>
              <w:rPr>
                <w:color w:val="000000" w:themeColor="text1"/>
                <w:sz w:val="16"/>
                <w:szCs w:val="16"/>
                <w:lang w:val="ru-RU"/>
              </w:rPr>
            </w:pPr>
          </w:p>
        </w:tc>
        <w:tc>
          <w:tcPr>
            <w:tcW w:w="339" w:type="dxa"/>
            <w:tcBorders>
              <w:bottom w:val="single" w:sz="4" w:space="0" w:color="auto"/>
            </w:tcBorders>
            <w:shd w:val="clear" w:color="auto" w:fill="FFFFFF" w:themeFill="background1"/>
          </w:tcPr>
          <w:p w:rsidR="00F82971" w:rsidRPr="00183ED1" w:rsidRDefault="00F82971" w:rsidP="00F82971">
            <w:pPr>
              <w:jc w:val="center"/>
              <w:rPr>
                <w:color w:val="000000" w:themeColor="text1"/>
                <w:sz w:val="16"/>
                <w:szCs w:val="16"/>
                <w:lang w:val="ru-RU"/>
              </w:rPr>
            </w:pPr>
            <w:r w:rsidRPr="00183ED1">
              <w:rPr>
                <w:color w:val="000000" w:themeColor="text1"/>
                <w:sz w:val="16"/>
                <w:szCs w:val="16"/>
                <w:lang w:val="ru-RU"/>
              </w:rPr>
              <w:t>x</w:t>
            </w:r>
          </w:p>
        </w:tc>
        <w:tc>
          <w:tcPr>
            <w:tcW w:w="338" w:type="dxa"/>
            <w:tcBorders>
              <w:bottom w:val="single" w:sz="4" w:space="0" w:color="auto"/>
            </w:tcBorders>
            <w:shd w:val="clear" w:color="auto" w:fill="FFFFFF" w:themeFill="background1"/>
          </w:tcPr>
          <w:p w:rsidR="00F82971" w:rsidRPr="00183ED1" w:rsidRDefault="00F82971" w:rsidP="00F82971">
            <w:pPr>
              <w:jc w:val="center"/>
              <w:rPr>
                <w:sz w:val="16"/>
                <w:szCs w:val="16"/>
                <w:lang w:val="ru-RU"/>
              </w:rPr>
            </w:pPr>
            <w:r w:rsidRPr="00183ED1">
              <w:rPr>
                <w:rFonts w:eastAsia="Calibri"/>
                <w:bCs/>
                <w:color w:val="000000" w:themeColor="text1"/>
                <w:sz w:val="16"/>
                <w:szCs w:val="16"/>
                <w:lang w:val="ru-RU"/>
              </w:rPr>
              <w:t>x</w:t>
            </w:r>
          </w:p>
        </w:tc>
        <w:tc>
          <w:tcPr>
            <w:tcW w:w="342" w:type="dxa"/>
            <w:tcBorders>
              <w:bottom w:val="single" w:sz="4" w:space="0" w:color="auto"/>
              <w:right w:val="single" w:sz="8" w:space="0" w:color="auto"/>
            </w:tcBorders>
            <w:shd w:val="clear" w:color="auto" w:fill="D9D9D9" w:themeFill="background1" w:themeFillShade="D9"/>
          </w:tcPr>
          <w:p w:rsidR="00F82971" w:rsidRPr="00183ED1" w:rsidRDefault="00F82971" w:rsidP="00F82971">
            <w:pPr>
              <w:jc w:val="center"/>
              <w:rPr>
                <w:color w:val="000000" w:themeColor="text1"/>
                <w:sz w:val="16"/>
                <w:szCs w:val="16"/>
                <w:lang w:val="ru-RU"/>
              </w:rPr>
            </w:pPr>
          </w:p>
        </w:tc>
        <w:tc>
          <w:tcPr>
            <w:tcW w:w="341" w:type="dxa"/>
            <w:tcBorders>
              <w:left w:val="single" w:sz="8" w:space="0" w:color="auto"/>
              <w:bottom w:val="single" w:sz="4" w:space="0" w:color="auto"/>
            </w:tcBorders>
            <w:shd w:val="clear" w:color="auto" w:fill="D9D9D9" w:themeFill="background1" w:themeFillShade="D9"/>
          </w:tcPr>
          <w:p w:rsidR="00F82971" w:rsidRPr="00183ED1" w:rsidRDefault="00F82971" w:rsidP="00F82971">
            <w:pPr>
              <w:jc w:val="center"/>
              <w:rPr>
                <w:color w:val="000000" w:themeColor="text1"/>
                <w:sz w:val="16"/>
                <w:szCs w:val="16"/>
                <w:lang w:val="ru-RU"/>
              </w:rPr>
            </w:pPr>
          </w:p>
        </w:tc>
        <w:tc>
          <w:tcPr>
            <w:tcW w:w="341" w:type="dxa"/>
            <w:tcBorders>
              <w:bottom w:val="single" w:sz="4" w:space="0" w:color="auto"/>
            </w:tcBorders>
            <w:shd w:val="clear" w:color="auto" w:fill="FFFFFF" w:themeFill="background1"/>
          </w:tcPr>
          <w:p w:rsidR="00F82971" w:rsidRPr="00183ED1" w:rsidRDefault="00F82971" w:rsidP="00F82971">
            <w:pPr>
              <w:jc w:val="center"/>
              <w:rPr>
                <w:color w:val="000000" w:themeColor="text1"/>
                <w:sz w:val="16"/>
                <w:szCs w:val="16"/>
                <w:lang w:val="ru-RU"/>
              </w:rPr>
            </w:pPr>
          </w:p>
        </w:tc>
        <w:tc>
          <w:tcPr>
            <w:tcW w:w="341" w:type="dxa"/>
            <w:tcBorders>
              <w:bottom w:val="single" w:sz="4" w:space="0" w:color="auto"/>
            </w:tcBorders>
            <w:shd w:val="clear" w:color="auto" w:fill="FFFFFF" w:themeFill="background1"/>
          </w:tcPr>
          <w:p w:rsidR="00F82971" w:rsidRPr="00183ED1" w:rsidRDefault="00F82971" w:rsidP="00F82971">
            <w:pPr>
              <w:jc w:val="center"/>
              <w:rPr>
                <w:color w:val="000000" w:themeColor="text1"/>
                <w:sz w:val="16"/>
                <w:szCs w:val="16"/>
                <w:lang w:val="ru-RU"/>
              </w:rPr>
            </w:pPr>
            <w:r w:rsidRPr="00183ED1">
              <w:rPr>
                <w:color w:val="000000" w:themeColor="text1"/>
                <w:sz w:val="16"/>
                <w:szCs w:val="16"/>
                <w:lang w:val="ru-RU"/>
              </w:rPr>
              <w:t>x</w:t>
            </w:r>
          </w:p>
        </w:tc>
        <w:tc>
          <w:tcPr>
            <w:tcW w:w="341" w:type="dxa"/>
            <w:tcBorders>
              <w:bottom w:val="single" w:sz="4" w:space="0" w:color="auto"/>
            </w:tcBorders>
            <w:shd w:val="clear" w:color="auto" w:fill="D9D9D9" w:themeFill="background1" w:themeFillShade="D9"/>
          </w:tcPr>
          <w:p w:rsidR="00F82971" w:rsidRPr="00183ED1" w:rsidRDefault="00F82971" w:rsidP="00F82971">
            <w:pPr>
              <w:jc w:val="center"/>
              <w:rPr>
                <w:color w:val="000000" w:themeColor="text1"/>
                <w:sz w:val="16"/>
                <w:szCs w:val="16"/>
                <w:lang w:val="ru-RU"/>
              </w:rPr>
            </w:pPr>
          </w:p>
        </w:tc>
        <w:tc>
          <w:tcPr>
            <w:tcW w:w="341" w:type="dxa"/>
            <w:tcBorders>
              <w:bottom w:val="single" w:sz="4" w:space="0" w:color="auto"/>
            </w:tcBorders>
            <w:shd w:val="clear" w:color="auto" w:fill="auto"/>
          </w:tcPr>
          <w:p w:rsidR="00F82971" w:rsidRPr="00183ED1" w:rsidRDefault="00F82971" w:rsidP="00F82971">
            <w:pPr>
              <w:jc w:val="center"/>
              <w:rPr>
                <w:color w:val="000000" w:themeColor="text1"/>
                <w:sz w:val="16"/>
                <w:szCs w:val="16"/>
                <w:lang w:val="ru-RU"/>
              </w:rPr>
            </w:pPr>
            <w:r w:rsidRPr="00183ED1">
              <w:rPr>
                <w:color w:val="000000" w:themeColor="text1"/>
                <w:sz w:val="16"/>
                <w:szCs w:val="16"/>
                <w:lang w:val="ru-RU"/>
              </w:rPr>
              <w:t>x</w:t>
            </w:r>
          </w:p>
        </w:tc>
        <w:tc>
          <w:tcPr>
            <w:tcW w:w="341" w:type="dxa"/>
            <w:tcBorders>
              <w:bottom w:val="single" w:sz="4" w:space="0" w:color="auto"/>
            </w:tcBorders>
            <w:shd w:val="clear" w:color="auto" w:fill="D9D9D9" w:themeFill="background1" w:themeFillShade="D9"/>
          </w:tcPr>
          <w:p w:rsidR="00F82971" w:rsidRPr="00183ED1" w:rsidRDefault="00F82971" w:rsidP="00F82971">
            <w:pPr>
              <w:jc w:val="center"/>
              <w:rPr>
                <w:color w:val="000000" w:themeColor="text1"/>
                <w:sz w:val="16"/>
                <w:szCs w:val="16"/>
                <w:lang w:val="ru-RU"/>
              </w:rPr>
            </w:pPr>
          </w:p>
        </w:tc>
        <w:tc>
          <w:tcPr>
            <w:tcW w:w="341" w:type="dxa"/>
            <w:tcBorders>
              <w:bottom w:val="single" w:sz="4" w:space="0" w:color="auto"/>
              <w:right w:val="single" w:sz="8" w:space="0" w:color="auto"/>
            </w:tcBorders>
            <w:shd w:val="clear" w:color="auto" w:fill="D9D9D9" w:themeFill="background1" w:themeFillShade="D9"/>
          </w:tcPr>
          <w:p w:rsidR="00F82971" w:rsidRPr="00183ED1" w:rsidRDefault="00F82971" w:rsidP="00F82971">
            <w:pPr>
              <w:jc w:val="center"/>
              <w:rPr>
                <w:color w:val="000000" w:themeColor="text1"/>
                <w:sz w:val="16"/>
                <w:szCs w:val="16"/>
                <w:lang w:val="ru-RU"/>
              </w:rPr>
            </w:pPr>
          </w:p>
        </w:tc>
        <w:tc>
          <w:tcPr>
            <w:tcW w:w="340" w:type="dxa"/>
            <w:tcBorders>
              <w:left w:val="single" w:sz="8" w:space="0" w:color="auto"/>
              <w:bottom w:val="single" w:sz="4" w:space="0" w:color="auto"/>
            </w:tcBorders>
            <w:shd w:val="clear" w:color="auto" w:fill="D9D9D9" w:themeFill="background1" w:themeFillShade="D9"/>
          </w:tcPr>
          <w:p w:rsidR="00F82971" w:rsidRPr="00183ED1" w:rsidRDefault="00F82971" w:rsidP="00F82971">
            <w:pPr>
              <w:jc w:val="center"/>
              <w:rPr>
                <w:color w:val="000000" w:themeColor="text1"/>
                <w:sz w:val="16"/>
                <w:szCs w:val="16"/>
                <w:lang w:val="ru-RU"/>
              </w:rPr>
            </w:pPr>
          </w:p>
        </w:tc>
        <w:tc>
          <w:tcPr>
            <w:tcW w:w="339" w:type="dxa"/>
            <w:tcBorders>
              <w:bottom w:val="single" w:sz="4" w:space="0" w:color="auto"/>
            </w:tcBorders>
            <w:shd w:val="clear" w:color="auto" w:fill="auto"/>
          </w:tcPr>
          <w:p w:rsidR="00F82971" w:rsidRPr="00183ED1" w:rsidRDefault="00F82971" w:rsidP="00F82971">
            <w:pPr>
              <w:jc w:val="center"/>
              <w:rPr>
                <w:color w:val="000000" w:themeColor="text1"/>
                <w:sz w:val="16"/>
                <w:szCs w:val="16"/>
                <w:lang w:val="ru-RU"/>
              </w:rPr>
            </w:pPr>
          </w:p>
        </w:tc>
        <w:tc>
          <w:tcPr>
            <w:tcW w:w="344" w:type="dxa"/>
            <w:tcBorders>
              <w:bottom w:val="single" w:sz="4" w:space="0" w:color="auto"/>
            </w:tcBorders>
          </w:tcPr>
          <w:p w:rsidR="00F82971" w:rsidRPr="00183ED1" w:rsidRDefault="00F82971" w:rsidP="00F82971">
            <w:pPr>
              <w:jc w:val="center"/>
              <w:rPr>
                <w:color w:val="000000" w:themeColor="text1"/>
                <w:sz w:val="16"/>
                <w:szCs w:val="16"/>
                <w:lang w:val="ru-RU"/>
              </w:rPr>
            </w:pPr>
          </w:p>
        </w:tc>
        <w:tc>
          <w:tcPr>
            <w:tcW w:w="344" w:type="dxa"/>
            <w:tcBorders>
              <w:bottom w:val="single" w:sz="4" w:space="0" w:color="auto"/>
            </w:tcBorders>
            <w:shd w:val="clear" w:color="auto" w:fill="D9D9D9" w:themeFill="background1" w:themeFillShade="D9"/>
          </w:tcPr>
          <w:p w:rsidR="00F82971" w:rsidRPr="00183ED1" w:rsidRDefault="00F82971" w:rsidP="00F82971">
            <w:pPr>
              <w:jc w:val="center"/>
              <w:rPr>
                <w:color w:val="000000" w:themeColor="text1"/>
                <w:sz w:val="16"/>
                <w:szCs w:val="16"/>
                <w:lang w:val="ru-RU"/>
              </w:rPr>
            </w:pPr>
          </w:p>
        </w:tc>
        <w:tc>
          <w:tcPr>
            <w:tcW w:w="344" w:type="dxa"/>
            <w:tcBorders>
              <w:bottom w:val="single" w:sz="4" w:space="0" w:color="auto"/>
            </w:tcBorders>
            <w:shd w:val="clear" w:color="auto" w:fill="auto"/>
          </w:tcPr>
          <w:p w:rsidR="00F82971" w:rsidRPr="00183ED1" w:rsidRDefault="00F82971" w:rsidP="00F82971">
            <w:pPr>
              <w:jc w:val="center"/>
              <w:rPr>
                <w:color w:val="000000" w:themeColor="text1"/>
                <w:sz w:val="16"/>
                <w:szCs w:val="16"/>
                <w:lang w:val="ru-RU"/>
              </w:rPr>
            </w:pPr>
          </w:p>
        </w:tc>
        <w:tc>
          <w:tcPr>
            <w:tcW w:w="353" w:type="dxa"/>
            <w:tcBorders>
              <w:bottom w:val="single" w:sz="4" w:space="0" w:color="auto"/>
            </w:tcBorders>
            <w:shd w:val="clear" w:color="auto" w:fill="auto"/>
          </w:tcPr>
          <w:p w:rsidR="00F82971" w:rsidRPr="00183ED1" w:rsidRDefault="00F82971" w:rsidP="00F82971">
            <w:pPr>
              <w:jc w:val="center"/>
              <w:rPr>
                <w:color w:val="000000" w:themeColor="text1"/>
                <w:sz w:val="16"/>
                <w:szCs w:val="16"/>
                <w:lang w:val="ru-RU"/>
              </w:rPr>
            </w:pPr>
            <w:r w:rsidRPr="00183ED1">
              <w:rPr>
                <w:color w:val="000000" w:themeColor="text1"/>
                <w:sz w:val="16"/>
                <w:szCs w:val="16"/>
                <w:lang w:val="ru-RU"/>
              </w:rPr>
              <w:t>x</w:t>
            </w:r>
          </w:p>
        </w:tc>
        <w:tc>
          <w:tcPr>
            <w:tcW w:w="342" w:type="dxa"/>
            <w:gridSpan w:val="2"/>
            <w:tcBorders>
              <w:bottom w:val="single" w:sz="4" w:space="0" w:color="auto"/>
            </w:tcBorders>
            <w:vAlign w:val="center"/>
          </w:tcPr>
          <w:p w:rsidR="00F82971" w:rsidRPr="00183ED1" w:rsidRDefault="00F82971" w:rsidP="00F82971">
            <w:pPr>
              <w:spacing w:before="40" w:after="40"/>
              <w:jc w:val="center"/>
              <w:rPr>
                <w:color w:val="000000" w:themeColor="text1"/>
                <w:sz w:val="16"/>
                <w:szCs w:val="16"/>
                <w:lang w:val="ru-RU"/>
              </w:rPr>
            </w:pPr>
          </w:p>
        </w:tc>
      </w:tr>
      <w:tr w:rsidR="00F82971" w:rsidRPr="00183ED1" w:rsidTr="00F82971">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F82971" w:rsidRPr="00183ED1" w:rsidRDefault="00F82971" w:rsidP="00F82971">
            <w:pPr>
              <w:spacing w:before="40" w:after="40"/>
              <w:jc w:val="center"/>
              <w:rPr>
                <w:b/>
                <w:sz w:val="16"/>
                <w:szCs w:val="16"/>
                <w:lang w:val="ru-RU"/>
              </w:rPr>
            </w:pPr>
            <w:r w:rsidRPr="00183ED1">
              <w:rPr>
                <w:b/>
                <w:sz w:val="16"/>
                <w:szCs w:val="16"/>
                <w:lang w:val="ru-RU"/>
              </w:rPr>
              <w:t>Q22/13</w:t>
            </w:r>
          </w:p>
        </w:tc>
        <w:tc>
          <w:tcPr>
            <w:tcW w:w="290" w:type="dxa"/>
            <w:tcBorders>
              <w:left w:val="single" w:sz="8" w:space="0" w:color="auto"/>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290" w:type="dxa"/>
            <w:tcBorders>
              <w:bottom w:val="single" w:sz="4" w:space="0" w:color="auto"/>
            </w:tcBorders>
            <w:shd w:val="clear" w:color="auto" w:fill="auto"/>
            <w:vAlign w:val="center"/>
          </w:tcPr>
          <w:p w:rsidR="00F82971" w:rsidRPr="00183ED1" w:rsidRDefault="00F82971" w:rsidP="00F82971">
            <w:pPr>
              <w:spacing w:before="40" w:after="40"/>
              <w:jc w:val="center"/>
              <w:rPr>
                <w:sz w:val="16"/>
                <w:szCs w:val="16"/>
                <w:lang w:val="ru-RU"/>
              </w:rPr>
            </w:pPr>
          </w:p>
        </w:tc>
        <w:tc>
          <w:tcPr>
            <w:tcW w:w="337" w:type="dxa"/>
            <w:tcBorders>
              <w:bottom w:val="single" w:sz="4" w:space="0" w:color="auto"/>
            </w:tcBorders>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4" w:space="0" w:color="auto"/>
            </w:tcBorders>
            <w:shd w:val="clear" w:color="auto" w:fill="auto"/>
          </w:tcPr>
          <w:p w:rsidR="00F82971" w:rsidRPr="00183ED1" w:rsidRDefault="00F82971" w:rsidP="00F82971">
            <w:pPr>
              <w:jc w:val="center"/>
              <w:rPr>
                <w:sz w:val="16"/>
                <w:szCs w:val="16"/>
                <w:lang w:val="ru-RU"/>
              </w:rPr>
            </w:pPr>
          </w:p>
        </w:tc>
        <w:tc>
          <w:tcPr>
            <w:tcW w:w="337" w:type="dxa"/>
            <w:tcBorders>
              <w:bottom w:val="single" w:sz="4"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left w:val="single" w:sz="8" w:space="0" w:color="auto"/>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bottom w:val="single" w:sz="4" w:space="0" w:color="auto"/>
            </w:tcBorders>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4"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bottom w:val="single" w:sz="4" w:space="0" w:color="auto"/>
            </w:tcBorders>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bottom w:val="single" w:sz="4" w:space="0" w:color="auto"/>
            </w:tcBorders>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38" w:type="dxa"/>
            <w:tcBorders>
              <w:bottom w:val="single" w:sz="4" w:space="0" w:color="auto"/>
            </w:tcBorders>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42" w:type="dxa"/>
            <w:tcBorders>
              <w:bottom w:val="single" w:sz="4"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4" w:space="0" w:color="auto"/>
            </w:tcBorders>
            <w:shd w:val="clear" w:color="auto" w:fill="FFFFFF" w:themeFill="background1"/>
          </w:tcPr>
          <w:p w:rsidR="00F82971" w:rsidRPr="00183ED1" w:rsidRDefault="00F82971" w:rsidP="00F82971">
            <w:pPr>
              <w:jc w:val="center"/>
              <w:rPr>
                <w:sz w:val="16"/>
                <w:szCs w:val="16"/>
                <w:lang w:val="ru-RU"/>
              </w:rPr>
            </w:pPr>
          </w:p>
        </w:tc>
        <w:tc>
          <w:tcPr>
            <w:tcW w:w="341" w:type="dxa"/>
            <w:tcBorders>
              <w:bottom w:val="single" w:sz="4" w:space="0" w:color="auto"/>
            </w:tcBorders>
            <w:shd w:val="clear" w:color="auto" w:fill="FFFFFF" w:themeFill="background1"/>
          </w:tcPr>
          <w:p w:rsidR="00F82971" w:rsidRPr="00183ED1" w:rsidRDefault="00F82971" w:rsidP="00F82971">
            <w:pPr>
              <w:jc w:val="center"/>
              <w:rPr>
                <w:sz w:val="16"/>
                <w:szCs w:val="16"/>
                <w:lang w:val="ru-RU"/>
              </w:rPr>
            </w:pPr>
          </w:p>
        </w:tc>
        <w:tc>
          <w:tcPr>
            <w:tcW w:w="341" w:type="dxa"/>
            <w:tcBorders>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4" w:space="0" w:color="auto"/>
            </w:tcBorders>
            <w:shd w:val="clear" w:color="auto" w:fill="auto"/>
          </w:tcPr>
          <w:p w:rsidR="00F82971" w:rsidRPr="00183ED1" w:rsidRDefault="00F82971" w:rsidP="00F82971">
            <w:pPr>
              <w:jc w:val="center"/>
              <w:rPr>
                <w:sz w:val="16"/>
                <w:szCs w:val="16"/>
                <w:lang w:val="ru-RU"/>
              </w:rPr>
            </w:pPr>
            <w:r w:rsidRPr="00183ED1">
              <w:rPr>
                <w:color w:val="000000" w:themeColor="text1"/>
                <w:sz w:val="16"/>
                <w:szCs w:val="16"/>
                <w:lang w:val="ru-RU"/>
              </w:rPr>
              <w:t>x</w:t>
            </w:r>
          </w:p>
        </w:tc>
        <w:tc>
          <w:tcPr>
            <w:tcW w:w="341" w:type="dxa"/>
            <w:tcBorders>
              <w:bottom w:val="single" w:sz="4" w:space="0" w:color="auto"/>
            </w:tcBorders>
            <w:shd w:val="clear" w:color="auto" w:fill="D9D9D9" w:themeFill="background1" w:themeFillShade="D9"/>
          </w:tcPr>
          <w:p w:rsidR="00F82971" w:rsidRPr="00183ED1" w:rsidRDefault="00F82971" w:rsidP="00F82971">
            <w:pPr>
              <w:jc w:val="center"/>
              <w:rPr>
                <w:sz w:val="16"/>
                <w:szCs w:val="16"/>
                <w:lang w:val="ru-RU"/>
              </w:rPr>
            </w:pPr>
          </w:p>
        </w:tc>
        <w:tc>
          <w:tcPr>
            <w:tcW w:w="341" w:type="dxa"/>
            <w:tcBorders>
              <w:bottom w:val="single" w:sz="4"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tcBorders>
              <w:left w:val="single" w:sz="8" w:space="0" w:color="auto"/>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bottom w:val="single" w:sz="4" w:space="0" w:color="auto"/>
            </w:tcBorders>
            <w:shd w:val="clear" w:color="auto" w:fill="auto"/>
          </w:tcPr>
          <w:p w:rsidR="00F82971" w:rsidRPr="00183ED1" w:rsidRDefault="00F82971" w:rsidP="00F82971">
            <w:pPr>
              <w:jc w:val="center"/>
              <w:rPr>
                <w:sz w:val="16"/>
                <w:szCs w:val="16"/>
                <w:lang w:val="ru-RU"/>
              </w:rPr>
            </w:pPr>
            <w:r w:rsidRPr="00183ED1">
              <w:rPr>
                <w:color w:val="000000" w:themeColor="text1"/>
                <w:sz w:val="16"/>
                <w:szCs w:val="16"/>
                <w:lang w:val="ru-RU"/>
              </w:rPr>
              <w:t>x</w:t>
            </w:r>
          </w:p>
        </w:tc>
        <w:tc>
          <w:tcPr>
            <w:tcW w:w="344" w:type="dxa"/>
            <w:tcBorders>
              <w:bottom w:val="single" w:sz="4" w:space="0" w:color="auto"/>
            </w:tcBorders>
          </w:tcPr>
          <w:p w:rsidR="00F82971" w:rsidRPr="00183ED1" w:rsidRDefault="00F82971" w:rsidP="00F82971">
            <w:pPr>
              <w:jc w:val="center"/>
              <w:rPr>
                <w:sz w:val="16"/>
                <w:szCs w:val="16"/>
                <w:lang w:val="ru-RU"/>
              </w:rPr>
            </w:pPr>
            <w:r w:rsidRPr="00183ED1">
              <w:rPr>
                <w:color w:val="000000" w:themeColor="text1"/>
                <w:sz w:val="16"/>
                <w:szCs w:val="16"/>
                <w:lang w:val="ru-RU"/>
              </w:rPr>
              <w:t>x</w:t>
            </w:r>
          </w:p>
        </w:tc>
        <w:tc>
          <w:tcPr>
            <w:tcW w:w="344" w:type="dxa"/>
            <w:tcBorders>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4"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53"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42" w:type="dxa"/>
            <w:gridSpan w:val="2"/>
            <w:tcBorders>
              <w:bottom w:val="single" w:sz="4" w:space="0" w:color="auto"/>
            </w:tcBorders>
            <w:vAlign w:val="center"/>
          </w:tcPr>
          <w:p w:rsidR="00F82971" w:rsidRPr="00183ED1" w:rsidRDefault="00F82971" w:rsidP="00F82971">
            <w:pPr>
              <w:spacing w:before="40" w:after="40"/>
              <w:jc w:val="center"/>
              <w:rPr>
                <w:color w:val="000000" w:themeColor="text1"/>
                <w:sz w:val="16"/>
                <w:szCs w:val="16"/>
                <w:lang w:val="ru-RU"/>
              </w:rPr>
            </w:pPr>
          </w:p>
        </w:tc>
      </w:tr>
      <w:tr w:rsidR="00F82971" w:rsidRPr="00183ED1" w:rsidTr="00F82971">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F82971" w:rsidRPr="00183ED1" w:rsidRDefault="00F82971" w:rsidP="00F82971">
            <w:pPr>
              <w:spacing w:before="40" w:after="40"/>
              <w:jc w:val="center"/>
              <w:rPr>
                <w:b/>
                <w:sz w:val="16"/>
                <w:szCs w:val="16"/>
                <w:lang w:val="ru-RU"/>
              </w:rPr>
            </w:pPr>
            <w:r w:rsidRPr="00183ED1">
              <w:rPr>
                <w:b/>
                <w:sz w:val="16"/>
                <w:szCs w:val="16"/>
                <w:lang w:val="ru-RU"/>
              </w:rPr>
              <w:t>Q23/13</w:t>
            </w:r>
          </w:p>
        </w:tc>
        <w:tc>
          <w:tcPr>
            <w:tcW w:w="290" w:type="dxa"/>
            <w:tcBorders>
              <w:left w:val="single" w:sz="8" w:space="0" w:color="auto"/>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290" w:type="dxa"/>
            <w:tcBorders>
              <w:bottom w:val="single" w:sz="4" w:space="0" w:color="auto"/>
            </w:tcBorders>
            <w:shd w:val="clear" w:color="auto" w:fill="auto"/>
            <w:vAlign w:val="center"/>
          </w:tcPr>
          <w:p w:rsidR="00F82971" w:rsidRPr="00183ED1" w:rsidRDefault="00F82971" w:rsidP="00F82971">
            <w:pPr>
              <w:spacing w:before="40" w:after="40"/>
              <w:jc w:val="center"/>
              <w:rPr>
                <w:sz w:val="16"/>
                <w:szCs w:val="16"/>
                <w:lang w:val="ru-RU"/>
              </w:rPr>
            </w:pPr>
          </w:p>
        </w:tc>
        <w:tc>
          <w:tcPr>
            <w:tcW w:w="337" w:type="dxa"/>
            <w:tcBorders>
              <w:bottom w:val="single" w:sz="4" w:space="0" w:color="auto"/>
            </w:tcBorders>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bottom w:val="single" w:sz="4"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left w:val="single" w:sz="8" w:space="0" w:color="auto"/>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4" w:space="0" w:color="auto"/>
            </w:tcBorders>
            <w:shd w:val="clear" w:color="auto" w:fill="auto"/>
          </w:tcPr>
          <w:p w:rsidR="00F82971" w:rsidRPr="00183ED1" w:rsidRDefault="00F82971" w:rsidP="00F82971">
            <w:pPr>
              <w:jc w:val="center"/>
              <w:rPr>
                <w:color w:val="000000" w:themeColor="text1"/>
                <w:sz w:val="16"/>
                <w:szCs w:val="16"/>
                <w:lang w:val="ru-RU"/>
              </w:rPr>
            </w:pPr>
            <w:r w:rsidRPr="00183ED1">
              <w:rPr>
                <w:rFonts w:eastAsia="Calibri"/>
                <w:bCs/>
                <w:color w:val="000000" w:themeColor="text1"/>
                <w:sz w:val="16"/>
                <w:szCs w:val="16"/>
                <w:lang w:val="ru-RU"/>
              </w:rPr>
              <w:t>x</w:t>
            </w:r>
          </w:p>
        </w:tc>
        <w:tc>
          <w:tcPr>
            <w:tcW w:w="337" w:type="dxa"/>
            <w:tcBorders>
              <w:bottom w:val="single" w:sz="4" w:space="0" w:color="auto"/>
            </w:tcBorders>
          </w:tcPr>
          <w:p w:rsidR="00F82971" w:rsidRPr="00183ED1" w:rsidRDefault="00F82971" w:rsidP="00F82971">
            <w:pPr>
              <w:jc w:val="center"/>
              <w:rPr>
                <w:color w:val="000000" w:themeColor="text1"/>
                <w:sz w:val="16"/>
                <w:szCs w:val="16"/>
                <w:lang w:val="ru-RU"/>
              </w:rPr>
            </w:pPr>
            <w:r w:rsidRPr="00183ED1">
              <w:rPr>
                <w:rFonts w:eastAsia="Calibri"/>
                <w:bCs/>
                <w:color w:val="000000" w:themeColor="text1"/>
                <w:sz w:val="16"/>
                <w:szCs w:val="16"/>
                <w:lang w:val="ru-RU"/>
              </w:rPr>
              <w:t>x</w:t>
            </w:r>
          </w:p>
        </w:tc>
        <w:tc>
          <w:tcPr>
            <w:tcW w:w="337" w:type="dxa"/>
            <w:tcBorders>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4"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bottom w:val="single" w:sz="4" w:space="0" w:color="auto"/>
            </w:tcBorders>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bottom w:val="single" w:sz="4" w:space="0" w:color="auto"/>
            </w:tcBorders>
            <w:shd w:val="clear" w:color="auto" w:fill="FFFFFF" w:themeFill="background1"/>
          </w:tcPr>
          <w:p w:rsidR="00F82971" w:rsidRPr="00183ED1" w:rsidRDefault="00F82971" w:rsidP="00F82971">
            <w:pPr>
              <w:jc w:val="center"/>
              <w:rPr>
                <w:color w:val="000000" w:themeColor="text1"/>
                <w:sz w:val="16"/>
                <w:szCs w:val="16"/>
                <w:lang w:val="ru-RU"/>
              </w:rPr>
            </w:pPr>
            <w:r w:rsidRPr="00183ED1">
              <w:rPr>
                <w:color w:val="000000" w:themeColor="text1"/>
                <w:sz w:val="16"/>
                <w:szCs w:val="16"/>
                <w:lang w:val="ru-RU"/>
              </w:rPr>
              <w:t>x</w:t>
            </w:r>
          </w:p>
        </w:tc>
        <w:tc>
          <w:tcPr>
            <w:tcW w:w="338" w:type="dxa"/>
            <w:tcBorders>
              <w:bottom w:val="single" w:sz="4" w:space="0" w:color="auto"/>
            </w:tcBorders>
            <w:shd w:val="clear" w:color="auto" w:fill="FFFFFF" w:themeFill="background1"/>
          </w:tcPr>
          <w:p w:rsidR="00F82971" w:rsidRPr="00183ED1" w:rsidRDefault="00F82971" w:rsidP="00F82971">
            <w:pPr>
              <w:jc w:val="center"/>
              <w:rPr>
                <w:color w:val="000000" w:themeColor="text1"/>
                <w:sz w:val="16"/>
                <w:szCs w:val="16"/>
                <w:lang w:val="ru-RU"/>
              </w:rPr>
            </w:pPr>
            <w:r w:rsidRPr="00183ED1">
              <w:rPr>
                <w:color w:val="000000" w:themeColor="text1"/>
                <w:sz w:val="16"/>
                <w:szCs w:val="16"/>
                <w:lang w:val="ru-RU"/>
              </w:rPr>
              <w:t>x</w:t>
            </w:r>
          </w:p>
        </w:tc>
        <w:tc>
          <w:tcPr>
            <w:tcW w:w="342" w:type="dxa"/>
            <w:tcBorders>
              <w:bottom w:val="single" w:sz="4"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4" w:space="0" w:color="auto"/>
            </w:tcBorders>
            <w:shd w:val="clear" w:color="auto" w:fill="FFFFFF" w:themeFill="background1"/>
          </w:tcPr>
          <w:p w:rsidR="00F82971" w:rsidRPr="00183ED1" w:rsidRDefault="00F82971" w:rsidP="00F82971">
            <w:pPr>
              <w:jc w:val="center"/>
              <w:rPr>
                <w:color w:val="000000" w:themeColor="text1"/>
                <w:sz w:val="16"/>
                <w:szCs w:val="16"/>
                <w:lang w:val="ru-RU"/>
              </w:rPr>
            </w:pPr>
            <w:r w:rsidRPr="00183ED1">
              <w:rPr>
                <w:color w:val="000000" w:themeColor="text1"/>
                <w:sz w:val="16"/>
                <w:szCs w:val="16"/>
                <w:lang w:val="ru-RU"/>
              </w:rPr>
              <w:t>x</w:t>
            </w:r>
          </w:p>
        </w:tc>
        <w:tc>
          <w:tcPr>
            <w:tcW w:w="341" w:type="dxa"/>
            <w:tcBorders>
              <w:bottom w:val="single" w:sz="4" w:space="0" w:color="auto"/>
            </w:tcBorders>
            <w:shd w:val="clear" w:color="auto" w:fill="FFFFFF" w:themeFill="background1"/>
          </w:tcPr>
          <w:p w:rsidR="00F82971" w:rsidRPr="00183ED1" w:rsidRDefault="00F82971" w:rsidP="00F82971">
            <w:pPr>
              <w:jc w:val="center"/>
              <w:rPr>
                <w:color w:val="000000" w:themeColor="text1"/>
                <w:sz w:val="16"/>
                <w:szCs w:val="16"/>
                <w:lang w:val="ru-RU"/>
              </w:rPr>
            </w:pPr>
            <w:r w:rsidRPr="00183ED1">
              <w:rPr>
                <w:color w:val="000000" w:themeColor="text1"/>
                <w:sz w:val="16"/>
                <w:szCs w:val="16"/>
                <w:lang w:val="ru-RU"/>
              </w:rPr>
              <w:t>x</w:t>
            </w:r>
          </w:p>
        </w:tc>
        <w:tc>
          <w:tcPr>
            <w:tcW w:w="341" w:type="dxa"/>
            <w:tcBorders>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4"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tcBorders>
              <w:left w:val="single" w:sz="8" w:space="0" w:color="auto"/>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44" w:type="dxa"/>
            <w:tcBorders>
              <w:bottom w:val="single" w:sz="4" w:space="0" w:color="auto"/>
            </w:tcBorders>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44" w:type="dxa"/>
            <w:tcBorders>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4"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53"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2" w:type="dxa"/>
            <w:gridSpan w:val="2"/>
            <w:tcBorders>
              <w:bottom w:val="single" w:sz="4" w:space="0" w:color="auto"/>
            </w:tcBorders>
            <w:vAlign w:val="center"/>
          </w:tcPr>
          <w:p w:rsidR="00F82971" w:rsidRPr="00183ED1" w:rsidRDefault="00F82971" w:rsidP="00F82971">
            <w:pPr>
              <w:spacing w:before="40" w:after="40"/>
              <w:jc w:val="center"/>
              <w:rPr>
                <w:color w:val="000000" w:themeColor="text1"/>
                <w:sz w:val="16"/>
                <w:szCs w:val="16"/>
                <w:lang w:val="ru-RU"/>
              </w:rPr>
            </w:pPr>
          </w:p>
        </w:tc>
      </w:tr>
      <w:tr w:rsidR="00F82971" w:rsidRPr="00183ED1" w:rsidTr="00F82971">
        <w:trPr>
          <w:trHeight w:val="270"/>
          <w:jc w:val="center"/>
        </w:trPr>
        <w:tc>
          <w:tcPr>
            <w:tcW w:w="2479" w:type="dxa"/>
            <w:tcBorders>
              <w:left w:val="single" w:sz="8" w:space="0" w:color="auto"/>
              <w:bottom w:val="single" w:sz="8" w:space="0" w:color="auto"/>
              <w:right w:val="single" w:sz="8" w:space="0" w:color="auto"/>
            </w:tcBorders>
            <w:shd w:val="clear" w:color="auto" w:fill="BFBFBF" w:themeFill="background1" w:themeFillShade="BF"/>
            <w:vAlign w:val="center"/>
          </w:tcPr>
          <w:p w:rsidR="00F82971" w:rsidRPr="00183ED1" w:rsidRDefault="00F82971" w:rsidP="00F82971">
            <w:pPr>
              <w:spacing w:before="40" w:after="40"/>
              <w:rPr>
                <w:b/>
                <w:sz w:val="16"/>
                <w:szCs w:val="16"/>
                <w:lang w:val="ru-RU"/>
              </w:rPr>
            </w:pPr>
            <w:r w:rsidRPr="00183ED1">
              <w:rPr>
                <w:b/>
                <w:sz w:val="16"/>
                <w:szCs w:val="16"/>
                <w:lang w:val="ru-RU"/>
              </w:rPr>
              <w:t>Other activities</w:t>
            </w:r>
          </w:p>
        </w:tc>
        <w:tc>
          <w:tcPr>
            <w:tcW w:w="290" w:type="dxa"/>
            <w:tcBorders>
              <w:left w:val="single" w:sz="8" w:space="0" w:color="auto"/>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sz w:val="18"/>
                <w:szCs w:val="18"/>
                <w:lang w:val="ru-RU"/>
              </w:rPr>
            </w:pPr>
          </w:p>
        </w:tc>
        <w:tc>
          <w:tcPr>
            <w:tcW w:w="290" w:type="dxa"/>
            <w:tcBorders>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b/>
                <w:bCs/>
                <w:sz w:val="16"/>
                <w:szCs w:val="16"/>
                <w:lang w:val="ru-RU"/>
              </w:rPr>
            </w:pPr>
          </w:p>
        </w:tc>
        <w:tc>
          <w:tcPr>
            <w:tcW w:w="337" w:type="dxa"/>
            <w:tcBorders>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bottom w:val="single" w:sz="8" w:space="0" w:color="auto"/>
              <w:right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left w:val="single" w:sz="8" w:space="0" w:color="auto"/>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8" w:space="0" w:color="auto"/>
              <w:right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40" w:type="dxa"/>
            <w:tcBorders>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38" w:type="dxa"/>
            <w:tcBorders>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42" w:type="dxa"/>
            <w:tcBorders>
              <w:bottom w:val="single" w:sz="8" w:space="0" w:color="auto"/>
              <w:right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8" w:space="0" w:color="auto"/>
              <w:right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40" w:type="dxa"/>
            <w:tcBorders>
              <w:left w:val="single" w:sz="8" w:space="0" w:color="auto"/>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44" w:type="dxa"/>
            <w:tcBorders>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44" w:type="dxa"/>
            <w:tcBorders>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44" w:type="dxa"/>
            <w:tcBorders>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53" w:type="dxa"/>
            <w:tcBorders>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42" w:type="dxa"/>
            <w:gridSpan w:val="2"/>
            <w:tcBorders>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r>
      <w:tr w:rsidR="00F82971" w:rsidRPr="00183ED1" w:rsidTr="00F82971">
        <w:trPr>
          <w:trHeight w:val="270"/>
          <w:jc w:val="center"/>
        </w:trPr>
        <w:tc>
          <w:tcPr>
            <w:tcW w:w="2479" w:type="dxa"/>
            <w:tcBorders>
              <w:left w:val="single" w:sz="8" w:space="0" w:color="auto"/>
              <w:bottom w:val="single" w:sz="8" w:space="0" w:color="auto"/>
              <w:right w:val="single" w:sz="8" w:space="0" w:color="auto"/>
            </w:tcBorders>
            <w:shd w:val="clear" w:color="auto" w:fill="FFFFFF"/>
            <w:vAlign w:val="center"/>
          </w:tcPr>
          <w:p w:rsidR="00F82971" w:rsidRPr="00183ED1" w:rsidRDefault="00F82971" w:rsidP="00F82971">
            <w:pPr>
              <w:spacing w:before="40" w:after="40"/>
              <w:rPr>
                <w:b/>
                <w:sz w:val="16"/>
                <w:szCs w:val="16"/>
                <w:lang w:val="ru-RU"/>
              </w:rPr>
            </w:pPr>
            <w:r w:rsidRPr="00183ED1">
              <w:rPr>
                <w:b/>
                <w:sz w:val="16"/>
                <w:szCs w:val="16"/>
                <w:lang w:val="ru-RU"/>
              </w:rPr>
              <w:t>Newcomers sessions</w:t>
            </w:r>
          </w:p>
        </w:tc>
        <w:tc>
          <w:tcPr>
            <w:tcW w:w="290" w:type="dxa"/>
            <w:tcBorders>
              <w:left w:val="single" w:sz="8" w:space="0" w:color="auto"/>
              <w:bottom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290" w:type="dxa"/>
            <w:tcBorders>
              <w:bottom w:val="single" w:sz="8" w:space="0" w:color="auto"/>
            </w:tcBorders>
            <w:shd w:val="clear" w:color="auto" w:fill="auto"/>
            <w:vAlign w:val="center"/>
          </w:tcPr>
          <w:p w:rsidR="00F82971" w:rsidRPr="00183ED1" w:rsidRDefault="00F82971" w:rsidP="00F82971">
            <w:pPr>
              <w:spacing w:before="40" w:after="40"/>
              <w:jc w:val="center"/>
              <w:rPr>
                <w:b/>
                <w:bCs/>
                <w:sz w:val="16"/>
                <w:szCs w:val="16"/>
                <w:lang w:val="ru-RU"/>
              </w:rPr>
            </w:pPr>
          </w:p>
        </w:tc>
        <w:tc>
          <w:tcPr>
            <w:tcW w:w="337" w:type="dxa"/>
            <w:tcBorders>
              <w:bottom w:val="single" w:sz="8" w:space="0" w:color="auto"/>
            </w:tcBorders>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8"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8"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bottom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left w:val="single" w:sz="8" w:space="0" w:color="auto"/>
              <w:bottom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8"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bottom w:val="single" w:sz="8" w:space="0" w:color="auto"/>
            </w:tcBorders>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bottom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r w:rsidRPr="00183ED1">
              <w:rPr>
                <w:rFonts w:eastAsia="Calibri"/>
                <w:bCs/>
                <w:color w:val="000000" w:themeColor="text1"/>
                <w:sz w:val="16"/>
                <w:szCs w:val="16"/>
                <w:lang w:val="ru-RU"/>
              </w:rPr>
              <w:t>x</w:t>
            </w:r>
            <w:r w:rsidRPr="00183ED1">
              <w:rPr>
                <w:rFonts w:cs="Times New Roman Bold"/>
                <w:b/>
                <w:bCs/>
                <w:color w:val="000000" w:themeColor="text1"/>
                <w:sz w:val="16"/>
                <w:szCs w:val="16"/>
                <w:vertAlign w:val="superscript"/>
                <w:lang w:val="ru-RU"/>
              </w:rPr>
              <w:t>1</w:t>
            </w:r>
          </w:p>
        </w:tc>
        <w:tc>
          <w:tcPr>
            <w:tcW w:w="336" w:type="dxa"/>
            <w:tcBorders>
              <w:bottom w:val="single" w:sz="8"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8"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bottom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tcBorders>
              <w:bottom w:val="single" w:sz="8"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bottom w:val="single" w:sz="8" w:space="0" w:color="auto"/>
            </w:tcBorders>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bottom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bottom w:val="single" w:sz="8" w:space="0" w:color="auto"/>
            </w:tcBorders>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38" w:type="dxa"/>
            <w:tcBorders>
              <w:bottom w:val="single" w:sz="8" w:space="0" w:color="auto"/>
            </w:tcBorders>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42" w:type="dxa"/>
            <w:tcBorders>
              <w:bottom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bottom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8" w:space="0" w:color="auto"/>
            </w:tcBorders>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8" w:space="0" w:color="auto"/>
            </w:tcBorders>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8"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8"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tcBorders>
              <w:left w:val="single" w:sz="8" w:space="0" w:color="auto"/>
              <w:bottom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bottom w:val="single" w:sz="8"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4" w:type="dxa"/>
            <w:tcBorders>
              <w:bottom w:val="single" w:sz="8" w:space="0" w:color="auto"/>
            </w:tcBorders>
            <w:vAlign w:val="center"/>
          </w:tcPr>
          <w:p w:rsidR="00F82971" w:rsidRPr="00183ED1" w:rsidRDefault="00F82971" w:rsidP="00F82971">
            <w:pPr>
              <w:spacing w:before="40" w:after="40"/>
              <w:jc w:val="center"/>
              <w:rPr>
                <w:color w:val="000000" w:themeColor="text1"/>
                <w:sz w:val="16"/>
                <w:szCs w:val="16"/>
                <w:lang w:val="ru-RU"/>
              </w:rPr>
            </w:pPr>
          </w:p>
        </w:tc>
        <w:tc>
          <w:tcPr>
            <w:tcW w:w="344" w:type="dxa"/>
            <w:tcBorders>
              <w:bottom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4" w:type="dxa"/>
            <w:tcBorders>
              <w:bottom w:val="single" w:sz="8"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53" w:type="dxa"/>
            <w:tcBorders>
              <w:bottom w:val="single" w:sz="8"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2" w:type="dxa"/>
            <w:gridSpan w:val="2"/>
            <w:tcBorders>
              <w:bottom w:val="single" w:sz="8" w:space="0" w:color="auto"/>
            </w:tcBorders>
            <w:vAlign w:val="center"/>
          </w:tcPr>
          <w:p w:rsidR="00F82971" w:rsidRPr="00183ED1" w:rsidRDefault="00F82971" w:rsidP="00F82971">
            <w:pPr>
              <w:spacing w:before="40" w:after="40"/>
              <w:jc w:val="center"/>
              <w:rPr>
                <w:color w:val="000000" w:themeColor="text1"/>
                <w:sz w:val="16"/>
                <w:szCs w:val="16"/>
                <w:lang w:val="ru-RU"/>
              </w:rPr>
            </w:pPr>
          </w:p>
        </w:tc>
      </w:tr>
      <w:tr w:rsidR="00F82971" w:rsidRPr="00183ED1" w:rsidTr="00F82971">
        <w:trPr>
          <w:trHeight w:val="270"/>
          <w:jc w:val="center"/>
        </w:trPr>
        <w:tc>
          <w:tcPr>
            <w:tcW w:w="2479" w:type="dxa"/>
            <w:tcBorders>
              <w:left w:val="single" w:sz="8" w:space="0" w:color="auto"/>
              <w:bottom w:val="single" w:sz="8" w:space="0" w:color="auto"/>
              <w:right w:val="single" w:sz="8" w:space="0" w:color="auto"/>
            </w:tcBorders>
            <w:shd w:val="clear" w:color="auto" w:fill="FFFFFF"/>
            <w:vAlign w:val="center"/>
          </w:tcPr>
          <w:p w:rsidR="00F82971" w:rsidRPr="00183ED1" w:rsidRDefault="00F82971" w:rsidP="00F82971">
            <w:pPr>
              <w:spacing w:before="40" w:after="40"/>
              <w:rPr>
                <w:b/>
                <w:sz w:val="16"/>
                <w:szCs w:val="16"/>
                <w:lang w:val="ru-RU"/>
              </w:rPr>
            </w:pPr>
            <w:r w:rsidRPr="00183ED1">
              <w:rPr>
                <w:b/>
                <w:sz w:val="16"/>
                <w:szCs w:val="16"/>
                <w:lang w:val="ru-RU"/>
              </w:rPr>
              <w:t>Ad-hoc on guidelines for tech. Recs</w:t>
            </w:r>
          </w:p>
        </w:tc>
        <w:tc>
          <w:tcPr>
            <w:tcW w:w="290" w:type="dxa"/>
            <w:tcBorders>
              <w:left w:val="single" w:sz="8" w:space="0" w:color="auto"/>
              <w:bottom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290" w:type="dxa"/>
            <w:tcBorders>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p>
        </w:tc>
        <w:tc>
          <w:tcPr>
            <w:tcW w:w="337" w:type="dxa"/>
            <w:tcBorders>
              <w:bottom w:val="single" w:sz="8" w:space="0" w:color="auto"/>
            </w:tcBorders>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8"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8"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bottom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left w:val="single" w:sz="8" w:space="0" w:color="auto"/>
              <w:bottom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8"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bottom w:val="single" w:sz="8" w:space="0" w:color="auto"/>
            </w:tcBorders>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bottom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8"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8"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bottom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tcBorders>
              <w:bottom w:val="single" w:sz="8"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bottom w:val="single" w:sz="8" w:space="0" w:color="auto"/>
            </w:tcBorders>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bottom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r w:rsidRPr="00183ED1">
              <w:rPr>
                <w:rFonts w:cs="Times New Roman Bold"/>
                <w:b/>
                <w:bCs/>
                <w:color w:val="000000" w:themeColor="text1"/>
                <w:sz w:val="16"/>
                <w:szCs w:val="16"/>
                <w:vertAlign w:val="superscript"/>
                <w:lang w:val="ru-RU"/>
              </w:rPr>
              <w:t>1</w:t>
            </w:r>
          </w:p>
        </w:tc>
        <w:tc>
          <w:tcPr>
            <w:tcW w:w="339" w:type="dxa"/>
            <w:tcBorders>
              <w:bottom w:val="single" w:sz="8" w:space="0" w:color="auto"/>
            </w:tcBorders>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38" w:type="dxa"/>
            <w:tcBorders>
              <w:bottom w:val="single" w:sz="8" w:space="0" w:color="auto"/>
            </w:tcBorders>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42" w:type="dxa"/>
            <w:tcBorders>
              <w:bottom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bottom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8" w:space="0" w:color="auto"/>
            </w:tcBorders>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8" w:space="0" w:color="auto"/>
            </w:tcBorders>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8"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8"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tcBorders>
              <w:left w:val="single" w:sz="8" w:space="0" w:color="auto"/>
              <w:bottom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bottom w:val="single" w:sz="8"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4" w:type="dxa"/>
            <w:tcBorders>
              <w:bottom w:val="single" w:sz="8" w:space="0" w:color="auto"/>
            </w:tcBorders>
            <w:vAlign w:val="center"/>
          </w:tcPr>
          <w:p w:rsidR="00F82971" w:rsidRPr="00183ED1" w:rsidRDefault="00F82971" w:rsidP="00F82971">
            <w:pPr>
              <w:spacing w:before="40" w:after="40"/>
              <w:jc w:val="center"/>
              <w:rPr>
                <w:color w:val="000000" w:themeColor="text1"/>
                <w:sz w:val="16"/>
                <w:szCs w:val="16"/>
                <w:lang w:val="ru-RU"/>
              </w:rPr>
            </w:pPr>
          </w:p>
        </w:tc>
        <w:tc>
          <w:tcPr>
            <w:tcW w:w="344" w:type="dxa"/>
            <w:tcBorders>
              <w:bottom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4" w:type="dxa"/>
            <w:tcBorders>
              <w:bottom w:val="single" w:sz="8"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53" w:type="dxa"/>
            <w:tcBorders>
              <w:bottom w:val="single" w:sz="8"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2" w:type="dxa"/>
            <w:gridSpan w:val="2"/>
            <w:tcBorders>
              <w:bottom w:val="single" w:sz="8" w:space="0" w:color="auto"/>
            </w:tcBorders>
            <w:vAlign w:val="center"/>
          </w:tcPr>
          <w:p w:rsidR="00F82971" w:rsidRPr="00183ED1" w:rsidRDefault="00F82971" w:rsidP="00F82971">
            <w:pPr>
              <w:spacing w:before="40" w:after="40"/>
              <w:jc w:val="center"/>
              <w:rPr>
                <w:color w:val="000000" w:themeColor="text1"/>
                <w:sz w:val="16"/>
                <w:szCs w:val="16"/>
                <w:lang w:val="ru-RU"/>
              </w:rPr>
            </w:pPr>
          </w:p>
        </w:tc>
      </w:tr>
      <w:tr w:rsidR="00F82971" w:rsidRPr="00183ED1" w:rsidTr="00F82971">
        <w:trPr>
          <w:trHeight w:val="270"/>
          <w:jc w:val="center"/>
        </w:trPr>
        <w:tc>
          <w:tcPr>
            <w:tcW w:w="2479" w:type="dxa"/>
            <w:tcBorders>
              <w:left w:val="single" w:sz="8" w:space="0" w:color="auto"/>
              <w:bottom w:val="single" w:sz="8" w:space="0" w:color="auto"/>
              <w:right w:val="single" w:sz="8" w:space="0" w:color="auto"/>
            </w:tcBorders>
            <w:shd w:val="clear" w:color="auto" w:fill="FFFFFF"/>
            <w:vAlign w:val="center"/>
          </w:tcPr>
          <w:p w:rsidR="00F82971" w:rsidRPr="00183ED1" w:rsidRDefault="00F82971" w:rsidP="00F82971">
            <w:pPr>
              <w:spacing w:before="40" w:after="40"/>
              <w:rPr>
                <w:b/>
                <w:sz w:val="16"/>
                <w:szCs w:val="16"/>
                <w:lang w:val="ru-RU"/>
              </w:rPr>
            </w:pPr>
            <w:r w:rsidRPr="00183ED1">
              <w:rPr>
                <w:b/>
                <w:sz w:val="16"/>
                <w:szCs w:val="16"/>
                <w:lang w:val="ru-RU"/>
              </w:rPr>
              <w:t xml:space="preserve">JCA-IMT2020 </w:t>
            </w:r>
          </w:p>
        </w:tc>
        <w:tc>
          <w:tcPr>
            <w:tcW w:w="290" w:type="dxa"/>
            <w:tcBorders>
              <w:left w:val="single" w:sz="8" w:space="0" w:color="auto"/>
              <w:bottom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290" w:type="dxa"/>
            <w:tcBorders>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p>
        </w:tc>
        <w:tc>
          <w:tcPr>
            <w:tcW w:w="337" w:type="dxa"/>
            <w:tcBorders>
              <w:bottom w:val="single" w:sz="8" w:space="0" w:color="auto"/>
            </w:tcBorders>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8"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8"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bottom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left w:val="single" w:sz="8" w:space="0" w:color="auto"/>
              <w:bottom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8"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bottom w:val="single" w:sz="8" w:space="0" w:color="auto"/>
            </w:tcBorders>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bottom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8"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8"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bottom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tcBorders>
              <w:bottom w:val="single" w:sz="8"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bottom w:val="single" w:sz="8" w:space="0" w:color="auto"/>
            </w:tcBorders>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bottom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bottom w:val="single" w:sz="8" w:space="0" w:color="auto"/>
            </w:tcBorders>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38" w:type="dxa"/>
            <w:tcBorders>
              <w:bottom w:val="single" w:sz="8" w:space="0" w:color="auto"/>
            </w:tcBorders>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42" w:type="dxa"/>
            <w:tcBorders>
              <w:bottom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rFonts w:eastAsia="Calibri"/>
                <w:bCs/>
                <w:color w:val="000000" w:themeColor="text1"/>
                <w:sz w:val="16"/>
                <w:szCs w:val="16"/>
                <w:lang w:val="ru-RU"/>
              </w:rPr>
            </w:pPr>
          </w:p>
        </w:tc>
        <w:tc>
          <w:tcPr>
            <w:tcW w:w="341" w:type="dxa"/>
            <w:tcBorders>
              <w:left w:val="single" w:sz="8" w:space="0" w:color="auto"/>
              <w:bottom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8" w:space="0" w:color="auto"/>
            </w:tcBorders>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8" w:space="0" w:color="auto"/>
            </w:tcBorders>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8"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8"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41" w:type="dxa"/>
            <w:tcBorders>
              <w:bottom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tcBorders>
              <w:left w:val="single" w:sz="8" w:space="0" w:color="auto"/>
              <w:bottom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bottom w:val="single" w:sz="8"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4" w:type="dxa"/>
            <w:tcBorders>
              <w:bottom w:val="single" w:sz="8" w:space="0" w:color="auto"/>
            </w:tcBorders>
            <w:vAlign w:val="center"/>
          </w:tcPr>
          <w:p w:rsidR="00F82971" w:rsidRPr="00183ED1" w:rsidRDefault="00F82971" w:rsidP="00F82971">
            <w:pPr>
              <w:spacing w:before="40" w:after="40"/>
              <w:jc w:val="center"/>
              <w:rPr>
                <w:color w:val="000000" w:themeColor="text1"/>
                <w:sz w:val="16"/>
                <w:szCs w:val="16"/>
                <w:lang w:val="ru-RU"/>
              </w:rPr>
            </w:pPr>
          </w:p>
        </w:tc>
        <w:tc>
          <w:tcPr>
            <w:tcW w:w="344" w:type="dxa"/>
            <w:tcBorders>
              <w:bottom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4" w:type="dxa"/>
            <w:tcBorders>
              <w:bottom w:val="single" w:sz="8"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53" w:type="dxa"/>
            <w:tcBorders>
              <w:bottom w:val="single" w:sz="8"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2" w:type="dxa"/>
            <w:gridSpan w:val="2"/>
            <w:tcBorders>
              <w:bottom w:val="single" w:sz="8" w:space="0" w:color="auto"/>
            </w:tcBorders>
            <w:vAlign w:val="center"/>
          </w:tcPr>
          <w:p w:rsidR="00F82971" w:rsidRPr="00183ED1" w:rsidRDefault="00F82971" w:rsidP="00F82971">
            <w:pPr>
              <w:spacing w:before="40" w:after="40"/>
              <w:jc w:val="center"/>
              <w:rPr>
                <w:color w:val="000000" w:themeColor="text1"/>
                <w:sz w:val="16"/>
                <w:szCs w:val="16"/>
                <w:lang w:val="ru-RU"/>
              </w:rPr>
            </w:pPr>
          </w:p>
        </w:tc>
      </w:tr>
      <w:tr w:rsidR="00F82971" w:rsidRPr="00183ED1" w:rsidTr="00F82971">
        <w:trPr>
          <w:gridAfter w:val="1"/>
          <w:wAfter w:w="7" w:type="dxa"/>
          <w:trHeight w:val="270"/>
          <w:jc w:val="center"/>
        </w:trPr>
        <w:tc>
          <w:tcPr>
            <w:tcW w:w="14270"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rsidR="00F82971" w:rsidRPr="00183ED1" w:rsidRDefault="00F82971" w:rsidP="00420E84">
            <w:pPr>
              <w:spacing w:before="40" w:after="40"/>
              <w:jc w:val="center"/>
              <w:rPr>
                <w:sz w:val="16"/>
                <w:szCs w:val="16"/>
                <w:lang w:val="ru-RU"/>
              </w:rPr>
            </w:pPr>
            <w:r w:rsidRPr="00183ED1">
              <w:rPr>
                <w:rFonts w:eastAsia="Calibri"/>
                <w:b/>
                <w:bCs/>
                <w:sz w:val="16"/>
                <w:szCs w:val="16"/>
                <w:lang w:val="ru-RU" w:eastAsia="ja-JP"/>
              </w:rPr>
              <w:t>Sessions</w:t>
            </w:r>
            <w:r w:rsidRPr="00183ED1">
              <w:rPr>
                <w:b/>
                <w:bCs/>
                <w:sz w:val="16"/>
                <w:szCs w:val="16"/>
                <w:lang w:val="ru-RU"/>
              </w:rPr>
              <w:t xml:space="preserve"> times:</w:t>
            </w:r>
            <w:r w:rsidRPr="00183ED1">
              <w:rPr>
                <w:lang w:val="ru-RU"/>
              </w:rPr>
              <w:t xml:space="preserve">   </w:t>
            </w:r>
            <w:r w:rsidRPr="00183ED1">
              <w:rPr>
                <w:sz w:val="16"/>
                <w:szCs w:val="16"/>
                <w:lang w:val="ru-RU"/>
              </w:rPr>
              <w:t xml:space="preserve">0 </w:t>
            </w:r>
            <w:r w:rsidR="00420E84" w:rsidRPr="00183ED1">
              <w:rPr>
                <w:sz w:val="16"/>
                <w:szCs w:val="16"/>
                <w:lang w:val="ru-RU"/>
              </w:rPr>
              <w:t>−</w:t>
            </w:r>
            <w:r w:rsidRPr="00183ED1">
              <w:rPr>
                <w:sz w:val="16"/>
                <w:szCs w:val="16"/>
                <w:lang w:val="ru-RU"/>
              </w:rPr>
              <w:t xml:space="preserve"> 0830</w:t>
            </w:r>
            <w:r w:rsidR="00420E84" w:rsidRPr="00183ED1">
              <w:rPr>
                <w:sz w:val="16"/>
                <w:szCs w:val="16"/>
                <w:lang w:val="ru-RU"/>
              </w:rPr>
              <w:t>−</w:t>
            </w:r>
            <w:r w:rsidRPr="00183ED1">
              <w:rPr>
                <w:sz w:val="16"/>
                <w:szCs w:val="16"/>
                <w:lang w:val="ru-RU"/>
              </w:rPr>
              <w:t>0930;</w:t>
            </w:r>
            <w:r w:rsidRPr="00183ED1">
              <w:rPr>
                <w:lang w:val="ru-RU"/>
              </w:rPr>
              <w:t xml:space="preserve">   </w:t>
            </w:r>
            <w:r w:rsidRPr="00183ED1">
              <w:rPr>
                <w:sz w:val="16"/>
                <w:szCs w:val="16"/>
                <w:lang w:val="ru-RU"/>
              </w:rPr>
              <w:t xml:space="preserve">1 </w:t>
            </w:r>
            <w:r w:rsidR="00420E84" w:rsidRPr="00183ED1">
              <w:rPr>
                <w:sz w:val="16"/>
                <w:szCs w:val="16"/>
                <w:lang w:val="ru-RU"/>
              </w:rPr>
              <w:t>−</w:t>
            </w:r>
            <w:r w:rsidRPr="00183ED1">
              <w:rPr>
                <w:sz w:val="16"/>
                <w:szCs w:val="16"/>
                <w:lang w:val="ru-RU"/>
              </w:rPr>
              <w:t xml:space="preserve"> 09</w:t>
            </w:r>
            <w:r w:rsidR="004235A3" w:rsidRPr="00183ED1">
              <w:rPr>
                <w:sz w:val="16"/>
                <w:szCs w:val="16"/>
                <w:lang w:val="ru-RU"/>
              </w:rPr>
              <w:t>:</w:t>
            </w:r>
            <w:r w:rsidRPr="00183ED1">
              <w:rPr>
                <w:sz w:val="16"/>
                <w:szCs w:val="16"/>
                <w:lang w:val="ru-RU"/>
              </w:rPr>
              <w:t>30</w:t>
            </w:r>
            <w:r w:rsidR="00420E84" w:rsidRPr="00183ED1">
              <w:rPr>
                <w:sz w:val="16"/>
                <w:szCs w:val="16"/>
                <w:lang w:val="ru-RU"/>
              </w:rPr>
              <w:t>−</w:t>
            </w:r>
            <w:r w:rsidRPr="00183ED1">
              <w:rPr>
                <w:sz w:val="16"/>
                <w:szCs w:val="16"/>
                <w:lang w:val="ru-RU"/>
              </w:rPr>
              <w:t>10</w:t>
            </w:r>
            <w:r w:rsidR="004235A3" w:rsidRPr="00183ED1">
              <w:rPr>
                <w:sz w:val="16"/>
                <w:szCs w:val="16"/>
                <w:lang w:val="ru-RU"/>
              </w:rPr>
              <w:t>:</w:t>
            </w:r>
            <w:r w:rsidRPr="00183ED1">
              <w:rPr>
                <w:sz w:val="16"/>
                <w:szCs w:val="16"/>
                <w:lang w:val="ru-RU"/>
              </w:rPr>
              <w:t>45;</w:t>
            </w:r>
            <w:r w:rsidRPr="00183ED1">
              <w:rPr>
                <w:lang w:val="ru-RU"/>
              </w:rPr>
              <w:t xml:space="preserve">   </w:t>
            </w:r>
            <w:r w:rsidR="00420E84" w:rsidRPr="00183ED1">
              <w:rPr>
                <w:sz w:val="16"/>
                <w:szCs w:val="16"/>
                <w:lang w:val="ru-RU"/>
              </w:rPr>
              <w:t>2 −</w:t>
            </w:r>
            <w:r w:rsidRPr="00183ED1">
              <w:rPr>
                <w:sz w:val="16"/>
                <w:szCs w:val="16"/>
                <w:lang w:val="ru-RU"/>
              </w:rPr>
              <w:t xml:space="preserve"> 11</w:t>
            </w:r>
            <w:r w:rsidR="004235A3" w:rsidRPr="00183ED1">
              <w:rPr>
                <w:sz w:val="16"/>
                <w:szCs w:val="16"/>
                <w:lang w:val="ru-RU"/>
              </w:rPr>
              <w:t>:</w:t>
            </w:r>
            <w:r w:rsidRPr="00183ED1">
              <w:rPr>
                <w:sz w:val="16"/>
                <w:szCs w:val="16"/>
                <w:lang w:val="ru-RU"/>
              </w:rPr>
              <w:t>15</w:t>
            </w:r>
            <w:r w:rsidR="00420E84" w:rsidRPr="00183ED1">
              <w:rPr>
                <w:sz w:val="16"/>
                <w:szCs w:val="16"/>
                <w:lang w:val="ru-RU"/>
              </w:rPr>
              <w:t>−</w:t>
            </w:r>
            <w:r w:rsidRPr="00183ED1">
              <w:rPr>
                <w:sz w:val="16"/>
                <w:szCs w:val="16"/>
                <w:lang w:val="ru-RU"/>
              </w:rPr>
              <w:t>12</w:t>
            </w:r>
            <w:r w:rsidR="004235A3" w:rsidRPr="00183ED1">
              <w:rPr>
                <w:sz w:val="16"/>
                <w:szCs w:val="16"/>
                <w:lang w:val="ru-RU"/>
              </w:rPr>
              <w:t>:</w:t>
            </w:r>
            <w:r w:rsidRPr="00183ED1">
              <w:rPr>
                <w:sz w:val="16"/>
                <w:szCs w:val="16"/>
                <w:lang w:val="ru-RU"/>
              </w:rPr>
              <w:t>30;</w:t>
            </w:r>
            <w:r w:rsidRPr="00183ED1">
              <w:rPr>
                <w:lang w:val="ru-RU"/>
              </w:rPr>
              <w:t xml:space="preserve">   </w:t>
            </w:r>
            <w:r w:rsidRPr="00183ED1">
              <w:rPr>
                <w:sz w:val="16"/>
                <w:szCs w:val="16"/>
                <w:lang w:val="ru-RU"/>
              </w:rPr>
              <w:t xml:space="preserve">Lunch (Lu) </w:t>
            </w:r>
            <w:r w:rsidR="00420E84" w:rsidRPr="00183ED1">
              <w:rPr>
                <w:sz w:val="16"/>
                <w:szCs w:val="16"/>
                <w:lang w:val="ru-RU"/>
              </w:rPr>
              <w:t>−</w:t>
            </w:r>
            <w:r w:rsidRPr="00183ED1">
              <w:rPr>
                <w:sz w:val="16"/>
                <w:szCs w:val="16"/>
                <w:lang w:val="ru-RU"/>
              </w:rPr>
              <w:t xml:space="preserve"> 12</w:t>
            </w:r>
            <w:r w:rsidR="004235A3" w:rsidRPr="00183ED1">
              <w:rPr>
                <w:sz w:val="16"/>
                <w:szCs w:val="16"/>
                <w:lang w:val="ru-RU"/>
              </w:rPr>
              <w:t>:</w:t>
            </w:r>
            <w:r w:rsidRPr="00183ED1">
              <w:rPr>
                <w:sz w:val="16"/>
                <w:szCs w:val="16"/>
                <w:lang w:val="ru-RU"/>
              </w:rPr>
              <w:t>30</w:t>
            </w:r>
            <w:r w:rsidR="00420E84" w:rsidRPr="00183ED1">
              <w:rPr>
                <w:sz w:val="16"/>
                <w:szCs w:val="16"/>
                <w:lang w:val="ru-RU"/>
              </w:rPr>
              <w:t>−</w:t>
            </w:r>
            <w:r w:rsidRPr="00183ED1">
              <w:rPr>
                <w:sz w:val="16"/>
                <w:szCs w:val="16"/>
                <w:lang w:val="ru-RU"/>
              </w:rPr>
              <w:t>14</w:t>
            </w:r>
            <w:r w:rsidR="004235A3" w:rsidRPr="00183ED1">
              <w:rPr>
                <w:sz w:val="16"/>
                <w:szCs w:val="16"/>
                <w:lang w:val="ru-RU"/>
              </w:rPr>
              <w:t>:</w:t>
            </w:r>
            <w:r w:rsidRPr="00183ED1">
              <w:rPr>
                <w:sz w:val="16"/>
                <w:szCs w:val="16"/>
                <w:lang w:val="ru-RU"/>
              </w:rPr>
              <w:t>30;</w:t>
            </w:r>
            <w:r w:rsidRPr="00183ED1">
              <w:rPr>
                <w:lang w:val="ru-RU"/>
              </w:rPr>
              <w:t xml:space="preserve">   </w:t>
            </w:r>
            <w:r w:rsidR="00420E84" w:rsidRPr="00183ED1">
              <w:rPr>
                <w:sz w:val="16"/>
                <w:szCs w:val="16"/>
                <w:lang w:val="ru-RU"/>
              </w:rPr>
              <w:t>3 −</w:t>
            </w:r>
            <w:r w:rsidRPr="00183ED1">
              <w:rPr>
                <w:sz w:val="16"/>
                <w:szCs w:val="16"/>
                <w:lang w:val="ru-RU"/>
              </w:rPr>
              <w:t xml:space="preserve"> 14</w:t>
            </w:r>
            <w:r w:rsidR="004235A3" w:rsidRPr="00183ED1">
              <w:rPr>
                <w:sz w:val="16"/>
                <w:szCs w:val="16"/>
                <w:lang w:val="ru-RU"/>
              </w:rPr>
              <w:t>:</w:t>
            </w:r>
            <w:r w:rsidRPr="00183ED1">
              <w:rPr>
                <w:sz w:val="16"/>
                <w:szCs w:val="16"/>
                <w:lang w:val="ru-RU"/>
              </w:rPr>
              <w:t>30</w:t>
            </w:r>
            <w:r w:rsidR="00420E84" w:rsidRPr="00183ED1">
              <w:rPr>
                <w:sz w:val="16"/>
                <w:szCs w:val="16"/>
                <w:lang w:val="ru-RU"/>
              </w:rPr>
              <w:t>−</w:t>
            </w:r>
            <w:r w:rsidRPr="00183ED1">
              <w:rPr>
                <w:sz w:val="16"/>
                <w:szCs w:val="16"/>
                <w:lang w:val="ru-RU"/>
              </w:rPr>
              <w:t>15</w:t>
            </w:r>
            <w:r w:rsidR="004235A3" w:rsidRPr="00183ED1">
              <w:rPr>
                <w:sz w:val="16"/>
                <w:szCs w:val="16"/>
                <w:lang w:val="ru-RU"/>
              </w:rPr>
              <w:t>:</w:t>
            </w:r>
            <w:r w:rsidRPr="00183ED1">
              <w:rPr>
                <w:sz w:val="16"/>
                <w:szCs w:val="16"/>
                <w:lang w:val="ru-RU"/>
              </w:rPr>
              <w:t>45;</w:t>
            </w:r>
            <w:r w:rsidRPr="00183ED1">
              <w:rPr>
                <w:lang w:val="ru-RU"/>
              </w:rPr>
              <w:t xml:space="preserve">   </w:t>
            </w:r>
            <w:r w:rsidRPr="00183ED1">
              <w:rPr>
                <w:sz w:val="16"/>
                <w:szCs w:val="16"/>
                <w:lang w:val="ru-RU"/>
              </w:rPr>
              <w:t xml:space="preserve">4 </w:t>
            </w:r>
            <w:r w:rsidR="00420E84" w:rsidRPr="00183ED1">
              <w:rPr>
                <w:sz w:val="16"/>
                <w:szCs w:val="16"/>
                <w:lang w:val="ru-RU"/>
              </w:rPr>
              <w:t>−</w:t>
            </w:r>
            <w:r w:rsidRPr="00183ED1">
              <w:rPr>
                <w:sz w:val="16"/>
                <w:szCs w:val="16"/>
                <w:lang w:val="ru-RU"/>
              </w:rPr>
              <w:t xml:space="preserve"> 16</w:t>
            </w:r>
            <w:r w:rsidR="004235A3" w:rsidRPr="00183ED1">
              <w:rPr>
                <w:sz w:val="16"/>
                <w:szCs w:val="16"/>
                <w:lang w:val="ru-RU"/>
              </w:rPr>
              <w:t>:</w:t>
            </w:r>
            <w:r w:rsidRPr="00183ED1">
              <w:rPr>
                <w:sz w:val="16"/>
                <w:szCs w:val="16"/>
                <w:lang w:val="ru-RU"/>
              </w:rPr>
              <w:t>15</w:t>
            </w:r>
            <w:r w:rsidR="00420E84" w:rsidRPr="00183ED1">
              <w:rPr>
                <w:sz w:val="16"/>
                <w:szCs w:val="16"/>
                <w:lang w:val="ru-RU"/>
              </w:rPr>
              <w:t>−</w:t>
            </w:r>
            <w:r w:rsidRPr="00183ED1">
              <w:rPr>
                <w:sz w:val="16"/>
                <w:szCs w:val="16"/>
                <w:lang w:val="ru-RU"/>
              </w:rPr>
              <w:t>17</w:t>
            </w:r>
            <w:r w:rsidR="004235A3" w:rsidRPr="00183ED1">
              <w:rPr>
                <w:sz w:val="16"/>
                <w:szCs w:val="16"/>
                <w:lang w:val="ru-RU"/>
              </w:rPr>
              <w:t>:</w:t>
            </w:r>
            <w:r w:rsidRPr="00183ED1">
              <w:rPr>
                <w:sz w:val="16"/>
                <w:szCs w:val="16"/>
                <w:lang w:val="ru-RU"/>
              </w:rPr>
              <w:t>30;</w:t>
            </w:r>
            <w:r w:rsidRPr="00183ED1">
              <w:rPr>
                <w:lang w:val="ru-RU"/>
              </w:rPr>
              <w:t xml:space="preserve">   </w:t>
            </w:r>
            <w:r w:rsidRPr="00183ED1">
              <w:rPr>
                <w:sz w:val="16"/>
                <w:szCs w:val="16"/>
                <w:lang w:val="ru-RU"/>
              </w:rPr>
              <w:t xml:space="preserve">5 </w:t>
            </w:r>
            <w:r w:rsidR="00420E84" w:rsidRPr="00183ED1">
              <w:rPr>
                <w:sz w:val="16"/>
                <w:szCs w:val="16"/>
                <w:lang w:val="ru-RU"/>
              </w:rPr>
              <w:t>−</w:t>
            </w:r>
            <w:r w:rsidRPr="00183ED1">
              <w:rPr>
                <w:sz w:val="16"/>
                <w:szCs w:val="16"/>
                <w:lang w:val="ru-RU"/>
              </w:rPr>
              <w:t xml:space="preserve"> 18</w:t>
            </w:r>
            <w:r w:rsidR="004235A3" w:rsidRPr="00183ED1">
              <w:rPr>
                <w:sz w:val="16"/>
                <w:szCs w:val="16"/>
                <w:lang w:val="ru-RU"/>
              </w:rPr>
              <w:t>:</w:t>
            </w:r>
            <w:r w:rsidRPr="00183ED1">
              <w:rPr>
                <w:sz w:val="16"/>
                <w:szCs w:val="16"/>
                <w:lang w:val="ru-RU"/>
              </w:rPr>
              <w:t>00</w:t>
            </w:r>
            <w:r w:rsidR="00420E84" w:rsidRPr="00183ED1">
              <w:rPr>
                <w:sz w:val="16"/>
                <w:szCs w:val="16"/>
                <w:lang w:val="ru-RU"/>
              </w:rPr>
              <w:t>−</w:t>
            </w:r>
            <w:r w:rsidRPr="00183ED1">
              <w:rPr>
                <w:sz w:val="16"/>
                <w:szCs w:val="16"/>
                <w:lang w:val="ru-RU"/>
              </w:rPr>
              <w:t>19</w:t>
            </w:r>
            <w:r w:rsidR="004235A3" w:rsidRPr="00183ED1">
              <w:rPr>
                <w:sz w:val="16"/>
                <w:szCs w:val="16"/>
                <w:lang w:val="ru-RU"/>
              </w:rPr>
              <w:t>:</w:t>
            </w:r>
            <w:r w:rsidRPr="00183ED1">
              <w:rPr>
                <w:sz w:val="16"/>
                <w:szCs w:val="16"/>
                <w:lang w:val="ru-RU"/>
              </w:rPr>
              <w:t>30</w:t>
            </w:r>
          </w:p>
        </w:tc>
      </w:tr>
      <w:tr w:rsidR="00F82971" w:rsidRPr="00183ED1" w:rsidTr="00F82971">
        <w:trPr>
          <w:gridAfter w:val="1"/>
          <w:wAfter w:w="7" w:type="dxa"/>
          <w:trHeight w:val="270"/>
          <w:jc w:val="center"/>
        </w:trPr>
        <w:tc>
          <w:tcPr>
            <w:tcW w:w="14270"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rsidR="00F82971" w:rsidRPr="00E72962" w:rsidRDefault="00F82971" w:rsidP="00F82971">
            <w:pPr>
              <w:spacing w:before="40" w:after="40"/>
              <w:jc w:val="center"/>
              <w:rPr>
                <w:sz w:val="16"/>
                <w:szCs w:val="16"/>
              </w:rPr>
            </w:pPr>
            <w:r w:rsidRPr="00E72962">
              <w:rPr>
                <w:b/>
                <w:bCs/>
                <w:sz w:val="16"/>
                <w:szCs w:val="16"/>
              </w:rPr>
              <w:t>Key</w:t>
            </w:r>
            <w:r w:rsidRPr="00E72962">
              <w:rPr>
                <w:sz w:val="16"/>
                <w:szCs w:val="16"/>
              </w:rPr>
              <w:t>:</w:t>
            </w:r>
            <w:r w:rsidRPr="00E72962">
              <w:t xml:space="preserve">   </w:t>
            </w:r>
            <w:r w:rsidRPr="00183ED1">
              <w:rPr>
                <w:szCs w:val="22"/>
                <w:lang w:val="ru-RU"/>
              </w:rPr>
              <w:sym w:font="Webdings" w:char="F0B9"/>
            </w:r>
            <w:r w:rsidR="004235A3" w:rsidRPr="00E72962">
              <w:rPr>
                <w:sz w:val="16"/>
                <w:szCs w:val="16"/>
              </w:rPr>
              <w:t xml:space="preserve"> −</w:t>
            </w:r>
            <w:r w:rsidRPr="00E72962">
              <w:rPr>
                <w:sz w:val="16"/>
                <w:szCs w:val="16"/>
              </w:rPr>
              <w:t xml:space="preserve"> Webcast;</w:t>
            </w:r>
            <w:r w:rsidRPr="00E72962">
              <w:t xml:space="preserve">   </w:t>
            </w:r>
            <w:r w:rsidR="00420E84" w:rsidRPr="00E72962">
              <w:rPr>
                <w:sz w:val="16"/>
                <w:szCs w:val="16"/>
              </w:rPr>
              <w:t>R −</w:t>
            </w:r>
            <w:r w:rsidRPr="00E72962">
              <w:rPr>
                <w:sz w:val="16"/>
                <w:szCs w:val="16"/>
              </w:rPr>
              <w:t xml:space="preserve"> Remote participation</w:t>
            </w:r>
          </w:p>
        </w:tc>
      </w:tr>
    </w:tbl>
    <w:p w:rsidR="00F82971" w:rsidRPr="00E72962" w:rsidRDefault="00F82971" w:rsidP="00420E84">
      <w:pPr>
        <w:pStyle w:val="AnnexNotitle"/>
        <w:spacing w:after="120"/>
        <w:rPr>
          <w:rFonts w:asciiTheme="minorHAnsi" w:eastAsia="MS Mincho" w:hAnsiTheme="minorHAnsi"/>
          <w:sz w:val="26"/>
          <w:szCs w:val="26"/>
          <w:lang w:eastAsia="zh-CN"/>
        </w:rPr>
      </w:pPr>
      <w:r w:rsidRPr="00E72962">
        <w:rPr>
          <w:rFonts w:asciiTheme="minorHAnsi" w:eastAsia="MS Mincho" w:hAnsiTheme="minorHAnsi"/>
          <w:sz w:val="26"/>
          <w:szCs w:val="26"/>
          <w:lang w:eastAsia="zh-CN"/>
        </w:rPr>
        <w:lastRenderedPageBreak/>
        <w:t>Study Group 13 meeting draft time plan</w:t>
      </w:r>
      <w:proofErr w:type="gramStart"/>
      <w:r w:rsidRPr="00E72962">
        <w:rPr>
          <w:rFonts w:asciiTheme="minorHAnsi" w:eastAsia="MS Mincho" w:hAnsiTheme="minorHAnsi"/>
          <w:sz w:val="26"/>
          <w:szCs w:val="26"/>
          <w:lang w:eastAsia="zh-CN"/>
        </w:rPr>
        <w:t>,</w:t>
      </w:r>
      <w:proofErr w:type="gramEnd"/>
      <w:r w:rsidRPr="00E72962">
        <w:rPr>
          <w:rFonts w:asciiTheme="minorHAnsi" w:eastAsia="MS Mincho" w:hAnsiTheme="minorHAnsi"/>
          <w:sz w:val="26"/>
          <w:szCs w:val="26"/>
          <w:lang w:eastAsia="zh-CN"/>
        </w:rPr>
        <w:br/>
        <w:t>Victoria Falls, Zimbabwe, 4</w:t>
      </w:r>
      <w:r w:rsidR="00420E84" w:rsidRPr="00E72962">
        <w:rPr>
          <w:rFonts w:asciiTheme="minorHAnsi" w:eastAsia="MS Mincho" w:hAnsiTheme="minorHAnsi"/>
          <w:sz w:val="26"/>
          <w:szCs w:val="26"/>
          <w:lang w:eastAsia="zh-CN"/>
        </w:rPr>
        <w:t>−</w:t>
      </w:r>
      <w:r w:rsidRPr="00E72962">
        <w:rPr>
          <w:rFonts w:asciiTheme="minorHAnsi" w:eastAsia="MS Mincho" w:hAnsiTheme="minorHAnsi"/>
          <w:sz w:val="26"/>
          <w:szCs w:val="26"/>
          <w:lang w:eastAsia="zh-CN"/>
        </w:rPr>
        <w:t>14 March 2019 (second week)</w:t>
      </w:r>
    </w:p>
    <w:tbl>
      <w:tblPr>
        <w:tblW w:w="11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79"/>
        <w:gridCol w:w="290"/>
        <w:gridCol w:w="290"/>
        <w:gridCol w:w="337"/>
        <w:gridCol w:w="336"/>
        <w:gridCol w:w="336"/>
        <w:gridCol w:w="336"/>
        <w:gridCol w:w="337"/>
        <w:gridCol w:w="337"/>
        <w:gridCol w:w="336"/>
        <w:gridCol w:w="337"/>
        <w:gridCol w:w="337"/>
        <w:gridCol w:w="336"/>
        <w:gridCol w:w="341"/>
        <w:gridCol w:w="341"/>
        <w:gridCol w:w="341"/>
        <w:gridCol w:w="340"/>
        <w:gridCol w:w="293"/>
        <w:gridCol w:w="385"/>
        <w:gridCol w:w="339"/>
        <w:gridCol w:w="338"/>
        <w:gridCol w:w="342"/>
        <w:gridCol w:w="341"/>
        <w:gridCol w:w="341"/>
        <w:gridCol w:w="341"/>
        <w:gridCol w:w="341"/>
        <w:gridCol w:w="341"/>
        <w:gridCol w:w="341"/>
        <w:gridCol w:w="341"/>
        <w:gridCol w:w="36"/>
      </w:tblGrid>
      <w:tr w:rsidR="00F82971" w:rsidRPr="00183ED1" w:rsidTr="00F82971">
        <w:trPr>
          <w:gridAfter w:val="1"/>
          <w:wAfter w:w="36" w:type="dxa"/>
          <w:trHeight w:val="270"/>
          <w:jc w:val="center"/>
        </w:trPr>
        <w:tc>
          <w:tcPr>
            <w:tcW w:w="2479" w:type="dxa"/>
            <w:vMerge w:val="restart"/>
            <w:tcBorders>
              <w:top w:val="nil"/>
              <w:left w:val="nil"/>
              <w:right w:val="single" w:sz="8" w:space="0" w:color="auto"/>
            </w:tcBorders>
            <w:shd w:val="clear" w:color="auto" w:fill="auto"/>
            <w:vAlign w:val="center"/>
          </w:tcPr>
          <w:p w:rsidR="00F82971" w:rsidRPr="00E72962" w:rsidRDefault="00F82971" w:rsidP="00F82971">
            <w:pPr>
              <w:spacing w:before="40" w:after="40"/>
              <w:jc w:val="center"/>
              <w:rPr>
                <w:b/>
                <w:sz w:val="16"/>
                <w:szCs w:val="16"/>
              </w:rPr>
            </w:pPr>
          </w:p>
        </w:tc>
        <w:tc>
          <w:tcPr>
            <w:tcW w:w="2262" w:type="dxa"/>
            <w:gridSpan w:val="7"/>
            <w:tcBorders>
              <w:top w:val="single" w:sz="4" w:space="0" w:color="auto"/>
              <w:left w:val="single" w:sz="8" w:space="0" w:color="auto"/>
              <w:bottom w:val="single" w:sz="8" w:space="0" w:color="auto"/>
              <w:right w:val="single" w:sz="8" w:space="0" w:color="auto"/>
            </w:tcBorders>
            <w:shd w:val="clear" w:color="auto" w:fill="auto"/>
            <w:vAlign w:val="center"/>
          </w:tcPr>
          <w:p w:rsidR="00F82971" w:rsidRPr="00183ED1" w:rsidRDefault="00F82971" w:rsidP="00F82971">
            <w:pPr>
              <w:spacing w:before="40" w:after="40"/>
              <w:jc w:val="center"/>
              <w:rPr>
                <w:b/>
                <w:sz w:val="16"/>
                <w:szCs w:val="16"/>
                <w:lang w:val="ru-RU"/>
              </w:rPr>
            </w:pPr>
            <w:r w:rsidRPr="00183ED1">
              <w:rPr>
                <w:b/>
                <w:sz w:val="16"/>
                <w:szCs w:val="16"/>
                <w:lang w:val="ru-RU"/>
              </w:rPr>
              <w:t>Monday 11 March</w:t>
            </w:r>
          </w:p>
        </w:tc>
        <w:tc>
          <w:tcPr>
            <w:tcW w:w="2365" w:type="dxa"/>
            <w:gridSpan w:val="7"/>
            <w:tcBorders>
              <w:left w:val="single" w:sz="8" w:space="0" w:color="auto"/>
              <w:bottom w:val="single" w:sz="8" w:space="0" w:color="auto"/>
              <w:right w:val="single" w:sz="8" w:space="0" w:color="auto"/>
            </w:tcBorders>
            <w:shd w:val="clear" w:color="auto" w:fill="auto"/>
            <w:vAlign w:val="center"/>
          </w:tcPr>
          <w:p w:rsidR="00F82971" w:rsidRPr="00183ED1" w:rsidRDefault="00F82971" w:rsidP="00F82971">
            <w:pPr>
              <w:spacing w:before="40" w:after="40"/>
              <w:jc w:val="center"/>
              <w:rPr>
                <w:b/>
                <w:sz w:val="16"/>
                <w:szCs w:val="16"/>
                <w:lang w:val="ru-RU"/>
              </w:rPr>
            </w:pPr>
            <w:r w:rsidRPr="00183ED1">
              <w:rPr>
                <w:b/>
                <w:sz w:val="16"/>
                <w:szCs w:val="16"/>
                <w:lang w:val="ru-RU"/>
              </w:rPr>
              <w:t>Tuesday 12 March</w:t>
            </w:r>
          </w:p>
        </w:tc>
        <w:tc>
          <w:tcPr>
            <w:tcW w:w="2378" w:type="dxa"/>
            <w:gridSpan w:val="7"/>
            <w:tcBorders>
              <w:left w:val="single" w:sz="8" w:space="0" w:color="auto"/>
              <w:bottom w:val="single" w:sz="8" w:space="0" w:color="auto"/>
              <w:right w:val="single" w:sz="8" w:space="0" w:color="auto"/>
            </w:tcBorders>
            <w:shd w:val="clear" w:color="auto" w:fill="auto"/>
            <w:vAlign w:val="center"/>
          </w:tcPr>
          <w:p w:rsidR="00F82971" w:rsidRPr="00183ED1" w:rsidRDefault="00F82971" w:rsidP="00F82971">
            <w:pPr>
              <w:spacing w:before="40" w:after="40"/>
              <w:jc w:val="center"/>
              <w:rPr>
                <w:b/>
                <w:sz w:val="16"/>
                <w:szCs w:val="16"/>
                <w:lang w:val="ru-RU"/>
              </w:rPr>
            </w:pPr>
            <w:r w:rsidRPr="00183ED1">
              <w:rPr>
                <w:b/>
                <w:sz w:val="16"/>
                <w:szCs w:val="16"/>
                <w:lang w:val="ru-RU"/>
              </w:rPr>
              <w:t>Wednesday 13 March</w:t>
            </w:r>
          </w:p>
        </w:tc>
        <w:tc>
          <w:tcPr>
            <w:tcW w:w="2387" w:type="dxa"/>
            <w:gridSpan w:val="7"/>
            <w:tcBorders>
              <w:left w:val="single" w:sz="8" w:space="0" w:color="auto"/>
              <w:bottom w:val="single" w:sz="8" w:space="0" w:color="auto"/>
              <w:right w:val="single" w:sz="8" w:space="0" w:color="auto"/>
            </w:tcBorders>
            <w:shd w:val="clear" w:color="auto" w:fill="auto"/>
            <w:vAlign w:val="center"/>
          </w:tcPr>
          <w:p w:rsidR="00F82971" w:rsidRPr="00183ED1" w:rsidRDefault="00F82971" w:rsidP="00F82971">
            <w:pPr>
              <w:spacing w:before="40" w:after="40"/>
              <w:jc w:val="center"/>
              <w:rPr>
                <w:b/>
                <w:sz w:val="16"/>
                <w:szCs w:val="16"/>
                <w:lang w:val="ru-RU"/>
              </w:rPr>
            </w:pPr>
            <w:r w:rsidRPr="00183ED1">
              <w:rPr>
                <w:b/>
                <w:sz w:val="16"/>
                <w:szCs w:val="16"/>
                <w:lang w:val="ru-RU"/>
              </w:rPr>
              <w:t>Thursday 14 March</w:t>
            </w:r>
          </w:p>
        </w:tc>
      </w:tr>
      <w:tr w:rsidR="00F82971" w:rsidRPr="00183ED1" w:rsidTr="00F82971">
        <w:trPr>
          <w:gridAfter w:val="1"/>
          <w:wAfter w:w="36" w:type="dxa"/>
          <w:trHeight w:val="270"/>
          <w:jc w:val="center"/>
        </w:trPr>
        <w:tc>
          <w:tcPr>
            <w:tcW w:w="2479" w:type="dxa"/>
            <w:vMerge/>
            <w:tcBorders>
              <w:left w:val="nil"/>
              <w:bottom w:val="single" w:sz="8" w:space="0" w:color="auto"/>
              <w:right w:val="single" w:sz="8" w:space="0" w:color="auto"/>
            </w:tcBorders>
            <w:shd w:val="clear" w:color="auto" w:fill="auto"/>
            <w:vAlign w:val="center"/>
          </w:tcPr>
          <w:p w:rsidR="00F82971" w:rsidRPr="00183ED1" w:rsidRDefault="00F82971" w:rsidP="00F82971">
            <w:pPr>
              <w:spacing w:before="40" w:after="40"/>
              <w:jc w:val="center"/>
              <w:rPr>
                <w:b/>
                <w:sz w:val="16"/>
                <w:szCs w:val="16"/>
                <w:lang w:val="ru-RU"/>
              </w:rPr>
            </w:pPr>
          </w:p>
        </w:tc>
        <w:tc>
          <w:tcPr>
            <w:tcW w:w="290" w:type="dxa"/>
            <w:tcBorders>
              <w:left w:val="single" w:sz="8" w:space="0" w:color="auto"/>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0</w:t>
            </w:r>
          </w:p>
        </w:tc>
        <w:tc>
          <w:tcPr>
            <w:tcW w:w="290" w:type="dxa"/>
            <w:tcBorders>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1</w:t>
            </w:r>
          </w:p>
        </w:tc>
        <w:tc>
          <w:tcPr>
            <w:tcW w:w="337" w:type="dxa"/>
            <w:tcBorders>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2</w:t>
            </w:r>
          </w:p>
        </w:tc>
        <w:tc>
          <w:tcPr>
            <w:tcW w:w="336" w:type="dxa"/>
            <w:tcBorders>
              <w:bottom w:val="single" w:sz="8" w:space="0" w:color="auto"/>
            </w:tcBorders>
            <w:shd w:val="clear" w:color="auto" w:fill="auto"/>
            <w:vAlign w:val="center"/>
          </w:tcPr>
          <w:p w:rsidR="00F82971" w:rsidRPr="00183ED1" w:rsidRDefault="00F82971" w:rsidP="00F82971">
            <w:pPr>
              <w:spacing w:before="0" w:after="40"/>
              <w:jc w:val="center"/>
              <w:rPr>
                <w:sz w:val="16"/>
                <w:szCs w:val="16"/>
                <w:lang w:val="ru-RU"/>
              </w:rPr>
            </w:pPr>
            <w:r w:rsidRPr="00183ED1">
              <w:rPr>
                <w:noProof/>
                <w:lang w:eastAsia="zh-CN"/>
              </w:rPr>
              <w:drawing>
                <wp:inline distT="0" distB="0" distL="0" distR="0" wp14:anchorId="68A08C6D" wp14:editId="72382403">
                  <wp:extent cx="160867" cy="132010"/>
                  <wp:effectExtent l="0" t="0" r="0" b="1905"/>
                  <wp:docPr id="19" name="Picture 19"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36" w:type="dxa"/>
            <w:tcBorders>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3</w:t>
            </w:r>
          </w:p>
        </w:tc>
        <w:tc>
          <w:tcPr>
            <w:tcW w:w="336" w:type="dxa"/>
            <w:tcBorders>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4</w:t>
            </w:r>
          </w:p>
        </w:tc>
        <w:tc>
          <w:tcPr>
            <w:tcW w:w="337" w:type="dxa"/>
            <w:tcBorders>
              <w:bottom w:val="single" w:sz="8" w:space="0" w:color="auto"/>
              <w:right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5</w:t>
            </w:r>
          </w:p>
        </w:tc>
        <w:tc>
          <w:tcPr>
            <w:tcW w:w="337" w:type="dxa"/>
            <w:tcBorders>
              <w:left w:val="single" w:sz="8" w:space="0" w:color="auto"/>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0</w:t>
            </w:r>
          </w:p>
        </w:tc>
        <w:tc>
          <w:tcPr>
            <w:tcW w:w="336" w:type="dxa"/>
            <w:tcBorders>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1</w:t>
            </w:r>
          </w:p>
        </w:tc>
        <w:tc>
          <w:tcPr>
            <w:tcW w:w="337" w:type="dxa"/>
            <w:tcBorders>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2</w:t>
            </w:r>
          </w:p>
        </w:tc>
        <w:tc>
          <w:tcPr>
            <w:tcW w:w="337" w:type="dxa"/>
            <w:tcBorders>
              <w:bottom w:val="single" w:sz="8" w:space="0" w:color="auto"/>
            </w:tcBorders>
            <w:shd w:val="clear" w:color="auto" w:fill="auto"/>
            <w:vAlign w:val="center"/>
          </w:tcPr>
          <w:p w:rsidR="00F82971" w:rsidRPr="00183ED1" w:rsidRDefault="00F82971" w:rsidP="00F82971">
            <w:pPr>
              <w:spacing w:before="0" w:after="40"/>
              <w:jc w:val="center"/>
              <w:rPr>
                <w:sz w:val="16"/>
                <w:szCs w:val="16"/>
                <w:lang w:val="ru-RU"/>
              </w:rPr>
            </w:pPr>
            <w:r w:rsidRPr="00183ED1">
              <w:rPr>
                <w:noProof/>
                <w:lang w:eastAsia="zh-CN"/>
              </w:rPr>
              <w:drawing>
                <wp:inline distT="0" distB="0" distL="0" distR="0" wp14:anchorId="6ECA6EF0" wp14:editId="670EE419">
                  <wp:extent cx="160867" cy="132010"/>
                  <wp:effectExtent l="0" t="0" r="0" b="1905"/>
                  <wp:docPr id="9" name="Picture 9"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36" w:type="dxa"/>
            <w:tcBorders>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3</w:t>
            </w:r>
          </w:p>
        </w:tc>
        <w:tc>
          <w:tcPr>
            <w:tcW w:w="341" w:type="dxa"/>
            <w:tcBorders>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4</w:t>
            </w:r>
          </w:p>
        </w:tc>
        <w:tc>
          <w:tcPr>
            <w:tcW w:w="341" w:type="dxa"/>
            <w:tcBorders>
              <w:bottom w:val="single" w:sz="8" w:space="0" w:color="auto"/>
              <w:right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5</w:t>
            </w:r>
          </w:p>
        </w:tc>
        <w:tc>
          <w:tcPr>
            <w:tcW w:w="341" w:type="dxa"/>
            <w:tcBorders>
              <w:left w:val="single" w:sz="8" w:space="0" w:color="auto"/>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0</w:t>
            </w:r>
          </w:p>
        </w:tc>
        <w:tc>
          <w:tcPr>
            <w:tcW w:w="340" w:type="dxa"/>
            <w:tcBorders>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1</w:t>
            </w:r>
          </w:p>
        </w:tc>
        <w:tc>
          <w:tcPr>
            <w:tcW w:w="293" w:type="dxa"/>
            <w:tcBorders>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2</w:t>
            </w:r>
          </w:p>
        </w:tc>
        <w:tc>
          <w:tcPr>
            <w:tcW w:w="385" w:type="dxa"/>
            <w:tcBorders>
              <w:bottom w:val="single" w:sz="8" w:space="0" w:color="auto"/>
            </w:tcBorders>
            <w:shd w:val="clear" w:color="auto" w:fill="auto"/>
            <w:vAlign w:val="center"/>
          </w:tcPr>
          <w:p w:rsidR="00F82971" w:rsidRPr="00183ED1" w:rsidRDefault="00F82971" w:rsidP="00F82971">
            <w:pPr>
              <w:spacing w:before="0" w:after="40"/>
              <w:jc w:val="center"/>
              <w:rPr>
                <w:sz w:val="16"/>
                <w:szCs w:val="16"/>
                <w:lang w:val="ru-RU"/>
              </w:rPr>
            </w:pPr>
            <w:r w:rsidRPr="00183ED1">
              <w:rPr>
                <w:noProof/>
                <w:lang w:eastAsia="zh-CN"/>
              </w:rPr>
              <w:drawing>
                <wp:inline distT="0" distB="0" distL="0" distR="0" wp14:anchorId="4151771D" wp14:editId="6D5359D1">
                  <wp:extent cx="160867" cy="132010"/>
                  <wp:effectExtent l="0" t="0" r="0" b="1905"/>
                  <wp:docPr id="10" name="Picture 10"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39" w:type="dxa"/>
            <w:tcBorders>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3</w:t>
            </w:r>
          </w:p>
        </w:tc>
        <w:tc>
          <w:tcPr>
            <w:tcW w:w="338" w:type="dxa"/>
            <w:tcBorders>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4</w:t>
            </w:r>
          </w:p>
        </w:tc>
        <w:tc>
          <w:tcPr>
            <w:tcW w:w="342" w:type="dxa"/>
            <w:tcBorders>
              <w:bottom w:val="single" w:sz="8" w:space="0" w:color="auto"/>
              <w:right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5</w:t>
            </w:r>
          </w:p>
        </w:tc>
        <w:tc>
          <w:tcPr>
            <w:tcW w:w="341" w:type="dxa"/>
            <w:tcBorders>
              <w:left w:val="single" w:sz="8" w:space="0" w:color="auto"/>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0</w:t>
            </w:r>
          </w:p>
        </w:tc>
        <w:tc>
          <w:tcPr>
            <w:tcW w:w="341" w:type="dxa"/>
            <w:tcBorders>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1</w:t>
            </w:r>
          </w:p>
        </w:tc>
        <w:tc>
          <w:tcPr>
            <w:tcW w:w="341" w:type="dxa"/>
            <w:tcBorders>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2</w:t>
            </w:r>
          </w:p>
        </w:tc>
        <w:tc>
          <w:tcPr>
            <w:tcW w:w="341" w:type="dxa"/>
            <w:tcBorders>
              <w:bottom w:val="single" w:sz="8" w:space="0" w:color="auto"/>
            </w:tcBorders>
            <w:shd w:val="clear" w:color="auto" w:fill="auto"/>
            <w:vAlign w:val="center"/>
          </w:tcPr>
          <w:p w:rsidR="00F82971" w:rsidRPr="00183ED1" w:rsidRDefault="00F82971" w:rsidP="00F82971">
            <w:pPr>
              <w:spacing w:before="0" w:after="40"/>
              <w:jc w:val="center"/>
              <w:rPr>
                <w:sz w:val="16"/>
                <w:szCs w:val="16"/>
                <w:lang w:val="ru-RU"/>
              </w:rPr>
            </w:pPr>
            <w:r w:rsidRPr="00183ED1">
              <w:rPr>
                <w:noProof/>
                <w:lang w:eastAsia="zh-CN"/>
              </w:rPr>
              <w:drawing>
                <wp:inline distT="0" distB="0" distL="0" distR="0" wp14:anchorId="31A98F4D" wp14:editId="50EB57DC">
                  <wp:extent cx="160867" cy="132010"/>
                  <wp:effectExtent l="0" t="0" r="0" b="1905"/>
                  <wp:docPr id="11" name="Picture 11"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1" w:type="dxa"/>
            <w:tcBorders>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3</w:t>
            </w:r>
          </w:p>
        </w:tc>
        <w:tc>
          <w:tcPr>
            <w:tcW w:w="341" w:type="dxa"/>
            <w:tcBorders>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4</w:t>
            </w:r>
          </w:p>
        </w:tc>
        <w:tc>
          <w:tcPr>
            <w:tcW w:w="341" w:type="dxa"/>
            <w:tcBorders>
              <w:bottom w:val="single" w:sz="8" w:space="0" w:color="auto"/>
              <w:right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5</w:t>
            </w:r>
          </w:p>
        </w:tc>
      </w:tr>
      <w:tr w:rsidR="00F82971" w:rsidRPr="00183ED1" w:rsidTr="00F82971">
        <w:trPr>
          <w:gridAfter w:val="1"/>
          <w:wAfter w:w="36" w:type="dxa"/>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b/>
                <w:sz w:val="16"/>
                <w:szCs w:val="16"/>
                <w:lang w:val="ru-RU"/>
              </w:rPr>
            </w:pPr>
            <w:r w:rsidRPr="00183ED1">
              <w:rPr>
                <w:b/>
                <w:sz w:val="16"/>
                <w:szCs w:val="16"/>
                <w:lang w:val="ru-RU"/>
              </w:rPr>
              <w:t>PLEN/13</w:t>
            </w:r>
          </w:p>
        </w:tc>
        <w:tc>
          <w:tcPr>
            <w:tcW w:w="290" w:type="dxa"/>
            <w:tcBorders>
              <w:top w:val="single" w:sz="8" w:space="0" w:color="auto"/>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290"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r w:rsidRPr="00183ED1">
              <w:rPr>
                <w:sz w:val="16"/>
                <w:szCs w:val="16"/>
                <w:lang w:val="ru-RU"/>
              </w:rPr>
              <w:t>x</w:t>
            </w:r>
          </w:p>
        </w:tc>
        <w:tc>
          <w:tcPr>
            <w:tcW w:w="337"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36"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36"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36"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37" w:type="dxa"/>
            <w:tcBorders>
              <w:top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37" w:type="dxa"/>
            <w:tcBorders>
              <w:top w:val="single" w:sz="8" w:space="0" w:color="auto"/>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36"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37"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37"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36"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41"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41" w:type="dxa"/>
            <w:tcBorders>
              <w:top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41" w:type="dxa"/>
            <w:tcBorders>
              <w:top w:val="single" w:sz="8" w:space="0" w:color="auto"/>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40"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293"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85"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39"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38"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42" w:type="dxa"/>
            <w:tcBorders>
              <w:top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41" w:type="dxa"/>
            <w:tcBorders>
              <w:top w:val="single" w:sz="8" w:space="0" w:color="auto"/>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41"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r w:rsidRPr="00183ED1">
              <w:rPr>
                <w:color w:val="000000" w:themeColor="text1"/>
                <w:sz w:val="16"/>
                <w:szCs w:val="16"/>
                <w:lang w:val="ru-RU"/>
              </w:rPr>
              <w:t>x</w:t>
            </w:r>
          </w:p>
        </w:tc>
        <w:tc>
          <w:tcPr>
            <w:tcW w:w="341"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r w:rsidRPr="00183ED1">
              <w:rPr>
                <w:color w:val="000000" w:themeColor="text1"/>
                <w:sz w:val="16"/>
                <w:szCs w:val="16"/>
                <w:lang w:val="ru-RU"/>
              </w:rPr>
              <w:t>x</w:t>
            </w:r>
          </w:p>
        </w:tc>
        <w:tc>
          <w:tcPr>
            <w:tcW w:w="341"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41"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r w:rsidRPr="00183ED1">
              <w:rPr>
                <w:color w:val="000000" w:themeColor="text1"/>
                <w:sz w:val="16"/>
                <w:szCs w:val="16"/>
                <w:lang w:val="ru-RU"/>
              </w:rPr>
              <w:t>x</w:t>
            </w:r>
          </w:p>
        </w:tc>
        <w:tc>
          <w:tcPr>
            <w:tcW w:w="341"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r w:rsidRPr="00183ED1">
              <w:rPr>
                <w:color w:val="000000" w:themeColor="text1"/>
                <w:sz w:val="16"/>
                <w:szCs w:val="16"/>
                <w:lang w:val="ru-RU"/>
              </w:rPr>
              <w:t>x</w:t>
            </w:r>
            <w:r w:rsidRPr="00183ED1">
              <w:rPr>
                <w:b/>
                <w:bCs/>
                <w:sz w:val="28"/>
                <w:szCs w:val="28"/>
                <w:lang w:val="ru-RU"/>
              </w:rPr>
              <w:t xml:space="preserve"> </w:t>
            </w:r>
          </w:p>
        </w:tc>
        <w:tc>
          <w:tcPr>
            <w:tcW w:w="341" w:type="dxa"/>
            <w:tcBorders>
              <w:top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r>
      <w:tr w:rsidR="00F82971" w:rsidRPr="00183ED1" w:rsidTr="00F82971">
        <w:trPr>
          <w:gridAfter w:val="1"/>
          <w:wAfter w:w="36" w:type="dxa"/>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b/>
                <w:sz w:val="16"/>
                <w:szCs w:val="16"/>
                <w:lang w:val="ru-RU"/>
              </w:rPr>
            </w:pPr>
            <w:r w:rsidRPr="00183ED1">
              <w:rPr>
                <w:b/>
                <w:sz w:val="16"/>
                <w:szCs w:val="16"/>
                <w:lang w:val="ru-RU"/>
              </w:rPr>
              <w:t xml:space="preserve">WP3/13 </w:t>
            </w:r>
          </w:p>
        </w:tc>
        <w:tc>
          <w:tcPr>
            <w:tcW w:w="290" w:type="dxa"/>
            <w:tcBorders>
              <w:top w:val="single" w:sz="8" w:space="0" w:color="auto"/>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290"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37"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36"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36"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36"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37" w:type="dxa"/>
            <w:tcBorders>
              <w:top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37" w:type="dxa"/>
            <w:tcBorders>
              <w:top w:val="single" w:sz="8" w:space="0" w:color="auto"/>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36"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37"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37"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36"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41"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41" w:type="dxa"/>
            <w:tcBorders>
              <w:top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41" w:type="dxa"/>
            <w:tcBorders>
              <w:top w:val="single" w:sz="8" w:space="0" w:color="auto"/>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40"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r w:rsidRPr="00183ED1">
              <w:rPr>
                <w:sz w:val="16"/>
                <w:szCs w:val="16"/>
                <w:lang w:val="ru-RU"/>
              </w:rPr>
              <w:t>x</w:t>
            </w:r>
          </w:p>
        </w:tc>
        <w:tc>
          <w:tcPr>
            <w:tcW w:w="293"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85"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39"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38"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42" w:type="dxa"/>
            <w:tcBorders>
              <w:top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41" w:type="dxa"/>
            <w:tcBorders>
              <w:top w:val="single" w:sz="8" w:space="0" w:color="auto"/>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41"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41"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41"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41"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41"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41" w:type="dxa"/>
            <w:tcBorders>
              <w:top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r>
      <w:tr w:rsidR="00F82971" w:rsidRPr="00183ED1" w:rsidTr="00F82971">
        <w:trPr>
          <w:gridAfter w:val="1"/>
          <w:wAfter w:w="36" w:type="dxa"/>
          <w:trHeight w:val="270"/>
          <w:jc w:val="center"/>
        </w:trPr>
        <w:tc>
          <w:tcPr>
            <w:tcW w:w="2479" w:type="dxa"/>
            <w:tcBorders>
              <w:left w:val="single" w:sz="8" w:space="0" w:color="auto"/>
              <w:right w:val="single" w:sz="8" w:space="0" w:color="auto"/>
            </w:tcBorders>
            <w:shd w:val="clear" w:color="auto" w:fill="FFFFFF"/>
            <w:vAlign w:val="center"/>
          </w:tcPr>
          <w:p w:rsidR="00F82971" w:rsidRPr="00183ED1" w:rsidRDefault="00F82971" w:rsidP="00F82971">
            <w:pPr>
              <w:spacing w:before="40" w:after="40"/>
              <w:jc w:val="center"/>
              <w:rPr>
                <w:b/>
                <w:sz w:val="16"/>
                <w:szCs w:val="16"/>
                <w:lang w:val="ru-RU"/>
              </w:rPr>
            </w:pPr>
            <w:r w:rsidRPr="00183ED1">
              <w:rPr>
                <w:b/>
                <w:sz w:val="16"/>
                <w:szCs w:val="16"/>
                <w:lang w:val="ru-RU"/>
              </w:rPr>
              <w:t>Q1/13</w:t>
            </w:r>
          </w:p>
        </w:tc>
        <w:tc>
          <w:tcPr>
            <w:tcW w:w="290"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290" w:type="dxa"/>
            <w:shd w:val="clear" w:color="auto" w:fill="auto"/>
            <w:vAlign w:val="center"/>
          </w:tcPr>
          <w:p w:rsidR="00F82971" w:rsidRPr="00183ED1" w:rsidRDefault="00F82971" w:rsidP="00F82971">
            <w:pPr>
              <w:spacing w:before="40" w:after="40"/>
              <w:jc w:val="center"/>
              <w:rPr>
                <w:sz w:val="16"/>
                <w:szCs w:val="16"/>
                <w:lang w:val="ru-RU"/>
              </w:rPr>
            </w:pPr>
          </w:p>
        </w:tc>
        <w:tc>
          <w:tcPr>
            <w:tcW w:w="337" w:type="dxa"/>
            <w:vAlign w:val="center"/>
          </w:tcPr>
          <w:p w:rsidR="00F82971" w:rsidRPr="00183ED1" w:rsidRDefault="00F82971" w:rsidP="00F82971">
            <w:pPr>
              <w:spacing w:before="40" w:after="40"/>
              <w:jc w:val="center"/>
              <w:rPr>
                <w:sz w:val="16"/>
                <w:szCs w:val="16"/>
                <w:lang w:val="ru-RU"/>
              </w:rPr>
            </w:pPr>
            <w:r w:rsidRPr="00183ED1">
              <w:rPr>
                <w:sz w:val="16"/>
                <w:szCs w:val="16"/>
                <w:lang w:val="ru-RU"/>
              </w:rPr>
              <w:t>x</w:t>
            </w:r>
          </w:p>
        </w:tc>
        <w:tc>
          <w:tcPr>
            <w:tcW w:w="336" w:type="dxa"/>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36" w:type="dxa"/>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x</w:t>
            </w:r>
          </w:p>
        </w:tc>
        <w:tc>
          <w:tcPr>
            <w:tcW w:w="336" w:type="dxa"/>
            <w:shd w:val="clear" w:color="auto" w:fill="auto"/>
            <w:vAlign w:val="center"/>
          </w:tcPr>
          <w:p w:rsidR="00F82971" w:rsidRPr="00183ED1" w:rsidRDefault="00F82971" w:rsidP="00F82971">
            <w:pPr>
              <w:spacing w:before="40" w:after="40"/>
              <w:jc w:val="center"/>
              <w:rPr>
                <w:sz w:val="16"/>
                <w:szCs w:val="16"/>
                <w:lang w:val="ru-RU"/>
              </w:rPr>
            </w:pPr>
            <w:r w:rsidRPr="00183ED1">
              <w:rPr>
                <w:sz w:val="16"/>
                <w:szCs w:val="16"/>
                <w:lang w:val="ru-RU"/>
              </w:rPr>
              <w:t>x</w:t>
            </w:r>
          </w:p>
        </w:tc>
        <w:tc>
          <w:tcPr>
            <w:tcW w:w="337"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37"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36" w:type="dxa"/>
            <w:shd w:val="clear" w:color="auto" w:fill="FFFFFF" w:themeFill="background1"/>
            <w:vAlign w:val="center"/>
          </w:tcPr>
          <w:p w:rsidR="00F82971" w:rsidRPr="00183ED1" w:rsidRDefault="00F82971" w:rsidP="00F82971">
            <w:pPr>
              <w:spacing w:before="40" w:after="40"/>
              <w:jc w:val="center"/>
              <w:rPr>
                <w:sz w:val="16"/>
                <w:szCs w:val="16"/>
                <w:lang w:val="ru-RU"/>
              </w:rPr>
            </w:pPr>
            <w:r w:rsidRPr="00183ED1">
              <w:rPr>
                <w:sz w:val="16"/>
                <w:szCs w:val="16"/>
                <w:lang w:val="ru-RU"/>
              </w:rPr>
              <w:t>x</w:t>
            </w:r>
          </w:p>
        </w:tc>
        <w:tc>
          <w:tcPr>
            <w:tcW w:w="337" w:type="dxa"/>
            <w:shd w:val="clear" w:color="auto" w:fill="FFFFFF" w:themeFill="background1"/>
            <w:vAlign w:val="center"/>
          </w:tcPr>
          <w:p w:rsidR="00F82971" w:rsidRPr="00183ED1" w:rsidRDefault="00F82971" w:rsidP="00F82971">
            <w:pPr>
              <w:spacing w:before="40" w:after="40"/>
              <w:jc w:val="center"/>
              <w:rPr>
                <w:sz w:val="16"/>
                <w:szCs w:val="16"/>
                <w:lang w:val="ru-RU"/>
              </w:rPr>
            </w:pPr>
            <w:r w:rsidRPr="00183ED1">
              <w:rPr>
                <w:sz w:val="16"/>
                <w:szCs w:val="16"/>
                <w:lang w:val="ru-RU"/>
              </w:rPr>
              <w:t>x</w:t>
            </w:r>
          </w:p>
        </w:tc>
        <w:tc>
          <w:tcPr>
            <w:tcW w:w="337" w:type="dxa"/>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36" w:type="dxa"/>
            <w:shd w:val="clear" w:color="auto" w:fill="auto"/>
            <w:vAlign w:val="center"/>
          </w:tcPr>
          <w:p w:rsidR="00F82971" w:rsidRPr="00183ED1" w:rsidRDefault="00F82971" w:rsidP="00F82971">
            <w:pPr>
              <w:spacing w:before="40" w:after="40"/>
              <w:jc w:val="center"/>
              <w:rPr>
                <w:sz w:val="16"/>
                <w:szCs w:val="16"/>
                <w:lang w:val="ru-RU"/>
              </w:rPr>
            </w:pPr>
          </w:p>
        </w:tc>
        <w:tc>
          <w:tcPr>
            <w:tcW w:w="341" w:type="dxa"/>
            <w:shd w:val="clear" w:color="auto" w:fill="auto"/>
            <w:vAlign w:val="center"/>
          </w:tcPr>
          <w:p w:rsidR="00F82971" w:rsidRPr="00183ED1" w:rsidRDefault="00F82971" w:rsidP="00F82971">
            <w:pPr>
              <w:spacing w:before="40" w:after="40"/>
              <w:jc w:val="center"/>
              <w:rPr>
                <w:sz w:val="16"/>
                <w:szCs w:val="16"/>
                <w:lang w:val="ru-RU"/>
              </w:rPr>
            </w:pPr>
          </w:p>
        </w:tc>
        <w:tc>
          <w:tcPr>
            <w:tcW w:w="341"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41"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40" w:type="dxa"/>
            <w:shd w:val="clear" w:color="auto" w:fill="auto"/>
            <w:vAlign w:val="center"/>
          </w:tcPr>
          <w:p w:rsidR="00F82971" w:rsidRPr="00183ED1" w:rsidRDefault="00F82971" w:rsidP="00F82971">
            <w:pPr>
              <w:spacing w:before="40" w:after="40"/>
              <w:jc w:val="center"/>
              <w:rPr>
                <w:sz w:val="16"/>
                <w:szCs w:val="16"/>
                <w:lang w:val="ru-RU"/>
              </w:rPr>
            </w:pPr>
          </w:p>
        </w:tc>
        <w:tc>
          <w:tcPr>
            <w:tcW w:w="293" w:type="dxa"/>
            <w:vAlign w:val="center"/>
          </w:tcPr>
          <w:p w:rsidR="00F82971" w:rsidRPr="00183ED1" w:rsidRDefault="00F82971" w:rsidP="00F82971">
            <w:pPr>
              <w:spacing w:before="40" w:after="40"/>
              <w:jc w:val="center"/>
              <w:rPr>
                <w:sz w:val="16"/>
                <w:szCs w:val="16"/>
                <w:lang w:val="ru-RU"/>
              </w:rPr>
            </w:pPr>
          </w:p>
        </w:tc>
        <w:tc>
          <w:tcPr>
            <w:tcW w:w="385" w:type="dxa"/>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39" w:type="dxa"/>
            <w:shd w:val="clear" w:color="auto" w:fill="auto"/>
            <w:vAlign w:val="center"/>
          </w:tcPr>
          <w:p w:rsidR="00F82971" w:rsidRPr="00183ED1" w:rsidRDefault="00F82971" w:rsidP="00F82971">
            <w:pPr>
              <w:spacing w:before="40" w:after="40"/>
              <w:jc w:val="center"/>
              <w:rPr>
                <w:sz w:val="16"/>
                <w:szCs w:val="16"/>
                <w:lang w:val="ru-RU"/>
              </w:rPr>
            </w:pPr>
          </w:p>
        </w:tc>
        <w:tc>
          <w:tcPr>
            <w:tcW w:w="338" w:type="dxa"/>
            <w:shd w:val="clear" w:color="auto" w:fill="auto"/>
            <w:vAlign w:val="center"/>
          </w:tcPr>
          <w:p w:rsidR="00F82971" w:rsidRPr="00183ED1" w:rsidRDefault="00F82971" w:rsidP="00F82971">
            <w:pPr>
              <w:spacing w:before="40" w:after="40"/>
              <w:jc w:val="center"/>
              <w:rPr>
                <w:sz w:val="16"/>
                <w:szCs w:val="16"/>
                <w:lang w:val="ru-RU"/>
              </w:rPr>
            </w:pPr>
          </w:p>
        </w:tc>
        <w:tc>
          <w:tcPr>
            <w:tcW w:w="342"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41"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41" w:type="dxa"/>
            <w:shd w:val="clear" w:color="auto" w:fill="FFFFFF" w:themeFill="background1"/>
            <w:vAlign w:val="center"/>
          </w:tcPr>
          <w:p w:rsidR="00F82971" w:rsidRPr="00183ED1" w:rsidRDefault="00F82971" w:rsidP="00F82971">
            <w:pPr>
              <w:spacing w:before="40" w:after="40"/>
              <w:jc w:val="center"/>
              <w:rPr>
                <w:sz w:val="16"/>
                <w:szCs w:val="16"/>
                <w:lang w:val="ru-RU"/>
              </w:rPr>
            </w:pPr>
          </w:p>
        </w:tc>
        <w:tc>
          <w:tcPr>
            <w:tcW w:w="341" w:type="dxa"/>
            <w:shd w:val="clear" w:color="auto" w:fill="FFFFFF" w:themeFill="background1"/>
            <w:vAlign w:val="center"/>
          </w:tcPr>
          <w:p w:rsidR="00F82971" w:rsidRPr="00183ED1" w:rsidRDefault="00F82971" w:rsidP="00F82971">
            <w:pPr>
              <w:spacing w:before="40" w:after="40"/>
              <w:jc w:val="center"/>
              <w:rPr>
                <w:sz w:val="16"/>
                <w:szCs w:val="16"/>
                <w:lang w:val="ru-RU"/>
              </w:rPr>
            </w:pPr>
          </w:p>
        </w:tc>
        <w:tc>
          <w:tcPr>
            <w:tcW w:w="341" w:type="dxa"/>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41" w:type="dxa"/>
            <w:shd w:val="clear" w:color="auto" w:fill="auto"/>
            <w:vAlign w:val="center"/>
          </w:tcPr>
          <w:p w:rsidR="00F82971" w:rsidRPr="00183ED1" w:rsidRDefault="00F82971" w:rsidP="00F82971">
            <w:pPr>
              <w:spacing w:before="40" w:after="40"/>
              <w:jc w:val="center"/>
              <w:rPr>
                <w:sz w:val="16"/>
                <w:szCs w:val="16"/>
                <w:lang w:val="ru-RU"/>
              </w:rPr>
            </w:pPr>
          </w:p>
        </w:tc>
        <w:tc>
          <w:tcPr>
            <w:tcW w:w="341" w:type="dxa"/>
            <w:shd w:val="clear" w:color="auto" w:fill="auto"/>
            <w:vAlign w:val="center"/>
          </w:tcPr>
          <w:p w:rsidR="00F82971" w:rsidRPr="00183ED1" w:rsidRDefault="00F82971" w:rsidP="00F82971">
            <w:pPr>
              <w:spacing w:before="40" w:after="40"/>
              <w:jc w:val="center"/>
              <w:rPr>
                <w:sz w:val="16"/>
                <w:szCs w:val="16"/>
                <w:lang w:val="ru-RU"/>
              </w:rPr>
            </w:pPr>
          </w:p>
        </w:tc>
        <w:tc>
          <w:tcPr>
            <w:tcW w:w="341"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r>
      <w:tr w:rsidR="00F82971" w:rsidRPr="00183ED1" w:rsidTr="00F82971">
        <w:trPr>
          <w:gridAfter w:val="1"/>
          <w:wAfter w:w="36" w:type="dxa"/>
          <w:trHeight w:val="270"/>
          <w:jc w:val="center"/>
        </w:trPr>
        <w:tc>
          <w:tcPr>
            <w:tcW w:w="2479" w:type="dxa"/>
            <w:tcBorders>
              <w:left w:val="single" w:sz="8" w:space="0" w:color="auto"/>
              <w:right w:val="single" w:sz="8" w:space="0" w:color="auto"/>
            </w:tcBorders>
            <w:shd w:val="clear" w:color="auto" w:fill="FFFFFF"/>
            <w:vAlign w:val="center"/>
          </w:tcPr>
          <w:p w:rsidR="00F82971" w:rsidRPr="00183ED1" w:rsidRDefault="00F82971" w:rsidP="00F82971">
            <w:pPr>
              <w:spacing w:before="40" w:after="40"/>
              <w:jc w:val="center"/>
              <w:rPr>
                <w:b/>
                <w:color w:val="000000" w:themeColor="text1"/>
                <w:sz w:val="16"/>
                <w:szCs w:val="16"/>
                <w:lang w:val="ru-RU"/>
              </w:rPr>
            </w:pPr>
            <w:r w:rsidRPr="00183ED1">
              <w:rPr>
                <w:b/>
                <w:color w:val="000000" w:themeColor="text1"/>
                <w:sz w:val="16"/>
                <w:szCs w:val="16"/>
                <w:lang w:val="ru-RU"/>
              </w:rPr>
              <w:t>Q2/13</w:t>
            </w:r>
          </w:p>
        </w:tc>
        <w:tc>
          <w:tcPr>
            <w:tcW w:w="290"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290"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7" w:type="dxa"/>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36"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37"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37" w:type="dxa"/>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37"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293" w:type="dxa"/>
            <w:vAlign w:val="center"/>
          </w:tcPr>
          <w:p w:rsidR="00F82971" w:rsidRPr="00183ED1" w:rsidRDefault="00F82971" w:rsidP="00F82971">
            <w:pPr>
              <w:spacing w:before="40" w:after="40"/>
              <w:jc w:val="center"/>
              <w:rPr>
                <w:color w:val="000000" w:themeColor="text1"/>
                <w:sz w:val="16"/>
                <w:szCs w:val="16"/>
                <w:lang w:val="ru-RU"/>
              </w:rPr>
            </w:pPr>
          </w:p>
        </w:tc>
        <w:tc>
          <w:tcPr>
            <w:tcW w:w="385"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8"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2"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r>
      <w:tr w:rsidR="00F82971" w:rsidRPr="00183ED1" w:rsidTr="00F82971">
        <w:trPr>
          <w:gridAfter w:val="1"/>
          <w:wAfter w:w="36" w:type="dxa"/>
          <w:trHeight w:val="270"/>
          <w:jc w:val="center"/>
        </w:trPr>
        <w:tc>
          <w:tcPr>
            <w:tcW w:w="2479" w:type="dxa"/>
            <w:tcBorders>
              <w:left w:val="single" w:sz="8" w:space="0" w:color="auto"/>
              <w:right w:val="single" w:sz="8" w:space="0" w:color="auto"/>
            </w:tcBorders>
            <w:shd w:val="clear" w:color="auto" w:fill="FFFFFF"/>
            <w:vAlign w:val="center"/>
          </w:tcPr>
          <w:p w:rsidR="00F82971" w:rsidRPr="00183ED1" w:rsidRDefault="00F82971" w:rsidP="00F82971">
            <w:pPr>
              <w:spacing w:before="40" w:after="40"/>
              <w:jc w:val="center"/>
              <w:rPr>
                <w:b/>
                <w:color w:val="000000" w:themeColor="text1"/>
                <w:sz w:val="16"/>
                <w:szCs w:val="16"/>
                <w:lang w:val="ru-RU"/>
              </w:rPr>
            </w:pPr>
            <w:r w:rsidRPr="00183ED1">
              <w:rPr>
                <w:b/>
                <w:color w:val="000000" w:themeColor="text1"/>
                <w:sz w:val="16"/>
                <w:szCs w:val="16"/>
                <w:lang w:val="ru-RU"/>
              </w:rPr>
              <w:t>Q5/13</w:t>
            </w:r>
          </w:p>
        </w:tc>
        <w:tc>
          <w:tcPr>
            <w:tcW w:w="290"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290"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7" w:type="dxa"/>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R</w:t>
            </w:r>
          </w:p>
        </w:tc>
        <w:tc>
          <w:tcPr>
            <w:tcW w:w="336"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37" w:type="dxa"/>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37"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293" w:type="dxa"/>
            <w:vAlign w:val="center"/>
          </w:tcPr>
          <w:p w:rsidR="00F82971" w:rsidRPr="00183ED1" w:rsidRDefault="00F82971" w:rsidP="00F82971">
            <w:pPr>
              <w:spacing w:before="40" w:after="40"/>
              <w:jc w:val="center"/>
              <w:rPr>
                <w:color w:val="000000" w:themeColor="text1"/>
                <w:sz w:val="16"/>
                <w:szCs w:val="16"/>
                <w:lang w:val="ru-RU"/>
              </w:rPr>
            </w:pPr>
          </w:p>
        </w:tc>
        <w:tc>
          <w:tcPr>
            <w:tcW w:w="385"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8"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2"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r>
      <w:tr w:rsidR="00F82971" w:rsidRPr="00183ED1" w:rsidTr="00F82971">
        <w:trPr>
          <w:gridAfter w:val="1"/>
          <w:wAfter w:w="36" w:type="dxa"/>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F82971" w:rsidRPr="00183ED1" w:rsidRDefault="00F82971" w:rsidP="00F82971">
            <w:pPr>
              <w:spacing w:before="40" w:after="40"/>
              <w:jc w:val="center"/>
              <w:rPr>
                <w:b/>
                <w:color w:val="000000" w:themeColor="text1"/>
                <w:sz w:val="16"/>
                <w:szCs w:val="16"/>
                <w:lang w:val="ru-RU"/>
              </w:rPr>
            </w:pPr>
            <w:r w:rsidRPr="00183ED1">
              <w:rPr>
                <w:b/>
                <w:color w:val="000000" w:themeColor="text1"/>
                <w:sz w:val="16"/>
                <w:szCs w:val="16"/>
                <w:lang w:val="ru-RU"/>
              </w:rPr>
              <w:t>Q16/13</w:t>
            </w:r>
          </w:p>
        </w:tc>
        <w:tc>
          <w:tcPr>
            <w:tcW w:w="290" w:type="dxa"/>
            <w:tcBorders>
              <w:left w:val="single" w:sz="8" w:space="0" w:color="auto"/>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290"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bottom w:val="single" w:sz="4" w:space="0" w:color="auto"/>
            </w:tcBorders>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36" w:type="dxa"/>
            <w:tcBorders>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4" w:space="0" w:color="auto"/>
            </w:tcBorders>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bottom w:val="single" w:sz="4"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left w:val="single" w:sz="8" w:space="0" w:color="auto"/>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4" w:space="0" w:color="auto"/>
            </w:tcBorders>
            <w:shd w:val="clear" w:color="auto" w:fill="FFFFFF" w:themeFill="background1"/>
          </w:tcPr>
          <w:p w:rsidR="00F82971" w:rsidRPr="00183ED1" w:rsidRDefault="00F82971" w:rsidP="00F82971">
            <w:pPr>
              <w:spacing w:before="40" w:after="40"/>
              <w:jc w:val="center"/>
              <w:rPr>
                <w:color w:val="000000" w:themeColor="text1"/>
                <w:sz w:val="16"/>
                <w:szCs w:val="16"/>
                <w:lang w:val="ru-RU"/>
              </w:rPr>
            </w:pPr>
            <w:r w:rsidRPr="00183ED1">
              <w:rPr>
                <w:rFonts w:eastAsia="Calibri"/>
                <w:bCs/>
                <w:color w:val="000000" w:themeColor="text1"/>
                <w:sz w:val="16"/>
                <w:szCs w:val="16"/>
                <w:lang w:val="ru-RU"/>
              </w:rPr>
              <w:t>x</w:t>
            </w:r>
          </w:p>
        </w:tc>
        <w:tc>
          <w:tcPr>
            <w:tcW w:w="337" w:type="dxa"/>
            <w:tcBorders>
              <w:bottom w:val="single" w:sz="4" w:space="0" w:color="auto"/>
            </w:tcBorders>
            <w:shd w:val="clear" w:color="auto" w:fill="FFFFFF" w:themeFill="background1"/>
          </w:tcPr>
          <w:p w:rsidR="00F82971" w:rsidRPr="00183ED1" w:rsidRDefault="00F82971" w:rsidP="00F82971">
            <w:pPr>
              <w:spacing w:before="40" w:after="40"/>
              <w:jc w:val="center"/>
              <w:rPr>
                <w:color w:val="000000" w:themeColor="text1"/>
                <w:sz w:val="16"/>
                <w:szCs w:val="16"/>
                <w:lang w:val="ru-RU"/>
              </w:rPr>
            </w:pPr>
            <w:r w:rsidRPr="00183ED1">
              <w:rPr>
                <w:rFonts w:eastAsia="Calibri"/>
                <w:bCs/>
                <w:color w:val="000000" w:themeColor="text1"/>
                <w:sz w:val="16"/>
                <w:szCs w:val="16"/>
                <w:lang w:val="ru-RU"/>
              </w:rPr>
              <w:t>x</w:t>
            </w:r>
          </w:p>
        </w:tc>
        <w:tc>
          <w:tcPr>
            <w:tcW w:w="337" w:type="dxa"/>
            <w:tcBorders>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41"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41" w:type="dxa"/>
            <w:tcBorders>
              <w:bottom w:val="single" w:sz="4"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293" w:type="dxa"/>
            <w:tcBorders>
              <w:bottom w:val="single" w:sz="4" w:space="0" w:color="auto"/>
            </w:tcBorders>
            <w:vAlign w:val="center"/>
          </w:tcPr>
          <w:p w:rsidR="00F82971" w:rsidRPr="00183ED1" w:rsidRDefault="00F82971" w:rsidP="00F82971">
            <w:pPr>
              <w:spacing w:before="40" w:after="40"/>
              <w:jc w:val="center"/>
              <w:rPr>
                <w:color w:val="000000" w:themeColor="text1"/>
                <w:sz w:val="16"/>
                <w:szCs w:val="16"/>
                <w:lang w:val="ru-RU"/>
              </w:rPr>
            </w:pPr>
          </w:p>
        </w:tc>
        <w:tc>
          <w:tcPr>
            <w:tcW w:w="385" w:type="dxa"/>
            <w:tcBorders>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8"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2" w:type="dxa"/>
            <w:tcBorders>
              <w:bottom w:val="single" w:sz="4"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4" w:space="0" w:color="auto"/>
            </w:tcBorders>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4" w:space="0" w:color="auto"/>
            </w:tcBorders>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4"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r>
      <w:tr w:rsidR="00F82971" w:rsidRPr="00183ED1" w:rsidTr="00F82971">
        <w:trPr>
          <w:gridAfter w:val="1"/>
          <w:wAfter w:w="36" w:type="dxa"/>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b/>
                <w:color w:val="000000" w:themeColor="text1"/>
                <w:sz w:val="16"/>
                <w:szCs w:val="16"/>
                <w:lang w:val="ru-RU"/>
              </w:rPr>
            </w:pPr>
            <w:r w:rsidRPr="00183ED1">
              <w:rPr>
                <w:b/>
                <w:color w:val="000000" w:themeColor="text1"/>
                <w:sz w:val="16"/>
                <w:szCs w:val="16"/>
                <w:lang w:val="ru-RU"/>
              </w:rPr>
              <w:t xml:space="preserve">WP2/13 </w:t>
            </w:r>
          </w:p>
        </w:tc>
        <w:tc>
          <w:tcPr>
            <w:tcW w:w="290" w:type="dxa"/>
            <w:tcBorders>
              <w:top w:val="single" w:sz="8" w:space="0" w:color="auto"/>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290"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top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top w:val="single" w:sz="8" w:space="0" w:color="auto"/>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293"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85"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38"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2" w:type="dxa"/>
            <w:tcBorders>
              <w:top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r>
      <w:tr w:rsidR="00F82971" w:rsidRPr="00183ED1" w:rsidTr="00F82971">
        <w:trPr>
          <w:gridAfter w:val="1"/>
          <w:wAfter w:w="36" w:type="dxa"/>
          <w:trHeight w:val="270"/>
          <w:jc w:val="center"/>
        </w:trPr>
        <w:tc>
          <w:tcPr>
            <w:tcW w:w="2479" w:type="dxa"/>
            <w:tcBorders>
              <w:left w:val="single" w:sz="8" w:space="0" w:color="auto"/>
              <w:right w:val="single" w:sz="8" w:space="0" w:color="auto"/>
            </w:tcBorders>
            <w:shd w:val="clear" w:color="auto" w:fill="FFFFFF"/>
            <w:vAlign w:val="center"/>
          </w:tcPr>
          <w:p w:rsidR="00F82971" w:rsidRPr="00183ED1" w:rsidRDefault="00F82971" w:rsidP="00F82971">
            <w:pPr>
              <w:spacing w:before="40" w:after="40"/>
              <w:jc w:val="center"/>
              <w:rPr>
                <w:b/>
                <w:color w:val="000000" w:themeColor="text1"/>
                <w:sz w:val="16"/>
                <w:szCs w:val="16"/>
                <w:lang w:val="ru-RU"/>
              </w:rPr>
            </w:pPr>
            <w:r w:rsidRPr="00183ED1">
              <w:rPr>
                <w:b/>
                <w:color w:val="000000" w:themeColor="text1"/>
                <w:sz w:val="16"/>
                <w:szCs w:val="16"/>
                <w:lang w:val="ru-RU"/>
              </w:rPr>
              <w:t>Q7/13</w:t>
            </w:r>
          </w:p>
        </w:tc>
        <w:tc>
          <w:tcPr>
            <w:tcW w:w="290"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290"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7" w:type="dxa"/>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36"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7" w:type="dxa"/>
            <w:vAlign w:val="center"/>
          </w:tcPr>
          <w:p w:rsidR="00F82971" w:rsidRPr="00183ED1" w:rsidRDefault="00F82971" w:rsidP="00F82971">
            <w:pPr>
              <w:spacing w:before="40" w:after="40"/>
              <w:jc w:val="center"/>
              <w:rPr>
                <w:color w:val="000000" w:themeColor="text1"/>
                <w:sz w:val="16"/>
                <w:szCs w:val="16"/>
                <w:lang w:val="ru-RU"/>
              </w:rPr>
            </w:pPr>
          </w:p>
        </w:tc>
        <w:tc>
          <w:tcPr>
            <w:tcW w:w="337"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41"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41"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293" w:type="dxa"/>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85"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8"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2"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r>
      <w:tr w:rsidR="00F82971" w:rsidRPr="00183ED1" w:rsidTr="00F82971">
        <w:trPr>
          <w:gridAfter w:val="1"/>
          <w:wAfter w:w="36" w:type="dxa"/>
          <w:trHeight w:val="270"/>
          <w:jc w:val="center"/>
        </w:trPr>
        <w:tc>
          <w:tcPr>
            <w:tcW w:w="2479" w:type="dxa"/>
            <w:tcBorders>
              <w:left w:val="single" w:sz="8" w:space="0" w:color="auto"/>
              <w:right w:val="single" w:sz="8" w:space="0" w:color="auto"/>
            </w:tcBorders>
            <w:shd w:val="clear" w:color="auto" w:fill="FFFFFF"/>
            <w:vAlign w:val="center"/>
          </w:tcPr>
          <w:p w:rsidR="00F82971" w:rsidRPr="00183ED1" w:rsidRDefault="00F82971" w:rsidP="00F82971">
            <w:pPr>
              <w:spacing w:before="40" w:after="40"/>
              <w:jc w:val="center"/>
              <w:rPr>
                <w:b/>
                <w:color w:val="000000" w:themeColor="text1"/>
                <w:sz w:val="16"/>
                <w:szCs w:val="16"/>
                <w:lang w:val="ru-RU"/>
              </w:rPr>
            </w:pPr>
            <w:r w:rsidRPr="00183ED1">
              <w:rPr>
                <w:b/>
                <w:color w:val="000000" w:themeColor="text1"/>
                <w:sz w:val="16"/>
                <w:szCs w:val="16"/>
                <w:lang w:val="ru-RU"/>
              </w:rPr>
              <w:t>Q17/13</w:t>
            </w:r>
          </w:p>
        </w:tc>
        <w:tc>
          <w:tcPr>
            <w:tcW w:w="290"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290"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7" w:type="dxa"/>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37" w:type="dxa"/>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37"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41" w:type="dxa"/>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41"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293" w:type="dxa"/>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85"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8"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2"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auto"/>
          </w:tcPr>
          <w:p w:rsidR="00F82971" w:rsidRPr="00183ED1" w:rsidRDefault="00F82971" w:rsidP="00F82971">
            <w:pPr>
              <w:jc w:val="center"/>
              <w:rPr>
                <w:color w:val="000000" w:themeColor="text1"/>
                <w:sz w:val="16"/>
                <w:szCs w:val="16"/>
                <w:lang w:val="ru-RU"/>
              </w:rPr>
            </w:pPr>
          </w:p>
        </w:tc>
        <w:tc>
          <w:tcPr>
            <w:tcW w:w="341" w:type="dxa"/>
            <w:shd w:val="clear" w:color="auto" w:fill="auto"/>
          </w:tcPr>
          <w:p w:rsidR="00F82971" w:rsidRPr="00183ED1" w:rsidRDefault="00F82971" w:rsidP="00F82971">
            <w:pPr>
              <w:jc w:val="center"/>
              <w:rPr>
                <w:color w:val="000000" w:themeColor="text1"/>
                <w:sz w:val="16"/>
                <w:szCs w:val="16"/>
                <w:lang w:val="ru-RU"/>
              </w:rPr>
            </w:pPr>
          </w:p>
        </w:tc>
        <w:tc>
          <w:tcPr>
            <w:tcW w:w="341"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r>
      <w:tr w:rsidR="00F82971" w:rsidRPr="00183ED1" w:rsidTr="00F82971">
        <w:trPr>
          <w:gridAfter w:val="1"/>
          <w:wAfter w:w="36" w:type="dxa"/>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F82971" w:rsidRPr="00183ED1" w:rsidRDefault="00F82971" w:rsidP="00F82971">
            <w:pPr>
              <w:spacing w:before="40" w:after="40"/>
              <w:jc w:val="center"/>
              <w:rPr>
                <w:b/>
                <w:color w:val="000000" w:themeColor="text1"/>
                <w:sz w:val="16"/>
                <w:szCs w:val="16"/>
                <w:lang w:val="ru-RU"/>
              </w:rPr>
            </w:pPr>
            <w:r w:rsidRPr="00183ED1">
              <w:rPr>
                <w:b/>
                <w:color w:val="000000" w:themeColor="text1"/>
                <w:sz w:val="16"/>
                <w:szCs w:val="16"/>
                <w:lang w:val="ru-RU"/>
              </w:rPr>
              <w:t>Q18/13</w:t>
            </w:r>
          </w:p>
        </w:tc>
        <w:tc>
          <w:tcPr>
            <w:tcW w:w="290" w:type="dxa"/>
            <w:tcBorders>
              <w:left w:val="single" w:sz="8" w:space="0" w:color="auto"/>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290"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bottom w:val="single" w:sz="4" w:space="0" w:color="auto"/>
            </w:tcBorders>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4" w:space="0" w:color="auto"/>
            </w:tcBorders>
            <w:shd w:val="clear" w:color="auto" w:fill="D9D9D9" w:themeFill="background1" w:themeFillShade="D9"/>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4" w:space="0" w:color="auto"/>
            </w:tcBorders>
            <w:shd w:val="clear" w:color="auto" w:fill="auto"/>
          </w:tcPr>
          <w:p w:rsidR="00F82971" w:rsidRPr="00183ED1" w:rsidRDefault="00F82971" w:rsidP="00F82971">
            <w:pPr>
              <w:jc w:val="center"/>
              <w:rPr>
                <w:color w:val="000000" w:themeColor="text1"/>
                <w:sz w:val="16"/>
                <w:szCs w:val="16"/>
                <w:lang w:val="ru-RU"/>
              </w:rPr>
            </w:pPr>
            <w:r w:rsidRPr="00183ED1">
              <w:rPr>
                <w:color w:val="000000" w:themeColor="text1"/>
                <w:sz w:val="16"/>
                <w:szCs w:val="16"/>
                <w:lang w:val="ru-RU"/>
              </w:rPr>
              <w:t>x</w:t>
            </w:r>
          </w:p>
        </w:tc>
        <w:tc>
          <w:tcPr>
            <w:tcW w:w="336" w:type="dxa"/>
            <w:tcBorders>
              <w:bottom w:val="single" w:sz="4" w:space="0" w:color="auto"/>
            </w:tcBorders>
            <w:shd w:val="clear" w:color="auto" w:fill="auto"/>
          </w:tcPr>
          <w:p w:rsidR="00F82971" w:rsidRPr="00183ED1" w:rsidRDefault="00F82971" w:rsidP="00F82971">
            <w:pPr>
              <w:jc w:val="center"/>
              <w:rPr>
                <w:color w:val="000000" w:themeColor="text1"/>
                <w:sz w:val="16"/>
                <w:szCs w:val="16"/>
                <w:lang w:val="ru-RU"/>
              </w:rPr>
            </w:pPr>
            <w:r w:rsidRPr="00183ED1">
              <w:rPr>
                <w:color w:val="000000" w:themeColor="text1"/>
                <w:sz w:val="16"/>
                <w:szCs w:val="16"/>
                <w:lang w:val="ru-RU"/>
              </w:rPr>
              <w:t>x</w:t>
            </w:r>
          </w:p>
        </w:tc>
        <w:tc>
          <w:tcPr>
            <w:tcW w:w="337" w:type="dxa"/>
            <w:tcBorders>
              <w:bottom w:val="single" w:sz="4"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left w:val="single" w:sz="8" w:space="0" w:color="auto"/>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bottom w:val="single" w:sz="4" w:space="0" w:color="auto"/>
            </w:tcBorders>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4" w:space="0" w:color="auto"/>
            </w:tcBorders>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4" w:space="0" w:color="auto"/>
            </w:tcBorders>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4"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tcBorders>
              <w:bottom w:val="single" w:sz="4" w:space="0" w:color="auto"/>
            </w:tcBorders>
            <w:shd w:val="clear" w:color="auto" w:fill="FFFFFF" w:themeFill="background1"/>
          </w:tcPr>
          <w:p w:rsidR="00F82971" w:rsidRPr="00183ED1" w:rsidRDefault="00F82971" w:rsidP="00F82971">
            <w:pPr>
              <w:jc w:val="center"/>
              <w:rPr>
                <w:color w:val="000000" w:themeColor="text1"/>
                <w:sz w:val="16"/>
                <w:szCs w:val="16"/>
                <w:lang w:val="ru-RU"/>
              </w:rPr>
            </w:pPr>
          </w:p>
        </w:tc>
        <w:tc>
          <w:tcPr>
            <w:tcW w:w="293" w:type="dxa"/>
            <w:tcBorders>
              <w:bottom w:val="single" w:sz="4" w:space="0" w:color="auto"/>
            </w:tcBorders>
            <w:shd w:val="clear" w:color="auto" w:fill="FFFFFF" w:themeFill="background1"/>
          </w:tcPr>
          <w:p w:rsidR="00F82971" w:rsidRPr="00183ED1" w:rsidRDefault="00F82971" w:rsidP="00F82971">
            <w:pPr>
              <w:jc w:val="center"/>
              <w:rPr>
                <w:color w:val="000000" w:themeColor="text1"/>
                <w:sz w:val="16"/>
                <w:szCs w:val="16"/>
                <w:lang w:val="ru-RU"/>
              </w:rPr>
            </w:pPr>
          </w:p>
        </w:tc>
        <w:tc>
          <w:tcPr>
            <w:tcW w:w="385" w:type="dxa"/>
            <w:tcBorders>
              <w:bottom w:val="single" w:sz="4" w:space="0" w:color="auto"/>
            </w:tcBorders>
            <w:shd w:val="clear" w:color="auto" w:fill="D9D9D9" w:themeFill="background1" w:themeFillShade="D9"/>
          </w:tcPr>
          <w:p w:rsidR="00F82971" w:rsidRPr="00183ED1" w:rsidRDefault="00F82971" w:rsidP="00F82971">
            <w:pPr>
              <w:jc w:val="center"/>
              <w:rPr>
                <w:color w:val="000000" w:themeColor="text1"/>
                <w:sz w:val="16"/>
                <w:szCs w:val="16"/>
                <w:lang w:val="ru-RU"/>
              </w:rPr>
            </w:pPr>
          </w:p>
        </w:tc>
        <w:tc>
          <w:tcPr>
            <w:tcW w:w="339"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8"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2" w:type="dxa"/>
            <w:tcBorders>
              <w:bottom w:val="single" w:sz="4"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4" w:space="0" w:color="auto"/>
            </w:tcBorders>
            <w:shd w:val="clear" w:color="auto" w:fill="auto"/>
          </w:tcPr>
          <w:p w:rsidR="00F82971" w:rsidRPr="00183ED1" w:rsidRDefault="00F82971" w:rsidP="00F82971">
            <w:pPr>
              <w:jc w:val="center"/>
              <w:rPr>
                <w:color w:val="000000" w:themeColor="text1"/>
                <w:sz w:val="16"/>
                <w:szCs w:val="16"/>
                <w:lang w:val="ru-RU"/>
              </w:rPr>
            </w:pPr>
          </w:p>
        </w:tc>
        <w:tc>
          <w:tcPr>
            <w:tcW w:w="341" w:type="dxa"/>
            <w:tcBorders>
              <w:bottom w:val="single" w:sz="4" w:space="0" w:color="auto"/>
            </w:tcBorders>
          </w:tcPr>
          <w:p w:rsidR="00F82971" w:rsidRPr="00183ED1" w:rsidRDefault="00F82971" w:rsidP="00F82971">
            <w:pPr>
              <w:jc w:val="center"/>
              <w:rPr>
                <w:color w:val="000000" w:themeColor="text1"/>
                <w:sz w:val="16"/>
                <w:szCs w:val="16"/>
                <w:lang w:val="ru-RU"/>
              </w:rPr>
            </w:pPr>
          </w:p>
        </w:tc>
        <w:tc>
          <w:tcPr>
            <w:tcW w:w="341" w:type="dxa"/>
            <w:tcBorders>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4"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r>
      <w:tr w:rsidR="00F82971" w:rsidRPr="00183ED1" w:rsidTr="00F82971">
        <w:trPr>
          <w:gridAfter w:val="1"/>
          <w:wAfter w:w="36" w:type="dxa"/>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F82971" w:rsidRPr="00183ED1" w:rsidRDefault="00F82971" w:rsidP="00F82971">
            <w:pPr>
              <w:spacing w:before="40" w:after="40"/>
              <w:jc w:val="center"/>
              <w:rPr>
                <w:b/>
                <w:color w:val="000000" w:themeColor="text1"/>
                <w:sz w:val="16"/>
                <w:szCs w:val="16"/>
                <w:lang w:val="ru-RU"/>
              </w:rPr>
            </w:pPr>
            <w:r w:rsidRPr="00183ED1">
              <w:rPr>
                <w:b/>
                <w:color w:val="000000" w:themeColor="text1"/>
                <w:sz w:val="16"/>
                <w:szCs w:val="16"/>
                <w:lang w:val="ru-RU"/>
              </w:rPr>
              <w:t>Q19/13</w:t>
            </w:r>
          </w:p>
        </w:tc>
        <w:tc>
          <w:tcPr>
            <w:tcW w:w="290" w:type="dxa"/>
            <w:tcBorders>
              <w:left w:val="single" w:sz="8" w:space="0" w:color="auto"/>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290" w:type="dxa"/>
            <w:tcBorders>
              <w:bottom w:val="single" w:sz="4" w:space="0" w:color="auto"/>
            </w:tcBorders>
            <w:shd w:val="clear" w:color="auto" w:fill="auto"/>
          </w:tcPr>
          <w:p w:rsidR="00F82971" w:rsidRPr="00183ED1" w:rsidRDefault="00F82971" w:rsidP="00F82971">
            <w:pPr>
              <w:spacing w:before="40" w:after="40"/>
              <w:jc w:val="center"/>
              <w:rPr>
                <w:color w:val="000000" w:themeColor="text1"/>
                <w:sz w:val="16"/>
                <w:szCs w:val="16"/>
                <w:lang w:val="ru-RU"/>
              </w:rPr>
            </w:pPr>
          </w:p>
        </w:tc>
        <w:tc>
          <w:tcPr>
            <w:tcW w:w="337" w:type="dxa"/>
            <w:tcBorders>
              <w:bottom w:val="single" w:sz="4" w:space="0" w:color="auto"/>
            </w:tcBorders>
          </w:tcPr>
          <w:p w:rsidR="00F82971" w:rsidRPr="00183ED1" w:rsidRDefault="00F82971" w:rsidP="00F82971">
            <w:pPr>
              <w:spacing w:before="40" w:after="40"/>
              <w:jc w:val="center"/>
              <w:rPr>
                <w:color w:val="000000" w:themeColor="text1"/>
                <w:sz w:val="16"/>
                <w:szCs w:val="16"/>
                <w:lang w:val="ru-RU"/>
              </w:rPr>
            </w:pPr>
            <w:r w:rsidRPr="00183ED1">
              <w:rPr>
                <w:rFonts w:eastAsia="Calibri"/>
                <w:bCs/>
                <w:color w:val="000000" w:themeColor="text1"/>
                <w:sz w:val="16"/>
                <w:szCs w:val="16"/>
                <w:lang w:val="ru-RU"/>
              </w:rPr>
              <w:t>x</w:t>
            </w:r>
          </w:p>
        </w:tc>
        <w:tc>
          <w:tcPr>
            <w:tcW w:w="336" w:type="dxa"/>
            <w:tcBorders>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bottom w:val="single" w:sz="4"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left w:val="single" w:sz="8" w:space="0" w:color="auto"/>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4" w:space="0" w:color="auto"/>
            </w:tcBorders>
            <w:shd w:val="clear" w:color="auto" w:fill="auto"/>
          </w:tcPr>
          <w:p w:rsidR="00F82971" w:rsidRPr="00183ED1" w:rsidRDefault="00F82971" w:rsidP="00F82971">
            <w:pPr>
              <w:jc w:val="center"/>
              <w:rPr>
                <w:color w:val="000000" w:themeColor="text1"/>
                <w:sz w:val="16"/>
                <w:szCs w:val="16"/>
                <w:lang w:val="ru-RU"/>
              </w:rPr>
            </w:pPr>
          </w:p>
        </w:tc>
        <w:tc>
          <w:tcPr>
            <w:tcW w:w="337" w:type="dxa"/>
            <w:tcBorders>
              <w:bottom w:val="single" w:sz="4" w:space="0" w:color="auto"/>
            </w:tcBorders>
          </w:tcPr>
          <w:p w:rsidR="00F82971" w:rsidRPr="00183ED1" w:rsidRDefault="00F82971" w:rsidP="00F82971">
            <w:pPr>
              <w:jc w:val="center"/>
              <w:rPr>
                <w:color w:val="000000" w:themeColor="text1"/>
                <w:sz w:val="16"/>
                <w:szCs w:val="16"/>
                <w:lang w:val="ru-RU"/>
              </w:rPr>
            </w:pPr>
          </w:p>
        </w:tc>
        <w:tc>
          <w:tcPr>
            <w:tcW w:w="337" w:type="dxa"/>
            <w:tcBorders>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4" w:space="0" w:color="auto"/>
            </w:tcBorders>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4" w:space="0" w:color="auto"/>
            </w:tcBorders>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4"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tcBorders>
              <w:bottom w:val="single" w:sz="4" w:space="0" w:color="auto"/>
            </w:tcBorders>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293" w:type="dxa"/>
            <w:tcBorders>
              <w:bottom w:val="single" w:sz="4" w:space="0" w:color="auto"/>
            </w:tcBorders>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85" w:type="dxa"/>
            <w:tcBorders>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8"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2" w:type="dxa"/>
            <w:tcBorders>
              <w:bottom w:val="single" w:sz="4"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4" w:space="0" w:color="auto"/>
            </w:tcBorders>
            <w:shd w:val="clear" w:color="auto" w:fill="auto"/>
          </w:tcPr>
          <w:p w:rsidR="00F82971" w:rsidRPr="00183ED1" w:rsidRDefault="00F82971" w:rsidP="00F82971">
            <w:pPr>
              <w:jc w:val="center"/>
              <w:rPr>
                <w:color w:val="000000" w:themeColor="text1"/>
                <w:sz w:val="16"/>
                <w:szCs w:val="16"/>
                <w:lang w:val="ru-RU"/>
              </w:rPr>
            </w:pPr>
          </w:p>
        </w:tc>
        <w:tc>
          <w:tcPr>
            <w:tcW w:w="341" w:type="dxa"/>
            <w:tcBorders>
              <w:bottom w:val="single" w:sz="4" w:space="0" w:color="auto"/>
            </w:tcBorders>
          </w:tcPr>
          <w:p w:rsidR="00F82971" w:rsidRPr="00183ED1" w:rsidRDefault="00F82971" w:rsidP="00F82971">
            <w:pPr>
              <w:jc w:val="center"/>
              <w:rPr>
                <w:color w:val="000000" w:themeColor="text1"/>
                <w:sz w:val="16"/>
                <w:szCs w:val="16"/>
                <w:lang w:val="ru-RU"/>
              </w:rPr>
            </w:pPr>
          </w:p>
        </w:tc>
        <w:tc>
          <w:tcPr>
            <w:tcW w:w="341" w:type="dxa"/>
            <w:tcBorders>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4" w:space="0" w:color="auto"/>
            </w:tcBorders>
            <w:shd w:val="clear" w:color="auto" w:fill="auto"/>
          </w:tcPr>
          <w:p w:rsidR="00F82971" w:rsidRPr="00183ED1" w:rsidRDefault="00F82971" w:rsidP="00F82971">
            <w:pPr>
              <w:jc w:val="center"/>
              <w:rPr>
                <w:color w:val="000000" w:themeColor="text1"/>
                <w:sz w:val="16"/>
                <w:szCs w:val="16"/>
                <w:lang w:val="ru-RU"/>
              </w:rPr>
            </w:pPr>
          </w:p>
        </w:tc>
        <w:tc>
          <w:tcPr>
            <w:tcW w:w="341" w:type="dxa"/>
            <w:tcBorders>
              <w:bottom w:val="single" w:sz="4" w:space="0" w:color="auto"/>
            </w:tcBorders>
            <w:shd w:val="clear" w:color="auto" w:fill="auto"/>
          </w:tcPr>
          <w:p w:rsidR="00F82971" w:rsidRPr="00183ED1" w:rsidRDefault="00F82971" w:rsidP="00F82971">
            <w:pPr>
              <w:jc w:val="center"/>
              <w:rPr>
                <w:color w:val="000000" w:themeColor="text1"/>
                <w:sz w:val="16"/>
                <w:szCs w:val="16"/>
                <w:lang w:val="ru-RU"/>
              </w:rPr>
            </w:pPr>
          </w:p>
        </w:tc>
        <w:tc>
          <w:tcPr>
            <w:tcW w:w="341" w:type="dxa"/>
            <w:tcBorders>
              <w:bottom w:val="single" w:sz="4"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r>
      <w:tr w:rsidR="00F82971" w:rsidRPr="00183ED1" w:rsidTr="00F82971">
        <w:trPr>
          <w:gridAfter w:val="1"/>
          <w:wAfter w:w="36" w:type="dxa"/>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b/>
                <w:color w:val="000000" w:themeColor="text1"/>
                <w:sz w:val="16"/>
                <w:szCs w:val="16"/>
                <w:lang w:val="ru-RU"/>
              </w:rPr>
            </w:pPr>
            <w:r w:rsidRPr="00183ED1">
              <w:rPr>
                <w:b/>
                <w:color w:val="000000" w:themeColor="text1"/>
                <w:sz w:val="16"/>
                <w:szCs w:val="16"/>
                <w:lang w:val="ru-RU"/>
              </w:rPr>
              <w:t xml:space="preserve">WP1/13 </w:t>
            </w:r>
          </w:p>
        </w:tc>
        <w:tc>
          <w:tcPr>
            <w:tcW w:w="290" w:type="dxa"/>
            <w:tcBorders>
              <w:top w:val="single" w:sz="8" w:space="0" w:color="auto"/>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290"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top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top w:val="single" w:sz="8" w:space="0" w:color="auto"/>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293"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85"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8"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42" w:type="dxa"/>
            <w:tcBorders>
              <w:top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top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r>
      <w:tr w:rsidR="00F82971" w:rsidRPr="00183ED1" w:rsidTr="00F82971">
        <w:trPr>
          <w:gridAfter w:val="1"/>
          <w:wAfter w:w="36" w:type="dxa"/>
          <w:trHeight w:val="270"/>
          <w:jc w:val="center"/>
        </w:trPr>
        <w:tc>
          <w:tcPr>
            <w:tcW w:w="2479" w:type="dxa"/>
            <w:tcBorders>
              <w:left w:val="single" w:sz="8" w:space="0" w:color="auto"/>
              <w:right w:val="single" w:sz="8" w:space="0" w:color="auto"/>
            </w:tcBorders>
            <w:shd w:val="clear" w:color="auto" w:fill="FFFFFF"/>
            <w:vAlign w:val="center"/>
          </w:tcPr>
          <w:p w:rsidR="00F82971" w:rsidRPr="00183ED1" w:rsidRDefault="00F82971" w:rsidP="00F82971">
            <w:pPr>
              <w:spacing w:before="40" w:after="40"/>
              <w:jc w:val="center"/>
              <w:rPr>
                <w:b/>
                <w:color w:val="000000" w:themeColor="text1"/>
                <w:sz w:val="16"/>
                <w:szCs w:val="16"/>
                <w:lang w:val="ru-RU"/>
              </w:rPr>
            </w:pPr>
            <w:r w:rsidRPr="00183ED1">
              <w:rPr>
                <w:b/>
                <w:color w:val="000000" w:themeColor="text1"/>
                <w:sz w:val="16"/>
                <w:szCs w:val="16"/>
                <w:lang w:val="ru-RU"/>
              </w:rPr>
              <w:t>Q6/13</w:t>
            </w:r>
          </w:p>
        </w:tc>
        <w:tc>
          <w:tcPr>
            <w:tcW w:w="290"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290"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7" w:type="dxa"/>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37" w:type="dxa"/>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37"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41"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293" w:type="dxa"/>
            <w:vAlign w:val="center"/>
          </w:tcPr>
          <w:p w:rsidR="00F82971" w:rsidRPr="00183ED1" w:rsidRDefault="00F82971" w:rsidP="00F82971">
            <w:pPr>
              <w:spacing w:before="40" w:after="40"/>
              <w:jc w:val="center"/>
              <w:rPr>
                <w:color w:val="000000" w:themeColor="text1"/>
                <w:sz w:val="16"/>
                <w:szCs w:val="16"/>
                <w:lang w:val="ru-RU"/>
              </w:rPr>
            </w:pPr>
          </w:p>
        </w:tc>
        <w:tc>
          <w:tcPr>
            <w:tcW w:w="385"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8"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2"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r>
      <w:tr w:rsidR="00F82971" w:rsidRPr="00183ED1" w:rsidTr="00F82971">
        <w:trPr>
          <w:gridAfter w:val="1"/>
          <w:wAfter w:w="36" w:type="dxa"/>
          <w:trHeight w:val="270"/>
          <w:jc w:val="center"/>
        </w:trPr>
        <w:tc>
          <w:tcPr>
            <w:tcW w:w="2479" w:type="dxa"/>
            <w:tcBorders>
              <w:left w:val="single" w:sz="8" w:space="0" w:color="auto"/>
              <w:right w:val="single" w:sz="8" w:space="0" w:color="auto"/>
            </w:tcBorders>
            <w:shd w:val="clear" w:color="auto" w:fill="FFFFFF"/>
            <w:vAlign w:val="center"/>
          </w:tcPr>
          <w:p w:rsidR="00F82971" w:rsidRPr="00183ED1" w:rsidRDefault="00F82971" w:rsidP="00F82971">
            <w:pPr>
              <w:spacing w:before="40" w:after="40"/>
              <w:jc w:val="center"/>
              <w:rPr>
                <w:b/>
                <w:color w:val="000000" w:themeColor="text1"/>
                <w:sz w:val="16"/>
                <w:szCs w:val="16"/>
                <w:lang w:val="ru-RU"/>
              </w:rPr>
            </w:pPr>
            <w:r w:rsidRPr="00183ED1">
              <w:rPr>
                <w:b/>
                <w:color w:val="000000" w:themeColor="text1"/>
                <w:sz w:val="16"/>
                <w:szCs w:val="16"/>
                <w:lang w:val="ru-RU"/>
              </w:rPr>
              <w:t>Q20/13</w:t>
            </w:r>
          </w:p>
        </w:tc>
        <w:tc>
          <w:tcPr>
            <w:tcW w:w="290"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290"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7" w:type="dxa"/>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36"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rFonts w:eastAsia="Calibri"/>
                <w:bCs/>
                <w:color w:val="000000" w:themeColor="text1"/>
                <w:sz w:val="16"/>
                <w:szCs w:val="16"/>
                <w:lang w:val="ru-RU"/>
              </w:rPr>
              <w:t>x</w:t>
            </w:r>
          </w:p>
        </w:tc>
        <w:tc>
          <w:tcPr>
            <w:tcW w:w="336"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auto"/>
          </w:tcPr>
          <w:p w:rsidR="00F82971" w:rsidRPr="00183ED1" w:rsidRDefault="00F82971" w:rsidP="00F82971">
            <w:pPr>
              <w:spacing w:before="40" w:after="40"/>
              <w:jc w:val="center"/>
              <w:rPr>
                <w:color w:val="000000" w:themeColor="text1"/>
                <w:sz w:val="16"/>
                <w:szCs w:val="16"/>
                <w:lang w:val="ru-RU"/>
              </w:rPr>
            </w:pPr>
            <w:r w:rsidRPr="00183ED1">
              <w:rPr>
                <w:rFonts w:eastAsia="Calibri"/>
                <w:bCs/>
                <w:color w:val="000000" w:themeColor="text1"/>
                <w:sz w:val="16"/>
                <w:szCs w:val="16"/>
                <w:lang w:val="ru-RU"/>
              </w:rPr>
              <w:t>x</w:t>
            </w:r>
          </w:p>
        </w:tc>
        <w:tc>
          <w:tcPr>
            <w:tcW w:w="337" w:type="dxa"/>
            <w:vAlign w:val="center"/>
          </w:tcPr>
          <w:p w:rsidR="00F82971" w:rsidRPr="00183ED1" w:rsidRDefault="00F82971" w:rsidP="00F82971">
            <w:pPr>
              <w:spacing w:before="40" w:after="40"/>
              <w:jc w:val="center"/>
              <w:rPr>
                <w:color w:val="000000" w:themeColor="text1"/>
                <w:sz w:val="16"/>
                <w:szCs w:val="16"/>
                <w:lang w:val="ru-RU"/>
              </w:rPr>
            </w:pPr>
          </w:p>
        </w:tc>
        <w:tc>
          <w:tcPr>
            <w:tcW w:w="337"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shd w:val="clear" w:color="auto" w:fill="auto"/>
          </w:tcPr>
          <w:p w:rsidR="00F82971" w:rsidRPr="00183ED1" w:rsidRDefault="00F82971" w:rsidP="00F82971">
            <w:pPr>
              <w:spacing w:before="40" w:after="40"/>
              <w:jc w:val="center"/>
              <w:rPr>
                <w:color w:val="000000" w:themeColor="text1"/>
                <w:sz w:val="16"/>
                <w:szCs w:val="16"/>
                <w:lang w:val="ru-RU"/>
              </w:rPr>
            </w:pPr>
            <w:r w:rsidRPr="00183ED1">
              <w:rPr>
                <w:rFonts w:eastAsia="Calibri"/>
                <w:bCs/>
                <w:color w:val="000000" w:themeColor="text1"/>
                <w:sz w:val="16"/>
                <w:szCs w:val="16"/>
                <w:lang w:val="ru-RU"/>
              </w:rPr>
              <w:t>x</w:t>
            </w:r>
          </w:p>
        </w:tc>
        <w:tc>
          <w:tcPr>
            <w:tcW w:w="341" w:type="dxa"/>
            <w:shd w:val="clear" w:color="auto" w:fill="auto"/>
          </w:tcPr>
          <w:p w:rsidR="00F82971" w:rsidRPr="00183ED1" w:rsidRDefault="00F82971" w:rsidP="00F82971">
            <w:pPr>
              <w:spacing w:before="40" w:after="40"/>
              <w:jc w:val="center"/>
              <w:rPr>
                <w:color w:val="000000" w:themeColor="text1"/>
                <w:sz w:val="16"/>
                <w:szCs w:val="16"/>
                <w:lang w:val="ru-RU"/>
              </w:rPr>
            </w:pPr>
            <w:r w:rsidRPr="00183ED1">
              <w:rPr>
                <w:rFonts w:eastAsia="Calibri"/>
                <w:bCs/>
                <w:color w:val="000000" w:themeColor="text1"/>
                <w:sz w:val="16"/>
                <w:szCs w:val="16"/>
                <w:lang w:val="ru-RU"/>
              </w:rPr>
              <w:t>x</w:t>
            </w:r>
          </w:p>
        </w:tc>
        <w:tc>
          <w:tcPr>
            <w:tcW w:w="341"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293" w:type="dxa"/>
            <w:vAlign w:val="center"/>
          </w:tcPr>
          <w:p w:rsidR="00F82971" w:rsidRPr="00183ED1" w:rsidRDefault="00F82971" w:rsidP="00F82971">
            <w:pPr>
              <w:spacing w:before="40" w:after="40"/>
              <w:jc w:val="center"/>
              <w:rPr>
                <w:color w:val="000000" w:themeColor="text1"/>
                <w:sz w:val="16"/>
                <w:szCs w:val="16"/>
                <w:lang w:val="ru-RU"/>
              </w:rPr>
            </w:pPr>
          </w:p>
        </w:tc>
        <w:tc>
          <w:tcPr>
            <w:tcW w:w="385"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shd w:val="clear" w:color="auto" w:fill="FFFFFF" w:themeFill="background1"/>
          </w:tcPr>
          <w:p w:rsidR="00F82971" w:rsidRPr="00183ED1" w:rsidRDefault="00F82971" w:rsidP="00F82971">
            <w:pPr>
              <w:spacing w:before="40" w:after="40"/>
              <w:jc w:val="center"/>
              <w:rPr>
                <w:color w:val="000000" w:themeColor="text1"/>
                <w:sz w:val="16"/>
                <w:szCs w:val="16"/>
                <w:lang w:val="ru-RU"/>
              </w:rPr>
            </w:pPr>
          </w:p>
        </w:tc>
        <w:tc>
          <w:tcPr>
            <w:tcW w:w="338" w:type="dxa"/>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 xml:space="preserve"> </w:t>
            </w:r>
          </w:p>
        </w:tc>
        <w:tc>
          <w:tcPr>
            <w:tcW w:w="342"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r>
      <w:tr w:rsidR="00F82971" w:rsidRPr="00183ED1" w:rsidTr="00F82971">
        <w:trPr>
          <w:gridAfter w:val="1"/>
          <w:wAfter w:w="36" w:type="dxa"/>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F82971" w:rsidRPr="00183ED1" w:rsidRDefault="00F82971" w:rsidP="00F82971">
            <w:pPr>
              <w:spacing w:before="40" w:after="40"/>
              <w:jc w:val="center"/>
              <w:rPr>
                <w:b/>
                <w:color w:val="000000" w:themeColor="text1"/>
                <w:sz w:val="16"/>
                <w:szCs w:val="16"/>
                <w:lang w:val="ru-RU"/>
              </w:rPr>
            </w:pPr>
            <w:r w:rsidRPr="00183ED1">
              <w:rPr>
                <w:b/>
                <w:color w:val="000000" w:themeColor="text1"/>
                <w:sz w:val="16"/>
                <w:szCs w:val="16"/>
                <w:lang w:val="ru-RU"/>
              </w:rPr>
              <w:t>Q21/13</w:t>
            </w:r>
          </w:p>
        </w:tc>
        <w:tc>
          <w:tcPr>
            <w:tcW w:w="290" w:type="dxa"/>
            <w:tcBorders>
              <w:left w:val="single" w:sz="8" w:space="0" w:color="auto"/>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290" w:type="dxa"/>
            <w:tcBorders>
              <w:bottom w:val="single" w:sz="4" w:space="0" w:color="auto"/>
            </w:tcBorders>
            <w:shd w:val="clear" w:color="auto" w:fill="auto"/>
          </w:tcPr>
          <w:p w:rsidR="00F82971" w:rsidRPr="00183ED1" w:rsidRDefault="00F82971" w:rsidP="00F82971">
            <w:pPr>
              <w:jc w:val="center"/>
              <w:rPr>
                <w:color w:val="000000" w:themeColor="text1"/>
                <w:sz w:val="16"/>
                <w:szCs w:val="16"/>
                <w:lang w:val="ru-RU"/>
              </w:rPr>
            </w:pPr>
          </w:p>
        </w:tc>
        <w:tc>
          <w:tcPr>
            <w:tcW w:w="337" w:type="dxa"/>
            <w:tcBorders>
              <w:bottom w:val="single" w:sz="4" w:space="0" w:color="auto"/>
            </w:tcBorders>
          </w:tcPr>
          <w:p w:rsidR="00F82971" w:rsidRPr="00183ED1" w:rsidRDefault="00F82971" w:rsidP="00F82971">
            <w:pPr>
              <w:jc w:val="center"/>
              <w:rPr>
                <w:color w:val="000000" w:themeColor="text1"/>
                <w:sz w:val="16"/>
                <w:szCs w:val="16"/>
                <w:lang w:val="ru-RU"/>
              </w:rPr>
            </w:pPr>
            <w:r w:rsidRPr="00183ED1">
              <w:rPr>
                <w:color w:val="000000" w:themeColor="text1"/>
                <w:sz w:val="16"/>
                <w:szCs w:val="16"/>
                <w:lang w:val="ru-RU"/>
              </w:rPr>
              <w:t>x</w:t>
            </w:r>
          </w:p>
        </w:tc>
        <w:tc>
          <w:tcPr>
            <w:tcW w:w="336" w:type="dxa"/>
            <w:tcBorders>
              <w:bottom w:val="single" w:sz="4" w:space="0" w:color="auto"/>
            </w:tcBorders>
            <w:shd w:val="clear" w:color="auto" w:fill="D9D9D9" w:themeFill="background1" w:themeFillShade="D9"/>
          </w:tcPr>
          <w:p w:rsidR="00F82971" w:rsidRPr="00183ED1" w:rsidRDefault="00F82971" w:rsidP="00F82971">
            <w:pPr>
              <w:jc w:val="center"/>
              <w:rPr>
                <w:color w:val="000000" w:themeColor="text1"/>
                <w:sz w:val="16"/>
                <w:szCs w:val="16"/>
                <w:lang w:val="ru-RU"/>
              </w:rPr>
            </w:pPr>
          </w:p>
        </w:tc>
        <w:tc>
          <w:tcPr>
            <w:tcW w:w="336" w:type="dxa"/>
            <w:tcBorders>
              <w:bottom w:val="single" w:sz="4" w:space="0" w:color="auto"/>
            </w:tcBorders>
            <w:shd w:val="clear" w:color="auto" w:fill="auto"/>
          </w:tcPr>
          <w:p w:rsidR="00F82971" w:rsidRPr="00183ED1" w:rsidRDefault="00F82971" w:rsidP="00F82971">
            <w:pPr>
              <w:jc w:val="center"/>
              <w:rPr>
                <w:color w:val="000000" w:themeColor="text1"/>
                <w:sz w:val="16"/>
                <w:szCs w:val="16"/>
                <w:lang w:val="ru-RU"/>
              </w:rPr>
            </w:pPr>
            <w:r w:rsidRPr="00183ED1">
              <w:rPr>
                <w:color w:val="000000" w:themeColor="text1"/>
                <w:sz w:val="16"/>
                <w:szCs w:val="16"/>
                <w:lang w:val="ru-RU"/>
              </w:rPr>
              <w:t>x</w:t>
            </w:r>
          </w:p>
        </w:tc>
        <w:tc>
          <w:tcPr>
            <w:tcW w:w="336" w:type="dxa"/>
            <w:tcBorders>
              <w:bottom w:val="single" w:sz="4" w:space="0" w:color="auto"/>
            </w:tcBorders>
            <w:shd w:val="clear" w:color="auto" w:fill="auto"/>
          </w:tcPr>
          <w:p w:rsidR="00F82971" w:rsidRPr="00183ED1" w:rsidRDefault="00F82971" w:rsidP="00F82971">
            <w:pPr>
              <w:jc w:val="center"/>
              <w:rPr>
                <w:color w:val="000000" w:themeColor="text1"/>
                <w:sz w:val="16"/>
                <w:szCs w:val="16"/>
                <w:lang w:val="ru-RU"/>
              </w:rPr>
            </w:pPr>
            <w:r w:rsidRPr="00183ED1">
              <w:rPr>
                <w:color w:val="000000" w:themeColor="text1"/>
                <w:sz w:val="16"/>
                <w:szCs w:val="16"/>
                <w:lang w:val="ru-RU"/>
              </w:rPr>
              <w:t>x</w:t>
            </w:r>
          </w:p>
        </w:tc>
        <w:tc>
          <w:tcPr>
            <w:tcW w:w="337" w:type="dxa"/>
            <w:tcBorders>
              <w:bottom w:val="single" w:sz="4" w:space="0" w:color="auto"/>
              <w:right w:val="single" w:sz="8" w:space="0" w:color="auto"/>
            </w:tcBorders>
            <w:shd w:val="clear" w:color="auto" w:fill="D9D9D9" w:themeFill="background1" w:themeFillShade="D9"/>
          </w:tcPr>
          <w:p w:rsidR="00F82971" w:rsidRPr="00183ED1" w:rsidRDefault="00F82971" w:rsidP="00F82971">
            <w:pPr>
              <w:jc w:val="center"/>
              <w:rPr>
                <w:color w:val="000000" w:themeColor="text1"/>
                <w:sz w:val="16"/>
                <w:szCs w:val="16"/>
                <w:lang w:val="ru-RU"/>
              </w:rPr>
            </w:pPr>
          </w:p>
        </w:tc>
        <w:tc>
          <w:tcPr>
            <w:tcW w:w="337" w:type="dxa"/>
            <w:tcBorders>
              <w:left w:val="single" w:sz="8" w:space="0" w:color="auto"/>
              <w:bottom w:val="single" w:sz="4" w:space="0" w:color="auto"/>
            </w:tcBorders>
            <w:shd w:val="clear" w:color="auto" w:fill="D9D9D9" w:themeFill="background1" w:themeFillShade="D9"/>
          </w:tcPr>
          <w:p w:rsidR="00F82971" w:rsidRPr="00183ED1" w:rsidRDefault="00F82971" w:rsidP="00F82971">
            <w:pPr>
              <w:jc w:val="center"/>
              <w:rPr>
                <w:color w:val="000000" w:themeColor="text1"/>
                <w:sz w:val="16"/>
                <w:szCs w:val="16"/>
                <w:lang w:val="ru-RU"/>
              </w:rPr>
            </w:pPr>
          </w:p>
        </w:tc>
        <w:tc>
          <w:tcPr>
            <w:tcW w:w="336" w:type="dxa"/>
            <w:tcBorders>
              <w:bottom w:val="single" w:sz="4" w:space="0" w:color="auto"/>
            </w:tcBorders>
            <w:shd w:val="clear" w:color="auto" w:fill="auto"/>
          </w:tcPr>
          <w:p w:rsidR="00F82971" w:rsidRPr="00183ED1" w:rsidRDefault="00F82971" w:rsidP="00F82971">
            <w:pPr>
              <w:jc w:val="center"/>
              <w:rPr>
                <w:color w:val="000000" w:themeColor="text1"/>
                <w:sz w:val="16"/>
                <w:szCs w:val="16"/>
                <w:lang w:val="ru-RU"/>
              </w:rPr>
            </w:pPr>
            <w:r w:rsidRPr="00183ED1">
              <w:rPr>
                <w:color w:val="000000" w:themeColor="text1"/>
                <w:sz w:val="16"/>
                <w:szCs w:val="16"/>
                <w:lang w:val="ru-RU"/>
              </w:rPr>
              <w:t>x</w:t>
            </w:r>
          </w:p>
        </w:tc>
        <w:tc>
          <w:tcPr>
            <w:tcW w:w="337" w:type="dxa"/>
            <w:tcBorders>
              <w:bottom w:val="single" w:sz="4" w:space="0" w:color="auto"/>
            </w:tcBorders>
          </w:tcPr>
          <w:p w:rsidR="00F82971" w:rsidRPr="00183ED1" w:rsidRDefault="00F82971" w:rsidP="00F82971">
            <w:pPr>
              <w:jc w:val="center"/>
              <w:rPr>
                <w:color w:val="000000" w:themeColor="text1"/>
                <w:sz w:val="16"/>
                <w:szCs w:val="16"/>
                <w:lang w:val="ru-RU"/>
              </w:rPr>
            </w:pPr>
            <w:r w:rsidRPr="00183ED1">
              <w:rPr>
                <w:color w:val="000000" w:themeColor="text1"/>
                <w:sz w:val="16"/>
                <w:szCs w:val="16"/>
                <w:lang w:val="ru-RU"/>
              </w:rPr>
              <w:t>x</w:t>
            </w:r>
          </w:p>
        </w:tc>
        <w:tc>
          <w:tcPr>
            <w:tcW w:w="337" w:type="dxa"/>
            <w:tcBorders>
              <w:bottom w:val="single" w:sz="4" w:space="0" w:color="auto"/>
            </w:tcBorders>
            <w:shd w:val="clear" w:color="auto" w:fill="D9D9D9" w:themeFill="background1" w:themeFillShade="D9"/>
          </w:tcPr>
          <w:p w:rsidR="00F82971" w:rsidRPr="00183ED1" w:rsidRDefault="00F82971" w:rsidP="00F82971">
            <w:pPr>
              <w:jc w:val="center"/>
              <w:rPr>
                <w:color w:val="000000" w:themeColor="text1"/>
                <w:sz w:val="16"/>
                <w:szCs w:val="16"/>
                <w:lang w:val="ru-RU"/>
              </w:rPr>
            </w:pPr>
          </w:p>
        </w:tc>
        <w:tc>
          <w:tcPr>
            <w:tcW w:w="336" w:type="dxa"/>
            <w:tcBorders>
              <w:bottom w:val="single" w:sz="4" w:space="0" w:color="auto"/>
            </w:tcBorders>
            <w:shd w:val="clear" w:color="auto" w:fill="auto"/>
          </w:tcPr>
          <w:p w:rsidR="00F82971" w:rsidRPr="00183ED1" w:rsidRDefault="00F82971" w:rsidP="00F82971">
            <w:pPr>
              <w:jc w:val="center"/>
              <w:rPr>
                <w:color w:val="000000" w:themeColor="text1"/>
                <w:sz w:val="16"/>
                <w:szCs w:val="16"/>
                <w:lang w:val="ru-RU"/>
              </w:rPr>
            </w:pPr>
            <w:r w:rsidRPr="00183ED1">
              <w:rPr>
                <w:rFonts w:eastAsia="Calibri"/>
                <w:bCs/>
                <w:color w:val="000000" w:themeColor="text1"/>
                <w:sz w:val="16"/>
                <w:szCs w:val="16"/>
                <w:lang w:val="ru-RU"/>
              </w:rPr>
              <w:t>x</w:t>
            </w:r>
          </w:p>
        </w:tc>
        <w:tc>
          <w:tcPr>
            <w:tcW w:w="341" w:type="dxa"/>
            <w:tcBorders>
              <w:bottom w:val="single" w:sz="4" w:space="0" w:color="auto"/>
            </w:tcBorders>
            <w:shd w:val="clear" w:color="auto" w:fill="auto"/>
          </w:tcPr>
          <w:p w:rsidR="00F82971" w:rsidRPr="00183ED1" w:rsidRDefault="00F82971" w:rsidP="00F82971">
            <w:pPr>
              <w:jc w:val="center"/>
              <w:rPr>
                <w:color w:val="000000" w:themeColor="text1"/>
                <w:sz w:val="16"/>
                <w:szCs w:val="16"/>
                <w:lang w:val="ru-RU"/>
              </w:rPr>
            </w:pPr>
            <w:r w:rsidRPr="00183ED1">
              <w:rPr>
                <w:rFonts w:eastAsia="Calibri"/>
                <w:bCs/>
                <w:color w:val="000000" w:themeColor="text1"/>
                <w:sz w:val="16"/>
                <w:szCs w:val="16"/>
                <w:lang w:val="ru-RU"/>
              </w:rPr>
              <w:t>x</w:t>
            </w:r>
          </w:p>
        </w:tc>
        <w:tc>
          <w:tcPr>
            <w:tcW w:w="341" w:type="dxa"/>
            <w:tcBorders>
              <w:bottom w:val="single" w:sz="4"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tcBorders>
              <w:bottom w:val="single" w:sz="4" w:space="0" w:color="auto"/>
            </w:tcBorders>
            <w:shd w:val="clear" w:color="auto" w:fill="auto"/>
          </w:tcPr>
          <w:p w:rsidR="00F82971" w:rsidRPr="00183ED1" w:rsidRDefault="00F82971" w:rsidP="00F82971">
            <w:pPr>
              <w:jc w:val="center"/>
              <w:rPr>
                <w:color w:val="000000" w:themeColor="text1"/>
                <w:sz w:val="16"/>
                <w:szCs w:val="16"/>
                <w:lang w:val="ru-RU"/>
              </w:rPr>
            </w:pPr>
          </w:p>
        </w:tc>
        <w:tc>
          <w:tcPr>
            <w:tcW w:w="293" w:type="dxa"/>
            <w:tcBorders>
              <w:bottom w:val="single" w:sz="4" w:space="0" w:color="auto"/>
            </w:tcBorders>
          </w:tcPr>
          <w:p w:rsidR="00F82971" w:rsidRPr="00183ED1" w:rsidRDefault="00F82971" w:rsidP="00F82971">
            <w:pPr>
              <w:jc w:val="center"/>
              <w:rPr>
                <w:color w:val="000000" w:themeColor="text1"/>
                <w:sz w:val="16"/>
                <w:szCs w:val="16"/>
                <w:lang w:val="ru-RU"/>
              </w:rPr>
            </w:pPr>
          </w:p>
        </w:tc>
        <w:tc>
          <w:tcPr>
            <w:tcW w:w="385" w:type="dxa"/>
            <w:tcBorders>
              <w:bottom w:val="single" w:sz="4" w:space="0" w:color="auto"/>
            </w:tcBorders>
            <w:shd w:val="clear" w:color="auto" w:fill="D9D9D9" w:themeFill="background1" w:themeFillShade="D9"/>
          </w:tcPr>
          <w:p w:rsidR="00F82971" w:rsidRPr="00183ED1" w:rsidRDefault="00F82971" w:rsidP="00F82971">
            <w:pPr>
              <w:jc w:val="center"/>
              <w:rPr>
                <w:color w:val="000000" w:themeColor="text1"/>
                <w:sz w:val="16"/>
                <w:szCs w:val="16"/>
                <w:lang w:val="ru-RU"/>
              </w:rPr>
            </w:pPr>
          </w:p>
        </w:tc>
        <w:tc>
          <w:tcPr>
            <w:tcW w:w="339" w:type="dxa"/>
            <w:tcBorders>
              <w:bottom w:val="single" w:sz="4" w:space="0" w:color="auto"/>
            </w:tcBorders>
            <w:shd w:val="clear" w:color="auto" w:fill="FFFFFF" w:themeFill="background1"/>
          </w:tcPr>
          <w:p w:rsidR="00F82971" w:rsidRPr="00183ED1" w:rsidRDefault="00F82971" w:rsidP="00F82971">
            <w:pPr>
              <w:jc w:val="center"/>
              <w:rPr>
                <w:color w:val="000000" w:themeColor="text1"/>
                <w:sz w:val="16"/>
                <w:szCs w:val="16"/>
                <w:lang w:val="ru-RU"/>
              </w:rPr>
            </w:pPr>
          </w:p>
        </w:tc>
        <w:tc>
          <w:tcPr>
            <w:tcW w:w="338" w:type="dxa"/>
            <w:tcBorders>
              <w:bottom w:val="single" w:sz="4" w:space="0" w:color="auto"/>
            </w:tcBorders>
            <w:shd w:val="clear" w:color="auto" w:fill="FFFFFF" w:themeFill="background1"/>
          </w:tcPr>
          <w:p w:rsidR="00F82971" w:rsidRPr="00183ED1" w:rsidRDefault="00F82971" w:rsidP="00F82971">
            <w:pPr>
              <w:jc w:val="center"/>
              <w:rPr>
                <w:color w:val="000000" w:themeColor="text1"/>
                <w:sz w:val="16"/>
                <w:szCs w:val="16"/>
                <w:lang w:val="ru-RU"/>
              </w:rPr>
            </w:pPr>
          </w:p>
        </w:tc>
        <w:tc>
          <w:tcPr>
            <w:tcW w:w="342" w:type="dxa"/>
            <w:tcBorders>
              <w:bottom w:val="single" w:sz="4" w:space="0" w:color="auto"/>
              <w:right w:val="single" w:sz="8" w:space="0" w:color="auto"/>
            </w:tcBorders>
            <w:shd w:val="clear" w:color="auto" w:fill="D9D9D9" w:themeFill="background1" w:themeFillShade="D9"/>
          </w:tcPr>
          <w:p w:rsidR="00F82971" w:rsidRPr="00183ED1" w:rsidRDefault="00F82971" w:rsidP="00F82971">
            <w:pPr>
              <w:jc w:val="center"/>
              <w:rPr>
                <w:color w:val="000000" w:themeColor="text1"/>
                <w:sz w:val="16"/>
                <w:szCs w:val="16"/>
                <w:lang w:val="ru-RU"/>
              </w:rPr>
            </w:pPr>
          </w:p>
        </w:tc>
        <w:tc>
          <w:tcPr>
            <w:tcW w:w="341" w:type="dxa"/>
            <w:tcBorders>
              <w:left w:val="single" w:sz="8" w:space="0" w:color="auto"/>
              <w:bottom w:val="single" w:sz="4" w:space="0" w:color="auto"/>
            </w:tcBorders>
            <w:shd w:val="clear" w:color="auto" w:fill="D9D9D9" w:themeFill="background1" w:themeFillShade="D9"/>
          </w:tcPr>
          <w:p w:rsidR="00F82971" w:rsidRPr="00183ED1" w:rsidRDefault="00F82971" w:rsidP="00F82971">
            <w:pPr>
              <w:jc w:val="center"/>
              <w:rPr>
                <w:color w:val="000000" w:themeColor="text1"/>
                <w:sz w:val="16"/>
                <w:szCs w:val="16"/>
                <w:lang w:val="ru-RU"/>
              </w:rPr>
            </w:pPr>
          </w:p>
        </w:tc>
        <w:tc>
          <w:tcPr>
            <w:tcW w:w="341" w:type="dxa"/>
            <w:tcBorders>
              <w:bottom w:val="single" w:sz="4" w:space="0" w:color="auto"/>
            </w:tcBorders>
            <w:shd w:val="clear" w:color="auto" w:fill="FFFFFF" w:themeFill="background1"/>
          </w:tcPr>
          <w:p w:rsidR="00F82971" w:rsidRPr="00183ED1" w:rsidRDefault="00F82971" w:rsidP="00F82971">
            <w:pPr>
              <w:jc w:val="center"/>
              <w:rPr>
                <w:color w:val="000000" w:themeColor="text1"/>
                <w:sz w:val="16"/>
                <w:szCs w:val="16"/>
                <w:lang w:val="ru-RU"/>
              </w:rPr>
            </w:pPr>
          </w:p>
        </w:tc>
        <w:tc>
          <w:tcPr>
            <w:tcW w:w="341" w:type="dxa"/>
            <w:tcBorders>
              <w:bottom w:val="single" w:sz="4" w:space="0" w:color="auto"/>
            </w:tcBorders>
            <w:shd w:val="clear" w:color="auto" w:fill="FFFFFF" w:themeFill="background1"/>
          </w:tcPr>
          <w:p w:rsidR="00F82971" w:rsidRPr="00183ED1" w:rsidRDefault="00F82971" w:rsidP="00F82971">
            <w:pPr>
              <w:jc w:val="center"/>
              <w:rPr>
                <w:color w:val="000000" w:themeColor="text1"/>
                <w:sz w:val="16"/>
                <w:szCs w:val="16"/>
                <w:lang w:val="ru-RU"/>
              </w:rPr>
            </w:pPr>
          </w:p>
        </w:tc>
        <w:tc>
          <w:tcPr>
            <w:tcW w:w="341" w:type="dxa"/>
            <w:tcBorders>
              <w:bottom w:val="single" w:sz="4" w:space="0" w:color="auto"/>
            </w:tcBorders>
            <w:shd w:val="clear" w:color="auto" w:fill="D9D9D9" w:themeFill="background1" w:themeFillShade="D9"/>
          </w:tcPr>
          <w:p w:rsidR="00F82971" w:rsidRPr="00183ED1" w:rsidRDefault="00F82971" w:rsidP="00F82971">
            <w:pPr>
              <w:jc w:val="center"/>
              <w:rPr>
                <w:color w:val="000000" w:themeColor="text1"/>
                <w:sz w:val="16"/>
                <w:szCs w:val="16"/>
                <w:lang w:val="ru-RU"/>
              </w:rPr>
            </w:pPr>
          </w:p>
        </w:tc>
        <w:tc>
          <w:tcPr>
            <w:tcW w:w="341" w:type="dxa"/>
            <w:tcBorders>
              <w:bottom w:val="single" w:sz="4" w:space="0" w:color="auto"/>
            </w:tcBorders>
            <w:shd w:val="clear" w:color="auto" w:fill="auto"/>
          </w:tcPr>
          <w:p w:rsidR="00F82971" w:rsidRPr="00183ED1" w:rsidRDefault="00F82971" w:rsidP="00F82971">
            <w:pPr>
              <w:jc w:val="center"/>
              <w:rPr>
                <w:color w:val="000000" w:themeColor="text1"/>
                <w:sz w:val="16"/>
                <w:szCs w:val="16"/>
                <w:lang w:val="ru-RU"/>
              </w:rPr>
            </w:pPr>
          </w:p>
        </w:tc>
        <w:tc>
          <w:tcPr>
            <w:tcW w:w="341" w:type="dxa"/>
            <w:tcBorders>
              <w:bottom w:val="single" w:sz="4" w:space="0" w:color="auto"/>
            </w:tcBorders>
            <w:shd w:val="clear" w:color="auto" w:fill="auto"/>
          </w:tcPr>
          <w:p w:rsidR="00F82971" w:rsidRPr="00183ED1" w:rsidRDefault="00F82971" w:rsidP="00F82971">
            <w:pPr>
              <w:jc w:val="center"/>
              <w:rPr>
                <w:color w:val="000000" w:themeColor="text1"/>
                <w:sz w:val="16"/>
                <w:szCs w:val="16"/>
                <w:lang w:val="ru-RU"/>
              </w:rPr>
            </w:pPr>
          </w:p>
        </w:tc>
        <w:tc>
          <w:tcPr>
            <w:tcW w:w="341" w:type="dxa"/>
            <w:tcBorders>
              <w:bottom w:val="single" w:sz="4" w:space="0" w:color="auto"/>
              <w:right w:val="single" w:sz="8" w:space="0" w:color="auto"/>
            </w:tcBorders>
            <w:shd w:val="clear" w:color="auto" w:fill="D9D9D9" w:themeFill="background1" w:themeFillShade="D9"/>
          </w:tcPr>
          <w:p w:rsidR="00F82971" w:rsidRPr="00183ED1" w:rsidRDefault="00F82971" w:rsidP="00F82971">
            <w:pPr>
              <w:jc w:val="center"/>
              <w:rPr>
                <w:color w:val="000000" w:themeColor="text1"/>
                <w:sz w:val="16"/>
                <w:szCs w:val="16"/>
                <w:lang w:val="ru-RU"/>
              </w:rPr>
            </w:pPr>
          </w:p>
        </w:tc>
      </w:tr>
      <w:tr w:rsidR="00F82971" w:rsidRPr="00183ED1" w:rsidTr="00F82971">
        <w:trPr>
          <w:gridAfter w:val="1"/>
          <w:wAfter w:w="36" w:type="dxa"/>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F82971" w:rsidRPr="00183ED1" w:rsidRDefault="00F82971" w:rsidP="00F82971">
            <w:pPr>
              <w:spacing w:before="40" w:after="40"/>
              <w:jc w:val="center"/>
              <w:rPr>
                <w:b/>
                <w:color w:val="000000" w:themeColor="text1"/>
                <w:sz w:val="16"/>
                <w:szCs w:val="16"/>
                <w:lang w:val="ru-RU"/>
              </w:rPr>
            </w:pPr>
            <w:r w:rsidRPr="00183ED1">
              <w:rPr>
                <w:b/>
                <w:color w:val="000000" w:themeColor="text1"/>
                <w:sz w:val="16"/>
                <w:szCs w:val="16"/>
                <w:lang w:val="ru-RU"/>
              </w:rPr>
              <w:t>Q22/13</w:t>
            </w:r>
          </w:p>
        </w:tc>
        <w:tc>
          <w:tcPr>
            <w:tcW w:w="290" w:type="dxa"/>
            <w:tcBorders>
              <w:left w:val="single" w:sz="8" w:space="0" w:color="auto"/>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290" w:type="dxa"/>
            <w:tcBorders>
              <w:bottom w:val="single" w:sz="4" w:space="0" w:color="auto"/>
            </w:tcBorders>
            <w:shd w:val="clear" w:color="auto" w:fill="auto"/>
          </w:tcPr>
          <w:p w:rsidR="00F82971" w:rsidRPr="00183ED1" w:rsidRDefault="00F82971" w:rsidP="00F82971">
            <w:pPr>
              <w:jc w:val="center"/>
              <w:rPr>
                <w:color w:val="000000" w:themeColor="text1"/>
                <w:sz w:val="16"/>
                <w:szCs w:val="16"/>
                <w:lang w:val="ru-RU"/>
              </w:rPr>
            </w:pPr>
          </w:p>
        </w:tc>
        <w:tc>
          <w:tcPr>
            <w:tcW w:w="337" w:type="dxa"/>
            <w:tcBorders>
              <w:bottom w:val="single" w:sz="4" w:space="0" w:color="auto"/>
            </w:tcBorders>
          </w:tcPr>
          <w:p w:rsidR="00F82971" w:rsidRPr="00183ED1" w:rsidRDefault="00F82971" w:rsidP="00F82971">
            <w:pPr>
              <w:jc w:val="center"/>
              <w:rPr>
                <w:color w:val="000000" w:themeColor="text1"/>
                <w:sz w:val="16"/>
                <w:szCs w:val="16"/>
                <w:lang w:val="ru-RU"/>
              </w:rPr>
            </w:pPr>
            <w:r w:rsidRPr="00183ED1">
              <w:rPr>
                <w:color w:val="000000" w:themeColor="text1"/>
                <w:sz w:val="16"/>
                <w:szCs w:val="16"/>
                <w:lang w:val="ru-RU"/>
              </w:rPr>
              <w:t>x</w:t>
            </w:r>
          </w:p>
        </w:tc>
        <w:tc>
          <w:tcPr>
            <w:tcW w:w="336" w:type="dxa"/>
            <w:tcBorders>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4" w:space="0" w:color="auto"/>
            </w:tcBorders>
            <w:shd w:val="clear" w:color="auto" w:fill="auto"/>
          </w:tcPr>
          <w:p w:rsidR="00F82971" w:rsidRPr="00183ED1" w:rsidRDefault="00F82971" w:rsidP="00F82971">
            <w:pPr>
              <w:jc w:val="center"/>
              <w:rPr>
                <w:color w:val="000000" w:themeColor="text1"/>
                <w:sz w:val="16"/>
                <w:szCs w:val="16"/>
                <w:lang w:val="ru-RU"/>
              </w:rPr>
            </w:pPr>
            <w:r w:rsidRPr="00183ED1">
              <w:rPr>
                <w:color w:val="000000" w:themeColor="text1"/>
                <w:sz w:val="16"/>
                <w:szCs w:val="16"/>
                <w:lang w:val="ru-RU"/>
              </w:rPr>
              <w:t>x</w:t>
            </w:r>
          </w:p>
        </w:tc>
        <w:tc>
          <w:tcPr>
            <w:tcW w:w="336" w:type="dxa"/>
            <w:tcBorders>
              <w:bottom w:val="single" w:sz="4" w:space="0" w:color="auto"/>
            </w:tcBorders>
            <w:shd w:val="clear" w:color="auto" w:fill="auto"/>
          </w:tcPr>
          <w:p w:rsidR="00F82971" w:rsidRPr="00183ED1" w:rsidRDefault="00F82971" w:rsidP="00F82971">
            <w:pPr>
              <w:jc w:val="center"/>
              <w:rPr>
                <w:color w:val="000000" w:themeColor="text1"/>
                <w:sz w:val="16"/>
                <w:szCs w:val="16"/>
                <w:lang w:val="ru-RU"/>
              </w:rPr>
            </w:pPr>
            <w:r w:rsidRPr="00183ED1">
              <w:rPr>
                <w:color w:val="000000" w:themeColor="text1"/>
                <w:sz w:val="16"/>
                <w:szCs w:val="16"/>
                <w:lang w:val="ru-RU"/>
              </w:rPr>
              <w:t>x</w:t>
            </w:r>
          </w:p>
        </w:tc>
        <w:tc>
          <w:tcPr>
            <w:tcW w:w="337" w:type="dxa"/>
            <w:tcBorders>
              <w:bottom w:val="single" w:sz="4"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left w:val="single" w:sz="8" w:space="0" w:color="auto"/>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4" w:space="0" w:color="auto"/>
            </w:tcBorders>
            <w:shd w:val="clear" w:color="auto" w:fill="auto"/>
          </w:tcPr>
          <w:p w:rsidR="00F82971" w:rsidRPr="00183ED1" w:rsidRDefault="00F82971" w:rsidP="00F82971">
            <w:pPr>
              <w:jc w:val="center"/>
              <w:rPr>
                <w:color w:val="000000" w:themeColor="text1"/>
                <w:sz w:val="16"/>
                <w:szCs w:val="16"/>
                <w:lang w:val="ru-RU"/>
              </w:rPr>
            </w:pPr>
            <w:r w:rsidRPr="00183ED1">
              <w:rPr>
                <w:rFonts w:eastAsia="Calibri"/>
                <w:bCs/>
                <w:color w:val="000000" w:themeColor="text1"/>
                <w:sz w:val="16"/>
                <w:szCs w:val="16"/>
                <w:lang w:val="ru-RU"/>
              </w:rPr>
              <w:t>x</w:t>
            </w:r>
          </w:p>
        </w:tc>
        <w:tc>
          <w:tcPr>
            <w:tcW w:w="337" w:type="dxa"/>
            <w:tcBorders>
              <w:bottom w:val="single" w:sz="4" w:space="0" w:color="auto"/>
            </w:tcBorders>
          </w:tcPr>
          <w:p w:rsidR="00F82971" w:rsidRPr="00183ED1" w:rsidRDefault="00F82971" w:rsidP="00F82971">
            <w:pPr>
              <w:jc w:val="center"/>
              <w:rPr>
                <w:color w:val="000000" w:themeColor="text1"/>
                <w:sz w:val="16"/>
                <w:szCs w:val="16"/>
                <w:lang w:val="ru-RU"/>
              </w:rPr>
            </w:pPr>
            <w:r w:rsidRPr="00183ED1">
              <w:rPr>
                <w:rFonts w:eastAsia="Calibri"/>
                <w:bCs/>
                <w:color w:val="000000" w:themeColor="text1"/>
                <w:sz w:val="16"/>
                <w:szCs w:val="16"/>
                <w:lang w:val="ru-RU"/>
              </w:rPr>
              <w:t>x</w:t>
            </w:r>
          </w:p>
        </w:tc>
        <w:tc>
          <w:tcPr>
            <w:tcW w:w="337" w:type="dxa"/>
            <w:tcBorders>
              <w:bottom w:val="single" w:sz="4" w:space="0" w:color="auto"/>
            </w:tcBorders>
            <w:shd w:val="clear" w:color="auto" w:fill="D9D9D9" w:themeFill="background1" w:themeFillShade="D9"/>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4" w:space="0" w:color="auto"/>
            </w:tcBorders>
            <w:shd w:val="clear" w:color="auto" w:fill="auto"/>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4" w:space="0" w:color="auto"/>
            </w:tcBorders>
            <w:shd w:val="clear" w:color="auto" w:fill="auto"/>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4"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tcBorders>
              <w:bottom w:val="single" w:sz="4" w:space="0" w:color="auto"/>
            </w:tcBorders>
            <w:shd w:val="clear" w:color="auto" w:fill="auto"/>
          </w:tcPr>
          <w:p w:rsidR="00F82971" w:rsidRPr="00183ED1" w:rsidRDefault="00F82971" w:rsidP="00F82971">
            <w:pPr>
              <w:jc w:val="center"/>
              <w:rPr>
                <w:color w:val="000000" w:themeColor="text1"/>
                <w:sz w:val="16"/>
                <w:szCs w:val="16"/>
                <w:lang w:val="ru-RU"/>
              </w:rPr>
            </w:pPr>
          </w:p>
        </w:tc>
        <w:tc>
          <w:tcPr>
            <w:tcW w:w="293" w:type="dxa"/>
            <w:tcBorders>
              <w:bottom w:val="single" w:sz="4" w:space="0" w:color="auto"/>
            </w:tcBorders>
          </w:tcPr>
          <w:p w:rsidR="00F82971" w:rsidRPr="00183ED1" w:rsidRDefault="00F82971" w:rsidP="00F82971">
            <w:pPr>
              <w:jc w:val="center"/>
              <w:rPr>
                <w:color w:val="000000" w:themeColor="text1"/>
                <w:sz w:val="16"/>
                <w:szCs w:val="16"/>
                <w:lang w:val="ru-RU"/>
              </w:rPr>
            </w:pPr>
          </w:p>
        </w:tc>
        <w:tc>
          <w:tcPr>
            <w:tcW w:w="385" w:type="dxa"/>
            <w:tcBorders>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bottom w:val="single" w:sz="4" w:space="0" w:color="auto"/>
            </w:tcBorders>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38" w:type="dxa"/>
            <w:tcBorders>
              <w:bottom w:val="single" w:sz="4" w:space="0" w:color="auto"/>
            </w:tcBorders>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42" w:type="dxa"/>
            <w:tcBorders>
              <w:bottom w:val="single" w:sz="4"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4" w:space="0" w:color="auto"/>
            </w:tcBorders>
            <w:shd w:val="clear" w:color="auto" w:fill="FFFFFF" w:themeFill="background1"/>
          </w:tcPr>
          <w:p w:rsidR="00F82971" w:rsidRPr="00183ED1" w:rsidRDefault="00F82971" w:rsidP="00F82971">
            <w:pPr>
              <w:jc w:val="center"/>
              <w:rPr>
                <w:color w:val="000000" w:themeColor="text1"/>
                <w:sz w:val="16"/>
                <w:szCs w:val="16"/>
                <w:lang w:val="ru-RU"/>
              </w:rPr>
            </w:pPr>
          </w:p>
        </w:tc>
        <w:tc>
          <w:tcPr>
            <w:tcW w:w="341" w:type="dxa"/>
            <w:tcBorders>
              <w:bottom w:val="single" w:sz="4" w:space="0" w:color="auto"/>
            </w:tcBorders>
            <w:shd w:val="clear" w:color="auto" w:fill="FFFFFF" w:themeFill="background1"/>
          </w:tcPr>
          <w:p w:rsidR="00F82971" w:rsidRPr="00183ED1" w:rsidRDefault="00F82971" w:rsidP="00F82971">
            <w:pPr>
              <w:jc w:val="center"/>
              <w:rPr>
                <w:color w:val="000000" w:themeColor="text1"/>
                <w:sz w:val="16"/>
                <w:szCs w:val="16"/>
                <w:lang w:val="ru-RU"/>
              </w:rPr>
            </w:pPr>
          </w:p>
        </w:tc>
        <w:tc>
          <w:tcPr>
            <w:tcW w:w="341" w:type="dxa"/>
            <w:tcBorders>
              <w:bottom w:val="single" w:sz="4" w:space="0" w:color="auto"/>
            </w:tcBorders>
            <w:shd w:val="clear" w:color="auto" w:fill="D9D9D9" w:themeFill="background1" w:themeFillShade="D9"/>
          </w:tcPr>
          <w:p w:rsidR="00F82971" w:rsidRPr="00183ED1" w:rsidRDefault="00F82971" w:rsidP="00F82971">
            <w:pPr>
              <w:rPr>
                <w:color w:val="000000" w:themeColor="text1"/>
                <w:sz w:val="16"/>
                <w:szCs w:val="16"/>
                <w:lang w:val="ru-RU"/>
              </w:rPr>
            </w:pPr>
          </w:p>
        </w:tc>
        <w:tc>
          <w:tcPr>
            <w:tcW w:w="341" w:type="dxa"/>
            <w:tcBorders>
              <w:bottom w:val="single" w:sz="4" w:space="0" w:color="auto"/>
            </w:tcBorders>
            <w:shd w:val="clear" w:color="auto" w:fill="auto"/>
          </w:tcPr>
          <w:p w:rsidR="00F82971" w:rsidRPr="00183ED1" w:rsidRDefault="00F82971" w:rsidP="00F82971">
            <w:pPr>
              <w:jc w:val="center"/>
              <w:rPr>
                <w:color w:val="000000" w:themeColor="text1"/>
                <w:sz w:val="16"/>
                <w:szCs w:val="16"/>
                <w:lang w:val="ru-RU"/>
              </w:rPr>
            </w:pPr>
          </w:p>
        </w:tc>
        <w:tc>
          <w:tcPr>
            <w:tcW w:w="341" w:type="dxa"/>
            <w:tcBorders>
              <w:bottom w:val="single" w:sz="4" w:space="0" w:color="auto"/>
            </w:tcBorders>
            <w:shd w:val="clear" w:color="auto" w:fill="auto"/>
          </w:tcPr>
          <w:p w:rsidR="00F82971" w:rsidRPr="00183ED1" w:rsidRDefault="00F82971" w:rsidP="00F82971">
            <w:pPr>
              <w:jc w:val="center"/>
              <w:rPr>
                <w:color w:val="000000" w:themeColor="text1"/>
                <w:sz w:val="16"/>
                <w:szCs w:val="16"/>
                <w:lang w:val="ru-RU"/>
              </w:rPr>
            </w:pPr>
          </w:p>
        </w:tc>
        <w:tc>
          <w:tcPr>
            <w:tcW w:w="341" w:type="dxa"/>
            <w:tcBorders>
              <w:bottom w:val="single" w:sz="4"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r>
      <w:tr w:rsidR="00F82971" w:rsidRPr="00183ED1" w:rsidTr="00F82971">
        <w:trPr>
          <w:gridAfter w:val="1"/>
          <w:wAfter w:w="36" w:type="dxa"/>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F82971" w:rsidRPr="00183ED1" w:rsidRDefault="00F82971" w:rsidP="00F82971">
            <w:pPr>
              <w:spacing w:before="40" w:after="40"/>
              <w:jc w:val="center"/>
              <w:rPr>
                <w:b/>
                <w:color w:val="000000" w:themeColor="text1"/>
                <w:sz w:val="16"/>
                <w:szCs w:val="16"/>
                <w:lang w:val="ru-RU"/>
              </w:rPr>
            </w:pPr>
            <w:r w:rsidRPr="00183ED1">
              <w:rPr>
                <w:b/>
                <w:color w:val="000000" w:themeColor="text1"/>
                <w:sz w:val="16"/>
                <w:szCs w:val="16"/>
                <w:lang w:val="ru-RU"/>
              </w:rPr>
              <w:t>Q23/13</w:t>
            </w:r>
          </w:p>
        </w:tc>
        <w:tc>
          <w:tcPr>
            <w:tcW w:w="290" w:type="dxa"/>
            <w:tcBorders>
              <w:left w:val="single" w:sz="8" w:space="0" w:color="auto"/>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290"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bottom w:val="single" w:sz="4" w:space="0" w:color="auto"/>
            </w:tcBorders>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r w:rsidRPr="00183ED1">
              <w:rPr>
                <w:color w:val="000000" w:themeColor="text1"/>
                <w:sz w:val="16"/>
                <w:szCs w:val="16"/>
                <w:lang w:val="ru-RU"/>
              </w:rPr>
              <w:t>x</w:t>
            </w:r>
          </w:p>
        </w:tc>
        <w:tc>
          <w:tcPr>
            <w:tcW w:w="337" w:type="dxa"/>
            <w:tcBorders>
              <w:bottom w:val="single" w:sz="4"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left w:val="single" w:sz="8" w:space="0" w:color="auto"/>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bottom w:val="single" w:sz="4" w:space="0" w:color="auto"/>
            </w:tcBorders>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4" w:space="0" w:color="auto"/>
            </w:tcBorders>
            <w:shd w:val="clear" w:color="auto" w:fill="auto"/>
          </w:tcPr>
          <w:p w:rsidR="00F82971" w:rsidRPr="00183ED1" w:rsidRDefault="00F82971" w:rsidP="00F82971">
            <w:pPr>
              <w:jc w:val="center"/>
              <w:rPr>
                <w:color w:val="000000" w:themeColor="text1"/>
                <w:sz w:val="16"/>
                <w:szCs w:val="16"/>
                <w:lang w:val="ru-RU"/>
              </w:rPr>
            </w:pPr>
            <w:r w:rsidRPr="00183ED1">
              <w:rPr>
                <w:color w:val="000000" w:themeColor="text1"/>
                <w:sz w:val="16"/>
                <w:szCs w:val="16"/>
                <w:lang w:val="ru-RU"/>
              </w:rPr>
              <w:t>x</w:t>
            </w:r>
          </w:p>
        </w:tc>
        <w:tc>
          <w:tcPr>
            <w:tcW w:w="341" w:type="dxa"/>
            <w:tcBorders>
              <w:bottom w:val="single" w:sz="4" w:space="0" w:color="auto"/>
            </w:tcBorders>
            <w:shd w:val="clear" w:color="auto" w:fill="auto"/>
          </w:tcPr>
          <w:p w:rsidR="00F82971" w:rsidRPr="00183ED1" w:rsidRDefault="00F82971" w:rsidP="00F82971">
            <w:pPr>
              <w:jc w:val="center"/>
              <w:rPr>
                <w:color w:val="000000" w:themeColor="text1"/>
                <w:sz w:val="16"/>
                <w:szCs w:val="16"/>
                <w:lang w:val="ru-RU"/>
              </w:rPr>
            </w:pPr>
            <w:r w:rsidRPr="00183ED1">
              <w:rPr>
                <w:color w:val="000000" w:themeColor="text1"/>
                <w:sz w:val="16"/>
                <w:szCs w:val="16"/>
                <w:lang w:val="ru-RU"/>
              </w:rPr>
              <w:t>x</w:t>
            </w:r>
          </w:p>
        </w:tc>
        <w:tc>
          <w:tcPr>
            <w:tcW w:w="341" w:type="dxa"/>
            <w:tcBorders>
              <w:bottom w:val="single" w:sz="4"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tcBorders>
              <w:bottom w:val="single" w:sz="4"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293" w:type="dxa"/>
            <w:tcBorders>
              <w:bottom w:val="single" w:sz="4" w:space="0" w:color="auto"/>
            </w:tcBorders>
            <w:vAlign w:val="center"/>
          </w:tcPr>
          <w:p w:rsidR="00F82971" w:rsidRPr="00183ED1" w:rsidRDefault="00F82971" w:rsidP="00F82971">
            <w:pPr>
              <w:spacing w:before="40" w:after="40"/>
              <w:jc w:val="center"/>
              <w:rPr>
                <w:color w:val="000000" w:themeColor="text1"/>
                <w:sz w:val="16"/>
                <w:szCs w:val="16"/>
                <w:lang w:val="ru-RU"/>
              </w:rPr>
            </w:pPr>
          </w:p>
        </w:tc>
        <w:tc>
          <w:tcPr>
            <w:tcW w:w="385" w:type="dxa"/>
            <w:tcBorders>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bottom w:val="single" w:sz="4" w:space="0" w:color="auto"/>
            </w:tcBorders>
            <w:shd w:val="clear" w:color="auto" w:fill="FFFFFF" w:themeFill="background1"/>
          </w:tcPr>
          <w:p w:rsidR="00F82971" w:rsidRPr="00183ED1" w:rsidRDefault="00F82971" w:rsidP="00F82971">
            <w:pPr>
              <w:jc w:val="center"/>
              <w:rPr>
                <w:color w:val="000000" w:themeColor="text1"/>
                <w:sz w:val="16"/>
                <w:szCs w:val="16"/>
                <w:lang w:val="ru-RU"/>
              </w:rPr>
            </w:pPr>
          </w:p>
        </w:tc>
        <w:tc>
          <w:tcPr>
            <w:tcW w:w="338" w:type="dxa"/>
            <w:tcBorders>
              <w:bottom w:val="single" w:sz="4" w:space="0" w:color="auto"/>
            </w:tcBorders>
            <w:shd w:val="clear" w:color="auto" w:fill="FFFFFF" w:themeFill="background1"/>
          </w:tcPr>
          <w:p w:rsidR="00F82971" w:rsidRPr="00183ED1" w:rsidRDefault="00F82971" w:rsidP="00F82971">
            <w:pPr>
              <w:jc w:val="center"/>
              <w:rPr>
                <w:color w:val="000000" w:themeColor="text1"/>
                <w:sz w:val="16"/>
                <w:szCs w:val="16"/>
                <w:lang w:val="ru-RU"/>
              </w:rPr>
            </w:pPr>
          </w:p>
        </w:tc>
        <w:tc>
          <w:tcPr>
            <w:tcW w:w="342" w:type="dxa"/>
            <w:tcBorders>
              <w:bottom w:val="single" w:sz="4"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bottom w:val="single" w:sz="4"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4" w:space="0" w:color="auto"/>
            </w:tcBorders>
            <w:shd w:val="clear" w:color="auto" w:fill="FFFFFF" w:themeFill="background1"/>
          </w:tcPr>
          <w:p w:rsidR="00F82971" w:rsidRPr="00183ED1" w:rsidRDefault="00F82971" w:rsidP="00F82971">
            <w:pPr>
              <w:jc w:val="center"/>
              <w:rPr>
                <w:color w:val="000000" w:themeColor="text1"/>
                <w:sz w:val="16"/>
                <w:szCs w:val="16"/>
                <w:lang w:val="ru-RU"/>
              </w:rPr>
            </w:pPr>
          </w:p>
        </w:tc>
        <w:tc>
          <w:tcPr>
            <w:tcW w:w="341" w:type="dxa"/>
            <w:tcBorders>
              <w:bottom w:val="single" w:sz="4" w:space="0" w:color="auto"/>
            </w:tcBorders>
            <w:shd w:val="clear" w:color="auto" w:fill="FFFFFF" w:themeFill="background1"/>
          </w:tcPr>
          <w:p w:rsidR="00F82971" w:rsidRPr="00183ED1" w:rsidRDefault="00F82971" w:rsidP="00F82971">
            <w:pPr>
              <w:jc w:val="center"/>
              <w:rPr>
                <w:color w:val="000000" w:themeColor="text1"/>
                <w:sz w:val="16"/>
                <w:szCs w:val="16"/>
                <w:lang w:val="ru-RU"/>
              </w:rPr>
            </w:pPr>
          </w:p>
        </w:tc>
        <w:tc>
          <w:tcPr>
            <w:tcW w:w="341" w:type="dxa"/>
            <w:tcBorders>
              <w:bottom w:val="single" w:sz="4" w:space="0" w:color="auto"/>
            </w:tcBorders>
            <w:shd w:val="clear" w:color="auto" w:fill="D9D9D9" w:themeFill="background1" w:themeFillShade="D9"/>
          </w:tcPr>
          <w:p w:rsidR="00F82971" w:rsidRPr="00183ED1" w:rsidRDefault="00F82971" w:rsidP="00F82971">
            <w:pPr>
              <w:rPr>
                <w:color w:val="000000" w:themeColor="text1"/>
                <w:sz w:val="16"/>
                <w:szCs w:val="16"/>
                <w:lang w:val="ru-RU"/>
              </w:rPr>
            </w:pPr>
          </w:p>
        </w:tc>
        <w:tc>
          <w:tcPr>
            <w:tcW w:w="341" w:type="dxa"/>
            <w:tcBorders>
              <w:bottom w:val="single" w:sz="4" w:space="0" w:color="auto"/>
            </w:tcBorders>
            <w:shd w:val="clear" w:color="auto" w:fill="auto"/>
          </w:tcPr>
          <w:p w:rsidR="00F82971" w:rsidRPr="00183ED1" w:rsidRDefault="00F82971" w:rsidP="00F82971">
            <w:pPr>
              <w:jc w:val="center"/>
              <w:rPr>
                <w:color w:val="000000" w:themeColor="text1"/>
                <w:sz w:val="16"/>
                <w:szCs w:val="16"/>
                <w:lang w:val="ru-RU"/>
              </w:rPr>
            </w:pPr>
          </w:p>
        </w:tc>
        <w:tc>
          <w:tcPr>
            <w:tcW w:w="341" w:type="dxa"/>
            <w:tcBorders>
              <w:bottom w:val="single" w:sz="4" w:space="0" w:color="auto"/>
            </w:tcBorders>
            <w:shd w:val="clear" w:color="auto" w:fill="auto"/>
          </w:tcPr>
          <w:p w:rsidR="00F82971" w:rsidRPr="00183ED1" w:rsidRDefault="00F82971" w:rsidP="00F82971">
            <w:pPr>
              <w:jc w:val="center"/>
              <w:rPr>
                <w:color w:val="000000" w:themeColor="text1"/>
                <w:sz w:val="16"/>
                <w:szCs w:val="16"/>
                <w:lang w:val="ru-RU"/>
              </w:rPr>
            </w:pPr>
          </w:p>
        </w:tc>
        <w:tc>
          <w:tcPr>
            <w:tcW w:w="341" w:type="dxa"/>
            <w:tcBorders>
              <w:bottom w:val="single" w:sz="4"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r>
      <w:tr w:rsidR="00F82971" w:rsidRPr="00183ED1" w:rsidTr="00F82971">
        <w:trPr>
          <w:gridAfter w:val="1"/>
          <w:wAfter w:w="36" w:type="dxa"/>
          <w:trHeight w:val="270"/>
          <w:jc w:val="center"/>
        </w:trPr>
        <w:tc>
          <w:tcPr>
            <w:tcW w:w="2479" w:type="dxa"/>
            <w:tcBorders>
              <w:left w:val="single" w:sz="8" w:space="0" w:color="auto"/>
              <w:bottom w:val="single" w:sz="8" w:space="0" w:color="auto"/>
              <w:right w:val="single" w:sz="8" w:space="0" w:color="auto"/>
            </w:tcBorders>
            <w:shd w:val="clear" w:color="auto" w:fill="BFBFBF" w:themeFill="background1" w:themeFillShade="BF"/>
            <w:vAlign w:val="center"/>
          </w:tcPr>
          <w:p w:rsidR="00F82971" w:rsidRPr="00183ED1" w:rsidRDefault="00F82971" w:rsidP="00F82971">
            <w:pPr>
              <w:spacing w:before="40" w:after="40"/>
              <w:rPr>
                <w:b/>
                <w:color w:val="000000" w:themeColor="text1"/>
                <w:sz w:val="16"/>
                <w:szCs w:val="16"/>
                <w:lang w:val="ru-RU"/>
              </w:rPr>
            </w:pPr>
            <w:r w:rsidRPr="00183ED1">
              <w:rPr>
                <w:b/>
                <w:color w:val="000000" w:themeColor="text1"/>
                <w:sz w:val="16"/>
                <w:szCs w:val="16"/>
                <w:lang w:val="ru-RU"/>
              </w:rPr>
              <w:t>Other activities</w:t>
            </w:r>
          </w:p>
        </w:tc>
        <w:tc>
          <w:tcPr>
            <w:tcW w:w="290" w:type="dxa"/>
            <w:tcBorders>
              <w:left w:val="single" w:sz="8" w:space="0" w:color="auto"/>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8"/>
                <w:szCs w:val="18"/>
                <w:lang w:val="ru-RU"/>
              </w:rPr>
            </w:pPr>
          </w:p>
        </w:tc>
        <w:tc>
          <w:tcPr>
            <w:tcW w:w="290" w:type="dxa"/>
            <w:tcBorders>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b/>
                <w:bCs/>
                <w:color w:val="000000" w:themeColor="text1"/>
                <w:sz w:val="16"/>
                <w:szCs w:val="16"/>
                <w:lang w:val="ru-RU"/>
              </w:rPr>
            </w:pPr>
          </w:p>
        </w:tc>
        <w:tc>
          <w:tcPr>
            <w:tcW w:w="337" w:type="dxa"/>
            <w:tcBorders>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bottom w:val="single" w:sz="8" w:space="0" w:color="auto"/>
              <w:right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left w:val="single" w:sz="8" w:space="0" w:color="auto"/>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8" w:space="0" w:color="auto"/>
              <w:right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40" w:type="dxa"/>
            <w:tcBorders>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293" w:type="dxa"/>
            <w:tcBorders>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85" w:type="dxa"/>
            <w:tcBorders>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38" w:type="dxa"/>
            <w:tcBorders>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42" w:type="dxa"/>
            <w:tcBorders>
              <w:bottom w:val="single" w:sz="8" w:space="0" w:color="auto"/>
              <w:right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8" w:space="0" w:color="auto"/>
              <w:right w:val="single" w:sz="8" w:space="0" w:color="auto"/>
            </w:tcBorders>
            <w:shd w:val="clear" w:color="auto" w:fill="BFBFBF" w:themeFill="background1" w:themeFillShade="BF"/>
            <w:vAlign w:val="center"/>
          </w:tcPr>
          <w:p w:rsidR="00F82971" w:rsidRPr="00183ED1" w:rsidRDefault="00F82971" w:rsidP="00F82971">
            <w:pPr>
              <w:spacing w:before="40" w:after="40"/>
              <w:jc w:val="center"/>
              <w:rPr>
                <w:color w:val="000000" w:themeColor="text1"/>
                <w:sz w:val="16"/>
                <w:szCs w:val="16"/>
                <w:lang w:val="ru-RU"/>
              </w:rPr>
            </w:pPr>
          </w:p>
        </w:tc>
      </w:tr>
      <w:tr w:rsidR="00F82971" w:rsidRPr="00183ED1" w:rsidTr="00F82971">
        <w:trPr>
          <w:gridAfter w:val="1"/>
          <w:wAfter w:w="36" w:type="dxa"/>
          <w:trHeight w:val="270"/>
          <w:jc w:val="center"/>
        </w:trPr>
        <w:tc>
          <w:tcPr>
            <w:tcW w:w="2479" w:type="dxa"/>
            <w:tcBorders>
              <w:left w:val="single" w:sz="8" w:space="0" w:color="auto"/>
              <w:bottom w:val="single" w:sz="8" w:space="0" w:color="auto"/>
              <w:right w:val="single" w:sz="8" w:space="0" w:color="auto"/>
            </w:tcBorders>
            <w:shd w:val="clear" w:color="auto" w:fill="FFFFFF"/>
            <w:vAlign w:val="center"/>
          </w:tcPr>
          <w:p w:rsidR="00F82971" w:rsidRPr="00183ED1" w:rsidRDefault="00F82971" w:rsidP="00F82971">
            <w:pPr>
              <w:spacing w:before="40" w:after="40"/>
              <w:rPr>
                <w:b/>
                <w:color w:val="000000" w:themeColor="text1"/>
                <w:sz w:val="16"/>
                <w:szCs w:val="16"/>
                <w:lang w:val="ru-RU"/>
              </w:rPr>
            </w:pPr>
            <w:r w:rsidRPr="00183ED1">
              <w:rPr>
                <w:b/>
                <w:color w:val="000000" w:themeColor="text1"/>
                <w:sz w:val="16"/>
                <w:szCs w:val="16"/>
                <w:lang w:val="ru-RU"/>
              </w:rPr>
              <w:t>Ad-hoc on guidelines for tech. Recs</w:t>
            </w:r>
          </w:p>
        </w:tc>
        <w:tc>
          <w:tcPr>
            <w:tcW w:w="290" w:type="dxa"/>
            <w:tcBorders>
              <w:left w:val="single" w:sz="8" w:space="0" w:color="auto"/>
              <w:bottom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290" w:type="dxa"/>
            <w:tcBorders>
              <w:bottom w:val="single" w:sz="8" w:space="0" w:color="auto"/>
            </w:tcBorders>
            <w:shd w:val="clear" w:color="auto" w:fill="auto"/>
            <w:vAlign w:val="center"/>
          </w:tcPr>
          <w:p w:rsidR="00F82971" w:rsidRPr="00183ED1" w:rsidRDefault="00F82971" w:rsidP="00F82971">
            <w:pPr>
              <w:spacing w:before="40" w:after="40"/>
              <w:jc w:val="center"/>
              <w:rPr>
                <w:b/>
                <w:bCs/>
                <w:color w:val="000000" w:themeColor="text1"/>
                <w:sz w:val="16"/>
                <w:szCs w:val="16"/>
                <w:lang w:val="ru-RU"/>
              </w:rPr>
            </w:pPr>
          </w:p>
        </w:tc>
        <w:tc>
          <w:tcPr>
            <w:tcW w:w="337" w:type="dxa"/>
            <w:tcBorders>
              <w:bottom w:val="single" w:sz="8" w:space="0" w:color="auto"/>
            </w:tcBorders>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r w:rsidRPr="00183ED1">
              <w:rPr>
                <w:rFonts w:eastAsia="Calibri"/>
                <w:bCs/>
                <w:color w:val="000000" w:themeColor="text1"/>
                <w:sz w:val="16"/>
                <w:szCs w:val="16"/>
                <w:lang w:val="ru-RU"/>
              </w:rPr>
              <w:t>x</w:t>
            </w:r>
            <w:r w:rsidRPr="00183ED1">
              <w:rPr>
                <w:rFonts w:cs="Times New Roman Bold"/>
                <w:b/>
                <w:bCs/>
                <w:color w:val="000000" w:themeColor="text1"/>
                <w:sz w:val="16"/>
                <w:szCs w:val="16"/>
                <w:vertAlign w:val="superscript"/>
                <w:lang w:val="ru-RU"/>
              </w:rPr>
              <w:t>1</w:t>
            </w:r>
          </w:p>
        </w:tc>
        <w:tc>
          <w:tcPr>
            <w:tcW w:w="336" w:type="dxa"/>
            <w:tcBorders>
              <w:bottom w:val="single" w:sz="8"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8"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bottom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left w:val="single" w:sz="8" w:space="0" w:color="auto"/>
              <w:bottom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8"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bottom w:val="single" w:sz="8" w:space="0" w:color="auto"/>
            </w:tcBorders>
            <w:vAlign w:val="center"/>
          </w:tcPr>
          <w:p w:rsidR="00F82971" w:rsidRPr="00183ED1" w:rsidRDefault="00F82971" w:rsidP="00F82971">
            <w:pPr>
              <w:spacing w:before="40" w:after="40"/>
              <w:jc w:val="center"/>
              <w:rPr>
                <w:color w:val="000000" w:themeColor="text1"/>
                <w:sz w:val="16"/>
                <w:szCs w:val="16"/>
                <w:lang w:val="ru-RU"/>
              </w:rPr>
            </w:pPr>
          </w:p>
        </w:tc>
        <w:tc>
          <w:tcPr>
            <w:tcW w:w="337" w:type="dxa"/>
            <w:tcBorders>
              <w:bottom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6" w:type="dxa"/>
            <w:tcBorders>
              <w:bottom w:val="single" w:sz="8"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8"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bottom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0" w:type="dxa"/>
            <w:tcBorders>
              <w:bottom w:val="single" w:sz="8"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293" w:type="dxa"/>
            <w:tcBorders>
              <w:bottom w:val="single" w:sz="8" w:space="0" w:color="auto"/>
            </w:tcBorders>
            <w:vAlign w:val="center"/>
          </w:tcPr>
          <w:p w:rsidR="00F82971" w:rsidRPr="00183ED1" w:rsidRDefault="00F82971" w:rsidP="00F82971">
            <w:pPr>
              <w:spacing w:before="40" w:after="40"/>
              <w:jc w:val="center"/>
              <w:rPr>
                <w:color w:val="000000" w:themeColor="text1"/>
                <w:sz w:val="16"/>
                <w:szCs w:val="16"/>
                <w:lang w:val="ru-RU"/>
              </w:rPr>
            </w:pPr>
          </w:p>
        </w:tc>
        <w:tc>
          <w:tcPr>
            <w:tcW w:w="385" w:type="dxa"/>
            <w:tcBorders>
              <w:bottom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39" w:type="dxa"/>
            <w:tcBorders>
              <w:bottom w:val="single" w:sz="8" w:space="0" w:color="auto"/>
            </w:tcBorders>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38" w:type="dxa"/>
            <w:tcBorders>
              <w:bottom w:val="single" w:sz="8" w:space="0" w:color="auto"/>
            </w:tcBorders>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42" w:type="dxa"/>
            <w:tcBorders>
              <w:bottom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left w:val="single" w:sz="8" w:space="0" w:color="auto"/>
              <w:bottom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8" w:space="0" w:color="auto"/>
            </w:tcBorders>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8" w:space="0" w:color="auto"/>
            </w:tcBorders>
            <w:shd w:val="clear" w:color="auto" w:fill="FFFFFF" w:themeFill="background1"/>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8"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8" w:space="0" w:color="auto"/>
            </w:tcBorders>
            <w:shd w:val="clear" w:color="auto" w:fill="auto"/>
            <w:vAlign w:val="center"/>
          </w:tcPr>
          <w:p w:rsidR="00F82971" w:rsidRPr="00183ED1" w:rsidRDefault="00F82971" w:rsidP="00F82971">
            <w:pPr>
              <w:spacing w:before="40" w:after="40"/>
              <w:jc w:val="center"/>
              <w:rPr>
                <w:color w:val="000000" w:themeColor="text1"/>
                <w:sz w:val="16"/>
                <w:szCs w:val="16"/>
                <w:lang w:val="ru-RU"/>
              </w:rPr>
            </w:pPr>
          </w:p>
        </w:tc>
        <w:tc>
          <w:tcPr>
            <w:tcW w:w="341" w:type="dxa"/>
            <w:tcBorders>
              <w:bottom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color w:val="000000" w:themeColor="text1"/>
                <w:sz w:val="16"/>
                <w:szCs w:val="16"/>
                <w:lang w:val="ru-RU"/>
              </w:rPr>
            </w:pPr>
          </w:p>
        </w:tc>
      </w:tr>
      <w:tr w:rsidR="00F82971" w:rsidRPr="00183ED1" w:rsidTr="00F82971">
        <w:trPr>
          <w:gridAfter w:val="1"/>
          <w:wAfter w:w="36" w:type="dxa"/>
          <w:trHeight w:val="270"/>
          <w:jc w:val="center"/>
        </w:trPr>
        <w:tc>
          <w:tcPr>
            <w:tcW w:w="2479" w:type="dxa"/>
            <w:tcBorders>
              <w:left w:val="single" w:sz="8" w:space="0" w:color="auto"/>
              <w:bottom w:val="single" w:sz="8" w:space="0" w:color="auto"/>
              <w:right w:val="single" w:sz="8" w:space="0" w:color="auto"/>
            </w:tcBorders>
            <w:shd w:val="clear" w:color="auto" w:fill="FFFFFF"/>
            <w:vAlign w:val="center"/>
          </w:tcPr>
          <w:p w:rsidR="00F82971" w:rsidRPr="00183ED1" w:rsidRDefault="00F82971" w:rsidP="00F82971">
            <w:pPr>
              <w:spacing w:before="40" w:after="40"/>
              <w:rPr>
                <w:b/>
                <w:sz w:val="16"/>
                <w:szCs w:val="16"/>
                <w:lang w:val="ru-RU"/>
              </w:rPr>
            </w:pPr>
          </w:p>
        </w:tc>
        <w:tc>
          <w:tcPr>
            <w:tcW w:w="290" w:type="dxa"/>
            <w:tcBorders>
              <w:left w:val="single" w:sz="8" w:space="0" w:color="auto"/>
              <w:bottom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290" w:type="dxa"/>
            <w:tcBorders>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p>
        </w:tc>
        <w:tc>
          <w:tcPr>
            <w:tcW w:w="337" w:type="dxa"/>
            <w:tcBorders>
              <w:bottom w:val="single" w:sz="8" w:space="0" w:color="auto"/>
            </w:tcBorders>
            <w:vAlign w:val="center"/>
          </w:tcPr>
          <w:p w:rsidR="00F82971" w:rsidRPr="00183ED1" w:rsidRDefault="00F82971" w:rsidP="00F82971">
            <w:pPr>
              <w:spacing w:before="40" w:after="40"/>
              <w:jc w:val="center"/>
              <w:rPr>
                <w:sz w:val="16"/>
                <w:szCs w:val="16"/>
                <w:lang w:val="ru-RU"/>
              </w:rPr>
            </w:pPr>
          </w:p>
        </w:tc>
        <w:tc>
          <w:tcPr>
            <w:tcW w:w="336" w:type="dxa"/>
            <w:tcBorders>
              <w:bottom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36" w:type="dxa"/>
            <w:tcBorders>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p>
        </w:tc>
        <w:tc>
          <w:tcPr>
            <w:tcW w:w="336" w:type="dxa"/>
            <w:tcBorders>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p>
        </w:tc>
        <w:tc>
          <w:tcPr>
            <w:tcW w:w="337" w:type="dxa"/>
            <w:tcBorders>
              <w:bottom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37" w:type="dxa"/>
            <w:tcBorders>
              <w:left w:val="single" w:sz="8" w:space="0" w:color="auto"/>
              <w:bottom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36" w:type="dxa"/>
            <w:tcBorders>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p>
        </w:tc>
        <w:tc>
          <w:tcPr>
            <w:tcW w:w="337" w:type="dxa"/>
            <w:tcBorders>
              <w:bottom w:val="single" w:sz="8" w:space="0" w:color="auto"/>
            </w:tcBorders>
            <w:vAlign w:val="center"/>
          </w:tcPr>
          <w:p w:rsidR="00F82971" w:rsidRPr="00183ED1" w:rsidRDefault="00F82971" w:rsidP="00F82971">
            <w:pPr>
              <w:spacing w:before="40" w:after="40"/>
              <w:jc w:val="center"/>
              <w:rPr>
                <w:sz w:val="16"/>
                <w:szCs w:val="16"/>
                <w:lang w:val="ru-RU"/>
              </w:rPr>
            </w:pPr>
          </w:p>
        </w:tc>
        <w:tc>
          <w:tcPr>
            <w:tcW w:w="337" w:type="dxa"/>
            <w:tcBorders>
              <w:bottom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36" w:type="dxa"/>
            <w:tcBorders>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p>
        </w:tc>
        <w:tc>
          <w:tcPr>
            <w:tcW w:w="341" w:type="dxa"/>
            <w:tcBorders>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p>
        </w:tc>
        <w:tc>
          <w:tcPr>
            <w:tcW w:w="341" w:type="dxa"/>
            <w:tcBorders>
              <w:bottom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41" w:type="dxa"/>
            <w:tcBorders>
              <w:left w:val="single" w:sz="8" w:space="0" w:color="auto"/>
              <w:bottom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40" w:type="dxa"/>
            <w:tcBorders>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p>
        </w:tc>
        <w:tc>
          <w:tcPr>
            <w:tcW w:w="293" w:type="dxa"/>
            <w:tcBorders>
              <w:bottom w:val="single" w:sz="8" w:space="0" w:color="auto"/>
            </w:tcBorders>
            <w:vAlign w:val="center"/>
          </w:tcPr>
          <w:p w:rsidR="00F82971" w:rsidRPr="00183ED1" w:rsidRDefault="00F82971" w:rsidP="00F82971">
            <w:pPr>
              <w:spacing w:before="40" w:after="40"/>
              <w:jc w:val="center"/>
              <w:rPr>
                <w:sz w:val="16"/>
                <w:szCs w:val="16"/>
                <w:lang w:val="ru-RU"/>
              </w:rPr>
            </w:pPr>
          </w:p>
        </w:tc>
        <w:tc>
          <w:tcPr>
            <w:tcW w:w="385" w:type="dxa"/>
            <w:tcBorders>
              <w:bottom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39" w:type="dxa"/>
            <w:tcBorders>
              <w:bottom w:val="single" w:sz="8" w:space="0" w:color="auto"/>
            </w:tcBorders>
            <w:shd w:val="clear" w:color="auto" w:fill="FFFFFF" w:themeFill="background1"/>
            <w:vAlign w:val="center"/>
          </w:tcPr>
          <w:p w:rsidR="00F82971" w:rsidRPr="00183ED1" w:rsidRDefault="00F82971" w:rsidP="00F82971">
            <w:pPr>
              <w:spacing w:before="40" w:after="40"/>
              <w:jc w:val="center"/>
              <w:rPr>
                <w:sz w:val="16"/>
                <w:szCs w:val="16"/>
                <w:lang w:val="ru-RU"/>
              </w:rPr>
            </w:pPr>
          </w:p>
        </w:tc>
        <w:tc>
          <w:tcPr>
            <w:tcW w:w="338" w:type="dxa"/>
            <w:tcBorders>
              <w:bottom w:val="single" w:sz="8" w:space="0" w:color="auto"/>
            </w:tcBorders>
            <w:shd w:val="clear" w:color="auto" w:fill="FFFFFF" w:themeFill="background1"/>
            <w:vAlign w:val="center"/>
          </w:tcPr>
          <w:p w:rsidR="00F82971" w:rsidRPr="00183ED1" w:rsidRDefault="00F82971" w:rsidP="00F82971">
            <w:pPr>
              <w:spacing w:before="40" w:after="40"/>
              <w:jc w:val="center"/>
              <w:rPr>
                <w:sz w:val="16"/>
                <w:szCs w:val="16"/>
                <w:lang w:val="ru-RU"/>
              </w:rPr>
            </w:pPr>
          </w:p>
        </w:tc>
        <w:tc>
          <w:tcPr>
            <w:tcW w:w="342" w:type="dxa"/>
            <w:tcBorders>
              <w:bottom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41" w:type="dxa"/>
            <w:tcBorders>
              <w:left w:val="single" w:sz="8" w:space="0" w:color="auto"/>
              <w:bottom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41" w:type="dxa"/>
            <w:tcBorders>
              <w:bottom w:val="single" w:sz="8" w:space="0" w:color="auto"/>
            </w:tcBorders>
            <w:shd w:val="clear" w:color="auto" w:fill="FFFFFF" w:themeFill="background1"/>
            <w:vAlign w:val="center"/>
          </w:tcPr>
          <w:p w:rsidR="00F82971" w:rsidRPr="00183ED1" w:rsidRDefault="00F82971" w:rsidP="00F82971">
            <w:pPr>
              <w:spacing w:before="40" w:after="40"/>
              <w:jc w:val="center"/>
              <w:rPr>
                <w:sz w:val="16"/>
                <w:szCs w:val="16"/>
                <w:lang w:val="ru-RU"/>
              </w:rPr>
            </w:pPr>
          </w:p>
        </w:tc>
        <w:tc>
          <w:tcPr>
            <w:tcW w:w="341" w:type="dxa"/>
            <w:tcBorders>
              <w:bottom w:val="single" w:sz="8" w:space="0" w:color="auto"/>
            </w:tcBorders>
            <w:shd w:val="clear" w:color="auto" w:fill="FFFFFF" w:themeFill="background1"/>
            <w:vAlign w:val="center"/>
          </w:tcPr>
          <w:p w:rsidR="00F82971" w:rsidRPr="00183ED1" w:rsidRDefault="00F82971" w:rsidP="00F82971">
            <w:pPr>
              <w:spacing w:before="40" w:after="40"/>
              <w:jc w:val="center"/>
              <w:rPr>
                <w:sz w:val="16"/>
                <w:szCs w:val="16"/>
                <w:lang w:val="ru-RU"/>
              </w:rPr>
            </w:pPr>
          </w:p>
        </w:tc>
        <w:tc>
          <w:tcPr>
            <w:tcW w:w="341" w:type="dxa"/>
            <w:tcBorders>
              <w:bottom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c>
          <w:tcPr>
            <w:tcW w:w="341" w:type="dxa"/>
            <w:tcBorders>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p>
        </w:tc>
        <w:tc>
          <w:tcPr>
            <w:tcW w:w="341" w:type="dxa"/>
            <w:tcBorders>
              <w:bottom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p>
        </w:tc>
        <w:tc>
          <w:tcPr>
            <w:tcW w:w="341" w:type="dxa"/>
            <w:tcBorders>
              <w:bottom w:val="single" w:sz="8" w:space="0" w:color="auto"/>
              <w:right w:val="single" w:sz="8" w:space="0" w:color="auto"/>
            </w:tcBorders>
            <w:shd w:val="clear" w:color="auto" w:fill="D9D9D9" w:themeFill="background1" w:themeFillShade="D9"/>
            <w:vAlign w:val="center"/>
          </w:tcPr>
          <w:p w:rsidR="00F82971" w:rsidRPr="00183ED1" w:rsidRDefault="00F82971" w:rsidP="00F82971">
            <w:pPr>
              <w:spacing w:before="40" w:after="40"/>
              <w:jc w:val="center"/>
              <w:rPr>
                <w:sz w:val="16"/>
                <w:szCs w:val="16"/>
                <w:lang w:val="ru-RU"/>
              </w:rPr>
            </w:pPr>
          </w:p>
        </w:tc>
      </w:tr>
      <w:tr w:rsidR="00F82971" w:rsidRPr="00183ED1" w:rsidTr="00F82971">
        <w:trPr>
          <w:trHeight w:val="270"/>
          <w:jc w:val="center"/>
        </w:trPr>
        <w:tc>
          <w:tcPr>
            <w:tcW w:w="11907" w:type="dxa"/>
            <w:gridSpan w:val="30"/>
            <w:tcBorders>
              <w:top w:val="single" w:sz="8" w:space="0" w:color="auto"/>
              <w:left w:val="single" w:sz="8" w:space="0" w:color="auto"/>
              <w:bottom w:val="single" w:sz="8" w:space="0" w:color="auto"/>
              <w:right w:val="single" w:sz="8" w:space="0" w:color="auto"/>
            </w:tcBorders>
            <w:shd w:val="clear" w:color="auto" w:fill="auto"/>
            <w:vAlign w:val="center"/>
          </w:tcPr>
          <w:p w:rsidR="00F82971" w:rsidRPr="00183ED1" w:rsidRDefault="00F82971" w:rsidP="00420E84">
            <w:pPr>
              <w:spacing w:before="40" w:after="40"/>
              <w:jc w:val="center"/>
              <w:rPr>
                <w:sz w:val="16"/>
                <w:szCs w:val="16"/>
                <w:lang w:val="ru-RU"/>
              </w:rPr>
            </w:pPr>
            <w:r w:rsidRPr="00183ED1">
              <w:rPr>
                <w:rFonts w:eastAsia="Calibri"/>
                <w:b/>
                <w:bCs/>
                <w:sz w:val="16"/>
                <w:szCs w:val="16"/>
                <w:lang w:val="ru-RU" w:eastAsia="ja-JP"/>
              </w:rPr>
              <w:t>Sessions</w:t>
            </w:r>
            <w:r w:rsidRPr="00183ED1">
              <w:rPr>
                <w:b/>
                <w:bCs/>
                <w:sz w:val="16"/>
                <w:szCs w:val="16"/>
                <w:lang w:val="ru-RU"/>
              </w:rPr>
              <w:t xml:space="preserve"> times:</w:t>
            </w:r>
            <w:r w:rsidRPr="00183ED1">
              <w:rPr>
                <w:lang w:val="ru-RU"/>
              </w:rPr>
              <w:t xml:space="preserve">   </w:t>
            </w:r>
            <w:r w:rsidR="00420E84" w:rsidRPr="00183ED1">
              <w:rPr>
                <w:sz w:val="16"/>
                <w:szCs w:val="16"/>
                <w:lang w:val="ru-RU"/>
              </w:rPr>
              <w:t>0 −</w:t>
            </w:r>
            <w:r w:rsidRPr="00183ED1">
              <w:rPr>
                <w:sz w:val="16"/>
                <w:szCs w:val="16"/>
                <w:lang w:val="ru-RU"/>
              </w:rPr>
              <w:t xml:space="preserve"> 08</w:t>
            </w:r>
            <w:r w:rsidR="004235A3" w:rsidRPr="00183ED1">
              <w:rPr>
                <w:sz w:val="16"/>
                <w:szCs w:val="16"/>
                <w:lang w:val="ru-RU"/>
              </w:rPr>
              <w:t>:</w:t>
            </w:r>
            <w:r w:rsidRPr="00183ED1">
              <w:rPr>
                <w:sz w:val="16"/>
                <w:szCs w:val="16"/>
                <w:lang w:val="ru-RU"/>
              </w:rPr>
              <w:t>30</w:t>
            </w:r>
            <w:r w:rsidR="00420E84" w:rsidRPr="00183ED1">
              <w:rPr>
                <w:sz w:val="16"/>
                <w:szCs w:val="16"/>
                <w:lang w:val="ru-RU"/>
              </w:rPr>
              <w:t>−</w:t>
            </w:r>
            <w:r w:rsidRPr="00183ED1">
              <w:rPr>
                <w:sz w:val="16"/>
                <w:szCs w:val="16"/>
                <w:lang w:val="ru-RU"/>
              </w:rPr>
              <w:t>09</w:t>
            </w:r>
            <w:r w:rsidR="004235A3" w:rsidRPr="00183ED1">
              <w:rPr>
                <w:sz w:val="16"/>
                <w:szCs w:val="16"/>
                <w:lang w:val="ru-RU"/>
              </w:rPr>
              <w:t>:</w:t>
            </w:r>
            <w:r w:rsidRPr="00183ED1">
              <w:rPr>
                <w:sz w:val="16"/>
                <w:szCs w:val="16"/>
                <w:lang w:val="ru-RU"/>
              </w:rPr>
              <w:t>30;</w:t>
            </w:r>
            <w:r w:rsidRPr="00183ED1">
              <w:rPr>
                <w:lang w:val="ru-RU"/>
              </w:rPr>
              <w:t xml:space="preserve">   </w:t>
            </w:r>
            <w:r w:rsidR="00420E84" w:rsidRPr="00183ED1">
              <w:rPr>
                <w:sz w:val="16"/>
                <w:szCs w:val="16"/>
                <w:lang w:val="ru-RU"/>
              </w:rPr>
              <w:t>1 −</w:t>
            </w:r>
            <w:r w:rsidRPr="00183ED1">
              <w:rPr>
                <w:sz w:val="16"/>
                <w:szCs w:val="16"/>
                <w:lang w:val="ru-RU"/>
              </w:rPr>
              <w:t xml:space="preserve"> 09</w:t>
            </w:r>
            <w:r w:rsidR="004235A3" w:rsidRPr="00183ED1">
              <w:rPr>
                <w:sz w:val="16"/>
                <w:szCs w:val="16"/>
                <w:lang w:val="ru-RU"/>
              </w:rPr>
              <w:t>:</w:t>
            </w:r>
            <w:r w:rsidRPr="00183ED1">
              <w:rPr>
                <w:sz w:val="16"/>
                <w:szCs w:val="16"/>
                <w:lang w:val="ru-RU"/>
              </w:rPr>
              <w:t>30</w:t>
            </w:r>
            <w:r w:rsidR="00420E84" w:rsidRPr="00183ED1">
              <w:rPr>
                <w:sz w:val="16"/>
                <w:szCs w:val="16"/>
                <w:lang w:val="ru-RU"/>
              </w:rPr>
              <w:t>−</w:t>
            </w:r>
            <w:r w:rsidRPr="00183ED1">
              <w:rPr>
                <w:sz w:val="16"/>
                <w:szCs w:val="16"/>
                <w:lang w:val="ru-RU"/>
              </w:rPr>
              <w:t>10</w:t>
            </w:r>
            <w:r w:rsidR="004235A3" w:rsidRPr="00183ED1">
              <w:rPr>
                <w:sz w:val="16"/>
                <w:szCs w:val="16"/>
                <w:lang w:val="ru-RU"/>
              </w:rPr>
              <w:t>:</w:t>
            </w:r>
            <w:r w:rsidRPr="00183ED1">
              <w:rPr>
                <w:sz w:val="16"/>
                <w:szCs w:val="16"/>
                <w:lang w:val="ru-RU"/>
              </w:rPr>
              <w:t>45;</w:t>
            </w:r>
            <w:r w:rsidRPr="00183ED1">
              <w:rPr>
                <w:lang w:val="ru-RU"/>
              </w:rPr>
              <w:t xml:space="preserve">   </w:t>
            </w:r>
            <w:r w:rsidRPr="00183ED1">
              <w:rPr>
                <w:sz w:val="16"/>
                <w:szCs w:val="16"/>
                <w:lang w:val="ru-RU"/>
              </w:rPr>
              <w:t xml:space="preserve">2 </w:t>
            </w:r>
            <w:r w:rsidR="00420E84" w:rsidRPr="00183ED1">
              <w:rPr>
                <w:sz w:val="16"/>
                <w:szCs w:val="16"/>
                <w:lang w:val="ru-RU"/>
              </w:rPr>
              <w:t>−</w:t>
            </w:r>
            <w:r w:rsidRPr="00183ED1">
              <w:rPr>
                <w:sz w:val="16"/>
                <w:szCs w:val="16"/>
                <w:lang w:val="ru-RU"/>
              </w:rPr>
              <w:t xml:space="preserve"> 11</w:t>
            </w:r>
            <w:r w:rsidR="004235A3" w:rsidRPr="00183ED1">
              <w:rPr>
                <w:sz w:val="16"/>
                <w:szCs w:val="16"/>
                <w:lang w:val="ru-RU"/>
              </w:rPr>
              <w:t>:</w:t>
            </w:r>
            <w:r w:rsidRPr="00183ED1">
              <w:rPr>
                <w:sz w:val="16"/>
                <w:szCs w:val="16"/>
                <w:lang w:val="ru-RU"/>
              </w:rPr>
              <w:t>15</w:t>
            </w:r>
            <w:r w:rsidR="00420E84" w:rsidRPr="00183ED1">
              <w:rPr>
                <w:sz w:val="16"/>
                <w:szCs w:val="16"/>
                <w:lang w:val="ru-RU"/>
              </w:rPr>
              <w:t>−</w:t>
            </w:r>
            <w:r w:rsidRPr="00183ED1">
              <w:rPr>
                <w:sz w:val="16"/>
                <w:szCs w:val="16"/>
                <w:lang w:val="ru-RU"/>
              </w:rPr>
              <w:t>12</w:t>
            </w:r>
            <w:r w:rsidR="004235A3" w:rsidRPr="00183ED1">
              <w:rPr>
                <w:sz w:val="16"/>
                <w:szCs w:val="16"/>
                <w:lang w:val="ru-RU"/>
              </w:rPr>
              <w:t>:</w:t>
            </w:r>
            <w:r w:rsidRPr="00183ED1">
              <w:rPr>
                <w:sz w:val="16"/>
                <w:szCs w:val="16"/>
                <w:lang w:val="ru-RU"/>
              </w:rPr>
              <w:t>30;</w:t>
            </w:r>
            <w:r w:rsidRPr="00183ED1">
              <w:rPr>
                <w:lang w:val="ru-RU"/>
              </w:rPr>
              <w:t xml:space="preserve">   </w:t>
            </w:r>
            <w:r w:rsidRPr="00183ED1">
              <w:rPr>
                <w:sz w:val="16"/>
                <w:szCs w:val="16"/>
                <w:lang w:val="ru-RU"/>
              </w:rPr>
              <w:t xml:space="preserve">Lunch (Lu) </w:t>
            </w:r>
            <w:r w:rsidR="00420E84" w:rsidRPr="00183ED1">
              <w:rPr>
                <w:sz w:val="16"/>
                <w:szCs w:val="16"/>
                <w:lang w:val="ru-RU"/>
              </w:rPr>
              <w:t>−</w:t>
            </w:r>
            <w:r w:rsidRPr="00183ED1">
              <w:rPr>
                <w:sz w:val="16"/>
                <w:szCs w:val="16"/>
                <w:lang w:val="ru-RU"/>
              </w:rPr>
              <w:t xml:space="preserve"> </w:t>
            </w:r>
            <w:r w:rsidR="00420E84" w:rsidRPr="00183ED1">
              <w:rPr>
                <w:sz w:val="16"/>
                <w:szCs w:val="16"/>
                <w:lang w:val="ru-RU"/>
              </w:rPr>
              <w:t>12</w:t>
            </w:r>
            <w:r w:rsidR="004235A3" w:rsidRPr="00183ED1">
              <w:rPr>
                <w:sz w:val="16"/>
                <w:szCs w:val="16"/>
                <w:lang w:val="ru-RU"/>
              </w:rPr>
              <w:t>:</w:t>
            </w:r>
            <w:r w:rsidR="00420E84" w:rsidRPr="00183ED1">
              <w:rPr>
                <w:sz w:val="16"/>
                <w:szCs w:val="16"/>
                <w:lang w:val="ru-RU"/>
              </w:rPr>
              <w:t>30−</w:t>
            </w:r>
            <w:r w:rsidRPr="00183ED1">
              <w:rPr>
                <w:sz w:val="16"/>
                <w:szCs w:val="16"/>
                <w:lang w:val="ru-RU"/>
              </w:rPr>
              <w:t>14</w:t>
            </w:r>
            <w:r w:rsidR="004235A3" w:rsidRPr="00183ED1">
              <w:rPr>
                <w:sz w:val="16"/>
                <w:szCs w:val="16"/>
                <w:lang w:val="ru-RU"/>
              </w:rPr>
              <w:t>:</w:t>
            </w:r>
            <w:r w:rsidRPr="00183ED1">
              <w:rPr>
                <w:sz w:val="16"/>
                <w:szCs w:val="16"/>
                <w:lang w:val="ru-RU"/>
              </w:rPr>
              <w:t>30;</w:t>
            </w:r>
            <w:r w:rsidRPr="00183ED1">
              <w:rPr>
                <w:lang w:val="ru-RU"/>
              </w:rPr>
              <w:t xml:space="preserve">   </w:t>
            </w:r>
            <w:r w:rsidRPr="00183ED1">
              <w:rPr>
                <w:sz w:val="16"/>
                <w:szCs w:val="16"/>
                <w:lang w:val="ru-RU"/>
              </w:rPr>
              <w:t xml:space="preserve">3 </w:t>
            </w:r>
            <w:r w:rsidR="00420E84" w:rsidRPr="00183ED1">
              <w:rPr>
                <w:sz w:val="16"/>
                <w:szCs w:val="16"/>
                <w:lang w:val="ru-RU"/>
              </w:rPr>
              <w:t>−</w:t>
            </w:r>
            <w:r w:rsidRPr="00183ED1">
              <w:rPr>
                <w:sz w:val="16"/>
                <w:szCs w:val="16"/>
                <w:lang w:val="ru-RU"/>
              </w:rPr>
              <w:t xml:space="preserve"> 14</w:t>
            </w:r>
            <w:r w:rsidR="004235A3" w:rsidRPr="00183ED1">
              <w:rPr>
                <w:sz w:val="16"/>
                <w:szCs w:val="16"/>
                <w:lang w:val="ru-RU"/>
              </w:rPr>
              <w:t>:</w:t>
            </w:r>
            <w:r w:rsidRPr="00183ED1">
              <w:rPr>
                <w:sz w:val="16"/>
                <w:szCs w:val="16"/>
                <w:lang w:val="ru-RU"/>
              </w:rPr>
              <w:t>30</w:t>
            </w:r>
            <w:r w:rsidR="00420E84" w:rsidRPr="00183ED1">
              <w:rPr>
                <w:sz w:val="16"/>
                <w:szCs w:val="16"/>
                <w:lang w:val="ru-RU"/>
              </w:rPr>
              <w:t>−</w:t>
            </w:r>
            <w:r w:rsidRPr="00183ED1">
              <w:rPr>
                <w:sz w:val="16"/>
                <w:szCs w:val="16"/>
                <w:lang w:val="ru-RU"/>
              </w:rPr>
              <w:t>15</w:t>
            </w:r>
            <w:r w:rsidR="004235A3" w:rsidRPr="00183ED1">
              <w:rPr>
                <w:sz w:val="16"/>
                <w:szCs w:val="16"/>
                <w:lang w:val="ru-RU"/>
              </w:rPr>
              <w:t>:</w:t>
            </w:r>
            <w:r w:rsidRPr="00183ED1">
              <w:rPr>
                <w:sz w:val="16"/>
                <w:szCs w:val="16"/>
                <w:lang w:val="ru-RU"/>
              </w:rPr>
              <w:t>45;</w:t>
            </w:r>
            <w:r w:rsidRPr="00183ED1">
              <w:rPr>
                <w:lang w:val="ru-RU"/>
              </w:rPr>
              <w:t xml:space="preserve">   </w:t>
            </w:r>
            <w:r w:rsidR="00420E84" w:rsidRPr="00183ED1">
              <w:rPr>
                <w:sz w:val="16"/>
                <w:szCs w:val="16"/>
                <w:lang w:val="ru-RU"/>
              </w:rPr>
              <w:t>4 −</w:t>
            </w:r>
            <w:r w:rsidRPr="00183ED1">
              <w:rPr>
                <w:sz w:val="16"/>
                <w:szCs w:val="16"/>
                <w:lang w:val="ru-RU"/>
              </w:rPr>
              <w:t xml:space="preserve"> 16</w:t>
            </w:r>
            <w:r w:rsidR="004235A3" w:rsidRPr="00183ED1">
              <w:rPr>
                <w:sz w:val="16"/>
                <w:szCs w:val="16"/>
                <w:lang w:val="ru-RU"/>
              </w:rPr>
              <w:t>:</w:t>
            </w:r>
            <w:r w:rsidRPr="00183ED1">
              <w:rPr>
                <w:sz w:val="16"/>
                <w:szCs w:val="16"/>
                <w:lang w:val="ru-RU"/>
              </w:rPr>
              <w:t>15</w:t>
            </w:r>
            <w:r w:rsidR="00420E84" w:rsidRPr="00183ED1">
              <w:rPr>
                <w:sz w:val="16"/>
                <w:szCs w:val="16"/>
                <w:lang w:val="ru-RU"/>
              </w:rPr>
              <w:t>−</w:t>
            </w:r>
            <w:r w:rsidRPr="00183ED1">
              <w:rPr>
                <w:sz w:val="16"/>
                <w:szCs w:val="16"/>
                <w:lang w:val="ru-RU"/>
              </w:rPr>
              <w:t>17</w:t>
            </w:r>
            <w:r w:rsidR="004235A3" w:rsidRPr="00183ED1">
              <w:rPr>
                <w:sz w:val="16"/>
                <w:szCs w:val="16"/>
                <w:lang w:val="ru-RU"/>
              </w:rPr>
              <w:t>:</w:t>
            </w:r>
            <w:r w:rsidRPr="00183ED1">
              <w:rPr>
                <w:sz w:val="16"/>
                <w:szCs w:val="16"/>
                <w:lang w:val="ru-RU"/>
              </w:rPr>
              <w:t>30;</w:t>
            </w:r>
            <w:r w:rsidRPr="00183ED1">
              <w:rPr>
                <w:lang w:val="ru-RU"/>
              </w:rPr>
              <w:t xml:space="preserve">   </w:t>
            </w:r>
            <w:r w:rsidRPr="00183ED1">
              <w:rPr>
                <w:sz w:val="16"/>
                <w:szCs w:val="16"/>
                <w:lang w:val="ru-RU"/>
              </w:rPr>
              <w:t xml:space="preserve">5 </w:t>
            </w:r>
            <w:r w:rsidR="00420E84" w:rsidRPr="00183ED1">
              <w:rPr>
                <w:sz w:val="16"/>
                <w:szCs w:val="16"/>
                <w:lang w:val="ru-RU"/>
              </w:rPr>
              <w:t>−</w:t>
            </w:r>
            <w:r w:rsidRPr="00183ED1">
              <w:rPr>
                <w:sz w:val="16"/>
                <w:szCs w:val="16"/>
                <w:lang w:val="ru-RU"/>
              </w:rPr>
              <w:t xml:space="preserve"> 18</w:t>
            </w:r>
            <w:r w:rsidR="004235A3" w:rsidRPr="00183ED1">
              <w:rPr>
                <w:sz w:val="16"/>
                <w:szCs w:val="16"/>
                <w:lang w:val="ru-RU"/>
              </w:rPr>
              <w:t>:</w:t>
            </w:r>
            <w:r w:rsidRPr="00183ED1">
              <w:rPr>
                <w:sz w:val="16"/>
                <w:szCs w:val="16"/>
                <w:lang w:val="ru-RU"/>
              </w:rPr>
              <w:t>00</w:t>
            </w:r>
            <w:r w:rsidR="00420E84" w:rsidRPr="00183ED1">
              <w:rPr>
                <w:sz w:val="16"/>
                <w:szCs w:val="16"/>
                <w:lang w:val="ru-RU"/>
              </w:rPr>
              <w:t>−</w:t>
            </w:r>
            <w:r w:rsidRPr="00183ED1">
              <w:rPr>
                <w:sz w:val="16"/>
                <w:szCs w:val="16"/>
                <w:lang w:val="ru-RU"/>
              </w:rPr>
              <w:t>19</w:t>
            </w:r>
            <w:r w:rsidR="004235A3" w:rsidRPr="00183ED1">
              <w:rPr>
                <w:sz w:val="16"/>
                <w:szCs w:val="16"/>
                <w:lang w:val="ru-RU"/>
              </w:rPr>
              <w:t>:</w:t>
            </w:r>
            <w:r w:rsidRPr="00183ED1">
              <w:rPr>
                <w:sz w:val="16"/>
                <w:szCs w:val="16"/>
                <w:lang w:val="ru-RU"/>
              </w:rPr>
              <w:t>30</w:t>
            </w:r>
          </w:p>
        </w:tc>
      </w:tr>
      <w:tr w:rsidR="00F82971" w:rsidRPr="00183ED1" w:rsidTr="00F82971">
        <w:trPr>
          <w:trHeight w:val="270"/>
          <w:jc w:val="center"/>
        </w:trPr>
        <w:tc>
          <w:tcPr>
            <w:tcW w:w="11907" w:type="dxa"/>
            <w:gridSpan w:val="30"/>
            <w:tcBorders>
              <w:top w:val="single" w:sz="8" w:space="0" w:color="auto"/>
              <w:left w:val="single" w:sz="8" w:space="0" w:color="auto"/>
              <w:bottom w:val="single" w:sz="8" w:space="0" w:color="auto"/>
              <w:right w:val="single" w:sz="8" w:space="0" w:color="auto"/>
            </w:tcBorders>
            <w:shd w:val="clear" w:color="auto" w:fill="auto"/>
            <w:vAlign w:val="center"/>
          </w:tcPr>
          <w:p w:rsidR="00F82971" w:rsidRPr="00183ED1" w:rsidRDefault="00F82971" w:rsidP="00F82971">
            <w:pPr>
              <w:spacing w:before="40" w:after="40"/>
              <w:jc w:val="center"/>
              <w:rPr>
                <w:sz w:val="16"/>
                <w:szCs w:val="16"/>
                <w:lang w:val="ru-RU"/>
              </w:rPr>
            </w:pPr>
            <w:r w:rsidRPr="00183ED1">
              <w:rPr>
                <w:b/>
                <w:bCs/>
                <w:sz w:val="16"/>
                <w:szCs w:val="16"/>
                <w:lang w:val="ru-RU"/>
              </w:rPr>
              <w:t>Key</w:t>
            </w:r>
            <w:r w:rsidRPr="00183ED1">
              <w:rPr>
                <w:sz w:val="16"/>
                <w:szCs w:val="16"/>
                <w:lang w:val="ru-RU"/>
              </w:rPr>
              <w:t>:</w:t>
            </w:r>
            <w:r w:rsidRPr="00183ED1">
              <w:rPr>
                <w:lang w:val="ru-RU"/>
              </w:rPr>
              <w:t xml:space="preserve">   </w:t>
            </w:r>
            <w:r w:rsidR="00420E84" w:rsidRPr="00183ED1">
              <w:rPr>
                <w:sz w:val="16"/>
                <w:szCs w:val="16"/>
                <w:lang w:val="ru-RU"/>
              </w:rPr>
              <w:t>R −</w:t>
            </w:r>
            <w:r w:rsidRPr="00183ED1">
              <w:rPr>
                <w:sz w:val="16"/>
                <w:szCs w:val="16"/>
                <w:lang w:val="ru-RU"/>
              </w:rPr>
              <w:t xml:space="preserve"> Remote participation</w:t>
            </w:r>
          </w:p>
        </w:tc>
      </w:tr>
    </w:tbl>
    <w:p w:rsidR="00F82971" w:rsidRPr="00183ED1" w:rsidRDefault="00F82971" w:rsidP="00F82971">
      <w:pPr>
        <w:rPr>
          <w:b/>
          <w:bCs/>
          <w:sz w:val="18"/>
          <w:szCs w:val="16"/>
          <w:lang w:val="ru-RU"/>
        </w:rPr>
      </w:pPr>
      <w:r w:rsidRPr="00183ED1">
        <w:rPr>
          <w:b/>
          <w:bCs/>
          <w:sz w:val="18"/>
          <w:szCs w:val="16"/>
          <w:lang w:val="ru-RU"/>
        </w:rPr>
        <w:t>Notes</w:t>
      </w:r>
    </w:p>
    <w:tbl>
      <w:tblPr>
        <w:tblW w:w="14034" w:type="dxa"/>
        <w:tblLook w:val="04A0" w:firstRow="1" w:lastRow="0" w:firstColumn="1" w:lastColumn="0" w:noHBand="0" w:noVBand="1"/>
      </w:tblPr>
      <w:tblGrid>
        <w:gridCol w:w="709"/>
        <w:gridCol w:w="13325"/>
      </w:tblGrid>
      <w:tr w:rsidR="00F82971" w:rsidRPr="00183ED1" w:rsidTr="00F82971">
        <w:tc>
          <w:tcPr>
            <w:tcW w:w="709" w:type="dxa"/>
            <w:vAlign w:val="center"/>
          </w:tcPr>
          <w:p w:rsidR="00F82971" w:rsidRPr="00183ED1" w:rsidRDefault="00F82971" w:rsidP="00F82971">
            <w:pPr>
              <w:spacing w:before="60" w:after="60"/>
              <w:jc w:val="center"/>
              <w:rPr>
                <w:b/>
                <w:color w:val="808080" w:themeColor="background1" w:themeShade="80"/>
                <w:sz w:val="18"/>
                <w:szCs w:val="16"/>
                <w:lang w:val="ru-RU"/>
              </w:rPr>
            </w:pPr>
            <w:r w:rsidRPr="00183ED1">
              <w:rPr>
                <w:b/>
                <w:color w:val="000000" w:themeColor="text1"/>
                <w:sz w:val="18"/>
                <w:szCs w:val="16"/>
                <w:lang w:val="ru-RU"/>
              </w:rPr>
              <w:t>1</w:t>
            </w:r>
          </w:p>
        </w:tc>
        <w:tc>
          <w:tcPr>
            <w:tcW w:w="13325" w:type="dxa"/>
            <w:vAlign w:val="center"/>
          </w:tcPr>
          <w:p w:rsidR="00F82971" w:rsidRPr="00183ED1" w:rsidRDefault="004235A3" w:rsidP="004235A3">
            <w:pPr>
              <w:spacing w:before="60" w:after="60"/>
              <w:rPr>
                <w:bCs/>
                <w:sz w:val="18"/>
                <w:szCs w:val="16"/>
                <w:lang w:val="ru-RU"/>
              </w:rPr>
            </w:pPr>
            <w:r w:rsidRPr="00183ED1">
              <w:rPr>
                <w:bCs/>
                <w:sz w:val="18"/>
                <w:szCs w:val="16"/>
                <w:lang w:val="ru-RU"/>
              </w:rPr>
              <w:t>Session timing 13:30−</w:t>
            </w:r>
            <w:r w:rsidR="00F82971" w:rsidRPr="00183ED1">
              <w:rPr>
                <w:bCs/>
                <w:sz w:val="18"/>
                <w:szCs w:val="16"/>
                <w:lang w:val="ru-RU"/>
              </w:rPr>
              <w:t>14:30</w:t>
            </w:r>
          </w:p>
        </w:tc>
      </w:tr>
      <w:tr w:rsidR="00F82971" w:rsidRPr="00183ED1" w:rsidTr="00F82971">
        <w:tc>
          <w:tcPr>
            <w:tcW w:w="709" w:type="dxa"/>
            <w:vAlign w:val="center"/>
          </w:tcPr>
          <w:p w:rsidR="00F82971" w:rsidRPr="00183ED1" w:rsidRDefault="00F82971" w:rsidP="00F82971">
            <w:pPr>
              <w:spacing w:before="60" w:after="60"/>
              <w:jc w:val="center"/>
              <w:rPr>
                <w:b/>
                <w:sz w:val="18"/>
                <w:szCs w:val="16"/>
                <w:lang w:val="ru-RU"/>
              </w:rPr>
            </w:pPr>
            <w:r w:rsidRPr="00183ED1">
              <w:rPr>
                <w:b/>
                <w:sz w:val="18"/>
                <w:szCs w:val="16"/>
                <w:lang w:val="ru-RU"/>
              </w:rPr>
              <w:t>J</w:t>
            </w:r>
          </w:p>
        </w:tc>
        <w:tc>
          <w:tcPr>
            <w:tcW w:w="13325" w:type="dxa"/>
            <w:vAlign w:val="center"/>
          </w:tcPr>
          <w:p w:rsidR="00F82971" w:rsidRPr="00183ED1" w:rsidRDefault="00F82971" w:rsidP="00F82971">
            <w:pPr>
              <w:spacing w:before="60" w:after="60"/>
              <w:rPr>
                <w:bCs/>
                <w:sz w:val="18"/>
                <w:szCs w:val="16"/>
                <w:lang w:val="ru-RU"/>
              </w:rPr>
            </w:pPr>
            <w:r w:rsidRPr="00183ED1">
              <w:rPr>
                <w:bCs/>
                <w:sz w:val="18"/>
                <w:szCs w:val="16"/>
                <w:lang w:val="ru-RU"/>
              </w:rPr>
              <w:t>Joint session of Questions</w:t>
            </w:r>
          </w:p>
        </w:tc>
      </w:tr>
    </w:tbl>
    <w:p w:rsidR="00F82971" w:rsidRPr="00183ED1" w:rsidRDefault="00F82971" w:rsidP="00301CA0">
      <w:pPr>
        <w:rPr>
          <w:lang w:val="ru-RU"/>
        </w:rPr>
      </w:pPr>
    </w:p>
    <w:p w:rsidR="00F82971" w:rsidRPr="00183ED1" w:rsidRDefault="00F82971" w:rsidP="00301CA0">
      <w:pPr>
        <w:rPr>
          <w:lang w:val="ru-RU"/>
        </w:rPr>
        <w:sectPr w:rsidR="00F82971" w:rsidRPr="00183ED1" w:rsidSect="00FC4000">
          <w:headerReference w:type="even" r:id="rId33"/>
          <w:headerReference w:type="default" r:id="rId34"/>
          <w:footerReference w:type="default" r:id="rId35"/>
          <w:headerReference w:type="first" r:id="rId36"/>
          <w:footerReference w:type="first" r:id="rId37"/>
          <w:footnotePr>
            <w:numFmt w:val="chicago"/>
          </w:footnotePr>
          <w:pgSz w:w="16840" w:h="11907" w:orient="landscape" w:code="9"/>
          <w:pgMar w:top="1134" w:right="1418" w:bottom="1134" w:left="1134" w:header="624" w:footer="624" w:gutter="0"/>
          <w:paperSrc w:first="15" w:other="15"/>
          <w:pgNumType w:fmt="numberInDash"/>
          <w:cols w:space="720"/>
          <w:titlePg/>
          <w:docGrid w:linePitch="299"/>
        </w:sectPr>
      </w:pPr>
    </w:p>
    <w:p w:rsidR="00F82971" w:rsidRPr="00183ED1" w:rsidRDefault="001C6EAF" w:rsidP="00420E84">
      <w:pPr>
        <w:pStyle w:val="AnnexNo"/>
        <w:pageBreakBefore/>
        <w:rPr>
          <w:lang w:val="ru-RU"/>
        </w:rPr>
      </w:pPr>
      <w:r w:rsidRPr="00183ED1">
        <w:rPr>
          <w:noProof/>
          <w:lang w:eastAsia="zh-CN"/>
        </w:rPr>
        <w:lastRenderedPageBreak/>
        <w:drawing>
          <wp:anchor distT="0" distB="0" distL="114300" distR="114300" simplePos="0" relativeHeight="251663360" behindDoc="0" locked="0" layoutInCell="1" allowOverlap="1" wp14:anchorId="6F96796C" wp14:editId="7ABD10A7">
            <wp:simplePos x="0" y="0"/>
            <wp:positionH relativeFrom="margin">
              <wp:align>left</wp:align>
            </wp:positionH>
            <wp:positionV relativeFrom="paragraph">
              <wp:posOffset>-34455</wp:posOffset>
            </wp:positionV>
            <wp:extent cx="1659600" cy="1573200"/>
            <wp:effectExtent l="0" t="0" r="0" b="82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59600" cy="1573200"/>
                    </a:xfrm>
                    <a:prstGeom prst="rect">
                      <a:avLst/>
                    </a:prstGeom>
                    <a:noFill/>
                  </pic:spPr>
                </pic:pic>
              </a:graphicData>
            </a:graphic>
            <wp14:sizeRelH relativeFrom="page">
              <wp14:pctWidth>0</wp14:pctWidth>
            </wp14:sizeRelH>
            <wp14:sizeRelV relativeFrom="page">
              <wp14:pctHeight>0</wp14:pctHeight>
            </wp14:sizeRelV>
          </wp:anchor>
        </w:drawing>
      </w:r>
      <w:r w:rsidR="00F82971" w:rsidRPr="00183ED1">
        <w:rPr>
          <w:lang w:val="ru-RU"/>
        </w:rPr>
        <w:t>ANNEX D</w:t>
      </w:r>
    </w:p>
    <w:p w:rsidR="00F82971" w:rsidRPr="00183ED1" w:rsidRDefault="00F82971" w:rsidP="001C6EAF">
      <w:pPr>
        <w:pStyle w:val="AnnexNotitle"/>
        <w:spacing w:after="120"/>
        <w:rPr>
          <w:b w:val="0"/>
          <w:bCs/>
          <w:sz w:val="26"/>
          <w:szCs w:val="26"/>
          <w:lang w:val="ru-RU"/>
        </w:rPr>
      </w:pPr>
      <w:r w:rsidRPr="00183ED1">
        <w:rPr>
          <w:rFonts w:asciiTheme="minorHAnsi" w:eastAsia="MS Mincho" w:hAnsiTheme="minorHAnsi"/>
          <w:sz w:val="26"/>
          <w:szCs w:val="26"/>
          <w:lang w:val="ru-RU" w:eastAsia="zh-CN"/>
        </w:rPr>
        <w:t>Practical meeting information</w:t>
      </w:r>
    </w:p>
    <w:p w:rsidR="00F82971" w:rsidRPr="00183ED1" w:rsidRDefault="001C6EAF" w:rsidP="001C6EAF">
      <w:pPr>
        <w:keepNext/>
        <w:spacing w:before="1200"/>
        <w:rPr>
          <w:b/>
          <w:bCs/>
          <w:szCs w:val="22"/>
          <w:lang w:val="ru-RU"/>
        </w:rPr>
      </w:pPr>
      <w:r w:rsidRPr="00183ED1">
        <w:rPr>
          <w:b/>
          <w:bCs/>
          <w:szCs w:val="22"/>
          <w:lang w:val="ru-RU"/>
        </w:rPr>
        <w:t>1</w:t>
      </w:r>
      <w:r w:rsidR="00F82971" w:rsidRPr="00183ED1">
        <w:rPr>
          <w:b/>
          <w:bCs/>
          <w:szCs w:val="22"/>
          <w:lang w:val="ru-RU"/>
        </w:rPr>
        <w:tab/>
        <w:t>Meeting Venue</w:t>
      </w:r>
    </w:p>
    <w:p w:rsidR="00F82971" w:rsidRPr="00183ED1" w:rsidRDefault="00F82971" w:rsidP="00183ED1">
      <w:pPr>
        <w:tabs>
          <w:tab w:val="clear" w:pos="794"/>
        </w:tabs>
        <w:jc w:val="both"/>
        <w:rPr>
          <w:szCs w:val="22"/>
          <w:lang w:val="ru-RU"/>
        </w:rPr>
      </w:pPr>
      <w:r w:rsidRPr="00183ED1">
        <w:rPr>
          <w:szCs w:val="22"/>
          <w:lang w:val="ru-RU"/>
        </w:rPr>
        <w:t xml:space="preserve">The Study Group 13 meeting will be held in Victoria Falls, Zimbabwe. Details for the venue of the meeting (hotel) will be provided in an Addendum to this Collective letter as soon as practicable. </w:t>
      </w:r>
    </w:p>
    <w:p w:rsidR="00F82971" w:rsidRPr="00183ED1" w:rsidRDefault="001C6EAF" w:rsidP="00183ED1">
      <w:pPr>
        <w:keepNext/>
        <w:spacing w:before="240"/>
        <w:jc w:val="both"/>
        <w:rPr>
          <w:b/>
          <w:bCs/>
          <w:szCs w:val="22"/>
          <w:lang w:val="ru-RU"/>
        </w:rPr>
      </w:pPr>
      <w:r w:rsidRPr="00183ED1">
        <w:rPr>
          <w:b/>
          <w:bCs/>
          <w:szCs w:val="22"/>
          <w:lang w:val="ru-RU"/>
        </w:rPr>
        <w:t>2</w:t>
      </w:r>
      <w:r w:rsidR="00F82971" w:rsidRPr="00183ED1">
        <w:rPr>
          <w:b/>
          <w:bCs/>
          <w:szCs w:val="22"/>
          <w:lang w:val="ru-RU"/>
        </w:rPr>
        <w:tab/>
        <w:t>Accommodation Options</w:t>
      </w:r>
    </w:p>
    <w:p w:rsidR="00F82971" w:rsidRPr="00183ED1" w:rsidRDefault="00F82971" w:rsidP="00183ED1">
      <w:pPr>
        <w:pStyle w:val="ListParagraph"/>
        <w:tabs>
          <w:tab w:val="clear" w:pos="794"/>
        </w:tabs>
        <w:spacing w:after="240"/>
        <w:ind w:left="0"/>
        <w:contextualSpacing w:val="0"/>
        <w:jc w:val="both"/>
        <w:rPr>
          <w:rFonts w:ascii="Arial" w:hAnsi="Arial" w:cs="Arial"/>
          <w:szCs w:val="22"/>
          <w:lang w:val="ru-RU"/>
        </w:rPr>
      </w:pPr>
      <w:r w:rsidRPr="00183ED1">
        <w:rPr>
          <w:rFonts w:asciiTheme="minorHAnsi" w:hAnsiTheme="minorHAnsi"/>
          <w:szCs w:val="22"/>
          <w:lang w:val="ru-RU"/>
        </w:rPr>
        <w:t>Delegates are kindly requested to make their own hotel bookings. The host will provide airport shuttles and transport in between hotels:</w:t>
      </w:r>
    </w:p>
    <w:tbl>
      <w:tblPr>
        <w:tblStyle w:val="TableGrid"/>
        <w:tblW w:w="9639" w:type="dxa"/>
        <w:tblInd w:w="-5" w:type="dxa"/>
        <w:tblLayout w:type="fixed"/>
        <w:tblLook w:val="04A0" w:firstRow="1" w:lastRow="0" w:firstColumn="1" w:lastColumn="0" w:noHBand="0" w:noVBand="1"/>
      </w:tblPr>
      <w:tblGrid>
        <w:gridCol w:w="1843"/>
        <w:gridCol w:w="2693"/>
        <w:gridCol w:w="993"/>
        <w:gridCol w:w="4110"/>
      </w:tblGrid>
      <w:tr w:rsidR="00F82971" w:rsidRPr="00183ED1" w:rsidTr="00055C6D">
        <w:trPr>
          <w:cantSplit/>
          <w:tblHeader/>
        </w:trPr>
        <w:tc>
          <w:tcPr>
            <w:tcW w:w="1843" w:type="dxa"/>
            <w:vAlign w:val="center"/>
          </w:tcPr>
          <w:p w:rsidR="00F82971" w:rsidRPr="00183ED1" w:rsidRDefault="00F82971" w:rsidP="001C6EAF">
            <w:pPr>
              <w:pStyle w:val="ListParagraph"/>
              <w:spacing w:before="80" w:after="80"/>
              <w:ind w:left="0"/>
              <w:jc w:val="center"/>
              <w:rPr>
                <w:rFonts w:asciiTheme="minorHAnsi" w:hAnsiTheme="minorHAnsi" w:cs="Arial"/>
                <w:b/>
                <w:sz w:val="20"/>
                <w:lang w:val="ru-RU"/>
              </w:rPr>
            </w:pPr>
            <w:r w:rsidRPr="00183ED1">
              <w:rPr>
                <w:rFonts w:asciiTheme="minorHAnsi" w:hAnsiTheme="minorHAnsi" w:cs="Arial"/>
                <w:b/>
                <w:sz w:val="20"/>
                <w:lang w:val="ru-RU"/>
              </w:rPr>
              <w:t>HOTEL</w:t>
            </w:r>
          </w:p>
        </w:tc>
        <w:tc>
          <w:tcPr>
            <w:tcW w:w="2693" w:type="dxa"/>
            <w:vAlign w:val="center"/>
          </w:tcPr>
          <w:p w:rsidR="00F82971" w:rsidRPr="00183ED1" w:rsidRDefault="00F82971" w:rsidP="001C6EAF">
            <w:pPr>
              <w:pStyle w:val="ListParagraph"/>
              <w:spacing w:before="80" w:after="80"/>
              <w:ind w:left="0"/>
              <w:jc w:val="center"/>
              <w:rPr>
                <w:rFonts w:asciiTheme="minorHAnsi" w:hAnsiTheme="minorHAnsi" w:cs="Arial"/>
                <w:b/>
                <w:sz w:val="20"/>
                <w:lang w:val="ru-RU"/>
              </w:rPr>
            </w:pPr>
            <w:r w:rsidRPr="00183ED1">
              <w:rPr>
                <w:rFonts w:asciiTheme="minorHAnsi" w:hAnsiTheme="minorHAnsi" w:cs="Arial"/>
                <w:b/>
                <w:sz w:val="20"/>
                <w:lang w:val="ru-RU"/>
              </w:rPr>
              <w:t>ACCOMODATION RATE</w:t>
            </w:r>
          </w:p>
        </w:tc>
        <w:tc>
          <w:tcPr>
            <w:tcW w:w="993" w:type="dxa"/>
            <w:vAlign w:val="center"/>
          </w:tcPr>
          <w:p w:rsidR="00F82971" w:rsidRPr="00183ED1" w:rsidRDefault="00F82971" w:rsidP="00055C6D">
            <w:pPr>
              <w:pStyle w:val="ListParagraph"/>
              <w:spacing w:before="80" w:after="80"/>
              <w:ind w:left="0"/>
              <w:jc w:val="center"/>
              <w:rPr>
                <w:rFonts w:asciiTheme="minorHAnsi" w:hAnsiTheme="minorHAnsi" w:cs="Arial"/>
                <w:b/>
                <w:sz w:val="20"/>
                <w:lang w:val="ru-RU"/>
              </w:rPr>
            </w:pPr>
            <w:r w:rsidRPr="00183ED1">
              <w:rPr>
                <w:rFonts w:asciiTheme="minorHAnsi" w:hAnsiTheme="minorHAnsi" w:cs="Arial"/>
                <w:b/>
                <w:sz w:val="20"/>
                <w:lang w:val="ru-RU"/>
              </w:rPr>
              <w:t>COST OF MEALS</w:t>
            </w:r>
          </w:p>
        </w:tc>
        <w:tc>
          <w:tcPr>
            <w:tcW w:w="4110" w:type="dxa"/>
            <w:vAlign w:val="center"/>
          </w:tcPr>
          <w:p w:rsidR="00F82971" w:rsidRPr="00183ED1" w:rsidRDefault="00F82971" w:rsidP="001C6EAF">
            <w:pPr>
              <w:pStyle w:val="ListParagraph"/>
              <w:spacing w:before="80" w:after="80"/>
              <w:ind w:left="0"/>
              <w:jc w:val="center"/>
              <w:rPr>
                <w:rFonts w:asciiTheme="minorHAnsi" w:hAnsiTheme="minorHAnsi" w:cs="Arial"/>
                <w:b/>
                <w:sz w:val="20"/>
                <w:lang w:val="ru-RU"/>
              </w:rPr>
            </w:pPr>
            <w:r w:rsidRPr="00183ED1">
              <w:rPr>
                <w:rFonts w:asciiTheme="minorHAnsi" w:hAnsiTheme="minorHAnsi" w:cs="Arial"/>
                <w:b/>
                <w:sz w:val="20"/>
                <w:lang w:val="ru-RU"/>
              </w:rPr>
              <w:t>CONTACT</w:t>
            </w:r>
          </w:p>
        </w:tc>
      </w:tr>
      <w:tr w:rsidR="00F82971" w:rsidRPr="00183ED1" w:rsidTr="00055C6D">
        <w:trPr>
          <w:cantSplit/>
        </w:trPr>
        <w:tc>
          <w:tcPr>
            <w:tcW w:w="1843" w:type="dxa"/>
          </w:tcPr>
          <w:p w:rsidR="00F82971" w:rsidRPr="00183ED1" w:rsidRDefault="00F82971" w:rsidP="001C6EAF">
            <w:pPr>
              <w:spacing w:before="40" w:after="40"/>
              <w:rPr>
                <w:rFonts w:cstheme="majorBidi"/>
                <w:b/>
                <w:bCs/>
                <w:sz w:val="20"/>
                <w:lang w:val="ru-RU"/>
              </w:rPr>
            </w:pPr>
            <w:r w:rsidRPr="00183ED1">
              <w:rPr>
                <w:rFonts w:cstheme="majorBidi"/>
                <w:b/>
                <w:bCs/>
                <w:sz w:val="20"/>
                <w:lang w:val="ru-RU"/>
              </w:rPr>
              <w:t>Kingdom Victoria Falls</w:t>
            </w:r>
          </w:p>
        </w:tc>
        <w:tc>
          <w:tcPr>
            <w:tcW w:w="2693" w:type="dxa"/>
          </w:tcPr>
          <w:p w:rsidR="00F82971" w:rsidRPr="00183ED1" w:rsidRDefault="00F82971" w:rsidP="001C6EAF">
            <w:pPr>
              <w:spacing w:before="40" w:after="40"/>
              <w:rPr>
                <w:rFonts w:cstheme="majorBidi"/>
                <w:sz w:val="20"/>
                <w:lang w:val="ru-RU"/>
              </w:rPr>
            </w:pPr>
            <w:r w:rsidRPr="00183ED1">
              <w:rPr>
                <w:rFonts w:cstheme="majorBidi"/>
                <w:sz w:val="20"/>
                <w:lang w:val="ru-RU"/>
              </w:rPr>
              <w:t>Single US$172 Bed and Breakfast</w:t>
            </w:r>
          </w:p>
          <w:p w:rsidR="00F82971" w:rsidRPr="00183ED1" w:rsidRDefault="00F82971" w:rsidP="001C6EAF">
            <w:pPr>
              <w:spacing w:before="40" w:after="40"/>
              <w:rPr>
                <w:rFonts w:cstheme="majorBidi"/>
                <w:sz w:val="20"/>
                <w:lang w:val="ru-RU"/>
              </w:rPr>
            </w:pPr>
            <w:r w:rsidRPr="00183ED1">
              <w:rPr>
                <w:rFonts w:cstheme="majorBidi"/>
                <w:sz w:val="20"/>
                <w:lang w:val="ru-RU"/>
              </w:rPr>
              <w:t>Double US$202 Bed and Breakfast</w:t>
            </w:r>
          </w:p>
        </w:tc>
        <w:tc>
          <w:tcPr>
            <w:tcW w:w="993" w:type="dxa"/>
          </w:tcPr>
          <w:p w:rsidR="00F82971" w:rsidRPr="00183ED1" w:rsidRDefault="00F82971" w:rsidP="00055C6D">
            <w:pPr>
              <w:spacing w:before="40" w:after="40"/>
              <w:jc w:val="center"/>
              <w:rPr>
                <w:rFonts w:cstheme="majorBidi"/>
                <w:sz w:val="20"/>
                <w:lang w:val="ru-RU"/>
              </w:rPr>
            </w:pPr>
            <w:r w:rsidRPr="00183ED1">
              <w:rPr>
                <w:rFonts w:cstheme="majorBidi"/>
                <w:sz w:val="20"/>
                <w:lang w:val="ru-RU"/>
              </w:rPr>
              <w:t>US$33</w:t>
            </w:r>
          </w:p>
        </w:tc>
        <w:tc>
          <w:tcPr>
            <w:tcW w:w="4110" w:type="dxa"/>
          </w:tcPr>
          <w:p w:rsidR="00F82971" w:rsidRPr="00183ED1" w:rsidRDefault="00F82971" w:rsidP="00055C6D">
            <w:pPr>
              <w:tabs>
                <w:tab w:val="clear" w:pos="794"/>
                <w:tab w:val="left" w:pos="883"/>
              </w:tabs>
              <w:spacing w:before="40" w:after="40"/>
              <w:rPr>
                <w:rFonts w:cstheme="majorBidi"/>
                <w:sz w:val="20"/>
                <w:lang w:val="ru-RU"/>
              </w:rPr>
            </w:pPr>
            <w:r w:rsidRPr="00183ED1">
              <w:rPr>
                <w:rFonts w:cstheme="majorBidi"/>
                <w:sz w:val="20"/>
                <w:lang w:val="ru-RU"/>
              </w:rPr>
              <w:t>Tel</w:t>
            </w:r>
            <w:r w:rsidR="00032EF5" w:rsidRPr="00183ED1">
              <w:rPr>
                <w:rFonts w:cstheme="majorBidi"/>
                <w:sz w:val="20"/>
                <w:lang w:val="ru-RU"/>
              </w:rPr>
              <w:t>.</w:t>
            </w:r>
            <w:r w:rsidRPr="00183ED1">
              <w:rPr>
                <w:rFonts w:cstheme="majorBidi"/>
                <w:sz w:val="20"/>
                <w:lang w:val="ru-RU"/>
              </w:rPr>
              <w:t>:</w:t>
            </w:r>
            <w:r w:rsidRPr="00183ED1">
              <w:rPr>
                <w:rFonts w:cstheme="majorBidi"/>
                <w:sz w:val="20"/>
                <w:lang w:val="ru-RU"/>
              </w:rPr>
              <w:tab/>
              <w:t>+</w:t>
            </w:r>
            <w:r w:rsidR="00055C6D" w:rsidRPr="00183ED1">
              <w:rPr>
                <w:rFonts w:cstheme="majorBidi"/>
                <w:sz w:val="20"/>
                <w:lang w:val="ru-RU"/>
              </w:rPr>
              <w:t xml:space="preserve">263 </w:t>
            </w:r>
            <w:r w:rsidRPr="00183ED1">
              <w:rPr>
                <w:rFonts w:cstheme="majorBidi"/>
                <w:sz w:val="20"/>
                <w:lang w:val="ru-RU"/>
              </w:rPr>
              <w:t>213</w:t>
            </w:r>
            <w:r w:rsidR="00055C6D" w:rsidRPr="00183ED1">
              <w:rPr>
                <w:rFonts w:cstheme="majorBidi"/>
                <w:sz w:val="20"/>
                <w:lang w:val="ru-RU"/>
              </w:rPr>
              <w:t xml:space="preserve"> </w:t>
            </w:r>
            <w:r w:rsidRPr="00183ED1">
              <w:rPr>
                <w:rFonts w:cstheme="majorBidi"/>
                <w:sz w:val="20"/>
                <w:lang w:val="ru-RU"/>
              </w:rPr>
              <w:t>44275</w:t>
            </w:r>
            <w:r w:rsidRPr="00183ED1">
              <w:rPr>
                <w:rFonts w:cstheme="majorBidi"/>
                <w:sz w:val="20"/>
                <w:lang w:val="ru-RU"/>
              </w:rPr>
              <w:br/>
              <w:t>Fax:</w:t>
            </w:r>
            <w:r w:rsidRPr="00183ED1">
              <w:rPr>
                <w:rFonts w:cstheme="majorBidi"/>
                <w:sz w:val="20"/>
                <w:lang w:val="ru-RU"/>
              </w:rPr>
              <w:tab/>
              <w:t>+</w:t>
            </w:r>
            <w:r w:rsidR="00055C6D" w:rsidRPr="00183ED1">
              <w:rPr>
                <w:rFonts w:cstheme="majorBidi"/>
                <w:sz w:val="20"/>
                <w:lang w:val="ru-RU"/>
              </w:rPr>
              <w:t xml:space="preserve">263 13 </w:t>
            </w:r>
            <w:r w:rsidRPr="00183ED1">
              <w:rPr>
                <w:rFonts w:cstheme="majorBidi"/>
                <w:sz w:val="20"/>
                <w:lang w:val="ru-RU"/>
              </w:rPr>
              <w:t>44782 / 44792</w:t>
            </w:r>
            <w:r w:rsidRPr="00183ED1">
              <w:rPr>
                <w:rFonts w:cstheme="majorBidi"/>
                <w:sz w:val="20"/>
                <w:lang w:val="ru-RU"/>
              </w:rPr>
              <w:br/>
              <w:t xml:space="preserve">Email: </w:t>
            </w:r>
            <w:r w:rsidRPr="00183ED1">
              <w:rPr>
                <w:rFonts w:cstheme="majorBidi"/>
                <w:sz w:val="20"/>
                <w:lang w:val="ru-RU"/>
              </w:rPr>
              <w:tab/>
            </w:r>
            <w:hyperlink r:id="rId39" w:history="1">
              <w:r w:rsidRPr="00183ED1">
                <w:rPr>
                  <w:rStyle w:val="Hyperlink"/>
                  <w:rFonts w:cstheme="majorBidi"/>
                  <w:sz w:val="20"/>
                  <w:lang w:val="ru-RU"/>
                </w:rPr>
                <w:t>edube@legacyafricahotels.com</w:t>
              </w:r>
            </w:hyperlink>
            <w:r w:rsidRPr="00183ED1">
              <w:rPr>
                <w:sz w:val="20"/>
                <w:lang w:val="ru-RU"/>
              </w:rPr>
              <w:br/>
            </w:r>
            <w:r w:rsidR="001C6EAF" w:rsidRPr="00183ED1">
              <w:rPr>
                <w:sz w:val="20"/>
                <w:lang w:val="ru-RU"/>
              </w:rPr>
              <w:tab/>
            </w:r>
            <w:hyperlink r:id="rId40" w:history="1">
              <w:r w:rsidRPr="00183ED1">
                <w:rPr>
                  <w:rStyle w:val="Hyperlink"/>
                  <w:rFonts w:cstheme="majorBidi"/>
                  <w:sz w:val="20"/>
                  <w:lang w:val="ru-RU"/>
                </w:rPr>
                <w:t>lmvhiringi@legacyafricahotels.com</w:t>
              </w:r>
            </w:hyperlink>
            <w:r w:rsidRPr="00183ED1">
              <w:rPr>
                <w:rStyle w:val="Hyperlink"/>
                <w:rFonts w:cstheme="majorBidi"/>
                <w:sz w:val="20"/>
                <w:lang w:val="ru-RU"/>
              </w:rPr>
              <w:br/>
            </w:r>
            <w:r w:rsidRPr="00183ED1">
              <w:rPr>
                <w:rFonts w:cstheme="majorBidi"/>
                <w:sz w:val="20"/>
                <w:lang w:val="ru-RU"/>
              </w:rPr>
              <w:t>Website:</w:t>
            </w:r>
            <w:r w:rsidR="001C6EAF" w:rsidRPr="00183ED1">
              <w:rPr>
                <w:rFonts w:cstheme="majorBidi"/>
                <w:sz w:val="20"/>
                <w:lang w:val="ru-RU"/>
              </w:rPr>
              <w:tab/>
            </w:r>
            <w:hyperlink r:id="rId41" w:history="1">
              <w:r w:rsidRPr="00183ED1">
                <w:rPr>
                  <w:rStyle w:val="Hyperlink"/>
                  <w:rFonts w:cstheme="majorBidi"/>
                  <w:sz w:val="20"/>
                  <w:lang w:val="ru-RU"/>
                </w:rPr>
                <w:t>www.legacyhotels.com</w:t>
              </w:r>
            </w:hyperlink>
            <w:r w:rsidRPr="00183ED1">
              <w:rPr>
                <w:rFonts w:cstheme="majorBidi"/>
                <w:sz w:val="20"/>
                <w:lang w:val="ru-RU"/>
              </w:rPr>
              <w:t xml:space="preserve"> </w:t>
            </w:r>
          </w:p>
        </w:tc>
      </w:tr>
      <w:tr w:rsidR="00F82971" w:rsidRPr="00183ED1" w:rsidTr="00055C6D">
        <w:trPr>
          <w:cantSplit/>
          <w:trHeight w:val="1501"/>
        </w:trPr>
        <w:tc>
          <w:tcPr>
            <w:tcW w:w="1843" w:type="dxa"/>
          </w:tcPr>
          <w:p w:rsidR="00F82971" w:rsidRPr="00183ED1" w:rsidRDefault="00F82971" w:rsidP="001C6EAF">
            <w:pPr>
              <w:spacing w:before="40" w:after="40"/>
              <w:rPr>
                <w:rFonts w:cstheme="majorBidi"/>
                <w:b/>
                <w:bCs/>
                <w:sz w:val="20"/>
                <w:lang w:val="ru-RU"/>
              </w:rPr>
            </w:pPr>
            <w:r w:rsidRPr="00183ED1">
              <w:rPr>
                <w:rFonts w:cstheme="majorBidi"/>
                <w:b/>
                <w:bCs/>
                <w:sz w:val="20"/>
                <w:lang w:val="ru-RU"/>
              </w:rPr>
              <w:t>A’Zambezi River Lodge</w:t>
            </w:r>
          </w:p>
        </w:tc>
        <w:tc>
          <w:tcPr>
            <w:tcW w:w="2693" w:type="dxa"/>
          </w:tcPr>
          <w:p w:rsidR="00F82971" w:rsidRPr="00183ED1" w:rsidRDefault="00F82971" w:rsidP="001C6EAF">
            <w:pPr>
              <w:spacing w:before="40" w:after="40"/>
              <w:rPr>
                <w:rFonts w:cstheme="majorBidi"/>
                <w:sz w:val="20"/>
                <w:lang w:val="ru-RU"/>
              </w:rPr>
            </w:pPr>
            <w:r w:rsidRPr="00183ED1">
              <w:rPr>
                <w:rFonts w:cstheme="majorBidi"/>
                <w:sz w:val="20"/>
                <w:lang w:val="ru-RU"/>
              </w:rPr>
              <w:t>Single US$321.00 Bed and Breakfast</w:t>
            </w:r>
          </w:p>
          <w:p w:rsidR="00F82971" w:rsidRPr="00183ED1" w:rsidRDefault="00F82971" w:rsidP="001C6EAF">
            <w:pPr>
              <w:spacing w:before="40" w:after="40"/>
              <w:rPr>
                <w:rFonts w:cstheme="majorBidi"/>
                <w:sz w:val="20"/>
                <w:lang w:val="ru-RU"/>
              </w:rPr>
            </w:pPr>
            <w:r w:rsidRPr="00183ED1">
              <w:rPr>
                <w:rFonts w:cstheme="majorBidi"/>
                <w:sz w:val="20"/>
                <w:lang w:val="ru-RU"/>
              </w:rPr>
              <w:t>Double US$378.00 Bed and Breakfast</w:t>
            </w:r>
          </w:p>
        </w:tc>
        <w:tc>
          <w:tcPr>
            <w:tcW w:w="993" w:type="dxa"/>
          </w:tcPr>
          <w:p w:rsidR="00F82971" w:rsidRPr="00183ED1" w:rsidRDefault="00F82971" w:rsidP="00055C6D">
            <w:pPr>
              <w:spacing w:before="40" w:after="40"/>
              <w:jc w:val="center"/>
              <w:rPr>
                <w:rFonts w:cstheme="majorBidi"/>
                <w:sz w:val="20"/>
                <w:lang w:val="ru-RU"/>
              </w:rPr>
            </w:pPr>
            <w:r w:rsidRPr="00183ED1">
              <w:rPr>
                <w:rFonts w:cstheme="majorBidi"/>
                <w:sz w:val="20"/>
                <w:lang w:val="ru-RU"/>
              </w:rPr>
              <w:t>US$45</w:t>
            </w:r>
          </w:p>
        </w:tc>
        <w:tc>
          <w:tcPr>
            <w:tcW w:w="4110" w:type="dxa"/>
          </w:tcPr>
          <w:p w:rsidR="00F82971" w:rsidRPr="00183ED1" w:rsidRDefault="00F82971" w:rsidP="00055C6D">
            <w:pPr>
              <w:tabs>
                <w:tab w:val="left" w:pos="883"/>
              </w:tabs>
              <w:spacing w:before="40" w:after="40"/>
              <w:rPr>
                <w:rFonts w:cstheme="majorBidi"/>
                <w:sz w:val="20"/>
                <w:lang w:val="ru-RU"/>
              </w:rPr>
            </w:pPr>
            <w:r w:rsidRPr="00183ED1">
              <w:rPr>
                <w:rFonts w:cstheme="majorBidi"/>
                <w:sz w:val="20"/>
                <w:lang w:val="ru-RU"/>
              </w:rPr>
              <w:t>Tel</w:t>
            </w:r>
            <w:r w:rsidR="00032EF5" w:rsidRPr="00183ED1">
              <w:rPr>
                <w:rFonts w:cstheme="majorBidi"/>
                <w:sz w:val="20"/>
                <w:lang w:val="ru-RU"/>
              </w:rPr>
              <w:t>.</w:t>
            </w:r>
            <w:r w:rsidRPr="00183ED1">
              <w:rPr>
                <w:rFonts w:cstheme="majorBidi"/>
                <w:sz w:val="20"/>
                <w:lang w:val="ru-RU"/>
              </w:rPr>
              <w:t>:</w:t>
            </w:r>
            <w:r w:rsidRPr="00183ED1">
              <w:rPr>
                <w:rFonts w:cstheme="majorBidi"/>
                <w:sz w:val="20"/>
                <w:lang w:val="ru-RU"/>
              </w:rPr>
              <w:tab/>
            </w:r>
            <w:r w:rsidR="00055C6D" w:rsidRPr="00183ED1">
              <w:rPr>
                <w:rFonts w:cstheme="majorBidi"/>
                <w:sz w:val="20"/>
                <w:lang w:val="ru-RU"/>
              </w:rPr>
              <w:t xml:space="preserve">+263 </w:t>
            </w:r>
            <w:r w:rsidRPr="00183ED1">
              <w:rPr>
                <w:rFonts w:cstheme="majorBidi"/>
                <w:sz w:val="20"/>
                <w:lang w:val="ru-RU"/>
              </w:rPr>
              <w:t>213</w:t>
            </w:r>
            <w:r w:rsidR="00055C6D" w:rsidRPr="00183ED1">
              <w:rPr>
                <w:rFonts w:cstheme="majorBidi"/>
                <w:sz w:val="20"/>
                <w:lang w:val="ru-RU"/>
              </w:rPr>
              <w:t xml:space="preserve"> </w:t>
            </w:r>
            <w:r w:rsidRPr="00183ED1">
              <w:rPr>
                <w:rFonts w:cstheme="majorBidi"/>
                <w:sz w:val="20"/>
                <w:lang w:val="ru-RU"/>
              </w:rPr>
              <w:t>2844561</w:t>
            </w:r>
            <w:r w:rsidR="00055C6D" w:rsidRPr="00183ED1">
              <w:rPr>
                <w:rFonts w:cstheme="majorBidi"/>
                <w:sz w:val="20"/>
                <w:lang w:val="ru-RU"/>
              </w:rPr>
              <w:t xml:space="preserve"> </w:t>
            </w:r>
            <w:r w:rsidRPr="00183ED1">
              <w:rPr>
                <w:rFonts w:cstheme="majorBidi"/>
                <w:sz w:val="20"/>
                <w:lang w:val="ru-RU"/>
              </w:rPr>
              <w:t>4</w:t>
            </w:r>
            <w:r w:rsidRPr="00183ED1">
              <w:rPr>
                <w:rFonts w:cstheme="majorBidi"/>
                <w:sz w:val="20"/>
                <w:lang w:val="ru-RU"/>
              </w:rPr>
              <w:br/>
              <w:t>Cell:</w:t>
            </w:r>
            <w:r w:rsidRPr="00183ED1">
              <w:rPr>
                <w:rFonts w:cstheme="majorBidi"/>
                <w:sz w:val="20"/>
                <w:lang w:val="ru-RU"/>
              </w:rPr>
              <w:tab/>
              <w:t>+263 772 153 537</w:t>
            </w:r>
            <w:r w:rsidRPr="00183ED1">
              <w:rPr>
                <w:rFonts w:cstheme="majorBidi"/>
                <w:sz w:val="20"/>
                <w:lang w:val="ru-RU"/>
              </w:rPr>
              <w:br/>
              <w:t>Fax:</w:t>
            </w:r>
            <w:r w:rsidRPr="00183ED1">
              <w:rPr>
                <w:rFonts w:cstheme="majorBidi"/>
                <w:sz w:val="20"/>
                <w:lang w:val="ru-RU"/>
              </w:rPr>
              <w:tab/>
            </w:r>
            <w:r w:rsidR="00055C6D" w:rsidRPr="00183ED1">
              <w:rPr>
                <w:rFonts w:cstheme="majorBidi"/>
                <w:sz w:val="20"/>
                <w:lang w:val="ru-RU"/>
              </w:rPr>
              <w:t xml:space="preserve">+263 </w:t>
            </w:r>
            <w:r w:rsidRPr="00183ED1">
              <w:rPr>
                <w:rFonts w:cstheme="majorBidi"/>
                <w:sz w:val="20"/>
                <w:lang w:val="ru-RU"/>
              </w:rPr>
              <w:t>13</w:t>
            </w:r>
            <w:r w:rsidR="00055C6D" w:rsidRPr="00183ED1">
              <w:rPr>
                <w:rFonts w:cstheme="majorBidi"/>
                <w:sz w:val="20"/>
                <w:lang w:val="ru-RU"/>
              </w:rPr>
              <w:t xml:space="preserve"> </w:t>
            </w:r>
            <w:r w:rsidRPr="00183ED1">
              <w:rPr>
                <w:rFonts w:cstheme="majorBidi"/>
                <w:sz w:val="20"/>
                <w:lang w:val="ru-RU"/>
              </w:rPr>
              <w:t>44511</w:t>
            </w:r>
            <w:r w:rsidRPr="00183ED1">
              <w:rPr>
                <w:rFonts w:cstheme="majorBidi"/>
                <w:sz w:val="20"/>
                <w:lang w:val="ru-RU"/>
              </w:rPr>
              <w:br/>
              <w:t xml:space="preserve">Email: </w:t>
            </w:r>
            <w:r w:rsidRPr="00183ED1">
              <w:rPr>
                <w:rFonts w:cstheme="majorBidi"/>
                <w:sz w:val="20"/>
                <w:lang w:val="ru-RU"/>
              </w:rPr>
              <w:tab/>
            </w:r>
            <w:hyperlink r:id="rId42" w:history="1">
              <w:r w:rsidRPr="00183ED1">
                <w:rPr>
                  <w:rStyle w:val="Hyperlink"/>
                  <w:rFonts w:cstheme="majorBidi"/>
                  <w:sz w:val="20"/>
                  <w:lang w:val="ru-RU"/>
                </w:rPr>
                <w:t>Reservations.azambezi@rtg.co.zw</w:t>
              </w:r>
            </w:hyperlink>
            <w:r w:rsidRPr="00183ED1">
              <w:rPr>
                <w:sz w:val="20"/>
                <w:lang w:val="ru-RU"/>
              </w:rPr>
              <w:br/>
            </w:r>
            <w:r w:rsidRPr="00183ED1">
              <w:rPr>
                <w:rFonts w:cstheme="majorBidi"/>
                <w:sz w:val="20"/>
                <w:lang w:val="ru-RU"/>
              </w:rPr>
              <w:t>Website:</w:t>
            </w:r>
            <w:r w:rsidR="001C6EAF" w:rsidRPr="00183ED1">
              <w:rPr>
                <w:rFonts w:cstheme="majorBidi"/>
                <w:sz w:val="20"/>
                <w:lang w:val="ru-RU"/>
              </w:rPr>
              <w:tab/>
            </w:r>
            <w:hyperlink r:id="rId43" w:history="1">
              <w:r w:rsidRPr="00183ED1">
                <w:rPr>
                  <w:rStyle w:val="Hyperlink"/>
                  <w:rFonts w:cstheme="majorBidi"/>
                  <w:sz w:val="20"/>
                  <w:lang w:val="ru-RU"/>
                </w:rPr>
                <w:t>www.rtgafrica.com</w:t>
              </w:r>
            </w:hyperlink>
            <w:r w:rsidRPr="00183ED1">
              <w:rPr>
                <w:rFonts w:cstheme="majorBidi"/>
                <w:sz w:val="20"/>
                <w:lang w:val="ru-RU"/>
              </w:rPr>
              <w:t xml:space="preserve"> </w:t>
            </w:r>
          </w:p>
        </w:tc>
      </w:tr>
      <w:tr w:rsidR="00F82971" w:rsidRPr="00183ED1" w:rsidTr="00055C6D">
        <w:trPr>
          <w:cantSplit/>
        </w:trPr>
        <w:tc>
          <w:tcPr>
            <w:tcW w:w="1843" w:type="dxa"/>
          </w:tcPr>
          <w:p w:rsidR="00F82971" w:rsidRPr="00183ED1" w:rsidRDefault="00F82971" w:rsidP="001C6EAF">
            <w:pPr>
              <w:spacing w:before="40" w:after="40"/>
              <w:rPr>
                <w:rFonts w:cstheme="majorBidi"/>
                <w:b/>
                <w:bCs/>
                <w:sz w:val="20"/>
                <w:lang w:val="ru-RU"/>
              </w:rPr>
            </w:pPr>
            <w:r w:rsidRPr="00183ED1">
              <w:rPr>
                <w:rFonts w:cstheme="majorBidi"/>
                <w:b/>
                <w:bCs/>
                <w:sz w:val="20"/>
                <w:lang w:val="ru-RU"/>
              </w:rPr>
              <w:t xml:space="preserve">Elephant Hills Continental Hotel </w:t>
            </w:r>
          </w:p>
        </w:tc>
        <w:tc>
          <w:tcPr>
            <w:tcW w:w="2693" w:type="dxa"/>
          </w:tcPr>
          <w:p w:rsidR="00F82971" w:rsidRPr="00183ED1" w:rsidRDefault="00F82971" w:rsidP="001C6EAF">
            <w:pPr>
              <w:spacing w:before="40" w:after="40"/>
              <w:rPr>
                <w:rFonts w:cstheme="majorBidi"/>
                <w:sz w:val="20"/>
                <w:lang w:val="ru-RU"/>
              </w:rPr>
            </w:pPr>
            <w:r w:rsidRPr="00183ED1">
              <w:rPr>
                <w:rFonts w:cstheme="majorBidi"/>
                <w:sz w:val="20"/>
                <w:lang w:val="ru-RU"/>
              </w:rPr>
              <w:t>Single US$254.00 Bed and Breakfast</w:t>
            </w:r>
          </w:p>
          <w:p w:rsidR="00F82971" w:rsidRPr="00183ED1" w:rsidRDefault="00F82971" w:rsidP="001C6EAF">
            <w:pPr>
              <w:spacing w:before="40" w:after="40"/>
              <w:rPr>
                <w:rFonts w:cstheme="majorBidi"/>
                <w:sz w:val="20"/>
                <w:lang w:val="ru-RU"/>
              </w:rPr>
            </w:pPr>
            <w:r w:rsidRPr="00183ED1">
              <w:rPr>
                <w:rFonts w:cstheme="majorBidi"/>
                <w:sz w:val="20"/>
                <w:lang w:val="ru-RU"/>
              </w:rPr>
              <w:t>Double US$294.00 Bed and Breakfast</w:t>
            </w:r>
          </w:p>
        </w:tc>
        <w:tc>
          <w:tcPr>
            <w:tcW w:w="993" w:type="dxa"/>
          </w:tcPr>
          <w:p w:rsidR="00F82971" w:rsidRPr="00183ED1" w:rsidRDefault="00F82971" w:rsidP="00055C6D">
            <w:pPr>
              <w:spacing w:before="40" w:after="40"/>
              <w:jc w:val="center"/>
              <w:rPr>
                <w:rFonts w:cstheme="majorBidi"/>
                <w:sz w:val="20"/>
                <w:lang w:val="ru-RU"/>
              </w:rPr>
            </w:pPr>
            <w:r w:rsidRPr="00183ED1">
              <w:rPr>
                <w:rFonts w:cstheme="majorBidi"/>
                <w:sz w:val="20"/>
                <w:lang w:val="ru-RU"/>
              </w:rPr>
              <w:t>US$27</w:t>
            </w:r>
          </w:p>
        </w:tc>
        <w:tc>
          <w:tcPr>
            <w:tcW w:w="4110" w:type="dxa"/>
          </w:tcPr>
          <w:p w:rsidR="00F82971" w:rsidRPr="00183ED1" w:rsidRDefault="00F82971" w:rsidP="00055C6D">
            <w:pPr>
              <w:tabs>
                <w:tab w:val="left" w:pos="883"/>
              </w:tabs>
              <w:spacing w:before="40" w:after="40"/>
              <w:rPr>
                <w:rFonts w:cstheme="majorBidi"/>
                <w:sz w:val="20"/>
                <w:lang w:val="ru-RU"/>
              </w:rPr>
            </w:pPr>
            <w:r w:rsidRPr="00183ED1">
              <w:rPr>
                <w:rFonts w:cstheme="majorBidi"/>
                <w:sz w:val="20"/>
                <w:lang w:val="ru-RU"/>
              </w:rPr>
              <w:t>Tel</w:t>
            </w:r>
            <w:r w:rsidR="00032EF5" w:rsidRPr="00183ED1">
              <w:rPr>
                <w:rFonts w:cstheme="majorBidi"/>
                <w:sz w:val="20"/>
                <w:lang w:val="ru-RU"/>
              </w:rPr>
              <w:t>.</w:t>
            </w:r>
            <w:r w:rsidRPr="00183ED1">
              <w:rPr>
                <w:rFonts w:cstheme="majorBidi"/>
                <w:sz w:val="20"/>
                <w:lang w:val="ru-RU"/>
              </w:rPr>
              <w:t>:</w:t>
            </w:r>
            <w:r w:rsidRPr="00183ED1">
              <w:rPr>
                <w:rFonts w:cstheme="majorBidi"/>
                <w:sz w:val="20"/>
                <w:lang w:val="ru-RU"/>
              </w:rPr>
              <w:tab/>
            </w:r>
            <w:r w:rsidR="00055C6D" w:rsidRPr="00183ED1">
              <w:rPr>
                <w:rFonts w:cstheme="majorBidi"/>
                <w:sz w:val="20"/>
                <w:lang w:val="ru-RU"/>
              </w:rPr>
              <w:t xml:space="preserve">+263 213 2844793 </w:t>
            </w:r>
            <w:r w:rsidRPr="00183ED1">
              <w:rPr>
                <w:rFonts w:cstheme="majorBidi"/>
                <w:sz w:val="20"/>
                <w:lang w:val="ru-RU"/>
              </w:rPr>
              <w:t>9</w:t>
            </w:r>
            <w:r w:rsidRPr="00183ED1">
              <w:rPr>
                <w:rFonts w:cstheme="majorBidi"/>
                <w:sz w:val="20"/>
                <w:lang w:val="ru-RU"/>
              </w:rPr>
              <w:br/>
              <w:t>Cell:</w:t>
            </w:r>
            <w:r w:rsidRPr="00183ED1">
              <w:rPr>
                <w:rFonts w:cstheme="majorBidi"/>
                <w:sz w:val="20"/>
                <w:lang w:val="ru-RU"/>
              </w:rPr>
              <w:tab/>
              <w:t>+</w:t>
            </w:r>
            <w:r w:rsidR="00055C6D" w:rsidRPr="00183ED1">
              <w:rPr>
                <w:rFonts w:cstheme="majorBidi"/>
                <w:sz w:val="20"/>
                <w:lang w:val="ru-RU"/>
              </w:rPr>
              <w:t xml:space="preserve">263 772 132 160 </w:t>
            </w:r>
            <w:r w:rsidRPr="00183ED1">
              <w:rPr>
                <w:rFonts w:cstheme="majorBidi"/>
                <w:sz w:val="20"/>
                <w:lang w:val="ru-RU"/>
              </w:rPr>
              <w:t>2</w:t>
            </w:r>
            <w:r w:rsidRPr="00183ED1">
              <w:rPr>
                <w:rFonts w:cstheme="majorBidi"/>
                <w:sz w:val="20"/>
                <w:lang w:val="ru-RU"/>
              </w:rPr>
              <w:br/>
              <w:t>Fax:</w:t>
            </w:r>
            <w:r w:rsidRPr="00183ED1">
              <w:rPr>
                <w:rFonts w:cstheme="majorBidi"/>
                <w:sz w:val="20"/>
                <w:lang w:val="ru-RU"/>
              </w:rPr>
              <w:tab/>
            </w:r>
            <w:r w:rsidR="00055C6D" w:rsidRPr="00183ED1">
              <w:rPr>
                <w:rFonts w:cstheme="majorBidi"/>
                <w:sz w:val="20"/>
                <w:lang w:val="ru-RU"/>
              </w:rPr>
              <w:t xml:space="preserve">+263 213 </w:t>
            </w:r>
            <w:r w:rsidRPr="00183ED1">
              <w:rPr>
                <w:rFonts w:cstheme="majorBidi"/>
                <w:sz w:val="20"/>
                <w:lang w:val="ru-RU"/>
              </w:rPr>
              <w:t>2844656</w:t>
            </w:r>
            <w:r w:rsidRPr="00183ED1">
              <w:rPr>
                <w:rFonts w:cstheme="majorBidi"/>
                <w:sz w:val="20"/>
                <w:lang w:val="ru-RU"/>
              </w:rPr>
              <w:br/>
              <w:t xml:space="preserve">Email: </w:t>
            </w:r>
            <w:r w:rsidRPr="00183ED1">
              <w:rPr>
                <w:rFonts w:cstheme="majorBidi"/>
                <w:sz w:val="20"/>
                <w:lang w:val="ru-RU"/>
              </w:rPr>
              <w:tab/>
            </w:r>
            <w:hyperlink r:id="rId44" w:history="1">
              <w:r w:rsidRPr="00183ED1">
                <w:rPr>
                  <w:rStyle w:val="Hyperlink"/>
                  <w:rFonts w:cstheme="majorBidi"/>
                  <w:sz w:val="20"/>
                  <w:lang w:val="ru-RU"/>
                </w:rPr>
                <w:t>nnnyandoro@legacyafricahotels.com</w:t>
              </w:r>
            </w:hyperlink>
            <w:r w:rsidRPr="00183ED1">
              <w:rPr>
                <w:sz w:val="20"/>
                <w:lang w:val="ru-RU"/>
              </w:rPr>
              <w:br/>
            </w:r>
            <w:r w:rsidRPr="00183ED1">
              <w:rPr>
                <w:sz w:val="20"/>
                <w:lang w:val="ru-RU"/>
              </w:rPr>
              <w:tab/>
            </w:r>
            <w:hyperlink r:id="rId45" w:history="1">
              <w:r w:rsidRPr="00183ED1">
                <w:rPr>
                  <w:rStyle w:val="Hyperlink"/>
                  <w:rFonts w:cstheme="majorBidi"/>
                  <w:sz w:val="20"/>
                  <w:lang w:val="ru-RU"/>
                </w:rPr>
                <w:t>ezemba@legacyafricahotels.com</w:t>
              </w:r>
            </w:hyperlink>
            <w:r w:rsidRPr="00183ED1">
              <w:rPr>
                <w:sz w:val="20"/>
                <w:lang w:val="ru-RU"/>
              </w:rPr>
              <w:br/>
            </w:r>
            <w:r w:rsidRPr="00183ED1">
              <w:rPr>
                <w:sz w:val="20"/>
                <w:lang w:val="ru-RU"/>
              </w:rPr>
              <w:tab/>
            </w:r>
            <w:hyperlink r:id="rId46" w:history="1">
              <w:r w:rsidRPr="00183ED1">
                <w:rPr>
                  <w:rStyle w:val="Hyperlink"/>
                  <w:rFonts w:cstheme="majorBidi"/>
                  <w:sz w:val="20"/>
                  <w:lang w:val="ru-RU"/>
                </w:rPr>
                <w:t>nmpofu@legacyafricahotels.com</w:t>
              </w:r>
            </w:hyperlink>
            <w:r w:rsidRPr="00183ED1">
              <w:rPr>
                <w:rStyle w:val="Hyperlink"/>
                <w:rFonts w:cstheme="majorBidi"/>
                <w:sz w:val="20"/>
                <w:lang w:val="ru-RU"/>
              </w:rPr>
              <w:br/>
            </w:r>
            <w:r w:rsidR="001C6EAF" w:rsidRPr="00183ED1">
              <w:rPr>
                <w:sz w:val="20"/>
                <w:lang w:val="ru-RU"/>
              </w:rPr>
              <w:tab/>
            </w:r>
            <w:hyperlink r:id="rId47" w:history="1">
              <w:r w:rsidRPr="00183ED1">
                <w:rPr>
                  <w:rStyle w:val="Hyperlink"/>
                  <w:rFonts w:cstheme="majorBidi"/>
                  <w:sz w:val="20"/>
                  <w:lang w:val="ru-RU"/>
                </w:rPr>
                <w:t>ssibanda@legacyafricahotels.com</w:t>
              </w:r>
            </w:hyperlink>
            <w:r w:rsidRPr="00183ED1">
              <w:rPr>
                <w:rStyle w:val="Hyperlink"/>
                <w:rFonts w:cstheme="majorBidi"/>
                <w:sz w:val="20"/>
                <w:lang w:val="ru-RU"/>
              </w:rPr>
              <w:br/>
            </w:r>
            <w:r w:rsidRPr="00183ED1">
              <w:rPr>
                <w:rFonts w:cstheme="majorBidi"/>
                <w:sz w:val="20"/>
                <w:lang w:val="ru-RU"/>
              </w:rPr>
              <w:t>Website:</w:t>
            </w:r>
            <w:r w:rsidR="001C6EAF" w:rsidRPr="00183ED1">
              <w:rPr>
                <w:rFonts w:cstheme="majorBidi"/>
                <w:sz w:val="20"/>
                <w:lang w:val="ru-RU"/>
              </w:rPr>
              <w:tab/>
            </w:r>
            <w:hyperlink r:id="rId48" w:history="1">
              <w:r w:rsidRPr="00183ED1">
                <w:rPr>
                  <w:rStyle w:val="Hyperlink"/>
                  <w:rFonts w:cstheme="majorBidi"/>
                  <w:sz w:val="20"/>
                  <w:lang w:val="ru-RU"/>
                </w:rPr>
                <w:t>www.legacyhotels.com</w:t>
              </w:r>
            </w:hyperlink>
            <w:r w:rsidRPr="00183ED1">
              <w:rPr>
                <w:rFonts w:cstheme="majorBidi"/>
                <w:sz w:val="20"/>
                <w:lang w:val="ru-RU"/>
              </w:rPr>
              <w:t xml:space="preserve"> </w:t>
            </w:r>
          </w:p>
        </w:tc>
      </w:tr>
      <w:tr w:rsidR="00F82971" w:rsidRPr="00183ED1" w:rsidTr="00055C6D">
        <w:trPr>
          <w:cantSplit/>
        </w:trPr>
        <w:tc>
          <w:tcPr>
            <w:tcW w:w="1843" w:type="dxa"/>
          </w:tcPr>
          <w:p w:rsidR="00F82971" w:rsidRPr="00183ED1" w:rsidRDefault="00F82971" w:rsidP="001C6EAF">
            <w:pPr>
              <w:spacing w:before="40" w:after="40"/>
              <w:rPr>
                <w:rFonts w:cstheme="majorBidi"/>
                <w:b/>
                <w:bCs/>
                <w:sz w:val="20"/>
                <w:lang w:val="ru-RU"/>
              </w:rPr>
            </w:pPr>
            <w:r w:rsidRPr="00183ED1">
              <w:rPr>
                <w:rFonts w:cstheme="majorBidi"/>
                <w:b/>
                <w:bCs/>
                <w:sz w:val="20"/>
                <w:lang w:val="ru-RU"/>
              </w:rPr>
              <w:t>Victoria Falls Hotel</w:t>
            </w:r>
          </w:p>
        </w:tc>
        <w:tc>
          <w:tcPr>
            <w:tcW w:w="2693" w:type="dxa"/>
          </w:tcPr>
          <w:p w:rsidR="00F82971" w:rsidRPr="00183ED1" w:rsidRDefault="00F82971" w:rsidP="001C6EAF">
            <w:pPr>
              <w:spacing w:before="40" w:after="40"/>
              <w:rPr>
                <w:rFonts w:cstheme="majorBidi"/>
                <w:sz w:val="20"/>
                <w:lang w:val="ru-RU"/>
              </w:rPr>
            </w:pPr>
            <w:r w:rsidRPr="00183ED1">
              <w:rPr>
                <w:rFonts w:cstheme="majorBidi"/>
                <w:sz w:val="20"/>
                <w:lang w:val="ru-RU"/>
              </w:rPr>
              <w:t>Single US$425.00 Bed and Breakfast</w:t>
            </w:r>
          </w:p>
          <w:p w:rsidR="00F82971" w:rsidRPr="00183ED1" w:rsidRDefault="00F82971" w:rsidP="001C6EAF">
            <w:pPr>
              <w:spacing w:before="40" w:after="40"/>
              <w:rPr>
                <w:rFonts w:cstheme="majorBidi"/>
                <w:sz w:val="20"/>
                <w:lang w:val="ru-RU"/>
              </w:rPr>
            </w:pPr>
            <w:r w:rsidRPr="00183ED1">
              <w:rPr>
                <w:rFonts w:cstheme="majorBidi"/>
                <w:sz w:val="20"/>
                <w:lang w:val="ru-RU"/>
              </w:rPr>
              <w:t>Double US$458.00 Bed and Breakfast</w:t>
            </w:r>
          </w:p>
        </w:tc>
        <w:tc>
          <w:tcPr>
            <w:tcW w:w="993" w:type="dxa"/>
          </w:tcPr>
          <w:p w:rsidR="00F82971" w:rsidRPr="00183ED1" w:rsidRDefault="00F82971" w:rsidP="00055C6D">
            <w:pPr>
              <w:spacing w:before="40" w:after="40"/>
              <w:jc w:val="center"/>
              <w:rPr>
                <w:rFonts w:cstheme="majorBidi"/>
                <w:sz w:val="20"/>
                <w:lang w:val="ru-RU"/>
              </w:rPr>
            </w:pPr>
            <w:r w:rsidRPr="00183ED1">
              <w:rPr>
                <w:rFonts w:cstheme="majorBidi"/>
                <w:sz w:val="20"/>
                <w:lang w:val="ru-RU"/>
              </w:rPr>
              <w:t>US$40</w:t>
            </w:r>
          </w:p>
        </w:tc>
        <w:tc>
          <w:tcPr>
            <w:tcW w:w="4110" w:type="dxa"/>
          </w:tcPr>
          <w:p w:rsidR="00F82971" w:rsidRPr="00E72962" w:rsidRDefault="00F82971" w:rsidP="00055C6D">
            <w:pPr>
              <w:tabs>
                <w:tab w:val="left" w:pos="883"/>
              </w:tabs>
              <w:spacing w:before="40" w:after="40"/>
              <w:rPr>
                <w:rFonts w:cstheme="majorBidi"/>
                <w:sz w:val="20"/>
              </w:rPr>
            </w:pPr>
            <w:r w:rsidRPr="00E72962">
              <w:rPr>
                <w:rFonts w:cstheme="majorBidi"/>
                <w:sz w:val="20"/>
              </w:rPr>
              <w:t>Tel</w:t>
            </w:r>
            <w:r w:rsidR="00032EF5" w:rsidRPr="00E72962">
              <w:rPr>
                <w:rFonts w:cstheme="majorBidi"/>
                <w:sz w:val="20"/>
              </w:rPr>
              <w:t>.</w:t>
            </w:r>
            <w:r w:rsidRPr="00E72962">
              <w:rPr>
                <w:rFonts w:cstheme="majorBidi"/>
                <w:sz w:val="20"/>
              </w:rPr>
              <w:t>:</w:t>
            </w:r>
            <w:r w:rsidRPr="00E72962">
              <w:rPr>
                <w:rFonts w:cstheme="majorBidi"/>
                <w:sz w:val="20"/>
              </w:rPr>
              <w:tab/>
              <w:t>+263</w:t>
            </w:r>
            <w:r w:rsidR="00055C6D" w:rsidRPr="00E72962">
              <w:rPr>
                <w:rFonts w:cstheme="majorBidi"/>
                <w:sz w:val="20"/>
              </w:rPr>
              <w:t xml:space="preserve"> </w:t>
            </w:r>
            <w:r w:rsidRPr="00E72962">
              <w:rPr>
                <w:rFonts w:cstheme="majorBidi"/>
                <w:sz w:val="20"/>
              </w:rPr>
              <w:t>213</w:t>
            </w:r>
            <w:r w:rsidR="00055C6D" w:rsidRPr="00E72962">
              <w:rPr>
                <w:rFonts w:cstheme="majorBidi"/>
                <w:sz w:val="20"/>
              </w:rPr>
              <w:t xml:space="preserve"> </w:t>
            </w:r>
            <w:r w:rsidRPr="00E72962">
              <w:rPr>
                <w:rFonts w:cstheme="majorBidi"/>
                <w:sz w:val="20"/>
              </w:rPr>
              <w:t>28 44751/61 or 44593</w:t>
            </w:r>
            <w:r w:rsidRPr="00E72962">
              <w:rPr>
                <w:rFonts w:cstheme="majorBidi"/>
                <w:sz w:val="20"/>
              </w:rPr>
              <w:br/>
              <w:t>Cell:</w:t>
            </w:r>
            <w:r w:rsidRPr="00E72962">
              <w:rPr>
                <w:rFonts w:cstheme="majorBidi"/>
                <w:sz w:val="20"/>
              </w:rPr>
              <w:tab/>
              <w:t>+263 772 132 174</w:t>
            </w:r>
            <w:r w:rsidRPr="00E72962">
              <w:rPr>
                <w:rFonts w:cstheme="majorBidi"/>
                <w:sz w:val="20"/>
              </w:rPr>
              <w:br/>
              <w:t>Fax:</w:t>
            </w:r>
            <w:r w:rsidRPr="00E72962">
              <w:rPr>
                <w:rFonts w:cstheme="majorBidi"/>
                <w:sz w:val="20"/>
              </w:rPr>
              <w:tab/>
              <w:t>+263</w:t>
            </w:r>
            <w:r w:rsidR="00055C6D" w:rsidRPr="00E72962">
              <w:rPr>
                <w:rFonts w:cstheme="majorBidi"/>
                <w:sz w:val="20"/>
              </w:rPr>
              <w:t xml:space="preserve"> </w:t>
            </w:r>
            <w:r w:rsidRPr="00E72962">
              <w:rPr>
                <w:rFonts w:cstheme="majorBidi"/>
                <w:sz w:val="20"/>
              </w:rPr>
              <w:t>213</w:t>
            </w:r>
            <w:r w:rsidR="00055C6D" w:rsidRPr="00E72962">
              <w:rPr>
                <w:rFonts w:cstheme="majorBidi"/>
                <w:sz w:val="20"/>
              </w:rPr>
              <w:t xml:space="preserve"> </w:t>
            </w:r>
            <w:r w:rsidRPr="00E72962">
              <w:rPr>
                <w:rFonts w:cstheme="majorBidi"/>
                <w:sz w:val="20"/>
              </w:rPr>
              <w:t>2844762</w:t>
            </w:r>
            <w:r w:rsidRPr="00E72962">
              <w:rPr>
                <w:rFonts w:cstheme="majorBidi"/>
                <w:sz w:val="20"/>
              </w:rPr>
              <w:br/>
            </w:r>
            <w:r w:rsidR="001C6EAF" w:rsidRPr="00E72962">
              <w:rPr>
                <w:rFonts w:cstheme="majorBidi"/>
                <w:sz w:val="20"/>
              </w:rPr>
              <w:t>Email:</w:t>
            </w:r>
            <w:r w:rsidR="001C6EAF" w:rsidRPr="00E72962">
              <w:rPr>
                <w:rFonts w:cstheme="majorBidi"/>
                <w:sz w:val="20"/>
              </w:rPr>
              <w:tab/>
            </w:r>
            <w:hyperlink r:id="rId49" w:history="1">
              <w:r w:rsidRPr="00E72962">
                <w:rPr>
                  <w:rStyle w:val="Hyperlink"/>
                  <w:rFonts w:cstheme="majorBidi"/>
                  <w:sz w:val="20"/>
                </w:rPr>
                <w:t>Reservations2@victoriafallshotel.com</w:t>
              </w:r>
            </w:hyperlink>
            <w:r w:rsidRPr="00E72962">
              <w:rPr>
                <w:sz w:val="20"/>
              </w:rPr>
              <w:br/>
            </w:r>
            <w:r w:rsidRPr="00E72962">
              <w:rPr>
                <w:rFonts w:cstheme="majorBidi"/>
                <w:sz w:val="20"/>
              </w:rPr>
              <w:t>Website:</w:t>
            </w:r>
            <w:r w:rsidR="001C6EAF" w:rsidRPr="00E72962">
              <w:rPr>
                <w:rFonts w:cstheme="majorBidi"/>
                <w:sz w:val="20"/>
              </w:rPr>
              <w:tab/>
            </w:r>
            <w:hyperlink r:id="rId50" w:history="1">
              <w:r w:rsidRPr="00E72962">
                <w:rPr>
                  <w:rStyle w:val="Hyperlink"/>
                  <w:rFonts w:cstheme="majorBidi"/>
                  <w:sz w:val="20"/>
                </w:rPr>
                <w:t>www.victoriafallshotel.com</w:t>
              </w:r>
            </w:hyperlink>
            <w:r w:rsidRPr="00E72962">
              <w:rPr>
                <w:rFonts w:cstheme="majorBidi"/>
                <w:sz w:val="20"/>
              </w:rPr>
              <w:t xml:space="preserve"> </w:t>
            </w:r>
          </w:p>
        </w:tc>
      </w:tr>
      <w:tr w:rsidR="00F82971" w:rsidRPr="00183ED1" w:rsidTr="00055C6D">
        <w:trPr>
          <w:cantSplit/>
        </w:trPr>
        <w:tc>
          <w:tcPr>
            <w:tcW w:w="1843" w:type="dxa"/>
          </w:tcPr>
          <w:p w:rsidR="00F82971" w:rsidRPr="00183ED1" w:rsidRDefault="00F82971" w:rsidP="001C6EAF">
            <w:pPr>
              <w:spacing w:before="40" w:after="40"/>
              <w:rPr>
                <w:rFonts w:cstheme="majorBidi"/>
                <w:b/>
                <w:bCs/>
                <w:sz w:val="20"/>
                <w:lang w:val="ru-RU"/>
              </w:rPr>
            </w:pPr>
            <w:r w:rsidRPr="00183ED1">
              <w:rPr>
                <w:rFonts w:cstheme="majorBidi"/>
                <w:b/>
                <w:bCs/>
                <w:sz w:val="20"/>
                <w:lang w:val="ru-RU"/>
              </w:rPr>
              <w:t>Rainbow Hotel Victoria Falls</w:t>
            </w:r>
          </w:p>
        </w:tc>
        <w:tc>
          <w:tcPr>
            <w:tcW w:w="2693" w:type="dxa"/>
          </w:tcPr>
          <w:p w:rsidR="00F82971" w:rsidRPr="00183ED1" w:rsidRDefault="00F82971" w:rsidP="001C6EAF">
            <w:pPr>
              <w:spacing w:before="40" w:after="40"/>
              <w:rPr>
                <w:rFonts w:cstheme="majorBidi"/>
                <w:sz w:val="20"/>
                <w:lang w:val="ru-RU"/>
              </w:rPr>
            </w:pPr>
            <w:r w:rsidRPr="00183ED1">
              <w:rPr>
                <w:rFonts w:cstheme="majorBidi"/>
                <w:sz w:val="20"/>
                <w:lang w:val="ru-RU"/>
              </w:rPr>
              <w:t>Single US$249.00 Bed and Breakfast</w:t>
            </w:r>
          </w:p>
          <w:p w:rsidR="00F82971" w:rsidRPr="00183ED1" w:rsidRDefault="00F82971" w:rsidP="001C6EAF">
            <w:pPr>
              <w:spacing w:before="40" w:after="40"/>
              <w:rPr>
                <w:rFonts w:cstheme="majorBidi"/>
                <w:sz w:val="20"/>
                <w:lang w:val="ru-RU"/>
              </w:rPr>
            </w:pPr>
            <w:r w:rsidRPr="00183ED1">
              <w:rPr>
                <w:rFonts w:cstheme="majorBidi"/>
                <w:sz w:val="20"/>
                <w:lang w:val="ru-RU"/>
              </w:rPr>
              <w:t>Double US$289.00 Bed and Breakfast</w:t>
            </w:r>
          </w:p>
        </w:tc>
        <w:tc>
          <w:tcPr>
            <w:tcW w:w="993" w:type="dxa"/>
          </w:tcPr>
          <w:p w:rsidR="00F82971" w:rsidRPr="00183ED1" w:rsidRDefault="00F82971" w:rsidP="00055C6D">
            <w:pPr>
              <w:spacing w:before="40" w:after="40"/>
              <w:jc w:val="center"/>
              <w:rPr>
                <w:rFonts w:cstheme="majorBidi"/>
                <w:sz w:val="20"/>
                <w:lang w:val="ru-RU"/>
              </w:rPr>
            </w:pPr>
            <w:r w:rsidRPr="00183ED1">
              <w:rPr>
                <w:rFonts w:cstheme="majorBidi"/>
                <w:sz w:val="20"/>
                <w:lang w:val="ru-RU"/>
              </w:rPr>
              <w:t>US$42</w:t>
            </w:r>
          </w:p>
        </w:tc>
        <w:tc>
          <w:tcPr>
            <w:tcW w:w="4110" w:type="dxa"/>
          </w:tcPr>
          <w:p w:rsidR="00F82971" w:rsidRPr="00183ED1" w:rsidRDefault="00055C6D" w:rsidP="00055C6D">
            <w:pPr>
              <w:tabs>
                <w:tab w:val="left" w:pos="883"/>
              </w:tabs>
              <w:spacing w:before="40" w:after="40"/>
              <w:rPr>
                <w:rFonts w:cstheme="majorBidi"/>
                <w:sz w:val="20"/>
                <w:lang w:val="ru-RU"/>
              </w:rPr>
            </w:pPr>
            <w:r w:rsidRPr="00183ED1">
              <w:rPr>
                <w:rFonts w:cstheme="majorBidi"/>
                <w:sz w:val="20"/>
                <w:lang w:val="ru-RU"/>
              </w:rPr>
              <w:t>Tel</w:t>
            </w:r>
            <w:r w:rsidR="00032EF5" w:rsidRPr="00183ED1">
              <w:rPr>
                <w:rFonts w:cstheme="majorBidi"/>
                <w:sz w:val="20"/>
                <w:lang w:val="ru-RU"/>
              </w:rPr>
              <w:t>.</w:t>
            </w:r>
            <w:r w:rsidRPr="00183ED1">
              <w:rPr>
                <w:rFonts w:cstheme="majorBidi"/>
                <w:sz w:val="20"/>
                <w:lang w:val="ru-RU"/>
              </w:rPr>
              <w:t>:</w:t>
            </w:r>
            <w:r w:rsidRPr="00183ED1">
              <w:rPr>
                <w:rFonts w:cstheme="majorBidi"/>
                <w:sz w:val="20"/>
                <w:lang w:val="ru-RU"/>
              </w:rPr>
              <w:tab/>
              <w:t xml:space="preserve">+263 </w:t>
            </w:r>
            <w:r w:rsidR="00F82971" w:rsidRPr="00183ED1">
              <w:rPr>
                <w:rFonts w:cstheme="majorBidi"/>
                <w:sz w:val="20"/>
                <w:lang w:val="ru-RU"/>
              </w:rPr>
              <w:t>213</w:t>
            </w:r>
            <w:r w:rsidRPr="00183ED1">
              <w:rPr>
                <w:rFonts w:cstheme="majorBidi"/>
                <w:sz w:val="20"/>
                <w:lang w:val="ru-RU"/>
              </w:rPr>
              <w:t xml:space="preserve"> </w:t>
            </w:r>
            <w:r w:rsidR="00F82971" w:rsidRPr="00183ED1">
              <w:rPr>
                <w:rFonts w:cstheme="majorBidi"/>
                <w:sz w:val="20"/>
                <w:lang w:val="ru-RU"/>
              </w:rPr>
              <w:t>2844583/5</w:t>
            </w:r>
            <w:r w:rsidR="00F82971" w:rsidRPr="00183ED1">
              <w:rPr>
                <w:rFonts w:cstheme="majorBidi"/>
                <w:sz w:val="20"/>
                <w:lang w:val="ru-RU"/>
              </w:rPr>
              <w:br/>
            </w:r>
            <w:r w:rsidRPr="00183ED1">
              <w:rPr>
                <w:rFonts w:cstheme="majorBidi"/>
                <w:sz w:val="20"/>
                <w:lang w:val="ru-RU"/>
              </w:rPr>
              <w:t>Fax:</w:t>
            </w:r>
            <w:r w:rsidRPr="00183ED1">
              <w:rPr>
                <w:rFonts w:cstheme="majorBidi"/>
                <w:sz w:val="20"/>
                <w:lang w:val="ru-RU"/>
              </w:rPr>
              <w:tab/>
              <w:t xml:space="preserve">+263 </w:t>
            </w:r>
            <w:r w:rsidR="00F82971" w:rsidRPr="00183ED1">
              <w:rPr>
                <w:rFonts w:cstheme="majorBidi"/>
                <w:sz w:val="20"/>
                <w:lang w:val="ru-RU"/>
              </w:rPr>
              <w:t>213</w:t>
            </w:r>
            <w:r w:rsidRPr="00183ED1">
              <w:rPr>
                <w:rFonts w:cstheme="majorBidi"/>
                <w:sz w:val="20"/>
                <w:lang w:val="ru-RU"/>
              </w:rPr>
              <w:t xml:space="preserve"> </w:t>
            </w:r>
            <w:r w:rsidR="00F82971" w:rsidRPr="00183ED1">
              <w:rPr>
                <w:rFonts w:cstheme="majorBidi"/>
                <w:sz w:val="20"/>
                <w:lang w:val="ru-RU"/>
              </w:rPr>
              <w:t xml:space="preserve">2843563/45832/44652 </w:t>
            </w:r>
            <w:r w:rsidR="001C6EAF" w:rsidRPr="00183ED1">
              <w:rPr>
                <w:rFonts w:cstheme="majorBidi"/>
                <w:sz w:val="20"/>
                <w:lang w:val="ru-RU"/>
              </w:rPr>
              <w:br/>
            </w:r>
            <w:r w:rsidR="00F82971" w:rsidRPr="00183ED1">
              <w:rPr>
                <w:rFonts w:cstheme="majorBidi"/>
                <w:sz w:val="20"/>
                <w:lang w:val="ru-RU"/>
              </w:rPr>
              <w:t>Email:</w:t>
            </w:r>
            <w:r w:rsidR="00F82971" w:rsidRPr="00183ED1">
              <w:rPr>
                <w:rFonts w:cstheme="majorBidi"/>
                <w:sz w:val="20"/>
                <w:lang w:val="ru-RU"/>
              </w:rPr>
              <w:tab/>
            </w:r>
            <w:hyperlink r:id="rId51" w:history="1">
              <w:r w:rsidR="00F82971" w:rsidRPr="00183ED1">
                <w:rPr>
                  <w:rStyle w:val="Hyperlink"/>
                  <w:rFonts w:cstheme="majorBidi"/>
                  <w:sz w:val="20"/>
                  <w:lang w:val="ru-RU"/>
                </w:rPr>
                <w:t>reservations@rainbowvfa.co.zw</w:t>
              </w:r>
            </w:hyperlink>
          </w:p>
        </w:tc>
      </w:tr>
      <w:tr w:rsidR="00F82971" w:rsidRPr="00183ED1" w:rsidTr="00055C6D">
        <w:trPr>
          <w:cantSplit/>
        </w:trPr>
        <w:tc>
          <w:tcPr>
            <w:tcW w:w="1843" w:type="dxa"/>
          </w:tcPr>
          <w:p w:rsidR="00F82971" w:rsidRPr="00183ED1" w:rsidRDefault="00F82971" w:rsidP="001C6EAF">
            <w:pPr>
              <w:keepNext/>
              <w:keepLines/>
              <w:spacing w:before="40" w:after="40"/>
              <w:rPr>
                <w:rFonts w:cstheme="majorBidi"/>
                <w:b/>
                <w:bCs/>
                <w:sz w:val="20"/>
                <w:lang w:val="ru-RU"/>
              </w:rPr>
            </w:pPr>
            <w:r w:rsidRPr="00183ED1">
              <w:rPr>
                <w:rFonts w:cstheme="majorBidi"/>
                <w:b/>
                <w:bCs/>
                <w:sz w:val="20"/>
                <w:lang w:val="ru-RU"/>
              </w:rPr>
              <w:lastRenderedPageBreak/>
              <w:t>Cresta Sprayview Hotel</w:t>
            </w:r>
          </w:p>
        </w:tc>
        <w:tc>
          <w:tcPr>
            <w:tcW w:w="2693" w:type="dxa"/>
          </w:tcPr>
          <w:p w:rsidR="00F82971" w:rsidRPr="00183ED1" w:rsidRDefault="00F82971" w:rsidP="001C6EAF">
            <w:pPr>
              <w:keepNext/>
              <w:keepLines/>
              <w:spacing w:before="40" w:after="40"/>
              <w:rPr>
                <w:rFonts w:cstheme="majorBidi"/>
                <w:sz w:val="20"/>
                <w:lang w:val="ru-RU"/>
              </w:rPr>
            </w:pPr>
            <w:r w:rsidRPr="00183ED1">
              <w:rPr>
                <w:rFonts w:cstheme="majorBidi"/>
                <w:sz w:val="20"/>
                <w:lang w:val="ru-RU"/>
              </w:rPr>
              <w:t>Single US$130.00 Bed and Breakfast</w:t>
            </w:r>
          </w:p>
          <w:p w:rsidR="00F82971" w:rsidRPr="00183ED1" w:rsidRDefault="00F82971" w:rsidP="001C6EAF">
            <w:pPr>
              <w:keepNext/>
              <w:keepLines/>
              <w:spacing w:before="40" w:after="40"/>
              <w:rPr>
                <w:rFonts w:cstheme="majorBidi"/>
                <w:sz w:val="20"/>
                <w:lang w:val="ru-RU"/>
              </w:rPr>
            </w:pPr>
            <w:r w:rsidRPr="00183ED1">
              <w:rPr>
                <w:rFonts w:cstheme="majorBidi"/>
                <w:sz w:val="20"/>
                <w:lang w:val="ru-RU"/>
              </w:rPr>
              <w:t>Double US$238.00 Bed and Breakfast</w:t>
            </w:r>
          </w:p>
        </w:tc>
        <w:tc>
          <w:tcPr>
            <w:tcW w:w="993" w:type="dxa"/>
          </w:tcPr>
          <w:p w:rsidR="00F82971" w:rsidRPr="00183ED1" w:rsidRDefault="00F82971" w:rsidP="00055C6D">
            <w:pPr>
              <w:spacing w:before="40" w:after="40"/>
              <w:jc w:val="center"/>
              <w:rPr>
                <w:rFonts w:cstheme="majorBidi"/>
                <w:sz w:val="20"/>
                <w:lang w:val="ru-RU"/>
              </w:rPr>
            </w:pPr>
            <w:r w:rsidRPr="00183ED1">
              <w:rPr>
                <w:rFonts w:cstheme="majorBidi"/>
                <w:sz w:val="20"/>
                <w:lang w:val="ru-RU"/>
              </w:rPr>
              <w:t>US$30</w:t>
            </w:r>
          </w:p>
        </w:tc>
        <w:tc>
          <w:tcPr>
            <w:tcW w:w="4110" w:type="dxa"/>
          </w:tcPr>
          <w:p w:rsidR="00F82971" w:rsidRPr="00183ED1" w:rsidRDefault="00055C6D" w:rsidP="00055C6D">
            <w:pPr>
              <w:tabs>
                <w:tab w:val="left" w:pos="883"/>
              </w:tabs>
              <w:spacing w:before="40" w:after="40"/>
              <w:rPr>
                <w:rFonts w:cstheme="majorBidi"/>
                <w:sz w:val="20"/>
                <w:lang w:val="ru-RU"/>
              </w:rPr>
            </w:pPr>
            <w:r w:rsidRPr="00183ED1">
              <w:rPr>
                <w:rFonts w:cstheme="majorBidi"/>
                <w:sz w:val="20"/>
                <w:lang w:val="ru-RU"/>
              </w:rPr>
              <w:t>Tel</w:t>
            </w:r>
            <w:r w:rsidR="00032EF5" w:rsidRPr="00183ED1">
              <w:rPr>
                <w:rFonts w:cstheme="majorBidi"/>
                <w:sz w:val="20"/>
                <w:lang w:val="ru-RU"/>
              </w:rPr>
              <w:t>.</w:t>
            </w:r>
            <w:r w:rsidRPr="00183ED1">
              <w:rPr>
                <w:rFonts w:cstheme="majorBidi"/>
                <w:sz w:val="20"/>
                <w:lang w:val="ru-RU"/>
              </w:rPr>
              <w:t>:</w:t>
            </w:r>
            <w:r w:rsidRPr="00183ED1">
              <w:rPr>
                <w:rFonts w:cstheme="majorBidi"/>
                <w:sz w:val="20"/>
                <w:lang w:val="ru-RU"/>
              </w:rPr>
              <w:tab/>
              <w:t xml:space="preserve">+263 </w:t>
            </w:r>
            <w:r w:rsidR="00F82971" w:rsidRPr="00183ED1">
              <w:rPr>
                <w:rFonts w:cstheme="majorBidi"/>
                <w:sz w:val="20"/>
                <w:lang w:val="ru-RU"/>
              </w:rPr>
              <w:t>213</w:t>
            </w:r>
            <w:r w:rsidRPr="00183ED1">
              <w:rPr>
                <w:rFonts w:cstheme="majorBidi"/>
                <w:sz w:val="20"/>
                <w:lang w:val="ru-RU"/>
              </w:rPr>
              <w:t xml:space="preserve"> </w:t>
            </w:r>
            <w:r w:rsidR="00F82971" w:rsidRPr="00183ED1">
              <w:rPr>
                <w:rFonts w:cstheme="majorBidi"/>
                <w:sz w:val="20"/>
                <w:lang w:val="ru-RU"/>
              </w:rPr>
              <w:t>2844344</w:t>
            </w:r>
            <w:r w:rsidR="00F82971" w:rsidRPr="00183ED1">
              <w:rPr>
                <w:rFonts w:cstheme="majorBidi"/>
                <w:sz w:val="20"/>
                <w:lang w:val="ru-RU"/>
              </w:rPr>
              <w:br/>
              <w:t>Fax:</w:t>
            </w:r>
            <w:r w:rsidR="00F82971" w:rsidRPr="00183ED1">
              <w:rPr>
                <w:rFonts w:cstheme="majorBidi"/>
                <w:sz w:val="20"/>
                <w:lang w:val="ru-RU"/>
              </w:rPr>
              <w:tab/>
              <w:t>+</w:t>
            </w:r>
            <w:r w:rsidRPr="00183ED1">
              <w:rPr>
                <w:rFonts w:cstheme="majorBidi"/>
                <w:sz w:val="20"/>
                <w:lang w:val="ru-RU"/>
              </w:rPr>
              <w:t xml:space="preserve">263 </w:t>
            </w:r>
            <w:r w:rsidR="00F82971" w:rsidRPr="00183ED1">
              <w:rPr>
                <w:rFonts w:cstheme="majorBidi"/>
                <w:sz w:val="20"/>
                <w:lang w:val="ru-RU"/>
              </w:rPr>
              <w:t>213</w:t>
            </w:r>
            <w:r w:rsidRPr="00183ED1">
              <w:rPr>
                <w:rFonts w:cstheme="majorBidi"/>
                <w:sz w:val="20"/>
                <w:lang w:val="ru-RU"/>
              </w:rPr>
              <w:t xml:space="preserve"> </w:t>
            </w:r>
            <w:r w:rsidR="00F82971" w:rsidRPr="00183ED1">
              <w:rPr>
                <w:rFonts w:cstheme="majorBidi"/>
                <w:sz w:val="20"/>
                <w:lang w:val="ru-RU"/>
              </w:rPr>
              <w:t>2844713</w:t>
            </w:r>
            <w:r w:rsidR="00F82971" w:rsidRPr="00183ED1">
              <w:rPr>
                <w:rFonts w:cstheme="majorBidi"/>
                <w:sz w:val="20"/>
                <w:lang w:val="ru-RU"/>
              </w:rPr>
              <w:br/>
              <w:t>Email:</w:t>
            </w:r>
            <w:r w:rsidR="00F82971" w:rsidRPr="00183ED1">
              <w:rPr>
                <w:rFonts w:cstheme="majorBidi"/>
                <w:sz w:val="20"/>
                <w:lang w:val="ru-RU"/>
              </w:rPr>
              <w:tab/>
            </w:r>
            <w:hyperlink r:id="rId52" w:history="1">
              <w:r w:rsidR="00F82971" w:rsidRPr="00183ED1">
                <w:rPr>
                  <w:rStyle w:val="Hyperlink"/>
                  <w:rFonts w:cstheme="majorBidi"/>
                  <w:sz w:val="20"/>
                  <w:lang w:val="ru-RU"/>
                </w:rPr>
                <w:t>reservations@sprayview.cresta.co.zw</w:t>
              </w:r>
            </w:hyperlink>
            <w:r w:rsidR="00F82971" w:rsidRPr="00183ED1">
              <w:rPr>
                <w:sz w:val="20"/>
                <w:lang w:val="ru-RU"/>
              </w:rPr>
              <w:br/>
            </w:r>
            <w:r w:rsidR="00F82971" w:rsidRPr="00183ED1">
              <w:rPr>
                <w:rFonts w:cstheme="majorBidi"/>
                <w:sz w:val="20"/>
                <w:lang w:val="ru-RU"/>
              </w:rPr>
              <w:t>Website:</w:t>
            </w:r>
            <w:r w:rsidR="001C6EAF" w:rsidRPr="00183ED1">
              <w:rPr>
                <w:rFonts w:cstheme="majorBidi"/>
                <w:sz w:val="20"/>
                <w:lang w:val="ru-RU"/>
              </w:rPr>
              <w:tab/>
            </w:r>
            <w:hyperlink r:id="rId53" w:history="1">
              <w:r w:rsidR="00F82971" w:rsidRPr="00183ED1">
                <w:rPr>
                  <w:rStyle w:val="Hyperlink"/>
                  <w:rFonts w:cstheme="majorBidi"/>
                  <w:sz w:val="20"/>
                  <w:lang w:val="ru-RU"/>
                </w:rPr>
                <w:t>www.crestahotels.com</w:t>
              </w:r>
            </w:hyperlink>
            <w:r w:rsidR="00F82971" w:rsidRPr="00183ED1">
              <w:rPr>
                <w:rFonts w:cstheme="majorBidi"/>
                <w:sz w:val="20"/>
                <w:lang w:val="ru-RU"/>
              </w:rPr>
              <w:t xml:space="preserve"> </w:t>
            </w:r>
          </w:p>
        </w:tc>
      </w:tr>
      <w:tr w:rsidR="00F82971" w:rsidRPr="00183ED1" w:rsidTr="00055C6D">
        <w:trPr>
          <w:cantSplit/>
        </w:trPr>
        <w:tc>
          <w:tcPr>
            <w:tcW w:w="1843" w:type="dxa"/>
          </w:tcPr>
          <w:p w:rsidR="00F82971" w:rsidRPr="00183ED1" w:rsidRDefault="00F82971" w:rsidP="001C6EAF">
            <w:pPr>
              <w:spacing w:before="40" w:after="40"/>
              <w:rPr>
                <w:rFonts w:cstheme="majorBidi"/>
                <w:b/>
                <w:bCs/>
                <w:sz w:val="20"/>
                <w:lang w:val="ru-RU"/>
              </w:rPr>
            </w:pPr>
            <w:r w:rsidRPr="00183ED1">
              <w:rPr>
                <w:rFonts w:cstheme="majorBidi"/>
                <w:b/>
                <w:bCs/>
                <w:sz w:val="20"/>
                <w:lang w:val="ru-RU"/>
              </w:rPr>
              <w:t>Ilala Lodge</w:t>
            </w:r>
          </w:p>
        </w:tc>
        <w:tc>
          <w:tcPr>
            <w:tcW w:w="2693" w:type="dxa"/>
          </w:tcPr>
          <w:p w:rsidR="00F82971" w:rsidRPr="00183ED1" w:rsidRDefault="00F82971" w:rsidP="001C6EAF">
            <w:pPr>
              <w:spacing w:before="40" w:after="40"/>
              <w:rPr>
                <w:rFonts w:cstheme="majorBidi"/>
                <w:sz w:val="20"/>
                <w:lang w:val="ru-RU"/>
              </w:rPr>
            </w:pPr>
            <w:r w:rsidRPr="00183ED1">
              <w:rPr>
                <w:rFonts w:cstheme="majorBidi"/>
                <w:sz w:val="20"/>
                <w:lang w:val="ru-RU"/>
              </w:rPr>
              <w:t>Single US$304.00 Bed and Breakfast</w:t>
            </w:r>
          </w:p>
          <w:p w:rsidR="00F82971" w:rsidRPr="00183ED1" w:rsidRDefault="00F82971" w:rsidP="001C6EAF">
            <w:pPr>
              <w:spacing w:before="40" w:after="40"/>
              <w:rPr>
                <w:rFonts w:cstheme="majorBidi"/>
                <w:sz w:val="20"/>
                <w:lang w:val="ru-RU"/>
              </w:rPr>
            </w:pPr>
            <w:r w:rsidRPr="00183ED1">
              <w:rPr>
                <w:rFonts w:cstheme="majorBidi"/>
                <w:sz w:val="20"/>
                <w:lang w:val="ru-RU"/>
              </w:rPr>
              <w:t>Double US$213.00 Bed and Breakfast</w:t>
            </w:r>
          </w:p>
        </w:tc>
        <w:tc>
          <w:tcPr>
            <w:tcW w:w="993" w:type="dxa"/>
          </w:tcPr>
          <w:p w:rsidR="00F82971" w:rsidRPr="00183ED1" w:rsidRDefault="00F82971" w:rsidP="00055C6D">
            <w:pPr>
              <w:spacing w:before="40" w:after="40"/>
              <w:jc w:val="center"/>
              <w:rPr>
                <w:rFonts w:cstheme="majorBidi"/>
                <w:sz w:val="20"/>
                <w:lang w:val="ru-RU"/>
              </w:rPr>
            </w:pPr>
            <w:r w:rsidRPr="00183ED1">
              <w:rPr>
                <w:rFonts w:cstheme="majorBidi"/>
                <w:sz w:val="20"/>
                <w:lang w:val="ru-RU"/>
              </w:rPr>
              <w:t>US$38</w:t>
            </w:r>
          </w:p>
        </w:tc>
        <w:tc>
          <w:tcPr>
            <w:tcW w:w="4110" w:type="dxa"/>
          </w:tcPr>
          <w:p w:rsidR="00F82971" w:rsidRPr="00183ED1" w:rsidRDefault="00F82971" w:rsidP="00055C6D">
            <w:pPr>
              <w:tabs>
                <w:tab w:val="left" w:pos="883"/>
              </w:tabs>
              <w:spacing w:before="40" w:after="40"/>
              <w:rPr>
                <w:rFonts w:cstheme="majorBidi"/>
                <w:sz w:val="20"/>
                <w:lang w:val="ru-RU"/>
              </w:rPr>
            </w:pPr>
            <w:r w:rsidRPr="00183ED1">
              <w:rPr>
                <w:rFonts w:cstheme="majorBidi"/>
                <w:sz w:val="20"/>
                <w:lang w:val="ru-RU"/>
              </w:rPr>
              <w:t>Tel</w:t>
            </w:r>
            <w:r w:rsidR="00032EF5" w:rsidRPr="00183ED1">
              <w:rPr>
                <w:rFonts w:cstheme="majorBidi"/>
                <w:sz w:val="20"/>
                <w:lang w:val="ru-RU"/>
              </w:rPr>
              <w:t>.</w:t>
            </w:r>
            <w:r w:rsidRPr="00183ED1">
              <w:rPr>
                <w:rFonts w:cstheme="majorBidi"/>
                <w:sz w:val="20"/>
                <w:lang w:val="ru-RU"/>
              </w:rPr>
              <w:t>:</w:t>
            </w:r>
            <w:r w:rsidRPr="00183ED1">
              <w:rPr>
                <w:rFonts w:cstheme="majorBidi"/>
                <w:sz w:val="20"/>
                <w:lang w:val="ru-RU"/>
              </w:rPr>
              <w:tab/>
            </w:r>
            <w:r w:rsidR="00055C6D" w:rsidRPr="00183ED1">
              <w:rPr>
                <w:rFonts w:cstheme="majorBidi"/>
                <w:sz w:val="20"/>
                <w:lang w:val="ru-RU"/>
              </w:rPr>
              <w:t xml:space="preserve">+263 </w:t>
            </w:r>
            <w:r w:rsidRPr="00183ED1">
              <w:rPr>
                <w:rFonts w:cstheme="majorBidi"/>
                <w:sz w:val="20"/>
                <w:lang w:val="ru-RU"/>
              </w:rPr>
              <w:t>213</w:t>
            </w:r>
            <w:r w:rsidR="00055C6D" w:rsidRPr="00183ED1">
              <w:rPr>
                <w:rFonts w:cstheme="majorBidi"/>
                <w:sz w:val="20"/>
                <w:lang w:val="ru-RU"/>
              </w:rPr>
              <w:t xml:space="preserve"> </w:t>
            </w:r>
            <w:r w:rsidRPr="00183ED1">
              <w:rPr>
                <w:rFonts w:cstheme="majorBidi"/>
                <w:sz w:val="20"/>
                <w:lang w:val="ru-RU"/>
              </w:rPr>
              <w:t>2844737</w:t>
            </w:r>
            <w:r w:rsidRPr="00183ED1">
              <w:rPr>
                <w:rFonts w:cstheme="majorBidi"/>
                <w:sz w:val="20"/>
                <w:lang w:val="ru-RU"/>
              </w:rPr>
              <w:br/>
              <w:t>Fax:</w:t>
            </w:r>
            <w:r w:rsidRPr="00183ED1">
              <w:rPr>
                <w:rFonts w:cstheme="majorBidi"/>
                <w:sz w:val="20"/>
                <w:lang w:val="ru-RU"/>
              </w:rPr>
              <w:tab/>
              <w:t>+263</w:t>
            </w:r>
            <w:r w:rsidR="00055C6D" w:rsidRPr="00183ED1">
              <w:rPr>
                <w:rFonts w:cstheme="majorBidi"/>
                <w:sz w:val="20"/>
                <w:lang w:val="ru-RU"/>
              </w:rPr>
              <w:t xml:space="preserve"> </w:t>
            </w:r>
            <w:r w:rsidRPr="00183ED1">
              <w:rPr>
                <w:rFonts w:cstheme="majorBidi"/>
                <w:sz w:val="20"/>
                <w:lang w:val="ru-RU"/>
              </w:rPr>
              <w:t>213</w:t>
            </w:r>
            <w:r w:rsidR="00055C6D" w:rsidRPr="00183ED1">
              <w:rPr>
                <w:rFonts w:cstheme="majorBidi"/>
                <w:sz w:val="20"/>
                <w:lang w:val="ru-RU"/>
              </w:rPr>
              <w:t xml:space="preserve"> </w:t>
            </w:r>
            <w:r w:rsidRPr="00183ED1">
              <w:rPr>
                <w:rFonts w:cstheme="majorBidi"/>
                <w:sz w:val="20"/>
                <w:lang w:val="ru-RU"/>
              </w:rPr>
              <w:t>2844740</w:t>
            </w:r>
            <w:r w:rsidRPr="00183ED1">
              <w:rPr>
                <w:rFonts w:cstheme="majorBidi"/>
                <w:sz w:val="20"/>
                <w:lang w:val="ru-RU"/>
              </w:rPr>
              <w:br/>
              <w:t xml:space="preserve">Email: </w:t>
            </w:r>
            <w:r w:rsidRPr="00183ED1">
              <w:rPr>
                <w:rFonts w:cstheme="majorBidi"/>
                <w:sz w:val="20"/>
                <w:lang w:val="ru-RU"/>
              </w:rPr>
              <w:tab/>
            </w:r>
            <w:hyperlink r:id="rId54" w:history="1">
              <w:r w:rsidRPr="00183ED1">
                <w:rPr>
                  <w:rStyle w:val="Hyperlink"/>
                  <w:rFonts w:cstheme="majorBidi"/>
                  <w:sz w:val="20"/>
                  <w:lang w:val="ru-RU"/>
                </w:rPr>
                <w:t>reservations@ilalalodge.co.zw</w:t>
              </w:r>
            </w:hyperlink>
            <w:r w:rsidRPr="00183ED1">
              <w:rPr>
                <w:rStyle w:val="Hyperlink"/>
                <w:rFonts w:cstheme="majorBidi"/>
                <w:sz w:val="20"/>
                <w:lang w:val="ru-RU"/>
              </w:rPr>
              <w:t xml:space="preserve"> </w:t>
            </w:r>
            <w:r w:rsidRPr="00183ED1">
              <w:rPr>
                <w:sz w:val="20"/>
                <w:lang w:val="ru-RU"/>
              </w:rPr>
              <w:br/>
            </w:r>
            <w:r w:rsidRPr="00183ED1">
              <w:rPr>
                <w:rFonts w:cstheme="majorBidi"/>
                <w:sz w:val="20"/>
                <w:lang w:val="ru-RU"/>
              </w:rPr>
              <w:t xml:space="preserve">Website: </w:t>
            </w:r>
            <w:hyperlink r:id="rId55" w:history="1">
              <w:r w:rsidRPr="00183ED1">
                <w:rPr>
                  <w:rStyle w:val="Hyperlink"/>
                  <w:rFonts w:cstheme="majorBidi"/>
                  <w:sz w:val="20"/>
                  <w:lang w:val="ru-RU"/>
                </w:rPr>
                <w:t>www.ilalalodge.com</w:t>
              </w:r>
            </w:hyperlink>
            <w:r w:rsidRPr="00183ED1">
              <w:rPr>
                <w:rFonts w:cstheme="majorBidi"/>
                <w:sz w:val="20"/>
                <w:lang w:val="ru-RU"/>
              </w:rPr>
              <w:t xml:space="preserve"> </w:t>
            </w:r>
          </w:p>
        </w:tc>
      </w:tr>
      <w:tr w:rsidR="00F82971" w:rsidRPr="00183ED1" w:rsidTr="00055C6D">
        <w:trPr>
          <w:cantSplit/>
        </w:trPr>
        <w:tc>
          <w:tcPr>
            <w:tcW w:w="1843" w:type="dxa"/>
          </w:tcPr>
          <w:p w:rsidR="00F82971" w:rsidRPr="00183ED1" w:rsidRDefault="00F82971" w:rsidP="001C6EAF">
            <w:pPr>
              <w:spacing w:before="40" w:after="40"/>
              <w:rPr>
                <w:rFonts w:cstheme="majorBidi"/>
                <w:b/>
                <w:bCs/>
                <w:sz w:val="20"/>
                <w:lang w:val="ru-RU"/>
              </w:rPr>
            </w:pPr>
            <w:r w:rsidRPr="00183ED1">
              <w:rPr>
                <w:rFonts w:cstheme="majorBidi"/>
                <w:b/>
                <w:bCs/>
                <w:sz w:val="20"/>
                <w:lang w:val="ru-RU"/>
              </w:rPr>
              <w:t>N1 Hotel</w:t>
            </w:r>
          </w:p>
        </w:tc>
        <w:tc>
          <w:tcPr>
            <w:tcW w:w="2693" w:type="dxa"/>
          </w:tcPr>
          <w:p w:rsidR="00F82971" w:rsidRPr="00183ED1" w:rsidRDefault="00F82971" w:rsidP="001C6EAF">
            <w:pPr>
              <w:spacing w:before="40" w:after="40"/>
              <w:rPr>
                <w:rFonts w:cstheme="majorBidi"/>
                <w:sz w:val="20"/>
                <w:lang w:val="ru-RU"/>
              </w:rPr>
            </w:pPr>
            <w:r w:rsidRPr="00183ED1">
              <w:rPr>
                <w:rFonts w:cstheme="majorBidi"/>
                <w:sz w:val="20"/>
                <w:lang w:val="ru-RU"/>
              </w:rPr>
              <w:t xml:space="preserve">Standard Single Bed US$90 and Breakfast </w:t>
            </w:r>
          </w:p>
        </w:tc>
        <w:tc>
          <w:tcPr>
            <w:tcW w:w="993" w:type="dxa"/>
          </w:tcPr>
          <w:p w:rsidR="00F82971" w:rsidRPr="00183ED1" w:rsidRDefault="00F82971" w:rsidP="00055C6D">
            <w:pPr>
              <w:spacing w:before="40" w:after="40"/>
              <w:jc w:val="center"/>
              <w:rPr>
                <w:rFonts w:cstheme="majorBidi"/>
                <w:sz w:val="20"/>
                <w:lang w:val="ru-RU"/>
              </w:rPr>
            </w:pPr>
          </w:p>
        </w:tc>
        <w:tc>
          <w:tcPr>
            <w:tcW w:w="4110" w:type="dxa"/>
          </w:tcPr>
          <w:p w:rsidR="00F82971" w:rsidRPr="00183ED1" w:rsidRDefault="00055C6D" w:rsidP="00032EF5">
            <w:pPr>
              <w:tabs>
                <w:tab w:val="left" w:pos="883"/>
              </w:tabs>
              <w:spacing w:before="40" w:after="40"/>
              <w:rPr>
                <w:rFonts w:cstheme="majorBidi"/>
                <w:sz w:val="20"/>
                <w:lang w:val="ru-RU"/>
              </w:rPr>
            </w:pPr>
            <w:r w:rsidRPr="00183ED1">
              <w:rPr>
                <w:rFonts w:cstheme="majorBidi"/>
                <w:sz w:val="20"/>
                <w:lang w:val="ru-RU"/>
              </w:rPr>
              <w:t>Tel</w:t>
            </w:r>
            <w:r w:rsidR="00032EF5" w:rsidRPr="00183ED1">
              <w:rPr>
                <w:rFonts w:cstheme="majorBidi"/>
                <w:sz w:val="20"/>
                <w:lang w:val="ru-RU"/>
              </w:rPr>
              <w:t>.</w:t>
            </w:r>
            <w:r w:rsidRPr="00183ED1">
              <w:rPr>
                <w:rFonts w:cstheme="majorBidi"/>
                <w:sz w:val="20"/>
                <w:lang w:val="ru-RU"/>
              </w:rPr>
              <w:t>:</w:t>
            </w:r>
            <w:r w:rsidRPr="00183ED1">
              <w:rPr>
                <w:rFonts w:cstheme="majorBidi"/>
                <w:sz w:val="20"/>
                <w:lang w:val="ru-RU"/>
              </w:rPr>
              <w:tab/>
              <w:t xml:space="preserve">+263 </w:t>
            </w:r>
            <w:r w:rsidR="00F82971" w:rsidRPr="00183ED1">
              <w:rPr>
                <w:rFonts w:cstheme="majorBidi"/>
                <w:sz w:val="20"/>
                <w:lang w:val="ru-RU"/>
              </w:rPr>
              <w:t>213</w:t>
            </w:r>
            <w:r w:rsidRPr="00183ED1">
              <w:rPr>
                <w:rFonts w:cstheme="majorBidi"/>
                <w:sz w:val="20"/>
                <w:lang w:val="ru-RU"/>
              </w:rPr>
              <w:t xml:space="preserve"> </w:t>
            </w:r>
            <w:r w:rsidR="00F82971" w:rsidRPr="00183ED1">
              <w:rPr>
                <w:rFonts w:cstheme="majorBidi"/>
                <w:sz w:val="20"/>
                <w:lang w:val="ru-RU"/>
              </w:rPr>
              <w:t>2845040</w:t>
            </w:r>
            <w:r w:rsidR="00F82971" w:rsidRPr="00183ED1">
              <w:rPr>
                <w:rFonts w:cstheme="majorBidi"/>
                <w:sz w:val="20"/>
                <w:lang w:val="ru-RU"/>
              </w:rPr>
              <w:br/>
              <w:t xml:space="preserve">Email: </w:t>
            </w:r>
            <w:r w:rsidR="00F82971" w:rsidRPr="00183ED1">
              <w:rPr>
                <w:rFonts w:cstheme="majorBidi"/>
                <w:sz w:val="20"/>
                <w:lang w:val="ru-RU"/>
              </w:rPr>
              <w:tab/>
            </w:r>
            <w:hyperlink r:id="rId56" w:history="1">
              <w:r w:rsidR="00F82971" w:rsidRPr="00183ED1">
                <w:rPr>
                  <w:rStyle w:val="Hyperlink"/>
                  <w:rFonts w:cstheme="majorBidi"/>
                  <w:sz w:val="20"/>
                  <w:lang w:val="ru-RU"/>
                </w:rPr>
                <w:t>vicfalls@n1hotel.co.zw</w:t>
              </w:r>
            </w:hyperlink>
            <w:r w:rsidR="00F82971" w:rsidRPr="00183ED1">
              <w:rPr>
                <w:sz w:val="20"/>
                <w:lang w:val="ru-RU"/>
              </w:rPr>
              <w:br/>
            </w:r>
            <w:r w:rsidR="00F82971" w:rsidRPr="00183ED1">
              <w:rPr>
                <w:rFonts w:cstheme="majorBidi"/>
                <w:sz w:val="20"/>
                <w:lang w:val="ru-RU"/>
              </w:rPr>
              <w:t xml:space="preserve">Website: </w:t>
            </w:r>
            <w:hyperlink r:id="rId57" w:history="1">
              <w:r w:rsidR="00F82971" w:rsidRPr="00183ED1">
                <w:rPr>
                  <w:rStyle w:val="Hyperlink"/>
                  <w:rFonts w:cstheme="majorBidi"/>
                  <w:sz w:val="20"/>
                  <w:lang w:val="ru-RU"/>
                </w:rPr>
                <w:t>www.n1hotel.co.zw</w:t>
              </w:r>
            </w:hyperlink>
            <w:r w:rsidR="00F82971" w:rsidRPr="00183ED1">
              <w:rPr>
                <w:rFonts w:cstheme="majorBidi"/>
                <w:sz w:val="20"/>
                <w:lang w:val="ru-RU"/>
              </w:rPr>
              <w:t xml:space="preserve"> </w:t>
            </w:r>
          </w:p>
        </w:tc>
      </w:tr>
    </w:tbl>
    <w:p w:rsidR="00F82971" w:rsidRPr="00183ED1" w:rsidRDefault="001C6EAF" w:rsidP="001C6EAF">
      <w:pPr>
        <w:keepNext/>
        <w:spacing w:before="240"/>
        <w:rPr>
          <w:b/>
          <w:bCs/>
          <w:szCs w:val="22"/>
          <w:lang w:val="ru-RU"/>
        </w:rPr>
      </w:pPr>
      <w:r w:rsidRPr="00183ED1">
        <w:rPr>
          <w:b/>
          <w:bCs/>
          <w:szCs w:val="22"/>
          <w:lang w:val="ru-RU"/>
        </w:rPr>
        <w:t>3</w:t>
      </w:r>
      <w:r w:rsidR="00F82971" w:rsidRPr="00183ED1">
        <w:rPr>
          <w:b/>
          <w:bCs/>
          <w:szCs w:val="22"/>
          <w:lang w:val="ru-RU"/>
        </w:rPr>
        <w:tab/>
        <w:t>Visa</w:t>
      </w:r>
    </w:p>
    <w:p w:rsidR="00F82971" w:rsidRPr="00183ED1" w:rsidRDefault="00F82971" w:rsidP="00B45F25">
      <w:pPr>
        <w:jc w:val="both"/>
        <w:rPr>
          <w:szCs w:val="22"/>
          <w:lang w:val="ru-RU"/>
        </w:rPr>
      </w:pPr>
      <w:r w:rsidRPr="00183ED1">
        <w:rPr>
          <w:szCs w:val="22"/>
          <w:lang w:val="ru-RU"/>
        </w:rPr>
        <w:t>All visitors require valid passports to travel to Zimbabwe. Visa regulations vary according to nationality and country of origin and these should be checked at your nearest tourist office or embassy before leaving your country.</w:t>
      </w:r>
    </w:p>
    <w:p w:rsidR="00F82971" w:rsidRPr="00183ED1" w:rsidRDefault="00F82971" w:rsidP="00B45F25">
      <w:pPr>
        <w:jc w:val="both"/>
        <w:rPr>
          <w:rFonts w:asciiTheme="minorHAnsi" w:hAnsiTheme="minorHAnsi" w:cstheme="majorBidi"/>
          <w:szCs w:val="22"/>
          <w:lang w:val="ru-RU"/>
        </w:rPr>
      </w:pPr>
      <w:r w:rsidRPr="00183ED1">
        <w:rPr>
          <w:rFonts w:asciiTheme="minorHAnsi" w:hAnsiTheme="minorHAnsi" w:cstheme="majorBidi"/>
          <w:szCs w:val="22"/>
          <w:lang w:val="ru-RU"/>
        </w:rPr>
        <w:t xml:space="preserve">Visa </w:t>
      </w:r>
      <w:r w:rsidRPr="00B45F25">
        <w:rPr>
          <w:szCs w:val="22"/>
          <w:lang w:val="ru-RU"/>
        </w:rPr>
        <w:t>applications</w:t>
      </w:r>
      <w:r w:rsidRPr="00183ED1">
        <w:rPr>
          <w:rFonts w:asciiTheme="minorHAnsi" w:hAnsiTheme="minorHAnsi" w:cstheme="majorBidi"/>
          <w:szCs w:val="22"/>
          <w:lang w:val="ru-RU"/>
        </w:rPr>
        <w:t xml:space="preserve"> can be done online through the Zimbabwe Immigration website: </w:t>
      </w:r>
      <w:hyperlink r:id="rId58" w:history="1">
        <w:r w:rsidRPr="00183ED1">
          <w:rPr>
            <w:rStyle w:val="Hyperlink"/>
            <w:rFonts w:asciiTheme="minorHAnsi" w:hAnsiTheme="minorHAnsi" w:cstheme="majorBidi"/>
            <w:szCs w:val="22"/>
            <w:lang w:val="ru-RU"/>
          </w:rPr>
          <w:t>www.evisa.gov.zw</w:t>
        </w:r>
      </w:hyperlink>
      <w:r w:rsidRPr="00183ED1">
        <w:rPr>
          <w:rFonts w:asciiTheme="minorHAnsi" w:hAnsiTheme="minorHAnsi" w:cstheme="majorBidi"/>
          <w:szCs w:val="22"/>
          <w:lang w:val="ru-RU"/>
        </w:rPr>
        <w:t>. Note that printed copies of visas are required upon arrival.</w:t>
      </w:r>
    </w:p>
    <w:p w:rsidR="00F82971" w:rsidRPr="00183ED1" w:rsidRDefault="00F82971" w:rsidP="00B45F25">
      <w:pPr>
        <w:jc w:val="both"/>
        <w:rPr>
          <w:szCs w:val="22"/>
          <w:lang w:val="ru-RU"/>
        </w:rPr>
      </w:pPr>
      <w:r w:rsidRPr="00183ED1">
        <w:rPr>
          <w:szCs w:val="22"/>
          <w:lang w:val="ru-RU"/>
        </w:rPr>
        <w:t xml:space="preserve">If you need any assistance with your visa application please contact: </w:t>
      </w:r>
    </w:p>
    <w:p w:rsidR="00F82971" w:rsidRPr="00183ED1" w:rsidRDefault="00F82971" w:rsidP="00B45F25">
      <w:pPr>
        <w:pStyle w:val="ListParagraph"/>
        <w:ind w:left="0"/>
        <w:jc w:val="both"/>
        <w:rPr>
          <w:rFonts w:asciiTheme="minorHAnsi" w:hAnsiTheme="minorHAnsi" w:cstheme="majorBidi"/>
          <w:szCs w:val="22"/>
          <w:lang w:val="ru-RU"/>
        </w:rPr>
      </w:pPr>
      <w:r w:rsidRPr="00183ED1">
        <w:rPr>
          <w:rFonts w:asciiTheme="minorHAnsi" w:hAnsiTheme="minorHAnsi" w:cstheme="majorBidi"/>
          <w:szCs w:val="22"/>
          <w:lang w:val="ru-RU"/>
        </w:rPr>
        <w:t>Ms Norah Zaranyika</w:t>
      </w:r>
    </w:p>
    <w:p w:rsidR="00F82971" w:rsidRPr="00183ED1" w:rsidRDefault="00F82971" w:rsidP="00B45F25">
      <w:pPr>
        <w:pStyle w:val="ListParagraph"/>
        <w:tabs>
          <w:tab w:val="clear" w:pos="794"/>
          <w:tab w:val="left" w:pos="851"/>
        </w:tabs>
        <w:ind w:left="0"/>
        <w:jc w:val="both"/>
        <w:rPr>
          <w:rFonts w:asciiTheme="minorHAnsi" w:hAnsiTheme="minorHAnsi" w:cstheme="majorBidi"/>
          <w:szCs w:val="22"/>
          <w:lang w:val="ru-RU"/>
        </w:rPr>
      </w:pPr>
      <w:r w:rsidRPr="00183ED1">
        <w:rPr>
          <w:rFonts w:asciiTheme="minorHAnsi" w:hAnsiTheme="minorHAnsi" w:cstheme="majorBidi"/>
          <w:szCs w:val="22"/>
          <w:lang w:val="ru-RU"/>
        </w:rPr>
        <w:t>Mobile:</w:t>
      </w:r>
      <w:r w:rsidRPr="00183ED1">
        <w:rPr>
          <w:rFonts w:asciiTheme="minorHAnsi" w:hAnsiTheme="minorHAnsi" w:cstheme="majorBidi"/>
          <w:szCs w:val="22"/>
          <w:lang w:val="ru-RU"/>
        </w:rPr>
        <w:tab/>
        <w:t>+263772727934</w:t>
      </w:r>
    </w:p>
    <w:p w:rsidR="00F82971" w:rsidRPr="00183ED1" w:rsidRDefault="00032EF5" w:rsidP="00B45F25">
      <w:pPr>
        <w:pStyle w:val="ListParagraph"/>
        <w:tabs>
          <w:tab w:val="clear" w:pos="794"/>
          <w:tab w:val="left" w:pos="851"/>
        </w:tabs>
        <w:ind w:left="0"/>
        <w:jc w:val="both"/>
        <w:rPr>
          <w:rFonts w:asciiTheme="minorHAnsi" w:hAnsiTheme="minorHAnsi" w:cstheme="majorBidi"/>
          <w:szCs w:val="22"/>
          <w:lang w:val="ru-RU"/>
        </w:rPr>
      </w:pPr>
      <w:r w:rsidRPr="00183ED1">
        <w:rPr>
          <w:rFonts w:asciiTheme="minorHAnsi" w:hAnsiTheme="minorHAnsi" w:cstheme="majorBidi"/>
          <w:szCs w:val="22"/>
          <w:lang w:val="ru-RU"/>
        </w:rPr>
        <w:t>Email:</w:t>
      </w:r>
      <w:r w:rsidR="00F82971" w:rsidRPr="00183ED1">
        <w:rPr>
          <w:rFonts w:asciiTheme="minorHAnsi" w:hAnsiTheme="minorHAnsi" w:cstheme="majorBidi"/>
          <w:szCs w:val="22"/>
          <w:lang w:val="ru-RU"/>
        </w:rPr>
        <w:tab/>
      </w:r>
      <w:hyperlink r:id="rId59" w:history="1">
        <w:r w:rsidR="00F82971" w:rsidRPr="00183ED1">
          <w:rPr>
            <w:rStyle w:val="Hyperlink"/>
            <w:rFonts w:asciiTheme="minorHAnsi" w:hAnsiTheme="minorHAnsi" w:cstheme="majorBidi"/>
            <w:szCs w:val="22"/>
            <w:lang w:val="ru-RU"/>
          </w:rPr>
          <w:t>norah.zaranyika@potraz.gov.zw</w:t>
        </w:r>
      </w:hyperlink>
      <w:r w:rsidR="00F82971" w:rsidRPr="00183ED1">
        <w:rPr>
          <w:rFonts w:asciiTheme="minorHAnsi" w:hAnsiTheme="minorHAnsi" w:cstheme="majorBidi"/>
          <w:szCs w:val="22"/>
          <w:lang w:val="ru-RU"/>
        </w:rPr>
        <w:t xml:space="preserve"> </w:t>
      </w:r>
    </w:p>
    <w:p w:rsidR="00F82971" w:rsidRPr="00183ED1" w:rsidRDefault="001C6EAF" w:rsidP="00B45F25">
      <w:pPr>
        <w:keepNext/>
        <w:spacing w:before="240"/>
        <w:jc w:val="both"/>
        <w:rPr>
          <w:b/>
          <w:bCs/>
          <w:szCs w:val="22"/>
          <w:lang w:val="ru-RU"/>
        </w:rPr>
      </w:pPr>
      <w:r w:rsidRPr="00183ED1">
        <w:rPr>
          <w:b/>
          <w:bCs/>
          <w:szCs w:val="22"/>
          <w:lang w:val="ru-RU"/>
        </w:rPr>
        <w:t>4</w:t>
      </w:r>
      <w:r w:rsidR="00F82971" w:rsidRPr="00183ED1">
        <w:rPr>
          <w:b/>
          <w:bCs/>
          <w:szCs w:val="22"/>
          <w:lang w:val="ru-RU"/>
        </w:rPr>
        <w:tab/>
        <w:t>Climate</w:t>
      </w:r>
    </w:p>
    <w:p w:rsidR="00F82971" w:rsidRPr="00183ED1" w:rsidRDefault="00F82971" w:rsidP="00B45F25">
      <w:pPr>
        <w:jc w:val="both"/>
        <w:rPr>
          <w:szCs w:val="22"/>
          <w:lang w:val="ru-RU"/>
        </w:rPr>
      </w:pPr>
      <w:r w:rsidRPr="00183ED1">
        <w:rPr>
          <w:szCs w:val="22"/>
          <w:lang w:val="ru-RU"/>
        </w:rPr>
        <w:t>The weather in Victoria Falls is generally sunny with chances of occasional rainfall. Average temperatures range from 25°C to 30°C.</w:t>
      </w:r>
    </w:p>
    <w:p w:rsidR="00F82971" w:rsidRPr="00183ED1" w:rsidRDefault="001C6EAF" w:rsidP="00B45F25">
      <w:pPr>
        <w:keepNext/>
        <w:spacing w:before="240"/>
        <w:jc w:val="both"/>
        <w:rPr>
          <w:b/>
          <w:bCs/>
          <w:szCs w:val="22"/>
          <w:lang w:val="ru-RU"/>
        </w:rPr>
      </w:pPr>
      <w:r w:rsidRPr="00183ED1">
        <w:rPr>
          <w:b/>
          <w:bCs/>
          <w:szCs w:val="22"/>
          <w:lang w:val="ru-RU"/>
        </w:rPr>
        <w:t>5</w:t>
      </w:r>
      <w:r w:rsidR="00F82971" w:rsidRPr="00183ED1">
        <w:rPr>
          <w:b/>
          <w:bCs/>
          <w:szCs w:val="22"/>
          <w:lang w:val="ru-RU"/>
        </w:rPr>
        <w:tab/>
        <w:t>Time zone</w:t>
      </w:r>
    </w:p>
    <w:p w:rsidR="00F82971" w:rsidRPr="00183ED1" w:rsidRDefault="00F82971" w:rsidP="00B45F25">
      <w:pPr>
        <w:jc w:val="both"/>
        <w:rPr>
          <w:rFonts w:cstheme="majorBidi"/>
          <w:szCs w:val="22"/>
          <w:lang w:val="ru-RU"/>
        </w:rPr>
      </w:pPr>
      <w:r w:rsidRPr="00183ED1">
        <w:rPr>
          <w:rFonts w:cstheme="majorBidi"/>
          <w:szCs w:val="22"/>
          <w:lang w:val="ru-RU"/>
        </w:rPr>
        <w:t xml:space="preserve">Zimbabwe is in the </w:t>
      </w:r>
      <w:hyperlink r:id="rId60" w:history="1">
        <w:r w:rsidRPr="00183ED1">
          <w:rPr>
            <w:rStyle w:val="Hyperlink"/>
            <w:rFonts w:cstheme="majorBidi"/>
            <w:szCs w:val="22"/>
            <w:lang w:val="ru-RU"/>
          </w:rPr>
          <w:t>UTC+2</w:t>
        </w:r>
      </w:hyperlink>
      <w:r w:rsidRPr="00183ED1">
        <w:rPr>
          <w:rFonts w:cstheme="majorBidi"/>
          <w:szCs w:val="22"/>
          <w:lang w:val="ru-RU"/>
        </w:rPr>
        <w:t xml:space="preserve"> Time Zone.</w:t>
      </w:r>
    </w:p>
    <w:p w:rsidR="00F82971" w:rsidRPr="00183ED1" w:rsidRDefault="001C6EAF" w:rsidP="00B45F25">
      <w:pPr>
        <w:keepNext/>
        <w:spacing w:before="240"/>
        <w:jc w:val="both"/>
        <w:rPr>
          <w:b/>
          <w:bCs/>
          <w:szCs w:val="22"/>
          <w:lang w:val="ru-RU"/>
        </w:rPr>
      </w:pPr>
      <w:r w:rsidRPr="00183ED1">
        <w:rPr>
          <w:b/>
          <w:bCs/>
          <w:szCs w:val="22"/>
          <w:lang w:val="ru-RU"/>
        </w:rPr>
        <w:t>6</w:t>
      </w:r>
      <w:r w:rsidR="00F82971" w:rsidRPr="00183ED1">
        <w:rPr>
          <w:b/>
          <w:bCs/>
          <w:szCs w:val="22"/>
          <w:lang w:val="ru-RU"/>
        </w:rPr>
        <w:tab/>
        <w:t>Currency</w:t>
      </w:r>
    </w:p>
    <w:p w:rsidR="00F82971" w:rsidRPr="00183ED1" w:rsidRDefault="00F82971" w:rsidP="00B45F25">
      <w:pPr>
        <w:jc w:val="both"/>
        <w:rPr>
          <w:szCs w:val="22"/>
          <w:lang w:val="ru-RU"/>
        </w:rPr>
      </w:pPr>
      <w:r w:rsidRPr="00183ED1">
        <w:rPr>
          <w:szCs w:val="22"/>
          <w:lang w:val="ru-RU"/>
        </w:rPr>
        <w:t>Zimbabwe operates a multi-currency system. The US dollar is the preferred currency for transactions.</w:t>
      </w:r>
    </w:p>
    <w:p w:rsidR="00F82971" w:rsidRPr="00183ED1" w:rsidRDefault="001C6EAF" w:rsidP="00B45F25">
      <w:pPr>
        <w:keepNext/>
        <w:spacing w:before="240"/>
        <w:jc w:val="both"/>
        <w:rPr>
          <w:b/>
          <w:bCs/>
          <w:szCs w:val="22"/>
          <w:lang w:val="ru-RU"/>
        </w:rPr>
      </w:pPr>
      <w:r w:rsidRPr="00183ED1">
        <w:rPr>
          <w:b/>
          <w:bCs/>
          <w:szCs w:val="22"/>
          <w:lang w:val="ru-RU"/>
        </w:rPr>
        <w:t>7</w:t>
      </w:r>
      <w:r w:rsidR="00F82971" w:rsidRPr="00183ED1">
        <w:rPr>
          <w:b/>
          <w:bCs/>
          <w:szCs w:val="22"/>
          <w:lang w:val="ru-RU"/>
        </w:rPr>
        <w:tab/>
        <w:t xml:space="preserve">Banking Business Hours </w:t>
      </w:r>
    </w:p>
    <w:p w:rsidR="00F82971" w:rsidRPr="00183ED1" w:rsidRDefault="00F82971" w:rsidP="00B45F25">
      <w:pPr>
        <w:jc w:val="both"/>
        <w:rPr>
          <w:szCs w:val="22"/>
          <w:lang w:val="ru-RU"/>
        </w:rPr>
      </w:pPr>
      <w:r w:rsidRPr="00183ED1">
        <w:rPr>
          <w:szCs w:val="22"/>
          <w:lang w:val="ru-RU"/>
        </w:rPr>
        <w:t>Banks in Zimbabwe open from 8am to 3pm from Monday to Friday and up to 11am on Saturdays. Money transfer agencies are also available in Victoria Falls.</w:t>
      </w:r>
    </w:p>
    <w:p w:rsidR="00F82971" w:rsidRPr="00183ED1" w:rsidRDefault="001C6EAF" w:rsidP="00B45F25">
      <w:pPr>
        <w:keepNext/>
        <w:spacing w:before="240"/>
        <w:jc w:val="both"/>
        <w:rPr>
          <w:b/>
          <w:bCs/>
          <w:szCs w:val="22"/>
          <w:lang w:val="ru-RU"/>
        </w:rPr>
      </w:pPr>
      <w:r w:rsidRPr="00183ED1">
        <w:rPr>
          <w:b/>
          <w:bCs/>
          <w:szCs w:val="22"/>
          <w:lang w:val="ru-RU"/>
        </w:rPr>
        <w:t>8</w:t>
      </w:r>
      <w:r w:rsidR="00F82971" w:rsidRPr="00183ED1">
        <w:rPr>
          <w:b/>
          <w:bCs/>
          <w:szCs w:val="22"/>
          <w:lang w:val="ru-RU"/>
        </w:rPr>
        <w:tab/>
        <w:t>Airport Departure Tax</w:t>
      </w:r>
    </w:p>
    <w:p w:rsidR="00F82971" w:rsidRPr="00183ED1" w:rsidRDefault="00F82971" w:rsidP="00B45F25">
      <w:pPr>
        <w:jc w:val="both"/>
        <w:rPr>
          <w:rFonts w:eastAsiaTheme="minorEastAsia"/>
          <w:szCs w:val="22"/>
          <w:lang w:val="ru-RU" w:eastAsia="en-ZA"/>
        </w:rPr>
      </w:pPr>
      <w:r w:rsidRPr="00183ED1">
        <w:rPr>
          <w:rFonts w:eastAsiaTheme="minorEastAsia"/>
          <w:szCs w:val="22"/>
          <w:lang w:val="ru-RU" w:eastAsia="en-ZA"/>
        </w:rPr>
        <w:t>A departure tax of US$30.00 is levied on all foreign visitors (non-residents) at all Zimbabwe airports for international flights. The revenue stamp can be bought at the Airport or pre-purchased at any commercial bank. A total of US$5.00 is payable for each domestic ticket.  However, this tax is often incorporated in the ticket fare. Always verify with the issuing agent.</w:t>
      </w:r>
    </w:p>
    <w:p w:rsidR="00F82971" w:rsidRPr="00183ED1" w:rsidRDefault="001C6EAF" w:rsidP="00B45F25">
      <w:pPr>
        <w:keepNext/>
        <w:spacing w:before="240"/>
        <w:jc w:val="both"/>
        <w:rPr>
          <w:b/>
          <w:bCs/>
          <w:szCs w:val="22"/>
          <w:lang w:val="ru-RU"/>
        </w:rPr>
      </w:pPr>
      <w:r w:rsidRPr="00183ED1">
        <w:rPr>
          <w:b/>
          <w:bCs/>
          <w:szCs w:val="22"/>
          <w:lang w:val="ru-RU"/>
        </w:rPr>
        <w:t>9</w:t>
      </w:r>
      <w:r w:rsidR="00F82971" w:rsidRPr="00183ED1">
        <w:rPr>
          <w:b/>
          <w:bCs/>
          <w:szCs w:val="22"/>
          <w:lang w:val="ru-RU"/>
        </w:rPr>
        <w:tab/>
        <w:t>Electrical Appliances</w:t>
      </w:r>
    </w:p>
    <w:p w:rsidR="00F82971" w:rsidRPr="00183ED1" w:rsidRDefault="00F82971" w:rsidP="00B45F25">
      <w:pPr>
        <w:jc w:val="both"/>
        <w:rPr>
          <w:rFonts w:eastAsiaTheme="minorEastAsia"/>
          <w:szCs w:val="22"/>
          <w:lang w:val="ru-RU" w:eastAsia="en-ZA"/>
        </w:rPr>
      </w:pPr>
      <w:r w:rsidRPr="00183ED1">
        <w:rPr>
          <w:rFonts w:eastAsiaTheme="minorEastAsia"/>
          <w:szCs w:val="22"/>
          <w:lang w:val="ru-RU" w:eastAsia="en-ZA"/>
        </w:rPr>
        <w:t>In main centres and main tourist resorts, all appliances run on 220 volts.  Outlets are of the 3-pin, 13amp type.</w:t>
      </w:r>
    </w:p>
    <w:p w:rsidR="00F82971" w:rsidRPr="00183ED1" w:rsidRDefault="001C6EAF" w:rsidP="00B45F25">
      <w:pPr>
        <w:keepNext/>
        <w:spacing w:before="240"/>
        <w:jc w:val="both"/>
        <w:rPr>
          <w:b/>
          <w:bCs/>
          <w:szCs w:val="22"/>
          <w:lang w:val="ru-RU"/>
        </w:rPr>
      </w:pPr>
      <w:r w:rsidRPr="00183ED1">
        <w:rPr>
          <w:b/>
          <w:bCs/>
          <w:szCs w:val="22"/>
          <w:lang w:val="ru-RU"/>
        </w:rPr>
        <w:lastRenderedPageBreak/>
        <w:t>10</w:t>
      </w:r>
      <w:r w:rsidR="00F82971" w:rsidRPr="00183ED1">
        <w:rPr>
          <w:b/>
          <w:bCs/>
          <w:szCs w:val="22"/>
          <w:lang w:val="ru-RU"/>
        </w:rPr>
        <w:tab/>
        <w:t>Security</w:t>
      </w:r>
    </w:p>
    <w:p w:rsidR="00F82971" w:rsidRPr="00183ED1" w:rsidRDefault="00F82971" w:rsidP="00B45F25">
      <w:pPr>
        <w:keepNext/>
        <w:keepLines/>
        <w:tabs>
          <w:tab w:val="clear" w:pos="794"/>
          <w:tab w:val="clear" w:pos="1191"/>
          <w:tab w:val="clear" w:pos="1588"/>
          <w:tab w:val="clear" w:pos="1985"/>
        </w:tabs>
        <w:jc w:val="both"/>
        <w:rPr>
          <w:rFonts w:eastAsiaTheme="minorEastAsia" w:cstheme="majorBidi"/>
          <w:szCs w:val="22"/>
          <w:lang w:val="ru-RU" w:eastAsia="en-ZA"/>
        </w:rPr>
      </w:pPr>
      <w:r w:rsidRPr="00183ED1">
        <w:rPr>
          <w:rFonts w:eastAsiaTheme="minorEastAsia" w:cstheme="majorBidi"/>
          <w:szCs w:val="22"/>
          <w:lang w:val="ru-RU" w:eastAsia="en-ZA"/>
        </w:rPr>
        <w:t>Zimbabweans are known for their hospitality and friendliness towards each other and visitors alike. Although all Zimbabweans are very helpful it is always advisable to be cautious when dealing with strangers. Police officers are very helpful and are easily identified by their uniforms although some may be plainclothes police. Like everywhere in the world valuables should always be safeguarded or left in the hotel safe box. If you do not know where to obtain a certain service or you are not sure always contact the Zimbabwe Tourism Authority, Publicity Association, Police Post or the Hotel Information Desk.</w:t>
      </w:r>
    </w:p>
    <w:p w:rsidR="00F82971" w:rsidRPr="00183ED1" w:rsidRDefault="001C6EAF" w:rsidP="00B45F25">
      <w:pPr>
        <w:keepNext/>
        <w:spacing w:before="240"/>
        <w:jc w:val="both"/>
        <w:rPr>
          <w:b/>
          <w:bCs/>
          <w:szCs w:val="22"/>
          <w:lang w:val="ru-RU"/>
        </w:rPr>
      </w:pPr>
      <w:r w:rsidRPr="00183ED1">
        <w:rPr>
          <w:b/>
          <w:bCs/>
          <w:szCs w:val="22"/>
          <w:lang w:val="ru-RU"/>
        </w:rPr>
        <w:t>11</w:t>
      </w:r>
      <w:r w:rsidR="00F82971" w:rsidRPr="00183ED1">
        <w:rPr>
          <w:b/>
          <w:bCs/>
          <w:szCs w:val="22"/>
          <w:lang w:val="ru-RU"/>
        </w:rPr>
        <w:tab/>
        <w:t>Health protection</w:t>
      </w:r>
    </w:p>
    <w:p w:rsidR="00F82971" w:rsidRPr="00183ED1" w:rsidRDefault="00F82971" w:rsidP="00B45F25">
      <w:pPr>
        <w:tabs>
          <w:tab w:val="clear" w:pos="794"/>
          <w:tab w:val="clear" w:pos="1191"/>
          <w:tab w:val="clear" w:pos="1588"/>
          <w:tab w:val="clear" w:pos="1985"/>
        </w:tabs>
        <w:jc w:val="both"/>
        <w:rPr>
          <w:rFonts w:eastAsiaTheme="minorEastAsia" w:cstheme="majorBidi"/>
          <w:szCs w:val="22"/>
          <w:lang w:val="ru-RU" w:eastAsia="en-ZA"/>
        </w:rPr>
      </w:pPr>
      <w:r w:rsidRPr="00183ED1">
        <w:rPr>
          <w:rFonts w:eastAsiaTheme="minorEastAsia" w:cstheme="majorBidi"/>
          <w:szCs w:val="22"/>
          <w:lang w:val="ru-RU" w:eastAsia="en-ZA"/>
        </w:rPr>
        <w:t>For World Health Organization recommendations concerning your health please consult</w:t>
      </w:r>
    </w:p>
    <w:p w:rsidR="00F82971" w:rsidRPr="00183ED1" w:rsidRDefault="00357B2E" w:rsidP="00B45F25">
      <w:pPr>
        <w:tabs>
          <w:tab w:val="clear" w:pos="794"/>
          <w:tab w:val="clear" w:pos="1191"/>
          <w:tab w:val="clear" w:pos="1588"/>
          <w:tab w:val="clear" w:pos="1985"/>
        </w:tabs>
        <w:jc w:val="both"/>
        <w:rPr>
          <w:rFonts w:eastAsiaTheme="minorEastAsia" w:cstheme="majorBidi"/>
          <w:szCs w:val="22"/>
          <w:lang w:val="ru-RU" w:eastAsia="en-ZA"/>
        </w:rPr>
      </w:pPr>
      <w:hyperlink r:id="rId61" w:history="1">
        <w:r w:rsidR="00F82971" w:rsidRPr="00183ED1">
          <w:rPr>
            <w:rStyle w:val="Hyperlink"/>
            <w:rFonts w:eastAsiaTheme="minorEastAsia" w:cstheme="majorBidi"/>
            <w:szCs w:val="22"/>
            <w:lang w:val="ru-RU" w:eastAsia="en-ZA"/>
          </w:rPr>
          <w:t>https://www.who.int/ith/ith-country-list.pdf?ua=1</w:t>
        </w:r>
      </w:hyperlink>
      <w:r w:rsidR="00F82971" w:rsidRPr="00183ED1">
        <w:rPr>
          <w:rFonts w:eastAsiaTheme="minorEastAsia" w:cstheme="majorBidi"/>
          <w:szCs w:val="22"/>
          <w:lang w:val="ru-RU" w:eastAsia="en-ZA"/>
        </w:rPr>
        <w:t>, especially the very last page.</w:t>
      </w:r>
    </w:p>
    <w:p w:rsidR="00F82971" w:rsidRPr="00183ED1" w:rsidRDefault="00F82971" w:rsidP="00B45F25">
      <w:pPr>
        <w:tabs>
          <w:tab w:val="clear" w:pos="794"/>
          <w:tab w:val="clear" w:pos="1191"/>
          <w:tab w:val="clear" w:pos="1588"/>
          <w:tab w:val="clear" w:pos="1985"/>
        </w:tabs>
        <w:jc w:val="both"/>
        <w:rPr>
          <w:rFonts w:eastAsiaTheme="minorEastAsia" w:cstheme="majorBidi"/>
          <w:szCs w:val="22"/>
          <w:lang w:val="ru-RU" w:eastAsia="en-ZA"/>
        </w:rPr>
      </w:pPr>
      <w:r w:rsidRPr="00183ED1">
        <w:rPr>
          <w:rFonts w:eastAsiaTheme="minorEastAsia" w:cstheme="majorBidi"/>
          <w:szCs w:val="22"/>
          <w:lang w:val="ru-RU" w:eastAsia="en-ZA"/>
        </w:rPr>
        <w:t>Yellow fever vaccination certificates are required for people coming to Zimbabwe from areas at risk of this disease.</w:t>
      </w:r>
    </w:p>
    <w:p w:rsidR="00F82971" w:rsidRPr="00183ED1" w:rsidRDefault="001C6EAF" w:rsidP="00B45F25">
      <w:pPr>
        <w:keepNext/>
        <w:spacing w:before="240"/>
        <w:jc w:val="both"/>
        <w:rPr>
          <w:b/>
          <w:bCs/>
          <w:szCs w:val="22"/>
          <w:lang w:val="ru-RU"/>
        </w:rPr>
      </w:pPr>
      <w:r w:rsidRPr="00183ED1">
        <w:rPr>
          <w:b/>
          <w:bCs/>
          <w:szCs w:val="22"/>
          <w:lang w:val="ru-RU"/>
        </w:rPr>
        <w:t>12</w:t>
      </w:r>
      <w:r w:rsidR="00F82971" w:rsidRPr="00183ED1">
        <w:rPr>
          <w:b/>
          <w:bCs/>
          <w:szCs w:val="22"/>
          <w:lang w:val="ru-RU"/>
        </w:rPr>
        <w:tab/>
        <w:t xml:space="preserve">Customs Concession </w:t>
      </w:r>
    </w:p>
    <w:p w:rsidR="00F82971" w:rsidRPr="00183ED1" w:rsidRDefault="00F82971" w:rsidP="00B45F25">
      <w:pPr>
        <w:tabs>
          <w:tab w:val="clear" w:pos="794"/>
          <w:tab w:val="clear" w:pos="1191"/>
          <w:tab w:val="clear" w:pos="1588"/>
          <w:tab w:val="clear" w:pos="1985"/>
        </w:tabs>
        <w:jc w:val="both"/>
        <w:rPr>
          <w:rFonts w:eastAsiaTheme="minorEastAsia" w:cstheme="majorBidi"/>
          <w:szCs w:val="22"/>
          <w:lang w:val="ru-RU" w:eastAsia="en-ZA"/>
        </w:rPr>
      </w:pPr>
      <w:r w:rsidRPr="00183ED1">
        <w:rPr>
          <w:rFonts w:eastAsiaTheme="minorEastAsia" w:cstheme="majorBidi"/>
          <w:szCs w:val="22"/>
          <w:lang w:val="ru-RU" w:eastAsia="en-ZA"/>
        </w:rPr>
        <w:t>Your personal possessions which are not intended for disposal or consumption in Zimbabwe are allowed entry duty-free. For dutiable goods, a maximum value of USD250.00 is permissible duty free.</w:t>
      </w:r>
    </w:p>
    <w:p w:rsidR="00F82971" w:rsidRPr="00183ED1" w:rsidRDefault="001C6EAF" w:rsidP="00B45F25">
      <w:pPr>
        <w:keepNext/>
        <w:spacing w:before="240"/>
        <w:jc w:val="both"/>
        <w:rPr>
          <w:b/>
          <w:bCs/>
          <w:szCs w:val="22"/>
          <w:lang w:val="ru-RU"/>
        </w:rPr>
      </w:pPr>
      <w:r w:rsidRPr="00183ED1">
        <w:rPr>
          <w:b/>
          <w:bCs/>
          <w:szCs w:val="22"/>
          <w:lang w:val="ru-RU"/>
        </w:rPr>
        <w:t>13</w:t>
      </w:r>
      <w:r w:rsidR="00F82971" w:rsidRPr="00183ED1">
        <w:rPr>
          <w:b/>
          <w:bCs/>
          <w:szCs w:val="22"/>
          <w:lang w:val="ru-RU"/>
        </w:rPr>
        <w:tab/>
        <w:t>Communication</w:t>
      </w:r>
    </w:p>
    <w:p w:rsidR="00F82971" w:rsidRPr="00183ED1" w:rsidRDefault="00F82971" w:rsidP="00B45F25">
      <w:pPr>
        <w:tabs>
          <w:tab w:val="clear" w:pos="794"/>
          <w:tab w:val="clear" w:pos="1191"/>
          <w:tab w:val="clear" w:pos="1588"/>
          <w:tab w:val="clear" w:pos="1985"/>
        </w:tabs>
        <w:jc w:val="both"/>
        <w:rPr>
          <w:rFonts w:eastAsiaTheme="minorEastAsia" w:cstheme="majorBidi"/>
          <w:szCs w:val="22"/>
          <w:lang w:val="ru-RU" w:eastAsia="en-ZA"/>
        </w:rPr>
      </w:pPr>
      <w:r w:rsidRPr="00183ED1">
        <w:rPr>
          <w:rFonts w:eastAsiaTheme="minorEastAsia" w:cstheme="majorBidi"/>
          <w:szCs w:val="22"/>
          <w:lang w:val="ru-RU" w:eastAsia="en-ZA"/>
        </w:rPr>
        <w:t>The access code for Zimbabwe is 263 and it operates under the Central African Time zone. The country has one fixed landline operator and 3 mobile cellular network service providers. Internet access is also available from Internet cafes in and around the major cities and hotspots at major hotels and international airports.</w:t>
      </w:r>
    </w:p>
    <w:p w:rsidR="00F82971" w:rsidRPr="00183ED1" w:rsidRDefault="001C6EAF" w:rsidP="00B45F25">
      <w:pPr>
        <w:keepNext/>
        <w:spacing w:before="240"/>
        <w:jc w:val="both"/>
        <w:rPr>
          <w:b/>
          <w:bCs/>
          <w:szCs w:val="22"/>
          <w:lang w:val="ru-RU"/>
        </w:rPr>
      </w:pPr>
      <w:r w:rsidRPr="00183ED1">
        <w:rPr>
          <w:b/>
          <w:bCs/>
          <w:szCs w:val="22"/>
          <w:lang w:val="ru-RU"/>
        </w:rPr>
        <w:t>14</w:t>
      </w:r>
      <w:r w:rsidR="00F82971" w:rsidRPr="00183ED1">
        <w:rPr>
          <w:b/>
          <w:bCs/>
          <w:szCs w:val="22"/>
          <w:lang w:val="ru-RU"/>
        </w:rPr>
        <w:tab/>
        <w:t>Zimbabwe</w:t>
      </w:r>
    </w:p>
    <w:p w:rsidR="00F82971" w:rsidRPr="00183ED1" w:rsidRDefault="00F82971" w:rsidP="00B45F25">
      <w:pPr>
        <w:tabs>
          <w:tab w:val="clear" w:pos="794"/>
          <w:tab w:val="clear" w:pos="1191"/>
          <w:tab w:val="clear" w:pos="1588"/>
          <w:tab w:val="clear" w:pos="1985"/>
        </w:tabs>
        <w:jc w:val="both"/>
        <w:rPr>
          <w:rFonts w:cstheme="majorBidi"/>
          <w:szCs w:val="22"/>
          <w:lang w:val="ru-RU"/>
        </w:rPr>
      </w:pPr>
      <w:r w:rsidRPr="00183ED1">
        <w:rPr>
          <w:rFonts w:cstheme="majorBidi"/>
          <w:szCs w:val="22"/>
          <w:lang w:val="ru-RU"/>
        </w:rPr>
        <w:t>Zimbabwe is a landlocked country in southern Africa with an estimated population of 12.5 million people. It is bordered by Botswana to the west, Zambia to the north, Mozambique to the east, and South Africa to the south. The capital city is Harare and other major cities include Bulawayo, Mutare, Gweru and Masvingo.</w:t>
      </w:r>
    </w:p>
    <w:p w:rsidR="00F82971" w:rsidRPr="00183ED1" w:rsidRDefault="001C6EAF" w:rsidP="00B45F25">
      <w:pPr>
        <w:keepNext/>
        <w:spacing w:before="240"/>
        <w:jc w:val="both"/>
        <w:rPr>
          <w:b/>
          <w:bCs/>
          <w:szCs w:val="22"/>
          <w:lang w:val="ru-RU"/>
        </w:rPr>
      </w:pPr>
      <w:r w:rsidRPr="00183ED1">
        <w:rPr>
          <w:b/>
          <w:bCs/>
          <w:szCs w:val="22"/>
          <w:lang w:val="ru-RU"/>
        </w:rPr>
        <w:t>15</w:t>
      </w:r>
      <w:r w:rsidR="00F82971" w:rsidRPr="00183ED1">
        <w:rPr>
          <w:b/>
          <w:bCs/>
          <w:szCs w:val="22"/>
          <w:lang w:val="ru-RU"/>
        </w:rPr>
        <w:tab/>
        <w:t>Tourism</w:t>
      </w:r>
    </w:p>
    <w:p w:rsidR="00F82971" w:rsidRPr="00183ED1" w:rsidRDefault="00F82971" w:rsidP="00B45F25">
      <w:pPr>
        <w:tabs>
          <w:tab w:val="clear" w:pos="794"/>
          <w:tab w:val="clear" w:pos="1191"/>
          <w:tab w:val="clear" w:pos="1588"/>
          <w:tab w:val="clear" w:pos="1985"/>
        </w:tabs>
        <w:jc w:val="both"/>
        <w:rPr>
          <w:rFonts w:eastAsiaTheme="minorEastAsia" w:cstheme="majorBidi"/>
          <w:szCs w:val="22"/>
          <w:lang w:val="ru-RU" w:eastAsia="en-ZA"/>
        </w:rPr>
      </w:pPr>
      <w:r w:rsidRPr="00183ED1">
        <w:rPr>
          <w:rFonts w:eastAsiaTheme="minorEastAsia" w:cstheme="majorBidi"/>
          <w:szCs w:val="22"/>
          <w:lang w:val="ru-RU" w:eastAsia="en-ZA"/>
        </w:rPr>
        <w:t xml:space="preserve">Zimbabwe is a welcoming, unique and fascinating tourist destination and is home to the mighty Victoria Falls, which is one of the seven natural wonders of the world. Other fascinating places </w:t>
      </w:r>
      <w:r w:rsidRPr="00183ED1">
        <w:rPr>
          <w:rFonts w:cstheme="majorBidi"/>
          <w:szCs w:val="22"/>
          <w:lang w:val="ru-RU"/>
        </w:rPr>
        <w:t>include</w:t>
      </w:r>
      <w:r w:rsidRPr="00183ED1">
        <w:rPr>
          <w:rFonts w:eastAsiaTheme="minorEastAsia" w:cstheme="majorBidi"/>
          <w:szCs w:val="22"/>
          <w:lang w:val="ru-RU" w:eastAsia="en-ZA"/>
        </w:rPr>
        <w:t xml:space="preserve"> Lake Kariba, the second largest man-made lake on earth, the refreshing Eastern Highlands, the exotic Matobo Hills and the Great Zimbabwe National Monument. The nation is richly endowed with pristine wildlife, a unique culture and a naturally warm and friendly people. These attributes contribute immensely to the high degree of attractiveness that position Zimbabwe as one of the most attractive tourist destinations in the world.</w:t>
      </w:r>
    </w:p>
    <w:p w:rsidR="00F82971" w:rsidRPr="00183ED1" w:rsidRDefault="001C6EAF" w:rsidP="00B45F25">
      <w:pPr>
        <w:keepNext/>
        <w:spacing w:before="240"/>
        <w:jc w:val="both"/>
        <w:rPr>
          <w:b/>
          <w:bCs/>
          <w:szCs w:val="22"/>
          <w:lang w:val="ru-RU"/>
        </w:rPr>
      </w:pPr>
      <w:r w:rsidRPr="00183ED1">
        <w:rPr>
          <w:b/>
          <w:bCs/>
          <w:szCs w:val="22"/>
          <w:lang w:val="ru-RU"/>
        </w:rPr>
        <w:t>16</w:t>
      </w:r>
      <w:r w:rsidR="00F82971" w:rsidRPr="00183ED1">
        <w:rPr>
          <w:b/>
          <w:bCs/>
          <w:szCs w:val="22"/>
          <w:lang w:val="ru-RU"/>
        </w:rPr>
        <w:tab/>
        <w:t>Culture, Religion and Language</w:t>
      </w:r>
    </w:p>
    <w:p w:rsidR="00F82971" w:rsidRPr="00183ED1" w:rsidRDefault="00F82971" w:rsidP="00B45F25">
      <w:pPr>
        <w:tabs>
          <w:tab w:val="clear" w:pos="794"/>
          <w:tab w:val="clear" w:pos="1191"/>
          <w:tab w:val="clear" w:pos="1588"/>
          <w:tab w:val="clear" w:pos="1985"/>
        </w:tabs>
        <w:jc w:val="both"/>
        <w:rPr>
          <w:rFonts w:eastAsiaTheme="minorEastAsia" w:cstheme="majorBidi"/>
          <w:szCs w:val="22"/>
          <w:lang w:val="ru-RU" w:eastAsia="en-ZA"/>
        </w:rPr>
      </w:pPr>
      <w:r w:rsidRPr="00183ED1">
        <w:rPr>
          <w:rFonts w:eastAsiaTheme="minorEastAsia" w:cstheme="majorBidi"/>
          <w:szCs w:val="22"/>
          <w:lang w:val="ru-RU" w:eastAsia="en-ZA"/>
        </w:rPr>
        <w:t>Zimbabwe is a multi-racial society where people of different nationalities live in harmony. People living in urban areas have a westernized lifestyle and are predominately Christian, while in the rural areas many African traditions have been preserved. English is the official language and other widely spoken languages are Chishona and Sindebele which have various dialects and other minority languages, such as Sotho, Venda, Chewa, Shangani and Tonga.</w:t>
      </w:r>
    </w:p>
    <w:p w:rsidR="00F82971" w:rsidRPr="00183ED1" w:rsidRDefault="001C6EAF" w:rsidP="00B45F25">
      <w:pPr>
        <w:keepNext/>
        <w:spacing w:before="240"/>
        <w:jc w:val="both"/>
        <w:rPr>
          <w:b/>
          <w:bCs/>
          <w:szCs w:val="22"/>
          <w:lang w:val="ru-RU"/>
        </w:rPr>
      </w:pPr>
      <w:r w:rsidRPr="00183ED1">
        <w:rPr>
          <w:b/>
          <w:bCs/>
          <w:szCs w:val="22"/>
          <w:lang w:val="ru-RU"/>
        </w:rPr>
        <w:t>17</w:t>
      </w:r>
      <w:r w:rsidR="00F82971" w:rsidRPr="00183ED1">
        <w:rPr>
          <w:b/>
          <w:bCs/>
          <w:szCs w:val="22"/>
          <w:lang w:val="ru-RU"/>
        </w:rPr>
        <w:tab/>
        <w:t>Traditional Foods</w:t>
      </w:r>
    </w:p>
    <w:p w:rsidR="00F82971" w:rsidRPr="00183ED1" w:rsidRDefault="00F82971" w:rsidP="00B45F25">
      <w:pPr>
        <w:tabs>
          <w:tab w:val="clear" w:pos="794"/>
          <w:tab w:val="clear" w:pos="1191"/>
          <w:tab w:val="clear" w:pos="1588"/>
          <w:tab w:val="clear" w:pos="1985"/>
        </w:tabs>
        <w:jc w:val="both"/>
        <w:rPr>
          <w:rFonts w:eastAsiaTheme="minorEastAsia" w:cstheme="majorBidi"/>
          <w:szCs w:val="22"/>
          <w:lang w:val="ru-RU" w:eastAsia="en-ZA"/>
        </w:rPr>
      </w:pPr>
      <w:r w:rsidRPr="00E72962">
        <w:rPr>
          <w:rFonts w:eastAsiaTheme="minorEastAsia" w:cstheme="majorBidi"/>
          <w:szCs w:val="22"/>
          <w:lang w:eastAsia="en-ZA"/>
        </w:rPr>
        <w:t xml:space="preserve">Hotels, restaurants and homes in Zimbabwe offer a wide variety of meals ranging from oriental recipes, Chinese cuisine, seafood to takeaways, but the best of all are the local traditional recipes, which are a healthy, nutritious option. Sadza is the staple food in Zimbabwe and is made from maize meal (or millet and rapoko) which is eaten as a thick porridge. A wide range of side dishes are available such as dried meat in peanut butter, or a range of vegetables such as kale, rape, mustard leaves, broccoli, cabbage, okra  and other exotic </w:t>
      </w:r>
      <w:r w:rsidRPr="00E72962">
        <w:rPr>
          <w:rFonts w:eastAsiaTheme="minorEastAsia" w:cstheme="majorBidi"/>
          <w:szCs w:val="22"/>
          <w:lang w:eastAsia="en-ZA"/>
        </w:rPr>
        <w:lastRenderedPageBreak/>
        <w:t xml:space="preserve">local specialities such as pumpkin leaves, black jack, derere and dried vegetables such as munyemba, nyevhe, mowa with peanut butter. </w:t>
      </w:r>
      <w:r w:rsidRPr="00183ED1">
        <w:rPr>
          <w:rFonts w:eastAsiaTheme="minorEastAsia" w:cstheme="majorBidi"/>
          <w:szCs w:val="22"/>
          <w:lang w:val="ru-RU" w:eastAsia="en-ZA"/>
        </w:rPr>
        <w:t xml:space="preserve">Pumpkins and their seeds are also a delicious option. </w:t>
      </w:r>
    </w:p>
    <w:p w:rsidR="00F82971" w:rsidRPr="00183ED1" w:rsidRDefault="001C6EAF" w:rsidP="00B45F25">
      <w:pPr>
        <w:keepNext/>
        <w:spacing w:before="240"/>
        <w:jc w:val="both"/>
        <w:rPr>
          <w:b/>
          <w:bCs/>
          <w:szCs w:val="22"/>
          <w:lang w:val="ru-RU"/>
        </w:rPr>
      </w:pPr>
      <w:r w:rsidRPr="00183ED1">
        <w:rPr>
          <w:b/>
          <w:bCs/>
          <w:szCs w:val="22"/>
          <w:lang w:val="ru-RU"/>
        </w:rPr>
        <w:t>18</w:t>
      </w:r>
      <w:r w:rsidR="00F82971" w:rsidRPr="00183ED1">
        <w:rPr>
          <w:b/>
          <w:bCs/>
          <w:szCs w:val="22"/>
          <w:lang w:val="ru-RU"/>
        </w:rPr>
        <w:tab/>
        <w:t>Motor Vehicles</w:t>
      </w:r>
    </w:p>
    <w:p w:rsidR="00F82971" w:rsidRPr="00183ED1" w:rsidRDefault="00F82971" w:rsidP="00B45F25">
      <w:pPr>
        <w:keepNext/>
        <w:keepLines/>
        <w:tabs>
          <w:tab w:val="clear" w:pos="794"/>
          <w:tab w:val="clear" w:pos="1191"/>
          <w:tab w:val="clear" w:pos="1588"/>
          <w:tab w:val="clear" w:pos="1985"/>
        </w:tabs>
        <w:jc w:val="both"/>
        <w:rPr>
          <w:rFonts w:eastAsiaTheme="minorEastAsia" w:cstheme="majorBidi"/>
          <w:szCs w:val="22"/>
          <w:lang w:val="ru-RU" w:eastAsia="en-ZA"/>
        </w:rPr>
      </w:pPr>
      <w:r w:rsidRPr="00183ED1">
        <w:rPr>
          <w:rFonts w:eastAsiaTheme="minorEastAsia" w:cstheme="majorBidi"/>
          <w:szCs w:val="22"/>
          <w:lang w:val="ru-RU" w:eastAsia="en-ZA"/>
        </w:rPr>
        <w:t>Private motor vehicles, caravans and trailers may be brought temporarily into Zimbabwe provided they are licensed in their home countries and bear the appropriate registration plates and a nationality plaque. The International Certificate of Motor Vehicles is recognized in Zimbabwe.</w:t>
      </w:r>
    </w:p>
    <w:p w:rsidR="00F82971" w:rsidRPr="00183ED1" w:rsidRDefault="00F82971" w:rsidP="00B45F25">
      <w:pPr>
        <w:keepNext/>
        <w:keepLines/>
        <w:tabs>
          <w:tab w:val="clear" w:pos="794"/>
          <w:tab w:val="clear" w:pos="1191"/>
          <w:tab w:val="clear" w:pos="1588"/>
          <w:tab w:val="clear" w:pos="1985"/>
        </w:tabs>
        <w:jc w:val="both"/>
        <w:rPr>
          <w:rFonts w:eastAsiaTheme="minorEastAsia" w:cstheme="majorBidi"/>
          <w:szCs w:val="22"/>
          <w:lang w:val="ru-RU" w:eastAsia="en-ZA"/>
        </w:rPr>
      </w:pPr>
      <w:r w:rsidRPr="00183ED1">
        <w:rPr>
          <w:rFonts w:eastAsiaTheme="minorEastAsia" w:cstheme="majorBidi"/>
          <w:szCs w:val="22"/>
          <w:lang w:val="ru-RU" w:eastAsia="en-ZA"/>
        </w:rPr>
        <w:t>Cars with or without chauffeurs can be hired in most tourist areas from international recognized firms. Taxis are available at every airport and hotel in Zimbabwe.</w:t>
      </w:r>
    </w:p>
    <w:p w:rsidR="00F82971" w:rsidRPr="00183ED1" w:rsidRDefault="001C6EAF" w:rsidP="00B45F25">
      <w:pPr>
        <w:keepNext/>
        <w:spacing w:before="240"/>
        <w:jc w:val="both"/>
        <w:rPr>
          <w:b/>
          <w:bCs/>
          <w:szCs w:val="22"/>
          <w:lang w:val="ru-RU"/>
        </w:rPr>
      </w:pPr>
      <w:r w:rsidRPr="00183ED1">
        <w:rPr>
          <w:b/>
          <w:bCs/>
          <w:szCs w:val="22"/>
          <w:lang w:val="ru-RU"/>
        </w:rPr>
        <w:t>19</w:t>
      </w:r>
      <w:r w:rsidR="00F82971" w:rsidRPr="00183ED1">
        <w:rPr>
          <w:b/>
          <w:bCs/>
          <w:szCs w:val="22"/>
          <w:lang w:val="ru-RU"/>
        </w:rPr>
        <w:tab/>
        <w:t>Driving in Zimbabwe</w:t>
      </w:r>
    </w:p>
    <w:p w:rsidR="00F82971" w:rsidRPr="00183ED1" w:rsidRDefault="00F82971" w:rsidP="00B45F25">
      <w:pPr>
        <w:keepNext/>
        <w:keepLines/>
        <w:tabs>
          <w:tab w:val="clear" w:pos="794"/>
          <w:tab w:val="clear" w:pos="1191"/>
          <w:tab w:val="clear" w:pos="1588"/>
          <w:tab w:val="clear" w:pos="1985"/>
        </w:tabs>
        <w:jc w:val="both"/>
        <w:rPr>
          <w:rFonts w:eastAsiaTheme="minorEastAsia" w:cstheme="majorBidi"/>
          <w:szCs w:val="22"/>
          <w:lang w:val="ru-RU" w:eastAsia="en-ZA"/>
        </w:rPr>
      </w:pPr>
      <w:r w:rsidRPr="00183ED1">
        <w:rPr>
          <w:rFonts w:eastAsiaTheme="minorEastAsia" w:cstheme="majorBidi"/>
          <w:szCs w:val="22"/>
          <w:lang w:val="ru-RU" w:eastAsia="en-ZA"/>
        </w:rPr>
        <w:t>International driving and driving licences issued in all SADC countries are valid in Zimbabwe. Visitors from other countries not covered by this agreement are able to drive for a period of 90 days using driving licences issued in their home countries. If not printed in English, it should have a certificate of authority and validity, or a translation of the text with the bearer’s photograph attached. Renewal after expiry of this period is obtained from the Ministry of Transport and Communications. Driving is on the left hand side. At all intersections a fire engine ambulance or police vehicle sounding a siren takes precedence over all other traffic, and drivers must move out of its course and remain stationary until it has passed. The general speed limit in Zimbabwe is 120km/h on open roads and 60km/h in urban areas. Toll gates are operational on all major highways and the charges vary from USD$2.00 to USD$10.00.</w:t>
      </w:r>
    </w:p>
    <w:p w:rsidR="00F82971" w:rsidRPr="00183ED1" w:rsidRDefault="001C6EAF" w:rsidP="00B45F25">
      <w:pPr>
        <w:keepNext/>
        <w:spacing w:before="240"/>
        <w:jc w:val="both"/>
        <w:rPr>
          <w:b/>
          <w:bCs/>
          <w:szCs w:val="22"/>
          <w:lang w:val="ru-RU"/>
        </w:rPr>
      </w:pPr>
      <w:r w:rsidRPr="00183ED1">
        <w:rPr>
          <w:b/>
          <w:bCs/>
          <w:szCs w:val="22"/>
          <w:lang w:val="ru-RU"/>
        </w:rPr>
        <w:t>20</w:t>
      </w:r>
      <w:r w:rsidR="00F82971" w:rsidRPr="00183ED1">
        <w:rPr>
          <w:b/>
          <w:bCs/>
          <w:szCs w:val="22"/>
          <w:lang w:val="ru-RU"/>
        </w:rPr>
        <w:tab/>
        <w:t>Contact persons</w:t>
      </w:r>
    </w:p>
    <w:p w:rsidR="00F82971" w:rsidRPr="00183ED1" w:rsidRDefault="00F82971" w:rsidP="00B45F25">
      <w:pPr>
        <w:keepNext/>
        <w:keepLines/>
        <w:tabs>
          <w:tab w:val="clear" w:pos="794"/>
          <w:tab w:val="clear" w:pos="1191"/>
          <w:tab w:val="clear" w:pos="1588"/>
          <w:tab w:val="clear" w:pos="1985"/>
        </w:tabs>
        <w:jc w:val="both"/>
        <w:rPr>
          <w:rFonts w:eastAsiaTheme="minorEastAsia" w:cstheme="majorBidi"/>
          <w:szCs w:val="22"/>
          <w:lang w:val="ru-RU" w:eastAsia="en-ZA"/>
        </w:rPr>
      </w:pPr>
      <w:r w:rsidRPr="00183ED1">
        <w:rPr>
          <w:rFonts w:eastAsiaTheme="minorEastAsia" w:cstheme="majorBidi"/>
          <w:szCs w:val="22"/>
          <w:lang w:val="ru-RU" w:eastAsia="en-ZA"/>
        </w:rPr>
        <w:t>For any further information concerning the meeting and the country please contact:</w:t>
      </w:r>
    </w:p>
    <w:p w:rsidR="00F82971" w:rsidRPr="00183ED1" w:rsidRDefault="00F82971" w:rsidP="00F82971">
      <w:pPr>
        <w:tabs>
          <w:tab w:val="clear" w:pos="794"/>
          <w:tab w:val="clear" w:pos="1191"/>
          <w:tab w:val="clear" w:pos="1588"/>
          <w:tab w:val="clear" w:pos="1985"/>
        </w:tabs>
        <w:jc w:val="both"/>
        <w:rPr>
          <w:rFonts w:eastAsiaTheme="minorEastAsia" w:cstheme="majorBidi"/>
          <w:b/>
          <w:bCs/>
          <w:szCs w:val="22"/>
          <w:lang w:val="ru-RU" w:eastAsia="en-ZA"/>
        </w:rPr>
      </w:pPr>
      <w:r w:rsidRPr="00183ED1">
        <w:rPr>
          <w:rFonts w:eastAsiaTheme="minorEastAsia" w:cstheme="majorBidi"/>
          <w:b/>
          <w:bCs/>
          <w:szCs w:val="22"/>
          <w:lang w:val="ru-RU" w:eastAsia="en-ZA"/>
        </w:rPr>
        <w:t>Tsitsi Muyemayema</w:t>
      </w:r>
    </w:p>
    <w:p w:rsidR="00F82971" w:rsidRPr="00183ED1" w:rsidRDefault="00F82971" w:rsidP="00032EF5">
      <w:pPr>
        <w:tabs>
          <w:tab w:val="clear" w:pos="794"/>
          <w:tab w:val="clear" w:pos="1191"/>
          <w:tab w:val="clear" w:pos="1588"/>
          <w:tab w:val="clear" w:pos="1985"/>
          <w:tab w:val="left" w:pos="993"/>
        </w:tabs>
        <w:rPr>
          <w:rFonts w:eastAsiaTheme="minorEastAsia" w:cstheme="majorBidi"/>
          <w:szCs w:val="22"/>
          <w:lang w:val="ru-RU" w:eastAsia="en-ZA"/>
        </w:rPr>
      </w:pPr>
      <w:r w:rsidRPr="00183ED1">
        <w:rPr>
          <w:rFonts w:eastAsiaTheme="minorEastAsia" w:cstheme="majorBidi"/>
          <w:szCs w:val="22"/>
          <w:lang w:val="ru-RU" w:eastAsia="en-ZA"/>
        </w:rPr>
        <w:t>POTRAZ</w:t>
      </w:r>
      <w:r w:rsidRPr="00183ED1">
        <w:rPr>
          <w:rFonts w:eastAsiaTheme="minorEastAsia" w:cstheme="majorBidi"/>
          <w:szCs w:val="22"/>
          <w:lang w:val="ru-RU" w:eastAsia="en-ZA"/>
        </w:rPr>
        <w:br/>
      </w:r>
      <w:r w:rsidRPr="00183ED1">
        <w:rPr>
          <w:rFonts w:eastAsiaTheme="minorEastAsia"/>
          <w:szCs w:val="22"/>
          <w:lang w:val="ru-RU"/>
        </w:rPr>
        <w:t>Email:</w:t>
      </w:r>
      <w:r w:rsidRPr="00183ED1">
        <w:rPr>
          <w:rFonts w:eastAsiaTheme="minorEastAsia"/>
          <w:szCs w:val="22"/>
          <w:lang w:val="ru-RU"/>
        </w:rPr>
        <w:tab/>
      </w:r>
      <w:hyperlink r:id="rId62" w:history="1">
        <w:r w:rsidRPr="00183ED1">
          <w:rPr>
            <w:rStyle w:val="Hyperlink"/>
            <w:rFonts w:eastAsiaTheme="minorEastAsia" w:cstheme="majorBidi"/>
            <w:szCs w:val="22"/>
            <w:lang w:val="ru-RU" w:eastAsia="en-ZA"/>
          </w:rPr>
          <w:t>muyemayema@potraz.gov.zw</w:t>
        </w:r>
      </w:hyperlink>
      <w:r w:rsidR="001C6EAF" w:rsidRPr="00183ED1">
        <w:rPr>
          <w:rStyle w:val="Hyperlink"/>
          <w:rFonts w:eastAsiaTheme="minorEastAsia" w:cstheme="majorBidi"/>
          <w:szCs w:val="22"/>
          <w:lang w:val="ru-RU" w:eastAsia="en-ZA"/>
        </w:rPr>
        <w:br/>
      </w:r>
      <w:r w:rsidRPr="00183ED1">
        <w:rPr>
          <w:rFonts w:eastAsiaTheme="minorEastAsia" w:cstheme="majorBidi"/>
          <w:szCs w:val="22"/>
          <w:lang w:val="ru-RU" w:eastAsia="en-ZA"/>
        </w:rPr>
        <w:t>Phone:</w:t>
      </w:r>
      <w:r w:rsidRPr="00183ED1">
        <w:rPr>
          <w:rFonts w:eastAsiaTheme="minorEastAsia" w:cstheme="majorBidi"/>
          <w:szCs w:val="22"/>
          <w:lang w:val="ru-RU" w:eastAsia="en-ZA"/>
        </w:rPr>
        <w:tab/>
      </w:r>
      <w:r w:rsidR="00881B98" w:rsidRPr="00183ED1">
        <w:rPr>
          <w:rFonts w:eastAsiaTheme="minorEastAsia" w:cstheme="majorBidi"/>
          <w:szCs w:val="22"/>
          <w:lang w:val="ru-RU" w:eastAsia="en-ZA"/>
        </w:rPr>
        <w:t>+263 4 333032</w:t>
      </w:r>
      <w:r w:rsidR="00881B98" w:rsidRPr="00183ED1">
        <w:rPr>
          <w:rFonts w:eastAsiaTheme="minorEastAsia" w:cstheme="majorBidi"/>
          <w:szCs w:val="22"/>
          <w:lang w:val="ru-RU" w:eastAsia="en-ZA"/>
        </w:rPr>
        <w:br/>
      </w:r>
      <w:r w:rsidR="00881B98" w:rsidRPr="00183ED1">
        <w:rPr>
          <w:rFonts w:eastAsiaTheme="minorEastAsia" w:cstheme="majorBidi"/>
          <w:szCs w:val="22"/>
          <w:lang w:val="ru-RU" w:eastAsia="en-ZA"/>
        </w:rPr>
        <w:tab/>
        <w:t>+263 773 004 495</w:t>
      </w:r>
    </w:p>
    <w:p w:rsidR="00F82971" w:rsidRPr="00183ED1" w:rsidRDefault="00F82971" w:rsidP="00F82971">
      <w:pPr>
        <w:tabs>
          <w:tab w:val="clear" w:pos="794"/>
          <w:tab w:val="clear" w:pos="1191"/>
          <w:tab w:val="clear" w:pos="1588"/>
          <w:tab w:val="clear" w:pos="1985"/>
        </w:tabs>
        <w:jc w:val="both"/>
        <w:rPr>
          <w:rFonts w:eastAsiaTheme="minorEastAsia" w:cstheme="majorBidi"/>
          <w:b/>
          <w:bCs/>
          <w:szCs w:val="22"/>
          <w:lang w:val="ru-RU" w:eastAsia="en-ZA"/>
        </w:rPr>
      </w:pPr>
      <w:r w:rsidRPr="00183ED1">
        <w:rPr>
          <w:rFonts w:eastAsiaTheme="minorEastAsia" w:cstheme="majorBidi"/>
          <w:b/>
          <w:bCs/>
          <w:szCs w:val="22"/>
          <w:lang w:val="ru-RU" w:eastAsia="en-ZA"/>
        </w:rPr>
        <w:t>Norah Zaranyika</w:t>
      </w:r>
    </w:p>
    <w:p w:rsidR="00F82971" w:rsidRPr="00183ED1" w:rsidRDefault="00F82971" w:rsidP="00881B98">
      <w:pPr>
        <w:tabs>
          <w:tab w:val="clear" w:pos="794"/>
          <w:tab w:val="clear" w:pos="1191"/>
          <w:tab w:val="clear" w:pos="1588"/>
          <w:tab w:val="clear" w:pos="1985"/>
          <w:tab w:val="left" w:pos="993"/>
        </w:tabs>
        <w:jc w:val="both"/>
        <w:rPr>
          <w:rFonts w:eastAsiaTheme="minorEastAsia" w:cstheme="majorBidi"/>
          <w:szCs w:val="22"/>
          <w:lang w:val="ru-RU" w:eastAsia="en-ZA"/>
        </w:rPr>
      </w:pPr>
      <w:r w:rsidRPr="00183ED1">
        <w:rPr>
          <w:rFonts w:eastAsiaTheme="minorEastAsia" w:cstheme="majorBidi"/>
          <w:szCs w:val="22"/>
          <w:lang w:val="ru-RU" w:eastAsia="en-ZA"/>
        </w:rPr>
        <w:t>POTRAZ</w:t>
      </w:r>
    </w:p>
    <w:p w:rsidR="00881B98" w:rsidRPr="00183ED1" w:rsidRDefault="00F82971" w:rsidP="00032EF5">
      <w:pPr>
        <w:tabs>
          <w:tab w:val="clear" w:pos="794"/>
          <w:tab w:val="clear" w:pos="1191"/>
          <w:tab w:val="clear" w:pos="1588"/>
          <w:tab w:val="clear" w:pos="1985"/>
          <w:tab w:val="left" w:pos="993"/>
        </w:tabs>
        <w:spacing w:before="0"/>
        <w:rPr>
          <w:rFonts w:eastAsiaTheme="minorEastAsia" w:cstheme="majorBidi"/>
          <w:szCs w:val="22"/>
          <w:lang w:val="ru-RU" w:eastAsia="en-ZA"/>
        </w:rPr>
      </w:pPr>
      <w:r w:rsidRPr="00183ED1">
        <w:rPr>
          <w:rFonts w:eastAsiaTheme="minorEastAsia"/>
          <w:szCs w:val="22"/>
          <w:lang w:val="ru-RU"/>
        </w:rPr>
        <w:t>Email:</w:t>
      </w:r>
      <w:r w:rsidRPr="00183ED1">
        <w:rPr>
          <w:rFonts w:eastAsiaTheme="minorEastAsia"/>
          <w:szCs w:val="22"/>
          <w:lang w:val="ru-RU"/>
        </w:rPr>
        <w:tab/>
      </w:r>
      <w:hyperlink r:id="rId63" w:history="1">
        <w:r w:rsidRPr="00183ED1">
          <w:rPr>
            <w:rStyle w:val="Hyperlink"/>
            <w:rFonts w:eastAsiaTheme="minorEastAsia" w:cstheme="majorBidi"/>
            <w:szCs w:val="22"/>
            <w:lang w:val="ru-RU" w:eastAsia="en-ZA"/>
          </w:rPr>
          <w:t>zaranyika@potraz.gov.zw</w:t>
        </w:r>
      </w:hyperlink>
      <w:r w:rsidR="001C6EAF" w:rsidRPr="00183ED1">
        <w:rPr>
          <w:rStyle w:val="Hyperlink"/>
          <w:rFonts w:eastAsiaTheme="minorEastAsia" w:cstheme="majorBidi"/>
          <w:szCs w:val="22"/>
          <w:lang w:val="ru-RU" w:eastAsia="en-ZA"/>
        </w:rPr>
        <w:br/>
      </w:r>
      <w:r w:rsidRPr="00183ED1">
        <w:rPr>
          <w:rFonts w:eastAsiaTheme="minorEastAsia" w:cstheme="majorBidi"/>
          <w:szCs w:val="22"/>
          <w:lang w:val="ru-RU" w:eastAsia="en-ZA"/>
        </w:rPr>
        <w:t>Phone:</w:t>
      </w:r>
      <w:r w:rsidRPr="00183ED1">
        <w:rPr>
          <w:rFonts w:eastAsiaTheme="minorEastAsia" w:cstheme="majorBidi"/>
          <w:szCs w:val="22"/>
          <w:lang w:val="ru-RU" w:eastAsia="en-ZA"/>
        </w:rPr>
        <w:tab/>
        <w:t>+263 4 333151</w:t>
      </w:r>
      <w:r w:rsidR="00881B98" w:rsidRPr="00183ED1">
        <w:rPr>
          <w:rFonts w:eastAsiaTheme="minorEastAsia" w:cstheme="majorBidi"/>
          <w:szCs w:val="22"/>
          <w:lang w:val="ru-RU" w:eastAsia="en-ZA"/>
        </w:rPr>
        <w:br/>
      </w:r>
      <w:r w:rsidR="00881B98" w:rsidRPr="00183ED1">
        <w:rPr>
          <w:rFonts w:eastAsiaTheme="minorEastAsia" w:cstheme="majorBidi"/>
          <w:szCs w:val="22"/>
          <w:lang w:val="ru-RU" w:eastAsia="en-ZA"/>
        </w:rPr>
        <w:tab/>
        <w:t>+263 712 871 341</w:t>
      </w:r>
    </w:p>
    <w:p w:rsidR="00881B98" w:rsidRPr="00183ED1" w:rsidRDefault="00881B98" w:rsidP="00881B98">
      <w:pPr>
        <w:spacing w:before="720"/>
        <w:jc w:val="center"/>
        <w:rPr>
          <w:lang w:val="ru-RU"/>
        </w:rPr>
      </w:pPr>
      <w:r w:rsidRPr="00183ED1">
        <w:rPr>
          <w:lang w:val="ru-RU"/>
        </w:rPr>
        <w:t>______________</w:t>
      </w:r>
    </w:p>
    <w:sectPr w:rsidR="00881B98" w:rsidRPr="00183ED1" w:rsidSect="00F82971">
      <w:footerReference w:type="default" r:id="rId64"/>
      <w:footerReference w:type="first" r:id="rId65"/>
      <w:footnotePr>
        <w:numFmt w:val="chicago"/>
      </w:footnotePr>
      <w:pgSz w:w="11907" w:h="16840" w:code="9"/>
      <w:pgMar w:top="1418" w:right="1134" w:bottom="1134" w:left="1134" w:header="624" w:footer="624" w:gutter="0"/>
      <w:paperSrc w:first="15" w:other="15"/>
      <w:pgNumType w:fmt="numberInDash"/>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B2E" w:rsidRDefault="00357B2E">
      <w:r>
        <w:separator/>
      </w:r>
    </w:p>
  </w:endnote>
  <w:endnote w:type="continuationSeparator" w:id="0">
    <w:p w:rsidR="00357B2E" w:rsidRDefault="00357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
    <w:altName w:val="MS Mincho"/>
    <w:charset w:val="80"/>
    <w:family w:val="auto"/>
    <w:pitch w:val="default"/>
    <w:sig w:usb0="00000000" w:usb1="00000000" w:usb2="00000010" w:usb3="00000000" w:csb0="0002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84" w:rsidRPr="00420E84" w:rsidRDefault="00420E84" w:rsidP="00420E84">
    <w:pPr>
      <w:pStyle w:val="Footer"/>
      <w:tabs>
        <w:tab w:val="clear" w:pos="5954"/>
        <w:tab w:val="clear" w:pos="9639"/>
        <w:tab w:val="left" w:pos="6804"/>
        <w:tab w:val="right" w:pos="10206"/>
      </w:tabs>
      <w:rPr>
        <w:sz w:val="14"/>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84" w:rsidRPr="00C345C7" w:rsidRDefault="00420E84" w:rsidP="00032EF5">
    <w:pPr>
      <w:pStyle w:val="Footer"/>
      <w:spacing w:before="120"/>
      <w:jc w:val="center"/>
    </w:pPr>
    <w:r w:rsidRPr="002B4680">
      <w:rPr>
        <w:rFonts w:cs="Calibri"/>
        <w:caps w:val="0"/>
        <w:color w:val="0070C0"/>
        <w:sz w:val="18"/>
        <w:szCs w:val="18"/>
        <w:lang w:val="fr-CH"/>
      </w:rPr>
      <w:t>International Telecommunication Union • Place des Nations</w:t>
    </w:r>
    <w:r>
      <w:rPr>
        <w:rFonts w:cs="Calibri"/>
        <w:caps w:val="0"/>
        <w:color w:val="0070C0"/>
        <w:sz w:val="18"/>
        <w:szCs w:val="18"/>
        <w:lang w:val="fr-CH"/>
      </w:rPr>
      <w:t xml:space="preserve"> </w:t>
    </w:r>
    <w:r w:rsidRPr="002B4680">
      <w:rPr>
        <w:rFonts w:cs="Calibri"/>
        <w:color w:val="0070C0"/>
        <w:sz w:val="18"/>
        <w:szCs w:val="18"/>
        <w:lang w:val="fr-CH"/>
      </w:rPr>
      <w:t>•</w:t>
    </w:r>
    <w:r w:rsidRPr="002B4680">
      <w:rPr>
        <w:rFonts w:cs="Calibri"/>
        <w:caps w:val="0"/>
        <w:color w:val="0070C0"/>
        <w:sz w:val="18"/>
        <w:szCs w:val="18"/>
        <w:lang w:val="fr-CH"/>
      </w:rPr>
      <w:t xml:space="preserve"> CH</w:t>
    </w:r>
    <w:r w:rsidRPr="002B4680">
      <w:rPr>
        <w:rFonts w:cs="Calibri"/>
        <w:caps w:val="0"/>
        <w:color w:val="0070C0"/>
        <w:sz w:val="18"/>
        <w:szCs w:val="18"/>
        <w:lang w:val="fr-CH"/>
      </w:rPr>
      <w:noBreakHyphen/>
      <w:t>1211 Geneva 20</w:t>
    </w:r>
    <w:r>
      <w:rPr>
        <w:rFonts w:cs="Calibri"/>
        <w:caps w:val="0"/>
        <w:color w:val="0070C0"/>
        <w:sz w:val="18"/>
        <w:szCs w:val="18"/>
        <w:lang w:val="fr-CH"/>
      </w:rPr>
      <w:t xml:space="preserve"> </w:t>
    </w:r>
    <w:r w:rsidRPr="002B4680">
      <w:rPr>
        <w:rFonts w:cs="Calibri"/>
        <w:color w:val="0070C0"/>
        <w:sz w:val="18"/>
        <w:szCs w:val="18"/>
        <w:lang w:val="fr-CH"/>
      </w:rPr>
      <w:t>•</w:t>
    </w:r>
    <w:r w:rsidRPr="002B4680">
      <w:rPr>
        <w:rFonts w:cs="Calibri"/>
        <w:caps w:val="0"/>
        <w:color w:val="0070C0"/>
        <w:sz w:val="18"/>
        <w:szCs w:val="18"/>
        <w:lang w:val="fr-CH"/>
      </w:rPr>
      <w:t xml:space="preserve"> Switzerland </w:t>
    </w:r>
    <w:r w:rsidRPr="002B4680">
      <w:rPr>
        <w:rFonts w:cs="Calibri"/>
        <w:color w:val="0070C0"/>
        <w:sz w:val="18"/>
        <w:szCs w:val="18"/>
        <w:lang w:val="fr-CH"/>
      </w:rPr>
      <w:br/>
    </w:r>
    <w:r w:rsidR="00032EF5">
      <w:rPr>
        <w:rFonts w:cs="Calibri"/>
        <w:caps w:val="0"/>
        <w:color w:val="0070C0"/>
        <w:sz w:val="18"/>
        <w:szCs w:val="18"/>
        <w:lang w:val="ru-RU"/>
      </w:rPr>
      <w:t>Тел.</w:t>
    </w:r>
    <w:r w:rsidRPr="002B4680">
      <w:rPr>
        <w:rFonts w:cs="Calibri"/>
        <w:caps w:val="0"/>
        <w:color w:val="0070C0"/>
        <w:sz w:val="18"/>
        <w:szCs w:val="18"/>
        <w:lang w:val="fr-CH"/>
      </w:rPr>
      <w:t>:</w:t>
    </w:r>
    <w:r w:rsidRPr="002B4680">
      <w:rPr>
        <w:rFonts w:cs="Calibri"/>
        <w:color w:val="0070C0"/>
        <w:sz w:val="18"/>
        <w:szCs w:val="18"/>
        <w:lang w:val="fr-CH"/>
      </w:rPr>
      <w:t xml:space="preserve"> +41 22 730 5111 • </w:t>
    </w:r>
    <w:r w:rsidR="00032EF5">
      <w:rPr>
        <w:rFonts w:cs="Calibri"/>
        <w:caps w:val="0"/>
        <w:color w:val="0070C0"/>
        <w:sz w:val="18"/>
        <w:szCs w:val="18"/>
        <w:lang w:val="ru-RU"/>
      </w:rPr>
      <w:t>Факс</w:t>
    </w:r>
    <w:r w:rsidRPr="002B4680">
      <w:rPr>
        <w:rFonts w:cs="Calibri"/>
        <w:color w:val="0070C0"/>
        <w:sz w:val="18"/>
        <w:szCs w:val="18"/>
        <w:lang w:val="fr-CH"/>
      </w:rPr>
      <w:t>: +41 22 733 7256 •</w:t>
    </w:r>
    <w:r>
      <w:rPr>
        <w:rFonts w:cs="Calibri"/>
        <w:color w:val="0070C0"/>
        <w:sz w:val="18"/>
        <w:szCs w:val="18"/>
        <w:lang w:val="fr-CH"/>
      </w:rPr>
      <w:t xml:space="preserve"> </w:t>
    </w:r>
    <w:r w:rsidR="00032EF5">
      <w:rPr>
        <w:rFonts w:cs="Calibri"/>
        <w:color w:val="0070C0"/>
        <w:sz w:val="18"/>
        <w:szCs w:val="18"/>
        <w:lang w:val="ru-RU"/>
      </w:rPr>
      <w:t>Э</w:t>
    </w:r>
    <w:r w:rsidR="00032EF5" w:rsidRPr="00032EF5">
      <w:rPr>
        <w:rFonts w:cs="Calibri"/>
        <w:caps w:val="0"/>
        <w:color w:val="0070C0"/>
        <w:sz w:val="18"/>
        <w:szCs w:val="18"/>
        <w:lang w:val="ru-RU"/>
      </w:rPr>
      <w:t>л. почта</w:t>
    </w:r>
    <w:r w:rsidRPr="002B4680">
      <w:rPr>
        <w:rFonts w:cs="Calibri"/>
        <w:color w:val="0070C0"/>
        <w:sz w:val="18"/>
        <w:szCs w:val="18"/>
        <w:lang w:val="fr-CH"/>
      </w:rPr>
      <w:t xml:space="preserve">: </w:t>
    </w:r>
    <w:hyperlink r:id="rId1" w:history="1">
      <w:r w:rsidRPr="002B4680">
        <w:rPr>
          <w:rStyle w:val="Hyperlink"/>
          <w:rFonts w:cs="Calibri"/>
          <w:caps w:val="0"/>
          <w:color w:val="0070C0"/>
          <w:sz w:val="18"/>
          <w:szCs w:val="18"/>
          <w:lang w:val="fr-CH"/>
        </w:rPr>
        <w:t>itumail@itu.int</w:t>
      </w:r>
    </w:hyperlink>
    <w:r w:rsidRPr="002B4680">
      <w:rPr>
        <w:rFonts w:cs="Calibri"/>
        <w:caps w:val="0"/>
        <w:color w:val="0070C0"/>
        <w:sz w:val="18"/>
        <w:szCs w:val="18"/>
        <w:lang w:val="fr-CH"/>
      </w:rPr>
      <w:t xml:space="preserve"> • </w:t>
    </w:r>
    <w:hyperlink r:id="rId2" w:history="1">
      <w:r w:rsidRPr="002B4680">
        <w:rPr>
          <w:rStyle w:val="Hyperlink"/>
          <w:rFonts w:cs="Calibri"/>
          <w:caps w:val="0"/>
          <w:color w:val="0070C0"/>
          <w:sz w:val="18"/>
          <w:szCs w:val="18"/>
          <w:lang w:val="fr-CH"/>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84" w:rsidRPr="00420E84" w:rsidRDefault="00420E84" w:rsidP="00420E84">
    <w:pPr>
      <w:pStyle w:val="Footer"/>
      <w:tabs>
        <w:tab w:val="clear" w:pos="5954"/>
        <w:tab w:val="clear" w:pos="9639"/>
        <w:tab w:val="left" w:pos="9072"/>
        <w:tab w:val="right" w:pos="14288"/>
      </w:tabs>
      <w:rPr>
        <w:sz w:val="14"/>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84" w:rsidRPr="00420E84" w:rsidRDefault="00420E84" w:rsidP="00420E84">
    <w:pPr>
      <w:pStyle w:val="Footer"/>
      <w:tabs>
        <w:tab w:val="clear" w:pos="5954"/>
        <w:tab w:val="clear" w:pos="9639"/>
        <w:tab w:val="left" w:pos="9072"/>
        <w:tab w:val="right" w:pos="14288"/>
      </w:tabs>
      <w:rPr>
        <w:sz w:val="14"/>
        <w:szCs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84" w:rsidRPr="00420E84" w:rsidRDefault="00420E84" w:rsidP="00420E84">
    <w:pPr>
      <w:pStyle w:val="Footer"/>
      <w:tabs>
        <w:tab w:val="clear" w:pos="5954"/>
        <w:tab w:val="clear" w:pos="9639"/>
        <w:tab w:val="left" w:pos="6804"/>
        <w:tab w:val="right" w:pos="10206"/>
      </w:tabs>
      <w:rPr>
        <w:sz w:val="14"/>
        <w:szCs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84" w:rsidRPr="00420E84" w:rsidRDefault="00420E84" w:rsidP="00420E84">
    <w:pPr>
      <w:pStyle w:val="Footer"/>
      <w:tabs>
        <w:tab w:val="clear" w:pos="5954"/>
        <w:tab w:val="clear" w:pos="9639"/>
        <w:tab w:val="left" w:pos="6804"/>
        <w:tab w:val="right" w:pos="10206"/>
      </w:tabs>
      <w:rPr>
        <w:sz w:val="14"/>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B2E" w:rsidRDefault="00357B2E">
      <w:r>
        <w:t>____________________</w:t>
      </w:r>
    </w:p>
  </w:footnote>
  <w:footnote w:type="continuationSeparator" w:id="0">
    <w:p w:rsidR="00357B2E" w:rsidRDefault="00357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84" w:rsidRPr="00A731D5" w:rsidRDefault="00357B2E" w:rsidP="00A731D5">
    <w:pPr>
      <w:pStyle w:val="Header"/>
      <w:rPr>
        <w:lang w:val="ru-RU"/>
      </w:rPr>
    </w:pPr>
    <w:sdt>
      <w:sdtPr>
        <w:id w:val="-310719483"/>
        <w:docPartObj>
          <w:docPartGallery w:val="Page Numbers (Top of Page)"/>
          <w:docPartUnique/>
        </w:docPartObj>
      </w:sdtPr>
      <w:sdtEndPr>
        <w:rPr>
          <w:noProof/>
        </w:rPr>
      </w:sdtEndPr>
      <w:sdtContent>
        <w:r w:rsidR="00420E84">
          <w:t xml:space="preserve">- </w:t>
        </w:r>
        <w:r w:rsidR="00420E84">
          <w:fldChar w:fldCharType="begin"/>
        </w:r>
        <w:r w:rsidR="00420E84">
          <w:instrText xml:space="preserve"> PAGE   \* MERGEFORMAT </w:instrText>
        </w:r>
        <w:r w:rsidR="00420E84">
          <w:fldChar w:fldCharType="separate"/>
        </w:r>
        <w:r w:rsidR="00E72962">
          <w:rPr>
            <w:noProof/>
          </w:rPr>
          <w:t>2</w:t>
        </w:r>
        <w:r w:rsidR="00420E84">
          <w:rPr>
            <w:noProof/>
          </w:rPr>
          <w:fldChar w:fldCharType="end"/>
        </w:r>
      </w:sdtContent>
    </w:sdt>
    <w:r w:rsidR="00420E84">
      <w:rPr>
        <w:noProof/>
      </w:rPr>
      <w:t xml:space="preserve"> -</w:t>
    </w:r>
    <w:r w:rsidR="00420E84">
      <w:rPr>
        <w:noProof/>
      </w:rPr>
      <w:br/>
    </w:r>
    <w:r w:rsidR="00420E84">
      <w:rPr>
        <w:noProof/>
        <w:lang w:val="ru-RU"/>
      </w:rPr>
      <w:t>Коллективное письмо 7/13</w:t>
    </w:r>
    <w:r w:rsidR="00A731D5">
      <w:rPr>
        <w:noProof/>
        <w:lang w:val="en-GB"/>
      </w:rPr>
      <w:t xml:space="preserve"> </w:t>
    </w:r>
    <w:r w:rsidR="00A731D5">
      <w:rPr>
        <w:noProof/>
        <w:lang w:val="ru-RU"/>
      </w:rPr>
      <w:t>БСЭ</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84" w:rsidRDefault="00420E84" w:rsidP="00F82971">
    <w:pPr>
      <w:pStyle w:val="Header"/>
      <w:tabs>
        <w:tab w:val="left" w:pos="6893"/>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078004"/>
      <w:docPartObj>
        <w:docPartGallery w:val="Page Numbers (Top of Page)"/>
        <w:docPartUnique/>
      </w:docPartObj>
    </w:sdtPr>
    <w:sdtEndPr>
      <w:rPr>
        <w:rFonts w:asciiTheme="minorHAnsi" w:hAnsiTheme="minorHAnsi"/>
        <w:noProof/>
      </w:rPr>
    </w:sdtEndPr>
    <w:sdtContent>
      <w:p w:rsidR="00420E84" w:rsidRPr="009312A4" w:rsidRDefault="00420E84">
        <w:pPr>
          <w:pStyle w:val="Header"/>
          <w:rPr>
            <w:rFonts w:asciiTheme="minorHAnsi" w:hAnsiTheme="minorHAnsi"/>
          </w:rPr>
        </w:pPr>
        <w:r w:rsidRPr="009312A4">
          <w:rPr>
            <w:rFonts w:asciiTheme="minorHAnsi" w:hAnsiTheme="minorHAnsi"/>
          </w:rPr>
          <w:fldChar w:fldCharType="begin"/>
        </w:r>
        <w:r w:rsidRPr="009312A4">
          <w:rPr>
            <w:rFonts w:asciiTheme="minorHAnsi" w:hAnsiTheme="minorHAnsi"/>
          </w:rPr>
          <w:instrText xml:space="preserve"> PAGE   \* MERGEFORMAT </w:instrText>
        </w:r>
        <w:r w:rsidRPr="009312A4">
          <w:rPr>
            <w:rFonts w:asciiTheme="minorHAnsi" w:hAnsiTheme="minorHAnsi"/>
          </w:rPr>
          <w:fldChar w:fldCharType="separate"/>
        </w:r>
        <w:r>
          <w:rPr>
            <w:rFonts w:asciiTheme="minorHAnsi" w:hAnsiTheme="minorHAnsi"/>
            <w:noProof/>
          </w:rPr>
          <w:t>- 4 -</w:t>
        </w:r>
        <w:r w:rsidRPr="009312A4">
          <w:rPr>
            <w:rFonts w:asciiTheme="minorHAnsi" w:hAnsiTheme="minorHAnsi"/>
            <w:noProof/>
          </w:rPr>
          <w:fldChar w:fldCharType="end"/>
        </w:r>
      </w:p>
    </w:sdtContent>
  </w:sdt>
  <w:p w:rsidR="00420E84" w:rsidRPr="009312A4" w:rsidRDefault="00420E84" w:rsidP="00682CB5">
    <w:pPr>
      <w:pStyle w:val="Header"/>
      <w:rPr>
        <w:rFonts w:asciiTheme="minorHAnsi" w:hAnsiTheme="minorHAnsi"/>
        <w:lang w:val="ru-RU"/>
      </w:rPr>
    </w:pPr>
    <w:r w:rsidRPr="009312A4">
      <w:rPr>
        <w:rFonts w:asciiTheme="minorHAnsi" w:hAnsiTheme="minorHAnsi"/>
        <w:lang w:val="ru-RU"/>
      </w:rPr>
      <w:t>Коллективное письмо 2/13</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Cs w:val="24"/>
        <w:lang w:val="en-US"/>
      </w:rPr>
      <w:id w:val="-1567946665"/>
      <w:docPartObj>
        <w:docPartGallery w:val="Page Numbers (Top of Page)"/>
        <w:docPartUnique/>
      </w:docPartObj>
    </w:sdtPr>
    <w:sdtEndPr>
      <w:rPr>
        <w:noProof/>
        <w:szCs w:val="18"/>
      </w:rPr>
    </w:sdtEndPr>
    <w:sdtContent>
      <w:p w:rsidR="00420E84" w:rsidRPr="00A731D5" w:rsidRDefault="00357B2E" w:rsidP="00A731D5">
        <w:pPr>
          <w:pStyle w:val="Header"/>
          <w:rPr>
            <w:lang w:val="ru-RU"/>
          </w:rPr>
        </w:pPr>
        <w:sdt>
          <w:sdtPr>
            <w:id w:val="16818015"/>
            <w:docPartObj>
              <w:docPartGallery w:val="Page Numbers (Top of Page)"/>
              <w:docPartUnique/>
            </w:docPartObj>
          </w:sdtPr>
          <w:sdtEndPr>
            <w:rPr>
              <w:noProof/>
            </w:rPr>
          </w:sdtEndPr>
          <w:sdtContent>
            <w:r w:rsidR="00A731D5">
              <w:fldChar w:fldCharType="begin"/>
            </w:r>
            <w:r w:rsidR="00A731D5">
              <w:instrText xml:space="preserve"> PAGE   \* MERGEFORMAT </w:instrText>
            </w:r>
            <w:r w:rsidR="00A731D5">
              <w:fldChar w:fldCharType="separate"/>
            </w:r>
            <w:r w:rsidR="00E72962">
              <w:rPr>
                <w:noProof/>
              </w:rPr>
              <w:t>- 11 -</w:t>
            </w:r>
            <w:r w:rsidR="00A731D5">
              <w:rPr>
                <w:noProof/>
              </w:rPr>
              <w:fldChar w:fldCharType="end"/>
            </w:r>
          </w:sdtContent>
        </w:sdt>
        <w:r w:rsidR="00A731D5">
          <w:rPr>
            <w:noProof/>
          </w:rPr>
          <w:br/>
        </w:r>
        <w:r w:rsidR="00A731D5">
          <w:rPr>
            <w:noProof/>
            <w:lang w:val="ru-RU"/>
          </w:rPr>
          <w:t>Коллективное письмо 7/13</w:t>
        </w:r>
        <w:r w:rsidR="00A731D5">
          <w:rPr>
            <w:noProof/>
            <w:lang w:val="en-GB"/>
          </w:rPr>
          <w:t xml:space="preserve"> </w:t>
        </w:r>
        <w:r w:rsidR="00A731D5">
          <w:rPr>
            <w:noProof/>
            <w:lang w:val="ru-RU"/>
          </w:rPr>
          <w:t>БСЭ</w:t>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84" w:rsidRPr="00A731D5" w:rsidRDefault="00357B2E" w:rsidP="00A731D5">
    <w:pPr>
      <w:pStyle w:val="Header"/>
      <w:rPr>
        <w:lang w:val="ru-RU"/>
      </w:rPr>
    </w:pPr>
    <w:sdt>
      <w:sdtPr>
        <w:id w:val="1010025341"/>
        <w:docPartObj>
          <w:docPartGallery w:val="Page Numbers (Top of Page)"/>
          <w:docPartUnique/>
        </w:docPartObj>
      </w:sdtPr>
      <w:sdtEndPr>
        <w:rPr>
          <w:noProof/>
        </w:rPr>
      </w:sdtEndPr>
      <w:sdtContent>
        <w:r w:rsidR="00A731D5">
          <w:fldChar w:fldCharType="begin"/>
        </w:r>
        <w:r w:rsidR="00A731D5">
          <w:instrText xml:space="preserve"> PAGE   \* MERGEFORMAT </w:instrText>
        </w:r>
        <w:r w:rsidR="00A731D5">
          <w:fldChar w:fldCharType="separate"/>
        </w:r>
        <w:r w:rsidR="00E72962">
          <w:rPr>
            <w:noProof/>
          </w:rPr>
          <w:t>- 8 -</w:t>
        </w:r>
        <w:r w:rsidR="00A731D5">
          <w:rPr>
            <w:noProof/>
          </w:rPr>
          <w:fldChar w:fldCharType="end"/>
        </w:r>
      </w:sdtContent>
    </w:sdt>
    <w:r w:rsidR="00A731D5">
      <w:rPr>
        <w:noProof/>
      </w:rPr>
      <w:br/>
    </w:r>
    <w:r w:rsidR="00A731D5">
      <w:rPr>
        <w:noProof/>
        <w:lang w:val="ru-RU"/>
      </w:rPr>
      <w:t>Коллективное письмо 7/13</w:t>
    </w:r>
    <w:r w:rsidR="00A731D5">
      <w:rPr>
        <w:noProof/>
        <w:lang w:val="en-GB"/>
      </w:rPr>
      <w:t xml:space="preserve"> </w:t>
    </w:r>
    <w:r w:rsidR="00A731D5">
      <w:rPr>
        <w:noProof/>
        <w:lang w:val="ru-RU"/>
      </w:rPr>
      <w:t>БСЭ</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D46B13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55B3371"/>
    <w:multiLevelType w:val="hybridMultilevel"/>
    <w:tmpl w:val="601805C0"/>
    <w:lvl w:ilvl="0" w:tplc="406CFCF0">
      <w:numFmt w:val="bullet"/>
      <w:lvlText w:val="•"/>
      <w:lvlJc w:val="left"/>
      <w:pPr>
        <w:ind w:left="1440" w:hanging="360"/>
      </w:pPr>
      <w:rPr>
        <w:rFonts w:ascii="Times New Roman" w:eastAsia="MS Mincho"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56F1325"/>
    <w:multiLevelType w:val="hybridMultilevel"/>
    <w:tmpl w:val="F4D06434"/>
    <w:lvl w:ilvl="0" w:tplc="A64A02E6">
      <w:start w:val="1"/>
      <w:numFmt w:val="decimal"/>
      <w:lvlText w:val="%1."/>
      <w:lvlJc w:val="left"/>
      <w:pPr>
        <w:ind w:left="1077" w:hanging="360"/>
      </w:pPr>
      <w:rPr>
        <w:rFonts w:ascii="Calibri" w:hAnsi="Calibri" w:hint="default"/>
      </w:rPr>
    </w:lvl>
    <w:lvl w:ilvl="1" w:tplc="AF8AECC2" w:tentative="1">
      <w:start w:val="1"/>
      <w:numFmt w:val="lowerLetter"/>
      <w:lvlText w:val="%2."/>
      <w:lvlJc w:val="left"/>
      <w:pPr>
        <w:ind w:left="1797" w:hanging="360"/>
      </w:pPr>
    </w:lvl>
    <w:lvl w:ilvl="2" w:tplc="87D803DA" w:tentative="1">
      <w:start w:val="1"/>
      <w:numFmt w:val="lowerRoman"/>
      <w:lvlText w:val="%3."/>
      <w:lvlJc w:val="right"/>
      <w:pPr>
        <w:ind w:left="2517" w:hanging="180"/>
      </w:pPr>
    </w:lvl>
    <w:lvl w:ilvl="3" w:tplc="1996FE36" w:tentative="1">
      <w:start w:val="1"/>
      <w:numFmt w:val="decimal"/>
      <w:lvlText w:val="%4."/>
      <w:lvlJc w:val="left"/>
      <w:pPr>
        <w:ind w:left="3237" w:hanging="360"/>
      </w:pPr>
    </w:lvl>
    <w:lvl w:ilvl="4" w:tplc="F376B30C" w:tentative="1">
      <w:start w:val="1"/>
      <w:numFmt w:val="lowerLetter"/>
      <w:lvlText w:val="%5."/>
      <w:lvlJc w:val="left"/>
      <w:pPr>
        <w:ind w:left="3957" w:hanging="360"/>
      </w:pPr>
    </w:lvl>
    <w:lvl w:ilvl="5" w:tplc="4DECA8C2" w:tentative="1">
      <w:start w:val="1"/>
      <w:numFmt w:val="lowerRoman"/>
      <w:lvlText w:val="%6."/>
      <w:lvlJc w:val="right"/>
      <w:pPr>
        <w:ind w:left="4677" w:hanging="180"/>
      </w:pPr>
    </w:lvl>
    <w:lvl w:ilvl="6" w:tplc="B732A032" w:tentative="1">
      <w:start w:val="1"/>
      <w:numFmt w:val="decimal"/>
      <w:lvlText w:val="%7."/>
      <w:lvlJc w:val="left"/>
      <w:pPr>
        <w:ind w:left="5397" w:hanging="360"/>
      </w:pPr>
    </w:lvl>
    <w:lvl w:ilvl="7" w:tplc="2A7C5CA0" w:tentative="1">
      <w:start w:val="1"/>
      <w:numFmt w:val="lowerLetter"/>
      <w:lvlText w:val="%8."/>
      <w:lvlJc w:val="left"/>
      <w:pPr>
        <w:ind w:left="6117" w:hanging="360"/>
      </w:pPr>
    </w:lvl>
    <w:lvl w:ilvl="8" w:tplc="C1DCC510" w:tentative="1">
      <w:start w:val="1"/>
      <w:numFmt w:val="lowerRoman"/>
      <w:lvlText w:val="%9."/>
      <w:lvlJc w:val="right"/>
      <w:pPr>
        <w:ind w:left="6837" w:hanging="180"/>
      </w:pPr>
    </w:lvl>
  </w:abstractNum>
  <w:abstractNum w:abstractNumId="14" w15:restartNumberingAfterBreak="0">
    <w:nsid w:val="05861FED"/>
    <w:multiLevelType w:val="hybridMultilevel"/>
    <w:tmpl w:val="2306F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EA3077"/>
    <w:multiLevelType w:val="hybridMultilevel"/>
    <w:tmpl w:val="41026884"/>
    <w:lvl w:ilvl="0" w:tplc="95A8E5D8">
      <w:start w:val="1"/>
      <w:numFmt w:val="bullet"/>
      <w:lvlText w:val="–"/>
      <w:lvlJc w:val="left"/>
      <w:pPr>
        <w:ind w:left="1200" w:hanging="400"/>
      </w:pPr>
      <w:rPr>
        <w:rFonts w:ascii="Malgun Gothic" w:eastAsia="Malgun Gothic" w:hAnsi="Malgun Gothic" w:hint="eastAsia"/>
      </w:rPr>
    </w:lvl>
    <w:lvl w:ilvl="1" w:tplc="8C04D69A">
      <w:start w:val="1"/>
      <w:numFmt w:val="bullet"/>
      <w:lvlText w:val="•"/>
      <w:lvlJc w:val="left"/>
      <w:pPr>
        <w:ind w:left="1600" w:hanging="400"/>
      </w:pPr>
      <w:rPr>
        <w:rFonts w:ascii="Arial" w:hAnsi="Arial" w:hint="default"/>
        <w:color w:val="auto"/>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6" w15:restartNumberingAfterBreak="0">
    <w:nsid w:val="11297261"/>
    <w:multiLevelType w:val="hybridMultilevel"/>
    <w:tmpl w:val="B194037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18527D"/>
    <w:multiLevelType w:val="hybridMultilevel"/>
    <w:tmpl w:val="8888372C"/>
    <w:lvl w:ilvl="0" w:tplc="C5A4D5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9" w15:restartNumberingAfterBreak="0">
    <w:nsid w:val="232E49A3"/>
    <w:multiLevelType w:val="hybridMultilevel"/>
    <w:tmpl w:val="68E0B33A"/>
    <w:lvl w:ilvl="0" w:tplc="4E0E05E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0"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4F30C6"/>
    <w:multiLevelType w:val="hybridMultilevel"/>
    <w:tmpl w:val="C1822F76"/>
    <w:lvl w:ilvl="0" w:tplc="C5A4D5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2" w15:restartNumberingAfterBreak="0">
    <w:nsid w:val="31F23AF0"/>
    <w:multiLevelType w:val="hybridMultilevel"/>
    <w:tmpl w:val="81E82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FAB41C2"/>
    <w:multiLevelType w:val="hybridMultilevel"/>
    <w:tmpl w:val="DA56AA3C"/>
    <w:lvl w:ilvl="0" w:tplc="086ECA6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4" w15:restartNumberingAfterBreak="0">
    <w:nsid w:val="41CA26D3"/>
    <w:multiLevelType w:val="hybridMultilevel"/>
    <w:tmpl w:val="64B4A3EA"/>
    <w:lvl w:ilvl="0" w:tplc="FC18B8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5"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61032F"/>
    <w:multiLevelType w:val="hybridMultilevel"/>
    <w:tmpl w:val="C062DFAA"/>
    <w:lvl w:ilvl="0" w:tplc="C5A4D5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7" w15:restartNumberingAfterBreak="0">
    <w:nsid w:val="47F247F0"/>
    <w:multiLevelType w:val="hybridMultilevel"/>
    <w:tmpl w:val="11B46348"/>
    <w:lvl w:ilvl="0" w:tplc="C5A4D596">
      <w:start w:val="1"/>
      <w:numFmt w:val="bullet"/>
      <w:lvlRestart w:val="0"/>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8" w15:restartNumberingAfterBreak="0">
    <w:nsid w:val="48A8293A"/>
    <w:multiLevelType w:val="hybridMultilevel"/>
    <w:tmpl w:val="A3CA0CD8"/>
    <w:lvl w:ilvl="0" w:tplc="6052C90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7730C9"/>
    <w:multiLevelType w:val="hybridMultilevel"/>
    <w:tmpl w:val="71DC69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9B748CF"/>
    <w:multiLevelType w:val="hybridMultilevel"/>
    <w:tmpl w:val="CBBA2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5E56BE9"/>
    <w:multiLevelType w:val="hybridMultilevel"/>
    <w:tmpl w:val="DF6E2B70"/>
    <w:lvl w:ilvl="0" w:tplc="C90ED92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A303555"/>
    <w:multiLevelType w:val="hybridMultilevel"/>
    <w:tmpl w:val="65BEC76A"/>
    <w:lvl w:ilvl="0" w:tplc="A68CC75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3"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7B3254"/>
    <w:multiLevelType w:val="hybridMultilevel"/>
    <w:tmpl w:val="D520D4E6"/>
    <w:lvl w:ilvl="0" w:tplc="F52E73E6">
      <w:start w:val="1"/>
      <w:numFmt w:val="decimal"/>
      <w:lvlText w:val="%1."/>
      <w:lvlJc w:val="left"/>
      <w:pPr>
        <w:ind w:left="760" w:hanging="360"/>
      </w:pPr>
      <w:rPr>
        <w:rFonts w:ascii="Times New Roman" w:eastAsia="Batang" w:hAnsi="Times New Roman" w:cs="Times New Roman"/>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5" w15:restartNumberingAfterBreak="0">
    <w:nsid w:val="68ED2616"/>
    <w:multiLevelType w:val="hybridMultilevel"/>
    <w:tmpl w:val="1B5E38B0"/>
    <w:lvl w:ilvl="0" w:tplc="D32E37A2">
      <w:start w:val="1"/>
      <w:numFmt w:val="decimal"/>
      <w:lvlText w:val="%1."/>
      <w:lvlJc w:val="left"/>
      <w:pPr>
        <w:tabs>
          <w:tab w:val="num" w:pos="720"/>
        </w:tabs>
        <w:ind w:left="720" w:hanging="360"/>
      </w:pPr>
      <w:rPr>
        <w:rFonts w:hint="default"/>
        <w:sz w:val="16"/>
        <w:szCs w:val="16"/>
      </w:rPr>
    </w:lvl>
    <w:lvl w:ilvl="1" w:tplc="ABAECF04">
      <w:start w:val="1"/>
      <w:numFmt w:val="lowerLetter"/>
      <w:lvlText w:val="%2."/>
      <w:lvlJc w:val="left"/>
      <w:pPr>
        <w:tabs>
          <w:tab w:val="num" w:pos="1440"/>
        </w:tabs>
        <w:ind w:left="1440" w:hanging="360"/>
      </w:pPr>
    </w:lvl>
    <w:lvl w:ilvl="2" w:tplc="617C4E90" w:tentative="1">
      <w:start w:val="1"/>
      <w:numFmt w:val="lowerRoman"/>
      <w:lvlText w:val="%3."/>
      <w:lvlJc w:val="right"/>
      <w:pPr>
        <w:tabs>
          <w:tab w:val="num" w:pos="2160"/>
        </w:tabs>
        <w:ind w:left="2160" w:hanging="180"/>
      </w:pPr>
    </w:lvl>
    <w:lvl w:ilvl="3" w:tplc="6A0A6C58" w:tentative="1">
      <w:start w:val="1"/>
      <w:numFmt w:val="decimal"/>
      <w:lvlText w:val="%4."/>
      <w:lvlJc w:val="left"/>
      <w:pPr>
        <w:tabs>
          <w:tab w:val="num" w:pos="2880"/>
        </w:tabs>
        <w:ind w:left="2880" w:hanging="360"/>
      </w:pPr>
    </w:lvl>
    <w:lvl w:ilvl="4" w:tplc="E71226BC" w:tentative="1">
      <w:start w:val="1"/>
      <w:numFmt w:val="lowerLetter"/>
      <w:lvlText w:val="%5."/>
      <w:lvlJc w:val="left"/>
      <w:pPr>
        <w:tabs>
          <w:tab w:val="num" w:pos="3600"/>
        </w:tabs>
        <w:ind w:left="3600" w:hanging="360"/>
      </w:pPr>
    </w:lvl>
    <w:lvl w:ilvl="5" w:tplc="6A2816C0" w:tentative="1">
      <w:start w:val="1"/>
      <w:numFmt w:val="lowerRoman"/>
      <w:lvlText w:val="%6."/>
      <w:lvlJc w:val="right"/>
      <w:pPr>
        <w:tabs>
          <w:tab w:val="num" w:pos="4320"/>
        </w:tabs>
        <w:ind w:left="4320" w:hanging="180"/>
      </w:pPr>
    </w:lvl>
    <w:lvl w:ilvl="6" w:tplc="2D0A41D2" w:tentative="1">
      <w:start w:val="1"/>
      <w:numFmt w:val="decimal"/>
      <w:lvlText w:val="%7."/>
      <w:lvlJc w:val="left"/>
      <w:pPr>
        <w:tabs>
          <w:tab w:val="num" w:pos="5040"/>
        </w:tabs>
        <w:ind w:left="5040" w:hanging="360"/>
      </w:pPr>
    </w:lvl>
    <w:lvl w:ilvl="7" w:tplc="9782FECA" w:tentative="1">
      <w:start w:val="1"/>
      <w:numFmt w:val="lowerLetter"/>
      <w:lvlText w:val="%8."/>
      <w:lvlJc w:val="left"/>
      <w:pPr>
        <w:tabs>
          <w:tab w:val="num" w:pos="5760"/>
        </w:tabs>
        <w:ind w:left="5760" w:hanging="360"/>
      </w:pPr>
    </w:lvl>
    <w:lvl w:ilvl="8" w:tplc="4142F4EA" w:tentative="1">
      <w:start w:val="1"/>
      <w:numFmt w:val="lowerRoman"/>
      <w:lvlText w:val="%9."/>
      <w:lvlJc w:val="right"/>
      <w:pPr>
        <w:tabs>
          <w:tab w:val="num" w:pos="6480"/>
        </w:tabs>
        <w:ind w:left="6480" w:hanging="180"/>
      </w:pPr>
    </w:lvl>
  </w:abstractNum>
  <w:abstractNum w:abstractNumId="36" w15:restartNumberingAfterBreak="0">
    <w:nsid w:val="6A866B72"/>
    <w:multiLevelType w:val="hybridMultilevel"/>
    <w:tmpl w:val="964082CE"/>
    <w:lvl w:ilvl="0" w:tplc="C5A4D5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7" w15:restartNumberingAfterBreak="0">
    <w:nsid w:val="6DB22076"/>
    <w:multiLevelType w:val="hybridMultilevel"/>
    <w:tmpl w:val="F4D06434"/>
    <w:lvl w:ilvl="0" w:tplc="16E83D72">
      <w:start w:val="1"/>
      <w:numFmt w:val="decimal"/>
      <w:lvlText w:val="%1."/>
      <w:lvlJc w:val="left"/>
      <w:pPr>
        <w:ind w:left="1077" w:hanging="360"/>
      </w:pPr>
      <w:rPr>
        <w:rFonts w:ascii="Calibri" w:hAnsi="Calibri" w:hint="default"/>
      </w:rPr>
    </w:lvl>
    <w:lvl w:ilvl="1" w:tplc="91E0A6A0" w:tentative="1">
      <w:start w:val="1"/>
      <w:numFmt w:val="lowerLetter"/>
      <w:lvlText w:val="%2."/>
      <w:lvlJc w:val="left"/>
      <w:pPr>
        <w:ind w:left="1797" w:hanging="360"/>
      </w:pPr>
    </w:lvl>
    <w:lvl w:ilvl="2" w:tplc="E36E962A" w:tentative="1">
      <w:start w:val="1"/>
      <w:numFmt w:val="lowerRoman"/>
      <w:lvlText w:val="%3."/>
      <w:lvlJc w:val="right"/>
      <w:pPr>
        <w:ind w:left="2517" w:hanging="180"/>
      </w:pPr>
    </w:lvl>
    <w:lvl w:ilvl="3" w:tplc="71AE7DF6" w:tentative="1">
      <w:start w:val="1"/>
      <w:numFmt w:val="decimal"/>
      <w:lvlText w:val="%4."/>
      <w:lvlJc w:val="left"/>
      <w:pPr>
        <w:ind w:left="3237" w:hanging="360"/>
      </w:pPr>
    </w:lvl>
    <w:lvl w:ilvl="4" w:tplc="B494185E" w:tentative="1">
      <w:start w:val="1"/>
      <w:numFmt w:val="lowerLetter"/>
      <w:lvlText w:val="%5."/>
      <w:lvlJc w:val="left"/>
      <w:pPr>
        <w:ind w:left="3957" w:hanging="360"/>
      </w:pPr>
    </w:lvl>
    <w:lvl w:ilvl="5" w:tplc="4D66D32E" w:tentative="1">
      <w:start w:val="1"/>
      <w:numFmt w:val="lowerRoman"/>
      <w:lvlText w:val="%6."/>
      <w:lvlJc w:val="right"/>
      <w:pPr>
        <w:ind w:left="4677" w:hanging="180"/>
      </w:pPr>
    </w:lvl>
    <w:lvl w:ilvl="6" w:tplc="13FAD2AC" w:tentative="1">
      <w:start w:val="1"/>
      <w:numFmt w:val="decimal"/>
      <w:lvlText w:val="%7."/>
      <w:lvlJc w:val="left"/>
      <w:pPr>
        <w:ind w:left="5397" w:hanging="360"/>
      </w:pPr>
    </w:lvl>
    <w:lvl w:ilvl="7" w:tplc="C5D03A1E" w:tentative="1">
      <w:start w:val="1"/>
      <w:numFmt w:val="lowerLetter"/>
      <w:lvlText w:val="%8."/>
      <w:lvlJc w:val="left"/>
      <w:pPr>
        <w:ind w:left="6117" w:hanging="360"/>
      </w:pPr>
    </w:lvl>
    <w:lvl w:ilvl="8" w:tplc="FA86997C" w:tentative="1">
      <w:start w:val="1"/>
      <w:numFmt w:val="lowerRoman"/>
      <w:lvlText w:val="%9."/>
      <w:lvlJc w:val="right"/>
      <w:pPr>
        <w:ind w:left="6837" w:hanging="180"/>
      </w:pPr>
    </w:lvl>
  </w:abstractNum>
  <w:abstractNum w:abstractNumId="38" w15:restartNumberingAfterBreak="0">
    <w:nsid w:val="6E6D0B29"/>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FE57E10"/>
    <w:multiLevelType w:val="hybridMultilevel"/>
    <w:tmpl w:val="3F4E20C8"/>
    <w:lvl w:ilvl="0" w:tplc="7E6C8002">
      <w:numFmt w:val="bullet"/>
      <w:lvlText w:val="-"/>
      <w:lvlJc w:val="left"/>
      <w:pPr>
        <w:ind w:left="636" w:hanging="360"/>
      </w:pPr>
      <w:rPr>
        <w:rFonts w:ascii="Times New Roman" w:eastAsia="Times New Roman" w:hAnsi="Times New Roman" w:cs="Times New Roman" w:hint="default"/>
      </w:rPr>
    </w:lvl>
    <w:lvl w:ilvl="1" w:tplc="753287F2" w:tentative="1">
      <w:start w:val="1"/>
      <w:numFmt w:val="bullet"/>
      <w:lvlText w:val="o"/>
      <w:lvlJc w:val="left"/>
      <w:pPr>
        <w:ind w:left="1356" w:hanging="360"/>
      </w:pPr>
      <w:rPr>
        <w:rFonts w:ascii="Courier New" w:hAnsi="Courier New" w:cs="Courier New" w:hint="default"/>
      </w:rPr>
    </w:lvl>
    <w:lvl w:ilvl="2" w:tplc="F0FC7E14" w:tentative="1">
      <w:start w:val="1"/>
      <w:numFmt w:val="bullet"/>
      <w:lvlText w:val=""/>
      <w:lvlJc w:val="left"/>
      <w:pPr>
        <w:ind w:left="2076" w:hanging="360"/>
      </w:pPr>
      <w:rPr>
        <w:rFonts w:ascii="Wingdings" w:hAnsi="Wingdings" w:hint="default"/>
      </w:rPr>
    </w:lvl>
    <w:lvl w:ilvl="3" w:tplc="31B41DCC" w:tentative="1">
      <w:start w:val="1"/>
      <w:numFmt w:val="bullet"/>
      <w:lvlText w:val=""/>
      <w:lvlJc w:val="left"/>
      <w:pPr>
        <w:ind w:left="2796" w:hanging="360"/>
      </w:pPr>
      <w:rPr>
        <w:rFonts w:ascii="Symbol" w:hAnsi="Symbol" w:hint="default"/>
      </w:rPr>
    </w:lvl>
    <w:lvl w:ilvl="4" w:tplc="7CA43CB2" w:tentative="1">
      <w:start w:val="1"/>
      <w:numFmt w:val="bullet"/>
      <w:lvlText w:val="o"/>
      <w:lvlJc w:val="left"/>
      <w:pPr>
        <w:ind w:left="3516" w:hanging="360"/>
      </w:pPr>
      <w:rPr>
        <w:rFonts w:ascii="Courier New" w:hAnsi="Courier New" w:cs="Courier New" w:hint="default"/>
      </w:rPr>
    </w:lvl>
    <w:lvl w:ilvl="5" w:tplc="C0FAE7F6" w:tentative="1">
      <w:start w:val="1"/>
      <w:numFmt w:val="bullet"/>
      <w:lvlText w:val=""/>
      <w:lvlJc w:val="left"/>
      <w:pPr>
        <w:ind w:left="4236" w:hanging="360"/>
      </w:pPr>
      <w:rPr>
        <w:rFonts w:ascii="Wingdings" w:hAnsi="Wingdings" w:hint="default"/>
      </w:rPr>
    </w:lvl>
    <w:lvl w:ilvl="6" w:tplc="4F0293DC" w:tentative="1">
      <w:start w:val="1"/>
      <w:numFmt w:val="bullet"/>
      <w:lvlText w:val=""/>
      <w:lvlJc w:val="left"/>
      <w:pPr>
        <w:ind w:left="4956" w:hanging="360"/>
      </w:pPr>
      <w:rPr>
        <w:rFonts w:ascii="Symbol" w:hAnsi="Symbol" w:hint="default"/>
      </w:rPr>
    </w:lvl>
    <w:lvl w:ilvl="7" w:tplc="053072D8" w:tentative="1">
      <w:start w:val="1"/>
      <w:numFmt w:val="bullet"/>
      <w:lvlText w:val="o"/>
      <w:lvlJc w:val="left"/>
      <w:pPr>
        <w:ind w:left="5676" w:hanging="360"/>
      </w:pPr>
      <w:rPr>
        <w:rFonts w:ascii="Courier New" w:hAnsi="Courier New" w:cs="Courier New" w:hint="default"/>
      </w:rPr>
    </w:lvl>
    <w:lvl w:ilvl="8" w:tplc="29A4FE86" w:tentative="1">
      <w:start w:val="1"/>
      <w:numFmt w:val="bullet"/>
      <w:lvlText w:val=""/>
      <w:lvlJc w:val="left"/>
      <w:pPr>
        <w:ind w:left="6396" w:hanging="360"/>
      </w:pPr>
      <w:rPr>
        <w:rFonts w:ascii="Wingdings" w:hAnsi="Wingdings" w:hint="default"/>
      </w:rPr>
    </w:lvl>
  </w:abstractNum>
  <w:abstractNum w:abstractNumId="41" w15:restartNumberingAfterBreak="0">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8331B28"/>
    <w:multiLevelType w:val="hybridMultilevel"/>
    <w:tmpl w:val="09DC7C22"/>
    <w:lvl w:ilvl="0" w:tplc="C5A4D5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3" w15:restartNumberingAfterBreak="0">
    <w:nsid w:val="7C454622"/>
    <w:multiLevelType w:val="hybridMultilevel"/>
    <w:tmpl w:val="296A2EB2"/>
    <w:lvl w:ilvl="0" w:tplc="0690177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D6264B9"/>
    <w:multiLevelType w:val="hybridMultilevel"/>
    <w:tmpl w:val="D0608462"/>
    <w:lvl w:ilvl="0" w:tplc="406CFCF0">
      <w:numFmt w:val="bullet"/>
      <w:lvlText w:val="•"/>
      <w:lvlJc w:val="left"/>
      <w:pPr>
        <w:ind w:left="720" w:hanging="360"/>
      </w:pPr>
      <w:rPr>
        <w:rFonts w:ascii="Times New Roman" w:eastAsia="MS Mincho" w:hAnsi="Times New Roman" w:cs="Times New Roman" w:hint="default"/>
      </w:rPr>
    </w:lvl>
    <w:lvl w:ilvl="1" w:tplc="BFE677F8">
      <w:start w:val="1"/>
      <w:numFmt w:val="bullet"/>
      <w:lvlText w:val="o"/>
      <w:lvlJc w:val="left"/>
      <w:pPr>
        <w:ind w:left="1440" w:hanging="360"/>
      </w:pPr>
      <w:rPr>
        <w:rFonts w:ascii="Courier New" w:hAnsi="Courier New" w:cs="Arial" w:hint="default"/>
      </w:rPr>
    </w:lvl>
    <w:lvl w:ilvl="2" w:tplc="406CFCF0">
      <w:numFmt w:val="bullet"/>
      <w:lvlText w:val="•"/>
      <w:lvlJc w:val="left"/>
      <w:pPr>
        <w:ind w:left="2592" w:hanging="792"/>
      </w:pPr>
      <w:rPr>
        <w:rFonts w:ascii="Times New Roman" w:eastAsia="MS Mincho" w:hAnsi="Times New Roman" w:cs="Times New Roman" w:hint="default"/>
      </w:rPr>
    </w:lvl>
    <w:lvl w:ilvl="3" w:tplc="F1F0398A" w:tentative="1">
      <w:start w:val="1"/>
      <w:numFmt w:val="bullet"/>
      <w:lvlText w:val=""/>
      <w:lvlJc w:val="left"/>
      <w:pPr>
        <w:ind w:left="2880" w:hanging="360"/>
      </w:pPr>
      <w:rPr>
        <w:rFonts w:ascii="Symbol" w:hAnsi="Symbol" w:hint="default"/>
      </w:rPr>
    </w:lvl>
    <w:lvl w:ilvl="4" w:tplc="F72AB826" w:tentative="1">
      <w:start w:val="1"/>
      <w:numFmt w:val="bullet"/>
      <w:lvlText w:val="o"/>
      <w:lvlJc w:val="left"/>
      <w:pPr>
        <w:ind w:left="3600" w:hanging="360"/>
      </w:pPr>
      <w:rPr>
        <w:rFonts w:ascii="Courier New" w:hAnsi="Courier New" w:cs="Arial" w:hint="default"/>
      </w:rPr>
    </w:lvl>
    <w:lvl w:ilvl="5" w:tplc="1AEC42D6" w:tentative="1">
      <w:start w:val="1"/>
      <w:numFmt w:val="bullet"/>
      <w:lvlText w:val=""/>
      <w:lvlJc w:val="left"/>
      <w:pPr>
        <w:ind w:left="4320" w:hanging="360"/>
      </w:pPr>
      <w:rPr>
        <w:rFonts w:ascii="Wingdings" w:hAnsi="Wingdings" w:hint="default"/>
      </w:rPr>
    </w:lvl>
    <w:lvl w:ilvl="6" w:tplc="8684DBBC" w:tentative="1">
      <w:start w:val="1"/>
      <w:numFmt w:val="bullet"/>
      <w:lvlText w:val=""/>
      <w:lvlJc w:val="left"/>
      <w:pPr>
        <w:ind w:left="5040" w:hanging="360"/>
      </w:pPr>
      <w:rPr>
        <w:rFonts w:ascii="Symbol" w:hAnsi="Symbol" w:hint="default"/>
      </w:rPr>
    </w:lvl>
    <w:lvl w:ilvl="7" w:tplc="5478DCCC" w:tentative="1">
      <w:start w:val="1"/>
      <w:numFmt w:val="bullet"/>
      <w:lvlText w:val="o"/>
      <w:lvlJc w:val="left"/>
      <w:pPr>
        <w:ind w:left="5760" w:hanging="360"/>
      </w:pPr>
      <w:rPr>
        <w:rFonts w:ascii="Courier New" w:hAnsi="Courier New" w:cs="Arial" w:hint="default"/>
      </w:rPr>
    </w:lvl>
    <w:lvl w:ilvl="8" w:tplc="1E9A856C" w:tentative="1">
      <w:start w:val="1"/>
      <w:numFmt w:val="bullet"/>
      <w:lvlText w:val=""/>
      <w:lvlJc w:val="left"/>
      <w:pPr>
        <w:ind w:left="6480" w:hanging="360"/>
      </w:pPr>
      <w:rPr>
        <w:rFonts w:ascii="Wingdings" w:hAnsi="Wingdings" w:hint="default"/>
      </w:rPr>
    </w:lvl>
  </w:abstractNum>
  <w:abstractNum w:abstractNumId="45" w15:restartNumberingAfterBreak="0">
    <w:nsid w:val="7E9166A1"/>
    <w:multiLevelType w:val="hybridMultilevel"/>
    <w:tmpl w:val="D520D4E6"/>
    <w:lvl w:ilvl="0" w:tplc="F52E73E6">
      <w:start w:val="1"/>
      <w:numFmt w:val="decimal"/>
      <w:lvlText w:val="%1."/>
      <w:lvlJc w:val="left"/>
      <w:pPr>
        <w:ind w:left="760" w:hanging="360"/>
      </w:pPr>
      <w:rPr>
        <w:rFonts w:ascii="Times New Roman" w:eastAsia="Batang" w:hAnsi="Times New Roman" w:cs="Times New Roman"/>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6" w15:restartNumberingAfterBreak="0">
    <w:nsid w:val="7EAD1712"/>
    <w:multiLevelType w:val="hybridMultilevel"/>
    <w:tmpl w:val="6FEAECC2"/>
    <w:lvl w:ilvl="0" w:tplc="5778FEDC">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5"/>
  </w:num>
  <w:num w:numId="3">
    <w:abstractNumId w:val="33"/>
  </w:num>
  <w:num w:numId="4">
    <w:abstractNumId w:val="17"/>
  </w:num>
  <w:num w:numId="5">
    <w:abstractNumId w:val="41"/>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num>
  <w:num w:numId="8">
    <w:abstractNumId w:val="30"/>
  </w:num>
  <w:num w:numId="9">
    <w:abstractNumId w:val="22"/>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40"/>
  </w:num>
  <w:num w:numId="21">
    <w:abstractNumId w:val="35"/>
  </w:num>
  <w:num w:numId="22">
    <w:abstractNumId w:val="13"/>
  </w:num>
  <w:num w:numId="23">
    <w:abstractNumId w:val="37"/>
  </w:num>
  <w:num w:numId="24">
    <w:abstractNumId w:val="28"/>
  </w:num>
  <w:num w:numId="25">
    <w:abstractNumId w:val="46"/>
  </w:num>
  <w:num w:numId="26">
    <w:abstractNumId w:val="14"/>
  </w:num>
  <w:num w:numId="27">
    <w:abstractNumId w:val="11"/>
  </w:num>
  <w:num w:numId="28">
    <w:abstractNumId w:val="0"/>
  </w:num>
  <w:num w:numId="29">
    <w:abstractNumId w:val="12"/>
  </w:num>
  <w:num w:numId="30">
    <w:abstractNumId w:val="31"/>
  </w:num>
  <w:num w:numId="31">
    <w:abstractNumId w:val="44"/>
  </w:num>
  <w:num w:numId="32">
    <w:abstractNumId w:val="19"/>
  </w:num>
  <w:num w:numId="33">
    <w:abstractNumId w:val="39"/>
  </w:num>
  <w:num w:numId="34">
    <w:abstractNumId w:val="15"/>
  </w:num>
  <w:num w:numId="35">
    <w:abstractNumId w:val="32"/>
  </w:num>
  <w:num w:numId="36">
    <w:abstractNumId w:val="27"/>
  </w:num>
  <w:num w:numId="37">
    <w:abstractNumId w:val="21"/>
  </w:num>
  <w:num w:numId="38">
    <w:abstractNumId w:val="18"/>
  </w:num>
  <w:num w:numId="39">
    <w:abstractNumId w:val="42"/>
  </w:num>
  <w:num w:numId="40">
    <w:abstractNumId w:val="26"/>
  </w:num>
  <w:num w:numId="41">
    <w:abstractNumId w:val="36"/>
  </w:num>
  <w:num w:numId="42">
    <w:abstractNumId w:val="24"/>
  </w:num>
  <w:num w:numId="43">
    <w:abstractNumId w:val="34"/>
  </w:num>
  <w:num w:numId="44">
    <w:abstractNumId w:val="45"/>
  </w:num>
  <w:num w:numId="45">
    <w:abstractNumId w:val="23"/>
  </w:num>
  <w:num w:numId="46">
    <w:abstractNumId w:val="38"/>
  </w:num>
  <w:num w:numId="47">
    <w:abstractNumId w:val="16"/>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en-ZA"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BA8"/>
    <w:rsid w:val="00000F6D"/>
    <w:rsid w:val="00002622"/>
    <w:rsid w:val="00032EF5"/>
    <w:rsid w:val="00036A40"/>
    <w:rsid w:val="00044902"/>
    <w:rsid w:val="000545BD"/>
    <w:rsid w:val="00055C6D"/>
    <w:rsid w:val="00062F16"/>
    <w:rsid w:val="000646A6"/>
    <w:rsid w:val="000646AE"/>
    <w:rsid w:val="00064F18"/>
    <w:rsid w:val="00064FDA"/>
    <w:rsid w:val="00072EB7"/>
    <w:rsid w:val="00074CEB"/>
    <w:rsid w:val="00077AA6"/>
    <w:rsid w:val="00080780"/>
    <w:rsid w:val="000814FB"/>
    <w:rsid w:val="000827E1"/>
    <w:rsid w:val="00082F74"/>
    <w:rsid w:val="00085A48"/>
    <w:rsid w:val="000877D6"/>
    <w:rsid w:val="000977F9"/>
    <w:rsid w:val="000B3E7D"/>
    <w:rsid w:val="000D3DAE"/>
    <w:rsid w:val="000D4161"/>
    <w:rsid w:val="000D73C7"/>
    <w:rsid w:val="000D792F"/>
    <w:rsid w:val="000E6752"/>
    <w:rsid w:val="000E6B18"/>
    <w:rsid w:val="000F2AD5"/>
    <w:rsid w:val="000F3103"/>
    <w:rsid w:val="000F5F65"/>
    <w:rsid w:val="0010084D"/>
    <w:rsid w:val="001052BD"/>
    <w:rsid w:val="00107216"/>
    <w:rsid w:val="00110CD5"/>
    <w:rsid w:val="0012254F"/>
    <w:rsid w:val="00122679"/>
    <w:rsid w:val="001262A5"/>
    <w:rsid w:val="00126384"/>
    <w:rsid w:val="001322EE"/>
    <w:rsid w:val="001358B5"/>
    <w:rsid w:val="00137256"/>
    <w:rsid w:val="00140D55"/>
    <w:rsid w:val="0015074A"/>
    <w:rsid w:val="0016153A"/>
    <w:rsid w:val="00164614"/>
    <w:rsid w:val="00164A9E"/>
    <w:rsid w:val="0016582D"/>
    <w:rsid w:val="00167799"/>
    <w:rsid w:val="00172607"/>
    <w:rsid w:val="001765ED"/>
    <w:rsid w:val="001771B8"/>
    <w:rsid w:val="00183ED1"/>
    <w:rsid w:val="001851A7"/>
    <w:rsid w:val="00195E4F"/>
    <w:rsid w:val="001A1B60"/>
    <w:rsid w:val="001A61AA"/>
    <w:rsid w:val="001B2C32"/>
    <w:rsid w:val="001B5570"/>
    <w:rsid w:val="001B7D39"/>
    <w:rsid w:val="001C0F28"/>
    <w:rsid w:val="001C22E8"/>
    <w:rsid w:val="001C6EAF"/>
    <w:rsid w:val="001C7B93"/>
    <w:rsid w:val="001D5C4D"/>
    <w:rsid w:val="001E0E1E"/>
    <w:rsid w:val="001F48C4"/>
    <w:rsid w:val="001F7291"/>
    <w:rsid w:val="001F7BB9"/>
    <w:rsid w:val="00205324"/>
    <w:rsid w:val="00205B03"/>
    <w:rsid w:val="00206009"/>
    <w:rsid w:val="0021396F"/>
    <w:rsid w:val="00225904"/>
    <w:rsid w:val="002357E0"/>
    <w:rsid w:val="00251ECA"/>
    <w:rsid w:val="00256028"/>
    <w:rsid w:val="00257D38"/>
    <w:rsid w:val="00264E47"/>
    <w:rsid w:val="0028019C"/>
    <w:rsid w:val="00291CF6"/>
    <w:rsid w:val="0029340B"/>
    <w:rsid w:val="002A0637"/>
    <w:rsid w:val="002A3CBF"/>
    <w:rsid w:val="002A4DCE"/>
    <w:rsid w:val="002A5809"/>
    <w:rsid w:val="002A715E"/>
    <w:rsid w:val="002A7DD3"/>
    <w:rsid w:val="002B17FA"/>
    <w:rsid w:val="002C1F30"/>
    <w:rsid w:val="002C30AA"/>
    <w:rsid w:val="002C45FC"/>
    <w:rsid w:val="002C5B9F"/>
    <w:rsid w:val="002C6469"/>
    <w:rsid w:val="002C7498"/>
    <w:rsid w:val="002C75C2"/>
    <w:rsid w:val="002D5664"/>
    <w:rsid w:val="002D6D70"/>
    <w:rsid w:val="002E093A"/>
    <w:rsid w:val="002E3020"/>
    <w:rsid w:val="002E3CC0"/>
    <w:rsid w:val="002F490B"/>
    <w:rsid w:val="00301CA0"/>
    <w:rsid w:val="0030282C"/>
    <w:rsid w:val="00303ACF"/>
    <w:rsid w:val="003131CC"/>
    <w:rsid w:val="0032158F"/>
    <w:rsid w:val="003278F5"/>
    <w:rsid w:val="0033240B"/>
    <w:rsid w:val="003335D1"/>
    <w:rsid w:val="0033663A"/>
    <w:rsid w:val="00342317"/>
    <w:rsid w:val="00345E42"/>
    <w:rsid w:val="00352942"/>
    <w:rsid w:val="00352E56"/>
    <w:rsid w:val="00357B2E"/>
    <w:rsid w:val="003625A1"/>
    <w:rsid w:val="003635BA"/>
    <w:rsid w:val="00367BAF"/>
    <w:rsid w:val="00367DA5"/>
    <w:rsid w:val="00381130"/>
    <w:rsid w:val="00381C2A"/>
    <w:rsid w:val="003836B0"/>
    <w:rsid w:val="00385BCF"/>
    <w:rsid w:val="00391B68"/>
    <w:rsid w:val="00395E4C"/>
    <w:rsid w:val="003A4544"/>
    <w:rsid w:val="003B03C5"/>
    <w:rsid w:val="003B7123"/>
    <w:rsid w:val="003C393F"/>
    <w:rsid w:val="003C5170"/>
    <w:rsid w:val="003D7314"/>
    <w:rsid w:val="003E07C9"/>
    <w:rsid w:val="003E585D"/>
    <w:rsid w:val="003E6F98"/>
    <w:rsid w:val="003F185E"/>
    <w:rsid w:val="004003CB"/>
    <w:rsid w:val="00401CF1"/>
    <w:rsid w:val="00403353"/>
    <w:rsid w:val="00403633"/>
    <w:rsid w:val="00404D9A"/>
    <w:rsid w:val="00420E84"/>
    <w:rsid w:val="004215DD"/>
    <w:rsid w:val="004235A3"/>
    <w:rsid w:val="00424175"/>
    <w:rsid w:val="004262BD"/>
    <w:rsid w:val="004311FA"/>
    <w:rsid w:val="004339BA"/>
    <w:rsid w:val="00437707"/>
    <w:rsid w:val="00441210"/>
    <w:rsid w:val="0044318A"/>
    <w:rsid w:val="00445A35"/>
    <w:rsid w:val="00455BA8"/>
    <w:rsid w:val="0046381B"/>
    <w:rsid w:val="00464FB6"/>
    <w:rsid w:val="00465944"/>
    <w:rsid w:val="0046635E"/>
    <w:rsid w:val="004721A3"/>
    <w:rsid w:val="0047256D"/>
    <w:rsid w:val="00472D32"/>
    <w:rsid w:val="00475951"/>
    <w:rsid w:val="0048073E"/>
    <w:rsid w:val="00495D55"/>
    <w:rsid w:val="004962EC"/>
    <w:rsid w:val="00497ADA"/>
    <w:rsid w:val="004A22E8"/>
    <w:rsid w:val="004A4C2E"/>
    <w:rsid w:val="004B1BD1"/>
    <w:rsid w:val="004D1407"/>
    <w:rsid w:val="004D20A3"/>
    <w:rsid w:val="004D2D59"/>
    <w:rsid w:val="004E2B2D"/>
    <w:rsid w:val="004E5406"/>
    <w:rsid w:val="004E58A7"/>
    <w:rsid w:val="004E6105"/>
    <w:rsid w:val="0050076D"/>
    <w:rsid w:val="005011EB"/>
    <w:rsid w:val="00504A12"/>
    <w:rsid w:val="0050779B"/>
    <w:rsid w:val="0051212D"/>
    <w:rsid w:val="00512AD9"/>
    <w:rsid w:val="00517DE4"/>
    <w:rsid w:val="0053490B"/>
    <w:rsid w:val="00542259"/>
    <w:rsid w:val="0055162D"/>
    <w:rsid w:val="005522D4"/>
    <w:rsid w:val="0055434A"/>
    <w:rsid w:val="00562D79"/>
    <w:rsid w:val="00566D5D"/>
    <w:rsid w:val="00571330"/>
    <w:rsid w:val="0057595F"/>
    <w:rsid w:val="00576622"/>
    <w:rsid w:val="0058449F"/>
    <w:rsid w:val="005871E1"/>
    <w:rsid w:val="005962E7"/>
    <w:rsid w:val="005A223E"/>
    <w:rsid w:val="005A5AC8"/>
    <w:rsid w:val="005B2EC4"/>
    <w:rsid w:val="005C2CCA"/>
    <w:rsid w:val="005C3F7B"/>
    <w:rsid w:val="005C472B"/>
    <w:rsid w:val="005D7726"/>
    <w:rsid w:val="005E07C5"/>
    <w:rsid w:val="005E16E5"/>
    <w:rsid w:val="005F161F"/>
    <w:rsid w:val="005F1CF2"/>
    <w:rsid w:val="005F2DBB"/>
    <w:rsid w:val="005F7D1F"/>
    <w:rsid w:val="0060058D"/>
    <w:rsid w:val="00602B81"/>
    <w:rsid w:val="00613472"/>
    <w:rsid w:val="006154F5"/>
    <w:rsid w:val="00625D2B"/>
    <w:rsid w:val="00626E03"/>
    <w:rsid w:val="006331ED"/>
    <w:rsid w:val="00633932"/>
    <w:rsid w:val="0063475D"/>
    <w:rsid w:val="00644079"/>
    <w:rsid w:val="00646DC2"/>
    <w:rsid w:val="00667960"/>
    <w:rsid w:val="006703AE"/>
    <w:rsid w:val="0067586C"/>
    <w:rsid w:val="006815C6"/>
    <w:rsid w:val="00682CB5"/>
    <w:rsid w:val="00682D9A"/>
    <w:rsid w:val="00686E0F"/>
    <w:rsid w:val="00686E25"/>
    <w:rsid w:val="006A1A53"/>
    <w:rsid w:val="006A2D11"/>
    <w:rsid w:val="006A6CF7"/>
    <w:rsid w:val="006B090D"/>
    <w:rsid w:val="006B51CF"/>
    <w:rsid w:val="006E1ACE"/>
    <w:rsid w:val="006F5F6B"/>
    <w:rsid w:val="00702221"/>
    <w:rsid w:val="007074E6"/>
    <w:rsid w:val="00711906"/>
    <w:rsid w:val="0071504E"/>
    <w:rsid w:val="0071542F"/>
    <w:rsid w:val="00722B67"/>
    <w:rsid w:val="00723AE9"/>
    <w:rsid w:val="007255DA"/>
    <w:rsid w:val="007277EF"/>
    <w:rsid w:val="00727F10"/>
    <w:rsid w:val="0073229D"/>
    <w:rsid w:val="007348F9"/>
    <w:rsid w:val="007358EB"/>
    <w:rsid w:val="00741886"/>
    <w:rsid w:val="00743F13"/>
    <w:rsid w:val="007536D2"/>
    <w:rsid w:val="0075428B"/>
    <w:rsid w:val="00755F53"/>
    <w:rsid w:val="00761EE3"/>
    <w:rsid w:val="00762160"/>
    <w:rsid w:val="00764C51"/>
    <w:rsid w:val="007674AA"/>
    <w:rsid w:val="00777C6C"/>
    <w:rsid w:val="00780B34"/>
    <w:rsid w:val="00783286"/>
    <w:rsid w:val="007864F7"/>
    <w:rsid w:val="007A0102"/>
    <w:rsid w:val="007A0791"/>
    <w:rsid w:val="007B144B"/>
    <w:rsid w:val="007B5B29"/>
    <w:rsid w:val="007C0B9F"/>
    <w:rsid w:val="007D1D73"/>
    <w:rsid w:val="007D5C68"/>
    <w:rsid w:val="007D6430"/>
    <w:rsid w:val="007E5E4C"/>
    <w:rsid w:val="007F26D9"/>
    <w:rsid w:val="007F4F3D"/>
    <w:rsid w:val="0080659A"/>
    <w:rsid w:val="00825FC5"/>
    <w:rsid w:val="00834D78"/>
    <w:rsid w:val="00835F4F"/>
    <w:rsid w:val="008463CA"/>
    <w:rsid w:val="00847975"/>
    <w:rsid w:val="008616CD"/>
    <w:rsid w:val="00864AA7"/>
    <w:rsid w:val="00877FE5"/>
    <w:rsid w:val="00881B98"/>
    <w:rsid w:val="008837C4"/>
    <w:rsid w:val="008916F3"/>
    <w:rsid w:val="00892810"/>
    <w:rsid w:val="008932DE"/>
    <w:rsid w:val="008A6379"/>
    <w:rsid w:val="008A69A3"/>
    <w:rsid w:val="008A6BD2"/>
    <w:rsid w:val="008B557C"/>
    <w:rsid w:val="008B585F"/>
    <w:rsid w:val="008B7B8C"/>
    <w:rsid w:val="008C6C38"/>
    <w:rsid w:val="008D34E6"/>
    <w:rsid w:val="008D566F"/>
    <w:rsid w:val="008E7EA8"/>
    <w:rsid w:val="008F5532"/>
    <w:rsid w:val="008F573C"/>
    <w:rsid w:val="00902BD5"/>
    <w:rsid w:val="00906A32"/>
    <w:rsid w:val="00910790"/>
    <w:rsid w:val="00912ADB"/>
    <w:rsid w:val="00917774"/>
    <w:rsid w:val="009312A4"/>
    <w:rsid w:val="00934DFC"/>
    <w:rsid w:val="00936A9B"/>
    <w:rsid w:val="00943F3D"/>
    <w:rsid w:val="0094412C"/>
    <w:rsid w:val="009442E2"/>
    <w:rsid w:val="009521B9"/>
    <w:rsid w:val="00952D60"/>
    <w:rsid w:val="00957789"/>
    <w:rsid w:val="0096458A"/>
    <w:rsid w:val="00966A1F"/>
    <w:rsid w:val="00980F4A"/>
    <w:rsid w:val="00986048"/>
    <w:rsid w:val="0099368F"/>
    <w:rsid w:val="009948E4"/>
    <w:rsid w:val="00994BE5"/>
    <w:rsid w:val="00997CD0"/>
    <w:rsid w:val="009B222D"/>
    <w:rsid w:val="009C2588"/>
    <w:rsid w:val="009C65E2"/>
    <w:rsid w:val="009D5C72"/>
    <w:rsid w:val="009E1CD2"/>
    <w:rsid w:val="009E2774"/>
    <w:rsid w:val="00A01F25"/>
    <w:rsid w:val="00A06D4B"/>
    <w:rsid w:val="00A11378"/>
    <w:rsid w:val="00A11ED9"/>
    <w:rsid w:val="00A17A07"/>
    <w:rsid w:val="00A24338"/>
    <w:rsid w:val="00A268BA"/>
    <w:rsid w:val="00A30C8A"/>
    <w:rsid w:val="00A357CC"/>
    <w:rsid w:val="00A37247"/>
    <w:rsid w:val="00A42A11"/>
    <w:rsid w:val="00A45E55"/>
    <w:rsid w:val="00A461B9"/>
    <w:rsid w:val="00A46827"/>
    <w:rsid w:val="00A515CF"/>
    <w:rsid w:val="00A531F3"/>
    <w:rsid w:val="00A557F9"/>
    <w:rsid w:val="00A63ECD"/>
    <w:rsid w:val="00A70B20"/>
    <w:rsid w:val="00A723C1"/>
    <w:rsid w:val="00A72622"/>
    <w:rsid w:val="00A731D5"/>
    <w:rsid w:val="00A75027"/>
    <w:rsid w:val="00A86194"/>
    <w:rsid w:val="00A8733E"/>
    <w:rsid w:val="00A93C47"/>
    <w:rsid w:val="00A95F7B"/>
    <w:rsid w:val="00A972AA"/>
    <w:rsid w:val="00AA2FC1"/>
    <w:rsid w:val="00AA65D2"/>
    <w:rsid w:val="00AB6C52"/>
    <w:rsid w:val="00AC0BAC"/>
    <w:rsid w:val="00AD14B6"/>
    <w:rsid w:val="00AD63F7"/>
    <w:rsid w:val="00AE3DE9"/>
    <w:rsid w:val="00AF0541"/>
    <w:rsid w:val="00B00853"/>
    <w:rsid w:val="00B01D9F"/>
    <w:rsid w:val="00B01DEA"/>
    <w:rsid w:val="00B03325"/>
    <w:rsid w:val="00B12D64"/>
    <w:rsid w:val="00B14E71"/>
    <w:rsid w:val="00B17F19"/>
    <w:rsid w:val="00B20746"/>
    <w:rsid w:val="00B20DAD"/>
    <w:rsid w:val="00B244A2"/>
    <w:rsid w:val="00B351D3"/>
    <w:rsid w:val="00B3670D"/>
    <w:rsid w:val="00B4146A"/>
    <w:rsid w:val="00B427C8"/>
    <w:rsid w:val="00B45B37"/>
    <w:rsid w:val="00B45F25"/>
    <w:rsid w:val="00B62F32"/>
    <w:rsid w:val="00B704FA"/>
    <w:rsid w:val="00B70C16"/>
    <w:rsid w:val="00B8131A"/>
    <w:rsid w:val="00B93250"/>
    <w:rsid w:val="00B96E68"/>
    <w:rsid w:val="00BB6706"/>
    <w:rsid w:val="00BC08F1"/>
    <w:rsid w:val="00BC13AB"/>
    <w:rsid w:val="00BE6AC6"/>
    <w:rsid w:val="00BF2EE4"/>
    <w:rsid w:val="00C165E5"/>
    <w:rsid w:val="00C217EE"/>
    <w:rsid w:val="00C4548C"/>
    <w:rsid w:val="00C51DC6"/>
    <w:rsid w:val="00C534F8"/>
    <w:rsid w:val="00C55860"/>
    <w:rsid w:val="00C738FE"/>
    <w:rsid w:val="00C773CD"/>
    <w:rsid w:val="00C77E20"/>
    <w:rsid w:val="00C80A3F"/>
    <w:rsid w:val="00C8252D"/>
    <w:rsid w:val="00C8445F"/>
    <w:rsid w:val="00C9611D"/>
    <w:rsid w:val="00CB0DA8"/>
    <w:rsid w:val="00CB66C3"/>
    <w:rsid w:val="00CC301D"/>
    <w:rsid w:val="00CC6904"/>
    <w:rsid w:val="00CD0C8B"/>
    <w:rsid w:val="00CD614E"/>
    <w:rsid w:val="00CD7340"/>
    <w:rsid w:val="00CE05B5"/>
    <w:rsid w:val="00CE5D1D"/>
    <w:rsid w:val="00CE5FAD"/>
    <w:rsid w:val="00CE7125"/>
    <w:rsid w:val="00CF162F"/>
    <w:rsid w:val="00CF2AF6"/>
    <w:rsid w:val="00D159D1"/>
    <w:rsid w:val="00D22839"/>
    <w:rsid w:val="00D26D90"/>
    <w:rsid w:val="00D4601F"/>
    <w:rsid w:val="00D46789"/>
    <w:rsid w:val="00D51804"/>
    <w:rsid w:val="00D52068"/>
    <w:rsid w:val="00D601FB"/>
    <w:rsid w:val="00D64DB8"/>
    <w:rsid w:val="00D67923"/>
    <w:rsid w:val="00D72B9F"/>
    <w:rsid w:val="00D73620"/>
    <w:rsid w:val="00D8029A"/>
    <w:rsid w:val="00D82CD5"/>
    <w:rsid w:val="00D84452"/>
    <w:rsid w:val="00DA2736"/>
    <w:rsid w:val="00DC2963"/>
    <w:rsid w:val="00DC3E6E"/>
    <w:rsid w:val="00DC53CF"/>
    <w:rsid w:val="00DE23C9"/>
    <w:rsid w:val="00DE59C8"/>
    <w:rsid w:val="00DF3BEF"/>
    <w:rsid w:val="00DF4B43"/>
    <w:rsid w:val="00E16DA2"/>
    <w:rsid w:val="00E206E9"/>
    <w:rsid w:val="00E20C75"/>
    <w:rsid w:val="00E23D5C"/>
    <w:rsid w:val="00E356EA"/>
    <w:rsid w:val="00E4231E"/>
    <w:rsid w:val="00E433F2"/>
    <w:rsid w:val="00E4376C"/>
    <w:rsid w:val="00E52AE4"/>
    <w:rsid w:val="00E55A3C"/>
    <w:rsid w:val="00E574AB"/>
    <w:rsid w:val="00E63485"/>
    <w:rsid w:val="00E643A2"/>
    <w:rsid w:val="00E709CD"/>
    <w:rsid w:val="00E72962"/>
    <w:rsid w:val="00E85069"/>
    <w:rsid w:val="00E87672"/>
    <w:rsid w:val="00E8788E"/>
    <w:rsid w:val="00E87E3D"/>
    <w:rsid w:val="00E925ED"/>
    <w:rsid w:val="00E929DF"/>
    <w:rsid w:val="00EA4E24"/>
    <w:rsid w:val="00EA5904"/>
    <w:rsid w:val="00EA6431"/>
    <w:rsid w:val="00EB5AEE"/>
    <w:rsid w:val="00EC6E02"/>
    <w:rsid w:val="00EF26B5"/>
    <w:rsid w:val="00EF7D44"/>
    <w:rsid w:val="00F013E7"/>
    <w:rsid w:val="00F02B0B"/>
    <w:rsid w:val="00F04490"/>
    <w:rsid w:val="00F05388"/>
    <w:rsid w:val="00F0581D"/>
    <w:rsid w:val="00F10F49"/>
    <w:rsid w:val="00F1516F"/>
    <w:rsid w:val="00F17C18"/>
    <w:rsid w:val="00F24028"/>
    <w:rsid w:val="00F425D9"/>
    <w:rsid w:val="00F47388"/>
    <w:rsid w:val="00F523D0"/>
    <w:rsid w:val="00F5389C"/>
    <w:rsid w:val="00F6113D"/>
    <w:rsid w:val="00F621F0"/>
    <w:rsid w:val="00F6723C"/>
    <w:rsid w:val="00F70CB1"/>
    <w:rsid w:val="00F728B7"/>
    <w:rsid w:val="00F7301A"/>
    <w:rsid w:val="00F765E2"/>
    <w:rsid w:val="00F812CF"/>
    <w:rsid w:val="00F82971"/>
    <w:rsid w:val="00F85981"/>
    <w:rsid w:val="00F922B4"/>
    <w:rsid w:val="00F94201"/>
    <w:rsid w:val="00FA3CBD"/>
    <w:rsid w:val="00FA7F67"/>
    <w:rsid w:val="00FB0E5C"/>
    <w:rsid w:val="00FB1EEA"/>
    <w:rsid w:val="00FC395A"/>
    <w:rsid w:val="00FC4000"/>
    <w:rsid w:val="00FC58E5"/>
    <w:rsid w:val="00FC6D06"/>
    <w:rsid w:val="00FD7219"/>
    <w:rsid w:val="00FE03E9"/>
    <w:rsid w:val="00FE3E18"/>
    <w:rsid w:val="00FF155D"/>
    <w:rsid w:val="00FF2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5B937E"/>
  <w15:docId w15:val="{E5ADFB07-5BD6-4B2A-83CB-435B676F4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3E7"/>
    <w:pPr>
      <w:tabs>
        <w:tab w:val="left" w:pos="794"/>
        <w:tab w:val="left" w:pos="1191"/>
        <w:tab w:val="left" w:pos="1588"/>
        <w:tab w:val="left" w:pos="1985"/>
      </w:tabs>
      <w:spacing w:before="120"/>
    </w:pPr>
    <w:rPr>
      <w:rFonts w:ascii="Calibri" w:hAnsi="Calibri"/>
      <w:sz w:val="22"/>
      <w:lang w:val="en-GB"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tyle>
  <w:style w:type="paragraph" w:styleId="TOC4">
    <w:name w:val="toc 4"/>
    <w:basedOn w:val="TOC3"/>
    <w:next w:val="Normal"/>
  </w:style>
  <w:style w:type="paragraph" w:styleId="TOC3">
    <w:name w:val="toc 3"/>
    <w:basedOn w:val="TOC2"/>
    <w:next w:val="Normal"/>
    <w:uiPriority w:val="39"/>
    <w:pPr>
      <w:spacing w:before="80"/>
    </w:pPr>
  </w:style>
  <w:style w:type="paragraph" w:styleId="TOC2">
    <w:name w:val="toc 2"/>
    <w:basedOn w:val="TOC1"/>
    <w:next w:val="Normal"/>
    <w:uiPriority w:val="39"/>
    <w:pPr>
      <w:spacing w:before="120"/>
    </w:pPr>
  </w:style>
  <w:style w:type="paragraph" w:styleId="TOC1">
    <w:name w:val="toc 1"/>
    <w:basedOn w:val="Normal"/>
    <w:uiPriority w:val="39"/>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tyle>
  <w:style w:type="paragraph" w:styleId="Footer">
    <w:name w:val="footer"/>
    <w:aliases w:val="fo,pie de página"/>
    <w:basedOn w:val="Normal"/>
    <w:link w:val="FooterChar"/>
    <w:uiPriority w:val="99"/>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uiPriority w:val="99"/>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rsid w:val="00303ACF"/>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link w:val="NormalaftertitleChar"/>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uiPriority w:val="99"/>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rsid w:val="00F013E7"/>
    <w:pPr>
      <w:keepNext/>
      <w:keepLines/>
      <w:overflowPunct w:val="0"/>
      <w:autoSpaceDE w:val="0"/>
      <w:autoSpaceDN w:val="0"/>
      <w:adjustRightInd w:val="0"/>
      <w:spacing w:before="480" w:after="80"/>
      <w:jc w:val="center"/>
      <w:textAlignment w:val="baseline"/>
    </w:pPr>
    <w:rPr>
      <w:caps/>
      <w:sz w:val="26"/>
    </w:rPr>
  </w:style>
  <w:style w:type="character" w:styleId="FollowedHyperlink">
    <w:name w:val="FollowedHyperlink"/>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title0">
    <w:name w:val="Rec_title"/>
    <w:basedOn w:val="Normal"/>
    <w:next w:val="Normal"/>
    <w:rsid w:val="00BC08F1"/>
    <w:pPr>
      <w:keepNext/>
      <w:keepLines/>
      <w:overflowPunct w:val="0"/>
      <w:autoSpaceDE w:val="0"/>
      <w:autoSpaceDN w:val="0"/>
      <w:adjustRightInd w:val="0"/>
      <w:spacing w:before="360"/>
      <w:jc w:val="center"/>
      <w:textAlignment w:val="baseline"/>
    </w:pPr>
    <w:rPr>
      <w:rFonts w:eastAsia="SimSun"/>
      <w:b/>
      <w:sz w:val="28"/>
      <w:lang w:val="en-US"/>
    </w:rPr>
  </w:style>
  <w:style w:type="paragraph" w:customStyle="1" w:styleId="Reasons">
    <w:name w:val="Reasons"/>
    <w:basedOn w:val="Normal"/>
    <w:qFormat/>
    <w:rsid w:val="00401CF1"/>
    <w:pPr>
      <w:tabs>
        <w:tab w:val="clear" w:pos="794"/>
        <w:tab w:val="clear" w:pos="1191"/>
        <w:tab w:val="clear" w:pos="1588"/>
        <w:tab w:val="clear" w:pos="1985"/>
      </w:tabs>
      <w:spacing w:before="0"/>
    </w:pPr>
    <w:rPr>
      <w:lang w:val="en-US"/>
    </w:rPr>
  </w:style>
  <w:style w:type="character" w:customStyle="1" w:styleId="FooterChar">
    <w:name w:val="Footer Char"/>
    <w:aliases w:val="fo Char,pie de página Char"/>
    <w:basedOn w:val="DefaultParagraphFont"/>
    <w:link w:val="Footer"/>
    <w:uiPriority w:val="99"/>
    <w:rsid w:val="004721A3"/>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4721A3"/>
    <w:rPr>
      <w:rFonts w:ascii="Times New Roman" w:hAnsi="Times New Roman"/>
      <w:sz w:val="18"/>
      <w:lang w:val="fr-FR" w:eastAsia="en-US"/>
    </w:rPr>
  </w:style>
  <w:style w:type="paragraph" w:styleId="ListParagraph">
    <w:name w:val="List Paragraph"/>
    <w:basedOn w:val="Normal"/>
    <w:uiPriority w:val="34"/>
    <w:qFormat/>
    <w:rsid w:val="00E929DF"/>
    <w:pPr>
      <w:ind w:left="720"/>
      <w:contextualSpacing/>
    </w:pPr>
  </w:style>
  <w:style w:type="paragraph" w:customStyle="1" w:styleId="Normalaftertitle0">
    <w:name w:val="Normal_after_title"/>
    <w:basedOn w:val="Normal"/>
    <w:next w:val="Normal"/>
    <w:rsid w:val="009E1CD2"/>
    <w:pPr>
      <w:overflowPunct w:val="0"/>
      <w:autoSpaceDE w:val="0"/>
      <w:autoSpaceDN w:val="0"/>
      <w:adjustRightInd w:val="0"/>
      <w:spacing w:before="360"/>
      <w:textAlignment w:val="baseline"/>
    </w:pPr>
    <w:rPr>
      <w:rFonts w:asciiTheme="minorHAnsi" w:hAnsiTheme="minorHAnsi"/>
    </w:rPr>
  </w:style>
  <w:style w:type="paragraph" w:customStyle="1" w:styleId="Artheading">
    <w:name w:val="Art_heading"/>
    <w:basedOn w:val="Normal"/>
    <w:next w:val="Normal"/>
    <w:rsid w:val="009E1CD2"/>
    <w:pPr>
      <w:overflowPunct w:val="0"/>
      <w:autoSpaceDE w:val="0"/>
      <w:autoSpaceDN w:val="0"/>
      <w:adjustRightInd w:val="0"/>
      <w:spacing w:before="480"/>
      <w:jc w:val="center"/>
      <w:textAlignment w:val="baseline"/>
    </w:pPr>
    <w:rPr>
      <w:rFonts w:asciiTheme="minorHAnsi" w:hAnsiTheme="minorHAnsi"/>
      <w:b/>
      <w:sz w:val="28"/>
    </w:rPr>
  </w:style>
  <w:style w:type="paragraph" w:customStyle="1" w:styleId="ArtNo">
    <w:name w:val="Art_No"/>
    <w:basedOn w:val="Normal"/>
    <w:next w:val="Arttitle"/>
    <w:rsid w:val="009E1CD2"/>
    <w:pPr>
      <w:keepNext/>
      <w:keepLines/>
      <w:overflowPunct w:val="0"/>
      <w:autoSpaceDE w:val="0"/>
      <w:autoSpaceDN w:val="0"/>
      <w:adjustRightInd w:val="0"/>
      <w:spacing w:before="480"/>
      <w:jc w:val="center"/>
      <w:textAlignment w:val="baseline"/>
    </w:pPr>
    <w:rPr>
      <w:rFonts w:asciiTheme="minorHAnsi" w:hAnsiTheme="minorHAnsi"/>
      <w:caps/>
      <w:sz w:val="28"/>
    </w:rPr>
  </w:style>
  <w:style w:type="paragraph" w:customStyle="1" w:styleId="Arttitle">
    <w:name w:val="Art_title"/>
    <w:basedOn w:val="Normal"/>
    <w:next w:val="Normal"/>
    <w:rsid w:val="009E1CD2"/>
    <w:pPr>
      <w:keepNext/>
      <w:keepLines/>
      <w:overflowPunct w:val="0"/>
      <w:autoSpaceDE w:val="0"/>
      <w:autoSpaceDN w:val="0"/>
      <w:adjustRightInd w:val="0"/>
      <w:spacing w:before="240"/>
      <w:jc w:val="center"/>
      <w:textAlignment w:val="baseline"/>
    </w:pPr>
    <w:rPr>
      <w:rFonts w:asciiTheme="minorHAnsi" w:hAnsiTheme="minorHAnsi"/>
      <w:b/>
      <w:sz w:val="28"/>
    </w:rPr>
  </w:style>
  <w:style w:type="paragraph" w:customStyle="1" w:styleId="Call0">
    <w:name w:val="Call"/>
    <w:basedOn w:val="Normal"/>
    <w:next w:val="Normal"/>
    <w:rsid w:val="009E1CD2"/>
    <w:pPr>
      <w:keepNext/>
      <w:keepLines/>
      <w:overflowPunct w:val="0"/>
      <w:autoSpaceDE w:val="0"/>
      <w:autoSpaceDN w:val="0"/>
      <w:adjustRightInd w:val="0"/>
      <w:spacing w:before="160"/>
      <w:ind w:left="1134"/>
      <w:textAlignment w:val="baseline"/>
    </w:pPr>
    <w:rPr>
      <w:rFonts w:asciiTheme="minorHAnsi" w:hAnsiTheme="minorHAnsi"/>
      <w:i/>
    </w:rPr>
  </w:style>
  <w:style w:type="paragraph" w:customStyle="1" w:styleId="ChapNo">
    <w:name w:val="Chap_No"/>
    <w:basedOn w:val="ArtNo"/>
    <w:next w:val="Chaptitle"/>
    <w:rsid w:val="009E1CD2"/>
    <w:rPr>
      <w:b/>
    </w:rPr>
  </w:style>
  <w:style w:type="paragraph" w:customStyle="1" w:styleId="Chaptitle">
    <w:name w:val="Chap_title"/>
    <w:basedOn w:val="Arttitle"/>
    <w:next w:val="Normal"/>
    <w:rsid w:val="009E1CD2"/>
  </w:style>
  <w:style w:type="character" w:styleId="EndnoteReference">
    <w:name w:val="endnote reference"/>
    <w:basedOn w:val="DefaultParagraphFont"/>
    <w:semiHidden/>
    <w:rsid w:val="009E1CD2"/>
    <w:rPr>
      <w:vertAlign w:val="superscript"/>
    </w:rPr>
  </w:style>
  <w:style w:type="paragraph" w:customStyle="1" w:styleId="Equationlegend0">
    <w:name w:val="Equation_legend"/>
    <w:basedOn w:val="NormalIndent"/>
    <w:rsid w:val="009E1CD2"/>
    <w:pPr>
      <w:tabs>
        <w:tab w:val="right" w:pos="1871"/>
        <w:tab w:val="left" w:pos="2041"/>
      </w:tabs>
      <w:overflowPunct w:val="0"/>
      <w:autoSpaceDE w:val="0"/>
      <w:autoSpaceDN w:val="0"/>
      <w:adjustRightInd w:val="0"/>
      <w:spacing w:before="80"/>
      <w:ind w:left="2041" w:hanging="2041"/>
      <w:textAlignment w:val="baseline"/>
    </w:pPr>
    <w:rPr>
      <w:rFonts w:asciiTheme="minorHAnsi" w:hAnsiTheme="minorHAnsi"/>
    </w:rPr>
  </w:style>
  <w:style w:type="paragraph" w:customStyle="1" w:styleId="Figurelegend0">
    <w:name w:val="Figure_legend"/>
    <w:basedOn w:val="Normal"/>
    <w:rsid w:val="009E1CD2"/>
    <w:pPr>
      <w:keepNext/>
      <w:keepLines/>
      <w:overflowPunct w:val="0"/>
      <w:autoSpaceDE w:val="0"/>
      <w:autoSpaceDN w:val="0"/>
      <w:adjustRightInd w:val="0"/>
      <w:spacing w:before="20" w:after="20"/>
      <w:textAlignment w:val="baseline"/>
    </w:pPr>
    <w:rPr>
      <w:rFonts w:asciiTheme="minorHAnsi" w:hAnsiTheme="minorHAnsi"/>
      <w:sz w:val="18"/>
    </w:rPr>
  </w:style>
  <w:style w:type="paragraph" w:customStyle="1" w:styleId="Tabletext0">
    <w:name w:val="Table_text"/>
    <w:basedOn w:val="Normal"/>
    <w:rsid w:val="009E1CD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Figurewithouttitle">
    <w:name w:val="Figure_without_title"/>
    <w:basedOn w:val="FigureNo"/>
    <w:next w:val="Normal"/>
    <w:rsid w:val="009E1CD2"/>
    <w:pPr>
      <w:keepNext w:val="0"/>
    </w:pPr>
  </w:style>
  <w:style w:type="paragraph" w:customStyle="1" w:styleId="PartNo">
    <w:name w:val="Part_No"/>
    <w:basedOn w:val="AnnexNo"/>
    <w:next w:val="Partref"/>
    <w:rsid w:val="009E1CD2"/>
    <w:rPr>
      <w:rFonts w:asciiTheme="minorHAnsi" w:hAnsiTheme="minorHAnsi"/>
      <w:bCs/>
      <w:caps w:val="0"/>
      <w:sz w:val="28"/>
    </w:rPr>
  </w:style>
  <w:style w:type="paragraph" w:customStyle="1" w:styleId="Partref">
    <w:name w:val="Part_ref"/>
    <w:basedOn w:val="Annexref0"/>
    <w:next w:val="Parttitle"/>
    <w:rsid w:val="009E1CD2"/>
  </w:style>
  <w:style w:type="paragraph" w:customStyle="1" w:styleId="Parttitle">
    <w:name w:val="Part_title"/>
    <w:basedOn w:val="Annextitle0"/>
    <w:next w:val="Normalaftertitle"/>
    <w:rsid w:val="009E1CD2"/>
  </w:style>
  <w:style w:type="paragraph" w:customStyle="1" w:styleId="RecNo">
    <w:name w:val="Rec_No"/>
    <w:basedOn w:val="Normal"/>
    <w:next w:val="Rectitle0"/>
    <w:rsid w:val="009E1CD2"/>
    <w:pPr>
      <w:keepNext/>
      <w:keepLines/>
      <w:overflowPunct w:val="0"/>
      <w:autoSpaceDE w:val="0"/>
      <w:autoSpaceDN w:val="0"/>
      <w:adjustRightInd w:val="0"/>
      <w:spacing w:before="480"/>
      <w:jc w:val="center"/>
      <w:textAlignment w:val="baseline"/>
    </w:pPr>
    <w:rPr>
      <w:rFonts w:asciiTheme="minorHAnsi" w:hAnsiTheme="minorHAnsi"/>
      <w:caps/>
      <w:sz w:val="28"/>
    </w:rPr>
  </w:style>
  <w:style w:type="paragraph" w:customStyle="1" w:styleId="Recref">
    <w:name w:val="Rec_ref"/>
    <w:basedOn w:val="Rectitle0"/>
    <w:next w:val="Recdate"/>
    <w:rsid w:val="009E1CD2"/>
    <w:pPr>
      <w:spacing w:before="120"/>
    </w:pPr>
    <w:rPr>
      <w:rFonts w:asciiTheme="minorHAnsi" w:eastAsia="Times New Roman" w:hAnsiTheme="minorHAnsi"/>
      <w:b w:val="0"/>
      <w:sz w:val="22"/>
      <w:lang w:val="en-GB"/>
    </w:rPr>
  </w:style>
  <w:style w:type="paragraph" w:customStyle="1" w:styleId="Recdate">
    <w:name w:val="Rec_date"/>
    <w:basedOn w:val="Recref"/>
    <w:next w:val="Normalaftertitle"/>
    <w:rsid w:val="009E1CD2"/>
    <w:pPr>
      <w:jc w:val="right"/>
    </w:pPr>
  </w:style>
  <w:style w:type="paragraph" w:customStyle="1" w:styleId="Questiondate">
    <w:name w:val="Question_date"/>
    <w:basedOn w:val="Recdate"/>
    <w:next w:val="Normalaftertitle"/>
    <w:rsid w:val="009E1CD2"/>
  </w:style>
  <w:style w:type="paragraph" w:customStyle="1" w:styleId="QuestionNo">
    <w:name w:val="Question_No"/>
    <w:basedOn w:val="RecNo"/>
    <w:next w:val="Questiontitle"/>
    <w:rsid w:val="009E1CD2"/>
  </w:style>
  <w:style w:type="paragraph" w:customStyle="1" w:styleId="Questiontitle">
    <w:name w:val="Question_title"/>
    <w:basedOn w:val="Rectitle0"/>
    <w:next w:val="Questionref"/>
    <w:rsid w:val="009E1CD2"/>
    <w:pPr>
      <w:spacing w:before="240"/>
    </w:pPr>
    <w:rPr>
      <w:rFonts w:asciiTheme="minorHAnsi" w:eastAsia="Times New Roman" w:hAnsiTheme="minorHAnsi"/>
      <w:lang w:val="en-GB"/>
    </w:rPr>
  </w:style>
  <w:style w:type="paragraph" w:customStyle="1" w:styleId="Questionref">
    <w:name w:val="Question_ref"/>
    <w:basedOn w:val="Recref"/>
    <w:next w:val="Questiondate"/>
    <w:rsid w:val="009E1CD2"/>
  </w:style>
  <w:style w:type="paragraph" w:customStyle="1" w:styleId="Reftext0">
    <w:name w:val="Ref_text"/>
    <w:basedOn w:val="Normal"/>
    <w:rsid w:val="009E1CD2"/>
    <w:pPr>
      <w:overflowPunct w:val="0"/>
      <w:autoSpaceDE w:val="0"/>
      <w:autoSpaceDN w:val="0"/>
      <w:adjustRightInd w:val="0"/>
      <w:spacing w:before="100"/>
      <w:ind w:left="1134" w:hanging="1134"/>
      <w:textAlignment w:val="baseline"/>
    </w:pPr>
    <w:rPr>
      <w:rFonts w:asciiTheme="minorHAnsi" w:hAnsiTheme="minorHAnsi"/>
    </w:rPr>
  </w:style>
  <w:style w:type="paragraph" w:customStyle="1" w:styleId="Reftitle0">
    <w:name w:val="Ref_title"/>
    <w:basedOn w:val="Normal"/>
    <w:next w:val="Reftext0"/>
    <w:rsid w:val="009E1CD2"/>
    <w:pPr>
      <w:overflowPunct w:val="0"/>
      <w:autoSpaceDE w:val="0"/>
      <w:autoSpaceDN w:val="0"/>
      <w:adjustRightInd w:val="0"/>
      <w:spacing w:before="480"/>
      <w:jc w:val="center"/>
      <w:textAlignment w:val="baseline"/>
    </w:pPr>
    <w:rPr>
      <w:rFonts w:asciiTheme="minorHAnsi" w:hAnsiTheme="minorHAnsi"/>
      <w:caps/>
    </w:rPr>
  </w:style>
  <w:style w:type="paragraph" w:customStyle="1" w:styleId="Repdate">
    <w:name w:val="Rep_date"/>
    <w:basedOn w:val="Recdate"/>
    <w:next w:val="Normalaftertitle"/>
    <w:rsid w:val="009E1CD2"/>
  </w:style>
  <w:style w:type="paragraph" w:customStyle="1" w:styleId="RepNo">
    <w:name w:val="Rep_No"/>
    <w:basedOn w:val="RecNo"/>
    <w:next w:val="Reptitle"/>
    <w:rsid w:val="009E1CD2"/>
  </w:style>
  <w:style w:type="paragraph" w:customStyle="1" w:styleId="Reptitle">
    <w:name w:val="Rep_title"/>
    <w:basedOn w:val="Rectitle0"/>
    <w:next w:val="Repref"/>
    <w:rsid w:val="009E1CD2"/>
    <w:pPr>
      <w:spacing w:before="240"/>
    </w:pPr>
    <w:rPr>
      <w:rFonts w:asciiTheme="minorHAnsi" w:eastAsia="Times New Roman" w:hAnsiTheme="minorHAnsi"/>
      <w:lang w:val="en-GB"/>
    </w:rPr>
  </w:style>
  <w:style w:type="paragraph" w:customStyle="1" w:styleId="Repref">
    <w:name w:val="Rep_ref"/>
    <w:basedOn w:val="Recref"/>
    <w:next w:val="Repdate"/>
    <w:rsid w:val="009E1CD2"/>
  </w:style>
  <w:style w:type="paragraph" w:customStyle="1" w:styleId="Resdate">
    <w:name w:val="Res_date"/>
    <w:basedOn w:val="Recdate"/>
    <w:next w:val="Normalaftertitle"/>
    <w:rsid w:val="009E1CD2"/>
  </w:style>
  <w:style w:type="paragraph" w:customStyle="1" w:styleId="ResNo">
    <w:name w:val="Res_No"/>
    <w:basedOn w:val="RecNo"/>
    <w:next w:val="Restitle"/>
    <w:rsid w:val="009E1CD2"/>
  </w:style>
  <w:style w:type="paragraph" w:customStyle="1" w:styleId="Restitle">
    <w:name w:val="Res_title"/>
    <w:basedOn w:val="Rectitle0"/>
    <w:next w:val="Resref"/>
    <w:rsid w:val="009E1CD2"/>
    <w:pPr>
      <w:spacing w:before="240"/>
    </w:pPr>
    <w:rPr>
      <w:rFonts w:asciiTheme="minorHAnsi" w:eastAsia="Times New Roman" w:hAnsiTheme="minorHAnsi"/>
      <w:lang w:val="en-GB"/>
    </w:rPr>
  </w:style>
  <w:style w:type="paragraph" w:customStyle="1" w:styleId="Resref">
    <w:name w:val="Res_ref"/>
    <w:basedOn w:val="Recref"/>
    <w:next w:val="Resdate"/>
    <w:rsid w:val="009E1CD2"/>
  </w:style>
  <w:style w:type="paragraph" w:customStyle="1" w:styleId="SectionNo">
    <w:name w:val="Section_No"/>
    <w:basedOn w:val="AnnexNo"/>
    <w:next w:val="Sectiontitle"/>
    <w:rsid w:val="009E1CD2"/>
    <w:rPr>
      <w:rFonts w:asciiTheme="minorHAnsi" w:hAnsiTheme="minorHAnsi"/>
      <w:bCs/>
      <w:caps w:val="0"/>
      <w:sz w:val="28"/>
    </w:rPr>
  </w:style>
  <w:style w:type="paragraph" w:customStyle="1" w:styleId="Sectiontitle">
    <w:name w:val="Section_title"/>
    <w:basedOn w:val="Annextitle0"/>
    <w:next w:val="Normalaftertitle"/>
    <w:rsid w:val="009E1CD2"/>
  </w:style>
  <w:style w:type="paragraph" w:customStyle="1" w:styleId="Source">
    <w:name w:val="Source"/>
    <w:basedOn w:val="Normal"/>
    <w:next w:val="Normal"/>
    <w:rsid w:val="009E1CD2"/>
    <w:pPr>
      <w:overflowPunct w:val="0"/>
      <w:autoSpaceDE w:val="0"/>
      <w:autoSpaceDN w:val="0"/>
      <w:adjustRightInd w:val="0"/>
      <w:spacing w:before="840"/>
      <w:jc w:val="center"/>
      <w:textAlignment w:val="baseline"/>
    </w:pPr>
    <w:rPr>
      <w:rFonts w:asciiTheme="minorHAnsi" w:hAnsiTheme="minorHAnsi"/>
      <w:b/>
      <w:sz w:val="28"/>
    </w:rPr>
  </w:style>
  <w:style w:type="paragraph" w:customStyle="1" w:styleId="SpecialFooter">
    <w:name w:val="Special Footer"/>
    <w:basedOn w:val="Footer"/>
    <w:rsid w:val="009E1CD2"/>
    <w:pPr>
      <w:tabs>
        <w:tab w:val="left" w:pos="567"/>
        <w:tab w:val="left" w:pos="794"/>
        <w:tab w:val="left" w:pos="1134"/>
        <w:tab w:val="left" w:pos="1191"/>
        <w:tab w:val="left" w:pos="1588"/>
        <w:tab w:val="left" w:pos="1701"/>
        <w:tab w:val="left" w:pos="1985"/>
        <w:tab w:val="left" w:pos="2268"/>
        <w:tab w:val="left" w:pos="2835"/>
      </w:tabs>
      <w:jc w:val="both"/>
    </w:pPr>
    <w:rPr>
      <w:rFonts w:asciiTheme="minorHAnsi" w:hAnsiTheme="minorHAnsi"/>
      <w:caps w:val="0"/>
      <w:noProof w:val="0"/>
      <w:lang w:val="en-GB"/>
    </w:rPr>
  </w:style>
  <w:style w:type="paragraph" w:customStyle="1" w:styleId="Tablehead0">
    <w:name w:val="Table_head"/>
    <w:basedOn w:val="Tabletext0"/>
    <w:next w:val="Tabletext0"/>
    <w:rsid w:val="009E1CD2"/>
    <w:pPr>
      <w:keepNext/>
      <w:spacing w:before="80" w:after="80"/>
      <w:jc w:val="center"/>
    </w:pPr>
    <w:rPr>
      <w:b/>
    </w:rPr>
  </w:style>
  <w:style w:type="paragraph" w:customStyle="1" w:styleId="Tablelegend0">
    <w:name w:val="Table_legend"/>
    <w:basedOn w:val="Tabletext0"/>
    <w:rsid w:val="009E1CD2"/>
    <w:pPr>
      <w:tabs>
        <w:tab w:val="clear" w:pos="284"/>
      </w:tabs>
      <w:spacing w:before="120"/>
    </w:pPr>
  </w:style>
  <w:style w:type="paragraph" w:customStyle="1" w:styleId="TableNo">
    <w:name w:val="Table_No"/>
    <w:basedOn w:val="Normal"/>
    <w:next w:val="Tabletitle0"/>
    <w:rsid w:val="009E1CD2"/>
    <w:pPr>
      <w:keepNext/>
      <w:overflowPunct w:val="0"/>
      <w:autoSpaceDE w:val="0"/>
      <w:autoSpaceDN w:val="0"/>
      <w:adjustRightInd w:val="0"/>
      <w:spacing w:before="560" w:after="120"/>
      <w:jc w:val="center"/>
      <w:textAlignment w:val="baseline"/>
    </w:pPr>
    <w:rPr>
      <w:rFonts w:asciiTheme="minorHAnsi" w:hAnsiTheme="minorHAnsi"/>
      <w:caps/>
      <w:sz w:val="20"/>
    </w:rPr>
  </w:style>
  <w:style w:type="paragraph" w:customStyle="1" w:styleId="Tabletitle0">
    <w:name w:val="Table_title"/>
    <w:basedOn w:val="Normal"/>
    <w:next w:val="Tabletext0"/>
    <w:rsid w:val="009E1CD2"/>
    <w:pPr>
      <w:keepNext/>
      <w:keepLines/>
      <w:overflowPunct w:val="0"/>
      <w:autoSpaceDE w:val="0"/>
      <w:autoSpaceDN w:val="0"/>
      <w:adjustRightInd w:val="0"/>
      <w:spacing w:before="0" w:after="120"/>
      <w:jc w:val="center"/>
      <w:textAlignment w:val="baseline"/>
    </w:pPr>
    <w:rPr>
      <w:rFonts w:asciiTheme="minorHAnsi" w:hAnsiTheme="minorHAnsi"/>
      <w:b/>
      <w:sz w:val="20"/>
    </w:rPr>
  </w:style>
  <w:style w:type="paragraph" w:customStyle="1" w:styleId="Tableref">
    <w:name w:val="Table_ref"/>
    <w:basedOn w:val="Normal"/>
    <w:next w:val="Tabletitle0"/>
    <w:rsid w:val="009E1CD2"/>
    <w:pPr>
      <w:keepNext/>
      <w:overflowPunct w:val="0"/>
      <w:autoSpaceDE w:val="0"/>
      <w:autoSpaceDN w:val="0"/>
      <w:adjustRightInd w:val="0"/>
      <w:spacing w:before="560"/>
      <w:jc w:val="center"/>
      <w:textAlignment w:val="baseline"/>
    </w:pPr>
    <w:rPr>
      <w:rFonts w:asciiTheme="minorHAnsi" w:hAnsiTheme="minorHAnsi"/>
      <w:sz w:val="20"/>
    </w:rPr>
  </w:style>
  <w:style w:type="paragraph" w:customStyle="1" w:styleId="Title1">
    <w:name w:val="Title 1"/>
    <w:basedOn w:val="Source"/>
    <w:next w:val="Title2"/>
    <w:rsid w:val="009E1CD2"/>
    <w:pPr>
      <w:tabs>
        <w:tab w:val="left" w:pos="567"/>
        <w:tab w:val="left" w:pos="1701"/>
        <w:tab w:val="left" w:pos="2835"/>
      </w:tabs>
      <w:spacing w:before="240"/>
    </w:pPr>
    <w:rPr>
      <w:b w:val="0"/>
      <w:caps/>
    </w:rPr>
  </w:style>
  <w:style w:type="paragraph" w:customStyle="1" w:styleId="Title2">
    <w:name w:val="Title 2"/>
    <w:basedOn w:val="Source"/>
    <w:next w:val="Title3"/>
    <w:rsid w:val="009E1CD2"/>
    <w:pPr>
      <w:overflowPunct/>
      <w:autoSpaceDE/>
      <w:autoSpaceDN/>
      <w:adjustRightInd/>
      <w:spacing w:before="480"/>
      <w:textAlignment w:val="auto"/>
    </w:pPr>
    <w:rPr>
      <w:b w:val="0"/>
      <w:caps/>
    </w:rPr>
  </w:style>
  <w:style w:type="paragraph" w:customStyle="1" w:styleId="Title3">
    <w:name w:val="Title 3"/>
    <w:basedOn w:val="Title2"/>
    <w:next w:val="Title4"/>
    <w:rsid w:val="009E1CD2"/>
    <w:pPr>
      <w:spacing w:before="240"/>
    </w:pPr>
    <w:rPr>
      <w:caps w:val="0"/>
    </w:rPr>
  </w:style>
  <w:style w:type="paragraph" w:customStyle="1" w:styleId="Title4">
    <w:name w:val="Title 4"/>
    <w:basedOn w:val="Title3"/>
    <w:next w:val="Heading1"/>
    <w:rsid w:val="009E1CD2"/>
    <w:rPr>
      <w:b/>
    </w:rPr>
  </w:style>
  <w:style w:type="character" w:customStyle="1" w:styleId="Appdef">
    <w:name w:val="App_def"/>
    <w:basedOn w:val="DefaultParagraphFont"/>
    <w:rsid w:val="009E1CD2"/>
    <w:rPr>
      <w:rFonts w:asciiTheme="minorHAnsi" w:hAnsiTheme="minorHAnsi"/>
      <w:b/>
      <w:sz w:val="28"/>
    </w:rPr>
  </w:style>
  <w:style w:type="character" w:customStyle="1" w:styleId="Appref">
    <w:name w:val="App_ref"/>
    <w:basedOn w:val="DefaultParagraphFont"/>
    <w:rsid w:val="009E1CD2"/>
    <w:rPr>
      <w:rFonts w:asciiTheme="minorHAnsi" w:hAnsiTheme="minorHAnsi"/>
      <w:sz w:val="28"/>
    </w:rPr>
  </w:style>
  <w:style w:type="character" w:customStyle="1" w:styleId="Artdef">
    <w:name w:val="Art_def"/>
    <w:basedOn w:val="DefaultParagraphFont"/>
    <w:rsid w:val="009E1CD2"/>
    <w:rPr>
      <w:rFonts w:asciiTheme="minorHAnsi" w:hAnsiTheme="minorHAnsi"/>
      <w:b/>
    </w:rPr>
  </w:style>
  <w:style w:type="character" w:customStyle="1" w:styleId="Artref">
    <w:name w:val="Art_ref"/>
    <w:basedOn w:val="DefaultParagraphFont"/>
    <w:rsid w:val="009E1CD2"/>
  </w:style>
  <w:style w:type="character" w:customStyle="1" w:styleId="Recdef">
    <w:name w:val="Rec_def"/>
    <w:basedOn w:val="DefaultParagraphFont"/>
    <w:rsid w:val="009E1CD2"/>
    <w:rPr>
      <w:rFonts w:asciiTheme="minorHAnsi" w:hAnsiTheme="minorHAnsi"/>
      <w:b/>
      <w:sz w:val="22"/>
    </w:rPr>
  </w:style>
  <w:style w:type="character" w:customStyle="1" w:styleId="Resdef">
    <w:name w:val="Res_def"/>
    <w:basedOn w:val="DefaultParagraphFont"/>
    <w:rsid w:val="009E1CD2"/>
    <w:rPr>
      <w:rFonts w:asciiTheme="minorHAnsi" w:hAnsiTheme="minorHAnsi"/>
      <w:b/>
      <w:sz w:val="22"/>
    </w:rPr>
  </w:style>
  <w:style w:type="character" w:customStyle="1" w:styleId="Tablefreq">
    <w:name w:val="Table_freq"/>
    <w:basedOn w:val="DefaultParagraphFont"/>
    <w:rsid w:val="009E1CD2"/>
    <w:rPr>
      <w:b/>
      <w:color w:val="auto"/>
      <w:sz w:val="20"/>
    </w:rPr>
  </w:style>
  <w:style w:type="paragraph" w:customStyle="1" w:styleId="Formal">
    <w:name w:val="Formal"/>
    <w:basedOn w:val="ASN1"/>
    <w:rsid w:val="009E1CD2"/>
    <w:pPr>
      <w:tabs>
        <w:tab w:val="clear" w:pos="1134"/>
        <w:tab w:val="clear" w:pos="2268"/>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Section1">
    <w:name w:val="Section_1"/>
    <w:basedOn w:val="Normal"/>
    <w:rsid w:val="009E1CD2"/>
    <w:pPr>
      <w:tabs>
        <w:tab w:val="center" w:pos="4820"/>
      </w:tabs>
      <w:overflowPunct w:val="0"/>
      <w:autoSpaceDE w:val="0"/>
      <w:autoSpaceDN w:val="0"/>
      <w:adjustRightInd w:val="0"/>
      <w:spacing w:before="360"/>
      <w:jc w:val="center"/>
      <w:textAlignment w:val="baseline"/>
    </w:pPr>
    <w:rPr>
      <w:rFonts w:asciiTheme="minorHAnsi" w:hAnsiTheme="minorHAnsi"/>
      <w:b/>
    </w:rPr>
  </w:style>
  <w:style w:type="paragraph" w:customStyle="1" w:styleId="Section2">
    <w:name w:val="Section_2"/>
    <w:basedOn w:val="Section1"/>
    <w:rsid w:val="009E1CD2"/>
    <w:rPr>
      <w:b w:val="0"/>
      <w:i/>
    </w:rPr>
  </w:style>
  <w:style w:type="paragraph" w:customStyle="1" w:styleId="Headingi0">
    <w:name w:val="Heading_i"/>
    <w:basedOn w:val="Normal"/>
    <w:next w:val="Normal"/>
    <w:rsid w:val="009E1CD2"/>
    <w:pPr>
      <w:keepNext/>
      <w:overflowPunct w:val="0"/>
      <w:autoSpaceDE w:val="0"/>
      <w:autoSpaceDN w:val="0"/>
      <w:adjustRightInd w:val="0"/>
      <w:spacing w:before="160"/>
      <w:textAlignment w:val="baseline"/>
    </w:pPr>
    <w:rPr>
      <w:rFonts w:asciiTheme="minorHAnsi" w:hAnsiTheme="minorHAnsi"/>
      <w:i/>
    </w:rPr>
  </w:style>
  <w:style w:type="paragraph" w:customStyle="1" w:styleId="Headingb0">
    <w:name w:val="Heading_b"/>
    <w:basedOn w:val="Normal"/>
    <w:next w:val="Normal"/>
    <w:qFormat/>
    <w:rsid w:val="009E1CD2"/>
    <w:pPr>
      <w:keepNext/>
      <w:overflowPunct w:val="0"/>
      <w:autoSpaceDE w:val="0"/>
      <w:autoSpaceDN w:val="0"/>
      <w:adjustRightInd w:val="0"/>
      <w:spacing w:before="160"/>
      <w:textAlignment w:val="baseline"/>
    </w:pPr>
    <w:rPr>
      <w:rFonts w:asciiTheme="minorHAnsi" w:hAnsiTheme="minorHAnsi"/>
      <w:b/>
    </w:rPr>
  </w:style>
  <w:style w:type="paragraph" w:customStyle="1" w:styleId="Figure0">
    <w:name w:val="Figure"/>
    <w:basedOn w:val="Normal"/>
    <w:next w:val="Figuretitle0"/>
    <w:rsid w:val="009E1CD2"/>
    <w:pPr>
      <w:keepNext/>
      <w:keepLines/>
      <w:overflowPunct w:val="0"/>
      <w:autoSpaceDE w:val="0"/>
      <w:autoSpaceDN w:val="0"/>
      <w:adjustRightInd w:val="0"/>
      <w:spacing w:before="100"/>
      <w:jc w:val="center"/>
      <w:textAlignment w:val="baseline"/>
    </w:pPr>
    <w:rPr>
      <w:rFonts w:asciiTheme="minorHAnsi" w:hAnsiTheme="minorHAnsi"/>
    </w:rPr>
  </w:style>
  <w:style w:type="paragraph" w:customStyle="1" w:styleId="Figuretitle0">
    <w:name w:val="Figure_title"/>
    <w:basedOn w:val="Tabletitle0"/>
    <w:next w:val="Normal"/>
    <w:rsid w:val="009E1CD2"/>
    <w:pPr>
      <w:spacing w:after="480"/>
    </w:pPr>
  </w:style>
  <w:style w:type="paragraph" w:customStyle="1" w:styleId="FigureNo">
    <w:name w:val="Figure_No"/>
    <w:basedOn w:val="Normal"/>
    <w:next w:val="Figuretitle0"/>
    <w:rsid w:val="009E1CD2"/>
    <w:pPr>
      <w:keepNext/>
      <w:keepLines/>
      <w:overflowPunct w:val="0"/>
      <w:autoSpaceDE w:val="0"/>
      <w:autoSpaceDN w:val="0"/>
      <w:adjustRightInd w:val="0"/>
      <w:spacing w:before="480" w:after="120"/>
      <w:jc w:val="center"/>
      <w:textAlignment w:val="baseline"/>
    </w:pPr>
    <w:rPr>
      <w:rFonts w:asciiTheme="minorHAnsi" w:hAnsiTheme="minorHAnsi"/>
      <w:caps/>
      <w:sz w:val="20"/>
    </w:rPr>
  </w:style>
  <w:style w:type="paragraph" w:customStyle="1" w:styleId="Annexref0">
    <w:name w:val="Annex_ref"/>
    <w:basedOn w:val="Normal"/>
    <w:next w:val="Normal"/>
    <w:rsid w:val="009E1CD2"/>
    <w:pPr>
      <w:keepNext/>
      <w:keepLines/>
      <w:overflowPunct w:val="0"/>
      <w:autoSpaceDE w:val="0"/>
      <w:autoSpaceDN w:val="0"/>
      <w:adjustRightInd w:val="0"/>
      <w:spacing w:before="100" w:after="280"/>
      <w:jc w:val="center"/>
      <w:textAlignment w:val="baseline"/>
    </w:pPr>
    <w:rPr>
      <w:rFonts w:asciiTheme="minorHAnsi" w:hAnsiTheme="minorHAnsi"/>
    </w:rPr>
  </w:style>
  <w:style w:type="paragraph" w:customStyle="1" w:styleId="Annextitle0">
    <w:name w:val="Annex_title"/>
    <w:basedOn w:val="Normal"/>
    <w:next w:val="Normal"/>
    <w:link w:val="AnnextitleChar"/>
    <w:rsid w:val="009E1CD2"/>
    <w:pPr>
      <w:keepNext/>
      <w:keepLines/>
      <w:overflowPunct w:val="0"/>
      <w:autoSpaceDE w:val="0"/>
      <w:autoSpaceDN w:val="0"/>
      <w:adjustRightInd w:val="0"/>
      <w:spacing w:before="240" w:after="280"/>
      <w:jc w:val="center"/>
      <w:textAlignment w:val="baseline"/>
    </w:pPr>
    <w:rPr>
      <w:rFonts w:asciiTheme="minorHAnsi" w:hAnsiTheme="minorHAnsi"/>
      <w:b/>
      <w:sz w:val="28"/>
    </w:rPr>
  </w:style>
  <w:style w:type="paragraph" w:customStyle="1" w:styleId="AppendixNo">
    <w:name w:val="Appendix_No"/>
    <w:basedOn w:val="AnnexNo"/>
    <w:next w:val="Annexref0"/>
    <w:rsid w:val="009E1CD2"/>
    <w:rPr>
      <w:rFonts w:asciiTheme="minorHAnsi" w:hAnsiTheme="minorHAnsi"/>
      <w:bCs/>
      <w:caps w:val="0"/>
      <w:sz w:val="28"/>
    </w:rPr>
  </w:style>
  <w:style w:type="paragraph" w:customStyle="1" w:styleId="Appendixref0">
    <w:name w:val="Appendix_ref"/>
    <w:basedOn w:val="Annexref0"/>
    <w:next w:val="Annextitle0"/>
    <w:rsid w:val="009E1CD2"/>
  </w:style>
  <w:style w:type="paragraph" w:customStyle="1" w:styleId="Appendixtitle0">
    <w:name w:val="Appendix_title"/>
    <w:basedOn w:val="Annextitle0"/>
    <w:next w:val="Normal"/>
    <w:rsid w:val="009E1CD2"/>
  </w:style>
  <w:style w:type="paragraph" w:customStyle="1" w:styleId="Border">
    <w:name w:val="Border"/>
    <w:basedOn w:val="Tabletext0"/>
    <w:rsid w:val="009E1CD2"/>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9E1CD2"/>
    <w:pPr>
      <w:keepNext/>
      <w:overflowPunct w:val="0"/>
      <w:autoSpaceDE w:val="0"/>
      <w:autoSpaceDN w:val="0"/>
      <w:adjustRightInd w:val="0"/>
      <w:spacing w:before="240"/>
      <w:textAlignment w:val="baseline"/>
    </w:pPr>
    <w:rPr>
      <w:rFonts w:asciiTheme="minorHAnsi" w:hAnsi="Times New Roman Bold"/>
    </w:rPr>
  </w:style>
  <w:style w:type="paragraph" w:customStyle="1" w:styleId="Section3">
    <w:name w:val="Section_3"/>
    <w:basedOn w:val="Section1"/>
    <w:rsid w:val="009E1CD2"/>
    <w:rPr>
      <w:b w:val="0"/>
    </w:rPr>
  </w:style>
  <w:style w:type="paragraph" w:customStyle="1" w:styleId="TableTextS5">
    <w:name w:val="Table_TextS5"/>
    <w:basedOn w:val="Normal"/>
    <w:rsid w:val="009E1CD2"/>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asciiTheme="minorHAnsi" w:hAnsiTheme="minorHAnsi"/>
      <w:sz w:val="20"/>
    </w:rPr>
  </w:style>
  <w:style w:type="character" w:customStyle="1" w:styleId="BalloonTextChar">
    <w:name w:val="Balloon Text Char"/>
    <w:basedOn w:val="DefaultParagraphFont"/>
    <w:link w:val="BalloonText"/>
    <w:rsid w:val="009E1CD2"/>
    <w:rPr>
      <w:rFonts w:ascii="Tahoma" w:hAnsi="Tahoma" w:cs="Tahoma"/>
      <w:sz w:val="16"/>
      <w:szCs w:val="16"/>
      <w:lang w:val="en-GB" w:eastAsia="en-US"/>
    </w:rPr>
  </w:style>
  <w:style w:type="paragraph" w:styleId="BodyText2">
    <w:name w:val="Body Text 2"/>
    <w:basedOn w:val="Normal"/>
    <w:link w:val="BodyText2Char"/>
    <w:uiPriority w:val="99"/>
    <w:rsid w:val="009E1CD2"/>
    <w:pPr>
      <w:tabs>
        <w:tab w:val="left" w:pos="1418"/>
        <w:tab w:val="left" w:pos="1702"/>
        <w:tab w:val="left" w:pos="2160"/>
      </w:tabs>
      <w:spacing w:before="100"/>
      <w:ind w:right="92"/>
    </w:pPr>
    <w:rPr>
      <w:rFonts w:asciiTheme="minorHAnsi" w:hAnsiTheme="minorHAnsi"/>
    </w:rPr>
  </w:style>
  <w:style w:type="character" w:customStyle="1" w:styleId="BodyText2Char">
    <w:name w:val="Body Text 2 Char"/>
    <w:basedOn w:val="DefaultParagraphFont"/>
    <w:link w:val="BodyText2"/>
    <w:uiPriority w:val="99"/>
    <w:rsid w:val="009E1CD2"/>
    <w:rPr>
      <w:rFonts w:asciiTheme="minorHAnsi" w:hAnsiTheme="minorHAnsi"/>
      <w:sz w:val="22"/>
      <w:lang w:val="en-GB" w:eastAsia="en-US"/>
    </w:rPr>
  </w:style>
  <w:style w:type="paragraph" w:styleId="BodyText3">
    <w:name w:val="Body Text 3"/>
    <w:basedOn w:val="Normal"/>
    <w:link w:val="BodyText3Char"/>
    <w:uiPriority w:val="99"/>
    <w:rsid w:val="009E1CD2"/>
    <w:pPr>
      <w:spacing w:before="1701"/>
      <w:ind w:right="91"/>
    </w:pPr>
    <w:rPr>
      <w:rFonts w:asciiTheme="minorHAnsi" w:hAnsiTheme="minorHAnsi"/>
    </w:rPr>
  </w:style>
  <w:style w:type="character" w:customStyle="1" w:styleId="BodyText3Char">
    <w:name w:val="Body Text 3 Char"/>
    <w:basedOn w:val="DefaultParagraphFont"/>
    <w:link w:val="BodyText3"/>
    <w:uiPriority w:val="99"/>
    <w:rsid w:val="009E1CD2"/>
    <w:rPr>
      <w:rFonts w:asciiTheme="minorHAnsi" w:hAnsiTheme="minorHAnsi"/>
      <w:sz w:val="22"/>
      <w:lang w:val="en-GB" w:eastAsia="en-US"/>
    </w:rPr>
  </w:style>
  <w:style w:type="paragraph" w:styleId="PlainText">
    <w:name w:val="Plain Text"/>
    <w:basedOn w:val="Normal"/>
    <w:link w:val="PlainTextChar"/>
    <w:uiPriority w:val="99"/>
    <w:unhideWhenUsed/>
    <w:rsid w:val="009E1CD2"/>
    <w:pPr>
      <w:tabs>
        <w:tab w:val="clear" w:pos="794"/>
        <w:tab w:val="clear" w:pos="1191"/>
        <w:tab w:val="clear" w:pos="1588"/>
        <w:tab w:val="clear" w:pos="1985"/>
      </w:tabs>
      <w:spacing w:before="0"/>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9E1CD2"/>
    <w:rPr>
      <w:rFonts w:ascii="Times New Roman" w:eastAsiaTheme="minorEastAsia" w:hAnsi="Times New Roman"/>
      <w:sz w:val="21"/>
      <w:szCs w:val="21"/>
    </w:rPr>
  </w:style>
  <w:style w:type="character" w:styleId="CommentReference">
    <w:name w:val="annotation reference"/>
    <w:basedOn w:val="DefaultParagraphFont"/>
    <w:unhideWhenUsed/>
    <w:rsid w:val="009E1CD2"/>
    <w:rPr>
      <w:sz w:val="16"/>
      <w:szCs w:val="16"/>
    </w:rPr>
  </w:style>
  <w:style w:type="paragraph" w:styleId="CommentText">
    <w:name w:val="annotation text"/>
    <w:basedOn w:val="Normal"/>
    <w:link w:val="CommentTextChar"/>
    <w:unhideWhenUsed/>
    <w:rsid w:val="009E1CD2"/>
    <w:pPr>
      <w:overflowPunct w:val="0"/>
      <w:autoSpaceDE w:val="0"/>
      <w:autoSpaceDN w:val="0"/>
      <w:adjustRightInd w:val="0"/>
      <w:spacing w:before="100"/>
      <w:textAlignment w:val="baseline"/>
    </w:pPr>
    <w:rPr>
      <w:rFonts w:asciiTheme="minorHAnsi" w:hAnsiTheme="minorHAnsi"/>
      <w:sz w:val="20"/>
    </w:rPr>
  </w:style>
  <w:style w:type="character" w:customStyle="1" w:styleId="CommentTextChar">
    <w:name w:val="Comment Text Char"/>
    <w:basedOn w:val="DefaultParagraphFont"/>
    <w:link w:val="CommentText"/>
    <w:rsid w:val="009E1CD2"/>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9E1CD2"/>
    <w:rPr>
      <w:b/>
      <w:bCs/>
    </w:rPr>
  </w:style>
  <w:style w:type="character" w:customStyle="1" w:styleId="CommentSubjectChar">
    <w:name w:val="Comment Subject Char"/>
    <w:basedOn w:val="CommentTextChar"/>
    <w:link w:val="CommentSubject"/>
    <w:semiHidden/>
    <w:rsid w:val="009E1CD2"/>
    <w:rPr>
      <w:rFonts w:asciiTheme="minorHAnsi" w:hAnsiTheme="minorHAnsi"/>
      <w:b/>
      <w:bCs/>
      <w:lang w:val="en-GB" w:eastAsia="en-US"/>
    </w:rPr>
  </w:style>
  <w:style w:type="paragraph" w:styleId="Revision">
    <w:name w:val="Revision"/>
    <w:hidden/>
    <w:uiPriority w:val="99"/>
    <w:semiHidden/>
    <w:rsid w:val="009E1CD2"/>
    <w:rPr>
      <w:rFonts w:asciiTheme="minorHAnsi" w:hAnsiTheme="minorHAnsi"/>
      <w:sz w:val="24"/>
      <w:lang w:val="en-GB" w:eastAsia="en-US"/>
    </w:rPr>
  </w:style>
  <w:style w:type="table" w:customStyle="1" w:styleId="TableGrid1">
    <w:name w:val="Table Grid1"/>
    <w:basedOn w:val="TableNormal"/>
    <w:next w:val="TableGrid"/>
    <w:rsid w:val="009E1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
    <w:name w:val="Annex_No &amp; title"/>
    <w:basedOn w:val="Normal"/>
    <w:next w:val="Normal"/>
    <w:rsid w:val="009E1CD2"/>
    <w:pPr>
      <w:keepNext/>
      <w:keepLines/>
      <w:tabs>
        <w:tab w:val="clear" w:pos="794"/>
        <w:tab w:val="clear" w:pos="1191"/>
        <w:tab w:val="clear" w:pos="1588"/>
        <w:tab w:val="clear" w:pos="1985"/>
      </w:tabs>
      <w:spacing w:before="240"/>
      <w:jc w:val="center"/>
    </w:pPr>
    <w:rPr>
      <w:rFonts w:ascii="Times New Roman" w:hAnsi="Times New Roman"/>
      <w:b/>
      <w:sz w:val="28"/>
      <w:szCs w:val="24"/>
      <w:lang w:eastAsia="ja-JP"/>
    </w:rPr>
  </w:style>
  <w:style w:type="numbering" w:customStyle="1" w:styleId="NoList1">
    <w:name w:val="No List1"/>
    <w:next w:val="NoList"/>
    <w:uiPriority w:val="99"/>
    <w:semiHidden/>
    <w:unhideWhenUsed/>
    <w:rsid w:val="009E1CD2"/>
  </w:style>
  <w:style w:type="character" w:customStyle="1" w:styleId="Heading1Char">
    <w:name w:val="Heading 1 Char"/>
    <w:basedOn w:val="DefaultParagraphFont"/>
    <w:link w:val="Heading1"/>
    <w:rsid w:val="009E1CD2"/>
    <w:rPr>
      <w:rFonts w:ascii="Calibri" w:hAnsi="Calibri"/>
      <w:b/>
      <w:sz w:val="22"/>
      <w:lang w:val="en-GB" w:eastAsia="en-US"/>
    </w:rPr>
  </w:style>
  <w:style w:type="character" w:customStyle="1" w:styleId="Heading2Char">
    <w:name w:val="Heading 2 Char"/>
    <w:basedOn w:val="DefaultParagraphFont"/>
    <w:link w:val="Heading2"/>
    <w:rsid w:val="009E1CD2"/>
    <w:rPr>
      <w:rFonts w:ascii="Calibri" w:hAnsi="Calibri"/>
      <w:b/>
      <w:sz w:val="22"/>
      <w:lang w:val="en-GB" w:eastAsia="en-US"/>
    </w:rPr>
  </w:style>
  <w:style w:type="character" w:customStyle="1" w:styleId="Heading3Char">
    <w:name w:val="Heading 3 Char"/>
    <w:basedOn w:val="DefaultParagraphFont"/>
    <w:link w:val="Heading3"/>
    <w:rsid w:val="009E1CD2"/>
    <w:rPr>
      <w:rFonts w:ascii="Calibri" w:hAnsi="Calibri"/>
      <w:b/>
      <w:sz w:val="22"/>
      <w:lang w:val="en-GB" w:eastAsia="en-US"/>
    </w:rPr>
  </w:style>
  <w:style w:type="character" w:customStyle="1" w:styleId="Heading4Char">
    <w:name w:val="Heading 4 Char"/>
    <w:basedOn w:val="DefaultParagraphFont"/>
    <w:link w:val="Heading4"/>
    <w:rsid w:val="009E1CD2"/>
    <w:rPr>
      <w:rFonts w:ascii="Calibri" w:hAnsi="Calibri"/>
      <w:b/>
      <w:sz w:val="22"/>
      <w:lang w:val="en-GB" w:eastAsia="en-US"/>
    </w:rPr>
  </w:style>
  <w:style w:type="character" w:customStyle="1" w:styleId="Heading5Char">
    <w:name w:val="Heading 5 Char"/>
    <w:basedOn w:val="DefaultParagraphFont"/>
    <w:link w:val="Heading5"/>
    <w:rsid w:val="009E1CD2"/>
    <w:rPr>
      <w:rFonts w:ascii="Calibri" w:hAnsi="Calibri"/>
      <w:b/>
      <w:sz w:val="22"/>
      <w:lang w:val="en-GB" w:eastAsia="en-US"/>
    </w:rPr>
  </w:style>
  <w:style w:type="character" w:customStyle="1" w:styleId="Heading6Char">
    <w:name w:val="Heading 6 Char"/>
    <w:basedOn w:val="DefaultParagraphFont"/>
    <w:link w:val="Heading6"/>
    <w:rsid w:val="009E1CD2"/>
    <w:rPr>
      <w:rFonts w:ascii="Calibri" w:hAnsi="Calibri"/>
      <w:b/>
      <w:sz w:val="22"/>
      <w:lang w:val="en-GB" w:eastAsia="en-US"/>
    </w:rPr>
  </w:style>
  <w:style w:type="character" w:customStyle="1" w:styleId="Heading7Char">
    <w:name w:val="Heading 7 Char"/>
    <w:basedOn w:val="DefaultParagraphFont"/>
    <w:link w:val="Heading7"/>
    <w:rsid w:val="009E1CD2"/>
    <w:rPr>
      <w:rFonts w:ascii="Calibri" w:hAnsi="Calibri"/>
      <w:b/>
      <w:sz w:val="22"/>
      <w:lang w:val="en-GB" w:eastAsia="en-US"/>
    </w:rPr>
  </w:style>
  <w:style w:type="character" w:customStyle="1" w:styleId="Heading8Char">
    <w:name w:val="Heading 8 Char"/>
    <w:basedOn w:val="DefaultParagraphFont"/>
    <w:link w:val="Heading8"/>
    <w:rsid w:val="009E1CD2"/>
    <w:rPr>
      <w:rFonts w:ascii="Calibri" w:hAnsi="Calibri"/>
      <w:b/>
      <w:sz w:val="22"/>
      <w:lang w:val="en-GB" w:eastAsia="en-US"/>
    </w:rPr>
  </w:style>
  <w:style w:type="character" w:customStyle="1" w:styleId="Heading9Char">
    <w:name w:val="Heading 9 Char"/>
    <w:basedOn w:val="DefaultParagraphFont"/>
    <w:link w:val="Heading9"/>
    <w:rsid w:val="009E1CD2"/>
    <w:rPr>
      <w:rFonts w:ascii="Calibri" w:hAnsi="Calibri"/>
      <w:b/>
      <w:sz w:val="22"/>
      <w:lang w:val="en-GB" w:eastAsia="en-US"/>
    </w:rPr>
  </w:style>
  <w:style w:type="character" w:customStyle="1" w:styleId="FootnoteTextChar">
    <w:name w:val="Footnote Text Char"/>
    <w:basedOn w:val="DefaultParagraphFont"/>
    <w:link w:val="FootnoteText"/>
    <w:rsid w:val="009E1CD2"/>
    <w:rPr>
      <w:rFonts w:ascii="Calibri" w:hAnsi="Calibri"/>
      <w:sz w:val="22"/>
      <w:lang w:val="en-GB" w:eastAsia="en-US"/>
    </w:rPr>
  </w:style>
  <w:style w:type="table" w:customStyle="1" w:styleId="TableGrid2">
    <w:name w:val="Table Grid2"/>
    <w:basedOn w:val="TableNormal"/>
    <w:next w:val="TableGrid"/>
    <w:rsid w:val="009E1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9E1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E1CD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rmalaftertitleChar">
    <w:name w:val="Normal after title Char"/>
    <w:link w:val="Normalaftertitle"/>
    <w:locked/>
    <w:rsid w:val="00FC4000"/>
    <w:rPr>
      <w:rFonts w:ascii="Calibri" w:hAnsi="Calibri"/>
      <w:sz w:val="22"/>
      <w:lang w:val="en-GB" w:eastAsia="en-US"/>
    </w:rPr>
  </w:style>
  <w:style w:type="character" w:customStyle="1" w:styleId="AnnextitleChar">
    <w:name w:val="Annex_title Char"/>
    <w:basedOn w:val="DefaultParagraphFont"/>
    <w:link w:val="Annextitle0"/>
    <w:locked/>
    <w:rsid w:val="002E093A"/>
    <w:rPr>
      <w:rFonts w:asciiTheme="minorHAnsi" w:hAnsiTheme="minorHAnsi"/>
      <w:b/>
      <w:sz w:val="28"/>
      <w:lang w:val="en-GB" w:eastAsia="en-US"/>
    </w:rPr>
  </w:style>
  <w:style w:type="character" w:styleId="Emphasis">
    <w:name w:val="Emphasis"/>
    <w:basedOn w:val="DefaultParagraphFont"/>
    <w:qFormat/>
    <w:rsid w:val="002E093A"/>
    <w:rPr>
      <w:i/>
      <w:iCs/>
    </w:rPr>
  </w:style>
  <w:style w:type="paragraph" w:customStyle="1" w:styleId="Docnumber">
    <w:name w:val="Docnumber"/>
    <w:basedOn w:val="Normal"/>
    <w:link w:val="DocnumberChar"/>
    <w:qFormat/>
    <w:rsid w:val="00EB5AEE"/>
    <w:pPr>
      <w:overflowPunct w:val="0"/>
      <w:autoSpaceDE w:val="0"/>
      <w:autoSpaceDN w:val="0"/>
      <w:adjustRightInd w:val="0"/>
      <w:jc w:val="right"/>
      <w:textAlignment w:val="baseline"/>
    </w:pPr>
    <w:rPr>
      <w:rFonts w:ascii="Times New Roman" w:hAnsi="Times New Roman"/>
      <w:b/>
      <w:bCs/>
      <w:sz w:val="40"/>
    </w:rPr>
  </w:style>
  <w:style w:type="character" w:customStyle="1" w:styleId="DocnumberChar">
    <w:name w:val="Docnumber Char"/>
    <w:basedOn w:val="DefaultParagraphFont"/>
    <w:link w:val="Docnumber"/>
    <w:rsid w:val="00EB5AEE"/>
    <w:rPr>
      <w:rFonts w:ascii="Times New Roman" w:hAnsi="Times New Roman"/>
      <w:b/>
      <w:bCs/>
      <w:sz w:val="40"/>
      <w:lang w:val="en-GB" w:eastAsia="en-US"/>
    </w:rPr>
  </w:style>
  <w:style w:type="paragraph" w:customStyle="1" w:styleId="Heading11">
    <w:name w:val="Heading 11"/>
    <w:basedOn w:val="Normal"/>
    <w:next w:val="Normal"/>
    <w:uiPriority w:val="9"/>
    <w:qFormat/>
    <w:rsid w:val="00EB5AEE"/>
    <w:pPr>
      <w:keepNext/>
      <w:keepLines/>
      <w:overflowPunct w:val="0"/>
      <w:autoSpaceDE w:val="0"/>
      <w:autoSpaceDN w:val="0"/>
      <w:adjustRightInd w:val="0"/>
      <w:spacing w:before="280"/>
      <w:ind w:left="1134" w:hanging="1134"/>
      <w:textAlignment w:val="baseline"/>
      <w:outlineLvl w:val="0"/>
    </w:pPr>
    <w:rPr>
      <w:rFonts w:eastAsiaTheme="minorEastAsia" w:cstheme="minorBidi"/>
      <w:b/>
      <w:sz w:val="28"/>
      <w:szCs w:val="22"/>
    </w:rPr>
  </w:style>
  <w:style w:type="paragraph" w:customStyle="1" w:styleId="Heading21">
    <w:name w:val="Heading 21"/>
    <w:basedOn w:val="Heading1"/>
    <w:next w:val="Normal"/>
    <w:qFormat/>
    <w:rsid w:val="00EB5AEE"/>
    <w:pPr>
      <w:tabs>
        <w:tab w:val="clear" w:pos="2127"/>
        <w:tab w:val="clear" w:pos="2410"/>
        <w:tab w:val="clear" w:pos="2921"/>
        <w:tab w:val="clear" w:pos="3261"/>
        <w:tab w:val="left" w:pos="1191"/>
        <w:tab w:val="left" w:pos="1588"/>
        <w:tab w:val="left" w:pos="1985"/>
      </w:tabs>
      <w:overflowPunct w:val="0"/>
      <w:autoSpaceDE w:val="0"/>
      <w:autoSpaceDN w:val="0"/>
      <w:adjustRightInd w:val="0"/>
      <w:spacing w:before="200"/>
      <w:ind w:left="1134" w:hanging="1134"/>
      <w:textAlignment w:val="baseline"/>
      <w:outlineLvl w:val="1"/>
    </w:pPr>
    <w:rPr>
      <w:sz w:val="24"/>
    </w:rPr>
  </w:style>
  <w:style w:type="paragraph" w:customStyle="1" w:styleId="Heading31">
    <w:name w:val="Heading 31"/>
    <w:basedOn w:val="Heading1"/>
    <w:next w:val="Normal"/>
    <w:uiPriority w:val="9"/>
    <w:qFormat/>
    <w:rsid w:val="00EB5AEE"/>
    <w:pPr>
      <w:tabs>
        <w:tab w:val="clear" w:pos="2127"/>
        <w:tab w:val="clear" w:pos="2410"/>
        <w:tab w:val="clear" w:pos="2921"/>
        <w:tab w:val="clear" w:pos="3261"/>
        <w:tab w:val="left" w:pos="1191"/>
        <w:tab w:val="left" w:pos="1588"/>
        <w:tab w:val="left" w:pos="1985"/>
      </w:tabs>
      <w:overflowPunct w:val="0"/>
      <w:autoSpaceDE w:val="0"/>
      <w:autoSpaceDN w:val="0"/>
      <w:adjustRightInd w:val="0"/>
      <w:spacing w:before="200"/>
      <w:ind w:left="1134" w:hanging="1134"/>
      <w:textAlignment w:val="baseline"/>
      <w:outlineLvl w:val="2"/>
    </w:pPr>
    <w:rPr>
      <w:rFonts w:eastAsiaTheme="minorEastAsia" w:cstheme="minorBidi"/>
      <w:sz w:val="24"/>
      <w:szCs w:val="22"/>
    </w:rPr>
  </w:style>
  <w:style w:type="paragraph" w:customStyle="1" w:styleId="Heading41">
    <w:name w:val="Heading 41"/>
    <w:basedOn w:val="Heading3"/>
    <w:next w:val="Normal"/>
    <w:uiPriority w:val="9"/>
    <w:qFormat/>
    <w:rsid w:val="00EB5AEE"/>
    <w:pPr>
      <w:tabs>
        <w:tab w:val="clear" w:pos="2127"/>
        <w:tab w:val="clear" w:pos="2410"/>
        <w:tab w:val="clear" w:pos="2921"/>
        <w:tab w:val="clear" w:pos="3261"/>
        <w:tab w:val="left" w:pos="1191"/>
        <w:tab w:val="left" w:pos="1588"/>
        <w:tab w:val="left" w:pos="1985"/>
      </w:tabs>
      <w:overflowPunct w:val="0"/>
      <w:autoSpaceDE w:val="0"/>
      <w:autoSpaceDN w:val="0"/>
      <w:adjustRightInd w:val="0"/>
      <w:ind w:left="1134" w:hanging="1134"/>
      <w:textAlignment w:val="baseline"/>
      <w:outlineLvl w:val="3"/>
    </w:pPr>
    <w:rPr>
      <w:rFonts w:eastAsiaTheme="minorEastAsia" w:cstheme="minorBidi"/>
      <w:sz w:val="24"/>
      <w:szCs w:val="22"/>
    </w:rPr>
  </w:style>
  <w:style w:type="paragraph" w:customStyle="1" w:styleId="Heading51">
    <w:name w:val="Heading 51"/>
    <w:basedOn w:val="Heading4"/>
    <w:next w:val="Normal"/>
    <w:qFormat/>
    <w:locked/>
    <w:rsid w:val="00EB5AEE"/>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4"/>
    </w:pPr>
    <w:rPr>
      <w:sz w:val="24"/>
    </w:rPr>
  </w:style>
  <w:style w:type="paragraph" w:customStyle="1" w:styleId="Heading61">
    <w:name w:val="Heading 61"/>
    <w:basedOn w:val="Heading4"/>
    <w:next w:val="Normal"/>
    <w:uiPriority w:val="9"/>
    <w:qFormat/>
    <w:locked/>
    <w:rsid w:val="00EB5AEE"/>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5"/>
    </w:pPr>
    <w:rPr>
      <w:rFonts w:eastAsiaTheme="minorEastAsia" w:cstheme="minorBidi"/>
      <w:sz w:val="24"/>
      <w:szCs w:val="22"/>
    </w:rPr>
  </w:style>
  <w:style w:type="paragraph" w:customStyle="1" w:styleId="Heading71">
    <w:name w:val="Heading 71"/>
    <w:basedOn w:val="Heading6"/>
    <w:next w:val="Normal"/>
    <w:qFormat/>
    <w:rsid w:val="00EB5AEE"/>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6"/>
    </w:pPr>
    <w:rPr>
      <w:sz w:val="24"/>
    </w:rPr>
  </w:style>
  <w:style w:type="paragraph" w:customStyle="1" w:styleId="Heading81">
    <w:name w:val="Heading 81"/>
    <w:basedOn w:val="Heading6"/>
    <w:next w:val="Normal"/>
    <w:qFormat/>
    <w:locked/>
    <w:rsid w:val="00EB5AEE"/>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7"/>
    </w:pPr>
    <w:rPr>
      <w:sz w:val="24"/>
    </w:rPr>
  </w:style>
  <w:style w:type="paragraph" w:customStyle="1" w:styleId="Heading91">
    <w:name w:val="Heading 91"/>
    <w:basedOn w:val="Heading6"/>
    <w:next w:val="Normal"/>
    <w:qFormat/>
    <w:rsid w:val="00EB5AEE"/>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8"/>
    </w:pPr>
    <w:rPr>
      <w:sz w:val="24"/>
    </w:rPr>
  </w:style>
  <w:style w:type="character" w:customStyle="1" w:styleId="FootnoteReference1">
    <w:name w:val="Footnote Reference1"/>
    <w:basedOn w:val="DefaultParagraphFont"/>
    <w:rsid w:val="00EB5AEE"/>
    <w:rPr>
      <w:rFonts w:ascii="Calibri" w:hAnsi="Calibri"/>
      <w:position w:val="6"/>
      <w:sz w:val="18"/>
    </w:rPr>
  </w:style>
  <w:style w:type="paragraph" w:customStyle="1" w:styleId="FootnoteText1">
    <w:name w:val="Footnote Text1"/>
    <w:basedOn w:val="Normal"/>
    <w:next w:val="FootnoteText"/>
    <w:uiPriority w:val="99"/>
    <w:rsid w:val="00EB5AEE"/>
    <w:pPr>
      <w:keepLines/>
      <w:tabs>
        <w:tab w:val="left" w:pos="255"/>
      </w:tabs>
      <w:overflowPunct w:val="0"/>
      <w:autoSpaceDE w:val="0"/>
      <w:autoSpaceDN w:val="0"/>
      <w:adjustRightInd w:val="0"/>
      <w:spacing w:before="100"/>
      <w:textAlignment w:val="baseline"/>
    </w:pPr>
    <w:rPr>
      <w:rFonts w:eastAsiaTheme="minorEastAsia" w:cstheme="minorBidi"/>
      <w:szCs w:val="22"/>
    </w:rPr>
  </w:style>
  <w:style w:type="paragraph" w:customStyle="1" w:styleId="Index11">
    <w:name w:val="Index 11"/>
    <w:basedOn w:val="Normal"/>
    <w:next w:val="Normal"/>
    <w:semiHidden/>
    <w:rsid w:val="00EB5AEE"/>
    <w:pPr>
      <w:overflowPunct w:val="0"/>
      <w:autoSpaceDE w:val="0"/>
      <w:autoSpaceDN w:val="0"/>
      <w:adjustRightInd w:val="0"/>
      <w:spacing w:before="100"/>
      <w:textAlignment w:val="baseline"/>
    </w:pPr>
    <w:rPr>
      <w:rFonts w:asciiTheme="minorHAnsi" w:hAnsiTheme="minorHAnsi"/>
    </w:rPr>
  </w:style>
  <w:style w:type="paragraph" w:customStyle="1" w:styleId="Index21">
    <w:name w:val="Index 21"/>
    <w:basedOn w:val="Normal"/>
    <w:next w:val="Normal"/>
    <w:semiHidden/>
    <w:rsid w:val="00EB5AEE"/>
    <w:pPr>
      <w:overflowPunct w:val="0"/>
      <w:autoSpaceDE w:val="0"/>
      <w:autoSpaceDN w:val="0"/>
      <w:adjustRightInd w:val="0"/>
      <w:spacing w:before="100"/>
      <w:ind w:left="283"/>
      <w:textAlignment w:val="baseline"/>
    </w:pPr>
    <w:rPr>
      <w:rFonts w:asciiTheme="minorHAnsi" w:hAnsiTheme="minorHAnsi"/>
    </w:rPr>
  </w:style>
  <w:style w:type="paragraph" w:customStyle="1" w:styleId="Index31">
    <w:name w:val="Index 31"/>
    <w:basedOn w:val="Normal"/>
    <w:next w:val="Normal"/>
    <w:semiHidden/>
    <w:rsid w:val="00EB5AEE"/>
    <w:pPr>
      <w:overflowPunct w:val="0"/>
      <w:autoSpaceDE w:val="0"/>
      <w:autoSpaceDN w:val="0"/>
      <w:adjustRightInd w:val="0"/>
      <w:spacing w:before="100"/>
      <w:ind w:left="566"/>
      <w:textAlignment w:val="baseline"/>
    </w:pPr>
    <w:rPr>
      <w:rFonts w:asciiTheme="minorHAnsi" w:hAnsiTheme="minorHAnsi"/>
    </w:rPr>
  </w:style>
  <w:style w:type="paragraph" w:customStyle="1" w:styleId="TOC21">
    <w:name w:val="TOC 21"/>
    <w:basedOn w:val="TOC1"/>
    <w:next w:val="TOC2"/>
    <w:rsid w:val="00EB5AEE"/>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Theme="minorHAnsi" w:hAnsiTheme="minorHAnsi"/>
    </w:rPr>
  </w:style>
  <w:style w:type="paragraph" w:customStyle="1" w:styleId="TOC31">
    <w:name w:val="TOC 31"/>
    <w:basedOn w:val="TOC2"/>
    <w:next w:val="TOC3"/>
    <w:rsid w:val="00EB5AEE"/>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ind w:left="567" w:hanging="567"/>
      <w:textAlignment w:val="baseline"/>
    </w:pPr>
    <w:rPr>
      <w:rFonts w:asciiTheme="minorHAnsi" w:hAnsiTheme="minorHAnsi"/>
    </w:rPr>
  </w:style>
  <w:style w:type="paragraph" w:customStyle="1" w:styleId="TOC41">
    <w:name w:val="TOC 41"/>
    <w:basedOn w:val="TOC3"/>
    <w:next w:val="TOC4"/>
    <w:rsid w:val="00EB5AEE"/>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Theme="minorHAnsi" w:hAnsiTheme="minorHAnsi"/>
    </w:rPr>
  </w:style>
  <w:style w:type="paragraph" w:customStyle="1" w:styleId="TOC51">
    <w:name w:val="TOC 51"/>
    <w:basedOn w:val="TOC4"/>
    <w:next w:val="TOC5"/>
    <w:rsid w:val="00EB5AEE"/>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Theme="minorHAnsi" w:hAnsiTheme="minorHAnsi"/>
    </w:rPr>
  </w:style>
  <w:style w:type="paragraph" w:customStyle="1" w:styleId="TOC61">
    <w:name w:val="TOC 61"/>
    <w:basedOn w:val="TOC4"/>
    <w:next w:val="TOC6"/>
    <w:semiHidden/>
    <w:rsid w:val="00EB5AEE"/>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Theme="minorHAnsi" w:hAnsiTheme="minorHAnsi"/>
    </w:rPr>
  </w:style>
  <w:style w:type="paragraph" w:customStyle="1" w:styleId="TOC71">
    <w:name w:val="TOC 71"/>
    <w:basedOn w:val="TOC4"/>
    <w:next w:val="TOC7"/>
    <w:semiHidden/>
    <w:rsid w:val="00EB5AEE"/>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Theme="minorHAnsi" w:hAnsiTheme="minorHAnsi"/>
    </w:rPr>
  </w:style>
  <w:style w:type="paragraph" w:customStyle="1" w:styleId="TOC81">
    <w:name w:val="TOC 81"/>
    <w:basedOn w:val="TOC4"/>
    <w:next w:val="TOC8"/>
    <w:semiHidden/>
    <w:rsid w:val="00EB5AEE"/>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Theme="minorHAnsi" w:hAnsiTheme="minorHAnsi"/>
    </w:rPr>
  </w:style>
  <w:style w:type="paragraph" w:customStyle="1" w:styleId="NormalIndent1">
    <w:name w:val="Normal Indent1"/>
    <w:basedOn w:val="Normal"/>
    <w:next w:val="NormalIndent"/>
    <w:rsid w:val="00EB5AEE"/>
    <w:pPr>
      <w:overflowPunct w:val="0"/>
      <w:autoSpaceDE w:val="0"/>
      <w:autoSpaceDN w:val="0"/>
      <w:adjustRightInd w:val="0"/>
      <w:spacing w:before="100"/>
      <w:ind w:left="1134"/>
      <w:textAlignment w:val="baseline"/>
    </w:pPr>
    <w:rPr>
      <w:rFonts w:asciiTheme="minorHAnsi" w:hAnsiTheme="minorHAnsi"/>
    </w:rPr>
  </w:style>
  <w:style w:type="paragraph" w:customStyle="1" w:styleId="Index41">
    <w:name w:val="Index 41"/>
    <w:basedOn w:val="Normal"/>
    <w:next w:val="Normal"/>
    <w:rsid w:val="00EB5AEE"/>
    <w:pPr>
      <w:overflowPunct w:val="0"/>
      <w:autoSpaceDE w:val="0"/>
      <w:autoSpaceDN w:val="0"/>
      <w:adjustRightInd w:val="0"/>
      <w:spacing w:before="100"/>
      <w:ind w:left="849"/>
      <w:textAlignment w:val="baseline"/>
    </w:pPr>
    <w:rPr>
      <w:rFonts w:asciiTheme="minorHAnsi" w:hAnsiTheme="minorHAnsi"/>
    </w:rPr>
  </w:style>
  <w:style w:type="paragraph" w:customStyle="1" w:styleId="Index51">
    <w:name w:val="Index 51"/>
    <w:basedOn w:val="Normal"/>
    <w:next w:val="Normal"/>
    <w:rsid w:val="00EB5AEE"/>
    <w:pPr>
      <w:overflowPunct w:val="0"/>
      <w:autoSpaceDE w:val="0"/>
      <w:autoSpaceDN w:val="0"/>
      <w:adjustRightInd w:val="0"/>
      <w:spacing w:before="100"/>
      <w:ind w:left="1132"/>
      <w:textAlignment w:val="baseline"/>
    </w:pPr>
    <w:rPr>
      <w:rFonts w:asciiTheme="minorHAnsi" w:hAnsiTheme="minorHAnsi"/>
    </w:rPr>
  </w:style>
  <w:style w:type="paragraph" w:customStyle="1" w:styleId="Index61">
    <w:name w:val="Index 61"/>
    <w:basedOn w:val="Normal"/>
    <w:next w:val="Normal"/>
    <w:rsid w:val="00EB5AEE"/>
    <w:pPr>
      <w:overflowPunct w:val="0"/>
      <w:autoSpaceDE w:val="0"/>
      <w:autoSpaceDN w:val="0"/>
      <w:adjustRightInd w:val="0"/>
      <w:spacing w:before="100"/>
      <w:ind w:left="1415"/>
      <w:textAlignment w:val="baseline"/>
    </w:pPr>
    <w:rPr>
      <w:rFonts w:asciiTheme="minorHAnsi" w:hAnsiTheme="minorHAnsi"/>
    </w:rPr>
  </w:style>
  <w:style w:type="paragraph" w:customStyle="1" w:styleId="Index71">
    <w:name w:val="Index 71"/>
    <w:basedOn w:val="Normal"/>
    <w:next w:val="Normal"/>
    <w:rsid w:val="00EB5AEE"/>
    <w:pPr>
      <w:overflowPunct w:val="0"/>
      <w:autoSpaceDE w:val="0"/>
      <w:autoSpaceDN w:val="0"/>
      <w:adjustRightInd w:val="0"/>
      <w:spacing w:before="100"/>
      <w:ind w:left="1698"/>
      <w:textAlignment w:val="baseline"/>
    </w:pPr>
    <w:rPr>
      <w:rFonts w:asciiTheme="minorHAnsi" w:hAnsiTheme="minorHAnsi"/>
    </w:rPr>
  </w:style>
  <w:style w:type="paragraph" w:customStyle="1" w:styleId="IndexHeading1">
    <w:name w:val="Index Heading1"/>
    <w:basedOn w:val="Normal"/>
    <w:next w:val="Index1"/>
    <w:rsid w:val="00EB5AEE"/>
    <w:pPr>
      <w:overflowPunct w:val="0"/>
      <w:autoSpaceDE w:val="0"/>
      <w:autoSpaceDN w:val="0"/>
      <w:adjustRightInd w:val="0"/>
      <w:spacing w:before="100"/>
      <w:textAlignment w:val="baseline"/>
    </w:pPr>
    <w:rPr>
      <w:rFonts w:asciiTheme="minorHAnsi" w:hAnsiTheme="minorHAnsi"/>
    </w:rPr>
  </w:style>
  <w:style w:type="paragraph" w:customStyle="1" w:styleId="BodyText21">
    <w:name w:val="Body Text 21"/>
    <w:basedOn w:val="Normal"/>
    <w:next w:val="BodyText2"/>
    <w:rsid w:val="00EB5AEE"/>
    <w:pPr>
      <w:tabs>
        <w:tab w:val="left" w:pos="1418"/>
        <w:tab w:val="left" w:pos="1702"/>
        <w:tab w:val="left" w:pos="2160"/>
      </w:tabs>
      <w:spacing w:before="100"/>
      <w:ind w:right="92"/>
    </w:pPr>
    <w:rPr>
      <w:rFonts w:eastAsiaTheme="minorEastAsia" w:cstheme="minorBidi"/>
      <w:szCs w:val="22"/>
    </w:rPr>
  </w:style>
  <w:style w:type="paragraph" w:customStyle="1" w:styleId="BodyText31">
    <w:name w:val="Body Text 31"/>
    <w:basedOn w:val="Normal"/>
    <w:next w:val="BodyText3"/>
    <w:rsid w:val="00EB5AEE"/>
    <w:pPr>
      <w:spacing w:before="1701"/>
      <w:ind w:right="91"/>
    </w:pPr>
    <w:rPr>
      <w:rFonts w:eastAsiaTheme="minorEastAsia" w:cstheme="minorBidi"/>
      <w:szCs w:val="22"/>
    </w:rPr>
  </w:style>
  <w:style w:type="character" w:customStyle="1" w:styleId="FollowedHyperlink1">
    <w:name w:val="FollowedHyperlink1"/>
    <w:basedOn w:val="DefaultParagraphFont"/>
    <w:rsid w:val="00EB5AEE"/>
    <w:rPr>
      <w:color w:val="800080"/>
      <w:u w:val="single"/>
    </w:rPr>
  </w:style>
  <w:style w:type="paragraph" w:customStyle="1" w:styleId="PlainText1">
    <w:name w:val="Plain Text1"/>
    <w:basedOn w:val="Normal"/>
    <w:next w:val="PlainText"/>
    <w:uiPriority w:val="99"/>
    <w:unhideWhenUsed/>
    <w:rsid w:val="00EB5AEE"/>
    <w:pPr>
      <w:tabs>
        <w:tab w:val="clear" w:pos="794"/>
        <w:tab w:val="clear" w:pos="1191"/>
        <w:tab w:val="clear" w:pos="1588"/>
        <w:tab w:val="clear" w:pos="1985"/>
      </w:tabs>
      <w:spacing w:before="0"/>
    </w:pPr>
    <w:rPr>
      <w:rFonts w:ascii="Times New Roman" w:eastAsia="SimSun" w:hAnsi="Times New Roman" w:cstheme="minorBidi"/>
      <w:sz w:val="21"/>
      <w:szCs w:val="21"/>
      <w:lang w:val="en-US" w:eastAsia="zh-CN"/>
    </w:rPr>
  </w:style>
  <w:style w:type="paragraph" w:customStyle="1" w:styleId="CommentText1">
    <w:name w:val="Comment Text1"/>
    <w:basedOn w:val="Normal"/>
    <w:next w:val="CommentText"/>
    <w:semiHidden/>
    <w:unhideWhenUsed/>
    <w:rsid w:val="00EB5AEE"/>
    <w:pPr>
      <w:overflowPunct w:val="0"/>
      <w:autoSpaceDE w:val="0"/>
      <w:autoSpaceDN w:val="0"/>
      <w:adjustRightInd w:val="0"/>
      <w:spacing w:before="100"/>
      <w:textAlignment w:val="baseline"/>
    </w:pPr>
    <w:rPr>
      <w:rFonts w:eastAsiaTheme="minorEastAsia" w:cstheme="minorBidi"/>
      <w:szCs w:val="22"/>
    </w:rPr>
  </w:style>
  <w:style w:type="paragraph" w:customStyle="1" w:styleId="CommentSubject1">
    <w:name w:val="Comment Subject1"/>
    <w:basedOn w:val="CommentText"/>
    <w:next w:val="CommentText"/>
    <w:semiHidden/>
    <w:unhideWhenUsed/>
    <w:rsid w:val="00EB5AEE"/>
    <w:rPr>
      <w:b/>
      <w:bCs/>
    </w:rPr>
  </w:style>
  <w:style w:type="paragraph" w:customStyle="1" w:styleId="Revision1">
    <w:name w:val="Revision1"/>
    <w:next w:val="Revision"/>
    <w:hidden/>
    <w:uiPriority w:val="99"/>
    <w:semiHidden/>
    <w:rsid w:val="00EB5AEE"/>
    <w:rPr>
      <w:rFonts w:asciiTheme="minorHAnsi" w:hAnsiTheme="minorHAnsi"/>
      <w:sz w:val="24"/>
      <w:lang w:val="en-GB" w:eastAsia="en-US"/>
    </w:rPr>
  </w:style>
  <w:style w:type="character" w:customStyle="1" w:styleId="Heading1Char1">
    <w:name w:val="Heading 1 Char1"/>
    <w:basedOn w:val="DefaultParagraphFont"/>
    <w:uiPriority w:val="9"/>
    <w:rsid w:val="00EB5AEE"/>
    <w:rPr>
      <w:rFonts w:asciiTheme="minorHAnsi" w:hAnsiTheme="minorHAnsi"/>
      <w:b/>
      <w:sz w:val="28"/>
      <w:lang w:val="en-GB" w:eastAsia="en-US"/>
    </w:rPr>
  </w:style>
  <w:style w:type="character" w:customStyle="1" w:styleId="Heading3Char1">
    <w:name w:val="Heading 3 Char1"/>
    <w:basedOn w:val="DefaultParagraphFont"/>
    <w:uiPriority w:val="9"/>
    <w:rsid w:val="00EB5AEE"/>
    <w:rPr>
      <w:rFonts w:asciiTheme="minorHAnsi" w:hAnsiTheme="minorHAnsi"/>
      <w:b/>
      <w:sz w:val="24"/>
      <w:lang w:val="en-GB" w:eastAsia="en-US"/>
    </w:rPr>
  </w:style>
  <w:style w:type="character" w:customStyle="1" w:styleId="Heading4Char1">
    <w:name w:val="Heading 4 Char1"/>
    <w:basedOn w:val="DefaultParagraphFont"/>
    <w:uiPriority w:val="9"/>
    <w:rsid w:val="00EB5AEE"/>
    <w:rPr>
      <w:rFonts w:asciiTheme="minorHAnsi" w:hAnsiTheme="minorHAnsi"/>
      <w:b/>
      <w:sz w:val="24"/>
      <w:lang w:val="en-GB" w:eastAsia="en-US"/>
    </w:rPr>
  </w:style>
  <w:style w:type="character" w:customStyle="1" w:styleId="Heading6Char1">
    <w:name w:val="Heading 6 Char1"/>
    <w:basedOn w:val="DefaultParagraphFont"/>
    <w:uiPriority w:val="9"/>
    <w:rsid w:val="00EB5AEE"/>
    <w:rPr>
      <w:rFonts w:asciiTheme="minorHAnsi" w:hAnsiTheme="minorHAnsi"/>
      <w:b/>
      <w:sz w:val="24"/>
      <w:lang w:val="en-GB" w:eastAsia="en-US"/>
    </w:rPr>
  </w:style>
  <w:style w:type="character" w:customStyle="1" w:styleId="Heading2Char1">
    <w:name w:val="Heading 2 Char1"/>
    <w:basedOn w:val="DefaultParagraphFont"/>
    <w:uiPriority w:val="9"/>
    <w:semiHidden/>
    <w:rsid w:val="00EB5AEE"/>
    <w:rPr>
      <w:rFonts w:asciiTheme="majorHAnsi" w:eastAsiaTheme="majorEastAsia" w:hAnsiTheme="majorHAnsi" w:cstheme="majorBidi"/>
      <w:color w:val="365F91" w:themeColor="accent1" w:themeShade="BF"/>
      <w:sz w:val="26"/>
      <w:szCs w:val="26"/>
      <w:lang w:val="en-GB" w:eastAsia="en-US"/>
    </w:rPr>
  </w:style>
  <w:style w:type="character" w:customStyle="1" w:styleId="Heading5Char1">
    <w:name w:val="Heading 5 Char1"/>
    <w:basedOn w:val="DefaultParagraphFont"/>
    <w:uiPriority w:val="9"/>
    <w:semiHidden/>
    <w:rsid w:val="00EB5AEE"/>
    <w:rPr>
      <w:rFonts w:asciiTheme="majorHAnsi" w:eastAsiaTheme="majorEastAsia" w:hAnsiTheme="majorHAnsi" w:cstheme="majorBidi"/>
      <w:color w:val="365F91" w:themeColor="accent1" w:themeShade="BF"/>
      <w:sz w:val="24"/>
      <w:szCs w:val="20"/>
      <w:lang w:val="en-GB" w:eastAsia="en-US"/>
    </w:rPr>
  </w:style>
  <w:style w:type="character" w:customStyle="1" w:styleId="Heading7Char1">
    <w:name w:val="Heading 7 Char1"/>
    <w:basedOn w:val="DefaultParagraphFont"/>
    <w:uiPriority w:val="9"/>
    <w:semiHidden/>
    <w:rsid w:val="00EB5AEE"/>
    <w:rPr>
      <w:rFonts w:asciiTheme="majorHAnsi" w:eastAsiaTheme="majorEastAsia" w:hAnsiTheme="majorHAnsi" w:cstheme="majorBidi"/>
      <w:i/>
      <w:iCs/>
      <w:color w:val="243F60" w:themeColor="accent1" w:themeShade="7F"/>
      <w:sz w:val="24"/>
      <w:szCs w:val="20"/>
      <w:lang w:val="en-GB" w:eastAsia="en-US"/>
    </w:rPr>
  </w:style>
  <w:style w:type="character" w:customStyle="1" w:styleId="Heading8Char1">
    <w:name w:val="Heading 8 Char1"/>
    <w:basedOn w:val="DefaultParagraphFont"/>
    <w:uiPriority w:val="9"/>
    <w:semiHidden/>
    <w:rsid w:val="00EB5AEE"/>
    <w:rPr>
      <w:rFonts w:asciiTheme="majorHAnsi" w:eastAsiaTheme="majorEastAsia" w:hAnsiTheme="majorHAnsi" w:cstheme="majorBidi"/>
      <w:color w:val="272727" w:themeColor="text1" w:themeTint="D8"/>
      <w:sz w:val="21"/>
      <w:szCs w:val="21"/>
      <w:lang w:val="en-GB" w:eastAsia="en-US"/>
    </w:rPr>
  </w:style>
  <w:style w:type="character" w:customStyle="1" w:styleId="Heading9Char1">
    <w:name w:val="Heading 9 Char1"/>
    <w:basedOn w:val="DefaultParagraphFont"/>
    <w:uiPriority w:val="9"/>
    <w:semiHidden/>
    <w:rsid w:val="00EB5AEE"/>
    <w:rPr>
      <w:rFonts w:asciiTheme="majorHAnsi" w:eastAsiaTheme="majorEastAsia" w:hAnsiTheme="majorHAnsi" w:cstheme="majorBidi"/>
      <w:i/>
      <w:iCs/>
      <w:color w:val="272727" w:themeColor="text1" w:themeTint="D8"/>
      <w:sz w:val="21"/>
      <w:szCs w:val="21"/>
      <w:lang w:val="en-GB" w:eastAsia="en-US"/>
    </w:rPr>
  </w:style>
  <w:style w:type="character" w:customStyle="1" w:styleId="FootnoteTextChar1">
    <w:name w:val="Footnote Text Char1"/>
    <w:basedOn w:val="DefaultParagraphFont"/>
    <w:uiPriority w:val="99"/>
    <w:rsid w:val="00EB5AEE"/>
    <w:rPr>
      <w:rFonts w:asciiTheme="minorHAnsi" w:hAnsiTheme="minorHAnsi"/>
      <w:sz w:val="22"/>
      <w:lang w:val="en-GB" w:eastAsia="en-US"/>
    </w:rPr>
  </w:style>
  <w:style w:type="character" w:customStyle="1" w:styleId="BodyText2Char1">
    <w:name w:val="Body Text 2 Char1"/>
    <w:basedOn w:val="DefaultParagraphFont"/>
    <w:uiPriority w:val="99"/>
    <w:semiHidden/>
    <w:rsid w:val="00EB5AEE"/>
    <w:rPr>
      <w:rFonts w:eastAsia="Times New Roman" w:cs="Times New Roman"/>
      <w:sz w:val="24"/>
      <w:szCs w:val="20"/>
      <w:lang w:val="en-GB" w:eastAsia="en-US"/>
    </w:rPr>
  </w:style>
  <w:style w:type="character" w:customStyle="1" w:styleId="BodyText3Char1">
    <w:name w:val="Body Text 3 Char1"/>
    <w:basedOn w:val="DefaultParagraphFont"/>
    <w:uiPriority w:val="99"/>
    <w:semiHidden/>
    <w:rsid w:val="00EB5AEE"/>
    <w:rPr>
      <w:rFonts w:eastAsia="Times New Roman" w:cs="Times New Roman"/>
      <w:sz w:val="16"/>
      <w:szCs w:val="16"/>
      <w:lang w:val="en-GB" w:eastAsia="en-US"/>
    </w:rPr>
  </w:style>
  <w:style w:type="character" w:customStyle="1" w:styleId="PlainTextChar1">
    <w:name w:val="Plain Text Char1"/>
    <w:basedOn w:val="DefaultParagraphFont"/>
    <w:uiPriority w:val="99"/>
    <w:semiHidden/>
    <w:rsid w:val="00EB5AEE"/>
    <w:rPr>
      <w:rFonts w:ascii="Consolas" w:eastAsia="Times New Roman" w:hAnsi="Consolas" w:cs="Consolas"/>
      <w:sz w:val="21"/>
      <w:szCs w:val="21"/>
      <w:lang w:val="en-GB" w:eastAsia="en-US"/>
    </w:rPr>
  </w:style>
  <w:style w:type="character" w:customStyle="1" w:styleId="CommentTextChar1">
    <w:name w:val="Comment Text Char1"/>
    <w:basedOn w:val="DefaultParagraphFont"/>
    <w:uiPriority w:val="99"/>
    <w:semiHidden/>
    <w:rsid w:val="00EB5AEE"/>
    <w:rPr>
      <w:rFonts w:eastAsia="Times New Roman" w:cs="Times New Roman"/>
      <w:sz w:val="20"/>
      <w:szCs w:val="20"/>
      <w:lang w:val="en-GB" w:eastAsia="en-US"/>
    </w:rPr>
  </w:style>
  <w:style w:type="character" w:customStyle="1" w:styleId="CommentSubjectChar1">
    <w:name w:val="Comment Subject Char1"/>
    <w:basedOn w:val="CommentTextChar1"/>
    <w:uiPriority w:val="99"/>
    <w:semiHidden/>
    <w:rsid w:val="00EB5AEE"/>
    <w:rPr>
      <w:rFonts w:eastAsia="Times New Roman" w:cs="Times New Roman"/>
      <w:b/>
      <w:bCs/>
      <w:sz w:val="20"/>
      <w:szCs w:val="20"/>
      <w:lang w:val="en-GB" w:eastAsia="en-US"/>
    </w:rPr>
  </w:style>
  <w:style w:type="paragraph" w:customStyle="1" w:styleId="msonormal0">
    <w:name w:val="msonormal"/>
    <w:basedOn w:val="Normal"/>
    <w:rsid w:val="00EB5AEE"/>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customStyle="1" w:styleId="AppendixNotitle">
    <w:name w:val="Appendix_No &amp; title"/>
    <w:basedOn w:val="AnnexNotitle"/>
    <w:next w:val="Normal"/>
    <w:rsid w:val="00F82971"/>
  </w:style>
  <w:style w:type="paragraph" w:customStyle="1" w:styleId="FigureNotitle">
    <w:name w:val="Figure_No &amp; title"/>
    <w:basedOn w:val="Normal"/>
    <w:next w:val="Normal"/>
    <w:qFormat/>
    <w:rsid w:val="00F82971"/>
    <w:pPr>
      <w:keepLines/>
      <w:overflowPunct w:val="0"/>
      <w:autoSpaceDE w:val="0"/>
      <w:autoSpaceDN w:val="0"/>
      <w:adjustRightInd w:val="0"/>
      <w:spacing w:before="240" w:after="120"/>
      <w:jc w:val="center"/>
      <w:textAlignment w:val="baseline"/>
    </w:pPr>
    <w:rPr>
      <w:rFonts w:ascii="Times New Roman" w:eastAsiaTheme="minorHAnsi" w:hAnsi="Times New Roman"/>
      <w:b/>
      <w:sz w:val="24"/>
      <w:lang w:eastAsia="ja-JP"/>
    </w:rPr>
  </w:style>
  <w:style w:type="paragraph" w:customStyle="1" w:styleId="TableNotitle">
    <w:name w:val="Table_No &amp; title"/>
    <w:basedOn w:val="Normal"/>
    <w:next w:val="Normal"/>
    <w:qFormat/>
    <w:rsid w:val="00F82971"/>
    <w:pPr>
      <w:keepNext/>
      <w:keepLines/>
      <w:overflowPunct w:val="0"/>
      <w:autoSpaceDE w:val="0"/>
      <w:autoSpaceDN w:val="0"/>
      <w:adjustRightInd w:val="0"/>
      <w:spacing w:before="360" w:after="120"/>
      <w:jc w:val="center"/>
      <w:textAlignment w:val="baseline"/>
    </w:pPr>
    <w:rPr>
      <w:rFonts w:ascii="Times New Roman" w:eastAsiaTheme="minorHAnsi" w:hAnsi="Times New Roman"/>
      <w:b/>
      <w:sz w:val="24"/>
      <w:lang w:eastAsia="ja-JP"/>
    </w:rPr>
  </w:style>
  <w:style w:type="paragraph" w:customStyle="1" w:styleId="Headingib">
    <w:name w:val="Heading_ib"/>
    <w:basedOn w:val="Headingi0"/>
    <w:next w:val="Normal"/>
    <w:qFormat/>
    <w:rsid w:val="00F82971"/>
    <w:rPr>
      <w:rFonts w:ascii="Times New Roman" w:eastAsiaTheme="minorHAnsi" w:hAnsi="Times New Roman"/>
      <w:b/>
      <w:bCs/>
      <w:sz w:val="24"/>
      <w:lang w:eastAsia="ja-JP"/>
    </w:rPr>
  </w:style>
  <w:style w:type="paragraph" w:customStyle="1" w:styleId="Normalbeforetable">
    <w:name w:val="Normal before table"/>
    <w:basedOn w:val="Normal"/>
    <w:rsid w:val="00F82971"/>
    <w:pPr>
      <w:keepNext/>
      <w:tabs>
        <w:tab w:val="clear" w:pos="794"/>
        <w:tab w:val="clear" w:pos="1191"/>
        <w:tab w:val="clear" w:pos="1588"/>
        <w:tab w:val="clear" w:pos="1985"/>
      </w:tabs>
      <w:spacing w:after="120"/>
    </w:pPr>
    <w:rPr>
      <w:rFonts w:ascii="Times New Roman" w:eastAsia="????" w:hAnsi="Times New Roman"/>
      <w:sz w:val="24"/>
      <w:szCs w:val="24"/>
    </w:rPr>
  </w:style>
  <w:style w:type="character" w:styleId="PlaceholderText">
    <w:name w:val="Placeholder Text"/>
    <w:basedOn w:val="DefaultParagraphFont"/>
    <w:uiPriority w:val="99"/>
    <w:semiHidden/>
    <w:rsid w:val="00F82971"/>
    <w:rPr>
      <w:rFonts w:ascii="Times New Roman" w:hAnsi="Times New Roman" w:cs="Times New Roman" w:hint="default"/>
      <w:color w:val="808080"/>
    </w:rPr>
  </w:style>
  <w:style w:type="paragraph" w:customStyle="1" w:styleId="Note1">
    <w:name w:val="Note 1"/>
    <w:basedOn w:val="Normal"/>
    <w:rsid w:val="00F82971"/>
    <w:pPr>
      <w:tabs>
        <w:tab w:val="clear" w:pos="794"/>
        <w:tab w:val="clear" w:pos="1191"/>
        <w:tab w:val="clear" w:pos="1588"/>
        <w:tab w:val="clear" w:pos="1985"/>
      </w:tabs>
      <w:spacing w:before="60" w:line="199" w:lineRule="exact"/>
      <w:ind w:left="284"/>
    </w:pPr>
    <w:rPr>
      <w:rFonts w:ascii="Times New Roman" w:eastAsia="MS Mincho" w:hAnsi="Times New Roman"/>
      <w:sz w:val="18"/>
      <w:szCs w:val="24"/>
      <w:lang w:eastAsia="ja-JP"/>
    </w:rPr>
  </w:style>
  <w:style w:type="paragraph" w:customStyle="1" w:styleId="NormalITU">
    <w:name w:val="Normal_ITU"/>
    <w:basedOn w:val="Normal"/>
    <w:rsid w:val="00F82971"/>
    <w:pPr>
      <w:tabs>
        <w:tab w:val="clear" w:pos="794"/>
        <w:tab w:val="clear" w:pos="1191"/>
        <w:tab w:val="clear" w:pos="1588"/>
        <w:tab w:val="clear" w:pos="1985"/>
      </w:tabs>
    </w:pPr>
    <w:rPr>
      <w:rFonts w:ascii="Times New Roman" w:eastAsia="Calibri" w:hAnsi="Times New Roman"/>
      <w:sz w:val="20"/>
      <w:szCs w:val="24"/>
      <w:lang w:eastAsia="ja-JP"/>
    </w:rPr>
  </w:style>
  <w:style w:type="character" w:customStyle="1" w:styleId="Char">
    <w:name w:val="批注文字 Char"/>
    <w:basedOn w:val="DefaultParagraphFont"/>
    <w:rsid w:val="00F82971"/>
    <w:rPr>
      <w:sz w:val="24"/>
      <w:lang w:val="en-GB"/>
    </w:rPr>
  </w:style>
  <w:style w:type="paragraph" w:styleId="TableofFigures">
    <w:name w:val="table of figures"/>
    <w:basedOn w:val="Normal"/>
    <w:next w:val="Normal"/>
    <w:uiPriority w:val="99"/>
    <w:rsid w:val="00F82971"/>
    <w:pPr>
      <w:tabs>
        <w:tab w:val="clear" w:pos="794"/>
        <w:tab w:val="clear" w:pos="1191"/>
        <w:tab w:val="clear" w:pos="1588"/>
        <w:tab w:val="clear" w:pos="1985"/>
        <w:tab w:val="right" w:leader="dot" w:pos="9639"/>
      </w:tabs>
    </w:pPr>
    <w:rPr>
      <w:rFonts w:ascii="Times New Roman" w:eastAsia="MS Mincho" w:hAnsi="Times New Roman"/>
      <w:sz w:val="24"/>
      <w:szCs w:val="24"/>
      <w:lang w:eastAsia="ja-JP"/>
    </w:rPr>
  </w:style>
  <w:style w:type="character" w:styleId="Strong">
    <w:name w:val="Strong"/>
    <w:uiPriority w:val="22"/>
    <w:rsid w:val="00F82971"/>
    <w:rPr>
      <w:b/>
      <w:bCs/>
    </w:rPr>
  </w:style>
  <w:style w:type="paragraph" w:styleId="DocumentMap">
    <w:name w:val="Document Map"/>
    <w:basedOn w:val="Normal"/>
    <w:link w:val="DocumentMapChar"/>
    <w:rsid w:val="00F82971"/>
    <w:pPr>
      <w:tabs>
        <w:tab w:val="clear" w:pos="794"/>
        <w:tab w:val="clear" w:pos="1191"/>
        <w:tab w:val="clear" w:pos="1588"/>
        <w:tab w:val="clear" w:pos="1985"/>
      </w:tabs>
    </w:pPr>
    <w:rPr>
      <w:rFonts w:ascii="SimSun" w:eastAsia="SimSun" w:hAnsi="Times New Roman"/>
      <w:sz w:val="18"/>
      <w:szCs w:val="18"/>
      <w:lang w:eastAsia="ja-JP"/>
    </w:rPr>
  </w:style>
  <w:style w:type="character" w:customStyle="1" w:styleId="DocumentMapChar">
    <w:name w:val="Document Map Char"/>
    <w:basedOn w:val="DefaultParagraphFont"/>
    <w:link w:val="DocumentMap"/>
    <w:rsid w:val="00F82971"/>
    <w:rPr>
      <w:rFonts w:ascii="SimSun" w:eastAsia="SimSun" w:hAnsi="Times New Roman"/>
      <w:sz w:val="18"/>
      <w:szCs w:val="18"/>
      <w:lang w:val="en-GB" w:eastAsia="ja-JP"/>
    </w:rPr>
  </w:style>
  <w:style w:type="paragraph" w:customStyle="1" w:styleId="CorrectionSeparatorBegin">
    <w:name w:val="Correction Separator Begin"/>
    <w:basedOn w:val="Normal"/>
    <w:rsid w:val="00F82971"/>
    <w:pPr>
      <w:keepNext/>
      <w:pBdr>
        <w:bottom w:val="single" w:sz="12" w:space="1" w:color="auto"/>
      </w:pBdr>
      <w:tabs>
        <w:tab w:val="clear" w:pos="794"/>
        <w:tab w:val="clear" w:pos="1191"/>
        <w:tab w:val="clear" w:pos="1588"/>
        <w:tab w:val="clear" w:pos="1985"/>
      </w:tabs>
      <w:spacing w:before="240" w:after="240"/>
      <w:ind w:left="1440" w:right="1440"/>
      <w:jc w:val="center"/>
    </w:pPr>
    <w:rPr>
      <w:rFonts w:ascii="Times New Roman" w:hAnsi="Times New Roman"/>
      <w:b/>
      <w:i/>
      <w:sz w:val="20"/>
      <w:szCs w:val="24"/>
      <w:lang w:val="en-US" w:eastAsia="ja-JP"/>
    </w:rPr>
  </w:style>
  <w:style w:type="paragraph" w:customStyle="1" w:styleId="CorrectionSeparatorEnd">
    <w:name w:val="Correction Separator End"/>
    <w:basedOn w:val="Normal"/>
    <w:rsid w:val="00F82971"/>
    <w:pPr>
      <w:pBdr>
        <w:top w:val="single" w:sz="12" w:space="1" w:color="auto"/>
      </w:pBdr>
      <w:tabs>
        <w:tab w:val="clear" w:pos="794"/>
        <w:tab w:val="clear" w:pos="1191"/>
        <w:tab w:val="clear" w:pos="1588"/>
        <w:tab w:val="clear" w:pos="1985"/>
      </w:tabs>
      <w:spacing w:before="240" w:after="240"/>
      <w:ind w:left="1440" w:right="1440"/>
      <w:jc w:val="center"/>
    </w:pPr>
    <w:rPr>
      <w:rFonts w:ascii="Times New Roman" w:hAnsi="Times New Roman"/>
      <w:b/>
      <w:i/>
      <w:sz w:val="20"/>
      <w:szCs w:val="24"/>
      <w:lang w:val="en-US" w:eastAsia="ja-JP"/>
    </w:rPr>
  </w:style>
  <w:style w:type="character" w:customStyle="1" w:styleId="ReftextArial9pt">
    <w:name w:val="Ref_text Arial 9 pt"/>
    <w:rsid w:val="00F82971"/>
    <w:rPr>
      <w:rFonts w:ascii="Arial" w:hAnsi="Arial" w:cs="Arial"/>
      <w:sz w:val="18"/>
      <w:szCs w:val="18"/>
    </w:rPr>
  </w:style>
  <w:style w:type="paragraph" w:styleId="Caption">
    <w:name w:val="caption"/>
    <w:basedOn w:val="Normal"/>
    <w:next w:val="Normal"/>
    <w:semiHidden/>
    <w:unhideWhenUsed/>
    <w:rsid w:val="00F82971"/>
    <w:pPr>
      <w:tabs>
        <w:tab w:val="clear" w:pos="794"/>
        <w:tab w:val="clear" w:pos="1191"/>
        <w:tab w:val="clear" w:pos="1588"/>
        <w:tab w:val="clear" w:pos="1985"/>
      </w:tabs>
      <w:spacing w:before="0" w:after="200"/>
    </w:pPr>
    <w:rPr>
      <w:rFonts w:ascii="Times New Roman" w:eastAsiaTheme="minorHAnsi" w:hAnsi="Times New Roman"/>
      <w:i/>
      <w:iCs/>
      <w:color w:val="1F497D" w:themeColor="text2"/>
      <w:sz w:val="18"/>
      <w:szCs w:val="18"/>
      <w:lang w:eastAsia="ja-JP"/>
    </w:rPr>
  </w:style>
  <w:style w:type="paragraph" w:styleId="Subtitle">
    <w:name w:val="Subtitle"/>
    <w:basedOn w:val="Normal"/>
    <w:next w:val="Normal"/>
    <w:link w:val="SubtitleChar"/>
    <w:rsid w:val="00F82971"/>
    <w:pPr>
      <w:numPr>
        <w:ilvl w:val="1"/>
      </w:numPr>
      <w:tabs>
        <w:tab w:val="clear" w:pos="794"/>
        <w:tab w:val="clear" w:pos="1191"/>
        <w:tab w:val="clear" w:pos="1588"/>
        <w:tab w:val="clear" w:pos="1985"/>
      </w:tabs>
      <w:spacing w:after="160"/>
    </w:pPr>
    <w:rPr>
      <w:rFonts w:asciiTheme="minorHAnsi" w:eastAsiaTheme="minorEastAsia" w:hAnsiTheme="minorHAnsi" w:cstheme="minorBidi"/>
      <w:color w:val="5A5A5A" w:themeColor="text1" w:themeTint="A5"/>
      <w:spacing w:val="15"/>
      <w:szCs w:val="22"/>
      <w:lang w:eastAsia="ja-JP"/>
    </w:rPr>
  </w:style>
  <w:style w:type="character" w:customStyle="1" w:styleId="SubtitleChar">
    <w:name w:val="Subtitle Char"/>
    <w:basedOn w:val="DefaultParagraphFont"/>
    <w:link w:val="Subtitle"/>
    <w:rsid w:val="00F82971"/>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F82971"/>
    <w:pPr>
      <w:tabs>
        <w:tab w:val="clear" w:pos="794"/>
        <w:tab w:val="clear" w:pos="1191"/>
        <w:tab w:val="clear" w:pos="1588"/>
        <w:tab w:val="clear" w:pos="1985"/>
      </w:tabs>
      <w:spacing w:before="200" w:after="160"/>
      <w:ind w:left="864" w:right="864"/>
      <w:jc w:val="center"/>
    </w:pPr>
    <w:rPr>
      <w:rFonts w:ascii="Times New Roman" w:eastAsiaTheme="minorHAnsi" w:hAnsi="Times New Roman"/>
      <w:i/>
      <w:iCs/>
      <w:color w:val="404040" w:themeColor="text1" w:themeTint="BF"/>
      <w:sz w:val="24"/>
      <w:szCs w:val="24"/>
      <w:lang w:eastAsia="ja-JP"/>
    </w:rPr>
  </w:style>
  <w:style w:type="character" w:customStyle="1" w:styleId="QuoteChar">
    <w:name w:val="Quote Char"/>
    <w:basedOn w:val="DefaultParagraphFont"/>
    <w:link w:val="Quote"/>
    <w:uiPriority w:val="29"/>
    <w:rsid w:val="00F82971"/>
    <w:rPr>
      <w:rFonts w:ascii="Times New Roman" w:eastAsiaTheme="minorHAnsi" w:hAnsi="Times New Roman"/>
      <w:i/>
      <w:iCs/>
      <w:color w:val="404040" w:themeColor="text1" w:themeTint="BF"/>
      <w:sz w:val="24"/>
      <w:szCs w:val="24"/>
      <w:lang w:val="en-GB" w:eastAsia="ja-JP"/>
    </w:rPr>
  </w:style>
  <w:style w:type="paragraph" w:customStyle="1" w:styleId="Heading1Centered">
    <w:name w:val="Heading 1 Centered"/>
    <w:basedOn w:val="Heading1"/>
    <w:rsid w:val="00F82971"/>
    <w:pPr>
      <w:tabs>
        <w:tab w:val="clear" w:pos="2127"/>
        <w:tab w:val="clear" w:pos="2410"/>
        <w:tab w:val="clear" w:pos="2921"/>
        <w:tab w:val="clear" w:pos="3261"/>
        <w:tab w:val="left" w:pos="1191"/>
        <w:tab w:val="left" w:pos="1588"/>
        <w:tab w:val="left" w:pos="1985"/>
      </w:tabs>
      <w:overflowPunct w:val="0"/>
      <w:autoSpaceDE w:val="0"/>
      <w:autoSpaceDN w:val="0"/>
      <w:adjustRightInd w:val="0"/>
      <w:spacing w:before="360"/>
      <w:ind w:left="0" w:firstLine="0"/>
      <w:jc w:val="center"/>
      <w:textAlignment w:val="baseline"/>
    </w:pPr>
    <w:rPr>
      <w:rFonts w:ascii="Times New Roman" w:eastAsiaTheme="minorHAnsi" w:hAnsi="Times New Roman"/>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46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apps/meeting-rooms" TargetMode="External"/><Relationship Id="rId18" Type="http://schemas.openxmlformats.org/officeDocument/2006/relationships/image" Target="media/image2.png"/><Relationship Id="rId26" Type="http://schemas.openxmlformats.org/officeDocument/2006/relationships/hyperlink" Target="http://www.potraz.gov.zw/" TargetMode="External"/><Relationship Id="rId39" Type="http://schemas.openxmlformats.org/officeDocument/2006/relationships/hyperlink" Target="mailto:edube@legacyafricahotels.com" TargetMode="External"/><Relationship Id="rId21" Type="http://schemas.openxmlformats.org/officeDocument/2006/relationships/hyperlink" Target="http://www.itu.int/TIES/" TargetMode="External"/><Relationship Id="rId34" Type="http://schemas.openxmlformats.org/officeDocument/2006/relationships/header" Target="header4.xml"/><Relationship Id="rId42" Type="http://schemas.openxmlformats.org/officeDocument/2006/relationships/hyperlink" Target="mailto:Reservations.azambezi@rtg.co.zw" TargetMode="External"/><Relationship Id="rId47" Type="http://schemas.openxmlformats.org/officeDocument/2006/relationships/hyperlink" Target="mailto:ssibanda@legacyafricahotels.com" TargetMode="External"/><Relationship Id="rId50" Type="http://schemas.openxmlformats.org/officeDocument/2006/relationships/hyperlink" Target="http://www.victoriafallshotel.com" TargetMode="External"/><Relationship Id="rId55" Type="http://schemas.openxmlformats.org/officeDocument/2006/relationships/hyperlink" Target="http://www.ilalalodge.com" TargetMode="External"/><Relationship Id="rId63" Type="http://schemas.openxmlformats.org/officeDocument/2006/relationships/hyperlink" Target="mailto:zaranyika@potraz.gov.zw"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T17-SG13-190304-TD-PLEN-0142/e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B-CIR-0068" TargetMode="External"/><Relationship Id="rId24" Type="http://schemas.openxmlformats.org/officeDocument/2006/relationships/hyperlink" Target="https://www.itu.int/en/ITU-T/info/Documents/ITU-T-Newcomer-Guide.pdf" TargetMode="External"/><Relationship Id="rId32" Type="http://schemas.openxmlformats.org/officeDocument/2006/relationships/image" Target="cid:image001.jpg@01D2C7DB.3546BFC0" TargetMode="External"/><Relationship Id="rId37" Type="http://schemas.openxmlformats.org/officeDocument/2006/relationships/footer" Target="footer4.xml"/><Relationship Id="rId40" Type="http://schemas.openxmlformats.org/officeDocument/2006/relationships/hyperlink" Target="mailto:lmvhiringi@legacyafricahotels.com" TargetMode="External"/><Relationship Id="rId45" Type="http://schemas.openxmlformats.org/officeDocument/2006/relationships/hyperlink" Target="mailto:ezemba@legacyafricahotels.com" TargetMode="External"/><Relationship Id="rId53" Type="http://schemas.openxmlformats.org/officeDocument/2006/relationships/hyperlink" Target="http://www.crestahotels.com" TargetMode="External"/><Relationship Id="rId58" Type="http://schemas.openxmlformats.org/officeDocument/2006/relationships/hyperlink" Target="http://www.evisa.gov.zw"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net/ITU-T/ddp/" TargetMode="External"/><Relationship Id="rId23" Type="http://schemas.openxmlformats.org/officeDocument/2006/relationships/hyperlink" Target="https://www.itu.int/md/T17-TSB-CIR-0068" TargetMode="External"/><Relationship Id="rId28" Type="http://schemas.openxmlformats.org/officeDocument/2006/relationships/footer" Target="footer1.xml"/><Relationship Id="rId36" Type="http://schemas.openxmlformats.org/officeDocument/2006/relationships/header" Target="header5.xml"/><Relationship Id="rId49" Type="http://schemas.openxmlformats.org/officeDocument/2006/relationships/hyperlink" Target="mailto:Reservations2@victoriafallshotel.com" TargetMode="External"/><Relationship Id="rId57" Type="http://schemas.openxmlformats.org/officeDocument/2006/relationships/hyperlink" Target="http://www.n1hotel.co.zw" TargetMode="External"/><Relationship Id="rId61" Type="http://schemas.openxmlformats.org/officeDocument/2006/relationships/hyperlink" Target="https://www.who.int/ith/ith-country-list.pdf?ua=1" TargetMode="External"/><Relationship Id="rId10" Type="http://schemas.openxmlformats.org/officeDocument/2006/relationships/hyperlink" Target="http://itu.int/go/tsg13" TargetMode="External"/><Relationship Id="rId19" Type="http://schemas.openxmlformats.org/officeDocument/2006/relationships/hyperlink" Target="http://itu.int/net/ITU-T/ddp/" TargetMode="External"/><Relationship Id="rId31" Type="http://schemas.openxmlformats.org/officeDocument/2006/relationships/image" Target="media/image3.jpeg"/><Relationship Id="rId44" Type="http://schemas.openxmlformats.org/officeDocument/2006/relationships/hyperlink" Target="mailto:nnnyandoro@legacyafricahotels.com" TargetMode="External"/><Relationship Id="rId52" Type="http://schemas.openxmlformats.org/officeDocument/2006/relationships/hyperlink" Target="mailto:reservations@sprayview.cresta.co.zw" TargetMode="External"/><Relationship Id="rId60" Type="http://schemas.openxmlformats.org/officeDocument/2006/relationships/hyperlink" Target="https://www.timeanddate.com/time/zone/zimbabwe" TargetMode="External"/><Relationship Id="rId65"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itu.int/net/ITU-T/ddp/" TargetMode="External"/><Relationship Id="rId22" Type="http://schemas.openxmlformats.org/officeDocument/2006/relationships/hyperlink" Target="https://www.itu.int/en/ITU-T/studygroups/2017-2020/13/Pages/default.aspx"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oter" Target="footer3.xml"/><Relationship Id="rId43" Type="http://schemas.openxmlformats.org/officeDocument/2006/relationships/hyperlink" Target="http://www.rtgafrica.com" TargetMode="External"/><Relationship Id="rId48" Type="http://schemas.openxmlformats.org/officeDocument/2006/relationships/hyperlink" Target="http://www.legacyhotels.com" TargetMode="External"/><Relationship Id="rId56" Type="http://schemas.openxmlformats.org/officeDocument/2006/relationships/hyperlink" Target="mailto:vicfalls@n1hotel.co.zw" TargetMode="External"/><Relationship Id="rId64" Type="http://schemas.openxmlformats.org/officeDocument/2006/relationships/footer" Target="footer5.xml"/><Relationship Id="rId8" Type="http://schemas.openxmlformats.org/officeDocument/2006/relationships/image" Target="media/image1.png"/><Relationship Id="rId51" Type="http://schemas.openxmlformats.org/officeDocument/2006/relationships/hyperlink" Target="mailto:reservations@rainbowvfa.co.zw" TargetMode="External"/><Relationship Id="rId3" Type="http://schemas.openxmlformats.org/officeDocument/2006/relationships/styles" Target="styles.xml"/><Relationship Id="rId12" Type="http://schemas.openxmlformats.org/officeDocument/2006/relationships/hyperlink" Target="https://www.itu.int/en/ITU-T/studygroups/2017-2020/13/Pages/default.aspx" TargetMode="External"/><Relationship Id="rId17" Type="http://schemas.openxmlformats.org/officeDocument/2006/relationships/hyperlink" Target="https://www.itu.int/en/ITU-T/studygroups/2017-2020/13/Pages/default.aspx" TargetMode="External"/><Relationship Id="rId25" Type="http://schemas.openxmlformats.org/officeDocument/2006/relationships/hyperlink" Target="https://www.itu.int/md/T17-SG13-190304-TD-PLEN-0141/en" TargetMode="External"/><Relationship Id="rId33" Type="http://schemas.openxmlformats.org/officeDocument/2006/relationships/header" Target="header3.xml"/><Relationship Id="rId38" Type="http://schemas.openxmlformats.org/officeDocument/2006/relationships/image" Target="media/image4.png"/><Relationship Id="rId46" Type="http://schemas.openxmlformats.org/officeDocument/2006/relationships/hyperlink" Target="mailto:nmpofu@legacyafricahotels.com" TargetMode="External"/><Relationship Id="rId59" Type="http://schemas.openxmlformats.org/officeDocument/2006/relationships/hyperlink" Target="mailto:norah.zaranyika@potraz.gov.zw" TargetMode="External"/><Relationship Id="rId67" Type="http://schemas.openxmlformats.org/officeDocument/2006/relationships/theme" Target="theme/theme1.xml"/><Relationship Id="rId20" Type="http://schemas.openxmlformats.org/officeDocument/2006/relationships/hyperlink" Target="https://www.itu.int/en/ITU-T/studygroups/Pages/templates.aspx" TargetMode="External"/><Relationship Id="rId41" Type="http://schemas.openxmlformats.org/officeDocument/2006/relationships/hyperlink" Target="http://www.legacyhotels.com" TargetMode="External"/><Relationship Id="rId54" Type="http://schemas.openxmlformats.org/officeDocument/2006/relationships/hyperlink" Target="mailto:reservations@ilalalodge.co.zw" TargetMode="External"/><Relationship Id="rId62" Type="http://schemas.openxmlformats.org/officeDocument/2006/relationships/hyperlink" Target="mailto:muyemayema@potraz.gov.zw"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4E909-F5F9-4379-A490-039A31DAB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3319</Words>
  <Characters>18920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22195</CharactersWithSpaces>
  <SharedDoc>false</SharedDoc>
  <HLinks>
    <vt:vector size="66" baseType="variant">
      <vt:variant>
        <vt:i4>6619225</vt:i4>
      </vt:variant>
      <vt:variant>
        <vt:i4>30</vt:i4>
      </vt:variant>
      <vt:variant>
        <vt:i4>0</vt:i4>
      </vt:variant>
      <vt:variant>
        <vt:i4>5</vt:i4>
      </vt:variant>
      <vt:variant>
        <vt:lpwstr>mailto:tsbreg@itu.int</vt:lpwstr>
      </vt:variant>
      <vt:variant>
        <vt:lpwstr/>
      </vt:variant>
      <vt:variant>
        <vt:i4>7667747</vt:i4>
      </vt:variant>
      <vt:variant>
        <vt:i4>27</vt:i4>
      </vt:variant>
      <vt:variant>
        <vt:i4>0</vt:i4>
      </vt:variant>
      <vt:variant>
        <vt:i4>5</vt:i4>
      </vt:variant>
      <vt:variant>
        <vt:lpwstr>http://www.itu.int/travel/</vt:lpwstr>
      </vt:variant>
      <vt:variant>
        <vt:lpwstr/>
      </vt:variant>
      <vt:variant>
        <vt:i4>3407993</vt:i4>
      </vt:variant>
      <vt:variant>
        <vt:i4>24</vt:i4>
      </vt:variant>
      <vt:variant>
        <vt:i4>0</vt:i4>
      </vt:variant>
      <vt:variant>
        <vt:i4>5</vt:i4>
      </vt:variant>
      <vt:variant>
        <vt:lpwstr>http://www.itu.int/ITU-T/edh/faqs-support.html</vt:lpwstr>
      </vt:variant>
      <vt:variant>
        <vt:lpwstr/>
      </vt:variant>
      <vt:variant>
        <vt:i4>6291545</vt:i4>
      </vt:variant>
      <vt:variant>
        <vt:i4>21</vt:i4>
      </vt:variant>
      <vt:variant>
        <vt:i4>0</vt:i4>
      </vt:variant>
      <vt:variant>
        <vt:i4>5</vt:i4>
      </vt:variant>
      <vt:variant>
        <vt:lpwstr>mailto:servicedesk@itu.int</vt:lpwstr>
      </vt:variant>
      <vt:variant>
        <vt:lpwstr/>
      </vt:variant>
      <vt:variant>
        <vt:i4>1048669</vt:i4>
      </vt:variant>
      <vt:variant>
        <vt:i4>18</vt:i4>
      </vt:variant>
      <vt:variant>
        <vt:i4>0</vt:i4>
      </vt:variant>
      <vt:variant>
        <vt:i4>5</vt:i4>
      </vt:variant>
      <vt:variant>
        <vt:lpwstr>http://www.itu.int/ITU-T/studygroups/com13/index.asp</vt:lpwstr>
      </vt:variant>
      <vt:variant>
        <vt:lpwstr/>
      </vt:variant>
      <vt:variant>
        <vt:i4>6619225</vt:i4>
      </vt:variant>
      <vt:variant>
        <vt:i4>15</vt:i4>
      </vt:variant>
      <vt:variant>
        <vt:i4>0</vt:i4>
      </vt:variant>
      <vt:variant>
        <vt:i4>5</vt:i4>
      </vt:variant>
      <vt:variant>
        <vt:lpwstr>mailto:tsbreg@itu.int</vt:lpwstr>
      </vt:variant>
      <vt:variant>
        <vt:lpwstr/>
      </vt:variant>
      <vt:variant>
        <vt:i4>4915221</vt:i4>
      </vt:variant>
      <vt:variant>
        <vt:i4>12</vt:i4>
      </vt:variant>
      <vt:variant>
        <vt:i4>0</vt:i4>
      </vt:variant>
      <vt:variant>
        <vt:i4>5</vt:i4>
      </vt:variant>
      <vt:variant>
        <vt:lpwstr>http://www.itu.int/ITU-T/studygroups/templates/index.html</vt:lpwstr>
      </vt:variant>
      <vt:variant>
        <vt:lpwstr/>
      </vt:variant>
      <vt:variant>
        <vt:i4>3342443</vt:i4>
      </vt:variant>
      <vt:variant>
        <vt:i4>9</vt:i4>
      </vt:variant>
      <vt:variant>
        <vt:i4>0</vt:i4>
      </vt:variant>
      <vt:variant>
        <vt:i4>5</vt:i4>
      </vt:variant>
      <vt:variant>
        <vt:lpwstr>http://www.itu.int/net/ITU-T/ddp/Default.aspx?groupid=7617</vt:lpwstr>
      </vt:variant>
      <vt:variant>
        <vt:lpwstr/>
      </vt:variant>
      <vt:variant>
        <vt:i4>2162703</vt:i4>
      </vt:variant>
      <vt:variant>
        <vt:i4>6</vt:i4>
      </vt:variant>
      <vt:variant>
        <vt:i4>0</vt:i4>
      </vt:variant>
      <vt:variant>
        <vt:i4>5</vt:i4>
      </vt:variant>
      <vt:variant>
        <vt:lpwstr>mailto:tsbsg13@itu.int</vt:lpwstr>
      </vt:variant>
      <vt:variant>
        <vt:lpwstr/>
      </vt:variant>
      <vt:variant>
        <vt:i4>6226005</vt:i4>
      </vt:variant>
      <vt:variant>
        <vt:i4>3</vt:i4>
      </vt:variant>
      <vt:variant>
        <vt:i4>0</vt:i4>
      </vt:variant>
      <vt:variant>
        <vt:i4>5</vt:i4>
      </vt:variant>
      <vt:variant>
        <vt:lpwstr>http://www.itu.int/ITU-T/ngn/index.phtml</vt:lpwstr>
      </vt:variant>
      <vt:variant>
        <vt:lpwstr/>
      </vt:variant>
      <vt:variant>
        <vt:i4>2162703</vt:i4>
      </vt:variant>
      <vt:variant>
        <vt:i4>0</vt:i4>
      </vt:variant>
      <vt:variant>
        <vt:i4>0</vt:i4>
      </vt:variant>
      <vt:variant>
        <vt:i4>5</vt:i4>
      </vt:variant>
      <vt:variant>
        <vt:lpwstr>mailto:tsbsg13@itu.int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Pitt Sylvie</dc:creator>
  <cp:lastModifiedBy>Karimova, Shabnam</cp:lastModifiedBy>
  <cp:revision>9</cp:revision>
  <cp:lastPrinted>2018-05-09T15:23:00Z</cp:lastPrinted>
  <dcterms:created xsi:type="dcterms:W3CDTF">2018-12-12T15:05:00Z</dcterms:created>
  <dcterms:modified xsi:type="dcterms:W3CDTF">2018-12-18T02:11:00Z</dcterms:modified>
</cp:coreProperties>
</file>