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6D2BDC" w:rsidRPr="00E06C01" w:rsidTr="00E032BE">
        <w:trPr>
          <w:cantSplit/>
          <w:trHeight w:val="620"/>
          <w:jc w:val="center"/>
        </w:trPr>
        <w:tc>
          <w:tcPr>
            <w:tcW w:w="796" w:type="pct"/>
          </w:tcPr>
          <w:p w:rsidR="006D2BDC" w:rsidRPr="00E06C01" w:rsidRDefault="006D2BDC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6D2BDC" w:rsidRPr="00E06C01" w:rsidRDefault="006D2BDC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6D2BDC" w:rsidRPr="00E06C01" w:rsidRDefault="006D2BDC" w:rsidP="008E69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295459">
              <w:t>2</w:t>
            </w:r>
            <w:r w:rsidR="008E690A">
              <w:t>4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>
              <w:t>2019</w:t>
            </w:r>
          </w:p>
        </w:tc>
      </w:tr>
      <w:tr w:rsidR="006D2BDC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D2BDC" w:rsidRPr="00E06C01" w:rsidRDefault="006D2BDC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3814A8" w:rsidRPr="008E690A" w:rsidRDefault="00A34F92" w:rsidP="00CC58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A34F92">
              <w:rPr>
                <w:rFonts w:eastAsiaTheme="minorEastAsia" w:hint="cs"/>
                <w:bCs/>
                <w:rtl/>
                <w:lang w:eastAsia="zh-CN"/>
              </w:rPr>
              <w:t>التصويب</w:t>
            </w:r>
            <w:r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lang w:val="en-GB" w:eastAsia="zh-CN"/>
              </w:rPr>
              <w:t>1</w:t>
            </w:r>
            <w:r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A34F92">
              <w:rPr>
                <w:rFonts w:eastAsiaTheme="minorEastAsia" w:hint="cs"/>
                <w:bCs/>
                <w:rtl/>
                <w:lang w:eastAsia="zh-CN"/>
              </w:rPr>
              <w:t>للرسالة الجماعية</w:t>
            </w:r>
            <w:r w:rsidR="00CC5898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="008E690A">
              <w:rPr>
                <w:rFonts w:eastAsiaTheme="minorEastAsia"/>
                <w:b/>
                <w:lang w:eastAsia="zh-CN" w:bidi="ar-SY"/>
              </w:rPr>
              <w:t>8/13</w:t>
            </w:r>
          </w:p>
          <w:p w:rsidR="006D2BDC" w:rsidRPr="00E06C01" w:rsidRDefault="006D2BDC" w:rsidP="008E69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>
              <w:rPr>
                <w:lang w:bidi="ar-EG"/>
              </w:rPr>
              <w:t>SG1</w:t>
            </w:r>
            <w:r w:rsidR="008E690A">
              <w:rPr>
                <w:lang w:bidi="ar-EG"/>
              </w:rPr>
              <w:t>3/</w:t>
            </w:r>
            <w:r w:rsidR="008E690A" w:rsidRPr="00246263">
              <w:rPr>
                <w:rFonts w:eastAsiaTheme="minorEastAsia"/>
                <w:bCs/>
                <w:lang w:eastAsia="zh-CN" w:bidi="ar-EG"/>
              </w:rPr>
              <w:t>TK</w:t>
            </w:r>
          </w:p>
        </w:tc>
        <w:tc>
          <w:tcPr>
            <w:tcW w:w="2470" w:type="pct"/>
            <w:vMerge w:val="restart"/>
          </w:tcPr>
          <w:p w:rsidR="006D2BDC" w:rsidRPr="00E06C01" w:rsidRDefault="006D2BDC" w:rsidP="00C9315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D2BDC" w:rsidRDefault="006D2BDC" w:rsidP="00C9315B">
            <w:pPr>
              <w:tabs>
                <w:tab w:val="left" w:pos="367"/>
              </w:tabs>
              <w:spacing w:before="60" w:after="60" w:line="320" w:lineRule="exact"/>
              <w:ind w:left="367" w:hanging="367"/>
              <w:rPr>
                <w:lang w:eastAsia="zh-CN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إدارات الدول الأعضاء في الاتحاد؛</w:t>
            </w:r>
          </w:p>
          <w:p w:rsidR="006D2BDC" w:rsidRDefault="006D2BDC" w:rsidP="00C9315B">
            <w:pPr>
              <w:tabs>
                <w:tab w:val="left" w:pos="367"/>
              </w:tabs>
              <w:spacing w:before="60" w:after="60" w:line="320" w:lineRule="exact"/>
              <w:ind w:left="367" w:hanging="367"/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أعضاء قطاع تقييس الاتصالات</w:t>
            </w:r>
            <w:r>
              <w:rPr>
                <w:rFonts w:hint="cs"/>
                <w:rtl/>
              </w:rPr>
              <w:t xml:space="preserve"> في الاتحاد</w:t>
            </w:r>
            <w:r>
              <w:rPr>
                <w:rtl/>
              </w:rPr>
              <w:t>؛</w:t>
            </w:r>
          </w:p>
          <w:p w:rsidR="006D2BDC" w:rsidRPr="005518CB" w:rsidRDefault="006D2BDC" w:rsidP="005518CB">
            <w:pPr>
              <w:tabs>
                <w:tab w:val="left" w:pos="367"/>
              </w:tabs>
              <w:spacing w:before="60" w:after="60" w:line="320" w:lineRule="exact"/>
              <w:ind w:left="367" w:hanging="367"/>
              <w:jc w:val="left"/>
              <w:rPr>
                <w:spacing w:val="-2"/>
                <w:rtl/>
                <w:lang w:bidi="ar-EG"/>
              </w:rPr>
            </w:pPr>
            <w:r w:rsidRPr="005518CB">
              <w:rPr>
                <w:spacing w:val="-2"/>
                <w:rtl/>
              </w:rPr>
              <w:t>-</w:t>
            </w:r>
            <w:r w:rsidRPr="005518CB">
              <w:rPr>
                <w:spacing w:val="-2"/>
                <w:rtl/>
              </w:rPr>
              <w:tab/>
              <w:t xml:space="preserve">المنتسبين إلى </w:t>
            </w:r>
            <w:r w:rsidR="00521699" w:rsidRPr="005518CB">
              <w:rPr>
                <w:spacing w:val="-2"/>
                <w:rtl/>
              </w:rPr>
              <w:t>لجنة</w:t>
            </w:r>
            <w:r w:rsidR="00521699" w:rsidRPr="005518CB">
              <w:rPr>
                <w:rFonts w:hint="cs"/>
                <w:spacing w:val="-2"/>
                <w:rtl/>
              </w:rPr>
              <w:t> </w:t>
            </w:r>
            <w:r w:rsidR="00521699" w:rsidRPr="005518CB">
              <w:rPr>
                <w:spacing w:val="-2"/>
                <w:rtl/>
              </w:rPr>
              <w:t>الدراسات</w:t>
            </w:r>
            <w:r w:rsidR="00521699" w:rsidRPr="005518CB">
              <w:rPr>
                <w:rFonts w:hint="cs"/>
                <w:spacing w:val="-2"/>
                <w:rtl/>
              </w:rPr>
              <w:t> </w:t>
            </w:r>
            <w:r w:rsidR="00521699" w:rsidRPr="005518CB">
              <w:rPr>
                <w:spacing w:val="-2"/>
              </w:rPr>
              <w:t>1</w:t>
            </w:r>
            <w:r w:rsidR="004A60C1" w:rsidRPr="005518CB">
              <w:rPr>
                <w:spacing w:val="-2"/>
              </w:rPr>
              <w:t>3</w:t>
            </w:r>
            <w:r w:rsidR="005518CB" w:rsidRPr="005518CB">
              <w:rPr>
                <w:rFonts w:hint="cs"/>
                <w:spacing w:val="-2"/>
                <w:rtl/>
              </w:rPr>
              <w:t xml:space="preserve"> </w:t>
            </w:r>
            <w:r w:rsidR="005518CB" w:rsidRPr="005518CB">
              <w:rPr>
                <w:rFonts w:hint="cs"/>
                <w:spacing w:val="-2"/>
                <w:rtl/>
                <w:lang w:bidi="ar-EG"/>
              </w:rPr>
              <w:t>ل</w:t>
            </w:r>
            <w:r w:rsidR="005518CB" w:rsidRPr="005518CB">
              <w:rPr>
                <w:spacing w:val="-2"/>
                <w:rtl/>
              </w:rPr>
              <w:t>قطاع تقييس الاتصالات</w:t>
            </w:r>
            <w:r w:rsidRPr="005518CB">
              <w:rPr>
                <w:spacing w:val="-2"/>
                <w:rtl/>
              </w:rPr>
              <w:t>؛</w:t>
            </w:r>
          </w:p>
          <w:p w:rsidR="006D2BDC" w:rsidRPr="00E06C01" w:rsidRDefault="006D2BDC" w:rsidP="00C9315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 xml:space="preserve">الهيئات الأكاديمية المنضمة إلى </w:t>
            </w:r>
            <w:r>
              <w:rPr>
                <w:rtl/>
                <w:lang w:bidi="ar-EG"/>
              </w:rPr>
              <w:t>الاتحاد</w:t>
            </w:r>
          </w:p>
        </w:tc>
      </w:tr>
      <w:tr w:rsidR="004A665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4A665A" w:rsidRPr="00E06C01" w:rsidRDefault="004A665A" w:rsidP="00150C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 w:rsidR="00150CE6">
              <w:t>5126</w:t>
            </w:r>
          </w:p>
        </w:tc>
        <w:tc>
          <w:tcPr>
            <w:tcW w:w="2470" w:type="pct"/>
            <w:vMerge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4A665A" w:rsidRPr="00E06C01" w:rsidRDefault="003A1F60" w:rsidP="00B871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  <w:hyperlink r:id="rId11" w:history="1">
              <w:r w:rsidRPr="00135638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470" w:type="pct"/>
            <w:vMerge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jc w:val="center"/>
        </w:trPr>
        <w:tc>
          <w:tcPr>
            <w:tcW w:w="796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tl/>
                <w:lang w:bidi="ar-EG"/>
              </w:rPr>
              <w:t>الموقع الإلكتروني:</w:t>
            </w:r>
          </w:p>
        </w:tc>
        <w:tc>
          <w:tcPr>
            <w:tcW w:w="1734" w:type="pct"/>
          </w:tcPr>
          <w:p w:rsidR="004A665A" w:rsidRPr="00E06C01" w:rsidRDefault="003A1F60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150CE6" w:rsidRPr="00747D5C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2470" w:type="pct"/>
            <w:vMerge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jc w:val="center"/>
        </w:trPr>
        <w:tc>
          <w:tcPr>
            <w:tcW w:w="796" w:type="pct"/>
          </w:tcPr>
          <w:p w:rsidR="004A665A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lang w:bidi="ar-EG"/>
              </w:rPr>
            </w:pPr>
          </w:p>
        </w:tc>
        <w:tc>
          <w:tcPr>
            <w:tcW w:w="1734" w:type="pct"/>
          </w:tcPr>
          <w:p w:rsidR="004A665A" w:rsidRPr="006D2BDC" w:rsidRDefault="004A665A" w:rsidP="00C9315B">
            <w:pPr>
              <w:spacing w:after="120" w:line="300" w:lineRule="exact"/>
            </w:pPr>
          </w:p>
        </w:tc>
        <w:tc>
          <w:tcPr>
            <w:tcW w:w="2470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jc w:val="center"/>
        </w:trPr>
        <w:tc>
          <w:tcPr>
            <w:tcW w:w="796" w:type="pct"/>
          </w:tcPr>
          <w:p w:rsidR="004A665A" w:rsidRPr="00E06C01" w:rsidRDefault="004A665A" w:rsidP="008509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4A665A" w:rsidRPr="006F56AB" w:rsidRDefault="004A665A" w:rsidP="000F5BB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b/>
                <w:bCs/>
                <w:rtl/>
              </w:rPr>
              <w:t>اجتماعا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b/>
                <w:bCs/>
                <w:rtl/>
              </w:rPr>
              <w:t xml:space="preserve"> فرق العمل </w:t>
            </w:r>
            <w:r>
              <w:rPr>
                <w:b/>
                <w:bCs/>
              </w:rPr>
              <w:t>1/1</w:t>
            </w:r>
            <w:r w:rsidR="000F5BBB"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b/>
                <w:bCs/>
              </w:rPr>
              <w:t>2/1</w:t>
            </w:r>
            <w:r w:rsidR="000F5BBB"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b/>
                <w:bCs/>
              </w:rPr>
              <w:t>3/1</w:t>
            </w:r>
            <w:r w:rsidR="000F5BBB">
              <w:rPr>
                <w:b/>
                <w:bCs/>
              </w:rPr>
              <w:t>3</w:t>
            </w:r>
            <w:r w:rsidR="000F5BBB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  <w:rtl/>
              </w:rPr>
              <w:t xml:space="preserve">جنيف، </w:t>
            </w:r>
            <w:r>
              <w:rPr>
                <w:b/>
                <w:bCs/>
              </w:rPr>
              <w:t>2</w:t>
            </w:r>
            <w:r w:rsidR="000F5BBB">
              <w:rPr>
                <w:b/>
                <w:bCs/>
              </w:rPr>
              <w:t>8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يونيو </w:t>
            </w:r>
            <w:r>
              <w:rPr>
                <w:b/>
                <w:bCs/>
              </w:rPr>
              <w:t>2019</w:t>
            </w:r>
            <w:r w:rsidR="000F5BBB">
              <w:rPr>
                <w:rFonts w:eastAsiaTheme="minorEastAsia" w:hint="cs"/>
                <w:rtl/>
                <w:lang w:eastAsia="zh-CN"/>
              </w:rPr>
              <w:t>)</w:t>
            </w:r>
          </w:p>
        </w:tc>
      </w:tr>
    </w:tbl>
    <w:p w:rsidR="006D2BDC" w:rsidRPr="00E55200" w:rsidRDefault="006D2BDC" w:rsidP="00975FC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val="en-GB" w:eastAsia="zh-CN"/>
        </w:rPr>
      </w:pPr>
      <w:r w:rsidRPr="00E55200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6D2BDC" w:rsidRPr="00E55200" w:rsidRDefault="006D2BDC" w:rsidP="006D2BD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E55200">
        <w:rPr>
          <w:rFonts w:eastAsiaTheme="minorEastAsia" w:hint="cs"/>
          <w:rtl/>
          <w:lang w:eastAsia="zh-CN"/>
        </w:rPr>
        <w:t>تحية طيبة وبعد،</w:t>
      </w:r>
    </w:p>
    <w:p w:rsidR="00814C13" w:rsidRPr="00E55200" w:rsidRDefault="00814C13" w:rsidP="003D1977">
      <w:pPr>
        <w:rPr>
          <w:rtl/>
        </w:rPr>
      </w:pPr>
      <w:r w:rsidRPr="00E55200">
        <w:rPr>
          <w:rFonts w:hint="cs"/>
          <w:rtl/>
        </w:rPr>
        <w:t>يرجى أخذ العلم بتأجيل موعد انعقاد اجتماع نشاط التنسيق المشترك بشأن الاتصالات المتنقلة الدولية</w:t>
      </w:r>
      <w:r w:rsidR="00882B13">
        <w:rPr>
          <w:rtl/>
        </w:rPr>
        <w:noBreakHyphen/>
      </w:r>
      <w:r w:rsidRPr="00E55200">
        <w:rPr>
          <w:lang w:val="en-GB"/>
        </w:rPr>
        <w:t>2020</w:t>
      </w:r>
      <w:r w:rsidRPr="00E55200">
        <w:rPr>
          <w:rFonts w:hint="cs"/>
          <w:rtl/>
        </w:rPr>
        <w:t xml:space="preserve"> </w:t>
      </w:r>
      <w:r w:rsidRPr="00E55200">
        <w:rPr>
          <w:lang w:val="en-GB"/>
        </w:rPr>
        <w:t>(</w:t>
      </w:r>
      <w:r w:rsidRPr="00E55200">
        <w:t>JCA</w:t>
      </w:r>
      <w:r w:rsidR="00882B13">
        <w:noBreakHyphen/>
      </w:r>
      <w:r w:rsidRPr="00E55200">
        <w:t>IMT2020)</w:t>
      </w:r>
      <w:r w:rsidRPr="00E55200">
        <w:rPr>
          <w:rFonts w:hint="cs"/>
          <w:rtl/>
        </w:rPr>
        <w:t xml:space="preserve"> إلى يوم الثلاثاء، </w:t>
      </w:r>
      <w:r w:rsidRPr="00E55200">
        <w:rPr>
          <w:lang w:val="en-GB"/>
        </w:rPr>
        <w:t>2</w:t>
      </w:r>
      <w:r w:rsidRPr="00E55200">
        <w:rPr>
          <w:rFonts w:hint="cs"/>
          <w:rtl/>
          <w:lang w:val="en-GB"/>
        </w:rPr>
        <w:t xml:space="preserve"> يوليو، من الساعة </w:t>
      </w:r>
      <w:r w:rsidRPr="00E55200">
        <w:rPr>
          <w:lang w:val="en-GB"/>
        </w:rPr>
        <w:t>18:00</w:t>
      </w:r>
      <w:r w:rsidRPr="00E55200">
        <w:rPr>
          <w:rFonts w:hint="cs"/>
          <w:rtl/>
        </w:rPr>
        <w:t xml:space="preserve"> إلى</w:t>
      </w:r>
      <w:r w:rsidR="006C4AC7">
        <w:rPr>
          <w:rFonts w:hint="cs"/>
          <w:rtl/>
          <w:lang w:bidi="ar-EG"/>
        </w:rPr>
        <w:t xml:space="preserve"> الساعة</w:t>
      </w:r>
      <w:r w:rsidRPr="00E55200">
        <w:rPr>
          <w:rFonts w:hint="cs"/>
          <w:rtl/>
        </w:rPr>
        <w:t xml:space="preserve"> </w:t>
      </w:r>
      <w:r w:rsidR="003814A8" w:rsidRPr="00E55200">
        <w:t>1</w:t>
      </w:r>
      <w:r w:rsidR="00094FC9" w:rsidRPr="00E55200">
        <w:rPr>
          <w:lang w:val="en-GB"/>
        </w:rPr>
        <w:t>9:30</w:t>
      </w:r>
      <w:r w:rsidR="004F3D94" w:rsidRPr="00E55200">
        <w:rPr>
          <w:rFonts w:hint="cs"/>
          <w:rtl/>
        </w:rPr>
        <w:t xml:space="preserve">. </w:t>
      </w:r>
      <w:r w:rsidR="003C5E6D" w:rsidRPr="00E55200">
        <w:rPr>
          <w:rFonts w:hint="cs"/>
          <w:rtl/>
        </w:rPr>
        <w:t>وسيتم عقد</w:t>
      </w:r>
      <w:r w:rsidR="004F3D94" w:rsidRPr="00E55200">
        <w:rPr>
          <w:rFonts w:hint="cs"/>
          <w:rtl/>
        </w:rPr>
        <w:t xml:space="preserve"> الاجتماع إلى جانب اجتماع لجنة الدراسات</w:t>
      </w:r>
      <w:r w:rsidR="003D1977">
        <w:rPr>
          <w:rFonts w:hint="eastAsia"/>
          <w:rtl/>
        </w:rPr>
        <w:t> </w:t>
      </w:r>
      <w:r w:rsidR="004F3D94" w:rsidRPr="00E55200">
        <w:rPr>
          <w:lang w:val="en-GB"/>
        </w:rPr>
        <w:t>15</w:t>
      </w:r>
      <w:r w:rsidR="004F3D94" w:rsidRPr="00E55200">
        <w:rPr>
          <w:rFonts w:hint="cs"/>
          <w:rtl/>
        </w:rPr>
        <w:t>.</w:t>
      </w:r>
    </w:p>
    <w:p w:rsidR="004F3D94" w:rsidRPr="00E55200" w:rsidRDefault="004F3D94" w:rsidP="00B21960">
      <w:pPr>
        <w:rPr>
          <w:rtl/>
        </w:rPr>
      </w:pPr>
      <w:r w:rsidRPr="00E55200">
        <w:rPr>
          <w:rFonts w:hint="cs"/>
          <w:rtl/>
        </w:rPr>
        <w:t xml:space="preserve">ويمكن الاطلاع على التفاصيل الكاملة بشأن نشاط التنسيق المشترك </w:t>
      </w:r>
      <w:r w:rsidR="00450A0E" w:rsidRPr="00E55200">
        <w:rPr>
          <w:rFonts w:hint="cs"/>
          <w:rtl/>
        </w:rPr>
        <w:t>في</w:t>
      </w:r>
      <w:r w:rsidRPr="00E55200">
        <w:rPr>
          <w:rFonts w:hint="cs"/>
          <w:rtl/>
        </w:rPr>
        <w:t xml:space="preserve"> الموقع الإلكتروني: </w:t>
      </w:r>
      <w:r w:rsidR="003814A8" w:rsidRPr="00E55200">
        <w:tab/>
      </w:r>
      <w:r w:rsidR="003814A8" w:rsidRPr="00E55200">
        <w:br/>
      </w:r>
      <w:hyperlink r:id="rId13" w:history="1">
        <w:r w:rsidR="00B21960">
          <w:rPr>
            <w:rStyle w:val="Hyperlink"/>
          </w:rPr>
          <w:t>https://www.itu.int/en/ITU-T/jca/imt2020/Pages/default.aspx</w:t>
        </w:r>
      </w:hyperlink>
      <w:r w:rsidRPr="00E55200">
        <w:rPr>
          <w:rFonts w:hint="cs"/>
          <w:rtl/>
        </w:rPr>
        <w:t>.</w:t>
      </w:r>
    </w:p>
    <w:p w:rsidR="00217DD9" w:rsidRPr="00E55200" w:rsidRDefault="00217DD9" w:rsidP="00217DD9">
      <w:pPr>
        <w:tabs>
          <w:tab w:val="clear" w:pos="113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E55200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217DD9" w:rsidRPr="00E55200" w:rsidRDefault="00217DD9" w:rsidP="003A1F60">
      <w:pPr>
        <w:tabs>
          <w:tab w:val="clear" w:pos="113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240"/>
        <w:rPr>
          <w:rFonts w:eastAsiaTheme="minorEastAsia"/>
          <w:i/>
          <w:iCs/>
          <w:rtl/>
          <w:lang w:eastAsia="zh-CN" w:bidi="ar-EG"/>
        </w:rPr>
      </w:pPr>
      <w:bookmarkStart w:id="0" w:name="_GoBack"/>
      <w:r w:rsidRPr="00E55200">
        <w:rPr>
          <w:rFonts w:eastAsiaTheme="minorEastAsia" w:hint="cs"/>
          <w:i/>
          <w:iCs/>
          <w:rtl/>
          <w:lang w:eastAsia="zh-CN" w:bidi="ar-EG"/>
        </w:rPr>
        <w:t>(توقيع)</w:t>
      </w:r>
      <w:bookmarkEnd w:id="0"/>
    </w:p>
    <w:p w:rsidR="006D2BDC" w:rsidRPr="00E55200" w:rsidRDefault="00217DD9" w:rsidP="00A81D82">
      <w:pPr>
        <w:spacing w:before="0"/>
        <w:jc w:val="left"/>
        <w:rPr>
          <w:rtl/>
          <w:lang w:bidi="ar-SY"/>
        </w:rPr>
      </w:pPr>
      <w:r w:rsidRPr="00E55200">
        <w:rPr>
          <w:rFonts w:eastAsiaTheme="minorEastAsia" w:hint="cs"/>
          <w:rtl/>
          <w:lang w:eastAsia="zh-CN" w:bidi="ar-SY"/>
        </w:rPr>
        <w:t>تشيساب لي</w:t>
      </w:r>
      <w:r w:rsidRPr="00E55200">
        <w:rPr>
          <w:rFonts w:eastAsiaTheme="minorEastAsia"/>
          <w:rtl/>
          <w:lang w:eastAsia="zh-CN" w:bidi="ar-SY"/>
        </w:rPr>
        <w:br/>
      </w:r>
      <w:r w:rsidRPr="00E55200">
        <w:rPr>
          <w:rFonts w:eastAsiaTheme="minorEastAsia" w:hint="cs"/>
          <w:rtl/>
          <w:lang w:eastAsia="zh-CN" w:bidi="ar-SY"/>
        </w:rPr>
        <w:t>مدير</w:t>
      </w:r>
      <w:r w:rsidRPr="00E55200">
        <w:rPr>
          <w:rFonts w:eastAsiaTheme="minorEastAsia"/>
          <w:rtl/>
          <w:lang w:eastAsia="zh-CN" w:bidi="ar-SY"/>
        </w:rPr>
        <w:t xml:space="preserve"> </w:t>
      </w:r>
      <w:r w:rsidRPr="00E55200">
        <w:rPr>
          <w:rFonts w:eastAsiaTheme="minorEastAsia" w:hint="cs"/>
          <w:rtl/>
          <w:lang w:eastAsia="zh-CN" w:bidi="ar-SY"/>
        </w:rPr>
        <w:t>مكتب</w:t>
      </w:r>
      <w:r w:rsidRPr="00E55200">
        <w:rPr>
          <w:rFonts w:eastAsiaTheme="minorEastAsia"/>
          <w:rtl/>
          <w:lang w:eastAsia="zh-CN" w:bidi="ar-SY"/>
        </w:rPr>
        <w:t xml:space="preserve"> </w:t>
      </w:r>
      <w:r w:rsidRPr="00E55200">
        <w:rPr>
          <w:rFonts w:eastAsiaTheme="minorEastAsia" w:hint="cs"/>
          <w:rtl/>
          <w:lang w:eastAsia="zh-CN" w:bidi="ar-SY"/>
        </w:rPr>
        <w:t>تقييس</w:t>
      </w:r>
      <w:r w:rsidRPr="00E55200">
        <w:rPr>
          <w:rFonts w:eastAsiaTheme="minorEastAsia"/>
          <w:rtl/>
          <w:lang w:eastAsia="zh-CN" w:bidi="ar-SY"/>
        </w:rPr>
        <w:t xml:space="preserve"> </w:t>
      </w:r>
      <w:r w:rsidRPr="00E55200">
        <w:rPr>
          <w:rFonts w:eastAsiaTheme="minorEastAsia" w:hint="cs"/>
          <w:rtl/>
          <w:lang w:eastAsia="zh-CN" w:bidi="ar-SY"/>
        </w:rPr>
        <w:t>الاتصالات</w:t>
      </w:r>
    </w:p>
    <w:sectPr w:rsidR="006D2BDC" w:rsidRPr="00E55200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99" w:rsidRDefault="00ED0699" w:rsidP="00E07379">
      <w:pPr>
        <w:spacing w:before="0" w:line="240" w:lineRule="auto"/>
      </w:pPr>
      <w:r>
        <w:separator/>
      </w:r>
    </w:p>
  </w:endnote>
  <w:endnote w:type="continuationSeparator" w:id="0">
    <w:p w:rsidR="00ED0699" w:rsidRDefault="00ED069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EC318F" w:rsidP="006D2BDC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FE339C">
      <w:rPr>
        <w:noProof/>
      </w:rPr>
      <w:t>P:\ARA\ITU-T\COM-T\COM11\COLL\007A.docx</w:t>
    </w:r>
    <w:r>
      <w:rPr>
        <w:noProof/>
      </w:rPr>
      <w:fldChar w:fldCharType="end"/>
    </w:r>
    <w:r w:rsidR="00BD0C50" w:rsidRPr="00665956">
      <w:t xml:space="preserve">   (</w:t>
    </w:r>
    <w:r w:rsidR="006D2BDC">
      <w:rPr>
        <w:rFonts w:hint="cs"/>
        <w:rtl/>
      </w:rPr>
      <w:t>453100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B87104">
      <w:rPr>
        <w:noProof/>
      </w:rPr>
      <w:t>03.05.19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FE339C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99" w:rsidRDefault="00ED0699" w:rsidP="00E07379">
      <w:pPr>
        <w:spacing w:before="0" w:line="240" w:lineRule="auto"/>
      </w:pPr>
      <w:r>
        <w:separator/>
      </w:r>
    </w:p>
  </w:footnote>
  <w:footnote w:type="continuationSeparator" w:id="0">
    <w:p w:rsidR="00ED0699" w:rsidRDefault="00ED069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A81D82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082396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082396">
      <w:rPr>
        <w:rStyle w:val="PageNumber"/>
        <w:rFonts w:cs="Traditional Arabic"/>
        <w:szCs w:val="26"/>
        <w:lang w:bidi="ar-EG"/>
      </w:rPr>
      <w:t>8</w:t>
    </w:r>
    <w:r w:rsidR="006D2BDC">
      <w:rPr>
        <w:rStyle w:val="PageNumber"/>
        <w:rFonts w:cs="Traditional Arabic"/>
        <w:szCs w:val="26"/>
        <w:lang w:bidi="ar-EG"/>
      </w:rPr>
      <w:t>/1</w:t>
    </w:r>
    <w:r w:rsidR="00082396">
      <w:rPr>
        <w:rStyle w:val="PageNumber"/>
        <w:rFonts w:cs="Traditional Arabic"/>
        <w:szCs w:val="26"/>
        <w:lang w:bidi="ar-E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99"/>
    <w:rsid w:val="000101E2"/>
    <w:rsid w:val="000124CC"/>
    <w:rsid w:val="00041F8B"/>
    <w:rsid w:val="00046114"/>
    <w:rsid w:val="00046444"/>
    <w:rsid w:val="00055B72"/>
    <w:rsid w:val="0006023B"/>
    <w:rsid w:val="00082396"/>
    <w:rsid w:val="0008638B"/>
    <w:rsid w:val="00090574"/>
    <w:rsid w:val="00092FC2"/>
    <w:rsid w:val="00094FC9"/>
    <w:rsid w:val="000A1677"/>
    <w:rsid w:val="000B407F"/>
    <w:rsid w:val="000C1291"/>
    <w:rsid w:val="000C13C2"/>
    <w:rsid w:val="000D4C64"/>
    <w:rsid w:val="000F0B1C"/>
    <w:rsid w:val="000F1D42"/>
    <w:rsid w:val="000F4D07"/>
    <w:rsid w:val="000F5BBB"/>
    <w:rsid w:val="00102A03"/>
    <w:rsid w:val="001040A3"/>
    <w:rsid w:val="00150CE6"/>
    <w:rsid w:val="00173915"/>
    <w:rsid w:val="001A24CD"/>
    <w:rsid w:val="001E112A"/>
    <w:rsid w:val="00217DD9"/>
    <w:rsid w:val="0022345D"/>
    <w:rsid w:val="00225854"/>
    <w:rsid w:val="0023283D"/>
    <w:rsid w:val="00246263"/>
    <w:rsid w:val="00252E0C"/>
    <w:rsid w:val="00276881"/>
    <w:rsid w:val="002916BE"/>
    <w:rsid w:val="00295459"/>
    <w:rsid w:val="002978F4"/>
    <w:rsid w:val="002B028D"/>
    <w:rsid w:val="002B4163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14A8"/>
    <w:rsid w:val="003A1F60"/>
    <w:rsid w:val="003C106D"/>
    <w:rsid w:val="003C475F"/>
    <w:rsid w:val="003C5E6D"/>
    <w:rsid w:val="003D1977"/>
    <w:rsid w:val="003E4132"/>
    <w:rsid w:val="003F678F"/>
    <w:rsid w:val="004258D6"/>
    <w:rsid w:val="0042686F"/>
    <w:rsid w:val="004367CE"/>
    <w:rsid w:val="00443869"/>
    <w:rsid w:val="00450A0E"/>
    <w:rsid w:val="004712C6"/>
    <w:rsid w:val="00497703"/>
    <w:rsid w:val="004A60C1"/>
    <w:rsid w:val="004A665A"/>
    <w:rsid w:val="004B0153"/>
    <w:rsid w:val="004C4FA8"/>
    <w:rsid w:val="004F0F06"/>
    <w:rsid w:val="004F3D94"/>
    <w:rsid w:val="00501E0E"/>
    <w:rsid w:val="005204D7"/>
    <w:rsid w:val="00521699"/>
    <w:rsid w:val="00530420"/>
    <w:rsid w:val="005518CB"/>
    <w:rsid w:val="00552BC5"/>
    <w:rsid w:val="0055516A"/>
    <w:rsid w:val="005616C2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0F7B"/>
    <w:rsid w:val="0065591D"/>
    <w:rsid w:val="00662C5A"/>
    <w:rsid w:val="00670AF5"/>
    <w:rsid w:val="006C1556"/>
    <w:rsid w:val="006C4AC7"/>
    <w:rsid w:val="006D2BDC"/>
    <w:rsid w:val="006F267F"/>
    <w:rsid w:val="006F63F7"/>
    <w:rsid w:val="006F6F03"/>
    <w:rsid w:val="00706D7A"/>
    <w:rsid w:val="00726AEC"/>
    <w:rsid w:val="007530CA"/>
    <w:rsid w:val="0079553D"/>
    <w:rsid w:val="007B01CC"/>
    <w:rsid w:val="007B049B"/>
    <w:rsid w:val="007B4B05"/>
    <w:rsid w:val="007D42D7"/>
    <w:rsid w:val="007D4F32"/>
    <w:rsid w:val="007E7C6C"/>
    <w:rsid w:val="007E7F43"/>
    <w:rsid w:val="007F6238"/>
    <w:rsid w:val="007F646C"/>
    <w:rsid w:val="00800B72"/>
    <w:rsid w:val="00801FCD"/>
    <w:rsid w:val="00803D7E"/>
    <w:rsid w:val="00803F08"/>
    <w:rsid w:val="00814C13"/>
    <w:rsid w:val="008235CD"/>
    <w:rsid w:val="00823A07"/>
    <w:rsid w:val="00835FEC"/>
    <w:rsid w:val="008509B4"/>
    <w:rsid w:val="008513CB"/>
    <w:rsid w:val="00853BBC"/>
    <w:rsid w:val="00855C3A"/>
    <w:rsid w:val="00864E1C"/>
    <w:rsid w:val="00874D9C"/>
    <w:rsid w:val="00882B13"/>
    <w:rsid w:val="008A1810"/>
    <w:rsid w:val="008B5B5D"/>
    <w:rsid w:val="008E03F3"/>
    <w:rsid w:val="008E690A"/>
    <w:rsid w:val="00917694"/>
    <w:rsid w:val="009263CD"/>
    <w:rsid w:val="00930E6D"/>
    <w:rsid w:val="00965CC3"/>
    <w:rsid w:val="00972CA2"/>
    <w:rsid w:val="00975FCE"/>
    <w:rsid w:val="00982B28"/>
    <w:rsid w:val="00984EA5"/>
    <w:rsid w:val="00992593"/>
    <w:rsid w:val="009C17E1"/>
    <w:rsid w:val="009C35ED"/>
    <w:rsid w:val="009E76C6"/>
    <w:rsid w:val="009F1C12"/>
    <w:rsid w:val="00A124CB"/>
    <w:rsid w:val="00A2167A"/>
    <w:rsid w:val="00A25A43"/>
    <w:rsid w:val="00A3295B"/>
    <w:rsid w:val="00A34F92"/>
    <w:rsid w:val="00A42AE5"/>
    <w:rsid w:val="00A52B61"/>
    <w:rsid w:val="00A64820"/>
    <w:rsid w:val="00A71DD6"/>
    <w:rsid w:val="00A723C7"/>
    <w:rsid w:val="00A80E11"/>
    <w:rsid w:val="00A81D82"/>
    <w:rsid w:val="00A93E45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1960"/>
    <w:rsid w:val="00B23C4B"/>
    <w:rsid w:val="00B66B9A"/>
    <w:rsid w:val="00B82089"/>
    <w:rsid w:val="00B87104"/>
    <w:rsid w:val="00B970AE"/>
    <w:rsid w:val="00BA1427"/>
    <w:rsid w:val="00BD0C50"/>
    <w:rsid w:val="00BE49D0"/>
    <w:rsid w:val="00BF2C38"/>
    <w:rsid w:val="00C02ED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15B"/>
    <w:rsid w:val="00CA0750"/>
    <w:rsid w:val="00CA2A38"/>
    <w:rsid w:val="00CA50FF"/>
    <w:rsid w:val="00CB27F9"/>
    <w:rsid w:val="00CC3CD2"/>
    <w:rsid w:val="00CC43BE"/>
    <w:rsid w:val="00CC5898"/>
    <w:rsid w:val="00CD123C"/>
    <w:rsid w:val="00CD2085"/>
    <w:rsid w:val="00CE2EE1"/>
    <w:rsid w:val="00CF3FFD"/>
    <w:rsid w:val="00CF5ED3"/>
    <w:rsid w:val="00D0494C"/>
    <w:rsid w:val="00D11306"/>
    <w:rsid w:val="00D14BEB"/>
    <w:rsid w:val="00D21C89"/>
    <w:rsid w:val="00D45542"/>
    <w:rsid w:val="00D77D0F"/>
    <w:rsid w:val="00D912B8"/>
    <w:rsid w:val="00D91B94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46B54"/>
    <w:rsid w:val="00E55200"/>
    <w:rsid w:val="00E7380C"/>
    <w:rsid w:val="00E74BE7"/>
    <w:rsid w:val="00E86CC9"/>
    <w:rsid w:val="00E96624"/>
    <w:rsid w:val="00EA3862"/>
    <w:rsid w:val="00EA5A2A"/>
    <w:rsid w:val="00EC318F"/>
    <w:rsid w:val="00EC4713"/>
    <w:rsid w:val="00ED0699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96A0A"/>
    <w:rsid w:val="00FD2867"/>
    <w:rsid w:val="00FD58BD"/>
    <w:rsid w:val="00FD681E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CAC6F01-CB63-4CF1-A74D-F6F5D6FD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Tabletexte">
    <w:name w:val="Table texte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Headingb0">
    <w:name w:val="Heading b"/>
    <w:basedOn w:val="Normal"/>
    <w:qFormat/>
    <w:rsid w:val="006D2BDC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 w:bidi="ar-EG"/>
    </w:rPr>
  </w:style>
  <w:style w:type="paragraph" w:customStyle="1" w:styleId="AnnexNo0">
    <w:name w:val="Annex No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jca/imt2020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de10a323-94a9-4e93-88b4-ea964576960d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E631C6-1363-44CE-8001-943B4BA3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Millet, Lia</cp:lastModifiedBy>
  <cp:revision>14</cp:revision>
  <cp:lastPrinted>2019-05-07T14:58:00Z</cp:lastPrinted>
  <dcterms:created xsi:type="dcterms:W3CDTF">2019-05-03T12:42:00Z</dcterms:created>
  <dcterms:modified xsi:type="dcterms:W3CDTF">2019-05-07T14:59:00Z</dcterms:modified>
  <cp:category>Conference document</cp:category>
</cp:coreProperties>
</file>