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BD79E2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002493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02493">
              <w:rPr>
                <w:noProof/>
                <w:lang w:val="ru-RU" w:eastAsia="en-GB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002493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0249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002493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0249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002493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35D33FE0" w:rsidR="00040A16" w:rsidRPr="00002493" w:rsidRDefault="00040A16" w:rsidP="006070D9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600" w:after="480"/>
        <w:rPr>
          <w:lang w:val="ru-RU"/>
        </w:rPr>
      </w:pPr>
      <w:r w:rsidRPr="00002493">
        <w:rPr>
          <w:lang w:val="ru-RU"/>
        </w:rPr>
        <w:tab/>
        <w:t xml:space="preserve">Женева, </w:t>
      </w:r>
      <w:r w:rsidR="001C4233" w:rsidRPr="00002493">
        <w:rPr>
          <w:lang w:val="ru-RU"/>
        </w:rPr>
        <w:t>1</w:t>
      </w:r>
      <w:r w:rsidR="00DA5EC4" w:rsidRPr="00002493">
        <w:rPr>
          <w:lang w:val="ru-RU"/>
        </w:rPr>
        <w:t>7 августа</w:t>
      </w:r>
      <w:r w:rsidR="00EA7364" w:rsidRPr="00002493">
        <w:rPr>
          <w:lang w:val="ru-RU"/>
        </w:rPr>
        <w:t xml:space="preserve"> </w:t>
      </w:r>
      <w:r w:rsidRPr="00002493">
        <w:rPr>
          <w:lang w:val="ru-RU"/>
        </w:rPr>
        <w:t>20</w:t>
      </w:r>
      <w:r w:rsidR="001C4233" w:rsidRPr="00002493">
        <w:rPr>
          <w:lang w:val="ru-RU"/>
        </w:rPr>
        <w:t>20</w:t>
      </w:r>
      <w:r w:rsidRPr="00002493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110"/>
        <w:gridCol w:w="284"/>
      </w:tblGrid>
      <w:tr w:rsidR="007347D7" w:rsidRPr="00002493" w14:paraId="0CD43D27" w14:textId="77777777" w:rsidTr="00D96D22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002493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002493">
              <w:rPr>
                <w:lang w:val="ru-RU"/>
              </w:rPr>
              <w:t>Осн</w:t>
            </w:r>
            <w:proofErr w:type="spellEnd"/>
            <w:r w:rsidRPr="00002493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702429FA" w14:textId="145F31C1" w:rsidR="007347D7" w:rsidRPr="00002493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02493">
              <w:rPr>
                <w:b/>
                <w:bCs/>
                <w:lang w:val="ru-RU"/>
              </w:rPr>
              <w:t xml:space="preserve">Коллективное письмо </w:t>
            </w:r>
            <w:r w:rsidR="0052074F" w:rsidRPr="00002493">
              <w:rPr>
                <w:b/>
                <w:bCs/>
                <w:lang w:val="ru-RU"/>
              </w:rPr>
              <w:t>1</w:t>
            </w:r>
            <w:r w:rsidR="00DA5EC4" w:rsidRPr="00002493">
              <w:rPr>
                <w:b/>
                <w:bCs/>
                <w:lang w:val="ru-RU"/>
              </w:rPr>
              <w:t>2</w:t>
            </w:r>
            <w:r w:rsidRPr="00002493">
              <w:rPr>
                <w:b/>
                <w:bCs/>
                <w:lang w:val="ru-RU"/>
              </w:rPr>
              <w:t>/1</w:t>
            </w:r>
            <w:r w:rsidR="00276295" w:rsidRPr="00002493">
              <w:rPr>
                <w:b/>
                <w:bCs/>
                <w:lang w:val="ru-RU"/>
              </w:rPr>
              <w:t>3</w:t>
            </w:r>
            <w:r w:rsidRPr="00002493">
              <w:rPr>
                <w:b/>
                <w:bCs/>
                <w:lang w:val="ru-RU"/>
              </w:rPr>
              <w:t xml:space="preserve"> БСЭ</w:t>
            </w:r>
          </w:p>
          <w:p w14:paraId="366B5A60" w14:textId="318C5A51" w:rsidR="007347D7" w:rsidRPr="00002493" w:rsidRDefault="007347D7" w:rsidP="002F3306">
            <w:pPr>
              <w:spacing w:before="0"/>
              <w:rPr>
                <w:lang w:val="ru-RU"/>
              </w:rPr>
            </w:pPr>
            <w:r w:rsidRPr="00002493">
              <w:rPr>
                <w:lang w:val="ru-RU"/>
              </w:rPr>
              <w:t>SG1</w:t>
            </w:r>
            <w:r w:rsidR="00276295" w:rsidRPr="00002493">
              <w:rPr>
                <w:lang w:val="ru-RU"/>
              </w:rPr>
              <w:t>3</w:t>
            </w:r>
            <w:r w:rsidRPr="00002493">
              <w:rPr>
                <w:lang w:val="ru-RU"/>
              </w:rPr>
              <w:t>/</w:t>
            </w:r>
            <w:r w:rsidR="00276295" w:rsidRPr="00002493">
              <w:rPr>
                <w:lang w:val="ru-RU"/>
              </w:rPr>
              <w:t>TK</w:t>
            </w:r>
          </w:p>
          <w:p w14:paraId="4F76E6C5" w14:textId="77777777" w:rsidR="007347D7" w:rsidRPr="00002493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gridSpan w:val="2"/>
            <w:vMerge w:val="restart"/>
          </w:tcPr>
          <w:p w14:paraId="780A01EE" w14:textId="77777777" w:rsidR="007347D7" w:rsidRPr="00002493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–</w:t>
            </w:r>
            <w:r w:rsidRPr="00002493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002493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02493">
              <w:rPr>
                <w:lang w:val="ru-RU"/>
              </w:rPr>
              <w:t>–</w:t>
            </w:r>
            <w:r w:rsidRPr="00002493">
              <w:rPr>
                <w:lang w:val="ru-RU"/>
              </w:rPr>
              <w:tab/>
              <w:t>Членам Сектора МСЭ-Т</w:t>
            </w:r>
          </w:p>
          <w:p w14:paraId="7E4EF81D" w14:textId="188C9D26" w:rsidR="007347D7" w:rsidRPr="00002493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–</w:t>
            </w:r>
            <w:r w:rsidRPr="00002493">
              <w:rPr>
                <w:lang w:val="ru-RU"/>
              </w:rPr>
              <w:tab/>
              <w:t>Ассоциированным членам МСЭ-Т, участвующим в работе 1</w:t>
            </w:r>
            <w:r w:rsidR="00276295" w:rsidRPr="00002493">
              <w:rPr>
                <w:lang w:val="ru-RU"/>
              </w:rPr>
              <w:t>3</w:t>
            </w:r>
            <w:r w:rsidRPr="00002493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002493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–</w:t>
            </w:r>
            <w:r w:rsidRPr="00002493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BD79E2" w14:paraId="4D7D39CE" w14:textId="77777777" w:rsidTr="00D96D22">
        <w:trPr>
          <w:cantSplit/>
        </w:trPr>
        <w:tc>
          <w:tcPr>
            <w:tcW w:w="1418" w:type="dxa"/>
          </w:tcPr>
          <w:p w14:paraId="453AA7AE" w14:textId="77777777" w:rsidR="007347D7" w:rsidRPr="00002493" w:rsidRDefault="007347D7" w:rsidP="00951064">
            <w:pPr>
              <w:spacing w:before="0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Тел.:</w:t>
            </w:r>
            <w:r w:rsidRPr="00002493">
              <w:rPr>
                <w:lang w:val="ru-RU"/>
              </w:rPr>
              <w:br/>
              <w:t>Факс:</w:t>
            </w:r>
            <w:r w:rsidRPr="00002493">
              <w:rPr>
                <w:lang w:val="ru-RU"/>
              </w:rPr>
              <w:br/>
              <w:t>Эл. почта:</w:t>
            </w:r>
            <w:r w:rsidRPr="00002493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69A3F8DC" w:rsidR="007347D7" w:rsidRPr="00002493" w:rsidRDefault="007347D7" w:rsidP="006441ED">
            <w:pPr>
              <w:spacing w:before="0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+41 22 730 5</w:t>
            </w:r>
            <w:r w:rsidR="00276295" w:rsidRPr="00002493">
              <w:rPr>
                <w:lang w:val="ru-RU"/>
              </w:rPr>
              <w:t>126</w:t>
            </w:r>
            <w:r w:rsidRPr="00002493">
              <w:rPr>
                <w:lang w:val="ru-RU"/>
              </w:rPr>
              <w:br/>
              <w:t>+41 22 730 5853</w:t>
            </w:r>
            <w:r w:rsidRPr="00002493">
              <w:rPr>
                <w:lang w:val="ru-RU"/>
              </w:rPr>
              <w:br/>
            </w:r>
            <w:hyperlink r:id="rId12" w:history="1">
              <w:r w:rsidR="00276295" w:rsidRPr="00002493">
                <w:rPr>
                  <w:rStyle w:val="Hyperlink"/>
                  <w:lang w:val="ru-RU"/>
                </w:rPr>
                <w:t>tsbsg13@itu.int</w:t>
              </w:r>
            </w:hyperlink>
            <w:r w:rsidRPr="00002493">
              <w:rPr>
                <w:lang w:val="ru-RU"/>
              </w:rPr>
              <w:br/>
            </w:r>
            <w:bookmarkStart w:id="0" w:name="lt_pId035"/>
            <w:r w:rsidR="00BD79E2">
              <w:rPr>
                <w:lang w:val="ru-RU"/>
              </w:rPr>
              <w:fldChar w:fldCharType="begin"/>
            </w:r>
            <w:r w:rsidR="00BD79E2">
              <w:rPr>
                <w:lang w:val="ru-RU"/>
              </w:rPr>
              <w:instrText xml:space="preserve"> HYPERLINK "https://www.itu.int/en/ITU-T/studygroups/2017-2020/13/Pages/default.aspx" </w:instrText>
            </w:r>
            <w:r w:rsidR="00BD79E2">
              <w:rPr>
                <w:lang w:val="ru-RU"/>
              </w:rPr>
              <w:fldChar w:fldCharType="separate"/>
            </w:r>
            <w:r w:rsidRPr="00BD79E2">
              <w:rPr>
                <w:rStyle w:val="Hyperlink"/>
                <w:lang w:val="ru-RU"/>
              </w:rPr>
              <w:t>http:</w:t>
            </w:r>
            <w:bookmarkStart w:id="1" w:name="lt_pId036"/>
            <w:bookmarkEnd w:id="0"/>
            <w:r w:rsidRPr="00BD79E2">
              <w:rPr>
                <w:rStyle w:val="Hyperlink"/>
                <w:lang w:val="ru-RU"/>
              </w:rPr>
              <w:t>//itu.int/go/tsg1</w:t>
            </w:r>
            <w:bookmarkEnd w:id="1"/>
            <w:r w:rsidR="00276295" w:rsidRPr="00BD79E2">
              <w:rPr>
                <w:rStyle w:val="Hyperlink"/>
                <w:lang w:val="ru-RU"/>
              </w:rPr>
              <w:t>3</w:t>
            </w:r>
            <w:r w:rsidR="00BD79E2">
              <w:rPr>
                <w:lang w:val="ru-RU"/>
              </w:rPr>
              <w:fldChar w:fldCharType="end"/>
            </w:r>
          </w:p>
        </w:tc>
        <w:tc>
          <w:tcPr>
            <w:tcW w:w="4394" w:type="dxa"/>
            <w:gridSpan w:val="2"/>
            <w:vMerge/>
          </w:tcPr>
          <w:p w14:paraId="51693E05" w14:textId="77EAA4C4" w:rsidR="007347D7" w:rsidRPr="00002493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BD79E2" w14:paraId="4D7D5AA2" w14:textId="77777777" w:rsidTr="00D96D22">
        <w:trPr>
          <w:gridAfter w:val="1"/>
          <w:wAfter w:w="284" w:type="dxa"/>
          <w:cantSplit/>
          <w:trHeight w:val="356"/>
        </w:trPr>
        <w:tc>
          <w:tcPr>
            <w:tcW w:w="1418" w:type="dxa"/>
          </w:tcPr>
          <w:p w14:paraId="49C7CB9F" w14:textId="77777777" w:rsidR="00040A16" w:rsidRPr="00002493" w:rsidRDefault="00040A16" w:rsidP="006070D9">
            <w:pPr>
              <w:spacing w:before="480"/>
              <w:jc w:val="left"/>
              <w:rPr>
                <w:b/>
                <w:lang w:val="ru-RU"/>
              </w:rPr>
            </w:pPr>
            <w:r w:rsidRPr="00002493">
              <w:rPr>
                <w:b/>
                <w:lang w:val="ru-RU"/>
              </w:rPr>
              <w:t>Предмет</w:t>
            </w:r>
            <w:r w:rsidRPr="00002493">
              <w:rPr>
                <w:bCs/>
                <w:lang w:val="ru-RU"/>
              </w:rPr>
              <w:t>:</w:t>
            </w:r>
          </w:p>
        </w:tc>
        <w:tc>
          <w:tcPr>
            <w:tcW w:w="8221" w:type="dxa"/>
            <w:gridSpan w:val="2"/>
          </w:tcPr>
          <w:p w14:paraId="10DB70A6" w14:textId="3BE08531" w:rsidR="00040A16" w:rsidRPr="00002493" w:rsidRDefault="00871087" w:rsidP="006070D9">
            <w:pPr>
              <w:spacing w:before="48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002493">
              <w:rPr>
                <w:b/>
                <w:bCs/>
                <w:lang w:val="ru-RU"/>
              </w:rPr>
              <w:t>Виртуальное</w:t>
            </w:r>
            <w:r w:rsidR="00DE6436" w:rsidRPr="00002493">
              <w:rPr>
                <w:b/>
                <w:bCs/>
                <w:lang w:val="ru-RU"/>
              </w:rPr>
              <w:t xml:space="preserve"> с</w:t>
            </w:r>
            <w:r w:rsidR="00342BC2" w:rsidRPr="00002493">
              <w:rPr>
                <w:b/>
                <w:bCs/>
                <w:lang w:val="ru-RU"/>
              </w:rPr>
              <w:t>обрани</w:t>
            </w:r>
            <w:r w:rsidR="002C0AD9" w:rsidRPr="00002493">
              <w:rPr>
                <w:b/>
                <w:bCs/>
                <w:lang w:val="ru-RU"/>
              </w:rPr>
              <w:t>е</w:t>
            </w:r>
            <w:r w:rsidR="00342BC2" w:rsidRPr="00002493">
              <w:rPr>
                <w:b/>
                <w:bCs/>
                <w:lang w:val="ru-RU"/>
              </w:rPr>
              <w:t xml:space="preserve"> 1</w:t>
            </w:r>
            <w:r w:rsidR="00276295" w:rsidRPr="00002493">
              <w:rPr>
                <w:b/>
                <w:bCs/>
                <w:lang w:val="ru-RU"/>
              </w:rPr>
              <w:t>3</w:t>
            </w:r>
            <w:r w:rsidR="00342BC2" w:rsidRPr="00002493">
              <w:rPr>
                <w:b/>
                <w:bCs/>
                <w:lang w:val="ru-RU"/>
              </w:rPr>
              <w:t>-й Исследовательской комиссии</w:t>
            </w:r>
            <w:r w:rsidR="003772E4" w:rsidRPr="00002493">
              <w:rPr>
                <w:b/>
                <w:bCs/>
                <w:lang w:val="ru-RU"/>
              </w:rPr>
              <w:t xml:space="preserve"> МСЭ</w:t>
            </w:r>
            <w:r w:rsidR="00DE6436" w:rsidRPr="00002493">
              <w:rPr>
                <w:b/>
                <w:bCs/>
                <w:lang w:val="ru-RU"/>
              </w:rPr>
              <w:t>-Т</w:t>
            </w:r>
            <w:r w:rsidR="007C2B39" w:rsidRPr="00002493">
              <w:rPr>
                <w:b/>
                <w:bCs/>
                <w:lang w:val="ru-RU"/>
              </w:rPr>
              <w:t>,</w:t>
            </w:r>
            <w:r w:rsidR="000A2E3B" w:rsidRPr="00002493">
              <w:rPr>
                <w:b/>
                <w:bCs/>
                <w:lang w:val="ru-RU"/>
              </w:rPr>
              <w:t xml:space="preserve"> </w:t>
            </w:r>
            <w:r w:rsidR="00022C01" w:rsidRPr="00002493">
              <w:rPr>
                <w:b/>
                <w:bCs/>
                <w:lang w:val="ru-RU"/>
              </w:rPr>
              <w:br/>
            </w:r>
            <w:r w:rsidR="00C21D72" w:rsidRPr="00002493">
              <w:rPr>
                <w:b/>
                <w:bCs/>
                <w:lang w:val="ru-RU"/>
              </w:rPr>
              <w:t>7 декабря</w:t>
            </w:r>
            <w:r w:rsidR="006441ED" w:rsidRPr="00002493">
              <w:rPr>
                <w:b/>
                <w:bCs/>
                <w:lang w:val="ru-RU"/>
              </w:rPr>
              <w:t xml:space="preserve"> 20</w:t>
            </w:r>
            <w:bookmarkEnd w:id="2"/>
            <w:r w:rsidR="000606A7" w:rsidRPr="00002493">
              <w:rPr>
                <w:b/>
                <w:bCs/>
                <w:lang w:val="ru-RU"/>
              </w:rPr>
              <w:t>20</w:t>
            </w:r>
            <w:r w:rsidR="00342BC2" w:rsidRPr="00002493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002493" w:rsidRDefault="00040A16" w:rsidP="006070D9">
      <w:pPr>
        <w:pStyle w:val="Normalaftertitle"/>
        <w:spacing w:before="480" w:after="240"/>
        <w:jc w:val="left"/>
        <w:rPr>
          <w:lang w:val="ru-RU"/>
        </w:rPr>
      </w:pPr>
      <w:r w:rsidRPr="00002493">
        <w:rPr>
          <w:lang w:val="ru-RU"/>
        </w:rPr>
        <w:t>Уважаемая госпожа,</w:t>
      </w:r>
      <w:r w:rsidRPr="00002493">
        <w:rPr>
          <w:lang w:val="ru-RU"/>
        </w:rPr>
        <w:br/>
        <w:t>уважаемый господин,</w:t>
      </w:r>
    </w:p>
    <w:p w14:paraId="04559590" w14:textId="3173D688" w:rsidR="00BE4CB0" w:rsidRPr="00002493" w:rsidRDefault="0053240D" w:rsidP="00DE6436">
      <w:pPr>
        <w:rPr>
          <w:lang w:val="ru-RU"/>
        </w:rPr>
      </w:pPr>
      <w:r w:rsidRPr="00002493">
        <w:rPr>
          <w:lang w:val="ru-RU"/>
        </w:rPr>
        <w:t>Согласившись с просьбой председателя 13-й Исследовательской комиссии (г-на Лео Леманна)</w:t>
      </w:r>
      <w:r w:rsidR="00144FE4" w:rsidRPr="00002493">
        <w:rPr>
          <w:lang w:val="ru-RU"/>
        </w:rPr>
        <w:t>, которую</w:t>
      </w:r>
      <w:r w:rsidRPr="00002493">
        <w:rPr>
          <w:lang w:val="ru-RU"/>
        </w:rPr>
        <w:t xml:space="preserve"> </w:t>
      </w:r>
      <w:r w:rsidR="00B2664C" w:rsidRPr="00002493">
        <w:rPr>
          <w:lang w:val="ru-RU"/>
        </w:rPr>
        <w:t>одобрило</w:t>
      </w:r>
      <w:r w:rsidRPr="00002493">
        <w:rPr>
          <w:lang w:val="ru-RU"/>
        </w:rPr>
        <w:t xml:space="preserve"> собрани</w:t>
      </w:r>
      <w:r w:rsidR="00B2664C" w:rsidRPr="00002493">
        <w:rPr>
          <w:lang w:val="ru-RU"/>
        </w:rPr>
        <w:t>е</w:t>
      </w:r>
      <w:r w:rsidRPr="00002493">
        <w:rPr>
          <w:lang w:val="ru-RU"/>
        </w:rPr>
        <w:t xml:space="preserve"> 13-й Исследовательской комиссии (виртуальное собрание, 20</w:t>
      </w:r>
      <w:r w:rsidR="00002493" w:rsidRPr="00002493">
        <w:rPr>
          <w:lang w:val="ru-RU"/>
        </w:rPr>
        <w:t>−</w:t>
      </w:r>
      <w:r w:rsidRPr="00002493">
        <w:rPr>
          <w:lang w:val="ru-RU"/>
        </w:rPr>
        <w:t>31 июля 2020 г.)</w:t>
      </w:r>
      <w:r w:rsidR="00144FE4" w:rsidRPr="00002493">
        <w:rPr>
          <w:lang w:val="ru-RU"/>
        </w:rPr>
        <w:t>,</w:t>
      </w:r>
      <w:r w:rsidRPr="00002493">
        <w:rPr>
          <w:lang w:val="ru-RU"/>
        </w:rPr>
        <w:t xml:space="preserve"> и</w:t>
      </w:r>
      <w:r w:rsidR="00BE4CB0" w:rsidRPr="00002493">
        <w:rPr>
          <w:lang w:val="ru-RU"/>
        </w:rPr>
        <w:t xml:space="preserve">мею честь пригласить </w:t>
      </w:r>
      <w:r w:rsidR="00A61324" w:rsidRPr="00002493">
        <w:rPr>
          <w:lang w:val="ru-RU"/>
        </w:rPr>
        <w:t>в</w:t>
      </w:r>
      <w:r w:rsidR="007C2B39" w:rsidRPr="00002493">
        <w:rPr>
          <w:lang w:val="ru-RU"/>
        </w:rPr>
        <w:t xml:space="preserve">ас </w:t>
      </w:r>
      <w:r w:rsidR="00BE4CB0" w:rsidRPr="00002493">
        <w:rPr>
          <w:lang w:val="ru-RU"/>
        </w:rPr>
        <w:t>принять участие в собрании 1</w:t>
      </w:r>
      <w:r w:rsidR="00276295" w:rsidRPr="00002493">
        <w:rPr>
          <w:lang w:val="ru-RU"/>
        </w:rPr>
        <w:t>3</w:t>
      </w:r>
      <w:r w:rsidR="00BE4CB0" w:rsidRPr="00002493">
        <w:rPr>
          <w:lang w:val="ru-RU"/>
        </w:rPr>
        <w:t>-й Исследовательск</w:t>
      </w:r>
      <w:r w:rsidR="00E06D93" w:rsidRPr="00002493">
        <w:rPr>
          <w:lang w:val="ru-RU"/>
        </w:rPr>
        <w:t>о</w:t>
      </w:r>
      <w:r w:rsidR="00BE4CB0" w:rsidRPr="00002493">
        <w:rPr>
          <w:lang w:val="ru-RU"/>
        </w:rPr>
        <w:t xml:space="preserve">й комиссии </w:t>
      </w:r>
      <w:r w:rsidR="00276295" w:rsidRPr="00002493">
        <w:rPr>
          <w:lang w:val="ru-RU"/>
        </w:rPr>
        <w:t>(</w:t>
      </w:r>
      <w:r w:rsidR="00276295" w:rsidRPr="00002493">
        <w:rPr>
          <w:i/>
          <w:iCs/>
          <w:lang w:val="ru-RU"/>
        </w:rPr>
        <w:t>Будущие сети, с особым акцентом на IMT-2020, облачные вычисления и доверенные сетевые инфраструктуры</w:t>
      </w:r>
      <w:r w:rsidR="00276295" w:rsidRPr="00002493">
        <w:rPr>
          <w:lang w:val="ru-RU"/>
        </w:rPr>
        <w:t>)</w:t>
      </w:r>
      <w:r w:rsidR="00BE4CB0" w:rsidRPr="00002493">
        <w:rPr>
          <w:lang w:val="ru-RU"/>
        </w:rPr>
        <w:t xml:space="preserve">, </w:t>
      </w:r>
      <w:r w:rsidR="00871087" w:rsidRPr="00002493">
        <w:rPr>
          <w:lang w:val="ru-RU"/>
        </w:rPr>
        <w:t>которое планируется провести как полностью виртуальное собрание</w:t>
      </w:r>
      <w:r w:rsidR="00605C53" w:rsidRPr="00002493">
        <w:rPr>
          <w:lang w:val="ru-RU"/>
        </w:rPr>
        <w:t xml:space="preserve"> </w:t>
      </w:r>
      <w:r w:rsidRPr="00002493">
        <w:rPr>
          <w:lang w:val="ru-RU"/>
        </w:rPr>
        <w:t xml:space="preserve">7 декабря </w:t>
      </w:r>
      <w:r w:rsidR="00BE4CB0" w:rsidRPr="00002493">
        <w:rPr>
          <w:lang w:val="ru-RU"/>
        </w:rPr>
        <w:t>20</w:t>
      </w:r>
      <w:r w:rsidR="000606A7" w:rsidRPr="00002493">
        <w:rPr>
          <w:lang w:val="ru-RU"/>
        </w:rPr>
        <w:t>20 </w:t>
      </w:r>
      <w:r w:rsidR="00BE4CB0" w:rsidRPr="00002493">
        <w:rPr>
          <w:lang w:val="ru-RU"/>
        </w:rPr>
        <w:t>года</w:t>
      </w:r>
      <w:r w:rsidR="00B2664C" w:rsidRPr="00002493">
        <w:rPr>
          <w:lang w:val="ru-RU"/>
        </w:rPr>
        <w:t xml:space="preserve"> продолжительностью полдня</w:t>
      </w:r>
      <w:r w:rsidR="00BE4CB0" w:rsidRPr="00002493">
        <w:rPr>
          <w:lang w:val="ru-RU"/>
        </w:rPr>
        <w:t>.</w:t>
      </w:r>
    </w:p>
    <w:p w14:paraId="4C2D74AC" w14:textId="034E9E6E" w:rsidR="00424809" w:rsidRPr="00002493" w:rsidRDefault="002D4489" w:rsidP="00424809">
      <w:pPr>
        <w:rPr>
          <w:rFonts w:cstheme="minorHAnsi"/>
          <w:lang w:val="ru-RU"/>
        </w:rPr>
      </w:pPr>
      <w:r w:rsidRPr="00002493">
        <w:rPr>
          <w:lang w:val="ru-RU"/>
        </w:rPr>
        <w:t xml:space="preserve">Просим принять к сведению, что стипендии не предоставляются, все собрание </w:t>
      </w:r>
      <w:r w:rsidR="00DB07D9" w:rsidRPr="00002493">
        <w:rPr>
          <w:lang w:val="ru-RU"/>
        </w:rPr>
        <w:t>в полном объеме</w:t>
      </w:r>
      <w:r w:rsidRPr="00002493">
        <w:rPr>
          <w:lang w:val="ru-RU"/>
        </w:rPr>
        <w:t xml:space="preserve"> проводится на английском языке и устный перевод не обеспечивается.</w:t>
      </w:r>
    </w:p>
    <w:p w14:paraId="5E5FA07A" w14:textId="17B911CA" w:rsidR="007E6584" w:rsidRPr="00002493" w:rsidRDefault="00B2664C" w:rsidP="007E6584">
      <w:pPr>
        <w:rPr>
          <w:lang w:val="ru-RU"/>
        </w:rPr>
      </w:pPr>
      <w:r w:rsidRPr="00002493">
        <w:rPr>
          <w:rFonts w:cstheme="minorHAnsi"/>
          <w:lang w:val="ru-RU"/>
        </w:rPr>
        <w:t>Собрание</w:t>
      </w:r>
      <w:r w:rsidR="002D4489" w:rsidRPr="00002493">
        <w:rPr>
          <w:rFonts w:cstheme="minorHAnsi"/>
          <w:lang w:val="ru-RU"/>
        </w:rPr>
        <w:t xml:space="preserve"> будет проведено</w:t>
      </w:r>
      <w:r w:rsidR="007E6584" w:rsidRPr="00002493">
        <w:rPr>
          <w:rFonts w:cstheme="minorHAnsi"/>
          <w:lang w:val="ru-RU"/>
        </w:rPr>
        <w:t xml:space="preserve"> </w:t>
      </w:r>
      <w:r w:rsidRPr="00002493">
        <w:rPr>
          <w:rFonts w:cstheme="minorHAnsi"/>
          <w:lang w:val="ru-RU"/>
        </w:rPr>
        <w:t>в первой половине дня</w:t>
      </w:r>
      <w:r w:rsidR="00276295" w:rsidRPr="00002493">
        <w:rPr>
          <w:rFonts w:cstheme="minorHAnsi"/>
          <w:lang w:val="ru-RU"/>
        </w:rPr>
        <w:t xml:space="preserve"> в понедельник, </w:t>
      </w:r>
      <w:r w:rsidRPr="00002493">
        <w:rPr>
          <w:lang w:val="ru-RU"/>
        </w:rPr>
        <w:t>7 декабря</w:t>
      </w:r>
      <w:r w:rsidR="007E6584" w:rsidRPr="00002493">
        <w:rPr>
          <w:rFonts w:cstheme="minorHAnsi"/>
          <w:lang w:val="ru-RU"/>
        </w:rPr>
        <w:t xml:space="preserve"> 2020</w:t>
      </w:r>
      <w:r w:rsidR="002D4489" w:rsidRPr="00002493">
        <w:rPr>
          <w:rFonts w:cstheme="minorHAnsi"/>
          <w:lang w:val="ru-RU"/>
        </w:rPr>
        <w:t> года</w:t>
      </w:r>
      <w:r w:rsidR="00276295" w:rsidRPr="00002493">
        <w:rPr>
          <w:rFonts w:cstheme="minorHAnsi"/>
          <w:lang w:val="ru-RU"/>
        </w:rPr>
        <w:t>,</w:t>
      </w:r>
      <w:r w:rsidR="002D4489" w:rsidRPr="00002493">
        <w:rPr>
          <w:rFonts w:cstheme="minorHAnsi"/>
          <w:lang w:val="ru-RU"/>
        </w:rPr>
        <w:t xml:space="preserve"> </w:t>
      </w:r>
      <w:r w:rsidRPr="00002493">
        <w:rPr>
          <w:rFonts w:cstheme="minorHAnsi"/>
          <w:lang w:val="ru-RU"/>
        </w:rPr>
        <w:t>и начнется в</w:t>
      </w:r>
      <w:r w:rsidR="002D4489" w:rsidRPr="00002493">
        <w:rPr>
          <w:rFonts w:cstheme="minorHAnsi"/>
          <w:lang w:val="ru-RU"/>
        </w:rPr>
        <w:t xml:space="preserve"> </w:t>
      </w:r>
      <w:r w:rsidR="007E6584" w:rsidRPr="00002493">
        <w:rPr>
          <w:lang w:val="ru-RU"/>
        </w:rPr>
        <w:t>1</w:t>
      </w:r>
      <w:r w:rsidR="00276295" w:rsidRPr="00002493">
        <w:rPr>
          <w:lang w:val="ru-RU"/>
        </w:rPr>
        <w:t>0</w:t>
      </w:r>
      <w:r w:rsidR="007E6584" w:rsidRPr="00002493">
        <w:rPr>
          <w:lang w:val="ru-RU"/>
        </w:rPr>
        <w:t xml:space="preserve"> час. </w:t>
      </w:r>
      <w:r w:rsidR="00276295" w:rsidRPr="00002493">
        <w:rPr>
          <w:lang w:val="ru-RU"/>
        </w:rPr>
        <w:t>0</w:t>
      </w:r>
      <w:r w:rsidR="007E6584" w:rsidRPr="00002493">
        <w:rPr>
          <w:lang w:val="ru-RU"/>
        </w:rPr>
        <w:t>0</w:t>
      </w:r>
      <w:r w:rsidRPr="00002493">
        <w:rPr>
          <w:lang w:val="ru-RU"/>
        </w:rPr>
        <w:t> </w:t>
      </w:r>
      <w:r w:rsidR="007E6584" w:rsidRPr="00002493">
        <w:rPr>
          <w:lang w:val="ru-RU"/>
        </w:rPr>
        <w:t xml:space="preserve">мин. </w:t>
      </w:r>
      <w:r w:rsidR="002D4489" w:rsidRPr="00002493">
        <w:rPr>
          <w:lang w:val="ru-RU"/>
        </w:rPr>
        <w:t>по женевскому времени</w:t>
      </w:r>
      <w:r w:rsidR="007E6584" w:rsidRPr="00002493">
        <w:rPr>
          <w:lang w:val="ru-RU"/>
        </w:rPr>
        <w:t xml:space="preserve"> </w:t>
      </w:r>
      <w:hyperlink r:id="rId13" w:history="1">
        <w:r w:rsidR="002D4489" w:rsidRPr="00002493">
          <w:rPr>
            <w:rStyle w:val="Hyperlink"/>
            <w:lang w:val="ru-RU"/>
          </w:rPr>
          <w:t>с ис</w:t>
        </w:r>
        <w:r w:rsidR="00DB07D9" w:rsidRPr="00002493">
          <w:rPr>
            <w:rStyle w:val="Hyperlink"/>
            <w:lang w:val="ru-RU"/>
          </w:rPr>
          <w:t>по</w:t>
        </w:r>
        <w:r w:rsidR="002D4489" w:rsidRPr="00002493">
          <w:rPr>
            <w:rStyle w:val="Hyperlink"/>
            <w:lang w:val="ru-RU"/>
          </w:rPr>
          <w:t xml:space="preserve">льзованием инструмента дистанционного участия </w:t>
        </w:r>
        <w:proofErr w:type="spellStart"/>
        <w:r w:rsidR="002D4489" w:rsidRPr="00002493">
          <w:rPr>
            <w:rStyle w:val="Hyperlink"/>
            <w:lang w:val="ru-RU"/>
          </w:rPr>
          <w:t>M</w:t>
        </w:r>
        <w:r w:rsidR="007E6584" w:rsidRPr="00002493">
          <w:rPr>
            <w:rStyle w:val="Hyperlink"/>
            <w:lang w:val="ru-RU"/>
          </w:rPr>
          <w:t>yMeetings</w:t>
        </w:r>
        <w:proofErr w:type="spellEnd"/>
      </w:hyperlink>
      <w:r w:rsidR="007E6584" w:rsidRPr="00002493">
        <w:rPr>
          <w:lang w:val="ru-RU"/>
        </w:rPr>
        <w:t xml:space="preserve">. </w:t>
      </w:r>
      <w:r w:rsidR="002D4489" w:rsidRPr="00002493">
        <w:rPr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 w:rsidRPr="00002493">
        <w:rPr>
          <w:lang w:val="ru-RU"/>
        </w:rPr>
        <w:t>ы</w:t>
      </w:r>
      <w:r w:rsidR="002D4489" w:rsidRPr="00002493">
        <w:rPr>
          <w:lang w:val="ru-RU"/>
        </w:rPr>
        <w:t xml:space="preserve"> на </w:t>
      </w:r>
      <w:hyperlink r:id="rId14" w:history="1">
        <w:r w:rsidR="002D4489" w:rsidRPr="00002493">
          <w:rPr>
            <w:rStyle w:val="Hyperlink"/>
            <w:lang w:val="ru-RU"/>
          </w:rPr>
          <w:t xml:space="preserve">домашней странице </w:t>
        </w:r>
        <w:r w:rsidR="00276295" w:rsidRPr="00002493">
          <w:rPr>
            <w:rStyle w:val="Hyperlink"/>
            <w:lang w:val="ru-RU"/>
          </w:rPr>
          <w:t>Исследовательской комиссии</w:t>
        </w:r>
      </w:hyperlink>
      <w:r w:rsidR="007E6584" w:rsidRPr="00002493">
        <w:rPr>
          <w:lang w:val="ru-RU"/>
        </w:rPr>
        <w:t>.</w:t>
      </w:r>
    </w:p>
    <w:p w14:paraId="56AA3234" w14:textId="13317300" w:rsidR="00B2664C" w:rsidRPr="00002493" w:rsidRDefault="005701E5" w:rsidP="00B2664C">
      <w:pPr>
        <w:rPr>
          <w:lang w:val="ru-RU"/>
        </w:rPr>
      </w:pPr>
      <w:r w:rsidRPr="00002493">
        <w:rPr>
          <w:lang w:val="ru-RU"/>
        </w:rPr>
        <w:t xml:space="preserve">Для участия в виртуальном собрании ИК13 </w:t>
      </w:r>
      <w:r w:rsidRPr="00002493">
        <w:rPr>
          <w:b/>
          <w:bCs/>
          <w:lang w:val="ru-RU"/>
        </w:rPr>
        <w:t>регистрация обязательна</w:t>
      </w:r>
      <w:r w:rsidR="00484B7E" w:rsidRPr="00002493">
        <w:rPr>
          <w:lang w:val="ru-RU"/>
        </w:rPr>
        <w:t>.</w:t>
      </w:r>
      <w:r w:rsidR="00B2664C" w:rsidRPr="00002493">
        <w:rPr>
          <w:lang w:val="ru-RU"/>
        </w:rPr>
        <w:t xml:space="preserve"> </w:t>
      </w:r>
      <w:r w:rsidR="00C21D72" w:rsidRPr="00002493">
        <w:rPr>
          <w:lang w:val="ru-RU"/>
        </w:rPr>
        <w:t>Ссылка размещена на домашней странице ИК13</w:t>
      </w:r>
      <w:r w:rsidR="00B2664C" w:rsidRPr="00002493">
        <w:rPr>
          <w:lang w:val="ru-RU"/>
        </w:rPr>
        <w:t>.</w:t>
      </w:r>
    </w:p>
    <w:p w14:paraId="772A216C" w14:textId="610330A6" w:rsidR="00453CE3" w:rsidRPr="00002493" w:rsidRDefault="00C21D72" w:rsidP="00B2664C">
      <w:pPr>
        <w:rPr>
          <w:lang w:val="ru-RU"/>
        </w:rPr>
      </w:pPr>
      <w:r w:rsidRPr="00002493">
        <w:rPr>
          <w:lang w:val="ru-RU"/>
        </w:rPr>
        <w:t>Основн</w:t>
      </w:r>
      <w:r w:rsidR="00951D5E" w:rsidRPr="00002493">
        <w:rPr>
          <w:lang w:val="ru-RU"/>
        </w:rPr>
        <w:t>ая</w:t>
      </w:r>
      <w:r w:rsidRPr="00002493">
        <w:rPr>
          <w:lang w:val="ru-RU"/>
        </w:rPr>
        <w:t xml:space="preserve"> задач</w:t>
      </w:r>
      <w:r w:rsidR="00951D5E" w:rsidRPr="00002493">
        <w:rPr>
          <w:lang w:val="ru-RU"/>
        </w:rPr>
        <w:t>а</w:t>
      </w:r>
      <w:r w:rsidRPr="00002493">
        <w:rPr>
          <w:lang w:val="ru-RU"/>
        </w:rPr>
        <w:t xml:space="preserve"> </w:t>
      </w:r>
      <w:r w:rsidR="00951D5E" w:rsidRPr="00002493">
        <w:rPr>
          <w:lang w:val="ru-RU"/>
        </w:rPr>
        <w:t xml:space="preserve">данного </w:t>
      </w:r>
      <w:r w:rsidRPr="00002493">
        <w:rPr>
          <w:lang w:val="ru-RU"/>
        </w:rPr>
        <w:t>собрания 13-й Исследовательской комиссии:</w:t>
      </w:r>
      <w:r w:rsidR="00B2664C" w:rsidRPr="00002493">
        <w:rPr>
          <w:lang w:val="ru-RU"/>
        </w:rPr>
        <w:t xml:space="preserve"> </w:t>
      </w:r>
      <w:r w:rsidR="00951D5E" w:rsidRPr="00002493">
        <w:rPr>
          <w:lang w:val="ru-RU"/>
        </w:rPr>
        <w:t>рассмотреть статус предложения о создании в рамках Вопроса 12/13 нового направления работы по анализу разрывов, все соответствующие полученные заявления о взаимодействии или вклады и рассмотреть вопрос о создании нового направления работы "</w:t>
      </w:r>
      <w:bookmarkStart w:id="3" w:name="_Hlk49243376"/>
      <w:r w:rsidR="00951D5E" w:rsidRPr="00002493">
        <w:rPr>
          <w:lang w:val="ru-RU"/>
        </w:rPr>
        <w:t>Анализ разрывов в новых услугах, возможностях и сценариях использования Сети-2030</w:t>
      </w:r>
      <w:bookmarkEnd w:id="3"/>
      <w:r w:rsidR="00951D5E" w:rsidRPr="00002493">
        <w:rPr>
          <w:lang w:val="ru-RU"/>
        </w:rPr>
        <w:t xml:space="preserve">". </w:t>
      </w:r>
    </w:p>
    <w:p w14:paraId="6AABD877" w14:textId="6C4A3D9A" w:rsidR="00BE4CB0" w:rsidRPr="00002493" w:rsidRDefault="00BE4CB0" w:rsidP="00D96D22">
      <w:pPr>
        <w:keepNext/>
        <w:spacing w:before="240" w:after="120"/>
        <w:rPr>
          <w:szCs w:val="20"/>
          <w:lang w:val="ru-RU"/>
        </w:rPr>
      </w:pPr>
      <w:r w:rsidRPr="00002493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002493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E5FD1" w:rsidRPr="00BD79E2" w14:paraId="10C9B607" w14:textId="77777777" w:rsidTr="006070D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8B" w14:textId="4418672A" w:rsidR="00DE5FD1" w:rsidRPr="00002493" w:rsidRDefault="00B2664C" w:rsidP="006070D9">
            <w:pPr>
              <w:pStyle w:val="TableText"/>
              <w:keepNext/>
              <w:keepLines/>
              <w:jc w:val="left"/>
              <w:rPr>
                <w:lang w:val="ru-RU"/>
              </w:rPr>
            </w:pPr>
            <w:r w:rsidRPr="00002493">
              <w:rPr>
                <w:szCs w:val="22"/>
                <w:lang w:val="ru-RU"/>
              </w:rPr>
              <w:t>7 октября</w:t>
            </w:r>
            <w:r w:rsidR="00DE5FD1" w:rsidRPr="00002493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77777777" w:rsidR="00DE5FD1" w:rsidRPr="00002493" w:rsidRDefault="00DE5FD1" w:rsidP="006070D9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−</w:t>
            </w:r>
            <w:r w:rsidRPr="00002493">
              <w:rPr>
                <w:lang w:val="ru-RU"/>
              </w:rPr>
              <w:tab/>
            </w:r>
            <w:hyperlink r:id="rId15" w:history="1">
              <w:r w:rsidRPr="00002493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002493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DE5FD1" w:rsidRPr="00BD79E2" w14:paraId="6D164447" w14:textId="77777777" w:rsidTr="006070D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1B" w14:textId="7CE3E89A" w:rsidR="00DE5FD1" w:rsidRPr="00002493" w:rsidRDefault="00B2664C" w:rsidP="006070D9">
            <w:pPr>
              <w:pStyle w:val="TableText"/>
              <w:keepNext/>
              <w:keepLines/>
              <w:jc w:val="left"/>
              <w:rPr>
                <w:lang w:val="ru-RU"/>
              </w:rPr>
            </w:pPr>
            <w:r w:rsidRPr="00002493">
              <w:rPr>
                <w:szCs w:val="22"/>
                <w:lang w:val="ru-RU"/>
              </w:rPr>
              <w:t>7 ноября</w:t>
            </w:r>
            <w:r w:rsidR="00DE5FD1" w:rsidRPr="00002493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65F973B7" w:rsidR="00DE5FD1" w:rsidRPr="00002493" w:rsidRDefault="00C97A50" w:rsidP="006070D9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−</w:t>
            </w:r>
            <w:r w:rsidR="0014779D" w:rsidRPr="00002493">
              <w:rPr>
                <w:lang w:val="ru-RU"/>
              </w:rPr>
              <w:tab/>
            </w:r>
            <w:r w:rsidR="00861FB7" w:rsidRPr="00002493">
              <w:rPr>
                <w:rFonts w:ascii="Calibri" w:hAnsi="Calibri"/>
                <w:lang w:val="ru-RU"/>
              </w:rPr>
              <w:t>Р</w:t>
            </w:r>
            <w:r w:rsidR="0014779D" w:rsidRPr="00002493">
              <w:rPr>
                <w:rFonts w:ascii="Calibri" w:hAnsi="Calibri"/>
                <w:lang w:val="ru-RU"/>
              </w:rPr>
              <w:t>егистрация (</w:t>
            </w:r>
            <w:r w:rsidR="0014779D" w:rsidRPr="00002493">
              <w:rPr>
                <w:lang w:val="ru-RU"/>
              </w:rPr>
              <w:t>через онлайновую форму регистрации</w:t>
            </w:r>
            <w:r w:rsidR="0014779D" w:rsidRPr="00002493">
              <w:rPr>
                <w:rFonts w:ascii="Calibri" w:hAnsi="Calibri"/>
                <w:lang w:val="ru-RU"/>
              </w:rPr>
              <w:t xml:space="preserve"> на</w:t>
            </w:r>
            <w:r w:rsidR="00CB3DF0" w:rsidRPr="00002493">
              <w:rPr>
                <w:lang w:val="ru-RU"/>
              </w:rPr>
              <w:t xml:space="preserve"> домашней странице Исследовательской комиссии</w:t>
            </w:r>
            <w:r w:rsidR="00B2664C" w:rsidRPr="00002493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</w:t>
            </w:r>
            <w:r w:rsidR="00B2664C" w:rsidRPr="00002493">
              <w:rPr>
                <w:lang w:val="ru-RU"/>
              </w:rPr>
              <w:t xml:space="preserve">по адресу: </w:t>
            </w:r>
            <w:hyperlink r:id="rId16" w:history="1">
              <w:r w:rsidR="00B2664C" w:rsidRPr="00BD79E2">
                <w:rPr>
                  <w:rStyle w:val="Hyperlink"/>
                  <w:sz w:val="20"/>
                  <w:lang w:val="ru-RU"/>
                </w:rPr>
                <w:t>www.itu.int/go/tsg13</w:t>
              </w:r>
            </w:hyperlink>
            <w:r w:rsidR="0014779D" w:rsidRPr="00002493">
              <w:rPr>
                <w:lang w:val="ru-RU"/>
              </w:rPr>
              <w:t>)</w:t>
            </w:r>
          </w:p>
        </w:tc>
      </w:tr>
      <w:tr w:rsidR="00DE5FD1" w:rsidRPr="00BD79E2" w14:paraId="557BE064" w14:textId="77777777" w:rsidTr="006070D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04" w14:textId="430F9C68" w:rsidR="00DE5FD1" w:rsidRPr="00002493" w:rsidRDefault="00B2664C" w:rsidP="001118AD">
            <w:pPr>
              <w:pStyle w:val="TableText"/>
              <w:jc w:val="left"/>
              <w:rPr>
                <w:lang w:val="ru-RU"/>
              </w:rPr>
            </w:pPr>
            <w:r w:rsidRPr="00002493">
              <w:rPr>
                <w:szCs w:val="22"/>
                <w:lang w:val="ru-RU"/>
              </w:rPr>
              <w:t>24 ноября</w:t>
            </w:r>
            <w:r w:rsidR="00DE5FD1" w:rsidRPr="00002493">
              <w:rPr>
                <w:szCs w:val="22"/>
                <w:lang w:val="ru-RU"/>
              </w:rPr>
              <w:t xml:space="preserve">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77777777" w:rsidR="00DE5FD1" w:rsidRPr="00002493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−</w:t>
            </w:r>
            <w:r w:rsidRPr="00002493">
              <w:rPr>
                <w:lang w:val="ru-RU"/>
              </w:rPr>
              <w:tab/>
            </w:r>
            <w:hyperlink r:id="rId17" w:history="1">
              <w:r w:rsidRPr="00002493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74C2D335" w:rsidR="007E1416" w:rsidRPr="00002493" w:rsidRDefault="00BE4CB0" w:rsidP="00896B3F">
      <w:pPr>
        <w:spacing w:before="240"/>
        <w:rPr>
          <w:spacing w:val="-2"/>
          <w:lang w:val="ru-RU"/>
        </w:rPr>
      </w:pPr>
      <w:r w:rsidRPr="00002493">
        <w:rPr>
          <w:color w:val="000000"/>
          <w:lang w:val="ru-RU"/>
        </w:rPr>
        <w:t>П</w:t>
      </w:r>
      <w:r w:rsidR="007E1416" w:rsidRPr="00002493">
        <w:rPr>
          <w:spacing w:val="-2"/>
          <w:lang w:val="ru-RU"/>
        </w:rPr>
        <w:t>рактическая информация о собрани</w:t>
      </w:r>
      <w:r w:rsidR="00E07C27" w:rsidRPr="00002493">
        <w:rPr>
          <w:spacing w:val="-2"/>
          <w:lang w:val="ru-RU"/>
        </w:rPr>
        <w:t>и</w:t>
      </w:r>
      <w:r w:rsidR="007E1416" w:rsidRPr="00002493">
        <w:rPr>
          <w:spacing w:val="-2"/>
          <w:lang w:val="ru-RU"/>
        </w:rPr>
        <w:t xml:space="preserve"> </w:t>
      </w:r>
      <w:r w:rsidR="004F220F" w:rsidRPr="00002493">
        <w:rPr>
          <w:spacing w:val="-2"/>
          <w:lang w:val="ru-RU"/>
        </w:rPr>
        <w:t>приведена</w:t>
      </w:r>
      <w:r w:rsidR="007E1416" w:rsidRPr="00002493">
        <w:rPr>
          <w:spacing w:val="-2"/>
          <w:lang w:val="ru-RU"/>
        </w:rPr>
        <w:t xml:space="preserve"> в </w:t>
      </w:r>
      <w:r w:rsidR="007E1416" w:rsidRPr="00002493">
        <w:rPr>
          <w:b/>
          <w:bCs/>
          <w:spacing w:val="-2"/>
          <w:lang w:val="ru-RU"/>
        </w:rPr>
        <w:t>Приложении</w:t>
      </w:r>
      <w:r w:rsidR="00C30FAA" w:rsidRPr="00002493">
        <w:rPr>
          <w:b/>
          <w:bCs/>
          <w:spacing w:val="-2"/>
          <w:lang w:val="ru-RU"/>
        </w:rPr>
        <w:t> </w:t>
      </w:r>
      <w:r w:rsidR="007E1416" w:rsidRPr="00002493">
        <w:rPr>
          <w:b/>
          <w:bCs/>
          <w:spacing w:val="-2"/>
          <w:lang w:val="ru-RU"/>
        </w:rPr>
        <w:t>A</w:t>
      </w:r>
      <w:r w:rsidR="007E1416" w:rsidRPr="00002493">
        <w:rPr>
          <w:spacing w:val="-2"/>
          <w:lang w:val="ru-RU"/>
        </w:rPr>
        <w:t>. Проект</w:t>
      </w:r>
      <w:r w:rsidR="007E1416" w:rsidRPr="00002493">
        <w:rPr>
          <w:b/>
          <w:bCs/>
          <w:spacing w:val="-2"/>
          <w:lang w:val="ru-RU"/>
        </w:rPr>
        <w:t xml:space="preserve"> повестки дня </w:t>
      </w:r>
      <w:r w:rsidR="007E1416" w:rsidRPr="00002493">
        <w:rPr>
          <w:spacing w:val="-2"/>
          <w:lang w:val="ru-RU"/>
        </w:rPr>
        <w:t>собрани</w:t>
      </w:r>
      <w:r w:rsidR="00082333" w:rsidRPr="00002493">
        <w:rPr>
          <w:spacing w:val="-2"/>
          <w:lang w:val="ru-RU"/>
        </w:rPr>
        <w:t>я</w:t>
      </w:r>
      <w:r w:rsidR="00C30FAA" w:rsidRPr="00002493">
        <w:rPr>
          <w:spacing w:val="-2"/>
          <w:lang w:val="ru-RU"/>
        </w:rPr>
        <w:t>,</w:t>
      </w:r>
      <w:r w:rsidR="007E1416" w:rsidRPr="00002493">
        <w:rPr>
          <w:spacing w:val="-2"/>
          <w:lang w:val="ru-RU"/>
        </w:rPr>
        <w:t xml:space="preserve"> </w:t>
      </w:r>
      <w:r w:rsidR="008531A8" w:rsidRPr="00002493">
        <w:rPr>
          <w:spacing w:val="-2"/>
          <w:lang w:val="ru-RU"/>
        </w:rPr>
        <w:t xml:space="preserve">который </w:t>
      </w:r>
      <w:r w:rsidR="00484B7E" w:rsidRPr="00002493">
        <w:rPr>
          <w:spacing w:val="-2"/>
          <w:lang w:val="ru-RU"/>
        </w:rPr>
        <w:t>подготов</w:t>
      </w:r>
      <w:r w:rsidR="008531A8" w:rsidRPr="00002493">
        <w:rPr>
          <w:spacing w:val="-2"/>
          <w:lang w:val="ru-RU"/>
        </w:rPr>
        <w:t>ил</w:t>
      </w:r>
      <w:r w:rsidR="00484B7E" w:rsidRPr="00002493">
        <w:rPr>
          <w:spacing w:val="-2"/>
          <w:lang w:val="ru-RU"/>
        </w:rPr>
        <w:t xml:space="preserve"> Председател</w:t>
      </w:r>
      <w:r w:rsidR="008531A8" w:rsidRPr="00002493">
        <w:rPr>
          <w:spacing w:val="-2"/>
          <w:lang w:val="ru-RU"/>
        </w:rPr>
        <w:t>ь</w:t>
      </w:r>
      <w:r w:rsidR="00484B7E" w:rsidRPr="00002493">
        <w:rPr>
          <w:spacing w:val="-2"/>
          <w:lang w:val="ru-RU"/>
        </w:rPr>
        <w:t xml:space="preserve"> ИК13 г-н</w:t>
      </w:r>
      <w:r w:rsidR="008531A8" w:rsidRPr="00002493">
        <w:rPr>
          <w:spacing w:val="-2"/>
          <w:lang w:val="ru-RU"/>
        </w:rPr>
        <w:t> </w:t>
      </w:r>
      <w:r w:rsidR="00484B7E" w:rsidRPr="00002493">
        <w:rPr>
          <w:spacing w:val="-2"/>
          <w:lang w:val="ru-RU"/>
        </w:rPr>
        <w:t>Лео Леманн (Швейцария)</w:t>
      </w:r>
      <w:r w:rsidR="00D96D22" w:rsidRPr="00002493">
        <w:rPr>
          <w:spacing w:val="-2"/>
          <w:lang w:val="ru-RU"/>
        </w:rPr>
        <w:t>,</w:t>
      </w:r>
      <w:r w:rsidRPr="00002493">
        <w:rPr>
          <w:spacing w:val="-2"/>
          <w:lang w:val="ru-RU"/>
        </w:rPr>
        <w:t xml:space="preserve"> содерж</w:t>
      </w:r>
      <w:r w:rsidR="00484B7E" w:rsidRPr="00002493">
        <w:rPr>
          <w:spacing w:val="-2"/>
          <w:lang w:val="ru-RU"/>
        </w:rPr>
        <w:t>а</w:t>
      </w:r>
      <w:r w:rsidRPr="00002493">
        <w:rPr>
          <w:spacing w:val="-2"/>
          <w:lang w:val="ru-RU"/>
        </w:rPr>
        <w:t xml:space="preserve">тся в </w:t>
      </w:r>
      <w:r w:rsidRPr="00002493">
        <w:rPr>
          <w:b/>
          <w:bCs/>
          <w:spacing w:val="-2"/>
          <w:lang w:val="ru-RU"/>
        </w:rPr>
        <w:t>Приложении</w:t>
      </w:r>
      <w:r w:rsidR="005B5967" w:rsidRPr="00002493">
        <w:rPr>
          <w:b/>
          <w:bCs/>
          <w:spacing w:val="-2"/>
          <w:lang w:val="ru-RU"/>
        </w:rPr>
        <w:t> </w:t>
      </w:r>
      <w:r w:rsidRPr="00002493">
        <w:rPr>
          <w:b/>
          <w:bCs/>
          <w:spacing w:val="-2"/>
          <w:lang w:val="ru-RU"/>
        </w:rPr>
        <w:t>В</w:t>
      </w:r>
      <w:r w:rsidRPr="00002493">
        <w:rPr>
          <w:spacing w:val="-2"/>
          <w:lang w:val="ru-RU"/>
        </w:rPr>
        <w:t>.</w:t>
      </w:r>
    </w:p>
    <w:p w14:paraId="4B378308" w14:textId="77777777" w:rsidR="007E1416" w:rsidRPr="00002493" w:rsidRDefault="007E1416" w:rsidP="00896B3F">
      <w:pPr>
        <w:spacing w:after="120"/>
        <w:rPr>
          <w:lang w:val="ru-RU"/>
        </w:rPr>
      </w:pPr>
      <w:r w:rsidRPr="00002493">
        <w:rPr>
          <w:color w:val="000000"/>
          <w:lang w:val="ru-RU"/>
        </w:rPr>
        <w:t xml:space="preserve">Желаю </w:t>
      </w:r>
      <w:r w:rsidR="00896B3F" w:rsidRPr="00002493">
        <w:rPr>
          <w:color w:val="000000"/>
          <w:lang w:val="ru-RU"/>
        </w:rPr>
        <w:t xml:space="preserve">Вам </w:t>
      </w:r>
      <w:r w:rsidRPr="00002493">
        <w:rPr>
          <w:color w:val="000000"/>
          <w:lang w:val="ru-RU"/>
        </w:rPr>
        <w:t>плодотворного и приятного собрания</w:t>
      </w:r>
      <w:r w:rsidRPr="00002493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002493" w14:paraId="670BF403" w14:textId="77777777" w:rsidTr="00002493">
        <w:trPr>
          <w:cantSplit/>
          <w:trHeight w:val="1818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2BAA9E0D" w14:textId="75D9B7EF" w:rsidR="002213FB" w:rsidRPr="00002493" w:rsidRDefault="002213FB" w:rsidP="00002493">
            <w:pPr>
              <w:spacing w:before="0"/>
              <w:ind w:left="-108"/>
              <w:jc w:val="left"/>
              <w:rPr>
                <w:lang w:val="ru-RU"/>
              </w:rPr>
            </w:pPr>
            <w:r w:rsidRPr="00002493">
              <w:rPr>
                <w:lang w:val="ru-RU"/>
              </w:rPr>
              <w:t>С уважением,</w:t>
            </w:r>
          </w:p>
          <w:p w14:paraId="434CB126" w14:textId="3C724D61" w:rsidR="002213FB" w:rsidRPr="00002493" w:rsidRDefault="00DE6F54" w:rsidP="0046258F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84BBF31" wp14:editId="2067FCAC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96686</wp:posOffset>
                  </wp:positionV>
                  <wp:extent cx="819150" cy="439254"/>
                  <wp:effectExtent l="0" t="0" r="0" b="0"/>
                  <wp:wrapNone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95" cy="440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213FB" w:rsidRPr="00002493">
              <w:rPr>
                <w:lang w:val="ru-RU"/>
              </w:rPr>
              <w:t>Чхе</w:t>
            </w:r>
            <w:proofErr w:type="spellEnd"/>
            <w:r w:rsidR="002213FB" w:rsidRPr="00002493">
              <w:rPr>
                <w:lang w:val="ru-RU"/>
              </w:rPr>
              <w:t xml:space="preserve"> </w:t>
            </w:r>
            <w:proofErr w:type="spellStart"/>
            <w:r w:rsidR="002213FB" w:rsidRPr="00002493">
              <w:rPr>
                <w:lang w:val="ru-RU"/>
              </w:rPr>
              <w:t>Суб</w:t>
            </w:r>
            <w:proofErr w:type="spellEnd"/>
            <w:r w:rsidR="002213FB" w:rsidRPr="00002493">
              <w:rPr>
                <w:lang w:val="ru-RU"/>
              </w:rPr>
              <w:t xml:space="preserve"> Ли</w:t>
            </w:r>
            <w:r w:rsidR="002213FB" w:rsidRPr="00002493">
              <w:rPr>
                <w:lang w:val="ru-RU"/>
              </w:rPr>
              <w:br/>
              <w:t xml:space="preserve">Директор Бюро </w:t>
            </w:r>
            <w:r w:rsidR="002213FB" w:rsidRPr="00002493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1991A72C" w:rsidR="002213FB" w:rsidRPr="00002493" w:rsidRDefault="00484B7E" w:rsidP="00002493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002493">
              <w:rPr>
                <w:rFonts w:ascii="Calibri" w:eastAsia="SimSun" w:hAnsi="Calibri" w:cs="Arial"/>
                <w:noProof/>
                <w:sz w:val="24"/>
                <w:lang w:val="ru-RU" w:eastAsia="zh-CN"/>
              </w:rPr>
              <w:drawing>
                <wp:inline distT="0" distB="0" distL="0" distR="0" wp14:anchorId="03C6F364" wp14:editId="16E78D67">
                  <wp:extent cx="945515" cy="937260"/>
                  <wp:effectExtent l="0" t="0" r="6985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2" t="6845" r="9698" b="8956"/>
                          <a:stretch/>
                        </pic:blipFill>
                        <pic:spPr bwMode="auto">
                          <a:xfrm>
                            <a:off x="0" y="0"/>
                            <a:ext cx="945873" cy="9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048A6" w:rsidRPr="00002493">
              <w:rPr>
                <w:rFonts w:ascii="Calibri" w:eastAsia="SimSun" w:hAnsi="Calibri" w:cs="Arial"/>
                <w:sz w:val="20"/>
                <w:lang w:val="ru-RU" w:eastAsia="zh-CN"/>
              </w:rPr>
              <w:t>ИК1</w:t>
            </w:r>
            <w:r w:rsidRPr="00002493">
              <w:rPr>
                <w:rFonts w:ascii="Calibri" w:eastAsia="SimSun" w:hAnsi="Calibri" w:cs="Arial"/>
                <w:sz w:val="20"/>
                <w:lang w:val="ru-RU" w:eastAsia="zh-CN"/>
              </w:rPr>
              <w:t>3</w:t>
            </w:r>
            <w:r w:rsidR="004048A6" w:rsidRPr="00002493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</w:t>
            </w:r>
            <w:r w:rsidR="002213FB" w:rsidRPr="00002493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002493" w14:paraId="2325B79A" w14:textId="77777777" w:rsidTr="00002493">
        <w:trPr>
          <w:trHeight w:val="270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002493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002493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002493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185BBC8C" w:rsidR="00FF3255" w:rsidRPr="00002493" w:rsidRDefault="00FF3255" w:rsidP="00BE4CB0">
      <w:pPr>
        <w:spacing w:before="1440"/>
        <w:rPr>
          <w:lang w:val="ru-RU"/>
        </w:rPr>
      </w:pPr>
      <w:r w:rsidRPr="00002493">
        <w:rPr>
          <w:b/>
          <w:bCs/>
          <w:lang w:val="ru-RU"/>
        </w:rPr>
        <w:t>Приложения</w:t>
      </w:r>
      <w:r w:rsidR="00C65752" w:rsidRPr="00002493">
        <w:rPr>
          <w:lang w:val="ru-RU"/>
        </w:rPr>
        <w:t xml:space="preserve">: </w:t>
      </w:r>
      <w:r w:rsidR="009A461A" w:rsidRPr="00002493">
        <w:rPr>
          <w:lang w:val="ru-RU"/>
        </w:rPr>
        <w:t>2</w:t>
      </w:r>
    </w:p>
    <w:p w14:paraId="3396A0CF" w14:textId="77777777" w:rsidR="00C65752" w:rsidRPr="00002493" w:rsidRDefault="00C65752" w:rsidP="00FF3255">
      <w:pPr>
        <w:rPr>
          <w:lang w:val="ru-RU"/>
        </w:rPr>
      </w:pPr>
      <w:r w:rsidRPr="00002493">
        <w:rPr>
          <w:lang w:val="ru-RU"/>
        </w:rPr>
        <w:br w:type="page"/>
      </w:r>
    </w:p>
    <w:p w14:paraId="34A3FF1D" w14:textId="11A9710E" w:rsidR="00C65752" w:rsidRPr="00002493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002493">
        <w:rPr>
          <w:lang w:val="ru-RU"/>
        </w:rPr>
        <w:lastRenderedPageBreak/>
        <w:t>ПРИЛОЖЕНИЕ A</w:t>
      </w:r>
      <w:r w:rsidR="0067474F" w:rsidRPr="00002493">
        <w:rPr>
          <w:lang w:val="ru-RU"/>
        </w:rPr>
        <w:br/>
      </w:r>
      <w:r w:rsidR="0067474F" w:rsidRPr="00002493">
        <w:rPr>
          <w:sz w:val="22"/>
          <w:szCs w:val="22"/>
          <w:lang w:val="ru-RU"/>
        </w:rPr>
        <w:t>(</w:t>
      </w:r>
      <w:r w:rsidR="0067474F" w:rsidRPr="00002493">
        <w:rPr>
          <w:caps w:val="0"/>
          <w:sz w:val="22"/>
          <w:szCs w:val="22"/>
          <w:lang w:val="ru-RU"/>
        </w:rPr>
        <w:t>к Коллективному письму 12/13 БСЭ)</w:t>
      </w:r>
    </w:p>
    <w:p w14:paraId="127ED42E" w14:textId="35879F19" w:rsidR="005A27EB" w:rsidRPr="00002493" w:rsidRDefault="005A27EB" w:rsidP="005A27EB">
      <w:pPr>
        <w:pStyle w:val="Annextitle0"/>
        <w:rPr>
          <w:lang w:val="ru-RU"/>
        </w:rPr>
      </w:pPr>
      <w:bookmarkStart w:id="4" w:name="lt_pId073"/>
      <w:r w:rsidRPr="00002493">
        <w:rPr>
          <w:lang w:val="ru-RU"/>
        </w:rPr>
        <w:t xml:space="preserve">Практическая информация </w:t>
      </w:r>
      <w:r w:rsidR="00DB07D9" w:rsidRPr="00002493">
        <w:rPr>
          <w:lang w:val="ru-RU"/>
        </w:rPr>
        <w:t>о</w:t>
      </w:r>
      <w:r w:rsidRPr="00002493">
        <w:rPr>
          <w:lang w:val="ru-RU"/>
        </w:rPr>
        <w:t xml:space="preserve"> собрани</w:t>
      </w:r>
      <w:bookmarkEnd w:id="4"/>
      <w:r w:rsidR="00DB07D9" w:rsidRPr="00002493">
        <w:rPr>
          <w:lang w:val="ru-RU"/>
        </w:rPr>
        <w:t>и</w:t>
      </w:r>
    </w:p>
    <w:p w14:paraId="269E979E" w14:textId="77777777" w:rsidR="00C65752" w:rsidRPr="00002493" w:rsidRDefault="00147BFA" w:rsidP="002213FB">
      <w:pPr>
        <w:pStyle w:val="Annextitle0"/>
        <w:spacing w:before="360" w:after="240"/>
        <w:rPr>
          <w:lang w:val="ru-RU"/>
        </w:rPr>
      </w:pPr>
      <w:r w:rsidRPr="00002493">
        <w:rPr>
          <w:lang w:val="ru-RU"/>
        </w:rPr>
        <w:t>Методы и средства работы</w:t>
      </w:r>
    </w:p>
    <w:p w14:paraId="2D2B5700" w14:textId="1DEDB97A" w:rsidR="00C65752" w:rsidRPr="00002493" w:rsidRDefault="00FB75DA" w:rsidP="002213FB">
      <w:pPr>
        <w:rPr>
          <w:lang w:val="ru-RU" w:eastAsia="zh-CN"/>
        </w:rPr>
      </w:pPr>
      <w:r w:rsidRPr="00002493">
        <w:rPr>
          <w:b/>
          <w:bCs/>
          <w:lang w:val="ru-RU" w:eastAsia="zh-CN"/>
        </w:rPr>
        <w:t>ПРЕДСТАВЛЕНИЕ ДОКУМЕНТОВ И ДОСТУП К ДОКУМЕНТАМ</w:t>
      </w:r>
      <w:r w:rsidRPr="00002493">
        <w:rPr>
          <w:lang w:val="ru-RU" w:eastAsia="zh-CN"/>
        </w:rPr>
        <w:t xml:space="preserve">: </w:t>
      </w:r>
      <w:bookmarkStart w:id="5" w:name="lt_pId052"/>
      <w:r w:rsidRPr="00002493">
        <w:rPr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002493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002493">
        <w:rPr>
          <w:rStyle w:val="Hyperlink"/>
          <w:rFonts w:eastAsia="SimSun"/>
          <w:szCs w:val="22"/>
          <w:lang w:val="ru-RU" w:eastAsia="zh-CN"/>
        </w:rPr>
        <w:t>"</w:t>
      </w:r>
      <w:r w:rsidRPr="00002493">
        <w:rPr>
          <w:lang w:val="ru-RU" w:eastAsia="zh-CN"/>
        </w:rPr>
        <w:t xml:space="preserve">; </w:t>
      </w:r>
      <w:r w:rsidRPr="00002493">
        <w:rPr>
          <w:color w:val="000000"/>
          <w:lang w:val="ru-RU"/>
        </w:rPr>
        <w:t>проекты</w:t>
      </w:r>
      <w:r w:rsidRPr="00002493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1" w:history="1">
        <w:r w:rsidRPr="00002493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002493">
        <w:rPr>
          <w:lang w:val="ru-RU" w:eastAsia="zh-CN"/>
        </w:rPr>
        <w:t>.</w:t>
      </w:r>
      <w:bookmarkEnd w:id="5"/>
      <w:r w:rsidRPr="00002493">
        <w:rPr>
          <w:lang w:val="ru-RU" w:eastAsia="zh-CN"/>
        </w:rPr>
        <w:t xml:space="preserve"> </w:t>
      </w:r>
      <w:bookmarkStart w:id="6" w:name="lt_pId053"/>
      <w:r w:rsidRPr="00002493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002493">
        <w:rPr>
          <w:lang w:val="ru-RU" w:eastAsia="zh-CN"/>
        </w:rPr>
        <w:t xml:space="preserve"> Исследовательской комиссии и ограничен Членами МСЭ</w:t>
      </w:r>
      <w:r w:rsidRPr="00002493">
        <w:rPr>
          <w:lang w:val="ru-RU" w:eastAsia="zh-CN"/>
        </w:rPr>
        <w:noBreakHyphen/>
        <w:t>Т</w:t>
      </w:r>
      <w:r w:rsidR="00016104" w:rsidRPr="00002493">
        <w:rPr>
          <w:lang w:val="ru-RU" w:eastAsia="zh-CN"/>
        </w:rPr>
        <w:t xml:space="preserve">, имеющими </w:t>
      </w:r>
      <w:hyperlink r:id="rId22" w:history="1">
        <w:r w:rsidR="00016104" w:rsidRPr="00002493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002493">
        <w:rPr>
          <w:lang w:val="ru-RU" w:eastAsia="zh-CN"/>
        </w:rPr>
        <w:t xml:space="preserve"> с доступом в TIES</w:t>
      </w:r>
      <w:r w:rsidRPr="00002493">
        <w:rPr>
          <w:lang w:val="ru-RU" w:eastAsia="zh-CN"/>
        </w:rPr>
        <w:t>.</w:t>
      </w:r>
      <w:bookmarkEnd w:id="6"/>
    </w:p>
    <w:p w14:paraId="6A91CB81" w14:textId="67787C36" w:rsidR="00A12E83" w:rsidRPr="00002493" w:rsidRDefault="005B5967" w:rsidP="00A12E83">
      <w:pPr>
        <w:rPr>
          <w:szCs w:val="22"/>
          <w:lang w:val="ru-RU"/>
        </w:rPr>
      </w:pPr>
      <w:r w:rsidRPr="00002493">
        <w:rPr>
          <w:rFonts w:cstheme="majorBidi"/>
          <w:b/>
          <w:bCs/>
          <w:szCs w:val="22"/>
          <w:lang w:val="ru-RU"/>
        </w:rPr>
        <w:t>РАБОЧИЙ ЯЗЫК</w:t>
      </w:r>
      <w:r w:rsidRPr="00002493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763907D9" w14:textId="4B4C5155" w:rsidR="00A12E83" w:rsidRPr="00002493" w:rsidRDefault="00FA6067" w:rsidP="00A12E83">
      <w:pPr>
        <w:snapToGrid w:val="0"/>
        <w:spacing w:after="120"/>
        <w:rPr>
          <w:szCs w:val="22"/>
          <w:lang w:val="ru-RU"/>
        </w:rPr>
      </w:pPr>
      <w:bookmarkStart w:id="7" w:name="lt_pId082"/>
      <w:r w:rsidRPr="00002493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="00A12E83" w:rsidRPr="00002493">
        <w:rPr>
          <w:szCs w:val="22"/>
          <w:lang w:val="ru-RU"/>
        </w:rPr>
        <w:t>:</w:t>
      </w:r>
      <w:bookmarkEnd w:id="7"/>
      <w:r w:rsidR="00A12E83" w:rsidRPr="00002493">
        <w:rPr>
          <w:szCs w:val="22"/>
          <w:lang w:val="ru-RU"/>
        </w:rPr>
        <w:t xml:space="preserve"> </w:t>
      </w:r>
      <w:r w:rsidR="005B5967" w:rsidRPr="00002493">
        <w:rPr>
          <w:spacing w:val="-2"/>
          <w:szCs w:val="22"/>
          <w:lang w:val="ru-RU"/>
        </w:rPr>
        <w:t>Для обеспечения дистанционного участия в</w:t>
      </w:r>
      <w:r w:rsidR="000C1590" w:rsidRPr="00002493">
        <w:rPr>
          <w:spacing w:val="-2"/>
          <w:szCs w:val="22"/>
          <w:lang w:val="ru-RU"/>
        </w:rPr>
        <w:t xml:space="preserve"> данном пленарном собрании ИК13</w:t>
      </w:r>
      <w:r w:rsidR="005B5967" w:rsidRPr="00002493">
        <w:rPr>
          <w:spacing w:val="-2"/>
          <w:szCs w:val="22"/>
          <w:lang w:val="ru-RU"/>
        </w:rPr>
        <w:t xml:space="preserve"> будет использоваться инструмент </w:t>
      </w:r>
      <w:hyperlink r:id="rId23" w:tgtFrame="_blank" w:history="1">
        <w:proofErr w:type="spellStart"/>
        <w:r w:rsidR="005B5967" w:rsidRPr="00002493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5B5967" w:rsidRPr="00002493">
        <w:rPr>
          <w:lang w:val="ru-RU"/>
        </w:rPr>
        <w:t xml:space="preserve">. </w:t>
      </w:r>
      <w:r w:rsidR="005B5967" w:rsidRPr="00002493">
        <w:rPr>
          <w:spacing w:val="-2"/>
          <w:szCs w:val="22"/>
          <w:lang w:val="ru-RU"/>
        </w:rPr>
        <w:t xml:space="preserve">Делегаты должны зарегистрироваться </w:t>
      </w:r>
      <w:r w:rsidRPr="00002493">
        <w:rPr>
          <w:spacing w:val="-2"/>
          <w:szCs w:val="22"/>
          <w:lang w:val="ru-RU"/>
        </w:rPr>
        <w:t>на</w:t>
      </w:r>
      <w:r w:rsidR="005B5967" w:rsidRPr="00002493">
        <w:rPr>
          <w:spacing w:val="-2"/>
          <w:szCs w:val="22"/>
          <w:lang w:val="ru-RU"/>
        </w:rPr>
        <w:t xml:space="preserve">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6917FD" w:rsidRPr="00002493">
        <w:rPr>
          <w:spacing w:val="-2"/>
          <w:szCs w:val="22"/>
          <w:lang w:val="ru-RU"/>
        </w:rPr>
        <w:t>Участникам следует принять к сведению, что с</w:t>
      </w:r>
      <w:r w:rsidR="005B5967" w:rsidRPr="00002493">
        <w:rPr>
          <w:spacing w:val="-2"/>
          <w:szCs w:val="22"/>
          <w:lang w:val="ru-RU"/>
        </w:rPr>
        <w:t xml:space="preserve">обрание не </w:t>
      </w:r>
      <w:r w:rsidR="006917FD" w:rsidRPr="00002493">
        <w:rPr>
          <w:spacing w:val="-2"/>
          <w:szCs w:val="22"/>
          <w:lang w:val="ru-RU"/>
        </w:rPr>
        <w:t>будет</w:t>
      </w:r>
      <w:r w:rsidR="005B5967" w:rsidRPr="00002493">
        <w:rPr>
          <w:spacing w:val="-2"/>
          <w:szCs w:val="22"/>
          <w:lang w:val="ru-RU"/>
        </w:rPr>
        <w:t xml:space="preserve"> задерживать</w:t>
      </w:r>
      <w:r w:rsidR="006917FD" w:rsidRPr="00002493">
        <w:rPr>
          <w:spacing w:val="-2"/>
          <w:szCs w:val="22"/>
          <w:lang w:val="ru-RU"/>
        </w:rPr>
        <w:t>ся</w:t>
      </w:r>
      <w:r w:rsidR="005B5967" w:rsidRPr="00002493">
        <w:rPr>
          <w:spacing w:val="-2"/>
          <w:szCs w:val="22"/>
          <w:lang w:val="ru-RU"/>
        </w:rPr>
        <w:t xml:space="preserve"> или прерывать</w:t>
      </w:r>
      <w:r w:rsidR="006917FD" w:rsidRPr="00002493">
        <w:rPr>
          <w:spacing w:val="-2"/>
          <w:szCs w:val="22"/>
          <w:lang w:val="ru-RU"/>
        </w:rPr>
        <w:t>ся</w:t>
      </w:r>
      <w:r w:rsidR="005B5967" w:rsidRPr="00002493">
        <w:rPr>
          <w:spacing w:val="-2"/>
          <w:szCs w:val="22"/>
          <w:lang w:val="ru-RU"/>
        </w:rPr>
        <w:t xml:space="preserve"> из-за невозможности какого-либо дистанционного участника подключиться, прослушивать или выступать</w:t>
      </w:r>
      <w:r w:rsidR="000C1590" w:rsidRPr="00002493">
        <w:rPr>
          <w:spacing w:val="-2"/>
          <w:szCs w:val="22"/>
          <w:lang w:val="ru-RU"/>
        </w:rPr>
        <w:t>, по усмотрению председателя</w:t>
      </w:r>
      <w:r w:rsidR="005B5967" w:rsidRPr="00002493">
        <w:rPr>
          <w:spacing w:val="-2"/>
          <w:szCs w:val="22"/>
          <w:lang w:val="ru-RU"/>
        </w:rPr>
        <w:t xml:space="preserve">. В случае если качество речевого сигнала дистанционного участника признается неудовлетворительным, председатель </w:t>
      </w:r>
      <w:r w:rsidR="006917FD" w:rsidRPr="00002493">
        <w:rPr>
          <w:spacing w:val="-2"/>
          <w:szCs w:val="22"/>
          <w:lang w:val="ru-RU"/>
        </w:rPr>
        <w:t>может</w:t>
      </w:r>
      <w:r w:rsidR="005B5967" w:rsidRPr="00002493">
        <w:rPr>
          <w:spacing w:val="-2"/>
          <w:szCs w:val="22"/>
          <w:lang w:val="ru-RU"/>
        </w:rPr>
        <w:t xml:space="preserve"> прервать дистанционного участника и воздерживаться от предоставления </w:t>
      </w:r>
      <w:r w:rsidR="006917FD" w:rsidRPr="00002493">
        <w:rPr>
          <w:spacing w:val="-2"/>
          <w:szCs w:val="22"/>
          <w:lang w:val="ru-RU"/>
        </w:rPr>
        <w:t>этому участнику</w:t>
      </w:r>
      <w:r w:rsidR="005B5967" w:rsidRPr="00002493">
        <w:rPr>
          <w:spacing w:val="-2"/>
          <w:szCs w:val="22"/>
          <w:lang w:val="ru-RU"/>
        </w:rPr>
        <w:t xml:space="preserve"> слова до устранения проблемы.</w:t>
      </w:r>
      <w:r w:rsidR="000C1590" w:rsidRPr="00002493">
        <w:rPr>
          <w:spacing w:val="-2"/>
          <w:szCs w:val="22"/>
          <w:lang w:val="ru-RU"/>
        </w:rPr>
        <w:t xml:space="preserve">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5FB6003D" w14:textId="1CFBC165" w:rsidR="005A27EB" w:rsidRPr="00002493" w:rsidRDefault="000C1590" w:rsidP="002213FB">
      <w:pPr>
        <w:pStyle w:val="Annextitle0"/>
        <w:spacing w:before="360" w:after="240"/>
        <w:rPr>
          <w:lang w:val="ru-RU"/>
        </w:rPr>
      </w:pPr>
      <w:r w:rsidRPr="00002493">
        <w:rPr>
          <w:lang w:val="ru-RU"/>
        </w:rPr>
        <w:t>Регистрация, стипендии и визовая поддержка</w:t>
      </w:r>
    </w:p>
    <w:p w14:paraId="72E30696" w14:textId="1F5CE4FB" w:rsidR="00036432" w:rsidRPr="00002493" w:rsidRDefault="00736918" w:rsidP="00327E4C">
      <w:pPr>
        <w:rPr>
          <w:bCs/>
          <w:lang w:val="ru-RU"/>
        </w:rPr>
      </w:pPr>
      <w:r w:rsidRPr="00002493">
        <w:rPr>
          <w:b/>
          <w:bCs/>
          <w:lang w:val="ru-RU"/>
        </w:rPr>
        <w:t>РЕГИСТРАЦИЯ</w:t>
      </w:r>
      <w:r w:rsidRPr="00002493">
        <w:rPr>
          <w:lang w:val="ru-RU"/>
        </w:rPr>
        <w:t xml:space="preserve">: </w:t>
      </w:r>
      <w:r w:rsidR="00837C06" w:rsidRPr="00002493">
        <w:rPr>
          <w:lang w:val="ru-RU"/>
        </w:rPr>
        <w:t xml:space="preserve">Регистрация </w:t>
      </w:r>
      <w:r w:rsidR="00366205" w:rsidRPr="00002493">
        <w:rPr>
          <w:lang w:val="ru-RU"/>
        </w:rPr>
        <w:t xml:space="preserve">является обязательной и </w:t>
      </w:r>
      <w:r w:rsidR="00FA6067" w:rsidRPr="00002493">
        <w:rPr>
          <w:lang w:val="ru-RU"/>
        </w:rPr>
        <w:t>осуществляется</w:t>
      </w:r>
      <w:r w:rsidR="00366205" w:rsidRPr="00002493">
        <w:rPr>
          <w:lang w:val="ru-RU"/>
        </w:rPr>
        <w:t xml:space="preserve"> в онлайновой форме на домашней странице Исследовательской комиссии</w:t>
      </w:r>
      <w:r w:rsidR="009805B1" w:rsidRPr="00002493">
        <w:rPr>
          <w:lang w:val="ru-RU"/>
        </w:rPr>
        <w:t xml:space="preserve"> </w:t>
      </w:r>
      <w:r w:rsidR="00415747" w:rsidRPr="00002493">
        <w:rPr>
          <w:b/>
          <w:lang w:val="ru-RU"/>
        </w:rPr>
        <w:t>не </w:t>
      </w:r>
      <w:r w:rsidRPr="00002493">
        <w:rPr>
          <w:b/>
          <w:lang w:val="ru-RU"/>
        </w:rPr>
        <w:t>позднее чем за один месяц до начала собрания</w:t>
      </w:r>
      <w:r w:rsidRPr="00002493">
        <w:rPr>
          <w:bCs/>
          <w:lang w:val="ru-RU"/>
        </w:rPr>
        <w:t xml:space="preserve">. </w:t>
      </w:r>
      <w:r w:rsidR="005B5967" w:rsidRPr="00002493">
        <w:rPr>
          <w:lang w:val="ru-RU"/>
        </w:rPr>
        <w:t xml:space="preserve">В отсутствие регистрации делегаты не смогут получить доступ к </w:t>
      </w:r>
      <w:hyperlink r:id="rId24" w:history="1">
        <w:r w:rsidR="005B5967" w:rsidRPr="00002493">
          <w:rPr>
            <w:rStyle w:val="Hyperlink"/>
            <w:lang w:val="ru-RU"/>
          </w:rPr>
          <w:t>инструменту дистанционного участия</w:t>
        </w:r>
        <w:r w:rsidR="000C1590" w:rsidRPr="00002493">
          <w:rPr>
            <w:rStyle w:val="Hyperlink"/>
            <w:lang w:val="ru-RU"/>
          </w:rPr>
          <w:t xml:space="preserve"> </w:t>
        </w:r>
        <w:proofErr w:type="spellStart"/>
        <w:r w:rsidR="000C1590" w:rsidRPr="00002493">
          <w:rPr>
            <w:rStyle w:val="Hyperlink"/>
            <w:lang w:val="ru-RU"/>
          </w:rPr>
          <w:t>MyMeetings</w:t>
        </w:r>
        <w:proofErr w:type="spellEnd"/>
      </w:hyperlink>
      <w:r w:rsidR="005B5967" w:rsidRPr="00002493">
        <w:rPr>
          <w:lang w:val="ru-RU"/>
        </w:rPr>
        <w:t>.</w:t>
      </w:r>
      <w:r w:rsidR="000C1590" w:rsidRPr="00002493">
        <w:rPr>
          <w:color w:val="000000"/>
          <w:lang w:val="ru-RU"/>
        </w:rPr>
        <w:t xml:space="preserve"> </w:t>
      </w:r>
    </w:p>
    <w:p w14:paraId="1F268EA8" w14:textId="4ADA1F63" w:rsidR="00435454" w:rsidRPr="00002493" w:rsidRDefault="0003180A" w:rsidP="00327E4C">
      <w:pPr>
        <w:rPr>
          <w:bCs/>
          <w:lang w:val="ru-RU"/>
        </w:rPr>
      </w:pPr>
      <w:r w:rsidRPr="00002493">
        <w:rPr>
          <w:bCs/>
          <w:lang w:val="ru-RU"/>
        </w:rPr>
        <w:t xml:space="preserve">Как указано в </w:t>
      </w:r>
      <w:hyperlink r:id="rId25" w:history="1">
        <w:r w:rsidRPr="00002493">
          <w:rPr>
            <w:rStyle w:val="Hyperlink"/>
            <w:bCs/>
            <w:lang w:val="ru-RU"/>
          </w:rPr>
          <w:t>Циркуляре 68 БСЭ</w:t>
        </w:r>
      </w:hyperlink>
      <w:r w:rsidRPr="00002493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6" w:history="1">
        <w:r w:rsidRPr="00002493">
          <w:rPr>
            <w:rStyle w:val="Hyperlink"/>
            <w:bCs/>
            <w:lang w:val="ru-RU"/>
          </w:rPr>
          <w:t>Циркуляре 118 БСЭ</w:t>
        </w:r>
      </w:hyperlink>
      <w:r w:rsidRPr="00002493">
        <w:rPr>
          <w:bCs/>
          <w:lang w:val="ru-RU"/>
        </w:rPr>
        <w:t xml:space="preserve">. </w:t>
      </w:r>
      <w:r w:rsidR="000C1590" w:rsidRPr="00002493">
        <w:rPr>
          <w:color w:val="000000"/>
          <w:lang w:val="ru-RU"/>
        </w:rPr>
        <w:t>Некоторые опции в регистрационной форме применяются только для Государств-Членов</w:t>
      </w:r>
      <w:r w:rsidR="000C1590" w:rsidRPr="00002493">
        <w:rPr>
          <w:bCs/>
          <w:lang w:val="ru-RU"/>
        </w:rPr>
        <w:t>. Членам МСЭ предлагается, по мере возможности, включать в свои делегации женщин.</w:t>
      </w:r>
    </w:p>
    <w:p w14:paraId="4B8E73C2" w14:textId="77777777" w:rsidR="00243A06" w:rsidRPr="00002493" w:rsidRDefault="00243A06" w:rsidP="00435454">
      <w:pPr>
        <w:rPr>
          <w:bCs/>
          <w:lang w:val="ru-RU"/>
        </w:rPr>
      </w:pPr>
      <w:r w:rsidRPr="00002493">
        <w:rPr>
          <w:b/>
          <w:bCs/>
          <w:lang w:val="ru-RU"/>
        </w:rPr>
        <w:t>СТИПЕНДИИ И ВИЗОВАЯ ПОДДЕРЖКА</w:t>
      </w:r>
      <w:proofErr w:type="gramStart"/>
      <w:r w:rsidRPr="00002493">
        <w:rPr>
          <w:bCs/>
          <w:lang w:val="ru-RU"/>
        </w:rPr>
        <w:t>: Для</w:t>
      </w:r>
      <w:proofErr w:type="gramEnd"/>
      <w:r w:rsidRPr="00002493">
        <w:rPr>
          <w:bCs/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неприменима. </w:t>
      </w:r>
    </w:p>
    <w:p w14:paraId="3047EA26" w14:textId="4C0DE170" w:rsidR="00435454" w:rsidRPr="00002493" w:rsidRDefault="00435454" w:rsidP="00435454">
      <w:pPr>
        <w:rPr>
          <w:lang w:val="ru-RU"/>
        </w:rPr>
      </w:pPr>
      <w:r w:rsidRPr="00002493">
        <w:rPr>
          <w:lang w:val="ru-RU"/>
        </w:rPr>
        <w:br w:type="page"/>
      </w:r>
    </w:p>
    <w:p w14:paraId="07798CE4" w14:textId="10BD4E84" w:rsidR="00243A06" w:rsidRPr="00002493" w:rsidRDefault="00243A06" w:rsidP="00002493">
      <w:pPr>
        <w:pStyle w:val="AnnexNo"/>
        <w:rPr>
          <w:lang w:val="ru-RU"/>
        </w:rPr>
      </w:pPr>
      <w:r w:rsidRPr="00002493">
        <w:rPr>
          <w:lang w:val="ru-RU"/>
        </w:rPr>
        <w:lastRenderedPageBreak/>
        <w:t>ANNEX B</w:t>
      </w:r>
      <w:r w:rsidR="00002493" w:rsidRPr="00002493">
        <w:rPr>
          <w:lang w:val="ru-RU"/>
        </w:rPr>
        <w:br/>
      </w:r>
      <w:r w:rsidRPr="00002493">
        <w:rPr>
          <w:caps w:val="0"/>
          <w:sz w:val="22"/>
          <w:szCs w:val="22"/>
          <w:lang w:val="ru-RU"/>
        </w:rPr>
        <w:t>(</w:t>
      </w:r>
      <w:proofErr w:type="spellStart"/>
      <w:r w:rsidRPr="00002493">
        <w:rPr>
          <w:caps w:val="0"/>
          <w:sz w:val="22"/>
          <w:szCs w:val="22"/>
          <w:lang w:val="ru-RU"/>
        </w:rPr>
        <w:t>to</w:t>
      </w:r>
      <w:proofErr w:type="spellEnd"/>
      <w:r w:rsidRPr="00002493">
        <w:rPr>
          <w:caps w:val="0"/>
          <w:sz w:val="22"/>
          <w:szCs w:val="22"/>
          <w:lang w:val="ru-RU"/>
        </w:rPr>
        <w:t xml:space="preserve"> TSB </w:t>
      </w:r>
      <w:proofErr w:type="spellStart"/>
      <w:r w:rsidRPr="00002493">
        <w:rPr>
          <w:caps w:val="0"/>
          <w:sz w:val="22"/>
          <w:szCs w:val="22"/>
          <w:lang w:val="ru-RU"/>
        </w:rPr>
        <w:t>Collective</w:t>
      </w:r>
      <w:proofErr w:type="spellEnd"/>
      <w:r w:rsidRPr="00002493">
        <w:rPr>
          <w:caps w:val="0"/>
          <w:sz w:val="22"/>
          <w:szCs w:val="22"/>
          <w:lang w:val="ru-RU"/>
        </w:rPr>
        <w:t xml:space="preserve"> </w:t>
      </w:r>
      <w:proofErr w:type="spellStart"/>
      <w:r w:rsidRPr="00002493">
        <w:rPr>
          <w:caps w:val="0"/>
          <w:sz w:val="22"/>
          <w:szCs w:val="22"/>
          <w:lang w:val="ru-RU"/>
        </w:rPr>
        <w:t>letter</w:t>
      </w:r>
      <w:proofErr w:type="spellEnd"/>
      <w:r w:rsidRPr="00002493">
        <w:rPr>
          <w:caps w:val="0"/>
          <w:sz w:val="22"/>
          <w:szCs w:val="22"/>
          <w:lang w:val="ru-RU"/>
        </w:rPr>
        <w:t xml:space="preserve"> 12/13)</w:t>
      </w:r>
    </w:p>
    <w:p w14:paraId="5D1EADB7" w14:textId="77777777" w:rsidR="00243A06" w:rsidRPr="00002493" w:rsidRDefault="00243A06" w:rsidP="00002493">
      <w:pPr>
        <w:pStyle w:val="Annextitle0"/>
        <w:rPr>
          <w:lang w:val="ru-RU"/>
        </w:rPr>
      </w:pPr>
      <w:proofErr w:type="spellStart"/>
      <w:r w:rsidRPr="00002493">
        <w:rPr>
          <w:lang w:val="ru-RU"/>
        </w:rPr>
        <w:t>Draft</w:t>
      </w:r>
      <w:proofErr w:type="spellEnd"/>
      <w:r w:rsidRPr="00002493">
        <w:rPr>
          <w:lang w:val="ru-RU"/>
        </w:rPr>
        <w:t xml:space="preserve"> </w:t>
      </w:r>
      <w:proofErr w:type="spellStart"/>
      <w:r w:rsidRPr="00002493">
        <w:rPr>
          <w:lang w:val="ru-RU"/>
        </w:rPr>
        <w:t>Agenda</w:t>
      </w:r>
      <w:proofErr w:type="spellEnd"/>
      <w:r w:rsidRPr="00002493">
        <w:rPr>
          <w:lang w:val="ru-RU"/>
        </w:rPr>
        <w:t xml:space="preserve"> for the </w:t>
      </w:r>
      <w:proofErr w:type="spellStart"/>
      <w:r w:rsidRPr="00002493">
        <w:rPr>
          <w:lang w:val="ru-RU"/>
        </w:rPr>
        <w:t>virtual</w:t>
      </w:r>
      <w:proofErr w:type="spellEnd"/>
      <w:r w:rsidRPr="00002493">
        <w:rPr>
          <w:lang w:val="ru-RU"/>
        </w:rPr>
        <w:t xml:space="preserve"> </w:t>
      </w:r>
      <w:proofErr w:type="spellStart"/>
      <w:r w:rsidRPr="00002493">
        <w:rPr>
          <w:lang w:val="ru-RU"/>
        </w:rPr>
        <w:t>meeting</w:t>
      </w:r>
      <w:proofErr w:type="spellEnd"/>
      <w:r w:rsidRPr="00002493">
        <w:rPr>
          <w:lang w:val="ru-RU"/>
        </w:rPr>
        <w:t xml:space="preserve"> of SG13,</w:t>
      </w:r>
    </w:p>
    <w:p w14:paraId="7CFB29BB" w14:textId="77777777" w:rsidR="00243A06" w:rsidRPr="00002493" w:rsidRDefault="00243A06" w:rsidP="00002493">
      <w:pPr>
        <w:pStyle w:val="Annextitle0"/>
        <w:rPr>
          <w:lang w:val="ru-RU"/>
        </w:rPr>
      </w:pPr>
      <w:r w:rsidRPr="00002493">
        <w:rPr>
          <w:lang w:val="ru-RU"/>
        </w:rPr>
        <w:t xml:space="preserve">7 </w:t>
      </w:r>
      <w:proofErr w:type="spellStart"/>
      <w:r w:rsidRPr="00002493">
        <w:rPr>
          <w:lang w:val="ru-RU"/>
        </w:rPr>
        <w:t>December</w:t>
      </w:r>
      <w:proofErr w:type="spellEnd"/>
      <w:r w:rsidRPr="00002493">
        <w:rPr>
          <w:lang w:val="ru-RU"/>
        </w:rPr>
        <w:t xml:space="preserve"> 2020</w:t>
      </w:r>
    </w:p>
    <w:p w14:paraId="35892D22" w14:textId="6D76B271" w:rsidR="00243A06" w:rsidRPr="00002493" w:rsidRDefault="00002493" w:rsidP="00002493">
      <w:pPr>
        <w:pStyle w:val="enumlev1"/>
        <w:rPr>
          <w:rFonts w:cstheme="minorHAnsi"/>
          <w:lang w:val="ru-RU"/>
        </w:rPr>
      </w:pPr>
      <w:r w:rsidRPr="00002493">
        <w:rPr>
          <w:rFonts w:cstheme="minorHAnsi"/>
          <w:lang w:val="ru-RU"/>
        </w:rPr>
        <w:t>1</w:t>
      </w:r>
      <w:r w:rsidRPr="00002493">
        <w:rPr>
          <w:rFonts w:cstheme="minorHAnsi"/>
          <w:lang w:val="ru-RU"/>
        </w:rPr>
        <w:tab/>
      </w:r>
      <w:proofErr w:type="spellStart"/>
      <w:r w:rsidR="00243A06" w:rsidRPr="00002493">
        <w:rPr>
          <w:lang w:val="ru-RU"/>
        </w:rPr>
        <w:t>Opening</w:t>
      </w:r>
      <w:proofErr w:type="spellEnd"/>
      <w:r w:rsidR="00243A06" w:rsidRPr="00002493">
        <w:rPr>
          <w:rFonts w:cstheme="minorHAnsi"/>
          <w:lang w:val="ru-RU"/>
        </w:rPr>
        <w:t xml:space="preserve"> of the </w:t>
      </w:r>
      <w:proofErr w:type="spellStart"/>
      <w:r w:rsidR="00243A06" w:rsidRPr="00002493">
        <w:rPr>
          <w:rFonts w:cstheme="minorHAnsi"/>
          <w:lang w:val="ru-RU"/>
        </w:rPr>
        <w:t>meeting</w:t>
      </w:r>
      <w:proofErr w:type="spellEnd"/>
    </w:p>
    <w:p w14:paraId="6A955441" w14:textId="44CA89DD" w:rsidR="00243A06" w:rsidRPr="00002493" w:rsidRDefault="00002493" w:rsidP="00002493">
      <w:pPr>
        <w:pStyle w:val="enumlev1"/>
        <w:rPr>
          <w:rFonts w:cstheme="minorHAnsi"/>
          <w:lang w:val="ru-RU"/>
        </w:rPr>
      </w:pPr>
      <w:r w:rsidRPr="00002493">
        <w:rPr>
          <w:rFonts w:cstheme="minorHAnsi"/>
          <w:lang w:val="ru-RU"/>
        </w:rPr>
        <w:t>2</w:t>
      </w:r>
      <w:r w:rsidRPr="00002493">
        <w:rPr>
          <w:rFonts w:cstheme="minorHAnsi"/>
          <w:lang w:val="ru-RU"/>
        </w:rPr>
        <w:tab/>
      </w:r>
      <w:proofErr w:type="spellStart"/>
      <w:r w:rsidR="00243A06" w:rsidRPr="00002493">
        <w:rPr>
          <w:lang w:val="ru-RU"/>
        </w:rPr>
        <w:t>Approval</w:t>
      </w:r>
      <w:proofErr w:type="spellEnd"/>
      <w:r w:rsidR="00243A06" w:rsidRPr="00002493">
        <w:rPr>
          <w:rFonts w:cstheme="minorHAnsi"/>
          <w:lang w:val="ru-RU"/>
        </w:rPr>
        <w:t xml:space="preserve"> of the </w:t>
      </w:r>
      <w:proofErr w:type="spellStart"/>
      <w:r w:rsidR="00243A06" w:rsidRPr="00002493">
        <w:rPr>
          <w:rFonts w:cstheme="minorHAnsi"/>
          <w:lang w:val="ru-RU"/>
        </w:rPr>
        <w:t>agenda</w:t>
      </w:r>
      <w:proofErr w:type="spellEnd"/>
      <w:r w:rsidR="00243A06" w:rsidRPr="00002493">
        <w:rPr>
          <w:rFonts w:cstheme="minorHAnsi"/>
          <w:lang w:val="ru-RU"/>
        </w:rPr>
        <w:t xml:space="preserve"> </w:t>
      </w:r>
    </w:p>
    <w:p w14:paraId="7DCE38D2" w14:textId="46E48F9A" w:rsidR="00243A06" w:rsidRPr="00002493" w:rsidRDefault="00002493" w:rsidP="00002493">
      <w:pPr>
        <w:pStyle w:val="enumlev1"/>
        <w:rPr>
          <w:rFonts w:cstheme="minorHAnsi"/>
          <w:lang w:val="ru-RU"/>
        </w:rPr>
      </w:pPr>
      <w:r w:rsidRPr="00002493">
        <w:rPr>
          <w:rFonts w:cstheme="minorHAnsi"/>
          <w:bCs/>
          <w:lang w:val="ru-RU"/>
        </w:rPr>
        <w:t>3</w:t>
      </w:r>
      <w:r w:rsidRPr="00002493">
        <w:rPr>
          <w:rFonts w:cstheme="minorHAnsi"/>
          <w:bCs/>
          <w:lang w:val="ru-RU"/>
        </w:rPr>
        <w:tab/>
      </w:r>
      <w:proofErr w:type="spellStart"/>
      <w:r w:rsidR="00243A06" w:rsidRPr="00002493">
        <w:rPr>
          <w:lang w:val="ru-RU"/>
        </w:rPr>
        <w:t>Review</w:t>
      </w:r>
      <w:proofErr w:type="spellEnd"/>
      <w:r w:rsidR="00243A06" w:rsidRPr="00002493">
        <w:rPr>
          <w:rFonts w:cstheme="minorHAnsi"/>
          <w:bCs/>
          <w:lang w:val="ru-RU"/>
        </w:rPr>
        <w:t xml:space="preserve"> the </w:t>
      </w:r>
      <w:proofErr w:type="spellStart"/>
      <w:r w:rsidR="00243A06" w:rsidRPr="00002493">
        <w:rPr>
          <w:rFonts w:cstheme="minorHAnsi"/>
          <w:bCs/>
          <w:lang w:val="ru-RU"/>
        </w:rPr>
        <w:t>status</w:t>
      </w:r>
      <w:proofErr w:type="spellEnd"/>
      <w:r w:rsidR="00243A06" w:rsidRPr="00002493">
        <w:rPr>
          <w:rFonts w:cstheme="minorHAnsi"/>
          <w:bCs/>
          <w:lang w:val="ru-RU"/>
        </w:rPr>
        <w:t xml:space="preserve"> of the </w:t>
      </w:r>
      <w:proofErr w:type="spellStart"/>
      <w:r w:rsidR="00243A06" w:rsidRPr="00002493">
        <w:rPr>
          <w:rFonts w:cstheme="minorHAnsi"/>
          <w:bCs/>
          <w:lang w:val="ru-RU"/>
        </w:rPr>
        <w:t>proposal</w:t>
      </w:r>
      <w:proofErr w:type="spellEnd"/>
      <w:r w:rsidR="00243A06" w:rsidRPr="00002493">
        <w:rPr>
          <w:rFonts w:cstheme="minorHAnsi"/>
          <w:bCs/>
          <w:lang w:val="ru-RU"/>
        </w:rPr>
        <w:t xml:space="preserve"> for </w:t>
      </w:r>
      <w:proofErr w:type="spellStart"/>
      <w:r w:rsidR="00243A06" w:rsidRPr="00002493">
        <w:rPr>
          <w:rFonts w:cstheme="minorHAnsi"/>
          <w:bCs/>
          <w:lang w:val="ru-RU"/>
        </w:rPr>
        <w:t>new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work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item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on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gap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analysis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in</w:t>
      </w:r>
      <w:proofErr w:type="spellEnd"/>
      <w:r w:rsidR="00243A06" w:rsidRPr="00002493">
        <w:rPr>
          <w:rFonts w:cstheme="minorHAnsi"/>
          <w:bCs/>
          <w:lang w:val="ru-RU"/>
        </w:rPr>
        <w:t xml:space="preserve"> Q2/13 and </w:t>
      </w:r>
      <w:proofErr w:type="spellStart"/>
      <w:r w:rsidR="00243A06" w:rsidRPr="00002493">
        <w:rPr>
          <w:rFonts w:cstheme="minorHAnsi"/>
          <w:bCs/>
          <w:lang w:val="ru-RU"/>
        </w:rPr>
        <w:t>any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related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liaison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statements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or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contributions</w:t>
      </w:r>
      <w:proofErr w:type="spellEnd"/>
      <w:r w:rsidR="00243A06" w:rsidRPr="00002493">
        <w:rPr>
          <w:rFonts w:cstheme="minorHAnsi"/>
          <w:bCs/>
          <w:lang w:val="ru-RU"/>
        </w:rPr>
        <w:t xml:space="preserve"> </w:t>
      </w:r>
      <w:proofErr w:type="spellStart"/>
      <w:r w:rsidR="00243A06" w:rsidRPr="00002493">
        <w:rPr>
          <w:rFonts w:cstheme="minorHAnsi"/>
          <w:bCs/>
          <w:lang w:val="ru-RU"/>
        </w:rPr>
        <w:t>received</w:t>
      </w:r>
      <w:proofErr w:type="spellEnd"/>
      <w:r w:rsidR="00243A06" w:rsidRPr="00002493">
        <w:rPr>
          <w:rFonts w:cstheme="minorHAnsi"/>
          <w:bCs/>
          <w:lang w:val="ru-RU"/>
        </w:rPr>
        <w:t xml:space="preserve">. </w:t>
      </w:r>
      <w:proofErr w:type="spellStart"/>
      <w:r w:rsidR="00243A06" w:rsidRPr="00002493">
        <w:rPr>
          <w:rFonts w:cstheme="minorHAnsi"/>
          <w:bCs/>
          <w:lang w:val="ru-RU"/>
        </w:rPr>
        <w:t>C</w:t>
      </w:r>
      <w:r w:rsidR="00243A06" w:rsidRPr="00002493">
        <w:rPr>
          <w:rFonts w:cstheme="minorHAnsi"/>
          <w:lang w:val="ru-RU"/>
        </w:rPr>
        <w:t>onsideration</w:t>
      </w:r>
      <w:proofErr w:type="spellEnd"/>
      <w:r w:rsidR="00243A06" w:rsidRPr="00002493">
        <w:rPr>
          <w:rFonts w:cstheme="minorHAnsi"/>
          <w:lang w:val="ru-RU"/>
        </w:rPr>
        <w:t xml:space="preserve"> of </w:t>
      </w:r>
      <w:proofErr w:type="spellStart"/>
      <w:r w:rsidR="00243A06" w:rsidRPr="00002493">
        <w:rPr>
          <w:rFonts w:cstheme="minorHAnsi"/>
          <w:lang w:val="ru-RU"/>
        </w:rPr>
        <w:t>establishment</w:t>
      </w:r>
      <w:proofErr w:type="spellEnd"/>
      <w:r w:rsidR="00243A06" w:rsidRPr="00002493">
        <w:rPr>
          <w:rFonts w:cstheme="minorHAnsi"/>
          <w:lang w:val="ru-RU"/>
        </w:rPr>
        <w:t xml:space="preserve"> of the </w:t>
      </w:r>
      <w:proofErr w:type="spellStart"/>
      <w:r w:rsidR="00243A06" w:rsidRPr="00002493">
        <w:rPr>
          <w:rFonts w:cstheme="minorHAnsi"/>
          <w:lang w:val="ru-RU"/>
        </w:rPr>
        <w:t>new</w:t>
      </w:r>
      <w:proofErr w:type="spellEnd"/>
      <w:r w:rsidR="00243A06" w:rsidRPr="00002493">
        <w:rPr>
          <w:rFonts w:cstheme="minorHAnsi"/>
          <w:lang w:val="ru-RU"/>
        </w:rPr>
        <w:t xml:space="preserve"> </w:t>
      </w:r>
      <w:proofErr w:type="spellStart"/>
      <w:r w:rsidR="00243A06" w:rsidRPr="00002493">
        <w:rPr>
          <w:rFonts w:cstheme="minorHAnsi"/>
          <w:lang w:val="ru-RU"/>
        </w:rPr>
        <w:t>work</w:t>
      </w:r>
      <w:proofErr w:type="spellEnd"/>
      <w:r w:rsidR="00243A06" w:rsidRPr="00002493">
        <w:rPr>
          <w:rFonts w:cstheme="minorHAnsi"/>
          <w:lang w:val="ru-RU"/>
        </w:rPr>
        <w:t xml:space="preserve"> </w:t>
      </w:r>
      <w:proofErr w:type="spellStart"/>
      <w:r w:rsidR="00243A06" w:rsidRPr="00002493">
        <w:rPr>
          <w:rFonts w:cstheme="minorHAnsi"/>
          <w:lang w:val="ru-RU"/>
        </w:rPr>
        <w:t>item</w:t>
      </w:r>
      <w:proofErr w:type="spellEnd"/>
      <w:r w:rsidR="00243A06" w:rsidRPr="00002493">
        <w:rPr>
          <w:rFonts w:cstheme="minorHAnsi"/>
          <w:lang w:val="ru-RU"/>
        </w:rPr>
        <w:t xml:space="preserve"> </w:t>
      </w:r>
      <w:r w:rsidRPr="00002493">
        <w:rPr>
          <w:rFonts w:cstheme="minorHAnsi"/>
          <w:lang w:val="ru-RU"/>
        </w:rPr>
        <w:t>"</w:t>
      </w:r>
      <w:proofErr w:type="spellStart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>Gap</w:t>
      </w:r>
      <w:proofErr w:type="spellEnd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 xml:space="preserve"> </w:t>
      </w:r>
      <w:proofErr w:type="spellStart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>Analysis</w:t>
      </w:r>
      <w:proofErr w:type="spellEnd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 xml:space="preserve"> of </w:t>
      </w:r>
      <w:proofErr w:type="spellStart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>Network</w:t>
      </w:r>
      <w:proofErr w:type="spellEnd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 xml:space="preserve"> 2030 </w:t>
      </w:r>
      <w:proofErr w:type="spellStart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>New</w:t>
      </w:r>
      <w:proofErr w:type="spellEnd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 xml:space="preserve"> Services, </w:t>
      </w:r>
      <w:proofErr w:type="spellStart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>Capabilities</w:t>
      </w:r>
      <w:proofErr w:type="spellEnd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 xml:space="preserve"> and </w:t>
      </w:r>
      <w:proofErr w:type="spellStart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>Use</w:t>
      </w:r>
      <w:proofErr w:type="spellEnd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 xml:space="preserve"> </w:t>
      </w:r>
      <w:proofErr w:type="spellStart"/>
      <w:r w:rsidR="00243A06" w:rsidRPr="00002493">
        <w:rPr>
          <w:rFonts w:ascii="Verdana" w:hAnsi="Verdana"/>
          <w:i/>
          <w:iCs/>
          <w:sz w:val="18"/>
          <w:szCs w:val="18"/>
          <w:lang w:val="ru-RU"/>
        </w:rPr>
        <w:t>Cases</w:t>
      </w:r>
      <w:proofErr w:type="spellEnd"/>
      <w:r w:rsidRPr="00002493">
        <w:rPr>
          <w:rFonts w:ascii="Verdana" w:hAnsi="Verdana"/>
          <w:sz w:val="18"/>
          <w:szCs w:val="18"/>
          <w:lang w:val="ru-RU"/>
        </w:rPr>
        <w:t>"</w:t>
      </w:r>
    </w:p>
    <w:p w14:paraId="6B66D01D" w14:textId="3440EEE3" w:rsidR="00243A06" w:rsidRPr="00002493" w:rsidRDefault="00002493" w:rsidP="00002493">
      <w:pPr>
        <w:pStyle w:val="enumlev1"/>
        <w:rPr>
          <w:rFonts w:cstheme="minorHAnsi"/>
          <w:szCs w:val="22"/>
          <w:lang w:val="ru-RU"/>
        </w:rPr>
      </w:pPr>
      <w:r w:rsidRPr="00002493">
        <w:rPr>
          <w:rFonts w:cstheme="minorHAnsi"/>
          <w:szCs w:val="22"/>
          <w:lang w:val="ru-RU"/>
        </w:rPr>
        <w:t>4</w:t>
      </w:r>
      <w:r w:rsidRPr="00002493">
        <w:rPr>
          <w:rFonts w:cstheme="minorHAnsi"/>
          <w:szCs w:val="22"/>
          <w:lang w:val="ru-RU"/>
        </w:rPr>
        <w:tab/>
      </w:r>
      <w:proofErr w:type="spellStart"/>
      <w:r w:rsidR="00243A06" w:rsidRPr="00002493">
        <w:rPr>
          <w:lang w:val="ru-RU"/>
        </w:rPr>
        <w:t>Allocation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 of the </w:t>
      </w:r>
      <w:proofErr w:type="spellStart"/>
      <w:r w:rsidR="00243A06" w:rsidRPr="00002493">
        <w:rPr>
          <w:rFonts w:cstheme="minorHAnsi"/>
          <w:szCs w:val="22"/>
          <w:lang w:val="ru-RU"/>
        </w:rPr>
        <w:t>contributions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 and </w:t>
      </w:r>
      <w:proofErr w:type="spellStart"/>
      <w:r w:rsidR="00243A06" w:rsidRPr="00002493">
        <w:rPr>
          <w:rFonts w:cstheme="minorHAnsi"/>
          <w:szCs w:val="22"/>
          <w:lang w:val="ru-RU"/>
        </w:rPr>
        <w:t>liaison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 </w:t>
      </w:r>
      <w:proofErr w:type="spellStart"/>
      <w:r w:rsidR="00243A06" w:rsidRPr="00002493">
        <w:rPr>
          <w:rFonts w:cstheme="minorHAnsi"/>
          <w:szCs w:val="22"/>
          <w:lang w:val="ru-RU"/>
        </w:rPr>
        <w:t>statements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 </w:t>
      </w:r>
      <w:proofErr w:type="spellStart"/>
      <w:r w:rsidR="00243A06" w:rsidRPr="00002493">
        <w:rPr>
          <w:rFonts w:cstheme="minorHAnsi"/>
          <w:szCs w:val="22"/>
          <w:lang w:val="ru-RU"/>
        </w:rPr>
        <w:t>received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 for </w:t>
      </w:r>
      <w:proofErr w:type="spellStart"/>
      <w:r w:rsidR="00243A06" w:rsidRPr="00002493">
        <w:rPr>
          <w:rFonts w:cstheme="minorHAnsi"/>
          <w:szCs w:val="22"/>
          <w:lang w:val="ru-RU"/>
        </w:rPr>
        <w:t>December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 </w:t>
      </w:r>
      <w:proofErr w:type="spellStart"/>
      <w:r w:rsidR="00243A06" w:rsidRPr="00002493">
        <w:rPr>
          <w:rFonts w:cstheme="minorHAnsi"/>
          <w:szCs w:val="22"/>
          <w:lang w:val="ru-RU"/>
        </w:rPr>
        <w:t>set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 of </w:t>
      </w:r>
      <w:proofErr w:type="spellStart"/>
      <w:r w:rsidR="00243A06" w:rsidRPr="00002493">
        <w:rPr>
          <w:rFonts w:cstheme="minorHAnsi"/>
          <w:szCs w:val="22"/>
          <w:lang w:val="ru-RU"/>
        </w:rPr>
        <w:t>meetings</w:t>
      </w:r>
      <w:proofErr w:type="spellEnd"/>
    </w:p>
    <w:p w14:paraId="624AE43D" w14:textId="7548EE19" w:rsidR="00243A06" w:rsidRPr="00002493" w:rsidRDefault="00002493" w:rsidP="00002493">
      <w:pPr>
        <w:pStyle w:val="enumlev1"/>
        <w:rPr>
          <w:rFonts w:cstheme="minorHAnsi"/>
          <w:szCs w:val="22"/>
          <w:lang w:val="ru-RU"/>
        </w:rPr>
      </w:pPr>
      <w:r w:rsidRPr="00002493">
        <w:rPr>
          <w:rFonts w:cstheme="minorHAnsi"/>
          <w:szCs w:val="22"/>
          <w:lang w:val="ru-RU"/>
        </w:rPr>
        <w:t>5</w:t>
      </w:r>
      <w:r w:rsidRPr="00002493">
        <w:rPr>
          <w:rFonts w:cstheme="minorHAnsi"/>
          <w:szCs w:val="22"/>
          <w:lang w:val="ru-RU"/>
        </w:rPr>
        <w:tab/>
      </w:r>
      <w:proofErr w:type="spellStart"/>
      <w:r w:rsidR="00243A06" w:rsidRPr="00002493">
        <w:rPr>
          <w:lang w:val="ru-RU"/>
        </w:rPr>
        <w:t>Setting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 </w:t>
      </w:r>
      <w:proofErr w:type="spellStart"/>
      <w:r w:rsidR="00243A06" w:rsidRPr="00002493">
        <w:rPr>
          <w:rFonts w:cstheme="minorHAnsi"/>
          <w:szCs w:val="22"/>
          <w:lang w:val="ru-RU"/>
        </w:rPr>
        <w:t>up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 a </w:t>
      </w:r>
      <w:proofErr w:type="spellStart"/>
      <w:r w:rsidR="00243A06" w:rsidRPr="00002493">
        <w:rPr>
          <w:rFonts w:cstheme="minorHAnsi"/>
          <w:szCs w:val="22"/>
          <w:lang w:val="ru-RU"/>
        </w:rPr>
        <w:t>drafting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 </w:t>
      </w:r>
      <w:proofErr w:type="spellStart"/>
      <w:r w:rsidR="00243A06" w:rsidRPr="00002493">
        <w:rPr>
          <w:rFonts w:cstheme="minorHAnsi"/>
          <w:szCs w:val="22"/>
          <w:lang w:val="ru-RU"/>
        </w:rPr>
        <w:t>group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(s), </w:t>
      </w:r>
      <w:proofErr w:type="spellStart"/>
      <w:r w:rsidR="00243A06" w:rsidRPr="00002493">
        <w:rPr>
          <w:rFonts w:cstheme="minorHAnsi"/>
          <w:szCs w:val="22"/>
          <w:lang w:val="ru-RU"/>
        </w:rPr>
        <w:t>if</w:t>
      </w:r>
      <w:proofErr w:type="spellEnd"/>
      <w:r w:rsidR="00243A06" w:rsidRPr="00002493">
        <w:rPr>
          <w:rFonts w:cstheme="minorHAnsi"/>
          <w:szCs w:val="22"/>
          <w:lang w:val="ru-RU"/>
        </w:rPr>
        <w:t xml:space="preserve"> </w:t>
      </w:r>
      <w:proofErr w:type="spellStart"/>
      <w:r w:rsidR="00243A06" w:rsidRPr="00002493">
        <w:rPr>
          <w:rFonts w:cstheme="minorHAnsi"/>
          <w:szCs w:val="22"/>
          <w:lang w:val="ru-RU"/>
        </w:rPr>
        <w:t>needed</w:t>
      </w:r>
      <w:proofErr w:type="spellEnd"/>
    </w:p>
    <w:p w14:paraId="6E22F42A" w14:textId="6869B257" w:rsidR="00243A06" w:rsidRPr="00002493" w:rsidRDefault="00002493" w:rsidP="00002493">
      <w:pPr>
        <w:pStyle w:val="enumlev1"/>
        <w:rPr>
          <w:rFonts w:cstheme="minorHAnsi"/>
          <w:lang w:val="ru-RU"/>
        </w:rPr>
      </w:pPr>
      <w:r w:rsidRPr="00002493">
        <w:rPr>
          <w:rFonts w:cstheme="minorHAnsi"/>
          <w:lang w:val="ru-RU"/>
        </w:rPr>
        <w:t>6</w:t>
      </w:r>
      <w:r w:rsidRPr="00002493">
        <w:rPr>
          <w:rFonts w:cstheme="minorHAnsi"/>
          <w:lang w:val="ru-RU"/>
        </w:rPr>
        <w:tab/>
      </w:r>
      <w:proofErr w:type="spellStart"/>
      <w:r w:rsidR="00243A06" w:rsidRPr="00002493">
        <w:rPr>
          <w:lang w:val="ru-RU"/>
        </w:rPr>
        <w:t>Miscellaneous</w:t>
      </w:r>
      <w:proofErr w:type="spellEnd"/>
    </w:p>
    <w:p w14:paraId="4DFDE0B3" w14:textId="7C7D9640" w:rsidR="00243A06" w:rsidRPr="00002493" w:rsidRDefault="00002493" w:rsidP="00002493">
      <w:pPr>
        <w:pStyle w:val="enumlev1"/>
        <w:rPr>
          <w:lang w:val="ru-RU"/>
        </w:rPr>
      </w:pPr>
      <w:r w:rsidRPr="00002493">
        <w:rPr>
          <w:lang w:val="ru-RU"/>
        </w:rPr>
        <w:t>7</w:t>
      </w:r>
      <w:r w:rsidRPr="00002493">
        <w:rPr>
          <w:lang w:val="ru-RU"/>
        </w:rPr>
        <w:tab/>
      </w:r>
      <w:proofErr w:type="spellStart"/>
      <w:r w:rsidR="00243A06" w:rsidRPr="00002493">
        <w:rPr>
          <w:lang w:val="ru-RU"/>
        </w:rPr>
        <w:t>Adjournment</w:t>
      </w:r>
      <w:proofErr w:type="spellEnd"/>
    </w:p>
    <w:p w14:paraId="5C71D7FF" w14:textId="77777777" w:rsidR="007347D7" w:rsidRPr="00002493" w:rsidRDefault="007347D7" w:rsidP="000A2883">
      <w:pPr>
        <w:spacing w:before="720"/>
        <w:jc w:val="center"/>
        <w:rPr>
          <w:szCs w:val="22"/>
          <w:lang w:val="ru-RU"/>
        </w:rPr>
      </w:pPr>
      <w:r w:rsidRPr="00002493">
        <w:rPr>
          <w:szCs w:val="22"/>
          <w:lang w:val="ru-RU"/>
        </w:rPr>
        <w:t>______________</w:t>
      </w:r>
    </w:p>
    <w:sectPr w:rsidR="007347D7" w:rsidRPr="00002493" w:rsidSect="009C1995">
      <w:headerReference w:type="default" r:id="rId27"/>
      <w:footerReference w:type="default" r:id="rId28"/>
      <w:footerReference w:type="first" r:id="rId29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0911C" w14:textId="77777777" w:rsidR="00DA5EC4" w:rsidRDefault="00DA5EC4">
      <w:r>
        <w:separator/>
      </w:r>
    </w:p>
  </w:endnote>
  <w:endnote w:type="continuationSeparator" w:id="0">
    <w:p w14:paraId="6C791213" w14:textId="77777777" w:rsidR="00DA5EC4" w:rsidRDefault="00DA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DE5C" w14:textId="6FF46458" w:rsidR="00002493" w:rsidRPr="00002493" w:rsidRDefault="00002493" w:rsidP="00002493">
    <w:pPr>
      <w:tabs>
        <w:tab w:val="center" w:pos="4703"/>
        <w:tab w:val="right" w:pos="9406"/>
      </w:tabs>
      <w:spacing w:before="0"/>
      <w:rPr>
        <w:sz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7C69" w14:textId="0EE8AF1A" w:rsidR="00DA5EC4" w:rsidRPr="00002493" w:rsidRDefault="00002493" w:rsidP="00002493">
    <w:pPr>
      <w:tabs>
        <w:tab w:val="center" w:pos="4703"/>
        <w:tab w:val="right" w:pos="9406"/>
      </w:tabs>
      <w:jc w:val="center"/>
      <w:rPr>
        <w:rFonts w:ascii="Calibri" w:hAnsi="Calibri"/>
        <w:color w:val="0070C0"/>
        <w:sz w:val="16"/>
      </w:rPr>
    </w:pPr>
    <w:r w:rsidRPr="00002493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002493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002493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002493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002493">
      <w:rPr>
        <w:rFonts w:ascii="Calibri" w:hAnsi="Calibri" w:cs="Calibri"/>
        <w:color w:val="0070C0"/>
        <w:sz w:val="18"/>
        <w:szCs w:val="18"/>
        <w:lang w:val="en-GB"/>
      </w:rPr>
      <w:t>.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002493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002493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002493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002493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002493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002493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1DCA9" w14:textId="77777777" w:rsidR="00DA5EC4" w:rsidRDefault="00DA5EC4">
      <w:r>
        <w:separator/>
      </w:r>
    </w:p>
  </w:footnote>
  <w:footnote w:type="continuationSeparator" w:id="0">
    <w:p w14:paraId="1F08141F" w14:textId="77777777" w:rsidR="00DA5EC4" w:rsidRDefault="00DA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FCCCF" w14:textId="5C19126C" w:rsidR="00002493" w:rsidRDefault="00002493" w:rsidP="00002493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14:paraId="66A695B3" w14:textId="5B0B9A5C" w:rsidR="00002493" w:rsidRPr="00002493" w:rsidRDefault="00002493" w:rsidP="00002493">
    <w:pPr>
      <w:pStyle w:val="Header"/>
      <w:rPr>
        <w:lang w:val="ru-RU"/>
      </w:rPr>
    </w:pPr>
    <w:r w:rsidRPr="00002493">
      <w:rPr>
        <w:lang w:val="ru-RU"/>
      </w:rPr>
      <w:t>Коллективное письмо 12/13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B63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7AF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B81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5647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4C0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9EC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04A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E8B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0C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C5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1"/>
  </w:num>
  <w:num w:numId="16">
    <w:abstractNumId w:val="10"/>
  </w:num>
  <w:num w:numId="17">
    <w:abstractNumId w:val="22"/>
  </w:num>
  <w:num w:numId="18">
    <w:abstractNumId w:val="18"/>
  </w:num>
  <w:num w:numId="19">
    <w:abstractNumId w:val="17"/>
  </w:num>
  <w:num w:numId="20">
    <w:abstractNumId w:val="14"/>
  </w:num>
  <w:num w:numId="21">
    <w:abstractNumId w:val="23"/>
  </w:num>
  <w:num w:numId="22">
    <w:abstractNumId w:val="20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3"/>
  </w:num>
  <w:num w:numId="28">
    <w:abstractNumId w:val="19"/>
  </w:num>
  <w:num w:numId="2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2493"/>
    <w:rsid w:val="00005779"/>
    <w:rsid w:val="0001012F"/>
    <w:rsid w:val="000102C4"/>
    <w:rsid w:val="00011B98"/>
    <w:rsid w:val="000133A1"/>
    <w:rsid w:val="00016104"/>
    <w:rsid w:val="00022C01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3728C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DC5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883"/>
    <w:rsid w:val="000A2E3B"/>
    <w:rsid w:val="000B212C"/>
    <w:rsid w:val="000C0292"/>
    <w:rsid w:val="000C0A75"/>
    <w:rsid w:val="000C1590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2D81"/>
    <w:rsid w:val="00144FE4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3A06"/>
    <w:rsid w:val="002455A1"/>
    <w:rsid w:val="0025701E"/>
    <w:rsid w:val="0026232A"/>
    <w:rsid w:val="00262B8C"/>
    <w:rsid w:val="00267F56"/>
    <w:rsid w:val="00276295"/>
    <w:rsid w:val="0027794E"/>
    <w:rsid w:val="00283C61"/>
    <w:rsid w:val="00286378"/>
    <w:rsid w:val="00287331"/>
    <w:rsid w:val="0029079F"/>
    <w:rsid w:val="00291517"/>
    <w:rsid w:val="00294398"/>
    <w:rsid w:val="00296A32"/>
    <w:rsid w:val="00297439"/>
    <w:rsid w:val="002A01A0"/>
    <w:rsid w:val="002A7A1F"/>
    <w:rsid w:val="002B37F9"/>
    <w:rsid w:val="002B4D5D"/>
    <w:rsid w:val="002C0AD9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53BFB"/>
    <w:rsid w:val="00361B32"/>
    <w:rsid w:val="00362745"/>
    <w:rsid w:val="0036306A"/>
    <w:rsid w:val="003639D2"/>
    <w:rsid w:val="00366205"/>
    <w:rsid w:val="003772E4"/>
    <w:rsid w:val="00377586"/>
    <w:rsid w:val="00380798"/>
    <w:rsid w:val="00382827"/>
    <w:rsid w:val="003925AF"/>
    <w:rsid w:val="003A1BFF"/>
    <w:rsid w:val="003A4737"/>
    <w:rsid w:val="003B37D4"/>
    <w:rsid w:val="003C485A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4809"/>
    <w:rsid w:val="00435454"/>
    <w:rsid w:val="00442B06"/>
    <w:rsid w:val="00444A87"/>
    <w:rsid w:val="00444B73"/>
    <w:rsid w:val="00450CFA"/>
    <w:rsid w:val="00453CE3"/>
    <w:rsid w:val="00455EFA"/>
    <w:rsid w:val="0046258F"/>
    <w:rsid w:val="0046273C"/>
    <w:rsid w:val="0046513B"/>
    <w:rsid w:val="00475A27"/>
    <w:rsid w:val="00483483"/>
    <w:rsid w:val="00484B7E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40D"/>
    <w:rsid w:val="00532F21"/>
    <w:rsid w:val="00533042"/>
    <w:rsid w:val="00542841"/>
    <w:rsid w:val="00545BDA"/>
    <w:rsid w:val="00546C04"/>
    <w:rsid w:val="005526E6"/>
    <w:rsid w:val="00553363"/>
    <w:rsid w:val="00566E06"/>
    <w:rsid w:val="005675D3"/>
    <w:rsid w:val="005701E5"/>
    <w:rsid w:val="00570209"/>
    <w:rsid w:val="005735DC"/>
    <w:rsid w:val="00574C05"/>
    <w:rsid w:val="0057533B"/>
    <w:rsid w:val="00581BA5"/>
    <w:rsid w:val="005837DA"/>
    <w:rsid w:val="0059788A"/>
    <w:rsid w:val="005A27EB"/>
    <w:rsid w:val="005B1CC5"/>
    <w:rsid w:val="005B5967"/>
    <w:rsid w:val="005B7575"/>
    <w:rsid w:val="005D044D"/>
    <w:rsid w:val="005E3F6C"/>
    <w:rsid w:val="005E44EE"/>
    <w:rsid w:val="005E5E1E"/>
    <w:rsid w:val="005E616E"/>
    <w:rsid w:val="005F43D3"/>
    <w:rsid w:val="00600BF6"/>
    <w:rsid w:val="00602793"/>
    <w:rsid w:val="00605C53"/>
    <w:rsid w:val="006070D9"/>
    <w:rsid w:val="006139B2"/>
    <w:rsid w:val="00615A41"/>
    <w:rsid w:val="00617A27"/>
    <w:rsid w:val="006249A9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474F"/>
    <w:rsid w:val="006757C0"/>
    <w:rsid w:val="006777D5"/>
    <w:rsid w:val="006778E9"/>
    <w:rsid w:val="00682009"/>
    <w:rsid w:val="006841C9"/>
    <w:rsid w:val="0068768E"/>
    <w:rsid w:val="0069020B"/>
    <w:rsid w:val="006917FD"/>
    <w:rsid w:val="00693B06"/>
    <w:rsid w:val="0069432A"/>
    <w:rsid w:val="006A383A"/>
    <w:rsid w:val="006B29BF"/>
    <w:rsid w:val="006B5D10"/>
    <w:rsid w:val="006B732B"/>
    <w:rsid w:val="006D2135"/>
    <w:rsid w:val="006D5065"/>
    <w:rsid w:val="006E0477"/>
    <w:rsid w:val="006E472F"/>
    <w:rsid w:val="006E5B37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489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57E5"/>
    <w:rsid w:val="007A6D98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6584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52F6F"/>
    <w:rsid w:val="008531A8"/>
    <w:rsid w:val="008537E0"/>
    <w:rsid w:val="00861FB7"/>
    <w:rsid w:val="00871087"/>
    <w:rsid w:val="00871131"/>
    <w:rsid w:val="00874B12"/>
    <w:rsid w:val="008910F1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6C9F"/>
    <w:rsid w:val="008F7300"/>
    <w:rsid w:val="009032BA"/>
    <w:rsid w:val="009219F1"/>
    <w:rsid w:val="00923B60"/>
    <w:rsid w:val="0093214F"/>
    <w:rsid w:val="00946733"/>
    <w:rsid w:val="009469D2"/>
    <w:rsid w:val="00947284"/>
    <w:rsid w:val="00951064"/>
    <w:rsid w:val="00951D5E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79B5"/>
    <w:rsid w:val="009A0A8A"/>
    <w:rsid w:val="009A0B4E"/>
    <w:rsid w:val="009A2B2C"/>
    <w:rsid w:val="009A2C9B"/>
    <w:rsid w:val="009A461A"/>
    <w:rsid w:val="009B042F"/>
    <w:rsid w:val="009B6144"/>
    <w:rsid w:val="009C15D3"/>
    <w:rsid w:val="009C1995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276"/>
    <w:rsid w:val="00A654CA"/>
    <w:rsid w:val="00A66C90"/>
    <w:rsid w:val="00A72853"/>
    <w:rsid w:val="00A73A14"/>
    <w:rsid w:val="00A75174"/>
    <w:rsid w:val="00A80902"/>
    <w:rsid w:val="00A8170F"/>
    <w:rsid w:val="00A909C5"/>
    <w:rsid w:val="00A91EB5"/>
    <w:rsid w:val="00A96189"/>
    <w:rsid w:val="00A96412"/>
    <w:rsid w:val="00AB30C1"/>
    <w:rsid w:val="00AC23FF"/>
    <w:rsid w:val="00AD2656"/>
    <w:rsid w:val="00AD3D11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2664C"/>
    <w:rsid w:val="00B321AB"/>
    <w:rsid w:val="00B344CF"/>
    <w:rsid w:val="00B34D84"/>
    <w:rsid w:val="00B35779"/>
    <w:rsid w:val="00B5004F"/>
    <w:rsid w:val="00B51F57"/>
    <w:rsid w:val="00B5473F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A7EBB"/>
    <w:rsid w:val="00BB136F"/>
    <w:rsid w:val="00BB5BC1"/>
    <w:rsid w:val="00BB749A"/>
    <w:rsid w:val="00BC10DB"/>
    <w:rsid w:val="00BC3110"/>
    <w:rsid w:val="00BC33B4"/>
    <w:rsid w:val="00BC3BA8"/>
    <w:rsid w:val="00BD79E2"/>
    <w:rsid w:val="00BE4CB0"/>
    <w:rsid w:val="00BE637E"/>
    <w:rsid w:val="00BF061E"/>
    <w:rsid w:val="00BF755D"/>
    <w:rsid w:val="00C20306"/>
    <w:rsid w:val="00C21D72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744E4"/>
    <w:rsid w:val="00C817FE"/>
    <w:rsid w:val="00C9515C"/>
    <w:rsid w:val="00C97A50"/>
    <w:rsid w:val="00CA3A2C"/>
    <w:rsid w:val="00CB119E"/>
    <w:rsid w:val="00CB3DF0"/>
    <w:rsid w:val="00CC4EF6"/>
    <w:rsid w:val="00CD3C98"/>
    <w:rsid w:val="00CD7786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96D22"/>
    <w:rsid w:val="00DA1127"/>
    <w:rsid w:val="00DA5EC4"/>
    <w:rsid w:val="00DA7CCE"/>
    <w:rsid w:val="00DB07D9"/>
    <w:rsid w:val="00DB669D"/>
    <w:rsid w:val="00DC6267"/>
    <w:rsid w:val="00DC6716"/>
    <w:rsid w:val="00DD1980"/>
    <w:rsid w:val="00DD2CE8"/>
    <w:rsid w:val="00DD31ED"/>
    <w:rsid w:val="00DD6690"/>
    <w:rsid w:val="00DE2857"/>
    <w:rsid w:val="00DE5FD1"/>
    <w:rsid w:val="00DE6436"/>
    <w:rsid w:val="00DE6F54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4AF6"/>
    <w:rsid w:val="00ED62E9"/>
    <w:rsid w:val="00EF273F"/>
    <w:rsid w:val="00EF3570"/>
    <w:rsid w:val="00EF3AC2"/>
    <w:rsid w:val="00EF450E"/>
    <w:rsid w:val="00F011F1"/>
    <w:rsid w:val="00F15118"/>
    <w:rsid w:val="00F15B5F"/>
    <w:rsid w:val="00F205F5"/>
    <w:rsid w:val="00F22157"/>
    <w:rsid w:val="00F24EC2"/>
    <w:rsid w:val="00F263CA"/>
    <w:rsid w:val="00F30256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1C1A"/>
    <w:rsid w:val="00F72DC9"/>
    <w:rsid w:val="00F77695"/>
    <w:rsid w:val="00F80D7B"/>
    <w:rsid w:val="00F810C6"/>
    <w:rsid w:val="00F830DA"/>
    <w:rsid w:val="00F8733D"/>
    <w:rsid w:val="00F91C02"/>
    <w:rsid w:val="00F96ACE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A2883"/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ote.itu.int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www.itu.int/md/T17-TSB-CIR-00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13/Pages/default.aspx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emote.itu.i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17-2020/13/Pages/default.asp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801feee-0a04-489c-95ba-2c29d5c96e1a"/>
  </ds:schemaRefs>
</ds:datastoreItem>
</file>

<file path=customXml/itemProps2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C41D3-B63D-4A66-BD56-312D314985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16</TotalTime>
  <Pages>4</Pages>
  <Words>746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6692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7</cp:revision>
  <cp:lastPrinted>2020-08-27T13:59:00Z</cp:lastPrinted>
  <dcterms:created xsi:type="dcterms:W3CDTF">2020-08-25T08:33:00Z</dcterms:created>
  <dcterms:modified xsi:type="dcterms:W3CDTF">2020-08-27T13:59:00Z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