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251929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045AAABB" w:rsidR="00686A08" w:rsidRPr="00686A08" w:rsidRDefault="00686A08" w:rsidP="00686A0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890D81">
        <w:rPr>
          <w:rFonts w:ascii="Calibri" w:eastAsia="SimSun" w:hAnsi="Calibri"/>
          <w:sz w:val="24"/>
          <w:szCs w:val="24"/>
        </w:rPr>
        <w:t>20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01242A">
        <w:rPr>
          <w:rFonts w:ascii="Calibri" w:eastAsia="SimSun" w:hAnsi="Calibri"/>
          <w:sz w:val="24"/>
          <w:szCs w:val="24"/>
          <w:lang w:eastAsia="zh-CN"/>
        </w:rPr>
        <w:t>6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01242A">
        <w:rPr>
          <w:rFonts w:ascii="Calibri" w:eastAsia="SimSun" w:hAnsi="Calibri"/>
          <w:sz w:val="24"/>
          <w:szCs w:val="24"/>
          <w:lang w:eastAsia="zh-CN"/>
        </w:rPr>
        <w:t>8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49D97A8C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01242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9</w:t>
            </w:r>
            <w:r w:rsidRPr="00686A0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01242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26666610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bookmarkStart w:id="0" w:name="lt_pId019"/>
            <w:r w:rsidRPr="00686A08">
              <w:rPr>
                <w:rFonts w:ascii="Calibri" w:eastAsia="SimSun" w:hAnsi="Calibri"/>
                <w:sz w:val="24"/>
              </w:rPr>
              <w:t>SG1</w:t>
            </w:r>
            <w:r w:rsidR="0001242A">
              <w:rPr>
                <w:rFonts w:ascii="Calibri" w:eastAsia="SimSun" w:hAnsi="Calibri"/>
                <w:sz w:val="24"/>
              </w:rPr>
              <w:t>7</w:t>
            </w:r>
            <w:r w:rsidRPr="00686A08">
              <w:rPr>
                <w:rFonts w:ascii="Calibri" w:eastAsia="SimSun" w:hAnsi="Calibri"/>
                <w:sz w:val="24"/>
              </w:rPr>
              <w:t>/</w:t>
            </w:r>
            <w:bookmarkEnd w:id="0"/>
            <w:r w:rsidR="0001242A">
              <w:rPr>
                <w:rFonts w:ascii="Calibri" w:eastAsia="SimSun" w:hAnsi="Calibri"/>
                <w:sz w:val="24"/>
              </w:rPr>
              <w:t>XY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686A0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14:paraId="1EBA452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</w:p>
          <w:p w14:paraId="6AFC0CBC" w14:textId="2F093578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737D9D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</w:p>
          <w:p w14:paraId="6281762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7A5989F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 xml:space="preserve">+41 22 730 </w:t>
            </w:r>
            <w:r w:rsidR="0001242A">
              <w:rPr>
                <w:rFonts w:ascii="Calibri" w:hAnsi="Calibri"/>
                <w:sz w:val="24"/>
              </w:rPr>
              <w:t>6206</w:t>
            </w:r>
          </w:p>
        </w:tc>
        <w:tc>
          <w:tcPr>
            <w:tcW w:w="4245" w:type="dxa"/>
            <w:vMerge/>
          </w:tcPr>
          <w:p w14:paraId="28AAC233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05E23836" w:rsidR="00686A08" w:rsidRPr="00686A08" w:rsidRDefault="00251929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bookmarkStart w:id="1" w:name="lt_pId039"/>
              <w:r w:rsidR="0001242A" w:rsidRPr="0001242A">
                <w:rPr>
                  <w:rStyle w:val="Hyperlink"/>
                </w:rPr>
                <w:t>tsbsg17@itu.int</w:t>
              </w:r>
              <w:bookmarkEnd w:id="1"/>
            </w:hyperlink>
          </w:p>
        </w:tc>
        <w:tc>
          <w:tcPr>
            <w:tcW w:w="4245" w:type="dxa"/>
            <w:vMerge/>
          </w:tcPr>
          <w:p w14:paraId="4529C54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686A0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3792C8F0" w:rsidR="00686A08" w:rsidRPr="00686A08" w:rsidRDefault="00251929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</w:rPr>
            </w:pPr>
            <w:hyperlink r:id="rId10" w:history="1">
              <w:bookmarkStart w:id="2" w:name="lt_pId041"/>
              <w:r w:rsidR="0001242A" w:rsidRPr="0001242A">
                <w:rPr>
                  <w:rStyle w:val="Hyperlink"/>
                </w:rPr>
                <w:t>http:</w:t>
              </w:r>
              <w:bookmarkStart w:id="3" w:name="lt_pId042"/>
              <w:bookmarkEnd w:id="2"/>
              <w:r w:rsidR="0001242A" w:rsidRPr="0001242A">
                <w:rPr>
                  <w:rStyle w:val="Hyperlink"/>
                </w:rPr>
                <w:t>//itu.int/go/tsg17</w:t>
              </w:r>
              <w:bookmarkEnd w:id="3"/>
            </w:hyperlink>
          </w:p>
        </w:tc>
        <w:tc>
          <w:tcPr>
            <w:tcW w:w="4245" w:type="dxa"/>
            <w:vMerge/>
          </w:tcPr>
          <w:p w14:paraId="7337324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171D1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 w:val="24"/>
                <w:szCs w:val="24"/>
                <w:lang w:eastAsia="zh-CN"/>
              </w:rPr>
            </w:pPr>
            <w:bookmarkStart w:id="4" w:name="Addressee_E"/>
            <w:bookmarkEnd w:id="4"/>
            <w:r w:rsidRPr="00171D1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3A5F4D85" w:rsidR="00686A08" w:rsidRPr="00BD7840" w:rsidRDefault="00393DBD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bookmarkStart w:id="5" w:name="lt_pId040"/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8B6782" w:rsidRPr="00BD7840">
              <w:rPr>
                <w:b/>
                <w:bCs/>
                <w:sz w:val="24"/>
                <w:szCs w:val="24"/>
                <w:lang w:eastAsia="zh-CN"/>
              </w:rPr>
              <w:t>1</w:t>
            </w:r>
            <w:r w:rsidR="0001242A">
              <w:rPr>
                <w:b/>
                <w:bCs/>
                <w:sz w:val="24"/>
                <w:szCs w:val="24"/>
                <w:lang w:eastAsia="zh-CN"/>
              </w:rPr>
              <w:t>7</w:t>
            </w:r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研究组虚拟会议，</w:t>
            </w:r>
            <w:bookmarkEnd w:id="5"/>
            <w:r w:rsidR="00DA1E5A" w:rsidRPr="00BD7840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2020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01242A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8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8B6782" w:rsidRPr="00BD7840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2</w:t>
            </w:r>
            <w:r w:rsidR="0001242A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4</w:t>
            </w:r>
            <w:r w:rsidR="0001242A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r w:rsidR="00737D9D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—</w:t>
            </w:r>
            <w:r w:rsidR="00737D9D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01242A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9</w:t>
            </w:r>
            <w:r w:rsidR="0001242A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01242A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</w:tbl>
    <w:p w14:paraId="35A85A8F" w14:textId="77777777" w:rsidR="00686A08" w:rsidRPr="00686A08" w:rsidRDefault="00686A08" w:rsidP="00686A08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6" w:name="StartTyping_E"/>
      <w:bookmarkEnd w:id="6"/>
      <w:r w:rsidRPr="00686A08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686A08">
        <w:rPr>
          <w:rFonts w:ascii="Calibri" w:eastAsia="SimSun" w:hAnsi="Calibri"/>
          <w:sz w:val="24"/>
          <w:szCs w:val="24"/>
          <w:lang w:eastAsia="zh-CN"/>
        </w:rPr>
        <w:t>/</w:t>
      </w:r>
      <w:r w:rsidRPr="00686A08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6A6DEAB" w14:textId="3A10695B" w:rsidR="00686A08" w:rsidRPr="00A44022" w:rsidRDefault="00686A08" w:rsidP="00686A0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hAnsi="Calibri" w:cs="Calibri"/>
          <w:b/>
          <w:color w:val="800000"/>
          <w:sz w:val="24"/>
          <w:szCs w:val="24"/>
          <w:lang w:eastAsia="zh-CN"/>
        </w:rPr>
      </w:pPr>
      <w:r w:rsidRPr="00A44022">
        <w:rPr>
          <w:rFonts w:ascii="Calibri" w:eastAsia="SimSun" w:hAnsi="Calibri" w:hint="eastAsia"/>
          <w:sz w:val="24"/>
          <w:szCs w:val="24"/>
          <w:lang w:eastAsia="zh-CN"/>
        </w:rPr>
        <w:t>我高兴地邀请您出席</w:t>
      </w:r>
      <w:r w:rsidR="00737D9D">
        <w:rPr>
          <w:rFonts w:ascii="Calibri" w:eastAsia="SimSun" w:hAnsi="Calibri" w:hint="eastAsia"/>
          <w:sz w:val="24"/>
          <w:szCs w:val="24"/>
          <w:lang w:eastAsia="zh-CN"/>
        </w:rPr>
        <w:t>将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于</w:t>
      </w:r>
      <w:r w:rsidR="00DA1E5A"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2020</w:t>
      </w:r>
      <w:r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年</w:t>
      </w:r>
      <w:r w:rsidR="00737D9D">
        <w:rPr>
          <w:rFonts w:ascii="Calibri" w:eastAsia="SimSun" w:hAnsi="Calibri" w:hint="eastAsia"/>
          <w:bCs/>
          <w:sz w:val="24"/>
          <w:szCs w:val="24"/>
          <w:lang w:eastAsia="zh-CN"/>
        </w:rPr>
        <w:t>8</w:t>
      </w:r>
      <w:r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737D9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24</w:t>
      </w:r>
      <w:r w:rsidR="00737D9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日</w:t>
      </w:r>
      <w:r w:rsidR="00737D9D">
        <w:rPr>
          <w:rFonts w:ascii="Calibri" w:eastAsia="SimSun" w:hAnsi="Calibri" w:hint="eastAsia"/>
          <w:bCs/>
          <w:sz w:val="24"/>
          <w:szCs w:val="24"/>
          <w:lang w:eastAsia="zh-CN"/>
        </w:rPr>
        <w:t>至</w:t>
      </w:r>
      <w:r w:rsidR="00737D9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9</w:t>
      </w:r>
      <w:r w:rsidR="00737D9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737D9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3</w:t>
      </w:r>
      <w:r w:rsidR="00737D9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日</w:t>
      </w:r>
      <w:r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（含）</w:t>
      </w:r>
      <w:r w:rsidR="00393DB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以虚拟方式</w:t>
      </w:r>
      <w:r w:rsidR="00393DBD"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="00737D9D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研究组下次会议。</w:t>
      </w:r>
    </w:p>
    <w:p w14:paraId="69F057C6" w14:textId="70BAFAD9" w:rsidR="0001242A" w:rsidRPr="00486E3E" w:rsidRDefault="00486E3E" w:rsidP="00486E3E">
      <w:pPr>
        <w:pStyle w:val="enumlev1"/>
        <w:ind w:left="0" w:firstLineChars="200" w:firstLine="480"/>
        <w:rPr>
          <w:rFonts w:ascii="Calibri" w:hAnsi="Calibri" w:cs="Calibri"/>
          <w:b/>
          <w:color w:val="800000"/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请注意，将不发放与会补贴，</w:t>
      </w:r>
      <w:r w:rsidR="00737D9D">
        <w:rPr>
          <w:rFonts w:hint="eastAsia"/>
          <w:sz w:val="24"/>
          <w:szCs w:val="24"/>
          <w:lang w:eastAsia="zh-CN"/>
        </w:rPr>
        <w:t>而且</w:t>
      </w:r>
      <w:r w:rsidRPr="00486E3E">
        <w:rPr>
          <w:rFonts w:hint="eastAsia"/>
          <w:sz w:val="24"/>
          <w:szCs w:val="24"/>
          <w:lang w:eastAsia="zh-CN"/>
        </w:rPr>
        <w:t>整个会议将仅以英语进行，不提供口译服务。</w:t>
      </w:r>
    </w:p>
    <w:p w14:paraId="1CB4CCEE" w14:textId="342A3D16" w:rsidR="008B6782" w:rsidRPr="007812E5" w:rsidRDefault="00486E3E" w:rsidP="00171D17">
      <w:pPr>
        <w:ind w:firstLineChars="200" w:firstLine="480"/>
        <w:jc w:val="both"/>
        <w:rPr>
          <w:rFonts w:ascii="Calibri" w:hAnsi="Calibri" w:cs="Calibri"/>
          <w:bCs/>
          <w:sz w:val="24"/>
          <w:szCs w:val="24"/>
          <w:lang w:eastAsia="zh-CN"/>
        </w:rPr>
      </w:pPr>
      <w:r w:rsidRPr="00486E3E">
        <w:rPr>
          <w:rFonts w:ascii="Calibri" w:hAnsi="Calibri" w:cs="Calibri"/>
          <w:bCs/>
          <w:sz w:val="24"/>
          <w:szCs w:val="24"/>
          <w:lang w:eastAsia="zh-CN"/>
        </w:rPr>
        <w:t>会议</w:t>
      </w:r>
      <w:r w:rsidR="00D270D2">
        <w:rPr>
          <w:rFonts w:ascii="Calibri" w:hAnsi="Calibri" w:cs="Calibri" w:hint="eastAsia"/>
          <w:bCs/>
          <w:sz w:val="24"/>
          <w:szCs w:val="24"/>
          <w:lang w:eastAsia="zh-CN"/>
        </w:rPr>
        <w:t>首日</w:t>
      </w:r>
      <w:r w:rsidRPr="00486E3E">
        <w:rPr>
          <w:rFonts w:ascii="Calibri" w:hAnsi="Calibri" w:cs="Calibri"/>
          <w:bCs/>
          <w:sz w:val="24"/>
          <w:szCs w:val="24"/>
          <w:lang w:eastAsia="zh-CN"/>
        </w:rPr>
        <w:t>将于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时开始，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请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使用</w:t>
      </w:r>
      <w:hyperlink r:id="rId11" w:history="1">
        <w:r w:rsidRPr="00486E3E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Pr="00486E3E">
        <w:rPr>
          <w:rFonts w:ascii="Calibri" w:hAnsi="Calibri" w:cs="Calibri"/>
          <w:bCs/>
          <w:color w:val="800000"/>
          <w:sz w:val="24"/>
          <w:szCs w:val="24"/>
          <w:lang w:eastAsia="zh-CN"/>
        </w:rPr>
        <w:t>。</w:t>
      </w:r>
      <w:bookmarkStart w:id="7" w:name="_Hlk42672184"/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第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17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研究组管理团队公开扩大会议</w:t>
      </w:r>
      <w:bookmarkEnd w:id="7"/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将于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8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23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星期日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11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时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召开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。</w:t>
      </w:r>
    </w:p>
    <w:p w14:paraId="13AECEB3" w14:textId="1D8F1CAF" w:rsidR="00686A08" w:rsidRPr="00686A08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lang w:eastAsia="zh-CN"/>
        </w:rPr>
      </w:pPr>
      <w:r>
        <w:rPr>
          <w:rFonts w:ascii="Calibri" w:eastAsia="SimSun" w:hAnsi="Calibri" w:hint="eastAsia"/>
          <w:b/>
          <w:bCs/>
          <w:sz w:val="24"/>
          <w:lang w:val="en-US" w:eastAsia="zh-CN"/>
        </w:rPr>
        <w:t>重要</w:t>
      </w:r>
      <w:r w:rsidR="00686A08" w:rsidRPr="00686A08">
        <w:rPr>
          <w:rFonts w:ascii="Calibri" w:eastAsia="SimSun" w:hAnsi="Calibri" w:hint="eastAsia"/>
          <w:b/>
          <w:bCs/>
          <w:sz w:val="24"/>
          <w:lang w:val="en-US" w:eastAsia="zh-CN"/>
        </w:rPr>
        <w:t>截止日期：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86A08" w:rsidRPr="00686A08" w14:paraId="1A4299B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46B9C29D" w:rsidR="00686A08" w:rsidRPr="007F398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2020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01242A">
              <w:rPr>
                <w:rFonts w:ascii="Calibri" w:eastAsia="SimSun" w:hAnsi="Calibri" w:hint="eastAsia"/>
                <w:sz w:val="24"/>
                <w:lang w:val="en-US" w:eastAsia="zh-CN"/>
              </w:rPr>
              <w:t>6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="008B6782" w:rsidRPr="007F3988">
              <w:rPr>
                <w:rFonts w:ascii="Calibri" w:eastAsia="SimSun" w:hAnsi="Calibri"/>
                <w:sz w:val="24"/>
                <w:lang w:val="en-US" w:eastAsia="zh-CN"/>
              </w:rPr>
              <w:t>2</w:t>
            </w:r>
            <w:r w:rsidR="0001242A">
              <w:rPr>
                <w:rFonts w:ascii="Calibri" w:eastAsia="SimSun" w:hAnsi="Calibri" w:hint="eastAsia"/>
                <w:sz w:val="24"/>
                <w:lang w:val="en-US" w:eastAsia="zh-CN"/>
              </w:rPr>
              <w:t>4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686A0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lang w:val="en-US" w:eastAsia="zh-CN"/>
              </w:rPr>
              <w:t>提交需要翻译的</w:t>
            </w:r>
            <w:hyperlink r:id="rId12" w:history="1">
              <w:r w:rsidRPr="00686A08">
                <w:rPr>
                  <w:rFonts w:ascii="Calibri" w:eastAsia="SimSun" w:hAnsi="Calibri"/>
                  <w:color w:val="0000FF"/>
                  <w:sz w:val="24"/>
                  <w:u w:val="single"/>
                  <w:lang w:eastAsia="zh-CN"/>
                </w:rPr>
                <w:t>ITU-T</w:t>
              </w:r>
              <w:r w:rsidRPr="00686A08">
                <w:rPr>
                  <w:rFonts w:ascii="Calibri" w:eastAsia="SimSun" w:hAnsi="Calibri" w:hint="eastAsia"/>
                  <w:color w:val="0000FF"/>
                  <w:sz w:val="24"/>
                  <w:u w:val="single"/>
                  <w:lang w:eastAsia="zh-CN"/>
                </w:rPr>
                <w:t>成员文稿</w:t>
              </w:r>
            </w:hyperlink>
          </w:p>
        </w:tc>
      </w:tr>
      <w:tr w:rsidR="00686A08" w:rsidRPr="00686A08" w14:paraId="5308D793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38A00FBF" w:rsidR="00686A08" w:rsidRPr="007F398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2020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01242A">
              <w:rPr>
                <w:rFonts w:ascii="Calibri" w:eastAsia="SimSun" w:hAnsi="Calibri" w:hint="eastAsia"/>
                <w:sz w:val="24"/>
                <w:lang w:val="en-US" w:eastAsia="zh-CN"/>
              </w:rPr>
              <w:t>7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Pr="007F3988">
              <w:rPr>
                <w:rFonts w:ascii="Calibri" w:eastAsia="SimSun" w:hAnsi="Calibri"/>
                <w:sz w:val="24"/>
                <w:lang w:val="en-US" w:eastAsia="zh-CN"/>
              </w:rPr>
              <w:t>2</w:t>
            </w:r>
            <w:r w:rsidR="0001242A">
              <w:rPr>
                <w:rFonts w:ascii="Calibri" w:eastAsia="SimSun" w:hAnsi="Calibri" w:hint="eastAsia"/>
                <w:sz w:val="24"/>
                <w:lang w:val="en-US" w:eastAsia="zh-CN"/>
              </w:rPr>
              <w:t>4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53AADE19" w:rsidR="00686A08" w:rsidRPr="00686A08" w:rsidRDefault="008B6782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hyperlink r:id="rId13" w:history="1">
              <w:r w:rsidR="0001242A" w:rsidRPr="0001242A">
                <w:rPr>
                  <w:rStyle w:val="Hyperlink"/>
                  <w:rFonts w:ascii="Calibri" w:eastAsia="SimSun" w:hAnsi="Calibri" w:hint="eastAsia"/>
                  <w:sz w:val="24"/>
                  <w:lang w:val="en-US" w:eastAsia="zh-CN"/>
                </w:rPr>
                <w:t>研究组主页</w:t>
              </w:r>
            </w:hyperlink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提供的注册表</w:t>
            </w:r>
            <w:r w:rsidR="0001242A" w:rsidRPr="0001242A">
              <w:rPr>
                <w:rFonts w:ascii="Calibri" w:eastAsia="SimSun" w:hAnsi="Calibri" w:hint="eastAsia"/>
                <w:sz w:val="24"/>
                <w:lang w:eastAsia="zh-CN"/>
              </w:rPr>
              <w:t>进行</w:t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</w:p>
        </w:tc>
      </w:tr>
      <w:tr w:rsidR="00686A08" w:rsidRPr="00686A08" w14:paraId="3023E9F7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66BDE0EE" w:rsidR="00686A08" w:rsidRPr="007F3988" w:rsidRDefault="00BF4B70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2020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01242A">
              <w:rPr>
                <w:rFonts w:ascii="Calibri" w:eastAsia="SimSun" w:hAnsi="Calibri" w:hint="eastAsia"/>
                <w:sz w:val="24"/>
                <w:lang w:val="en-US" w:eastAsia="zh-CN"/>
              </w:rPr>
              <w:t>8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="0001242A" w:rsidRPr="00CE1F90">
              <w:rPr>
                <w:rFonts w:eastAsia="SimSun" w:cstheme="minorHAnsi"/>
                <w:sz w:val="24"/>
                <w:szCs w:val="24"/>
                <w:lang w:val="en-US" w:eastAsia="zh-CN"/>
              </w:rPr>
              <w:t>1</w:t>
            </w:r>
            <w:r w:rsidR="00251929">
              <w:rPr>
                <w:rFonts w:eastAsia="SimSun" w:cstheme="minorHAnsi"/>
                <w:sz w:val="24"/>
                <w:szCs w:val="24"/>
                <w:lang w:val="en-US" w:eastAsia="zh-CN"/>
              </w:rPr>
              <w:t>1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63EEE633" w:rsidR="00686A08" w:rsidRPr="00686A08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AB2C50"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（通过</w:t>
            </w:r>
            <w:hyperlink r:id="rId14" w:history="1">
              <w:r w:rsidR="00AB2C50" w:rsidRPr="00686A08">
                <w:rPr>
                  <w:rFonts w:ascii="Calibri" w:eastAsia="SimSun" w:hAnsi="Calibri"/>
                  <w:color w:val="0000FF"/>
                  <w:sz w:val="24"/>
                  <w:u w:val="single"/>
                  <w:lang w:eastAsia="zh-CN"/>
                </w:rPr>
                <w:t>文件直传</w:t>
              </w:r>
            </w:hyperlink>
            <w:r w:rsidR="00AB2C50"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系统）</w:t>
            </w:r>
            <w:hyperlink r:id="rId15" w:history="1">
              <w:r w:rsidRPr="00686A08">
                <w:rPr>
                  <w:rFonts w:ascii="Calibri" w:eastAsia="SimSun" w:hAnsi="Calibri" w:hint="eastAsia"/>
                  <w:color w:val="0000FF"/>
                  <w:sz w:val="24"/>
                  <w:u w:val="single"/>
                  <w:lang w:eastAsia="zh-CN"/>
                </w:rPr>
                <w:t>提交</w:t>
              </w:r>
              <w:r w:rsidRPr="00686A08">
                <w:rPr>
                  <w:rFonts w:ascii="Calibri" w:eastAsia="SimSun" w:hAnsi="Calibri"/>
                  <w:color w:val="0000FF"/>
                  <w:sz w:val="24"/>
                  <w:u w:val="single"/>
                  <w:lang w:eastAsia="zh-CN"/>
                </w:rPr>
                <w:t>ITU-T</w:t>
              </w:r>
              <w:r w:rsidRPr="00686A08">
                <w:rPr>
                  <w:rFonts w:ascii="Calibri" w:eastAsia="SimSun" w:hAnsi="Calibri" w:hint="eastAsia"/>
                  <w:color w:val="0000FF"/>
                  <w:sz w:val="24"/>
                  <w:u w:val="single"/>
                  <w:lang w:eastAsia="zh-CN"/>
                </w:rPr>
                <w:t>成员文稿</w:t>
              </w:r>
            </w:hyperlink>
          </w:p>
        </w:tc>
      </w:tr>
    </w:tbl>
    <w:p w14:paraId="1A33F183" w14:textId="77777777" w:rsidR="00BD7840" w:rsidRDefault="00BD78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7E8CD4D6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01242A">
        <w:rPr>
          <w:rFonts w:ascii="Calibri" w:hAnsi="Calibri" w:cs="Calibri" w:hint="eastAsia"/>
          <w:sz w:val="24"/>
          <w:szCs w:val="24"/>
          <w:lang w:eastAsia="zh-CN"/>
        </w:rPr>
        <w:lastRenderedPageBreak/>
        <w:t>实用会议信息见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A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。与研究组主席</w:t>
      </w:r>
      <w:r w:rsidRPr="0001242A">
        <w:rPr>
          <w:rFonts w:ascii="Calibri" w:hAnsi="Calibri" w:cs="Calibri"/>
          <w:sz w:val="24"/>
          <w:szCs w:val="24"/>
          <w:lang w:eastAsia="zh-CN"/>
        </w:rPr>
        <w:t>Heung-Youl Youm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先生（韩国）协商起草的会议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议程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草案见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B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。时间计划草案将在</w:t>
      </w:r>
      <w:hyperlink r:id="rId16" w:history="1">
        <w:r w:rsidRPr="0001242A">
          <w:rPr>
            <w:rStyle w:val="Hyperlink"/>
            <w:rFonts w:ascii="Calibri" w:hAnsi="Calibri" w:cs="Calibri" w:hint="eastAsia"/>
            <w:sz w:val="24"/>
            <w:szCs w:val="24"/>
            <w:lang w:val="en-US" w:eastAsia="zh-CN"/>
          </w:rPr>
          <w:t>研究组主页</w:t>
        </w:r>
      </w:hyperlink>
      <w:r w:rsidRPr="0001242A">
        <w:rPr>
          <w:rFonts w:ascii="Calibri" w:hAnsi="Calibri" w:cs="Calibri" w:hint="eastAsia"/>
          <w:sz w:val="24"/>
          <w:szCs w:val="24"/>
          <w:lang w:val="en-US" w:eastAsia="zh-CN"/>
        </w:rPr>
        <w:t>上提供并在会前频繁更新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</w:t>
      </w:r>
    </w:p>
    <w:p w14:paraId="7BCE017C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291BFA0B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01242A">
        <w:rPr>
          <w:rFonts w:ascii="Calibri" w:hAnsi="Calibri" w:cs="Calibri"/>
          <w:sz w:val="24"/>
          <w:szCs w:val="24"/>
          <w:lang w:eastAsia="zh-CN"/>
        </w:rPr>
        <w:t>祝您与会顺利且富有成效。</w:t>
      </w:r>
    </w:p>
    <w:p w14:paraId="3154458C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01242A" w:rsidRPr="0001242A" w14:paraId="06112693" w14:textId="77777777" w:rsidTr="0001242A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8FCE5A1" w14:textId="787C0ACA" w:rsidR="0001242A" w:rsidRPr="0001242A" w:rsidRDefault="0001242A" w:rsidP="0001242A">
            <w:pPr>
              <w:spacing w:before="480"/>
              <w:rPr>
                <w:rFonts w:ascii="Calibri" w:eastAsia="SimSun" w:hAnsi="Calibri" w:cs="Calibri"/>
                <w:sz w:val="24"/>
                <w:szCs w:val="24"/>
                <w:highlight w:val="yellow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顺致敬意！</w:t>
            </w:r>
          </w:p>
          <w:p w14:paraId="6901F5D4" w14:textId="2EF18A06" w:rsidR="0001242A" w:rsidRPr="0001242A" w:rsidRDefault="0001242A" w:rsidP="0001242A">
            <w:pPr>
              <w:spacing w:before="0"/>
              <w:rPr>
                <w:rFonts w:ascii="Calibri" w:eastAsia="SimSun" w:hAnsi="Calibri" w:cs="Calibri"/>
                <w:noProof/>
                <w:sz w:val="24"/>
                <w:szCs w:val="24"/>
                <w:highlight w:val="yellow"/>
                <w:lang w:val="en-US" w:eastAsia="zh-CN"/>
              </w:rPr>
            </w:pPr>
          </w:p>
          <w:p w14:paraId="49CE3FE5" w14:textId="0348C5B3" w:rsidR="0001242A" w:rsidRDefault="00FF0AF2" w:rsidP="0001242A">
            <w:pPr>
              <w:spacing w:before="0"/>
              <w:rPr>
                <w:rFonts w:ascii="Calibri" w:eastAsia="SimSun" w:hAnsi="Calibri" w:cs="Calibri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40678D0F" wp14:editId="15BFD79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26035</wp:posOffset>
                  </wp:positionV>
                  <wp:extent cx="887095" cy="333247"/>
                  <wp:effectExtent l="0" t="0" r="0" b="0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CH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208" cy="34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F8B747" w14:textId="2622EA0F" w:rsidR="00BE60A3" w:rsidRDefault="00BE60A3" w:rsidP="0001242A">
            <w:pPr>
              <w:spacing w:before="0"/>
              <w:rPr>
                <w:rFonts w:ascii="Calibri" w:eastAsia="SimSun" w:hAnsi="Calibri" w:cs="Calibri"/>
                <w:sz w:val="24"/>
                <w:szCs w:val="24"/>
                <w:highlight w:val="yellow"/>
                <w:lang w:val="en-US" w:eastAsia="zh-CN"/>
              </w:rPr>
            </w:pPr>
          </w:p>
          <w:p w14:paraId="582F4274" w14:textId="735DDF14" w:rsidR="00BE60A3" w:rsidRPr="00BE60A3" w:rsidRDefault="00BE60A3" w:rsidP="0001242A">
            <w:pPr>
              <w:spacing w:before="0"/>
              <w:rPr>
                <w:rFonts w:ascii="Calibri" w:eastAsia="SimSun" w:hAnsi="Calibri" w:cs="Calibri"/>
                <w:sz w:val="24"/>
                <w:szCs w:val="24"/>
                <w:highlight w:val="yellow"/>
                <w:lang w:val="en-US" w:eastAsia="zh-CN"/>
              </w:rPr>
            </w:pPr>
          </w:p>
          <w:p w14:paraId="08760378" w14:textId="77777777" w:rsidR="0001242A" w:rsidRPr="0001242A" w:rsidRDefault="0001242A" w:rsidP="0001242A">
            <w:pPr>
              <w:spacing w:before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电信标准化局主任</w:t>
            </w:r>
            <w:r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,</w:t>
            </w:r>
            <w:r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br/>
            </w: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FCCD0" w14:textId="77777777" w:rsidR="0001242A" w:rsidRPr="0001242A" w:rsidRDefault="0001242A" w:rsidP="0001242A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01242A">
              <w:rPr>
                <w:rFonts w:ascii="Calibri" w:hAnsi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0604FB4" wp14:editId="59DE5DFE">
                  <wp:extent cx="1280160" cy="1156131"/>
                  <wp:effectExtent l="0" t="0" r="0" b="6350"/>
                  <wp:docPr id="4" name="Picture 4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2A" w:rsidRPr="0001242A" w14:paraId="1611F89B" w14:textId="77777777" w:rsidTr="0001242A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B01952A" w14:textId="77777777" w:rsidR="0001242A" w:rsidRPr="0001242A" w:rsidRDefault="0001242A" w:rsidP="0001242A">
            <w:pPr>
              <w:spacing w:before="480"/>
              <w:rPr>
                <w:rFonts w:ascii="Calibri" w:eastAsia="SimSun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C33" w14:textId="77777777" w:rsidR="0001242A" w:rsidRPr="0001242A" w:rsidRDefault="0001242A" w:rsidP="0001242A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4"/>
                <w:szCs w:val="24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最新会议信息</w:t>
            </w:r>
          </w:p>
        </w:tc>
      </w:tr>
    </w:tbl>
    <w:p w14:paraId="4A7B1140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6E518DE7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1C7A2469" w14:textId="49BDC5F6" w:rsidR="00384E5D" w:rsidRPr="00B70109" w:rsidRDefault="0001242A" w:rsidP="0001242A">
      <w:pPr>
        <w:spacing w:before="240"/>
        <w:rPr>
          <w:lang w:eastAsia="zh-CN"/>
        </w:rPr>
      </w:pPr>
      <w:bookmarkStart w:id="8" w:name="lt_pId064"/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附件：</w:t>
      </w:r>
      <w:bookmarkEnd w:id="8"/>
      <w:r w:rsidRPr="0001242A">
        <w:rPr>
          <w:rFonts w:ascii="Calibri" w:hAnsi="Calibri" w:cs="Calibri"/>
          <w:sz w:val="24"/>
          <w:szCs w:val="24"/>
          <w:lang w:eastAsia="zh-CN"/>
        </w:rPr>
        <w:t>2</w:t>
      </w:r>
      <w:r w:rsidRPr="0001242A">
        <w:rPr>
          <w:rFonts w:ascii="Calibri" w:hAnsi="Calibri" w:cs="Calibri"/>
          <w:sz w:val="24"/>
          <w:szCs w:val="24"/>
          <w:lang w:eastAsia="zh-CN"/>
        </w:rPr>
        <w:t>件</w:t>
      </w:r>
      <w:r w:rsidR="00384E5D" w:rsidRPr="00B70109">
        <w:rPr>
          <w:lang w:eastAsia="zh-CN"/>
        </w:rPr>
        <w:br w:type="page"/>
      </w:r>
    </w:p>
    <w:p w14:paraId="1C920F2E" w14:textId="77777777" w:rsidR="00DD5204" w:rsidRDefault="00DD5204" w:rsidP="00DD520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9" w:name="lt_pId073"/>
      <w:r>
        <w:rPr>
          <w:rFonts w:hint="eastAsia"/>
          <w:lang w:eastAsia="zh-CN"/>
        </w:rPr>
        <w:t>会议实用信息</w:t>
      </w:r>
      <w:bookmarkEnd w:id="9"/>
    </w:p>
    <w:p w14:paraId="3F821B48" w14:textId="2A5D1CA6" w:rsidR="008B6782" w:rsidRPr="007F3988" w:rsidRDefault="00DD5204" w:rsidP="00DD520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3D8E7DFF" w14:textId="406B9D90" w:rsidR="004814B3" w:rsidRPr="007F3988" w:rsidRDefault="004814B3" w:rsidP="004814B3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20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21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hyperlink r:id="rId22" w:history="1">
        <w:r w:rsidRPr="007F3988">
          <w:rPr>
            <w:rFonts w:eastAsia="SimSun" w:hint="eastAsia"/>
            <w:color w:val="0000FF"/>
            <w:sz w:val="24"/>
            <w:szCs w:val="24"/>
            <w:u w:val="single"/>
            <w:lang w:eastAsia="zh-CN"/>
          </w:rPr>
          <w:t>国际电联用户账户</w:t>
        </w:r>
      </w:hyperlink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659ED7AD" w14:textId="41D6D0B5" w:rsidR="004814B3" w:rsidRPr="007F3988" w:rsidRDefault="004814B3" w:rsidP="004814B3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1BA9E328" w14:textId="0A1B0079" w:rsidR="00BF51FE" w:rsidRPr="007F3988" w:rsidRDefault="004814B3" w:rsidP="00BF51FE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913E23">
        <w:rPr>
          <w:b/>
          <w:bCs/>
          <w:sz w:val="24"/>
          <w:szCs w:val="24"/>
          <w:lang w:eastAsia="zh-CN"/>
        </w:rPr>
        <w:t>互动式远程参</w:t>
      </w:r>
      <w:r w:rsidRPr="00913E23">
        <w:rPr>
          <w:rFonts w:hint="eastAsia"/>
          <w:b/>
          <w:bCs/>
          <w:sz w:val="24"/>
          <w:szCs w:val="24"/>
          <w:lang w:eastAsia="zh-CN"/>
        </w:rPr>
        <w:t>会</w:t>
      </w:r>
      <w:r w:rsidRPr="00913E23">
        <w:rPr>
          <w:b/>
          <w:bCs/>
          <w:sz w:val="24"/>
          <w:szCs w:val="24"/>
          <w:lang w:eastAsia="zh-CN"/>
        </w:rPr>
        <w:t>：</w:t>
      </w:r>
      <w:hyperlink r:id="rId23" w:tgtFrame="_blank" w:history="1">
        <w:r w:rsidRPr="00913E23">
          <w:rPr>
            <w:rStyle w:val="Hyperlink"/>
            <w:rFonts w:eastAsia="Batang" w:hint="eastAsia"/>
            <w:lang w:val="en-US" w:eastAsia="zh-CN"/>
          </w:rPr>
          <w:t>我的</w:t>
        </w:r>
        <w:r w:rsidRPr="00913E23">
          <w:rPr>
            <w:rStyle w:val="Hyperlink"/>
            <w:rFonts w:ascii="SimSun" w:eastAsia="SimSun" w:hAnsi="SimSun" w:cs="SimSun" w:hint="eastAsia"/>
            <w:lang w:val="en-US" w:eastAsia="zh-CN"/>
          </w:rPr>
          <w:t>会议</w:t>
        </w:r>
      </w:hyperlink>
      <w:r w:rsidRPr="00913E23">
        <w:rPr>
          <w:sz w:val="24"/>
          <w:szCs w:val="24"/>
          <w:lang w:eastAsia="zh-CN"/>
        </w:rPr>
        <w:t>工具将用于为所有会议提供远程参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，</w:t>
      </w:r>
      <w:r w:rsidRPr="00913E23">
        <w:rPr>
          <w:rFonts w:hint="eastAsia"/>
          <w:sz w:val="24"/>
          <w:szCs w:val="24"/>
          <w:lang w:eastAsia="zh-CN"/>
        </w:rPr>
        <w:t>其中</w:t>
      </w:r>
      <w:r w:rsidRPr="00913E23">
        <w:rPr>
          <w:sz w:val="24"/>
          <w:szCs w:val="24"/>
          <w:lang w:eastAsia="zh-CN"/>
        </w:rPr>
        <w:t>包括工作组和研究组全体会议</w:t>
      </w:r>
      <w:r w:rsidRPr="00913E23">
        <w:rPr>
          <w:rFonts w:hint="eastAsia"/>
          <w:sz w:val="24"/>
          <w:szCs w:val="24"/>
          <w:lang w:eastAsia="zh-CN"/>
        </w:rPr>
        <w:t>之类的</w:t>
      </w:r>
      <w:r w:rsidRPr="00913E23">
        <w:rPr>
          <w:sz w:val="24"/>
          <w:szCs w:val="24"/>
          <w:lang w:eastAsia="zh-CN"/>
        </w:rPr>
        <w:t>决策</w:t>
      </w:r>
      <w:r w:rsidRPr="00913E23">
        <w:rPr>
          <w:rFonts w:hint="eastAsia"/>
          <w:sz w:val="24"/>
          <w:szCs w:val="24"/>
          <w:lang w:eastAsia="zh-CN"/>
        </w:rPr>
        <w:t>性</w:t>
      </w:r>
      <w:r w:rsidRPr="00913E23">
        <w:rPr>
          <w:sz w:val="24"/>
          <w:szCs w:val="24"/>
          <w:lang w:eastAsia="zh-CN"/>
        </w:rPr>
        <w:t>会议。代表</w:t>
      </w:r>
      <w:r w:rsidRPr="00913E23">
        <w:rPr>
          <w:rFonts w:hint="eastAsia"/>
          <w:sz w:val="24"/>
          <w:szCs w:val="24"/>
          <w:lang w:eastAsia="zh-CN"/>
        </w:rPr>
        <w:t>们</w:t>
      </w:r>
      <w:r w:rsidRPr="00913E23">
        <w:rPr>
          <w:sz w:val="24"/>
          <w:szCs w:val="24"/>
          <w:lang w:eastAsia="zh-CN"/>
        </w:rPr>
        <w:t>必须注册</w:t>
      </w:r>
      <w:r w:rsidRPr="00913E23">
        <w:rPr>
          <w:rFonts w:hint="eastAsia"/>
          <w:sz w:val="24"/>
          <w:szCs w:val="24"/>
          <w:lang w:eastAsia="zh-CN"/>
        </w:rPr>
        <w:t>，而且</w:t>
      </w:r>
      <w:r w:rsidRPr="00913E23">
        <w:rPr>
          <w:sz w:val="24"/>
          <w:szCs w:val="24"/>
          <w:lang w:eastAsia="zh-CN"/>
        </w:rPr>
        <w:t>在发言时</w:t>
      </w:r>
      <w:r w:rsidRPr="00913E23">
        <w:rPr>
          <w:rFonts w:hint="eastAsia"/>
          <w:sz w:val="24"/>
          <w:szCs w:val="24"/>
          <w:lang w:eastAsia="zh-CN"/>
        </w:rPr>
        <w:t>需介绍</w:t>
      </w:r>
      <w:r w:rsidRPr="00913E23">
        <w:rPr>
          <w:sz w:val="24"/>
          <w:szCs w:val="24"/>
          <w:lang w:eastAsia="zh-CN"/>
        </w:rPr>
        <w:t>自己和所属</w:t>
      </w:r>
      <w:r w:rsidRPr="00913E23">
        <w:rPr>
          <w:rFonts w:hint="eastAsia"/>
          <w:sz w:val="24"/>
          <w:szCs w:val="24"/>
          <w:lang w:eastAsia="zh-CN"/>
        </w:rPr>
        <w:t>单位</w:t>
      </w:r>
      <w:r w:rsidRPr="00913E23">
        <w:rPr>
          <w:sz w:val="24"/>
          <w:szCs w:val="24"/>
          <w:lang w:eastAsia="zh-CN"/>
        </w:rPr>
        <w:t>。远程参</w:t>
      </w:r>
      <w:r w:rsidRPr="00913E23">
        <w:rPr>
          <w:rFonts w:hint="eastAsia"/>
          <w:sz w:val="24"/>
          <w:szCs w:val="24"/>
          <w:lang w:eastAsia="zh-CN"/>
        </w:rPr>
        <w:t>会将</w:t>
      </w:r>
      <w:r w:rsidRPr="00913E23">
        <w:rPr>
          <w:sz w:val="24"/>
          <w:szCs w:val="24"/>
          <w:lang w:eastAsia="zh-CN"/>
        </w:rPr>
        <w:t>尽力提供。参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者应</w:t>
      </w:r>
      <w:r w:rsidR="005802E7" w:rsidRPr="00913E23">
        <w:rPr>
          <w:rFonts w:hint="eastAsia"/>
          <w:sz w:val="24"/>
          <w:szCs w:val="24"/>
          <w:lang w:eastAsia="zh-CN"/>
        </w:rPr>
        <w:t>了解</w:t>
      </w:r>
      <w:r w:rsidRPr="00913E23">
        <w:rPr>
          <w:sz w:val="24"/>
          <w:szCs w:val="24"/>
          <w:lang w:eastAsia="zh-CN"/>
        </w:rPr>
        <w:t>，会议不会因</w:t>
      </w:r>
      <w:r w:rsidR="005802E7" w:rsidRPr="00913E23">
        <w:rPr>
          <w:rFonts w:hint="eastAsia"/>
          <w:sz w:val="24"/>
          <w:szCs w:val="24"/>
          <w:lang w:eastAsia="zh-CN"/>
        </w:rPr>
        <w:t>有代表</w:t>
      </w:r>
      <w:r w:rsidRPr="00913E23">
        <w:rPr>
          <w:sz w:val="24"/>
          <w:szCs w:val="24"/>
          <w:lang w:eastAsia="zh-CN"/>
        </w:rPr>
        <w:t>无法</w:t>
      </w:r>
      <w:r w:rsidR="005802E7" w:rsidRPr="00913E23">
        <w:rPr>
          <w:rFonts w:hint="eastAsia"/>
          <w:sz w:val="24"/>
          <w:szCs w:val="24"/>
          <w:lang w:eastAsia="zh-CN"/>
        </w:rPr>
        <w:t>连线、收听或发言不能被听到</w:t>
      </w:r>
      <w:r w:rsidRPr="00913E23">
        <w:rPr>
          <w:sz w:val="24"/>
          <w:szCs w:val="24"/>
          <w:lang w:eastAsia="zh-CN"/>
        </w:rPr>
        <w:t>而</w:t>
      </w:r>
      <w:r w:rsidR="005802E7" w:rsidRPr="00913E23">
        <w:rPr>
          <w:rFonts w:hint="eastAsia"/>
          <w:sz w:val="24"/>
          <w:szCs w:val="24"/>
          <w:lang w:eastAsia="zh-CN"/>
        </w:rPr>
        <w:t>推</w:t>
      </w:r>
      <w:r w:rsidRPr="00913E23">
        <w:rPr>
          <w:sz w:val="24"/>
          <w:szCs w:val="24"/>
          <w:lang w:eastAsia="zh-CN"/>
        </w:rPr>
        <w:t>迟或中断</w:t>
      </w:r>
      <w:r w:rsidR="005802E7" w:rsidRPr="00913E23">
        <w:rPr>
          <w:rFonts w:hint="eastAsia"/>
          <w:sz w:val="24"/>
          <w:szCs w:val="24"/>
          <w:lang w:eastAsia="zh-CN"/>
        </w:rPr>
        <w:t>，一切听从</w:t>
      </w:r>
      <w:r w:rsidR="005802E7" w:rsidRPr="00913E23">
        <w:rPr>
          <w:sz w:val="24"/>
          <w:szCs w:val="24"/>
          <w:lang w:eastAsia="zh-CN"/>
        </w:rPr>
        <w:t>主席的酌情</w:t>
      </w:r>
      <w:r w:rsidR="005802E7" w:rsidRPr="00913E23">
        <w:rPr>
          <w:rFonts w:hint="eastAsia"/>
          <w:sz w:val="24"/>
          <w:szCs w:val="24"/>
          <w:lang w:eastAsia="zh-CN"/>
        </w:rPr>
        <w:t>安排</w:t>
      </w:r>
      <w:r w:rsidRPr="00913E23">
        <w:rPr>
          <w:sz w:val="24"/>
          <w:szCs w:val="24"/>
          <w:lang w:eastAsia="zh-CN"/>
        </w:rPr>
        <w:t>。如果认为远程参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者的语音质量不佳，主席可能会打断远程参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者，并且可能</w:t>
      </w:r>
      <w:r w:rsidR="005802E7" w:rsidRPr="00913E23">
        <w:rPr>
          <w:rFonts w:hint="eastAsia"/>
          <w:sz w:val="24"/>
          <w:szCs w:val="24"/>
          <w:lang w:eastAsia="zh-CN"/>
        </w:rPr>
        <w:t>避免请</w:t>
      </w:r>
      <w:r w:rsidRPr="00913E23">
        <w:rPr>
          <w:sz w:val="24"/>
          <w:szCs w:val="24"/>
          <w:lang w:eastAsia="zh-CN"/>
        </w:rPr>
        <w:t>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者发言，直到有迹象表明问题已解决为止</w:t>
      </w:r>
      <w:r w:rsidRPr="00913E23">
        <w:rPr>
          <w:rFonts w:hint="eastAsia"/>
          <w:sz w:val="24"/>
          <w:szCs w:val="24"/>
          <w:lang w:eastAsia="zh-CN"/>
        </w:rPr>
        <w:t>。</w:t>
      </w:r>
      <w:r w:rsidR="0071084B" w:rsidRPr="0071084B">
        <w:rPr>
          <w:sz w:val="24"/>
          <w:szCs w:val="24"/>
          <w:lang w:eastAsia="zh-CN"/>
        </w:rPr>
        <w:t>会议聊天功能是会议不可或缺的一部分，鼓励在会议期间使用它来促进高效的时间管理</w:t>
      </w:r>
      <w:r w:rsidR="0071084B" w:rsidRPr="0071084B">
        <w:rPr>
          <w:rFonts w:hint="eastAsia"/>
          <w:sz w:val="24"/>
          <w:szCs w:val="24"/>
          <w:lang w:eastAsia="zh-CN"/>
        </w:rPr>
        <w:t>。</w:t>
      </w:r>
    </w:p>
    <w:p w14:paraId="5F7C3465" w14:textId="499F707C" w:rsidR="00BF51FE" w:rsidRPr="00BF51FE" w:rsidRDefault="00913E23" w:rsidP="00BF51FE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913E23">
        <w:rPr>
          <w:rFonts w:hint="eastAsia"/>
          <w:b/>
          <w:bCs/>
          <w:sz w:val="28"/>
          <w:szCs w:val="28"/>
          <w:lang w:eastAsia="zh-CN"/>
        </w:rPr>
        <w:t>预注册、</w:t>
      </w:r>
      <w:r w:rsidRPr="00913E23">
        <w:rPr>
          <w:b/>
          <w:bCs/>
          <w:sz w:val="28"/>
          <w:szCs w:val="28"/>
          <w:lang w:eastAsia="zh-CN"/>
        </w:rPr>
        <w:t>新代表</w:t>
      </w:r>
      <w:r w:rsidRPr="00913E23">
        <w:rPr>
          <w:rFonts w:hint="eastAsia"/>
          <w:b/>
          <w:bCs/>
          <w:sz w:val="28"/>
          <w:szCs w:val="28"/>
          <w:lang w:eastAsia="zh-CN"/>
        </w:rPr>
        <w:t>、</w:t>
      </w:r>
      <w:r w:rsidRPr="00913E23">
        <w:rPr>
          <w:b/>
          <w:bCs/>
          <w:sz w:val="28"/>
          <w:szCs w:val="28"/>
          <w:lang w:eastAsia="zh-CN"/>
        </w:rPr>
        <w:t>与会补贴</w:t>
      </w:r>
      <w:r w:rsidRPr="00913E23">
        <w:rPr>
          <w:rFonts w:hint="eastAsia"/>
          <w:b/>
          <w:bCs/>
          <w:sz w:val="28"/>
          <w:szCs w:val="28"/>
          <w:lang w:eastAsia="zh-CN"/>
        </w:rPr>
        <w:t>和签证协办</w:t>
      </w:r>
    </w:p>
    <w:p w14:paraId="4D296D98" w14:textId="716B56D6" w:rsidR="00816CD7" w:rsidRDefault="007C5EC7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bookmarkStart w:id="10" w:name="lt_pId090"/>
      <w:r w:rsidR="00913E23" w:rsidRPr="00913E23">
        <w:rPr>
          <w:rFonts w:ascii="Times New Roman" w:hAnsi="Times New Roman"/>
          <w:sz w:val="24"/>
          <w:szCs w:val="24"/>
          <w:lang w:eastAsia="zh-CN"/>
        </w:rPr>
        <w:t>与会者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必须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进行注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册，</w:t>
      </w:r>
      <w:r w:rsidR="00913E23" w:rsidRPr="00913E23">
        <w:rPr>
          <w:rFonts w:ascii="Times New Roman" w:hAnsi="Times New Roman" w:hint="eastAsia"/>
          <w:bCs/>
          <w:sz w:val="24"/>
          <w:szCs w:val="24"/>
          <w:lang w:eastAsia="zh-CN"/>
        </w:rPr>
        <w:t>请至少在</w:t>
      </w:r>
      <w:r w:rsidR="00913E23" w:rsidRPr="00913E23">
        <w:rPr>
          <w:rFonts w:ascii="Times New Roman" w:hAnsi="Times New Roman"/>
          <w:b/>
          <w:sz w:val="24"/>
          <w:szCs w:val="24"/>
          <w:lang w:eastAsia="zh-CN"/>
        </w:rPr>
        <w:t>会议开始</w:t>
      </w:r>
      <w:r w:rsidR="00913E23" w:rsidRPr="00913E23">
        <w:rPr>
          <w:rFonts w:ascii="Times New Roman" w:hAnsi="Times New Roman" w:hint="eastAsia"/>
          <w:b/>
          <w:sz w:val="24"/>
          <w:szCs w:val="24"/>
          <w:lang w:eastAsia="zh-CN"/>
        </w:rPr>
        <w:t>一个月前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通过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研究组主页完成在线注册。根据</w:t>
      </w:r>
      <w:hyperlink r:id="rId24" w:history="1"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68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/>
          <w:sz w:val="24"/>
          <w:szCs w:val="24"/>
          <w:lang w:eastAsia="zh-CN"/>
        </w:rPr>
        <w:t>，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I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TU-T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注册系统要求所有的注册申请需经过联系人批准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；</w:t>
      </w:r>
      <w:hyperlink r:id="rId25" w:history="1"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118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介绍了如何设置对这些请求的自动批准。注册表中的一些备选项仅适用于成员国。请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成员尽可能吸收女性代表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加入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代表团。</w:t>
      </w:r>
    </w:p>
    <w:p w14:paraId="4F41EB9E" w14:textId="316C1420" w:rsidR="00913E23" w:rsidRPr="008F338F" w:rsidRDefault="00913E23" w:rsidP="00913E23">
      <w:pPr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请注意，</w:t>
      </w:r>
      <w:r w:rsidR="0071084B" w:rsidRPr="00486E3E">
        <w:rPr>
          <w:rFonts w:hint="eastAsia"/>
          <w:sz w:val="24"/>
          <w:szCs w:val="24"/>
          <w:lang w:eastAsia="zh-CN"/>
        </w:rPr>
        <w:t>注册</w:t>
      </w:r>
      <w:r w:rsidRPr="00486E3E">
        <w:rPr>
          <w:rFonts w:hint="eastAsia"/>
          <w:sz w:val="24"/>
          <w:szCs w:val="24"/>
          <w:lang w:eastAsia="zh-CN"/>
        </w:rPr>
        <w:t>必须通过</w:t>
      </w:r>
      <w:hyperlink r:id="rId26" w:history="1">
        <w:r w:rsidRPr="00486E3E">
          <w:rPr>
            <w:rStyle w:val="Hyperlink"/>
            <w:rFonts w:hint="eastAsia"/>
            <w:sz w:val="24"/>
            <w:szCs w:val="24"/>
            <w:lang w:eastAsia="zh-CN"/>
          </w:rPr>
          <w:t>研究组主页</w:t>
        </w:r>
      </w:hyperlink>
      <w:r w:rsidRPr="00486E3E">
        <w:rPr>
          <w:rFonts w:hint="eastAsia"/>
          <w:sz w:val="24"/>
          <w:szCs w:val="24"/>
          <w:lang w:eastAsia="zh-CN"/>
        </w:rPr>
        <w:t>上的在线注册表格进行。</w:t>
      </w:r>
      <w:r w:rsidR="008F338F" w:rsidRPr="008F338F">
        <w:rPr>
          <w:rFonts w:hint="eastAsia"/>
          <w:sz w:val="24"/>
          <w:szCs w:val="24"/>
          <w:lang w:eastAsia="zh-CN"/>
        </w:rPr>
        <w:t>如</w:t>
      </w:r>
      <w:r w:rsidR="008F338F" w:rsidRPr="008F338F">
        <w:rPr>
          <w:b/>
          <w:bCs/>
          <w:sz w:val="24"/>
          <w:szCs w:val="24"/>
          <w:lang w:eastAsia="zh-CN"/>
        </w:rPr>
        <w:t>注册</w:t>
      </w:r>
      <w:r w:rsidR="0071084B" w:rsidRPr="008F338F">
        <w:rPr>
          <w:sz w:val="24"/>
          <w:szCs w:val="24"/>
          <w:lang w:eastAsia="zh-CN"/>
        </w:rPr>
        <w:t>未经</w:t>
      </w:r>
      <w:r w:rsidR="0071084B" w:rsidRPr="008F338F">
        <w:rPr>
          <w:b/>
          <w:bCs/>
          <w:sz w:val="24"/>
          <w:szCs w:val="24"/>
          <w:lang w:eastAsia="zh-CN"/>
        </w:rPr>
        <w:t>确认</w:t>
      </w:r>
      <w:r w:rsidR="0071084B" w:rsidRPr="008F338F">
        <w:rPr>
          <w:sz w:val="24"/>
          <w:szCs w:val="24"/>
          <w:lang w:eastAsia="zh-CN"/>
        </w:rPr>
        <w:t>，代表</w:t>
      </w:r>
      <w:r w:rsidR="008F338F">
        <w:rPr>
          <w:rFonts w:hint="eastAsia"/>
          <w:sz w:val="24"/>
          <w:szCs w:val="24"/>
          <w:lang w:eastAsia="zh-CN"/>
        </w:rPr>
        <w:t>则</w:t>
      </w:r>
      <w:r w:rsidR="0071084B" w:rsidRPr="008F338F">
        <w:rPr>
          <w:sz w:val="24"/>
          <w:szCs w:val="24"/>
          <w:lang w:eastAsia="zh-CN"/>
        </w:rPr>
        <w:t>无法访</w:t>
      </w:r>
      <w:r w:rsidR="0071084B" w:rsidRPr="008F338F">
        <w:rPr>
          <w:rFonts w:hint="eastAsia"/>
          <w:sz w:val="24"/>
          <w:szCs w:val="24"/>
          <w:lang w:eastAsia="zh-CN"/>
        </w:rPr>
        <w:t>问</w:t>
      </w:r>
      <w:hyperlink r:id="rId27" w:history="1">
        <w:r w:rsidR="008F338F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8F338F" w:rsidRPr="008F338F">
        <w:rPr>
          <w:rFonts w:ascii="Calibri" w:hAnsi="Calibri" w:cs="Calibri" w:hint="eastAsia"/>
          <w:bCs/>
          <w:sz w:val="24"/>
          <w:szCs w:val="24"/>
          <w:lang w:eastAsia="zh-CN"/>
        </w:rPr>
        <w:t>。</w:t>
      </w:r>
    </w:p>
    <w:p w14:paraId="6BF93CE9" w14:textId="1EC70A20" w:rsidR="00913E23" w:rsidRPr="008F338F" w:rsidRDefault="008F338F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新代表</w:t>
      </w:r>
      <w:r w:rsidR="005E79D1" w:rsidRP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、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和签证支持</w:t>
      </w:r>
      <w:r w:rsidRPr="008F338F">
        <w:rPr>
          <w:rFonts w:ascii="Times New Roman" w:hAnsi="Times New Roman"/>
          <w:sz w:val="24"/>
          <w:szCs w:val="24"/>
          <w:lang w:eastAsia="zh-CN"/>
        </w:rPr>
        <w:t>：对于虚拟会议，由于不涉及差旅，因此不提供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8F338F">
        <w:rPr>
          <w:rFonts w:ascii="Times New Roman" w:hAnsi="Times New Roman"/>
          <w:sz w:val="24"/>
          <w:szCs w:val="24"/>
          <w:lang w:eastAsia="zh-CN"/>
        </w:rPr>
        <w:t>，签证支持</w:t>
      </w:r>
      <w:r w:rsidR="005E79D1">
        <w:rPr>
          <w:rFonts w:ascii="Times New Roman" w:hAnsi="Times New Roman" w:hint="eastAsia"/>
          <w:sz w:val="24"/>
          <w:szCs w:val="24"/>
          <w:lang w:eastAsia="zh-CN"/>
        </w:rPr>
        <w:t>也不适用</w:t>
      </w:r>
      <w:r w:rsidRPr="008F338F">
        <w:rPr>
          <w:rFonts w:ascii="Times New Roman" w:hAnsi="Times New Roman"/>
          <w:sz w:val="24"/>
          <w:szCs w:val="24"/>
          <w:lang w:eastAsia="zh-CN"/>
        </w:rPr>
        <w:t>。研究组主席将酌情为新代表们</w:t>
      </w:r>
      <w:bookmarkStart w:id="11" w:name="_Hlk42673606"/>
      <w:r w:rsidR="005E79D1">
        <w:rPr>
          <w:rFonts w:ascii="Times New Roman" w:hAnsi="Times New Roman" w:hint="eastAsia"/>
          <w:sz w:val="24"/>
          <w:szCs w:val="24"/>
          <w:lang w:eastAsia="zh-CN"/>
        </w:rPr>
        <w:t>安排</w:t>
      </w:r>
      <w:r w:rsidR="005E79D1" w:rsidRPr="008F338F">
        <w:rPr>
          <w:rFonts w:ascii="Times New Roman" w:hAnsi="Times New Roman"/>
          <w:sz w:val="24"/>
          <w:szCs w:val="24"/>
          <w:lang w:eastAsia="zh-CN"/>
        </w:rPr>
        <w:t>情况介绍会</w:t>
      </w:r>
      <w:bookmarkEnd w:id="11"/>
      <w:r w:rsidRPr="008F338F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bookmarkEnd w:id="10"/>
    <w:p w14:paraId="20E83D33" w14:textId="77777777" w:rsidR="00486E3E" w:rsidRPr="007D393D" w:rsidRDefault="00000FC7" w:rsidP="00486E3E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B70109">
        <w:rPr>
          <w:b/>
          <w:bCs/>
          <w:lang w:eastAsia="zh-CN"/>
        </w:rPr>
        <w:br w:type="page"/>
      </w:r>
      <w:bookmarkStart w:id="12" w:name="lt_pId092"/>
      <w:r w:rsidR="00BF51FE" w:rsidRPr="00171D17">
        <w:rPr>
          <w:rFonts w:eastAsia="Batang"/>
          <w:b/>
          <w:bCs/>
          <w:sz w:val="28"/>
          <w:szCs w:val="24"/>
        </w:rPr>
        <w:lastRenderedPageBreak/>
        <w:t>ANNEX B</w:t>
      </w:r>
      <w:bookmarkEnd w:id="12"/>
      <w:r w:rsidR="00BF51FE" w:rsidRPr="00BF51FE">
        <w:rPr>
          <w:rFonts w:eastAsia="Times New Roman"/>
        </w:rPr>
        <w:br/>
      </w:r>
      <w:r w:rsidR="00486E3E" w:rsidRPr="007D393D">
        <w:rPr>
          <w:b/>
          <w:bCs/>
          <w:sz w:val="28"/>
          <w:szCs w:val="28"/>
        </w:rPr>
        <w:t>Agenda for Plenary Meeting of ITU-T SG17</w:t>
      </w:r>
      <w:r w:rsidR="00486E3E" w:rsidRPr="007D393D">
        <w:rPr>
          <w:b/>
          <w:bCs/>
          <w:sz w:val="28"/>
          <w:szCs w:val="28"/>
        </w:rPr>
        <w:br/>
        <w:t xml:space="preserve">Geneva, </w:t>
      </w:r>
      <w:r w:rsidR="00486E3E">
        <w:rPr>
          <w:b/>
          <w:bCs/>
          <w:sz w:val="28"/>
          <w:szCs w:val="28"/>
        </w:rPr>
        <w:t>24 Aug</w:t>
      </w:r>
      <w:r w:rsidR="00486E3E" w:rsidRPr="007D393D">
        <w:rPr>
          <w:b/>
          <w:bCs/>
          <w:sz w:val="28"/>
          <w:szCs w:val="28"/>
        </w:rPr>
        <w:t>-</w:t>
      </w:r>
      <w:r w:rsidR="00486E3E">
        <w:rPr>
          <w:b/>
          <w:bCs/>
          <w:sz w:val="28"/>
          <w:szCs w:val="28"/>
        </w:rPr>
        <w:t>3</w:t>
      </w:r>
      <w:r w:rsidR="00486E3E" w:rsidRPr="007D393D">
        <w:rPr>
          <w:b/>
          <w:bCs/>
          <w:sz w:val="28"/>
          <w:szCs w:val="28"/>
        </w:rPr>
        <w:t xml:space="preserve"> </w:t>
      </w:r>
      <w:r w:rsidR="00486E3E">
        <w:rPr>
          <w:b/>
          <w:bCs/>
          <w:sz w:val="28"/>
          <w:szCs w:val="28"/>
        </w:rPr>
        <w:t>Sep</w:t>
      </w:r>
      <w:r w:rsidR="00486E3E" w:rsidRPr="007D393D">
        <w:rPr>
          <w:b/>
          <w:bCs/>
          <w:sz w:val="28"/>
          <w:szCs w:val="28"/>
        </w:rPr>
        <w:t xml:space="preserve"> 2020</w:t>
      </w:r>
    </w:p>
    <w:p w14:paraId="08809A1C" w14:textId="77777777" w:rsidR="00486E3E" w:rsidRPr="007D393D" w:rsidRDefault="00486E3E" w:rsidP="00486E3E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 xml:space="preserve">NOTE - Updates to the agenda can be found in </w:t>
      </w:r>
      <w:hyperlink r:id="rId28" w:history="1">
        <w:r>
          <w:rPr>
            <w:rFonts w:cstheme="minorHAnsi"/>
            <w:color w:val="0000FF"/>
            <w:szCs w:val="22"/>
            <w:u w:val="single"/>
          </w:rPr>
          <w:t>TD3000</w:t>
        </w:r>
      </w:hyperlink>
    </w:p>
    <w:p w14:paraId="48A4C9B6" w14:textId="77777777" w:rsidR="00486E3E" w:rsidRPr="007D393D" w:rsidRDefault="00486E3E" w:rsidP="00486E3E">
      <w:pPr>
        <w:numPr>
          <w:ilvl w:val="0"/>
          <w:numId w:val="27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Opening of the meeting and welcome</w:t>
      </w:r>
    </w:p>
    <w:p w14:paraId="74DB2507" w14:textId="77777777" w:rsidR="00486E3E" w:rsidRPr="007D393D" w:rsidRDefault="00486E3E" w:rsidP="00486E3E">
      <w:pPr>
        <w:numPr>
          <w:ilvl w:val="0"/>
          <w:numId w:val="27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Results from the last SG17 meeting</w:t>
      </w:r>
    </w:p>
    <w:p w14:paraId="16287C8D" w14:textId="77777777" w:rsidR="00486E3E" w:rsidRPr="007D393D" w:rsidRDefault="00486E3E" w:rsidP="00486E3E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of the </w:t>
      </w:r>
      <w:r>
        <w:rPr>
          <w:rFonts w:cstheme="minorHAnsi"/>
          <w:szCs w:val="22"/>
        </w:rPr>
        <w:t>17-26 March</w:t>
      </w:r>
      <w:r w:rsidRPr="007D393D">
        <w:rPr>
          <w:rFonts w:cstheme="minorHAnsi"/>
          <w:szCs w:val="22"/>
        </w:rPr>
        <w:t xml:space="preserve"> 20</w:t>
      </w:r>
      <w:r>
        <w:rPr>
          <w:rFonts w:cstheme="minorHAnsi"/>
          <w:szCs w:val="22"/>
        </w:rPr>
        <w:t>20</w:t>
      </w:r>
      <w:r w:rsidRPr="007D393D">
        <w:rPr>
          <w:rFonts w:cstheme="minorHAnsi"/>
          <w:szCs w:val="22"/>
        </w:rPr>
        <w:t xml:space="preserve"> SG17 meeting</w:t>
      </w:r>
    </w:p>
    <w:p w14:paraId="2A3EDC34" w14:textId="77777777" w:rsidR="00486E3E" w:rsidRDefault="00486E3E" w:rsidP="00486E3E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>
        <w:rPr>
          <w:rFonts w:cstheme="minorHAnsi"/>
          <w:szCs w:val="22"/>
        </w:rPr>
        <w:t>Report of the 29 May SG17 e-plenary</w:t>
      </w:r>
    </w:p>
    <w:p w14:paraId="48928C75" w14:textId="77777777" w:rsidR="00486E3E" w:rsidRPr="007D393D" w:rsidRDefault="00486E3E" w:rsidP="00486E3E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Result of Recommendations consented under AAP</w:t>
      </w:r>
    </w:p>
    <w:p w14:paraId="39234EFA" w14:textId="77777777" w:rsidR="00486E3E" w:rsidRPr="007D393D" w:rsidRDefault="00486E3E" w:rsidP="00486E3E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2" w:hanging="706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Result of the Member States consultation for Recommendations determined under TAP</w:t>
      </w:r>
    </w:p>
    <w:p w14:paraId="1A99AAEF" w14:textId="77777777" w:rsidR="00486E3E" w:rsidRPr="007D393D" w:rsidRDefault="00486E3E" w:rsidP="00486E3E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of the interim Rapporteur group meetings </w:t>
      </w:r>
    </w:p>
    <w:p w14:paraId="143F4BB3" w14:textId="77777777" w:rsidR="00486E3E" w:rsidRPr="007D393D" w:rsidRDefault="00486E3E" w:rsidP="00486E3E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Reports from the Correspondence Groups </w:t>
      </w:r>
    </w:p>
    <w:p w14:paraId="5B47C055" w14:textId="77777777" w:rsidR="00486E3E" w:rsidRPr="007D393D" w:rsidRDefault="00486E3E" w:rsidP="00486E3E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spacing w:before="120"/>
        <w:ind w:left="1418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CG-xss</w:t>
      </w:r>
    </w:p>
    <w:p w14:paraId="6AAA6075" w14:textId="77777777" w:rsidR="00486E3E" w:rsidRDefault="00486E3E" w:rsidP="00486E3E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spacing w:before="120"/>
        <w:ind w:left="1418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CG-wtsa20-prep</w:t>
      </w:r>
    </w:p>
    <w:p w14:paraId="254351B5" w14:textId="77777777" w:rsidR="00486E3E" w:rsidRPr="007D393D" w:rsidRDefault="00486E3E" w:rsidP="00486E3E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spacing w:before="120"/>
        <w:ind w:left="1418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CG-SECAD</w:t>
      </w:r>
    </w:p>
    <w:p w14:paraId="22A24122" w14:textId="77777777" w:rsidR="00486E3E" w:rsidRPr="007D393D" w:rsidRDefault="00486E3E" w:rsidP="00486E3E">
      <w:pPr>
        <w:numPr>
          <w:ilvl w:val="1"/>
          <w:numId w:val="25"/>
        </w:numPr>
        <w:spacing w:before="120"/>
        <w:ind w:left="1416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Workshops and seminars of interest to SG17</w:t>
      </w:r>
    </w:p>
    <w:p w14:paraId="45A9678E" w14:textId="77777777" w:rsidR="00486E3E" w:rsidRPr="007D393D" w:rsidRDefault="00486E3E" w:rsidP="00486E3E">
      <w:pPr>
        <w:numPr>
          <w:ilvl w:val="0"/>
          <w:numId w:val="27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Coordination, collaboration and cooperation</w:t>
      </w:r>
    </w:p>
    <w:p w14:paraId="0EF680E4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Joint coordination activities (JCAs) and Focus groups (FGs)</w:t>
      </w:r>
    </w:p>
    <w:p w14:paraId="21BB5730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Relations with other lead study groups </w:t>
      </w:r>
    </w:p>
    <w:p w14:paraId="2B0C944C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ITU-D</w:t>
      </w:r>
    </w:p>
    <w:p w14:paraId="1CA1E281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ITU-R</w:t>
      </w:r>
    </w:p>
    <w:p w14:paraId="097B3FDD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Global Standards Collaboration (GSC) </w:t>
      </w:r>
    </w:p>
    <w:p w14:paraId="584DC252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CTO meeting</w:t>
      </w:r>
    </w:p>
    <w:p w14:paraId="3A24B71B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Memorandum of Understanding on e-business (IEC, ISO, ITU-T, UN/ECE)</w:t>
      </w:r>
    </w:p>
    <w:p w14:paraId="2D914F31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IEC, ISO and ISO/IEC JTC 1</w:t>
      </w:r>
    </w:p>
    <w:p w14:paraId="3A97D01C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IETF</w:t>
      </w:r>
    </w:p>
    <w:p w14:paraId="6D179CAF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ETSI</w:t>
      </w:r>
    </w:p>
    <w:p w14:paraId="3DE2CF99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Collaboration with the SDL Forum Society</w:t>
      </w:r>
    </w:p>
    <w:p w14:paraId="4142FB52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A.5 qualification of UPU </w:t>
      </w:r>
    </w:p>
    <w:p w14:paraId="41B0515B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Interaction with other industry consortia and forums</w:t>
      </w:r>
    </w:p>
    <w:p w14:paraId="242DDE5C" w14:textId="77777777" w:rsidR="00486E3E" w:rsidRPr="007D393D" w:rsidRDefault="00486E3E" w:rsidP="00486E3E">
      <w:pPr>
        <w:numPr>
          <w:ilvl w:val="1"/>
          <w:numId w:val="30"/>
        </w:numPr>
        <w:spacing w:before="120"/>
        <w:ind w:left="1416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Reports on other liaison and collaboration activities</w:t>
      </w:r>
    </w:p>
    <w:p w14:paraId="0EB84225" w14:textId="77777777" w:rsidR="00486E3E" w:rsidRPr="007D393D" w:rsidRDefault="00486E3E" w:rsidP="00486E3E">
      <w:pPr>
        <w:numPr>
          <w:ilvl w:val="0"/>
          <w:numId w:val="27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Working arrangements for this meeting</w:t>
      </w:r>
    </w:p>
    <w:p w14:paraId="4DCE4D4C" w14:textId="77777777" w:rsidR="00486E3E" w:rsidRPr="007D393D" w:rsidRDefault="00486E3E" w:rsidP="00486E3E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organization for this meeting</w:t>
      </w:r>
    </w:p>
    <w:p w14:paraId="7E783DDD" w14:textId="77777777" w:rsidR="00486E3E" w:rsidRPr="007D393D" w:rsidRDefault="00486E3E" w:rsidP="00486E3E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Special Sessions </w:t>
      </w:r>
    </w:p>
    <w:p w14:paraId="65EA3EA5" w14:textId="77777777" w:rsidR="00486E3E" w:rsidRPr="007D393D" w:rsidRDefault="00486E3E" w:rsidP="00486E3E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Handling of input documents</w:t>
      </w:r>
    </w:p>
    <w:p w14:paraId="6672276A" w14:textId="77777777" w:rsidR="00486E3E" w:rsidRPr="007D393D" w:rsidRDefault="00486E3E" w:rsidP="00486E3E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Texts proposed for action and proposed new work items</w:t>
      </w:r>
    </w:p>
    <w:p w14:paraId="445F07CA" w14:textId="77777777" w:rsidR="00486E3E" w:rsidRPr="007D393D" w:rsidRDefault="00486E3E" w:rsidP="00486E3E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lastRenderedPageBreak/>
        <w:t>SG17 Lead Study Group activities</w:t>
      </w:r>
    </w:p>
    <w:p w14:paraId="0CBABB02" w14:textId="77777777" w:rsidR="00486E3E" w:rsidRPr="007D393D" w:rsidRDefault="00486E3E" w:rsidP="00486E3E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JCAs</w:t>
      </w:r>
    </w:p>
    <w:p w14:paraId="72A50168" w14:textId="77777777" w:rsidR="00486E3E" w:rsidRPr="007D393D" w:rsidRDefault="00486E3E" w:rsidP="00486E3E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JCA-IdM</w:t>
      </w:r>
    </w:p>
    <w:p w14:paraId="3F33F023" w14:textId="77777777" w:rsidR="00486E3E" w:rsidRPr="007D393D" w:rsidRDefault="00486E3E" w:rsidP="00486E3E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JCA-CoP</w:t>
      </w:r>
    </w:p>
    <w:p w14:paraId="46904435" w14:textId="77777777" w:rsidR="00486E3E" w:rsidRPr="007D393D" w:rsidRDefault="00486E3E" w:rsidP="00486E3E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Regional Groups</w:t>
      </w:r>
    </w:p>
    <w:p w14:paraId="279588C3" w14:textId="77777777" w:rsidR="00486E3E" w:rsidRPr="007D393D" w:rsidRDefault="00486E3E" w:rsidP="00486E3E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SG17RG-AFR</w:t>
      </w:r>
    </w:p>
    <w:p w14:paraId="2EAC5CB5" w14:textId="77777777" w:rsidR="00486E3E" w:rsidRPr="007D393D" w:rsidRDefault="00486E3E" w:rsidP="00486E3E">
      <w:pPr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7D393D">
        <w:rPr>
          <w:rFonts w:cstheme="minorHAnsi"/>
          <w:iCs/>
          <w:szCs w:val="22"/>
        </w:rPr>
        <w:t>SG17RG-ARB</w:t>
      </w:r>
    </w:p>
    <w:p w14:paraId="256D6A9D" w14:textId="77777777" w:rsidR="00486E3E" w:rsidRPr="007D393D" w:rsidRDefault="00486E3E" w:rsidP="00486E3E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Projects</w:t>
      </w:r>
    </w:p>
    <w:p w14:paraId="719FE139" w14:textId="77777777" w:rsidR="00486E3E" w:rsidRPr="007D393D" w:rsidRDefault="00486E3E" w:rsidP="00486E3E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Tutorials for this meeting</w:t>
      </w:r>
    </w:p>
    <w:p w14:paraId="1D903FE5" w14:textId="77777777" w:rsidR="00486E3E" w:rsidRPr="007D393D" w:rsidRDefault="00486E3E" w:rsidP="00486E3E">
      <w:pPr>
        <w:numPr>
          <w:ilvl w:val="0"/>
          <w:numId w:val="27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General matters</w:t>
      </w:r>
    </w:p>
    <w:p w14:paraId="41EFF528" w14:textId="77777777" w:rsidR="00486E3E" w:rsidRPr="007D393D" w:rsidRDefault="00486E3E" w:rsidP="00486E3E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TDs to facilitate our work </w:t>
      </w:r>
    </w:p>
    <w:p w14:paraId="2D9CC584" w14:textId="77777777" w:rsidR="00486E3E" w:rsidRPr="007D393D" w:rsidRDefault="00486E3E" w:rsidP="00486E3E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IPR information</w:t>
      </w:r>
    </w:p>
    <w:p w14:paraId="72522574" w14:textId="77777777" w:rsidR="00486E3E" w:rsidRPr="007D393D" w:rsidRDefault="00486E3E" w:rsidP="00486E3E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Leadership positions</w:t>
      </w:r>
    </w:p>
    <w:p w14:paraId="5473BE70" w14:textId="77777777" w:rsidR="00486E3E" w:rsidRPr="007D393D" w:rsidRDefault="00486E3E" w:rsidP="00486E3E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activities in support of WTSA-16 Resolutions, PP-18 Resolutions and WTDC-17 Resolutions</w:t>
      </w:r>
    </w:p>
    <w:p w14:paraId="775DACB8" w14:textId="77777777" w:rsidR="00486E3E" w:rsidRPr="007D393D" w:rsidRDefault="00486E3E" w:rsidP="00486E3E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SG17 Webpages</w:t>
      </w:r>
    </w:p>
    <w:p w14:paraId="5FB80D79" w14:textId="77777777" w:rsidR="00486E3E" w:rsidRPr="007D393D" w:rsidRDefault="00486E3E" w:rsidP="00486E3E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Kaleidoscope</w:t>
      </w:r>
    </w:p>
    <w:p w14:paraId="32E9B3E6" w14:textId="77777777" w:rsidR="00486E3E" w:rsidRPr="007D393D" w:rsidRDefault="00486E3E" w:rsidP="00486E3E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Future SG17 organized outreach events (workshops, summits, seminars)</w:t>
      </w:r>
    </w:p>
    <w:p w14:paraId="4AA74955" w14:textId="77777777" w:rsidR="00486E3E" w:rsidRPr="007D393D" w:rsidRDefault="00486E3E" w:rsidP="00486E3E">
      <w:pPr>
        <w:numPr>
          <w:ilvl w:val="0"/>
          <w:numId w:val="27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Programme for this meeting (working party meetings and meetings on Questions)</w:t>
      </w:r>
    </w:p>
    <w:p w14:paraId="0EB5265C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Meeting reports including action plans updated for the next and future SG17 meetings</w:t>
      </w:r>
    </w:p>
    <w:p w14:paraId="568D6126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and other texts for approval or agreement at this SG17 meeting</w:t>
      </w:r>
    </w:p>
    <w:p w14:paraId="08D4E4D2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for consent or determination at this SG17 meeting</w:t>
      </w:r>
    </w:p>
    <w:p w14:paraId="6A5B02FC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A.5 justification for normative references other than ITU, ISO, IEC in Recommendations</w:t>
      </w:r>
    </w:p>
    <w:p w14:paraId="408E6E50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A.25 justification for incorporation of text in Recommendations</w:t>
      </w:r>
    </w:p>
    <w:p w14:paraId="332ADB10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New work items to be added and work items to be deleted from the work programme</w:t>
      </w:r>
    </w:p>
    <w:p w14:paraId="0E22D327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planned for consent or determination or agreement at the next SG17 meeting</w:t>
      </w:r>
    </w:p>
    <w:p w14:paraId="690B2694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Recommendations planned for consent or determination or agreement later in next study period</w:t>
      </w:r>
    </w:p>
    <w:p w14:paraId="6BD3EA6F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3BD58907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Manuals, roadmaps and wikis</w:t>
      </w:r>
    </w:p>
    <w:p w14:paraId="09F6B02E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Liaison statements</w:t>
      </w:r>
    </w:p>
    <w:p w14:paraId="57D197FF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 xml:space="preserve">Requests to TSB to initiate A.4 (consortia/forums), A.5 (referenced organizations) or A.6 (SDOs) qualifications, </w:t>
      </w:r>
    </w:p>
    <w:p w14:paraId="1EC0EFD3" w14:textId="77777777" w:rsidR="00486E3E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Appointments/dismissals of SG17 positions</w:t>
      </w:r>
    </w:p>
    <w:p w14:paraId="6ABD317D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>
        <w:rPr>
          <w:rFonts w:cstheme="minorHAnsi"/>
          <w:szCs w:val="22"/>
        </w:rPr>
        <w:t>Appointment of interregnum Rapporteurs and Associate Rapporteurs</w:t>
      </w:r>
    </w:p>
    <w:p w14:paraId="77207F51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Planned Rapporteur group (e-)meetings (alone, joint or collocated), and other activities</w:t>
      </w:r>
    </w:p>
    <w:p w14:paraId="34C150BF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Establishment, continuation, or termination of correspondence groups</w:t>
      </w:r>
    </w:p>
    <w:p w14:paraId="77436ED9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Other items for SG17 agreement</w:t>
      </w:r>
    </w:p>
    <w:p w14:paraId="71007543" w14:textId="77777777" w:rsidR="00486E3E" w:rsidRPr="007D393D" w:rsidRDefault="00486E3E" w:rsidP="00486E3E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Highlights of achievements</w:t>
      </w:r>
    </w:p>
    <w:p w14:paraId="399F840D" w14:textId="77777777" w:rsidR="00486E3E" w:rsidRPr="007D393D" w:rsidRDefault="00486E3E" w:rsidP="00486E3E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lastRenderedPageBreak/>
        <w:t>Future meetings of SG17</w:t>
      </w:r>
    </w:p>
    <w:p w14:paraId="3799B22D" w14:textId="77777777" w:rsidR="00486E3E" w:rsidRPr="007D393D" w:rsidRDefault="00486E3E" w:rsidP="00486E3E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Information from Vice-Chairmen and Working Party Chairmen</w:t>
      </w:r>
    </w:p>
    <w:p w14:paraId="1E553ED1" w14:textId="77777777" w:rsidR="00486E3E" w:rsidRPr="007D393D" w:rsidRDefault="00486E3E" w:rsidP="00486E3E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Any other business</w:t>
      </w:r>
    </w:p>
    <w:p w14:paraId="4757A2EE" w14:textId="77777777" w:rsidR="00486E3E" w:rsidRPr="007D393D" w:rsidRDefault="00486E3E" w:rsidP="00486E3E">
      <w:pPr>
        <w:numPr>
          <w:ilvl w:val="0"/>
          <w:numId w:val="27"/>
        </w:numPr>
        <w:spacing w:before="200"/>
        <w:rPr>
          <w:rFonts w:cstheme="minorHAnsi"/>
          <w:szCs w:val="22"/>
        </w:rPr>
      </w:pPr>
      <w:r w:rsidRPr="007D393D">
        <w:rPr>
          <w:rFonts w:cstheme="minorHAnsi"/>
          <w:szCs w:val="22"/>
        </w:rPr>
        <w:t>Closing</w:t>
      </w:r>
    </w:p>
    <w:p w14:paraId="42B2ED6A" w14:textId="48CA9973" w:rsidR="00486E3E" w:rsidRPr="00B70109" w:rsidRDefault="00486E3E" w:rsidP="00486E3E">
      <w:pPr>
        <w:jc w:val="center"/>
      </w:pPr>
      <w:r w:rsidRPr="007D393D">
        <w:t>_____________________</w:t>
      </w:r>
    </w:p>
    <w:sectPr w:rsidR="00486E3E" w:rsidRPr="00B70109" w:rsidSect="00A8170C">
      <w:headerReference w:type="default" r:id="rId29"/>
      <w:headerReference w:type="first" r:id="rId30"/>
      <w:footerReference w:type="first" r:id="rId31"/>
      <w:type w:val="oddPage"/>
      <w:pgSz w:w="11907" w:h="16834" w:code="9"/>
      <w:pgMar w:top="1135" w:right="850" w:bottom="567" w:left="851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F9D80" w14:textId="77777777" w:rsidR="0001242A" w:rsidRDefault="0001242A">
      <w:r>
        <w:separator/>
      </w:r>
    </w:p>
  </w:endnote>
  <w:endnote w:type="continuationSeparator" w:id="0">
    <w:p w14:paraId="0665D04D" w14:textId="77777777" w:rsidR="0001242A" w:rsidRDefault="0001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FAE9" w14:textId="7B6E9C9F" w:rsidR="00A8170C" w:rsidRDefault="00A8170C" w:rsidP="00A8170C">
    <w:pPr>
      <w:pStyle w:val="Footer"/>
      <w:spacing w:before="120"/>
      <w:jc w:val="center"/>
    </w:pP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>International Telecommunication Union • Place des Nations • CH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noBreakHyphen/>
      <w:t xml:space="preserve">1211 Geneva 20 • Switzerland 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B0C9" w14:textId="77777777" w:rsidR="0001242A" w:rsidRDefault="0001242A">
      <w:r>
        <w:t>____________________</w:t>
      </w:r>
    </w:p>
  </w:footnote>
  <w:footnote w:type="continuationSeparator" w:id="0">
    <w:p w14:paraId="4FA8BF94" w14:textId="77777777" w:rsidR="0001242A" w:rsidRDefault="0001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8773" w14:textId="77777777" w:rsidR="00A8170C" w:rsidRDefault="00251929" w:rsidP="00A8170C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170C">
          <w:rPr>
            <w:noProof/>
          </w:rPr>
          <w:t>-</w:t>
        </w:r>
        <w:r w:rsidR="00A8170C">
          <w:t xml:space="preserve"> </w:t>
        </w:r>
        <w:r w:rsidR="00A8170C">
          <w:fldChar w:fldCharType="begin"/>
        </w:r>
        <w:r w:rsidR="00A8170C">
          <w:instrText xml:space="preserve"> PAGE   \* MERGEFORMAT </w:instrText>
        </w:r>
        <w:r w:rsidR="00A8170C">
          <w:fldChar w:fldCharType="separate"/>
        </w:r>
        <w:r w:rsidR="00A8170C">
          <w:t>2</w:t>
        </w:r>
        <w:r w:rsidR="00A8170C">
          <w:rPr>
            <w:noProof/>
          </w:rPr>
          <w:fldChar w:fldCharType="end"/>
        </w:r>
      </w:sdtContent>
    </w:sdt>
    <w:r w:rsidR="00A8170C">
      <w:rPr>
        <w:noProof/>
      </w:rPr>
      <w:t xml:space="preserve"> -</w:t>
    </w:r>
  </w:p>
  <w:p w14:paraId="5033BD0D" w14:textId="4A52A84A" w:rsidR="0001242A" w:rsidRPr="00C740E1" w:rsidRDefault="00A8170C" w:rsidP="00A8170C">
    <w:pPr>
      <w:pStyle w:val="Header"/>
      <w:spacing w:after="240"/>
      <w:rPr>
        <w:lang w:val="en-US"/>
      </w:rPr>
    </w:pPr>
    <w:r>
      <w:rPr>
        <w:noProof/>
      </w:rPr>
      <w:t>9/17</w:t>
    </w:r>
    <w:r>
      <w:rPr>
        <w:rFonts w:hint="eastAsia"/>
        <w:noProof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AFB5" w14:textId="1DD79511" w:rsidR="0001242A" w:rsidRDefault="0001242A" w:rsidP="0098631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2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4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5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9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6"/>
  </w:num>
  <w:num w:numId="13">
    <w:abstractNumId w:val="11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2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4"/>
  </w:num>
  <w:num w:numId="23">
    <w:abstractNumId w:val="20"/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3"/>
  </w:num>
  <w:num w:numId="29">
    <w:abstractNumId w:val="25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242A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76CFD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1C22"/>
    <w:rsid w:val="00156DFF"/>
    <w:rsid w:val="00156F66"/>
    <w:rsid w:val="00165ED9"/>
    <w:rsid w:val="00166BC0"/>
    <w:rsid w:val="00171D17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4D37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46FE"/>
    <w:rsid w:val="00236349"/>
    <w:rsid w:val="00241934"/>
    <w:rsid w:val="0024485F"/>
    <w:rsid w:val="00251929"/>
    <w:rsid w:val="00257908"/>
    <w:rsid w:val="0026373E"/>
    <w:rsid w:val="00263CE7"/>
    <w:rsid w:val="00267A46"/>
    <w:rsid w:val="00277872"/>
    <w:rsid w:val="00282A23"/>
    <w:rsid w:val="00287BF1"/>
    <w:rsid w:val="00297723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D7293"/>
    <w:rsid w:val="003E2518"/>
    <w:rsid w:val="003F0DED"/>
    <w:rsid w:val="003F397C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14B3"/>
    <w:rsid w:val="00484B34"/>
    <w:rsid w:val="00484FB3"/>
    <w:rsid w:val="00486E3E"/>
    <w:rsid w:val="00490869"/>
    <w:rsid w:val="00491EEB"/>
    <w:rsid w:val="004976A9"/>
    <w:rsid w:val="004A26EA"/>
    <w:rsid w:val="004A2FEE"/>
    <w:rsid w:val="004A393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9DB"/>
    <w:rsid w:val="00573344"/>
    <w:rsid w:val="00576D0E"/>
    <w:rsid w:val="0057770B"/>
    <w:rsid w:val="005802E7"/>
    <w:rsid w:val="00583F9B"/>
    <w:rsid w:val="00584AFA"/>
    <w:rsid w:val="00587D64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E79D1"/>
    <w:rsid w:val="005F2C78"/>
    <w:rsid w:val="006006A3"/>
    <w:rsid w:val="006068F0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84B"/>
    <w:rsid w:val="00710D11"/>
    <w:rsid w:val="00712E2F"/>
    <w:rsid w:val="00713CDB"/>
    <w:rsid w:val="00737D9D"/>
    <w:rsid w:val="00737EA1"/>
    <w:rsid w:val="007478F2"/>
    <w:rsid w:val="00751428"/>
    <w:rsid w:val="0075739B"/>
    <w:rsid w:val="00766274"/>
    <w:rsid w:val="00766333"/>
    <w:rsid w:val="0076788F"/>
    <w:rsid w:val="00773154"/>
    <w:rsid w:val="00776750"/>
    <w:rsid w:val="007812E5"/>
    <w:rsid w:val="00783E10"/>
    <w:rsid w:val="00786948"/>
    <w:rsid w:val="00792A3A"/>
    <w:rsid w:val="007A1ACF"/>
    <w:rsid w:val="007A3B5D"/>
    <w:rsid w:val="007C2288"/>
    <w:rsid w:val="007C5EC7"/>
    <w:rsid w:val="007D0DC2"/>
    <w:rsid w:val="007D2F64"/>
    <w:rsid w:val="007E51DC"/>
    <w:rsid w:val="007F3988"/>
    <w:rsid w:val="00801031"/>
    <w:rsid w:val="00802953"/>
    <w:rsid w:val="00803F97"/>
    <w:rsid w:val="00807FF1"/>
    <w:rsid w:val="00816CD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8F338F"/>
    <w:rsid w:val="0090173C"/>
    <w:rsid w:val="00902D14"/>
    <w:rsid w:val="00905875"/>
    <w:rsid w:val="009069C7"/>
    <w:rsid w:val="00912B2C"/>
    <w:rsid w:val="00913C97"/>
    <w:rsid w:val="00913E23"/>
    <w:rsid w:val="009273EC"/>
    <w:rsid w:val="00931726"/>
    <w:rsid w:val="00931D00"/>
    <w:rsid w:val="00932E45"/>
    <w:rsid w:val="00936D00"/>
    <w:rsid w:val="009451D5"/>
    <w:rsid w:val="00951309"/>
    <w:rsid w:val="0095168F"/>
    <w:rsid w:val="00957761"/>
    <w:rsid w:val="00957A2F"/>
    <w:rsid w:val="00960310"/>
    <w:rsid w:val="009607B6"/>
    <w:rsid w:val="009614A5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B13C1"/>
    <w:rsid w:val="009B61EB"/>
    <w:rsid w:val="009B6449"/>
    <w:rsid w:val="009C2064"/>
    <w:rsid w:val="009C7222"/>
    <w:rsid w:val="009D1697"/>
    <w:rsid w:val="009D1DF9"/>
    <w:rsid w:val="009E13BC"/>
    <w:rsid w:val="009E3001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4022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170C"/>
    <w:rsid w:val="00A8676D"/>
    <w:rsid w:val="00A9233F"/>
    <w:rsid w:val="00A95848"/>
    <w:rsid w:val="00A9652E"/>
    <w:rsid w:val="00A9718D"/>
    <w:rsid w:val="00AA1543"/>
    <w:rsid w:val="00AA5940"/>
    <w:rsid w:val="00AB0FFD"/>
    <w:rsid w:val="00AB2C50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1A8D"/>
    <w:rsid w:val="00BE3F36"/>
    <w:rsid w:val="00BE470B"/>
    <w:rsid w:val="00BE60A3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41B0"/>
    <w:rsid w:val="00C740E1"/>
    <w:rsid w:val="00C75C0D"/>
    <w:rsid w:val="00C76E40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E1F90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0D2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04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86F14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94934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0AF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fL????,fL?级,’´????,’´??级,’´??级链Ú,’´?级链,超??级链,超??级链Ú,超?级链Ú,하이퍼링크2,하이퍼링크2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7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itu.int/go/tsg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17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/T17-SG17-200824-TD-PLEN-3000/en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cid:image001.png@01D2C590.81C3C8E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2D15-5516-4375-AC7E-A841BDD6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12</TotalTime>
  <Pages>6</Pages>
  <Words>1618</Words>
  <Characters>3813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Bilani, Joumana</cp:lastModifiedBy>
  <cp:revision>8</cp:revision>
  <cp:lastPrinted>2020-06-11T13:26:00Z</cp:lastPrinted>
  <dcterms:created xsi:type="dcterms:W3CDTF">2020-06-10T07:34:00Z</dcterms:created>
  <dcterms:modified xsi:type="dcterms:W3CDTF">2020-07-03T06:30:00Z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