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7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3"/>
      </w:tblGrid>
      <w:tr w:rsidR="00917AD4" w:rsidRPr="00422179" w:rsidTr="00083D77">
        <w:trPr>
          <w:cantSplit/>
          <w:trHeight w:val="996"/>
        </w:trPr>
        <w:tc>
          <w:tcPr>
            <w:tcW w:w="1418" w:type="dxa"/>
            <w:vAlign w:val="center"/>
          </w:tcPr>
          <w:p w:rsidR="00917AD4" w:rsidRPr="00EE5605" w:rsidRDefault="004E58E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140FAA9B" wp14:editId="3810BCA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vAlign w:val="center"/>
          </w:tcPr>
          <w:p w:rsidR="00917AD4" w:rsidRPr="00EE5605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17AD4" w:rsidRPr="00EE5605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EE560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EE5605" w:rsidRDefault="00514426" w:rsidP="006210D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EE5605">
        <w:rPr>
          <w:lang w:val="ru-RU"/>
        </w:rPr>
        <w:tab/>
      </w:r>
      <w:r w:rsidR="00E45C46" w:rsidRPr="00EE5605">
        <w:rPr>
          <w:lang w:val="ru-RU"/>
        </w:rPr>
        <w:t>Женева,</w:t>
      </w:r>
      <w:r w:rsidR="003C485A" w:rsidRPr="00EE5605">
        <w:rPr>
          <w:lang w:val="ru-RU"/>
        </w:rPr>
        <w:t xml:space="preserve"> </w:t>
      </w:r>
      <w:r w:rsidR="006210D4">
        <w:rPr>
          <w:lang w:val="ru-RU"/>
        </w:rPr>
        <w:t>24 мая</w:t>
      </w:r>
      <w:r w:rsidR="00990583" w:rsidRPr="00EE5605">
        <w:rPr>
          <w:lang w:val="ru-RU"/>
        </w:rPr>
        <w:t xml:space="preserve"> </w:t>
      </w:r>
      <w:r w:rsidR="003C485A" w:rsidRPr="00EE5605">
        <w:rPr>
          <w:lang w:val="ru-RU"/>
        </w:rPr>
        <w:t>201</w:t>
      </w:r>
      <w:r w:rsidR="006210D4">
        <w:rPr>
          <w:lang w:val="ru-RU"/>
        </w:rPr>
        <w:t>9</w:t>
      </w:r>
      <w:r w:rsidR="003C485A" w:rsidRPr="00EE5605">
        <w:rPr>
          <w:lang w:val="ru-RU"/>
        </w:rPr>
        <w:t xml:space="preserve"> года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5245"/>
        <w:gridCol w:w="142"/>
      </w:tblGrid>
      <w:tr w:rsidR="00767A31" w:rsidRPr="00422179" w:rsidTr="004E58E4">
        <w:trPr>
          <w:cantSplit/>
          <w:trHeight w:val="340"/>
        </w:trPr>
        <w:tc>
          <w:tcPr>
            <w:tcW w:w="1560" w:type="dxa"/>
          </w:tcPr>
          <w:p w:rsidR="00767A31" w:rsidRPr="00EE5605" w:rsidRDefault="00767A31" w:rsidP="00303D7A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Осн.:</w:t>
            </w:r>
          </w:p>
        </w:tc>
        <w:tc>
          <w:tcPr>
            <w:tcW w:w="3118" w:type="dxa"/>
          </w:tcPr>
          <w:p w:rsidR="00767A31" w:rsidRPr="00EE5605" w:rsidRDefault="00767A31" w:rsidP="006210D4">
            <w:pPr>
              <w:spacing w:before="0"/>
              <w:rPr>
                <w:lang w:val="ru-RU"/>
              </w:rPr>
            </w:pPr>
            <w:r w:rsidRPr="00EE5605">
              <w:rPr>
                <w:b/>
                <w:bCs/>
                <w:lang w:val="ru-RU"/>
              </w:rPr>
              <w:t xml:space="preserve">Коллективное письмо </w:t>
            </w:r>
            <w:r w:rsidR="006210D4">
              <w:rPr>
                <w:b/>
                <w:bCs/>
                <w:lang w:val="ru-RU"/>
              </w:rPr>
              <w:t>4</w:t>
            </w:r>
            <w:r w:rsidRPr="00EE5605">
              <w:rPr>
                <w:b/>
                <w:bCs/>
                <w:lang w:val="ru-RU"/>
              </w:rPr>
              <w:t xml:space="preserve"> БСЭ</w:t>
            </w:r>
            <w:r w:rsidRPr="00EE5605">
              <w:rPr>
                <w:b/>
                <w:lang w:val="ru-RU"/>
              </w:rPr>
              <w:br/>
            </w:r>
            <w:r w:rsidRPr="00EE5605">
              <w:rPr>
                <w:bCs/>
                <w:lang w:val="ru-RU"/>
              </w:rPr>
              <w:t>TSAG/RS</w:t>
            </w:r>
          </w:p>
        </w:tc>
        <w:tc>
          <w:tcPr>
            <w:tcW w:w="5387" w:type="dxa"/>
            <w:gridSpan w:val="2"/>
            <w:vMerge w:val="restart"/>
          </w:tcPr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 w:after="4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Администрациям Государств – Членов Союза</w:t>
            </w:r>
          </w:p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Членам Сектора МСЭ-Т</w:t>
            </w:r>
          </w:p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Академическим организациям − Членам МСЭ</w:t>
            </w:r>
          </w:p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–</w:t>
            </w:r>
            <w:r w:rsidRPr="00EE5605">
              <w:rPr>
                <w:lang w:val="ru-RU"/>
              </w:rPr>
              <w:tab/>
              <w:t>Генеральному секретарю МСЭ</w:t>
            </w:r>
          </w:p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радиосвязи</w:t>
            </w:r>
          </w:p>
          <w:p w:rsidR="00767A31" w:rsidRPr="00EE5605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Директору Бюро развития электросвязи</w:t>
            </w:r>
          </w:p>
          <w:p w:rsidR="00767A31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Председателям исследовательских комиссий МСЭ-Т</w:t>
            </w:r>
          </w:p>
          <w:p w:rsidR="006210D4" w:rsidRPr="00EE5605" w:rsidRDefault="006210D4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>
              <w:rPr>
                <w:lang w:val="ru-RU"/>
              </w:rPr>
              <w:noBreakHyphen/>
              <w:t>Т</w:t>
            </w:r>
          </w:p>
          <w:p w:rsidR="00767A31" w:rsidRPr="00EE5605" w:rsidRDefault="00767A31" w:rsidP="00C17F07">
            <w:pPr>
              <w:tabs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EE5605">
              <w:rPr>
                <w:lang w:val="ru-RU"/>
              </w:rPr>
              <w:t>−</w:t>
            </w:r>
            <w:r w:rsidRPr="00EE5605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422179" w:rsidTr="004E58E4">
        <w:trPr>
          <w:cantSplit/>
        </w:trPr>
        <w:tc>
          <w:tcPr>
            <w:tcW w:w="1560" w:type="dxa"/>
          </w:tcPr>
          <w:p w:rsidR="00767A31" w:rsidRPr="00EE5605" w:rsidRDefault="00767A31" w:rsidP="00A464ED">
            <w:pPr>
              <w:spacing w:before="0"/>
              <w:rPr>
                <w:lang w:val="ru-RU"/>
              </w:rPr>
            </w:pPr>
            <w:proofErr w:type="gramStart"/>
            <w:r w:rsidRPr="00EE5605">
              <w:rPr>
                <w:lang w:val="ru-RU"/>
              </w:rPr>
              <w:t>Тел.:</w:t>
            </w:r>
            <w:r w:rsidRPr="00EE5605">
              <w:rPr>
                <w:lang w:val="ru-RU"/>
              </w:rPr>
              <w:br/>
              <w:t>Факс</w:t>
            </w:r>
            <w:proofErr w:type="gramEnd"/>
            <w:r w:rsidRPr="00EE5605">
              <w:rPr>
                <w:lang w:val="ru-RU"/>
              </w:rPr>
              <w:t>:</w:t>
            </w:r>
            <w:r w:rsidRPr="00EE5605">
              <w:rPr>
                <w:lang w:val="ru-RU"/>
              </w:rPr>
              <w:br/>
              <w:t>Эл. почта:</w:t>
            </w:r>
            <w:r w:rsidRPr="00EE5605">
              <w:rPr>
                <w:lang w:val="ru-RU"/>
              </w:rPr>
              <w:br/>
              <w:t>Веб-страница:</w:t>
            </w:r>
          </w:p>
        </w:tc>
        <w:tc>
          <w:tcPr>
            <w:tcW w:w="3118" w:type="dxa"/>
          </w:tcPr>
          <w:p w:rsidR="00767A31" w:rsidRPr="00EE5605" w:rsidRDefault="00767A31" w:rsidP="00A464ED">
            <w:pPr>
              <w:spacing w:before="0"/>
              <w:rPr>
                <w:lang w:val="ru-RU"/>
              </w:rPr>
            </w:pPr>
            <w:r w:rsidRPr="00EE5605">
              <w:rPr>
                <w:lang w:val="ru-RU"/>
              </w:rPr>
              <w:t>+41 22 730 5860</w:t>
            </w:r>
            <w:r w:rsidRPr="00EE5605">
              <w:rPr>
                <w:lang w:val="ru-RU"/>
              </w:rPr>
              <w:br/>
              <w:t>+41 22 730 5853</w:t>
            </w:r>
            <w:r w:rsidRPr="00EE5605">
              <w:rPr>
                <w:lang w:val="ru-RU"/>
              </w:rPr>
              <w:br/>
            </w:r>
            <w:hyperlink r:id="rId9" w:history="1">
              <w:r w:rsidRPr="00EE5605">
                <w:rPr>
                  <w:rStyle w:val="Hyperlink"/>
                  <w:lang w:val="ru-RU"/>
                </w:rPr>
                <w:t>tsbtsag@itu.int</w:t>
              </w:r>
            </w:hyperlink>
            <w:r w:rsidRPr="00EE5605">
              <w:rPr>
                <w:rStyle w:val="Hyperlink"/>
                <w:lang w:val="ru-RU"/>
              </w:rPr>
              <w:br/>
            </w:r>
            <w:hyperlink r:id="rId10" w:history="1">
              <w:r w:rsidRPr="00EE5605">
                <w:rPr>
                  <w:rStyle w:val="Hyperlink"/>
                  <w:lang w:val="ru-RU"/>
                </w:rPr>
                <w:t>http://itu.int/ITU-T/go/tsag</w:t>
              </w:r>
            </w:hyperlink>
          </w:p>
        </w:tc>
        <w:tc>
          <w:tcPr>
            <w:tcW w:w="5387" w:type="dxa"/>
            <w:gridSpan w:val="2"/>
            <w:vMerge/>
          </w:tcPr>
          <w:p w:rsidR="00767A31" w:rsidRPr="00EE5605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422179" w:rsidTr="00C17F07">
        <w:trPr>
          <w:gridAfter w:val="1"/>
          <w:wAfter w:w="142" w:type="dxa"/>
          <w:cantSplit/>
          <w:trHeight w:val="568"/>
        </w:trPr>
        <w:tc>
          <w:tcPr>
            <w:tcW w:w="1560" w:type="dxa"/>
          </w:tcPr>
          <w:p w:rsidR="00514426" w:rsidRPr="00EE5605" w:rsidRDefault="00514426" w:rsidP="00F2199F">
            <w:pPr>
              <w:rPr>
                <w:lang w:val="ru-RU"/>
              </w:rPr>
            </w:pPr>
            <w:r w:rsidRPr="00EE560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:rsidR="00514426" w:rsidRPr="00EE5605" w:rsidRDefault="006210D4" w:rsidP="001772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Четвертое</w:t>
            </w:r>
            <w:r w:rsidR="000E50BC" w:rsidRPr="00EE5605">
              <w:rPr>
                <w:b/>
                <w:bCs/>
                <w:lang w:val="ru-RU"/>
              </w:rPr>
              <w:t xml:space="preserve"> с</w:t>
            </w:r>
            <w:r w:rsidR="0007562A" w:rsidRPr="00EE5605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07562A" w:rsidRPr="00EE5605">
              <w:rPr>
                <w:b/>
                <w:bCs/>
                <w:lang w:val="ru-RU"/>
              </w:rPr>
              <w:br/>
              <w:t>Женева,</w:t>
            </w:r>
            <w:r w:rsidR="00477599" w:rsidRPr="00EE560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23</w:t>
            </w:r>
            <w:r w:rsidR="00FC45FA" w:rsidRPr="00EE5605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27 сентября</w:t>
            </w:r>
            <w:r w:rsidR="00FC45FA" w:rsidRPr="00EE5605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9</w:t>
            </w:r>
            <w:r w:rsidR="00477599" w:rsidRPr="00EE560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EE5605" w:rsidRDefault="00514426" w:rsidP="005D5697">
      <w:pPr>
        <w:pStyle w:val="Normalaftertitle"/>
        <w:spacing w:before="360"/>
        <w:rPr>
          <w:lang w:val="ru-RU"/>
        </w:rPr>
      </w:pPr>
      <w:r w:rsidRPr="00EE5605">
        <w:rPr>
          <w:lang w:val="ru-RU"/>
        </w:rPr>
        <w:t xml:space="preserve">Уважаемая </w:t>
      </w:r>
      <w:proofErr w:type="gramStart"/>
      <w:r w:rsidRPr="00EE5605">
        <w:rPr>
          <w:lang w:val="ru-RU"/>
        </w:rPr>
        <w:t>госпожа,</w:t>
      </w:r>
      <w:r w:rsidRPr="00EE5605">
        <w:rPr>
          <w:lang w:val="ru-RU"/>
        </w:rPr>
        <w:br/>
        <w:t>уважаемый</w:t>
      </w:r>
      <w:proofErr w:type="gramEnd"/>
      <w:r w:rsidRPr="00EE5605">
        <w:rPr>
          <w:lang w:val="ru-RU"/>
        </w:rPr>
        <w:t xml:space="preserve"> господин,</w:t>
      </w:r>
    </w:p>
    <w:p w:rsidR="0007562A" w:rsidRPr="00EE5605" w:rsidRDefault="0007562A" w:rsidP="006210D4">
      <w:pPr>
        <w:jc w:val="both"/>
        <w:rPr>
          <w:lang w:val="ru-RU"/>
        </w:rPr>
      </w:pPr>
      <w:r w:rsidRPr="00EE5605">
        <w:rPr>
          <w:lang w:val="ru-RU"/>
        </w:rPr>
        <w:t>Имею честь пригласить вас принять участие в</w:t>
      </w:r>
      <w:r w:rsidR="004C775C" w:rsidRPr="00EE5605">
        <w:rPr>
          <w:lang w:val="ru-RU"/>
        </w:rPr>
        <w:t xml:space="preserve"> </w:t>
      </w:r>
      <w:r w:rsidR="006210D4">
        <w:rPr>
          <w:lang w:val="ru-RU"/>
        </w:rPr>
        <w:t>четвертом</w:t>
      </w:r>
      <w:r w:rsidR="00773355" w:rsidRPr="00EE5605">
        <w:rPr>
          <w:lang w:val="ru-RU"/>
        </w:rPr>
        <w:t xml:space="preserve"> </w:t>
      </w:r>
      <w:r w:rsidRPr="00EE5605">
        <w:rPr>
          <w:lang w:val="ru-RU"/>
        </w:rPr>
        <w:t xml:space="preserve">собрании Консультативной группы по стандартизации электросвязи (КГСЭ), которое будет проходить </w:t>
      </w:r>
      <w:r w:rsidR="00773355" w:rsidRPr="00EE5605">
        <w:rPr>
          <w:lang w:val="ru-RU"/>
        </w:rPr>
        <w:t xml:space="preserve">в штаб-квартире МСЭ в Женеве </w:t>
      </w:r>
      <w:r w:rsidR="004E58E4">
        <w:rPr>
          <w:lang w:val="ru-RU"/>
        </w:rPr>
        <w:t>с 23</w:t>
      </w:r>
      <w:r w:rsidR="004E58E4">
        <w:t> </w:t>
      </w:r>
      <w:r w:rsidR="006210D4">
        <w:rPr>
          <w:lang w:val="ru-RU"/>
        </w:rPr>
        <w:t>по 27</w:t>
      </w:r>
      <w:r w:rsidR="00010668" w:rsidRPr="00EE5605">
        <w:rPr>
          <w:lang w:val="ru-RU"/>
        </w:rPr>
        <w:t> </w:t>
      </w:r>
      <w:r w:rsidR="006210D4">
        <w:rPr>
          <w:lang w:val="ru-RU"/>
        </w:rPr>
        <w:t>сентября</w:t>
      </w:r>
      <w:r w:rsidR="00477599" w:rsidRPr="00EE5605">
        <w:rPr>
          <w:lang w:val="ru-RU"/>
        </w:rPr>
        <w:t xml:space="preserve"> 201</w:t>
      </w:r>
      <w:r w:rsidR="006210D4">
        <w:rPr>
          <w:lang w:val="ru-RU"/>
        </w:rPr>
        <w:t>9</w:t>
      </w:r>
      <w:r w:rsidR="00477599" w:rsidRPr="00EE5605">
        <w:rPr>
          <w:lang w:val="ru-RU"/>
        </w:rPr>
        <w:t xml:space="preserve"> года </w:t>
      </w:r>
      <w:r w:rsidRPr="00EE5605">
        <w:rPr>
          <w:lang w:val="ru-RU"/>
        </w:rPr>
        <w:t>включительно.</w:t>
      </w:r>
    </w:p>
    <w:p w:rsidR="00010668" w:rsidRPr="00F2199F" w:rsidRDefault="00010668" w:rsidP="00B712E5">
      <w:pPr>
        <w:jc w:val="both"/>
        <w:rPr>
          <w:spacing w:val="-2"/>
          <w:lang w:val="ru-RU"/>
        </w:rPr>
      </w:pPr>
      <w:r w:rsidRPr="00F2199F">
        <w:rPr>
          <w:spacing w:val="-2"/>
          <w:lang w:val="ru-RU"/>
        </w:rPr>
        <w:t xml:space="preserve">Обращаю ваше внимание на два важных обновления: для регистрации </w:t>
      </w:r>
      <w:r w:rsidR="00B712E5" w:rsidRPr="00F2199F">
        <w:rPr>
          <w:spacing w:val="-2"/>
          <w:lang w:val="ru-RU"/>
        </w:rPr>
        <w:t>на собрания</w:t>
      </w:r>
      <w:r w:rsidRPr="00F2199F">
        <w:rPr>
          <w:spacing w:val="-2"/>
          <w:lang w:val="ru-RU"/>
        </w:rPr>
        <w:t xml:space="preserve"> теперь требуется утверждение со стороны назначенного координатора, и изменился процесс подачи заявок на получение стипендий</w:t>
      </w:r>
      <w:r w:rsidR="002C0174" w:rsidRPr="00F2199F">
        <w:rPr>
          <w:spacing w:val="-2"/>
          <w:lang w:val="ru-RU"/>
        </w:rPr>
        <w:t xml:space="preserve"> и виз</w:t>
      </w:r>
      <w:r w:rsidRPr="00F2199F">
        <w:rPr>
          <w:spacing w:val="-2"/>
          <w:lang w:val="ru-RU"/>
        </w:rPr>
        <w:t xml:space="preserve">. Подробную информацию см. в </w:t>
      </w:r>
      <w:r w:rsidRPr="00F2199F">
        <w:rPr>
          <w:b/>
          <w:bCs/>
          <w:spacing w:val="-2"/>
          <w:lang w:val="ru-RU"/>
        </w:rPr>
        <w:t>Приложении A</w:t>
      </w:r>
      <w:r w:rsidRPr="00F2199F">
        <w:rPr>
          <w:spacing w:val="-2"/>
          <w:lang w:val="ru-RU"/>
        </w:rPr>
        <w:t xml:space="preserve"> и </w:t>
      </w:r>
      <w:hyperlink r:id="rId11" w:history="1">
        <w:r w:rsidRPr="00F2199F">
          <w:rPr>
            <w:rStyle w:val="Hyperlink"/>
            <w:spacing w:val="-2"/>
            <w:lang w:val="ru-RU"/>
          </w:rPr>
          <w:t>Циркуляре 68 БСЭ</w:t>
        </w:r>
      </w:hyperlink>
      <w:r w:rsidRPr="00F2199F">
        <w:rPr>
          <w:spacing w:val="-2"/>
          <w:lang w:val="ru-RU"/>
        </w:rPr>
        <w:t>.</w:t>
      </w:r>
    </w:p>
    <w:p w:rsidR="00643D66" w:rsidRPr="006210D4" w:rsidRDefault="0007562A" w:rsidP="005D5697">
      <w:pPr>
        <w:jc w:val="both"/>
        <w:rPr>
          <w:spacing w:val="-2"/>
          <w:lang w:val="ru-RU"/>
        </w:rPr>
      </w:pPr>
      <w:r w:rsidRPr="006210D4">
        <w:rPr>
          <w:spacing w:val="-2"/>
          <w:lang w:val="ru-RU"/>
        </w:rPr>
        <w:t>Открытие собрания состоится в первый день его работы в 09 час. 30 мин.</w:t>
      </w:r>
      <w:r w:rsidR="004C775C" w:rsidRPr="006210D4">
        <w:rPr>
          <w:spacing w:val="-2"/>
          <w:lang w:val="ru-RU"/>
        </w:rPr>
        <w:t>, а</w:t>
      </w:r>
      <w:r w:rsidRPr="006210D4">
        <w:rPr>
          <w:spacing w:val="-2"/>
          <w:lang w:val="ru-RU"/>
        </w:rPr>
        <w:t xml:space="preserve"> </w:t>
      </w:r>
      <w:r w:rsidR="004C775C" w:rsidRPr="006210D4">
        <w:rPr>
          <w:spacing w:val="-2"/>
          <w:lang w:val="ru-RU"/>
        </w:rPr>
        <w:t>р</w:t>
      </w:r>
      <w:r w:rsidRPr="006210D4">
        <w:rPr>
          <w:spacing w:val="-2"/>
          <w:lang w:val="ru-RU"/>
        </w:rPr>
        <w:t xml:space="preserve">егистрация участников начнется в 08 час. 30 мин. </w:t>
      </w:r>
      <w:hyperlink r:id="rId12" w:history="1">
        <w:r w:rsidR="00454330" w:rsidRPr="006210D4">
          <w:rPr>
            <w:rStyle w:val="Hyperlink"/>
            <w:spacing w:val="-2"/>
            <w:lang w:val="ru-RU"/>
          </w:rPr>
          <w:t>при входе в здание "Монбрийан"</w:t>
        </w:r>
        <w:r w:rsidR="00454330" w:rsidRPr="006210D4">
          <w:rPr>
            <w:rStyle w:val="Hyperlink"/>
            <w:color w:val="auto"/>
            <w:spacing w:val="-2"/>
            <w:u w:val="none"/>
            <w:lang w:val="ru-RU"/>
          </w:rPr>
          <w:t xml:space="preserve">. </w:t>
        </w:r>
      </w:hyperlink>
      <w:r w:rsidR="00454330" w:rsidRPr="006210D4">
        <w:rPr>
          <w:spacing w:val="-2"/>
          <w:lang w:val="ru-RU"/>
        </w:rPr>
        <w:t>Ежедневная информация о распределении залов</w:t>
      </w:r>
      <w:r w:rsidRPr="006210D4">
        <w:rPr>
          <w:spacing w:val="-2"/>
          <w:lang w:val="ru-RU"/>
        </w:rPr>
        <w:t xml:space="preserve"> заседаний будет представлена на экранах, расположенных </w:t>
      </w:r>
      <w:r w:rsidR="00454330" w:rsidRPr="006210D4">
        <w:rPr>
          <w:spacing w:val="-2"/>
          <w:lang w:val="ru-RU"/>
        </w:rPr>
        <w:t>в штаб-квартире</w:t>
      </w:r>
      <w:r w:rsidRPr="006210D4">
        <w:rPr>
          <w:spacing w:val="-2"/>
          <w:lang w:val="ru-RU"/>
        </w:rPr>
        <w:t xml:space="preserve"> МСЭ</w:t>
      </w:r>
      <w:r w:rsidR="00454330" w:rsidRPr="006210D4">
        <w:rPr>
          <w:spacing w:val="-2"/>
          <w:lang w:val="ru-RU"/>
        </w:rPr>
        <w:t xml:space="preserve">, а также </w:t>
      </w:r>
      <w:r w:rsidR="004C775C" w:rsidRPr="006210D4">
        <w:rPr>
          <w:spacing w:val="-2"/>
          <w:lang w:val="ru-RU"/>
        </w:rPr>
        <w:t xml:space="preserve">в онлайновом режиме </w:t>
      </w:r>
      <w:hyperlink r:id="rId13" w:history="1">
        <w:r w:rsidR="00992397" w:rsidRPr="006210D4">
          <w:rPr>
            <w:rStyle w:val="Hyperlink"/>
            <w:spacing w:val="-2"/>
            <w:lang w:val="ru-RU"/>
          </w:rPr>
          <w:t>здесь</w:t>
        </w:r>
      </w:hyperlink>
      <w:r w:rsidR="00992397" w:rsidRPr="006210D4">
        <w:rPr>
          <w:spacing w:val="-2"/>
          <w:lang w:val="ru-RU"/>
        </w:rPr>
        <w:t>.</w:t>
      </w:r>
    </w:p>
    <w:p w:rsidR="00992397" w:rsidRPr="00EE5605" w:rsidRDefault="00992397" w:rsidP="00F2199F">
      <w:pPr>
        <w:spacing w:before="240" w:after="120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1581"/>
        <w:gridCol w:w="6662"/>
      </w:tblGrid>
      <w:tr w:rsidR="00777FC4" w:rsidRPr="00422179" w:rsidTr="004E58E4">
        <w:tc>
          <w:tcPr>
            <w:tcW w:w="0" w:type="auto"/>
          </w:tcPr>
          <w:p w:rsidR="006210D4" w:rsidRPr="00EE5605" w:rsidRDefault="006210D4" w:rsidP="00F2199F">
            <w:pPr>
              <w:pStyle w:val="TableTex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Два месяца</w:t>
            </w:r>
          </w:p>
        </w:tc>
        <w:tc>
          <w:tcPr>
            <w:tcW w:w="1581" w:type="dxa"/>
          </w:tcPr>
          <w:p w:rsidR="006210D4" w:rsidRPr="00EE5605" w:rsidRDefault="006210D4" w:rsidP="00F2199F">
            <w:pPr>
              <w:pStyle w:val="TableTex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 июля</w:t>
            </w:r>
            <w:r w:rsidRPr="00EE560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9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6662" w:type="dxa"/>
            <w:shd w:val="clear" w:color="auto" w:fill="auto"/>
          </w:tcPr>
          <w:p w:rsidR="00777FC4" w:rsidRDefault="00777FC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−</w:t>
            </w:r>
            <w:r>
              <w:rPr>
                <w:sz w:val="20"/>
                <w:lang w:val="ru-RU"/>
              </w:rPr>
              <w:tab/>
            </w:r>
            <w:r w:rsidRPr="00777FC4">
              <w:rPr>
                <w:sz w:val="20"/>
                <w:lang w:val="ru-RU"/>
              </w:rPr>
              <w:t>Представление запросов на ввод субтитров в режиме реального времени и/или обеспечение сурдоперевода</w:t>
            </w:r>
          </w:p>
          <w:p w:rsidR="006210D4" w:rsidRPr="00EE5605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</w:r>
            <w:hyperlink r:id="rId14" w:history="1">
              <w:r w:rsidRPr="00EE560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EE5605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EE5605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777FC4" w:rsidRPr="00422179" w:rsidTr="004E58E4">
        <w:tc>
          <w:tcPr>
            <w:tcW w:w="0" w:type="auto"/>
          </w:tcPr>
          <w:p w:rsidR="006210D4" w:rsidRPr="00EE5605" w:rsidRDefault="006210D4" w:rsidP="00F2199F">
            <w:pPr>
              <w:pStyle w:val="TableTex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1581" w:type="dxa"/>
          </w:tcPr>
          <w:p w:rsidR="006210D4" w:rsidRPr="00EE5605" w:rsidRDefault="006210D4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 августа</w:t>
            </w:r>
            <w:r w:rsidRPr="00EE560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9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6662" w:type="dxa"/>
            <w:shd w:val="clear" w:color="auto" w:fill="auto"/>
          </w:tcPr>
          <w:p w:rsidR="006210D4" w:rsidRPr="00EE5605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 xml:space="preserve">Представление </w:t>
            </w:r>
            <w:r w:rsidR="00777FC4">
              <w:rPr>
                <w:sz w:val="20"/>
                <w:lang w:val="ru-RU"/>
              </w:rPr>
              <w:t xml:space="preserve">заявок на </w:t>
            </w:r>
            <w:r w:rsidRPr="00EE5605">
              <w:rPr>
                <w:sz w:val="20"/>
                <w:lang w:val="ru-RU"/>
              </w:rPr>
              <w:t>стипенди</w:t>
            </w:r>
            <w:r w:rsidR="00777FC4">
              <w:rPr>
                <w:sz w:val="20"/>
                <w:lang w:val="ru-RU"/>
              </w:rPr>
              <w:t>и</w:t>
            </w:r>
            <w:r w:rsidRPr="00EE5605">
              <w:rPr>
                <w:sz w:val="20"/>
                <w:lang w:val="ru-RU"/>
              </w:rPr>
              <w:t xml:space="preserve"> (</w:t>
            </w:r>
            <w:r w:rsidR="00777FC4"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 w:rsidR="00777FC4">
              <w:rPr>
                <w:sz w:val="20"/>
                <w:lang w:val="ru-RU"/>
              </w:rPr>
              <w:t xml:space="preserve"> КГСЭ;</w:t>
            </w:r>
            <w:r w:rsidR="00777FC4" w:rsidRPr="00777FC4">
              <w:rPr>
                <w:sz w:val="20"/>
                <w:lang w:val="ru-RU"/>
              </w:rPr>
              <w:t xml:space="preserve"> </w:t>
            </w:r>
            <w:r w:rsidR="00777FC4"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  <w:p w:rsidR="006210D4" w:rsidRPr="00EE5605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>Представление запросов на устн</w:t>
            </w:r>
            <w:r w:rsidR="00777FC4">
              <w:rPr>
                <w:sz w:val="20"/>
                <w:lang w:val="ru-RU"/>
              </w:rPr>
              <w:t>ый</w:t>
            </w:r>
            <w:r w:rsidRPr="00EE5605">
              <w:rPr>
                <w:sz w:val="20"/>
                <w:lang w:val="ru-RU"/>
              </w:rPr>
              <w:t xml:space="preserve"> перевод </w:t>
            </w:r>
            <w:r w:rsidR="00777FC4" w:rsidRPr="00EE5605">
              <w:rPr>
                <w:sz w:val="20"/>
                <w:lang w:val="ru-RU"/>
              </w:rPr>
              <w:t>(</w:t>
            </w:r>
            <w:r w:rsidR="00777FC4"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 w:rsidR="00777FC4">
              <w:rPr>
                <w:sz w:val="20"/>
                <w:lang w:val="ru-RU"/>
              </w:rPr>
              <w:t xml:space="preserve"> КГСЭ;</w:t>
            </w:r>
            <w:r w:rsidR="00777FC4" w:rsidRPr="00777FC4">
              <w:rPr>
                <w:sz w:val="20"/>
                <w:lang w:val="ru-RU"/>
              </w:rPr>
              <w:t xml:space="preserve"> </w:t>
            </w:r>
            <w:r w:rsidR="00777FC4">
              <w:rPr>
                <w:sz w:val="20"/>
                <w:lang w:val="ru-RU"/>
              </w:rPr>
              <w:t>подробную информацию см. в Приложении А</w:t>
            </w:r>
            <w:r w:rsidR="00777FC4" w:rsidRPr="00EE5605">
              <w:rPr>
                <w:sz w:val="20"/>
                <w:lang w:val="ru-RU"/>
              </w:rPr>
              <w:t>)</w:t>
            </w:r>
          </w:p>
        </w:tc>
      </w:tr>
      <w:tr w:rsidR="00777FC4" w:rsidRPr="00422179" w:rsidTr="004E58E4">
        <w:tc>
          <w:tcPr>
            <w:tcW w:w="0" w:type="auto"/>
          </w:tcPr>
          <w:p w:rsidR="006210D4" w:rsidRPr="00EE5605" w:rsidRDefault="006210D4" w:rsidP="00F2199F">
            <w:pPr>
              <w:pStyle w:val="TableTex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Один месяц</w:t>
            </w:r>
          </w:p>
        </w:tc>
        <w:tc>
          <w:tcPr>
            <w:tcW w:w="1581" w:type="dxa"/>
          </w:tcPr>
          <w:p w:rsidR="006210D4" w:rsidRPr="00EE5605" w:rsidRDefault="006210D4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 августа</w:t>
            </w:r>
            <w:r w:rsidRPr="00EE5605">
              <w:rPr>
                <w:sz w:val="20"/>
                <w:lang w:val="ru-RU"/>
              </w:rPr>
              <w:t xml:space="preserve"> 201</w:t>
            </w:r>
            <w:r>
              <w:rPr>
                <w:sz w:val="20"/>
                <w:lang w:val="ru-RU"/>
              </w:rPr>
              <w:t>9</w:t>
            </w:r>
            <w:r w:rsidRPr="00EE5605">
              <w:rPr>
                <w:sz w:val="20"/>
                <w:lang w:val="ru-RU"/>
              </w:rPr>
              <w:t> г.</w:t>
            </w:r>
          </w:p>
        </w:tc>
        <w:tc>
          <w:tcPr>
            <w:tcW w:w="6662" w:type="dxa"/>
            <w:shd w:val="clear" w:color="auto" w:fill="auto"/>
          </w:tcPr>
          <w:p w:rsidR="006210D4" w:rsidRPr="00EE5605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sz w:val="20"/>
                <w:lang w:val="ru-RU"/>
              </w:rPr>
              <w:t>−</w:t>
            </w:r>
            <w:r w:rsidRPr="00EE5605">
              <w:rPr>
                <w:sz w:val="20"/>
                <w:lang w:val="ru-RU"/>
              </w:rPr>
              <w:tab/>
              <w:t xml:space="preserve">Предварительная регистрация </w:t>
            </w:r>
            <w:r w:rsidR="00777FC4" w:rsidRPr="00EE5605">
              <w:rPr>
                <w:sz w:val="20"/>
                <w:lang w:val="ru-RU"/>
              </w:rPr>
              <w:t>(</w:t>
            </w:r>
            <w:r w:rsidR="00777FC4" w:rsidRPr="00777FC4">
              <w:rPr>
                <w:sz w:val="20"/>
                <w:lang w:val="ru-RU"/>
              </w:rPr>
              <w:t>через онлайновую форму регистрации на домашней странице</w:t>
            </w:r>
            <w:r w:rsidR="00777FC4">
              <w:rPr>
                <w:sz w:val="20"/>
                <w:lang w:val="ru-RU"/>
              </w:rPr>
              <w:t xml:space="preserve"> КГСЭ;</w:t>
            </w:r>
            <w:r w:rsidR="00777FC4" w:rsidRPr="00777FC4">
              <w:rPr>
                <w:sz w:val="20"/>
                <w:lang w:val="ru-RU"/>
              </w:rPr>
              <w:t xml:space="preserve"> </w:t>
            </w:r>
            <w:r w:rsidR="00777FC4">
              <w:rPr>
                <w:sz w:val="20"/>
                <w:lang w:val="ru-RU"/>
              </w:rPr>
              <w:t>подробную информацию см. в Приложении А</w:t>
            </w:r>
            <w:r w:rsidR="00777FC4" w:rsidRPr="00EE5605">
              <w:rPr>
                <w:sz w:val="20"/>
                <w:lang w:val="ru-RU"/>
              </w:rPr>
              <w:t>)</w:t>
            </w:r>
          </w:p>
          <w:p w:rsidR="006210D4" w:rsidRPr="00EE5605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EE5605">
              <w:rPr>
                <w:color w:val="000000"/>
                <w:sz w:val="20"/>
                <w:lang w:val="ru-RU"/>
              </w:rPr>
              <w:t>−</w:t>
            </w:r>
            <w:r w:rsidRPr="00EE5605">
              <w:rPr>
                <w:color w:val="000000"/>
                <w:sz w:val="20"/>
                <w:lang w:val="ru-RU"/>
              </w:rPr>
              <w:tab/>
            </w:r>
            <w:r w:rsidRPr="00EE5605">
              <w:rPr>
                <w:sz w:val="20"/>
                <w:lang w:val="ru-RU"/>
              </w:rPr>
              <w:t>Представление запросов на</w:t>
            </w:r>
            <w:r w:rsidRPr="00EE5605">
              <w:rPr>
                <w:color w:val="000000"/>
                <w:sz w:val="20"/>
                <w:lang w:val="ru-RU"/>
              </w:rPr>
              <w:t xml:space="preserve"> письма для содействия в получении визы</w:t>
            </w:r>
            <w:r w:rsidRPr="00EE5605">
              <w:rPr>
                <w:sz w:val="20"/>
                <w:lang w:val="ru-RU"/>
              </w:rPr>
              <w:t xml:space="preserve"> (</w:t>
            </w:r>
            <w:r w:rsidR="00777FC4">
              <w:rPr>
                <w:sz w:val="20"/>
                <w:lang w:val="ru-RU"/>
              </w:rPr>
              <w:t>подробную информацию см. в Приложении А</w:t>
            </w:r>
            <w:r w:rsidRPr="00EE5605">
              <w:rPr>
                <w:sz w:val="20"/>
                <w:lang w:val="ru-RU"/>
              </w:rPr>
              <w:t>)</w:t>
            </w:r>
          </w:p>
        </w:tc>
      </w:tr>
      <w:tr w:rsidR="00777FC4" w:rsidRPr="00422179" w:rsidTr="004E58E4">
        <w:tc>
          <w:tcPr>
            <w:tcW w:w="0" w:type="auto"/>
          </w:tcPr>
          <w:p w:rsidR="006210D4" w:rsidRPr="00777FC4" w:rsidRDefault="006210D4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777FC4">
              <w:rPr>
                <w:sz w:val="20"/>
                <w:lang w:val="ru-RU"/>
              </w:rPr>
              <w:t>12 календарных дней</w:t>
            </w:r>
          </w:p>
        </w:tc>
        <w:tc>
          <w:tcPr>
            <w:tcW w:w="1581" w:type="dxa"/>
          </w:tcPr>
          <w:p w:rsidR="006210D4" w:rsidRPr="00777FC4" w:rsidRDefault="006210D4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777FC4">
              <w:rPr>
                <w:sz w:val="20"/>
                <w:lang w:val="ru-RU"/>
              </w:rPr>
              <w:t>10 сентября 2019 г.</w:t>
            </w:r>
          </w:p>
        </w:tc>
        <w:tc>
          <w:tcPr>
            <w:tcW w:w="6662" w:type="dxa"/>
            <w:shd w:val="clear" w:color="auto" w:fill="auto"/>
          </w:tcPr>
          <w:p w:rsidR="006210D4" w:rsidRPr="00777FC4" w:rsidRDefault="006210D4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777FC4">
              <w:rPr>
                <w:sz w:val="20"/>
                <w:lang w:val="ru-RU"/>
              </w:rPr>
              <w:t>−</w:t>
            </w:r>
            <w:r w:rsidRPr="00777FC4">
              <w:rPr>
                <w:sz w:val="20"/>
                <w:lang w:val="ru-RU"/>
              </w:rPr>
              <w:tab/>
            </w:r>
            <w:r w:rsidR="00777FC4" w:rsidRPr="00C17F07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="00777FC4" w:rsidRPr="00465014">
              <w:rPr>
                <w:lang w:val="ru-RU"/>
              </w:rPr>
              <w:t>вкладов</w:t>
            </w:r>
            <w:r w:rsidR="00777FC4" w:rsidRPr="00C17F07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hyperlink r:id="rId15" w:history="1">
              <w:r w:rsidR="00777FC4" w:rsidRPr="00C17F07">
                <w:rPr>
                  <w:rStyle w:val="Hyperlink"/>
                  <w:sz w:val="20"/>
                  <w:u w:val="none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="00777FC4" w:rsidRPr="004E58E4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:rsidR="00767A31" w:rsidRPr="00EE5605" w:rsidRDefault="001D4109" w:rsidP="004E58E4">
      <w:pPr>
        <w:jc w:val="both"/>
        <w:rPr>
          <w:lang w:val="ru-RU"/>
        </w:rPr>
      </w:pPr>
      <w:r w:rsidRPr="00EE5605">
        <w:rPr>
          <w:lang w:val="ru-RU"/>
        </w:rPr>
        <w:lastRenderedPageBreak/>
        <w:t xml:space="preserve">Практическая информация </w:t>
      </w:r>
      <w:r w:rsidR="008E364E">
        <w:rPr>
          <w:lang w:val="ru-RU"/>
        </w:rPr>
        <w:t>для</w:t>
      </w:r>
      <w:r w:rsidRPr="00EE5605">
        <w:rPr>
          <w:lang w:val="ru-RU"/>
        </w:rPr>
        <w:t xml:space="preserve"> собрани</w:t>
      </w:r>
      <w:r w:rsidR="008E364E">
        <w:rPr>
          <w:lang w:val="ru-RU"/>
        </w:rPr>
        <w:t>я</w:t>
      </w:r>
      <w:r w:rsidRPr="00EE5605">
        <w:rPr>
          <w:lang w:val="ru-RU"/>
        </w:rPr>
        <w:t xml:space="preserve"> </w:t>
      </w:r>
      <w:r w:rsidR="00F26E99">
        <w:rPr>
          <w:lang w:val="ru-RU"/>
        </w:rPr>
        <w:t>приведена</w:t>
      </w:r>
      <w:r w:rsidRPr="00EE5605">
        <w:rPr>
          <w:lang w:val="ru-RU"/>
        </w:rPr>
        <w:t xml:space="preserve"> ниже в </w:t>
      </w:r>
      <w:r w:rsidRPr="00EE5605">
        <w:rPr>
          <w:b/>
          <w:bCs/>
          <w:lang w:val="ru-RU"/>
        </w:rPr>
        <w:t>Приложении</w:t>
      </w:r>
      <w:r w:rsidR="00992397" w:rsidRPr="00EE5605">
        <w:rPr>
          <w:b/>
          <w:bCs/>
          <w:lang w:val="ru-RU"/>
        </w:rPr>
        <w:t xml:space="preserve"> A</w:t>
      </w:r>
      <w:r w:rsidRPr="00EE5605">
        <w:rPr>
          <w:lang w:val="ru-RU"/>
        </w:rPr>
        <w:t xml:space="preserve">. Проект </w:t>
      </w:r>
      <w:r w:rsidRPr="00EE5605">
        <w:rPr>
          <w:b/>
          <w:bCs/>
          <w:lang w:val="ru-RU"/>
        </w:rPr>
        <w:t>повестки дня</w:t>
      </w:r>
      <w:r w:rsidR="00992397" w:rsidRPr="00EE5605">
        <w:rPr>
          <w:b/>
          <w:bCs/>
          <w:lang w:val="ru-RU"/>
        </w:rPr>
        <w:t xml:space="preserve"> </w:t>
      </w:r>
      <w:r w:rsidRPr="00EE5605">
        <w:rPr>
          <w:lang w:val="ru-RU"/>
        </w:rPr>
        <w:t xml:space="preserve">собрания и </w:t>
      </w:r>
      <w:r w:rsidRPr="00EE5605">
        <w:rPr>
          <w:b/>
          <w:bCs/>
          <w:lang w:val="ru-RU"/>
        </w:rPr>
        <w:t>план распределения времени</w:t>
      </w:r>
      <w:r w:rsidR="00992397" w:rsidRPr="00EE5605">
        <w:rPr>
          <w:lang w:val="ru-RU"/>
        </w:rPr>
        <w:t xml:space="preserve">, </w:t>
      </w:r>
      <w:r w:rsidRPr="00EE5605">
        <w:rPr>
          <w:lang w:val="ru-RU"/>
        </w:rPr>
        <w:t>подготовленны</w:t>
      </w:r>
      <w:r w:rsidR="00D41121" w:rsidRPr="00EE5605">
        <w:rPr>
          <w:lang w:val="ru-RU"/>
        </w:rPr>
        <w:t>е</w:t>
      </w:r>
      <w:r w:rsidRPr="00EE5605">
        <w:rPr>
          <w:lang w:val="ru-RU"/>
        </w:rPr>
        <w:t xml:space="preserve"> г-ном</w:t>
      </w:r>
      <w:r w:rsidR="00F26E99">
        <w:rPr>
          <w:lang w:val="ru-RU"/>
        </w:rPr>
        <w:t> </w:t>
      </w:r>
      <w:r w:rsidRPr="00EE5605">
        <w:rPr>
          <w:lang w:val="ru-RU"/>
        </w:rPr>
        <w:t xml:space="preserve">Брюсом Грейси, </w:t>
      </w:r>
      <w:r w:rsidR="00F26E99">
        <w:rPr>
          <w:lang w:val="ru-RU"/>
        </w:rPr>
        <w:t>п</w:t>
      </w:r>
      <w:r w:rsidRPr="00EE5605">
        <w:rPr>
          <w:lang w:val="ru-RU"/>
        </w:rPr>
        <w:t xml:space="preserve">редседателем КГСЭ, содержатся в </w:t>
      </w:r>
      <w:r w:rsidRPr="00EE5605">
        <w:rPr>
          <w:b/>
          <w:bCs/>
          <w:lang w:val="ru-RU"/>
        </w:rPr>
        <w:t>Приложениях</w:t>
      </w:r>
      <w:r w:rsidR="00992397" w:rsidRPr="00EE5605">
        <w:rPr>
          <w:b/>
          <w:bCs/>
          <w:lang w:val="ru-RU"/>
        </w:rPr>
        <w:t xml:space="preserve"> B </w:t>
      </w:r>
      <w:r w:rsidRPr="00EE5605">
        <w:rPr>
          <w:lang w:val="ru-RU"/>
        </w:rPr>
        <w:t>и</w:t>
      </w:r>
      <w:r w:rsidR="00992397" w:rsidRPr="00EE5605">
        <w:rPr>
          <w:b/>
          <w:bCs/>
          <w:lang w:val="ru-RU"/>
        </w:rPr>
        <w:t xml:space="preserve"> C</w:t>
      </w:r>
      <w:r w:rsidR="00992397" w:rsidRPr="00EE5605">
        <w:rPr>
          <w:lang w:val="ru-RU"/>
        </w:rPr>
        <w:t>.</w:t>
      </w:r>
    </w:p>
    <w:p w:rsidR="00992397" w:rsidRPr="00EE5605" w:rsidRDefault="001D4109" w:rsidP="005D5697">
      <w:pPr>
        <w:rPr>
          <w:lang w:val="ru-RU"/>
        </w:rPr>
      </w:pPr>
      <w:r w:rsidRPr="00EE5605">
        <w:rPr>
          <w:color w:val="000000"/>
          <w:lang w:val="ru-RU"/>
        </w:rPr>
        <w:t>Желаю вам плодотворного и приятного собрания</w:t>
      </w:r>
      <w:r w:rsidR="00992397" w:rsidRPr="00EE5605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EE5605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:rsidR="00767A31" w:rsidRPr="00EE5605" w:rsidRDefault="00767A31" w:rsidP="004F7923">
            <w:pPr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С уважением,</w:t>
            </w:r>
          </w:p>
          <w:p w:rsidR="005D5697" w:rsidRPr="00EE5605" w:rsidRDefault="005D5697" w:rsidP="005D5697">
            <w:pPr>
              <w:spacing w:before="360"/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>(</w:t>
            </w:r>
            <w:r w:rsidR="00F40C57" w:rsidRPr="00EE5605">
              <w:rPr>
                <w:i/>
                <w:iCs/>
                <w:lang w:val="ru-RU"/>
              </w:rPr>
              <w:t>подпись</w:t>
            </w:r>
            <w:r w:rsidRPr="00EE5605">
              <w:rPr>
                <w:lang w:val="ru-RU"/>
              </w:rPr>
              <w:t>)</w:t>
            </w:r>
          </w:p>
          <w:p w:rsidR="00767A31" w:rsidRPr="00EE5605" w:rsidRDefault="00767A31" w:rsidP="005D5697">
            <w:pPr>
              <w:spacing w:before="360"/>
              <w:ind w:left="-108"/>
              <w:rPr>
                <w:lang w:val="ru-RU"/>
              </w:rPr>
            </w:pPr>
            <w:r w:rsidRPr="00EE5605">
              <w:rPr>
                <w:lang w:val="ru-RU"/>
              </w:rPr>
              <w:t xml:space="preserve">Чхе Суб Ли, </w:t>
            </w:r>
            <w:r w:rsidRPr="00EE5605">
              <w:rPr>
                <w:lang w:val="ru-RU"/>
              </w:rPr>
              <w:br/>
              <w:t xml:space="preserve">Директор Бюро </w:t>
            </w:r>
            <w:r w:rsidRPr="00EE560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7A31" w:rsidRPr="00EE5605" w:rsidRDefault="004E58E4" w:rsidP="00767A31">
            <w:pPr>
              <w:spacing w:before="0"/>
              <w:jc w:val="center"/>
              <w:rPr>
                <w:lang w:val="ru-RU"/>
              </w:rPr>
            </w:pPr>
            <w:r w:rsidRPr="0049028F">
              <w:object w:dxaOrig="244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79.5pt" o:ole="">
                  <v:imagedata r:id="rId16" o:title=""/>
                </v:shape>
                <o:OLEObject Type="Embed" ProgID="PBrush" ShapeID="_x0000_i1025" DrawAspect="Content" ObjectID="_1621083349" r:id="rId17"/>
              </w:object>
            </w:r>
          </w:p>
          <w:p w:rsidR="00767A31" w:rsidRPr="00EE5605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EE5605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EE5605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:rsidR="00767A31" w:rsidRPr="00EE5605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31" w:rsidRPr="00EE5605" w:rsidRDefault="00767A31" w:rsidP="004F7923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EE5605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EE5605">
              <w:rPr>
                <w:sz w:val="20"/>
                <w:szCs w:val="18"/>
                <w:lang w:val="ru-RU"/>
              </w:rPr>
              <w:br/>
            </w:r>
            <w:r w:rsidRPr="00EE5605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:rsidR="005D5697" w:rsidRPr="00EE5605" w:rsidRDefault="00E21A15" w:rsidP="005D5697">
      <w:pPr>
        <w:spacing w:before="1440"/>
        <w:rPr>
          <w:lang w:val="ru-RU"/>
        </w:rPr>
      </w:pPr>
      <w:r w:rsidRPr="00EE5605">
        <w:rPr>
          <w:b/>
          <w:bCs/>
          <w:lang w:val="ru-RU"/>
        </w:rPr>
        <w:t>Приложения</w:t>
      </w:r>
      <w:r w:rsidR="00A464ED" w:rsidRPr="00EE5605">
        <w:rPr>
          <w:lang w:val="ru-RU"/>
        </w:rPr>
        <w:t>: 3</w:t>
      </w:r>
    </w:p>
    <w:p w:rsidR="009A2A77" w:rsidRPr="00EE5605" w:rsidRDefault="00992397" w:rsidP="005D5697">
      <w:pPr>
        <w:rPr>
          <w:lang w:val="ru-RU"/>
        </w:rPr>
      </w:pPr>
      <w:r w:rsidRPr="00EE5605">
        <w:rPr>
          <w:lang w:val="ru-RU"/>
        </w:rPr>
        <w:br w:type="page"/>
      </w:r>
    </w:p>
    <w:p w:rsidR="008C677E" w:rsidRPr="00177269" w:rsidRDefault="008C677E" w:rsidP="00931057">
      <w:pPr>
        <w:pStyle w:val="AnnexNo"/>
        <w:rPr>
          <w:b/>
          <w:bCs/>
          <w:lang w:val="ru-RU"/>
        </w:rPr>
      </w:pPr>
      <w:bookmarkStart w:id="0" w:name="Duties"/>
      <w:bookmarkEnd w:id="0"/>
      <w:r w:rsidRPr="00177269">
        <w:rPr>
          <w:b/>
          <w:bCs/>
          <w:lang w:val="ru-RU"/>
        </w:rPr>
        <w:lastRenderedPageBreak/>
        <w:t>ПРИЛОЖЕНИЕ A</w:t>
      </w:r>
      <w:r w:rsidR="00931057" w:rsidRPr="00177269">
        <w:rPr>
          <w:b/>
          <w:bCs/>
          <w:lang w:val="ru-RU"/>
        </w:rPr>
        <w:br/>
        <w:t>Практическая информация ДЛЯ собраниЯ</w:t>
      </w:r>
    </w:p>
    <w:p w:rsidR="008000E6" w:rsidRPr="00EE5605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EE5605">
        <w:rPr>
          <w:sz w:val="22"/>
          <w:szCs w:val="22"/>
          <w:lang w:val="ru-RU"/>
        </w:rPr>
        <w:t>МЕТОДЫ И СРЕДСТВА РАБОТЫ</w:t>
      </w:r>
    </w:p>
    <w:p w:rsidR="008000E6" w:rsidRPr="009B31CB" w:rsidRDefault="004F7923" w:rsidP="009B31CB">
      <w:pPr>
        <w:spacing w:before="240"/>
        <w:jc w:val="both"/>
        <w:rPr>
          <w:color w:val="1F497D"/>
          <w:spacing w:val="-4"/>
          <w:szCs w:val="22"/>
          <w:lang w:val="ru-RU"/>
        </w:rPr>
      </w:pPr>
      <w:r w:rsidRPr="009B31CB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9B31CB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9B31CB">
        <w:rPr>
          <w:rFonts w:eastAsia="SimSun"/>
          <w:spacing w:val="-4"/>
          <w:szCs w:val="22"/>
          <w:lang w:val="ru-RU" w:eastAsia="zh-CN"/>
        </w:rPr>
        <w:t>:</w:t>
      </w:r>
      <w:r w:rsidR="000415BC" w:rsidRPr="009B31CB">
        <w:rPr>
          <w:rFonts w:eastAsia="SimSun"/>
          <w:b/>
          <w:bCs/>
          <w:spacing w:val="-4"/>
          <w:szCs w:val="22"/>
          <w:lang w:val="ru-RU" w:eastAsia="zh-CN"/>
        </w:rPr>
        <w:t xml:space="preserve"> </w:t>
      </w:r>
      <w:r w:rsidR="008000E6" w:rsidRPr="009B31CB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9B31CB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18" w:history="1">
        <w:r w:rsidR="000524E5" w:rsidRPr="009B31CB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9B31CB">
        <w:rPr>
          <w:color w:val="000000"/>
          <w:spacing w:val="-4"/>
          <w:lang w:val="ru-RU"/>
        </w:rPr>
        <w:t xml:space="preserve">", </w:t>
      </w:r>
      <w:r w:rsidR="009004D9" w:rsidRPr="009B31CB">
        <w:rPr>
          <w:color w:val="000000"/>
          <w:spacing w:val="-4"/>
          <w:lang w:val="ru-RU"/>
        </w:rPr>
        <w:t xml:space="preserve">проекты </w:t>
      </w:r>
      <w:r w:rsidR="009004D9" w:rsidRPr="009B31CB">
        <w:rPr>
          <w:color w:val="000000"/>
          <w:spacing w:val="-4"/>
        </w:rPr>
        <w:t>TD </w:t>
      </w:r>
      <w:r w:rsidR="009004D9" w:rsidRPr="009B31CB">
        <w:rPr>
          <w:color w:val="000000"/>
          <w:spacing w:val="-4"/>
          <w:lang w:val="ru-RU"/>
        </w:rPr>
        <w:t>− по электронной почте в секретариат исследовательских комиссий</w:t>
      </w:r>
      <w:r w:rsidR="00DD7918" w:rsidRPr="009B31CB">
        <w:rPr>
          <w:color w:val="000000"/>
          <w:spacing w:val="-4"/>
          <w:lang w:val="ru-RU"/>
        </w:rPr>
        <w:t>,</w:t>
      </w:r>
      <w:r w:rsidR="009004D9" w:rsidRPr="009B31CB">
        <w:rPr>
          <w:color w:val="000000"/>
          <w:spacing w:val="-4"/>
          <w:lang w:val="ru-RU"/>
        </w:rPr>
        <w:t xml:space="preserve"> </w:t>
      </w:r>
      <w:r w:rsidR="000524E5" w:rsidRPr="009B31CB">
        <w:rPr>
          <w:color w:val="000000"/>
          <w:spacing w:val="-4"/>
          <w:lang w:val="ru-RU"/>
        </w:rPr>
        <w:t xml:space="preserve">используя </w:t>
      </w:r>
      <w:hyperlink r:id="rId19" w:history="1">
        <w:r w:rsidR="000524E5" w:rsidRPr="009B31CB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9B31CB">
        <w:rPr>
          <w:color w:val="000000"/>
          <w:spacing w:val="-4"/>
          <w:lang w:val="ru-RU"/>
        </w:rPr>
        <w:t xml:space="preserve">. </w:t>
      </w:r>
      <w:r w:rsidR="008000E6" w:rsidRPr="009B31CB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9B31CB">
        <w:rPr>
          <w:rFonts w:cstheme="majorBidi"/>
          <w:spacing w:val="-4"/>
          <w:szCs w:val="22"/>
          <w:lang w:val="ru-RU"/>
        </w:rPr>
        <w:t>.</w:t>
      </w:r>
    </w:p>
    <w:p w:rsidR="008000E6" w:rsidRPr="00F2199F" w:rsidRDefault="008000E6" w:rsidP="00DD7918">
      <w:pPr>
        <w:jc w:val="both"/>
        <w:rPr>
          <w:spacing w:val="-2"/>
          <w:szCs w:val="22"/>
          <w:lang w:val="ru-RU"/>
        </w:rPr>
      </w:pPr>
      <w:r w:rsidRPr="00F2199F">
        <w:rPr>
          <w:b/>
          <w:bCs/>
          <w:spacing w:val="-2"/>
          <w:szCs w:val="22"/>
          <w:lang w:val="ru-RU"/>
        </w:rPr>
        <w:t>УСТНЫЙ ПЕРЕВОД</w:t>
      </w:r>
      <w:r w:rsidRPr="00F2199F">
        <w:rPr>
          <w:spacing w:val="-2"/>
          <w:szCs w:val="22"/>
          <w:lang w:val="ru-RU"/>
        </w:rPr>
        <w:t xml:space="preserve">: </w:t>
      </w:r>
      <w:r w:rsidR="0058287E" w:rsidRPr="00F2199F">
        <w:rPr>
          <w:color w:val="000000"/>
          <w:spacing w:val="-2"/>
          <w:lang w:val="ru-RU"/>
        </w:rPr>
        <w:t>Ввиду бюджетных ограничений устный перевод будет обеспечиваться по запросу Го</w:t>
      </w:r>
      <w:r w:rsidR="0026693E" w:rsidRPr="00F2199F">
        <w:rPr>
          <w:color w:val="000000"/>
          <w:spacing w:val="-2"/>
          <w:lang w:val="ru-RU"/>
        </w:rPr>
        <w:t xml:space="preserve">сударств-Членов. </w:t>
      </w:r>
      <w:r w:rsidR="00DD7918" w:rsidRPr="00F2199F">
        <w:rPr>
          <w:color w:val="000000"/>
          <w:spacing w:val="-2"/>
          <w:lang w:val="ru-RU"/>
        </w:rPr>
        <w:t xml:space="preserve">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="00DD7918" w:rsidRPr="00F2199F">
        <w:rPr>
          <w:b/>
          <w:bCs/>
          <w:color w:val="000000"/>
          <w:spacing w:val="-2"/>
          <w:lang w:val="ru-RU"/>
        </w:rPr>
        <w:t>не позднее чем за шесть недель до первого дня работы собрания</w:t>
      </w:r>
      <w:r w:rsidR="00A464ED" w:rsidRPr="00F2199F">
        <w:rPr>
          <w:spacing w:val="-2"/>
          <w:szCs w:val="22"/>
          <w:lang w:val="ru-RU"/>
        </w:rPr>
        <w:t>.</w:t>
      </w:r>
    </w:p>
    <w:p w:rsidR="008000E6" w:rsidRPr="00EE5605" w:rsidRDefault="0026693E" w:rsidP="00A464ED">
      <w:pPr>
        <w:jc w:val="both"/>
        <w:rPr>
          <w:szCs w:val="22"/>
          <w:lang w:val="ru-RU"/>
        </w:rPr>
      </w:pPr>
      <w:r w:rsidRPr="00EE5605">
        <w:rPr>
          <w:lang w:val="ru-RU"/>
        </w:rPr>
        <w:t xml:space="preserve">Делегаты могут воспользоваться средствами </w:t>
      </w:r>
      <w:r w:rsidR="008000E6" w:rsidRPr="00EE5605">
        <w:rPr>
          <w:b/>
          <w:bCs/>
          <w:lang w:val="ru-RU"/>
        </w:rPr>
        <w:t>БЕСПРОВОДНОЙ ЛВС</w:t>
      </w:r>
      <w:r w:rsidRPr="00EE5605">
        <w:rPr>
          <w:lang w:val="ru-RU"/>
        </w:rPr>
        <w:t>,</w:t>
      </w:r>
      <w:r w:rsidR="008000E6" w:rsidRPr="00EE5605">
        <w:rPr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 xml:space="preserve">расположенными во всех залах заседаний МСЭ </w:t>
      </w:r>
      <w:r w:rsidR="008000E6" w:rsidRPr="00EE5605">
        <w:rPr>
          <w:szCs w:val="22"/>
          <w:lang w:val="ru-RU"/>
        </w:rPr>
        <w:t xml:space="preserve">(SSID: </w:t>
      </w:r>
      <w:r w:rsidR="00A464ED" w:rsidRPr="00EE5605">
        <w:rPr>
          <w:szCs w:val="22"/>
          <w:lang w:val="ru-RU"/>
        </w:rPr>
        <w:t>"</w:t>
      </w:r>
      <w:r w:rsidR="008000E6" w:rsidRPr="00EE5605">
        <w:rPr>
          <w:szCs w:val="22"/>
          <w:lang w:val="ru-RU"/>
        </w:rPr>
        <w:t>ITUwifi</w:t>
      </w:r>
      <w:r w:rsidR="00A464ED" w:rsidRPr="00EE5605">
        <w:rPr>
          <w:szCs w:val="22"/>
          <w:lang w:val="ru-RU"/>
        </w:rPr>
        <w:t>"</w:t>
      </w:r>
      <w:r w:rsidR="008000E6" w:rsidRPr="00EE5605">
        <w:rPr>
          <w:szCs w:val="22"/>
          <w:lang w:val="ru-RU"/>
        </w:rPr>
        <w:t xml:space="preserve">, </w:t>
      </w:r>
      <w:r w:rsidR="00A464ED" w:rsidRPr="00EE5605">
        <w:rPr>
          <w:szCs w:val="22"/>
          <w:lang w:val="ru-RU"/>
        </w:rPr>
        <w:t>пароль</w:t>
      </w:r>
      <w:r w:rsidR="008000E6" w:rsidRPr="00EE5605">
        <w:rPr>
          <w:szCs w:val="22"/>
          <w:lang w:val="ru-RU"/>
        </w:rPr>
        <w:t xml:space="preserve">: itu@GVA1211). </w:t>
      </w:r>
      <w:r w:rsidRPr="00EE5605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EE5605">
        <w:rPr>
          <w:szCs w:val="22"/>
          <w:lang w:val="ru-RU"/>
        </w:rPr>
        <w:t>(</w:t>
      </w:r>
      <w:hyperlink r:id="rId20" w:history="1">
        <w:r w:rsidR="008000E6" w:rsidRPr="00EE5605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EE5605">
        <w:rPr>
          <w:szCs w:val="22"/>
          <w:lang w:val="ru-RU"/>
        </w:rPr>
        <w:t xml:space="preserve">). </w:t>
      </w:r>
    </w:p>
    <w:p w:rsidR="00DD7918" w:rsidRPr="00DD7918" w:rsidRDefault="00DD7918" w:rsidP="004E58E4">
      <w:pPr>
        <w:jc w:val="both"/>
        <w:rPr>
          <w:szCs w:val="22"/>
          <w:lang w:val="ru-RU"/>
        </w:rPr>
      </w:pPr>
      <w:r>
        <w:rPr>
          <w:b/>
          <w:bCs/>
          <w:szCs w:val="22"/>
          <w:lang w:val="ru-RU"/>
        </w:rPr>
        <w:t>ДОСТУПНОСТЬ</w:t>
      </w:r>
      <w:r w:rsidRPr="00DD7918">
        <w:rPr>
          <w:b/>
          <w:bCs/>
          <w:szCs w:val="22"/>
          <w:lang w:val="ru-RU"/>
        </w:rPr>
        <w:t>:</w:t>
      </w:r>
      <w:r w:rsidRPr="00DD7918">
        <w:rPr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 xml:space="preserve">Для пленарных заседаний КГСЭ </w:t>
      </w:r>
      <w:r>
        <w:rPr>
          <w:szCs w:val="22"/>
          <w:lang w:val="ru-RU"/>
        </w:rPr>
        <w:t>23</w:t>
      </w:r>
      <w:r w:rsidRPr="00EE5605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27</w:t>
      </w:r>
      <w:r>
        <w:rPr>
          <w:lang w:val="ru-RU"/>
        </w:rPr>
        <w:t>сентября</w:t>
      </w:r>
      <w:r w:rsidRPr="00EE5605">
        <w:rPr>
          <w:szCs w:val="22"/>
          <w:lang w:val="ru-RU"/>
        </w:rPr>
        <w:t xml:space="preserve"> будет обеспечено </w:t>
      </w:r>
      <w:r w:rsidRPr="00EE5605">
        <w:rPr>
          <w:b/>
          <w:bCs/>
          <w:szCs w:val="22"/>
          <w:lang w:val="ru-RU"/>
        </w:rPr>
        <w:t>дистанционное участие</w:t>
      </w:r>
      <w:r w:rsidR="009B31CB">
        <w:rPr>
          <w:szCs w:val="22"/>
          <w:lang w:val="ru-RU"/>
        </w:rPr>
        <w:t xml:space="preserve"> и</w:t>
      </w:r>
      <w:r w:rsidRPr="00EE5605">
        <w:rPr>
          <w:szCs w:val="22"/>
          <w:lang w:val="ru-RU"/>
        </w:rPr>
        <w:t xml:space="preserve"> </w:t>
      </w:r>
      <w:r w:rsidRPr="00EE5605">
        <w:rPr>
          <w:b/>
          <w:bCs/>
          <w:szCs w:val="22"/>
          <w:lang w:val="ru-RU"/>
        </w:rPr>
        <w:t>веб-трансляция</w:t>
      </w:r>
      <w:r w:rsidRPr="00EE5605">
        <w:rPr>
          <w:szCs w:val="22"/>
          <w:lang w:val="ru-RU"/>
        </w:rPr>
        <w:t xml:space="preserve"> на шести официальных языках, а также </w:t>
      </w:r>
      <w:r w:rsidRPr="00EE5605">
        <w:rPr>
          <w:b/>
          <w:bCs/>
          <w:szCs w:val="22"/>
          <w:lang w:val="ru-RU"/>
        </w:rPr>
        <w:t xml:space="preserve">ввод субтитров в режиме реального времени </w:t>
      </w:r>
      <w:r w:rsidRPr="00EE5605">
        <w:rPr>
          <w:szCs w:val="22"/>
          <w:lang w:val="ru-RU"/>
        </w:rPr>
        <w:t xml:space="preserve">с английского звукового канала; </w:t>
      </w:r>
      <w:r w:rsidRPr="00DD7918">
        <w:rPr>
          <w:szCs w:val="22"/>
          <w:lang w:val="ru-RU"/>
        </w:rPr>
        <w:t xml:space="preserve">24, 25 </w:t>
      </w:r>
      <w:r>
        <w:rPr>
          <w:szCs w:val="22"/>
          <w:lang w:val="ru-RU"/>
        </w:rPr>
        <w:t>и</w:t>
      </w:r>
      <w:r w:rsidRPr="00DD7918">
        <w:rPr>
          <w:szCs w:val="22"/>
          <w:lang w:val="ru-RU"/>
        </w:rPr>
        <w:t xml:space="preserve"> 26</w:t>
      </w:r>
      <w:r>
        <w:rPr>
          <w:szCs w:val="22"/>
          <w:lang w:val="ru-RU"/>
        </w:rPr>
        <w:t> сентября</w:t>
      </w:r>
      <w:r w:rsidRPr="00DD7918">
        <w:rPr>
          <w:szCs w:val="22"/>
          <w:lang w:val="ru-RU"/>
        </w:rPr>
        <w:t xml:space="preserve"> </w:t>
      </w:r>
      <w:r w:rsidRPr="00EE5605">
        <w:rPr>
          <w:szCs w:val="22"/>
          <w:lang w:val="ru-RU"/>
        </w:rPr>
        <w:t>будут обеспечиваться дистанционное участие</w:t>
      </w:r>
      <w:r>
        <w:rPr>
          <w:szCs w:val="22"/>
          <w:lang w:val="ru-RU"/>
        </w:rPr>
        <w:t xml:space="preserve"> и</w:t>
      </w:r>
      <w:r w:rsidRPr="00EE5605">
        <w:rPr>
          <w:szCs w:val="22"/>
          <w:lang w:val="ru-RU"/>
        </w:rPr>
        <w:t xml:space="preserve"> веб-трансляция только на английском языке, а также ввод субтитров в режиме реального времени только с английского звукового канала</w:t>
      </w:r>
      <w:r w:rsidRPr="00EE5605">
        <w:rPr>
          <w:lang w:val="ru-RU"/>
        </w:rPr>
        <w:t>.</w:t>
      </w:r>
    </w:p>
    <w:p w:rsidR="008000E6" w:rsidRPr="00EE5605" w:rsidRDefault="0026693E" w:rsidP="00DD7918">
      <w:pPr>
        <w:jc w:val="both"/>
        <w:rPr>
          <w:rFonts w:eastAsia="SimSun"/>
          <w:szCs w:val="22"/>
          <w:lang w:val="ru-RU" w:eastAsia="zh-CN"/>
        </w:rPr>
      </w:pPr>
      <w:r w:rsidRPr="00EE560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EE5605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EE5605">
        <w:rPr>
          <w:rFonts w:eastAsia="SimSun"/>
          <w:szCs w:val="22"/>
          <w:lang w:val="ru-RU" w:eastAsia="zh-CN"/>
        </w:rPr>
        <w:t xml:space="preserve"> по электронному</w:t>
      </w:r>
      <w:r w:rsidRPr="00EE5605">
        <w:rPr>
          <w:rFonts w:eastAsia="SimSun"/>
          <w:szCs w:val="22"/>
          <w:lang w:val="ru-RU" w:eastAsia="zh-CN"/>
        </w:rPr>
        <w:t xml:space="preserve"> пропуск</w:t>
      </w:r>
      <w:r w:rsidR="004129D8" w:rsidRPr="00EE5605">
        <w:rPr>
          <w:rFonts w:eastAsia="SimSun"/>
          <w:szCs w:val="22"/>
          <w:lang w:val="ru-RU" w:eastAsia="zh-CN"/>
        </w:rPr>
        <w:t>у</w:t>
      </w:r>
      <w:r w:rsidRPr="00EE5605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EE5605">
        <w:rPr>
          <w:rFonts w:eastAsia="SimSun"/>
          <w:szCs w:val="22"/>
          <w:lang w:val="ru-RU" w:eastAsia="zh-CN"/>
        </w:rPr>
        <w:t xml:space="preserve">RFID. </w:t>
      </w:r>
      <w:r w:rsidR="00B60AE7" w:rsidRPr="00EE5605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DD7918">
        <w:rPr>
          <w:rFonts w:eastAsia="SimSun"/>
          <w:szCs w:val="22"/>
          <w:lang w:val="ru-RU" w:eastAsia="zh-CN"/>
        </w:rPr>
        <w:t>за</w:t>
      </w:r>
      <w:r w:rsidR="00B60AE7" w:rsidRPr="00EE5605">
        <w:rPr>
          <w:rFonts w:eastAsia="SimSun"/>
          <w:szCs w:val="22"/>
          <w:lang w:val="ru-RU" w:eastAsia="zh-CN"/>
        </w:rPr>
        <w:t xml:space="preserve"> регистрационной зон</w:t>
      </w:r>
      <w:r w:rsidR="00DD7918">
        <w:rPr>
          <w:rFonts w:eastAsia="SimSun"/>
          <w:szCs w:val="22"/>
          <w:lang w:val="ru-RU" w:eastAsia="zh-CN"/>
        </w:rPr>
        <w:t>ой</w:t>
      </w:r>
      <w:r w:rsidR="00B60AE7" w:rsidRPr="00EE5605">
        <w:rPr>
          <w:rFonts w:eastAsia="SimSun"/>
          <w:szCs w:val="22"/>
          <w:lang w:val="ru-RU" w:eastAsia="zh-CN"/>
        </w:rPr>
        <w:t xml:space="preserve"> на нижнем (</w:t>
      </w:r>
      <w:r w:rsidR="008000E6" w:rsidRPr="00EE5605">
        <w:rPr>
          <w:rFonts w:eastAsia="SimSun"/>
          <w:szCs w:val="22"/>
          <w:lang w:val="ru-RU" w:eastAsia="zh-CN"/>
        </w:rPr>
        <w:t>ground</w:t>
      </w:r>
      <w:r w:rsidR="00B60AE7" w:rsidRPr="00EE5605">
        <w:rPr>
          <w:rFonts w:eastAsia="SimSun"/>
          <w:szCs w:val="22"/>
          <w:lang w:val="ru-RU" w:eastAsia="zh-CN"/>
        </w:rPr>
        <w:t>)</w:t>
      </w:r>
      <w:r w:rsidR="008000E6" w:rsidRPr="00EE5605">
        <w:rPr>
          <w:rFonts w:eastAsia="SimSun"/>
          <w:szCs w:val="22"/>
          <w:lang w:val="ru-RU" w:eastAsia="zh-CN"/>
        </w:rPr>
        <w:t xml:space="preserve"> </w:t>
      </w:r>
      <w:r w:rsidR="00B60AE7" w:rsidRPr="00EE5605">
        <w:rPr>
          <w:rFonts w:eastAsia="SimSun"/>
          <w:szCs w:val="22"/>
          <w:lang w:val="ru-RU" w:eastAsia="zh-CN"/>
        </w:rPr>
        <w:t xml:space="preserve">этаже </w:t>
      </w:r>
      <w:hyperlink r:id="rId21" w:history="1">
        <w:r w:rsidR="00B60AE7" w:rsidRPr="00EE5605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EE5605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F2199F" w:rsidRDefault="00B60AE7" w:rsidP="0009066E">
      <w:pPr>
        <w:jc w:val="both"/>
        <w:rPr>
          <w:spacing w:val="-2"/>
          <w:szCs w:val="22"/>
          <w:lang w:val="ru-RU"/>
        </w:rPr>
      </w:pPr>
      <w:r w:rsidRPr="00F2199F">
        <w:rPr>
          <w:b/>
          <w:bCs/>
          <w:spacing w:val="-2"/>
          <w:szCs w:val="22"/>
          <w:lang w:val="ru-RU"/>
        </w:rPr>
        <w:t>ПРИНТЕРЫ</w:t>
      </w:r>
      <w:r w:rsidR="004129D8" w:rsidRPr="00F2199F">
        <w:rPr>
          <w:b/>
          <w:bCs/>
          <w:spacing w:val="-2"/>
          <w:szCs w:val="22"/>
          <w:lang w:val="ru-RU"/>
        </w:rPr>
        <w:t xml:space="preserve"> </w:t>
      </w:r>
      <w:r w:rsidRPr="00F2199F">
        <w:rPr>
          <w:spacing w:val="-2"/>
          <w:szCs w:val="22"/>
          <w:lang w:val="ru-RU"/>
        </w:rPr>
        <w:t xml:space="preserve">расположены в зонах отдыха для делегатов и вблизи всех </w:t>
      </w:r>
      <w:hyperlink r:id="rId22" w:history="1">
        <w:r w:rsidRPr="00F2199F">
          <w:rPr>
            <w:rStyle w:val="Hyperlink"/>
            <w:spacing w:val="-2"/>
            <w:szCs w:val="22"/>
            <w:lang w:val="ru-RU"/>
          </w:rPr>
          <w:t>основных залов заседаний</w:t>
        </w:r>
      </w:hyperlink>
      <w:r w:rsidR="008000E6" w:rsidRPr="00F2199F">
        <w:rPr>
          <w:spacing w:val="-2"/>
          <w:szCs w:val="22"/>
          <w:lang w:val="ru-RU"/>
        </w:rPr>
        <w:t xml:space="preserve">. </w:t>
      </w:r>
      <w:r w:rsidR="003557E4" w:rsidRPr="00F2199F">
        <w:rPr>
          <w:spacing w:val="-2"/>
          <w:szCs w:val="22"/>
          <w:lang w:val="ru-RU"/>
        </w:rPr>
        <w:t>Для того ч</w:t>
      </w:r>
      <w:r w:rsidRPr="00F2199F">
        <w:rPr>
          <w:spacing w:val="-2"/>
          <w:szCs w:val="22"/>
          <w:lang w:val="ru-RU"/>
        </w:rPr>
        <w:t>тобы избежать необходимости устанавливать драйверы на компьютеры</w:t>
      </w:r>
      <w:r w:rsidR="004129D8" w:rsidRPr="00F2199F">
        <w:rPr>
          <w:spacing w:val="-2"/>
          <w:szCs w:val="22"/>
          <w:lang w:val="ru-RU"/>
        </w:rPr>
        <w:t xml:space="preserve"> делегатов</w:t>
      </w:r>
      <w:r w:rsidRPr="00F2199F">
        <w:rPr>
          <w:spacing w:val="-2"/>
          <w:szCs w:val="22"/>
          <w:lang w:val="ru-RU"/>
        </w:rPr>
        <w:t xml:space="preserve">, </w:t>
      </w:r>
      <w:r w:rsidR="00090653" w:rsidRPr="00F2199F">
        <w:rPr>
          <w:spacing w:val="-2"/>
          <w:szCs w:val="22"/>
          <w:lang w:val="ru-RU"/>
        </w:rPr>
        <w:t xml:space="preserve">документы можно распечатать </w:t>
      </w:r>
      <w:r w:rsidR="000415BC" w:rsidRPr="00F2199F">
        <w:rPr>
          <w:spacing w:val="-2"/>
          <w:szCs w:val="22"/>
          <w:lang w:val="ru-RU"/>
        </w:rPr>
        <w:t>"</w:t>
      </w:r>
      <w:r w:rsidR="00090653" w:rsidRPr="00F2199F">
        <w:rPr>
          <w:spacing w:val="-2"/>
          <w:szCs w:val="22"/>
          <w:lang w:val="ru-RU"/>
        </w:rPr>
        <w:t>электронным путем", направив их по электронной почте на желаемый принтер. Подробные сведения прив</w:t>
      </w:r>
      <w:r w:rsidR="0009066E">
        <w:rPr>
          <w:spacing w:val="-2"/>
          <w:szCs w:val="22"/>
          <w:lang w:val="ru-RU"/>
        </w:rPr>
        <w:t>едены</w:t>
      </w:r>
      <w:r w:rsidR="00090653" w:rsidRPr="00F2199F">
        <w:rPr>
          <w:spacing w:val="-2"/>
          <w:szCs w:val="22"/>
          <w:lang w:val="ru-RU"/>
        </w:rPr>
        <w:t xml:space="preserve"> по адресу: </w:t>
      </w:r>
      <w:hyperlink r:id="rId23" w:history="1">
        <w:r w:rsidR="008000E6" w:rsidRPr="00F2199F">
          <w:rPr>
            <w:rStyle w:val="Hyperlink"/>
            <w:spacing w:val="-2"/>
            <w:szCs w:val="22"/>
            <w:lang w:val="ru-RU"/>
          </w:rPr>
          <w:t>http://itu.int/ITU-T/go/e-print</w:t>
        </w:r>
      </w:hyperlink>
      <w:r w:rsidR="008000E6" w:rsidRPr="00F2199F">
        <w:rPr>
          <w:spacing w:val="-2"/>
          <w:szCs w:val="22"/>
          <w:lang w:val="ru-RU"/>
        </w:rPr>
        <w:t>.</w:t>
      </w:r>
    </w:p>
    <w:p w:rsidR="00090653" w:rsidRPr="00EE5605" w:rsidRDefault="00090653" w:rsidP="004129D8">
      <w:pPr>
        <w:jc w:val="both"/>
        <w:rPr>
          <w:szCs w:val="22"/>
          <w:lang w:val="ru-RU"/>
        </w:rPr>
      </w:pPr>
      <w:r w:rsidRPr="00EE5605">
        <w:rPr>
          <w:b/>
          <w:bCs/>
          <w:lang w:val="ru-RU"/>
        </w:rPr>
        <w:t>ПОРТАТИВНЫЕ КОМПЬЮТЕРЫ ДЛЯ ВРЕМЕННОГО ПОЛЬЗОВАНИЯ</w:t>
      </w:r>
      <w:r w:rsidR="008000E6" w:rsidRPr="00EE5605">
        <w:rPr>
          <w:szCs w:val="22"/>
          <w:lang w:val="ru-RU"/>
        </w:rPr>
        <w:t xml:space="preserve"> </w:t>
      </w:r>
      <w:r w:rsidR="004129D8" w:rsidRPr="00EE5605">
        <w:rPr>
          <w:szCs w:val="22"/>
          <w:lang w:val="ru-RU"/>
        </w:rPr>
        <w:t>доступны для делегатов в с</w:t>
      </w:r>
      <w:r w:rsidRPr="00EE5605">
        <w:rPr>
          <w:lang w:val="ru-RU"/>
        </w:rPr>
        <w:t>лужб</w:t>
      </w:r>
      <w:r w:rsidR="004129D8" w:rsidRPr="00EE5605">
        <w:rPr>
          <w:lang w:val="ru-RU"/>
        </w:rPr>
        <w:t>е</w:t>
      </w:r>
      <w:r w:rsidRPr="00EE5605">
        <w:rPr>
          <w:lang w:val="ru-RU"/>
        </w:rPr>
        <w:t xml:space="preserve"> помощи МСЭ </w:t>
      </w:r>
      <w:r w:rsidR="008000E6" w:rsidRPr="00EE5605">
        <w:rPr>
          <w:szCs w:val="22"/>
          <w:lang w:val="ru-RU"/>
        </w:rPr>
        <w:t>(</w:t>
      </w:r>
      <w:hyperlink r:id="rId24" w:history="1">
        <w:r w:rsidR="008000E6" w:rsidRPr="00EE5605">
          <w:rPr>
            <w:rStyle w:val="Hyperlink"/>
            <w:szCs w:val="22"/>
            <w:lang w:val="ru-RU"/>
          </w:rPr>
          <w:t>servicedesk@itu.int</w:t>
        </w:r>
      </w:hyperlink>
      <w:r w:rsidR="008000E6" w:rsidRPr="00EE5605">
        <w:rPr>
          <w:szCs w:val="22"/>
          <w:lang w:val="ru-RU"/>
        </w:rPr>
        <w:t xml:space="preserve">) </w:t>
      </w:r>
      <w:r w:rsidRPr="00EE5605">
        <w:rPr>
          <w:lang w:val="ru-RU"/>
        </w:rPr>
        <w:t xml:space="preserve">по принципу "первым пришел – первым обслужен". </w:t>
      </w:r>
    </w:p>
    <w:p w:rsidR="008C677E" w:rsidRPr="00EE5605" w:rsidRDefault="003557E4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3557E4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523E1D" w:rsidRPr="00F2199F" w:rsidRDefault="00523E1D" w:rsidP="00177269">
      <w:pPr>
        <w:pStyle w:val="Normalaftertitle"/>
        <w:spacing w:before="240"/>
        <w:jc w:val="both"/>
        <w:rPr>
          <w:spacing w:val="-2"/>
          <w:szCs w:val="22"/>
          <w:lang w:val="ru-RU"/>
        </w:rPr>
      </w:pPr>
      <w:r w:rsidRPr="00F2199F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F2199F">
        <w:rPr>
          <w:spacing w:val="-2"/>
          <w:szCs w:val="22"/>
          <w:lang w:val="ru-RU"/>
        </w:rPr>
        <w:t>:</w:t>
      </w:r>
      <w:r w:rsidRPr="004E58E4">
        <w:rPr>
          <w:spacing w:val="-2"/>
          <w:szCs w:val="22"/>
          <w:lang w:val="ru-RU"/>
        </w:rPr>
        <w:t xml:space="preserve"> </w:t>
      </w:r>
      <w:r w:rsidR="00F2199F" w:rsidRPr="00F2199F">
        <w:rPr>
          <w:spacing w:val="-2"/>
          <w:lang w:val="ru-RU"/>
        </w:rPr>
        <w:t xml:space="preserve">Предварительная регистрация является обязательной и проводится в онлайновой форме на домашней странице Исследовательской комиссии </w:t>
      </w:r>
      <w:r w:rsidR="00F2199F" w:rsidRPr="00F2199F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F2199F">
        <w:rPr>
          <w:bCs/>
          <w:spacing w:val="-2"/>
          <w:lang w:val="ru-RU"/>
        </w:rPr>
        <w:t xml:space="preserve">. Как указано в </w:t>
      </w:r>
      <w:hyperlink r:id="rId25" w:history="1">
        <w:r w:rsidR="00F2199F" w:rsidRPr="00F2199F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F2199F">
        <w:rPr>
          <w:bCs/>
          <w:spacing w:val="-2"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="00F2199F" w:rsidRPr="00F2199F">
        <w:rPr>
          <w:color w:val="000000"/>
          <w:spacing w:val="-2"/>
          <w:lang w:val="ru-RU"/>
        </w:rPr>
        <w:t>Членам МСЭ предлагается включать в свои делегации женщин.</w:t>
      </w:r>
    </w:p>
    <w:p w:rsidR="00523E1D" w:rsidRPr="00F2199F" w:rsidRDefault="00FF221B" w:rsidP="00F2199F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F2199F">
        <w:rPr>
          <w:b/>
          <w:bCs/>
          <w:lang w:val="ru-RU"/>
        </w:rPr>
        <w:t>НОВЫМ ДЕЛЕГАТАМ</w:t>
      </w:r>
      <w:r w:rsidRPr="00F2199F">
        <w:rPr>
          <w:lang w:val="ru-RU"/>
        </w:rPr>
        <w:t xml:space="preserve"> предлагается </w:t>
      </w:r>
      <w:r w:rsidR="00AA2622" w:rsidRPr="00F2199F">
        <w:rPr>
          <w:lang w:val="ru-RU"/>
        </w:rPr>
        <w:t>программа наставничества</w:t>
      </w:r>
      <w:r w:rsidRPr="00F2199F">
        <w:rPr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</w:t>
      </w:r>
      <w:r w:rsidR="00F2199F" w:rsidRPr="00F2199F">
        <w:rPr>
          <w:lang w:val="ru-RU"/>
        </w:rPr>
        <w:t>, посвященную</w:t>
      </w:r>
      <w:r w:rsidRPr="00F2199F">
        <w:rPr>
          <w:lang w:val="ru-RU"/>
        </w:rPr>
        <w:t xml:space="preserve"> работ</w:t>
      </w:r>
      <w:r w:rsidR="00F2199F" w:rsidRPr="00F2199F">
        <w:rPr>
          <w:lang w:val="ru-RU"/>
        </w:rPr>
        <w:t>е</w:t>
      </w:r>
      <w:r w:rsidRPr="00F2199F">
        <w:rPr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61195" w:rsidRPr="00F2199F">
        <w:rPr>
          <w:lang w:val="ru-RU"/>
        </w:rPr>
        <w:t>:</w:t>
      </w:r>
      <w:r w:rsidR="00523E1D" w:rsidRPr="00F2199F">
        <w:rPr>
          <w:szCs w:val="22"/>
          <w:lang w:val="ru-RU"/>
        </w:rPr>
        <w:t xml:space="preserve"> </w:t>
      </w:r>
      <w:hyperlink r:id="rId26" w:history="1">
        <w:r w:rsidR="00523E1D" w:rsidRPr="00F2199F">
          <w:rPr>
            <w:rStyle w:val="Hyperlink"/>
            <w:szCs w:val="22"/>
            <w:lang w:val="ru-RU"/>
          </w:rPr>
          <w:t>ITU-Tmembership@itu.int</w:t>
        </w:r>
      </w:hyperlink>
      <w:r w:rsidR="00523E1D" w:rsidRPr="00F2199F">
        <w:rPr>
          <w:szCs w:val="22"/>
          <w:lang w:val="ru-RU"/>
        </w:rPr>
        <w:t xml:space="preserve">. </w:t>
      </w:r>
      <w:r w:rsidRPr="00F2199F">
        <w:rPr>
          <w:szCs w:val="22"/>
          <w:lang w:val="ru-RU"/>
        </w:rPr>
        <w:t xml:space="preserve">Краткое руководство для новых участников </w:t>
      </w:r>
      <w:r w:rsidR="00F2199F" w:rsidRPr="00F2199F">
        <w:rPr>
          <w:szCs w:val="22"/>
          <w:lang w:val="ru-RU"/>
        </w:rPr>
        <w:t>размещено</w:t>
      </w:r>
      <w:r w:rsidRPr="00F2199F">
        <w:rPr>
          <w:szCs w:val="22"/>
          <w:lang w:val="ru-RU"/>
        </w:rPr>
        <w:t xml:space="preserve"> </w:t>
      </w:r>
      <w:hyperlink r:id="rId27" w:history="1">
        <w:r w:rsidRPr="00F2199F">
          <w:rPr>
            <w:rStyle w:val="Hyperlink"/>
            <w:szCs w:val="22"/>
            <w:lang w:val="ru-RU"/>
          </w:rPr>
          <w:t>здесь</w:t>
        </w:r>
      </w:hyperlink>
      <w:r w:rsidR="00523E1D" w:rsidRPr="00F2199F">
        <w:rPr>
          <w:szCs w:val="22"/>
          <w:lang w:val="ru-RU"/>
        </w:rPr>
        <w:t>.</w:t>
      </w:r>
    </w:p>
    <w:p w:rsidR="00536B90" w:rsidRPr="00F2199F" w:rsidRDefault="00536B90" w:rsidP="00D704FC">
      <w:pPr>
        <w:pStyle w:val="Normalaftertitle"/>
        <w:spacing w:before="120"/>
        <w:jc w:val="both"/>
        <w:rPr>
          <w:spacing w:val="-2"/>
          <w:szCs w:val="22"/>
          <w:lang w:val="ru-RU"/>
        </w:rPr>
      </w:pPr>
      <w:r w:rsidRPr="00F2199F">
        <w:rPr>
          <w:b/>
          <w:bCs/>
          <w:spacing w:val="-2"/>
          <w:lang w:val="ru-RU"/>
        </w:rPr>
        <w:t>СТИПЕНДИИ</w:t>
      </w:r>
      <w:r w:rsidRPr="00F2199F">
        <w:rPr>
          <w:spacing w:val="-2"/>
          <w:szCs w:val="22"/>
          <w:lang w:val="ru-RU"/>
        </w:rPr>
        <w:t xml:space="preserve">: </w:t>
      </w:r>
      <w:r w:rsidRPr="00F2199F">
        <w:rPr>
          <w:spacing w:val="-2"/>
          <w:lang w:val="ru-RU"/>
        </w:rPr>
        <w:t>Для содействия участию представителей из</w:t>
      </w:r>
      <w:r w:rsidRPr="00F2199F">
        <w:rPr>
          <w:spacing w:val="-2"/>
          <w:szCs w:val="22"/>
          <w:lang w:val="ru-RU"/>
        </w:rPr>
        <w:t xml:space="preserve"> </w:t>
      </w:r>
      <w:hyperlink r:id="rId28" w:history="1">
        <w:r w:rsidR="00F2199F" w:rsidRPr="00F2199F">
          <w:rPr>
            <w:rStyle w:val="Hyperlink"/>
            <w:spacing w:val="-2"/>
            <w:lang w:val="ru-RU"/>
          </w:rPr>
          <w:t>отвечающих критериям стран</w:t>
        </w:r>
      </w:hyperlink>
      <w:r w:rsidRPr="00F2199F">
        <w:rPr>
          <w:spacing w:val="-2"/>
          <w:szCs w:val="22"/>
          <w:lang w:val="ru-RU"/>
        </w:rPr>
        <w:t xml:space="preserve"> </w:t>
      </w:r>
      <w:r w:rsidRPr="00F2199F">
        <w:rPr>
          <w:spacing w:val="-2"/>
          <w:lang w:val="ru-RU"/>
        </w:rPr>
        <w:t>могут быть предоставлены две частичные стипендии на администрацию, при условии наличия финансирования. В</w:t>
      </w:r>
      <w:r w:rsidR="00D704FC">
        <w:rPr>
          <w:spacing w:val="-2"/>
          <w:lang w:val="ru-RU"/>
        </w:rPr>
        <w:t> </w:t>
      </w:r>
      <w:r w:rsidRPr="00F2199F">
        <w:rPr>
          <w:spacing w:val="-2"/>
          <w:lang w:val="ru-RU"/>
        </w:rPr>
        <w:t xml:space="preserve">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F2199F">
        <w:rPr>
          <w:b/>
          <w:bCs/>
          <w:spacing w:val="-2"/>
          <w:szCs w:val="22"/>
          <w:lang w:val="ru-RU"/>
        </w:rPr>
        <w:t>Запросы на предоставление стипендий должны быть получены</w:t>
      </w:r>
      <w:r w:rsidRPr="00F2199F">
        <w:rPr>
          <w:spacing w:val="-2"/>
          <w:szCs w:val="22"/>
          <w:lang w:val="ru-RU"/>
        </w:rPr>
        <w:t xml:space="preserve"> </w:t>
      </w:r>
      <w:r w:rsidRPr="00F2199F">
        <w:rPr>
          <w:b/>
          <w:bCs/>
          <w:spacing w:val="-2"/>
          <w:szCs w:val="22"/>
          <w:lang w:val="ru-RU"/>
        </w:rPr>
        <w:t xml:space="preserve">не позднее </w:t>
      </w:r>
      <w:r w:rsidR="00F2199F" w:rsidRPr="00F2199F">
        <w:rPr>
          <w:b/>
          <w:bCs/>
          <w:spacing w:val="-2"/>
          <w:szCs w:val="22"/>
          <w:lang w:val="ru-RU"/>
        </w:rPr>
        <w:t>12 </w:t>
      </w:r>
      <w:r w:rsidR="00D704FC">
        <w:rPr>
          <w:b/>
          <w:bCs/>
          <w:spacing w:val="-2"/>
          <w:szCs w:val="22"/>
          <w:lang w:val="ru-RU"/>
        </w:rPr>
        <w:t>а</w:t>
      </w:r>
      <w:r w:rsidR="00F2199F" w:rsidRPr="00F2199F">
        <w:rPr>
          <w:b/>
          <w:bCs/>
          <w:spacing w:val="-2"/>
          <w:szCs w:val="22"/>
          <w:lang w:val="ru-RU"/>
        </w:rPr>
        <w:t>вгуста 2019 года</w:t>
      </w:r>
      <w:r w:rsidRPr="00F2199F">
        <w:rPr>
          <w:b/>
          <w:bCs/>
          <w:spacing w:val="-2"/>
          <w:szCs w:val="22"/>
          <w:lang w:val="ru-RU"/>
        </w:rPr>
        <w:t xml:space="preserve">, поэтому настоятельно рекомендуется зарегистрироваться для участия в мероприятии и </w:t>
      </w:r>
      <w:r w:rsidRPr="00F2199F">
        <w:rPr>
          <w:b/>
          <w:bCs/>
          <w:spacing w:val="-2"/>
          <w:szCs w:val="22"/>
          <w:lang w:val="ru-RU"/>
        </w:rPr>
        <w:lastRenderedPageBreak/>
        <w:t>начать процесс подачи запроса не позднее чем за семь недель до собрания</w:t>
      </w:r>
      <w:r w:rsidRPr="00F2199F">
        <w:rPr>
          <w:spacing w:val="-2"/>
          <w:szCs w:val="22"/>
          <w:lang w:val="ru-RU"/>
        </w:rPr>
        <w:t>.</w:t>
      </w:r>
      <w:r w:rsidR="00F2199F" w:rsidRPr="00F2199F">
        <w:rPr>
          <w:spacing w:val="-2"/>
          <w:szCs w:val="22"/>
          <w:lang w:val="ru-RU"/>
        </w:rPr>
        <w:t xml:space="preserve"> </w:t>
      </w:r>
      <w:r w:rsidR="00F2199F" w:rsidRPr="00F2199F">
        <w:rPr>
          <w:rFonts w:cstheme="majorBidi"/>
          <w:color w:val="000000"/>
          <w:spacing w:val="-2"/>
          <w:szCs w:val="22"/>
          <w:lang w:val="ru-RU"/>
        </w:rPr>
        <w:t>Просим принять к сведению, что при принятии решения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</w:t>
      </w:r>
      <w:r w:rsidR="00D704FC">
        <w:rPr>
          <w:rFonts w:cstheme="majorBidi"/>
          <w:color w:val="000000"/>
          <w:spacing w:val="-2"/>
          <w:szCs w:val="22"/>
          <w:lang w:val="ru-RU"/>
        </w:rPr>
        <w:t>;</w:t>
      </w:r>
      <w:r w:rsidR="00F2199F" w:rsidRPr="00F2199F">
        <w:rPr>
          <w:rFonts w:cstheme="majorBidi"/>
          <w:color w:val="000000"/>
          <w:spacing w:val="-2"/>
          <w:szCs w:val="22"/>
          <w:lang w:val="ru-RU"/>
        </w:rPr>
        <w:t xml:space="preserve"> гендерный баланс.</w:t>
      </w:r>
    </w:p>
    <w:p w:rsidR="00536B90" w:rsidRPr="00EE5605" w:rsidRDefault="00536B90" w:rsidP="00536B90">
      <w:pPr>
        <w:jc w:val="both"/>
        <w:rPr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ВИЗОВАЯ ПОДДЕРЖКА</w:t>
      </w:r>
      <w:r w:rsidRPr="00EE5605">
        <w:rPr>
          <w:szCs w:val="22"/>
          <w:lang w:val="ru-RU"/>
        </w:rPr>
        <w:t xml:space="preserve">: </w:t>
      </w:r>
      <w:r w:rsidRPr="00EE5605">
        <w:rPr>
          <w:color w:val="000000"/>
          <w:lang w:val="ru-RU"/>
        </w:rPr>
        <w:t>В случае необходимости</w:t>
      </w:r>
      <w:r w:rsidRPr="00EE5605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EE5605">
        <w:rPr>
          <w:lang w:val="ru-RU"/>
        </w:rPr>
        <w:t>или, если в вашей стране такое учреждение отсутствует, в ближайшем к стране выезда</w:t>
      </w:r>
      <w:r w:rsidRPr="00EE5605">
        <w:rPr>
          <w:szCs w:val="22"/>
          <w:lang w:val="ru-RU"/>
        </w:rPr>
        <w:t xml:space="preserve">. </w:t>
      </w:r>
      <w:r w:rsidRPr="00EE5605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EE5605">
        <w:rPr>
          <w:szCs w:val="22"/>
          <w:lang w:val="ru-RU"/>
        </w:rPr>
        <w:t xml:space="preserve">. </w:t>
      </w:r>
    </w:p>
    <w:p w:rsidR="00536B90" w:rsidRPr="00EE5605" w:rsidRDefault="00536B90" w:rsidP="00D245CD">
      <w:pPr>
        <w:jc w:val="both"/>
        <w:rPr>
          <w:szCs w:val="22"/>
          <w:lang w:val="ru-RU"/>
        </w:rPr>
      </w:pPr>
      <w:r w:rsidRPr="00EE5605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</w:t>
      </w:r>
      <w:r w:rsidR="00D245CD">
        <w:rPr>
          <w:lang w:val="ru-RU"/>
        </w:rPr>
        <w:t>объединения</w:t>
      </w:r>
      <w:r w:rsidRPr="00EE5605">
        <w:rPr>
          <w:lang w:val="ru-RU"/>
        </w:rPr>
        <w:t xml:space="preserve"> может обратиться в компетентные органы Швейцарии, с тем чтобы содействовать в получении визы. </w:t>
      </w:r>
      <w:r w:rsidRPr="00EE5605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EE5605">
        <w:rPr>
          <w:b/>
          <w:bCs/>
          <w:szCs w:val="22"/>
          <w:lang w:val="ru-RU"/>
        </w:rPr>
        <w:t>не менее чем за один месяц до начала собрания</w:t>
      </w:r>
      <w:r w:rsidRPr="00EE5605">
        <w:rPr>
          <w:szCs w:val="22"/>
          <w:lang w:val="ru-RU"/>
        </w:rPr>
        <w:t>. Запросы следует направлять в Секцию поездок МСЭ (</w:t>
      </w:r>
      <w:hyperlink r:id="rId29" w:history="1">
        <w:r w:rsidRPr="00EE5605">
          <w:rPr>
            <w:rStyle w:val="Hyperlink"/>
            <w:szCs w:val="22"/>
            <w:lang w:val="ru-RU"/>
          </w:rPr>
          <w:t>travel@itu.int</w:t>
        </w:r>
      </w:hyperlink>
      <w:r w:rsidRPr="00EE5605">
        <w:rPr>
          <w:szCs w:val="22"/>
          <w:lang w:val="ru-RU"/>
        </w:rPr>
        <w:t xml:space="preserve">) </w:t>
      </w:r>
      <w:r w:rsidRPr="00EE5605">
        <w:rPr>
          <w:lang w:val="ru-RU"/>
        </w:rPr>
        <w:t>с пометкой "</w:t>
      </w:r>
      <w:r w:rsidRPr="00EE5605">
        <w:rPr>
          <w:b/>
          <w:bCs/>
          <w:lang w:val="ru-RU"/>
        </w:rPr>
        <w:t>запрос о содействии в получении визы</w:t>
      </w:r>
      <w:r w:rsidRPr="00EE5605">
        <w:rPr>
          <w:lang w:val="ru-RU"/>
        </w:rPr>
        <w:t>" ("</w:t>
      </w:r>
      <w:r w:rsidRPr="00EE5605">
        <w:rPr>
          <w:b/>
          <w:bCs/>
          <w:lang w:val="ru-RU"/>
        </w:rPr>
        <w:t>visa support</w:t>
      </w:r>
      <w:r w:rsidRPr="00EE5605">
        <w:rPr>
          <w:lang w:val="ru-RU"/>
        </w:rPr>
        <w:t>").</w:t>
      </w:r>
    </w:p>
    <w:p w:rsidR="008C677E" w:rsidRPr="00EE5605" w:rsidRDefault="00E97BBA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EE5605">
        <w:rPr>
          <w:sz w:val="22"/>
          <w:szCs w:val="22"/>
          <w:lang w:val="ru-RU"/>
        </w:rPr>
        <w:t>ПОСЕЩЕНИЕ ЖЕНЕВЫ: ГОСТИНИЦЫ, ОБЩЕСТВЕННЫЙ ТРАНСПОРТ И</w:t>
      </w:r>
      <w:r w:rsidR="0083001C" w:rsidRPr="00EE5605">
        <w:rPr>
          <w:sz w:val="22"/>
          <w:szCs w:val="22"/>
          <w:lang w:val="ru-RU"/>
        </w:rPr>
        <w:t xml:space="preserve"> ВИЗЫ</w:t>
      </w:r>
    </w:p>
    <w:p w:rsidR="00E97BBA" w:rsidRPr="00EE5605" w:rsidRDefault="009F3FC8" w:rsidP="00A464ED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 w:rsidRPr="00EE5605">
        <w:rPr>
          <w:b/>
          <w:bCs/>
          <w:szCs w:val="22"/>
          <w:lang w:val="ru-RU"/>
        </w:rPr>
        <w:t>ПОСЕТИТЕЛИ ЖЕНЕВЫ</w:t>
      </w:r>
      <w:r w:rsidR="00E97BBA" w:rsidRPr="00EE5605">
        <w:rPr>
          <w:szCs w:val="22"/>
          <w:lang w:val="ru-RU"/>
        </w:rPr>
        <w:t xml:space="preserve">: </w:t>
      </w:r>
      <w:r w:rsidRPr="00EE5605">
        <w:rPr>
          <w:szCs w:val="22"/>
          <w:lang w:val="ru-RU"/>
        </w:rPr>
        <w:t xml:space="preserve">Практическая информация для делегатов, принимающих участие в собраниях МСЭ в Женеве, содержится по адресу: </w:t>
      </w:r>
      <w:hyperlink r:id="rId30" w:history="1">
        <w:r w:rsidR="00E97BBA" w:rsidRPr="00EE5605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EE5605">
        <w:rPr>
          <w:szCs w:val="22"/>
          <w:lang w:val="ru-RU"/>
        </w:rPr>
        <w:t>.</w:t>
      </w:r>
    </w:p>
    <w:p w:rsidR="00E97BBA" w:rsidRPr="00EE5605" w:rsidRDefault="009F3FC8" w:rsidP="00D245CD">
      <w:pPr>
        <w:jc w:val="both"/>
        <w:rPr>
          <w:rStyle w:val="Hyperlink"/>
          <w:color w:val="auto"/>
          <w:szCs w:val="22"/>
          <w:u w:val="none"/>
          <w:lang w:val="ru-RU"/>
        </w:rPr>
      </w:pPr>
      <w:r w:rsidRPr="00EE5605">
        <w:rPr>
          <w:b/>
          <w:bCs/>
          <w:szCs w:val="22"/>
          <w:lang w:val="ru-RU"/>
        </w:rPr>
        <w:t>СКИДКИ В ГОСТИНИЦАХ</w:t>
      </w:r>
      <w:r w:rsidR="00E97BBA" w:rsidRPr="00EE5605">
        <w:rPr>
          <w:szCs w:val="22"/>
          <w:lang w:val="ru-RU"/>
        </w:rPr>
        <w:t xml:space="preserve">: </w:t>
      </w:r>
      <w:r w:rsidRPr="00EE5605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</w:t>
      </w:r>
      <w:r w:rsidR="00D245CD" w:rsidRPr="001A7F6D">
        <w:rPr>
          <w:szCs w:val="22"/>
          <w:lang w:val="ru-RU"/>
        </w:rPr>
        <w:t xml:space="preserve">и руководство по запросу скидки </w:t>
      </w:r>
      <w:r w:rsidRPr="00EE5605">
        <w:rPr>
          <w:szCs w:val="22"/>
          <w:lang w:val="ru-RU"/>
        </w:rPr>
        <w:t>содержатся по адресу</w:t>
      </w:r>
      <w:r w:rsidR="00E97BBA" w:rsidRPr="00EE5605">
        <w:rPr>
          <w:szCs w:val="22"/>
          <w:lang w:val="ru-RU"/>
        </w:rPr>
        <w:t xml:space="preserve">: </w:t>
      </w:r>
      <w:hyperlink r:id="rId31" w:history="1">
        <w:r w:rsidR="00E97BBA" w:rsidRPr="00EE5605">
          <w:rPr>
            <w:rStyle w:val="Hyperlink"/>
            <w:szCs w:val="22"/>
            <w:lang w:val="ru-RU"/>
          </w:rPr>
          <w:t>http://itu.int/travel/</w:t>
        </w:r>
      </w:hyperlink>
      <w:r w:rsidR="00E97BBA" w:rsidRPr="00EE5605">
        <w:rPr>
          <w:rStyle w:val="Hyperlink"/>
          <w:color w:val="auto"/>
          <w:szCs w:val="22"/>
          <w:u w:val="none"/>
          <w:lang w:val="ru-RU"/>
        </w:rPr>
        <w:t>.</w:t>
      </w:r>
    </w:p>
    <w:p w:rsidR="006926DD" w:rsidRPr="00EE5605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EE5605">
        <w:rPr>
          <w:lang w:val="ru-RU"/>
        </w:rPr>
        <w:br w:type="page"/>
      </w:r>
    </w:p>
    <w:p w:rsidR="00A463D3" w:rsidRPr="005971DF" w:rsidRDefault="00A463D3" w:rsidP="00A463D3">
      <w:pPr>
        <w:pStyle w:val="AnnexNo"/>
        <w:rPr>
          <w:b/>
        </w:rPr>
      </w:pPr>
      <w:r w:rsidRPr="005971DF">
        <w:rPr>
          <w:b/>
        </w:rPr>
        <w:lastRenderedPageBreak/>
        <w:t>ANNEX B</w:t>
      </w:r>
      <w:r w:rsidRPr="005971DF">
        <w:rPr>
          <w:b/>
        </w:rPr>
        <w:br/>
        <w:t>Draft agenda</w:t>
      </w:r>
    </w:p>
    <w:p w:rsidR="00A463D3" w:rsidRPr="003F3C25" w:rsidRDefault="00A463D3" w:rsidP="00A463D3">
      <w:pPr>
        <w:rPr>
          <w:highlight w:val="yellow"/>
        </w:rPr>
      </w:pP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rPr>
          <w:rFonts w:ascii="Calibri" w:hAnsi="Calibri"/>
        </w:rPr>
      </w:pPr>
      <w:r w:rsidRPr="005971DF">
        <w:t>Opening of the meeting</w:t>
      </w:r>
    </w:p>
    <w:p w:rsidR="00A463D3" w:rsidRPr="00F66312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F66312">
        <w:t>Opening remarks by the ITU Secretary-General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5971DF">
        <w:t>Opening remarks by the Director, TSB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5971DF">
        <w:t>Chairman’s comments and observations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5971DF">
        <w:t>Approval of the agenda, time management plan and document allocation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</w:pPr>
      <w:r w:rsidRPr="005971DF">
        <w:t>Report by the Director, TSB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Operational Plan of ITU-T</w:t>
      </w:r>
    </w:p>
    <w:p w:rsidR="00A463D3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0658F7">
        <w:t>Result of the Member States</w:t>
      </w:r>
      <w:r>
        <w:t>’</w:t>
      </w:r>
      <w:r w:rsidRPr="000658F7">
        <w:t xml:space="preserve"> consultation for Recommendations under TAP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Work Programme:</w:t>
      </w:r>
    </w:p>
    <w:p w:rsidR="00A463D3" w:rsidRPr="005971DF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Study group matters</w:t>
      </w:r>
    </w:p>
    <w:p w:rsidR="00A463D3" w:rsidRPr="005971DF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Focus groups</w:t>
      </w:r>
    </w:p>
    <w:p w:rsidR="00A463D3" w:rsidRPr="005971DF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Joint Coordination Activities</w:t>
      </w:r>
    </w:p>
    <w:p w:rsidR="00A463D3" w:rsidRPr="005971DF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>
        <w:t xml:space="preserve">Reports from </w:t>
      </w:r>
      <w:r w:rsidRPr="005971DF">
        <w:t>CTO group meeting</w:t>
      </w:r>
      <w:r>
        <w:t>(s)</w:t>
      </w:r>
    </w:p>
    <w:p w:rsidR="00A463D3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 xml:space="preserve">WTSA </w:t>
      </w:r>
      <w:r>
        <w:t xml:space="preserve">and PP </w:t>
      </w:r>
      <w:r w:rsidRPr="005971DF">
        <w:t>Action Plan</w:t>
      </w:r>
      <w:r>
        <w:t>s</w:t>
      </w:r>
    </w:p>
    <w:p w:rsidR="00A463D3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>
        <w:t>ITU-T study group and focus group leadership team meeting held during ITU Telecom World 2019</w:t>
      </w:r>
    </w:p>
    <w:p w:rsidR="00A463D3" w:rsidRDefault="00A463D3" w:rsidP="00A463D3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>
        <w:t>Preparations for WTSA-20</w:t>
      </w:r>
    </w:p>
    <w:p w:rsidR="00A463D3" w:rsidRPr="005971DF" w:rsidRDefault="00A463D3" w:rsidP="00A463D3">
      <w:pPr>
        <w:numPr>
          <w:ilvl w:val="1"/>
          <w:numId w:val="33"/>
        </w:numPr>
        <w:spacing w:before="60"/>
      </w:pPr>
      <w:r w:rsidRPr="00EC7FF0">
        <w:t xml:space="preserve">Recommendations and other texts for </w:t>
      </w:r>
      <w:r w:rsidRPr="00EC7FF0">
        <w:rPr>
          <w:i/>
        </w:rPr>
        <w:t>approval</w:t>
      </w:r>
      <w:r w:rsidRPr="00EC7FF0">
        <w:t xml:space="preserve"> at this </w:t>
      </w:r>
      <w:r>
        <w:t>TSAG</w:t>
      </w:r>
      <w:r w:rsidRPr="00EC7FF0">
        <w:t xml:space="preserve"> meeting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Bridging the Standardization Gap</w:t>
      </w:r>
    </w:p>
    <w:p w:rsidR="00A463D3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External relations</w:t>
      </w:r>
      <w:r>
        <w:t>; reports from ISO/IEC/ITU-T SPGC, WSC, ISO/IEC JTC 1, GSC-22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Meeting of TSAG Rapporteur Groups and ad hoc groups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ITU-T meeting schedule including date of next TSAG meetings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Any other business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Closing remarks by the Director, TSB</w:t>
      </w:r>
    </w:p>
    <w:p w:rsidR="00A463D3" w:rsidRPr="005971DF" w:rsidRDefault="00A463D3" w:rsidP="00A463D3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</w:pPr>
      <w:r w:rsidRPr="005971DF">
        <w:t>Closure of meeting</w:t>
      </w:r>
      <w:r w:rsidRPr="005971DF">
        <w:rPr>
          <w:b/>
          <w:bCs/>
          <w:sz w:val="28"/>
          <w:szCs w:val="28"/>
        </w:rPr>
        <w:br w:type="page"/>
      </w:r>
    </w:p>
    <w:p w:rsidR="00A463D3" w:rsidRPr="003F3C25" w:rsidRDefault="00A463D3" w:rsidP="00A463D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</w:rPr>
        <w:sectPr w:rsidR="00A463D3" w:rsidRPr="003F3C25" w:rsidSect="0017726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oddPage"/>
          <w:pgSz w:w="11907" w:h="16834" w:code="9"/>
          <w:pgMar w:top="1418" w:right="1134" w:bottom="1304" w:left="1134" w:header="567" w:footer="567" w:gutter="0"/>
          <w:paperSrc w:first="15" w:other="15"/>
          <w:cols w:space="720"/>
          <w:titlePg/>
          <w:docGrid w:linePitch="299"/>
        </w:sectPr>
      </w:pPr>
    </w:p>
    <w:p w:rsidR="00A463D3" w:rsidRPr="00AB793C" w:rsidRDefault="00A463D3" w:rsidP="00A463D3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AB793C">
        <w:rPr>
          <w:b/>
          <w:bCs/>
          <w:sz w:val="28"/>
          <w:szCs w:val="28"/>
        </w:rPr>
        <w:lastRenderedPageBreak/>
        <w:t>ANNEX C</w:t>
      </w:r>
    </w:p>
    <w:p w:rsidR="00A463D3" w:rsidRPr="00AB793C" w:rsidRDefault="00A463D3" w:rsidP="00A463D3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r w:rsidRPr="00AB793C">
        <w:rPr>
          <w:b/>
          <w:bCs/>
        </w:rPr>
        <w:t>DRAFT TIMEPLAN FOR TSAG AND RELATED RAPPORTEUR GROUP MEETINGS</w:t>
      </w:r>
      <w:r w:rsidRPr="00AB793C">
        <w:rPr>
          <w:b/>
          <w:bCs/>
        </w:rPr>
        <w:br/>
      </w:r>
      <w:r w:rsidRPr="00AB793C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843"/>
        <w:gridCol w:w="3118"/>
        <w:gridCol w:w="2552"/>
        <w:gridCol w:w="2551"/>
        <w:gridCol w:w="1679"/>
      </w:tblGrid>
      <w:tr w:rsidR="00A463D3" w:rsidRPr="00AB793C" w:rsidTr="00912B73">
        <w:trPr>
          <w:jc w:val="center"/>
        </w:trPr>
        <w:tc>
          <w:tcPr>
            <w:tcW w:w="850" w:type="dxa"/>
            <w:shd w:val="clear" w:color="auto" w:fill="EDEDED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651DB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697" w:type="dxa"/>
            <w:shd w:val="clear" w:color="auto" w:fill="EDEDED"/>
          </w:tcPr>
          <w:p w:rsidR="00A463D3" w:rsidRPr="007F0DDF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Sunday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22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843" w:type="dxa"/>
            <w:shd w:val="clear" w:color="auto" w:fill="EDEDED"/>
          </w:tcPr>
          <w:p w:rsidR="00A463D3" w:rsidRPr="007F0DDF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23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3118" w:type="dxa"/>
            <w:shd w:val="clear" w:color="auto" w:fill="EDEDED"/>
          </w:tcPr>
          <w:p w:rsidR="00A463D3" w:rsidRPr="007F0DDF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 September 2019</w:t>
            </w:r>
          </w:p>
        </w:tc>
        <w:tc>
          <w:tcPr>
            <w:tcW w:w="2552" w:type="dxa"/>
            <w:shd w:val="clear" w:color="auto" w:fill="EDEDED"/>
          </w:tcPr>
          <w:p w:rsidR="00A463D3" w:rsidRPr="007F0DDF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551" w:type="dxa"/>
            <w:shd w:val="clear" w:color="auto" w:fill="EDEDED"/>
          </w:tcPr>
          <w:p w:rsidR="00A463D3" w:rsidRPr="007F0DDF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 September 2019</w:t>
            </w:r>
          </w:p>
        </w:tc>
        <w:tc>
          <w:tcPr>
            <w:tcW w:w="1679" w:type="dxa"/>
            <w:shd w:val="clear" w:color="auto" w:fill="EDEDED"/>
          </w:tcPr>
          <w:p w:rsidR="00A463D3" w:rsidRPr="002A70A7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2A70A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2A70A7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A463D3" w:rsidRPr="00AB793C" w:rsidTr="00912B73">
        <w:trPr>
          <w:jc w:val="center"/>
        </w:trPr>
        <w:tc>
          <w:tcPr>
            <w:tcW w:w="850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697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9:30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10:45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3118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9:30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10:45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 xml:space="preserve">TSAG Rapporteur Group on </w:t>
            </w:r>
            <w:r>
              <w:rPr>
                <w:sz w:val="16"/>
                <w:szCs w:val="16"/>
                <w:lang w:eastAsia="zh-CN"/>
              </w:rPr>
              <w:t>Regional Groups</w:t>
            </w:r>
          </w:p>
        </w:tc>
        <w:tc>
          <w:tcPr>
            <w:tcW w:w="2552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9:30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10:45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551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9:30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10:45</w:t>
            </w:r>
            <w:r w:rsidRPr="00AB793C">
              <w:rPr>
                <w:sz w:val="16"/>
                <w:szCs w:val="16"/>
                <w:lang w:eastAsia="zh-CN"/>
              </w:rPr>
              <w:t xml:space="preserve"> 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Work Programme</w:t>
            </w:r>
          </w:p>
        </w:tc>
        <w:tc>
          <w:tcPr>
            <w:tcW w:w="1679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9:00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10:15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A463D3" w:rsidRPr="00AB793C" w:rsidTr="00912B73">
        <w:trPr>
          <w:jc w:val="center"/>
        </w:trPr>
        <w:tc>
          <w:tcPr>
            <w:tcW w:w="850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AB793C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18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A463D3" w:rsidRPr="00AB793C" w:rsidTr="00912B73">
        <w:trPr>
          <w:jc w:val="center"/>
        </w:trPr>
        <w:tc>
          <w:tcPr>
            <w:tcW w:w="850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697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11:15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12:30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3118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11:15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12:30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 xml:space="preserve">Joint meeting of TSAG Rapporteur Groups on Strengthening Cooperation 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552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11:15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12:30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</w:t>
            </w:r>
            <w:r>
              <w:rPr>
                <w:sz w:val="16"/>
                <w:szCs w:val="16"/>
                <w:lang w:eastAsia="zh-CN"/>
              </w:rPr>
              <w:t>p on Strengthening Cooperation</w:t>
            </w:r>
          </w:p>
        </w:tc>
        <w:tc>
          <w:tcPr>
            <w:tcW w:w="2551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11:15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12:30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Work Programme</w:t>
            </w:r>
          </w:p>
        </w:tc>
        <w:tc>
          <w:tcPr>
            <w:tcW w:w="1679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10:45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12:00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A463D3" w:rsidRPr="00AB793C" w:rsidTr="00912B73">
        <w:trPr>
          <w:jc w:val="center"/>
        </w:trPr>
        <w:tc>
          <w:tcPr>
            <w:tcW w:w="850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AB793C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697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13:15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14:30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Study Group/TSAG Chairmen’s meeting (**)</w:t>
            </w:r>
          </w:p>
        </w:tc>
        <w:tc>
          <w:tcPr>
            <w:tcW w:w="3118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12:45 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13:45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Newcomers session</w:t>
            </w:r>
          </w:p>
        </w:tc>
        <w:tc>
          <w:tcPr>
            <w:tcW w:w="2552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</w:tr>
      <w:tr w:rsidR="00A463D3" w:rsidRPr="00AB793C" w:rsidTr="00912B73">
        <w:trPr>
          <w:jc w:val="center"/>
        </w:trPr>
        <w:tc>
          <w:tcPr>
            <w:tcW w:w="850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697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15:00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18:00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Management Meeting</w:t>
            </w:r>
          </w:p>
        </w:tc>
        <w:tc>
          <w:tcPr>
            <w:tcW w:w="1843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15:45</w:t>
            </w:r>
            <w:r w:rsidRPr="00AB793C">
              <w:rPr>
                <w:sz w:val="16"/>
                <w:szCs w:val="16"/>
                <w:lang w:eastAsia="zh-CN"/>
              </w:rPr>
              <w:t xml:space="preserve"> 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3118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15:45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Work Programme</w:t>
            </w:r>
          </w:p>
        </w:tc>
        <w:tc>
          <w:tcPr>
            <w:tcW w:w="2552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15:45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Joint meeting of </w:t>
            </w:r>
            <w:r w:rsidRPr="00AB793C">
              <w:rPr>
                <w:sz w:val="16"/>
                <w:szCs w:val="16"/>
                <w:lang w:eastAsia="zh-CN"/>
              </w:rPr>
              <w:t>TSAG Rapporteur Group</w:t>
            </w:r>
            <w:r>
              <w:rPr>
                <w:sz w:val="16"/>
                <w:szCs w:val="16"/>
                <w:lang w:eastAsia="zh-CN"/>
              </w:rPr>
              <w:t>s</w:t>
            </w:r>
            <w:r w:rsidRPr="00AB793C">
              <w:rPr>
                <w:sz w:val="16"/>
                <w:szCs w:val="16"/>
                <w:lang w:eastAsia="zh-CN"/>
              </w:rPr>
              <w:t xml:space="preserve"> on Standardization Strategy</w:t>
            </w:r>
            <w:r>
              <w:rPr>
                <w:sz w:val="16"/>
                <w:szCs w:val="16"/>
                <w:lang w:eastAsia="zh-CN"/>
              </w:rPr>
              <w:t xml:space="preserve"> and on </w:t>
            </w:r>
            <w:r w:rsidRPr="00AB793C">
              <w:rPr>
                <w:sz w:val="16"/>
                <w:szCs w:val="16"/>
                <w:lang w:eastAsia="zh-CN"/>
              </w:rPr>
              <w:t>Work Programme</w:t>
            </w:r>
          </w:p>
        </w:tc>
        <w:tc>
          <w:tcPr>
            <w:tcW w:w="2551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15:45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Strengthening Cooperation</w:t>
            </w:r>
          </w:p>
        </w:tc>
        <w:tc>
          <w:tcPr>
            <w:tcW w:w="1679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15:45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A463D3" w:rsidRPr="00AB793C" w:rsidTr="00912B73">
        <w:trPr>
          <w:jc w:val="center"/>
        </w:trPr>
        <w:tc>
          <w:tcPr>
            <w:tcW w:w="850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eastAsia="zh-CN"/>
              </w:rPr>
            </w:pPr>
            <w:r w:rsidRPr="00AB793C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18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A463D3" w:rsidRPr="00AB793C" w:rsidTr="00912B73">
        <w:trPr>
          <w:trHeight w:val="668"/>
          <w:jc w:val="center"/>
        </w:trPr>
        <w:tc>
          <w:tcPr>
            <w:tcW w:w="850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697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br/>
            </w:r>
          </w:p>
        </w:tc>
        <w:tc>
          <w:tcPr>
            <w:tcW w:w="1843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16:15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17:30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3118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16:15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17:30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Working Methods</w:t>
            </w:r>
          </w:p>
        </w:tc>
        <w:tc>
          <w:tcPr>
            <w:tcW w:w="2552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16:15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17:30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551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16:15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17:30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Working Methods</w:t>
            </w:r>
          </w:p>
        </w:tc>
        <w:tc>
          <w:tcPr>
            <w:tcW w:w="1679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16:15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17:30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Plenary</w:t>
            </w:r>
          </w:p>
        </w:tc>
      </w:tr>
      <w:tr w:rsidR="00A463D3" w:rsidRPr="00AB793C" w:rsidTr="00912B73">
        <w:trPr>
          <w:trHeight w:val="387"/>
          <w:jc w:val="center"/>
        </w:trPr>
        <w:tc>
          <w:tcPr>
            <w:tcW w:w="850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697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</w:tcPr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6"/>
                <w:szCs w:val="16"/>
                <w:lang w:eastAsia="zh-CN"/>
              </w:rPr>
            </w:pPr>
            <w:r w:rsidRPr="00AB793C">
              <w:rPr>
                <w:b/>
                <w:sz w:val="16"/>
                <w:szCs w:val="16"/>
                <w:lang w:eastAsia="zh-CN"/>
              </w:rPr>
              <w:t xml:space="preserve">18:00 </w:t>
            </w:r>
            <w:r>
              <w:rPr>
                <w:b/>
                <w:bCs/>
                <w:sz w:val="16"/>
                <w:szCs w:val="16"/>
                <w:lang w:eastAsia="zh-CN"/>
              </w:rPr>
              <w:t>–</w:t>
            </w:r>
            <w:r w:rsidRPr="00AB793C"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AB793C">
              <w:rPr>
                <w:b/>
                <w:sz w:val="16"/>
                <w:szCs w:val="16"/>
                <w:lang w:eastAsia="zh-CN"/>
              </w:rPr>
              <w:t>19:30</w:t>
            </w:r>
          </w:p>
          <w:p w:rsidR="00A463D3" w:rsidRPr="00AB793C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Reception</w:t>
            </w:r>
          </w:p>
        </w:tc>
        <w:tc>
          <w:tcPr>
            <w:tcW w:w="3118" w:type="dxa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2" w:type="dxa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679" w:type="dxa"/>
          </w:tcPr>
          <w:p w:rsidR="00A463D3" w:rsidRPr="00311205" w:rsidRDefault="00A463D3" w:rsidP="00912B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6"/>
                <w:szCs w:val="16"/>
                <w:lang w:eastAsia="zh-CN"/>
              </w:rPr>
            </w:pPr>
          </w:p>
        </w:tc>
      </w:tr>
    </w:tbl>
    <w:p w:rsidR="00A463D3" w:rsidRPr="00AB793C" w:rsidRDefault="00A463D3" w:rsidP="00A463D3">
      <w:pPr>
        <w:spacing w:before="0"/>
        <w:ind w:left="720"/>
        <w:rPr>
          <w:rFonts w:cstheme="majorBidi"/>
          <w:sz w:val="20"/>
        </w:rPr>
      </w:pPr>
      <w:r w:rsidRPr="00AB793C">
        <w:br/>
      </w:r>
      <w:r w:rsidRPr="00AB793C">
        <w:rPr>
          <w:rFonts w:cstheme="majorBidi"/>
          <w:sz w:val="20"/>
        </w:rPr>
        <w:t>Note – (*) only for TSAG Management Team and TSAG Rapporteurs</w:t>
      </w:r>
    </w:p>
    <w:p w:rsidR="00A463D3" w:rsidRPr="00AB793C" w:rsidRDefault="00A463D3" w:rsidP="00A463D3">
      <w:pPr>
        <w:spacing w:before="0"/>
        <w:ind w:left="720"/>
      </w:pPr>
      <w:r w:rsidRPr="00AB793C">
        <w:rPr>
          <w:rFonts w:cstheme="majorBidi"/>
          <w:sz w:val="20"/>
        </w:rPr>
        <w:t>(**) only for ITU-T Study Group Chairmen and TSAG Chairman</w:t>
      </w:r>
    </w:p>
    <w:p w:rsidR="004E58E4" w:rsidRDefault="004E58E4" w:rsidP="004E58E4">
      <w:pPr>
        <w:spacing w:before="720"/>
        <w:jc w:val="center"/>
      </w:pPr>
      <w:r>
        <w:t>______________</w:t>
      </w:r>
      <w:r w:rsidR="00422179">
        <w:t>____</w:t>
      </w:r>
    </w:p>
    <w:sectPr w:rsidR="004E58E4" w:rsidSect="00A463D3">
      <w:headerReference w:type="first" r:id="rId38"/>
      <w:footerReference w:type="first" r:id="rId39"/>
      <w:type w:val="oddPage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CB" w:rsidRDefault="006A3FCB">
      <w:r>
        <w:separator/>
      </w:r>
    </w:p>
  </w:endnote>
  <w:endnote w:type="continuationSeparator" w:id="0">
    <w:p w:rsidR="006A3FCB" w:rsidRDefault="006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4" w:rsidRDefault="00465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4" w:rsidRDefault="00465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79" w:rsidRPr="00422179" w:rsidRDefault="00422179" w:rsidP="00422179">
    <w:pPr>
      <w:pStyle w:val="Footer"/>
      <w:jc w:val="center"/>
      <w:rPr>
        <w:lang w:val="fr-FR"/>
      </w:rPr>
    </w:pPr>
    <w:r w:rsidRPr="006162E7">
      <w:rPr>
        <w:szCs w:val="18"/>
        <w:lang w:val="fr-CH"/>
      </w:rPr>
      <w:t>Union internationale des télécommunications • Place des Nations • CH</w:t>
    </w:r>
    <w:r w:rsidRPr="006162E7">
      <w:rPr>
        <w:szCs w:val="18"/>
        <w:lang w:val="fr-CH"/>
      </w:rPr>
      <w:noBreakHyphen/>
      <w:t xml:space="preserve">1211 Genève 20 • Suisse </w:t>
    </w:r>
    <w:r w:rsidRPr="006162E7">
      <w:rPr>
        <w:szCs w:val="18"/>
        <w:lang w:val="fr-CH"/>
      </w:rPr>
      <w:br/>
      <w:t>Tél</w:t>
    </w:r>
    <w:proofErr w:type="gramStart"/>
    <w:r w:rsidRPr="006162E7">
      <w:rPr>
        <w:szCs w:val="18"/>
        <w:lang w:val="fr-CH"/>
      </w:rPr>
      <w:t>.:</w:t>
    </w:r>
    <w:proofErr w:type="gramEnd"/>
    <w:r w:rsidRPr="006162E7">
      <w:rPr>
        <w:szCs w:val="18"/>
        <w:lang w:val="fr-CH"/>
      </w:rPr>
      <w:t xml:space="preserve"> +41 22 730 5111 • Fax: +41 22 733 7256 • Courriel: </w:t>
    </w:r>
    <w:hyperlink r:id="rId1" w:history="1">
      <w:r w:rsidRPr="00422179">
        <w:rPr>
          <w:color w:val="0000FF"/>
          <w:szCs w:val="18"/>
          <w:u w:val="single"/>
          <w:lang w:val="fr-FR"/>
        </w:rPr>
        <w:t>itumail@itu.int</w:t>
      </w:r>
    </w:hyperlink>
    <w:r w:rsidRPr="006162E7">
      <w:rPr>
        <w:szCs w:val="18"/>
        <w:lang w:val="fr-CH"/>
      </w:rPr>
      <w:t xml:space="preserve"> • </w:t>
    </w:r>
    <w:hyperlink r:id="rId2" w:history="1">
      <w:r w:rsidRPr="00422179">
        <w:rPr>
          <w:color w:val="0000FF"/>
          <w:szCs w:val="18"/>
          <w:u w:val="single"/>
          <w:lang w:val="fr-FR"/>
        </w:rPr>
        <w:t>www.itu.int</w:t>
      </w:r>
    </w:hyperlink>
  </w:p>
  <w:p w:rsidR="00465014" w:rsidRPr="00422179" w:rsidRDefault="00465014" w:rsidP="00422179">
    <w:pPr>
      <w:pStyle w:val="Footer"/>
      <w:jc w:val="center"/>
      <w:rPr>
        <w:lang w:val="fr-FR"/>
      </w:rPr>
    </w:pPr>
    <w:bookmarkStart w:id="1" w:name="_GoBack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CB" w:rsidRPr="0063496B" w:rsidRDefault="006A3FCB" w:rsidP="00634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CB" w:rsidRDefault="006A3FCB">
      <w:r>
        <w:separator/>
      </w:r>
    </w:p>
  </w:footnote>
  <w:footnote w:type="continuationSeparator" w:id="0">
    <w:p w:rsidR="006A3FCB" w:rsidRDefault="006A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4" w:rsidRDefault="00465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D3" w:rsidRDefault="00422179" w:rsidP="000E5C69">
    <w:pPr>
      <w:pStyle w:val="Header"/>
      <w:rPr>
        <w:noProof/>
      </w:rPr>
    </w:pPr>
    <w:sdt>
      <w:sdtPr>
        <w:id w:val="15020031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463D3">
          <w:t xml:space="preserve">- </w:t>
        </w:r>
        <w:r w:rsidR="00A463D3">
          <w:fldChar w:fldCharType="begin"/>
        </w:r>
        <w:r w:rsidR="00A463D3">
          <w:instrText xml:space="preserve"> PAGE   \* MERGEFORMAT </w:instrText>
        </w:r>
        <w:r w:rsidR="00A463D3">
          <w:fldChar w:fldCharType="separate"/>
        </w:r>
        <w:r>
          <w:rPr>
            <w:noProof/>
          </w:rPr>
          <w:t>5</w:t>
        </w:r>
        <w:r w:rsidR="00A463D3">
          <w:rPr>
            <w:noProof/>
          </w:rPr>
          <w:fldChar w:fldCharType="end"/>
        </w:r>
      </w:sdtContent>
    </w:sdt>
    <w:r w:rsidR="00A463D3">
      <w:rPr>
        <w:noProof/>
      </w:rPr>
      <w:t xml:space="preserve"> -</w:t>
    </w:r>
  </w:p>
  <w:p w:rsidR="00A463D3" w:rsidRPr="00C740E1" w:rsidRDefault="00A463D3" w:rsidP="00A463D3">
    <w:pPr>
      <w:pStyle w:val="Header"/>
    </w:pPr>
    <w:r>
      <w:rPr>
        <w:noProof/>
        <w:lang w:val="ru-RU"/>
      </w:rPr>
      <w:t>Коллективное письмо 4</w:t>
    </w:r>
    <w:r>
      <w:rPr>
        <w:noProof/>
      </w:rPr>
      <w:t>/</w:t>
    </w:r>
    <w:r>
      <w:rPr>
        <w:noProof/>
        <w:lang w:val="ru-RU"/>
      </w:rPr>
      <w:t>КГСЭ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4" w:rsidRDefault="004650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FCB" w:rsidRPr="00A463D3" w:rsidRDefault="00422179" w:rsidP="00465014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A3FCB">
          <w:t xml:space="preserve">- </w:t>
        </w:r>
        <w:r w:rsidR="00465014">
          <w:t>6</w:t>
        </w:r>
      </w:sdtContent>
    </w:sdt>
    <w:r w:rsidR="006A3FCB" w:rsidRPr="00F8034E">
      <w:rPr>
        <w:noProof/>
        <w:lang w:val="ru-RU"/>
      </w:rPr>
      <w:t xml:space="preserve"> -</w:t>
    </w:r>
    <w:r w:rsidR="006A3FCB">
      <w:rPr>
        <w:noProof/>
        <w:lang w:val="ru-RU"/>
      </w:rPr>
      <w:br/>
      <w:t xml:space="preserve">Коллективное письмо </w:t>
    </w:r>
    <w:r w:rsidR="00A463D3">
      <w:rPr>
        <w:noProof/>
        <w:lang w:val="ru-RU"/>
      </w:rPr>
      <w:t>4</w:t>
    </w:r>
    <w:r w:rsidR="006A3FCB">
      <w:rPr>
        <w:noProof/>
      </w:rPr>
      <w:t>/</w:t>
    </w:r>
    <w:r w:rsidR="00A463D3">
      <w:rPr>
        <w:noProof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F87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AA3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68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8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B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47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E6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C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5A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0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A6976"/>
    <w:rsid w:val="001B4A74"/>
    <w:rsid w:val="001C3A44"/>
    <w:rsid w:val="001D24E9"/>
    <w:rsid w:val="001D261C"/>
    <w:rsid w:val="001D4109"/>
    <w:rsid w:val="001F1B76"/>
    <w:rsid w:val="001F32EB"/>
    <w:rsid w:val="00203944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57E4"/>
    <w:rsid w:val="0035778E"/>
    <w:rsid w:val="00362745"/>
    <w:rsid w:val="003639D2"/>
    <w:rsid w:val="00366F50"/>
    <w:rsid w:val="00395CC9"/>
    <w:rsid w:val="003B0245"/>
    <w:rsid w:val="003C485A"/>
    <w:rsid w:val="003E1E33"/>
    <w:rsid w:val="003E44A9"/>
    <w:rsid w:val="003F15B1"/>
    <w:rsid w:val="003F5B77"/>
    <w:rsid w:val="00411C83"/>
    <w:rsid w:val="004129D8"/>
    <w:rsid w:val="004167E6"/>
    <w:rsid w:val="0041688E"/>
    <w:rsid w:val="00422179"/>
    <w:rsid w:val="00430980"/>
    <w:rsid w:val="00444B73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9788A"/>
    <w:rsid w:val="005C3A6C"/>
    <w:rsid w:val="005C3D98"/>
    <w:rsid w:val="005D044D"/>
    <w:rsid w:val="005D5697"/>
    <w:rsid w:val="005E616E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D7EB2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62CC"/>
    <w:rsid w:val="00886F1B"/>
    <w:rsid w:val="00892A6A"/>
    <w:rsid w:val="008C5C0E"/>
    <w:rsid w:val="008C677E"/>
    <w:rsid w:val="008C7044"/>
    <w:rsid w:val="008E0925"/>
    <w:rsid w:val="008E364E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A2622"/>
    <w:rsid w:val="00AB30C1"/>
    <w:rsid w:val="00AC6728"/>
    <w:rsid w:val="00AD3D11"/>
    <w:rsid w:val="00AF2B53"/>
    <w:rsid w:val="00B05D07"/>
    <w:rsid w:val="00B075B2"/>
    <w:rsid w:val="00B122F8"/>
    <w:rsid w:val="00B205F4"/>
    <w:rsid w:val="00B32813"/>
    <w:rsid w:val="00B34D84"/>
    <w:rsid w:val="00B47609"/>
    <w:rsid w:val="00B5004F"/>
    <w:rsid w:val="00B6023F"/>
    <w:rsid w:val="00B60AE7"/>
    <w:rsid w:val="00B62040"/>
    <w:rsid w:val="00B712E5"/>
    <w:rsid w:val="00B86B00"/>
    <w:rsid w:val="00B911C5"/>
    <w:rsid w:val="00B95EEA"/>
    <w:rsid w:val="00BC33B4"/>
    <w:rsid w:val="00BF71FA"/>
    <w:rsid w:val="00C0706F"/>
    <w:rsid w:val="00C17F07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67C3"/>
    <w:rsid w:val="00CA11CF"/>
    <w:rsid w:val="00CB13F6"/>
    <w:rsid w:val="00CB7278"/>
    <w:rsid w:val="00CF6600"/>
    <w:rsid w:val="00D22210"/>
    <w:rsid w:val="00D245CD"/>
    <w:rsid w:val="00D27DE9"/>
    <w:rsid w:val="00D36657"/>
    <w:rsid w:val="00D41121"/>
    <w:rsid w:val="00D47122"/>
    <w:rsid w:val="00D5222B"/>
    <w:rsid w:val="00D704FC"/>
    <w:rsid w:val="00D774F7"/>
    <w:rsid w:val="00D815AB"/>
    <w:rsid w:val="00D83022"/>
    <w:rsid w:val="00D911F5"/>
    <w:rsid w:val="00DA1127"/>
    <w:rsid w:val="00DA4248"/>
    <w:rsid w:val="00DB5FD5"/>
    <w:rsid w:val="00DC6267"/>
    <w:rsid w:val="00DC6716"/>
    <w:rsid w:val="00DD2CE8"/>
    <w:rsid w:val="00DD791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s://www.itu.int/net/ITU-T/ddp/Default.aspx?groupid=T17-TSAG" TargetMode="External"/><Relationship Id="rId26" Type="http://schemas.openxmlformats.org/officeDocument/2006/relationships/hyperlink" Target="mailto:ITU-Tmembership@itu.int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2.xm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mailto:travel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TSAG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header" Target="header3.xml"/><Relationship Id="rId10" Type="http://schemas.openxmlformats.org/officeDocument/2006/relationships/hyperlink" Target="http://itu.int/ITU-T/go/tsag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://itu.int/en/delegates-corner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A623-2981-4B50-B45C-FEA89F70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10</TotalTime>
  <Pages>7</Pages>
  <Words>1484</Words>
  <Characters>10912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12372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7</cp:revision>
  <cp:lastPrinted>2018-08-17T13:12:00Z</cp:lastPrinted>
  <dcterms:created xsi:type="dcterms:W3CDTF">2019-05-30T07:06:00Z</dcterms:created>
  <dcterms:modified xsi:type="dcterms:W3CDTF">2019-06-03T14:09:00Z</dcterms:modified>
</cp:coreProperties>
</file>