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CE323E" w14:paraId="27D2F996" w14:textId="77777777" w:rsidTr="00E434AD">
        <w:trPr>
          <w:cantSplit/>
        </w:trPr>
        <w:tc>
          <w:tcPr>
            <w:tcW w:w="1417" w:type="dxa"/>
            <w:vMerge w:val="restart"/>
          </w:tcPr>
          <w:p w14:paraId="64665CCF" w14:textId="77777777" w:rsidR="00E434AD" w:rsidRPr="00CE323E" w:rsidRDefault="00FA17A8" w:rsidP="00A21B7C">
            <w:bookmarkStart w:id="0" w:name="InsertLogo"/>
            <w:bookmarkStart w:id="1" w:name="dnum" w:colFirst="2" w:colLast="2"/>
            <w:bookmarkStart w:id="2" w:name="dtableau"/>
            <w:bookmarkEnd w:id="0"/>
            <w:r w:rsidRPr="00CE323E">
              <w:rPr>
                <w:b/>
                <w:noProof/>
                <w:sz w:val="36"/>
                <w:lang w:val="en-US"/>
              </w:rPr>
              <w:drawing>
                <wp:inline distT="0" distB="0" distL="0" distR="0" wp14:anchorId="3A367E19" wp14:editId="579056D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14:paraId="46034B57" w14:textId="67197BF8" w:rsidR="00E434AD" w:rsidRPr="00CE323E" w:rsidRDefault="00E434AD" w:rsidP="00A21B7C">
            <w:pPr>
              <w:rPr>
                <w:rFonts w:ascii="NSimSun" w:eastAsia="NSimSun" w:hAnsi="NSimSun"/>
                <w:sz w:val="22"/>
                <w:szCs w:val="22"/>
              </w:rPr>
            </w:pPr>
            <w:r w:rsidRPr="00CE323E">
              <w:rPr>
                <w:rFonts w:ascii="NSimSun" w:eastAsia="NSimSun" w:hAnsi="NSimSun" w:hint="eastAsia"/>
                <w:sz w:val="22"/>
                <w:szCs w:val="22"/>
                <w:lang w:eastAsia="zh-CN"/>
              </w:rPr>
              <w:t>国际电信联盟</w:t>
            </w:r>
          </w:p>
        </w:tc>
        <w:tc>
          <w:tcPr>
            <w:tcW w:w="3345" w:type="dxa"/>
          </w:tcPr>
          <w:p w14:paraId="076E26CB" w14:textId="5E7B3317" w:rsidR="00E434AD" w:rsidRPr="00CE323E" w:rsidRDefault="00E434AD" w:rsidP="00C75039">
            <w:pPr>
              <w:jc w:val="right"/>
              <w:rPr>
                <w:b/>
                <w:sz w:val="28"/>
              </w:rPr>
            </w:pPr>
            <w:r w:rsidRPr="00CE323E">
              <w:rPr>
                <w:b/>
                <w:sz w:val="28"/>
              </w:rPr>
              <w:t>TSAG</w:t>
            </w:r>
            <w:r w:rsidR="008E13C9" w:rsidRPr="00CE323E">
              <w:rPr>
                <w:b/>
                <w:sz w:val="28"/>
              </w:rPr>
              <w:t xml:space="preserve"> – </w:t>
            </w:r>
            <w:r w:rsidRPr="00CE323E">
              <w:rPr>
                <w:b/>
                <w:sz w:val="28"/>
              </w:rPr>
              <w:t>R</w:t>
            </w:r>
            <w:r w:rsidR="008E13C9" w:rsidRPr="00CE323E">
              <w:rPr>
                <w:b/>
                <w:sz w:val="28"/>
              </w:rPr>
              <w:t xml:space="preserve"> – </w:t>
            </w:r>
            <w:r w:rsidR="00D25CF2" w:rsidRPr="00D25CF2">
              <w:rPr>
                <w:b/>
                <w:sz w:val="28"/>
                <w:lang w:val="en-GB"/>
              </w:rPr>
              <w:t>24</w:t>
            </w:r>
            <w:r w:rsidRPr="00CE323E">
              <w:rPr>
                <w:b/>
                <w:sz w:val="28"/>
                <w:lang w:eastAsia="zh-CN"/>
              </w:rPr>
              <w:t>C</w:t>
            </w:r>
          </w:p>
        </w:tc>
      </w:tr>
      <w:tr w:rsidR="00E434AD" w:rsidRPr="00CE323E" w14:paraId="017E99CE" w14:textId="77777777" w:rsidTr="00E434AD">
        <w:trPr>
          <w:cantSplit/>
          <w:trHeight w:val="355"/>
        </w:trPr>
        <w:tc>
          <w:tcPr>
            <w:tcW w:w="1417" w:type="dxa"/>
            <w:vMerge/>
          </w:tcPr>
          <w:p w14:paraId="63BDC00A" w14:textId="77777777" w:rsidR="00E434AD" w:rsidRPr="00CE323E" w:rsidRDefault="00E434AD" w:rsidP="00A21B7C">
            <w:bookmarkStart w:id="3" w:name="ddate" w:colFirst="2" w:colLast="2"/>
            <w:bookmarkEnd w:id="1"/>
          </w:p>
        </w:tc>
        <w:tc>
          <w:tcPr>
            <w:tcW w:w="4040" w:type="dxa"/>
            <w:gridSpan w:val="3"/>
            <w:vMerge w:val="restart"/>
          </w:tcPr>
          <w:p w14:paraId="017D2397" w14:textId="77777777" w:rsidR="00E434AD" w:rsidRPr="00CE323E" w:rsidRDefault="00E434AD" w:rsidP="00A21B7C">
            <w:pPr>
              <w:rPr>
                <w:rFonts w:ascii="NSimSun" w:eastAsia="NSimSun" w:hAnsi="NSimSun"/>
                <w:b/>
                <w:bCs/>
                <w:sz w:val="26"/>
                <w:lang w:eastAsia="zh-CN"/>
              </w:rPr>
            </w:pPr>
            <w:r w:rsidRPr="00CE323E">
              <w:rPr>
                <w:rFonts w:ascii="NSimSun" w:eastAsia="NSimSun" w:hAnsi="NSimSun" w:hint="eastAsia"/>
                <w:b/>
                <w:bCs/>
                <w:sz w:val="26"/>
                <w:lang w:eastAsia="zh-CN"/>
              </w:rPr>
              <w:t>电信标准化部门</w:t>
            </w:r>
          </w:p>
          <w:p w14:paraId="38CB172C" w14:textId="77777777" w:rsidR="00E434AD" w:rsidRPr="00CE323E" w:rsidRDefault="00E434AD" w:rsidP="001C7541">
            <w:pPr>
              <w:rPr>
                <w:smallCaps/>
                <w:sz w:val="22"/>
                <w:szCs w:val="22"/>
                <w:lang w:eastAsia="zh-CN"/>
              </w:rPr>
            </w:pPr>
            <w:r w:rsidRPr="00CE323E">
              <w:rPr>
                <w:sz w:val="22"/>
                <w:szCs w:val="22"/>
                <w:lang w:eastAsia="zh-CN"/>
              </w:rPr>
              <w:t>20</w:t>
            </w:r>
            <w:r w:rsidR="00C75039" w:rsidRPr="00CE323E">
              <w:rPr>
                <w:rFonts w:hint="eastAsia"/>
                <w:sz w:val="22"/>
                <w:szCs w:val="22"/>
                <w:lang w:eastAsia="zh-CN"/>
              </w:rPr>
              <w:t>1</w:t>
            </w:r>
            <w:r w:rsidR="00C75039" w:rsidRPr="00CE323E">
              <w:rPr>
                <w:sz w:val="22"/>
                <w:szCs w:val="22"/>
                <w:lang w:eastAsia="zh-CN"/>
              </w:rPr>
              <w:t>7</w:t>
            </w:r>
            <w:r w:rsidRPr="00CE323E">
              <w:rPr>
                <w:sz w:val="22"/>
                <w:szCs w:val="22"/>
                <w:lang w:eastAsia="zh-CN"/>
              </w:rPr>
              <w:t>-20</w:t>
            </w:r>
            <w:r w:rsidR="00C75039" w:rsidRPr="00CE323E">
              <w:rPr>
                <w:sz w:val="22"/>
                <w:szCs w:val="22"/>
                <w:lang w:eastAsia="zh-CN"/>
              </w:rPr>
              <w:t>20</w:t>
            </w:r>
            <w:r w:rsidRPr="00CE323E">
              <w:rPr>
                <w:rFonts w:ascii="NSimSun" w:eastAsia="NSimSun" w:hAnsi="NSimSun" w:hint="eastAsia"/>
                <w:sz w:val="22"/>
                <w:szCs w:val="22"/>
                <w:lang w:eastAsia="zh-CN"/>
              </w:rPr>
              <w:t>年研究期</w:t>
            </w:r>
          </w:p>
        </w:tc>
        <w:tc>
          <w:tcPr>
            <w:tcW w:w="4466" w:type="dxa"/>
            <w:gridSpan w:val="3"/>
          </w:tcPr>
          <w:p w14:paraId="6244B91E" w14:textId="1B57F4D0" w:rsidR="00E434AD" w:rsidRPr="00CE323E" w:rsidRDefault="0075205E" w:rsidP="00C75039">
            <w:pPr>
              <w:jc w:val="right"/>
              <w:rPr>
                <w:b/>
                <w:bCs/>
                <w:sz w:val="28"/>
              </w:rPr>
            </w:pPr>
            <w:r w:rsidRPr="00CE323E">
              <w:rPr>
                <w:b/>
                <w:bCs/>
                <w:sz w:val="28"/>
              </w:rPr>
              <w:t>TSAG</w:t>
            </w:r>
            <w:r w:rsidR="00E434AD" w:rsidRPr="00CE323E">
              <w:rPr>
                <w:b/>
                <w:bCs/>
                <w:sz w:val="28"/>
              </w:rPr>
              <w:t xml:space="preserve"> </w:t>
            </w:r>
          </w:p>
        </w:tc>
      </w:tr>
      <w:tr w:rsidR="00E434AD" w:rsidRPr="00CE323E" w14:paraId="3EAF2F7E" w14:textId="77777777" w:rsidTr="00E434AD">
        <w:trPr>
          <w:cantSplit/>
          <w:trHeight w:val="780"/>
        </w:trPr>
        <w:tc>
          <w:tcPr>
            <w:tcW w:w="1417" w:type="dxa"/>
            <w:vMerge/>
            <w:tcBorders>
              <w:bottom w:val="single" w:sz="12" w:space="0" w:color="auto"/>
            </w:tcBorders>
          </w:tcPr>
          <w:p w14:paraId="70DF2882" w14:textId="77777777" w:rsidR="00E434AD" w:rsidRPr="00CE323E" w:rsidRDefault="00E434AD" w:rsidP="00A21B7C">
            <w:bookmarkStart w:id="4" w:name="dorlang" w:colFirst="2" w:colLast="2"/>
            <w:bookmarkEnd w:id="3"/>
          </w:p>
        </w:tc>
        <w:tc>
          <w:tcPr>
            <w:tcW w:w="4040" w:type="dxa"/>
            <w:gridSpan w:val="3"/>
            <w:vMerge/>
            <w:tcBorders>
              <w:bottom w:val="single" w:sz="12" w:space="0" w:color="auto"/>
            </w:tcBorders>
          </w:tcPr>
          <w:p w14:paraId="3C21F7AB" w14:textId="77777777" w:rsidR="00E434AD" w:rsidRPr="00CE323E" w:rsidRDefault="00E434AD" w:rsidP="00A21B7C">
            <w:pPr>
              <w:rPr>
                <w:b/>
                <w:bCs/>
                <w:sz w:val="26"/>
              </w:rPr>
            </w:pPr>
          </w:p>
        </w:tc>
        <w:tc>
          <w:tcPr>
            <w:tcW w:w="4466" w:type="dxa"/>
            <w:gridSpan w:val="3"/>
            <w:tcBorders>
              <w:bottom w:val="single" w:sz="12" w:space="0" w:color="auto"/>
            </w:tcBorders>
            <w:vAlign w:val="center"/>
          </w:tcPr>
          <w:p w14:paraId="7E272479" w14:textId="77777777" w:rsidR="00E434AD" w:rsidRPr="00CE323E" w:rsidRDefault="00E434AD" w:rsidP="00A21B7C">
            <w:pPr>
              <w:jc w:val="right"/>
              <w:rPr>
                <w:rFonts w:ascii="NSimSun" w:eastAsia="NSimSun" w:hAnsi="NSimSun"/>
                <w:b/>
                <w:bCs/>
                <w:sz w:val="28"/>
              </w:rPr>
            </w:pPr>
            <w:r w:rsidRPr="00CE323E">
              <w:rPr>
                <w:rFonts w:ascii="NSimSun" w:eastAsia="NSimSun" w:hAnsi="NSimSun" w:hint="eastAsia"/>
                <w:b/>
                <w:bCs/>
                <w:sz w:val="28"/>
                <w:lang w:eastAsia="zh-CN"/>
              </w:rPr>
              <w:t>原文：英文</w:t>
            </w:r>
          </w:p>
        </w:tc>
      </w:tr>
      <w:tr w:rsidR="00E434AD" w:rsidRPr="00CE323E" w14:paraId="3677C5BC" w14:textId="77777777" w:rsidTr="00E434AD">
        <w:trPr>
          <w:cantSplit/>
          <w:trHeight w:val="357"/>
        </w:trPr>
        <w:tc>
          <w:tcPr>
            <w:tcW w:w="1617" w:type="dxa"/>
            <w:gridSpan w:val="2"/>
          </w:tcPr>
          <w:p w14:paraId="61BDC039" w14:textId="77777777" w:rsidR="00E434AD" w:rsidRPr="00CE323E" w:rsidRDefault="00E434AD" w:rsidP="00A21B7C">
            <w:pPr>
              <w:rPr>
                <w:rFonts w:ascii="NSimSun" w:eastAsia="NSimSun" w:hAnsi="NSimSun"/>
                <w:b/>
                <w:bCs/>
                <w:szCs w:val="24"/>
              </w:rPr>
            </w:pPr>
            <w:bookmarkStart w:id="5" w:name="dmeeting" w:colFirst="2" w:colLast="2"/>
            <w:bookmarkStart w:id="6" w:name="dbluepink" w:colFirst="1" w:colLast="1"/>
            <w:bookmarkEnd w:id="4"/>
            <w:r w:rsidRPr="00CE323E">
              <w:rPr>
                <w:rFonts w:ascii="NSimSun" w:eastAsia="NSimSun" w:hAnsi="NSimSun" w:hint="eastAsia"/>
                <w:b/>
                <w:bCs/>
                <w:szCs w:val="24"/>
                <w:lang w:eastAsia="zh-CN"/>
              </w:rPr>
              <w:t>课题：</w:t>
            </w:r>
          </w:p>
        </w:tc>
        <w:tc>
          <w:tcPr>
            <w:tcW w:w="3360" w:type="dxa"/>
          </w:tcPr>
          <w:p w14:paraId="4784478A" w14:textId="6135F633" w:rsidR="00E434AD" w:rsidRPr="00CE323E" w:rsidRDefault="00DD3CB4" w:rsidP="00A21B7C">
            <w:pPr>
              <w:rPr>
                <w:rFonts w:ascii="NSimSun" w:eastAsia="NSimSun" w:hAnsi="NSimSun"/>
              </w:rPr>
            </w:pPr>
            <w:bookmarkStart w:id="7" w:name="lt_pId011"/>
            <w:r w:rsidRPr="00CE323E">
              <w:rPr>
                <w:rFonts w:ascii="NSimSun" w:eastAsia="NSimSun" w:hAnsi="NSimSun" w:hint="eastAsia"/>
                <w:lang w:eastAsia="zh-CN"/>
              </w:rPr>
              <w:t>不适用</w:t>
            </w:r>
            <w:bookmarkEnd w:id="7"/>
          </w:p>
        </w:tc>
        <w:tc>
          <w:tcPr>
            <w:tcW w:w="4946" w:type="dxa"/>
            <w:gridSpan w:val="4"/>
          </w:tcPr>
          <w:p w14:paraId="38B94423" w14:textId="3BE6F0B2" w:rsidR="00E434AD" w:rsidRPr="00CE323E" w:rsidRDefault="00DD3CB4" w:rsidP="00A21B7C">
            <w:pPr>
              <w:jc w:val="right"/>
              <w:rPr>
                <w:lang w:val="en-US"/>
              </w:rPr>
            </w:pPr>
            <w:r w:rsidRPr="00CE323E">
              <w:t>202</w:t>
            </w:r>
            <w:r w:rsidR="00D25CF2">
              <w:t>2</w:t>
            </w:r>
            <w:r w:rsidRPr="00CE323E">
              <w:rPr>
                <w:rFonts w:ascii="NSimSun" w:eastAsia="NSimSun" w:hAnsi="NSimSun"/>
              </w:rPr>
              <w:t>年</w:t>
            </w:r>
            <w:r w:rsidR="00050C4C" w:rsidRPr="00CE323E">
              <w:rPr>
                <w:rFonts w:hint="eastAsia"/>
                <w:lang w:eastAsia="zh-CN"/>
              </w:rPr>
              <w:t>1</w:t>
            </w:r>
            <w:r w:rsidRPr="00CE323E">
              <w:rPr>
                <w:rFonts w:ascii="NSimSun" w:eastAsia="NSimSun" w:hAnsi="NSimSun"/>
              </w:rPr>
              <w:t>月</w:t>
            </w:r>
            <w:r w:rsidR="00D25CF2">
              <w:rPr>
                <w:lang w:eastAsia="zh-CN"/>
              </w:rPr>
              <w:t>10</w:t>
            </w:r>
            <w:r w:rsidRPr="00CE323E">
              <w:t>-</w:t>
            </w:r>
            <w:r w:rsidR="00D25CF2">
              <w:rPr>
                <w:lang w:eastAsia="zh-CN"/>
              </w:rPr>
              <w:t>17</w:t>
            </w:r>
            <w:proofErr w:type="spellStart"/>
            <w:r w:rsidRPr="00CE323E">
              <w:rPr>
                <w:rFonts w:ascii="NSimSun" w:eastAsia="NSimSun" w:hAnsi="NSimSun"/>
              </w:rPr>
              <w:t>日</w:t>
            </w:r>
            <w:r w:rsidR="007B66BA" w:rsidRPr="00CE323E">
              <w:rPr>
                <w:rFonts w:ascii="NSimSun" w:eastAsia="NSimSun" w:hAnsi="NSimSun" w:hint="eastAsia"/>
              </w:rPr>
              <w:t>，</w:t>
            </w:r>
            <w:r w:rsidRPr="00CE323E">
              <w:rPr>
                <w:rFonts w:ascii="NSimSun" w:eastAsia="NSimSun" w:hAnsi="NSimSun" w:hint="eastAsia"/>
              </w:rPr>
              <w:t>虚拟会议</w:t>
            </w:r>
            <w:proofErr w:type="spellEnd"/>
          </w:p>
        </w:tc>
      </w:tr>
      <w:tr w:rsidR="00E434AD" w:rsidRPr="00CE323E" w14:paraId="133CA7ED" w14:textId="77777777" w:rsidTr="00E434AD">
        <w:trPr>
          <w:cantSplit/>
          <w:trHeight w:val="357"/>
        </w:trPr>
        <w:tc>
          <w:tcPr>
            <w:tcW w:w="9923" w:type="dxa"/>
            <w:gridSpan w:val="7"/>
          </w:tcPr>
          <w:p w14:paraId="2AF961F6" w14:textId="77777777" w:rsidR="006E00B2" w:rsidRPr="00CE323E" w:rsidRDefault="00E434AD" w:rsidP="00A54595">
            <w:pPr>
              <w:jc w:val="center"/>
              <w:rPr>
                <w:rFonts w:ascii="NSimSun" w:eastAsia="NSimSun" w:hAnsi="NSimSun"/>
                <w:b/>
                <w:bCs/>
                <w:lang w:eastAsia="zh-CN"/>
              </w:rPr>
            </w:pPr>
            <w:bookmarkStart w:id="8" w:name="dtitle" w:colFirst="0" w:colLast="0"/>
            <w:bookmarkEnd w:id="5"/>
            <w:bookmarkEnd w:id="6"/>
            <w:r w:rsidRPr="00CE323E">
              <w:rPr>
                <w:rFonts w:ascii="NSimSun" w:eastAsia="NSimSun" w:hAnsi="NSimSun" w:hint="eastAsia"/>
                <w:b/>
                <w:bCs/>
                <w:lang w:eastAsia="zh-CN"/>
              </w:rPr>
              <w:t>电信标准化顾问组</w:t>
            </w:r>
          </w:p>
          <w:p w14:paraId="3CD35A51" w14:textId="0F894521" w:rsidR="00E434AD" w:rsidRPr="00CE323E" w:rsidRDefault="00D25CF2" w:rsidP="00A54595">
            <w:pPr>
              <w:jc w:val="center"/>
              <w:rPr>
                <w:b/>
                <w:bCs/>
                <w:lang w:eastAsia="zh-CN"/>
              </w:rPr>
            </w:pPr>
            <w:r w:rsidRPr="00D25CF2">
              <w:rPr>
                <w:b/>
                <w:bCs/>
                <w:lang w:val="en-GB" w:eastAsia="zh-CN"/>
              </w:rPr>
              <w:t>24</w:t>
            </w:r>
            <w:r w:rsidR="00E434AD" w:rsidRPr="00CE323E">
              <w:rPr>
                <w:rFonts w:ascii="NSimSun" w:eastAsia="NSimSun" w:hAnsi="NSimSun" w:hint="eastAsia"/>
                <w:b/>
                <w:bCs/>
                <w:lang w:eastAsia="zh-CN"/>
              </w:rPr>
              <w:t>号报告</w:t>
            </w:r>
          </w:p>
        </w:tc>
      </w:tr>
      <w:tr w:rsidR="00E434AD" w:rsidRPr="00CE323E" w14:paraId="011F1410" w14:textId="77777777" w:rsidTr="00E434AD">
        <w:trPr>
          <w:cantSplit/>
          <w:trHeight w:val="357"/>
        </w:trPr>
        <w:tc>
          <w:tcPr>
            <w:tcW w:w="1617" w:type="dxa"/>
            <w:gridSpan w:val="2"/>
          </w:tcPr>
          <w:p w14:paraId="1902E20D" w14:textId="77777777" w:rsidR="00E434AD" w:rsidRPr="00CE323E" w:rsidRDefault="00E434AD" w:rsidP="00A21B7C">
            <w:pPr>
              <w:rPr>
                <w:rFonts w:ascii="NSimSun" w:eastAsia="NSimSun" w:hAnsi="NSimSun"/>
                <w:b/>
                <w:bCs/>
              </w:rPr>
            </w:pPr>
            <w:bookmarkStart w:id="9" w:name="dsource" w:colFirst="1" w:colLast="1"/>
            <w:bookmarkEnd w:id="8"/>
            <w:r w:rsidRPr="00CE323E">
              <w:rPr>
                <w:rFonts w:ascii="NSimSun" w:eastAsia="NSimSun" w:hAnsi="NSimSun" w:hint="eastAsia"/>
                <w:b/>
                <w:bCs/>
                <w:lang w:eastAsia="zh-CN"/>
              </w:rPr>
              <w:t>来源：</w:t>
            </w:r>
          </w:p>
        </w:tc>
        <w:tc>
          <w:tcPr>
            <w:tcW w:w="8306" w:type="dxa"/>
            <w:gridSpan w:val="5"/>
          </w:tcPr>
          <w:p w14:paraId="1EA6D3FB" w14:textId="77777777" w:rsidR="00E434AD" w:rsidRPr="00CE323E" w:rsidRDefault="00E434AD" w:rsidP="00A21B7C">
            <w:pPr>
              <w:rPr>
                <w:rFonts w:ascii="NSimSun" w:eastAsia="NSimSun" w:hAnsi="NSimSun"/>
              </w:rPr>
            </w:pPr>
            <w:r w:rsidRPr="00CE323E">
              <w:rPr>
                <w:rFonts w:ascii="NSimSun" w:eastAsia="NSimSun" w:hAnsi="NSimSun"/>
                <w:lang w:eastAsia="zh-CN"/>
              </w:rPr>
              <w:t>电信标准化顾问组</w:t>
            </w:r>
          </w:p>
        </w:tc>
      </w:tr>
      <w:tr w:rsidR="00E434AD" w:rsidRPr="00CE323E" w14:paraId="7B89E23F" w14:textId="77777777" w:rsidTr="00C75039">
        <w:trPr>
          <w:cantSplit/>
          <w:trHeight w:val="357"/>
        </w:trPr>
        <w:tc>
          <w:tcPr>
            <w:tcW w:w="1617" w:type="dxa"/>
            <w:gridSpan w:val="2"/>
          </w:tcPr>
          <w:p w14:paraId="20514F0E" w14:textId="77777777" w:rsidR="00E434AD" w:rsidRPr="00CE323E" w:rsidRDefault="00E434AD" w:rsidP="00A21B7C">
            <w:pPr>
              <w:spacing w:after="120"/>
              <w:rPr>
                <w:rFonts w:ascii="NSimSun" w:eastAsia="NSimSun" w:hAnsi="NSimSun"/>
              </w:rPr>
            </w:pPr>
            <w:bookmarkStart w:id="10" w:name="dtitle1" w:colFirst="1" w:colLast="1"/>
            <w:bookmarkEnd w:id="9"/>
            <w:r w:rsidRPr="00CE323E">
              <w:rPr>
                <w:rFonts w:ascii="NSimSun" w:eastAsia="NSimSun" w:hAnsi="NSimSun" w:hint="eastAsia"/>
                <w:b/>
                <w:bCs/>
                <w:lang w:eastAsia="zh-CN"/>
              </w:rPr>
              <w:t>标题：</w:t>
            </w:r>
          </w:p>
        </w:tc>
        <w:tc>
          <w:tcPr>
            <w:tcW w:w="8306" w:type="dxa"/>
            <w:gridSpan w:val="5"/>
          </w:tcPr>
          <w:p w14:paraId="6A528A20" w14:textId="5BC6FC81" w:rsidR="00E434AD" w:rsidRPr="00CE323E" w:rsidRDefault="000B2726" w:rsidP="00002B65">
            <w:pPr>
              <w:spacing w:after="120"/>
              <w:rPr>
                <w:bCs/>
                <w:lang w:eastAsia="zh-CN"/>
              </w:rPr>
            </w:pPr>
            <w:r w:rsidRPr="00CE323E">
              <w:rPr>
                <w:rFonts w:ascii="NSimSun" w:eastAsia="NSimSun" w:hAnsi="NSimSun" w:hint="eastAsia"/>
                <w:bCs/>
                <w:lang w:eastAsia="zh-CN"/>
              </w:rPr>
              <w:t>电信标准化</w:t>
            </w:r>
            <w:r w:rsidRPr="00CE323E">
              <w:rPr>
                <w:rFonts w:ascii="NSimSun" w:eastAsia="NSimSun" w:hAnsi="NSimSun"/>
                <w:bCs/>
                <w:lang w:eastAsia="zh-CN"/>
              </w:rPr>
              <w:t>顾问组（</w:t>
            </w:r>
            <w:r w:rsidRPr="00CE323E">
              <w:rPr>
                <w:bCs/>
                <w:lang w:eastAsia="zh-CN"/>
              </w:rPr>
              <w:t>TSAG</w:t>
            </w:r>
            <w:r w:rsidRPr="00CE323E">
              <w:rPr>
                <w:rFonts w:ascii="NSimSun" w:eastAsia="NSimSun" w:hAnsi="NSimSun"/>
                <w:bCs/>
                <w:lang w:eastAsia="zh-CN"/>
              </w:rPr>
              <w:t>）</w:t>
            </w:r>
            <w:r w:rsidRPr="00CE323E">
              <w:rPr>
                <w:rFonts w:ascii="NSimSun" w:eastAsia="NSimSun" w:hAnsi="NSimSun" w:hint="eastAsia"/>
                <w:bCs/>
                <w:lang w:eastAsia="zh-CN"/>
              </w:rPr>
              <w:t>第</w:t>
            </w:r>
            <w:r w:rsidR="00F12017">
              <w:rPr>
                <w:rFonts w:ascii="NSimSun" w:eastAsia="NSimSun" w:hAnsi="NSimSun" w:hint="eastAsia"/>
                <w:bCs/>
                <w:lang w:eastAsia="zh-CN"/>
              </w:rPr>
              <w:t>九</w:t>
            </w:r>
            <w:r w:rsidRPr="00CE323E">
              <w:rPr>
                <w:rFonts w:ascii="NSimSun" w:eastAsia="NSimSun" w:hAnsi="NSimSun" w:hint="eastAsia"/>
                <w:bCs/>
                <w:lang w:eastAsia="zh-CN"/>
              </w:rPr>
              <w:t>次会议的报告</w:t>
            </w:r>
            <w:r w:rsidR="006E00B2" w:rsidRPr="00CE323E">
              <w:rPr>
                <w:bCs/>
                <w:lang w:eastAsia="zh-CN"/>
              </w:rPr>
              <w:br/>
            </w:r>
            <w:r w:rsidR="005D723F" w:rsidRPr="00CE323E">
              <w:rPr>
                <w:rFonts w:ascii="NSimSun" w:eastAsia="NSimSun" w:hAnsi="NSimSun" w:hint="eastAsia"/>
                <w:bCs/>
                <w:lang w:eastAsia="zh-CN"/>
              </w:rPr>
              <w:t>（</w:t>
            </w:r>
            <w:r w:rsidR="00DD3CB4" w:rsidRPr="00CE323E">
              <w:rPr>
                <w:rFonts w:ascii="NSimSun" w:eastAsia="NSimSun" w:hAnsi="NSimSun" w:hint="eastAsia"/>
                <w:bCs/>
                <w:lang w:eastAsia="zh-CN"/>
              </w:rPr>
              <w:t>虚拟会议，</w:t>
            </w:r>
            <w:r w:rsidR="000B28E3" w:rsidRPr="00CE323E">
              <w:rPr>
                <w:rFonts w:hint="eastAsia"/>
                <w:bCs/>
                <w:lang w:eastAsia="zh-CN"/>
              </w:rPr>
              <w:t>202</w:t>
            </w:r>
            <w:r w:rsidR="00F12017">
              <w:rPr>
                <w:bCs/>
                <w:lang w:eastAsia="zh-CN"/>
              </w:rPr>
              <w:t>2</w:t>
            </w:r>
            <w:r w:rsidR="000B28E3" w:rsidRPr="00CE323E">
              <w:rPr>
                <w:rFonts w:ascii="NSimSun" w:eastAsia="NSimSun" w:hAnsi="NSimSun" w:hint="eastAsia"/>
                <w:bCs/>
                <w:lang w:eastAsia="zh-CN"/>
              </w:rPr>
              <w:t>年</w:t>
            </w:r>
            <w:r w:rsidR="00050C4C" w:rsidRPr="00CE323E">
              <w:rPr>
                <w:rFonts w:hint="eastAsia"/>
                <w:bCs/>
                <w:lang w:eastAsia="zh-CN"/>
              </w:rPr>
              <w:t>1</w:t>
            </w:r>
            <w:r w:rsidR="000B28E3" w:rsidRPr="00CE323E">
              <w:rPr>
                <w:rFonts w:ascii="NSimSun" w:eastAsia="NSimSun" w:hAnsi="NSimSun" w:hint="eastAsia"/>
                <w:bCs/>
                <w:lang w:eastAsia="zh-CN"/>
              </w:rPr>
              <w:t>月</w:t>
            </w:r>
            <w:r w:rsidR="00F12017">
              <w:rPr>
                <w:bCs/>
                <w:lang w:eastAsia="zh-CN"/>
              </w:rPr>
              <w:t>10</w:t>
            </w:r>
            <w:r w:rsidR="000B28E3" w:rsidRPr="00CE323E">
              <w:rPr>
                <w:rFonts w:hint="eastAsia"/>
                <w:bCs/>
                <w:lang w:eastAsia="zh-CN"/>
              </w:rPr>
              <w:t>-</w:t>
            </w:r>
            <w:r w:rsidR="00F12017">
              <w:rPr>
                <w:bCs/>
                <w:lang w:eastAsia="zh-CN"/>
              </w:rPr>
              <w:t>17</w:t>
            </w:r>
            <w:r w:rsidR="000B28E3" w:rsidRPr="00CE323E">
              <w:rPr>
                <w:rFonts w:ascii="NSimSun" w:eastAsia="NSimSun" w:hAnsi="NSimSun" w:hint="eastAsia"/>
                <w:bCs/>
                <w:lang w:eastAsia="zh-CN"/>
              </w:rPr>
              <w:t>日</w:t>
            </w:r>
            <w:r w:rsidR="00D47276" w:rsidRPr="00CE323E">
              <w:rPr>
                <w:rFonts w:ascii="NSimSun" w:eastAsia="NSimSun" w:hAnsi="NSimSun" w:hint="eastAsia"/>
                <w:bCs/>
                <w:lang w:eastAsia="zh-CN"/>
              </w:rPr>
              <w:t>）</w:t>
            </w:r>
          </w:p>
        </w:tc>
      </w:tr>
      <w:tr w:rsidR="00C75039" w:rsidRPr="00CE323E" w14:paraId="71030E2C" w14:textId="77777777" w:rsidTr="008D6DB3">
        <w:trPr>
          <w:cantSplit/>
          <w:trHeight w:val="357"/>
        </w:trPr>
        <w:tc>
          <w:tcPr>
            <w:tcW w:w="1617" w:type="dxa"/>
            <w:gridSpan w:val="2"/>
            <w:tcBorders>
              <w:bottom w:val="single" w:sz="12" w:space="0" w:color="auto"/>
            </w:tcBorders>
          </w:tcPr>
          <w:p w14:paraId="73B993B4" w14:textId="77777777" w:rsidR="00C75039" w:rsidRPr="00CE323E" w:rsidRDefault="00C75039" w:rsidP="00C75039">
            <w:pPr>
              <w:rPr>
                <w:rFonts w:ascii="NSimSun" w:eastAsia="NSimSun" w:hAnsi="NSimSun"/>
                <w:b/>
                <w:bCs/>
                <w:lang w:eastAsia="zh-CN"/>
              </w:rPr>
            </w:pPr>
            <w:r w:rsidRPr="00CE323E">
              <w:rPr>
                <w:rFonts w:ascii="NSimSun" w:eastAsia="NSimSun" w:hAnsi="NSimSun" w:hint="eastAsia"/>
                <w:b/>
                <w:bCs/>
                <w:lang w:eastAsia="zh-CN"/>
              </w:rPr>
              <w:t>目的：</w:t>
            </w:r>
          </w:p>
        </w:tc>
        <w:tc>
          <w:tcPr>
            <w:tcW w:w="8306" w:type="dxa"/>
            <w:gridSpan w:val="5"/>
            <w:tcBorders>
              <w:bottom w:val="single" w:sz="4" w:space="0" w:color="auto"/>
            </w:tcBorders>
          </w:tcPr>
          <w:p w14:paraId="3164544E" w14:textId="1C475136" w:rsidR="00C75039" w:rsidRPr="00CE323E" w:rsidRDefault="000475E7" w:rsidP="00C75039">
            <w:pPr>
              <w:rPr>
                <w:rFonts w:ascii="NSimSun" w:eastAsia="NSimSun" w:hAnsi="NSimSun"/>
                <w:lang w:eastAsia="zh-CN"/>
              </w:rPr>
            </w:pPr>
            <w:r w:rsidRPr="00CE323E">
              <w:rPr>
                <w:rFonts w:ascii="NSimSun" w:eastAsia="NSimSun" w:hAnsi="NSimSun" w:hint="eastAsia"/>
                <w:lang w:eastAsia="zh-CN"/>
              </w:rPr>
              <w:t>行政管理</w:t>
            </w:r>
          </w:p>
        </w:tc>
      </w:tr>
      <w:tr w:rsidR="00C75039" w:rsidRPr="00CE323E" w14:paraId="0F33D039" w14:textId="77777777" w:rsidTr="008D6DB3">
        <w:trPr>
          <w:cantSplit/>
          <w:trHeight w:val="357"/>
        </w:trPr>
        <w:tc>
          <w:tcPr>
            <w:tcW w:w="1617" w:type="dxa"/>
            <w:gridSpan w:val="2"/>
            <w:tcBorders>
              <w:top w:val="single" w:sz="12" w:space="0" w:color="auto"/>
              <w:bottom w:val="single" w:sz="2" w:space="0" w:color="auto"/>
            </w:tcBorders>
          </w:tcPr>
          <w:p w14:paraId="1D43A606" w14:textId="77777777" w:rsidR="00C75039" w:rsidRPr="00CE323E" w:rsidRDefault="00C75039" w:rsidP="00C75039">
            <w:pPr>
              <w:rPr>
                <w:rFonts w:ascii="NSimSun" w:eastAsia="NSimSun" w:hAnsi="NSimSun"/>
                <w:b/>
                <w:bCs/>
                <w:lang w:eastAsia="zh-CN"/>
              </w:rPr>
            </w:pPr>
            <w:r w:rsidRPr="00CE323E">
              <w:rPr>
                <w:rFonts w:ascii="NSimSun" w:eastAsia="NSimSun" w:hAnsi="NSimSun" w:hint="eastAsia"/>
                <w:b/>
                <w:bCs/>
                <w:lang w:eastAsia="zh-CN"/>
              </w:rPr>
              <w:t>联系</w:t>
            </w:r>
            <w:r w:rsidR="00002B65" w:rsidRPr="00CE323E">
              <w:rPr>
                <w:rFonts w:ascii="NSimSun" w:eastAsia="NSimSun" w:hAnsi="NSimSun" w:hint="eastAsia"/>
                <w:b/>
                <w:bCs/>
                <w:lang w:eastAsia="zh-CN"/>
              </w:rPr>
              <w:t>方式：</w:t>
            </w:r>
          </w:p>
        </w:tc>
        <w:tc>
          <w:tcPr>
            <w:tcW w:w="4153" w:type="dxa"/>
            <w:gridSpan w:val="3"/>
            <w:tcBorders>
              <w:top w:val="single" w:sz="12" w:space="0" w:color="auto"/>
              <w:bottom w:val="single" w:sz="2" w:space="0" w:color="auto"/>
            </w:tcBorders>
          </w:tcPr>
          <w:p w14:paraId="4744E75B" w14:textId="212AF8D2" w:rsidR="00C75039" w:rsidRPr="00CE323E" w:rsidRDefault="000B2726" w:rsidP="00C75039">
            <w:pPr>
              <w:rPr>
                <w:lang w:eastAsia="zh-CN"/>
              </w:rPr>
            </w:pPr>
            <w:r w:rsidRPr="00CE323E">
              <w:t>TSAG</w:t>
            </w:r>
            <w:r w:rsidRPr="00CE323E">
              <w:rPr>
                <w:rFonts w:ascii="NSimSun" w:eastAsia="NSimSun" w:hAnsi="NSimSun" w:hint="eastAsia"/>
                <w:lang w:eastAsia="zh-CN"/>
              </w:rPr>
              <w:t>主席</w:t>
            </w:r>
            <w:r w:rsidRPr="00CE323E">
              <w:br/>
              <w:t>Bruce Gracie</w:t>
            </w:r>
          </w:p>
        </w:tc>
        <w:tc>
          <w:tcPr>
            <w:tcW w:w="4153" w:type="dxa"/>
            <w:gridSpan w:val="2"/>
            <w:tcBorders>
              <w:top w:val="single" w:sz="12" w:space="0" w:color="auto"/>
              <w:bottom w:val="single" w:sz="2" w:space="0" w:color="auto"/>
            </w:tcBorders>
          </w:tcPr>
          <w:p w14:paraId="396C6A39" w14:textId="1DB7B37D" w:rsidR="00C75039" w:rsidRPr="00CE323E" w:rsidRDefault="000475E7" w:rsidP="002544EE">
            <w:pPr>
              <w:rPr>
                <w:lang w:eastAsia="zh-CN"/>
              </w:rPr>
            </w:pPr>
            <w:r w:rsidRPr="00CE323E">
              <w:rPr>
                <w:rFonts w:ascii="NSimSun" w:eastAsia="NSimSun" w:hAnsi="NSimSun" w:hint="eastAsia"/>
                <w:lang w:eastAsia="zh-CN"/>
              </w:rPr>
              <w:t>电话：</w:t>
            </w:r>
            <w:r w:rsidR="000B2726" w:rsidRPr="00CE323E">
              <w:rPr>
                <w:lang w:eastAsia="zh-CN"/>
              </w:rPr>
              <w:tab/>
            </w:r>
            <w:r w:rsidR="000B2726" w:rsidRPr="00CE323E">
              <w:rPr>
                <w:lang w:eastAsia="zh-CN"/>
              </w:rPr>
              <w:tab/>
              <w:t>+1 613 592-3180</w:t>
            </w:r>
            <w:r w:rsidR="000B2726" w:rsidRPr="00CE323E">
              <w:rPr>
                <w:lang w:eastAsia="zh-CN"/>
              </w:rPr>
              <w:br/>
            </w:r>
            <w:r w:rsidRPr="00CE323E">
              <w:rPr>
                <w:rFonts w:ascii="NSimSun" w:eastAsia="NSimSun" w:hAnsi="NSimSun" w:hint="eastAsia"/>
                <w:lang w:eastAsia="zh-CN"/>
              </w:rPr>
              <w:t>电子邮件：</w:t>
            </w:r>
            <w:r w:rsidR="00DD1C38">
              <w:fldChar w:fldCharType="begin"/>
            </w:r>
            <w:r w:rsidR="00DD1C38">
              <w:rPr>
                <w:lang w:eastAsia="zh-CN"/>
              </w:rPr>
              <w:instrText xml:space="preserve"> HYPERLINK "mailto:bruce.gracie@ericsson.com" </w:instrText>
            </w:r>
            <w:r w:rsidR="00DD1C38">
              <w:fldChar w:fldCharType="separate"/>
            </w:r>
            <w:r w:rsidR="00E32922" w:rsidRPr="00CE323E">
              <w:rPr>
                <w:rStyle w:val="Hyperlink"/>
                <w:lang w:eastAsia="zh-CN"/>
              </w:rPr>
              <w:t>bruce.gracie@ericsson.com</w:t>
            </w:r>
            <w:r w:rsidR="00DD1C38">
              <w:rPr>
                <w:rStyle w:val="Hyperlink"/>
                <w:lang w:eastAsia="zh-CN"/>
              </w:rPr>
              <w:fldChar w:fldCharType="end"/>
            </w:r>
          </w:p>
        </w:tc>
      </w:tr>
      <w:bookmarkEnd w:id="2"/>
      <w:bookmarkEnd w:id="10"/>
    </w:tbl>
    <w:p w14:paraId="51C7C112" w14:textId="77777777" w:rsidR="00E434AD" w:rsidRPr="00CE323E" w:rsidRDefault="00E434AD" w:rsidP="00A21B7C">
      <w:pPr>
        <w:pStyle w:val="NormalITU"/>
        <w:rPr>
          <w:lang w:val="fr-FR" w:eastAsia="zh-CN"/>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0B2726" w:rsidRPr="00CE323E" w14:paraId="6BBB272E" w14:textId="77777777" w:rsidTr="00DF0B03">
        <w:trPr>
          <w:cantSplit/>
          <w:jc w:val="center"/>
        </w:trPr>
        <w:tc>
          <w:tcPr>
            <w:tcW w:w="1418" w:type="dxa"/>
          </w:tcPr>
          <w:p w14:paraId="7746A960" w14:textId="77777777" w:rsidR="000B2726" w:rsidRPr="00CE323E" w:rsidRDefault="000B2726" w:rsidP="000B2726">
            <w:pPr>
              <w:rPr>
                <w:rFonts w:ascii="NSimSun" w:eastAsia="NSimSun" w:hAnsi="NSimSun"/>
                <w:b/>
                <w:bCs/>
              </w:rPr>
            </w:pPr>
            <w:r w:rsidRPr="00CE323E">
              <w:rPr>
                <w:rFonts w:ascii="NSimSun" w:eastAsia="NSimSun" w:hAnsi="NSimSun" w:hint="eastAsia"/>
                <w:b/>
                <w:bCs/>
                <w:lang w:eastAsia="zh-CN"/>
              </w:rPr>
              <w:t>关键词：</w:t>
            </w:r>
          </w:p>
        </w:tc>
        <w:tc>
          <w:tcPr>
            <w:tcW w:w="8221" w:type="dxa"/>
          </w:tcPr>
          <w:p w14:paraId="6CDCBFE8" w14:textId="588CA197" w:rsidR="000B2726" w:rsidRPr="00CE323E" w:rsidRDefault="000B2726" w:rsidP="000B2726">
            <w:r w:rsidRPr="00CE323E">
              <w:rPr>
                <w:rFonts w:hint="eastAsia"/>
              </w:rPr>
              <w:t>TSAG</w:t>
            </w:r>
            <w:r w:rsidRPr="00CE323E">
              <w:rPr>
                <w:rFonts w:hint="eastAsia"/>
              </w:rPr>
              <w:t>；</w:t>
            </w:r>
            <w:proofErr w:type="spellStart"/>
            <w:r w:rsidRPr="00CE323E">
              <w:rPr>
                <w:rFonts w:ascii="NSimSun" w:eastAsia="NSimSun" w:hAnsi="NSimSun" w:hint="eastAsia"/>
              </w:rPr>
              <w:t>报告</w:t>
            </w:r>
            <w:proofErr w:type="spellEnd"/>
          </w:p>
        </w:tc>
      </w:tr>
      <w:tr w:rsidR="00CC2B25" w:rsidRPr="00CE323E" w14:paraId="63F9E9F8" w14:textId="77777777" w:rsidTr="00DF0B03">
        <w:trPr>
          <w:cantSplit/>
          <w:jc w:val="center"/>
        </w:trPr>
        <w:tc>
          <w:tcPr>
            <w:tcW w:w="1418" w:type="dxa"/>
          </w:tcPr>
          <w:p w14:paraId="05DB1251" w14:textId="77777777" w:rsidR="00CC2B25" w:rsidRPr="00CE323E" w:rsidRDefault="00CC2B25" w:rsidP="00DF0B03">
            <w:pPr>
              <w:rPr>
                <w:rFonts w:ascii="NSimSun" w:eastAsia="NSimSun" w:hAnsi="NSimSun"/>
                <w:b/>
                <w:bCs/>
              </w:rPr>
            </w:pPr>
            <w:r w:rsidRPr="00CE323E">
              <w:rPr>
                <w:rFonts w:ascii="NSimSun" w:eastAsia="NSimSun" w:hAnsi="NSimSun" w:hint="eastAsia"/>
                <w:b/>
                <w:bCs/>
                <w:lang w:eastAsia="zh-CN"/>
              </w:rPr>
              <w:t>摘要：</w:t>
            </w:r>
          </w:p>
        </w:tc>
        <w:tc>
          <w:tcPr>
            <w:tcW w:w="8221" w:type="dxa"/>
          </w:tcPr>
          <w:p w14:paraId="405A519E" w14:textId="45FFF483" w:rsidR="00CC2B25" w:rsidRPr="00CE323E" w:rsidRDefault="000B2726" w:rsidP="000B2726">
            <w:pPr>
              <w:rPr>
                <w:lang w:eastAsia="zh-CN"/>
              </w:rPr>
            </w:pPr>
            <w:r w:rsidRPr="00CE323E">
              <w:rPr>
                <w:rFonts w:hint="eastAsia"/>
                <w:lang w:eastAsia="zh-CN"/>
              </w:rPr>
              <w:t>ITU-T</w:t>
            </w:r>
            <w:r w:rsidRPr="00CE323E">
              <w:rPr>
                <w:rFonts w:ascii="NSimSun" w:eastAsia="NSimSun" w:hAnsi="NSimSun" w:hint="eastAsia"/>
                <w:lang w:val="en-US" w:eastAsia="zh-CN"/>
              </w:rPr>
              <w:t>电信标准化顾问组</w:t>
            </w:r>
            <w:r w:rsidRPr="00CE323E">
              <w:rPr>
                <w:rFonts w:hint="eastAsia"/>
                <w:lang w:eastAsia="zh-CN"/>
              </w:rPr>
              <w:t>2017-202</w:t>
            </w:r>
            <w:r w:rsidR="0075205E" w:rsidRPr="00CE323E">
              <w:rPr>
                <w:rFonts w:hint="eastAsia"/>
                <w:lang w:eastAsia="zh-CN"/>
              </w:rPr>
              <w:t>1</w:t>
            </w:r>
            <w:r w:rsidRPr="00CE323E">
              <w:rPr>
                <w:rFonts w:ascii="NSimSun" w:eastAsia="NSimSun" w:hAnsi="NSimSun" w:hint="eastAsia"/>
                <w:lang w:val="en-US" w:eastAsia="zh-CN"/>
              </w:rPr>
              <w:t>年研究期</w:t>
            </w:r>
            <w:r w:rsidR="000F3495">
              <w:rPr>
                <w:rFonts w:ascii="NSimSun" w:eastAsia="NSimSun" w:hAnsi="NSimSun"/>
                <w:lang w:val="en-US" w:eastAsia="zh-CN"/>
              </w:rPr>
              <w:br/>
            </w:r>
            <w:r w:rsidRPr="00CE323E">
              <w:rPr>
                <w:rFonts w:ascii="NSimSun" w:eastAsia="NSimSun" w:hAnsi="NSimSun" w:hint="eastAsia"/>
                <w:lang w:val="en-US" w:eastAsia="zh-CN"/>
              </w:rPr>
              <w:t>第</w:t>
            </w:r>
            <w:r w:rsidR="00F12017">
              <w:rPr>
                <w:rFonts w:ascii="NSimSun" w:eastAsia="NSimSun" w:hAnsi="NSimSun" w:hint="eastAsia"/>
                <w:lang w:val="en-US" w:eastAsia="zh-CN"/>
              </w:rPr>
              <w:t>九</w:t>
            </w:r>
            <w:r w:rsidRPr="00CE323E">
              <w:rPr>
                <w:rFonts w:ascii="NSimSun" w:eastAsia="NSimSun" w:hAnsi="NSimSun" w:hint="eastAsia"/>
                <w:lang w:val="en-US" w:eastAsia="zh-CN"/>
              </w:rPr>
              <w:t>次</w:t>
            </w:r>
            <w:r w:rsidRPr="00CE323E">
              <w:rPr>
                <w:rFonts w:ascii="NSimSun" w:eastAsia="NSimSun" w:hAnsi="NSimSun" w:hint="eastAsia"/>
                <w:lang w:eastAsia="zh-CN"/>
              </w:rPr>
              <w:t>会议</w:t>
            </w:r>
            <w:r w:rsidR="00F12017" w:rsidRPr="00CE323E">
              <w:rPr>
                <w:rFonts w:ascii="NSimSun" w:eastAsia="NSimSun" w:hAnsi="NSimSun" w:hint="eastAsia"/>
                <w:bCs/>
                <w:lang w:eastAsia="zh-CN"/>
              </w:rPr>
              <w:t>（虚拟会议，</w:t>
            </w:r>
            <w:r w:rsidR="00F12017" w:rsidRPr="00CE323E">
              <w:rPr>
                <w:rFonts w:hint="eastAsia"/>
                <w:bCs/>
                <w:lang w:eastAsia="zh-CN"/>
              </w:rPr>
              <w:t>202</w:t>
            </w:r>
            <w:r w:rsidR="00F12017">
              <w:rPr>
                <w:bCs/>
                <w:lang w:eastAsia="zh-CN"/>
              </w:rPr>
              <w:t>2</w:t>
            </w:r>
            <w:r w:rsidR="00F12017" w:rsidRPr="00CE323E">
              <w:rPr>
                <w:rFonts w:ascii="NSimSun" w:eastAsia="NSimSun" w:hAnsi="NSimSun" w:hint="eastAsia"/>
                <w:bCs/>
                <w:lang w:eastAsia="zh-CN"/>
              </w:rPr>
              <w:t>年</w:t>
            </w:r>
            <w:r w:rsidR="00F12017" w:rsidRPr="00CE323E">
              <w:rPr>
                <w:rFonts w:hint="eastAsia"/>
                <w:bCs/>
                <w:lang w:eastAsia="zh-CN"/>
              </w:rPr>
              <w:t>1</w:t>
            </w:r>
            <w:r w:rsidR="00F12017" w:rsidRPr="00CE323E">
              <w:rPr>
                <w:rFonts w:ascii="NSimSun" w:eastAsia="NSimSun" w:hAnsi="NSimSun" w:hint="eastAsia"/>
                <w:bCs/>
                <w:lang w:eastAsia="zh-CN"/>
              </w:rPr>
              <w:t>月</w:t>
            </w:r>
            <w:r w:rsidR="00F12017">
              <w:rPr>
                <w:bCs/>
                <w:lang w:eastAsia="zh-CN"/>
              </w:rPr>
              <w:t>10</w:t>
            </w:r>
            <w:r w:rsidR="00F12017" w:rsidRPr="00CE323E">
              <w:rPr>
                <w:rFonts w:hint="eastAsia"/>
                <w:bCs/>
                <w:lang w:eastAsia="zh-CN"/>
              </w:rPr>
              <w:t>-</w:t>
            </w:r>
            <w:r w:rsidR="00F12017">
              <w:rPr>
                <w:bCs/>
                <w:lang w:eastAsia="zh-CN"/>
              </w:rPr>
              <w:t>17</w:t>
            </w:r>
            <w:r w:rsidR="00F12017" w:rsidRPr="00CE323E">
              <w:rPr>
                <w:rFonts w:ascii="NSimSun" w:eastAsia="NSimSun" w:hAnsi="NSimSun" w:hint="eastAsia"/>
                <w:bCs/>
                <w:lang w:eastAsia="zh-CN"/>
              </w:rPr>
              <w:t>日）</w:t>
            </w:r>
            <w:r w:rsidR="002178A0" w:rsidRPr="00CE323E">
              <w:rPr>
                <w:rFonts w:ascii="NSimSun" w:eastAsia="NSimSun" w:hAnsi="NSimSun" w:hint="eastAsia"/>
                <w:lang w:eastAsia="zh-CN"/>
              </w:rPr>
              <w:t>的</w:t>
            </w:r>
            <w:r w:rsidRPr="00CE323E">
              <w:rPr>
                <w:rFonts w:ascii="NSimSun" w:eastAsia="NSimSun" w:hAnsi="NSimSun" w:hint="eastAsia"/>
                <w:lang w:eastAsia="zh-CN"/>
              </w:rPr>
              <w:t>报告。</w:t>
            </w:r>
          </w:p>
        </w:tc>
      </w:tr>
    </w:tbl>
    <w:p w14:paraId="477F34DC" w14:textId="24E4F3E7" w:rsidR="001F0E39" w:rsidRPr="00CE323E" w:rsidRDefault="000B2726" w:rsidP="00972777">
      <w:pPr>
        <w:pStyle w:val="Note"/>
        <w:spacing w:before="240"/>
        <w:rPr>
          <w:rFonts w:asciiTheme="majorBidi" w:hAnsiTheme="majorBidi"/>
          <w:lang w:eastAsia="zh-CN"/>
        </w:rPr>
      </w:pPr>
      <w:r w:rsidRPr="00CE323E">
        <w:rPr>
          <w:rFonts w:cs="Arial" w:hint="eastAsia"/>
          <w:lang w:eastAsia="zh-CN"/>
        </w:rPr>
        <w:t>注</w:t>
      </w:r>
      <w:r w:rsidR="009C478C" w:rsidRPr="00CE323E">
        <w:rPr>
          <w:rFonts w:cs="Arial" w:hint="eastAsia"/>
          <w:lang w:eastAsia="zh-CN"/>
        </w:rPr>
        <w:t>1</w:t>
      </w:r>
      <w:r w:rsidRPr="00CE323E">
        <w:rPr>
          <w:rFonts w:cs="Arial" w:hint="eastAsia"/>
          <w:lang w:eastAsia="zh-CN"/>
        </w:rPr>
        <w:t xml:space="preserve"> </w:t>
      </w:r>
      <w:r w:rsidRPr="00CE323E">
        <w:rPr>
          <w:rFonts w:cs="Arial"/>
          <w:lang w:eastAsia="zh-CN"/>
        </w:rPr>
        <w:t>–</w:t>
      </w:r>
      <w:r w:rsidR="002178A0" w:rsidRPr="00CE323E">
        <w:rPr>
          <w:rFonts w:cs="Arial"/>
          <w:lang w:eastAsia="zh-CN"/>
        </w:rPr>
        <w:t xml:space="preserve"> </w:t>
      </w:r>
      <w:r w:rsidRPr="00CE323E">
        <w:rPr>
          <w:rFonts w:hint="eastAsia"/>
          <w:lang w:val="en-US" w:eastAsia="zh-CN"/>
        </w:rPr>
        <w:t>本报告包含本次</w:t>
      </w:r>
      <w:r w:rsidRPr="00CE323E">
        <w:rPr>
          <w:rFonts w:asciiTheme="majorBidi" w:hAnsiTheme="majorBidi" w:hint="eastAsia"/>
          <w:lang w:eastAsia="zh-CN"/>
        </w:rPr>
        <w:t>TSAG</w:t>
      </w:r>
      <w:r w:rsidRPr="00CE323E">
        <w:rPr>
          <w:rFonts w:hint="eastAsia"/>
          <w:lang w:val="en-US" w:eastAsia="zh-CN"/>
        </w:rPr>
        <w:t>会议的结论及决定采取的行动。</w:t>
      </w:r>
    </w:p>
    <w:p w14:paraId="761BC904" w14:textId="423E78CA" w:rsidR="00DC72A8" w:rsidRPr="00CE323E" w:rsidRDefault="009C478C" w:rsidP="00972777">
      <w:pPr>
        <w:pStyle w:val="Note"/>
        <w:rPr>
          <w:lang w:eastAsia="zh-CN"/>
        </w:rPr>
      </w:pPr>
      <w:r w:rsidRPr="00CE323E">
        <w:rPr>
          <w:rFonts w:cs="Arial" w:hint="eastAsia"/>
          <w:lang w:eastAsia="zh-CN"/>
        </w:rPr>
        <w:t>注</w:t>
      </w:r>
      <w:r w:rsidRPr="00CE323E">
        <w:rPr>
          <w:rFonts w:hint="eastAsia"/>
          <w:lang w:eastAsia="zh-CN"/>
        </w:rPr>
        <w:t>2</w:t>
      </w:r>
      <w:r w:rsidRPr="00CE323E">
        <w:rPr>
          <w:lang w:eastAsia="zh-CN"/>
        </w:rPr>
        <w:t xml:space="preserve"> – </w:t>
      </w:r>
      <w:r w:rsidRPr="00CE323E">
        <w:rPr>
          <w:rFonts w:hint="eastAsia"/>
          <w:lang w:val="en-US" w:eastAsia="zh-CN"/>
        </w:rPr>
        <w:t>除</w:t>
      </w:r>
      <w:r w:rsidR="002178A0" w:rsidRPr="00CE323E">
        <w:rPr>
          <w:rFonts w:hint="eastAsia"/>
          <w:lang w:val="en-US" w:eastAsia="zh-CN"/>
        </w:rPr>
        <w:t>非</w:t>
      </w:r>
      <w:r w:rsidRPr="00CE323E">
        <w:rPr>
          <w:rFonts w:hint="eastAsia"/>
          <w:lang w:val="en-US" w:eastAsia="zh-CN"/>
        </w:rPr>
        <w:t>另有说明</w:t>
      </w:r>
      <w:r w:rsidRPr="00CE323E">
        <w:rPr>
          <w:rFonts w:hint="eastAsia"/>
          <w:lang w:eastAsia="zh-CN"/>
        </w:rPr>
        <w:t>，</w:t>
      </w:r>
      <w:r w:rsidR="002178A0" w:rsidRPr="00CE323E">
        <w:rPr>
          <w:rFonts w:hint="eastAsia"/>
          <w:lang w:val="en-US" w:eastAsia="zh-CN"/>
        </w:rPr>
        <w:t>否则</w:t>
      </w:r>
      <w:r w:rsidRPr="00CE323E">
        <w:rPr>
          <w:rFonts w:hint="eastAsia"/>
          <w:lang w:val="en-US" w:eastAsia="zh-CN"/>
        </w:rPr>
        <w:t>本报告提及的所有文稿和临时文件均为</w:t>
      </w:r>
      <w:r w:rsidRPr="00CE323E">
        <w:rPr>
          <w:rFonts w:hint="eastAsia"/>
          <w:lang w:eastAsia="zh-CN"/>
        </w:rPr>
        <w:t>TSAG</w:t>
      </w:r>
      <w:r w:rsidRPr="00CE323E">
        <w:rPr>
          <w:rFonts w:hint="eastAsia"/>
          <w:lang w:val="en-US" w:eastAsia="zh-CN"/>
        </w:rPr>
        <w:t>系列</w:t>
      </w:r>
      <w:r w:rsidRPr="00CE323E">
        <w:rPr>
          <w:rFonts w:hint="eastAsia"/>
          <w:lang w:eastAsia="zh-CN"/>
        </w:rPr>
        <w:t>文件</w:t>
      </w:r>
      <w:r w:rsidR="005104E0" w:rsidRPr="00CE323E">
        <w:rPr>
          <w:rFonts w:hint="eastAsia"/>
          <w:lang w:eastAsia="zh-CN"/>
        </w:rPr>
        <w:t>。</w:t>
      </w:r>
    </w:p>
    <w:p w14:paraId="75BBD745" w14:textId="5520ABD2" w:rsidR="00DC72A8" w:rsidRPr="00CE323E" w:rsidRDefault="00DC72A8">
      <w:pPr>
        <w:tabs>
          <w:tab w:val="clear" w:pos="794"/>
          <w:tab w:val="clear" w:pos="1191"/>
          <w:tab w:val="clear" w:pos="1588"/>
          <w:tab w:val="clear" w:pos="1985"/>
        </w:tabs>
        <w:overflowPunct/>
        <w:autoSpaceDE/>
        <w:autoSpaceDN/>
        <w:adjustRightInd/>
        <w:spacing w:before="0"/>
        <w:textAlignment w:val="auto"/>
        <w:rPr>
          <w:rFonts w:ascii="Calibri" w:hAnsi="Calibri" w:cs="Calibri"/>
          <w:b/>
          <w:bCs/>
          <w:sz w:val="22"/>
          <w:lang w:eastAsia="zh-CN"/>
        </w:rPr>
      </w:pPr>
      <w:r w:rsidRPr="00CE323E">
        <w:rPr>
          <w:rFonts w:ascii="Calibri" w:hAnsi="Calibri" w:cs="Calibri"/>
          <w:b/>
          <w:bCs/>
          <w:sz w:val="22"/>
          <w:lang w:eastAsia="zh-CN"/>
        </w:rPr>
        <w:br w:type="page"/>
      </w:r>
    </w:p>
    <w:bookmarkStart w:id="11" w:name="lt_pId030" w:displacedByCustomXml="next"/>
    <w:sdt>
      <w:sdtPr>
        <w:rPr>
          <w:rFonts w:ascii="Times New Roman" w:eastAsia="Calibri" w:hAnsi="Times New Roman"/>
          <w:b w:val="0"/>
          <w:bCs w:val="0"/>
          <w:color w:val="auto"/>
          <w:sz w:val="24"/>
          <w:szCs w:val="24"/>
          <w:lang w:val="fr-FR" w:eastAsia="ja-JP"/>
        </w:rPr>
        <w:id w:val="-849877769"/>
        <w:docPartObj>
          <w:docPartGallery w:val="Table of Contents"/>
          <w:docPartUnique/>
        </w:docPartObj>
      </w:sdtPr>
      <w:sdtEndPr>
        <w:rPr>
          <w:b/>
          <w:noProof/>
          <w:lang w:val="en-GB"/>
        </w:rPr>
      </w:sdtEndPr>
      <w:sdtContent>
        <w:p w14:paraId="24545BC3" w14:textId="2C0A2E94" w:rsidR="00DC72A8" w:rsidRPr="00CE323E" w:rsidRDefault="009F45C0" w:rsidP="00DC72A8">
          <w:pPr>
            <w:pStyle w:val="TOCHeading"/>
            <w:jc w:val="center"/>
            <w:rPr>
              <w:b w:val="0"/>
              <w:color w:val="auto"/>
              <w:sz w:val="32"/>
              <w:szCs w:val="32"/>
              <w:lang w:eastAsia="zh-CN"/>
            </w:rPr>
          </w:pPr>
          <w:r w:rsidRPr="00CE323E">
            <w:rPr>
              <w:rFonts w:hint="eastAsia"/>
              <w:b w:val="0"/>
              <w:color w:val="auto"/>
              <w:sz w:val="32"/>
              <w:szCs w:val="32"/>
              <w:lang w:eastAsia="zh-CN"/>
            </w:rPr>
            <w:t>目录</w:t>
          </w:r>
        </w:p>
        <w:p w14:paraId="758555DA" w14:textId="501817FB" w:rsidR="00747275" w:rsidRPr="003A66FD" w:rsidRDefault="00747275" w:rsidP="00747275">
          <w:pPr>
            <w:pStyle w:val="Headingb"/>
            <w:jc w:val="right"/>
            <w:rPr>
              <w:lang w:eastAsia="zh-CN"/>
            </w:rPr>
          </w:pPr>
          <w:r>
            <w:rPr>
              <w:rFonts w:hint="eastAsia"/>
              <w:lang w:eastAsia="zh-CN"/>
            </w:rPr>
            <w:t>页码</w:t>
          </w:r>
        </w:p>
        <w:p w14:paraId="5E66FA41" w14:textId="78F601CE" w:rsidR="00747275" w:rsidRDefault="00DC72A8">
          <w:pPr>
            <w:pStyle w:val="TOC1"/>
            <w:rPr>
              <w:rFonts w:asciiTheme="minorHAnsi" w:eastAsiaTheme="minorEastAsia" w:hAnsiTheme="minorHAnsi" w:cstheme="minorBidi"/>
              <w:noProof/>
              <w:sz w:val="22"/>
              <w:szCs w:val="22"/>
              <w:lang w:val="en-US" w:eastAsia="zh-CN"/>
            </w:rPr>
          </w:pPr>
          <w:r w:rsidRPr="00CE323E">
            <w:rPr>
              <w:rFonts w:eastAsia="????"/>
              <w:b/>
              <w:bCs/>
              <w:caps/>
              <w:sz w:val="20"/>
              <w:szCs w:val="24"/>
              <w:lang w:val="en-GB"/>
            </w:rPr>
            <w:fldChar w:fldCharType="begin"/>
          </w:r>
          <w:r w:rsidRPr="00CE323E">
            <w:rPr>
              <w:rFonts w:eastAsia="????"/>
              <w:b/>
              <w:bCs/>
              <w:caps/>
              <w:sz w:val="20"/>
              <w:szCs w:val="24"/>
              <w:lang w:val="en-GB"/>
            </w:rPr>
            <w:instrText xml:space="preserve"> TOC \o "1-3" \h \z \u </w:instrText>
          </w:r>
          <w:r w:rsidRPr="00CE323E">
            <w:rPr>
              <w:rFonts w:eastAsia="????"/>
              <w:b/>
              <w:bCs/>
              <w:caps/>
              <w:sz w:val="20"/>
              <w:szCs w:val="24"/>
              <w:lang w:val="en-GB"/>
            </w:rPr>
            <w:fldChar w:fldCharType="separate"/>
          </w:r>
          <w:hyperlink w:anchor="_Toc97025216" w:history="1">
            <w:r w:rsidR="00747275" w:rsidRPr="007175EA">
              <w:rPr>
                <w:rStyle w:val="Hyperlink"/>
                <w:noProof/>
                <w:lang w:val="en-GB" w:eastAsia="zh-CN"/>
              </w:rPr>
              <w:t>1</w:t>
            </w:r>
            <w:r w:rsidR="00747275">
              <w:rPr>
                <w:rFonts w:asciiTheme="minorHAnsi" w:eastAsiaTheme="minorEastAsia" w:hAnsiTheme="minorHAnsi" w:cstheme="minorBidi"/>
                <w:noProof/>
                <w:sz w:val="22"/>
                <w:szCs w:val="22"/>
                <w:lang w:val="en-US" w:eastAsia="zh-CN"/>
              </w:rPr>
              <w:tab/>
            </w:r>
            <w:r w:rsidR="00747275" w:rsidRPr="007175EA">
              <w:rPr>
                <w:rStyle w:val="Hyperlink"/>
                <w:noProof/>
                <w:lang w:val="en-GB" w:eastAsia="zh-CN"/>
              </w:rPr>
              <w:t>TSAG</w:t>
            </w:r>
            <w:r w:rsidR="00747275" w:rsidRPr="007175EA">
              <w:rPr>
                <w:rStyle w:val="Hyperlink"/>
                <w:rFonts w:ascii="NSimSun" w:eastAsia="NSimSun" w:hAnsi="NSimSun" w:hint="eastAsia"/>
                <w:noProof/>
                <w:lang w:val="en-US" w:eastAsia="zh-CN"/>
              </w:rPr>
              <w:t>主席宣布会议开幕</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_Toc97025216 \h </w:instrText>
            </w:r>
            <w:r w:rsidR="00747275">
              <w:rPr>
                <w:noProof/>
                <w:webHidden/>
              </w:rPr>
            </w:r>
            <w:r w:rsidR="00747275">
              <w:rPr>
                <w:noProof/>
                <w:webHidden/>
              </w:rPr>
              <w:fldChar w:fldCharType="separate"/>
            </w:r>
            <w:r w:rsidR="00527D9A">
              <w:rPr>
                <w:noProof/>
                <w:webHidden/>
              </w:rPr>
              <w:t>4</w:t>
            </w:r>
            <w:r w:rsidR="00747275">
              <w:rPr>
                <w:noProof/>
                <w:webHidden/>
              </w:rPr>
              <w:fldChar w:fldCharType="end"/>
            </w:r>
          </w:hyperlink>
        </w:p>
        <w:p w14:paraId="2F9B6A81" w14:textId="50AC2375" w:rsidR="00747275" w:rsidRDefault="00B27595">
          <w:pPr>
            <w:pStyle w:val="TOC1"/>
            <w:rPr>
              <w:rFonts w:asciiTheme="minorHAnsi" w:eastAsiaTheme="minorEastAsia" w:hAnsiTheme="minorHAnsi" w:cstheme="minorBidi"/>
              <w:noProof/>
              <w:sz w:val="22"/>
              <w:szCs w:val="22"/>
              <w:lang w:val="en-US" w:eastAsia="zh-CN"/>
            </w:rPr>
          </w:pPr>
          <w:hyperlink w:anchor="_Toc97025217" w:history="1">
            <w:r w:rsidR="00747275" w:rsidRPr="007175EA">
              <w:rPr>
                <w:rStyle w:val="Hyperlink"/>
                <w:noProof/>
                <w:lang w:val="en-GB" w:eastAsia="zh-CN"/>
              </w:rPr>
              <w:t>2</w:t>
            </w:r>
            <w:r w:rsidR="00747275">
              <w:rPr>
                <w:rFonts w:asciiTheme="minorHAnsi" w:eastAsiaTheme="minorEastAsia" w:hAnsiTheme="minorHAnsi" w:cstheme="minorBidi"/>
                <w:noProof/>
                <w:sz w:val="22"/>
                <w:szCs w:val="22"/>
                <w:lang w:val="en-US" w:eastAsia="zh-CN"/>
              </w:rPr>
              <w:tab/>
            </w:r>
            <w:r w:rsidR="00747275" w:rsidRPr="007175EA">
              <w:rPr>
                <w:rStyle w:val="Hyperlink"/>
                <w:rFonts w:ascii="NSimSun" w:eastAsia="NSimSun" w:hAnsi="NSimSun" w:hint="eastAsia"/>
                <w:noProof/>
                <w:lang w:val="en-US" w:eastAsia="zh-CN"/>
              </w:rPr>
              <w:t>通过议程、文件分配和时间管理计划</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_Toc97025217 \h </w:instrText>
            </w:r>
            <w:r w:rsidR="00747275">
              <w:rPr>
                <w:noProof/>
                <w:webHidden/>
              </w:rPr>
            </w:r>
            <w:r w:rsidR="00747275">
              <w:rPr>
                <w:noProof/>
                <w:webHidden/>
              </w:rPr>
              <w:fldChar w:fldCharType="separate"/>
            </w:r>
            <w:r w:rsidR="00527D9A">
              <w:rPr>
                <w:noProof/>
                <w:webHidden/>
              </w:rPr>
              <w:t>5</w:t>
            </w:r>
            <w:r w:rsidR="00747275">
              <w:rPr>
                <w:noProof/>
                <w:webHidden/>
              </w:rPr>
              <w:fldChar w:fldCharType="end"/>
            </w:r>
          </w:hyperlink>
        </w:p>
        <w:p w14:paraId="78519700" w14:textId="7FD3CBFA" w:rsidR="00747275" w:rsidRDefault="00B27595">
          <w:pPr>
            <w:pStyle w:val="TOC1"/>
            <w:rPr>
              <w:rFonts w:asciiTheme="minorHAnsi" w:eastAsiaTheme="minorEastAsia" w:hAnsiTheme="minorHAnsi" w:cstheme="minorBidi"/>
              <w:noProof/>
              <w:sz w:val="22"/>
              <w:szCs w:val="22"/>
              <w:lang w:val="en-US" w:eastAsia="zh-CN"/>
            </w:rPr>
          </w:pPr>
          <w:hyperlink w:anchor="_Toc97025218" w:history="1">
            <w:r w:rsidR="00747275" w:rsidRPr="007175EA">
              <w:rPr>
                <w:rStyle w:val="Hyperlink"/>
                <w:noProof/>
                <w:lang w:eastAsia="zh-CN"/>
              </w:rPr>
              <w:t>3</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noProof/>
                <w:lang w:eastAsia="zh-CN"/>
              </w:rPr>
              <w:t>电信标准化局主任的报告</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_Toc97025218 \h </w:instrText>
            </w:r>
            <w:r w:rsidR="00747275">
              <w:rPr>
                <w:noProof/>
                <w:webHidden/>
              </w:rPr>
            </w:r>
            <w:r w:rsidR="00747275">
              <w:rPr>
                <w:noProof/>
                <w:webHidden/>
              </w:rPr>
              <w:fldChar w:fldCharType="separate"/>
            </w:r>
            <w:r w:rsidR="00527D9A">
              <w:rPr>
                <w:noProof/>
                <w:webHidden/>
              </w:rPr>
              <w:t>5</w:t>
            </w:r>
            <w:r w:rsidR="00747275">
              <w:rPr>
                <w:noProof/>
                <w:webHidden/>
              </w:rPr>
              <w:fldChar w:fldCharType="end"/>
            </w:r>
          </w:hyperlink>
        </w:p>
        <w:p w14:paraId="6D1AC76B" w14:textId="2792A8CF" w:rsidR="00747275" w:rsidRDefault="00B27595">
          <w:pPr>
            <w:pStyle w:val="TOC1"/>
            <w:rPr>
              <w:rFonts w:asciiTheme="minorHAnsi" w:eastAsiaTheme="minorEastAsia" w:hAnsiTheme="minorHAnsi" w:cstheme="minorBidi"/>
              <w:noProof/>
              <w:sz w:val="22"/>
              <w:szCs w:val="22"/>
              <w:lang w:val="en-US" w:eastAsia="zh-CN"/>
            </w:rPr>
          </w:pPr>
          <w:hyperlink w:anchor="_Toc97025219" w:history="1">
            <w:r w:rsidR="00747275" w:rsidRPr="007175EA">
              <w:rPr>
                <w:rStyle w:val="Hyperlink"/>
                <w:noProof/>
              </w:rPr>
              <w:t>4</w:t>
            </w:r>
            <w:r w:rsidR="00747275">
              <w:rPr>
                <w:rFonts w:asciiTheme="minorHAnsi" w:eastAsiaTheme="minorEastAsia" w:hAnsiTheme="minorHAnsi" w:cstheme="minorBidi"/>
                <w:noProof/>
                <w:sz w:val="22"/>
                <w:szCs w:val="22"/>
                <w:lang w:val="en-US" w:eastAsia="zh-CN"/>
              </w:rPr>
              <w:tab/>
            </w:r>
            <w:r w:rsidR="00747275" w:rsidRPr="007175EA">
              <w:rPr>
                <w:rStyle w:val="Hyperlink"/>
                <w:noProof/>
              </w:rPr>
              <w:t>IPR</w:t>
            </w:r>
            <w:r w:rsidR="00747275" w:rsidRPr="007175EA">
              <w:rPr>
                <w:rStyle w:val="Hyperlink"/>
                <w:rFonts w:hint="eastAsia"/>
                <w:noProof/>
              </w:rPr>
              <w:t>事宜</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_Toc97025219 \h </w:instrText>
            </w:r>
            <w:r w:rsidR="00747275">
              <w:rPr>
                <w:noProof/>
                <w:webHidden/>
              </w:rPr>
            </w:r>
            <w:r w:rsidR="00747275">
              <w:rPr>
                <w:noProof/>
                <w:webHidden/>
              </w:rPr>
              <w:fldChar w:fldCharType="separate"/>
            </w:r>
            <w:r w:rsidR="00527D9A">
              <w:rPr>
                <w:noProof/>
                <w:webHidden/>
              </w:rPr>
              <w:t>5</w:t>
            </w:r>
            <w:r w:rsidR="00747275">
              <w:rPr>
                <w:noProof/>
                <w:webHidden/>
              </w:rPr>
              <w:fldChar w:fldCharType="end"/>
            </w:r>
          </w:hyperlink>
        </w:p>
        <w:p w14:paraId="37614DC8" w14:textId="2C7185E0" w:rsidR="00747275" w:rsidRDefault="00B27595">
          <w:pPr>
            <w:pStyle w:val="TOC1"/>
            <w:rPr>
              <w:rFonts w:asciiTheme="minorHAnsi" w:eastAsiaTheme="minorEastAsia" w:hAnsiTheme="minorHAnsi" w:cstheme="minorBidi"/>
              <w:noProof/>
              <w:sz w:val="22"/>
              <w:szCs w:val="22"/>
              <w:lang w:val="en-US" w:eastAsia="zh-CN"/>
            </w:rPr>
          </w:pPr>
          <w:hyperlink w:anchor="_Toc97025220" w:history="1">
            <w:r w:rsidR="00747275" w:rsidRPr="007175EA">
              <w:rPr>
                <w:rStyle w:val="Hyperlink"/>
                <w:noProof/>
              </w:rPr>
              <w:t>5</w:t>
            </w:r>
            <w:r w:rsidR="00747275">
              <w:rPr>
                <w:rFonts w:asciiTheme="minorHAnsi" w:eastAsiaTheme="minorEastAsia" w:hAnsiTheme="minorHAnsi" w:cstheme="minorBidi"/>
                <w:noProof/>
                <w:sz w:val="22"/>
                <w:szCs w:val="22"/>
                <w:lang w:val="en-US" w:eastAsia="zh-CN"/>
              </w:rPr>
              <w:tab/>
            </w:r>
            <w:r w:rsidR="00747275" w:rsidRPr="007175EA">
              <w:rPr>
                <w:rStyle w:val="Hyperlink"/>
                <w:noProof/>
                <w:lang w:val="en-GB"/>
              </w:rPr>
              <w:t>WTSA-20</w:t>
            </w:r>
            <w:r w:rsidR="00747275" w:rsidRPr="007175EA">
              <w:rPr>
                <w:rStyle w:val="Hyperlink"/>
                <w:rFonts w:hint="eastAsia"/>
                <w:noProof/>
                <w:lang w:val="en-GB"/>
              </w:rPr>
              <w:t>的筹备工作</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_Toc97025220 \h </w:instrText>
            </w:r>
            <w:r w:rsidR="00747275">
              <w:rPr>
                <w:noProof/>
                <w:webHidden/>
              </w:rPr>
            </w:r>
            <w:r w:rsidR="00747275">
              <w:rPr>
                <w:noProof/>
                <w:webHidden/>
              </w:rPr>
              <w:fldChar w:fldCharType="separate"/>
            </w:r>
            <w:r w:rsidR="00527D9A">
              <w:rPr>
                <w:noProof/>
                <w:webHidden/>
              </w:rPr>
              <w:t>6</w:t>
            </w:r>
            <w:r w:rsidR="00747275">
              <w:rPr>
                <w:noProof/>
                <w:webHidden/>
              </w:rPr>
              <w:fldChar w:fldCharType="end"/>
            </w:r>
          </w:hyperlink>
        </w:p>
        <w:p w14:paraId="2AF1B984" w14:textId="4DCA5FCA" w:rsidR="00747275" w:rsidRDefault="00B27595">
          <w:pPr>
            <w:pStyle w:val="TOC1"/>
            <w:rPr>
              <w:rFonts w:asciiTheme="minorHAnsi" w:eastAsiaTheme="minorEastAsia" w:hAnsiTheme="minorHAnsi" w:cstheme="minorBidi"/>
              <w:noProof/>
              <w:sz w:val="22"/>
              <w:szCs w:val="22"/>
              <w:lang w:val="en-US" w:eastAsia="zh-CN"/>
            </w:rPr>
          </w:pPr>
          <w:hyperlink w:anchor="_Toc97025221" w:history="1">
            <w:r w:rsidR="00747275" w:rsidRPr="007175EA">
              <w:rPr>
                <w:rStyle w:val="Hyperlink"/>
                <w:noProof/>
              </w:rPr>
              <w:t>6</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noProof/>
                <w:lang w:eastAsia="zh-CN"/>
              </w:rPr>
              <w:t>任命和提名</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_Toc97025221 \h </w:instrText>
            </w:r>
            <w:r w:rsidR="00747275">
              <w:rPr>
                <w:noProof/>
                <w:webHidden/>
              </w:rPr>
            </w:r>
            <w:r w:rsidR="00747275">
              <w:rPr>
                <w:noProof/>
                <w:webHidden/>
              </w:rPr>
              <w:fldChar w:fldCharType="separate"/>
            </w:r>
            <w:r w:rsidR="00527D9A">
              <w:rPr>
                <w:noProof/>
                <w:webHidden/>
              </w:rPr>
              <w:t>7</w:t>
            </w:r>
            <w:r w:rsidR="00747275">
              <w:rPr>
                <w:noProof/>
                <w:webHidden/>
              </w:rPr>
              <w:fldChar w:fldCharType="end"/>
            </w:r>
          </w:hyperlink>
        </w:p>
        <w:p w14:paraId="1666B7DA" w14:textId="3FD3DA30" w:rsidR="00747275" w:rsidRDefault="00B27595">
          <w:pPr>
            <w:pStyle w:val="TOC1"/>
            <w:rPr>
              <w:rFonts w:asciiTheme="minorHAnsi" w:eastAsiaTheme="minorEastAsia" w:hAnsiTheme="minorHAnsi" w:cstheme="minorBidi"/>
              <w:noProof/>
              <w:sz w:val="22"/>
              <w:szCs w:val="22"/>
              <w:lang w:val="en-US" w:eastAsia="zh-CN"/>
            </w:rPr>
          </w:pPr>
          <w:hyperlink w:anchor="_Toc97025222" w:history="1">
            <w:r w:rsidR="00747275" w:rsidRPr="007175EA">
              <w:rPr>
                <w:rStyle w:val="Hyperlink"/>
                <w:noProof/>
                <w:lang w:val="en-US" w:eastAsia="zh-CN"/>
              </w:rPr>
              <w:t>7</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noProof/>
                <w:lang w:val="en-US" w:eastAsia="zh-CN"/>
              </w:rPr>
              <w:t>焦点组</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_Toc97025222 \h </w:instrText>
            </w:r>
            <w:r w:rsidR="00747275">
              <w:rPr>
                <w:noProof/>
                <w:webHidden/>
              </w:rPr>
            </w:r>
            <w:r w:rsidR="00747275">
              <w:rPr>
                <w:noProof/>
                <w:webHidden/>
              </w:rPr>
              <w:fldChar w:fldCharType="separate"/>
            </w:r>
            <w:r w:rsidR="00527D9A">
              <w:rPr>
                <w:noProof/>
                <w:webHidden/>
              </w:rPr>
              <w:t>7</w:t>
            </w:r>
            <w:r w:rsidR="00747275">
              <w:rPr>
                <w:noProof/>
                <w:webHidden/>
              </w:rPr>
              <w:fldChar w:fldCharType="end"/>
            </w:r>
          </w:hyperlink>
        </w:p>
        <w:p w14:paraId="7DA7D0D3" w14:textId="13D13AEB" w:rsidR="00747275" w:rsidRDefault="00B27595">
          <w:pPr>
            <w:pStyle w:val="TOC2"/>
            <w:rPr>
              <w:rFonts w:asciiTheme="minorHAnsi" w:eastAsiaTheme="minorEastAsia" w:hAnsiTheme="minorHAnsi" w:cstheme="minorBidi"/>
              <w:noProof/>
              <w:sz w:val="22"/>
              <w:szCs w:val="22"/>
              <w:lang w:val="en-US" w:eastAsia="zh-CN"/>
            </w:rPr>
          </w:pPr>
          <w:hyperlink w:anchor="_Toc97025223" w:history="1">
            <w:r w:rsidR="00747275" w:rsidRPr="007175EA">
              <w:rPr>
                <w:rStyle w:val="Hyperlink"/>
                <w:noProof/>
                <w:lang w:val="en-US" w:eastAsia="zh-CN"/>
              </w:rPr>
              <w:t>7.1</w:t>
            </w:r>
            <w:r w:rsidR="00747275">
              <w:rPr>
                <w:rFonts w:asciiTheme="minorHAnsi" w:eastAsiaTheme="minorEastAsia" w:hAnsiTheme="minorHAnsi" w:cstheme="minorBidi"/>
                <w:noProof/>
                <w:sz w:val="22"/>
                <w:szCs w:val="22"/>
                <w:lang w:val="en-US" w:eastAsia="zh-CN"/>
              </w:rPr>
              <w:tab/>
            </w:r>
            <w:r w:rsidR="00747275" w:rsidRPr="007175EA">
              <w:rPr>
                <w:rStyle w:val="Hyperlink"/>
                <w:noProof/>
                <w:lang w:val="en-US" w:eastAsia="zh-CN"/>
              </w:rPr>
              <w:t>ITU-T</w:t>
            </w:r>
            <w:r w:rsidR="00747275" w:rsidRPr="007175EA">
              <w:rPr>
                <w:rStyle w:val="Hyperlink"/>
                <w:rFonts w:hint="eastAsia"/>
                <w:noProof/>
                <w:lang w:val="en-US" w:eastAsia="zh-CN"/>
              </w:rPr>
              <w:t>网络量子信息技术焦点组（</w:t>
            </w:r>
            <w:r w:rsidR="00747275" w:rsidRPr="007175EA">
              <w:rPr>
                <w:rStyle w:val="Hyperlink"/>
                <w:noProof/>
                <w:lang w:val="en-US" w:eastAsia="zh-CN"/>
              </w:rPr>
              <w:t>FG-QIT4N</w:t>
            </w:r>
            <w:r w:rsidR="00747275" w:rsidRPr="007175EA">
              <w:rPr>
                <w:rStyle w:val="Hyperlink"/>
                <w:rFonts w:hint="eastAsia"/>
                <w:noProof/>
                <w:lang w:val="en-US" w:eastAsia="zh-CN"/>
              </w:rPr>
              <w:t>）</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_Toc97025223 \h </w:instrText>
            </w:r>
            <w:r w:rsidR="00747275">
              <w:rPr>
                <w:noProof/>
                <w:webHidden/>
              </w:rPr>
            </w:r>
            <w:r w:rsidR="00747275">
              <w:rPr>
                <w:noProof/>
                <w:webHidden/>
              </w:rPr>
              <w:fldChar w:fldCharType="separate"/>
            </w:r>
            <w:r w:rsidR="00527D9A">
              <w:rPr>
                <w:noProof/>
                <w:webHidden/>
              </w:rPr>
              <w:t>7</w:t>
            </w:r>
            <w:r w:rsidR="00747275">
              <w:rPr>
                <w:noProof/>
                <w:webHidden/>
              </w:rPr>
              <w:fldChar w:fldCharType="end"/>
            </w:r>
          </w:hyperlink>
        </w:p>
        <w:p w14:paraId="2A033C6B" w14:textId="68FBF960" w:rsidR="00747275" w:rsidRDefault="00B27595">
          <w:pPr>
            <w:pStyle w:val="TOC2"/>
            <w:rPr>
              <w:rFonts w:asciiTheme="minorHAnsi" w:eastAsiaTheme="minorEastAsia" w:hAnsiTheme="minorHAnsi" w:cstheme="minorBidi"/>
              <w:noProof/>
              <w:sz w:val="22"/>
              <w:szCs w:val="22"/>
              <w:lang w:val="en-US" w:eastAsia="zh-CN"/>
            </w:rPr>
          </w:pPr>
          <w:hyperlink w:anchor="_Toc97025224" w:history="1">
            <w:r w:rsidR="00747275" w:rsidRPr="007175EA">
              <w:rPr>
                <w:rStyle w:val="Hyperlink"/>
                <w:noProof/>
                <w:lang w:eastAsia="zh-CN"/>
              </w:rPr>
              <w:t>7.2</w:t>
            </w:r>
            <w:r w:rsidR="00747275">
              <w:rPr>
                <w:rFonts w:asciiTheme="minorHAnsi" w:eastAsiaTheme="minorEastAsia" w:hAnsiTheme="minorHAnsi" w:cstheme="minorBidi"/>
                <w:noProof/>
                <w:sz w:val="22"/>
                <w:szCs w:val="22"/>
                <w:lang w:val="en-US" w:eastAsia="zh-CN"/>
              </w:rPr>
              <w:tab/>
            </w:r>
            <w:r w:rsidR="00747275" w:rsidRPr="007175EA">
              <w:rPr>
                <w:rStyle w:val="Hyperlink"/>
                <w:noProof/>
                <w:lang w:eastAsia="zh-CN"/>
              </w:rPr>
              <w:t>ITU-T IMT-2020</w:t>
            </w:r>
            <w:r w:rsidR="00747275" w:rsidRPr="007175EA">
              <w:rPr>
                <w:rStyle w:val="Hyperlink"/>
                <w:rFonts w:ascii="SimSun" w:hAnsi="SimSun" w:cs="SimSun" w:hint="eastAsia"/>
                <w:noProof/>
                <w:lang w:val="en-US" w:eastAsia="zh-CN"/>
              </w:rPr>
              <w:t>及以后测试平台联盟焦点组</w:t>
            </w:r>
            <w:r w:rsidR="00747275" w:rsidRPr="007175EA">
              <w:rPr>
                <w:rStyle w:val="Hyperlink"/>
                <w:rFonts w:ascii="SimSun" w:hAnsi="SimSun" w:cs="SimSun" w:hint="eastAsia"/>
                <w:noProof/>
                <w:lang w:eastAsia="zh-CN"/>
              </w:rPr>
              <w:t>（</w:t>
            </w:r>
            <w:r w:rsidR="00747275" w:rsidRPr="007175EA">
              <w:rPr>
                <w:rStyle w:val="Hyperlink"/>
                <w:noProof/>
                <w:lang w:eastAsia="zh-CN"/>
              </w:rPr>
              <w:t>FG-TBFxG</w:t>
            </w:r>
            <w:r w:rsidR="00747275" w:rsidRPr="007175EA">
              <w:rPr>
                <w:rStyle w:val="Hyperlink"/>
                <w:rFonts w:ascii="SimSun" w:hAnsi="SimSun" w:cs="SimSun" w:hint="eastAsia"/>
                <w:noProof/>
                <w:lang w:eastAsia="zh-CN"/>
              </w:rPr>
              <w:t>）</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_Toc97025224 \h </w:instrText>
            </w:r>
            <w:r w:rsidR="00747275">
              <w:rPr>
                <w:noProof/>
                <w:webHidden/>
              </w:rPr>
            </w:r>
            <w:r w:rsidR="00747275">
              <w:rPr>
                <w:noProof/>
                <w:webHidden/>
              </w:rPr>
              <w:fldChar w:fldCharType="separate"/>
            </w:r>
            <w:r w:rsidR="00527D9A">
              <w:rPr>
                <w:noProof/>
                <w:webHidden/>
              </w:rPr>
              <w:t>8</w:t>
            </w:r>
            <w:r w:rsidR="00747275">
              <w:rPr>
                <w:noProof/>
                <w:webHidden/>
              </w:rPr>
              <w:fldChar w:fldCharType="end"/>
            </w:r>
          </w:hyperlink>
        </w:p>
        <w:p w14:paraId="5931A1D2" w14:textId="3F635452" w:rsidR="00747275" w:rsidRDefault="00B27595">
          <w:pPr>
            <w:pStyle w:val="TOC1"/>
            <w:rPr>
              <w:rFonts w:asciiTheme="minorHAnsi" w:eastAsiaTheme="minorEastAsia" w:hAnsiTheme="minorHAnsi" w:cstheme="minorBidi"/>
              <w:noProof/>
              <w:sz w:val="22"/>
              <w:szCs w:val="22"/>
              <w:lang w:val="en-US" w:eastAsia="zh-CN"/>
            </w:rPr>
          </w:pPr>
          <w:hyperlink w:anchor="_Toc97025225" w:history="1">
            <w:r w:rsidR="00747275" w:rsidRPr="007175EA">
              <w:rPr>
                <w:rStyle w:val="Hyperlink"/>
                <w:noProof/>
                <w:lang w:val="en-US" w:eastAsia="zh-CN"/>
              </w:rPr>
              <w:t>8</w:t>
            </w:r>
            <w:r w:rsidR="00747275">
              <w:rPr>
                <w:rFonts w:asciiTheme="minorHAnsi" w:eastAsiaTheme="minorEastAsia" w:hAnsiTheme="minorHAnsi" w:cstheme="minorBidi"/>
                <w:noProof/>
                <w:sz w:val="22"/>
                <w:szCs w:val="22"/>
                <w:lang w:val="en-US" w:eastAsia="zh-CN"/>
              </w:rPr>
              <w:tab/>
            </w:r>
            <w:r w:rsidR="00747275" w:rsidRPr="007175EA">
              <w:rPr>
                <w:rStyle w:val="Hyperlink"/>
                <w:noProof/>
                <w:lang w:val="en-US" w:eastAsia="zh-CN"/>
              </w:rPr>
              <w:t>ITU-T</w:t>
            </w:r>
            <w:r w:rsidR="00747275" w:rsidRPr="007175EA">
              <w:rPr>
                <w:rStyle w:val="Hyperlink"/>
                <w:rFonts w:hint="eastAsia"/>
                <w:noProof/>
                <w:lang w:val="en-US" w:eastAsia="zh-CN"/>
              </w:rPr>
              <w:t>联合协调活动（</w:t>
            </w:r>
            <w:r w:rsidR="00747275" w:rsidRPr="007175EA">
              <w:rPr>
                <w:rStyle w:val="Hyperlink"/>
                <w:noProof/>
                <w:lang w:val="en-US" w:eastAsia="zh-CN"/>
              </w:rPr>
              <w:t>JCA</w:t>
            </w:r>
            <w:r w:rsidR="00747275" w:rsidRPr="007175EA">
              <w:rPr>
                <w:rStyle w:val="Hyperlink"/>
                <w:rFonts w:hint="eastAsia"/>
                <w:noProof/>
                <w:lang w:val="en-US" w:eastAsia="zh-CN"/>
              </w:rPr>
              <w:t>）</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_Toc97025225 \h </w:instrText>
            </w:r>
            <w:r w:rsidR="00747275">
              <w:rPr>
                <w:noProof/>
                <w:webHidden/>
              </w:rPr>
            </w:r>
            <w:r w:rsidR="00747275">
              <w:rPr>
                <w:noProof/>
                <w:webHidden/>
              </w:rPr>
              <w:fldChar w:fldCharType="separate"/>
            </w:r>
            <w:r w:rsidR="00527D9A">
              <w:rPr>
                <w:noProof/>
                <w:webHidden/>
              </w:rPr>
              <w:t>8</w:t>
            </w:r>
            <w:r w:rsidR="00747275">
              <w:rPr>
                <w:noProof/>
                <w:webHidden/>
              </w:rPr>
              <w:fldChar w:fldCharType="end"/>
            </w:r>
          </w:hyperlink>
        </w:p>
        <w:p w14:paraId="6019E408" w14:textId="71438225" w:rsidR="00747275" w:rsidRDefault="00B27595">
          <w:pPr>
            <w:pStyle w:val="TOC2"/>
            <w:rPr>
              <w:rFonts w:asciiTheme="minorHAnsi" w:eastAsiaTheme="minorEastAsia" w:hAnsiTheme="minorHAnsi" w:cstheme="minorBidi"/>
              <w:noProof/>
              <w:sz w:val="22"/>
              <w:szCs w:val="22"/>
              <w:lang w:val="en-US" w:eastAsia="zh-CN"/>
            </w:rPr>
          </w:pPr>
          <w:hyperlink w:anchor="_Toc97025226" w:history="1">
            <w:r w:rsidR="00747275" w:rsidRPr="007175EA">
              <w:rPr>
                <w:rStyle w:val="Hyperlink"/>
                <w:noProof/>
                <w:lang w:val="en-US" w:eastAsia="zh-CN"/>
              </w:rPr>
              <w:t>8.1</w:t>
            </w:r>
            <w:r w:rsidR="00747275">
              <w:rPr>
                <w:rFonts w:asciiTheme="minorHAnsi" w:eastAsiaTheme="minorEastAsia" w:hAnsiTheme="minorHAnsi" w:cstheme="minorBidi"/>
                <w:noProof/>
                <w:sz w:val="22"/>
                <w:szCs w:val="22"/>
                <w:lang w:val="en-US" w:eastAsia="zh-CN"/>
              </w:rPr>
              <w:tab/>
            </w:r>
            <w:r w:rsidR="00747275" w:rsidRPr="007175EA">
              <w:rPr>
                <w:rStyle w:val="Hyperlink"/>
                <w:noProof/>
                <w:lang w:val="en-US" w:eastAsia="zh-CN"/>
              </w:rPr>
              <w:t>ITU-T</w:t>
            </w:r>
            <w:r w:rsidR="00747275" w:rsidRPr="007175EA">
              <w:rPr>
                <w:rStyle w:val="Hyperlink"/>
                <w:rFonts w:hint="eastAsia"/>
                <w:noProof/>
                <w:lang w:val="en-US" w:eastAsia="zh-CN"/>
              </w:rPr>
              <w:t>无障碍性和人为因素联合协调活动（</w:t>
            </w:r>
            <w:r w:rsidR="00747275" w:rsidRPr="007175EA">
              <w:rPr>
                <w:rStyle w:val="Hyperlink"/>
                <w:noProof/>
                <w:lang w:val="en-US" w:eastAsia="zh-CN"/>
              </w:rPr>
              <w:t>JCA-AHF</w:t>
            </w:r>
            <w:r w:rsidR="00747275" w:rsidRPr="007175EA">
              <w:rPr>
                <w:rStyle w:val="Hyperlink"/>
                <w:rFonts w:hint="eastAsia"/>
                <w:noProof/>
                <w:lang w:val="en-US" w:eastAsia="zh-CN"/>
              </w:rPr>
              <w:t>）</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_Toc97025226 \h </w:instrText>
            </w:r>
            <w:r w:rsidR="00747275">
              <w:rPr>
                <w:noProof/>
                <w:webHidden/>
              </w:rPr>
            </w:r>
            <w:r w:rsidR="00747275">
              <w:rPr>
                <w:noProof/>
                <w:webHidden/>
              </w:rPr>
              <w:fldChar w:fldCharType="separate"/>
            </w:r>
            <w:r w:rsidR="00527D9A">
              <w:rPr>
                <w:noProof/>
                <w:webHidden/>
              </w:rPr>
              <w:t>8</w:t>
            </w:r>
            <w:r w:rsidR="00747275">
              <w:rPr>
                <w:noProof/>
                <w:webHidden/>
              </w:rPr>
              <w:fldChar w:fldCharType="end"/>
            </w:r>
          </w:hyperlink>
        </w:p>
        <w:p w14:paraId="5C4DF294" w14:textId="72D5AFD3" w:rsidR="00747275" w:rsidRDefault="00B27595">
          <w:pPr>
            <w:pStyle w:val="TOC2"/>
            <w:rPr>
              <w:rFonts w:asciiTheme="minorHAnsi" w:eastAsiaTheme="minorEastAsia" w:hAnsiTheme="minorHAnsi" w:cstheme="minorBidi"/>
              <w:noProof/>
              <w:sz w:val="22"/>
              <w:szCs w:val="22"/>
              <w:lang w:val="en-US" w:eastAsia="zh-CN"/>
            </w:rPr>
          </w:pPr>
          <w:hyperlink w:anchor="_Toc97025227" w:history="1">
            <w:r w:rsidR="00747275" w:rsidRPr="007175EA">
              <w:rPr>
                <w:rStyle w:val="Hyperlink"/>
                <w:noProof/>
                <w:lang w:eastAsia="zh-CN"/>
              </w:rPr>
              <w:t>8.2</w:t>
            </w:r>
            <w:r w:rsidR="00747275">
              <w:rPr>
                <w:rFonts w:asciiTheme="minorHAnsi" w:eastAsiaTheme="minorEastAsia" w:hAnsiTheme="minorHAnsi" w:cstheme="minorBidi"/>
                <w:noProof/>
                <w:sz w:val="22"/>
                <w:szCs w:val="22"/>
                <w:lang w:val="en-US" w:eastAsia="zh-CN"/>
              </w:rPr>
              <w:tab/>
            </w:r>
            <w:r w:rsidR="00747275" w:rsidRPr="007175EA">
              <w:rPr>
                <w:rStyle w:val="Hyperlink"/>
                <w:noProof/>
                <w:lang w:eastAsia="zh-CN"/>
              </w:rPr>
              <w:t>ITU-T</w:t>
            </w:r>
            <w:r w:rsidR="00747275" w:rsidRPr="007175EA">
              <w:rPr>
                <w:rStyle w:val="Hyperlink"/>
                <w:rFonts w:ascii="SimSun" w:hAnsi="SimSun" w:cs="SimSun" w:hint="eastAsia"/>
                <w:noProof/>
                <w:lang w:val="en-US" w:eastAsia="zh-CN"/>
              </w:rPr>
              <w:t>数字新冠肺炎疫情证书联合协调活动</w:t>
            </w:r>
            <w:r w:rsidR="00747275" w:rsidRPr="007175EA">
              <w:rPr>
                <w:rStyle w:val="Hyperlink"/>
                <w:rFonts w:ascii="SimSun" w:hAnsi="SimSun" w:cs="SimSun" w:hint="eastAsia"/>
                <w:noProof/>
                <w:lang w:eastAsia="zh-CN"/>
              </w:rPr>
              <w:t>（</w:t>
            </w:r>
            <w:r w:rsidR="00747275" w:rsidRPr="007175EA">
              <w:rPr>
                <w:rStyle w:val="Hyperlink"/>
                <w:noProof/>
                <w:lang w:eastAsia="zh-CN"/>
              </w:rPr>
              <w:t>ITU-T JCA-DCC</w:t>
            </w:r>
            <w:r w:rsidR="00747275" w:rsidRPr="007175EA">
              <w:rPr>
                <w:rStyle w:val="Hyperlink"/>
                <w:rFonts w:ascii="SimSun" w:hAnsi="SimSun" w:cs="SimSun" w:hint="eastAsia"/>
                <w:noProof/>
                <w:lang w:eastAsia="zh-CN"/>
              </w:rPr>
              <w:t>）</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_Toc97025227 \h </w:instrText>
            </w:r>
            <w:r w:rsidR="00747275">
              <w:rPr>
                <w:noProof/>
                <w:webHidden/>
              </w:rPr>
            </w:r>
            <w:r w:rsidR="00747275">
              <w:rPr>
                <w:noProof/>
                <w:webHidden/>
              </w:rPr>
              <w:fldChar w:fldCharType="separate"/>
            </w:r>
            <w:r w:rsidR="00527D9A">
              <w:rPr>
                <w:noProof/>
                <w:webHidden/>
              </w:rPr>
              <w:t>8</w:t>
            </w:r>
            <w:r w:rsidR="00747275">
              <w:rPr>
                <w:noProof/>
                <w:webHidden/>
              </w:rPr>
              <w:fldChar w:fldCharType="end"/>
            </w:r>
          </w:hyperlink>
        </w:p>
        <w:p w14:paraId="355FF248" w14:textId="17350BDB" w:rsidR="00747275" w:rsidRDefault="00B27595">
          <w:pPr>
            <w:pStyle w:val="TOC2"/>
            <w:rPr>
              <w:rFonts w:asciiTheme="minorHAnsi" w:eastAsiaTheme="minorEastAsia" w:hAnsiTheme="minorHAnsi" w:cstheme="minorBidi"/>
              <w:noProof/>
              <w:sz w:val="22"/>
              <w:szCs w:val="22"/>
              <w:lang w:val="en-US" w:eastAsia="zh-CN"/>
            </w:rPr>
          </w:pPr>
          <w:hyperlink w:anchor="_Toc97025228" w:history="1">
            <w:r w:rsidR="00747275" w:rsidRPr="007175EA">
              <w:rPr>
                <w:rStyle w:val="Hyperlink"/>
                <w:noProof/>
                <w:lang w:val="en-US"/>
              </w:rPr>
              <w:t>8.3</w:t>
            </w:r>
            <w:r w:rsidR="00747275">
              <w:rPr>
                <w:rFonts w:asciiTheme="minorHAnsi" w:eastAsiaTheme="minorEastAsia" w:hAnsiTheme="minorHAnsi" w:cstheme="minorBidi"/>
                <w:noProof/>
                <w:sz w:val="22"/>
                <w:szCs w:val="22"/>
                <w:lang w:val="en-US" w:eastAsia="zh-CN"/>
              </w:rPr>
              <w:tab/>
            </w:r>
            <w:r w:rsidR="00747275" w:rsidRPr="007175EA">
              <w:rPr>
                <w:rStyle w:val="Hyperlink"/>
                <w:noProof/>
                <w:lang w:val="en-US"/>
              </w:rPr>
              <w:t>ITU-T IMT-2020</w:t>
            </w:r>
            <w:r w:rsidR="00747275" w:rsidRPr="007175EA">
              <w:rPr>
                <w:rStyle w:val="Hyperlink"/>
                <w:rFonts w:hint="eastAsia"/>
                <w:noProof/>
                <w:lang w:val="en-US" w:eastAsia="zh-CN"/>
              </w:rPr>
              <w:t>及以后联合协调活动（</w:t>
            </w:r>
            <w:r w:rsidR="00747275" w:rsidRPr="007175EA">
              <w:rPr>
                <w:rStyle w:val="Hyperlink"/>
                <w:noProof/>
                <w:lang w:val="en-US"/>
              </w:rPr>
              <w:t>JCA-IMT2020</w:t>
            </w:r>
            <w:r w:rsidR="00747275" w:rsidRPr="007175EA">
              <w:rPr>
                <w:rStyle w:val="Hyperlink"/>
                <w:rFonts w:hint="eastAsia"/>
                <w:noProof/>
                <w:lang w:val="en-US" w:eastAsia="zh-CN"/>
              </w:rPr>
              <w:t>）</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_Toc97025228 \h </w:instrText>
            </w:r>
            <w:r w:rsidR="00747275">
              <w:rPr>
                <w:noProof/>
                <w:webHidden/>
              </w:rPr>
            </w:r>
            <w:r w:rsidR="00747275">
              <w:rPr>
                <w:noProof/>
                <w:webHidden/>
              </w:rPr>
              <w:fldChar w:fldCharType="separate"/>
            </w:r>
            <w:r w:rsidR="00527D9A">
              <w:rPr>
                <w:noProof/>
                <w:webHidden/>
              </w:rPr>
              <w:t>9</w:t>
            </w:r>
            <w:r w:rsidR="00747275">
              <w:rPr>
                <w:noProof/>
                <w:webHidden/>
              </w:rPr>
              <w:fldChar w:fldCharType="end"/>
            </w:r>
          </w:hyperlink>
        </w:p>
        <w:p w14:paraId="3CDE77D1" w14:textId="568117C1" w:rsidR="00747275" w:rsidRDefault="00B27595">
          <w:pPr>
            <w:pStyle w:val="TOC1"/>
            <w:rPr>
              <w:rFonts w:asciiTheme="minorHAnsi" w:eastAsiaTheme="minorEastAsia" w:hAnsiTheme="minorHAnsi" w:cstheme="minorBidi"/>
              <w:noProof/>
              <w:sz w:val="22"/>
              <w:szCs w:val="22"/>
              <w:lang w:val="en-US" w:eastAsia="zh-CN"/>
            </w:rPr>
          </w:pPr>
          <w:hyperlink w:anchor="_Toc97025229" w:history="1">
            <w:r w:rsidR="00747275" w:rsidRPr="007175EA">
              <w:rPr>
                <w:rStyle w:val="Hyperlink"/>
                <w:noProof/>
                <w:lang w:eastAsia="zh-CN"/>
              </w:rPr>
              <w:t>9</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noProof/>
                <w:lang w:eastAsia="zh-CN"/>
              </w:rPr>
              <w:t>有关</w:t>
            </w:r>
            <w:r w:rsidR="00747275" w:rsidRPr="007175EA">
              <w:rPr>
                <w:rStyle w:val="Hyperlink"/>
                <w:noProof/>
                <w:lang w:eastAsia="zh-CN"/>
              </w:rPr>
              <w:t>WTSA-16</w:t>
            </w:r>
            <w:r w:rsidR="00747275" w:rsidRPr="007175EA">
              <w:rPr>
                <w:rStyle w:val="Hyperlink"/>
                <w:rFonts w:hint="eastAsia"/>
                <w:noProof/>
                <w:lang w:eastAsia="zh-CN"/>
              </w:rPr>
              <w:t>第</w:t>
            </w:r>
            <w:r w:rsidR="00747275" w:rsidRPr="007175EA">
              <w:rPr>
                <w:rStyle w:val="Hyperlink"/>
                <w:noProof/>
                <w:lang w:eastAsia="zh-CN"/>
              </w:rPr>
              <w:t>73</w:t>
            </w:r>
            <w:r w:rsidR="00747275" w:rsidRPr="007175EA">
              <w:rPr>
                <w:rStyle w:val="Hyperlink"/>
                <w:rFonts w:hint="eastAsia"/>
                <w:noProof/>
                <w:lang w:eastAsia="zh-CN"/>
              </w:rPr>
              <w:t>号决议（</w:t>
            </w:r>
            <w:r w:rsidR="00747275" w:rsidRPr="007175EA">
              <w:rPr>
                <w:rStyle w:val="Hyperlink"/>
                <w:noProof/>
                <w:lang w:eastAsia="zh-CN"/>
              </w:rPr>
              <w:t>2016</w:t>
            </w:r>
            <w:r w:rsidR="00747275" w:rsidRPr="007175EA">
              <w:rPr>
                <w:rStyle w:val="Hyperlink"/>
                <w:rFonts w:hint="eastAsia"/>
                <w:noProof/>
                <w:lang w:eastAsia="zh-CN"/>
              </w:rPr>
              <w:t>年，哈马马特，修订版）的建议书</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_Toc97025229 \h </w:instrText>
            </w:r>
            <w:r w:rsidR="00747275">
              <w:rPr>
                <w:noProof/>
                <w:webHidden/>
              </w:rPr>
            </w:r>
            <w:r w:rsidR="00747275">
              <w:rPr>
                <w:noProof/>
                <w:webHidden/>
              </w:rPr>
              <w:fldChar w:fldCharType="separate"/>
            </w:r>
            <w:r w:rsidR="00527D9A">
              <w:rPr>
                <w:noProof/>
                <w:webHidden/>
              </w:rPr>
              <w:t>9</w:t>
            </w:r>
            <w:r w:rsidR="00747275">
              <w:rPr>
                <w:noProof/>
                <w:webHidden/>
              </w:rPr>
              <w:fldChar w:fldCharType="end"/>
            </w:r>
          </w:hyperlink>
        </w:p>
        <w:p w14:paraId="3DA76797" w14:textId="1178C538" w:rsidR="00747275" w:rsidRDefault="00B27595">
          <w:pPr>
            <w:pStyle w:val="TOC1"/>
            <w:rPr>
              <w:rFonts w:asciiTheme="minorHAnsi" w:eastAsiaTheme="minorEastAsia" w:hAnsiTheme="minorHAnsi" w:cstheme="minorBidi"/>
              <w:noProof/>
              <w:sz w:val="22"/>
              <w:szCs w:val="22"/>
              <w:lang w:val="en-US" w:eastAsia="zh-CN"/>
            </w:rPr>
          </w:pPr>
          <w:hyperlink w:anchor="_Toc97025230" w:history="1">
            <w:r w:rsidR="00747275" w:rsidRPr="007175EA">
              <w:rPr>
                <w:rStyle w:val="Hyperlink"/>
                <w:noProof/>
                <w:lang w:val="en-US"/>
              </w:rPr>
              <w:t>10</w:t>
            </w:r>
            <w:r w:rsidR="00747275">
              <w:rPr>
                <w:rFonts w:asciiTheme="minorHAnsi" w:eastAsiaTheme="minorEastAsia" w:hAnsiTheme="minorHAnsi" w:cstheme="minorBidi"/>
                <w:noProof/>
                <w:sz w:val="22"/>
                <w:szCs w:val="22"/>
                <w:lang w:val="en-US" w:eastAsia="zh-CN"/>
              </w:rPr>
              <w:tab/>
            </w:r>
            <w:r w:rsidR="00747275" w:rsidRPr="007175EA">
              <w:rPr>
                <w:rStyle w:val="Hyperlink"/>
                <w:noProof/>
                <w:lang w:val="en-US"/>
              </w:rPr>
              <w:t>TSAG</w:t>
            </w:r>
            <w:r w:rsidR="00747275" w:rsidRPr="007175EA">
              <w:rPr>
                <w:rStyle w:val="Hyperlink"/>
                <w:rFonts w:hint="eastAsia"/>
                <w:noProof/>
                <w:lang w:val="en-US"/>
              </w:rPr>
              <w:t>与</w:t>
            </w:r>
            <w:r w:rsidR="00747275" w:rsidRPr="007175EA">
              <w:rPr>
                <w:rStyle w:val="Hyperlink"/>
                <w:noProof/>
                <w:lang w:val="en-US"/>
              </w:rPr>
              <w:t>ISO</w:t>
            </w:r>
            <w:r w:rsidR="00747275" w:rsidRPr="007175EA">
              <w:rPr>
                <w:rStyle w:val="Hyperlink"/>
                <w:rFonts w:hint="eastAsia"/>
                <w:noProof/>
                <w:lang w:val="en-US"/>
              </w:rPr>
              <w:t>和</w:t>
            </w:r>
            <w:r w:rsidR="00747275" w:rsidRPr="007175EA">
              <w:rPr>
                <w:rStyle w:val="Hyperlink"/>
                <w:noProof/>
                <w:lang w:val="en-US"/>
              </w:rPr>
              <w:t>IEC</w:t>
            </w:r>
            <w:r w:rsidR="00747275" w:rsidRPr="007175EA">
              <w:rPr>
                <w:rStyle w:val="Hyperlink"/>
                <w:rFonts w:hint="eastAsia"/>
                <w:noProof/>
                <w:lang w:val="en-US"/>
              </w:rPr>
              <w:t>的协调</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_Toc97025230 \h </w:instrText>
            </w:r>
            <w:r w:rsidR="00747275">
              <w:rPr>
                <w:noProof/>
                <w:webHidden/>
              </w:rPr>
            </w:r>
            <w:r w:rsidR="00747275">
              <w:rPr>
                <w:noProof/>
                <w:webHidden/>
              </w:rPr>
              <w:fldChar w:fldCharType="separate"/>
            </w:r>
            <w:r w:rsidR="00527D9A">
              <w:rPr>
                <w:noProof/>
                <w:webHidden/>
              </w:rPr>
              <w:t>9</w:t>
            </w:r>
            <w:r w:rsidR="00747275">
              <w:rPr>
                <w:noProof/>
                <w:webHidden/>
              </w:rPr>
              <w:fldChar w:fldCharType="end"/>
            </w:r>
          </w:hyperlink>
        </w:p>
        <w:p w14:paraId="5A3DDD73" w14:textId="6E77FDFC" w:rsidR="00747275" w:rsidRDefault="00B27595">
          <w:pPr>
            <w:pStyle w:val="TOC1"/>
            <w:rPr>
              <w:rFonts w:asciiTheme="minorHAnsi" w:eastAsiaTheme="minorEastAsia" w:hAnsiTheme="minorHAnsi" w:cstheme="minorBidi"/>
              <w:noProof/>
              <w:sz w:val="22"/>
              <w:szCs w:val="22"/>
              <w:lang w:val="en-US" w:eastAsia="zh-CN"/>
            </w:rPr>
          </w:pPr>
          <w:hyperlink w:anchor="_Toc97025231" w:history="1">
            <w:r w:rsidR="00747275" w:rsidRPr="007175EA">
              <w:rPr>
                <w:rStyle w:val="Hyperlink"/>
                <w:noProof/>
                <w:lang w:val="en-US" w:eastAsia="zh-CN"/>
              </w:rPr>
              <w:t>11</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noProof/>
                <w:lang w:val="en-US" w:eastAsia="zh-CN"/>
              </w:rPr>
              <w:t>关于电子会议治理和管理的</w:t>
            </w:r>
            <w:r w:rsidR="00747275" w:rsidRPr="007175EA">
              <w:rPr>
                <w:rStyle w:val="Hyperlink"/>
                <w:noProof/>
                <w:lang w:val="en-US" w:eastAsia="zh-CN"/>
              </w:rPr>
              <w:t>AHG</w:t>
            </w:r>
            <w:r w:rsidR="00747275" w:rsidRPr="007175EA">
              <w:rPr>
                <w:rStyle w:val="Hyperlink"/>
                <w:rFonts w:hint="eastAsia"/>
                <w:noProof/>
                <w:lang w:val="en-US" w:eastAsia="zh-CN"/>
              </w:rPr>
              <w:t>（</w:t>
            </w:r>
            <w:r w:rsidR="00747275" w:rsidRPr="007175EA">
              <w:rPr>
                <w:rStyle w:val="Hyperlink"/>
                <w:noProof/>
                <w:lang w:val="en-US" w:eastAsia="zh-CN"/>
              </w:rPr>
              <w:t>AHG-GME</w:t>
            </w:r>
            <w:r w:rsidR="00747275" w:rsidRPr="007175EA">
              <w:rPr>
                <w:rStyle w:val="Hyperlink"/>
                <w:rFonts w:hint="eastAsia"/>
                <w:noProof/>
                <w:lang w:val="en-US" w:eastAsia="zh-CN"/>
              </w:rPr>
              <w:t>）</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_Toc97025231 \h </w:instrText>
            </w:r>
            <w:r w:rsidR="00747275">
              <w:rPr>
                <w:noProof/>
                <w:webHidden/>
              </w:rPr>
            </w:r>
            <w:r w:rsidR="00747275">
              <w:rPr>
                <w:noProof/>
                <w:webHidden/>
              </w:rPr>
              <w:fldChar w:fldCharType="separate"/>
            </w:r>
            <w:r w:rsidR="00527D9A">
              <w:rPr>
                <w:noProof/>
                <w:webHidden/>
              </w:rPr>
              <w:t>10</w:t>
            </w:r>
            <w:r w:rsidR="00747275">
              <w:rPr>
                <w:noProof/>
                <w:webHidden/>
              </w:rPr>
              <w:fldChar w:fldCharType="end"/>
            </w:r>
          </w:hyperlink>
        </w:p>
        <w:p w14:paraId="12657D91" w14:textId="1A6B74D9" w:rsidR="00747275" w:rsidRDefault="00B27595">
          <w:pPr>
            <w:pStyle w:val="TOC1"/>
            <w:rPr>
              <w:rFonts w:asciiTheme="minorHAnsi" w:eastAsiaTheme="minorEastAsia" w:hAnsiTheme="minorHAnsi" w:cstheme="minorBidi"/>
              <w:noProof/>
              <w:sz w:val="22"/>
              <w:szCs w:val="22"/>
              <w:lang w:val="en-US" w:eastAsia="zh-CN"/>
            </w:rPr>
          </w:pPr>
          <w:hyperlink w:anchor="_Toc97025232" w:history="1">
            <w:r w:rsidR="00747275" w:rsidRPr="007175EA">
              <w:rPr>
                <w:rStyle w:val="Hyperlink"/>
                <w:noProof/>
              </w:rPr>
              <w:t>12</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noProof/>
              </w:rPr>
              <w:t>陈旧的工作项</w:t>
            </w:r>
            <w:r w:rsidR="00747275" w:rsidRPr="007175EA">
              <w:rPr>
                <w:rStyle w:val="Hyperlink"/>
                <w:rFonts w:ascii="SimSun" w:hAnsi="SimSun" w:cs="SimSun" w:hint="eastAsia"/>
                <w:noProof/>
              </w:rPr>
              <w:t>目</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_Toc97025232 \h </w:instrText>
            </w:r>
            <w:r w:rsidR="00747275">
              <w:rPr>
                <w:noProof/>
                <w:webHidden/>
              </w:rPr>
            </w:r>
            <w:r w:rsidR="00747275">
              <w:rPr>
                <w:noProof/>
                <w:webHidden/>
              </w:rPr>
              <w:fldChar w:fldCharType="separate"/>
            </w:r>
            <w:r w:rsidR="00527D9A">
              <w:rPr>
                <w:noProof/>
                <w:webHidden/>
              </w:rPr>
              <w:t>11</w:t>
            </w:r>
            <w:r w:rsidR="00747275">
              <w:rPr>
                <w:noProof/>
                <w:webHidden/>
              </w:rPr>
              <w:fldChar w:fldCharType="end"/>
            </w:r>
          </w:hyperlink>
        </w:p>
        <w:p w14:paraId="5A8ECFA8" w14:textId="50D2291E" w:rsidR="00747275" w:rsidRDefault="00B27595">
          <w:pPr>
            <w:pStyle w:val="TOC1"/>
            <w:rPr>
              <w:rFonts w:asciiTheme="minorHAnsi" w:eastAsiaTheme="minorEastAsia" w:hAnsiTheme="minorHAnsi" w:cstheme="minorBidi"/>
              <w:noProof/>
              <w:sz w:val="22"/>
              <w:szCs w:val="22"/>
              <w:lang w:val="en-US" w:eastAsia="zh-CN"/>
            </w:rPr>
          </w:pPr>
          <w:hyperlink w:anchor="_Toc97025233" w:history="1">
            <w:r w:rsidR="00747275" w:rsidRPr="007175EA">
              <w:rPr>
                <w:rStyle w:val="Hyperlink"/>
                <w:noProof/>
                <w:lang w:eastAsia="zh-CN"/>
              </w:rPr>
              <w:t>1</w:t>
            </w:r>
            <w:r w:rsidR="00747275" w:rsidRPr="007175EA">
              <w:rPr>
                <w:rStyle w:val="Hyperlink"/>
                <w:noProof/>
                <w:lang w:val="en-GB" w:eastAsia="zh-CN"/>
              </w:rPr>
              <w:t>3</w:t>
            </w:r>
            <w:r w:rsidR="00747275">
              <w:rPr>
                <w:rFonts w:asciiTheme="minorHAnsi" w:eastAsiaTheme="minorEastAsia" w:hAnsiTheme="minorHAnsi" w:cstheme="minorBidi"/>
                <w:noProof/>
                <w:sz w:val="22"/>
                <w:szCs w:val="22"/>
                <w:lang w:val="en-US" w:eastAsia="zh-CN"/>
              </w:rPr>
              <w:tab/>
            </w:r>
            <w:r w:rsidR="00747275" w:rsidRPr="007175EA">
              <w:rPr>
                <w:rStyle w:val="Hyperlink"/>
                <w:noProof/>
                <w:lang w:eastAsia="zh-CN"/>
              </w:rPr>
              <w:t>2021</w:t>
            </w:r>
            <w:r w:rsidR="00747275" w:rsidRPr="007175EA">
              <w:rPr>
                <w:rStyle w:val="Hyperlink"/>
                <w:rFonts w:hint="eastAsia"/>
                <w:noProof/>
                <w:lang w:eastAsia="zh-CN"/>
              </w:rPr>
              <w:t>年国际电联大视野学术大会</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_Toc97025233 \h </w:instrText>
            </w:r>
            <w:r w:rsidR="00747275">
              <w:rPr>
                <w:noProof/>
                <w:webHidden/>
              </w:rPr>
            </w:r>
            <w:r w:rsidR="00747275">
              <w:rPr>
                <w:noProof/>
                <w:webHidden/>
              </w:rPr>
              <w:fldChar w:fldCharType="separate"/>
            </w:r>
            <w:r w:rsidR="00527D9A">
              <w:rPr>
                <w:noProof/>
                <w:webHidden/>
              </w:rPr>
              <w:t>11</w:t>
            </w:r>
            <w:r w:rsidR="00747275">
              <w:rPr>
                <w:noProof/>
                <w:webHidden/>
              </w:rPr>
              <w:fldChar w:fldCharType="end"/>
            </w:r>
          </w:hyperlink>
        </w:p>
        <w:p w14:paraId="33C151C6" w14:textId="3B7F02C9" w:rsidR="00747275" w:rsidRDefault="00B27595">
          <w:pPr>
            <w:pStyle w:val="TOC1"/>
            <w:rPr>
              <w:rFonts w:asciiTheme="minorHAnsi" w:eastAsiaTheme="minorEastAsia" w:hAnsiTheme="minorHAnsi" w:cstheme="minorBidi"/>
              <w:noProof/>
              <w:sz w:val="22"/>
              <w:szCs w:val="22"/>
              <w:lang w:val="en-US" w:eastAsia="zh-CN"/>
            </w:rPr>
          </w:pPr>
          <w:hyperlink w:anchor="_Toc97025234" w:history="1">
            <w:r w:rsidR="00747275" w:rsidRPr="007175EA">
              <w:rPr>
                <w:rStyle w:val="Hyperlink"/>
                <w:noProof/>
                <w:lang w:val="en-US" w:eastAsia="zh-CN"/>
              </w:rPr>
              <w:t>14</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noProof/>
                <w:lang w:eastAsia="zh-CN"/>
              </w:rPr>
              <w:t>《国际电联未来与演进技术期刊》</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_Toc97025234 \h </w:instrText>
            </w:r>
            <w:r w:rsidR="00747275">
              <w:rPr>
                <w:noProof/>
                <w:webHidden/>
              </w:rPr>
            </w:r>
            <w:r w:rsidR="00747275">
              <w:rPr>
                <w:noProof/>
                <w:webHidden/>
              </w:rPr>
              <w:fldChar w:fldCharType="separate"/>
            </w:r>
            <w:r w:rsidR="00527D9A">
              <w:rPr>
                <w:noProof/>
                <w:webHidden/>
              </w:rPr>
              <w:t>11</w:t>
            </w:r>
            <w:r w:rsidR="00747275">
              <w:rPr>
                <w:noProof/>
                <w:webHidden/>
              </w:rPr>
              <w:fldChar w:fldCharType="end"/>
            </w:r>
          </w:hyperlink>
        </w:p>
        <w:p w14:paraId="1A6AE86E" w14:textId="51C42B00" w:rsidR="00747275" w:rsidRDefault="00B27595">
          <w:pPr>
            <w:pStyle w:val="TOC1"/>
            <w:rPr>
              <w:rFonts w:asciiTheme="minorHAnsi" w:eastAsiaTheme="minorEastAsia" w:hAnsiTheme="minorHAnsi" w:cstheme="minorBidi"/>
              <w:noProof/>
              <w:sz w:val="22"/>
              <w:szCs w:val="22"/>
              <w:lang w:val="en-US" w:eastAsia="zh-CN"/>
            </w:rPr>
          </w:pPr>
          <w:hyperlink w:anchor="_Toc97025235" w:history="1">
            <w:r w:rsidR="00747275" w:rsidRPr="007175EA">
              <w:rPr>
                <w:rStyle w:val="Hyperlink"/>
                <w:noProof/>
                <w:lang w:eastAsia="zh-CN"/>
              </w:rPr>
              <w:t>15</w:t>
            </w:r>
            <w:r w:rsidR="00747275">
              <w:rPr>
                <w:rFonts w:asciiTheme="minorHAnsi" w:eastAsiaTheme="minorEastAsia" w:hAnsiTheme="minorHAnsi" w:cstheme="minorBidi"/>
                <w:noProof/>
                <w:sz w:val="22"/>
                <w:szCs w:val="22"/>
                <w:lang w:val="en-US" w:eastAsia="zh-CN"/>
              </w:rPr>
              <w:tab/>
            </w:r>
            <w:r w:rsidR="00747275" w:rsidRPr="007175EA">
              <w:rPr>
                <w:rStyle w:val="Hyperlink"/>
                <w:noProof/>
                <w:lang w:val="en-US" w:eastAsia="zh-CN"/>
              </w:rPr>
              <w:t>TSAG</w:t>
            </w:r>
            <w:r w:rsidR="00747275" w:rsidRPr="007175EA">
              <w:rPr>
                <w:rStyle w:val="Hyperlink"/>
                <w:rFonts w:hint="eastAsia"/>
                <w:noProof/>
                <w:lang w:val="en-US" w:eastAsia="zh-CN"/>
              </w:rPr>
              <w:t>报告人组的成果</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_Toc97025235 \h </w:instrText>
            </w:r>
            <w:r w:rsidR="00747275">
              <w:rPr>
                <w:noProof/>
                <w:webHidden/>
              </w:rPr>
            </w:r>
            <w:r w:rsidR="00747275">
              <w:rPr>
                <w:noProof/>
                <w:webHidden/>
              </w:rPr>
              <w:fldChar w:fldCharType="separate"/>
            </w:r>
            <w:r w:rsidR="00527D9A">
              <w:rPr>
                <w:noProof/>
                <w:webHidden/>
              </w:rPr>
              <w:t>11</w:t>
            </w:r>
            <w:r w:rsidR="00747275">
              <w:rPr>
                <w:noProof/>
                <w:webHidden/>
              </w:rPr>
              <w:fldChar w:fldCharType="end"/>
            </w:r>
          </w:hyperlink>
        </w:p>
        <w:p w14:paraId="12639317" w14:textId="754DE532" w:rsidR="00747275" w:rsidRDefault="00B27595">
          <w:pPr>
            <w:pStyle w:val="TOC2"/>
            <w:rPr>
              <w:rFonts w:asciiTheme="minorHAnsi" w:eastAsiaTheme="minorEastAsia" w:hAnsiTheme="minorHAnsi" w:cstheme="minorBidi"/>
              <w:noProof/>
              <w:sz w:val="22"/>
              <w:szCs w:val="22"/>
              <w:lang w:val="en-US" w:eastAsia="zh-CN"/>
            </w:rPr>
          </w:pPr>
          <w:hyperlink w:anchor="_Toc97025236" w:history="1">
            <w:r w:rsidR="00747275" w:rsidRPr="007175EA">
              <w:rPr>
                <w:rStyle w:val="Hyperlink"/>
                <w:noProof/>
                <w:lang w:val="en-US" w:eastAsia="zh-CN"/>
              </w:rPr>
              <w:t>15.1</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noProof/>
                <w:lang w:eastAsia="zh-CN"/>
              </w:rPr>
              <w:t>关于审议决议的</w:t>
            </w:r>
            <w:r w:rsidR="00747275" w:rsidRPr="007175EA">
              <w:rPr>
                <w:rStyle w:val="Hyperlink"/>
                <w:noProof/>
                <w:lang w:val="en-US" w:eastAsia="zh-CN"/>
              </w:rPr>
              <w:t>TSAG</w:t>
            </w:r>
            <w:r w:rsidR="00747275" w:rsidRPr="007175EA">
              <w:rPr>
                <w:rStyle w:val="Hyperlink"/>
                <w:rFonts w:hint="eastAsia"/>
                <w:noProof/>
                <w:lang w:eastAsia="zh-CN"/>
              </w:rPr>
              <w:t>报告人组</w:t>
            </w:r>
            <w:r w:rsidR="00747275" w:rsidRPr="007175EA">
              <w:rPr>
                <w:rStyle w:val="Hyperlink"/>
                <w:rFonts w:hint="eastAsia"/>
                <w:noProof/>
                <w:lang w:val="en-US" w:eastAsia="zh-CN"/>
              </w:rPr>
              <w:t>（</w:t>
            </w:r>
            <w:r w:rsidR="00747275" w:rsidRPr="007175EA">
              <w:rPr>
                <w:rStyle w:val="Hyperlink"/>
                <w:noProof/>
                <w:lang w:val="en-US" w:eastAsia="zh-CN"/>
              </w:rPr>
              <w:t>RG-ResReview</w:t>
            </w:r>
            <w:r w:rsidR="00747275" w:rsidRPr="007175EA">
              <w:rPr>
                <w:rStyle w:val="Hyperlink"/>
                <w:rFonts w:hint="eastAsia"/>
                <w:noProof/>
                <w:lang w:val="en-US" w:eastAsia="zh-CN"/>
              </w:rPr>
              <w:t>）</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_Toc97025236 \h </w:instrText>
            </w:r>
            <w:r w:rsidR="00747275">
              <w:rPr>
                <w:noProof/>
                <w:webHidden/>
              </w:rPr>
            </w:r>
            <w:r w:rsidR="00747275">
              <w:rPr>
                <w:noProof/>
                <w:webHidden/>
              </w:rPr>
              <w:fldChar w:fldCharType="separate"/>
            </w:r>
            <w:r w:rsidR="00527D9A">
              <w:rPr>
                <w:noProof/>
                <w:webHidden/>
              </w:rPr>
              <w:t>11</w:t>
            </w:r>
            <w:r w:rsidR="00747275">
              <w:rPr>
                <w:noProof/>
                <w:webHidden/>
              </w:rPr>
              <w:fldChar w:fldCharType="end"/>
            </w:r>
          </w:hyperlink>
        </w:p>
        <w:p w14:paraId="110E85A4" w14:textId="6F2AAC8E" w:rsidR="00747275" w:rsidRDefault="00B27595">
          <w:pPr>
            <w:pStyle w:val="TOC2"/>
            <w:rPr>
              <w:rFonts w:asciiTheme="minorHAnsi" w:eastAsiaTheme="minorEastAsia" w:hAnsiTheme="minorHAnsi" w:cstheme="minorBidi"/>
              <w:noProof/>
              <w:sz w:val="22"/>
              <w:szCs w:val="22"/>
              <w:lang w:val="en-US" w:eastAsia="zh-CN"/>
            </w:rPr>
          </w:pPr>
          <w:hyperlink w:anchor="_Toc97025237" w:history="1">
            <w:r w:rsidR="00747275" w:rsidRPr="007175EA">
              <w:rPr>
                <w:rStyle w:val="Hyperlink"/>
                <w:noProof/>
                <w:lang w:val="en-US" w:eastAsia="zh-CN"/>
              </w:rPr>
              <w:t>15.2</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noProof/>
                <w:lang w:eastAsia="zh-CN"/>
              </w:rPr>
              <w:t>关于加强协作的</w:t>
            </w:r>
            <w:r w:rsidR="00747275" w:rsidRPr="007175EA">
              <w:rPr>
                <w:rStyle w:val="Hyperlink"/>
                <w:noProof/>
                <w:lang w:eastAsia="zh-CN"/>
              </w:rPr>
              <w:t>TSAG</w:t>
            </w:r>
            <w:r w:rsidR="00747275" w:rsidRPr="007175EA">
              <w:rPr>
                <w:rStyle w:val="Hyperlink"/>
                <w:rFonts w:hint="eastAsia"/>
                <w:noProof/>
                <w:lang w:eastAsia="zh-CN"/>
              </w:rPr>
              <w:t>报告人组（</w:t>
            </w:r>
            <w:r w:rsidR="00747275" w:rsidRPr="007175EA">
              <w:rPr>
                <w:rStyle w:val="Hyperlink"/>
                <w:noProof/>
                <w:lang w:eastAsia="zh-CN"/>
              </w:rPr>
              <w:t>RG-SC</w:t>
            </w:r>
            <w:r w:rsidR="00747275" w:rsidRPr="007175EA">
              <w:rPr>
                <w:rStyle w:val="Hyperlink"/>
                <w:rFonts w:hint="eastAsia"/>
                <w:noProof/>
                <w:lang w:eastAsia="zh-CN"/>
              </w:rPr>
              <w:t>）</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_Toc97025237 \h </w:instrText>
            </w:r>
            <w:r w:rsidR="00747275">
              <w:rPr>
                <w:noProof/>
                <w:webHidden/>
              </w:rPr>
            </w:r>
            <w:r w:rsidR="00747275">
              <w:rPr>
                <w:noProof/>
                <w:webHidden/>
              </w:rPr>
              <w:fldChar w:fldCharType="separate"/>
            </w:r>
            <w:r w:rsidR="00527D9A">
              <w:rPr>
                <w:noProof/>
                <w:webHidden/>
              </w:rPr>
              <w:t>12</w:t>
            </w:r>
            <w:r w:rsidR="00747275">
              <w:rPr>
                <w:noProof/>
                <w:webHidden/>
              </w:rPr>
              <w:fldChar w:fldCharType="end"/>
            </w:r>
          </w:hyperlink>
        </w:p>
        <w:p w14:paraId="7529A577" w14:textId="2750349E" w:rsidR="00747275" w:rsidRDefault="00B27595">
          <w:pPr>
            <w:pStyle w:val="TOC2"/>
            <w:rPr>
              <w:rFonts w:asciiTheme="minorHAnsi" w:eastAsiaTheme="minorEastAsia" w:hAnsiTheme="minorHAnsi" w:cstheme="minorBidi"/>
              <w:noProof/>
              <w:sz w:val="22"/>
              <w:szCs w:val="22"/>
              <w:lang w:val="en-US" w:eastAsia="zh-CN"/>
            </w:rPr>
          </w:pPr>
          <w:hyperlink w:anchor="_Toc97025238" w:history="1">
            <w:r w:rsidR="00747275" w:rsidRPr="007175EA">
              <w:rPr>
                <w:rStyle w:val="Hyperlink"/>
                <w:noProof/>
                <w:lang w:val="en-US" w:eastAsia="zh-CN"/>
              </w:rPr>
              <w:t>15.3</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noProof/>
                <w:lang w:eastAsia="zh-CN"/>
              </w:rPr>
              <w:t>关于战略和运作规划的</w:t>
            </w:r>
            <w:r w:rsidR="00747275" w:rsidRPr="007175EA">
              <w:rPr>
                <w:rStyle w:val="Hyperlink"/>
                <w:noProof/>
                <w:lang w:val="en-GB" w:eastAsia="zh-CN"/>
              </w:rPr>
              <w:t>TSAG</w:t>
            </w:r>
            <w:r w:rsidR="00747275" w:rsidRPr="007175EA">
              <w:rPr>
                <w:rStyle w:val="Hyperlink"/>
                <w:rFonts w:hint="eastAsia"/>
                <w:noProof/>
                <w:lang w:eastAsia="zh-CN"/>
              </w:rPr>
              <w:t>报告人组</w:t>
            </w:r>
            <w:r w:rsidR="00747275" w:rsidRPr="007175EA">
              <w:rPr>
                <w:rStyle w:val="Hyperlink"/>
                <w:rFonts w:hint="eastAsia"/>
                <w:noProof/>
                <w:lang w:val="en-GB" w:eastAsia="zh-CN"/>
              </w:rPr>
              <w:t>（</w:t>
            </w:r>
            <w:r w:rsidR="00747275" w:rsidRPr="007175EA">
              <w:rPr>
                <w:rStyle w:val="Hyperlink"/>
                <w:noProof/>
                <w:lang w:val="en-GB" w:eastAsia="zh-CN"/>
              </w:rPr>
              <w:t>RG-SOP</w:t>
            </w:r>
            <w:r w:rsidR="00747275" w:rsidRPr="007175EA">
              <w:rPr>
                <w:rStyle w:val="Hyperlink"/>
                <w:rFonts w:hint="eastAsia"/>
                <w:noProof/>
                <w:lang w:val="en-GB" w:eastAsia="zh-CN"/>
              </w:rPr>
              <w:t>）</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_Toc97025238 \h </w:instrText>
            </w:r>
            <w:r w:rsidR="00747275">
              <w:rPr>
                <w:noProof/>
                <w:webHidden/>
              </w:rPr>
            </w:r>
            <w:r w:rsidR="00747275">
              <w:rPr>
                <w:noProof/>
                <w:webHidden/>
              </w:rPr>
              <w:fldChar w:fldCharType="separate"/>
            </w:r>
            <w:r w:rsidR="00527D9A">
              <w:rPr>
                <w:noProof/>
                <w:webHidden/>
              </w:rPr>
              <w:t>12</w:t>
            </w:r>
            <w:r w:rsidR="00747275">
              <w:rPr>
                <w:noProof/>
                <w:webHidden/>
              </w:rPr>
              <w:fldChar w:fldCharType="end"/>
            </w:r>
          </w:hyperlink>
        </w:p>
        <w:p w14:paraId="59BDAB9B" w14:textId="3F7AA61B" w:rsidR="00747275" w:rsidRDefault="00B27595">
          <w:pPr>
            <w:pStyle w:val="TOC2"/>
            <w:rPr>
              <w:rFonts w:asciiTheme="minorHAnsi" w:eastAsiaTheme="minorEastAsia" w:hAnsiTheme="minorHAnsi" w:cstheme="minorBidi"/>
              <w:noProof/>
              <w:sz w:val="22"/>
              <w:szCs w:val="22"/>
              <w:lang w:val="en-US" w:eastAsia="zh-CN"/>
            </w:rPr>
          </w:pPr>
          <w:hyperlink w:anchor="_Toc97025239" w:history="1">
            <w:r w:rsidR="00747275" w:rsidRPr="007175EA">
              <w:rPr>
                <w:rStyle w:val="Hyperlink"/>
                <w:noProof/>
                <w:lang w:eastAsia="zh-CN"/>
              </w:rPr>
              <w:t>1</w:t>
            </w:r>
            <w:r w:rsidR="00747275" w:rsidRPr="007175EA">
              <w:rPr>
                <w:rStyle w:val="Hyperlink"/>
                <w:noProof/>
                <w:lang w:val="en-US" w:eastAsia="zh-CN"/>
              </w:rPr>
              <w:t>5</w:t>
            </w:r>
            <w:r w:rsidR="00747275" w:rsidRPr="007175EA">
              <w:rPr>
                <w:rStyle w:val="Hyperlink"/>
                <w:noProof/>
                <w:lang w:eastAsia="zh-CN"/>
              </w:rPr>
              <w:t>.4</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noProof/>
                <w:lang w:eastAsia="zh-CN"/>
              </w:rPr>
              <w:t>关于标准化战略的</w:t>
            </w:r>
            <w:r w:rsidR="00747275" w:rsidRPr="007175EA">
              <w:rPr>
                <w:rStyle w:val="Hyperlink"/>
                <w:noProof/>
                <w:lang w:val="en-GB" w:eastAsia="zh-CN"/>
              </w:rPr>
              <w:t>TSAG</w:t>
            </w:r>
            <w:r w:rsidR="00747275" w:rsidRPr="007175EA">
              <w:rPr>
                <w:rStyle w:val="Hyperlink"/>
                <w:rFonts w:hint="eastAsia"/>
                <w:noProof/>
                <w:lang w:eastAsia="zh-CN"/>
              </w:rPr>
              <w:t>报告人组</w:t>
            </w:r>
            <w:r w:rsidR="00747275" w:rsidRPr="007175EA">
              <w:rPr>
                <w:rStyle w:val="Hyperlink"/>
                <w:rFonts w:hint="eastAsia"/>
                <w:noProof/>
                <w:lang w:val="en-GB" w:eastAsia="zh-CN"/>
              </w:rPr>
              <w:t>（</w:t>
            </w:r>
            <w:r w:rsidR="00747275" w:rsidRPr="007175EA">
              <w:rPr>
                <w:rStyle w:val="Hyperlink"/>
                <w:noProof/>
                <w:lang w:val="en-GB" w:eastAsia="zh-CN"/>
              </w:rPr>
              <w:t>RG-StdsStrat</w:t>
            </w:r>
            <w:r w:rsidR="00747275" w:rsidRPr="007175EA">
              <w:rPr>
                <w:rStyle w:val="Hyperlink"/>
                <w:rFonts w:hint="eastAsia"/>
                <w:noProof/>
                <w:lang w:val="en-GB" w:eastAsia="zh-CN"/>
              </w:rPr>
              <w:t>）</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_Toc97025239 \h </w:instrText>
            </w:r>
            <w:r w:rsidR="00747275">
              <w:rPr>
                <w:noProof/>
                <w:webHidden/>
              </w:rPr>
            </w:r>
            <w:r w:rsidR="00747275">
              <w:rPr>
                <w:noProof/>
                <w:webHidden/>
              </w:rPr>
              <w:fldChar w:fldCharType="separate"/>
            </w:r>
            <w:r w:rsidR="00527D9A">
              <w:rPr>
                <w:noProof/>
                <w:webHidden/>
              </w:rPr>
              <w:t>12</w:t>
            </w:r>
            <w:r w:rsidR="00747275">
              <w:rPr>
                <w:noProof/>
                <w:webHidden/>
              </w:rPr>
              <w:fldChar w:fldCharType="end"/>
            </w:r>
          </w:hyperlink>
        </w:p>
        <w:p w14:paraId="5C6D505E" w14:textId="2FA59E8A" w:rsidR="00747275" w:rsidRDefault="00B27595">
          <w:pPr>
            <w:pStyle w:val="TOC2"/>
            <w:rPr>
              <w:rFonts w:asciiTheme="minorHAnsi" w:eastAsiaTheme="minorEastAsia" w:hAnsiTheme="minorHAnsi" w:cstheme="minorBidi"/>
              <w:noProof/>
              <w:sz w:val="22"/>
              <w:szCs w:val="22"/>
              <w:lang w:val="en-US" w:eastAsia="zh-CN"/>
            </w:rPr>
          </w:pPr>
          <w:hyperlink w:anchor="_Toc97025240" w:history="1">
            <w:r w:rsidR="00747275" w:rsidRPr="007175EA">
              <w:rPr>
                <w:rStyle w:val="Hyperlink"/>
                <w:noProof/>
                <w:lang w:val="en-US" w:eastAsia="zh-CN"/>
              </w:rPr>
              <w:t>15.5</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bCs/>
                <w:noProof/>
                <w:lang w:eastAsia="zh-CN"/>
              </w:rPr>
              <w:t>关于工作计划和结构的</w:t>
            </w:r>
            <w:r w:rsidR="00747275" w:rsidRPr="007175EA">
              <w:rPr>
                <w:rStyle w:val="Hyperlink"/>
                <w:bCs/>
                <w:noProof/>
                <w:lang w:eastAsia="zh-CN"/>
              </w:rPr>
              <w:t>TSAG</w:t>
            </w:r>
            <w:r w:rsidR="00747275" w:rsidRPr="007175EA">
              <w:rPr>
                <w:rStyle w:val="Hyperlink"/>
                <w:rFonts w:hint="eastAsia"/>
                <w:bCs/>
                <w:noProof/>
                <w:lang w:eastAsia="zh-CN"/>
              </w:rPr>
              <w:t>报告人组（</w:t>
            </w:r>
            <w:r w:rsidR="00747275" w:rsidRPr="007175EA">
              <w:rPr>
                <w:rStyle w:val="Hyperlink"/>
                <w:bCs/>
                <w:noProof/>
                <w:lang w:eastAsia="zh-CN"/>
              </w:rPr>
              <w:t>RG-WP</w:t>
            </w:r>
            <w:r w:rsidR="00747275" w:rsidRPr="007175EA">
              <w:rPr>
                <w:rStyle w:val="Hyperlink"/>
                <w:rFonts w:hint="eastAsia"/>
                <w:bCs/>
                <w:noProof/>
                <w:lang w:eastAsia="zh-CN"/>
              </w:rPr>
              <w:t>）</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_Toc97025240 \h </w:instrText>
            </w:r>
            <w:r w:rsidR="00747275">
              <w:rPr>
                <w:noProof/>
                <w:webHidden/>
              </w:rPr>
            </w:r>
            <w:r w:rsidR="00747275">
              <w:rPr>
                <w:noProof/>
                <w:webHidden/>
              </w:rPr>
              <w:fldChar w:fldCharType="separate"/>
            </w:r>
            <w:r w:rsidR="00527D9A">
              <w:rPr>
                <w:noProof/>
                <w:webHidden/>
              </w:rPr>
              <w:t>12</w:t>
            </w:r>
            <w:r w:rsidR="00747275">
              <w:rPr>
                <w:noProof/>
                <w:webHidden/>
              </w:rPr>
              <w:fldChar w:fldCharType="end"/>
            </w:r>
          </w:hyperlink>
        </w:p>
        <w:p w14:paraId="68B1180A" w14:textId="7ED7751F" w:rsidR="00747275" w:rsidRDefault="00B27595">
          <w:pPr>
            <w:pStyle w:val="TOC2"/>
            <w:rPr>
              <w:rFonts w:asciiTheme="minorHAnsi" w:eastAsiaTheme="minorEastAsia" w:hAnsiTheme="minorHAnsi" w:cstheme="minorBidi"/>
              <w:noProof/>
              <w:sz w:val="22"/>
              <w:szCs w:val="22"/>
              <w:lang w:val="en-US" w:eastAsia="zh-CN"/>
            </w:rPr>
          </w:pPr>
          <w:hyperlink w:anchor="_Toc97025241" w:history="1">
            <w:r w:rsidR="00747275" w:rsidRPr="007175EA">
              <w:rPr>
                <w:rStyle w:val="Hyperlink"/>
                <w:noProof/>
                <w:lang w:val="en-US" w:eastAsia="zh-CN"/>
              </w:rPr>
              <w:t>15.6</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bCs/>
                <w:noProof/>
                <w:lang w:eastAsia="zh-CN"/>
              </w:rPr>
              <w:t>关于工作方法的</w:t>
            </w:r>
            <w:r w:rsidR="00747275" w:rsidRPr="007175EA">
              <w:rPr>
                <w:rStyle w:val="Hyperlink"/>
                <w:bCs/>
                <w:noProof/>
                <w:lang w:val="en-GB" w:eastAsia="zh-CN"/>
              </w:rPr>
              <w:t>TSAG</w:t>
            </w:r>
            <w:r w:rsidR="00747275" w:rsidRPr="007175EA">
              <w:rPr>
                <w:rStyle w:val="Hyperlink"/>
                <w:rFonts w:hint="eastAsia"/>
                <w:bCs/>
                <w:noProof/>
                <w:lang w:eastAsia="zh-CN"/>
              </w:rPr>
              <w:t>报告人组</w:t>
            </w:r>
            <w:r w:rsidR="00747275" w:rsidRPr="007175EA">
              <w:rPr>
                <w:rStyle w:val="Hyperlink"/>
                <w:rFonts w:hint="eastAsia"/>
                <w:bCs/>
                <w:noProof/>
                <w:lang w:val="en-GB" w:eastAsia="zh-CN"/>
              </w:rPr>
              <w:t>（</w:t>
            </w:r>
            <w:r w:rsidR="00747275" w:rsidRPr="007175EA">
              <w:rPr>
                <w:rStyle w:val="Hyperlink"/>
                <w:bCs/>
                <w:noProof/>
                <w:lang w:val="en-GB" w:eastAsia="zh-CN"/>
              </w:rPr>
              <w:t>RG-WM</w:t>
            </w:r>
            <w:r w:rsidR="00747275" w:rsidRPr="007175EA">
              <w:rPr>
                <w:rStyle w:val="Hyperlink"/>
                <w:rFonts w:hint="eastAsia"/>
                <w:bCs/>
                <w:noProof/>
                <w:lang w:val="en-GB" w:eastAsia="zh-CN"/>
              </w:rPr>
              <w:t>）</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_Toc97025241 \h </w:instrText>
            </w:r>
            <w:r w:rsidR="00747275">
              <w:rPr>
                <w:noProof/>
                <w:webHidden/>
              </w:rPr>
            </w:r>
            <w:r w:rsidR="00747275">
              <w:rPr>
                <w:noProof/>
                <w:webHidden/>
              </w:rPr>
              <w:fldChar w:fldCharType="separate"/>
            </w:r>
            <w:r w:rsidR="00527D9A">
              <w:rPr>
                <w:noProof/>
                <w:webHidden/>
              </w:rPr>
              <w:t>13</w:t>
            </w:r>
            <w:r w:rsidR="00747275">
              <w:rPr>
                <w:noProof/>
                <w:webHidden/>
              </w:rPr>
              <w:fldChar w:fldCharType="end"/>
            </w:r>
          </w:hyperlink>
        </w:p>
        <w:p w14:paraId="6CF41511" w14:textId="002A50A8" w:rsidR="00747275" w:rsidRDefault="00B27595">
          <w:pPr>
            <w:pStyle w:val="TOC1"/>
            <w:rPr>
              <w:rFonts w:asciiTheme="minorHAnsi" w:eastAsiaTheme="minorEastAsia" w:hAnsiTheme="minorHAnsi" w:cstheme="minorBidi"/>
              <w:noProof/>
              <w:sz w:val="22"/>
              <w:szCs w:val="22"/>
              <w:lang w:val="en-US" w:eastAsia="zh-CN"/>
            </w:rPr>
          </w:pPr>
          <w:hyperlink w:anchor="_Toc97025242" w:history="1">
            <w:r w:rsidR="00747275" w:rsidRPr="007175EA">
              <w:rPr>
                <w:rStyle w:val="Hyperlink"/>
                <w:noProof/>
                <w:lang w:val="en-US"/>
              </w:rPr>
              <w:t>1</w:t>
            </w:r>
            <w:r w:rsidR="00747275" w:rsidRPr="007175EA">
              <w:rPr>
                <w:rStyle w:val="Hyperlink"/>
                <w:noProof/>
                <w:lang w:val="en-US" w:eastAsia="zh-CN"/>
              </w:rPr>
              <w:t>6</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noProof/>
                <w:lang w:val="en-GB"/>
              </w:rPr>
              <w:t>致谢证书</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_Toc97025242 \h </w:instrText>
            </w:r>
            <w:r w:rsidR="00747275">
              <w:rPr>
                <w:noProof/>
                <w:webHidden/>
              </w:rPr>
            </w:r>
            <w:r w:rsidR="00747275">
              <w:rPr>
                <w:noProof/>
                <w:webHidden/>
              </w:rPr>
              <w:fldChar w:fldCharType="separate"/>
            </w:r>
            <w:r w:rsidR="00527D9A">
              <w:rPr>
                <w:noProof/>
                <w:webHidden/>
              </w:rPr>
              <w:t>14</w:t>
            </w:r>
            <w:r w:rsidR="00747275">
              <w:rPr>
                <w:noProof/>
                <w:webHidden/>
              </w:rPr>
              <w:fldChar w:fldCharType="end"/>
            </w:r>
          </w:hyperlink>
        </w:p>
        <w:p w14:paraId="6AD91A6B" w14:textId="2654526D" w:rsidR="00747275" w:rsidRDefault="00B27595">
          <w:pPr>
            <w:pStyle w:val="TOC1"/>
            <w:rPr>
              <w:rFonts w:asciiTheme="minorHAnsi" w:eastAsiaTheme="minorEastAsia" w:hAnsiTheme="minorHAnsi" w:cstheme="minorBidi"/>
              <w:noProof/>
              <w:sz w:val="22"/>
              <w:szCs w:val="22"/>
              <w:lang w:val="en-US" w:eastAsia="zh-CN"/>
            </w:rPr>
          </w:pPr>
          <w:hyperlink w:anchor="_Toc97025243" w:history="1">
            <w:r w:rsidR="00747275" w:rsidRPr="007175EA">
              <w:rPr>
                <w:rStyle w:val="Hyperlink"/>
                <w:noProof/>
                <w:lang w:val="en-US" w:eastAsia="zh-CN"/>
              </w:rPr>
              <w:t>17</w:t>
            </w:r>
            <w:r w:rsidR="00747275">
              <w:rPr>
                <w:rFonts w:asciiTheme="minorHAnsi" w:eastAsiaTheme="minorEastAsia" w:hAnsiTheme="minorHAnsi" w:cstheme="minorBidi"/>
                <w:noProof/>
                <w:sz w:val="22"/>
                <w:szCs w:val="22"/>
                <w:lang w:val="en-US" w:eastAsia="zh-CN"/>
              </w:rPr>
              <w:tab/>
            </w:r>
            <w:r w:rsidR="00747275" w:rsidRPr="007175EA">
              <w:rPr>
                <w:rStyle w:val="Hyperlink"/>
                <w:noProof/>
                <w:lang w:val="en-US" w:eastAsia="zh-CN"/>
              </w:rPr>
              <w:t>2022</w:t>
            </w:r>
            <w:r w:rsidR="00747275" w:rsidRPr="007175EA">
              <w:rPr>
                <w:rStyle w:val="Hyperlink"/>
                <w:rFonts w:hint="eastAsia"/>
                <w:noProof/>
                <w:lang w:val="en-US" w:eastAsia="zh-CN"/>
              </w:rPr>
              <w:t>年</w:t>
            </w:r>
            <w:r w:rsidR="00747275" w:rsidRPr="007175EA">
              <w:rPr>
                <w:rStyle w:val="Hyperlink"/>
                <w:noProof/>
                <w:lang w:val="en-US" w:eastAsia="zh-CN"/>
              </w:rPr>
              <w:t>1</w:t>
            </w:r>
            <w:r w:rsidR="00747275" w:rsidRPr="007175EA">
              <w:rPr>
                <w:rStyle w:val="Hyperlink"/>
                <w:rFonts w:hint="eastAsia"/>
                <w:noProof/>
                <w:lang w:val="en-US" w:eastAsia="zh-CN"/>
              </w:rPr>
              <w:t>月</w:t>
            </w:r>
            <w:r w:rsidR="00747275" w:rsidRPr="007175EA">
              <w:rPr>
                <w:rStyle w:val="Hyperlink"/>
                <w:noProof/>
                <w:lang w:val="en-US" w:eastAsia="zh-CN"/>
              </w:rPr>
              <w:t>18</w:t>
            </w:r>
            <w:r w:rsidR="00747275" w:rsidRPr="007175EA">
              <w:rPr>
                <w:rStyle w:val="Hyperlink"/>
                <w:rFonts w:hint="eastAsia"/>
                <w:noProof/>
                <w:lang w:val="en-US" w:eastAsia="zh-CN"/>
              </w:rPr>
              <w:t>日至</w:t>
            </w:r>
            <w:r w:rsidR="00747275" w:rsidRPr="007175EA">
              <w:rPr>
                <w:rStyle w:val="Hyperlink"/>
                <w:noProof/>
                <w:lang w:val="en-US" w:eastAsia="zh-CN"/>
              </w:rPr>
              <w:t>11</w:t>
            </w:r>
            <w:r w:rsidR="00747275" w:rsidRPr="007175EA">
              <w:rPr>
                <w:rStyle w:val="Hyperlink"/>
                <w:rFonts w:hint="eastAsia"/>
                <w:noProof/>
                <w:lang w:val="en-US" w:eastAsia="zh-CN"/>
              </w:rPr>
              <w:t>月</w:t>
            </w:r>
            <w:r w:rsidR="00747275" w:rsidRPr="007175EA">
              <w:rPr>
                <w:rStyle w:val="Hyperlink"/>
                <w:noProof/>
                <w:lang w:val="en-US" w:eastAsia="zh-CN"/>
              </w:rPr>
              <w:t>6</w:t>
            </w:r>
            <w:r w:rsidR="00747275" w:rsidRPr="007175EA">
              <w:rPr>
                <w:rStyle w:val="Hyperlink"/>
                <w:rFonts w:hint="eastAsia"/>
                <w:noProof/>
                <w:lang w:val="en-US" w:eastAsia="zh-CN"/>
              </w:rPr>
              <w:t>日期间计划的</w:t>
            </w:r>
            <w:r w:rsidR="00747275" w:rsidRPr="007175EA">
              <w:rPr>
                <w:rStyle w:val="Hyperlink"/>
                <w:noProof/>
                <w:lang w:val="en-US" w:eastAsia="zh-CN"/>
              </w:rPr>
              <w:t>TSAG</w:t>
            </w:r>
            <w:r w:rsidR="00747275" w:rsidRPr="007175EA">
              <w:rPr>
                <w:rStyle w:val="Hyperlink"/>
                <w:rFonts w:hint="eastAsia"/>
                <w:noProof/>
                <w:lang w:val="en-US" w:eastAsia="zh-CN"/>
              </w:rPr>
              <w:t>活动</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_Toc97025243 \h </w:instrText>
            </w:r>
            <w:r w:rsidR="00747275">
              <w:rPr>
                <w:noProof/>
                <w:webHidden/>
              </w:rPr>
            </w:r>
            <w:r w:rsidR="00747275">
              <w:rPr>
                <w:noProof/>
                <w:webHidden/>
              </w:rPr>
              <w:fldChar w:fldCharType="separate"/>
            </w:r>
            <w:r w:rsidR="00527D9A">
              <w:rPr>
                <w:noProof/>
                <w:webHidden/>
              </w:rPr>
              <w:t>14</w:t>
            </w:r>
            <w:r w:rsidR="00747275">
              <w:rPr>
                <w:noProof/>
                <w:webHidden/>
              </w:rPr>
              <w:fldChar w:fldCharType="end"/>
            </w:r>
          </w:hyperlink>
        </w:p>
        <w:p w14:paraId="25D774C8" w14:textId="4E81A59A" w:rsidR="00747275" w:rsidRDefault="00B27595">
          <w:pPr>
            <w:pStyle w:val="TOC1"/>
            <w:rPr>
              <w:rFonts w:asciiTheme="minorHAnsi" w:eastAsiaTheme="minorEastAsia" w:hAnsiTheme="minorHAnsi" w:cstheme="minorBidi"/>
              <w:noProof/>
              <w:sz w:val="22"/>
              <w:szCs w:val="22"/>
              <w:lang w:val="en-US" w:eastAsia="zh-CN"/>
            </w:rPr>
          </w:pPr>
          <w:hyperlink w:anchor="_Toc97025244" w:history="1">
            <w:r w:rsidR="00747275" w:rsidRPr="007175EA">
              <w:rPr>
                <w:rStyle w:val="Hyperlink"/>
                <w:noProof/>
                <w:lang w:val="en-US" w:eastAsia="zh-CN"/>
              </w:rPr>
              <w:t>18</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bCs/>
                <w:noProof/>
                <w:lang w:eastAsia="zh-CN"/>
              </w:rPr>
              <w:t>包括</w:t>
            </w:r>
            <w:r w:rsidR="00747275" w:rsidRPr="007175EA">
              <w:rPr>
                <w:rStyle w:val="Hyperlink"/>
                <w:bCs/>
                <w:noProof/>
                <w:lang w:eastAsia="zh-CN"/>
              </w:rPr>
              <w:t>TSAG</w:t>
            </w:r>
            <w:r w:rsidR="00747275" w:rsidRPr="007175EA">
              <w:rPr>
                <w:rStyle w:val="Hyperlink"/>
                <w:rFonts w:hint="eastAsia"/>
                <w:bCs/>
                <w:noProof/>
                <w:lang w:eastAsia="zh-CN"/>
              </w:rPr>
              <w:t>下次会议日期的</w:t>
            </w:r>
            <w:r w:rsidR="00747275" w:rsidRPr="007175EA">
              <w:rPr>
                <w:rStyle w:val="Hyperlink"/>
                <w:bCs/>
                <w:noProof/>
                <w:lang w:eastAsia="zh-CN"/>
              </w:rPr>
              <w:t>ITU-T</w:t>
            </w:r>
            <w:r w:rsidR="00747275" w:rsidRPr="007175EA">
              <w:rPr>
                <w:rStyle w:val="Hyperlink"/>
                <w:rFonts w:hint="eastAsia"/>
                <w:bCs/>
                <w:noProof/>
                <w:lang w:eastAsia="zh-CN"/>
              </w:rPr>
              <w:t>会议时间安排</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_Toc97025244 \h </w:instrText>
            </w:r>
            <w:r w:rsidR="00747275">
              <w:rPr>
                <w:noProof/>
                <w:webHidden/>
              </w:rPr>
            </w:r>
            <w:r w:rsidR="00747275">
              <w:rPr>
                <w:noProof/>
                <w:webHidden/>
              </w:rPr>
              <w:fldChar w:fldCharType="separate"/>
            </w:r>
            <w:r w:rsidR="00527D9A">
              <w:rPr>
                <w:noProof/>
                <w:webHidden/>
              </w:rPr>
              <w:t>14</w:t>
            </w:r>
            <w:r w:rsidR="00747275">
              <w:rPr>
                <w:noProof/>
                <w:webHidden/>
              </w:rPr>
              <w:fldChar w:fldCharType="end"/>
            </w:r>
          </w:hyperlink>
        </w:p>
        <w:p w14:paraId="55A7E483" w14:textId="44ADB7E9" w:rsidR="00747275" w:rsidRDefault="00B27595">
          <w:pPr>
            <w:pStyle w:val="TOC1"/>
            <w:rPr>
              <w:rFonts w:asciiTheme="minorHAnsi" w:eastAsiaTheme="minorEastAsia" w:hAnsiTheme="minorHAnsi" w:cstheme="minorBidi"/>
              <w:noProof/>
              <w:sz w:val="22"/>
              <w:szCs w:val="22"/>
              <w:lang w:val="en-US" w:eastAsia="zh-CN"/>
            </w:rPr>
          </w:pPr>
          <w:hyperlink w:anchor="_Toc97025245" w:history="1">
            <w:r w:rsidR="00747275" w:rsidRPr="007175EA">
              <w:rPr>
                <w:rStyle w:val="Hyperlink"/>
                <w:noProof/>
                <w:lang w:val="en-US"/>
              </w:rPr>
              <w:t>1</w:t>
            </w:r>
            <w:r w:rsidR="00747275" w:rsidRPr="007175EA">
              <w:rPr>
                <w:rStyle w:val="Hyperlink"/>
                <w:noProof/>
                <w:lang w:val="en-US" w:eastAsia="zh-CN"/>
              </w:rPr>
              <w:t>9</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bCs/>
                <w:noProof/>
              </w:rPr>
              <w:t>其他事宜</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_Toc97025245 \h </w:instrText>
            </w:r>
            <w:r w:rsidR="00747275">
              <w:rPr>
                <w:noProof/>
                <w:webHidden/>
              </w:rPr>
            </w:r>
            <w:r w:rsidR="00747275">
              <w:rPr>
                <w:noProof/>
                <w:webHidden/>
              </w:rPr>
              <w:fldChar w:fldCharType="separate"/>
            </w:r>
            <w:r w:rsidR="00527D9A">
              <w:rPr>
                <w:noProof/>
                <w:webHidden/>
              </w:rPr>
              <w:t>14</w:t>
            </w:r>
            <w:r w:rsidR="00747275">
              <w:rPr>
                <w:noProof/>
                <w:webHidden/>
              </w:rPr>
              <w:fldChar w:fldCharType="end"/>
            </w:r>
          </w:hyperlink>
        </w:p>
        <w:p w14:paraId="24F656D9" w14:textId="4A7E2DC9" w:rsidR="00747275" w:rsidRDefault="00B27595" w:rsidP="009F7898">
          <w:pPr>
            <w:pStyle w:val="TOC1"/>
            <w:keepNext/>
            <w:keepLines/>
            <w:rPr>
              <w:rFonts w:asciiTheme="minorHAnsi" w:eastAsiaTheme="minorEastAsia" w:hAnsiTheme="minorHAnsi" w:cstheme="minorBidi"/>
              <w:noProof/>
              <w:sz w:val="22"/>
              <w:szCs w:val="22"/>
              <w:lang w:val="en-US" w:eastAsia="zh-CN"/>
            </w:rPr>
          </w:pPr>
          <w:hyperlink w:anchor="_Toc97025246" w:history="1">
            <w:r w:rsidR="00747275" w:rsidRPr="007175EA">
              <w:rPr>
                <w:rStyle w:val="Hyperlink"/>
                <w:noProof/>
                <w:lang w:eastAsia="zh-CN"/>
              </w:rPr>
              <w:t>20</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noProof/>
              </w:rPr>
              <w:t>会议报告草案的审议</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_Toc97025246 \h </w:instrText>
            </w:r>
            <w:r w:rsidR="00747275">
              <w:rPr>
                <w:noProof/>
                <w:webHidden/>
              </w:rPr>
            </w:r>
            <w:r w:rsidR="00747275">
              <w:rPr>
                <w:noProof/>
                <w:webHidden/>
              </w:rPr>
              <w:fldChar w:fldCharType="separate"/>
            </w:r>
            <w:r w:rsidR="00527D9A">
              <w:rPr>
                <w:noProof/>
                <w:webHidden/>
              </w:rPr>
              <w:t>14</w:t>
            </w:r>
            <w:r w:rsidR="00747275">
              <w:rPr>
                <w:noProof/>
                <w:webHidden/>
              </w:rPr>
              <w:fldChar w:fldCharType="end"/>
            </w:r>
          </w:hyperlink>
        </w:p>
        <w:p w14:paraId="196E93D5" w14:textId="10A804D3" w:rsidR="00747275" w:rsidRDefault="00B27595">
          <w:pPr>
            <w:pStyle w:val="TOC1"/>
            <w:rPr>
              <w:rFonts w:asciiTheme="minorHAnsi" w:eastAsiaTheme="minorEastAsia" w:hAnsiTheme="minorHAnsi" w:cstheme="minorBidi"/>
              <w:noProof/>
              <w:sz w:val="22"/>
              <w:szCs w:val="22"/>
              <w:lang w:val="en-US" w:eastAsia="zh-CN"/>
            </w:rPr>
          </w:pPr>
          <w:hyperlink w:anchor="_Toc97025247" w:history="1">
            <w:r w:rsidR="00747275" w:rsidRPr="007175EA">
              <w:rPr>
                <w:rStyle w:val="Hyperlink"/>
                <w:noProof/>
                <w:lang w:val="en-US"/>
              </w:rPr>
              <w:t>2</w:t>
            </w:r>
            <w:r w:rsidR="00747275" w:rsidRPr="007175EA">
              <w:rPr>
                <w:rStyle w:val="Hyperlink"/>
                <w:noProof/>
                <w:lang w:val="en-US" w:eastAsia="zh-CN"/>
              </w:rPr>
              <w:t>1</w:t>
            </w:r>
            <w:r w:rsidR="00747275">
              <w:rPr>
                <w:rFonts w:asciiTheme="minorHAnsi" w:eastAsiaTheme="minorEastAsia" w:hAnsiTheme="minorHAnsi" w:cstheme="minorBidi"/>
                <w:noProof/>
                <w:sz w:val="22"/>
                <w:szCs w:val="22"/>
                <w:lang w:val="en-US" w:eastAsia="zh-CN"/>
              </w:rPr>
              <w:tab/>
            </w:r>
            <w:r w:rsidR="00747275" w:rsidRPr="007175EA">
              <w:rPr>
                <w:rStyle w:val="Hyperlink"/>
                <w:rFonts w:hint="eastAsia"/>
                <w:noProof/>
              </w:rPr>
              <w:t>会议闭幕</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_Toc97025247 \h </w:instrText>
            </w:r>
            <w:r w:rsidR="00747275">
              <w:rPr>
                <w:noProof/>
                <w:webHidden/>
              </w:rPr>
            </w:r>
            <w:r w:rsidR="00747275">
              <w:rPr>
                <w:noProof/>
                <w:webHidden/>
              </w:rPr>
              <w:fldChar w:fldCharType="separate"/>
            </w:r>
            <w:r w:rsidR="00527D9A">
              <w:rPr>
                <w:noProof/>
                <w:webHidden/>
              </w:rPr>
              <w:t>14</w:t>
            </w:r>
            <w:r w:rsidR="00747275">
              <w:rPr>
                <w:noProof/>
                <w:webHidden/>
              </w:rPr>
              <w:fldChar w:fldCharType="end"/>
            </w:r>
          </w:hyperlink>
        </w:p>
        <w:p w14:paraId="422A136B" w14:textId="28173E98" w:rsidR="00747275" w:rsidRDefault="00B27595">
          <w:pPr>
            <w:pStyle w:val="TOC1"/>
            <w:rPr>
              <w:rFonts w:asciiTheme="minorHAnsi" w:eastAsiaTheme="minorEastAsia" w:hAnsiTheme="minorHAnsi" w:cstheme="minorBidi"/>
              <w:noProof/>
              <w:sz w:val="22"/>
              <w:szCs w:val="22"/>
              <w:lang w:val="en-US" w:eastAsia="zh-CN"/>
            </w:rPr>
          </w:pPr>
          <w:hyperlink w:anchor="_Toc97025248" w:history="1">
            <w:r w:rsidR="00747275" w:rsidRPr="007175EA">
              <w:rPr>
                <w:rStyle w:val="Hyperlink"/>
                <w:rFonts w:hint="eastAsia"/>
                <w:noProof/>
                <w:lang w:eastAsia="zh-CN"/>
              </w:rPr>
              <w:t>附件</w:t>
            </w:r>
            <w:r w:rsidR="00747275" w:rsidRPr="007175EA">
              <w:rPr>
                <w:rStyle w:val="Hyperlink"/>
                <w:noProof/>
                <w:lang w:eastAsia="zh-CN"/>
              </w:rPr>
              <w:t xml:space="preserve">A </w:t>
            </w:r>
            <w:r w:rsidR="00747275" w:rsidRPr="00747275">
              <w:rPr>
                <w:rStyle w:val="Hyperlink"/>
                <w:noProof/>
                <w:lang w:eastAsia="zh-CN"/>
              </w:rPr>
              <w:t>–</w:t>
            </w:r>
            <w:r w:rsidR="00747275">
              <w:rPr>
                <w:rStyle w:val="Hyperlink"/>
                <w:noProof/>
                <w:lang w:eastAsia="zh-CN"/>
              </w:rPr>
              <w:t xml:space="preserve"> </w:t>
            </w:r>
            <w:r w:rsidR="00747275" w:rsidRPr="007175EA">
              <w:rPr>
                <w:rStyle w:val="Hyperlink"/>
                <w:noProof/>
                <w:lang w:eastAsia="zh-CN"/>
              </w:rPr>
              <w:t>TSAG</w:t>
            </w:r>
            <w:r w:rsidR="00747275" w:rsidRPr="007175EA">
              <w:rPr>
                <w:rStyle w:val="Hyperlink"/>
                <w:rFonts w:hint="eastAsia"/>
                <w:noProof/>
                <w:lang w:eastAsia="zh-CN"/>
              </w:rPr>
              <w:t>全体会议和</w:t>
            </w:r>
            <w:r w:rsidR="00747275" w:rsidRPr="007175EA">
              <w:rPr>
                <w:rStyle w:val="Hyperlink"/>
                <w:noProof/>
                <w:lang w:eastAsia="zh-CN"/>
              </w:rPr>
              <w:t>TSAG</w:t>
            </w:r>
            <w:r w:rsidR="00747275" w:rsidRPr="007175EA">
              <w:rPr>
                <w:rStyle w:val="Hyperlink"/>
                <w:rFonts w:hint="eastAsia"/>
                <w:noProof/>
                <w:lang w:eastAsia="zh-CN"/>
              </w:rPr>
              <w:t>各报告人组成果总结</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_Toc97025248 \h </w:instrText>
            </w:r>
            <w:r w:rsidR="00747275">
              <w:rPr>
                <w:noProof/>
                <w:webHidden/>
              </w:rPr>
            </w:r>
            <w:r w:rsidR="00747275">
              <w:rPr>
                <w:noProof/>
                <w:webHidden/>
              </w:rPr>
              <w:fldChar w:fldCharType="separate"/>
            </w:r>
            <w:r w:rsidR="00527D9A">
              <w:rPr>
                <w:noProof/>
                <w:webHidden/>
              </w:rPr>
              <w:t>15</w:t>
            </w:r>
            <w:r w:rsidR="00747275">
              <w:rPr>
                <w:noProof/>
                <w:webHidden/>
              </w:rPr>
              <w:fldChar w:fldCharType="end"/>
            </w:r>
          </w:hyperlink>
        </w:p>
        <w:p w14:paraId="6337BCD2" w14:textId="245F8DF8" w:rsidR="00747275" w:rsidRDefault="00B27595">
          <w:pPr>
            <w:pStyle w:val="TOC1"/>
            <w:rPr>
              <w:rFonts w:asciiTheme="minorHAnsi" w:eastAsiaTheme="minorEastAsia" w:hAnsiTheme="minorHAnsi" w:cstheme="minorBidi"/>
              <w:noProof/>
              <w:sz w:val="22"/>
              <w:szCs w:val="22"/>
              <w:lang w:val="en-US" w:eastAsia="zh-CN"/>
            </w:rPr>
          </w:pPr>
          <w:hyperlink w:anchor="_Toc97025249" w:history="1">
            <w:r w:rsidR="00747275" w:rsidRPr="007175EA">
              <w:rPr>
                <w:rStyle w:val="Hyperlink"/>
                <w:rFonts w:asciiTheme="minorEastAsia" w:hAnsiTheme="minorEastAsia" w:hint="eastAsia"/>
                <w:noProof/>
                <w:lang w:eastAsia="zh-CN"/>
              </w:rPr>
              <w:t>附件</w:t>
            </w:r>
            <w:r w:rsidR="00747275" w:rsidRPr="007175EA">
              <w:rPr>
                <w:rStyle w:val="Hyperlink"/>
                <w:noProof/>
              </w:rPr>
              <w:t>B</w:t>
            </w:r>
            <w:r w:rsidR="00747275" w:rsidRPr="00747275">
              <w:rPr>
                <w:rStyle w:val="Hyperlink"/>
                <w:noProof/>
              </w:rPr>
              <w:t xml:space="preserve"> – </w:t>
            </w:r>
            <w:r w:rsidR="00747275" w:rsidRPr="007175EA">
              <w:rPr>
                <w:rStyle w:val="Hyperlink"/>
                <w:noProof/>
              </w:rPr>
              <w:t>TSAG</w:t>
            </w:r>
            <w:r w:rsidR="00747275" w:rsidRPr="007175EA">
              <w:rPr>
                <w:rStyle w:val="Hyperlink"/>
                <w:rFonts w:hint="eastAsia"/>
                <w:noProof/>
                <w:lang w:eastAsia="zh-CN"/>
              </w:rPr>
              <w:t>的工作项目</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_Toc97025249 \h </w:instrText>
            </w:r>
            <w:r w:rsidR="00747275">
              <w:rPr>
                <w:noProof/>
                <w:webHidden/>
              </w:rPr>
            </w:r>
            <w:r w:rsidR="00747275">
              <w:rPr>
                <w:noProof/>
                <w:webHidden/>
              </w:rPr>
              <w:fldChar w:fldCharType="separate"/>
            </w:r>
            <w:r w:rsidR="00527D9A">
              <w:rPr>
                <w:noProof/>
                <w:webHidden/>
              </w:rPr>
              <w:t>17</w:t>
            </w:r>
            <w:r w:rsidR="00747275">
              <w:rPr>
                <w:noProof/>
                <w:webHidden/>
              </w:rPr>
              <w:fldChar w:fldCharType="end"/>
            </w:r>
          </w:hyperlink>
        </w:p>
        <w:p w14:paraId="6C53B308" w14:textId="34D87AEA" w:rsidR="00747275" w:rsidRDefault="00B27595">
          <w:pPr>
            <w:pStyle w:val="TOC1"/>
            <w:rPr>
              <w:rFonts w:asciiTheme="minorHAnsi" w:eastAsiaTheme="minorEastAsia" w:hAnsiTheme="minorHAnsi" w:cstheme="minorBidi"/>
              <w:noProof/>
              <w:sz w:val="22"/>
              <w:szCs w:val="22"/>
              <w:lang w:val="en-US" w:eastAsia="zh-CN"/>
            </w:rPr>
          </w:pPr>
          <w:hyperlink w:anchor="_Toc97025250" w:history="1">
            <w:r w:rsidR="00747275" w:rsidRPr="007175EA">
              <w:rPr>
                <w:rStyle w:val="Hyperlink"/>
                <w:rFonts w:hint="eastAsia"/>
                <w:noProof/>
                <w:lang w:val="en-US" w:eastAsia="zh-CN"/>
              </w:rPr>
              <w:t>附件</w:t>
            </w:r>
            <w:r w:rsidR="00747275" w:rsidRPr="007175EA">
              <w:rPr>
                <w:rStyle w:val="Hyperlink"/>
                <w:noProof/>
                <w:lang w:eastAsia="zh-CN"/>
              </w:rPr>
              <w:t>C</w:t>
            </w:r>
            <w:r w:rsidR="00747275" w:rsidRPr="00747275">
              <w:rPr>
                <w:rStyle w:val="Hyperlink"/>
                <w:noProof/>
                <w:lang w:eastAsia="zh-CN"/>
              </w:rPr>
              <w:t xml:space="preserve"> –</w:t>
            </w:r>
            <w:r w:rsidR="00747275" w:rsidRPr="007175EA">
              <w:rPr>
                <w:rStyle w:val="Hyperlink"/>
                <w:rFonts w:ascii="SimSun" w:hAnsi="SimSun" w:cs="SimSun" w:hint="eastAsia"/>
                <w:noProof/>
                <w:lang w:val="en-US" w:eastAsia="zh-CN"/>
              </w:rPr>
              <w:t>数字新冠肺炎疫情证书联合协调活动</w:t>
            </w:r>
            <w:r w:rsidR="00747275" w:rsidRPr="007175EA">
              <w:rPr>
                <w:rStyle w:val="Hyperlink"/>
                <w:rFonts w:ascii="SimSun" w:hAnsi="SimSun" w:cs="SimSun" w:hint="eastAsia"/>
                <w:noProof/>
                <w:lang w:eastAsia="zh-CN"/>
              </w:rPr>
              <w:t>（</w:t>
            </w:r>
            <w:r w:rsidR="00747275" w:rsidRPr="007175EA">
              <w:rPr>
                <w:rStyle w:val="Hyperlink"/>
                <w:noProof/>
                <w:lang w:eastAsia="zh-CN"/>
              </w:rPr>
              <w:t>JCA-DCC</w:t>
            </w:r>
            <w:r w:rsidR="00747275" w:rsidRPr="007175EA">
              <w:rPr>
                <w:rStyle w:val="Hyperlink"/>
                <w:rFonts w:ascii="SimSun" w:hAnsi="SimSun" w:cs="SimSun" w:hint="eastAsia"/>
                <w:noProof/>
                <w:lang w:eastAsia="zh-CN"/>
              </w:rPr>
              <w:t>）</w:t>
            </w:r>
            <w:r w:rsidR="00747275" w:rsidRPr="007175EA">
              <w:rPr>
                <w:rStyle w:val="Hyperlink"/>
                <w:rFonts w:ascii="SimSun" w:hAnsi="SimSun" w:cs="SimSun" w:hint="eastAsia"/>
                <w:noProof/>
                <w:lang w:val="en-US" w:eastAsia="zh-CN"/>
              </w:rPr>
              <w:t>的职责范围</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_Toc97025250 \h </w:instrText>
            </w:r>
            <w:r w:rsidR="00747275">
              <w:rPr>
                <w:noProof/>
                <w:webHidden/>
              </w:rPr>
            </w:r>
            <w:r w:rsidR="00747275">
              <w:rPr>
                <w:noProof/>
                <w:webHidden/>
              </w:rPr>
              <w:fldChar w:fldCharType="separate"/>
            </w:r>
            <w:r w:rsidR="00527D9A">
              <w:rPr>
                <w:noProof/>
                <w:webHidden/>
              </w:rPr>
              <w:t>18</w:t>
            </w:r>
            <w:r w:rsidR="00747275">
              <w:rPr>
                <w:noProof/>
                <w:webHidden/>
              </w:rPr>
              <w:fldChar w:fldCharType="end"/>
            </w:r>
          </w:hyperlink>
        </w:p>
        <w:p w14:paraId="62082594" w14:textId="6A561C4D" w:rsidR="00747275" w:rsidRDefault="00B27595">
          <w:pPr>
            <w:pStyle w:val="TOC1"/>
            <w:rPr>
              <w:rFonts w:asciiTheme="minorHAnsi" w:eastAsiaTheme="minorEastAsia" w:hAnsiTheme="minorHAnsi" w:cstheme="minorBidi"/>
              <w:noProof/>
              <w:sz w:val="22"/>
              <w:szCs w:val="22"/>
              <w:lang w:val="en-US" w:eastAsia="zh-CN"/>
            </w:rPr>
          </w:pPr>
          <w:hyperlink w:anchor="_Toc97025251" w:history="1">
            <w:r w:rsidR="00747275" w:rsidRPr="007175EA">
              <w:rPr>
                <w:rStyle w:val="Hyperlink"/>
                <w:rFonts w:hint="eastAsia"/>
                <w:noProof/>
                <w:lang w:val="en-US" w:eastAsia="zh-CN"/>
              </w:rPr>
              <w:t>附件</w:t>
            </w:r>
            <w:r w:rsidR="00747275" w:rsidRPr="007175EA">
              <w:rPr>
                <w:rStyle w:val="Hyperlink"/>
                <w:noProof/>
                <w:lang w:val="en-US" w:eastAsia="zh-CN"/>
              </w:rPr>
              <w:t>D</w:t>
            </w:r>
            <w:r w:rsidR="00747275" w:rsidRPr="00747275">
              <w:rPr>
                <w:rStyle w:val="Hyperlink"/>
                <w:noProof/>
                <w:lang w:val="en-US" w:eastAsia="zh-CN"/>
              </w:rPr>
              <w:t xml:space="preserve"> –</w:t>
            </w:r>
            <w:r w:rsidR="00747275">
              <w:rPr>
                <w:rStyle w:val="Hyperlink"/>
                <w:noProof/>
                <w:lang w:val="en-US" w:eastAsia="zh-CN"/>
              </w:rPr>
              <w:t xml:space="preserve"> </w:t>
            </w:r>
            <w:r w:rsidR="00747275" w:rsidRPr="007175EA">
              <w:rPr>
                <w:rStyle w:val="Hyperlink"/>
                <w:rFonts w:hint="eastAsia"/>
                <w:noProof/>
                <w:lang w:val="en-US" w:eastAsia="zh-CN"/>
              </w:rPr>
              <w:t>量子信息技术联合协调活动（</w:t>
            </w:r>
            <w:r w:rsidR="00747275" w:rsidRPr="007175EA">
              <w:rPr>
                <w:rStyle w:val="Hyperlink"/>
                <w:noProof/>
                <w:lang w:val="en-US" w:eastAsia="zh-CN"/>
              </w:rPr>
              <w:t>JCA-QIT</w:t>
            </w:r>
            <w:r w:rsidR="00747275" w:rsidRPr="007175EA">
              <w:rPr>
                <w:rStyle w:val="Hyperlink"/>
                <w:rFonts w:hint="eastAsia"/>
                <w:noProof/>
                <w:lang w:val="en-US" w:eastAsia="zh-CN"/>
              </w:rPr>
              <w:t>）的职责范围草案</w:t>
            </w:r>
            <w:r w:rsidR="00747275">
              <w:rPr>
                <w:noProof/>
                <w:webHidden/>
              </w:rPr>
              <w:tab/>
            </w:r>
            <w:r w:rsidR="00747275">
              <w:rPr>
                <w:noProof/>
                <w:webHidden/>
              </w:rPr>
              <w:tab/>
            </w:r>
            <w:r w:rsidR="00747275">
              <w:rPr>
                <w:noProof/>
                <w:webHidden/>
              </w:rPr>
              <w:fldChar w:fldCharType="begin"/>
            </w:r>
            <w:r w:rsidR="00747275">
              <w:rPr>
                <w:noProof/>
                <w:webHidden/>
              </w:rPr>
              <w:instrText xml:space="preserve"> PAGEREF _Toc97025251 \h </w:instrText>
            </w:r>
            <w:r w:rsidR="00747275">
              <w:rPr>
                <w:noProof/>
                <w:webHidden/>
              </w:rPr>
            </w:r>
            <w:r w:rsidR="00747275">
              <w:rPr>
                <w:noProof/>
                <w:webHidden/>
              </w:rPr>
              <w:fldChar w:fldCharType="separate"/>
            </w:r>
            <w:r w:rsidR="00527D9A">
              <w:rPr>
                <w:noProof/>
                <w:webHidden/>
              </w:rPr>
              <w:t>20</w:t>
            </w:r>
            <w:r w:rsidR="00747275">
              <w:rPr>
                <w:noProof/>
                <w:webHidden/>
              </w:rPr>
              <w:fldChar w:fldCharType="end"/>
            </w:r>
          </w:hyperlink>
        </w:p>
        <w:p w14:paraId="4BDD1E34" w14:textId="6D96795A" w:rsidR="00DC72A8" w:rsidRPr="00CE323E" w:rsidRDefault="00DC72A8" w:rsidP="00DC72A8">
          <w:pPr>
            <w:tabs>
              <w:tab w:val="clear" w:pos="794"/>
              <w:tab w:val="clear" w:pos="1191"/>
              <w:tab w:val="clear" w:pos="1588"/>
              <w:tab w:val="clear" w:pos="1985"/>
            </w:tabs>
            <w:overflowPunct/>
            <w:autoSpaceDE/>
            <w:autoSpaceDN/>
            <w:adjustRightInd/>
            <w:textAlignment w:val="auto"/>
            <w:rPr>
              <w:rFonts w:eastAsia="Calibri"/>
              <w:b/>
              <w:bCs/>
              <w:noProof/>
              <w:szCs w:val="24"/>
              <w:lang w:val="en-GB" w:eastAsia="ja-JP"/>
            </w:rPr>
          </w:pPr>
          <w:r w:rsidRPr="00CE323E">
            <w:rPr>
              <w:rFonts w:eastAsia="Calibri"/>
              <w:b/>
              <w:bCs/>
              <w:noProof/>
              <w:szCs w:val="24"/>
              <w:lang w:val="en-GB" w:eastAsia="ja-JP"/>
            </w:rPr>
            <w:fldChar w:fldCharType="end"/>
          </w:r>
        </w:p>
      </w:sdtContent>
    </w:sdt>
    <w:p w14:paraId="71BD6414" w14:textId="7CDC9D4F" w:rsidR="00DC72A8" w:rsidRPr="00CE323E" w:rsidRDefault="00DC72A8">
      <w:pPr>
        <w:tabs>
          <w:tab w:val="clear" w:pos="794"/>
          <w:tab w:val="clear" w:pos="1191"/>
          <w:tab w:val="clear" w:pos="1588"/>
          <w:tab w:val="clear" w:pos="1985"/>
        </w:tabs>
        <w:overflowPunct/>
        <w:autoSpaceDE/>
        <w:autoSpaceDN/>
        <w:adjustRightInd/>
        <w:spacing w:before="0"/>
        <w:textAlignment w:val="auto"/>
        <w:rPr>
          <w:rFonts w:ascii="NSimSun" w:eastAsia="NSimSun" w:hAnsi="NSimSun" w:cs="Arial"/>
          <w:u w:val="single"/>
          <w:lang w:eastAsia="zh-CN"/>
        </w:rPr>
      </w:pPr>
      <w:r w:rsidRPr="00CE323E">
        <w:rPr>
          <w:rFonts w:ascii="NSimSun" w:eastAsia="NSimSun" w:hAnsi="NSimSun" w:cs="Arial"/>
          <w:u w:val="single"/>
          <w:lang w:eastAsia="zh-CN"/>
        </w:rPr>
        <w:br w:type="page"/>
      </w:r>
    </w:p>
    <w:p w14:paraId="3E9017E1" w14:textId="3B128425" w:rsidR="00F857D4" w:rsidRPr="00CE323E" w:rsidRDefault="00AE1254" w:rsidP="00DD2F30">
      <w:pPr>
        <w:pStyle w:val="Heading1"/>
        <w:rPr>
          <w:rFonts w:asciiTheme="majorBidi" w:hAnsiTheme="majorBidi" w:cstheme="majorBidi"/>
          <w:szCs w:val="24"/>
          <w:lang w:val="en-GB" w:eastAsia="zh-CN"/>
        </w:rPr>
      </w:pPr>
      <w:bookmarkStart w:id="12" w:name="_Toc55829933"/>
      <w:bookmarkStart w:id="13" w:name="_Toc66103847"/>
      <w:bookmarkStart w:id="14" w:name="_Toc97025216"/>
      <w:bookmarkEnd w:id="11"/>
      <w:r w:rsidRPr="00CE323E">
        <w:rPr>
          <w:lang w:val="en-GB" w:eastAsia="zh-CN"/>
        </w:rPr>
        <w:lastRenderedPageBreak/>
        <w:t>1</w:t>
      </w:r>
      <w:r w:rsidRPr="00CE323E">
        <w:rPr>
          <w:lang w:val="en-GB" w:eastAsia="zh-CN"/>
        </w:rPr>
        <w:tab/>
      </w:r>
      <w:r w:rsidR="00F857D4" w:rsidRPr="00CE323E">
        <w:rPr>
          <w:lang w:val="en-GB" w:eastAsia="zh-CN"/>
        </w:rPr>
        <w:t>TSAG</w:t>
      </w:r>
      <w:r w:rsidR="00F857D4" w:rsidRPr="00CE323E">
        <w:rPr>
          <w:rFonts w:hint="eastAsia"/>
          <w:lang w:val="en-US" w:eastAsia="zh-CN"/>
        </w:rPr>
        <w:t>主席宣布会议开幕</w:t>
      </w:r>
      <w:bookmarkEnd w:id="12"/>
      <w:bookmarkEnd w:id="13"/>
      <w:bookmarkEnd w:id="14"/>
    </w:p>
    <w:p w14:paraId="0A0E8F07" w14:textId="69B62408" w:rsidR="00DD429E" w:rsidRPr="00CE323E" w:rsidRDefault="00F857D4" w:rsidP="00DD2F30">
      <w:pPr>
        <w:spacing w:after="120"/>
        <w:ind w:firstLineChars="200" w:firstLine="480"/>
        <w:rPr>
          <w:lang w:eastAsia="zh-CN"/>
        </w:rPr>
      </w:pPr>
      <w:r w:rsidRPr="00CE323E">
        <w:rPr>
          <w:rFonts w:asciiTheme="majorBidi" w:hAnsiTheme="majorBidi" w:cstheme="majorBidi"/>
          <w:lang w:val="en-GB" w:eastAsia="zh-CN"/>
        </w:rPr>
        <w:t>TSAG</w:t>
      </w:r>
      <w:r w:rsidRPr="00CE323E">
        <w:rPr>
          <w:rFonts w:ascii="NSimSun" w:eastAsia="NSimSun" w:hAnsi="NSimSun" w:cstheme="majorBidi" w:hint="eastAsia"/>
          <w:lang w:eastAsia="zh-CN"/>
        </w:rPr>
        <w:t>主席</w:t>
      </w:r>
      <w:r w:rsidRPr="00CE323E">
        <w:rPr>
          <w:rFonts w:asciiTheme="majorBidi" w:hAnsiTheme="majorBidi" w:cstheme="majorBidi"/>
          <w:lang w:val="en-GB" w:eastAsia="zh-CN"/>
        </w:rPr>
        <w:t>Bruce Gracie</w:t>
      </w:r>
      <w:r w:rsidRPr="00CE323E">
        <w:rPr>
          <w:rFonts w:ascii="NSimSun" w:eastAsia="NSimSun" w:hAnsi="NSimSun" w:cstheme="majorBidi" w:hint="eastAsia"/>
          <w:lang w:eastAsia="zh-CN"/>
        </w:rPr>
        <w:t>先生</w:t>
      </w:r>
      <w:r w:rsidRPr="00CE323E">
        <w:rPr>
          <w:rFonts w:ascii="NSimSun" w:eastAsia="NSimSun" w:hAnsi="NSimSun" w:cstheme="majorBidi"/>
          <w:lang w:val="en-GB" w:eastAsia="zh-CN"/>
        </w:rPr>
        <w:t>（</w:t>
      </w:r>
      <w:r w:rsidR="009D2D81" w:rsidRPr="00CE323E">
        <w:rPr>
          <w:rFonts w:ascii="NSimSun" w:eastAsia="NSimSun" w:hAnsi="NSimSun" w:cstheme="majorBidi"/>
          <w:lang w:eastAsia="zh-CN"/>
        </w:rPr>
        <w:t>加拿大</w:t>
      </w:r>
      <w:r w:rsidRPr="00CE323E">
        <w:rPr>
          <w:rFonts w:ascii="NSimSun" w:eastAsia="NSimSun" w:hAnsi="NSimSun" w:cstheme="majorBidi"/>
          <w:lang w:eastAsia="zh-CN"/>
        </w:rPr>
        <w:t>爱立信公司</w:t>
      </w:r>
      <w:r w:rsidRPr="00CE323E">
        <w:rPr>
          <w:rFonts w:ascii="NSimSun" w:eastAsia="NSimSun" w:hAnsi="NSimSun" w:cstheme="majorBidi"/>
          <w:lang w:val="en-GB" w:eastAsia="zh-CN"/>
        </w:rPr>
        <w:t>）</w:t>
      </w:r>
      <w:r w:rsidRPr="00CE323E">
        <w:rPr>
          <w:rFonts w:ascii="NSimSun" w:eastAsia="NSimSun" w:hAnsi="NSimSun" w:cstheme="majorBidi" w:hint="eastAsia"/>
          <w:lang w:eastAsia="zh-CN"/>
        </w:rPr>
        <w:t>欢迎</w:t>
      </w:r>
      <w:r w:rsidR="00911F26" w:rsidRPr="00CE323E">
        <w:rPr>
          <w:rFonts w:ascii="NSimSun" w:eastAsia="NSimSun" w:hAnsi="NSimSun" w:cstheme="majorBidi"/>
          <w:lang w:eastAsia="zh-CN"/>
        </w:rPr>
        <w:t>电信标准化顾问组</w:t>
      </w:r>
      <w:r w:rsidR="00911F26" w:rsidRPr="00CE323E">
        <w:rPr>
          <w:rFonts w:ascii="NSimSun" w:eastAsia="NSimSun" w:hAnsi="NSimSun" w:cstheme="majorBidi"/>
          <w:lang w:val="en-GB" w:eastAsia="zh-CN"/>
        </w:rPr>
        <w:t>（</w:t>
      </w:r>
      <w:r w:rsidR="00911F26" w:rsidRPr="00CE323E">
        <w:rPr>
          <w:rFonts w:asciiTheme="majorBidi" w:hAnsiTheme="majorBidi" w:cstheme="majorBidi"/>
          <w:lang w:val="en-GB" w:eastAsia="zh-CN"/>
        </w:rPr>
        <w:t>TSAG</w:t>
      </w:r>
      <w:r w:rsidR="00911F26" w:rsidRPr="00CE323E">
        <w:rPr>
          <w:rFonts w:ascii="NSimSun" w:eastAsia="NSimSun" w:hAnsi="NSimSun"/>
          <w:lang w:val="en-GB" w:eastAsia="zh-CN"/>
        </w:rPr>
        <w:t>）</w:t>
      </w:r>
      <w:r w:rsidRPr="00CE323E">
        <w:rPr>
          <w:rFonts w:ascii="NSimSun" w:eastAsia="NSimSun" w:hAnsi="NSimSun" w:cstheme="majorBidi"/>
          <w:lang w:eastAsia="zh-CN"/>
        </w:rPr>
        <w:t>与会代表参加于</w:t>
      </w:r>
      <w:r w:rsidR="00DD3CB4" w:rsidRPr="00CE323E">
        <w:rPr>
          <w:lang w:val="en-GB" w:eastAsia="zh-CN"/>
        </w:rPr>
        <w:t>202</w:t>
      </w:r>
      <w:r w:rsidR="004B6C21">
        <w:rPr>
          <w:lang w:val="en-GB" w:eastAsia="zh-CN"/>
        </w:rPr>
        <w:t>2</w:t>
      </w:r>
      <w:r w:rsidR="00DD3CB4" w:rsidRPr="00CE323E">
        <w:rPr>
          <w:rFonts w:ascii="NSimSun" w:eastAsia="NSimSun" w:hAnsi="NSimSun" w:cstheme="majorBidi"/>
          <w:lang w:eastAsia="zh-CN"/>
        </w:rPr>
        <w:t>年</w:t>
      </w:r>
      <w:r w:rsidR="0003360D" w:rsidRPr="00CE323E">
        <w:rPr>
          <w:rFonts w:hint="eastAsia"/>
          <w:lang w:val="en-GB" w:eastAsia="zh-CN"/>
        </w:rPr>
        <w:t>1</w:t>
      </w:r>
      <w:r w:rsidR="00DD3CB4" w:rsidRPr="00CE323E">
        <w:rPr>
          <w:rFonts w:ascii="NSimSun" w:eastAsia="NSimSun" w:hAnsi="NSimSun"/>
          <w:lang w:eastAsia="zh-CN"/>
        </w:rPr>
        <w:t>月</w:t>
      </w:r>
      <w:r w:rsidR="004B6C21">
        <w:rPr>
          <w:lang w:val="en-GB" w:eastAsia="zh-CN"/>
        </w:rPr>
        <w:t>10</w:t>
      </w:r>
      <w:r w:rsidR="00DD3CB4" w:rsidRPr="00CE323E">
        <w:rPr>
          <w:lang w:val="en-GB" w:eastAsia="zh-CN"/>
        </w:rPr>
        <w:t>-</w:t>
      </w:r>
      <w:r w:rsidR="004B6C21">
        <w:rPr>
          <w:lang w:val="en-GB" w:eastAsia="zh-CN"/>
        </w:rPr>
        <w:t>17</w:t>
      </w:r>
      <w:r w:rsidR="00DD3CB4" w:rsidRPr="00CE323E">
        <w:rPr>
          <w:rFonts w:ascii="NSimSun" w:eastAsia="NSimSun" w:hAnsi="NSimSun"/>
          <w:lang w:eastAsia="zh-CN"/>
        </w:rPr>
        <w:t>日</w:t>
      </w:r>
      <w:r w:rsidR="0003360D" w:rsidRPr="00CE323E">
        <w:rPr>
          <w:rFonts w:ascii="NSimSun" w:eastAsia="NSimSun" w:hAnsi="NSimSun" w:hint="eastAsia"/>
          <w:lang w:eastAsia="zh-CN"/>
        </w:rPr>
        <w:t>全部</w:t>
      </w:r>
      <w:r w:rsidR="00DD3CB4" w:rsidRPr="00CE323E">
        <w:rPr>
          <w:rFonts w:ascii="NSimSun" w:eastAsia="NSimSun" w:hAnsi="NSimSun" w:cstheme="majorBidi" w:hint="eastAsia"/>
          <w:lang w:eastAsia="zh-CN"/>
        </w:rPr>
        <w:t>以虚拟</w:t>
      </w:r>
      <w:r w:rsidR="00FC05C2" w:rsidRPr="00CE323E">
        <w:rPr>
          <w:rFonts w:ascii="NSimSun" w:eastAsia="NSimSun" w:hAnsi="NSimSun" w:cstheme="majorBidi" w:hint="eastAsia"/>
          <w:lang w:eastAsia="zh-CN"/>
        </w:rPr>
        <w:t>会议</w:t>
      </w:r>
      <w:r w:rsidR="003C334E" w:rsidRPr="00CE323E">
        <w:rPr>
          <w:rFonts w:ascii="NSimSun" w:eastAsia="NSimSun" w:hAnsi="NSimSun" w:cstheme="majorBidi" w:hint="eastAsia"/>
          <w:lang w:eastAsia="zh-CN"/>
        </w:rPr>
        <w:t>举行</w:t>
      </w:r>
      <w:r w:rsidRPr="00CE323E">
        <w:rPr>
          <w:rFonts w:ascii="NSimSun" w:eastAsia="NSimSun" w:hAnsi="NSimSun" w:cstheme="majorBidi"/>
          <w:lang w:eastAsia="zh-CN"/>
        </w:rPr>
        <w:t>的</w:t>
      </w:r>
      <w:r w:rsidRPr="00CE323E">
        <w:rPr>
          <w:rFonts w:asciiTheme="majorBidi" w:hAnsiTheme="majorBidi" w:cstheme="majorBidi" w:hint="eastAsia"/>
          <w:lang w:val="en-GB" w:eastAsia="zh-CN"/>
        </w:rPr>
        <w:t>2017-202</w:t>
      </w:r>
      <w:r w:rsidR="00DA7F3C" w:rsidRPr="00CE323E">
        <w:rPr>
          <w:rFonts w:asciiTheme="majorBidi" w:hAnsiTheme="majorBidi" w:cstheme="majorBidi" w:hint="eastAsia"/>
          <w:lang w:val="en-GB" w:eastAsia="zh-CN"/>
        </w:rPr>
        <w:t>1</w:t>
      </w:r>
      <w:r w:rsidRPr="00CE323E">
        <w:rPr>
          <w:rFonts w:ascii="NSimSun" w:eastAsia="NSimSun" w:hAnsi="NSimSun" w:hint="eastAsia"/>
          <w:lang w:eastAsia="zh-CN"/>
        </w:rPr>
        <w:t>年</w:t>
      </w:r>
      <w:r w:rsidRPr="00CE323E">
        <w:rPr>
          <w:rFonts w:ascii="NSimSun" w:eastAsia="NSimSun" w:hAnsi="NSimSun"/>
          <w:lang w:eastAsia="zh-CN"/>
        </w:rPr>
        <w:t>研究期</w:t>
      </w:r>
      <w:r w:rsidR="00911F26" w:rsidRPr="00CE323E">
        <w:rPr>
          <w:rFonts w:asciiTheme="majorBidi" w:hAnsiTheme="majorBidi" w:cstheme="majorBidi" w:hint="eastAsia"/>
          <w:lang w:val="en-GB" w:eastAsia="zh-CN"/>
        </w:rPr>
        <w:t>TSAG</w:t>
      </w:r>
      <w:r w:rsidRPr="00CE323E">
        <w:rPr>
          <w:rFonts w:ascii="NSimSun" w:eastAsia="NSimSun" w:hAnsi="NSimSun" w:hint="eastAsia"/>
          <w:lang w:eastAsia="zh-CN"/>
        </w:rPr>
        <w:t>第</w:t>
      </w:r>
      <w:r w:rsidR="004B6C21">
        <w:rPr>
          <w:rFonts w:ascii="NSimSun" w:eastAsia="NSimSun" w:hAnsi="NSimSun" w:hint="eastAsia"/>
          <w:lang w:eastAsia="zh-CN"/>
        </w:rPr>
        <w:t>九</w:t>
      </w:r>
      <w:r w:rsidRPr="00CE323E">
        <w:rPr>
          <w:rFonts w:ascii="NSimSun" w:eastAsia="NSimSun" w:hAnsi="NSimSun"/>
          <w:lang w:eastAsia="zh-CN"/>
        </w:rPr>
        <w:t>次</w:t>
      </w:r>
      <w:r w:rsidR="005D3385">
        <w:rPr>
          <w:rFonts w:ascii="NSimSun" w:eastAsia="NSimSun" w:hAnsi="NSimSun" w:hint="eastAsia"/>
          <w:lang w:eastAsia="zh-CN"/>
        </w:rPr>
        <w:t>即</w:t>
      </w:r>
      <w:r w:rsidR="004B6C21">
        <w:rPr>
          <w:rFonts w:ascii="NSimSun" w:eastAsia="NSimSun" w:hAnsi="NSimSun" w:hint="eastAsia"/>
          <w:lang w:eastAsia="zh-CN"/>
        </w:rPr>
        <w:t>最后一次</w:t>
      </w:r>
      <w:r w:rsidRPr="00CE323E">
        <w:rPr>
          <w:rFonts w:ascii="NSimSun" w:eastAsia="NSimSun" w:hAnsi="NSimSun"/>
          <w:lang w:eastAsia="zh-CN"/>
        </w:rPr>
        <w:t>会议。</w:t>
      </w:r>
      <w:r w:rsidR="00D8027E" w:rsidRPr="00CE323E">
        <w:rPr>
          <w:rFonts w:asciiTheme="majorBidi" w:hAnsiTheme="majorBidi" w:cstheme="majorBidi"/>
          <w:lang w:eastAsia="zh-CN"/>
        </w:rPr>
        <w:t>Gracie</w:t>
      </w:r>
      <w:r w:rsidR="00D8027E" w:rsidRPr="00CE323E">
        <w:rPr>
          <w:rFonts w:ascii="NSimSun" w:eastAsia="NSimSun" w:hAnsi="NSimSun" w:hint="eastAsia"/>
          <w:lang w:eastAsia="zh-CN"/>
        </w:rPr>
        <w:t>先生得到了</w:t>
      </w:r>
      <w:r w:rsidR="00D8027E" w:rsidRPr="00CE323E">
        <w:rPr>
          <w:rFonts w:hint="eastAsia"/>
          <w:lang w:eastAsia="zh-CN"/>
        </w:rPr>
        <w:t>ITU-T</w:t>
      </w:r>
      <w:r w:rsidR="00D8027E" w:rsidRPr="00CE323E">
        <w:rPr>
          <w:rFonts w:ascii="NSimSun" w:eastAsia="NSimSun" w:hAnsi="NSimSun" w:hint="eastAsia"/>
          <w:lang w:eastAsia="zh-CN"/>
        </w:rPr>
        <w:t>研究组部门</w:t>
      </w:r>
      <w:r w:rsidR="006629A7" w:rsidRPr="00CE323E">
        <w:rPr>
          <w:rFonts w:ascii="NSimSun" w:eastAsia="NSimSun" w:hAnsi="NSimSun" w:hint="eastAsia"/>
          <w:lang w:eastAsia="zh-CN"/>
        </w:rPr>
        <w:t>负责人</w:t>
      </w:r>
      <w:r w:rsidR="00D8027E" w:rsidRPr="00CE323E">
        <w:rPr>
          <w:rFonts w:hint="eastAsia"/>
          <w:lang w:eastAsia="zh-CN"/>
        </w:rPr>
        <w:t>Bilel Jamoussi</w:t>
      </w:r>
      <w:r w:rsidR="00D8027E" w:rsidRPr="00CE323E">
        <w:rPr>
          <w:rFonts w:ascii="NSimSun" w:eastAsia="NSimSun" w:hAnsi="NSimSun" w:hint="eastAsia"/>
          <w:lang w:eastAsia="zh-CN"/>
        </w:rPr>
        <w:t>先生的协助。</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B197F" w:rsidRPr="00F65457" w14:paraId="2A381017" w14:textId="77777777" w:rsidTr="009B30BE">
        <w:tc>
          <w:tcPr>
            <w:tcW w:w="714" w:type="dxa"/>
          </w:tcPr>
          <w:p w14:paraId="047908DF" w14:textId="77777777" w:rsidR="00FB197F" w:rsidRPr="00CE323E" w:rsidRDefault="00FB197F" w:rsidP="00FB197F">
            <w:pPr>
              <w:rPr>
                <w:rFonts w:eastAsia="Calibri"/>
                <w:szCs w:val="24"/>
                <w:lang w:val="en-GB"/>
              </w:rPr>
            </w:pPr>
            <w:r w:rsidRPr="00CE323E">
              <w:rPr>
                <w:rFonts w:eastAsia="Calibri"/>
                <w:szCs w:val="24"/>
                <w:lang w:val="en-GB"/>
              </w:rPr>
              <w:t>1.1</w:t>
            </w:r>
          </w:p>
        </w:tc>
        <w:tc>
          <w:tcPr>
            <w:tcW w:w="9214" w:type="dxa"/>
            <w:tcMar>
              <w:left w:w="57" w:type="dxa"/>
              <w:right w:w="57" w:type="dxa"/>
            </w:tcMar>
          </w:tcPr>
          <w:p w14:paraId="408F3DA5" w14:textId="77777777" w:rsidR="001E0B14" w:rsidRPr="00260BBA" w:rsidRDefault="004B6C21" w:rsidP="00F65457">
            <w:pPr>
              <w:rPr>
                <w:rFonts w:eastAsia="SimSun"/>
                <w:lang w:val="en-GB" w:eastAsia="zh-CN"/>
              </w:rPr>
            </w:pPr>
            <w:bookmarkStart w:id="15" w:name="lt_pId062"/>
            <w:r w:rsidRPr="00F65457">
              <w:rPr>
                <w:rFonts w:eastAsia="SimSun" w:hint="eastAsia"/>
                <w:lang w:eastAsia="zh-CN"/>
              </w:rPr>
              <w:t>在</w:t>
            </w:r>
            <w:r w:rsidRPr="00260BBA">
              <w:rPr>
                <w:rFonts w:eastAsia="SimSun" w:hint="eastAsia"/>
                <w:lang w:val="en-GB" w:eastAsia="zh-CN"/>
              </w:rPr>
              <w:t>2</w:t>
            </w:r>
            <w:r w:rsidRPr="00260BBA">
              <w:rPr>
                <w:rFonts w:eastAsia="SimSun"/>
                <w:lang w:val="en-GB" w:eastAsia="zh-CN"/>
              </w:rPr>
              <w:t>022</w:t>
            </w:r>
            <w:r w:rsidRPr="00F65457">
              <w:rPr>
                <w:rFonts w:eastAsia="SimSun" w:hint="eastAsia"/>
                <w:lang w:eastAsia="zh-CN"/>
              </w:rPr>
              <w:t>年</w:t>
            </w:r>
            <w:r w:rsidRPr="00260BBA">
              <w:rPr>
                <w:rFonts w:eastAsia="SimSun" w:hint="eastAsia"/>
                <w:lang w:val="en-GB" w:eastAsia="zh-CN"/>
              </w:rPr>
              <w:t>1</w:t>
            </w:r>
            <w:r w:rsidRPr="00F65457">
              <w:rPr>
                <w:rFonts w:eastAsia="SimSun" w:hint="eastAsia"/>
                <w:lang w:eastAsia="zh-CN"/>
              </w:rPr>
              <w:t>月</w:t>
            </w:r>
            <w:r w:rsidRPr="00260BBA">
              <w:rPr>
                <w:rFonts w:eastAsia="SimSun" w:hint="eastAsia"/>
                <w:lang w:val="en-GB" w:eastAsia="zh-CN"/>
              </w:rPr>
              <w:t>1</w:t>
            </w:r>
            <w:r w:rsidRPr="00260BBA">
              <w:rPr>
                <w:rFonts w:eastAsia="SimSun"/>
                <w:lang w:val="en-GB" w:eastAsia="zh-CN"/>
              </w:rPr>
              <w:t>0</w:t>
            </w:r>
            <w:r w:rsidRPr="00260BBA">
              <w:rPr>
                <w:rFonts w:eastAsia="SimSun" w:hint="eastAsia"/>
                <w:lang w:val="en-GB" w:eastAsia="zh-CN"/>
              </w:rPr>
              <w:t>-</w:t>
            </w:r>
            <w:r w:rsidRPr="00260BBA">
              <w:rPr>
                <w:rFonts w:eastAsia="SimSun"/>
                <w:lang w:val="en-GB" w:eastAsia="zh-CN"/>
              </w:rPr>
              <w:t>17</w:t>
            </w:r>
            <w:r w:rsidRPr="00F65457">
              <w:rPr>
                <w:rFonts w:eastAsia="SimSun" w:hint="eastAsia"/>
                <w:lang w:eastAsia="zh-CN"/>
              </w:rPr>
              <w:t>日的</w:t>
            </w:r>
            <w:r w:rsidR="004950CE" w:rsidRPr="00F65457">
              <w:rPr>
                <w:rFonts w:eastAsia="SimSun" w:hint="eastAsia"/>
                <w:lang w:eastAsia="zh-CN"/>
              </w:rPr>
              <w:t>全体会议</w:t>
            </w:r>
            <w:r w:rsidRPr="00F65457">
              <w:rPr>
                <w:rFonts w:eastAsia="SimSun" w:hint="eastAsia"/>
                <w:lang w:eastAsia="zh-CN"/>
              </w:rPr>
              <w:t>期间</w:t>
            </w:r>
            <w:r w:rsidRPr="00260BBA">
              <w:rPr>
                <w:rFonts w:eastAsia="SimSun" w:hint="eastAsia"/>
                <w:lang w:val="en-GB" w:eastAsia="zh-CN"/>
              </w:rPr>
              <w:t>，</w:t>
            </w:r>
            <w:r w:rsidR="00FB197F" w:rsidRPr="00F65457">
              <w:rPr>
                <w:rFonts w:eastAsia="SimSun" w:hint="eastAsia"/>
                <w:lang w:eastAsia="zh-CN"/>
              </w:rPr>
              <w:t>提供了六种语言的</w:t>
            </w:r>
            <w:r w:rsidRPr="00F65457">
              <w:rPr>
                <w:rFonts w:eastAsia="SimSun" w:hint="eastAsia"/>
                <w:lang w:eastAsia="zh-CN"/>
              </w:rPr>
              <w:t>现场</w:t>
            </w:r>
            <w:r w:rsidR="00FB197F" w:rsidRPr="00F65457">
              <w:rPr>
                <w:rFonts w:eastAsia="SimSun" w:hint="eastAsia"/>
                <w:lang w:eastAsia="zh-CN"/>
              </w:rPr>
              <w:t>口译</w:t>
            </w:r>
            <w:r w:rsidRPr="00260BBA">
              <w:rPr>
                <w:rFonts w:eastAsia="SimSun" w:hint="eastAsia"/>
                <w:lang w:val="en-GB" w:eastAsia="zh-CN"/>
              </w:rPr>
              <w:t>；</w:t>
            </w:r>
            <w:r w:rsidRPr="00F65457">
              <w:rPr>
                <w:rFonts w:eastAsia="SimSun" w:hint="eastAsia"/>
                <w:lang w:eastAsia="zh-CN"/>
              </w:rPr>
              <w:t>在</w:t>
            </w:r>
            <w:r w:rsidRPr="00260BBA">
              <w:rPr>
                <w:rFonts w:eastAsia="SimSun" w:hint="eastAsia"/>
                <w:lang w:val="en-GB" w:eastAsia="zh-CN"/>
              </w:rPr>
              <w:t>2022</w:t>
            </w:r>
            <w:r w:rsidRPr="00F65457">
              <w:rPr>
                <w:rFonts w:eastAsia="SimSun" w:hint="eastAsia"/>
                <w:lang w:eastAsia="zh-CN"/>
              </w:rPr>
              <w:t>年</w:t>
            </w:r>
            <w:r w:rsidRPr="00260BBA">
              <w:rPr>
                <w:rFonts w:eastAsia="SimSun" w:hint="eastAsia"/>
                <w:lang w:val="en-GB" w:eastAsia="zh-CN"/>
              </w:rPr>
              <w:t>1</w:t>
            </w:r>
            <w:r w:rsidRPr="00F65457">
              <w:rPr>
                <w:rFonts w:eastAsia="SimSun" w:hint="eastAsia"/>
                <w:lang w:eastAsia="zh-CN"/>
              </w:rPr>
              <w:t>月</w:t>
            </w:r>
            <w:r w:rsidRPr="00260BBA">
              <w:rPr>
                <w:rFonts w:eastAsia="SimSun" w:hint="eastAsia"/>
                <w:lang w:val="en-GB" w:eastAsia="zh-CN"/>
              </w:rPr>
              <w:t>14</w:t>
            </w:r>
            <w:r w:rsidRPr="00F65457">
              <w:rPr>
                <w:rFonts w:eastAsia="SimSun" w:hint="eastAsia"/>
                <w:lang w:eastAsia="zh-CN"/>
              </w:rPr>
              <w:t>日的全体会议期间</w:t>
            </w:r>
            <w:r w:rsidRPr="00260BBA">
              <w:rPr>
                <w:rFonts w:eastAsia="SimSun" w:hint="eastAsia"/>
                <w:lang w:val="en-GB" w:eastAsia="zh-CN"/>
              </w:rPr>
              <w:t>，</w:t>
            </w:r>
            <w:r w:rsidRPr="00F65457">
              <w:rPr>
                <w:rFonts w:eastAsia="SimSun" w:hint="eastAsia"/>
                <w:lang w:eastAsia="zh-CN"/>
              </w:rPr>
              <w:t>为</w:t>
            </w:r>
            <w:r w:rsidRPr="00260BBA">
              <w:rPr>
                <w:rFonts w:eastAsia="SimSun" w:hint="eastAsia"/>
                <w:lang w:val="en-GB" w:eastAsia="zh-CN"/>
              </w:rPr>
              <w:t>JCA-AHF</w:t>
            </w:r>
            <w:r w:rsidRPr="00F65457">
              <w:rPr>
                <w:rFonts w:eastAsia="SimSun" w:hint="eastAsia"/>
                <w:lang w:eastAsia="zh-CN"/>
              </w:rPr>
              <w:t>和</w:t>
            </w:r>
            <w:r w:rsidRPr="00260BBA">
              <w:rPr>
                <w:rFonts w:eastAsia="SimSun" w:hint="eastAsia"/>
                <w:lang w:val="en-GB" w:eastAsia="zh-CN"/>
              </w:rPr>
              <w:t>AHG-GME</w:t>
            </w:r>
            <w:r w:rsidRPr="00F65457">
              <w:rPr>
                <w:rFonts w:eastAsia="SimSun" w:hint="eastAsia"/>
                <w:lang w:eastAsia="zh-CN"/>
              </w:rPr>
              <w:t>的议项环节</w:t>
            </w:r>
            <w:r w:rsidR="00F65457" w:rsidRPr="00260BBA">
              <w:rPr>
                <w:rFonts w:eastAsia="SimSun" w:hint="eastAsia"/>
                <w:lang w:val="en-GB" w:eastAsia="zh-CN"/>
              </w:rPr>
              <w:t>，</w:t>
            </w:r>
            <w:r w:rsidRPr="00F65457">
              <w:rPr>
                <w:rFonts w:eastAsia="SimSun" w:hint="eastAsia"/>
                <w:lang w:eastAsia="zh-CN"/>
              </w:rPr>
              <w:t>提供了一小时的英国手语现场翻译</w:t>
            </w:r>
            <w:r w:rsidRPr="00260BBA">
              <w:rPr>
                <w:rFonts w:eastAsia="SimSun" w:hint="eastAsia"/>
                <w:lang w:val="en-GB" w:eastAsia="zh-CN"/>
              </w:rPr>
              <w:t>（</w:t>
            </w:r>
            <w:r w:rsidRPr="00260BBA">
              <w:rPr>
                <w:rFonts w:eastAsia="SimSun" w:hint="eastAsia"/>
                <w:lang w:val="en-GB" w:eastAsia="zh-CN"/>
              </w:rPr>
              <w:t>B</w:t>
            </w:r>
            <w:r w:rsidRPr="00260BBA">
              <w:rPr>
                <w:rFonts w:eastAsia="SimSun"/>
                <w:lang w:val="en-GB" w:eastAsia="zh-CN"/>
              </w:rPr>
              <w:t>SL</w:t>
            </w:r>
            <w:r w:rsidRPr="00260BBA">
              <w:rPr>
                <w:rFonts w:eastAsia="SimSun" w:hint="eastAsia"/>
                <w:lang w:val="en-GB" w:eastAsia="zh-CN"/>
              </w:rPr>
              <w:t>）</w:t>
            </w:r>
            <w:r w:rsidRPr="00F65457">
              <w:rPr>
                <w:rFonts w:eastAsia="SimSun" w:hint="eastAsia"/>
                <w:lang w:eastAsia="zh-CN"/>
              </w:rPr>
              <w:t>和实时字幕</w:t>
            </w:r>
            <w:r w:rsidR="00B93A77" w:rsidRPr="00F65457">
              <w:rPr>
                <w:rStyle w:val="FootnoteReference"/>
                <w:rFonts w:eastAsia="SimSun"/>
                <w:sz w:val="16"/>
                <w:szCs w:val="16"/>
              </w:rPr>
              <w:footnoteReference w:id="1"/>
            </w:r>
            <w:r w:rsidR="00FB197F" w:rsidRPr="00F65457">
              <w:rPr>
                <w:rFonts w:eastAsia="SimSun" w:hint="eastAsia"/>
                <w:lang w:eastAsia="zh-CN"/>
              </w:rPr>
              <w:t>、利用</w:t>
            </w:r>
            <w:r w:rsidR="004950CE" w:rsidRPr="00F65457">
              <w:rPr>
                <w:rFonts w:eastAsia="SimSun" w:hint="eastAsia"/>
                <w:lang w:val="en-GB" w:eastAsia="zh-CN"/>
              </w:rPr>
              <w:t>Z</w:t>
            </w:r>
            <w:r w:rsidR="004950CE" w:rsidRPr="00F65457">
              <w:rPr>
                <w:rFonts w:eastAsia="SimSun"/>
                <w:lang w:val="en-GB" w:eastAsia="zh-CN"/>
              </w:rPr>
              <w:t>oom</w:t>
            </w:r>
            <w:r w:rsidR="00FB197F" w:rsidRPr="00F65457">
              <w:rPr>
                <w:rFonts w:eastAsia="SimSun"/>
                <w:lang w:val="en-GB" w:eastAsia="zh-CN"/>
              </w:rPr>
              <w:t>工</w:t>
            </w:r>
            <w:r w:rsidR="00FB197F" w:rsidRPr="00F65457">
              <w:rPr>
                <w:rFonts w:eastAsia="SimSun"/>
                <w:lang w:eastAsia="zh-CN"/>
              </w:rPr>
              <w:t>具</w:t>
            </w:r>
            <w:r w:rsidR="00FB197F" w:rsidRPr="00F65457">
              <w:rPr>
                <w:rFonts w:eastAsia="SimSun" w:hint="eastAsia"/>
                <w:lang w:eastAsia="zh-CN"/>
              </w:rPr>
              <w:t>的远程参会</w:t>
            </w:r>
            <w:r w:rsidR="00B93A77" w:rsidRPr="00260BBA">
              <w:rPr>
                <w:rFonts w:eastAsia="SimSun" w:hint="eastAsia"/>
                <w:lang w:val="en-GB" w:eastAsia="zh-CN"/>
              </w:rPr>
              <w:t>，</w:t>
            </w:r>
            <w:r w:rsidR="00F65457" w:rsidRPr="00F65457">
              <w:rPr>
                <w:rFonts w:eastAsia="SimSun" w:hint="eastAsia"/>
                <w:lang w:eastAsia="zh-CN"/>
              </w:rPr>
              <w:t>并</w:t>
            </w:r>
            <w:r w:rsidR="00B93A77" w:rsidRPr="00F65457">
              <w:rPr>
                <w:rFonts w:eastAsia="SimSun" w:hint="eastAsia"/>
                <w:lang w:eastAsia="zh-CN"/>
              </w:rPr>
              <w:t>为所有</w:t>
            </w:r>
            <w:r w:rsidR="00B93A77" w:rsidRPr="00260BBA">
              <w:rPr>
                <w:rFonts w:eastAsia="SimSun" w:hint="eastAsia"/>
                <w:lang w:val="en-GB" w:eastAsia="zh-CN"/>
              </w:rPr>
              <w:t>T</w:t>
            </w:r>
            <w:r w:rsidR="00B93A77" w:rsidRPr="00260BBA">
              <w:rPr>
                <w:rFonts w:eastAsia="SimSun"/>
                <w:lang w:val="en-GB" w:eastAsia="zh-CN"/>
              </w:rPr>
              <w:t>SA</w:t>
            </w:r>
            <w:r w:rsidR="00B93A77" w:rsidRPr="00F65457">
              <w:rPr>
                <w:rFonts w:eastAsia="SimSun" w:hint="eastAsia"/>
                <w:lang w:eastAsia="zh-CN"/>
              </w:rPr>
              <w:t>全体会议和报告人组会议提供</w:t>
            </w:r>
            <w:proofErr w:type="gramStart"/>
            <w:r w:rsidR="00B93A77" w:rsidRPr="00F65457">
              <w:rPr>
                <w:rFonts w:eastAsia="SimSun" w:hint="eastAsia"/>
                <w:lang w:eastAsia="zh-CN"/>
              </w:rPr>
              <w:t>了</w:t>
            </w:r>
            <w:r w:rsidR="00FB197F" w:rsidRPr="00F65457">
              <w:rPr>
                <w:rFonts w:eastAsia="SimSun" w:hint="eastAsia"/>
                <w:lang w:eastAsia="zh-CN"/>
              </w:rPr>
              <w:t>网播</w:t>
            </w:r>
            <w:proofErr w:type="gramEnd"/>
            <w:r w:rsidR="00B93A77" w:rsidRPr="00F65457">
              <w:rPr>
                <w:rStyle w:val="FootnoteReference"/>
                <w:rFonts w:eastAsia="SimSun"/>
                <w:sz w:val="16"/>
                <w:szCs w:val="16"/>
              </w:rPr>
              <w:footnoteReference w:id="2"/>
            </w:r>
            <w:r w:rsidR="00FB197F" w:rsidRPr="00F65457">
              <w:rPr>
                <w:rFonts w:eastAsia="SimSun" w:hint="eastAsia"/>
                <w:lang w:eastAsia="zh-CN"/>
              </w:rPr>
              <w:t>。</w:t>
            </w:r>
          </w:p>
          <w:p w14:paraId="32560CDC" w14:textId="6F230D5B" w:rsidR="00FB197F" w:rsidRPr="00F65457" w:rsidRDefault="00FB197F" w:rsidP="00F65457">
            <w:pPr>
              <w:rPr>
                <w:rFonts w:eastAsia="SimSun"/>
                <w:szCs w:val="24"/>
                <w:lang w:val="en-GB" w:eastAsia="zh-CN"/>
              </w:rPr>
            </w:pPr>
            <w:r w:rsidRPr="00F65457">
              <w:rPr>
                <w:rFonts w:eastAsia="SimSun" w:hint="eastAsia"/>
                <w:lang w:eastAsia="zh-CN"/>
              </w:rPr>
              <w:t>在会议开始时</w:t>
            </w:r>
            <w:r w:rsidRPr="00260BBA">
              <w:rPr>
                <w:rFonts w:eastAsia="SimSun" w:hint="eastAsia"/>
                <w:lang w:val="en-GB" w:eastAsia="zh-CN"/>
              </w:rPr>
              <w:t>，</w:t>
            </w:r>
            <w:r w:rsidRPr="00F65457">
              <w:rPr>
                <w:rFonts w:eastAsia="SimSun" w:hint="eastAsia"/>
                <w:lang w:eastAsia="zh-CN"/>
              </w:rPr>
              <w:t>主席宣读了</w:t>
            </w:r>
            <w:hyperlink r:id="rId9" w:history="1">
              <w:r w:rsidR="00B6130C" w:rsidRPr="00260BBA">
                <w:rPr>
                  <w:rStyle w:val="Hyperlink"/>
                  <w:lang w:val="en-GB" w:eastAsia="zh-CN"/>
                </w:rPr>
                <w:t>TD1219</w:t>
              </w:r>
            </w:hyperlink>
            <w:r w:rsidRPr="00F65457">
              <w:rPr>
                <w:rFonts w:eastAsia="SimSun" w:hint="eastAsia"/>
                <w:lang w:eastAsia="zh-CN"/>
              </w:rPr>
              <w:t>号文件所载的说明</w:t>
            </w:r>
            <w:r w:rsidRPr="00260BBA">
              <w:rPr>
                <w:rFonts w:eastAsia="SimSun" w:hint="eastAsia"/>
                <w:lang w:val="en-GB" w:eastAsia="zh-CN"/>
              </w:rPr>
              <w:t>，</w:t>
            </w:r>
            <w:r w:rsidRPr="00F65457">
              <w:rPr>
                <w:rFonts w:eastAsia="SimSun" w:hint="eastAsia"/>
                <w:lang w:eastAsia="zh-CN"/>
              </w:rPr>
              <w:t>为使用</w:t>
            </w:r>
            <w:r w:rsidR="004950CE" w:rsidRPr="00260BBA">
              <w:rPr>
                <w:rFonts w:eastAsia="SimSun"/>
                <w:lang w:val="en-GB" w:eastAsia="zh-CN"/>
              </w:rPr>
              <w:t>Zoom</w:t>
            </w:r>
            <w:r w:rsidRPr="00F65457">
              <w:rPr>
                <w:rFonts w:eastAsia="SimSun" w:hint="eastAsia"/>
                <w:lang w:eastAsia="zh-CN"/>
              </w:rPr>
              <w:t>、公共聊天以及希望按照所有研究组虚拟会议的做法以协商一致方式做出决定提供了</w:t>
            </w:r>
            <w:r w:rsidR="00F65457" w:rsidRPr="00F65457">
              <w:rPr>
                <w:rFonts w:eastAsia="SimSun" w:hint="eastAsia"/>
                <w:lang w:eastAsia="zh-CN"/>
              </w:rPr>
              <w:t>指南</w:t>
            </w:r>
            <w:r w:rsidRPr="00F65457">
              <w:rPr>
                <w:rFonts w:eastAsia="SimSun" w:hint="eastAsia"/>
                <w:lang w:eastAsia="zh-CN"/>
              </w:rPr>
              <w:t>。</w:t>
            </w:r>
            <w:r w:rsidR="00263E7C" w:rsidRPr="00F65457">
              <w:rPr>
                <w:rFonts w:eastAsia="SimSun" w:hint="eastAsia"/>
                <w:lang w:eastAsia="zh-CN"/>
              </w:rPr>
              <w:t>关于使用</w:t>
            </w:r>
            <w:r w:rsidR="004950CE" w:rsidRPr="00F65457">
              <w:rPr>
                <w:rFonts w:eastAsia="SimSun"/>
                <w:lang w:eastAsia="zh-CN"/>
              </w:rPr>
              <w:t>Zoom</w:t>
            </w:r>
            <w:r w:rsidR="00263E7C" w:rsidRPr="00F65457">
              <w:rPr>
                <w:rFonts w:eastAsia="SimSun" w:hint="eastAsia"/>
                <w:lang w:eastAsia="zh-CN"/>
              </w:rPr>
              <w:t>的更多信息，请参考</w:t>
            </w:r>
            <w:bookmarkEnd w:id="15"/>
            <w:r w:rsidR="00B6130C">
              <w:fldChar w:fldCharType="begin"/>
            </w:r>
            <w:r w:rsidR="00B6130C">
              <w:rPr>
                <w:lang w:eastAsia="zh-CN"/>
              </w:rPr>
              <w:instrText xml:space="preserve"> HYPERLINK "https://www.itu.int/md/meetingdoc.asp?lang=en&amp;parent=T17-TSAG-220110-TD-GEN-1211" </w:instrText>
            </w:r>
            <w:r w:rsidR="00B6130C">
              <w:fldChar w:fldCharType="separate"/>
            </w:r>
            <w:r w:rsidR="00B6130C" w:rsidRPr="005D28C9">
              <w:rPr>
                <w:rStyle w:val="Hyperlink"/>
                <w:lang w:eastAsia="zh-CN"/>
              </w:rPr>
              <w:t>TD1211</w:t>
            </w:r>
            <w:r w:rsidR="00B6130C">
              <w:rPr>
                <w:rStyle w:val="Hyperlink"/>
              </w:rPr>
              <w:fldChar w:fldCharType="end"/>
            </w:r>
            <w:r w:rsidR="004950CE" w:rsidRPr="00F65457">
              <w:rPr>
                <w:rFonts w:eastAsia="SimSun" w:hint="eastAsia"/>
                <w:szCs w:val="24"/>
                <w:lang w:val="en-GB" w:eastAsia="zh-CN"/>
              </w:rPr>
              <w:t>号</w:t>
            </w:r>
            <w:r w:rsidR="00263E7C" w:rsidRPr="00F65457">
              <w:rPr>
                <w:rFonts w:eastAsia="SimSun" w:hint="eastAsia"/>
                <w:szCs w:val="24"/>
                <w:lang w:val="en-GB" w:eastAsia="zh-CN"/>
              </w:rPr>
              <w:t>文件。</w:t>
            </w:r>
          </w:p>
        </w:tc>
      </w:tr>
      <w:tr w:rsidR="00FB197F" w:rsidRPr="00CE323E" w14:paraId="4EB3681D" w14:textId="77777777" w:rsidTr="009B30BE">
        <w:tc>
          <w:tcPr>
            <w:tcW w:w="714" w:type="dxa"/>
          </w:tcPr>
          <w:p w14:paraId="43CE16BA" w14:textId="77777777" w:rsidR="00FB197F" w:rsidRPr="00CE323E" w:rsidRDefault="00FB197F" w:rsidP="00FB197F">
            <w:pPr>
              <w:rPr>
                <w:rFonts w:eastAsia="Calibri"/>
                <w:szCs w:val="24"/>
                <w:lang w:val="en-GB"/>
              </w:rPr>
            </w:pPr>
            <w:r w:rsidRPr="00CE323E">
              <w:rPr>
                <w:rFonts w:eastAsia="Calibri"/>
                <w:szCs w:val="24"/>
                <w:lang w:val="en-GB"/>
              </w:rPr>
              <w:t>1.2</w:t>
            </w:r>
          </w:p>
        </w:tc>
        <w:tc>
          <w:tcPr>
            <w:tcW w:w="9214" w:type="dxa"/>
            <w:tcMar>
              <w:left w:w="57" w:type="dxa"/>
              <w:right w:w="57" w:type="dxa"/>
            </w:tcMar>
          </w:tcPr>
          <w:p w14:paraId="544AA547" w14:textId="43A76ED1" w:rsidR="00FB197F" w:rsidRPr="00CE323E" w:rsidRDefault="001D5196" w:rsidP="00FB197F">
            <w:pPr>
              <w:rPr>
                <w:rFonts w:ascii="Calibri" w:eastAsia="Calibri" w:hAnsi="Calibri" w:cs="Calibri"/>
                <w:b/>
                <w:color w:val="800000"/>
                <w:sz w:val="22"/>
                <w:szCs w:val="24"/>
                <w:lang w:val="en-GB" w:eastAsia="zh-CN"/>
              </w:rPr>
            </w:pPr>
            <w:r w:rsidRPr="00CE323E">
              <w:rPr>
                <w:rFonts w:eastAsia="SimSun"/>
                <w:lang w:val="en-GB" w:eastAsia="zh-CN"/>
              </w:rPr>
              <w:t>Gracie</w:t>
            </w:r>
            <w:r w:rsidRPr="00CE323E">
              <w:rPr>
                <w:rFonts w:ascii="NSimSun" w:eastAsia="NSimSun" w:hAnsi="NSimSun" w:hint="eastAsia"/>
                <w:lang w:eastAsia="zh-CN"/>
              </w:rPr>
              <w:t>先生对国际电联秘书长赵厚麟先生、电信标准化局</w:t>
            </w:r>
            <w:r w:rsidRPr="00CE323E">
              <w:rPr>
                <w:rFonts w:ascii="NSimSun" w:eastAsia="NSimSun" w:hAnsi="NSimSun" w:hint="eastAsia"/>
                <w:lang w:val="en-GB" w:eastAsia="zh-CN"/>
              </w:rPr>
              <w:t>（</w:t>
            </w:r>
            <w:r w:rsidRPr="00CE323E">
              <w:rPr>
                <w:rFonts w:eastAsia="SimSun" w:hint="eastAsia"/>
                <w:lang w:val="en-GB" w:eastAsia="zh-CN"/>
              </w:rPr>
              <w:t>T</w:t>
            </w:r>
            <w:r w:rsidRPr="00CE323E">
              <w:rPr>
                <w:rFonts w:eastAsia="SimSun"/>
                <w:lang w:val="en-GB" w:eastAsia="zh-CN"/>
              </w:rPr>
              <w:t>SB</w:t>
            </w:r>
            <w:r w:rsidRPr="00CE323E">
              <w:rPr>
                <w:rFonts w:eastAsia="SimSun" w:hint="eastAsia"/>
                <w:lang w:val="en-GB" w:eastAsia="zh-CN"/>
              </w:rPr>
              <w:t>）</w:t>
            </w:r>
            <w:r w:rsidRPr="00CE323E">
              <w:rPr>
                <w:rFonts w:ascii="NSimSun" w:eastAsia="NSimSun" w:hAnsi="NSimSun" w:hint="eastAsia"/>
                <w:lang w:eastAsia="zh-CN"/>
              </w:rPr>
              <w:t>主任李在摄先生</w:t>
            </w:r>
            <w:r w:rsidR="00370880" w:rsidRPr="00CE323E">
              <w:rPr>
                <w:rFonts w:ascii="NSimSun" w:eastAsia="NSimSun" w:hAnsi="NSimSun" w:hint="eastAsia"/>
                <w:lang w:eastAsia="zh-CN"/>
              </w:rPr>
              <w:t>、</w:t>
            </w:r>
            <w:r w:rsidRPr="00CE323E">
              <w:rPr>
                <w:rFonts w:ascii="NSimSun" w:eastAsia="NSimSun" w:hAnsi="NSimSun" w:hint="eastAsia"/>
                <w:lang w:eastAsia="zh-CN"/>
              </w:rPr>
              <w:t>电信发展局</w:t>
            </w:r>
            <w:r w:rsidRPr="00CE323E">
              <w:rPr>
                <w:rFonts w:ascii="NSimSun" w:eastAsia="NSimSun" w:hAnsi="NSimSun" w:hint="eastAsia"/>
                <w:lang w:val="en-GB" w:eastAsia="zh-CN"/>
              </w:rPr>
              <w:t>（</w:t>
            </w:r>
            <w:r w:rsidRPr="00CE323E">
              <w:rPr>
                <w:rFonts w:eastAsia="SimSun" w:hint="eastAsia"/>
                <w:lang w:val="en-GB" w:eastAsia="zh-CN"/>
              </w:rPr>
              <w:t>B</w:t>
            </w:r>
            <w:r w:rsidRPr="00CE323E">
              <w:rPr>
                <w:rFonts w:eastAsia="SimSun"/>
                <w:lang w:val="en-GB" w:eastAsia="zh-CN"/>
              </w:rPr>
              <w:t>DT</w:t>
            </w:r>
            <w:r w:rsidRPr="00CE323E">
              <w:rPr>
                <w:rFonts w:ascii="NSimSun" w:eastAsia="NSimSun" w:hAnsi="NSimSun" w:hint="eastAsia"/>
                <w:lang w:val="en-GB" w:eastAsia="zh-CN"/>
              </w:rPr>
              <w:t>）</w:t>
            </w:r>
            <w:r w:rsidRPr="00CE323E">
              <w:rPr>
                <w:rFonts w:ascii="NSimSun" w:eastAsia="NSimSun" w:hAnsi="NSimSun" w:hint="eastAsia"/>
                <w:lang w:eastAsia="zh-CN"/>
              </w:rPr>
              <w:t>主任多琳</w:t>
            </w:r>
            <w:r w:rsidRPr="00CE323E">
              <w:rPr>
                <w:rFonts w:ascii="NSimSun" w:eastAsia="NSimSun" w:hAnsi="NSimSun"/>
                <w:sz w:val="20"/>
                <w:lang w:val="en-GB" w:eastAsia="zh-CN"/>
              </w:rPr>
              <w:t>•</w:t>
            </w:r>
            <w:r w:rsidRPr="00CE323E">
              <w:rPr>
                <w:rFonts w:ascii="NSimSun" w:eastAsia="NSimSun" w:hAnsi="NSimSun" w:hint="eastAsia"/>
                <w:lang w:eastAsia="zh-CN"/>
              </w:rPr>
              <w:t>伯格丹</w:t>
            </w:r>
            <w:r w:rsidR="00223D80" w:rsidRPr="00CE323E">
              <w:rPr>
                <w:rFonts w:eastAsia="Calibri" w:hint="eastAsia"/>
                <w:szCs w:val="24"/>
                <w:lang w:val="en-GB" w:eastAsia="ja-JP"/>
              </w:rPr>
              <w:t>-</w:t>
            </w:r>
            <w:r w:rsidRPr="00CE323E">
              <w:rPr>
                <w:rFonts w:ascii="NSimSun" w:eastAsia="NSimSun" w:hAnsi="NSimSun" w:hint="eastAsia"/>
                <w:lang w:eastAsia="zh-CN"/>
              </w:rPr>
              <w:t>马丁</w:t>
            </w:r>
            <w:r w:rsidR="00370880" w:rsidRPr="00CE323E">
              <w:rPr>
                <w:rFonts w:ascii="NSimSun" w:eastAsia="NSimSun" w:hAnsi="NSimSun" w:hint="eastAsia"/>
                <w:lang w:val="en-GB" w:eastAsia="zh-CN"/>
              </w:rPr>
              <w:t>（</w:t>
            </w:r>
            <w:r w:rsidR="00370880" w:rsidRPr="00CE323E">
              <w:rPr>
                <w:rFonts w:eastAsia="Calibri"/>
                <w:szCs w:val="24"/>
                <w:lang w:val="en-GB" w:eastAsia="ja-JP"/>
              </w:rPr>
              <w:t>Doreen Bogdan-Martin</w:t>
            </w:r>
            <w:r w:rsidR="00370880" w:rsidRPr="00CE323E">
              <w:rPr>
                <w:rFonts w:ascii="NSimSun" w:eastAsia="NSimSun" w:hAnsi="NSimSun" w:hint="eastAsia"/>
                <w:lang w:val="en-GB" w:eastAsia="zh-CN"/>
              </w:rPr>
              <w:t>）</w:t>
            </w:r>
            <w:r w:rsidR="00370880" w:rsidRPr="00CE323E">
              <w:rPr>
                <w:rFonts w:ascii="NSimSun" w:eastAsia="NSimSun" w:hAnsi="NSimSun" w:hint="eastAsia"/>
                <w:lang w:eastAsia="zh-CN"/>
              </w:rPr>
              <w:t>女士和无线电通信局主任马里奥</w:t>
            </w:r>
            <w:r w:rsidR="00526FF6" w:rsidRPr="00CE323E">
              <w:rPr>
                <w:rFonts w:ascii="NSimSun" w:eastAsia="NSimSun" w:hAnsi="NSimSun"/>
                <w:sz w:val="20"/>
                <w:lang w:val="en-GB" w:eastAsia="zh-CN"/>
              </w:rPr>
              <w:t>•</w:t>
            </w:r>
            <w:r w:rsidR="00370880" w:rsidRPr="00CE323E">
              <w:rPr>
                <w:rFonts w:ascii="NSimSun" w:eastAsia="NSimSun" w:hAnsi="NSimSun" w:hint="eastAsia"/>
                <w:lang w:eastAsia="zh-CN"/>
              </w:rPr>
              <w:t>马尼维奇</w:t>
            </w:r>
            <w:r w:rsidR="00370880" w:rsidRPr="00CE323E">
              <w:rPr>
                <w:rFonts w:ascii="NSimSun" w:eastAsia="NSimSun" w:hAnsi="NSimSun" w:hint="eastAsia"/>
                <w:lang w:val="en-GB" w:eastAsia="zh-CN"/>
              </w:rPr>
              <w:t>（</w:t>
            </w:r>
            <w:r w:rsidR="00370880" w:rsidRPr="00CE323E">
              <w:rPr>
                <w:rFonts w:eastAsia="Calibri"/>
                <w:szCs w:val="24"/>
                <w:lang w:val="en-GB" w:eastAsia="ja-JP"/>
              </w:rPr>
              <w:t>Mario Maniewicz</w:t>
            </w:r>
            <w:r w:rsidR="00370880" w:rsidRPr="00CE323E">
              <w:rPr>
                <w:rFonts w:ascii="NSimSun" w:eastAsia="NSimSun" w:hAnsi="NSimSun" w:hint="eastAsia"/>
                <w:lang w:val="en-GB" w:eastAsia="zh-CN"/>
              </w:rPr>
              <w:t>）</w:t>
            </w:r>
            <w:r w:rsidR="00370880" w:rsidRPr="00CE323E">
              <w:rPr>
                <w:rFonts w:ascii="NSimSun" w:eastAsia="NSimSun" w:hAnsi="NSimSun" w:hint="eastAsia"/>
                <w:lang w:eastAsia="zh-CN"/>
              </w:rPr>
              <w:t>先生</w:t>
            </w:r>
            <w:r w:rsidRPr="00CE323E">
              <w:rPr>
                <w:rFonts w:ascii="NSimSun" w:eastAsia="NSimSun" w:hAnsi="NSimSun" w:hint="eastAsia"/>
                <w:lang w:eastAsia="zh-CN"/>
              </w:rPr>
              <w:t>出席会议表示欢迎</w:t>
            </w:r>
            <w:r w:rsidR="00370880" w:rsidRPr="00CE323E">
              <w:rPr>
                <w:rFonts w:ascii="NSimSun" w:eastAsia="NSimSun" w:hAnsi="NSimSun" w:hint="eastAsia"/>
                <w:lang w:eastAsia="zh-CN"/>
              </w:rPr>
              <w:t>。</w:t>
            </w:r>
          </w:p>
        </w:tc>
      </w:tr>
      <w:tr w:rsidR="00FB197F" w:rsidRPr="00713CFC" w14:paraId="36B3B320" w14:textId="77777777" w:rsidTr="009B30BE">
        <w:tc>
          <w:tcPr>
            <w:tcW w:w="714" w:type="dxa"/>
          </w:tcPr>
          <w:p w14:paraId="53ADF9C6" w14:textId="77777777" w:rsidR="00FB197F" w:rsidRPr="00CE323E" w:rsidRDefault="00FB197F" w:rsidP="00FB197F">
            <w:pPr>
              <w:rPr>
                <w:rFonts w:eastAsia="Calibri"/>
                <w:szCs w:val="24"/>
                <w:lang w:val="en-GB"/>
              </w:rPr>
            </w:pPr>
            <w:r w:rsidRPr="00CE323E">
              <w:rPr>
                <w:rFonts w:eastAsia="Calibri"/>
                <w:szCs w:val="24"/>
                <w:lang w:val="en-GB"/>
              </w:rPr>
              <w:t>1.3</w:t>
            </w:r>
          </w:p>
        </w:tc>
        <w:tc>
          <w:tcPr>
            <w:tcW w:w="9214" w:type="dxa"/>
            <w:tcMar>
              <w:left w:w="57" w:type="dxa"/>
              <w:right w:w="57" w:type="dxa"/>
            </w:tcMar>
          </w:tcPr>
          <w:p w14:paraId="54540795" w14:textId="7C5090C3" w:rsidR="00FB197F" w:rsidRPr="00CE323E" w:rsidRDefault="001D5196" w:rsidP="00FB197F">
            <w:pPr>
              <w:rPr>
                <w:rFonts w:ascii="Calibri" w:eastAsia="Calibri" w:hAnsi="Calibri" w:cs="Calibri"/>
                <w:b/>
                <w:color w:val="800000"/>
                <w:sz w:val="22"/>
                <w:szCs w:val="24"/>
                <w:lang w:val="en-GB" w:eastAsia="zh-CN"/>
              </w:rPr>
            </w:pPr>
            <w:r w:rsidRPr="00CE323E">
              <w:rPr>
                <w:rFonts w:ascii="NSimSun" w:eastAsia="NSimSun" w:hAnsi="NSimSun" w:hint="eastAsia"/>
                <w:lang w:eastAsia="zh-CN"/>
              </w:rPr>
              <w:t>以下</w:t>
            </w:r>
            <w:r w:rsidRPr="00CE323E">
              <w:rPr>
                <w:rFonts w:eastAsia="SimSun"/>
                <w:lang w:val="en-GB"/>
              </w:rPr>
              <w:t>TSAG</w:t>
            </w:r>
            <w:proofErr w:type="spellStart"/>
            <w:r w:rsidRPr="00CE323E">
              <w:rPr>
                <w:rFonts w:ascii="NSimSun" w:eastAsia="NSimSun" w:hAnsi="NSimSun" w:hint="eastAsia"/>
              </w:rPr>
              <w:t>副主席出席了会议</w:t>
            </w:r>
            <w:proofErr w:type="spellEnd"/>
            <w:r w:rsidRPr="00CE323E">
              <w:rPr>
                <w:rFonts w:ascii="NSimSun" w:eastAsia="NSimSun" w:hAnsi="NSimSun" w:hint="eastAsia"/>
                <w:lang w:val="en-GB"/>
              </w:rPr>
              <w:t>：</w:t>
            </w:r>
            <w:r w:rsidRPr="00CE323E">
              <w:rPr>
                <w:rFonts w:eastAsia="SimSun"/>
                <w:lang w:val="en-GB"/>
              </w:rPr>
              <w:t xml:space="preserve">Rim </w:t>
            </w:r>
            <w:proofErr w:type="spellStart"/>
            <w:r w:rsidRPr="00CE323E">
              <w:rPr>
                <w:rFonts w:eastAsia="SimSun"/>
                <w:lang w:val="en-GB"/>
              </w:rPr>
              <w:t>Belhassine-Cherif</w:t>
            </w:r>
            <w:r w:rsidRPr="00CE323E">
              <w:rPr>
                <w:rFonts w:ascii="NSimSun" w:eastAsia="NSimSun" w:hAnsi="NSimSun" w:hint="eastAsia"/>
              </w:rPr>
              <w:t>女士</w:t>
            </w:r>
            <w:r w:rsidRPr="00CE323E">
              <w:rPr>
                <w:rFonts w:ascii="NSimSun" w:eastAsia="NSimSun" w:hAnsi="NSimSun" w:hint="eastAsia"/>
                <w:lang w:val="en-GB"/>
              </w:rPr>
              <w:t>（</w:t>
            </w:r>
            <w:r w:rsidRPr="00CE323E">
              <w:rPr>
                <w:rFonts w:ascii="NSimSun" w:eastAsia="NSimSun" w:hAnsi="NSimSun" w:hint="eastAsia"/>
              </w:rPr>
              <w:t>突尼斯电信</w:t>
            </w:r>
            <w:proofErr w:type="spellEnd"/>
            <w:r w:rsidRPr="00CE323E">
              <w:rPr>
                <w:rFonts w:ascii="NSimSun" w:eastAsia="NSimSun" w:hAnsi="NSimSun" w:hint="eastAsia"/>
                <w:lang w:val="en-GB"/>
              </w:rPr>
              <w:t>）</w:t>
            </w:r>
            <w:r w:rsidRPr="00CE323E">
              <w:rPr>
                <w:rFonts w:ascii="NSimSun" w:eastAsia="NSimSun" w:hAnsi="NSimSun" w:hint="eastAsia"/>
              </w:rPr>
              <w:t>、</w:t>
            </w:r>
            <w:r w:rsidRPr="00CE323E">
              <w:rPr>
                <w:rFonts w:eastAsia="SimSun"/>
                <w:lang w:val="en-GB"/>
              </w:rPr>
              <w:t xml:space="preserve">Vladimir </w:t>
            </w:r>
            <w:proofErr w:type="spellStart"/>
            <w:r w:rsidRPr="00CE323E">
              <w:rPr>
                <w:rFonts w:eastAsia="SimSun"/>
                <w:lang w:val="en-GB"/>
              </w:rPr>
              <w:t>Minkin</w:t>
            </w:r>
            <w:r w:rsidRPr="00CE323E">
              <w:rPr>
                <w:rFonts w:ascii="NSimSun" w:eastAsia="NSimSun" w:hAnsi="NSimSun" w:hint="eastAsia"/>
              </w:rPr>
              <w:t>先生</w:t>
            </w:r>
            <w:r w:rsidRPr="00CE323E">
              <w:rPr>
                <w:rFonts w:ascii="NSimSun" w:eastAsia="NSimSun" w:hAnsi="NSimSun" w:hint="eastAsia"/>
                <w:lang w:val="en-GB"/>
              </w:rPr>
              <w:t>（</w:t>
            </w:r>
            <w:r w:rsidRPr="00CE323E">
              <w:rPr>
                <w:rFonts w:ascii="NSimSun" w:eastAsia="NSimSun" w:hAnsi="NSimSun" w:hint="eastAsia"/>
              </w:rPr>
              <w:t>俄罗斯联邦</w:t>
            </w:r>
            <w:proofErr w:type="spellEnd"/>
            <w:r w:rsidRPr="00CE323E">
              <w:rPr>
                <w:rFonts w:ascii="NSimSun" w:eastAsia="NSimSun" w:hAnsi="NSimSun" w:hint="eastAsia"/>
                <w:lang w:val="en-GB"/>
              </w:rPr>
              <w:t>）</w:t>
            </w:r>
            <w:r w:rsidR="001E0B14">
              <w:rPr>
                <w:rFonts w:ascii="NSimSun" w:eastAsia="NSimSun" w:hAnsi="NSimSun" w:hint="eastAsia"/>
                <w:lang w:val="en-US" w:eastAsia="zh-CN"/>
              </w:rPr>
              <w:t>和</w:t>
            </w:r>
            <w:proofErr w:type="spellStart"/>
            <w:r w:rsidR="00804BB9" w:rsidRPr="00CE323E">
              <w:rPr>
                <w:rFonts w:ascii="NSimSun" w:eastAsia="NSimSun" w:hAnsi="NSimSun" w:hint="eastAsia"/>
              </w:rPr>
              <w:t>徐伟玲女士</w:t>
            </w:r>
            <w:r w:rsidR="00804BB9" w:rsidRPr="00CE323E">
              <w:rPr>
                <w:rFonts w:ascii="NSimSun" w:eastAsia="NSimSun" w:hAnsi="NSimSun" w:hint="eastAsia"/>
                <w:lang w:val="en-GB"/>
              </w:rPr>
              <w:t>（</w:t>
            </w:r>
            <w:r w:rsidR="00804BB9" w:rsidRPr="00CE323E">
              <w:rPr>
                <w:rFonts w:ascii="NSimSun" w:eastAsia="NSimSun" w:hAnsi="NSimSun" w:hint="eastAsia"/>
              </w:rPr>
              <w:t>中国</w:t>
            </w:r>
            <w:proofErr w:type="spellEnd"/>
            <w:r w:rsidR="00804BB9" w:rsidRPr="00CE323E">
              <w:rPr>
                <w:rFonts w:ascii="NSimSun" w:eastAsia="NSimSun" w:hAnsi="NSimSun" w:hint="eastAsia"/>
                <w:lang w:val="en-GB"/>
              </w:rPr>
              <w:t>）</w:t>
            </w:r>
            <w:r w:rsidR="001E0B14">
              <w:rPr>
                <w:rFonts w:ascii="NSimSun" w:eastAsia="NSimSun" w:hAnsi="NSimSun" w:hint="eastAsia"/>
                <w:lang w:val="en-GB" w:eastAsia="zh-CN"/>
              </w:rPr>
              <w:t>。</w:t>
            </w:r>
            <w:r w:rsidR="001E0B14" w:rsidRPr="00CE323E">
              <w:rPr>
                <w:rFonts w:eastAsia="SimSun"/>
                <w:lang w:val="en-GB" w:eastAsia="zh-CN"/>
              </w:rPr>
              <w:t>Victor Manuel Martinez Vanegas</w:t>
            </w:r>
            <w:r w:rsidR="001E0B14" w:rsidRPr="00CE323E">
              <w:rPr>
                <w:rFonts w:ascii="NSimSun" w:eastAsia="NSimSun" w:hAnsi="NSimSun" w:hint="eastAsia"/>
                <w:lang w:eastAsia="zh-CN"/>
              </w:rPr>
              <w:t>先生</w:t>
            </w:r>
            <w:r w:rsidR="001E0B14" w:rsidRPr="00CE323E">
              <w:rPr>
                <w:rFonts w:ascii="NSimSun" w:eastAsia="NSimSun" w:hAnsi="NSimSun" w:hint="eastAsia"/>
                <w:lang w:val="en-GB" w:eastAsia="zh-CN"/>
              </w:rPr>
              <w:t>（</w:t>
            </w:r>
            <w:r w:rsidR="001E0B14" w:rsidRPr="00CE323E">
              <w:rPr>
                <w:rFonts w:ascii="NSimSun" w:eastAsia="NSimSun" w:hAnsi="NSimSun" w:hint="eastAsia"/>
                <w:lang w:eastAsia="zh-CN"/>
              </w:rPr>
              <w:t>墨西哥</w:t>
            </w:r>
            <w:r w:rsidR="001E0B14" w:rsidRPr="00CE323E">
              <w:rPr>
                <w:rFonts w:ascii="NSimSun" w:eastAsia="NSimSun" w:hAnsi="NSimSun" w:hint="eastAsia"/>
                <w:lang w:val="en-GB" w:eastAsia="zh-CN"/>
              </w:rPr>
              <w:t>）</w:t>
            </w:r>
            <w:r w:rsidR="00EF193B" w:rsidRPr="00CE323E">
              <w:rPr>
                <w:rFonts w:ascii="NSimSun" w:eastAsia="NSimSun" w:hAnsi="NSimSun" w:hint="eastAsia"/>
                <w:lang w:eastAsia="zh-CN"/>
              </w:rPr>
              <w:t>、</w:t>
            </w:r>
            <w:r w:rsidRPr="00CE323E">
              <w:rPr>
                <w:rFonts w:eastAsia="SimSun"/>
                <w:lang w:val="en-GB" w:eastAsia="zh-CN"/>
              </w:rPr>
              <w:t>Matano Ndaro</w:t>
            </w:r>
            <w:r w:rsidRPr="00CE323E">
              <w:rPr>
                <w:rFonts w:ascii="NSimSun" w:eastAsia="NSimSun" w:hAnsi="NSimSun" w:hint="eastAsia"/>
                <w:lang w:val="en-US" w:eastAsia="zh-CN"/>
              </w:rPr>
              <w:t>先生（肯尼亚）</w:t>
            </w:r>
            <w:r w:rsidR="004A4BC9" w:rsidRPr="00CE323E">
              <w:rPr>
                <w:rFonts w:ascii="NSimSun" w:eastAsia="NSimSun" w:hAnsi="NSimSun" w:hint="eastAsia"/>
                <w:lang w:val="en-US" w:eastAsia="zh-CN"/>
              </w:rPr>
              <w:t>、</w:t>
            </w:r>
            <w:r w:rsidRPr="00CE323E">
              <w:rPr>
                <w:rFonts w:eastAsia="SimSun"/>
                <w:lang w:val="en-US" w:eastAsia="zh-CN"/>
              </w:rPr>
              <w:t xml:space="preserve">Omar </w:t>
            </w:r>
            <w:proofErr w:type="spellStart"/>
            <w:r w:rsidRPr="00CE323E">
              <w:rPr>
                <w:rFonts w:eastAsia="SimSun"/>
                <w:lang w:val="en-US" w:eastAsia="zh-CN"/>
              </w:rPr>
              <w:t>Tayseer</w:t>
            </w:r>
            <w:proofErr w:type="spellEnd"/>
            <w:r w:rsidRPr="00CE323E">
              <w:rPr>
                <w:rFonts w:eastAsia="SimSun"/>
                <w:lang w:val="en-US" w:eastAsia="zh-CN"/>
              </w:rPr>
              <w:t xml:space="preserve"> Al-Odat</w:t>
            </w:r>
            <w:r w:rsidRPr="00CE323E">
              <w:rPr>
                <w:rFonts w:ascii="NSimSun" w:eastAsia="NSimSun" w:hAnsi="NSimSun" w:hint="eastAsia"/>
                <w:lang w:val="en-US" w:eastAsia="zh-CN"/>
              </w:rPr>
              <w:t>先生（约旦）和</w:t>
            </w:r>
            <w:r w:rsidRPr="00CE323E">
              <w:rPr>
                <w:rFonts w:eastAsia="SimSun"/>
                <w:lang w:val="en-US" w:eastAsia="zh-CN"/>
              </w:rPr>
              <w:t>Monique Morrow</w:t>
            </w:r>
            <w:r w:rsidRPr="00CE323E">
              <w:rPr>
                <w:rFonts w:ascii="NSimSun" w:eastAsia="NSimSun" w:hAnsi="NSimSun" w:hint="eastAsia"/>
                <w:lang w:eastAsia="zh-CN"/>
              </w:rPr>
              <w:t>女士</w:t>
            </w:r>
            <w:r w:rsidRPr="00CE323E">
              <w:rPr>
                <w:rFonts w:ascii="NSimSun" w:eastAsia="NSimSun" w:hAnsi="NSimSun" w:hint="eastAsia"/>
                <w:lang w:val="en-US" w:eastAsia="zh-CN"/>
              </w:rPr>
              <w:t>（</w:t>
            </w:r>
            <w:r w:rsidRPr="00CE323E">
              <w:rPr>
                <w:rFonts w:ascii="NSimSun" w:eastAsia="NSimSun" w:hAnsi="NSimSun" w:hint="eastAsia"/>
                <w:lang w:eastAsia="zh-CN"/>
              </w:rPr>
              <w:t>美国</w:t>
            </w:r>
            <w:r w:rsidRPr="00CE323E">
              <w:rPr>
                <w:rFonts w:ascii="NSimSun" w:eastAsia="NSimSun" w:hAnsi="NSimSun" w:hint="eastAsia"/>
                <w:lang w:val="en-US" w:eastAsia="zh-CN"/>
              </w:rPr>
              <w:t>）</w:t>
            </w:r>
            <w:r w:rsidRPr="00CE323E">
              <w:rPr>
                <w:rFonts w:ascii="NSimSun" w:eastAsia="NSimSun" w:hAnsi="NSimSun" w:hint="eastAsia"/>
                <w:lang w:eastAsia="zh-CN"/>
              </w:rPr>
              <w:t>对未能出席会议表示遗憾。</w:t>
            </w:r>
          </w:p>
        </w:tc>
      </w:tr>
      <w:tr w:rsidR="00FB197F" w:rsidRPr="00CE323E" w14:paraId="635928A0" w14:textId="77777777" w:rsidTr="009B30BE">
        <w:tc>
          <w:tcPr>
            <w:tcW w:w="714" w:type="dxa"/>
          </w:tcPr>
          <w:p w14:paraId="26EB9DDB" w14:textId="77777777" w:rsidR="00FB197F" w:rsidRPr="00CE323E" w:rsidRDefault="00FB197F" w:rsidP="00FB197F">
            <w:pPr>
              <w:rPr>
                <w:rFonts w:eastAsia="Calibri"/>
                <w:szCs w:val="24"/>
                <w:lang w:val="en-GB"/>
              </w:rPr>
            </w:pPr>
            <w:r w:rsidRPr="00CE323E">
              <w:rPr>
                <w:rFonts w:eastAsia="Calibri"/>
                <w:szCs w:val="24"/>
                <w:lang w:val="en-GB"/>
              </w:rPr>
              <w:t>1.4</w:t>
            </w:r>
          </w:p>
        </w:tc>
        <w:tc>
          <w:tcPr>
            <w:tcW w:w="9214" w:type="dxa"/>
            <w:tcMar>
              <w:left w:w="57" w:type="dxa"/>
              <w:right w:w="57" w:type="dxa"/>
            </w:tcMar>
          </w:tcPr>
          <w:p w14:paraId="38139C1F" w14:textId="779494A3" w:rsidR="00FB197F" w:rsidRPr="00CE323E" w:rsidRDefault="00B27595" w:rsidP="00FB197F">
            <w:pPr>
              <w:rPr>
                <w:rFonts w:ascii="Calibri" w:eastAsia="Calibri" w:hAnsi="Calibri" w:cs="Calibri"/>
                <w:b/>
                <w:color w:val="800000"/>
                <w:sz w:val="22"/>
                <w:szCs w:val="24"/>
                <w:lang w:val="en-GB" w:eastAsia="ja-JP"/>
              </w:rPr>
            </w:pPr>
            <w:hyperlink r:id="rId10" w:history="1">
              <w:r w:rsidR="00B6130C" w:rsidRPr="00AB6BB9">
                <w:rPr>
                  <w:rStyle w:val="Hyperlink"/>
                  <w:lang w:eastAsia="zh-CN"/>
                </w:rPr>
                <w:t>TD1210</w:t>
              </w:r>
            </w:hyperlink>
            <w:r w:rsidR="000209BA" w:rsidRPr="00F65457">
              <w:rPr>
                <w:rFonts w:eastAsia="SimSun" w:hint="eastAsia"/>
                <w:szCs w:val="24"/>
                <w:lang w:val="en-GB" w:eastAsia="zh-CN"/>
              </w:rPr>
              <w:t>号文件</w:t>
            </w:r>
            <w:r w:rsidR="001D5196" w:rsidRPr="00CE323E">
              <w:rPr>
                <w:rFonts w:ascii="NSimSun" w:eastAsia="NSimSun" w:hAnsi="NSimSun" w:hint="eastAsia"/>
                <w:lang w:eastAsia="zh-CN"/>
              </w:rPr>
              <w:t>载有最终的与会者名单。总共有</w:t>
            </w:r>
            <w:r w:rsidR="004950CE" w:rsidRPr="00CE323E">
              <w:rPr>
                <w:rFonts w:eastAsia="SimSun"/>
                <w:lang w:eastAsia="zh-CN"/>
              </w:rPr>
              <w:t>3</w:t>
            </w:r>
            <w:r w:rsidR="005D3385">
              <w:rPr>
                <w:rFonts w:eastAsia="SimSun"/>
                <w:lang w:eastAsia="zh-CN"/>
              </w:rPr>
              <w:t>10</w:t>
            </w:r>
            <w:r w:rsidR="001D5196" w:rsidRPr="00CE323E">
              <w:rPr>
                <w:rFonts w:ascii="NSimSun" w:eastAsia="NSimSun" w:hAnsi="NSimSun" w:hint="eastAsia"/>
                <w:lang w:eastAsia="zh-CN"/>
              </w:rPr>
              <w:t>名与会者参加了</w:t>
            </w:r>
            <w:r w:rsidR="001D5196" w:rsidRPr="00CE323E">
              <w:rPr>
                <w:rFonts w:eastAsia="SimSun"/>
                <w:lang w:eastAsia="zh-CN"/>
              </w:rPr>
              <w:t>TSAG</w:t>
            </w:r>
            <w:r w:rsidR="001D5196" w:rsidRPr="00CE323E">
              <w:rPr>
                <w:rFonts w:ascii="NSimSun" w:eastAsia="NSimSun" w:hAnsi="NSimSun" w:hint="eastAsia"/>
                <w:lang w:eastAsia="zh-CN"/>
              </w:rPr>
              <w:t>第</w:t>
            </w:r>
            <w:r w:rsidR="005D3385">
              <w:rPr>
                <w:rFonts w:ascii="NSimSun" w:eastAsia="NSimSun" w:hAnsi="NSimSun" w:hint="eastAsia"/>
                <w:lang w:eastAsia="zh-CN"/>
              </w:rPr>
              <w:t>九</w:t>
            </w:r>
            <w:r w:rsidR="001D5196" w:rsidRPr="00CE323E">
              <w:rPr>
                <w:rFonts w:ascii="NSimSun" w:eastAsia="NSimSun" w:hAnsi="NSimSun" w:hint="eastAsia"/>
                <w:lang w:eastAsia="zh-CN"/>
              </w:rPr>
              <w:t>次会议：</w:t>
            </w:r>
            <w:r w:rsidR="004950CE" w:rsidRPr="00CE323E">
              <w:rPr>
                <w:rFonts w:eastAsia="SimSun"/>
                <w:lang w:eastAsia="zh-CN"/>
              </w:rPr>
              <w:t>4</w:t>
            </w:r>
            <w:r w:rsidR="005D3385">
              <w:rPr>
                <w:rFonts w:eastAsia="SimSun"/>
                <w:lang w:eastAsia="zh-CN"/>
              </w:rPr>
              <w:t>5</w:t>
            </w:r>
            <w:r w:rsidR="001D5196" w:rsidRPr="00CE323E">
              <w:rPr>
                <w:rFonts w:ascii="NSimSun" w:eastAsia="NSimSun" w:hAnsi="NSimSun" w:hint="eastAsia"/>
                <w:lang w:eastAsia="zh-CN"/>
              </w:rPr>
              <w:t>个成员国、</w:t>
            </w:r>
            <w:r w:rsidR="005D3385">
              <w:rPr>
                <w:rFonts w:eastAsia="NSimSun" w:hint="eastAsia"/>
                <w:lang w:eastAsia="zh-CN"/>
              </w:rPr>
              <w:t>1</w:t>
            </w:r>
            <w:r w:rsidR="005D3385">
              <w:rPr>
                <w:rFonts w:eastAsia="NSimSun"/>
                <w:lang w:eastAsia="zh-CN"/>
              </w:rPr>
              <w:t>7</w:t>
            </w:r>
            <w:r w:rsidR="001D5196" w:rsidRPr="00CE323E">
              <w:rPr>
                <w:rFonts w:ascii="NSimSun" w:eastAsia="NSimSun" w:hAnsi="NSimSun" w:hint="eastAsia"/>
                <w:lang w:eastAsia="zh-CN"/>
              </w:rPr>
              <w:t>个部门成员（</w:t>
            </w:r>
            <w:r w:rsidR="001D5196" w:rsidRPr="00CE323E">
              <w:rPr>
                <w:rFonts w:eastAsia="SimSun"/>
                <w:lang w:eastAsia="zh-CN"/>
              </w:rPr>
              <w:t>ROA</w:t>
            </w:r>
            <w:r w:rsidR="001D5196" w:rsidRPr="00CE323E">
              <w:rPr>
                <w:rFonts w:ascii="NSimSun" w:eastAsia="NSimSun" w:hAnsi="NSimSun" w:hint="eastAsia"/>
                <w:lang w:eastAsia="zh-CN"/>
              </w:rPr>
              <w:t>）、</w:t>
            </w:r>
            <w:r w:rsidR="005D3385">
              <w:rPr>
                <w:rFonts w:eastAsia="NSimSun" w:hint="eastAsia"/>
                <w:lang w:eastAsia="zh-CN"/>
              </w:rPr>
              <w:t>1</w:t>
            </w:r>
            <w:r w:rsidR="005D3385">
              <w:rPr>
                <w:rFonts w:eastAsia="NSimSun"/>
                <w:lang w:eastAsia="zh-CN"/>
              </w:rPr>
              <w:t>6</w:t>
            </w:r>
            <w:r w:rsidR="001D5196" w:rsidRPr="00CE323E">
              <w:rPr>
                <w:rFonts w:ascii="NSimSun" w:eastAsia="NSimSun" w:hAnsi="NSimSun" w:hint="eastAsia"/>
                <w:lang w:eastAsia="zh-CN"/>
              </w:rPr>
              <w:t>个部门成员（</w:t>
            </w:r>
            <w:r w:rsidR="001D5196" w:rsidRPr="00CE323E">
              <w:rPr>
                <w:rFonts w:eastAsia="SimSun"/>
                <w:lang w:eastAsia="zh-CN"/>
              </w:rPr>
              <w:t>SIO</w:t>
            </w:r>
            <w:r w:rsidR="001D5196" w:rsidRPr="00CE323E">
              <w:rPr>
                <w:rFonts w:ascii="NSimSun" w:eastAsia="NSimSun" w:hAnsi="NSimSun" w:hint="eastAsia"/>
                <w:lang w:eastAsia="zh-CN"/>
              </w:rPr>
              <w:t>）、</w:t>
            </w:r>
            <w:r w:rsidR="005D3385">
              <w:rPr>
                <w:rFonts w:eastAsia="NSimSun" w:hint="eastAsia"/>
                <w:lang w:eastAsia="zh-CN"/>
              </w:rPr>
              <w:t>9</w:t>
            </w:r>
            <w:r w:rsidR="001D5196" w:rsidRPr="00CE323E">
              <w:rPr>
                <w:rFonts w:ascii="NSimSun" w:eastAsia="NSimSun" w:hAnsi="NSimSun" w:hint="eastAsia"/>
                <w:lang w:eastAsia="zh-CN"/>
              </w:rPr>
              <w:t>个部门成员（</w:t>
            </w:r>
            <w:r w:rsidR="001D5196" w:rsidRPr="00CE323E">
              <w:rPr>
                <w:rFonts w:eastAsia="SimSun"/>
                <w:lang w:eastAsia="zh-CN"/>
              </w:rPr>
              <w:t>RIO</w:t>
            </w:r>
            <w:r w:rsidR="00804BB9" w:rsidRPr="00CE323E">
              <w:rPr>
                <w:rFonts w:ascii="NSimSun" w:eastAsia="NSimSun" w:hAnsi="NSimSun" w:hint="eastAsia"/>
                <w:lang w:eastAsia="zh-CN"/>
              </w:rPr>
              <w:t>及其他实体</w:t>
            </w:r>
            <w:r w:rsidR="001D5196" w:rsidRPr="00CE323E">
              <w:rPr>
                <w:rFonts w:ascii="NSimSun" w:eastAsia="NSimSun" w:hAnsi="NSimSun" w:hint="eastAsia"/>
                <w:lang w:eastAsia="zh-CN"/>
              </w:rPr>
              <w:t>）、</w:t>
            </w:r>
            <w:r w:rsidR="001D5196" w:rsidRPr="00CE323E">
              <w:rPr>
                <w:rFonts w:eastAsia="SimSun"/>
                <w:lang w:eastAsia="zh-CN"/>
              </w:rPr>
              <w:t>1</w:t>
            </w:r>
            <w:r w:rsidR="001D5196" w:rsidRPr="00CE323E">
              <w:rPr>
                <w:rFonts w:ascii="NSimSun" w:eastAsia="NSimSun" w:hAnsi="NSimSun" w:hint="eastAsia"/>
                <w:lang w:eastAsia="zh-CN"/>
              </w:rPr>
              <w:t>个部门成员（</w:t>
            </w:r>
            <w:r w:rsidR="00804BB9" w:rsidRPr="00CE323E">
              <w:rPr>
                <w:rFonts w:ascii="NSimSun" w:eastAsia="NSimSun" w:hAnsi="NSimSun" w:hint="eastAsia"/>
                <w:lang w:eastAsia="zh-CN"/>
              </w:rPr>
              <w:t>其他实体</w:t>
            </w:r>
            <w:r w:rsidR="001D5196" w:rsidRPr="00CE323E">
              <w:rPr>
                <w:rFonts w:ascii="NSimSun" w:eastAsia="NSimSun" w:hAnsi="NSimSun" w:hint="eastAsia"/>
                <w:lang w:eastAsia="zh-CN"/>
              </w:rPr>
              <w:t>）、</w:t>
            </w:r>
            <w:r w:rsidR="005D3385">
              <w:rPr>
                <w:rFonts w:eastAsia="NSimSun" w:hint="eastAsia"/>
                <w:lang w:eastAsia="zh-CN"/>
              </w:rPr>
              <w:t>3</w:t>
            </w:r>
            <w:r w:rsidR="005D3385" w:rsidRPr="00CE323E">
              <w:rPr>
                <w:rFonts w:ascii="NSimSun" w:eastAsia="NSimSun" w:hAnsi="NSimSun" w:hint="eastAsia"/>
                <w:lang w:eastAsia="zh-CN"/>
              </w:rPr>
              <w:t>个</w:t>
            </w:r>
            <w:r w:rsidR="005D3385">
              <w:rPr>
                <w:rFonts w:ascii="NSimSun" w:eastAsia="NSimSun" w:hAnsi="NSimSun" w:hint="eastAsia"/>
                <w:lang w:eastAsia="zh-CN"/>
              </w:rPr>
              <w:t>区域组织</w:t>
            </w:r>
            <w:r w:rsidR="005D3385" w:rsidRPr="00CE323E">
              <w:rPr>
                <w:rFonts w:ascii="NSimSun" w:eastAsia="NSimSun" w:hAnsi="NSimSun" w:hint="eastAsia"/>
                <w:lang w:eastAsia="zh-CN"/>
              </w:rPr>
              <w:t>、</w:t>
            </w:r>
            <w:r w:rsidR="005D3385">
              <w:rPr>
                <w:rFonts w:eastAsia="NSimSun" w:hint="eastAsia"/>
                <w:lang w:eastAsia="zh-CN"/>
              </w:rPr>
              <w:t>3</w:t>
            </w:r>
            <w:r w:rsidR="001D5196" w:rsidRPr="00CE323E">
              <w:rPr>
                <w:rFonts w:ascii="NSimSun" w:eastAsia="NSimSun" w:hAnsi="NSimSun" w:hint="eastAsia"/>
                <w:lang w:eastAsia="zh-CN"/>
              </w:rPr>
              <w:t>个常驻代表团、</w:t>
            </w:r>
            <w:r w:rsidR="005D3385">
              <w:rPr>
                <w:rFonts w:eastAsia="NSimSun" w:hint="eastAsia"/>
                <w:lang w:eastAsia="zh-CN"/>
              </w:rPr>
              <w:t>4</w:t>
            </w:r>
            <w:r w:rsidR="001D5196" w:rsidRPr="00CE323E">
              <w:rPr>
                <w:rFonts w:ascii="NSimSun" w:eastAsia="NSimSun" w:hAnsi="NSimSun" w:hint="eastAsia"/>
                <w:lang w:eastAsia="zh-CN"/>
              </w:rPr>
              <w:t>个学术成员、</w:t>
            </w:r>
            <w:r w:rsidR="00804BB9" w:rsidRPr="00CE323E">
              <w:rPr>
                <w:rFonts w:eastAsia="SimSun" w:hint="eastAsia"/>
                <w:lang w:eastAsia="zh-CN"/>
              </w:rPr>
              <w:t>1</w:t>
            </w:r>
            <w:r w:rsidR="001D5196" w:rsidRPr="00CE323E">
              <w:rPr>
                <w:rFonts w:ascii="NSimSun" w:eastAsia="NSimSun" w:hAnsi="NSimSun" w:hint="eastAsia"/>
                <w:lang w:eastAsia="zh-CN"/>
              </w:rPr>
              <w:t>个依据</w:t>
            </w:r>
            <w:r w:rsidR="004950CE" w:rsidRPr="00CE323E">
              <w:rPr>
                <w:rFonts w:ascii="NSimSun" w:eastAsia="NSimSun" w:hAnsi="NSimSun" w:hint="eastAsia"/>
                <w:lang w:eastAsia="zh-CN"/>
              </w:rPr>
              <w:t>全权代表大会</w:t>
            </w:r>
            <w:r w:rsidR="001D5196" w:rsidRPr="00CE323E">
              <w:rPr>
                <w:rFonts w:ascii="NSimSun" w:eastAsia="NSimSun" w:hAnsi="NSimSun" w:hint="eastAsia"/>
                <w:lang w:eastAsia="zh-CN"/>
              </w:rPr>
              <w:t>第</w:t>
            </w:r>
            <w:r w:rsidR="001D5196" w:rsidRPr="00CE323E">
              <w:rPr>
                <w:rFonts w:eastAsia="SimSun"/>
                <w:lang w:eastAsia="zh-CN"/>
              </w:rPr>
              <w:t>99</w:t>
            </w:r>
            <w:r w:rsidR="001D5196" w:rsidRPr="00CE323E">
              <w:rPr>
                <w:rFonts w:ascii="NSimSun" w:eastAsia="NSimSun" w:hAnsi="NSimSun" w:hint="eastAsia"/>
                <w:lang w:eastAsia="zh-CN"/>
              </w:rPr>
              <w:t>号决议</w:t>
            </w:r>
            <w:r w:rsidR="00804BB9" w:rsidRPr="00CE323E">
              <w:rPr>
                <w:rFonts w:ascii="NSimSun" w:eastAsia="NSimSun" w:hAnsi="NSimSun" w:hint="eastAsia"/>
                <w:lang w:eastAsia="zh-CN"/>
              </w:rPr>
              <w:t>参会</w:t>
            </w:r>
            <w:r w:rsidR="001D5196" w:rsidRPr="00CE323E">
              <w:rPr>
                <w:rFonts w:ascii="NSimSun" w:eastAsia="NSimSun" w:hAnsi="NSimSun" w:hint="eastAsia"/>
                <w:lang w:eastAsia="zh-CN"/>
              </w:rPr>
              <w:t>的</w:t>
            </w:r>
            <w:r w:rsidR="00804BB9" w:rsidRPr="00CE323E">
              <w:rPr>
                <w:rFonts w:ascii="NSimSun" w:eastAsia="NSimSun" w:hAnsi="NSimSun" w:hint="eastAsia"/>
                <w:lang w:eastAsia="zh-CN"/>
              </w:rPr>
              <w:t>实体</w:t>
            </w:r>
            <w:r w:rsidR="001D5196" w:rsidRPr="00CE323E">
              <w:rPr>
                <w:rFonts w:ascii="NSimSun" w:eastAsia="NSimSun" w:hAnsi="NSimSun" w:hint="eastAsia"/>
                <w:lang w:eastAsia="zh-CN"/>
              </w:rPr>
              <w:t>、</w:t>
            </w:r>
            <w:r w:rsidR="005D3385">
              <w:rPr>
                <w:rFonts w:eastAsia="NSimSun" w:hint="eastAsia"/>
                <w:lang w:eastAsia="zh-CN"/>
              </w:rPr>
              <w:t>3</w:t>
            </w:r>
            <w:r w:rsidR="001D5196" w:rsidRPr="00CE323E">
              <w:rPr>
                <w:rFonts w:ascii="NSimSun" w:eastAsia="NSimSun" w:hAnsi="NSimSun" w:hint="eastAsia"/>
                <w:lang w:eastAsia="zh-CN"/>
              </w:rPr>
              <w:t>个受邀专家、</w:t>
            </w:r>
            <w:r w:rsidR="004950CE" w:rsidRPr="00CE323E">
              <w:rPr>
                <w:rFonts w:eastAsia="SimSun"/>
                <w:lang w:eastAsia="zh-CN"/>
              </w:rPr>
              <w:t>6</w:t>
            </w:r>
            <w:r w:rsidR="005D3385">
              <w:rPr>
                <w:rFonts w:eastAsia="SimSun"/>
                <w:lang w:eastAsia="zh-CN"/>
              </w:rPr>
              <w:t>7</w:t>
            </w:r>
            <w:r w:rsidR="001D5196" w:rsidRPr="00CE323E">
              <w:rPr>
                <w:rFonts w:ascii="NSimSun" w:eastAsia="NSimSun" w:hAnsi="NSimSun" w:hint="eastAsia"/>
                <w:lang w:eastAsia="zh-CN"/>
              </w:rPr>
              <w:t>个国际电联工作人员以及</w:t>
            </w:r>
            <w:r w:rsidR="00804BB9" w:rsidRPr="00CE323E">
              <w:rPr>
                <w:rFonts w:eastAsia="SimSun" w:hint="eastAsia"/>
                <w:lang w:eastAsia="zh-CN"/>
              </w:rPr>
              <w:t>4</w:t>
            </w:r>
            <w:r w:rsidR="001D5196" w:rsidRPr="00CE323E">
              <w:rPr>
                <w:rFonts w:ascii="NSimSun" w:eastAsia="NSimSun" w:hAnsi="NSimSun" w:hint="eastAsia"/>
                <w:lang w:eastAsia="zh-CN"/>
              </w:rPr>
              <w:t>个国际电联当选官员。</w:t>
            </w:r>
          </w:p>
        </w:tc>
      </w:tr>
      <w:tr w:rsidR="00FB197F" w:rsidRPr="00713CFC" w14:paraId="422F0C6B" w14:textId="77777777" w:rsidTr="009B30BE">
        <w:tc>
          <w:tcPr>
            <w:tcW w:w="714" w:type="dxa"/>
          </w:tcPr>
          <w:p w14:paraId="6E787A62" w14:textId="77777777" w:rsidR="00FB197F" w:rsidRPr="00CE323E" w:rsidRDefault="00FB197F" w:rsidP="00FB197F">
            <w:pPr>
              <w:rPr>
                <w:rFonts w:eastAsia="Calibri"/>
                <w:szCs w:val="24"/>
                <w:lang w:val="en-GB"/>
              </w:rPr>
            </w:pPr>
            <w:r w:rsidRPr="00CE323E">
              <w:rPr>
                <w:rFonts w:eastAsia="Calibri"/>
                <w:szCs w:val="24"/>
                <w:lang w:val="en-GB"/>
              </w:rPr>
              <w:t>1.5</w:t>
            </w:r>
          </w:p>
        </w:tc>
        <w:tc>
          <w:tcPr>
            <w:tcW w:w="9214" w:type="dxa"/>
            <w:tcMar>
              <w:left w:w="57" w:type="dxa"/>
              <w:right w:w="57" w:type="dxa"/>
            </w:tcMar>
          </w:tcPr>
          <w:p w14:paraId="1EFBEFE6" w14:textId="46D3E8C6" w:rsidR="00FB197F" w:rsidRPr="00D25CF2" w:rsidRDefault="00171C87" w:rsidP="00FB197F">
            <w:pPr>
              <w:rPr>
                <w:rFonts w:eastAsia="Calibri"/>
                <w:szCs w:val="24"/>
                <w:lang w:val="en-US" w:eastAsia="zh-CN"/>
              </w:rPr>
            </w:pPr>
            <w:bookmarkStart w:id="16" w:name="lt_pId074"/>
            <w:r w:rsidRPr="00CE323E">
              <w:rPr>
                <w:rFonts w:ascii="NSimSun" w:eastAsia="NSimSun" w:hAnsi="NSimSun" w:hint="eastAsia"/>
                <w:lang w:eastAsia="zh-CN"/>
              </w:rPr>
              <w:t>国际电联秘书长赵厚麟先生致开幕词。</w:t>
            </w:r>
            <w:bookmarkEnd w:id="16"/>
            <w:r w:rsidR="005D3385" w:rsidRPr="005D3385">
              <w:rPr>
                <w:rFonts w:ascii="SimSun" w:eastAsia="SimSun" w:hAnsi="SimSun" w:cs="SimSun" w:hint="eastAsia"/>
                <w:lang w:val="en-US" w:eastAsia="zh-CN"/>
              </w:rPr>
              <w:t>他的讲话</w:t>
            </w:r>
            <w:r w:rsidR="005D3385">
              <w:rPr>
                <w:rFonts w:ascii="SimSun" w:eastAsia="SimSun" w:hAnsi="SimSun" w:cs="SimSun" w:hint="eastAsia"/>
                <w:lang w:val="en-US" w:eastAsia="zh-CN"/>
              </w:rPr>
              <w:t>文稿</w:t>
            </w:r>
            <w:r w:rsidR="005D3385" w:rsidRPr="005D3385">
              <w:rPr>
                <w:rFonts w:ascii="SimSun" w:eastAsia="SimSun" w:hAnsi="SimSun" w:cs="SimSun" w:hint="eastAsia"/>
                <w:lang w:val="en-US" w:eastAsia="zh-CN"/>
              </w:rPr>
              <w:t>载于</w:t>
            </w:r>
            <w:hyperlink r:id="rId11" w:history="1">
              <w:r w:rsidR="00B6130C" w:rsidRPr="002E3530">
                <w:rPr>
                  <w:rStyle w:val="Hyperlink"/>
                  <w:lang w:eastAsia="zh-CN"/>
                </w:rPr>
                <w:t>TD1322</w:t>
              </w:r>
            </w:hyperlink>
            <w:r w:rsidR="005D3385">
              <w:rPr>
                <w:rFonts w:ascii="SimSun" w:eastAsia="SimSun" w:hAnsi="SimSun" w:cs="SimSun" w:hint="eastAsia"/>
                <w:lang w:val="en-US" w:eastAsia="zh-CN"/>
              </w:rPr>
              <w:t>号文件。</w:t>
            </w:r>
          </w:p>
        </w:tc>
      </w:tr>
      <w:tr w:rsidR="00FB197F" w:rsidRPr="00CE323E" w14:paraId="116298B1" w14:textId="77777777" w:rsidTr="009B30BE">
        <w:tc>
          <w:tcPr>
            <w:tcW w:w="714" w:type="dxa"/>
          </w:tcPr>
          <w:p w14:paraId="21FC31C0" w14:textId="77777777" w:rsidR="00FB197F" w:rsidRPr="00CE323E" w:rsidRDefault="00FB197F" w:rsidP="00FB197F">
            <w:pPr>
              <w:rPr>
                <w:rFonts w:eastAsia="Calibri"/>
                <w:szCs w:val="24"/>
                <w:lang w:val="en-GB"/>
              </w:rPr>
            </w:pPr>
            <w:r w:rsidRPr="00CE323E">
              <w:rPr>
                <w:rFonts w:eastAsia="Calibri"/>
                <w:szCs w:val="24"/>
                <w:lang w:val="en-GB"/>
              </w:rPr>
              <w:t>1.6</w:t>
            </w:r>
          </w:p>
        </w:tc>
        <w:tc>
          <w:tcPr>
            <w:tcW w:w="9214" w:type="dxa"/>
            <w:tcMar>
              <w:left w:w="57" w:type="dxa"/>
              <w:right w:w="57" w:type="dxa"/>
            </w:tcMar>
          </w:tcPr>
          <w:p w14:paraId="630D5429" w14:textId="3E3569D6" w:rsidR="000209BA" w:rsidRPr="00CE323E" w:rsidRDefault="00944311" w:rsidP="00084E20">
            <w:pPr>
              <w:rPr>
                <w:rFonts w:ascii="Calibri" w:eastAsia="Calibri" w:hAnsi="Calibri" w:cs="Calibri"/>
                <w:b/>
                <w:color w:val="800000"/>
                <w:sz w:val="22"/>
                <w:szCs w:val="24"/>
                <w:lang w:val="en-GB" w:eastAsia="zh-CN"/>
              </w:rPr>
            </w:pPr>
            <w:bookmarkStart w:id="17" w:name="lt_pId082"/>
            <w:r w:rsidRPr="00CE323E">
              <w:rPr>
                <w:rFonts w:ascii="SimSun" w:eastAsia="SimSun" w:hAnsi="SimSun" w:cs="SimSun" w:hint="eastAsia"/>
                <w:lang w:val="en-GB" w:eastAsia="zh-CN"/>
              </w:rPr>
              <w:t>电信标准化局</w:t>
            </w:r>
            <w:r w:rsidR="00D03035" w:rsidRPr="00CE323E">
              <w:rPr>
                <w:rFonts w:ascii="NSimSun" w:eastAsia="NSimSun" w:hAnsi="NSimSun" w:cs="SimSun" w:hint="eastAsia"/>
                <w:szCs w:val="24"/>
                <w:lang w:val="en-GB" w:eastAsia="zh-CN"/>
              </w:rPr>
              <w:t>主任李在</w:t>
            </w:r>
            <w:proofErr w:type="gramStart"/>
            <w:r w:rsidR="00D03035" w:rsidRPr="00CE323E">
              <w:rPr>
                <w:rFonts w:ascii="NSimSun" w:eastAsia="NSimSun" w:hAnsi="NSimSun" w:cs="SimSun" w:hint="eastAsia"/>
                <w:szCs w:val="24"/>
                <w:lang w:val="en-GB" w:eastAsia="zh-CN"/>
              </w:rPr>
              <w:t>摄先生</w:t>
            </w:r>
            <w:proofErr w:type="gramEnd"/>
            <w:r w:rsidR="00D03035" w:rsidRPr="00CE323E">
              <w:rPr>
                <w:rFonts w:ascii="NSimSun" w:eastAsia="NSimSun" w:hAnsi="NSimSun" w:cs="SimSun" w:hint="eastAsia"/>
                <w:szCs w:val="24"/>
                <w:lang w:val="en-GB" w:eastAsia="zh-CN"/>
              </w:rPr>
              <w:t>向参加</w:t>
            </w:r>
            <w:r w:rsidR="00D03035" w:rsidRPr="00CE323E">
              <w:rPr>
                <w:rFonts w:hint="eastAsia"/>
                <w:lang w:val="en-GB" w:eastAsia="zh-CN"/>
              </w:rPr>
              <w:t>2017-202</w:t>
            </w:r>
            <w:r w:rsidR="00D301EB" w:rsidRPr="00CE323E">
              <w:rPr>
                <w:rFonts w:asciiTheme="minorEastAsia" w:eastAsiaTheme="minorEastAsia" w:hAnsiTheme="minorEastAsia" w:hint="eastAsia"/>
                <w:lang w:val="en-GB" w:eastAsia="zh-CN"/>
              </w:rPr>
              <w:t>1</w:t>
            </w:r>
            <w:r w:rsidR="00D03035" w:rsidRPr="00CE323E">
              <w:rPr>
                <w:rFonts w:ascii="NSimSun" w:eastAsia="NSimSun" w:hAnsi="NSimSun" w:cs="SimSun" w:hint="eastAsia"/>
                <w:szCs w:val="24"/>
                <w:lang w:val="en-GB" w:eastAsia="zh-CN"/>
              </w:rPr>
              <w:t>年研究期</w:t>
            </w:r>
            <w:r w:rsidR="00330591" w:rsidRPr="00CE323E">
              <w:rPr>
                <w:rFonts w:eastAsia="SimSun"/>
                <w:lang w:val="en-GB" w:eastAsia="zh-CN"/>
              </w:rPr>
              <w:t>TSAG</w:t>
            </w:r>
            <w:r w:rsidR="00D03035" w:rsidRPr="00CE323E">
              <w:rPr>
                <w:rFonts w:ascii="NSimSun" w:eastAsia="NSimSun" w:hAnsi="NSimSun" w:cs="SimSun" w:hint="eastAsia"/>
                <w:szCs w:val="24"/>
                <w:lang w:val="en-GB" w:eastAsia="zh-CN"/>
              </w:rPr>
              <w:t>第</w:t>
            </w:r>
            <w:r w:rsidR="005D3385">
              <w:rPr>
                <w:rFonts w:ascii="NSimSun" w:eastAsia="NSimSun" w:hAnsi="NSimSun" w:cs="SimSun" w:hint="eastAsia"/>
                <w:szCs w:val="24"/>
                <w:lang w:val="en-GB" w:eastAsia="zh-CN"/>
              </w:rPr>
              <w:t>九</w:t>
            </w:r>
            <w:r w:rsidR="00D03035" w:rsidRPr="00CE323E">
              <w:rPr>
                <w:rFonts w:ascii="NSimSun" w:eastAsia="NSimSun" w:hAnsi="NSimSun" w:cs="SimSun" w:hint="eastAsia"/>
                <w:szCs w:val="24"/>
                <w:lang w:val="en-GB" w:eastAsia="zh-CN"/>
              </w:rPr>
              <w:t>次</w:t>
            </w:r>
            <w:r w:rsidR="005D3385">
              <w:rPr>
                <w:rFonts w:ascii="NSimSun" w:eastAsia="NSimSun" w:hAnsi="NSimSun" w:cs="SimSun" w:hint="eastAsia"/>
                <w:szCs w:val="24"/>
                <w:lang w:val="en-GB" w:eastAsia="zh-CN"/>
              </w:rPr>
              <w:t>即最后一次</w:t>
            </w:r>
            <w:r w:rsidR="00D03035" w:rsidRPr="00CE323E">
              <w:rPr>
                <w:rFonts w:ascii="NSimSun" w:eastAsia="NSimSun" w:hAnsi="NSimSun" w:cs="SimSun" w:hint="eastAsia"/>
                <w:szCs w:val="24"/>
                <w:lang w:val="en-GB" w:eastAsia="zh-CN"/>
              </w:rPr>
              <w:t>会议的所有代表表示欢迎。他的讲话文稿载于</w:t>
            </w:r>
            <w:hyperlink r:id="rId12" w:history="1">
              <w:r w:rsidR="00B6130C" w:rsidRPr="00964C3B">
                <w:rPr>
                  <w:rStyle w:val="Hyperlink"/>
                  <w:lang w:eastAsia="zh-CN"/>
                </w:rPr>
                <w:t>TD1213</w:t>
              </w:r>
            </w:hyperlink>
            <w:bookmarkEnd w:id="17"/>
            <w:r w:rsidR="00171C87" w:rsidRPr="00CE323E">
              <w:rPr>
                <w:rFonts w:ascii="NSimSun" w:eastAsia="NSimSun" w:hAnsi="NSimSun" w:cs="SimSun" w:hint="eastAsia"/>
                <w:szCs w:val="24"/>
                <w:lang w:val="en-GB" w:eastAsia="zh-CN"/>
              </w:rPr>
              <w:t>号文件。</w:t>
            </w:r>
          </w:p>
        </w:tc>
      </w:tr>
      <w:tr w:rsidR="00FB197F" w:rsidRPr="00CE323E" w14:paraId="7A8874AE" w14:textId="77777777" w:rsidTr="009B30BE">
        <w:tc>
          <w:tcPr>
            <w:tcW w:w="714" w:type="dxa"/>
          </w:tcPr>
          <w:p w14:paraId="0E887214" w14:textId="77777777" w:rsidR="00FB197F" w:rsidRPr="00CE323E" w:rsidRDefault="00FB197F" w:rsidP="00FB197F">
            <w:pPr>
              <w:rPr>
                <w:rFonts w:eastAsia="Calibri"/>
                <w:szCs w:val="24"/>
                <w:lang w:val="en-GB"/>
              </w:rPr>
            </w:pPr>
            <w:r w:rsidRPr="00CE323E">
              <w:rPr>
                <w:rFonts w:eastAsia="Calibri"/>
                <w:szCs w:val="24"/>
                <w:lang w:val="en-GB"/>
              </w:rPr>
              <w:t>1.7</w:t>
            </w:r>
          </w:p>
        </w:tc>
        <w:tc>
          <w:tcPr>
            <w:tcW w:w="9214" w:type="dxa"/>
            <w:tcMar>
              <w:left w:w="57" w:type="dxa"/>
              <w:right w:w="57" w:type="dxa"/>
            </w:tcMar>
          </w:tcPr>
          <w:p w14:paraId="238D3073" w14:textId="4E255320" w:rsidR="00E76C5C" w:rsidRPr="00E76C5C" w:rsidRDefault="00944311" w:rsidP="00E76C5C">
            <w:pPr>
              <w:rPr>
                <w:rFonts w:eastAsia="MS Mincho"/>
                <w:szCs w:val="24"/>
                <w:lang w:val="en-GB" w:eastAsia="ja-JP"/>
              </w:rPr>
            </w:pPr>
            <w:r w:rsidRPr="00CE323E">
              <w:rPr>
                <w:rFonts w:ascii="SimSun" w:eastAsia="SimSun" w:hAnsi="SimSun" w:cs="SimSun" w:hint="eastAsia"/>
                <w:szCs w:val="24"/>
                <w:lang w:val="en-GB" w:eastAsia="ja-JP"/>
              </w:rPr>
              <w:t>电信发展局主任多琳</w:t>
            </w:r>
            <w:r w:rsidR="00F41D36" w:rsidRPr="00CE323E">
              <w:rPr>
                <w:rFonts w:ascii="NSimSun" w:eastAsia="NSimSun" w:hAnsi="NSimSun"/>
                <w:sz w:val="20"/>
                <w:lang w:val="en-GB" w:eastAsia="zh-CN"/>
              </w:rPr>
              <w:t>•</w:t>
            </w:r>
            <w:r w:rsidRPr="00CE323E">
              <w:rPr>
                <w:rFonts w:ascii="SimSun" w:eastAsia="SimSun" w:hAnsi="SimSun" w:cs="SimSun" w:hint="eastAsia"/>
                <w:szCs w:val="24"/>
                <w:lang w:val="en-GB" w:eastAsia="ja-JP"/>
              </w:rPr>
              <w:t>伯格丹</w:t>
            </w:r>
            <w:r w:rsidRPr="00CE323E">
              <w:rPr>
                <w:rFonts w:eastAsia="Calibri" w:hint="eastAsia"/>
                <w:szCs w:val="24"/>
                <w:lang w:val="en-GB" w:eastAsia="ja-JP"/>
              </w:rPr>
              <w:t>-</w:t>
            </w:r>
            <w:r w:rsidRPr="00CE323E">
              <w:rPr>
                <w:rFonts w:ascii="SimSun" w:eastAsia="SimSun" w:hAnsi="SimSun" w:cs="SimSun" w:hint="eastAsia"/>
                <w:szCs w:val="24"/>
                <w:lang w:val="en-GB" w:eastAsia="ja-JP"/>
              </w:rPr>
              <w:t>马丁女士强调</w:t>
            </w:r>
            <w:r w:rsidR="00E76C5C">
              <w:rPr>
                <w:rFonts w:ascii="SimSun" w:eastAsia="SimSun" w:hAnsi="SimSun" w:cs="SimSun" w:hint="eastAsia"/>
                <w:szCs w:val="24"/>
                <w:lang w:val="en-GB" w:eastAsia="zh-CN"/>
              </w:rPr>
              <w:t>指出了在</w:t>
            </w:r>
            <w:r w:rsidR="00E76C5C" w:rsidRPr="00E76C5C">
              <w:rPr>
                <w:rFonts w:eastAsia="SimSun" w:hint="eastAsia"/>
                <w:szCs w:val="24"/>
                <w:lang w:val="en-GB" w:eastAsia="ja-JP"/>
              </w:rPr>
              <w:t>新冠肺炎疫情时代不间断</w:t>
            </w:r>
            <w:r w:rsidR="00E76C5C">
              <w:rPr>
                <w:rFonts w:eastAsia="SimSun" w:hint="eastAsia"/>
                <w:szCs w:val="24"/>
                <w:lang w:val="en-GB" w:eastAsia="zh-CN"/>
              </w:rPr>
              <w:t>、</w:t>
            </w:r>
            <w:r w:rsidR="00E76C5C" w:rsidRPr="00E76C5C">
              <w:rPr>
                <w:rFonts w:eastAsia="SimSun" w:hint="eastAsia"/>
                <w:szCs w:val="24"/>
                <w:lang w:val="en-GB" w:eastAsia="ja-JP"/>
              </w:rPr>
              <w:t>无缝</w:t>
            </w:r>
            <w:r w:rsidR="00E76C5C">
              <w:rPr>
                <w:rFonts w:eastAsia="SimSun" w:hint="eastAsia"/>
                <w:szCs w:val="24"/>
                <w:lang w:val="en-GB" w:eastAsia="zh-CN"/>
              </w:rPr>
              <w:t>、可</w:t>
            </w:r>
            <w:r w:rsidR="00E76C5C" w:rsidRPr="00E76C5C">
              <w:rPr>
                <w:rFonts w:eastAsia="SimSun" w:hint="eastAsia"/>
                <w:szCs w:val="24"/>
                <w:lang w:val="en-GB" w:eastAsia="ja-JP"/>
              </w:rPr>
              <w:t>互操作通信技术的重要性。互联互通</w:t>
            </w:r>
            <w:r w:rsidR="00E76C5C">
              <w:rPr>
                <w:rFonts w:eastAsia="SimSun" w:hint="eastAsia"/>
                <w:szCs w:val="24"/>
                <w:lang w:val="en-GB" w:eastAsia="zh-CN"/>
              </w:rPr>
              <w:t>已</w:t>
            </w:r>
            <w:r w:rsidR="00E76C5C" w:rsidRPr="00E76C5C">
              <w:rPr>
                <w:rFonts w:eastAsia="SimSun" w:hint="eastAsia"/>
                <w:szCs w:val="24"/>
                <w:lang w:val="en-GB" w:eastAsia="ja-JP"/>
              </w:rPr>
              <w:t>成为国家、社区和公民的</w:t>
            </w:r>
            <w:r w:rsidR="00E76C5C">
              <w:rPr>
                <w:rFonts w:eastAsia="SimSun" w:hint="eastAsia"/>
                <w:szCs w:val="24"/>
                <w:lang w:val="en-GB" w:eastAsia="zh-CN"/>
              </w:rPr>
              <w:t>一个</w:t>
            </w:r>
            <w:r w:rsidR="00E76C5C" w:rsidRPr="00E76C5C">
              <w:rPr>
                <w:rFonts w:eastAsia="SimSun" w:hint="eastAsia"/>
                <w:szCs w:val="24"/>
                <w:lang w:val="en-GB" w:eastAsia="ja-JP"/>
              </w:rPr>
              <w:t>关键</w:t>
            </w:r>
            <w:r w:rsidR="00E76C5C">
              <w:rPr>
                <w:rFonts w:eastAsia="SimSun" w:hint="eastAsia"/>
                <w:szCs w:val="24"/>
                <w:lang w:val="en-GB" w:eastAsia="zh-CN"/>
              </w:rPr>
              <w:t>要素</w:t>
            </w:r>
            <w:r w:rsidR="00E76C5C" w:rsidRPr="00E76C5C">
              <w:rPr>
                <w:rFonts w:eastAsia="SimSun" w:hint="eastAsia"/>
                <w:szCs w:val="24"/>
                <w:lang w:val="en-GB" w:eastAsia="ja-JP"/>
              </w:rPr>
              <w:t>，</w:t>
            </w:r>
            <w:r w:rsidR="00E76C5C">
              <w:rPr>
                <w:rFonts w:eastAsia="SimSun" w:hint="eastAsia"/>
                <w:szCs w:val="24"/>
                <w:lang w:val="en-GB" w:eastAsia="zh-CN"/>
              </w:rPr>
              <w:t>但</w:t>
            </w:r>
            <w:r w:rsidR="00E76C5C" w:rsidRPr="00E76C5C">
              <w:rPr>
                <w:rFonts w:eastAsia="SimSun" w:hint="eastAsia"/>
                <w:szCs w:val="24"/>
                <w:lang w:val="en-GB" w:eastAsia="ja-JP"/>
              </w:rPr>
              <w:t>无缝的全球互联互通还远未实现，如果没有全球</w:t>
            </w:r>
            <w:r w:rsidR="00E76C5C">
              <w:rPr>
                <w:rFonts w:eastAsia="SimSun" w:hint="eastAsia"/>
                <w:szCs w:val="24"/>
                <w:lang w:val="en-GB" w:eastAsia="zh-CN"/>
              </w:rPr>
              <w:t>的</w:t>
            </w:r>
            <w:r w:rsidR="00E76C5C" w:rsidRPr="00E76C5C">
              <w:rPr>
                <w:rFonts w:eastAsia="SimSun" w:hint="eastAsia"/>
                <w:szCs w:val="24"/>
                <w:lang w:val="en-GB" w:eastAsia="ja-JP"/>
              </w:rPr>
              <w:t>互操作性，一个完全互联的地球的梦想将永远无法实现。令人非常担忧的是，近</w:t>
            </w:r>
            <w:r w:rsidR="00E76C5C" w:rsidRPr="00E76C5C">
              <w:rPr>
                <w:rFonts w:eastAsia="SimSun" w:hint="eastAsia"/>
                <w:szCs w:val="24"/>
                <w:lang w:val="en-GB" w:eastAsia="ja-JP"/>
              </w:rPr>
              <w:t>30</w:t>
            </w:r>
            <w:r w:rsidR="00E76C5C" w:rsidRPr="00E76C5C">
              <w:rPr>
                <w:rFonts w:eastAsia="SimSun" w:hint="eastAsia"/>
                <w:szCs w:val="24"/>
                <w:lang w:val="en-GB" w:eastAsia="ja-JP"/>
              </w:rPr>
              <w:t>亿人仍被排除在在线互联之外</w:t>
            </w:r>
            <w:r w:rsidR="00E76C5C">
              <w:rPr>
                <w:rFonts w:eastAsia="SimSun" w:hint="eastAsia"/>
                <w:szCs w:val="24"/>
                <w:lang w:val="en-GB" w:eastAsia="zh-CN"/>
              </w:rPr>
              <w:t>，而这在</w:t>
            </w:r>
            <w:r w:rsidR="00E76C5C" w:rsidRPr="00E76C5C">
              <w:rPr>
                <w:rFonts w:eastAsia="SimSun" w:hint="eastAsia"/>
                <w:szCs w:val="24"/>
                <w:lang w:val="en-GB" w:eastAsia="ja-JP"/>
              </w:rPr>
              <w:t>后</w:t>
            </w:r>
            <w:r w:rsidR="00E76C5C">
              <w:rPr>
                <w:rFonts w:eastAsia="SimSun" w:hint="eastAsia"/>
                <w:szCs w:val="24"/>
                <w:lang w:val="en-GB" w:eastAsia="zh-CN"/>
              </w:rPr>
              <w:t>疫情时代正迅速地变成为</w:t>
            </w:r>
            <w:r w:rsidR="00E76C5C" w:rsidRPr="00E76C5C">
              <w:rPr>
                <w:rFonts w:eastAsia="SimSun" w:hint="eastAsia"/>
                <w:szCs w:val="24"/>
                <w:lang w:val="en-GB" w:eastAsia="ja-JP"/>
              </w:rPr>
              <w:t>世界</w:t>
            </w:r>
            <w:r w:rsidR="00E76C5C">
              <w:rPr>
                <w:rFonts w:eastAsia="SimSun" w:hint="eastAsia"/>
                <w:szCs w:val="24"/>
                <w:lang w:val="en-GB" w:eastAsia="zh-CN"/>
              </w:rPr>
              <w:t>的</w:t>
            </w:r>
            <w:r w:rsidR="00E76C5C" w:rsidRPr="00E76C5C">
              <w:rPr>
                <w:rFonts w:eastAsia="SimSun" w:hint="eastAsia"/>
                <w:szCs w:val="24"/>
                <w:lang w:val="en-GB" w:eastAsia="ja-JP"/>
              </w:rPr>
              <w:t>新常态。数字排斥是一个日益严重的现象，不仅造成巨大代价，而且严重危及联合国可持续发展目标</w:t>
            </w:r>
            <w:r w:rsidR="00084E20">
              <w:rPr>
                <w:rFonts w:eastAsia="SimSun" w:hint="eastAsia"/>
                <w:szCs w:val="24"/>
                <w:lang w:val="en-GB" w:eastAsia="zh-CN"/>
              </w:rPr>
              <w:t>的实现</w:t>
            </w:r>
            <w:r w:rsidR="00E76C5C" w:rsidRPr="00E76C5C">
              <w:rPr>
                <w:rFonts w:eastAsia="SimSun" w:hint="eastAsia"/>
                <w:szCs w:val="24"/>
                <w:lang w:val="en-GB" w:eastAsia="ja-JP"/>
              </w:rPr>
              <w:t>。今年</w:t>
            </w:r>
            <w:r w:rsidR="00084E20">
              <w:rPr>
                <w:rFonts w:eastAsia="SimSun" w:hint="eastAsia"/>
                <w:szCs w:val="24"/>
                <w:lang w:val="en-GB" w:eastAsia="zh-CN"/>
              </w:rPr>
              <w:t>，即</w:t>
            </w:r>
            <w:r w:rsidR="00E76C5C" w:rsidRPr="00E76C5C">
              <w:rPr>
                <w:rFonts w:eastAsia="SimSun" w:hint="eastAsia"/>
                <w:szCs w:val="24"/>
                <w:lang w:val="en-GB" w:eastAsia="ja-JP"/>
              </w:rPr>
              <w:t>2022</w:t>
            </w:r>
            <w:r w:rsidR="00E76C5C" w:rsidRPr="00E76C5C">
              <w:rPr>
                <w:rFonts w:eastAsia="SimSun" w:hint="eastAsia"/>
                <w:szCs w:val="24"/>
                <w:lang w:val="en-GB" w:eastAsia="ja-JP"/>
              </w:rPr>
              <w:t>年</w:t>
            </w:r>
            <w:r w:rsidR="00084E20">
              <w:rPr>
                <w:rFonts w:eastAsia="SimSun" w:hint="eastAsia"/>
                <w:szCs w:val="24"/>
                <w:lang w:val="en-GB" w:eastAsia="zh-CN"/>
              </w:rPr>
              <w:t>，</w:t>
            </w:r>
            <w:r w:rsidR="00E76C5C" w:rsidRPr="00E76C5C">
              <w:rPr>
                <w:rFonts w:eastAsia="SimSun" w:hint="eastAsia"/>
                <w:szCs w:val="24"/>
                <w:lang w:val="en-GB" w:eastAsia="ja-JP"/>
              </w:rPr>
              <w:t>计划举行三次</w:t>
            </w:r>
            <w:r w:rsidR="00084E20">
              <w:rPr>
                <w:rFonts w:eastAsia="SimSun" w:hint="eastAsia"/>
                <w:szCs w:val="24"/>
                <w:lang w:val="en-GB" w:eastAsia="zh-CN"/>
              </w:rPr>
              <w:t>重大</w:t>
            </w:r>
            <w:r w:rsidR="00E76C5C" w:rsidRPr="00E76C5C">
              <w:rPr>
                <w:rFonts w:eastAsia="SimSun" w:hint="eastAsia"/>
                <w:szCs w:val="24"/>
                <w:lang w:val="en-GB" w:eastAsia="ja-JP"/>
              </w:rPr>
              <w:t>的国际电联会议，应被宣布为数字包容年。她展望了即将召开的</w:t>
            </w:r>
            <w:r w:rsidR="00E76C5C" w:rsidRPr="00E76C5C">
              <w:rPr>
                <w:rFonts w:eastAsia="SimSun" w:hint="eastAsia"/>
                <w:szCs w:val="24"/>
                <w:lang w:val="en-GB" w:eastAsia="ja-JP"/>
              </w:rPr>
              <w:t>WTDC</w:t>
            </w:r>
            <w:r w:rsidR="00E76C5C" w:rsidRPr="00E76C5C">
              <w:rPr>
                <w:rFonts w:eastAsia="SimSun" w:hint="eastAsia"/>
                <w:szCs w:val="24"/>
                <w:lang w:val="en-GB" w:eastAsia="ja-JP"/>
              </w:rPr>
              <w:t>会议。</w:t>
            </w:r>
          </w:p>
        </w:tc>
      </w:tr>
      <w:tr w:rsidR="00FB197F" w:rsidRPr="00D814B0" w14:paraId="031679DD" w14:textId="77777777" w:rsidTr="009B30BE">
        <w:tc>
          <w:tcPr>
            <w:tcW w:w="714" w:type="dxa"/>
          </w:tcPr>
          <w:p w14:paraId="5FF12D4C" w14:textId="77777777" w:rsidR="00FB197F" w:rsidRPr="00CE323E" w:rsidRDefault="00FB197F" w:rsidP="00FB197F">
            <w:pPr>
              <w:rPr>
                <w:rFonts w:eastAsia="Calibri"/>
                <w:szCs w:val="24"/>
                <w:lang w:val="en-GB"/>
              </w:rPr>
            </w:pPr>
            <w:r w:rsidRPr="00CE323E">
              <w:rPr>
                <w:rFonts w:eastAsia="Calibri"/>
                <w:szCs w:val="24"/>
                <w:lang w:val="en-GB"/>
              </w:rPr>
              <w:t>1.8</w:t>
            </w:r>
          </w:p>
        </w:tc>
        <w:tc>
          <w:tcPr>
            <w:tcW w:w="9214" w:type="dxa"/>
            <w:tcMar>
              <w:left w:w="57" w:type="dxa"/>
              <w:right w:w="57" w:type="dxa"/>
            </w:tcMar>
          </w:tcPr>
          <w:p w14:paraId="4263A0A4" w14:textId="38DB6C7B" w:rsidR="00084E20" w:rsidRPr="00CE323E" w:rsidRDefault="004B2F11" w:rsidP="00FB197F">
            <w:pPr>
              <w:rPr>
                <w:rFonts w:eastAsia="Calibri"/>
                <w:szCs w:val="24"/>
                <w:lang w:val="en-GB" w:eastAsia="ja-JP"/>
              </w:rPr>
            </w:pPr>
            <w:r>
              <w:rPr>
                <w:rFonts w:ascii="SimSun" w:eastAsia="SimSun" w:hAnsi="SimSun" w:cs="SimSun" w:hint="eastAsia"/>
                <w:szCs w:val="24"/>
                <w:lang w:val="en-GB" w:eastAsia="zh-CN"/>
              </w:rPr>
              <w:t>无线电通信局主任</w:t>
            </w:r>
            <w:r w:rsidR="00084E20" w:rsidRPr="00084E20">
              <w:rPr>
                <w:rFonts w:eastAsia="Calibri" w:hint="eastAsia"/>
                <w:szCs w:val="24"/>
                <w:lang w:val="en-GB" w:eastAsia="ja-JP"/>
              </w:rPr>
              <w:t>Mario Maniewicz</w:t>
            </w:r>
            <w:r w:rsidR="00084E20" w:rsidRPr="00084E20">
              <w:rPr>
                <w:rFonts w:ascii="SimSun" w:eastAsia="SimSun" w:hAnsi="SimSun" w:cs="SimSun" w:hint="eastAsia"/>
                <w:szCs w:val="24"/>
                <w:lang w:val="en-GB" w:eastAsia="ja-JP"/>
              </w:rPr>
              <w:t>先生在致开幕辞时指出，</w:t>
            </w:r>
            <w:r>
              <w:rPr>
                <w:rFonts w:ascii="SimSun" w:eastAsia="SimSun" w:hAnsi="SimSun" w:cs="SimSun" w:hint="eastAsia"/>
                <w:szCs w:val="24"/>
                <w:lang w:val="en-GB" w:eastAsia="zh-CN"/>
              </w:rPr>
              <w:t>新冠</w:t>
            </w:r>
            <w:r w:rsidR="00125301">
              <w:rPr>
                <w:rFonts w:ascii="SimSun" w:eastAsia="SimSun" w:hAnsi="SimSun" w:cs="SimSun" w:hint="eastAsia"/>
                <w:szCs w:val="24"/>
                <w:lang w:val="en-GB" w:eastAsia="zh-CN"/>
              </w:rPr>
              <w:t>肺炎</w:t>
            </w:r>
            <w:r w:rsidR="00084E20" w:rsidRPr="00084E20">
              <w:rPr>
                <w:rFonts w:ascii="SimSun" w:eastAsia="SimSun" w:hAnsi="SimSun" w:cs="SimSun" w:hint="eastAsia"/>
                <w:szCs w:val="24"/>
                <w:lang w:val="en-GB" w:eastAsia="ja-JP"/>
              </w:rPr>
              <w:t>疫情加快了采用新的数字技术和向无所不包的网络世界转变的速度，在</w:t>
            </w:r>
            <w:r>
              <w:rPr>
                <w:rFonts w:ascii="SimSun" w:eastAsia="SimSun" w:hAnsi="SimSun" w:cs="SimSun" w:hint="eastAsia"/>
                <w:szCs w:val="24"/>
                <w:lang w:val="en-GB" w:eastAsia="zh-CN"/>
              </w:rPr>
              <w:t>该</w:t>
            </w:r>
            <w:r w:rsidR="00084E20" w:rsidRPr="00084E20">
              <w:rPr>
                <w:rFonts w:ascii="SimSun" w:eastAsia="SimSun" w:hAnsi="SimSun" w:cs="SimSun" w:hint="eastAsia"/>
                <w:szCs w:val="24"/>
                <w:lang w:val="en-GB" w:eastAsia="ja-JP"/>
              </w:rPr>
              <w:t>世界中，数字世界和现实世界紧密联系在一起，</w:t>
            </w:r>
            <w:r>
              <w:rPr>
                <w:rFonts w:ascii="SimSun" w:eastAsia="SimSun" w:hAnsi="SimSun" w:cs="SimSun" w:hint="eastAsia"/>
                <w:szCs w:val="24"/>
                <w:lang w:val="en-GB" w:eastAsia="zh-CN"/>
              </w:rPr>
              <w:t>当中</w:t>
            </w:r>
            <w:r w:rsidR="00084E20" w:rsidRPr="00084E20">
              <w:rPr>
                <w:rFonts w:ascii="SimSun" w:eastAsia="SimSun" w:hAnsi="SimSun" w:cs="SimSun" w:hint="eastAsia"/>
                <w:szCs w:val="24"/>
                <w:lang w:val="en-GB" w:eastAsia="ja-JP"/>
              </w:rPr>
              <w:t>现实世界可以从数字世界中受益，从而提供更加高效和有效</w:t>
            </w:r>
            <w:r w:rsidR="00084E20" w:rsidRPr="00084E20">
              <w:rPr>
                <w:rFonts w:ascii="SimSun" w:eastAsia="SimSun" w:hAnsi="SimSun" w:cs="SimSun" w:hint="eastAsia"/>
                <w:szCs w:val="24"/>
                <w:lang w:val="en-GB" w:eastAsia="ja-JP"/>
              </w:rPr>
              <w:lastRenderedPageBreak/>
              <w:t>的服务。国际电联正在努力确保这两个世界都可以用来造福社会环境和经济，这是一个历史性的转变时刻。</w:t>
            </w:r>
            <w:r w:rsidR="00084E20" w:rsidRPr="00084E20">
              <w:rPr>
                <w:rFonts w:eastAsia="Calibri" w:hint="eastAsia"/>
                <w:szCs w:val="24"/>
                <w:lang w:val="en-GB" w:eastAsia="ja-JP"/>
              </w:rPr>
              <w:t>ITU-T</w:t>
            </w:r>
            <w:r w:rsidR="00084E20" w:rsidRPr="00084E20">
              <w:rPr>
                <w:rFonts w:ascii="SimSun" w:eastAsia="SimSun" w:hAnsi="SimSun" w:cs="SimSun" w:hint="eastAsia"/>
                <w:szCs w:val="24"/>
                <w:lang w:val="en-GB" w:eastAsia="ja-JP"/>
              </w:rPr>
              <w:t>和</w:t>
            </w:r>
            <w:r w:rsidR="00084E20" w:rsidRPr="00084E20">
              <w:rPr>
                <w:rFonts w:eastAsia="Calibri" w:hint="eastAsia"/>
                <w:szCs w:val="24"/>
                <w:lang w:val="en-GB" w:eastAsia="ja-JP"/>
              </w:rPr>
              <w:t>ITU-R</w:t>
            </w:r>
            <w:r w:rsidR="00084E20" w:rsidRPr="00084E20">
              <w:rPr>
                <w:rFonts w:ascii="SimSun" w:eastAsia="SimSun" w:hAnsi="SimSun" w:cs="SimSun" w:hint="eastAsia"/>
                <w:szCs w:val="24"/>
                <w:lang w:val="en-GB" w:eastAsia="ja-JP"/>
              </w:rPr>
              <w:t>在制定</w:t>
            </w:r>
            <w:r>
              <w:rPr>
                <w:rFonts w:ascii="SimSun" w:eastAsia="SimSun" w:hAnsi="SimSun" w:cs="SimSun" w:hint="eastAsia"/>
                <w:szCs w:val="24"/>
                <w:lang w:val="en-GB" w:eastAsia="zh-CN"/>
              </w:rPr>
              <w:t>将</w:t>
            </w:r>
            <w:r w:rsidR="00084E20" w:rsidRPr="00084E20">
              <w:rPr>
                <w:rFonts w:ascii="SimSun" w:eastAsia="SimSun" w:hAnsi="SimSun" w:cs="SimSun" w:hint="eastAsia"/>
                <w:szCs w:val="24"/>
                <w:lang w:val="en-GB" w:eastAsia="ja-JP"/>
              </w:rPr>
              <w:t>塑造未来的技术标准方面处于有利地位。</w:t>
            </w:r>
            <w:r>
              <w:rPr>
                <w:rFonts w:ascii="SimSun" w:eastAsia="SimSun" w:hAnsi="SimSun" w:cs="SimSun" w:hint="eastAsia"/>
                <w:szCs w:val="24"/>
                <w:lang w:val="en-GB" w:eastAsia="zh-CN"/>
              </w:rPr>
              <w:t>通过</w:t>
            </w:r>
            <w:r w:rsidR="00084E20" w:rsidRPr="00084E20">
              <w:rPr>
                <w:rFonts w:ascii="SimSun" w:eastAsia="SimSun" w:hAnsi="SimSun" w:cs="SimSun" w:hint="eastAsia"/>
                <w:szCs w:val="24"/>
                <w:lang w:val="en-GB" w:eastAsia="ja-JP"/>
              </w:rPr>
              <w:t>国际电联计划在</w:t>
            </w:r>
            <w:r w:rsidR="00084E20" w:rsidRPr="00084E20">
              <w:rPr>
                <w:rFonts w:eastAsia="Calibri" w:hint="eastAsia"/>
                <w:szCs w:val="24"/>
                <w:lang w:val="en-GB" w:eastAsia="ja-JP"/>
              </w:rPr>
              <w:t>2022</w:t>
            </w:r>
            <w:r w:rsidR="00084E20" w:rsidRPr="00084E20">
              <w:rPr>
                <w:rFonts w:ascii="SimSun" w:eastAsia="SimSun" w:hAnsi="SimSun" w:cs="SimSun" w:hint="eastAsia"/>
                <w:szCs w:val="24"/>
                <w:lang w:val="en-GB" w:eastAsia="ja-JP"/>
              </w:rPr>
              <w:t>年举行</w:t>
            </w:r>
            <w:r>
              <w:rPr>
                <w:rFonts w:ascii="SimSun" w:eastAsia="SimSun" w:hAnsi="SimSun" w:cs="SimSun" w:hint="eastAsia"/>
                <w:szCs w:val="24"/>
                <w:lang w:val="en-GB" w:eastAsia="zh-CN"/>
              </w:rPr>
              <w:t>的</w:t>
            </w:r>
            <w:r w:rsidR="00084E20" w:rsidRPr="00084E20">
              <w:rPr>
                <w:rFonts w:ascii="SimSun" w:eastAsia="SimSun" w:hAnsi="SimSun" w:cs="SimSun" w:hint="eastAsia"/>
                <w:szCs w:val="24"/>
                <w:lang w:val="en-GB" w:eastAsia="ja-JP"/>
              </w:rPr>
              <w:t>三次</w:t>
            </w:r>
            <w:r>
              <w:rPr>
                <w:rFonts w:ascii="SimSun" w:eastAsia="SimSun" w:hAnsi="SimSun" w:cs="SimSun" w:hint="eastAsia"/>
                <w:szCs w:val="24"/>
                <w:lang w:val="en-GB" w:eastAsia="zh-CN"/>
              </w:rPr>
              <w:t>重大</w:t>
            </w:r>
            <w:r w:rsidR="00084E20" w:rsidRPr="00084E20">
              <w:rPr>
                <w:rFonts w:ascii="SimSun" w:eastAsia="SimSun" w:hAnsi="SimSun" w:cs="SimSun" w:hint="eastAsia"/>
                <w:szCs w:val="24"/>
                <w:lang w:val="en-GB" w:eastAsia="ja-JP"/>
              </w:rPr>
              <w:t>会议，国际电联可以利用其领导作用来满足</w:t>
            </w:r>
            <w:r>
              <w:rPr>
                <w:rFonts w:ascii="SimSun" w:eastAsia="SimSun" w:hAnsi="SimSun" w:cs="SimSun" w:hint="eastAsia"/>
                <w:szCs w:val="24"/>
                <w:lang w:val="en-GB" w:eastAsia="zh-CN"/>
              </w:rPr>
              <w:t>有关</w:t>
            </w:r>
            <w:r w:rsidR="00084E20" w:rsidRPr="00084E20">
              <w:rPr>
                <w:rFonts w:ascii="SimSun" w:eastAsia="SimSun" w:hAnsi="SimSun" w:cs="SimSun" w:hint="eastAsia"/>
                <w:szCs w:val="24"/>
                <w:lang w:val="en-GB" w:eastAsia="ja-JP"/>
              </w:rPr>
              <w:t>连接世界各地所有人的社会需求，国际电联有可能促进更具包容性和可持续的工业化和创新，以恢复我们的经济。</w:t>
            </w:r>
            <w:r w:rsidR="00084E20" w:rsidRPr="00084E20">
              <w:rPr>
                <w:rFonts w:eastAsia="Calibri" w:hint="eastAsia"/>
                <w:szCs w:val="24"/>
                <w:lang w:val="en-GB" w:eastAsia="ja-JP"/>
              </w:rPr>
              <w:t>ITU-R</w:t>
            </w:r>
            <w:r w:rsidR="00084E20" w:rsidRPr="00084E20">
              <w:rPr>
                <w:rFonts w:ascii="SimSun" w:eastAsia="SimSun" w:hAnsi="SimSun" w:cs="SimSun" w:hint="eastAsia"/>
                <w:szCs w:val="24"/>
                <w:lang w:val="en-GB" w:eastAsia="ja-JP"/>
              </w:rPr>
              <w:t>和</w:t>
            </w:r>
            <w:r w:rsidR="00084E20" w:rsidRPr="00084E20">
              <w:rPr>
                <w:rFonts w:eastAsia="Calibri" w:hint="eastAsia"/>
                <w:szCs w:val="24"/>
                <w:lang w:val="en-GB" w:eastAsia="ja-JP"/>
              </w:rPr>
              <w:t>ITU-T</w:t>
            </w:r>
            <w:r>
              <w:rPr>
                <w:rFonts w:ascii="SimSun" w:eastAsia="SimSun" w:hAnsi="SimSun" w:cs="SimSun" w:hint="eastAsia"/>
                <w:szCs w:val="24"/>
                <w:lang w:val="en-GB" w:eastAsia="zh-CN"/>
              </w:rPr>
              <w:t>的</w:t>
            </w:r>
            <w:r w:rsidR="00084E20" w:rsidRPr="00084E20">
              <w:rPr>
                <w:rFonts w:ascii="SimSun" w:eastAsia="SimSun" w:hAnsi="SimSun" w:cs="SimSun" w:hint="eastAsia"/>
                <w:szCs w:val="24"/>
                <w:lang w:val="en-GB" w:eastAsia="ja-JP"/>
              </w:rPr>
              <w:t>成员</w:t>
            </w:r>
            <w:r>
              <w:rPr>
                <w:rFonts w:ascii="SimSun" w:eastAsia="SimSun" w:hAnsi="SimSun" w:cs="SimSun" w:hint="eastAsia"/>
                <w:szCs w:val="24"/>
                <w:lang w:val="en-GB" w:eastAsia="zh-CN"/>
              </w:rPr>
              <w:t>携起手来</w:t>
            </w:r>
            <w:r w:rsidR="00084E20" w:rsidRPr="00084E20">
              <w:rPr>
                <w:rFonts w:ascii="SimSun" w:eastAsia="SimSun" w:hAnsi="SimSun" w:cs="SimSun" w:hint="eastAsia"/>
                <w:szCs w:val="24"/>
                <w:lang w:val="en-GB" w:eastAsia="ja-JP"/>
              </w:rPr>
              <w:t>，可制定政策、法规和标准，以实施</w:t>
            </w:r>
            <w:r w:rsidR="00D814B0">
              <w:rPr>
                <w:rFonts w:ascii="SimSun" w:eastAsia="SimSun" w:hAnsi="SimSun" w:cs="SimSun" w:hint="eastAsia"/>
                <w:szCs w:val="24"/>
                <w:lang w:val="en-GB" w:eastAsia="zh-CN"/>
              </w:rPr>
              <w:t>联合国</w:t>
            </w:r>
            <w:r w:rsidR="00084E20" w:rsidRPr="00084E20">
              <w:rPr>
                <w:rFonts w:eastAsia="Calibri" w:hint="eastAsia"/>
                <w:szCs w:val="24"/>
                <w:lang w:val="en-GB" w:eastAsia="ja-JP"/>
              </w:rPr>
              <w:t>2030</w:t>
            </w:r>
            <w:r w:rsidR="00D814B0">
              <w:rPr>
                <w:rFonts w:ascii="SimSun" w:eastAsia="SimSun" w:hAnsi="SimSun" w:cs="SimSun" w:hint="eastAsia"/>
                <w:szCs w:val="24"/>
                <w:lang w:val="en-GB" w:eastAsia="zh-CN"/>
              </w:rPr>
              <w:t>年</w:t>
            </w:r>
            <w:r w:rsidR="00084E20" w:rsidRPr="00084E20">
              <w:rPr>
                <w:rFonts w:ascii="SimSun" w:eastAsia="SimSun" w:hAnsi="SimSun" w:cs="SimSun" w:hint="eastAsia"/>
                <w:szCs w:val="24"/>
                <w:lang w:val="en-GB" w:eastAsia="ja-JP"/>
              </w:rPr>
              <w:t>议程，并实现雄心勃勃的可持续发展目标。</w:t>
            </w:r>
          </w:p>
        </w:tc>
      </w:tr>
      <w:tr w:rsidR="00FB197F" w:rsidRPr="00713CFC" w14:paraId="3A7CE8C6" w14:textId="77777777" w:rsidTr="009B30BE">
        <w:tc>
          <w:tcPr>
            <w:tcW w:w="714" w:type="dxa"/>
          </w:tcPr>
          <w:p w14:paraId="104DD54D" w14:textId="77777777" w:rsidR="00FB197F" w:rsidRPr="00CE323E" w:rsidRDefault="00FB197F" w:rsidP="00FB197F">
            <w:pPr>
              <w:rPr>
                <w:rFonts w:eastAsia="Calibri"/>
                <w:szCs w:val="24"/>
                <w:lang w:val="en-GB"/>
              </w:rPr>
            </w:pPr>
            <w:r w:rsidRPr="00CE323E">
              <w:rPr>
                <w:rFonts w:eastAsia="Calibri"/>
                <w:szCs w:val="24"/>
                <w:lang w:val="en-GB"/>
              </w:rPr>
              <w:lastRenderedPageBreak/>
              <w:t>1.9</w:t>
            </w:r>
          </w:p>
        </w:tc>
        <w:tc>
          <w:tcPr>
            <w:tcW w:w="9214" w:type="dxa"/>
            <w:tcMar>
              <w:left w:w="57" w:type="dxa"/>
              <w:right w:w="57" w:type="dxa"/>
            </w:tcMar>
          </w:tcPr>
          <w:p w14:paraId="14FC9F6E" w14:textId="636B63E6" w:rsidR="00084E20" w:rsidRPr="00084E20" w:rsidRDefault="00084E20" w:rsidP="00D23E90">
            <w:pPr>
              <w:rPr>
                <w:rFonts w:eastAsia="SimSun"/>
                <w:szCs w:val="24"/>
                <w:lang w:val="en-US" w:eastAsia="zh-CN"/>
              </w:rPr>
            </w:pPr>
            <w:r w:rsidRPr="00084E20">
              <w:rPr>
                <w:rFonts w:eastAsia="SimSun" w:hint="eastAsia"/>
                <w:szCs w:val="24"/>
                <w:lang w:val="en-US" w:eastAsia="zh-CN"/>
              </w:rPr>
              <w:t>Gracie</w:t>
            </w:r>
            <w:r w:rsidRPr="00084E20">
              <w:rPr>
                <w:rFonts w:eastAsia="SimSun" w:hint="eastAsia"/>
                <w:szCs w:val="24"/>
                <w:lang w:val="en-US" w:eastAsia="zh-CN"/>
              </w:rPr>
              <w:t>先生确定了本次</w:t>
            </w:r>
            <w:r w:rsidRPr="00084E20">
              <w:rPr>
                <w:rFonts w:eastAsia="SimSun" w:hint="eastAsia"/>
                <w:szCs w:val="24"/>
                <w:lang w:val="en-US" w:eastAsia="zh-CN"/>
              </w:rPr>
              <w:t>TSAG</w:t>
            </w:r>
            <w:r w:rsidRPr="00084E20">
              <w:rPr>
                <w:rFonts w:eastAsia="SimSun" w:hint="eastAsia"/>
                <w:szCs w:val="24"/>
                <w:lang w:val="en-US" w:eastAsia="zh-CN"/>
              </w:rPr>
              <w:t>会议的目标，同时考虑到了第四次区域间会议的成果，并呼吁在调整本次</w:t>
            </w:r>
            <w:r w:rsidRPr="00084E20">
              <w:rPr>
                <w:rFonts w:eastAsia="SimSun" w:hint="eastAsia"/>
                <w:szCs w:val="24"/>
                <w:lang w:val="en-US" w:eastAsia="zh-CN"/>
              </w:rPr>
              <w:t>TSAG</w:t>
            </w:r>
            <w:r w:rsidRPr="00084E20">
              <w:rPr>
                <w:rFonts w:eastAsia="SimSun" w:hint="eastAsia"/>
                <w:szCs w:val="24"/>
                <w:lang w:val="en-US" w:eastAsia="zh-CN"/>
              </w:rPr>
              <w:t>会议的</w:t>
            </w:r>
            <w:r>
              <w:rPr>
                <w:rFonts w:eastAsia="SimSun" w:hint="eastAsia"/>
                <w:szCs w:val="24"/>
                <w:lang w:val="en-US" w:eastAsia="zh-CN"/>
              </w:rPr>
              <w:t>会议</w:t>
            </w:r>
            <w:r w:rsidRPr="00084E20">
              <w:rPr>
                <w:rFonts w:eastAsia="SimSun" w:hint="eastAsia"/>
                <w:szCs w:val="24"/>
                <w:lang w:val="en-US" w:eastAsia="zh-CN"/>
              </w:rPr>
              <w:t>和会议时间表时要有一定的灵活性，以便能够解决所有问题并满足每个人的要求，</w:t>
            </w:r>
            <w:r w:rsidRPr="00084E20">
              <w:rPr>
                <w:rFonts w:eastAsia="SimSun" w:hint="eastAsia"/>
                <w:szCs w:val="24"/>
                <w:lang w:val="en-US" w:eastAsia="zh-CN"/>
              </w:rPr>
              <w:t>TSAG</w:t>
            </w:r>
            <w:r w:rsidRPr="00084E20">
              <w:rPr>
                <w:rFonts w:eastAsia="SimSun" w:hint="eastAsia"/>
                <w:szCs w:val="24"/>
                <w:lang w:val="en-US" w:eastAsia="zh-CN"/>
              </w:rPr>
              <w:t>会议的总体目标是促进大会</w:t>
            </w:r>
            <w:r w:rsidR="004B2F11">
              <w:rPr>
                <w:rFonts w:eastAsia="SimSun" w:hint="eastAsia"/>
                <w:szCs w:val="24"/>
                <w:lang w:val="en-US" w:eastAsia="zh-CN"/>
              </w:rPr>
              <w:t>的</w:t>
            </w:r>
            <w:r w:rsidRPr="00084E20">
              <w:rPr>
                <w:rFonts w:eastAsia="SimSun" w:hint="eastAsia"/>
                <w:szCs w:val="24"/>
                <w:lang w:val="en-US" w:eastAsia="zh-CN"/>
              </w:rPr>
              <w:t>决策。</w:t>
            </w:r>
          </w:p>
        </w:tc>
      </w:tr>
      <w:tr w:rsidR="00FB197F" w:rsidRPr="00CE323E" w14:paraId="17760672" w14:textId="77777777" w:rsidTr="009B30BE">
        <w:tc>
          <w:tcPr>
            <w:tcW w:w="714" w:type="dxa"/>
          </w:tcPr>
          <w:p w14:paraId="54D4C589" w14:textId="5409DC0C" w:rsidR="00FB197F" w:rsidRPr="00103DEE" w:rsidRDefault="00FB197F" w:rsidP="00FB197F">
            <w:pPr>
              <w:rPr>
                <w:rFonts w:eastAsia="Calibri"/>
                <w:szCs w:val="24"/>
                <w:lang w:val="en-GB"/>
              </w:rPr>
            </w:pPr>
            <w:r w:rsidRPr="00103DEE">
              <w:rPr>
                <w:rFonts w:eastAsia="Calibri"/>
                <w:szCs w:val="24"/>
                <w:lang w:val="en-GB"/>
              </w:rPr>
              <w:t>1.1</w:t>
            </w:r>
            <w:r w:rsidR="00D301EB" w:rsidRPr="00103DEE">
              <w:rPr>
                <w:rFonts w:eastAsiaTheme="minorEastAsia"/>
                <w:szCs w:val="24"/>
                <w:lang w:val="en-GB" w:eastAsia="zh-CN"/>
              </w:rPr>
              <w:t>0</w:t>
            </w:r>
          </w:p>
        </w:tc>
        <w:tc>
          <w:tcPr>
            <w:tcW w:w="9214" w:type="dxa"/>
            <w:tcMar>
              <w:left w:w="57" w:type="dxa"/>
              <w:right w:w="57" w:type="dxa"/>
            </w:tcMar>
          </w:tcPr>
          <w:p w14:paraId="01AAFB44" w14:textId="7BB5498C" w:rsidR="00FB197F" w:rsidRPr="00CE323E" w:rsidRDefault="00E828F1" w:rsidP="00FB197F">
            <w:pPr>
              <w:rPr>
                <w:rFonts w:ascii="Calibri" w:eastAsia="Calibri" w:hAnsi="Calibri" w:cs="Calibri"/>
                <w:b/>
                <w:color w:val="800000"/>
                <w:sz w:val="22"/>
                <w:szCs w:val="24"/>
                <w:lang w:val="en-GB" w:eastAsia="ja-JP"/>
              </w:rPr>
            </w:pPr>
            <w:r w:rsidRPr="00CE323E">
              <w:rPr>
                <w:rFonts w:ascii="NSimSun" w:eastAsia="NSimSun" w:hAnsi="NSimSun" w:cs="SimSun" w:hint="eastAsia"/>
                <w:szCs w:val="24"/>
                <w:lang w:val="en-GB" w:eastAsia="zh-CN"/>
              </w:rPr>
              <w:t>审议</w:t>
            </w:r>
            <w:r w:rsidRPr="00CE323E">
              <w:rPr>
                <w:rFonts w:eastAsia="SimSun" w:hint="eastAsia"/>
                <w:lang w:val="en-GB" w:eastAsia="zh-CN"/>
              </w:rPr>
              <w:t>WTSA</w:t>
            </w:r>
            <w:r w:rsidRPr="00CE323E">
              <w:rPr>
                <w:rFonts w:ascii="NSimSun" w:eastAsia="NSimSun" w:hAnsi="NSimSun" w:hint="eastAsia"/>
                <w:lang w:eastAsia="zh-CN"/>
              </w:rPr>
              <w:t>决议</w:t>
            </w:r>
            <w:r w:rsidRPr="00CE323E">
              <w:rPr>
                <w:rFonts w:ascii="NSimSun" w:eastAsia="NSimSun" w:hAnsi="NSimSun" w:hint="eastAsia"/>
                <w:lang w:val="en-GB" w:eastAsia="zh-CN"/>
              </w:rPr>
              <w:t>（</w:t>
            </w:r>
            <w:r w:rsidRPr="00CE323E">
              <w:rPr>
                <w:rFonts w:eastAsia="SimSun"/>
                <w:lang w:val="en-GB" w:eastAsia="zh-CN"/>
              </w:rPr>
              <w:t>RG-</w:t>
            </w:r>
            <w:proofErr w:type="spellStart"/>
            <w:r w:rsidRPr="00CE323E">
              <w:rPr>
                <w:rFonts w:eastAsia="SimSun"/>
                <w:lang w:val="en-GB" w:eastAsia="zh-CN"/>
              </w:rPr>
              <w:t>ResReview</w:t>
            </w:r>
            <w:proofErr w:type="spellEnd"/>
            <w:r w:rsidRPr="00CE323E">
              <w:rPr>
                <w:rFonts w:ascii="NSimSun" w:eastAsia="NSimSun" w:hAnsi="NSimSun" w:hint="eastAsia"/>
                <w:lang w:val="en-GB" w:eastAsia="zh-CN"/>
              </w:rPr>
              <w:t>）</w:t>
            </w:r>
            <w:r w:rsidRPr="00CE323E">
              <w:rPr>
                <w:rFonts w:ascii="NSimSun" w:eastAsia="NSimSun" w:hAnsi="NSimSun" w:hint="eastAsia"/>
                <w:lang w:eastAsia="zh-CN"/>
              </w:rPr>
              <w:t>、加强协作</w:t>
            </w:r>
            <w:r w:rsidRPr="00CE323E">
              <w:rPr>
                <w:rFonts w:ascii="NSimSun" w:eastAsia="NSimSun" w:hAnsi="NSimSun" w:hint="eastAsia"/>
                <w:lang w:val="en-GB" w:eastAsia="zh-CN"/>
              </w:rPr>
              <w:t>（</w:t>
            </w:r>
            <w:r w:rsidRPr="00CE323E">
              <w:rPr>
                <w:rFonts w:eastAsia="SimSun"/>
                <w:lang w:val="en-GB" w:eastAsia="zh-CN"/>
              </w:rPr>
              <w:t>RG-SC</w:t>
            </w:r>
            <w:r w:rsidRPr="00CE323E">
              <w:rPr>
                <w:rFonts w:ascii="NSimSun" w:eastAsia="NSimSun" w:hAnsi="NSimSun" w:hint="eastAsia"/>
                <w:lang w:val="en-GB" w:eastAsia="zh-CN"/>
              </w:rPr>
              <w:t>）</w:t>
            </w:r>
            <w:r w:rsidRPr="00CE323E">
              <w:rPr>
                <w:rFonts w:ascii="NSimSun" w:eastAsia="NSimSun" w:hAnsi="NSimSun" w:hint="eastAsia"/>
                <w:lang w:eastAsia="zh-CN"/>
              </w:rPr>
              <w:t>、</w:t>
            </w:r>
            <w:r w:rsidRPr="00CE323E">
              <w:rPr>
                <w:rFonts w:ascii="NSimSun" w:eastAsia="NSimSun" w:hAnsi="NSimSun" w:hint="eastAsia"/>
                <w:lang w:val="en-GB" w:eastAsia="zh-CN"/>
              </w:rPr>
              <w:t>工作计划</w:t>
            </w:r>
            <w:r w:rsidR="00242ED7" w:rsidRPr="00CE323E">
              <w:rPr>
                <w:rFonts w:ascii="NSimSun" w:eastAsia="NSimSun" w:hAnsi="NSimSun" w:hint="eastAsia"/>
                <w:lang w:val="en-GB" w:eastAsia="zh-CN"/>
              </w:rPr>
              <w:t>和结构</w:t>
            </w:r>
            <w:r w:rsidRPr="00CE323E">
              <w:rPr>
                <w:rFonts w:ascii="NSimSun" w:eastAsia="NSimSun" w:hAnsi="NSimSun" w:hint="eastAsia"/>
                <w:lang w:val="en-GB" w:eastAsia="zh-CN"/>
              </w:rPr>
              <w:t>（</w:t>
            </w:r>
            <w:r w:rsidRPr="00CE323E">
              <w:rPr>
                <w:rFonts w:eastAsia="SimSun"/>
                <w:lang w:val="en-GB" w:eastAsia="zh-CN"/>
              </w:rPr>
              <w:t>RG-WP</w:t>
            </w:r>
            <w:r w:rsidRPr="00CE323E">
              <w:rPr>
                <w:rFonts w:ascii="NSimSun" w:eastAsia="NSimSun" w:hAnsi="NSimSun" w:hint="eastAsia"/>
                <w:lang w:val="en-GB" w:eastAsia="zh-CN"/>
              </w:rPr>
              <w:t>）</w:t>
            </w:r>
            <w:r w:rsidRPr="00CE323E">
              <w:rPr>
                <w:rFonts w:ascii="NSimSun" w:eastAsia="NSimSun" w:hAnsi="NSimSun" w:hint="eastAsia"/>
                <w:lang w:eastAsia="zh-CN"/>
              </w:rPr>
              <w:t>和工作方法</w:t>
            </w:r>
            <w:r w:rsidRPr="00CE323E">
              <w:rPr>
                <w:rFonts w:ascii="NSimSun" w:eastAsia="NSimSun" w:hAnsi="NSimSun" w:hint="eastAsia"/>
                <w:lang w:val="en-GB" w:eastAsia="zh-CN"/>
              </w:rPr>
              <w:t>（</w:t>
            </w:r>
            <w:r w:rsidRPr="00CE323E">
              <w:rPr>
                <w:rFonts w:eastAsia="SimSun"/>
                <w:lang w:val="en-GB" w:eastAsia="zh-CN"/>
              </w:rPr>
              <w:t>RG-WM</w:t>
            </w:r>
            <w:r w:rsidRPr="00CE323E">
              <w:rPr>
                <w:rFonts w:ascii="NSimSun" w:eastAsia="NSimSun" w:hAnsi="NSimSun" w:hint="eastAsia"/>
                <w:lang w:val="en-GB" w:eastAsia="zh-CN"/>
              </w:rPr>
              <w:t>）</w:t>
            </w:r>
            <w:r w:rsidR="00242ED7" w:rsidRPr="00CE323E">
              <w:rPr>
                <w:rFonts w:ascii="NSimSun" w:eastAsia="NSimSun" w:hAnsi="NSimSun" w:hint="eastAsia"/>
                <w:lang w:val="en-GB" w:eastAsia="zh-CN"/>
              </w:rPr>
              <w:t>等各个</w:t>
            </w:r>
            <w:r w:rsidR="00242ED7" w:rsidRPr="00CE323E">
              <w:rPr>
                <w:rFonts w:eastAsia="SimSun"/>
                <w:lang w:val="en-GB" w:eastAsia="zh-CN"/>
              </w:rPr>
              <w:t>TSAG</w:t>
            </w:r>
            <w:r w:rsidRPr="00CE323E">
              <w:rPr>
                <w:rFonts w:ascii="NSimSun" w:eastAsia="NSimSun" w:hAnsi="NSimSun" w:hint="eastAsia"/>
                <w:lang w:val="en-GB" w:eastAsia="zh-CN"/>
              </w:rPr>
              <w:t>报告人组在本次</w:t>
            </w:r>
            <w:r w:rsidRPr="00CE323E">
              <w:rPr>
                <w:rFonts w:eastAsia="SimSun"/>
                <w:lang w:val="en-GB" w:eastAsia="zh-CN"/>
              </w:rPr>
              <w:t>TSAG</w:t>
            </w:r>
            <w:r w:rsidRPr="00CE323E">
              <w:rPr>
                <w:rFonts w:ascii="NSimSun" w:eastAsia="NSimSun" w:hAnsi="NSimSun" w:hint="eastAsia"/>
                <w:lang w:val="en-GB" w:eastAsia="zh-CN"/>
              </w:rPr>
              <w:t>会议期间召开了会议。</w:t>
            </w:r>
            <w:r w:rsidRPr="00CE323E">
              <w:rPr>
                <w:rFonts w:eastAsia="SimSun" w:hint="eastAsia"/>
                <w:lang w:eastAsia="zh-CN"/>
              </w:rPr>
              <w:t>TSAG</w:t>
            </w:r>
            <w:r w:rsidRPr="00CE323E">
              <w:rPr>
                <w:rFonts w:ascii="NSimSun" w:eastAsia="NSimSun" w:hAnsi="NSimSun" w:hint="eastAsia"/>
                <w:lang w:val="en-GB" w:eastAsia="zh-CN"/>
              </w:rPr>
              <w:t>战略和运作规划</w:t>
            </w:r>
            <w:r w:rsidR="002A138C" w:rsidRPr="00CE323E">
              <w:rPr>
                <w:rFonts w:ascii="NSimSun" w:eastAsia="NSimSun" w:hAnsi="NSimSun" w:hint="eastAsia"/>
                <w:lang w:val="en-GB" w:eastAsia="zh-CN"/>
              </w:rPr>
              <w:t>（</w:t>
            </w:r>
            <w:r w:rsidR="002A138C" w:rsidRPr="00CE323E">
              <w:rPr>
                <w:rFonts w:eastAsia="SimSun" w:hint="eastAsia"/>
                <w:lang w:eastAsia="zh-CN"/>
              </w:rPr>
              <w:t>RG</w:t>
            </w:r>
            <w:r w:rsidR="002A138C" w:rsidRPr="00CE323E">
              <w:rPr>
                <w:rFonts w:eastAsia="SimSun"/>
                <w:lang w:eastAsia="zh-CN"/>
              </w:rPr>
              <w:t>-</w:t>
            </w:r>
            <w:r w:rsidR="002A138C" w:rsidRPr="00CE323E">
              <w:rPr>
                <w:rFonts w:eastAsia="SimSun" w:hint="eastAsia"/>
                <w:lang w:eastAsia="zh-CN"/>
              </w:rPr>
              <w:t>SOP</w:t>
            </w:r>
            <w:r w:rsidR="002A138C" w:rsidRPr="00CE323E">
              <w:rPr>
                <w:rFonts w:ascii="NSimSun" w:eastAsia="NSimSun" w:hAnsi="NSimSun" w:hint="eastAsia"/>
                <w:lang w:val="en-GB" w:eastAsia="zh-CN"/>
              </w:rPr>
              <w:t>）和</w:t>
            </w:r>
            <w:r w:rsidR="002A138C" w:rsidRPr="00CE323E">
              <w:rPr>
                <w:rFonts w:ascii="NSimSun" w:eastAsia="NSimSun" w:hAnsi="NSimSun" w:hint="eastAsia"/>
                <w:lang w:eastAsia="zh-CN"/>
              </w:rPr>
              <w:t>标准化战略</w:t>
            </w:r>
            <w:r w:rsidR="002A138C" w:rsidRPr="00CE323E">
              <w:rPr>
                <w:rFonts w:ascii="NSimSun" w:eastAsia="NSimSun" w:hAnsi="NSimSun" w:hint="eastAsia"/>
                <w:lang w:val="en-GB" w:eastAsia="zh-CN"/>
              </w:rPr>
              <w:t>（</w:t>
            </w:r>
            <w:r w:rsidR="002A138C" w:rsidRPr="00CE323E">
              <w:rPr>
                <w:rFonts w:eastAsia="SimSun"/>
                <w:lang w:val="en-GB" w:eastAsia="zh-CN"/>
              </w:rPr>
              <w:t>RG-</w:t>
            </w:r>
            <w:proofErr w:type="spellStart"/>
            <w:r w:rsidR="002A138C" w:rsidRPr="00CE323E">
              <w:rPr>
                <w:rFonts w:eastAsia="SimSun"/>
                <w:lang w:val="en-GB" w:eastAsia="zh-CN"/>
              </w:rPr>
              <w:t>StdsStrat</w:t>
            </w:r>
            <w:proofErr w:type="spellEnd"/>
            <w:r w:rsidR="002A138C" w:rsidRPr="00CE323E">
              <w:rPr>
                <w:rFonts w:ascii="NSimSun" w:eastAsia="NSimSun" w:hAnsi="NSimSun" w:hint="eastAsia"/>
                <w:lang w:val="en-GB" w:eastAsia="zh-CN"/>
              </w:rPr>
              <w:t>）</w:t>
            </w:r>
            <w:r w:rsidRPr="00CE323E">
              <w:rPr>
                <w:rFonts w:ascii="NSimSun" w:eastAsia="NSimSun" w:hAnsi="NSimSun" w:hint="eastAsia"/>
                <w:lang w:val="en-GB" w:eastAsia="zh-CN"/>
              </w:rPr>
              <w:t>报告人组在本</w:t>
            </w:r>
            <w:r w:rsidRPr="00CE323E">
              <w:rPr>
                <w:rFonts w:ascii="NSimSun" w:eastAsia="NSimSun" w:hAnsi="NSimSun" w:hint="eastAsia"/>
                <w:lang w:eastAsia="zh-CN"/>
              </w:rPr>
              <w:t>次</w:t>
            </w:r>
            <w:r w:rsidRPr="00CE323E">
              <w:rPr>
                <w:rFonts w:eastAsia="SimSun" w:hint="eastAsia"/>
                <w:lang w:eastAsia="zh-CN"/>
              </w:rPr>
              <w:t>TSAG</w:t>
            </w:r>
            <w:r w:rsidRPr="00CE323E">
              <w:rPr>
                <w:rFonts w:ascii="NSimSun" w:eastAsia="NSimSun" w:hAnsi="NSimSun" w:hint="eastAsia"/>
                <w:lang w:eastAsia="zh-CN"/>
              </w:rPr>
              <w:t>会议期间未召开会议</w:t>
            </w:r>
            <w:bookmarkStart w:id="18" w:name="lt_pId073"/>
            <w:r w:rsidR="002A138C" w:rsidRPr="00CE323E">
              <w:rPr>
                <w:rFonts w:ascii="NSimSun" w:eastAsia="NSimSun" w:hAnsi="NSimSun" w:hint="eastAsia"/>
                <w:lang w:eastAsia="zh-CN"/>
              </w:rPr>
              <w:t>。</w:t>
            </w:r>
            <w:bookmarkEnd w:id="18"/>
          </w:p>
        </w:tc>
      </w:tr>
      <w:tr w:rsidR="00FB197F" w:rsidRPr="00CE323E" w14:paraId="5426C153" w14:textId="77777777" w:rsidTr="009B30BE">
        <w:tc>
          <w:tcPr>
            <w:tcW w:w="714" w:type="dxa"/>
          </w:tcPr>
          <w:p w14:paraId="25E1F35F" w14:textId="27F9C105" w:rsidR="00FB197F" w:rsidRPr="00CE323E" w:rsidRDefault="00FB197F" w:rsidP="00FB197F">
            <w:pPr>
              <w:rPr>
                <w:rFonts w:eastAsia="Calibri"/>
                <w:szCs w:val="24"/>
                <w:lang w:val="en-GB"/>
              </w:rPr>
            </w:pPr>
            <w:r w:rsidRPr="00CE323E">
              <w:rPr>
                <w:rFonts w:eastAsia="Calibri"/>
                <w:szCs w:val="24"/>
                <w:lang w:val="en-GB"/>
              </w:rPr>
              <w:t>1.1</w:t>
            </w:r>
            <w:r w:rsidR="00D301EB" w:rsidRPr="00CE323E">
              <w:rPr>
                <w:rFonts w:eastAsia="Calibri"/>
                <w:szCs w:val="24"/>
                <w:lang w:val="en-GB"/>
              </w:rPr>
              <w:t>1</w:t>
            </w:r>
          </w:p>
        </w:tc>
        <w:tc>
          <w:tcPr>
            <w:tcW w:w="9214" w:type="dxa"/>
            <w:tcMar>
              <w:left w:w="57" w:type="dxa"/>
              <w:right w:w="57" w:type="dxa"/>
            </w:tcMar>
          </w:tcPr>
          <w:p w14:paraId="68425794" w14:textId="49BE9A61" w:rsidR="00FB197F" w:rsidRPr="00CE323E" w:rsidRDefault="00242ED7" w:rsidP="00FB197F">
            <w:pPr>
              <w:rPr>
                <w:rFonts w:ascii="Calibri" w:eastAsia="Calibri" w:hAnsi="Calibri" w:cs="Calibri"/>
                <w:b/>
                <w:color w:val="800000"/>
                <w:sz w:val="22"/>
                <w:szCs w:val="24"/>
                <w:lang w:val="en-GB" w:eastAsia="ja-JP"/>
              </w:rPr>
            </w:pPr>
            <w:r w:rsidRPr="00CE323E">
              <w:rPr>
                <w:rFonts w:ascii="NSimSun" w:eastAsia="NSimSun" w:hAnsi="NSimSun" w:hint="eastAsia"/>
                <w:lang w:eastAsia="zh-CN"/>
              </w:rPr>
              <w:t>本</w:t>
            </w:r>
            <w:r w:rsidR="00171C87" w:rsidRPr="00CE323E">
              <w:rPr>
                <w:rFonts w:ascii="NSimSun" w:eastAsia="NSimSun" w:hAnsi="NSimSun" w:hint="eastAsia"/>
                <w:lang w:eastAsia="zh-CN"/>
              </w:rPr>
              <w:t>报告</w:t>
            </w:r>
            <w:hyperlink w:anchor="annex_A" w:history="1">
              <w:r w:rsidR="00B6130C">
                <w:rPr>
                  <w:rStyle w:val="Hyperlink"/>
                  <w:rFonts w:ascii="SimSun" w:eastAsia="SimSun" w:hAnsi="SimSun" w:cs="SimSun" w:hint="eastAsia"/>
                  <w:lang w:eastAsia="zh-CN"/>
                </w:rPr>
                <w:t>附件</w:t>
              </w:r>
              <w:r w:rsidR="00B6130C" w:rsidRPr="00374B2C">
                <w:rPr>
                  <w:rStyle w:val="Hyperlink"/>
                  <w:lang w:eastAsia="zh-CN"/>
                </w:rPr>
                <w:t>A</w:t>
              </w:r>
            </w:hyperlink>
            <w:r w:rsidR="00171C87" w:rsidRPr="00CE323E">
              <w:rPr>
                <w:rFonts w:ascii="NSimSun" w:eastAsia="NSimSun" w:hAnsi="NSimSun" w:cs="SimSun" w:hint="eastAsia"/>
                <w:lang w:eastAsia="zh-CN"/>
              </w:rPr>
              <w:t>总</w:t>
            </w:r>
            <w:r w:rsidR="00171C87" w:rsidRPr="00CE323E">
              <w:rPr>
                <w:rFonts w:ascii="NSimSun" w:eastAsia="NSimSun" w:hAnsi="NSimSun" w:hint="eastAsia"/>
                <w:lang w:eastAsia="zh-CN"/>
              </w:rPr>
              <w:t>结了本次</w:t>
            </w:r>
            <w:r w:rsidR="00171C87" w:rsidRPr="00CE323E">
              <w:rPr>
                <w:rFonts w:hint="eastAsia"/>
                <w:lang w:val="en-GB" w:eastAsia="zh-CN"/>
              </w:rPr>
              <w:t>TSAG</w:t>
            </w:r>
            <w:r w:rsidR="00171C87" w:rsidRPr="00CE323E">
              <w:rPr>
                <w:rFonts w:ascii="NSimSun" w:eastAsia="NSimSun" w:hAnsi="NSimSun" w:cs="SimSun" w:hint="eastAsia"/>
                <w:lang w:eastAsia="zh-CN"/>
              </w:rPr>
              <w:t>会议的主要成果</w:t>
            </w:r>
            <w:r w:rsidR="00171C87" w:rsidRPr="00CE323E">
              <w:rPr>
                <w:rFonts w:ascii="NSimSun" w:eastAsia="NSimSun" w:hAnsi="NSimSun" w:cs="SimSun" w:hint="eastAsia"/>
                <w:lang w:val="en-GB" w:eastAsia="zh-CN"/>
              </w:rPr>
              <w:t>（</w:t>
            </w:r>
            <w:r w:rsidR="00171C87" w:rsidRPr="00CE323E">
              <w:rPr>
                <w:rFonts w:ascii="NSimSun" w:eastAsia="NSimSun" w:hAnsi="NSimSun" w:cs="SimSun" w:hint="eastAsia"/>
                <w:lang w:eastAsia="zh-CN"/>
              </w:rPr>
              <w:t>报告、联络声明、下次会议</w:t>
            </w:r>
            <w:r w:rsidR="00171C87" w:rsidRPr="00CE323E">
              <w:rPr>
                <w:rFonts w:ascii="NSimSun" w:eastAsia="NSimSun" w:hAnsi="NSimSun" w:cs="SimSun" w:hint="eastAsia"/>
                <w:lang w:val="en-GB" w:eastAsia="zh-CN"/>
              </w:rPr>
              <w:t>）</w:t>
            </w:r>
            <w:r w:rsidR="00171C87" w:rsidRPr="00CE323E">
              <w:rPr>
                <w:rFonts w:ascii="NSimSun" w:eastAsia="NSimSun" w:hAnsi="NSimSun" w:cs="SimSun" w:hint="eastAsia"/>
                <w:lang w:eastAsia="zh-CN"/>
              </w:rPr>
              <w:t>。</w:t>
            </w:r>
          </w:p>
        </w:tc>
      </w:tr>
    </w:tbl>
    <w:p w14:paraId="036A0B29" w14:textId="69849D76" w:rsidR="006F3CBB" w:rsidRPr="00CE323E" w:rsidRDefault="00AE1254" w:rsidP="00DD2F30">
      <w:pPr>
        <w:pStyle w:val="Heading1"/>
        <w:rPr>
          <w:rFonts w:asciiTheme="majorBidi" w:hAnsiTheme="majorBidi" w:cstheme="majorBidi"/>
          <w:szCs w:val="24"/>
          <w:lang w:val="en-GB" w:eastAsia="zh-CN"/>
        </w:rPr>
      </w:pPr>
      <w:bookmarkStart w:id="19" w:name="_Toc55829934"/>
      <w:bookmarkStart w:id="20" w:name="_Toc66103848"/>
      <w:bookmarkStart w:id="21" w:name="_Toc97025217"/>
      <w:r w:rsidRPr="00CE323E">
        <w:rPr>
          <w:rFonts w:hint="eastAsia"/>
          <w:lang w:val="en-GB" w:eastAsia="zh-CN"/>
        </w:rPr>
        <w:t>2</w:t>
      </w:r>
      <w:r w:rsidRPr="00CE323E">
        <w:rPr>
          <w:lang w:val="en-GB" w:eastAsia="zh-CN"/>
        </w:rPr>
        <w:tab/>
      </w:r>
      <w:r w:rsidR="001F4381" w:rsidRPr="00CE323E">
        <w:rPr>
          <w:rFonts w:hint="eastAsia"/>
          <w:lang w:val="en-US" w:eastAsia="zh-CN"/>
        </w:rPr>
        <w:t>通过议程、文件分配和时间管理计划</w:t>
      </w:r>
      <w:bookmarkEnd w:id="19"/>
      <w:bookmarkEnd w:id="20"/>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D5EB9" w:rsidRPr="00B6130C" w14:paraId="3D5B095F" w14:textId="77777777" w:rsidTr="00DD3CB4">
        <w:tc>
          <w:tcPr>
            <w:tcW w:w="714" w:type="dxa"/>
          </w:tcPr>
          <w:p w14:paraId="0F918EEC" w14:textId="7DCF846F" w:rsidR="00FD5EB9" w:rsidRPr="00CE323E" w:rsidRDefault="00FD5EB9" w:rsidP="00DD3CB4">
            <w:pPr>
              <w:rPr>
                <w:rFonts w:eastAsia="SimSun"/>
              </w:rPr>
            </w:pPr>
            <w:r w:rsidRPr="00CE323E">
              <w:rPr>
                <w:rFonts w:eastAsia="SimSun" w:hint="eastAsia"/>
                <w:lang w:eastAsia="zh-CN"/>
              </w:rPr>
              <w:t>2</w:t>
            </w:r>
            <w:r w:rsidRPr="00CE323E">
              <w:rPr>
                <w:rFonts w:eastAsia="SimSun"/>
              </w:rPr>
              <w:t>.1</w:t>
            </w:r>
          </w:p>
        </w:tc>
        <w:tc>
          <w:tcPr>
            <w:tcW w:w="9214" w:type="dxa"/>
            <w:tcMar>
              <w:left w:w="57" w:type="dxa"/>
              <w:right w:w="57" w:type="dxa"/>
            </w:tcMar>
          </w:tcPr>
          <w:p w14:paraId="5E249AFF" w14:textId="1DA499EA" w:rsidR="00FD5EB9" w:rsidRPr="00CE323E" w:rsidRDefault="001B45AA" w:rsidP="001D3A00">
            <w:pPr>
              <w:jc w:val="left"/>
              <w:rPr>
                <w:rFonts w:eastAsia="SimSun"/>
                <w:lang w:val="en-GB" w:eastAsia="zh-CN"/>
              </w:rPr>
            </w:pPr>
            <w:bookmarkStart w:id="22" w:name="lt_pId111"/>
            <w:r w:rsidRPr="00CE323E">
              <w:rPr>
                <w:rFonts w:ascii="NSimSun" w:eastAsia="NSimSun" w:hAnsi="NSimSun"/>
                <w:lang w:eastAsia="zh-CN"/>
              </w:rPr>
              <w:t>会议</w:t>
            </w:r>
            <w:r w:rsidR="002A138C" w:rsidRPr="00CE323E">
              <w:rPr>
                <w:rFonts w:ascii="NSimSun" w:eastAsia="NSimSun" w:hAnsi="NSimSun" w:hint="eastAsia"/>
                <w:lang w:eastAsia="zh-CN"/>
              </w:rPr>
              <w:t>审议</w:t>
            </w:r>
            <w:r w:rsidRPr="00CE323E">
              <w:rPr>
                <w:rFonts w:ascii="NSimSun" w:eastAsia="NSimSun" w:hAnsi="NSimSun"/>
                <w:lang w:eastAsia="zh-CN"/>
              </w:rPr>
              <w:t>了议程</w:t>
            </w:r>
            <w:r w:rsidRPr="00CE323E">
              <w:rPr>
                <w:rFonts w:ascii="NSimSun" w:eastAsia="NSimSun" w:hAnsi="NSimSun" w:hint="eastAsia"/>
                <w:lang w:eastAsia="zh-CN"/>
              </w:rPr>
              <w:t>草案、文件分配和工作计划（</w:t>
            </w:r>
            <w:hyperlink r:id="rId13" w:history="1">
              <w:r w:rsidR="00B6130C" w:rsidRPr="005442E9">
                <w:rPr>
                  <w:rStyle w:val="Hyperlink"/>
                  <w:lang w:eastAsia="zh-CN"/>
                </w:rPr>
                <w:t>TD1172</w:t>
              </w:r>
            </w:hyperlink>
            <w:r w:rsidR="00B6130C" w:rsidRPr="005442E9">
              <w:rPr>
                <w:rStyle w:val="Hyperlink"/>
                <w:lang w:eastAsia="zh-CN"/>
              </w:rPr>
              <w:t>-R2</w:t>
            </w:r>
            <w:bookmarkStart w:id="23" w:name="lt_pId112"/>
            <w:bookmarkEnd w:id="22"/>
            <w:r w:rsidR="00587B40">
              <w:rPr>
                <w:rFonts w:ascii="NSimSun" w:eastAsia="NSimSun" w:hAnsi="NSimSun" w:hint="eastAsia"/>
                <w:lang w:eastAsia="zh-CN"/>
              </w:rPr>
              <w:t>号文件）；并</w:t>
            </w:r>
            <w:proofErr w:type="gramStart"/>
            <w:r w:rsidR="002A138C" w:rsidRPr="00CE323E">
              <w:rPr>
                <w:rFonts w:eastAsia="SimSun" w:hint="eastAsia"/>
                <w:lang w:eastAsia="zh-CN"/>
              </w:rPr>
              <w:t>同意将</w:t>
            </w:r>
            <w:r w:rsidR="00587B40">
              <w:rPr>
                <w:rFonts w:eastAsia="SimSun" w:hint="eastAsia"/>
                <w:lang w:eastAsia="zh-CN"/>
              </w:rPr>
              <w:t>议项</w:t>
            </w:r>
            <w:proofErr w:type="gramEnd"/>
            <w:r w:rsidR="00587B40">
              <w:rPr>
                <w:rFonts w:eastAsia="SimSun" w:hint="eastAsia"/>
                <w:lang w:eastAsia="zh-CN"/>
              </w:rPr>
              <w:t>1</w:t>
            </w:r>
            <w:r w:rsidR="00587B40">
              <w:rPr>
                <w:rFonts w:eastAsia="SimSun"/>
                <w:lang w:eastAsia="zh-CN"/>
              </w:rPr>
              <w:t>0.2</w:t>
            </w:r>
            <w:r w:rsidR="00587B40">
              <w:rPr>
                <w:rFonts w:eastAsia="SimSun" w:hint="eastAsia"/>
                <w:lang w:eastAsia="zh-CN"/>
              </w:rPr>
              <w:t>、</w:t>
            </w:r>
            <w:r w:rsidR="00587B40">
              <w:rPr>
                <w:rFonts w:eastAsia="SimSun"/>
                <w:lang w:eastAsia="zh-CN"/>
              </w:rPr>
              <w:t>10.3</w:t>
            </w:r>
            <w:r w:rsidR="00587B40">
              <w:rPr>
                <w:rFonts w:eastAsia="SimSun" w:hint="eastAsia"/>
                <w:lang w:eastAsia="zh-CN"/>
              </w:rPr>
              <w:t>和</w:t>
            </w:r>
            <w:r w:rsidR="00587B40">
              <w:rPr>
                <w:rFonts w:eastAsia="SimSun" w:hint="eastAsia"/>
                <w:lang w:eastAsia="zh-CN"/>
              </w:rPr>
              <w:t>1</w:t>
            </w:r>
            <w:r w:rsidR="00587B40">
              <w:rPr>
                <w:rFonts w:eastAsia="SimSun"/>
                <w:lang w:eastAsia="zh-CN"/>
              </w:rPr>
              <w:t>0.4</w:t>
            </w:r>
            <w:r w:rsidR="00587B40">
              <w:rPr>
                <w:rFonts w:eastAsia="SimSun" w:hint="eastAsia"/>
                <w:lang w:eastAsia="zh-CN"/>
              </w:rPr>
              <w:t>以及</w:t>
            </w:r>
            <w:r w:rsidR="00587B40">
              <w:rPr>
                <w:rFonts w:eastAsia="SimSun" w:hint="eastAsia"/>
                <w:lang w:eastAsia="zh-CN"/>
              </w:rPr>
              <w:t>S</w:t>
            </w:r>
            <w:r w:rsidR="00587B40">
              <w:rPr>
                <w:rFonts w:eastAsia="SimSun"/>
                <w:lang w:eastAsia="zh-CN"/>
              </w:rPr>
              <w:t>PCG</w:t>
            </w:r>
            <w:r w:rsidR="00587B40">
              <w:rPr>
                <w:rFonts w:eastAsia="SimSun" w:hint="eastAsia"/>
                <w:lang w:eastAsia="zh-CN"/>
              </w:rPr>
              <w:t>报告</w:t>
            </w:r>
            <w:r w:rsidR="002A138C" w:rsidRPr="00CE323E">
              <w:rPr>
                <w:rFonts w:eastAsia="SimSun" w:hint="eastAsia"/>
                <w:lang w:eastAsia="zh-CN"/>
              </w:rPr>
              <w:t>C196</w:t>
            </w:r>
            <w:r w:rsidR="002A138C" w:rsidRPr="00CE323E">
              <w:rPr>
                <w:rFonts w:eastAsia="SimSun" w:hint="eastAsia"/>
                <w:lang w:eastAsia="zh-CN"/>
              </w:rPr>
              <w:t>号文件</w:t>
            </w:r>
            <w:r w:rsidR="00587B40">
              <w:rPr>
                <w:rFonts w:eastAsia="SimSun" w:hint="eastAsia"/>
                <w:lang w:eastAsia="zh-CN"/>
              </w:rPr>
              <w:t>延迟到星期五的全体会议</w:t>
            </w:r>
            <w:r w:rsidR="002A138C" w:rsidRPr="00CE323E">
              <w:rPr>
                <w:rFonts w:eastAsia="SimSun" w:hint="eastAsia"/>
                <w:lang w:eastAsia="zh-CN"/>
              </w:rPr>
              <w:t>。</w:t>
            </w:r>
            <w:r w:rsidR="00587B40" w:rsidRPr="00587B40">
              <w:rPr>
                <w:rFonts w:eastAsia="SimSun" w:hint="eastAsia"/>
                <w:lang w:eastAsia="zh-CN"/>
              </w:rPr>
              <w:t>还</w:t>
            </w:r>
            <w:r w:rsidR="00EA4721">
              <w:rPr>
                <w:rFonts w:eastAsia="SimSun" w:hint="eastAsia"/>
                <w:lang w:eastAsia="zh-CN"/>
              </w:rPr>
              <w:t>商定</w:t>
            </w:r>
            <w:r w:rsidR="00587B40" w:rsidRPr="00587B40">
              <w:rPr>
                <w:rFonts w:eastAsia="SimSun" w:hint="eastAsia"/>
                <w:lang w:eastAsia="zh-CN"/>
              </w:rPr>
              <w:t>AHG-GME</w:t>
            </w:r>
            <w:r w:rsidR="00587B40" w:rsidRPr="00587B40">
              <w:rPr>
                <w:rFonts w:eastAsia="SimSun" w:hint="eastAsia"/>
                <w:lang w:eastAsia="zh-CN"/>
              </w:rPr>
              <w:t>将考虑确定虚拟</w:t>
            </w:r>
            <w:r w:rsidR="00587B40" w:rsidRPr="00587B40">
              <w:rPr>
                <w:rFonts w:eastAsia="SimSun" w:hint="eastAsia"/>
                <w:lang w:eastAsia="zh-CN"/>
              </w:rPr>
              <w:t>TSAG</w:t>
            </w:r>
            <w:r w:rsidR="00587B40" w:rsidRPr="00587B40">
              <w:rPr>
                <w:rFonts w:eastAsia="SimSun" w:hint="eastAsia"/>
                <w:lang w:eastAsia="zh-CN"/>
              </w:rPr>
              <w:t>会议的工作时间。</w:t>
            </w:r>
            <w:r w:rsidR="002A138C" w:rsidRPr="00CE323E">
              <w:rPr>
                <w:rFonts w:eastAsia="SimSun" w:hint="eastAsia"/>
                <w:lang w:eastAsia="zh-CN"/>
              </w:rPr>
              <w:t>TD1018-R3</w:t>
            </w:r>
            <w:r w:rsidR="002A138C" w:rsidRPr="00CE323E">
              <w:rPr>
                <w:rFonts w:eastAsia="SimSun" w:hint="eastAsia"/>
                <w:lang w:eastAsia="zh-CN"/>
              </w:rPr>
              <w:t>中的议程已经商定。</w:t>
            </w:r>
            <w:r w:rsidRPr="00CE323E">
              <w:rPr>
                <w:rFonts w:hint="eastAsia"/>
                <w:lang w:eastAsia="zh-CN"/>
              </w:rPr>
              <w:t>TSAG</w:t>
            </w:r>
            <w:r w:rsidRPr="00CE323E">
              <w:rPr>
                <w:rFonts w:ascii="NSimSun" w:eastAsia="NSimSun" w:hAnsi="NSimSun" w:cs="SimSun" w:hint="eastAsia"/>
                <w:lang w:eastAsia="zh-CN"/>
              </w:rPr>
              <w:t>接受了</w:t>
            </w:r>
            <w:r w:rsidR="00DD1C38">
              <w:fldChar w:fldCharType="begin"/>
            </w:r>
            <w:r w:rsidR="00DD1C38">
              <w:rPr>
                <w:lang w:eastAsia="zh-CN"/>
              </w:rPr>
              <w:instrText xml:space="preserve"> HYPERLINK "https://www.itu.int/md/meetingdoc.asp?lang=en&amp;parent=T17-TSAG-220110-TD-GEN-1171" </w:instrText>
            </w:r>
            <w:r w:rsidR="00DD1C38">
              <w:fldChar w:fldCharType="separate"/>
            </w:r>
            <w:r w:rsidR="00B6130C" w:rsidRPr="005442E9">
              <w:rPr>
                <w:rStyle w:val="Hyperlink"/>
                <w:lang w:eastAsia="zh-CN"/>
              </w:rPr>
              <w:t>TD1171-R2</w:t>
            </w:r>
            <w:r w:rsidR="00DD1C38">
              <w:rPr>
                <w:rStyle w:val="Hyperlink"/>
                <w:lang w:eastAsia="zh-CN"/>
              </w:rPr>
              <w:fldChar w:fldCharType="end"/>
            </w:r>
            <w:r w:rsidRPr="00CE323E">
              <w:rPr>
                <w:rFonts w:ascii="NSimSun" w:eastAsia="NSimSun" w:hAnsi="NSimSun" w:cs="SimSun" w:hint="eastAsia"/>
                <w:lang w:eastAsia="zh-CN"/>
              </w:rPr>
              <w:t>中的时间管理计划（进一步修订为</w:t>
            </w:r>
            <w:r w:rsidR="002A138C" w:rsidRPr="00CE323E">
              <w:rPr>
                <w:rFonts w:eastAsia="Calibri"/>
                <w:szCs w:val="24"/>
                <w:lang w:val="en-GB" w:eastAsia="ja-JP"/>
              </w:rPr>
              <w:t>TD1017-R</w:t>
            </w:r>
            <w:r w:rsidR="00B6130C">
              <w:rPr>
                <w:rFonts w:eastAsia="Calibri"/>
                <w:szCs w:val="24"/>
                <w:lang w:val="en-GB" w:eastAsia="ja-JP"/>
              </w:rPr>
              <w:t>3</w:t>
            </w:r>
            <w:r w:rsidRPr="00CE323E">
              <w:rPr>
                <w:rFonts w:ascii="NSimSun" w:eastAsia="NSimSun" w:hAnsi="NSimSun" w:hint="eastAsia"/>
                <w:lang w:eastAsia="zh-CN"/>
              </w:rPr>
              <w:t>）</w:t>
            </w:r>
            <w:r w:rsidR="002A138C" w:rsidRPr="00CE323E">
              <w:rPr>
                <w:rFonts w:ascii="NSimSun" w:eastAsia="NSimSun" w:hAnsi="NSimSun" w:hint="eastAsia"/>
                <w:lang w:eastAsia="zh-CN"/>
              </w:rPr>
              <w:t>，并将</w:t>
            </w:r>
            <w:r w:rsidR="00DD1C38">
              <w:fldChar w:fldCharType="begin"/>
            </w:r>
            <w:r w:rsidR="00DD1C38">
              <w:rPr>
                <w:lang w:eastAsia="zh-CN"/>
              </w:rPr>
              <w:instrText xml:space="preserve"> HYPERLINK "https://www.itu.int/md/meetingdoc.asp?lang=en&amp;parent=T17-TSAG-220110-TD-GEN-1176" </w:instrText>
            </w:r>
            <w:r w:rsidR="00DD1C38">
              <w:fldChar w:fldCharType="separate"/>
            </w:r>
            <w:r w:rsidR="00B6130C" w:rsidRPr="005442E9">
              <w:rPr>
                <w:rStyle w:val="Hyperlink"/>
                <w:lang w:eastAsia="zh-CN"/>
              </w:rPr>
              <w:t>TD1176-R1</w:t>
            </w:r>
            <w:r w:rsidR="00DD1C38">
              <w:rPr>
                <w:rStyle w:val="Hyperlink"/>
                <w:lang w:eastAsia="zh-CN"/>
              </w:rPr>
              <w:fldChar w:fldCharType="end"/>
            </w:r>
            <w:bookmarkEnd w:id="23"/>
            <w:r w:rsidR="00B6130C">
              <w:rPr>
                <w:rFonts w:ascii="NSimSun" w:eastAsia="NSimSun" w:hAnsi="NSimSun" w:hint="eastAsia"/>
                <w:lang w:eastAsia="zh-CN"/>
              </w:rPr>
              <w:t>号文件中</w:t>
            </w:r>
            <w:r w:rsidRPr="00CE323E">
              <w:rPr>
                <w:rFonts w:ascii="NSimSun" w:eastAsia="NSimSun" w:hAnsi="NSimSun" w:hint="eastAsia"/>
                <w:lang w:eastAsia="zh-CN"/>
              </w:rPr>
              <w:t>的议程和报告概述</w:t>
            </w:r>
            <w:r w:rsidR="002A138C" w:rsidRPr="00CE323E">
              <w:rPr>
                <w:rFonts w:ascii="NSimSun" w:eastAsia="NSimSun" w:hAnsi="NSimSun" w:hint="eastAsia"/>
                <w:lang w:eastAsia="zh-CN"/>
              </w:rPr>
              <w:t>记录在案</w:t>
            </w:r>
            <w:r w:rsidRPr="00CE323E">
              <w:rPr>
                <w:rFonts w:ascii="NSimSun" w:eastAsia="NSimSun" w:hAnsi="NSimSun" w:hint="eastAsia"/>
                <w:lang w:eastAsia="zh-CN"/>
              </w:rPr>
              <w:t>。</w:t>
            </w:r>
          </w:p>
        </w:tc>
      </w:tr>
      <w:tr w:rsidR="00FD5EB9" w:rsidRPr="00CE323E" w14:paraId="5890745E" w14:textId="77777777" w:rsidTr="00DD3CB4">
        <w:tc>
          <w:tcPr>
            <w:tcW w:w="714" w:type="dxa"/>
          </w:tcPr>
          <w:p w14:paraId="33ADD040" w14:textId="50F22635" w:rsidR="00FD5EB9" w:rsidRPr="00CE323E" w:rsidRDefault="00FD5EB9" w:rsidP="00DD3CB4">
            <w:pPr>
              <w:rPr>
                <w:rFonts w:eastAsia="SimSun"/>
              </w:rPr>
            </w:pPr>
            <w:r w:rsidRPr="00CE323E">
              <w:rPr>
                <w:rFonts w:eastAsia="SimSun" w:hint="eastAsia"/>
                <w:lang w:eastAsia="zh-CN"/>
              </w:rPr>
              <w:t>2</w:t>
            </w:r>
            <w:r w:rsidRPr="00CE323E">
              <w:rPr>
                <w:rFonts w:eastAsia="SimSun"/>
              </w:rPr>
              <w:t>.2</w:t>
            </w:r>
          </w:p>
        </w:tc>
        <w:tc>
          <w:tcPr>
            <w:tcW w:w="9214" w:type="dxa"/>
            <w:tcMar>
              <w:left w:w="57" w:type="dxa"/>
              <w:right w:w="57" w:type="dxa"/>
            </w:tcMar>
          </w:tcPr>
          <w:p w14:paraId="2E1AE358" w14:textId="310F762C" w:rsidR="00141F22" w:rsidRPr="00CE323E" w:rsidRDefault="001B45AA" w:rsidP="00141F22">
            <w:pPr>
              <w:rPr>
                <w:rFonts w:eastAsia="SimSun"/>
                <w:lang w:eastAsia="zh-CN"/>
              </w:rPr>
            </w:pPr>
            <w:bookmarkStart w:id="24" w:name="lt_pId114"/>
            <w:r w:rsidRPr="00CE323E">
              <w:rPr>
                <w:rFonts w:asciiTheme="majorBidi" w:hAnsiTheme="majorBidi" w:cstheme="majorBidi" w:hint="eastAsia"/>
                <w:lang w:eastAsia="zh-CN"/>
              </w:rPr>
              <w:t>TSAG</w:t>
            </w:r>
            <w:r w:rsidRPr="00CE323E">
              <w:rPr>
                <w:rFonts w:ascii="NSimSun" w:eastAsia="NSimSun" w:hAnsi="NSimSun" w:cs="SimSun" w:hint="eastAsia"/>
                <w:lang w:eastAsia="zh-CN"/>
              </w:rPr>
              <w:t>通过了</w:t>
            </w:r>
            <w:r w:rsidR="00DD1C38">
              <w:fldChar w:fldCharType="begin"/>
            </w:r>
            <w:r w:rsidR="00DD1C38">
              <w:rPr>
                <w:lang w:eastAsia="zh-CN"/>
              </w:rPr>
              <w:instrText xml:space="preserve"> HYPERLINK "https://www.itu.int/md/meetingdoc.asp?lang=en&amp;parent=T17-TSAG-220110-TD-GEN-1173" </w:instrText>
            </w:r>
            <w:r w:rsidR="00DD1C38">
              <w:fldChar w:fldCharType="separate"/>
            </w:r>
            <w:r w:rsidR="00B6130C" w:rsidRPr="00845B0A">
              <w:rPr>
                <w:rStyle w:val="Hyperlink"/>
                <w:lang w:eastAsia="zh-CN"/>
              </w:rPr>
              <w:t>TD1173</w:t>
            </w:r>
            <w:r w:rsidR="00DD1C38">
              <w:rPr>
                <w:rStyle w:val="Hyperlink"/>
                <w:lang w:eastAsia="zh-CN"/>
              </w:rPr>
              <w:fldChar w:fldCharType="end"/>
            </w:r>
            <w:bookmarkEnd w:id="24"/>
            <w:r w:rsidR="00141F22">
              <w:rPr>
                <w:rFonts w:ascii="NSimSun" w:eastAsia="NSimSun" w:hAnsi="NSimSun" w:cs="SimSun" w:hint="eastAsia"/>
                <w:lang w:eastAsia="zh-CN"/>
              </w:rPr>
              <w:t>号文件，</w:t>
            </w:r>
            <w:r w:rsidR="00DF6630" w:rsidRPr="00CE323E">
              <w:rPr>
                <w:rFonts w:ascii="NSimSun" w:eastAsia="NSimSun" w:hAnsi="NSimSun" w:cs="SimSun" w:hint="eastAsia"/>
                <w:lang w:eastAsia="zh-CN"/>
              </w:rPr>
              <w:t>其中</w:t>
            </w:r>
            <w:r w:rsidR="00FD5EB9" w:rsidRPr="00CE323E">
              <w:rPr>
                <w:rFonts w:ascii="NSimSun" w:eastAsia="NSimSun" w:hAnsi="NSimSun" w:cs="SimSun" w:hint="eastAsia"/>
                <w:lang w:eastAsia="zh-CN"/>
              </w:rPr>
              <w:t>载有</w:t>
            </w:r>
            <w:r w:rsidR="00FD5EB9" w:rsidRPr="00CE323E">
              <w:rPr>
                <w:lang w:eastAsia="zh-CN"/>
              </w:rPr>
              <w:t>202</w:t>
            </w:r>
            <w:r w:rsidR="00141F22">
              <w:rPr>
                <w:lang w:eastAsia="zh-CN"/>
              </w:rPr>
              <w:t>2</w:t>
            </w:r>
            <w:r w:rsidR="00FD5EB9" w:rsidRPr="00CE323E">
              <w:rPr>
                <w:rFonts w:ascii="NSimSun" w:eastAsia="NSimSun" w:hAnsi="NSimSun" w:cs="SimSun" w:hint="eastAsia"/>
                <w:lang w:eastAsia="zh-CN"/>
              </w:rPr>
              <w:t>年</w:t>
            </w:r>
            <w:r w:rsidRPr="00CE323E">
              <w:rPr>
                <w:rFonts w:hint="eastAsia"/>
                <w:lang w:eastAsia="zh-CN"/>
              </w:rPr>
              <w:t>1</w:t>
            </w:r>
            <w:r w:rsidR="00FD5EB9" w:rsidRPr="00CE323E">
              <w:rPr>
                <w:rFonts w:ascii="NSimSun" w:eastAsia="NSimSun" w:hAnsi="NSimSun" w:cs="SimSun" w:hint="eastAsia"/>
                <w:lang w:eastAsia="zh-CN"/>
              </w:rPr>
              <w:t>月</w:t>
            </w:r>
            <w:r w:rsidR="00141F22">
              <w:rPr>
                <w:rFonts w:eastAsiaTheme="minorEastAsia" w:cs="SimSun" w:hint="eastAsia"/>
                <w:lang w:eastAsia="zh-CN"/>
              </w:rPr>
              <w:t>1</w:t>
            </w:r>
            <w:r w:rsidR="00141F22">
              <w:rPr>
                <w:rFonts w:eastAsiaTheme="minorEastAsia" w:cs="SimSun"/>
                <w:lang w:eastAsia="zh-CN"/>
              </w:rPr>
              <w:t>4</w:t>
            </w:r>
            <w:r w:rsidR="00FD5EB9" w:rsidRPr="00CE323E">
              <w:rPr>
                <w:rFonts w:ascii="NSimSun" w:eastAsia="NSimSun" w:hAnsi="NSimSun" w:cs="SimSun" w:hint="eastAsia"/>
                <w:lang w:eastAsia="zh-CN"/>
              </w:rPr>
              <w:t>日召开的</w:t>
            </w:r>
            <w:r w:rsidR="00FD5EB9" w:rsidRPr="00CE323E">
              <w:rPr>
                <w:rFonts w:asciiTheme="majorBidi" w:hAnsiTheme="majorBidi" w:cstheme="majorBidi" w:hint="eastAsia"/>
                <w:lang w:eastAsia="zh-CN"/>
              </w:rPr>
              <w:t>TSAG</w:t>
            </w:r>
            <w:r w:rsidR="00FD5EB9" w:rsidRPr="00CE323E">
              <w:rPr>
                <w:rFonts w:ascii="NSimSun" w:eastAsia="NSimSun" w:hAnsi="NSimSun" w:cs="SimSun" w:hint="eastAsia"/>
                <w:lang w:eastAsia="zh-CN"/>
              </w:rPr>
              <w:t>全体会议</w:t>
            </w:r>
            <w:r w:rsidR="00141F22">
              <w:rPr>
                <w:rFonts w:ascii="NSimSun" w:eastAsia="NSimSun" w:hAnsi="NSimSun" w:cs="SimSun" w:hint="eastAsia"/>
                <w:lang w:eastAsia="zh-CN"/>
              </w:rPr>
              <w:t>的议程，并通过了</w:t>
            </w:r>
            <w:r w:rsidR="00141F22" w:rsidRPr="00141F22">
              <w:rPr>
                <w:rFonts w:eastAsia="SimSun" w:hint="eastAsia"/>
                <w:lang w:eastAsia="zh-CN"/>
              </w:rPr>
              <w:t>2022</w:t>
            </w:r>
            <w:r w:rsidR="00141F22" w:rsidRPr="00141F22">
              <w:rPr>
                <w:rFonts w:eastAsia="SimSun" w:hint="eastAsia"/>
                <w:lang w:eastAsia="zh-CN"/>
              </w:rPr>
              <w:t>年</w:t>
            </w:r>
            <w:r w:rsidR="00141F22" w:rsidRPr="00141F22">
              <w:rPr>
                <w:rFonts w:eastAsia="SimSun" w:hint="eastAsia"/>
                <w:lang w:eastAsia="zh-CN"/>
              </w:rPr>
              <w:t>1</w:t>
            </w:r>
            <w:r w:rsidR="00141F22" w:rsidRPr="00141F22">
              <w:rPr>
                <w:rFonts w:eastAsia="SimSun" w:hint="eastAsia"/>
                <w:lang w:eastAsia="zh-CN"/>
              </w:rPr>
              <w:t>月</w:t>
            </w:r>
            <w:r w:rsidR="00141F22" w:rsidRPr="00141F22">
              <w:rPr>
                <w:rFonts w:eastAsia="SimSun" w:hint="eastAsia"/>
                <w:lang w:eastAsia="zh-CN"/>
              </w:rPr>
              <w:t>17</w:t>
            </w:r>
            <w:r w:rsidR="00141F22" w:rsidRPr="00141F22">
              <w:rPr>
                <w:rFonts w:eastAsia="SimSun" w:hint="eastAsia"/>
                <w:lang w:eastAsia="zh-CN"/>
              </w:rPr>
              <w:t>日</w:t>
            </w:r>
            <w:r w:rsidR="00141F22">
              <w:rPr>
                <w:rFonts w:eastAsia="SimSun" w:hint="eastAsia"/>
                <w:lang w:eastAsia="zh-CN"/>
              </w:rPr>
              <w:t>召开的</w:t>
            </w:r>
            <w:r w:rsidR="00141F22" w:rsidRPr="00141F22">
              <w:rPr>
                <w:rFonts w:eastAsia="SimSun" w:hint="eastAsia"/>
                <w:lang w:eastAsia="zh-CN"/>
              </w:rPr>
              <w:t>TSAG</w:t>
            </w:r>
            <w:r w:rsidR="00141F22" w:rsidRPr="00141F22">
              <w:rPr>
                <w:rFonts w:eastAsia="SimSun" w:hint="eastAsia"/>
                <w:lang w:eastAsia="zh-CN"/>
              </w:rPr>
              <w:t>全体会议</w:t>
            </w:r>
            <w:r w:rsidR="00141F22">
              <w:rPr>
                <w:rFonts w:eastAsia="SimSun" w:hint="eastAsia"/>
                <w:lang w:eastAsia="zh-CN"/>
              </w:rPr>
              <w:t>闭幕会议的</w:t>
            </w:r>
            <w:r w:rsidR="00141F22" w:rsidRPr="00141F22">
              <w:rPr>
                <w:rFonts w:eastAsia="SimSun" w:hint="eastAsia"/>
                <w:lang w:eastAsia="zh-CN"/>
              </w:rPr>
              <w:t>议程的</w:t>
            </w:r>
            <w:hyperlink r:id="rId14" w:history="1">
              <w:r w:rsidR="00B6130C" w:rsidRPr="00845B0A">
                <w:rPr>
                  <w:rStyle w:val="Hyperlink"/>
                  <w:lang w:eastAsia="zh-CN"/>
                </w:rPr>
                <w:t>TD1174</w:t>
              </w:r>
            </w:hyperlink>
            <w:r w:rsidR="00B6130C" w:rsidRPr="00845B0A">
              <w:rPr>
                <w:rStyle w:val="Hyperlink"/>
                <w:lang w:eastAsia="zh-CN"/>
              </w:rPr>
              <w:t>-R1</w:t>
            </w:r>
            <w:r w:rsidR="001837C3">
              <w:rPr>
                <w:rFonts w:ascii="SimSun" w:eastAsia="SimSun" w:hAnsi="SimSun" w:cs="SimSun" w:hint="eastAsia"/>
                <w:lang w:eastAsia="zh-CN"/>
              </w:rPr>
              <w:t>号文件</w:t>
            </w:r>
            <w:r w:rsidR="00141F22" w:rsidRPr="00141F22">
              <w:rPr>
                <w:rFonts w:eastAsia="SimSun" w:hint="eastAsia"/>
                <w:lang w:eastAsia="zh-CN"/>
              </w:rPr>
              <w:t>。</w:t>
            </w:r>
          </w:p>
        </w:tc>
      </w:tr>
      <w:tr w:rsidR="00FD5EB9" w:rsidRPr="001837C3" w14:paraId="30C275FC" w14:textId="77777777" w:rsidTr="00DD3CB4">
        <w:tc>
          <w:tcPr>
            <w:tcW w:w="714" w:type="dxa"/>
          </w:tcPr>
          <w:p w14:paraId="38CD2C57" w14:textId="359AA324" w:rsidR="00FD5EB9" w:rsidRPr="00CE323E" w:rsidRDefault="00FD5EB9" w:rsidP="00FD5EB9">
            <w:pPr>
              <w:rPr>
                <w:rFonts w:eastAsia="SimSun"/>
              </w:rPr>
            </w:pPr>
            <w:r w:rsidRPr="00CE323E">
              <w:rPr>
                <w:rFonts w:eastAsiaTheme="minorEastAsia" w:hint="eastAsia"/>
              </w:rPr>
              <w:t>2</w:t>
            </w:r>
            <w:r w:rsidRPr="00CE323E">
              <w:t>.3</w:t>
            </w:r>
          </w:p>
        </w:tc>
        <w:bookmarkStart w:id="25" w:name="lt_pId116"/>
        <w:tc>
          <w:tcPr>
            <w:tcW w:w="9214" w:type="dxa"/>
            <w:tcMar>
              <w:left w:w="57" w:type="dxa"/>
              <w:right w:w="57" w:type="dxa"/>
            </w:tcMar>
          </w:tcPr>
          <w:p w14:paraId="322AD88D" w14:textId="6CCC1C35" w:rsidR="00D814B0" w:rsidRPr="00CE323E" w:rsidRDefault="00B6130C" w:rsidP="00D814B0">
            <w:pPr>
              <w:jc w:val="left"/>
              <w:rPr>
                <w:rFonts w:eastAsia="SimSun"/>
                <w:lang w:val="en-GB" w:eastAsia="zh-CN"/>
              </w:rPr>
            </w:pPr>
            <w:r>
              <w:fldChar w:fldCharType="begin"/>
            </w:r>
            <w:r>
              <w:rPr>
                <w:lang w:eastAsia="zh-CN"/>
              </w:rPr>
              <w:instrText xml:space="preserve"> HYPERLINK "https://www.itu.int/md/meetingdoc.asp?lang=en&amp;parent=T17-TSAG-220110-TD-GEN-1217" </w:instrText>
            </w:r>
            <w:r>
              <w:fldChar w:fldCharType="separate"/>
            </w:r>
            <w:r w:rsidRPr="00BB649B">
              <w:rPr>
                <w:rStyle w:val="Hyperlink"/>
                <w:lang w:eastAsia="zh-CN"/>
              </w:rPr>
              <w:t>TD1217</w:t>
            </w:r>
            <w:r>
              <w:rPr>
                <w:rStyle w:val="Hyperlink"/>
                <w:lang w:eastAsia="zh-CN"/>
              </w:rPr>
              <w:fldChar w:fldCharType="end"/>
            </w:r>
            <w:r w:rsidRPr="00BB649B">
              <w:rPr>
                <w:rStyle w:val="Hyperlink"/>
                <w:lang w:eastAsia="zh-CN"/>
              </w:rPr>
              <w:t>-R1</w:t>
            </w:r>
            <w:r w:rsidR="001837C3">
              <w:rPr>
                <w:rFonts w:ascii="NSimSun" w:eastAsia="NSimSun" w:hAnsi="NSimSun" w:cs="SimSun" w:hint="eastAsia"/>
                <w:lang w:eastAsia="zh-CN"/>
              </w:rPr>
              <w:t>号文件列</w:t>
            </w:r>
            <w:r w:rsidR="009F1CE4" w:rsidRPr="00CE323E">
              <w:rPr>
                <w:rFonts w:ascii="NSimSun" w:eastAsia="NSimSun" w:hAnsi="NSimSun" w:cs="SimSun" w:hint="eastAsia"/>
                <w:lang w:eastAsia="zh-CN"/>
              </w:rPr>
              <w:t>出了在</w:t>
            </w:r>
            <w:r w:rsidR="009F1CE4" w:rsidRPr="00CE323E">
              <w:rPr>
                <w:rFonts w:hint="eastAsia"/>
                <w:lang w:eastAsia="zh-CN"/>
              </w:rPr>
              <w:t>TSAG</w:t>
            </w:r>
            <w:r w:rsidR="009F1CE4" w:rsidRPr="00CE323E">
              <w:rPr>
                <w:rFonts w:ascii="NSimSun" w:eastAsia="NSimSun" w:hAnsi="NSimSun" w:cs="SimSun" w:hint="eastAsia"/>
                <w:lang w:eastAsia="zh-CN"/>
              </w:rPr>
              <w:t>第</w:t>
            </w:r>
            <w:r w:rsidR="001837C3">
              <w:rPr>
                <w:rFonts w:ascii="NSimSun" w:eastAsia="NSimSun" w:hAnsi="NSimSun" w:cs="SimSun" w:hint="eastAsia"/>
                <w:lang w:eastAsia="zh-CN"/>
              </w:rPr>
              <w:t>九</w:t>
            </w:r>
            <w:r w:rsidR="009F1CE4" w:rsidRPr="00CE323E">
              <w:rPr>
                <w:rFonts w:ascii="NSimSun" w:eastAsia="NSimSun" w:hAnsi="NSimSun" w:cs="SimSun" w:hint="eastAsia"/>
                <w:lang w:eastAsia="zh-CN"/>
              </w:rPr>
              <w:t>次会议及其报告人组中提交和审议的所有文稿。</w:t>
            </w:r>
            <w:bookmarkEnd w:id="25"/>
            <w:r>
              <w:fldChar w:fldCharType="begin"/>
            </w:r>
            <w:r>
              <w:rPr>
                <w:lang w:eastAsia="zh-CN"/>
              </w:rPr>
              <w:instrText xml:space="preserve"> HYPERLINK "https://www.itu.int/md/meetingdoc.asp?lang=en&amp;parent=T17-TSAG-220110-TD-GEN-1218" </w:instrText>
            </w:r>
            <w:r>
              <w:fldChar w:fldCharType="separate"/>
            </w:r>
            <w:r w:rsidRPr="005F573E">
              <w:rPr>
                <w:rStyle w:val="Hyperlink"/>
                <w:lang w:eastAsia="zh-CN"/>
              </w:rPr>
              <w:t>TD1218</w:t>
            </w:r>
            <w:r>
              <w:rPr>
                <w:rStyle w:val="Hyperlink"/>
                <w:lang w:eastAsia="zh-CN"/>
              </w:rPr>
              <w:fldChar w:fldCharType="end"/>
            </w:r>
            <w:bookmarkStart w:id="26" w:name="lt_pId118"/>
            <w:r w:rsidR="001837C3">
              <w:rPr>
                <w:rFonts w:ascii="NSimSun" w:eastAsia="NSimSun" w:hAnsi="NSimSun" w:cs="SimSun" w:hint="eastAsia"/>
                <w:lang w:eastAsia="zh-CN"/>
              </w:rPr>
              <w:t>号文件提供</w:t>
            </w:r>
            <w:r w:rsidR="009F1CE4" w:rsidRPr="00CE323E">
              <w:rPr>
                <w:rFonts w:ascii="NSimSun" w:eastAsia="NSimSun" w:hAnsi="NSimSun" w:cs="SimSun" w:hint="eastAsia"/>
                <w:lang w:eastAsia="zh-CN"/>
              </w:rPr>
              <w:t>了</w:t>
            </w:r>
            <w:r w:rsidR="001837C3">
              <w:rPr>
                <w:rFonts w:ascii="NSimSun" w:eastAsia="NSimSun" w:hAnsi="NSimSun" w:cs="SimSun" w:hint="eastAsia"/>
                <w:lang w:eastAsia="zh-CN"/>
              </w:rPr>
              <w:t>此次</w:t>
            </w:r>
            <w:r w:rsidR="009F1CE4" w:rsidRPr="00CE323E">
              <w:rPr>
                <w:rFonts w:ascii="NSimSun" w:eastAsia="NSimSun" w:hAnsi="NSimSun" w:cs="SimSun" w:hint="eastAsia"/>
                <w:lang w:eastAsia="zh-CN"/>
              </w:rPr>
              <w:t>会议和报告人组的所有临时文件</w:t>
            </w:r>
            <w:r w:rsidR="009F1CE4" w:rsidRPr="00CE323E">
              <w:rPr>
                <w:rFonts w:ascii="NSimSun" w:eastAsia="NSimSun" w:hAnsi="NSimSun" w:cs="SimSun" w:hint="eastAsia"/>
                <w:lang w:val="en-GB" w:eastAsia="zh-CN"/>
              </w:rPr>
              <w:t>（</w:t>
            </w:r>
            <w:r w:rsidR="009F1CE4" w:rsidRPr="00CE323E">
              <w:rPr>
                <w:rFonts w:hint="eastAsia"/>
                <w:lang w:val="en-GB" w:eastAsia="zh-CN"/>
              </w:rPr>
              <w:t>TD</w:t>
            </w:r>
            <w:r w:rsidR="009F1CE4" w:rsidRPr="00CE323E">
              <w:rPr>
                <w:rFonts w:ascii="NSimSun" w:eastAsia="NSimSun" w:hAnsi="NSimSun" w:cs="SimSun" w:hint="eastAsia"/>
                <w:lang w:val="en-GB" w:eastAsia="zh-CN"/>
              </w:rPr>
              <w:t>）</w:t>
            </w:r>
            <w:r w:rsidR="009F1CE4" w:rsidRPr="00CE323E">
              <w:rPr>
                <w:rFonts w:ascii="NSimSun" w:eastAsia="NSimSun" w:hAnsi="NSimSun" w:cs="SimSun" w:hint="eastAsia"/>
                <w:lang w:eastAsia="zh-CN"/>
              </w:rPr>
              <w:t>清单。</w:t>
            </w:r>
            <w:r w:rsidR="00DD1C38">
              <w:fldChar w:fldCharType="begin"/>
            </w:r>
            <w:r w:rsidR="00DD1C38">
              <w:rPr>
                <w:lang w:eastAsia="zh-CN"/>
              </w:rPr>
              <w:instrText xml:space="preserve"> HYPERLINK "https://www.itu.int/md/meetingdoc.asp?lang=en&amp;parent=T17-TSAG-220110-TD-GEN-1216" </w:instrText>
            </w:r>
            <w:r w:rsidR="00DD1C38">
              <w:fldChar w:fldCharType="separate"/>
            </w:r>
            <w:r w:rsidRPr="00750F55">
              <w:rPr>
                <w:rStyle w:val="Hyperlink"/>
                <w:lang w:eastAsia="zh-CN"/>
              </w:rPr>
              <w:t>TD1216</w:t>
            </w:r>
            <w:r w:rsidR="00DD1C38">
              <w:rPr>
                <w:rStyle w:val="Hyperlink"/>
                <w:lang w:eastAsia="zh-CN"/>
              </w:rPr>
              <w:fldChar w:fldCharType="end"/>
            </w:r>
            <w:r w:rsidRPr="00750F55">
              <w:rPr>
                <w:rStyle w:val="Hyperlink"/>
                <w:lang w:eastAsia="zh-CN"/>
              </w:rPr>
              <w:t>-R3</w:t>
            </w:r>
            <w:r w:rsidR="001837C3">
              <w:rPr>
                <w:rFonts w:ascii="NSimSun" w:eastAsia="NSimSun" w:hAnsi="NSimSun" w:cs="SimSun" w:hint="eastAsia"/>
                <w:lang w:eastAsia="zh-CN"/>
              </w:rPr>
              <w:t>号文件概述</w:t>
            </w:r>
            <w:r w:rsidR="009F1CE4" w:rsidRPr="00CE323E">
              <w:rPr>
                <w:rFonts w:ascii="NSimSun" w:eastAsia="NSimSun" w:hAnsi="NSimSun" w:cs="SimSun" w:hint="eastAsia"/>
                <w:lang w:eastAsia="zh-CN"/>
              </w:rPr>
              <w:t>了自</w:t>
            </w:r>
            <w:r w:rsidR="009F1CE4" w:rsidRPr="00CE323E">
              <w:rPr>
                <w:rFonts w:hint="eastAsia"/>
                <w:lang w:eastAsia="zh-CN"/>
              </w:rPr>
              <w:t>202</w:t>
            </w:r>
            <w:r w:rsidR="00431AF8" w:rsidRPr="00CE323E">
              <w:rPr>
                <w:lang w:eastAsia="zh-CN"/>
              </w:rPr>
              <w:t>1</w:t>
            </w:r>
            <w:r w:rsidR="009F1CE4" w:rsidRPr="00CE323E">
              <w:rPr>
                <w:rFonts w:ascii="NSimSun" w:eastAsia="NSimSun" w:hAnsi="NSimSun" w:cs="SimSun" w:hint="eastAsia"/>
                <w:lang w:eastAsia="zh-CN"/>
              </w:rPr>
              <w:t>年</w:t>
            </w:r>
            <w:r w:rsidR="001837C3">
              <w:rPr>
                <w:rFonts w:eastAsia="NSimSun" w:cs="SimSun" w:hint="eastAsia"/>
                <w:lang w:eastAsia="zh-CN"/>
              </w:rPr>
              <w:t>1</w:t>
            </w:r>
            <w:r w:rsidR="001837C3">
              <w:rPr>
                <w:rFonts w:eastAsia="NSimSun" w:cs="SimSun"/>
                <w:lang w:eastAsia="zh-CN"/>
              </w:rPr>
              <w:t>0</w:t>
            </w:r>
            <w:r w:rsidR="009F1CE4" w:rsidRPr="00CE323E">
              <w:rPr>
                <w:rFonts w:ascii="NSimSun" w:eastAsia="NSimSun" w:hAnsi="NSimSun" w:cs="SimSun" w:hint="eastAsia"/>
                <w:lang w:eastAsia="zh-CN"/>
              </w:rPr>
              <w:t>月</w:t>
            </w:r>
            <w:r w:rsidR="001837C3">
              <w:rPr>
                <w:rFonts w:eastAsia="NSimSun" w:cs="SimSun" w:hint="eastAsia"/>
                <w:lang w:eastAsia="zh-CN"/>
              </w:rPr>
              <w:t>3</w:t>
            </w:r>
            <w:r w:rsidR="001837C3">
              <w:rPr>
                <w:rFonts w:eastAsia="NSimSun" w:cs="SimSun"/>
                <w:lang w:eastAsia="zh-CN"/>
              </w:rPr>
              <w:t>0</w:t>
            </w:r>
            <w:r w:rsidR="009F1CE4" w:rsidRPr="00CE323E">
              <w:rPr>
                <w:rFonts w:ascii="NSimSun" w:eastAsia="NSimSun" w:hAnsi="NSimSun" w:cs="SimSun" w:hint="eastAsia"/>
                <w:lang w:eastAsia="zh-CN"/>
              </w:rPr>
              <w:t>日以来</w:t>
            </w:r>
            <w:r w:rsidR="009F1CE4" w:rsidRPr="00CE323E">
              <w:rPr>
                <w:rFonts w:hint="eastAsia"/>
                <w:lang w:eastAsia="zh-CN"/>
              </w:rPr>
              <w:t>T</w:t>
            </w:r>
            <w:r w:rsidR="009F1CE4" w:rsidRPr="00CE323E">
              <w:rPr>
                <w:lang w:eastAsia="zh-CN"/>
              </w:rPr>
              <w:t>SAG</w:t>
            </w:r>
            <w:r w:rsidR="009F1CE4" w:rsidRPr="00CE323E">
              <w:rPr>
                <w:rFonts w:ascii="NSimSun" w:eastAsia="NSimSun" w:hAnsi="NSimSun" w:cs="SimSun" w:hint="eastAsia"/>
                <w:lang w:eastAsia="zh-CN"/>
              </w:rPr>
              <w:t>收到的输入联络声明，以及经会议批准、截至</w:t>
            </w:r>
            <w:r w:rsidR="009F1CE4" w:rsidRPr="00CE323E">
              <w:rPr>
                <w:rFonts w:hint="eastAsia"/>
                <w:lang w:eastAsia="zh-CN"/>
              </w:rPr>
              <w:t>202</w:t>
            </w:r>
            <w:r w:rsidR="001837C3">
              <w:rPr>
                <w:lang w:eastAsia="zh-CN"/>
              </w:rPr>
              <w:t>2</w:t>
            </w:r>
            <w:r w:rsidR="009F1CE4" w:rsidRPr="00CE323E">
              <w:rPr>
                <w:rFonts w:ascii="NSimSun" w:eastAsia="NSimSun" w:hAnsi="NSimSun" w:cs="SimSun" w:hint="eastAsia"/>
                <w:lang w:eastAsia="zh-CN"/>
              </w:rPr>
              <w:t>年</w:t>
            </w:r>
            <w:r w:rsidR="009F1CE4" w:rsidRPr="00CE323E">
              <w:rPr>
                <w:rFonts w:hint="eastAsia"/>
                <w:lang w:eastAsia="zh-CN"/>
              </w:rPr>
              <w:t>1</w:t>
            </w:r>
            <w:r w:rsidR="009F1CE4" w:rsidRPr="00CE323E">
              <w:rPr>
                <w:rFonts w:ascii="NSimSun" w:eastAsia="NSimSun" w:hAnsi="NSimSun" w:cs="SimSun" w:hint="eastAsia"/>
                <w:lang w:eastAsia="zh-CN"/>
              </w:rPr>
              <w:t>月</w:t>
            </w:r>
            <w:r w:rsidR="00431AF8" w:rsidRPr="00CE323E">
              <w:rPr>
                <w:lang w:eastAsia="zh-CN"/>
              </w:rPr>
              <w:t>1</w:t>
            </w:r>
            <w:r w:rsidR="001837C3">
              <w:rPr>
                <w:lang w:eastAsia="zh-CN"/>
              </w:rPr>
              <w:t>8</w:t>
            </w:r>
            <w:r w:rsidR="009F1CE4" w:rsidRPr="00CE323E">
              <w:rPr>
                <w:rFonts w:ascii="NSimSun" w:eastAsia="NSimSun" w:hAnsi="NSimSun" w:cs="SimSun" w:hint="eastAsia"/>
                <w:lang w:eastAsia="zh-CN"/>
              </w:rPr>
              <w:t>日发出的联络声明。</w:t>
            </w:r>
            <w:bookmarkEnd w:id="26"/>
          </w:p>
        </w:tc>
      </w:tr>
    </w:tbl>
    <w:p w14:paraId="44CFD398" w14:textId="7B103FD2" w:rsidR="00D25CF2" w:rsidRPr="00F64497" w:rsidRDefault="00D25CF2" w:rsidP="00DD2F30">
      <w:pPr>
        <w:pStyle w:val="Heading1"/>
        <w:rPr>
          <w:lang w:eastAsia="zh-CN"/>
        </w:rPr>
      </w:pPr>
      <w:bookmarkStart w:id="27" w:name="_Toc97025218"/>
      <w:r w:rsidRPr="00B354D1">
        <w:rPr>
          <w:lang w:eastAsia="zh-CN"/>
        </w:rPr>
        <w:t>3</w:t>
      </w:r>
      <w:r w:rsidRPr="00B354D1">
        <w:rPr>
          <w:lang w:eastAsia="zh-CN"/>
        </w:rPr>
        <w:tab/>
      </w:r>
      <w:r w:rsidR="00E52B07" w:rsidRPr="00B354D1">
        <w:rPr>
          <w:rFonts w:hint="eastAsia"/>
          <w:lang w:eastAsia="zh-CN"/>
        </w:rPr>
        <w:t>电信标准化局主任的报告</w:t>
      </w:r>
      <w:bookmarkEnd w:id="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5CF2" w14:paraId="524A1B3F" w14:textId="77777777" w:rsidTr="00027D91">
        <w:tc>
          <w:tcPr>
            <w:tcW w:w="714" w:type="dxa"/>
          </w:tcPr>
          <w:p w14:paraId="73F554B8" w14:textId="77777777" w:rsidR="00D25CF2" w:rsidRPr="0096263C" w:rsidRDefault="00D25CF2" w:rsidP="00027D91">
            <w:pPr>
              <w:rPr>
                <w:highlight w:val="yellow"/>
              </w:rPr>
            </w:pPr>
            <w:r w:rsidRPr="00C01090">
              <w:t>3.1</w:t>
            </w:r>
          </w:p>
        </w:tc>
        <w:tc>
          <w:tcPr>
            <w:tcW w:w="9214" w:type="dxa"/>
            <w:tcMar>
              <w:left w:w="57" w:type="dxa"/>
              <w:right w:w="57" w:type="dxa"/>
            </w:tcMar>
          </w:tcPr>
          <w:p w14:paraId="25C00344" w14:textId="1C14DF13" w:rsidR="00D25CF2" w:rsidRPr="007D5B5F" w:rsidRDefault="00E52B07" w:rsidP="00027D91">
            <w:pPr>
              <w:rPr>
                <w:rFonts w:ascii="Calibri" w:hAnsi="Calibri" w:cs="Calibri"/>
                <w:b/>
                <w:color w:val="800000"/>
                <w:sz w:val="22"/>
                <w:highlight w:val="yellow"/>
                <w:lang w:eastAsia="zh-CN"/>
              </w:rPr>
            </w:pPr>
            <w:bookmarkStart w:id="28" w:name="lt_pId121"/>
            <w:r w:rsidRPr="00260BBA">
              <w:rPr>
                <w:lang w:eastAsia="zh-CN"/>
              </w:rPr>
              <w:t>TSAG</w:t>
            </w:r>
            <w:r w:rsidRPr="00E52B07">
              <w:rPr>
                <w:rFonts w:ascii="SimSun" w:eastAsia="SimSun" w:hAnsi="SimSun" w:cs="SimSun" w:hint="eastAsia"/>
                <w:lang w:val="en-GB" w:eastAsia="zh-CN"/>
              </w:rPr>
              <w:t>将电信标准化局主任介绍的</w:t>
            </w:r>
            <w:r w:rsidRPr="00E52B07">
              <w:rPr>
                <w:lang w:eastAsia="zh-CN"/>
              </w:rPr>
              <w:t>ITU-T</w:t>
            </w:r>
            <w:r w:rsidRPr="00E52B07">
              <w:rPr>
                <w:rFonts w:ascii="SimSun" w:eastAsia="SimSun" w:hAnsi="SimSun" w:cs="SimSun" w:hint="eastAsia"/>
                <w:lang w:eastAsia="zh-CN"/>
              </w:rPr>
              <w:t>活动报告（</w:t>
            </w:r>
            <w:r w:rsidR="00DD1C38">
              <w:fldChar w:fldCharType="begin"/>
            </w:r>
            <w:r w:rsidR="00DD1C38">
              <w:rPr>
                <w:lang w:eastAsia="zh-CN"/>
              </w:rPr>
              <w:instrText xml:space="preserve"> HYPERLINK "https://www.itu.int/md/meetingdoc.asp?lang=en&amp;parent=T17-TSAG-220110-TD-GEN-1185" </w:instrText>
            </w:r>
            <w:r w:rsidR="00DD1C38">
              <w:fldChar w:fldCharType="separate"/>
            </w:r>
            <w:r w:rsidR="00B6130C" w:rsidRPr="00330CE4">
              <w:rPr>
                <w:rStyle w:val="Hyperlink"/>
                <w:lang w:eastAsia="zh-CN"/>
              </w:rPr>
              <w:t>TD1185</w:t>
            </w:r>
            <w:r w:rsidR="00DD1C38">
              <w:rPr>
                <w:rStyle w:val="Hyperlink"/>
                <w:lang w:eastAsia="zh-CN"/>
              </w:rPr>
              <w:fldChar w:fldCharType="end"/>
            </w:r>
            <w:bookmarkEnd w:id="28"/>
            <w:r w:rsidR="00D814B0">
              <w:rPr>
                <w:rFonts w:ascii="SimSun" w:eastAsia="SimSun" w:hAnsi="SimSun" w:cs="SimSun" w:hint="eastAsia"/>
                <w:lang w:eastAsia="zh-CN"/>
              </w:rPr>
              <w:t>号文件，</w:t>
            </w:r>
            <w:r w:rsidR="00DD1C38">
              <w:fldChar w:fldCharType="begin"/>
            </w:r>
            <w:r w:rsidR="00DD1C38">
              <w:rPr>
                <w:lang w:eastAsia="zh-CN"/>
              </w:rPr>
              <w:instrText xml:space="preserve"> HYPERLINK "https://www.itu.int/dms_pub/itu-t/md/17/tsag/td/220110/GEN/T17-TSAG-220110-TD-GEN-1185!A1!PPT-E.pptx" </w:instrText>
            </w:r>
            <w:r w:rsidR="00DD1C38">
              <w:fldChar w:fldCharType="separate"/>
            </w:r>
            <w:r w:rsidR="00B6130C">
              <w:rPr>
                <w:rStyle w:val="Hyperlink"/>
                <w:rFonts w:ascii="SimSun" w:eastAsia="SimSun" w:hAnsi="SimSun" w:cs="SimSun" w:hint="eastAsia"/>
                <w:lang w:eastAsia="zh-CN"/>
              </w:rPr>
              <w:t>补遗</w:t>
            </w:r>
            <w:r w:rsidR="00B6130C" w:rsidRPr="00330CE4">
              <w:rPr>
                <w:rStyle w:val="Hyperlink"/>
                <w:rFonts w:asciiTheme="majorBidi" w:hAnsiTheme="majorBidi" w:cstheme="majorBidi"/>
                <w:lang w:eastAsia="zh-CN"/>
              </w:rPr>
              <w:t>1</w:t>
            </w:r>
            <w:r w:rsidR="00DD1C38">
              <w:rPr>
                <w:rStyle w:val="Hyperlink"/>
                <w:rFonts w:asciiTheme="majorBidi" w:hAnsiTheme="majorBidi" w:cstheme="majorBidi"/>
                <w:lang w:eastAsia="zh-CN"/>
              </w:rPr>
              <w:fldChar w:fldCharType="end"/>
            </w:r>
            <w:r w:rsidRPr="00E52B07">
              <w:rPr>
                <w:rFonts w:ascii="SimSun" w:eastAsia="SimSun" w:hAnsi="SimSun" w:cs="SimSun" w:hint="eastAsia"/>
                <w:lang w:eastAsia="zh-CN"/>
              </w:rPr>
              <w:t>中的幻灯片）记录在案，该报告重点介绍了</w:t>
            </w:r>
            <w:r w:rsidRPr="00E52B07">
              <w:rPr>
                <w:rFonts w:hint="eastAsia"/>
                <w:lang w:eastAsia="zh-CN"/>
              </w:rPr>
              <w:t>202</w:t>
            </w:r>
            <w:r w:rsidRPr="00E52B07">
              <w:rPr>
                <w:lang w:eastAsia="zh-CN"/>
              </w:rPr>
              <w:t>1</w:t>
            </w:r>
            <w:r w:rsidRPr="00E52B07">
              <w:rPr>
                <w:rFonts w:ascii="SimSun" w:eastAsia="SimSun" w:hAnsi="SimSun" w:cs="SimSun" w:hint="eastAsia"/>
                <w:lang w:eastAsia="zh-CN"/>
              </w:rPr>
              <w:t>年</w:t>
            </w:r>
            <w:r w:rsidRPr="00E52B07">
              <w:rPr>
                <w:lang w:eastAsia="zh-CN"/>
              </w:rPr>
              <w:t>1</w:t>
            </w:r>
            <w:r w:rsidR="00D814B0">
              <w:rPr>
                <w:lang w:eastAsia="zh-CN"/>
              </w:rPr>
              <w:t>0</w:t>
            </w:r>
            <w:r w:rsidRPr="00E52B07">
              <w:rPr>
                <w:rFonts w:hint="eastAsia"/>
                <w:lang w:eastAsia="zh-CN"/>
              </w:rPr>
              <w:t>-</w:t>
            </w:r>
            <w:r w:rsidR="00D814B0">
              <w:rPr>
                <w:lang w:eastAsia="zh-CN"/>
              </w:rPr>
              <w:t>12</w:t>
            </w:r>
            <w:r w:rsidRPr="00E52B07">
              <w:rPr>
                <w:rFonts w:ascii="SimSun" w:eastAsia="SimSun" w:hAnsi="SimSun" w:cs="SimSun" w:hint="eastAsia"/>
                <w:lang w:eastAsia="zh-CN"/>
              </w:rPr>
              <w:t>月</w:t>
            </w:r>
            <w:r w:rsidRPr="00E52B07">
              <w:rPr>
                <w:lang w:eastAsia="zh-CN"/>
              </w:rPr>
              <w:t>ITU-T</w:t>
            </w:r>
            <w:r w:rsidRPr="00E52B07">
              <w:rPr>
                <w:rFonts w:ascii="SimSun" w:eastAsia="SimSun" w:hAnsi="SimSun" w:cs="SimSun" w:hint="eastAsia"/>
                <w:lang w:eastAsia="zh-CN"/>
              </w:rPr>
              <w:t>标准化工作取得的主要成果。</w:t>
            </w:r>
          </w:p>
        </w:tc>
      </w:tr>
    </w:tbl>
    <w:p w14:paraId="00042E09" w14:textId="32C9D328" w:rsidR="00D25CF2" w:rsidRPr="00A669D5" w:rsidRDefault="00D25CF2" w:rsidP="00DD2F30">
      <w:pPr>
        <w:pStyle w:val="Heading1"/>
      </w:pPr>
      <w:bookmarkStart w:id="29" w:name="lt_pId090"/>
      <w:bookmarkStart w:id="30" w:name="_Toc96111924"/>
      <w:bookmarkStart w:id="31" w:name="_Toc97025219"/>
      <w:r w:rsidRPr="00B354D1">
        <w:t>4</w:t>
      </w:r>
      <w:r w:rsidRPr="00B354D1">
        <w:tab/>
      </w:r>
      <w:bookmarkEnd w:id="29"/>
      <w:bookmarkEnd w:id="30"/>
      <w:r w:rsidR="00E52B07" w:rsidRPr="00B354D1">
        <w:t>IPR</w:t>
      </w:r>
      <w:proofErr w:type="spellStart"/>
      <w:r w:rsidR="00E52B07" w:rsidRPr="00B354D1">
        <w:rPr>
          <w:rFonts w:hint="eastAsia"/>
        </w:rPr>
        <w:t>事宜</w:t>
      </w:r>
      <w:bookmarkEnd w:id="31"/>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5CF2" w14:paraId="7472010B" w14:textId="77777777" w:rsidTr="00027D91">
        <w:tc>
          <w:tcPr>
            <w:tcW w:w="714" w:type="dxa"/>
          </w:tcPr>
          <w:p w14:paraId="3B66C332" w14:textId="77777777" w:rsidR="00D25CF2" w:rsidRPr="00A669D5" w:rsidRDefault="00D25CF2" w:rsidP="00027D91">
            <w:pPr>
              <w:rPr>
                <w:rFonts w:asciiTheme="majorBidi" w:hAnsiTheme="majorBidi" w:cstheme="majorBidi"/>
              </w:rPr>
            </w:pPr>
            <w:r w:rsidRPr="00A669D5">
              <w:t>4.1</w:t>
            </w:r>
          </w:p>
        </w:tc>
        <w:tc>
          <w:tcPr>
            <w:tcW w:w="9214" w:type="dxa"/>
            <w:tcMar>
              <w:left w:w="57" w:type="dxa"/>
              <w:right w:w="57" w:type="dxa"/>
            </w:tcMar>
          </w:tcPr>
          <w:p w14:paraId="705B2A48" w14:textId="31EA7789" w:rsidR="00D25CF2" w:rsidRPr="00D814B0" w:rsidRDefault="00E52B07" w:rsidP="00027D91">
            <w:pPr>
              <w:rPr>
                <w:rFonts w:eastAsia="SimSun"/>
                <w:b/>
                <w:bCs/>
                <w:lang w:eastAsia="zh-CN"/>
              </w:rPr>
            </w:pPr>
            <w:r w:rsidRPr="00D814B0">
              <w:rPr>
                <w:rFonts w:eastAsia="SimSun"/>
                <w:lang w:eastAsia="zh-CN"/>
              </w:rPr>
              <w:t>TSAG</w:t>
            </w:r>
            <w:r w:rsidRPr="00D814B0">
              <w:rPr>
                <w:rFonts w:eastAsia="SimSun" w:hint="eastAsia"/>
                <w:lang w:val="en-GB" w:eastAsia="zh-CN"/>
              </w:rPr>
              <w:t>知识产权事宜专门特设组会议报告人</w:t>
            </w:r>
            <w:r w:rsidRPr="00D814B0">
              <w:rPr>
                <w:rFonts w:eastAsia="SimSun" w:hint="eastAsia"/>
                <w:lang w:eastAsia="zh-CN"/>
              </w:rPr>
              <w:t>Serge Raes</w:t>
            </w:r>
            <w:r w:rsidRPr="00D814B0">
              <w:rPr>
                <w:rFonts w:eastAsia="SimSun" w:hint="eastAsia"/>
                <w:lang w:val="en-GB" w:eastAsia="zh-CN"/>
              </w:rPr>
              <w:t>先生和</w:t>
            </w:r>
            <w:r w:rsidRPr="00D814B0">
              <w:rPr>
                <w:rFonts w:eastAsia="SimSun" w:hint="eastAsia"/>
                <w:lang w:eastAsia="zh-CN"/>
              </w:rPr>
              <w:t>Hung Ling</w:t>
            </w:r>
            <w:r w:rsidRPr="00D814B0">
              <w:rPr>
                <w:rFonts w:eastAsia="SimSun" w:hint="eastAsia"/>
                <w:lang w:val="en-GB" w:eastAsia="zh-CN"/>
              </w:rPr>
              <w:t>先生在</w:t>
            </w:r>
            <w:r w:rsidR="00DD1C38">
              <w:fldChar w:fldCharType="begin"/>
            </w:r>
            <w:r w:rsidR="00DD1C38">
              <w:rPr>
                <w:lang w:eastAsia="zh-CN"/>
              </w:rPr>
              <w:instrText xml:space="preserve"> HYPERLINK "https://www.itu.int/md/meetingdoc.asp?lang=en&amp;parent=T17-TSAG-220110-TD-GEN-1251" </w:instrText>
            </w:r>
            <w:r w:rsidR="00DD1C38">
              <w:fldChar w:fldCharType="separate"/>
            </w:r>
            <w:r w:rsidR="00B6130C" w:rsidRPr="00A669D5">
              <w:rPr>
                <w:rStyle w:val="Hyperlink"/>
                <w:lang w:eastAsia="zh-CN"/>
              </w:rPr>
              <w:t>TD1251</w:t>
            </w:r>
            <w:r w:rsidR="00DD1C38">
              <w:rPr>
                <w:rStyle w:val="Hyperlink"/>
              </w:rPr>
              <w:fldChar w:fldCharType="end"/>
            </w:r>
            <w:r w:rsidRPr="00D814B0">
              <w:rPr>
                <w:rFonts w:eastAsia="SimSun" w:hint="eastAsia"/>
                <w:lang w:eastAsia="zh-CN"/>
              </w:rPr>
              <w:t>号文件中介绍了</w:t>
            </w:r>
            <w:r w:rsidR="00D814B0" w:rsidRPr="00D814B0">
              <w:rPr>
                <w:rFonts w:eastAsia="SimSun" w:hint="eastAsia"/>
                <w:lang w:eastAsia="zh-CN"/>
              </w:rPr>
              <w:t>关于</w:t>
            </w:r>
            <w:r w:rsidR="00D814B0" w:rsidRPr="00D814B0">
              <w:rPr>
                <w:rFonts w:eastAsia="SimSun" w:hint="eastAsia"/>
                <w:lang w:eastAsia="zh-CN"/>
              </w:rPr>
              <w:t>T</w:t>
            </w:r>
            <w:r w:rsidR="00D814B0" w:rsidRPr="00D814B0">
              <w:rPr>
                <w:rFonts w:eastAsia="SimSun"/>
                <w:lang w:eastAsia="zh-CN"/>
              </w:rPr>
              <w:t>SAG C196</w:t>
            </w:r>
            <w:r w:rsidR="00D814B0" w:rsidRPr="00D814B0">
              <w:rPr>
                <w:rFonts w:eastAsia="SimSun" w:hint="eastAsia"/>
                <w:lang w:eastAsia="zh-CN"/>
              </w:rPr>
              <w:t>和</w:t>
            </w:r>
            <w:r w:rsidR="00D814B0" w:rsidRPr="00D814B0">
              <w:rPr>
                <w:rFonts w:eastAsia="SimSun" w:hint="eastAsia"/>
                <w:lang w:eastAsia="zh-CN"/>
              </w:rPr>
              <w:t>C</w:t>
            </w:r>
            <w:r w:rsidR="00D814B0" w:rsidRPr="00D814B0">
              <w:rPr>
                <w:rFonts w:eastAsia="SimSun"/>
                <w:lang w:eastAsia="zh-CN"/>
              </w:rPr>
              <w:t>197</w:t>
            </w:r>
            <w:r w:rsidR="00D814B0" w:rsidRPr="00D814B0">
              <w:rPr>
                <w:rFonts w:eastAsia="SimSun" w:hint="eastAsia"/>
                <w:lang w:eastAsia="zh-CN"/>
              </w:rPr>
              <w:t>号文稿的</w:t>
            </w:r>
            <w:r w:rsidR="00D814B0" w:rsidRPr="00D814B0">
              <w:rPr>
                <w:rFonts w:eastAsia="SimSun" w:hint="eastAsia"/>
                <w:lang w:eastAsia="zh-CN"/>
              </w:rPr>
              <w:t>I</w:t>
            </w:r>
            <w:r w:rsidR="00D814B0" w:rsidRPr="00D814B0">
              <w:rPr>
                <w:rFonts w:eastAsia="SimSun"/>
                <w:lang w:eastAsia="zh-CN"/>
              </w:rPr>
              <w:t>PR AHG</w:t>
            </w:r>
            <w:r w:rsidR="00D814B0" w:rsidRPr="00D814B0">
              <w:rPr>
                <w:rFonts w:eastAsia="SimSun" w:hint="eastAsia"/>
                <w:lang w:eastAsia="zh-CN"/>
              </w:rPr>
              <w:t>会议（</w:t>
            </w:r>
            <w:r w:rsidR="00D814B0" w:rsidRPr="00D814B0">
              <w:rPr>
                <w:rFonts w:eastAsia="SimSun" w:hint="eastAsia"/>
                <w:lang w:eastAsia="zh-CN"/>
              </w:rPr>
              <w:t>2</w:t>
            </w:r>
            <w:r w:rsidR="00D814B0" w:rsidRPr="00D814B0">
              <w:rPr>
                <w:rFonts w:eastAsia="SimSun"/>
                <w:lang w:eastAsia="zh-CN"/>
              </w:rPr>
              <w:t>021</w:t>
            </w:r>
            <w:r w:rsidR="00D814B0" w:rsidRPr="00D814B0">
              <w:rPr>
                <w:rFonts w:eastAsia="SimSun" w:hint="eastAsia"/>
                <w:lang w:eastAsia="zh-CN"/>
              </w:rPr>
              <w:t>年</w:t>
            </w:r>
            <w:r w:rsidR="00D814B0" w:rsidRPr="00D814B0">
              <w:rPr>
                <w:rFonts w:eastAsia="SimSun" w:hint="eastAsia"/>
                <w:lang w:eastAsia="zh-CN"/>
              </w:rPr>
              <w:t>1</w:t>
            </w:r>
            <w:r w:rsidR="00D814B0" w:rsidRPr="00D814B0">
              <w:rPr>
                <w:rFonts w:eastAsia="SimSun"/>
                <w:lang w:eastAsia="zh-CN"/>
              </w:rPr>
              <w:t>2</w:t>
            </w:r>
            <w:r w:rsidR="00D814B0" w:rsidRPr="00D814B0">
              <w:rPr>
                <w:rFonts w:eastAsia="SimSun" w:hint="eastAsia"/>
                <w:lang w:eastAsia="zh-CN"/>
              </w:rPr>
              <w:t>月</w:t>
            </w:r>
            <w:r w:rsidR="00D814B0" w:rsidRPr="00D814B0">
              <w:rPr>
                <w:rFonts w:eastAsia="SimSun" w:hint="eastAsia"/>
                <w:lang w:eastAsia="zh-CN"/>
              </w:rPr>
              <w:t>7</w:t>
            </w:r>
            <w:r w:rsidR="00D814B0" w:rsidRPr="00D814B0">
              <w:rPr>
                <w:rFonts w:eastAsia="SimSun" w:hint="eastAsia"/>
                <w:lang w:eastAsia="zh-CN"/>
              </w:rPr>
              <w:t>日）的</w:t>
            </w:r>
            <w:r w:rsidRPr="00D814B0">
              <w:rPr>
                <w:rFonts w:eastAsia="SimSun" w:hint="eastAsia"/>
                <w:lang w:eastAsia="zh-CN"/>
              </w:rPr>
              <w:t>报告。</w:t>
            </w:r>
          </w:p>
        </w:tc>
      </w:tr>
      <w:tr w:rsidR="00D25CF2" w:rsidRPr="00713CFC" w14:paraId="0BE138B2" w14:textId="77777777" w:rsidTr="00027D91">
        <w:tc>
          <w:tcPr>
            <w:tcW w:w="714" w:type="dxa"/>
          </w:tcPr>
          <w:p w14:paraId="549EEA9F" w14:textId="77777777" w:rsidR="00D25CF2" w:rsidRPr="00A669D5" w:rsidRDefault="00D25CF2" w:rsidP="00027D91">
            <w:r w:rsidRPr="00A669D5">
              <w:t>4.2</w:t>
            </w:r>
          </w:p>
        </w:tc>
        <w:tc>
          <w:tcPr>
            <w:tcW w:w="9214" w:type="dxa"/>
            <w:tcMar>
              <w:left w:w="57" w:type="dxa"/>
              <w:right w:w="57" w:type="dxa"/>
            </w:tcMar>
          </w:tcPr>
          <w:p w14:paraId="4C5A1180" w14:textId="3B9237F9" w:rsidR="00202320" w:rsidRDefault="00202320" w:rsidP="00027D91">
            <w:pPr>
              <w:rPr>
                <w:lang w:val="en-US" w:eastAsia="zh-CN"/>
              </w:rPr>
            </w:pPr>
            <w:r w:rsidRPr="00202320">
              <w:rPr>
                <w:rFonts w:ascii="SimSun" w:eastAsia="SimSun" w:hAnsi="SimSun" w:cs="SimSun" w:hint="eastAsia"/>
                <w:lang w:val="en-US" w:eastAsia="zh-CN"/>
              </w:rPr>
              <w:t>俄罗斯联邦表示强烈反对，这反映在</w:t>
            </w:r>
            <w:r w:rsidRPr="00202320">
              <w:rPr>
                <w:rFonts w:hint="eastAsia"/>
                <w:lang w:val="en-US" w:eastAsia="zh-CN"/>
              </w:rPr>
              <w:t>TD1251</w:t>
            </w:r>
            <w:r w:rsidRPr="00202320">
              <w:rPr>
                <w:rFonts w:ascii="SimSun" w:eastAsia="SimSun" w:hAnsi="SimSun" w:cs="SimSun" w:hint="eastAsia"/>
                <w:lang w:val="en-US" w:eastAsia="zh-CN"/>
              </w:rPr>
              <w:t>中</w:t>
            </w:r>
            <w:r>
              <w:rPr>
                <w:rFonts w:ascii="SimSun" w:eastAsia="SimSun" w:hAnsi="SimSun" w:cs="SimSun" w:hint="eastAsia"/>
                <w:lang w:val="en-US" w:eastAsia="zh-CN"/>
              </w:rPr>
              <w:t>：</w:t>
            </w:r>
          </w:p>
          <w:p w14:paraId="6E306E1F" w14:textId="52B7F73D" w:rsidR="001461E2" w:rsidRPr="00DD2F30" w:rsidRDefault="001461E2" w:rsidP="00027D91">
            <w:pPr>
              <w:rPr>
                <w:rFonts w:ascii="STKaiti" w:eastAsia="STKaiti" w:hAnsi="STKaiti" w:cs="Calibri"/>
                <w:lang w:val="en-US" w:eastAsia="zh-CN"/>
              </w:rPr>
            </w:pPr>
            <w:r w:rsidRPr="00DD2F30">
              <w:rPr>
                <w:rFonts w:ascii="STKaiti" w:eastAsia="STKaiti" w:hAnsi="STKaiti" w:cs="Calibri" w:hint="eastAsia"/>
                <w:lang w:val="en-US" w:eastAsia="zh-CN"/>
              </w:rPr>
              <w:t>俄罗斯联邦强烈反对第1.2节第7点中</w:t>
            </w:r>
            <w:r w:rsidR="0028632B" w:rsidRPr="00DD2F30">
              <w:rPr>
                <w:rFonts w:ascii="STKaiti" w:eastAsia="STKaiti" w:hAnsi="STKaiti" w:cs="Calibri" w:hint="eastAsia"/>
                <w:lang w:val="en-US" w:eastAsia="zh-CN"/>
              </w:rPr>
              <w:t>做出</w:t>
            </w:r>
            <w:r w:rsidRPr="00DD2F30">
              <w:rPr>
                <w:rFonts w:ascii="STKaiti" w:eastAsia="STKaiti" w:hAnsi="STKaiti" w:cs="Calibri" w:hint="eastAsia"/>
                <w:lang w:val="en-US" w:eastAsia="zh-CN"/>
              </w:rPr>
              <w:t>的结论，因为如果A系列中描述的国际电联的工作方法将在国际电联之外实施，那它就有可能向A系列实施者主张任何知识产权。这</w:t>
            </w:r>
            <w:r w:rsidRPr="00DD2F30">
              <w:rPr>
                <w:rFonts w:ascii="STKaiti" w:eastAsia="STKaiti" w:hAnsi="STKaiti" w:cs="Calibri" w:hint="eastAsia"/>
                <w:lang w:val="en-US" w:eastAsia="zh-CN"/>
              </w:rPr>
              <w:lastRenderedPageBreak/>
              <w:t>也与国际电联全权代表大会第66号决议的文件和出版物相矛盾，至少与决议5和6相矛盾。</w:t>
            </w:r>
          </w:p>
          <w:p w14:paraId="3C3690BF" w14:textId="2144A8C7" w:rsidR="001461E2" w:rsidRPr="00DD2F30" w:rsidRDefault="001461E2" w:rsidP="00027D91">
            <w:pPr>
              <w:rPr>
                <w:rFonts w:ascii="STKaiti" w:eastAsia="STKaiti" w:hAnsi="STKaiti"/>
                <w:lang w:val="en-US" w:eastAsia="zh-CN"/>
              </w:rPr>
            </w:pPr>
            <w:r w:rsidRPr="00DD2F30">
              <w:rPr>
                <w:rFonts w:ascii="STKaiti" w:eastAsia="STKaiti" w:hAnsi="STKaiti" w:cs="SimSun" w:hint="eastAsia"/>
                <w:lang w:val="en-US" w:eastAsia="zh-CN"/>
              </w:rPr>
              <w:t>如果一份文件，例如，在</w:t>
            </w:r>
            <w:r w:rsidRPr="00DD2F30">
              <w:rPr>
                <w:rFonts w:ascii="STKaiti" w:eastAsia="STKaiti" w:hAnsi="STKaiti" w:hint="eastAsia"/>
                <w:lang w:val="en-US" w:eastAsia="zh-CN"/>
              </w:rPr>
              <w:t>WTSA上</w:t>
            </w:r>
            <w:r w:rsidRPr="00DD2F30">
              <w:rPr>
                <w:rFonts w:ascii="STKaiti" w:eastAsia="STKaiti" w:hAnsi="STKaiti" w:cs="SimSun" w:hint="eastAsia"/>
                <w:lang w:val="en-US" w:eastAsia="zh-CN"/>
              </w:rPr>
              <w:t>批准的文件，会有任何来自外部组织的知识产权，</w:t>
            </w:r>
            <w:r w:rsidR="0028632B" w:rsidRPr="00DD2F30">
              <w:rPr>
                <w:rFonts w:ascii="STKaiti" w:eastAsia="STKaiti" w:hAnsi="STKaiti" w:cs="SimSun" w:hint="eastAsia"/>
                <w:lang w:val="en-US" w:eastAsia="zh-CN"/>
              </w:rPr>
              <w:t>那这</w:t>
            </w:r>
            <w:r w:rsidRPr="00DD2F30">
              <w:rPr>
                <w:rFonts w:ascii="STKaiti" w:eastAsia="STKaiti" w:hAnsi="STKaiti" w:cs="SimSun" w:hint="eastAsia"/>
                <w:lang w:val="en-US" w:eastAsia="zh-CN"/>
              </w:rPr>
              <w:t>将是</w:t>
            </w:r>
            <w:r w:rsidR="0028632B" w:rsidRPr="00DD2F30">
              <w:rPr>
                <w:rFonts w:ascii="STKaiti" w:eastAsia="STKaiti" w:hAnsi="STKaiti" w:cs="SimSun" w:hint="eastAsia"/>
                <w:lang w:val="en-US" w:eastAsia="zh-CN"/>
              </w:rPr>
              <w:t>一件</w:t>
            </w:r>
            <w:r w:rsidRPr="00DD2F30">
              <w:rPr>
                <w:rFonts w:ascii="STKaiti" w:eastAsia="STKaiti" w:hAnsi="STKaiti" w:cs="SimSun" w:hint="eastAsia"/>
                <w:lang w:val="en-US" w:eastAsia="zh-CN"/>
              </w:rPr>
              <w:t>非常奇怪的</w:t>
            </w:r>
            <w:r w:rsidR="0028632B" w:rsidRPr="00DD2F30">
              <w:rPr>
                <w:rFonts w:ascii="STKaiti" w:eastAsia="STKaiti" w:hAnsi="STKaiti" w:cs="SimSun" w:hint="eastAsia"/>
                <w:lang w:val="en-US" w:eastAsia="zh-CN"/>
              </w:rPr>
              <w:t>事情</w:t>
            </w:r>
            <w:r w:rsidRPr="00DD2F30">
              <w:rPr>
                <w:rFonts w:ascii="STKaiti" w:eastAsia="STKaiti" w:hAnsi="STKaiti" w:cs="SimSun" w:hint="eastAsia"/>
                <w:lang w:val="en-US" w:eastAsia="zh-CN"/>
              </w:rPr>
              <w:t>。</w:t>
            </w:r>
          </w:p>
          <w:p w14:paraId="43E2EAA6" w14:textId="0EC6CF12" w:rsidR="00D25CF2" w:rsidRPr="00D25CF2" w:rsidRDefault="001461E2" w:rsidP="00027D91">
            <w:pPr>
              <w:rPr>
                <w:lang w:val="en-US" w:eastAsia="zh-CN"/>
              </w:rPr>
            </w:pPr>
            <w:r>
              <w:rPr>
                <w:rFonts w:ascii="SimSun" w:eastAsia="SimSun" w:hAnsi="SimSun" w:cs="SimSun" w:hint="eastAsia"/>
                <w:lang w:val="en-US" w:eastAsia="zh-CN"/>
              </w:rPr>
              <w:t>以及</w:t>
            </w:r>
          </w:p>
          <w:p w14:paraId="410100CA" w14:textId="52BF3BEF" w:rsidR="001461E2" w:rsidRPr="00DD2F30" w:rsidRDefault="001461E2" w:rsidP="009C0165">
            <w:pPr>
              <w:jc w:val="left"/>
              <w:rPr>
                <w:rStyle w:val="Hyperlink"/>
                <w:rFonts w:ascii="STKaiti" w:eastAsia="STKaiti" w:hAnsi="STKaiti"/>
                <w:iCs/>
                <w:color w:val="auto"/>
                <w:szCs w:val="24"/>
                <w:u w:val="none"/>
                <w:lang w:val="en-GB" w:eastAsia="ja-JP"/>
              </w:rPr>
            </w:pPr>
            <w:r w:rsidRPr="00DD2F30">
              <w:rPr>
                <w:rStyle w:val="Hyperlink"/>
                <w:rFonts w:ascii="STKaiti" w:eastAsia="STKaiti" w:hAnsi="STKaiti" w:cs="SimSun" w:hint="eastAsia"/>
                <w:iCs/>
                <w:color w:val="auto"/>
                <w:szCs w:val="24"/>
                <w:u w:val="none"/>
                <w:lang w:val="en-GB" w:eastAsia="ja-JP"/>
              </w:rPr>
              <w:t>俄罗斯联邦强烈反对</w:t>
            </w:r>
            <w:r w:rsidR="0028632B" w:rsidRPr="00DD2F30">
              <w:rPr>
                <w:rStyle w:val="Hyperlink"/>
                <w:rFonts w:ascii="STKaiti" w:eastAsia="STKaiti" w:hAnsi="STKaiti" w:cs="SimSun" w:hint="eastAsia"/>
                <w:iCs/>
                <w:color w:val="auto"/>
                <w:szCs w:val="24"/>
                <w:u w:val="none"/>
                <w:lang w:val="en-GB" w:eastAsia="zh-CN"/>
              </w:rPr>
              <w:t>第</w:t>
            </w:r>
            <w:r w:rsidRPr="00DD2F30">
              <w:rPr>
                <w:rStyle w:val="Hyperlink"/>
                <w:rFonts w:ascii="STKaiti" w:eastAsia="STKaiti" w:hAnsi="STKaiti" w:hint="eastAsia"/>
                <w:iCs/>
                <w:color w:val="auto"/>
                <w:szCs w:val="24"/>
                <w:u w:val="none"/>
                <w:lang w:val="en-GB" w:eastAsia="ja-JP"/>
              </w:rPr>
              <w:t>2.3</w:t>
            </w:r>
            <w:r w:rsidR="0028632B" w:rsidRPr="00DD2F30">
              <w:rPr>
                <w:rStyle w:val="Hyperlink"/>
                <w:rFonts w:ascii="STKaiti" w:eastAsia="STKaiti" w:hAnsi="STKaiti" w:hint="eastAsia"/>
                <w:iCs/>
                <w:color w:val="auto"/>
                <w:szCs w:val="24"/>
                <w:u w:val="none"/>
                <w:lang w:val="en-GB" w:eastAsia="zh-CN"/>
              </w:rPr>
              <w:t>节</w:t>
            </w:r>
            <w:r w:rsidRPr="00DD2F30">
              <w:rPr>
                <w:rStyle w:val="Hyperlink"/>
                <w:rFonts w:ascii="STKaiti" w:eastAsia="STKaiti" w:hAnsi="STKaiti" w:cs="SimSun" w:hint="eastAsia"/>
                <w:iCs/>
                <w:color w:val="auto"/>
                <w:szCs w:val="24"/>
                <w:u w:val="none"/>
                <w:lang w:val="en-GB" w:eastAsia="ja-JP"/>
              </w:rPr>
              <w:t>中</w:t>
            </w:r>
            <w:r w:rsidR="0028632B" w:rsidRPr="00DD2F30">
              <w:rPr>
                <w:rStyle w:val="Hyperlink"/>
                <w:rFonts w:ascii="STKaiti" w:eastAsia="STKaiti" w:hAnsi="STKaiti" w:cs="SimSun" w:hint="eastAsia"/>
                <w:iCs/>
                <w:color w:val="auto"/>
                <w:szCs w:val="24"/>
                <w:u w:val="none"/>
                <w:lang w:val="en-GB" w:eastAsia="zh-CN"/>
              </w:rPr>
              <w:t>做出的</w:t>
            </w:r>
            <w:r w:rsidRPr="00DD2F30">
              <w:rPr>
                <w:rStyle w:val="Hyperlink"/>
                <w:rFonts w:ascii="STKaiti" w:eastAsia="STKaiti" w:hAnsi="STKaiti" w:cs="SimSun" w:hint="eastAsia"/>
                <w:iCs/>
                <w:color w:val="auto"/>
                <w:szCs w:val="24"/>
                <w:u w:val="none"/>
                <w:lang w:val="en-GB" w:eastAsia="ja-JP"/>
              </w:rPr>
              <w:t>结论。会议忽略了俄罗斯联邦</w:t>
            </w:r>
            <w:r w:rsidR="0028632B" w:rsidRPr="00DD2F30">
              <w:rPr>
                <w:rStyle w:val="Hyperlink"/>
                <w:rFonts w:ascii="STKaiti" w:eastAsia="STKaiti" w:hAnsi="STKaiti" w:cs="SimSun" w:hint="eastAsia"/>
                <w:iCs/>
                <w:color w:val="auto"/>
                <w:szCs w:val="24"/>
                <w:u w:val="none"/>
                <w:lang w:val="en-GB" w:eastAsia="zh-CN"/>
              </w:rPr>
              <w:t>文稿</w:t>
            </w:r>
            <w:r w:rsidRPr="00DD2F30">
              <w:rPr>
                <w:rStyle w:val="Hyperlink"/>
                <w:rFonts w:ascii="STKaiti" w:eastAsia="STKaiti" w:hAnsi="STKaiti" w:cs="SimSun" w:hint="eastAsia"/>
                <w:iCs/>
                <w:color w:val="auto"/>
                <w:szCs w:val="24"/>
                <w:u w:val="none"/>
                <w:lang w:val="en-GB" w:eastAsia="ja-JP"/>
              </w:rPr>
              <w:t>和陈述中提出的许多要点。至少</w:t>
            </w:r>
            <w:r w:rsidR="0028632B" w:rsidRPr="00DD2F30">
              <w:rPr>
                <w:rStyle w:val="Hyperlink"/>
                <w:rFonts w:ascii="STKaiti" w:eastAsia="STKaiti" w:hAnsi="STKaiti" w:cs="SimSun" w:hint="eastAsia"/>
                <w:iCs/>
                <w:color w:val="auto"/>
                <w:szCs w:val="24"/>
                <w:u w:val="none"/>
                <w:lang w:val="en-GB" w:eastAsia="zh-CN"/>
              </w:rPr>
              <w:t>忽略了</w:t>
            </w:r>
            <w:r w:rsidRPr="00DD2F30">
              <w:rPr>
                <w:rStyle w:val="Hyperlink"/>
                <w:rFonts w:ascii="STKaiti" w:eastAsia="STKaiti" w:hAnsi="STKaiti" w:cs="SimSun" w:hint="eastAsia"/>
                <w:iCs/>
                <w:color w:val="auto"/>
                <w:szCs w:val="24"/>
                <w:u w:val="none"/>
                <w:lang w:val="en-GB" w:eastAsia="ja-JP"/>
              </w:rPr>
              <w:t>只有</w:t>
            </w:r>
            <w:r w:rsidRPr="00DD2F30">
              <w:rPr>
                <w:rStyle w:val="Hyperlink"/>
                <w:rFonts w:ascii="STKaiti" w:eastAsia="STKaiti" w:hAnsi="STKaiti" w:hint="eastAsia"/>
                <w:iCs/>
                <w:color w:val="auto"/>
                <w:szCs w:val="24"/>
                <w:u w:val="none"/>
                <w:lang w:val="en-GB" w:eastAsia="ja-JP"/>
              </w:rPr>
              <w:t>3</w:t>
            </w:r>
            <w:r w:rsidRPr="00DD2F30">
              <w:rPr>
                <w:rStyle w:val="Hyperlink"/>
                <w:rFonts w:ascii="STKaiti" w:eastAsia="STKaiti" w:hAnsi="STKaiti" w:cs="SimSun" w:hint="eastAsia"/>
                <w:iCs/>
                <w:color w:val="auto"/>
                <w:szCs w:val="24"/>
                <w:u w:val="none"/>
                <w:lang w:val="en-GB" w:eastAsia="ja-JP"/>
              </w:rPr>
              <w:t>个行为者</w:t>
            </w:r>
            <w:r w:rsidRPr="00DD2F30">
              <w:rPr>
                <w:rStyle w:val="Hyperlink"/>
                <w:rFonts w:ascii="STKaiti" w:eastAsia="STKaiti" w:hAnsi="STKaiti" w:hint="eastAsia"/>
                <w:iCs/>
                <w:color w:val="auto"/>
                <w:szCs w:val="24"/>
                <w:u w:val="none"/>
                <w:lang w:val="en-GB" w:eastAsia="ja-JP"/>
              </w:rPr>
              <w:t>/</w:t>
            </w:r>
            <w:r w:rsidRPr="00DD2F30">
              <w:rPr>
                <w:rStyle w:val="Hyperlink"/>
                <w:rFonts w:ascii="STKaiti" w:eastAsia="STKaiti" w:hAnsi="STKaiti" w:cs="SimSun" w:hint="eastAsia"/>
                <w:iCs/>
                <w:color w:val="auto"/>
                <w:szCs w:val="24"/>
                <w:u w:val="none"/>
                <w:lang w:val="en-GB" w:eastAsia="ja-JP"/>
              </w:rPr>
              <w:t>实体</w:t>
            </w:r>
            <w:r w:rsidRPr="00DD2F30">
              <w:rPr>
                <w:rStyle w:val="Hyperlink"/>
                <w:rFonts w:ascii="STKaiti" w:eastAsia="STKaiti" w:hAnsi="STKaiti" w:hint="eastAsia"/>
                <w:iCs/>
                <w:color w:val="auto"/>
                <w:szCs w:val="24"/>
                <w:u w:val="none"/>
                <w:lang w:val="en-GB" w:eastAsia="ja-JP"/>
              </w:rPr>
              <w:t>/</w:t>
            </w:r>
            <w:r w:rsidRPr="00DD2F30">
              <w:rPr>
                <w:rStyle w:val="Hyperlink"/>
                <w:rFonts w:ascii="STKaiti" w:eastAsia="STKaiti" w:hAnsi="STKaiti" w:cs="SimSun" w:hint="eastAsia"/>
                <w:iCs/>
                <w:color w:val="auto"/>
                <w:szCs w:val="24"/>
                <w:u w:val="none"/>
                <w:lang w:val="en-GB" w:eastAsia="ja-JP"/>
              </w:rPr>
              <w:t>类别的标题与</w:t>
            </w:r>
            <w:r w:rsidR="0028632B" w:rsidRPr="00DD2F30">
              <w:rPr>
                <w:rStyle w:val="Hyperlink"/>
                <w:rFonts w:ascii="STKaiti" w:eastAsia="STKaiti" w:hAnsi="STKaiti" w:cs="SimSun" w:hint="eastAsia"/>
                <w:iCs/>
                <w:color w:val="auto"/>
                <w:szCs w:val="24"/>
                <w:u w:val="none"/>
                <w:lang w:val="en-GB" w:eastAsia="zh-CN"/>
              </w:rPr>
              <w:t>导则</w:t>
            </w:r>
            <w:r w:rsidRPr="00DD2F30">
              <w:rPr>
                <w:rStyle w:val="Hyperlink"/>
                <w:rFonts w:ascii="STKaiti" w:eastAsia="STKaiti" w:hAnsi="STKaiti" w:cs="SimSun" w:hint="eastAsia"/>
                <w:iCs/>
                <w:color w:val="auto"/>
                <w:szCs w:val="24"/>
                <w:u w:val="none"/>
                <w:lang w:val="en-GB" w:eastAsia="ja-JP"/>
              </w:rPr>
              <w:t>不同部分中出现的许多</w:t>
            </w:r>
            <w:r w:rsidR="0028632B" w:rsidRPr="00DD2F30">
              <w:rPr>
                <w:rStyle w:val="Hyperlink"/>
                <w:rFonts w:ascii="STKaiti" w:eastAsia="STKaiti" w:hAnsi="STKaiti" w:cs="SimSun" w:hint="eastAsia"/>
                <w:iCs/>
                <w:color w:val="auto"/>
                <w:szCs w:val="24"/>
                <w:u w:val="none"/>
                <w:lang w:val="en-GB" w:eastAsia="zh-CN"/>
              </w:rPr>
              <w:t>其他内容</w:t>
            </w:r>
            <w:r w:rsidRPr="00DD2F30">
              <w:rPr>
                <w:rStyle w:val="Hyperlink"/>
                <w:rFonts w:ascii="STKaiti" w:eastAsia="STKaiti" w:hAnsi="STKaiti" w:cs="SimSun" w:hint="eastAsia"/>
                <w:iCs/>
                <w:color w:val="auto"/>
                <w:szCs w:val="24"/>
                <w:u w:val="none"/>
                <w:lang w:val="en-GB" w:eastAsia="ja-JP"/>
              </w:rPr>
              <w:t>之间的差异。</w:t>
            </w:r>
          </w:p>
          <w:p w14:paraId="054FF661" w14:textId="0FBF5A42" w:rsidR="001461E2" w:rsidRPr="00DD2F30" w:rsidRDefault="001461E2" w:rsidP="009C0165">
            <w:pPr>
              <w:jc w:val="left"/>
              <w:rPr>
                <w:rStyle w:val="Hyperlink"/>
                <w:rFonts w:ascii="STKaiti" w:eastAsia="STKaiti" w:hAnsi="STKaiti"/>
                <w:iCs/>
                <w:color w:val="auto"/>
                <w:szCs w:val="24"/>
                <w:u w:val="none"/>
                <w:lang w:val="en-GB" w:eastAsia="ja-JP"/>
              </w:rPr>
            </w:pPr>
            <w:r w:rsidRPr="00DD2F30">
              <w:rPr>
                <w:rStyle w:val="Hyperlink"/>
                <w:rFonts w:ascii="STKaiti" w:eastAsia="STKaiti" w:hAnsi="STKaiti" w:cs="SimSun" w:hint="eastAsia"/>
                <w:iCs/>
                <w:color w:val="auto"/>
                <w:szCs w:val="24"/>
                <w:u w:val="none"/>
                <w:lang w:val="en-GB" w:eastAsia="ja-JP"/>
              </w:rPr>
              <w:t>会议没有时间讨论</w:t>
            </w:r>
            <w:r w:rsidR="0028632B" w:rsidRPr="00DD2F30">
              <w:rPr>
                <w:rStyle w:val="Hyperlink"/>
                <w:rFonts w:ascii="STKaiti" w:eastAsia="STKaiti" w:hAnsi="STKaiti" w:cs="SimSun" w:hint="eastAsia"/>
                <w:iCs/>
                <w:color w:val="auto"/>
                <w:szCs w:val="24"/>
                <w:u w:val="none"/>
                <w:lang w:val="en-GB" w:eastAsia="zh-CN"/>
              </w:rPr>
              <w:t>文稿</w:t>
            </w:r>
            <w:r w:rsidRPr="00DD2F30">
              <w:rPr>
                <w:rStyle w:val="Hyperlink"/>
                <w:rFonts w:ascii="STKaiti" w:eastAsia="STKaiti" w:hAnsi="STKaiti" w:cs="SimSun" w:hint="eastAsia"/>
                <w:iCs/>
                <w:color w:val="auto"/>
                <w:szCs w:val="24"/>
                <w:u w:val="none"/>
                <w:lang w:val="en-GB" w:eastAsia="ja-JP"/>
              </w:rPr>
              <w:t>中提出的许多问题，包括</w:t>
            </w:r>
            <w:r w:rsidR="0028632B" w:rsidRPr="00DD2F30">
              <w:rPr>
                <w:rStyle w:val="Hyperlink"/>
                <w:rFonts w:ascii="STKaiti" w:eastAsia="STKaiti" w:hAnsi="STKaiti" w:cs="SimSun" w:hint="eastAsia"/>
                <w:iCs/>
                <w:color w:val="auto"/>
                <w:szCs w:val="24"/>
                <w:u w:val="none"/>
                <w:lang w:val="en-GB" w:eastAsia="zh-CN"/>
              </w:rPr>
              <w:t>导则</w:t>
            </w:r>
            <w:r w:rsidRPr="00DD2F30">
              <w:rPr>
                <w:rStyle w:val="Hyperlink"/>
                <w:rFonts w:ascii="STKaiti" w:eastAsia="STKaiti" w:hAnsi="STKaiti" w:cs="SimSun" w:hint="eastAsia"/>
                <w:iCs/>
                <w:color w:val="auto"/>
                <w:szCs w:val="24"/>
                <w:u w:val="none"/>
                <w:lang w:val="en-GB" w:eastAsia="ja-JP"/>
              </w:rPr>
              <w:t>中已经存在的编辑错误，包括与</w:t>
            </w:r>
            <w:r w:rsidRPr="00DD2F30">
              <w:rPr>
                <w:rStyle w:val="Hyperlink"/>
                <w:rFonts w:ascii="STKaiti" w:eastAsia="STKaiti" w:hAnsi="STKaiti" w:hint="eastAsia"/>
                <w:iCs/>
                <w:color w:val="auto"/>
                <w:szCs w:val="24"/>
                <w:u w:val="none"/>
                <w:lang w:val="en-GB" w:eastAsia="ja-JP"/>
              </w:rPr>
              <w:t>A.1</w:t>
            </w:r>
            <w:r w:rsidRPr="00DD2F30">
              <w:rPr>
                <w:rStyle w:val="Hyperlink"/>
                <w:rFonts w:ascii="STKaiti" w:eastAsia="STKaiti" w:hAnsi="STKaiti" w:cs="SimSun" w:hint="eastAsia"/>
                <w:iCs/>
                <w:color w:val="auto"/>
                <w:szCs w:val="24"/>
                <w:u w:val="none"/>
                <w:lang w:val="en-GB" w:eastAsia="ja-JP"/>
              </w:rPr>
              <w:t>和</w:t>
            </w:r>
            <w:r w:rsidRPr="00DD2F30">
              <w:rPr>
                <w:rStyle w:val="Hyperlink"/>
                <w:rFonts w:ascii="STKaiti" w:eastAsia="STKaiti" w:hAnsi="STKaiti" w:hint="eastAsia"/>
                <w:iCs/>
                <w:color w:val="auto"/>
                <w:szCs w:val="24"/>
                <w:u w:val="none"/>
                <w:lang w:val="en-GB" w:eastAsia="ja-JP"/>
              </w:rPr>
              <w:t>WIPO</w:t>
            </w:r>
            <w:r w:rsidRPr="00DD2F30">
              <w:rPr>
                <w:rStyle w:val="Hyperlink"/>
                <w:rFonts w:ascii="STKaiti" w:eastAsia="STKaiti" w:hAnsi="STKaiti" w:cs="SimSun" w:hint="eastAsia"/>
                <w:iCs/>
                <w:color w:val="auto"/>
                <w:szCs w:val="24"/>
                <w:u w:val="none"/>
                <w:lang w:val="en-GB" w:eastAsia="ja-JP"/>
              </w:rPr>
              <w:t>网站的错误链接。</w:t>
            </w:r>
          </w:p>
          <w:p w14:paraId="3ABD5135" w14:textId="52DA08B3" w:rsidR="001461E2" w:rsidRPr="00D25CF2" w:rsidRDefault="001461E2" w:rsidP="001461E2">
            <w:pPr>
              <w:jc w:val="left"/>
              <w:rPr>
                <w:lang w:val="en-US" w:eastAsia="zh-CN"/>
              </w:rPr>
            </w:pPr>
            <w:r w:rsidRPr="00DD2F30">
              <w:rPr>
                <w:rFonts w:ascii="STKaiti" w:eastAsia="STKaiti" w:hAnsi="STKaiti" w:cs="SimSun" w:hint="eastAsia"/>
                <w:lang w:val="en-US" w:eastAsia="zh-CN"/>
              </w:rPr>
              <w:t>考虑到会上的讨论和俄罗斯联邦的</w:t>
            </w:r>
            <w:r w:rsidR="0028632B" w:rsidRPr="00DD2F30">
              <w:rPr>
                <w:rFonts w:ascii="STKaiti" w:eastAsia="STKaiti" w:hAnsi="STKaiti" w:cs="SimSun" w:hint="eastAsia"/>
                <w:lang w:val="en-US" w:eastAsia="zh-CN"/>
              </w:rPr>
              <w:t>声明</w:t>
            </w:r>
            <w:r w:rsidRPr="00DD2F30">
              <w:rPr>
                <w:rFonts w:ascii="STKaiti" w:eastAsia="STKaiti" w:hAnsi="STKaiti" w:cs="SimSun" w:hint="eastAsia"/>
                <w:lang w:val="en-US" w:eastAsia="zh-CN"/>
              </w:rPr>
              <w:t>，我们不能同意这是会上</w:t>
            </w:r>
            <w:r w:rsidR="0028632B" w:rsidRPr="00DD2F30">
              <w:rPr>
                <w:rFonts w:ascii="STKaiti" w:eastAsia="STKaiti" w:hAnsi="STKaiti" w:cs="SimSun" w:hint="eastAsia"/>
                <w:lang w:val="en-US" w:eastAsia="zh-CN"/>
              </w:rPr>
              <w:t>达成的共识</w:t>
            </w:r>
            <w:r w:rsidRPr="00DD2F30">
              <w:rPr>
                <w:rFonts w:ascii="STKaiti" w:eastAsia="STKaiti" w:hAnsi="STKaiti" w:cs="SimSun" w:hint="eastAsia"/>
                <w:lang w:val="en-US" w:eastAsia="zh-CN"/>
              </w:rPr>
              <w:t>。</w:t>
            </w:r>
          </w:p>
        </w:tc>
      </w:tr>
      <w:tr w:rsidR="00D25CF2" w:rsidRPr="00713CFC" w14:paraId="7B9095B0" w14:textId="77777777" w:rsidTr="00027D91">
        <w:tc>
          <w:tcPr>
            <w:tcW w:w="714" w:type="dxa"/>
          </w:tcPr>
          <w:p w14:paraId="5A48C15B" w14:textId="77777777" w:rsidR="00D25CF2" w:rsidRPr="00A669D5" w:rsidRDefault="00D25CF2" w:rsidP="00027D91">
            <w:r w:rsidRPr="00A669D5">
              <w:lastRenderedPageBreak/>
              <w:t>4.3</w:t>
            </w:r>
          </w:p>
        </w:tc>
        <w:tc>
          <w:tcPr>
            <w:tcW w:w="9214" w:type="dxa"/>
            <w:tcMar>
              <w:left w:w="57" w:type="dxa"/>
              <w:right w:w="57" w:type="dxa"/>
            </w:tcMar>
          </w:tcPr>
          <w:p w14:paraId="342E9ED8" w14:textId="34AA13E7" w:rsidR="009D5D3D" w:rsidRPr="009D5D3D" w:rsidRDefault="009D5D3D" w:rsidP="009D5D3D">
            <w:pPr>
              <w:rPr>
                <w:rFonts w:eastAsia="SimSun"/>
                <w:lang w:val="en-US" w:eastAsia="zh-CN"/>
              </w:rPr>
            </w:pPr>
            <w:r w:rsidRPr="009D5D3D">
              <w:rPr>
                <w:rFonts w:eastAsia="SimSun" w:hint="eastAsia"/>
                <w:lang w:val="en-US" w:eastAsia="zh-CN"/>
              </w:rPr>
              <w:t>TSAG</w:t>
            </w:r>
            <w:r w:rsidRPr="009D5D3D">
              <w:rPr>
                <w:rFonts w:eastAsia="SimSun" w:hint="eastAsia"/>
                <w:lang w:val="en-US" w:eastAsia="zh-CN"/>
              </w:rPr>
              <w:t>认识到俄罗斯联邦的持续反对，并得出结论认为，它很清楚，尽管</w:t>
            </w:r>
            <w:r w:rsidRPr="009D5D3D">
              <w:rPr>
                <w:rFonts w:eastAsia="SimSun" w:hint="eastAsia"/>
                <w:lang w:val="en-US" w:eastAsia="zh-CN"/>
              </w:rPr>
              <w:t>I</w:t>
            </w:r>
            <w:r w:rsidRPr="009D5D3D">
              <w:rPr>
                <w:rFonts w:eastAsia="SimSun"/>
                <w:lang w:val="en-US" w:eastAsia="zh-CN"/>
              </w:rPr>
              <w:t>PR</w:t>
            </w:r>
            <w:r w:rsidRPr="009D5D3D">
              <w:rPr>
                <w:rFonts w:eastAsia="SimSun" w:hint="eastAsia"/>
                <w:lang w:val="en-US" w:eastAsia="zh-CN"/>
              </w:rPr>
              <w:t>专家作出了努力，但无法就</w:t>
            </w:r>
            <w:r w:rsidRPr="009D5D3D">
              <w:rPr>
                <w:rFonts w:eastAsia="SimSun" w:hint="eastAsia"/>
                <w:lang w:val="en-US" w:eastAsia="zh-CN"/>
              </w:rPr>
              <w:t>C196</w:t>
            </w:r>
            <w:r w:rsidRPr="009D5D3D">
              <w:rPr>
                <w:rFonts w:eastAsia="SimSun" w:hint="eastAsia"/>
                <w:lang w:val="en-US" w:eastAsia="zh-CN"/>
              </w:rPr>
              <w:t>和</w:t>
            </w:r>
            <w:r w:rsidRPr="009D5D3D">
              <w:rPr>
                <w:rFonts w:eastAsia="SimSun" w:hint="eastAsia"/>
                <w:lang w:val="en-US" w:eastAsia="zh-CN"/>
              </w:rPr>
              <w:t>C197</w:t>
            </w:r>
            <w:r w:rsidRPr="009D5D3D">
              <w:rPr>
                <w:rFonts w:eastAsia="SimSun" w:hint="eastAsia"/>
                <w:lang w:val="en-US" w:eastAsia="zh-CN"/>
              </w:rPr>
              <w:t>号文稿中所载的</w:t>
            </w:r>
            <w:r w:rsidRPr="009D5D3D">
              <w:rPr>
                <w:rFonts w:eastAsia="SimSun" w:hint="eastAsia"/>
                <w:lang w:val="en-US" w:eastAsia="zh-CN"/>
              </w:rPr>
              <w:t>I</w:t>
            </w:r>
            <w:r w:rsidRPr="009D5D3D">
              <w:rPr>
                <w:rFonts w:eastAsia="SimSun"/>
                <w:lang w:val="en-US" w:eastAsia="zh-CN"/>
              </w:rPr>
              <w:t>PR</w:t>
            </w:r>
            <w:r w:rsidRPr="009D5D3D">
              <w:rPr>
                <w:rFonts w:eastAsia="SimSun" w:hint="eastAsia"/>
                <w:lang w:val="en-US" w:eastAsia="zh-CN"/>
              </w:rPr>
              <w:t>事项达成无异议的共识，</w:t>
            </w:r>
            <w:r w:rsidRPr="009D5D3D">
              <w:rPr>
                <w:rFonts w:eastAsia="SimSun" w:hint="eastAsia"/>
                <w:lang w:val="en-US" w:eastAsia="zh-CN"/>
              </w:rPr>
              <w:t>TSAG</w:t>
            </w:r>
            <w:r w:rsidRPr="009D5D3D">
              <w:rPr>
                <w:rFonts w:eastAsia="SimSun" w:hint="eastAsia"/>
                <w:lang w:val="en-US" w:eastAsia="zh-CN"/>
              </w:rPr>
              <w:t>没有理由在本次会议上继续这一讨论。</w:t>
            </w:r>
          </w:p>
        </w:tc>
      </w:tr>
    </w:tbl>
    <w:p w14:paraId="74CB7D3E" w14:textId="3656FDE9" w:rsidR="00D25CF2" w:rsidRPr="00753C33" w:rsidRDefault="00D25CF2" w:rsidP="00DD2F30">
      <w:pPr>
        <w:pStyle w:val="Heading1"/>
      </w:pPr>
      <w:bookmarkStart w:id="32" w:name="lt_pId106"/>
      <w:bookmarkStart w:id="33" w:name="_Toc96111925"/>
      <w:bookmarkStart w:id="34" w:name="_Toc97025220"/>
      <w:r w:rsidRPr="00B354D1">
        <w:t>5</w:t>
      </w:r>
      <w:r w:rsidRPr="00B354D1">
        <w:tab/>
      </w:r>
      <w:bookmarkEnd w:id="32"/>
      <w:bookmarkEnd w:id="33"/>
      <w:r w:rsidR="00E52B07" w:rsidRPr="00B354D1">
        <w:rPr>
          <w:lang w:val="en-GB"/>
        </w:rPr>
        <w:t>WTSA-20</w:t>
      </w:r>
      <w:proofErr w:type="spellStart"/>
      <w:r w:rsidR="00E52B07" w:rsidRPr="00B354D1">
        <w:rPr>
          <w:rFonts w:hint="eastAsia"/>
          <w:lang w:val="en-GB"/>
        </w:rPr>
        <w:t>的筹备工作</w:t>
      </w:r>
      <w:bookmarkEnd w:id="34"/>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5CF2" w14:paraId="7E7FE084" w14:textId="77777777" w:rsidTr="00027D91">
        <w:tc>
          <w:tcPr>
            <w:tcW w:w="714" w:type="dxa"/>
          </w:tcPr>
          <w:p w14:paraId="3D909A8D" w14:textId="77777777" w:rsidR="00D25CF2" w:rsidRPr="0096263C" w:rsidRDefault="00D25CF2" w:rsidP="00027D91">
            <w:pPr>
              <w:rPr>
                <w:rFonts w:asciiTheme="majorBidi" w:hAnsiTheme="majorBidi" w:cstheme="majorBidi"/>
                <w:highlight w:val="yellow"/>
              </w:rPr>
            </w:pPr>
            <w:r w:rsidRPr="00753C33">
              <w:t>5.1</w:t>
            </w:r>
          </w:p>
        </w:tc>
        <w:tc>
          <w:tcPr>
            <w:tcW w:w="9214" w:type="dxa"/>
            <w:tcMar>
              <w:left w:w="57" w:type="dxa"/>
              <w:right w:w="57" w:type="dxa"/>
            </w:tcMar>
          </w:tcPr>
          <w:p w14:paraId="6F85E3C5" w14:textId="6B254C77" w:rsidR="00D25CF2" w:rsidRPr="00521274" w:rsidRDefault="00E52B07" w:rsidP="00027D91">
            <w:pPr>
              <w:rPr>
                <w:rFonts w:ascii="Calibri" w:hAnsi="Calibri" w:cs="Calibri"/>
                <w:b/>
                <w:color w:val="800000"/>
                <w:sz w:val="22"/>
                <w:highlight w:val="green"/>
                <w:lang w:eastAsia="zh-CN"/>
              </w:rPr>
            </w:pPr>
            <w:r w:rsidRPr="00260BBA">
              <w:rPr>
                <w:rFonts w:eastAsia="SimSun" w:hint="eastAsia"/>
                <w:bCs/>
                <w:lang w:eastAsia="zh-CN"/>
              </w:rPr>
              <w:t>TSAG</w:t>
            </w:r>
            <w:r w:rsidRPr="00CE323E">
              <w:rPr>
                <w:rFonts w:ascii="NSimSun" w:eastAsia="NSimSun" w:hAnsi="NSimSun" w:cs="SimSun" w:hint="eastAsia"/>
                <w:szCs w:val="24"/>
                <w:lang w:val="en-GB" w:eastAsia="zh-CN"/>
              </w:rPr>
              <w:t>批准了</w:t>
            </w:r>
            <w:bookmarkStart w:id="35" w:name="_Hlk92117824"/>
            <w:r w:rsidR="00B6130C" w:rsidRPr="00753C33">
              <w:fldChar w:fldCharType="begin"/>
            </w:r>
            <w:r w:rsidR="00B6130C" w:rsidRPr="00753C33">
              <w:rPr>
                <w:lang w:eastAsia="zh-CN"/>
              </w:rPr>
              <w:instrText xml:space="preserve"> HYPERLINK "https://www.itu.int/md/meetingdoc.asp?lang=en&amp;parent=T17-TSAG-220110-TD-GEN-1207" </w:instrText>
            </w:r>
            <w:r w:rsidR="00B6130C" w:rsidRPr="00753C33">
              <w:fldChar w:fldCharType="separate"/>
            </w:r>
            <w:r w:rsidR="00B6130C" w:rsidRPr="00753C33">
              <w:rPr>
                <w:rStyle w:val="Hyperlink"/>
                <w:lang w:eastAsia="zh-CN"/>
              </w:rPr>
              <w:t>TD1207</w:t>
            </w:r>
            <w:r w:rsidR="00B6130C" w:rsidRPr="00753C33">
              <w:rPr>
                <w:rStyle w:val="Hyperlink"/>
              </w:rPr>
              <w:fldChar w:fldCharType="end"/>
            </w:r>
            <w:bookmarkEnd w:id="35"/>
            <w:r w:rsidR="00587B40">
              <w:rPr>
                <w:rFonts w:eastAsia="SimSun" w:hint="eastAsia"/>
                <w:bCs/>
                <w:lang w:val="en-GB" w:eastAsia="zh-CN"/>
              </w:rPr>
              <w:t>号文件</w:t>
            </w:r>
            <w:r w:rsidR="00587B40" w:rsidRPr="00260BBA">
              <w:rPr>
                <w:rFonts w:eastAsia="SimSun" w:hint="eastAsia"/>
                <w:bCs/>
                <w:lang w:eastAsia="zh-CN"/>
              </w:rPr>
              <w:t>“</w:t>
            </w:r>
            <w:r w:rsidR="00587B40" w:rsidRPr="00260BBA">
              <w:rPr>
                <w:rFonts w:eastAsia="SimSun" w:hint="eastAsia"/>
                <w:bCs/>
                <w:lang w:eastAsia="zh-CN"/>
              </w:rPr>
              <w:t>W</w:t>
            </w:r>
            <w:r w:rsidRPr="00260BBA">
              <w:rPr>
                <w:rFonts w:eastAsia="SimSun" w:hint="eastAsia"/>
                <w:bCs/>
                <w:lang w:eastAsia="zh-CN"/>
              </w:rPr>
              <w:t>TSA-20</w:t>
            </w:r>
            <w:r w:rsidRPr="00CE323E">
              <w:rPr>
                <w:rFonts w:ascii="NSimSun" w:eastAsia="NSimSun" w:hAnsi="NSimSun" w:cs="SimSun" w:hint="eastAsia"/>
                <w:szCs w:val="24"/>
                <w:lang w:val="en-GB" w:eastAsia="zh-CN"/>
              </w:rPr>
              <w:t>跨区域筹备会议报告</w:t>
            </w:r>
            <w:r w:rsidRPr="00260BBA">
              <w:rPr>
                <w:rFonts w:ascii="NSimSun" w:eastAsia="NSimSun" w:hAnsi="NSimSun" w:cs="SimSun" w:hint="eastAsia"/>
                <w:szCs w:val="24"/>
                <w:lang w:eastAsia="zh-CN"/>
              </w:rPr>
              <w:t>（</w:t>
            </w:r>
            <w:r w:rsidRPr="00260BBA">
              <w:rPr>
                <w:rFonts w:eastAsia="SimSun" w:hint="eastAsia"/>
                <w:bCs/>
                <w:lang w:eastAsia="zh-CN"/>
              </w:rPr>
              <w:t>202</w:t>
            </w:r>
            <w:r w:rsidR="00587B40" w:rsidRPr="00260BBA">
              <w:rPr>
                <w:rFonts w:eastAsia="SimSun"/>
                <w:bCs/>
                <w:lang w:eastAsia="zh-CN"/>
              </w:rPr>
              <w:t>2</w:t>
            </w:r>
            <w:r w:rsidRPr="00CE323E">
              <w:rPr>
                <w:rFonts w:ascii="NSimSun" w:eastAsia="NSimSun" w:hAnsi="NSimSun" w:cs="SimSun" w:hint="eastAsia"/>
                <w:szCs w:val="24"/>
                <w:lang w:val="en-GB" w:eastAsia="zh-CN"/>
              </w:rPr>
              <w:t>年</w:t>
            </w:r>
            <w:r w:rsidRPr="00260BBA">
              <w:rPr>
                <w:rFonts w:eastAsia="SimSun" w:hint="eastAsia"/>
                <w:bCs/>
                <w:lang w:eastAsia="zh-CN"/>
              </w:rPr>
              <w:t>1</w:t>
            </w:r>
            <w:r w:rsidRPr="00CE323E">
              <w:rPr>
                <w:rFonts w:ascii="NSimSun" w:eastAsia="NSimSun" w:hAnsi="NSimSun" w:cs="SimSun" w:hint="eastAsia"/>
                <w:szCs w:val="24"/>
                <w:lang w:val="en-GB" w:eastAsia="zh-CN"/>
              </w:rPr>
              <w:t>月</w:t>
            </w:r>
            <w:r w:rsidR="00587B40" w:rsidRPr="00260BBA">
              <w:rPr>
                <w:rFonts w:ascii="NSimSun" w:eastAsia="NSimSun" w:hAnsi="NSimSun" w:cs="SimSun" w:hint="eastAsia"/>
                <w:szCs w:val="24"/>
                <w:lang w:eastAsia="zh-CN"/>
              </w:rPr>
              <w:t>6</w:t>
            </w:r>
            <w:r w:rsidR="00587B40">
              <w:rPr>
                <w:rFonts w:ascii="NSimSun" w:eastAsia="NSimSun" w:hAnsi="NSimSun" w:cs="SimSun" w:hint="eastAsia"/>
                <w:szCs w:val="24"/>
                <w:lang w:val="en-GB" w:eastAsia="zh-CN"/>
              </w:rPr>
              <w:t>日</w:t>
            </w:r>
            <w:r w:rsidRPr="00260BBA">
              <w:rPr>
                <w:rFonts w:ascii="NSimSun" w:eastAsia="NSimSun" w:hAnsi="NSimSun" w:cs="SimSun" w:hint="eastAsia"/>
                <w:szCs w:val="24"/>
                <w:lang w:eastAsia="zh-CN"/>
              </w:rPr>
              <w:t>，</w:t>
            </w:r>
            <w:r w:rsidRPr="00CE323E">
              <w:rPr>
                <w:rFonts w:ascii="NSimSun" w:eastAsia="NSimSun" w:hAnsi="NSimSun" w:cs="SimSun" w:hint="eastAsia"/>
                <w:szCs w:val="24"/>
                <w:lang w:val="en-GB" w:eastAsia="zh-CN"/>
              </w:rPr>
              <w:t>虚拟会议</w:t>
            </w:r>
            <w:r w:rsidRPr="00260BBA">
              <w:rPr>
                <w:rFonts w:ascii="NSimSun" w:eastAsia="NSimSun" w:hAnsi="NSimSun" w:cs="SimSun" w:hint="eastAsia"/>
                <w:szCs w:val="24"/>
                <w:lang w:eastAsia="zh-CN"/>
              </w:rPr>
              <w:t>）</w:t>
            </w:r>
            <w:r w:rsidR="00587B40" w:rsidRPr="00260BBA">
              <w:rPr>
                <w:rFonts w:ascii="NSimSun" w:eastAsia="NSimSun" w:hAnsi="NSimSun" w:cs="SimSun" w:hint="eastAsia"/>
                <w:szCs w:val="24"/>
                <w:lang w:eastAsia="zh-CN"/>
              </w:rPr>
              <w:t>”</w:t>
            </w:r>
            <w:r w:rsidRPr="00CE323E">
              <w:rPr>
                <w:rFonts w:ascii="NSimSun" w:eastAsia="NSimSun" w:hAnsi="NSimSun" w:cs="SimSun" w:hint="eastAsia"/>
                <w:szCs w:val="24"/>
                <w:lang w:val="en-GB" w:eastAsia="zh-CN"/>
              </w:rPr>
              <w:t>。</w:t>
            </w:r>
          </w:p>
        </w:tc>
      </w:tr>
      <w:tr w:rsidR="00D25CF2" w:rsidRPr="00713CFC" w14:paraId="5FB3AAA8" w14:textId="77777777" w:rsidTr="00027D91">
        <w:tc>
          <w:tcPr>
            <w:tcW w:w="714" w:type="dxa"/>
          </w:tcPr>
          <w:p w14:paraId="0AD53426" w14:textId="77777777" w:rsidR="00D25CF2" w:rsidRPr="00753C33" w:rsidRDefault="00D25CF2" w:rsidP="00027D91">
            <w:r>
              <w:t>5.1.1</w:t>
            </w:r>
          </w:p>
        </w:tc>
        <w:tc>
          <w:tcPr>
            <w:tcW w:w="9214" w:type="dxa"/>
            <w:tcMar>
              <w:left w:w="57" w:type="dxa"/>
              <w:right w:w="57" w:type="dxa"/>
            </w:tcMar>
          </w:tcPr>
          <w:p w14:paraId="303E4396" w14:textId="56C6EF81" w:rsidR="00D25CF2" w:rsidRPr="00D25CF2" w:rsidRDefault="00190345" w:rsidP="00027D91">
            <w:pPr>
              <w:rPr>
                <w:lang w:val="en-US" w:eastAsia="zh-CN"/>
              </w:rPr>
            </w:pPr>
            <w:r w:rsidRPr="00190345">
              <w:rPr>
                <w:rFonts w:asciiTheme="majorBidi" w:hAnsiTheme="majorBidi" w:cstheme="majorBidi" w:hint="eastAsia"/>
                <w:lang w:val="en-US" w:eastAsia="zh-CN"/>
              </w:rPr>
              <w:t>TSAG</w:t>
            </w:r>
            <w:r w:rsidRPr="00190345">
              <w:rPr>
                <w:rFonts w:ascii="SimSun" w:eastAsia="SimSun" w:hAnsi="SimSun" w:cs="SimSun" w:hint="eastAsia"/>
                <w:lang w:val="en-US" w:eastAsia="zh-CN"/>
              </w:rPr>
              <w:t>请所有区域组织在</w:t>
            </w:r>
            <w:r w:rsidRPr="00190345">
              <w:rPr>
                <w:rFonts w:asciiTheme="majorBidi" w:hAnsiTheme="majorBidi" w:cstheme="majorBidi" w:hint="eastAsia"/>
                <w:lang w:val="en-US" w:eastAsia="zh-CN"/>
              </w:rPr>
              <w:t>2022</w:t>
            </w:r>
            <w:r w:rsidRPr="00190345">
              <w:rPr>
                <w:rFonts w:ascii="SimSun" w:eastAsia="SimSun" w:hAnsi="SimSun" w:cs="SimSun" w:hint="eastAsia"/>
                <w:lang w:val="en-US" w:eastAsia="zh-CN"/>
              </w:rPr>
              <w:t>年</w:t>
            </w:r>
            <w:r w:rsidRPr="00190345">
              <w:rPr>
                <w:rFonts w:asciiTheme="majorBidi" w:hAnsiTheme="majorBidi" w:cstheme="majorBidi" w:hint="eastAsia"/>
                <w:lang w:val="en-US" w:eastAsia="zh-CN"/>
              </w:rPr>
              <w:t>1</w:t>
            </w:r>
            <w:r w:rsidRPr="00190345">
              <w:rPr>
                <w:rFonts w:ascii="SimSun" w:eastAsia="SimSun" w:hAnsi="SimSun" w:cs="SimSun" w:hint="eastAsia"/>
                <w:lang w:val="en-US" w:eastAsia="zh-CN"/>
              </w:rPr>
              <w:t>月底</w:t>
            </w:r>
            <w:r w:rsidR="002D5692">
              <w:rPr>
                <w:rFonts w:ascii="SimSun" w:eastAsia="SimSun" w:hAnsi="SimSun" w:cs="SimSun" w:hint="eastAsia"/>
                <w:lang w:val="en-US" w:eastAsia="zh-CN"/>
              </w:rPr>
              <w:t>之前</w:t>
            </w:r>
            <w:r w:rsidRPr="00190345">
              <w:rPr>
                <w:rFonts w:ascii="SimSun" w:eastAsia="SimSun" w:hAnsi="SimSun" w:cs="SimSun" w:hint="eastAsia"/>
                <w:lang w:val="en-US" w:eastAsia="zh-CN"/>
              </w:rPr>
              <w:t>向</w:t>
            </w:r>
            <w:r w:rsidRPr="00190345">
              <w:rPr>
                <w:rFonts w:asciiTheme="majorBidi" w:hAnsiTheme="majorBidi" w:cstheme="majorBidi" w:hint="eastAsia"/>
                <w:lang w:val="en-US" w:eastAsia="zh-CN"/>
              </w:rPr>
              <w:t>WTSA</w:t>
            </w:r>
            <w:r w:rsidR="002D5692">
              <w:rPr>
                <w:rFonts w:asciiTheme="majorBidi" w:hAnsiTheme="majorBidi" w:cstheme="majorBidi"/>
                <w:lang w:val="en-US" w:eastAsia="zh-CN"/>
              </w:rPr>
              <w:t>-</w:t>
            </w:r>
            <w:r w:rsidRPr="00190345">
              <w:rPr>
                <w:rFonts w:asciiTheme="majorBidi" w:hAnsiTheme="majorBidi" w:cstheme="majorBidi" w:hint="eastAsia"/>
                <w:lang w:val="en-US" w:eastAsia="zh-CN"/>
              </w:rPr>
              <w:t>20</w:t>
            </w:r>
            <w:r w:rsidRPr="00190345">
              <w:rPr>
                <w:rFonts w:ascii="SimSun" w:eastAsia="SimSun" w:hAnsi="SimSun" w:cs="SimSun" w:hint="eastAsia"/>
                <w:lang w:val="en-US" w:eastAsia="zh-CN"/>
              </w:rPr>
              <w:t>提交提案，除非已提交。</w:t>
            </w:r>
          </w:p>
        </w:tc>
      </w:tr>
      <w:tr w:rsidR="00D25CF2" w14:paraId="27EA2A70" w14:textId="77777777" w:rsidTr="00027D91">
        <w:tc>
          <w:tcPr>
            <w:tcW w:w="714" w:type="dxa"/>
          </w:tcPr>
          <w:p w14:paraId="0AA6CEB8" w14:textId="77777777" w:rsidR="00D25CF2" w:rsidRPr="00FC1D2D" w:rsidRDefault="00D25CF2" w:rsidP="00027D91">
            <w:r w:rsidRPr="00FC1D2D">
              <w:t>5.2</w:t>
            </w:r>
          </w:p>
        </w:tc>
        <w:tc>
          <w:tcPr>
            <w:tcW w:w="9214" w:type="dxa"/>
            <w:tcMar>
              <w:left w:w="57" w:type="dxa"/>
              <w:right w:w="57" w:type="dxa"/>
            </w:tcMar>
          </w:tcPr>
          <w:p w14:paraId="3C551A99" w14:textId="1BD9528E" w:rsidR="00D25CF2" w:rsidRPr="00521274" w:rsidRDefault="00A000FA" w:rsidP="00027D91">
            <w:pPr>
              <w:rPr>
                <w:rFonts w:ascii="Calibri" w:hAnsi="Calibri" w:cs="Calibri"/>
                <w:b/>
                <w:bCs/>
                <w:color w:val="800000"/>
                <w:sz w:val="22"/>
                <w:lang w:eastAsia="zh-CN"/>
              </w:rPr>
            </w:pPr>
            <w:r w:rsidRPr="00260BBA">
              <w:rPr>
                <w:rFonts w:eastAsia="SimSun" w:hint="eastAsia"/>
                <w:bCs/>
                <w:lang w:eastAsia="zh-CN"/>
              </w:rPr>
              <w:t>TSAG</w:t>
            </w:r>
            <w:r>
              <w:rPr>
                <w:rFonts w:eastAsia="SimSun" w:hint="eastAsia"/>
                <w:bCs/>
                <w:lang w:val="en-GB" w:eastAsia="zh-CN"/>
              </w:rPr>
              <w:t>将</w:t>
            </w:r>
            <w:r w:rsidR="00DD1C38">
              <w:fldChar w:fldCharType="begin"/>
            </w:r>
            <w:r w:rsidR="00DD1C38">
              <w:rPr>
                <w:lang w:eastAsia="zh-CN"/>
              </w:rPr>
              <w:instrText xml:space="preserve"> HYPERLINK "https://www.itu.int/md/meetingdoc.asp?lang=en&amp;parent=T17-TSAG-220110-TD-GEN-1292" </w:instrText>
            </w:r>
            <w:r w:rsidR="00DD1C38">
              <w:fldChar w:fldCharType="separate"/>
            </w:r>
            <w:r w:rsidRPr="00FC1D2D">
              <w:rPr>
                <w:rStyle w:val="Hyperlink"/>
                <w:lang w:eastAsia="zh-CN"/>
              </w:rPr>
              <w:t>TD1292</w:t>
            </w:r>
            <w:r w:rsidR="00DD1C38">
              <w:rPr>
                <w:rStyle w:val="Hyperlink"/>
                <w:lang w:eastAsia="zh-CN"/>
              </w:rPr>
              <w:fldChar w:fldCharType="end"/>
            </w:r>
            <w:r w:rsidRPr="00FC1D2D">
              <w:rPr>
                <w:rStyle w:val="Hyperlink"/>
                <w:lang w:eastAsia="zh-CN"/>
              </w:rPr>
              <w:t>-R2</w:t>
            </w:r>
            <w:r>
              <w:rPr>
                <w:rFonts w:ascii="SimSun" w:eastAsia="SimSun" w:hAnsi="SimSun" w:cs="SimSun" w:hint="eastAsia"/>
                <w:lang w:eastAsia="zh-CN"/>
              </w:rPr>
              <w:t>号文件</w:t>
            </w:r>
            <w:r>
              <w:rPr>
                <w:rFonts w:eastAsia="SimSun" w:cs="SimSun" w:hint="eastAsia"/>
                <w:lang w:eastAsia="zh-CN"/>
              </w:rPr>
              <w:t>“</w:t>
            </w:r>
            <w:r w:rsidRPr="00260BBA">
              <w:rPr>
                <w:rFonts w:eastAsia="SimSun" w:hint="eastAsia"/>
                <w:bCs/>
                <w:lang w:eastAsia="zh-CN"/>
              </w:rPr>
              <w:t>WTSA-20</w:t>
            </w:r>
            <w:r w:rsidRPr="00A000FA">
              <w:rPr>
                <w:rFonts w:eastAsia="SimSun" w:hint="eastAsia"/>
                <w:bCs/>
                <w:lang w:val="en-GB" w:eastAsia="zh-CN"/>
              </w:rPr>
              <w:t>实用信息</w:t>
            </w:r>
            <w:r w:rsidRPr="00260BBA">
              <w:rPr>
                <w:rFonts w:eastAsia="SimSun" w:hint="eastAsia"/>
                <w:bCs/>
                <w:lang w:eastAsia="zh-CN"/>
              </w:rPr>
              <w:t>（</w:t>
            </w:r>
            <w:r w:rsidRPr="00260BBA">
              <w:rPr>
                <w:rFonts w:eastAsia="SimSun" w:hint="eastAsia"/>
                <w:bCs/>
                <w:lang w:eastAsia="zh-CN"/>
              </w:rPr>
              <w:t>2022</w:t>
            </w:r>
            <w:r w:rsidRPr="00A000FA">
              <w:rPr>
                <w:rFonts w:eastAsia="SimSun" w:hint="eastAsia"/>
                <w:bCs/>
                <w:lang w:val="en-GB" w:eastAsia="zh-CN"/>
              </w:rPr>
              <w:t>年</w:t>
            </w:r>
            <w:r w:rsidRPr="00260BBA">
              <w:rPr>
                <w:rFonts w:eastAsia="SimSun" w:hint="eastAsia"/>
                <w:bCs/>
                <w:lang w:eastAsia="zh-CN"/>
              </w:rPr>
              <w:t>1</w:t>
            </w:r>
            <w:r w:rsidRPr="00A000FA">
              <w:rPr>
                <w:rFonts w:eastAsia="SimSun" w:hint="eastAsia"/>
                <w:bCs/>
                <w:lang w:val="en-GB" w:eastAsia="zh-CN"/>
              </w:rPr>
              <w:t>月</w:t>
            </w:r>
            <w:r w:rsidRPr="00260BBA">
              <w:rPr>
                <w:rFonts w:eastAsia="SimSun" w:hint="eastAsia"/>
                <w:bCs/>
                <w:lang w:eastAsia="zh-CN"/>
              </w:rPr>
              <w:t>10-17</w:t>
            </w:r>
            <w:r w:rsidRPr="00A000FA">
              <w:rPr>
                <w:rFonts w:eastAsia="SimSun" w:hint="eastAsia"/>
                <w:bCs/>
                <w:lang w:val="en-GB" w:eastAsia="zh-CN"/>
              </w:rPr>
              <w:t>日</w:t>
            </w:r>
            <w:r w:rsidRPr="00260BBA">
              <w:rPr>
                <w:rFonts w:eastAsia="SimSun" w:hint="eastAsia"/>
                <w:bCs/>
                <w:lang w:eastAsia="zh-CN"/>
              </w:rPr>
              <w:t>，</w:t>
            </w:r>
            <w:r w:rsidRPr="00260BBA">
              <w:rPr>
                <w:rFonts w:eastAsia="SimSun" w:hint="eastAsia"/>
                <w:bCs/>
                <w:lang w:eastAsia="zh-CN"/>
              </w:rPr>
              <w:t>TSAG</w:t>
            </w:r>
            <w:r w:rsidRPr="00A000FA">
              <w:rPr>
                <w:rFonts w:eastAsia="SimSun" w:hint="eastAsia"/>
                <w:bCs/>
                <w:lang w:val="en-GB" w:eastAsia="zh-CN"/>
              </w:rPr>
              <w:t>虚拟</w:t>
            </w:r>
            <w:r>
              <w:rPr>
                <w:rFonts w:eastAsia="SimSun" w:hint="eastAsia"/>
                <w:bCs/>
                <w:lang w:val="en-GB" w:eastAsia="zh-CN"/>
              </w:rPr>
              <w:t>会议</w:t>
            </w:r>
            <w:r w:rsidRPr="00260BBA">
              <w:rPr>
                <w:rFonts w:eastAsia="SimSun" w:hint="eastAsia"/>
                <w:bCs/>
                <w:lang w:eastAsia="zh-CN"/>
              </w:rPr>
              <w:t>）”</w:t>
            </w:r>
            <w:r>
              <w:rPr>
                <w:rFonts w:eastAsia="SimSun" w:hint="eastAsia"/>
                <w:bCs/>
                <w:lang w:val="en-GB" w:eastAsia="zh-CN"/>
              </w:rPr>
              <w:t>记录在案</w:t>
            </w:r>
            <w:r w:rsidRPr="00260BBA">
              <w:rPr>
                <w:rFonts w:eastAsia="SimSun" w:hint="eastAsia"/>
                <w:bCs/>
                <w:lang w:eastAsia="zh-CN"/>
              </w:rPr>
              <w:t>，</w:t>
            </w:r>
            <w:r w:rsidRPr="00A000FA">
              <w:rPr>
                <w:rFonts w:eastAsia="SimSun" w:hint="eastAsia"/>
                <w:bCs/>
                <w:lang w:val="en-GB" w:eastAsia="zh-CN"/>
              </w:rPr>
              <w:t>其中载有秘书处收到的</w:t>
            </w:r>
            <w:r w:rsidR="00190345">
              <w:rPr>
                <w:rFonts w:eastAsia="SimSun" w:hint="eastAsia"/>
                <w:bCs/>
                <w:lang w:val="en-GB" w:eastAsia="zh-CN"/>
              </w:rPr>
              <w:t>、</w:t>
            </w:r>
            <w:r w:rsidRPr="00A000FA">
              <w:rPr>
                <w:rFonts w:eastAsia="SimSun" w:hint="eastAsia"/>
                <w:bCs/>
                <w:lang w:val="en-GB" w:eastAsia="zh-CN"/>
              </w:rPr>
              <w:t>关于</w:t>
            </w:r>
            <w:r w:rsidRPr="00260BBA">
              <w:rPr>
                <w:rFonts w:eastAsia="SimSun" w:hint="eastAsia"/>
                <w:bCs/>
                <w:lang w:eastAsia="zh-CN"/>
              </w:rPr>
              <w:t>WTSA-20</w:t>
            </w:r>
            <w:r w:rsidRPr="00A000FA">
              <w:rPr>
                <w:rFonts w:eastAsia="SimSun" w:hint="eastAsia"/>
                <w:bCs/>
                <w:lang w:val="en-GB" w:eastAsia="zh-CN"/>
              </w:rPr>
              <w:t>和</w:t>
            </w:r>
            <w:r w:rsidRPr="00260BBA">
              <w:rPr>
                <w:rFonts w:eastAsia="SimSun" w:hint="eastAsia"/>
                <w:bCs/>
                <w:lang w:eastAsia="zh-CN"/>
              </w:rPr>
              <w:t>GSS-20</w:t>
            </w:r>
            <w:r w:rsidRPr="00A000FA">
              <w:rPr>
                <w:rFonts w:eastAsia="SimSun" w:hint="eastAsia"/>
                <w:bCs/>
                <w:lang w:val="en-GB" w:eastAsia="zh-CN"/>
              </w:rPr>
              <w:t>实用信息的最常见问题的</w:t>
            </w:r>
            <w:r w:rsidR="00190345">
              <w:rPr>
                <w:rFonts w:eastAsia="SimSun" w:hint="eastAsia"/>
                <w:bCs/>
                <w:lang w:val="en-GB" w:eastAsia="zh-CN"/>
              </w:rPr>
              <w:t>答复</w:t>
            </w:r>
            <w:r w:rsidRPr="00A000FA">
              <w:rPr>
                <w:rFonts w:eastAsia="SimSun" w:hint="eastAsia"/>
                <w:bCs/>
                <w:lang w:val="en-GB" w:eastAsia="zh-CN"/>
              </w:rPr>
              <w:t>。</w:t>
            </w:r>
          </w:p>
        </w:tc>
      </w:tr>
      <w:tr w:rsidR="00D25CF2" w:rsidRPr="00713CFC" w14:paraId="6B021227" w14:textId="77777777" w:rsidTr="00027D91">
        <w:tc>
          <w:tcPr>
            <w:tcW w:w="714" w:type="dxa"/>
          </w:tcPr>
          <w:p w14:paraId="5D6ACFC5" w14:textId="77777777" w:rsidR="00D25CF2" w:rsidRPr="00FC1D2D" w:rsidRDefault="00D25CF2" w:rsidP="00027D91">
            <w:r>
              <w:t>5.2.1</w:t>
            </w:r>
          </w:p>
        </w:tc>
        <w:tc>
          <w:tcPr>
            <w:tcW w:w="9214" w:type="dxa"/>
            <w:tcMar>
              <w:left w:w="57" w:type="dxa"/>
              <w:right w:w="57" w:type="dxa"/>
            </w:tcMar>
          </w:tcPr>
          <w:p w14:paraId="65B1A489" w14:textId="73D636F8" w:rsidR="00D25CF2" w:rsidRPr="00D25CF2" w:rsidRDefault="002D5692" w:rsidP="00027D91">
            <w:pPr>
              <w:rPr>
                <w:lang w:val="en-US" w:eastAsia="zh-CN"/>
              </w:rPr>
            </w:pPr>
            <w:r w:rsidRPr="002D5692">
              <w:rPr>
                <w:rFonts w:hint="eastAsia"/>
                <w:lang w:val="en-US" w:eastAsia="zh-CN"/>
              </w:rPr>
              <w:t>TSAG</w:t>
            </w:r>
            <w:r>
              <w:rPr>
                <w:rFonts w:ascii="SimSun" w:eastAsia="SimSun" w:hAnsi="SimSun" w:cs="SimSun" w:hint="eastAsia"/>
                <w:lang w:val="en-US" w:eastAsia="zh-CN"/>
              </w:rPr>
              <w:t>将</w:t>
            </w:r>
            <w:r w:rsidRPr="002D5692">
              <w:rPr>
                <w:rFonts w:hint="eastAsia"/>
                <w:lang w:val="en-US" w:eastAsia="zh-CN"/>
              </w:rPr>
              <w:t>TD1292-R2</w:t>
            </w:r>
            <w:r>
              <w:rPr>
                <w:rFonts w:ascii="SimSun" w:eastAsia="SimSun" w:hAnsi="SimSun" w:cs="SimSun" w:hint="eastAsia"/>
                <w:lang w:val="en-US" w:eastAsia="zh-CN"/>
              </w:rPr>
              <w:t>记录在案</w:t>
            </w:r>
            <w:r w:rsidRPr="002D5692">
              <w:rPr>
                <w:rFonts w:ascii="SimSun" w:eastAsia="SimSun" w:hAnsi="SimSun" w:cs="SimSun" w:hint="eastAsia"/>
                <w:lang w:val="en-US" w:eastAsia="zh-CN"/>
              </w:rPr>
              <w:t>，并请</w:t>
            </w:r>
            <w:r w:rsidRPr="002D5692">
              <w:rPr>
                <w:rFonts w:hint="eastAsia"/>
                <w:lang w:val="en-US" w:eastAsia="zh-CN"/>
              </w:rPr>
              <w:t>TSB</w:t>
            </w:r>
            <w:r w:rsidRPr="002D5692">
              <w:rPr>
                <w:rFonts w:ascii="SimSun" w:eastAsia="SimSun" w:hAnsi="SimSun" w:cs="SimSun" w:hint="eastAsia"/>
                <w:lang w:val="en-US" w:eastAsia="zh-CN"/>
              </w:rPr>
              <w:t>继续用新的信息对其进行更新，并使这些信息在国际电联的网页上易于查阅。</w:t>
            </w:r>
          </w:p>
        </w:tc>
      </w:tr>
      <w:tr w:rsidR="00D25CF2" w:rsidRPr="00713CFC" w14:paraId="1D4324C6" w14:textId="77777777" w:rsidTr="00027D91">
        <w:tc>
          <w:tcPr>
            <w:tcW w:w="714" w:type="dxa"/>
          </w:tcPr>
          <w:p w14:paraId="497F6212" w14:textId="77777777" w:rsidR="00D25CF2" w:rsidRDefault="00D25CF2" w:rsidP="00027D91">
            <w:r>
              <w:t>5.2.2</w:t>
            </w:r>
          </w:p>
        </w:tc>
        <w:tc>
          <w:tcPr>
            <w:tcW w:w="9214" w:type="dxa"/>
            <w:tcMar>
              <w:left w:w="57" w:type="dxa"/>
              <w:right w:w="57" w:type="dxa"/>
            </w:tcMar>
          </w:tcPr>
          <w:p w14:paraId="36E228C7" w14:textId="5CDDB710" w:rsidR="00D25CF2" w:rsidRPr="002D5692" w:rsidRDefault="002D5692" w:rsidP="00027D91">
            <w:pPr>
              <w:rPr>
                <w:lang w:eastAsia="zh-CN"/>
              </w:rPr>
            </w:pPr>
            <w:r w:rsidRPr="002D5692">
              <w:rPr>
                <w:rFonts w:ascii="SimSun" w:eastAsia="SimSun" w:hAnsi="SimSun" w:cs="SimSun" w:hint="eastAsia"/>
                <w:lang w:val="en-US" w:eastAsia="zh-CN"/>
              </w:rPr>
              <w:t>俄罗斯联邦表示</w:t>
            </w:r>
            <w:r w:rsidRPr="002D5692">
              <w:rPr>
                <w:rFonts w:ascii="SimSun" w:eastAsia="SimSun" w:hAnsi="SimSun" w:cs="SimSun" w:hint="eastAsia"/>
                <w:lang w:eastAsia="zh-CN"/>
              </w:rPr>
              <w:t>，</w:t>
            </w:r>
            <w:r w:rsidRPr="002D5692">
              <w:rPr>
                <w:rFonts w:ascii="SimSun" w:eastAsia="SimSun" w:hAnsi="SimSun" w:cs="SimSun" w:hint="eastAsia"/>
                <w:lang w:val="en-US" w:eastAsia="zh-CN"/>
              </w:rPr>
              <w:t>由于对俄罗斯疫苗缺乏认可</w:t>
            </w:r>
            <w:r w:rsidRPr="002D5692">
              <w:rPr>
                <w:rFonts w:ascii="SimSun" w:eastAsia="SimSun" w:hAnsi="SimSun" w:cs="SimSun" w:hint="eastAsia"/>
                <w:lang w:eastAsia="zh-CN"/>
              </w:rPr>
              <w:t>，</w:t>
            </w:r>
            <w:r w:rsidRPr="002D5692">
              <w:rPr>
                <w:rFonts w:ascii="SimSun" w:eastAsia="SimSun" w:hAnsi="SimSun" w:cs="SimSun" w:hint="eastAsia"/>
                <w:lang w:val="en-US" w:eastAsia="zh-CN"/>
              </w:rPr>
              <w:t>其代表团可能难以</w:t>
            </w:r>
            <w:r>
              <w:rPr>
                <w:rFonts w:ascii="SimSun" w:eastAsia="SimSun" w:hAnsi="SimSun" w:cs="SimSun" w:hint="eastAsia"/>
                <w:lang w:val="en-US" w:eastAsia="zh-CN"/>
              </w:rPr>
              <w:t>现场出席</w:t>
            </w:r>
            <w:r w:rsidRPr="002D5692">
              <w:rPr>
                <w:rFonts w:hint="eastAsia"/>
                <w:lang w:eastAsia="zh-CN"/>
              </w:rPr>
              <w:t>WTSA-20</w:t>
            </w:r>
            <w:r w:rsidRPr="002D5692">
              <w:rPr>
                <w:rFonts w:ascii="SimSun" w:eastAsia="SimSun" w:hAnsi="SimSun" w:cs="SimSun" w:hint="eastAsia"/>
                <w:lang w:val="en-US" w:eastAsia="zh-CN"/>
              </w:rPr>
              <w:t>。</w:t>
            </w:r>
          </w:p>
        </w:tc>
      </w:tr>
      <w:tr w:rsidR="00D25CF2" w:rsidRPr="00713CFC" w14:paraId="552196B2" w14:textId="77777777" w:rsidTr="00027D91">
        <w:tc>
          <w:tcPr>
            <w:tcW w:w="714" w:type="dxa"/>
          </w:tcPr>
          <w:p w14:paraId="33E68889" w14:textId="77777777" w:rsidR="00D25CF2" w:rsidRPr="0096263C" w:rsidRDefault="00D25CF2" w:rsidP="00027D91">
            <w:pPr>
              <w:rPr>
                <w:highlight w:val="yellow"/>
              </w:rPr>
            </w:pPr>
            <w:r w:rsidRPr="004E1B21">
              <w:t>5.3</w:t>
            </w:r>
          </w:p>
        </w:tc>
        <w:tc>
          <w:tcPr>
            <w:tcW w:w="9214" w:type="dxa"/>
            <w:tcMar>
              <w:left w:w="57" w:type="dxa"/>
              <w:right w:w="57" w:type="dxa"/>
            </w:tcMar>
          </w:tcPr>
          <w:p w14:paraId="2E10C9FC" w14:textId="5238C6B6" w:rsidR="00BD729A" w:rsidRPr="00260BBA" w:rsidRDefault="00BD729A" w:rsidP="00027D91">
            <w:pPr>
              <w:rPr>
                <w:lang w:eastAsia="zh-CN"/>
              </w:rPr>
            </w:pPr>
            <w:r w:rsidRPr="00260BBA">
              <w:rPr>
                <w:rFonts w:hint="eastAsia"/>
                <w:lang w:eastAsia="zh-CN"/>
              </w:rPr>
              <w:t>TSAG</w:t>
            </w:r>
            <w:r>
              <w:rPr>
                <w:rFonts w:ascii="SimSun" w:eastAsia="SimSun" w:hAnsi="SimSun" w:cs="SimSun" w:hint="eastAsia"/>
                <w:lang w:val="en-US" w:eastAsia="zh-CN"/>
              </w:rPr>
              <w:t>将</w:t>
            </w:r>
            <w:r w:rsidR="00DD1C38">
              <w:fldChar w:fldCharType="begin"/>
            </w:r>
            <w:r w:rsidR="00DD1C38">
              <w:rPr>
                <w:lang w:eastAsia="zh-CN"/>
              </w:rPr>
              <w:instrText xml:space="preserve"> HYPERLINK "https://www.itu.int/md/meetingdoc.asp?lang=en&amp;parent=T17-TSAG-220110-TD-GEN-1187" </w:instrText>
            </w:r>
            <w:r w:rsidR="00DD1C38">
              <w:fldChar w:fldCharType="separate"/>
            </w:r>
            <w:r w:rsidRPr="00260BBA">
              <w:rPr>
                <w:rStyle w:val="Hyperlink"/>
                <w:lang w:eastAsia="zh-CN"/>
              </w:rPr>
              <w:t>TD1187</w:t>
            </w:r>
            <w:r w:rsidR="00DD1C38">
              <w:rPr>
                <w:rStyle w:val="Hyperlink"/>
                <w:lang w:val="en-US" w:eastAsia="zh-CN"/>
              </w:rPr>
              <w:fldChar w:fldCharType="end"/>
            </w:r>
            <w:r>
              <w:rPr>
                <w:rFonts w:ascii="SimSun" w:eastAsia="SimSun" w:hAnsi="SimSun" w:cs="SimSun" w:hint="eastAsia"/>
                <w:lang w:val="en-US" w:eastAsia="zh-CN"/>
              </w:rPr>
              <w:t>号文件</w:t>
            </w:r>
            <w:r w:rsidRPr="00260BBA">
              <w:rPr>
                <w:rFonts w:ascii="SimSun" w:eastAsia="SimSun" w:hAnsi="SimSun" w:cs="SimSun" w:hint="eastAsia"/>
                <w:lang w:eastAsia="zh-CN"/>
              </w:rPr>
              <w:t>“</w:t>
            </w:r>
            <w:r w:rsidRPr="00260BBA">
              <w:rPr>
                <w:rFonts w:hint="eastAsia"/>
                <w:lang w:eastAsia="zh-CN"/>
              </w:rPr>
              <w:t>WTSA-20</w:t>
            </w:r>
            <w:r w:rsidRPr="00BD729A">
              <w:rPr>
                <w:rFonts w:ascii="SimSun" w:eastAsia="SimSun" w:hAnsi="SimSun" w:cs="SimSun" w:hint="eastAsia"/>
                <w:lang w:val="en-US" w:eastAsia="zh-CN"/>
              </w:rPr>
              <w:t>的规划和组织</w:t>
            </w:r>
            <w:r w:rsidRPr="00260BBA">
              <w:rPr>
                <w:rFonts w:ascii="SimSun" w:eastAsia="SimSun" w:hAnsi="SimSun" w:cs="SimSun" w:hint="eastAsia"/>
                <w:lang w:eastAsia="zh-CN"/>
              </w:rPr>
              <w:t>：</w:t>
            </w:r>
            <w:r w:rsidRPr="00BD729A">
              <w:rPr>
                <w:rFonts w:ascii="SimSun" w:eastAsia="SimSun" w:hAnsi="SimSun" w:cs="SimSun" w:hint="eastAsia"/>
                <w:lang w:val="en-US" w:eastAsia="zh-CN"/>
              </w:rPr>
              <w:t>结构和领导</w:t>
            </w:r>
            <w:r w:rsidRPr="00260BBA">
              <w:rPr>
                <w:rFonts w:asciiTheme="minorEastAsia" w:eastAsiaTheme="minorEastAsia" w:hAnsiTheme="minorEastAsia" w:cs="SimSun" w:hint="eastAsia"/>
                <w:lang w:eastAsia="zh-CN"/>
              </w:rPr>
              <w:t>”</w:t>
            </w:r>
            <w:r>
              <w:rPr>
                <w:rFonts w:asciiTheme="minorEastAsia" w:eastAsiaTheme="minorEastAsia" w:hAnsiTheme="minorEastAsia" w:cs="SimSun" w:hint="eastAsia"/>
                <w:lang w:val="en-US" w:eastAsia="zh-CN"/>
              </w:rPr>
              <w:t>记录在案</w:t>
            </w:r>
            <w:r w:rsidRPr="00260BBA">
              <w:rPr>
                <w:rFonts w:ascii="SimSun" w:eastAsia="SimSun" w:hAnsi="SimSun" w:cs="SimSun" w:hint="eastAsia"/>
                <w:lang w:eastAsia="zh-CN"/>
              </w:rPr>
              <w:t>，</w:t>
            </w:r>
            <w:r>
              <w:rPr>
                <w:rFonts w:ascii="SimSun" w:eastAsia="SimSun" w:hAnsi="SimSun" w:cs="SimSun" w:hint="eastAsia"/>
                <w:lang w:val="en-US" w:eastAsia="zh-CN"/>
              </w:rPr>
              <w:t>它</w:t>
            </w:r>
            <w:r w:rsidRPr="00BD729A">
              <w:rPr>
                <w:rFonts w:ascii="SimSun" w:eastAsia="SimSun" w:hAnsi="SimSun" w:cs="SimSun" w:hint="eastAsia"/>
                <w:lang w:val="en-US" w:eastAsia="zh-CN"/>
              </w:rPr>
              <w:t>汇编了过去三次世界电信标准化</w:t>
            </w:r>
            <w:r>
              <w:rPr>
                <w:rFonts w:ascii="SimSun" w:eastAsia="SimSun" w:hAnsi="SimSun" w:cs="SimSun" w:hint="eastAsia"/>
                <w:lang w:val="en-US" w:eastAsia="zh-CN"/>
              </w:rPr>
              <w:t>全会</w:t>
            </w:r>
            <w:r w:rsidRPr="00BD729A">
              <w:rPr>
                <w:rFonts w:ascii="SimSun" w:eastAsia="SimSun" w:hAnsi="SimSun" w:cs="SimSun" w:hint="eastAsia"/>
                <w:lang w:val="en-US" w:eastAsia="zh-CN"/>
              </w:rPr>
              <w:t>的信息</w:t>
            </w:r>
            <w:r w:rsidRPr="00260BBA">
              <w:rPr>
                <w:rFonts w:ascii="SimSun" w:eastAsia="SimSun" w:hAnsi="SimSun" w:cs="SimSun" w:hint="eastAsia"/>
                <w:lang w:eastAsia="zh-CN"/>
              </w:rPr>
              <w:t>，</w:t>
            </w:r>
            <w:r w:rsidRPr="00BD729A">
              <w:rPr>
                <w:rFonts w:ascii="SimSun" w:eastAsia="SimSun" w:hAnsi="SimSun" w:cs="SimSun" w:hint="eastAsia"/>
                <w:lang w:val="en-US" w:eastAsia="zh-CN"/>
              </w:rPr>
              <w:t>涉及结构、管理</w:t>
            </w:r>
            <w:r w:rsidRPr="00260BBA">
              <w:rPr>
                <w:rFonts w:hint="eastAsia"/>
                <w:lang w:eastAsia="zh-CN"/>
              </w:rPr>
              <w:t>/</w:t>
            </w:r>
            <w:r w:rsidRPr="00BD729A">
              <w:rPr>
                <w:rFonts w:ascii="SimSun" w:eastAsia="SimSun" w:hAnsi="SimSun" w:cs="SimSun" w:hint="eastAsia"/>
                <w:lang w:val="en-US" w:eastAsia="zh-CN"/>
              </w:rPr>
              <w:t>领导团队和议程</w:t>
            </w:r>
            <w:r w:rsidRPr="00260BBA">
              <w:rPr>
                <w:rFonts w:hint="eastAsia"/>
                <w:lang w:eastAsia="zh-CN"/>
              </w:rPr>
              <w:t>/</w:t>
            </w:r>
            <w:r w:rsidRPr="00BD729A">
              <w:rPr>
                <w:rFonts w:ascii="SimSun" w:eastAsia="SimSun" w:hAnsi="SimSun" w:cs="SimSun" w:hint="eastAsia"/>
                <w:lang w:val="en-US" w:eastAsia="zh-CN"/>
              </w:rPr>
              <w:t>时间管理计划</w:t>
            </w:r>
            <w:r w:rsidRPr="00260BBA">
              <w:rPr>
                <w:rFonts w:ascii="SimSun" w:eastAsia="SimSun" w:hAnsi="SimSun" w:cs="SimSun" w:hint="eastAsia"/>
                <w:lang w:eastAsia="zh-CN"/>
              </w:rPr>
              <w:t>，</w:t>
            </w:r>
            <w:r w:rsidRPr="00BD729A">
              <w:rPr>
                <w:rFonts w:ascii="SimSun" w:eastAsia="SimSun" w:hAnsi="SimSun" w:cs="SimSun" w:hint="eastAsia"/>
                <w:lang w:val="en-US" w:eastAsia="zh-CN"/>
              </w:rPr>
              <w:t>并正在寻求</w:t>
            </w:r>
            <w:r w:rsidRPr="00260BBA">
              <w:rPr>
                <w:rFonts w:hint="eastAsia"/>
                <w:lang w:eastAsia="zh-CN"/>
              </w:rPr>
              <w:t>TSAG</w:t>
            </w:r>
            <w:r w:rsidRPr="00BD729A">
              <w:rPr>
                <w:rFonts w:ascii="SimSun" w:eastAsia="SimSun" w:hAnsi="SimSun" w:cs="SimSun" w:hint="eastAsia"/>
                <w:lang w:val="en-US" w:eastAsia="zh-CN"/>
              </w:rPr>
              <w:t>和成员对结构的反馈</w:t>
            </w:r>
            <w:r w:rsidRPr="00260BBA">
              <w:rPr>
                <w:rFonts w:ascii="SimSun" w:eastAsia="SimSun" w:hAnsi="SimSun" w:cs="SimSun" w:hint="eastAsia"/>
                <w:lang w:eastAsia="zh-CN"/>
              </w:rPr>
              <w:t>，</w:t>
            </w:r>
            <w:r w:rsidRPr="00BD729A">
              <w:rPr>
                <w:rFonts w:ascii="SimSun" w:eastAsia="SimSun" w:hAnsi="SimSun" w:cs="SimSun" w:hint="eastAsia"/>
                <w:lang w:val="en-US" w:eastAsia="zh-CN"/>
              </w:rPr>
              <w:t>正在寻求</w:t>
            </w:r>
            <w:r w:rsidRPr="00260BBA">
              <w:rPr>
                <w:rFonts w:hint="eastAsia"/>
                <w:lang w:eastAsia="zh-CN"/>
              </w:rPr>
              <w:t>WTSA-20</w:t>
            </w:r>
            <w:r w:rsidRPr="00BD729A">
              <w:rPr>
                <w:rFonts w:ascii="SimSun" w:eastAsia="SimSun" w:hAnsi="SimSun" w:cs="SimSun" w:hint="eastAsia"/>
                <w:lang w:val="en-US" w:eastAsia="zh-CN"/>
              </w:rPr>
              <w:t>的候选领导。</w:t>
            </w:r>
          </w:p>
        </w:tc>
      </w:tr>
      <w:tr w:rsidR="00D25CF2" w:rsidRPr="00713CFC" w14:paraId="3FCADFE7" w14:textId="77777777" w:rsidTr="00027D91">
        <w:tc>
          <w:tcPr>
            <w:tcW w:w="714" w:type="dxa"/>
          </w:tcPr>
          <w:p w14:paraId="049F15D1" w14:textId="77777777" w:rsidR="00D25CF2" w:rsidRPr="004E1B21" w:rsidRDefault="00D25CF2" w:rsidP="00027D91">
            <w:r>
              <w:t>5.3.1</w:t>
            </w:r>
          </w:p>
        </w:tc>
        <w:tc>
          <w:tcPr>
            <w:tcW w:w="9214" w:type="dxa"/>
            <w:tcMar>
              <w:left w:w="57" w:type="dxa"/>
              <w:right w:w="57" w:type="dxa"/>
            </w:tcMar>
          </w:tcPr>
          <w:p w14:paraId="66149CA9" w14:textId="17666A5B" w:rsidR="00D25CF2" w:rsidRPr="00D25CF2" w:rsidRDefault="0040730A" w:rsidP="00027D91">
            <w:pPr>
              <w:rPr>
                <w:lang w:val="en-US" w:eastAsia="zh-CN"/>
              </w:rPr>
            </w:pPr>
            <w:r w:rsidRPr="0040730A">
              <w:rPr>
                <w:rFonts w:hint="eastAsia"/>
                <w:lang w:val="en-US" w:eastAsia="zh-CN"/>
              </w:rPr>
              <w:t>TSAG</w:t>
            </w:r>
            <w:r w:rsidRPr="0040730A">
              <w:rPr>
                <w:rFonts w:ascii="SimSun" w:eastAsia="SimSun" w:hAnsi="SimSun" w:cs="SimSun" w:hint="eastAsia"/>
                <w:lang w:val="en-US" w:eastAsia="zh-CN"/>
              </w:rPr>
              <w:t>请</w:t>
            </w:r>
            <w:r>
              <w:rPr>
                <w:rFonts w:ascii="SimSun" w:eastAsia="SimSun" w:hAnsi="SimSun" w:cs="SimSun" w:hint="eastAsia"/>
                <w:lang w:val="en-US" w:eastAsia="zh-CN"/>
              </w:rPr>
              <w:t>各</w:t>
            </w:r>
            <w:r w:rsidRPr="0040730A">
              <w:rPr>
                <w:rFonts w:ascii="SimSun" w:eastAsia="SimSun" w:hAnsi="SimSun" w:cs="SimSun" w:hint="eastAsia"/>
                <w:lang w:val="en-US" w:eastAsia="zh-CN"/>
              </w:rPr>
              <w:t>成员就</w:t>
            </w:r>
            <w:r w:rsidRPr="0040730A">
              <w:rPr>
                <w:rFonts w:hint="eastAsia"/>
                <w:lang w:val="en-US" w:eastAsia="zh-CN"/>
              </w:rPr>
              <w:t>WTSA-20</w:t>
            </w:r>
            <w:r w:rsidRPr="0040730A">
              <w:rPr>
                <w:rFonts w:ascii="SimSun" w:eastAsia="SimSun" w:hAnsi="SimSun" w:cs="SimSun" w:hint="eastAsia"/>
                <w:lang w:val="en-US" w:eastAsia="zh-CN"/>
              </w:rPr>
              <w:t>的结构和领导</w:t>
            </w:r>
            <w:r>
              <w:rPr>
                <w:rFonts w:ascii="SimSun" w:eastAsia="SimSun" w:hAnsi="SimSun" w:cs="SimSun" w:hint="eastAsia"/>
                <w:lang w:val="en-US" w:eastAsia="zh-CN"/>
              </w:rPr>
              <w:t>情况</w:t>
            </w:r>
            <w:r w:rsidRPr="0040730A">
              <w:rPr>
                <w:rFonts w:ascii="SimSun" w:eastAsia="SimSun" w:hAnsi="SimSun" w:cs="SimSun" w:hint="eastAsia"/>
                <w:lang w:val="en-US" w:eastAsia="zh-CN"/>
              </w:rPr>
              <w:t>向</w:t>
            </w:r>
            <w:r w:rsidRPr="0040730A">
              <w:rPr>
                <w:rFonts w:hint="eastAsia"/>
                <w:lang w:val="en-US" w:eastAsia="zh-CN"/>
              </w:rPr>
              <w:t>TSB</w:t>
            </w:r>
            <w:r w:rsidRPr="0040730A">
              <w:rPr>
                <w:rFonts w:ascii="SimSun" w:eastAsia="SimSun" w:hAnsi="SimSun" w:cs="SimSun" w:hint="eastAsia"/>
                <w:lang w:val="en-US" w:eastAsia="zh-CN"/>
              </w:rPr>
              <w:t>主任提供反馈</w:t>
            </w:r>
            <w:r>
              <w:rPr>
                <w:rFonts w:ascii="SimSun" w:eastAsia="SimSun" w:hAnsi="SimSun" w:cs="SimSun" w:hint="eastAsia"/>
                <w:lang w:val="en-US" w:eastAsia="zh-CN"/>
              </w:rPr>
              <w:t>意见</w:t>
            </w:r>
            <w:r w:rsidRPr="0040730A">
              <w:rPr>
                <w:rFonts w:ascii="SimSun" w:eastAsia="SimSun" w:hAnsi="SimSun" w:cs="SimSun" w:hint="eastAsia"/>
                <w:lang w:val="en-US" w:eastAsia="zh-CN"/>
              </w:rPr>
              <w:t>。</w:t>
            </w:r>
          </w:p>
        </w:tc>
      </w:tr>
      <w:tr w:rsidR="00D25CF2" w14:paraId="10D63BD2" w14:textId="77777777" w:rsidTr="00027D91">
        <w:tc>
          <w:tcPr>
            <w:tcW w:w="714" w:type="dxa"/>
          </w:tcPr>
          <w:p w14:paraId="64FC78F5" w14:textId="77777777" w:rsidR="00D25CF2" w:rsidRPr="004E1B21" w:rsidRDefault="00D25CF2" w:rsidP="00027D91">
            <w:r>
              <w:t>5.4</w:t>
            </w:r>
          </w:p>
        </w:tc>
        <w:tc>
          <w:tcPr>
            <w:tcW w:w="9214" w:type="dxa"/>
            <w:tcMar>
              <w:left w:w="57" w:type="dxa"/>
              <w:right w:w="57" w:type="dxa"/>
            </w:tcMar>
          </w:tcPr>
          <w:p w14:paraId="44B93941" w14:textId="1ED045C3" w:rsidR="00D25CF2" w:rsidRPr="00BD729A" w:rsidRDefault="00E52B07" w:rsidP="00027D91">
            <w:pPr>
              <w:rPr>
                <w:rFonts w:ascii="Calibri" w:hAnsi="Calibri" w:cs="Calibri"/>
                <w:b/>
                <w:color w:val="800000"/>
                <w:sz w:val="22"/>
                <w:lang w:eastAsia="zh-CN"/>
              </w:rPr>
            </w:pPr>
            <w:bookmarkStart w:id="36" w:name="lt_pId137"/>
            <w:r w:rsidRPr="00BD729A">
              <w:rPr>
                <w:lang w:eastAsia="zh-CN"/>
              </w:rPr>
              <w:t>TSAG</w:t>
            </w:r>
            <w:r w:rsidRPr="00BD729A">
              <w:rPr>
                <w:rFonts w:ascii="SimSun" w:eastAsia="SimSun" w:hAnsi="SimSun" w:cs="SimSun" w:hint="eastAsia"/>
                <w:lang w:val="en-GB" w:eastAsia="zh-CN"/>
              </w:rPr>
              <w:t>将</w:t>
            </w:r>
            <w:r w:rsidR="00DD1C38">
              <w:fldChar w:fldCharType="begin"/>
            </w:r>
            <w:r w:rsidR="00DD1C38">
              <w:rPr>
                <w:lang w:eastAsia="zh-CN"/>
              </w:rPr>
              <w:instrText xml:space="preserve"> HYPERLINK "https://www.itu.int/md/meetingdoc.asp?lang=en&amp;parent=T17-TSAG-220110-TD-GEN-1225" </w:instrText>
            </w:r>
            <w:r w:rsidR="00DD1C38">
              <w:fldChar w:fldCharType="separate"/>
            </w:r>
            <w:r w:rsidR="00BD729A" w:rsidRPr="00260BBA">
              <w:rPr>
                <w:rStyle w:val="Hyperlink"/>
                <w:lang w:eastAsia="zh-CN"/>
              </w:rPr>
              <w:t>TD1225</w:t>
            </w:r>
            <w:r w:rsidR="00DD1C38">
              <w:rPr>
                <w:rStyle w:val="Hyperlink"/>
                <w:lang w:val="en-US" w:eastAsia="zh-CN"/>
              </w:rPr>
              <w:fldChar w:fldCharType="end"/>
            </w:r>
            <w:r w:rsidRPr="00BD729A">
              <w:rPr>
                <w:rFonts w:ascii="SimSun" w:eastAsia="SimSun" w:hAnsi="SimSun" w:cs="SimSun" w:hint="eastAsia"/>
                <w:lang w:val="en-GB" w:eastAsia="zh-CN"/>
              </w:rPr>
              <w:t>号文件记录在案</w:t>
            </w:r>
            <w:r w:rsidRPr="00BD729A">
              <w:rPr>
                <w:rFonts w:ascii="SimSun" w:eastAsia="SimSun" w:hAnsi="SimSun" w:cs="SimSun" w:hint="eastAsia"/>
                <w:lang w:eastAsia="zh-CN"/>
              </w:rPr>
              <w:t>，该文件总结了</w:t>
            </w:r>
            <w:r w:rsidRPr="00BD729A">
              <w:rPr>
                <w:lang w:eastAsia="zh-CN"/>
              </w:rPr>
              <w:t>ITU-T</w:t>
            </w:r>
            <w:r w:rsidRPr="00BD729A">
              <w:rPr>
                <w:rFonts w:ascii="SimSun" w:eastAsia="SimSun" w:hAnsi="SimSun" w:cs="SimSun" w:hint="eastAsia"/>
                <w:lang w:eastAsia="zh-CN"/>
              </w:rPr>
              <w:t>研究组收到的</w:t>
            </w:r>
            <w:r w:rsidR="00BD729A" w:rsidRPr="00BD729A">
              <w:rPr>
                <w:rFonts w:ascii="SimSun" w:eastAsia="SimSun" w:hAnsi="SimSun" w:cs="SimSun" w:hint="eastAsia"/>
                <w:lang w:eastAsia="zh-CN"/>
              </w:rPr>
              <w:t>、</w:t>
            </w:r>
            <w:r w:rsidRPr="00BD729A">
              <w:rPr>
                <w:rFonts w:ascii="SimSun" w:eastAsia="SimSun" w:hAnsi="SimSun" w:cs="SimSun" w:hint="eastAsia"/>
                <w:lang w:eastAsia="zh-CN"/>
              </w:rPr>
              <w:t>有关</w:t>
            </w:r>
            <w:hyperlink r:id="rId15" w:history="1">
              <w:r w:rsidR="00BD729A" w:rsidRPr="00260BBA">
                <w:rPr>
                  <w:rStyle w:val="Hyperlink"/>
                  <w:rFonts w:asciiTheme="majorBidi" w:hAnsiTheme="majorBidi" w:cstheme="majorBidi"/>
                  <w:lang w:eastAsia="zh-CN"/>
                </w:rPr>
                <w:t>TSAG-LS42</w:t>
              </w:r>
            </w:hyperlink>
            <w:r w:rsidR="00BD729A" w:rsidRPr="00BD729A">
              <w:rPr>
                <w:rFonts w:ascii="SimSun" w:eastAsia="SimSun" w:hAnsi="SimSun" w:cs="SimSun" w:hint="eastAsia"/>
                <w:lang w:eastAsia="zh-CN"/>
              </w:rPr>
              <w:t>号文件（</w:t>
            </w:r>
            <w:r w:rsidRPr="00BD729A">
              <w:rPr>
                <w:lang w:eastAsia="zh-CN"/>
              </w:rPr>
              <w:t>2021</w:t>
            </w:r>
            <w:r w:rsidRPr="00BD729A">
              <w:rPr>
                <w:rFonts w:ascii="SimSun" w:eastAsia="SimSun" w:hAnsi="SimSun" w:cs="SimSun" w:hint="eastAsia"/>
                <w:lang w:eastAsia="zh-CN"/>
              </w:rPr>
              <w:t>年</w:t>
            </w:r>
            <w:r w:rsidRPr="00BD729A">
              <w:rPr>
                <w:lang w:eastAsia="zh-CN"/>
              </w:rPr>
              <w:t>2</w:t>
            </w:r>
            <w:r w:rsidRPr="00BD729A">
              <w:rPr>
                <w:rFonts w:ascii="SimSun" w:eastAsia="SimSun" w:hAnsi="SimSun" w:cs="SimSun" w:hint="eastAsia"/>
                <w:lang w:eastAsia="zh-CN"/>
              </w:rPr>
              <w:t>月）回复</w:t>
            </w:r>
            <w:r w:rsidR="00BD729A" w:rsidRPr="00BD729A">
              <w:rPr>
                <w:rFonts w:ascii="SimSun" w:eastAsia="SimSun" w:hAnsi="SimSun" w:cs="SimSun" w:hint="eastAsia"/>
                <w:lang w:eastAsia="zh-CN"/>
              </w:rPr>
              <w:t>的</w:t>
            </w:r>
            <w:r w:rsidRPr="00BD729A">
              <w:rPr>
                <w:rFonts w:ascii="SimSun" w:eastAsia="SimSun" w:hAnsi="SimSun" w:cs="SimSun" w:hint="eastAsia"/>
                <w:lang w:eastAsia="zh-CN"/>
              </w:rPr>
              <w:t>情况，向</w:t>
            </w:r>
            <w:r w:rsidRPr="00BD729A">
              <w:rPr>
                <w:lang w:eastAsia="zh-CN"/>
              </w:rPr>
              <w:t>TSAG</w:t>
            </w:r>
            <w:r w:rsidRPr="00BD729A">
              <w:rPr>
                <w:rFonts w:ascii="SimSun" w:eastAsia="SimSun" w:hAnsi="SimSun" w:cs="SimSun" w:hint="eastAsia"/>
                <w:lang w:eastAsia="zh-CN"/>
              </w:rPr>
              <w:t>通报了相关研究组筹备</w:t>
            </w:r>
            <w:r w:rsidRPr="00BD729A">
              <w:rPr>
                <w:lang w:eastAsia="zh-CN"/>
              </w:rPr>
              <w:t>WTSA-20</w:t>
            </w:r>
            <w:r w:rsidRPr="00BD729A">
              <w:rPr>
                <w:rFonts w:ascii="SimSun" w:eastAsia="SimSun" w:hAnsi="SimSun" w:cs="SimSun" w:hint="eastAsia"/>
                <w:lang w:eastAsia="zh-CN"/>
              </w:rPr>
              <w:t>的</w:t>
            </w:r>
            <w:r w:rsidR="00BD729A" w:rsidRPr="00BD729A">
              <w:rPr>
                <w:rFonts w:ascii="SimSun" w:eastAsia="SimSun" w:hAnsi="SimSun" w:cs="SimSun" w:hint="eastAsia"/>
                <w:lang w:eastAsia="zh-CN"/>
              </w:rPr>
              <w:t>情况</w:t>
            </w:r>
            <w:r w:rsidRPr="00BD729A">
              <w:rPr>
                <w:rFonts w:ascii="SimSun" w:eastAsia="SimSun" w:hAnsi="SimSun" w:cs="SimSun" w:hint="eastAsia"/>
                <w:lang w:eastAsia="zh-CN"/>
              </w:rPr>
              <w:t>，尤其是第</w:t>
            </w:r>
            <w:r w:rsidRPr="00BD729A">
              <w:rPr>
                <w:lang w:eastAsia="zh-CN"/>
              </w:rPr>
              <w:t>3</w:t>
            </w:r>
            <w:r w:rsidRPr="00BD729A">
              <w:rPr>
                <w:rFonts w:ascii="SimSun" w:eastAsia="SimSun" w:hAnsi="SimSun" w:cs="SimSun" w:hint="eastAsia"/>
                <w:lang w:eastAsia="zh-CN"/>
              </w:rPr>
              <w:t>研究组（</w:t>
            </w:r>
            <w:r w:rsidR="00DD1C38">
              <w:fldChar w:fldCharType="begin"/>
            </w:r>
            <w:r w:rsidR="00DD1C38">
              <w:rPr>
                <w:lang w:eastAsia="zh-CN"/>
              </w:rPr>
              <w:instrText xml:space="preserve"> HYPERLINK "https://www.itu.int/md/meetingdoc.asp?lang=en&amp;parent=T17-TSAG-220110-TD-GEN-1277" </w:instrText>
            </w:r>
            <w:r w:rsidR="00DD1C38">
              <w:fldChar w:fldCharType="separate"/>
            </w:r>
            <w:r w:rsidR="00BD729A" w:rsidRPr="00260BBA">
              <w:rPr>
                <w:rStyle w:val="Hyperlink"/>
                <w:lang w:eastAsia="zh-CN"/>
              </w:rPr>
              <w:t>TD1276</w:t>
            </w:r>
            <w:r w:rsidR="00DD1C38">
              <w:rPr>
                <w:rStyle w:val="Hyperlink"/>
                <w:lang w:val="en-US" w:eastAsia="zh-CN"/>
              </w:rPr>
              <w:fldChar w:fldCharType="end"/>
            </w:r>
            <w:r w:rsidR="00BD729A" w:rsidRPr="00BD729A">
              <w:rPr>
                <w:rFonts w:ascii="SimSun" w:eastAsia="SimSun" w:hAnsi="SimSun" w:cs="SimSun" w:hint="eastAsia"/>
                <w:lang w:val="en-GB" w:eastAsia="zh-CN"/>
              </w:rPr>
              <w:t>号文件</w:t>
            </w:r>
            <w:r w:rsidRPr="00BD729A">
              <w:rPr>
                <w:rFonts w:ascii="SimSun" w:eastAsia="SimSun" w:hAnsi="SimSun" w:cs="SimSun" w:hint="eastAsia"/>
                <w:lang w:eastAsia="zh-CN"/>
              </w:rPr>
              <w:t>）、第</w:t>
            </w:r>
            <w:r w:rsidRPr="00BD729A">
              <w:rPr>
                <w:lang w:eastAsia="zh-CN"/>
              </w:rPr>
              <w:t>5</w:t>
            </w:r>
            <w:r w:rsidRPr="00BD729A">
              <w:rPr>
                <w:rFonts w:ascii="SimSun" w:eastAsia="SimSun" w:hAnsi="SimSun" w:cs="SimSun" w:hint="eastAsia"/>
                <w:lang w:eastAsia="zh-CN"/>
              </w:rPr>
              <w:t>研究组（</w:t>
            </w:r>
            <w:r w:rsidR="00DD1C38">
              <w:fldChar w:fldCharType="begin"/>
            </w:r>
            <w:r w:rsidR="00DD1C38">
              <w:rPr>
                <w:lang w:eastAsia="zh-CN"/>
              </w:rPr>
              <w:instrText xml:space="preserve"> HYPERLINK "https://www.itu.int/md/meetingdoc.asp?lang=en&amp;parent=T17-TSAG-220110-TD-GEN-1277" </w:instrText>
            </w:r>
            <w:r w:rsidR="00DD1C38">
              <w:fldChar w:fldCharType="separate"/>
            </w:r>
            <w:r w:rsidR="00BD729A" w:rsidRPr="00260BBA">
              <w:rPr>
                <w:rStyle w:val="Hyperlink"/>
                <w:lang w:eastAsia="zh-CN"/>
              </w:rPr>
              <w:t>TD1277</w:t>
            </w:r>
            <w:r w:rsidR="00DD1C38">
              <w:rPr>
                <w:rStyle w:val="Hyperlink"/>
                <w:lang w:val="en-US" w:eastAsia="zh-CN"/>
              </w:rPr>
              <w:fldChar w:fldCharType="end"/>
            </w:r>
            <w:r w:rsidR="00BD729A" w:rsidRPr="00BD729A">
              <w:rPr>
                <w:rFonts w:ascii="SimSun" w:eastAsia="SimSun" w:hAnsi="SimSun" w:cs="SimSun" w:hint="eastAsia"/>
                <w:lang w:val="en-GB" w:eastAsia="zh-CN"/>
              </w:rPr>
              <w:t>号文件</w:t>
            </w:r>
            <w:r w:rsidRPr="00BD729A">
              <w:rPr>
                <w:rFonts w:ascii="SimSun" w:eastAsia="SimSun" w:hAnsi="SimSun" w:cs="SimSun" w:hint="eastAsia"/>
                <w:lang w:eastAsia="zh-CN"/>
              </w:rPr>
              <w:t>）、第</w:t>
            </w:r>
            <w:r w:rsidRPr="00BD729A">
              <w:rPr>
                <w:lang w:eastAsia="zh-CN"/>
              </w:rPr>
              <w:t>11</w:t>
            </w:r>
            <w:r w:rsidRPr="00BD729A">
              <w:rPr>
                <w:rFonts w:ascii="SimSun" w:eastAsia="SimSun" w:hAnsi="SimSun" w:cs="SimSun" w:hint="eastAsia"/>
                <w:lang w:eastAsia="zh-CN"/>
              </w:rPr>
              <w:t>研究组（</w:t>
            </w:r>
            <w:r w:rsidR="00DD1C38">
              <w:fldChar w:fldCharType="begin"/>
            </w:r>
            <w:r w:rsidR="00DD1C38">
              <w:rPr>
                <w:lang w:eastAsia="zh-CN"/>
              </w:rPr>
              <w:instrText xml:space="preserve"> HYPERLINK "https://www.itu.int/md/meetingdoc.asp?lang=en&amp;parent=T17-TSAG-220110-TD-GEN-1257" </w:instrText>
            </w:r>
            <w:r w:rsidR="00DD1C38">
              <w:fldChar w:fldCharType="separate"/>
            </w:r>
            <w:r w:rsidR="00BD729A" w:rsidRPr="00260BBA">
              <w:rPr>
                <w:rStyle w:val="Hyperlink"/>
                <w:lang w:eastAsia="zh-CN"/>
              </w:rPr>
              <w:t>TD1257</w:t>
            </w:r>
            <w:r w:rsidR="00DD1C38">
              <w:rPr>
                <w:rStyle w:val="Hyperlink"/>
                <w:lang w:val="en-US" w:eastAsia="zh-CN"/>
              </w:rPr>
              <w:fldChar w:fldCharType="end"/>
            </w:r>
            <w:r w:rsidR="00BD729A" w:rsidRPr="00BD729A">
              <w:rPr>
                <w:rFonts w:ascii="SimSun" w:eastAsia="SimSun" w:hAnsi="SimSun" w:cs="SimSun" w:hint="eastAsia"/>
                <w:lang w:val="en-GB" w:eastAsia="zh-CN"/>
              </w:rPr>
              <w:t>号文件</w:t>
            </w:r>
            <w:r w:rsidRPr="00BD729A">
              <w:rPr>
                <w:rFonts w:ascii="SimSun" w:eastAsia="SimSun" w:hAnsi="SimSun" w:cs="SimSun" w:hint="eastAsia"/>
                <w:lang w:eastAsia="zh-CN"/>
              </w:rPr>
              <w:t>）、第</w:t>
            </w:r>
            <w:r w:rsidRPr="00BD729A">
              <w:rPr>
                <w:rFonts w:hint="eastAsia"/>
                <w:lang w:eastAsia="zh-CN"/>
              </w:rPr>
              <w:t>1</w:t>
            </w:r>
            <w:r w:rsidRPr="00BD729A">
              <w:rPr>
                <w:lang w:eastAsia="zh-CN"/>
              </w:rPr>
              <w:t>3</w:t>
            </w:r>
            <w:r w:rsidRPr="00BD729A">
              <w:rPr>
                <w:rFonts w:ascii="SimSun" w:eastAsia="SimSun" w:hAnsi="SimSun" w:cs="SimSun" w:hint="eastAsia"/>
                <w:lang w:eastAsia="zh-CN"/>
              </w:rPr>
              <w:t>研究组（</w:t>
            </w:r>
            <w:r w:rsidR="00DD1C38">
              <w:fldChar w:fldCharType="begin"/>
            </w:r>
            <w:r w:rsidR="00DD1C38">
              <w:rPr>
                <w:lang w:eastAsia="zh-CN"/>
              </w:rPr>
              <w:instrText xml:space="preserve"> HYPERLINK "https://www.itu.int/md/meetingdoc.asp?lang=en&amp;parent=T17-TSAG-220110-TD-GEN-1254" </w:instrText>
            </w:r>
            <w:r w:rsidR="00DD1C38">
              <w:fldChar w:fldCharType="separate"/>
            </w:r>
            <w:r w:rsidR="00BD729A" w:rsidRPr="00260BBA">
              <w:rPr>
                <w:rStyle w:val="Hyperlink"/>
                <w:lang w:eastAsia="zh-CN"/>
              </w:rPr>
              <w:t>TD1254</w:t>
            </w:r>
            <w:r w:rsidR="00DD1C38">
              <w:rPr>
                <w:rStyle w:val="Hyperlink"/>
                <w:lang w:val="en-US" w:eastAsia="zh-CN"/>
              </w:rPr>
              <w:fldChar w:fldCharType="end"/>
            </w:r>
            <w:r w:rsidR="00BD729A" w:rsidRPr="00BD729A">
              <w:rPr>
                <w:rFonts w:ascii="SimSun" w:eastAsia="SimSun" w:hAnsi="SimSun" w:cs="SimSun" w:hint="eastAsia"/>
                <w:lang w:val="en-GB" w:eastAsia="zh-CN"/>
              </w:rPr>
              <w:t>号文件</w:t>
            </w:r>
            <w:r w:rsidRPr="00BD729A">
              <w:rPr>
                <w:rFonts w:ascii="SimSun" w:eastAsia="SimSun" w:hAnsi="SimSun" w:cs="SimSun" w:hint="eastAsia"/>
                <w:lang w:eastAsia="zh-CN"/>
              </w:rPr>
              <w:t>）、第</w:t>
            </w:r>
            <w:r w:rsidRPr="00BD729A">
              <w:rPr>
                <w:rFonts w:hint="eastAsia"/>
                <w:lang w:eastAsia="zh-CN"/>
              </w:rPr>
              <w:t>1</w:t>
            </w:r>
            <w:r w:rsidRPr="00BD729A">
              <w:rPr>
                <w:lang w:eastAsia="zh-CN"/>
              </w:rPr>
              <w:t>5</w:t>
            </w:r>
            <w:r w:rsidRPr="00BD729A">
              <w:rPr>
                <w:rFonts w:ascii="SimSun" w:eastAsia="SimSun" w:hAnsi="SimSun" w:cs="SimSun" w:hint="eastAsia"/>
                <w:lang w:eastAsia="zh-CN"/>
              </w:rPr>
              <w:t>研究组（</w:t>
            </w:r>
            <w:r w:rsidR="00DD1C38">
              <w:fldChar w:fldCharType="begin"/>
            </w:r>
            <w:r w:rsidR="00DD1C38">
              <w:rPr>
                <w:lang w:eastAsia="zh-CN"/>
              </w:rPr>
              <w:instrText xml:space="preserve"> HYPERLINK "https://www.itu.int/md/meetingdoc.asp?lang=en&amp;parent=T17-TSAG-220110-TD-GEN-1281" </w:instrText>
            </w:r>
            <w:r w:rsidR="00DD1C38">
              <w:fldChar w:fldCharType="separate"/>
            </w:r>
            <w:r w:rsidR="00BD729A" w:rsidRPr="00260BBA">
              <w:rPr>
                <w:rStyle w:val="Hyperlink"/>
                <w:lang w:eastAsia="zh-CN"/>
              </w:rPr>
              <w:t>TD1281</w:t>
            </w:r>
            <w:r w:rsidR="00DD1C38">
              <w:rPr>
                <w:rStyle w:val="Hyperlink"/>
                <w:lang w:val="en-US" w:eastAsia="zh-CN"/>
              </w:rPr>
              <w:fldChar w:fldCharType="end"/>
            </w:r>
            <w:r w:rsidR="00BD729A" w:rsidRPr="00BD729A">
              <w:rPr>
                <w:rFonts w:ascii="SimSun" w:eastAsia="SimSun" w:hAnsi="SimSun" w:cs="SimSun" w:hint="eastAsia"/>
                <w:lang w:val="en-GB" w:eastAsia="zh-CN"/>
              </w:rPr>
              <w:t>号文件</w:t>
            </w:r>
            <w:r w:rsidRPr="00BD729A">
              <w:rPr>
                <w:rFonts w:ascii="SimSun" w:eastAsia="SimSun" w:hAnsi="SimSun" w:cs="SimSun" w:hint="eastAsia"/>
                <w:lang w:eastAsia="zh-CN"/>
              </w:rPr>
              <w:t>）</w:t>
            </w:r>
            <w:r w:rsidR="00BD729A" w:rsidRPr="00BD729A">
              <w:rPr>
                <w:rFonts w:ascii="SimSun" w:eastAsia="SimSun" w:hAnsi="SimSun" w:cs="SimSun" w:hint="eastAsia"/>
                <w:lang w:eastAsia="zh-CN"/>
              </w:rPr>
              <w:t>和</w:t>
            </w:r>
            <w:r w:rsidRPr="00BD729A">
              <w:rPr>
                <w:rFonts w:ascii="SimSun" w:eastAsia="SimSun" w:hAnsi="SimSun" w:cs="SimSun" w:hint="eastAsia"/>
                <w:lang w:eastAsia="zh-CN"/>
              </w:rPr>
              <w:t>第</w:t>
            </w:r>
            <w:r w:rsidRPr="00BD729A">
              <w:rPr>
                <w:rFonts w:hint="eastAsia"/>
                <w:lang w:eastAsia="zh-CN"/>
              </w:rPr>
              <w:t>1</w:t>
            </w:r>
            <w:r w:rsidRPr="00BD729A">
              <w:rPr>
                <w:lang w:eastAsia="zh-CN"/>
              </w:rPr>
              <w:t>7</w:t>
            </w:r>
            <w:r w:rsidRPr="00BD729A">
              <w:rPr>
                <w:rFonts w:ascii="SimSun" w:eastAsia="SimSun" w:hAnsi="SimSun" w:cs="SimSun" w:hint="eastAsia"/>
                <w:lang w:eastAsia="zh-CN"/>
              </w:rPr>
              <w:t>研究组（</w:t>
            </w:r>
            <w:r w:rsidR="00DD1C38">
              <w:fldChar w:fldCharType="begin"/>
            </w:r>
            <w:r w:rsidR="00DD1C38">
              <w:rPr>
                <w:lang w:eastAsia="zh-CN"/>
              </w:rPr>
              <w:instrText xml:space="preserve"> HYPERLINK "https://www.itu.int/md/meetingdoc.asp?lang=en&amp;parent=T17-TSAG-220110-TD-GEN-1294" </w:instrText>
            </w:r>
            <w:r w:rsidR="00DD1C38">
              <w:fldChar w:fldCharType="separate"/>
            </w:r>
            <w:r w:rsidR="00BD729A" w:rsidRPr="00260BBA">
              <w:rPr>
                <w:rStyle w:val="Hyperlink"/>
                <w:lang w:eastAsia="zh-CN"/>
              </w:rPr>
              <w:t>TD1294</w:t>
            </w:r>
            <w:r w:rsidR="00DD1C38">
              <w:rPr>
                <w:rStyle w:val="Hyperlink"/>
                <w:lang w:val="en-US" w:eastAsia="zh-CN"/>
              </w:rPr>
              <w:fldChar w:fldCharType="end"/>
            </w:r>
            <w:r w:rsidR="00BD729A" w:rsidRPr="00BD729A">
              <w:rPr>
                <w:rFonts w:ascii="SimSun" w:eastAsia="SimSun" w:hAnsi="SimSun" w:cs="SimSun" w:hint="eastAsia"/>
                <w:lang w:val="en-GB" w:eastAsia="zh-CN"/>
              </w:rPr>
              <w:t>号文件</w:t>
            </w:r>
            <w:r w:rsidRPr="00BD729A">
              <w:rPr>
                <w:rFonts w:ascii="SimSun" w:eastAsia="SimSun" w:hAnsi="SimSun" w:cs="SimSun" w:hint="eastAsia"/>
                <w:lang w:eastAsia="zh-CN"/>
              </w:rPr>
              <w:t>）</w:t>
            </w:r>
            <w:bookmarkEnd w:id="36"/>
            <w:r w:rsidR="00BD729A" w:rsidRPr="00BD729A">
              <w:rPr>
                <w:rFonts w:ascii="SimSun" w:eastAsia="SimSun" w:hAnsi="SimSun" w:cs="SimSun" w:hint="eastAsia"/>
                <w:lang w:eastAsia="zh-CN"/>
              </w:rPr>
              <w:t>的情况</w:t>
            </w:r>
            <w:r w:rsidRPr="00BD729A">
              <w:rPr>
                <w:rFonts w:ascii="SimSun" w:eastAsia="SimSun" w:hAnsi="SimSun" w:cs="SimSun" w:hint="eastAsia"/>
                <w:lang w:eastAsia="zh-CN"/>
              </w:rPr>
              <w:t>。</w:t>
            </w:r>
          </w:p>
        </w:tc>
      </w:tr>
      <w:tr w:rsidR="00D25CF2" w:rsidRPr="00713CFC" w14:paraId="1A1CF604" w14:textId="77777777" w:rsidTr="00027D91">
        <w:tc>
          <w:tcPr>
            <w:tcW w:w="714" w:type="dxa"/>
          </w:tcPr>
          <w:p w14:paraId="05C1AC87" w14:textId="77777777" w:rsidR="00D25CF2" w:rsidRDefault="00D25CF2" w:rsidP="00027D91">
            <w:r>
              <w:lastRenderedPageBreak/>
              <w:t>5.5</w:t>
            </w:r>
          </w:p>
        </w:tc>
        <w:tc>
          <w:tcPr>
            <w:tcW w:w="9214" w:type="dxa"/>
            <w:tcMar>
              <w:left w:w="57" w:type="dxa"/>
              <w:right w:w="57" w:type="dxa"/>
            </w:tcMar>
          </w:tcPr>
          <w:p w14:paraId="72046439" w14:textId="42475F37" w:rsidR="00D25CF2" w:rsidRPr="00BD729A" w:rsidRDefault="0040730A" w:rsidP="00DD2F30">
            <w:pPr>
              <w:keepNext/>
              <w:keepLines/>
              <w:rPr>
                <w:rFonts w:eastAsia="SimSun"/>
                <w:lang w:eastAsia="zh-CN"/>
              </w:rPr>
            </w:pPr>
            <w:r w:rsidRPr="00BD729A">
              <w:rPr>
                <w:rFonts w:eastAsia="SimSun" w:hint="eastAsia"/>
                <w:lang w:eastAsia="zh-CN"/>
              </w:rPr>
              <w:t>TSAG</w:t>
            </w:r>
            <w:r w:rsidRPr="00BD729A">
              <w:rPr>
                <w:rFonts w:eastAsia="SimSun" w:hint="eastAsia"/>
                <w:lang w:val="en-US" w:eastAsia="zh-CN"/>
              </w:rPr>
              <w:t>同意通过</w:t>
            </w:r>
            <w:r w:rsidR="00DD1C38">
              <w:fldChar w:fldCharType="begin"/>
            </w:r>
            <w:r w:rsidR="00DD1C38">
              <w:rPr>
                <w:lang w:eastAsia="zh-CN"/>
              </w:rPr>
              <w:instrText xml:space="preserve"> HYPERLINK "https://www.itu.int/md/meetingdoc.asp?lang=en&amp;parent=T17-TSAG-220110-TD-GEN-1208" </w:instrText>
            </w:r>
            <w:r w:rsidR="00DD1C38">
              <w:fldChar w:fldCharType="separate"/>
            </w:r>
            <w:r w:rsidRPr="00BD729A">
              <w:rPr>
                <w:rStyle w:val="Hyperlink"/>
                <w:rFonts w:eastAsia="SimSun"/>
                <w:lang w:eastAsia="zh-CN"/>
              </w:rPr>
              <w:t>TD1208</w:t>
            </w:r>
            <w:r w:rsidR="00DD1C38">
              <w:rPr>
                <w:rStyle w:val="Hyperlink"/>
                <w:lang w:eastAsia="zh-CN"/>
              </w:rPr>
              <w:fldChar w:fldCharType="end"/>
            </w:r>
            <w:r w:rsidRPr="00BD729A">
              <w:rPr>
                <w:rStyle w:val="Hyperlink"/>
                <w:rFonts w:eastAsia="SimSun"/>
                <w:lang w:eastAsia="zh-CN"/>
              </w:rPr>
              <w:t>-R3</w:t>
            </w:r>
            <w:r w:rsidRPr="00BD729A">
              <w:rPr>
                <w:rFonts w:eastAsia="SimSun" w:hint="eastAsia"/>
                <w:lang w:eastAsia="zh-CN"/>
              </w:rPr>
              <w:t>号文件</w:t>
            </w:r>
            <w:r w:rsidRPr="00BD729A">
              <w:rPr>
                <w:rFonts w:eastAsia="SimSun" w:hint="eastAsia"/>
                <w:lang w:val="en-US" w:eastAsia="zh-CN"/>
              </w:rPr>
              <w:t>将</w:t>
            </w:r>
            <w:r w:rsidRPr="00BD729A">
              <w:rPr>
                <w:rFonts w:eastAsia="SimSun" w:hint="eastAsia"/>
                <w:lang w:eastAsia="zh-CN"/>
              </w:rPr>
              <w:t>TSAG</w:t>
            </w:r>
            <w:r w:rsidRPr="00BD729A">
              <w:rPr>
                <w:rFonts w:eastAsia="SimSun" w:hint="eastAsia"/>
                <w:lang w:val="en-US" w:eastAsia="zh-CN"/>
              </w:rPr>
              <w:t>报告草案分成以下四个部分发送给</w:t>
            </w:r>
            <w:r w:rsidRPr="00BD729A">
              <w:rPr>
                <w:rFonts w:eastAsia="SimSun" w:hint="eastAsia"/>
                <w:lang w:eastAsia="zh-CN"/>
              </w:rPr>
              <w:t>WTSA</w:t>
            </w:r>
            <w:r w:rsidRPr="00BD729A">
              <w:rPr>
                <w:rFonts w:eastAsia="SimSun"/>
                <w:lang w:eastAsia="zh-CN"/>
              </w:rPr>
              <w:t>-</w:t>
            </w:r>
            <w:r w:rsidRPr="00BD729A">
              <w:rPr>
                <w:rFonts w:eastAsia="SimSun" w:hint="eastAsia"/>
                <w:lang w:eastAsia="zh-CN"/>
              </w:rPr>
              <w:t>20</w:t>
            </w:r>
            <w:r w:rsidRPr="00BD729A">
              <w:rPr>
                <w:rFonts w:eastAsia="SimSun" w:hint="eastAsia"/>
                <w:lang w:eastAsia="zh-CN"/>
              </w:rPr>
              <w:t>：</w:t>
            </w:r>
          </w:p>
          <w:p w14:paraId="2D85CCDA" w14:textId="6536DC4B" w:rsidR="00D25CF2" w:rsidRPr="00BD729A" w:rsidRDefault="00D25CF2" w:rsidP="00DD2F30">
            <w:pPr>
              <w:pStyle w:val="enumlev10"/>
              <w:keepNext/>
              <w:keepLines/>
              <w:rPr>
                <w:rFonts w:eastAsia="SimSun"/>
                <w:lang w:val="en-US"/>
              </w:rPr>
            </w:pPr>
            <w:bookmarkStart w:id="37" w:name="lt_pId125"/>
            <w:r w:rsidRPr="00BD729A">
              <w:rPr>
                <w:rFonts w:eastAsia="SimSun"/>
                <w:lang w:val="en-US"/>
              </w:rPr>
              <w:t>a)</w:t>
            </w:r>
            <w:r w:rsidRPr="00BD729A">
              <w:rPr>
                <w:rFonts w:eastAsia="SimSun"/>
                <w:lang w:val="en-US"/>
              </w:rPr>
              <w:tab/>
              <w:t>WTSA-20 C-0023 TSAG</w:t>
            </w:r>
            <w:r w:rsidR="0040730A" w:rsidRPr="00BD729A">
              <w:rPr>
                <w:rFonts w:eastAsia="SimSun" w:hint="eastAsia"/>
                <w:lang w:val="en-US" w:eastAsia="zh-CN"/>
              </w:rPr>
              <w:t>第一部分</w:t>
            </w:r>
            <w:r w:rsidR="0040730A" w:rsidRPr="00BD729A">
              <w:rPr>
                <w:rFonts w:eastAsia="SimSun" w:hint="eastAsia"/>
                <w:lang w:val="en-US" w:eastAsia="zh-CN"/>
              </w:rPr>
              <w:t xml:space="preserve"> </w:t>
            </w:r>
            <w:r w:rsidR="0040730A" w:rsidRPr="00BD729A">
              <w:rPr>
                <w:rFonts w:eastAsia="SimSun" w:hint="eastAsia"/>
                <w:lang w:val="en-US" w:eastAsia="zh-CN"/>
              </w:rPr>
              <w:t>概述</w:t>
            </w:r>
            <w:bookmarkEnd w:id="37"/>
          </w:p>
          <w:p w14:paraId="0110A1A3" w14:textId="1FA70350" w:rsidR="00D25CF2" w:rsidRPr="00BD729A" w:rsidRDefault="00D25CF2" w:rsidP="00DD2F30">
            <w:pPr>
              <w:pStyle w:val="enumlev10"/>
              <w:rPr>
                <w:rFonts w:eastAsia="SimSun"/>
                <w:lang w:val="en-US" w:eastAsia="zh-CN"/>
              </w:rPr>
            </w:pPr>
            <w:bookmarkStart w:id="38" w:name="lt_pId126"/>
            <w:r w:rsidRPr="00BD729A">
              <w:rPr>
                <w:rFonts w:eastAsia="SimSun"/>
                <w:lang w:val="en-US" w:eastAsia="zh-CN"/>
              </w:rPr>
              <w:t>b)</w:t>
            </w:r>
            <w:r w:rsidRPr="00BD729A">
              <w:rPr>
                <w:rFonts w:eastAsia="SimSun"/>
                <w:lang w:val="en-US" w:eastAsia="zh-CN"/>
              </w:rPr>
              <w:tab/>
              <w:t>WTSA-20 C-0024 TSAG</w:t>
            </w:r>
            <w:r w:rsidR="0040730A" w:rsidRPr="00BD729A">
              <w:rPr>
                <w:rFonts w:eastAsia="SimSun" w:hint="eastAsia"/>
                <w:lang w:val="en-US" w:eastAsia="zh-CN"/>
              </w:rPr>
              <w:t>第二部分</w:t>
            </w:r>
            <w:r w:rsidR="0040730A" w:rsidRPr="00BD729A">
              <w:rPr>
                <w:rFonts w:eastAsia="SimSun" w:hint="eastAsia"/>
                <w:lang w:val="en-US" w:eastAsia="zh-CN"/>
              </w:rPr>
              <w:t xml:space="preserve"> </w:t>
            </w:r>
            <w:r w:rsidR="0040730A" w:rsidRPr="00BD729A">
              <w:rPr>
                <w:rFonts w:eastAsia="SimSun" w:hint="eastAsia"/>
                <w:lang w:val="en-US" w:eastAsia="zh-CN"/>
              </w:rPr>
              <w:t>修订版决议</w:t>
            </w:r>
            <w:bookmarkEnd w:id="38"/>
          </w:p>
          <w:p w14:paraId="7615A6E7" w14:textId="5D0B902D" w:rsidR="00D25CF2" w:rsidRPr="00BD729A" w:rsidRDefault="00D25CF2" w:rsidP="00DD2F30">
            <w:pPr>
              <w:pStyle w:val="enumlev10"/>
              <w:rPr>
                <w:rFonts w:eastAsia="SimSun"/>
                <w:lang w:val="en-US" w:eastAsia="zh-CN"/>
              </w:rPr>
            </w:pPr>
            <w:bookmarkStart w:id="39" w:name="lt_pId127"/>
            <w:r w:rsidRPr="00BD729A">
              <w:rPr>
                <w:rFonts w:eastAsia="SimSun"/>
                <w:lang w:val="en-US" w:eastAsia="zh-CN"/>
              </w:rPr>
              <w:t>c)</w:t>
            </w:r>
            <w:r w:rsidRPr="00BD729A">
              <w:rPr>
                <w:rFonts w:eastAsia="SimSun"/>
                <w:lang w:val="en-US" w:eastAsia="zh-CN"/>
              </w:rPr>
              <w:tab/>
              <w:t>WTSA-20 C-0025 TSAG</w:t>
            </w:r>
            <w:r w:rsidR="0040730A" w:rsidRPr="00BD729A">
              <w:rPr>
                <w:rFonts w:eastAsia="SimSun" w:hint="eastAsia"/>
                <w:lang w:val="en-US" w:eastAsia="zh-CN"/>
              </w:rPr>
              <w:t>第三部分</w:t>
            </w:r>
            <w:r w:rsidR="0040730A" w:rsidRPr="00BD729A">
              <w:rPr>
                <w:rFonts w:eastAsia="SimSun" w:hint="eastAsia"/>
                <w:lang w:val="en-US" w:eastAsia="zh-CN"/>
              </w:rPr>
              <w:t xml:space="preserve"> </w:t>
            </w:r>
            <w:r w:rsidR="0040730A" w:rsidRPr="00BD729A">
              <w:rPr>
                <w:rFonts w:eastAsia="SimSun" w:hint="eastAsia"/>
                <w:lang w:val="en-US" w:eastAsia="zh-CN"/>
              </w:rPr>
              <w:t>修订版建议书</w:t>
            </w:r>
            <w:bookmarkEnd w:id="39"/>
          </w:p>
          <w:p w14:paraId="37B0F111" w14:textId="61ED05FC" w:rsidR="00D25CF2" w:rsidRPr="00BD729A" w:rsidRDefault="00D25CF2" w:rsidP="00DD2F30">
            <w:pPr>
              <w:pStyle w:val="enumlev10"/>
              <w:rPr>
                <w:rFonts w:eastAsia="SimSun"/>
                <w:lang w:val="en-US" w:eastAsia="zh-CN"/>
              </w:rPr>
            </w:pPr>
            <w:bookmarkStart w:id="40" w:name="lt_pId128"/>
            <w:r w:rsidRPr="00BD729A">
              <w:rPr>
                <w:rFonts w:eastAsia="SimSun"/>
                <w:lang w:val="en-US" w:eastAsia="zh-CN"/>
              </w:rPr>
              <w:t>d)</w:t>
            </w:r>
            <w:r w:rsidRPr="00BD729A">
              <w:rPr>
                <w:rFonts w:eastAsia="SimSun"/>
                <w:lang w:val="en-US" w:eastAsia="zh-CN"/>
              </w:rPr>
              <w:tab/>
              <w:t>WTSA-20 C-0026 TSAG</w:t>
            </w:r>
            <w:r w:rsidR="0040730A" w:rsidRPr="00BD729A">
              <w:rPr>
                <w:rFonts w:eastAsia="SimSun" w:hint="eastAsia"/>
                <w:lang w:val="en-US" w:eastAsia="zh-CN"/>
              </w:rPr>
              <w:t>第四部分</w:t>
            </w:r>
            <w:r w:rsidR="0040730A" w:rsidRPr="00BD729A">
              <w:rPr>
                <w:rFonts w:eastAsia="SimSun" w:hint="eastAsia"/>
                <w:lang w:val="en-US" w:eastAsia="zh-CN"/>
              </w:rPr>
              <w:t xml:space="preserve"> </w:t>
            </w:r>
            <w:r w:rsidR="00BD729A" w:rsidRPr="00BD729A">
              <w:rPr>
                <w:rFonts w:eastAsia="SimSun" w:hint="eastAsia"/>
                <w:lang w:val="en-US" w:eastAsia="zh-CN"/>
              </w:rPr>
              <w:t>第</w:t>
            </w:r>
            <w:r w:rsidR="00BD729A" w:rsidRPr="00BD729A">
              <w:rPr>
                <w:rFonts w:eastAsia="SimSun" w:hint="eastAsia"/>
                <w:lang w:val="en-US" w:eastAsia="zh-CN"/>
              </w:rPr>
              <w:t>2</w:t>
            </w:r>
            <w:r w:rsidR="00BD729A" w:rsidRPr="00BD729A">
              <w:rPr>
                <w:rFonts w:eastAsia="SimSun"/>
                <w:lang w:val="en-US" w:eastAsia="zh-CN"/>
              </w:rPr>
              <w:t>2</w:t>
            </w:r>
            <w:r w:rsidR="00BD729A" w:rsidRPr="00BD729A">
              <w:rPr>
                <w:rFonts w:eastAsia="SimSun" w:hint="eastAsia"/>
                <w:lang w:val="en-US" w:eastAsia="zh-CN"/>
              </w:rPr>
              <w:t>号决议报告</w:t>
            </w:r>
            <w:bookmarkEnd w:id="40"/>
          </w:p>
        </w:tc>
      </w:tr>
      <w:tr w:rsidR="00D25CF2" w:rsidRPr="00E52B07" w14:paraId="4D52540A" w14:textId="77777777" w:rsidTr="00027D91">
        <w:tc>
          <w:tcPr>
            <w:tcW w:w="714" w:type="dxa"/>
          </w:tcPr>
          <w:p w14:paraId="6416ACF3" w14:textId="77777777" w:rsidR="00D25CF2" w:rsidRDefault="00D25CF2" w:rsidP="00027D91">
            <w:r>
              <w:t>5.6</w:t>
            </w:r>
          </w:p>
        </w:tc>
        <w:tc>
          <w:tcPr>
            <w:tcW w:w="9214" w:type="dxa"/>
            <w:tcMar>
              <w:left w:w="57" w:type="dxa"/>
              <w:right w:w="57" w:type="dxa"/>
            </w:tcMar>
          </w:tcPr>
          <w:p w14:paraId="2054696D" w14:textId="0534748D" w:rsidR="00E52B07" w:rsidRPr="0040730A" w:rsidRDefault="0040730A" w:rsidP="00027D91">
            <w:pPr>
              <w:rPr>
                <w:lang w:eastAsia="zh-CN"/>
              </w:rPr>
            </w:pPr>
            <w:r w:rsidRPr="0040730A">
              <w:rPr>
                <w:rFonts w:ascii="SimSun" w:eastAsia="SimSun" w:hAnsi="SimSun" w:cs="SimSun" w:hint="eastAsia"/>
                <w:lang w:val="en-US" w:eastAsia="zh-CN"/>
              </w:rPr>
              <w:t>俄罗斯联邦的声明将</w:t>
            </w:r>
            <w:r>
              <w:rPr>
                <w:rFonts w:ascii="SimSun" w:eastAsia="SimSun" w:hAnsi="SimSun" w:cs="SimSun" w:hint="eastAsia"/>
                <w:lang w:val="en-US" w:eastAsia="zh-CN"/>
              </w:rPr>
              <w:t>被</w:t>
            </w:r>
            <w:r w:rsidRPr="0040730A">
              <w:rPr>
                <w:rFonts w:ascii="SimSun" w:eastAsia="SimSun" w:hAnsi="SimSun" w:cs="SimSun" w:hint="eastAsia"/>
                <w:lang w:val="en-US" w:eastAsia="zh-CN"/>
              </w:rPr>
              <w:t>添加</w:t>
            </w:r>
            <w:r>
              <w:rPr>
                <w:rFonts w:ascii="SimSun" w:eastAsia="SimSun" w:hAnsi="SimSun" w:cs="SimSun" w:hint="eastAsia"/>
                <w:lang w:val="en-US" w:eastAsia="zh-CN"/>
              </w:rPr>
              <w:t>到</w:t>
            </w:r>
            <w:r w:rsidRPr="0040730A">
              <w:rPr>
                <w:rFonts w:hint="eastAsia"/>
                <w:lang w:eastAsia="zh-CN"/>
              </w:rPr>
              <w:t>WTSA-20 C-0024 TSAG</w:t>
            </w:r>
            <w:r w:rsidRPr="0040730A">
              <w:rPr>
                <w:rFonts w:ascii="SimSun" w:eastAsia="SimSun" w:hAnsi="SimSun" w:cs="SimSun" w:hint="eastAsia"/>
                <w:lang w:val="en-US" w:eastAsia="zh-CN"/>
              </w:rPr>
              <w:t>关于修订决议的第二部分</w:t>
            </w:r>
            <w:r>
              <w:rPr>
                <w:rFonts w:ascii="SimSun" w:eastAsia="SimSun" w:hAnsi="SimSun" w:cs="SimSun" w:hint="eastAsia"/>
                <w:lang w:val="en-US" w:eastAsia="zh-CN"/>
              </w:rPr>
              <w:t>中：</w:t>
            </w:r>
          </w:p>
          <w:p w14:paraId="4ECE3F7F" w14:textId="77777777" w:rsidR="00E52B07" w:rsidRPr="00DD2F30" w:rsidRDefault="00E52B07" w:rsidP="00E52B07">
            <w:pPr>
              <w:rPr>
                <w:rFonts w:ascii="STKaiti" w:eastAsia="STKaiti" w:hAnsi="STKaiti"/>
                <w:lang w:val="en-GB" w:eastAsia="zh-CN"/>
              </w:rPr>
            </w:pPr>
            <w:r w:rsidRPr="00DD2F30">
              <w:rPr>
                <w:rFonts w:ascii="STKaiti" w:eastAsia="STKaiti" w:hAnsi="STKaiti" w:cs="SimSun" w:hint="eastAsia"/>
                <w:lang w:val="en-GB" w:eastAsia="zh-CN"/>
              </w:rPr>
              <w:t>根据《公约》第</w:t>
            </w:r>
            <w:r w:rsidRPr="00DD2F30">
              <w:rPr>
                <w:rFonts w:ascii="STKaiti" w:eastAsia="STKaiti" w:hAnsi="STKaiti" w:hint="eastAsia"/>
                <w:lang w:val="en-GB" w:eastAsia="zh-CN"/>
              </w:rPr>
              <w:t>246D</w:t>
            </w:r>
            <w:r w:rsidRPr="00DD2F30">
              <w:rPr>
                <w:rFonts w:ascii="STKaiti" w:eastAsia="STKaiti" w:hAnsi="STKaiti" w:cs="SimSun" w:hint="eastAsia"/>
                <w:lang w:val="en-GB" w:eastAsia="zh-CN"/>
              </w:rPr>
              <w:t>至</w:t>
            </w:r>
            <w:r w:rsidRPr="00DD2F30">
              <w:rPr>
                <w:rFonts w:ascii="STKaiti" w:eastAsia="STKaiti" w:hAnsi="STKaiti" w:hint="eastAsia"/>
                <w:lang w:val="en-GB" w:eastAsia="zh-CN"/>
              </w:rPr>
              <w:t>246H</w:t>
            </w:r>
            <w:r w:rsidRPr="00DD2F30">
              <w:rPr>
                <w:rFonts w:ascii="STKaiti" w:eastAsia="STKaiti" w:hAnsi="STKaiti" w:cs="SimSun" w:hint="eastAsia"/>
                <w:lang w:val="en-GB" w:eastAsia="zh-CN"/>
              </w:rPr>
              <w:t>款的规定，具有政策或监管影响或对其范围有任何疑问的课题和建议书须由成员国进行正式磋商。</w:t>
            </w:r>
          </w:p>
          <w:p w14:paraId="26B87659" w14:textId="1858BD3F" w:rsidR="00E52B07" w:rsidRPr="00DD2F30" w:rsidRDefault="00E52B07" w:rsidP="00E52B07">
            <w:pPr>
              <w:rPr>
                <w:rFonts w:ascii="STKaiti" w:eastAsia="STKaiti" w:hAnsi="STKaiti"/>
                <w:lang w:val="en-GB" w:eastAsia="zh-CN"/>
              </w:rPr>
            </w:pPr>
            <w:r w:rsidRPr="00DD2F30">
              <w:rPr>
                <w:rFonts w:ascii="STKaiti" w:eastAsia="STKaiti" w:hAnsi="STKaiti" w:cs="SimSun" w:hint="eastAsia"/>
                <w:lang w:val="en-GB" w:eastAsia="zh-CN"/>
              </w:rPr>
              <w:t>上述条款目前并未在</w:t>
            </w:r>
            <w:r w:rsidRPr="00DD2F30">
              <w:rPr>
                <w:rFonts w:ascii="STKaiti" w:eastAsia="STKaiti" w:hAnsi="STKaiti" w:hint="eastAsia"/>
                <w:lang w:val="en-GB" w:eastAsia="zh-CN"/>
              </w:rPr>
              <w:t>WTSA</w:t>
            </w:r>
            <w:r w:rsidRPr="00DD2F30">
              <w:rPr>
                <w:rFonts w:ascii="STKaiti" w:eastAsia="STKaiti" w:hAnsi="STKaiti" w:cs="SimSun" w:hint="eastAsia"/>
                <w:lang w:val="en-GB" w:eastAsia="zh-CN"/>
              </w:rPr>
              <w:t>第</w:t>
            </w:r>
            <w:r w:rsidRPr="00DD2F30">
              <w:rPr>
                <w:rFonts w:ascii="STKaiti" w:eastAsia="STKaiti" w:hAnsi="STKaiti" w:hint="eastAsia"/>
                <w:lang w:val="en-GB" w:eastAsia="zh-CN"/>
              </w:rPr>
              <w:t>1</w:t>
            </w:r>
            <w:r w:rsidRPr="00DD2F30">
              <w:rPr>
                <w:rFonts w:ascii="STKaiti" w:eastAsia="STKaiti" w:hAnsi="STKaiti" w:cs="SimSun" w:hint="eastAsia"/>
                <w:lang w:val="en-GB" w:eastAsia="zh-CN"/>
              </w:rPr>
              <w:t>号决议第</w:t>
            </w:r>
            <w:r w:rsidRPr="00DD2F30">
              <w:rPr>
                <w:rFonts w:ascii="STKaiti" w:eastAsia="STKaiti" w:hAnsi="STKaiti" w:hint="eastAsia"/>
                <w:lang w:val="en-GB" w:eastAsia="zh-CN"/>
              </w:rPr>
              <w:t>7</w:t>
            </w:r>
            <w:r w:rsidRPr="00DD2F30">
              <w:rPr>
                <w:rFonts w:ascii="STKaiti" w:eastAsia="STKaiti" w:hAnsi="STKaiti" w:cs="SimSun" w:hint="eastAsia"/>
                <w:lang w:val="en-GB" w:eastAsia="zh-CN"/>
              </w:rPr>
              <w:t>节</w:t>
            </w:r>
            <w:r w:rsidR="00DD2F30" w:rsidRPr="00DD2F30">
              <w:rPr>
                <w:rFonts w:ascii="STKaiti" w:eastAsia="STKaiti" w:hAnsi="STKaiti" w:hint="eastAsia"/>
                <w:lang w:val="en-GB" w:eastAsia="zh-CN"/>
              </w:rPr>
              <w:t>“</w:t>
            </w:r>
            <w:r w:rsidRPr="00DD2F30">
              <w:rPr>
                <w:rFonts w:ascii="STKaiti" w:eastAsia="STKaiti" w:hAnsi="STKaiti" w:cs="SimSun" w:hint="eastAsia"/>
                <w:lang w:val="en-GB" w:eastAsia="zh-CN"/>
              </w:rPr>
              <w:t>课题的制定和批准</w:t>
            </w:r>
            <w:r w:rsidR="00DD2F30" w:rsidRPr="00DD2F30">
              <w:rPr>
                <w:rFonts w:ascii="STKaiti" w:eastAsia="STKaiti" w:hAnsi="STKaiti" w:cs="SimSun" w:hint="eastAsia"/>
                <w:lang w:val="en-GB" w:eastAsia="zh-CN"/>
              </w:rPr>
              <w:t>”</w:t>
            </w:r>
            <w:r w:rsidRPr="00DD2F30">
              <w:rPr>
                <w:rFonts w:ascii="STKaiti" w:eastAsia="STKaiti" w:hAnsi="STKaiti" w:cs="SimSun" w:hint="eastAsia"/>
                <w:lang w:val="en-GB" w:eastAsia="zh-CN"/>
              </w:rPr>
              <w:t>中实施，且</w:t>
            </w:r>
            <w:r w:rsidRPr="00DD2F30">
              <w:rPr>
                <w:rFonts w:ascii="STKaiti" w:eastAsia="STKaiti" w:hAnsi="STKaiti"/>
                <w:lang w:val="en-GB" w:eastAsia="zh-CN"/>
              </w:rPr>
              <w:t>ITU-T</w:t>
            </w:r>
            <w:r w:rsidRPr="00DD2F30">
              <w:rPr>
                <w:rFonts w:ascii="STKaiti" w:eastAsia="STKaiti" w:hAnsi="STKaiti" w:cs="SimSun" w:hint="eastAsia"/>
                <w:lang w:val="en-GB" w:eastAsia="zh-CN"/>
              </w:rPr>
              <w:t>在两届全会之间的日常实践中亦未遵循这些条款。</w:t>
            </w:r>
          </w:p>
          <w:p w14:paraId="635EF7B9" w14:textId="1F60D648" w:rsidR="00D25CF2" w:rsidRPr="00E52B07" w:rsidRDefault="00E52B07" w:rsidP="00027D91">
            <w:pPr>
              <w:rPr>
                <w:i/>
                <w:lang w:val="en-GB" w:eastAsia="zh-CN"/>
              </w:rPr>
            </w:pPr>
            <w:r w:rsidRPr="00DD2F30">
              <w:rPr>
                <w:rFonts w:ascii="STKaiti" w:eastAsia="STKaiti" w:hAnsi="STKaiti" w:cs="SimSun" w:hint="eastAsia"/>
                <w:lang w:val="en-GB" w:eastAsia="zh-CN"/>
              </w:rPr>
              <w:t>俄罗斯联邦认为，</w:t>
            </w:r>
            <w:r w:rsidRPr="00DD2F30">
              <w:rPr>
                <w:rFonts w:ascii="STKaiti" w:eastAsia="STKaiti" w:hAnsi="STKaiti" w:hint="eastAsia"/>
                <w:lang w:val="en-GB" w:eastAsia="zh-CN"/>
              </w:rPr>
              <w:t>WTSA</w:t>
            </w:r>
            <w:r w:rsidRPr="00DD2F30">
              <w:rPr>
                <w:rFonts w:ascii="STKaiti" w:eastAsia="STKaiti" w:hAnsi="STKaiti" w:cs="SimSun" w:hint="eastAsia"/>
                <w:lang w:val="en-GB" w:eastAsia="zh-CN"/>
              </w:rPr>
              <w:t>须十分仔细地分析第</w:t>
            </w:r>
            <w:r w:rsidRPr="00DD2F30">
              <w:rPr>
                <w:rFonts w:ascii="STKaiti" w:eastAsia="STKaiti" w:hAnsi="STKaiti" w:hint="eastAsia"/>
                <w:lang w:val="en-GB" w:eastAsia="zh-CN"/>
              </w:rPr>
              <w:t>1</w:t>
            </w:r>
            <w:r w:rsidRPr="00DD2F30">
              <w:rPr>
                <w:rFonts w:ascii="STKaiti" w:eastAsia="STKaiti" w:hAnsi="STKaiti" w:cs="SimSun" w:hint="eastAsia"/>
                <w:lang w:val="en-GB" w:eastAsia="zh-CN"/>
              </w:rPr>
              <w:t>号决议第</w:t>
            </w:r>
            <w:r w:rsidRPr="00DD2F30">
              <w:rPr>
                <w:rFonts w:ascii="STKaiti" w:eastAsia="STKaiti" w:hAnsi="STKaiti" w:hint="eastAsia"/>
                <w:lang w:val="en-GB" w:eastAsia="zh-CN"/>
              </w:rPr>
              <w:t>7</w:t>
            </w:r>
            <w:r w:rsidRPr="00DD2F30">
              <w:rPr>
                <w:rFonts w:ascii="STKaiti" w:eastAsia="STKaiti" w:hAnsi="STKaiti" w:cs="SimSun" w:hint="eastAsia"/>
                <w:lang w:val="en-GB" w:eastAsia="zh-CN"/>
              </w:rPr>
              <w:t>节，并对其进行修改，这不仅是为了做到清晰明了，更重要的是为了执行国际电联《组织法》和《公约》的相关规定。</w:t>
            </w:r>
          </w:p>
        </w:tc>
      </w:tr>
    </w:tbl>
    <w:p w14:paraId="6A6EE9AF" w14:textId="74504B02" w:rsidR="00D25CF2" w:rsidRPr="000E7CB3" w:rsidRDefault="00D25CF2" w:rsidP="00DD2F30">
      <w:pPr>
        <w:pStyle w:val="Heading1"/>
      </w:pPr>
      <w:bookmarkStart w:id="41" w:name="lt_pId134"/>
      <w:bookmarkStart w:id="42" w:name="_Toc96111926"/>
      <w:bookmarkStart w:id="43" w:name="_Toc97025221"/>
      <w:r w:rsidRPr="00F12017">
        <w:t>6</w:t>
      </w:r>
      <w:r w:rsidRPr="00F12017">
        <w:tab/>
      </w:r>
      <w:bookmarkEnd w:id="41"/>
      <w:bookmarkEnd w:id="42"/>
      <w:r w:rsidR="00F12017" w:rsidRPr="00F12017">
        <w:rPr>
          <w:rFonts w:hint="eastAsia"/>
          <w:lang w:eastAsia="zh-CN"/>
        </w:rPr>
        <w:t>任命和提名</w:t>
      </w:r>
      <w:bookmarkEnd w:id="4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5CF2" w:rsidRPr="00713CFC" w14:paraId="57B02803" w14:textId="77777777" w:rsidTr="00027D91">
        <w:tc>
          <w:tcPr>
            <w:tcW w:w="714" w:type="dxa"/>
          </w:tcPr>
          <w:p w14:paraId="3C07C78D" w14:textId="77777777" w:rsidR="00D25CF2" w:rsidRPr="00E52965" w:rsidRDefault="00D25CF2" w:rsidP="00027D91">
            <w:r w:rsidRPr="00E52965">
              <w:t>6.1</w:t>
            </w:r>
          </w:p>
        </w:tc>
        <w:tc>
          <w:tcPr>
            <w:tcW w:w="9214" w:type="dxa"/>
            <w:tcMar>
              <w:left w:w="57" w:type="dxa"/>
              <w:right w:w="57" w:type="dxa"/>
            </w:tcMar>
          </w:tcPr>
          <w:p w14:paraId="117F320F" w14:textId="095755D1" w:rsidR="00140776" w:rsidRPr="00140776" w:rsidRDefault="00140776" w:rsidP="00027D91">
            <w:pPr>
              <w:rPr>
                <w:highlight w:val="yellow"/>
                <w:lang w:eastAsia="zh-CN"/>
              </w:rPr>
            </w:pPr>
            <w:r w:rsidRPr="00140776">
              <w:rPr>
                <w:rFonts w:hint="eastAsia"/>
                <w:lang w:eastAsia="zh-CN"/>
              </w:rPr>
              <w:t>ITU-T</w:t>
            </w:r>
            <w:r>
              <w:rPr>
                <w:rFonts w:ascii="SimSun" w:eastAsia="SimSun" w:hAnsi="SimSun" w:cs="SimSun" w:hint="eastAsia"/>
                <w:lang w:val="en-US" w:eastAsia="zh-CN"/>
              </w:rPr>
              <w:t>第</w:t>
            </w:r>
            <w:r w:rsidRPr="00140776">
              <w:rPr>
                <w:rFonts w:hint="eastAsia"/>
                <w:lang w:eastAsia="zh-CN"/>
              </w:rPr>
              <w:t>5</w:t>
            </w:r>
            <w:r>
              <w:rPr>
                <w:rFonts w:ascii="SimSun" w:eastAsia="SimSun" w:hAnsi="SimSun" w:cs="SimSun" w:hint="eastAsia"/>
                <w:lang w:val="en-US" w:eastAsia="zh-CN"/>
              </w:rPr>
              <w:t>研究组</w:t>
            </w:r>
            <w:r w:rsidRPr="00140776">
              <w:rPr>
                <w:rFonts w:ascii="SimSun" w:eastAsia="SimSun" w:hAnsi="SimSun" w:cs="SimSun" w:hint="eastAsia"/>
                <w:lang w:val="en-US" w:eastAsia="zh-CN"/>
              </w:rPr>
              <w:t>代理主席</w:t>
            </w:r>
            <w:r w:rsidRPr="00140776">
              <w:rPr>
                <w:lang w:eastAsia="zh-CN"/>
              </w:rPr>
              <w:t xml:space="preserve">Qi </w:t>
            </w:r>
            <w:proofErr w:type="spellStart"/>
            <w:r w:rsidRPr="00140776">
              <w:rPr>
                <w:lang w:eastAsia="zh-CN"/>
              </w:rPr>
              <w:t>Shuguang</w:t>
            </w:r>
            <w:proofErr w:type="spellEnd"/>
            <w:r w:rsidRPr="00140776">
              <w:rPr>
                <w:rFonts w:ascii="SimSun" w:eastAsia="SimSun" w:hAnsi="SimSun" w:cs="SimSun" w:hint="eastAsia"/>
                <w:lang w:val="en-US" w:eastAsia="zh-CN"/>
              </w:rPr>
              <w:t>女士在</w:t>
            </w:r>
            <w:r w:rsidR="00DD1C38">
              <w:fldChar w:fldCharType="begin"/>
            </w:r>
            <w:r w:rsidR="00DD1C38">
              <w:rPr>
                <w:lang w:eastAsia="zh-CN"/>
              </w:rPr>
              <w:instrText xml:space="preserve"> HYPERLINK "https://www.itu.int/md/meetingdoc.asp?lang=en&amp;parent=T17-TSAG-220110-TD-GEN-1258" </w:instrText>
            </w:r>
            <w:r w:rsidR="00DD1C38">
              <w:fldChar w:fldCharType="separate"/>
            </w:r>
            <w:r w:rsidRPr="00140776">
              <w:rPr>
                <w:rStyle w:val="Hyperlink"/>
                <w:lang w:eastAsia="zh-CN"/>
              </w:rPr>
              <w:t>TD1258</w:t>
            </w:r>
            <w:r w:rsidR="00DD1C38">
              <w:rPr>
                <w:rStyle w:val="Hyperlink"/>
                <w:lang w:eastAsia="zh-CN"/>
              </w:rPr>
              <w:fldChar w:fldCharType="end"/>
            </w:r>
            <w:r>
              <w:rPr>
                <w:rFonts w:ascii="SimSun" w:eastAsia="SimSun" w:hAnsi="SimSun" w:cs="SimSun" w:hint="eastAsia"/>
                <w:lang w:val="en-US" w:eastAsia="zh-CN"/>
              </w:rPr>
              <w:t>号文件</w:t>
            </w:r>
            <w:r w:rsidRPr="00140776">
              <w:rPr>
                <w:rFonts w:ascii="SimSun" w:eastAsia="SimSun" w:hAnsi="SimSun" w:cs="SimSun" w:hint="eastAsia"/>
                <w:lang w:val="en-US" w:eastAsia="zh-CN"/>
              </w:rPr>
              <w:t>的</w:t>
            </w:r>
            <w:r>
              <w:rPr>
                <w:rFonts w:ascii="SimSun" w:eastAsia="SimSun" w:hAnsi="SimSun" w:cs="SimSun" w:hint="eastAsia"/>
                <w:lang w:val="en-US" w:eastAsia="zh-CN"/>
              </w:rPr>
              <w:t>第</w:t>
            </w:r>
            <w:r w:rsidRPr="00140776">
              <w:rPr>
                <w:rFonts w:hint="eastAsia"/>
                <w:lang w:eastAsia="zh-CN"/>
              </w:rPr>
              <w:t>5</w:t>
            </w:r>
            <w:r>
              <w:rPr>
                <w:rFonts w:ascii="SimSun" w:eastAsia="SimSun" w:hAnsi="SimSun" w:cs="SimSun" w:hint="eastAsia"/>
                <w:lang w:val="en-US" w:eastAsia="zh-CN"/>
              </w:rPr>
              <w:t>研究组</w:t>
            </w:r>
            <w:r w:rsidRPr="00140776">
              <w:rPr>
                <w:rFonts w:ascii="SimSun" w:eastAsia="SimSun" w:hAnsi="SimSun" w:cs="SimSun" w:hint="eastAsia"/>
                <w:lang w:val="en-US" w:eastAsia="zh-CN"/>
              </w:rPr>
              <w:t>联络声明中向</w:t>
            </w:r>
            <w:r w:rsidRPr="00140776">
              <w:rPr>
                <w:rFonts w:hint="eastAsia"/>
                <w:lang w:eastAsia="zh-CN"/>
              </w:rPr>
              <w:t>TSAG</w:t>
            </w:r>
            <w:r>
              <w:rPr>
                <w:rFonts w:ascii="SimSun" w:eastAsia="SimSun" w:hAnsi="SimSun" w:cs="SimSun" w:hint="eastAsia"/>
                <w:lang w:val="en-US" w:eastAsia="zh-CN"/>
              </w:rPr>
              <w:t>提交了一份提案</w:t>
            </w:r>
            <w:r w:rsidRPr="00140776">
              <w:rPr>
                <w:rFonts w:ascii="SimSun" w:eastAsia="SimSun" w:hAnsi="SimSun" w:cs="SimSun" w:hint="eastAsia"/>
                <w:lang w:eastAsia="zh-CN"/>
              </w:rPr>
              <w:t>，</w:t>
            </w:r>
            <w:r w:rsidRPr="00140776">
              <w:rPr>
                <w:rFonts w:ascii="SimSun" w:eastAsia="SimSun" w:hAnsi="SimSun" w:cs="SimSun" w:hint="eastAsia"/>
                <w:lang w:val="en-US" w:eastAsia="zh-CN"/>
              </w:rPr>
              <w:t>提名</w:t>
            </w:r>
            <w:r w:rsidRPr="00140776">
              <w:rPr>
                <w:rFonts w:hint="eastAsia"/>
                <w:lang w:eastAsia="zh-CN"/>
              </w:rPr>
              <w:t>Paolo Gemma</w:t>
            </w:r>
            <w:r w:rsidRPr="00140776">
              <w:rPr>
                <w:rFonts w:ascii="SimSun" w:eastAsia="SimSun" w:hAnsi="SimSun" w:cs="SimSun" w:hint="eastAsia"/>
                <w:lang w:val="en-US" w:eastAsia="zh-CN"/>
              </w:rPr>
              <w:t>先生</w:t>
            </w:r>
            <w:r w:rsidRPr="00140776">
              <w:rPr>
                <w:rFonts w:ascii="SimSun" w:eastAsia="SimSun" w:hAnsi="SimSun" w:cs="SimSun" w:hint="eastAsia"/>
                <w:lang w:eastAsia="zh-CN"/>
              </w:rPr>
              <w:t>（</w:t>
            </w:r>
            <w:r w:rsidRPr="00140776">
              <w:rPr>
                <w:rFonts w:hint="eastAsia"/>
                <w:lang w:eastAsia="zh-CN"/>
              </w:rPr>
              <w:t>WP2/5</w:t>
            </w:r>
            <w:r w:rsidRPr="00140776">
              <w:rPr>
                <w:rFonts w:ascii="SimSun" w:eastAsia="SimSun" w:hAnsi="SimSun" w:cs="SimSun" w:hint="eastAsia"/>
                <w:lang w:val="en-US" w:eastAsia="zh-CN"/>
              </w:rPr>
              <w:t>主席</w:t>
            </w:r>
            <w:r w:rsidRPr="00140776">
              <w:rPr>
                <w:rFonts w:ascii="SimSun" w:eastAsia="SimSun" w:hAnsi="SimSun" w:cs="SimSun" w:hint="eastAsia"/>
                <w:lang w:eastAsia="zh-CN"/>
              </w:rPr>
              <w:t>）</w:t>
            </w:r>
            <w:r w:rsidRPr="00140776">
              <w:rPr>
                <w:rFonts w:ascii="SimSun" w:eastAsia="SimSun" w:hAnsi="SimSun" w:cs="SimSun" w:hint="eastAsia"/>
                <w:lang w:val="en-US" w:eastAsia="zh-CN"/>
              </w:rPr>
              <w:t>担任</w:t>
            </w:r>
            <w:r>
              <w:rPr>
                <w:rFonts w:ascii="SimSun" w:eastAsia="SimSun" w:hAnsi="SimSun" w:cs="SimSun" w:hint="eastAsia"/>
                <w:lang w:val="en-US" w:eastAsia="zh-CN"/>
              </w:rPr>
              <w:t>第</w:t>
            </w:r>
            <w:r w:rsidRPr="00140776">
              <w:rPr>
                <w:rFonts w:hint="eastAsia"/>
                <w:lang w:eastAsia="zh-CN"/>
              </w:rPr>
              <w:t>5</w:t>
            </w:r>
            <w:r>
              <w:rPr>
                <w:rFonts w:ascii="SimSun" w:eastAsia="SimSun" w:hAnsi="SimSun" w:cs="SimSun" w:hint="eastAsia"/>
                <w:lang w:val="en-US" w:eastAsia="zh-CN"/>
              </w:rPr>
              <w:t>研究组</w:t>
            </w:r>
            <w:r w:rsidRPr="00140776">
              <w:rPr>
                <w:rFonts w:ascii="SimSun" w:eastAsia="SimSun" w:hAnsi="SimSun" w:cs="SimSun" w:hint="eastAsia"/>
                <w:lang w:val="en-US" w:eastAsia="zh-CN"/>
              </w:rPr>
              <w:t>与</w:t>
            </w:r>
            <w:r w:rsidR="008B336E">
              <w:rPr>
                <w:rFonts w:ascii="SimSun" w:eastAsia="SimSun" w:hAnsi="SimSun" w:cs="SimSun" w:hint="eastAsia"/>
                <w:szCs w:val="24"/>
                <w:lang w:val="en-US" w:eastAsia="zh-CN"/>
              </w:rPr>
              <w:t>跨部门协调组</w:t>
            </w:r>
            <w:r w:rsidR="008B336E" w:rsidRPr="00260BBA">
              <w:rPr>
                <w:rFonts w:ascii="SimSun" w:eastAsia="SimSun" w:hAnsi="SimSun" w:cs="SimSun" w:hint="eastAsia"/>
                <w:szCs w:val="24"/>
                <w:lang w:eastAsia="zh-CN"/>
              </w:rPr>
              <w:t>（</w:t>
            </w:r>
            <w:r w:rsidR="008B336E">
              <w:rPr>
                <w:rFonts w:asciiTheme="majorBidi" w:hAnsiTheme="majorBidi" w:cstheme="majorBidi"/>
                <w:szCs w:val="24"/>
                <w:lang w:eastAsia="zh-CN"/>
              </w:rPr>
              <w:t>ISCG</w:t>
            </w:r>
            <w:r w:rsidR="008B336E">
              <w:rPr>
                <w:rFonts w:ascii="SimSun" w:eastAsia="SimSun" w:hAnsi="SimSun" w:cs="SimSun" w:hint="eastAsia"/>
                <w:szCs w:val="24"/>
                <w:lang w:eastAsia="zh-CN"/>
              </w:rPr>
              <w:t>）</w:t>
            </w:r>
            <w:r w:rsidRPr="00140776">
              <w:rPr>
                <w:rFonts w:ascii="SimSun" w:eastAsia="SimSun" w:hAnsi="SimSun" w:cs="SimSun" w:hint="eastAsia"/>
                <w:lang w:val="en-US" w:eastAsia="zh-CN"/>
              </w:rPr>
              <w:t>的气候变化</w:t>
            </w:r>
            <w:r w:rsidR="008B336E">
              <w:rPr>
                <w:rFonts w:ascii="SimSun" w:eastAsia="SimSun" w:hAnsi="SimSun" w:cs="SimSun" w:hint="eastAsia"/>
                <w:lang w:val="en-US" w:eastAsia="zh-CN"/>
              </w:rPr>
              <w:t>问题</w:t>
            </w:r>
            <w:r w:rsidRPr="00140776">
              <w:rPr>
                <w:rFonts w:ascii="SimSun" w:eastAsia="SimSun" w:hAnsi="SimSun" w:cs="SimSun" w:hint="eastAsia"/>
                <w:lang w:val="en-US" w:eastAsia="zh-CN"/>
              </w:rPr>
              <w:t>联络</w:t>
            </w:r>
            <w:r>
              <w:rPr>
                <w:rFonts w:ascii="SimSun" w:eastAsia="SimSun" w:hAnsi="SimSun" w:cs="SimSun" w:hint="eastAsia"/>
                <w:lang w:val="en-US" w:eastAsia="zh-CN"/>
              </w:rPr>
              <w:t>人</w:t>
            </w:r>
            <w:r w:rsidRPr="00140776">
              <w:rPr>
                <w:rFonts w:ascii="SimSun" w:eastAsia="SimSun" w:hAnsi="SimSun" w:cs="SimSun" w:hint="eastAsia"/>
                <w:lang w:val="en-US" w:eastAsia="zh-CN"/>
              </w:rPr>
              <w:t>。</w:t>
            </w:r>
          </w:p>
        </w:tc>
      </w:tr>
      <w:tr w:rsidR="00D25CF2" w:rsidRPr="00713CFC" w14:paraId="7EAC523C" w14:textId="77777777" w:rsidTr="00027D91">
        <w:tc>
          <w:tcPr>
            <w:tcW w:w="714" w:type="dxa"/>
          </w:tcPr>
          <w:p w14:paraId="1BFBEEA2" w14:textId="77777777" w:rsidR="00D25CF2" w:rsidRPr="00AC2EF4" w:rsidRDefault="00D25CF2" w:rsidP="00027D91">
            <w:r w:rsidRPr="00AC2EF4">
              <w:t>6.1.1</w:t>
            </w:r>
          </w:p>
        </w:tc>
        <w:tc>
          <w:tcPr>
            <w:tcW w:w="9214" w:type="dxa"/>
            <w:tcMar>
              <w:left w:w="57" w:type="dxa"/>
              <w:right w:w="57" w:type="dxa"/>
            </w:tcMar>
          </w:tcPr>
          <w:p w14:paraId="2AFE73C7" w14:textId="3E94FECC" w:rsidR="00140776" w:rsidRPr="00D25CF2" w:rsidRDefault="00140776" w:rsidP="00027D91">
            <w:pPr>
              <w:rPr>
                <w:lang w:val="en-US" w:eastAsia="zh-CN"/>
              </w:rPr>
            </w:pPr>
            <w:r w:rsidRPr="00140776">
              <w:rPr>
                <w:rFonts w:hint="eastAsia"/>
                <w:lang w:val="en-US" w:eastAsia="zh-CN"/>
              </w:rPr>
              <w:t>TSAG</w:t>
            </w:r>
            <w:r w:rsidRPr="00140776">
              <w:rPr>
                <w:rFonts w:ascii="SimSun" w:eastAsia="SimSun" w:hAnsi="SimSun" w:cs="SimSun" w:hint="eastAsia"/>
                <w:lang w:val="en-US" w:eastAsia="zh-CN"/>
              </w:rPr>
              <w:t>还审议了</w:t>
            </w:r>
            <w:r w:rsidR="008B336E">
              <w:rPr>
                <w:rFonts w:ascii="SimSun" w:eastAsia="SimSun" w:hAnsi="SimSun" w:cs="SimSun" w:hint="eastAsia"/>
                <w:lang w:val="en-US" w:eastAsia="zh-CN"/>
              </w:rPr>
              <w:t>有关提名</w:t>
            </w:r>
            <w:r w:rsidRPr="00140776">
              <w:rPr>
                <w:rFonts w:hint="eastAsia"/>
                <w:lang w:val="en-US" w:eastAsia="zh-CN"/>
              </w:rPr>
              <w:t xml:space="preserve">Jean-Manuel </w:t>
            </w:r>
            <w:proofErr w:type="spellStart"/>
            <w:r w:rsidRPr="00140776">
              <w:rPr>
                <w:rFonts w:hint="eastAsia"/>
                <w:lang w:val="en-US" w:eastAsia="zh-CN"/>
              </w:rPr>
              <w:t>Canet</w:t>
            </w:r>
            <w:proofErr w:type="spellEnd"/>
            <w:r w:rsidRPr="00140776">
              <w:rPr>
                <w:rFonts w:ascii="SimSun" w:eastAsia="SimSun" w:hAnsi="SimSun" w:cs="SimSun" w:hint="eastAsia"/>
                <w:lang w:val="en-US" w:eastAsia="zh-CN"/>
              </w:rPr>
              <w:t>先生</w:t>
            </w:r>
            <w:r>
              <w:rPr>
                <w:rFonts w:ascii="SimSun" w:eastAsia="SimSun" w:hAnsi="SimSun" w:cs="SimSun" w:hint="eastAsia"/>
                <w:lang w:val="en-US" w:eastAsia="zh-CN"/>
              </w:rPr>
              <w:t>（第</w:t>
            </w:r>
            <w:r w:rsidRPr="00140776">
              <w:rPr>
                <w:rFonts w:hint="eastAsia"/>
                <w:lang w:val="en-US" w:eastAsia="zh-CN"/>
              </w:rPr>
              <w:t>5</w:t>
            </w:r>
            <w:r>
              <w:rPr>
                <w:rFonts w:ascii="SimSun" w:eastAsia="SimSun" w:hAnsi="SimSun" w:cs="SimSun" w:hint="eastAsia"/>
                <w:lang w:val="en-US" w:eastAsia="zh-CN"/>
              </w:rPr>
              <w:t>研究组</w:t>
            </w:r>
            <w:r w:rsidRPr="00140776">
              <w:rPr>
                <w:rFonts w:ascii="SimSun" w:eastAsia="SimSun" w:hAnsi="SimSun" w:cs="SimSun" w:hint="eastAsia"/>
                <w:lang w:val="en-US" w:eastAsia="zh-CN"/>
              </w:rPr>
              <w:t>副主席，</w:t>
            </w:r>
            <w:r w:rsidRPr="00D25CF2">
              <w:rPr>
                <w:lang w:val="en-US" w:eastAsia="zh-CN"/>
              </w:rPr>
              <w:t>9/5</w:t>
            </w:r>
            <w:r w:rsidR="008B336E">
              <w:rPr>
                <w:rFonts w:ascii="SimSun" w:eastAsia="SimSun" w:hAnsi="SimSun" w:cs="SimSun" w:hint="eastAsia"/>
                <w:lang w:val="en-US" w:eastAsia="zh-CN"/>
              </w:rPr>
              <w:t>号课题共同</w:t>
            </w:r>
            <w:r w:rsidRPr="00140776">
              <w:rPr>
                <w:rFonts w:ascii="SimSun" w:eastAsia="SimSun" w:hAnsi="SimSun" w:cs="SimSun" w:hint="eastAsia"/>
                <w:lang w:val="en-US" w:eastAsia="zh-CN"/>
              </w:rPr>
              <w:t>报告</w:t>
            </w:r>
            <w:r>
              <w:rPr>
                <w:rFonts w:ascii="SimSun" w:eastAsia="SimSun" w:hAnsi="SimSun" w:cs="SimSun" w:hint="eastAsia"/>
                <w:lang w:val="en-US" w:eastAsia="zh-CN"/>
              </w:rPr>
              <w:t>人</w:t>
            </w:r>
            <w:r w:rsidR="008B336E">
              <w:rPr>
                <w:rFonts w:ascii="SimSun" w:eastAsia="SimSun" w:hAnsi="SimSun" w:cs="SimSun" w:hint="eastAsia"/>
                <w:lang w:val="en-US" w:eastAsia="zh-CN"/>
              </w:rPr>
              <w:t>）担任整个</w:t>
            </w:r>
            <w:r w:rsidRPr="00140776">
              <w:rPr>
                <w:rFonts w:ascii="SimSun" w:eastAsia="SimSun" w:hAnsi="SimSun" w:cs="SimSun" w:hint="eastAsia"/>
                <w:lang w:val="en-US" w:eastAsia="zh-CN"/>
              </w:rPr>
              <w:t>国际电联</w:t>
            </w:r>
            <w:r w:rsidR="008B336E">
              <w:rPr>
                <w:rFonts w:ascii="SimSun" w:eastAsia="SimSun" w:hAnsi="SimSun" w:cs="SimSun" w:hint="eastAsia"/>
                <w:lang w:val="en-US" w:eastAsia="zh-CN"/>
              </w:rPr>
              <w:t>的</w:t>
            </w:r>
            <w:r w:rsidR="008B336E">
              <w:rPr>
                <w:rFonts w:asciiTheme="majorBidi" w:hAnsiTheme="majorBidi" w:cstheme="majorBidi"/>
                <w:szCs w:val="24"/>
                <w:lang w:eastAsia="zh-CN"/>
              </w:rPr>
              <w:t>ISCG</w:t>
            </w:r>
            <w:r w:rsidRPr="00140776">
              <w:rPr>
                <w:rFonts w:ascii="SimSun" w:eastAsia="SimSun" w:hAnsi="SimSun" w:cs="SimSun" w:hint="eastAsia"/>
                <w:lang w:val="en-US" w:eastAsia="zh-CN"/>
              </w:rPr>
              <w:t>气候变化</w:t>
            </w:r>
            <w:r w:rsidR="008B336E">
              <w:rPr>
                <w:rFonts w:ascii="SimSun" w:eastAsia="SimSun" w:hAnsi="SimSun" w:cs="SimSun" w:hint="eastAsia"/>
                <w:lang w:val="en-US" w:eastAsia="zh-CN"/>
              </w:rPr>
              <w:t>问题协调人的</w:t>
            </w:r>
            <w:r w:rsidRPr="00140776">
              <w:rPr>
                <w:rFonts w:ascii="SimSun" w:eastAsia="SimSun" w:hAnsi="SimSun" w:cs="SimSun" w:hint="eastAsia"/>
                <w:lang w:val="en-US" w:eastAsia="zh-CN"/>
              </w:rPr>
              <w:t>提案。</w:t>
            </w:r>
          </w:p>
        </w:tc>
      </w:tr>
      <w:tr w:rsidR="00D25CF2" w:rsidRPr="00713CFC" w14:paraId="5EA9621E" w14:textId="77777777" w:rsidTr="00027D91">
        <w:tc>
          <w:tcPr>
            <w:tcW w:w="714" w:type="dxa"/>
          </w:tcPr>
          <w:p w14:paraId="33DBC9CC" w14:textId="77777777" w:rsidR="00D25CF2" w:rsidRPr="00AC2EF4" w:rsidRDefault="00D25CF2" w:rsidP="00027D91">
            <w:bookmarkStart w:id="44" w:name="_Hlk93931641"/>
            <w:r w:rsidRPr="00AC2EF4">
              <w:t>6.1.2</w:t>
            </w:r>
          </w:p>
        </w:tc>
        <w:tc>
          <w:tcPr>
            <w:tcW w:w="9214" w:type="dxa"/>
            <w:tcMar>
              <w:left w:w="57" w:type="dxa"/>
              <w:right w:w="57" w:type="dxa"/>
            </w:tcMar>
          </w:tcPr>
          <w:p w14:paraId="11D976A5" w14:textId="184DCF2F" w:rsidR="008B336E" w:rsidRPr="008B336E" w:rsidRDefault="008B336E" w:rsidP="00027D91">
            <w:pPr>
              <w:rPr>
                <w:lang w:eastAsia="zh-CN"/>
              </w:rPr>
            </w:pPr>
            <w:r w:rsidRPr="008B336E">
              <w:rPr>
                <w:rFonts w:hint="eastAsia"/>
                <w:lang w:eastAsia="zh-CN"/>
              </w:rPr>
              <w:t>TSAG</w:t>
            </w:r>
            <w:r w:rsidRPr="008B336E">
              <w:rPr>
                <w:rFonts w:ascii="SimSun" w:eastAsia="SimSun" w:hAnsi="SimSun" w:cs="SimSun" w:hint="eastAsia"/>
                <w:lang w:eastAsia="zh-CN"/>
              </w:rPr>
              <w:t>同意提名</w:t>
            </w:r>
            <w:r w:rsidRPr="008B336E">
              <w:rPr>
                <w:rFonts w:hint="eastAsia"/>
                <w:lang w:eastAsia="zh-CN"/>
              </w:rPr>
              <w:t>Paolo Gemma</w:t>
            </w:r>
            <w:r w:rsidRPr="008B336E">
              <w:rPr>
                <w:rFonts w:ascii="SimSun" w:eastAsia="SimSun" w:hAnsi="SimSun" w:cs="SimSun" w:hint="eastAsia"/>
                <w:lang w:eastAsia="zh-CN"/>
              </w:rPr>
              <w:t>先生到</w:t>
            </w:r>
            <w:r w:rsidRPr="008B336E">
              <w:rPr>
                <w:rFonts w:hint="eastAsia"/>
                <w:lang w:eastAsia="zh-CN"/>
              </w:rPr>
              <w:t>ISCG</w:t>
            </w:r>
            <w:r w:rsidRPr="008B336E">
              <w:rPr>
                <w:rFonts w:ascii="SimSun" w:eastAsia="SimSun" w:hAnsi="SimSun" w:cs="SimSun" w:hint="eastAsia"/>
                <w:lang w:eastAsia="zh-CN"/>
              </w:rPr>
              <w:t>担任</w:t>
            </w:r>
            <w:r>
              <w:rPr>
                <w:rFonts w:ascii="SimSun" w:eastAsia="SimSun" w:hAnsi="SimSun" w:cs="SimSun" w:hint="eastAsia"/>
                <w:lang w:eastAsia="zh-CN"/>
              </w:rPr>
              <w:t>潜在</w:t>
            </w:r>
            <w:r w:rsidRPr="008B336E">
              <w:rPr>
                <w:rFonts w:ascii="SimSun" w:eastAsia="SimSun" w:hAnsi="SimSun" w:cs="SimSun" w:hint="eastAsia"/>
                <w:lang w:eastAsia="zh-CN"/>
              </w:rPr>
              <w:t>的</w:t>
            </w:r>
            <w:r>
              <w:rPr>
                <w:rFonts w:ascii="SimSun" w:eastAsia="SimSun" w:hAnsi="SimSun" w:cs="SimSun" w:hint="eastAsia"/>
                <w:lang w:eastAsia="zh-CN"/>
              </w:rPr>
              <w:t>整个</w:t>
            </w:r>
            <w:r w:rsidRPr="008B336E">
              <w:rPr>
                <w:rFonts w:ascii="SimSun" w:eastAsia="SimSun" w:hAnsi="SimSun" w:cs="SimSun" w:hint="eastAsia"/>
                <w:lang w:eastAsia="zh-CN"/>
              </w:rPr>
              <w:t>国际电联</w:t>
            </w:r>
            <w:r>
              <w:rPr>
                <w:rFonts w:ascii="SimSun" w:eastAsia="SimSun" w:hAnsi="SimSun" w:cs="SimSun" w:hint="eastAsia"/>
                <w:lang w:eastAsia="zh-CN"/>
              </w:rPr>
              <w:t>的</w:t>
            </w:r>
            <w:r w:rsidRPr="008B336E">
              <w:rPr>
                <w:rFonts w:ascii="SimSun" w:eastAsia="SimSun" w:hAnsi="SimSun" w:cs="SimSun" w:hint="eastAsia"/>
                <w:lang w:eastAsia="zh-CN"/>
              </w:rPr>
              <w:t>气候变化问题协调</w:t>
            </w:r>
            <w:r>
              <w:rPr>
                <w:rFonts w:ascii="SimSun" w:eastAsia="SimSun" w:hAnsi="SimSun" w:cs="SimSun" w:hint="eastAsia"/>
                <w:lang w:eastAsia="zh-CN"/>
              </w:rPr>
              <w:t>人</w:t>
            </w:r>
            <w:r w:rsidRPr="008B336E">
              <w:rPr>
                <w:rFonts w:ascii="SimSun" w:eastAsia="SimSun" w:hAnsi="SimSun" w:cs="SimSun" w:hint="eastAsia"/>
                <w:lang w:eastAsia="zh-CN"/>
              </w:rPr>
              <w:t>，同时保留对其他提名进行有效确定的可能性，以确保在制定有关这一特定项目的气候变化工作计划时考虑</w:t>
            </w:r>
            <w:r>
              <w:rPr>
                <w:rFonts w:ascii="SimSun" w:eastAsia="SimSun" w:hAnsi="SimSun" w:cs="SimSun" w:hint="eastAsia"/>
                <w:lang w:eastAsia="zh-CN"/>
              </w:rPr>
              <w:t>到</w:t>
            </w:r>
            <w:r w:rsidRPr="008B336E">
              <w:rPr>
                <w:rFonts w:ascii="SimSun" w:eastAsia="SimSun" w:hAnsi="SimSun" w:cs="SimSun" w:hint="eastAsia"/>
                <w:lang w:eastAsia="zh-CN"/>
              </w:rPr>
              <w:t>所有方面</w:t>
            </w:r>
            <w:r>
              <w:rPr>
                <w:rFonts w:ascii="SimSun" w:eastAsia="SimSun" w:hAnsi="SimSun" w:cs="SimSun" w:hint="eastAsia"/>
                <w:lang w:eastAsia="zh-CN"/>
              </w:rPr>
              <w:t>的问题</w:t>
            </w:r>
            <w:r w:rsidRPr="008B336E">
              <w:rPr>
                <w:rFonts w:ascii="SimSun" w:eastAsia="SimSun" w:hAnsi="SimSun" w:cs="SimSun" w:hint="eastAsia"/>
                <w:lang w:eastAsia="zh-CN"/>
              </w:rPr>
              <w:t>。</w:t>
            </w:r>
          </w:p>
        </w:tc>
      </w:tr>
      <w:tr w:rsidR="00D25CF2" w:rsidRPr="00D25CF2" w14:paraId="06EB3A22" w14:textId="77777777" w:rsidTr="00027D91">
        <w:tc>
          <w:tcPr>
            <w:tcW w:w="714" w:type="dxa"/>
          </w:tcPr>
          <w:p w14:paraId="2326125C" w14:textId="77777777" w:rsidR="00D25CF2" w:rsidRPr="00AC2EF4" w:rsidRDefault="00D25CF2" w:rsidP="00027D91">
            <w:r>
              <w:t>6.2</w:t>
            </w:r>
          </w:p>
        </w:tc>
        <w:tc>
          <w:tcPr>
            <w:tcW w:w="9214" w:type="dxa"/>
            <w:tcMar>
              <w:left w:w="57" w:type="dxa"/>
              <w:right w:w="57" w:type="dxa"/>
            </w:tcMar>
          </w:tcPr>
          <w:p w14:paraId="069B17C3" w14:textId="0D35AD2A" w:rsidR="00D25CF2" w:rsidRPr="00D25CF2" w:rsidRDefault="00E52B07" w:rsidP="00027D91">
            <w:pPr>
              <w:rPr>
                <w:rFonts w:ascii="Calibri" w:hAnsi="Calibri" w:cs="Calibri"/>
                <w:b/>
                <w:color w:val="800000"/>
                <w:sz w:val="22"/>
                <w:lang w:val="en-US" w:eastAsia="zh-CN"/>
              </w:rPr>
            </w:pPr>
            <w:r>
              <w:rPr>
                <w:rFonts w:asciiTheme="majorBidi" w:hAnsiTheme="majorBidi" w:cstheme="majorBidi"/>
                <w:szCs w:val="24"/>
                <w:lang w:eastAsia="zh-CN"/>
              </w:rPr>
              <w:t>TSAG</w:t>
            </w:r>
            <w:r>
              <w:rPr>
                <w:rFonts w:ascii="SimSun" w:eastAsia="SimSun" w:hAnsi="SimSun" w:cs="SimSun" w:hint="eastAsia"/>
                <w:szCs w:val="24"/>
                <w:lang w:eastAsia="zh-CN"/>
              </w:rPr>
              <w:t>提名</w:t>
            </w:r>
            <w:r>
              <w:rPr>
                <w:rFonts w:asciiTheme="majorBidi" w:hAnsiTheme="majorBidi" w:cstheme="majorBidi"/>
                <w:szCs w:val="24"/>
                <w:lang w:eastAsia="zh-CN"/>
              </w:rPr>
              <w:t>Andrea Saks</w:t>
            </w:r>
            <w:r>
              <w:rPr>
                <w:rFonts w:ascii="SimSun" w:eastAsia="SimSun" w:hAnsi="SimSun" w:cs="SimSun" w:hint="eastAsia"/>
                <w:szCs w:val="24"/>
                <w:lang w:eastAsia="zh-CN"/>
              </w:rPr>
              <w:t>女士（美国</w:t>
            </w:r>
            <w:r>
              <w:rPr>
                <w:rFonts w:asciiTheme="majorBidi" w:hAnsiTheme="majorBidi" w:cstheme="majorBidi"/>
                <w:szCs w:val="24"/>
                <w:lang w:eastAsia="zh-CN"/>
              </w:rPr>
              <w:t>G3ict</w:t>
            </w:r>
            <w:r>
              <w:rPr>
                <w:rFonts w:ascii="SimSun" w:eastAsia="SimSun" w:hAnsi="SimSun" w:cs="SimSun" w:hint="eastAsia"/>
                <w:szCs w:val="24"/>
                <w:lang w:eastAsia="zh-CN"/>
              </w:rPr>
              <w:t>）担任</w:t>
            </w:r>
            <w:r>
              <w:rPr>
                <w:rFonts w:ascii="SimSun" w:eastAsia="SimSun" w:hAnsi="SimSun" w:cs="SimSun" w:hint="eastAsia"/>
                <w:szCs w:val="24"/>
                <w:lang w:val="en-US" w:eastAsia="zh-CN"/>
              </w:rPr>
              <w:t>整个</w:t>
            </w:r>
            <w:r>
              <w:rPr>
                <w:rFonts w:ascii="SimSun" w:eastAsia="SimSun" w:hAnsi="SimSun" w:cs="SimSun" w:hint="eastAsia"/>
                <w:szCs w:val="24"/>
                <w:lang w:eastAsia="zh-CN"/>
              </w:rPr>
              <w:t>国际电联</w:t>
            </w:r>
            <w:r w:rsidR="00B555D5">
              <w:rPr>
                <w:rFonts w:ascii="SimSun" w:eastAsia="SimSun" w:hAnsi="SimSun" w:cs="SimSun" w:hint="eastAsia"/>
                <w:szCs w:val="24"/>
                <w:lang w:eastAsia="zh-CN"/>
              </w:rPr>
              <w:t>的</w:t>
            </w:r>
            <w:r>
              <w:rPr>
                <w:rFonts w:asciiTheme="majorBidi" w:hAnsiTheme="majorBidi" w:cstheme="majorBidi"/>
                <w:szCs w:val="24"/>
                <w:lang w:eastAsia="zh-CN"/>
              </w:rPr>
              <w:t>ISCG</w:t>
            </w:r>
            <w:r>
              <w:rPr>
                <w:rFonts w:ascii="SimSun" w:eastAsia="SimSun" w:hAnsi="SimSun" w:cs="SimSun" w:hint="eastAsia"/>
                <w:szCs w:val="24"/>
                <w:lang w:eastAsia="zh-CN"/>
              </w:rPr>
              <w:t>无障碍</w:t>
            </w:r>
            <w:r w:rsidR="00B555D5">
              <w:rPr>
                <w:rFonts w:ascii="SimSun" w:eastAsia="SimSun" w:hAnsi="SimSun" w:cs="SimSun" w:hint="eastAsia"/>
                <w:szCs w:val="24"/>
                <w:lang w:eastAsia="zh-CN"/>
              </w:rPr>
              <w:t>性</w:t>
            </w:r>
            <w:r>
              <w:rPr>
                <w:rFonts w:ascii="SimSun" w:eastAsia="SimSun" w:hAnsi="SimSun" w:cs="SimSun" w:hint="eastAsia"/>
                <w:szCs w:val="24"/>
                <w:lang w:eastAsia="zh-CN"/>
              </w:rPr>
              <w:t>问题协调人</w:t>
            </w:r>
            <w:r>
              <w:rPr>
                <w:rFonts w:asciiTheme="majorBidi" w:hAnsiTheme="majorBidi" w:cstheme="majorBidi"/>
                <w:szCs w:val="24"/>
                <w:lang w:eastAsia="zh-CN"/>
              </w:rPr>
              <w:t>。</w:t>
            </w:r>
          </w:p>
        </w:tc>
      </w:tr>
      <w:bookmarkEnd w:id="44"/>
      <w:tr w:rsidR="00D25CF2" w:rsidRPr="00713CFC" w14:paraId="17C8C480" w14:textId="77777777" w:rsidTr="00027D91">
        <w:tc>
          <w:tcPr>
            <w:tcW w:w="714" w:type="dxa"/>
          </w:tcPr>
          <w:p w14:paraId="0921D6DD" w14:textId="77777777" w:rsidR="00D25CF2" w:rsidRDefault="00D25CF2" w:rsidP="00027D91">
            <w:r>
              <w:t>6.3</w:t>
            </w:r>
          </w:p>
        </w:tc>
        <w:tc>
          <w:tcPr>
            <w:tcW w:w="9214" w:type="dxa"/>
            <w:tcMar>
              <w:left w:w="57" w:type="dxa"/>
              <w:right w:w="57" w:type="dxa"/>
            </w:tcMar>
          </w:tcPr>
          <w:p w14:paraId="723C8BB6" w14:textId="1D7A956C" w:rsidR="00140776" w:rsidRPr="00140776" w:rsidRDefault="00140776" w:rsidP="00027D91">
            <w:r w:rsidRPr="00140776">
              <w:rPr>
                <w:rFonts w:hint="eastAsia"/>
              </w:rPr>
              <w:t>TSAG</w:t>
            </w:r>
            <w:r>
              <w:rPr>
                <w:rFonts w:ascii="SimSun" w:eastAsia="SimSun" w:hAnsi="SimSun" w:cs="SimSun" w:hint="eastAsia"/>
                <w:lang w:eastAsia="zh-CN"/>
              </w:rPr>
              <w:t>赞同</w:t>
            </w:r>
            <w:r w:rsidRPr="00140776">
              <w:rPr>
                <w:rFonts w:hint="eastAsia"/>
              </w:rPr>
              <w:t>Amanda Richardson</w:t>
            </w:r>
            <w:proofErr w:type="spellStart"/>
            <w:r w:rsidRPr="00140776">
              <w:rPr>
                <w:rFonts w:ascii="SimSun" w:eastAsia="SimSun" w:hAnsi="SimSun" w:cs="SimSun" w:hint="eastAsia"/>
                <w:lang w:val="en-US"/>
              </w:rPr>
              <w:t>女士</w:t>
            </w:r>
            <w:proofErr w:type="spellEnd"/>
            <w:r w:rsidRPr="00140776">
              <w:rPr>
                <w:rFonts w:ascii="SimSun" w:eastAsia="SimSun" w:hAnsi="SimSun" w:cs="SimSun" w:hint="eastAsia"/>
                <w:lang w:eastAsia="zh-CN"/>
              </w:rPr>
              <w:t>（</w:t>
            </w:r>
            <w:r w:rsidRPr="00140776">
              <w:t>ISO/TMB</w:t>
            </w:r>
            <w:r w:rsidRPr="00140776">
              <w:rPr>
                <w:rFonts w:ascii="SimSun" w:eastAsia="SimSun" w:hAnsi="SimSun" w:cs="SimSun" w:hint="eastAsia"/>
                <w:lang w:eastAsia="zh-CN"/>
              </w:rPr>
              <w:t>）</w:t>
            </w:r>
            <w:r>
              <w:rPr>
                <w:rFonts w:ascii="SimSun" w:eastAsia="SimSun" w:hAnsi="SimSun" w:cs="SimSun" w:hint="eastAsia"/>
                <w:lang w:val="en-US" w:eastAsia="zh-CN"/>
              </w:rPr>
              <w:t>破例再</w:t>
            </w:r>
            <w:r w:rsidRPr="00140776">
              <w:rPr>
                <w:rFonts w:ascii="SimSun" w:eastAsia="SimSun" w:hAnsi="SimSun" w:cs="SimSun" w:hint="eastAsia"/>
                <w:lang w:val="en-US"/>
              </w:rPr>
              <w:t>任</w:t>
            </w:r>
            <w:r>
              <w:rPr>
                <w:rFonts w:ascii="SimSun" w:eastAsia="SimSun" w:hAnsi="SimSun" w:cs="SimSun" w:hint="eastAsia"/>
                <w:lang w:val="en-US" w:eastAsia="zh-CN"/>
              </w:rPr>
              <w:t>一期</w:t>
            </w:r>
            <w:r w:rsidRPr="00140776">
              <w:rPr>
                <w:rFonts w:ascii="SimSun" w:eastAsia="SimSun" w:hAnsi="SimSun" w:cs="SimSun" w:hint="eastAsia"/>
                <w:lang w:eastAsia="zh-CN"/>
              </w:rPr>
              <w:t>（</w:t>
            </w:r>
            <w:proofErr w:type="spellStart"/>
            <w:r w:rsidRPr="00140776">
              <w:rPr>
                <w:rFonts w:ascii="SimSun" w:eastAsia="SimSun" w:hAnsi="SimSun" w:cs="SimSun" w:hint="eastAsia"/>
                <w:lang w:val="en-US"/>
              </w:rPr>
              <w:t>两年</w:t>
            </w:r>
            <w:proofErr w:type="spellEnd"/>
            <w:r w:rsidRPr="00140776">
              <w:rPr>
                <w:rFonts w:ascii="SimSun" w:eastAsia="SimSun" w:hAnsi="SimSun" w:cs="SimSun" w:hint="eastAsia"/>
                <w:lang w:eastAsia="zh-CN"/>
              </w:rPr>
              <w:t>）</w:t>
            </w:r>
            <w:r w:rsidRPr="00140776">
              <w:rPr>
                <w:rFonts w:hint="eastAsia"/>
              </w:rPr>
              <w:t>SPCG</w:t>
            </w:r>
            <w:proofErr w:type="spellStart"/>
            <w:r w:rsidRPr="00140776">
              <w:rPr>
                <w:rFonts w:ascii="SimSun" w:eastAsia="SimSun" w:hAnsi="SimSun" w:cs="SimSun" w:hint="eastAsia"/>
                <w:lang w:val="en-US"/>
              </w:rPr>
              <w:t>主席</w:t>
            </w:r>
            <w:proofErr w:type="spellEnd"/>
            <w:r w:rsidRPr="00140776">
              <w:rPr>
                <w:rFonts w:ascii="SimSun" w:eastAsia="SimSun" w:hAnsi="SimSun" w:cs="SimSun" w:hint="eastAsia"/>
              </w:rPr>
              <w:t>；</w:t>
            </w:r>
            <w:r>
              <w:rPr>
                <w:rFonts w:ascii="SimSun" w:eastAsia="SimSun" w:hAnsi="SimSun" w:cs="SimSun" w:hint="eastAsia"/>
                <w:lang w:eastAsia="zh-CN"/>
              </w:rPr>
              <w:t>同时要</w:t>
            </w:r>
            <w:r>
              <w:rPr>
                <w:rFonts w:ascii="SimSun" w:eastAsia="SimSun" w:hAnsi="SimSun" w:cs="SimSun" w:hint="eastAsia"/>
                <w:lang w:val="en-US" w:eastAsia="zh-CN"/>
              </w:rPr>
              <w:t>记住</w:t>
            </w:r>
            <w:r w:rsidRPr="00140776">
              <w:rPr>
                <w:rFonts w:ascii="SimSun" w:eastAsia="SimSun" w:hAnsi="SimSun" w:cs="SimSun" w:hint="eastAsia"/>
                <w:lang w:eastAsia="zh-CN"/>
              </w:rPr>
              <w:t>，</w:t>
            </w:r>
            <w:proofErr w:type="spellStart"/>
            <w:r w:rsidRPr="00140776">
              <w:rPr>
                <w:rFonts w:ascii="SimSun" w:eastAsia="SimSun" w:hAnsi="SimSun" w:cs="SimSun" w:hint="eastAsia"/>
                <w:lang w:val="en-US"/>
              </w:rPr>
              <w:t>公平安排</w:t>
            </w:r>
            <w:proofErr w:type="spellEnd"/>
            <w:r w:rsidRPr="00140776">
              <w:rPr>
                <w:rFonts w:hint="eastAsia"/>
              </w:rPr>
              <w:t>SPCG</w:t>
            </w:r>
            <w:proofErr w:type="spellStart"/>
            <w:r w:rsidRPr="00140776">
              <w:rPr>
                <w:rFonts w:ascii="SimSun" w:eastAsia="SimSun" w:hAnsi="SimSun" w:cs="SimSun" w:hint="eastAsia"/>
                <w:lang w:val="en-US"/>
              </w:rPr>
              <w:t>主席在三个</w:t>
            </w:r>
            <w:proofErr w:type="spellEnd"/>
            <w:r w:rsidRPr="00140776">
              <w:rPr>
                <w:rFonts w:hint="eastAsia"/>
              </w:rPr>
              <w:t>SDO</w:t>
            </w:r>
            <w:proofErr w:type="spellStart"/>
            <w:r w:rsidRPr="00140776">
              <w:rPr>
                <w:rFonts w:ascii="SimSun" w:eastAsia="SimSun" w:hAnsi="SimSun" w:cs="SimSun" w:hint="eastAsia"/>
                <w:lang w:val="en-US"/>
              </w:rPr>
              <w:t>之间轮换</w:t>
            </w:r>
            <w:proofErr w:type="spellEnd"/>
            <w:r>
              <w:rPr>
                <w:rFonts w:ascii="SimSun" w:eastAsia="SimSun" w:hAnsi="SimSun" w:cs="SimSun" w:hint="eastAsia"/>
                <w:lang w:val="en-US" w:eastAsia="zh-CN"/>
              </w:rPr>
              <w:t>须</w:t>
            </w:r>
            <w:proofErr w:type="spellStart"/>
            <w:r w:rsidRPr="00140776">
              <w:rPr>
                <w:rFonts w:ascii="SimSun" w:eastAsia="SimSun" w:hAnsi="SimSun" w:cs="SimSun" w:hint="eastAsia"/>
                <w:lang w:val="en-US"/>
              </w:rPr>
              <w:t>是今后</w:t>
            </w:r>
            <w:proofErr w:type="spellEnd"/>
            <w:r>
              <w:rPr>
                <w:rFonts w:ascii="SimSun" w:eastAsia="SimSun" w:hAnsi="SimSun" w:cs="SimSun" w:hint="eastAsia"/>
                <w:lang w:val="en-US" w:eastAsia="zh-CN"/>
              </w:rPr>
              <w:t>需要</w:t>
            </w:r>
            <w:proofErr w:type="spellStart"/>
            <w:r w:rsidRPr="00140776">
              <w:rPr>
                <w:rFonts w:ascii="SimSun" w:eastAsia="SimSun" w:hAnsi="SimSun" w:cs="SimSun" w:hint="eastAsia"/>
                <w:lang w:val="en-US"/>
              </w:rPr>
              <w:t>遵循的共同做法</w:t>
            </w:r>
            <w:proofErr w:type="spellEnd"/>
            <w:r w:rsidRPr="00140776">
              <w:rPr>
                <w:rFonts w:ascii="SimSun" w:eastAsia="SimSun" w:hAnsi="SimSun" w:cs="SimSun" w:hint="eastAsia"/>
                <w:lang w:val="en-US"/>
              </w:rPr>
              <w:t>。</w:t>
            </w:r>
          </w:p>
        </w:tc>
      </w:tr>
    </w:tbl>
    <w:p w14:paraId="0C270DE3" w14:textId="4EC1FD7F" w:rsidR="00D25CF2" w:rsidRPr="00D25CF2" w:rsidRDefault="00D25CF2" w:rsidP="00DD2F30">
      <w:pPr>
        <w:pStyle w:val="Heading1"/>
        <w:rPr>
          <w:lang w:val="en-US" w:eastAsia="zh-CN"/>
        </w:rPr>
      </w:pPr>
      <w:bookmarkStart w:id="45" w:name="lt_pId145"/>
      <w:bookmarkStart w:id="46" w:name="_Toc96111927"/>
      <w:bookmarkStart w:id="47" w:name="_Toc97025222"/>
      <w:r w:rsidRPr="00D25CF2">
        <w:rPr>
          <w:lang w:val="en-US" w:eastAsia="zh-CN"/>
        </w:rPr>
        <w:t>7</w:t>
      </w:r>
      <w:r w:rsidRPr="00D25CF2">
        <w:rPr>
          <w:lang w:val="en-US" w:eastAsia="zh-CN"/>
        </w:rPr>
        <w:tab/>
      </w:r>
      <w:bookmarkEnd w:id="45"/>
      <w:bookmarkEnd w:id="46"/>
      <w:r w:rsidR="00B354D1">
        <w:rPr>
          <w:rFonts w:hint="eastAsia"/>
          <w:lang w:val="en-US" w:eastAsia="zh-CN"/>
        </w:rPr>
        <w:t>焦点组</w:t>
      </w:r>
      <w:bookmarkEnd w:id="47"/>
    </w:p>
    <w:p w14:paraId="514C7775" w14:textId="68C08CC9" w:rsidR="00D25CF2" w:rsidRPr="00D25CF2" w:rsidRDefault="00D25CF2" w:rsidP="00DD2F30">
      <w:pPr>
        <w:pStyle w:val="Heading2"/>
        <w:rPr>
          <w:rFonts w:ascii="Calibri" w:hAnsi="Calibri" w:cs="Calibri"/>
          <w:color w:val="800000"/>
          <w:sz w:val="22"/>
          <w:lang w:val="en-US" w:eastAsia="zh-CN"/>
        </w:rPr>
      </w:pPr>
      <w:bookmarkStart w:id="48" w:name="_Toc96111928"/>
      <w:bookmarkStart w:id="49" w:name="_Toc97025223"/>
      <w:r w:rsidRPr="00D25CF2">
        <w:rPr>
          <w:lang w:val="en-US" w:eastAsia="zh-CN"/>
        </w:rPr>
        <w:t>7.1</w:t>
      </w:r>
      <w:r w:rsidRPr="00D25CF2">
        <w:rPr>
          <w:lang w:val="en-US" w:eastAsia="zh-CN"/>
        </w:rPr>
        <w:tab/>
      </w:r>
      <w:bookmarkStart w:id="50" w:name="lt_pId147"/>
      <w:r w:rsidR="00B354D1" w:rsidRPr="00B354D1">
        <w:rPr>
          <w:rFonts w:hint="eastAsia"/>
          <w:lang w:val="en-US" w:eastAsia="zh-CN"/>
        </w:rPr>
        <w:t>ITU-T</w:t>
      </w:r>
      <w:r w:rsidR="00B354D1" w:rsidRPr="00B354D1">
        <w:rPr>
          <w:rFonts w:hint="eastAsia"/>
          <w:lang w:val="en-US" w:eastAsia="zh-CN"/>
        </w:rPr>
        <w:t>网络量子信息技术焦点组</w:t>
      </w:r>
      <w:r w:rsidR="00B354D1">
        <w:rPr>
          <w:lang w:val="en-US" w:eastAsia="zh-CN"/>
        </w:rPr>
        <w:t>（</w:t>
      </w:r>
      <w:r w:rsidRPr="00D25CF2">
        <w:rPr>
          <w:lang w:val="en-US" w:eastAsia="zh-CN"/>
        </w:rPr>
        <w:t>FG-QIT4N</w:t>
      </w:r>
      <w:r w:rsidR="00B354D1">
        <w:rPr>
          <w:lang w:val="en-US" w:eastAsia="zh-CN"/>
        </w:rPr>
        <w:t>）</w:t>
      </w:r>
      <w:bookmarkEnd w:id="48"/>
      <w:bookmarkEnd w:id="49"/>
      <w:bookmarkEnd w:id="5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5CF2" w:rsidRPr="00713CFC" w14:paraId="2679F9F3" w14:textId="77777777" w:rsidTr="00027D91">
        <w:tc>
          <w:tcPr>
            <w:tcW w:w="714" w:type="dxa"/>
          </w:tcPr>
          <w:p w14:paraId="7D8FB3F8" w14:textId="77777777" w:rsidR="00D25CF2" w:rsidRPr="0096263C" w:rsidRDefault="00D25CF2" w:rsidP="00027D91">
            <w:pPr>
              <w:rPr>
                <w:highlight w:val="yellow"/>
              </w:rPr>
            </w:pPr>
            <w:r w:rsidRPr="00A773BE">
              <w:t>7.1.1</w:t>
            </w:r>
          </w:p>
        </w:tc>
        <w:tc>
          <w:tcPr>
            <w:tcW w:w="9214" w:type="dxa"/>
            <w:tcMar>
              <w:left w:w="57" w:type="dxa"/>
              <w:right w:w="57" w:type="dxa"/>
            </w:tcMar>
          </w:tcPr>
          <w:p w14:paraId="0CF82396" w14:textId="314C8517" w:rsidR="00410807" w:rsidRPr="0023302D" w:rsidRDefault="00410807" w:rsidP="00027D91">
            <w:pPr>
              <w:rPr>
                <w:rFonts w:eastAsia="SimSun"/>
                <w:lang w:val="en-US" w:eastAsia="zh-CN"/>
              </w:rPr>
            </w:pPr>
            <w:r w:rsidRPr="0023302D">
              <w:rPr>
                <w:rFonts w:eastAsia="SimSun" w:hint="eastAsia"/>
                <w:lang w:eastAsia="zh-CN"/>
              </w:rPr>
              <w:t>FG-QIT4N</w:t>
            </w:r>
            <w:r w:rsidRPr="0023302D">
              <w:rPr>
                <w:rFonts w:eastAsia="SimSun" w:hint="eastAsia"/>
                <w:lang w:val="en-US" w:eastAsia="zh-CN"/>
              </w:rPr>
              <w:t>共同主席</w:t>
            </w:r>
            <w:r w:rsidRPr="0023302D">
              <w:rPr>
                <w:rFonts w:eastAsia="SimSun" w:hint="eastAsia"/>
                <w:lang w:eastAsia="zh-CN"/>
              </w:rPr>
              <w:t>James Nagel</w:t>
            </w:r>
            <w:r w:rsidRPr="0023302D">
              <w:rPr>
                <w:rFonts w:eastAsia="SimSun" w:hint="eastAsia"/>
                <w:lang w:val="en-US" w:eastAsia="zh-CN"/>
              </w:rPr>
              <w:t>先生在</w:t>
            </w:r>
            <w:r w:rsidR="00DD1C38">
              <w:fldChar w:fldCharType="begin"/>
            </w:r>
            <w:r w:rsidR="00DD1C38">
              <w:instrText xml:space="preserve"> HYPERLINK "https://www.itu.int/md/meetingdoc.asp?lang=en&amp;parent=T17-TSAG-220110-TD-GEN-1192" </w:instrText>
            </w:r>
            <w:r w:rsidR="00DD1C38">
              <w:fldChar w:fldCharType="separate"/>
            </w:r>
            <w:r w:rsidRPr="0023302D">
              <w:rPr>
                <w:rStyle w:val="Hyperlink"/>
                <w:rFonts w:eastAsia="SimSun"/>
              </w:rPr>
              <w:t>TD1192</w:t>
            </w:r>
            <w:r w:rsidR="00DD1C38">
              <w:rPr>
                <w:rStyle w:val="Hyperlink"/>
              </w:rPr>
              <w:fldChar w:fldCharType="end"/>
            </w:r>
            <w:r w:rsidRPr="0023302D">
              <w:rPr>
                <w:rFonts w:eastAsia="SimSun" w:hint="eastAsia"/>
                <w:lang w:val="en-US" w:eastAsia="zh-CN"/>
              </w:rPr>
              <w:t>号文件中介绍了网络量子信息技术</w:t>
            </w:r>
            <w:r w:rsidRPr="0023302D">
              <w:rPr>
                <w:rFonts w:eastAsia="SimSun" w:hint="eastAsia"/>
                <w:lang w:eastAsia="zh-CN"/>
              </w:rPr>
              <w:t>（</w:t>
            </w:r>
            <w:r w:rsidRPr="0023302D">
              <w:rPr>
                <w:rFonts w:eastAsia="SimSun" w:hint="eastAsia"/>
                <w:lang w:eastAsia="zh-CN"/>
              </w:rPr>
              <w:t>FG-QIT4N</w:t>
            </w:r>
            <w:r w:rsidRPr="0023302D">
              <w:rPr>
                <w:rFonts w:eastAsia="SimSun" w:hint="eastAsia"/>
                <w:lang w:eastAsia="zh-CN"/>
              </w:rPr>
              <w:t>）</w:t>
            </w:r>
            <w:r w:rsidRPr="0023302D">
              <w:rPr>
                <w:rFonts w:eastAsia="SimSun" w:hint="eastAsia"/>
                <w:lang w:val="en-US" w:eastAsia="zh-CN"/>
              </w:rPr>
              <w:t>焦点组的最终报告。本文件报告了该焦点组的成就，并建议将其九项可交付成果移交给</w:t>
            </w:r>
            <w:r w:rsidRPr="0023302D">
              <w:rPr>
                <w:rFonts w:eastAsia="SimSun" w:hint="eastAsia"/>
                <w:lang w:val="en-US" w:eastAsia="zh-CN"/>
              </w:rPr>
              <w:t>I</w:t>
            </w:r>
            <w:r w:rsidRPr="0023302D">
              <w:rPr>
                <w:rFonts w:eastAsia="SimSun"/>
                <w:lang w:val="en-US" w:eastAsia="zh-CN"/>
              </w:rPr>
              <w:t>TU-T</w:t>
            </w:r>
            <w:r w:rsidRPr="0023302D">
              <w:rPr>
                <w:rFonts w:eastAsia="SimSun" w:hint="eastAsia"/>
                <w:lang w:val="en-US" w:eastAsia="zh-CN"/>
              </w:rPr>
              <w:t>研究组。</w:t>
            </w:r>
            <w:r w:rsidRPr="0023302D">
              <w:rPr>
                <w:rFonts w:eastAsia="SimSun" w:hint="eastAsia"/>
                <w:lang w:val="en-US" w:eastAsia="zh-CN"/>
              </w:rPr>
              <w:t>TD1192</w:t>
            </w:r>
            <w:hyperlink r:id="rId16" w:history="1">
              <w:r w:rsidRPr="0023302D">
                <w:rPr>
                  <w:rStyle w:val="Hyperlink"/>
                  <w:rFonts w:eastAsia="SimSun" w:hint="eastAsia"/>
                  <w:lang w:val="en-US" w:eastAsia="zh-CN"/>
                </w:rPr>
                <w:t>补遗</w:t>
              </w:r>
              <w:r w:rsidRPr="0023302D">
                <w:rPr>
                  <w:rStyle w:val="Hyperlink"/>
                  <w:rFonts w:eastAsia="SimSun"/>
                  <w:lang w:val="en-US" w:eastAsia="zh-CN"/>
                </w:rPr>
                <w:t>1</w:t>
              </w:r>
            </w:hyperlink>
            <w:r w:rsidRPr="0023302D">
              <w:rPr>
                <w:rFonts w:eastAsia="SimSun" w:hint="eastAsia"/>
                <w:lang w:val="en-US" w:eastAsia="zh-CN"/>
              </w:rPr>
              <w:t>提供了关于建议向</w:t>
            </w:r>
            <w:r w:rsidRPr="0023302D">
              <w:rPr>
                <w:rFonts w:eastAsia="SimSun" w:hint="eastAsia"/>
                <w:lang w:val="en-US" w:eastAsia="zh-CN"/>
              </w:rPr>
              <w:t>ITU-T</w:t>
            </w:r>
            <w:r w:rsidRPr="0023302D">
              <w:rPr>
                <w:rFonts w:eastAsia="SimSun" w:hint="eastAsia"/>
                <w:lang w:val="en-US" w:eastAsia="zh-CN"/>
              </w:rPr>
              <w:t>研究组分发九项</w:t>
            </w:r>
            <w:r w:rsidRPr="0023302D">
              <w:rPr>
                <w:rFonts w:eastAsia="SimSun" w:hint="eastAsia"/>
                <w:lang w:val="en-US" w:eastAsia="zh-CN"/>
              </w:rPr>
              <w:t>FG-QIT4N</w:t>
            </w:r>
            <w:r w:rsidRPr="0023302D">
              <w:rPr>
                <w:rFonts w:eastAsia="SimSun" w:hint="eastAsia"/>
                <w:lang w:val="en-US" w:eastAsia="zh-CN"/>
              </w:rPr>
              <w:t>可交付成果的附加信息。</w:t>
            </w:r>
          </w:p>
        </w:tc>
      </w:tr>
      <w:tr w:rsidR="00D25CF2" w:rsidRPr="00713CFC" w14:paraId="45502D38" w14:textId="77777777" w:rsidTr="00027D91">
        <w:tc>
          <w:tcPr>
            <w:tcW w:w="714" w:type="dxa"/>
          </w:tcPr>
          <w:p w14:paraId="3076AB8E" w14:textId="77777777" w:rsidR="00D25CF2" w:rsidRPr="00A773BE" w:rsidRDefault="00D25CF2" w:rsidP="00027D91">
            <w:r>
              <w:t>7.1.2</w:t>
            </w:r>
          </w:p>
        </w:tc>
        <w:tc>
          <w:tcPr>
            <w:tcW w:w="9214" w:type="dxa"/>
            <w:tcMar>
              <w:left w:w="57" w:type="dxa"/>
              <w:right w:w="57" w:type="dxa"/>
            </w:tcMar>
          </w:tcPr>
          <w:p w14:paraId="53A03CFA" w14:textId="30D3C3E6" w:rsidR="00410807" w:rsidRPr="00260BBA" w:rsidRDefault="00410807" w:rsidP="00027D91">
            <w:pPr>
              <w:rPr>
                <w:lang w:eastAsia="zh-CN"/>
              </w:rPr>
            </w:pPr>
            <w:r w:rsidRPr="00260BBA">
              <w:rPr>
                <w:rFonts w:hint="eastAsia"/>
                <w:lang w:eastAsia="zh-CN"/>
              </w:rPr>
              <w:t>TSAG</w:t>
            </w:r>
            <w:r w:rsidR="00863062">
              <w:rPr>
                <w:rFonts w:ascii="SimSun" w:eastAsia="SimSun" w:hAnsi="SimSun" w:cs="SimSun" w:hint="eastAsia"/>
                <w:lang w:val="en-US" w:eastAsia="zh-CN"/>
              </w:rPr>
              <w:t>将收到的、</w:t>
            </w:r>
            <w:r w:rsidR="00DD1C38">
              <w:fldChar w:fldCharType="begin"/>
            </w:r>
            <w:r w:rsidR="00DD1C38">
              <w:rPr>
                <w:lang w:eastAsia="zh-CN"/>
              </w:rPr>
              <w:instrText xml:space="preserve"> HYPERLINK "https://www.itu.int/md/meetingdoc.asp?lang=en&amp;parent=T17-TSAG-220110-TD-GEN-1231" </w:instrText>
            </w:r>
            <w:r w:rsidR="00DD1C38">
              <w:fldChar w:fldCharType="separate"/>
            </w:r>
            <w:r w:rsidR="00863062" w:rsidRPr="00260BBA">
              <w:rPr>
                <w:rStyle w:val="Hyperlink"/>
                <w:lang w:eastAsia="zh-CN"/>
              </w:rPr>
              <w:t>TD1231</w:t>
            </w:r>
            <w:r w:rsidR="00DD1C38">
              <w:rPr>
                <w:rStyle w:val="Hyperlink"/>
                <w:lang w:val="en-US" w:eastAsia="zh-CN"/>
              </w:rPr>
              <w:fldChar w:fldCharType="end"/>
            </w:r>
            <w:r w:rsidR="00863062">
              <w:rPr>
                <w:rFonts w:ascii="SimSun" w:eastAsia="SimSun" w:hAnsi="SimSun" w:cs="SimSun" w:hint="eastAsia"/>
                <w:lang w:val="en-US" w:eastAsia="zh-CN"/>
              </w:rPr>
              <w:t>号文件中的</w:t>
            </w:r>
            <w:r w:rsidRPr="00260BBA">
              <w:rPr>
                <w:rFonts w:hint="eastAsia"/>
                <w:lang w:eastAsia="zh-CN"/>
              </w:rPr>
              <w:t>FG-QIT4N</w:t>
            </w:r>
            <w:r w:rsidRPr="00410807">
              <w:rPr>
                <w:rFonts w:ascii="SimSun" w:eastAsia="SimSun" w:hAnsi="SimSun" w:cs="SimSun" w:hint="eastAsia"/>
                <w:lang w:val="en-US" w:eastAsia="zh-CN"/>
              </w:rPr>
              <w:t>联络声明</w:t>
            </w:r>
            <w:r w:rsidR="00863062" w:rsidRPr="00260BBA">
              <w:rPr>
                <w:rFonts w:asciiTheme="minorEastAsia" w:eastAsiaTheme="minorEastAsia" w:hAnsiTheme="minorEastAsia" w:cs="SimSun" w:hint="eastAsia"/>
                <w:lang w:eastAsia="zh-CN"/>
              </w:rPr>
              <w:t>“</w:t>
            </w:r>
            <w:r w:rsidR="0023302D">
              <w:rPr>
                <w:rFonts w:asciiTheme="minorEastAsia" w:eastAsiaTheme="minorEastAsia" w:hAnsiTheme="minorEastAsia" w:cs="SimSun" w:hint="eastAsia"/>
                <w:lang w:val="en-US" w:eastAsia="zh-CN"/>
              </w:rPr>
              <w:t>关于拟议的、有关将</w:t>
            </w:r>
            <w:r w:rsidR="0023302D" w:rsidRPr="00260BBA">
              <w:rPr>
                <w:rFonts w:hint="eastAsia"/>
                <w:lang w:eastAsia="zh-CN"/>
              </w:rPr>
              <w:t>ITU-T FG-QIT4N</w:t>
            </w:r>
            <w:r w:rsidR="0023302D" w:rsidRPr="00410807">
              <w:rPr>
                <w:rFonts w:ascii="SimSun" w:eastAsia="SimSun" w:hAnsi="SimSun" w:cs="SimSun" w:hint="eastAsia"/>
                <w:lang w:val="en-US" w:eastAsia="zh-CN"/>
              </w:rPr>
              <w:t>可交付成果</w:t>
            </w:r>
            <w:r w:rsidR="005A6A7E">
              <w:rPr>
                <w:rFonts w:ascii="SimSun" w:eastAsia="SimSun" w:hAnsi="SimSun" w:cs="SimSun" w:hint="eastAsia"/>
                <w:lang w:val="en-US" w:eastAsia="zh-CN"/>
              </w:rPr>
              <w:t>提交</w:t>
            </w:r>
            <w:r w:rsidR="0023302D">
              <w:rPr>
                <w:rFonts w:ascii="SimSun" w:eastAsia="SimSun" w:hAnsi="SimSun" w:cs="SimSun" w:hint="eastAsia"/>
                <w:lang w:val="en-US" w:eastAsia="zh-CN"/>
              </w:rPr>
              <w:t>给</w:t>
            </w:r>
            <w:r w:rsidRPr="00260BBA">
              <w:rPr>
                <w:rFonts w:hint="eastAsia"/>
                <w:lang w:eastAsia="zh-CN"/>
              </w:rPr>
              <w:t>ITU-T</w:t>
            </w:r>
            <w:r w:rsidRPr="00410807">
              <w:rPr>
                <w:rFonts w:ascii="SimSun" w:eastAsia="SimSun" w:hAnsi="SimSun" w:cs="SimSun" w:hint="eastAsia"/>
                <w:lang w:val="en-US" w:eastAsia="zh-CN"/>
              </w:rPr>
              <w:t>研究组</w:t>
            </w:r>
            <w:r w:rsidR="00863062">
              <w:rPr>
                <w:rFonts w:ascii="SimSun" w:eastAsia="SimSun" w:hAnsi="SimSun" w:cs="SimSun" w:hint="eastAsia"/>
                <w:lang w:val="en-US" w:eastAsia="zh-CN"/>
              </w:rPr>
              <w:t>的</w:t>
            </w:r>
            <w:r w:rsidR="0023302D">
              <w:rPr>
                <w:rFonts w:ascii="SimSun" w:eastAsia="SimSun" w:hAnsi="SimSun" w:cs="SimSun" w:hint="eastAsia"/>
                <w:lang w:val="en-US" w:eastAsia="zh-CN"/>
              </w:rPr>
              <w:t>简要会议的联络声明</w:t>
            </w:r>
            <w:r w:rsidR="0023302D" w:rsidRPr="00260BBA">
              <w:rPr>
                <w:rFonts w:ascii="SimSun" w:eastAsia="SimSun" w:hAnsi="SimSun" w:cs="SimSun" w:hint="eastAsia"/>
                <w:lang w:eastAsia="zh-CN"/>
              </w:rPr>
              <w:t>”</w:t>
            </w:r>
            <w:r w:rsidR="00863062">
              <w:rPr>
                <w:rFonts w:ascii="SimSun" w:eastAsia="SimSun" w:hAnsi="SimSun" w:cs="SimSun" w:hint="eastAsia"/>
                <w:lang w:val="en-US" w:eastAsia="zh-CN"/>
              </w:rPr>
              <w:t>记录在案。</w:t>
            </w:r>
          </w:p>
        </w:tc>
      </w:tr>
      <w:tr w:rsidR="00D25CF2" w:rsidRPr="00713CFC" w14:paraId="2B4E0FB7" w14:textId="77777777" w:rsidTr="00027D91">
        <w:tc>
          <w:tcPr>
            <w:tcW w:w="714" w:type="dxa"/>
          </w:tcPr>
          <w:p w14:paraId="2FE3947D" w14:textId="77777777" w:rsidR="00D25CF2" w:rsidRPr="00A773BE" w:rsidRDefault="00D25CF2" w:rsidP="00027D91">
            <w:r>
              <w:lastRenderedPageBreak/>
              <w:t>7.1.3</w:t>
            </w:r>
          </w:p>
        </w:tc>
        <w:tc>
          <w:tcPr>
            <w:tcW w:w="9214" w:type="dxa"/>
            <w:tcMar>
              <w:left w:w="57" w:type="dxa"/>
              <w:right w:w="57" w:type="dxa"/>
            </w:tcMar>
          </w:tcPr>
          <w:p w14:paraId="48C43C67" w14:textId="72C1E314" w:rsidR="00410807" w:rsidRPr="00D25CF2" w:rsidRDefault="00410807" w:rsidP="00027D91">
            <w:pPr>
              <w:rPr>
                <w:lang w:val="en-US" w:eastAsia="zh-CN"/>
              </w:rPr>
            </w:pPr>
            <w:r w:rsidRPr="00410807">
              <w:rPr>
                <w:rFonts w:hint="eastAsia"/>
                <w:lang w:val="en-US" w:eastAsia="zh-CN"/>
              </w:rPr>
              <w:t>TSAG</w:t>
            </w:r>
            <w:r w:rsidRPr="00410807">
              <w:rPr>
                <w:rFonts w:ascii="SimSun" w:eastAsia="SimSun" w:hAnsi="SimSun" w:cs="SimSun" w:hint="eastAsia"/>
                <w:lang w:val="en-US" w:eastAsia="zh-CN"/>
              </w:rPr>
              <w:t>鼓励</w:t>
            </w:r>
            <w:r w:rsidRPr="00410807">
              <w:rPr>
                <w:rFonts w:hint="eastAsia"/>
                <w:lang w:val="en-US" w:eastAsia="zh-CN"/>
              </w:rPr>
              <w:t>FG-QIT4N</w:t>
            </w:r>
            <w:r w:rsidRPr="00410807">
              <w:rPr>
                <w:rFonts w:ascii="SimSun" w:eastAsia="SimSun" w:hAnsi="SimSun" w:cs="SimSun" w:hint="eastAsia"/>
                <w:lang w:val="en-US" w:eastAsia="zh-CN"/>
              </w:rPr>
              <w:t>和</w:t>
            </w:r>
            <w:r w:rsidRPr="00410807">
              <w:rPr>
                <w:rFonts w:hint="eastAsia"/>
                <w:lang w:val="en-US" w:eastAsia="zh-CN"/>
              </w:rPr>
              <w:t>ITU-T</w:t>
            </w:r>
            <w:r w:rsidRPr="00410807">
              <w:rPr>
                <w:rFonts w:ascii="SimSun" w:eastAsia="SimSun" w:hAnsi="SimSun" w:cs="SimSun" w:hint="eastAsia"/>
                <w:lang w:val="en-US" w:eastAsia="zh-CN"/>
              </w:rPr>
              <w:t>研究组在</w:t>
            </w:r>
            <w:r w:rsidRPr="00410807">
              <w:rPr>
                <w:rFonts w:hint="eastAsia"/>
                <w:lang w:val="en-US" w:eastAsia="zh-CN"/>
              </w:rPr>
              <w:t>TSAG</w:t>
            </w:r>
            <w:r w:rsidRPr="00410807">
              <w:rPr>
                <w:rFonts w:ascii="SimSun" w:eastAsia="SimSun" w:hAnsi="SimSun" w:cs="SimSun" w:hint="eastAsia"/>
                <w:lang w:val="en-US" w:eastAsia="zh-CN"/>
              </w:rPr>
              <w:t>会议期间继续进行离线磋商，并考虑在</w:t>
            </w:r>
            <w:r w:rsidRPr="00410807">
              <w:rPr>
                <w:rFonts w:hint="eastAsia"/>
                <w:lang w:val="en-US" w:eastAsia="zh-CN"/>
              </w:rPr>
              <w:t>FG-QIT4N</w:t>
            </w:r>
            <w:r w:rsidR="0023302D">
              <w:rPr>
                <w:rFonts w:ascii="SimSun" w:eastAsia="SimSun" w:hAnsi="SimSun" w:cs="SimSun" w:hint="eastAsia"/>
                <w:lang w:val="en-US" w:eastAsia="zh-CN"/>
              </w:rPr>
              <w:t>闭幕</w:t>
            </w:r>
            <w:r w:rsidRPr="00410807">
              <w:rPr>
                <w:rFonts w:ascii="SimSun" w:eastAsia="SimSun" w:hAnsi="SimSun" w:cs="SimSun" w:hint="eastAsia"/>
                <w:lang w:val="en-US" w:eastAsia="zh-CN"/>
              </w:rPr>
              <w:t>后如何</w:t>
            </w:r>
            <w:r w:rsidR="0023302D">
              <w:rPr>
                <w:rFonts w:ascii="SimSun" w:eastAsia="SimSun" w:hAnsi="SimSun" w:cs="SimSun" w:hint="eastAsia"/>
                <w:lang w:val="en-US" w:eastAsia="zh-CN"/>
              </w:rPr>
              <w:t>在</w:t>
            </w:r>
            <w:r w:rsidRPr="00410807">
              <w:rPr>
                <w:rFonts w:ascii="SimSun" w:eastAsia="SimSun" w:hAnsi="SimSun" w:cs="SimSun" w:hint="eastAsia"/>
                <w:lang w:val="en-US" w:eastAsia="zh-CN"/>
              </w:rPr>
              <w:t>国际电联内部和外部</w:t>
            </w:r>
            <w:r w:rsidR="0023302D">
              <w:rPr>
                <w:rFonts w:ascii="SimSun" w:eastAsia="SimSun" w:hAnsi="SimSun" w:cs="SimSun" w:hint="eastAsia"/>
                <w:lang w:val="en-US" w:eastAsia="zh-CN"/>
              </w:rPr>
              <w:t>处置有关</w:t>
            </w:r>
            <w:r w:rsidRPr="00410807">
              <w:rPr>
                <w:rFonts w:ascii="SimSun" w:eastAsia="SimSun" w:hAnsi="SimSun" w:cs="SimSun" w:hint="eastAsia"/>
                <w:lang w:val="en-US" w:eastAsia="zh-CN"/>
              </w:rPr>
              <w:t>量子</w:t>
            </w:r>
            <w:r w:rsidR="0023302D">
              <w:rPr>
                <w:rFonts w:ascii="SimSun" w:eastAsia="SimSun" w:hAnsi="SimSun" w:cs="SimSun" w:hint="eastAsia"/>
                <w:lang w:val="en-US" w:eastAsia="zh-CN"/>
              </w:rPr>
              <w:t>问题的</w:t>
            </w:r>
            <w:r w:rsidRPr="00410807">
              <w:rPr>
                <w:rFonts w:ascii="SimSun" w:eastAsia="SimSun" w:hAnsi="SimSun" w:cs="SimSun" w:hint="eastAsia"/>
                <w:lang w:val="en-US" w:eastAsia="zh-CN"/>
              </w:rPr>
              <w:t>协调</w:t>
            </w:r>
            <w:r w:rsidR="0023302D">
              <w:rPr>
                <w:rFonts w:ascii="SimSun" w:eastAsia="SimSun" w:hAnsi="SimSun" w:cs="SimSun" w:hint="eastAsia"/>
                <w:lang w:val="en-US" w:eastAsia="zh-CN"/>
              </w:rPr>
              <w:t>事宜</w:t>
            </w:r>
            <w:r w:rsidRPr="00410807">
              <w:rPr>
                <w:rFonts w:ascii="SimSun" w:eastAsia="SimSun" w:hAnsi="SimSun" w:cs="SimSun" w:hint="eastAsia"/>
                <w:lang w:val="en-US" w:eastAsia="zh-CN"/>
              </w:rPr>
              <w:t>。</w:t>
            </w:r>
          </w:p>
        </w:tc>
      </w:tr>
      <w:tr w:rsidR="00D25CF2" w:rsidRPr="00713CFC" w14:paraId="58A606F5" w14:textId="77777777" w:rsidTr="00027D91">
        <w:tc>
          <w:tcPr>
            <w:tcW w:w="714" w:type="dxa"/>
          </w:tcPr>
          <w:p w14:paraId="6CBDA037" w14:textId="77777777" w:rsidR="00D25CF2" w:rsidRDefault="00D25CF2" w:rsidP="00027D91">
            <w:r>
              <w:t>7.1.4</w:t>
            </w:r>
          </w:p>
        </w:tc>
        <w:tc>
          <w:tcPr>
            <w:tcW w:w="9214" w:type="dxa"/>
            <w:tcMar>
              <w:left w:w="57" w:type="dxa"/>
              <w:right w:w="57" w:type="dxa"/>
            </w:tcMar>
          </w:tcPr>
          <w:p w14:paraId="41B85BC9" w14:textId="5ECA2F53" w:rsidR="00410807" w:rsidRPr="00260BBA" w:rsidRDefault="00410807" w:rsidP="00027D91">
            <w:pPr>
              <w:rPr>
                <w:lang w:eastAsia="zh-CN"/>
              </w:rPr>
            </w:pPr>
            <w:r w:rsidRPr="00260BBA">
              <w:rPr>
                <w:rFonts w:hint="eastAsia"/>
                <w:lang w:eastAsia="zh-CN"/>
              </w:rPr>
              <w:t>TSAG</w:t>
            </w:r>
            <w:r w:rsidRPr="00410807">
              <w:rPr>
                <w:rFonts w:ascii="SimSun" w:eastAsia="SimSun" w:hAnsi="SimSun" w:cs="SimSun" w:hint="eastAsia"/>
                <w:lang w:val="en-US" w:eastAsia="zh-CN"/>
              </w:rPr>
              <w:t>同意</w:t>
            </w:r>
            <w:r w:rsidR="005A6A7E">
              <w:rPr>
                <w:rFonts w:ascii="SimSun" w:eastAsia="SimSun" w:hAnsi="SimSun" w:cs="SimSun" w:hint="eastAsia"/>
                <w:lang w:val="en-US" w:eastAsia="zh-CN"/>
              </w:rPr>
              <w:t>发送</w:t>
            </w:r>
            <w:hyperlink r:id="rId17" w:history="1">
              <w:r w:rsidR="0023302D" w:rsidRPr="00260BBA">
                <w:rPr>
                  <w:rStyle w:val="Hyperlink"/>
                  <w:lang w:eastAsia="zh-CN"/>
                </w:rPr>
                <w:t>TSAG-LS46</w:t>
              </w:r>
            </w:hyperlink>
            <w:r w:rsidR="0023302D">
              <w:rPr>
                <w:rFonts w:ascii="SimSun" w:eastAsia="SimSun" w:hAnsi="SimSun" w:cs="SimSun" w:hint="eastAsia"/>
                <w:lang w:val="en-US" w:eastAsia="zh-CN"/>
              </w:rPr>
              <w:t>号文件</w:t>
            </w:r>
            <w:r w:rsidR="0023302D" w:rsidRPr="00260BBA">
              <w:rPr>
                <w:rFonts w:ascii="SimSun" w:eastAsia="SimSun" w:hAnsi="SimSun" w:cs="SimSun" w:hint="eastAsia"/>
                <w:lang w:eastAsia="zh-CN"/>
              </w:rPr>
              <w:t>（</w:t>
            </w:r>
            <w:hyperlink r:id="rId18" w:history="1">
              <w:r w:rsidR="0023302D" w:rsidRPr="00260BBA">
                <w:rPr>
                  <w:rStyle w:val="Hyperlink"/>
                  <w:lang w:eastAsia="zh-CN"/>
                </w:rPr>
                <w:t>TD1313</w:t>
              </w:r>
            </w:hyperlink>
            <w:r w:rsidR="0023302D">
              <w:rPr>
                <w:rFonts w:ascii="SimSun" w:eastAsia="SimSun" w:hAnsi="SimSun" w:cs="SimSun" w:hint="eastAsia"/>
                <w:lang w:val="en-US" w:eastAsia="zh-CN"/>
              </w:rPr>
              <w:t>号文件</w:t>
            </w:r>
            <w:r w:rsidR="0023302D" w:rsidRPr="00260BBA">
              <w:rPr>
                <w:rFonts w:ascii="SimSun" w:eastAsia="SimSun" w:hAnsi="SimSun" w:cs="SimSun" w:hint="eastAsia"/>
                <w:lang w:eastAsia="zh-CN"/>
              </w:rPr>
              <w:t>）</w:t>
            </w:r>
            <w:r w:rsidR="0023302D">
              <w:rPr>
                <w:rFonts w:ascii="SimSun" w:eastAsia="SimSun" w:hAnsi="SimSun" w:cs="SimSun" w:hint="eastAsia"/>
                <w:lang w:val="en-US" w:eastAsia="zh-CN"/>
              </w:rPr>
              <w:t>中关于将</w:t>
            </w:r>
            <w:r w:rsidRPr="00260BBA">
              <w:rPr>
                <w:rFonts w:hint="eastAsia"/>
                <w:lang w:eastAsia="zh-CN"/>
              </w:rPr>
              <w:t>FG-QIT4N</w:t>
            </w:r>
            <w:r w:rsidRPr="00410807">
              <w:rPr>
                <w:rFonts w:ascii="SimSun" w:eastAsia="SimSun" w:hAnsi="SimSun" w:cs="SimSun" w:hint="eastAsia"/>
                <w:lang w:val="en-US" w:eastAsia="zh-CN"/>
              </w:rPr>
              <w:t>成果</w:t>
            </w:r>
            <w:r w:rsidR="005A6A7E">
              <w:rPr>
                <w:rFonts w:ascii="SimSun" w:eastAsia="SimSun" w:hAnsi="SimSun" w:cs="SimSun" w:hint="eastAsia"/>
                <w:lang w:val="en-US" w:eastAsia="zh-CN"/>
              </w:rPr>
              <w:t>提交给</w:t>
            </w:r>
            <w:r w:rsidRPr="00410807">
              <w:rPr>
                <w:rFonts w:ascii="SimSun" w:eastAsia="SimSun" w:hAnsi="SimSun" w:cs="SimSun" w:hint="eastAsia"/>
                <w:lang w:val="en-US" w:eastAsia="zh-CN"/>
              </w:rPr>
              <w:t>所有</w:t>
            </w:r>
            <w:r w:rsidRPr="00260BBA">
              <w:rPr>
                <w:rFonts w:hint="eastAsia"/>
                <w:lang w:eastAsia="zh-CN"/>
              </w:rPr>
              <w:t>ITU-T</w:t>
            </w:r>
            <w:r w:rsidRPr="00410807">
              <w:rPr>
                <w:rFonts w:ascii="SimSun" w:eastAsia="SimSun" w:hAnsi="SimSun" w:cs="SimSun" w:hint="eastAsia"/>
                <w:lang w:val="en-US" w:eastAsia="zh-CN"/>
              </w:rPr>
              <w:t>研究组</w:t>
            </w:r>
            <w:r w:rsidR="005A6A7E">
              <w:rPr>
                <w:rFonts w:ascii="SimSun" w:eastAsia="SimSun" w:hAnsi="SimSun" w:cs="SimSun" w:hint="eastAsia"/>
                <w:lang w:val="en-US" w:eastAsia="zh-CN"/>
              </w:rPr>
              <w:t>的联络声明。</w:t>
            </w:r>
          </w:p>
        </w:tc>
      </w:tr>
      <w:tr w:rsidR="00D25CF2" w:rsidRPr="00713CFC" w14:paraId="6A4F8089" w14:textId="77777777" w:rsidTr="00027D91">
        <w:tc>
          <w:tcPr>
            <w:tcW w:w="714" w:type="dxa"/>
          </w:tcPr>
          <w:p w14:paraId="7465D625" w14:textId="77777777" w:rsidR="00D25CF2" w:rsidRDefault="00D25CF2" w:rsidP="00027D91">
            <w:r>
              <w:t>7.1.5</w:t>
            </w:r>
          </w:p>
        </w:tc>
        <w:tc>
          <w:tcPr>
            <w:tcW w:w="9214" w:type="dxa"/>
            <w:tcMar>
              <w:left w:w="57" w:type="dxa"/>
              <w:right w:w="57" w:type="dxa"/>
            </w:tcMar>
          </w:tcPr>
          <w:p w14:paraId="01D52DED" w14:textId="0239D8E7" w:rsidR="00410807" w:rsidRPr="00260BBA" w:rsidRDefault="00410807" w:rsidP="00027D91">
            <w:pPr>
              <w:rPr>
                <w:rFonts w:eastAsia="SimSun"/>
                <w:lang w:eastAsia="zh-CN"/>
              </w:rPr>
            </w:pPr>
            <w:r w:rsidRPr="00260BBA">
              <w:rPr>
                <w:rFonts w:eastAsia="SimSun" w:hint="eastAsia"/>
                <w:lang w:eastAsia="zh-CN"/>
              </w:rPr>
              <w:t>TSAG</w:t>
            </w:r>
            <w:r w:rsidRPr="005A6A7E">
              <w:rPr>
                <w:rFonts w:eastAsia="SimSun" w:hint="eastAsia"/>
                <w:lang w:val="en-US" w:eastAsia="zh-CN"/>
              </w:rPr>
              <w:t>审议了</w:t>
            </w:r>
            <w:r w:rsidR="00DD1C38">
              <w:fldChar w:fldCharType="begin"/>
            </w:r>
            <w:r w:rsidR="00DD1C38">
              <w:rPr>
                <w:lang w:eastAsia="zh-CN"/>
              </w:rPr>
              <w:instrText xml:space="preserve"> HYPERLINK "https://www.itu.int/md/meetingdoc.asp?lang=en&amp;parent=T17-TSAG-220110-TD-GEN-1320" </w:instrText>
            </w:r>
            <w:r w:rsidR="00DD1C38">
              <w:fldChar w:fldCharType="separate"/>
            </w:r>
            <w:r w:rsidR="005A6A7E" w:rsidRPr="00260BBA">
              <w:rPr>
                <w:rStyle w:val="Hyperlink"/>
                <w:rFonts w:eastAsia="SimSun"/>
                <w:lang w:eastAsia="zh-CN"/>
              </w:rPr>
              <w:t>TD1320</w:t>
            </w:r>
            <w:r w:rsidR="00DD1C38">
              <w:rPr>
                <w:rStyle w:val="Hyperlink"/>
                <w:lang w:val="en-US" w:eastAsia="zh-CN"/>
              </w:rPr>
              <w:fldChar w:fldCharType="end"/>
            </w:r>
            <w:r w:rsidR="005A6A7E" w:rsidRPr="00260BBA">
              <w:rPr>
                <w:rStyle w:val="Hyperlink"/>
                <w:rFonts w:eastAsia="SimSun"/>
                <w:lang w:eastAsia="zh-CN"/>
              </w:rPr>
              <w:t>-R1</w:t>
            </w:r>
            <w:r w:rsidR="005A6A7E" w:rsidRPr="005A6A7E">
              <w:rPr>
                <w:rFonts w:eastAsia="SimSun" w:hint="eastAsia"/>
                <w:lang w:val="en-US" w:eastAsia="zh-CN"/>
              </w:rPr>
              <w:t>号文件</w:t>
            </w:r>
            <w:r w:rsidR="005A6A7E" w:rsidRPr="00260BBA">
              <w:rPr>
                <w:rFonts w:eastAsia="SimSun" w:hint="eastAsia"/>
                <w:lang w:eastAsia="zh-CN"/>
              </w:rPr>
              <w:t>（</w:t>
            </w:r>
            <w:r w:rsidR="005A6A7E" w:rsidRPr="005A6A7E">
              <w:rPr>
                <w:rFonts w:eastAsia="SimSun" w:hint="eastAsia"/>
                <w:lang w:val="en-US" w:eastAsia="zh-CN"/>
              </w:rPr>
              <w:t>见</w:t>
            </w:r>
            <w:hyperlink w:anchor="annex_D" w:history="1">
              <w:r w:rsidR="005A6A7E" w:rsidRPr="005A6A7E">
                <w:rPr>
                  <w:rStyle w:val="Hyperlink"/>
                  <w:rFonts w:eastAsia="SimSun" w:hint="eastAsia"/>
                  <w:lang w:val="en-US" w:eastAsia="zh-CN"/>
                </w:rPr>
                <w:t>附件</w:t>
              </w:r>
              <w:r w:rsidR="005A6A7E" w:rsidRPr="00260BBA">
                <w:rPr>
                  <w:rStyle w:val="Hyperlink"/>
                  <w:rFonts w:eastAsia="SimSun"/>
                  <w:lang w:eastAsia="zh-CN"/>
                </w:rPr>
                <w:t>D</w:t>
              </w:r>
            </w:hyperlink>
            <w:r w:rsidR="005A6A7E" w:rsidRPr="00260BBA">
              <w:rPr>
                <w:rFonts w:eastAsia="SimSun" w:hint="eastAsia"/>
                <w:lang w:eastAsia="zh-CN"/>
              </w:rPr>
              <w:t>）</w:t>
            </w:r>
            <w:r w:rsidR="005A6A7E" w:rsidRPr="005A6A7E">
              <w:rPr>
                <w:rFonts w:eastAsia="SimSun" w:hint="eastAsia"/>
                <w:lang w:val="en-US" w:eastAsia="zh-CN"/>
              </w:rPr>
              <w:t>中</w:t>
            </w:r>
            <w:r w:rsidRPr="005A6A7E">
              <w:rPr>
                <w:rFonts w:eastAsia="SimSun" w:hint="eastAsia"/>
                <w:lang w:val="en-US" w:eastAsia="zh-CN"/>
              </w:rPr>
              <w:t>关于</w:t>
            </w:r>
            <w:r w:rsidR="005A6A7E" w:rsidRPr="005A6A7E">
              <w:rPr>
                <w:rFonts w:eastAsia="SimSun" w:hint="eastAsia"/>
                <w:lang w:val="en-US" w:eastAsia="zh-CN"/>
              </w:rPr>
              <w:t>设立</w:t>
            </w:r>
            <w:r w:rsidRPr="005A6A7E">
              <w:rPr>
                <w:rFonts w:eastAsia="SimSun" w:hint="eastAsia"/>
                <w:lang w:val="en-US" w:eastAsia="zh-CN"/>
              </w:rPr>
              <w:t>新的</w:t>
            </w:r>
            <w:r w:rsidR="005A6A7E" w:rsidRPr="00260BBA">
              <w:rPr>
                <w:rFonts w:eastAsia="SimSun" w:hint="eastAsia"/>
                <w:lang w:eastAsia="zh-CN"/>
              </w:rPr>
              <w:t>I</w:t>
            </w:r>
            <w:r w:rsidR="005A6A7E" w:rsidRPr="00260BBA">
              <w:rPr>
                <w:rFonts w:eastAsia="SimSun"/>
                <w:lang w:eastAsia="zh-CN"/>
              </w:rPr>
              <w:t>TU-T</w:t>
            </w:r>
            <w:r w:rsidRPr="005A6A7E">
              <w:rPr>
                <w:rFonts w:eastAsia="SimSun" w:hint="eastAsia"/>
                <w:lang w:val="en-US" w:eastAsia="zh-CN"/>
              </w:rPr>
              <w:t>量子信息技术联合协调活动</w:t>
            </w:r>
            <w:r w:rsidR="005A6A7E" w:rsidRPr="00260BBA">
              <w:rPr>
                <w:rFonts w:eastAsia="SimSun" w:hint="eastAsia"/>
                <w:lang w:eastAsia="zh-CN"/>
              </w:rPr>
              <w:t>（</w:t>
            </w:r>
            <w:r w:rsidRPr="00260BBA">
              <w:rPr>
                <w:rFonts w:eastAsia="SimSun" w:hint="eastAsia"/>
                <w:lang w:eastAsia="zh-CN"/>
              </w:rPr>
              <w:t>JCA-QIT</w:t>
            </w:r>
            <w:r w:rsidR="005A6A7E" w:rsidRPr="00260BBA">
              <w:rPr>
                <w:rFonts w:eastAsia="SimSun" w:hint="eastAsia"/>
                <w:lang w:eastAsia="zh-CN"/>
              </w:rPr>
              <w:t>）</w:t>
            </w:r>
            <w:r w:rsidRPr="005A6A7E">
              <w:rPr>
                <w:rFonts w:eastAsia="SimSun" w:hint="eastAsia"/>
                <w:lang w:val="en-US" w:eastAsia="zh-CN"/>
              </w:rPr>
              <w:t>的</w:t>
            </w:r>
            <w:r w:rsidR="005A6A7E" w:rsidRPr="005A6A7E">
              <w:rPr>
                <w:rFonts w:eastAsia="SimSun" w:hint="eastAsia"/>
                <w:lang w:val="en-US" w:eastAsia="zh-CN"/>
              </w:rPr>
              <w:t>提案</w:t>
            </w:r>
            <w:r w:rsidRPr="00260BBA">
              <w:rPr>
                <w:rFonts w:eastAsia="SimSun" w:hint="eastAsia"/>
                <w:lang w:eastAsia="zh-CN"/>
              </w:rPr>
              <w:t>，</w:t>
            </w:r>
            <w:r w:rsidRPr="005A6A7E">
              <w:rPr>
                <w:rFonts w:eastAsia="SimSun" w:hint="eastAsia"/>
                <w:lang w:val="en-US" w:eastAsia="zh-CN"/>
              </w:rPr>
              <w:t>并提出了职</w:t>
            </w:r>
            <w:r w:rsidR="005A6A7E" w:rsidRPr="005A6A7E">
              <w:rPr>
                <w:rFonts w:eastAsia="SimSun" w:hint="eastAsia"/>
                <w:lang w:val="en-US" w:eastAsia="zh-CN"/>
              </w:rPr>
              <w:t>责</w:t>
            </w:r>
            <w:r w:rsidRPr="005A6A7E">
              <w:rPr>
                <w:rFonts w:eastAsia="SimSun" w:hint="eastAsia"/>
                <w:lang w:val="en-US" w:eastAsia="zh-CN"/>
              </w:rPr>
              <w:t>范围。</w:t>
            </w:r>
          </w:p>
        </w:tc>
      </w:tr>
      <w:tr w:rsidR="00D25CF2" w:rsidRPr="00713CFC" w14:paraId="617E5360" w14:textId="77777777" w:rsidTr="00027D91">
        <w:tc>
          <w:tcPr>
            <w:tcW w:w="714" w:type="dxa"/>
          </w:tcPr>
          <w:p w14:paraId="070304C2" w14:textId="77777777" w:rsidR="00D25CF2" w:rsidRDefault="00D25CF2" w:rsidP="00027D91">
            <w:r>
              <w:t>7.1.6</w:t>
            </w:r>
          </w:p>
        </w:tc>
        <w:tc>
          <w:tcPr>
            <w:tcW w:w="9214" w:type="dxa"/>
            <w:tcMar>
              <w:left w:w="57" w:type="dxa"/>
              <w:right w:w="57" w:type="dxa"/>
            </w:tcMar>
          </w:tcPr>
          <w:p w14:paraId="19DA29B2" w14:textId="6BA10829" w:rsidR="00410807" w:rsidRPr="00D25CF2" w:rsidRDefault="00410807" w:rsidP="00027D91">
            <w:pPr>
              <w:rPr>
                <w:lang w:val="en-US" w:eastAsia="zh-CN"/>
              </w:rPr>
            </w:pPr>
            <w:r w:rsidRPr="00410807">
              <w:rPr>
                <w:rFonts w:ascii="SimSun" w:eastAsia="SimSun" w:hAnsi="SimSun" w:cs="SimSun" w:hint="eastAsia"/>
                <w:lang w:val="en-US" w:eastAsia="zh-CN"/>
              </w:rPr>
              <w:t>虽然有人支持</w:t>
            </w:r>
            <w:r w:rsidRPr="00410807">
              <w:rPr>
                <w:rFonts w:hint="eastAsia"/>
                <w:lang w:val="en-US" w:eastAsia="zh-CN"/>
              </w:rPr>
              <w:t>JCA-QIT</w:t>
            </w:r>
            <w:r w:rsidRPr="00410807">
              <w:rPr>
                <w:rFonts w:ascii="SimSun" w:eastAsia="SimSun" w:hAnsi="SimSun" w:cs="SimSun" w:hint="eastAsia"/>
                <w:lang w:val="en-US" w:eastAsia="zh-CN"/>
              </w:rPr>
              <w:t>，但也提出了几个问题</w:t>
            </w:r>
            <w:r w:rsidR="00B92E6A">
              <w:rPr>
                <w:rFonts w:ascii="SimSun" w:eastAsia="SimSun" w:hAnsi="SimSun" w:cs="SimSun" w:hint="eastAsia"/>
                <w:lang w:val="en-US" w:eastAsia="zh-CN"/>
              </w:rPr>
              <w:t>：</w:t>
            </w:r>
            <w:r w:rsidRPr="00410807">
              <w:rPr>
                <w:rFonts w:hint="eastAsia"/>
                <w:lang w:val="en-US" w:eastAsia="zh-CN"/>
              </w:rPr>
              <w:t>JCA</w:t>
            </w:r>
            <w:r w:rsidRPr="00410807">
              <w:rPr>
                <w:rFonts w:ascii="SimSun" w:eastAsia="SimSun" w:hAnsi="SimSun" w:cs="SimSun" w:hint="eastAsia"/>
                <w:lang w:val="en-US" w:eastAsia="zh-CN"/>
              </w:rPr>
              <w:t>的范围是</w:t>
            </w:r>
            <w:r w:rsidRPr="00410807">
              <w:rPr>
                <w:rFonts w:hint="eastAsia"/>
                <w:lang w:val="en-US" w:eastAsia="zh-CN"/>
              </w:rPr>
              <w:t>QIT</w:t>
            </w:r>
            <w:r w:rsidRPr="00410807">
              <w:rPr>
                <w:rFonts w:ascii="SimSun" w:eastAsia="SimSun" w:hAnsi="SimSun" w:cs="SimSun" w:hint="eastAsia"/>
                <w:lang w:val="en-US" w:eastAsia="zh-CN"/>
              </w:rPr>
              <w:t>还是</w:t>
            </w:r>
            <w:r w:rsidRPr="00410807">
              <w:rPr>
                <w:rFonts w:hint="eastAsia"/>
                <w:lang w:val="en-US" w:eastAsia="zh-CN"/>
              </w:rPr>
              <w:t>QKDN</w:t>
            </w:r>
            <w:r w:rsidRPr="00410807">
              <w:rPr>
                <w:rFonts w:ascii="SimSun" w:eastAsia="SimSun" w:hAnsi="SimSun" w:cs="SimSun" w:hint="eastAsia"/>
                <w:lang w:val="en-US" w:eastAsia="zh-CN"/>
              </w:rPr>
              <w:t>？</w:t>
            </w:r>
            <w:r w:rsidR="00B92E6A">
              <w:rPr>
                <w:rFonts w:ascii="SimSun" w:eastAsia="SimSun" w:hAnsi="SimSun" w:cs="SimSun" w:hint="eastAsia"/>
                <w:lang w:val="en-US" w:eastAsia="zh-CN"/>
              </w:rPr>
              <w:t>主管</w:t>
            </w:r>
            <w:r w:rsidRPr="00410807">
              <w:rPr>
                <w:rFonts w:hint="eastAsia"/>
                <w:lang w:val="en-US" w:eastAsia="zh-CN"/>
              </w:rPr>
              <w:t>JCA</w:t>
            </w:r>
            <w:r w:rsidRPr="00410807">
              <w:rPr>
                <w:rFonts w:ascii="SimSun" w:eastAsia="SimSun" w:hAnsi="SimSun" w:cs="SimSun" w:hint="eastAsia"/>
                <w:lang w:val="en-US" w:eastAsia="zh-CN"/>
              </w:rPr>
              <w:t>的是</w:t>
            </w:r>
            <w:r w:rsidRPr="00410807">
              <w:rPr>
                <w:rFonts w:hint="eastAsia"/>
                <w:lang w:val="en-US" w:eastAsia="zh-CN"/>
              </w:rPr>
              <w:t>TSAG</w:t>
            </w:r>
            <w:r w:rsidRPr="00410807">
              <w:rPr>
                <w:rFonts w:ascii="SimSun" w:eastAsia="SimSun" w:hAnsi="SimSun" w:cs="SimSun" w:hint="eastAsia"/>
                <w:lang w:val="en-US" w:eastAsia="zh-CN"/>
              </w:rPr>
              <w:t>还是</w:t>
            </w:r>
            <w:r w:rsidR="00B92E6A">
              <w:rPr>
                <w:rFonts w:ascii="SimSun" w:eastAsia="SimSun" w:hAnsi="SimSun" w:cs="SimSun" w:hint="eastAsia"/>
                <w:lang w:val="en-US" w:eastAsia="zh-CN"/>
              </w:rPr>
              <w:t>某</w:t>
            </w:r>
            <w:r w:rsidRPr="00410807">
              <w:rPr>
                <w:rFonts w:ascii="SimSun" w:eastAsia="SimSun" w:hAnsi="SimSun" w:cs="SimSun" w:hint="eastAsia"/>
                <w:lang w:val="en-US" w:eastAsia="zh-CN"/>
              </w:rPr>
              <w:t>个</w:t>
            </w:r>
            <w:r w:rsidR="00B92E6A">
              <w:rPr>
                <w:rFonts w:ascii="SimSun" w:eastAsia="SimSun" w:hAnsi="SimSun" w:cs="SimSun" w:hint="eastAsia"/>
                <w:lang w:val="en-US" w:eastAsia="zh-CN"/>
              </w:rPr>
              <w:t>研究</w:t>
            </w:r>
            <w:r w:rsidRPr="00410807">
              <w:rPr>
                <w:rFonts w:ascii="SimSun" w:eastAsia="SimSun" w:hAnsi="SimSun" w:cs="SimSun" w:hint="eastAsia"/>
                <w:lang w:val="en-US" w:eastAsia="zh-CN"/>
              </w:rPr>
              <w:t>组？授权</w:t>
            </w:r>
            <w:r w:rsidR="00B92E6A">
              <w:rPr>
                <w:rFonts w:ascii="SimSun" w:eastAsia="SimSun" w:hAnsi="SimSun" w:cs="SimSun" w:hint="eastAsia"/>
                <w:lang w:val="en-US" w:eastAsia="zh-CN"/>
              </w:rPr>
              <w:t>谁来</w:t>
            </w:r>
            <w:r w:rsidRPr="00410807">
              <w:rPr>
                <w:rFonts w:ascii="SimSun" w:eastAsia="SimSun" w:hAnsi="SimSun" w:cs="SimSun" w:hint="eastAsia"/>
                <w:lang w:val="en-US" w:eastAsia="zh-CN"/>
              </w:rPr>
              <w:t>制定</w:t>
            </w:r>
            <w:r w:rsidRPr="00410807">
              <w:rPr>
                <w:rFonts w:hint="eastAsia"/>
                <w:lang w:val="en-US" w:eastAsia="zh-CN"/>
              </w:rPr>
              <w:t>JCA</w:t>
            </w:r>
            <w:r w:rsidRPr="00410807">
              <w:rPr>
                <w:rFonts w:ascii="SimSun" w:eastAsia="SimSun" w:hAnsi="SimSun" w:cs="SimSun" w:hint="eastAsia"/>
                <w:lang w:val="en-US" w:eastAsia="zh-CN"/>
              </w:rPr>
              <w:t>路线图？</w:t>
            </w:r>
          </w:p>
        </w:tc>
      </w:tr>
      <w:tr w:rsidR="00D25CF2" w:rsidRPr="00B92E6A" w14:paraId="02F83BD5" w14:textId="77777777" w:rsidTr="00027D91">
        <w:tc>
          <w:tcPr>
            <w:tcW w:w="714" w:type="dxa"/>
          </w:tcPr>
          <w:p w14:paraId="46516F2E" w14:textId="77777777" w:rsidR="00D25CF2" w:rsidRDefault="00D25CF2" w:rsidP="00027D91">
            <w:r>
              <w:t>7.1.7</w:t>
            </w:r>
          </w:p>
        </w:tc>
        <w:tc>
          <w:tcPr>
            <w:tcW w:w="9214" w:type="dxa"/>
            <w:tcMar>
              <w:left w:w="57" w:type="dxa"/>
              <w:right w:w="57" w:type="dxa"/>
            </w:tcMar>
          </w:tcPr>
          <w:p w14:paraId="3D23015E" w14:textId="5A69694E" w:rsidR="00410807" w:rsidRPr="00D25CF2" w:rsidRDefault="00410807" w:rsidP="00027D91">
            <w:pPr>
              <w:rPr>
                <w:lang w:val="en-US" w:eastAsia="zh-CN"/>
              </w:rPr>
            </w:pPr>
            <w:r w:rsidRPr="00410807">
              <w:rPr>
                <w:rFonts w:hint="eastAsia"/>
                <w:lang w:val="en-US" w:eastAsia="zh-CN"/>
              </w:rPr>
              <w:t>TSAG</w:t>
            </w:r>
            <w:r w:rsidRPr="00410807">
              <w:rPr>
                <w:rFonts w:ascii="SimSun" w:eastAsia="SimSun" w:hAnsi="SimSun" w:cs="SimSun" w:hint="eastAsia"/>
                <w:lang w:val="en-US" w:eastAsia="zh-CN"/>
              </w:rPr>
              <w:t>同意在</w:t>
            </w:r>
            <w:r w:rsidRPr="00410807">
              <w:rPr>
                <w:rFonts w:hint="eastAsia"/>
                <w:lang w:val="en-US" w:eastAsia="zh-CN"/>
              </w:rPr>
              <w:t>WTSA</w:t>
            </w:r>
            <w:r w:rsidR="00B92E6A">
              <w:rPr>
                <w:lang w:val="en-US" w:eastAsia="zh-CN"/>
              </w:rPr>
              <w:t>-</w:t>
            </w:r>
            <w:r w:rsidRPr="00410807">
              <w:rPr>
                <w:rFonts w:hint="eastAsia"/>
                <w:lang w:val="en-US" w:eastAsia="zh-CN"/>
              </w:rPr>
              <w:t>20</w:t>
            </w:r>
            <w:r w:rsidR="00B92E6A">
              <w:rPr>
                <w:rFonts w:ascii="SimSun" w:eastAsia="SimSun" w:hAnsi="SimSun" w:cs="SimSun" w:hint="eastAsia"/>
                <w:lang w:val="en-US" w:eastAsia="zh-CN"/>
              </w:rPr>
              <w:t>后</w:t>
            </w:r>
            <w:r w:rsidRPr="00410807">
              <w:rPr>
                <w:rFonts w:ascii="SimSun" w:eastAsia="SimSun" w:hAnsi="SimSun" w:cs="SimSun" w:hint="eastAsia"/>
                <w:lang w:val="en-US" w:eastAsia="zh-CN"/>
              </w:rPr>
              <w:t>的第一次</w:t>
            </w:r>
            <w:r w:rsidRPr="00410807">
              <w:rPr>
                <w:rFonts w:hint="eastAsia"/>
                <w:lang w:val="en-US" w:eastAsia="zh-CN"/>
              </w:rPr>
              <w:t>TSAG</w:t>
            </w:r>
            <w:r w:rsidRPr="00410807">
              <w:rPr>
                <w:rFonts w:ascii="SimSun" w:eastAsia="SimSun" w:hAnsi="SimSun" w:cs="SimSun" w:hint="eastAsia"/>
                <w:lang w:val="en-US" w:eastAsia="zh-CN"/>
              </w:rPr>
              <w:t>会议之前，允许就此类拟议的</w:t>
            </w:r>
            <w:r w:rsidRPr="00410807">
              <w:rPr>
                <w:rFonts w:hint="eastAsia"/>
                <w:lang w:val="en-US" w:eastAsia="zh-CN"/>
              </w:rPr>
              <w:t>JCA-QIT</w:t>
            </w:r>
            <w:r w:rsidR="00B92E6A">
              <w:rPr>
                <w:rFonts w:ascii="SimSun" w:eastAsia="SimSun" w:hAnsi="SimSun" w:cs="SimSun" w:hint="eastAsia"/>
                <w:lang w:val="en-US" w:eastAsia="zh-CN"/>
              </w:rPr>
              <w:t>和提出的问题做</w:t>
            </w:r>
            <w:r w:rsidRPr="00410807">
              <w:rPr>
                <w:rFonts w:ascii="SimSun" w:eastAsia="SimSun" w:hAnsi="SimSun" w:cs="SimSun" w:hint="eastAsia"/>
                <w:lang w:val="en-US" w:eastAsia="zh-CN"/>
              </w:rPr>
              <w:t>进一步磋商，包括考虑其他选项。</w:t>
            </w:r>
          </w:p>
        </w:tc>
      </w:tr>
    </w:tbl>
    <w:p w14:paraId="081C1534" w14:textId="07E835CA" w:rsidR="00D25CF2" w:rsidRPr="00B354D1" w:rsidRDefault="00D25CF2" w:rsidP="00DD2F30">
      <w:pPr>
        <w:pStyle w:val="Heading2"/>
        <w:rPr>
          <w:lang w:eastAsia="zh-CN"/>
        </w:rPr>
      </w:pPr>
      <w:bookmarkStart w:id="51" w:name="_Toc96111929"/>
      <w:bookmarkStart w:id="52" w:name="_Toc97025224"/>
      <w:r w:rsidRPr="00B354D1">
        <w:rPr>
          <w:lang w:eastAsia="zh-CN"/>
        </w:rPr>
        <w:t>7.2</w:t>
      </w:r>
      <w:r w:rsidRPr="00B354D1">
        <w:rPr>
          <w:lang w:eastAsia="zh-CN"/>
        </w:rPr>
        <w:tab/>
      </w:r>
      <w:bookmarkEnd w:id="51"/>
      <w:r w:rsidR="00B354D1" w:rsidRPr="00B354D1">
        <w:rPr>
          <w:rFonts w:hint="eastAsia"/>
          <w:lang w:eastAsia="zh-CN"/>
        </w:rPr>
        <w:t>ITU-T IMT-2020</w:t>
      </w:r>
      <w:r w:rsidR="00B354D1" w:rsidRPr="0096719D">
        <w:rPr>
          <w:rFonts w:ascii="SimSun" w:hAnsi="SimSun" w:cs="SimSun" w:hint="eastAsia"/>
          <w:lang w:val="en-US" w:eastAsia="zh-CN"/>
        </w:rPr>
        <w:t>及以后测试平台联盟焦点组</w:t>
      </w:r>
      <w:r w:rsidR="00B354D1" w:rsidRPr="00B354D1">
        <w:rPr>
          <w:rFonts w:ascii="SimSun" w:hAnsi="SimSun" w:cs="SimSun" w:hint="eastAsia"/>
          <w:lang w:eastAsia="zh-CN"/>
        </w:rPr>
        <w:t>（</w:t>
      </w:r>
      <w:r w:rsidR="00B354D1" w:rsidRPr="00B354D1">
        <w:rPr>
          <w:rFonts w:hint="eastAsia"/>
          <w:lang w:eastAsia="zh-CN"/>
        </w:rPr>
        <w:t>FG-</w:t>
      </w:r>
      <w:proofErr w:type="spellStart"/>
      <w:r w:rsidR="00B354D1" w:rsidRPr="00B354D1">
        <w:rPr>
          <w:rFonts w:hint="eastAsia"/>
          <w:lang w:eastAsia="zh-CN"/>
        </w:rPr>
        <w:t>TBFxG</w:t>
      </w:r>
      <w:proofErr w:type="spellEnd"/>
      <w:r w:rsidR="00B354D1" w:rsidRPr="00B354D1">
        <w:rPr>
          <w:rFonts w:ascii="SimSun" w:hAnsi="SimSun" w:cs="SimSun" w:hint="eastAsia"/>
          <w:lang w:eastAsia="zh-CN"/>
        </w:rPr>
        <w:t>）</w:t>
      </w:r>
      <w:bookmarkEnd w:id="5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5CF2" w:rsidRPr="00713CFC" w14:paraId="5FB66908" w14:textId="77777777" w:rsidTr="00027D91">
        <w:tc>
          <w:tcPr>
            <w:tcW w:w="714" w:type="dxa"/>
          </w:tcPr>
          <w:p w14:paraId="38660F8F" w14:textId="77777777" w:rsidR="00D25CF2" w:rsidRPr="00CA1607" w:rsidRDefault="00D25CF2" w:rsidP="00027D91">
            <w:r w:rsidRPr="00CA1607">
              <w:t>7.2.1</w:t>
            </w:r>
          </w:p>
        </w:tc>
        <w:tc>
          <w:tcPr>
            <w:tcW w:w="9214" w:type="dxa"/>
            <w:tcMar>
              <w:left w:w="57" w:type="dxa"/>
              <w:right w:w="57" w:type="dxa"/>
            </w:tcMar>
          </w:tcPr>
          <w:p w14:paraId="3E6FBD1A" w14:textId="664C1D49" w:rsidR="00D25CF2" w:rsidRPr="00260BBA" w:rsidRDefault="00B555D5" w:rsidP="00DD2F30">
            <w:pPr>
              <w:rPr>
                <w:rFonts w:ascii="Calibri" w:hAnsi="Calibri" w:cs="Calibri"/>
                <w:b/>
                <w:color w:val="800000"/>
                <w:sz w:val="22"/>
                <w:lang w:eastAsia="zh-CN"/>
              </w:rPr>
            </w:pPr>
            <w:r w:rsidRPr="00260BBA">
              <w:rPr>
                <w:lang w:eastAsia="zh-CN"/>
              </w:rPr>
              <w:t>TSAG</w:t>
            </w:r>
            <w:r w:rsidRPr="00DC2826">
              <w:rPr>
                <w:rFonts w:ascii="SimSun" w:eastAsia="SimSun" w:hAnsi="SimSun" w:cs="SimSun" w:hint="eastAsia"/>
                <w:lang w:val="en-US" w:eastAsia="zh-CN"/>
              </w:rPr>
              <w:t>将</w:t>
            </w:r>
            <w:r w:rsidR="00DD1C38">
              <w:fldChar w:fldCharType="begin"/>
            </w:r>
            <w:r w:rsidR="00DD1C38">
              <w:rPr>
                <w:lang w:eastAsia="zh-CN"/>
              </w:rPr>
              <w:instrText xml:space="preserve"> HYPERLINK "https://www.itu.int/md/meetingdoc.asp?lang=en&amp;parent=T17-TSAG-220110-TD-GEN-1252" </w:instrText>
            </w:r>
            <w:r w:rsidR="00DD1C38">
              <w:fldChar w:fldCharType="separate"/>
            </w:r>
            <w:r w:rsidRPr="00260BBA">
              <w:rPr>
                <w:rStyle w:val="Hyperlink"/>
                <w:lang w:eastAsia="zh-CN"/>
              </w:rPr>
              <w:t>TD1252-R1</w:t>
            </w:r>
            <w:r w:rsidR="00DD1C38">
              <w:rPr>
                <w:rStyle w:val="Hyperlink"/>
                <w:lang w:val="en-US" w:eastAsia="zh-CN"/>
              </w:rPr>
              <w:fldChar w:fldCharType="end"/>
            </w:r>
            <w:r w:rsidRPr="00DC2826">
              <w:rPr>
                <w:rFonts w:ascii="SimSun" w:eastAsia="SimSun" w:hAnsi="SimSun" w:cs="SimSun" w:hint="eastAsia"/>
                <w:lang w:val="en-US" w:eastAsia="zh-CN"/>
              </w:rPr>
              <w:t>号文件记录在案</w:t>
            </w:r>
            <w:r w:rsidRPr="00260BBA">
              <w:rPr>
                <w:rFonts w:ascii="SimSun" w:eastAsia="SimSun" w:hAnsi="SimSun" w:cs="SimSun" w:hint="eastAsia"/>
                <w:lang w:eastAsia="zh-CN"/>
              </w:rPr>
              <w:t>，</w:t>
            </w:r>
            <w:r w:rsidR="00DC2826" w:rsidRPr="00DC2826">
              <w:rPr>
                <w:rFonts w:ascii="SimSun" w:eastAsia="SimSun" w:hAnsi="SimSun" w:cs="SimSun" w:hint="eastAsia"/>
                <w:lang w:val="en-US" w:eastAsia="zh-CN"/>
              </w:rPr>
              <w:t>它</w:t>
            </w:r>
            <w:r w:rsidRPr="00DC2826">
              <w:rPr>
                <w:rFonts w:ascii="SimSun" w:eastAsia="SimSun" w:hAnsi="SimSun" w:cs="SimSun" w:hint="eastAsia"/>
                <w:lang w:val="en-US" w:eastAsia="zh-CN"/>
              </w:rPr>
              <w:t>介绍了在</w:t>
            </w:r>
            <w:r w:rsidRPr="00260BBA">
              <w:rPr>
                <w:lang w:eastAsia="zh-CN"/>
              </w:rPr>
              <w:t>ITU-T</w:t>
            </w:r>
            <w:r w:rsidRPr="00DC2826">
              <w:rPr>
                <w:rFonts w:ascii="SimSun" w:eastAsia="SimSun" w:hAnsi="SimSun" w:cs="SimSun" w:hint="eastAsia"/>
                <w:lang w:val="en-US" w:eastAsia="zh-CN"/>
              </w:rPr>
              <w:t>第</w:t>
            </w:r>
            <w:r w:rsidRPr="00260BBA">
              <w:rPr>
                <w:rFonts w:hint="eastAsia"/>
                <w:lang w:eastAsia="zh-CN"/>
              </w:rPr>
              <w:t>1</w:t>
            </w:r>
            <w:r w:rsidR="0096719D" w:rsidRPr="00260BBA">
              <w:rPr>
                <w:rFonts w:hint="eastAsia"/>
                <w:lang w:eastAsia="zh-CN"/>
              </w:rPr>
              <w:t>1</w:t>
            </w:r>
            <w:r w:rsidR="0096719D" w:rsidRPr="00DC2826">
              <w:rPr>
                <w:rFonts w:ascii="SimSun" w:eastAsia="SimSun" w:hAnsi="SimSun" w:cs="SimSun" w:hint="eastAsia"/>
                <w:lang w:val="en-US" w:eastAsia="zh-CN"/>
              </w:rPr>
              <w:t>研究组</w:t>
            </w:r>
            <w:r w:rsidRPr="00DC2826">
              <w:rPr>
                <w:rFonts w:ascii="SimSun" w:eastAsia="SimSun" w:hAnsi="SimSun" w:cs="SimSun" w:hint="eastAsia"/>
                <w:lang w:val="en-US" w:eastAsia="zh-CN"/>
              </w:rPr>
              <w:t>指导下</w:t>
            </w:r>
            <w:r w:rsidR="0096719D" w:rsidRPr="00DC2826">
              <w:rPr>
                <w:rFonts w:ascii="SimSun" w:eastAsia="SimSun" w:hAnsi="SimSun" w:cs="SimSun" w:hint="eastAsia"/>
                <w:lang w:val="en-US" w:eastAsia="zh-CN"/>
              </w:rPr>
              <w:t>设立新的</w:t>
            </w:r>
            <w:r w:rsidR="0096719D" w:rsidRPr="00260BBA">
              <w:rPr>
                <w:rFonts w:hint="eastAsia"/>
                <w:lang w:eastAsia="zh-CN"/>
              </w:rPr>
              <w:t>ITU-T IMT-2020</w:t>
            </w:r>
            <w:r w:rsidR="0096719D" w:rsidRPr="00DC2826">
              <w:rPr>
                <w:rFonts w:ascii="SimSun" w:eastAsia="SimSun" w:hAnsi="SimSun" w:cs="SimSun" w:hint="eastAsia"/>
                <w:lang w:val="en-US" w:eastAsia="zh-CN"/>
              </w:rPr>
              <w:t>及以后测试平台联盟焦点组</w:t>
            </w:r>
            <w:r w:rsidR="0096719D" w:rsidRPr="00260BBA">
              <w:rPr>
                <w:rFonts w:ascii="SimSun" w:eastAsia="SimSun" w:hAnsi="SimSun" w:cs="SimSun" w:hint="eastAsia"/>
                <w:lang w:eastAsia="zh-CN"/>
              </w:rPr>
              <w:t>（</w:t>
            </w:r>
            <w:r w:rsidR="0096719D" w:rsidRPr="00260BBA">
              <w:rPr>
                <w:rFonts w:hint="eastAsia"/>
                <w:lang w:eastAsia="zh-CN"/>
              </w:rPr>
              <w:t>FG-</w:t>
            </w:r>
            <w:proofErr w:type="spellStart"/>
            <w:r w:rsidR="0096719D" w:rsidRPr="00260BBA">
              <w:rPr>
                <w:rFonts w:hint="eastAsia"/>
                <w:lang w:eastAsia="zh-CN"/>
              </w:rPr>
              <w:t>TBFxG</w:t>
            </w:r>
            <w:proofErr w:type="spellEnd"/>
            <w:r w:rsidR="0096719D" w:rsidRPr="00260BBA">
              <w:rPr>
                <w:rFonts w:ascii="SimSun" w:eastAsia="SimSun" w:hAnsi="SimSun" w:cs="SimSun" w:hint="eastAsia"/>
                <w:lang w:eastAsia="zh-CN"/>
              </w:rPr>
              <w:t>）</w:t>
            </w:r>
            <w:r w:rsidR="00DC2826" w:rsidRPr="00DC2826">
              <w:rPr>
                <w:rFonts w:ascii="SimSun" w:eastAsia="SimSun" w:hAnsi="SimSun" w:cs="SimSun" w:hint="eastAsia"/>
                <w:lang w:val="en-US" w:eastAsia="zh-CN"/>
              </w:rPr>
              <w:t>的情况</w:t>
            </w:r>
            <w:r w:rsidR="0096719D" w:rsidRPr="00DC2826">
              <w:rPr>
                <w:rFonts w:ascii="SimSun" w:eastAsia="SimSun" w:hAnsi="SimSun" w:cs="SimSun" w:hint="eastAsia"/>
                <w:lang w:val="en-US" w:eastAsia="zh-CN"/>
              </w:rPr>
              <w:t>。</w:t>
            </w:r>
          </w:p>
        </w:tc>
      </w:tr>
      <w:tr w:rsidR="00D25CF2" w:rsidRPr="00713CFC" w14:paraId="375C6F21" w14:textId="77777777" w:rsidTr="00027D91">
        <w:tc>
          <w:tcPr>
            <w:tcW w:w="714" w:type="dxa"/>
          </w:tcPr>
          <w:p w14:paraId="73E848E5" w14:textId="77777777" w:rsidR="00D25CF2" w:rsidRPr="00CA1607" w:rsidRDefault="00D25CF2" w:rsidP="00027D91">
            <w:r>
              <w:t>7.2.2</w:t>
            </w:r>
          </w:p>
        </w:tc>
        <w:tc>
          <w:tcPr>
            <w:tcW w:w="9214" w:type="dxa"/>
            <w:tcMar>
              <w:left w:w="57" w:type="dxa"/>
              <w:right w:w="57" w:type="dxa"/>
            </w:tcMar>
          </w:tcPr>
          <w:p w14:paraId="31417619" w14:textId="0F56AA09" w:rsidR="00D25CF2" w:rsidRPr="00260BBA" w:rsidRDefault="00DC2826" w:rsidP="00027D91">
            <w:pPr>
              <w:rPr>
                <w:lang w:eastAsia="zh-CN"/>
              </w:rPr>
            </w:pPr>
            <w:r w:rsidRPr="00260BBA">
              <w:rPr>
                <w:rFonts w:asciiTheme="majorBidi" w:hAnsiTheme="majorBidi" w:cstheme="majorBidi" w:hint="eastAsia"/>
                <w:lang w:eastAsia="zh-CN"/>
              </w:rPr>
              <w:t>TSAG</w:t>
            </w:r>
            <w:r w:rsidRPr="00DC2826">
              <w:rPr>
                <w:rFonts w:ascii="SimSun" w:eastAsia="SimSun" w:hAnsi="SimSun" w:cs="SimSun" w:hint="eastAsia"/>
                <w:lang w:val="en-US" w:eastAsia="zh-CN"/>
              </w:rPr>
              <w:t>还</w:t>
            </w:r>
            <w:r>
              <w:rPr>
                <w:rFonts w:ascii="SimSun" w:eastAsia="SimSun" w:hAnsi="SimSun" w:cs="SimSun" w:hint="eastAsia"/>
                <w:lang w:val="en-US" w:eastAsia="zh-CN"/>
              </w:rPr>
              <w:t>将</w:t>
            </w:r>
            <w:hyperlink r:id="rId19" w:history="1">
              <w:r w:rsidRPr="00260BBA">
                <w:rPr>
                  <w:rStyle w:val="Hyperlink"/>
                  <w:lang w:eastAsia="zh-CN"/>
                </w:rPr>
                <w:t>TD1232</w:t>
              </w:r>
            </w:hyperlink>
            <w:r>
              <w:rPr>
                <w:rFonts w:ascii="SimSun" w:eastAsia="SimSun" w:hAnsi="SimSun" w:cs="SimSun" w:hint="eastAsia"/>
                <w:lang w:val="en-US" w:eastAsia="zh-CN"/>
              </w:rPr>
              <w:t>号文件中的</w:t>
            </w:r>
            <w:r w:rsidRPr="00260BBA">
              <w:rPr>
                <w:rFonts w:asciiTheme="majorBidi" w:hAnsiTheme="majorBidi" w:cstheme="majorBidi" w:hint="eastAsia"/>
                <w:lang w:eastAsia="zh-CN"/>
              </w:rPr>
              <w:t>ITU-T</w:t>
            </w:r>
            <w:r>
              <w:rPr>
                <w:rFonts w:ascii="SimSun" w:eastAsia="SimSun" w:hAnsi="SimSun" w:cs="SimSun" w:hint="eastAsia"/>
                <w:lang w:val="en-US" w:eastAsia="zh-CN"/>
              </w:rPr>
              <w:t>第</w:t>
            </w:r>
            <w:r w:rsidRPr="00260BBA">
              <w:rPr>
                <w:rFonts w:asciiTheme="majorBidi" w:hAnsiTheme="majorBidi" w:cstheme="majorBidi" w:hint="eastAsia"/>
                <w:lang w:eastAsia="zh-CN"/>
              </w:rPr>
              <w:t>12</w:t>
            </w:r>
            <w:r>
              <w:rPr>
                <w:rFonts w:ascii="SimSun" w:eastAsia="SimSun" w:hAnsi="SimSun" w:cs="SimSun" w:hint="eastAsia"/>
                <w:lang w:val="en-US" w:eastAsia="zh-CN"/>
              </w:rPr>
              <w:t>研究组</w:t>
            </w:r>
            <w:r w:rsidRPr="00DC2826">
              <w:rPr>
                <w:rFonts w:ascii="SimSun" w:eastAsia="SimSun" w:hAnsi="SimSun" w:cs="SimSun" w:hint="eastAsia"/>
                <w:lang w:val="en-US" w:eastAsia="zh-CN"/>
              </w:rPr>
              <w:t>联络声明</w:t>
            </w:r>
            <w:r>
              <w:rPr>
                <w:rFonts w:ascii="SimSun" w:eastAsia="SimSun" w:hAnsi="SimSun" w:cs="SimSun" w:hint="eastAsia"/>
                <w:lang w:val="en-US" w:eastAsia="zh-CN"/>
              </w:rPr>
              <w:t>记录在案</w:t>
            </w:r>
            <w:r w:rsidRPr="00260BBA">
              <w:rPr>
                <w:rFonts w:ascii="SimSun" w:eastAsia="SimSun" w:hAnsi="SimSun" w:cs="SimSun" w:hint="eastAsia"/>
                <w:lang w:eastAsia="zh-CN"/>
              </w:rPr>
              <w:t>，</w:t>
            </w:r>
            <w:r>
              <w:rPr>
                <w:rFonts w:ascii="SimSun" w:eastAsia="SimSun" w:hAnsi="SimSun" w:cs="SimSun" w:hint="eastAsia"/>
                <w:lang w:val="en-US" w:eastAsia="zh-CN"/>
              </w:rPr>
              <w:t>它</w:t>
            </w:r>
            <w:r w:rsidRPr="00DC2826">
              <w:rPr>
                <w:rFonts w:ascii="SimSun" w:eastAsia="SimSun" w:hAnsi="SimSun" w:cs="SimSun" w:hint="eastAsia"/>
                <w:lang w:val="en-US" w:eastAsia="zh-CN"/>
              </w:rPr>
              <w:t>介绍了</w:t>
            </w:r>
            <w:r>
              <w:rPr>
                <w:rFonts w:ascii="SimSun" w:eastAsia="SimSun" w:hAnsi="SimSun" w:cs="SimSun" w:hint="eastAsia"/>
                <w:lang w:val="en-US" w:eastAsia="zh-CN"/>
              </w:rPr>
              <w:t>第</w:t>
            </w:r>
            <w:r w:rsidRPr="00260BBA">
              <w:rPr>
                <w:rFonts w:asciiTheme="majorBidi" w:hAnsiTheme="majorBidi" w:cstheme="majorBidi" w:hint="eastAsia"/>
                <w:lang w:eastAsia="zh-CN"/>
              </w:rPr>
              <w:t>12</w:t>
            </w:r>
            <w:r>
              <w:rPr>
                <w:rFonts w:ascii="SimSun" w:eastAsia="SimSun" w:hAnsi="SimSun" w:cs="SimSun" w:hint="eastAsia"/>
                <w:lang w:val="en-US" w:eastAsia="zh-CN"/>
              </w:rPr>
              <w:t>研究组关于</w:t>
            </w:r>
            <w:r w:rsidRPr="00260BBA">
              <w:rPr>
                <w:rFonts w:ascii="SimSun" w:eastAsia="SimSun" w:hAnsi="SimSun" w:cs="SimSun" w:hint="eastAsia"/>
                <w:lang w:eastAsia="zh-CN"/>
              </w:rPr>
              <w:t>“</w:t>
            </w:r>
            <w:r>
              <w:rPr>
                <w:rFonts w:ascii="SimSun" w:eastAsia="SimSun" w:hAnsi="SimSun" w:cs="SimSun" w:hint="eastAsia"/>
                <w:lang w:val="en-US" w:eastAsia="zh-CN"/>
              </w:rPr>
              <w:t>用于</w:t>
            </w:r>
            <w:r w:rsidRPr="00DC2826">
              <w:rPr>
                <w:rFonts w:ascii="SimSun" w:eastAsia="SimSun" w:hAnsi="SimSun" w:cs="SimSun" w:hint="eastAsia"/>
                <w:lang w:val="en-US" w:eastAsia="zh-CN"/>
              </w:rPr>
              <w:t>移动应用</w:t>
            </w:r>
            <w:r w:rsidRPr="00260BBA">
              <w:rPr>
                <w:rFonts w:asciiTheme="majorBidi" w:hAnsiTheme="majorBidi" w:cstheme="majorBidi" w:hint="eastAsia"/>
                <w:lang w:eastAsia="zh-CN"/>
              </w:rPr>
              <w:t>QoS</w:t>
            </w:r>
            <w:r w:rsidRPr="00DC2826">
              <w:rPr>
                <w:rFonts w:ascii="SimSun" w:eastAsia="SimSun" w:hAnsi="SimSun" w:cs="SimSun" w:hint="eastAsia"/>
                <w:lang w:val="en-US" w:eastAsia="zh-CN"/>
              </w:rPr>
              <w:t>和</w:t>
            </w:r>
            <w:r w:rsidRPr="00260BBA">
              <w:rPr>
                <w:rFonts w:asciiTheme="majorBidi" w:hAnsiTheme="majorBidi" w:cstheme="majorBidi" w:hint="eastAsia"/>
                <w:lang w:eastAsia="zh-CN"/>
              </w:rPr>
              <w:t>QoE</w:t>
            </w:r>
            <w:r w:rsidRPr="00DC2826">
              <w:rPr>
                <w:rFonts w:ascii="SimSun" w:eastAsia="SimSun" w:hAnsi="SimSun" w:cs="SimSun" w:hint="eastAsia"/>
                <w:lang w:val="en-US" w:eastAsia="zh-CN"/>
              </w:rPr>
              <w:t>评估的</w:t>
            </w:r>
            <w:r>
              <w:rPr>
                <w:rFonts w:ascii="SimSun" w:eastAsia="SimSun" w:hAnsi="SimSun" w:cs="SimSun" w:hint="eastAsia"/>
                <w:lang w:val="en-US" w:eastAsia="zh-CN"/>
              </w:rPr>
              <w:t>测试平台</w:t>
            </w:r>
            <w:r w:rsidRPr="00DC2826">
              <w:rPr>
                <w:rFonts w:ascii="SimSun" w:eastAsia="SimSun" w:hAnsi="SimSun" w:cs="SimSun" w:hint="eastAsia"/>
                <w:lang w:val="en-US" w:eastAsia="zh-CN"/>
              </w:rPr>
              <w:t>框架</w:t>
            </w:r>
            <w:r w:rsidRPr="00260BBA">
              <w:rPr>
                <w:rFonts w:asciiTheme="minorEastAsia" w:eastAsiaTheme="minorEastAsia" w:hAnsiTheme="minorEastAsia" w:cs="SimSun" w:hint="eastAsia"/>
                <w:lang w:eastAsia="zh-CN"/>
              </w:rPr>
              <w:t>”</w:t>
            </w:r>
            <w:r w:rsidRPr="00DC2826">
              <w:rPr>
                <w:rFonts w:ascii="SimSun" w:eastAsia="SimSun" w:hAnsi="SimSun" w:cs="SimSun" w:hint="eastAsia"/>
                <w:lang w:val="en-US" w:eastAsia="zh-CN"/>
              </w:rPr>
              <w:t>的</w:t>
            </w:r>
            <w:r>
              <w:rPr>
                <w:rFonts w:ascii="SimSun" w:eastAsia="SimSun" w:hAnsi="SimSun" w:cs="SimSun" w:hint="eastAsia"/>
                <w:lang w:val="en-US" w:eastAsia="zh-CN"/>
              </w:rPr>
              <w:t>现有</w:t>
            </w:r>
            <w:r w:rsidRPr="00DC2826">
              <w:rPr>
                <w:rFonts w:ascii="SimSun" w:eastAsia="SimSun" w:hAnsi="SimSun" w:cs="SimSun" w:hint="eastAsia"/>
                <w:lang w:val="en-US" w:eastAsia="zh-CN"/>
              </w:rPr>
              <w:t>工作。</w:t>
            </w:r>
          </w:p>
        </w:tc>
      </w:tr>
    </w:tbl>
    <w:p w14:paraId="70201ADA" w14:textId="6699141D" w:rsidR="00D25CF2" w:rsidRPr="00D25CF2" w:rsidRDefault="00D25CF2" w:rsidP="009C0165">
      <w:pPr>
        <w:pStyle w:val="Heading1"/>
        <w:rPr>
          <w:lang w:val="en-US" w:eastAsia="zh-CN"/>
        </w:rPr>
      </w:pPr>
      <w:bookmarkStart w:id="53" w:name="lt_pId172"/>
      <w:bookmarkStart w:id="54" w:name="_Toc96111930"/>
      <w:bookmarkStart w:id="55" w:name="_Toc97025225"/>
      <w:r w:rsidRPr="00D25CF2">
        <w:rPr>
          <w:lang w:val="en-US" w:eastAsia="zh-CN"/>
        </w:rPr>
        <w:t>8</w:t>
      </w:r>
      <w:r w:rsidRPr="00D25CF2">
        <w:rPr>
          <w:lang w:val="en-US" w:eastAsia="zh-CN"/>
        </w:rPr>
        <w:tab/>
        <w:t>ITU-T</w:t>
      </w:r>
      <w:bookmarkEnd w:id="53"/>
      <w:bookmarkEnd w:id="54"/>
      <w:r w:rsidR="00B354D1" w:rsidRPr="00B354D1">
        <w:rPr>
          <w:rFonts w:hint="eastAsia"/>
          <w:lang w:val="en-US" w:eastAsia="zh-CN"/>
        </w:rPr>
        <w:t>联合协调活动</w:t>
      </w:r>
      <w:r w:rsidR="00B354D1">
        <w:rPr>
          <w:rFonts w:hint="eastAsia"/>
          <w:lang w:val="en-US" w:eastAsia="zh-CN"/>
        </w:rPr>
        <w:t>（</w:t>
      </w:r>
      <w:r w:rsidR="00B354D1">
        <w:rPr>
          <w:rFonts w:hint="eastAsia"/>
          <w:lang w:val="en-US" w:eastAsia="zh-CN"/>
        </w:rPr>
        <w:t>J</w:t>
      </w:r>
      <w:r w:rsidR="00B354D1">
        <w:rPr>
          <w:lang w:val="en-US" w:eastAsia="zh-CN"/>
        </w:rPr>
        <w:t>CA</w:t>
      </w:r>
      <w:r w:rsidR="00B354D1">
        <w:rPr>
          <w:rFonts w:hint="eastAsia"/>
          <w:lang w:val="en-US" w:eastAsia="zh-CN"/>
        </w:rPr>
        <w:t>）</w:t>
      </w:r>
      <w:bookmarkEnd w:id="55"/>
    </w:p>
    <w:p w14:paraId="1AB3238B" w14:textId="05C977B7" w:rsidR="00D25CF2" w:rsidRPr="00D25CF2" w:rsidRDefault="00D25CF2" w:rsidP="009C0165">
      <w:pPr>
        <w:pStyle w:val="Heading2"/>
        <w:rPr>
          <w:lang w:val="en-US" w:eastAsia="zh-CN"/>
        </w:rPr>
      </w:pPr>
      <w:bookmarkStart w:id="56" w:name="_Toc96111931"/>
      <w:bookmarkStart w:id="57" w:name="_Toc97025226"/>
      <w:r w:rsidRPr="00D25CF2">
        <w:rPr>
          <w:lang w:val="en-US" w:eastAsia="zh-CN"/>
        </w:rPr>
        <w:t>8.1</w:t>
      </w:r>
      <w:r w:rsidRPr="00D25CF2">
        <w:rPr>
          <w:lang w:val="en-US" w:eastAsia="zh-CN"/>
        </w:rPr>
        <w:tab/>
      </w:r>
      <w:bookmarkStart w:id="58" w:name="lt_pId174"/>
      <w:r w:rsidRPr="00D25CF2">
        <w:rPr>
          <w:lang w:val="en-US" w:eastAsia="zh-CN"/>
        </w:rPr>
        <w:t>ITU-T</w:t>
      </w:r>
      <w:r w:rsidR="00B354D1" w:rsidRPr="00B354D1">
        <w:rPr>
          <w:rFonts w:hint="eastAsia"/>
          <w:lang w:val="en-US" w:eastAsia="zh-CN"/>
        </w:rPr>
        <w:t>无障碍</w:t>
      </w:r>
      <w:r w:rsidR="00B354D1">
        <w:rPr>
          <w:rFonts w:hint="eastAsia"/>
          <w:lang w:val="en-US" w:eastAsia="zh-CN"/>
        </w:rPr>
        <w:t>性</w:t>
      </w:r>
      <w:r w:rsidR="00B354D1" w:rsidRPr="00B354D1">
        <w:rPr>
          <w:rFonts w:hint="eastAsia"/>
          <w:lang w:val="en-US" w:eastAsia="zh-CN"/>
        </w:rPr>
        <w:t>和人为因素联合协调活动</w:t>
      </w:r>
      <w:r w:rsidR="00B354D1">
        <w:rPr>
          <w:rFonts w:hint="eastAsia"/>
          <w:lang w:val="en-US" w:eastAsia="zh-CN"/>
        </w:rPr>
        <w:t>（</w:t>
      </w:r>
      <w:r w:rsidRPr="00D25CF2">
        <w:rPr>
          <w:lang w:val="en-US" w:eastAsia="zh-CN"/>
        </w:rPr>
        <w:t>JCA-AHF</w:t>
      </w:r>
      <w:bookmarkEnd w:id="56"/>
      <w:bookmarkEnd w:id="58"/>
      <w:r w:rsidR="00B354D1">
        <w:rPr>
          <w:rFonts w:hint="eastAsia"/>
          <w:lang w:val="en-US" w:eastAsia="zh-CN"/>
        </w:rPr>
        <w:t>）</w:t>
      </w:r>
      <w:bookmarkEnd w:id="57"/>
    </w:p>
    <w:tbl>
      <w:tblPr>
        <w:tblStyle w:val="TableGrid"/>
        <w:tblW w:w="9928"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25CF2" w:rsidRPr="00713CFC" w14:paraId="4A6E991C" w14:textId="77777777" w:rsidTr="00027D91">
        <w:tc>
          <w:tcPr>
            <w:tcW w:w="816" w:type="dxa"/>
          </w:tcPr>
          <w:p w14:paraId="65675932" w14:textId="77777777" w:rsidR="00D25CF2" w:rsidRPr="00073D26" w:rsidRDefault="00D25CF2" w:rsidP="00027D91">
            <w:r w:rsidRPr="00073D26">
              <w:t>8.1.1</w:t>
            </w:r>
          </w:p>
        </w:tc>
        <w:tc>
          <w:tcPr>
            <w:tcW w:w="9112" w:type="dxa"/>
            <w:tcMar>
              <w:left w:w="57" w:type="dxa"/>
              <w:right w:w="57" w:type="dxa"/>
            </w:tcMar>
          </w:tcPr>
          <w:p w14:paraId="48D5BADD" w14:textId="1D96FCDF" w:rsidR="007C1106" w:rsidRPr="00D25CF2" w:rsidRDefault="007C1106" w:rsidP="00027D91">
            <w:pPr>
              <w:rPr>
                <w:lang w:val="en-US" w:eastAsia="zh-CN"/>
              </w:rPr>
            </w:pPr>
            <w:r w:rsidRPr="00260BBA">
              <w:rPr>
                <w:rFonts w:hint="eastAsia"/>
                <w:lang w:eastAsia="zh-CN"/>
              </w:rPr>
              <w:t>JCA-AHF</w:t>
            </w:r>
            <w:r w:rsidRPr="007C1106">
              <w:rPr>
                <w:rFonts w:ascii="SimSun" w:eastAsia="SimSun" w:hAnsi="SimSun" w:cs="SimSun" w:hint="eastAsia"/>
                <w:lang w:val="en-US" w:eastAsia="zh-CN"/>
              </w:rPr>
              <w:t>主席</w:t>
            </w:r>
            <w:r w:rsidRPr="00260BBA">
              <w:rPr>
                <w:rFonts w:hint="eastAsia"/>
                <w:lang w:eastAsia="zh-CN"/>
              </w:rPr>
              <w:t>Andrea</w:t>
            </w:r>
            <w:r w:rsidRPr="00260BBA">
              <w:rPr>
                <w:lang w:eastAsia="zh-CN"/>
              </w:rPr>
              <w:t xml:space="preserve"> </w:t>
            </w:r>
            <w:r w:rsidRPr="00260BBA">
              <w:rPr>
                <w:rFonts w:hint="eastAsia"/>
                <w:lang w:eastAsia="zh-CN"/>
              </w:rPr>
              <w:t>Saks</w:t>
            </w:r>
            <w:r w:rsidRPr="007C1106">
              <w:rPr>
                <w:rFonts w:ascii="SimSun" w:eastAsia="SimSun" w:hAnsi="SimSun" w:cs="SimSun" w:hint="eastAsia"/>
                <w:lang w:val="en-US" w:eastAsia="zh-CN"/>
              </w:rPr>
              <w:t>女士介绍了</w:t>
            </w:r>
            <w:r w:rsidR="00DD1C38">
              <w:fldChar w:fldCharType="begin"/>
            </w:r>
            <w:r w:rsidR="00DD1C38">
              <w:rPr>
                <w:lang w:eastAsia="zh-CN"/>
              </w:rPr>
              <w:instrText xml:space="preserve"> HYPERLINK "https://www.itu.int/md/meetingdoc.asp?lang=en&amp;parent=T17-TSAG-220110-TD-GEN-1270" </w:instrText>
            </w:r>
            <w:r w:rsidR="00DD1C38">
              <w:fldChar w:fldCharType="separate"/>
            </w:r>
            <w:r w:rsidRPr="00260BBA">
              <w:rPr>
                <w:rStyle w:val="Hyperlink"/>
                <w:lang w:eastAsia="zh-CN"/>
              </w:rPr>
              <w:t>TD1270</w:t>
            </w:r>
            <w:r w:rsidR="00DD1C38">
              <w:rPr>
                <w:rStyle w:val="Hyperlink"/>
                <w:lang w:val="en-US" w:eastAsia="zh-CN"/>
              </w:rPr>
              <w:fldChar w:fldCharType="end"/>
            </w:r>
            <w:r>
              <w:rPr>
                <w:rFonts w:ascii="SimSun" w:eastAsia="SimSun" w:hAnsi="SimSun" w:cs="SimSun" w:hint="eastAsia"/>
                <w:lang w:val="en-US" w:eastAsia="zh-CN"/>
              </w:rPr>
              <w:t>号文件</w:t>
            </w:r>
            <w:r w:rsidRPr="00260BBA">
              <w:rPr>
                <w:rFonts w:ascii="SimSun" w:eastAsia="SimSun" w:hAnsi="SimSun" w:cs="SimSun" w:hint="eastAsia"/>
                <w:lang w:eastAsia="zh-CN"/>
              </w:rPr>
              <w:t>“</w:t>
            </w:r>
            <w:r>
              <w:rPr>
                <w:rFonts w:ascii="SimSun" w:eastAsia="SimSun" w:hAnsi="SimSun" w:cs="SimSun" w:hint="eastAsia"/>
                <w:lang w:val="en-US" w:eastAsia="zh-CN"/>
              </w:rPr>
              <w:t>考虑</w:t>
            </w:r>
            <w:r w:rsidRPr="007C1106">
              <w:rPr>
                <w:rFonts w:ascii="SimSun" w:eastAsia="SimSun" w:hAnsi="SimSun" w:cs="SimSun" w:hint="eastAsia"/>
                <w:lang w:val="en-US" w:eastAsia="zh-CN"/>
              </w:rPr>
              <w:t>无障碍会议</w:t>
            </w:r>
            <w:r w:rsidRPr="00260BBA">
              <w:rPr>
                <w:rFonts w:asciiTheme="minorEastAsia" w:eastAsiaTheme="minorEastAsia" w:hAnsiTheme="minorEastAsia" w:cs="SimSun" w:hint="eastAsia"/>
                <w:lang w:eastAsia="zh-CN"/>
              </w:rPr>
              <w:t>”</w:t>
            </w:r>
            <w:r w:rsidRPr="00260BBA">
              <w:rPr>
                <w:rFonts w:ascii="SimSun" w:eastAsia="SimSun" w:hAnsi="SimSun" w:cs="SimSun" w:hint="eastAsia"/>
                <w:lang w:eastAsia="zh-CN"/>
              </w:rPr>
              <w:t>，</w:t>
            </w:r>
            <w:r>
              <w:rPr>
                <w:rFonts w:ascii="SimSun" w:eastAsia="SimSun" w:hAnsi="SimSun" w:cs="SimSun" w:hint="eastAsia"/>
                <w:lang w:val="en-US" w:eastAsia="zh-CN"/>
              </w:rPr>
              <w:t>提议</w:t>
            </w:r>
            <w:r w:rsidRPr="00260BBA">
              <w:rPr>
                <w:rFonts w:hint="eastAsia"/>
                <w:lang w:eastAsia="zh-CN"/>
              </w:rPr>
              <w:t>TSAG</w:t>
            </w:r>
            <w:r w:rsidRPr="007C1106">
              <w:rPr>
                <w:rFonts w:ascii="SimSun" w:eastAsia="SimSun" w:hAnsi="SimSun" w:cs="SimSun" w:hint="eastAsia"/>
                <w:lang w:val="en-US" w:eastAsia="zh-CN"/>
              </w:rPr>
              <w:t>向所有研究组发送</w:t>
            </w:r>
            <w:r>
              <w:rPr>
                <w:rFonts w:ascii="SimSun" w:eastAsia="SimSun" w:hAnsi="SimSun" w:cs="SimSun" w:hint="eastAsia"/>
                <w:lang w:val="en-US" w:eastAsia="zh-CN"/>
              </w:rPr>
              <w:t>一份</w:t>
            </w:r>
            <w:r w:rsidRPr="007C1106">
              <w:rPr>
                <w:rFonts w:ascii="SimSun" w:eastAsia="SimSun" w:hAnsi="SimSun" w:cs="SimSun" w:hint="eastAsia"/>
                <w:lang w:val="en-US" w:eastAsia="zh-CN"/>
              </w:rPr>
              <w:t>联络声明</w:t>
            </w:r>
            <w:r w:rsidRPr="00260BBA">
              <w:rPr>
                <w:rFonts w:ascii="SimSun" w:eastAsia="SimSun" w:hAnsi="SimSun" w:cs="SimSun" w:hint="eastAsia"/>
                <w:lang w:eastAsia="zh-CN"/>
              </w:rPr>
              <w:t>（</w:t>
            </w:r>
            <w:r w:rsidRPr="007C1106">
              <w:rPr>
                <w:rFonts w:ascii="SimSun" w:eastAsia="SimSun" w:hAnsi="SimSun" w:cs="SimSun" w:hint="eastAsia"/>
                <w:lang w:val="en-US" w:eastAsia="zh-CN"/>
              </w:rPr>
              <w:t>在</w:t>
            </w:r>
            <w:r w:rsidRPr="00260BBA">
              <w:rPr>
                <w:rFonts w:hint="eastAsia"/>
                <w:lang w:eastAsia="zh-CN"/>
              </w:rPr>
              <w:t>TD1270</w:t>
            </w:r>
            <w:r w:rsidRPr="00260BBA">
              <w:rPr>
                <w:lang w:eastAsia="zh-CN"/>
              </w:rPr>
              <w:t xml:space="preserve"> </w:t>
            </w:r>
            <w:r w:rsidRPr="00260BBA">
              <w:rPr>
                <w:rFonts w:hint="eastAsia"/>
                <w:lang w:eastAsia="zh-CN"/>
              </w:rPr>
              <w:t>att1</w:t>
            </w:r>
            <w:r>
              <w:rPr>
                <w:rFonts w:ascii="SimSun" w:eastAsia="SimSun" w:hAnsi="SimSun" w:cs="SimSun" w:hint="eastAsia"/>
                <w:lang w:val="en-US" w:eastAsia="zh-CN"/>
              </w:rPr>
              <w:t>号文件</w:t>
            </w:r>
            <w:r w:rsidRPr="007C1106">
              <w:rPr>
                <w:rFonts w:ascii="SimSun" w:eastAsia="SimSun" w:hAnsi="SimSun" w:cs="SimSun" w:hint="eastAsia"/>
                <w:lang w:val="en-US" w:eastAsia="zh-CN"/>
              </w:rPr>
              <w:t>中</w:t>
            </w:r>
            <w:r w:rsidRPr="00260BBA">
              <w:rPr>
                <w:rFonts w:ascii="SimSun" w:eastAsia="SimSun" w:hAnsi="SimSun" w:cs="SimSun" w:hint="eastAsia"/>
                <w:lang w:eastAsia="zh-CN"/>
              </w:rPr>
              <w:t>），</w:t>
            </w:r>
            <w:r w:rsidRPr="007C1106">
              <w:rPr>
                <w:rFonts w:ascii="SimSun" w:eastAsia="SimSun" w:hAnsi="SimSun" w:cs="SimSun" w:hint="eastAsia"/>
                <w:lang w:val="en-US" w:eastAsia="zh-CN"/>
              </w:rPr>
              <w:t>以帮助确保</w:t>
            </w:r>
            <w:r>
              <w:rPr>
                <w:rFonts w:ascii="SimSun" w:eastAsia="SimSun" w:hAnsi="SimSun" w:cs="SimSun" w:hint="eastAsia"/>
                <w:lang w:val="en-US" w:eastAsia="zh-CN"/>
              </w:rPr>
              <w:t>其</w:t>
            </w:r>
            <w:r w:rsidRPr="007C1106">
              <w:rPr>
                <w:rFonts w:ascii="SimSun" w:eastAsia="SimSun" w:hAnsi="SimSun" w:cs="SimSun" w:hint="eastAsia"/>
                <w:lang w:val="en-US" w:eastAsia="zh-CN"/>
              </w:rPr>
              <w:t>会议</w:t>
            </w:r>
            <w:r>
              <w:rPr>
                <w:rFonts w:ascii="SimSun" w:eastAsia="SimSun" w:hAnsi="SimSun" w:cs="SimSun" w:hint="eastAsia"/>
                <w:lang w:val="en-US" w:eastAsia="zh-CN"/>
              </w:rPr>
              <w:t>的</w:t>
            </w:r>
            <w:r w:rsidRPr="007C1106">
              <w:rPr>
                <w:rFonts w:ascii="SimSun" w:eastAsia="SimSun" w:hAnsi="SimSun" w:cs="SimSun" w:hint="eastAsia"/>
                <w:lang w:val="en-US" w:eastAsia="zh-CN"/>
              </w:rPr>
              <w:t>无障碍</w:t>
            </w:r>
            <w:r>
              <w:rPr>
                <w:rFonts w:ascii="SimSun" w:eastAsia="SimSun" w:hAnsi="SimSun" w:cs="SimSun" w:hint="eastAsia"/>
                <w:lang w:val="en-US" w:eastAsia="zh-CN"/>
              </w:rPr>
              <w:t>性</w:t>
            </w:r>
            <w:r w:rsidRPr="007C1106">
              <w:rPr>
                <w:rFonts w:ascii="SimSun" w:eastAsia="SimSun" w:hAnsi="SimSun" w:cs="SimSun" w:hint="eastAsia"/>
                <w:lang w:val="en-US" w:eastAsia="zh-CN"/>
              </w:rPr>
              <w:t>。联络声明还发送给了</w:t>
            </w:r>
            <w:r w:rsidRPr="007C1106">
              <w:rPr>
                <w:rFonts w:hint="eastAsia"/>
                <w:lang w:val="en-US" w:eastAsia="zh-CN"/>
              </w:rPr>
              <w:t>ITU-R</w:t>
            </w:r>
            <w:r w:rsidRPr="007C1106">
              <w:rPr>
                <w:rFonts w:ascii="SimSun" w:eastAsia="SimSun" w:hAnsi="SimSun" w:cs="SimSun" w:hint="eastAsia"/>
                <w:lang w:val="en-US" w:eastAsia="zh-CN"/>
              </w:rPr>
              <w:t>和</w:t>
            </w:r>
            <w:r w:rsidRPr="007C1106">
              <w:rPr>
                <w:rFonts w:hint="eastAsia"/>
                <w:lang w:val="en-US" w:eastAsia="zh-CN"/>
              </w:rPr>
              <w:t>ITU-D</w:t>
            </w:r>
            <w:r w:rsidRPr="007C1106">
              <w:rPr>
                <w:rFonts w:ascii="SimSun" w:eastAsia="SimSun" w:hAnsi="SimSun" w:cs="SimSun" w:hint="eastAsia"/>
                <w:lang w:val="en-US" w:eastAsia="zh-CN"/>
              </w:rPr>
              <w:t>研究组，以及</w:t>
            </w:r>
            <w:r w:rsidRPr="007C1106">
              <w:rPr>
                <w:rFonts w:hint="eastAsia"/>
                <w:lang w:val="en-US" w:eastAsia="zh-CN"/>
              </w:rPr>
              <w:t>RAG</w:t>
            </w:r>
            <w:r w:rsidRPr="007C1106">
              <w:rPr>
                <w:rFonts w:ascii="SimSun" w:eastAsia="SimSun" w:hAnsi="SimSun" w:cs="SimSun" w:hint="eastAsia"/>
                <w:lang w:val="en-US" w:eastAsia="zh-CN"/>
              </w:rPr>
              <w:t>和</w:t>
            </w:r>
            <w:r w:rsidRPr="007C1106">
              <w:rPr>
                <w:rFonts w:hint="eastAsia"/>
                <w:lang w:val="en-US" w:eastAsia="zh-CN"/>
              </w:rPr>
              <w:t>TDAG</w:t>
            </w:r>
            <w:r w:rsidRPr="007C1106">
              <w:rPr>
                <w:rFonts w:ascii="SimSun" w:eastAsia="SimSun" w:hAnsi="SimSun" w:cs="SimSun" w:hint="eastAsia"/>
                <w:lang w:val="en-US" w:eastAsia="zh-CN"/>
              </w:rPr>
              <w:t>。</w:t>
            </w:r>
          </w:p>
        </w:tc>
      </w:tr>
      <w:tr w:rsidR="00D25CF2" w14:paraId="123D96C8" w14:textId="77777777" w:rsidTr="00027D91">
        <w:tc>
          <w:tcPr>
            <w:tcW w:w="816" w:type="dxa"/>
          </w:tcPr>
          <w:p w14:paraId="0FF4A56F" w14:textId="77777777" w:rsidR="00D25CF2" w:rsidRPr="00073D26" w:rsidRDefault="00D25CF2" w:rsidP="00027D91">
            <w:r>
              <w:t>8.1.2</w:t>
            </w:r>
          </w:p>
        </w:tc>
        <w:tc>
          <w:tcPr>
            <w:tcW w:w="9112" w:type="dxa"/>
            <w:tcMar>
              <w:left w:w="57" w:type="dxa"/>
              <w:right w:w="57" w:type="dxa"/>
            </w:tcMar>
          </w:tcPr>
          <w:p w14:paraId="377B5A22" w14:textId="43452E91" w:rsidR="00D25CF2" w:rsidRPr="0054065D" w:rsidRDefault="00E52B07" w:rsidP="00027D91">
            <w:pPr>
              <w:rPr>
                <w:rFonts w:ascii="Calibri" w:hAnsi="Calibri" w:cs="Calibri"/>
                <w:b/>
                <w:color w:val="800000"/>
                <w:sz w:val="22"/>
                <w:lang w:eastAsia="zh-CN"/>
              </w:rPr>
            </w:pPr>
            <w:bookmarkStart w:id="59" w:name="lt_pId213"/>
            <w:r w:rsidRPr="0054065D">
              <w:rPr>
                <w:lang w:val="en-GB" w:eastAsia="zh-CN"/>
              </w:rPr>
              <w:t>TSAG</w:t>
            </w:r>
            <w:r w:rsidRPr="0054065D">
              <w:rPr>
                <w:rFonts w:ascii="SimSun" w:eastAsia="SimSun" w:hAnsi="SimSun" w:cs="SimSun" w:hint="eastAsia"/>
                <w:lang w:val="en-GB" w:eastAsia="zh-CN"/>
              </w:rPr>
              <w:t>同意</w:t>
            </w:r>
            <w:r w:rsidR="0054065D" w:rsidRPr="0054065D">
              <w:rPr>
                <w:rFonts w:ascii="SimSun" w:eastAsia="SimSun" w:hAnsi="SimSun" w:cs="SimSun" w:hint="eastAsia"/>
                <w:lang w:val="en-GB" w:eastAsia="zh-CN"/>
              </w:rPr>
              <w:t>在</w:t>
            </w:r>
            <w:hyperlink r:id="rId20" w:history="1">
              <w:r w:rsidR="0054065D" w:rsidRPr="0054065D">
                <w:rPr>
                  <w:rStyle w:val="Hyperlink"/>
                  <w:lang w:val="en-US" w:eastAsia="zh-CN"/>
                </w:rPr>
                <w:t>TSAG-LS50</w:t>
              </w:r>
            </w:hyperlink>
            <w:r w:rsidR="0054065D" w:rsidRPr="0054065D">
              <w:rPr>
                <w:rFonts w:ascii="SimSun" w:eastAsia="SimSun" w:hAnsi="SimSun" w:cs="SimSun" w:hint="eastAsia"/>
                <w:lang w:val="en-GB" w:eastAsia="zh-CN"/>
              </w:rPr>
              <w:t>号文件中</w:t>
            </w:r>
            <w:r w:rsidRPr="0054065D">
              <w:rPr>
                <w:rFonts w:ascii="SimSun" w:eastAsia="SimSun" w:hAnsi="SimSun" w:cs="SimSun" w:hint="eastAsia"/>
                <w:lang w:val="en-GB" w:eastAsia="zh-CN"/>
              </w:rPr>
              <w:t>发送一份联络声明</w:t>
            </w:r>
            <w:bookmarkEnd w:id="59"/>
            <w:r w:rsidRPr="0054065D">
              <w:rPr>
                <w:rFonts w:ascii="SimSun" w:eastAsia="SimSun" w:hAnsi="SimSun" w:cs="SimSun" w:hint="eastAsia"/>
                <w:lang w:val="en-GB" w:eastAsia="zh-CN"/>
              </w:rPr>
              <w:t>。</w:t>
            </w:r>
          </w:p>
        </w:tc>
      </w:tr>
      <w:tr w:rsidR="00D25CF2" w:rsidRPr="0098273C" w14:paraId="2BAEA443" w14:textId="77777777" w:rsidTr="00027D91">
        <w:tc>
          <w:tcPr>
            <w:tcW w:w="816" w:type="dxa"/>
          </w:tcPr>
          <w:p w14:paraId="5FCE349F" w14:textId="77777777" w:rsidR="00D25CF2" w:rsidRPr="00037768" w:rsidRDefault="00D25CF2" w:rsidP="00027D91">
            <w:r>
              <w:t>8.1.3</w:t>
            </w:r>
          </w:p>
        </w:tc>
        <w:tc>
          <w:tcPr>
            <w:tcW w:w="9112" w:type="dxa"/>
            <w:tcMar>
              <w:left w:w="57" w:type="dxa"/>
              <w:right w:w="57" w:type="dxa"/>
            </w:tcMar>
          </w:tcPr>
          <w:p w14:paraId="04C599EC" w14:textId="17D9559B" w:rsidR="007C1106" w:rsidRPr="00E70CBA" w:rsidRDefault="007C1106" w:rsidP="00027D91">
            <w:pPr>
              <w:rPr>
                <w:rFonts w:asciiTheme="majorBidi" w:eastAsia="SimSun" w:hAnsiTheme="majorBidi" w:cstheme="majorBidi"/>
                <w:bCs/>
                <w:lang w:val="en-US" w:eastAsia="zh-CN"/>
              </w:rPr>
            </w:pPr>
            <w:r w:rsidRPr="007C1106">
              <w:rPr>
                <w:rFonts w:asciiTheme="majorBidi" w:eastAsia="SimSun" w:hAnsiTheme="majorBidi" w:cstheme="majorBidi" w:hint="eastAsia"/>
                <w:bCs/>
                <w:lang w:val="en-US" w:eastAsia="zh-CN"/>
              </w:rPr>
              <w:t>ITU-T</w:t>
            </w:r>
            <w:r>
              <w:rPr>
                <w:rFonts w:asciiTheme="majorBidi" w:eastAsia="SimSun" w:hAnsiTheme="majorBidi" w:cstheme="majorBidi"/>
                <w:bCs/>
                <w:lang w:val="en-US" w:eastAsia="zh-CN"/>
              </w:rPr>
              <w:t xml:space="preserve"> </w:t>
            </w:r>
            <w:r w:rsidRPr="007C1106">
              <w:rPr>
                <w:rFonts w:asciiTheme="majorBidi" w:eastAsia="SimSun" w:hAnsiTheme="majorBidi" w:cstheme="majorBidi" w:hint="eastAsia"/>
                <w:bCs/>
                <w:lang w:val="en-US" w:eastAsia="zh-CN"/>
              </w:rPr>
              <w:t>JCA-AHF</w:t>
            </w:r>
            <w:r>
              <w:rPr>
                <w:rFonts w:asciiTheme="majorBidi" w:eastAsia="SimSun" w:hAnsiTheme="majorBidi" w:cstheme="majorBidi" w:hint="eastAsia"/>
                <w:bCs/>
                <w:lang w:val="en-US" w:eastAsia="zh-CN"/>
              </w:rPr>
              <w:t>共同</w:t>
            </w:r>
            <w:r w:rsidRPr="007C1106">
              <w:rPr>
                <w:rFonts w:asciiTheme="majorBidi" w:eastAsia="SimSun" w:hAnsiTheme="majorBidi" w:cstheme="majorBidi" w:hint="eastAsia"/>
                <w:bCs/>
                <w:lang w:val="en-US" w:eastAsia="zh-CN"/>
              </w:rPr>
              <w:t>副主席</w:t>
            </w:r>
            <w:r w:rsidRPr="007C1106">
              <w:rPr>
                <w:rFonts w:asciiTheme="majorBidi" w:eastAsia="SimSun" w:hAnsiTheme="majorBidi" w:cstheme="majorBidi" w:hint="eastAsia"/>
                <w:bCs/>
                <w:lang w:val="en-US" w:eastAsia="zh-CN"/>
              </w:rPr>
              <w:t>Lidia</w:t>
            </w:r>
            <w:r>
              <w:rPr>
                <w:rFonts w:asciiTheme="majorBidi" w:eastAsia="SimSun" w:hAnsiTheme="majorBidi" w:cstheme="majorBidi"/>
                <w:bCs/>
                <w:lang w:val="en-US" w:eastAsia="zh-CN"/>
              </w:rPr>
              <w:t xml:space="preserve"> </w:t>
            </w:r>
            <w:r w:rsidRPr="007C1106">
              <w:rPr>
                <w:rFonts w:asciiTheme="majorBidi" w:eastAsia="SimSun" w:hAnsiTheme="majorBidi" w:cstheme="majorBidi" w:hint="eastAsia"/>
                <w:bCs/>
                <w:lang w:val="en-US" w:eastAsia="zh-CN"/>
              </w:rPr>
              <w:t>Best</w:t>
            </w:r>
            <w:r w:rsidRPr="007C1106">
              <w:rPr>
                <w:rFonts w:asciiTheme="majorBidi" w:eastAsia="SimSun" w:hAnsiTheme="majorBidi" w:cstheme="majorBidi" w:hint="eastAsia"/>
                <w:bCs/>
                <w:lang w:val="en-US" w:eastAsia="zh-CN"/>
              </w:rPr>
              <w:t>女士和</w:t>
            </w:r>
            <w:r w:rsidRPr="007C1106">
              <w:rPr>
                <w:rFonts w:asciiTheme="majorBidi" w:eastAsia="SimSun" w:hAnsiTheme="majorBidi" w:cstheme="majorBidi" w:hint="eastAsia"/>
                <w:bCs/>
                <w:lang w:val="en-US" w:eastAsia="zh-CN"/>
              </w:rPr>
              <w:t>Christopher</w:t>
            </w:r>
            <w:r>
              <w:rPr>
                <w:rFonts w:asciiTheme="majorBidi" w:eastAsia="SimSun" w:hAnsiTheme="majorBidi" w:cstheme="majorBidi"/>
                <w:bCs/>
                <w:lang w:val="en-US" w:eastAsia="zh-CN"/>
              </w:rPr>
              <w:t xml:space="preserve"> </w:t>
            </w:r>
            <w:r w:rsidRPr="007C1106">
              <w:rPr>
                <w:rFonts w:asciiTheme="majorBidi" w:eastAsia="SimSun" w:hAnsiTheme="majorBidi" w:cstheme="majorBidi" w:hint="eastAsia"/>
                <w:bCs/>
                <w:lang w:val="en-US" w:eastAsia="zh-CN"/>
              </w:rPr>
              <w:t>Jones</w:t>
            </w:r>
            <w:r w:rsidRPr="007C1106">
              <w:rPr>
                <w:rFonts w:asciiTheme="majorBidi" w:eastAsia="SimSun" w:hAnsiTheme="majorBidi" w:cstheme="majorBidi" w:hint="eastAsia"/>
                <w:bCs/>
                <w:lang w:val="en-US" w:eastAsia="zh-CN"/>
              </w:rPr>
              <w:t>先生表达了</w:t>
            </w:r>
            <w:r>
              <w:rPr>
                <w:rFonts w:asciiTheme="majorBidi" w:eastAsia="SimSun" w:hAnsiTheme="majorBidi" w:cstheme="majorBidi" w:hint="eastAsia"/>
                <w:bCs/>
                <w:lang w:val="en-US" w:eastAsia="zh-CN"/>
              </w:rPr>
              <w:t>其</w:t>
            </w:r>
            <w:r w:rsidRPr="007C1106">
              <w:rPr>
                <w:rFonts w:asciiTheme="majorBidi" w:eastAsia="SimSun" w:hAnsiTheme="majorBidi" w:cstheme="majorBidi" w:hint="eastAsia"/>
                <w:bCs/>
                <w:lang w:val="en-US" w:eastAsia="zh-CN"/>
              </w:rPr>
              <w:t>对会议注册期间缺乏无障碍</w:t>
            </w:r>
            <w:r>
              <w:rPr>
                <w:rFonts w:asciiTheme="majorBidi" w:eastAsia="SimSun" w:hAnsiTheme="majorBidi" w:cstheme="majorBidi" w:hint="eastAsia"/>
                <w:bCs/>
                <w:lang w:val="en-US" w:eastAsia="zh-CN"/>
              </w:rPr>
              <w:t>性</w:t>
            </w:r>
            <w:r w:rsidRPr="007C1106">
              <w:rPr>
                <w:rFonts w:asciiTheme="majorBidi" w:eastAsia="SimSun" w:hAnsiTheme="majorBidi" w:cstheme="majorBidi" w:hint="eastAsia"/>
                <w:bCs/>
                <w:lang w:val="en-US" w:eastAsia="zh-CN"/>
              </w:rPr>
              <w:t>表格以及</w:t>
            </w:r>
            <w:r>
              <w:rPr>
                <w:rFonts w:asciiTheme="majorBidi" w:eastAsia="SimSun" w:hAnsiTheme="majorBidi" w:cstheme="majorBidi" w:hint="eastAsia"/>
                <w:bCs/>
                <w:lang w:val="en-US" w:eastAsia="zh-CN"/>
              </w:rPr>
              <w:t>在</w:t>
            </w:r>
            <w:r w:rsidRPr="007C1106">
              <w:rPr>
                <w:rFonts w:asciiTheme="majorBidi" w:eastAsia="SimSun" w:hAnsiTheme="majorBidi" w:cstheme="majorBidi" w:hint="eastAsia"/>
                <w:bCs/>
                <w:lang w:val="en-US" w:eastAsia="zh-CN"/>
              </w:rPr>
              <w:t>上</w:t>
            </w:r>
            <w:r>
              <w:rPr>
                <w:rFonts w:asciiTheme="majorBidi" w:eastAsia="SimSun" w:hAnsiTheme="majorBidi" w:cstheme="majorBidi" w:hint="eastAsia"/>
                <w:bCs/>
                <w:lang w:val="en-US" w:eastAsia="zh-CN"/>
              </w:rPr>
              <w:t>一</w:t>
            </w:r>
            <w:r w:rsidRPr="007C1106">
              <w:rPr>
                <w:rFonts w:asciiTheme="majorBidi" w:eastAsia="SimSun" w:hAnsiTheme="majorBidi" w:cstheme="majorBidi" w:hint="eastAsia"/>
                <w:bCs/>
                <w:lang w:val="en-US" w:eastAsia="zh-CN"/>
              </w:rPr>
              <w:t>次</w:t>
            </w:r>
            <w:r>
              <w:rPr>
                <w:rFonts w:asciiTheme="majorBidi" w:eastAsia="SimSun" w:hAnsiTheme="majorBidi" w:cstheme="majorBidi" w:hint="eastAsia"/>
                <w:bCs/>
                <w:lang w:val="en-US" w:eastAsia="zh-CN"/>
              </w:rPr>
              <w:t>第</w:t>
            </w:r>
            <w:r>
              <w:rPr>
                <w:rFonts w:asciiTheme="majorBidi" w:eastAsia="SimSun" w:hAnsiTheme="majorBidi" w:cstheme="majorBidi" w:hint="eastAsia"/>
                <w:bCs/>
                <w:lang w:val="en-US" w:eastAsia="zh-CN"/>
              </w:rPr>
              <w:t>2</w:t>
            </w:r>
            <w:r>
              <w:rPr>
                <w:rFonts w:asciiTheme="majorBidi" w:eastAsia="SimSun" w:hAnsiTheme="majorBidi" w:cstheme="majorBidi" w:hint="eastAsia"/>
                <w:bCs/>
                <w:lang w:val="en-US" w:eastAsia="zh-CN"/>
              </w:rPr>
              <w:t>研究组</w:t>
            </w:r>
            <w:r w:rsidRPr="007C1106">
              <w:rPr>
                <w:rFonts w:asciiTheme="majorBidi" w:eastAsia="SimSun" w:hAnsiTheme="majorBidi" w:cstheme="majorBidi" w:hint="eastAsia"/>
                <w:bCs/>
                <w:lang w:val="en-US" w:eastAsia="zh-CN"/>
              </w:rPr>
              <w:t>会议期间缺乏字幕的担忧，并</w:t>
            </w:r>
            <w:r>
              <w:rPr>
                <w:rFonts w:asciiTheme="majorBidi" w:eastAsia="SimSun" w:hAnsiTheme="majorBidi" w:cstheme="majorBidi" w:hint="eastAsia"/>
                <w:bCs/>
                <w:lang w:val="en-US" w:eastAsia="zh-CN"/>
              </w:rPr>
              <w:t>请求</w:t>
            </w:r>
            <w:r w:rsidRPr="007C1106">
              <w:rPr>
                <w:rFonts w:asciiTheme="majorBidi" w:eastAsia="SimSun" w:hAnsiTheme="majorBidi" w:cstheme="majorBidi" w:hint="eastAsia"/>
                <w:bCs/>
                <w:lang w:val="en-US" w:eastAsia="zh-CN"/>
              </w:rPr>
              <w:t>电信标准化局</w:t>
            </w:r>
            <w:r>
              <w:rPr>
                <w:rFonts w:asciiTheme="majorBidi" w:eastAsia="SimSun" w:hAnsiTheme="majorBidi" w:cstheme="majorBidi" w:hint="eastAsia"/>
                <w:bCs/>
                <w:lang w:val="en-US" w:eastAsia="zh-CN"/>
              </w:rPr>
              <w:t>为</w:t>
            </w:r>
            <w:r w:rsidRPr="007C1106">
              <w:rPr>
                <w:rFonts w:asciiTheme="majorBidi" w:eastAsia="SimSun" w:hAnsiTheme="majorBidi" w:cstheme="majorBidi" w:hint="eastAsia"/>
                <w:bCs/>
                <w:lang w:val="en-US" w:eastAsia="zh-CN"/>
              </w:rPr>
              <w:t>残疾</w:t>
            </w:r>
            <w:r w:rsidR="0098273C">
              <w:rPr>
                <w:rFonts w:asciiTheme="majorBidi" w:eastAsia="SimSun" w:hAnsiTheme="majorBidi" w:cstheme="majorBidi" w:hint="eastAsia"/>
                <w:bCs/>
                <w:lang w:val="en-US" w:eastAsia="zh-CN"/>
              </w:rPr>
              <w:t>人士和有具体需求的人士</w:t>
            </w:r>
            <w:r>
              <w:rPr>
                <w:rFonts w:asciiTheme="majorBidi" w:eastAsia="SimSun" w:hAnsiTheme="majorBidi" w:cstheme="majorBidi" w:hint="eastAsia"/>
                <w:bCs/>
                <w:lang w:val="en-US" w:eastAsia="zh-CN"/>
              </w:rPr>
              <w:t>提供平等</w:t>
            </w:r>
            <w:r w:rsidR="0098273C">
              <w:rPr>
                <w:rFonts w:asciiTheme="majorBidi" w:eastAsia="SimSun" w:hAnsiTheme="majorBidi" w:cstheme="majorBidi" w:hint="eastAsia"/>
                <w:bCs/>
                <w:lang w:val="en-US" w:eastAsia="zh-CN"/>
              </w:rPr>
              <w:t>参与所有会议的机会，以便</w:t>
            </w:r>
            <w:r w:rsidRPr="007C1106">
              <w:rPr>
                <w:rFonts w:asciiTheme="majorBidi" w:eastAsia="SimSun" w:hAnsiTheme="majorBidi" w:cstheme="majorBidi" w:hint="eastAsia"/>
                <w:bCs/>
                <w:lang w:val="en-US" w:eastAsia="zh-CN"/>
              </w:rPr>
              <w:t>他们</w:t>
            </w:r>
            <w:r w:rsidR="0098273C">
              <w:rPr>
                <w:rFonts w:asciiTheme="majorBidi" w:eastAsia="SimSun" w:hAnsiTheme="majorBidi" w:cstheme="majorBidi" w:hint="eastAsia"/>
                <w:bCs/>
                <w:lang w:val="en-US" w:eastAsia="zh-CN"/>
              </w:rPr>
              <w:t>参会</w:t>
            </w:r>
            <w:r w:rsidRPr="007C1106">
              <w:rPr>
                <w:rFonts w:asciiTheme="majorBidi" w:eastAsia="SimSun" w:hAnsiTheme="majorBidi" w:cstheme="majorBidi" w:hint="eastAsia"/>
                <w:bCs/>
                <w:lang w:val="en-US" w:eastAsia="zh-CN"/>
              </w:rPr>
              <w:t>。</w:t>
            </w:r>
            <w:r w:rsidR="0098273C">
              <w:rPr>
                <w:rFonts w:asciiTheme="majorBidi" w:eastAsia="SimSun" w:hAnsiTheme="majorBidi" w:cstheme="majorBidi" w:hint="eastAsia"/>
                <w:bCs/>
                <w:lang w:val="en-US" w:eastAsia="zh-CN"/>
              </w:rPr>
              <w:t>提及第</w:t>
            </w:r>
            <w:r w:rsidR="0098273C">
              <w:rPr>
                <w:rFonts w:asciiTheme="majorBidi" w:eastAsia="SimSun" w:hAnsiTheme="majorBidi" w:cstheme="majorBidi" w:hint="eastAsia"/>
                <w:bCs/>
                <w:lang w:val="en-US" w:eastAsia="zh-CN"/>
              </w:rPr>
              <w:t>2</w:t>
            </w:r>
            <w:r w:rsidR="0098273C">
              <w:rPr>
                <w:rFonts w:asciiTheme="majorBidi" w:eastAsia="SimSun" w:hAnsiTheme="majorBidi" w:cstheme="majorBidi" w:hint="eastAsia"/>
                <w:bCs/>
                <w:lang w:val="en-US" w:eastAsia="zh-CN"/>
              </w:rPr>
              <w:t>研究组</w:t>
            </w:r>
            <w:r w:rsidRPr="007C1106">
              <w:rPr>
                <w:rFonts w:asciiTheme="majorBidi" w:eastAsia="SimSun" w:hAnsiTheme="majorBidi" w:cstheme="majorBidi" w:hint="eastAsia"/>
                <w:bCs/>
                <w:lang w:val="en-US" w:eastAsia="zh-CN"/>
              </w:rPr>
              <w:t>后来更正为</w:t>
            </w:r>
            <w:r w:rsidR="0098273C">
              <w:rPr>
                <w:rFonts w:asciiTheme="majorBidi" w:eastAsia="SimSun" w:hAnsiTheme="majorBidi" w:cstheme="majorBidi" w:hint="eastAsia"/>
                <w:bCs/>
                <w:lang w:val="en-US" w:eastAsia="zh-CN"/>
              </w:rPr>
              <w:t>提及</w:t>
            </w:r>
            <w:r w:rsidRPr="007C1106">
              <w:rPr>
                <w:rFonts w:asciiTheme="majorBidi" w:eastAsia="SimSun" w:hAnsiTheme="majorBidi" w:cstheme="majorBidi" w:hint="eastAsia"/>
                <w:bCs/>
                <w:lang w:val="en-US" w:eastAsia="zh-CN"/>
              </w:rPr>
              <w:t>AHG-GME</w:t>
            </w:r>
            <w:r w:rsidRPr="007C1106">
              <w:rPr>
                <w:rFonts w:asciiTheme="majorBidi" w:eastAsia="SimSun" w:hAnsiTheme="majorBidi" w:cstheme="majorBidi" w:hint="eastAsia"/>
                <w:bCs/>
                <w:lang w:val="en-US" w:eastAsia="zh-CN"/>
              </w:rPr>
              <w:t>；另见第</w:t>
            </w:r>
            <w:r w:rsidRPr="007C1106">
              <w:rPr>
                <w:rFonts w:asciiTheme="majorBidi" w:eastAsia="SimSun" w:hAnsiTheme="majorBidi" w:cstheme="majorBidi" w:hint="eastAsia"/>
                <w:bCs/>
                <w:lang w:val="en-US" w:eastAsia="zh-CN"/>
              </w:rPr>
              <w:t>11.1</w:t>
            </w:r>
            <w:r w:rsidRPr="007C1106">
              <w:rPr>
                <w:rFonts w:asciiTheme="majorBidi" w:eastAsia="SimSun" w:hAnsiTheme="majorBidi" w:cstheme="majorBidi" w:hint="eastAsia"/>
                <w:bCs/>
                <w:lang w:val="en-US" w:eastAsia="zh-CN"/>
              </w:rPr>
              <w:t>条。</w:t>
            </w:r>
          </w:p>
        </w:tc>
      </w:tr>
      <w:tr w:rsidR="00D25CF2" w:rsidRPr="00713CFC" w14:paraId="53328562" w14:textId="77777777" w:rsidTr="00027D91">
        <w:tc>
          <w:tcPr>
            <w:tcW w:w="816" w:type="dxa"/>
          </w:tcPr>
          <w:p w14:paraId="65E07AA6" w14:textId="77777777" w:rsidR="00D25CF2" w:rsidRDefault="00D25CF2" w:rsidP="00027D91">
            <w:r>
              <w:t>8.1.4</w:t>
            </w:r>
          </w:p>
        </w:tc>
        <w:tc>
          <w:tcPr>
            <w:tcW w:w="9112" w:type="dxa"/>
            <w:tcMar>
              <w:left w:w="57" w:type="dxa"/>
              <w:right w:w="57" w:type="dxa"/>
            </w:tcMar>
          </w:tcPr>
          <w:p w14:paraId="6FCE2A1D" w14:textId="38008EF0" w:rsidR="007C1106" w:rsidRPr="00D25CF2" w:rsidRDefault="007C1106" w:rsidP="00027D91">
            <w:pPr>
              <w:rPr>
                <w:rFonts w:asciiTheme="majorBidi" w:eastAsia="SimSun" w:hAnsiTheme="majorBidi" w:cstheme="majorBidi"/>
                <w:bCs/>
                <w:lang w:val="en-US" w:eastAsia="zh-CN"/>
              </w:rPr>
            </w:pPr>
            <w:r w:rsidRPr="007C1106">
              <w:rPr>
                <w:rFonts w:asciiTheme="majorBidi" w:eastAsia="SimSun" w:hAnsiTheme="majorBidi" w:cstheme="majorBidi" w:hint="eastAsia"/>
                <w:bCs/>
                <w:lang w:val="en-US" w:eastAsia="zh-CN"/>
              </w:rPr>
              <w:t>TSAG</w:t>
            </w:r>
            <w:r w:rsidRPr="007C1106">
              <w:rPr>
                <w:rFonts w:asciiTheme="majorBidi" w:eastAsia="SimSun" w:hAnsiTheme="majorBidi" w:cstheme="majorBidi" w:hint="eastAsia"/>
                <w:bCs/>
                <w:lang w:val="en-US" w:eastAsia="zh-CN"/>
              </w:rPr>
              <w:t>感谢无障碍</w:t>
            </w:r>
            <w:r w:rsidR="00236219">
              <w:rPr>
                <w:rFonts w:asciiTheme="majorBidi" w:eastAsia="SimSun" w:hAnsiTheme="majorBidi" w:cstheme="majorBidi" w:hint="eastAsia"/>
                <w:bCs/>
                <w:lang w:val="en-US" w:eastAsia="zh-CN"/>
              </w:rPr>
              <w:t>性</w:t>
            </w:r>
            <w:r w:rsidRPr="007C1106">
              <w:rPr>
                <w:rFonts w:asciiTheme="majorBidi" w:eastAsia="SimSun" w:hAnsiTheme="majorBidi" w:cstheme="majorBidi" w:hint="eastAsia"/>
                <w:bCs/>
                <w:lang w:val="en-US" w:eastAsia="zh-CN"/>
              </w:rPr>
              <w:t>专家的参与和贡献，感谢他们帮助</w:t>
            </w:r>
            <w:r w:rsidRPr="007C1106">
              <w:rPr>
                <w:rFonts w:asciiTheme="majorBidi" w:eastAsia="SimSun" w:hAnsiTheme="majorBidi" w:cstheme="majorBidi" w:hint="eastAsia"/>
                <w:bCs/>
                <w:lang w:val="en-US" w:eastAsia="zh-CN"/>
              </w:rPr>
              <w:t>ITU-T</w:t>
            </w:r>
            <w:r w:rsidRPr="007C1106">
              <w:rPr>
                <w:rFonts w:asciiTheme="majorBidi" w:eastAsia="SimSun" w:hAnsiTheme="majorBidi" w:cstheme="majorBidi" w:hint="eastAsia"/>
                <w:bCs/>
                <w:lang w:val="en-US" w:eastAsia="zh-CN"/>
              </w:rPr>
              <w:t>解决</w:t>
            </w:r>
            <w:r w:rsidRPr="007C1106">
              <w:rPr>
                <w:rFonts w:asciiTheme="majorBidi" w:eastAsia="SimSun" w:hAnsiTheme="majorBidi" w:cstheme="majorBidi" w:hint="eastAsia"/>
                <w:bCs/>
                <w:lang w:val="en-US" w:eastAsia="zh-CN"/>
              </w:rPr>
              <w:t>ITU-T</w:t>
            </w:r>
            <w:r w:rsidRPr="007C1106">
              <w:rPr>
                <w:rFonts w:asciiTheme="majorBidi" w:eastAsia="SimSun" w:hAnsiTheme="majorBidi" w:cstheme="majorBidi" w:hint="eastAsia"/>
                <w:bCs/>
                <w:lang w:val="en-US" w:eastAsia="zh-CN"/>
              </w:rPr>
              <w:t>标准中的无障碍</w:t>
            </w:r>
            <w:r w:rsidR="00236219">
              <w:rPr>
                <w:rFonts w:asciiTheme="majorBidi" w:eastAsia="SimSun" w:hAnsiTheme="majorBidi" w:cstheme="majorBidi" w:hint="eastAsia"/>
                <w:bCs/>
                <w:lang w:val="en-US" w:eastAsia="zh-CN"/>
              </w:rPr>
              <w:t>性</w:t>
            </w:r>
            <w:r w:rsidRPr="007C1106">
              <w:rPr>
                <w:rFonts w:asciiTheme="majorBidi" w:eastAsia="SimSun" w:hAnsiTheme="majorBidi" w:cstheme="majorBidi" w:hint="eastAsia"/>
                <w:bCs/>
                <w:lang w:val="en-US" w:eastAsia="zh-CN"/>
              </w:rPr>
              <w:t>问题；当提出请求时，电信标准化局将努力在可用预算范围内酌情提供字幕或手语。</w:t>
            </w:r>
          </w:p>
        </w:tc>
      </w:tr>
      <w:tr w:rsidR="00D25CF2" w:rsidRPr="00713CFC" w14:paraId="156C734A" w14:textId="77777777" w:rsidTr="00027D91">
        <w:tc>
          <w:tcPr>
            <w:tcW w:w="816" w:type="dxa"/>
          </w:tcPr>
          <w:p w14:paraId="5433DB57" w14:textId="77777777" w:rsidR="00D25CF2" w:rsidRDefault="00D25CF2" w:rsidP="00027D91">
            <w:r>
              <w:t>8.1.5</w:t>
            </w:r>
          </w:p>
        </w:tc>
        <w:tc>
          <w:tcPr>
            <w:tcW w:w="9112" w:type="dxa"/>
            <w:tcMar>
              <w:left w:w="57" w:type="dxa"/>
              <w:right w:w="57" w:type="dxa"/>
            </w:tcMar>
          </w:tcPr>
          <w:p w14:paraId="6472712B" w14:textId="40FB72B3" w:rsidR="007C1106" w:rsidRPr="00D25CF2" w:rsidRDefault="007C1106" w:rsidP="00027D91">
            <w:pPr>
              <w:rPr>
                <w:rFonts w:asciiTheme="majorBidi" w:eastAsia="SimSun" w:hAnsiTheme="majorBidi" w:cstheme="majorBidi"/>
                <w:bCs/>
                <w:lang w:val="en-US" w:eastAsia="zh-CN"/>
              </w:rPr>
            </w:pPr>
            <w:r w:rsidRPr="007C1106">
              <w:rPr>
                <w:rFonts w:asciiTheme="majorBidi" w:eastAsia="SimSun" w:hAnsiTheme="majorBidi" w:cstheme="majorBidi" w:hint="eastAsia"/>
                <w:bCs/>
                <w:lang w:val="en-US" w:eastAsia="zh-CN"/>
              </w:rPr>
              <w:t>TSAG</w:t>
            </w:r>
            <w:r w:rsidRPr="007C1106">
              <w:rPr>
                <w:rFonts w:asciiTheme="majorBidi" w:eastAsia="SimSun" w:hAnsiTheme="majorBidi" w:cstheme="majorBidi" w:hint="eastAsia"/>
                <w:bCs/>
                <w:lang w:val="en-US" w:eastAsia="zh-CN"/>
              </w:rPr>
              <w:t>还同意即将于</w:t>
            </w:r>
            <w:r w:rsidRPr="007C1106">
              <w:rPr>
                <w:rFonts w:asciiTheme="majorBidi" w:eastAsia="SimSun" w:hAnsiTheme="majorBidi" w:cstheme="majorBidi" w:hint="eastAsia"/>
                <w:bCs/>
                <w:lang w:val="en-US" w:eastAsia="zh-CN"/>
              </w:rPr>
              <w:t>2022</w:t>
            </w:r>
            <w:r w:rsidRPr="007C1106">
              <w:rPr>
                <w:rFonts w:asciiTheme="majorBidi" w:eastAsia="SimSun" w:hAnsiTheme="majorBidi" w:cstheme="majorBidi" w:hint="eastAsia"/>
                <w:bCs/>
                <w:lang w:val="en-US" w:eastAsia="zh-CN"/>
              </w:rPr>
              <w:t>年</w:t>
            </w:r>
            <w:r w:rsidRPr="007C1106">
              <w:rPr>
                <w:rFonts w:asciiTheme="majorBidi" w:eastAsia="SimSun" w:hAnsiTheme="majorBidi" w:cstheme="majorBidi" w:hint="eastAsia"/>
                <w:bCs/>
                <w:lang w:val="en-US" w:eastAsia="zh-CN"/>
              </w:rPr>
              <w:t>2</w:t>
            </w:r>
            <w:r w:rsidRPr="007C1106">
              <w:rPr>
                <w:rFonts w:asciiTheme="majorBidi" w:eastAsia="SimSun" w:hAnsiTheme="majorBidi" w:cstheme="majorBidi" w:hint="eastAsia"/>
                <w:bCs/>
                <w:lang w:val="en-US" w:eastAsia="zh-CN"/>
              </w:rPr>
              <w:t>月</w:t>
            </w:r>
            <w:r w:rsidRPr="007C1106">
              <w:rPr>
                <w:rFonts w:asciiTheme="majorBidi" w:eastAsia="SimSun" w:hAnsiTheme="majorBidi" w:cstheme="majorBidi" w:hint="eastAsia"/>
                <w:bCs/>
                <w:lang w:val="en-US" w:eastAsia="zh-CN"/>
              </w:rPr>
              <w:t>9</w:t>
            </w:r>
            <w:r w:rsidRPr="007C1106">
              <w:rPr>
                <w:rFonts w:asciiTheme="majorBidi" w:eastAsia="SimSun" w:hAnsiTheme="majorBidi" w:cstheme="majorBidi" w:hint="eastAsia"/>
                <w:bCs/>
                <w:lang w:val="en-US" w:eastAsia="zh-CN"/>
              </w:rPr>
              <w:t>日举行的</w:t>
            </w:r>
            <w:r w:rsidRPr="007C1106">
              <w:rPr>
                <w:rFonts w:asciiTheme="majorBidi" w:eastAsia="SimSun" w:hAnsiTheme="majorBidi" w:cstheme="majorBidi" w:hint="eastAsia"/>
                <w:bCs/>
                <w:lang w:val="en-US" w:eastAsia="zh-CN"/>
              </w:rPr>
              <w:t>ISCG</w:t>
            </w:r>
            <w:r w:rsidRPr="007C1106">
              <w:rPr>
                <w:rFonts w:asciiTheme="majorBidi" w:eastAsia="SimSun" w:hAnsiTheme="majorBidi" w:cstheme="majorBidi" w:hint="eastAsia"/>
                <w:bCs/>
                <w:lang w:val="en-US" w:eastAsia="zh-CN"/>
              </w:rPr>
              <w:t>会议将允许有无障碍需求的</w:t>
            </w:r>
            <w:r w:rsidRPr="007C1106">
              <w:rPr>
                <w:rFonts w:asciiTheme="majorBidi" w:eastAsia="SimSun" w:hAnsiTheme="majorBidi" w:cstheme="majorBidi" w:hint="eastAsia"/>
                <w:bCs/>
                <w:lang w:val="en-US" w:eastAsia="zh-CN"/>
              </w:rPr>
              <w:t>JCA-AHF</w:t>
            </w:r>
            <w:r w:rsidRPr="007C1106">
              <w:rPr>
                <w:rFonts w:asciiTheme="majorBidi" w:eastAsia="SimSun" w:hAnsiTheme="majorBidi" w:cstheme="majorBidi" w:hint="eastAsia"/>
                <w:bCs/>
                <w:lang w:val="en-US" w:eastAsia="zh-CN"/>
              </w:rPr>
              <w:t>代表出席。</w:t>
            </w:r>
          </w:p>
        </w:tc>
      </w:tr>
      <w:tr w:rsidR="00D25CF2" w14:paraId="74614E91" w14:textId="77777777" w:rsidTr="00027D91">
        <w:tc>
          <w:tcPr>
            <w:tcW w:w="816" w:type="dxa"/>
          </w:tcPr>
          <w:p w14:paraId="7C8F8A3D" w14:textId="77777777" w:rsidR="00D25CF2" w:rsidRDefault="00D25CF2" w:rsidP="00027D91">
            <w:r>
              <w:t>8.1.6</w:t>
            </w:r>
          </w:p>
        </w:tc>
        <w:tc>
          <w:tcPr>
            <w:tcW w:w="9112" w:type="dxa"/>
            <w:tcMar>
              <w:left w:w="57" w:type="dxa"/>
              <w:right w:w="57" w:type="dxa"/>
            </w:tcMar>
          </w:tcPr>
          <w:p w14:paraId="29B73462" w14:textId="0EDF757D" w:rsidR="00B92E6A" w:rsidRPr="00B92E6A" w:rsidRDefault="00B92E6A" w:rsidP="00B92E6A">
            <w:pPr>
              <w:rPr>
                <w:rFonts w:ascii="Calibri" w:eastAsia="SimSun" w:hAnsi="Calibri" w:cs="Calibri"/>
                <w:b/>
                <w:bCs/>
                <w:color w:val="800000"/>
                <w:sz w:val="22"/>
                <w:lang w:eastAsia="zh-CN"/>
              </w:rPr>
            </w:pPr>
            <w:r w:rsidRPr="00260BBA">
              <w:rPr>
                <w:rFonts w:hint="eastAsia"/>
                <w:lang w:eastAsia="zh-CN"/>
              </w:rPr>
              <w:t>TSAG</w:t>
            </w:r>
            <w:r w:rsidRPr="00B92E6A">
              <w:rPr>
                <w:rFonts w:ascii="SimSun" w:eastAsia="SimSun" w:hAnsi="SimSun" w:cs="SimSun" w:hint="eastAsia"/>
                <w:lang w:val="en-US" w:eastAsia="zh-CN"/>
              </w:rPr>
              <w:t>将</w:t>
            </w:r>
            <w:r w:rsidRPr="00260BBA">
              <w:rPr>
                <w:rFonts w:hint="eastAsia"/>
                <w:lang w:eastAsia="zh-CN"/>
              </w:rPr>
              <w:t>ITU-T</w:t>
            </w:r>
            <w:r w:rsidRPr="00B92E6A">
              <w:rPr>
                <w:rFonts w:ascii="SimSun" w:eastAsia="SimSun" w:hAnsi="SimSun" w:cs="SimSun" w:hint="eastAsia"/>
                <w:lang w:val="en-US" w:eastAsia="zh-CN"/>
              </w:rPr>
              <w:t>技术文件</w:t>
            </w:r>
            <w:r w:rsidR="00DD1C38">
              <w:fldChar w:fldCharType="begin"/>
            </w:r>
            <w:r w:rsidR="00DD1C38">
              <w:rPr>
                <w:lang w:eastAsia="zh-CN"/>
              </w:rPr>
              <w:instrText xml:space="preserve"> HYPERLINK "https://www.itu.int/pub/publications.aspx?lang=en&amp;parent=T-TUT-FSTP-2015-AM" </w:instrText>
            </w:r>
            <w:r w:rsidR="00DD1C38">
              <w:fldChar w:fldCharType="separate"/>
            </w:r>
            <w:r w:rsidRPr="00260BBA">
              <w:rPr>
                <w:rStyle w:val="Hyperlink"/>
                <w:lang w:eastAsia="zh-CN"/>
              </w:rPr>
              <w:t>FSTP-AM</w:t>
            </w:r>
            <w:r w:rsidR="00DD1C38">
              <w:rPr>
                <w:rStyle w:val="Hyperlink"/>
                <w:lang w:val="en-US" w:eastAsia="zh-CN"/>
              </w:rPr>
              <w:fldChar w:fldCharType="end"/>
            </w:r>
            <w:r w:rsidRPr="00260BBA">
              <w:rPr>
                <w:rFonts w:ascii="SimSun" w:eastAsia="SimSun" w:hAnsi="SimSun" w:cs="SimSun" w:hint="eastAsia"/>
                <w:lang w:eastAsia="zh-CN"/>
              </w:rPr>
              <w:t>“</w:t>
            </w:r>
            <w:r w:rsidRPr="00B92E6A">
              <w:rPr>
                <w:rFonts w:ascii="SimSun" w:eastAsia="SimSun" w:hAnsi="SimSun" w:cs="SimSun" w:hint="eastAsia"/>
                <w:lang w:val="en-US" w:eastAsia="zh-CN"/>
              </w:rPr>
              <w:t>关于无障碍会议的导则</w:t>
            </w:r>
            <w:r w:rsidRPr="00260BBA">
              <w:rPr>
                <w:rFonts w:asciiTheme="minorEastAsia" w:eastAsiaTheme="minorEastAsia" w:hAnsiTheme="minorEastAsia" w:cs="SimSun" w:hint="eastAsia"/>
                <w:lang w:eastAsia="zh-CN"/>
              </w:rPr>
              <w:t>”</w:t>
            </w:r>
            <w:r w:rsidRPr="00B92E6A">
              <w:rPr>
                <w:rFonts w:ascii="SimSun" w:eastAsia="SimSun" w:hAnsi="SimSun" w:cs="SimSun" w:hint="eastAsia"/>
                <w:lang w:val="en-US" w:eastAsia="zh-CN"/>
              </w:rPr>
              <w:t>和</w:t>
            </w:r>
            <w:hyperlink r:id="rId21" w:history="1">
              <w:r w:rsidRPr="00260BBA">
                <w:rPr>
                  <w:rStyle w:val="Hyperlink"/>
                  <w:lang w:eastAsia="zh-CN"/>
                </w:rPr>
                <w:t>FSTP-ACC-</w:t>
              </w:r>
              <w:proofErr w:type="spellStart"/>
              <w:r w:rsidRPr="00260BBA">
                <w:rPr>
                  <w:rStyle w:val="Hyperlink"/>
                  <w:lang w:eastAsia="zh-CN"/>
                </w:rPr>
                <w:t>RemPart</w:t>
              </w:r>
              <w:proofErr w:type="spellEnd"/>
            </w:hyperlink>
            <w:r w:rsidRPr="00260BBA">
              <w:rPr>
                <w:rFonts w:asciiTheme="minorEastAsia" w:eastAsiaTheme="minorEastAsia" w:hAnsiTheme="minorEastAsia" w:hint="eastAsia"/>
                <w:lang w:eastAsia="zh-CN"/>
              </w:rPr>
              <w:t xml:space="preserve"> “</w:t>
            </w:r>
            <w:r w:rsidRPr="00B92E6A">
              <w:rPr>
                <w:rFonts w:asciiTheme="minorEastAsia" w:eastAsiaTheme="minorEastAsia" w:hAnsiTheme="minorEastAsia" w:hint="eastAsia"/>
                <w:lang w:val="en-US" w:eastAsia="zh-CN"/>
              </w:rPr>
              <w:t>关于</w:t>
            </w:r>
            <w:r w:rsidRPr="00B92E6A">
              <w:rPr>
                <w:rFonts w:ascii="SimSun" w:eastAsia="SimSun" w:hAnsi="SimSun" w:cs="SimSun" w:hint="eastAsia"/>
                <w:lang w:val="en-US" w:eastAsia="zh-CN"/>
              </w:rPr>
              <w:t>支持所有人远程参与会议的导则</w:t>
            </w:r>
            <w:r w:rsidRPr="00260BBA">
              <w:rPr>
                <w:rFonts w:asciiTheme="minorEastAsia" w:eastAsiaTheme="minorEastAsia" w:hAnsiTheme="minorEastAsia" w:cs="SimSun" w:hint="eastAsia"/>
                <w:lang w:eastAsia="zh-CN"/>
              </w:rPr>
              <w:t>”</w:t>
            </w:r>
            <w:r w:rsidRPr="00B92E6A">
              <w:rPr>
                <w:rFonts w:ascii="SimSun" w:eastAsia="SimSun" w:hAnsi="SimSun" w:cs="SimSun" w:hint="eastAsia"/>
                <w:lang w:val="en-US" w:eastAsia="zh-CN"/>
              </w:rPr>
              <w:t>中包含的、关于无障碍会议实施方案的重要信息记录在案。</w:t>
            </w:r>
          </w:p>
        </w:tc>
      </w:tr>
    </w:tbl>
    <w:p w14:paraId="54100F01" w14:textId="25756499" w:rsidR="00D25CF2" w:rsidRDefault="00D25CF2" w:rsidP="00DD2F30">
      <w:pPr>
        <w:pStyle w:val="Heading2"/>
        <w:rPr>
          <w:lang w:eastAsia="zh-CN"/>
        </w:rPr>
      </w:pPr>
      <w:bookmarkStart w:id="60" w:name="_Toc96111932"/>
      <w:bookmarkStart w:id="61" w:name="_Toc97025227"/>
      <w:r w:rsidRPr="00ED6E47">
        <w:rPr>
          <w:lang w:eastAsia="zh-CN"/>
        </w:rPr>
        <w:t>8.2</w:t>
      </w:r>
      <w:r w:rsidRPr="00ED6E47">
        <w:rPr>
          <w:lang w:eastAsia="zh-CN"/>
        </w:rPr>
        <w:tab/>
      </w:r>
      <w:bookmarkEnd w:id="60"/>
      <w:r w:rsidR="00B354D1" w:rsidRPr="00B354D1">
        <w:rPr>
          <w:rFonts w:hint="eastAsia"/>
          <w:lang w:eastAsia="zh-CN"/>
        </w:rPr>
        <w:t>ITU-T</w:t>
      </w:r>
      <w:r w:rsidR="00B354D1" w:rsidRPr="00187324">
        <w:rPr>
          <w:rFonts w:ascii="SimSun" w:hAnsi="SimSun" w:cs="SimSun" w:hint="eastAsia"/>
          <w:lang w:val="en-US" w:eastAsia="zh-CN"/>
        </w:rPr>
        <w:t>数字新冠肺炎</w:t>
      </w:r>
      <w:r w:rsidR="00125301">
        <w:rPr>
          <w:rFonts w:ascii="SimSun" w:hAnsi="SimSun" w:cs="SimSun" w:hint="eastAsia"/>
          <w:lang w:val="en-US" w:eastAsia="zh-CN"/>
        </w:rPr>
        <w:t>疫情</w:t>
      </w:r>
      <w:r w:rsidR="00B354D1" w:rsidRPr="00187324">
        <w:rPr>
          <w:rFonts w:ascii="SimSun" w:hAnsi="SimSun" w:cs="SimSun" w:hint="eastAsia"/>
          <w:lang w:val="en-US" w:eastAsia="zh-CN"/>
        </w:rPr>
        <w:t>证书联合协调活动</w:t>
      </w:r>
      <w:r w:rsidR="00B354D1" w:rsidRPr="00B354D1">
        <w:rPr>
          <w:rFonts w:ascii="SimSun" w:hAnsi="SimSun" w:cs="SimSun" w:hint="eastAsia"/>
          <w:lang w:eastAsia="zh-CN"/>
        </w:rPr>
        <w:t>（</w:t>
      </w:r>
      <w:r w:rsidR="00B354D1" w:rsidRPr="00B354D1">
        <w:rPr>
          <w:rFonts w:hint="eastAsia"/>
          <w:lang w:eastAsia="zh-CN"/>
        </w:rPr>
        <w:t>ITU-T JCA-DCC</w:t>
      </w:r>
      <w:r w:rsidR="00B354D1" w:rsidRPr="00B354D1">
        <w:rPr>
          <w:rFonts w:ascii="SimSun" w:hAnsi="SimSun" w:cs="SimSun" w:hint="eastAsia"/>
          <w:lang w:eastAsia="zh-CN"/>
        </w:rPr>
        <w:t>）</w:t>
      </w:r>
      <w:bookmarkEnd w:id="61"/>
    </w:p>
    <w:tbl>
      <w:tblPr>
        <w:tblStyle w:val="TableGrid"/>
        <w:tblW w:w="9928"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25CF2" w:rsidRPr="00713CFC" w14:paraId="073956B6" w14:textId="77777777" w:rsidTr="00027D91">
        <w:tc>
          <w:tcPr>
            <w:tcW w:w="816" w:type="dxa"/>
          </w:tcPr>
          <w:p w14:paraId="071C7CCC" w14:textId="77777777" w:rsidR="00D25CF2" w:rsidRPr="00037768" w:rsidRDefault="00D25CF2" w:rsidP="00027D91">
            <w:r w:rsidRPr="00037768">
              <w:t>8.2.1</w:t>
            </w:r>
          </w:p>
        </w:tc>
        <w:tc>
          <w:tcPr>
            <w:tcW w:w="9112" w:type="dxa"/>
            <w:tcMar>
              <w:left w:w="57" w:type="dxa"/>
              <w:right w:w="57" w:type="dxa"/>
            </w:tcMar>
          </w:tcPr>
          <w:p w14:paraId="6AEC5302" w14:textId="2BE1091C" w:rsidR="0004621A" w:rsidRPr="00260BBA" w:rsidRDefault="0004621A" w:rsidP="00027D91">
            <w:pPr>
              <w:rPr>
                <w:rFonts w:ascii="Calibri" w:hAnsi="Calibri" w:cs="Calibri"/>
                <w:b/>
                <w:color w:val="800000"/>
                <w:sz w:val="22"/>
                <w:lang w:eastAsia="zh-CN"/>
              </w:rPr>
            </w:pPr>
            <w:r w:rsidRPr="00260BBA">
              <w:rPr>
                <w:rFonts w:hint="eastAsia"/>
                <w:lang w:eastAsia="zh-CN"/>
              </w:rPr>
              <w:t>TSAG</w:t>
            </w:r>
            <w:r w:rsidRPr="006E0D7E">
              <w:rPr>
                <w:rFonts w:ascii="SimSun" w:eastAsia="SimSun" w:hAnsi="SimSun" w:cs="SimSun" w:hint="eastAsia"/>
                <w:lang w:val="en-US" w:eastAsia="zh-CN"/>
              </w:rPr>
              <w:t>将</w:t>
            </w:r>
            <w:r w:rsidR="00DD1C38">
              <w:fldChar w:fldCharType="begin"/>
            </w:r>
            <w:r w:rsidR="00DD1C38">
              <w:rPr>
                <w:lang w:eastAsia="zh-CN"/>
              </w:rPr>
              <w:instrText xml:space="preserve"> HYPERLINK "https://www.itu.int/md/meetingdoc.asp?lang=en&amp;parent=T17-TSAG-220110-TD-GEN-1236" </w:instrText>
            </w:r>
            <w:r w:rsidR="00DD1C38">
              <w:fldChar w:fldCharType="separate"/>
            </w:r>
            <w:r w:rsidRPr="00260BBA">
              <w:rPr>
                <w:rStyle w:val="Hyperlink"/>
                <w:lang w:eastAsia="zh-CN"/>
              </w:rPr>
              <w:t>TD1236</w:t>
            </w:r>
            <w:r w:rsidR="00DD1C38">
              <w:rPr>
                <w:rStyle w:val="Hyperlink"/>
                <w:lang w:val="en-US" w:eastAsia="zh-CN"/>
              </w:rPr>
              <w:fldChar w:fldCharType="end"/>
            </w:r>
            <w:r w:rsidRPr="006E0D7E">
              <w:rPr>
                <w:rFonts w:ascii="SimSun" w:eastAsia="SimSun" w:hAnsi="SimSun" w:cs="SimSun" w:hint="eastAsia"/>
                <w:lang w:val="en-US" w:eastAsia="zh-CN"/>
              </w:rPr>
              <w:t>号文件中宣布的、先前暂时商定</w:t>
            </w:r>
            <w:r w:rsidR="006E0D7E" w:rsidRPr="006E0D7E">
              <w:rPr>
                <w:rFonts w:ascii="SimSun" w:eastAsia="SimSun" w:hAnsi="SimSun" w:cs="SimSun" w:hint="eastAsia"/>
                <w:lang w:val="en-US" w:eastAsia="zh-CN"/>
              </w:rPr>
              <w:t>之</w:t>
            </w:r>
            <w:r w:rsidRPr="006E0D7E">
              <w:rPr>
                <w:rFonts w:ascii="SimSun" w:eastAsia="SimSun" w:hAnsi="SimSun" w:cs="SimSun" w:hint="eastAsia"/>
                <w:lang w:val="en-US" w:eastAsia="zh-CN"/>
              </w:rPr>
              <w:t>数字新冠肺炎疫情证书联合协调活动</w:t>
            </w:r>
            <w:r w:rsidRPr="00260BBA">
              <w:rPr>
                <w:rFonts w:ascii="SimSun" w:eastAsia="SimSun" w:hAnsi="SimSun" w:cs="SimSun" w:hint="eastAsia"/>
                <w:lang w:eastAsia="zh-CN"/>
              </w:rPr>
              <w:t>（</w:t>
            </w:r>
            <w:r w:rsidRPr="00260BBA">
              <w:rPr>
                <w:rFonts w:hint="eastAsia"/>
                <w:lang w:eastAsia="zh-CN"/>
              </w:rPr>
              <w:t>ITU-T JCA-DCC</w:t>
            </w:r>
            <w:r w:rsidRPr="00260BBA">
              <w:rPr>
                <w:rFonts w:ascii="SimSun" w:eastAsia="SimSun" w:hAnsi="SimSun" w:cs="SimSun" w:hint="eastAsia"/>
                <w:lang w:eastAsia="zh-CN"/>
              </w:rPr>
              <w:t>）</w:t>
            </w:r>
            <w:r w:rsidRPr="006E0D7E">
              <w:rPr>
                <w:rFonts w:ascii="SimSun" w:eastAsia="SimSun" w:hAnsi="SimSun" w:cs="SimSun" w:hint="eastAsia"/>
                <w:lang w:val="en-US" w:eastAsia="zh-CN"/>
              </w:rPr>
              <w:t>拟议修订职</w:t>
            </w:r>
            <w:r w:rsidR="006E0D7E" w:rsidRPr="006E0D7E">
              <w:rPr>
                <w:rFonts w:ascii="SimSun" w:eastAsia="SimSun" w:hAnsi="SimSun" w:cs="SimSun" w:hint="eastAsia"/>
                <w:lang w:val="en-US" w:eastAsia="zh-CN"/>
              </w:rPr>
              <w:t>责</w:t>
            </w:r>
            <w:r w:rsidRPr="006E0D7E">
              <w:rPr>
                <w:rFonts w:ascii="SimSun" w:eastAsia="SimSun" w:hAnsi="SimSun" w:cs="SimSun" w:hint="eastAsia"/>
                <w:lang w:val="en-US" w:eastAsia="zh-CN"/>
              </w:rPr>
              <w:t>范围的磋商</w:t>
            </w:r>
            <w:r w:rsidR="006E0D7E" w:rsidRPr="006E0D7E">
              <w:rPr>
                <w:rFonts w:ascii="SimSun" w:eastAsia="SimSun" w:hAnsi="SimSun" w:cs="SimSun" w:hint="eastAsia"/>
                <w:lang w:val="en-US" w:eastAsia="zh-CN"/>
              </w:rPr>
              <w:t>情况记录在案</w:t>
            </w:r>
            <w:r w:rsidRPr="006E0D7E">
              <w:rPr>
                <w:rFonts w:ascii="SimSun" w:eastAsia="SimSun" w:hAnsi="SimSun" w:cs="SimSun" w:hint="eastAsia"/>
                <w:lang w:val="en-US" w:eastAsia="zh-CN"/>
              </w:rPr>
              <w:t>。</w:t>
            </w:r>
          </w:p>
        </w:tc>
      </w:tr>
      <w:tr w:rsidR="00D25CF2" w:rsidRPr="00713CFC" w14:paraId="7A0CAA0F" w14:textId="77777777" w:rsidTr="00027D91">
        <w:tc>
          <w:tcPr>
            <w:tcW w:w="816" w:type="dxa"/>
          </w:tcPr>
          <w:p w14:paraId="3DC035A5" w14:textId="77777777" w:rsidR="00D25CF2" w:rsidRPr="00037768" w:rsidRDefault="00D25CF2" w:rsidP="00027D91">
            <w:r>
              <w:lastRenderedPageBreak/>
              <w:t>8.2.2</w:t>
            </w:r>
          </w:p>
        </w:tc>
        <w:tc>
          <w:tcPr>
            <w:tcW w:w="9112" w:type="dxa"/>
            <w:tcMar>
              <w:left w:w="57" w:type="dxa"/>
              <w:right w:w="57" w:type="dxa"/>
            </w:tcMar>
          </w:tcPr>
          <w:p w14:paraId="11D6D742" w14:textId="419D8834" w:rsidR="002135D7" w:rsidRPr="00EA6EEB" w:rsidRDefault="002135D7" w:rsidP="00027D91">
            <w:pPr>
              <w:rPr>
                <w:rFonts w:asciiTheme="majorBidi" w:eastAsia="SimSun" w:hAnsiTheme="majorBidi" w:cstheme="majorBidi"/>
                <w:bCs/>
                <w:lang w:eastAsia="zh-CN"/>
              </w:rPr>
            </w:pPr>
            <w:r w:rsidRPr="00EA6EEB">
              <w:rPr>
                <w:rFonts w:asciiTheme="majorBidi" w:eastAsia="SimSun" w:hAnsiTheme="majorBidi" w:cstheme="majorBidi" w:hint="eastAsia"/>
                <w:bCs/>
                <w:lang w:eastAsia="zh-CN"/>
              </w:rPr>
              <w:t>ITU-T</w:t>
            </w:r>
            <w:r w:rsidRPr="002135D7">
              <w:rPr>
                <w:rFonts w:asciiTheme="majorBidi" w:eastAsia="SimSun" w:hAnsiTheme="majorBidi" w:cstheme="majorBidi" w:hint="eastAsia"/>
                <w:bCs/>
                <w:lang w:val="en-US" w:eastAsia="zh-CN"/>
              </w:rPr>
              <w:t>与</w:t>
            </w:r>
            <w:r w:rsidRPr="00EA6EEB">
              <w:rPr>
                <w:rFonts w:asciiTheme="majorBidi" w:eastAsia="SimSun" w:hAnsiTheme="majorBidi" w:cstheme="majorBidi" w:hint="eastAsia"/>
                <w:bCs/>
                <w:lang w:eastAsia="zh-CN"/>
              </w:rPr>
              <w:t>ISO/IEC</w:t>
            </w:r>
            <w:r w:rsidR="00EA6EEB" w:rsidRPr="00EA6EEB">
              <w:rPr>
                <w:rFonts w:asciiTheme="majorBidi" w:eastAsia="SimSun" w:hAnsiTheme="majorBidi" w:cstheme="majorBidi"/>
                <w:bCs/>
                <w:lang w:eastAsia="zh-CN"/>
              </w:rPr>
              <w:t xml:space="preserve"> </w:t>
            </w:r>
            <w:r w:rsidRPr="00EA6EEB">
              <w:rPr>
                <w:rFonts w:asciiTheme="majorBidi" w:eastAsia="SimSun" w:hAnsiTheme="majorBidi" w:cstheme="majorBidi" w:hint="eastAsia"/>
                <w:bCs/>
                <w:lang w:eastAsia="zh-CN"/>
              </w:rPr>
              <w:t>JTC 1</w:t>
            </w:r>
            <w:r w:rsidRPr="002135D7">
              <w:rPr>
                <w:rFonts w:asciiTheme="majorBidi" w:eastAsia="SimSun" w:hAnsiTheme="majorBidi" w:cstheme="majorBidi" w:hint="eastAsia"/>
                <w:bCs/>
                <w:lang w:val="en-US" w:eastAsia="zh-CN"/>
              </w:rPr>
              <w:t>的联络</w:t>
            </w:r>
            <w:r>
              <w:rPr>
                <w:rFonts w:asciiTheme="majorBidi" w:eastAsia="SimSun" w:hAnsiTheme="majorBidi" w:cstheme="majorBidi" w:hint="eastAsia"/>
                <w:bCs/>
                <w:lang w:val="en-US" w:eastAsia="zh-CN"/>
              </w:rPr>
              <w:t>官</w:t>
            </w:r>
            <w:proofErr w:type="spellStart"/>
            <w:r w:rsidRPr="00EA6EEB">
              <w:rPr>
                <w:rFonts w:asciiTheme="majorBidi" w:eastAsia="SimSun" w:hAnsiTheme="majorBidi" w:cstheme="majorBidi" w:hint="eastAsia"/>
                <w:bCs/>
                <w:lang w:eastAsia="zh-CN"/>
              </w:rPr>
              <w:t>Shigeru</w:t>
            </w:r>
            <w:proofErr w:type="spellEnd"/>
            <w:r w:rsidRPr="00EA6EEB">
              <w:rPr>
                <w:rFonts w:asciiTheme="majorBidi" w:eastAsia="SimSun" w:hAnsiTheme="majorBidi" w:cstheme="majorBidi" w:hint="eastAsia"/>
                <w:bCs/>
                <w:lang w:eastAsia="zh-CN"/>
              </w:rPr>
              <w:t xml:space="preserve"> Miyake</w:t>
            </w:r>
            <w:r w:rsidRPr="002135D7">
              <w:rPr>
                <w:rFonts w:asciiTheme="majorBidi" w:eastAsia="SimSun" w:hAnsiTheme="majorBidi" w:cstheme="majorBidi" w:hint="eastAsia"/>
                <w:bCs/>
                <w:lang w:val="en-US" w:eastAsia="zh-CN"/>
              </w:rPr>
              <w:t>先生在</w:t>
            </w:r>
            <w:r w:rsidR="00DD1C38">
              <w:fldChar w:fldCharType="begin"/>
            </w:r>
            <w:r w:rsidR="00DD1C38">
              <w:rPr>
                <w:lang w:eastAsia="zh-CN"/>
              </w:rPr>
              <w:instrText xml:space="preserve"> HYPERLINK "https://www.itu.int/md/meetingdoc.asp?lang=en&amp;parent=T17-TSAG-220110-TD-GEN-1249" </w:instrText>
            </w:r>
            <w:r w:rsidR="00DD1C38">
              <w:fldChar w:fldCharType="separate"/>
            </w:r>
            <w:r w:rsidRPr="00EA6EEB">
              <w:rPr>
                <w:rStyle w:val="Hyperlink"/>
                <w:lang w:eastAsia="zh-CN"/>
              </w:rPr>
              <w:t>TD1249</w:t>
            </w:r>
            <w:r w:rsidR="00DD1C38">
              <w:rPr>
                <w:rStyle w:val="Hyperlink"/>
              </w:rPr>
              <w:fldChar w:fldCharType="end"/>
            </w:r>
            <w:r>
              <w:rPr>
                <w:rFonts w:asciiTheme="majorBidi" w:eastAsia="SimSun" w:hAnsiTheme="majorBidi" w:cstheme="majorBidi" w:hint="eastAsia"/>
                <w:bCs/>
                <w:lang w:val="en-US" w:eastAsia="zh-CN"/>
              </w:rPr>
              <w:t>号文件</w:t>
            </w:r>
            <w:r w:rsidRPr="002135D7">
              <w:rPr>
                <w:rFonts w:asciiTheme="majorBidi" w:eastAsia="SimSun" w:hAnsiTheme="majorBidi" w:cstheme="majorBidi" w:hint="eastAsia"/>
                <w:bCs/>
                <w:lang w:val="en-US" w:eastAsia="zh-CN"/>
              </w:rPr>
              <w:t>中提供了有关数字旅行</w:t>
            </w:r>
            <w:r>
              <w:rPr>
                <w:rFonts w:asciiTheme="majorBidi" w:eastAsia="SimSun" w:hAnsiTheme="majorBidi" w:cstheme="majorBidi" w:hint="eastAsia"/>
                <w:bCs/>
                <w:lang w:val="en-US" w:eastAsia="zh-CN"/>
              </w:rPr>
              <w:t>文件</w:t>
            </w:r>
            <w:r w:rsidRPr="002135D7">
              <w:rPr>
                <w:rFonts w:asciiTheme="majorBidi" w:eastAsia="SimSun" w:hAnsiTheme="majorBidi" w:cstheme="majorBidi" w:hint="eastAsia"/>
                <w:bCs/>
                <w:lang w:val="en-US" w:eastAsia="zh-CN"/>
              </w:rPr>
              <w:t>标准化活动的信息</w:t>
            </w:r>
            <w:r w:rsidRPr="00EA6EEB">
              <w:rPr>
                <w:rFonts w:asciiTheme="majorBidi" w:eastAsia="SimSun" w:hAnsiTheme="majorBidi" w:cstheme="majorBidi" w:hint="eastAsia"/>
                <w:bCs/>
                <w:lang w:eastAsia="zh-CN"/>
              </w:rPr>
              <w:t>，</w:t>
            </w:r>
            <w:r w:rsidRPr="002135D7">
              <w:rPr>
                <w:rFonts w:asciiTheme="majorBidi" w:eastAsia="SimSun" w:hAnsiTheme="majorBidi" w:cstheme="majorBidi" w:hint="eastAsia"/>
                <w:bCs/>
                <w:lang w:val="en-US" w:eastAsia="zh-CN"/>
              </w:rPr>
              <w:t>包括</w:t>
            </w:r>
            <w:r w:rsidRPr="00EA6EEB">
              <w:rPr>
                <w:rFonts w:asciiTheme="majorBidi" w:eastAsia="SimSun" w:hAnsiTheme="majorBidi" w:cstheme="majorBidi" w:hint="eastAsia"/>
                <w:bCs/>
                <w:lang w:eastAsia="zh-CN"/>
              </w:rPr>
              <w:t>ISO/IEC JTC 1/SC 17/WG 3</w:t>
            </w:r>
            <w:r w:rsidRPr="002135D7">
              <w:rPr>
                <w:rFonts w:asciiTheme="majorBidi" w:eastAsia="SimSun" w:hAnsiTheme="majorBidi" w:cstheme="majorBidi" w:hint="eastAsia"/>
                <w:bCs/>
                <w:lang w:val="en-US" w:eastAsia="zh-CN"/>
              </w:rPr>
              <w:t>中的疫苗接种信息</w:t>
            </w:r>
            <w:r w:rsidRPr="00EA6EEB">
              <w:rPr>
                <w:rFonts w:asciiTheme="majorBidi" w:eastAsia="SimSun" w:hAnsiTheme="majorBidi" w:cstheme="majorBidi" w:hint="eastAsia"/>
                <w:bCs/>
                <w:lang w:eastAsia="zh-CN"/>
              </w:rPr>
              <w:t>，</w:t>
            </w:r>
            <w:r w:rsidRPr="002135D7">
              <w:rPr>
                <w:rFonts w:asciiTheme="majorBidi" w:eastAsia="SimSun" w:hAnsiTheme="majorBidi" w:cstheme="majorBidi" w:hint="eastAsia"/>
                <w:bCs/>
                <w:lang w:val="en-US" w:eastAsia="zh-CN"/>
              </w:rPr>
              <w:t>这是与国际民用航空组织</w:t>
            </w:r>
            <w:r w:rsidR="00EA6EEB" w:rsidRPr="00EA6EEB">
              <w:rPr>
                <w:rFonts w:asciiTheme="majorBidi" w:eastAsia="SimSun" w:hAnsiTheme="majorBidi" w:cstheme="majorBidi" w:hint="eastAsia"/>
                <w:bCs/>
                <w:lang w:eastAsia="zh-CN"/>
              </w:rPr>
              <w:t>（</w:t>
            </w:r>
            <w:r w:rsidR="00EA6EEB" w:rsidRPr="00EA6EEB">
              <w:rPr>
                <w:rFonts w:asciiTheme="majorBidi" w:eastAsia="SimSun" w:hAnsiTheme="majorBidi" w:cstheme="majorBidi" w:hint="eastAsia"/>
                <w:bCs/>
                <w:lang w:eastAsia="zh-CN"/>
              </w:rPr>
              <w:t>I</w:t>
            </w:r>
            <w:r w:rsidR="00EA6EEB" w:rsidRPr="00EA6EEB">
              <w:rPr>
                <w:rFonts w:asciiTheme="majorBidi" w:eastAsia="SimSun" w:hAnsiTheme="majorBidi" w:cstheme="majorBidi"/>
                <w:bCs/>
                <w:lang w:eastAsia="zh-CN"/>
              </w:rPr>
              <w:t>CAO</w:t>
            </w:r>
            <w:r w:rsidR="00EA6EEB" w:rsidRPr="00EA6EEB">
              <w:rPr>
                <w:rFonts w:asciiTheme="majorBidi" w:eastAsia="SimSun" w:hAnsiTheme="majorBidi" w:cstheme="majorBidi" w:hint="eastAsia"/>
                <w:bCs/>
                <w:lang w:eastAsia="zh-CN"/>
              </w:rPr>
              <w:t>）</w:t>
            </w:r>
            <w:r w:rsidRPr="002135D7">
              <w:rPr>
                <w:rFonts w:asciiTheme="majorBidi" w:eastAsia="SimSun" w:hAnsiTheme="majorBidi" w:cstheme="majorBidi" w:hint="eastAsia"/>
                <w:bCs/>
                <w:lang w:val="en-US" w:eastAsia="zh-CN"/>
              </w:rPr>
              <w:t>的</w:t>
            </w:r>
            <w:r w:rsidR="00EA6EEB">
              <w:rPr>
                <w:rFonts w:asciiTheme="majorBidi" w:eastAsia="SimSun" w:hAnsiTheme="majorBidi" w:cstheme="majorBidi" w:hint="eastAsia"/>
                <w:bCs/>
                <w:lang w:val="en-US" w:eastAsia="zh-CN"/>
              </w:rPr>
              <w:t>一个</w:t>
            </w:r>
            <w:r w:rsidRPr="002135D7">
              <w:rPr>
                <w:rFonts w:asciiTheme="majorBidi" w:eastAsia="SimSun" w:hAnsiTheme="majorBidi" w:cstheme="majorBidi" w:hint="eastAsia"/>
                <w:bCs/>
                <w:lang w:val="en-US" w:eastAsia="zh-CN"/>
              </w:rPr>
              <w:t>联合活动。</w:t>
            </w:r>
          </w:p>
        </w:tc>
      </w:tr>
      <w:tr w:rsidR="00D25CF2" w14:paraId="381600E6" w14:textId="77777777" w:rsidTr="00027D91">
        <w:tc>
          <w:tcPr>
            <w:tcW w:w="816" w:type="dxa"/>
          </w:tcPr>
          <w:p w14:paraId="52E4EC4C" w14:textId="77777777" w:rsidR="00D25CF2" w:rsidRDefault="00D25CF2" w:rsidP="00027D91">
            <w:r>
              <w:t>8.2.3</w:t>
            </w:r>
          </w:p>
        </w:tc>
        <w:tc>
          <w:tcPr>
            <w:tcW w:w="9112" w:type="dxa"/>
            <w:tcMar>
              <w:left w:w="57" w:type="dxa"/>
              <w:right w:w="57" w:type="dxa"/>
            </w:tcMar>
          </w:tcPr>
          <w:p w14:paraId="3349FA59" w14:textId="331837A5" w:rsidR="00AE4BE6" w:rsidRPr="00AE4BE6" w:rsidRDefault="00AE4BE6" w:rsidP="00027D91">
            <w:pPr>
              <w:rPr>
                <w:rFonts w:ascii="Calibri" w:eastAsia="SimSun" w:hAnsi="Calibri" w:cs="Calibri"/>
                <w:b/>
                <w:bCs/>
                <w:color w:val="800000"/>
                <w:sz w:val="22"/>
                <w:lang w:eastAsia="zh-CN"/>
              </w:rPr>
            </w:pPr>
            <w:r w:rsidRPr="00260BBA">
              <w:rPr>
                <w:rFonts w:asciiTheme="majorBidi" w:eastAsia="SimSun" w:hAnsiTheme="majorBidi" w:cstheme="majorBidi" w:hint="eastAsia"/>
                <w:bCs/>
                <w:lang w:eastAsia="zh-CN"/>
              </w:rPr>
              <w:t>ITU-T</w:t>
            </w:r>
            <w:r w:rsidRPr="00AE4BE6">
              <w:rPr>
                <w:rFonts w:asciiTheme="majorBidi" w:eastAsia="SimSun" w:hAnsiTheme="majorBidi" w:cstheme="majorBidi" w:hint="eastAsia"/>
                <w:bCs/>
                <w:lang w:val="en-US" w:eastAsia="zh-CN"/>
              </w:rPr>
              <w:t>第</w:t>
            </w:r>
            <w:r w:rsidRPr="00260BBA">
              <w:rPr>
                <w:rFonts w:asciiTheme="majorBidi" w:eastAsia="SimSun" w:hAnsiTheme="majorBidi" w:cstheme="majorBidi" w:hint="eastAsia"/>
                <w:bCs/>
                <w:lang w:eastAsia="zh-CN"/>
              </w:rPr>
              <w:t>17</w:t>
            </w:r>
            <w:r w:rsidRPr="00AE4BE6">
              <w:rPr>
                <w:rFonts w:asciiTheme="majorBidi" w:eastAsia="SimSun" w:hAnsiTheme="majorBidi" w:cstheme="majorBidi" w:hint="eastAsia"/>
                <w:bCs/>
                <w:lang w:val="en-US" w:eastAsia="zh-CN"/>
              </w:rPr>
              <w:t>研究组主席</w:t>
            </w:r>
            <w:r w:rsidRPr="00260BBA">
              <w:rPr>
                <w:rFonts w:asciiTheme="majorBidi" w:eastAsia="SimSun" w:hAnsiTheme="majorBidi" w:cstheme="majorBidi" w:hint="eastAsia"/>
                <w:bCs/>
                <w:lang w:eastAsia="zh-CN"/>
              </w:rPr>
              <w:t>Heung-Youl Youm</w:t>
            </w:r>
            <w:r w:rsidRPr="00AE4BE6">
              <w:rPr>
                <w:rFonts w:asciiTheme="majorBidi" w:eastAsia="SimSun" w:hAnsiTheme="majorBidi" w:cstheme="majorBidi" w:hint="eastAsia"/>
                <w:bCs/>
                <w:lang w:val="en-US" w:eastAsia="zh-CN"/>
              </w:rPr>
              <w:t>先生在</w:t>
            </w:r>
            <w:r w:rsidR="00DD1C38">
              <w:fldChar w:fldCharType="begin"/>
            </w:r>
            <w:r w:rsidR="00DD1C38">
              <w:rPr>
                <w:lang w:eastAsia="zh-CN"/>
              </w:rPr>
              <w:instrText xml:space="preserve"> HYPERLINK "https://www.itu.int/md/meetingdoc.asp?lang=en&amp;parent=T17-TSAG-220110-TD-GEN-1278" </w:instrText>
            </w:r>
            <w:r w:rsidR="00DD1C38">
              <w:fldChar w:fldCharType="separate"/>
            </w:r>
            <w:r w:rsidRPr="00260BBA">
              <w:rPr>
                <w:rStyle w:val="Hyperlink"/>
                <w:lang w:eastAsia="zh-CN"/>
              </w:rPr>
              <w:t>TD1278</w:t>
            </w:r>
            <w:r w:rsidR="00DD1C38">
              <w:rPr>
                <w:rStyle w:val="Hyperlink"/>
                <w:lang w:val="en-US" w:eastAsia="zh-CN"/>
              </w:rPr>
              <w:fldChar w:fldCharType="end"/>
            </w:r>
            <w:r w:rsidRPr="00AE4BE6">
              <w:rPr>
                <w:rFonts w:asciiTheme="majorBidi" w:eastAsia="SimSun" w:hAnsiTheme="majorBidi" w:cstheme="majorBidi" w:hint="eastAsia"/>
                <w:bCs/>
                <w:lang w:val="en-US" w:eastAsia="zh-CN"/>
              </w:rPr>
              <w:t>号文件中介绍了第二次国际电联</w:t>
            </w:r>
            <w:r w:rsidRPr="00260BBA">
              <w:rPr>
                <w:rFonts w:asciiTheme="majorBidi" w:eastAsia="SimSun" w:hAnsiTheme="majorBidi" w:cstheme="majorBidi" w:hint="eastAsia"/>
                <w:bCs/>
                <w:lang w:eastAsia="zh-CN"/>
              </w:rPr>
              <w:t>/</w:t>
            </w:r>
            <w:r w:rsidRPr="00AE4BE6">
              <w:rPr>
                <w:rFonts w:asciiTheme="majorBidi" w:eastAsia="SimSun" w:hAnsiTheme="majorBidi" w:cstheme="majorBidi" w:hint="eastAsia"/>
                <w:bCs/>
                <w:lang w:val="en-US" w:eastAsia="zh-CN"/>
              </w:rPr>
              <w:t>世卫组织数字新冠肺炎疫情证书联合讲习班</w:t>
            </w:r>
            <w:r w:rsidRPr="00260BBA">
              <w:rPr>
                <w:rFonts w:asciiTheme="majorBidi" w:eastAsia="SimSun" w:hAnsiTheme="majorBidi" w:cstheme="majorBidi" w:hint="eastAsia"/>
                <w:bCs/>
                <w:lang w:eastAsia="zh-CN"/>
              </w:rPr>
              <w:t>（</w:t>
            </w:r>
            <w:r w:rsidRPr="00260BBA">
              <w:rPr>
                <w:rFonts w:asciiTheme="majorBidi" w:eastAsia="SimSun" w:hAnsiTheme="majorBidi" w:cstheme="majorBidi" w:hint="eastAsia"/>
                <w:bCs/>
                <w:lang w:eastAsia="zh-CN"/>
              </w:rPr>
              <w:t>2021</w:t>
            </w:r>
            <w:r w:rsidRPr="00AE4BE6">
              <w:rPr>
                <w:rFonts w:asciiTheme="majorBidi" w:eastAsia="SimSun" w:hAnsiTheme="majorBidi" w:cstheme="majorBidi" w:hint="eastAsia"/>
                <w:bCs/>
                <w:lang w:val="en-US" w:eastAsia="zh-CN"/>
              </w:rPr>
              <w:t>年</w:t>
            </w:r>
            <w:r w:rsidRPr="00260BBA">
              <w:rPr>
                <w:rFonts w:asciiTheme="majorBidi" w:eastAsia="SimSun" w:hAnsiTheme="majorBidi" w:cstheme="majorBidi" w:hint="eastAsia"/>
                <w:bCs/>
                <w:lang w:eastAsia="zh-CN"/>
              </w:rPr>
              <w:t>11</w:t>
            </w:r>
            <w:r w:rsidRPr="00AE4BE6">
              <w:rPr>
                <w:rFonts w:asciiTheme="majorBidi" w:eastAsia="SimSun" w:hAnsiTheme="majorBidi" w:cstheme="majorBidi" w:hint="eastAsia"/>
                <w:bCs/>
                <w:lang w:val="en-US" w:eastAsia="zh-CN"/>
              </w:rPr>
              <w:t>月</w:t>
            </w:r>
            <w:r w:rsidRPr="00260BBA">
              <w:rPr>
                <w:rFonts w:asciiTheme="majorBidi" w:eastAsia="SimSun" w:hAnsiTheme="majorBidi" w:cstheme="majorBidi" w:hint="eastAsia"/>
                <w:bCs/>
                <w:lang w:eastAsia="zh-CN"/>
              </w:rPr>
              <w:t>26</w:t>
            </w:r>
            <w:r w:rsidRPr="00AE4BE6">
              <w:rPr>
                <w:rFonts w:asciiTheme="majorBidi" w:eastAsia="SimSun" w:hAnsiTheme="majorBidi" w:cstheme="majorBidi" w:hint="eastAsia"/>
                <w:bCs/>
                <w:lang w:val="en-US" w:eastAsia="zh-CN"/>
              </w:rPr>
              <w:t>日</w:t>
            </w:r>
            <w:r w:rsidRPr="00260BBA">
              <w:rPr>
                <w:rFonts w:asciiTheme="majorBidi" w:eastAsia="SimSun" w:hAnsiTheme="majorBidi" w:cstheme="majorBidi" w:hint="eastAsia"/>
                <w:bCs/>
                <w:lang w:eastAsia="zh-CN"/>
              </w:rPr>
              <w:t>）</w:t>
            </w:r>
            <w:r w:rsidRPr="00AE4BE6">
              <w:rPr>
                <w:rFonts w:asciiTheme="majorBidi" w:eastAsia="SimSun" w:hAnsiTheme="majorBidi" w:cstheme="majorBidi" w:hint="eastAsia"/>
                <w:bCs/>
                <w:lang w:val="en-US" w:eastAsia="zh-CN"/>
              </w:rPr>
              <w:t>的基本情况和报告。</w:t>
            </w:r>
          </w:p>
        </w:tc>
      </w:tr>
      <w:tr w:rsidR="00D25CF2" w:rsidRPr="00713CFC" w14:paraId="42805303" w14:textId="77777777" w:rsidTr="00027D91">
        <w:tc>
          <w:tcPr>
            <w:tcW w:w="816" w:type="dxa"/>
          </w:tcPr>
          <w:p w14:paraId="3F2D45DB" w14:textId="77777777" w:rsidR="00D25CF2" w:rsidRDefault="00D25CF2" w:rsidP="00027D91">
            <w:r>
              <w:t>8.2.4</w:t>
            </w:r>
          </w:p>
        </w:tc>
        <w:tc>
          <w:tcPr>
            <w:tcW w:w="9112" w:type="dxa"/>
            <w:tcMar>
              <w:left w:w="57" w:type="dxa"/>
              <w:right w:w="57" w:type="dxa"/>
            </w:tcMar>
          </w:tcPr>
          <w:p w14:paraId="46DDB548" w14:textId="7CE7DCA3" w:rsidR="00D25CF2" w:rsidRPr="00260BBA" w:rsidRDefault="00AE4BE6" w:rsidP="00027D91">
            <w:pPr>
              <w:rPr>
                <w:lang w:eastAsia="zh-CN"/>
              </w:rPr>
            </w:pPr>
            <w:r w:rsidRPr="00260BBA">
              <w:rPr>
                <w:rFonts w:hint="eastAsia"/>
                <w:lang w:eastAsia="zh-CN"/>
              </w:rPr>
              <w:t>TSAG</w:t>
            </w:r>
            <w:r w:rsidRPr="00AE4BE6">
              <w:rPr>
                <w:rFonts w:ascii="SimSun" w:eastAsia="SimSun" w:hAnsi="SimSun" w:cs="SimSun" w:hint="eastAsia"/>
                <w:lang w:val="en-US" w:eastAsia="zh-CN"/>
              </w:rPr>
              <w:t>审议了</w:t>
            </w:r>
            <w:r w:rsidR="00DD1C38">
              <w:fldChar w:fldCharType="begin"/>
            </w:r>
            <w:r w:rsidR="00DD1C38">
              <w:rPr>
                <w:lang w:eastAsia="zh-CN"/>
              </w:rPr>
              <w:instrText xml:space="preserve"> HYPERLINK "https://www.itu.int/md/meetingdoc.asp?lang=en&amp;parent=T17-TSAG-220110-TD-GEN-1247" </w:instrText>
            </w:r>
            <w:r w:rsidR="00DD1C38">
              <w:fldChar w:fldCharType="separate"/>
            </w:r>
            <w:r w:rsidRPr="00260BBA">
              <w:rPr>
                <w:rStyle w:val="Hyperlink"/>
                <w:lang w:eastAsia="zh-CN"/>
              </w:rPr>
              <w:t>TD1247</w:t>
            </w:r>
            <w:r w:rsidR="00DD1C38">
              <w:rPr>
                <w:rStyle w:val="Hyperlink"/>
                <w:lang w:val="en-US" w:eastAsia="zh-CN"/>
              </w:rPr>
              <w:fldChar w:fldCharType="end"/>
            </w:r>
            <w:r>
              <w:rPr>
                <w:rFonts w:ascii="SimSun" w:eastAsia="SimSun" w:hAnsi="SimSun" w:cs="SimSun" w:hint="eastAsia"/>
                <w:lang w:val="en-US" w:eastAsia="zh-CN"/>
              </w:rPr>
              <w:t>号文件</w:t>
            </w:r>
            <w:r w:rsidRPr="00AE4BE6">
              <w:rPr>
                <w:rFonts w:ascii="SimSun" w:eastAsia="SimSun" w:hAnsi="SimSun" w:cs="SimSun" w:hint="eastAsia"/>
                <w:lang w:val="en-US" w:eastAsia="zh-CN"/>
              </w:rPr>
              <w:t>中关于数字</w:t>
            </w:r>
            <w:r>
              <w:rPr>
                <w:rFonts w:ascii="SimSun" w:eastAsia="SimSun" w:hAnsi="SimSun" w:cs="SimSun" w:hint="eastAsia"/>
                <w:lang w:val="en-US" w:eastAsia="zh-CN"/>
              </w:rPr>
              <w:t>新冠肺炎疫情</w:t>
            </w:r>
            <w:r w:rsidRPr="00AE4BE6">
              <w:rPr>
                <w:rFonts w:ascii="SimSun" w:eastAsia="SimSun" w:hAnsi="SimSun" w:cs="SimSun" w:hint="eastAsia"/>
                <w:lang w:val="en-US" w:eastAsia="zh-CN"/>
              </w:rPr>
              <w:t>证书联合协调活动</w:t>
            </w:r>
            <w:r w:rsidRPr="00260BBA">
              <w:rPr>
                <w:rFonts w:ascii="SimSun" w:eastAsia="SimSun" w:hAnsi="SimSun" w:cs="SimSun" w:hint="eastAsia"/>
                <w:lang w:eastAsia="zh-CN"/>
              </w:rPr>
              <w:t>（</w:t>
            </w:r>
            <w:r w:rsidRPr="00260BBA">
              <w:rPr>
                <w:rFonts w:hint="eastAsia"/>
                <w:lang w:eastAsia="zh-CN"/>
              </w:rPr>
              <w:t>ITU-T JCA-DCC</w:t>
            </w:r>
            <w:r w:rsidRPr="00260BBA">
              <w:rPr>
                <w:rFonts w:ascii="SimSun" w:eastAsia="SimSun" w:hAnsi="SimSun" w:cs="SimSun" w:hint="eastAsia"/>
                <w:lang w:eastAsia="zh-CN"/>
              </w:rPr>
              <w:t>）</w:t>
            </w:r>
            <w:r w:rsidRPr="00AE4BE6">
              <w:rPr>
                <w:rFonts w:ascii="SimSun" w:eastAsia="SimSun" w:hAnsi="SimSun" w:cs="SimSun" w:hint="eastAsia"/>
                <w:lang w:val="en-US" w:eastAsia="zh-CN"/>
              </w:rPr>
              <w:t>的修订职</w:t>
            </w:r>
            <w:r>
              <w:rPr>
                <w:rFonts w:ascii="SimSun" w:eastAsia="SimSun" w:hAnsi="SimSun" w:cs="SimSun" w:hint="eastAsia"/>
                <w:lang w:val="en-US" w:eastAsia="zh-CN"/>
              </w:rPr>
              <w:t>责</w:t>
            </w:r>
            <w:r w:rsidRPr="00AE4BE6">
              <w:rPr>
                <w:rFonts w:ascii="SimSun" w:eastAsia="SimSun" w:hAnsi="SimSun" w:cs="SimSun" w:hint="eastAsia"/>
                <w:lang w:val="en-US" w:eastAsia="zh-CN"/>
              </w:rPr>
              <w:t>范围。</w:t>
            </w:r>
          </w:p>
        </w:tc>
      </w:tr>
      <w:tr w:rsidR="00D25CF2" w14:paraId="0C383BEC" w14:textId="77777777" w:rsidTr="00027D91">
        <w:tc>
          <w:tcPr>
            <w:tcW w:w="816" w:type="dxa"/>
          </w:tcPr>
          <w:p w14:paraId="4FFD7B59" w14:textId="77777777" w:rsidR="00D25CF2" w:rsidRDefault="00D25CF2" w:rsidP="00027D91">
            <w:r>
              <w:t>8.2.5</w:t>
            </w:r>
          </w:p>
        </w:tc>
        <w:tc>
          <w:tcPr>
            <w:tcW w:w="9112" w:type="dxa"/>
            <w:tcMar>
              <w:left w:w="57" w:type="dxa"/>
              <w:right w:w="57" w:type="dxa"/>
            </w:tcMar>
          </w:tcPr>
          <w:p w14:paraId="4A71D654" w14:textId="18917444" w:rsidR="00125301" w:rsidRPr="00B52354" w:rsidRDefault="00125301" w:rsidP="00027D91">
            <w:pPr>
              <w:rPr>
                <w:lang w:eastAsia="zh-CN"/>
              </w:rPr>
            </w:pPr>
            <w:r w:rsidRPr="00B52354">
              <w:rPr>
                <w:rFonts w:hint="eastAsia"/>
                <w:lang w:eastAsia="zh-CN"/>
              </w:rPr>
              <w:t>TSAG</w:t>
            </w:r>
            <w:r w:rsidRPr="00B52354">
              <w:rPr>
                <w:rFonts w:ascii="SimSun" w:eastAsia="SimSun" w:hAnsi="SimSun" w:cs="SimSun" w:hint="eastAsia"/>
                <w:lang w:eastAsia="zh-CN"/>
              </w:rPr>
              <w:t>同意将</w:t>
            </w:r>
            <w:r w:rsidRPr="00260BBA">
              <w:rPr>
                <w:lang w:eastAsia="zh-CN"/>
              </w:rPr>
              <w:t>ICAO</w:t>
            </w:r>
            <w:r w:rsidRPr="00B52354">
              <w:rPr>
                <w:rFonts w:ascii="SimSun" w:eastAsia="SimSun" w:hAnsi="SimSun" w:cs="SimSun" w:hint="eastAsia"/>
                <w:lang w:eastAsia="zh-CN"/>
              </w:rPr>
              <w:t>从职责范围中删去，在</w:t>
            </w:r>
            <w:r w:rsidRPr="00B52354">
              <w:rPr>
                <w:rFonts w:hint="eastAsia"/>
                <w:lang w:eastAsia="zh-CN"/>
              </w:rPr>
              <w:t>TSAG</w:t>
            </w:r>
            <w:r w:rsidRPr="00B52354">
              <w:rPr>
                <w:rFonts w:ascii="SimSun" w:eastAsia="SimSun" w:hAnsi="SimSun" w:cs="SimSun" w:hint="eastAsia"/>
                <w:lang w:eastAsia="zh-CN"/>
              </w:rPr>
              <w:t>的支持下设立一个数字新冠肺炎疫情证书联合协调活动（</w:t>
            </w:r>
            <w:r w:rsidRPr="00B52354">
              <w:rPr>
                <w:rFonts w:hint="eastAsia"/>
                <w:lang w:eastAsia="zh-CN"/>
              </w:rPr>
              <w:t>ITU-T JCA-DCC</w:t>
            </w:r>
            <w:r w:rsidRPr="00B52354">
              <w:rPr>
                <w:rFonts w:ascii="SimSun" w:eastAsia="SimSun" w:hAnsi="SimSun" w:cs="SimSun" w:hint="eastAsia"/>
                <w:lang w:eastAsia="zh-CN"/>
              </w:rPr>
              <w:t>），并批准了</w:t>
            </w:r>
            <w:r w:rsidR="00B40807">
              <w:fldChar w:fldCharType="begin"/>
            </w:r>
            <w:r w:rsidR="00B40807">
              <w:rPr>
                <w:lang w:eastAsia="zh-CN"/>
              </w:rPr>
              <w:instrText xml:space="preserve"> HYPERLINK "https://www.itu.int/md/meetingdoc.asp?lang=en&amp;parent=T17-TSAG-220110-TD-GEN-1247" </w:instrText>
            </w:r>
            <w:r w:rsidR="00B40807">
              <w:fldChar w:fldCharType="separate"/>
            </w:r>
            <w:r w:rsidR="00B40807" w:rsidRPr="0091312F">
              <w:rPr>
                <w:rStyle w:val="Hyperlink"/>
                <w:lang w:eastAsia="zh-CN"/>
              </w:rPr>
              <w:t>TD1247</w:t>
            </w:r>
            <w:r w:rsidR="00B40807">
              <w:rPr>
                <w:rStyle w:val="Hyperlink"/>
              </w:rPr>
              <w:fldChar w:fldCharType="end"/>
            </w:r>
            <w:r w:rsidR="00B40807" w:rsidRPr="0091312F">
              <w:rPr>
                <w:rStyle w:val="Hyperlink"/>
                <w:lang w:eastAsia="zh-CN"/>
              </w:rPr>
              <w:t>-R1</w:t>
            </w:r>
            <w:r w:rsidRPr="00B52354">
              <w:rPr>
                <w:rFonts w:ascii="SimSun" w:eastAsia="SimSun" w:hAnsi="SimSun" w:cs="SimSun" w:hint="eastAsia"/>
                <w:lang w:eastAsia="zh-CN"/>
              </w:rPr>
              <w:t>号文件中的职责范围（见本报告</w:t>
            </w:r>
            <w:r w:rsidR="00DD1C38">
              <w:fldChar w:fldCharType="begin"/>
            </w:r>
            <w:r w:rsidR="00D93DAB">
              <w:rPr>
                <w:lang w:eastAsia="zh-CN"/>
              </w:rPr>
              <w:instrText>HYPERLINK  \l "annex_C"</w:instrText>
            </w:r>
            <w:r w:rsidR="00DD1C38">
              <w:fldChar w:fldCharType="separate"/>
            </w:r>
            <w:r w:rsidRPr="00B52354">
              <w:rPr>
                <w:rStyle w:val="Hyperlink"/>
                <w:rFonts w:ascii="SimSun" w:eastAsia="SimSun" w:hAnsi="SimSun" w:cs="SimSun" w:hint="eastAsia"/>
                <w:lang w:val="en-US" w:eastAsia="zh-CN"/>
              </w:rPr>
              <w:t>附件</w:t>
            </w:r>
            <w:r w:rsidRPr="00260BBA">
              <w:rPr>
                <w:rStyle w:val="Hyperlink"/>
                <w:lang w:eastAsia="zh-CN"/>
              </w:rPr>
              <w:t>C</w:t>
            </w:r>
            <w:r w:rsidR="00DD1C38">
              <w:rPr>
                <w:rStyle w:val="Hyperlink"/>
                <w:lang w:val="en-US" w:eastAsia="zh-CN"/>
              </w:rPr>
              <w:fldChar w:fldCharType="end"/>
            </w:r>
            <w:r w:rsidRPr="00B52354">
              <w:rPr>
                <w:rFonts w:ascii="SimSun" w:eastAsia="SimSun" w:hAnsi="SimSun" w:cs="SimSun" w:hint="eastAsia"/>
                <w:lang w:eastAsia="zh-CN"/>
              </w:rPr>
              <w:t>），由</w:t>
            </w:r>
            <w:r w:rsidRPr="00B52354">
              <w:rPr>
                <w:rFonts w:hint="eastAsia"/>
                <w:lang w:eastAsia="zh-CN"/>
              </w:rPr>
              <w:t>Heung-Youl Youm</w:t>
            </w:r>
            <w:r w:rsidRPr="00B52354">
              <w:rPr>
                <w:rFonts w:ascii="SimSun" w:eastAsia="SimSun" w:hAnsi="SimSun" w:cs="SimSun" w:hint="eastAsia"/>
                <w:lang w:eastAsia="zh-CN"/>
              </w:rPr>
              <w:t>先生（韩国）担任主席。</w:t>
            </w:r>
          </w:p>
        </w:tc>
      </w:tr>
      <w:tr w:rsidR="00D25CF2" w:rsidRPr="00713CFC" w14:paraId="4572F014" w14:textId="77777777" w:rsidTr="00027D91">
        <w:tc>
          <w:tcPr>
            <w:tcW w:w="816" w:type="dxa"/>
          </w:tcPr>
          <w:p w14:paraId="645F7352" w14:textId="77777777" w:rsidR="00D25CF2" w:rsidRPr="008A5C76" w:rsidRDefault="00D25CF2" w:rsidP="00027D91">
            <w:r w:rsidRPr="008A5C76">
              <w:t>8.2.6</w:t>
            </w:r>
          </w:p>
        </w:tc>
        <w:tc>
          <w:tcPr>
            <w:tcW w:w="9112" w:type="dxa"/>
            <w:tcMar>
              <w:left w:w="57" w:type="dxa"/>
              <w:right w:w="57" w:type="dxa"/>
            </w:tcMar>
          </w:tcPr>
          <w:p w14:paraId="3CD7FF89" w14:textId="7A4B449F" w:rsidR="00AE4BE6" w:rsidRPr="00260BBA" w:rsidRDefault="00AE4BE6" w:rsidP="00027D91">
            <w:pPr>
              <w:rPr>
                <w:lang w:eastAsia="zh-CN"/>
              </w:rPr>
            </w:pPr>
            <w:r w:rsidRPr="00260BBA">
              <w:rPr>
                <w:rFonts w:hint="eastAsia"/>
                <w:lang w:eastAsia="zh-CN"/>
              </w:rPr>
              <w:t>TSAG</w:t>
            </w:r>
            <w:r w:rsidRPr="00AE4BE6">
              <w:rPr>
                <w:rFonts w:ascii="SimSun" w:eastAsia="SimSun" w:hAnsi="SimSun" w:cs="SimSun" w:hint="eastAsia"/>
                <w:lang w:val="en-US" w:eastAsia="zh-CN"/>
              </w:rPr>
              <w:t>同意在</w:t>
            </w:r>
            <w:r w:rsidR="00DD1C38">
              <w:fldChar w:fldCharType="begin"/>
            </w:r>
            <w:r w:rsidR="00DD1C38">
              <w:rPr>
                <w:lang w:eastAsia="zh-CN"/>
              </w:rPr>
              <w:instrText xml:space="preserve"> HYPERLINK "https://www.itu.int/ifa/t/2017/ls/tsag/sp16-tsag-oLS-00047.docx" </w:instrText>
            </w:r>
            <w:r w:rsidR="00DD1C38">
              <w:fldChar w:fldCharType="separate"/>
            </w:r>
            <w:r w:rsidRPr="00260BBA">
              <w:rPr>
                <w:rStyle w:val="Hyperlink"/>
                <w:lang w:eastAsia="zh-CN"/>
              </w:rPr>
              <w:t>TSAG-LS47</w:t>
            </w:r>
            <w:r w:rsidR="00DD1C38">
              <w:rPr>
                <w:rStyle w:val="Hyperlink"/>
                <w:lang w:val="en-US" w:eastAsia="zh-CN"/>
              </w:rPr>
              <w:fldChar w:fldCharType="end"/>
            </w:r>
            <w:r>
              <w:rPr>
                <w:rFonts w:ascii="SimSun" w:eastAsia="SimSun" w:hAnsi="SimSun" w:cs="SimSun" w:hint="eastAsia"/>
                <w:lang w:val="en-US" w:eastAsia="zh-CN"/>
              </w:rPr>
              <w:t>号文件</w:t>
            </w:r>
            <w:r w:rsidRPr="00260BBA">
              <w:rPr>
                <w:rFonts w:ascii="SimSun" w:eastAsia="SimSun" w:hAnsi="SimSun" w:cs="SimSun" w:hint="eastAsia"/>
                <w:lang w:eastAsia="zh-CN"/>
              </w:rPr>
              <w:t>（</w:t>
            </w:r>
            <w:hyperlink r:id="rId22" w:history="1">
              <w:r w:rsidRPr="00260BBA">
                <w:rPr>
                  <w:rStyle w:val="Hyperlink"/>
                  <w:lang w:eastAsia="zh-CN"/>
                </w:rPr>
                <w:t>TD1314</w:t>
              </w:r>
            </w:hyperlink>
            <w:r>
              <w:rPr>
                <w:rFonts w:ascii="SimSun" w:eastAsia="SimSun" w:hAnsi="SimSun" w:cs="SimSun" w:hint="eastAsia"/>
                <w:lang w:val="en-US" w:eastAsia="zh-CN"/>
              </w:rPr>
              <w:t>号文件</w:t>
            </w:r>
            <w:r w:rsidRPr="00260BBA">
              <w:rPr>
                <w:rFonts w:ascii="SimSun" w:eastAsia="SimSun" w:hAnsi="SimSun" w:cs="SimSun" w:hint="eastAsia"/>
                <w:lang w:eastAsia="zh-CN"/>
              </w:rPr>
              <w:t>）</w:t>
            </w:r>
            <w:r>
              <w:rPr>
                <w:rFonts w:ascii="SimSun" w:eastAsia="SimSun" w:hAnsi="SimSun" w:cs="SimSun" w:hint="eastAsia"/>
                <w:lang w:val="en-US" w:eastAsia="zh-CN"/>
              </w:rPr>
              <w:t>中</w:t>
            </w:r>
            <w:r w:rsidRPr="00AE4BE6">
              <w:rPr>
                <w:rFonts w:ascii="SimSun" w:eastAsia="SimSun" w:hAnsi="SimSun" w:cs="SimSun" w:hint="eastAsia"/>
                <w:lang w:val="en-US" w:eastAsia="zh-CN"/>
              </w:rPr>
              <w:t>发送联络声明</w:t>
            </w:r>
            <w:r w:rsidRPr="00260BBA">
              <w:rPr>
                <w:rFonts w:ascii="SimSun" w:eastAsia="SimSun" w:hAnsi="SimSun" w:cs="SimSun" w:hint="eastAsia"/>
                <w:lang w:eastAsia="zh-CN"/>
              </w:rPr>
              <w:t>，</w:t>
            </w:r>
            <w:r>
              <w:rPr>
                <w:rFonts w:ascii="SimSun" w:eastAsia="SimSun" w:hAnsi="SimSun" w:cs="SimSun" w:hint="eastAsia"/>
                <w:lang w:val="en-US" w:eastAsia="zh-CN"/>
              </w:rPr>
              <w:t>告知</w:t>
            </w:r>
            <w:r w:rsidRPr="00AE4BE6">
              <w:rPr>
                <w:rFonts w:ascii="SimSun" w:eastAsia="SimSun" w:hAnsi="SimSun" w:cs="SimSun" w:hint="eastAsia"/>
                <w:lang w:val="en-US" w:eastAsia="zh-CN"/>
              </w:rPr>
              <w:t>合作伙伴有关</w:t>
            </w:r>
            <w:r>
              <w:rPr>
                <w:rFonts w:ascii="SimSun" w:eastAsia="SimSun" w:hAnsi="SimSun" w:cs="SimSun" w:hint="eastAsia"/>
                <w:lang w:val="en-US" w:eastAsia="zh-CN"/>
              </w:rPr>
              <w:t>设立</w:t>
            </w:r>
            <w:r w:rsidRPr="00AE4BE6">
              <w:rPr>
                <w:rFonts w:ascii="SimSun" w:eastAsia="SimSun" w:hAnsi="SimSun" w:cs="SimSun" w:hint="eastAsia"/>
                <w:lang w:val="en-US" w:eastAsia="zh-CN"/>
              </w:rPr>
              <w:t>数字新冠肺炎</w:t>
            </w:r>
            <w:r>
              <w:rPr>
                <w:rFonts w:ascii="SimSun" w:eastAsia="SimSun" w:hAnsi="SimSun" w:cs="SimSun" w:hint="eastAsia"/>
                <w:lang w:val="en-US" w:eastAsia="zh-CN"/>
              </w:rPr>
              <w:t>疫情</w:t>
            </w:r>
            <w:r w:rsidRPr="00AE4BE6">
              <w:rPr>
                <w:rFonts w:ascii="SimSun" w:eastAsia="SimSun" w:hAnsi="SimSun" w:cs="SimSun" w:hint="eastAsia"/>
                <w:lang w:val="en-US" w:eastAsia="zh-CN"/>
              </w:rPr>
              <w:t>证书</w:t>
            </w:r>
            <w:r>
              <w:rPr>
                <w:rFonts w:ascii="SimSun" w:eastAsia="SimSun" w:hAnsi="SimSun" w:cs="SimSun" w:hint="eastAsia"/>
                <w:lang w:val="en-US" w:eastAsia="zh-CN"/>
              </w:rPr>
              <w:t>联合协调活动</w:t>
            </w:r>
            <w:r w:rsidRPr="00260BBA">
              <w:rPr>
                <w:rFonts w:ascii="SimSun" w:eastAsia="SimSun" w:hAnsi="SimSun" w:cs="SimSun" w:hint="eastAsia"/>
                <w:lang w:eastAsia="zh-CN"/>
              </w:rPr>
              <w:t>（</w:t>
            </w:r>
            <w:r w:rsidRPr="00260BBA">
              <w:rPr>
                <w:rFonts w:hint="eastAsia"/>
                <w:lang w:eastAsia="zh-CN"/>
              </w:rPr>
              <w:t>JCA-DCC</w:t>
            </w:r>
            <w:r w:rsidRPr="00260BBA">
              <w:rPr>
                <w:rFonts w:ascii="SimSun" w:eastAsia="SimSun" w:hAnsi="SimSun" w:cs="SimSun" w:hint="eastAsia"/>
                <w:lang w:eastAsia="zh-CN"/>
              </w:rPr>
              <w:t>）</w:t>
            </w:r>
            <w:r w:rsidRPr="00AE4BE6">
              <w:rPr>
                <w:rFonts w:ascii="SimSun" w:eastAsia="SimSun" w:hAnsi="SimSun" w:cs="SimSun" w:hint="eastAsia"/>
                <w:lang w:val="en-US" w:eastAsia="zh-CN"/>
              </w:rPr>
              <w:t>的事宜。</w:t>
            </w:r>
          </w:p>
        </w:tc>
      </w:tr>
    </w:tbl>
    <w:p w14:paraId="657109C7" w14:textId="69C47E1A" w:rsidR="00D25CF2" w:rsidRPr="00D25CF2" w:rsidRDefault="00D25CF2" w:rsidP="009C0165">
      <w:pPr>
        <w:pStyle w:val="Heading2"/>
        <w:rPr>
          <w:lang w:val="en-US"/>
        </w:rPr>
      </w:pPr>
      <w:bookmarkStart w:id="62" w:name="_Toc96111933"/>
      <w:bookmarkStart w:id="63" w:name="_Toc97025228"/>
      <w:r w:rsidRPr="00D25CF2">
        <w:rPr>
          <w:lang w:val="en-US"/>
        </w:rPr>
        <w:t>8.3</w:t>
      </w:r>
      <w:r w:rsidRPr="00D25CF2">
        <w:rPr>
          <w:lang w:val="en-US"/>
        </w:rPr>
        <w:tab/>
      </w:r>
      <w:bookmarkStart w:id="64" w:name="lt_pId204"/>
      <w:r w:rsidRPr="00D25CF2">
        <w:rPr>
          <w:lang w:val="en-US"/>
        </w:rPr>
        <w:t xml:space="preserve">ITU-T </w:t>
      </w:r>
      <w:r w:rsidR="00B354D1">
        <w:rPr>
          <w:lang w:val="en-US"/>
        </w:rPr>
        <w:t>IMT-2020</w:t>
      </w:r>
      <w:r w:rsidR="00B354D1">
        <w:rPr>
          <w:rFonts w:hint="eastAsia"/>
          <w:lang w:val="en-US" w:eastAsia="zh-CN"/>
        </w:rPr>
        <w:t>及以后联合协调活动（</w:t>
      </w:r>
      <w:r w:rsidRPr="00D25CF2">
        <w:rPr>
          <w:lang w:val="en-US"/>
        </w:rPr>
        <w:t>JCA-IMT2020</w:t>
      </w:r>
      <w:bookmarkEnd w:id="62"/>
      <w:bookmarkEnd w:id="64"/>
      <w:r w:rsidR="00B354D1">
        <w:rPr>
          <w:rFonts w:hint="eastAsia"/>
          <w:lang w:val="en-US" w:eastAsia="zh-CN"/>
        </w:rPr>
        <w:t>）</w:t>
      </w:r>
      <w:bookmarkEnd w:id="6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5CF2" w:rsidRPr="00713CFC" w14:paraId="036F52F5" w14:textId="77777777" w:rsidTr="00027D91">
        <w:tc>
          <w:tcPr>
            <w:tcW w:w="714" w:type="dxa"/>
          </w:tcPr>
          <w:p w14:paraId="3C910151" w14:textId="77777777" w:rsidR="00D25CF2" w:rsidRPr="0096263C" w:rsidRDefault="00D25CF2" w:rsidP="00027D91">
            <w:pPr>
              <w:rPr>
                <w:highlight w:val="yellow"/>
              </w:rPr>
            </w:pPr>
            <w:r w:rsidRPr="00BC1609">
              <w:t>8.3.1</w:t>
            </w:r>
          </w:p>
        </w:tc>
        <w:tc>
          <w:tcPr>
            <w:tcW w:w="9214" w:type="dxa"/>
            <w:tcMar>
              <w:left w:w="57" w:type="dxa"/>
              <w:right w:w="57" w:type="dxa"/>
            </w:tcMar>
          </w:tcPr>
          <w:p w14:paraId="21EC5B17" w14:textId="0934B73E" w:rsidR="00236219" w:rsidRPr="00260BBA" w:rsidRDefault="00236219" w:rsidP="00027D91">
            <w:pPr>
              <w:rPr>
                <w:rFonts w:eastAsia="SimSun"/>
                <w:lang w:eastAsia="zh-CN"/>
              </w:rPr>
            </w:pPr>
            <w:r w:rsidRPr="00260BBA">
              <w:rPr>
                <w:rFonts w:eastAsia="SimSun" w:hint="eastAsia"/>
                <w:lang w:eastAsia="zh-CN"/>
              </w:rPr>
              <w:t>TSAG</w:t>
            </w:r>
            <w:r w:rsidRPr="00672584">
              <w:rPr>
                <w:rFonts w:eastAsia="SimSun" w:hint="eastAsia"/>
                <w:lang w:val="en-US" w:eastAsia="zh-CN"/>
              </w:rPr>
              <w:t>赞同继续开展</w:t>
            </w:r>
            <w:r w:rsidRPr="00B40807">
              <w:rPr>
                <w:rFonts w:ascii="STKaiti" w:eastAsia="STKaiti" w:hAnsi="STKaiti" w:hint="eastAsia"/>
                <w:lang w:val="en-US" w:eastAsia="zh-CN"/>
              </w:rPr>
              <w:t>关于</w:t>
            </w:r>
            <w:r w:rsidRPr="00260BBA">
              <w:rPr>
                <w:rFonts w:ascii="STKaiti" w:eastAsia="STKaiti" w:hAnsi="STKaiti" w:hint="eastAsia"/>
                <w:lang w:eastAsia="zh-CN"/>
              </w:rPr>
              <w:t>IMT-2020</w:t>
            </w:r>
            <w:r w:rsidRPr="00B40807">
              <w:rPr>
                <w:rFonts w:ascii="STKaiti" w:eastAsia="STKaiti" w:hAnsi="STKaiti" w:hint="eastAsia"/>
                <w:lang w:val="en-US" w:eastAsia="zh-CN"/>
              </w:rPr>
              <w:t>及以后</w:t>
            </w:r>
            <w:r w:rsidRPr="00672584">
              <w:rPr>
                <w:rFonts w:eastAsia="SimSun" w:hint="eastAsia"/>
                <w:lang w:val="en-US" w:eastAsia="zh-CN"/>
              </w:rPr>
              <w:t>的</w:t>
            </w:r>
            <w:r w:rsidRPr="00260BBA">
              <w:rPr>
                <w:rFonts w:eastAsia="SimSun"/>
                <w:lang w:eastAsia="zh-CN"/>
              </w:rPr>
              <w:t>ITU-T</w:t>
            </w:r>
            <w:r w:rsidRPr="00672584">
              <w:rPr>
                <w:rFonts w:eastAsia="SimSun" w:hint="eastAsia"/>
                <w:lang w:val="en-US" w:eastAsia="zh-CN"/>
              </w:rPr>
              <w:t>联合协调活动</w:t>
            </w:r>
            <w:r w:rsidRPr="00260BBA">
              <w:rPr>
                <w:rFonts w:eastAsia="SimSun" w:hint="eastAsia"/>
                <w:lang w:eastAsia="zh-CN"/>
              </w:rPr>
              <w:t>（</w:t>
            </w:r>
            <w:r w:rsidRPr="00260BBA">
              <w:rPr>
                <w:rFonts w:eastAsia="SimSun" w:hint="eastAsia"/>
                <w:lang w:eastAsia="zh-CN"/>
              </w:rPr>
              <w:t>JCA-IMT2020</w:t>
            </w:r>
            <w:r w:rsidRPr="00260BBA">
              <w:rPr>
                <w:rFonts w:eastAsia="SimSun" w:hint="eastAsia"/>
                <w:lang w:eastAsia="zh-CN"/>
              </w:rPr>
              <w:t>），</w:t>
            </w:r>
            <w:r w:rsidRPr="00672584">
              <w:rPr>
                <w:rFonts w:eastAsia="SimSun" w:hint="eastAsia"/>
                <w:lang w:val="en-US" w:eastAsia="zh-CN"/>
              </w:rPr>
              <w:t>标题已修改</w:t>
            </w:r>
            <w:r w:rsidRPr="00260BBA">
              <w:rPr>
                <w:rFonts w:eastAsia="SimSun" w:hint="eastAsia"/>
                <w:lang w:eastAsia="zh-CN"/>
              </w:rPr>
              <w:t>，</w:t>
            </w:r>
            <w:r w:rsidRPr="00672584">
              <w:rPr>
                <w:rFonts w:eastAsia="SimSun" w:hint="eastAsia"/>
                <w:lang w:val="en-US" w:eastAsia="zh-CN"/>
              </w:rPr>
              <w:t>见</w:t>
            </w:r>
            <w:hyperlink r:id="rId23" w:history="1">
              <w:r w:rsidRPr="00260BBA">
                <w:rPr>
                  <w:rStyle w:val="Hyperlink"/>
                  <w:rFonts w:eastAsia="SimSun"/>
                  <w:lang w:eastAsia="zh-CN"/>
                </w:rPr>
                <w:t>TD1248</w:t>
              </w:r>
            </w:hyperlink>
            <w:r w:rsidRPr="00672584">
              <w:rPr>
                <w:rFonts w:eastAsia="SimSun" w:hint="eastAsia"/>
                <w:lang w:val="en-US" w:eastAsia="zh-CN"/>
              </w:rPr>
              <w:t>号文件中从</w:t>
            </w:r>
            <w:r w:rsidRPr="00260BBA">
              <w:rPr>
                <w:rFonts w:eastAsia="SimSun"/>
                <w:lang w:eastAsia="zh-CN"/>
              </w:rPr>
              <w:t>ITU-T</w:t>
            </w:r>
            <w:r w:rsidRPr="00672584">
              <w:rPr>
                <w:rFonts w:eastAsia="SimSun" w:hint="eastAsia"/>
                <w:lang w:val="en-US" w:eastAsia="zh-CN"/>
              </w:rPr>
              <w:t>第</w:t>
            </w:r>
            <w:r w:rsidRPr="00260BBA">
              <w:rPr>
                <w:rFonts w:eastAsia="SimSun" w:hint="eastAsia"/>
                <w:lang w:eastAsia="zh-CN"/>
              </w:rPr>
              <w:t>13</w:t>
            </w:r>
            <w:r w:rsidRPr="00672584">
              <w:rPr>
                <w:rFonts w:eastAsia="SimSun" w:hint="eastAsia"/>
                <w:lang w:val="en-US" w:eastAsia="zh-CN"/>
              </w:rPr>
              <w:t>研究组收到的联络声明</w:t>
            </w:r>
            <w:r w:rsidRPr="00260BBA">
              <w:rPr>
                <w:rFonts w:eastAsia="SimSun" w:hint="eastAsia"/>
                <w:lang w:eastAsia="zh-CN"/>
              </w:rPr>
              <w:t>；</w:t>
            </w:r>
            <w:r w:rsidRPr="00672584">
              <w:rPr>
                <w:rFonts w:eastAsia="SimSun" w:hint="eastAsia"/>
                <w:lang w:val="en-US" w:eastAsia="zh-CN"/>
              </w:rPr>
              <w:t>管理团队继续由爱立信加拿大公司的</w:t>
            </w:r>
            <w:r w:rsidRPr="00260BBA">
              <w:rPr>
                <w:rFonts w:eastAsia="SimSun" w:hint="eastAsia"/>
                <w:lang w:eastAsia="zh-CN"/>
              </w:rPr>
              <w:t>Scott Mansfield</w:t>
            </w:r>
            <w:r w:rsidRPr="00672584">
              <w:rPr>
                <w:rFonts w:eastAsia="SimSun" w:hint="eastAsia"/>
                <w:lang w:val="en-US" w:eastAsia="zh-CN"/>
              </w:rPr>
              <w:t>先生担任主席</w:t>
            </w:r>
            <w:r w:rsidRPr="00260BBA">
              <w:rPr>
                <w:rFonts w:eastAsia="SimSun" w:hint="eastAsia"/>
                <w:lang w:eastAsia="zh-CN"/>
              </w:rPr>
              <w:t>，</w:t>
            </w:r>
            <w:r w:rsidRPr="00672584">
              <w:rPr>
                <w:rFonts w:eastAsia="SimSun" w:hint="eastAsia"/>
                <w:lang w:val="en-US" w:eastAsia="zh-CN"/>
              </w:rPr>
              <w:t>中国联通公司的</w:t>
            </w:r>
            <w:r w:rsidRPr="00260BBA">
              <w:rPr>
                <w:rFonts w:eastAsia="SimSun" w:hint="eastAsia"/>
                <w:lang w:eastAsia="zh-CN"/>
              </w:rPr>
              <w:t>Ying Cheng</w:t>
            </w:r>
            <w:r w:rsidRPr="00672584">
              <w:rPr>
                <w:rFonts w:eastAsia="SimSun" w:hint="eastAsia"/>
                <w:lang w:val="en-US" w:eastAsia="zh-CN"/>
              </w:rPr>
              <w:t>女士担任副主席。</w:t>
            </w:r>
          </w:p>
        </w:tc>
      </w:tr>
    </w:tbl>
    <w:p w14:paraId="60CE2D0F" w14:textId="6274D1DB" w:rsidR="00D25CF2" w:rsidRPr="00B354D1" w:rsidRDefault="00D25CF2" w:rsidP="009C0165">
      <w:pPr>
        <w:pStyle w:val="Heading1"/>
        <w:rPr>
          <w:lang w:eastAsia="zh-CN"/>
        </w:rPr>
      </w:pPr>
      <w:bookmarkStart w:id="65" w:name="lt_pId207"/>
      <w:bookmarkStart w:id="66" w:name="_Toc96111934"/>
      <w:bookmarkStart w:id="67" w:name="_Toc97025229"/>
      <w:r w:rsidRPr="00B354D1">
        <w:rPr>
          <w:lang w:eastAsia="zh-CN"/>
        </w:rPr>
        <w:t>9</w:t>
      </w:r>
      <w:r w:rsidRPr="00B354D1">
        <w:rPr>
          <w:lang w:eastAsia="zh-CN"/>
        </w:rPr>
        <w:tab/>
      </w:r>
      <w:bookmarkEnd w:id="65"/>
      <w:bookmarkEnd w:id="66"/>
      <w:r w:rsidR="00481E5F" w:rsidRPr="00B354D1">
        <w:rPr>
          <w:lang w:eastAsia="zh-CN"/>
        </w:rPr>
        <w:t>有关</w:t>
      </w:r>
      <w:r w:rsidR="00481E5F" w:rsidRPr="00B354D1">
        <w:rPr>
          <w:lang w:eastAsia="zh-CN"/>
        </w:rPr>
        <w:t>WTSA-16</w:t>
      </w:r>
      <w:r w:rsidR="00481E5F" w:rsidRPr="00B354D1">
        <w:rPr>
          <w:lang w:eastAsia="zh-CN"/>
        </w:rPr>
        <w:t>第</w:t>
      </w:r>
      <w:r w:rsidR="00481E5F" w:rsidRPr="00B354D1">
        <w:rPr>
          <w:lang w:eastAsia="zh-CN"/>
        </w:rPr>
        <w:t>73</w:t>
      </w:r>
      <w:r w:rsidR="00481E5F" w:rsidRPr="00B354D1">
        <w:rPr>
          <w:lang w:eastAsia="zh-CN"/>
        </w:rPr>
        <w:t>号决议（</w:t>
      </w:r>
      <w:r w:rsidR="00481E5F" w:rsidRPr="00B354D1">
        <w:rPr>
          <w:lang w:eastAsia="zh-CN"/>
        </w:rPr>
        <w:t>2016</w:t>
      </w:r>
      <w:r w:rsidR="00481E5F" w:rsidRPr="00B354D1">
        <w:rPr>
          <w:lang w:eastAsia="zh-CN"/>
        </w:rPr>
        <w:t>年，哈马马特，修订版）的建议书</w:t>
      </w:r>
      <w:bookmarkEnd w:id="6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5CF2" w:rsidRPr="00713CFC" w14:paraId="121255EF" w14:textId="77777777" w:rsidTr="00027D91">
        <w:tc>
          <w:tcPr>
            <w:tcW w:w="714" w:type="dxa"/>
          </w:tcPr>
          <w:p w14:paraId="60A39128" w14:textId="77777777" w:rsidR="00D25CF2" w:rsidRPr="00F96005" w:rsidRDefault="00D25CF2" w:rsidP="00027D91">
            <w:r w:rsidRPr="00F96005">
              <w:t>9.1</w:t>
            </w:r>
          </w:p>
        </w:tc>
        <w:tc>
          <w:tcPr>
            <w:tcW w:w="9214" w:type="dxa"/>
            <w:tcMar>
              <w:left w:w="57" w:type="dxa"/>
              <w:right w:w="57" w:type="dxa"/>
            </w:tcMar>
          </w:tcPr>
          <w:p w14:paraId="7E049D45" w14:textId="34070423" w:rsidR="001D3A34" w:rsidRPr="00260BBA" w:rsidRDefault="001D3A34" w:rsidP="00027D91">
            <w:pPr>
              <w:rPr>
                <w:lang w:eastAsia="zh-CN"/>
              </w:rPr>
            </w:pPr>
            <w:r w:rsidRPr="00260BBA">
              <w:rPr>
                <w:rFonts w:hint="eastAsia"/>
                <w:lang w:eastAsia="zh-CN"/>
              </w:rPr>
              <w:t>TSAG</w:t>
            </w:r>
            <w:r w:rsidR="00887867">
              <w:rPr>
                <w:rFonts w:ascii="SimSun" w:eastAsia="SimSun" w:hAnsi="SimSun" w:cs="SimSun" w:hint="eastAsia"/>
                <w:lang w:val="en-US" w:eastAsia="zh-CN"/>
              </w:rPr>
              <w:t>将收自</w:t>
            </w:r>
            <w:r w:rsidR="00887867" w:rsidRPr="00260BBA">
              <w:rPr>
                <w:rFonts w:ascii="SimSun" w:eastAsia="SimSun" w:hAnsi="SimSun" w:cs="SimSun" w:hint="eastAsia"/>
                <w:lang w:eastAsia="zh-CN"/>
              </w:rPr>
              <w:t>I</w:t>
            </w:r>
            <w:r w:rsidR="00887867" w:rsidRPr="00260BBA">
              <w:rPr>
                <w:rFonts w:ascii="SimSun" w:eastAsia="SimSun" w:hAnsi="SimSun" w:cs="SimSun"/>
                <w:lang w:eastAsia="zh-CN"/>
              </w:rPr>
              <w:t>TU-T</w:t>
            </w:r>
            <w:r w:rsidRPr="001D3A34">
              <w:rPr>
                <w:rFonts w:ascii="SimSun" w:eastAsia="SimSun" w:hAnsi="SimSun" w:cs="SimSun" w:hint="eastAsia"/>
                <w:lang w:val="en-US" w:eastAsia="zh-CN"/>
              </w:rPr>
              <w:t>各研究组</w:t>
            </w:r>
            <w:r w:rsidR="00887867">
              <w:rPr>
                <w:rFonts w:ascii="SimSun" w:eastAsia="SimSun" w:hAnsi="SimSun" w:cs="SimSun" w:hint="eastAsia"/>
                <w:lang w:val="en-US" w:eastAsia="zh-CN"/>
              </w:rPr>
              <w:t>的、对</w:t>
            </w:r>
            <w:hyperlink r:id="rId24" w:history="1">
              <w:r w:rsidR="00887867" w:rsidRPr="00260BBA">
                <w:rPr>
                  <w:rStyle w:val="Hyperlink"/>
                  <w:lang w:eastAsia="zh-CN"/>
                </w:rPr>
                <w:t>TSAG-LS45</w:t>
              </w:r>
            </w:hyperlink>
            <w:r w:rsidR="00887867">
              <w:rPr>
                <w:rFonts w:ascii="SimSun" w:eastAsia="SimSun" w:hAnsi="SimSun" w:cs="SimSun" w:hint="eastAsia"/>
                <w:lang w:val="en-US" w:eastAsia="zh-CN"/>
              </w:rPr>
              <w:t>号文件的联络回复记录在案</w:t>
            </w:r>
            <w:r w:rsidR="00887867" w:rsidRPr="00260BBA">
              <w:rPr>
                <w:rFonts w:ascii="SimSun" w:eastAsia="SimSun" w:hAnsi="SimSun" w:cs="SimSun" w:hint="eastAsia"/>
                <w:lang w:eastAsia="zh-CN"/>
              </w:rPr>
              <w:t>，</w:t>
            </w:r>
            <w:r w:rsidR="00887867">
              <w:rPr>
                <w:rFonts w:ascii="SimSun" w:eastAsia="SimSun" w:hAnsi="SimSun" w:cs="SimSun" w:hint="eastAsia"/>
                <w:lang w:val="en-US" w:eastAsia="zh-CN"/>
              </w:rPr>
              <w:t>涉及</w:t>
            </w:r>
            <w:r w:rsidR="00887867" w:rsidRPr="00887867">
              <w:rPr>
                <w:rFonts w:ascii="SimSun" w:eastAsia="SimSun" w:hAnsi="SimSun" w:cs="SimSun" w:hint="eastAsia"/>
                <w:lang w:val="en-US" w:eastAsia="zh-CN"/>
              </w:rPr>
              <w:t>第</w:t>
            </w:r>
            <w:r w:rsidR="00887867" w:rsidRPr="00260BBA">
              <w:rPr>
                <w:rFonts w:ascii="SimSun" w:eastAsia="SimSun" w:hAnsi="SimSun" w:cs="SimSun" w:hint="eastAsia"/>
                <w:lang w:eastAsia="zh-CN"/>
              </w:rPr>
              <w:t>73</w:t>
            </w:r>
            <w:r w:rsidR="00887867" w:rsidRPr="00887867">
              <w:rPr>
                <w:rFonts w:ascii="SimSun" w:eastAsia="SimSun" w:hAnsi="SimSun" w:cs="SimSun" w:hint="eastAsia"/>
                <w:lang w:val="en-US" w:eastAsia="zh-CN"/>
              </w:rPr>
              <w:t>号决议</w:t>
            </w:r>
            <w:r w:rsidR="00887867" w:rsidRPr="00260BBA">
              <w:rPr>
                <w:rFonts w:ascii="SimSun" w:eastAsia="SimSun" w:hAnsi="SimSun" w:cs="SimSun" w:hint="eastAsia"/>
                <w:lang w:eastAsia="zh-CN"/>
              </w:rPr>
              <w:t>（2</w:t>
            </w:r>
            <w:r w:rsidR="00887867" w:rsidRPr="00260BBA">
              <w:rPr>
                <w:rFonts w:ascii="SimSun" w:eastAsia="SimSun" w:hAnsi="SimSun" w:cs="SimSun"/>
                <w:lang w:eastAsia="zh-CN"/>
              </w:rPr>
              <w:t>016</w:t>
            </w:r>
            <w:r w:rsidR="00887867">
              <w:rPr>
                <w:rFonts w:ascii="SimSun" w:eastAsia="SimSun" w:hAnsi="SimSun" w:cs="SimSun" w:hint="eastAsia"/>
                <w:lang w:val="en-US" w:eastAsia="zh-CN"/>
              </w:rPr>
              <w:t>年</w:t>
            </w:r>
            <w:r w:rsidR="00887867" w:rsidRPr="00260BBA">
              <w:rPr>
                <w:rFonts w:ascii="SimSun" w:eastAsia="SimSun" w:hAnsi="SimSun" w:cs="SimSun" w:hint="eastAsia"/>
                <w:lang w:eastAsia="zh-CN"/>
              </w:rPr>
              <w:t>，</w:t>
            </w:r>
            <w:r w:rsidR="00887867">
              <w:rPr>
                <w:rFonts w:ascii="SimSun" w:eastAsia="SimSun" w:hAnsi="SimSun" w:cs="SimSun" w:hint="eastAsia"/>
                <w:lang w:val="en-US" w:eastAsia="zh-CN"/>
              </w:rPr>
              <w:t>哈马马特</w:t>
            </w:r>
            <w:r w:rsidR="00887867" w:rsidRPr="00260BBA">
              <w:rPr>
                <w:rFonts w:ascii="SimSun" w:eastAsia="SimSun" w:hAnsi="SimSun" w:cs="SimSun" w:hint="eastAsia"/>
                <w:lang w:eastAsia="zh-CN"/>
              </w:rPr>
              <w:t>，</w:t>
            </w:r>
            <w:r w:rsidR="00887867">
              <w:rPr>
                <w:rFonts w:ascii="SimSun" w:eastAsia="SimSun" w:hAnsi="SimSun" w:cs="SimSun" w:hint="eastAsia"/>
                <w:lang w:val="en-US" w:eastAsia="zh-CN"/>
              </w:rPr>
              <w:t>修订版</w:t>
            </w:r>
            <w:r w:rsidR="00887867" w:rsidRPr="00260BBA">
              <w:rPr>
                <w:rFonts w:ascii="SimSun" w:eastAsia="SimSun" w:hAnsi="SimSun" w:cs="SimSun" w:hint="eastAsia"/>
                <w:lang w:eastAsia="zh-CN"/>
              </w:rPr>
              <w:t>）</w:t>
            </w:r>
            <w:r w:rsidR="00537B35">
              <w:rPr>
                <w:rFonts w:ascii="SimSun" w:eastAsia="SimSun" w:hAnsi="SimSun" w:cs="SimSun" w:hint="eastAsia"/>
                <w:lang w:val="en-US" w:eastAsia="zh-CN"/>
              </w:rPr>
              <w:t>相关之</w:t>
            </w:r>
            <w:r w:rsidR="00887867" w:rsidRPr="00887867">
              <w:rPr>
                <w:rFonts w:ascii="SimSun" w:eastAsia="SimSun" w:hAnsi="SimSun" w:cs="SimSun" w:hint="eastAsia"/>
                <w:lang w:val="en-US" w:eastAsia="zh-CN"/>
              </w:rPr>
              <w:t>建议书</w:t>
            </w:r>
            <w:r w:rsidR="00537B35">
              <w:rPr>
                <w:rFonts w:ascii="SimSun" w:eastAsia="SimSun" w:hAnsi="SimSun" w:cs="SimSun" w:hint="eastAsia"/>
                <w:lang w:val="en-US" w:eastAsia="zh-CN"/>
              </w:rPr>
              <w:t>的</w:t>
            </w:r>
            <w:r w:rsidR="00887867" w:rsidRPr="00887867">
              <w:rPr>
                <w:rFonts w:ascii="SimSun" w:eastAsia="SimSun" w:hAnsi="SimSun" w:cs="SimSun" w:hint="eastAsia"/>
                <w:lang w:val="en-US" w:eastAsia="zh-CN"/>
              </w:rPr>
              <w:t>研究组</w:t>
            </w:r>
            <w:r w:rsidR="00537B35">
              <w:rPr>
                <w:rFonts w:ascii="SimSun" w:eastAsia="SimSun" w:hAnsi="SimSun" w:cs="SimSun" w:hint="eastAsia"/>
                <w:lang w:val="en-US" w:eastAsia="zh-CN"/>
              </w:rPr>
              <w:t>的</w:t>
            </w:r>
            <w:r w:rsidR="00887867" w:rsidRPr="00887867">
              <w:rPr>
                <w:rFonts w:ascii="SimSun" w:eastAsia="SimSun" w:hAnsi="SimSun" w:cs="SimSun" w:hint="eastAsia"/>
                <w:lang w:val="en-US" w:eastAsia="zh-CN"/>
              </w:rPr>
              <w:t>情况</w:t>
            </w:r>
            <w:r w:rsidR="00887867" w:rsidRPr="00260BBA">
              <w:rPr>
                <w:rFonts w:ascii="SimSun" w:eastAsia="SimSun" w:hAnsi="SimSun" w:cs="SimSun" w:hint="eastAsia"/>
                <w:lang w:eastAsia="zh-CN"/>
              </w:rPr>
              <w:t>；</w:t>
            </w:r>
            <w:r w:rsidRPr="001D3A34">
              <w:rPr>
                <w:rFonts w:ascii="SimSun" w:eastAsia="SimSun" w:hAnsi="SimSun" w:cs="SimSun" w:hint="eastAsia"/>
                <w:lang w:val="en-US" w:eastAsia="zh-CN"/>
              </w:rPr>
              <w:t>特别是来自</w:t>
            </w:r>
            <w:r w:rsidR="00537B35">
              <w:rPr>
                <w:rFonts w:ascii="SimSun" w:eastAsia="SimSun" w:hAnsi="SimSun" w:cs="SimSun" w:hint="eastAsia"/>
                <w:lang w:val="en-US" w:eastAsia="zh-CN"/>
              </w:rPr>
              <w:t>第</w:t>
            </w:r>
            <w:r w:rsidR="00537B35" w:rsidRPr="00260BBA">
              <w:rPr>
                <w:rFonts w:ascii="SimSun" w:eastAsia="SimSun" w:hAnsi="SimSun" w:cs="SimSun" w:hint="eastAsia"/>
                <w:lang w:eastAsia="zh-CN"/>
              </w:rPr>
              <w:t>2</w:t>
            </w:r>
            <w:r w:rsidR="00537B35">
              <w:rPr>
                <w:rFonts w:ascii="SimSun" w:eastAsia="SimSun" w:hAnsi="SimSun" w:cs="SimSun" w:hint="eastAsia"/>
                <w:lang w:val="en-US" w:eastAsia="zh-CN"/>
              </w:rPr>
              <w:t>研究组</w:t>
            </w:r>
            <w:r w:rsidR="00537B35" w:rsidRPr="00260BBA">
              <w:rPr>
                <w:rFonts w:ascii="SimSun" w:eastAsia="SimSun" w:hAnsi="SimSun" w:cs="SimSun" w:hint="eastAsia"/>
                <w:lang w:eastAsia="zh-CN"/>
              </w:rPr>
              <w:t>（</w:t>
            </w:r>
            <w:hyperlink r:id="rId25" w:history="1">
              <w:r w:rsidR="00887867" w:rsidRPr="00260BBA">
                <w:rPr>
                  <w:rStyle w:val="Hyperlink"/>
                  <w:lang w:eastAsia="zh-CN"/>
                </w:rPr>
                <w:t>TD1234</w:t>
              </w:r>
            </w:hyperlink>
            <w:r w:rsidR="00537B35">
              <w:rPr>
                <w:rFonts w:ascii="SimSun" w:eastAsia="SimSun" w:hAnsi="SimSun" w:cs="SimSun" w:hint="eastAsia"/>
                <w:lang w:val="en-US" w:eastAsia="zh-CN"/>
              </w:rPr>
              <w:t>号文件</w:t>
            </w:r>
            <w:r w:rsidR="00537B35" w:rsidRPr="00260BBA">
              <w:rPr>
                <w:rFonts w:ascii="SimSun" w:eastAsia="SimSun" w:hAnsi="SimSun" w:cs="SimSun" w:hint="eastAsia"/>
                <w:lang w:eastAsia="zh-CN"/>
              </w:rPr>
              <w:t>）</w:t>
            </w:r>
            <w:r w:rsidR="00537B35">
              <w:rPr>
                <w:rFonts w:ascii="SimSun" w:eastAsia="SimSun" w:hAnsi="SimSun" w:cs="SimSun" w:hint="eastAsia"/>
                <w:lang w:val="en-US" w:eastAsia="zh-CN"/>
              </w:rPr>
              <w:t>、第</w:t>
            </w:r>
            <w:r w:rsidR="00887867" w:rsidRPr="00260BBA">
              <w:rPr>
                <w:lang w:eastAsia="zh-CN"/>
              </w:rPr>
              <w:t>3</w:t>
            </w:r>
            <w:r w:rsidR="00537B35">
              <w:rPr>
                <w:rFonts w:ascii="SimSun" w:eastAsia="SimSun" w:hAnsi="SimSun" w:cs="SimSun" w:hint="eastAsia"/>
                <w:lang w:val="en-US" w:eastAsia="zh-CN"/>
              </w:rPr>
              <w:t>研究组</w:t>
            </w:r>
            <w:r w:rsidR="00537B35" w:rsidRPr="00260BBA">
              <w:rPr>
                <w:rFonts w:ascii="SimSun" w:eastAsia="SimSun" w:hAnsi="SimSun" w:cs="SimSun" w:hint="eastAsia"/>
                <w:lang w:eastAsia="zh-CN"/>
              </w:rPr>
              <w:t>（</w:t>
            </w:r>
            <w:hyperlink r:id="rId26" w:history="1">
              <w:r w:rsidR="00887867" w:rsidRPr="00260BBA">
                <w:rPr>
                  <w:rStyle w:val="Hyperlink"/>
                  <w:lang w:eastAsia="zh-CN"/>
                </w:rPr>
                <w:t>TD1271</w:t>
              </w:r>
            </w:hyperlink>
            <w:r w:rsidR="00537B35">
              <w:rPr>
                <w:rFonts w:ascii="SimSun" w:eastAsia="SimSun" w:hAnsi="SimSun" w:cs="SimSun" w:hint="eastAsia"/>
                <w:lang w:val="en-US" w:eastAsia="zh-CN"/>
              </w:rPr>
              <w:t>号文件</w:t>
            </w:r>
            <w:r w:rsidR="00537B35" w:rsidRPr="00260BBA">
              <w:rPr>
                <w:rFonts w:ascii="SimSun" w:eastAsia="SimSun" w:hAnsi="SimSun" w:cs="SimSun" w:hint="eastAsia"/>
                <w:lang w:eastAsia="zh-CN"/>
              </w:rPr>
              <w:t>）</w:t>
            </w:r>
            <w:r w:rsidR="00537B35">
              <w:rPr>
                <w:rFonts w:ascii="SimSun" w:eastAsia="SimSun" w:hAnsi="SimSun" w:cs="SimSun" w:hint="eastAsia"/>
                <w:lang w:val="en-US" w:eastAsia="zh-CN"/>
              </w:rPr>
              <w:t>、第</w:t>
            </w:r>
            <w:r w:rsidR="00887867" w:rsidRPr="00260BBA">
              <w:rPr>
                <w:lang w:eastAsia="zh-CN"/>
              </w:rPr>
              <w:t>5</w:t>
            </w:r>
            <w:r w:rsidR="00537B35">
              <w:rPr>
                <w:rFonts w:ascii="SimSun" w:eastAsia="SimSun" w:hAnsi="SimSun" w:cs="SimSun" w:hint="eastAsia"/>
                <w:lang w:val="en-US" w:eastAsia="zh-CN"/>
              </w:rPr>
              <w:t>研究组</w:t>
            </w:r>
            <w:r w:rsidR="00537B35" w:rsidRPr="00260BBA">
              <w:rPr>
                <w:rFonts w:ascii="SimSun" w:eastAsia="SimSun" w:hAnsi="SimSun" w:cs="SimSun" w:hint="eastAsia"/>
                <w:lang w:eastAsia="zh-CN"/>
              </w:rPr>
              <w:t>（</w:t>
            </w:r>
            <w:hyperlink r:id="rId27" w:history="1">
              <w:r w:rsidR="00887867" w:rsidRPr="00260BBA">
                <w:rPr>
                  <w:rStyle w:val="Hyperlink"/>
                  <w:lang w:eastAsia="zh-CN"/>
                </w:rPr>
                <w:t>TD1260</w:t>
              </w:r>
            </w:hyperlink>
            <w:r w:rsidR="00537B35">
              <w:rPr>
                <w:rFonts w:ascii="SimSun" w:eastAsia="SimSun" w:hAnsi="SimSun" w:cs="SimSun" w:hint="eastAsia"/>
                <w:lang w:val="en-US" w:eastAsia="zh-CN"/>
              </w:rPr>
              <w:t>号文件</w:t>
            </w:r>
            <w:r w:rsidR="00537B35" w:rsidRPr="00260BBA">
              <w:rPr>
                <w:rFonts w:ascii="SimSun" w:eastAsia="SimSun" w:hAnsi="SimSun" w:cs="SimSun" w:hint="eastAsia"/>
                <w:lang w:eastAsia="zh-CN"/>
              </w:rPr>
              <w:t>）</w:t>
            </w:r>
            <w:r w:rsidR="00537B35">
              <w:rPr>
                <w:rFonts w:ascii="SimSun" w:eastAsia="SimSun" w:hAnsi="SimSun" w:cs="SimSun" w:hint="eastAsia"/>
                <w:lang w:val="en-US" w:eastAsia="zh-CN"/>
              </w:rPr>
              <w:t>、第</w:t>
            </w:r>
            <w:r w:rsidR="00887867" w:rsidRPr="00260BBA">
              <w:rPr>
                <w:lang w:eastAsia="zh-CN"/>
              </w:rPr>
              <w:t>11</w:t>
            </w:r>
            <w:r w:rsidR="00537B35">
              <w:rPr>
                <w:rFonts w:ascii="SimSun" w:eastAsia="SimSun" w:hAnsi="SimSun" w:cs="SimSun" w:hint="eastAsia"/>
                <w:lang w:val="en-US" w:eastAsia="zh-CN"/>
              </w:rPr>
              <w:t>研究组</w:t>
            </w:r>
            <w:r w:rsidR="00537B35" w:rsidRPr="00260BBA">
              <w:rPr>
                <w:rFonts w:ascii="SimSun" w:eastAsia="SimSun" w:hAnsi="SimSun" w:cs="SimSun" w:hint="eastAsia"/>
                <w:lang w:eastAsia="zh-CN"/>
              </w:rPr>
              <w:t>（</w:t>
            </w:r>
            <w:hyperlink r:id="rId28" w:history="1">
              <w:r w:rsidR="00887867" w:rsidRPr="00260BBA">
                <w:rPr>
                  <w:rStyle w:val="Hyperlink"/>
                  <w:lang w:eastAsia="zh-CN"/>
                </w:rPr>
                <w:t>TD1256</w:t>
              </w:r>
            </w:hyperlink>
            <w:r w:rsidR="00537B35">
              <w:rPr>
                <w:rFonts w:ascii="SimSun" w:eastAsia="SimSun" w:hAnsi="SimSun" w:cs="SimSun" w:hint="eastAsia"/>
                <w:lang w:val="en-US" w:eastAsia="zh-CN"/>
              </w:rPr>
              <w:t>号文件</w:t>
            </w:r>
            <w:r w:rsidR="00537B35" w:rsidRPr="00260BBA">
              <w:rPr>
                <w:rFonts w:ascii="SimSun" w:eastAsia="SimSun" w:hAnsi="SimSun" w:cs="SimSun" w:hint="eastAsia"/>
                <w:lang w:eastAsia="zh-CN"/>
              </w:rPr>
              <w:t>）</w:t>
            </w:r>
            <w:r w:rsidR="00537B35">
              <w:rPr>
                <w:rFonts w:ascii="SimSun" w:eastAsia="SimSun" w:hAnsi="SimSun" w:cs="SimSun" w:hint="eastAsia"/>
                <w:lang w:val="en-US" w:eastAsia="zh-CN"/>
              </w:rPr>
              <w:t>、第</w:t>
            </w:r>
            <w:r w:rsidR="00887867" w:rsidRPr="00260BBA">
              <w:rPr>
                <w:lang w:eastAsia="zh-CN"/>
              </w:rPr>
              <w:t>13</w:t>
            </w:r>
            <w:r w:rsidR="00537B35">
              <w:rPr>
                <w:rFonts w:ascii="SimSun" w:eastAsia="SimSun" w:hAnsi="SimSun" w:cs="SimSun" w:hint="eastAsia"/>
                <w:lang w:val="en-US" w:eastAsia="zh-CN"/>
              </w:rPr>
              <w:t>研究组</w:t>
            </w:r>
            <w:r w:rsidR="00537B35" w:rsidRPr="00260BBA">
              <w:rPr>
                <w:rFonts w:ascii="SimSun" w:eastAsia="SimSun" w:hAnsi="SimSun" w:cs="SimSun" w:hint="eastAsia"/>
                <w:lang w:eastAsia="zh-CN"/>
              </w:rPr>
              <w:t>（</w:t>
            </w:r>
            <w:hyperlink r:id="rId29" w:history="1">
              <w:r w:rsidR="00887867" w:rsidRPr="00260BBA">
                <w:rPr>
                  <w:rStyle w:val="Hyperlink"/>
                  <w:lang w:eastAsia="zh-CN"/>
                </w:rPr>
                <w:t>TD1255</w:t>
              </w:r>
            </w:hyperlink>
            <w:r w:rsidR="00537B35">
              <w:rPr>
                <w:rFonts w:ascii="SimSun" w:eastAsia="SimSun" w:hAnsi="SimSun" w:cs="SimSun" w:hint="eastAsia"/>
                <w:lang w:val="en-US" w:eastAsia="zh-CN"/>
              </w:rPr>
              <w:t>号文件</w:t>
            </w:r>
            <w:r w:rsidR="00537B35" w:rsidRPr="00260BBA">
              <w:rPr>
                <w:rFonts w:ascii="SimSun" w:eastAsia="SimSun" w:hAnsi="SimSun" w:cs="SimSun" w:hint="eastAsia"/>
                <w:lang w:eastAsia="zh-CN"/>
              </w:rPr>
              <w:t>）</w:t>
            </w:r>
            <w:r w:rsidR="00537B35">
              <w:rPr>
                <w:rFonts w:ascii="SimSun" w:eastAsia="SimSun" w:hAnsi="SimSun" w:cs="SimSun" w:hint="eastAsia"/>
                <w:lang w:val="en-US" w:eastAsia="zh-CN"/>
              </w:rPr>
              <w:t>、第</w:t>
            </w:r>
            <w:r w:rsidR="00887867" w:rsidRPr="00260BBA">
              <w:rPr>
                <w:lang w:eastAsia="zh-CN"/>
              </w:rPr>
              <w:t>15</w:t>
            </w:r>
            <w:r w:rsidR="00537B35">
              <w:rPr>
                <w:rFonts w:ascii="SimSun" w:eastAsia="SimSun" w:hAnsi="SimSun" w:cs="SimSun" w:hint="eastAsia"/>
                <w:lang w:val="en-US" w:eastAsia="zh-CN"/>
              </w:rPr>
              <w:t>研究组</w:t>
            </w:r>
            <w:r w:rsidR="00537B35" w:rsidRPr="00260BBA">
              <w:rPr>
                <w:rFonts w:ascii="SimSun" w:eastAsia="SimSun" w:hAnsi="SimSun" w:cs="SimSun" w:hint="eastAsia"/>
                <w:lang w:eastAsia="zh-CN"/>
              </w:rPr>
              <w:t>（</w:t>
            </w:r>
            <w:hyperlink r:id="rId30" w:history="1">
              <w:r w:rsidR="00887867" w:rsidRPr="00260BBA">
                <w:rPr>
                  <w:rStyle w:val="Hyperlink"/>
                  <w:lang w:eastAsia="zh-CN"/>
                </w:rPr>
                <w:t>TD1280</w:t>
              </w:r>
            </w:hyperlink>
            <w:r w:rsidR="00537B35">
              <w:rPr>
                <w:rFonts w:ascii="SimSun" w:eastAsia="SimSun" w:hAnsi="SimSun" w:cs="SimSun" w:hint="eastAsia"/>
                <w:lang w:val="en-US" w:eastAsia="zh-CN"/>
              </w:rPr>
              <w:t>号文件</w:t>
            </w:r>
            <w:r w:rsidR="00537B35" w:rsidRPr="00260BBA">
              <w:rPr>
                <w:rFonts w:ascii="SimSun" w:eastAsia="SimSun" w:hAnsi="SimSun" w:cs="SimSun" w:hint="eastAsia"/>
                <w:lang w:eastAsia="zh-CN"/>
              </w:rPr>
              <w:t>）</w:t>
            </w:r>
            <w:r w:rsidR="00537B35">
              <w:rPr>
                <w:rFonts w:ascii="SimSun" w:eastAsia="SimSun" w:hAnsi="SimSun" w:cs="SimSun" w:hint="eastAsia"/>
                <w:lang w:val="en-US" w:eastAsia="zh-CN"/>
              </w:rPr>
              <w:t>和第</w:t>
            </w:r>
            <w:r w:rsidR="00887867" w:rsidRPr="00260BBA">
              <w:rPr>
                <w:lang w:eastAsia="zh-CN"/>
              </w:rPr>
              <w:t>20</w:t>
            </w:r>
            <w:r w:rsidR="00537B35">
              <w:rPr>
                <w:rFonts w:ascii="SimSun" w:eastAsia="SimSun" w:hAnsi="SimSun" w:cs="SimSun" w:hint="eastAsia"/>
                <w:lang w:val="en-US" w:eastAsia="zh-CN"/>
              </w:rPr>
              <w:t>研究组</w:t>
            </w:r>
            <w:r w:rsidR="00537B35" w:rsidRPr="00260BBA">
              <w:rPr>
                <w:rFonts w:ascii="SimSun" w:eastAsia="SimSun" w:hAnsi="SimSun" w:cs="SimSun" w:hint="eastAsia"/>
                <w:lang w:eastAsia="zh-CN"/>
              </w:rPr>
              <w:t>（</w:t>
            </w:r>
            <w:hyperlink r:id="rId31" w:history="1">
              <w:r w:rsidR="00887867" w:rsidRPr="00260BBA">
                <w:rPr>
                  <w:rStyle w:val="Hyperlink"/>
                  <w:lang w:eastAsia="zh-CN"/>
                </w:rPr>
                <w:t>TD1243</w:t>
              </w:r>
            </w:hyperlink>
            <w:r w:rsidR="00537B35">
              <w:rPr>
                <w:rFonts w:ascii="SimSun" w:eastAsia="SimSun" w:hAnsi="SimSun" w:cs="SimSun" w:hint="eastAsia"/>
                <w:lang w:val="en-US" w:eastAsia="zh-CN"/>
              </w:rPr>
              <w:t>号文件</w:t>
            </w:r>
            <w:r w:rsidR="00537B35" w:rsidRPr="00260BBA">
              <w:rPr>
                <w:rFonts w:ascii="SimSun" w:eastAsia="SimSun" w:hAnsi="SimSun" w:cs="SimSun" w:hint="eastAsia"/>
                <w:lang w:eastAsia="zh-CN"/>
              </w:rPr>
              <w:t>）</w:t>
            </w:r>
            <w:r w:rsidR="00887867">
              <w:rPr>
                <w:rFonts w:ascii="SimSun" w:eastAsia="SimSun" w:hAnsi="SimSun" w:cs="SimSun" w:hint="eastAsia"/>
                <w:lang w:val="en-US" w:eastAsia="zh-CN"/>
              </w:rPr>
              <w:t>的联络回复。</w:t>
            </w:r>
          </w:p>
        </w:tc>
      </w:tr>
      <w:tr w:rsidR="005F7C5E" w:rsidRPr="005F7C5E" w14:paraId="47C132DB" w14:textId="77777777" w:rsidTr="00027D91">
        <w:tc>
          <w:tcPr>
            <w:tcW w:w="714" w:type="dxa"/>
          </w:tcPr>
          <w:p w14:paraId="64775AA9" w14:textId="77777777" w:rsidR="00D25CF2" w:rsidRPr="005F7C5E" w:rsidRDefault="00D25CF2" w:rsidP="00027D91">
            <w:r w:rsidRPr="005F7C5E">
              <w:t>9.2</w:t>
            </w:r>
          </w:p>
        </w:tc>
        <w:tc>
          <w:tcPr>
            <w:tcW w:w="9214" w:type="dxa"/>
            <w:tcMar>
              <w:left w:w="57" w:type="dxa"/>
              <w:right w:w="57" w:type="dxa"/>
            </w:tcMar>
          </w:tcPr>
          <w:p w14:paraId="51DDDF02" w14:textId="0BC4EF78" w:rsidR="00D25CF2" w:rsidRPr="005F7C5E" w:rsidRDefault="00672584" w:rsidP="00027D91">
            <w:pPr>
              <w:rPr>
                <w:lang w:val="en-US" w:eastAsia="zh-CN"/>
              </w:rPr>
            </w:pPr>
            <w:r w:rsidRPr="005F7C5E">
              <w:rPr>
                <w:rFonts w:hint="eastAsia"/>
                <w:lang w:val="en-US" w:eastAsia="zh-CN"/>
              </w:rPr>
              <w:t>TSAG</w:t>
            </w:r>
            <w:r w:rsidRPr="005F7C5E">
              <w:rPr>
                <w:rFonts w:ascii="SimSun" w:eastAsia="SimSun" w:hAnsi="SimSun" w:cs="SimSun" w:hint="eastAsia"/>
                <w:lang w:val="en-US" w:eastAsia="zh-CN"/>
              </w:rPr>
              <w:t>的结论是，</w:t>
            </w:r>
            <w:r w:rsidR="00B67E3E" w:rsidRPr="005F7C5E">
              <w:rPr>
                <w:rFonts w:ascii="SimSun" w:eastAsia="SimSun" w:hAnsi="SimSun" w:cs="SimSun" w:hint="eastAsia"/>
                <w:lang w:val="en-US" w:eastAsia="zh-CN"/>
              </w:rPr>
              <w:t>认为</w:t>
            </w:r>
            <w:r w:rsidRPr="005F7C5E">
              <w:rPr>
                <w:rFonts w:hint="eastAsia"/>
                <w:lang w:val="en-US" w:eastAsia="zh-CN"/>
              </w:rPr>
              <w:t>WTSA</w:t>
            </w:r>
            <w:r w:rsidRPr="005F7C5E">
              <w:rPr>
                <w:rFonts w:ascii="SimSun" w:eastAsia="SimSun" w:hAnsi="SimSun" w:cs="SimSun" w:hint="eastAsia"/>
                <w:lang w:val="en-US" w:eastAsia="zh-CN"/>
              </w:rPr>
              <w:t>行动</w:t>
            </w:r>
            <w:r w:rsidR="00B67E3E" w:rsidRPr="005F7C5E">
              <w:rPr>
                <w:rFonts w:ascii="SimSun" w:eastAsia="SimSun" w:hAnsi="SimSun" w:cs="SimSun" w:hint="eastAsia"/>
                <w:lang w:val="en-US" w:eastAsia="zh-CN"/>
              </w:rPr>
              <w:t>项目已</w:t>
            </w:r>
            <w:r w:rsidRPr="005F7C5E">
              <w:rPr>
                <w:rFonts w:ascii="SimSun" w:eastAsia="SimSun" w:hAnsi="SimSun" w:cs="SimSun" w:hint="eastAsia"/>
                <w:lang w:val="en-US" w:eastAsia="zh-CN"/>
              </w:rPr>
              <w:t>完成。</w:t>
            </w:r>
          </w:p>
        </w:tc>
      </w:tr>
    </w:tbl>
    <w:p w14:paraId="59C8E14F" w14:textId="305EFE71" w:rsidR="00D25CF2" w:rsidRPr="005F7C5E" w:rsidRDefault="00D25CF2" w:rsidP="009C0165">
      <w:pPr>
        <w:pStyle w:val="Heading1"/>
        <w:rPr>
          <w:lang w:val="en-US"/>
        </w:rPr>
      </w:pPr>
      <w:bookmarkStart w:id="68" w:name="lt_pId212"/>
      <w:bookmarkStart w:id="69" w:name="_Toc96111935"/>
      <w:bookmarkStart w:id="70" w:name="_Toc97025230"/>
      <w:r w:rsidRPr="005F7C5E">
        <w:rPr>
          <w:lang w:val="en-US"/>
        </w:rPr>
        <w:t>10</w:t>
      </w:r>
      <w:r w:rsidRPr="005F7C5E">
        <w:rPr>
          <w:lang w:val="en-US"/>
        </w:rPr>
        <w:tab/>
      </w:r>
      <w:bookmarkEnd w:id="68"/>
      <w:bookmarkEnd w:id="69"/>
      <w:proofErr w:type="spellStart"/>
      <w:r w:rsidR="00B354D1" w:rsidRPr="005F7C5E">
        <w:rPr>
          <w:rFonts w:hint="eastAsia"/>
          <w:lang w:val="en-US"/>
        </w:rPr>
        <w:t>TSAG</w:t>
      </w:r>
      <w:r w:rsidR="00B354D1" w:rsidRPr="005F7C5E">
        <w:rPr>
          <w:rFonts w:hint="eastAsia"/>
          <w:lang w:val="en-US"/>
        </w:rPr>
        <w:t>与</w:t>
      </w:r>
      <w:r w:rsidR="00B354D1" w:rsidRPr="005F7C5E">
        <w:rPr>
          <w:rFonts w:hint="eastAsia"/>
          <w:lang w:val="en-US"/>
        </w:rPr>
        <w:t>ISO</w:t>
      </w:r>
      <w:r w:rsidR="00B354D1" w:rsidRPr="005F7C5E">
        <w:rPr>
          <w:rFonts w:hint="eastAsia"/>
          <w:lang w:val="en-US"/>
        </w:rPr>
        <w:t>和</w:t>
      </w:r>
      <w:r w:rsidR="00B354D1" w:rsidRPr="005F7C5E">
        <w:rPr>
          <w:rFonts w:hint="eastAsia"/>
          <w:lang w:val="en-US"/>
        </w:rPr>
        <w:t>IEC</w:t>
      </w:r>
      <w:r w:rsidR="00B354D1" w:rsidRPr="005F7C5E">
        <w:rPr>
          <w:rFonts w:hint="eastAsia"/>
          <w:lang w:val="en-US"/>
        </w:rPr>
        <w:t>的协调</w:t>
      </w:r>
      <w:bookmarkEnd w:id="70"/>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25CF2" w:rsidRPr="00713CFC" w14:paraId="3548E6D5" w14:textId="77777777" w:rsidTr="00027D91">
        <w:tc>
          <w:tcPr>
            <w:tcW w:w="714" w:type="dxa"/>
          </w:tcPr>
          <w:p w14:paraId="0A78872B" w14:textId="77777777" w:rsidR="00D25CF2" w:rsidRPr="00F96005" w:rsidRDefault="00D25CF2" w:rsidP="00027D91">
            <w:r w:rsidRPr="00F96005">
              <w:t>10.1</w:t>
            </w:r>
          </w:p>
        </w:tc>
        <w:tc>
          <w:tcPr>
            <w:tcW w:w="9214" w:type="dxa"/>
            <w:tcMar>
              <w:left w:w="57" w:type="dxa"/>
              <w:right w:w="57" w:type="dxa"/>
            </w:tcMar>
          </w:tcPr>
          <w:p w14:paraId="4CE62C93" w14:textId="17841F44" w:rsidR="005F7C5E" w:rsidRPr="005F7C5E" w:rsidRDefault="005F7C5E" w:rsidP="00027D91">
            <w:pPr>
              <w:rPr>
                <w:lang w:eastAsia="zh-CN"/>
              </w:rPr>
            </w:pPr>
            <w:r w:rsidRPr="005F7C5E">
              <w:rPr>
                <w:rFonts w:hint="eastAsia"/>
                <w:lang w:eastAsia="zh-CN"/>
              </w:rPr>
              <w:t>IEC-ISO-ITU-T</w:t>
            </w:r>
            <w:r w:rsidRPr="005F7C5E">
              <w:rPr>
                <w:rFonts w:ascii="SimSun" w:eastAsia="SimSun" w:hAnsi="SimSun" w:cs="SimSun" w:hint="eastAsia"/>
                <w:lang w:val="en-US" w:eastAsia="zh-CN"/>
              </w:rPr>
              <w:t>智能城市联合工作组</w:t>
            </w:r>
            <w:r w:rsidRPr="005F7C5E">
              <w:rPr>
                <w:rFonts w:ascii="SimSun" w:eastAsia="SimSun" w:hAnsi="SimSun" w:cs="SimSun" w:hint="eastAsia"/>
                <w:lang w:eastAsia="zh-CN"/>
              </w:rPr>
              <w:t>（</w:t>
            </w:r>
            <w:r w:rsidRPr="005F7C5E">
              <w:rPr>
                <w:rFonts w:hint="eastAsia"/>
                <w:lang w:eastAsia="zh-CN"/>
              </w:rPr>
              <w:t>J-SCTF</w:t>
            </w:r>
            <w:r w:rsidRPr="005F7C5E">
              <w:rPr>
                <w:rFonts w:ascii="SimSun" w:eastAsia="SimSun" w:hAnsi="SimSun" w:cs="SimSun" w:hint="eastAsia"/>
                <w:lang w:eastAsia="zh-CN"/>
              </w:rPr>
              <w:t>）</w:t>
            </w:r>
            <w:r w:rsidRPr="005F7C5E">
              <w:rPr>
                <w:rFonts w:ascii="SimSun" w:eastAsia="SimSun" w:hAnsi="SimSun" w:cs="SimSun" w:hint="eastAsia"/>
                <w:lang w:val="en-US" w:eastAsia="zh-CN"/>
              </w:rPr>
              <w:t>的</w:t>
            </w:r>
            <w:r>
              <w:rPr>
                <w:rFonts w:ascii="SimSun" w:eastAsia="SimSun" w:hAnsi="SimSun" w:cs="SimSun" w:hint="eastAsia"/>
                <w:lang w:val="en-US" w:eastAsia="zh-CN"/>
              </w:rPr>
              <w:t>共同</w:t>
            </w:r>
            <w:r w:rsidRPr="005F7C5E">
              <w:rPr>
                <w:rFonts w:ascii="SimSun" w:eastAsia="SimSun" w:hAnsi="SimSun" w:cs="SimSun" w:hint="eastAsia"/>
                <w:lang w:val="en-US" w:eastAsia="zh-CN"/>
              </w:rPr>
              <w:t>主席</w:t>
            </w:r>
            <w:r w:rsidRPr="005F7C5E">
              <w:t>Nasser Al Marzouqi</w:t>
            </w:r>
            <w:r w:rsidRPr="005F7C5E">
              <w:rPr>
                <w:rFonts w:ascii="SimSun" w:eastAsia="SimSun" w:hAnsi="SimSun" w:cs="SimSun" w:hint="eastAsia"/>
                <w:lang w:val="en-US" w:eastAsia="zh-CN"/>
              </w:rPr>
              <w:t>先生在</w:t>
            </w:r>
            <w:r w:rsidR="00DD1C38">
              <w:fldChar w:fldCharType="begin"/>
            </w:r>
            <w:r w:rsidR="00DD1C38">
              <w:instrText xml:space="preserve"> HYPERLINK "https://www.itu.int/md/meetingdoc.asp?lang=en&amp;parent=T17-TSAG-220110-TD-GEN-1242" </w:instrText>
            </w:r>
            <w:r w:rsidR="00DD1C38">
              <w:fldChar w:fldCharType="separate"/>
            </w:r>
            <w:r w:rsidRPr="005F7C5E">
              <w:rPr>
                <w:rStyle w:val="Hyperlink"/>
              </w:rPr>
              <w:t>TD1242</w:t>
            </w:r>
            <w:r w:rsidR="00DD1C38">
              <w:rPr>
                <w:rStyle w:val="Hyperlink"/>
              </w:rPr>
              <w:fldChar w:fldCharType="end"/>
            </w:r>
            <w:r>
              <w:rPr>
                <w:rFonts w:ascii="SimSun" w:eastAsia="SimSun" w:hAnsi="SimSun" w:cs="SimSun" w:hint="eastAsia"/>
                <w:lang w:val="en-US" w:eastAsia="zh-CN"/>
              </w:rPr>
              <w:t>号文件</w:t>
            </w:r>
            <w:r w:rsidRPr="005F7C5E">
              <w:rPr>
                <w:rFonts w:ascii="SimSun" w:eastAsia="SimSun" w:hAnsi="SimSun" w:cs="SimSun" w:hint="eastAsia"/>
                <w:lang w:val="en-US" w:eastAsia="zh-CN"/>
              </w:rPr>
              <w:t>中介绍了</w:t>
            </w:r>
            <w:r w:rsidRPr="005F7C5E">
              <w:rPr>
                <w:rFonts w:hint="eastAsia"/>
                <w:lang w:eastAsia="zh-CN"/>
              </w:rPr>
              <w:t>J-SCTF</w:t>
            </w:r>
            <w:r w:rsidRPr="005F7C5E">
              <w:rPr>
                <w:rFonts w:ascii="SimSun" w:eastAsia="SimSun" w:hAnsi="SimSun" w:cs="SimSun" w:hint="eastAsia"/>
                <w:lang w:val="en-US" w:eastAsia="zh-CN"/>
              </w:rPr>
              <w:t>进展报告。</w:t>
            </w:r>
          </w:p>
        </w:tc>
      </w:tr>
      <w:tr w:rsidR="00D25CF2" w:rsidRPr="00713CFC" w14:paraId="35B417C4" w14:textId="77777777" w:rsidTr="00027D91">
        <w:tc>
          <w:tcPr>
            <w:tcW w:w="714" w:type="dxa"/>
          </w:tcPr>
          <w:p w14:paraId="48CC54A4" w14:textId="77777777" w:rsidR="00D25CF2" w:rsidRPr="00973847" w:rsidRDefault="00D25CF2" w:rsidP="00027D91">
            <w:r>
              <w:t>10.2</w:t>
            </w:r>
          </w:p>
        </w:tc>
        <w:tc>
          <w:tcPr>
            <w:tcW w:w="9214" w:type="dxa"/>
            <w:tcMar>
              <w:left w:w="57" w:type="dxa"/>
              <w:right w:w="57" w:type="dxa"/>
            </w:tcMar>
          </w:tcPr>
          <w:p w14:paraId="61D7FA8F" w14:textId="3F359C91" w:rsidR="00D25CF2" w:rsidRPr="00D25CF2" w:rsidRDefault="00D25CF2" w:rsidP="00027D91">
            <w:pPr>
              <w:rPr>
                <w:lang w:val="en-US" w:eastAsia="zh-CN"/>
              </w:rPr>
            </w:pPr>
            <w:bookmarkStart w:id="71" w:name="lt_pId216"/>
            <w:r w:rsidRPr="00D25CF2">
              <w:rPr>
                <w:lang w:val="en-US" w:eastAsia="zh-CN"/>
              </w:rPr>
              <w:t>TSAG</w:t>
            </w:r>
            <w:r w:rsidR="005F7C5E">
              <w:rPr>
                <w:rFonts w:ascii="SimSun" w:eastAsia="SimSun" w:hAnsi="SimSun" w:cs="SimSun" w:hint="eastAsia"/>
                <w:lang w:val="en-US" w:eastAsia="zh-CN"/>
              </w:rPr>
              <w:t>将</w:t>
            </w:r>
            <w:r w:rsidRPr="00D25CF2">
              <w:rPr>
                <w:lang w:val="en-US" w:eastAsia="zh-CN"/>
              </w:rPr>
              <w:t>TD1242</w:t>
            </w:r>
            <w:bookmarkEnd w:id="71"/>
            <w:r w:rsidR="005F7C5E">
              <w:rPr>
                <w:rFonts w:ascii="SimSun" w:eastAsia="SimSun" w:hAnsi="SimSun" w:cs="SimSun" w:hint="eastAsia"/>
                <w:lang w:val="en-US" w:eastAsia="zh-CN"/>
              </w:rPr>
              <w:t>记录在案。</w:t>
            </w:r>
          </w:p>
        </w:tc>
      </w:tr>
      <w:tr w:rsidR="00D25CF2" w:rsidRPr="00713CFC" w14:paraId="221F68CE" w14:textId="77777777" w:rsidTr="00027D91">
        <w:tc>
          <w:tcPr>
            <w:tcW w:w="714" w:type="dxa"/>
          </w:tcPr>
          <w:p w14:paraId="59008F8C" w14:textId="77777777" w:rsidR="00D25CF2" w:rsidRDefault="00D25CF2" w:rsidP="00027D91">
            <w:r>
              <w:t>10.3</w:t>
            </w:r>
          </w:p>
        </w:tc>
        <w:tc>
          <w:tcPr>
            <w:tcW w:w="9214" w:type="dxa"/>
            <w:tcMar>
              <w:left w:w="57" w:type="dxa"/>
              <w:right w:w="57" w:type="dxa"/>
            </w:tcMar>
          </w:tcPr>
          <w:p w14:paraId="7F937BAE" w14:textId="50DB7A94" w:rsidR="005F7C5E" w:rsidRPr="009C72F0" w:rsidRDefault="005F7C5E" w:rsidP="00027D91">
            <w:pPr>
              <w:rPr>
                <w:lang w:eastAsia="zh-CN"/>
              </w:rPr>
            </w:pPr>
            <w:r w:rsidRPr="009C72F0">
              <w:rPr>
                <w:rFonts w:hint="eastAsia"/>
                <w:lang w:eastAsia="zh-CN"/>
              </w:rPr>
              <w:t>TSAG</w:t>
            </w:r>
            <w:r>
              <w:rPr>
                <w:rFonts w:ascii="SimSun" w:eastAsia="SimSun" w:hAnsi="SimSun" w:cs="SimSun" w:hint="eastAsia"/>
                <w:lang w:val="en-US" w:eastAsia="zh-CN"/>
              </w:rPr>
              <w:t>审议了以下</w:t>
            </w:r>
            <w:r w:rsidRPr="005F7C5E">
              <w:rPr>
                <w:rFonts w:ascii="SimSun" w:eastAsia="SimSun" w:hAnsi="SimSun" w:cs="SimSun" w:hint="eastAsia"/>
                <w:lang w:val="en-US" w:eastAsia="zh-CN"/>
              </w:rPr>
              <w:t>三份</w:t>
            </w:r>
            <w:r>
              <w:rPr>
                <w:rFonts w:ascii="SimSun" w:eastAsia="SimSun" w:hAnsi="SimSun" w:cs="SimSun" w:hint="eastAsia"/>
                <w:lang w:val="en-US" w:eastAsia="zh-CN"/>
              </w:rPr>
              <w:t>来自</w:t>
            </w:r>
            <w:r w:rsidRPr="009C72F0">
              <w:rPr>
                <w:rFonts w:hint="eastAsia"/>
                <w:lang w:eastAsia="zh-CN"/>
              </w:rPr>
              <w:t>IEC SMB/ISO TMB/ITU-T TSAG</w:t>
            </w:r>
            <w:r w:rsidRPr="005F7C5E">
              <w:rPr>
                <w:rFonts w:ascii="SimSun" w:eastAsia="SimSun" w:hAnsi="SimSun" w:cs="SimSun" w:hint="eastAsia"/>
                <w:lang w:val="en-US" w:eastAsia="zh-CN"/>
              </w:rPr>
              <w:t>标准化计划协调组</w:t>
            </w:r>
            <w:r w:rsidRPr="009C72F0">
              <w:rPr>
                <w:rFonts w:ascii="SimSun" w:eastAsia="SimSun" w:hAnsi="SimSun" w:cs="SimSun" w:hint="eastAsia"/>
                <w:lang w:eastAsia="zh-CN"/>
              </w:rPr>
              <w:t>（</w:t>
            </w:r>
            <w:r w:rsidRPr="009C72F0">
              <w:rPr>
                <w:rFonts w:hint="eastAsia"/>
                <w:lang w:eastAsia="zh-CN"/>
              </w:rPr>
              <w:t>SPCG</w:t>
            </w:r>
            <w:r w:rsidRPr="009C72F0">
              <w:rPr>
                <w:rFonts w:ascii="SimSun" w:eastAsia="SimSun" w:hAnsi="SimSun" w:cs="SimSun" w:hint="eastAsia"/>
                <w:lang w:eastAsia="zh-CN"/>
              </w:rPr>
              <w:t>）</w:t>
            </w:r>
            <w:r w:rsidRPr="005F7C5E">
              <w:rPr>
                <w:rFonts w:ascii="SimSun" w:eastAsia="SimSun" w:hAnsi="SimSun" w:cs="SimSun" w:hint="eastAsia"/>
                <w:lang w:val="en-US" w:eastAsia="zh-CN"/>
              </w:rPr>
              <w:t>的报告</w:t>
            </w:r>
            <w:r w:rsidRPr="009C72F0">
              <w:rPr>
                <w:rFonts w:ascii="SimSun" w:eastAsia="SimSun" w:hAnsi="SimSun" w:cs="SimSun" w:hint="eastAsia"/>
                <w:lang w:eastAsia="zh-CN"/>
              </w:rPr>
              <w:t>：</w:t>
            </w:r>
          </w:p>
          <w:p w14:paraId="2A787AF5" w14:textId="168FC881" w:rsidR="005F7C5E" w:rsidRPr="00D25CF2" w:rsidRDefault="00D25CF2" w:rsidP="00B40807">
            <w:pPr>
              <w:pStyle w:val="enumlev10"/>
              <w:rPr>
                <w:lang w:val="en-US" w:eastAsia="zh-CN"/>
              </w:rPr>
            </w:pPr>
            <w:bookmarkStart w:id="72" w:name="lt_pId219"/>
            <w:r w:rsidRPr="00EA1F6D">
              <w:rPr>
                <w:rFonts w:ascii="Symbol" w:hAnsi="Symbol"/>
                <w:lang w:eastAsia="zh-CN"/>
              </w:rPr>
              <w:t></w:t>
            </w:r>
            <w:r w:rsidRPr="00D25CF2">
              <w:rPr>
                <w:rFonts w:ascii="Symbol" w:hAnsi="Symbol"/>
                <w:lang w:val="en-US" w:eastAsia="zh-CN"/>
              </w:rPr>
              <w:tab/>
            </w:r>
            <w:hyperlink r:id="rId32" w:history="1">
              <w:r w:rsidRPr="00D25CF2">
                <w:rPr>
                  <w:rStyle w:val="Hyperlink"/>
                  <w:lang w:val="en-US" w:eastAsia="zh-CN"/>
                </w:rPr>
                <w:t>TD1205</w:t>
              </w:r>
            </w:hyperlink>
            <w:r w:rsidRPr="00D25CF2">
              <w:rPr>
                <w:rStyle w:val="Hyperlink"/>
                <w:lang w:val="en-US" w:eastAsia="zh-CN"/>
              </w:rPr>
              <w:t>-R1</w:t>
            </w:r>
            <w:bookmarkEnd w:id="72"/>
            <w:r w:rsidR="005F7C5E">
              <w:rPr>
                <w:rFonts w:eastAsia="SimSun" w:hint="eastAsia"/>
                <w:lang w:val="en-US" w:eastAsia="zh-CN"/>
              </w:rPr>
              <w:t>号文件</w:t>
            </w:r>
            <w:r w:rsidR="005F7C5E" w:rsidRPr="005F7C5E">
              <w:rPr>
                <w:rFonts w:eastAsia="SimSun" w:hint="eastAsia"/>
                <w:lang w:val="en-US" w:eastAsia="zh-CN"/>
              </w:rPr>
              <w:t>报告</w:t>
            </w:r>
            <w:r w:rsidR="005F7C5E">
              <w:rPr>
                <w:rFonts w:eastAsia="SimSun" w:hint="eastAsia"/>
                <w:lang w:val="en-US" w:eastAsia="zh-CN"/>
              </w:rPr>
              <w:t>关于自上一次</w:t>
            </w:r>
            <w:r w:rsidR="005F7C5E" w:rsidRPr="005F7C5E">
              <w:rPr>
                <w:rFonts w:hint="eastAsia"/>
                <w:lang w:val="en-US" w:eastAsia="zh-CN"/>
              </w:rPr>
              <w:t>TSAG</w:t>
            </w:r>
            <w:r w:rsidR="005F7C5E" w:rsidRPr="005F7C5E">
              <w:rPr>
                <w:rFonts w:eastAsia="SimSun" w:hint="eastAsia"/>
                <w:lang w:val="en-US" w:eastAsia="zh-CN"/>
              </w:rPr>
              <w:t>会议以来</w:t>
            </w:r>
            <w:r w:rsidR="005F7C5E" w:rsidRPr="005F7C5E">
              <w:rPr>
                <w:rFonts w:hint="eastAsia"/>
                <w:lang w:val="en-US" w:eastAsia="zh-CN"/>
              </w:rPr>
              <w:t>SPCG</w:t>
            </w:r>
            <w:r w:rsidR="005F7C5E" w:rsidRPr="005F7C5E">
              <w:rPr>
                <w:rFonts w:eastAsia="SimSun" w:hint="eastAsia"/>
                <w:lang w:val="en-US" w:eastAsia="zh-CN"/>
              </w:rPr>
              <w:t>取得的进展</w:t>
            </w:r>
            <w:r w:rsidR="005F7C5E">
              <w:rPr>
                <w:rFonts w:eastAsia="SimSun" w:hint="eastAsia"/>
                <w:lang w:val="en-US" w:eastAsia="zh-CN"/>
              </w:rPr>
              <w:t>情况</w:t>
            </w:r>
            <w:r w:rsidR="005F7C5E" w:rsidRPr="005F7C5E">
              <w:rPr>
                <w:rFonts w:eastAsia="SimSun" w:hint="eastAsia"/>
                <w:lang w:val="en-US" w:eastAsia="zh-CN"/>
              </w:rPr>
              <w:t>；</w:t>
            </w:r>
          </w:p>
          <w:p w14:paraId="6B9198D5" w14:textId="0DC6AA93" w:rsidR="005F7C5E" w:rsidRPr="00D25CF2" w:rsidRDefault="00D25CF2" w:rsidP="00B40807">
            <w:pPr>
              <w:pStyle w:val="enumlev10"/>
              <w:rPr>
                <w:lang w:val="en-US" w:eastAsia="zh-CN"/>
              </w:rPr>
            </w:pPr>
            <w:bookmarkStart w:id="73" w:name="lt_pId220"/>
            <w:r w:rsidRPr="00EA1F6D">
              <w:rPr>
                <w:rFonts w:ascii="Symbol" w:hAnsi="Symbol"/>
                <w:lang w:eastAsia="zh-CN"/>
              </w:rPr>
              <w:t></w:t>
            </w:r>
            <w:r w:rsidRPr="00D25CF2">
              <w:rPr>
                <w:rFonts w:ascii="Symbol" w:hAnsi="Symbol"/>
                <w:lang w:val="en-US" w:eastAsia="zh-CN"/>
              </w:rPr>
              <w:tab/>
            </w:r>
            <w:hyperlink r:id="rId33" w:history="1">
              <w:r w:rsidRPr="00D25CF2">
                <w:rPr>
                  <w:rStyle w:val="Hyperlink"/>
                  <w:lang w:val="en-US" w:eastAsia="zh-CN"/>
                </w:rPr>
                <w:t>TD1206</w:t>
              </w:r>
            </w:hyperlink>
            <w:bookmarkEnd w:id="73"/>
            <w:r w:rsidR="005F7C5E">
              <w:rPr>
                <w:rFonts w:eastAsia="SimSun" w:hint="eastAsia"/>
                <w:lang w:val="en-US" w:eastAsia="zh-CN"/>
              </w:rPr>
              <w:t>号文件</w:t>
            </w:r>
            <w:r w:rsidR="005F7C5E" w:rsidRPr="005F7C5E">
              <w:rPr>
                <w:rFonts w:hint="eastAsia"/>
                <w:lang w:val="en-US" w:eastAsia="zh-CN"/>
              </w:rPr>
              <w:t>SPCG</w:t>
            </w:r>
            <w:r w:rsidR="005F7C5E" w:rsidRPr="005F7C5E">
              <w:rPr>
                <w:rFonts w:eastAsia="SimSun" w:hint="eastAsia"/>
                <w:lang w:val="en-US" w:eastAsia="zh-CN"/>
              </w:rPr>
              <w:t>活动报告提供自</w:t>
            </w:r>
            <w:r w:rsidR="00FA6A9E" w:rsidRPr="00D25CF2">
              <w:rPr>
                <w:lang w:val="en-US" w:eastAsia="zh-CN"/>
              </w:rPr>
              <w:t>SPCG</w:t>
            </w:r>
            <w:r w:rsidR="005F7C5E" w:rsidRPr="005F7C5E">
              <w:rPr>
                <w:rFonts w:eastAsia="SimSun" w:hint="eastAsia"/>
                <w:lang w:val="en-US" w:eastAsia="zh-CN"/>
              </w:rPr>
              <w:t>成立以来的活动和成就信息，</w:t>
            </w:r>
            <w:r w:rsidR="00FA6A9E">
              <w:rPr>
                <w:rFonts w:eastAsia="SimSun" w:hint="eastAsia"/>
                <w:lang w:val="en-US" w:eastAsia="zh-CN"/>
              </w:rPr>
              <w:t>阐述</w:t>
            </w:r>
            <w:r w:rsidR="005F7C5E" w:rsidRPr="005F7C5E">
              <w:rPr>
                <w:rFonts w:hint="eastAsia"/>
                <w:lang w:val="en-US" w:eastAsia="zh-CN"/>
              </w:rPr>
              <w:t>2021</w:t>
            </w:r>
            <w:r w:rsidR="005F7C5E" w:rsidRPr="005F7C5E">
              <w:rPr>
                <w:rFonts w:eastAsia="SimSun" w:hint="eastAsia"/>
                <w:lang w:val="en-US" w:eastAsia="zh-CN"/>
              </w:rPr>
              <w:t>年</w:t>
            </w:r>
            <w:r w:rsidR="005F7C5E" w:rsidRPr="005F7C5E">
              <w:rPr>
                <w:rFonts w:hint="eastAsia"/>
                <w:lang w:val="en-US" w:eastAsia="zh-CN"/>
              </w:rPr>
              <w:t>10</w:t>
            </w:r>
            <w:r w:rsidR="005F7C5E" w:rsidRPr="005F7C5E">
              <w:rPr>
                <w:rFonts w:eastAsia="SimSun" w:hint="eastAsia"/>
                <w:lang w:val="en-US" w:eastAsia="zh-CN"/>
              </w:rPr>
              <w:t>月</w:t>
            </w:r>
            <w:r w:rsidR="005F7C5E" w:rsidRPr="005F7C5E">
              <w:rPr>
                <w:rFonts w:hint="eastAsia"/>
                <w:lang w:val="en-US" w:eastAsia="zh-CN"/>
              </w:rPr>
              <w:t>TSAG</w:t>
            </w:r>
            <w:r w:rsidR="005F7C5E" w:rsidRPr="005F7C5E">
              <w:rPr>
                <w:rFonts w:eastAsia="SimSun" w:hint="eastAsia"/>
                <w:lang w:val="en-US" w:eastAsia="zh-CN"/>
              </w:rPr>
              <w:t>会议上提出的</w:t>
            </w:r>
            <w:r w:rsidR="00FA6A9E">
              <w:rPr>
                <w:rFonts w:eastAsia="SimSun" w:hint="eastAsia"/>
                <w:lang w:val="en-US" w:eastAsia="zh-CN"/>
              </w:rPr>
              <w:t>关切</w:t>
            </w:r>
            <w:r w:rsidR="005F7C5E" w:rsidRPr="005F7C5E">
              <w:rPr>
                <w:rFonts w:eastAsia="SimSun" w:hint="eastAsia"/>
                <w:lang w:val="en-US" w:eastAsia="zh-CN"/>
              </w:rPr>
              <w:t>、问题和</w:t>
            </w:r>
            <w:r w:rsidR="00FA6A9E">
              <w:rPr>
                <w:rFonts w:eastAsia="SimSun" w:hint="eastAsia"/>
                <w:lang w:val="en-US" w:eastAsia="zh-CN"/>
              </w:rPr>
              <w:t>提案</w:t>
            </w:r>
            <w:r w:rsidR="005F7C5E" w:rsidRPr="005F7C5E">
              <w:rPr>
                <w:rFonts w:eastAsia="SimSun" w:hint="eastAsia"/>
                <w:lang w:val="en-US" w:eastAsia="zh-CN"/>
              </w:rPr>
              <w:t>；</w:t>
            </w:r>
            <w:r w:rsidR="005F7C5E">
              <w:rPr>
                <w:rFonts w:eastAsia="SimSun" w:hint="eastAsia"/>
                <w:lang w:val="en-US" w:eastAsia="zh-CN"/>
              </w:rPr>
              <w:t>以及</w:t>
            </w:r>
          </w:p>
          <w:p w14:paraId="068B1E8B" w14:textId="0881B907" w:rsidR="005F7C5E" w:rsidRPr="00D25CF2" w:rsidRDefault="00D25CF2" w:rsidP="00B40807">
            <w:pPr>
              <w:pStyle w:val="enumlev10"/>
              <w:rPr>
                <w:lang w:val="en-US" w:eastAsia="zh-CN"/>
              </w:rPr>
            </w:pPr>
            <w:bookmarkStart w:id="74" w:name="lt_pId221"/>
            <w:r>
              <w:rPr>
                <w:rFonts w:ascii="Symbol" w:hAnsi="Symbol"/>
                <w:lang w:eastAsia="zh-CN"/>
              </w:rPr>
              <w:t></w:t>
            </w:r>
            <w:r w:rsidRPr="00D25CF2">
              <w:rPr>
                <w:rFonts w:ascii="Symbol" w:hAnsi="Symbol"/>
                <w:lang w:val="en-US" w:eastAsia="zh-CN"/>
              </w:rPr>
              <w:tab/>
            </w:r>
            <w:hyperlink r:id="rId34" w:history="1">
              <w:r w:rsidRPr="00D25CF2">
                <w:rPr>
                  <w:rStyle w:val="Hyperlink"/>
                  <w:lang w:val="en-US" w:eastAsia="zh-CN"/>
                </w:rPr>
                <w:t>TD1282</w:t>
              </w:r>
            </w:hyperlink>
            <w:bookmarkEnd w:id="74"/>
            <w:r w:rsidR="005F7C5E">
              <w:rPr>
                <w:rFonts w:eastAsia="SimSun" w:hint="eastAsia"/>
                <w:lang w:val="en-US" w:eastAsia="zh-CN"/>
              </w:rPr>
              <w:t>号文件</w:t>
            </w:r>
            <w:r w:rsidR="005F7C5E" w:rsidRPr="005F7C5E">
              <w:rPr>
                <w:rFonts w:eastAsia="SimSun" w:hint="eastAsia"/>
                <w:lang w:val="en-US" w:eastAsia="zh-CN"/>
              </w:rPr>
              <w:t>提供对</w:t>
            </w:r>
            <w:r w:rsidR="005F7C5E" w:rsidRPr="005F7C5E">
              <w:rPr>
                <w:rFonts w:hint="eastAsia"/>
                <w:lang w:val="en-US" w:eastAsia="zh-CN"/>
              </w:rPr>
              <w:t>SPCG</w:t>
            </w:r>
            <w:r w:rsidR="005F7C5E" w:rsidRPr="005F7C5E">
              <w:rPr>
                <w:rFonts w:eastAsia="SimSun" w:hint="eastAsia"/>
                <w:lang w:val="en-US" w:eastAsia="zh-CN"/>
              </w:rPr>
              <w:t>活动的评估。</w:t>
            </w:r>
          </w:p>
        </w:tc>
      </w:tr>
      <w:tr w:rsidR="00D25CF2" w:rsidRPr="00713CFC" w14:paraId="7B5E4B78" w14:textId="77777777" w:rsidTr="00027D91">
        <w:tc>
          <w:tcPr>
            <w:tcW w:w="714" w:type="dxa"/>
          </w:tcPr>
          <w:p w14:paraId="2A04640E" w14:textId="77777777" w:rsidR="00D25CF2" w:rsidRDefault="00D25CF2" w:rsidP="00027D91">
            <w:r>
              <w:t>10.3.1</w:t>
            </w:r>
          </w:p>
        </w:tc>
        <w:tc>
          <w:tcPr>
            <w:tcW w:w="9214" w:type="dxa"/>
            <w:tcMar>
              <w:left w:w="57" w:type="dxa"/>
              <w:right w:w="57" w:type="dxa"/>
            </w:tcMar>
          </w:tcPr>
          <w:p w14:paraId="057F2FED" w14:textId="0AAE0DCC" w:rsidR="005F7C5E" w:rsidRPr="00D25CF2" w:rsidRDefault="005F7C5E" w:rsidP="00027D91">
            <w:pPr>
              <w:rPr>
                <w:lang w:val="en-US" w:eastAsia="zh-CN"/>
              </w:rPr>
            </w:pPr>
            <w:r w:rsidRPr="005F7C5E">
              <w:rPr>
                <w:rFonts w:hint="eastAsia"/>
                <w:lang w:val="en-US" w:eastAsia="zh-CN"/>
              </w:rPr>
              <w:t>TSAG</w:t>
            </w:r>
            <w:r w:rsidRPr="005F7C5E">
              <w:rPr>
                <w:rFonts w:ascii="SimSun" w:eastAsia="SimSun" w:hAnsi="SimSun" w:cs="SimSun" w:hint="eastAsia"/>
                <w:lang w:val="en-US" w:eastAsia="zh-CN"/>
              </w:rPr>
              <w:t>意识到</w:t>
            </w:r>
            <w:r w:rsidR="00FA6A9E">
              <w:rPr>
                <w:rFonts w:ascii="SimSun" w:eastAsia="SimSun" w:hAnsi="SimSun" w:cs="SimSun" w:hint="eastAsia"/>
                <w:lang w:val="en-US" w:eastAsia="zh-CN"/>
              </w:rPr>
              <w:t>了</w:t>
            </w:r>
            <w:r w:rsidRPr="005F7C5E">
              <w:rPr>
                <w:rFonts w:ascii="SimSun" w:eastAsia="SimSun" w:hAnsi="SimSun" w:cs="SimSun" w:hint="eastAsia"/>
                <w:lang w:val="en-US" w:eastAsia="zh-CN"/>
              </w:rPr>
              <w:t>俄罗斯联邦和</w:t>
            </w:r>
            <w:r w:rsidRPr="005F7C5E">
              <w:rPr>
                <w:rFonts w:hint="eastAsia"/>
                <w:lang w:val="en-US" w:eastAsia="zh-CN"/>
              </w:rPr>
              <w:t>SPCG</w:t>
            </w:r>
            <w:r w:rsidRPr="005F7C5E">
              <w:rPr>
                <w:rFonts w:ascii="SimSun" w:eastAsia="SimSun" w:hAnsi="SimSun" w:cs="SimSun" w:hint="eastAsia"/>
                <w:lang w:val="en-US" w:eastAsia="zh-CN"/>
              </w:rPr>
              <w:t>其他成员提出的关切，例如</w:t>
            </w:r>
            <w:r w:rsidR="00FA6A9E">
              <w:rPr>
                <w:rFonts w:ascii="SimSun" w:eastAsia="SimSun" w:hAnsi="SimSun" w:cs="SimSun" w:hint="eastAsia"/>
                <w:lang w:val="en-US" w:eastAsia="zh-CN"/>
              </w:rPr>
              <w:t>，</w:t>
            </w:r>
            <w:r w:rsidR="00FA6A9E" w:rsidRPr="00D25CF2">
              <w:rPr>
                <w:lang w:val="en-US" w:eastAsia="zh-CN"/>
              </w:rPr>
              <w:t>ITU-T</w:t>
            </w:r>
            <w:r w:rsidRPr="005F7C5E">
              <w:rPr>
                <w:rFonts w:ascii="SimSun" w:eastAsia="SimSun" w:hAnsi="SimSun" w:cs="SimSun" w:hint="eastAsia"/>
                <w:lang w:val="en-US" w:eastAsia="zh-CN"/>
              </w:rPr>
              <w:t>成员无法获取</w:t>
            </w:r>
            <w:r w:rsidRPr="005F7C5E">
              <w:rPr>
                <w:rFonts w:hint="eastAsia"/>
                <w:lang w:val="en-US" w:eastAsia="zh-CN"/>
              </w:rPr>
              <w:t>SPCG</w:t>
            </w:r>
            <w:r w:rsidRPr="005F7C5E">
              <w:rPr>
                <w:rFonts w:ascii="SimSun" w:eastAsia="SimSun" w:hAnsi="SimSun" w:cs="SimSun" w:hint="eastAsia"/>
                <w:lang w:val="en-US" w:eastAsia="zh-CN"/>
              </w:rPr>
              <w:t>内部文件；</w:t>
            </w:r>
            <w:r w:rsidRPr="005F7C5E">
              <w:rPr>
                <w:rFonts w:hint="eastAsia"/>
                <w:lang w:val="en-US" w:eastAsia="zh-CN"/>
              </w:rPr>
              <w:t>SPCG</w:t>
            </w:r>
            <w:r w:rsidRPr="005F7C5E">
              <w:rPr>
                <w:rFonts w:ascii="SimSun" w:eastAsia="SimSun" w:hAnsi="SimSun" w:cs="SimSun" w:hint="eastAsia"/>
                <w:lang w:val="en-US" w:eastAsia="zh-CN"/>
              </w:rPr>
              <w:t>如何确定其优先事项；</w:t>
            </w:r>
            <w:r w:rsidRPr="005F7C5E">
              <w:rPr>
                <w:rFonts w:hint="eastAsia"/>
                <w:lang w:val="en-US" w:eastAsia="zh-CN"/>
              </w:rPr>
              <w:t>SPCG</w:t>
            </w:r>
            <w:r w:rsidRPr="005F7C5E">
              <w:rPr>
                <w:rFonts w:ascii="SimSun" w:eastAsia="SimSun" w:hAnsi="SimSun" w:cs="SimSun" w:hint="eastAsia"/>
                <w:lang w:val="en-US" w:eastAsia="zh-CN"/>
              </w:rPr>
              <w:t>代表需要与研究组领导进行更多</w:t>
            </w:r>
            <w:r w:rsidRPr="005F7C5E">
              <w:rPr>
                <w:rFonts w:ascii="SimSun" w:eastAsia="SimSun" w:hAnsi="SimSun" w:cs="SimSun" w:hint="eastAsia"/>
                <w:lang w:val="en-US" w:eastAsia="zh-CN"/>
              </w:rPr>
              <w:lastRenderedPageBreak/>
              <w:t>的磋商；</w:t>
            </w:r>
            <w:r w:rsidRPr="005F7C5E">
              <w:rPr>
                <w:rFonts w:hint="eastAsia"/>
                <w:lang w:val="en-US" w:eastAsia="zh-CN"/>
              </w:rPr>
              <w:t>SPCG</w:t>
            </w:r>
            <w:r w:rsidRPr="005F7C5E">
              <w:rPr>
                <w:rFonts w:ascii="SimSun" w:eastAsia="SimSun" w:hAnsi="SimSun" w:cs="SimSun" w:hint="eastAsia"/>
                <w:lang w:val="en-US" w:eastAsia="zh-CN"/>
              </w:rPr>
              <w:t>设立分组；</w:t>
            </w:r>
            <w:r w:rsidRPr="005F7C5E">
              <w:rPr>
                <w:rFonts w:hint="eastAsia"/>
                <w:lang w:val="en-US" w:eastAsia="zh-CN"/>
              </w:rPr>
              <w:t>SPCG</w:t>
            </w:r>
            <w:r w:rsidRPr="005F7C5E">
              <w:rPr>
                <w:rFonts w:ascii="SimSun" w:eastAsia="SimSun" w:hAnsi="SimSun" w:cs="SimSun" w:hint="eastAsia"/>
                <w:lang w:val="en-US" w:eastAsia="zh-CN"/>
              </w:rPr>
              <w:t>的运作；</w:t>
            </w:r>
            <w:r w:rsidRPr="005F7C5E">
              <w:rPr>
                <w:rFonts w:hint="eastAsia"/>
                <w:lang w:val="en-US" w:eastAsia="zh-CN"/>
              </w:rPr>
              <w:t>SPCG</w:t>
            </w:r>
            <w:r w:rsidRPr="005F7C5E">
              <w:rPr>
                <w:rFonts w:ascii="SimSun" w:eastAsia="SimSun" w:hAnsi="SimSun" w:cs="SimSun" w:hint="eastAsia"/>
                <w:lang w:val="en-US" w:eastAsia="zh-CN"/>
              </w:rPr>
              <w:t>的工作方法是否符合</w:t>
            </w:r>
            <w:r w:rsidR="00FA6A9E">
              <w:rPr>
                <w:rFonts w:ascii="SimSun" w:eastAsia="SimSun" w:hAnsi="SimSun" w:cs="SimSun" w:hint="eastAsia"/>
                <w:lang w:val="en-US" w:eastAsia="zh-CN"/>
              </w:rPr>
              <w:t>国际电联</w:t>
            </w:r>
            <w:r w:rsidRPr="005F7C5E">
              <w:rPr>
                <w:rFonts w:ascii="SimSun" w:eastAsia="SimSun" w:hAnsi="SimSun" w:cs="SimSun" w:hint="eastAsia"/>
                <w:lang w:val="en-US" w:eastAsia="zh-CN"/>
              </w:rPr>
              <w:t>的</w:t>
            </w:r>
            <w:r w:rsidR="00FA6A9E">
              <w:rPr>
                <w:rFonts w:ascii="SimSun" w:eastAsia="SimSun" w:hAnsi="SimSun" w:cs="SimSun" w:hint="eastAsia"/>
                <w:lang w:val="en-US" w:eastAsia="zh-CN"/>
              </w:rPr>
              <w:t>法律文件要求</w:t>
            </w:r>
            <w:r w:rsidRPr="005F7C5E">
              <w:rPr>
                <w:rFonts w:ascii="SimSun" w:eastAsia="SimSun" w:hAnsi="SimSun" w:cs="SimSun" w:hint="eastAsia"/>
                <w:lang w:val="en-US" w:eastAsia="zh-CN"/>
              </w:rPr>
              <w:t>；怀疑</w:t>
            </w:r>
            <w:r w:rsidRPr="005F7C5E">
              <w:rPr>
                <w:rFonts w:hint="eastAsia"/>
                <w:lang w:val="en-US" w:eastAsia="zh-CN"/>
              </w:rPr>
              <w:t>SPCG</w:t>
            </w:r>
            <w:r w:rsidRPr="005F7C5E">
              <w:rPr>
                <w:rFonts w:ascii="SimSun" w:eastAsia="SimSun" w:hAnsi="SimSun" w:cs="SimSun" w:hint="eastAsia"/>
                <w:lang w:val="en-US" w:eastAsia="zh-CN"/>
              </w:rPr>
              <w:t>是否为</w:t>
            </w:r>
            <w:r w:rsidRPr="005F7C5E">
              <w:rPr>
                <w:rFonts w:hint="eastAsia"/>
                <w:lang w:val="en-US" w:eastAsia="zh-CN"/>
              </w:rPr>
              <w:t>ITU-T</w:t>
            </w:r>
            <w:r w:rsidRPr="005F7C5E">
              <w:rPr>
                <w:rFonts w:ascii="SimSun" w:eastAsia="SimSun" w:hAnsi="SimSun" w:cs="SimSun" w:hint="eastAsia"/>
                <w:lang w:val="en-US" w:eastAsia="zh-CN"/>
              </w:rPr>
              <w:t>提供价值或代表</w:t>
            </w:r>
            <w:r w:rsidRPr="005F7C5E">
              <w:rPr>
                <w:rFonts w:hint="eastAsia"/>
                <w:lang w:val="en-US" w:eastAsia="zh-CN"/>
              </w:rPr>
              <w:t>ITU-T</w:t>
            </w:r>
            <w:r w:rsidRPr="005F7C5E">
              <w:rPr>
                <w:rFonts w:ascii="SimSun" w:eastAsia="SimSun" w:hAnsi="SimSun" w:cs="SimSun" w:hint="eastAsia"/>
                <w:lang w:val="en-US" w:eastAsia="zh-CN"/>
              </w:rPr>
              <w:t>的利益；以及</w:t>
            </w:r>
            <w:r w:rsidRPr="005F7C5E">
              <w:rPr>
                <w:rFonts w:hint="eastAsia"/>
                <w:lang w:val="en-US" w:eastAsia="zh-CN"/>
              </w:rPr>
              <w:t>SPCG</w:t>
            </w:r>
            <w:r w:rsidRPr="005F7C5E">
              <w:rPr>
                <w:rFonts w:ascii="SimSun" w:eastAsia="SimSun" w:hAnsi="SimSun" w:cs="SimSun" w:hint="eastAsia"/>
                <w:lang w:val="en-US" w:eastAsia="zh-CN"/>
              </w:rPr>
              <w:t>有哪些关键</w:t>
            </w:r>
            <w:r w:rsidR="00FA6A9E">
              <w:rPr>
                <w:rFonts w:ascii="SimSun" w:eastAsia="SimSun" w:hAnsi="SimSun" w:cs="SimSun" w:hint="eastAsia"/>
                <w:lang w:val="en-US" w:eastAsia="zh-CN"/>
              </w:rPr>
              <w:t>性能</w:t>
            </w:r>
            <w:r w:rsidRPr="005F7C5E">
              <w:rPr>
                <w:rFonts w:ascii="SimSun" w:eastAsia="SimSun" w:hAnsi="SimSun" w:cs="SimSun" w:hint="eastAsia"/>
                <w:lang w:val="en-US" w:eastAsia="zh-CN"/>
              </w:rPr>
              <w:t>指标。</w:t>
            </w:r>
          </w:p>
        </w:tc>
      </w:tr>
      <w:tr w:rsidR="00D25CF2" w:rsidRPr="00713CFC" w14:paraId="6C0A0AB8" w14:textId="77777777" w:rsidTr="00027D91">
        <w:tc>
          <w:tcPr>
            <w:tcW w:w="714" w:type="dxa"/>
          </w:tcPr>
          <w:p w14:paraId="6B823985" w14:textId="77777777" w:rsidR="00D25CF2" w:rsidRDefault="00D25CF2" w:rsidP="00027D91">
            <w:r>
              <w:lastRenderedPageBreak/>
              <w:t>10.4.1</w:t>
            </w:r>
          </w:p>
        </w:tc>
        <w:tc>
          <w:tcPr>
            <w:tcW w:w="9214" w:type="dxa"/>
            <w:tcMar>
              <w:left w:w="57" w:type="dxa"/>
              <w:right w:w="57" w:type="dxa"/>
            </w:tcMar>
          </w:tcPr>
          <w:p w14:paraId="7DE59820" w14:textId="63B4D88E" w:rsidR="005F7C5E" w:rsidRPr="00D25CF2" w:rsidRDefault="005F7C5E" w:rsidP="00027D91">
            <w:pPr>
              <w:rPr>
                <w:lang w:val="en-US" w:eastAsia="zh-CN"/>
              </w:rPr>
            </w:pPr>
            <w:r w:rsidRPr="005F7C5E">
              <w:rPr>
                <w:rFonts w:hint="eastAsia"/>
                <w:lang w:val="en-US" w:eastAsia="zh-CN"/>
              </w:rPr>
              <w:t>TSAG</w:t>
            </w:r>
            <w:r w:rsidRPr="005F7C5E">
              <w:rPr>
                <w:rFonts w:ascii="SimSun" w:eastAsia="SimSun" w:hAnsi="SimSun" w:cs="SimSun" w:hint="eastAsia"/>
                <w:lang w:val="en-US" w:eastAsia="zh-CN"/>
              </w:rPr>
              <w:t>遵循</w:t>
            </w:r>
            <w:r w:rsidRPr="005F7C5E">
              <w:rPr>
                <w:rFonts w:hint="eastAsia"/>
                <w:lang w:val="en-US" w:eastAsia="zh-CN"/>
              </w:rPr>
              <w:t>TSB</w:t>
            </w:r>
            <w:r w:rsidRPr="005F7C5E">
              <w:rPr>
                <w:rFonts w:ascii="SimSun" w:eastAsia="SimSun" w:hAnsi="SimSun" w:cs="SimSun" w:hint="eastAsia"/>
                <w:lang w:val="en-US" w:eastAsia="zh-CN"/>
              </w:rPr>
              <w:t>主任</w:t>
            </w:r>
            <w:r w:rsidR="00FA6A9E">
              <w:rPr>
                <w:rFonts w:ascii="SimSun" w:eastAsia="SimSun" w:hAnsi="SimSun" w:cs="SimSun" w:hint="eastAsia"/>
                <w:lang w:val="en-US" w:eastAsia="zh-CN"/>
              </w:rPr>
              <w:t>提供</w:t>
            </w:r>
            <w:r w:rsidRPr="005F7C5E">
              <w:rPr>
                <w:rFonts w:ascii="SimSun" w:eastAsia="SimSun" w:hAnsi="SimSun" w:cs="SimSun" w:hint="eastAsia"/>
                <w:lang w:val="en-US" w:eastAsia="zh-CN"/>
              </w:rPr>
              <w:t>的</w:t>
            </w:r>
            <w:r w:rsidR="00FA6A9E">
              <w:rPr>
                <w:rFonts w:ascii="SimSun" w:eastAsia="SimSun" w:hAnsi="SimSun" w:cs="SimSun" w:hint="eastAsia"/>
                <w:lang w:val="en-US" w:eastAsia="zh-CN"/>
              </w:rPr>
              <w:t>指南</w:t>
            </w:r>
            <w:r w:rsidRPr="005F7C5E">
              <w:rPr>
                <w:rFonts w:ascii="SimSun" w:eastAsia="SimSun" w:hAnsi="SimSun" w:cs="SimSun" w:hint="eastAsia"/>
                <w:lang w:val="en-US" w:eastAsia="zh-CN"/>
              </w:rPr>
              <w:t>，要求</w:t>
            </w:r>
            <w:r w:rsidRPr="005F7C5E">
              <w:rPr>
                <w:rFonts w:hint="eastAsia"/>
                <w:lang w:val="en-US" w:eastAsia="zh-CN"/>
              </w:rPr>
              <w:t>TSB</w:t>
            </w:r>
            <w:r w:rsidRPr="005F7C5E">
              <w:rPr>
                <w:rFonts w:ascii="SimSun" w:eastAsia="SimSun" w:hAnsi="SimSun" w:cs="SimSun" w:hint="eastAsia"/>
                <w:lang w:val="en-US" w:eastAsia="zh-CN"/>
              </w:rPr>
              <w:t>在内部调查如何进一步改善内部流程</w:t>
            </w:r>
            <w:r w:rsidR="00FA6A9E">
              <w:rPr>
                <w:rFonts w:ascii="SimSun" w:eastAsia="SimSun" w:hAnsi="SimSun" w:cs="SimSun" w:hint="eastAsia"/>
                <w:lang w:val="en-US" w:eastAsia="zh-CN"/>
              </w:rPr>
              <w:t>以及</w:t>
            </w:r>
            <w:r w:rsidRPr="005F7C5E">
              <w:rPr>
                <w:rFonts w:ascii="SimSun" w:eastAsia="SimSun" w:hAnsi="SimSun" w:cs="SimSun" w:hint="eastAsia"/>
                <w:lang w:val="en-US" w:eastAsia="zh-CN"/>
              </w:rPr>
              <w:t>与研究组的磋商</w:t>
            </w:r>
            <w:r w:rsidR="00FA6A9E">
              <w:rPr>
                <w:rFonts w:ascii="SimSun" w:eastAsia="SimSun" w:hAnsi="SimSun" w:cs="SimSun" w:hint="eastAsia"/>
                <w:lang w:val="en-US" w:eastAsia="zh-CN"/>
              </w:rPr>
              <w:t>、</w:t>
            </w:r>
            <w:r w:rsidRPr="005F7C5E">
              <w:rPr>
                <w:rFonts w:hint="eastAsia"/>
                <w:lang w:val="en-US" w:eastAsia="zh-CN"/>
              </w:rPr>
              <w:t>ITU-T</w:t>
            </w:r>
            <w:r w:rsidRPr="005F7C5E">
              <w:rPr>
                <w:rFonts w:ascii="SimSun" w:eastAsia="SimSun" w:hAnsi="SimSun" w:cs="SimSun" w:hint="eastAsia"/>
                <w:lang w:val="en-US" w:eastAsia="zh-CN"/>
              </w:rPr>
              <w:t>如何加强其在</w:t>
            </w:r>
            <w:r w:rsidRPr="005F7C5E">
              <w:rPr>
                <w:rFonts w:hint="eastAsia"/>
                <w:lang w:val="en-US" w:eastAsia="zh-CN"/>
              </w:rPr>
              <w:t>SPCG</w:t>
            </w:r>
            <w:r w:rsidR="00FA6A9E">
              <w:rPr>
                <w:rFonts w:ascii="SimSun" w:eastAsia="SimSun" w:hAnsi="SimSun" w:cs="SimSun" w:hint="eastAsia"/>
                <w:lang w:val="en-US" w:eastAsia="zh-CN"/>
              </w:rPr>
              <w:t>内</w:t>
            </w:r>
            <w:r w:rsidRPr="005F7C5E">
              <w:rPr>
                <w:rFonts w:ascii="SimSun" w:eastAsia="SimSun" w:hAnsi="SimSun" w:cs="SimSun" w:hint="eastAsia"/>
                <w:lang w:val="en-US" w:eastAsia="zh-CN"/>
              </w:rPr>
              <w:t>的参与</w:t>
            </w:r>
            <w:r w:rsidR="00FA6A9E">
              <w:rPr>
                <w:rFonts w:ascii="SimSun" w:eastAsia="SimSun" w:hAnsi="SimSun" w:cs="SimSun" w:hint="eastAsia"/>
                <w:lang w:val="en-US" w:eastAsia="zh-CN"/>
              </w:rPr>
              <w:t>度、</w:t>
            </w:r>
            <w:r w:rsidRPr="005F7C5E">
              <w:rPr>
                <w:rFonts w:ascii="SimSun" w:eastAsia="SimSun" w:hAnsi="SimSun" w:cs="SimSun" w:hint="eastAsia"/>
                <w:lang w:val="en-US" w:eastAsia="zh-CN"/>
              </w:rPr>
              <w:t>如何提高清晰度、透明度和</w:t>
            </w:r>
            <w:r w:rsidR="00FA6A9E">
              <w:rPr>
                <w:rFonts w:ascii="SimSun" w:eastAsia="SimSun" w:hAnsi="SimSun" w:cs="SimSun" w:hint="eastAsia"/>
                <w:lang w:val="en-US" w:eastAsia="zh-CN"/>
              </w:rPr>
              <w:t>可及性</w:t>
            </w:r>
            <w:r w:rsidRPr="005F7C5E">
              <w:rPr>
                <w:rFonts w:ascii="SimSun" w:eastAsia="SimSun" w:hAnsi="SimSun" w:cs="SimSun" w:hint="eastAsia"/>
                <w:lang w:val="en-US" w:eastAsia="zh-CN"/>
              </w:rPr>
              <w:t>，以及如何使</w:t>
            </w:r>
            <w:r w:rsidRPr="005F7C5E">
              <w:rPr>
                <w:rFonts w:hint="eastAsia"/>
                <w:lang w:val="en-US" w:eastAsia="zh-CN"/>
              </w:rPr>
              <w:t>SPCG</w:t>
            </w:r>
            <w:r w:rsidRPr="005F7C5E">
              <w:rPr>
                <w:rFonts w:ascii="SimSun" w:eastAsia="SimSun" w:hAnsi="SimSun" w:cs="SimSun" w:hint="eastAsia"/>
                <w:lang w:val="en-US" w:eastAsia="zh-CN"/>
              </w:rPr>
              <w:t>在合作和协调方面成为所有三个相关</w:t>
            </w:r>
            <w:r w:rsidRPr="005F7C5E">
              <w:rPr>
                <w:rFonts w:hint="eastAsia"/>
                <w:lang w:val="en-US" w:eastAsia="zh-CN"/>
              </w:rPr>
              <w:t>SDO</w:t>
            </w:r>
            <w:r w:rsidRPr="005F7C5E">
              <w:rPr>
                <w:rFonts w:ascii="SimSun" w:eastAsia="SimSun" w:hAnsi="SimSun" w:cs="SimSun" w:hint="eastAsia"/>
                <w:lang w:val="en-US" w:eastAsia="zh-CN"/>
              </w:rPr>
              <w:t>的整体赢家，并在下一次</w:t>
            </w:r>
            <w:r w:rsidRPr="005F7C5E">
              <w:rPr>
                <w:rFonts w:hint="eastAsia"/>
                <w:lang w:val="en-US" w:eastAsia="zh-CN"/>
              </w:rPr>
              <w:t>WSC</w:t>
            </w:r>
            <w:r w:rsidRPr="005F7C5E">
              <w:rPr>
                <w:rFonts w:ascii="SimSun" w:eastAsia="SimSun" w:hAnsi="SimSun" w:cs="SimSun" w:hint="eastAsia"/>
                <w:lang w:val="en-US" w:eastAsia="zh-CN"/>
              </w:rPr>
              <w:t>会议上提请注意这些问题。</w:t>
            </w:r>
          </w:p>
        </w:tc>
      </w:tr>
      <w:tr w:rsidR="00D25CF2" w:rsidRPr="00713CFC" w14:paraId="7ACF0B27" w14:textId="77777777" w:rsidTr="00027D91">
        <w:tc>
          <w:tcPr>
            <w:tcW w:w="714" w:type="dxa"/>
          </w:tcPr>
          <w:p w14:paraId="584A21DD" w14:textId="77777777" w:rsidR="00D25CF2" w:rsidRDefault="00D25CF2" w:rsidP="00027D91">
            <w:r>
              <w:t>10.5.1</w:t>
            </w:r>
          </w:p>
        </w:tc>
        <w:tc>
          <w:tcPr>
            <w:tcW w:w="9214" w:type="dxa"/>
            <w:tcMar>
              <w:left w:w="57" w:type="dxa"/>
              <w:right w:w="57" w:type="dxa"/>
            </w:tcMar>
          </w:tcPr>
          <w:p w14:paraId="2F020037" w14:textId="13924E99" w:rsidR="005F7C5E" w:rsidRPr="00D25CF2" w:rsidRDefault="005F7C5E" w:rsidP="00027D91">
            <w:pPr>
              <w:rPr>
                <w:lang w:val="en-US" w:eastAsia="zh-CN"/>
              </w:rPr>
            </w:pPr>
            <w:r w:rsidRPr="005F7C5E">
              <w:rPr>
                <w:rFonts w:hint="eastAsia"/>
                <w:lang w:val="en-US" w:eastAsia="zh-CN"/>
              </w:rPr>
              <w:t>TSAG</w:t>
            </w:r>
            <w:r w:rsidRPr="005F7C5E">
              <w:rPr>
                <w:rFonts w:ascii="SimSun" w:eastAsia="SimSun" w:hAnsi="SimSun" w:cs="SimSun" w:hint="eastAsia"/>
                <w:lang w:val="en-US" w:eastAsia="zh-CN"/>
              </w:rPr>
              <w:t>鼓励</w:t>
            </w:r>
            <w:r w:rsidRPr="005F7C5E">
              <w:rPr>
                <w:rFonts w:hint="eastAsia"/>
                <w:lang w:val="en-US" w:eastAsia="zh-CN"/>
              </w:rPr>
              <w:t>SPCG</w:t>
            </w:r>
            <w:r w:rsidRPr="005F7C5E">
              <w:rPr>
                <w:rFonts w:ascii="SimSun" w:eastAsia="SimSun" w:hAnsi="SimSun" w:cs="SimSun" w:hint="eastAsia"/>
                <w:lang w:val="en-US" w:eastAsia="zh-CN"/>
              </w:rPr>
              <w:t>与支持者组织一次特别会议，以解决</w:t>
            </w:r>
            <w:r>
              <w:rPr>
                <w:rFonts w:ascii="SimSun" w:eastAsia="SimSun" w:hAnsi="SimSun" w:cs="SimSun" w:hint="eastAsia"/>
                <w:lang w:val="en-US" w:eastAsia="zh-CN"/>
              </w:rPr>
              <w:t>其</w:t>
            </w:r>
            <w:r w:rsidRPr="005F7C5E">
              <w:rPr>
                <w:rFonts w:ascii="SimSun" w:eastAsia="SimSun" w:hAnsi="SimSun" w:cs="SimSun" w:hint="eastAsia"/>
                <w:lang w:val="en-US" w:eastAsia="zh-CN"/>
              </w:rPr>
              <w:t>提出的问题。</w:t>
            </w:r>
          </w:p>
        </w:tc>
      </w:tr>
    </w:tbl>
    <w:p w14:paraId="73EBDAD0" w14:textId="183DAE67" w:rsidR="00D25CF2" w:rsidRPr="00D25CF2" w:rsidRDefault="00D25CF2" w:rsidP="009C0165">
      <w:pPr>
        <w:pStyle w:val="Heading1"/>
        <w:rPr>
          <w:lang w:val="en-US" w:eastAsia="zh-CN"/>
        </w:rPr>
      </w:pPr>
      <w:bookmarkStart w:id="75" w:name="lt_pId228"/>
      <w:bookmarkStart w:id="76" w:name="_Toc96111936"/>
      <w:bookmarkStart w:id="77" w:name="_Toc97025231"/>
      <w:r w:rsidRPr="00D25CF2">
        <w:rPr>
          <w:lang w:val="en-US" w:eastAsia="zh-CN"/>
        </w:rPr>
        <w:t>11</w:t>
      </w:r>
      <w:r w:rsidRPr="00D25CF2">
        <w:rPr>
          <w:lang w:val="en-US" w:eastAsia="zh-CN"/>
        </w:rPr>
        <w:tab/>
      </w:r>
      <w:r w:rsidR="00B354D1">
        <w:rPr>
          <w:rFonts w:hint="eastAsia"/>
          <w:lang w:val="en-US" w:eastAsia="zh-CN"/>
        </w:rPr>
        <w:t>关于</w:t>
      </w:r>
      <w:r w:rsidR="00B354D1" w:rsidRPr="00B354D1">
        <w:rPr>
          <w:rFonts w:hint="eastAsia"/>
          <w:lang w:val="en-US" w:eastAsia="zh-CN"/>
        </w:rPr>
        <w:t>电子会议治理和管理</w:t>
      </w:r>
      <w:r w:rsidR="00B354D1">
        <w:rPr>
          <w:rFonts w:hint="eastAsia"/>
          <w:lang w:val="en-US" w:eastAsia="zh-CN"/>
        </w:rPr>
        <w:t>的</w:t>
      </w:r>
      <w:r w:rsidR="00B354D1">
        <w:rPr>
          <w:rFonts w:hint="eastAsia"/>
          <w:lang w:val="en-US" w:eastAsia="zh-CN"/>
        </w:rPr>
        <w:t>A</w:t>
      </w:r>
      <w:r w:rsidR="00B354D1">
        <w:rPr>
          <w:lang w:val="en-US" w:eastAsia="zh-CN"/>
        </w:rPr>
        <w:t>HG</w:t>
      </w:r>
      <w:r w:rsidR="00B354D1">
        <w:rPr>
          <w:rFonts w:hint="eastAsia"/>
          <w:lang w:val="en-US" w:eastAsia="zh-CN"/>
        </w:rPr>
        <w:t>（</w:t>
      </w:r>
      <w:r w:rsidRPr="00D25CF2">
        <w:rPr>
          <w:lang w:val="en-US" w:eastAsia="zh-CN"/>
        </w:rPr>
        <w:t>AHG-GME</w:t>
      </w:r>
      <w:bookmarkEnd w:id="75"/>
      <w:bookmarkEnd w:id="76"/>
      <w:r w:rsidR="00B354D1">
        <w:rPr>
          <w:rFonts w:hint="eastAsia"/>
          <w:lang w:val="en-US" w:eastAsia="zh-CN"/>
        </w:rPr>
        <w:t>）</w:t>
      </w:r>
      <w:bookmarkEnd w:id="7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25CF2" w:rsidRPr="00713CFC" w14:paraId="57575B8B" w14:textId="77777777" w:rsidTr="00027D91">
        <w:tc>
          <w:tcPr>
            <w:tcW w:w="714" w:type="dxa"/>
          </w:tcPr>
          <w:p w14:paraId="3A36634F" w14:textId="77777777" w:rsidR="00D25CF2" w:rsidRPr="00F96005" w:rsidRDefault="00D25CF2" w:rsidP="00027D91">
            <w:r w:rsidRPr="00F96005">
              <w:t>11.1</w:t>
            </w:r>
          </w:p>
        </w:tc>
        <w:tc>
          <w:tcPr>
            <w:tcW w:w="9214" w:type="dxa"/>
            <w:tcMar>
              <w:left w:w="57" w:type="dxa"/>
              <w:right w:w="57" w:type="dxa"/>
            </w:tcMar>
          </w:tcPr>
          <w:p w14:paraId="538CB061" w14:textId="3843BE37" w:rsidR="001D5F8D" w:rsidRPr="00260BBA" w:rsidRDefault="001D5F8D" w:rsidP="00027D91">
            <w:pPr>
              <w:rPr>
                <w:lang w:eastAsia="zh-CN"/>
              </w:rPr>
            </w:pPr>
            <w:r w:rsidRPr="00260BBA">
              <w:rPr>
                <w:rFonts w:hint="eastAsia"/>
                <w:lang w:eastAsia="zh-CN"/>
              </w:rPr>
              <w:t>AHG-GME</w:t>
            </w:r>
            <w:r w:rsidRPr="001D5F8D">
              <w:rPr>
                <w:rFonts w:ascii="SimSun" w:eastAsia="SimSun" w:hAnsi="SimSun" w:cs="SimSun" w:hint="eastAsia"/>
                <w:lang w:val="en-US" w:eastAsia="zh-CN"/>
              </w:rPr>
              <w:t>主席</w:t>
            </w:r>
            <w:r w:rsidRPr="00260BBA">
              <w:rPr>
                <w:rFonts w:hint="eastAsia"/>
                <w:lang w:eastAsia="zh-CN"/>
              </w:rPr>
              <w:t>Phil Rushton</w:t>
            </w:r>
            <w:r w:rsidRPr="001D5F8D">
              <w:rPr>
                <w:rFonts w:ascii="SimSun" w:eastAsia="SimSun" w:hAnsi="SimSun" w:cs="SimSun" w:hint="eastAsia"/>
                <w:lang w:val="en-US" w:eastAsia="zh-CN"/>
              </w:rPr>
              <w:t>先生介绍了</w:t>
            </w:r>
            <w:r w:rsidR="00DD1C38">
              <w:fldChar w:fldCharType="begin"/>
            </w:r>
            <w:r w:rsidR="00DD1C38">
              <w:rPr>
                <w:lang w:eastAsia="zh-CN"/>
              </w:rPr>
              <w:instrText xml:space="preserve"> HYPERLINK "https://www.itu.int/md/meetingdoc.asp?lang=en&amp;parent=T17-TSAG-220110-TD-GEN-1204" </w:instrText>
            </w:r>
            <w:r w:rsidR="00DD1C38">
              <w:fldChar w:fldCharType="separate"/>
            </w:r>
            <w:r w:rsidR="00310806" w:rsidRPr="00260BBA">
              <w:rPr>
                <w:rStyle w:val="Hyperlink"/>
                <w:lang w:eastAsia="zh-CN"/>
              </w:rPr>
              <w:t>TD1204</w:t>
            </w:r>
            <w:r w:rsidR="00DD1C38">
              <w:rPr>
                <w:rStyle w:val="Hyperlink"/>
                <w:lang w:val="en-US" w:eastAsia="zh-CN"/>
              </w:rPr>
              <w:fldChar w:fldCharType="end"/>
            </w:r>
            <w:r w:rsidRPr="001D5F8D">
              <w:rPr>
                <w:rFonts w:ascii="SimSun" w:eastAsia="SimSun" w:hAnsi="SimSun" w:cs="SimSun" w:hint="eastAsia"/>
                <w:lang w:val="en-US" w:eastAsia="zh-CN"/>
              </w:rPr>
              <w:t>号文件</w:t>
            </w:r>
            <w:r w:rsidRPr="00260BBA">
              <w:rPr>
                <w:rFonts w:ascii="SimSun" w:eastAsia="SimSun" w:hAnsi="SimSun" w:cs="SimSun" w:hint="eastAsia"/>
                <w:lang w:eastAsia="zh-CN"/>
              </w:rPr>
              <w:t>，</w:t>
            </w:r>
            <w:r w:rsidRPr="001D5F8D">
              <w:rPr>
                <w:rFonts w:ascii="SimSun" w:eastAsia="SimSun" w:hAnsi="SimSun" w:cs="SimSun" w:hint="eastAsia"/>
                <w:lang w:val="en-US" w:eastAsia="zh-CN"/>
              </w:rPr>
              <w:t>其中载有</w:t>
            </w:r>
            <w:r w:rsidR="00310806">
              <w:rPr>
                <w:rFonts w:ascii="SimSun" w:eastAsia="SimSun" w:hAnsi="SimSun" w:cs="SimSun" w:hint="eastAsia"/>
                <w:lang w:val="en-US" w:eastAsia="zh-CN"/>
              </w:rPr>
              <w:t>关于</w:t>
            </w:r>
            <w:r w:rsidRPr="001D5F8D">
              <w:rPr>
                <w:rFonts w:ascii="SimSun" w:eastAsia="SimSun" w:hAnsi="SimSun" w:cs="SimSun" w:hint="eastAsia"/>
                <w:lang w:val="en-US" w:eastAsia="zh-CN"/>
              </w:rPr>
              <w:t>电子会议治理和管理问题特别会议</w:t>
            </w:r>
            <w:r w:rsidR="00310806" w:rsidRPr="00260BBA">
              <w:rPr>
                <w:rFonts w:ascii="SimSun" w:eastAsia="SimSun" w:hAnsi="SimSun" w:cs="SimSun" w:hint="eastAsia"/>
                <w:lang w:eastAsia="zh-CN"/>
              </w:rPr>
              <w:t>（</w:t>
            </w:r>
            <w:r w:rsidRPr="00260BBA">
              <w:rPr>
                <w:rFonts w:hint="eastAsia"/>
                <w:lang w:eastAsia="zh-CN"/>
              </w:rPr>
              <w:t>AHG-GME</w:t>
            </w:r>
            <w:r w:rsidR="00310806" w:rsidRPr="00260BBA">
              <w:rPr>
                <w:rFonts w:ascii="SimSun" w:eastAsia="SimSun" w:hAnsi="SimSun" w:cs="SimSun" w:hint="eastAsia"/>
                <w:lang w:eastAsia="zh-CN"/>
              </w:rPr>
              <w:t>）</w:t>
            </w:r>
            <w:r w:rsidRPr="001D5F8D">
              <w:rPr>
                <w:rFonts w:ascii="SimSun" w:eastAsia="SimSun" w:hAnsi="SimSun" w:cs="SimSun" w:hint="eastAsia"/>
                <w:lang w:val="en-US" w:eastAsia="zh-CN"/>
              </w:rPr>
              <w:t>的报告</w:t>
            </w:r>
            <w:r w:rsidR="00310806">
              <w:rPr>
                <w:rFonts w:ascii="SimSun" w:eastAsia="SimSun" w:hAnsi="SimSun" w:cs="SimSun" w:hint="eastAsia"/>
                <w:lang w:val="en-US" w:eastAsia="zh-CN"/>
              </w:rPr>
              <w:t>草案</w:t>
            </w:r>
            <w:r w:rsidRPr="00260BBA">
              <w:rPr>
                <w:rFonts w:ascii="SimSun" w:eastAsia="SimSun" w:hAnsi="SimSun" w:cs="SimSun" w:hint="eastAsia"/>
                <w:lang w:eastAsia="zh-CN"/>
              </w:rPr>
              <w:t>，</w:t>
            </w:r>
            <w:r w:rsidRPr="001D5F8D">
              <w:rPr>
                <w:rFonts w:ascii="SimSun" w:eastAsia="SimSun" w:hAnsi="SimSun" w:cs="SimSun" w:hint="eastAsia"/>
                <w:lang w:val="en-US" w:eastAsia="zh-CN"/>
              </w:rPr>
              <w:t>该会议</w:t>
            </w:r>
            <w:r w:rsidR="00310806">
              <w:rPr>
                <w:rFonts w:ascii="SimSun" w:eastAsia="SimSun" w:hAnsi="SimSun" w:cs="SimSun" w:hint="eastAsia"/>
                <w:lang w:val="en-US" w:eastAsia="zh-CN"/>
              </w:rPr>
              <w:t>以虚拟会议形式</w:t>
            </w:r>
            <w:r w:rsidRPr="001D5F8D">
              <w:rPr>
                <w:rFonts w:ascii="SimSun" w:eastAsia="SimSun" w:hAnsi="SimSun" w:cs="SimSun" w:hint="eastAsia"/>
                <w:lang w:val="en-US" w:eastAsia="zh-CN"/>
              </w:rPr>
              <w:t>于</w:t>
            </w:r>
            <w:r w:rsidRPr="00260BBA">
              <w:rPr>
                <w:rFonts w:hint="eastAsia"/>
                <w:lang w:eastAsia="zh-CN"/>
              </w:rPr>
              <w:t>2021</w:t>
            </w:r>
            <w:r w:rsidRPr="001D5F8D">
              <w:rPr>
                <w:rFonts w:ascii="SimSun" w:eastAsia="SimSun" w:hAnsi="SimSun" w:cs="SimSun" w:hint="eastAsia"/>
                <w:lang w:val="en-US" w:eastAsia="zh-CN"/>
              </w:rPr>
              <w:t>年</w:t>
            </w:r>
            <w:r w:rsidRPr="00260BBA">
              <w:rPr>
                <w:rFonts w:hint="eastAsia"/>
                <w:lang w:eastAsia="zh-CN"/>
              </w:rPr>
              <w:t>12</w:t>
            </w:r>
            <w:r w:rsidRPr="001D5F8D">
              <w:rPr>
                <w:rFonts w:ascii="SimSun" w:eastAsia="SimSun" w:hAnsi="SimSun" w:cs="SimSun" w:hint="eastAsia"/>
                <w:lang w:val="en-US" w:eastAsia="zh-CN"/>
              </w:rPr>
              <w:t>月</w:t>
            </w:r>
            <w:r w:rsidRPr="00260BBA">
              <w:rPr>
                <w:rFonts w:hint="eastAsia"/>
                <w:lang w:eastAsia="zh-CN"/>
              </w:rPr>
              <w:t>13</w:t>
            </w:r>
            <w:r w:rsidRPr="001D5F8D">
              <w:rPr>
                <w:rFonts w:ascii="SimSun" w:eastAsia="SimSun" w:hAnsi="SimSun" w:cs="SimSun" w:hint="eastAsia"/>
                <w:lang w:val="en-US" w:eastAsia="zh-CN"/>
              </w:rPr>
              <w:t>日举行。</w:t>
            </w:r>
          </w:p>
        </w:tc>
      </w:tr>
      <w:tr w:rsidR="00D25CF2" w:rsidRPr="00713CFC" w14:paraId="21F4E1E8" w14:textId="77777777" w:rsidTr="00027D91">
        <w:tc>
          <w:tcPr>
            <w:tcW w:w="714" w:type="dxa"/>
          </w:tcPr>
          <w:p w14:paraId="4D5FC953" w14:textId="77777777" w:rsidR="00D25CF2" w:rsidRPr="005232BB" w:rsidRDefault="00D25CF2" w:rsidP="00027D91">
            <w:r w:rsidRPr="005232BB">
              <w:t>11.1.1</w:t>
            </w:r>
          </w:p>
        </w:tc>
        <w:tc>
          <w:tcPr>
            <w:tcW w:w="9214" w:type="dxa"/>
            <w:tcMar>
              <w:left w:w="57" w:type="dxa"/>
              <w:right w:w="57" w:type="dxa"/>
            </w:tcMar>
          </w:tcPr>
          <w:p w14:paraId="6EBB4938" w14:textId="476B5F78" w:rsidR="00D25CF2" w:rsidRPr="00D25CF2" w:rsidRDefault="001D5F8D" w:rsidP="00027D91">
            <w:pPr>
              <w:rPr>
                <w:lang w:val="en-US" w:eastAsia="zh-CN"/>
              </w:rPr>
            </w:pPr>
            <w:r w:rsidRPr="00D25CF2">
              <w:rPr>
                <w:lang w:val="en-US" w:eastAsia="zh-CN"/>
              </w:rPr>
              <w:t>TSAG</w:t>
            </w:r>
            <w:r>
              <w:rPr>
                <w:rFonts w:ascii="SimSun" w:eastAsia="SimSun" w:hAnsi="SimSun" w:cs="SimSun" w:hint="eastAsia"/>
                <w:lang w:val="en-US" w:eastAsia="zh-CN"/>
              </w:rPr>
              <w:t>将</w:t>
            </w:r>
            <w:r w:rsidRPr="00D25CF2">
              <w:rPr>
                <w:lang w:val="en-US" w:eastAsia="zh-CN"/>
              </w:rPr>
              <w:t>TD1204</w:t>
            </w:r>
            <w:r>
              <w:rPr>
                <w:rFonts w:ascii="SimSun" w:eastAsia="SimSun" w:hAnsi="SimSun" w:cs="SimSun" w:hint="eastAsia"/>
                <w:lang w:val="en-US" w:eastAsia="zh-CN"/>
              </w:rPr>
              <w:t>记录在案。</w:t>
            </w:r>
          </w:p>
        </w:tc>
      </w:tr>
      <w:tr w:rsidR="00D25CF2" w:rsidRPr="00713CFC" w14:paraId="02ADA08C" w14:textId="77777777" w:rsidTr="00027D91">
        <w:tc>
          <w:tcPr>
            <w:tcW w:w="714" w:type="dxa"/>
          </w:tcPr>
          <w:p w14:paraId="4A8B3ECC" w14:textId="77777777" w:rsidR="00D25CF2" w:rsidRPr="00973847" w:rsidRDefault="00D25CF2" w:rsidP="00027D91">
            <w:r>
              <w:t>11.2</w:t>
            </w:r>
          </w:p>
        </w:tc>
        <w:tc>
          <w:tcPr>
            <w:tcW w:w="9214" w:type="dxa"/>
            <w:tcMar>
              <w:left w:w="57" w:type="dxa"/>
              <w:right w:w="57" w:type="dxa"/>
            </w:tcMar>
          </w:tcPr>
          <w:p w14:paraId="5AF4F6D1" w14:textId="0CB90325" w:rsidR="00310806" w:rsidRPr="00260BBA" w:rsidRDefault="00310806" w:rsidP="00027D91">
            <w:pPr>
              <w:rPr>
                <w:lang w:eastAsia="zh-CN"/>
              </w:rPr>
            </w:pPr>
            <w:r w:rsidRPr="00260BBA">
              <w:rPr>
                <w:rFonts w:hint="eastAsia"/>
                <w:lang w:eastAsia="zh-CN"/>
              </w:rPr>
              <w:t>AHG-GME</w:t>
            </w:r>
            <w:r w:rsidRPr="00310806">
              <w:rPr>
                <w:rFonts w:ascii="SimSun" w:eastAsia="SimSun" w:hAnsi="SimSun" w:cs="SimSun" w:hint="eastAsia"/>
                <w:lang w:val="en-US" w:eastAsia="zh-CN"/>
              </w:rPr>
              <w:t>主席</w:t>
            </w:r>
            <w:r w:rsidRPr="00260BBA">
              <w:rPr>
                <w:rFonts w:hint="eastAsia"/>
                <w:lang w:eastAsia="zh-CN"/>
              </w:rPr>
              <w:t>Phil Rushton</w:t>
            </w:r>
            <w:r w:rsidRPr="00310806">
              <w:rPr>
                <w:rFonts w:ascii="SimSun" w:eastAsia="SimSun" w:hAnsi="SimSun" w:cs="SimSun" w:hint="eastAsia"/>
                <w:lang w:val="en-US" w:eastAsia="zh-CN"/>
              </w:rPr>
              <w:t>先生</w:t>
            </w:r>
            <w:r w:rsidR="00E205A7">
              <w:rPr>
                <w:rFonts w:ascii="SimSun" w:eastAsia="SimSun" w:hAnsi="SimSun" w:cs="SimSun" w:hint="eastAsia"/>
                <w:lang w:val="en-US" w:eastAsia="zh-CN"/>
              </w:rPr>
              <w:t>介绍</w:t>
            </w:r>
            <w:r w:rsidRPr="00310806">
              <w:rPr>
                <w:rFonts w:ascii="SimSun" w:eastAsia="SimSun" w:hAnsi="SimSun" w:cs="SimSun" w:hint="eastAsia"/>
                <w:lang w:val="en-US" w:eastAsia="zh-CN"/>
              </w:rPr>
              <w:t>了</w:t>
            </w:r>
            <w:hyperlink r:id="rId35" w:history="1">
              <w:r w:rsidR="00E205A7" w:rsidRPr="00260BBA">
                <w:rPr>
                  <w:rStyle w:val="Hyperlink"/>
                  <w:lang w:eastAsia="zh-CN"/>
                </w:rPr>
                <w:t>TD1253</w:t>
              </w:r>
            </w:hyperlink>
            <w:r w:rsidR="00E205A7">
              <w:rPr>
                <w:rFonts w:ascii="SimSun" w:eastAsia="SimSun" w:hAnsi="SimSun" w:cs="SimSun" w:hint="eastAsia"/>
                <w:lang w:val="en-US" w:eastAsia="zh-CN"/>
              </w:rPr>
              <w:t>号文件</w:t>
            </w:r>
            <w:r w:rsidR="00E205A7" w:rsidRPr="00260BBA">
              <w:rPr>
                <w:rFonts w:ascii="SimSun" w:eastAsia="SimSun" w:hAnsi="SimSun" w:cs="SimSun" w:hint="eastAsia"/>
                <w:lang w:eastAsia="zh-CN"/>
              </w:rPr>
              <w:t>“</w:t>
            </w:r>
            <w:r w:rsidRPr="00310806">
              <w:rPr>
                <w:rFonts w:ascii="SimSun" w:eastAsia="SimSun" w:hAnsi="SimSun" w:cs="SimSun" w:hint="eastAsia"/>
                <w:lang w:val="en-US" w:eastAsia="zh-CN"/>
              </w:rPr>
              <w:t>虚拟和混合会议治理问题的更新</w:t>
            </w:r>
            <w:r w:rsidR="00E205A7">
              <w:rPr>
                <w:rFonts w:ascii="SimSun" w:eastAsia="SimSun" w:hAnsi="SimSun" w:cs="SimSun" w:hint="eastAsia"/>
                <w:lang w:val="en-US" w:eastAsia="zh-CN"/>
              </w:rPr>
              <w:t>总结</w:t>
            </w:r>
            <w:r w:rsidR="00E205A7" w:rsidRPr="00260BBA">
              <w:rPr>
                <w:rFonts w:ascii="SimSun" w:eastAsia="SimSun" w:hAnsi="SimSun" w:cs="SimSun" w:hint="eastAsia"/>
                <w:lang w:eastAsia="zh-CN"/>
              </w:rPr>
              <w:t>（</w:t>
            </w:r>
            <w:r w:rsidRPr="00260BBA">
              <w:rPr>
                <w:rFonts w:hint="eastAsia"/>
                <w:lang w:eastAsia="zh-CN"/>
              </w:rPr>
              <w:t>2021</w:t>
            </w:r>
            <w:r w:rsidRPr="00310806">
              <w:rPr>
                <w:rFonts w:ascii="SimSun" w:eastAsia="SimSun" w:hAnsi="SimSun" w:cs="SimSun" w:hint="eastAsia"/>
                <w:lang w:val="en-US" w:eastAsia="zh-CN"/>
              </w:rPr>
              <w:t>年</w:t>
            </w:r>
            <w:r w:rsidRPr="00260BBA">
              <w:rPr>
                <w:rFonts w:hint="eastAsia"/>
                <w:lang w:eastAsia="zh-CN"/>
              </w:rPr>
              <w:t>12</w:t>
            </w:r>
            <w:r w:rsidRPr="00310806">
              <w:rPr>
                <w:rFonts w:ascii="SimSun" w:eastAsia="SimSun" w:hAnsi="SimSun" w:cs="SimSun" w:hint="eastAsia"/>
                <w:lang w:val="en-US" w:eastAsia="zh-CN"/>
              </w:rPr>
              <w:t>月</w:t>
            </w:r>
            <w:r w:rsidRPr="00260BBA">
              <w:rPr>
                <w:rFonts w:hint="eastAsia"/>
                <w:lang w:eastAsia="zh-CN"/>
              </w:rPr>
              <w:t>13</w:t>
            </w:r>
            <w:r w:rsidRPr="00310806">
              <w:rPr>
                <w:rFonts w:ascii="SimSun" w:eastAsia="SimSun" w:hAnsi="SimSun" w:cs="SimSun" w:hint="eastAsia"/>
                <w:lang w:val="en-US" w:eastAsia="zh-CN"/>
              </w:rPr>
              <w:t>日</w:t>
            </w:r>
            <w:r w:rsidR="00E205A7" w:rsidRPr="00260BBA">
              <w:rPr>
                <w:rFonts w:ascii="SimSun" w:eastAsia="SimSun" w:hAnsi="SimSun" w:cs="SimSun" w:hint="eastAsia"/>
                <w:lang w:eastAsia="zh-CN"/>
              </w:rPr>
              <w:t>，</w:t>
            </w:r>
            <w:r w:rsidR="00E205A7" w:rsidRPr="00260BBA">
              <w:rPr>
                <w:rFonts w:hint="eastAsia"/>
                <w:lang w:eastAsia="zh-CN"/>
              </w:rPr>
              <w:t>RGM</w:t>
            </w:r>
            <w:r w:rsidR="00E205A7" w:rsidRPr="00310806">
              <w:rPr>
                <w:rFonts w:ascii="SimSun" w:eastAsia="SimSun" w:hAnsi="SimSun" w:cs="SimSun" w:hint="eastAsia"/>
                <w:lang w:val="en-US" w:eastAsia="zh-CN"/>
              </w:rPr>
              <w:t>在线</w:t>
            </w:r>
            <w:r w:rsidR="00E205A7" w:rsidRPr="00260BBA">
              <w:rPr>
                <w:rFonts w:ascii="SimSun" w:eastAsia="SimSun" w:hAnsi="SimSun" w:cs="SimSun" w:hint="eastAsia"/>
                <w:lang w:eastAsia="zh-CN"/>
              </w:rPr>
              <w:t>）</w:t>
            </w:r>
            <w:r w:rsidR="00E205A7" w:rsidRPr="00B40807">
              <w:rPr>
                <w:rFonts w:eastAsia="SimSun" w:hint="eastAsia"/>
                <w:lang w:eastAsia="zh-CN"/>
              </w:rPr>
              <w:t xml:space="preserve"> </w:t>
            </w:r>
            <w:r w:rsidR="00B40807" w:rsidRPr="00B40807">
              <w:rPr>
                <w:lang w:eastAsia="zh-CN"/>
              </w:rPr>
              <w:t>–</w:t>
            </w:r>
            <w:r w:rsidR="00E205A7" w:rsidRPr="00260BBA">
              <w:rPr>
                <w:lang w:eastAsia="zh-CN"/>
              </w:rPr>
              <w:t xml:space="preserve"> </w:t>
            </w:r>
            <w:r w:rsidRPr="00310806">
              <w:rPr>
                <w:rFonts w:ascii="SimSun" w:eastAsia="SimSun" w:hAnsi="SimSun" w:cs="SimSun" w:hint="eastAsia"/>
                <w:lang w:val="en-US" w:eastAsia="zh-CN"/>
              </w:rPr>
              <w:t>草案</w:t>
            </w:r>
            <w:r w:rsidRPr="00260BBA">
              <w:rPr>
                <w:rFonts w:hint="eastAsia"/>
                <w:lang w:eastAsia="zh-CN"/>
              </w:rPr>
              <w:t>C</w:t>
            </w:r>
            <w:r w:rsidRPr="00260BBA">
              <w:rPr>
                <w:rFonts w:ascii="SimSun" w:eastAsia="SimSun" w:hAnsi="SimSun" w:cs="SimSun" w:hint="eastAsia"/>
                <w:lang w:eastAsia="zh-CN"/>
              </w:rPr>
              <w:t>，</w:t>
            </w:r>
            <w:r w:rsidRPr="00310806">
              <w:rPr>
                <w:rFonts w:ascii="SimSun" w:eastAsia="SimSun" w:hAnsi="SimSun" w:cs="SimSun" w:hint="eastAsia"/>
                <w:lang w:val="en-US" w:eastAsia="zh-CN"/>
              </w:rPr>
              <w:t>干净版</w:t>
            </w:r>
            <w:r w:rsidR="00E205A7" w:rsidRPr="00260BBA">
              <w:rPr>
                <w:rFonts w:asciiTheme="minorEastAsia" w:eastAsiaTheme="minorEastAsia" w:hAnsiTheme="minorEastAsia" w:cs="SimSun" w:hint="eastAsia"/>
                <w:lang w:eastAsia="zh-CN"/>
              </w:rPr>
              <w:t>”</w:t>
            </w:r>
            <w:r w:rsidRPr="00260BBA">
              <w:rPr>
                <w:rFonts w:ascii="SimSun" w:eastAsia="SimSun" w:hAnsi="SimSun" w:cs="SimSun" w:hint="eastAsia"/>
                <w:lang w:eastAsia="zh-CN"/>
              </w:rPr>
              <w:t>，</w:t>
            </w:r>
            <w:r w:rsidRPr="00310806">
              <w:rPr>
                <w:rFonts w:ascii="SimSun" w:eastAsia="SimSun" w:hAnsi="SimSun" w:cs="SimSun" w:hint="eastAsia"/>
                <w:lang w:val="en-US" w:eastAsia="zh-CN"/>
              </w:rPr>
              <w:t>其中包含虚拟和混合会议治理问题清单的进一步修订版本</w:t>
            </w:r>
            <w:r w:rsidR="00E205A7" w:rsidRPr="00260BBA">
              <w:rPr>
                <w:rFonts w:ascii="SimSun" w:eastAsia="SimSun" w:hAnsi="SimSun" w:cs="SimSun" w:hint="eastAsia"/>
                <w:lang w:eastAsia="zh-CN"/>
              </w:rPr>
              <w:t>（“</w:t>
            </w:r>
            <w:r w:rsidRPr="00310806">
              <w:rPr>
                <w:rFonts w:ascii="SimSun" w:eastAsia="SimSun" w:hAnsi="SimSun" w:cs="SimSun" w:hint="eastAsia"/>
                <w:lang w:val="en-US" w:eastAsia="zh-CN"/>
              </w:rPr>
              <w:t>草案</w:t>
            </w:r>
            <w:r w:rsidRPr="00260BBA">
              <w:rPr>
                <w:rFonts w:hint="eastAsia"/>
                <w:lang w:eastAsia="zh-CN"/>
              </w:rPr>
              <w:t>C</w:t>
            </w:r>
            <w:r w:rsidR="00E205A7" w:rsidRPr="00260BBA">
              <w:rPr>
                <w:rFonts w:asciiTheme="minorEastAsia" w:eastAsiaTheme="minorEastAsia" w:hAnsiTheme="minorEastAsia" w:hint="eastAsia"/>
                <w:lang w:eastAsia="zh-CN"/>
              </w:rPr>
              <w:t>”</w:t>
            </w:r>
            <w:r w:rsidR="00E205A7" w:rsidRPr="00260BBA">
              <w:rPr>
                <w:rFonts w:ascii="SimSun" w:eastAsia="SimSun" w:hAnsi="SimSun" w:cs="SimSun" w:hint="eastAsia"/>
                <w:lang w:eastAsia="zh-CN"/>
              </w:rPr>
              <w:t>）</w:t>
            </w:r>
            <w:r w:rsidRPr="00260BBA">
              <w:rPr>
                <w:rFonts w:ascii="SimSun" w:eastAsia="SimSun" w:hAnsi="SimSun" w:cs="SimSun" w:hint="eastAsia"/>
                <w:lang w:eastAsia="zh-CN"/>
              </w:rPr>
              <w:t>，</w:t>
            </w:r>
            <w:r w:rsidR="00E205A7">
              <w:rPr>
                <w:rFonts w:ascii="SimSun" w:eastAsia="SimSun" w:hAnsi="SimSun" w:cs="SimSun" w:hint="eastAsia"/>
                <w:lang w:val="en-US" w:eastAsia="zh-CN"/>
              </w:rPr>
              <w:t>当中按主题</w:t>
            </w:r>
            <w:r w:rsidRPr="00310806">
              <w:rPr>
                <w:rFonts w:ascii="SimSun" w:eastAsia="SimSun" w:hAnsi="SimSun" w:cs="SimSun" w:hint="eastAsia"/>
                <w:lang w:val="en-US" w:eastAsia="zh-CN"/>
              </w:rPr>
              <w:t>对问题进行了</w:t>
            </w:r>
            <w:r w:rsidR="00E205A7">
              <w:rPr>
                <w:rFonts w:ascii="SimSun" w:eastAsia="SimSun" w:hAnsi="SimSun" w:cs="SimSun" w:hint="eastAsia"/>
                <w:lang w:val="en-US" w:eastAsia="zh-CN"/>
              </w:rPr>
              <w:t>重新</w:t>
            </w:r>
            <w:r w:rsidRPr="00310806">
              <w:rPr>
                <w:rFonts w:ascii="SimSun" w:eastAsia="SimSun" w:hAnsi="SimSun" w:cs="SimSun" w:hint="eastAsia"/>
                <w:lang w:val="en-US" w:eastAsia="zh-CN"/>
              </w:rPr>
              <w:t>排序。</w:t>
            </w:r>
          </w:p>
        </w:tc>
      </w:tr>
      <w:tr w:rsidR="00D25CF2" w:rsidRPr="00713CFC" w14:paraId="6848DF72" w14:textId="77777777" w:rsidTr="00027D91">
        <w:tc>
          <w:tcPr>
            <w:tcW w:w="714" w:type="dxa"/>
          </w:tcPr>
          <w:p w14:paraId="59F4CE8F" w14:textId="77777777" w:rsidR="00D25CF2" w:rsidRDefault="00D25CF2" w:rsidP="00027D91">
            <w:r>
              <w:t>11.3</w:t>
            </w:r>
          </w:p>
        </w:tc>
        <w:tc>
          <w:tcPr>
            <w:tcW w:w="9214" w:type="dxa"/>
            <w:tcMar>
              <w:left w:w="57" w:type="dxa"/>
              <w:right w:w="57" w:type="dxa"/>
            </w:tcMar>
          </w:tcPr>
          <w:p w14:paraId="1FA52A88" w14:textId="42B55F90" w:rsidR="00D25CF2" w:rsidRPr="00D00914" w:rsidRDefault="00D00914" w:rsidP="00027D91">
            <w:pPr>
              <w:rPr>
                <w:lang w:eastAsia="zh-CN"/>
              </w:rPr>
            </w:pPr>
            <w:r w:rsidRPr="00D00914">
              <w:rPr>
                <w:rFonts w:hint="eastAsia"/>
                <w:lang w:eastAsia="zh-CN"/>
              </w:rPr>
              <w:t>TSAG</w:t>
            </w:r>
            <w:r>
              <w:rPr>
                <w:rFonts w:ascii="SimSun" w:eastAsia="SimSun" w:hAnsi="SimSun" w:cs="SimSun" w:hint="eastAsia"/>
                <w:lang w:val="en-US" w:eastAsia="zh-CN"/>
              </w:rPr>
              <w:t>将</w:t>
            </w:r>
            <w:r w:rsidRPr="00D00914">
              <w:rPr>
                <w:rFonts w:hint="eastAsia"/>
                <w:lang w:eastAsia="zh-CN"/>
              </w:rPr>
              <w:t>TD1253</w:t>
            </w:r>
            <w:r>
              <w:rPr>
                <w:rFonts w:ascii="SimSun" w:eastAsia="SimSun" w:hAnsi="SimSun" w:cs="SimSun" w:hint="eastAsia"/>
                <w:lang w:eastAsia="zh-CN"/>
              </w:rPr>
              <w:t>记录在案</w:t>
            </w:r>
            <w:r w:rsidRPr="00D00914">
              <w:rPr>
                <w:rFonts w:ascii="SimSun" w:eastAsia="SimSun" w:hAnsi="SimSun" w:cs="SimSun" w:hint="eastAsia"/>
                <w:lang w:eastAsia="zh-CN"/>
              </w:rPr>
              <w:t>，</w:t>
            </w:r>
            <w:r w:rsidRPr="00D00914">
              <w:rPr>
                <w:rFonts w:ascii="SimSun" w:eastAsia="SimSun" w:hAnsi="SimSun" w:cs="SimSun" w:hint="eastAsia"/>
                <w:lang w:val="en-US" w:eastAsia="zh-CN"/>
              </w:rPr>
              <w:t>请</w:t>
            </w:r>
            <w:r w:rsidRPr="00D00914">
              <w:rPr>
                <w:rFonts w:hint="eastAsia"/>
                <w:lang w:eastAsia="zh-CN"/>
              </w:rPr>
              <w:t>AHG-GME</w:t>
            </w:r>
            <w:r w:rsidRPr="00D00914">
              <w:rPr>
                <w:rFonts w:ascii="SimSun" w:eastAsia="SimSun" w:hAnsi="SimSun" w:cs="SimSun" w:hint="eastAsia"/>
                <w:lang w:val="en-US" w:eastAsia="zh-CN"/>
              </w:rPr>
              <w:t>为</w:t>
            </w:r>
            <w:r>
              <w:rPr>
                <w:rFonts w:ascii="SimSun" w:eastAsia="SimSun" w:hAnsi="SimSun" w:cs="SimSun" w:hint="eastAsia"/>
                <w:lang w:val="en-US" w:eastAsia="zh-CN"/>
              </w:rPr>
              <w:t>残障人士</w:t>
            </w:r>
            <w:r w:rsidRPr="00D00914">
              <w:rPr>
                <w:rFonts w:ascii="SimSun" w:eastAsia="SimSun" w:hAnsi="SimSun" w:cs="SimSun" w:hint="eastAsia"/>
                <w:lang w:val="en-US" w:eastAsia="zh-CN"/>
              </w:rPr>
              <w:t>提供无障碍的电子会议</w:t>
            </w:r>
            <w:r w:rsidRPr="00D00914">
              <w:rPr>
                <w:rFonts w:ascii="SimSun" w:eastAsia="SimSun" w:hAnsi="SimSun" w:cs="SimSun" w:hint="eastAsia"/>
                <w:lang w:eastAsia="zh-CN"/>
              </w:rPr>
              <w:t>，</w:t>
            </w:r>
            <w:r w:rsidRPr="00D00914">
              <w:rPr>
                <w:rFonts w:ascii="SimSun" w:eastAsia="SimSun" w:hAnsi="SimSun" w:cs="SimSun" w:hint="eastAsia"/>
                <w:lang w:val="en-US" w:eastAsia="zh-CN"/>
              </w:rPr>
              <w:t>并在正在研究的文件中纳入这些建议</w:t>
            </w:r>
            <w:r>
              <w:rPr>
                <w:rFonts w:ascii="SimSun" w:eastAsia="SimSun" w:hAnsi="SimSun" w:cs="SimSun" w:hint="eastAsia"/>
                <w:lang w:val="en-US" w:eastAsia="zh-CN"/>
              </w:rPr>
              <w:t>书：</w:t>
            </w:r>
          </w:p>
          <w:p w14:paraId="1E5D6113" w14:textId="2E52DBCE" w:rsidR="00D25CF2" w:rsidRPr="00D00914" w:rsidRDefault="00D25CF2" w:rsidP="00B40807">
            <w:pPr>
              <w:pStyle w:val="enumlev10"/>
              <w:rPr>
                <w:lang w:val="en-US" w:eastAsia="zh-CN"/>
              </w:rPr>
            </w:pPr>
            <w:bookmarkStart w:id="78" w:name="lt_pId237"/>
            <w:r w:rsidRPr="00D00914">
              <w:rPr>
                <w:rFonts w:ascii="Symbol" w:hAnsi="Symbol"/>
                <w:lang w:eastAsia="zh-CN"/>
              </w:rPr>
              <w:t></w:t>
            </w:r>
            <w:r w:rsidRPr="00D00914">
              <w:rPr>
                <w:rFonts w:ascii="Symbol" w:hAnsi="Symbol"/>
                <w:lang w:val="en-US" w:eastAsia="zh-CN"/>
              </w:rPr>
              <w:tab/>
            </w:r>
            <w:hyperlink r:id="rId36" w:history="1">
              <w:r w:rsidRPr="00D00914">
                <w:rPr>
                  <w:rStyle w:val="Hyperlink"/>
                  <w:lang w:val="en-US" w:eastAsia="zh-CN"/>
                </w:rPr>
                <w:t>ITU-T F.790</w:t>
              </w:r>
            </w:hyperlink>
            <w:r w:rsidR="00D00914" w:rsidRPr="00D00914">
              <w:rPr>
                <w:rFonts w:asciiTheme="minorEastAsia" w:eastAsiaTheme="minorEastAsia" w:hAnsiTheme="minorEastAsia" w:hint="eastAsia"/>
                <w:lang w:val="en-US" w:eastAsia="zh-CN"/>
              </w:rPr>
              <w:t>“</w:t>
            </w:r>
            <w:r w:rsidR="00481E5F" w:rsidRPr="00D00914">
              <w:rPr>
                <w:rFonts w:ascii="SimSun" w:eastAsia="SimSun" w:hAnsi="SimSun" w:cs="SimSun" w:hint="eastAsia"/>
                <w:lang w:val="en-US" w:eastAsia="zh-CN"/>
              </w:rPr>
              <w:t>老年人和残障人士的电信</w:t>
            </w:r>
            <w:r w:rsidR="00B354D1" w:rsidRPr="00D00914">
              <w:rPr>
                <w:rFonts w:ascii="SimSun" w:eastAsia="SimSun" w:hAnsi="SimSun" w:cs="SimSun" w:hint="eastAsia"/>
                <w:lang w:val="en-US" w:eastAsia="zh-CN"/>
              </w:rPr>
              <w:t>无障碍性导则</w:t>
            </w:r>
            <w:r w:rsidR="00D00914" w:rsidRPr="00D00914">
              <w:rPr>
                <w:rFonts w:ascii="SimSun" w:eastAsia="SimSun" w:hAnsi="SimSun" w:cs="SimSun" w:hint="eastAsia"/>
                <w:lang w:val="en-US" w:eastAsia="zh-CN"/>
              </w:rPr>
              <w:t>”以及</w:t>
            </w:r>
            <w:bookmarkEnd w:id="78"/>
          </w:p>
          <w:p w14:paraId="7F61DC2E" w14:textId="3BC72EA6" w:rsidR="00D25CF2" w:rsidRPr="00D00914" w:rsidRDefault="00D25CF2" w:rsidP="00B40807">
            <w:pPr>
              <w:pStyle w:val="enumlev10"/>
              <w:rPr>
                <w:lang w:val="en-US" w:eastAsia="zh-CN"/>
              </w:rPr>
            </w:pPr>
            <w:bookmarkStart w:id="79" w:name="lt_pId238"/>
            <w:r w:rsidRPr="00D00914">
              <w:rPr>
                <w:rFonts w:ascii="Symbol" w:hAnsi="Symbol"/>
                <w:lang w:eastAsia="zh-CN"/>
              </w:rPr>
              <w:t></w:t>
            </w:r>
            <w:r w:rsidRPr="00D00914">
              <w:rPr>
                <w:rFonts w:ascii="Symbol" w:hAnsi="Symbol"/>
                <w:lang w:val="en-US" w:eastAsia="zh-CN"/>
              </w:rPr>
              <w:tab/>
            </w:r>
            <w:hyperlink r:id="rId37" w:history="1">
              <w:r w:rsidRPr="00D00914">
                <w:rPr>
                  <w:rStyle w:val="Hyperlink"/>
                  <w:lang w:val="en-US" w:eastAsia="zh-CN"/>
                </w:rPr>
                <w:t>ITU-T F.791</w:t>
              </w:r>
            </w:hyperlink>
            <w:r w:rsidR="00B354D1" w:rsidRPr="00D00914">
              <w:rPr>
                <w:rFonts w:asciiTheme="minorEastAsia" w:eastAsiaTheme="minorEastAsia" w:hAnsiTheme="minorEastAsia" w:hint="eastAsia"/>
                <w:lang w:val="en-US" w:eastAsia="zh-CN"/>
              </w:rPr>
              <w:t>“</w:t>
            </w:r>
            <w:r w:rsidR="00481E5F" w:rsidRPr="00D00914">
              <w:rPr>
                <w:rFonts w:ascii="SimSun" w:eastAsia="SimSun" w:hAnsi="SimSun" w:cs="SimSun" w:hint="eastAsia"/>
                <w:lang w:val="en-US" w:eastAsia="zh-CN"/>
              </w:rPr>
              <w:t>无障碍</w:t>
            </w:r>
            <w:r w:rsidR="00B354D1" w:rsidRPr="00D00914">
              <w:rPr>
                <w:rFonts w:ascii="SimSun" w:eastAsia="SimSun" w:hAnsi="SimSun" w:cs="SimSun" w:hint="eastAsia"/>
                <w:lang w:val="en-US" w:eastAsia="zh-CN"/>
              </w:rPr>
              <w:t>性</w:t>
            </w:r>
            <w:r w:rsidR="00481E5F" w:rsidRPr="00D00914">
              <w:rPr>
                <w:rFonts w:ascii="SimSun" w:eastAsia="SimSun" w:hAnsi="SimSun" w:cs="SimSun" w:hint="eastAsia"/>
                <w:lang w:val="en-US" w:eastAsia="zh-CN"/>
              </w:rPr>
              <w:t>的术语和定义</w:t>
            </w:r>
            <w:r w:rsidR="00B354D1" w:rsidRPr="00D00914">
              <w:rPr>
                <w:rFonts w:asciiTheme="minorEastAsia" w:eastAsiaTheme="minorEastAsia" w:hAnsiTheme="minorEastAsia" w:hint="eastAsia"/>
                <w:lang w:val="en-US" w:eastAsia="zh-CN"/>
              </w:rPr>
              <w:t>”。</w:t>
            </w:r>
            <w:bookmarkEnd w:id="79"/>
          </w:p>
        </w:tc>
      </w:tr>
      <w:tr w:rsidR="00D25CF2" w:rsidRPr="00713CFC" w14:paraId="59C95166" w14:textId="77777777" w:rsidTr="00027D91">
        <w:tc>
          <w:tcPr>
            <w:tcW w:w="714" w:type="dxa"/>
          </w:tcPr>
          <w:p w14:paraId="4EB119AA" w14:textId="77777777" w:rsidR="00D25CF2" w:rsidRDefault="00D25CF2" w:rsidP="00027D91">
            <w:r>
              <w:t>11.3</w:t>
            </w:r>
          </w:p>
        </w:tc>
        <w:tc>
          <w:tcPr>
            <w:tcW w:w="9214" w:type="dxa"/>
            <w:tcMar>
              <w:left w:w="57" w:type="dxa"/>
              <w:right w:w="57" w:type="dxa"/>
            </w:tcMar>
          </w:tcPr>
          <w:p w14:paraId="7B327542" w14:textId="2657CD0C" w:rsidR="00310806" w:rsidRPr="00260BBA" w:rsidRDefault="00310806" w:rsidP="00027D91">
            <w:pPr>
              <w:rPr>
                <w:rFonts w:eastAsia="SimSun"/>
                <w:lang w:eastAsia="zh-CN"/>
              </w:rPr>
            </w:pPr>
            <w:r w:rsidRPr="00260BBA">
              <w:rPr>
                <w:rFonts w:eastAsia="SimSun" w:hint="eastAsia"/>
                <w:lang w:eastAsia="zh-CN"/>
              </w:rPr>
              <w:t>TSAG</w:t>
            </w:r>
            <w:r w:rsidR="00E205A7" w:rsidRPr="00E92CAD">
              <w:rPr>
                <w:rFonts w:eastAsia="SimSun" w:hint="eastAsia"/>
                <w:lang w:val="en-US" w:eastAsia="zh-CN"/>
              </w:rPr>
              <w:t>将</w:t>
            </w:r>
            <w:r w:rsidR="00DD1C38">
              <w:fldChar w:fldCharType="begin"/>
            </w:r>
            <w:r w:rsidR="00DD1C38">
              <w:rPr>
                <w:lang w:eastAsia="zh-CN"/>
              </w:rPr>
              <w:instrText xml:space="preserve"> HYPERLINK "https://www.itu.int/md/meetingdoc.asp?lang=en&amp;parent=T17-TSAG-220110-TD-GEN-1258" </w:instrText>
            </w:r>
            <w:r w:rsidR="00DD1C38">
              <w:fldChar w:fldCharType="separate"/>
            </w:r>
            <w:r w:rsidR="00E205A7" w:rsidRPr="00260BBA">
              <w:rPr>
                <w:rStyle w:val="Hyperlink"/>
                <w:rFonts w:eastAsia="SimSun"/>
                <w:lang w:eastAsia="zh-CN"/>
              </w:rPr>
              <w:t>TD1259</w:t>
            </w:r>
            <w:r w:rsidR="00DD1C38">
              <w:rPr>
                <w:rStyle w:val="Hyperlink"/>
                <w:lang w:val="en-US" w:eastAsia="zh-CN"/>
              </w:rPr>
              <w:fldChar w:fldCharType="end"/>
            </w:r>
            <w:r w:rsidR="00E205A7" w:rsidRPr="00E92CAD">
              <w:rPr>
                <w:rFonts w:eastAsia="SimSun" w:hint="eastAsia"/>
                <w:lang w:val="en-US" w:eastAsia="zh-CN"/>
              </w:rPr>
              <w:t>号文件</w:t>
            </w:r>
            <w:r w:rsidR="00E205A7" w:rsidRPr="00260BBA">
              <w:rPr>
                <w:rFonts w:eastAsia="SimSun" w:hint="eastAsia"/>
                <w:lang w:eastAsia="zh-CN"/>
              </w:rPr>
              <w:t>“</w:t>
            </w:r>
            <w:r w:rsidR="00E205A7" w:rsidRPr="00E92CAD">
              <w:rPr>
                <w:rFonts w:eastAsia="SimSun" w:hint="eastAsia"/>
                <w:lang w:val="en-US" w:eastAsia="zh-CN"/>
              </w:rPr>
              <w:t>关于起草</w:t>
            </w:r>
            <w:r w:rsidR="00E205A7" w:rsidRPr="00260BBA">
              <w:rPr>
                <w:rFonts w:eastAsia="SimSun"/>
                <w:lang w:eastAsia="zh-CN"/>
              </w:rPr>
              <w:t>ITU-T L.</w:t>
            </w:r>
            <w:r w:rsidR="00E205A7" w:rsidRPr="00E92CAD">
              <w:rPr>
                <w:rFonts w:eastAsia="SimSun" w:hint="eastAsia"/>
                <w:lang w:val="en-US" w:eastAsia="zh-CN"/>
              </w:rPr>
              <w:t>关于方法的虚拟会议建议书草案以估算虚拟会议和活动框架内</w:t>
            </w:r>
            <w:r w:rsidR="00E205A7" w:rsidRPr="00260BBA">
              <w:rPr>
                <w:rFonts w:eastAsia="SimSun" w:hint="eastAsia"/>
                <w:lang w:eastAsia="zh-CN"/>
              </w:rPr>
              <w:t>GHG</w:t>
            </w:r>
            <w:r w:rsidR="00E205A7" w:rsidRPr="00E92CAD">
              <w:rPr>
                <w:rFonts w:eastAsia="SimSun" w:hint="eastAsia"/>
                <w:lang w:val="en-US" w:eastAsia="zh-CN"/>
              </w:rPr>
              <w:t>排放的</w:t>
            </w:r>
            <w:r w:rsidR="00E92CAD" w:rsidRPr="00E92CAD">
              <w:rPr>
                <w:rFonts w:eastAsia="SimSun" w:hint="eastAsia"/>
                <w:lang w:val="en-US" w:eastAsia="zh-CN"/>
              </w:rPr>
              <w:t>信息的</w:t>
            </w:r>
            <w:proofErr w:type="gramStart"/>
            <w:r w:rsidR="00E205A7" w:rsidRPr="00260BBA">
              <w:rPr>
                <w:rFonts w:eastAsia="SimSun" w:hint="eastAsia"/>
                <w:lang w:eastAsia="zh-CN"/>
              </w:rPr>
              <w:t>L</w:t>
            </w:r>
            <w:r w:rsidR="00E205A7" w:rsidRPr="00260BBA">
              <w:rPr>
                <w:rFonts w:eastAsia="SimSun"/>
                <w:lang w:eastAsia="zh-CN"/>
              </w:rPr>
              <w:t>S</w:t>
            </w:r>
            <w:r w:rsidR="00E205A7" w:rsidRPr="00260BBA">
              <w:rPr>
                <w:rFonts w:eastAsia="SimSun" w:hint="eastAsia"/>
                <w:lang w:eastAsia="zh-CN"/>
              </w:rPr>
              <w:t>[</w:t>
            </w:r>
            <w:proofErr w:type="gramEnd"/>
            <w:r w:rsidR="00E205A7" w:rsidRPr="00E92CAD">
              <w:rPr>
                <w:rFonts w:eastAsia="SimSun" w:hint="eastAsia"/>
                <w:lang w:val="en-US" w:eastAsia="zh-CN"/>
              </w:rPr>
              <w:t>来自</w:t>
            </w:r>
            <w:r w:rsidR="00E205A7" w:rsidRPr="00260BBA">
              <w:rPr>
                <w:rFonts w:eastAsia="SimSun" w:hint="eastAsia"/>
                <w:lang w:eastAsia="zh-CN"/>
              </w:rPr>
              <w:t>ITU-T</w:t>
            </w:r>
            <w:r w:rsidR="00E205A7" w:rsidRPr="00E92CAD">
              <w:rPr>
                <w:rFonts w:eastAsia="SimSun" w:hint="eastAsia"/>
                <w:lang w:val="en-US" w:eastAsia="zh-CN"/>
              </w:rPr>
              <w:t>第</w:t>
            </w:r>
            <w:r w:rsidR="00E205A7" w:rsidRPr="00260BBA">
              <w:rPr>
                <w:rFonts w:eastAsia="SimSun" w:hint="eastAsia"/>
                <w:lang w:eastAsia="zh-CN"/>
              </w:rPr>
              <w:t>5</w:t>
            </w:r>
            <w:r w:rsidR="00E205A7" w:rsidRPr="00E92CAD">
              <w:rPr>
                <w:rFonts w:eastAsia="SimSun" w:hint="eastAsia"/>
                <w:lang w:val="en-US" w:eastAsia="zh-CN"/>
              </w:rPr>
              <w:t>研究组</w:t>
            </w:r>
            <w:r w:rsidR="00E205A7" w:rsidRPr="00260BBA">
              <w:rPr>
                <w:rFonts w:eastAsia="SimSun" w:hint="eastAsia"/>
                <w:lang w:eastAsia="zh-CN"/>
              </w:rPr>
              <w:t>]</w:t>
            </w:r>
            <w:r w:rsidR="00E205A7" w:rsidRPr="00260BBA">
              <w:rPr>
                <w:rFonts w:eastAsia="SimSun" w:hint="eastAsia"/>
                <w:lang w:eastAsia="zh-CN"/>
              </w:rPr>
              <w:t>”</w:t>
            </w:r>
            <w:r w:rsidR="00E205A7" w:rsidRPr="00E92CAD">
              <w:rPr>
                <w:rFonts w:eastAsia="SimSun" w:hint="eastAsia"/>
                <w:lang w:val="en-US" w:eastAsia="zh-CN"/>
              </w:rPr>
              <w:t>中来自</w:t>
            </w:r>
            <w:r w:rsidRPr="00260BBA">
              <w:rPr>
                <w:rFonts w:eastAsia="SimSun" w:hint="eastAsia"/>
                <w:lang w:eastAsia="zh-CN"/>
              </w:rPr>
              <w:t>ITU-T</w:t>
            </w:r>
            <w:r w:rsidR="00E205A7" w:rsidRPr="00E92CAD">
              <w:rPr>
                <w:rFonts w:eastAsia="SimSun" w:hint="eastAsia"/>
                <w:lang w:val="en-US" w:eastAsia="zh-CN"/>
              </w:rPr>
              <w:t>第</w:t>
            </w:r>
            <w:r w:rsidR="00E205A7" w:rsidRPr="00260BBA">
              <w:rPr>
                <w:rFonts w:eastAsia="SimSun" w:hint="eastAsia"/>
                <w:lang w:eastAsia="zh-CN"/>
              </w:rPr>
              <w:t>5</w:t>
            </w:r>
            <w:r w:rsidR="00E205A7" w:rsidRPr="00E92CAD">
              <w:rPr>
                <w:rFonts w:eastAsia="SimSun" w:hint="eastAsia"/>
                <w:lang w:val="en-US" w:eastAsia="zh-CN"/>
              </w:rPr>
              <w:t>研究组的</w:t>
            </w:r>
            <w:r w:rsidRPr="00E92CAD">
              <w:rPr>
                <w:rFonts w:eastAsia="SimSun" w:hint="eastAsia"/>
                <w:lang w:val="en-US" w:eastAsia="zh-CN"/>
              </w:rPr>
              <w:t>联络声明</w:t>
            </w:r>
            <w:r w:rsidR="00E205A7" w:rsidRPr="00E92CAD">
              <w:rPr>
                <w:rFonts w:eastAsia="SimSun" w:hint="eastAsia"/>
                <w:lang w:val="en-US" w:eastAsia="zh-CN"/>
              </w:rPr>
              <w:t>记录在案。</w:t>
            </w:r>
          </w:p>
        </w:tc>
      </w:tr>
      <w:tr w:rsidR="00D25CF2" w:rsidRPr="00713CFC" w14:paraId="690B90EE" w14:textId="77777777" w:rsidTr="00027D91">
        <w:tc>
          <w:tcPr>
            <w:tcW w:w="714" w:type="dxa"/>
          </w:tcPr>
          <w:p w14:paraId="1B44899A" w14:textId="77777777" w:rsidR="00D25CF2" w:rsidRDefault="00D25CF2" w:rsidP="00027D91">
            <w:r>
              <w:t>11.4</w:t>
            </w:r>
          </w:p>
        </w:tc>
        <w:tc>
          <w:tcPr>
            <w:tcW w:w="9214" w:type="dxa"/>
            <w:tcMar>
              <w:left w:w="57" w:type="dxa"/>
              <w:right w:w="57" w:type="dxa"/>
            </w:tcMar>
          </w:tcPr>
          <w:p w14:paraId="23F34DE2" w14:textId="6449E4CD" w:rsidR="00310806" w:rsidRPr="00310806" w:rsidRDefault="00E92CAD" w:rsidP="00027D91">
            <w:pPr>
              <w:rPr>
                <w:szCs w:val="24"/>
                <w:lang w:val="en-US" w:eastAsia="zh-CN"/>
              </w:rPr>
            </w:pPr>
            <w:r>
              <w:rPr>
                <w:rFonts w:ascii="SimSun" w:eastAsia="SimSun" w:hAnsi="SimSun" w:cs="SimSun" w:hint="eastAsia"/>
                <w:szCs w:val="24"/>
                <w:lang w:val="en-US" w:eastAsia="zh-CN"/>
              </w:rPr>
              <w:t>英国</w:t>
            </w:r>
            <w:r w:rsidR="00310806" w:rsidRPr="00310806">
              <w:rPr>
                <w:rFonts w:ascii="SimSun" w:eastAsia="SimSun" w:hAnsi="SimSun" w:cs="SimSun" w:hint="eastAsia"/>
                <w:szCs w:val="24"/>
                <w:lang w:val="en-US" w:eastAsia="zh-CN"/>
              </w:rPr>
              <w:t>介绍了</w:t>
            </w:r>
            <w:hyperlink r:id="rId38" w:history="1">
              <w:r w:rsidRPr="00310806">
                <w:rPr>
                  <w:rStyle w:val="Hyperlink"/>
                  <w:szCs w:val="24"/>
                  <w:lang w:val="en-US" w:eastAsia="zh-CN"/>
                </w:rPr>
                <w:t>C208</w:t>
              </w:r>
            </w:hyperlink>
            <w:r>
              <w:rPr>
                <w:rFonts w:ascii="SimSun" w:eastAsia="SimSun" w:hAnsi="SimSun" w:cs="SimSun" w:hint="eastAsia"/>
                <w:szCs w:val="24"/>
                <w:lang w:val="en-US" w:eastAsia="zh-CN"/>
              </w:rPr>
              <w:t>号文件（</w:t>
            </w:r>
            <w:r w:rsidR="00310806" w:rsidRPr="00310806">
              <w:rPr>
                <w:rFonts w:ascii="SimSun" w:eastAsia="SimSun" w:hAnsi="SimSun" w:cs="SimSun" w:hint="eastAsia"/>
                <w:szCs w:val="24"/>
                <w:lang w:val="en-US" w:eastAsia="zh-CN"/>
              </w:rPr>
              <w:t>澳大利亚、加拿大、日本、</w:t>
            </w:r>
            <w:r>
              <w:rPr>
                <w:rFonts w:ascii="SimSun" w:eastAsia="SimSun" w:hAnsi="SimSun" w:cs="SimSun" w:hint="eastAsia"/>
                <w:szCs w:val="24"/>
                <w:lang w:val="en-US" w:eastAsia="zh-CN"/>
              </w:rPr>
              <w:t>英国）“</w:t>
            </w:r>
            <w:r w:rsidR="00310806" w:rsidRPr="00310806">
              <w:rPr>
                <w:rFonts w:ascii="SimSun" w:eastAsia="SimSun" w:hAnsi="SimSun" w:cs="SimSun" w:hint="eastAsia"/>
                <w:szCs w:val="24"/>
                <w:lang w:val="en-US" w:eastAsia="zh-CN"/>
              </w:rPr>
              <w:t>进一步审议电子会议</w:t>
            </w:r>
            <w:r>
              <w:rPr>
                <w:rFonts w:ascii="SimSun" w:eastAsia="SimSun" w:hAnsi="SimSun" w:cs="SimSun" w:hint="eastAsia"/>
                <w:szCs w:val="24"/>
                <w:lang w:val="en-US" w:eastAsia="zh-CN"/>
              </w:rPr>
              <w:t>的治理</w:t>
            </w:r>
            <w:r w:rsidR="00310806" w:rsidRPr="00310806">
              <w:rPr>
                <w:rFonts w:ascii="SimSun" w:eastAsia="SimSun" w:hAnsi="SimSun" w:cs="SimSun" w:hint="eastAsia"/>
                <w:szCs w:val="24"/>
                <w:lang w:val="en-US" w:eastAsia="zh-CN"/>
              </w:rPr>
              <w:t>问题</w:t>
            </w:r>
            <w:r>
              <w:rPr>
                <w:rFonts w:asciiTheme="minorEastAsia" w:eastAsiaTheme="minorEastAsia" w:hAnsiTheme="minorEastAsia" w:cs="SimSun" w:hint="eastAsia"/>
                <w:szCs w:val="24"/>
                <w:lang w:val="en-US" w:eastAsia="zh-CN"/>
              </w:rPr>
              <w:t>”</w:t>
            </w:r>
            <w:r w:rsidR="00310806" w:rsidRPr="00310806">
              <w:rPr>
                <w:rFonts w:ascii="SimSun" w:eastAsia="SimSun" w:hAnsi="SimSun" w:cs="SimSun" w:hint="eastAsia"/>
                <w:szCs w:val="24"/>
                <w:lang w:val="en-US" w:eastAsia="zh-CN"/>
              </w:rPr>
              <w:t>，</w:t>
            </w:r>
            <w:r>
              <w:rPr>
                <w:rFonts w:ascii="SimSun" w:eastAsia="SimSun" w:hAnsi="SimSun" w:cs="SimSun" w:hint="eastAsia"/>
                <w:szCs w:val="24"/>
                <w:lang w:val="en-US" w:eastAsia="zh-CN"/>
              </w:rPr>
              <w:t>它提议：</w:t>
            </w:r>
          </w:p>
          <w:p w14:paraId="75F2AD7D" w14:textId="1087FB11" w:rsidR="006F78A7" w:rsidRPr="00B40807" w:rsidRDefault="00B40807" w:rsidP="00B40807">
            <w:pPr>
              <w:pStyle w:val="enumlev10"/>
              <w:rPr>
                <w:lang w:val="en-US" w:eastAsia="zh-CN"/>
              </w:rPr>
            </w:pPr>
            <w:r w:rsidRPr="006F78A7">
              <w:rPr>
                <w:lang w:val="en-US" w:eastAsia="zh-CN"/>
              </w:rPr>
              <w:t>1)</w:t>
            </w:r>
            <w:r w:rsidRPr="006F78A7">
              <w:rPr>
                <w:lang w:val="en-US" w:eastAsia="zh-CN"/>
              </w:rPr>
              <w:tab/>
            </w:r>
            <w:r w:rsidR="00310806" w:rsidRPr="00B40807">
              <w:rPr>
                <w:rFonts w:ascii="SimSun" w:eastAsia="SimSun" w:hAnsi="SimSun" w:cs="SimSun" w:hint="eastAsia"/>
                <w:lang w:val="en-US" w:eastAsia="zh-CN"/>
              </w:rPr>
              <w:t>继续</w:t>
            </w:r>
            <w:r w:rsidR="00310806" w:rsidRPr="00B40807">
              <w:rPr>
                <w:rFonts w:hint="eastAsia"/>
                <w:lang w:val="en-US" w:eastAsia="zh-CN"/>
              </w:rPr>
              <w:t>AHG-GME</w:t>
            </w:r>
            <w:r w:rsidR="00310806" w:rsidRPr="00B40807">
              <w:rPr>
                <w:rFonts w:ascii="SimSun" w:eastAsia="SimSun" w:hAnsi="SimSun" w:cs="SimSun" w:hint="eastAsia"/>
                <w:lang w:val="en-US" w:eastAsia="zh-CN"/>
              </w:rPr>
              <w:t>，</w:t>
            </w:r>
            <w:proofErr w:type="gramStart"/>
            <w:r w:rsidR="00310806" w:rsidRPr="00B40807">
              <w:rPr>
                <w:rFonts w:ascii="SimSun" w:eastAsia="SimSun" w:hAnsi="SimSun" w:cs="SimSun" w:hint="eastAsia"/>
                <w:lang w:val="en-US" w:eastAsia="zh-CN"/>
              </w:rPr>
              <w:t>以便进一步</w:t>
            </w:r>
            <w:r w:rsidR="006F78A7" w:rsidRPr="00B40807">
              <w:rPr>
                <w:rFonts w:ascii="SimSun" w:eastAsia="SimSun" w:hAnsi="SimSun" w:cs="SimSun" w:hint="eastAsia"/>
                <w:lang w:val="en-US" w:eastAsia="zh-CN"/>
              </w:rPr>
              <w:t>审议</w:t>
            </w:r>
            <w:r w:rsidR="00310806" w:rsidRPr="00B40807">
              <w:rPr>
                <w:rFonts w:hint="eastAsia"/>
                <w:lang w:val="en-US" w:eastAsia="zh-CN"/>
              </w:rPr>
              <w:t>TD1253</w:t>
            </w:r>
            <w:r w:rsidR="00310806" w:rsidRPr="00B40807">
              <w:rPr>
                <w:rFonts w:ascii="SimSun" w:eastAsia="SimSun" w:hAnsi="SimSun" w:cs="SimSun" w:hint="eastAsia"/>
                <w:lang w:val="en-US" w:eastAsia="zh-CN"/>
              </w:rPr>
              <w:t>中的问题；</w:t>
            </w:r>
            <w:proofErr w:type="gramEnd"/>
          </w:p>
          <w:p w14:paraId="1EF58C8B" w14:textId="5D0D9E62" w:rsidR="006F78A7" w:rsidRPr="00B40807" w:rsidRDefault="00B40807" w:rsidP="00B40807">
            <w:pPr>
              <w:pStyle w:val="enumlev10"/>
              <w:rPr>
                <w:lang w:val="en-US" w:eastAsia="zh-CN"/>
              </w:rPr>
            </w:pPr>
            <w:r w:rsidRPr="006F78A7">
              <w:rPr>
                <w:lang w:val="en-US" w:eastAsia="zh-CN"/>
              </w:rPr>
              <w:t>2)</w:t>
            </w:r>
            <w:r w:rsidRPr="006F78A7">
              <w:rPr>
                <w:lang w:val="en-US" w:eastAsia="zh-CN"/>
              </w:rPr>
              <w:tab/>
            </w:r>
            <w:r w:rsidR="006F78A7" w:rsidRPr="00B40807">
              <w:rPr>
                <w:rFonts w:ascii="SimSun" w:eastAsia="SimSun" w:hAnsi="SimSun" w:cs="SimSun" w:hint="eastAsia"/>
                <w:lang w:val="en-US" w:eastAsia="zh-CN"/>
              </w:rPr>
              <w:t>审议</w:t>
            </w:r>
            <w:r w:rsidR="00310806" w:rsidRPr="00B40807">
              <w:rPr>
                <w:rFonts w:ascii="SimSun" w:eastAsia="SimSun" w:hAnsi="SimSun" w:cs="SimSun" w:hint="eastAsia"/>
                <w:lang w:val="en-US" w:eastAsia="zh-CN"/>
              </w:rPr>
              <w:t>当前对虚拟、混合和物理的理解，但</w:t>
            </w:r>
            <w:r w:rsidR="006F78A7" w:rsidRPr="00B40807">
              <w:rPr>
                <w:rFonts w:ascii="SimSun" w:eastAsia="SimSun" w:hAnsi="SimSun" w:cs="SimSun" w:hint="eastAsia"/>
                <w:lang w:val="en-US" w:eastAsia="zh-CN"/>
              </w:rPr>
              <w:t>（交互式）</w:t>
            </w:r>
            <w:proofErr w:type="gramStart"/>
            <w:r w:rsidR="006F78A7" w:rsidRPr="00B40807">
              <w:rPr>
                <w:rFonts w:ascii="SimSun" w:eastAsia="SimSun" w:hAnsi="SimSun" w:cs="SimSun" w:hint="eastAsia"/>
                <w:lang w:val="en-US" w:eastAsia="zh-CN"/>
              </w:rPr>
              <w:t>远程参与</w:t>
            </w:r>
            <w:r w:rsidR="00310806" w:rsidRPr="00B40807">
              <w:rPr>
                <w:rFonts w:ascii="SimSun" w:eastAsia="SimSun" w:hAnsi="SimSun" w:cs="SimSun" w:hint="eastAsia"/>
                <w:lang w:val="en-US" w:eastAsia="zh-CN"/>
              </w:rPr>
              <w:t>电子会议；</w:t>
            </w:r>
            <w:proofErr w:type="gramEnd"/>
          </w:p>
          <w:p w14:paraId="6B62C37C" w14:textId="7426C596" w:rsidR="00310806" w:rsidRPr="00B40807" w:rsidRDefault="00B40807" w:rsidP="00B40807">
            <w:pPr>
              <w:pStyle w:val="enumlev10"/>
              <w:rPr>
                <w:lang w:val="en-US" w:eastAsia="zh-CN"/>
              </w:rPr>
            </w:pPr>
            <w:r w:rsidRPr="006F78A7">
              <w:rPr>
                <w:lang w:val="en-US" w:eastAsia="zh-CN"/>
              </w:rPr>
              <w:t>3)</w:t>
            </w:r>
            <w:r w:rsidRPr="006F78A7">
              <w:rPr>
                <w:lang w:val="en-US" w:eastAsia="zh-CN"/>
              </w:rPr>
              <w:tab/>
            </w:r>
            <w:r w:rsidR="006F78A7" w:rsidRPr="00B40807">
              <w:rPr>
                <w:rFonts w:ascii="SimSun" w:eastAsia="SimSun" w:hAnsi="SimSun" w:cs="SimSun" w:hint="eastAsia"/>
                <w:lang w:val="en-US" w:eastAsia="zh-CN"/>
              </w:rPr>
              <w:t>审议</w:t>
            </w:r>
            <w:r w:rsidR="00310806" w:rsidRPr="00B40807">
              <w:rPr>
                <w:rFonts w:hint="eastAsia"/>
                <w:lang w:val="en-US" w:eastAsia="zh-CN"/>
              </w:rPr>
              <w:t>TD1253</w:t>
            </w:r>
            <w:r w:rsidR="006F78A7" w:rsidRPr="00B40807">
              <w:rPr>
                <w:rFonts w:ascii="SimSun" w:eastAsia="SimSun" w:hAnsi="SimSun" w:cs="SimSun" w:hint="eastAsia"/>
                <w:lang w:val="en-US" w:eastAsia="zh-CN"/>
              </w:rPr>
              <w:t>号文件</w:t>
            </w:r>
            <w:r w:rsidR="00310806" w:rsidRPr="00B40807">
              <w:rPr>
                <w:rFonts w:ascii="SimSun" w:eastAsia="SimSun" w:hAnsi="SimSun" w:cs="SimSun" w:hint="eastAsia"/>
                <w:lang w:val="en-US" w:eastAsia="zh-CN"/>
              </w:rPr>
              <w:t>中</w:t>
            </w:r>
            <w:r w:rsidR="006F78A7" w:rsidRPr="00B40807">
              <w:rPr>
                <w:rFonts w:ascii="SimSun" w:eastAsia="SimSun" w:hAnsi="SimSun" w:cs="SimSun" w:hint="eastAsia"/>
                <w:lang w:val="en-US" w:eastAsia="zh-CN"/>
              </w:rPr>
              <w:t>的问题，</w:t>
            </w:r>
            <w:r w:rsidR="00310806" w:rsidRPr="00B40807">
              <w:rPr>
                <w:rFonts w:ascii="SimSun" w:eastAsia="SimSun" w:hAnsi="SimSun" w:cs="SimSun" w:hint="eastAsia"/>
                <w:lang w:val="en-US" w:eastAsia="zh-CN"/>
              </w:rPr>
              <w:t>未根据</w:t>
            </w:r>
            <w:r w:rsidR="00310806" w:rsidRPr="00B40807">
              <w:rPr>
                <w:rFonts w:hint="eastAsia"/>
                <w:lang w:val="en-US" w:eastAsia="zh-CN"/>
              </w:rPr>
              <w:t>AHG</w:t>
            </w:r>
            <w:r w:rsidR="006F78A7" w:rsidRPr="00B40807">
              <w:rPr>
                <w:rFonts w:ascii="SimSun" w:eastAsia="SimSun" w:hAnsi="SimSun" w:cs="SimSun" w:hint="eastAsia"/>
                <w:lang w:val="en-US" w:eastAsia="zh-CN"/>
              </w:rPr>
              <w:t>中</w:t>
            </w:r>
            <w:r w:rsidR="00310806" w:rsidRPr="00B40807">
              <w:rPr>
                <w:rFonts w:ascii="SimSun" w:eastAsia="SimSun" w:hAnsi="SimSun" w:cs="SimSun" w:hint="eastAsia"/>
                <w:lang w:val="en-US" w:eastAsia="zh-CN"/>
              </w:rPr>
              <w:t>制定的标准</w:t>
            </w:r>
            <w:r w:rsidR="006F78A7" w:rsidRPr="00B40807">
              <w:rPr>
                <w:rFonts w:ascii="SimSun" w:eastAsia="SimSun" w:hAnsi="SimSun" w:cs="SimSun" w:hint="eastAsia"/>
                <w:lang w:val="en-US" w:eastAsia="zh-CN"/>
              </w:rPr>
              <w:t>对这些问题</w:t>
            </w:r>
            <w:r w:rsidR="00310806" w:rsidRPr="00B40807">
              <w:rPr>
                <w:rFonts w:ascii="SimSun" w:eastAsia="SimSun" w:hAnsi="SimSun" w:cs="SimSun" w:hint="eastAsia"/>
                <w:lang w:val="en-US" w:eastAsia="zh-CN"/>
              </w:rPr>
              <w:t>进行审查</w:t>
            </w:r>
            <w:r w:rsidR="006F78A7" w:rsidRPr="00B40807">
              <w:rPr>
                <w:rFonts w:ascii="SimSun" w:eastAsia="SimSun" w:hAnsi="SimSun" w:cs="SimSun" w:hint="eastAsia"/>
                <w:lang w:val="en-US" w:eastAsia="zh-CN"/>
              </w:rPr>
              <w:t>，应对其进行审查</w:t>
            </w:r>
            <w:r w:rsidR="00310806" w:rsidRPr="00B40807">
              <w:rPr>
                <w:rFonts w:ascii="SimSun" w:eastAsia="SimSun" w:hAnsi="SimSun" w:cs="SimSun" w:hint="eastAsia"/>
                <w:lang w:val="en-US" w:eastAsia="zh-CN"/>
              </w:rPr>
              <w:t>并将其纳入重新排序；</w:t>
            </w:r>
            <w:r w:rsidR="006F78A7" w:rsidRPr="00B40807">
              <w:rPr>
                <w:rFonts w:ascii="SimSun" w:eastAsia="SimSun" w:hAnsi="SimSun" w:cs="SimSun" w:hint="eastAsia"/>
                <w:lang w:val="en-US" w:eastAsia="zh-CN"/>
              </w:rPr>
              <w:t>以及</w:t>
            </w:r>
          </w:p>
          <w:p w14:paraId="26997ADF" w14:textId="559DA30E" w:rsidR="00310806" w:rsidRPr="00B40807" w:rsidRDefault="00B40807" w:rsidP="00B40807">
            <w:pPr>
              <w:pStyle w:val="enumlev10"/>
              <w:rPr>
                <w:lang w:val="en-US" w:eastAsia="zh-CN"/>
              </w:rPr>
            </w:pPr>
            <w:r w:rsidRPr="00310806">
              <w:rPr>
                <w:lang w:val="en-US" w:eastAsia="zh-CN"/>
              </w:rPr>
              <w:t>4)</w:t>
            </w:r>
            <w:r w:rsidRPr="00310806">
              <w:rPr>
                <w:lang w:val="en-US" w:eastAsia="zh-CN"/>
              </w:rPr>
              <w:tab/>
            </w:r>
            <w:r w:rsidR="00310806" w:rsidRPr="00B40807">
              <w:rPr>
                <w:rFonts w:ascii="SimSun" w:eastAsia="SimSun" w:hAnsi="SimSun" w:cs="SimSun" w:hint="eastAsia"/>
                <w:lang w:val="en-US" w:eastAsia="zh-CN"/>
              </w:rPr>
              <w:t>审查不同类型的会议，以确定已经存在的适用规则。</w:t>
            </w:r>
          </w:p>
        </w:tc>
      </w:tr>
      <w:tr w:rsidR="00D25CF2" w:rsidRPr="00310806" w14:paraId="7A62BDFC" w14:textId="77777777" w:rsidTr="00027D91">
        <w:tc>
          <w:tcPr>
            <w:tcW w:w="714" w:type="dxa"/>
          </w:tcPr>
          <w:p w14:paraId="7BC3E515" w14:textId="77777777" w:rsidR="00D25CF2" w:rsidRDefault="00D25CF2" w:rsidP="00027D91">
            <w:r>
              <w:t>11.5</w:t>
            </w:r>
          </w:p>
        </w:tc>
        <w:tc>
          <w:tcPr>
            <w:tcW w:w="9214" w:type="dxa"/>
            <w:tcMar>
              <w:left w:w="57" w:type="dxa"/>
              <w:right w:w="57" w:type="dxa"/>
            </w:tcMar>
          </w:tcPr>
          <w:p w14:paraId="253842AD" w14:textId="6CADE1B5" w:rsidR="00310806" w:rsidRPr="00310806" w:rsidRDefault="00310806" w:rsidP="00027D91">
            <w:pPr>
              <w:rPr>
                <w:lang w:eastAsia="zh-CN"/>
              </w:rPr>
            </w:pPr>
            <w:r w:rsidRPr="00310806">
              <w:rPr>
                <w:rFonts w:hint="eastAsia"/>
                <w:lang w:eastAsia="zh-CN"/>
              </w:rPr>
              <w:t>TSAG</w:t>
            </w:r>
            <w:r w:rsidRPr="00310806">
              <w:rPr>
                <w:rFonts w:ascii="SimSun" w:eastAsia="SimSun" w:hAnsi="SimSun" w:cs="SimSun" w:hint="eastAsia"/>
                <w:lang w:val="en-US" w:eastAsia="zh-CN"/>
              </w:rPr>
              <w:t>同意在</w:t>
            </w:r>
            <w:r w:rsidRPr="00310806">
              <w:t>Phil Rushton</w:t>
            </w:r>
            <w:r w:rsidRPr="00310806">
              <w:rPr>
                <w:rFonts w:ascii="SimSun" w:eastAsia="SimSun" w:hAnsi="SimSun" w:cs="SimSun" w:hint="eastAsia"/>
                <w:lang w:val="en-US" w:eastAsia="zh-CN"/>
              </w:rPr>
              <w:t>先生领导下继续</w:t>
            </w:r>
            <w:r>
              <w:rPr>
                <w:rFonts w:ascii="SimSun" w:eastAsia="SimSun" w:hAnsi="SimSun" w:cs="SimSun" w:hint="eastAsia"/>
                <w:lang w:val="en-US" w:eastAsia="zh-CN"/>
              </w:rPr>
              <w:t>以电子方式开展</w:t>
            </w:r>
            <w:r w:rsidRPr="00310806">
              <w:rPr>
                <w:rFonts w:hint="eastAsia"/>
                <w:lang w:eastAsia="zh-CN"/>
              </w:rPr>
              <w:t>AGH-GME</w:t>
            </w:r>
            <w:r w:rsidRPr="00310806">
              <w:rPr>
                <w:rFonts w:ascii="SimSun" w:eastAsia="SimSun" w:hAnsi="SimSun" w:cs="SimSun" w:hint="eastAsia"/>
                <w:lang w:val="en-US" w:eastAsia="zh-CN"/>
              </w:rPr>
              <w:t>活动</w:t>
            </w:r>
            <w:r w:rsidRPr="00310806">
              <w:rPr>
                <w:rFonts w:ascii="SimSun" w:eastAsia="SimSun" w:hAnsi="SimSun" w:cs="SimSun" w:hint="eastAsia"/>
                <w:lang w:eastAsia="zh-CN"/>
              </w:rPr>
              <w:t>，</w:t>
            </w:r>
            <w:r w:rsidRPr="00310806">
              <w:rPr>
                <w:rFonts w:ascii="SimSun" w:eastAsia="SimSun" w:hAnsi="SimSun" w:cs="SimSun" w:hint="eastAsia"/>
                <w:lang w:val="en-US" w:eastAsia="zh-CN"/>
              </w:rPr>
              <w:t>直到</w:t>
            </w:r>
            <w:r w:rsidRPr="00310806">
              <w:rPr>
                <w:rFonts w:hint="eastAsia"/>
                <w:lang w:eastAsia="zh-CN"/>
              </w:rPr>
              <w:t>2022</w:t>
            </w:r>
            <w:r w:rsidRPr="00310806">
              <w:rPr>
                <w:rFonts w:ascii="SimSun" w:eastAsia="SimSun" w:hAnsi="SimSun" w:cs="SimSun" w:hint="eastAsia"/>
                <w:lang w:val="en-US" w:eastAsia="zh-CN"/>
              </w:rPr>
              <w:t>年</w:t>
            </w:r>
            <w:r w:rsidRPr="00310806">
              <w:rPr>
                <w:rFonts w:hint="eastAsia"/>
                <w:lang w:eastAsia="zh-CN"/>
              </w:rPr>
              <w:t>11</w:t>
            </w:r>
            <w:r w:rsidRPr="00310806">
              <w:rPr>
                <w:rFonts w:ascii="SimSun" w:eastAsia="SimSun" w:hAnsi="SimSun" w:cs="SimSun" w:hint="eastAsia"/>
                <w:lang w:val="en-US" w:eastAsia="zh-CN"/>
              </w:rPr>
              <w:t>月。</w:t>
            </w:r>
          </w:p>
        </w:tc>
      </w:tr>
      <w:tr w:rsidR="00D25CF2" w14:paraId="7AFEF77A" w14:textId="77777777" w:rsidTr="00027D91">
        <w:tc>
          <w:tcPr>
            <w:tcW w:w="714" w:type="dxa"/>
          </w:tcPr>
          <w:p w14:paraId="391F7644" w14:textId="77777777" w:rsidR="00D25CF2" w:rsidRDefault="00D25CF2" w:rsidP="00027D91">
            <w:r>
              <w:t>11.6</w:t>
            </w:r>
          </w:p>
        </w:tc>
        <w:tc>
          <w:tcPr>
            <w:tcW w:w="9214" w:type="dxa"/>
            <w:tcMar>
              <w:left w:w="57" w:type="dxa"/>
              <w:right w:w="57" w:type="dxa"/>
            </w:tcMar>
          </w:tcPr>
          <w:p w14:paraId="0708E327" w14:textId="0F7462AD" w:rsidR="00D25CF2" w:rsidRPr="004A0701" w:rsidRDefault="00D25CF2" w:rsidP="00027D91">
            <w:pPr>
              <w:rPr>
                <w:rFonts w:ascii="Calibri" w:hAnsi="Calibri" w:cs="Calibri"/>
                <w:b/>
                <w:color w:val="800000"/>
                <w:sz w:val="22"/>
                <w:lang w:eastAsia="zh-CN"/>
              </w:rPr>
            </w:pPr>
            <w:bookmarkStart w:id="80" w:name="lt_pId250"/>
            <w:r w:rsidRPr="004A0701">
              <w:rPr>
                <w:lang w:eastAsia="zh-CN"/>
              </w:rPr>
              <w:t>TSAG</w:t>
            </w:r>
            <w:r w:rsidR="00D00914" w:rsidRPr="004A0701">
              <w:rPr>
                <w:rFonts w:ascii="SimSun" w:eastAsia="SimSun" w:hAnsi="SimSun" w:cs="SimSun" w:hint="eastAsia"/>
                <w:lang w:eastAsia="zh-CN"/>
              </w:rPr>
              <w:t>将</w:t>
            </w:r>
            <w:r w:rsidR="00DD1C38">
              <w:fldChar w:fldCharType="begin"/>
            </w:r>
            <w:r w:rsidR="00DD1C38">
              <w:rPr>
                <w:lang w:eastAsia="zh-CN"/>
              </w:rPr>
              <w:instrText xml:space="preserve"> HYPERLINK "https://www.itu.int/dms_pub/itu-t/md/17/wtsa.20/c/T17-WTSA.20-C-0039!A32!MSW-E.docx" </w:instrText>
            </w:r>
            <w:r w:rsidR="00DD1C38">
              <w:fldChar w:fldCharType="separate"/>
            </w:r>
            <w:r w:rsidRPr="004A0701">
              <w:rPr>
                <w:rStyle w:val="Hyperlink"/>
                <w:lang w:eastAsia="zh-CN"/>
              </w:rPr>
              <w:t>WTSA C-039_IAP_Add32</w:t>
            </w:r>
            <w:r w:rsidR="00DD1C38">
              <w:rPr>
                <w:rStyle w:val="Hyperlink"/>
                <w:lang w:eastAsia="zh-CN"/>
              </w:rPr>
              <w:fldChar w:fldCharType="end"/>
            </w:r>
            <w:r w:rsidR="00D00914" w:rsidRPr="004A0701">
              <w:rPr>
                <w:rFonts w:ascii="SimSun" w:eastAsia="SimSun" w:hAnsi="SimSun" w:cs="SimSun" w:hint="eastAsia"/>
                <w:lang w:eastAsia="zh-CN"/>
              </w:rPr>
              <w:t>（</w:t>
            </w:r>
            <w:r w:rsidRPr="004A0701">
              <w:rPr>
                <w:lang w:eastAsia="zh-CN"/>
              </w:rPr>
              <w:t>CITEL</w:t>
            </w:r>
            <w:r w:rsidR="00D00914" w:rsidRPr="004A0701">
              <w:rPr>
                <w:rFonts w:ascii="SimSun" w:eastAsia="SimSun" w:hAnsi="SimSun" w:cs="SimSun" w:hint="eastAsia"/>
                <w:lang w:eastAsia="zh-CN"/>
              </w:rPr>
              <w:t>）“</w:t>
            </w:r>
            <w:proofErr w:type="gramStart"/>
            <w:r w:rsidR="00D00914" w:rsidRPr="004A0701">
              <w:rPr>
                <w:rFonts w:ascii="SimSun" w:eastAsia="SimSun" w:hAnsi="SimSun" w:cs="SimSun" w:hint="eastAsia"/>
                <w:lang w:eastAsia="zh-CN"/>
              </w:rPr>
              <w:t>新决议草案</w:t>
            </w:r>
            <w:r w:rsidRPr="004A0701">
              <w:rPr>
                <w:lang w:eastAsia="zh-CN"/>
              </w:rPr>
              <w:t>[</w:t>
            </w:r>
            <w:proofErr w:type="gramEnd"/>
            <w:r w:rsidRPr="004A0701">
              <w:rPr>
                <w:lang w:eastAsia="zh-CN"/>
              </w:rPr>
              <w:t>IAP-3]</w:t>
            </w:r>
            <w:r w:rsidR="00D00914" w:rsidRPr="004A0701">
              <w:rPr>
                <w:rFonts w:ascii="SimSun" w:eastAsia="SimSun" w:hAnsi="SimSun" w:cs="SimSun" w:hint="eastAsia"/>
                <w:lang w:eastAsia="zh-CN"/>
              </w:rPr>
              <w:t>：</w:t>
            </w:r>
            <w:r w:rsidR="00481E5F" w:rsidRPr="004A0701">
              <w:rPr>
                <w:rFonts w:ascii="SimSun" w:eastAsia="SimSun" w:hAnsi="SimSun" w:cs="SimSun" w:hint="eastAsia"/>
                <w:lang w:val="en-US" w:eastAsia="zh-CN"/>
              </w:rPr>
              <w:t>在国际电联电信标准化</w:t>
            </w:r>
            <w:r w:rsidR="00D00914" w:rsidRPr="004A0701">
              <w:rPr>
                <w:rFonts w:ascii="SimSun" w:eastAsia="SimSun" w:hAnsi="SimSun" w:cs="SimSun" w:hint="eastAsia"/>
                <w:lang w:val="en-US" w:eastAsia="zh-CN"/>
              </w:rPr>
              <w:t>部门</w:t>
            </w:r>
            <w:r w:rsidR="00481E5F" w:rsidRPr="004A0701">
              <w:rPr>
                <w:rFonts w:ascii="SimSun" w:eastAsia="SimSun" w:hAnsi="SimSun" w:cs="SimSun" w:hint="eastAsia"/>
                <w:lang w:val="en-US" w:eastAsia="zh-CN"/>
              </w:rPr>
              <w:t>各项活动中以平等地位使用现场和虚拟会议方案</w:t>
            </w:r>
            <w:bookmarkEnd w:id="80"/>
            <w:r w:rsidR="00D00914" w:rsidRPr="00260BBA">
              <w:rPr>
                <w:rFonts w:ascii="SimSun" w:eastAsia="SimSun" w:hAnsi="SimSun" w:cs="SimSun" w:hint="eastAsia"/>
                <w:lang w:eastAsia="zh-CN"/>
              </w:rPr>
              <w:t>”</w:t>
            </w:r>
            <w:r w:rsidR="00D00914" w:rsidRPr="004A0701">
              <w:rPr>
                <w:rFonts w:ascii="SimSun" w:eastAsia="SimSun" w:hAnsi="SimSun" w:cs="SimSun" w:hint="eastAsia"/>
                <w:lang w:eastAsia="zh-CN"/>
              </w:rPr>
              <w:t>记录在案。</w:t>
            </w:r>
          </w:p>
        </w:tc>
      </w:tr>
    </w:tbl>
    <w:p w14:paraId="2268F8E3" w14:textId="2D9EC125" w:rsidR="00D25CF2" w:rsidRPr="0097564C" w:rsidRDefault="00D25CF2" w:rsidP="00B40807">
      <w:pPr>
        <w:pStyle w:val="Heading1"/>
      </w:pPr>
      <w:bookmarkStart w:id="81" w:name="lt_pId251"/>
      <w:bookmarkStart w:id="82" w:name="_Toc96111937"/>
      <w:bookmarkStart w:id="83" w:name="_Toc97025232"/>
      <w:r w:rsidRPr="0097564C">
        <w:lastRenderedPageBreak/>
        <w:t>12</w:t>
      </w:r>
      <w:r w:rsidRPr="0097564C">
        <w:tab/>
      </w:r>
      <w:bookmarkEnd w:id="81"/>
      <w:bookmarkEnd w:id="82"/>
      <w:proofErr w:type="spellStart"/>
      <w:r w:rsidR="00384456">
        <w:t>陈旧的工作项</w:t>
      </w:r>
      <w:r w:rsidR="00384456">
        <w:rPr>
          <w:rFonts w:ascii="SimSun" w:hAnsi="SimSun" w:cs="SimSun" w:hint="eastAsia"/>
        </w:rPr>
        <w:t>目</w:t>
      </w:r>
      <w:bookmarkEnd w:id="83"/>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5CF2" w:rsidRPr="00713CFC" w14:paraId="565EEA50" w14:textId="77777777" w:rsidTr="00027D91">
        <w:tc>
          <w:tcPr>
            <w:tcW w:w="714" w:type="dxa"/>
          </w:tcPr>
          <w:p w14:paraId="3020CFCB" w14:textId="77777777" w:rsidR="00D25CF2" w:rsidRPr="00F96005" w:rsidRDefault="00D25CF2" w:rsidP="00027D91">
            <w:r w:rsidRPr="00F96005">
              <w:t>12.1</w:t>
            </w:r>
          </w:p>
        </w:tc>
        <w:tc>
          <w:tcPr>
            <w:tcW w:w="9214" w:type="dxa"/>
            <w:tcMar>
              <w:left w:w="57" w:type="dxa"/>
              <w:right w:w="57" w:type="dxa"/>
            </w:tcMar>
          </w:tcPr>
          <w:p w14:paraId="75D0627A" w14:textId="1E40AF32" w:rsidR="00310806" w:rsidRPr="00D25CF2" w:rsidRDefault="00310806" w:rsidP="00027D91">
            <w:pPr>
              <w:rPr>
                <w:lang w:val="en-US" w:eastAsia="zh-CN"/>
              </w:rPr>
            </w:pPr>
            <w:r w:rsidRPr="00310806">
              <w:rPr>
                <w:rFonts w:ascii="SimSun" w:eastAsia="SimSun" w:hAnsi="SimSun" w:cs="SimSun" w:hint="eastAsia"/>
                <w:lang w:val="en-US" w:eastAsia="zh-CN"/>
              </w:rPr>
              <w:t>中国</w:t>
            </w:r>
            <w:r w:rsidR="009C72F0">
              <w:rPr>
                <w:rFonts w:ascii="SimSun" w:eastAsia="SimSun" w:hAnsi="SimSun" w:cs="SimSun" w:hint="eastAsia"/>
                <w:lang w:val="en-US" w:eastAsia="zh-CN"/>
              </w:rPr>
              <w:t>介绍了</w:t>
            </w:r>
            <w:hyperlink r:id="rId39" w:history="1">
              <w:r w:rsidR="009C72F0" w:rsidRPr="00D25CF2">
                <w:rPr>
                  <w:rStyle w:val="Hyperlink"/>
                  <w:lang w:val="en-US" w:eastAsia="zh-CN"/>
                </w:rPr>
                <w:t>C210</w:t>
              </w:r>
            </w:hyperlink>
            <w:r w:rsidR="009C72F0">
              <w:rPr>
                <w:rFonts w:ascii="SimSun" w:eastAsia="SimSun" w:hAnsi="SimSun" w:cs="SimSun" w:hint="eastAsia"/>
                <w:lang w:val="en-US" w:eastAsia="zh-CN"/>
              </w:rPr>
              <w:t>号文件“</w:t>
            </w:r>
            <w:r w:rsidRPr="00310806">
              <w:rPr>
                <w:rFonts w:ascii="SimSun" w:eastAsia="SimSun" w:hAnsi="SimSun" w:cs="SimSun" w:hint="eastAsia"/>
                <w:lang w:val="en-US" w:eastAsia="zh-CN"/>
              </w:rPr>
              <w:t>提议改进</w:t>
            </w:r>
            <w:r w:rsidRPr="00310806">
              <w:rPr>
                <w:rFonts w:hint="eastAsia"/>
                <w:lang w:val="en-US" w:eastAsia="zh-CN"/>
              </w:rPr>
              <w:t>TSAG</w:t>
            </w:r>
            <w:r w:rsidR="009C72F0">
              <w:rPr>
                <w:rFonts w:ascii="SimSun" w:eastAsia="SimSun" w:hAnsi="SimSun" w:cs="SimSun" w:hint="eastAsia"/>
                <w:lang w:val="en-US" w:eastAsia="zh-CN"/>
              </w:rPr>
              <w:t>中关于</w:t>
            </w:r>
            <w:r w:rsidRPr="00310806">
              <w:rPr>
                <w:rFonts w:ascii="SimSun" w:eastAsia="SimSun" w:hAnsi="SimSun" w:cs="SimSun" w:hint="eastAsia"/>
                <w:lang w:val="en-US" w:eastAsia="zh-CN"/>
              </w:rPr>
              <w:t>陈旧</w:t>
            </w:r>
            <w:r w:rsidR="009C72F0">
              <w:rPr>
                <w:rFonts w:ascii="SimSun" w:eastAsia="SimSun" w:hAnsi="SimSun" w:cs="SimSun" w:hint="eastAsia"/>
                <w:lang w:val="en-US" w:eastAsia="zh-CN"/>
              </w:rPr>
              <w:t>的</w:t>
            </w:r>
            <w:r w:rsidRPr="00310806">
              <w:rPr>
                <w:rFonts w:ascii="SimSun" w:eastAsia="SimSun" w:hAnsi="SimSun" w:cs="SimSun" w:hint="eastAsia"/>
                <w:lang w:val="en-US" w:eastAsia="zh-CN"/>
              </w:rPr>
              <w:t>工作项目的定义</w:t>
            </w:r>
            <w:r w:rsidR="009C72F0">
              <w:rPr>
                <w:rFonts w:asciiTheme="minorEastAsia" w:eastAsiaTheme="minorEastAsia" w:hAnsiTheme="minorEastAsia" w:cs="SimSun" w:hint="eastAsia"/>
                <w:lang w:val="en-US" w:eastAsia="zh-CN"/>
              </w:rPr>
              <w:t>”</w:t>
            </w:r>
            <w:r w:rsidRPr="00310806">
              <w:rPr>
                <w:rFonts w:ascii="SimSun" w:eastAsia="SimSun" w:hAnsi="SimSun" w:cs="SimSun" w:hint="eastAsia"/>
                <w:lang w:val="en-US" w:eastAsia="zh-CN"/>
              </w:rPr>
              <w:t>，根据</w:t>
            </w:r>
            <w:r w:rsidRPr="00310806">
              <w:rPr>
                <w:rFonts w:hint="eastAsia"/>
                <w:lang w:val="en-US" w:eastAsia="zh-CN"/>
              </w:rPr>
              <w:t>TSAG</w:t>
            </w:r>
            <w:r w:rsidR="009C72F0">
              <w:rPr>
                <w:rFonts w:ascii="SimSun" w:eastAsia="SimSun" w:hAnsi="SimSun" w:cs="SimSun" w:hint="eastAsia"/>
                <w:lang w:val="en-US" w:eastAsia="zh-CN"/>
              </w:rPr>
              <w:t>中</w:t>
            </w:r>
            <w:r w:rsidRPr="00310806">
              <w:rPr>
                <w:rFonts w:ascii="SimSun" w:eastAsia="SimSun" w:hAnsi="SimSun" w:cs="SimSun" w:hint="eastAsia"/>
                <w:lang w:val="en-US" w:eastAsia="zh-CN"/>
              </w:rPr>
              <w:t>陈旧</w:t>
            </w:r>
            <w:r w:rsidR="009C72F0">
              <w:rPr>
                <w:rFonts w:ascii="SimSun" w:eastAsia="SimSun" w:hAnsi="SimSun" w:cs="SimSun" w:hint="eastAsia"/>
                <w:lang w:val="en-US" w:eastAsia="zh-CN"/>
              </w:rPr>
              <w:t>的</w:t>
            </w:r>
            <w:r w:rsidRPr="00310806">
              <w:rPr>
                <w:rFonts w:ascii="SimSun" w:eastAsia="SimSun" w:hAnsi="SimSun" w:cs="SimSun" w:hint="eastAsia"/>
                <w:lang w:val="en-US" w:eastAsia="zh-CN"/>
              </w:rPr>
              <w:t>工作项目的定义，针对</w:t>
            </w:r>
            <w:r w:rsidRPr="00310806">
              <w:rPr>
                <w:rFonts w:hint="eastAsia"/>
                <w:lang w:val="en-US" w:eastAsia="zh-CN"/>
              </w:rPr>
              <w:t>SG15-TD536/GEN</w:t>
            </w:r>
            <w:r w:rsidRPr="00310806">
              <w:rPr>
                <w:rFonts w:ascii="SimSun" w:eastAsia="SimSun" w:hAnsi="SimSun" w:cs="SimSun" w:hint="eastAsia"/>
                <w:lang w:val="en-US" w:eastAsia="zh-CN"/>
              </w:rPr>
              <w:t>中的当前判决，</w:t>
            </w:r>
            <w:r w:rsidR="009C72F0">
              <w:rPr>
                <w:rFonts w:ascii="SimSun" w:eastAsia="SimSun" w:hAnsi="SimSun" w:cs="SimSun" w:hint="eastAsia"/>
                <w:lang w:val="en-US" w:eastAsia="zh-CN"/>
              </w:rPr>
              <w:t>它</w:t>
            </w:r>
            <w:r w:rsidRPr="00310806">
              <w:rPr>
                <w:rFonts w:ascii="SimSun" w:eastAsia="SimSun" w:hAnsi="SimSun" w:cs="SimSun" w:hint="eastAsia"/>
                <w:lang w:val="en-US" w:eastAsia="zh-CN"/>
              </w:rPr>
              <w:t>提供了一些</w:t>
            </w:r>
            <w:r w:rsidR="009C72F0">
              <w:rPr>
                <w:rFonts w:ascii="SimSun" w:eastAsia="SimSun" w:hAnsi="SimSun" w:cs="SimSun" w:hint="eastAsia"/>
                <w:lang w:val="en-US" w:eastAsia="zh-CN"/>
              </w:rPr>
              <w:t>对</w:t>
            </w:r>
            <w:r w:rsidRPr="00310806">
              <w:rPr>
                <w:rFonts w:ascii="SimSun" w:eastAsia="SimSun" w:hAnsi="SimSun" w:cs="SimSun" w:hint="eastAsia"/>
                <w:lang w:val="en-US" w:eastAsia="zh-CN"/>
              </w:rPr>
              <w:t>重要</w:t>
            </w:r>
            <w:r w:rsidRPr="00310806">
              <w:rPr>
                <w:rFonts w:hint="eastAsia"/>
                <w:lang w:val="en-US" w:eastAsia="zh-CN"/>
              </w:rPr>
              <w:t>Q11/15</w:t>
            </w:r>
            <w:r w:rsidRPr="00310806">
              <w:rPr>
                <w:rFonts w:ascii="SimSun" w:eastAsia="SimSun" w:hAnsi="SimSun" w:cs="SimSun" w:hint="eastAsia"/>
                <w:lang w:val="en-US" w:eastAsia="zh-CN"/>
              </w:rPr>
              <w:t>案例的分析。它</w:t>
            </w:r>
            <w:r w:rsidR="009C72F0">
              <w:rPr>
                <w:rFonts w:ascii="SimSun" w:eastAsia="SimSun" w:hAnsi="SimSun" w:cs="SimSun" w:hint="eastAsia"/>
                <w:lang w:val="en-US" w:eastAsia="zh-CN"/>
              </w:rPr>
              <w:t>提议</w:t>
            </w:r>
            <w:r w:rsidRPr="00310806">
              <w:rPr>
                <w:rFonts w:hint="eastAsia"/>
                <w:lang w:val="en-US" w:eastAsia="zh-CN"/>
              </w:rPr>
              <w:t>TSAG</w:t>
            </w:r>
            <w:r w:rsidRPr="00310806">
              <w:rPr>
                <w:rFonts w:ascii="SimSun" w:eastAsia="SimSun" w:hAnsi="SimSun" w:cs="SimSun" w:hint="eastAsia"/>
                <w:lang w:val="en-US" w:eastAsia="zh-CN"/>
              </w:rPr>
              <w:t>改进陈旧</w:t>
            </w:r>
            <w:r w:rsidR="009C72F0">
              <w:rPr>
                <w:rFonts w:ascii="SimSun" w:eastAsia="SimSun" w:hAnsi="SimSun" w:cs="SimSun" w:hint="eastAsia"/>
                <w:lang w:val="en-US" w:eastAsia="zh-CN"/>
              </w:rPr>
              <w:t>的</w:t>
            </w:r>
            <w:r w:rsidRPr="00310806">
              <w:rPr>
                <w:rFonts w:ascii="SimSun" w:eastAsia="SimSun" w:hAnsi="SimSun" w:cs="SimSun" w:hint="eastAsia"/>
                <w:lang w:val="en-US" w:eastAsia="zh-CN"/>
              </w:rPr>
              <w:t>工作项目的定义，以区分逾期</w:t>
            </w:r>
            <w:r w:rsidRPr="00310806">
              <w:rPr>
                <w:rFonts w:hint="eastAsia"/>
                <w:lang w:val="en-US" w:eastAsia="zh-CN"/>
              </w:rPr>
              <w:t>18</w:t>
            </w:r>
            <w:r w:rsidRPr="00310806">
              <w:rPr>
                <w:rFonts w:ascii="SimSun" w:eastAsia="SimSun" w:hAnsi="SimSun" w:cs="SimSun" w:hint="eastAsia"/>
                <w:lang w:val="en-US" w:eastAsia="zh-CN"/>
              </w:rPr>
              <w:t>个月而没有基础</w:t>
            </w:r>
            <w:r w:rsidR="009C72F0">
              <w:rPr>
                <w:rFonts w:ascii="SimSun" w:eastAsia="SimSun" w:hAnsi="SimSun" w:cs="SimSun" w:hint="eastAsia"/>
                <w:lang w:val="en-US" w:eastAsia="zh-CN"/>
              </w:rPr>
              <w:t>案文</w:t>
            </w:r>
            <w:r w:rsidRPr="00310806">
              <w:rPr>
                <w:rFonts w:ascii="SimSun" w:eastAsia="SimSun" w:hAnsi="SimSun" w:cs="SimSun" w:hint="eastAsia"/>
                <w:lang w:val="en-US" w:eastAsia="zh-CN"/>
              </w:rPr>
              <w:t>的不同类型的新工作项目，特别是具有大量</w:t>
            </w:r>
            <w:r w:rsidR="009C72F0">
              <w:rPr>
                <w:rFonts w:ascii="SimSun" w:eastAsia="SimSun" w:hAnsi="SimSun" w:cs="SimSun" w:hint="eastAsia"/>
                <w:lang w:val="en-US" w:eastAsia="zh-CN"/>
              </w:rPr>
              <w:t>文稿</w:t>
            </w:r>
            <w:r w:rsidRPr="00310806">
              <w:rPr>
                <w:rFonts w:ascii="SimSun" w:eastAsia="SimSun" w:hAnsi="SimSun" w:cs="SimSun" w:hint="eastAsia"/>
                <w:lang w:val="en-US" w:eastAsia="zh-CN"/>
              </w:rPr>
              <w:t>但难以在短期内达成共识的高度感兴趣的工作项目。</w:t>
            </w:r>
          </w:p>
        </w:tc>
      </w:tr>
      <w:tr w:rsidR="00D25CF2" w14:paraId="68B95732" w14:textId="77777777" w:rsidTr="00027D91">
        <w:tc>
          <w:tcPr>
            <w:tcW w:w="714" w:type="dxa"/>
          </w:tcPr>
          <w:p w14:paraId="124FF2FB" w14:textId="77777777" w:rsidR="00D25CF2" w:rsidRPr="00973847" w:rsidRDefault="00D25CF2" w:rsidP="00027D91">
            <w:r>
              <w:t>12.2</w:t>
            </w:r>
          </w:p>
        </w:tc>
        <w:tc>
          <w:tcPr>
            <w:tcW w:w="9214" w:type="dxa"/>
            <w:tcMar>
              <w:left w:w="57" w:type="dxa"/>
              <w:right w:w="57" w:type="dxa"/>
            </w:tcMar>
          </w:tcPr>
          <w:p w14:paraId="20293A96" w14:textId="7A062507" w:rsidR="00310806" w:rsidRPr="00973847" w:rsidRDefault="00310806" w:rsidP="00027D91">
            <w:pPr>
              <w:rPr>
                <w:lang w:eastAsia="zh-CN"/>
              </w:rPr>
            </w:pPr>
            <w:r w:rsidRPr="00310806">
              <w:rPr>
                <w:rFonts w:ascii="SimSun" w:eastAsia="SimSun" w:hAnsi="SimSun" w:cs="SimSun" w:hint="eastAsia"/>
                <w:lang w:eastAsia="zh-CN"/>
              </w:rPr>
              <w:t>开始了一场讨论，就什么被认为是过时的工作项目的各种</w:t>
            </w:r>
            <w:r w:rsidR="00C279A8">
              <w:rPr>
                <w:rFonts w:ascii="SimSun" w:eastAsia="SimSun" w:hAnsi="SimSun" w:cs="SimSun" w:hint="eastAsia"/>
                <w:lang w:eastAsia="zh-CN"/>
              </w:rPr>
              <w:t>概念</w:t>
            </w:r>
            <w:r w:rsidRPr="00310806">
              <w:rPr>
                <w:rFonts w:ascii="SimSun" w:eastAsia="SimSun" w:hAnsi="SimSun" w:cs="SimSun" w:hint="eastAsia"/>
                <w:lang w:eastAsia="zh-CN"/>
              </w:rPr>
              <w:t>提出了</w:t>
            </w:r>
            <w:r w:rsidR="00C279A8">
              <w:rPr>
                <w:rFonts w:ascii="SimSun" w:eastAsia="SimSun" w:hAnsi="SimSun" w:cs="SimSun" w:hint="eastAsia"/>
                <w:lang w:eastAsia="zh-CN"/>
              </w:rPr>
              <w:t>若干</w:t>
            </w:r>
            <w:r w:rsidRPr="00310806">
              <w:rPr>
                <w:rFonts w:ascii="SimSun" w:eastAsia="SimSun" w:hAnsi="SimSun" w:cs="SimSun" w:hint="eastAsia"/>
                <w:lang w:eastAsia="zh-CN"/>
              </w:rPr>
              <w:t>论点，</w:t>
            </w:r>
            <w:r w:rsidR="00C279A8">
              <w:rPr>
                <w:rFonts w:ascii="SimSun" w:eastAsia="SimSun" w:hAnsi="SimSun" w:cs="SimSun" w:hint="eastAsia"/>
                <w:lang w:eastAsia="zh-CN"/>
              </w:rPr>
              <w:t>例如，</w:t>
            </w:r>
            <w:r w:rsidRPr="00310806">
              <w:rPr>
                <w:rFonts w:ascii="SimSun" w:eastAsia="SimSun" w:hAnsi="SimSun" w:cs="SimSun" w:hint="eastAsia"/>
                <w:lang w:eastAsia="zh-CN"/>
              </w:rPr>
              <w:t>缺乏基线</w:t>
            </w:r>
            <w:r w:rsidR="00C279A8">
              <w:rPr>
                <w:rFonts w:ascii="SimSun" w:eastAsia="SimSun" w:hAnsi="SimSun" w:cs="SimSun" w:hint="eastAsia"/>
                <w:lang w:eastAsia="zh-CN"/>
              </w:rPr>
              <w:t>案文</w:t>
            </w:r>
            <w:r w:rsidRPr="00310806">
              <w:rPr>
                <w:rFonts w:ascii="SimSun" w:eastAsia="SimSun" w:hAnsi="SimSun" w:cs="SimSun" w:hint="eastAsia"/>
                <w:lang w:eastAsia="zh-CN"/>
              </w:rPr>
              <w:t>，</w:t>
            </w:r>
            <w:r w:rsidR="00C279A8">
              <w:rPr>
                <w:rFonts w:ascii="SimSun" w:eastAsia="SimSun" w:hAnsi="SimSun" w:cs="SimSun" w:hint="eastAsia"/>
                <w:lang w:eastAsia="zh-CN"/>
              </w:rPr>
              <w:t>或</w:t>
            </w:r>
            <w:r w:rsidRPr="00310806">
              <w:rPr>
                <w:rFonts w:ascii="SimSun" w:eastAsia="SimSun" w:hAnsi="SimSun" w:cs="SimSun" w:hint="eastAsia"/>
                <w:lang w:eastAsia="zh-CN"/>
              </w:rPr>
              <w:t>缺乏进展基线</w:t>
            </w:r>
            <w:r w:rsidR="00C279A8">
              <w:rPr>
                <w:rFonts w:ascii="SimSun" w:eastAsia="SimSun" w:hAnsi="SimSun" w:cs="SimSun" w:hint="eastAsia"/>
                <w:lang w:eastAsia="zh-CN"/>
              </w:rPr>
              <w:t>案文</w:t>
            </w:r>
            <w:r w:rsidRPr="00310806">
              <w:rPr>
                <w:rFonts w:ascii="SimSun" w:eastAsia="SimSun" w:hAnsi="SimSun" w:cs="SimSun" w:hint="eastAsia"/>
                <w:lang w:eastAsia="zh-CN"/>
              </w:rPr>
              <w:t>；</w:t>
            </w:r>
            <w:r w:rsidR="00C279A8">
              <w:rPr>
                <w:rFonts w:ascii="SimSun" w:eastAsia="SimSun" w:hAnsi="SimSun" w:cs="SimSun" w:hint="eastAsia"/>
                <w:lang w:eastAsia="zh-CN"/>
              </w:rPr>
              <w:t>或者</w:t>
            </w:r>
            <w:r w:rsidRPr="00310806">
              <w:rPr>
                <w:rFonts w:ascii="SimSun" w:eastAsia="SimSun" w:hAnsi="SimSun" w:cs="SimSun" w:hint="eastAsia"/>
                <w:lang w:eastAsia="zh-CN"/>
              </w:rPr>
              <w:t>缺乏</w:t>
            </w:r>
            <w:r w:rsidR="00C279A8">
              <w:rPr>
                <w:rFonts w:ascii="SimSun" w:eastAsia="SimSun" w:hAnsi="SimSun" w:cs="SimSun" w:hint="eastAsia"/>
                <w:lang w:eastAsia="zh-CN"/>
              </w:rPr>
              <w:t>文稿，</w:t>
            </w:r>
            <w:r w:rsidRPr="00310806">
              <w:rPr>
                <w:rFonts w:ascii="SimSun" w:eastAsia="SimSun" w:hAnsi="SimSun" w:cs="SimSun" w:hint="eastAsia"/>
                <w:lang w:eastAsia="zh-CN"/>
              </w:rPr>
              <w:t>或</w:t>
            </w:r>
            <w:r w:rsidR="00C279A8">
              <w:rPr>
                <w:rFonts w:ascii="SimSun" w:eastAsia="SimSun" w:hAnsi="SimSun" w:cs="SimSun" w:hint="eastAsia"/>
                <w:lang w:eastAsia="zh-CN"/>
              </w:rPr>
              <w:t>文稿的</w:t>
            </w:r>
            <w:r w:rsidRPr="00310806">
              <w:rPr>
                <w:rFonts w:ascii="SimSun" w:eastAsia="SimSun" w:hAnsi="SimSun" w:cs="SimSun" w:hint="eastAsia"/>
                <w:lang w:eastAsia="zh-CN"/>
              </w:rPr>
              <w:t>数量、截止时间窗口的持续时间</w:t>
            </w:r>
            <w:r w:rsidR="00C279A8">
              <w:rPr>
                <w:rFonts w:ascii="SimSun" w:eastAsia="SimSun" w:hAnsi="SimSun" w:cs="SimSun" w:hint="eastAsia"/>
                <w:lang w:eastAsia="zh-CN"/>
              </w:rPr>
              <w:t>，</w:t>
            </w:r>
            <w:r w:rsidRPr="00310806">
              <w:rPr>
                <w:rFonts w:ascii="SimSun" w:eastAsia="SimSun" w:hAnsi="SimSun" w:cs="SimSun" w:hint="eastAsia"/>
                <w:lang w:eastAsia="zh-CN"/>
              </w:rPr>
              <w:t>以及在研究组中遇到的情况，</w:t>
            </w:r>
            <w:r w:rsidR="00C279A8">
              <w:rPr>
                <w:rFonts w:ascii="SimSun" w:eastAsia="SimSun" w:hAnsi="SimSun" w:cs="SimSun" w:hint="eastAsia"/>
                <w:lang w:eastAsia="zh-CN"/>
              </w:rPr>
              <w:t>当中，</w:t>
            </w:r>
            <w:r w:rsidRPr="00310806">
              <w:rPr>
                <w:rFonts w:ascii="SimSun" w:eastAsia="SimSun" w:hAnsi="SimSun" w:cs="SimSun" w:hint="eastAsia"/>
                <w:lang w:eastAsia="zh-CN"/>
              </w:rPr>
              <w:t>无论是否提交</w:t>
            </w:r>
            <w:r w:rsidR="00C279A8">
              <w:rPr>
                <w:rFonts w:ascii="SimSun" w:eastAsia="SimSun" w:hAnsi="SimSun" w:cs="SimSun" w:hint="eastAsia"/>
                <w:lang w:eastAsia="zh-CN"/>
              </w:rPr>
              <w:t>了新文稿</w:t>
            </w:r>
            <w:r w:rsidRPr="00310806">
              <w:rPr>
                <w:rFonts w:ascii="SimSun" w:eastAsia="SimSun" w:hAnsi="SimSun" w:cs="SimSun" w:hint="eastAsia"/>
                <w:lang w:eastAsia="zh-CN"/>
              </w:rPr>
              <w:t>，审议都可能需要更长的时间来达成共识。其他论点对以下方面提出了质疑</w:t>
            </w:r>
            <w:r w:rsidRPr="00310806">
              <w:rPr>
                <w:rFonts w:hint="eastAsia"/>
                <w:lang w:eastAsia="zh-CN"/>
              </w:rPr>
              <w:t>:</w:t>
            </w:r>
            <w:r w:rsidRPr="00310806">
              <w:rPr>
                <w:rFonts w:ascii="SimSun" w:eastAsia="SimSun" w:hAnsi="SimSun" w:cs="SimSun" w:hint="eastAsia"/>
                <w:lang w:eastAsia="zh-CN"/>
              </w:rPr>
              <w:t>是否有必要做出任何更改、提案的成熟度、其他研究小组处理陈旧工作项目的做法，以及对现有条款的解释，如建议。国际电</w:t>
            </w:r>
            <w:proofErr w:type="gramStart"/>
            <w:r w:rsidRPr="00310806">
              <w:rPr>
                <w:rFonts w:ascii="SimSun" w:eastAsia="SimSun" w:hAnsi="SimSun" w:cs="SimSun" w:hint="eastAsia"/>
                <w:lang w:eastAsia="zh-CN"/>
              </w:rPr>
              <w:t>联电信联盟</w:t>
            </w:r>
            <w:proofErr w:type="gramEnd"/>
            <w:r w:rsidRPr="00310806">
              <w:rPr>
                <w:rFonts w:ascii="SimSun" w:eastAsia="SimSun" w:hAnsi="SimSun" w:cs="SimSun" w:hint="eastAsia"/>
                <w:lang w:eastAsia="zh-CN"/>
              </w:rPr>
              <w:t>。</w:t>
            </w:r>
            <w:r w:rsidR="00C279A8" w:rsidRPr="00C279A8">
              <w:rPr>
                <w:rFonts w:ascii="SimSun" w:eastAsia="SimSun" w:hAnsi="SimSun" w:cs="SimSun" w:hint="eastAsia"/>
                <w:lang w:eastAsia="zh-CN"/>
              </w:rPr>
              <w:t>其他</w:t>
            </w:r>
            <w:r w:rsidR="00C279A8">
              <w:rPr>
                <w:rFonts w:ascii="SimSun" w:eastAsia="SimSun" w:hAnsi="SimSun" w:cs="SimSun" w:hint="eastAsia"/>
                <w:lang w:eastAsia="zh-CN"/>
              </w:rPr>
              <w:t>论点</w:t>
            </w:r>
            <w:r w:rsidR="00C279A8" w:rsidRPr="00C279A8">
              <w:rPr>
                <w:rFonts w:ascii="SimSun" w:eastAsia="SimSun" w:hAnsi="SimSun" w:cs="SimSun" w:hint="eastAsia"/>
                <w:lang w:eastAsia="zh-CN"/>
              </w:rPr>
              <w:t>对紧迫性</w:t>
            </w:r>
            <w:r w:rsidR="00C279A8">
              <w:rPr>
                <w:rFonts w:ascii="SimSun" w:eastAsia="SimSun" w:hAnsi="SimSun" w:cs="SimSun" w:hint="eastAsia"/>
                <w:lang w:eastAsia="zh-CN"/>
              </w:rPr>
              <w:t>或者</w:t>
            </w:r>
            <w:r w:rsidR="009647FC">
              <w:rPr>
                <w:rFonts w:ascii="SimSun" w:eastAsia="SimSun" w:hAnsi="SimSun" w:cs="SimSun" w:hint="eastAsia"/>
                <w:lang w:eastAsia="zh-CN"/>
              </w:rPr>
              <w:t>做出任何改变的必要性</w:t>
            </w:r>
            <w:r w:rsidR="00C279A8" w:rsidRPr="00C279A8">
              <w:rPr>
                <w:rFonts w:ascii="SimSun" w:eastAsia="SimSun" w:hAnsi="SimSun" w:cs="SimSun" w:hint="eastAsia"/>
                <w:lang w:eastAsia="zh-CN"/>
              </w:rPr>
              <w:t>、提案的成熟度、其他研究组</w:t>
            </w:r>
            <w:r w:rsidR="009647FC">
              <w:rPr>
                <w:rFonts w:ascii="SimSun" w:eastAsia="SimSun" w:hAnsi="SimSun" w:cs="SimSun" w:hint="eastAsia"/>
                <w:lang w:eastAsia="zh-CN"/>
              </w:rPr>
              <w:t>处置</w:t>
            </w:r>
            <w:r w:rsidR="00C279A8" w:rsidRPr="00C279A8">
              <w:rPr>
                <w:rFonts w:ascii="SimSun" w:eastAsia="SimSun" w:hAnsi="SimSun" w:cs="SimSun" w:hint="eastAsia"/>
                <w:lang w:eastAsia="zh-CN"/>
              </w:rPr>
              <w:t>陈旧</w:t>
            </w:r>
            <w:r w:rsidR="009647FC">
              <w:rPr>
                <w:rFonts w:ascii="SimSun" w:eastAsia="SimSun" w:hAnsi="SimSun" w:cs="SimSun" w:hint="eastAsia"/>
                <w:lang w:eastAsia="zh-CN"/>
              </w:rPr>
              <w:t>的</w:t>
            </w:r>
            <w:r w:rsidR="00C279A8" w:rsidRPr="00C279A8">
              <w:rPr>
                <w:rFonts w:ascii="SimSun" w:eastAsia="SimSun" w:hAnsi="SimSun" w:cs="SimSun" w:hint="eastAsia"/>
                <w:lang w:eastAsia="zh-CN"/>
              </w:rPr>
              <w:t>工作项目的做法以及对现有</w:t>
            </w:r>
            <w:r w:rsidR="009647FC">
              <w:rPr>
                <w:rFonts w:ascii="SimSun" w:eastAsia="SimSun" w:hAnsi="SimSun" w:cs="SimSun" w:hint="eastAsia"/>
                <w:lang w:eastAsia="zh-CN"/>
              </w:rPr>
              <w:t>条款</w:t>
            </w:r>
            <w:r w:rsidR="00C279A8" w:rsidRPr="00C279A8">
              <w:rPr>
                <w:rFonts w:ascii="SimSun" w:eastAsia="SimSun" w:hAnsi="SimSun" w:cs="SimSun" w:hint="eastAsia"/>
                <w:lang w:eastAsia="zh-CN"/>
              </w:rPr>
              <w:t>的解释（如</w:t>
            </w:r>
            <w:r w:rsidR="009647FC">
              <w:rPr>
                <w:lang w:eastAsia="zh-CN"/>
              </w:rPr>
              <w:t>ITU-T A.1</w:t>
            </w:r>
            <w:r w:rsidR="009647FC">
              <w:rPr>
                <w:rFonts w:ascii="SimSun" w:eastAsia="SimSun" w:hAnsi="SimSun" w:cs="SimSun" w:hint="eastAsia"/>
                <w:lang w:eastAsia="zh-CN"/>
              </w:rPr>
              <w:t>建议书中所述</w:t>
            </w:r>
            <w:r w:rsidR="00C279A8">
              <w:rPr>
                <w:rFonts w:ascii="SimSun" w:eastAsia="SimSun" w:hAnsi="SimSun" w:cs="SimSun" w:hint="eastAsia"/>
                <w:lang w:eastAsia="zh-CN"/>
              </w:rPr>
              <w:t>）表示怀疑。</w:t>
            </w:r>
          </w:p>
        </w:tc>
      </w:tr>
      <w:tr w:rsidR="00D25CF2" w:rsidRPr="00713CFC" w14:paraId="73965A4C" w14:textId="77777777" w:rsidTr="00027D91">
        <w:tc>
          <w:tcPr>
            <w:tcW w:w="714" w:type="dxa"/>
          </w:tcPr>
          <w:p w14:paraId="2952F6AD" w14:textId="77777777" w:rsidR="00D25CF2" w:rsidRDefault="00D25CF2" w:rsidP="00027D91">
            <w:r>
              <w:t>12.3</w:t>
            </w:r>
          </w:p>
        </w:tc>
        <w:tc>
          <w:tcPr>
            <w:tcW w:w="9214" w:type="dxa"/>
            <w:tcMar>
              <w:left w:w="57" w:type="dxa"/>
              <w:right w:w="57" w:type="dxa"/>
            </w:tcMar>
          </w:tcPr>
          <w:p w14:paraId="6ECE18B2" w14:textId="2E8E2276" w:rsidR="00310806" w:rsidRPr="00D25CF2" w:rsidRDefault="00310806" w:rsidP="00027D91">
            <w:pPr>
              <w:rPr>
                <w:lang w:val="en-US" w:eastAsia="zh-CN"/>
              </w:rPr>
            </w:pPr>
            <w:r w:rsidRPr="00310806">
              <w:rPr>
                <w:rFonts w:ascii="SimSun" w:eastAsia="SimSun" w:hAnsi="SimSun" w:cs="SimSun" w:hint="eastAsia"/>
                <w:lang w:val="en-US" w:eastAsia="zh-CN"/>
              </w:rPr>
              <w:t>由于时间不够，一些</w:t>
            </w:r>
            <w:r>
              <w:rPr>
                <w:rFonts w:ascii="SimSun" w:eastAsia="SimSun" w:hAnsi="SimSun" w:cs="SimSun" w:hint="eastAsia"/>
                <w:lang w:val="en-US" w:eastAsia="zh-CN"/>
              </w:rPr>
              <w:t>干预措施</w:t>
            </w:r>
            <w:r w:rsidRPr="00310806">
              <w:rPr>
                <w:rFonts w:ascii="SimSun" w:eastAsia="SimSun" w:hAnsi="SimSun" w:cs="SimSun" w:hint="eastAsia"/>
                <w:lang w:val="en-US" w:eastAsia="zh-CN"/>
              </w:rPr>
              <w:t>未能得到</w:t>
            </w:r>
            <w:r>
              <w:rPr>
                <w:rFonts w:ascii="SimSun" w:eastAsia="SimSun" w:hAnsi="SimSun" w:cs="SimSun" w:hint="eastAsia"/>
                <w:lang w:val="en-US" w:eastAsia="zh-CN"/>
              </w:rPr>
              <w:t>处置</w:t>
            </w:r>
            <w:r w:rsidRPr="00310806">
              <w:rPr>
                <w:rFonts w:ascii="SimSun" w:eastAsia="SimSun" w:hAnsi="SimSun" w:cs="SimSun" w:hint="eastAsia"/>
                <w:lang w:val="en-US" w:eastAsia="zh-CN"/>
              </w:rPr>
              <w:t>，开幕全体会议期间未能完成讨论，同意</w:t>
            </w:r>
            <w:r w:rsidRPr="00310806">
              <w:rPr>
                <w:rFonts w:hint="eastAsia"/>
                <w:lang w:val="en-US" w:eastAsia="zh-CN"/>
              </w:rPr>
              <w:t>RG-WM</w:t>
            </w:r>
            <w:r w:rsidRPr="00310806">
              <w:rPr>
                <w:rFonts w:ascii="SimSun" w:eastAsia="SimSun" w:hAnsi="SimSun" w:cs="SimSun" w:hint="eastAsia"/>
                <w:lang w:val="en-US" w:eastAsia="zh-CN"/>
              </w:rPr>
              <w:t>继续</w:t>
            </w:r>
            <w:r>
              <w:rPr>
                <w:rFonts w:ascii="SimSun" w:eastAsia="SimSun" w:hAnsi="SimSun" w:cs="SimSun" w:hint="eastAsia"/>
                <w:lang w:val="en-US" w:eastAsia="zh-CN"/>
              </w:rPr>
              <w:t>进行</w:t>
            </w:r>
            <w:r w:rsidRPr="00310806">
              <w:rPr>
                <w:rFonts w:ascii="SimSun" w:eastAsia="SimSun" w:hAnsi="SimSun" w:cs="SimSun" w:hint="eastAsia"/>
                <w:lang w:val="en-US" w:eastAsia="zh-CN"/>
              </w:rPr>
              <w:t>讨论；见</w:t>
            </w:r>
            <w:hyperlink r:id="rId40" w:history="1">
              <w:r w:rsidRPr="00D25CF2">
                <w:rPr>
                  <w:rStyle w:val="Hyperlink"/>
                  <w:lang w:val="en-US" w:eastAsia="zh-CN"/>
                </w:rPr>
                <w:t>TD1182</w:t>
              </w:r>
            </w:hyperlink>
            <w:r w:rsidRPr="00D25CF2">
              <w:rPr>
                <w:rStyle w:val="Hyperlink"/>
                <w:lang w:val="en-US" w:eastAsia="zh-CN"/>
              </w:rPr>
              <w:t>-R2</w:t>
            </w:r>
            <w:r>
              <w:rPr>
                <w:rFonts w:ascii="SimSun" w:eastAsia="SimSun" w:hAnsi="SimSun" w:cs="SimSun" w:hint="eastAsia"/>
                <w:lang w:val="en-US" w:eastAsia="zh-CN"/>
              </w:rPr>
              <w:t>号文件</w:t>
            </w:r>
            <w:r w:rsidRPr="00310806">
              <w:rPr>
                <w:rFonts w:ascii="SimSun" w:eastAsia="SimSun" w:hAnsi="SimSun" w:cs="SimSun" w:hint="eastAsia"/>
                <w:lang w:val="en-US" w:eastAsia="zh-CN"/>
              </w:rPr>
              <w:t>中的</w:t>
            </w:r>
            <w:r w:rsidRPr="00310806">
              <w:rPr>
                <w:rFonts w:hint="eastAsia"/>
                <w:lang w:val="en-US" w:eastAsia="zh-CN"/>
              </w:rPr>
              <w:t>RG-WM</w:t>
            </w:r>
            <w:r w:rsidRPr="00310806">
              <w:rPr>
                <w:rFonts w:ascii="SimSun" w:eastAsia="SimSun" w:hAnsi="SimSun" w:cs="SimSun" w:hint="eastAsia"/>
                <w:lang w:val="en-US" w:eastAsia="zh-CN"/>
              </w:rPr>
              <w:t>报告。</w:t>
            </w:r>
          </w:p>
        </w:tc>
      </w:tr>
    </w:tbl>
    <w:p w14:paraId="6A131CB4" w14:textId="24308BE7" w:rsidR="00D25CF2" w:rsidRPr="001D5F8D" w:rsidRDefault="00D25CF2" w:rsidP="00D25CF2">
      <w:pPr>
        <w:pStyle w:val="Heading1"/>
        <w:rPr>
          <w:lang w:eastAsia="zh-CN"/>
        </w:rPr>
      </w:pPr>
      <w:bookmarkStart w:id="84" w:name="_Toc96111938"/>
      <w:bookmarkStart w:id="85" w:name="_Toc97025233"/>
      <w:r w:rsidRPr="001D5F8D">
        <w:rPr>
          <w:lang w:eastAsia="zh-CN"/>
        </w:rPr>
        <w:t>1</w:t>
      </w:r>
      <w:r w:rsidR="009B0FAD" w:rsidRPr="009B0FAD">
        <w:rPr>
          <w:lang w:val="en-GB" w:eastAsia="zh-CN"/>
        </w:rPr>
        <w:t>3</w:t>
      </w:r>
      <w:r w:rsidRPr="001D5F8D">
        <w:rPr>
          <w:lang w:eastAsia="zh-CN"/>
        </w:rPr>
        <w:tab/>
      </w:r>
      <w:bookmarkStart w:id="86" w:name="lt_pId261"/>
      <w:r w:rsidRPr="001D5F8D">
        <w:rPr>
          <w:lang w:eastAsia="zh-CN"/>
        </w:rPr>
        <w:t>2021</w:t>
      </w:r>
      <w:bookmarkEnd w:id="84"/>
      <w:bookmarkEnd w:id="86"/>
      <w:r w:rsidR="00F12017" w:rsidRPr="001D5F8D">
        <w:rPr>
          <w:rFonts w:hint="eastAsia"/>
          <w:lang w:eastAsia="zh-CN"/>
        </w:rPr>
        <w:t>年国际电联大视野学术大会</w:t>
      </w:r>
      <w:bookmarkEnd w:id="8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5CF2" w14:paraId="29BA655C" w14:textId="77777777" w:rsidTr="00027D91">
        <w:tc>
          <w:tcPr>
            <w:tcW w:w="714" w:type="dxa"/>
          </w:tcPr>
          <w:p w14:paraId="7A411268" w14:textId="217B6014" w:rsidR="00D25CF2" w:rsidRPr="0075197A" w:rsidRDefault="00D25CF2" w:rsidP="00027D91">
            <w:r w:rsidRPr="0075197A">
              <w:t>1</w:t>
            </w:r>
            <w:r w:rsidR="009B0FAD" w:rsidRPr="009B0FAD">
              <w:rPr>
                <w:lang w:val="en-GB"/>
              </w:rPr>
              <w:t>3</w:t>
            </w:r>
            <w:r w:rsidRPr="0075197A">
              <w:t>.1</w:t>
            </w:r>
          </w:p>
        </w:tc>
        <w:tc>
          <w:tcPr>
            <w:tcW w:w="9214" w:type="dxa"/>
            <w:tcMar>
              <w:left w:w="57" w:type="dxa"/>
              <w:right w:w="57" w:type="dxa"/>
            </w:tcMar>
          </w:tcPr>
          <w:p w14:paraId="2D6C2B00" w14:textId="1DA326F4" w:rsidR="00D25CF2" w:rsidRPr="001F3D9A" w:rsidRDefault="00EE2F46" w:rsidP="00027D91">
            <w:pPr>
              <w:rPr>
                <w:rFonts w:ascii="Calibri" w:hAnsi="Calibri" w:cs="Calibri"/>
                <w:b/>
                <w:color w:val="800000"/>
                <w:sz w:val="22"/>
                <w:lang w:eastAsia="zh-CN"/>
              </w:rPr>
            </w:pPr>
            <w:r>
              <w:rPr>
                <w:lang w:eastAsia="zh-CN"/>
              </w:rPr>
              <w:t>TSAG</w:t>
            </w:r>
            <w:r>
              <w:rPr>
                <w:rFonts w:ascii="SimSun" w:eastAsia="SimSun" w:hAnsi="SimSun" w:cs="SimSun" w:hint="eastAsia"/>
                <w:lang w:eastAsia="zh-CN"/>
              </w:rPr>
              <w:t>将</w:t>
            </w:r>
            <w:r w:rsidR="00DD1C38">
              <w:fldChar w:fldCharType="begin"/>
            </w:r>
            <w:r w:rsidR="00DD1C38">
              <w:rPr>
                <w:lang w:eastAsia="zh-CN"/>
              </w:rPr>
              <w:instrText xml:space="preserve"> HYPERLINK "https://www.itu.int/md/meetingdoc.asp?lang=en&amp;parent=T17-TSAG-220110-TD-GEN-1213" </w:instrText>
            </w:r>
            <w:r w:rsidR="00DD1C38">
              <w:fldChar w:fldCharType="separate"/>
            </w:r>
            <w:r w:rsidRPr="00384456">
              <w:rPr>
                <w:rStyle w:val="Hyperlink"/>
                <w:lang w:eastAsia="zh-CN"/>
              </w:rPr>
              <w:t>TD1214</w:t>
            </w:r>
            <w:r w:rsidR="00DD1C38">
              <w:rPr>
                <w:rStyle w:val="Hyperlink"/>
                <w:lang w:eastAsia="zh-CN"/>
              </w:rPr>
              <w:fldChar w:fldCharType="end"/>
            </w:r>
            <w:r>
              <w:rPr>
                <w:rFonts w:ascii="SimSun" w:eastAsia="SimSun" w:hAnsi="SimSun" w:cs="SimSun" w:hint="eastAsia"/>
                <w:lang w:eastAsia="zh-CN"/>
              </w:rPr>
              <w:t>号文件</w:t>
            </w:r>
            <w:r w:rsidR="00384456" w:rsidRPr="009C0165">
              <w:rPr>
                <w:rFonts w:asciiTheme="minorEastAsia" w:eastAsiaTheme="minorEastAsia" w:hAnsiTheme="minorEastAsia" w:hint="eastAsia"/>
                <w:lang w:eastAsia="zh-CN"/>
              </w:rPr>
              <w:t>“</w:t>
            </w:r>
            <w:r w:rsidR="00384456" w:rsidRPr="009C0165">
              <w:rPr>
                <w:rFonts w:ascii="SimSun" w:eastAsia="SimSun" w:hAnsi="SimSun" w:cs="SimSun" w:hint="eastAsia"/>
                <w:lang w:eastAsia="zh-CN"/>
              </w:rPr>
              <w:t>关于国际电联活动与大视野之间相关性的</w:t>
            </w:r>
            <w:r w:rsidR="00384456" w:rsidRPr="009C0165">
              <w:rPr>
                <w:lang w:eastAsia="zh-CN"/>
              </w:rPr>
              <w:t>20</w:t>
            </w:r>
            <w:r w:rsidR="00384456" w:rsidRPr="009C0165">
              <w:rPr>
                <w:rFonts w:hint="eastAsia"/>
                <w:lang w:eastAsia="zh-CN"/>
              </w:rPr>
              <w:t>2</w:t>
            </w:r>
            <w:r>
              <w:rPr>
                <w:lang w:eastAsia="zh-CN"/>
              </w:rPr>
              <w:t>1</w:t>
            </w:r>
            <w:r w:rsidR="00384456" w:rsidRPr="009C0165">
              <w:rPr>
                <w:rFonts w:ascii="SimSun" w:eastAsia="SimSun" w:hAnsi="SimSun" w:cs="SimSun" w:hint="eastAsia"/>
                <w:lang w:eastAsia="zh-CN"/>
              </w:rPr>
              <w:t>年大视野评估论文</w:t>
            </w:r>
            <w:r w:rsidR="00384456" w:rsidRPr="009C0165">
              <w:rPr>
                <w:rFonts w:asciiTheme="minorEastAsia" w:eastAsiaTheme="minorEastAsia" w:hAnsiTheme="minorEastAsia" w:hint="eastAsia"/>
                <w:lang w:eastAsia="zh-CN"/>
              </w:rPr>
              <w:t>”</w:t>
            </w:r>
            <w:r>
              <w:rPr>
                <w:rFonts w:asciiTheme="minorEastAsia" w:eastAsiaTheme="minorEastAsia" w:hAnsiTheme="minorEastAsia" w:hint="eastAsia"/>
                <w:lang w:eastAsia="zh-CN"/>
              </w:rPr>
              <w:t>记录在案</w:t>
            </w:r>
            <w:r w:rsidR="00384456" w:rsidRPr="009C0165">
              <w:rPr>
                <w:rFonts w:ascii="SimSun" w:eastAsia="SimSun" w:hAnsi="SimSun" w:cs="SimSun" w:hint="eastAsia"/>
                <w:lang w:eastAsia="zh-CN"/>
              </w:rPr>
              <w:t>，该文件概述了</w:t>
            </w:r>
            <w:r w:rsidR="00384456" w:rsidRPr="009C0165">
              <w:rPr>
                <w:lang w:eastAsia="zh-CN"/>
              </w:rPr>
              <w:t>202</w:t>
            </w:r>
            <w:r>
              <w:rPr>
                <w:lang w:eastAsia="zh-CN"/>
              </w:rPr>
              <w:t>1</w:t>
            </w:r>
            <w:r w:rsidR="00384456" w:rsidRPr="009C0165">
              <w:rPr>
                <w:rFonts w:ascii="SimSun" w:eastAsia="SimSun" w:hAnsi="SimSun" w:cs="SimSun" w:hint="eastAsia"/>
                <w:lang w:val="en-GB" w:eastAsia="zh-CN"/>
              </w:rPr>
              <w:t>年</w:t>
            </w:r>
            <w:r w:rsidR="00384456" w:rsidRPr="009C0165">
              <w:rPr>
                <w:rFonts w:hint="eastAsia"/>
                <w:lang w:eastAsia="zh-CN"/>
              </w:rPr>
              <w:t>12</w:t>
            </w:r>
            <w:r w:rsidR="00384456" w:rsidRPr="009C0165">
              <w:rPr>
                <w:rFonts w:ascii="SimSun" w:eastAsia="SimSun" w:hAnsi="SimSun" w:cs="SimSun" w:hint="eastAsia"/>
                <w:lang w:val="en-GB" w:eastAsia="zh-CN"/>
              </w:rPr>
              <w:t>月</w:t>
            </w:r>
            <w:r>
              <w:rPr>
                <w:rFonts w:eastAsiaTheme="minorEastAsia" w:cs="SimSun" w:hint="eastAsia"/>
                <w:lang w:eastAsia="zh-CN"/>
              </w:rPr>
              <w:t>6</w:t>
            </w:r>
            <w:r w:rsidR="00384456" w:rsidRPr="009C0165">
              <w:rPr>
                <w:rFonts w:hint="eastAsia"/>
                <w:lang w:eastAsia="zh-CN"/>
              </w:rPr>
              <w:t>-1</w:t>
            </w:r>
            <w:r>
              <w:rPr>
                <w:lang w:eastAsia="zh-CN"/>
              </w:rPr>
              <w:t>0</w:t>
            </w:r>
            <w:r w:rsidR="00384456" w:rsidRPr="009C0165">
              <w:rPr>
                <w:rFonts w:ascii="SimSun" w:eastAsia="SimSun" w:hAnsi="SimSun" w:cs="SimSun" w:hint="eastAsia"/>
                <w:lang w:val="en-GB" w:eastAsia="zh-CN"/>
              </w:rPr>
              <w:t>日在线举行的</w:t>
            </w:r>
            <w:r w:rsidR="00384456" w:rsidRPr="009C0165">
              <w:rPr>
                <w:lang w:eastAsia="zh-CN"/>
              </w:rPr>
              <w:t>202</w:t>
            </w:r>
            <w:r>
              <w:rPr>
                <w:lang w:eastAsia="zh-CN"/>
              </w:rPr>
              <w:t>1</w:t>
            </w:r>
            <w:r w:rsidR="00384456" w:rsidRPr="009C0165">
              <w:rPr>
                <w:rFonts w:ascii="SimSun" w:eastAsia="SimSun" w:hAnsi="SimSun" w:cs="SimSun" w:hint="eastAsia"/>
                <w:lang w:val="en-GB" w:eastAsia="zh-CN"/>
              </w:rPr>
              <w:t>年国际电联大视野学术会议</w:t>
            </w:r>
            <w:r w:rsidR="00384456" w:rsidRPr="009C0165">
              <w:rPr>
                <w:rFonts w:ascii="SimSun" w:eastAsia="SimSun" w:hAnsi="SimSun" w:cs="SimSun" w:hint="eastAsia"/>
                <w:lang w:eastAsia="zh-CN"/>
              </w:rPr>
              <w:t>（</w:t>
            </w:r>
            <w:r w:rsidR="00384456" w:rsidRPr="009C0165">
              <w:rPr>
                <w:lang w:eastAsia="zh-CN"/>
              </w:rPr>
              <w:t>K-202</w:t>
            </w:r>
            <w:r>
              <w:rPr>
                <w:lang w:eastAsia="zh-CN"/>
              </w:rPr>
              <w:t>1</w:t>
            </w:r>
            <w:r w:rsidR="00384456" w:rsidRPr="009C0165">
              <w:rPr>
                <w:rFonts w:ascii="SimSun" w:eastAsia="SimSun" w:hAnsi="SimSun" w:cs="SimSun" w:hint="eastAsia"/>
                <w:lang w:eastAsia="zh-CN"/>
              </w:rPr>
              <w:t>）</w:t>
            </w:r>
            <w:r w:rsidR="00384456" w:rsidRPr="009C0165">
              <w:rPr>
                <w:rFonts w:ascii="SimSun" w:eastAsia="SimSun" w:hAnsi="SimSun" w:cs="SimSun" w:hint="eastAsia"/>
                <w:lang w:val="en-GB" w:eastAsia="zh-CN"/>
              </w:rPr>
              <w:t>。一份</w:t>
            </w:r>
            <w:r w:rsidR="00E433D9">
              <w:rPr>
                <w:rFonts w:ascii="SimSun" w:eastAsia="SimSun" w:hAnsi="SimSun" w:cs="SimSun" w:hint="eastAsia"/>
                <w:lang w:val="en-GB" w:eastAsia="zh-CN"/>
              </w:rPr>
              <w:t>后附资料</w:t>
            </w:r>
            <w:r w:rsidR="00384456" w:rsidRPr="009C0165">
              <w:rPr>
                <w:rFonts w:ascii="SimSun" w:eastAsia="SimSun" w:hAnsi="SimSun" w:cs="SimSun" w:hint="eastAsia"/>
                <w:lang w:val="en-GB" w:eastAsia="zh-CN"/>
              </w:rPr>
              <w:t>介绍了主旨摘要、主旨论文、特邀论文</w:t>
            </w:r>
            <w:r w:rsidR="00E433D9">
              <w:rPr>
                <w:rFonts w:ascii="SimSun" w:eastAsia="SimSun" w:hAnsi="SimSun" w:cs="SimSun" w:hint="eastAsia"/>
                <w:lang w:val="en-GB" w:eastAsia="zh-CN"/>
              </w:rPr>
              <w:t>以及</w:t>
            </w:r>
            <w:r w:rsidR="00384456" w:rsidRPr="009C0165">
              <w:rPr>
                <w:rFonts w:ascii="SimSun" w:eastAsia="SimSun" w:hAnsi="SimSun" w:cs="SimSun" w:hint="eastAsia"/>
                <w:lang w:val="en-GB" w:eastAsia="zh-CN"/>
              </w:rPr>
              <w:t>选定的用于发言和发布的已接受论文</w:t>
            </w:r>
            <w:r w:rsidR="00384456" w:rsidRPr="009C0165">
              <w:rPr>
                <w:rFonts w:ascii="SimSun" w:eastAsia="SimSun" w:hAnsi="SimSun" w:cs="SimSun" w:hint="eastAsia"/>
                <w:lang w:eastAsia="zh-CN"/>
              </w:rPr>
              <w:t>，</w:t>
            </w:r>
            <w:r w:rsidR="00384456" w:rsidRPr="009C0165">
              <w:rPr>
                <w:rFonts w:ascii="SimSun" w:eastAsia="SimSun" w:hAnsi="SimSun" w:cs="SimSun" w:hint="eastAsia"/>
                <w:lang w:val="en-GB" w:eastAsia="zh-CN"/>
              </w:rPr>
              <w:t>并确定了与</w:t>
            </w:r>
            <w:r w:rsidR="00384456" w:rsidRPr="009C0165">
              <w:rPr>
                <w:lang w:eastAsia="zh-CN"/>
              </w:rPr>
              <w:t>ITU-T</w:t>
            </w:r>
            <w:r w:rsidR="00384456" w:rsidRPr="009C0165">
              <w:rPr>
                <w:rFonts w:ascii="SimSun" w:eastAsia="SimSun" w:hAnsi="SimSun" w:cs="SimSun" w:hint="eastAsia"/>
                <w:lang w:val="en-GB" w:eastAsia="zh-CN"/>
              </w:rPr>
              <w:t>和其他国际电联部门相关活动的联系。</w:t>
            </w:r>
          </w:p>
        </w:tc>
      </w:tr>
    </w:tbl>
    <w:p w14:paraId="6ECF4366" w14:textId="29BF3A67" w:rsidR="00D25CF2" w:rsidRPr="00D25CF2" w:rsidRDefault="00D25CF2" w:rsidP="009C0165">
      <w:pPr>
        <w:pStyle w:val="Heading1"/>
        <w:rPr>
          <w:lang w:val="en-US" w:eastAsia="zh-CN"/>
        </w:rPr>
      </w:pPr>
      <w:bookmarkStart w:id="87" w:name="_Toc96111939"/>
      <w:bookmarkStart w:id="88" w:name="_Toc97025234"/>
      <w:r w:rsidRPr="004A0701">
        <w:rPr>
          <w:lang w:val="en-US" w:eastAsia="zh-CN"/>
        </w:rPr>
        <w:t>1</w:t>
      </w:r>
      <w:r w:rsidR="009B0FAD">
        <w:rPr>
          <w:rFonts w:hint="eastAsia"/>
          <w:lang w:val="en-US" w:eastAsia="zh-CN"/>
        </w:rPr>
        <w:t>4</w:t>
      </w:r>
      <w:r w:rsidRPr="004A0701">
        <w:rPr>
          <w:lang w:val="en-US" w:eastAsia="zh-CN"/>
        </w:rPr>
        <w:tab/>
      </w:r>
      <w:bookmarkEnd w:id="87"/>
      <w:r w:rsidR="00384456" w:rsidRPr="004A0701">
        <w:rPr>
          <w:lang w:eastAsia="zh-CN"/>
        </w:rPr>
        <w:t>《国际电联未来与演进技术期刊》</w:t>
      </w:r>
      <w:bookmarkEnd w:id="8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5CF2" w14:paraId="2B379B29" w14:textId="77777777" w:rsidTr="00027D91">
        <w:tc>
          <w:tcPr>
            <w:tcW w:w="714" w:type="dxa"/>
          </w:tcPr>
          <w:p w14:paraId="20599D1D" w14:textId="7BEDFF94" w:rsidR="00D25CF2" w:rsidRPr="0075197A" w:rsidRDefault="00D25CF2" w:rsidP="00027D91">
            <w:r w:rsidRPr="0075197A">
              <w:t>1</w:t>
            </w:r>
            <w:r w:rsidR="009B0FAD" w:rsidRPr="009B0FAD">
              <w:rPr>
                <w:lang w:eastAsia="zh-CN"/>
              </w:rPr>
              <w:t>4</w:t>
            </w:r>
            <w:r w:rsidRPr="0075197A">
              <w:t>.1</w:t>
            </w:r>
          </w:p>
        </w:tc>
        <w:tc>
          <w:tcPr>
            <w:tcW w:w="9214" w:type="dxa"/>
            <w:tcMar>
              <w:left w:w="57" w:type="dxa"/>
              <w:right w:w="57" w:type="dxa"/>
            </w:tcMar>
          </w:tcPr>
          <w:p w14:paraId="28ED1B28" w14:textId="45E7755D" w:rsidR="00D25CF2" w:rsidRPr="00F554C4" w:rsidRDefault="00384456" w:rsidP="00027D91">
            <w:pPr>
              <w:rPr>
                <w:rFonts w:ascii="Calibri" w:hAnsi="Calibri" w:cs="Calibri"/>
                <w:b/>
                <w:color w:val="800000"/>
                <w:sz w:val="22"/>
                <w:lang w:eastAsia="zh-CN"/>
              </w:rPr>
            </w:pPr>
            <w:r w:rsidRPr="00F554C4">
              <w:rPr>
                <w:rFonts w:asciiTheme="majorBidi" w:hAnsiTheme="majorBidi" w:cstheme="majorBidi"/>
                <w:lang w:eastAsia="zh-CN"/>
              </w:rPr>
              <w:t>TSAG</w:t>
            </w:r>
            <w:r w:rsidRPr="00F554C4">
              <w:rPr>
                <w:rFonts w:ascii="SimSun" w:eastAsia="SimSun" w:hAnsi="SimSun" w:cs="SimSun" w:hint="eastAsia"/>
                <w:lang w:val="en-GB" w:eastAsia="zh-CN"/>
              </w:rPr>
              <w:t>将</w:t>
            </w:r>
            <w:r w:rsidR="00F554C4" w:rsidRPr="00F554C4">
              <w:rPr>
                <w:rFonts w:ascii="SimSun" w:eastAsia="SimSun" w:hAnsi="SimSun" w:cs="SimSun" w:hint="eastAsia"/>
                <w:lang w:val="en-GB" w:eastAsia="zh-CN"/>
              </w:rPr>
              <w:t>关于</w:t>
            </w:r>
            <w:r w:rsidRPr="00F554C4">
              <w:rPr>
                <w:rFonts w:ascii="KaiTi" w:eastAsia="KaiTi" w:hAnsi="KaiTi" w:cs="SimSun" w:hint="eastAsia"/>
                <w:lang w:val="en-GB" w:eastAsia="zh-CN"/>
              </w:rPr>
              <w:t>《国际电联未来与演进技术期刊》</w:t>
            </w:r>
            <w:r w:rsidRPr="00F554C4">
              <w:rPr>
                <w:rFonts w:ascii="SimSun" w:eastAsia="SimSun" w:hAnsi="SimSun" w:cs="SimSun" w:hint="eastAsia"/>
                <w:lang w:eastAsia="zh-CN"/>
              </w:rPr>
              <w:t>的</w:t>
            </w:r>
            <w:hyperlink r:id="rId41" w:history="1">
              <w:r w:rsidR="00F554C4" w:rsidRPr="00F554C4">
                <w:rPr>
                  <w:rStyle w:val="Hyperlink"/>
                  <w:lang w:val="en-US" w:eastAsia="zh-CN"/>
                </w:rPr>
                <w:t>TD1215</w:t>
              </w:r>
            </w:hyperlink>
            <w:r w:rsidRPr="00F554C4">
              <w:rPr>
                <w:rFonts w:ascii="SimSun" w:eastAsia="SimSun" w:hAnsi="SimSun" w:cs="SimSun" w:hint="eastAsia"/>
                <w:lang w:eastAsia="zh-CN"/>
              </w:rPr>
              <w:t>号文件</w:t>
            </w:r>
            <w:r w:rsidRPr="00F554C4">
              <w:rPr>
                <w:rFonts w:ascii="SimSun" w:eastAsia="SimSun" w:hAnsi="SimSun" w:cs="SimSun" w:hint="eastAsia"/>
                <w:lang w:val="en-GB" w:eastAsia="zh-CN"/>
              </w:rPr>
              <w:t>记录在案</w:t>
            </w:r>
            <w:r w:rsidRPr="00F554C4">
              <w:rPr>
                <w:rFonts w:ascii="SimSun" w:eastAsia="SimSun" w:hAnsi="SimSun" w:cs="SimSun" w:hint="eastAsia"/>
                <w:lang w:eastAsia="zh-CN"/>
              </w:rPr>
              <w:t>，该期刊</w:t>
            </w:r>
            <w:r w:rsidR="00F554C4" w:rsidRPr="00F554C4">
              <w:rPr>
                <w:rFonts w:ascii="SimSun" w:eastAsia="SimSun" w:hAnsi="SimSun" w:cs="SimSun" w:hint="eastAsia"/>
                <w:lang w:eastAsia="zh-CN"/>
              </w:rPr>
              <w:t>在一年多点的时间内已</w:t>
            </w:r>
            <w:r w:rsidRPr="00F554C4">
              <w:rPr>
                <w:rFonts w:ascii="SimSun" w:eastAsia="SimSun" w:hAnsi="SimSun" w:cs="SimSun" w:hint="eastAsia"/>
                <w:lang w:eastAsia="zh-CN"/>
              </w:rPr>
              <w:t>出版八期</w:t>
            </w:r>
            <w:r w:rsidR="00F554C4" w:rsidRPr="009B0FAD">
              <w:rPr>
                <w:rFonts w:eastAsia="SimSun" w:hint="eastAsia"/>
                <w:lang w:eastAsia="zh-CN"/>
              </w:rPr>
              <w:t xml:space="preserve"> </w:t>
            </w:r>
            <w:r w:rsidR="00F554C4" w:rsidRPr="009B0FAD">
              <w:rPr>
                <w:rFonts w:eastAsia="SimSun"/>
                <w:lang w:eastAsia="zh-CN"/>
              </w:rPr>
              <w:t xml:space="preserve">– </w:t>
            </w:r>
            <w:r w:rsidR="00F554C4" w:rsidRPr="009B0FAD">
              <w:rPr>
                <w:rFonts w:eastAsia="SimSun" w:hint="eastAsia"/>
                <w:lang w:eastAsia="zh-CN"/>
              </w:rPr>
              <w:t>3</w:t>
            </w:r>
            <w:r w:rsidR="00F554C4" w:rsidRPr="00F554C4">
              <w:rPr>
                <w:rFonts w:eastAsia="SimSun" w:hint="eastAsia"/>
                <w:lang w:eastAsia="zh-CN"/>
              </w:rPr>
              <w:t>期定期、</w:t>
            </w:r>
            <w:r w:rsidR="00F554C4" w:rsidRPr="00F554C4">
              <w:rPr>
                <w:rFonts w:eastAsia="SimSun" w:hint="eastAsia"/>
                <w:lang w:eastAsia="zh-CN"/>
              </w:rPr>
              <w:t>5</w:t>
            </w:r>
            <w:r w:rsidR="00F554C4" w:rsidRPr="00F554C4">
              <w:rPr>
                <w:rFonts w:eastAsia="SimSun" w:hint="eastAsia"/>
                <w:lang w:eastAsia="zh-CN"/>
              </w:rPr>
              <w:t>期特刊</w:t>
            </w:r>
            <w:r w:rsidRPr="00F554C4">
              <w:rPr>
                <w:rFonts w:eastAsia="SimSun" w:hint="eastAsia"/>
                <w:lang w:eastAsia="zh-CN"/>
              </w:rPr>
              <w:t>。此外，现已</w:t>
            </w:r>
            <w:r w:rsidR="00F554C4" w:rsidRPr="00F554C4">
              <w:rPr>
                <w:rFonts w:eastAsia="SimSun" w:hint="eastAsia"/>
                <w:lang w:eastAsia="zh-CN"/>
              </w:rPr>
              <w:t>1</w:t>
            </w:r>
            <w:r w:rsidR="00F554C4" w:rsidRPr="00F554C4">
              <w:rPr>
                <w:rFonts w:eastAsia="SimSun"/>
                <w:lang w:eastAsia="zh-CN"/>
              </w:rPr>
              <w:t>0</w:t>
            </w:r>
            <w:r w:rsidR="00F554C4" w:rsidRPr="00F554C4">
              <w:rPr>
                <w:rFonts w:eastAsia="SimSun" w:hint="eastAsia"/>
                <w:lang w:eastAsia="zh-CN"/>
              </w:rPr>
              <w:t>次</w:t>
            </w:r>
            <w:r w:rsidRPr="00F554C4">
              <w:rPr>
                <w:rFonts w:eastAsia="SimSun" w:hint="eastAsia"/>
                <w:lang w:eastAsia="zh-CN"/>
              </w:rPr>
              <w:t>宣布为特刊征稿</w:t>
            </w:r>
            <w:r w:rsidR="00F554C4" w:rsidRPr="00F554C4">
              <w:rPr>
                <w:rFonts w:eastAsia="SimSun" w:hint="eastAsia"/>
                <w:lang w:eastAsia="zh-CN"/>
              </w:rPr>
              <w:t>。</w:t>
            </w:r>
          </w:p>
        </w:tc>
      </w:tr>
    </w:tbl>
    <w:p w14:paraId="0F482E44" w14:textId="0CF2CABE" w:rsidR="00D25CF2" w:rsidRPr="00802E8E" w:rsidRDefault="00D25CF2" w:rsidP="009C0165">
      <w:pPr>
        <w:pStyle w:val="Heading1"/>
        <w:rPr>
          <w:lang w:eastAsia="zh-CN"/>
        </w:rPr>
      </w:pPr>
      <w:bookmarkStart w:id="89" w:name="_Ref482380328"/>
      <w:bookmarkStart w:id="90" w:name="_Toc96111940"/>
      <w:bookmarkStart w:id="91" w:name="_Toc97025235"/>
      <w:r w:rsidRPr="004A0701">
        <w:rPr>
          <w:lang w:eastAsia="zh-CN"/>
        </w:rPr>
        <w:t>1</w:t>
      </w:r>
      <w:r w:rsidR="009B0FAD">
        <w:rPr>
          <w:rFonts w:hint="eastAsia"/>
          <w:lang w:eastAsia="zh-CN"/>
        </w:rPr>
        <w:t>5</w:t>
      </w:r>
      <w:r w:rsidRPr="004A0701">
        <w:rPr>
          <w:lang w:eastAsia="zh-CN"/>
        </w:rPr>
        <w:tab/>
      </w:r>
      <w:bookmarkEnd w:id="89"/>
      <w:bookmarkEnd w:id="90"/>
      <w:r w:rsidR="00384456" w:rsidRPr="004A0701">
        <w:rPr>
          <w:lang w:val="en-US" w:eastAsia="zh-CN"/>
        </w:rPr>
        <w:t>TSAG</w:t>
      </w:r>
      <w:r w:rsidR="00384456" w:rsidRPr="004A0701">
        <w:rPr>
          <w:rFonts w:hint="eastAsia"/>
          <w:lang w:val="en-US" w:eastAsia="zh-CN"/>
        </w:rPr>
        <w:t>报告</w:t>
      </w:r>
      <w:r w:rsidR="00384456" w:rsidRPr="004A0701">
        <w:rPr>
          <w:lang w:val="en-US" w:eastAsia="zh-CN"/>
        </w:rPr>
        <w:t>人组的</w:t>
      </w:r>
      <w:r w:rsidR="00384456" w:rsidRPr="004A0701">
        <w:rPr>
          <w:rFonts w:hint="eastAsia"/>
          <w:lang w:val="en-US" w:eastAsia="zh-CN"/>
        </w:rPr>
        <w:t>成果</w:t>
      </w:r>
      <w:bookmarkEnd w:id="91"/>
    </w:p>
    <w:p w14:paraId="5F23AD49" w14:textId="341A59B8" w:rsidR="00D25CF2" w:rsidRPr="00D25CF2" w:rsidRDefault="00F554C4" w:rsidP="00F554C4">
      <w:pPr>
        <w:ind w:firstLineChars="200" w:firstLine="480"/>
        <w:rPr>
          <w:lang w:val="en-US" w:eastAsia="zh-CN"/>
        </w:rPr>
      </w:pPr>
      <w:bookmarkStart w:id="92" w:name="lt_pId273"/>
      <w:r w:rsidRPr="00F554C4">
        <w:rPr>
          <w:rFonts w:hint="eastAsia"/>
          <w:lang w:eastAsia="zh-CN"/>
        </w:rPr>
        <w:t>四</w:t>
      </w:r>
      <w:r w:rsidR="00384456" w:rsidRPr="00F554C4">
        <w:rPr>
          <w:rFonts w:hint="eastAsia"/>
          <w:lang w:eastAsia="zh-CN"/>
        </w:rPr>
        <w:t>个</w:t>
      </w:r>
      <w:r w:rsidR="00384456" w:rsidRPr="00F554C4">
        <w:rPr>
          <w:rFonts w:hint="eastAsia"/>
          <w:lang w:eastAsia="zh-CN"/>
        </w:rPr>
        <w:t>TSAG</w:t>
      </w:r>
      <w:r w:rsidR="00384456" w:rsidRPr="00F554C4">
        <w:rPr>
          <w:rFonts w:hint="eastAsia"/>
          <w:lang w:eastAsia="zh-CN"/>
        </w:rPr>
        <w:t>报告人组的工作均取得进展，并将其成果提交</w:t>
      </w:r>
      <w:r w:rsidR="00384456" w:rsidRPr="00F554C4">
        <w:rPr>
          <w:rFonts w:hint="eastAsia"/>
          <w:lang w:eastAsia="zh-CN"/>
        </w:rPr>
        <w:t>TSAG</w:t>
      </w:r>
      <w:r w:rsidR="00384456" w:rsidRPr="00F554C4">
        <w:rPr>
          <w:rFonts w:hint="eastAsia"/>
          <w:lang w:eastAsia="zh-CN"/>
        </w:rPr>
        <w:t>全体会议闭幕会议。这些报告均已获批准。全体会议各项决定总结如下。本报告</w:t>
      </w:r>
      <w:r w:rsidR="00DD1C38">
        <w:fldChar w:fldCharType="begin"/>
      </w:r>
      <w:r w:rsidR="00D93DAB">
        <w:rPr>
          <w:lang w:eastAsia="zh-CN"/>
        </w:rPr>
        <w:instrText>HYPERLINK  \l "annex_A"</w:instrText>
      </w:r>
      <w:r w:rsidR="00DD1C38">
        <w:fldChar w:fldCharType="separate"/>
      </w:r>
      <w:r w:rsidR="00384456" w:rsidRPr="00F554C4">
        <w:rPr>
          <w:rStyle w:val="Hyperlink"/>
          <w:rFonts w:hint="eastAsia"/>
          <w:lang w:val="en-GB" w:eastAsia="zh-CN"/>
        </w:rPr>
        <w:t>附件</w:t>
      </w:r>
      <w:r w:rsidR="00384456" w:rsidRPr="00F554C4">
        <w:rPr>
          <w:rStyle w:val="Hyperlink"/>
          <w:lang w:val="en-GB" w:eastAsia="zh-CN"/>
        </w:rPr>
        <w:t>A</w:t>
      </w:r>
      <w:r w:rsidR="00DD1C38">
        <w:rPr>
          <w:rStyle w:val="Hyperlink"/>
          <w:lang w:val="en-GB" w:eastAsia="zh-CN"/>
        </w:rPr>
        <w:fldChar w:fldCharType="end"/>
      </w:r>
      <w:r w:rsidR="00384456" w:rsidRPr="00F554C4">
        <w:rPr>
          <w:rFonts w:hint="eastAsia"/>
          <w:lang w:eastAsia="zh-CN"/>
        </w:rPr>
        <w:t>以表格列出了包含</w:t>
      </w:r>
      <w:r w:rsidR="00384456" w:rsidRPr="00F554C4">
        <w:rPr>
          <w:lang w:eastAsia="zh-CN"/>
        </w:rPr>
        <w:t>不同报告人组报告</w:t>
      </w:r>
      <w:r w:rsidR="00384456" w:rsidRPr="00F554C4">
        <w:rPr>
          <w:rFonts w:hint="eastAsia"/>
          <w:lang w:eastAsia="zh-CN"/>
        </w:rPr>
        <w:t>的临时文件（</w:t>
      </w:r>
      <w:r w:rsidR="00384456" w:rsidRPr="00F554C4">
        <w:rPr>
          <w:rFonts w:hint="eastAsia"/>
          <w:lang w:eastAsia="zh-CN"/>
        </w:rPr>
        <w:t>TD</w:t>
      </w:r>
      <w:r w:rsidR="00384456" w:rsidRPr="00F554C4">
        <w:rPr>
          <w:rFonts w:hint="eastAsia"/>
          <w:lang w:eastAsia="zh-CN"/>
        </w:rPr>
        <w:t>）、由这些组编制的联络声明以及这些组计划开展的中期活动。</w:t>
      </w:r>
      <w:bookmarkEnd w:id="92"/>
    </w:p>
    <w:p w14:paraId="76BBA767" w14:textId="463F09E3" w:rsidR="00D25CF2" w:rsidRPr="00D25CF2" w:rsidRDefault="00384456" w:rsidP="00972777">
      <w:pPr>
        <w:pStyle w:val="Note"/>
        <w:rPr>
          <w:lang w:val="en-US" w:eastAsia="zh-CN"/>
        </w:rPr>
      </w:pPr>
      <w:bookmarkStart w:id="93" w:name="_Toc508133739"/>
      <w:bookmarkStart w:id="94" w:name="_Toc508133736"/>
      <w:r w:rsidRPr="009C0165">
        <w:rPr>
          <w:rFonts w:hint="eastAsia"/>
          <w:lang w:val="en-GB" w:eastAsia="zh-CN"/>
        </w:rPr>
        <w:t>注</w:t>
      </w:r>
      <w:r w:rsidRPr="009C0165">
        <w:rPr>
          <w:lang w:val="en-GB" w:eastAsia="zh-CN"/>
        </w:rPr>
        <w:t xml:space="preserve"> – </w:t>
      </w:r>
      <w:r w:rsidRPr="009C0165">
        <w:rPr>
          <w:rFonts w:hint="eastAsia"/>
          <w:lang w:val="en-GB" w:eastAsia="zh-CN"/>
        </w:rPr>
        <w:t>附件</w:t>
      </w:r>
      <w:r w:rsidRPr="009C0165">
        <w:rPr>
          <w:rFonts w:hint="eastAsia"/>
          <w:lang w:val="en-GB" w:eastAsia="zh-CN"/>
        </w:rPr>
        <w:t>A</w:t>
      </w:r>
      <w:r w:rsidRPr="009C0165">
        <w:rPr>
          <w:rFonts w:hint="eastAsia"/>
          <w:lang w:val="en-GB" w:eastAsia="zh-CN"/>
        </w:rPr>
        <w:t>中的</w:t>
      </w:r>
      <w:r w:rsidRPr="00972777">
        <w:rPr>
          <w:rFonts w:hint="eastAsia"/>
        </w:rPr>
        <w:t>表格</w:t>
      </w:r>
      <w:r w:rsidRPr="009C0165">
        <w:rPr>
          <w:rFonts w:hint="eastAsia"/>
          <w:lang w:val="en-GB" w:eastAsia="zh-CN"/>
        </w:rPr>
        <w:t>亦包含有关</w:t>
      </w:r>
      <w:r w:rsidRPr="009C0165">
        <w:rPr>
          <w:lang w:val="en-GB" w:eastAsia="zh-CN"/>
        </w:rPr>
        <w:t>AHG-GME</w:t>
      </w:r>
      <w:r w:rsidRPr="009C0165">
        <w:rPr>
          <w:rFonts w:hint="eastAsia"/>
          <w:lang w:val="en-GB" w:eastAsia="zh-CN"/>
        </w:rPr>
        <w:t>的信息。</w:t>
      </w:r>
    </w:p>
    <w:p w14:paraId="18120B1D" w14:textId="0F19747C" w:rsidR="00D25CF2" w:rsidRPr="00D25CF2" w:rsidRDefault="00D25CF2" w:rsidP="009C0165">
      <w:pPr>
        <w:pStyle w:val="Heading2"/>
        <w:rPr>
          <w:lang w:val="en-US" w:eastAsia="zh-CN"/>
        </w:rPr>
      </w:pPr>
      <w:bookmarkStart w:id="95" w:name="_Toc96111941"/>
      <w:bookmarkStart w:id="96" w:name="_Toc97025236"/>
      <w:r w:rsidRPr="004A0701">
        <w:rPr>
          <w:lang w:val="en-US" w:eastAsia="zh-CN"/>
        </w:rPr>
        <w:t>1</w:t>
      </w:r>
      <w:r w:rsidR="009B0FAD">
        <w:rPr>
          <w:rFonts w:hint="eastAsia"/>
          <w:lang w:val="en-US" w:eastAsia="zh-CN"/>
        </w:rPr>
        <w:t>5</w:t>
      </w:r>
      <w:r w:rsidRPr="004A0701">
        <w:rPr>
          <w:lang w:val="en-US" w:eastAsia="zh-CN"/>
        </w:rPr>
        <w:t>.1</w:t>
      </w:r>
      <w:r w:rsidRPr="004A0701">
        <w:rPr>
          <w:lang w:val="en-US" w:eastAsia="zh-CN"/>
        </w:rPr>
        <w:tab/>
      </w:r>
      <w:bookmarkEnd w:id="95"/>
      <w:r w:rsidR="00384456" w:rsidRPr="004A0701">
        <w:rPr>
          <w:rFonts w:hint="eastAsia"/>
          <w:lang w:eastAsia="zh-CN"/>
        </w:rPr>
        <w:t>关于审议决议的</w:t>
      </w:r>
      <w:r w:rsidR="00384456" w:rsidRPr="004A0701">
        <w:rPr>
          <w:lang w:val="en-US" w:eastAsia="zh-CN"/>
        </w:rPr>
        <w:t>TSAG</w:t>
      </w:r>
      <w:r w:rsidR="00384456" w:rsidRPr="004A0701">
        <w:rPr>
          <w:lang w:eastAsia="zh-CN"/>
        </w:rPr>
        <w:t>报告人组</w:t>
      </w:r>
      <w:r w:rsidR="00384456" w:rsidRPr="004A0701">
        <w:rPr>
          <w:rFonts w:hint="eastAsia"/>
          <w:lang w:val="en-US" w:eastAsia="zh-CN"/>
        </w:rPr>
        <w:t>（</w:t>
      </w:r>
      <w:r w:rsidR="00384456" w:rsidRPr="004A0701">
        <w:rPr>
          <w:lang w:val="en-US" w:eastAsia="zh-CN"/>
        </w:rPr>
        <w:t>RG-</w:t>
      </w:r>
      <w:proofErr w:type="spellStart"/>
      <w:r w:rsidR="00384456" w:rsidRPr="004A0701">
        <w:rPr>
          <w:lang w:val="en-US" w:eastAsia="zh-CN"/>
        </w:rPr>
        <w:t>ResReview</w:t>
      </w:r>
      <w:proofErr w:type="spellEnd"/>
      <w:r w:rsidR="00384456" w:rsidRPr="004A0701">
        <w:rPr>
          <w:rFonts w:hint="eastAsia"/>
          <w:lang w:val="en-US" w:eastAsia="zh-CN"/>
        </w:rPr>
        <w:t>）</w:t>
      </w:r>
      <w:bookmarkEnd w:id="9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25CF2" w:rsidRPr="00713CFC" w14:paraId="2DAC1EBC" w14:textId="77777777" w:rsidTr="00027D91">
        <w:tc>
          <w:tcPr>
            <w:tcW w:w="816" w:type="dxa"/>
          </w:tcPr>
          <w:p w14:paraId="07411235" w14:textId="4FCDDDD6" w:rsidR="00D25CF2" w:rsidRPr="00F85F03" w:rsidRDefault="00D25CF2" w:rsidP="00027D91">
            <w:r w:rsidRPr="00F85F03">
              <w:t>1</w:t>
            </w:r>
            <w:r w:rsidR="009B0FAD" w:rsidRPr="009B0FAD">
              <w:rPr>
                <w:lang w:eastAsia="zh-CN"/>
              </w:rPr>
              <w:t>5</w:t>
            </w:r>
            <w:r w:rsidRPr="00F85F03">
              <w:t>.1.1</w:t>
            </w:r>
          </w:p>
        </w:tc>
        <w:tc>
          <w:tcPr>
            <w:tcW w:w="9112" w:type="dxa"/>
            <w:tcMar>
              <w:left w:w="57" w:type="dxa"/>
              <w:right w:w="57" w:type="dxa"/>
            </w:tcMar>
          </w:tcPr>
          <w:p w14:paraId="66643758" w14:textId="5BE1A306" w:rsidR="00D25CF2" w:rsidRPr="00E70CBA" w:rsidRDefault="00384456" w:rsidP="00027D91">
            <w:r w:rsidRPr="00F554C4">
              <w:t>RG-</w:t>
            </w:r>
            <w:proofErr w:type="spellStart"/>
            <w:r w:rsidRPr="00F554C4">
              <w:t>ResReview</w:t>
            </w:r>
            <w:r w:rsidRPr="00F554C4">
              <w:rPr>
                <w:rFonts w:ascii="SimSun" w:eastAsia="SimSun" w:hAnsi="SimSun" w:cs="SimSun" w:hint="eastAsia"/>
              </w:rPr>
              <w:t>报告人</w:t>
            </w:r>
            <w:proofErr w:type="spellEnd"/>
            <w:r w:rsidRPr="00F554C4">
              <w:t xml:space="preserve">Vladimir </w:t>
            </w:r>
            <w:proofErr w:type="spellStart"/>
            <w:r w:rsidRPr="00F554C4">
              <w:t>Minkin</w:t>
            </w:r>
            <w:r w:rsidRPr="00F554C4">
              <w:rPr>
                <w:rFonts w:ascii="SimSun" w:eastAsia="SimSun" w:hAnsi="SimSun" w:cs="SimSun" w:hint="eastAsia"/>
              </w:rPr>
              <w:t>先生（俄罗斯联邦）介绍了在</w:t>
            </w:r>
            <w:proofErr w:type="spellEnd"/>
            <w:r w:rsidR="00DD1C38">
              <w:fldChar w:fldCharType="begin"/>
            </w:r>
            <w:r w:rsidR="00DD1C38">
              <w:instrText xml:space="preserve"> HYPERLINK "https://www.itu.int/md/meetingdoc.asp?lang=en&amp;parent=T17-TSAG-220110-TD-GEN-1178" </w:instrText>
            </w:r>
            <w:r w:rsidR="00DD1C38">
              <w:fldChar w:fldCharType="separate"/>
            </w:r>
            <w:r w:rsidR="00F554C4" w:rsidRPr="00F554C4">
              <w:rPr>
                <w:rStyle w:val="Hyperlink"/>
              </w:rPr>
              <w:t>TD1178</w:t>
            </w:r>
            <w:r w:rsidR="00DD1C38">
              <w:rPr>
                <w:rStyle w:val="Hyperlink"/>
              </w:rPr>
              <w:fldChar w:fldCharType="end"/>
            </w:r>
            <w:r w:rsidR="00F554C4" w:rsidRPr="00F554C4">
              <w:rPr>
                <w:rStyle w:val="Hyperlink"/>
              </w:rPr>
              <w:t>-R1</w:t>
            </w:r>
            <w:r w:rsidR="00F554C4" w:rsidRPr="00F554C4">
              <w:rPr>
                <w:rFonts w:ascii="SimSun" w:eastAsia="SimSun" w:hAnsi="SimSun" w:cs="SimSun" w:hint="eastAsia"/>
                <w:lang w:eastAsia="zh-CN"/>
              </w:rPr>
              <w:t>号文件中</w:t>
            </w:r>
            <w:r w:rsidRPr="00F554C4">
              <w:rPr>
                <w:rFonts w:ascii="SimSun" w:eastAsia="SimSun" w:hAnsi="SimSun" w:cs="SimSun" w:hint="eastAsia"/>
              </w:rPr>
              <w:t>的</w:t>
            </w:r>
            <w:r w:rsidRPr="00F554C4">
              <w:t>RG-</w:t>
            </w:r>
            <w:proofErr w:type="spellStart"/>
            <w:r w:rsidRPr="00F554C4">
              <w:t>ResReview</w:t>
            </w:r>
            <w:r w:rsidRPr="00F554C4">
              <w:rPr>
                <w:rFonts w:ascii="SimSun" w:eastAsia="SimSun" w:hAnsi="SimSun" w:cs="SimSun" w:hint="eastAsia"/>
              </w:rPr>
              <w:t>报告</w:t>
            </w:r>
            <w:proofErr w:type="spellEnd"/>
            <w:r w:rsidRPr="00F554C4">
              <w:rPr>
                <w:rFonts w:ascii="SimSun" w:eastAsia="SimSun" w:hAnsi="SimSun" w:cs="SimSun" w:hint="eastAsia"/>
              </w:rPr>
              <w:t>。</w:t>
            </w:r>
            <w:bookmarkStart w:id="97" w:name="lt_pId281"/>
            <w:r w:rsidR="00D25CF2" w:rsidRPr="00F554C4">
              <w:t>TSAG</w:t>
            </w:r>
            <w:r w:rsidR="00F554C4" w:rsidRPr="00F554C4">
              <w:rPr>
                <w:rFonts w:ascii="SimSun" w:eastAsia="SimSun" w:hAnsi="SimSun" w:cs="SimSun" w:hint="eastAsia"/>
                <w:lang w:val="en-US" w:eastAsia="zh-CN"/>
              </w:rPr>
              <w:t>将</w:t>
            </w:r>
            <w:r w:rsidR="00F554C4" w:rsidRPr="00E70CBA">
              <w:t>TD1178-R1</w:t>
            </w:r>
            <w:r w:rsidR="00F554C4" w:rsidRPr="00F554C4">
              <w:rPr>
                <w:rFonts w:ascii="SimSun" w:eastAsia="SimSun" w:hAnsi="SimSun" w:cs="SimSun" w:hint="eastAsia"/>
                <w:lang w:val="en-US" w:eastAsia="zh-CN"/>
              </w:rPr>
              <w:t>号文件中的会议报告记录在案。</w:t>
            </w:r>
            <w:bookmarkEnd w:id="97"/>
          </w:p>
        </w:tc>
      </w:tr>
      <w:tr w:rsidR="00D25CF2" w14:paraId="3E0C71CD" w14:textId="77777777" w:rsidTr="00027D91">
        <w:tc>
          <w:tcPr>
            <w:tcW w:w="816" w:type="dxa"/>
          </w:tcPr>
          <w:p w14:paraId="3F23DE20" w14:textId="2E9A98DC" w:rsidR="00D25CF2" w:rsidRPr="00C55647" w:rsidRDefault="00D25CF2" w:rsidP="00027D91">
            <w:r w:rsidRPr="00C55647">
              <w:t>1</w:t>
            </w:r>
            <w:r w:rsidR="009B0FAD" w:rsidRPr="009B0FAD">
              <w:rPr>
                <w:lang w:eastAsia="zh-CN"/>
              </w:rPr>
              <w:t>5</w:t>
            </w:r>
            <w:r w:rsidRPr="00C55647">
              <w:t>.1.2</w:t>
            </w:r>
          </w:p>
        </w:tc>
        <w:tc>
          <w:tcPr>
            <w:tcW w:w="9112" w:type="dxa"/>
            <w:tcMar>
              <w:left w:w="57" w:type="dxa"/>
              <w:right w:w="57" w:type="dxa"/>
            </w:tcMar>
          </w:tcPr>
          <w:p w14:paraId="5E0D4492" w14:textId="660CDEC1" w:rsidR="009A7B4E" w:rsidRPr="00C55647" w:rsidRDefault="009A7B4E" w:rsidP="00027D91">
            <w:pPr>
              <w:rPr>
                <w:lang w:eastAsia="zh-CN"/>
              </w:rPr>
            </w:pPr>
            <w:r w:rsidRPr="009A7B4E">
              <w:rPr>
                <w:rFonts w:hint="eastAsia"/>
                <w:lang w:eastAsia="zh-CN"/>
              </w:rPr>
              <w:t>TSAG</w:t>
            </w:r>
            <w:r w:rsidRPr="009A7B4E">
              <w:rPr>
                <w:rFonts w:ascii="SimSun" w:eastAsia="SimSun" w:hAnsi="SimSun" w:cs="SimSun" w:hint="eastAsia"/>
                <w:lang w:eastAsia="zh-CN"/>
              </w:rPr>
              <w:t>同意将</w:t>
            </w:r>
            <w:r>
              <w:rPr>
                <w:rFonts w:ascii="SimSun" w:eastAsia="SimSun" w:hAnsi="SimSun" w:cs="SimSun" w:hint="eastAsia"/>
                <w:lang w:eastAsia="zh-CN"/>
              </w:rPr>
              <w:t>附录二中的</w:t>
            </w:r>
            <w:r w:rsidRPr="009A7B4E">
              <w:rPr>
                <w:rFonts w:hint="eastAsia"/>
                <w:lang w:eastAsia="zh-CN"/>
              </w:rPr>
              <w:t>WTSA</w:t>
            </w:r>
            <w:r w:rsidRPr="009A7B4E">
              <w:rPr>
                <w:rFonts w:ascii="SimSun" w:eastAsia="SimSun" w:hAnsi="SimSun" w:cs="SimSun" w:hint="eastAsia"/>
                <w:lang w:eastAsia="zh-CN"/>
              </w:rPr>
              <w:t>第</w:t>
            </w:r>
            <w:r w:rsidRPr="009A7B4E">
              <w:rPr>
                <w:rFonts w:hint="eastAsia"/>
                <w:lang w:eastAsia="zh-CN"/>
              </w:rPr>
              <w:t>67</w:t>
            </w:r>
            <w:r w:rsidRPr="009A7B4E">
              <w:rPr>
                <w:rFonts w:ascii="SimSun" w:eastAsia="SimSun" w:hAnsi="SimSun" w:cs="SimSun" w:hint="eastAsia"/>
                <w:lang w:eastAsia="zh-CN"/>
              </w:rPr>
              <w:t>号决议初步修改草案</w:t>
            </w:r>
            <w:r>
              <w:rPr>
                <w:rFonts w:ascii="SimSun" w:eastAsia="SimSun" w:hAnsi="SimSun" w:cs="SimSun" w:hint="eastAsia"/>
                <w:lang w:eastAsia="zh-CN"/>
              </w:rPr>
              <w:t>发送给</w:t>
            </w:r>
            <w:r w:rsidRPr="009A7B4E">
              <w:rPr>
                <w:rFonts w:hint="eastAsia"/>
                <w:lang w:eastAsia="zh-CN"/>
              </w:rPr>
              <w:t>WTSA-20</w:t>
            </w:r>
            <w:r>
              <w:rPr>
                <w:rFonts w:ascii="SimSun" w:eastAsia="SimSun" w:hAnsi="SimSun" w:cs="SimSun" w:hint="eastAsia"/>
                <w:lang w:eastAsia="zh-CN"/>
              </w:rPr>
              <w:t>（</w:t>
            </w:r>
            <w:hyperlink r:id="rId42" w:history="1">
              <w:r w:rsidRPr="00B230A9">
                <w:rPr>
                  <w:rStyle w:val="Hyperlink"/>
                  <w:lang w:eastAsia="zh-CN"/>
                </w:rPr>
                <w:t>TD1230</w:t>
              </w:r>
            </w:hyperlink>
            <w:r>
              <w:rPr>
                <w:rFonts w:ascii="SimSun" w:eastAsia="SimSun" w:hAnsi="SimSun" w:cs="SimSun" w:hint="eastAsia"/>
                <w:lang w:eastAsia="zh-CN"/>
              </w:rPr>
              <w:t>号文件后附资料）。</w:t>
            </w:r>
          </w:p>
        </w:tc>
      </w:tr>
    </w:tbl>
    <w:p w14:paraId="7E769A5D" w14:textId="02A7F6B9" w:rsidR="00D25CF2" w:rsidRPr="00D25CF2" w:rsidRDefault="00D25CF2" w:rsidP="009C0165">
      <w:pPr>
        <w:pStyle w:val="Heading2"/>
        <w:rPr>
          <w:lang w:val="en-US" w:eastAsia="zh-CN"/>
        </w:rPr>
      </w:pPr>
      <w:bookmarkStart w:id="98" w:name="_Toc96111942"/>
      <w:bookmarkStart w:id="99" w:name="_Toc97025237"/>
      <w:r w:rsidRPr="004A0701">
        <w:rPr>
          <w:lang w:val="en-US" w:eastAsia="zh-CN"/>
        </w:rPr>
        <w:lastRenderedPageBreak/>
        <w:t>1</w:t>
      </w:r>
      <w:r w:rsidR="009B0FAD">
        <w:rPr>
          <w:rFonts w:hint="eastAsia"/>
          <w:lang w:val="en-US" w:eastAsia="zh-CN"/>
        </w:rPr>
        <w:t>5</w:t>
      </w:r>
      <w:r w:rsidRPr="004A0701">
        <w:rPr>
          <w:lang w:val="en-US" w:eastAsia="zh-CN"/>
        </w:rPr>
        <w:t>.2</w:t>
      </w:r>
      <w:r w:rsidRPr="004A0701">
        <w:rPr>
          <w:lang w:val="en-US" w:eastAsia="zh-CN"/>
        </w:rPr>
        <w:tab/>
      </w:r>
      <w:bookmarkEnd w:id="93"/>
      <w:bookmarkEnd w:id="98"/>
      <w:r w:rsidR="00384456" w:rsidRPr="004A0701">
        <w:rPr>
          <w:rFonts w:hint="eastAsia"/>
          <w:lang w:eastAsia="zh-CN"/>
        </w:rPr>
        <w:t>关于加强协</w:t>
      </w:r>
      <w:r w:rsidR="00384456" w:rsidRPr="004A0701">
        <w:rPr>
          <w:lang w:eastAsia="zh-CN"/>
        </w:rPr>
        <w:t>作</w:t>
      </w:r>
      <w:r w:rsidR="00384456" w:rsidRPr="004A0701">
        <w:rPr>
          <w:rFonts w:hint="eastAsia"/>
          <w:lang w:eastAsia="zh-CN"/>
        </w:rPr>
        <w:t>的</w:t>
      </w:r>
      <w:r w:rsidR="00384456" w:rsidRPr="004A0701">
        <w:rPr>
          <w:lang w:eastAsia="zh-CN"/>
        </w:rPr>
        <w:t>TSAG</w:t>
      </w:r>
      <w:r w:rsidR="00384456" w:rsidRPr="004A0701">
        <w:rPr>
          <w:lang w:eastAsia="zh-CN"/>
        </w:rPr>
        <w:t>报告人组</w:t>
      </w:r>
      <w:r w:rsidR="00384456" w:rsidRPr="004A0701">
        <w:rPr>
          <w:rFonts w:hint="eastAsia"/>
          <w:lang w:eastAsia="zh-CN"/>
        </w:rPr>
        <w:t>（</w:t>
      </w:r>
      <w:r w:rsidR="00384456" w:rsidRPr="004A0701">
        <w:rPr>
          <w:lang w:eastAsia="zh-CN"/>
        </w:rPr>
        <w:t>RG-SC</w:t>
      </w:r>
      <w:r w:rsidR="00384456" w:rsidRPr="004A0701">
        <w:rPr>
          <w:rFonts w:hint="eastAsia"/>
          <w:lang w:eastAsia="zh-CN"/>
        </w:rPr>
        <w:t>）</w:t>
      </w:r>
      <w:bookmarkEnd w:id="9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D25CF2" w:rsidRPr="00384456" w14:paraId="30382AC8" w14:textId="77777777" w:rsidTr="00027D91">
        <w:tc>
          <w:tcPr>
            <w:tcW w:w="996" w:type="dxa"/>
          </w:tcPr>
          <w:p w14:paraId="270CDA46" w14:textId="16D88A38" w:rsidR="00D25CF2" w:rsidRPr="00001AFE" w:rsidRDefault="00D25CF2" w:rsidP="00027D91">
            <w:r w:rsidRPr="00001AFE">
              <w:t>1</w:t>
            </w:r>
            <w:r w:rsidR="009B0FAD">
              <w:rPr>
                <w:rFonts w:hint="eastAsia"/>
                <w:lang w:val="en-US" w:eastAsia="zh-CN"/>
              </w:rPr>
              <w:t>5</w:t>
            </w:r>
            <w:r w:rsidRPr="00001AFE">
              <w:t>.2.1</w:t>
            </w:r>
          </w:p>
        </w:tc>
        <w:tc>
          <w:tcPr>
            <w:tcW w:w="8932" w:type="dxa"/>
            <w:tcMar>
              <w:left w:w="57" w:type="dxa"/>
              <w:right w:w="57" w:type="dxa"/>
            </w:tcMar>
          </w:tcPr>
          <w:p w14:paraId="331E65E7" w14:textId="127B4B04" w:rsidR="00D25CF2" w:rsidRPr="00E70CBA" w:rsidRDefault="00384456" w:rsidP="00027D91">
            <w:pPr>
              <w:rPr>
                <w:lang w:eastAsia="zh-CN"/>
              </w:rPr>
            </w:pPr>
            <w:bookmarkStart w:id="100" w:name="lt_pId289"/>
            <w:r w:rsidRPr="00E70CBA">
              <w:t>RG-SC</w:t>
            </w:r>
            <w:proofErr w:type="spellStart"/>
            <w:r w:rsidRPr="009A7B4E">
              <w:rPr>
                <w:rFonts w:ascii="SimSun" w:eastAsia="SimSun" w:hAnsi="SimSun" w:cs="SimSun" w:hint="eastAsia"/>
              </w:rPr>
              <w:t>报告人</w:t>
            </w:r>
            <w:proofErr w:type="spellEnd"/>
            <w:r w:rsidRPr="00E70CBA">
              <w:t>Glenn Parsons</w:t>
            </w:r>
            <w:proofErr w:type="spellStart"/>
            <w:r w:rsidRPr="009A7B4E">
              <w:rPr>
                <w:rFonts w:ascii="SimSun" w:eastAsia="SimSun" w:hAnsi="SimSun" w:cs="SimSun" w:hint="eastAsia"/>
              </w:rPr>
              <w:t>先生</w:t>
            </w:r>
            <w:r w:rsidRPr="00E70CBA">
              <w:rPr>
                <w:rFonts w:ascii="SimSun" w:eastAsia="SimSun" w:hAnsi="SimSun" w:cs="SimSun" w:hint="eastAsia"/>
              </w:rPr>
              <w:t>（</w:t>
            </w:r>
            <w:r w:rsidRPr="009A7B4E">
              <w:rPr>
                <w:rFonts w:ascii="SimSun" w:eastAsia="SimSun" w:hAnsi="SimSun" w:cs="SimSun" w:hint="eastAsia"/>
              </w:rPr>
              <w:t>加拿大爱立信公司</w:t>
            </w:r>
            <w:r w:rsidRPr="00E70CBA">
              <w:rPr>
                <w:rFonts w:ascii="SimSun" w:eastAsia="SimSun" w:hAnsi="SimSun" w:cs="SimSun" w:hint="eastAsia"/>
              </w:rPr>
              <w:t>）</w:t>
            </w:r>
            <w:r w:rsidRPr="009A7B4E">
              <w:rPr>
                <w:rFonts w:ascii="SimSun" w:eastAsia="SimSun" w:hAnsi="SimSun" w:cs="SimSun" w:hint="eastAsia"/>
              </w:rPr>
              <w:t>介绍了在</w:t>
            </w:r>
            <w:proofErr w:type="spellEnd"/>
            <w:r w:rsidR="00DD1C38">
              <w:fldChar w:fldCharType="begin"/>
            </w:r>
            <w:r w:rsidR="00DD1C38">
              <w:instrText xml:space="preserve"> HYPERLINK "https://www.itu.int/md/meetingdoc.asp?lang=en&amp;parent=T17-TSAG-220110-TD-GEN-1180" </w:instrText>
            </w:r>
            <w:r w:rsidR="00DD1C38">
              <w:fldChar w:fldCharType="separate"/>
            </w:r>
            <w:r w:rsidR="009A7B4E" w:rsidRPr="00E70CBA">
              <w:rPr>
                <w:rStyle w:val="Hyperlink"/>
              </w:rPr>
              <w:t>TD1180</w:t>
            </w:r>
            <w:r w:rsidR="00DD1C38">
              <w:rPr>
                <w:rStyle w:val="Hyperlink"/>
              </w:rPr>
              <w:fldChar w:fldCharType="end"/>
            </w:r>
            <w:r w:rsidR="009A7B4E" w:rsidRPr="009A7B4E">
              <w:rPr>
                <w:rFonts w:ascii="SimSun" w:eastAsia="SimSun" w:hAnsi="SimSun" w:cs="SimSun" w:hint="eastAsia"/>
                <w:lang w:eastAsia="zh-CN"/>
              </w:rPr>
              <w:t>号文件中</w:t>
            </w:r>
            <w:r w:rsidRPr="009A7B4E">
              <w:rPr>
                <w:rFonts w:ascii="SimSun" w:eastAsia="SimSun" w:hAnsi="SimSun" w:cs="SimSun" w:hint="eastAsia"/>
              </w:rPr>
              <w:t>的</w:t>
            </w:r>
            <w:r w:rsidRPr="00E70CBA">
              <w:t>RG-SC</w:t>
            </w:r>
            <w:proofErr w:type="spellStart"/>
            <w:r w:rsidRPr="009A7B4E">
              <w:rPr>
                <w:rFonts w:ascii="SimSun" w:eastAsia="SimSun" w:hAnsi="SimSun" w:cs="SimSun" w:hint="eastAsia"/>
              </w:rPr>
              <w:t>报告</w:t>
            </w:r>
            <w:proofErr w:type="spellEnd"/>
            <w:r w:rsidRPr="009A7B4E">
              <w:rPr>
                <w:rFonts w:ascii="SimSun" w:eastAsia="SimSun" w:hAnsi="SimSun" w:cs="SimSun" w:hint="eastAsia"/>
              </w:rPr>
              <w:t>。</w:t>
            </w:r>
            <w:bookmarkEnd w:id="100"/>
            <w:r w:rsidRPr="00E70CBA">
              <w:rPr>
                <w:lang w:eastAsia="zh-CN"/>
              </w:rPr>
              <w:t>TSAG</w:t>
            </w:r>
            <w:r w:rsidR="009A7B4E" w:rsidRPr="00E70CBA">
              <w:rPr>
                <w:lang w:eastAsia="zh-CN"/>
              </w:rPr>
              <w:t xml:space="preserve"> TD1180</w:t>
            </w:r>
            <w:r w:rsidR="009A7B4E" w:rsidRPr="009A7B4E">
              <w:rPr>
                <w:rFonts w:ascii="SimSun" w:eastAsia="SimSun" w:hAnsi="SimSun" w:cs="SimSun" w:hint="eastAsia"/>
                <w:lang w:val="en-US" w:eastAsia="zh-CN"/>
              </w:rPr>
              <w:t>号文件</w:t>
            </w:r>
            <w:r w:rsidRPr="009A7B4E">
              <w:rPr>
                <w:rFonts w:ascii="SimSun" w:eastAsia="SimSun" w:hAnsi="SimSun" w:cs="SimSun" w:hint="eastAsia"/>
                <w:lang w:val="en-GB" w:eastAsia="zh-CN"/>
              </w:rPr>
              <w:t>中的</w:t>
            </w:r>
            <w:r w:rsidRPr="00E70CBA">
              <w:rPr>
                <w:lang w:eastAsia="zh-CN"/>
              </w:rPr>
              <w:t>RG-SC</w:t>
            </w:r>
            <w:r w:rsidRPr="009A7B4E">
              <w:rPr>
                <w:rFonts w:ascii="SimSun" w:eastAsia="SimSun" w:hAnsi="SimSun" w:cs="SimSun" w:hint="eastAsia"/>
                <w:lang w:eastAsia="zh-CN"/>
              </w:rPr>
              <w:t>会议报告</w:t>
            </w:r>
            <w:r w:rsidRPr="009A7B4E">
              <w:rPr>
                <w:rFonts w:ascii="SimSun" w:eastAsia="SimSun" w:hAnsi="SimSun" w:cs="SimSun" w:hint="eastAsia"/>
                <w:lang w:val="en-GB" w:eastAsia="zh-CN"/>
              </w:rPr>
              <w:t>记录在案</w:t>
            </w:r>
            <w:r w:rsidRPr="009A7B4E">
              <w:rPr>
                <w:rFonts w:ascii="SimSun" w:eastAsia="SimSun" w:hAnsi="SimSun" w:cs="SimSun" w:hint="eastAsia"/>
                <w:lang w:eastAsia="zh-CN"/>
              </w:rPr>
              <w:t>。</w:t>
            </w:r>
          </w:p>
        </w:tc>
      </w:tr>
      <w:tr w:rsidR="00D25CF2" w:rsidRPr="00713CFC" w14:paraId="30100CDD" w14:textId="77777777" w:rsidTr="00027D91">
        <w:tc>
          <w:tcPr>
            <w:tcW w:w="996" w:type="dxa"/>
          </w:tcPr>
          <w:p w14:paraId="75CE08A7" w14:textId="5AE2FA68" w:rsidR="00D25CF2" w:rsidRPr="00001AFE" w:rsidRDefault="00D25CF2" w:rsidP="00027D91">
            <w:r>
              <w:t>1</w:t>
            </w:r>
            <w:r w:rsidR="009B0FAD">
              <w:rPr>
                <w:rFonts w:hint="eastAsia"/>
                <w:lang w:val="en-US" w:eastAsia="zh-CN"/>
              </w:rPr>
              <w:t>5</w:t>
            </w:r>
            <w:r>
              <w:t>.2.2</w:t>
            </w:r>
          </w:p>
        </w:tc>
        <w:tc>
          <w:tcPr>
            <w:tcW w:w="8932" w:type="dxa"/>
            <w:tcMar>
              <w:left w:w="57" w:type="dxa"/>
              <w:right w:w="57" w:type="dxa"/>
            </w:tcMar>
          </w:tcPr>
          <w:p w14:paraId="7C2EF23D" w14:textId="3C069B35" w:rsidR="000D4083" w:rsidRPr="000D4083" w:rsidRDefault="000D4083" w:rsidP="00027D91">
            <w:pPr>
              <w:rPr>
                <w:lang w:eastAsia="zh-CN"/>
              </w:rPr>
            </w:pPr>
            <w:r w:rsidRPr="000D4083">
              <w:rPr>
                <w:rFonts w:hint="eastAsia"/>
                <w:lang w:eastAsia="zh-CN"/>
              </w:rPr>
              <w:t>TSAG</w:t>
            </w:r>
            <w:r w:rsidRPr="000D4083">
              <w:rPr>
                <w:rFonts w:ascii="SimSun" w:eastAsia="SimSun" w:hAnsi="SimSun" w:cs="SimSun" w:hint="eastAsia"/>
                <w:lang w:val="en-US" w:eastAsia="zh-CN"/>
              </w:rPr>
              <w:t>同意</w:t>
            </w:r>
            <w:r w:rsidR="00DD1C38">
              <w:fldChar w:fldCharType="begin"/>
            </w:r>
            <w:r w:rsidR="00DD1C38">
              <w:instrText xml:space="preserve"> HYPERLINK "https://www.itu.int/md/meetingdoc.asp?lang=en&amp;parent=T17-TSAG-220110-TD-GEN-1315" </w:instrText>
            </w:r>
            <w:r w:rsidR="00DD1C38">
              <w:fldChar w:fldCharType="separate"/>
            </w:r>
            <w:r w:rsidRPr="000D4083">
              <w:rPr>
                <w:rStyle w:val="Hyperlink"/>
              </w:rPr>
              <w:t>TD1315</w:t>
            </w:r>
            <w:r w:rsidR="00DD1C38">
              <w:rPr>
                <w:rStyle w:val="Hyperlink"/>
              </w:rPr>
              <w:fldChar w:fldCharType="end"/>
            </w:r>
            <w:r>
              <w:rPr>
                <w:rFonts w:ascii="SimSun" w:eastAsia="SimSun" w:hAnsi="SimSun" w:cs="SimSun" w:hint="eastAsia"/>
                <w:lang w:val="en-US" w:eastAsia="zh-CN"/>
              </w:rPr>
              <w:t>号文件</w:t>
            </w:r>
            <w:r w:rsidRPr="000D4083">
              <w:rPr>
                <w:rFonts w:ascii="SimSun" w:eastAsia="SimSun" w:hAnsi="SimSun" w:cs="SimSun" w:hint="eastAsia"/>
                <w:lang w:val="en-US" w:eastAsia="zh-CN"/>
              </w:rPr>
              <w:t>中的</w:t>
            </w:r>
            <w:r w:rsidRPr="000D4083">
              <w:rPr>
                <w:rFonts w:hint="eastAsia"/>
                <w:lang w:eastAsia="zh-CN"/>
              </w:rPr>
              <w:t>ITU-T A.23 Amd.1</w:t>
            </w:r>
            <w:r>
              <w:rPr>
                <w:rFonts w:ascii="SimSun" w:eastAsia="SimSun" w:hAnsi="SimSun" w:cs="SimSun" w:hint="eastAsia"/>
                <w:lang w:val="en-US" w:eastAsia="zh-CN"/>
              </w:rPr>
              <w:t>新建议书</w:t>
            </w:r>
            <w:r w:rsidRPr="000D4083">
              <w:rPr>
                <w:rFonts w:asciiTheme="minorEastAsia" w:eastAsiaTheme="minorEastAsia" w:hAnsiTheme="minorEastAsia" w:cs="SimSun" w:hint="eastAsia"/>
                <w:lang w:eastAsia="zh-CN"/>
              </w:rPr>
              <w:t>“</w:t>
            </w:r>
            <w:r w:rsidRPr="000D4083">
              <w:rPr>
                <w:rFonts w:ascii="SimSun" w:eastAsia="SimSun" w:hAnsi="SimSun" w:cs="SimSun" w:hint="eastAsia"/>
                <w:lang w:val="en-US" w:eastAsia="zh-CN"/>
              </w:rPr>
              <w:t>与</w:t>
            </w:r>
            <w:r w:rsidRPr="000D4083">
              <w:rPr>
                <w:rFonts w:hint="eastAsia"/>
                <w:lang w:eastAsia="zh-CN"/>
              </w:rPr>
              <w:t>ISO</w:t>
            </w:r>
            <w:r w:rsidRPr="000D4083">
              <w:rPr>
                <w:rFonts w:ascii="SimSun" w:eastAsia="SimSun" w:hAnsi="SimSun" w:cs="SimSun" w:hint="eastAsia"/>
                <w:lang w:val="en-US" w:eastAsia="zh-CN"/>
              </w:rPr>
              <w:t>和</w:t>
            </w:r>
            <w:r w:rsidRPr="000D4083">
              <w:rPr>
                <w:rFonts w:hint="eastAsia"/>
                <w:lang w:eastAsia="zh-CN"/>
              </w:rPr>
              <w:t>IEC</w:t>
            </w:r>
            <w:r w:rsidRPr="000D4083">
              <w:rPr>
                <w:rFonts w:ascii="SimSun" w:eastAsia="SimSun" w:hAnsi="SimSun" w:cs="SimSun" w:hint="eastAsia"/>
                <w:lang w:val="en-US" w:eastAsia="zh-CN"/>
              </w:rPr>
              <w:t>在信息技术方面的合作</w:t>
            </w:r>
            <w:r w:rsidRPr="000D4083">
              <w:rPr>
                <w:rFonts w:ascii="SimSun" w:eastAsia="SimSun" w:hAnsi="SimSun" w:cs="SimSun" w:hint="eastAsia"/>
                <w:lang w:eastAsia="zh-CN"/>
              </w:rPr>
              <w:t xml:space="preserve"> </w:t>
            </w:r>
            <w:r w:rsidRPr="000D4083">
              <w:rPr>
                <w:rFonts w:hint="eastAsia"/>
                <w:lang w:eastAsia="zh-CN"/>
              </w:rPr>
              <w:t>-</w:t>
            </w:r>
            <w:r w:rsidRPr="000D4083">
              <w:rPr>
                <w:lang w:eastAsia="zh-CN"/>
              </w:rPr>
              <w:t xml:space="preserve"> </w:t>
            </w:r>
            <w:r w:rsidRPr="000D4083">
              <w:rPr>
                <w:rFonts w:ascii="SimSun" w:eastAsia="SimSun" w:hAnsi="SimSun" w:cs="SimSun" w:hint="eastAsia"/>
                <w:lang w:val="en-US" w:eastAsia="zh-CN"/>
              </w:rPr>
              <w:t>附录</w:t>
            </w:r>
            <w:r>
              <w:rPr>
                <w:rFonts w:ascii="SimSun" w:eastAsia="SimSun" w:hAnsi="SimSun" w:cs="SimSun" w:hint="eastAsia"/>
                <w:lang w:val="en-US" w:eastAsia="zh-CN"/>
              </w:rPr>
              <w:t>二</w:t>
            </w:r>
            <w:r w:rsidRPr="000D4083">
              <w:rPr>
                <w:rFonts w:ascii="SimSun" w:eastAsia="SimSun" w:hAnsi="SimSun" w:cs="SimSun" w:hint="eastAsia"/>
                <w:lang w:eastAsia="zh-CN"/>
              </w:rPr>
              <w:t>：</w:t>
            </w:r>
            <w:r w:rsidRPr="000D4083">
              <w:rPr>
                <w:rFonts w:ascii="SimSun" w:eastAsia="SimSun" w:hAnsi="SimSun" w:cs="SimSun" w:hint="eastAsia"/>
                <w:lang w:val="en-US" w:eastAsia="zh-CN"/>
              </w:rPr>
              <w:t>最佳</w:t>
            </w:r>
            <w:r>
              <w:rPr>
                <w:rFonts w:ascii="SimSun" w:eastAsia="SimSun" w:hAnsi="SimSun" w:cs="SimSun" w:hint="eastAsia"/>
                <w:lang w:val="en-US" w:eastAsia="zh-CN"/>
              </w:rPr>
              <w:t>做法</w:t>
            </w:r>
            <w:r w:rsidRPr="000D4083">
              <w:rPr>
                <w:rFonts w:ascii="SimSun" w:eastAsia="SimSun" w:hAnsi="SimSun" w:cs="SimSun" w:hint="eastAsia"/>
                <w:lang w:eastAsia="zh-CN"/>
              </w:rPr>
              <w:t>”</w:t>
            </w:r>
            <w:r w:rsidRPr="000D4083">
              <w:rPr>
                <w:rFonts w:ascii="SimSun" w:eastAsia="SimSun" w:hAnsi="SimSun" w:cs="SimSun" w:hint="eastAsia"/>
                <w:lang w:val="en-US" w:eastAsia="zh-CN"/>
              </w:rPr>
              <w:t>。</w:t>
            </w:r>
          </w:p>
        </w:tc>
      </w:tr>
      <w:tr w:rsidR="00D25CF2" w:rsidRPr="00713CFC" w14:paraId="30AD5167" w14:textId="77777777" w:rsidTr="00027D91">
        <w:tc>
          <w:tcPr>
            <w:tcW w:w="996" w:type="dxa"/>
          </w:tcPr>
          <w:p w14:paraId="72CA5A1E" w14:textId="2252E3A2" w:rsidR="00D25CF2" w:rsidRDefault="00D25CF2" w:rsidP="00027D91">
            <w:r>
              <w:t>1</w:t>
            </w:r>
            <w:r w:rsidR="009B0FAD">
              <w:rPr>
                <w:rFonts w:hint="eastAsia"/>
                <w:lang w:val="en-US" w:eastAsia="zh-CN"/>
              </w:rPr>
              <w:t>5</w:t>
            </w:r>
            <w:r>
              <w:t>.2.3</w:t>
            </w:r>
          </w:p>
        </w:tc>
        <w:tc>
          <w:tcPr>
            <w:tcW w:w="8932" w:type="dxa"/>
            <w:tcMar>
              <w:left w:w="57" w:type="dxa"/>
              <w:right w:w="57" w:type="dxa"/>
            </w:tcMar>
          </w:tcPr>
          <w:p w14:paraId="57F016F3" w14:textId="706848C6" w:rsidR="00BE6034" w:rsidRPr="0061726A" w:rsidRDefault="00BE6034" w:rsidP="00027D91">
            <w:pPr>
              <w:rPr>
                <w:lang w:eastAsia="zh-CN"/>
              </w:rPr>
            </w:pPr>
            <w:r w:rsidRPr="0061726A">
              <w:rPr>
                <w:rFonts w:hint="eastAsia"/>
                <w:lang w:eastAsia="zh-CN"/>
              </w:rPr>
              <w:t>TSAG</w:t>
            </w:r>
            <w:r w:rsidRPr="00BE6034">
              <w:rPr>
                <w:rFonts w:ascii="SimSun" w:eastAsia="SimSun" w:hAnsi="SimSun" w:cs="SimSun" w:hint="eastAsia"/>
                <w:lang w:val="en-US" w:eastAsia="zh-CN"/>
              </w:rPr>
              <w:t>同意在</w:t>
            </w:r>
            <w:r w:rsidR="00DD1C38">
              <w:fldChar w:fldCharType="begin"/>
            </w:r>
            <w:r w:rsidR="00DD1C38">
              <w:instrText xml:space="preserve"> HYPERLINK "https://www.itu.int/ifa/t/2017/ls/tsag/sp16-tsag-oLS-00048r1.docx" </w:instrText>
            </w:r>
            <w:r w:rsidR="00DD1C38">
              <w:fldChar w:fldCharType="separate"/>
            </w:r>
            <w:r w:rsidRPr="0061726A">
              <w:rPr>
                <w:rStyle w:val="Hyperlink"/>
              </w:rPr>
              <w:t>TSAG-LS48-R1</w:t>
            </w:r>
            <w:r w:rsidR="00DD1C38">
              <w:rPr>
                <w:rStyle w:val="Hyperlink"/>
              </w:rPr>
              <w:fldChar w:fldCharType="end"/>
            </w:r>
            <w:r>
              <w:rPr>
                <w:rFonts w:ascii="SimSun" w:eastAsia="SimSun" w:hAnsi="SimSun" w:cs="SimSun" w:hint="eastAsia"/>
                <w:lang w:val="en-US" w:eastAsia="zh-CN"/>
              </w:rPr>
              <w:t>号文件</w:t>
            </w:r>
            <w:r w:rsidRPr="0061726A">
              <w:rPr>
                <w:rFonts w:ascii="SimSun" w:eastAsia="SimSun" w:hAnsi="SimSun" w:cs="SimSun" w:hint="eastAsia"/>
                <w:lang w:eastAsia="zh-CN"/>
              </w:rPr>
              <w:t>（</w:t>
            </w:r>
            <w:hyperlink r:id="rId43" w:history="1">
              <w:r w:rsidRPr="0061726A">
                <w:rPr>
                  <w:rStyle w:val="Hyperlink"/>
                  <w:rFonts w:asciiTheme="majorBidi" w:eastAsia="SimSun" w:hAnsiTheme="majorBidi" w:cstheme="majorBidi"/>
                  <w:bCs/>
                </w:rPr>
                <w:t>TD1316</w:t>
              </w:r>
            </w:hyperlink>
            <w:r w:rsidRPr="0061726A">
              <w:rPr>
                <w:rStyle w:val="Hyperlink"/>
                <w:rFonts w:asciiTheme="majorBidi" w:eastAsia="SimSun" w:hAnsiTheme="majorBidi" w:cstheme="majorBidi"/>
                <w:bCs/>
              </w:rPr>
              <w:t>-R1</w:t>
            </w:r>
            <w:r>
              <w:rPr>
                <w:rFonts w:ascii="SimSun" w:eastAsia="SimSun" w:hAnsi="SimSun" w:cs="SimSun" w:hint="eastAsia"/>
                <w:lang w:val="en-US" w:eastAsia="zh-CN"/>
              </w:rPr>
              <w:t>号文件</w:t>
            </w:r>
            <w:r w:rsidRPr="0061726A">
              <w:rPr>
                <w:rFonts w:ascii="SimSun" w:eastAsia="SimSun" w:hAnsi="SimSun" w:cs="SimSun" w:hint="eastAsia"/>
                <w:lang w:eastAsia="zh-CN"/>
              </w:rPr>
              <w:t>）</w:t>
            </w:r>
            <w:r>
              <w:rPr>
                <w:rFonts w:ascii="SimSun" w:eastAsia="SimSun" w:hAnsi="SimSun" w:cs="SimSun" w:hint="eastAsia"/>
                <w:lang w:val="en-US" w:eastAsia="zh-CN"/>
              </w:rPr>
              <w:t>中</w:t>
            </w:r>
            <w:r w:rsidRPr="00BE6034">
              <w:rPr>
                <w:rFonts w:ascii="SimSun" w:eastAsia="SimSun" w:hAnsi="SimSun" w:cs="SimSun" w:hint="eastAsia"/>
                <w:lang w:val="en-US" w:eastAsia="zh-CN"/>
              </w:rPr>
              <w:t>发送关于</w:t>
            </w:r>
            <w:r w:rsidRPr="0061726A">
              <w:rPr>
                <w:rFonts w:asciiTheme="minorEastAsia" w:eastAsiaTheme="minorEastAsia" w:hAnsiTheme="minorEastAsia" w:cs="SimSun" w:hint="eastAsia"/>
                <w:lang w:eastAsia="zh-CN"/>
              </w:rPr>
              <w:t>“</w:t>
            </w:r>
            <w:r w:rsidRPr="0061726A">
              <w:rPr>
                <w:rFonts w:hint="eastAsia"/>
                <w:lang w:eastAsia="zh-CN"/>
              </w:rPr>
              <w:t>ITU-T</w:t>
            </w:r>
            <w:r w:rsidRPr="00BE6034">
              <w:rPr>
                <w:rFonts w:ascii="SimSun" w:eastAsia="SimSun" w:hAnsi="SimSun" w:cs="SimSun" w:hint="eastAsia"/>
                <w:lang w:val="en-US" w:eastAsia="zh-CN"/>
              </w:rPr>
              <w:t>和</w:t>
            </w:r>
            <w:r w:rsidRPr="0061726A">
              <w:rPr>
                <w:rFonts w:hint="eastAsia"/>
                <w:lang w:eastAsia="zh-CN"/>
              </w:rPr>
              <w:t>ISO/IEC JTC 1</w:t>
            </w:r>
            <w:r w:rsidRPr="00BE6034">
              <w:rPr>
                <w:rFonts w:ascii="SimSun" w:eastAsia="SimSun" w:hAnsi="SimSun" w:cs="SimSun" w:hint="eastAsia"/>
                <w:lang w:val="en-US" w:eastAsia="zh-CN"/>
              </w:rPr>
              <w:t>合作的最佳</w:t>
            </w:r>
            <w:r>
              <w:rPr>
                <w:rFonts w:ascii="SimSun" w:eastAsia="SimSun" w:hAnsi="SimSun" w:cs="SimSun" w:hint="eastAsia"/>
                <w:lang w:val="en-US" w:eastAsia="zh-CN"/>
              </w:rPr>
              <w:t>做法</w:t>
            </w:r>
            <w:r w:rsidRPr="0061726A">
              <w:rPr>
                <w:rFonts w:ascii="SimSun" w:eastAsia="SimSun" w:hAnsi="SimSun" w:cs="SimSun" w:hint="eastAsia"/>
                <w:lang w:eastAsia="zh-CN"/>
              </w:rPr>
              <w:t>”</w:t>
            </w:r>
            <w:r w:rsidRPr="00BE6034">
              <w:rPr>
                <w:rFonts w:ascii="SimSun" w:eastAsia="SimSun" w:hAnsi="SimSun" w:cs="SimSun" w:hint="eastAsia"/>
                <w:lang w:val="en-US" w:eastAsia="zh-CN"/>
              </w:rPr>
              <w:t>的</w:t>
            </w:r>
            <w:r>
              <w:rPr>
                <w:rFonts w:ascii="SimSun" w:eastAsia="SimSun" w:hAnsi="SimSun" w:cs="SimSun" w:hint="eastAsia"/>
                <w:lang w:val="en-US" w:eastAsia="zh-CN"/>
              </w:rPr>
              <w:t>输出</w:t>
            </w:r>
            <w:r w:rsidRPr="00BE6034">
              <w:rPr>
                <w:rFonts w:ascii="SimSun" w:eastAsia="SimSun" w:hAnsi="SimSun" w:cs="SimSun" w:hint="eastAsia"/>
                <w:lang w:val="en-US" w:eastAsia="zh-CN"/>
              </w:rPr>
              <w:t>联络声明。</w:t>
            </w:r>
          </w:p>
        </w:tc>
      </w:tr>
      <w:tr w:rsidR="00D25CF2" w:rsidRPr="00713CFC" w14:paraId="2CC0DF8D" w14:textId="77777777" w:rsidTr="00027D91">
        <w:tc>
          <w:tcPr>
            <w:tcW w:w="996" w:type="dxa"/>
          </w:tcPr>
          <w:p w14:paraId="0418B031" w14:textId="537016F6" w:rsidR="00D25CF2" w:rsidRPr="00001AFE" w:rsidRDefault="00D25CF2" w:rsidP="00027D91">
            <w:r>
              <w:t>1</w:t>
            </w:r>
            <w:r w:rsidR="009B0FAD">
              <w:rPr>
                <w:rFonts w:hint="eastAsia"/>
                <w:lang w:val="en-US" w:eastAsia="zh-CN"/>
              </w:rPr>
              <w:t>5</w:t>
            </w:r>
            <w:r>
              <w:t>.2.4</w:t>
            </w:r>
          </w:p>
        </w:tc>
        <w:tc>
          <w:tcPr>
            <w:tcW w:w="8932" w:type="dxa"/>
            <w:tcMar>
              <w:left w:w="57" w:type="dxa"/>
              <w:right w:w="57" w:type="dxa"/>
            </w:tcMar>
          </w:tcPr>
          <w:p w14:paraId="422BFE20" w14:textId="49C7B2D8" w:rsidR="0061726A" w:rsidRPr="00260BBA" w:rsidRDefault="0061726A" w:rsidP="00027D91">
            <w:pPr>
              <w:rPr>
                <w:rFonts w:eastAsia="SimSun"/>
                <w:lang w:eastAsia="zh-CN"/>
              </w:rPr>
            </w:pPr>
            <w:r w:rsidRPr="00260BBA">
              <w:rPr>
                <w:rFonts w:eastAsia="SimSun" w:hint="eastAsia"/>
                <w:lang w:eastAsia="zh-CN"/>
              </w:rPr>
              <w:t>TSAG</w:t>
            </w:r>
            <w:r w:rsidRPr="00083907">
              <w:rPr>
                <w:rFonts w:eastAsia="SimSun" w:hint="eastAsia"/>
                <w:lang w:val="en-US" w:eastAsia="zh-CN"/>
              </w:rPr>
              <w:t>同意在</w:t>
            </w:r>
            <w:r w:rsidR="00DD1C38">
              <w:fldChar w:fldCharType="begin"/>
            </w:r>
            <w:r w:rsidR="00DD1C38">
              <w:rPr>
                <w:lang w:eastAsia="zh-CN"/>
              </w:rPr>
              <w:instrText xml:space="preserve"> HYPERLINK "https://www.itu.int/ifa/t/2017/ls/tsag/sp16-tsag-oLS-00049.zip" </w:instrText>
            </w:r>
            <w:r w:rsidR="00DD1C38">
              <w:fldChar w:fldCharType="separate"/>
            </w:r>
            <w:r w:rsidRPr="00260BBA">
              <w:rPr>
                <w:rStyle w:val="Hyperlink"/>
                <w:rFonts w:eastAsia="SimSun"/>
                <w:bCs/>
                <w:lang w:eastAsia="zh-CN"/>
              </w:rPr>
              <w:t>TSAG-LS49</w:t>
            </w:r>
            <w:r w:rsidR="00DD1C38">
              <w:rPr>
                <w:rStyle w:val="Hyperlink"/>
                <w:bCs/>
                <w:lang w:val="en-US" w:eastAsia="zh-CN"/>
              </w:rPr>
              <w:fldChar w:fldCharType="end"/>
            </w:r>
            <w:r w:rsidRPr="00083907">
              <w:rPr>
                <w:rFonts w:eastAsia="SimSun" w:hint="eastAsia"/>
                <w:lang w:val="en-US" w:eastAsia="zh-CN"/>
              </w:rPr>
              <w:t>号文件</w:t>
            </w:r>
            <w:r w:rsidRPr="00083907">
              <w:rPr>
                <w:rFonts w:eastAsia="SimSun" w:hint="eastAsia"/>
                <w:lang w:eastAsia="zh-CN"/>
              </w:rPr>
              <w:t>（</w:t>
            </w:r>
            <w:hyperlink r:id="rId44" w:history="1">
              <w:r w:rsidRPr="00260BBA">
                <w:rPr>
                  <w:rStyle w:val="Hyperlink"/>
                  <w:rFonts w:eastAsia="SimSun"/>
                  <w:lang w:eastAsia="zh-CN"/>
                </w:rPr>
                <w:t>TD1293-R1</w:t>
              </w:r>
            </w:hyperlink>
            <w:r w:rsidRPr="00083907">
              <w:rPr>
                <w:rFonts w:eastAsia="SimSun" w:hint="eastAsia"/>
                <w:lang w:val="en-US" w:eastAsia="zh-CN"/>
              </w:rPr>
              <w:t>号文件</w:t>
            </w:r>
            <w:r w:rsidRPr="00083907">
              <w:rPr>
                <w:rFonts w:eastAsia="SimSun" w:hint="eastAsia"/>
                <w:lang w:eastAsia="zh-CN"/>
              </w:rPr>
              <w:t>）</w:t>
            </w:r>
            <w:r w:rsidRPr="00083907">
              <w:rPr>
                <w:rFonts w:eastAsia="SimSun" w:hint="eastAsia"/>
                <w:lang w:val="en-US" w:eastAsia="zh-CN"/>
              </w:rPr>
              <w:t>中</w:t>
            </w:r>
            <w:r w:rsidR="00083907" w:rsidRPr="00083907">
              <w:rPr>
                <w:rFonts w:eastAsia="SimSun" w:hint="eastAsia"/>
                <w:lang w:val="en-US" w:eastAsia="zh-CN"/>
              </w:rPr>
              <w:t>向</w:t>
            </w:r>
            <w:r w:rsidR="00083907" w:rsidRPr="00260BBA">
              <w:rPr>
                <w:rFonts w:eastAsia="SimSun" w:hint="eastAsia"/>
                <w:lang w:eastAsia="zh-CN"/>
              </w:rPr>
              <w:t>C</w:t>
            </w:r>
            <w:r w:rsidR="00083907" w:rsidRPr="00260BBA">
              <w:rPr>
                <w:rFonts w:eastAsia="SimSun"/>
                <w:lang w:eastAsia="zh-CN"/>
              </w:rPr>
              <w:t>ITS</w:t>
            </w:r>
            <w:r w:rsidR="00083907" w:rsidRPr="00083907">
              <w:rPr>
                <w:rFonts w:eastAsia="SimSun" w:hint="eastAsia"/>
                <w:lang w:val="en-US" w:eastAsia="zh-CN"/>
              </w:rPr>
              <w:t>和</w:t>
            </w:r>
            <w:r w:rsidR="00083907" w:rsidRPr="00260BBA">
              <w:rPr>
                <w:rFonts w:eastAsia="SimSun" w:hint="eastAsia"/>
                <w:lang w:eastAsia="zh-CN"/>
              </w:rPr>
              <w:t>I</w:t>
            </w:r>
            <w:r w:rsidR="00083907" w:rsidRPr="00260BBA">
              <w:rPr>
                <w:rFonts w:eastAsia="SimSun"/>
                <w:lang w:eastAsia="zh-CN"/>
              </w:rPr>
              <w:t>TU-T</w:t>
            </w:r>
            <w:r w:rsidR="00083907" w:rsidRPr="00083907">
              <w:rPr>
                <w:rFonts w:eastAsia="SimSun" w:hint="eastAsia"/>
                <w:lang w:val="en-US" w:eastAsia="zh-CN"/>
              </w:rPr>
              <w:t>各研究组</w:t>
            </w:r>
            <w:r w:rsidRPr="00083907">
              <w:rPr>
                <w:rFonts w:eastAsia="SimSun" w:hint="eastAsia"/>
                <w:lang w:val="en-US" w:eastAsia="zh-CN"/>
              </w:rPr>
              <w:t>发送关于</w:t>
            </w:r>
            <w:r w:rsidRPr="00260BBA">
              <w:rPr>
                <w:rFonts w:eastAsia="SimSun" w:hint="eastAsia"/>
                <w:lang w:eastAsia="zh-CN"/>
              </w:rPr>
              <w:t>“</w:t>
            </w:r>
            <w:r w:rsidRPr="00083907">
              <w:rPr>
                <w:rFonts w:eastAsia="SimSun" w:hint="eastAsia"/>
                <w:lang w:val="en-US" w:eastAsia="zh-CN"/>
              </w:rPr>
              <w:t>智能交通系统</w:t>
            </w:r>
            <w:r w:rsidRPr="00260BBA">
              <w:rPr>
                <w:rFonts w:eastAsia="SimSun" w:hint="eastAsia"/>
                <w:lang w:eastAsia="zh-CN"/>
              </w:rPr>
              <w:t>（</w:t>
            </w:r>
            <w:r w:rsidRPr="00260BBA">
              <w:rPr>
                <w:rFonts w:eastAsia="SimSun" w:hint="eastAsia"/>
                <w:lang w:eastAsia="zh-CN"/>
              </w:rPr>
              <w:t>I</w:t>
            </w:r>
            <w:r w:rsidRPr="00260BBA">
              <w:rPr>
                <w:rFonts w:eastAsia="SimSun"/>
                <w:lang w:eastAsia="zh-CN"/>
              </w:rPr>
              <w:t>TS</w:t>
            </w:r>
            <w:r w:rsidRPr="00260BBA">
              <w:rPr>
                <w:rFonts w:eastAsia="SimSun" w:hint="eastAsia"/>
                <w:lang w:eastAsia="zh-CN"/>
              </w:rPr>
              <w:t>）”</w:t>
            </w:r>
            <w:r w:rsidRPr="00083907">
              <w:rPr>
                <w:rFonts w:eastAsia="SimSun" w:hint="eastAsia"/>
                <w:lang w:val="en-US" w:eastAsia="zh-CN"/>
              </w:rPr>
              <w:t>的输出联络声明。</w:t>
            </w:r>
          </w:p>
        </w:tc>
      </w:tr>
      <w:tr w:rsidR="00D25CF2" w:rsidRPr="00713CFC" w14:paraId="0895FCD7" w14:textId="77777777" w:rsidTr="00027D91">
        <w:tc>
          <w:tcPr>
            <w:tcW w:w="996" w:type="dxa"/>
          </w:tcPr>
          <w:p w14:paraId="7E4CFA76" w14:textId="0A9BE348" w:rsidR="00D25CF2" w:rsidRDefault="00D25CF2" w:rsidP="00027D91">
            <w:r>
              <w:t>1</w:t>
            </w:r>
            <w:r w:rsidR="009B0FAD">
              <w:rPr>
                <w:rFonts w:hint="eastAsia"/>
                <w:lang w:val="en-US" w:eastAsia="zh-CN"/>
              </w:rPr>
              <w:t>5</w:t>
            </w:r>
            <w:r>
              <w:t>.2.5</w:t>
            </w:r>
          </w:p>
        </w:tc>
        <w:tc>
          <w:tcPr>
            <w:tcW w:w="8932" w:type="dxa"/>
            <w:tcMar>
              <w:left w:w="57" w:type="dxa"/>
              <w:right w:w="57" w:type="dxa"/>
            </w:tcMar>
          </w:tcPr>
          <w:p w14:paraId="6A3183B1" w14:textId="7FC17D2A" w:rsidR="00083907" w:rsidRPr="00260BBA" w:rsidRDefault="00083907" w:rsidP="00027D91">
            <w:pPr>
              <w:rPr>
                <w:lang w:eastAsia="zh-CN"/>
              </w:rPr>
            </w:pPr>
            <w:r w:rsidRPr="00083907">
              <w:rPr>
                <w:rFonts w:ascii="SimSun" w:eastAsia="SimSun" w:hAnsi="SimSun" w:cs="SimSun" w:hint="eastAsia"/>
                <w:lang w:val="en-US" w:eastAsia="zh-CN"/>
              </w:rPr>
              <w:t>在</w:t>
            </w:r>
            <w:r w:rsidR="006E069A" w:rsidRPr="00260BBA">
              <w:rPr>
                <w:lang w:eastAsia="zh-CN"/>
              </w:rPr>
              <w:t>RG-SC</w:t>
            </w:r>
            <w:r w:rsidRPr="00083907">
              <w:rPr>
                <w:rFonts w:ascii="SimSun" w:eastAsia="SimSun" w:hAnsi="SimSun" w:cs="SimSun" w:hint="eastAsia"/>
                <w:lang w:val="en-US" w:eastAsia="zh-CN"/>
              </w:rPr>
              <w:t>报告</w:t>
            </w:r>
            <w:r w:rsidR="006E069A">
              <w:rPr>
                <w:rFonts w:ascii="SimSun" w:eastAsia="SimSun" w:hAnsi="SimSun" w:cs="SimSun" w:hint="eastAsia"/>
                <w:lang w:val="en-US" w:eastAsia="zh-CN"/>
              </w:rPr>
              <w:t>人</w:t>
            </w:r>
            <w:r w:rsidRPr="00083907">
              <w:rPr>
                <w:rFonts w:ascii="SimSun" w:eastAsia="SimSun" w:hAnsi="SimSun" w:cs="SimSun" w:hint="eastAsia"/>
                <w:lang w:val="en-US" w:eastAsia="zh-CN"/>
              </w:rPr>
              <w:t>和</w:t>
            </w:r>
            <w:r w:rsidR="006E069A" w:rsidRPr="00260BBA">
              <w:rPr>
                <w:lang w:eastAsia="zh-CN"/>
              </w:rPr>
              <w:t>ITU-T A.5</w:t>
            </w:r>
            <w:r w:rsidRPr="00083907">
              <w:rPr>
                <w:rFonts w:ascii="SimSun" w:eastAsia="SimSun" w:hAnsi="SimSun" w:cs="SimSun" w:hint="eastAsia"/>
                <w:lang w:val="en-US" w:eastAsia="zh-CN"/>
              </w:rPr>
              <w:t>编辑的领导下</w:t>
            </w:r>
            <w:r w:rsidRPr="00260BBA">
              <w:rPr>
                <w:rFonts w:ascii="SimSun" w:eastAsia="SimSun" w:hAnsi="SimSun" w:cs="SimSun" w:hint="eastAsia"/>
                <w:lang w:eastAsia="zh-CN"/>
              </w:rPr>
              <w:t>，</w:t>
            </w:r>
            <w:r w:rsidRPr="00260BBA">
              <w:rPr>
                <w:rFonts w:hint="eastAsia"/>
                <w:lang w:eastAsia="zh-CN"/>
              </w:rPr>
              <w:t>TSAG</w:t>
            </w:r>
            <w:r w:rsidRPr="00083907">
              <w:rPr>
                <w:rFonts w:ascii="SimSun" w:eastAsia="SimSun" w:hAnsi="SimSun" w:cs="SimSun" w:hint="eastAsia"/>
                <w:lang w:val="en-US" w:eastAsia="zh-CN"/>
              </w:rPr>
              <w:t>为</w:t>
            </w:r>
            <w:r w:rsidR="006E069A" w:rsidRPr="00260BBA">
              <w:rPr>
                <w:lang w:eastAsia="zh-CN"/>
              </w:rPr>
              <w:t>ITU-T A.5</w:t>
            </w:r>
            <w:r w:rsidRPr="00083907">
              <w:rPr>
                <w:rFonts w:ascii="SimSun" w:eastAsia="SimSun" w:hAnsi="SimSun" w:cs="SimSun" w:hint="eastAsia"/>
                <w:lang w:val="en-US" w:eastAsia="zh-CN"/>
              </w:rPr>
              <w:t>修订草案组织了一次编辑会议</w:t>
            </w:r>
            <w:r w:rsidRPr="00260BBA">
              <w:rPr>
                <w:rFonts w:ascii="SimSun" w:eastAsia="SimSun" w:hAnsi="SimSun" w:cs="SimSun" w:hint="eastAsia"/>
                <w:lang w:eastAsia="zh-CN"/>
              </w:rPr>
              <w:t>；</w:t>
            </w:r>
            <w:r w:rsidRPr="00083907">
              <w:rPr>
                <w:rFonts w:ascii="SimSun" w:eastAsia="SimSun" w:hAnsi="SimSun" w:cs="SimSun" w:hint="eastAsia"/>
                <w:lang w:val="en-US" w:eastAsia="zh-CN"/>
              </w:rPr>
              <w:t>编辑会议的结果载于</w:t>
            </w:r>
            <w:hyperlink r:id="rId45" w:history="1">
              <w:r w:rsidR="006E069A" w:rsidRPr="00260BBA">
                <w:rPr>
                  <w:rStyle w:val="Hyperlink"/>
                  <w:lang w:eastAsia="zh-CN"/>
                </w:rPr>
                <w:t>TD1241</w:t>
              </w:r>
            </w:hyperlink>
            <w:r w:rsidR="006E069A" w:rsidRPr="00260BBA">
              <w:rPr>
                <w:rStyle w:val="Hyperlink"/>
                <w:lang w:eastAsia="zh-CN"/>
              </w:rPr>
              <w:t>-R4</w:t>
            </w:r>
            <w:r w:rsidRPr="00083907">
              <w:rPr>
                <w:rFonts w:ascii="SimSun" w:eastAsia="SimSun" w:hAnsi="SimSun" w:cs="SimSun" w:hint="eastAsia"/>
                <w:lang w:val="en-US" w:eastAsia="zh-CN"/>
              </w:rPr>
              <w:t>号文件</w:t>
            </w:r>
            <w:r w:rsidRPr="00260BBA">
              <w:rPr>
                <w:rFonts w:ascii="SimSun" w:eastAsia="SimSun" w:hAnsi="SimSun" w:cs="SimSun" w:hint="eastAsia"/>
                <w:lang w:eastAsia="zh-CN"/>
              </w:rPr>
              <w:t>，</w:t>
            </w:r>
            <w:r w:rsidRPr="00260BBA">
              <w:rPr>
                <w:rFonts w:hint="eastAsia"/>
                <w:lang w:eastAsia="zh-CN"/>
              </w:rPr>
              <w:t>TSAG</w:t>
            </w:r>
            <w:r w:rsidRPr="00083907">
              <w:rPr>
                <w:rFonts w:ascii="SimSun" w:eastAsia="SimSun" w:hAnsi="SimSun" w:cs="SimSun" w:hint="eastAsia"/>
                <w:lang w:val="en-US" w:eastAsia="zh-CN"/>
              </w:rPr>
              <w:t>对该文件进行了审议</w:t>
            </w:r>
            <w:r w:rsidRPr="00260BBA">
              <w:rPr>
                <w:rFonts w:ascii="SimSun" w:eastAsia="SimSun" w:hAnsi="SimSun" w:cs="SimSun" w:hint="eastAsia"/>
                <w:lang w:eastAsia="zh-CN"/>
              </w:rPr>
              <w:t>，</w:t>
            </w:r>
            <w:r w:rsidRPr="00083907">
              <w:rPr>
                <w:rFonts w:ascii="SimSun" w:eastAsia="SimSun" w:hAnsi="SimSun" w:cs="SimSun" w:hint="eastAsia"/>
                <w:lang w:val="en-US" w:eastAsia="zh-CN"/>
              </w:rPr>
              <w:t>并提议删除方括号内的部分</w:t>
            </w:r>
            <w:r w:rsidRPr="00260BBA">
              <w:rPr>
                <w:rFonts w:ascii="SimSun" w:eastAsia="SimSun" w:hAnsi="SimSun" w:cs="SimSun" w:hint="eastAsia"/>
                <w:lang w:eastAsia="zh-CN"/>
              </w:rPr>
              <w:t>，</w:t>
            </w:r>
            <w:r w:rsidRPr="00083907">
              <w:rPr>
                <w:rFonts w:ascii="SimSun" w:eastAsia="SimSun" w:hAnsi="SimSun" w:cs="SimSun" w:hint="eastAsia"/>
                <w:lang w:val="en-US" w:eastAsia="zh-CN"/>
              </w:rPr>
              <w:t>因为除俄罗斯联邦外</w:t>
            </w:r>
            <w:r w:rsidRPr="00260BBA">
              <w:rPr>
                <w:rFonts w:ascii="SimSun" w:eastAsia="SimSun" w:hAnsi="SimSun" w:cs="SimSun" w:hint="eastAsia"/>
                <w:lang w:eastAsia="zh-CN"/>
              </w:rPr>
              <w:t>，</w:t>
            </w:r>
            <w:r w:rsidRPr="00083907">
              <w:rPr>
                <w:rFonts w:ascii="SimSun" w:eastAsia="SimSun" w:hAnsi="SimSun" w:cs="SimSun" w:hint="eastAsia"/>
                <w:lang w:val="en-US" w:eastAsia="zh-CN"/>
              </w:rPr>
              <w:t>没有任何国家支持保留方括号内的案文。</w:t>
            </w:r>
          </w:p>
        </w:tc>
      </w:tr>
      <w:tr w:rsidR="00D25CF2" w:rsidRPr="00713CFC" w14:paraId="0782FECB" w14:textId="77777777" w:rsidTr="00027D91">
        <w:tc>
          <w:tcPr>
            <w:tcW w:w="996" w:type="dxa"/>
          </w:tcPr>
          <w:p w14:paraId="7D1167EB" w14:textId="39CFBEA6" w:rsidR="00D25CF2" w:rsidRDefault="00D25CF2" w:rsidP="00027D91">
            <w:r>
              <w:t>1</w:t>
            </w:r>
            <w:r w:rsidR="009B0FAD">
              <w:rPr>
                <w:rFonts w:hint="eastAsia"/>
                <w:lang w:val="en-US" w:eastAsia="zh-CN"/>
              </w:rPr>
              <w:t>5</w:t>
            </w:r>
            <w:r>
              <w:t>.2.6</w:t>
            </w:r>
          </w:p>
        </w:tc>
        <w:tc>
          <w:tcPr>
            <w:tcW w:w="8932" w:type="dxa"/>
            <w:tcMar>
              <w:left w:w="57" w:type="dxa"/>
              <w:right w:w="57" w:type="dxa"/>
            </w:tcMar>
          </w:tcPr>
          <w:p w14:paraId="352BECE2" w14:textId="3084F8AE" w:rsidR="00083907" w:rsidRDefault="00083907" w:rsidP="00027D91">
            <w:pPr>
              <w:rPr>
                <w:lang w:val="en-US" w:eastAsia="zh-CN"/>
              </w:rPr>
            </w:pPr>
            <w:r w:rsidRPr="00083907">
              <w:rPr>
                <w:rFonts w:ascii="SimSun" w:eastAsia="SimSun" w:hAnsi="SimSun" w:cs="SimSun" w:hint="eastAsia"/>
                <w:lang w:val="en-US" w:eastAsia="zh-CN"/>
              </w:rPr>
              <w:t>俄罗斯联邦认为，只有部门成员参与编辑会议。俄罗斯联邦支持将案文保留在方括号内。</w:t>
            </w:r>
          </w:p>
          <w:p w14:paraId="58B91498" w14:textId="674E364B" w:rsidR="00083907" w:rsidRDefault="00083907" w:rsidP="00027D91">
            <w:pPr>
              <w:rPr>
                <w:lang w:val="en-US" w:eastAsia="zh-CN"/>
              </w:rPr>
            </w:pPr>
            <w:r w:rsidRPr="00083907">
              <w:rPr>
                <w:rFonts w:ascii="SimSun" w:eastAsia="SimSun" w:hAnsi="SimSun" w:cs="SimSun" w:hint="eastAsia"/>
                <w:lang w:val="en-US" w:eastAsia="zh-CN"/>
              </w:rPr>
              <w:t>俄罗斯联邦</w:t>
            </w:r>
            <w:r w:rsidR="005F7C5E">
              <w:rPr>
                <w:rFonts w:ascii="SimSun" w:eastAsia="SimSun" w:hAnsi="SimSun" w:cs="SimSun" w:hint="eastAsia"/>
                <w:lang w:val="en-US" w:eastAsia="zh-CN"/>
              </w:rPr>
              <w:t>的</w:t>
            </w:r>
            <w:r w:rsidRPr="00083907">
              <w:rPr>
                <w:rFonts w:ascii="SimSun" w:eastAsia="SimSun" w:hAnsi="SimSun" w:cs="SimSun" w:hint="eastAsia"/>
                <w:lang w:val="en-US" w:eastAsia="zh-CN"/>
              </w:rPr>
              <w:t>声明</w:t>
            </w:r>
            <w:r w:rsidR="006E069A">
              <w:rPr>
                <w:rFonts w:ascii="SimSun" w:eastAsia="SimSun" w:hAnsi="SimSun" w:cs="SimSun" w:hint="eastAsia"/>
                <w:lang w:val="en-US" w:eastAsia="zh-CN"/>
              </w:rPr>
              <w:t>：</w:t>
            </w:r>
          </w:p>
          <w:p w14:paraId="1FCC9BD5" w14:textId="4BED208F" w:rsidR="00083907" w:rsidRPr="00083907" w:rsidRDefault="00083907" w:rsidP="00083907">
            <w:pPr>
              <w:rPr>
                <w:lang w:val="en-US" w:eastAsia="zh-CN"/>
              </w:rPr>
            </w:pPr>
            <w:r w:rsidRPr="00083907">
              <w:rPr>
                <w:rFonts w:ascii="STKaiti" w:eastAsia="STKaiti" w:hAnsi="STKaiti" w:cs="SimSun" w:hint="eastAsia"/>
                <w:lang w:val="en-US" w:eastAsia="zh-CN"/>
              </w:rPr>
              <w:t>俄罗斯联邦指出，</w:t>
            </w:r>
            <w:r w:rsidR="006E069A">
              <w:rPr>
                <w:rFonts w:ascii="STKaiti" w:eastAsia="STKaiti" w:hAnsi="STKaiti" w:cs="SimSun" w:hint="eastAsia"/>
                <w:lang w:val="en-US" w:eastAsia="zh-CN"/>
              </w:rPr>
              <w:t>关于</w:t>
            </w:r>
            <w:r w:rsidRPr="00083907">
              <w:rPr>
                <w:rFonts w:ascii="STKaiti" w:eastAsia="STKaiti" w:hAnsi="STKaiti" w:cs="SimSun" w:hint="eastAsia"/>
                <w:lang w:val="en-US" w:eastAsia="zh-CN"/>
              </w:rPr>
              <w:t>会议工作</w:t>
            </w:r>
            <w:r w:rsidR="006E069A">
              <w:rPr>
                <w:rFonts w:ascii="STKaiti" w:eastAsia="STKaiti" w:hAnsi="STKaiti" w:cs="SimSun" w:hint="eastAsia"/>
                <w:lang w:val="en-US" w:eastAsia="zh-CN"/>
              </w:rPr>
              <w:t>的</w:t>
            </w:r>
            <w:r w:rsidRPr="00083907">
              <w:rPr>
                <w:rFonts w:ascii="STKaiti" w:eastAsia="STKaiti" w:hAnsi="STKaiti" w:cs="SimSun" w:hint="eastAsia"/>
                <w:lang w:val="en-US" w:eastAsia="zh-CN"/>
              </w:rPr>
              <w:t>报告必须包含所有重要</w:t>
            </w:r>
            <w:r w:rsidR="006E069A">
              <w:rPr>
                <w:rFonts w:ascii="STKaiti" w:eastAsia="STKaiti" w:hAnsi="STKaiti" w:cs="SimSun" w:hint="eastAsia"/>
                <w:lang w:val="en-US" w:eastAsia="zh-CN"/>
              </w:rPr>
              <w:t>观点</w:t>
            </w:r>
            <w:r w:rsidRPr="00083907">
              <w:rPr>
                <w:rFonts w:ascii="STKaiti" w:eastAsia="STKaiti" w:hAnsi="STKaiti" w:cs="SimSun" w:hint="eastAsia"/>
                <w:lang w:val="en-US" w:eastAsia="zh-CN"/>
              </w:rPr>
              <w:t>。该成员国关于澄清</w:t>
            </w:r>
            <w:r w:rsidRPr="00083907">
              <w:rPr>
                <w:rFonts w:ascii="STKaiti" w:eastAsia="STKaiti" w:hAnsi="STKaiti" w:hint="eastAsia"/>
                <w:lang w:val="en-US" w:eastAsia="zh-CN"/>
              </w:rPr>
              <w:t>A.5</w:t>
            </w:r>
            <w:r w:rsidR="006E069A">
              <w:rPr>
                <w:rFonts w:ascii="STKaiti" w:eastAsia="STKaiti" w:hAnsi="STKaiti" w:hint="eastAsia"/>
                <w:lang w:val="en-US" w:eastAsia="zh-CN"/>
              </w:rPr>
              <w:t>建议书</w:t>
            </w:r>
            <w:r w:rsidRPr="00083907">
              <w:rPr>
                <w:rFonts w:ascii="STKaiti" w:eastAsia="STKaiti" w:hAnsi="STKaiti" w:cs="SimSun" w:hint="eastAsia"/>
                <w:lang w:val="en-US" w:eastAsia="zh-CN"/>
              </w:rPr>
              <w:t>的提议</w:t>
            </w:r>
            <w:r w:rsidR="006E069A">
              <w:rPr>
                <w:rFonts w:ascii="STKaiti" w:eastAsia="STKaiti" w:hAnsi="STKaiti" w:cs="SimSun" w:hint="eastAsia"/>
                <w:lang w:val="en-US" w:eastAsia="zh-CN"/>
              </w:rPr>
              <w:t>未被纳入</w:t>
            </w:r>
            <w:r w:rsidRPr="00083907">
              <w:rPr>
                <w:rFonts w:ascii="STKaiti" w:eastAsia="STKaiti" w:hAnsi="STKaiti" w:cs="SimSun" w:hint="eastAsia"/>
                <w:lang w:val="en-US" w:eastAsia="zh-CN"/>
              </w:rPr>
              <w:t>商定的案文</w:t>
            </w:r>
            <w:r w:rsidR="006E069A">
              <w:rPr>
                <w:rFonts w:ascii="STKaiti" w:eastAsia="STKaiti" w:hAnsi="STKaiti" w:cs="SimSun" w:hint="eastAsia"/>
                <w:lang w:val="en-US" w:eastAsia="zh-CN"/>
              </w:rPr>
              <w:t>中</w:t>
            </w:r>
            <w:r w:rsidRPr="00083907">
              <w:rPr>
                <w:rFonts w:ascii="STKaiti" w:eastAsia="STKaiti" w:hAnsi="STKaiti" w:cs="SimSun" w:hint="eastAsia"/>
                <w:lang w:val="en-US" w:eastAsia="zh-CN"/>
              </w:rPr>
              <w:t>，</w:t>
            </w:r>
            <w:r w:rsidR="006E069A">
              <w:rPr>
                <w:rFonts w:ascii="STKaiti" w:eastAsia="STKaiti" w:hAnsi="STKaiti" w:cs="SimSun" w:hint="eastAsia"/>
                <w:lang w:val="en-US" w:eastAsia="zh-CN"/>
              </w:rPr>
              <w:t>仅</w:t>
            </w:r>
            <w:r w:rsidRPr="00083907">
              <w:rPr>
                <w:rFonts w:ascii="STKaiti" w:eastAsia="STKaiti" w:hAnsi="STKaiti" w:cs="SimSun" w:hint="eastAsia"/>
                <w:lang w:val="en-US" w:eastAsia="zh-CN"/>
              </w:rPr>
              <w:t>遭到</w:t>
            </w:r>
            <w:r w:rsidR="006E069A">
              <w:rPr>
                <w:rFonts w:ascii="STKaiti" w:eastAsia="STKaiti" w:hAnsi="STKaiti" w:cs="SimSun" w:hint="eastAsia"/>
                <w:lang w:val="en-US" w:eastAsia="zh-CN"/>
              </w:rPr>
              <w:t>了</w:t>
            </w:r>
            <w:r w:rsidRPr="00083907">
              <w:rPr>
                <w:rFonts w:ascii="STKaiti" w:eastAsia="STKaiti" w:hAnsi="STKaiti" w:cs="SimSun" w:hint="eastAsia"/>
                <w:lang w:val="en-US" w:eastAsia="zh-CN"/>
              </w:rPr>
              <w:t>部门成员的反对。报告未能反映讨论期间发生的事实，这令人极为关切，也是不可接受的。</w:t>
            </w:r>
            <w:proofErr w:type="gramStart"/>
            <w:r w:rsidRPr="00083907">
              <w:rPr>
                <w:rFonts w:ascii="STKaiti" w:eastAsia="STKaiti" w:hAnsi="STKaiti" w:cs="SimSun" w:hint="eastAsia"/>
                <w:lang w:val="en-US" w:eastAsia="zh-CN"/>
              </w:rPr>
              <w:t>俄罗斯联邦认为这种举行会议和编写报告的方法是不可接受的</w:t>
            </w:r>
            <w:r w:rsidR="005F7C5E">
              <w:rPr>
                <w:rFonts w:ascii="STKaiti" w:eastAsia="STKaiti" w:hAnsi="STKaiti" w:cs="SimSun" w:hint="eastAsia"/>
                <w:lang w:val="en-US" w:eastAsia="zh-CN"/>
              </w:rPr>
              <w:t>”</w:t>
            </w:r>
            <w:r w:rsidRPr="00083907">
              <w:rPr>
                <w:rFonts w:ascii="STKaiti" w:eastAsia="STKaiti" w:hAnsi="STKaiti" w:cs="SimSun" w:hint="eastAsia"/>
                <w:lang w:val="en-US" w:eastAsia="zh-CN"/>
              </w:rPr>
              <w:t>。</w:t>
            </w:r>
            <w:proofErr w:type="gramEnd"/>
          </w:p>
        </w:tc>
      </w:tr>
      <w:tr w:rsidR="00D25CF2" w:rsidRPr="00713CFC" w14:paraId="7E6EC6B3" w14:textId="77777777" w:rsidTr="00027D91">
        <w:tc>
          <w:tcPr>
            <w:tcW w:w="996" w:type="dxa"/>
          </w:tcPr>
          <w:p w14:paraId="47755F01" w14:textId="17C4F19B" w:rsidR="00D25CF2" w:rsidRDefault="00D25CF2" w:rsidP="00027D91">
            <w:r>
              <w:t>1</w:t>
            </w:r>
            <w:r w:rsidR="009B0FAD">
              <w:rPr>
                <w:rFonts w:hint="eastAsia"/>
                <w:lang w:val="en-US" w:eastAsia="zh-CN"/>
              </w:rPr>
              <w:t>5</w:t>
            </w:r>
            <w:r>
              <w:t>.2.7</w:t>
            </w:r>
          </w:p>
        </w:tc>
        <w:tc>
          <w:tcPr>
            <w:tcW w:w="8932" w:type="dxa"/>
            <w:tcMar>
              <w:left w:w="57" w:type="dxa"/>
              <w:right w:w="57" w:type="dxa"/>
            </w:tcMar>
          </w:tcPr>
          <w:p w14:paraId="7CCA781C" w14:textId="50526E77" w:rsidR="00DC59DE" w:rsidRPr="00260BBA" w:rsidRDefault="00DC59DE" w:rsidP="00027D91">
            <w:pPr>
              <w:rPr>
                <w:rFonts w:eastAsia="SimSun"/>
                <w:lang w:eastAsia="zh-CN"/>
              </w:rPr>
            </w:pPr>
            <w:r w:rsidRPr="00260BBA">
              <w:rPr>
                <w:rFonts w:eastAsia="SimSun" w:hint="eastAsia"/>
                <w:lang w:eastAsia="zh-CN"/>
              </w:rPr>
              <w:t>TSAG</w:t>
            </w:r>
            <w:r w:rsidRPr="00DC59DE">
              <w:rPr>
                <w:rFonts w:eastAsia="SimSun" w:hint="eastAsia"/>
                <w:lang w:val="en-US" w:eastAsia="zh-CN"/>
              </w:rPr>
              <w:t>同意删除方括号内的部分</w:t>
            </w:r>
            <w:r w:rsidRPr="00260BBA">
              <w:rPr>
                <w:rFonts w:eastAsia="SimSun" w:hint="eastAsia"/>
                <w:lang w:eastAsia="zh-CN"/>
              </w:rPr>
              <w:t>，</w:t>
            </w:r>
            <w:r w:rsidRPr="00DC59DE">
              <w:rPr>
                <w:rFonts w:eastAsia="SimSun" w:hint="eastAsia"/>
                <w:lang w:val="en-US" w:eastAsia="zh-CN"/>
              </w:rPr>
              <w:t>并将</w:t>
            </w:r>
            <w:r w:rsidRPr="00260BBA">
              <w:rPr>
                <w:rFonts w:eastAsia="SimSun" w:hint="eastAsia"/>
                <w:lang w:eastAsia="zh-CN"/>
              </w:rPr>
              <w:t>TSAG</w:t>
            </w:r>
            <w:r w:rsidRPr="00DC59DE">
              <w:rPr>
                <w:rFonts w:eastAsia="SimSun" w:hint="eastAsia"/>
                <w:lang w:val="en-US" w:eastAsia="zh-CN"/>
              </w:rPr>
              <w:t>报告第三部分附录内</w:t>
            </w:r>
            <w:r w:rsidR="00DD1C38">
              <w:fldChar w:fldCharType="begin"/>
            </w:r>
            <w:r w:rsidR="00DD1C38">
              <w:rPr>
                <w:lang w:eastAsia="zh-CN"/>
              </w:rPr>
              <w:instrText xml:space="preserve"> HYPERLINK "https://www.itu.int/md/meetingdoc.asp?lang=en&amp;parent=T17-TSAG-220110-TD-GEN-1241" </w:instrText>
            </w:r>
            <w:r w:rsidR="00DD1C38">
              <w:fldChar w:fldCharType="separate"/>
            </w:r>
            <w:r w:rsidRPr="00260BBA">
              <w:rPr>
                <w:rStyle w:val="Hyperlink"/>
                <w:rFonts w:eastAsia="SimSun"/>
                <w:lang w:eastAsia="zh-CN"/>
              </w:rPr>
              <w:t>TD1241</w:t>
            </w:r>
            <w:r w:rsidR="00DD1C38">
              <w:rPr>
                <w:rStyle w:val="Hyperlink"/>
                <w:lang w:val="en-US" w:eastAsia="zh-CN"/>
              </w:rPr>
              <w:fldChar w:fldCharType="end"/>
            </w:r>
            <w:r w:rsidRPr="00260BBA">
              <w:rPr>
                <w:rStyle w:val="Hyperlink"/>
                <w:rFonts w:eastAsia="SimSun"/>
                <w:lang w:eastAsia="zh-CN"/>
              </w:rPr>
              <w:t>-R5</w:t>
            </w:r>
            <w:r w:rsidRPr="00DC59DE">
              <w:rPr>
                <w:rFonts w:eastAsia="SimSun" w:hint="eastAsia"/>
                <w:lang w:val="en-US" w:eastAsia="zh-CN"/>
              </w:rPr>
              <w:t>号文件中的</w:t>
            </w:r>
            <w:r w:rsidRPr="00260BBA">
              <w:rPr>
                <w:rFonts w:eastAsia="SimSun" w:hint="eastAsia"/>
                <w:lang w:eastAsia="zh-CN"/>
              </w:rPr>
              <w:t>ITU-T A.5</w:t>
            </w:r>
            <w:r w:rsidRPr="00DC59DE">
              <w:rPr>
                <w:rFonts w:eastAsia="SimSun" w:hint="eastAsia"/>
                <w:lang w:val="en-US" w:eastAsia="zh-CN"/>
              </w:rPr>
              <w:t>建议书修订草案发送给</w:t>
            </w:r>
            <w:r w:rsidRPr="00260BBA">
              <w:rPr>
                <w:rFonts w:eastAsia="SimSun" w:hint="eastAsia"/>
                <w:lang w:eastAsia="zh-CN"/>
              </w:rPr>
              <w:t>W</w:t>
            </w:r>
            <w:r w:rsidRPr="00260BBA">
              <w:rPr>
                <w:rFonts w:eastAsia="SimSun"/>
                <w:lang w:eastAsia="zh-CN"/>
              </w:rPr>
              <w:t>TSA-20</w:t>
            </w:r>
            <w:r w:rsidRPr="00DC59DE">
              <w:rPr>
                <w:rFonts w:eastAsia="SimSun" w:hint="eastAsia"/>
                <w:lang w:val="en-US" w:eastAsia="zh-CN"/>
              </w:rPr>
              <w:t>。</w:t>
            </w:r>
          </w:p>
        </w:tc>
      </w:tr>
      <w:tr w:rsidR="00D25CF2" w:rsidRPr="00713CFC" w14:paraId="64868944" w14:textId="77777777" w:rsidTr="00027D91">
        <w:tc>
          <w:tcPr>
            <w:tcW w:w="996" w:type="dxa"/>
          </w:tcPr>
          <w:p w14:paraId="7AC9BD08" w14:textId="2D6CA63E" w:rsidR="00D25CF2" w:rsidRDefault="00D25CF2" w:rsidP="00027D91">
            <w:r>
              <w:t>1</w:t>
            </w:r>
            <w:r w:rsidR="009B0FAD">
              <w:rPr>
                <w:rFonts w:hint="eastAsia"/>
                <w:lang w:val="en-US" w:eastAsia="zh-CN"/>
              </w:rPr>
              <w:t>5</w:t>
            </w:r>
            <w:r>
              <w:t>.2.8</w:t>
            </w:r>
          </w:p>
        </w:tc>
        <w:tc>
          <w:tcPr>
            <w:tcW w:w="8932" w:type="dxa"/>
            <w:shd w:val="clear" w:color="auto" w:fill="auto"/>
            <w:tcMar>
              <w:left w:w="57" w:type="dxa"/>
              <w:right w:w="57" w:type="dxa"/>
            </w:tcMar>
          </w:tcPr>
          <w:p w14:paraId="2865CD6D" w14:textId="5C2C1214" w:rsidR="00D25CF2" w:rsidRPr="00D25CF2" w:rsidRDefault="007B0AF4" w:rsidP="00027D91">
            <w:pPr>
              <w:rPr>
                <w:lang w:val="en-US" w:eastAsia="zh-CN"/>
              </w:rPr>
            </w:pPr>
            <w:r w:rsidRPr="007B0AF4">
              <w:rPr>
                <w:rFonts w:ascii="SimSun" w:eastAsia="SimSun" w:hAnsi="SimSun" w:cs="SimSun" w:hint="eastAsia"/>
                <w:lang w:val="en-US" w:eastAsia="zh-CN"/>
              </w:rPr>
              <w:t>俄罗斯联邦保留其立场。</w:t>
            </w:r>
          </w:p>
        </w:tc>
      </w:tr>
    </w:tbl>
    <w:p w14:paraId="184CD829" w14:textId="3EA0B41F" w:rsidR="00D25CF2" w:rsidRPr="00D25CF2" w:rsidRDefault="00D25CF2" w:rsidP="009C0165">
      <w:pPr>
        <w:pStyle w:val="Heading2"/>
        <w:rPr>
          <w:lang w:val="en-US" w:eastAsia="zh-CN"/>
        </w:rPr>
      </w:pPr>
      <w:bookmarkStart w:id="101" w:name="_Toc508133740"/>
      <w:bookmarkStart w:id="102" w:name="_Toc96111943"/>
      <w:bookmarkStart w:id="103" w:name="_Toc97025238"/>
      <w:r w:rsidRPr="004A0701">
        <w:rPr>
          <w:lang w:val="en-US" w:eastAsia="zh-CN"/>
        </w:rPr>
        <w:t>1</w:t>
      </w:r>
      <w:r w:rsidR="009B0FAD">
        <w:rPr>
          <w:rFonts w:hint="eastAsia"/>
          <w:lang w:val="en-US" w:eastAsia="zh-CN"/>
        </w:rPr>
        <w:t>5</w:t>
      </w:r>
      <w:r w:rsidRPr="004A0701">
        <w:rPr>
          <w:lang w:val="en-US" w:eastAsia="zh-CN"/>
        </w:rPr>
        <w:t>.3</w:t>
      </w:r>
      <w:r w:rsidRPr="004A0701">
        <w:rPr>
          <w:lang w:val="en-US" w:eastAsia="zh-CN"/>
        </w:rPr>
        <w:tab/>
      </w:r>
      <w:bookmarkEnd w:id="101"/>
      <w:bookmarkEnd w:id="102"/>
      <w:r w:rsidR="00384456" w:rsidRPr="004A0701">
        <w:rPr>
          <w:rFonts w:hint="eastAsia"/>
          <w:lang w:eastAsia="zh-CN"/>
        </w:rPr>
        <w:t>关于战略和运作规划的</w:t>
      </w:r>
      <w:r w:rsidR="00384456" w:rsidRPr="004A0701">
        <w:rPr>
          <w:lang w:val="en-GB" w:eastAsia="zh-CN"/>
        </w:rPr>
        <w:t>TSAG</w:t>
      </w:r>
      <w:r w:rsidR="00384456" w:rsidRPr="004A0701">
        <w:rPr>
          <w:rFonts w:hint="eastAsia"/>
          <w:lang w:eastAsia="zh-CN"/>
        </w:rPr>
        <w:t>报告人组</w:t>
      </w:r>
      <w:r w:rsidR="00384456" w:rsidRPr="004A0701">
        <w:rPr>
          <w:rFonts w:hint="eastAsia"/>
          <w:lang w:val="en-GB" w:eastAsia="zh-CN"/>
        </w:rPr>
        <w:t>（</w:t>
      </w:r>
      <w:r w:rsidR="00384456" w:rsidRPr="004A0701">
        <w:rPr>
          <w:lang w:val="en-GB" w:eastAsia="zh-CN"/>
        </w:rPr>
        <w:t>RG-SOP</w:t>
      </w:r>
      <w:r w:rsidR="00384456" w:rsidRPr="004A0701">
        <w:rPr>
          <w:rFonts w:hint="eastAsia"/>
          <w:lang w:val="en-GB" w:eastAsia="zh-CN"/>
        </w:rPr>
        <w:t>）</w:t>
      </w:r>
      <w:bookmarkEnd w:id="10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25CF2" w:rsidRPr="00D25CF2" w14:paraId="60AAE8A2" w14:textId="77777777" w:rsidTr="00027D91">
        <w:tc>
          <w:tcPr>
            <w:tcW w:w="816" w:type="dxa"/>
          </w:tcPr>
          <w:p w14:paraId="570D6A4B" w14:textId="275CC25A" w:rsidR="00D25CF2" w:rsidRPr="002E56F6" w:rsidRDefault="00D25CF2" w:rsidP="00027D91">
            <w:r w:rsidRPr="002E56F6">
              <w:t>1</w:t>
            </w:r>
            <w:r w:rsidR="009B0FAD">
              <w:rPr>
                <w:rFonts w:hint="eastAsia"/>
                <w:lang w:val="en-US" w:eastAsia="zh-CN"/>
              </w:rPr>
              <w:t>5</w:t>
            </w:r>
            <w:r w:rsidRPr="002E56F6">
              <w:t>.3.1</w:t>
            </w:r>
          </w:p>
        </w:tc>
        <w:tc>
          <w:tcPr>
            <w:tcW w:w="9112" w:type="dxa"/>
            <w:tcMar>
              <w:left w:w="57" w:type="dxa"/>
              <w:right w:w="57" w:type="dxa"/>
            </w:tcMar>
          </w:tcPr>
          <w:p w14:paraId="38B3B170" w14:textId="5F6F74C7" w:rsidR="00D25CF2" w:rsidRPr="004A0701" w:rsidRDefault="00384456" w:rsidP="00027D91">
            <w:pPr>
              <w:rPr>
                <w:lang w:val="en-US" w:eastAsia="zh-CN"/>
              </w:rPr>
            </w:pPr>
            <w:r w:rsidRPr="004A0701">
              <w:rPr>
                <w:rFonts w:ascii="SimSun" w:eastAsia="SimSun" w:hAnsi="SimSun" w:cs="SimSun" w:hint="eastAsia"/>
                <w:lang w:eastAsia="zh-CN"/>
              </w:rPr>
              <w:t>此报告人组在本次</w:t>
            </w:r>
            <w:r w:rsidRPr="004A0701">
              <w:rPr>
                <w:lang w:val="en-GB" w:eastAsia="zh-CN"/>
              </w:rPr>
              <w:t>TSAG</w:t>
            </w:r>
            <w:r w:rsidRPr="004A0701">
              <w:rPr>
                <w:rFonts w:ascii="SimSun" w:eastAsia="SimSun" w:hAnsi="SimSun" w:cs="SimSun" w:hint="eastAsia"/>
                <w:lang w:eastAsia="zh-CN"/>
              </w:rPr>
              <w:t>会议期间未召开会议。</w:t>
            </w:r>
          </w:p>
        </w:tc>
      </w:tr>
    </w:tbl>
    <w:p w14:paraId="17AB6B9E" w14:textId="78FE7D8E" w:rsidR="00D25CF2" w:rsidRPr="002E56F6" w:rsidRDefault="00D25CF2" w:rsidP="009C0165">
      <w:pPr>
        <w:pStyle w:val="Heading2"/>
        <w:rPr>
          <w:lang w:eastAsia="zh-CN"/>
        </w:rPr>
      </w:pPr>
      <w:bookmarkStart w:id="104" w:name="_Toc96111944"/>
      <w:bookmarkStart w:id="105" w:name="_Toc97025239"/>
      <w:r w:rsidRPr="004A0701">
        <w:rPr>
          <w:lang w:eastAsia="zh-CN"/>
        </w:rPr>
        <w:t>1</w:t>
      </w:r>
      <w:r w:rsidR="009B0FAD">
        <w:rPr>
          <w:rFonts w:hint="eastAsia"/>
          <w:lang w:val="en-US" w:eastAsia="zh-CN"/>
        </w:rPr>
        <w:t>5</w:t>
      </w:r>
      <w:r w:rsidRPr="004A0701">
        <w:rPr>
          <w:lang w:eastAsia="zh-CN"/>
        </w:rPr>
        <w:t>.4</w:t>
      </w:r>
      <w:r w:rsidRPr="004A0701">
        <w:rPr>
          <w:lang w:eastAsia="zh-CN"/>
        </w:rPr>
        <w:tab/>
      </w:r>
      <w:bookmarkEnd w:id="104"/>
      <w:r w:rsidR="00384456" w:rsidRPr="004A0701">
        <w:rPr>
          <w:rFonts w:hint="eastAsia"/>
          <w:lang w:eastAsia="zh-CN"/>
        </w:rPr>
        <w:t>关于标准化战略的</w:t>
      </w:r>
      <w:r w:rsidR="00384456" w:rsidRPr="004A0701">
        <w:rPr>
          <w:rFonts w:hint="eastAsia"/>
          <w:lang w:val="en-GB" w:eastAsia="zh-CN"/>
        </w:rPr>
        <w:t>TSAG</w:t>
      </w:r>
      <w:r w:rsidR="00384456" w:rsidRPr="004A0701">
        <w:rPr>
          <w:rFonts w:hint="eastAsia"/>
          <w:lang w:eastAsia="zh-CN"/>
        </w:rPr>
        <w:t>报告人组</w:t>
      </w:r>
      <w:r w:rsidR="00384456" w:rsidRPr="004A0701">
        <w:rPr>
          <w:rFonts w:hint="eastAsia"/>
          <w:lang w:val="en-GB" w:eastAsia="zh-CN"/>
        </w:rPr>
        <w:t>（</w:t>
      </w:r>
      <w:r w:rsidR="00384456" w:rsidRPr="004A0701">
        <w:rPr>
          <w:rFonts w:hint="eastAsia"/>
          <w:lang w:val="en-GB" w:eastAsia="zh-CN"/>
        </w:rPr>
        <w:t>RG-</w:t>
      </w:r>
      <w:proofErr w:type="spellStart"/>
      <w:r w:rsidR="00384456" w:rsidRPr="004A0701">
        <w:rPr>
          <w:rFonts w:hint="eastAsia"/>
          <w:lang w:val="en-GB" w:eastAsia="zh-CN"/>
        </w:rPr>
        <w:t>StdsStrat</w:t>
      </w:r>
      <w:proofErr w:type="spellEnd"/>
      <w:r w:rsidR="00384456" w:rsidRPr="004A0701">
        <w:rPr>
          <w:rFonts w:hint="eastAsia"/>
          <w:lang w:val="en-GB" w:eastAsia="zh-CN"/>
        </w:rPr>
        <w:t>）</w:t>
      </w:r>
      <w:bookmarkEnd w:id="10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25CF2" w14:paraId="4CD3C6F7" w14:textId="77777777" w:rsidTr="00027D91">
        <w:tc>
          <w:tcPr>
            <w:tcW w:w="816" w:type="dxa"/>
          </w:tcPr>
          <w:p w14:paraId="264C3AEE" w14:textId="33DD14B6" w:rsidR="00D25CF2" w:rsidRPr="002E56F6" w:rsidRDefault="00D25CF2" w:rsidP="00027D91">
            <w:pPr>
              <w:spacing w:after="120"/>
            </w:pPr>
            <w:r w:rsidRPr="002E56F6">
              <w:t>1</w:t>
            </w:r>
            <w:r w:rsidR="009B0FAD">
              <w:rPr>
                <w:rFonts w:hint="eastAsia"/>
                <w:lang w:val="en-US" w:eastAsia="zh-CN"/>
              </w:rPr>
              <w:t>5</w:t>
            </w:r>
            <w:r w:rsidRPr="002E56F6">
              <w:t>.4.1</w:t>
            </w:r>
          </w:p>
        </w:tc>
        <w:tc>
          <w:tcPr>
            <w:tcW w:w="9112" w:type="dxa"/>
            <w:tcMar>
              <w:left w:w="57" w:type="dxa"/>
              <w:right w:w="57" w:type="dxa"/>
            </w:tcMar>
          </w:tcPr>
          <w:p w14:paraId="557D8E95" w14:textId="78C0F9C2" w:rsidR="00D25CF2" w:rsidRPr="004A0701" w:rsidRDefault="00384456" w:rsidP="00027D91">
            <w:pPr>
              <w:spacing w:after="120"/>
              <w:rPr>
                <w:rFonts w:ascii="Calibri" w:hAnsi="Calibri" w:cs="Calibri"/>
                <w:b/>
                <w:color w:val="800000"/>
                <w:sz w:val="22"/>
                <w:lang w:eastAsia="zh-CN"/>
              </w:rPr>
            </w:pPr>
            <w:r w:rsidRPr="004A0701">
              <w:rPr>
                <w:rFonts w:ascii="SimSun" w:eastAsia="SimSun" w:hAnsi="SimSun" w:cs="SimSun" w:hint="eastAsia"/>
                <w:lang w:eastAsia="zh-CN"/>
              </w:rPr>
              <w:t>此报告人组在本次</w:t>
            </w:r>
            <w:r w:rsidRPr="004A0701">
              <w:rPr>
                <w:lang w:val="en-GB" w:eastAsia="zh-CN"/>
              </w:rPr>
              <w:t>TSAG</w:t>
            </w:r>
            <w:r w:rsidRPr="004A0701">
              <w:rPr>
                <w:rFonts w:ascii="SimSun" w:eastAsia="SimSun" w:hAnsi="SimSun" w:cs="SimSun" w:hint="eastAsia"/>
                <w:lang w:eastAsia="zh-CN"/>
              </w:rPr>
              <w:t>会议期间未召开会议。</w:t>
            </w:r>
            <w:r w:rsidR="00D25CF2" w:rsidRPr="004A0701">
              <w:rPr>
                <w:lang w:val="en-US" w:eastAsia="zh-CN"/>
              </w:rPr>
              <w:t xml:space="preserve"> </w:t>
            </w:r>
          </w:p>
        </w:tc>
      </w:tr>
    </w:tbl>
    <w:p w14:paraId="7384CD97" w14:textId="6B1FEE4F" w:rsidR="00D25CF2" w:rsidRPr="00D25CF2" w:rsidRDefault="00D25CF2" w:rsidP="00D25CF2">
      <w:pPr>
        <w:pStyle w:val="Heading2"/>
        <w:rPr>
          <w:lang w:val="en-US" w:eastAsia="zh-CN"/>
        </w:rPr>
      </w:pPr>
      <w:bookmarkStart w:id="106" w:name="_Toc508133737"/>
      <w:bookmarkStart w:id="107" w:name="_Toc96111945"/>
      <w:bookmarkStart w:id="108" w:name="_Toc97025240"/>
      <w:bookmarkEnd w:id="94"/>
      <w:r w:rsidRPr="004A0701">
        <w:rPr>
          <w:lang w:val="en-US" w:eastAsia="zh-CN"/>
        </w:rPr>
        <w:t>1</w:t>
      </w:r>
      <w:r w:rsidR="009B0FAD">
        <w:rPr>
          <w:rFonts w:hint="eastAsia"/>
          <w:lang w:val="en-US" w:eastAsia="zh-CN"/>
        </w:rPr>
        <w:t>5</w:t>
      </w:r>
      <w:r w:rsidRPr="004A0701">
        <w:rPr>
          <w:lang w:val="en-US" w:eastAsia="zh-CN"/>
        </w:rPr>
        <w:t>.5</w:t>
      </w:r>
      <w:r w:rsidRPr="004A0701">
        <w:rPr>
          <w:lang w:val="en-US" w:eastAsia="zh-CN"/>
        </w:rPr>
        <w:tab/>
      </w:r>
      <w:bookmarkEnd w:id="106"/>
      <w:bookmarkEnd w:id="107"/>
      <w:r w:rsidR="00384456" w:rsidRPr="004A0701">
        <w:rPr>
          <w:rFonts w:hint="eastAsia"/>
          <w:bCs/>
          <w:lang w:eastAsia="zh-CN"/>
        </w:rPr>
        <w:t>关于工作计划和结构的</w:t>
      </w:r>
      <w:r w:rsidR="00384456" w:rsidRPr="004A0701">
        <w:rPr>
          <w:rFonts w:hint="eastAsia"/>
          <w:bCs/>
          <w:lang w:eastAsia="zh-CN"/>
        </w:rPr>
        <w:t>TSAG</w:t>
      </w:r>
      <w:r w:rsidR="00384456" w:rsidRPr="004A0701">
        <w:rPr>
          <w:rFonts w:hint="eastAsia"/>
          <w:bCs/>
          <w:lang w:eastAsia="zh-CN"/>
        </w:rPr>
        <w:t>报告人组（</w:t>
      </w:r>
      <w:r w:rsidR="00384456" w:rsidRPr="004A0701">
        <w:rPr>
          <w:rFonts w:hint="eastAsia"/>
          <w:bCs/>
          <w:lang w:eastAsia="zh-CN"/>
        </w:rPr>
        <w:t>RG-WP</w:t>
      </w:r>
      <w:r w:rsidR="00384456" w:rsidRPr="004A0701">
        <w:rPr>
          <w:rFonts w:hint="eastAsia"/>
          <w:bCs/>
          <w:lang w:eastAsia="zh-CN"/>
        </w:rPr>
        <w:t>）</w:t>
      </w:r>
      <w:bookmarkEnd w:id="10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D25CF2" w:rsidRPr="009C0165" w14:paraId="51349ACC" w14:textId="77777777" w:rsidTr="00027D91">
        <w:tc>
          <w:tcPr>
            <w:tcW w:w="936" w:type="dxa"/>
          </w:tcPr>
          <w:p w14:paraId="48D00E38" w14:textId="43E8065F" w:rsidR="00D25CF2" w:rsidRPr="00380DA4" w:rsidRDefault="00D25CF2" w:rsidP="00027D91">
            <w:r w:rsidRPr="00380DA4">
              <w:t>1</w:t>
            </w:r>
            <w:r w:rsidR="009B0FAD">
              <w:rPr>
                <w:rFonts w:hint="eastAsia"/>
                <w:lang w:val="en-US" w:eastAsia="zh-CN"/>
              </w:rPr>
              <w:t>5</w:t>
            </w:r>
            <w:r w:rsidRPr="00380DA4">
              <w:t>.5.1</w:t>
            </w:r>
          </w:p>
        </w:tc>
        <w:tc>
          <w:tcPr>
            <w:tcW w:w="8992" w:type="dxa"/>
            <w:tcMar>
              <w:left w:w="57" w:type="dxa"/>
              <w:right w:w="57" w:type="dxa"/>
            </w:tcMar>
          </w:tcPr>
          <w:p w14:paraId="70BE57A0" w14:textId="11DF3029" w:rsidR="00D25CF2" w:rsidRPr="007B0AF4" w:rsidRDefault="009C0165" w:rsidP="00027D91">
            <w:pPr>
              <w:rPr>
                <w:rFonts w:asciiTheme="majorBidi" w:hAnsiTheme="majorBidi" w:cstheme="majorBidi"/>
                <w:lang w:val="en-US" w:eastAsia="zh-CN"/>
              </w:rPr>
            </w:pPr>
            <w:bookmarkStart w:id="109" w:name="lt_pId322"/>
            <w:r w:rsidRPr="007B0AF4">
              <w:rPr>
                <w:lang w:eastAsia="zh-CN"/>
              </w:rPr>
              <w:t>RG-WP</w:t>
            </w:r>
            <w:r w:rsidRPr="007B0AF4">
              <w:rPr>
                <w:rFonts w:ascii="SimSun" w:eastAsia="SimSun" w:hAnsi="SimSun" w:cs="SimSun" w:hint="eastAsia"/>
                <w:lang w:val="en-GB" w:eastAsia="zh-CN"/>
              </w:rPr>
              <w:t>报告人</w:t>
            </w:r>
            <w:r w:rsidRPr="007B0AF4">
              <w:rPr>
                <w:lang w:eastAsia="zh-CN"/>
              </w:rPr>
              <w:t>Miho Naganuma</w:t>
            </w:r>
            <w:r w:rsidRPr="007B0AF4">
              <w:rPr>
                <w:rFonts w:ascii="SimSun" w:eastAsia="SimSun" w:hAnsi="SimSun" w:cs="SimSun" w:hint="eastAsia"/>
                <w:lang w:val="en-GB" w:eastAsia="zh-CN"/>
              </w:rPr>
              <w:t>女士</w:t>
            </w:r>
            <w:r w:rsidRPr="007B0AF4">
              <w:rPr>
                <w:rFonts w:ascii="SimSun" w:eastAsia="SimSun" w:hAnsi="SimSun" w:cs="SimSun" w:hint="eastAsia"/>
                <w:lang w:eastAsia="zh-CN"/>
              </w:rPr>
              <w:t>（</w:t>
            </w:r>
            <w:r w:rsidRPr="007B0AF4">
              <w:rPr>
                <w:rFonts w:ascii="SimSun" w:eastAsia="SimSun" w:hAnsi="SimSun" w:cs="SimSun" w:hint="eastAsia"/>
                <w:lang w:val="en-GB" w:eastAsia="zh-CN"/>
              </w:rPr>
              <w:t>日本</w:t>
            </w:r>
            <w:r w:rsidRPr="007B0AF4">
              <w:rPr>
                <w:lang w:eastAsia="zh-CN"/>
              </w:rPr>
              <w:t>NEC</w:t>
            </w:r>
            <w:r w:rsidRPr="007B0AF4">
              <w:rPr>
                <w:rFonts w:ascii="SimSun" w:eastAsia="SimSun" w:hAnsi="SimSun" w:cs="SimSun" w:hint="eastAsia"/>
                <w:lang w:eastAsia="zh-CN"/>
              </w:rPr>
              <w:t>株事会社）介绍了</w:t>
            </w:r>
            <w:r w:rsidR="00DD1C38">
              <w:fldChar w:fldCharType="begin"/>
            </w:r>
            <w:r w:rsidR="00DD1C38">
              <w:instrText xml:space="preserve"> HYPERLINK "https://www.itu.int/md/meetingdoc.asp?lang=en&amp;parent=T17-TSAG-220110-TD-GEN-1184" </w:instrText>
            </w:r>
            <w:r w:rsidR="00DD1C38">
              <w:fldChar w:fldCharType="separate"/>
            </w:r>
            <w:r w:rsidR="009A7B4E" w:rsidRPr="007B0AF4">
              <w:rPr>
                <w:rStyle w:val="Hyperlink"/>
                <w:lang w:eastAsia="zh-CN"/>
              </w:rPr>
              <w:t>TD1184</w:t>
            </w:r>
            <w:r w:rsidR="00DD1C38">
              <w:rPr>
                <w:rStyle w:val="Hyperlink"/>
                <w:lang w:eastAsia="zh-CN"/>
              </w:rPr>
              <w:fldChar w:fldCharType="end"/>
            </w:r>
            <w:r w:rsidR="009A7B4E" w:rsidRPr="007B0AF4">
              <w:rPr>
                <w:rFonts w:ascii="SimSun" w:eastAsia="SimSun" w:hAnsi="SimSun" w:cs="SimSun" w:hint="eastAsia"/>
                <w:lang w:eastAsia="zh-CN"/>
              </w:rPr>
              <w:t>号文件中</w:t>
            </w:r>
            <w:r w:rsidRPr="007B0AF4">
              <w:rPr>
                <w:rFonts w:ascii="SimSun" w:eastAsia="SimSun" w:hAnsi="SimSun" w:cs="SimSun" w:hint="eastAsia"/>
                <w:lang w:eastAsia="zh-CN"/>
              </w:rPr>
              <w:t>的成果</w:t>
            </w:r>
            <w:r w:rsidR="009A7B4E" w:rsidRPr="007B0AF4">
              <w:rPr>
                <w:rFonts w:ascii="SimSun" w:eastAsia="SimSun" w:hAnsi="SimSun" w:cs="SimSun" w:hint="eastAsia"/>
                <w:lang w:eastAsia="zh-CN"/>
              </w:rPr>
              <w:t>和</w:t>
            </w:r>
            <w:r w:rsidRPr="007B0AF4">
              <w:rPr>
                <w:rFonts w:ascii="SimSun" w:eastAsia="SimSun" w:hAnsi="SimSun" w:cs="SimSun" w:hint="eastAsia"/>
                <w:lang w:eastAsia="zh-CN"/>
              </w:rPr>
              <w:t>会议报告。</w:t>
            </w:r>
            <w:bookmarkEnd w:id="109"/>
            <w:r w:rsidR="009A7B4E" w:rsidRPr="007B0AF4">
              <w:rPr>
                <w:rFonts w:ascii="SimSun" w:eastAsia="SimSun" w:hAnsi="SimSun" w:cs="SimSun" w:hint="eastAsia"/>
                <w:lang w:eastAsia="zh-CN"/>
              </w:rPr>
              <w:t>会</w:t>
            </w:r>
            <w:r w:rsidR="00384456" w:rsidRPr="007B0AF4">
              <w:rPr>
                <w:rFonts w:ascii="SimSun" w:eastAsia="SimSun" w:hAnsi="SimSun" w:cs="SimSun" w:hint="eastAsia"/>
                <w:lang w:eastAsia="zh-CN"/>
              </w:rPr>
              <w:t>议批准了此报告</w:t>
            </w:r>
            <w:r w:rsidR="009A7B4E" w:rsidRPr="007B0AF4">
              <w:rPr>
                <w:rFonts w:ascii="SimSun" w:eastAsia="SimSun" w:hAnsi="SimSun" w:cs="SimSun" w:hint="eastAsia"/>
                <w:lang w:eastAsia="zh-CN"/>
              </w:rPr>
              <w:t>。</w:t>
            </w:r>
          </w:p>
        </w:tc>
      </w:tr>
      <w:tr w:rsidR="00D25CF2" w:rsidRPr="00384456" w14:paraId="75DCA50A" w14:textId="77777777" w:rsidTr="00027D91">
        <w:tc>
          <w:tcPr>
            <w:tcW w:w="936" w:type="dxa"/>
          </w:tcPr>
          <w:p w14:paraId="6A235FBF" w14:textId="1159FC2A" w:rsidR="00D25CF2" w:rsidRPr="0096263C" w:rsidRDefault="00D25CF2" w:rsidP="00027D91">
            <w:pPr>
              <w:rPr>
                <w:highlight w:val="yellow"/>
              </w:rPr>
            </w:pPr>
            <w:r w:rsidRPr="00EB0EC6">
              <w:t>1</w:t>
            </w:r>
            <w:r w:rsidR="009B0FAD">
              <w:rPr>
                <w:rFonts w:hint="eastAsia"/>
                <w:lang w:val="en-US" w:eastAsia="zh-CN"/>
              </w:rPr>
              <w:t>5</w:t>
            </w:r>
            <w:r w:rsidRPr="00EB0EC6">
              <w:t>.5.2</w:t>
            </w:r>
          </w:p>
        </w:tc>
        <w:tc>
          <w:tcPr>
            <w:tcW w:w="8992" w:type="dxa"/>
            <w:tcMar>
              <w:left w:w="57" w:type="dxa"/>
              <w:right w:w="57" w:type="dxa"/>
            </w:tcMar>
          </w:tcPr>
          <w:p w14:paraId="6A1D01D8" w14:textId="3122ECD5" w:rsidR="00D25CF2" w:rsidRPr="009A7B4E" w:rsidRDefault="009A7B4E" w:rsidP="00027D91">
            <w:pPr>
              <w:rPr>
                <w:rFonts w:eastAsia="SimSun"/>
                <w:lang w:eastAsia="zh-CN"/>
              </w:rPr>
            </w:pPr>
            <w:bookmarkStart w:id="110" w:name="lt_pId324"/>
            <w:r w:rsidRPr="009A7B4E">
              <w:rPr>
                <w:rFonts w:eastAsia="SimSun"/>
                <w:lang w:eastAsia="zh-CN"/>
              </w:rPr>
              <w:t>TSAG</w:t>
            </w:r>
            <w:r w:rsidRPr="009A7B4E">
              <w:rPr>
                <w:rFonts w:eastAsia="SimSun" w:hint="eastAsia"/>
                <w:lang w:eastAsia="zh-CN"/>
              </w:rPr>
              <w:t>同意将</w:t>
            </w:r>
            <w:r w:rsidRPr="009A7B4E">
              <w:rPr>
                <w:rFonts w:eastAsia="SimSun" w:hint="eastAsia"/>
                <w:lang w:eastAsia="zh-CN"/>
              </w:rPr>
              <w:t>T</w:t>
            </w:r>
            <w:r w:rsidRPr="009A7B4E">
              <w:rPr>
                <w:rFonts w:eastAsia="SimSun"/>
                <w:lang w:eastAsia="zh-CN"/>
              </w:rPr>
              <w:t>SAG</w:t>
            </w:r>
            <w:r w:rsidRPr="009A7B4E">
              <w:rPr>
                <w:rFonts w:eastAsia="SimSun" w:hint="eastAsia"/>
                <w:lang w:eastAsia="zh-CN"/>
              </w:rPr>
              <w:t>报告第二部分附录中</w:t>
            </w:r>
            <w:r w:rsidR="00DD1C38">
              <w:fldChar w:fldCharType="begin"/>
            </w:r>
            <w:r w:rsidR="00DD1C38">
              <w:rPr>
                <w:lang w:eastAsia="zh-CN"/>
              </w:rPr>
              <w:instrText xml:space="preserve"> HYPERLINK "https://www.itu.int/md/meetingdoc.asp?lang=en&amp;parent=T17-TSAG-220110-TD-GEN-1319" </w:instrText>
            </w:r>
            <w:r w:rsidR="00DD1C38">
              <w:fldChar w:fldCharType="separate"/>
            </w:r>
            <w:r w:rsidRPr="009A7B4E">
              <w:rPr>
                <w:rStyle w:val="Hyperlink"/>
                <w:rFonts w:eastAsia="SimSun"/>
                <w:lang w:eastAsia="zh-CN"/>
              </w:rPr>
              <w:t>TD1319-R1</w:t>
            </w:r>
            <w:r w:rsidR="00DD1C38">
              <w:rPr>
                <w:rStyle w:val="Hyperlink"/>
                <w:lang w:eastAsia="zh-CN"/>
              </w:rPr>
              <w:fldChar w:fldCharType="end"/>
            </w:r>
            <w:r w:rsidRPr="009A7B4E">
              <w:rPr>
                <w:rFonts w:eastAsia="SimSun" w:hint="eastAsia"/>
                <w:lang w:eastAsia="zh-CN"/>
              </w:rPr>
              <w:t>号文件中的</w:t>
            </w:r>
            <w:r w:rsidR="00384456" w:rsidRPr="009A7B4E">
              <w:rPr>
                <w:rFonts w:eastAsia="SimSun" w:hint="eastAsia"/>
                <w:noProof/>
                <w:lang w:eastAsia="zh-CN"/>
              </w:rPr>
              <w:t>ITU-T</w:t>
            </w:r>
            <w:r w:rsidR="00384456" w:rsidRPr="009A7B4E">
              <w:rPr>
                <w:rFonts w:eastAsia="SimSun" w:hint="eastAsia"/>
                <w:noProof/>
                <w:lang w:val="en-GB" w:eastAsia="zh-CN"/>
              </w:rPr>
              <w:t>研究组重组分析行动计划草案</w:t>
            </w:r>
            <w:r w:rsidRPr="009A7B4E">
              <w:rPr>
                <w:rFonts w:eastAsia="SimSun" w:hint="eastAsia"/>
                <w:noProof/>
                <w:lang w:eastAsia="zh-CN"/>
              </w:rPr>
              <w:t>发送给</w:t>
            </w:r>
            <w:r w:rsidRPr="009A7B4E">
              <w:rPr>
                <w:rFonts w:eastAsia="SimSun" w:hint="eastAsia"/>
                <w:noProof/>
                <w:lang w:eastAsia="zh-CN"/>
              </w:rPr>
              <w:t>W</w:t>
            </w:r>
            <w:r w:rsidRPr="009A7B4E">
              <w:rPr>
                <w:rFonts w:eastAsia="SimSun"/>
                <w:noProof/>
                <w:lang w:eastAsia="zh-CN"/>
              </w:rPr>
              <w:t>TSA-20</w:t>
            </w:r>
            <w:bookmarkEnd w:id="110"/>
            <w:r w:rsidRPr="009A7B4E">
              <w:rPr>
                <w:rFonts w:eastAsia="SimSun" w:hint="eastAsia"/>
                <w:noProof/>
                <w:lang w:eastAsia="zh-CN"/>
              </w:rPr>
              <w:t>。</w:t>
            </w:r>
          </w:p>
        </w:tc>
      </w:tr>
      <w:tr w:rsidR="00D25CF2" w:rsidRPr="00713CFC" w14:paraId="70D8A8B9" w14:textId="77777777" w:rsidTr="00027D91">
        <w:tc>
          <w:tcPr>
            <w:tcW w:w="936" w:type="dxa"/>
          </w:tcPr>
          <w:p w14:paraId="2CB46E37" w14:textId="547EEB17" w:rsidR="00D25CF2" w:rsidRPr="00EB0EC6" w:rsidRDefault="00D25CF2" w:rsidP="00027D91">
            <w:r>
              <w:t>1</w:t>
            </w:r>
            <w:r w:rsidR="009B0FAD">
              <w:rPr>
                <w:rFonts w:hint="eastAsia"/>
                <w:lang w:val="en-US" w:eastAsia="zh-CN"/>
              </w:rPr>
              <w:t>5</w:t>
            </w:r>
            <w:r>
              <w:t>.5.3</w:t>
            </w:r>
          </w:p>
        </w:tc>
        <w:tc>
          <w:tcPr>
            <w:tcW w:w="8992" w:type="dxa"/>
            <w:tcMar>
              <w:left w:w="57" w:type="dxa"/>
              <w:right w:w="57" w:type="dxa"/>
            </w:tcMar>
          </w:tcPr>
          <w:p w14:paraId="20F4F7F1" w14:textId="08393624" w:rsidR="009A7B4E" w:rsidRPr="00260BBA" w:rsidRDefault="009A7B4E" w:rsidP="00027D91">
            <w:pPr>
              <w:rPr>
                <w:rFonts w:asciiTheme="majorBidi" w:hAnsiTheme="majorBidi"/>
                <w:noProof/>
                <w:lang w:eastAsia="zh-CN"/>
              </w:rPr>
            </w:pPr>
            <w:r w:rsidRPr="007B0AF4">
              <w:rPr>
                <w:rFonts w:eastAsia="SimSun"/>
                <w:lang w:eastAsia="zh-CN"/>
              </w:rPr>
              <w:t>TSAG</w:t>
            </w:r>
            <w:r w:rsidRPr="007B0AF4">
              <w:rPr>
                <w:rFonts w:eastAsia="SimSun" w:hint="eastAsia"/>
                <w:lang w:eastAsia="zh-CN"/>
              </w:rPr>
              <w:t>同意将</w:t>
            </w:r>
            <w:r w:rsidRPr="007B0AF4">
              <w:rPr>
                <w:rFonts w:eastAsia="SimSun" w:hint="eastAsia"/>
                <w:lang w:eastAsia="zh-CN"/>
              </w:rPr>
              <w:t>T</w:t>
            </w:r>
            <w:r w:rsidRPr="007B0AF4">
              <w:rPr>
                <w:rFonts w:eastAsia="SimSun"/>
                <w:lang w:eastAsia="zh-CN"/>
              </w:rPr>
              <w:t>SAG</w:t>
            </w:r>
            <w:r w:rsidRPr="007B0AF4">
              <w:rPr>
                <w:rFonts w:eastAsia="SimSun" w:hint="eastAsia"/>
                <w:lang w:eastAsia="zh-CN"/>
              </w:rPr>
              <w:t>报告第二部分附录中</w:t>
            </w:r>
            <w:r w:rsidRPr="007B0AF4">
              <w:rPr>
                <w:rFonts w:eastAsia="SimSun" w:hint="eastAsia"/>
                <w:lang w:eastAsia="zh-CN"/>
              </w:rPr>
              <w:t>I</w:t>
            </w:r>
            <w:r w:rsidRPr="007B0AF4">
              <w:rPr>
                <w:rFonts w:eastAsia="SimSun"/>
                <w:lang w:eastAsia="zh-CN"/>
              </w:rPr>
              <w:t>TU-T</w:t>
            </w:r>
            <w:r w:rsidRPr="007B0AF4">
              <w:rPr>
                <w:rFonts w:eastAsia="SimSun" w:hint="eastAsia"/>
                <w:lang w:eastAsia="zh-CN"/>
              </w:rPr>
              <w:t>第</w:t>
            </w:r>
            <w:r w:rsidRPr="007B0AF4">
              <w:rPr>
                <w:rFonts w:eastAsia="SimSun" w:hint="eastAsia"/>
                <w:lang w:eastAsia="zh-CN"/>
              </w:rPr>
              <w:t>2</w:t>
            </w:r>
            <w:r w:rsidRPr="007B0AF4">
              <w:rPr>
                <w:rFonts w:eastAsia="SimSun" w:hint="eastAsia"/>
                <w:lang w:eastAsia="zh-CN"/>
              </w:rPr>
              <w:t>研究组在</w:t>
            </w:r>
            <w:r w:rsidR="00DD1C38">
              <w:fldChar w:fldCharType="begin"/>
            </w:r>
            <w:r w:rsidR="00DD1C38">
              <w:rPr>
                <w:lang w:eastAsia="zh-CN"/>
              </w:rPr>
              <w:instrText xml:space="preserve"> HYPERLINK "https://www.itu.int/md/meetingdoc.asp?lang=en&amp;parent=T17-TSAG-220110-TD-GEN-1233" </w:instrText>
            </w:r>
            <w:r w:rsidR="00DD1C38">
              <w:fldChar w:fldCharType="separate"/>
            </w:r>
            <w:r w:rsidRPr="00260BBA">
              <w:rPr>
                <w:rStyle w:val="Hyperlink"/>
                <w:lang w:eastAsia="zh-CN"/>
              </w:rPr>
              <w:t>TD1233</w:t>
            </w:r>
            <w:r w:rsidR="00DD1C38">
              <w:rPr>
                <w:rStyle w:val="Hyperlink"/>
                <w:lang w:val="en-US" w:eastAsia="zh-CN"/>
              </w:rPr>
              <w:fldChar w:fldCharType="end"/>
            </w:r>
            <w:r w:rsidRPr="007B0AF4">
              <w:rPr>
                <w:rFonts w:eastAsia="SimSun" w:hint="eastAsia"/>
                <w:lang w:eastAsia="zh-CN"/>
              </w:rPr>
              <w:t>号文件中提供的、</w:t>
            </w:r>
            <w:r w:rsidR="007B0AF4" w:rsidRPr="007B0AF4">
              <w:rPr>
                <w:rFonts w:eastAsia="SimSun" w:hint="eastAsia"/>
                <w:lang w:eastAsia="zh-CN"/>
              </w:rPr>
              <w:t>对</w:t>
            </w:r>
            <w:r w:rsidR="007B0AF4" w:rsidRPr="007B0AF4">
              <w:rPr>
                <w:rFonts w:eastAsia="SimSun" w:hint="eastAsia"/>
                <w:lang w:eastAsia="zh-CN"/>
              </w:rPr>
              <w:t>W</w:t>
            </w:r>
            <w:r w:rsidR="007B0AF4" w:rsidRPr="007B0AF4">
              <w:rPr>
                <w:rFonts w:eastAsia="SimSun"/>
                <w:lang w:eastAsia="zh-CN"/>
              </w:rPr>
              <w:t>TSA</w:t>
            </w:r>
            <w:r w:rsidR="007B0AF4" w:rsidRPr="007B0AF4">
              <w:rPr>
                <w:rFonts w:eastAsia="SimSun" w:hint="eastAsia"/>
                <w:lang w:eastAsia="zh-CN"/>
              </w:rPr>
              <w:t>第</w:t>
            </w:r>
            <w:r w:rsidR="007B0AF4" w:rsidRPr="007B0AF4">
              <w:rPr>
                <w:rFonts w:eastAsia="SimSun" w:hint="eastAsia"/>
                <w:lang w:eastAsia="zh-CN"/>
              </w:rPr>
              <w:t>2</w:t>
            </w:r>
            <w:r w:rsidR="007B0AF4" w:rsidRPr="007B0AF4">
              <w:rPr>
                <w:rFonts w:eastAsia="SimSun"/>
                <w:lang w:eastAsia="zh-CN"/>
              </w:rPr>
              <w:t>0</w:t>
            </w:r>
            <w:r w:rsidR="007B0AF4" w:rsidRPr="007B0AF4">
              <w:rPr>
                <w:rFonts w:eastAsia="SimSun" w:hint="eastAsia"/>
                <w:lang w:eastAsia="zh-CN"/>
              </w:rPr>
              <w:t>和</w:t>
            </w:r>
            <w:r w:rsidR="007B0AF4" w:rsidRPr="007B0AF4">
              <w:rPr>
                <w:rFonts w:eastAsia="SimSun" w:hint="eastAsia"/>
                <w:lang w:eastAsia="zh-CN"/>
              </w:rPr>
              <w:t>2</w:t>
            </w:r>
            <w:r w:rsidR="007B0AF4" w:rsidRPr="007B0AF4">
              <w:rPr>
                <w:rFonts w:eastAsia="SimSun"/>
                <w:lang w:eastAsia="zh-CN"/>
              </w:rPr>
              <w:t>9</w:t>
            </w:r>
            <w:r w:rsidR="007B0AF4" w:rsidRPr="007B0AF4">
              <w:rPr>
                <w:rFonts w:eastAsia="SimSun" w:hint="eastAsia"/>
                <w:lang w:eastAsia="zh-CN"/>
              </w:rPr>
              <w:t>号决议的拟议修改</w:t>
            </w:r>
            <w:r w:rsidRPr="007B0AF4">
              <w:rPr>
                <w:rFonts w:eastAsia="SimSun" w:hint="eastAsia"/>
                <w:noProof/>
                <w:lang w:eastAsia="zh-CN"/>
              </w:rPr>
              <w:t>发送给</w:t>
            </w:r>
            <w:r w:rsidRPr="007B0AF4">
              <w:rPr>
                <w:rFonts w:eastAsia="SimSun" w:hint="eastAsia"/>
                <w:noProof/>
                <w:lang w:eastAsia="zh-CN"/>
              </w:rPr>
              <w:t>W</w:t>
            </w:r>
            <w:r w:rsidRPr="007B0AF4">
              <w:rPr>
                <w:rFonts w:eastAsia="SimSun"/>
                <w:noProof/>
                <w:lang w:eastAsia="zh-CN"/>
              </w:rPr>
              <w:t>TSA-20</w:t>
            </w:r>
            <w:r w:rsidRPr="007B0AF4">
              <w:rPr>
                <w:rFonts w:eastAsia="SimSun" w:hint="eastAsia"/>
                <w:noProof/>
                <w:lang w:eastAsia="zh-CN"/>
              </w:rPr>
              <w:t>。</w:t>
            </w:r>
          </w:p>
        </w:tc>
      </w:tr>
    </w:tbl>
    <w:p w14:paraId="42CDA8AF" w14:textId="027343B6" w:rsidR="00D25CF2" w:rsidRPr="00D25CF2" w:rsidRDefault="00D25CF2" w:rsidP="00D25CF2">
      <w:pPr>
        <w:pStyle w:val="Heading2"/>
        <w:rPr>
          <w:lang w:val="en-US" w:eastAsia="zh-CN"/>
        </w:rPr>
      </w:pPr>
      <w:bookmarkStart w:id="111" w:name="_Toc508133738"/>
      <w:bookmarkStart w:id="112" w:name="_Toc96111946"/>
      <w:bookmarkStart w:id="113" w:name="_Toc97025241"/>
      <w:r w:rsidRPr="004A0701">
        <w:rPr>
          <w:lang w:val="en-US" w:eastAsia="zh-CN"/>
        </w:rPr>
        <w:lastRenderedPageBreak/>
        <w:t>1</w:t>
      </w:r>
      <w:r w:rsidR="009B0FAD">
        <w:rPr>
          <w:rFonts w:hint="eastAsia"/>
          <w:lang w:val="en-US" w:eastAsia="zh-CN"/>
        </w:rPr>
        <w:t>5</w:t>
      </w:r>
      <w:r w:rsidRPr="004A0701">
        <w:rPr>
          <w:lang w:val="en-US" w:eastAsia="zh-CN"/>
        </w:rPr>
        <w:t>.6</w:t>
      </w:r>
      <w:r w:rsidRPr="004A0701">
        <w:rPr>
          <w:lang w:val="en-US" w:eastAsia="zh-CN"/>
        </w:rPr>
        <w:tab/>
      </w:r>
      <w:bookmarkEnd w:id="111"/>
      <w:bookmarkEnd w:id="112"/>
      <w:r w:rsidR="00384456" w:rsidRPr="004A0701">
        <w:rPr>
          <w:rFonts w:hint="eastAsia"/>
          <w:bCs/>
          <w:lang w:eastAsia="zh-CN"/>
        </w:rPr>
        <w:t>关于工作方法的</w:t>
      </w:r>
      <w:r w:rsidR="00384456" w:rsidRPr="004A0701">
        <w:rPr>
          <w:rFonts w:hint="eastAsia"/>
          <w:bCs/>
          <w:lang w:val="en-GB" w:eastAsia="zh-CN"/>
        </w:rPr>
        <w:t>TSAG</w:t>
      </w:r>
      <w:r w:rsidR="00384456" w:rsidRPr="004A0701">
        <w:rPr>
          <w:rFonts w:hint="eastAsia"/>
          <w:bCs/>
          <w:lang w:eastAsia="zh-CN"/>
        </w:rPr>
        <w:t>报告人组</w:t>
      </w:r>
      <w:r w:rsidR="00384456" w:rsidRPr="004A0701">
        <w:rPr>
          <w:rFonts w:hint="eastAsia"/>
          <w:bCs/>
          <w:lang w:val="en-GB" w:eastAsia="zh-CN"/>
        </w:rPr>
        <w:t>（</w:t>
      </w:r>
      <w:r w:rsidR="00384456" w:rsidRPr="004A0701">
        <w:rPr>
          <w:rFonts w:hint="eastAsia"/>
          <w:bCs/>
          <w:lang w:val="en-GB" w:eastAsia="zh-CN"/>
        </w:rPr>
        <w:t>RG-WM</w:t>
      </w:r>
      <w:r w:rsidR="00384456" w:rsidRPr="004A0701">
        <w:rPr>
          <w:rFonts w:hint="eastAsia"/>
          <w:bCs/>
          <w:lang w:val="en-GB" w:eastAsia="zh-CN"/>
        </w:rPr>
        <w:t>）</w:t>
      </w:r>
      <w:bookmarkEnd w:id="1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25CF2" w:rsidRPr="00384456" w14:paraId="66BE11A0" w14:textId="77777777" w:rsidTr="00027D91">
        <w:tc>
          <w:tcPr>
            <w:tcW w:w="816" w:type="dxa"/>
          </w:tcPr>
          <w:p w14:paraId="66CD1591" w14:textId="7CFBCCB4" w:rsidR="00D25CF2" w:rsidRPr="00051E7E" w:rsidRDefault="00D25CF2" w:rsidP="00027D91">
            <w:r w:rsidRPr="00051E7E">
              <w:t>1</w:t>
            </w:r>
            <w:r w:rsidR="009B0FAD">
              <w:rPr>
                <w:rFonts w:hint="eastAsia"/>
                <w:lang w:val="en-US" w:eastAsia="zh-CN"/>
              </w:rPr>
              <w:t>5</w:t>
            </w:r>
            <w:r w:rsidRPr="00051E7E">
              <w:t>.6.1</w:t>
            </w:r>
          </w:p>
        </w:tc>
        <w:tc>
          <w:tcPr>
            <w:tcW w:w="9112" w:type="dxa"/>
            <w:tcMar>
              <w:left w:w="57" w:type="dxa"/>
              <w:right w:w="57" w:type="dxa"/>
            </w:tcMar>
          </w:tcPr>
          <w:p w14:paraId="64C14D44" w14:textId="297F2538" w:rsidR="00D25CF2" w:rsidRPr="007B0AF4" w:rsidRDefault="00384456" w:rsidP="00027D91">
            <w:pPr>
              <w:rPr>
                <w:rFonts w:asciiTheme="majorBidi" w:hAnsiTheme="majorBidi" w:cstheme="majorBidi"/>
              </w:rPr>
            </w:pPr>
            <w:r w:rsidRPr="007B0AF4">
              <w:rPr>
                <w:rFonts w:hint="eastAsia"/>
              </w:rPr>
              <w:t>RG-WM</w:t>
            </w:r>
            <w:proofErr w:type="spellStart"/>
            <w:r w:rsidRPr="007B0AF4">
              <w:rPr>
                <w:rFonts w:ascii="SimSun" w:eastAsia="SimSun" w:hAnsi="SimSun" w:cs="SimSun" w:hint="eastAsia"/>
              </w:rPr>
              <w:t>报告人</w:t>
            </w:r>
            <w:proofErr w:type="spellEnd"/>
            <w:r w:rsidRPr="007B0AF4">
              <w:rPr>
                <w:rFonts w:hint="eastAsia"/>
              </w:rPr>
              <w:t>Stephen Trowbridge</w:t>
            </w:r>
            <w:proofErr w:type="spellStart"/>
            <w:r w:rsidRPr="007B0AF4">
              <w:rPr>
                <w:rFonts w:ascii="SimSun" w:eastAsia="SimSun" w:hAnsi="SimSun" w:cs="SimSun" w:hint="eastAsia"/>
              </w:rPr>
              <w:t>先生（美国）介绍了</w:t>
            </w:r>
            <w:proofErr w:type="spellEnd"/>
            <w:r w:rsidR="00DD1C38">
              <w:fldChar w:fldCharType="begin"/>
            </w:r>
            <w:r w:rsidR="00DD1C38">
              <w:instrText xml:space="preserve"> HYPERLINK "https://www.itu.int/md/meetingdoc.asp?lang=en&amp;parent=T17-TSAG-220110-TD-GEN-1182" </w:instrText>
            </w:r>
            <w:r w:rsidR="00DD1C38">
              <w:fldChar w:fldCharType="separate"/>
            </w:r>
            <w:r w:rsidR="009A7B4E" w:rsidRPr="007B0AF4">
              <w:rPr>
                <w:rStyle w:val="Hyperlink"/>
              </w:rPr>
              <w:t>TD1182</w:t>
            </w:r>
            <w:r w:rsidR="00DD1C38">
              <w:rPr>
                <w:rStyle w:val="Hyperlink"/>
              </w:rPr>
              <w:fldChar w:fldCharType="end"/>
            </w:r>
            <w:r w:rsidR="009A7B4E" w:rsidRPr="007B0AF4">
              <w:rPr>
                <w:rStyle w:val="Hyperlink"/>
              </w:rPr>
              <w:t>-R1</w:t>
            </w:r>
            <w:r w:rsidR="009A7B4E" w:rsidRPr="007B0AF4">
              <w:rPr>
                <w:rFonts w:ascii="SimSun" w:eastAsia="SimSun" w:hAnsi="SimSun" w:cs="SimSun" w:hint="eastAsia"/>
                <w:lang w:eastAsia="zh-CN"/>
              </w:rPr>
              <w:t>号文件中</w:t>
            </w:r>
            <w:r w:rsidRPr="007B0AF4">
              <w:rPr>
                <w:rFonts w:ascii="SimSun" w:eastAsia="SimSun" w:hAnsi="SimSun" w:cs="SimSun" w:hint="eastAsia"/>
              </w:rPr>
              <w:t>的</w:t>
            </w:r>
            <w:r w:rsidRPr="007B0AF4">
              <w:rPr>
                <w:rFonts w:hint="eastAsia"/>
              </w:rPr>
              <w:t>RG-WM</w:t>
            </w:r>
            <w:proofErr w:type="spellStart"/>
            <w:r w:rsidRPr="007B0AF4">
              <w:rPr>
                <w:rFonts w:ascii="SimSun" w:eastAsia="SimSun" w:hAnsi="SimSun" w:cs="SimSun" w:hint="eastAsia"/>
              </w:rPr>
              <w:t>报告</w:t>
            </w:r>
            <w:proofErr w:type="spellEnd"/>
            <w:r w:rsidRPr="007B0AF4">
              <w:rPr>
                <w:rFonts w:ascii="SimSun" w:eastAsia="SimSun" w:hAnsi="SimSun" w:cs="SimSun" w:hint="eastAsia"/>
              </w:rPr>
              <w:t>。</w:t>
            </w:r>
          </w:p>
        </w:tc>
      </w:tr>
      <w:tr w:rsidR="00D25CF2" w:rsidRPr="00713CFC" w14:paraId="2643CB70" w14:textId="77777777" w:rsidTr="00027D91">
        <w:tc>
          <w:tcPr>
            <w:tcW w:w="816" w:type="dxa"/>
          </w:tcPr>
          <w:p w14:paraId="24B724DB" w14:textId="231C37E6" w:rsidR="00D25CF2" w:rsidRPr="00051E7E" w:rsidRDefault="00D25CF2" w:rsidP="00027D91">
            <w:r>
              <w:t>1</w:t>
            </w:r>
            <w:r w:rsidR="009B0FAD">
              <w:rPr>
                <w:rFonts w:hint="eastAsia"/>
                <w:lang w:val="en-US" w:eastAsia="zh-CN"/>
              </w:rPr>
              <w:t>5</w:t>
            </w:r>
            <w:r>
              <w:t>.6.2</w:t>
            </w:r>
          </w:p>
        </w:tc>
        <w:tc>
          <w:tcPr>
            <w:tcW w:w="9112" w:type="dxa"/>
            <w:tcMar>
              <w:left w:w="57" w:type="dxa"/>
              <w:right w:w="57" w:type="dxa"/>
            </w:tcMar>
          </w:tcPr>
          <w:p w14:paraId="210DB775" w14:textId="0DC35D85" w:rsidR="000610E7" w:rsidRPr="00D25CF2" w:rsidRDefault="000610E7" w:rsidP="00027D91">
            <w:pPr>
              <w:rPr>
                <w:lang w:val="en-US" w:eastAsia="zh-CN"/>
              </w:rPr>
            </w:pPr>
            <w:r w:rsidRPr="000610E7">
              <w:rPr>
                <w:rFonts w:hint="eastAsia"/>
                <w:lang w:val="en-US" w:eastAsia="zh-CN"/>
              </w:rPr>
              <w:t>TSAG</w:t>
            </w:r>
            <w:r w:rsidRPr="000610E7">
              <w:rPr>
                <w:rFonts w:ascii="SimSun" w:eastAsia="SimSun" w:hAnsi="SimSun" w:cs="SimSun" w:hint="eastAsia"/>
                <w:lang w:val="en-US" w:eastAsia="zh-CN"/>
              </w:rPr>
              <w:t>同意将</w:t>
            </w:r>
            <w:r w:rsidRPr="000610E7">
              <w:rPr>
                <w:rFonts w:hint="eastAsia"/>
                <w:lang w:val="en-US" w:eastAsia="zh-CN"/>
              </w:rPr>
              <w:t>TD1182-R1</w:t>
            </w:r>
            <w:r w:rsidRPr="000610E7">
              <w:rPr>
                <w:rFonts w:ascii="SimSun" w:eastAsia="SimSun" w:hAnsi="SimSun" w:cs="SimSun" w:hint="eastAsia"/>
                <w:lang w:val="en-US" w:eastAsia="zh-CN"/>
              </w:rPr>
              <w:t>中的</w:t>
            </w:r>
            <w:r>
              <w:rPr>
                <w:rFonts w:ascii="SimSun" w:eastAsia="SimSun" w:hAnsi="SimSun" w:cs="SimSun" w:hint="eastAsia"/>
                <w:lang w:val="en-US" w:eastAsia="zh-CN"/>
              </w:rPr>
              <w:t>语文</w:t>
            </w:r>
            <w:r w:rsidRPr="000610E7">
              <w:rPr>
                <w:rFonts w:ascii="SimSun" w:eastAsia="SimSun" w:hAnsi="SimSun" w:cs="SimSun" w:hint="eastAsia"/>
                <w:lang w:val="en-US" w:eastAsia="zh-CN"/>
              </w:rPr>
              <w:t>与</w:t>
            </w:r>
            <w:r w:rsidRPr="000610E7">
              <w:rPr>
                <w:rFonts w:hint="eastAsia"/>
                <w:lang w:val="en-US" w:eastAsia="zh-CN"/>
              </w:rPr>
              <w:t>TSAG</w:t>
            </w:r>
            <w:r w:rsidRPr="000610E7">
              <w:rPr>
                <w:rFonts w:ascii="SimSun" w:eastAsia="SimSun" w:hAnsi="SimSun" w:cs="SimSun" w:hint="eastAsia"/>
                <w:lang w:val="en-US" w:eastAsia="zh-CN"/>
              </w:rPr>
              <w:t>议项</w:t>
            </w:r>
            <w:r w:rsidRPr="000610E7">
              <w:rPr>
                <w:rFonts w:hint="eastAsia"/>
                <w:lang w:val="en-US" w:eastAsia="zh-CN"/>
              </w:rPr>
              <w:t>25.3.1</w:t>
            </w:r>
            <w:r w:rsidRPr="000610E7">
              <w:rPr>
                <w:rFonts w:ascii="SimSun" w:eastAsia="SimSun" w:hAnsi="SimSun" w:cs="SimSun" w:hint="eastAsia"/>
                <w:lang w:val="en-US" w:eastAsia="zh-CN"/>
              </w:rPr>
              <w:t>中的声明保持一致</w:t>
            </w:r>
            <w:r>
              <w:rPr>
                <w:rFonts w:ascii="SimSun" w:eastAsia="SimSun" w:hAnsi="SimSun" w:cs="SimSun" w:hint="eastAsia"/>
                <w:lang w:val="en-US" w:eastAsia="zh-CN"/>
              </w:rPr>
              <w:t>；认为</w:t>
            </w:r>
            <w:hyperlink r:id="rId46" w:history="1">
              <w:r w:rsidRPr="00D25CF2">
                <w:rPr>
                  <w:rStyle w:val="Hyperlink"/>
                  <w:lang w:val="en-US" w:eastAsia="zh-CN"/>
                </w:rPr>
                <w:t>TD1182-R2</w:t>
              </w:r>
            </w:hyperlink>
            <w:r>
              <w:rPr>
                <w:rFonts w:ascii="SimSun" w:eastAsia="SimSun" w:hAnsi="SimSun" w:cs="SimSun" w:hint="eastAsia"/>
                <w:lang w:val="en-US" w:eastAsia="zh-CN"/>
              </w:rPr>
              <w:t>号文件得到了</w:t>
            </w:r>
            <w:r w:rsidRPr="000610E7">
              <w:rPr>
                <w:rFonts w:ascii="SimSun" w:eastAsia="SimSun" w:hAnsi="SimSun" w:cs="SimSun" w:hint="eastAsia"/>
                <w:lang w:val="en-US" w:eastAsia="zh-CN"/>
              </w:rPr>
              <w:t>同意。</w:t>
            </w:r>
          </w:p>
        </w:tc>
      </w:tr>
      <w:tr w:rsidR="00D25CF2" w:rsidRPr="00713CFC" w14:paraId="15B66DDC" w14:textId="77777777" w:rsidTr="00027D91">
        <w:tc>
          <w:tcPr>
            <w:tcW w:w="816" w:type="dxa"/>
          </w:tcPr>
          <w:p w14:paraId="11E0498D" w14:textId="6CECD4B4" w:rsidR="00D25CF2" w:rsidRDefault="00D25CF2" w:rsidP="00027D91">
            <w:r>
              <w:t>1</w:t>
            </w:r>
            <w:r w:rsidR="009B0FAD">
              <w:rPr>
                <w:rFonts w:hint="eastAsia"/>
                <w:lang w:val="en-US" w:eastAsia="zh-CN"/>
              </w:rPr>
              <w:t>5</w:t>
            </w:r>
            <w:r>
              <w:t>.6.3</w:t>
            </w:r>
          </w:p>
        </w:tc>
        <w:tc>
          <w:tcPr>
            <w:tcW w:w="9112" w:type="dxa"/>
            <w:tcMar>
              <w:left w:w="57" w:type="dxa"/>
              <w:right w:w="57" w:type="dxa"/>
            </w:tcMar>
          </w:tcPr>
          <w:p w14:paraId="64727319" w14:textId="3977E75E" w:rsidR="000610E7" w:rsidRPr="00D25CF2" w:rsidRDefault="000610E7" w:rsidP="00027D91">
            <w:pPr>
              <w:rPr>
                <w:lang w:val="en-US" w:eastAsia="zh-CN"/>
              </w:rPr>
            </w:pPr>
            <w:r w:rsidRPr="00260BBA">
              <w:rPr>
                <w:rFonts w:hint="eastAsia"/>
                <w:lang w:eastAsia="zh-CN"/>
              </w:rPr>
              <w:t>TSAG</w:t>
            </w:r>
            <w:r w:rsidRPr="000610E7">
              <w:rPr>
                <w:rFonts w:ascii="SimSun" w:eastAsia="SimSun" w:hAnsi="SimSun" w:cs="SimSun" w:hint="eastAsia"/>
                <w:lang w:val="en-US" w:eastAsia="zh-CN"/>
              </w:rPr>
              <w:t>理解</w:t>
            </w:r>
            <w:r w:rsidRPr="00260BBA">
              <w:rPr>
                <w:rFonts w:ascii="SimSun" w:eastAsia="SimSun" w:hAnsi="SimSun" w:cs="SimSun" w:hint="eastAsia"/>
                <w:lang w:eastAsia="zh-CN"/>
              </w:rPr>
              <w:t>，</w:t>
            </w:r>
            <w:r w:rsidRPr="000610E7">
              <w:rPr>
                <w:rFonts w:ascii="SimSun" w:eastAsia="SimSun" w:hAnsi="SimSun" w:cs="SimSun" w:hint="eastAsia"/>
                <w:lang w:val="en-US" w:eastAsia="zh-CN"/>
              </w:rPr>
              <w:t>在没有明确的研究组决定的情况下</w:t>
            </w:r>
            <w:r w:rsidRPr="00260BBA">
              <w:rPr>
                <w:rFonts w:ascii="SimSun" w:eastAsia="SimSun" w:hAnsi="SimSun" w:cs="SimSun" w:hint="eastAsia"/>
                <w:lang w:eastAsia="zh-CN"/>
              </w:rPr>
              <w:t>，</w:t>
            </w:r>
            <w:r w:rsidRPr="000610E7">
              <w:rPr>
                <w:rFonts w:ascii="SimSun" w:eastAsia="SimSun" w:hAnsi="SimSun" w:cs="SimSun" w:hint="eastAsia"/>
                <w:lang w:val="en-US" w:eastAsia="zh-CN"/>
              </w:rPr>
              <w:t>不存在从工作</w:t>
            </w:r>
            <w:r>
              <w:rPr>
                <w:rFonts w:ascii="SimSun" w:eastAsia="SimSun" w:hAnsi="SimSun" w:cs="SimSun" w:hint="eastAsia"/>
                <w:lang w:val="en-US" w:eastAsia="zh-CN"/>
              </w:rPr>
              <w:t>计划</w:t>
            </w:r>
            <w:r w:rsidRPr="000610E7">
              <w:rPr>
                <w:rFonts w:ascii="SimSun" w:eastAsia="SimSun" w:hAnsi="SimSun" w:cs="SimSun" w:hint="eastAsia"/>
                <w:lang w:val="en-US" w:eastAsia="zh-CN"/>
              </w:rPr>
              <w:t>中删除陈旧</w:t>
            </w:r>
            <w:r>
              <w:rPr>
                <w:rFonts w:ascii="SimSun" w:eastAsia="SimSun" w:hAnsi="SimSun" w:cs="SimSun" w:hint="eastAsia"/>
                <w:lang w:val="en-US" w:eastAsia="zh-CN"/>
              </w:rPr>
              <w:t>的</w:t>
            </w:r>
            <w:r w:rsidRPr="000610E7">
              <w:rPr>
                <w:rFonts w:ascii="SimSun" w:eastAsia="SimSun" w:hAnsi="SimSun" w:cs="SimSun" w:hint="eastAsia"/>
                <w:lang w:val="en-US" w:eastAsia="zh-CN"/>
              </w:rPr>
              <w:t>工作项目的机制。研究组</w:t>
            </w:r>
            <w:r>
              <w:rPr>
                <w:rFonts w:ascii="SimSun" w:eastAsia="SimSun" w:hAnsi="SimSun" w:cs="SimSun" w:hint="eastAsia"/>
                <w:lang w:val="en-US" w:eastAsia="zh-CN"/>
              </w:rPr>
              <w:t>决定</w:t>
            </w:r>
            <w:r w:rsidRPr="000610E7">
              <w:rPr>
                <w:rFonts w:ascii="SimSun" w:eastAsia="SimSun" w:hAnsi="SimSun" w:cs="SimSun" w:hint="eastAsia"/>
                <w:lang w:val="en-US" w:eastAsia="zh-CN"/>
              </w:rPr>
              <w:t>继续或删除工作</w:t>
            </w:r>
            <w:r>
              <w:rPr>
                <w:rFonts w:ascii="SimSun" w:eastAsia="SimSun" w:hAnsi="SimSun" w:cs="SimSun" w:hint="eastAsia"/>
                <w:lang w:val="en-US" w:eastAsia="zh-CN"/>
              </w:rPr>
              <w:t>项目</w:t>
            </w:r>
            <w:r w:rsidRPr="000610E7">
              <w:rPr>
                <w:rFonts w:ascii="SimSun" w:eastAsia="SimSun" w:hAnsi="SimSun" w:cs="SimSun" w:hint="eastAsia"/>
                <w:lang w:val="en-US" w:eastAsia="zh-CN"/>
              </w:rPr>
              <w:t>应基于共识，而不仅仅因为它是一个</w:t>
            </w:r>
            <w:r>
              <w:rPr>
                <w:rFonts w:asciiTheme="minorEastAsia" w:eastAsiaTheme="minorEastAsia" w:hAnsiTheme="minorEastAsia" w:cs="SimSun" w:hint="eastAsia"/>
                <w:lang w:val="en-US" w:eastAsia="zh-CN"/>
              </w:rPr>
              <w:t>“</w:t>
            </w:r>
            <w:r w:rsidRPr="000610E7">
              <w:rPr>
                <w:rFonts w:ascii="SimSun" w:eastAsia="SimSun" w:hAnsi="SimSun" w:cs="SimSun" w:hint="eastAsia"/>
                <w:lang w:val="en-US" w:eastAsia="zh-CN"/>
              </w:rPr>
              <w:t>陈旧的工作</w:t>
            </w:r>
            <w:r>
              <w:rPr>
                <w:rFonts w:ascii="SimSun" w:eastAsia="SimSun" w:hAnsi="SimSun" w:cs="SimSun" w:hint="eastAsia"/>
                <w:lang w:val="en-US" w:eastAsia="zh-CN"/>
              </w:rPr>
              <w:t>项目”</w:t>
            </w:r>
            <w:r w:rsidRPr="000610E7">
              <w:rPr>
                <w:rFonts w:ascii="SimSun" w:eastAsia="SimSun" w:hAnsi="SimSun" w:cs="SimSun" w:hint="eastAsia"/>
                <w:lang w:val="en-US" w:eastAsia="zh-CN"/>
              </w:rPr>
              <w:t>。</w:t>
            </w:r>
          </w:p>
        </w:tc>
      </w:tr>
      <w:tr w:rsidR="00D25CF2" w:rsidRPr="00713CFC" w14:paraId="42A3C0ED" w14:textId="77777777" w:rsidTr="00027D91">
        <w:tc>
          <w:tcPr>
            <w:tcW w:w="816" w:type="dxa"/>
          </w:tcPr>
          <w:p w14:paraId="12A15A5B" w14:textId="1BAAB600" w:rsidR="00D25CF2" w:rsidRDefault="00D25CF2" w:rsidP="00027D91">
            <w:r>
              <w:t>1</w:t>
            </w:r>
            <w:r w:rsidR="009B0FAD">
              <w:rPr>
                <w:rFonts w:hint="eastAsia"/>
                <w:lang w:val="en-US" w:eastAsia="zh-CN"/>
              </w:rPr>
              <w:t>5</w:t>
            </w:r>
            <w:r>
              <w:t>.6.4</w:t>
            </w:r>
          </w:p>
        </w:tc>
        <w:tc>
          <w:tcPr>
            <w:tcW w:w="9112" w:type="dxa"/>
            <w:tcMar>
              <w:left w:w="57" w:type="dxa"/>
              <w:right w:w="57" w:type="dxa"/>
            </w:tcMar>
          </w:tcPr>
          <w:p w14:paraId="531408D5" w14:textId="314DD148" w:rsidR="000610E7" w:rsidRPr="00D25CF2" w:rsidRDefault="000610E7" w:rsidP="00027D91">
            <w:pPr>
              <w:rPr>
                <w:lang w:val="en-US" w:eastAsia="zh-CN"/>
              </w:rPr>
            </w:pPr>
            <w:r w:rsidRPr="000610E7">
              <w:rPr>
                <w:rFonts w:hint="eastAsia"/>
                <w:lang w:val="en-US" w:eastAsia="zh-CN"/>
              </w:rPr>
              <w:t>TSAG</w:t>
            </w:r>
            <w:r w:rsidRPr="000610E7">
              <w:rPr>
                <w:rFonts w:ascii="SimSun" w:eastAsia="SimSun" w:hAnsi="SimSun" w:cs="SimSun" w:hint="eastAsia"/>
                <w:lang w:val="en-US" w:eastAsia="zh-CN"/>
              </w:rPr>
              <w:t>认识到，</w:t>
            </w:r>
            <w:r>
              <w:rPr>
                <w:rFonts w:ascii="SimSun" w:eastAsia="SimSun" w:hAnsi="SimSun" w:cs="SimSun" w:hint="eastAsia"/>
                <w:lang w:val="en-US" w:eastAsia="zh-CN"/>
              </w:rPr>
              <w:t>关于</w:t>
            </w:r>
            <w:r w:rsidRPr="000610E7">
              <w:rPr>
                <w:rFonts w:ascii="SimSun" w:eastAsia="SimSun" w:hAnsi="SimSun" w:cs="SimSun" w:hint="eastAsia"/>
                <w:lang w:val="en-US" w:eastAsia="zh-CN"/>
              </w:rPr>
              <w:t>陈旧</w:t>
            </w:r>
            <w:r>
              <w:rPr>
                <w:rFonts w:ascii="SimSun" w:eastAsia="SimSun" w:hAnsi="SimSun" w:cs="SimSun" w:hint="eastAsia"/>
                <w:lang w:val="en-US" w:eastAsia="zh-CN"/>
              </w:rPr>
              <w:t>的</w:t>
            </w:r>
            <w:r w:rsidRPr="000610E7">
              <w:rPr>
                <w:rFonts w:ascii="SimSun" w:eastAsia="SimSun" w:hAnsi="SimSun" w:cs="SimSun" w:hint="eastAsia"/>
                <w:lang w:val="en-US" w:eastAsia="zh-CN"/>
              </w:rPr>
              <w:t>工作项目</w:t>
            </w:r>
            <w:r>
              <w:rPr>
                <w:rFonts w:ascii="SimSun" w:eastAsia="SimSun" w:hAnsi="SimSun" w:cs="SimSun" w:hint="eastAsia"/>
                <w:lang w:val="en-US" w:eastAsia="zh-CN"/>
              </w:rPr>
              <w:t>构成</w:t>
            </w:r>
            <w:r w:rsidRPr="000610E7">
              <w:rPr>
                <w:rFonts w:ascii="SimSun" w:eastAsia="SimSun" w:hAnsi="SimSun" w:cs="SimSun" w:hint="eastAsia"/>
                <w:lang w:val="en-US" w:eastAsia="zh-CN"/>
              </w:rPr>
              <w:t>的概念模糊不清，</w:t>
            </w:r>
            <w:r>
              <w:rPr>
                <w:rFonts w:ascii="SimSun" w:eastAsia="SimSun" w:hAnsi="SimSun" w:cs="SimSun" w:hint="eastAsia"/>
                <w:lang w:val="en-US" w:eastAsia="zh-CN"/>
              </w:rPr>
              <w:t>并且</w:t>
            </w:r>
            <w:r w:rsidRPr="000610E7">
              <w:rPr>
                <w:rFonts w:ascii="SimSun" w:eastAsia="SimSun" w:hAnsi="SimSun" w:cs="SimSun" w:hint="eastAsia"/>
                <w:lang w:val="en-US" w:eastAsia="zh-CN"/>
              </w:rPr>
              <w:t>没有明确的规则或</w:t>
            </w:r>
            <w:r>
              <w:rPr>
                <w:rFonts w:ascii="SimSun" w:eastAsia="SimSun" w:hAnsi="SimSun" w:cs="SimSun" w:hint="eastAsia"/>
                <w:lang w:val="en-US" w:eastAsia="zh-CN"/>
              </w:rPr>
              <w:t>指南</w:t>
            </w:r>
            <w:r w:rsidRPr="000610E7">
              <w:rPr>
                <w:rFonts w:ascii="SimSun" w:eastAsia="SimSun" w:hAnsi="SimSun" w:cs="SimSun" w:hint="eastAsia"/>
                <w:lang w:val="en-US" w:eastAsia="zh-CN"/>
              </w:rPr>
              <w:t>来管理</w:t>
            </w:r>
            <w:r>
              <w:rPr>
                <w:rFonts w:ascii="SimSun" w:eastAsia="SimSun" w:hAnsi="SimSun" w:cs="SimSun" w:hint="eastAsia"/>
                <w:lang w:val="en-US" w:eastAsia="zh-CN"/>
              </w:rPr>
              <w:t>对</w:t>
            </w:r>
            <w:r w:rsidRPr="000610E7">
              <w:rPr>
                <w:rFonts w:ascii="SimSun" w:eastAsia="SimSun" w:hAnsi="SimSun" w:cs="SimSun" w:hint="eastAsia"/>
                <w:lang w:val="en-US" w:eastAsia="zh-CN"/>
              </w:rPr>
              <w:t>陈旧</w:t>
            </w:r>
            <w:r>
              <w:rPr>
                <w:rFonts w:ascii="SimSun" w:eastAsia="SimSun" w:hAnsi="SimSun" w:cs="SimSun" w:hint="eastAsia"/>
                <w:lang w:val="en-US" w:eastAsia="zh-CN"/>
              </w:rPr>
              <w:t>的</w:t>
            </w:r>
            <w:r w:rsidRPr="000610E7">
              <w:rPr>
                <w:rFonts w:ascii="SimSun" w:eastAsia="SimSun" w:hAnsi="SimSun" w:cs="SimSun" w:hint="eastAsia"/>
                <w:lang w:val="en-US" w:eastAsia="zh-CN"/>
              </w:rPr>
              <w:t>工作项目的</w:t>
            </w:r>
            <w:r>
              <w:rPr>
                <w:rFonts w:ascii="SimSun" w:eastAsia="SimSun" w:hAnsi="SimSun" w:cs="SimSun" w:hint="eastAsia"/>
                <w:lang w:val="en-US" w:eastAsia="zh-CN"/>
              </w:rPr>
              <w:t>处置问题</w:t>
            </w:r>
            <w:r w:rsidRPr="000610E7">
              <w:rPr>
                <w:rFonts w:ascii="SimSun" w:eastAsia="SimSun" w:hAnsi="SimSun" w:cs="SimSun" w:hint="eastAsia"/>
                <w:lang w:val="en-US" w:eastAsia="zh-CN"/>
              </w:rPr>
              <w:t>，需要确保所有</w:t>
            </w:r>
            <w:r w:rsidRPr="000610E7">
              <w:rPr>
                <w:rFonts w:hint="eastAsia"/>
                <w:lang w:val="en-US" w:eastAsia="zh-CN"/>
              </w:rPr>
              <w:t>ITU-T</w:t>
            </w:r>
            <w:r w:rsidRPr="000610E7">
              <w:rPr>
                <w:rFonts w:ascii="SimSun" w:eastAsia="SimSun" w:hAnsi="SimSun" w:cs="SimSun" w:hint="eastAsia"/>
                <w:lang w:val="en-US" w:eastAsia="zh-CN"/>
              </w:rPr>
              <w:t>研究组遵循相同的程序。</w:t>
            </w:r>
          </w:p>
        </w:tc>
      </w:tr>
      <w:tr w:rsidR="00D25CF2" w:rsidRPr="00713CFC" w14:paraId="17372E3F" w14:textId="77777777" w:rsidTr="00027D91">
        <w:tc>
          <w:tcPr>
            <w:tcW w:w="816" w:type="dxa"/>
          </w:tcPr>
          <w:p w14:paraId="1F2D0D01" w14:textId="5E55D43D" w:rsidR="00D25CF2" w:rsidRDefault="00D25CF2" w:rsidP="00027D91">
            <w:r>
              <w:t>1</w:t>
            </w:r>
            <w:r w:rsidR="009B0FAD">
              <w:rPr>
                <w:rFonts w:hint="eastAsia"/>
                <w:lang w:val="en-US" w:eastAsia="zh-CN"/>
              </w:rPr>
              <w:t>5</w:t>
            </w:r>
            <w:r>
              <w:t>.6.5</w:t>
            </w:r>
          </w:p>
        </w:tc>
        <w:tc>
          <w:tcPr>
            <w:tcW w:w="9112" w:type="dxa"/>
            <w:tcMar>
              <w:left w:w="57" w:type="dxa"/>
              <w:right w:w="57" w:type="dxa"/>
            </w:tcMar>
          </w:tcPr>
          <w:p w14:paraId="1E58AF17" w14:textId="050AE68F" w:rsidR="00D25CF2" w:rsidRPr="00434013" w:rsidRDefault="008B6534" w:rsidP="00027D91">
            <w:pPr>
              <w:keepNext/>
              <w:keepLines/>
              <w:rPr>
                <w:rFonts w:asciiTheme="majorBidi" w:hAnsiTheme="majorBidi" w:cstheme="majorBidi"/>
                <w:lang w:val="en-US" w:eastAsia="zh-CN"/>
              </w:rPr>
            </w:pPr>
            <w:r w:rsidRPr="00434013">
              <w:rPr>
                <w:rFonts w:ascii="SimSun" w:eastAsia="SimSun" w:hAnsi="SimSun" w:cs="SimSun" w:hint="eastAsia"/>
                <w:lang w:val="en-US" w:eastAsia="zh-CN"/>
              </w:rPr>
              <w:t>中国的声明将添加到</w:t>
            </w:r>
            <w:r w:rsidRPr="00434013">
              <w:rPr>
                <w:rFonts w:asciiTheme="majorBidi" w:hAnsiTheme="majorBidi" w:cstheme="majorBidi" w:hint="eastAsia"/>
                <w:lang w:val="en-US" w:eastAsia="zh-CN"/>
              </w:rPr>
              <w:t>TSAG</w:t>
            </w:r>
            <w:r w:rsidRPr="00434013">
              <w:rPr>
                <w:rFonts w:ascii="SimSun" w:eastAsia="SimSun" w:hAnsi="SimSun" w:cs="SimSun" w:hint="eastAsia"/>
                <w:lang w:val="en-US" w:eastAsia="zh-CN"/>
              </w:rPr>
              <w:t>会议报告中：</w:t>
            </w:r>
          </w:p>
          <w:p w14:paraId="2A5CE416" w14:textId="33E68E30" w:rsidR="0078273C" w:rsidRPr="00434013" w:rsidRDefault="0078273C" w:rsidP="00027D91">
            <w:pPr>
              <w:rPr>
                <w:rFonts w:ascii="STKaiti" w:eastAsia="STKaiti" w:hAnsi="STKaiti" w:cstheme="majorBidi"/>
                <w:lang w:val="en-US" w:eastAsia="zh-CN"/>
              </w:rPr>
            </w:pPr>
            <w:r w:rsidRPr="00434013">
              <w:rPr>
                <w:rFonts w:ascii="STKaiti" w:eastAsia="STKaiti" w:hAnsi="STKaiti" w:cs="SimSun" w:hint="eastAsia"/>
                <w:lang w:val="en-US" w:eastAsia="zh-CN"/>
              </w:rPr>
              <w:t>关于</w:t>
            </w:r>
            <w:r w:rsidRPr="00434013">
              <w:rPr>
                <w:rFonts w:ascii="STKaiti" w:eastAsia="STKaiti" w:hAnsi="STKaiti" w:cstheme="majorBidi" w:hint="eastAsia"/>
                <w:lang w:val="en-US" w:eastAsia="zh-CN"/>
              </w:rPr>
              <w:t>TD1182R1</w:t>
            </w:r>
            <w:r w:rsidRPr="00434013">
              <w:rPr>
                <w:rFonts w:ascii="STKaiti" w:eastAsia="STKaiti" w:hAnsi="STKaiti" w:cs="SimSun" w:hint="eastAsia"/>
                <w:lang w:val="en-US" w:eastAsia="zh-CN"/>
              </w:rPr>
              <w:t>第</w:t>
            </w:r>
            <w:r w:rsidRPr="00434013">
              <w:rPr>
                <w:rFonts w:ascii="STKaiti" w:eastAsia="STKaiti" w:hAnsi="STKaiti" w:cstheme="majorBidi" w:hint="eastAsia"/>
                <w:lang w:val="en-US" w:eastAsia="zh-CN"/>
              </w:rPr>
              <w:t>5.a</w:t>
            </w:r>
            <w:r w:rsidRPr="00434013">
              <w:rPr>
                <w:rFonts w:ascii="STKaiti" w:eastAsia="STKaiti" w:hAnsi="STKaiti" w:cs="SimSun" w:hint="eastAsia"/>
                <w:lang w:val="en-US" w:eastAsia="zh-CN"/>
              </w:rPr>
              <w:t>条中有关</w:t>
            </w:r>
            <w:r w:rsidRPr="00434013">
              <w:rPr>
                <w:rFonts w:ascii="STKaiti" w:eastAsia="STKaiti" w:hAnsi="STKaiti" w:cstheme="majorBidi" w:hint="eastAsia"/>
                <w:lang w:val="en-US" w:eastAsia="zh-CN"/>
              </w:rPr>
              <w:t>C210</w:t>
            </w:r>
            <w:r w:rsidRPr="00434013">
              <w:rPr>
                <w:rFonts w:ascii="STKaiti" w:eastAsia="STKaiti" w:hAnsi="STKaiti" w:cs="SimSun" w:hint="eastAsia"/>
                <w:lang w:val="en-US" w:eastAsia="zh-CN"/>
              </w:rPr>
              <w:t>的</w:t>
            </w:r>
            <w:r w:rsidRPr="00434013">
              <w:rPr>
                <w:rFonts w:ascii="STKaiti" w:eastAsia="STKaiti" w:hAnsi="STKaiti" w:cstheme="majorBidi" w:hint="eastAsia"/>
                <w:lang w:val="en-US" w:eastAsia="zh-CN"/>
              </w:rPr>
              <w:t>RG-WM</w:t>
            </w:r>
            <w:r w:rsidRPr="00434013">
              <w:rPr>
                <w:rFonts w:ascii="STKaiti" w:eastAsia="STKaiti" w:hAnsi="STKaiti" w:cs="SimSun" w:hint="eastAsia"/>
                <w:lang w:val="en-US" w:eastAsia="zh-CN"/>
              </w:rPr>
              <w:t>会议报告，</w:t>
            </w:r>
            <w:proofErr w:type="gramStart"/>
            <w:r w:rsidRPr="00434013">
              <w:rPr>
                <w:rFonts w:ascii="STKaiti" w:eastAsia="STKaiti" w:hAnsi="STKaiti" w:cs="SimSun" w:hint="eastAsia"/>
                <w:lang w:val="en-US" w:eastAsia="zh-CN"/>
              </w:rPr>
              <w:t>中国认为</w:t>
            </w:r>
            <w:r w:rsidRPr="00434013">
              <w:rPr>
                <w:rFonts w:ascii="STKaiti" w:eastAsia="STKaiti" w:hAnsi="STKaiti"/>
                <w:lang w:val="en-US" w:eastAsia="zh-CN"/>
              </w:rPr>
              <w:t>“</w:t>
            </w:r>
            <w:proofErr w:type="gramEnd"/>
            <w:r w:rsidRPr="00434013">
              <w:rPr>
                <w:rFonts w:ascii="STKaiti" w:eastAsia="STKaiti" w:hAnsi="STKaiti" w:cs="SimSun" w:hint="eastAsia"/>
                <w:lang w:val="en-US" w:eastAsia="zh-CN"/>
              </w:rPr>
              <w:t>研究小组决定继续或删除一个工作项目应基于其他标准，而不仅仅因为它是一个</w:t>
            </w:r>
            <w:r w:rsidRPr="00434013">
              <w:rPr>
                <w:rFonts w:ascii="STKaiti" w:eastAsia="STKaiti" w:hAnsi="STKaiti"/>
                <w:lang w:val="en-US" w:eastAsia="zh-CN"/>
              </w:rPr>
              <w:t>‘</w:t>
            </w:r>
            <w:r w:rsidRPr="00434013">
              <w:rPr>
                <w:rFonts w:ascii="STKaiti" w:eastAsia="STKaiti" w:hAnsi="STKaiti" w:cs="SimSun" w:hint="eastAsia"/>
                <w:lang w:val="en-US" w:eastAsia="zh-CN"/>
              </w:rPr>
              <w:t>陈旧的工作项目</w:t>
            </w:r>
            <w:r w:rsidRPr="00434013">
              <w:rPr>
                <w:rFonts w:ascii="STKaiti" w:eastAsia="STKaiti" w:hAnsi="STKaiti"/>
                <w:lang w:val="en-US" w:eastAsia="zh-CN"/>
              </w:rPr>
              <w:t>’”</w:t>
            </w:r>
            <w:r w:rsidRPr="00434013">
              <w:rPr>
                <w:rFonts w:ascii="STKaiti" w:eastAsia="STKaiti" w:hAnsi="STKaiti" w:cs="SimSun" w:hint="eastAsia"/>
                <w:lang w:val="en-US" w:eastAsia="zh-CN"/>
              </w:rPr>
              <w:t>这句话中</w:t>
            </w:r>
            <w:r w:rsidRPr="00434013">
              <w:rPr>
                <w:rFonts w:ascii="STKaiti" w:eastAsia="STKaiti" w:hAnsi="STKaiti"/>
                <w:lang w:val="en-US" w:eastAsia="zh-CN"/>
              </w:rPr>
              <w:t>“</w:t>
            </w:r>
            <w:r w:rsidRPr="00434013">
              <w:rPr>
                <w:rFonts w:ascii="STKaiti" w:eastAsia="STKaiti" w:hAnsi="STKaiti" w:cs="SimSun" w:hint="eastAsia"/>
                <w:lang w:val="en-US" w:eastAsia="zh-CN"/>
              </w:rPr>
              <w:t>基于其他标准</w:t>
            </w:r>
            <w:r w:rsidRPr="00434013">
              <w:rPr>
                <w:rFonts w:ascii="STKaiti" w:eastAsia="STKaiti" w:hAnsi="STKaiti"/>
                <w:lang w:val="en-US" w:eastAsia="zh-CN"/>
              </w:rPr>
              <w:t>”</w:t>
            </w:r>
            <w:r w:rsidRPr="00434013">
              <w:rPr>
                <w:rFonts w:ascii="STKaiti" w:eastAsia="STKaiti" w:hAnsi="STKaiti" w:cs="SimSun" w:hint="eastAsia"/>
                <w:lang w:val="en-US" w:eastAsia="zh-CN"/>
              </w:rPr>
              <w:t>的描述不清楚，可能会被误解。它需要改进为</w:t>
            </w:r>
            <w:r w:rsidRPr="00434013">
              <w:rPr>
                <w:rFonts w:ascii="STKaiti" w:eastAsia="STKaiti" w:hAnsi="STKaiti"/>
                <w:lang w:val="en-US" w:eastAsia="zh-CN"/>
              </w:rPr>
              <w:t>“</w:t>
            </w:r>
            <w:r w:rsidRPr="00434013">
              <w:rPr>
                <w:rFonts w:ascii="STKaiti" w:eastAsia="STKaiti" w:hAnsi="STKaiti" w:cs="SimSun" w:hint="eastAsia"/>
                <w:lang w:val="en-US" w:eastAsia="zh-CN"/>
              </w:rPr>
              <w:t>研究组决定继续或删除工作项目应基于研究组达成的共识，而不仅仅因为它是一个</w:t>
            </w:r>
            <w:r w:rsidRPr="00434013">
              <w:rPr>
                <w:rFonts w:ascii="STKaiti" w:eastAsia="STKaiti" w:hAnsi="STKaiti"/>
                <w:lang w:val="en-US" w:eastAsia="zh-CN"/>
              </w:rPr>
              <w:t>‘</w:t>
            </w:r>
            <w:r w:rsidRPr="00434013">
              <w:rPr>
                <w:rFonts w:ascii="STKaiti" w:eastAsia="STKaiti" w:hAnsi="STKaiti" w:cs="SimSun" w:hint="eastAsia"/>
                <w:lang w:val="en-US" w:eastAsia="zh-CN"/>
              </w:rPr>
              <w:t>陈旧的工作项目</w:t>
            </w:r>
            <w:r w:rsidRPr="00434013">
              <w:rPr>
                <w:rFonts w:ascii="STKaiti" w:eastAsia="STKaiti" w:hAnsi="STKaiti"/>
                <w:lang w:val="en-US" w:eastAsia="zh-CN"/>
              </w:rPr>
              <w:t>’”</w:t>
            </w:r>
            <w:r w:rsidRPr="00434013">
              <w:rPr>
                <w:rFonts w:ascii="STKaiti" w:eastAsia="STKaiti" w:hAnsi="STKaiti" w:cs="SimSun" w:hint="eastAsia"/>
                <w:lang w:val="en-US" w:eastAsia="zh-CN"/>
              </w:rPr>
              <w:t>。</w:t>
            </w:r>
          </w:p>
          <w:p w14:paraId="34E38377" w14:textId="7147D0F9" w:rsidR="0078273C" w:rsidRPr="00434013" w:rsidRDefault="0078273C" w:rsidP="0078273C">
            <w:pPr>
              <w:rPr>
                <w:lang w:val="en-US" w:eastAsia="zh-CN"/>
              </w:rPr>
            </w:pPr>
            <w:r w:rsidRPr="00434013">
              <w:rPr>
                <w:rFonts w:ascii="STKaiti" w:eastAsia="STKaiti" w:hAnsi="STKaiti" w:cs="SimSun" w:hint="eastAsia"/>
                <w:lang w:val="en-US" w:eastAsia="zh-CN"/>
              </w:rPr>
              <w:t>关于</w:t>
            </w:r>
            <w:r w:rsidRPr="00434013">
              <w:rPr>
                <w:rFonts w:ascii="STKaiti" w:eastAsia="STKaiti" w:hAnsi="STKaiti" w:hint="eastAsia"/>
                <w:lang w:val="en-US" w:eastAsia="zh-CN"/>
              </w:rPr>
              <w:t>C210</w:t>
            </w:r>
            <w:r w:rsidRPr="00434013">
              <w:rPr>
                <w:rFonts w:ascii="STKaiti" w:eastAsia="STKaiti" w:hAnsi="STKaiti" w:cs="SimSun" w:hint="eastAsia"/>
                <w:lang w:val="en-US" w:eastAsia="zh-CN"/>
              </w:rPr>
              <w:t>中提出的问题，中国从几个研究组干预做法中注意到，研究组关于</w:t>
            </w:r>
            <w:r w:rsidRPr="00434013">
              <w:rPr>
                <w:rFonts w:ascii="STKaiti" w:eastAsia="STKaiti" w:hAnsi="STKaiti"/>
                <w:lang w:val="en-US" w:eastAsia="zh-CN"/>
              </w:rPr>
              <w:t>“</w:t>
            </w:r>
            <w:r w:rsidRPr="00434013">
              <w:rPr>
                <w:rFonts w:ascii="STKaiti" w:eastAsia="STKaiti" w:hAnsi="STKaiti" w:cs="SimSun" w:hint="eastAsia"/>
                <w:lang w:val="en-US" w:eastAsia="zh-CN"/>
              </w:rPr>
              <w:t>陈旧的工作项目</w:t>
            </w:r>
            <w:r w:rsidRPr="00434013">
              <w:rPr>
                <w:rFonts w:ascii="STKaiti" w:eastAsia="STKaiti" w:hAnsi="STKaiti"/>
                <w:lang w:val="en-US" w:eastAsia="zh-CN"/>
              </w:rPr>
              <w:t>”</w:t>
            </w:r>
            <w:r w:rsidRPr="00434013">
              <w:rPr>
                <w:rFonts w:ascii="STKaiti" w:eastAsia="STKaiti" w:hAnsi="STKaiti" w:cs="SimSun" w:hint="eastAsia"/>
                <w:lang w:val="en-US" w:eastAsia="zh-CN"/>
              </w:rPr>
              <w:t>的决定是基于研究组会议达成的共识。关于第</w:t>
            </w:r>
            <w:r w:rsidRPr="00434013">
              <w:rPr>
                <w:rFonts w:ascii="STKaiti" w:eastAsia="STKaiti" w:hAnsi="STKaiti" w:hint="eastAsia"/>
                <w:lang w:val="en-US" w:eastAsia="zh-CN"/>
              </w:rPr>
              <w:t>15研究组</w:t>
            </w:r>
            <w:r w:rsidRPr="00434013">
              <w:rPr>
                <w:rFonts w:ascii="STKaiti" w:eastAsia="STKaiti" w:hAnsi="STKaiti" w:cs="SimSun" w:hint="eastAsia"/>
                <w:lang w:val="en-US" w:eastAsia="zh-CN"/>
              </w:rPr>
              <w:t>的具体案例，即正在进行的</w:t>
            </w:r>
            <w:r w:rsidRPr="00434013">
              <w:rPr>
                <w:rFonts w:ascii="STKaiti" w:eastAsia="STKaiti" w:hAnsi="STKaiti" w:hint="eastAsia"/>
                <w:lang w:val="en-US" w:eastAsia="zh-CN"/>
              </w:rPr>
              <w:t>G.OSU</w:t>
            </w:r>
            <w:r w:rsidRPr="00434013">
              <w:rPr>
                <w:rFonts w:ascii="STKaiti" w:eastAsia="STKaiti" w:hAnsi="STKaiti" w:cs="SimSun" w:hint="eastAsia"/>
                <w:lang w:val="en-US" w:eastAsia="zh-CN"/>
              </w:rPr>
              <w:t>工作项目，中国重申了期望，即在研究组成员未达成共识的情况下，陈旧的工作项目指标不应被用作直接删除工作项目的工具。</w:t>
            </w:r>
            <w:r w:rsidR="000610E7" w:rsidRPr="00434013">
              <w:rPr>
                <w:rFonts w:ascii="STKaiti" w:eastAsia="STKaiti" w:hAnsi="STKaiti" w:cs="SimSun" w:hint="eastAsia"/>
                <w:lang w:val="en-US" w:eastAsia="zh-CN"/>
              </w:rPr>
              <w:t>中国</w:t>
            </w:r>
            <w:r w:rsidRPr="00434013">
              <w:rPr>
                <w:rFonts w:ascii="STKaiti" w:eastAsia="STKaiti" w:hAnsi="STKaiti" w:cs="SimSun" w:hint="eastAsia"/>
                <w:lang w:val="en-US" w:eastAsia="zh-CN"/>
              </w:rPr>
              <w:t>鼓励</w:t>
            </w:r>
            <w:r w:rsidRPr="00434013">
              <w:rPr>
                <w:rFonts w:ascii="STKaiti" w:eastAsia="STKaiti" w:hAnsi="STKaiti" w:hint="eastAsia"/>
                <w:lang w:val="en-US" w:eastAsia="zh-CN"/>
              </w:rPr>
              <w:t>TSAG</w:t>
            </w:r>
            <w:proofErr w:type="gramStart"/>
            <w:r w:rsidRPr="00434013">
              <w:rPr>
                <w:rFonts w:ascii="STKaiti" w:eastAsia="STKaiti" w:hAnsi="STKaiti" w:cs="SimSun" w:hint="eastAsia"/>
                <w:lang w:val="en-US" w:eastAsia="zh-CN"/>
              </w:rPr>
              <w:t>就</w:t>
            </w:r>
            <w:r w:rsidRPr="00434013">
              <w:rPr>
                <w:rFonts w:ascii="STKaiti" w:eastAsia="STKaiti" w:hAnsi="STKaiti"/>
                <w:lang w:val="en-US" w:eastAsia="zh-CN"/>
              </w:rPr>
              <w:t>“</w:t>
            </w:r>
            <w:proofErr w:type="gramEnd"/>
            <w:r w:rsidRPr="00434013">
              <w:rPr>
                <w:rFonts w:ascii="STKaiti" w:eastAsia="STKaiti" w:hAnsi="STKaiti" w:cs="SimSun" w:hint="eastAsia"/>
                <w:lang w:val="en-US" w:eastAsia="zh-CN"/>
              </w:rPr>
              <w:t>陈旧</w:t>
            </w:r>
            <w:r w:rsidR="000610E7" w:rsidRPr="00434013">
              <w:rPr>
                <w:rFonts w:ascii="STKaiti" w:eastAsia="STKaiti" w:hAnsi="STKaiti" w:cs="SimSun" w:hint="eastAsia"/>
                <w:lang w:val="en-US" w:eastAsia="zh-CN"/>
              </w:rPr>
              <w:t>的</w:t>
            </w:r>
            <w:r w:rsidRPr="00434013">
              <w:rPr>
                <w:rFonts w:ascii="STKaiti" w:eastAsia="STKaiti" w:hAnsi="STKaiti" w:cs="SimSun" w:hint="eastAsia"/>
                <w:lang w:val="en-US" w:eastAsia="zh-CN"/>
              </w:rPr>
              <w:t>工作</w:t>
            </w:r>
            <w:r w:rsidR="000610E7" w:rsidRPr="00434013">
              <w:rPr>
                <w:rFonts w:ascii="STKaiti" w:eastAsia="STKaiti" w:hAnsi="STKaiti" w:cs="SimSun" w:hint="eastAsia"/>
                <w:lang w:val="en-US" w:eastAsia="zh-CN"/>
              </w:rPr>
              <w:t>项目</w:t>
            </w:r>
            <w:r w:rsidRPr="00434013">
              <w:rPr>
                <w:rFonts w:ascii="STKaiti" w:eastAsia="STKaiti" w:hAnsi="STKaiti"/>
                <w:lang w:val="en-US" w:eastAsia="zh-CN"/>
              </w:rPr>
              <w:t>”</w:t>
            </w:r>
            <w:r w:rsidRPr="00434013">
              <w:rPr>
                <w:rFonts w:ascii="STKaiti" w:eastAsia="STKaiti" w:hAnsi="STKaiti" w:cs="SimSun" w:hint="eastAsia"/>
                <w:lang w:val="en-US" w:eastAsia="zh-CN"/>
              </w:rPr>
              <w:t>的</w:t>
            </w:r>
            <w:r w:rsidR="000610E7" w:rsidRPr="00434013">
              <w:rPr>
                <w:rFonts w:ascii="STKaiti" w:eastAsia="STKaiti" w:hAnsi="STKaiti" w:cs="SimSun" w:hint="eastAsia"/>
                <w:lang w:val="en-US" w:eastAsia="zh-CN"/>
              </w:rPr>
              <w:t>用于</w:t>
            </w:r>
            <w:r w:rsidRPr="00434013">
              <w:rPr>
                <w:rFonts w:ascii="STKaiti" w:eastAsia="STKaiti" w:hAnsi="STKaiti" w:cs="SimSun" w:hint="eastAsia"/>
                <w:lang w:val="en-US" w:eastAsia="zh-CN"/>
              </w:rPr>
              <w:t>提供</w:t>
            </w:r>
            <w:r w:rsidR="000610E7" w:rsidRPr="00434013">
              <w:rPr>
                <w:rFonts w:ascii="STKaiti" w:eastAsia="STKaiti" w:hAnsi="STKaiti" w:cs="SimSun" w:hint="eastAsia"/>
                <w:lang w:val="en-US" w:eastAsia="zh-CN"/>
              </w:rPr>
              <w:t>指南</w:t>
            </w:r>
            <w:r w:rsidRPr="00434013">
              <w:rPr>
                <w:rFonts w:ascii="STKaiti" w:eastAsia="STKaiti" w:hAnsi="STKaiti" w:cs="SimSun" w:hint="eastAsia"/>
                <w:lang w:val="en-US" w:eastAsia="zh-CN"/>
              </w:rPr>
              <w:t>，</w:t>
            </w:r>
            <w:r w:rsidR="000610E7" w:rsidRPr="00434013">
              <w:rPr>
                <w:rFonts w:ascii="STKaiti" w:eastAsia="STKaiti" w:hAnsi="STKaiti" w:cs="SimSun" w:hint="eastAsia"/>
                <w:lang w:val="en-US" w:eastAsia="zh-CN"/>
              </w:rPr>
              <w:t>它</w:t>
            </w:r>
            <w:r w:rsidRPr="00434013">
              <w:rPr>
                <w:rFonts w:ascii="STKaiti" w:eastAsia="STKaiti" w:hAnsi="STKaiti" w:cs="SimSun" w:hint="eastAsia"/>
                <w:lang w:val="en-US" w:eastAsia="zh-CN"/>
              </w:rPr>
              <w:t>应符合</w:t>
            </w:r>
            <w:r w:rsidRPr="00434013">
              <w:rPr>
                <w:rFonts w:ascii="STKaiti" w:eastAsia="STKaiti" w:hAnsi="STKaiti" w:hint="eastAsia"/>
                <w:lang w:val="en-US" w:eastAsia="zh-CN"/>
              </w:rPr>
              <w:t>A.1</w:t>
            </w:r>
            <w:r w:rsidR="000610E7" w:rsidRPr="00434013">
              <w:rPr>
                <w:rFonts w:ascii="STKaiti" w:eastAsia="STKaiti" w:hAnsi="STKaiti" w:hint="eastAsia"/>
                <w:lang w:val="en-US" w:eastAsia="zh-CN"/>
              </w:rPr>
              <w:t>第</w:t>
            </w:r>
            <w:r w:rsidRPr="00434013">
              <w:rPr>
                <w:rFonts w:ascii="STKaiti" w:eastAsia="STKaiti" w:hAnsi="STKaiti" w:hint="eastAsia"/>
                <w:lang w:val="en-US" w:eastAsia="zh-CN"/>
              </w:rPr>
              <w:t>1.4.7</w:t>
            </w:r>
            <w:r w:rsidR="000610E7" w:rsidRPr="00434013">
              <w:rPr>
                <w:rFonts w:ascii="STKaiti" w:eastAsia="STKaiti" w:hAnsi="STKaiti" w:hint="eastAsia"/>
                <w:lang w:val="en-US" w:eastAsia="zh-CN"/>
              </w:rPr>
              <w:t>条</w:t>
            </w:r>
            <w:r w:rsidRPr="00434013">
              <w:rPr>
                <w:rFonts w:ascii="STKaiti" w:eastAsia="STKaiti" w:hAnsi="STKaiti" w:cs="SimSun" w:hint="eastAsia"/>
                <w:lang w:val="en-US" w:eastAsia="zh-CN"/>
              </w:rPr>
              <w:t>中规定的</w:t>
            </w:r>
            <w:r w:rsidRPr="00434013">
              <w:rPr>
                <w:rFonts w:ascii="STKaiti" w:eastAsia="STKaiti" w:hAnsi="STKaiti" w:hint="eastAsia"/>
                <w:lang w:val="en-US" w:eastAsia="zh-CN"/>
              </w:rPr>
              <w:t>ITU-T</w:t>
            </w:r>
            <w:r w:rsidRPr="00434013">
              <w:rPr>
                <w:rFonts w:ascii="STKaiti" w:eastAsia="STKaiti" w:hAnsi="STKaiti" w:cs="SimSun" w:hint="eastAsia"/>
                <w:lang w:val="en-US" w:eastAsia="zh-CN"/>
              </w:rPr>
              <w:t>工作方法。</w:t>
            </w:r>
          </w:p>
        </w:tc>
      </w:tr>
      <w:tr w:rsidR="00D25CF2" w:rsidRPr="00713CFC" w14:paraId="790A0978" w14:textId="77777777" w:rsidTr="00027D91">
        <w:tc>
          <w:tcPr>
            <w:tcW w:w="816" w:type="dxa"/>
          </w:tcPr>
          <w:p w14:paraId="3AF5DB56" w14:textId="5306F041" w:rsidR="00D25CF2" w:rsidRDefault="00D25CF2" w:rsidP="00027D91">
            <w:r>
              <w:t>1</w:t>
            </w:r>
            <w:r w:rsidR="009B0FAD">
              <w:rPr>
                <w:rFonts w:hint="eastAsia"/>
                <w:lang w:val="en-US" w:eastAsia="zh-CN"/>
              </w:rPr>
              <w:t>5</w:t>
            </w:r>
            <w:r>
              <w:t>.6.6</w:t>
            </w:r>
          </w:p>
        </w:tc>
        <w:tc>
          <w:tcPr>
            <w:tcW w:w="9112" w:type="dxa"/>
            <w:tcMar>
              <w:left w:w="57" w:type="dxa"/>
              <w:right w:w="57" w:type="dxa"/>
            </w:tcMar>
          </w:tcPr>
          <w:p w14:paraId="04EC51C8" w14:textId="3254A315" w:rsidR="00062251" w:rsidRPr="00260BBA" w:rsidRDefault="00062251" w:rsidP="00027D91">
            <w:pPr>
              <w:rPr>
                <w:rFonts w:asciiTheme="majorBidi" w:hAnsiTheme="majorBidi" w:cstheme="majorBidi"/>
                <w:lang w:eastAsia="zh-CN"/>
              </w:rPr>
            </w:pPr>
            <w:r w:rsidRPr="00260BBA">
              <w:rPr>
                <w:rFonts w:asciiTheme="majorBidi" w:hAnsiTheme="majorBidi" w:cstheme="majorBidi" w:hint="eastAsia"/>
                <w:lang w:eastAsia="zh-CN"/>
              </w:rPr>
              <w:t>TSAG</w:t>
            </w:r>
            <w:r w:rsidRPr="00062251">
              <w:rPr>
                <w:rFonts w:ascii="SimSun" w:eastAsia="SimSun" w:hAnsi="SimSun" w:cs="SimSun" w:hint="eastAsia"/>
                <w:lang w:val="en-US" w:eastAsia="zh-CN"/>
              </w:rPr>
              <w:t>同意将</w:t>
            </w:r>
            <w:r w:rsidRPr="00260BBA">
              <w:rPr>
                <w:rFonts w:asciiTheme="majorBidi" w:hAnsiTheme="majorBidi" w:cstheme="majorBidi" w:hint="eastAsia"/>
                <w:lang w:eastAsia="zh-CN"/>
              </w:rPr>
              <w:t>TSAG</w:t>
            </w:r>
            <w:r w:rsidRPr="00062251">
              <w:rPr>
                <w:rFonts w:ascii="SimSun" w:eastAsia="SimSun" w:hAnsi="SimSun" w:cs="SimSun" w:hint="eastAsia"/>
                <w:lang w:val="en-US" w:eastAsia="zh-CN"/>
              </w:rPr>
              <w:t>报告第二部分两个附录中载于</w:t>
            </w:r>
            <w:r w:rsidR="00DD1C38">
              <w:fldChar w:fldCharType="begin"/>
            </w:r>
            <w:r w:rsidR="00DD1C38">
              <w:rPr>
                <w:lang w:eastAsia="zh-CN"/>
              </w:rPr>
              <w:instrText xml:space="preserve"> HYPERLINK "https://www.itu.int/md/meetingdoc.asp?lang=en&amp;parent=T17-TSAG-220110-TD-GEN-1245" </w:instrText>
            </w:r>
            <w:r w:rsidR="00DD1C38">
              <w:fldChar w:fldCharType="separate"/>
            </w:r>
            <w:r w:rsidRPr="00260BBA">
              <w:rPr>
                <w:rStyle w:val="Hyperlink"/>
                <w:rFonts w:asciiTheme="majorBidi" w:hAnsiTheme="majorBidi" w:cstheme="majorBidi"/>
                <w:lang w:eastAsia="zh-CN"/>
              </w:rPr>
              <w:t>TD1245-R1</w:t>
            </w:r>
            <w:r w:rsidR="00DD1C38">
              <w:rPr>
                <w:rStyle w:val="Hyperlink"/>
                <w:rFonts w:asciiTheme="majorBidi" w:hAnsiTheme="majorBidi" w:cstheme="majorBidi"/>
                <w:lang w:val="en-US" w:eastAsia="zh-CN"/>
              </w:rPr>
              <w:fldChar w:fldCharType="end"/>
            </w:r>
            <w:r w:rsidRPr="00062251">
              <w:rPr>
                <w:rFonts w:ascii="SimSun" w:eastAsia="SimSun" w:hAnsi="SimSun" w:cs="SimSun" w:hint="eastAsia"/>
                <w:lang w:val="en-US" w:eastAsia="zh-CN"/>
              </w:rPr>
              <w:t>号文件中的</w:t>
            </w:r>
            <w:r w:rsidRPr="00260BBA">
              <w:rPr>
                <w:rFonts w:asciiTheme="majorBidi" w:hAnsiTheme="majorBidi" w:cstheme="majorBidi" w:hint="eastAsia"/>
                <w:lang w:eastAsia="zh-CN"/>
              </w:rPr>
              <w:t>WTSA</w:t>
            </w:r>
            <w:r w:rsidRPr="00062251">
              <w:rPr>
                <w:rFonts w:ascii="SimSun" w:eastAsia="SimSun" w:hAnsi="SimSun" w:cs="SimSun" w:hint="eastAsia"/>
                <w:lang w:val="en-US" w:eastAsia="zh-CN"/>
              </w:rPr>
              <w:t>第</w:t>
            </w:r>
            <w:r w:rsidRPr="00260BBA">
              <w:rPr>
                <w:rFonts w:asciiTheme="majorBidi" w:hAnsiTheme="majorBidi" w:cstheme="majorBidi" w:hint="eastAsia"/>
                <w:lang w:eastAsia="zh-CN"/>
              </w:rPr>
              <w:t>1</w:t>
            </w:r>
            <w:r w:rsidRPr="00062251">
              <w:rPr>
                <w:rFonts w:ascii="SimSun" w:eastAsia="SimSun" w:hAnsi="SimSun" w:cs="SimSun" w:hint="eastAsia"/>
                <w:lang w:val="en-US" w:eastAsia="zh-CN"/>
              </w:rPr>
              <w:t>号决议修订草案和载于</w:t>
            </w:r>
            <w:r w:rsidR="00DD1C38">
              <w:fldChar w:fldCharType="begin"/>
            </w:r>
            <w:r w:rsidR="00DD1C38">
              <w:rPr>
                <w:lang w:eastAsia="zh-CN"/>
              </w:rPr>
              <w:instrText xml:space="preserve"> HYPERLINK "https://www.itu.int/md/meetingdoc.asp?lang=en&amp;parent=T17-TSAG-220110-TD-GEN-1321" </w:instrText>
            </w:r>
            <w:r w:rsidR="00DD1C38">
              <w:fldChar w:fldCharType="separate"/>
            </w:r>
            <w:r w:rsidRPr="00260BBA">
              <w:rPr>
                <w:rStyle w:val="Hyperlink"/>
                <w:rFonts w:asciiTheme="majorBidi" w:hAnsiTheme="majorBidi" w:cstheme="majorBidi"/>
                <w:lang w:eastAsia="zh-CN"/>
              </w:rPr>
              <w:t>TD1321</w:t>
            </w:r>
            <w:r w:rsidR="00DD1C38">
              <w:rPr>
                <w:rStyle w:val="Hyperlink"/>
                <w:rFonts w:asciiTheme="majorBidi" w:hAnsiTheme="majorBidi" w:cstheme="majorBidi"/>
                <w:lang w:val="en-US" w:eastAsia="zh-CN"/>
              </w:rPr>
              <w:fldChar w:fldCharType="end"/>
            </w:r>
            <w:r w:rsidRPr="00062251">
              <w:rPr>
                <w:rFonts w:ascii="SimSun" w:eastAsia="SimSun" w:hAnsi="SimSun" w:cs="SimSun" w:hint="eastAsia"/>
                <w:lang w:val="en-US" w:eastAsia="zh-CN"/>
              </w:rPr>
              <w:t>号文件中的</w:t>
            </w:r>
            <w:r w:rsidRPr="00260BBA">
              <w:rPr>
                <w:lang w:eastAsia="zh-CN"/>
              </w:rPr>
              <w:t xml:space="preserve"> </w:t>
            </w:r>
            <w:r w:rsidRPr="00260BBA">
              <w:rPr>
                <w:rFonts w:asciiTheme="minorEastAsia" w:eastAsiaTheme="minorEastAsia" w:hAnsiTheme="minorEastAsia" w:hint="eastAsia"/>
                <w:lang w:eastAsia="zh-CN"/>
              </w:rPr>
              <w:t>“</w:t>
            </w:r>
            <w:r w:rsidRPr="00062251">
              <w:rPr>
                <w:rFonts w:ascii="SimSun" w:eastAsia="SimSun" w:hAnsi="SimSun" w:cs="SimSun" w:hint="eastAsia"/>
                <w:lang w:val="en-US" w:eastAsia="zh-CN"/>
              </w:rPr>
              <w:t>对</w:t>
            </w:r>
            <w:r w:rsidRPr="00260BBA">
              <w:rPr>
                <w:rFonts w:asciiTheme="majorBidi" w:hAnsiTheme="majorBidi" w:cstheme="majorBidi" w:hint="eastAsia"/>
                <w:lang w:eastAsia="zh-CN"/>
              </w:rPr>
              <w:t>WTSA</w:t>
            </w:r>
            <w:r w:rsidRPr="00062251">
              <w:rPr>
                <w:rFonts w:ascii="SimSun" w:eastAsia="SimSun" w:hAnsi="SimSun" w:cs="SimSun" w:hint="eastAsia"/>
                <w:lang w:val="en-US" w:eastAsia="zh-CN"/>
              </w:rPr>
              <w:t>第</w:t>
            </w:r>
            <w:r w:rsidRPr="00260BBA">
              <w:rPr>
                <w:rFonts w:asciiTheme="majorBidi" w:hAnsiTheme="majorBidi" w:cstheme="majorBidi" w:hint="eastAsia"/>
                <w:lang w:eastAsia="zh-CN"/>
              </w:rPr>
              <w:t>1</w:t>
            </w:r>
            <w:r w:rsidRPr="00062251">
              <w:rPr>
                <w:rFonts w:ascii="SimSun" w:eastAsia="SimSun" w:hAnsi="SimSun" w:cs="SimSun" w:hint="eastAsia"/>
                <w:lang w:val="en-US" w:eastAsia="zh-CN"/>
              </w:rPr>
              <w:t>号决议第</w:t>
            </w:r>
            <w:r w:rsidRPr="00260BBA">
              <w:rPr>
                <w:rFonts w:asciiTheme="majorBidi" w:hAnsiTheme="majorBidi" w:cstheme="majorBidi" w:hint="eastAsia"/>
                <w:lang w:eastAsia="zh-CN"/>
              </w:rPr>
              <w:t>7</w:t>
            </w:r>
            <w:r w:rsidRPr="00062251">
              <w:rPr>
                <w:rFonts w:ascii="SimSun" w:eastAsia="SimSun" w:hAnsi="SimSun" w:cs="SimSun" w:hint="eastAsia"/>
                <w:lang w:val="en-US" w:eastAsia="zh-CN"/>
              </w:rPr>
              <w:t>节修订的讨论情况</w:t>
            </w:r>
            <w:r w:rsidRPr="00260BBA">
              <w:rPr>
                <w:rFonts w:asciiTheme="minorEastAsia" w:eastAsiaTheme="minorEastAsia" w:hAnsiTheme="minorEastAsia" w:cs="SimSun" w:hint="eastAsia"/>
                <w:lang w:eastAsia="zh-CN"/>
              </w:rPr>
              <w:t>”</w:t>
            </w:r>
            <w:r w:rsidRPr="00062251">
              <w:rPr>
                <w:rFonts w:ascii="SimSun" w:eastAsia="SimSun" w:hAnsi="SimSun" w:cs="SimSun" w:hint="eastAsia"/>
                <w:lang w:val="en-US" w:eastAsia="zh-CN"/>
              </w:rPr>
              <w:t>发送给</w:t>
            </w:r>
            <w:r w:rsidRPr="00260BBA">
              <w:rPr>
                <w:rFonts w:asciiTheme="majorBidi" w:hAnsiTheme="majorBidi" w:cstheme="majorBidi" w:hint="eastAsia"/>
                <w:lang w:eastAsia="zh-CN"/>
              </w:rPr>
              <w:t>WTSA</w:t>
            </w:r>
            <w:r w:rsidRPr="00260BBA">
              <w:rPr>
                <w:rFonts w:ascii="SimSun" w:eastAsia="SimSun" w:hAnsi="SimSun" w:cs="SimSun" w:hint="eastAsia"/>
                <w:lang w:eastAsia="zh-CN"/>
              </w:rPr>
              <w:t>（</w:t>
            </w:r>
            <w:r w:rsidRPr="00062251">
              <w:rPr>
                <w:rFonts w:ascii="SimSun" w:eastAsia="SimSun" w:hAnsi="SimSun" w:cs="SimSun" w:hint="eastAsia"/>
                <w:lang w:val="en-US" w:eastAsia="zh-CN"/>
              </w:rPr>
              <w:t>关于决议修订草案的</w:t>
            </w:r>
            <w:r w:rsidRPr="00260BBA">
              <w:rPr>
                <w:rFonts w:asciiTheme="majorBidi" w:hAnsiTheme="majorBidi" w:cstheme="majorBidi" w:hint="eastAsia"/>
                <w:lang w:eastAsia="zh-CN"/>
              </w:rPr>
              <w:t>24</w:t>
            </w:r>
            <w:r w:rsidRPr="00062251">
              <w:rPr>
                <w:rFonts w:ascii="SimSun" w:eastAsia="SimSun" w:hAnsi="SimSun" w:cs="SimSun" w:hint="eastAsia"/>
                <w:lang w:val="en-US" w:eastAsia="zh-CN"/>
              </w:rPr>
              <w:t>号文件</w:t>
            </w:r>
            <w:r w:rsidRPr="00260BBA">
              <w:rPr>
                <w:rFonts w:ascii="SimSun" w:eastAsia="SimSun" w:hAnsi="SimSun" w:cs="SimSun" w:hint="eastAsia"/>
                <w:lang w:eastAsia="zh-CN"/>
              </w:rPr>
              <w:t>）</w:t>
            </w:r>
            <w:r w:rsidRPr="00062251">
              <w:rPr>
                <w:rFonts w:ascii="SimSun" w:eastAsia="SimSun" w:hAnsi="SimSun" w:cs="SimSun" w:hint="eastAsia"/>
                <w:lang w:val="en-US" w:eastAsia="zh-CN"/>
              </w:rPr>
              <w:t>。</w:t>
            </w:r>
          </w:p>
        </w:tc>
      </w:tr>
      <w:tr w:rsidR="00D25CF2" w14:paraId="639513CD" w14:textId="77777777" w:rsidTr="00027D91">
        <w:tc>
          <w:tcPr>
            <w:tcW w:w="816" w:type="dxa"/>
          </w:tcPr>
          <w:p w14:paraId="111A3A0E" w14:textId="2D9BB097" w:rsidR="00D25CF2" w:rsidRPr="00BC5526" w:rsidRDefault="00D25CF2" w:rsidP="00027D91">
            <w:r w:rsidRPr="00BC5526">
              <w:t>1</w:t>
            </w:r>
            <w:r w:rsidR="009B0FAD">
              <w:rPr>
                <w:rFonts w:hint="eastAsia"/>
                <w:lang w:val="en-US" w:eastAsia="zh-CN"/>
              </w:rPr>
              <w:t>5</w:t>
            </w:r>
            <w:r w:rsidRPr="00BC5526">
              <w:t>.6.7</w:t>
            </w:r>
          </w:p>
        </w:tc>
        <w:tc>
          <w:tcPr>
            <w:tcW w:w="9112" w:type="dxa"/>
            <w:tcMar>
              <w:left w:w="57" w:type="dxa"/>
              <w:right w:w="57" w:type="dxa"/>
            </w:tcMar>
          </w:tcPr>
          <w:p w14:paraId="3EBDDB32" w14:textId="374335F8" w:rsidR="007B0AF4" w:rsidRDefault="007B0AF4" w:rsidP="00027D91">
            <w:pPr>
              <w:keepNext/>
              <w:keepLines/>
              <w:rPr>
                <w:rFonts w:asciiTheme="majorBidi" w:hAnsiTheme="majorBidi" w:cstheme="majorBidi"/>
                <w:lang w:eastAsia="zh-CN"/>
              </w:rPr>
            </w:pPr>
            <w:r w:rsidRPr="007B0AF4">
              <w:rPr>
                <w:rFonts w:ascii="SimSun" w:eastAsia="SimSun" w:hAnsi="SimSun" w:cs="SimSun" w:hint="eastAsia"/>
                <w:lang w:eastAsia="zh-CN"/>
              </w:rPr>
              <w:t>俄罗斯联邦关于</w:t>
            </w:r>
            <w:r w:rsidRPr="007B0AF4">
              <w:rPr>
                <w:rFonts w:asciiTheme="majorBidi" w:hAnsiTheme="majorBidi" w:cstheme="majorBidi" w:hint="eastAsia"/>
                <w:lang w:eastAsia="zh-CN"/>
              </w:rPr>
              <w:t>WTSA</w:t>
            </w:r>
            <w:r>
              <w:rPr>
                <w:rFonts w:ascii="SimSun" w:eastAsia="SimSun" w:hAnsi="SimSun" w:cs="SimSun" w:hint="eastAsia"/>
                <w:lang w:eastAsia="zh-CN"/>
              </w:rPr>
              <w:t>第</w:t>
            </w:r>
            <w:r w:rsidRPr="007B0AF4">
              <w:rPr>
                <w:rFonts w:asciiTheme="majorBidi" w:hAnsiTheme="majorBidi" w:cstheme="majorBidi" w:hint="eastAsia"/>
                <w:lang w:eastAsia="zh-CN"/>
              </w:rPr>
              <w:t>1</w:t>
            </w:r>
            <w:r>
              <w:rPr>
                <w:rFonts w:ascii="SimSun" w:eastAsia="SimSun" w:hAnsi="SimSun" w:cs="SimSun" w:hint="eastAsia"/>
                <w:lang w:eastAsia="zh-CN"/>
              </w:rPr>
              <w:t>号决议</w:t>
            </w:r>
            <w:r w:rsidRPr="007B0AF4">
              <w:rPr>
                <w:rFonts w:ascii="SimSun" w:eastAsia="SimSun" w:hAnsi="SimSun" w:cs="SimSun" w:hint="eastAsia"/>
                <w:lang w:eastAsia="zh-CN"/>
              </w:rPr>
              <w:t>的声明</w:t>
            </w:r>
            <w:r>
              <w:rPr>
                <w:rFonts w:ascii="SimSun" w:eastAsia="SimSun" w:hAnsi="SimSun" w:cs="SimSun" w:hint="eastAsia"/>
                <w:lang w:eastAsia="zh-CN"/>
              </w:rPr>
              <w:t>：</w:t>
            </w:r>
          </w:p>
          <w:p w14:paraId="6C368A14" w14:textId="66DF3C1B" w:rsidR="007B0AF4" w:rsidRPr="00434013" w:rsidRDefault="007B0AF4" w:rsidP="00027D91">
            <w:pPr>
              <w:keepNext/>
              <w:keepLines/>
              <w:rPr>
                <w:rFonts w:ascii="STKaiti" w:eastAsia="STKaiti" w:hAnsi="STKaiti" w:cs="Calibri"/>
                <w:bCs/>
                <w:iCs/>
                <w:szCs w:val="24"/>
                <w:lang w:eastAsia="zh-CN"/>
              </w:rPr>
            </w:pPr>
            <w:r w:rsidRPr="00434013">
              <w:rPr>
                <w:rFonts w:ascii="STKaiti" w:eastAsia="STKaiti" w:hAnsi="STKaiti" w:cs="SimSun" w:hint="eastAsia"/>
                <w:bCs/>
                <w:iCs/>
                <w:szCs w:val="24"/>
                <w:lang w:eastAsia="zh-CN"/>
              </w:rPr>
              <w:t>考虑到</w:t>
            </w:r>
            <w:r w:rsidRPr="00434013">
              <w:rPr>
                <w:rFonts w:ascii="STKaiti" w:eastAsia="STKaiti" w:hAnsi="STKaiti" w:cs="Calibri" w:hint="eastAsia"/>
                <w:bCs/>
                <w:iCs/>
                <w:szCs w:val="24"/>
                <w:lang w:eastAsia="zh-CN"/>
              </w:rPr>
              <w:t>WTSA</w:t>
            </w:r>
            <w:r w:rsidRPr="00434013">
              <w:rPr>
                <w:rFonts w:ascii="STKaiti" w:eastAsia="STKaiti" w:hAnsi="STKaiti" w:cs="SimSun" w:hint="eastAsia"/>
                <w:bCs/>
                <w:iCs/>
                <w:szCs w:val="24"/>
                <w:lang w:eastAsia="zh-CN"/>
              </w:rPr>
              <w:t>第</w:t>
            </w:r>
            <w:r w:rsidRPr="00434013">
              <w:rPr>
                <w:rFonts w:ascii="STKaiti" w:eastAsia="STKaiti" w:hAnsi="STKaiti" w:cs="Calibri" w:hint="eastAsia"/>
                <w:bCs/>
                <w:iCs/>
                <w:szCs w:val="24"/>
                <w:lang w:eastAsia="zh-CN"/>
              </w:rPr>
              <w:t>1</w:t>
            </w:r>
            <w:r w:rsidRPr="00434013">
              <w:rPr>
                <w:rFonts w:ascii="STKaiti" w:eastAsia="STKaiti" w:hAnsi="STKaiti" w:cs="SimSun" w:hint="eastAsia"/>
                <w:bCs/>
                <w:iCs/>
                <w:szCs w:val="24"/>
                <w:lang w:eastAsia="zh-CN"/>
              </w:rPr>
              <w:t>号决议，俄罗斯联邦希望提请</w:t>
            </w:r>
            <w:r w:rsidRPr="00434013">
              <w:rPr>
                <w:rFonts w:ascii="STKaiti" w:eastAsia="STKaiti" w:hAnsi="STKaiti" w:cs="Calibri" w:hint="eastAsia"/>
                <w:bCs/>
                <w:iCs/>
                <w:szCs w:val="24"/>
                <w:lang w:eastAsia="zh-CN"/>
              </w:rPr>
              <w:t>TSAG</w:t>
            </w:r>
            <w:r w:rsidRPr="00434013">
              <w:rPr>
                <w:rFonts w:ascii="STKaiti" w:eastAsia="STKaiti" w:hAnsi="STKaiti" w:cs="SimSun" w:hint="eastAsia"/>
                <w:bCs/>
                <w:iCs/>
                <w:szCs w:val="24"/>
                <w:lang w:eastAsia="zh-CN"/>
              </w:rPr>
              <w:t>注意执行第</w:t>
            </w:r>
            <w:r w:rsidRPr="00434013">
              <w:rPr>
                <w:rFonts w:ascii="STKaiti" w:eastAsia="STKaiti" w:hAnsi="STKaiti" w:cs="Calibri" w:hint="eastAsia"/>
                <w:bCs/>
                <w:iCs/>
                <w:szCs w:val="24"/>
                <w:lang w:eastAsia="zh-CN"/>
              </w:rPr>
              <w:t>1</w:t>
            </w:r>
            <w:r w:rsidRPr="00434013">
              <w:rPr>
                <w:rFonts w:ascii="STKaiti" w:eastAsia="STKaiti" w:hAnsi="STKaiti" w:cs="SimSun" w:hint="eastAsia"/>
                <w:bCs/>
                <w:iCs/>
                <w:szCs w:val="24"/>
                <w:lang w:eastAsia="zh-CN"/>
              </w:rPr>
              <w:t>号决议《公约》第</w:t>
            </w:r>
            <w:r w:rsidRPr="00434013">
              <w:rPr>
                <w:rFonts w:ascii="STKaiti" w:eastAsia="STKaiti" w:hAnsi="STKaiti" w:cs="Calibri" w:hint="eastAsia"/>
                <w:bCs/>
                <w:iCs/>
                <w:szCs w:val="24"/>
                <w:lang w:eastAsia="zh-CN"/>
              </w:rPr>
              <w:t>145A</w:t>
            </w:r>
            <w:r w:rsidRPr="00434013">
              <w:rPr>
                <w:rFonts w:ascii="STKaiti" w:eastAsia="STKaiti" w:hAnsi="STKaiti" w:cs="SimSun" w:hint="eastAsia"/>
                <w:bCs/>
                <w:iCs/>
                <w:szCs w:val="24"/>
                <w:lang w:eastAsia="zh-CN"/>
              </w:rPr>
              <w:t>条的必要性，</w:t>
            </w:r>
            <w:r w:rsidR="00062251" w:rsidRPr="00434013">
              <w:rPr>
                <w:rFonts w:ascii="STKaiti" w:eastAsia="STKaiti" w:hAnsi="STKaiti" w:cs="SimSun" w:hint="eastAsia"/>
                <w:bCs/>
                <w:iCs/>
                <w:szCs w:val="24"/>
                <w:lang w:eastAsia="zh-CN"/>
              </w:rPr>
              <w:t>它</w:t>
            </w:r>
            <w:r w:rsidRPr="00434013">
              <w:rPr>
                <w:rFonts w:ascii="STKaiti" w:eastAsia="STKaiti" w:hAnsi="STKaiti" w:cs="SimSun" w:hint="eastAsia"/>
                <w:bCs/>
                <w:iCs/>
                <w:szCs w:val="24"/>
                <w:lang w:eastAsia="zh-CN"/>
              </w:rPr>
              <w:t>要求</w:t>
            </w:r>
            <w:r w:rsidRPr="00434013">
              <w:rPr>
                <w:rFonts w:ascii="STKaiti" w:eastAsia="STKaiti" w:hAnsi="STKaiti" w:cs="Calibri" w:hint="eastAsia"/>
                <w:bCs/>
                <w:iCs/>
                <w:szCs w:val="24"/>
                <w:lang w:eastAsia="zh-CN"/>
              </w:rPr>
              <w:t>WTSA</w:t>
            </w:r>
            <w:r w:rsidRPr="00434013">
              <w:rPr>
                <w:rFonts w:ascii="STKaiti" w:eastAsia="STKaiti" w:hAnsi="STKaiti" w:cs="SimSun" w:hint="eastAsia"/>
                <w:bCs/>
                <w:iCs/>
                <w:szCs w:val="24"/>
                <w:lang w:eastAsia="zh-CN"/>
              </w:rPr>
              <w:t>采取的工作方法必须符合《</w:t>
            </w:r>
            <w:r w:rsidR="00062251" w:rsidRPr="00434013">
              <w:rPr>
                <w:rFonts w:ascii="STKaiti" w:eastAsia="STKaiti" w:hAnsi="STKaiti" w:cs="SimSun" w:hint="eastAsia"/>
                <w:bCs/>
                <w:iCs/>
                <w:szCs w:val="24"/>
                <w:lang w:eastAsia="zh-CN"/>
              </w:rPr>
              <w:t>组织法</w:t>
            </w:r>
            <w:r w:rsidRPr="00434013">
              <w:rPr>
                <w:rFonts w:ascii="STKaiti" w:eastAsia="STKaiti" w:hAnsi="STKaiti" w:cs="SimSun" w:hint="eastAsia"/>
                <w:bCs/>
                <w:iCs/>
                <w:szCs w:val="24"/>
                <w:lang w:eastAsia="zh-CN"/>
              </w:rPr>
              <w:t>》、《公约》和行政</w:t>
            </w:r>
            <w:r w:rsidR="00062251" w:rsidRPr="00434013">
              <w:rPr>
                <w:rFonts w:ascii="STKaiti" w:eastAsia="STKaiti" w:hAnsi="STKaiti" w:cs="SimSun" w:hint="eastAsia"/>
                <w:bCs/>
                <w:iCs/>
                <w:szCs w:val="24"/>
                <w:lang w:eastAsia="zh-CN"/>
              </w:rPr>
              <w:t>规则</w:t>
            </w:r>
            <w:r w:rsidRPr="00434013">
              <w:rPr>
                <w:rFonts w:ascii="STKaiti" w:eastAsia="STKaiti" w:hAnsi="STKaiti" w:cs="SimSun" w:hint="eastAsia"/>
                <w:bCs/>
                <w:iCs/>
                <w:szCs w:val="24"/>
                <w:lang w:eastAsia="zh-CN"/>
              </w:rPr>
              <w:t>，特别是《公约》</w:t>
            </w:r>
            <w:r w:rsidR="00062251" w:rsidRPr="00434013">
              <w:rPr>
                <w:rFonts w:ascii="STKaiti" w:eastAsia="STKaiti" w:hAnsi="STKaiti" w:cs="SimSun" w:hint="eastAsia"/>
                <w:bCs/>
                <w:iCs/>
                <w:szCs w:val="24"/>
                <w:lang w:eastAsia="zh-CN"/>
              </w:rPr>
              <w:t>的</w:t>
            </w:r>
            <w:r w:rsidRPr="00434013">
              <w:rPr>
                <w:rFonts w:ascii="STKaiti" w:eastAsia="STKaiti" w:hAnsi="STKaiti" w:cs="SimSun" w:hint="eastAsia"/>
                <w:bCs/>
                <w:iCs/>
                <w:szCs w:val="24"/>
                <w:lang w:eastAsia="zh-CN"/>
              </w:rPr>
              <w:t>第</w:t>
            </w:r>
            <w:r w:rsidRPr="00434013">
              <w:rPr>
                <w:rFonts w:ascii="STKaiti" w:eastAsia="STKaiti" w:hAnsi="STKaiti" w:cs="Calibri" w:hint="eastAsia"/>
                <w:bCs/>
                <w:iCs/>
                <w:szCs w:val="24"/>
                <w:lang w:eastAsia="zh-CN"/>
              </w:rPr>
              <w:t>246D</w:t>
            </w:r>
            <w:r w:rsidRPr="00434013">
              <w:rPr>
                <w:rFonts w:ascii="STKaiti" w:eastAsia="STKaiti" w:hAnsi="STKaiti" w:cs="SimSun" w:hint="eastAsia"/>
                <w:bCs/>
                <w:iCs/>
                <w:szCs w:val="24"/>
                <w:lang w:eastAsia="zh-CN"/>
              </w:rPr>
              <w:t>至</w:t>
            </w:r>
            <w:r w:rsidRPr="00434013">
              <w:rPr>
                <w:rFonts w:ascii="STKaiti" w:eastAsia="STKaiti" w:hAnsi="STKaiti" w:cs="Calibri" w:hint="eastAsia"/>
                <w:bCs/>
                <w:iCs/>
                <w:szCs w:val="24"/>
                <w:lang w:eastAsia="zh-CN"/>
              </w:rPr>
              <w:t>246H</w:t>
            </w:r>
            <w:r w:rsidR="00062251" w:rsidRPr="00434013">
              <w:rPr>
                <w:rFonts w:ascii="STKaiti" w:eastAsia="STKaiti" w:hAnsi="STKaiti" w:cs="Calibri" w:hint="eastAsia"/>
                <w:bCs/>
                <w:iCs/>
                <w:szCs w:val="24"/>
                <w:lang w:eastAsia="zh-CN"/>
              </w:rPr>
              <w:t>款</w:t>
            </w:r>
            <w:r w:rsidRPr="00434013">
              <w:rPr>
                <w:rFonts w:ascii="STKaiti" w:eastAsia="STKaiti" w:hAnsi="STKaiti" w:cs="SimSun" w:hint="eastAsia"/>
                <w:bCs/>
                <w:iCs/>
                <w:szCs w:val="24"/>
                <w:lang w:eastAsia="zh-CN"/>
              </w:rPr>
              <w:t>。</w:t>
            </w:r>
          </w:p>
          <w:p w14:paraId="4CB31A22" w14:textId="77777777" w:rsidR="00713CFC" w:rsidRPr="00E52B07" w:rsidRDefault="00713CFC" w:rsidP="00713CFC">
            <w:pPr>
              <w:rPr>
                <w:rFonts w:eastAsia="STKaiti"/>
                <w:lang w:val="en-GB" w:eastAsia="zh-CN"/>
              </w:rPr>
            </w:pPr>
            <w:bookmarkStart w:id="114" w:name="lt_pId351"/>
            <w:r w:rsidRPr="00E52B07">
              <w:rPr>
                <w:rFonts w:ascii="SimSun" w:eastAsia="STKaiti" w:hAnsi="SimSun" w:cs="SimSun" w:hint="eastAsia"/>
                <w:lang w:val="en-GB" w:eastAsia="zh-CN"/>
              </w:rPr>
              <w:t>根据《公约》第</w:t>
            </w:r>
            <w:r w:rsidRPr="00E52B07">
              <w:rPr>
                <w:rFonts w:eastAsia="STKaiti" w:hint="eastAsia"/>
                <w:lang w:val="en-GB" w:eastAsia="zh-CN"/>
              </w:rPr>
              <w:t>246D</w:t>
            </w:r>
            <w:r w:rsidRPr="00E52B07">
              <w:rPr>
                <w:rFonts w:ascii="SimSun" w:eastAsia="STKaiti" w:hAnsi="SimSun" w:cs="SimSun" w:hint="eastAsia"/>
                <w:lang w:val="en-GB" w:eastAsia="zh-CN"/>
              </w:rPr>
              <w:t>至</w:t>
            </w:r>
            <w:r w:rsidRPr="00E52B07">
              <w:rPr>
                <w:rFonts w:eastAsia="STKaiti" w:hint="eastAsia"/>
                <w:lang w:val="en-GB" w:eastAsia="zh-CN"/>
              </w:rPr>
              <w:t>246H</w:t>
            </w:r>
            <w:r w:rsidRPr="00E52B07">
              <w:rPr>
                <w:rFonts w:ascii="SimSun" w:eastAsia="STKaiti" w:hAnsi="SimSun" w:cs="SimSun" w:hint="eastAsia"/>
                <w:lang w:val="en-GB" w:eastAsia="zh-CN"/>
              </w:rPr>
              <w:t>款的规定，具有政策或监管影响或对其范围有任何疑问的课题和建议书须由成员国进行正式磋商。</w:t>
            </w:r>
          </w:p>
          <w:p w14:paraId="0DFE71FB" w14:textId="77777777" w:rsidR="00713CFC" w:rsidRPr="00E52B07" w:rsidRDefault="00713CFC" w:rsidP="00713CFC">
            <w:pPr>
              <w:rPr>
                <w:rFonts w:eastAsia="STKaiti"/>
                <w:lang w:val="en-GB" w:eastAsia="zh-CN"/>
              </w:rPr>
            </w:pPr>
            <w:r w:rsidRPr="00E52B07">
              <w:rPr>
                <w:rFonts w:ascii="SimSun" w:eastAsia="STKaiti" w:hAnsi="SimSun" w:cs="SimSun" w:hint="eastAsia"/>
                <w:lang w:val="en-GB" w:eastAsia="zh-CN"/>
              </w:rPr>
              <w:t>上述条款目前并未在</w:t>
            </w:r>
            <w:r w:rsidRPr="00E52B07">
              <w:rPr>
                <w:rFonts w:eastAsia="STKaiti" w:hint="eastAsia"/>
                <w:lang w:val="en-GB" w:eastAsia="zh-CN"/>
              </w:rPr>
              <w:t>WTSA</w:t>
            </w:r>
            <w:r w:rsidRPr="00E52B07">
              <w:rPr>
                <w:rFonts w:ascii="SimSun" w:eastAsia="STKaiti" w:hAnsi="SimSun" w:cs="SimSun" w:hint="eastAsia"/>
                <w:lang w:val="en-GB" w:eastAsia="zh-CN"/>
              </w:rPr>
              <w:t>第</w:t>
            </w:r>
            <w:r w:rsidRPr="00E52B07">
              <w:rPr>
                <w:rFonts w:eastAsia="STKaiti" w:hint="eastAsia"/>
                <w:lang w:val="en-GB" w:eastAsia="zh-CN"/>
              </w:rPr>
              <w:t>1</w:t>
            </w:r>
            <w:r w:rsidRPr="00E52B07">
              <w:rPr>
                <w:rFonts w:ascii="SimSun" w:eastAsia="STKaiti" w:hAnsi="SimSun" w:cs="SimSun" w:hint="eastAsia"/>
                <w:lang w:val="en-GB" w:eastAsia="zh-CN"/>
              </w:rPr>
              <w:t>号决议第</w:t>
            </w:r>
            <w:r w:rsidRPr="00E52B07">
              <w:rPr>
                <w:rFonts w:eastAsia="STKaiti" w:hint="eastAsia"/>
                <w:lang w:val="en-GB" w:eastAsia="zh-CN"/>
              </w:rPr>
              <w:t>7</w:t>
            </w:r>
            <w:r w:rsidRPr="00E52B07">
              <w:rPr>
                <w:rFonts w:ascii="SimSun" w:eastAsia="STKaiti" w:hAnsi="SimSun" w:cs="SimSun" w:hint="eastAsia"/>
                <w:lang w:val="en-GB" w:eastAsia="zh-CN"/>
              </w:rPr>
              <w:t>节</w:t>
            </w:r>
            <w:r w:rsidRPr="00E52B07">
              <w:rPr>
                <w:rFonts w:eastAsia="STKaiti"/>
                <w:lang w:val="en-GB" w:eastAsia="zh-CN"/>
              </w:rPr>
              <w:t>“</w:t>
            </w:r>
            <w:r w:rsidRPr="00E52B07">
              <w:rPr>
                <w:rFonts w:ascii="SimSun" w:eastAsia="STKaiti" w:hAnsi="SimSun" w:cs="SimSun" w:hint="eastAsia"/>
                <w:lang w:val="en-GB" w:eastAsia="zh-CN"/>
              </w:rPr>
              <w:t>课题的制定和批准</w:t>
            </w:r>
            <w:r w:rsidRPr="00E52B07">
              <w:rPr>
                <w:rFonts w:eastAsia="STKaiti"/>
                <w:lang w:val="en-GB" w:eastAsia="zh-CN"/>
              </w:rPr>
              <w:t>”</w:t>
            </w:r>
            <w:r w:rsidRPr="00E52B07">
              <w:rPr>
                <w:rFonts w:ascii="SimSun" w:eastAsia="STKaiti" w:hAnsi="SimSun" w:cs="SimSun" w:hint="eastAsia"/>
                <w:lang w:val="en-GB" w:eastAsia="zh-CN"/>
              </w:rPr>
              <w:t>中实施，且</w:t>
            </w:r>
            <w:r w:rsidRPr="00E52B07">
              <w:rPr>
                <w:rFonts w:eastAsia="STKaiti"/>
                <w:lang w:val="en-GB" w:eastAsia="zh-CN"/>
              </w:rPr>
              <w:t>ITU-T</w:t>
            </w:r>
            <w:r w:rsidRPr="00E52B07">
              <w:rPr>
                <w:rFonts w:ascii="SimSun" w:eastAsia="STKaiti" w:hAnsi="SimSun" w:cs="SimSun" w:hint="eastAsia"/>
                <w:lang w:val="en-GB" w:eastAsia="zh-CN"/>
              </w:rPr>
              <w:t>在两届全会之间的日常实践中亦未遵循这些条款。</w:t>
            </w:r>
          </w:p>
          <w:p w14:paraId="7515E23C" w14:textId="0F248C11" w:rsidR="00D25CF2" w:rsidRPr="00434948" w:rsidRDefault="00713CFC" w:rsidP="00027D91">
            <w:pPr>
              <w:keepNext/>
              <w:keepLines/>
              <w:rPr>
                <w:rFonts w:asciiTheme="majorBidi" w:hAnsiTheme="majorBidi" w:cstheme="majorBidi"/>
                <w:lang w:eastAsia="zh-CN"/>
              </w:rPr>
            </w:pPr>
            <w:r w:rsidRPr="00E52B07">
              <w:rPr>
                <w:rFonts w:ascii="SimSun" w:eastAsia="STKaiti" w:hAnsi="SimSun" w:cs="SimSun" w:hint="eastAsia"/>
                <w:lang w:val="en-GB" w:eastAsia="zh-CN"/>
              </w:rPr>
              <w:t>俄罗斯联邦认为，</w:t>
            </w:r>
            <w:r w:rsidRPr="00E52B07">
              <w:rPr>
                <w:rFonts w:eastAsia="STKaiti" w:hint="eastAsia"/>
                <w:lang w:val="en-GB" w:eastAsia="zh-CN"/>
              </w:rPr>
              <w:t>WTSA</w:t>
            </w:r>
            <w:r w:rsidRPr="00E52B07">
              <w:rPr>
                <w:rFonts w:ascii="SimSun" w:eastAsia="STKaiti" w:hAnsi="SimSun" w:cs="SimSun" w:hint="eastAsia"/>
                <w:lang w:val="en-GB" w:eastAsia="zh-CN"/>
              </w:rPr>
              <w:t>须十分仔细地分析第</w:t>
            </w:r>
            <w:r w:rsidRPr="00E52B07">
              <w:rPr>
                <w:rFonts w:eastAsia="STKaiti" w:hint="eastAsia"/>
                <w:lang w:val="en-GB" w:eastAsia="zh-CN"/>
              </w:rPr>
              <w:t>1</w:t>
            </w:r>
            <w:r w:rsidRPr="00E52B07">
              <w:rPr>
                <w:rFonts w:ascii="SimSun" w:eastAsia="STKaiti" w:hAnsi="SimSun" w:cs="SimSun" w:hint="eastAsia"/>
                <w:lang w:val="en-GB" w:eastAsia="zh-CN"/>
              </w:rPr>
              <w:t>号决议第</w:t>
            </w:r>
            <w:r w:rsidRPr="00E52B07">
              <w:rPr>
                <w:rFonts w:eastAsia="STKaiti" w:hint="eastAsia"/>
                <w:lang w:val="en-GB" w:eastAsia="zh-CN"/>
              </w:rPr>
              <w:t>7</w:t>
            </w:r>
            <w:r w:rsidRPr="00E52B07">
              <w:rPr>
                <w:rFonts w:ascii="SimSun" w:eastAsia="STKaiti" w:hAnsi="SimSun" w:cs="SimSun" w:hint="eastAsia"/>
                <w:lang w:val="en-GB" w:eastAsia="zh-CN"/>
              </w:rPr>
              <w:t>节，并对其进行修改，这不仅是为了做到清晰明了，更重要的是为了执行国际电联《组织法》和《公约》的相关规定。</w:t>
            </w:r>
            <w:bookmarkEnd w:id="114"/>
          </w:p>
        </w:tc>
      </w:tr>
      <w:tr w:rsidR="00D25CF2" w:rsidRPr="00713CFC" w14:paraId="406B9223" w14:textId="77777777" w:rsidTr="00027D91">
        <w:tc>
          <w:tcPr>
            <w:tcW w:w="816" w:type="dxa"/>
          </w:tcPr>
          <w:p w14:paraId="692590FD" w14:textId="720BB07B" w:rsidR="00D25CF2" w:rsidRPr="002B2619" w:rsidRDefault="00D25CF2" w:rsidP="00027D91">
            <w:r>
              <w:lastRenderedPageBreak/>
              <w:t>1</w:t>
            </w:r>
            <w:r w:rsidR="009B0FAD">
              <w:rPr>
                <w:rFonts w:hint="eastAsia"/>
                <w:lang w:val="en-US" w:eastAsia="zh-CN"/>
              </w:rPr>
              <w:t>5</w:t>
            </w:r>
            <w:r>
              <w:t>.</w:t>
            </w:r>
            <w:r w:rsidR="009B0FAD" w:rsidRPr="00BC5526">
              <w:t>6</w:t>
            </w:r>
            <w:r>
              <w:t>.8</w:t>
            </w:r>
          </w:p>
        </w:tc>
        <w:tc>
          <w:tcPr>
            <w:tcW w:w="9112" w:type="dxa"/>
            <w:tcMar>
              <w:left w:w="57" w:type="dxa"/>
              <w:right w:w="57" w:type="dxa"/>
            </w:tcMar>
          </w:tcPr>
          <w:p w14:paraId="61381ADE" w14:textId="3C21CCDF" w:rsidR="00FC4813" w:rsidRPr="00260BBA" w:rsidRDefault="00FC4813" w:rsidP="00027D91">
            <w:pPr>
              <w:rPr>
                <w:rFonts w:asciiTheme="majorBidi" w:hAnsiTheme="majorBidi" w:cstheme="majorBidi"/>
                <w:lang w:eastAsia="zh-CN"/>
              </w:rPr>
            </w:pPr>
            <w:r w:rsidRPr="00260BBA">
              <w:rPr>
                <w:rFonts w:asciiTheme="majorBidi" w:hAnsiTheme="majorBidi" w:cstheme="majorBidi" w:hint="eastAsia"/>
                <w:lang w:eastAsia="zh-CN"/>
              </w:rPr>
              <w:t>TSAG</w:t>
            </w:r>
            <w:r w:rsidRPr="00FC4813">
              <w:rPr>
                <w:rFonts w:ascii="SimSun" w:eastAsia="SimSun" w:hAnsi="SimSun" w:cs="SimSun" w:hint="eastAsia"/>
                <w:lang w:val="en-US" w:eastAsia="zh-CN"/>
              </w:rPr>
              <w:t>同意将</w:t>
            </w:r>
            <w:r w:rsidRPr="00260BBA">
              <w:rPr>
                <w:rFonts w:asciiTheme="majorBidi" w:hAnsiTheme="majorBidi" w:cstheme="majorBidi" w:hint="eastAsia"/>
                <w:lang w:eastAsia="zh-CN"/>
              </w:rPr>
              <w:t>TSAG</w:t>
            </w:r>
            <w:r w:rsidRPr="00FC4813">
              <w:rPr>
                <w:rFonts w:ascii="SimSun" w:eastAsia="SimSun" w:hAnsi="SimSun" w:cs="SimSun" w:hint="eastAsia"/>
                <w:lang w:val="en-US" w:eastAsia="zh-CN"/>
              </w:rPr>
              <w:t>报告第三部分一个附录中的、</w:t>
            </w:r>
            <w:r w:rsidR="00DD1C38">
              <w:fldChar w:fldCharType="begin"/>
            </w:r>
            <w:r w:rsidR="00DD1C38">
              <w:rPr>
                <w:lang w:eastAsia="zh-CN"/>
              </w:rPr>
              <w:instrText xml:space="preserve"> HYPERLINK "https://www.itu.int/md/meetingdoc.asp?lang=en&amp;parent=T17-TSAG-220110-TD-GEN-1244" </w:instrText>
            </w:r>
            <w:r w:rsidR="00DD1C38">
              <w:fldChar w:fldCharType="separate"/>
            </w:r>
            <w:r w:rsidRPr="00260BBA">
              <w:rPr>
                <w:rStyle w:val="Hyperlink"/>
                <w:rFonts w:asciiTheme="majorBidi" w:hAnsiTheme="majorBidi" w:cstheme="majorBidi"/>
                <w:lang w:eastAsia="zh-CN"/>
              </w:rPr>
              <w:t>TD1244</w:t>
            </w:r>
            <w:r w:rsidR="00DD1C38">
              <w:rPr>
                <w:rStyle w:val="Hyperlink"/>
                <w:rFonts w:asciiTheme="majorBidi" w:hAnsiTheme="majorBidi" w:cstheme="majorBidi"/>
                <w:lang w:val="en-US" w:eastAsia="zh-CN"/>
              </w:rPr>
              <w:fldChar w:fldCharType="end"/>
            </w:r>
            <w:r w:rsidRPr="00FC4813">
              <w:rPr>
                <w:rFonts w:ascii="SimSun" w:eastAsia="SimSun" w:hAnsi="SimSun" w:cs="SimSun" w:hint="eastAsia"/>
                <w:lang w:val="en-US" w:eastAsia="zh-CN"/>
              </w:rPr>
              <w:t>号文件中的</w:t>
            </w:r>
            <w:r w:rsidRPr="00260BBA">
              <w:rPr>
                <w:rFonts w:asciiTheme="majorBidi" w:hAnsiTheme="majorBidi" w:cstheme="majorBidi" w:hint="eastAsia"/>
                <w:lang w:eastAsia="zh-CN"/>
              </w:rPr>
              <w:t>ITU-T A.1</w:t>
            </w:r>
            <w:r w:rsidRPr="00FC4813">
              <w:rPr>
                <w:rFonts w:ascii="SimSun" w:eastAsia="SimSun" w:hAnsi="SimSun" w:cs="SimSun" w:hint="eastAsia"/>
                <w:lang w:val="en-US" w:eastAsia="zh-CN"/>
              </w:rPr>
              <w:t>建议书修订草案提交给</w:t>
            </w:r>
            <w:r w:rsidRPr="00260BBA">
              <w:rPr>
                <w:rFonts w:asciiTheme="majorBidi" w:hAnsiTheme="majorBidi" w:cstheme="majorBidi" w:hint="eastAsia"/>
                <w:lang w:eastAsia="zh-CN"/>
              </w:rPr>
              <w:t>WTSA</w:t>
            </w:r>
            <w:r w:rsidRPr="00260BBA">
              <w:rPr>
                <w:rFonts w:ascii="SimSun" w:eastAsia="SimSun" w:hAnsi="SimSun" w:cs="SimSun" w:hint="eastAsia"/>
                <w:lang w:eastAsia="zh-CN"/>
              </w:rPr>
              <w:t>（</w:t>
            </w:r>
            <w:r w:rsidRPr="00FC4813">
              <w:rPr>
                <w:rFonts w:ascii="SimSun" w:eastAsia="SimSun" w:hAnsi="SimSun" w:cs="SimSun" w:hint="eastAsia"/>
                <w:lang w:val="en-US" w:eastAsia="zh-CN"/>
              </w:rPr>
              <w:t>关于</w:t>
            </w:r>
            <w:r w:rsidRPr="00260BBA">
              <w:rPr>
                <w:rFonts w:asciiTheme="majorBidi" w:hAnsiTheme="majorBidi" w:cstheme="majorBidi" w:hint="eastAsia"/>
                <w:lang w:eastAsia="zh-CN"/>
              </w:rPr>
              <w:t>A</w:t>
            </w:r>
            <w:r w:rsidRPr="00FC4813">
              <w:rPr>
                <w:rFonts w:ascii="SimSun" w:eastAsia="SimSun" w:hAnsi="SimSun" w:cs="SimSun" w:hint="eastAsia"/>
                <w:lang w:val="en-US" w:eastAsia="zh-CN"/>
              </w:rPr>
              <w:t>系列建议书修订草案的</w:t>
            </w:r>
            <w:r w:rsidRPr="00260BBA">
              <w:rPr>
                <w:rFonts w:asciiTheme="majorBidi" w:hAnsiTheme="majorBidi" w:cstheme="majorBidi" w:hint="eastAsia"/>
                <w:lang w:eastAsia="zh-CN"/>
              </w:rPr>
              <w:t>25</w:t>
            </w:r>
            <w:r w:rsidRPr="00FC4813">
              <w:rPr>
                <w:rFonts w:ascii="SimSun" w:eastAsia="SimSun" w:hAnsi="SimSun" w:cs="SimSun" w:hint="eastAsia"/>
                <w:lang w:val="en-US" w:eastAsia="zh-CN"/>
              </w:rPr>
              <w:t>号文件</w:t>
            </w:r>
            <w:r w:rsidRPr="00260BBA">
              <w:rPr>
                <w:rFonts w:ascii="SimSun" w:eastAsia="SimSun" w:hAnsi="SimSun" w:cs="SimSun" w:hint="eastAsia"/>
                <w:lang w:eastAsia="zh-CN"/>
              </w:rPr>
              <w:t>）</w:t>
            </w:r>
            <w:r w:rsidRPr="00FC4813">
              <w:rPr>
                <w:rFonts w:ascii="SimSun" w:eastAsia="SimSun" w:hAnsi="SimSun" w:cs="SimSun" w:hint="eastAsia"/>
                <w:lang w:val="en-US" w:eastAsia="zh-CN"/>
              </w:rPr>
              <w:t>。</w:t>
            </w:r>
          </w:p>
        </w:tc>
      </w:tr>
      <w:tr w:rsidR="00D25CF2" w:rsidRPr="00713CFC" w14:paraId="5CBE9A93" w14:textId="77777777" w:rsidTr="00027D91">
        <w:tc>
          <w:tcPr>
            <w:tcW w:w="816" w:type="dxa"/>
          </w:tcPr>
          <w:p w14:paraId="79D21A3C" w14:textId="740B4F8B" w:rsidR="00D25CF2" w:rsidRPr="002B2619" w:rsidRDefault="009B0FAD" w:rsidP="00027D91">
            <w:r>
              <w:t>1</w:t>
            </w:r>
            <w:r>
              <w:rPr>
                <w:rFonts w:hint="eastAsia"/>
                <w:lang w:val="en-US" w:eastAsia="zh-CN"/>
              </w:rPr>
              <w:t>5</w:t>
            </w:r>
            <w:r>
              <w:t>.</w:t>
            </w:r>
            <w:r w:rsidRPr="00BC5526">
              <w:t>6</w:t>
            </w:r>
            <w:r>
              <w:t>.</w:t>
            </w:r>
            <w:r w:rsidR="00D25CF2">
              <w:t>9</w:t>
            </w:r>
          </w:p>
        </w:tc>
        <w:tc>
          <w:tcPr>
            <w:tcW w:w="9112" w:type="dxa"/>
            <w:tcMar>
              <w:left w:w="57" w:type="dxa"/>
              <w:right w:w="57" w:type="dxa"/>
            </w:tcMar>
          </w:tcPr>
          <w:p w14:paraId="0C45619E" w14:textId="32027EBC" w:rsidR="009A5A85" w:rsidRPr="00260BBA" w:rsidRDefault="009A5A85" w:rsidP="00027D91">
            <w:pPr>
              <w:rPr>
                <w:rFonts w:ascii="Calibri" w:hAnsi="Calibri" w:cs="Calibri"/>
                <w:b/>
                <w:color w:val="800000"/>
                <w:szCs w:val="24"/>
                <w:lang w:eastAsia="zh-CN"/>
              </w:rPr>
            </w:pPr>
            <w:r w:rsidRPr="00260BBA">
              <w:rPr>
                <w:rFonts w:eastAsia="SimSun"/>
                <w:szCs w:val="24"/>
                <w:lang w:eastAsia="zh-CN"/>
              </w:rPr>
              <w:t>TSAG</w:t>
            </w:r>
            <w:r w:rsidRPr="006E57A2">
              <w:rPr>
                <w:rFonts w:eastAsia="SimSun" w:hint="eastAsia"/>
                <w:szCs w:val="24"/>
                <w:lang w:val="en-US" w:eastAsia="zh-CN"/>
              </w:rPr>
              <w:t>同意为</w:t>
            </w:r>
            <w:r w:rsidRPr="00260BBA">
              <w:rPr>
                <w:rFonts w:eastAsia="SimSun" w:hint="eastAsia"/>
                <w:szCs w:val="24"/>
                <w:lang w:eastAsia="zh-CN"/>
              </w:rPr>
              <w:t>ITU-T A</w:t>
            </w:r>
            <w:r w:rsidRPr="006E57A2">
              <w:rPr>
                <w:rFonts w:eastAsia="SimSun" w:hint="eastAsia"/>
                <w:szCs w:val="24"/>
                <w:lang w:val="en-US" w:eastAsia="zh-CN"/>
              </w:rPr>
              <w:t>系列建议书新增补草案</w:t>
            </w:r>
            <w:r w:rsidRPr="00260BBA">
              <w:rPr>
                <w:rFonts w:eastAsia="SimSun" w:hint="eastAsia"/>
                <w:szCs w:val="24"/>
                <w:lang w:eastAsia="zh-CN"/>
              </w:rPr>
              <w:t>“</w:t>
            </w:r>
            <w:r w:rsidRPr="006E57A2">
              <w:rPr>
                <w:rFonts w:eastAsia="SimSun" w:hint="eastAsia"/>
                <w:szCs w:val="24"/>
                <w:lang w:val="en-US" w:eastAsia="zh-CN"/>
              </w:rPr>
              <w:t>关于注册机构任命和运作的导则</w:t>
            </w:r>
            <w:r w:rsidRPr="00260BBA">
              <w:rPr>
                <w:rFonts w:eastAsia="SimSun" w:hint="eastAsia"/>
                <w:szCs w:val="24"/>
                <w:lang w:eastAsia="zh-CN"/>
              </w:rPr>
              <w:t>”</w:t>
            </w:r>
            <w:r w:rsidRPr="006E57A2">
              <w:rPr>
                <w:rFonts w:eastAsia="SimSun" w:hint="eastAsia"/>
                <w:szCs w:val="24"/>
                <w:lang w:val="en-US" w:eastAsia="zh-CN"/>
              </w:rPr>
              <w:t>设立一个新工作项目</w:t>
            </w:r>
            <w:proofErr w:type="spellStart"/>
            <w:r w:rsidRPr="006E57A2">
              <w:rPr>
                <w:rFonts w:asciiTheme="majorBidi" w:hAnsiTheme="majorBidi" w:cstheme="majorBidi"/>
                <w:szCs w:val="24"/>
                <w:lang w:eastAsia="zh-CN"/>
              </w:rPr>
              <w:t>A.SupplRA</w:t>
            </w:r>
            <w:proofErr w:type="spellEnd"/>
            <w:r w:rsidRPr="006E57A2">
              <w:rPr>
                <w:rFonts w:ascii="SimSun" w:eastAsia="SimSun" w:hAnsi="SimSun" w:cs="SimSun" w:hint="eastAsia"/>
                <w:szCs w:val="24"/>
                <w:lang w:eastAsia="zh-CN"/>
              </w:rPr>
              <w:t>，</w:t>
            </w:r>
            <w:r w:rsidRPr="006E57A2">
              <w:rPr>
                <w:rFonts w:asciiTheme="majorBidi" w:hAnsiTheme="majorBidi" w:cstheme="majorBidi"/>
                <w:szCs w:val="24"/>
                <w:lang w:eastAsia="zh-CN"/>
              </w:rPr>
              <w:t>ITU-T A.13</w:t>
            </w:r>
            <w:r w:rsidRPr="006E57A2">
              <w:rPr>
                <w:rFonts w:asciiTheme="minorEastAsia" w:eastAsiaTheme="minorEastAsia" w:hAnsiTheme="minorEastAsia" w:cstheme="majorBidi" w:hint="eastAsia"/>
                <w:szCs w:val="24"/>
                <w:lang w:eastAsia="zh-CN"/>
              </w:rPr>
              <w:t>“</w:t>
            </w:r>
            <w:r w:rsidRPr="006E57A2">
              <w:rPr>
                <w:rFonts w:ascii="SimSun" w:eastAsia="SimSun" w:hAnsi="SimSun" w:cs="SimSun" w:hint="eastAsia"/>
                <w:szCs w:val="24"/>
                <w:lang w:eastAsia="zh-CN"/>
              </w:rPr>
              <w:t>理由”在</w:t>
            </w:r>
            <w:hyperlink r:id="rId47" w:history="1">
              <w:r w:rsidR="00FC4813" w:rsidRPr="00260BBA">
                <w:rPr>
                  <w:rStyle w:val="Hyperlink"/>
                  <w:rFonts w:asciiTheme="majorBidi" w:hAnsiTheme="majorBidi" w:cstheme="majorBidi"/>
                  <w:szCs w:val="24"/>
                  <w:lang w:eastAsia="zh-CN"/>
                </w:rPr>
                <w:t>TD1318-R1</w:t>
              </w:r>
            </w:hyperlink>
            <w:r w:rsidRPr="006E57A2">
              <w:rPr>
                <w:rFonts w:ascii="SimSun" w:eastAsia="SimSun" w:hAnsi="SimSun" w:cs="SimSun" w:hint="eastAsia"/>
                <w:szCs w:val="24"/>
                <w:lang w:eastAsia="zh-CN"/>
              </w:rPr>
              <w:t>号文件中，基础案文草案在</w:t>
            </w:r>
            <w:r w:rsidR="00DD1C38">
              <w:fldChar w:fldCharType="begin"/>
            </w:r>
            <w:r w:rsidR="00DD1C38">
              <w:rPr>
                <w:lang w:eastAsia="zh-CN"/>
              </w:rPr>
              <w:instrText xml:space="preserve"> HYPERLINK "https://www.itu.int/md/meetingdoc.asp?lang=en&amp;parent=T17-TSAG-220110-TD-GEN-1317" </w:instrText>
            </w:r>
            <w:r w:rsidR="00DD1C38">
              <w:fldChar w:fldCharType="separate"/>
            </w:r>
            <w:r w:rsidR="00FC4813" w:rsidRPr="00260BBA">
              <w:rPr>
                <w:rStyle w:val="Hyperlink"/>
                <w:rFonts w:asciiTheme="majorBidi" w:hAnsiTheme="majorBidi" w:cstheme="majorBidi"/>
                <w:szCs w:val="24"/>
                <w:lang w:eastAsia="zh-CN"/>
              </w:rPr>
              <w:t>TD1317-R1</w:t>
            </w:r>
            <w:r w:rsidR="00DD1C38">
              <w:rPr>
                <w:rStyle w:val="Hyperlink"/>
                <w:rFonts w:asciiTheme="majorBidi" w:hAnsiTheme="majorBidi" w:cstheme="majorBidi"/>
                <w:szCs w:val="24"/>
                <w:lang w:val="en-US" w:eastAsia="zh-CN"/>
              </w:rPr>
              <w:fldChar w:fldCharType="end"/>
            </w:r>
            <w:r w:rsidRPr="006E57A2">
              <w:rPr>
                <w:rFonts w:ascii="SimSun" w:eastAsia="SimSun" w:hAnsi="SimSun" w:cs="SimSun" w:hint="eastAsia"/>
                <w:szCs w:val="24"/>
                <w:lang w:eastAsia="zh-CN"/>
              </w:rPr>
              <w:t>号文件中；</w:t>
            </w:r>
            <w:r w:rsidR="00FC4813" w:rsidRPr="006E57A2">
              <w:rPr>
                <w:rFonts w:ascii="SimSun" w:eastAsia="SimSun" w:hAnsi="SimSun" w:cs="SimSun" w:hint="eastAsia"/>
                <w:szCs w:val="24"/>
                <w:lang w:eastAsia="zh-CN"/>
              </w:rPr>
              <w:t>见</w:t>
            </w:r>
            <w:hyperlink w:anchor="annex_B" w:history="1">
              <w:r w:rsidR="00FC4813" w:rsidRPr="006E57A2">
                <w:rPr>
                  <w:rStyle w:val="Hyperlink"/>
                  <w:rFonts w:ascii="SimSun" w:eastAsia="SimSun" w:hAnsi="SimSun" w:cs="SimSun" w:hint="eastAsia"/>
                  <w:szCs w:val="24"/>
                  <w:lang w:val="en-US" w:eastAsia="zh-CN"/>
                </w:rPr>
                <w:t>附件</w:t>
              </w:r>
              <w:r w:rsidR="00FC4813" w:rsidRPr="00260BBA">
                <w:rPr>
                  <w:rStyle w:val="Hyperlink"/>
                  <w:rFonts w:asciiTheme="majorBidi" w:hAnsiTheme="majorBidi" w:cstheme="majorBidi"/>
                  <w:szCs w:val="24"/>
                  <w:lang w:eastAsia="zh-CN"/>
                </w:rPr>
                <w:t>B</w:t>
              </w:r>
            </w:hyperlink>
            <w:r w:rsidR="00FC4813" w:rsidRPr="006E57A2">
              <w:rPr>
                <w:rFonts w:ascii="SimSun" w:eastAsia="SimSun" w:hAnsi="SimSun" w:cs="SimSun" w:hint="eastAsia"/>
                <w:szCs w:val="24"/>
                <w:lang w:eastAsia="zh-CN"/>
              </w:rPr>
              <w:t>中</w:t>
            </w:r>
            <w:r w:rsidR="00FC4813" w:rsidRPr="00260BBA">
              <w:rPr>
                <w:rFonts w:asciiTheme="majorBidi" w:hAnsiTheme="majorBidi" w:cstheme="majorBidi"/>
                <w:szCs w:val="24"/>
                <w:lang w:eastAsia="zh-CN"/>
              </w:rPr>
              <w:t>TSAG</w:t>
            </w:r>
            <w:r w:rsidR="00FC4813" w:rsidRPr="006E57A2">
              <w:rPr>
                <w:rFonts w:ascii="SimSun" w:eastAsia="SimSun" w:hAnsi="SimSun" w:cs="SimSun" w:hint="eastAsia"/>
                <w:szCs w:val="24"/>
                <w:lang w:eastAsia="zh-CN"/>
              </w:rPr>
              <w:t>的工作项目</w:t>
            </w:r>
            <w:r w:rsidRPr="006E57A2">
              <w:rPr>
                <w:rFonts w:ascii="SimSun" w:eastAsia="SimSun" w:hAnsi="SimSun" w:cs="SimSun" w:hint="eastAsia"/>
                <w:szCs w:val="24"/>
                <w:lang w:eastAsia="zh-CN"/>
              </w:rPr>
              <w:t>。</w:t>
            </w:r>
          </w:p>
        </w:tc>
      </w:tr>
    </w:tbl>
    <w:p w14:paraId="173CF1BD" w14:textId="4AFC7F8F" w:rsidR="00D25CF2" w:rsidRPr="00D25CF2" w:rsidRDefault="00D25CF2" w:rsidP="00D25CF2">
      <w:pPr>
        <w:pStyle w:val="Heading1"/>
        <w:rPr>
          <w:rFonts w:ascii="Calibri" w:hAnsi="Calibri" w:cs="Calibri"/>
          <w:color w:val="800000"/>
          <w:sz w:val="22"/>
          <w:lang w:val="en-US"/>
        </w:rPr>
      </w:pPr>
      <w:bookmarkStart w:id="115" w:name="_TSAG_Rapporteur_Group"/>
      <w:bookmarkStart w:id="116" w:name="_Toc96111947"/>
      <w:bookmarkStart w:id="117" w:name="_Toc97025242"/>
      <w:bookmarkEnd w:id="115"/>
      <w:r w:rsidRPr="004A0701">
        <w:rPr>
          <w:lang w:val="en-US"/>
        </w:rPr>
        <w:t>1</w:t>
      </w:r>
      <w:r w:rsidR="00DD1C38">
        <w:rPr>
          <w:rFonts w:hint="eastAsia"/>
          <w:lang w:val="en-US" w:eastAsia="zh-CN"/>
        </w:rPr>
        <w:t>6</w:t>
      </w:r>
      <w:r w:rsidRPr="004A0701">
        <w:rPr>
          <w:lang w:val="en-US"/>
        </w:rPr>
        <w:tab/>
      </w:r>
      <w:bookmarkEnd w:id="116"/>
      <w:proofErr w:type="spellStart"/>
      <w:r w:rsidR="00713CFC" w:rsidRPr="004A0701">
        <w:rPr>
          <w:rFonts w:hint="eastAsia"/>
          <w:lang w:val="en-GB"/>
        </w:rPr>
        <w:t>致谢证书</w:t>
      </w:r>
      <w:bookmarkEnd w:id="117"/>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25CF2" w14:paraId="11D34E57" w14:textId="77777777" w:rsidTr="00027D91">
        <w:tc>
          <w:tcPr>
            <w:tcW w:w="816" w:type="dxa"/>
          </w:tcPr>
          <w:p w14:paraId="1812AE90" w14:textId="1B3F9DB9" w:rsidR="00D25CF2" w:rsidRPr="004E2C9A" w:rsidRDefault="00D25CF2" w:rsidP="00027D91">
            <w:r w:rsidRPr="004E2C9A">
              <w:t>1</w:t>
            </w:r>
            <w:r w:rsidR="00DD1C38" w:rsidRPr="00DD1C38">
              <w:rPr>
                <w:lang w:eastAsia="zh-CN"/>
              </w:rPr>
              <w:t>6</w:t>
            </w:r>
            <w:r w:rsidRPr="004E2C9A">
              <w:t>.1</w:t>
            </w:r>
          </w:p>
        </w:tc>
        <w:tc>
          <w:tcPr>
            <w:tcW w:w="9112" w:type="dxa"/>
            <w:tcMar>
              <w:left w:w="57" w:type="dxa"/>
              <w:right w:w="57" w:type="dxa"/>
            </w:tcMar>
          </w:tcPr>
          <w:p w14:paraId="1FBF880E" w14:textId="6EAAA1EA" w:rsidR="006E57A2" w:rsidRPr="004E2C9A" w:rsidRDefault="006E57A2" w:rsidP="00027D91">
            <w:pPr>
              <w:rPr>
                <w:lang w:eastAsia="zh-CN"/>
              </w:rPr>
            </w:pPr>
            <w:r w:rsidRPr="006E57A2">
              <w:rPr>
                <w:rFonts w:hint="eastAsia"/>
                <w:lang w:eastAsia="zh-CN"/>
              </w:rPr>
              <w:t>TSAG</w:t>
            </w:r>
            <w:r w:rsidRPr="006E57A2">
              <w:rPr>
                <w:rFonts w:ascii="SimSun" w:eastAsia="SimSun" w:hAnsi="SimSun" w:cs="SimSun" w:hint="eastAsia"/>
                <w:lang w:eastAsia="zh-CN"/>
              </w:rPr>
              <w:t>主席对</w:t>
            </w:r>
            <w:r w:rsidRPr="006E57A2">
              <w:rPr>
                <w:rFonts w:hint="eastAsia"/>
                <w:lang w:eastAsia="zh-CN"/>
              </w:rPr>
              <w:t>TSAG</w:t>
            </w:r>
            <w:r w:rsidRPr="006E57A2">
              <w:rPr>
                <w:rFonts w:ascii="SimSun" w:eastAsia="SimSun" w:hAnsi="SimSun" w:cs="SimSun" w:hint="eastAsia"/>
                <w:lang w:eastAsia="zh-CN"/>
              </w:rPr>
              <w:t>副主席、</w:t>
            </w:r>
            <w:r w:rsidRPr="006E57A2">
              <w:rPr>
                <w:rFonts w:hint="eastAsia"/>
                <w:lang w:eastAsia="zh-CN"/>
              </w:rPr>
              <w:t>TSAG</w:t>
            </w:r>
            <w:r w:rsidRPr="006E57A2">
              <w:rPr>
                <w:rFonts w:ascii="SimSun" w:eastAsia="SimSun" w:hAnsi="SimSun" w:cs="SimSun" w:hint="eastAsia"/>
                <w:lang w:eastAsia="zh-CN"/>
              </w:rPr>
              <w:t>报告</w:t>
            </w:r>
            <w:r>
              <w:rPr>
                <w:rFonts w:ascii="SimSun" w:eastAsia="SimSun" w:hAnsi="SimSun" w:cs="SimSun" w:hint="eastAsia"/>
                <w:lang w:eastAsia="zh-CN"/>
              </w:rPr>
              <w:t>人</w:t>
            </w:r>
            <w:r w:rsidRPr="006E57A2">
              <w:rPr>
                <w:rFonts w:ascii="SimSun" w:eastAsia="SimSun" w:hAnsi="SimSun" w:cs="SimSun" w:hint="eastAsia"/>
                <w:lang w:eastAsia="zh-CN"/>
              </w:rPr>
              <w:t>、</w:t>
            </w:r>
            <w:r>
              <w:rPr>
                <w:rFonts w:ascii="SimSun" w:eastAsia="SimSun" w:hAnsi="SimSun" w:cs="SimSun" w:hint="eastAsia"/>
                <w:lang w:eastAsia="zh-CN"/>
              </w:rPr>
              <w:t>共同</w:t>
            </w:r>
            <w:r w:rsidRPr="006E57A2">
              <w:rPr>
                <w:rFonts w:ascii="SimSun" w:eastAsia="SimSun" w:hAnsi="SimSun" w:cs="SimSun" w:hint="eastAsia"/>
                <w:lang w:eastAsia="zh-CN"/>
              </w:rPr>
              <w:t>报告</w:t>
            </w:r>
            <w:r>
              <w:rPr>
                <w:rFonts w:ascii="SimSun" w:eastAsia="SimSun" w:hAnsi="SimSun" w:cs="SimSun" w:hint="eastAsia"/>
                <w:lang w:eastAsia="zh-CN"/>
              </w:rPr>
              <w:t>人</w:t>
            </w:r>
            <w:r w:rsidRPr="006E57A2">
              <w:rPr>
                <w:rFonts w:ascii="SimSun" w:eastAsia="SimSun" w:hAnsi="SimSun" w:cs="SimSun" w:hint="eastAsia"/>
                <w:lang w:eastAsia="zh-CN"/>
              </w:rPr>
              <w:t>和副报告</w:t>
            </w:r>
            <w:r>
              <w:rPr>
                <w:rFonts w:ascii="SimSun" w:eastAsia="SimSun" w:hAnsi="SimSun" w:cs="SimSun" w:hint="eastAsia"/>
                <w:lang w:eastAsia="zh-CN"/>
              </w:rPr>
              <w:t>人</w:t>
            </w:r>
            <w:r w:rsidRPr="006E57A2">
              <w:rPr>
                <w:rFonts w:ascii="SimSun" w:eastAsia="SimSun" w:hAnsi="SimSun" w:cs="SimSun" w:hint="eastAsia"/>
                <w:lang w:eastAsia="zh-CN"/>
              </w:rPr>
              <w:t>、各</w:t>
            </w:r>
            <w:r w:rsidRPr="006E57A2">
              <w:rPr>
                <w:rFonts w:hint="eastAsia"/>
                <w:lang w:eastAsia="zh-CN"/>
              </w:rPr>
              <w:t>TSAG</w:t>
            </w:r>
            <w:r w:rsidRPr="006E57A2">
              <w:rPr>
                <w:rFonts w:ascii="SimSun" w:eastAsia="SimSun" w:hAnsi="SimSun" w:cs="SimSun" w:hint="eastAsia"/>
                <w:lang w:eastAsia="zh-CN"/>
              </w:rPr>
              <w:t>代表、</w:t>
            </w:r>
            <w:r w:rsidRPr="006E57A2">
              <w:rPr>
                <w:rFonts w:hint="eastAsia"/>
                <w:lang w:eastAsia="zh-CN"/>
              </w:rPr>
              <w:t>TSAG</w:t>
            </w:r>
            <w:r>
              <w:rPr>
                <w:rFonts w:ascii="SimSun" w:eastAsia="SimSun" w:hAnsi="SimSun" w:cs="SimSun" w:hint="eastAsia"/>
                <w:lang w:eastAsia="zh-CN"/>
              </w:rPr>
              <w:t>主管之</w:t>
            </w:r>
            <w:r w:rsidRPr="00D25CF2">
              <w:rPr>
                <w:lang w:val="en-US" w:eastAsia="zh-CN"/>
              </w:rPr>
              <w:t>JCA</w:t>
            </w:r>
            <w:r>
              <w:rPr>
                <w:rFonts w:ascii="SimSun" w:eastAsia="SimSun" w:hAnsi="SimSun" w:cs="SimSun" w:hint="eastAsia"/>
                <w:lang w:val="en-US" w:eastAsia="zh-CN"/>
              </w:rPr>
              <w:t>的</w:t>
            </w:r>
            <w:r w:rsidRPr="006E57A2">
              <w:rPr>
                <w:rFonts w:ascii="SimSun" w:eastAsia="SimSun" w:hAnsi="SimSun" w:cs="SimSun" w:hint="eastAsia"/>
                <w:lang w:eastAsia="zh-CN"/>
              </w:rPr>
              <w:t>主席、</w:t>
            </w:r>
            <w:r w:rsidRPr="00D25CF2">
              <w:rPr>
                <w:lang w:val="en-US" w:eastAsia="zh-CN"/>
              </w:rPr>
              <w:t>ITU-T A</w:t>
            </w:r>
            <w:r w:rsidRPr="006E57A2">
              <w:rPr>
                <w:rFonts w:ascii="SimSun" w:eastAsia="SimSun" w:hAnsi="SimSun" w:cs="SimSun" w:hint="eastAsia"/>
                <w:lang w:eastAsia="zh-CN"/>
              </w:rPr>
              <w:t>系列案文的编辑和</w:t>
            </w:r>
            <w:r w:rsidRPr="006E57A2">
              <w:rPr>
                <w:rFonts w:hint="eastAsia"/>
                <w:lang w:eastAsia="zh-CN"/>
              </w:rPr>
              <w:t>TSAG</w:t>
            </w:r>
            <w:r w:rsidRPr="006E57A2">
              <w:rPr>
                <w:rFonts w:ascii="SimSun" w:eastAsia="SimSun" w:hAnsi="SimSun" w:cs="SimSun" w:hint="eastAsia"/>
                <w:lang w:eastAsia="zh-CN"/>
              </w:rPr>
              <w:t>各小组的其他主席以及</w:t>
            </w:r>
            <w:r w:rsidRPr="006E57A2">
              <w:rPr>
                <w:rFonts w:hint="eastAsia"/>
                <w:lang w:eastAsia="zh-CN"/>
              </w:rPr>
              <w:t>TSAG</w:t>
            </w:r>
            <w:r w:rsidRPr="006E57A2">
              <w:rPr>
                <w:rFonts w:ascii="SimSun" w:eastAsia="SimSun" w:hAnsi="SimSun" w:cs="SimSun" w:hint="eastAsia"/>
                <w:lang w:eastAsia="zh-CN"/>
              </w:rPr>
              <w:t>秘书处</w:t>
            </w:r>
            <w:r>
              <w:rPr>
                <w:rFonts w:ascii="SimSun" w:eastAsia="SimSun" w:hAnsi="SimSun" w:cs="SimSun" w:hint="eastAsia"/>
                <w:lang w:eastAsia="zh-CN"/>
              </w:rPr>
              <w:t>提供的支持</w:t>
            </w:r>
            <w:r w:rsidRPr="006E57A2">
              <w:rPr>
                <w:rFonts w:ascii="SimSun" w:eastAsia="SimSun" w:hAnsi="SimSun" w:cs="SimSun" w:hint="eastAsia"/>
                <w:lang w:eastAsia="zh-CN"/>
              </w:rPr>
              <w:t>表示诚挚谢意，感谢他们在本研究</w:t>
            </w:r>
            <w:r>
              <w:rPr>
                <w:rFonts w:ascii="SimSun" w:eastAsia="SimSun" w:hAnsi="SimSun" w:cs="SimSun" w:hint="eastAsia"/>
                <w:lang w:eastAsia="zh-CN"/>
              </w:rPr>
              <w:t>期内为</w:t>
            </w:r>
            <w:r w:rsidR="008B6534" w:rsidRPr="006E57A2">
              <w:rPr>
                <w:rFonts w:hint="eastAsia"/>
                <w:lang w:eastAsia="zh-CN"/>
              </w:rPr>
              <w:t>TSAG</w:t>
            </w:r>
            <w:r w:rsidRPr="006E57A2">
              <w:rPr>
                <w:rFonts w:ascii="SimSun" w:eastAsia="SimSun" w:hAnsi="SimSun" w:cs="SimSun" w:hint="eastAsia"/>
                <w:lang w:eastAsia="zh-CN"/>
              </w:rPr>
              <w:t>做出的贡献和给予</w:t>
            </w:r>
            <w:r w:rsidR="008B6534">
              <w:rPr>
                <w:rFonts w:ascii="SimSun" w:eastAsia="SimSun" w:hAnsi="SimSun" w:cs="SimSun" w:hint="eastAsia"/>
                <w:lang w:eastAsia="zh-CN"/>
              </w:rPr>
              <w:t>的</w:t>
            </w:r>
            <w:r w:rsidRPr="006E57A2">
              <w:rPr>
                <w:rFonts w:ascii="SimSun" w:eastAsia="SimSun" w:hAnsi="SimSun" w:cs="SimSun" w:hint="eastAsia"/>
                <w:lang w:eastAsia="zh-CN"/>
              </w:rPr>
              <w:t>大力支持。</w:t>
            </w:r>
            <w:r w:rsidR="008B6534">
              <w:rPr>
                <w:rFonts w:ascii="SimSun" w:eastAsia="SimSun" w:hAnsi="SimSun" w:cs="SimSun" w:hint="eastAsia"/>
                <w:lang w:eastAsia="zh-CN"/>
              </w:rPr>
              <w:t>感谢</w:t>
            </w:r>
            <w:r w:rsidRPr="006E57A2">
              <w:rPr>
                <w:rFonts w:ascii="SimSun" w:eastAsia="SimSun" w:hAnsi="SimSun" w:cs="SimSun" w:hint="eastAsia"/>
                <w:lang w:eastAsia="zh-CN"/>
              </w:rPr>
              <w:t>证书将以电子方式发送。</w:t>
            </w:r>
          </w:p>
        </w:tc>
      </w:tr>
    </w:tbl>
    <w:p w14:paraId="72711D7E" w14:textId="24F846D5" w:rsidR="00D25CF2" w:rsidRPr="00D25CF2" w:rsidRDefault="00D25CF2" w:rsidP="00D25CF2">
      <w:pPr>
        <w:pStyle w:val="Heading1"/>
        <w:rPr>
          <w:lang w:val="en-US" w:eastAsia="zh-CN"/>
        </w:rPr>
      </w:pPr>
      <w:bookmarkStart w:id="118" w:name="_Toc96111948"/>
      <w:bookmarkStart w:id="119" w:name="_Toc97025243"/>
      <w:r w:rsidRPr="00D25CF2">
        <w:rPr>
          <w:lang w:val="en-US" w:eastAsia="zh-CN"/>
        </w:rPr>
        <w:t>1</w:t>
      </w:r>
      <w:r w:rsidR="00DD1C38">
        <w:rPr>
          <w:rFonts w:hint="eastAsia"/>
          <w:lang w:val="en-US" w:eastAsia="zh-CN"/>
        </w:rPr>
        <w:t>7</w:t>
      </w:r>
      <w:r w:rsidRPr="00D25CF2">
        <w:rPr>
          <w:lang w:val="en-US" w:eastAsia="zh-CN"/>
        </w:rPr>
        <w:tab/>
      </w:r>
      <w:bookmarkEnd w:id="118"/>
      <w:r w:rsidR="004A0701" w:rsidRPr="004A0701">
        <w:rPr>
          <w:rFonts w:hint="eastAsia"/>
          <w:lang w:val="en-US" w:eastAsia="zh-CN"/>
        </w:rPr>
        <w:t>2022</w:t>
      </w:r>
      <w:r w:rsidR="004A0701" w:rsidRPr="004A0701">
        <w:rPr>
          <w:rFonts w:hint="eastAsia"/>
          <w:lang w:val="en-US" w:eastAsia="zh-CN"/>
        </w:rPr>
        <w:t>年</w:t>
      </w:r>
      <w:r w:rsidR="004A0701" w:rsidRPr="004A0701">
        <w:rPr>
          <w:rFonts w:hint="eastAsia"/>
          <w:lang w:val="en-US" w:eastAsia="zh-CN"/>
        </w:rPr>
        <w:t>1</w:t>
      </w:r>
      <w:r w:rsidR="004A0701" w:rsidRPr="004A0701">
        <w:rPr>
          <w:rFonts w:hint="eastAsia"/>
          <w:lang w:val="en-US" w:eastAsia="zh-CN"/>
        </w:rPr>
        <w:t>月</w:t>
      </w:r>
      <w:r w:rsidR="004A0701" w:rsidRPr="004A0701">
        <w:rPr>
          <w:rFonts w:hint="eastAsia"/>
          <w:lang w:val="en-US" w:eastAsia="zh-CN"/>
        </w:rPr>
        <w:t>18</w:t>
      </w:r>
      <w:r w:rsidR="004A0701" w:rsidRPr="004A0701">
        <w:rPr>
          <w:rFonts w:hint="eastAsia"/>
          <w:lang w:val="en-US" w:eastAsia="zh-CN"/>
        </w:rPr>
        <w:t>日至</w:t>
      </w:r>
      <w:r w:rsidR="004A0701" w:rsidRPr="004A0701">
        <w:rPr>
          <w:rFonts w:hint="eastAsia"/>
          <w:lang w:val="en-US" w:eastAsia="zh-CN"/>
        </w:rPr>
        <w:t>11</w:t>
      </w:r>
      <w:r w:rsidR="004A0701" w:rsidRPr="004A0701">
        <w:rPr>
          <w:rFonts w:hint="eastAsia"/>
          <w:lang w:val="en-US" w:eastAsia="zh-CN"/>
        </w:rPr>
        <w:t>月</w:t>
      </w:r>
      <w:r w:rsidR="004A0701" w:rsidRPr="004A0701">
        <w:rPr>
          <w:rFonts w:hint="eastAsia"/>
          <w:lang w:val="en-US" w:eastAsia="zh-CN"/>
        </w:rPr>
        <w:t>6</w:t>
      </w:r>
      <w:r w:rsidR="004A0701" w:rsidRPr="004A0701">
        <w:rPr>
          <w:rFonts w:hint="eastAsia"/>
          <w:lang w:val="en-US" w:eastAsia="zh-CN"/>
        </w:rPr>
        <w:t>日</w:t>
      </w:r>
      <w:r w:rsidR="004A0701">
        <w:rPr>
          <w:rFonts w:hint="eastAsia"/>
          <w:lang w:val="en-US" w:eastAsia="zh-CN"/>
        </w:rPr>
        <w:t>期间</w:t>
      </w:r>
      <w:r w:rsidR="004A0701" w:rsidRPr="004A0701">
        <w:rPr>
          <w:rFonts w:hint="eastAsia"/>
          <w:lang w:val="en-US" w:eastAsia="zh-CN"/>
        </w:rPr>
        <w:t>计划的</w:t>
      </w:r>
      <w:r w:rsidR="004A0701" w:rsidRPr="004A0701">
        <w:rPr>
          <w:rFonts w:hint="eastAsia"/>
          <w:lang w:val="en-US" w:eastAsia="zh-CN"/>
        </w:rPr>
        <w:t>TSAG</w:t>
      </w:r>
      <w:r w:rsidR="004A0701" w:rsidRPr="004A0701">
        <w:rPr>
          <w:rFonts w:hint="eastAsia"/>
          <w:lang w:val="en-US" w:eastAsia="zh-CN"/>
        </w:rPr>
        <w:t>活动</w:t>
      </w:r>
      <w:bookmarkEnd w:id="11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25CF2" w:rsidRPr="00713CFC" w14:paraId="6A0C6F23" w14:textId="77777777" w:rsidTr="00027D91">
        <w:tc>
          <w:tcPr>
            <w:tcW w:w="816" w:type="dxa"/>
          </w:tcPr>
          <w:p w14:paraId="78856C52" w14:textId="361BF89D" w:rsidR="00D25CF2" w:rsidRPr="004E2C9A" w:rsidRDefault="00D25CF2" w:rsidP="00027D91">
            <w:r w:rsidRPr="004E2C9A">
              <w:t>1</w:t>
            </w:r>
            <w:r w:rsidR="00DD1C38">
              <w:rPr>
                <w:rFonts w:hint="eastAsia"/>
                <w:lang w:val="en-US" w:eastAsia="zh-CN"/>
              </w:rPr>
              <w:t>7</w:t>
            </w:r>
            <w:r w:rsidRPr="004E2C9A">
              <w:t>.1</w:t>
            </w:r>
          </w:p>
        </w:tc>
        <w:tc>
          <w:tcPr>
            <w:tcW w:w="9112" w:type="dxa"/>
            <w:tcMar>
              <w:left w:w="57" w:type="dxa"/>
              <w:right w:w="57" w:type="dxa"/>
            </w:tcMar>
          </w:tcPr>
          <w:p w14:paraId="3199883E" w14:textId="08C9BB0C" w:rsidR="006E57A2" w:rsidRPr="006E57A2" w:rsidRDefault="006E57A2" w:rsidP="00027D91">
            <w:pPr>
              <w:rPr>
                <w:lang w:eastAsia="zh-CN"/>
              </w:rPr>
            </w:pPr>
            <w:r w:rsidRPr="006E57A2">
              <w:rPr>
                <w:rFonts w:hint="eastAsia"/>
                <w:lang w:eastAsia="zh-CN"/>
              </w:rPr>
              <w:t>TSAG</w:t>
            </w:r>
            <w:r w:rsidRPr="006E57A2">
              <w:rPr>
                <w:rFonts w:ascii="SimSun" w:eastAsia="SimSun" w:hAnsi="SimSun" w:cs="SimSun" w:hint="eastAsia"/>
                <w:lang w:val="en-US" w:eastAsia="zh-CN"/>
              </w:rPr>
              <w:t>同意</w:t>
            </w:r>
            <w:r>
              <w:rPr>
                <w:rFonts w:ascii="SimSun" w:eastAsia="SimSun" w:hAnsi="SimSun" w:cs="SimSun" w:hint="eastAsia"/>
                <w:lang w:val="en-US" w:eastAsia="zh-CN"/>
              </w:rPr>
              <w:t>须</w:t>
            </w:r>
            <w:r w:rsidRPr="006E57A2">
              <w:rPr>
                <w:rFonts w:ascii="SimSun" w:eastAsia="SimSun" w:hAnsi="SimSun" w:cs="SimSun" w:hint="eastAsia"/>
                <w:lang w:val="en-US" w:eastAsia="zh-CN"/>
              </w:rPr>
              <w:t>在</w:t>
            </w:r>
            <w:r w:rsidRPr="006E57A2">
              <w:rPr>
                <w:rFonts w:hint="eastAsia"/>
                <w:lang w:eastAsia="zh-CN"/>
              </w:rPr>
              <w:t>AHG-GME</w:t>
            </w:r>
            <w:r w:rsidRPr="006E57A2">
              <w:rPr>
                <w:rFonts w:ascii="SimSun" w:eastAsia="SimSun" w:hAnsi="SimSun" w:cs="SimSun" w:hint="eastAsia"/>
                <w:lang w:val="en-US" w:eastAsia="zh-CN"/>
              </w:rPr>
              <w:t>主席</w:t>
            </w:r>
            <w:r w:rsidRPr="006E57A2">
              <w:t>Philip Rushton</w:t>
            </w:r>
            <w:r w:rsidRPr="006E57A2">
              <w:rPr>
                <w:rFonts w:ascii="SimSun" w:eastAsia="SimSun" w:hAnsi="SimSun" w:cs="SimSun" w:hint="eastAsia"/>
                <w:lang w:val="en-US" w:eastAsia="zh-CN"/>
              </w:rPr>
              <w:t>先生</w:t>
            </w:r>
            <w:r w:rsidRPr="006E57A2">
              <w:rPr>
                <w:rFonts w:ascii="SimSun" w:eastAsia="SimSun" w:hAnsi="SimSun" w:cs="SimSun" w:hint="eastAsia"/>
                <w:lang w:eastAsia="zh-CN"/>
              </w:rPr>
              <w:t>（</w:t>
            </w:r>
            <w:r>
              <w:rPr>
                <w:rFonts w:ascii="SimSun" w:eastAsia="SimSun" w:hAnsi="SimSun" w:cs="SimSun" w:hint="eastAsia"/>
                <w:lang w:val="en-US" w:eastAsia="zh-CN"/>
              </w:rPr>
              <w:t>英国</w:t>
            </w:r>
            <w:r w:rsidRPr="006E57A2">
              <w:rPr>
                <w:rFonts w:ascii="SimSun" w:eastAsia="SimSun" w:hAnsi="SimSun" w:cs="SimSun" w:hint="eastAsia"/>
                <w:lang w:eastAsia="zh-CN"/>
              </w:rPr>
              <w:t>）</w:t>
            </w:r>
            <w:r w:rsidRPr="006E57A2">
              <w:rPr>
                <w:rFonts w:ascii="SimSun" w:eastAsia="SimSun" w:hAnsi="SimSun" w:cs="SimSun" w:hint="eastAsia"/>
                <w:lang w:val="en-US" w:eastAsia="zh-CN"/>
              </w:rPr>
              <w:t>的主持下继续开展</w:t>
            </w:r>
            <w:r w:rsidRPr="006E57A2">
              <w:rPr>
                <w:rFonts w:hint="eastAsia"/>
                <w:lang w:eastAsia="zh-CN"/>
              </w:rPr>
              <w:t>AHG-GME</w:t>
            </w:r>
            <w:r w:rsidRPr="006E57A2">
              <w:rPr>
                <w:rFonts w:ascii="SimSun" w:eastAsia="SimSun" w:hAnsi="SimSun" w:cs="SimSun" w:hint="eastAsia"/>
                <w:lang w:val="en-US" w:eastAsia="zh-CN"/>
              </w:rPr>
              <w:t>活动。</w:t>
            </w:r>
          </w:p>
        </w:tc>
      </w:tr>
      <w:tr w:rsidR="00D25CF2" w:rsidRPr="00713CFC" w14:paraId="3C79726A" w14:textId="77777777" w:rsidTr="00027D91">
        <w:tc>
          <w:tcPr>
            <w:tcW w:w="816" w:type="dxa"/>
          </w:tcPr>
          <w:p w14:paraId="7A108FE4" w14:textId="03888B08" w:rsidR="00D25CF2" w:rsidRPr="004E2C9A" w:rsidRDefault="00D25CF2" w:rsidP="00027D91">
            <w:r>
              <w:t>1</w:t>
            </w:r>
            <w:r w:rsidR="00DD1C38">
              <w:rPr>
                <w:rFonts w:hint="eastAsia"/>
                <w:lang w:val="en-US" w:eastAsia="zh-CN"/>
              </w:rPr>
              <w:t>7</w:t>
            </w:r>
            <w:r>
              <w:t>.2</w:t>
            </w:r>
          </w:p>
        </w:tc>
        <w:tc>
          <w:tcPr>
            <w:tcW w:w="9112" w:type="dxa"/>
            <w:tcMar>
              <w:left w:w="57" w:type="dxa"/>
              <w:right w:w="57" w:type="dxa"/>
            </w:tcMar>
          </w:tcPr>
          <w:p w14:paraId="686D1988" w14:textId="7F5296E9" w:rsidR="006E57A2" w:rsidRPr="00D25CF2" w:rsidRDefault="006E57A2" w:rsidP="00027D91">
            <w:pPr>
              <w:rPr>
                <w:lang w:val="en-US" w:eastAsia="zh-CN"/>
              </w:rPr>
            </w:pPr>
            <w:r w:rsidRPr="006E57A2">
              <w:rPr>
                <w:rFonts w:ascii="SimSun" w:eastAsia="SimSun" w:hAnsi="SimSun" w:cs="SimSun" w:hint="eastAsia"/>
                <w:lang w:val="en-US" w:eastAsia="zh-CN"/>
              </w:rPr>
              <w:t>在</w:t>
            </w:r>
            <w:r w:rsidRPr="006E57A2">
              <w:rPr>
                <w:rFonts w:hint="eastAsia"/>
                <w:lang w:val="en-US" w:eastAsia="zh-CN"/>
              </w:rPr>
              <w:t>2022</w:t>
            </w:r>
            <w:r w:rsidRPr="006E57A2">
              <w:rPr>
                <w:rFonts w:ascii="SimSun" w:eastAsia="SimSun" w:hAnsi="SimSun" w:cs="SimSun" w:hint="eastAsia"/>
                <w:lang w:val="en-US" w:eastAsia="zh-CN"/>
              </w:rPr>
              <w:t>年</w:t>
            </w:r>
            <w:r w:rsidRPr="006E57A2">
              <w:rPr>
                <w:rFonts w:hint="eastAsia"/>
                <w:lang w:val="en-US" w:eastAsia="zh-CN"/>
              </w:rPr>
              <w:t>11</w:t>
            </w:r>
            <w:r w:rsidRPr="006E57A2">
              <w:rPr>
                <w:rFonts w:ascii="SimSun" w:eastAsia="SimSun" w:hAnsi="SimSun" w:cs="SimSun" w:hint="eastAsia"/>
                <w:lang w:val="en-US" w:eastAsia="zh-CN"/>
              </w:rPr>
              <w:t>月</w:t>
            </w:r>
            <w:r>
              <w:rPr>
                <w:rFonts w:ascii="SimSun" w:eastAsia="SimSun" w:hAnsi="SimSun" w:cs="SimSun" w:hint="eastAsia"/>
                <w:lang w:val="en-US" w:eastAsia="zh-CN"/>
              </w:rPr>
              <w:t>举行</w:t>
            </w:r>
            <w:r w:rsidRPr="006E57A2">
              <w:rPr>
                <w:rFonts w:ascii="SimSun" w:eastAsia="SimSun" w:hAnsi="SimSun" w:cs="SimSun" w:hint="eastAsia"/>
                <w:lang w:val="en-US" w:eastAsia="zh-CN"/>
              </w:rPr>
              <w:t>的下一次</w:t>
            </w:r>
            <w:r w:rsidRPr="006E57A2">
              <w:rPr>
                <w:rFonts w:hint="eastAsia"/>
                <w:lang w:val="en-US" w:eastAsia="zh-CN"/>
              </w:rPr>
              <w:t>TSAG</w:t>
            </w:r>
            <w:r w:rsidRPr="006E57A2">
              <w:rPr>
                <w:rFonts w:ascii="SimSun" w:eastAsia="SimSun" w:hAnsi="SimSun" w:cs="SimSun" w:hint="eastAsia"/>
                <w:lang w:val="en-US" w:eastAsia="zh-CN"/>
              </w:rPr>
              <w:t>会议之前，没有其他</w:t>
            </w:r>
            <w:r w:rsidRPr="006E57A2">
              <w:rPr>
                <w:rFonts w:hint="eastAsia"/>
                <w:lang w:val="en-US" w:eastAsia="zh-CN"/>
              </w:rPr>
              <w:t>TSAG</w:t>
            </w:r>
            <w:r w:rsidRPr="006E57A2">
              <w:rPr>
                <w:rFonts w:ascii="SimSun" w:eastAsia="SimSun" w:hAnsi="SimSun" w:cs="SimSun" w:hint="eastAsia"/>
                <w:lang w:val="en-US" w:eastAsia="zh-CN"/>
              </w:rPr>
              <w:t>活动的计划。</w:t>
            </w:r>
          </w:p>
        </w:tc>
      </w:tr>
    </w:tbl>
    <w:p w14:paraId="1A271797" w14:textId="1100BAB6" w:rsidR="00D25CF2" w:rsidRPr="00D25CF2" w:rsidRDefault="00D25CF2" w:rsidP="00D25CF2">
      <w:pPr>
        <w:pStyle w:val="Heading1"/>
        <w:rPr>
          <w:rFonts w:ascii="Calibri" w:hAnsi="Calibri" w:cs="Calibri"/>
          <w:color w:val="800000"/>
          <w:sz w:val="22"/>
          <w:lang w:val="en-US" w:eastAsia="zh-CN"/>
        </w:rPr>
      </w:pPr>
      <w:bookmarkStart w:id="120" w:name="_Toc96111949"/>
      <w:bookmarkStart w:id="121" w:name="_Toc97025244"/>
      <w:r w:rsidRPr="004A0701">
        <w:rPr>
          <w:lang w:val="en-US" w:eastAsia="zh-CN"/>
        </w:rPr>
        <w:t>1</w:t>
      </w:r>
      <w:r w:rsidR="00DD1C38">
        <w:rPr>
          <w:rFonts w:hint="eastAsia"/>
          <w:lang w:val="en-US" w:eastAsia="zh-CN"/>
        </w:rPr>
        <w:t>8</w:t>
      </w:r>
      <w:r w:rsidRPr="004A0701">
        <w:rPr>
          <w:lang w:val="en-US" w:eastAsia="zh-CN"/>
        </w:rPr>
        <w:tab/>
      </w:r>
      <w:bookmarkEnd w:id="120"/>
      <w:r w:rsidR="00713CFC" w:rsidRPr="004A0701">
        <w:rPr>
          <w:rFonts w:hint="eastAsia"/>
          <w:bCs/>
          <w:lang w:eastAsia="zh-CN"/>
        </w:rPr>
        <w:t>包括</w:t>
      </w:r>
      <w:r w:rsidR="00713CFC" w:rsidRPr="004A0701">
        <w:rPr>
          <w:rFonts w:hint="eastAsia"/>
          <w:bCs/>
          <w:lang w:eastAsia="zh-CN"/>
        </w:rPr>
        <w:t>TSAG</w:t>
      </w:r>
      <w:r w:rsidR="00713CFC" w:rsidRPr="004A0701">
        <w:rPr>
          <w:rFonts w:hint="eastAsia"/>
          <w:bCs/>
          <w:lang w:eastAsia="zh-CN"/>
        </w:rPr>
        <w:t>下次会议日期的</w:t>
      </w:r>
      <w:r w:rsidR="00713CFC" w:rsidRPr="004A0701">
        <w:rPr>
          <w:rFonts w:hint="eastAsia"/>
          <w:bCs/>
          <w:lang w:eastAsia="zh-CN"/>
        </w:rPr>
        <w:t>ITU-T</w:t>
      </w:r>
      <w:r w:rsidR="00713CFC" w:rsidRPr="004A0701">
        <w:rPr>
          <w:rFonts w:hint="eastAsia"/>
          <w:bCs/>
          <w:lang w:eastAsia="zh-CN"/>
        </w:rPr>
        <w:t>会议时间安排</w:t>
      </w:r>
      <w:bookmarkEnd w:id="1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25CF2" w14:paraId="2C87CB65" w14:textId="77777777" w:rsidTr="00027D91">
        <w:tc>
          <w:tcPr>
            <w:tcW w:w="816" w:type="dxa"/>
          </w:tcPr>
          <w:p w14:paraId="68C0AF7B" w14:textId="2EF09D50" w:rsidR="00D25CF2" w:rsidRPr="0096263C" w:rsidRDefault="00D25CF2" w:rsidP="00027D91">
            <w:pPr>
              <w:rPr>
                <w:highlight w:val="yellow"/>
              </w:rPr>
            </w:pPr>
            <w:r w:rsidRPr="00C611D2">
              <w:t>1</w:t>
            </w:r>
            <w:r w:rsidR="00DD1C38" w:rsidRPr="00DD1C38">
              <w:rPr>
                <w:lang w:eastAsia="zh-CN"/>
              </w:rPr>
              <w:t>8</w:t>
            </w:r>
            <w:r w:rsidRPr="00C611D2">
              <w:t>.1</w:t>
            </w:r>
          </w:p>
        </w:tc>
        <w:tc>
          <w:tcPr>
            <w:tcW w:w="9112" w:type="dxa"/>
            <w:tcMar>
              <w:left w:w="57" w:type="dxa"/>
              <w:right w:w="57" w:type="dxa"/>
            </w:tcMar>
          </w:tcPr>
          <w:p w14:paraId="4318E14B" w14:textId="40DD7FDD" w:rsidR="00D25CF2" w:rsidRPr="00062251" w:rsidRDefault="00713CFC" w:rsidP="00027D91">
            <w:pPr>
              <w:rPr>
                <w:lang w:eastAsia="zh-CN"/>
              </w:rPr>
            </w:pPr>
            <w:r w:rsidRPr="00062251">
              <w:rPr>
                <w:rFonts w:eastAsia="Calibri"/>
                <w:szCs w:val="24"/>
                <w:lang w:eastAsia="ja-JP"/>
              </w:rPr>
              <w:t>TSAG</w:t>
            </w:r>
            <w:r w:rsidR="00062251" w:rsidRPr="00062251">
              <w:rPr>
                <w:rFonts w:ascii="SimSun" w:eastAsia="SimSun" w:hAnsi="SimSun" w:cs="SimSun" w:hint="eastAsia"/>
                <w:szCs w:val="24"/>
                <w:lang w:eastAsia="zh-CN"/>
              </w:rPr>
              <w:t>将</w:t>
            </w:r>
            <w:bookmarkStart w:id="122" w:name="_Hlk92118004"/>
            <w:r w:rsidR="00062251" w:rsidRPr="00062251">
              <w:fldChar w:fldCharType="begin"/>
            </w:r>
            <w:r w:rsidR="00062251" w:rsidRPr="00260BBA">
              <w:rPr>
                <w:lang w:eastAsia="zh-CN"/>
              </w:rPr>
              <w:instrText xml:space="preserve"> HYPERLINK "https://www.itu.int/md/meetingdoc.asp?lang=en&amp;parent=T17-TSAG-220110-TD-GEN-1190" </w:instrText>
            </w:r>
            <w:r w:rsidR="00062251" w:rsidRPr="00062251">
              <w:fldChar w:fldCharType="separate"/>
            </w:r>
            <w:r w:rsidR="00062251" w:rsidRPr="00260BBA">
              <w:rPr>
                <w:rStyle w:val="Hyperlink"/>
                <w:lang w:eastAsia="zh-CN"/>
              </w:rPr>
              <w:t>TD1190</w:t>
            </w:r>
            <w:r w:rsidR="00062251" w:rsidRPr="00062251">
              <w:rPr>
                <w:rStyle w:val="Hyperlink"/>
              </w:rPr>
              <w:fldChar w:fldCharType="end"/>
            </w:r>
            <w:bookmarkEnd w:id="122"/>
            <w:r w:rsidR="00062251" w:rsidRPr="00260BBA">
              <w:rPr>
                <w:rStyle w:val="Hyperlink"/>
                <w:lang w:eastAsia="zh-CN"/>
              </w:rPr>
              <w:t>-R2</w:t>
            </w:r>
            <w:r w:rsidRPr="00062251">
              <w:rPr>
                <w:rFonts w:ascii="NSimSun" w:eastAsia="NSimSun" w:hAnsi="NSimSun" w:cs="SimSun" w:hint="eastAsia"/>
                <w:szCs w:val="24"/>
                <w:lang w:val="en-GB" w:eastAsia="zh-CN"/>
              </w:rPr>
              <w:t>号文件</w:t>
            </w:r>
            <w:r w:rsidR="00062251" w:rsidRPr="00062251">
              <w:rPr>
                <w:rFonts w:ascii="NSimSun" w:eastAsia="NSimSun" w:hAnsi="NSimSun" w:cs="SimSun" w:hint="eastAsia"/>
                <w:szCs w:val="24"/>
                <w:lang w:val="en-GB" w:eastAsia="zh-CN"/>
              </w:rPr>
              <w:t>记录在案</w:t>
            </w:r>
            <w:r w:rsidRPr="00062251">
              <w:rPr>
                <w:rFonts w:ascii="NSimSun" w:eastAsia="NSimSun" w:hAnsi="NSimSun" w:cs="SimSun" w:hint="eastAsia"/>
                <w:szCs w:val="24"/>
                <w:lang w:eastAsia="zh-CN"/>
              </w:rPr>
              <w:t>，</w:t>
            </w:r>
            <w:r w:rsidRPr="00062251">
              <w:rPr>
                <w:rFonts w:ascii="NSimSun" w:eastAsia="NSimSun" w:hAnsi="NSimSun" w:hint="eastAsia"/>
                <w:bCs/>
                <w:szCs w:val="24"/>
                <w:lang w:val="en-GB" w:eastAsia="zh-CN"/>
              </w:rPr>
              <w:t>其中载有</w:t>
            </w:r>
            <w:r w:rsidRPr="00062251">
              <w:rPr>
                <w:rFonts w:eastAsia="NSimSun" w:hint="eastAsia"/>
                <w:bCs/>
                <w:szCs w:val="24"/>
                <w:lang w:eastAsia="zh-CN"/>
              </w:rPr>
              <w:t>2022</w:t>
            </w:r>
            <w:r w:rsidRPr="00062251">
              <w:rPr>
                <w:rFonts w:eastAsia="NSimSun" w:hint="eastAsia"/>
                <w:bCs/>
                <w:szCs w:val="24"/>
                <w:lang w:val="en-GB" w:eastAsia="zh-CN"/>
              </w:rPr>
              <w:t>年</w:t>
            </w:r>
            <w:r w:rsidR="00062251" w:rsidRPr="00062251">
              <w:rPr>
                <w:rFonts w:eastAsia="NSimSun" w:hint="eastAsia"/>
                <w:bCs/>
                <w:szCs w:val="24"/>
                <w:lang w:val="en-GB" w:eastAsia="zh-CN"/>
              </w:rPr>
              <w:t>会议的</w:t>
            </w:r>
            <w:r w:rsidRPr="00062251">
              <w:rPr>
                <w:rFonts w:ascii="NSimSun" w:eastAsia="NSimSun" w:hAnsi="NSimSun" w:hint="eastAsia"/>
                <w:bCs/>
                <w:szCs w:val="24"/>
                <w:lang w:val="en-GB" w:eastAsia="zh-CN"/>
              </w:rPr>
              <w:t>时间安排。</w:t>
            </w:r>
          </w:p>
        </w:tc>
      </w:tr>
      <w:tr w:rsidR="00D25CF2" w:rsidRPr="00713CFC" w14:paraId="3E6E97BA" w14:textId="77777777" w:rsidTr="00027D91">
        <w:tc>
          <w:tcPr>
            <w:tcW w:w="816" w:type="dxa"/>
          </w:tcPr>
          <w:p w14:paraId="7092B0AA" w14:textId="405E05AD" w:rsidR="00D25CF2" w:rsidRPr="00C611D2" w:rsidRDefault="00D25CF2" w:rsidP="00027D91">
            <w:r w:rsidRPr="00C611D2">
              <w:t>1</w:t>
            </w:r>
            <w:r w:rsidR="00DD1C38" w:rsidRPr="00DD1C38">
              <w:rPr>
                <w:lang w:eastAsia="zh-CN"/>
              </w:rPr>
              <w:t>8</w:t>
            </w:r>
            <w:r w:rsidRPr="00C611D2">
              <w:t>.2</w:t>
            </w:r>
          </w:p>
        </w:tc>
        <w:tc>
          <w:tcPr>
            <w:tcW w:w="9112" w:type="dxa"/>
            <w:tcMar>
              <w:left w:w="57" w:type="dxa"/>
              <w:right w:w="57" w:type="dxa"/>
            </w:tcMar>
          </w:tcPr>
          <w:p w14:paraId="4C4532CA" w14:textId="0F40B4DE" w:rsidR="00026FBF" w:rsidRPr="00D25CF2" w:rsidRDefault="00026FBF" w:rsidP="00027D91">
            <w:pPr>
              <w:keepNext/>
              <w:keepLines/>
              <w:rPr>
                <w:rFonts w:asciiTheme="majorBidi" w:eastAsia="SimSun" w:hAnsiTheme="majorBidi" w:cstheme="majorBidi"/>
                <w:bCs/>
                <w:lang w:val="en-US" w:eastAsia="zh-CN"/>
              </w:rPr>
            </w:pPr>
            <w:r w:rsidRPr="00026FBF">
              <w:rPr>
                <w:rFonts w:asciiTheme="majorBidi" w:eastAsia="SimSun" w:hAnsiTheme="majorBidi" w:cstheme="majorBidi" w:hint="eastAsia"/>
                <w:bCs/>
                <w:lang w:val="en-US" w:eastAsia="zh-CN"/>
              </w:rPr>
              <w:t>TSAG</w:t>
            </w:r>
            <w:r w:rsidRPr="00026FBF">
              <w:rPr>
                <w:rFonts w:asciiTheme="majorBidi" w:eastAsia="SimSun" w:hAnsiTheme="majorBidi" w:cstheme="majorBidi" w:hint="eastAsia"/>
                <w:bCs/>
                <w:lang w:val="en-US" w:eastAsia="zh-CN"/>
              </w:rPr>
              <w:t>同意在</w:t>
            </w:r>
            <w:r w:rsidRPr="00026FBF">
              <w:rPr>
                <w:rFonts w:asciiTheme="majorBidi" w:eastAsia="SimSun" w:hAnsiTheme="majorBidi" w:cstheme="majorBidi" w:hint="eastAsia"/>
                <w:bCs/>
                <w:lang w:val="en-US" w:eastAsia="zh-CN"/>
              </w:rPr>
              <w:t>2022</w:t>
            </w:r>
            <w:r>
              <w:rPr>
                <w:rFonts w:asciiTheme="majorBidi" w:eastAsia="SimSun" w:hAnsiTheme="majorBidi" w:cstheme="majorBidi" w:hint="eastAsia"/>
                <w:bCs/>
                <w:lang w:val="en-US" w:eastAsia="zh-CN"/>
              </w:rPr>
              <w:t>-</w:t>
            </w:r>
            <w:r w:rsidRPr="00026FBF">
              <w:rPr>
                <w:rFonts w:asciiTheme="majorBidi" w:eastAsia="SimSun" w:hAnsiTheme="majorBidi" w:cstheme="majorBidi" w:hint="eastAsia"/>
                <w:bCs/>
                <w:lang w:val="en-US" w:eastAsia="zh-CN"/>
              </w:rPr>
              <w:t>2024</w:t>
            </w:r>
            <w:r w:rsidRPr="00026FBF">
              <w:rPr>
                <w:rFonts w:asciiTheme="majorBidi" w:eastAsia="SimSun" w:hAnsiTheme="majorBidi" w:cstheme="majorBidi" w:hint="eastAsia"/>
                <w:bCs/>
                <w:lang w:val="en-US" w:eastAsia="zh-CN"/>
              </w:rPr>
              <w:t>年新研究期内安排第一次</w:t>
            </w:r>
            <w:r w:rsidRPr="00026FBF">
              <w:rPr>
                <w:rFonts w:asciiTheme="majorBidi" w:eastAsia="SimSun" w:hAnsiTheme="majorBidi" w:cstheme="majorBidi" w:hint="eastAsia"/>
                <w:bCs/>
                <w:lang w:val="en-US" w:eastAsia="zh-CN"/>
              </w:rPr>
              <w:t>TSAG</w:t>
            </w:r>
            <w:r w:rsidRPr="00026FBF">
              <w:rPr>
                <w:rFonts w:asciiTheme="majorBidi" w:eastAsia="SimSun" w:hAnsiTheme="majorBidi" w:cstheme="majorBidi" w:hint="eastAsia"/>
                <w:bCs/>
                <w:lang w:val="en-US" w:eastAsia="zh-CN"/>
              </w:rPr>
              <w:t>会议</w:t>
            </w:r>
          </w:p>
          <w:p w14:paraId="2A133896" w14:textId="3DB75C71" w:rsidR="00026FBF" w:rsidRPr="00026FBF" w:rsidRDefault="00D25CF2" w:rsidP="00801700">
            <w:pPr>
              <w:pStyle w:val="enumlev10"/>
              <w:rPr>
                <w:rFonts w:eastAsia="SimSun"/>
                <w:lang w:val="en-US" w:eastAsia="zh-CN"/>
              </w:rPr>
            </w:pPr>
            <w:bookmarkStart w:id="123" w:name="lt_pId375"/>
            <w:r w:rsidRPr="002277AD">
              <w:rPr>
                <w:rFonts w:ascii="Symbol" w:eastAsia="SimSun" w:hAnsi="Symbol"/>
                <w:lang w:eastAsia="zh-CN"/>
              </w:rPr>
              <w:t></w:t>
            </w:r>
            <w:r w:rsidRPr="00D25CF2">
              <w:rPr>
                <w:rFonts w:ascii="Symbol" w:eastAsia="SimSun" w:hAnsi="Symbol"/>
                <w:lang w:val="en-US" w:eastAsia="zh-CN"/>
              </w:rPr>
              <w:tab/>
            </w:r>
            <w:bookmarkEnd w:id="123"/>
            <w:r w:rsidR="00026FBF" w:rsidRPr="00026FBF">
              <w:rPr>
                <w:rFonts w:eastAsia="SimSun" w:hint="eastAsia"/>
                <w:lang w:val="en-US" w:eastAsia="zh-CN"/>
              </w:rPr>
              <w:t>2022</w:t>
            </w:r>
            <w:r w:rsidR="00026FBF" w:rsidRPr="00026FBF">
              <w:rPr>
                <w:rFonts w:eastAsia="SimSun" w:hint="eastAsia"/>
                <w:lang w:val="en-US" w:eastAsia="zh-CN"/>
              </w:rPr>
              <w:t>年</w:t>
            </w:r>
            <w:r w:rsidR="00026FBF" w:rsidRPr="00026FBF">
              <w:rPr>
                <w:rFonts w:eastAsia="SimSun" w:hint="eastAsia"/>
                <w:lang w:val="en-US" w:eastAsia="zh-CN"/>
              </w:rPr>
              <w:t>11</w:t>
            </w:r>
            <w:r w:rsidR="00026FBF" w:rsidRPr="00026FBF">
              <w:rPr>
                <w:rFonts w:eastAsia="SimSun" w:hint="eastAsia"/>
                <w:lang w:val="en-US" w:eastAsia="zh-CN"/>
              </w:rPr>
              <w:t>月</w:t>
            </w:r>
            <w:r w:rsidR="00026FBF" w:rsidRPr="00026FBF">
              <w:rPr>
                <w:rFonts w:eastAsia="SimSun" w:hint="eastAsia"/>
                <w:lang w:val="en-US" w:eastAsia="zh-CN"/>
              </w:rPr>
              <w:t>7</w:t>
            </w:r>
            <w:r w:rsidR="00026FBF">
              <w:rPr>
                <w:rFonts w:eastAsia="SimSun" w:hint="eastAsia"/>
                <w:lang w:val="en-US" w:eastAsia="zh-CN"/>
              </w:rPr>
              <w:t>日（</w:t>
            </w:r>
            <w:r w:rsidR="00026FBF" w:rsidRPr="00026FBF">
              <w:rPr>
                <w:rFonts w:eastAsia="SimSun" w:hint="eastAsia"/>
                <w:lang w:val="en-US" w:eastAsia="zh-CN"/>
              </w:rPr>
              <w:t>星期一</w:t>
            </w:r>
            <w:r w:rsidR="00026FBF">
              <w:rPr>
                <w:rFonts w:eastAsia="SimSun" w:hint="eastAsia"/>
                <w:lang w:val="en-US" w:eastAsia="zh-CN"/>
              </w:rPr>
              <w:t>）至</w:t>
            </w:r>
            <w:r w:rsidR="00026FBF" w:rsidRPr="00026FBF">
              <w:rPr>
                <w:rFonts w:eastAsia="SimSun" w:hint="eastAsia"/>
                <w:lang w:val="en-US" w:eastAsia="zh-CN"/>
              </w:rPr>
              <w:t>1</w:t>
            </w:r>
            <w:r w:rsidR="00026FBF">
              <w:rPr>
                <w:rFonts w:eastAsia="SimSun"/>
                <w:lang w:val="en-US" w:eastAsia="zh-CN"/>
              </w:rPr>
              <w:t>1</w:t>
            </w:r>
            <w:r w:rsidR="00026FBF" w:rsidRPr="00026FBF">
              <w:rPr>
                <w:rFonts w:eastAsia="SimSun" w:hint="eastAsia"/>
                <w:lang w:val="en-US" w:eastAsia="zh-CN"/>
              </w:rPr>
              <w:t>日</w:t>
            </w:r>
            <w:r w:rsidR="00026FBF">
              <w:rPr>
                <w:rFonts w:eastAsia="SimSun" w:hint="eastAsia"/>
                <w:lang w:val="en-US" w:eastAsia="zh-CN"/>
              </w:rPr>
              <w:t>（</w:t>
            </w:r>
            <w:r w:rsidR="00026FBF" w:rsidRPr="00026FBF">
              <w:rPr>
                <w:rFonts w:eastAsia="SimSun" w:hint="eastAsia"/>
                <w:lang w:val="en-US" w:eastAsia="zh-CN"/>
              </w:rPr>
              <w:t>星期五</w:t>
            </w:r>
            <w:r w:rsidR="00026FBF">
              <w:rPr>
                <w:rFonts w:eastAsia="SimSun" w:hint="eastAsia"/>
                <w:lang w:val="en-US" w:eastAsia="zh-CN"/>
              </w:rPr>
              <w:t>）（</w:t>
            </w:r>
            <w:r w:rsidR="00026FBF" w:rsidRPr="00026FBF">
              <w:rPr>
                <w:rFonts w:eastAsia="SimSun" w:hint="eastAsia"/>
                <w:lang w:val="en-US" w:eastAsia="zh-CN"/>
              </w:rPr>
              <w:t>瑞士日内瓦，待定</w:t>
            </w:r>
            <w:r w:rsidR="00026FBF">
              <w:rPr>
                <w:rFonts w:eastAsia="SimSun" w:hint="eastAsia"/>
                <w:lang w:val="en-US" w:eastAsia="zh-CN"/>
              </w:rPr>
              <w:t>）</w:t>
            </w:r>
            <w:r w:rsidR="00026FBF" w:rsidRPr="00026FBF">
              <w:rPr>
                <w:rFonts w:eastAsia="SimSun" w:hint="eastAsia"/>
                <w:lang w:val="en-US" w:eastAsia="zh-CN"/>
              </w:rPr>
              <w:t>。</w:t>
            </w:r>
          </w:p>
        </w:tc>
      </w:tr>
    </w:tbl>
    <w:p w14:paraId="33BF8E1E" w14:textId="60F2A929" w:rsidR="00D25CF2" w:rsidRPr="00D25CF2" w:rsidRDefault="00D25CF2" w:rsidP="00D25CF2">
      <w:pPr>
        <w:pStyle w:val="Heading1"/>
        <w:rPr>
          <w:lang w:val="en-US"/>
        </w:rPr>
      </w:pPr>
      <w:bookmarkStart w:id="124" w:name="_Toc96111950"/>
      <w:bookmarkStart w:id="125" w:name="_Toc97025245"/>
      <w:r w:rsidRPr="004A0701">
        <w:rPr>
          <w:lang w:val="en-US"/>
        </w:rPr>
        <w:t>1</w:t>
      </w:r>
      <w:r w:rsidR="00DD1C38">
        <w:rPr>
          <w:rFonts w:hint="eastAsia"/>
          <w:lang w:val="en-US" w:eastAsia="zh-CN"/>
        </w:rPr>
        <w:t>9</w:t>
      </w:r>
      <w:r w:rsidRPr="004A0701">
        <w:rPr>
          <w:lang w:val="en-US"/>
        </w:rPr>
        <w:tab/>
      </w:r>
      <w:bookmarkEnd w:id="124"/>
      <w:proofErr w:type="spellStart"/>
      <w:r w:rsidR="00713CFC" w:rsidRPr="004A0701">
        <w:rPr>
          <w:rFonts w:hint="eastAsia"/>
          <w:bCs/>
        </w:rPr>
        <w:t>其他事宜</w:t>
      </w:r>
      <w:bookmarkEnd w:id="125"/>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25CF2" w:rsidRPr="00713CFC" w14:paraId="2E5DD89F" w14:textId="77777777" w:rsidTr="00027D91">
        <w:tc>
          <w:tcPr>
            <w:tcW w:w="816" w:type="dxa"/>
          </w:tcPr>
          <w:p w14:paraId="56BBDCAE" w14:textId="597785AF" w:rsidR="00D25CF2" w:rsidRPr="00F56641" w:rsidRDefault="00D25CF2" w:rsidP="00027D91">
            <w:r w:rsidRPr="00F56641">
              <w:t>1</w:t>
            </w:r>
            <w:r w:rsidR="00DD1C38" w:rsidRPr="00DD1C38">
              <w:rPr>
                <w:lang w:eastAsia="zh-CN"/>
              </w:rPr>
              <w:t>9</w:t>
            </w:r>
            <w:r w:rsidRPr="00F56641">
              <w:t>.1</w:t>
            </w:r>
          </w:p>
        </w:tc>
        <w:tc>
          <w:tcPr>
            <w:tcW w:w="9112" w:type="dxa"/>
            <w:tcMar>
              <w:left w:w="57" w:type="dxa"/>
              <w:right w:w="57" w:type="dxa"/>
            </w:tcMar>
          </w:tcPr>
          <w:p w14:paraId="000DD981" w14:textId="05A1C6FD" w:rsidR="00E66345" w:rsidRPr="00D25CF2" w:rsidRDefault="00E66345" w:rsidP="00027D91">
            <w:pPr>
              <w:rPr>
                <w:lang w:val="en-US" w:eastAsia="zh-CN"/>
              </w:rPr>
            </w:pPr>
            <w:r w:rsidRPr="00E66345">
              <w:rPr>
                <w:rFonts w:ascii="SimSun" w:eastAsia="SimSun" w:hAnsi="SimSun" w:cs="SimSun" w:hint="eastAsia"/>
                <w:lang w:val="en-US" w:eastAsia="zh-CN"/>
              </w:rPr>
              <w:t>成员</w:t>
            </w:r>
            <w:r>
              <w:rPr>
                <w:rFonts w:ascii="SimSun" w:eastAsia="SimSun" w:hAnsi="SimSun" w:cs="SimSun" w:hint="eastAsia"/>
                <w:lang w:val="en-US" w:eastAsia="zh-CN"/>
              </w:rPr>
              <w:t>们</w:t>
            </w:r>
            <w:r w:rsidRPr="00E66345">
              <w:rPr>
                <w:rFonts w:ascii="SimSun" w:eastAsia="SimSun" w:hAnsi="SimSun" w:cs="SimSun" w:hint="eastAsia"/>
                <w:lang w:val="en-US" w:eastAsia="zh-CN"/>
              </w:rPr>
              <w:t>对</w:t>
            </w:r>
            <w:r w:rsidRPr="00E66345">
              <w:rPr>
                <w:rFonts w:hint="eastAsia"/>
                <w:lang w:val="en-US" w:eastAsia="zh-CN"/>
              </w:rPr>
              <w:t>EG-ITRs</w:t>
            </w:r>
            <w:r w:rsidRPr="00E66345">
              <w:rPr>
                <w:rFonts w:ascii="SimSun" w:eastAsia="SimSun" w:hAnsi="SimSun" w:cs="SimSun" w:hint="eastAsia"/>
                <w:lang w:val="en-US" w:eastAsia="zh-CN"/>
              </w:rPr>
              <w:t>和</w:t>
            </w:r>
            <w:r w:rsidRPr="00E66345">
              <w:rPr>
                <w:rFonts w:hint="eastAsia"/>
                <w:lang w:val="en-US" w:eastAsia="zh-CN"/>
              </w:rPr>
              <w:t>ITU-T</w:t>
            </w:r>
            <w:r>
              <w:rPr>
                <w:rFonts w:ascii="SimSun" w:eastAsia="SimSun" w:hAnsi="SimSun" w:cs="SimSun" w:hint="eastAsia"/>
                <w:lang w:val="en-US" w:eastAsia="zh-CN"/>
              </w:rPr>
              <w:t>第</w:t>
            </w:r>
            <w:r w:rsidRPr="00E66345">
              <w:rPr>
                <w:rFonts w:hint="eastAsia"/>
                <w:lang w:val="en-US" w:eastAsia="zh-CN"/>
              </w:rPr>
              <w:t>16</w:t>
            </w:r>
            <w:r>
              <w:rPr>
                <w:rFonts w:ascii="SimSun" w:eastAsia="SimSun" w:hAnsi="SimSun" w:cs="SimSun" w:hint="eastAsia"/>
                <w:lang w:val="en-US" w:eastAsia="zh-CN"/>
              </w:rPr>
              <w:t>研究组</w:t>
            </w:r>
            <w:r w:rsidRPr="00E66345">
              <w:rPr>
                <w:rFonts w:ascii="SimSun" w:eastAsia="SimSun" w:hAnsi="SimSun" w:cs="SimSun" w:hint="eastAsia"/>
                <w:lang w:val="en-US" w:eastAsia="zh-CN"/>
              </w:rPr>
              <w:t>的其他会议与</w:t>
            </w:r>
            <w:r w:rsidRPr="00E66345">
              <w:rPr>
                <w:rFonts w:hint="eastAsia"/>
                <w:lang w:val="en-US" w:eastAsia="zh-CN"/>
              </w:rPr>
              <w:t>TSAG</w:t>
            </w:r>
            <w:r w:rsidRPr="00E66345">
              <w:rPr>
                <w:rFonts w:ascii="SimSun" w:eastAsia="SimSun" w:hAnsi="SimSun" w:cs="SimSun" w:hint="eastAsia"/>
                <w:lang w:val="en-US" w:eastAsia="zh-CN"/>
              </w:rPr>
              <w:t>会议同时举行表示了一些关切和不安。</w:t>
            </w:r>
          </w:p>
        </w:tc>
      </w:tr>
    </w:tbl>
    <w:p w14:paraId="614C0C6D" w14:textId="1097F94D" w:rsidR="00D25CF2" w:rsidRPr="007300CA" w:rsidRDefault="00DD1C38" w:rsidP="00D25CF2">
      <w:pPr>
        <w:pStyle w:val="Heading1"/>
      </w:pPr>
      <w:bookmarkStart w:id="126" w:name="_Toc96111951"/>
      <w:bookmarkStart w:id="127" w:name="_Toc97025246"/>
      <w:r>
        <w:rPr>
          <w:rFonts w:hint="eastAsia"/>
          <w:lang w:eastAsia="zh-CN"/>
        </w:rPr>
        <w:t>20</w:t>
      </w:r>
      <w:r w:rsidRPr="004A0701">
        <w:tab/>
      </w:r>
      <w:bookmarkEnd w:id="126"/>
      <w:proofErr w:type="spellStart"/>
      <w:r w:rsidRPr="004A0701">
        <w:rPr>
          <w:rFonts w:hint="eastAsia"/>
        </w:rPr>
        <w:t>会议报告草案的审议</w:t>
      </w:r>
      <w:bookmarkEnd w:id="127"/>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25CF2" w14:paraId="01DE4B95" w14:textId="77777777" w:rsidTr="00027D91">
        <w:tc>
          <w:tcPr>
            <w:tcW w:w="816" w:type="dxa"/>
          </w:tcPr>
          <w:p w14:paraId="3D858FB5" w14:textId="1261D780" w:rsidR="00D25CF2" w:rsidRPr="000A2613" w:rsidRDefault="00DD1C38" w:rsidP="00027D91">
            <w:r>
              <w:rPr>
                <w:rFonts w:hint="eastAsia"/>
                <w:lang w:eastAsia="zh-CN"/>
              </w:rPr>
              <w:t>20</w:t>
            </w:r>
            <w:r w:rsidR="00D25CF2" w:rsidRPr="000A2613">
              <w:t>.1</w:t>
            </w:r>
          </w:p>
        </w:tc>
        <w:tc>
          <w:tcPr>
            <w:tcW w:w="9112" w:type="dxa"/>
            <w:tcMar>
              <w:left w:w="57" w:type="dxa"/>
              <w:right w:w="57" w:type="dxa"/>
            </w:tcMar>
          </w:tcPr>
          <w:p w14:paraId="47E6F1FD" w14:textId="3AA5FA31" w:rsidR="00D25CF2" w:rsidRPr="00E66345" w:rsidRDefault="00713CFC" w:rsidP="00027D91">
            <w:pPr>
              <w:rPr>
                <w:lang w:eastAsia="zh-CN"/>
              </w:rPr>
            </w:pPr>
            <w:bookmarkStart w:id="128" w:name="lt_pId380"/>
            <w:r w:rsidRPr="00E66345">
              <w:rPr>
                <w:rFonts w:ascii="SimSun" w:eastAsia="SimSun" w:hAnsi="SimSun" w:cs="SimSun" w:hint="eastAsia"/>
                <w:lang w:eastAsia="zh-CN"/>
              </w:rPr>
              <w:t>主席宣布，按照往届</w:t>
            </w:r>
            <w:r w:rsidRPr="00E66345">
              <w:rPr>
                <w:rFonts w:hint="eastAsia"/>
                <w:lang w:eastAsia="zh-CN"/>
              </w:rPr>
              <w:t>TSAG</w:t>
            </w:r>
            <w:r w:rsidRPr="00E66345">
              <w:rPr>
                <w:rFonts w:ascii="SimSun" w:eastAsia="SimSun" w:hAnsi="SimSun" w:cs="SimSun" w:hint="eastAsia"/>
                <w:lang w:eastAsia="zh-CN"/>
              </w:rPr>
              <w:t>会议的做法，载于</w:t>
            </w:r>
            <w:r w:rsidR="00DD1C38">
              <w:fldChar w:fldCharType="begin"/>
            </w:r>
            <w:r w:rsidR="00DD1C38">
              <w:rPr>
                <w:lang w:eastAsia="zh-CN"/>
              </w:rPr>
              <w:instrText xml:space="preserve"> HYPERLINK "https://www.itu.int/md/meetingdoc.asp?lang=en&amp;parent=T17-TSAG-220110-TD-GEN-1175" </w:instrText>
            </w:r>
            <w:r w:rsidR="00DD1C38">
              <w:fldChar w:fldCharType="separate"/>
            </w:r>
            <w:r w:rsidR="00E66345" w:rsidRPr="00E66345">
              <w:rPr>
                <w:rStyle w:val="Hyperlink"/>
                <w:lang w:eastAsia="zh-CN"/>
              </w:rPr>
              <w:t>TD1175</w:t>
            </w:r>
            <w:r w:rsidR="00DD1C38">
              <w:rPr>
                <w:rStyle w:val="Hyperlink"/>
                <w:lang w:eastAsia="zh-CN"/>
              </w:rPr>
              <w:fldChar w:fldCharType="end"/>
            </w:r>
            <w:r w:rsidR="00E66345" w:rsidRPr="00E66345">
              <w:rPr>
                <w:rFonts w:ascii="SimSun" w:eastAsia="SimSun" w:hAnsi="SimSun" w:cs="SimSun" w:hint="eastAsia"/>
                <w:lang w:eastAsia="zh-CN"/>
              </w:rPr>
              <w:t>号文件中</w:t>
            </w:r>
            <w:r w:rsidRPr="00E66345">
              <w:rPr>
                <w:rFonts w:ascii="SimSun" w:eastAsia="SimSun" w:hAnsi="SimSun" w:cs="SimSun" w:hint="eastAsia"/>
                <w:lang w:eastAsia="zh-CN"/>
              </w:rPr>
              <w:t>的会议报告草案将有充分的时间起草，</w:t>
            </w:r>
            <w:bookmarkEnd w:id="128"/>
            <w:r w:rsidRPr="00E66345">
              <w:rPr>
                <w:rFonts w:ascii="SimSun" w:eastAsia="SimSun" w:hAnsi="SimSun" w:cs="SimSun" w:hint="eastAsia"/>
                <w:lang w:eastAsia="zh-CN"/>
              </w:rPr>
              <w:t>各方将有两周的时间对其进行审阅并发表意见。</w:t>
            </w:r>
          </w:p>
        </w:tc>
      </w:tr>
    </w:tbl>
    <w:p w14:paraId="48065058" w14:textId="6560FFF5" w:rsidR="00D25CF2" w:rsidRPr="00D25CF2" w:rsidRDefault="00D25CF2" w:rsidP="00D25CF2">
      <w:pPr>
        <w:pStyle w:val="Heading1"/>
        <w:rPr>
          <w:lang w:val="en-US"/>
        </w:rPr>
      </w:pPr>
      <w:bookmarkStart w:id="129" w:name="_Toc96111952"/>
      <w:bookmarkStart w:id="130" w:name="_Toc97025247"/>
      <w:r w:rsidRPr="004A0701">
        <w:rPr>
          <w:lang w:val="en-US"/>
        </w:rPr>
        <w:t>2</w:t>
      </w:r>
      <w:r w:rsidR="00DD1C38">
        <w:rPr>
          <w:rFonts w:hint="eastAsia"/>
          <w:lang w:val="en-US" w:eastAsia="zh-CN"/>
        </w:rPr>
        <w:t>1</w:t>
      </w:r>
      <w:r w:rsidRPr="004A0701">
        <w:rPr>
          <w:lang w:val="en-US"/>
        </w:rPr>
        <w:tab/>
      </w:r>
      <w:bookmarkEnd w:id="129"/>
      <w:proofErr w:type="spellStart"/>
      <w:r w:rsidR="00713CFC" w:rsidRPr="004A0701">
        <w:rPr>
          <w:rFonts w:hint="eastAsia"/>
        </w:rPr>
        <w:t>会议闭幕</w:t>
      </w:r>
      <w:bookmarkEnd w:id="130"/>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25CF2" w:rsidRPr="00713CFC" w14:paraId="4B69E749" w14:textId="77777777" w:rsidTr="00027D91">
        <w:tc>
          <w:tcPr>
            <w:tcW w:w="816" w:type="dxa"/>
          </w:tcPr>
          <w:p w14:paraId="3545292C" w14:textId="40982F16" w:rsidR="00D25CF2" w:rsidRPr="0096263C" w:rsidRDefault="00D25CF2" w:rsidP="00027D91">
            <w:pPr>
              <w:rPr>
                <w:highlight w:val="yellow"/>
              </w:rPr>
            </w:pPr>
            <w:r w:rsidRPr="00E07E7F">
              <w:t>2</w:t>
            </w:r>
            <w:r w:rsidR="00DD1C38">
              <w:rPr>
                <w:rFonts w:asciiTheme="minorEastAsia" w:eastAsiaTheme="minorEastAsia" w:hAnsiTheme="minorEastAsia" w:hint="eastAsia"/>
                <w:lang w:eastAsia="zh-CN"/>
              </w:rPr>
              <w:t>1</w:t>
            </w:r>
            <w:r w:rsidRPr="00E07E7F">
              <w:t>.1</w:t>
            </w:r>
          </w:p>
        </w:tc>
        <w:tc>
          <w:tcPr>
            <w:tcW w:w="9112" w:type="dxa"/>
            <w:tcMar>
              <w:left w:w="57" w:type="dxa"/>
              <w:right w:w="57" w:type="dxa"/>
            </w:tcMar>
          </w:tcPr>
          <w:p w14:paraId="3949485D" w14:textId="6E9BF1E0" w:rsidR="00E66345" w:rsidRPr="00D25CF2" w:rsidRDefault="00E66345" w:rsidP="00027D91">
            <w:pPr>
              <w:rPr>
                <w:lang w:val="en-US" w:eastAsia="zh-CN"/>
              </w:rPr>
            </w:pPr>
            <w:r w:rsidRPr="00E66345">
              <w:rPr>
                <w:rFonts w:hint="eastAsia"/>
                <w:lang w:val="en-US" w:eastAsia="zh-CN"/>
              </w:rPr>
              <w:t>TSB</w:t>
            </w:r>
            <w:r w:rsidRPr="00E66345">
              <w:rPr>
                <w:rFonts w:ascii="SimSun" w:eastAsia="SimSun" w:hAnsi="SimSun" w:cs="SimSun" w:hint="eastAsia"/>
                <w:lang w:val="en-US" w:eastAsia="zh-CN"/>
              </w:rPr>
              <w:t>主任</w:t>
            </w:r>
            <w:r>
              <w:rPr>
                <w:rFonts w:ascii="SimSun" w:eastAsia="SimSun" w:hAnsi="SimSun" w:cs="SimSun" w:hint="eastAsia"/>
                <w:lang w:val="en-US" w:eastAsia="zh-CN"/>
              </w:rPr>
              <w:t>对</w:t>
            </w:r>
            <w:r w:rsidRPr="00E66345">
              <w:rPr>
                <w:rFonts w:ascii="SimSun" w:eastAsia="SimSun" w:hAnsi="SimSun" w:cs="SimSun" w:hint="eastAsia"/>
                <w:lang w:val="en-US" w:eastAsia="zh-CN"/>
              </w:rPr>
              <w:t>所有代表的支持和</w:t>
            </w:r>
            <w:r w:rsidRPr="00E66345">
              <w:rPr>
                <w:rFonts w:hint="eastAsia"/>
                <w:lang w:val="en-US" w:eastAsia="zh-CN"/>
              </w:rPr>
              <w:t>WTSA-20</w:t>
            </w:r>
            <w:r w:rsidRPr="00E66345">
              <w:rPr>
                <w:rFonts w:ascii="SimSun" w:eastAsia="SimSun" w:hAnsi="SimSun" w:cs="SimSun" w:hint="eastAsia"/>
                <w:lang w:val="en-US" w:eastAsia="zh-CN"/>
              </w:rPr>
              <w:t>的筹备工作</w:t>
            </w:r>
            <w:r>
              <w:rPr>
                <w:rFonts w:ascii="SimSun" w:eastAsia="SimSun" w:hAnsi="SimSun" w:cs="SimSun" w:hint="eastAsia"/>
                <w:lang w:val="en-US" w:eastAsia="zh-CN"/>
              </w:rPr>
              <w:t>表示感谢</w:t>
            </w:r>
            <w:r w:rsidRPr="00E66345">
              <w:rPr>
                <w:rFonts w:ascii="SimSun" w:eastAsia="SimSun" w:hAnsi="SimSun" w:cs="SimSun" w:hint="eastAsia"/>
                <w:lang w:val="en-US" w:eastAsia="zh-CN"/>
              </w:rPr>
              <w:t>，他期待在</w:t>
            </w:r>
            <w:r w:rsidRPr="00E66345">
              <w:rPr>
                <w:rFonts w:hint="eastAsia"/>
                <w:lang w:val="en-US" w:eastAsia="zh-CN"/>
              </w:rPr>
              <w:t>2022</w:t>
            </w:r>
            <w:r w:rsidRPr="00E66345">
              <w:rPr>
                <w:rFonts w:ascii="SimSun" w:eastAsia="SimSun" w:hAnsi="SimSun" w:cs="SimSun" w:hint="eastAsia"/>
                <w:lang w:val="en-US" w:eastAsia="zh-CN"/>
              </w:rPr>
              <w:t>年</w:t>
            </w:r>
            <w:r w:rsidRPr="00E66345">
              <w:rPr>
                <w:rFonts w:hint="eastAsia"/>
                <w:lang w:val="en-US" w:eastAsia="zh-CN"/>
              </w:rPr>
              <w:t>3</w:t>
            </w:r>
            <w:r w:rsidRPr="00E66345">
              <w:rPr>
                <w:rFonts w:ascii="SimSun" w:eastAsia="SimSun" w:hAnsi="SimSun" w:cs="SimSun" w:hint="eastAsia"/>
                <w:lang w:val="en-US" w:eastAsia="zh-CN"/>
              </w:rPr>
              <w:t>月</w:t>
            </w:r>
            <w:r w:rsidRPr="00E66345">
              <w:rPr>
                <w:rFonts w:hint="eastAsia"/>
                <w:lang w:val="en-US" w:eastAsia="zh-CN"/>
              </w:rPr>
              <w:t>1</w:t>
            </w:r>
            <w:r>
              <w:rPr>
                <w:lang w:val="en-US" w:eastAsia="zh-CN"/>
              </w:rPr>
              <w:t>-</w:t>
            </w:r>
            <w:r w:rsidRPr="00E66345">
              <w:rPr>
                <w:rFonts w:hint="eastAsia"/>
                <w:lang w:val="en-US" w:eastAsia="zh-CN"/>
              </w:rPr>
              <w:t>9</w:t>
            </w:r>
            <w:r w:rsidRPr="00E66345">
              <w:rPr>
                <w:rFonts w:ascii="SimSun" w:eastAsia="SimSun" w:hAnsi="SimSun" w:cs="SimSun" w:hint="eastAsia"/>
                <w:lang w:val="en-US" w:eastAsia="zh-CN"/>
              </w:rPr>
              <w:t>日</w:t>
            </w:r>
            <w:r>
              <w:rPr>
                <w:rFonts w:ascii="SimSun" w:eastAsia="SimSun" w:hAnsi="SimSun" w:cs="SimSun" w:hint="eastAsia"/>
                <w:lang w:val="en-US" w:eastAsia="zh-CN"/>
              </w:rPr>
              <w:t>在日内瓦召开</w:t>
            </w:r>
            <w:r w:rsidRPr="00E66345">
              <w:rPr>
                <w:rFonts w:ascii="SimSun" w:eastAsia="SimSun" w:hAnsi="SimSun" w:cs="SimSun" w:hint="eastAsia"/>
                <w:lang w:val="en-US" w:eastAsia="zh-CN"/>
              </w:rPr>
              <w:t>的</w:t>
            </w:r>
            <w:r w:rsidRPr="00E66345">
              <w:rPr>
                <w:rFonts w:hint="eastAsia"/>
                <w:lang w:val="en-US" w:eastAsia="zh-CN"/>
              </w:rPr>
              <w:t>WTSA-20</w:t>
            </w:r>
            <w:r w:rsidRPr="00E66345">
              <w:rPr>
                <w:rFonts w:ascii="SimSun" w:eastAsia="SimSun" w:hAnsi="SimSun" w:cs="SimSun" w:hint="eastAsia"/>
                <w:lang w:val="en-US" w:eastAsia="zh-CN"/>
              </w:rPr>
              <w:t>会议上见到所有代表。</w:t>
            </w:r>
          </w:p>
        </w:tc>
      </w:tr>
      <w:tr w:rsidR="00D25CF2" w14:paraId="73C0B7BE" w14:textId="77777777" w:rsidTr="00027D91">
        <w:tc>
          <w:tcPr>
            <w:tcW w:w="816" w:type="dxa"/>
          </w:tcPr>
          <w:p w14:paraId="38DAAAA5" w14:textId="79227043" w:rsidR="00D25CF2" w:rsidRPr="00325CBE" w:rsidRDefault="00D25CF2" w:rsidP="00027D91">
            <w:r w:rsidRPr="00325CBE">
              <w:t>2</w:t>
            </w:r>
            <w:r w:rsidR="00DD1C38">
              <w:rPr>
                <w:rFonts w:asciiTheme="minorEastAsia" w:eastAsiaTheme="minorEastAsia" w:hAnsiTheme="minorEastAsia" w:hint="eastAsia"/>
                <w:lang w:eastAsia="zh-CN"/>
              </w:rPr>
              <w:t>1</w:t>
            </w:r>
            <w:r w:rsidRPr="00325CBE">
              <w:t>.2</w:t>
            </w:r>
          </w:p>
        </w:tc>
        <w:tc>
          <w:tcPr>
            <w:tcW w:w="9112" w:type="dxa"/>
            <w:tcMar>
              <w:left w:w="57" w:type="dxa"/>
              <w:right w:w="57" w:type="dxa"/>
            </w:tcMar>
          </w:tcPr>
          <w:p w14:paraId="37D14E97" w14:textId="7C84C493" w:rsidR="00D25CF2" w:rsidRPr="00E66345" w:rsidRDefault="00713CFC" w:rsidP="00027D91">
            <w:pPr>
              <w:rPr>
                <w:lang w:eastAsia="zh-CN"/>
              </w:rPr>
            </w:pPr>
            <w:r w:rsidRPr="00E66345">
              <w:rPr>
                <w:bCs/>
                <w:lang w:eastAsia="zh-CN"/>
              </w:rPr>
              <w:t>TSAG</w:t>
            </w:r>
            <w:r w:rsidRPr="00E66345">
              <w:rPr>
                <w:rFonts w:ascii="SimSun" w:eastAsia="SimSun" w:hAnsi="SimSun" w:cs="SimSun" w:hint="eastAsia"/>
                <w:bCs/>
                <w:lang w:eastAsia="zh-CN"/>
              </w:rPr>
              <w:t>主席对与会者顺利完成本次</w:t>
            </w:r>
            <w:r w:rsidRPr="00E66345">
              <w:rPr>
                <w:bCs/>
                <w:lang w:eastAsia="zh-CN"/>
              </w:rPr>
              <w:t>TSAG</w:t>
            </w:r>
            <w:r w:rsidRPr="00E66345">
              <w:rPr>
                <w:rFonts w:ascii="SimSun" w:eastAsia="SimSun" w:hAnsi="SimSun" w:cs="SimSun" w:hint="eastAsia"/>
                <w:bCs/>
                <w:lang w:eastAsia="zh-CN"/>
              </w:rPr>
              <w:t>会议表示感谢，并特别感谢各位</w:t>
            </w:r>
            <w:r w:rsidRPr="00E66345">
              <w:rPr>
                <w:bCs/>
                <w:lang w:eastAsia="zh-CN"/>
              </w:rPr>
              <w:t>TSAG</w:t>
            </w:r>
            <w:r w:rsidRPr="00E66345">
              <w:rPr>
                <w:rFonts w:ascii="SimSun" w:eastAsia="SimSun" w:hAnsi="SimSun" w:cs="SimSun" w:hint="eastAsia"/>
                <w:bCs/>
                <w:lang w:eastAsia="zh-CN"/>
              </w:rPr>
              <w:t>副主席和报告人，各研究组主席、特设组主席以及代表们的积极参与和妥协精神。他还对李在摄先生、</w:t>
            </w:r>
            <w:r w:rsidRPr="00E66345">
              <w:rPr>
                <w:bCs/>
                <w:lang w:eastAsia="zh-CN"/>
              </w:rPr>
              <w:t>Bilel Jamoussi</w:t>
            </w:r>
            <w:r w:rsidRPr="00E66345">
              <w:rPr>
                <w:rFonts w:ascii="SimSun" w:eastAsia="SimSun" w:hAnsi="SimSun" w:cs="SimSun" w:hint="eastAsia"/>
                <w:bCs/>
                <w:lang w:eastAsia="zh-CN"/>
              </w:rPr>
              <w:t>先生、</w:t>
            </w:r>
            <w:r w:rsidRPr="00E66345">
              <w:rPr>
                <w:bCs/>
                <w:lang w:eastAsia="zh-CN"/>
              </w:rPr>
              <w:t>Martin Euchner</w:t>
            </w:r>
            <w:r w:rsidRPr="00E66345">
              <w:rPr>
                <w:rFonts w:ascii="SimSun" w:eastAsia="SimSun" w:hAnsi="SimSun" w:cs="SimSun" w:hint="eastAsia"/>
                <w:bCs/>
                <w:lang w:eastAsia="zh-CN"/>
              </w:rPr>
              <w:t>先生、</w:t>
            </w:r>
            <w:r w:rsidRPr="00E66345">
              <w:rPr>
                <w:bCs/>
                <w:lang w:eastAsia="zh-CN"/>
              </w:rPr>
              <w:t>Lara Al-Mnini</w:t>
            </w:r>
            <w:r w:rsidRPr="00E66345">
              <w:rPr>
                <w:rFonts w:ascii="SimSun" w:eastAsia="SimSun" w:hAnsi="SimSun" w:cs="SimSun" w:hint="eastAsia"/>
                <w:bCs/>
                <w:lang w:eastAsia="zh-CN"/>
              </w:rPr>
              <w:t>女士、投影助理、电信标准化局员工以及该局和信息服务部门提供</w:t>
            </w:r>
            <w:r w:rsidRPr="00E66345">
              <w:rPr>
                <w:bCs/>
                <w:lang w:eastAsia="zh-CN"/>
              </w:rPr>
              <w:t>IT</w:t>
            </w:r>
            <w:r w:rsidRPr="00E66345">
              <w:rPr>
                <w:rFonts w:ascii="SimSun" w:eastAsia="SimSun" w:hAnsi="SimSun" w:cs="SimSun" w:hint="eastAsia"/>
                <w:bCs/>
                <w:lang w:eastAsia="zh-CN"/>
              </w:rPr>
              <w:t>支持的工作人员，还有口译人员和字幕制作人员的支持和工作表示感谢。</w:t>
            </w:r>
          </w:p>
        </w:tc>
      </w:tr>
      <w:tr w:rsidR="00D25CF2" w14:paraId="4C70EB6D" w14:textId="77777777" w:rsidTr="00027D91">
        <w:tc>
          <w:tcPr>
            <w:tcW w:w="816" w:type="dxa"/>
          </w:tcPr>
          <w:p w14:paraId="4355D967" w14:textId="4B8847FC" w:rsidR="00D25CF2" w:rsidRPr="0096263C" w:rsidRDefault="00DD1C38" w:rsidP="00027D91">
            <w:pPr>
              <w:rPr>
                <w:highlight w:val="yellow"/>
              </w:rPr>
            </w:pPr>
            <w:r w:rsidRPr="00DD1C38">
              <w:rPr>
                <w:lang w:eastAsia="zh-CN"/>
              </w:rPr>
              <w:t>21</w:t>
            </w:r>
            <w:r w:rsidR="00D25CF2" w:rsidRPr="000F255B">
              <w:t>.3</w:t>
            </w:r>
          </w:p>
        </w:tc>
        <w:tc>
          <w:tcPr>
            <w:tcW w:w="9112" w:type="dxa"/>
            <w:tcMar>
              <w:left w:w="57" w:type="dxa"/>
              <w:right w:w="57" w:type="dxa"/>
            </w:tcMar>
          </w:tcPr>
          <w:p w14:paraId="4F82151D" w14:textId="23CEBCAC" w:rsidR="00D25CF2" w:rsidRPr="000F255B" w:rsidRDefault="00713CFC" w:rsidP="00027D91">
            <w:pPr>
              <w:rPr>
                <w:lang w:eastAsia="zh-CN"/>
              </w:rPr>
            </w:pPr>
            <w:r w:rsidRPr="009C0165">
              <w:rPr>
                <w:rFonts w:hint="eastAsia"/>
                <w:bCs/>
                <w:lang w:eastAsia="zh-CN"/>
              </w:rPr>
              <w:t>TSAG</w:t>
            </w:r>
            <w:r w:rsidRPr="009C0165">
              <w:rPr>
                <w:rFonts w:ascii="SimSun" w:eastAsia="SimSun" w:hAnsi="SimSun" w:cs="SimSun" w:hint="eastAsia"/>
                <w:bCs/>
                <w:lang w:eastAsia="zh-CN"/>
              </w:rPr>
              <w:t>会议于</w:t>
            </w:r>
            <w:r w:rsidRPr="009C0165">
              <w:rPr>
                <w:rFonts w:hint="eastAsia"/>
                <w:bCs/>
                <w:lang w:eastAsia="zh-CN"/>
              </w:rPr>
              <w:t>202</w:t>
            </w:r>
            <w:r w:rsidR="00E66345">
              <w:rPr>
                <w:bCs/>
                <w:lang w:eastAsia="zh-CN"/>
              </w:rPr>
              <w:t>2</w:t>
            </w:r>
            <w:r w:rsidRPr="009C0165">
              <w:rPr>
                <w:rFonts w:ascii="SimSun" w:eastAsia="SimSun" w:hAnsi="SimSun" w:cs="SimSun" w:hint="eastAsia"/>
                <w:bCs/>
                <w:lang w:eastAsia="zh-CN"/>
              </w:rPr>
              <w:t>年</w:t>
            </w:r>
            <w:r w:rsidRPr="009C0165">
              <w:rPr>
                <w:rFonts w:hint="eastAsia"/>
                <w:bCs/>
                <w:lang w:eastAsia="zh-CN"/>
              </w:rPr>
              <w:t>1</w:t>
            </w:r>
            <w:r w:rsidRPr="009C0165">
              <w:rPr>
                <w:rFonts w:ascii="SimSun" w:eastAsia="SimSun" w:hAnsi="SimSun" w:cs="SimSun" w:hint="eastAsia"/>
                <w:bCs/>
                <w:lang w:eastAsia="zh-CN"/>
              </w:rPr>
              <w:t>月</w:t>
            </w:r>
            <w:r w:rsidR="00E66345">
              <w:rPr>
                <w:rFonts w:eastAsiaTheme="minorEastAsia" w:cs="SimSun" w:hint="eastAsia"/>
                <w:bCs/>
                <w:lang w:eastAsia="zh-CN"/>
              </w:rPr>
              <w:t>1</w:t>
            </w:r>
            <w:r w:rsidR="00E66345">
              <w:rPr>
                <w:rFonts w:eastAsiaTheme="minorEastAsia" w:cs="SimSun"/>
                <w:bCs/>
                <w:lang w:eastAsia="zh-CN"/>
              </w:rPr>
              <w:t>7</w:t>
            </w:r>
            <w:r w:rsidRPr="009C0165">
              <w:rPr>
                <w:rFonts w:ascii="SimSun" w:eastAsia="SimSun" w:hAnsi="SimSun" w:cs="SimSun" w:hint="eastAsia"/>
                <w:bCs/>
                <w:lang w:eastAsia="zh-CN"/>
              </w:rPr>
              <w:t>日</w:t>
            </w:r>
            <w:r w:rsidR="00E66345">
              <w:rPr>
                <w:rFonts w:ascii="SimSun" w:eastAsia="SimSun" w:hAnsi="SimSun" w:cs="SimSun" w:hint="eastAsia"/>
                <w:bCs/>
                <w:lang w:eastAsia="zh-CN"/>
              </w:rPr>
              <w:t>日</w:t>
            </w:r>
            <w:r w:rsidRPr="009C0165">
              <w:rPr>
                <w:rFonts w:ascii="SimSun" w:eastAsia="SimSun" w:hAnsi="SimSun" w:cs="SimSun" w:hint="eastAsia"/>
                <w:bCs/>
                <w:lang w:eastAsia="zh-CN"/>
              </w:rPr>
              <w:t>内瓦时间</w:t>
            </w:r>
            <w:proofErr w:type="gramStart"/>
            <w:r w:rsidRPr="009C0165">
              <w:rPr>
                <w:rFonts w:hint="eastAsia"/>
                <w:bCs/>
                <w:lang w:eastAsia="zh-CN"/>
              </w:rPr>
              <w:t>1</w:t>
            </w:r>
            <w:r w:rsidR="00E66345">
              <w:rPr>
                <w:bCs/>
                <w:lang w:eastAsia="zh-CN"/>
              </w:rPr>
              <w:t>5</w:t>
            </w:r>
            <w:r w:rsidRPr="009C0165">
              <w:rPr>
                <w:bCs/>
                <w:lang w:eastAsia="zh-CN"/>
              </w:rPr>
              <w:t>:</w:t>
            </w:r>
            <w:proofErr w:type="gramEnd"/>
            <w:r w:rsidRPr="009C0165">
              <w:rPr>
                <w:bCs/>
                <w:lang w:eastAsia="zh-CN"/>
              </w:rPr>
              <w:t>2</w:t>
            </w:r>
            <w:r w:rsidR="00E66345">
              <w:rPr>
                <w:bCs/>
                <w:lang w:eastAsia="zh-CN"/>
              </w:rPr>
              <w:t>8</w:t>
            </w:r>
            <w:r w:rsidRPr="009C0165">
              <w:rPr>
                <w:rFonts w:ascii="SimSun" w:eastAsia="SimSun" w:hAnsi="SimSun" w:cs="SimSun" w:hint="eastAsia"/>
                <w:bCs/>
                <w:lang w:eastAsia="zh-CN"/>
              </w:rPr>
              <w:t>闭幕。</w:t>
            </w:r>
          </w:p>
        </w:tc>
      </w:tr>
    </w:tbl>
    <w:p w14:paraId="0243475A" w14:textId="602ECB2A" w:rsidR="0078170A" w:rsidRPr="00801700" w:rsidRDefault="0078170A">
      <w:pPr>
        <w:tabs>
          <w:tab w:val="clear" w:pos="794"/>
          <w:tab w:val="clear" w:pos="1191"/>
          <w:tab w:val="clear" w:pos="1588"/>
          <w:tab w:val="clear" w:pos="1985"/>
        </w:tabs>
        <w:overflowPunct/>
        <w:autoSpaceDE/>
        <w:autoSpaceDN/>
        <w:adjustRightInd/>
        <w:spacing w:before="0"/>
        <w:textAlignment w:val="auto"/>
        <w:rPr>
          <w:sz w:val="4"/>
          <w:szCs w:val="4"/>
          <w:lang w:eastAsia="ja-JP"/>
        </w:rPr>
      </w:pPr>
      <w:bookmarkStart w:id="131" w:name="_Annex_A_TSAG"/>
      <w:bookmarkEnd w:id="131"/>
      <w:r w:rsidRPr="00801700">
        <w:rPr>
          <w:sz w:val="4"/>
          <w:szCs w:val="4"/>
          <w:lang w:eastAsia="ja-JP"/>
        </w:rPr>
        <w:br w:type="page"/>
      </w:r>
    </w:p>
    <w:p w14:paraId="55A82D44" w14:textId="223D067B" w:rsidR="00713CFC" w:rsidRPr="0067137C" w:rsidRDefault="00713CFC" w:rsidP="00713CFC">
      <w:pPr>
        <w:pStyle w:val="AnnexNotitle"/>
        <w:spacing w:after="120"/>
        <w:rPr>
          <w:lang w:eastAsia="zh-CN"/>
        </w:rPr>
      </w:pPr>
      <w:bookmarkStart w:id="132" w:name="_Annex_B_Terms_1"/>
      <w:bookmarkStart w:id="133" w:name="annex_A"/>
      <w:bookmarkStart w:id="134" w:name="_Toc508133747"/>
      <w:bookmarkStart w:id="135" w:name="_Toc54654490"/>
      <w:bookmarkStart w:id="136" w:name="_Toc55829960"/>
      <w:bookmarkStart w:id="137" w:name="_Toc66103873"/>
      <w:bookmarkStart w:id="138" w:name="_Toc97025248"/>
      <w:bookmarkEnd w:id="132"/>
      <w:r w:rsidRPr="0067137C">
        <w:rPr>
          <w:rFonts w:hint="eastAsia"/>
          <w:lang w:eastAsia="zh-CN"/>
        </w:rPr>
        <w:lastRenderedPageBreak/>
        <w:t>附件</w:t>
      </w:r>
      <w:r w:rsidRPr="0067137C">
        <w:rPr>
          <w:lang w:eastAsia="zh-CN"/>
        </w:rPr>
        <w:t>A</w:t>
      </w:r>
      <w:bookmarkEnd w:id="133"/>
      <w:r w:rsidR="00D93DAB">
        <w:rPr>
          <w:lang w:eastAsia="zh-CN"/>
        </w:rPr>
        <w:br/>
      </w:r>
      <w:r w:rsidRPr="0067137C">
        <w:rPr>
          <w:lang w:eastAsia="zh-CN"/>
        </w:rPr>
        <w:br/>
      </w:r>
      <w:bookmarkEnd w:id="134"/>
      <w:bookmarkEnd w:id="135"/>
      <w:r w:rsidRPr="0067137C">
        <w:rPr>
          <w:rFonts w:hint="eastAsia"/>
          <w:lang w:eastAsia="zh-CN"/>
        </w:rPr>
        <w:t>TSAG</w:t>
      </w:r>
      <w:r w:rsidRPr="0067137C">
        <w:rPr>
          <w:rFonts w:hint="eastAsia"/>
          <w:lang w:eastAsia="zh-CN"/>
        </w:rPr>
        <w:t>全体会议和</w:t>
      </w:r>
      <w:r w:rsidRPr="0067137C">
        <w:rPr>
          <w:rFonts w:hint="eastAsia"/>
          <w:lang w:eastAsia="zh-CN"/>
        </w:rPr>
        <w:t>TSAG</w:t>
      </w:r>
      <w:r w:rsidRPr="0067137C">
        <w:rPr>
          <w:rFonts w:hint="eastAsia"/>
          <w:lang w:eastAsia="zh-CN"/>
        </w:rPr>
        <w:t>各报告人</w:t>
      </w:r>
      <w:proofErr w:type="gramStart"/>
      <w:r w:rsidRPr="0067137C">
        <w:rPr>
          <w:rFonts w:hint="eastAsia"/>
          <w:lang w:eastAsia="zh-CN"/>
        </w:rPr>
        <w:t>组成果</w:t>
      </w:r>
      <w:proofErr w:type="gramEnd"/>
      <w:r w:rsidRPr="0067137C">
        <w:rPr>
          <w:rFonts w:hint="eastAsia"/>
          <w:lang w:eastAsia="zh-CN"/>
        </w:rPr>
        <w:t>总结</w:t>
      </w:r>
      <w:bookmarkStart w:id="139" w:name="_Toc508133748"/>
      <w:bookmarkEnd w:id="136"/>
      <w:bookmarkEnd w:id="137"/>
      <w:bookmarkEnd w:id="138"/>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1355"/>
        <w:gridCol w:w="3402"/>
        <w:gridCol w:w="3685"/>
      </w:tblGrid>
      <w:tr w:rsidR="00713CFC" w:rsidRPr="00A024A3" w14:paraId="10867FC6" w14:textId="77777777" w:rsidTr="00027D91">
        <w:trPr>
          <w:cantSplit/>
          <w:tblHeader/>
          <w:jc w:val="center"/>
        </w:trPr>
        <w:tc>
          <w:tcPr>
            <w:tcW w:w="1324" w:type="dxa"/>
            <w:tcBorders>
              <w:top w:val="single" w:sz="12" w:space="0" w:color="auto"/>
              <w:bottom w:val="single" w:sz="12" w:space="0" w:color="auto"/>
            </w:tcBorders>
            <w:shd w:val="clear" w:color="auto" w:fill="auto"/>
            <w:vAlign w:val="center"/>
          </w:tcPr>
          <w:bookmarkEnd w:id="139"/>
          <w:p w14:paraId="111D79AC" w14:textId="68D79195" w:rsidR="00713CFC" w:rsidRPr="00A024A3" w:rsidRDefault="00713CFC" w:rsidP="00713CFC">
            <w:pPr>
              <w:pStyle w:val="Tablehead"/>
              <w:rPr>
                <w:szCs w:val="22"/>
              </w:rPr>
            </w:pPr>
            <w:r w:rsidRPr="00A024A3">
              <w:rPr>
                <w:rFonts w:ascii="SimSun" w:eastAsia="SimSun" w:hAnsi="SimSun" w:cs="SimSun" w:hint="eastAsia"/>
                <w:szCs w:val="22"/>
                <w:lang w:val="en-GB"/>
              </w:rPr>
              <w:t>组</w:t>
            </w:r>
          </w:p>
        </w:tc>
        <w:tc>
          <w:tcPr>
            <w:tcW w:w="1355" w:type="dxa"/>
            <w:tcBorders>
              <w:top w:val="single" w:sz="12" w:space="0" w:color="auto"/>
              <w:bottom w:val="single" w:sz="12" w:space="0" w:color="auto"/>
            </w:tcBorders>
            <w:shd w:val="clear" w:color="auto" w:fill="auto"/>
            <w:vAlign w:val="center"/>
          </w:tcPr>
          <w:p w14:paraId="32D17E3F" w14:textId="59A6E337" w:rsidR="00713CFC" w:rsidRPr="00A024A3" w:rsidRDefault="00713CFC" w:rsidP="00713CFC">
            <w:pPr>
              <w:pStyle w:val="Tablehead"/>
              <w:rPr>
                <w:szCs w:val="22"/>
              </w:rPr>
            </w:pPr>
            <w:proofErr w:type="spellStart"/>
            <w:r w:rsidRPr="00A024A3">
              <w:rPr>
                <w:rFonts w:ascii="SimSun" w:eastAsia="SimSun" w:hAnsi="SimSun" w:cs="SimSun" w:hint="eastAsia"/>
                <w:szCs w:val="22"/>
              </w:rPr>
              <w:t>报告</w:t>
            </w:r>
            <w:proofErr w:type="spellEnd"/>
          </w:p>
        </w:tc>
        <w:tc>
          <w:tcPr>
            <w:tcW w:w="3402" w:type="dxa"/>
            <w:tcBorders>
              <w:top w:val="single" w:sz="12" w:space="0" w:color="auto"/>
              <w:bottom w:val="single" w:sz="12" w:space="0" w:color="auto"/>
            </w:tcBorders>
            <w:shd w:val="clear" w:color="auto" w:fill="auto"/>
            <w:vAlign w:val="center"/>
          </w:tcPr>
          <w:p w14:paraId="29E50AA9" w14:textId="0D965528" w:rsidR="00713CFC" w:rsidRPr="00A024A3" w:rsidRDefault="00713CFC" w:rsidP="00713CFC">
            <w:pPr>
              <w:pStyle w:val="Tablehead"/>
              <w:rPr>
                <w:szCs w:val="22"/>
                <w:lang w:val="en-US" w:eastAsia="zh-CN"/>
              </w:rPr>
            </w:pPr>
            <w:r w:rsidRPr="00A024A3">
              <w:rPr>
                <w:rFonts w:ascii="NSimSun" w:eastAsia="NSimSun" w:hAnsi="NSimSun" w:hint="eastAsia"/>
                <w:szCs w:val="22"/>
                <w:lang w:eastAsia="zh-CN"/>
              </w:rPr>
              <w:t>输出</w:t>
            </w:r>
            <w:r w:rsidRPr="00A024A3">
              <w:rPr>
                <w:rFonts w:ascii="NSimSun" w:eastAsia="NSimSun" w:hAnsi="NSimSun"/>
                <w:szCs w:val="22"/>
                <w:lang w:eastAsia="zh-CN"/>
              </w:rPr>
              <w:t>联络声明</w:t>
            </w:r>
            <w:r w:rsidRPr="00A024A3">
              <w:rPr>
                <w:rFonts w:ascii="NSimSun" w:eastAsia="NSimSun" w:hAnsi="NSimSun" w:hint="eastAsia"/>
                <w:szCs w:val="22"/>
                <w:lang w:eastAsia="zh-CN"/>
              </w:rPr>
              <w:t>及其他同意的输出</w:t>
            </w:r>
          </w:p>
        </w:tc>
        <w:tc>
          <w:tcPr>
            <w:tcW w:w="3685" w:type="dxa"/>
            <w:tcBorders>
              <w:top w:val="single" w:sz="12" w:space="0" w:color="auto"/>
              <w:bottom w:val="single" w:sz="12" w:space="0" w:color="auto"/>
            </w:tcBorders>
            <w:shd w:val="clear" w:color="auto" w:fill="auto"/>
            <w:vAlign w:val="center"/>
          </w:tcPr>
          <w:p w14:paraId="52D6ABB7" w14:textId="4C8BA8B0" w:rsidR="00713CFC" w:rsidRPr="00A024A3" w:rsidRDefault="00713CFC" w:rsidP="00713CFC">
            <w:pPr>
              <w:pStyle w:val="Tablehead"/>
              <w:rPr>
                <w:szCs w:val="22"/>
                <w:lang w:val="en-US"/>
              </w:rPr>
            </w:pPr>
            <w:r w:rsidRPr="00A024A3">
              <w:rPr>
                <w:rFonts w:ascii="NSimSun" w:eastAsia="NSimSun" w:hAnsi="NSimSun" w:hint="eastAsia"/>
                <w:szCs w:val="22"/>
                <w:lang w:eastAsia="zh-CN"/>
              </w:rPr>
              <w:t>未来的</w:t>
            </w:r>
            <w:r w:rsidRPr="00A024A3">
              <w:rPr>
                <w:rFonts w:ascii="NSimSun" w:eastAsia="NSimSun" w:hAnsi="NSimSun"/>
                <w:szCs w:val="22"/>
                <w:lang w:eastAsia="zh-CN"/>
              </w:rPr>
              <w:t>会议</w:t>
            </w:r>
          </w:p>
        </w:tc>
      </w:tr>
      <w:tr w:rsidR="00E52B07" w:rsidRPr="00A024A3" w14:paraId="77A88BA0" w14:textId="77777777" w:rsidTr="00027D91">
        <w:trPr>
          <w:jc w:val="center"/>
        </w:trPr>
        <w:tc>
          <w:tcPr>
            <w:tcW w:w="1324" w:type="dxa"/>
            <w:tcBorders>
              <w:top w:val="single" w:sz="4" w:space="0" w:color="auto"/>
              <w:bottom w:val="single" w:sz="2" w:space="0" w:color="auto"/>
            </w:tcBorders>
            <w:shd w:val="clear" w:color="auto" w:fill="auto"/>
          </w:tcPr>
          <w:p w14:paraId="12E07ED0" w14:textId="77777777" w:rsidR="00E52B07" w:rsidRPr="00A024A3" w:rsidRDefault="00E52B07" w:rsidP="00027D91">
            <w:pPr>
              <w:pStyle w:val="Tabletext"/>
              <w:rPr>
                <w:szCs w:val="22"/>
              </w:rPr>
            </w:pPr>
            <w:bookmarkStart w:id="140" w:name="lt_pId403"/>
            <w:r w:rsidRPr="00A024A3">
              <w:rPr>
                <w:szCs w:val="22"/>
              </w:rPr>
              <w:t>TSAG</w:t>
            </w:r>
            <w:bookmarkEnd w:id="140"/>
          </w:p>
        </w:tc>
        <w:tc>
          <w:tcPr>
            <w:tcW w:w="1355" w:type="dxa"/>
            <w:tcBorders>
              <w:top w:val="single" w:sz="4" w:space="0" w:color="auto"/>
              <w:bottom w:val="single" w:sz="2" w:space="0" w:color="auto"/>
            </w:tcBorders>
            <w:shd w:val="clear" w:color="auto" w:fill="auto"/>
          </w:tcPr>
          <w:p w14:paraId="496DA7A9" w14:textId="77777777" w:rsidR="00E52B07" w:rsidRPr="00A024A3" w:rsidRDefault="00E52B07" w:rsidP="00027D91">
            <w:pPr>
              <w:pStyle w:val="Tabletext"/>
              <w:rPr>
                <w:szCs w:val="22"/>
              </w:rPr>
            </w:pPr>
            <w:bookmarkStart w:id="141" w:name="lt_pId404"/>
            <w:r w:rsidRPr="00A024A3">
              <w:rPr>
                <w:szCs w:val="22"/>
              </w:rPr>
              <w:t>(</w:t>
            </w:r>
            <w:hyperlink r:id="rId48" w:history="1">
              <w:r w:rsidRPr="00A024A3">
                <w:rPr>
                  <w:rStyle w:val="Hyperlink"/>
                  <w:szCs w:val="22"/>
                </w:rPr>
                <w:t>TD1175</w:t>
              </w:r>
            </w:hyperlink>
            <w:r w:rsidRPr="00A024A3">
              <w:rPr>
                <w:rStyle w:val="Hyperlink"/>
                <w:szCs w:val="22"/>
              </w:rPr>
              <w:t>-R1</w:t>
            </w:r>
            <w:r w:rsidRPr="00A024A3">
              <w:rPr>
                <w:szCs w:val="22"/>
              </w:rPr>
              <w:t>)</w:t>
            </w:r>
            <w:bookmarkEnd w:id="141"/>
          </w:p>
          <w:p w14:paraId="0EC5DDC8" w14:textId="77777777" w:rsidR="00E52B07" w:rsidRPr="00A024A3" w:rsidRDefault="00B27595" w:rsidP="00027D91">
            <w:pPr>
              <w:pStyle w:val="Tabletext"/>
              <w:rPr>
                <w:szCs w:val="22"/>
              </w:rPr>
            </w:pPr>
            <w:hyperlink r:id="rId49" w:history="1">
              <w:bookmarkStart w:id="142" w:name="lt_pId405"/>
              <w:r w:rsidR="00E52B07" w:rsidRPr="00A024A3">
                <w:rPr>
                  <w:rStyle w:val="Hyperlink"/>
                  <w:szCs w:val="22"/>
                </w:rPr>
                <w:t>TSAG-R24</w:t>
              </w:r>
              <w:bookmarkEnd w:id="142"/>
            </w:hyperlink>
          </w:p>
        </w:tc>
        <w:tc>
          <w:tcPr>
            <w:tcW w:w="3402" w:type="dxa"/>
            <w:tcBorders>
              <w:top w:val="single" w:sz="4" w:space="0" w:color="auto"/>
              <w:bottom w:val="single" w:sz="2" w:space="0" w:color="auto"/>
            </w:tcBorders>
            <w:shd w:val="clear" w:color="auto" w:fill="auto"/>
          </w:tcPr>
          <w:p w14:paraId="57D9FDE6" w14:textId="00E0FEFA" w:rsidR="00E52B07" w:rsidRPr="00A024A3" w:rsidRDefault="00A024A3" w:rsidP="00A024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left="360" w:hanging="360"/>
              <w:jc w:val="left"/>
              <w:rPr>
                <w:szCs w:val="22"/>
              </w:rPr>
            </w:pPr>
            <w:r w:rsidRPr="00A024A3">
              <w:rPr>
                <w:rFonts w:ascii="Symbol" w:hAnsi="Symbol"/>
                <w:szCs w:val="22"/>
              </w:rPr>
              <w:t></w:t>
            </w:r>
            <w:r w:rsidRPr="00A024A3">
              <w:rPr>
                <w:rFonts w:ascii="Symbol" w:hAnsi="Symbol"/>
                <w:szCs w:val="22"/>
              </w:rPr>
              <w:tab/>
            </w:r>
            <w:proofErr w:type="spellStart"/>
            <w:r w:rsidR="00350952" w:rsidRPr="00A024A3">
              <w:rPr>
                <w:rFonts w:ascii="SimSun" w:eastAsia="SimSun" w:hAnsi="SimSun" w:cs="SimSun" w:hint="eastAsia"/>
                <w:szCs w:val="22"/>
              </w:rPr>
              <w:t>关于</w:t>
            </w:r>
            <w:proofErr w:type="spellEnd"/>
            <w:r w:rsidR="00350952" w:rsidRPr="00A024A3">
              <w:rPr>
                <w:rFonts w:hint="eastAsia"/>
                <w:szCs w:val="22"/>
              </w:rPr>
              <w:t>FG-QIT4N</w:t>
            </w:r>
            <w:proofErr w:type="spellStart"/>
            <w:r w:rsidR="00350952" w:rsidRPr="00A024A3">
              <w:rPr>
                <w:rFonts w:ascii="SimSun" w:eastAsia="SimSun" w:hAnsi="SimSun" w:cs="SimSun" w:hint="eastAsia"/>
                <w:szCs w:val="22"/>
              </w:rPr>
              <w:t>成果的</w:t>
            </w:r>
            <w:proofErr w:type="spellEnd"/>
            <w:r w:rsidR="00350952" w:rsidRPr="00A024A3">
              <w:rPr>
                <w:rFonts w:hint="eastAsia"/>
                <w:szCs w:val="22"/>
              </w:rPr>
              <w:t>LS</w:t>
            </w:r>
            <w:r w:rsidR="00350952" w:rsidRPr="00A024A3">
              <w:rPr>
                <w:szCs w:val="22"/>
              </w:rPr>
              <w:t xml:space="preserve"> </w:t>
            </w:r>
            <w:r w:rsidR="00350952" w:rsidRPr="00A024A3">
              <w:rPr>
                <w:rFonts w:hint="eastAsia"/>
                <w:szCs w:val="22"/>
              </w:rPr>
              <w:t>[</w:t>
            </w:r>
            <w:proofErr w:type="spellStart"/>
            <w:r w:rsidR="00350952" w:rsidRPr="00A024A3">
              <w:rPr>
                <w:rFonts w:ascii="SimSun" w:eastAsia="SimSun" w:hAnsi="SimSun" w:cs="SimSun" w:hint="eastAsia"/>
                <w:szCs w:val="22"/>
              </w:rPr>
              <w:t>提交</w:t>
            </w:r>
            <w:proofErr w:type="spellEnd"/>
            <w:r w:rsidR="00350952" w:rsidRPr="00A024A3">
              <w:rPr>
                <w:rFonts w:ascii="SimSun" w:eastAsia="SimSun" w:hAnsi="SimSun" w:cs="SimSun" w:hint="eastAsia"/>
                <w:szCs w:val="22"/>
                <w:lang w:eastAsia="zh-CN"/>
              </w:rPr>
              <w:t>给</w:t>
            </w:r>
            <w:proofErr w:type="spellStart"/>
            <w:r w:rsidR="00350952" w:rsidRPr="00A024A3">
              <w:rPr>
                <w:rFonts w:ascii="SimSun" w:eastAsia="SimSun" w:hAnsi="SimSun" w:cs="SimSun" w:hint="eastAsia"/>
                <w:szCs w:val="22"/>
              </w:rPr>
              <w:t>所有</w:t>
            </w:r>
            <w:proofErr w:type="spellEnd"/>
            <w:r w:rsidR="00350952" w:rsidRPr="00A024A3">
              <w:rPr>
                <w:rFonts w:hint="eastAsia"/>
                <w:szCs w:val="22"/>
              </w:rPr>
              <w:t>I</w:t>
            </w:r>
            <w:r w:rsidR="00350952" w:rsidRPr="00A024A3">
              <w:rPr>
                <w:szCs w:val="22"/>
              </w:rPr>
              <w:t>TU-T</w:t>
            </w:r>
            <w:proofErr w:type="spellStart"/>
            <w:r w:rsidR="00350952" w:rsidRPr="00A024A3">
              <w:rPr>
                <w:rFonts w:ascii="SimSun" w:eastAsia="SimSun" w:hAnsi="SimSun" w:cs="SimSun" w:hint="eastAsia"/>
                <w:szCs w:val="22"/>
              </w:rPr>
              <w:t>研究组</w:t>
            </w:r>
            <w:proofErr w:type="spellEnd"/>
            <w:r w:rsidR="00350952" w:rsidRPr="00A024A3">
              <w:rPr>
                <w:rFonts w:hint="eastAsia"/>
                <w:szCs w:val="22"/>
              </w:rPr>
              <w:t>]</w:t>
            </w:r>
            <w:r w:rsidR="0023165A" w:rsidRPr="00A024A3">
              <w:rPr>
                <w:szCs w:val="22"/>
              </w:rPr>
              <w:br/>
            </w:r>
            <w:r w:rsidR="00350952" w:rsidRPr="00A024A3">
              <w:rPr>
                <w:rFonts w:ascii="SimSun" w:eastAsia="SimSun" w:hAnsi="SimSun" w:cs="SimSun" w:hint="eastAsia"/>
                <w:szCs w:val="22"/>
              </w:rPr>
              <w:t>（</w:t>
            </w:r>
            <w:hyperlink r:id="rId50" w:history="1">
              <w:r w:rsidR="00350952" w:rsidRPr="00A024A3">
                <w:rPr>
                  <w:rStyle w:val="Hyperlink"/>
                  <w:szCs w:val="22"/>
                </w:rPr>
                <w:t>TSAG-LS46</w:t>
              </w:r>
            </w:hyperlink>
            <w:proofErr w:type="spellStart"/>
            <w:r w:rsidR="00350952" w:rsidRPr="00A024A3">
              <w:rPr>
                <w:rFonts w:ascii="SimSun" w:eastAsia="SimSun" w:hAnsi="SimSun" w:cs="SimSun" w:hint="eastAsia"/>
                <w:szCs w:val="22"/>
              </w:rPr>
              <w:t>号文件</w:t>
            </w:r>
            <w:proofErr w:type="spellEnd"/>
            <w:r w:rsidR="00350952" w:rsidRPr="00A024A3">
              <w:rPr>
                <w:rFonts w:ascii="SimSun" w:eastAsia="SimSun" w:hAnsi="SimSun" w:cs="SimSun" w:hint="eastAsia"/>
                <w:szCs w:val="22"/>
              </w:rPr>
              <w:t>）。</w:t>
            </w:r>
          </w:p>
          <w:p w14:paraId="574B6B85" w14:textId="41FBFB81" w:rsidR="00557C21" w:rsidRPr="00A024A3" w:rsidRDefault="00A024A3" w:rsidP="00A024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left="360" w:hanging="360"/>
              <w:jc w:val="left"/>
              <w:rPr>
                <w:rFonts w:eastAsia="SimSun"/>
                <w:szCs w:val="22"/>
              </w:rPr>
            </w:pPr>
            <w:bookmarkStart w:id="143" w:name="lt_pId407"/>
            <w:r w:rsidRPr="00A024A3">
              <w:rPr>
                <w:rFonts w:ascii="Symbol" w:eastAsia="SimSun" w:hAnsi="Symbol"/>
                <w:szCs w:val="22"/>
              </w:rPr>
              <w:t></w:t>
            </w:r>
            <w:r w:rsidRPr="00A024A3">
              <w:rPr>
                <w:rFonts w:ascii="Symbol" w:eastAsia="SimSun" w:hAnsi="Symbol"/>
                <w:szCs w:val="22"/>
              </w:rPr>
              <w:tab/>
            </w:r>
            <w:r w:rsidR="00350952" w:rsidRPr="00A024A3">
              <w:rPr>
                <w:rFonts w:eastAsia="SimSun" w:hint="eastAsia"/>
                <w:szCs w:val="22"/>
                <w:lang w:eastAsia="zh-CN"/>
              </w:rPr>
              <w:t>关于设立</w:t>
            </w:r>
            <w:r w:rsidR="00350952" w:rsidRPr="00A024A3">
              <w:rPr>
                <w:rFonts w:eastAsia="SimSun" w:hint="eastAsia"/>
                <w:szCs w:val="22"/>
                <w:lang w:val="en-US" w:eastAsia="zh-CN"/>
              </w:rPr>
              <w:t>数字</w:t>
            </w:r>
            <w:proofErr w:type="spellStart"/>
            <w:r w:rsidR="00350952" w:rsidRPr="00A024A3">
              <w:rPr>
                <w:rFonts w:eastAsia="SimSun" w:hint="eastAsia"/>
                <w:szCs w:val="22"/>
                <w:lang w:val="en-US"/>
              </w:rPr>
              <w:t>新冠肺炎</w:t>
            </w:r>
            <w:proofErr w:type="spellEnd"/>
            <w:r w:rsidR="00125301" w:rsidRPr="00A024A3">
              <w:rPr>
                <w:rFonts w:eastAsia="SimSun" w:hint="eastAsia"/>
                <w:szCs w:val="22"/>
                <w:lang w:val="en-US" w:eastAsia="zh-CN"/>
              </w:rPr>
              <w:t>疫情</w:t>
            </w:r>
            <w:proofErr w:type="spellStart"/>
            <w:r w:rsidR="00350952" w:rsidRPr="00A024A3">
              <w:rPr>
                <w:rFonts w:eastAsia="SimSun" w:hint="eastAsia"/>
                <w:szCs w:val="22"/>
                <w:lang w:val="en-US"/>
              </w:rPr>
              <w:t>证书</w:t>
            </w:r>
            <w:proofErr w:type="spellEnd"/>
            <w:r w:rsidR="00350952" w:rsidRPr="00A024A3">
              <w:rPr>
                <w:rFonts w:eastAsia="SimSun" w:hint="eastAsia"/>
                <w:szCs w:val="22"/>
                <w:lang w:eastAsia="zh-CN"/>
              </w:rPr>
              <w:t>J</w:t>
            </w:r>
            <w:r w:rsidR="00350952" w:rsidRPr="00A024A3">
              <w:rPr>
                <w:rFonts w:eastAsia="SimSun"/>
                <w:szCs w:val="22"/>
                <w:lang w:eastAsia="zh-CN"/>
              </w:rPr>
              <w:t>CA</w:t>
            </w:r>
            <w:r w:rsidR="00350952" w:rsidRPr="00A024A3">
              <w:rPr>
                <w:rFonts w:eastAsia="SimSun" w:hint="eastAsia"/>
                <w:szCs w:val="22"/>
                <w:lang w:eastAsia="zh-CN"/>
              </w:rPr>
              <w:t>（</w:t>
            </w:r>
            <w:r w:rsidR="00350952" w:rsidRPr="00A024A3">
              <w:rPr>
                <w:rFonts w:eastAsia="SimSun" w:hint="eastAsia"/>
                <w:szCs w:val="22"/>
              </w:rPr>
              <w:t>JCA-DCC</w:t>
            </w:r>
            <w:r w:rsidR="00350952" w:rsidRPr="00A024A3">
              <w:rPr>
                <w:rFonts w:eastAsia="SimSun" w:hint="eastAsia"/>
                <w:szCs w:val="22"/>
                <w:lang w:eastAsia="zh-CN"/>
              </w:rPr>
              <w:t>）的</w:t>
            </w:r>
            <w:r w:rsidR="00350952" w:rsidRPr="00A024A3">
              <w:rPr>
                <w:rFonts w:eastAsia="SimSun" w:hint="eastAsia"/>
                <w:szCs w:val="22"/>
                <w:lang w:eastAsia="zh-CN"/>
              </w:rPr>
              <w:t>L</w:t>
            </w:r>
            <w:r w:rsidR="00350952" w:rsidRPr="00A024A3">
              <w:rPr>
                <w:rFonts w:eastAsia="SimSun"/>
                <w:szCs w:val="22"/>
                <w:lang w:eastAsia="zh-CN"/>
              </w:rPr>
              <w:t>S</w:t>
            </w:r>
            <w:r w:rsidR="00E52B07" w:rsidRPr="00A024A3">
              <w:rPr>
                <w:rFonts w:eastAsia="SimSun"/>
                <w:szCs w:val="22"/>
              </w:rPr>
              <w:t xml:space="preserve"> [</w:t>
            </w:r>
            <w:r w:rsidR="00557C21" w:rsidRPr="00A024A3">
              <w:rPr>
                <w:rFonts w:eastAsia="SimSun" w:hint="eastAsia"/>
                <w:szCs w:val="22"/>
                <w:lang w:eastAsia="zh-CN"/>
              </w:rPr>
              <w:t>提交给</w:t>
            </w:r>
            <w:r w:rsidR="00E52B07" w:rsidRPr="00A024A3">
              <w:rPr>
                <w:rFonts w:eastAsia="SimSun"/>
                <w:szCs w:val="22"/>
              </w:rPr>
              <w:t>ETSI</w:t>
            </w:r>
            <w:r w:rsidR="00557C21" w:rsidRPr="00A024A3">
              <w:rPr>
                <w:rFonts w:eastAsia="SimSun" w:hint="eastAsia"/>
                <w:szCs w:val="22"/>
                <w:lang w:eastAsia="zh-CN"/>
              </w:rPr>
              <w:t>；</w:t>
            </w:r>
            <w:r w:rsidR="00E52B07" w:rsidRPr="00A024A3">
              <w:rPr>
                <w:rFonts w:eastAsia="SimSun"/>
                <w:szCs w:val="22"/>
              </w:rPr>
              <w:t>GSMA</w:t>
            </w:r>
            <w:r w:rsidR="00557C21" w:rsidRPr="00A024A3">
              <w:rPr>
                <w:rFonts w:eastAsia="SimSun" w:hint="eastAsia"/>
                <w:szCs w:val="22"/>
                <w:lang w:eastAsia="zh-CN"/>
              </w:rPr>
              <w:t>；</w:t>
            </w:r>
            <w:r w:rsidR="00E52B07" w:rsidRPr="00A024A3">
              <w:rPr>
                <w:rFonts w:eastAsia="SimSun"/>
                <w:szCs w:val="22"/>
              </w:rPr>
              <w:t>IEEE</w:t>
            </w:r>
            <w:r w:rsidR="00557C21" w:rsidRPr="00A024A3">
              <w:rPr>
                <w:rFonts w:eastAsia="SimSun" w:hint="eastAsia"/>
                <w:szCs w:val="22"/>
                <w:lang w:eastAsia="zh-CN"/>
              </w:rPr>
              <w:t>；</w:t>
            </w:r>
            <w:r w:rsidR="00E52B07" w:rsidRPr="00A024A3">
              <w:rPr>
                <w:rFonts w:eastAsia="SimSun"/>
                <w:szCs w:val="22"/>
              </w:rPr>
              <w:t>ISO/IEC JTC1/SC27</w:t>
            </w:r>
            <w:r w:rsidR="00557C21" w:rsidRPr="00A024A3">
              <w:rPr>
                <w:rFonts w:eastAsia="SimSun" w:hint="eastAsia"/>
                <w:szCs w:val="22"/>
                <w:lang w:eastAsia="zh-CN"/>
              </w:rPr>
              <w:t>；</w:t>
            </w:r>
            <w:r w:rsidR="00E52B07" w:rsidRPr="00A024A3">
              <w:rPr>
                <w:rFonts w:eastAsia="SimSun"/>
                <w:szCs w:val="22"/>
              </w:rPr>
              <w:t>ISO/IEC JTC1/SC6</w:t>
            </w:r>
            <w:r w:rsidR="00557C21" w:rsidRPr="00A024A3">
              <w:rPr>
                <w:rFonts w:eastAsia="SimSun" w:hint="eastAsia"/>
                <w:szCs w:val="22"/>
                <w:lang w:eastAsia="zh-CN"/>
              </w:rPr>
              <w:t>；</w:t>
            </w:r>
            <w:r w:rsidR="00E52B07" w:rsidRPr="00A024A3">
              <w:rPr>
                <w:rFonts w:eastAsia="SimSun"/>
                <w:szCs w:val="22"/>
              </w:rPr>
              <w:t>ISO/IEC JTC1/SC37</w:t>
            </w:r>
            <w:r w:rsidR="00557C21" w:rsidRPr="00A024A3">
              <w:rPr>
                <w:rFonts w:eastAsia="SimSun" w:hint="eastAsia"/>
                <w:szCs w:val="22"/>
                <w:lang w:eastAsia="zh-CN"/>
              </w:rPr>
              <w:t>；</w:t>
            </w:r>
            <w:r w:rsidR="00E52B07" w:rsidRPr="00A024A3">
              <w:rPr>
                <w:rFonts w:eastAsia="SimSun"/>
                <w:szCs w:val="22"/>
              </w:rPr>
              <w:t>HL7</w:t>
            </w:r>
            <w:r w:rsidR="00557C21" w:rsidRPr="00A024A3">
              <w:rPr>
                <w:rFonts w:eastAsia="SimSun" w:hint="eastAsia"/>
                <w:szCs w:val="22"/>
                <w:lang w:eastAsia="zh-CN"/>
              </w:rPr>
              <w:t>；</w:t>
            </w:r>
            <w:r w:rsidR="00E52B07" w:rsidRPr="00A024A3">
              <w:rPr>
                <w:rFonts w:eastAsia="SimSun"/>
                <w:szCs w:val="22"/>
              </w:rPr>
              <w:t>W3C</w:t>
            </w:r>
            <w:r w:rsidR="00557C21" w:rsidRPr="00A024A3">
              <w:rPr>
                <w:rFonts w:eastAsia="SimSun" w:hint="eastAsia"/>
                <w:szCs w:val="22"/>
                <w:lang w:eastAsia="zh-CN"/>
              </w:rPr>
              <w:t>；</w:t>
            </w:r>
            <w:r w:rsidR="00E52B07" w:rsidRPr="00A024A3">
              <w:rPr>
                <w:rFonts w:eastAsia="SimSun"/>
                <w:szCs w:val="22"/>
              </w:rPr>
              <w:t>ISO/IEC JTC1/SC31</w:t>
            </w:r>
            <w:r w:rsidR="00557C21" w:rsidRPr="00A024A3">
              <w:rPr>
                <w:rFonts w:eastAsia="SimSun" w:hint="eastAsia"/>
                <w:szCs w:val="22"/>
                <w:lang w:eastAsia="zh-CN"/>
              </w:rPr>
              <w:t>；欧盟委员会；世界卫生组织；</w:t>
            </w:r>
            <w:r w:rsidR="00E52B07" w:rsidRPr="00A024A3">
              <w:rPr>
                <w:rFonts w:eastAsia="SimSun"/>
                <w:szCs w:val="22"/>
              </w:rPr>
              <w:t xml:space="preserve"> ISO/IEC JTC1/SC17</w:t>
            </w:r>
            <w:r w:rsidR="00557C21" w:rsidRPr="00A024A3">
              <w:rPr>
                <w:rFonts w:eastAsia="SimSun" w:hint="eastAsia"/>
                <w:szCs w:val="22"/>
                <w:lang w:eastAsia="zh-CN"/>
              </w:rPr>
              <w:t>；</w:t>
            </w:r>
            <w:r w:rsidR="00E52B07" w:rsidRPr="00A024A3">
              <w:rPr>
                <w:rFonts w:eastAsia="SimSun"/>
                <w:szCs w:val="22"/>
              </w:rPr>
              <w:t>ISO/IEC JTC1/SC35</w:t>
            </w:r>
            <w:r w:rsidR="00557C21" w:rsidRPr="00A024A3">
              <w:rPr>
                <w:rFonts w:eastAsia="SimSun" w:hint="eastAsia"/>
                <w:szCs w:val="22"/>
                <w:lang w:eastAsia="zh-CN"/>
              </w:rPr>
              <w:t>；</w:t>
            </w:r>
            <w:r w:rsidR="00E52B07" w:rsidRPr="00A024A3">
              <w:rPr>
                <w:rFonts w:eastAsia="SimSun"/>
                <w:szCs w:val="22"/>
              </w:rPr>
              <w:t>ISO TC 307</w:t>
            </w:r>
            <w:r w:rsidR="00557C21" w:rsidRPr="00A024A3">
              <w:rPr>
                <w:rFonts w:eastAsia="SimSun" w:hint="eastAsia"/>
                <w:szCs w:val="22"/>
                <w:lang w:eastAsia="zh-CN"/>
              </w:rPr>
              <w:t>；所有</w:t>
            </w:r>
            <w:r w:rsidR="00E52B07" w:rsidRPr="00A024A3">
              <w:rPr>
                <w:rFonts w:eastAsia="SimSun"/>
                <w:szCs w:val="22"/>
              </w:rPr>
              <w:t>ITU-T</w:t>
            </w:r>
            <w:proofErr w:type="gramStart"/>
            <w:r w:rsidR="00557C21" w:rsidRPr="00A024A3">
              <w:rPr>
                <w:rFonts w:eastAsia="SimSun" w:hint="eastAsia"/>
                <w:szCs w:val="22"/>
                <w:lang w:eastAsia="zh-CN"/>
              </w:rPr>
              <w:t>研究组</w:t>
            </w:r>
            <w:r w:rsidR="00E52B07" w:rsidRPr="00A024A3">
              <w:rPr>
                <w:rFonts w:eastAsia="SimSun"/>
                <w:szCs w:val="22"/>
              </w:rPr>
              <w:t>]</w:t>
            </w:r>
            <w:r w:rsidR="00557C21" w:rsidRPr="00A024A3">
              <w:rPr>
                <w:rFonts w:eastAsia="SimSun" w:hint="eastAsia"/>
                <w:szCs w:val="22"/>
                <w:lang w:eastAsia="zh-CN"/>
              </w:rPr>
              <w:t>（</w:t>
            </w:r>
            <w:proofErr w:type="gramEnd"/>
            <w:r w:rsidR="00527D9A" w:rsidRPr="00A024A3">
              <w:fldChar w:fldCharType="begin"/>
            </w:r>
            <w:r w:rsidR="00527D9A" w:rsidRPr="00A024A3">
              <w:rPr>
                <w:szCs w:val="22"/>
              </w:rPr>
              <w:instrText xml:space="preserve"> HYPERLINK "https://www.itu.int/ifa/t/2017/ls/tsag/sp16-tsag-oLS-00047.docx" </w:instrText>
            </w:r>
            <w:r w:rsidR="00527D9A" w:rsidRPr="00A024A3">
              <w:fldChar w:fldCharType="separate"/>
            </w:r>
            <w:r w:rsidR="00E52B07" w:rsidRPr="00A024A3">
              <w:rPr>
                <w:rStyle w:val="Hyperlink"/>
                <w:rFonts w:eastAsia="SimSun"/>
                <w:szCs w:val="22"/>
              </w:rPr>
              <w:t>TSAG-LS47</w:t>
            </w:r>
            <w:r w:rsidR="00527D9A" w:rsidRPr="00A024A3">
              <w:rPr>
                <w:rStyle w:val="Hyperlink"/>
                <w:szCs w:val="22"/>
              </w:rPr>
              <w:fldChar w:fldCharType="end"/>
            </w:r>
            <w:bookmarkEnd w:id="143"/>
            <w:r w:rsidR="00557C21" w:rsidRPr="00A024A3">
              <w:rPr>
                <w:rFonts w:eastAsia="SimSun" w:hint="eastAsia"/>
                <w:szCs w:val="22"/>
                <w:lang w:eastAsia="zh-CN"/>
              </w:rPr>
              <w:t>号文件）。</w:t>
            </w:r>
            <w:bookmarkStart w:id="144" w:name="lt_pId408"/>
          </w:p>
          <w:bookmarkEnd w:id="144"/>
          <w:p w14:paraId="2E7C83C7" w14:textId="305EDAC8" w:rsidR="00557C21" w:rsidRPr="00260BBA" w:rsidRDefault="00A024A3" w:rsidP="00A024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left="360" w:hanging="360"/>
              <w:jc w:val="left"/>
              <w:rPr>
                <w:rFonts w:eastAsia="SimSun"/>
                <w:szCs w:val="22"/>
                <w:lang w:eastAsia="zh-CN"/>
              </w:rPr>
            </w:pPr>
            <w:r w:rsidRPr="00A024A3">
              <w:rPr>
                <w:rFonts w:ascii="Symbol" w:eastAsia="SimSun" w:hAnsi="Symbol"/>
                <w:szCs w:val="22"/>
                <w:lang w:val="en-US" w:eastAsia="zh-CN"/>
              </w:rPr>
              <w:t></w:t>
            </w:r>
            <w:r w:rsidRPr="00260BBA">
              <w:rPr>
                <w:rFonts w:ascii="Symbol" w:eastAsia="SimSun" w:hAnsi="Symbol"/>
                <w:szCs w:val="22"/>
                <w:lang w:eastAsia="zh-CN"/>
              </w:rPr>
              <w:tab/>
            </w:r>
            <w:r w:rsidR="00557C21" w:rsidRPr="00A024A3">
              <w:rPr>
                <w:rFonts w:eastAsia="SimSun" w:hint="eastAsia"/>
                <w:szCs w:val="22"/>
                <w:lang w:val="en-US" w:eastAsia="zh-CN"/>
              </w:rPr>
              <w:t>关于考虑无障碍会议的</w:t>
            </w:r>
            <w:r w:rsidR="00557C21" w:rsidRPr="00260BBA">
              <w:rPr>
                <w:rFonts w:eastAsia="SimSun" w:hint="eastAsia"/>
                <w:szCs w:val="22"/>
                <w:lang w:eastAsia="zh-CN"/>
              </w:rPr>
              <w:t>L</w:t>
            </w:r>
            <w:r w:rsidR="00557C21" w:rsidRPr="00260BBA">
              <w:rPr>
                <w:rFonts w:eastAsia="SimSun"/>
                <w:szCs w:val="22"/>
                <w:lang w:eastAsia="zh-CN"/>
              </w:rPr>
              <w:t xml:space="preserve">S </w:t>
            </w:r>
            <w:r w:rsidR="00557C21" w:rsidRPr="00260BBA">
              <w:rPr>
                <w:rFonts w:eastAsia="SimSun" w:hint="eastAsia"/>
                <w:szCs w:val="22"/>
                <w:lang w:eastAsia="zh-CN"/>
              </w:rPr>
              <w:t>[</w:t>
            </w:r>
            <w:r w:rsidR="00557C21" w:rsidRPr="00A024A3">
              <w:rPr>
                <w:rFonts w:eastAsia="SimSun" w:hint="eastAsia"/>
                <w:szCs w:val="22"/>
                <w:lang w:val="en-US" w:eastAsia="zh-CN"/>
              </w:rPr>
              <w:t>提交给所有</w:t>
            </w:r>
            <w:r w:rsidR="00557C21" w:rsidRPr="00260BBA">
              <w:rPr>
                <w:rFonts w:eastAsia="SimSun" w:hint="eastAsia"/>
                <w:szCs w:val="22"/>
                <w:lang w:eastAsia="zh-CN"/>
              </w:rPr>
              <w:t>ITU-T</w:t>
            </w:r>
            <w:r w:rsidR="00557C21" w:rsidRPr="00A024A3">
              <w:rPr>
                <w:rFonts w:eastAsia="SimSun" w:hint="eastAsia"/>
                <w:szCs w:val="22"/>
                <w:lang w:val="en-US" w:eastAsia="zh-CN"/>
              </w:rPr>
              <w:t>研究组</w:t>
            </w:r>
            <w:r w:rsidR="00557C21" w:rsidRPr="00260BBA">
              <w:rPr>
                <w:rFonts w:eastAsia="SimSun" w:hint="eastAsia"/>
                <w:szCs w:val="22"/>
                <w:lang w:eastAsia="zh-CN"/>
              </w:rPr>
              <w:t>；</w:t>
            </w:r>
            <w:r w:rsidR="00557C21" w:rsidRPr="00A024A3">
              <w:rPr>
                <w:rFonts w:eastAsia="SimSun" w:hint="eastAsia"/>
                <w:szCs w:val="22"/>
                <w:lang w:val="en-US" w:eastAsia="zh-CN"/>
              </w:rPr>
              <w:t>所有</w:t>
            </w:r>
            <w:r w:rsidR="00557C21" w:rsidRPr="00260BBA">
              <w:rPr>
                <w:rFonts w:eastAsia="SimSun" w:hint="eastAsia"/>
                <w:szCs w:val="22"/>
                <w:lang w:eastAsia="zh-CN"/>
              </w:rPr>
              <w:t>I</w:t>
            </w:r>
            <w:r w:rsidR="00557C21" w:rsidRPr="00260BBA">
              <w:rPr>
                <w:rFonts w:eastAsia="SimSun"/>
                <w:szCs w:val="22"/>
                <w:lang w:eastAsia="zh-CN"/>
              </w:rPr>
              <w:t>TU-R</w:t>
            </w:r>
            <w:r w:rsidR="00557C21" w:rsidRPr="00A024A3">
              <w:rPr>
                <w:rFonts w:eastAsia="SimSun" w:hint="eastAsia"/>
                <w:szCs w:val="22"/>
                <w:lang w:val="en-US" w:eastAsia="zh-CN"/>
              </w:rPr>
              <w:t>研究组</w:t>
            </w:r>
            <w:r w:rsidR="00557C21" w:rsidRPr="00260BBA">
              <w:rPr>
                <w:rFonts w:eastAsia="SimSun" w:hint="eastAsia"/>
                <w:szCs w:val="22"/>
                <w:lang w:eastAsia="zh-CN"/>
              </w:rPr>
              <w:t>；</w:t>
            </w:r>
            <w:r w:rsidR="00557C21" w:rsidRPr="00260BBA">
              <w:rPr>
                <w:rFonts w:eastAsia="SimSun" w:hint="eastAsia"/>
                <w:szCs w:val="22"/>
                <w:lang w:eastAsia="zh-CN"/>
              </w:rPr>
              <w:t>I</w:t>
            </w:r>
            <w:r w:rsidR="00557C21" w:rsidRPr="00260BBA">
              <w:rPr>
                <w:rFonts w:eastAsia="SimSun"/>
                <w:szCs w:val="22"/>
                <w:lang w:eastAsia="zh-CN"/>
              </w:rPr>
              <w:t>TU-D</w:t>
            </w:r>
            <w:r w:rsidR="00557C21" w:rsidRPr="00A024A3">
              <w:rPr>
                <w:rFonts w:eastAsia="SimSun" w:hint="eastAsia"/>
                <w:szCs w:val="22"/>
                <w:lang w:val="en-US" w:eastAsia="zh-CN"/>
              </w:rPr>
              <w:t>研究组</w:t>
            </w:r>
            <w:r w:rsidR="00557C21" w:rsidRPr="00260BBA">
              <w:rPr>
                <w:rFonts w:eastAsia="SimSun" w:hint="eastAsia"/>
                <w:szCs w:val="22"/>
                <w:lang w:eastAsia="zh-CN"/>
              </w:rPr>
              <w:t>，</w:t>
            </w:r>
            <w:proofErr w:type="gramStart"/>
            <w:r w:rsidR="00557C21" w:rsidRPr="00260BBA">
              <w:rPr>
                <w:rFonts w:eastAsia="SimSun" w:hint="eastAsia"/>
                <w:szCs w:val="22"/>
                <w:lang w:eastAsia="zh-CN"/>
              </w:rPr>
              <w:t>ISCG]</w:t>
            </w:r>
            <w:r w:rsidR="00557C21" w:rsidRPr="00260BBA">
              <w:rPr>
                <w:rFonts w:eastAsia="SimSun" w:hint="eastAsia"/>
                <w:szCs w:val="22"/>
                <w:lang w:eastAsia="zh-CN"/>
              </w:rPr>
              <w:t>（</w:t>
            </w:r>
            <w:proofErr w:type="gramEnd"/>
            <w:r w:rsidR="00527D9A" w:rsidRPr="00A024A3">
              <w:fldChar w:fldCharType="begin"/>
            </w:r>
            <w:r w:rsidR="00527D9A" w:rsidRPr="00A024A3">
              <w:rPr>
                <w:szCs w:val="22"/>
                <w:lang w:eastAsia="zh-CN"/>
              </w:rPr>
              <w:instrText xml:space="preserve"> HYPERLINK "https://www.itu.int/ifa/t/2017/ls/tsag/sp16-tsag-oLS-00050.docx" </w:instrText>
            </w:r>
            <w:r w:rsidR="00527D9A" w:rsidRPr="00A024A3">
              <w:fldChar w:fldCharType="separate"/>
            </w:r>
            <w:r w:rsidR="00557C21" w:rsidRPr="00260BBA">
              <w:rPr>
                <w:rStyle w:val="Hyperlink"/>
                <w:rFonts w:eastAsia="SimSun"/>
                <w:szCs w:val="22"/>
                <w:lang w:eastAsia="zh-CN"/>
              </w:rPr>
              <w:t>TSAG-LS50</w:t>
            </w:r>
            <w:r w:rsidR="00527D9A" w:rsidRPr="00A024A3">
              <w:rPr>
                <w:rStyle w:val="Hyperlink"/>
                <w:szCs w:val="22"/>
                <w:lang w:val="en-US" w:eastAsia="zh-CN"/>
              </w:rPr>
              <w:fldChar w:fldCharType="end"/>
            </w:r>
            <w:r w:rsidR="00557C21" w:rsidRPr="00A024A3">
              <w:rPr>
                <w:rFonts w:eastAsia="SimSun" w:hint="eastAsia"/>
                <w:szCs w:val="22"/>
                <w:lang w:val="en-US" w:eastAsia="zh-CN"/>
              </w:rPr>
              <w:t>号文件</w:t>
            </w:r>
            <w:r w:rsidR="00557C21" w:rsidRPr="00260BBA">
              <w:rPr>
                <w:rFonts w:eastAsia="SimSun" w:hint="eastAsia"/>
                <w:szCs w:val="22"/>
                <w:lang w:eastAsia="zh-CN"/>
              </w:rPr>
              <w:t>）</w:t>
            </w:r>
            <w:r w:rsidR="00557C21" w:rsidRPr="00A024A3">
              <w:rPr>
                <w:rFonts w:eastAsia="SimSun" w:hint="eastAsia"/>
                <w:szCs w:val="22"/>
                <w:lang w:val="en-US" w:eastAsia="zh-CN"/>
              </w:rPr>
              <w:t>。</w:t>
            </w:r>
          </w:p>
        </w:tc>
        <w:tc>
          <w:tcPr>
            <w:tcW w:w="3685" w:type="dxa"/>
            <w:tcBorders>
              <w:top w:val="single" w:sz="4" w:space="0" w:color="auto"/>
              <w:bottom w:val="single" w:sz="2" w:space="0" w:color="auto"/>
            </w:tcBorders>
            <w:shd w:val="clear" w:color="auto" w:fill="auto"/>
          </w:tcPr>
          <w:p w14:paraId="79D83CFC" w14:textId="6E1C983B" w:rsidR="009D5D3D" w:rsidRPr="00A024A3" w:rsidRDefault="009D5D3D" w:rsidP="0023165A">
            <w:pPr>
              <w:tabs>
                <w:tab w:val="left" w:pos="570"/>
              </w:tabs>
              <w:spacing w:before="40" w:after="120"/>
              <w:ind w:left="360" w:hanging="360"/>
              <w:jc w:val="left"/>
              <w:rPr>
                <w:sz w:val="22"/>
                <w:szCs w:val="22"/>
                <w:lang w:val="en-US" w:eastAsia="zh-CN"/>
              </w:rPr>
            </w:pPr>
            <w:r w:rsidRPr="00A024A3">
              <w:rPr>
                <w:rFonts w:ascii="Symbol" w:hAnsi="Symbol"/>
                <w:sz w:val="22"/>
                <w:szCs w:val="22"/>
                <w:lang w:eastAsia="zh-CN"/>
              </w:rPr>
              <w:t></w:t>
            </w:r>
            <w:r w:rsidRPr="00A024A3">
              <w:rPr>
                <w:rFonts w:ascii="Symbol" w:hAnsi="Symbol"/>
                <w:sz w:val="22"/>
                <w:szCs w:val="22"/>
                <w:lang w:val="en-US" w:eastAsia="zh-CN"/>
              </w:rPr>
              <w:tab/>
            </w:r>
            <w:r w:rsidRPr="00A024A3">
              <w:rPr>
                <w:rFonts w:hint="eastAsia"/>
                <w:sz w:val="22"/>
                <w:szCs w:val="22"/>
                <w:lang w:val="en-US" w:eastAsia="zh-CN"/>
              </w:rPr>
              <w:t>2022</w:t>
            </w:r>
            <w:r w:rsidRPr="00A024A3">
              <w:rPr>
                <w:rFonts w:ascii="SimSun" w:eastAsia="SimSun" w:hAnsi="SimSun" w:cs="SimSun" w:hint="eastAsia"/>
                <w:sz w:val="22"/>
                <w:szCs w:val="22"/>
                <w:lang w:val="en-US" w:eastAsia="zh-CN"/>
              </w:rPr>
              <w:t>年</w:t>
            </w:r>
            <w:r w:rsidRPr="00A024A3">
              <w:rPr>
                <w:rFonts w:hint="eastAsia"/>
                <w:sz w:val="22"/>
                <w:szCs w:val="22"/>
                <w:lang w:val="en-US" w:eastAsia="zh-CN"/>
              </w:rPr>
              <w:t>11</w:t>
            </w:r>
            <w:r w:rsidRPr="00A024A3">
              <w:rPr>
                <w:rFonts w:ascii="SimSun" w:eastAsia="SimSun" w:hAnsi="SimSun" w:cs="SimSun" w:hint="eastAsia"/>
                <w:sz w:val="22"/>
                <w:szCs w:val="22"/>
                <w:lang w:val="en-US" w:eastAsia="zh-CN"/>
              </w:rPr>
              <w:t>月</w:t>
            </w:r>
            <w:r w:rsidRPr="00A024A3">
              <w:rPr>
                <w:rFonts w:hint="eastAsia"/>
                <w:sz w:val="22"/>
                <w:szCs w:val="22"/>
                <w:lang w:val="en-US" w:eastAsia="zh-CN"/>
              </w:rPr>
              <w:t>7</w:t>
            </w:r>
            <w:r w:rsidR="00E66345" w:rsidRPr="00A024A3">
              <w:rPr>
                <w:rFonts w:ascii="SimSun" w:eastAsia="SimSun" w:hAnsi="SimSun" w:cs="SimSun" w:hint="eastAsia"/>
                <w:sz w:val="22"/>
                <w:szCs w:val="22"/>
                <w:lang w:val="en-US" w:eastAsia="zh-CN"/>
              </w:rPr>
              <w:t>日</w:t>
            </w:r>
            <w:r w:rsidRPr="00A024A3">
              <w:rPr>
                <w:rFonts w:ascii="SimSun" w:eastAsia="SimSun" w:hAnsi="SimSun" w:cs="SimSun" w:hint="eastAsia"/>
                <w:sz w:val="22"/>
                <w:szCs w:val="22"/>
                <w:lang w:val="en-US" w:eastAsia="zh-CN"/>
              </w:rPr>
              <w:t>（星期一）</w:t>
            </w:r>
            <w:r w:rsidR="00E66345" w:rsidRPr="00A024A3">
              <w:rPr>
                <w:rFonts w:ascii="SimSun" w:eastAsia="SimSun" w:hAnsi="SimSun" w:cs="SimSun" w:hint="eastAsia"/>
                <w:sz w:val="22"/>
                <w:szCs w:val="22"/>
                <w:lang w:val="en-US" w:eastAsia="zh-CN"/>
              </w:rPr>
              <w:t>至</w:t>
            </w:r>
            <w:r w:rsidRPr="00A024A3">
              <w:rPr>
                <w:rFonts w:hint="eastAsia"/>
                <w:sz w:val="22"/>
                <w:szCs w:val="22"/>
                <w:lang w:val="en-US" w:eastAsia="zh-CN"/>
              </w:rPr>
              <w:t>11</w:t>
            </w:r>
            <w:r w:rsidRPr="00A024A3">
              <w:rPr>
                <w:rFonts w:ascii="SimSun" w:eastAsia="SimSun" w:hAnsi="SimSun" w:cs="SimSun" w:hint="eastAsia"/>
                <w:sz w:val="22"/>
                <w:szCs w:val="22"/>
                <w:lang w:val="en-US" w:eastAsia="zh-CN"/>
              </w:rPr>
              <w:t>日（星期五）（瑞士日内瓦，待定）</w:t>
            </w:r>
          </w:p>
        </w:tc>
      </w:tr>
      <w:tr w:rsidR="00E52B07" w:rsidRPr="00A024A3" w14:paraId="57CDFA1A" w14:textId="77777777" w:rsidTr="00027D91">
        <w:trPr>
          <w:jc w:val="center"/>
        </w:trPr>
        <w:tc>
          <w:tcPr>
            <w:tcW w:w="1324" w:type="dxa"/>
            <w:tcBorders>
              <w:top w:val="single" w:sz="4" w:space="0" w:color="auto"/>
              <w:bottom w:val="single" w:sz="2" w:space="0" w:color="auto"/>
            </w:tcBorders>
            <w:shd w:val="clear" w:color="auto" w:fill="auto"/>
          </w:tcPr>
          <w:p w14:paraId="1801718A" w14:textId="77777777" w:rsidR="00E52B07" w:rsidRPr="00A024A3" w:rsidRDefault="00E52B07" w:rsidP="00027D91">
            <w:pPr>
              <w:pStyle w:val="Tabletext"/>
              <w:rPr>
                <w:szCs w:val="22"/>
              </w:rPr>
            </w:pPr>
            <w:bookmarkStart w:id="145" w:name="lt_pId410"/>
            <w:r w:rsidRPr="00A024A3">
              <w:rPr>
                <w:szCs w:val="22"/>
              </w:rPr>
              <w:t>RG-</w:t>
            </w:r>
            <w:proofErr w:type="spellStart"/>
            <w:r w:rsidRPr="00A024A3">
              <w:rPr>
                <w:szCs w:val="22"/>
              </w:rPr>
              <w:t>ResReview</w:t>
            </w:r>
            <w:bookmarkEnd w:id="145"/>
            <w:proofErr w:type="spellEnd"/>
          </w:p>
        </w:tc>
        <w:bookmarkStart w:id="146" w:name="lt_pId411"/>
        <w:tc>
          <w:tcPr>
            <w:tcW w:w="1355" w:type="dxa"/>
            <w:tcBorders>
              <w:top w:val="single" w:sz="4" w:space="0" w:color="auto"/>
              <w:bottom w:val="single" w:sz="2" w:space="0" w:color="auto"/>
            </w:tcBorders>
            <w:shd w:val="clear" w:color="auto" w:fill="auto"/>
          </w:tcPr>
          <w:p w14:paraId="0A6D6AB7" w14:textId="77777777" w:rsidR="00E52B07" w:rsidRPr="00A024A3" w:rsidRDefault="00E52B07" w:rsidP="00027D91">
            <w:pPr>
              <w:pStyle w:val="Tabletext"/>
              <w:rPr>
                <w:szCs w:val="22"/>
              </w:rPr>
            </w:pPr>
            <w:r w:rsidRPr="00A024A3">
              <w:fldChar w:fldCharType="begin"/>
            </w:r>
            <w:r w:rsidRPr="00A024A3">
              <w:rPr>
                <w:szCs w:val="22"/>
              </w:rPr>
              <w:instrText xml:space="preserve"> HYPERLINK "https://www.itu.int/md/meetingdoc.asp?lang=en&amp;parent=T17-TSAG-220110-TD-GEN-1178" </w:instrText>
            </w:r>
            <w:r w:rsidRPr="00A024A3">
              <w:fldChar w:fldCharType="separate"/>
            </w:r>
            <w:r w:rsidRPr="00A024A3">
              <w:rPr>
                <w:rStyle w:val="Hyperlink"/>
                <w:szCs w:val="22"/>
              </w:rPr>
              <w:t>TD1178</w:t>
            </w:r>
            <w:r w:rsidRPr="00A024A3">
              <w:rPr>
                <w:rStyle w:val="Hyperlink"/>
                <w:szCs w:val="22"/>
              </w:rPr>
              <w:fldChar w:fldCharType="end"/>
            </w:r>
            <w:r w:rsidRPr="00A024A3">
              <w:rPr>
                <w:rStyle w:val="Hyperlink"/>
                <w:szCs w:val="22"/>
              </w:rPr>
              <w:t>-R1</w:t>
            </w:r>
            <w:bookmarkEnd w:id="146"/>
          </w:p>
        </w:tc>
        <w:tc>
          <w:tcPr>
            <w:tcW w:w="3402" w:type="dxa"/>
            <w:tcBorders>
              <w:top w:val="single" w:sz="4" w:space="0" w:color="auto"/>
              <w:bottom w:val="single" w:sz="2" w:space="0" w:color="auto"/>
            </w:tcBorders>
            <w:shd w:val="clear" w:color="auto" w:fill="auto"/>
          </w:tcPr>
          <w:p w14:paraId="22A3AF12" w14:textId="2E3760D4" w:rsidR="00C63315" w:rsidRPr="00A024A3" w:rsidRDefault="00A024A3" w:rsidP="00A024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left="360" w:hanging="360"/>
              <w:jc w:val="left"/>
              <w:rPr>
                <w:szCs w:val="22"/>
                <w:lang w:eastAsia="zh-CN"/>
              </w:rPr>
            </w:pPr>
            <w:bookmarkStart w:id="147" w:name="lt_pId412"/>
            <w:r w:rsidRPr="00A024A3">
              <w:rPr>
                <w:rFonts w:ascii="Symbol" w:hAnsi="Symbol"/>
                <w:szCs w:val="22"/>
                <w:lang w:eastAsia="zh-CN"/>
              </w:rPr>
              <w:t></w:t>
            </w:r>
            <w:r w:rsidRPr="00A024A3">
              <w:rPr>
                <w:rFonts w:ascii="Symbol" w:hAnsi="Symbol"/>
                <w:szCs w:val="22"/>
                <w:lang w:eastAsia="zh-CN"/>
              </w:rPr>
              <w:tab/>
            </w:r>
            <w:r w:rsidR="00C63315" w:rsidRPr="00A024A3">
              <w:rPr>
                <w:rFonts w:eastAsia="SimSun" w:hint="eastAsia"/>
                <w:szCs w:val="22"/>
                <w:lang w:eastAsia="zh-CN"/>
              </w:rPr>
              <w:t>WTSA</w:t>
            </w:r>
            <w:r w:rsidR="00C63315" w:rsidRPr="00A024A3">
              <w:rPr>
                <w:rFonts w:eastAsia="SimSun" w:hint="eastAsia"/>
                <w:szCs w:val="22"/>
                <w:lang w:val="en-US" w:eastAsia="zh-CN"/>
              </w:rPr>
              <w:t>第</w:t>
            </w:r>
            <w:r w:rsidR="00C63315" w:rsidRPr="00A024A3">
              <w:rPr>
                <w:rFonts w:eastAsia="SimSun" w:hint="eastAsia"/>
                <w:szCs w:val="22"/>
                <w:lang w:eastAsia="zh-CN"/>
              </w:rPr>
              <w:t>67</w:t>
            </w:r>
            <w:r w:rsidR="00C63315" w:rsidRPr="00A024A3">
              <w:rPr>
                <w:rFonts w:eastAsia="SimSun" w:hint="eastAsia"/>
                <w:szCs w:val="22"/>
                <w:lang w:val="en-US" w:eastAsia="zh-CN"/>
              </w:rPr>
              <w:t>号决议的初步修改草案</w:t>
            </w:r>
            <w:r w:rsidR="00C63315" w:rsidRPr="00A024A3">
              <w:rPr>
                <w:rFonts w:eastAsia="SimSun" w:hint="eastAsia"/>
                <w:szCs w:val="22"/>
                <w:lang w:eastAsia="zh-CN"/>
              </w:rPr>
              <w:t>（</w:t>
            </w:r>
            <w:r w:rsidR="00C63315" w:rsidRPr="00A024A3">
              <w:rPr>
                <w:rFonts w:eastAsia="SimSun" w:hint="eastAsia"/>
                <w:szCs w:val="22"/>
                <w:lang w:val="en-US" w:eastAsia="zh-CN"/>
              </w:rPr>
              <w:t>在</w:t>
            </w:r>
            <w:hyperlink r:id="rId51" w:history="1">
              <w:r w:rsidR="00C63315" w:rsidRPr="00A024A3">
                <w:rPr>
                  <w:rStyle w:val="Hyperlink"/>
                  <w:rFonts w:eastAsia="SimSun"/>
                  <w:szCs w:val="22"/>
                  <w:lang w:eastAsia="zh-CN"/>
                </w:rPr>
                <w:t>TD1230</w:t>
              </w:r>
            </w:hyperlink>
            <w:r w:rsidR="00C63315" w:rsidRPr="00A024A3">
              <w:rPr>
                <w:rFonts w:eastAsia="SimSun" w:hint="eastAsia"/>
                <w:szCs w:val="22"/>
                <w:lang w:val="en-US" w:eastAsia="zh-CN"/>
              </w:rPr>
              <w:t>号文件的后附资料</w:t>
            </w:r>
            <w:r w:rsidR="00C63315" w:rsidRPr="00A024A3">
              <w:rPr>
                <w:rFonts w:eastAsia="SimSun" w:hint="eastAsia"/>
                <w:szCs w:val="22"/>
                <w:lang w:eastAsia="zh-CN"/>
              </w:rPr>
              <w:t>WD02-R1</w:t>
            </w:r>
            <w:r w:rsidR="00C63315" w:rsidRPr="00A024A3">
              <w:rPr>
                <w:rFonts w:eastAsia="SimSun" w:hint="eastAsia"/>
                <w:szCs w:val="22"/>
                <w:lang w:val="en-US" w:eastAsia="zh-CN"/>
              </w:rPr>
              <w:t>中</w:t>
            </w:r>
            <w:r w:rsidR="00C63315" w:rsidRPr="00A024A3">
              <w:rPr>
                <w:rFonts w:eastAsia="SimSun" w:hint="eastAsia"/>
                <w:szCs w:val="22"/>
                <w:lang w:eastAsia="zh-CN"/>
              </w:rPr>
              <w:t>）</w:t>
            </w:r>
            <w:r w:rsidR="00C63315" w:rsidRPr="00A024A3">
              <w:rPr>
                <w:rFonts w:eastAsia="SimSun" w:hint="eastAsia"/>
                <w:szCs w:val="22"/>
                <w:lang w:val="en-US" w:eastAsia="zh-CN"/>
              </w:rPr>
              <w:t>。</w:t>
            </w:r>
            <w:bookmarkEnd w:id="147"/>
          </w:p>
        </w:tc>
        <w:tc>
          <w:tcPr>
            <w:tcW w:w="3685" w:type="dxa"/>
            <w:tcBorders>
              <w:top w:val="single" w:sz="4" w:space="0" w:color="auto"/>
              <w:bottom w:val="single" w:sz="2" w:space="0" w:color="auto"/>
            </w:tcBorders>
            <w:shd w:val="clear" w:color="auto" w:fill="auto"/>
          </w:tcPr>
          <w:p w14:paraId="7C800F0A" w14:textId="77777777" w:rsidR="00E52B07" w:rsidRPr="00A024A3" w:rsidRDefault="00E52B07" w:rsidP="002316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rFonts w:eastAsiaTheme="minorEastAsia"/>
                <w:szCs w:val="22"/>
                <w:lang w:eastAsia="zh-CN"/>
              </w:rPr>
            </w:pPr>
          </w:p>
        </w:tc>
      </w:tr>
      <w:tr w:rsidR="00C63315" w:rsidRPr="00A024A3" w14:paraId="4101F8B4" w14:textId="77777777" w:rsidTr="00027D91">
        <w:trPr>
          <w:jc w:val="center"/>
        </w:trPr>
        <w:tc>
          <w:tcPr>
            <w:tcW w:w="1324" w:type="dxa"/>
            <w:shd w:val="clear" w:color="auto" w:fill="auto"/>
          </w:tcPr>
          <w:p w14:paraId="1400A0DF" w14:textId="77777777" w:rsidR="00C63315" w:rsidRPr="00A024A3" w:rsidRDefault="00C63315" w:rsidP="00C63315">
            <w:pPr>
              <w:pStyle w:val="Tabletext"/>
              <w:rPr>
                <w:szCs w:val="22"/>
              </w:rPr>
            </w:pPr>
            <w:bookmarkStart w:id="148" w:name="lt_pId413"/>
            <w:r w:rsidRPr="00A024A3">
              <w:rPr>
                <w:szCs w:val="22"/>
              </w:rPr>
              <w:t>RG-SC</w:t>
            </w:r>
            <w:bookmarkEnd w:id="148"/>
          </w:p>
        </w:tc>
        <w:tc>
          <w:tcPr>
            <w:tcW w:w="1355" w:type="dxa"/>
            <w:shd w:val="clear" w:color="auto" w:fill="auto"/>
          </w:tcPr>
          <w:p w14:paraId="7728544A" w14:textId="77777777" w:rsidR="00C63315" w:rsidRPr="00A024A3" w:rsidRDefault="00B27595" w:rsidP="00C63315">
            <w:pPr>
              <w:pStyle w:val="Tabletext"/>
              <w:rPr>
                <w:szCs w:val="22"/>
              </w:rPr>
            </w:pPr>
            <w:hyperlink r:id="rId52" w:history="1">
              <w:bookmarkStart w:id="149" w:name="lt_pId414"/>
              <w:r w:rsidR="00C63315" w:rsidRPr="00A024A3">
                <w:rPr>
                  <w:rStyle w:val="Hyperlink"/>
                  <w:szCs w:val="22"/>
                </w:rPr>
                <w:t>TD1180</w:t>
              </w:r>
              <w:bookmarkEnd w:id="149"/>
            </w:hyperlink>
          </w:p>
        </w:tc>
        <w:tc>
          <w:tcPr>
            <w:tcW w:w="3402" w:type="dxa"/>
            <w:shd w:val="clear" w:color="auto" w:fill="auto"/>
          </w:tcPr>
          <w:p w14:paraId="56771B38" w14:textId="720112B3" w:rsidR="00C63315" w:rsidRPr="00A024A3" w:rsidRDefault="00A024A3" w:rsidP="00A024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left="360" w:hanging="360"/>
              <w:jc w:val="left"/>
              <w:rPr>
                <w:szCs w:val="22"/>
              </w:rPr>
            </w:pPr>
            <w:r w:rsidRPr="00A024A3">
              <w:rPr>
                <w:rFonts w:ascii="Symbol" w:hAnsi="Symbol"/>
                <w:szCs w:val="22"/>
              </w:rPr>
              <w:t></w:t>
            </w:r>
            <w:r w:rsidRPr="00A024A3">
              <w:rPr>
                <w:rFonts w:ascii="Symbol" w:hAnsi="Symbol"/>
                <w:szCs w:val="22"/>
              </w:rPr>
              <w:tab/>
            </w:r>
            <w:proofErr w:type="spellStart"/>
            <w:r w:rsidR="00C63315" w:rsidRPr="00A024A3">
              <w:rPr>
                <w:rFonts w:hint="eastAsia"/>
                <w:szCs w:val="22"/>
              </w:rPr>
              <w:t>关于ITU-T和ISO</w:t>
            </w:r>
            <w:proofErr w:type="spellEnd"/>
            <w:r w:rsidR="00C63315" w:rsidRPr="00A024A3">
              <w:rPr>
                <w:rFonts w:hint="eastAsia"/>
                <w:szCs w:val="22"/>
              </w:rPr>
              <w:t>/IEC JTC 1合作最佳</w:t>
            </w:r>
            <w:r w:rsidR="00C63315" w:rsidRPr="00A024A3">
              <w:rPr>
                <w:rFonts w:ascii="SimSun" w:eastAsia="SimSun" w:hAnsi="SimSun" w:cs="SimSun" w:hint="eastAsia"/>
                <w:szCs w:val="22"/>
                <w:lang w:eastAsia="zh-CN"/>
              </w:rPr>
              <w:t>做法的</w:t>
            </w:r>
            <w:r w:rsidR="00C63315" w:rsidRPr="00A024A3">
              <w:rPr>
                <w:szCs w:val="22"/>
              </w:rPr>
              <w:t>LS</w:t>
            </w:r>
            <w:r w:rsidR="00C63315" w:rsidRPr="00A024A3">
              <w:rPr>
                <w:rFonts w:ascii="SimSun" w:eastAsia="SimSun" w:hAnsi="SimSun" w:cs="SimSun" w:hint="eastAsia"/>
                <w:szCs w:val="22"/>
                <w:lang w:eastAsia="zh-CN"/>
              </w:rPr>
              <w:t>（</w:t>
            </w:r>
            <w:hyperlink r:id="rId53" w:history="1">
              <w:r w:rsidR="00C63315" w:rsidRPr="00A024A3">
                <w:rPr>
                  <w:rStyle w:val="Hyperlink"/>
                  <w:szCs w:val="22"/>
                </w:rPr>
                <w:t>TSAG-LS48-R1</w:t>
              </w:r>
            </w:hyperlink>
            <w:r w:rsidR="00C63315" w:rsidRPr="00A024A3">
              <w:rPr>
                <w:rFonts w:ascii="SimSun" w:eastAsia="SimSun" w:hAnsi="SimSun" w:cs="SimSun" w:hint="eastAsia"/>
                <w:szCs w:val="22"/>
                <w:lang w:eastAsia="zh-CN"/>
              </w:rPr>
              <w:t>号文件）。</w:t>
            </w:r>
          </w:p>
          <w:p w14:paraId="67FBE8B4" w14:textId="3EC6F711" w:rsidR="00C63315" w:rsidRPr="00A024A3" w:rsidRDefault="00A024A3" w:rsidP="00A024A3">
            <w:pPr>
              <w:tabs>
                <w:tab w:val="clear" w:pos="1985"/>
                <w:tab w:val="left" w:pos="720"/>
              </w:tabs>
              <w:spacing w:before="40" w:after="40"/>
              <w:ind w:left="360" w:hanging="360"/>
              <w:rPr>
                <w:rFonts w:eastAsia="SimSun"/>
                <w:sz w:val="22"/>
                <w:szCs w:val="22"/>
                <w:lang w:eastAsia="zh-CN"/>
              </w:rPr>
            </w:pPr>
            <w:r w:rsidRPr="00A024A3">
              <w:rPr>
                <w:rFonts w:ascii="Symbol" w:eastAsia="SimSun" w:hAnsi="Symbol"/>
                <w:sz w:val="22"/>
                <w:szCs w:val="22"/>
                <w:lang w:eastAsia="zh-CN"/>
              </w:rPr>
              <w:t></w:t>
            </w:r>
            <w:r w:rsidRPr="00A024A3">
              <w:rPr>
                <w:rFonts w:ascii="Symbol" w:eastAsia="SimSun" w:hAnsi="Symbol"/>
                <w:sz w:val="22"/>
                <w:szCs w:val="22"/>
                <w:lang w:eastAsia="zh-CN"/>
              </w:rPr>
              <w:tab/>
            </w:r>
            <w:r w:rsidR="00C63315" w:rsidRPr="00A024A3">
              <w:rPr>
                <w:rFonts w:ascii="SimSun" w:eastAsia="SimSun" w:hAnsi="SimSun" w:cs="SimSun" w:hint="eastAsia"/>
                <w:sz w:val="22"/>
                <w:szCs w:val="22"/>
                <w:lang w:eastAsia="zh-CN"/>
              </w:rPr>
              <w:t>关于智能交通系统</w:t>
            </w:r>
            <w:r w:rsidR="00675181" w:rsidRPr="00A024A3">
              <w:rPr>
                <w:rFonts w:ascii="SimSun" w:eastAsia="SimSun" w:hAnsi="SimSun" w:cs="SimSun" w:hint="eastAsia"/>
                <w:sz w:val="22"/>
                <w:szCs w:val="22"/>
                <w:lang w:eastAsia="zh-CN"/>
              </w:rPr>
              <w:t>（</w:t>
            </w:r>
            <w:r w:rsidR="00C63315" w:rsidRPr="00A024A3">
              <w:rPr>
                <w:rFonts w:hint="eastAsia"/>
                <w:sz w:val="22"/>
                <w:szCs w:val="22"/>
                <w:lang w:eastAsia="zh-CN"/>
              </w:rPr>
              <w:t>ITS</w:t>
            </w:r>
            <w:r w:rsidR="00675181" w:rsidRPr="00A024A3">
              <w:rPr>
                <w:rFonts w:ascii="SimSun" w:eastAsia="SimSun" w:hAnsi="SimSun" w:cs="SimSun" w:hint="eastAsia"/>
                <w:sz w:val="22"/>
                <w:szCs w:val="22"/>
                <w:lang w:eastAsia="zh-CN"/>
              </w:rPr>
              <w:t>）</w:t>
            </w:r>
            <w:r w:rsidR="00C63315" w:rsidRPr="00A024A3">
              <w:rPr>
                <w:rFonts w:ascii="SimSun" w:eastAsia="SimSun" w:hAnsi="SimSun" w:cs="SimSun" w:hint="eastAsia"/>
                <w:sz w:val="22"/>
                <w:szCs w:val="22"/>
                <w:lang w:eastAsia="zh-CN"/>
              </w:rPr>
              <w:t>的</w:t>
            </w:r>
            <w:r w:rsidR="00675181" w:rsidRPr="00A024A3">
              <w:rPr>
                <w:rFonts w:asciiTheme="majorBidi" w:hAnsiTheme="majorBidi" w:cstheme="majorBidi"/>
                <w:sz w:val="22"/>
                <w:szCs w:val="22"/>
                <w:lang w:eastAsia="zh-CN"/>
              </w:rPr>
              <w:t>LS</w:t>
            </w:r>
            <w:r w:rsidR="00675181" w:rsidRPr="00A024A3">
              <w:rPr>
                <w:rFonts w:hint="eastAsia"/>
                <w:sz w:val="22"/>
                <w:szCs w:val="22"/>
                <w:lang w:eastAsia="zh-CN"/>
              </w:rPr>
              <w:t xml:space="preserve"> </w:t>
            </w:r>
            <w:r w:rsidR="00C63315" w:rsidRPr="00A024A3">
              <w:rPr>
                <w:rFonts w:hint="eastAsia"/>
                <w:sz w:val="22"/>
                <w:szCs w:val="22"/>
                <w:lang w:eastAsia="zh-CN"/>
              </w:rPr>
              <w:t>[</w:t>
            </w:r>
            <w:r w:rsidR="00675181" w:rsidRPr="00A024A3">
              <w:rPr>
                <w:rFonts w:ascii="SimSun" w:eastAsia="SimSun" w:hAnsi="SimSun" w:cs="SimSun" w:hint="eastAsia"/>
                <w:sz w:val="22"/>
                <w:szCs w:val="22"/>
                <w:lang w:eastAsia="zh-CN"/>
              </w:rPr>
              <w:t>提交给</w:t>
            </w:r>
            <w:r w:rsidR="00C63315" w:rsidRPr="00A024A3">
              <w:rPr>
                <w:rFonts w:hint="eastAsia"/>
                <w:sz w:val="22"/>
                <w:szCs w:val="22"/>
                <w:lang w:eastAsia="zh-CN"/>
              </w:rPr>
              <w:t>CITS</w:t>
            </w:r>
            <w:r w:rsidR="00C63315" w:rsidRPr="00A024A3">
              <w:rPr>
                <w:rFonts w:ascii="SimSun" w:eastAsia="SimSun" w:hAnsi="SimSun" w:cs="SimSun" w:hint="eastAsia"/>
                <w:sz w:val="22"/>
                <w:szCs w:val="22"/>
                <w:lang w:eastAsia="zh-CN"/>
              </w:rPr>
              <w:t>和</w:t>
            </w:r>
            <w:r w:rsidR="00C63315" w:rsidRPr="00A024A3">
              <w:rPr>
                <w:rFonts w:hint="eastAsia"/>
                <w:sz w:val="22"/>
                <w:szCs w:val="22"/>
                <w:lang w:eastAsia="zh-CN"/>
              </w:rPr>
              <w:t>ITU-T</w:t>
            </w:r>
            <w:proofErr w:type="gramStart"/>
            <w:r w:rsidR="00C63315" w:rsidRPr="00A024A3">
              <w:rPr>
                <w:rFonts w:ascii="SimSun" w:eastAsia="SimSun" w:hAnsi="SimSun" w:cs="SimSun" w:hint="eastAsia"/>
                <w:sz w:val="22"/>
                <w:szCs w:val="22"/>
                <w:lang w:eastAsia="zh-CN"/>
              </w:rPr>
              <w:t>研究小组</w:t>
            </w:r>
            <w:r w:rsidR="00C63315" w:rsidRPr="00A024A3">
              <w:rPr>
                <w:rFonts w:hint="eastAsia"/>
                <w:sz w:val="22"/>
                <w:szCs w:val="22"/>
                <w:lang w:eastAsia="zh-CN"/>
              </w:rPr>
              <w:t>]</w:t>
            </w:r>
            <w:r w:rsidR="00C63315" w:rsidRPr="00A024A3">
              <w:rPr>
                <w:rFonts w:ascii="SimSun" w:eastAsia="SimSun" w:hAnsi="SimSun" w:cs="SimSun" w:hint="eastAsia"/>
                <w:sz w:val="22"/>
                <w:szCs w:val="22"/>
                <w:lang w:eastAsia="zh-CN"/>
              </w:rPr>
              <w:t>（</w:t>
            </w:r>
            <w:proofErr w:type="gramEnd"/>
            <w:r w:rsidR="00527D9A" w:rsidRPr="00A024A3">
              <w:fldChar w:fldCharType="begin"/>
            </w:r>
            <w:r w:rsidR="00527D9A" w:rsidRPr="00A024A3">
              <w:rPr>
                <w:sz w:val="22"/>
                <w:szCs w:val="22"/>
              </w:rPr>
              <w:instrText xml:space="preserve"> HYPERLINK "https://www.itu.int/ifa/t/2017/ls/tsag/sp16-tsag-oLS-00049.zip" </w:instrText>
            </w:r>
            <w:r w:rsidR="00527D9A" w:rsidRPr="00A024A3">
              <w:fldChar w:fldCharType="separate"/>
            </w:r>
            <w:r w:rsidR="00675181" w:rsidRPr="00A024A3">
              <w:rPr>
                <w:rStyle w:val="Hyperlink"/>
                <w:rFonts w:asciiTheme="majorBidi" w:hAnsiTheme="majorBidi" w:cstheme="majorBidi"/>
                <w:bCs/>
                <w:sz w:val="22"/>
                <w:szCs w:val="22"/>
              </w:rPr>
              <w:t>TSAG-LS49</w:t>
            </w:r>
            <w:r w:rsidR="00527D9A" w:rsidRPr="00A024A3">
              <w:rPr>
                <w:rStyle w:val="Hyperlink"/>
                <w:rFonts w:asciiTheme="majorBidi" w:hAnsiTheme="majorBidi" w:cstheme="majorBidi"/>
                <w:bCs/>
                <w:sz w:val="22"/>
                <w:szCs w:val="22"/>
              </w:rPr>
              <w:fldChar w:fldCharType="end"/>
            </w:r>
            <w:r w:rsidR="00C63315" w:rsidRPr="00A024A3">
              <w:rPr>
                <w:rFonts w:ascii="SimSun" w:eastAsia="SimSun" w:hAnsi="SimSun" w:cs="SimSun" w:hint="eastAsia"/>
                <w:sz w:val="22"/>
                <w:szCs w:val="22"/>
                <w:lang w:eastAsia="zh-CN"/>
              </w:rPr>
              <w:t>号文件）。</w:t>
            </w:r>
          </w:p>
          <w:p w14:paraId="379126EB" w14:textId="3AC71747" w:rsidR="00C63315" w:rsidRPr="00A024A3" w:rsidRDefault="00A024A3" w:rsidP="00A024A3">
            <w:pPr>
              <w:tabs>
                <w:tab w:val="clear" w:pos="1985"/>
                <w:tab w:val="left" w:pos="720"/>
              </w:tabs>
              <w:spacing w:before="40" w:after="40"/>
              <w:ind w:left="360" w:hanging="360"/>
              <w:rPr>
                <w:rFonts w:eastAsia="SimSun"/>
                <w:sz w:val="22"/>
                <w:szCs w:val="22"/>
                <w:lang w:eastAsia="zh-CN"/>
              </w:rPr>
            </w:pPr>
            <w:r w:rsidRPr="00A024A3">
              <w:rPr>
                <w:rFonts w:ascii="Symbol" w:eastAsia="SimSun" w:hAnsi="Symbol"/>
                <w:sz w:val="22"/>
                <w:szCs w:val="22"/>
                <w:lang w:val="en-GB" w:eastAsia="zh-CN"/>
              </w:rPr>
              <w:t></w:t>
            </w:r>
            <w:r w:rsidRPr="00A024A3">
              <w:rPr>
                <w:rFonts w:ascii="Symbol" w:eastAsia="SimSun" w:hAnsi="Symbol"/>
                <w:sz w:val="22"/>
                <w:szCs w:val="22"/>
                <w:lang w:val="en-GB" w:eastAsia="zh-CN"/>
              </w:rPr>
              <w:tab/>
            </w:r>
            <w:r w:rsidR="00675181" w:rsidRPr="00A024A3">
              <w:rPr>
                <w:rFonts w:asciiTheme="majorBidi" w:eastAsia="SimSun" w:hAnsiTheme="majorBidi" w:cstheme="majorBidi"/>
                <w:bCs/>
                <w:sz w:val="22"/>
                <w:szCs w:val="22"/>
                <w:lang w:eastAsia="zh-CN"/>
              </w:rPr>
              <w:t>ITU-T A.5</w:t>
            </w:r>
            <w:r w:rsidR="00675181" w:rsidRPr="00A024A3">
              <w:rPr>
                <w:rFonts w:asciiTheme="majorBidi" w:eastAsia="SimSun" w:hAnsiTheme="majorBidi" w:cstheme="majorBidi" w:hint="eastAsia"/>
                <w:bCs/>
                <w:sz w:val="22"/>
                <w:szCs w:val="22"/>
                <w:lang w:eastAsia="zh-CN"/>
              </w:rPr>
              <w:t>建议书</w:t>
            </w:r>
            <w:r w:rsidR="00C63315" w:rsidRPr="00A024A3">
              <w:rPr>
                <w:rFonts w:ascii="SimSun" w:eastAsia="SimSun" w:hAnsi="SimSun" w:cs="SimSun" w:hint="eastAsia"/>
                <w:sz w:val="22"/>
                <w:szCs w:val="22"/>
                <w:lang w:eastAsia="zh-CN"/>
              </w:rPr>
              <w:t>修订草案（</w:t>
            </w:r>
            <w:hyperlink r:id="rId54" w:history="1">
              <w:r w:rsidR="00675181" w:rsidRPr="00A024A3">
                <w:rPr>
                  <w:rStyle w:val="Hyperlink"/>
                  <w:sz w:val="22"/>
                  <w:szCs w:val="22"/>
                  <w:lang w:eastAsia="zh-CN"/>
                </w:rPr>
                <w:t>TD1241</w:t>
              </w:r>
            </w:hyperlink>
            <w:r w:rsidR="00675181" w:rsidRPr="00A024A3">
              <w:rPr>
                <w:rStyle w:val="Hyperlink"/>
                <w:sz w:val="22"/>
                <w:szCs w:val="22"/>
                <w:lang w:eastAsia="zh-CN"/>
              </w:rPr>
              <w:t>-R5</w:t>
            </w:r>
            <w:r w:rsidR="00C63315" w:rsidRPr="00A024A3">
              <w:rPr>
                <w:rFonts w:ascii="SimSun" w:eastAsia="SimSun" w:hAnsi="SimSun" w:cs="SimSun" w:hint="eastAsia"/>
                <w:sz w:val="22"/>
                <w:szCs w:val="22"/>
                <w:lang w:eastAsia="zh-CN"/>
              </w:rPr>
              <w:t>号文件）。</w:t>
            </w:r>
          </w:p>
        </w:tc>
        <w:tc>
          <w:tcPr>
            <w:tcW w:w="3685" w:type="dxa"/>
            <w:shd w:val="clear" w:color="auto" w:fill="auto"/>
          </w:tcPr>
          <w:p w14:paraId="568ED804" w14:textId="77777777" w:rsidR="00C63315" w:rsidRPr="00A024A3" w:rsidRDefault="00C63315" w:rsidP="002316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szCs w:val="22"/>
                <w:lang w:eastAsia="zh-CN"/>
              </w:rPr>
            </w:pPr>
          </w:p>
        </w:tc>
      </w:tr>
      <w:tr w:rsidR="00E52B07" w:rsidRPr="00A024A3" w14:paraId="0C68A5B2" w14:textId="77777777" w:rsidTr="00027D91">
        <w:trPr>
          <w:jc w:val="center"/>
        </w:trPr>
        <w:tc>
          <w:tcPr>
            <w:tcW w:w="1324" w:type="dxa"/>
            <w:shd w:val="clear" w:color="auto" w:fill="auto"/>
          </w:tcPr>
          <w:p w14:paraId="03AEF6C6" w14:textId="42D42EA1" w:rsidR="00E52B07" w:rsidRPr="00A024A3" w:rsidRDefault="00E52B07" w:rsidP="00027D91">
            <w:pPr>
              <w:pStyle w:val="Tabletext"/>
              <w:rPr>
                <w:szCs w:val="22"/>
              </w:rPr>
            </w:pPr>
            <w:bookmarkStart w:id="150" w:name="lt_pId418"/>
            <w:r w:rsidRPr="00A024A3">
              <w:rPr>
                <w:szCs w:val="22"/>
              </w:rPr>
              <w:t>RG-SOP</w:t>
            </w:r>
            <w:bookmarkEnd w:id="150"/>
          </w:p>
        </w:tc>
        <w:tc>
          <w:tcPr>
            <w:tcW w:w="1355" w:type="dxa"/>
            <w:shd w:val="clear" w:color="auto" w:fill="auto"/>
          </w:tcPr>
          <w:p w14:paraId="6A3DB430" w14:textId="77777777" w:rsidR="00E52B07" w:rsidRPr="00A024A3" w:rsidRDefault="00E52B07" w:rsidP="00027D91">
            <w:pPr>
              <w:pStyle w:val="Tabletext"/>
              <w:rPr>
                <w:szCs w:val="22"/>
              </w:rPr>
            </w:pPr>
            <w:r w:rsidRPr="00A024A3">
              <w:rPr>
                <w:szCs w:val="22"/>
              </w:rPr>
              <w:t>–</w:t>
            </w:r>
          </w:p>
        </w:tc>
        <w:tc>
          <w:tcPr>
            <w:tcW w:w="3402" w:type="dxa"/>
            <w:shd w:val="clear" w:color="auto" w:fill="auto"/>
          </w:tcPr>
          <w:p w14:paraId="5C36805C" w14:textId="77777777" w:rsidR="00E52B07" w:rsidRPr="00A024A3" w:rsidRDefault="00E52B07" w:rsidP="0023165A">
            <w:pPr>
              <w:tabs>
                <w:tab w:val="left" w:pos="570"/>
              </w:tabs>
              <w:spacing w:before="40" w:after="120"/>
              <w:jc w:val="left"/>
              <w:rPr>
                <w:rFonts w:eastAsia="SimSun"/>
                <w:sz w:val="22"/>
                <w:szCs w:val="22"/>
              </w:rPr>
            </w:pPr>
            <w:r w:rsidRPr="00A024A3">
              <w:rPr>
                <w:rFonts w:eastAsia="SimSun"/>
                <w:sz w:val="22"/>
                <w:szCs w:val="22"/>
              </w:rPr>
              <w:t>–</w:t>
            </w:r>
          </w:p>
        </w:tc>
        <w:tc>
          <w:tcPr>
            <w:tcW w:w="3685" w:type="dxa"/>
            <w:shd w:val="clear" w:color="auto" w:fill="auto"/>
          </w:tcPr>
          <w:p w14:paraId="31E72AFB" w14:textId="77777777" w:rsidR="00E52B07" w:rsidRPr="00A024A3" w:rsidRDefault="00E52B07" w:rsidP="002316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rFonts w:eastAsia="SimSun"/>
                <w:szCs w:val="22"/>
              </w:rPr>
            </w:pPr>
          </w:p>
        </w:tc>
      </w:tr>
      <w:tr w:rsidR="00E52B07" w:rsidRPr="00A024A3" w14:paraId="1339F971" w14:textId="77777777" w:rsidTr="00027D91">
        <w:trPr>
          <w:jc w:val="center"/>
        </w:trPr>
        <w:tc>
          <w:tcPr>
            <w:tcW w:w="1324" w:type="dxa"/>
            <w:tcBorders>
              <w:top w:val="single" w:sz="2" w:space="0" w:color="auto"/>
            </w:tcBorders>
            <w:shd w:val="clear" w:color="auto" w:fill="auto"/>
          </w:tcPr>
          <w:p w14:paraId="25A94E38" w14:textId="6914F835" w:rsidR="00E52B07" w:rsidRPr="00A024A3" w:rsidRDefault="00E52B07" w:rsidP="00027D91">
            <w:pPr>
              <w:pStyle w:val="Tabletext"/>
              <w:rPr>
                <w:szCs w:val="22"/>
              </w:rPr>
            </w:pPr>
            <w:bookmarkStart w:id="151" w:name="lt_pId421"/>
            <w:r w:rsidRPr="00A024A3">
              <w:rPr>
                <w:szCs w:val="22"/>
              </w:rPr>
              <w:t>RG-</w:t>
            </w:r>
            <w:proofErr w:type="spellStart"/>
            <w:r w:rsidRPr="00A024A3">
              <w:rPr>
                <w:szCs w:val="22"/>
              </w:rPr>
              <w:t>StdsStrat</w:t>
            </w:r>
            <w:bookmarkEnd w:id="151"/>
            <w:proofErr w:type="spellEnd"/>
          </w:p>
        </w:tc>
        <w:tc>
          <w:tcPr>
            <w:tcW w:w="1355" w:type="dxa"/>
            <w:tcBorders>
              <w:top w:val="single" w:sz="2" w:space="0" w:color="auto"/>
            </w:tcBorders>
            <w:shd w:val="clear" w:color="auto" w:fill="auto"/>
          </w:tcPr>
          <w:p w14:paraId="6B2A88CB" w14:textId="77777777" w:rsidR="00E52B07" w:rsidRPr="00A024A3" w:rsidRDefault="00E52B07" w:rsidP="00027D91">
            <w:pPr>
              <w:pStyle w:val="Tabletext"/>
              <w:rPr>
                <w:szCs w:val="22"/>
              </w:rPr>
            </w:pPr>
            <w:r w:rsidRPr="00A024A3">
              <w:rPr>
                <w:szCs w:val="22"/>
              </w:rPr>
              <w:t>–</w:t>
            </w:r>
          </w:p>
        </w:tc>
        <w:tc>
          <w:tcPr>
            <w:tcW w:w="3402" w:type="dxa"/>
            <w:tcBorders>
              <w:top w:val="single" w:sz="2" w:space="0" w:color="auto"/>
            </w:tcBorders>
            <w:shd w:val="clear" w:color="auto" w:fill="auto"/>
          </w:tcPr>
          <w:p w14:paraId="59CEB467" w14:textId="77777777" w:rsidR="00E52B07" w:rsidRPr="00A024A3" w:rsidRDefault="00E52B07" w:rsidP="002316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rFonts w:eastAsia="SimSun"/>
                <w:szCs w:val="22"/>
              </w:rPr>
            </w:pPr>
            <w:r w:rsidRPr="00A024A3">
              <w:rPr>
                <w:rFonts w:eastAsia="SimSun"/>
                <w:szCs w:val="22"/>
              </w:rPr>
              <w:t>–</w:t>
            </w:r>
          </w:p>
        </w:tc>
        <w:tc>
          <w:tcPr>
            <w:tcW w:w="3685" w:type="dxa"/>
            <w:tcBorders>
              <w:top w:val="single" w:sz="2" w:space="0" w:color="auto"/>
            </w:tcBorders>
            <w:shd w:val="clear" w:color="auto" w:fill="auto"/>
          </w:tcPr>
          <w:p w14:paraId="69EBB98B" w14:textId="77777777" w:rsidR="00E52B07" w:rsidRPr="00A024A3" w:rsidRDefault="00E52B07" w:rsidP="002316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rFonts w:eastAsia="SimSun"/>
                <w:szCs w:val="22"/>
              </w:rPr>
            </w:pPr>
          </w:p>
        </w:tc>
      </w:tr>
      <w:tr w:rsidR="00675181" w:rsidRPr="00A024A3" w14:paraId="3AE7A1C7" w14:textId="77777777" w:rsidTr="00027D91">
        <w:trPr>
          <w:cantSplit/>
          <w:jc w:val="center"/>
        </w:trPr>
        <w:tc>
          <w:tcPr>
            <w:tcW w:w="1324" w:type="dxa"/>
            <w:shd w:val="clear" w:color="auto" w:fill="auto"/>
          </w:tcPr>
          <w:p w14:paraId="322325C4" w14:textId="269E6712" w:rsidR="00675181" w:rsidRPr="00A024A3" w:rsidRDefault="00675181" w:rsidP="00675181">
            <w:pPr>
              <w:pStyle w:val="Tabletext"/>
              <w:rPr>
                <w:szCs w:val="22"/>
              </w:rPr>
            </w:pPr>
            <w:bookmarkStart w:id="152" w:name="lt_pId424"/>
            <w:r w:rsidRPr="00A024A3">
              <w:rPr>
                <w:szCs w:val="22"/>
              </w:rPr>
              <w:lastRenderedPageBreak/>
              <w:t>RG-WM</w:t>
            </w:r>
            <w:bookmarkEnd w:id="152"/>
          </w:p>
        </w:tc>
        <w:bookmarkStart w:id="153" w:name="lt_pId425"/>
        <w:tc>
          <w:tcPr>
            <w:tcW w:w="1355" w:type="dxa"/>
            <w:shd w:val="clear" w:color="auto" w:fill="auto"/>
          </w:tcPr>
          <w:p w14:paraId="096C8F26" w14:textId="77777777" w:rsidR="00675181" w:rsidRPr="00A024A3" w:rsidRDefault="00675181" w:rsidP="00675181">
            <w:pPr>
              <w:pStyle w:val="Tabletext"/>
              <w:rPr>
                <w:szCs w:val="22"/>
              </w:rPr>
            </w:pPr>
            <w:r w:rsidRPr="00A024A3">
              <w:fldChar w:fldCharType="begin"/>
            </w:r>
            <w:r w:rsidRPr="00A024A3">
              <w:rPr>
                <w:szCs w:val="22"/>
              </w:rPr>
              <w:instrText xml:space="preserve"> HYPERLINK "https://www.itu.int/md/meetingdoc.asp?lang=en&amp;parent=T17-TSAG-220110-TD-GEN-1182" </w:instrText>
            </w:r>
            <w:r w:rsidRPr="00A024A3">
              <w:fldChar w:fldCharType="separate"/>
            </w:r>
            <w:r w:rsidRPr="00A024A3">
              <w:rPr>
                <w:rStyle w:val="Hyperlink"/>
                <w:szCs w:val="22"/>
              </w:rPr>
              <w:t>TD1182</w:t>
            </w:r>
            <w:r w:rsidRPr="00A024A3">
              <w:rPr>
                <w:rStyle w:val="Hyperlink"/>
                <w:szCs w:val="22"/>
              </w:rPr>
              <w:fldChar w:fldCharType="end"/>
            </w:r>
            <w:r w:rsidRPr="00A024A3">
              <w:rPr>
                <w:rStyle w:val="Hyperlink"/>
                <w:szCs w:val="22"/>
              </w:rPr>
              <w:t>-R2</w:t>
            </w:r>
            <w:bookmarkEnd w:id="153"/>
          </w:p>
        </w:tc>
        <w:tc>
          <w:tcPr>
            <w:tcW w:w="3402" w:type="dxa"/>
            <w:shd w:val="clear" w:color="auto" w:fill="auto"/>
          </w:tcPr>
          <w:p w14:paraId="1793622D" w14:textId="69702706" w:rsidR="00675181" w:rsidRPr="00260BBA" w:rsidRDefault="00A024A3" w:rsidP="00A024A3">
            <w:pPr>
              <w:spacing w:before="40" w:after="40"/>
              <w:ind w:left="360" w:hanging="360"/>
              <w:rPr>
                <w:rFonts w:eastAsia="SimSun"/>
                <w:sz w:val="22"/>
                <w:szCs w:val="22"/>
                <w:lang w:eastAsia="zh-CN"/>
              </w:rPr>
            </w:pPr>
            <w:r w:rsidRPr="00A024A3">
              <w:rPr>
                <w:rFonts w:ascii="Symbol" w:eastAsia="SimSun" w:hAnsi="Symbol"/>
                <w:sz w:val="22"/>
                <w:szCs w:val="22"/>
                <w:lang w:val="en-US" w:eastAsia="zh-CN"/>
              </w:rPr>
              <w:t></w:t>
            </w:r>
            <w:r w:rsidRPr="00260BBA">
              <w:rPr>
                <w:rFonts w:ascii="Symbol" w:eastAsia="SimSun" w:hAnsi="Symbol"/>
                <w:sz w:val="22"/>
                <w:szCs w:val="22"/>
                <w:lang w:eastAsia="zh-CN"/>
              </w:rPr>
              <w:tab/>
            </w:r>
            <w:r w:rsidR="00675181" w:rsidRPr="00260BBA">
              <w:rPr>
                <w:rFonts w:eastAsia="SimSun" w:hint="eastAsia"/>
                <w:sz w:val="22"/>
                <w:szCs w:val="22"/>
                <w:lang w:eastAsia="zh-CN"/>
              </w:rPr>
              <w:t>WTSA</w:t>
            </w:r>
            <w:r w:rsidR="00675181" w:rsidRPr="00A024A3">
              <w:rPr>
                <w:rFonts w:eastAsia="SimSun" w:hint="eastAsia"/>
                <w:sz w:val="22"/>
                <w:szCs w:val="22"/>
                <w:lang w:val="en-US" w:eastAsia="zh-CN"/>
              </w:rPr>
              <w:t>第</w:t>
            </w:r>
            <w:r w:rsidR="00675181" w:rsidRPr="00A024A3">
              <w:rPr>
                <w:rFonts w:asciiTheme="majorBidi" w:hAnsiTheme="majorBidi" w:cstheme="majorBidi"/>
                <w:sz w:val="22"/>
                <w:szCs w:val="22"/>
                <w:lang w:eastAsia="zh-CN"/>
              </w:rPr>
              <w:t>1</w:t>
            </w:r>
            <w:r w:rsidR="00675181" w:rsidRPr="00A024A3">
              <w:rPr>
                <w:rFonts w:eastAsia="SimSun" w:hint="eastAsia"/>
                <w:sz w:val="22"/>
                <w:szCs w:val="22"/>
                <w:lang w:val="en-US" w:eastAsia="zh-CN"/>
              </w:rPr>
              <w:t>号决议第</w:t>
            </w:r>
            <w:r w:rsidR="00675181" w:rsidRPr="00260BBA">
              <w:rPr>
                <w:rFonts w:eastAsia="SimSun" w:hint="eastAsia"/>
                <w:sz w:val="22"/>
                <w:szCs w:val="22"/>
                <w:lang w:eastAsia="zh-CN"/>
              </w:rPr>
              <w:t>7</w:t>
            </w:r>
            <w:r w:rsidR="00675181" w:rsidRPr="00A024A3">
              <w:rPr>
                <w:rFonts w:eastAsia="SimSun" w:hint="eastAsia"/>
                <w:sz w:val="22"/>
                <w:szCs w:val="22"/>
                <w:lang w:val="en-US" w:eastAsia="zh-CN"/>
              </w:rPr>
              <w:t>节修订讨论状况</w:t>
            </w:r>
            <w:r w:rsidR="00675181" w:rsidRPr="00260BBA">
              <w:rPr>
                <w:rFonts w:eastAsia="SimSun" w:hint="eastAsia"/>
                <w:sz w:val="22"/>
                <w:szCs w:val="22"/>
                <w:lang w:eastAsia="zh-CN"/>
              </w:rPr>
              <w:t>（</w:t>
            </w:r>
            <w:hyperlink r:id="rId55" w:history="1">
              <w:r w:rsidR="00675181" w:rsidRPr="00A024A3">
                <w:rPr>
                  <w:rStyle w:val="Hyperlink"/>
                  <w:rFonts w:asciiTheme="majorBidi" w:hAnsiTheme="majorBidi" w:cstheme="majorBidi"/>
                  <w:sz w:val="22"/>
                  <w:szCs w:val="22"/>
                  <w:lang w:eastAsia="zh-CN"/>
                </w:rPr>
                <w:t>TD1321</w:t>
              </w:r>
            </w:hyperlink>
            <w:r w:rsidR="00675181" w:rsidRPr="00A024A3">
              <w:rPr>
                <w:rFonts w:eastAsia="SimSun" w:hint="eastAsia"/>
                <w:sz w:val="22"/>
                <w:szCs w:val="22"/>
                <w:lang w:val="en-US" w:eastAsia="zh-CN"/>
              </w:rPr>
              <w:t>号文件</w:t>
            </w:r>
            <w:r w:rsidR="00675181" w:rsidRPr="00260BBA">
              <w:rPr>
                <w:rFonts w:eastAsia="SimSun" w:hint="eastAsia"/>
                <w:sz w:val="22"/>
                <w:szCs w:val="22"/>
                <w:lang w:eastAsia="zh-CN"/>
              </w:rPr>
              <w:t>）</w:t>
            </w:r>
            <w:r w:rsidR="00675181" w:rsidRPr="00A024A3">
              <w:rPr>
                <w:rFonts w:eastAsia="SimSun" w:hint="eastAsia"/>
                <w:sz w:val="22"/>
                <w:szCs w:val="22"/>
                <w:lang w:val="en-US" w:eastAsia="zh-CN"/>
              </w:rPr>
              <w:t>。</w:t>
            </w:r>
          </w:p>
          <w:p w14:paraId="2BD47A01" w14:textId="7E95A1CC" w:rsidR="00675181" w:rsidRPr="00A024A3" w:rsidRDefault="00A024A3" w:rsidP="00A024A3">
            <w:pPr>
              <w:spacing w:before="40" w:after="40"/>
              <w:ind w:left="360" w:hanging="360"/>
              <w:rPr>
                <w:rFonts w:eastAsia="SimSun"/>
                <w:sz w:val="22"/>
                <w:szCs w:val="22"/>
                <w:lang w:val="en-US" w:eastAsia="zh-CN"/>
              </w:rPr>
            </w:pPr>
            <w:r w:rsidRPr="00A024A3">
              <w:rPr>
                <w:rFonts w:ascii="Symbol" w:eastAsia="SimSun" w:hAnsi="Symbol"/>
                <w:sz w:val="22"/>
                <w:szCs w:val="22"/>
                <w:lang w:val="en-US" w:eastAsia="zh-CN"/>
              </w:rPr>
              <w:t></w:t>
            </w:r>
            <w:r w:rsidRPr="00A024A3">
              <w:rPr>
                <w:rFonts w:ascii="Symbol" w:eastAsia="SimSun" w:hAnsi="Symbol"/>
                <w:sz w:val="22"/>
                <w:szCs w:val="22"/>
                <w:lang w:val="en-US" w:eastAsia="zh-CN"/>
              </w:rPr>
              <w:tab/>
            </w:r>
            <w:r w:rsidR="00675181" w:rsidRPr="00A024A3">
              <w:rPr>
                <w:rFonts w:eastAsia="SimSun" w:hint="eastAsia"/>
                <w:sz w:val="22"/>
                <w:szCs w:val="22"/>
                <w:lang w:val="en-US" w:eastAsia="zh-CN"/>
              </w:rPr>
              <w:t>（</w:t>
            </w:r>
            <w:hyperlink r:id="rId56" w:history="1">
              <w:r w:rsidR="00675181" w:rsidRPr="00A024A3">
                <w:rPr>
                  <w:rStyle w:val="Hyperlink"/>
                  <w:rFonts w:asciiTheme="majorBidi" w:hAnsiTheme="majorBidi" w:cstheme="majorBidi"/>
                  <w:sz w:val="22"/>
                  <w:szCs w:val="22"/>
                  <w:lang w:val="en-US" w:eastAsia="zh-CN"/>
                </w:rPr>
                <w:t>TD1244</w:t>
              </w:r>
            </w:hyperlink>
            <w:r w:rsidR="00675181" w:rsidRPr="00A024A3">
              <w:rPr>
                <w:rFonts w:eastAsia="SimSun" w:hint="eastAsia"/>
                <w:sz w:val="22"/>
                <w:szCs w:val="22"/>
                <w:lang w:val="en-US" w:eastAsia="zh-CN"/>
              </w:rPr>
              <w:t>号文件）中的</w:t>
            </w:r>
            <w:r w:rsidR="00675181" w:rsidRPr="00A024A3">
              <w:rPr>
                <w:rFonts w:eastAsia="SimSun" w:hint="eastAsia"/>
                <w:sz w:val="22"/>
                <w:szCs w:val="22"/>
                <w:lang w:val="en-US" w:eastAsia="zh-CN"/>
              </w:rPr>
              <w:t>ITU-T A.1</w:t>
            </w:r>
            <w:r w:rsidR="00675181" w:rsidRPr="00A024A3">
              <w:rPr>
                <w:rFonts w:eastAsia="SimSun" w:hint="eastAsia"/>
                <w:sz w:val="22"/>
                <w:szCs w:val="22"/>
                <w:lang w:val="en-US" w:eastAsia="zh-CN"/>
              </w:rPr>
              <w:t>建议书修订草案。</w:t>
            </w:r>
          </w:p>
          <w:p w14:paraId="7531AD05" w14:textId="6D36AC49" w:rsidR="00675181" w:rsidRPr="00A024A3" w:rsidRDefault="00A024A3" w:rsidP="00A024A3">
            <w:pPr>
              <w:spacing w:before="40" w:after="40"/>
              <w:ind w:left="360" w:hanging="360"/>
              <w:rPr>
                <w:rFonts w:eastAsia="SimSun"/>
                <w:sz w:val="22"/>
                <w:szCs w:val="22"/>
                <w:lang w:val="en-US" w:eastAsia="zh-CN"/>
              </w:rPr>
            </w:pPr>
            <w:r w:rsidRPr="00A024A3">
              <w:rPr>
                <w:rFonts w:ascii="Symbol" w:eastAsia="SimSun" w:hAnsi="Symbol"/>
                <w:sz w:val="22"/>
                <w:szCs w:val="22"/>
                <w:lang w:val="en-US" w:eastAsia="zh-CN"/>
              </w:rPr>
              <w:t></w:t>
            </w:r>
            <w:r w:rsidRPr="00A024A3">
              <w:rPr>
                <w:rFonts w:ascii="Symbol" w:eastAsia="SimSun" w:hAnsi="Symbol"/>
                <w:sz w:val="22"/>
                <w:szCs w:val="22"/>
                <w:lang w:val="en-US" w:eastAsia="zh-CN"/>
              </w:rPr>
              <w:tab/>
            </w:r>
            <w:r w:rsidR="00675181" w:rsidRPr="00A024A3">
              <w:rPr>
                <w:rFonts w:eastAsia="SimSun" w:hint="eastAsia"/>
                <w:sz w:val="22"/>
                <w:szCs w:val="22"/>
                <w:lang w:val="en-US" w:eastAsia="zh-CN"/>
              </w:rPr>
              <w:t>ITU-T A</w:t>
            </w:r>
            <w:r w:rsidR="00675181" w:rsidRPr="00A024A3">
              <w:rPr>
                <w:rFonts w:eastAsia="SimSun" w:hint="eastAsia"/>
                <w:sz w:val="22"/>
                <w:szCs w:val="22"/>
                <w:lang w:val="en-US" w:eastAsia="zh-CN"/>
              </w:rPr>
              <w:t>系列建议书新增补草案“</w:t>
            </w:r>
            <w:r w:rsidR="009A5A85" w:rsidRPr="00A024A3">
              <w:rPr>
                <w:rFonts w:eastAsia="SimSun" w:hint="eastAsia"/>
                <w:sz w:val="22"/>
                <w:szCs w:val="22"/>
                <w:lang w:val="en-US" w:eastAsia="zh-CN"/>
              </w:rPr>
              <w:t>关于</w:t>
            </w:r>
            <w:r w:rsidR="00675181" w:rsidRPr="00A024A3">
              <w:rPr>
                <w:rFonts w:eastAsia="SimSun" w:hint="eastAsia"/>
                <w:sz w:val="22"/>
                <w:szCs w:val="22"/>
                <w:lang w:val="en-US" w:eastAsia="zh-CN"/>
              </w:rPr>
              <w:t>注册机构任命和运作</w:t>
            </w:r>
            <w:r w:rsidR="009A5A85" w:rsidRPr="00A024A3">
              <w:rPr>
                <w:rFonts w:eastAsia="SimSun" w:hint="eastAsia"/>
                <w:sz w:val="22"/>
                <w:szCs w:val="22"/>
                <w:lang w:val="en-US" w:eastAsia="zh-CN"/>
              </w:rPr>
              <w:t>的导则</w:t>
            </w:r>
            <w:r w:rsidR="00675181" w:rsidRPr="00A024A3">
              <w:rPr>
                <w:rFonts w:eastAsia="SimSun" w:hint="eastAsia"/>
                <w:sz w:val="22"/>
                <w:szCs w:val="22"/>
                <w:lang w:val="en-US" w:eastAsia="zh-CN"/>
              </w:rPr>
              <w:t>”</w:t>
            </w:r>
            <w:r w:rsidR="009A5A85" w:rsidRPr="00A024A3">
              <w:rPr>
                <w:rFonts w:eastAsia="SimSun" w:hint="eastAsia"/>
                <w:sz w:val="22"/>
                <w:szCs w:val="22"/>
                <w:lang w:val="en-US" w:eastAsia="zh-CN"/>
              </w:rPr>
              <w:t>（</w:t>
            </w:r>
            <w:hyperlink r:id="rId57" w:history="1">
              <w:r w:rsidR="009A5A85" w:rsidRPr="00A024A3">
                <w:rPr>
                  <w:rStyle w:val="Hyperlink"/>
                  <w:rFonts w:asciiTheme="majorBidi" w:hAnsiTheme="majorBidi" w:cstheme="majorBidi"/>
                  <w:sz w:val="22"/>
                  <w:szCs w:val="22"/>
                  <w:lang w:val="en-US" w:eastAsia="zh-CN"/>
                </w:rPr>
                <w:t>TD1317-R1</w:t>
              </w:r>
            </w:hyperlink>
            <w:r w:rsidR="009A5A85" w:rsidRPr="00A024A3">
              <w:rPr>
                <w:rFonts w:eastAsia="SimSun" w:hint="eastAsia"/>
                <w:sz w:val="22"/>
                <w:szCs w:val="22"/>
                <w:lang w:val="en-US" w:eastAsia="zh-CN"/>
              </w:rPr>
              <w:t>号文件）</w:t>
            </w:r>
            <w:r w:rsidR="00675181" w:rsidRPr="00A024A3">
              <w:rPr>
                <w:rFonts w:eastAsia="SimSun" w:hint="eastAsia"/>
                <w:sz w:val="22"/>
                <w:szCs w:val="22"/>
                <w:lang w:val="en-US" w:eastAsia="zh-CN"/>
              </w:rPr>
              <w:t>(TD1317-R1)</w:t>
            </w:r>
            <w:r w:rsidR="00675181" w:rsidRPr="00A024A3">
              <w:rPr>
                <w:rFonts w:eastAsia="SimSun" w:hint="eastAsia"/>
                <w:sz w:val="22"/>
                <w:szCs w:val="22"/>
                <w:lang w:val="en-US" w:eastAsia="zh-CN"/>
              </w:rPr>
              <w:t>的新工作项目</w:t>
            </w:r>
            <w:proofErr w:type="spellStart"/>
            <w:r w:rsidR="00675181" w:rsidRPr="00A024A3">
              <w:rPr>
                <w:rFonts w:asciiTheme="majorBidi" w:hAnsiTheme="majorBidi" w:cstheme="majorBidi"/>
                <w:sz w:val="22"/>
                <w:szCs w:val="22"/>
                <w:lang w:val="en-US" w:eastAsia="zh-CN"/>
              </w:rPr>
              <w:t>A.SupplRA</w:t>
            </w:r>
            <w:proofErr w:type="spellEnd"/>
            <w:r w:rsidR="009A5A85" w:rsidRPr="00A024A3">
              <w:rPr>
                <w:rFonts w:ascii="SimSun" w:eastAsia="SimSun" w:hAnsi="SimSun" w:cs="SimSun" w:hint="eastAsia"/>
                <w:sz w:val="22"/>
                <w:szCs w:val="22"/>
                <w:lang w:val="en-US" w:eastAsia="zh-CN"/>
              </w:rPr>
              <w:t>（</w:t>
            </w:r>
            <w:hyperlink r:id="rId58" w:history="1">
              <w:r w:rsidR="009A5A85" w:rsidRPr="00A024A3">
                <w:rPr>
                  <w:rStyle w:val="Hyperlink"/>
                  <w:rFonts w:asciiTheme="majorBidi" w:hAnsiTheme="majorBidi" w:cstheme="majorBidi"/>
                  <w:sz w:val="22"/>
                  <w:szCs w:val="22"/>
                  <w:lang w:val="en-US" w:eastAsia="zh-CN"/>
                </w:rPr>
                <w:t>TD1318-R1</w:t>
              </w:r>
            </w:hyperlink>
            <w:r w:rsidR="009A5A85" w:rsidRPr="00A024A3">
              <w:rPr>
                <w:rFonts w:ascii="SimSun" w:eastAsia="SimSun" w:hAnsi="SimSun" w:cs="SimSun" w:hint="eastAsia"/>
                <w:sz w:val="22"/>
                <w:szCs w:val="22"/>
                <w:lang w:eastAsia="zh-CN"/>
              </w:rPr>
              <w:t>号文件中的</w:t>
            </w:r>
            <w:r w:rsidR="009A5A85" w:rsidRPr="00A024A3">
              <w:rPr>
                <w:rFonts w:asciiTheme="majorBidi" w:hAnsiTheme="majorBidi" w:cstheme="majorBidi"/>
                <w:sz w:val="22"/>
                <w:szCs w:val="22"/>
                <w:lang w:val="en-US"/>
              </w:rPr>
              <w:t>ITU-T A.13</w:t>
            </w:r>
            <w:r w:rsidR="009A5A85" w:rsidRPr="00A024A3">
              <w:rPr>
                <w:rFonts w:asciiTheme="minorEastAsia" w:eastAsiaTheme="minorEastAsia" w:hAnsiTheme="minorEastAsia" w:cstheme="majorBidi" w:hint="eastAsia"/>
                <w:sz w:val="22"/>
                <w:szCs w:val="22"/>
                <w:lang w:val="en-US" w:eastAsia="zh-CN"/>
              </w:rPr>
              <w:t>“</w:t>
            </w:r>
            <w:r w:rsidR="009A5A85" w:rsidRPr="00A024A3">
              <w:rPr>
                <w:rFonts w:ascii="SimSun" w:eastAsia="SimSun" w:hAnsi="SimSun" w:cs="SimSun" w:hint="eastAsia"/>
                <w:sz w:val="22"/>
                <w:szCs w:val="22"/>
                <w:lang w:eastAsia="zh-CN"/>
              </w:rPr>
              <w:t>理由</w:t>
            </w:r>
            <w:r w:rsidR="009A5A85" w:rsidRPr="00A024A3">
              <w:rPr>
                <w:rFonts w:ascii="SimSun" w:eastAsia="SimSun" w:hAnsi="SimSun" w:cs="SimSun" w:hint="eastAsia"/>
                <w:sz w:val="22"/>
                <w:szCs w:val="22"/>
                <w:lang w:val="en-US" w:eastAsia="zh-CN"/>
              </w:rPr>
              <w:t>”）</w:t>
            </w:r>
            <w:r w:rsidR="009A5A85" w:rsidRPr="00A024A3">
              <w:rPr>
                <w:rFonts w:ascii="SimSun" w:eastAsia="SimSun" w:hAnsi="SimSun" w:cs="SimSun" w:hint="eastAsia"/>
                <w:sz w:val="22"/>
                <w:szCs w:val="22"/>
                <w:lang w:eastAsia="zh-CN"/>
              </w:rPr>
              <w:t>。</w:t>
            </w:r>
          </w:p>
        </w:tc>
        <w:tc>
          <w:tcPr>
            <w:tcW w:w="3685" w:type="dxa"/>
            <w:shd w:val="clear" w:color="auto" w:fill="auto"/>
          </w:tcPr>
          <w:p w14:paraId="0DC78936" w14:textId="77777777" w:rsidR="00675181" w:rsidRPr="00A024A3" w:rsidRDefault="00675181" w:rsidP="002316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szCs w:val="22"/>
                <w:lang w:val="en-US" w:eastAsia="zh-CN"/>
              </w:rPr>
            </w:pPr>
          </w:p>
        </w:tc>
      </w:tr>
      <w:tr w:rsidR="00E52B07" w:rsidRPr="00A024A3" w14:paraId="051CBF0C" w14:textId="77777777" w:rsidTr="00027D91">
        <w:trPr>
          <w:jc w:val="center"/>
        </w:trPr>
        <w:tc>
          <w:tcPr>
            <w:tcW w:w="1324" w:type="dxa"/>
            <w:shd w:val="clear" w:color="auto" w:fill="auto"/>
          </w:tcPr>
          <w:p w14:paraId="63361BDE" w14:textId="010ACAB1" w:rsidR="00E52B07" w:rsidRPr="00A024A3" w:rsidRDefault="00E52B07" w:rsidP="00027D91">
            <w:pPr>
              <w:pStyle w:val="Tabletext"/>
              <w:rPr>
                <w:szCs w:val="22"/>
              </w:rPr>
            </w:pPr>
            <w:bookmarkStart w:id="154" w:name="lt_pId429"/>
            <w:r w:rsidRPr="00A024A3">
              <w:rPr>
                <w:szCs w:val="22"/>
              </w:rPr>
              <w:t>RG-WP</w:t>
            </w:r>
            <w:bookmarkEnd w:id="154"/>
          </w:p>
        </w:tc>
        <w:tc>
          <w:tcPr>
            <w:tcW w:w="1355" w:type="dxa"/>
            <w:shd w:val="clear" w:color="auto" w:fill="auto"/>
          </w:tcPr>
          <w:p w14:paraId="2DD805EA" w14:textId="77777777" w:rsidR="00E52B07" w:rsidRPr="00A024A3" w:rsidRDefault="00B27595" w:rsidP="00027D91">
            <w:pPr>
              <w:pStyle w:val="Tabletext"/>
              <w:rPr>
                <w:szCs w:val="22"/>
              </w:rPr>
            </w:pPr>
            <w:hyperlink r:id="rId59" w:history="1">
              <w:bookmarkStart w:id="155" w:name="lt_pId430"/>
              <w:r w:rsidR="00E52B07" w:rsidRPr="00A024A3">
                <w:rPr>
                  <w:rStyle w:val="Hyperlink"/>
                  <w:szCs w:val="22"/>
                </w:rPr>
                <w:t>TD1184</w:t>
              </w:r>
              <w:bookmarkEnd w:id="155"/>
            </w:hyperlink>
          </w:p>
        </w:tc>
        <w:tc>
          <w:tcPr>
            <w:tcW w:w="3402" w:type="dxa"/>
            <w:shd w:val="clear" w:color="auto" w:fill="auto"/>
          </w:tcPr>
          <w:p w14:paraId="69BE0D7B" w14:textId="240A0E49" w:rsidR="00675181" w:rsidRPr="00A024A3" w:rsidRDefault="00A024A3" w:rsidP="00A024A3">
            <w:pPr>
              <w:tabs>
                <w:tab w:val="left" w:pos="720"/>
              </w:tabs>
              <w:spacing w:before="40" w:after="40"/>
              <w:ind w:left="357" w:hanging="357"/>
              <w:rPr>
                <w:rFonts w:eastAsia="SimSun"/>
                <w:sz w:val="22"/>
                <w:szCs w:val="22"/>
                <w:lang w:eastAsia="zh-CN"/>
              </w:rPr>
            </w:pPr>
            <w:r w:rsidRPr="00A024A3">
              <w:rPr>
                <w:rFonts w:ascii="Symbol" w:eastAsia="SimSun" w:hAnsi="Symbol"/>
                <w:sz w:val="22"/>
                <w:szCs w:val="22"/>
                <w:lang w:val="en-GB" w:eastAsia="zh-CN"/>
              </w:rPr>
              <w:t></w:t>
            </w:r>
            <w:r w:rsidRPr="00A024A3">
              <w:rPr>
                <w:rFonts w:ascii="Symbol" w:eastAsia="SimSun" w:hAnsi="Symbol"/>
                <w:sz w:val="22"/>
                <w:szCs w:val="22"/>
                <w:lang w:val="en-GB" w:eastAsia="zh-CN"/>
              </w:rPr>
              <w:tab/>
            </w:r>
            <w:r w:rsidR="000C06E4" w:rsidRPr="00A024A3">
              <w:rPr>
                <w:rFonts w:eastAsia="SimSun" w:hint="eastAsia"/>
                <w:noProof/>
                <w:sz w:val="22"/>
                <w:szCs w:val="22"/>
                <w:lang w:eastAsia="zh-CN"/>
              </w:rPr>
              <w:t>ITU-T</w:t>
            </w:r>
            <w:r w:rsidR="000C06E4" w:rsidRPr="00A024A3">
              <w:rPr>
                <w:rFonts w:eastAsia="SimSun" w:hint="eastAsia"/>
                <w:noProof/>
                <w:sz w:val="22"/>
                <w:szCs w:val="22"/>
                <w:lang w:eastAsia="zh-CN"/>
              </w:rPr>
              <w:t>研究组重组分析行动计划草案（</w:t>
            </w:r>
            <w:hyperlink r:id="rId60" w:history="1">
              <w:r w:rsidR="00DC6C11" w:rsidRPr="00A024A3">
                <w:rPr>
                  <w:rStyle w:val="Hyperlink"/>
                  <w:rFonts w:eastAsia="SimSun"/>
                  <w:sz w:val="22"/>
                  <w:szCs w:val="22"/>
                  <w:lang w:val="en-US" w:eastAsia="zh-CN"/>
                </w:rPr>
                <w:t>TD1319-R1</w:t>
              </w:r>
            </w:hyperlink>
            <w:r w:rsidR="000C06E4" w:rsidRPr="00A024A3">
              <w:rPr>
                <w:rFonts w:eastAsia="SimSun" w:hint="eastAsia"/>
                <w:noProof/>
                <w:sz w:val="22"/>
                <w:szCs w:val="22"/>
                <w:lang w:eastAsia="zh-CN"/>
              </w:rPr>
              <w:t>号文件）</w:t>
            </w:r>
            <w:r w:rsidR="00465C58" w:rsidRPr="00A024A3">
              <w:rPr>
                <w:rFonts w:eastAsia="SimSun" w:hint="eastAsia"/>
                <w:noProof/>
                <w:sz w:val="22"/>
                <w:szCs w:val="22"/>
                <w:lang w:eastAsia="zh-CN"/>
              </w:rPr>
              <w:t>。</w:t>
            </w:r>
            <w:bookmarkStart w:id="156" w:name="lt_pId432"/>
          </w:p>
          <w:p w14:paraId="4DA12560" w14:textId="7634ACB7" w:rsidR="00E52B07" w:rsidRPr="00A024A3" w:rsidRDefault="00A024A3" w:rsidP="00A024A3">
            <w:pPr>
              <w:tabs>
                <w:tab w:val="left" w:pos="720"/>
              </w:tabs>
              <w:spacing w:before="40" w:after="40"/>
              <w:ind w:left="357" w:hanging="357"/>
              <w:rPr>
                <w:rFonts w:eastAsia="SimSun"/>
                <w:sz w:val="22"/>
                <w:szCs w:val="22"/>
                <w:lang w:eastAsia="zh-CN"/>
              </w:rPr>
            </w:pPr>
            <w:r w:rsidRPr="00A024A3">
              <w:rPr>
                <w:rFonts w:ascii="Symbol" w:eastAsia="SimSun" w:hAnsi="Symbol"/>
                <w:sz w:val="22"/>
                <w:szCs w:val="22"/>
                <w:lang w:val="en-GB" w:eastAsia="zh-CN"/>
              </w:rPr>
              <w:t></w:t>
            </w:r>
            <w:r w:rsidRPr="00A024A3">
              <w:rPr>
                <w:rFonts w:ascii="Symbol" w:eastAsia="SimSun" w:hAnsi="Symbol"/>
                <w:sz w:val="22"/>
                <w:szCs w:val="22"/>
                <w:lang w:val="en-GB" w:eastAsia="zh-CN"/>
              </w:rPr>
              <w:tab/>
            </w:r>
            <w:r w:rsidR="00DC6C11" w:rsidRPr="00A024A3">
              <w:rPr>
                <w:rFonts w:eastAsia="SimSun" w:hint="eastAsia"/>
                <w:noProof/>
                <w:sz w:val="22"/>
                <w:szCs w:val="22"/>
                <w:lang w:val="en-US" w:eastAsia="zh-CN"/>
              </w:rPr>
              <w:t>给出了</w:t>
            </w:r>
            <w:r w:rsidR="00DC6C11" w:rsidRPr="00A024A3">
              <w:rPr>
                <w:rFonts w:eastAsia="SimSun" w:hint="eastAsia"/>
                <w:noProof/>
                <w:sz w:val="22"/>
                <w:szCs w:val="22"/>
                <w:lang w:val="en-US" w:eastAsia="zh-CN"/>
              </w:rPr>
              <w:t>ITU-T SG2</w:t>
            </w:r>
            <w:r w:rsidR="00DC6C11" w:rsidRPr="00A024A3">
              <w:rPr>
                <w:rFonts w:eastAsia="SimSun" w:hint="eastAsia"/>
                <w:noProof/>
                <w:sz w:val="22"/>
                <w:szCs w:val="22"/>
                <w:lang w:val="en-US" w:eastAsia="zh-CN"/>
              </w:rPr>
              <w:t>对</w:t>
            </w:r>
            <w:r w:rsidR="00DC6C11" w:rsidRPr="00A024A3">
              <w:rPr>
                <w:rFonts w:eastAsia="SimSun" w:hint="eastAsia"/>
                <w:noProof/>
                <w:sz w:val="22"/>
                <w:szCs w:val="22"/>
                <w:lang w:val="en-US" w:eastAsia="zh-CN"/>
              </w:rPr>
              <w:t>WTSA</w:t>
            </w:r>
            <w:r w:rsidR="00DC6C11" w:rsidRPr="00A024A3">
              <w:rPr>
                <w:rFonts w:eastAsia="SimSun" w:hint="eastAsia"/>
                <w:noProof/>
                <w:sz w:val="22"/>
                <w:szCs w:val="22"/>
                <w:lang w:val="en-US" w:eastAsia="zh-CN"/>
              </w:rPr>
              <w:t>第</w:t>
            </w:r>
            <w:r w:rsidR="00DC6C11" w:rsidRPr="00A024A3">
              <w:rPr>
                <w:rFonts w:eastAsia="SimSun" w:hint="eastAsia"/>
                <w:noProof/>
                <w:sz w:val="22"/>
                <w:szCs w:val="22"/>
                <w:lang w:val="en-US" w:eastAsia="zh-CN"/>
              </w:rPr>
              <w:t>2</w:t>
            </w:r>
            <w:r w:rsidR="00DC6C11" w:rsidRPr="00A024A3">
              <w:rPr>
                <w:rFonts w:eastAsia="SimSun"/>
                <w:noProof/>
                <w:sz w:val="22"/>
                <w:szCs w:val="22"/>
                <w:lang w:val="en-US" w:eastAsia="zh-CN"/>
              </w:rPr>
              <w:t>0</w:t>
            </w:r>
            <w:r w:rsidR="00DC6C11" w:rsidRPr="00A024A3">
              <w:rPr>
                <w:rFonts w:eastAsia="SimSun" w:hint="eastAsia"/>
                <w:noProof/>
                <w:sz w:val="22"/>
                <w:szCs w:val="22"/>
                <w:lang w:val="en-US" w:eastAsia="zh-CN"/>
              </w:rPr>
              <w:t>和</w:t>
            </w:r>
            <w:r w:rsidR="00DC6C11" w:rsidRPr="00A024A3">
              <w:rPr>
                <w:rFonts w:eastAsia="SimSun" w:hint="eastAsia"/>
                <w:noProof/>
                <w:sz w:val="22"/>
                <w:szCs w:val="22"/>
                <w:lang w:val="en-US" w:eastAsia="zh-CN"/>
              </w:rPr>
              <w:t>2</w:t>
            </w:r>
            <w:r w:rsidR="00DC6C11" w:rsidRPr="00A024A3">
              <w:rPr>
                <w:rFonts w:eastAsia="SimSun"/>
                <w:noProof/>
                <w:sz w:val="22"/>
                <w:szCs w:val="22"/>
                <w:lang w:val="en-US" w:eastAsia="zh-CN"/>
              </w:rPr>
              <w:t>9</w:t>
            </w:r>
            <w:r w:rsidR="00DC6C11" w:rsidRPr="00A024A3">
              <w:rPr>
                <w:rFonts w:eastAsia="SimSun" w:hint="eastAsia"/>
                <w:noProof/>
                <w:sz w:val="22"/>
                <w:szCs w:val="22"/>
                <w:lang w:val="en-US" w:eastAsia="zh-CN"/>
              </w:rPr>
              <w:t>号决议的修改建议（</w:t>
            </w:r>
            <w:hyperlink r:id="rId61" w:history="1">
              <w:r w:rsidR="00DC6C11" w:rsidRPr="00A024A3">
                <w:rPr>
                  <w:rStyle w:val="Hyperlink"/>
                  <w:rFonts w:eastAsia="SimSun"/>
                  <w:sz w:val="22"/>
                  <w:szCs w:val="22"/>
                  <w:lang w:val="en-US" w:eastAsia="zh-CN"/>
                </w:rPr>
                <w:t>TD1233</w:t>
              </w:r>
            </w:hyperlink>
            <w:r w:rsidR="00DC6C11" w:rsidRPr="00A024A3">
              <w:rPr>
                <w:rFonts w:eastAsia="SimSun" w:hint="eastAsia"/>
                <w:noProof/>
                <w:sz w:val="22"/>
                <w:szCs w:val="22"/>
                <w:lang w:val="en-US" w:eastAsia="zh-CN"/>
              </w:rPr>
              <w:t>号文件）。</w:t>
            </w:r>
            <w:bookmarkEnd w:id="156"/>
          </w:p>
        </w:tc>
        <w:tc>
          <w:tcPr>
            <w:tcW w:w="3685" w:type="dxa"/>
            <w:shd w:val="clear" w:color="auto" w:fill="auto"/>
          </w:tcPr>
          <w:p w14:paraId="3A23A925" w14:textId="77777777" w:rsidR="00E52B07" w:rsidRPr="00A024A3" w:rsidRDefault="00E52B07" w:rsidP="002316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szCs w:val="22"/>
                <w:lang w:eastAsia="zh-CN"/>
              </w:rPr>
            </w:pPr>
          </w:p>
        </w:tc>
      </w:tr>
      <w:tr w:rsidR="00E52B07" w:rsidRPr="00A024A3" w14:paraId="693CB21B" w14:textId="77777777" w:rsidTr="00027D91">
        <w:trPr>
          <w:jc w:val="center"/>
        </w:trPr>
        <w:tc>
          <w:tcPr>
            <w:tcW w:w="1324" w:type="dxa"/>
            <w:shd w:val="clear" w:color="auto" w:fill="auto"/>
          </w:tcPr>
          <w:p w14:paraId="3AD9D13A" w14:textId="3F4857C7" w:rsidR="00E52B07" w:rsidRPr="00A024A3" w:rsidRDefault="00E52B07" w:rsidP="00027D91">
            <w:pPr>
              <w:pStyle w:val="Tabletext"/>
              <w:rPr>
                <w:szCs w:val="22"/>
              </w:rPr>
            </w:pPr>
            <w:bookmarkStart w:id="157" w:name="lt_pId433"/>
            <w:r w:rsidRPr="00A024A3">
              <w:rPr>
                <w:szCs w:val="22"/>
              </w:rPr>
              <w:t>AHG-GME</w:t>
            </w:r>
            <w:bookmarkEnd w:id="157"/>
          </w:p>
        </w:tc>
        <w:tc>
          <w:tcPr>
            <w:tcW w:w="1355" w:type="dxa"/>
            <w:shd w:val="clear" w:color="auto" w:fill="auto"/>
          </w:tcPr>
          <w:p w14:paraId="513C7BCE" w14:textId="77777777" w:rsidR="00E52B07" w:rsidRPr="00A024A3" w:rsidRDefault="00E52B07" w:rsidP="00027D91">
            <w:pPr>
              <w:pStyle w:val="Tabletext"/>
              <w:rPr>
                <w:szCs w:val="22"/>
              </w:rPr>
            </w:pPr>
            <w:bookmarkStart w:id="158" w:name="lt_pId434"/>
            <w:r w:rsidRPr="00A024A3">
              <w:rPr>
                <w:szCs w:val="22"/>
              </w:rPr>
              <w:t>(</w:t>
            </w:r>
            <w:hyperlink r:id="rId62" w:history="1">
              <w:r w:rsidRPr="00A024A3">
                <w:rPr>
                  <w:rStyle w:val="Hyperlink"/>
                  <w:szCs w:val="22"/>
                </w:rPr>
                <w:t>TD1175</w:t>
              </w:r>
            </w:hyperlink>
            <w:r w:rsidRPr="00A024A3">
              <w:rPr>
                <w:rStyle w:val="Hyperlink"/>
                <w:szCs w:val="22"/>
              </w:rPr>
              <w:t>-R1</w:t>
            </w:r>
            <w:r w:rsidRPr="00A024A3">
              <w:rPr>
                <w:szCs w:val="22"/>
              </w:rPr>
              <w:t>)</w:t>
            </w:r>
            <w:bookmarkEnd w:id="158"/>
          </w:p>
          <w:p w14:paraId="18667098" w14:textId="77777777" w:rsidR="00E52B07" w:rsidRPr="00A024A3" w:rsidRDefault="00B27595" w:rsidP="00027D91">
            <w:pPr>
              <w:pStyle w:val="Tabletext"/>
              <w:rPr>
                <w:szCs w:val="22"/>
              </w:rPr>
            </w:pPr>
            <w:hyperlink r:id="rId63" w:history="1">
              <w:bookmarkStart w:id="159" w:name="lt_pId435"/>
              <w:r w:rsidR="00E52B07" w:rsidRPr="00A024A3">
                <w:rPr>
                  <w:rStyle w:val="Hyperlink"/>
                  <w:szCs w:val="22"/>
                </w:rPr>
                <w:t>TSAG-R24</w:t>
              </w:r>
              <w:bookmarkEnd w:id="159"/>
            </w:hyperlink>
          </w:p>
        </w:tc>
        <w:tc>
          <w:tcPr>
            <w:tcW w:w="3402" w:type="dxa"/>
            <w:shd w:val="clear" w:color="auto" w:fill="auto"/>
          </w:tcPr>
          <w:p w14:paraId="2CFA3A22" w14:textId="77777777" w:rsidR="00E52B07" w:rsidRPr="00A024A3" w:rsidRDefault="00E52B07" w:rsidP="0023165A">
            <w:pPr>
              <w:pStyle w:val="Tabletext"/>
              <w:jc w:val="left"/>
              <w:rPr>
                <w:rFonts w:eastAsia="SimSun"/>
                <w:szCs w:val="22"/>
              </w:rPr>
            </w:pPr>
            <w:r w:rsidRPr="00A024A3">
              <w:rPr>
                <w:rFonts w:eastAsia="SimSun"/>
                <w:szCs w:val="22"/>
              </w:rPr>
              <w:t>–</w:t>
            </w:r>
          </w:p>
        </w:tc>
        <w:tc>
          <w:tcPr>
            <w:tcW w:w="3685" w:type="dxa"/>
            <w:shd w:val="clear" w:color="auto" w:fill="auto"/>
          </w:tcPr>
          <w:p w14:paraId="1694E5B3" w14:textId="77777777" w:rsidR="00E52B07" w:rsidRPr="00A024A3" w:rsidRDefault="00E52B07" w:rsidP="002316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rFonts w:asciiTheme="majorBidi" w:eastAsia="SimSun" w:hAnsiTheme="majorBidi" w:cstheme="majorBidi"/>
                <w:bCs/>
                <w:szCs w:val="22"/>
              </w:rPr>
            </w:pPr>
          </w:p>
        </w:tc>
      </w:tr>
    </w:tbl>
    <w:p w14:paraId="0A85C79C" w14:textId="77777777" w:rsidR="00713CFC" w:rsidRDefault="00713CFC">
      <w:pPr>
        <w:tabs>
          <w:tab w:val="clear" w:pos="794"/>
          <w:tab w:val="clear" w:pos="1191"/>
          <w:tab w:val="clear" w:pos="1588"/>
          <w:tab w:val="clear" w:pos="1985"/>
        </w:tabs>
        <w:overflowPunct/>
        <w:autoSpaceDE/>
        <w:autoSpaceDN/>
        <w:adjustRightInd/>
        <w:spacing w:before="0"/>
        <w:textAlignment w:val="auto"/>
        <w:rPr>
          <w:rFonts w:asciiTheme="minorEastAsia" w:hAnsiTheme="minorEastAsia"/>
          <w:b/>
          <w:sz w:val="28"/>
          <w:lang w:eastAsia="zh-CN"/>
        </w:rPr>
      </w:pPr>
      <w:bookmarkStart w:id="160" w:name="_Annex_B_Work"/>
      <w:bookmarkEnd w:id="160"/>
      <w:r>
        <w:rPr>
          <w:rFonts w:asciiTheme="minorEastAsia" w:hAnsiTheme="minorEastAsia"/>
          <w:lang w:eastAsia="zh-CN"/>
        </w:rPr>
        <w:br w:type="page"/>
      </w:r>
    </w:p>
    <w:p w14:paraId="1F4EDA0A" w14:textId="1A2E6691" w:rsidR="00713CFC" w:rsidRPr="0067137C" w:rsidRDefault="00713CFC" w:rsidP="00713CFC">
      <w:pPr>
        <w:pStyle w:val="AnnexNotitle"/>
        <w:spacing w:after="120"/>
        <w:rPr>
          <w:rFonts w:asciiTheme="minorEastAsia" w:hAnsiTheme="minorEastAsia"/>
        </w:rPr>
      </w:pPr>
      <w:bookmarkStart w:id="161" w:name="annex_B"/>
      <w:bookmarkStart w:id="162" w:name="_Toc97025249"/>
      <w:r w:rsidRPr="0067137C">
        <w:rPr>
          <w:rFonts w:asciiTheme="minorEastAsia" w:hAnsiTheme="minorEastAsia" w:hint="eastAsia"/>
          <w:lang w:eastAsia="zh-CN"/>
        </w:rPr>
        <w:lastRenderedPageBreak/>
        <w:t>附件</w:t>
      </w:r>
      <w:r w:rsidRPr="0067137C">
        <w:t>B</w:t>
      </w:r>
      <w:bookmarkEnd w:id="161"/>
      <w:r w:rsidR="00D93DAB">
        <w:br/>
      </w:r>
      <w:r w:rsidRPr="0067137C">
        <w:br/>
        <w:t>TSAG</w:t>
      </w:r>
      <w:r w:rsidRPr="0067137C">
        <w:rPr>
          <w:lang w:eastAsia="zh-CN"/>
        </w:rPr>
        <w:t>的工作项目</w:t>
      </w:r>
      <w:bookmarkEnd w:id="16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right w:w="0" w:type="dxa"/>
        </w:tblCellMar>
        <w:tblLook w:val="04A0" w:firstRow="1" w:lastRow="0" w:firstColumn="1" w:lastColumn="0" w:noHBand="0" w:noVBand="1"/>
      </w:tblPr>
      <w:tblGrid>
        <w:gridCol w:w="1307"/>
        <w:gridCol w:w="955"/>
        <w:gridCol w:w="2006"/>
        <w:gridCol w:w="2973"/>
        <w:gridCol w:w="1108"/>
        <w:gridCol w:w="1260"/>
      </w:tblGrid>
      <w:tr w:rsidR="00713CFC" w:rsidRPr="00C63315" w14:paraId="68CA42FA" w14:textId="77777777" w:rsidTr="00A024A3">
        <w:trPr>
          <w:tblHeader/>
          <w:jc w:val="center"/>
        </w:trPr>
        <w:tc>
          <w:tcPr>
            <w:tcW w:w="1307" w:type="dxa"/>
            <w:tcBorders>
              <w:top w:val="single" w:sz="12" w:space="0" w:color="auto"/>
              <w:bottom w:val="single" w:sz="12" w:space="0" w:color="auto"/>
            </w:tcBorders>
            <w:shd w:val="clear" w:color="auto" w:fill="auto"/>
            <w:vAlign w:val="center"/>
          </w:tcPr>
          <w:p w14:paraId="346C1608" w14:textId="2BB09E16" w:rsidR="00713CFC" w:rsidRPr="00C63315" w:rsidRDefault="00713CFC" w:rsidP="00713CFC">
            <w:pPr>
              <w:pStyle w:val="Tablehead"/>
              <w:rPr>
                <w:szCs w:val="22"/>
              </w:rPr>
            </w:pPr>
            <w:r w:rsidRPr="00C63315">
              <w:rPr>
                <w:rFonts w:hint="eastAsia"/>
                <w:szCs w:val="22"/>
                <w:lang w:eastAsia="zh-CN"/>
              </w:rPr>
              <w:t>工作项目</w:t>
            </w:r>
          </w:p>
        </w:tc>
        <w:tc>
          <w:tcPr>
            <w:tcW w:w="955" w:type="dxa"/>
            <w:tcBorders>
              <w:top w:val="single" w:sz="12" w:space="0" w:color="auto"/>
              <w:bottom w:val="single" w:sz="12" w:space="0" w:color="auto"/>
            </w:tcBorders>
            <w:shd w:val="clear" w:color="auto" w:fill="auto"/>
            <w:vAlign w:val="center"/>
          </w:tcPr>
          <w:p w14:paraId="31960A86" w14:textId="66060826" w:rsidR="00713CFC" w:rsidRPr="00C63315" w:rsidRDefault="00713CFC" w:rsidP="00713CFC">
            <w:pPr>
              <w:pStyle w:val="Tablehead"/>
              <w:rPr>
                <w:szCs w:val="22"/>
              </w:rPr>
            </w:pPr>
            <w:r w:rsidRPr="00C63315">
              <w:rPr>
                <w:rFonts w:hint="eastAsia"/>
                <w:szCs w:val="22"/>
                <w:lang w:eastAsia="zh-CN"/>
              </w:rPr>
              <w:t>新的</w:t>
            </w:r>
            <w:r w:rsidRPr="00C63315">
              <w:rPr>
                <w:szCs w:val="22"/>
              </w:rPr>
              <w:t>/</w:t>
            </w:r>
            <w:r w:rsidRPr="00C63315">
              <w:rPr>
                <w:rFonts w:hint="eastAsia"/>
                <w:szCs w:val="22"/>
                <w:lang w:eastAsia="zh-CN"/>
              </w:rPr>
              <w:t>经修订的</w:t>
            </w:r>
          </w:p>
        </w:tc>
        <w:tc>
          <w:tcPr>
            <w:tcW w:w="2006" w:type="dxa"/>
            <w:tcBorders>
              <w:top w:val="single" w:sz="12" w:space="0" w:color="auto"/>
              <w:bottom w:val="single" w:sz="12" w:space="0" w:color="auto"/>
            </w:tcBorders>
            <w:shd w:val="clear" w:color="auto" w:fill="auto"/>
            <w:vAlign w:val="center"/>
          </w:tcPr>
          <w:p w14:paraId="641E7372" w14:textId="3BB7899E" w:rsidR="00713CFC" w:rsidRPr="00C63315" w:rsidRDefault="00713CFC" w:rsidP="00713CFC">
            <w:pPr>
              <w:pStyle w:val="Tablehead"/>
              <w:rPr>
                <w:szCs w:val="22"/>
              </w:rPr>
            </w:pPr>
            <w:r w:rsidRPr="00C63315">
              <w:rPr>
                <w:rFonts w:hint="eastAsia"/>
                <w:szCs w:val="22"/>
                <w:lang w:eastAsia="zh-CN"/>
              </w:rPr>
              <w:t>标题</w:t>
            </w:r>
          </w:p>
        </w:tc>
        <w:tc>
          <w:tcPr>
            <w:tcW w:w="2973" w:type="dxa"/>
            <w:tcBorders>
              <w:top w:val="single" w:sz="12" w:space="0" w:color="auto"/>
              <w:bottom w:val="single" w:sz="12" w:space="0" w:color="auto"/>
            </w:tcBorders>
            <w:shd w:val="clear" w:color="auto" w:fill="auto"/>
            <w:vAlign w:val="center"/>
          </w:tcPr>
          <w:p w14:paraId="7F3FC22A" w14:textId="7D45B619" w:rsidR="00713CFC" w:rsidRPr="00C63315" w:rsidRDefault="00713CFC" w:rsidP="00713CFC">
            <w:pPr>
              <w:pStyle w:val="Tablehead"/>
              <w:rPr>
                <w:szCs w:val="22"/>
              </w:rPr>
            </w:pPr>
            <w:r w:rsidRPr="00C63315">
              <w:rPr>
                <w:rFonts w:hint="eastAsia"/>
                <w:szCs w:val="22"/>
                <w:lang w:eastAsia="zh-CN"/>
              </w:rPr>
              <w:t>编辑</w:t>
            </w:r>
          </w:p>
        </w:tc>
        <w:tc>
          <w:tcPr>
            <w:tcW w:w="1108" w:type="dxa"/>
            <w:tcBorders>
              <w:top w:val="single" w:sz="12" w:space="0" w:color="auto"/>
              <w:bottom w:val="single" w:sz="12" w:space="0" w:color="auto"/>
            </w:tcBorders>
            <w:shd w:val="clear" w:color="auto" w:fill="auto"/>
            <w:vAlign w:val="center"/>
          </w:tcPr>
          <w:p w14:paraId="4C08B8B9" w14:textId="06F20A1B" w:rsidR="00713CFC" w:rsidRPr="00C63315" w:rsidRDefault="00713CFC" w:rsidP="00713CFC">
            <w:pPr>
              <w:pStyle w:val="Tablehead"/>
              <w:rPr>
                <w:szCs w:val="22"/>
              </w:rPr>
            </w:pPr>
            <w:r w:rsidRPr="00C63315">
              <w:rPr>
                <w:rFonts w:hint="eastAsia"/>
                <w:szCs w:val="22"/>
                <w:lang w:eastAsia="zh-CN"/>
              </w:rPr>
              <w:t>最新草案</w:t>
            </w:r>
          </w:p>
        </w:tc>
        <w:tc>
          <w:tcPr>
            <w:tcW w:w="1260" w:type="dxa"/>
            <w:tcBorders>
              <w:top w:val="single" w:sz="12" w:space="0" w:color="auto"/>
              <w:bottom w:val="single" w:sz="12" w:space="0" w:color="auto"/>
            </w:tcBorders>
            <w:shd w:val="clear" w:color="auto" w:fill="auto"/>
            <w:vAlign w:val="center"/>
          </w:tcPr>
          <w:p w14:paraId="05A3679A" w14:textId="06049570" w:rsidR="00713CFC" w:rsidRPr="00C63315" w:rsidRDefault="00713CFC" w:rsidP="00713CFC">
            <w:pPr>
              <w:pStyle w:val="Tablehead"/>
              <w:rPr>
                <w:szCs w:val="22"/>
                <w:lang w:val="en-US"/>
              </w:rPr>
            </w:pPr>
            <w:r w:rsidRPr="00C63315">
              <w:rPr>
                <w:rFonts w:hint="eastAsia"/>
                <w:szCs w:val="22"/>
                <w:lang w:eastAsia="zh-CN"/>
              </w:rPr>
              <w:t>时间</w:t>
            </w:r>
          </w:p>
        </w:tc>
      </w:tr>
      <w:tr w:rsidR="00713CFC" w:rsidRPr="00C63315" w14:paraId="269DEC46" w14:textId="77777777" w:rsidTr="00A024A3">
        <w:trPr>
          <w:jc w:val="center"/>
        </w:trPr>
        <w:tc>
          <w:tcPr>
            <w:tcW w:w="1307" w:type="dxa"/>
            <w:tcBorders>
              <w:top w:val="single" w:sz="12" w:space="0" w:color="auto"/>
            </w:tcBorders>
            <w:shd w:val="clear" w:color="auto" w:fill="auto"/>
          </w:tcPr>
          <w:p w14:paraId="32786E54" w14:textId="176E2982" w:rsidR="00713CFC" w:rsidRPr="00C63315" w:rsidRDefault="00713CFC" w:rsidP="00713CFC">
            <w:pPr>
              <w:pStyle w:val="Tabletext"/>
              <w:rPr>
                <w:szCs w:val="22"/>
              </w:rPr>
            </w:pPr>
            <w:bookmarkStart w:id="163" w:name="lt_pId445"/>
            <w:r w:rsidRPr="00C63315">
              <w:rPr>
                <w:szCs w:val="22"/>
              </w:rPr>
              <w:t>ITU-T A.5 (*)</w:t>
            </w:r>
            <w:bookmarkEnd w:id="163"/>
          </w:p>
        </w:tc>
        <w:tc>
          <w:tcPr>
            <w:tcW w:w="955" w:type="dxa"/>
            <w:tcBorders>
              <w:top w:val="single" w:sz="12" w:space="0" w:color="auto"/>
            </w:tcBorders>
            <w:shd w:val="clear" w:color="auto" w:fill="auto"/>
          </w:tcPr>
          <w:p w14:paraId="512D4982" w14:textId="50F25ED5" w:rsidR="00713CFC" w:rsidRPr="00C63315" w:rsidRDefault="00713CFC" w:rsidP="00713CFC">
            <w:pPr>
              <w:pStyle w:val="Tabletext"/>
              <w:rPr>
                <w:szCs w:val="22"/>
              </w:rPr>
            </w:pPr>
            <w:r w:rsidRPr="00C63315">
              <w:rPr>
                <w:rFonts w:hint="eastAsia"/>
                <w:szCs w:val="22"/>
                <w:lang w:eastAsia="zh-CN"/>
              </w:rPr>
              <w:t>经修订的</w:t>
            </w:r>
          </w:p>
        </w:tc>
        <w:tc>
          <w:tcPr>
            <w:tcW w:w="2006" w:type="dxa"/>
            <w:tcBorders>
              <w:top w:val="single" w:sz="12" w:space="0" w:color="auto"/>
            </w:tcBorders>
            <w:shd w:val="clear" w:color="auto" w:fill="auto"/>
          </w:tcPr>
          <w:p w14:paraId="5169D485" w14:textId="434423A1" w:rsidR="00713CFC" w:rsidRPr="00C63315" w:rsidRDefault="00713CFC" w:rsidP="00A024A3">
            <w:pPr>
              <w:pStyle w:val="Tabletext"/>
              <w:ind w:right="108"/>
              <w:rPr>
                <w:rFonts w:ascii="Calibri" w:hAnsi="Calibri" w:cs="Calibri"/>
                <w:b/>
                <w:color w:val="800000"/>
                <w:szCs w:val="22"/>
                <w:lang w:val="en-US" w:eastAsia="zh-CN"/>
              </w:rPr>
            </w:pPr>
            <w:r w:rsidRPr="00C63315">
              <w:rPr>
                <w:rFonts w:hint="eastAsia"/>
                <w:szCs w:val="22"/>
                <w:lang w:eastAsia="zh-CN"/>
              </w:rPr>
              <w:t>经修订的</w:t>
            </w:r>
            <w:r w:rsidRPr="00C63315">
              <w:rPr>
                <w:szCs w:val="22"/>
                <w:lang w:eastAsia="zh-CN"/>
              </w:rPr>
              <w:t>ITU</w:t>
            </w:r>
            <w:r w:rsidR="009D5D3D" w:rsidRPr="00C63315">
              <w:rPr>
                <w:rFonts w:hint="eastAsia"/>
                <w:szCs w:val="22"/>
                <w:lang w:eastAsia="zh-CN"/>
              </w:rPr>
              <w:t>-</w:t>
            </w:r>
            <w:r w:rsidRPr="00C63315">
              <w:rPr>
                <w:szCs w:val="22"/>
                <w:lang w:eastAsia="zh-CN"/>
              </w:rPr>
              <w:t>T A.5</w:t>
            </w:r>
            <w:r w:rsidRPr="00C63315">
              <w:rPr>
                <w:rFonts w:hint="eastAsia"/>
                <w:szCs w:val="22"/>
                <w:lang w:eastAsia="zh-CN"/>
              </w:rPr>
              <w:t>建议书“</w:t>
            </w:r>
            <w:r w:rsidRPr="00C63315">
              <w:rPr>
                <w:szCs w:val="22"/>
                <w:lang w:val="en-GB" w:eastAsia="zh-CN"/>
              </w:rPr>
              <w:t>在</w:t>
            </w:r>
            <w:r w:rsidRPr="00C63315">
              <w:rPr>
                <w:szCs w:val="22"/>
                <w:lang w:eastAsia="zh-CN"/>
              </w:rPr>
              <w:t>ITU-T</w:t>
            </w:r>
            <w:r w:rsidRPr="00C63315">
              <w:rPr>
                <w:szCs w:val="22"/>
                <w:lang w:val="en-GB" w:eastAsia="zh-CN"/>
              </w:rPr>
              <w:t>建议书中参引其他组织文件的一般性程序</w:t>
            </w:r>
            <w:r w:rsidRPr="00C63315">
              <w:rPr>
                <w:rFonts w:hint="eastAsia"/>
                <w:szCs w:val="22"/>
                <w:lang w:val="en-GB" w:eastAsia="zh-CN"/>
              </w:rPr>
              <w:t>”</w:t>
            </w:r>
          </w:p>
        </w:tc>
        <w:tc>
          <w:tcPr>
            <w:tcW w:w="2973" w:type="dxa"/>
            <w:tcBorders>
              <w:top w:val="single" w:sz="12" w:space="0" w:color="auto"/>
            </w:tcBorders>
            <w:shd w:val="clear" w:color="auto" w:fill="auto"/>
          </w:tcPr>
          <w:p w14:paraId="640AD96A" w14:textId="77777777" w:rsidR="00713CFC" w:rsidRPr="00C63315" w:rsidRDefault="00713CFC" w:rsidP="00713CFC">
            <w:pPr>
              <w:pStyle w:val="Tabletext"/>
              <w:rPr>
                <w:szCs w:val="22"/>
              </w:rPr>
            </w:pPr>
            <w:bookmarkStart w:id="164" w:name="lt_pId448"/>
            <w:r w:rsidRPr="00C63315">
              <w:rPr>
                <w:szCs w:val="22"/>
              </w:rPr>
              <w:t xml:space="preserve">Olivier Dubuisson, Orange, </w:t>
            </w:r>
            <w:hyperlink r:id="rId64" w:history="1">
              <w:r w:rsidRPr="00C63315">
                <w:rPr>
                  <w:rStyle w:val="Hyperlink"/>
                  <w:szCs w:val="22"/>
                </w:rPr>
                <w:t>olivier.dubuisson@orange.com</w:t>
              </w:r>
            </w:hyperlink>
            <w:bookmarkEnd w:id="164"/>
          </w:p>
        </w:tc>
        <w:bookmarkStart w:id="165" w:name="lt_pId449"/>
        <w:tc>
          <w:tcPr>
            <w:tcW w:w="1108" w:type="dxa"/>
            <w:tcBorders>
              <w:top w:val="single" w:sz="12" w:space="0" w:color="auto"/>
            </w:tcBorders>
            <w:shd w:val="clear" w:color="auto" w:fill="auto"/>
          </w:tcPr>
          <w:p w14:paraId="0F43B551" w14:textId="77777777" w:rsidR="00713CFC" w:rsidRPr="00C63315" w:rsidRDefault="00713CFC" w:rsidP="00713CFC">
            <w:pPr>
              <w:pStyle w:val="Tabletext"/>
              <w:rPr>
                <w:szCs w:val="22"/>
              </w:rPr>
            </w:pPr>
            <w:r w:rsidRPr="00C63315">
              <w:fldChar w:fldCharType="begin"/>
            </w:r>
            <w:r w:rsidRPr="00C63315">
              <w:rPr>
                <w:szCs w:val="22"/>
              </w:rPr>
              <w:instrText xml:space="preserve"> HYPERLINK "https://www.itu.int/md/meetingdoc.asp?lang=en&amp;parent=T17-TSAG-220110-TD-GEN-1241" </w:instrText>
            </w:r>
            <w:r w:rsidRPr="00C63315">
              <w:fldChar w:fldCharType="separate"/>
            </w:r>
            <w:r w:rsidRPr="00C63315">
              <w:rPr>
                <w:rStyle w:val="Hyperlink"/>
                <w:szCs w:val="22"/>
              </w:rPr>
              <w:t>TD1241</w:t>
            </w:r>
            <w:r w:rsidRPr="00C63315">
              <w:rPr>
                <w:rStyle w:val="Hyperlink"/>
                <w:szCs w:val="22"/>
              </w:rPr>
              <w:fldChar w:fldCharType="end"/>
            </w:r>
            <w:r w:rsidRPr="00C63315">
              <w:rPr>
                <w:rStyle w:val="Hyperlink"/>
                <w:szCs w:val="22"/>
              </w:rPr>
              <w:t>-R5</w:t>
            </w:r>
            <w:bookmarkEnd w:id="165"/>
          </w:p>
        </w:tc>
        <w:tc>
          <w:tcPr>
            <w:tcW w:w="1260" w:type="dxa"/>
            <w:tcBorders>
              <w:top w:val="single" w:sz="12" w:space="0" w:color="auto"/>
            </w:tcBorders>
            <w:shd w:val="clear" w:color="auto" w:fill="auto"/>
          </w:tcPr>
          <w:p w14:paraId="338F96EE" w14:textId="3C3275A9" w:rsidR="00713CFC" w:rsidRPr="00C63315" w:rsidRDefault="00713CFC" w:rsidP="00713CFC">
            <w:pPr>
              <w:pStyle w:val="Tabletext"/>
              <w:rPr>
                <w:szCs w:val="22"/>
              </w:rPr>
            </w:pPr>
            <w:r w:rsidRPr="00C63315">
              <w:rPr>
                <w:rFonts w:hint="eastAsia"/>
                <w:szCs w:val="22"/>
              </w:rPr>
              <w:t>2022</w:t>
            </w:r>
            <w:r w:rsidRPr="00C63315">
              <w:rPr>
                <w:rFonts w:hint="eastAsia"/>
                <w:szCs w:val="22"/>
              </w:rPr>
              <w:t>年</w:t>
            </w:r>
            <w:r w:rsidRPr="00C63315">
              <w:rPr>
                <w:rFonts w:hint="eastAsia"/>
                <w:szCs w:val="22"/>
              </w:rPr>
              <w:t>3</w:t>
            </w:r>
            <w:r w:rsidRPr="00C63315">
              <w:rPr>
                <w:rFonts w:hint="eastAsia"/>
                <w:szCs w:val="22"/>
              </w:rPr>
              <w:t>月</w:t>
            </w:r>
            <w:r w:rsidRPr="00C63315">
              <w:rPr>
                <w:rFonts w:hint="eastAsia"/>
                <w:szCs w:val="22"/>
                <w:lang w:eastAsia="zh-CN"/>
              </w:rPr>
              <w:t>（</w:t>
            </w:r>
            <w:r w:rsidRPr="00C63315">
              <w:rPr>
                <w:rFonts w:hint="eastAsia"/>
                <w:szCs w:val="22"/>
              </w:rPr>
              <w:t>WTSA-20</w:t>
            </w:r>
            <w:r w:rsidRPr="00C63315">
              <w:rPr>
                <w:rFonts w:hint="eastAsia"/>
                <w:szCs w:val="22"/>
                <w:lang w:eastAsia="zh-CN"/>
              </w:rPr>
              <w:t>）</w:t>
            </w:r>
          </w:p>
        </w:tc>
      </w:tr>
      <w:tr w:rsidR="00713CFC" w:rsidRPr="00C63315" w14:paraId="0F1B8955" w14:textId="77777777" w:rsidTr="00A024A3">
        <w:trPr>
          <w:jc w:val="center"/>
        </w:trPr>
        <w:tc>
          <w:tcPr>
            <w:tcW w:w="1307" w:type="dxa"/>
            <w:shd w:val="clear" w:color="auto" w:fill="auto"/>
          </w:tcPr>
          <w:p w14:paraId="137DFBAB" w14:textId="267C08A0" w:rsidR="00713CFC" w:rsidRPr="00C63315" w:rsidRDefault="00713CFC" w:rsidP="00713CFC">
            <w:pPr>
              <w:pStyle w:val="Tabletext"/>
              <w:rPr>
                <w:szCs w:val="22"/>
              </w:rPr>
            </w:pPr>
            <w:bookmarkStart w:id="166" w:name="lt_pId451"/>
            <w:r w:rsidRPr="00C63315">
              <w:rPr>
                <w:szCs w:val="22"/>
              </w:rPr>
              <w:t>ITU-T A.23</w:t>
            </w:r>
            <w:proofErr w:type="spellStart"/>
            <w:r w:rsidRPr="00C63315">
              <w:rPr>
                <w:rFonts w:hint="eastAsia"/>
                <w:szCs w:val="22"/>
              </w:rPr>
              <w:t>附录</w:t>
            </w:r>
            <w:proofErr w:type="spellEnd"/>
            <w:r w:rsidRPr="00C63315">
              <w:rPr>
                <w:szCs w:val="22"/>
              </w:rPr>
              <w:t>II</w:t>
            </w:r>
            <w:bookmarkEnd w:id="166"/>
          </w:p>
        </w:tc>
        <w:tc>
          <w:tcPr>
            <w:tcW w:w="955" w:type="dxa"/>
            <w:shd w:val="clear" w:color="auto" w:fill="auto"/>
          </w:tcPr>
          <w:p w14:paraId="632C9879" w14:textId="6235977E" w:rsidR="00713CFC" w:rsidRPr="00C63315" w:rsidRDefault="00713CFC" w:rsidP="00713CFC">
            <w:pPr>
              <w:pStyle w:val="Tabletext"/>
              <w:rPr>
                <w:szCs w:val="22"/>
              </w:rPr>
            </w:pPr>
            <w:r w:rsidRPr="00C63315">
              <w:rPr>
                <w:rFonts w:hint="eastAsia"/>
                <w:szCs w:val="22"/>
                <w:lang w:eastAsia="zh-CN"/>
              </w:rPr>
              <w:t>新</w:t>
            </w:r>
          </w:p>
        </w:tc>
        <w:tc>
          <w:tcPr>
            <w:tcW w:w="2006" w:type="dxa"/>
            <w:shd w:val="clear" w:color="auto" w:fill="auto"/>
          </w:tcPr>
          <w:p w14:paraId="40E2537E" w14:textId="7B398690" w:rsidR="00713CFC" w:rsidRPr="00C63315" w:rsidRDefault="00713CFC" w:rsidP="00A024A3">
            <w:pPr>
              <w:pStyle w:val="Tabletext"/>
              <w:ind w:right="108"/>
              <w:rPr>
                <w:szCs w:val="22"/>
                <w:lang w:eastAsia="zh-CN"/>
              </w:rPr>
            </w:pPr>
            <w:r w:rsidRPr="00C63315">
              <w:rPr>
                <w:rFonts w:hint="eastAsia"/>
                <w:szCs w:val="22"/>
                <w:lang w:eastAsia="zh-CN"/>
              </w:rPr>
              <w:t>ITU-T A.23</w:t>
            </w:r>
            <w:r w:rsidRPr="00C63315">
              <w:rPr>
                <w:rFonts w:hint="eastAsia"/>
                <w:szCs w:val="22"/>
                <w:lang w:val="en-GB" w:eastAsia="zh-CN"/>
              </w:rPr>
              <w:t>建议书</w:t>
            </w:r>
            <w:r w:rsidRPr="00C63315">
              <w:rPr>
                <w:rFonts w:hint="eastAsia"/>
                <w:szCs w:val="22"/>
                <w:lang w:eastAsia="zh-CN"/>
              </w:rPr>
              <w:t>“</w:t>
            </w:r>
            <w:r w:rsidRPr="00C63315">
              <w:rPr>
                <w:rFonts w:hint="eastAsia"/>
                <w:szCs w:val="22"/>
                <w:lang w:val="en-GB" w:eastAsia="zh-CN"/>
              </w:rPr>
              <w:t>与国际标准化组织</w:t>
            </w:r>
            <w:r w:rsidRPr="00C63315">
              <w:rPr>
                <w:rFonts w:hint="eastAsia"/>
                <w:szCs w:val="22"/>
                <w:lang w:eastAsia="zh-CN"/>
              </w:rPr>
              <w:t>（</w:t>
            </w:r>
            <w:r w:rsidRPr="00C63315">
              <w:rPr>
                <w:rFonts w:hint="eastAsia"/>
                <w:szCs w:val="22"/>
                <w:lang w:eastAsia="zh-CN"/>
              </w:rPr>
              <w:t>ISO</w:t>
            </w:r>
            <w:r w:rsidRPr="00C63315">
              <w:rPr>
                <w:rFonts w:hint="eastAsia"/>
                <w:szCs w:val="22"/>
                <w:lang w:eastAsia="zh-CN"/>
              </w:rPr>
              <w:t>）</w:t>
            </w:r>
            <w:r w:rsidRPr="00C63315">
              <w:rPr>
                <w:rFonts w:hint="eastAsia"/>
                <w:szCs w:val="22"/>
                <w:lang w:val="en-GB" w:eastAsia="zh-CN"/>
              </w:rPr>
              <w:t>和国际电工委员会</w:t>
            </w:r>
            <w:r w:rsidRPr="00C63315">
              <w:rPr>
                <w:rFonts w:hint="eastAsia"/>
                <w:szCs w:val="22"/>
                <w:lang w:eastAsia="zh-CN"/>
              </w:rPr>
              <w:t>（</w:t>
            </w:r>
            <w:r w:rsidRPr="00C63315">
              <w:rPr>
                <w:rFonts w:hint="eastAsia"/>
                <w:szCs w:val="22"/>
                <w:lang w:eastAsia="zh-CN"/>
              </w:rPr>
              <w:t>IEC</w:t>
            </w:r>
            <w:r w:rsidRPr="00C63315">
              <w:rPr>
                <w:rFonts w:hint="eastAsia"/>
                <w:szCs w:val="22"/>
                <w:lang w:eastAsia="zh-CN"/>
              </w:rPr>
              <w:t>）</w:t>
            </w:r>
            <w:r w:rsidRPr="00C63315">
              <w:rPr>
                <w:rFonts w:hint="eastAsia"/>
                <w:szCs w:val="22"/>
                <w:lang w:val="en-GB" w:eastAsia="zh-CN"/>
              </w:rPr>
              <w:t>就信息技术开展合作</w:t>
            </w:r>
            <w:r w:rsidRPr="00C63315">
              <w:rPr>
                <w:rFonts w:hint="eastAsia"/>
                <w:szCs w:val="22"/>
                <w:lang w:eastAsia="zh-CN"/>
              </w:rPr>
              <w:t xml:space="preserve"> </w:t>
            </w:r>
            <w:r w:rsidRPr="00C63315">
              <w:rPr>
                <w:szCs w:val="22"/>
                <w:lang w:eastAsia="zh-CN"/>
              </w:rPr>
              <w:t>–</w:t>
            </w:r>
            <w:r w:rsidRPr="00C63315">
              <w:rPr>
                <w:rFonts w:hint="eastAsia"/>
                <w:szCs w:val="22"/>
                <w:lang w:eastAsia="zh-CN"/>
              </w:rPr>
              <w:t xml:space="preserve"> </w:t>
            </w:r>
            <w:r w:rsidRPr="00C63315">
              <w:rPr>
                <w:rFonts w:hint="eastAsia"/>
                <w:szCs w:val="22"/>
                <w:lang w:val="en-GB" w:eastAsia="zh-CN"/>
              </w:rPr>
              <w:t>附录</w:t>
            </w:r>
            <w:r w:rsidR="009D5D3D" w:rsidRPr="00C63315">
              <w:rPr>
                <w:rFonts w:hint="eastAsia"/>
                <w:szCs w:val="22"/>
                <w:lang w:eastAsia="zh-CN"/>
              </w:rPr>
              <w:t>I</w:t>
            </w:r>
            <w:r w:rsidR="009D5D3D" w:rsidRPr="00C63315">
              <w:rPr>
                <w:szCs w:val="22"/>
                <w:lang w:eastAsia="zh-CN"/>
              </w:rPr>
              <w:t>I</w:t>
            </w:r>
            <w:r w:rsidRPr="00C63315">
              <w:rPr>
                <w:rFonts w:hint="eastAsia"/>
                <w:szCs w:val="22"/>
                <w:lang w:eastAsia="zh-CN"/>
              </w:rPr>
              <w:t>：</w:t>
            </w:r>
            <w:r w:rsidRPr="00C63315">
              <w:rPr>
                <w:rFonts w:hint="eastAsia"/>
                <w:szCs w:val="22"/>
                <w:lang w:val="en-GB" w:eastAsia="zh-CN"/>
              </w:rPr>
              <w:t>最佳做法</w:t>
            </w:r>
            <w:r w:rsidRPr="00C63315">
              <w:rPr>
                <w:rFonts w:hint="eastAsia"/>
                <w:szCs w:val="22"/>
                <w:lang w:eastAsia="zh-CN"/>
              </w:rPr>
              <w:t>”</w:t>
            </w:r>
            <w:r w:rsidR="009D5D3D" w:rsidRPr="00C63315">
              <w:rPr>
                <w:rFonts w:hint="eastAsia"/>
                <w:szCs w:val="22"/>
                <w:lang w:eastAsia="zh-CN"/>
              </w:rPr>
              <w:t>的</w:t>
            </w:r>
            <w:r w:rsidRPr="00C63315">
              <w:rPr>
                <w:rFonts w:hint="eastAsia"/>
                <w:szCs w:val="22"/>
                <w:lang w:val="en-GB" w:eastAsia="zh-CN"/>
              </w:rPr>
              <w:t>修正</w:t>
            </w:r>
            <w:r w:rsidRPr="00C63315">
              <w:rPr>
                <w:rFonts w:hint="eastAsia"/>
                <w:szCs w:val="22"/>
                <w:lang w:eastAsia="zh-CN"/>
              </w:rPr>
              <w:t>1</w:t>
            </w:r>
          </w:p>
        </w:tc>
        <w:tc>
          <w:tcPr>
            <w:tcW w:w="2973" w:type="dxa"/>
            <w:shd w:val="clear" w:color="auto" w:fill="auto"/>
          </w:tcPr>
          <w:p w14:paraId="45A9D414" w14:textId="77777777" w:rsidR="00713CFC" w:rsidRPr="00C63315" w:rsidRDefault="00713CFC" w:rsidP="00713CFC">
            <w:pPr>
              <w:pStyle w:val="Tabletext"/>
              <w:rPr>
                <w:szCs w:val="22"/>
              </w:rPr>
            </w:pPr>
            <w:bookmarkStart w:id="167" w:name="lt_pId454"/>
            <w:r w:rsidRPr="00C63315">
              <w:rPr>
                <w:szCs w:val="22"/>
              </w:rPr>
              <w:t xml:space="preserve">Olivier Dubuisson, Orange, </w:t>
            </w:r>
            <w:hyperlink r:id="rId65" w:history="1">
              <w:r w:rsidRPr="00C63315">
                <w:rPr>
                  <w:rStyle w:val="Hyperlink"/>
                  <w:szCs w:val="22"/>
                </w:rPr>
                <w:t>olivier.dubuisson@orange.com</w:t>
              </w:r>
            </w:hyperlink>
            <w:bookmarkEnd w:id="167"/>
          </w:p>
        </w:tc>
        <w:tc>
          <w:tcPr>
            <w:tcW w:w="1108" w:type="dxa"/>
            <w:shd w:val="clear" w:color="auto" w:fill="auto"/>
          </w:tcPr>
          <w:p w14:paraId="1F39CBCC" w14:textId="77777777" w:rsidR="00713CFC" w:rsidRPr="00C63315" w:rsidRDefault="00B27595" w:rsidP="00713CFC">
            <w:pPr>
              <w:pStyle w:val="Tabletext"/>
              <w:rPr>
                <w:szCs w:val="22"/>
              </w:rPr>
            </w:pPr>
            <w:hyperlink r:id="rId66" w:history="1">
              <w:bookmarkStart w:id="168" w:name="lt_pId455"/>
              <w:r w:rsidR="00713CFC" w:rsidRPr="00C63315">
                <w:rPr>
                  <w:rStyle w:val="Hyperlink"/>
                  <w:szCs w:val="22"/>
                </w:rPr>
                <w:t>TD1315</w:t>
              </w:r>
              <w:bookmarkEnd w:id="168"/>
            </w:hyperlink>
          </w:p>
        </w:tc>
        <w:tc>
          <w:tcPr>
            <w:tcW w:w="1260" w:type="dxa"/>
            <w:shd w:val="clear" w:color="auto" w:fill="auto"/>
          </w:tcPr>
          <w:p w14:paraId="074C245C" w14:textId="72F71613" w:rsidR="00713CFC" w:rsidRPr="00C63315" w:rsidRDefault="00713CFC" w:rsidP="00713CFC">
            <w:pPr>
              <w:pStyle w:val="Tabletext"/>
              <w:rPr>
                <w:szCs w:val="22"/>
              </w:rPr>
            </w:pPr>
            <w:bookmarkStart w:id="169" w:name="_Hlk89613997"/>
            <w:r w:rsidRPr="00C63315">
              <w:rPr>
                <w:rFonts w:hint="eastAsia"/>
                <w:szCs w:val="22"/>
              </w:rPr>
              <w:t>2022</w:t>
            </w:r>
            <w:r w:rsidRPr="00C63315">
              <w:rPr>
                <w:rFonts w:hint="eastAsia"/>
                <w:szCs w:val="22"/>
              </w:rPr>
              <w:t>年</w:t>
            </w:r>
            <w:r w:rsidRPr="00C63315">
              <w:rPr>
                <w:rFonts w:hint="eastAsia"/>
                <w:szCs w:val="22"/>
              </w:rPr>
              <w:t>1</w:t>
            </w:r>
            <w:r w:rsidRPr="00C63315">
              <w:rPr>
                <w:rFonts w:hint="eastAsia"/>
                <w:szCs w:val="22"/>
              </w:rPr>
              <w:t>月</w:t>
            </w:r>
            <w:bookmarkEnd w:id="169"/>
          </w:p>
        </w:tc>
      </w:tr>
      <w:tr w:rsidR="00713CFC" w:rsidRPr="00C63315" w14:paraId="4DF24B7E" w14:textId="77777777" w:rsidTr="00A024A3">
        <w:trPr>
          <w:jc w:val="center"/>
        </w:trPr>
        <w:tc>
          <w:tcPr>
            <w:tcW w:w="1307" w:type="dxa"/>
            <w:shd w:val="clear" w:color="auto" w:fill="auto"/>
          </w:tcPr>
          <w:p w14:paraId="2E70464A" w14:textId="0B5FBD53" w:rsidR="00713CFC" w:rsidRPr="00C63315" w:rsidRDefault="00713CFC" w:rsidP="00713CFC">
            <w:pPr>
              <w:pStyle w:val="Tabletext"/>
              <w:rPr>
                <w:szCs w:val="22"/>
              </w:rPr>
            </w:pPr>
            <w:bookmarkStart w:id="170" w:name="lt_pId457"/>
            <w:r w:rsidRPr="00C63315">
              <w:rPr>
                <w:szCs w:val="22"/>
              </w:rPr>
              <w:t xml:space="preserve">ITU-T </w:t>
            </w:r>
            <w:proofErr w:type="spellStart"/>
            <w:proofErr w:type="gramStart"/>
            <w:r w:rsidRPr="00C63315">
              <w:rPr>
                <w:szCs w:val="22"/>
              </w:rPr>
              <w:t>A.SupplRA</w:t>
            </w:r>
            <w:bookmarkEnd w:id="170"/>
            <w:proofErr w:type="spellEnd"/>
            <w:proofErr w:type="gramEnd"/>
          </w:p>
        </w:tc>
        <w:tc>
          <w:tcPr>
            <w:tcW w:w="955" w:type="dxa"/>
            <w:shd w:val="clear" w:color="auto" w:fill="auto"/>
          </w:tcPr>
          <w:p w14:paraId="24455881" w14:textId="03BC1707" w:rsidR="00713CFC" w:rsidRPr="00C63315" w:rsidRDefault="00713CFC" w:rsidP="00713CFC">
            <w:pPr>
              <w:pStyle w:val="Tabletext"/>
              <w:rPr>
                <w:szCs w:val="22"/>
              </w:rPr>
            </w:pPr>
            <w:r w:rsidRPr="00C63315">
              <w:rPr>
                <w:rFonts w:hint="eastAsia"/>
                <w:szCs w:val="22"/>
                <w:lang w:eastAsia="zh-CN"/>
              </w:rPr>
              <w:t>新</w:t>
            </w:r>
          </w:p>
        </w:tc>
        <w:tc>
          <w:tcPr>
            <w:tcW w:w="2006" w:type="dxa"/>
            <w:shd w:val="clear" w:color="auto" w:fill="auto"/>
          </w:tcPr>
          <w:p w14:paraId="13611B9E" w14:textId="70590855" w:rsidR="00713CFC" w:rsidRPr="00C63315" w:rsidRDefault="000C06E4" w:rsidP="00A024A3">
            <w:pPr>
              <w:pStyle w:val="Tabletext"/>
              <w:ind w:right="108"/>
              <w:rPr>
                <w:rFonts w:ascii="Calibri" w:hAnsi="Calibri" w:cs="Calibri"/>
                <w:b/>
                <w:color w:val="800000"/>
                <w:szCs w:val="22"/>
                <w:lang w:val="en-US" w:eastAsia="zh-CN"/>
              </w:rPr>
            </w:pPr>
            <w:r w:rsidRPr="00C63315">
              <w:rPr>
                <w:rFonts w:hint="eastAsia"/>
                <w:szCs w:val="22"/>
                <w:lang w:val="en-US" w:eastAsia="zh-CN"/>
              </w:rPr>
              <w:t>I</w:t>
            </w:r>
            <w:r w:rsidRPr="00C63315">
              <w:rPr>
                <w:szCs w:val="22"/>
                <w:lang w:val="en-US" w:eastAsia="zh-CN"/>
              </w:rPr>
              <w:t xml:space="preserve">TU-T </w:t>
            </w:r>
            <w:r w:rsidRPr="00C63315">
              <w:rPr>
                <w:rFonts w:hint="eastAsia"/>
                <w:szCs w:val="22"/>
                <w:lang w:val="en-US" w:eastAsia="zh-CN"/>
              </w:rPr>
              <w:t>A</w:t>
            </w:r>
            <w:r w:rsidRPr="00C63315">
              <w:rPr>
                <w:rFonts w:hint="eastAsia"/>
                <w:szCs w:val="22"/>
                <w:lang w:val="en-US" w:eastAsia="zh-CN"/>
              </w:rPr>
              <w:t>系列建议书的新增补草案：关于注册机构任命和运作的导则</w:t>
            </w:r>
          </w:p>
        </w:tc>
        <w:tc>
          <w:tcPr>
            <w:tcW w:w="2973" w:type="dxa"/>
            <w:shd w:val="clear" w:color="auto" w:fill="auto"/>
          </w:tcPr>
          <w:p w14:paraId="0F6D2C35" w14:textId="77777777" w:rsidR="00713CFC" w:rsidRPr="00C63315" w:rsidRDefault="00713CFC" w:rsidP="00713CFC">
            <w:pPr>
              <w:pStyle w:val="Tabletext"/>
              <w:rPr>
                <w:rStyle w:val="Hyperlink"/>
                <w:szCs w:val="22"/>
              </w:rPr>
            </w:pPr>
            <w:bookmarkStart w:id="171" w:name="lt_pId460"/>
            <w:r w:rsidRPr="00C63315">
              <w:rPr>
                <w:szCs w:val="22"/>
              </w:rPr>
              <w:t xml:space="preserve">Olivier Dubuisson, Orange, </w:t>
            </w:r>
            <w:hyperlink r:id="rId67" w:history="1">
              <w:r w:rsidRPr="00C63315">
                <w:rPr>
                  <w:rStyle w:val="Hyperlink"/>
                  <w:szCs w:val="22"/>
                </w:rPr>
                <w:t>olivier.dubuisson@orange.com</w:t>
              </w:r>
            </w:hyperlink>
            <w:bookmarkEnd w:id="171"/>
          </w:p>
          <w:p w14:paraId="6A459C62" w14:textId="77777777" w:rsidR="00713CFC" w:rsidRPr="00C63315" w:rsidRDefault="00713CFC" w:rsidP="00713CFC">
            <w:pPr>
              <w:pStyle w:val="Tabletext"/>
              <w:rPr>
                <w:szCs w:val="22"/>
                <w:lang w:val="fr-CH"/>
              </w:rPr>
            </w:pPr>
          </w:p>
        </w:tc>
        <w:tc>
          <w:tcPr>
            <w:tcW w:w="1108" w:type="dxa"/>
            <w:shd w:val="clear" w:color="auto" w:fill="auto"/>
          </w:tcPr>
          <w:p w14:paraId="0B8D3F1C" w14:textId="77777777" w:rsidR="00713CFC" w:rsidRPr="00C63315" w:rsidRDefault="00B27595" w:rsidP="00713CFC">
            <w:pPr>
              <w:pStyle w:val="Tabletext"/>
              <w:rPr>
                <w:szCs w:val="22"/>
              </w:rPr>
            </w:pPr>
            <w:hyperlink r:id="rId68" w:history="1">
              <w:bookmarkStart w:id="172" w:name="lt_pId461"/>
              <w:r w:rsidR="00713CFC" w:rsidRPr="00C63315">
                <w:rPr>
                  <w:rStyle w:val="Hyperlink"/>
                  <w:rFonts w:asciiTheme="majorBidi" w:hAnsiTheme="majorBidi" w:cstheme="majorBidi"/>
                  <w:szCs w:val="22"/>
                </w:rPr>
                <w:t>TD1317R1</w:t>
              </w:r>
              <w:bookmarkEnd w:id="172"/>
            </w:hyperlink>
          </w:p>
        </w:tc>
        <w:tc>
          <w:tcPr>
            <w:tcW w:w="1260" w:type="dxa"/>
            <w:shd w:val="clear" w:color="auto" w:fill="auto"/>
          </w:tcPr>
          <w:p w14:paraId="44BAD10A" w14:textId="7DAFF9B2" w:rsidR="00713CFC" w:rsidRPr="00C63315" w:rsidRDefault="00713CFC" w:rsidP="00713CFC">
            <w:pPr>
              <w:pStyle w:val="Tabletext"/>
              <w:rPr>
                <w:szCs w:val="22"/>
              </w:rPr>
            </w:pPr>
            <w:r w:rsidRPr="00C63315">
              <w:rPr>
                <w:rFonts w:hint="eastAsia"/>
                <w:szCs w:val="22"/>
              </w:rPr>
              <w:t>2022</w:t>
            </w:r>
            <w:r w:rsidRPr="00C63315">
              <w:rPr>
                <w:rFonts w:hint="eastAsia"/>
                <w:szCs w:val="22"/>
              </w:rPr>
              <w:t>年</w:t>
            </w:r>
            <w:r w:rsidRPr="00C63315">
              <w:rPr>
                <w:rFonts w:hint="eastAsia"/>
                <w:szCs w:val="22"/>
              </w:rPr>
              <w:t>1</w:t>
            </w:r>
            <w:r w:rsidRPr="00C63315">
              <w:rPr>
                <w:rFonts w:hint="eastAsia"/>
                <w:szCs w:val="22"/>
                <w:lang w:eastAsia="zh-CN"/>
              </w:rPr>
              <w:t>1</w:t>
            </w:r>
            <w:r w:rsidRPr="00C63315">
              <w:rPr>
                <w:rFonts w:hint="eastAsia"/>
                <w:szCs w:val="22"/>
              </w:rPr>
              <w:t>月</w:t>
            </w:r>
          </w:p>
        </w:tc>
      </w:tr>
    </w:tbl>
    <w:p w14:paraId="4C2498C7" w14:textId="659E55E8" w:rsidR="00713CFC" w:rsidRPr="00350952" w:rsidRDefault="00713CFC" w:rsidP="00A024A3">
      <w:pPr>
        <w:pStyle w:val="Note"/>
        <w:rPr>
          <w:lang w:eastAsia="zh-CN"/>
        </w:rPr>
      </w:pPr>
      <w:r w:rsidRPr="00350952">
        <w:rPr>
          <w:lang w:eastAsia="zh-CN"/>
        </w:rPr>
        <w:t>*</w:t>
      </w:r>
      <w:r w:rsidRPr="00350952">
        <w:rPr>
          <w:rFonts w:hint="eastAsia"/>
          <w:lang w:val="en-US" w:eastAsia="zh-CN"/>
        </w:rPr>
        <w:t>注</w:t>
      </w:r>
      <w:r w:rsidRPr="00350952">
        <w:rPr>
          <w:lang w:eastAsia="zh-CN"/>
        </w:rPr>
        <w:t xml:space="preserve"> – </w:t>
      </w:r>
      <w:r w:rsidRPr="00350952">
        <w:rPr>
          <w:rFonts w:hint="eastAsia"/>
          <w:lang w:val="en-US" w:eastAsia="zh-CN"/>
        </w:rPr>
        <w:t>根据</w:t>
      </w:r>
      <w:r w:rsidRPr="00350952">
        <w:rPr>
          <w:lang w:eastAsia="zh-CN"/>
        </w:rPr>
        <w:t>WTSA-16</w:t>
      </w:r>
      <w:r w:rsidRPr="00350952">
        <w:rPr>
          <w:rFonts w:hint="eastAsia"/>
          <w:lang w:val="en-US" w:eastAsia="zh-CN"/>
        </w:rPr>
        <w:t>第</w:t>
      </w:r>
      <w:r w:rsidRPr="00350952">
        <w:rPr>
          <w:rFonts w:hint="eastAsia"/>
          <w:lang w:eastAsia="zh-CN"/>
        </w:rPr>
        <w:t>1</w:t>
      </w:r>
      <w:r w:rsidRPr="00350952">
        <w:rPr>
          <w:rFonts w:hint="eastAsia"/>
          <w:lang w:val="en-US" w:eastAsia="zh-CN"/>
        </w:rPr>
        <w:t>号决议第</w:t>
      </w:r>
      <w:r w:rsidRPr="00350952">
        <w:rPr>
          <w:rFonts w:hint="eastAsia"/>
          <w:lang w:eastAsia="zh-CN"/>
        </w:rPr>
        <w:t>9</w:t>
      </w:r>
      <w:r w:rsidRPr="00350952">
        <w:rPr>
          <w:rFonts w:hint="eastAsia"/>
          <w:lang w:val="en-US" w:eastAsia="zh-CN"/>
        </w:rPr>
        <w:t>节</w:t>
      </w:r>
      <w:r w:rsidRPr="00350952">
        <w:rPr>
          <w:rFonts w:hint="eastAsia"/>
          <w:lang w:eastAsia="zh-CN"/>
        </w:rPr>
        <w:t>，</w:t>
      </w:r>
      <w:r w:rsidRPr="00350952">
        <w:rPr>
          <w:rFonts w:hint="eastAsia"/>
          <w:lang w:val="en-US" w:eastAsia="zh-CN"/>
        </w:rPr>
        <w:t>通过传统批准程序</w:t>
      </w:r>
      <w:r w:rsidRPr="00350952">
        <w:rPr>
          <w:rFonts w:hint="eastAsia"/>
          <w:lang w:eastAsia="zh-CN"/>
        </w:rPr>
        <w:t>（</w:t>
      </w:r>
      <w:r w:rsidRPr="00350952">
        <w:rPr>
          <w:rFonts w:hint="eastAsia"/>
          <w:lang w:eastAsia="zh-CN"/>
        </w:rPr>
        <w:t>T</w:t>
      </w:r>
      <w:r w:rsidRPr="00350952">
        <w:rPr>
          <w:lang w:eastAsia="zh-CN"/>
        </w:rPr>
        <w:t>AP</w:t>
      </w:r>
      <w:r w:rsidRPr="00350952">
        <w:rPr>
          <w:rFonts w:hint="eastAsia"/>
          <w:lang w:eastAsia="zh-CN"/>
        </w:rPr>
        <w:t>）批准案文。</w:t>
      </w:r>
    </w:p>
    <w:p w14:paraId="34C9ED8E" w14:textId="77777777" w:rsidR="00E52B07" w:rsidRPr="00713CFC" w:rsidRDefault="00E52B07" w:rsidP="00E52B07">
      <w:pPr>
        <w:rPr>
          <w:highlight w:val="yellow"/>
          <w:lang w:eastAsia="zh-CN"/>
        </w:rPr>
      </w:pPr>
    </w:p>
    <w:p w14:paraId="09C64875" w14:textId="77777777" w:rsidR="000C06E4" w:rsidRDefault="000C06E4">
      <w:pPr>
        <w:tabs>
          <w:tab w:val="clear" w:pos="794"/>
          <w:tab w:val="clear" w:pos="1191"/>
          <w:tab w:val="clear" w:pos="1588"/>
          <w:tab w:val="clear" w:pos="1985"/>
        </w:tabs>
        <w:overflowPunct/>
        <w:autoSpaceDE/>
        <w:autoSpaceDN/>
        <w:adjustRightInd/>
        <w:spacing w:before="0"/>
        <w:textAlignment w:val="auto"/>
        <w:rPr>
          <w:b/>
          <w:sz w:val="28"/>
          <w:lang w:val="en-US" w:eastAsia="zh-CN"/>
        </w:rPr>
      </w:pPr>
      <w:bookmarkStart w:id="173" w:name="_Annex_D_ToR"/>
      <w:bookmarkStart w:id="174" w:name="_Annex_E_Provisional"/>
      <w:bookmarkStart w:id="175" w:name="_Annex_C_"/>
      <w:bookmarkStart w:id="176" w:name="lt_pId464"/>
      <w:bookmarkStart w:id="177" w:name="_Toc96111955"/>
      <w:bookmarkEnd w:id="173"/>
      <w:bookmarkEnd w:id="174"/>
      <w:bookmarkEnd w:id="175"/>
      <w:r>
        <w:rPr>
          <w:lang w:val="en-US" w:eastAsia="zh-CN"/>
        </w:rPr>
        <w:br w:type="page"/>
      </w:r>
    </w:p>
    <w:p w14:paraId="41AB218D" w14:textId="01217FE7" w:rsidR="00E52B07" w:rsidRPr="004A0701" w:rsidRDefault="004A0701" w:rsidP="00713CFC">
      <w:pPr>
        <w:pStyle w:val="AnnexNotitle"/>
        <w:spacing w:after="120"/>
        <w:rPr>
          <w:lang w:eastAsia="zh-CN"/>
        </w:rPr>
      </w:pPr>
      <w:bookmarkStart w:id="178" w:name="annex_C"/>
      <w:bookmarkStart w:id="179" w:name="_Toc97025250"/>
      <w:r>
        <w:rPr>
          <w:rFonts w:hint="eastAsia"/>
          <w:lang w:val="en-US" w:eastAsia="zh-CN"/>
        </w:rPr>
        <w:lastRenderedPageBreak/>
        <w:t>附件</w:t>
      </w:r>
      <w:r w:rsidR="00E52B07" w:rsidRPr="004A0701">
        <w:rPr>
          <w:lang w:eastAsia="zh-CN"/>
        </w:rPr>
        <w:t>C</w:t>
      </w:r>
      <w:bookmarkEnd w:id="176"/>
      <w:bookmarkEnd w:id="177"/>
      <w:bookmarkEnd w:id="178"/>
      <w:r w:rsidR="00D93DAB">
        <w:rPr>
          <w:lang w:eastAsia="zh-CN"/>
        </w:rPr>
        <w:br/>
      </w:r>
      <w:r w:rsidR="000628B4">
        <w:rPr>
          <w:lang w:eastAsia="zh-CN"/>
        </w:rPr>
        <w:br/>
      </w:r>
      <w:r w:rsidRPr="00187324">
        <w:rPr>
          <w:rFonts w:ascii="SimSun" w:hAnsi="SimSun" w:cs="SimSun" w:hint="eastAsia"/>
          <w:lang w:val="en-US" w:eastAsia="zh-CN"/>
        </w:rPr>
        <w:t>数字新冠肺炎</w:t>
      </w:r>
      <w:r w:rsidR="00125301">
        <w:rPr>
          <w:rFonts w:ascii="SimSun" w:hAnsi="SimSun" w:cs="SimSun" w:hint="eastAsia"/>
          <w:lang w:val="en-US" w:eastAsia="zh-CN"/>
        </w:rPr>
        <w:t>疫情</w:t>
      </w:r>
      <w:r w:rsidRPr="00187324">
        <w:rPr>
          <w:rFonts w:ascii="SimSun" w:hAnsi="SimSun" w:cs="SimSun" w:hint="eastAsia"/>
          <w:lang w:val="en-US" w:eastAsia="zh-CN"/>
        </w:rPr>
        <w:t>证书联合协调活动</w:t>
      </w:r>
      <w:r w:rsidRPr="004A0701">
        <w:rPr>
          <w:rFonts w:ascii="SimSun" w:hAnsi="SimSun" w:cs="SimSun" w:hint="eastAsia"/>
          <w:lang w:eastAsia="zh-CN"/>
        </w:rPr>
        <w:t>（</w:t>
      </w:r>
      <w:r w:rsidRPr="004A0701">
        <w:rPr>
          <w:lang w:eastAsia="zh-CN"/>
        </w:rPr>
        <w:t>JCA-DCC</w:t>
      </w:r>
      <w:r w:rsidRPr="004A0701">
        <w:rPr>
          <w:rFonts w:ascii="SimSun" w:hAnsi="SimSun" w:cs="SimSun" w:hint="eastAsia"/>
          <w:lang w:eastAsia="zh-CN"/>
        </w:rPr>
        <w:t>）</w:t>
      </w:r>
      <w:r>
        <w:rPr>
          <w:rFonts w:ascii="SimSun" w:hAnsi="SimSun" w:cs="SimSun" w:hint="eastAsia"/>
          <w:lang w:val="en-US" w:eastAsia="zh-CN"/>
        </w:rPr>
        <w:t>的职责范围</w:t>
      </w:r>
      <w:bookmarkEnd w:id="179"/>
    </w:p>
    <w:p w14:paraId="5D32E434" w14:textId="545085AE" w:rsidR="00E52B07" w:rsidRPr="004A0701" w:rsidRDefault="00E52B07" w:rsidP="00A024A3">
      <w:pPr>
        <w:pStyle w:val="Heading1"/>
        <w:rPr>
          <w:lang w:eastAsia="ko-KR"/>
        </w:rPr>
      </w:pPr>
      <w:bookmarkStart w:id="180" w:name="_Toc93675210"/>
      <w:r w:rsidRPr="004A0701">
        <w:rPr>
          <w:lang w:eastAsia="ko-KR"/>
        </w:rPr>
        <w:t>1</w:t>
      </w:r>
      <w:r w:rsidRPr="004A0701">
        <w:rPr>
          <w:lang w:eastAsia="ko-KR"/>
        </w:rPr>
        <w:tab/>
      </w:r>
      <w:bookmarkEnd w:id="180"/>
      <w:r w:rsidR="00107052" w:rsidRPr="004A0701">
        <w:rPr>
          <w:lang w:val="en-GB" w:eastAsia="ko-KR"/>
        </w:rPr>
        <w:t>范围</w:t>
      </w:r>
    </w:p>
    <w:p w14:paraId="4CD422A5" w14:textId="0AB032EE" w:rsidR="00CA2455" w:rsidRPr="00387CE8" w:rsidRDefault="00CA2455" w:rsidP="00387CE8">
      <w:pPr>
        <w:ind w:firstLineChars="200" w:firstLine="480"/>
        <w:rPr>
          <w:lang w:val="en-US" w:eastAsia="ko-KR"/>
        </w:rPr>
      </w:pPr>
      <w:r w:rsidRPr="00387CE8">
        <w:rPr>
          <w:rFonts w:hint="eastAsia"/>
          <w:lang w:val="en-US" w:eastAsia="ko-KR"/>
        </w:rPr>
        <w:t>当前的新冠肺炎疫情显示出</w:t>
      </w:r>
      <w:r w:rsidRPr="00776E66">
        <w:rPr>
          <w:rFonts w:hint="eastAsia"/>
          <w:lang w:val="en-US" w:eastAsia="ko-KR"/>
        </w:rPr>
        <w:t>对可以在各组织之间以可互操作的方式使用的数字证书</w:t>
      </w:r>
      <w:r>
        <w:rPr>
          <w:rFonts w:hint="eastAsia"/>
          <w:lang w:val="en-US" w:eastAsia="ko-KR"/>
        </w:rPr>
        <w:t>（包括疫苗</w:t>
      </w:r>
      <w:r w:rsidR="00387CE8">
        <w:rPr>
          <w:rFonts w:hint="eastAsia"/>
          <w:lang w:val="en-US" w:eastAsia="ko-KR"/>
        </w:rPr>
        <w:t>接种等</w:t>
      </w:r>
      <w:r>
        <w:rPr>
          <w:rFonts w:hint="eastAsia"/>
          <w:lang w:val="en-US" w:eastAsia="ko-KR"/>
        </w:rPr>
        <w:t>）</w:t>
      </w:r>
      <w:r w:rsidRPr="00776E66">
        <w:rPr>
          <w:rFonts w:hint="eastAsia"/>
          <w:lang w:val="en-US" w:eastAsia="ko-KR"/>
        </w:rPr>
        <w:t>的需求</w:t>
      </w:r>
      <w:r w:rsidRPr="00387CE8">
        <w:rPr>
          <w:rFonts w:hint="eastAsia"/>
          <w:lang w:val="en-US" w:eastAsia="ko-KR"/>
        </w:rPr>
        <w:t>。数字新冠肺炎</w:t>
      </w:r>
      <w:r w:rsidR="00387CE8">
        <w:rPr>
          <w:rFonts w:hint="eastAsia"/>
          <w:lang w:val="en-US" w:eastAsia="ko-KR"/>
        </w:rPr>
        <w:t>疫情</w:t>
      </w:r>
      <w:r w:rsidRPr="00387CE8">
        <w:rPr>
          <w:rFonts w:hint="eastAsia"/>
          <w:lang w:val="en-US" w:eastAsia="ko-KR"/>
        </w:rPr>
        <w:t>证书旨在证明</w:t>
      </w:r>
      <w:r w:rsidR="00387CE8">
        <w:rPr>
          <w:rFonts w:hint="eastAsia"/>
          <w:lang w:val="en-US" w:eastAsia="ko-KR"/>
        </w:rPr>
        <w:t>某</w:t>
      </w:r>
      <w:r w:rsidRPr="00387CE8">
        <w:rPr>
          <w:rFonts w:hint="eastAsia"/>
          <w:lang w:val="en-US" w:eastAsia="ko-KR"/>
        </w:rPr>
        <w:t>人已经接种了新冠肺炎疫苗</w:t>
      </w:r>
      <w:r w:rsidR="00387CE8">
        <w:rPr>
          <w:rFonts w:hint="eastAsia"/>
          <w:lang w:val="en-US" w:eastAsia="ko-KR"/>
        </w:rPr>
        <w:t>、</w:t>
      </w:r>
      <w:r w:rsidRPr="00387CE8">
        <w:rPr>
          <w:rFonts w:hint="eastAsia"/>
          <w:lang w:val="en-US" w:eastAsia="ko-KR"/>
        </w:rPr>
        <w:t>进行了病毒检测或</w:t>
      </w:r>
      <w:r w:rsidR="00387CE8">
        <w:rPr>
          <w:rFonts w:hint="eastAsia"/>
          <w:lang w:val="en-US" w:eastAsia="ko-KR"/>
        </w:rPr>
        <w:t>已在</w:t>
      </w:r>
      <w:r w:rsidRPr="00387CE8">
        <w:rPr>
          <w:rFonts w:hint="eastAsia"/>
          <w:lang w:val="en-US" w:eastAsia="ko-KR"/>
        </w:rPr>
        <w:t>新冠肺炎</w:t>
      </w:r>
      <w:r w:rsidR="00387CE8">
        <w:rPr>
          <w:rFonts w:hint="eastAsia"/>
          <w:lang w:val="en-US" w:eastAsia="ko-KR"/>
        </w:rPr>
        <w:t>后</w:t>
      </w:r>
      <w:r w:rsidRPr="00387CE8">
        <w:rPr>
          <w:rFonts w:hint="eastAsia"/>
          <w:lang w:val="en-US" w:eastAsia="ko-KR"/>
        </w:rPr>
        <w:t>康复。人们认识到，数字证书应适于</w:t>
      </w:r>
      <w:r w:rsidR="00387CE8">
        <w:rPr>
          <w:rFonts w:hint="eastAsia"/>
          <w:lang w:val="en-US" w:eastAsia="ko-KR"/>
        </w:rPr>
        <w:t>供</w:t>
      </w:r>
      <w:r w:rsidRPr="00387CE8">
        <w:rPr>
          <w:rFonts w:hint="eastAsia"/>
          <w:lang w:val="en-US" w:eastAsia="ko-KR"/>
        </w:rPr>
        <w:t>现有的和新出现的系统使用，例如</w:t>
      </w:r>
      <w:r w:rsidR="00387CE8">
        <w:rPr>
          <w:rFonts w:hint="eastAsia"/>
          <w:lang w:val="en-US" w:eastAsia="ko-KR"/>
        </w:rPr>
        <w:t>，</w:t>
      </w:r>
      <w:r w:rsidRPr="00387CE8">
        <w:rPr>
          <w:rFonts w:hint="eastAsia"/>
          <w:lang w:val="en-US" w:eastAsia="ko-KR"/>
        </w:rPr>
        <w:t>那些基于</w:t>
      </w:r>
      <w:r w:rsidR="00387CE8">
        <w:rPr>
          <w:rFonts w:hint="eastAsia"/>
          <w:lang w:val="en-US" w:eastAsia="ko-KR"/>
        </w:rPr>
        <w:t>去中心化</w:t>
      </w:r>
      <w:r w:rsidRPr="00387CE8">
        <w:rPr>
          <w:rFonts w:hint="eastAsia"/>
          <w:lang w:val="en-US" w:eastAsia="ko-KR"/>
        </w:rPr>
        <w:t>身份</w:t>
      </w:r>
      <w:r w:rsidR="00387CE8">
        <w:rPr>
          <w:rFonts w:hint="eastAsia"/>
          <w:lang w:val="en-US" w:eastAsia="ko-KR"/>
        </w:rPr>
        <w:t>（</w:t>
      </w:r>
      <w:r w:rsidR="00387CE8">
        <w:rPr>
          <w:rFonts w:hint="eastAsia"/>
          <w:lang w:val="en-US" w:eastAsia="ko-KR"/>
        </w:rPr>
        <w:t>D</w:t>
      </w:r>
      <w:r w:rsidR="00387CE8">
        <w:rPr>
          <w:lang w:val="en-US" w:eastAsia="ko-KR"/>
        </w:rPr>
        <w:t>ID</w:t>
      </w:r>
      <w:r w:rsidR="00387CE8">
        <w:rPr>
          <w:rFonts w:hint="eastAsia"/>
          <w:lang w:val="en-US" w:eastAsia="ko-KR"/>
        </w:rPr>
        <w:t>）</w:t>
      </w:r>
      <w:r w:rsidRPr="00387CE8">
        <w:rPr>
          <w:rFonts w:hint="eastAsia"/>
          <w:lang w:val="en-US" w:eastAsia="ko-KR"/>
        </w:rPr>
        <w:t>的系统。</w:t>
      </w:r>
    </w:p>
    <w:p w14:paraId="5E3FF72B" w14:textId="36293049" w:rsidR="00387CE8" w:rsidRPr="00387CE8" w:rsidRDefault="00387CE8" w:rsidP="00387CE8">
      <w:pPr>
        <w:ind w:firstLineChars="200" w:firstLine="480"/>
        <w:rPr>
          <w:lang w:eastAsia="zh-CN"/>
        </w:rPr>
      </w:pPr>
      <w:r w:rsidRPr="00387CE8">
        <w:rPr>
          <w:rFonts w:hint="eastAsia"/>
          <w:lang w:eastAsia="zh-CN"/>
        </w:rPr>
        <w:t>有必要协调国际电联</w:t>
      </w:r>
      <w:r>
        <w:rPr>
          <w:rFonts w:hint="eastAsia"/>
          <w:lang w:eastAsia="zh-CN"/>
        </w:rPr>
        <w:t>各研究组</w:t>
      </w:r>
      <w:r w:rsidRPr="00387CE8">
        <w:rPr>
          <w:rFonts w:hint="eastAsia"/>
          <w:lang w:eastAsia="zh-CN"/>
        </w:rPr>
        <w:t>和从事这一重要课题的相关</w:t>
      </w:r>
      <w:r w:rsidRPr="00387CE8">
        <w:rPr>
          <w:rFonts w:hint="eastAsia"/>
          <w:lang w:eastAsia="zh-CN"/>
        </w:rPr>
        <w:t>SDO</w:t>
      </w:r>
      <w:r w:rsidRPr="00387CE8">
        <w:rPr>
          <w:rFonts w:hint="eastAsia"/>
          <w:lang w:eastAsia="zh-CN"/>
        </w:rPr>
        <w:t>之间的活动。</w:t>
      </w:r>
      <w:r>
        <w:rPr>
          <w:rFonts w:hint="eastAsia"/>
          <w:lang w:eastAsia="zh-CN"/>
        </w:rPr>
        <w:t>此联合协调活动（</w:t>
      </w:r>
      <w:r w:rsidRPr="00387CE8">
        <w:rPr>
          <w:rFonts w:hint="eastAsia"/>
          <w:lang w:eastAsia="zh-CN"/>
        </w:rPr>
        <w:t>JCA</w:t>
      </w:r>
      <w:r>
        <w:rPr>
          <w:rFonts w:hint="eastAsia"/>
          <w:lang w:eastAsia="zh-CN"/>
        </w:rPr>
        <w:t>）</w:t>
      </w:r>
      <w:r w:rsidRPr="00387CE8">
        <w:rPr>
          <w:rFonts w:hint="eastAsia"/>
          <w:lang w:eastAsia="zh-CN"/>
        </w:rPr>
        <w:t>的职</w:t>
      </w:r>
      <w:r>
        <w:rPr>
          <w:rFonts w:hint="eastAsia"/>
          <w:lang w:eastAsia="zh-CN"/>
        </w:rPr>
        <w:t>责</w:t>
      </w:r>
      <w:r w:rsidRPr="00387CE8">
        <w:rPr>
          <w:rFonts w:hint="eastAsia"/>
          <w:lang w:eastAsia="zh-CN"/>
        </w:rPr>
        <w:t>范围</w:t>
      </w:r>
      <w:r>
        <w:rPr>
          <w:rFonts w:hint="eastAsia"/>
          <w:lang w:eastAsia="zh-CN"/>
        </w:rPr>
        <w:t>遵循</w:t>
      </w:r>
      <w:r w:rsidRPr="00387CE8">
        <w:rPr>
          <w:rFonts w:hint="eastAsia"/>
          <w:lang w:eastAsia="zh-CN"/>
        </w:rPr>
        <w:t>ITU-T A.1</w:t>
      </w:r>
      <w:r>
        <w:rPr>
          <w:rFonts w:hint="eastAsia"/>
          <w:lang w:eastAsia="zh-CN"/>
        </w:rPr>
        <w:t>建议书</w:t>
      </w:r>
      <w:r w:rsidRPr="00387CE8">
        <w:rPr>
          <w:rFonts w:hint="eastAsia"/>
          <w:lang w:eastAsia="zh-CN"/>
        </w:rPr>
        <w:t>的第</w:t>
      </w:r>
      <w:r>
        <w:rPr>
          <w:lang w:eastAsia="zh-CN"/>
        </w:rPr>
        <w:t>2.2.1</w:t>
      </w:r>
      <w:r w:rsidRPr="00387CE8">
        <w:rPr>
          <w:rFonts w:hint="eastAsia"/>
          <w:lang w:eastAsia="zh-CN"/>
        </w:rPr>
        <w:t>条。</w:t>
      </w:r>
      <w:r w:rsidRPr="00387CE8">
        <w:rPr>
          <w:rFonts w:hint="eastAsia"/>
          <w:lang w:eastAsia="zh-CN"/>
        </w:rPr>
        <w:t>JCA</w:t>
      </w:r>
      <w:r w:rsidRPr="00107052">
        <w:rPr>
          <w:rFonts w:hint="eastAsia"/>
          <w:lang w:val="en-US" w:eastAsia="zh-CN"/>
        </w:rPr>
        <w:t>的工作范围是在</w:t>
      </w:r>
      <w:r w:rsidRPr="00107052">
        <w:rPr>
          <w:rFonts w:hint="eastAsia"/>
          <w:lang w:val="en-US" w:eastAsia="zh-CN"/>
        </w:rPr>
        <w:t>ITU-T</w:t>
      </w:r>
      <w:r>
        <w:rPr>
          <w:rFonts w:hint="eastAsia"/>
          <w:lang w:val="en-US" w:eastAsia="zh-CN"/>
        </w:rPr>
        <w:t>相关研究组</w:t>
      </w:r>
      <w:r w:rsidRPr="00107052">
        <w:rPr>
          <w:rFonts w:hint="eastAsia"/>
          <w:lang w:val="en-US" w:eastAsia="zh-CN"/>
        </w:rPr>
        <w:t>和外部组织</w:t>
      </w:r>
      <w:r>
        <w:rPr>
          <w:rFonts w:hint="eastAsia"/>
          <w:lang w:val="en-US" w:eastAsia="zh-CN"/>
        </w:rPr>
        <w:t>与论坛</w:t>
      </w:r>
      <w:r w:rsidRPr="00107052">
        <w:rPr>
          <w:rFonts w:hint="eastAsia"/>
          <w:lang w:val="en-US" w:eastAsia="zh-CN"/>
        </w:rPr>
        <w:t>之间协调</w:t>
      </w:r>
      <w:r>
        <w:rPr>
          <w:rFonts w:hint="eastAsia"/>
          <w:lang w:val="en-US" w:eastAsia="zh-CN"/>
        </w:rPr>
        <w:t>有关</w:t>
      </w:r>
      <w:r w:rsidRPr="00107052">
        <w:rPr>
          <w:rFonts w:hint="eastAsia"/>
          <w:lang w:val="en-US" w:eastAsia="zh-CN"/>
        </w:rPr>
        <w:t>ITU-T</w:t>
      </w:r>
      <w:r w:rsidRPr="00107052">
        <w:rPr>
          <w:rFonts w:hint="eastAsia"/>
          <w:lang w:val="en-US" w:eastAsia="zh-CN"/>
        </w:rPr>
        <w:t>数字新冠肺炎</w:t>
      </w:r>
      <w:r>
        <w:rPr>
          <w:rFonts w:hint="eastAsia"/>
          <w:lang w:val="en-US" w:eastAsia="zh-CN"/>
        </w:rPr>
        <w:t>疫情</w:t>
      </w:r>
      <w:r w:rsidRPr="00107052">
        <w:rPr>
          <w:rFonts w:hint="eastAsia"/>
          <w:lang w:val="en-US" w:eastAsia="zh-CN"/>
        </w:rPr>
        <w:t>证书（</w:t>
      </w:r>
      <w:r w:rsidRPr="00107052">
        <w:rPr>
          <w:rFonts w:hint="eastAsia"/>
          <w:lang w:val="en-US" w:eastAsia="zh-CN"/>
        </w:rPr>
        <w:t>D</w:t>
      </w:r>
      <w:r w:rsidRPr="00107052">
        <w:rPr>
          <w:lang w:val="en-US" w:eastAsia="zh-CN"/>
        </w:rPr>
        <w:t>CC</w:t>
      </w:r>
      <w:r w:rsidRPr="00107052">
        <w:rPr>
          <w:rFonts w:hint="eastAsia"/>
          <w:lang w:val="en-US" w:eastAsia="zh-CN"/>
        </w:rPr>
        <w:t>）的</w:t>
      </w:r>
      <w:r>
        <w:rPr>
          <w:rFonts w:hint="eastAsia"/>
          <w:lang w:val="en-US" w:eastAsia="zh-CN"/>
        </w:rPr>
        <w:t>标准化</w:t>
      </w:r>
      <w:r w:rsidRPr="00107052">
        <w:rPr>
          <w:rFonts w:hint="eastAsia"/>
          <w:lang w:val="en-US" w:eastAsia="zh-CN"/>
        </w:rPr>
        <w:t>工作</w:t>
      </w:r>
      <w:r>
        <w:rPr>
          <w:rFonts w:hint="eastAsia"/>
          <w:lang w:eastAsia="zh-CN"/>
        </w:rPr>
        <w:t>，</w:t>
      </w:r>
      <w:r w:rsidRPr="00387CE8">
        <w:rPr>
          <w:rFonts w:hint="eastAsia"/>
          <w:lang w:eastAsia="zh-CN"/>
        </w:rPr>
        <w:t>促进使用兼容的数据架构</w:t>
      </w:r>
      <w:r>
        <w:rPr>
          <w:rFonts w:hint="eastAsia"/>
          <w:lang w:eastAsia="zh-CN"/>
        </w:rPr>
        <w:t>，以</w:t>
      </w:r>
      <w:r w:rsidR="005D4C97">
        <w:rPr>
          <w:rFonts w:hint="eastAsia"/>
          <w:lang w:eastAsia="zh-CN"/>
        </w:rPr>
        <w:t>共享</w:t>
      </w:r>
      <w:r w:rsidRPr="00387CE8">
        <w:rPr>
          <w:rFonts w:hint="eastAsia"/>
          <w:lang w:eastAsia="zh-CN"/>
        </w:rPr>
        <w:t>数据，</w:t>
      </w:r>
      <w:r>
        <w:rPr>
          <w:rFonts w:hint="eastAsia"/>
          <w:lang w:eastAsia="zh-CN"/>
        </w:rPr>
        <w:t>并</w:t>
      </w:r>
      <w:r w:rsidRPr="00387CE8">
        <w:rPr>
          <w:rFonts w:hint="eastAsia"/>
          <w:lang w:eastAsia="zh-CN"/>
        </w:rPr>
        <w:t>为用户和</w:t>
      </w:r>
      <w:r w:rsidR="005D4C97">
        <w:rPr>
          <w:rFonts w:hint="eastAsia"/>
          <w:lang w:eastAsia="zh-CN"/>
        </w:rPr>
        <w:t>所有</w:t>
      </w:r>
      <w:r w:rsidRPr="00387CE8">
        <w:rPr>
          <w:rFonts w:hint="eastAsia"/>
          <w:lang w:eastAsia="zh-CN"/>
        </w:rPr>
        <w:t>相关</w:t>
      </w:r>
      <w:r w:rsidR="005D4C97">
        <w:rPr>
          <w:rFonts w:hint="eastAsia"/>
          <w:lang w:eastAsia="zh-CN"/>
        </w:rPr>
        <w:t>的</w:t>
      </w:r>
      <w:r>
        <w:rPr>
          <w:rFonts w:hint="eastAsia"/>
          <w:lang w:eastAsia="zh-CN"/>
        </w:rPr>
        <w:t>利益攸关方</w:t>
      </w:r>
      <w:r w:rsidRPr="00387CE8">
        <w:rPr>
          <w:rFonts w:hint="eastAsia"/>
          <w:lang w:eastAsia="zh-CN"/>
        </w:rPr>
        <w:t>提高互操作性、敏捷性和安全性。</w:t>
      </w:r>
    </w:p>
    <w:p w14:paraId="32DC17D4" w14:textId="0ECD8E42" w:rsidR="003712F7" w:rsidRPr="00E52B07" w:rsidRDefault="003712F7" w:rsidP="003712F7">
      <w:pPr>
        <w:ind w:firstLineChars="200" w:firstLine="480"/>
        <w:rPr>
          <w:lang w:val="en-US" w:eastAsia="ko-KR"/>
        </w:rPr>
      </w:pPr>
      <w:r w:rsidRPr="003712F7">
        <w:rPr>
          <w:rFonts w:hint="eastAsia"/>
          <w:lang w:val="en-US" w:eastAsia="ko-KR"/>
        </w:rPr>
        <w:t>JCA-DCC</w:t>
      </w:r>
      <w:r w:rsidRPr="003712F7">
        <w:rPr>
          <w:rFonts w:hint="eastAsia"/>
          <w:lang w:val="en-US" w:eastAsia="ko-KR"/>
        </w:rPr>
        <w:t>应考虑联合国可持续发展目标</w:t>
      </w:r>
      <w:r w:rsidRPr="003712F7">
        <w:rPr>
          <w:rFonts w:hint="eastAsia"/>
          <w:lang w:val="en-US" w:eastAsia="ko-KR"/>
        </w:rPr>
        <w:t>3</w:t>
      </w:r>
      <w:r>
        <w:rPr>
          <w:rFonts w:hint="eastAsia"/>
          <w:lang w:val="en-US" w:eastAsia="zh-CN"/>
        </w:rPr>
        <w:t>：</w:t>
      </w:r>
      <w:r w:rsidRPr="003712F7">
        <w:rPr>
          <w:rFonts w:hint="eastAsia"/>
          <w:lang w:val="en-US" w:eastAsia="ko-KR"/>
        </w:rPr>
        <w:t>良好健康</w:t>
      </w:r>
      <w:r>
        <w:rPr>
          <w:rFonts w:hint="eastAsia"/>
          <w:lang w:val="en-US" w:eastAsia="zh-CN"/>
        </w:rPr>
        <w:t>与</w:t>
      </w:r>
      <w:r w:rsidRPr="003712F7">
        <w:rPr>
          <w:rFonts w:hint="eastAsia"/>
          <w:lang w:val="en-US" w:eastAsia="ko-KR"/>
        </w:rPr>
        <w:t>福祉。</w:t>
      </w:r>
    </w:p>
    <w:p w14:paraId="6EE3CFA8" w14:textId="1139025E" w:rsidR="003712F7" w:rsidRPr="003712F7" w:rsidRDefault="00107052" w:rsidP="003712F7">
      <w:pPr>
        <w:ind w:firstLineChars="200" w:firstLine="480"/>
        <w:rPr>
          <w:rFonts w:eastAsia="Malgun Gothic"/>
          <w:lang w:val="en-US" w:eastAsia="ko-KR"/>
        </w:rPr>
      </w:pPr>
      <w:bookmarkStart w:id="181" w:name="lt_pId475"/>
      <w:r w:rsidRPr="003712F7">
        <w:rPr>
          <w:rFonts w:hint="eastAsia"/>
          <w:lang w:eastAsia="zh-CN"/>
        </w:rPr>
        <w:t>JCA-DCC</w:t>
      </w:r>
      <w:r w:rsidRPr="003712F7">
        <w:rPr>
          <w:rFonts w:hint="eastAsia"/>
          <w:lang w:eastAsia="zh-CN"/>
        </w:rPr>
        <w:t>将成为相关利益攸关方的一个开放平台</w:t>
      </w:r>
      <w:r w:rsidR="003712F7">
        <w:rPr>
          <w:lang w:eastAsia="zh-CN"/>
        </w:rPr>
        <w:t xml:space="preserve"> – </w:t>
      </w:r>
      <w:r w:rsidR="003712F7">
        <w:rPr>
          <w:rFonts w:hint="eastAsia"/>
          <w:lang w:eastAsia="zh-CN"/>
        </w:rPr>
        <w:t>例如，</w:t>
      </w:r>
      <w:r w:rsidRPr="003712F7">
        <w:rPr>
          <w:rFonts w:hint="eastAsia"/>
          <w:lang w:eastAsia="zh-CN"/>
        </w:rPr>
        <w:t>公共卫生机构、电信监管机构、医疗保健服务提供组织、服务提供商、平台提供商、网络运营商、旅游组织、</w:t>
      </w:r>
      <w:r w:rsidR="003712F7">
        <w:rPr>
          <w:rFonts w:hint="eastAsia"/>
          <w:lang w:eastAsia="zh-CN"/>
        </w:rPr>
        <w:t>医疗保健用户组织、</w:t>
      </w:r>
      <w:r w:rsidRPr="003712F7">
        <w:rPr>
          <w:rFonts w:hint="eastAsia"/>
          <w:lang w:eastAsia="zh-CN"/>
        </w:rPr>
        <w:t>国际组织以及行业论坛和联盟等。</w:t>
      </w:r>
    </w:p>
    <w:p w14:paraId="3C506886" w14:textId="77777777" w:rsidR="00107052" w:rsidRPr="00107052" w:rsidRDefault="00107052" w:rsidP="00A024A3">
      <w:pPr>
        <w:pStyle w:val="Heading1"/>
        <w:rPr>
          <w:lang w:val="en-US" w:eastAsia="ko-KR"/>
        </w:rPr>
      </w:pPr>
      <w:bookmarkStart w:id="182" w:name="_Toc89768087"/>
      <w:r w:rsidRPr="00107052">
        <w:rPr>
          <w:lang w:val="en-US" w:eastAsia="ko-KR"/>
        </w:rPr>
        <w:t>2</w:t>
      </w:r>
      <w:r w:rsidRPr="00107052">
        <w:rPr>
          <w:lang w:val="en-US" w:eastAsia="ko-KR"/>
        </w:rPr>
        <w:tab/>
      </w:r>
      <w:r w:rsidRPr="00107052">
        <w:rPr>
          <w:lang w:val="en-GB" w:eastAsia="ko-KR"/>
        </w:rPr>
        <w:t>目标</w:t>
      </w:r>
      <w:bookmarkEnd w:id="182"/>
    </w:p>
    <w:p w14:paraId="1C1CE342" w14:textId="3EEF4A54" w:rsidR="00107052" w:rsidRPr="00107052" w:rsidRDefault="00107052" w:rsidP="00A024A3">
      <w:pPr>
        <w:pStyle w:val="enumlev10"/>
        <w:rPr>
          <w:lang w:eastAsia="zh-CN"/>
        </w:rPr>
      </w:pPr>
      <w:r w:rsidRPr="00107052">
        <w:rPr>
          <w:lang w:val="en-US" w:eastAsia="zh-CN"/>
        </w:rPr>
        <w:t>–</w:t>
      </w:r>
      <w:r w:rsidRPr="00107052">
        <w:rPr>
          <w:lang w:val="en-US" w:eastAsia="zh-CN"/>
        </w:rPr>
        <w:tab/>
        <w:t>JCA-DCC</w:t>
      </w:r>
      <w:r w:rsidRPr="00107052">
        <w:rPr>
          <w:rFonts w:hint="eastAsia"/>
          <w:lang w:val="en-US" w:eastAsia="zh-CN"/>
        </w:rPr>
        <w:t>将</w:t>
      </w:r>
      <w:r w:rsidRPr="00107052">
        <w:rPr>
          <w:lang w:val="en-GB" w:eastAsia="zh-CN"/>
        </w:rPr>
        <w:t>确保以协调</w:t>
      </w:r>
      <w:r w:rsidRPr="00107052">
        <w:rPr>
          <w:rFonts w:hint="eastAsia"/>
          <w:lang w:val="en-GB" w:eastAsia="zh-CN"/>
        </w:rPr>
        <w:t>到位</w:t>
      </w:r>
      <w:r w:rsidRPr="00107052">
        <w:rPr>
          <w:lang w:val="en-GB" w:eastAsia="zh-CN"/>
        </w:rPr>
        <w:t>的方式</w:t>
      </w:r>
      <w:r w:rsidRPr="00107052">
        <w:rPr>
          <w:rFonts w:hint="eastAsia"/>
          <w:lang w:val="en-GB" w:eastAsia="zh-CN"/>
        </w:rPr>
        <w:t>在</w:t>
      </w:r>
      <w:r w:rsidR="003712F7">
        <w:rPr>
          <w:rFonts w:hint="eastAsia"/>
          <w:lang w:val="en-GB" w:eastAsia="zh-CN"/>
        </w:rPr>
        <w:t>相关</w:t>
      </w:r>
      <w:r w:rsidRPr="00107052">
        <w:rPr>
          <w:rFonts w:hint="eastAsia"/>
          <w:lang w:val="en-GB" w:eastAsia="zh-CN"/>
        </w:rPr>
        <w:t>研究组间</w:t>
      </w:r>
      <w:r w:rsidRPr="00107052">
        <w:rPr>
          <w:lang w:val="en-GB" w:eastAsia="zh-CN"/>
        </w:rPr>
        <w:t>推进</w:t>
      </w:r>
      <w:r w:rsidRPr="00107052">
        <w:rPr>
          <w:lang w:val="en-US" w:eastAsia="zh-CN"/>
        </w:rPr>
        <w:t>ITU-T DCC</w:t>
      </w:r>
      <w:r w:rsidRPr="00107052">
        <w:rPr>
          <w:lang w:val="en-GB" w:eastAsia="zh-CN"/>
        </w:rPr>
        <w:t>的</w:t>
      </w:r>
      <w:r w:rsidR="003712F7">
        <w:rPr>
          <w:rFonts w:hint="eastAsia"/>
          <w:lang w:val="en-GB" w:eastAsia="zh-CN"/>
        </w:rPr>
        <w:t>标准化</w:t>
      </w:r>
      <w:r w:rsidRPr="00107052">
        <w:rPr>
          <w:lang w:val="en-GB" w:eastAsia="zh-CN"/>
        </w:rPr>
        <w:t>工作</w:t>
      </w:r>
      <w:r w:rsidRPr="00107052">
        <w:rPr>
          <w:rFonts w:hint="eastAsia"/>
          <w:lang w:val="en-US" w:eastAsia="zh-CN"/>
        </w:rPr>
        <w:t>。可以</w:t>
      </w:r>
      <w:r w:rsidRPr="00107052">
        <w:rPr>
          <w:lang w:val="en-GB" w:eastAsia="zh-CN"/>
        </w:rPr>
        <w:t>请</w:t>
      </w:r>
      <w:r w:rsidRPr="00107052">
        <w:rPr>
          <w:lang w:val="en-US" w:eastAsia="zh-CN"/>
        </w:rPr>
        <w:t>JCA-DCC</w:t>
      </w:r>
      <w:r w:rsidRPr="00107052">
        <w:rPr>
          <w:lang w:val="en-GB" w:eastAsia="zh-CN"/>
        </w:rPr>
        <w:t>注意有关</w:t>
      </w:r>
      <w:r w:rsidRPr="00107052">
        <w:rPr>
          <w:rFonts w:hint="eastAsia"/>
          <w:lang w:val="en-GB" w:eastAsia="zh-CN"/>
        </w:rPr>
        <w:t>规划的</w:t>
      </w:r>
      <w:r w:rsidRPr="00107052">
        <w:rPr>
          <w:lang w:val="en-GB" w:eastAsia="zh-CN"/>
        </w:rPr>
        <w:t>问题。</w:t>
      </w:r>
      <w:r w:rsidRPr="00107052">
        <w:rPr>
          <w:lang w:val="en-US" w:eastAsia="zh-CN"/>
        </w:rPr>
        <w:t>JCA-DCC</w:t>
      </w:r>
      <w:r w:rsidR="003712F7">
        <w:rPr>
          <w:rFonts w:hint="eastAsia"/>
          <w:lang w:val="en-GB" w:eastAsia="zh-CN"/>
        </w:rPr>
        <w:t>还</w:t>
      </w:r>
      <w:r w:rsidRPr="00107052">
        <w:rPr>
          <w:lang w:val="en-GB" w:eastAsia="zh-CN"/>
        </w:rPr>
        <w:t>将在无法明确应在哪项课题下开展工作的情况下</w:t>
      </w:r>
      <w:r w:rsidRPr="00107052">
        <w:rPr>
          <w:rFonts w:hint="eastAsia"/>
          <w:lang w:val="en-GB" w:eastAsia="zh-CN"/>
        </w:rPr>
        <w:t>，</w:t>
      </w:r>
      <w:r w:rsidRPr="00107052">
        <w:rPr>
          <w:lang w:val="en-GB" w:eastAsia="zh-CN"/>
        </w:rPr>
        <w:t>为所涉研究组的工作分配提供便利，并提出有关</w:t>
      </w:r>
      <w:r w:rsidRPr="00107052">
        <w:rPr>
          <w:rFonts w:hint="eastAsia"/>
          <w:lang w:val="en-GB" w:eastAsia="zh-CN"/>
        </w:rPr>
        <w:t>任务</w:t>
      </w:r>
      <w:r w:rsidRPr="00107052">
        <w:rPr>
          <w:lang w:val="en-GB" w:eastAsia="zh-CN"/>
        </w:rPr>
        <w:t>分工的建议。</w:t>
      </w:r>
    </w:p>
    <w:p w14:paraId="5234694D" w14:textId="7D033DD2" w:rsidR="00107052" w:rsidRPr="00107052" w:rsidRDefault="00107052" w:rsidP="00A024A3">
      <w:pPr>
        <w:pStyle w:val="enumlev10"/>
        <w:rPr>
          <w:lang w:eastAsia="zh-CN"/>
        </w:rPr>
      </w:pPr>
      <w:bookmarkStart w:id="183" w:name="lt_pId552"/>
      <w:r w:rsidRPr="00107052">
        <w:rPr>
          <w:lang w:eastAsia="zh-CN"/>
        </w:rPr>
        <w:t>–</w:t>
      </w:r>
      <w:r w:rsidRPr="00107052">
        <w:rPr>
          <w:lang w:eastAsia="zh-CN"/>
        </w:rPr>
        <w:tab/>
        <w:t>JCA-DCC</w:t>
      </w:r>
      <w:r w:rsidRPr="00107052">
        <w:rPr>
          <w:rFonts w:hint="eastAsia"/>
          <w:lang w:val="en-US" w:eastAsia="zh-CN"/>
        </w:rPr>
        <w:t>将分析</w:t>
      </w:r>
      <w:r w:rsidRPr="00107052">
        <w:rPr>
          <w:lang w:eastAsia="zh-CN"/>
        </w:rPr>
        <w:t>DCC</w:t>
      </w:r>
      <w:r w:rsidRPr="00107052">
        <w:rPr>
          <w:rFonts w:hint="eastAsia"/>
          <w:lang w:val="en-US" w:eastAsia="zh-CN"/>
        </w:rPr>
        <w:t>标准化</w:t>
      </w:r>
      <w:r w:rsidR="003712F7">
        <w:rPr>
          <w:rFonts w:hint="eastAsia"/>
          <w:lang w:val="en-US" w:eastAsia="zh-CN"/>
        </w:rPr>
        <w:t>工作</w:t>
      </w:r>
      <w:r w:rsidRPr="00107052">
        <w:rPr>
          <w:rFonts w:hint="eastAsia"/>
          <w:lang w:val="en-US" w:eastAsia="zh-CN"/>
        </w:rPr>
        <w:t>项目并协调相关的标准化路线图。</w:t>
      </w:r>
      <w:bookmarkEnd w:id="183"/>
    </w:p>
    <w:p w14:paraId="075507F0" w14:textId="6543229F" w:rsidR="00107052" w:rsidRPr="00107052" w:rsidRDefault="00107052" w:rsidP="00A024A3">
      <w:pPr>
        <w:pStyle w:val="enumlev10"/>
        <w:rPr>
          <w:lang w:eastAsia="zh-CN"/>
        </w:rPr>
      </w:pPr>
      <w:bookmarkStart w:id="184" w:name="lt_pId553"/>
      <w:r w:rsidRPr="00107052">
        <w:rPr>
          <w:lang w:eastAsia="zh-CN"/>
        </w:rPr>
        <w:t>–</w:t>
      </w:r>
      <w:r w:rsidRPr="00107052">
        <w:rPr>
          <w:lang w:eastAsia="zh-CN"/>
        </w:rPr>
        <w:tab/>
        <w:t>JCA-DCC</w:t>
      </w:r>
      <w:r w:rsidRPr="00107052">
        <w:rPr>
          <w:rFonts w:hint="eastAsia"/>
          <w:lang w:val="en-US" w:eastAsia="zh-CN"/>
        </w:rPr>
        <w:t>将作为</w:t>
      </w:r>
      <w:r w:rsidRPr="00107052">
        <w:rPr>
          <w:lang w:eastAsia="zh-CN"/>
        </w:rPr>
        <w:t>ITU-T</w:t>
      </w:r>
      <w:r w:rsidR="00E74101">
        <w:rPr>
          <w:rFonts w:hint="eastAsia"/>
          <w:lang w:eastAsia="zh-CN"/>
        </w:rPr>
        <w:t>内有关</w:t>
      </w:r>
      <w:r w:rsidR="00E74101">
        <w:rPr>
          <w:rFonts w:hint="eastAsia"/>
          <w:lang w:eastAsia="zh-CN"/>
        </w:rPr>
        <w:t>D</w:t>
      </w:r>
      <w:r w:rsidR="00E74101">
        <w:rPr>
          <w:lang w:eastAsia="zh-CN"/>
        </w:rPr>
        <w:t>CC</w:t>
      </w:r>
      <w:r w:rsidRPr="00107052">
        <w:rPr>
          <w:rFonts w:hint="eastAsia"/>
          <w:lang w:eastAsia="zh-CN"/>
        </w:rPr>
        <w:t>的联系人，负责与其它跨政府组织（特别是世界卫生组织</w:t>
      </w:r>
      <w:r w:rsidR="00E74101">
        <w:rPr>
          <w:rFonts w:hint="eastAsia"/>
          <w:lang w:eastAsia="zh-CN"/>
        </w:rPr>
        <w:t>）、欧盟委员会</w:t>
      </w:r>
      <w:r w:rsidRPr="00107052">
        <w:rPr>
          <w:rFonts w:hint="eastAsia"/>
          <w:lang w:eastAsia="zh-CN"/>
        </w:rPr>
        <w:t>以及</w:t>
      </w:r>
      <w:r w:rsidRPr="00107052">
        <w:rPr>
          <w:lang w:eastAsia="zh-CN"/>
        </w:rPr>
        <w:t>SDO/</w:t>
      </w:r>
      <w:r w:rsidRPr="00107052">
        <w:rPr>
          <w:rFonts w:hint="eastAsia"/>
          <w:lang w:eastAsia="zh-CN"/>
        </w:rPr>
        <w:t>论坛（特别是</w:t>
      </w:r>
      <w:r w:rsidRPr="00107052">
        <w:rPr>
          <w:lang w:eastAsia="zh-CN"/>
        </w:rPr>
        <w:t>ISO/IEC JTC 1/SC</w:t>
      </w:r>
      <w:r w:rsidR="00E74101">
        <w:rPr>
          <w:lang w:eastAsia="zh-CN"/>
        </w:rPr>
        <w:t xml:space="preserve"> 6</w:t>
      </w:r>
      <w:r w:rsidR="00E74101">
        <w:rPr>
          <w:rFonts w:hint="eastAsia"/>
          <w:lang w:eastAsia="zh-CN"/>
        </w:rPr>
        <w:t>/</w:t>
      </w:r>
      <w:r w:rsidR="00E74101">
        <w:rPr>
          <w:lang w:eastAsia="zh-CN"/>
        </w:rPr>
        <w:t>17</w:t>
      </w:r>
      <w:r w:rsidR="00E74101">
        <w:rPr>
          <w:rFonts w:hint="eastAsia"/>
          <w:lang w:eastAsia="zh-CN"/>
        </w:rPr>
        <w:t>/</w:t>
      </w:r>
      <w:r w:rsidR="00E74101">
        <w:rPr>
          <w:lang w:eastAsia="zh-CN"/>
        </w:rPr>
        <w:t>27</w:t>
      </w:r>
      <w:r w:rsidR="00E74101">
        <w:rPr>
          <w:rFonts w:hint="eastAsia"/>
          <w:lang w:eastAsia="zh-CN"/>
        </w:rPr>
        <w:t>/</w:t>
      </w:r>
      <w:r w:rsidR="00E74101">
        <w:rPr>
          <w:lang w:eastAsia="zh-CN"/>
        </w:rPr>
        <w:t>35</w:t>
      </w:r>
      <w:r w:rsidR="00E74101">
        <w:rPr>
          <w:rFonts w:hint="eastAsia"/>
          <w:lang w:eastAsia="zh-CN"/>
        </w:rPr>
        <w:t>和</w:t>
      </w:r>
      <w:r w:rsidR="00E74101">
        <w:rPr>
          <w:rFonts w:hint="eastAsia"/>
          <w:lang w:eastAsia="zh-CN"/>
        </w:rPr>
        <w:t>3</w:t>
      </w:r>
      <w:r w:rsidR="00E74101">
        <w:rPr>
          <w:lang w:eastAsia="zh-CN"/>
        </w:rPr>
        <w:t>7</w:t>
      </w:r>
      <w:r w:rsidRPr="00107052">
        <w:rPr>
          <w:rFonts w:hint="eastAsia"/>
          <w:lang w:eastAsia="zh-CN"/>
        </w:rPr>
        <w:t>、</w:t>
      </w:r>
      <w:r w:rsidRPr="00107052">
        <w:rPr>
          <w:lang w:eastAsia="zh-CN"/>
        </w:rPr>
        <w:t>W3C</w:t>
      </w:r>
      <w:r w:rsidRPr="00107052">
        <w:rPr>
          <w:rFonts w:hint="eastAsia"/>
          <w:lang w:eastAsia="zh-CN"/>
        </w:rPr>
        <w:t>、</w:t>
      </w:r>
      <w:r w:rsidRPr="00107052">
        <w:rPr>
          <w:lang w:eastAsia="zh-CN"/>
        </w:rPr>
        <w:t>ISO/</w:t>
      </w:r>
      <w:r w:rsidR="00E74101">
        <w:rPr>
          <w:lang w:eastAsia="zh-CN"/>
        </w:rPr>
        <w:t>PC 317</w:t>
      </w:r>
      <w:r w:rsidR="00E74101">
        <w:rPr>
          <w:rFonts w:hint="eastAsia"/>
          <w:lang w:eastAsia="zh-CN"/>
        </w:rPr>
        <w:t>、</w:t>
      </w:r>
      <w:r w:rsidR="00E74101">
        <w:rPr>
          <w:rFonts w:hint="eastAsia"/>
          <w:lang w:eastAsia="zh-CN"/>
        </w:rPr>
        <w:t>I</w:t>
      </w:r>
      <w:r w:rsidR="00E74101">
        <w:rPr>
          <w:lang w:eastAsia="zh-CN"/>
        </w:rPr>
        <w:t>SO/</w:t>
      </w:r>
      <w:r w:rsidRPr="00107052">
        <w:rPr>
          <w:lang w:eastAsia="zh-CN"/>
        </w:rPr>
        <w:t xml:space="preserve">TC </w:t>
      </w:r>
      <w:r w:rsidR="00E74101">
        <w:rPr>
          <w:lang w:eastAsia="zh-CN"/>
        </w:rPr>
        <w:t>215</w:t>
      </w:r>
      <w:r w:rsidRPr="00107052">
        <w:rPr>
          <w:rFonts w:hint="eastAsia"/>
          <w:lang w:eastAsia="zh-CN"/>
        </w:rPr>
        <w:t>、</w:t>
      </w:r>
      <w:r w:rsidR="00E74101">
        <w:rPr>
          <w:rFonts w:hint="eastAsia"/>
          <w:lang w:eastAsia="zh-CN"/>
        </w:rPr>
        <w:t>I</w:t>
      </w:r>
      <w:r w:rsidR="00E74101">
        <w:rPr>
          <w:lang w:eastAsia="zh-CN"/>
        </w:rPr>
        <w:t>SO/TC 307</w:t>
      </w:r>
      <w:r w:rsidR="00E74101">
        <w:rPr>
          <w:rFonts w:hint="eastAsia"/>
          <w:lang w:eastAsia="zh-CN"/>
        </w:rPr>
        <w:t>、</w:t>
      </w:r>
      <w:r w:rsidRPr="00107052">
        <w:rPr>
          <w:lang w:eastAsia="zh-CN"/>
        </w:rPr>
        <w:t>GSMA</w:t>
      </w:r>
      <w:r w:rsidRPr="00107052">
        <w:rPr>
          <w:rFonts w:hint="eastAsia"/>
          <w:lang w:eastAsia="zh-CN"/>
        </w:rPr>
        <w:t>、</w:t>
      </w:r>
      <w:r w:rsidRPr="00107052">
        <w:rPr>
          <w:lang w:eastAsia="zh-CN"/>
        </w:rPr>
        <w:t>EC</w:t>
      </w:r>
      <w:r w:rsidRPr="00107052">
        <w:rPr>
          <w:rFonts w:hint="eastAsia"/>
          <w:lang w:eastAsia="zh-CN"/>
        </w:rPr>
        <w:t>、</w:t>
      </w:r>
      <w:r w:rsidRPr="00107052">
        <w:rPr>
          <w:lang w:eastAsia="zh-CN"/>
        </w:rPr>
        <w:t>IEEE</w:t>
      </w:r>
      <w:r w:rsidRPr="00107052">
        <w:rPr>
          <w:rFonts w:hint="eastAsia"/>
          <w:lang w:eastAsia="zh-CN"/>
        </w:rPr>
        <w:t>等）联系，以避免重复</w:t>
      </w:r>
      <w:r w:rsidR="00E74101">
        <w:rPr>
          <w:rFonts w:hint="eastAsia"/>
          <w:lang w:eastAsia="zh-CN"/>
        </w:rPr>
        <w:t>标准化工作</w:t>
      </w:r>
      <w:r w:rsidRPr="00107052">
        <w:rPr>
          <w:rFonts w:hint="eastAsia"/>
          <w:lang w:eastAsia="zh-CN"/>
        </w:rPr>
        <w:t>并</w:t>
      </w:r>
      <w:r w:rsidR="00E74101">
        <w:rPr>
          <w:rFonts w:hint="eastAsia"/>
          <w:lang w:eastAsia="zh-CN"/>
        </w:rPr>
        <w:t>帮助协调相关研究组的</w:t>
      </w:r>
      <w:r w:rsidRPr="00107052">
        <w:rPr>
          <w:rFonts w:hint="eastAsia"/>
          <w:lang w:eastAsia="zh-CN"/>
        </w:rPr>
        <w:t>D</w:t>
      </w:r>
      <w:r w:rsidRPr="00107052">
        <w:rPr>
          <w:lang w:eastAsia="zh-CN"/>
        </w:rPr>
        <w:t>CC</w:t>
      </w:r>
      <w:r w:rsidR="00E74101">
        <w:rPr>
          <w:rFonts w:hint="eastAsia"/>
          <w:lang w:eastAsia="zh-CN"/>
        </w:rPr>
        <w:t>工作</w:t>
      </w:r>
      <w:r w:rsidRPr="00107052">
        <w:rPr>
          <w:rFonts w:hint="eastAsia"/>
          <w:lang w:eastAsia="zh-CN"/>
        </w:rPr>
        <w:t>。</w:t>
      </w:r>
      <w:bookmarkEnd w:id="184"/>
    </w:p>
    <w:p w14:paraId="061EBC3D" w14:textId="2FF57A79" w:rsidR="00107052" w:rsidRPr="00107052" w:rsidRDefault="00E52B07" w:rsidP="00A024A3">
      <w:pPr>
        <w:pStyle w:val="enumlev10"/>
        <w:rPr>
          <w:lang w:val="en-US" w:eastAsia="zh-CN"/>
        </w:rPr>
      </w:pPr>
      <w:r w:rsidRPr="00E52B07">
        <w:rPr>
          <w:lang w:val="en-US" w:eastAsia="zh-CN"/>
        </w:rPr>
        <w:t>–</w:t>
      </w:r>
      <w:r w:rsidRPr="00E52B07">
        <w:rPr>
          <w:lang w:val="en-US" w:eastAsia="zh-CN"/>
        </w:rPr>
        <w:tab/>
      </w:r>
      <w:r w:rsidR="00776E66" w:rsidRPr="00776E66">
        <w:rPr>
          <w:rFonts w:hint="eastAsia"/>
          <w:lang w:eastAsia="zh-CN"/>
        </w:rPr>
        <w:t>根据</w:t>
      </w:r>
      <w:r w:rsidR="00776E66" w:rsidRPr="00776E66">
        <w:rPr>
          <w:rFonts w:hint="eastAsia"/>
          <w:lang w:eastAsia="zh-CN"/>
        </w:rPr>
        <w:t>ITU-T A.1</w:t>
      </w:r>
      <w:r w:rsidR="00776E66" w:rsidRPr="00776E66">
        <w:rPr>
          <w:rFonts w:hint="eastAsia"/>
          <w:lang w:eastAsia="zh-CN"/>
        </w:rPr>
        <w:t>建议书第</w:t>
      </w:r>
      <w:r w:rsidR="00E74101">
        <w:rPr>
          <w:rFonts w:hint="eastAsia"/>
          <w:lang w:eastAsia="zh-CN"/>
        </w:rPr>
        <w:t>5</w:t>
      </w:r>
      <w:r w:rsidR="00776E66" w:rsidRPr="00776E66">
        <w:rPr>
          <w:rFonts w:hint="eastAsia"/>
          <w:lang w:eastAsia="zh-CN"/>
        </w:rPr>
        <w:t>.3</w:t>
      </w:r>
      <w:r w:rsidR="00776E66" w:rsidRPr="00776E66">
        <w:rPr>
          <w:rFonts w:hint="eastAsia"/>
          <w:lang w:eastAsia="zh-CN"/>
        </w:rPr>
        <w:t>款，</w:t>
      </w:r>
      <w:r w:rsidR="00776E66" w:rsidRPr="00776E66">
        <w:rPr>
          <w:rFonts w:hint="eastAsia"/>
          <w:lang w:eastAsia="zh-CN"/>
        </w:rPr>
        <w:t>JCA-</w:t>
      </w:r>
      <w:r w:rsidR="00E74101">
        <w:rPr>
          <w:lang w:eastAsia="zh-CN"/>
        </w:rPr>
        <w:t>DCC</w:t>
      </w:r>
      <w:r w:rsidR="00776E66" w:rsidRPr="00776E66">
        <w:rPr>
          <w:rFonts w:hint="eastAsia"/>
          <w:lang w:eastAsia="zh-CN"/>
        </w:rPr>
        <w:t>是开放性的，但（为限制其规模）应主要限于来自</w:t>
      </w:r>
      <w:r w:rsidR="00E74101">
        <w:rPr>
          <w:rFonts w:hint="eastAsia"/>
          <w:lang w:eastAsia="zh-CN"/>
        </w:rPr>
        <w:t>国际电联负责</w:t>
      </w:r>
      <w:r w:rsidR="00E74101">
        <w:rPr>
          <w:rFonts w:hint="eastAsia"/>
          <w:lang w:eastAsia="zh-CN"/>
        </w:rPr>
        <w:t>D</w:t>
      </w:r>
      <w:r w:rsidR="00E74101">
        <w:rPr>
          <w:lang w:eastAsia="zh-CN"/>
        </w:rPr>
        <w:t>CC</w:t>
      </w:r>
      <w:r w:rsidR="00E74101">
        <w:rPr>
          <w:rFonts w:hint="eastAsia"/>
          <w:lang w:eastAsia="zh-CN"/>
        </w:rPr>
        <w:t>工作的</w:t>
      </w:r>
      <w:r w:rsidR="00E74101" w:rsidRPr="00776E66">
        <w:rPr>
          <w:rFonts w:hint="eastAsia"/>
          <w:lang w:eastAsia="zh-CN"/>
        </w:rPr>
        <w:t>相关研究组</w:t>
      </w:r>
      <w:r w:rsidR="00776E66" w:rsidRPr="00776E66">
        <w:rPr>
          <w:rFonts w:hint="eastAsia"/>
          <w:lang w:eastAsia="zh-CN"/>
        </w:rPr>
        <w:t>的正式代表参加。</w:t>
      </w:r>
      <w:bookmarkStart w:id="185" w:name="lt_pId555"/>
      <w:r w:rsidR="00107052" w:rsidRPr="00107052">
        <w:rPr>
          <w:rFonts w:hint="eastAsia"/>
          <w:lang w:val="en-US" w:eastAsia="zh-CN"/>
        </w:rPr>
        <w:t>每次</w:t>
      </w:r>
      <w:r w:rsidR="00107052" w:rsidRPr="00107052">
        <w:rPr>
          <w:lang w:val="en-US" w:eastAsia="zh-CN"/>
        </w:rPr>
        <w:t>JCA-DCC</w:t>
      </w:r>
      <w:r w:rsidR="00107052" w:rsidRPr="00107052">
        <w:rPr>
          <w:rFonts w:hint="eastAsia"/>
          <w:lang w:val="en-US" w:eastAsia="zh-CN"/>
        </w:rPr>
        <w:t>会议可将一部分时间分配用于提升人们对其它</w:t>
      </w:r>
      <w:r w:rsidR="00107052" w:rsidRPr="00107052">
        <w:rPr>
          <w:lang w:val="en-US" w:eastAsia="zh-CN"/>
        </w:rPr>
        <w:t>ITU-T</w:t>
      </w:r>
      <w:r w:rsidR="00107052" w:rsidRPr="00107052">
        <w:rPr>
          <w:rFonts w:hint="eastAsia"/>
          <w:lang w:val="en-US" w:eastAsia="zh-CN"/>
        </w:rPr>
        <w:t>研究组课题及外部组织所处理</w:t>
      </w:r>
      <w:r w:rsidR="00107052" w:rsidRPr="00107052">
        <w:rPr>
          <w:rFonts w:hint="eastAsia"/>
          <w:lang w:val="en-US" w:eastAsia="zh-CN"/>
        </w:rPr>
        <w:t>D</w:t>
      </w:r>
      <w:r w:rsidR="00107052" w:rsidRPr="00107052">
        <w:rPr>
          <w:lang w:val="en-US" w:eastAsia="zh-CN"/>
        </w:rPr>
        <w:t>CC</w:t>
      </w:r>
      <w:r w:rsidR="00107052" w:rsidRPr="00107052">
        <w:rPr>
          <w:rFonts w:hint="eastAsia"/>
          <w:lang w:val="en-US" w:eastAsia="zh-CN"/>
        </w:rPr>
        <w:t>问题的认识。</w:t>
      </w:r>
      <w:bookmarkEnd w:id="185"/>
    </w:p>
    <w:p w14:paraId="4A858797" w14:textId="53954847" w:rsidR="00E52B07" w:rsidRPr="00E52B07" w:rsidRDefault="00E52B07" w:rsidP="00A024A3">
      <w:pPr>
        <w:pStyle w:val="enumlev10"/>
        <w:rPr>
          <w:lang w:val="en-US" w:eastAsia="zh-CN"/>
        </w:rPr>
      </w:pPr>
      <w:r w:rsidRPr="00E52B07">
        <w:rPr>
          <w:lang w:val="en-US" w:eastAsia="zh-CN"/>
        </w:rPr>
        <w:t>–</w:t>
      </w:r>
      <w:r w:rsidRPr="00E52B07">
        <w:rPr>
          <w:lang w:val="en-US" w:eastAsia="zh-CN"/>
        </w:rPr>
        <w:tab/>
      </w:r>
      <w:r w:rsidR="00E74101" w:rsidRPr="00E74101">
        <w:rPr>
          <w:rFonts w:hint="eastAsia"/>
          <w:lang w:val="en-US" w:eastAsia="zh-CN"/>
        </w:rPr>
        <w:t>CA-DCC</w:t>
      </w:r>
      <w:r w:rsidR="00E74101" w:rsidRPr="00E74101">
        <w:rPr>
          <w:rFonts w:hint="eastAsia"/>
          <w:lang w:val="en-US" w:eastAsia="zh-CN"/>
        </w:rPr>
        <w:t>还可包括特邀专家，并应</w:t>
      </w:r>
      <w:r w:rsidR="006E57A2">
        <w:rPr>
          <w:rFonts w:hint="eastAsia"/>
          <w:lang w:val="en-US" w:eastAsia="zh-CN"/>
        </w:rPr>
        <w:t>视情</w:t>
      </w:r>
      <w:r w:rsidR="00E74101" w:rsidRPr="00E74101">
        <w:rPr>
          <w:rFonts w:hint="eastAsia"/>
          <w:lang w:val="en-US" w:eastAsia="zh-CN"/>
        </w:rPr>
        <w:t>邀请其他政府间组织</w:t>
      </w:r>
      <w:r w:rsidR="00E74101">
        <w:rPr>
          <w:rFonts w:hint="eastAsia"/>
          <w:lang w:val="en-US" w:eastAsia="zh-CN"/>
        </w:rPr>
        <w:t>（</w:t>
      </w:r>
      <w:r w:rsidR="00E74101" w:rsidRPr="00E74101">
        <w:rPr>
          <w:rFonts w:hint="eastAsia"/>
          <w:lang w:val="en-US" w:eastAsia="zh-CN"/>
        </w:rPr>
        <w:t>如世卫组织</w:t>
      </w:r>
      <w:r w:rsidR="00E74101">
        <w:rPr>
          <w:rFonts w:hint="eastAsia"/>
          <w:lang w:val="en-US" w:eastAsia="zh-CN"/>
        </w:rPr>
        <w:t>）</w:t>
      </w:r>
      <w:r w:rsidR="00E74101" w:rsidRPr="00E74101">
        <w:rPr>
          <w:rFonts w:hint="eastAsia"/>
          <w:lang w:val="en-US" w:eastAsia="zh-CN"/>
        </w:rPr>
        <w:t>和相关公认的</w:t>
      </w:r>
      <w:r w:rsidR="00E74101" w:rsidRPr="00E74101">
        <w:rPr>
          <w:rFonts w:hint="eastAsia"/>
          <w:lang w:val="en-US" w:eastAsia="zh-CN"/>
        </w:rPr>
        <w:t>SDO</w:t>
      </w:r>
      <w:r w:rsidR="00E74101">
        <w:rPr>
          <w:lang w:val="en-US" w:eastAsia="zh-CN"/>
        </w:rPr>
        <w:t>/</w:t>
      </w:r>
      <w:r w:rsidR="00E74101" w:rsidRPr="00E74101">
        <w:rPr>
          <w:rFonts w:hint="eastAsia"/>
          <w:lang w:val="en-US" w:eastAsia="zh-CN"/>
        </w:rPr>
        <w:t>论坛</w:t>
      </w:r>
      <w:r w:rsidR="00E74101">
        <w:rPr>
          <w:rFonts w:hint="eastAsia"/>
          <w:lang w:val="en-US" w:eastAsia="zh-CN"/>
        </w:rPr>
        <w:t>（</w:t>
      </w:r>
      <w:r w:rsidR="00E74101" w:rsidRPr="00E74101">
        <w:rPr>
          <w:rFonts w:hint="eastAsia"/>
          <w:lang w:val="en-US" w:eastAsia="zh-CN"/>
        </w:rPr>
        <w:t>特别是上述</w:t>
      </w:r>
      <w:r w:rsidR="00E74101" w:rsidRPr="00E74101">
        <w:rPr>
          <w:rFonts w:hint="eastAsia"/>
          <w:lang w:val="en-US" w:eastAsia="zh-CN"/>
        </w:rPr>
        <w:t>ISO</w:t>
      </w:r>
      <w:r w:rsidR="00E74101" w:rsidRPr="00E74101">
        <w:rPr>
          <w:rFonts w:hint="eastAsia"/>
          <w:lang w:val="en-US" w:eastAsia="zh-CN"/>
        </w:rPr>
        <w:t>和</w:t>
      </w:r>
      <w:r w:rsidR="00E74101" w:rsidRPr="00E74101">
        <w:rPr>
          <w:rFonts w:hint="eastAsia"/>
          <w:lang w:val="en-US" w:eastAsia="zh-CN"/>
        </w:rPr>
        <w:t>IEC</w:t>
      </w:r>
      <w:r w:rsidR="00E74101" w:rsidRPr="00E74101">
        <w:rPr>
          <w:rFonts w:hint="eastAsia"/>
          <w:lang w:val="en-US" w:eastAsia="zh-CN"/>
        </w:rPr>
        <w:t>委员会</w:t>
      </w:r>
      <w:r w:rsidR="006E57A2">
        <w:rPr>
          <w:rFonts w:hint="eastAsia"/>
          <w:lang w:val="en-US" w:eastAsia="zh-CN"/>
        </w:rPr>
        <w:t>）</w:t>
      </w:r>
      <w:r w:rsidR="00E74101" w:rsidRPr="00E74101">
        <w:rPr>
          <w:rFonts w:hint="eastAsia"/>
          <w:lang w:val="en-US" w:eastAsia="zh-CN"/>
        </w:rPr>
        <w:t>的代表。</w:t>
      </w:r>
    </w:p>
    <w:p w14:paraId="55903DFE" w14:textId="11D6D55C" w:rsidR="00E74101" w:rsidRPr="0067137C" w:rsidRDefault="00E52B07" w:rsidP="00A024A3">
      <w:pPr>
        <w:pStyle w:val="enumlev10"/>
        <w:rPr>
          <w:lang w:val="en-US" w:eastAsia="zh-CN"/>
        </w:rPr>
      </w:pPr>
      <w:r w:rsidRPr="00E52B07">
        <w:rPr>
          <w:lang w:val="en-US" w:eastAsia="zh-CN"/>
        </w:rPr>
        <w:t>–</w:t>
      </w:r>
      <w:r w:rsidRPr="00E52B07">
        <w:rPr>
          <w:lang w:val="en-US" w:eastAsia="zh-CN"/>
        </w:rPr>
        <w:tab/>
      </w:r>
      <w:r w:rsidR="006E57A2" w:rsidRPr="006E57A2">
        <w:rPr>
          <w:rFonts w:hint="eastAsia"/>
          <w:lang w:val="en-US" w:eastAsia="zh-CN"/>
        </w:rPr>
        <w:t>JCA</w:t>
      </w:r>
      <w:r w:rsidR="006E57A2" w:rsidRPr="006E57A2">
        <w:rPr>
          <w:rFonts w:hint="eastAsia"/>
          <w:lang w:val="en-US" w:eastAsia="zh-CN"/>
        </w:rPr>
        <w:t>应努力鼓励与相关</w:t>
      </w:r>
      <w:r w:rsidR="006E57A2" w:rsidRPr="006E57A2">
        <w:rPr>
          <w:rFonts w:hint="eastAsia"/>
          <w:lang w:val="en-US" w:eastAsia="zh-CN"/>
        </w:rPr>
        <w:t>SDO</w:t>
      </w:r>
      <w:r w:rsidR="006E57A2">
        <w:rPr>
          <w:rFonts w:hint="eastAsia"/>
          <w:lang w:val="en-US" w:eastAsia="zh-CN"/>
        </w:rPr>
        <w:t>（</w:t>
      </w:r>
      <w:r w:rsidR="006E57A2" w:rsidRPr="006E57A2">
        <w:rPr>
          <w:rFonts w:hint="eastAsia"/>
          <w:lang w:val="en-US" w:eastAsia="zh-CN"/>
        </w:rPr>
        <w:t>特别是</w:t>
      </w:r>
      <w:r w:rsidR="006E57A2" w:rsidRPr="006E57A2">
        <w:rPr>
          <w:rFonts w:hint="eastAsia"/>
          <w:lang w:val="en-US" w:eastAsia="zh-CN"/>
        </w:rPr>
        <w:t>ISO</w:t>
      </w:r>
      <w:r w:rsidR="006E57A2" w:rsidRPr="006E57A2">
        <w:rPr>
          <w:rFonts w:hint="eastAsia"/>
          <w:lang w:val="en-US" w:eastAsia="zh-CN"/>
        </w:rPr>
        <w:t>和</w:t>
      </w:r>
      <w:r w:rsidR="006E57A2" w:rsidRPr="006E57A2">
        <w:rPr>
          <w:rFonts w:hint="eastAsia"/>
          <w:lang w:val="en-US" w:eastAsia="zh-CN"/>
        </w:rPr>
        <w:t>IEC</w:t>
      </w:r>
      <w:r w:rsidR="006E57A2">
        <w:rPr>
          <w:rFonts w:hint="eastAsia"/>
          <w:lang w:val="en-US" w:eastAsia="zh-CN"/>
        </w:rPr>
        <w:t>）及</w:t>
      </w:r>
      <w:r w:rsidR="006E57A2" w:rsidRPr="006E57A2">
        <w:rPr>
          <w:rFonts w:hint="eastAsia"/>
          <w:lang w:val="en-US" w:eastAsia="zh-CN"/>
        </w:rPr>
        <w:t>组织开展联合活动。</w:t>
      </w:r>
    </w:p>
    <w:p w14:paraId="1186DC55" w14:textId="77777777" w:rsidR="00107052" w:rsidRPr="00CE0B43" w:rsidRDefault="00107052" w:rsidP="00A024A3">
      <w:pPr>
        <w:pStyle w:val="Heading1"/>
        <w:rPr>
          <w:lang w:val="en-GB" w:eastAsia="ko-KR"/>
        </w:rPr>
      </w:pPr>
      <w:bookmarkStart w:id="186" w:name="_Toc89768088"/>
      <w:r w:rsidRPr="00CE0B43">
        <w:rPr>
          <w:lang w:val="en-GB" w:eastAsia="ko-KR"/>
        </w:rPr>
        <w:t>3</w:t>
      </w:r>
      <w:r w:rsidRPr="00CE0B43">
        <w:rPr>
          <w:lang w:val="en-GB" w:eastAsia="ko-KR"/>
        </w:rPr>
        <w:tab/>
      </w:r>
      <w:r w:rsidRPr="00CE0B43">
        <w:rPr>
          <w:lang w:val="en-GB" w:eastAsia="ko-KR"/>
        </w:rPr>
        <w:t>行政支持</w:t>
      </w:r>
      <w:bookmarkEnd w:id="186"/>
    </w:p>
    <w:p w14:paraId="7DBF6BDD" w14:textId="77777777" w:rsidR="00107052" w:rsidRPr="0067137C" w:rsidRDefault="00107052" w:rsidP="00A024A3">
      <w:pPr>
        <w:ind w:firstLineChars="200" w:firstLine="480"/>
        <w:rPr>
          <w:lang w:eastAsia="zh-CN"/>
        </w:rPr>
      </w:pPr>
      <w:bookmarkStart w:id="187" w:name="lt_pId559"/>
      <w:r w:rsidRPr="0067137C">
        <w:rPr>
          <w:rFonts w:hint="eastAsia"/>
          <w:lang w:val="en-US" w:eastAsia="zh-CN"/>
        </w:rPr>
        <w:t>电信标准化局将在可用资源限制内为</w:t>
      </w:r>
      <w:r w:rsidRPr="0067137C">
        <w:rPr>
          <w:lang w:eastAsia="zh-CN"/>
        </w:rPr>
        <w:t>JCA-DCC</w:t>
      </w:r>
      <w:r w:rsidRPr="0067137C">
        <w:rPr>
          <w:rFonts w:hint="eastAsia"/>
          <w:lang w:eastAsia="zh-CN"/>
        </w:rPr>
        <w:t>提供支持。</w:t>
      </w:r>
      <w:bookmarkEnd w:id="187"/>
    </w:p>
    <w:p w14:paraId="3399E5F6" w14:textId="77777777" w:rsidR="00107052" w:rsidRPr="00CE0B43" w:rsidRDefault="00107052" w:rsidP="00A024A3">
      <w:pPr>
        <w:pStyle w:val="Heading1"/>
        <w:rPr>
          <w:lang w:val="en-GB" w:eastAsia="ko-KR"/>
        </w:rPr>
      </w:pPr>
      <w:bookmarkStart w:id="188" w:name="_Toc89768089"/>
      <w:r w:rsidRPr="00CE0B43">
        <w:rPr>
          <w:lang w:val="en-GB" w:eastAsia="ko-KR"/>
        </w:rPr>
        <w:lastRenderedPageBreak/>
        <w:t>4</w:t>
      </w:r>
      <w:r w:rsidRPr="00CE0B43">
        <w:rPr>
          <w:lang w:val="en-GB" w:eastAsia="ko-KR"/>
        </w:rPr>
        <w:tab/>
      </w:r>
      <w:r w:rsidRPr="00CE0B43">
        <w:rPr>
          <w:lang w:val="en-GB" w:eastAsia="ko-KR"/>
        </w:rPr>
        <w:t>会议</w:t>
      </w:r>
      <w:bookmarkEnd w:id="188"/>
    </w:p>
    <w:p w14:paraId="3217DEC4" w14:textId="77777777" w:rsidR="00107052" w:rsidRPr="0067137C" w:rsidRDefault="00107052" w:rsidP="00A024A3">
      <w:pPr>
        <w:ind w:firstLineChars="200" w:firstLine="480"/>
        <w:rPr>
          <w:lang w:val="en-US" w:eastAsia="zh-CN"/>
        </w:rPr>
      </w:pPr>
      <w:r w:rsidRPr="0067137C">
        <w:rPr>
          <w:lang w:val="en-US" w:eastAsia="zh-CN"/>
        </w:rPr>
        <w:t>JCA-DCC</w:t>
      </w:r>
      <w:r w:rsidRPr="0067137C">
        <w:rPr>
          <w:lang w:val="en-GB" w:eastAsia="zh-CN"/>
        </w:rPr>
        <w:t>将以电子手段（举行电视电话会议</w:t>
      </w:r>
      <w:r>
        <w:rPr>
          <w:lang w:val="en-GB" w:eastAsia="zh-CN"/>
        </w:rPr>
        <w:t>）</w:t>
      </w:r>
      <w:r w:rsidRPr="0067137C">
        <w:rPr>
          <w:lang w:val="en-GB" w:eastAsia="zh-CN"/>
        </w:rPr>
        <w:t>开展工作，并视需要</w:t>
      </w:r>
      <w:r w:rsidRPr="0067137C">
        <w:rPr>
          <w:rFonts w:hint="eastAsia"/>
          <w:lang w:val="en-GB" w:eastAsia="zh-CN"/>
        </w:rPr>
        <w:t>召开</w:t>
      </w:r>
      <w:r w:rsidRPr="0067137C">
        <w:rPr>
          <w:lang w:val="en-GB" w:eastAsia="zh-CN"/>
        </w:rPr>
        <w:t>面对面会议。</w:t>
      </w:r>
      <w:r w:rsidRPr="0067137C">
        <w:rPr>
          <w:lang w:val="en-US" w:eastAsia="zh-CN"/>
        </w:rPr>
        <w:t>JCA-DCC</w:t>
      </w:r>
      <w:r w:rsidRPr="0067137C">
        <w:rPr>
          <w:lang w:val="en-GB" w:eastAsia="zh-CN"/>
        </w:rPr>
        <w:t>将确定</w:t>
      </w:r>
      <w:r w:rsidRPr="0067137C">
        <w:rPr>
          <w:rFonts w:hint="eastAsia"/>
          <w:lang w:val="en-GB" w:eastAsia="zh-CN"/>
        </w:rPr>
        <w:t>其</w:t>
      </w:r>
      <w:r w:rsidRPr="0067137C">
        <w:rPr>
          <w:lang w:val="en-GB" w:eastAsia="zh-CN"/>
        </w:rPr>
        <w:t>会议形式并通过</w:t>
      </w:r>
      <w:r w:rsidRPr="0067137C">
        <w:rPr>
          <w:lang w:val="en-GB" w:eastAsia="zh-CN"/>
        </w:rPr>
        <w:t>ITU-T</w:t>
      </w:r>
      <w:r w:rsidRPr="0067137C">
        <w:rPr>
          <w:lang w:val="en-GB" w:eastAsia="zh-CN"/>
        </w:rPr>
        <w:t>网站将具体安排通知参加该活动的</w:t>
      </w:r>
      <w:r w:rsidRPr="0067137C">
        <w:rPr>
          <w:rFonts w:hint="eastAsia"/>
          <w:lang w:val="en-GB" w:eastAsia="zh-CN"/>
        </w:rPr>
        <w:t>相关</w:t>
      </w:r>
      <w:r w:rsidRPr="0067137C">
        <w:rPr>
          <w:lang w:val="en-GB" w:eastAsia="zh-CN"/>
        </w:rPr>
        <w:t>代表。</w:t>
      </w:r>
      <w:bookmarkStart w:id="189" w:name="lt_pId564"/>
      <w:r w:rsidRPr="0067137C">
        <w:rPr>
          <w:lang w:val="en-US" w:eastAsia="zh-CN"/>
        </w:rPr>
        <w:t>TSAG</w:t>
      </w:r>
      <w:r w:rsidRPr="0067137C">
        <w:rPr>
          <w:rFonts w:hint="eastAsia"/>
          <w:lang w:val="en-US" w:eastAsia="zh-CN"/>
        </w:rPr>
        <w:t>期间，</w:t>
      </w:r>
      <w:r w:rsidRPr="0067137C">
        <w:rPr>
          <w:lang w:val="en-US" w:eastAsia="zh-CN"/>
        </w:rPr>
        <w:t>JCA-DCC</w:t>
      </w:r>
      <w:r w:rsidRPr="0067137C">
        <w:rPr>
          <w:rFonts w:hint="eastAsia"/>
          <w:lang w:val="en-US" w:eastAsia="zh-CN"/>
        </w:rPr>
        <w:t>将在必要时召开会议。</w:t>
      </w:r>
      <w:bookmarkEnd w:id="189"/>
    </w:p>
    <w:p w14:paraId="45A2272F" w14:textId="77777777" w:rsidR="00107052" w:rsidRPr="00107052" w:rsidRDefault="00107052" w:rsidP="00A024A3">
      <w:pPr>
        <w:pStyle w:val="Heading1"/>
        <w:rPr>
          <w:lang w:val="en-GB" w:eastAsia="ko-KR"/>
        </w:rPr>
      </w:pPr>
      <w:bookmarkStart w:id="190" w:name="_Toc89768090"/>
      <w:r w:rsidRPr="00107052">
        <w:rPr>
          <w:lang w:val="en-GB" w:eastAsia="ko-KR"/>
        </w:rPr>
        <w:t>5</w:t>
      </w:r>
      <w:r w:rsidRPr="00107052">
        <w:rPr>
          <w:lang w:val="en-GB" w:eastAsia="ko-KR"/>
        </w:rPr>
        <w:tab/>
      </w:r>
      <w:r w:rsidRPr="00107052">
        <w:rPr>
          <w:lang w:val="en-GB" w:eastAsia="ko-KR"/>
        </w:rPr>
        <w:t>进展报告</w:t>
      </w:r>
      <w:bookmarkEnd w:id="190"/>
    </w:p>
    <w:p w14:paraId="24E0A3C0" w14:textId="1AE06B92" w:rsidR="003E2225" w:rsidRPr="00E52B07" w:rsidRDefault="003E2225" w:rsidP="00A024A3">
      <w:pPr>
        <w:ind w:firstLineChars="200" w:firstLine="480"/>
        <w:rPr>
          <w:lang w:val="en-US" w:eastAsia="zh-CN"/>
        </w:rPr>
      </w:pPr>
      <w:r w:rsidRPr="000628B4">
        <w:rPr>
          <w:rFonts w:hint="eastAsia"/>
          <w:lang w:val="en-US" w:eastAsia="zh-CN"/>
        </w:rPr>
        <w:t>JCA-</w:t>
      </w:r>
      <w:r>
        <w:rPr>
          <w:lang w:val="en-US" w:eastAsia="zh-CN"/>
        </w:rPr>
        <w:t>DCC</w:t>
      </w:r>
      <w:r>
        <w:rPr>
          <w:rFonts w:hint="eastAsia"/>
          <w:lang w:val="en-US" w:eastAsia="zh-CN"/>
        </w:rPr>
        <w:t>将</w:t>
      </w:r>
      <w:r w:rsidRPr="000628B4">
        <w:rPr>
          <w:rFonts w:hint="eastAsia"/>
          <w:lang w:val="en-US" w:eastAsia="zh-CN"/>
        </w:rPr>
        <w:t>在其会议上向</w:t>
      </w:r>
      <w:r w:rsidRPr="000628B4">
        <w:rPr>
          <w:rFonts w:hint="eastAsia"/>
          <w:lang w:val="en-US" w:eastAsia="zh-CN"/>
        </w:rPr>
        <w:t>TSAG</w:t>
      </w:r>
      <w:r>
        <w:rPr>
          <w:rFonts w:hint="eastAsia"/>
          <w:lang w:val="en-US" w:eastAsia="zh-CN"/>
        </w:rPr>
        <w:t>汇报</w:t>
      </w:r>
      <w:r w:rsidRPr="000628B4">
        <w:rPr>
          <w:rFonts w:hint="eastAsia"/>
          <w:lang w:val="en-US" w:eastAsia="zh-CN"/>
        </w:rPr>
        <w:t>。</w:t>
      </w:r>
      <w:r w:rsidRPr="00CE0B43">
        <w:rPr>
          <w:rFonts w:hint="eastAsia"/>
          <w:lang w:val="en-GB" w:eastAsia="zh-CN"/>
        </w:rPr>
        <w:t>进展报告和</w:t>
      </w:r>
      <w:r>
        <w:rPr>
          <w:rFonts w:hint="eastAsia"/>
          <w:lang w:val="en-GB" w:eastAsia="zh-CN"/>
        </w:rPr>
        <w:t>提案</w:t>
      </w:r>
      <w:r w:rsidRPr="00CE0B43">
        <w:rPr>
          <w:rFonts w:hint="eastAsia"/>
          <w:lang w:val="en-GB" w:eastAsia="zh-CN"/>
        </w:rPr>
        <w:t>将视情根据</w:t>
      </w:r>
      <w:r w:rsidRPr="00CE0B43">
        <w:rPr>
          <w:lang w:val="en-GB" w:eastAsia="zh-CN"/>
        </w:rPr>
        <w:t>ITU-T A.1</w:t>
      </w:r>
      <w:r w:rsidRPr="00CE0B43">
        <w:rPr>
          <w:rFonts w:hint="eastAsia"/>
          <w:lang w:val="en-GB" w:eastAsia="zh-CN"/>
        </w:rPr>
        <w:t>建议书第</w:t>
      </w:r>
      <w:r>
        <w:rPr>
          <w:lang w:val="en-GB" w:eastAsia="zh-CN"/>
        </w:rPr>
        <w:t>5.7</w:t>
      </w:r>
      <w:r w:rsidRPr="00CE0B43">
        <w:rPr>
          <w:rFonts w:hint="eastAsia"/>
          <w:lang w:val="en-GB" w:eastAsia="zh-CN"/>
        </w:rPr>
        <w:t>节</w:t>
      </w:r>
      <w:r>
        <w:rPr>
          <w:rFonts w:hint="eastAsia"/>
          <w:lang w:val="en-GB" w:eastAsia="zh-CN"/>
        </w:rPr>
        <w:t>提交</w:t>
      </w:r>
      <w:r w:rsidRPr="00CE0B43">
        <w:rPr>
          <w:rFonts w:hint="eastAsia"/>
          <w:lang w:val="en-GB" w:eastAsia="zh-CN"/>
        </w:rPr>
        <w:t>相关研究组。</w:t>
      </w:r>
    </w:p>
    <w:p w14:paraId="2DDC0D9A" w14:textId="77777777" w:rsidR="00107052" w:rsidRPr="00CE0B43" w:rsidRDefault="00107052" w:rsidP="00A024A3">
      <w:pPr>
        <w:pStyle w:val="Heading1"/>
        <w:rPr>
          <w:lang w:val="en-GB" w:eastAsia="ko-KR"/>
        </w:rPr>
      </w:pPr>
      <w:bookmarkStart w:id="191" w:name="_Toc89768091"/>
      <w:r w:rsidRPr="00CE0B43">
        <w:rPr>
          <w:lang w:val="en-GB" w:eastAsia="ko-KR"/>
        </w:rPr>
        <w:t>6</w:t>
      </w:r>
      <w:r w:rsidRPr="00CE0B43">
        <w:rPr>
          <w:lang w:val="en-GB" w:eastAsia="ko-KR"/>
        </w:rPr>
        <w:tab/>
      </w:r>
      <w:r w:rsidRPr="00CE0B43">
        <w:rPr>
          <w:rFonts w:hint="eastAsia"/>
          <w:lang w:val="en-GB" w:eastAsia="ko-KR"/>
        </w:rPr>
        <w:t>领导人</w:t>
      </w:r>
      <w:bookmarkEnd w:id="191"/>
    </w:p>
    <w:p w14:paraId="6E028BCF" w14:textId="77777777" w:rsidR="00107052" w:rsidRPr="0067137C" w:rsidRDefault="00107052" w:rsidP="00107052">
      <w:pPr>
        <w:ind w:firstLineChars="200" w:firstLine="480"/>
        <w:rPr>
          <w:lang w:val="en-US" w:eastAsia="zh-CN"/>
        </w:rPr>
      </w:pPr>
      <w:bookmarkStart w:id="192" w:name="lt_pId570"/>
      <w:r w:rsidRPr="0067137C">
        <w:rPr>
          <w:rFonts w:hint="eastAsia"/>
          <w:lang w:val="en-US" w:eastAsia="zh-CN"/>
        </w:rPr>
        <w:t>主席：</w:t>
      </w:r>
      <w:r w:rsidRPr="0067137C">
        <w:rPr>
          <w:lang w:val="en-US" w:eastAsia="zh-CN"/>
        </w:rPr>
        <w:t>He</w:t>
      </w:r>
      <w:r w:rsidRPr="0067137C">
        <w:rPr>
          <w:rFonts w:hint="eastAsia"/>
          <w:lang w:val="en-US" w:eastAsia="ko-KR"/>
        </w:rPr>
        <w:t>u</w:t>
      </w:r>
      <w:r w:rsidRPr="0067137C">
        <w:rPr>
          <w:lang w:val="en-US" w:eastAsia="zh-CN"/>
        </w:rPr>
        <w:t>ng Youl Youm</w:t>
      </w:r>
      <w:r w:rsidRPr="0067137C">
        <w:rPr>
          <w:rFonts w:hint="eastAsia"/>
          <w:lang w:val="en-US" w:eastAsia="zh-CN"/>
        </w:rPr>
        <w:t>先生（韩国</w:t>
      </w:r>
      <w:r>
        <w:rPr>
          <w:rFonts w:hint="eastAsia"/>
          <w:lang w:val="en-US" w:eastAsia="zh-CN"/>
        </w:rPr>
        <w:t>）</w:t>
      </w:r>
      <w:bookmarkEnd w:id="192"/>
      <w:r w:rsidRPr="0067137C">
        <w:rPr>
          <w:rFonts w:hint="eastAsia"/>
          <w:lang w:val="en-US" w:eastAsia="zh-CN"/>
        </w:rPr>
        <w:t>。</w:t>
      </w:r>
    </w:p>
    <w:p w14:paraId="72BA6D3F" w14:textId="77777777" w:rsidR="00107052" w:rsidRPr="00CE0B43" w:rsidRDefault="00107052" w:rsidP="00A024A3">
      <w:pPr>
        <w:pStyle w:val="Heading1"/>
        <w:rPr>
          <w:lang w:val="en-GB" w:eastAsia="ko-KR"/>
        </w:rPr>
      </w:pPr>
      <w:bookmarkStart w:id="193" w:name="_Toc89768092"/>
      <w:r w:rsidRPr="00CE0B43">
        <w:rPr>
          <w:lang w:val="en-GB" w:eastAsia="ko-KR"/>
        </w:rPr>
        <w:t>7</w:t>
      </w:r>
      <w:r w:rsidRPr="00CE0B43">
        <w:rPr>
          <w:lang w:val="en-GB" w:eastAsia="ko-KR"/>
        </w:rPr>
        <w:tab/>
      </w:r>
      <w:bookmarkStart w:id="194" w:name="lt_pId572"/>
      <w:r w:rsidRPr="00CE0B43">
        <w:rPr>
          <w:rFonts w:hint="eastAsia"/>
          <w:lang w:val="en-GB" w:eastAsia="ko-KR"/>
        </w:rPr>
        <w:t>其它联系人</w:t>
      </w:r>
      <w:bookmarkEnd w:id="193"/>
      <w:bookmarkEnd w:id="194"/>
    </w:p>
    <w:p w14:paraId="74FDFD33" w14:textId="53CE63F6" w:rsidR="00107052" w:rsidRPr="0067137C" w:rsidRDefault="00107052" w:rsidP="00107052">
      <w:pPr>
        <w:ind w:firstLineChars="200" w:firstLine="480"/>
        <w:rPr>
          <w:lang w:val="en-US" w:eastAsia="zh-CN"/>
        </w:rPr>
      </w:pPr>
      <w:bookmarkStart w:id="195" w:name="lt_pId573"/>
      <w:r w:rsidRPr="0067137C">
        <w:rPr>
          <w:lang w:val="en-US" w:eastAsia="zh-CN"/>
        </w:rPr>
        <w:t>JCA-DCC</w:t>
      </w:r>
      <w:r w:rsidRPr="0067137C">
        <w:rPr>
          <w:rFonts w:hint="eastAsia"/>
          <w:lang w:val="en-US" w:eastAsia="zh-CN"/>
        </w:rPr>
        <w:t>秘书处（</w:t>
      </w:r>
      <w:bookmarkEnd w:id="195"/>
      <w:r>
        <w:fldChar w:fldCharType="begin"/>
      </w:r>
      <w:r w:rsidRPr="00E52B07">
        <w:rPr>
          <w:lang w:val="en-US"/>
        </w:rPr>
        <w:instrText xml:space="preserve"> HYPERLINK "mailto:tsbjcadcc@itu.int" </w:instrText>
      </w:r>
      <w:r>
        <w:fldChar w:fldCharType="separate"/>
      </w:r>
      <w:r w:rsidRPr="00E52B07">
        <w:rPr>
          <w:rStyle w:val="Hyperlink"/>
          <w:lang w:val="en-US"/>
        </w:rPr>
        <w:t>tsbjcadcc@itu.int</w:t>
      </w:r>
      <w:r>
        <w:rPr>
          <w:rStyle w:val="Hyperlink"/>
        </w:rPr>
        <w:fldChar w:fldCharType="end"/>
      </w:r>
      <w:r>
        <w:rPr>
          <w:rFonts w:hint="eastAsia"/>
          <w:lang w:val="en-US" w:eastAsia="zh-CN"/>
        </w:rPr>
        <w:t>）</w:t>
      </w:r>
      <w:r w:rsidRPr="0067137C">
        <w:rPr>
          <w:rFonts w:hint="eastAsia"/>
          <w:lang w:val="en-US" w:eastAsia="zh-CN"/>
        </w:rPr>
        <w:t>。</w:t>
      </w:r>
    </w:p>
    <w:p w14:paraId="507F771E" w14:textId="77777777" w:rsidR="00107052" w:rsidRPr="00107052" w:rsidRDefault="00107052" w:rsidP="00A024A3">
      <w:pPr>
        <w:pStyle w:val="Heading1"/>
        <w:rPr>
          <w:lang w:val="en-GB" w:eastAsia="ko-KR"/>
        </w:rPr>
      </w:pPr>
      <w:bookmarkStart w:id="196" w:name="_Toc89768093"/>
      <w:r w:rsidRPr="00107052">
        <w:rPr>
          <w:lang w:val="en-GB" w:eastAsia="ko-KR"/>
        </w:rPr>
        <w:t>8</w:t>
      </w:r>
      <w:r w:rsidRPr="00107052">
        <w:rPr>
          <w:lang w:val="en-GB" w:eastAsia="ko-KR"/>
        </w:rPr>
        <w:tab/>
      </w:r>
      <w:bookmarkStart w:id="197" w:name="lt_pId575"/>
      <w:r w:rsidRPr="00107052">
        <w:rPr>
          <w:rFonts w:hint="eastAsia"/>
          <w:lang w:val="en-GB" w:eastAsia="ko-KR"/>
        </w:rPr>
        <w:t>持续时间</w:t>
      </w:r>
      <w:bookmarkEnd w:id="196"/>
      <w:bookmarkEnd w:id="197"/>
    </w:p>
    <w:p w14:paraId="336A2D75" w14:textId="60DA33DF" w:rsidR="00E52B07" w:rsidRPr="00E52B07" w:rsidRDefault="004A0701" w:rsidP="004A0701">
      <w:pPr>
        <w:ind w:firstLineChars="200" w:firstLine="480"/>
        <w:rPr>
          <w:lang w:val="en-US" w:eastAsia="zh-CN"/>
        </w:rPr>
      </w:pPr>
      <w:r w:rsidRPr="004A0701">
        <w:rPr>
          <w:rFonts w:hint="eastAsia"/>
          <w:lang w:val="en-US" w:eastAsia="zh-CN"/>
        </w:rPr>
        <w:t>见</w:t>
      </w:r>
      <w:r w:rsidRPr="004A0701">
        <w:rPr>
          <w:rFonts w:hint="eastAsia"/>
          <w:lang w:val="en-US" w:eastAsia="zh-CN"/>
        </w:rPr>
        <w:t>ITU-T A.1</w:t>
      </w:r>
      <w:r w:rsidRPr="004A0701">
        <w:rPr>
          <w:rFonts w:hint="eastAsia"/>
          <w:lang w:val="en-US" w:eastAsia="zh-CN"/>
        </w:rPr>
        <w:t>建议</w:t>
      </w:r>
      <w:r>
        <w:rPr>
          <w:rFonts w:hint="eastAsia"/>
          <w:lang w:val="en-US" w:eastAsia="zh-CN"/>
        </w:rPr>
        <w:t>书</w:t>
      </w:r>
      <w:r w:rsidRPr="004A0701">
        <w:rPr>
          <w:rFonts w:hint="eastAsia"/>
          <w:lang w:val="en-US" w:eastAsia="zh-CN"/>
        </w:rPr>
        <w:t>第</w:t>
      </w:r>
      <w:r w:rsidRPr="004A0701">
        <w:rPr>
          <w:rFonts w:hint="eastAsia"/>
          <w:lang w:val="en-US" w:eastAsia="zh-CN"/>
        </w:rPr>
        <w:t>5.10</w:t>
      </w:r>
      <w:r>
        <w:rPr>
          <w:rFonts w:hint="eastAsia"/>
          <w:lang w:val="en-US" w:eastAsia="zh-CN"/>
        </w:rPr>
        <w:t>节</w:t>
      </w:r>
      <w:r w:rsidRPr="004A0701">
        <w:rPr>
          <w:rFonts w:hint="eastAsia"/>
          <w:lang w:val="en-US" w:eastAsia="zh-CN"/>
        </w:rPr>
        <w:t>。</w:t>
      </w:r>
    </w:p>
    <w:p w14:paraId="464DB0BC" w14:textId="77777777" w:rsidR="004A0701" w:rsidRDefault="004A0701">
      <w:pPr>
        <w:tabs>
          <w:tab w:val="clear" w:pos="794"/>
          <w:tab w:val="clear" w:pos="1191"/>
          <w:tab w:val="clear" w:pos="1588"/>
          <w:tab w:val="clear" w:pos="1985"/>
        </w:tabs>
        <w:overflowPunct/>
        <w:autoSpaceDE/>
        <w:autoSpaceDN/>
        <w:adjustRightInd/>
        <w:spacing w:before="0"/>
        <w:textAlignment w:val="auto"/>
        <w:rPr>
          <w:b/>
          <w:sz w:val="28"/>
          <w:lang w:val="en-US" w:eastAsia="zh-CN"/>
        </w:rPr>
      </w:pPr>
      <w:bookmarkStart w:id="198" w:name="_Annex_D_Draft"/>
      <w:bookmarkStart w:id="199" w:name="lt_pId509"/>
      <w:bookmarkStart w:id="200" w:name="_Toc96111956"/>
      <w:bookmarkEnd w:id="181"/>
      <w:bookmarkEnd w:id="198"/>
      <w:r>
        <w:rPr>
          <w:lang w:val="en-US" w:eastAsia="zh-CN"/>
        </w:rPr>
        <w:br w:type="page"/>
      </w:r>
    </w:p>
    <w:p w14:paraId="7FA26D57" w14:textId="7D346F5F" w:rsidR="00E52B07" w:rsidRPr="00E52B07" w:rsidRDefault="004A0701" w:rsidP="00107052">
      <w:pPr>
        <w:pStyle w:val="AnnexNotitle"/>
        <w:spacing w:after="120"/>
        <w:rPr>
          <w:lang w:val="en-US" w:eastAsia="zh-CN"/>
        </w:rPr>
      </w:pPr>
      <w:bookmarkStart w:id="201" w:name="annex_D"/>
      <w:bookmarkStart w:id="202" w:name="_Toc97025251"/>
      <w:r>
        <w:rPr>
          <w:rFonts w:hint="eastAsia"/>
          <w:lang w:val="en-US" w:eastAsia="zh-CN"/>
        </w:rPr>
        <w:lastRenderedPageBreak/>
        <w:t>附件</w:t>
      </w:r>
      <w:r w:rsidR="00E52B07" w:rsidRPr="00E52B07">
        <w:rPr>
          <w:lang w:val="en-US" w:eastAsia="zh-CN"/>
        </w:rPr>
        <w:t>D</w:t>
      </w:r>
      <w:bookmarkStart w:id="203" w:name="lt_pId510"/>
      <w:bookmarkEnd w:id="199"/>
      <w:bookmarkEnd w:id="201"/>
      <w:r w:rsidR="00D93DAB">
        <w:rPr>
          <w:lang w:val="en-US" w:eastAsia="zh-CN"/>
        </w:rPr>
        <w:br/>
      </w:r>
      <w:r w:rsidR="000628B4">
        <w:rPr>
          <w:lang w:val="en-US" w:eastAsia="zh-CN"/>
        </w:rPr>
        <w:br/>
      </w:r>
      <w:r>
        <w:rPr>
          <w:rFonts w:hint="eastAsia"/>
          <w:lang w:val="en-US" w:eastAsia="zh-CN"/>
        </w:rPr>
        <w:t>量子信息技术联合协调活动（</w:t>
      </w:r>
      <w:r w:rsidR="00E52B07" w:rsidRPr="00E52B07">
        <w:rPr>
          <w:lang w:val="en-US" w:eastAsia="zh-CN"/>
        </w:rPr>
        <w:t>JCA-QIT</w:t>
      </w:r>
      <w:bookmarkEnd w:id="200"/>
      <w:bookmarkEnd w:id="203"/>
      <w:r>
        <w:rPr>
          <w:rFonts w:hint="eastAsia"/>
          <w:lang w:val="en-US" w:eastAsia="zh-CN"/>
        </w:rPr>
        <w:t>）的职责范围草案</w:t>
      </w:r>
      <w:bookmarkEnd w:id="202"/>
    </w:p>
    <w:p w14:paraId="46845F19" w14:textId="0924120E" w:rsidR="00E52B07" w:rsidRPr="00E52B07" w:rsidRDefault="00E52B07" w:rsidP="00A024A3">
      <w:pPr>
        <w:pStyle w:val="Heading1"/>
        <w:rPr>
          <w:lang w:val="en-US" w:eastAsia="ko-KR"/>
        </w:rPr>
      </w:pPr>
      <w:r w:rsidRPr="00E52B07">
        <w:rPr>
          <w:lang w:val="en-US" w:eastAsia="ko-KR"/>
        </w:rPr>
        <w:t>1</w:t>
      </w:r>
      <w:r w:rsidRPr="00E52B07">
        <w:rPr>
          <w:lang w:val="en-US" w:eastAsia="ko-KR"/>
        </w:rPr>
        <w:tab/>
      </w:r>
      <w:r w:rsidR="00107052" w:rsidRPr="00107052">
        <w:rPr>
          <w:rFonts w:hint="eastAsia"/>
          <w:lang w:val="en-GB" w:eastAsia="ko-KR"/>
        </w:rPr>
        <w:t>范围</w:t>
      </w:r>
    </w:p>
    <w:p w14:paraId="62F21989" w14:textId="29EAFA18" w:rsidR="00107052" w:rsidRPr="00763F36" w:rsidRDefault="00107052" w:rsidP="005F275F">
      <w:pPr>
        <w:ind w:firstLineChars="200" w:firstLine="480"/>
        <w:rPr>
          <w:rFonts w:eastAsia="MS Mincho"/>
          <w:lang w:val="pt-BR" w:eastAsia="zh-CN"/>
        </w:rPr>
      </w:pPr>
      <w:r w:rsidRPr="003D4FCD">
        <w:rPr>
          <w:rFonts w:eastAsia="MS Mincho"/>
          <w:lang w:val="pt-BR" w:eastAsia="zh-CN"/>
        </w:rPr>
        <w:t>JCA-</w:t>
      </w:r>
      <w:r w:rsidR="005F275F">
        <w:rPr>
          <w:rFonts w:eastAsia="MS Mincho"/>
          <w:lang w:val="pt-BR" w:eastAsia="zh-CN"/>
        </w:rPr>
        <w:t>QIT</w:t>
      </w:r>
      <w:r>
        <w:rPr>
          <w:rFonts w:hint="eastAsia"/>
          <w:lang w:val="pt-BR" w:eastAsia="zh-CN"/>
        </w:rPr>
        <w:t>负责协调</w:t>
      </w:r>
      <w:r w:rsidRPr="003D4FCD">
        <w:rPr>
          <w:rFonts w:eastAsia="MS Mincho"/>
          <w:lang w:val="pt-BR" w:eastAsia="zh-CN"/>
        </w:rPr>
        <w:t>ITU-T</w:t>
      </w:r>
      <w:r>
        <w:rPr>
          <w:rFonts w:hint="eastAsia"/>
          <w:lang w:val="pt-BR" w:eastAsia="zh-CN"/>
        </w:rPr>
        <w:t>有关</w:t>
      </w:r>
      <w:r w:rsidR="005F275F">
        <w:rPr>
          <w:rFonts w:hint="eastAsia"/>
          <w:lang w:val="pt-BR" w:eastAsia="zh-CN"/>
        </w:rPr>
        <w:t>量子信息技术（</w:t>
      </w:r>
      <w:r w:rsidR="005F275F">
        <w:rPr>
          <w:rFonts w:hint="eastAsia"/>
          <w:lang w:val="pt-BR" w:eastAsia="zh-CN"/>
        </w:rPr>
        <w:t>Q</w:t>
      </w:r>
      <w:r w:rsidR="005F275F">
        <w:rPr>
          <w:lang w:val="pt-BR" w:eastAsia="zh-CN"/>
        </w:rPr>
        <w:t>IT</w:t>
      </w:r>
      <w:r w:rsidR="005F275F">
        <w:rPr>
          <w:rFonts w:hint="eastAsia"/>
          <w:lang w:val="pt-BR" w:eastAsia="zh-CN"/>
        </w:rPr>
        <w:t>）</w:t>
      </w:r>
      <w:r>
        <w:rPr>
          <w:rFonts w:hint="eastAsia"/>
          <w:lang w:val="pt-BR" w:eastAsia="zh-CN"/>
        </w:rPr>
        <w:t>的标准化工作，侧重于</w:t>
      </w:r>
      <w:r>
        <w:rPr>
          <w:rFonts w:hint="eastAsia"/>
          <w:lang w:val="pt-BR" w:eastAsia="zh-CN"/>
        </w:rPr>
        <w:t>ITU-T</w:t>
      </w:r>
      <w:r>
        <w:rPr>
          <w:rFonts w:hint="eastAsia"/>
          <w:lang w:val="pt-BR" w:eastAsia="zh-CN"/>
        </w:rPr>
        <w:t>内</w:t>
      </w:r>
      <w:r w:rsidR="005F275F">
        <w:rPr>
          <w:rFonts w:hint="eastAsia"/>
          <w:lang w:val="pt-BR" w:eastAsia="zh-CN"/>
        </w:rPr>
        <w:t>量子密钥分发网络（</w:t>
      </w:r>
      <w:r w:rsidR="005F275F">
        <w:rPr>
          <w:rFonts w:hint="eastAsia"/>
          <w:lang w:val="pt-BR" w:eastAsia="zh-CN"/>
        </w:rPr>
        <w:t>Q</w:t>
      </w:r>
      <w:r w:rsidR="005F275F">
        <w:rPr>
          <w:lang w:val="pt-BR" w:eastAsia="zh-CN"/>
        </w:rPr>
        <w:t>KDN</w:t>
      </w:r>
      <w:r w:rsidR="005F275F">
        <w:rPr>
          <w:rFonts w:hint="eastAsia"/>
          <w:lang w:val="pt-BR" w:eastAsia="zh-CN"/>
        </w:rPr>
        <w:t>）</w:t>
      </w:r>
      <w:r>
        <w:rPr>
          <w:rFonts w:hint="eastAsia"/>
          <w:lang w:val="pt-BR" w:eastAsia="zh-CN"/>
        </w:rPr>
        <w:t>方面的问题并协调与也从事</w:t>
      </w:r>
      <w:r w:rsidR="005F275F">
        <w:rPr>
          <w:rFonts w:hint="eastAsia"/>
          <w:lang w:val="pt-BR" w:eastAsia="zh-CN"/>
        </w:rPr>
        <w:t>Q</w:t>
      </w:r>
      <w:r w:rsidR="005F275F">
        <w:rPr>
          <w:lang w:val="pt-BR" w:eastAsia="zh-CN"/>
        </w:rPr>
        <w:t>IT</w:t>
      </w:r>
      <w:r>
        <w:rPr>
          <w:rFonts w:hint="eastAsia"/>
          <w:lang w:val="pt-BR" w:eastAsia="zh-CN"/>
        </w:rPr>
        <w:t>相关标准的标准制定组织、联盟和论坛的交流工作。</w:t>
      </w:r>
    </w:p>
    <w:p w14:paraId="280F295B" w14:textId="2EE41065" w:rsidR="00107052" w:rsidRPr="00716329" w:rsidRDefault="00107052" w:rsidP="00107052">
      <w:pPr>
        <w:tabs>
          <w:tab w:val="clear" w:pos="794"/>
          <w:tab w:val="clear" w:pos="1191"/>
          <w:tab w:val="clear" w:pos="1588"/>
          <w:tab w:val="clear" w:pos="1985"/>
        </w:tabs>
        <w:overflowPunct/>
        <w:autoSpaceDE/>
        <w:autoSpaceDN/>
        <w:adjustRightInd/>
        <w:ind w:firstLineChars="200" w:firstLine="480"/>
        <w:textAlignment w:val="auto"/>
        <w:rPr>
          <w:rFonts w:asciiTheme="minorHAnsi" w:eastAsia="Calibri" w:hAnsiTheme="minorHAnsi"/>
          <w:szCs w:val="24"/>
          <w:lang w:val="pt-BR" w:eastAsia="ja-JP"/>
        </w:rPr>
      </w:pPr>
      <w:r w:rsidRPr="00763F36">
        <w:rPr>
          <w:rFonts w:eastAsia="MS Mincho"/>
          <w:lang w:val="pt-BR" w:eastAsia="zh-CN"/>
        </w:rPr>
        <w:t>JCA</w:t>
      </w:r>
      <w:r>
        <w:rPr>
          <w:rFonts w:hint="eastAsia"/>
          <w:lang w:val="pt-BR" w:eastAsia="zh-CN"/>
        </w:rPr>
        <w:t>根据</w:t>
      </w:r>
      <w:r>
        <w:rPr>
          <w:rFonts w:hint="eastAsia"/>
          <w:lang w:val="pt-BR" w:eastAsia="zh-CN"/>
        </w:rPr>
        <w:t>ITU-T</w:t>
      </w:r>
      <w:r w:rsidRPr="00716329">
        <w:rPr>
          <w:rFonts w:eastAsia="MS Mincho"/>
          <w:lang w:val="pt-BR" w:eastAsia="zh-CN"/>
        </w:rPr>
        <w:t xml:space="preserve"> </w:t>
      </w:r>
      <w:r w:rsidRPr="00763F36">
        <w:rPr>
          <w:rFonts w:eastAsia="MS Mincho"/>
          <w:lang w:val="pt-BR" w:eastAsia="zh-CN"/>
        </w:rPr>
        <w:t>A.1</w:t>
      </w:r>
      <w:r>
        <w:rPr>
          <w:rFonts w:hint="eastAsia"/>
          <w:lang w:val="pt-BR" w:eastAsia="zh-CN"/>
        </w:rPr>
        <w:t>建议书第</w:t>
      </w:r>
      <w:r w:rsidR="005F275F">
        <w:rPr>
          <w:lang w:val="pt-BR" w:eastAsia="zh-CN"/>
        </w:rPr>
        <w:t>5</w:t>
      </w:r>
      <w:r>
        <w:rPr>
          <w:rFonts w:hint="eastAsia"/>
          <w:lang w:val="pt-BR" w:eastAsia="zh-CN"/>
        </w:rPr>
        <w:t>节的规定开展工作。</w:t>
      </w:r>
      <w:r w:rsidRPr="00763F36">
        <w:rPr>
          <w:rFonts w:eastAsia="MS Mincho" w:hint="eastAsia"/>
          <w:lang w:val="pt-BR" w:eastAsia="zh-CN"/>
        </w:rPr>
        <w:t>JCA</w:t>
      </w:r>
      <w:r w:rsidR="005F275F">
        <w:rPr>
          <w:rFonts w:asciiTheme="minorEastAsia" w:eastAsiaTheme="minorEastAsia" w:hAnsiTheme="minorEastAsia" w:hint="eastAsia"/>
          <w:lang w:val="pt-BR" w:eastAsia="zh-CN"/>
        </w:rPr>
        <w:t>亦</w:t>
      </w:r>
      <w:r>
        <w:rPr>
          <w:rFonts w:hint="eastAsia"/>
          <w:lang w:val="pt-BR" w:eastAsia="zh-CN"/>
        </w:rPr>
        <w:t>根据</w:t>
      </w:r>
      <w:r>
        <w:rPr>
          <w:rFonts w:hint="eastAsia"/>
          <w:lang w:eastAsia="zh-CN"/>
        </w:rPr>
        <w:t>第</w:t>
      </w:r>
      <w:r w:rsidRPr="00716329">
        <w:rPr>
          <w:lang w:val="pt-BR" w:eastAsia="zh-CN"/>
        </w:rPr>
        <w:t>92</w:t>
      </w:r>
      <w:r>
        <w:rPr>
          <w:rFonts w:hint="eastAsia"/>
          <w:lang w:eastAsia="zh-CN"/>
        </w:rPr>
        <w:t>号决议</w:t>
      </w:r>
      <w:r w:rsidR="005F275F">
        <w:rPr>
          <w:rFonts w:hint="eastAsia"/>
          <w:lang w:eastAsia="zh-CN"/>
        </w:rPr>
        <w:t>（</w:t>
      </w:r>
      <w:r w:rsidR="005F275F">
        <w:rPr>
          <w:rFonts w:hint="eastAsia"/>
          <w:lang w:eastAsia="zh-CN"/>
        </w:rPr>
        <w:t>2</w:t>
      </w:r>
      <w:r w:rsidR="005F275F">
        <w:rPr>
          <w:lang w:eastAsia="zh-CN"/>
        </w:rPr>
        <w:t>016</w:t>
      </w:r>
      <w:r w:rsidR="005F275F">
        <w:rPr>
          <w:rFonts w:hint="eastAsia"/>
          <w:lang w:eastAsia="zh-CN"/>
        </w:rPr>
        <w:t>年，哈马马特）的指令</w:t>
      </w:r>
      <w:r>
        <w:rPr>
          <w:rFonts w:hint="eastAsia"/>
          <w:lang w:eastAsia="zh-CN"/>
        </w:rPr>
        <w:t>开展工作。</w:t>
      </w:r>
    </w:p>
    <w:p w14:paraId="6153EBD1" w14:textId="098BAC98" w:rsidR="00E52B07" w:rsidRPr="00CE0B43" w:rsidRDefault="00E52B07" w:rsidP="00A024A3">
      <w:pPr>
        <w:pStyle w:val="Heading1"/>
        <w:rPr>
          <w:lang w:val="pt-BR" w:eastAsia="zh-CN"/>
        </w:rPr>
      </w:pPr>
      <w:r w:rsidRPr="00CE0B43">
        <w:rPr>
          <w:lang w:val="pt-BR" w:eastAsia="zh-CN"/>
        </w:rPr>
        <w:t>2</w:t>
      </w:r>
      <w:r w:rsidRPr="00CE0B43">
        <w:rPr>
          <w:lang w:val="pt-BR" w:eastAsia="zh-CN"/>
        </w:rPr>
        <w:tab/>
      </w:r>
      <w:r w:rsidR="00CE0B43" w:rsidRPr="00CE0B43">
        <w:rPr>
          <w:rFonts w:hint="eastAsia"/>
          <w:lang w:val="en-GB" w:eastAsia="zh-CN"/>
        </w:rPr>
        <w:t>目标</w:t>
      </w:r>
    </w:p>
    <w:p w14:paraId="6B8A9B19" w14:textId="2F7F6478" w:rsidR="00E52B07" w:rsidRPr="00107052" w:rsidRDefault="00A024A3" w:rsidP="00A024A3">
      <w:pPr>
        <w:pStyle w:val="enumlev10"/>
        <w:rPr>
          <w:lang w:val="pt-BR" w:eastAsia="zh-CN"/>
        </w:rPr>
      </w:pPr>
      <w:r w:rsidRPr="00D00914">
        <w:rPr>
          <w:rFonts w:ascii="Symbol" w:hAnsi="Symbol"/>
          <w:lang w:eastAsia="zh-CN"/>
        </w:rPr>
        <w:t></w:t>
      </w:r>
      <w:r w:rsidR="00E52B07" w:rsidRPr="00107052">
        <w:rPr>
          <w:rFonts w:ascii="Calibri" w:hAnsi="Calibri"/>
          <w:lang w:val="pt-BR" w:eastAsia="zh-CN"/>
        </w:rPr>
        <w:tab/>
      </w:r>
      <w:r w:rsidR="00CE0B43" w:rsidRPr="00CE0B43">
        <w:rPr>
          <w:lang w:val="pt-BR" w:eastAsia="zh-CN"/>
        </w:rPr>
        <w:t>JCA-</w:t>
      </w:r>
      <w:r w:rsidR="005F275F">
        <w:rPr>
          <w:lang w:val="pt-BR" w:eastAsia="zh-CN"/>
        </w:rPr>
        <w:t>QIT</w:t>
      </w:r>
      <w:r w:rsidR="00CE0B43" w:rsidRPr="00CE0B43">
        <w:rPr>
          <w:rFonts w:hint="eastAsia"/>
          <w:lang w:val="pt-BR" w:eastAsia="zh-CN"/>
        </w:rPr>
        <w:t>确保</w:t>
      </w:r>
      <w:r w:rsidR="00CE0B43" w:rsidRPr="00CE0B43">
        <w:rPr>
          <w:lang w:val="pt-BR" w:eastAsia="zh-CN"/>
        </w:rPr>
        <w:t>ITU-T</w:t>
      </w:r>
      <w:r w:rsidR="00CE0B43" w:rsidRPr="00CE0B43">
        <w:rPr>
          <w:rFonts w:hint="eastAsia"/>
          <w:lang w:val="pt-BR" w:eastAsia="zh-CN"/>
        </w:rPr>
        <w:t>侧重于</w:t>
      </w:r>
      <w:r w:rsidR="005F275F">
        <w:rPr>
          <w:rFonts w:hint="eastAsia"/>
          <w:lang w:val="pt-BR" w:eastAsia="zh-CN"/>
        </w:rPr>
        <w:t>Q</w:t>
      </w:r>
      <w:r w:rsidR="005F275F">
        <w:rPr>
          <w:lang w:val="pt-BR" w:eastAsia="zh-CN"/>
        </w:rPr>
        <w:t>KDN</w:t>
      </w:r>
      <w:r w:rsidR="00CE0B43" w:rsidRPr="00CE0B43">
        <w:rPr>
          <w:rFonts w:hint="eastAsia"/>
          <w:lang w:val="pt-BR" w:eastAsia="zh-CN"/>
        </w:rPr>
        <w:t>的</w:t>
      </w:r>
      <w:r w:rsidR="005F275F">
        <w:rPr>
          <w:lang w:val="pt-BR" w:eastAsia="zh-CN"/>
        </w:rPr>
        <w:t>QIT</w:t>
      </w:r>
      <w:r w:rsidR="00CE0B43" w:rsidRPr="00CE0B43">
        <w:rPr>
          <w:rFonts w:hint="eastAsia"/>
          <w:lang w:val="pt-BR" w:eastAsia="zh-CN"/>
        </w:rPr>
        <w:t>标准化工作在与相关研究组</w:t>
      </w:r>
      <w:r w:rsidR="005F275F">
        <w:rPr>
          <w:rFonts w:hint="eastAsia"/>
          <w:lang w:val="pt-BR" w:eastAsia="zh-CN"/>
        </w:rPr>
        <w:t>，</w:t>
      </w:r>
      <w:r w:rsidR="00CE0B43" w:rsidRPr="00CE0B43">
        <w:rPr>
          <w:rFonts w:hint="eastAsia"/>
          <w:lang w:val="pt-BR" w:eastAsia="zh-CN"/>
        </w:rPr>
        <w:t>尤其是有关协议和互操作性的第</w:t>
      </w:r>
      <w:r w:rsidR="00CE0B43" w:rsidRPr="00CE0B43">
        <w:rPr>
          <w:rFonts w:hint="eastAsia"/>
          <w:lang w:val="pt-BR" w:eastAsia="zh-CN"/>
        </w:rPr>
        <w:t>11</w:t>
      </w:r>
      <w:r w:rsidR="00CE0B43" w:rsidRPr="00CE0B43">
        <w:rPr>
          <w:rFonts w:hint="eastAsia"/>
          <w:lang w:val="pt-BR" w:eastAsia="zh-CN"/>
        </w:rPr>
        <w:t>研究组、有关</w:t>
      </w:r>
      <w:r w:rsidR="005F275F">
        <w:rPr>
          <w:rFonts w:hint="eastAsia"/>
          <w:lang w:val="pt-BR" w:eastAsia="zh-CN"/>
        </w:rPr>
        <w:t>网络架构和功能</w:t>
      </w:r>
      <w:r w:rsidR="00CE0B43" w:rsidRPr="00CE0B43">
        <w:rPr>
          <w:rFonts w:hint="eastAsia"/>
          <w:lang w:val="pt-BR" w:eastAsia="zh-CN"/>
        </w:rPr>
        <w:t>的第</w:t>
      </w:r>
      <w:r w:rsidR="00CE0B43" w:rsidRPr="00CE0B43">
        <w:rPr>
          <w:rFonts w:hint="eastAsia"/>
          <w:lang w:val="pt-BR" w:eastAsia="zh-CN"/>
        </w:rPr>
        <w:t>1</w:t>
      </w:r>
      <w:r w:rsidR="005F275F">
        <w:rPr>
          <w:lang w:val="pt-BR" w:eastAsia="zh-CN"/>
        </w:rPr>
        <w:t>3</w:t>
      </w:r>
      <w:r w:rsidR="00CE0B43" w:rsidRPr="00CE0B43">
        <w:rPr>
          <w:rFonts w:hint="eastAsia"/>
          <w:lang w:val="pt-BR" w:eastAsia="zh-CN"/>
        </w:rPr>
        <w:t>研究组</w:t>
      </w:r>
      <w:r w:rsidR="005F275F">
        <w:rPr>
          <w:rFonts w:hint="eastAsia"/>
          <w:lang w:val="pt-BR" w:eastAsia="zh-CN"/>
        </w:rPr>
        <w:t>以及</w:t>
      </w:r>
      <w:r w:rsidR="00CE0B43" w:rsidRPr="00CE0B43">
        <w:rPr>
          <w:lang w:val="en-GB" w:eastAsia="zh-CN"/>
        </w:rPr>
        <w:t>有关安全的第</w:t>
      </w:r>
      <w:r w:rsidR="00CE0B43" w:rsidRPr="00CE0B43">
        <w:rPr>
          <w:lang w:val="pt-BR" w:eastAsia="zh-CN"/>
        </w:rPr>
        <w:t>17</w:t>
      </w:r>
      <w:r w:rsidR="00CE0B43" w:rsidRPr="00CE0B43">
        <w:rPr>
          <w:rFonts w:hint="eastAsia"/>
          <w:lang w:val="en-GB" w:eastAsia="zh-CN"/>
        </w:rPr>
        <w:t>研究组</w:t>
      </w:r>
      <w:r w:rsidR="00CE0B43" w:rsidRPr="00CE0B43">
        <w:rPr>
          <w:rFonts w:hint="eastAsia"/>
          <w:lang w:val="pt-BR" w:eastAsia="zh-CN"/>
        </w:rPr>
        <w:t>充分协调后取得进展。</w:t>
      </w:r>
    </w:p>
    <w:p w14:paraId="3F6CF6AF" w14:textId="7C4CBE8E" w:rsidR="00E52B07" w:rsidRPr="00CE0B43" w:rsidRDefault="00A024A3" w:rsidP="00A024A3">
      <w:pPr>
        <w:pStyle w:val="enumlev10"/>
        <w:rPr>
          <w:lang w:val="pt-BR" w:eastAsia="zh-CN"/>
        </w:rPr>
      </w:pPr>
      <w:r w:rsidRPr="00D00914">
        <w:rPr>
          <w:rFonts w:ascii="Symbol" w:hAnsi="Symbol"/>
          <w:lang w:eastAsia="zh-CN"/>
        </w:rPr>
        <w:t></w:t>
      </w:r>
      <w:r w:rsidR="00E52B07" w:rsidRPr="00CE0B43">
        <w:rPr>
          <w:rFonts w:ascii="Calibri" w:hAnsi="Calibri"/>
          <w:lang w:val="pt-BR" w:eastAsia="zh-CN"/>
        </w:rPr>
        <w:tab/>
      </w:r>
      <w:r w:rsidR="00CE0B43" w:rsidRPr="00CE0B43">
        <w:rPr>
          <w:rFonts w:hint="eastAsia"/>
          <w:lang w:val="pt-BR" w:eastAsia="zh-CN"/>
        </w:rPr>
        <w:t>只要发现工作或事务规划中存在重复现象，</w:t>
      </w:r>
      <w:r w:rsidR="00CE0B43" w:rsidRPr="00CE0B43">
        <w:rPr>
          <w:lang w:val="pt-BR" w:eastAsia="zh-CN"/>
        </w:rPr>
        <w:t>JCA-</w:t>
      </w:r>
      <w:r w:rsidR="005F275F">
        <w:rPr>
          <w:lang w:val="pt-BR" w:eastAsia="zh-CN"/>
        </w:rPr>
        <w:t>QIT</w:t>
      </w:r>
      <w:r w:rsidR="00CE0B43" w:rsidRPr="00CE0B43">
        <w:rPr>
          <w:rFonts w:hint="eastAsia"/>
          <w:lang w:val="pt-BR" w:eastAsia="zh-CN"/>
        </w:rPr>
        <w:t>将向</w:t>
      </w:r>
      <w:r w:rsidR="005F275F">
        <w:rPr>
          <w:rFonts w:hint="eastAsia"/>
          <w:lang w:val="pt-BR" w:eastAsia="zh-CN"/>
        </w:rPr>
        <w:t>作为</w:t>
      </w:r>
      <w:r w:rsidR="00CE0B43" w:rsidRPr="00CE0B43">
        <w:rPr>
          <w:rFonts w:hint="eastAsia"/>
          <w:lang w:val="pt-BR" w:eastAsia="zh-CN"/>
        </w:rPr>
        <w:t>主管研究组</w:t>
      </w:r>
      <w:r w:rsidR="005F275F">
        <w:rPr>
          <w:rFonts w:hint="eastAsia"/>
          <w:lang w:val="pt-BR" w:eastAsia="zh-CN"/>
        </w:rPr>
        <w:t>的</w:t>
      </w:r>
      <w:r w:rsidR="005F275F">
        <w:rPr>
          <w:rFonts w:hint="eastAsia"/>
          <w:lang w:val="pt-BR" w:eastAsia="zh-CN"/>
        </w:rPr>
        <w:t>T</w:t>
      </w:r>
      <w:r w:rsidR="005F275F">
        <w:rPr>
          <w:lang w:val="pt-BR" w:eastAsia="zh-CN"/>
        </w:rPr>
        <w:t>SAG</w:t>
      </w:r>
      <w:r w:rsidR="00CE0B43" w:rsidRPr="00CE0B43">
        <w:rPr>
          <w:rFonts w:hint="eastAsia"/>
          <w:lang w:val="pt-BR" w:eastAsia="zh-CN"/>
        </w:rPr>
        <w:t>报告并与其他相关研究组协调</w:t>
      </w:r>
      <w:r w:rsidR="005F275F">
        <w:rPr>
          <w:rFonts w:hint="eastAsia"/>
          <w:lang w:val="pt-BR" w:eastAsia="zh-CN"/>
        </w:rPr>
        <w:t>有关</w:t>
      </w:r>
      <w:r w:rsidR="005F275F">
        <w:rPr>
          <w:lang w:val="pt-BR" w:eastAsia="zh-CN"/>
        </w:rPr>
        <w:t>QIT</w:t>
      </w:r>
      <w:r w:rsidR="00CE0B43" w:rsidRPr="00CE0B43">
        <w:rPr>
          <w:rFonts w:hint="eastAsia"/>
          <w:lang w:val="pt-BR" w:eastAsia="zh-CN"/>
        </w:rPr>
        <w:t>的所有活动。</w:t>
      </w:r>
    </w:p>
    <w:p w14:paraId="524060EE" w14:textId="0D6E4A34" w:rsidR="00E52B07" w:rsidRDefault="00A024A3" w:rsidP="00A024A3">
      <w:pPr>
        <w:pStyle w:val="enumlev10"/>
        <w:rPr>
          <w:lang w:val="pt-BR" w:eastAsia="zh-CN"/>
        </w:rPr>
      </w:pPr>
      <w:r w:rsidRPr="00D00914">
        <w:rPr>
          <w:rFonts w:ascii="Symbol" w:hAnsi="Symbol"/>
          <w:lang w:eastAsia="zh-CN"/>
        </w:rPr>
        <w:t></w:t>
      </w:r>
      <w:r w:rsidR="00E52B07" w:rsidRPr="00CA2455">
        <w:rPr>
          <w:rFonts w:ascii="Calibri" w:hAnsi="Calibri"/>
          <w:lang w:val="pt-BR"/>
        </w:rPr>
        <w:tab/>
      </w:r>
      <w:r w:rsidR="00CE0B43" w:rsidRPr="00CE0B43">
        <w:rPr>
          <w:lang w:val="pt-BR" w:eastAsia="zh-CN"/>
        </w:rPr>
        <w:t>JCA-</w:t>
      </w:r>
      <w:r w:rsidR="005F275F">
        <w:rPr>
          <w:lang w:val="pt-BR" w:eastAsia="zh-CN"/>
        </w:rPr>
        <w:t>QIT</w:t>
      </w:r>
      <w:r w:rsidR="00CE0B43" w:rsidRPr="00CE0B43">
        <w:rPr>
          <w:rFonts w:hint="eastAsia"/>
          <w:lang w:val="pt-BR" w:eastAsia="zh-CN"/>
        </w:rPr>
        <w:t>将考虑并鼓励在</w:t>
      </w:r>
      <w:r w:rsidR="00CA2455">
        <w:rPr>
          <w:lang w:val="pt-BR" w:eastAsia="zh-CN"/>
        </w:rPr>
        <w:t>QIT</w:t>
      </w:r>
      <w:r w:rsidR="00CE0B43" w:rsidRPr="00CE0B43">
        <w:rPr>
          <w:rFonts w:hint="eastAsia"/>
          <w:lang w:val="pt-BR" w:eastAsia="zh-CN"/>
        </w:rPr>
        <w:t>问题上与</w:t>
      </w:r>
      <w:r w:rsidR="00CA2455" w:rsidRPr="000D2EEE">
        <w:rPr>
          <w:lang w:val="pt-BR"/>
        </w:rPr>
        <w:t>ISO/IEC JTC1</w:t>
      </w:r>
      <w:r w:rsidR="00CA2455">
        <w:rPr>
          <w:rFonts w:hint="eastAsia"/>
          <w:lang w:eastAsia="zh-CN"/>
        </w:rPr>
        <w:t>、</w:t>
      </w:r>
      <w:r w:rsidR="00CA2455" w:rsidRPr="000D2EEE">
        <w:rPr>
          <w:lang w:val="pt-BR"/>
        </w:rPr>
        <w:t>ETSI</w:t>
      </w:r>
      <w:r w:rsidR="00CA2455">
        <w:rPr>
          <w:rFonts w:hint="eastAsia"/>
          <w:lang w:eastAsia="zh-CN"/>
        </w:rPr>
        <w:t>、</w:t>
      </w:r>
      <w:r w:rsidR="00CA2455" w:rsidRPr="000D2EEE">
        <w:rPr>
          <w:lang w:val="pt-BR"/>
        </w:rPr>
        <w:t>IEEE</w:t>
      </w:r>
      <w:r w:rsidR="00CA2455">
        <w:rPr>
          <w:rFonts w:hint="eastAsia"/>
          <w:lang w:eastAsia="zh-CN"/>
        </w:rPr>
        <w:t>、</w:t>
      </w:r>
      <w:r w:rsidR="00CA2455" w:rsidRPr="000D2EEE">
        <w:rPr>
          <w:lang w:val="pt-BR"/>
        </w:rPr>
        <w:t>IETF</w:t>
      </w:r>
      <w:r w:rsidR="00CA2455" w:rsidRPr="000D2EEE">
        <w:rPr>
          <w:rFonts w:eastAsia="MS Mincho"/>
          <w:lang w:val="pt-BR"/>
        </w:rPr>
        <w:t>/IRTF</w:t>
      </w:r>
      <w:r w:rsidR="00CA2455">
        <w:rPr>
          <w:rFonts w:asciiTheme="minorEastAsia" w:eastAsiaTheme="minorEastAsia" w:hAnsiTheme="minorEastAsia" w:hint="eastAsia"/>
          <w:lang w:eastAsia="zh-CN"/>
        </w:rPr>
        <w:t>、</w:t>
      </w:r>
      <w:r w:rsidR="00CA2455" w:rsidRPr="000D2EEE">
        <w:rPr>
          <w:lang w:val="pt-BR"/>
        </w:rPr>
        <w:t>CCSA</w:t>
      </w:r>
      <w:r w:rsidR="00CA2455">
        <w:rPr>
          <w:rFonts w:hint="eastAsia"/>
          <w:lang w:eastAsia="zh-CN"/>
        </w:rPr>
        <w:t>、</w:t>
      </w:r>
      <w:r w:rsidR="00CA2455" w:rsidRPr="000D2EEE">
        <w:rPr>
          <w:rFonts w:eastAsia="MS Mincho"/>
          <w:lang w:val="pt-BR"/>
        </w:rPr>
        <w:t>CEN-CENELEC FG QT</w:t>
      </w:r>
      <w:r w:rsidR="00CA2455">
        <w:rPr>
          <w:rFonts w:asciiTheme="minorEastAsia" w:eastAsiaTheme="minorEastAsia" w:hAnsiTheme="minorEastAsia" w:hint="eastAsia"/>
          <w:lang w:eastAsia="zh-CN"/>
        </w:rPr>
        <w:t>、</w:t>
      </w:r>
      <w:r w:rsidR="00CA2455" w:rsidRPr="000D2EEE">
        <w:rPr>
          <w:rFonts w:eastAsia="MS Mincho"/>
          <w:lang w:val="pt-BR"/>
        </w:rPr>
        <w:t>IEC TC 86</w:t>
      </w:r>
      <w:r w:rsidR="00CE0B43" w:rsidRPr="00CE0B43">
        <w:rPr>
          <w:rFonts w:hint="eastAsia"/>
          <w:lang w:val="pt-BR" w:eastAsia="zh-CN"/>
        </w:rPr>
        <w:t>等相关</w:t>
      </w:r>
      <w:r w:rsidR="00CA2455">
        <w:rPr>
          <w:rFonts w:hint="eastAsia"/>
          <w:lang w:val="pt-BR" w:eastAsia="zh-CN"/>
        </w:rPr>
        <w:t>S</w:t>
      </w:r>
      <w:r w:rsidR="00CA2455">
        <w:rPr>
          <w:lang w:val="pt-BR" w:eastAsia="zh-CN"/>
        </w:rPr>
        <w:t>DO</w:t>
      </w:r>
      <w:r w:rsidR="00CE0B43" w:rsidRPr="00CE0B43">
        <w:rPr>
          <w:rFonts w:hint="eastAsia"/>
          <w:lang w:val="pt-BR" w:eastAsia="zh-CN"/>
        </w:rPr>
        <w:t>开展合作的可能性。</w:t>
      </w:r>
    </w:p>
    <w:p w14:paraId="0AD35DA3" w14:textId="2A276B93" w:rsidR="00E52B07" w:rsidRPr="00E52B07" w:rsidRDefault="00A024A3" w:rsidP="00A024A3">
      <w:pPr>
        <w:pStyle w:val="enumlev10"/>
        <w:rPr>
          <w:lang w:val="en-US" w:eastAsia="zh-CN"/>
        </w:rPr>
      </w:pPr>
      <w:r w:rsidRPr="00D00914">
        <w:rPr>
          <w:rFonts w:ascii="Symbol" w:hAnsi="Symbol"/>
          <w:lang w:eastAsia="zh-CN"/>
        </w:rPr>
        <w:t></w:t>
      </w:r>
      <w:r w:rsidR="00E52B07" w:rsidRPr="00E52B07">
        <w:rPr>
          <w:rFonts w:ascii="Calibri" w:hAnsi="Calibri"/>
          <w:lang w:val="en-US" w:eastAsia="zh-CN"/>
        </w:rPr>
        <w:tab/>
      </w:r>
      <w:r w:rsidR="00CE0B43" w:rsidRPr="00CE0B43">
        <w:rPr>
          <w:lang w:val="pt-BR" w:eastAsia="zh-CN"/>
        </w:rPr>
        <w:t>JCA-</w:t>
      </w:r>
      <w:r w:rsidR="005F275F">
        <w:rPr>
          <w:lang w:val="pt-BR" w:eastAsia="zh-CN"/>
        </w:rPr>
        <w:t>QIT</w:t>
      </w:r>
      <w:r w:rsidR="00CE0B43" w:rsidRPr="00CE0B43">
        <w:rPr>
          <w:rFonts w:hint="eastAsia"/>
          <w:lang w:val="pt-BR" w:eastAsia="zh-CN"/>
        </w:rPr>
        <w:t>分析标准制定组织、联盟和论坛的工作，用于其协调职能并将该项工作的信息提供给相关研究组，用于这些研究组的规划工作。</w:t>
      </w:r>
    </w:p>
    <w:p w14:paraId="69BBDB27" w14:textId="26F2778F" w:rsidR="00E52B07" w:rsidRPr="00E52B07" w:rsidRDefault="00A024A3" w:rsidP="00A024A3">
      <w:pPr>
        <w:pStyle w:val="enumlev10"/>
        <w:rPr>
          <w:lang w:val="en-US" w:eastAsia="zh-CN"/>
        </w:rPr>
      </w:pPr>
      <w:r w:rsidRPr="00D00914">
        <w:rPr>
          <w:rFonts w:ascii="Symbol" w:hAnsi="Symbol"/>
          <w:lang w:eastAsia="zh-CN"/>
        </w:rPr>
        <w:t></w:t>
      </w:r>
      <w:r w:rsidR="00E52B07" w:rsidRPr="00E52B07">
        <w:rPr>
          <w:rFonts w:ascii="Calibri" w:hAnsi="Calibri"/>
          <w:lang w:val="en-US" w:eastAsia="zh-CN"/>
        </w:rPr>
        <w:tab/>
      </w:r>
      <w:r w:rsidR="00CE0B43" w:rsidRPr="00CE0B43">
        <w:rPr>
          <w:rFonts w:hint="eastAsia"/>
          <w:lang w:val="pt-BR" w:eastAsia="zh-CN"/>
        </w:rPr>
        <w:t>为避免工作重复并有助于协调研究组的工作，</w:t>
      </w:r>
      <w:r w:rsidR="00CE0B43" w:rsidRPr="00CE0B43">
        <w:rPr>
          <w:lang w:val="pt-BR" w:eastAsia="zh-CN"/>
        </w:rPr>
        <w:t>JCA-</w:t>
      </w:r>
      <w:r w:rsidR="005F275F">
        <w:rPr>
          <w:lang w:val="pt-BR" w:eastAsia="zh-CN"/>
        </w:rPr>
        <w:t>QIT</w:t>
      </w:r>
      <w:r w:rsidR="00CE0B43" w:rsidRPr="00CE0B43">
        <w:rPr>
          <w:rFonts w:hint="eastAsia"/>
          <w:lang w:val="pt-BR" w:eastAsia="zh-CN"/>
        </w:rPr>
        <w:t>将作为</w:t>
      </w:r>
      <w:r w:rsidR="00CE0B43" w:rsidRPr="00CE0B43">
        <w:rPr>
          <w:rFonts w:hint="eastAsia"/>
          <w:lang w:val="pt-BR" w:eastAsia="zh-CN"/>
        </w:rPr>
        <w:t>ITU-T</w:t>
      </w:r>
      <w:r w:rsidR="00CE0B43" w:rsidRPr="00CE0B43">
        <w:rPr>
          <w:rFonts w:hint="eastAsia"/>
          <w:lang w:val="pt-BR" w:eastAsia="zh-CN"/>
        </w:rPr>
        <w:t>内及与其他从事</w:t>
      </w:r>
      <w:r w:rsidR="005F275F">
        <w:rPr>
          <w:lang w:val="pt-BR" w:eastAsia="zh-CN"/>
        </w:rPr>
        <w:t>QIT</w:t>
      </w:r>
      <w:r w:rsidR="00CE0B43" w:rsidRPr="00CE0B43">
        <w:rPr>
          <w:rFonts w:hint="eastAsia"/>
          <w:lang w:val="pt-BR" w:eastAsia="zh-CN"/>
        </w:rPr>
        <w:t>相关标准工作的标准制定组织、联盟和论坛的联系人。</w:t>
      </w:r>
    </w:p>
    <w:p w14:paraId="66D3560F" w14:textId="68559FBD" w:rsidR="00E52B07" w:rsidRPr="00E52B07" w:rsidRDefault="00A024A3" w:rsidP="00A024A3">
      <w:pPr>
        <w:pStyle w:val="enumlev10"/>
        <w:rPr>
          <w:lang w:val="en-US" w:eastAsia="zh-CN"/>
        </w:rPr>
      </w:pPr>
      <w:r w:rsidRPr="00D00914">
        <w:rPr>
          <w:rFonts w:ascii="Symbol" w:hAnsi="Symbol"/>
          <w:lang w:eastAsia="zh-CN"/>
        </w:rPr>
        <w:t></w:t>
      </w:r>
      <w:r w:rsidR="00E52B07" w:rsidRPr="00E52B07">
        <w:rPr>
          <w:rFonts w:ascii="Calibri" w:hAnsi="Calibri"/>
          <w:lang w:val="en-US" w:eastAsia="zh-CN"/>
        </w:rPr>
        <w:tab/>
      </w:r>
      <w:r w:rsidR="00CE0B43" w:rsidRPr="00CE0B43">
        <w:rPr>
          <w:rFonts w:hint="eastAsia"/>
          <w:lang w:val="pt-BR" w:eastAsia="zh-CN"/>
        </w:rPr>
        <w:t>JCA-</w:t>
      </w:r>
      <w:r w:rsidR="005F275F">
        <w:rPr>
          <w:lang w:val="pt-BR" w:eastAsia="zh-CN"/>
        </w:rPr>
        <w:t>QIT</w:t>
      </w:r>
      <w:r w:rsidR="00CE0B43" w:rsidRPr="00CE0B43">
        <w:rPr>
          <w:rFonts w:hint="eastAsia"/>
          <w:lang w:val="pt-BR" w:eastAsia="zh-CN"/>
        </w:rPr>
        <w:t>维护</w:t>
      </w:r>
      <w:r w:rsidR="005F275F">
        <w:rPr>
          <w:lang w:val="pt-BR" w:eastAsia="zh-CN"/>
        </w:rPr>
        <w:t>QIT</w:t>
      </w:r>
      <w:r w:rsidR="00CE0B43" w:rsidRPr="00CE0B43">
        <w:rPr>
          <w:rFonts w:hint="eastAsia"/>
          <w:lang w:val="pt-BR" w:eastAsia="zh-CN"/>
        </w:rPr>
        <w:t>的标准化路线图，研究国际电联、其他相关标准制定组织、联盟和论坛正在制定和已经公布的规范。</w:t>
      </w:r>
    </w:p>
    <w:p w14:paraId="5499770F" w14:textId="5CA38058" w:rsidR="00E52B07" w:rsidRPr="00E52B07" w:rsidRDefault="00A024A3" w:rsidP="00A024A3">
      <w:pPr>
        <w:pStyle w:val="enumlev10"/>
        <w:rPr>
          <w:lang w:val="en-US" w:eastAsia="zh-CN"/>
        </w:rPr>
      </w:pPr>
      <w:r w:rsidRPr="00D00914">
        <w:rPr>
          <w:rFonts w:ascii="Symbol" w:hAnsi="Symbol"/>
          <w:lang w:eastAsia="zh-CN"/>
        </w:rPr>
        <w:t></w:t>
      </w:r>
      <w:r w:rsidR="00E52B07" w:rsidRPr="00E52B07">
        <w:rPr>
          <w:rFonts w:ascii="Calibri" w:hAnsi="Calibri"/>
          <w:lang w:val="en-US" w:eastAsia="zh-CN"/>
        </w:rPr>
        <w:tab/>
      </w:r>
      <w:r w:rsidR="00CE0B43" w:rsidRPr="00CE0B43">
        <w:rPr>
          <w:rFonts w:hint="eastAsia"/>
          <w:lang w:val="pt-BR" w:eastAsia="zh-CN"/>
        </w:rPr>
        <w:t>在承担内部协调职责时，</w:t>
      </w:r>
      <w:r w:rsidR="00CE0B43" w:rsidRPr="00CE0B43">
        <w:rPr>
          <w:lang w:val="pt-BR" w:eastAsia="zh-CN"/>
        </w:rPr>
        <w:t>JCA-</w:t>
      </w:r>
      <w:r w:rsidR="005F275F">
        <w:rPr>
          <w:lang w:val="pt-BR" w:eastAsia="zh-CN"/>
        </w:rPr>
        <w:t>QIT</w:t>
      </w:r>
      <w:r w:rsidR="00CE0B43" w:rsidRPr="00CE0B43">
        <w:rPr>
          <w:rFonts w:hint="eastAsia"/>
          <w:lang w:val="pt-BR" w:eastAsia="zh-CN"/>
        </w:rPr>
        <w:t>的参与者</w:t>
      </w:r>
      <w:r w:rsidR="00CA2455">
        <w:rPr>
          <w:rFonts w:hint="eastAsia"/>
          <w:lang w:val="pt-BR" w:eastAsia="zh-CN"/>
        </w:rPr>
        <w:t>将</w:t>
      </w:r>
      <w:r w:rsidR="00CE0B43" w:rsidRPr="00CE0B43">
        <w:rPr>
          <w:rFonts w:hint="eastAsia"/>
          <w:lang w:val="pt-BR" w:eastAsia="zh-CN"/>
        </w:rPr>
        <w:t>包括</w:t>
      </w:r>
      <w:r w:rsidR="00CE0B43" w:rsidRPr="00CE0B43">
        <w:rPr>
          <w:rFonts w:hint="eastAsia"/>
          <w:lang w:val="pt-BR" w:eastAsia="zh-CN"/>
        </w:rPr>
        <w:t>ITU-T</w:t>
      </w:r>
      <w:r w:rsidR="00CE0B43" w:rsidRPr="00CE0B43">
        <w:rPr>
          <w:rFonts w:hint="eastAsia"/>
          <w:lang w:val="pt-BR" w:eastAsia="zh-CN"/>
        </w:rPr>
        <w:t>相关研究组和其他国际电联小组的代表。</w:t>
      </w:r>
    </w:p>
    <w:p w14:paraId="1E794CB9" w14:textId="474608CA" w:rsidR="00E52B07" w:rsidRPr="00E52B07" w:rsidRDefault="00A024A3" w:rsidP="00A024A3">
      <w:pPr>
        <w:pStyle w:val="enumlev10"/>
        <w:rPr>
          <w:lang w:val="en-US" w:eastAsia="zh-CN"/>
        </w:rPr>
      </w:pPr>
      <w:r w:rsidRPr="00D00914">
        <w:rPr>
          <w:rFonts w:ascii="Symbol" w:hAnsi="Symbol"/>
          <w:lang w:eastAsia="zh-CN"/>
        </w:rPr>
        <w:t></w:t>
      </w:r>
      <w:r w:rsidR="00E52B07" w:rsidRPr="00E52B07">
        <w:rPr>
          <w:rFonts w:ascii="Calibri" w:hAnsi="Calibri"/>
          <w:lang w:val="en-US" w:eastAsia="zh-CN"/>
        </w:rPr>
        <w:tab/>
      </w:r>
      <w:r w:rsidR="00CE0B43" w:rsidRPr="00CE0B43">
        <w:rPr>
          <w:rFonts w:hint="eastAsia"/>
          <w:lang w:val="pt-BR" w:eastAsia="zh-CN"/>
        </w:rPr>
        <w:t>在承担外部协作职责时，须邀请其他相关标准制定组织、区域</w:t>
      </w:r>
      <w:r w:rsidR="00CE0B43" w:rsidRPr="00CE0B43">
        <w:rPr>
          <w:rFonts w:hint="eastAsia"/>
          <w:lang w:val="pt-BR" w:eastAsia="zh-CN"/>
        </w:rPr>
        <w:t>/</w:t>
      </w:r>
      <w:r w:rsidR="00CE0B43" w:rsidRPr="00CE0B43">
        <w:rPr>
          <w:rFonts w:hint="eastAsia"/>
          <w:lang w:val="pt-BR" w:eastAsia="zh-CN"/>
        </w:rPr>
        <w:t>国家组织、联盟和论坛的代表参加本</w:t>
      </w:r>
      <w:r w:rsidR="00CE0B43" w:rsidRPr="00CE0B43">
        <w:rPr>
          <w:lang w:val="pt-BR" w:eastAsia="zh-CN"/>
        </w:rPr>
        <w:t>JCA</w:t>
      </w:r>
      <w:r w:rsidR="00CA2455">
        <w:rPr>
          <w:lang w:val="pt-BR" w:eastAsia="zh-CN"/>
        </w:rPr>
        <w:t>-QIT</w:t>
      </w:r>
      <w:r w:rsidR="00CE0B43" w:rsidRPr="00CE0B43">
        <w:rPr>
          <w:rFonts w:hint="eastAsia"/>
          <w:lang w:val="pt-BR" w:eastAsia="zh-CN"/>
        </w:rPr>
        <w:t>。</w:t>
      </w:r>
    </w:p>
    <w:p w14:paraId="2E81199E" w14:textId="39D64153" w:rsidR="00E52B07" w:rsidRPr="00E52B07" w:rsidRDefault="00E52B07" w:rsidP="00A024A3">
      <w:pPr>
        <w:pStyle w:val="Heading1"/>
        <w:rPr>
          <w:sz w:val="23"/>
          <w:szCs w:val="23"/>
          <w:lang w:val="en-US" w:eastAsia="zh-CN"/>
        </w:rPr>
      </w:pPr>
      <w:r w:rsidRPr="000628B4">
        <w:rPr>
          <w:lang w:val="en-US" w:eastAsia="zh-CN"/>
        </w:rPr>
        <w:t>3</w:t>
      </w:r>
      <w:r w:rsidRPr="000628B4">
        <w:rPr>
          <w:lang w:val="en-US" w:eastAsia="zh-CN"/>
        </w:rPr>
        <w:tab/>
      </w:r>
      <w:r w:rsidR="00CE0B43" w:rsidRPr="000628B4">
        <w:rPr>
          <w:rFonts w:hint="eastAsia"/>
          <w:lang w:val="en-GB" w:eastAsia="zh-CN"/>
        </w:rPr>
        <w:t>参与</w:t>
      </w:r>
    </w:p>
    <w:p w14:paraId="29C09605" w14:textId="2E525373" w:rsidR="00E52B07" w:rsidRPr="00E52B07" w:rsidRDefault="00CE0B43" w:rsidP="003E2225">
      <w:pPr>
        <w:ind w:firstLineChars="200" w:firstLine="480"/>
        <w:rPr>
          <w:rFonts w:ascii="Calibri" w:eastAsia="MS Mincho" w:hAnsi="Calibri" w:cs="Calibri"/>
          <w:b/>
          <w:color w:val="800000"/>
          <w:sz w:val="22"/>
          <w:lang w:val="en-US" w:eastAsia="zh-CN"/>
        </w:rPr>
      </w:pPr>
      <w:r w:rsidRPr="003E2225">
        <w:rPr>
          <w:rFonts w:hint="eastAsia"/>
          <w:lang w:val="en-GB" w:eastAsia="zh-CN"/>
        </w:rPr>
        <w:t>工</w:t>
      </w:r>
      <w:r w:rsidRPr="003E2225">
        <w:rPr>
          <w:lang w:val="en-GB" w:eastAsia="zh-CN"/>
        </w:rPr>
        <w:t>作的参与向</w:t>
      </w:r>
      <w:r w:rsidRPr="003E2225">
        <w:rPr>
          <w:lang w:val="en-GB" w:eastAsia="zh-CN"/>
        </w:rPr>
        <w:t>ITU-T</w:t>
      </w:r>
      <w:r w:rsidRPr="003E2225">
        <w:rPr>
          <w:rFonts w:hint="eastAsia"/>
          <w:lang w:val="en-GB" w:eastAsia="zh-CN"/>
        </w:rPr>
        <w:t>研究组、电</w:t>
      </w:r>
      <w:r w:rsidRPr="003E2225">
        <w:rPr>
          <w:lang w:val="en-GB" w:eastAsia="zh-CN"/>
        </w:rPr>
        <w:t>信标准化顾问组（</w:t>
      </w:r>
      <w:r w:rsidRPr="003E2225">
        <w:rPr>
          <w:lang w:val="en-GB" w:eastAsia="zh-CN"/>
        </w:rPr>
        <w:t>TSAG</w:t>
      </w:r>
      <w:r w:rsidRPr="003E2225">
        <w:rPr>
          <w:rFonts w:hint="eastAsia"/>
          <w:lang w:val="en-GB" w:eastAsia="zh-CN"/>
        </w:rPr>
        <w:t>）和</w:t>
      </w:r>
      <w:r w:rsidRPr="003E2225">
        <w:rPr>
          <w:lang w:val="en-GB" w:eastAsia="zh-CN"/>
        </w:rPr>
        <w:t>所有</w:t>
      </w:r>
      <w:r w:rsidRPr="003E2225">
        <w:rPr>
          <w:lang w:val="en-GB" w:eastAsia="zh-CN"/>
        </w:rPr>
        <w:t>ITU-T</w:t>
      </w:r>
      <w:r w:rsidRPr="003E2225">
        <w:rPr>
          <w:rFonts w:hint="eastAsia"/>
          <w:lang w:val="en-GB" w:eastAsia="zh-CN"/>
        </w:rPr>
        <w:t>研究组秘书</w:t>
      </w:r>
      <w:r w:rsidRPr="003E2225">
        <w:rPr>
          <w:lang w:val="en-GB" w:eastAsia="zh-CN"/>
        </w:rPr>
        <w:t>处的正式代表开放。</w:t>
      </w:r>
      <w:r w:rsidRPr="003E2225">
        <w:rPr>
          <w:rFonts w:hint="eastAsia"/>
          <w:lang w:val="en-GB" w:eastAsia="zh-CN"/>
        </w:rPr>
        <w:t>可邀请其它国际电</w:t>
      </w:r>
      <w:proofErr w:type="gramStart"/>
      <w:r w:rsidRPr="003E2225">
        <w:rPr>
          <w:rFonts w:hint="eastAsia"/>
          <w:lang w:val="en-GB" w:eastAsia="zh-CN"/>
        </w:rPr>
        <w:t>联小组</w:t>
      </w:r>
      <w:proofErr w:type="gramEnd"/>
      <w:r w:rsidRPr="003E2225">
        <w:rPr>
          <w:rFonts w:hint="eastAsia"/>
          <w:lang w:val="en-GB" w:eastAsia="zh-CN"/>
        </w:rPr>
        <w:t>和相关外部机构，特别是标准化组织，任命一位代表参加该组的工作。</w:t>
      </w:r>
    </w:p>
    <w:p w14:paraId="5C480C91" w14:textId="7EE5EB08" w:rsidR="00E52B07" w:rsidRPr="00E52B07" w:rsidRDefault="00E52B07" w:rsidP="00A024A3">
      <w:pPr>
        <w:pStyle w:val="Heading1"/>
        <w:rPr>
          <w:lang w:val="en-US" w:eastAsia="zh-CN"/>
        </w:rPr>
      </w:pPr>
      <w:r w:rsidRPr="00E52B07">
        <w:rPr>
          <w:lang w:val="en-US" w:eastAsia="zh-CN"/>
        </w:rPr>
        <w:t>4</w:t>
      </w:r>
      <w:r w:rsidRPr="00E52B07">
        <w:rPr>
          <w:lang w:val="en-US" w:eastAsia="zh-CN"/>
        </w:rPr>
        <w:tab/>
      </w:r>
      <w:r w:rsidR="00CE0B43" w:rsidRPr="00CE0B43">
        <w:rPr>
          <w:rFonts w:hint="eastAsia"/>
          <w:lang w:val="en-GB" w:eastAsia="zh-CN"/>
        </w:rPr>
        <w:t>行政支持</w:t>
      </w:r>
    </w:p>
    <w:p w14:paraId="5316ECD8" w14:textId="7FDDF1E4" w:rsidR="00E52B07" w:rsidRDefault="00CE0B43" w:rsidP="000628B4">
      <w:pPr>
        <w:ind w:firstLineChars="200" w:firstLine="480"/>
        <w:rPr>
          <w:lang w:val="en-US" w:eastAsia="zh-CN"/>
        </w:rPr>
      </w:pPr>
      <w:r w:rsidRPr="00CE0B43">
        <w:rPr>
          <w:lang w:val="en-GB" w:eastAsia="zh-CN"/>
        </w:rPr>
        <w:t>ITU-T</w:t>
      </w:r>
      <w:r w:rsidRPr="00CE0B43">
        <w:rPr>
          <w:rFonts w:hint="eastAsia"/>
          <w:lang w:val="en-GB" w:eastAsia="zh-CN"/>
        </w:rPr>
        <w:t>电信标准化局（</w:t>
      </w:r>
      <w:r w:rsidRPr="00CE0B43">
        <w:rPr>
          <w:lang w:val="en-GB" w:eastAsia="zh-CN"/>
        </w:rPr>
        <w:t>TSB</w:t>
      </w:r>
      <w:r w:rsidRPr="00CE0B43">
        <w:rPr>
          <w:rFonts w:hint="eastAsia"/>
          <w:lang w:val="en-GB" w:eastAsia="zh-CN"/>
        </w:rPr>
        <w:t>）将为</w:t>
      </w:r>
      <w:r w:rsidRPr="00CE0B43">
        <w:rPr>
          <w:lang w:val="en-GB" w:eastAsia="zh-CN"/>
        </w:rPr>
        <w:t>JCA-</w:t>
      </w:r>
      <w:r w:rsidR="000628B4">
        <w:rPr>
          <w:lang w:val="en-GB" w:eastAsia="zh-CN"/>
        </w:rPr>
        <w:t>QIT</w:t>
      </w:r>
      <w:r w:rsidRPr="00CE0B43">
        <w:rPr>
          <w:rFonts w:hint="eastAsia"/>
          <w:lang w:val="en-GB" w:eastAsia="zh-CN"/>
        </w:rPr>
        <w:t>提供秘书处服务及所需的设施。</w:t>
      </w:r>
    </w:p>
    <w:p w14:paraId="3188EFF7" w14:textId="36B4A203" w:rsidR="00E52B07" w:rsidRPr="00CE0B43" w:rsidRDefault="00E52B07" w:rsidP="00A024A3">
      <w:pPr>
        <w:pStyle w:val="Heading1"/>
        <w:rPr>
          <w:lang w:val="en-US" w:eastAsia="zh-CN"/>
        </w:rPr>
      </w:pPr>
      <w:r w:rsidRPr="00CE0B43">
        <w:rPr>
          <w:lang w:val="en-US" w:eastAsia="zh-CN"/>
        </w:rPr>
        <w:lastRenderedPageBreak/>
        <w:t>5</w:t>
      </w:r>
      <w:r w:rsidRPr="00CE0B43">
        <w:rPr>
          <w:lang w:val="en-US" w:eastAsia="zh-CN"/>
        </w:rPr>
        <w:tab/>
      </w:r>
      <w:r w:rsidR="00CE0B43" w:rsidRPr="00CE0B43">
        <w:rPr>
          <w:rFonts w:hint="eastAsia"/>
          <w:lang w:val="en-US" w:eastAsia="zh-CN"/>
        </w:rPr>
        <w:t>会议</w:t>
      </w:r>
    </w:p>
    <w:p w14:paraId="6D6A93DF" w14:textId="37DEA0CF" w:rsidR="00E52B07" w:rsidRPr="00B9086E" w:rsidRDefault="00CE0B43" w:rsidP="000628B4">
      <w:pPr>
        <w:ind w:firstLineChars="200" w:firstLine="480"/>
        <w:rPr>
          <w:lang w:val="pt-BR" w:eastAsia="zh-CN"/>
        </w:rPr>
      </w:pPr>
      <w:r w:rsidRPr="00CE0B43">
        <w:rPr>
          <w:lang w:val="pt-BR" w:eastAsia="zh-CN"/>
        </w:rPr>
        <w:t>JCA-</w:t>
      </w:r>
      <w:r w:rsidR="000628B4">
        <w:rPr>
          <w:lang w:val="pt-BR" w:eastAsia="zh-CN"/>
        </w:rPr>
        <w:t>QIT</w:t>
      </w:r>
      <w:r w:rsidRPr="00CE0B43">
        <w:rPr>
          <w:rFonts w:hint="eastAsia"/>
          <w:lang w:val="pt-BR" w:eastAsia="zh-CN"/>
        </w:rPr>
        <w:t>将采用电子方式的电话会议和面对面会议的形式，后者通常与</w:t>
      </w:r>
      <w:r w:rsidRPr="00CE0B43">
        <w:rPr>
          <w:lang w:val="pt-BR" w:eastAsia="zh-CN"/>
        </w:rPr>
        <w:t>JCA-</w:t>
      </w:r>
      <w:r w:rsidR="000628B4">
        <w:rPr>
          <w:lang w:val="pt-BR" w:eastAsia="zh-CN"/>
        </w:rPr>
        <w:t>QIT</w:t>
      </w:r>
      <w:r w:rsidRPr="00CE0B43">
        <w:rPr>
          <w:rFonts w:hint="eastAsia"/>
          <w:lang w:val="pt-BR" w:eastAsia="zh-CN"/>
        </w:rPr>
        <w:t>所涉研究组同期同地举行。</w:t>
      </w:r>
      <w:r w:rsidRPr="00CE0B43">
        <w:rPr>
          <w:lang w:val="pt-BR" w:eastAsia="zh-CN"/>
        </w:rPr>
        <w:t>JCA-</w:t>
      </w:r>
      <w:r w:rsidR="000628B4">
        <w:rPr>
          <w:lang w:val="pt-BR" w:eastAsia="zh-CN"/>
        </w:rPr>
        <w:t>QIT</w:t>
      </w:r>
      <w:r w:rsidRPr="00CE0B43">
        <w:rPr>
          <w:rFonts w:hint="eastAsia"/>
          <w:lang w:val="pt-BR" w:eastAsia="zh-CN"/>
        </w:rPr>
        <w:t>确定举行的任何会议将通过本</w:t>
      </w:r>
      <w:r w:rsidRPr="00CE0B43">
        <w:rPr>
          <w:rFonts w:hint="eastAsia"/>
          <w:lang w:val="pt-BR" w:eastAsia="zh-CN"/>
        </w:rPr>
        <w:t>JCA</w:t>
      </w:r>
      <w:r w:rsidRPr="00CE0B43">
        <w:rPr>
          <w:rFonts w:hint="eastAsia"/>
          <w:lang w:val="pt-BR" w:eastAsia="zh-CN"/>
        </w:rPr>
        <w:t>的电子邮件交流群向与会者宣布并公布在</w:t>
      </w:r>
      <w:r w:rsidRPr="00CE0B43">
        <w:rPr>
          <w:rFonts w:hint="eastAsia"/>
          <w:lang w:val="pt-BR" w:eastAsia="zh-CN"/>
        </w:rPr>
        <w:t>ITU-T</w:t>
      </w:r>
      <w:r w:rsidRPr="00CE0B43">
        <w:rPr>
          <w:rFonts w:hint="eastAsia"/>
          <w:lang w:val="pt-BR" w:eastAsia="zh-CN"/>
        </w:rPr>
        <w:t>的</w:t>
      </w:r>
      <w:r w:rsidRPr="00CE0B43">
        <w:rPr>
          <w:rFonts w:hint="eastAsia"/>
          <w:lang w:val="pt-BR" w:eastAsia="zh-CN"/>
        </w:rPr>
        <w:t>JCA-</w:t>
      </w:r>
      <w:r w:rsidR="000628B4">
        <w:rPr>
          <w:lang w:val="pt-BR" w:eastAsia="zh-CN"/>
        </w:rPr>
        <w:t>QIT</w:t>
      </w:r>
      <w:r w:rsidRPr="00CE0B43">
        <w:rPr>
          <w:rFonts w:hint="eastAsia"/>
          <w:lang w:val="pt-BR" w:eastAsia="zh-CN"/>
        </w:rPr>
        <w:t>网站上。</w:t>
      </w:r>
    </w:p>
    <w:p w14:paraId="2CB7B43F" w14:textId="7E9584F5" w:rsidR="00E52B07" w:rsidRPr="00776E66" w:rsidRDefault="00E52B07" w:rsidP="00A024A3">
      <w:pPr>
        <w:pStyle w:val="Heading1"/>
        <w:rPr>
          <w:lang w:val="pt-BR" w:eastAsia="zh-CN"/>
        </w:rPr>
      </w:pPr>
      <w:r w:rsidRPr="00776E66">
        <w:rPr>
          <w:lang w:val="pt-BR" w:eastAsia="zh-CN"/>
        </w:rPr>
        <w:t>6</w:t>
      </w:r>
      <w:r w:rsidRPr="00776E66">
        <w:rPr>
          <w:lang w:val="pt-BR" w:eastAsia="zh-CN"/>
        </w:rPr>
        <w:tab/>
      </w:r>
      <w:r w:rsidR="00CE0B43" w:rsidRPr="00CE0B43">
        <w:rPr>
          <w:rFonts w:hint="eastAsia"/>
          <w:lang w:val="en-GB" w:eastAsia="zh-CN"/>
        </w:rPr>
        <w:t>上级组和进展报告</w:t>
      </w:r>
    </w:p>
    <w:p w14:paraId="15EC38A3" w14:textId="6A5764A5" w:rsidR="000628B4" w:rsidRPr="00E52B07" w:rsidRDefault="000628B4" w:rsidP="00A024A3">
      <w:pPr>
        <w:ind w:firstLineChars="200" w:firstLine="480"/>
        <w:rPr>
          <w:lang w:val="en-US" w:eastAsia="zh-CN"/>
        </w:rPr>
      </w:pPr>
      <w:r w:rsidRPr="000628B4">
        <w:rPr>
          <w:rFonts w:hint="eastAsia"/>
          <w:lang w:val="en-US" w:eastAsia="zh-CN"/>
        </w:rPr>
        <w:t>JCA-QIT</w:t>
      </w:r>
      <w:r w:rsidRPr="000628B4">
        <w:rPr>
          <w:rFonts w:hint="eastAsia"/>
          <w:lang w:val="en-US" w:eastAsia="zh-CN"/>
        </w:rPr>
        <w:t>在其会议上向</w:t>
      </w:r>
      <w:r w:rsidRPr="000628B4">
        <w:rPr>
          <w:rFonts w:hint="eastAsia"/>
          <w:lang w:val="en-US" w:eastAsia="zh-CN"/>
        </w:rPr>
        <w:t>TSAG</w:t>
      </w:r>
      <w:r w:rsidRPr="000628B4">
        <w:rPr>
          <w:rFonts w:hint="eastAsia"/>
          <w:lang w:val="en-US" w:eastAsia="zh-CN"/>
        </w:rPr>
        <w:t>报告其活动</w:t>
      </w:r>
      <w:r>
        <w:rPr>
          <w:rFonts w:hint="eastAsia"/>
          <w:lang w:val="en-US" w:eastAsia="zh-CN"/>
        </w:rPr>
        <w:t>情况</w:t>
      </w:r>
      <w:r w:rsidRPr="000628B4">
        <w:rPr>
          <w:rFonts w:hint="eastAsia"/>
          <w:lang w:val="en-US" w:eastAsia="zh-CN"/>
        </w:rPr>
        <w:t>。每次</w:t>
      </w:r>
      <w:r w:rsidRPr="000628B4">
        <w:rPr>
          <w:rFonts w:hint="eastAsia"/>
          <w:lang w:val="en-US" w:eastAsia="zh-CN"/>
        </w:rPr>
        <w:t>JCA-QIT</w:t>
      </w:r>
      <w:r w:rsidRPr="000628B4">
        <w:rPr>
          <w:rFonts w:hint="eastAsia"/>
          <w:lang w:val="en-US" w:eastAsia="zh-CN"/>
        </w:rPr>
        <w:t>会议后，将向</w:t>
      </w:r>
      <w:r w:rsidRPr="000628B4">
        <w:rPr>
          <w:rFonts w:hint="eastAsia"/>
          <w:lang w:val="en-US" w:eastAsia="zh-CN"/>
        </w:rPr>
        <w:t>TSAG</w:t>
      </w:r>
      <w:r>
        <w:rPr>
          <w:rFonts w:hint="eastAsia"/>
          <w:lang w:val="en-US" w:eastAsia="zh-CN"/>
        </w:rPr>
        <w:t>提交</w:t>
      </w:r>
      <w:r w:rsidRPr="000628B4">
        <w:rPr>
          <w:rFonts w:hint="eastAsia"/>
          <w:lang w:val="en-US" w:eastAsia="zh-CN"/>
        </w:rPr>
        <w:t>一份</w:t>
      </w:r>
      <w:r>
        <w:rPr>
          <w:rFonts w:hint="eastAsia"/>
          <w:lang w:val="en-US" w:eastAsia="zh-CN"/>
        </w:rPr>
        <w:t>会议的内容提要</w:t>
      </w:r>
      <w:r w:rsidRPr="000628B4">
        <w:rPr>
          <w:rFonts w:hint="eastAsia"/>
          <w:lang w:val="en-US" w:eastAsia="zh-CN"/>
        </w:rPr>
        <w:t>。</w:t>
      </w:r>
      <w:r w:rsidRPr="00CE0B43">
        <w:rPr>
          <w:rFonts w:hint="eastAsia"/>
          <w:lang w:val="en-GB" w:eastAsia="zh-CN"/>
        </w:rPr>
        <w:t>进展报告和</w:t>
      </w:r>
      <w:r w:rsidR="003E2225">
        <w:rPr>
          <w:rFonts w:hint="eastAsia"/>
          <w:lang w:val="en-GB" w:eastAsia="zh-CN"/>
        </w:rPr>
        <w:t>提案</w:t>
      </w:r>
      <w:r w:rsidRPr="00CE0B43">
        <w:rPr>
          <w:rFonts w:hint="eastAsia"/>
          <w:lang w:val="en-GB" w:eastAsia="zh-CN"/>
        </w:rPr>
        <w:t>将视情根据</w:t>
      </w:r>
      <w:r w:rsidRPr="00CE0B43">
        <w:rPr>
          <w:lang w:val="en-GB" w:eastAsia="zh-CN"/>
        </w:rPr>
        <w:t>ITU-T A.1</w:t>
      </w:r>
      <w:r w:rsidRPr="00CE0B43">
        <w:rPr>
          <w:rFonts w:hint="eastAsia"/>
          <w:lang w:val="en-GB" w:eastAsia="zh-CN"/>
        </w:rPr>
        <w:t>建议书第</w:t>
      </w:r>
      <w:r>
        <w:rPr>
          <w:lang w:val="en-GB" w:eastAsia="zh-CN"/>
        </w:rPr>
        <w:t>5</w:t>
      </w:r>
      <w:r w:rsidRPr="00CE0B43">
        <w:rPr>
          <w:rFonts w:hint="eastAsia"/>
          <w:lang w:val="en-GB" w:eastAsia="zh-CN"/>
        </w:rPr>
        <w:t>节</w:t>
      </w:r>
      <w:r>
        <w:rPr>
          <w:rFonts w:hint="eastAsia"/>
          <w:lang w:val="en-GB" w:eastAsia="zh-CN"/>
        </w:rPr>
        <w:t>提交</w:t>
      </w:r>
      <w:r w:rsidRPr="00CE0B43">
        <w:rPr>
          <w:rFonts w:hint="eastAsia"/>
          <w:lang w:val="en-GB" w:eastAsia="zh-CN"/>
        </w:rPr>
        <w:t>相关研究组。</w:t>
      </w:r>
    </w:p>
    <w:p w14:paraId="6084368C" w14:textId="77777777" w:rsidR="00A024A3" w:rsidRPr="00A024A3" w:rsidRDefault="00A024A3" w:rsidP="00A024A3"/>
    <w:p w14:paraId="7E34FE18" w14:textId="266735B5" w:rsidR="00AC45BF" w:rsidRPr="00CE0B43" w:rsidRDefault="00CE0B43" w:rsidP="00595A91">
      <w:pPr>
        <w:jc w:val="center"/>
      </w:pPr>
      <w:r>
        <w:t>______________</w:t>
      </w:r>
    </w:p>
    <w:sectPr w:rsidR="00AC45BF" w:rsidRPr="00CE0B43" w:rsidSect="00716702">
      <w:headerReference w:type="even" r:id="rId69"/>
      <w:headerReference w:type="default" r:id="rId70"/>
      <w:footerReference w:type="even" r:id="rId71"/>
      <w:footerReference w:type="default" r:id="rId72"/>
      <w:headerReference w:type="first" r:id="rId73"/>
      <w:footerReference w:type="first" r:id="rId74"/>
      <w:type w:val="oddPage"/>
      <w:pgSz w:w="11907" w:h="16840" w:code="9"/>
      <w:pgMar w:top="993" w:right="1134" w:bottom="1417"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8493" w14:textId="77777777" w:rsidR="00F10D0D" w:rsidRDefault="00F10D0D">
      <w:r>
        <w:separator/>
      </w:r>
    </w:p>
  </w:endnote>
  <w:endnote w:type="continuationSeparator" w:id="0">
    <w:p w14:paraId="2976FDB7" w14:textId="77777777" w:rsidR="00F10D0D" w:rsidRDefault="00F1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auto"/>
    <w:pitch w:val="default"/>
  </w:font>
  <w:font w:name="Malgun Gothic">
    <w:panose1 w:val="020B0503020000020004"/>
    <w:charset w:val="81"/>
    <w:family w:val="swiss"/>
    <w:pitch w:val="variable"/>
    <w:sig w:usb0="9000002F" w:usb1="29D77CFB" w:usb2="00000012" w:usb3="00000000" w:csb0="0008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39T36Lfz">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TKaiti">
    <w:charset w:val="86"/>
    <w:family w:val="auto"/>
    <w:pitch w:val="variable"/>
    <w:sig w:usb0="00000287" w:usb1="080F0000" w:usb2="00000010" w:usb3="00000000" w:csb0="0004009F" w:csb1="00000000"/>
  </w:font>
  <w:font w:name="????">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23F5" w14:textId="1F6215A2" w:rsidR="00C5093B" w:rsidRPr="00026687" w:rsidRDefault="00C5093B">
    <w:pPr>
      <w:pStyle w:val="Footer"/>
      <w:rPr>
        <w:lang w:val="da-DK"/>
      </w:rPr>
    </w:pPr>
    <w:r>
      <w:fldChar w:fldCharType="begin"/>
    </w:r>
    <w:r w:rsidRPr="00026687">
      <w:rPr>
        <w:lang w:val="da-DK"/>
      </w:rPr>
      <w:instrText xml:space="preserve"> FILENAME \p \* MERGEFORMAT </w:instrText>
    </w:r>
    <w:r>
      <w:fldChar w:fldCharType="separate"/>
    </w:r>
    <w:r>
      <w:rPr>
        <w:lang w:val="da-DK"/>
      </w:rPr>
      <w:t>L:\008C.DOCX</w:t>
    </w:r>
    <w:r>
      <w:fldChar w:fldCharType="end"/>
    </w:r>
    <w:r w:rsidRPr="00026687">
      <w:rPr>
        <w:lang w:val="da-DK"/>
      </w:rPr>
      <w:tab/>
    </w:r>
    <w:r>
      <w:fldChar w:fldCharType="begin"/>
    </w:r>
    <w:r>
      <w:instrText xml:space="preserve"> savedate \@ dd.MM.yy </w:instrText>
    </w:r>
    <w:r>
      <w:fldChar w:fldCharType="separate"/>
    </w:r>
    <w:r w:rsidR="00260BBA">
      <w:t>01.03.22</w:t>
    </w:r>
    <w:r>
      <w:fldChar w:fldCharType="end"/>
    </w:r>
    <w:r w:rsidRPr="00026687">
      <w:rPr>
        <w:lang w:val="da-DK"/>
      </w:rPr>
      <w:tab/>
    </w:r>
    <w:r>
      <w:fldChar w:fldCharType="begin"/>
    </w:r>
    <w:r>
      <w:instrText xml:space="preserve"> printdate \@ dd.MM.yy </w:instrText>
    </w:r>
    <w:r>
      <w:fldChar w:fldCharType="separate"/>
    </w:r>
    <w:r>
      <w:t>25.11.19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30C0" w14:textId="2324E183" w:rsidR="00D25CF2" w:rsidRPr="00B27595" w:rsidRDefault="00D25CF2" w:rsidP="00B275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FF7C" w14:textId="77777777" w:rsidR="00B27595" w:rsidRDefault="00B27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DC13" w14:textId="77777777" w:rsidR="00F10D0D" w:rsidRDefault="00F10D0D">
      <w:r>
        <w:t>____________________</w:t>
      </w:r>
    </w:p>
  </w:footnote>
  <w:footnote w:type="continuationSeparator" w:id="0">
    <w:p w14:paraId="65568858" w14:textId="77777777" w:rsidR="00F10D0D" w:rsidRDefault="00F10D0D">
      <w:r>
        <w:continuationSeparator/>
      </w:r>
    </w:p>
  </w:footnote>
  <w:footnote w:id="1">
    <w:p w14:paraId="5E57B268" w14:textId="646F94B4" w:rsidR="00B93A77" w:rsidRPr="00E02013" w:rsidRDefault="00B93A77" w:rsidP="00B93A77">
      <w:pPr>
        <w:pStyle w:val="FootnoteText"/>
        <w:rPr>
          <w:lang w:val="en-US"/>
        </w:rPr>
      </w:pPr>
      <w:r>
        <w:rPr>
          <w:rStyle w:val="FootnoteReference"/>
        </w:rPr>
        <w:footnoteRef/>
      </w:r>
      <w:r w:rsidR="00DD2F30">
        <w:rPr>
          <w:lang w:val="en-US"/>
        </w:rPr>
        <w:tab/>
      </w:r>
      <w:hyperlink r:id="rId1" w:history="1">
        <w:r w:rsidR="00DD2F30" w:rsidRPr="00752803">
          <w:rPr>
            <w:rStyle w:val="Hyperlink"/>
            <w:sz w:val="20"/>
            <w:lang w:val="en-US"/>
          </w:rPr>
          <w:t>https://extranet.itu.int/sites/itu-t/studygroups/2017-2020/tsag/SitePages/Captioning-Archive.aspx</w:t>
        </w:r>
      </w:hyperlink>
    </w:p>
  </w:footnote>
  <w:footnote w:id="2">
    <w:p w14:paraId="53754C83" w14:textId="6E0C8967" w:rsidR="00B93A77" w:rsidRPr="00E02013" w:rsidRDefault="00B93A77" w:rsidP="00B93A77">
      <w:pPr>
        <w:pStyle w:val="FootnoteText"/>
        <w:rPr>
          <w:lang w:val="en-US" w:eastAsia="zh-CN"/>
        </w:rPr>
      </w:pPr>
      <w:r>
        <w:rPr>
          <w:rStyle w:val="FootnoteReference"/>
        </w:rPr>
        <w:footnoteRef/>
      </w:r>
      <w:r w:rsidR="00DD2F30">
        <w:rPr>
          <w:lang w:val="en-US"/>
        </w:rPr>
        <w:tab/>
      </w:r>
      <w:r w:rsidR="00F65457">
        <w:rPr>
          <w:rFonts w:asciiTheme="majorBidi" w:hAnsiTheme="majorBidi" w:cstheme="majorBidi" w:hint="eastAsia"/>
          <w:sz w:val="20"/>
          <w:lang w:val="en-US" w:eastAsia="zh-CN"/>
        </w:rPr>
        <w:t>可在以下网址</w:t>
      </w:r>
      <w:r w:rsidR="00F65457">
        <w:rPr>
          <w:rFonts w:asciiTheme="majorBidi" w:hAnsiTheme="majorBidi" w:cstheme="majorBidi" w:hint="eastAsia"/>
          <w:sz w:val="20"/>
          <w:lang w:val="en-US" w:eastAsia="zh-CN"/>
        </w:rPr>
        <w:t>找到网播记录：</w:t>
      </w:r>
      <w:hyperlink r:id="rId2" w:history="1">
        <w:r w:rsidRPr="00D25CF2">
          <w:rPr>
            <w:rStyle w:val="Hyperlink"/>
            <w:sz w:val="20"/>
            <w:lang w:val="en-US"/>
          </w:rPr>
          <w:t>https://www.itu.int/en/ITU-T/tsag/2017-2020/Pages/webcasts-l.aspx</w:t>
        </w:r>
      </w:hyperlink>
      <w:r w:rsidR="00F65457">
        <w:rPr>
          <w:rFonts w:asciiTheme="majorBidi" w:hAnsiTheme="majorBidi" w:cstheme="majorBidi" w:hint="eastAsia"/>
          <w:sz w:val="20"/>
          <w:lang w:val="en-US" w:eastAsia="zh-CN"/>
        </w:rPr>
        <w:t>。存档网播的直接链接是：</w:t>
      </w:r>
      <w:hyperlink r:id="rId3" w:history="1">
        <w:r w:rsidRPr="00D25CF2">
          <w:rPr>
            <w:rStyle w:val="Hyperlink"/>
            <w:rFonts w:asciiTheme="majorBidi" w:hAnsiTheme="majorBidi" w:cstheme="majorBidi"/>
            <w:sz w:val="20"/>
            <w:lang w:val="en-US" w:eastAsia="zh-CN"/>
          </w:rPr>
          <w:t>https://www.itu.int/webcast/archive2/t2017-20tsag?order=field_start_date&amp;sort=desc</w:t>
        </w:r>
      </w:hyperlink>
      <w:r w:rsidR="00F65457">
        <w:rPr>
          <w:rFonts w:asciiTheme="majorBidi" w:hAnsiTheme="majorBidi" w:cstheme="majorBidi" w:hint="eastAsia"/>
          <w:sz w:val="20"/>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E40E" w14:textId="77777777" w:rsidR="00B27595" w:rsidRDefault="00B27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BDC8" w14:textId="2FA3F025" w:rsidR="00C5093B" w:rsidRPr="004905E6" w:rsidRDefault="00C5093B" w:rsidP="00716702">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sidR="00504EA2">
      <w:rPr>
        <w:noProof/>
        <w:szCs w:val="18"/>
      </w:rPr>
      <w:t>2</w:t>
    </w:r>
    <w:r w:rsidRPr="004905E6">
      <w:rPr>
        <w:noProof/>
        <w:szCs w:val="18"/>
      </w:rPr>
      <w:fldChar w:fldCharType="end"/>
    </w:r>
    <w:r w:rsidRPr="004905E6">
      <w:rPr>
        <w:szCs w:val="18"/>
        <w:lang w:val="pt-BR"/>
      </w:rPr>
      <w:t xml:space="preserve"> -</w:t>
    </w:r>
  </w:p>
  <w:p w14:paraId="00075CA5" w14:textId="5DC66F82" w:rsidR="00C5093B" w:rsidRPr="00716702" w:rsidRDefault="00C5093B" w:rsidP="00716702">
    <w:pPr>
      <w:pStyle w:val="Header"/>
      <w:spacing w:after="360"/>
      <w:rPr>
        <w:lang w:val="en-US"/>
      </w:rPr>
    </w:pPr>
    <w:r w:rsidRPr="0061149D">
      <w:rPr>
        <w:lang w:val="en-US"/>
      </w:rPr>
      <w:t>TSAG</w:t>
    </w:r>
    <w:r>
      <w:rPr>
        <w:lang w:val="en-US"/>
      </w:rPr>
      <w:t xml:space="preserve"> –</w:t>
    </w:r>
    <w:r w:rsidR="00C36CAB">
      <w:rPr>
        <w:lang w:val="en-US"/>
      </w:rPr>
      <w:t xml:space="preserve"> </w:t>
    </w:r>
    <w:r w:rsidR="00C36CAB">
      <w:rPr>
        <w:rFonts w:hint="eastAsia"/>
        <w:lang w:val="en-US" w:eastAsia="zh-CN"/>
      </w:rPr>
      <w:t>R</w:t>
    </w:r>
    <w:r w:rsidR="00D25CF2">
      <w:rPr>
        <w:lang w:val="en-US"/>
      </w:rPr>
      <w:t xml:space="preserve"> – </w:t>
    </w:r>
    <w:r>
      <w:rPr>
        <w:rFonts w:hint="eastAsia"/>
        <w:lang w:val="en-US" w:eastAsia="zh-CN"/>
      </w:rPr>
      <w:t>2</w:t>
    </w:r>
    <w:r w:rsidR="00D25CF2">
      <w:rPr>
        <w:lang w:val="en-US" w:eastAsia="zh-CN"/>
      </w:rPr>
      <w:t>4</w:t>
    </w:r>
    <w:r>
      <w:rPr>
        <w:lang w:val="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47E9" w14:textId="77777777" w:rsidR="00B27595" w:rsidRDefault="00B27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06E264">
      <w:start w:val="1"/>
      <w:numFmt w:val="decimal"/>
      <w:pStyle w:val="ListNumber4"/>
      <w:lvlText w:val="%1."/>
      <w:lvlJc w:val="left"/>
      <w:pPr>
        <w:tabs>
          <w:tab w:val="num" w:pos="1440"/>
        </w:tabs>
        <w:ind w:left="1440" w:hanging="360"/>
      </w:pPr>
    </w:lvl>
    <w:lvl w:ilvl="1" w:tplc="95789A3C">
      <w:numFmt w:val="decimal"/>
      <w:lvlText w:val=""/>
      <w:lvlJc w:val="left"/>
    </w:lvl>
    <w:lvl w:ilvl="2" w:tplc="7FEE354E">
      <w:numFmt w:val="decimal"/>
      <w:lvlText w:val=""/>
      <w:lvlJc w:val="left"/>
    </w:lvl>
    <w:lvl w:ilvl="3" w:tplc="60E226B6">
      <w:numFmt w:val="decimal"/>
      <w:lvlText w:val=""/>
      <w:lvlJc w:val="left"/>
    </w:lvl>
    <w:lvl w:ilvl="4" w:tplc="78DE3964">
      <w:numFmt w:val="decimal"/>
      <w:lvlText w:val=""/>
      <w:lvlJc w:val="left"/>
    </w:lvl>
    <w:lvl w:ilvl="5" w:tplc="305A454A">
      <w:numFmt w:val="decimal"/>
      <w:lvlText w:val=""/>
      <w:lvlJc w:val="left"/>
    </w:lvl>
    <w:lvl w:ilvl="6" w:tplc="72D25B80">
      <w:numFmt w:val="decimal"/>
      <w:lvlText w:val=""/>
      <w:lvlJc w:val="left"/>
    </w:lvl>
    <w:lvl w:ilvl="7" w:tplc="99DAD28C">
      <w:numFmt w:val="decimal"/>
      <w:lvlText w:val=""/>
      <w:lvlJc w:val="left"/>
    </w:lvl>
    <w:lvl w:ilvl="8" w:tplc="E96429F8">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0324D760">
      <w:start w:val="1"/>
      <w:numFmt w:val="decimal"/>
      <w:pStyle w:val="ListNumber2"/>
      <w:lvlText w:val="%1."/>
      <w:lvlJc w:val="left"/>
      <w:pPr>
        <w:tabs>
          <w:tab w:val="num" w:pos="720"/>
        </w:tabs>
        <w:ind w:left="720" w:hanging="360"/>
      </w:pPr>
    </w:lvl>
    <w:lvl w:ilvl="1" w:tplc="3474D33A">
      <w:numFmt w:val="decimal"/>
      <w:lvlText w:val=""/>
      <w:lvlJc w:val="left"/>
    </w:lvl>
    <w:lvl w:ilvl="2" w:tplc="113C9544">
      <w:numFmt w:val="decimal"/>
      <w:lvlText w:val=""/>
      <w:lvlJc w:val="left"/>
    </w:lvl>
    <w:lvl w:ilvl="3" w:tplc="D576BA84">
      <w:numFmt w:val="decimal"/>
      <w:lvlText w:val=""/>
      <w:lvlJc w:val="left"/>
    </w:lvl>
    <w:lvl w:ilvl="4" w:tplc="EDD6EF26">
      <w:numFmt w:val="decimal"/>
      <w:lvlText w:val=""/>
      <w:lvlJc w:val="left"/>
    </w:lvl>
    <w:lvl w:ilvl="5" w:tplc="02EEC004">
      <w:numFmt w:val="decimal"/>
      <w:lvlText w:val=""/>
      <w:lvlJc w:val="left"/>
    </w:lvl>
    <w:lvl w:ilvl="6" w:tplc="CE7036BA">
      <w:numFmt w:val="decimal"/>
      <w:lvlText w:val=""/>
      <w:lvlJc w:val="left"/>
    </w:lvl>
    <w:lvl w:ilvl="7" w:tplc="03B23BC4">
      <w:numFmt w:val="decimal"/>
      <w:lvlText w:val=""/>
      <w:lvlJc w:val="left"/>
    </w:lvl>
    <w:lvl w:ilvl="8" w:tplc="51A46014">
      <w:numFmt w:val="decimal"/>
      <w:lvlText w:val=""/>
      <w:lvlJc w:val="left"/>
    </w:lvl>
  </w:abstractNum>
  <w:abstractNum w:abstractNumId="4" w15:restartNumberingAfterBreak="0">
    <w:nsid w:val="FFFFFF80"/>
    <w:multiLevelType w:val="hybridMultilevel"/>
    <w:tmpl w:val="E7BA73F4"/>
    <w:lvl w:ilvl="0" w:tplc="EA069E04">
      <w:start w:val="1"/>
      <w:numFmt w:val="bullet"/>
      <w:pStyle w:val="ListBullet5"/>
      <w:lvlText w:val=""/>
      <w:lvlJc w:val="left"/>
      <w:pPr>
        <w:tabs>
          <w:tab w:val="num" w:pos="1800"/>
        </w:tabs>
        <w:ind w:left="1800" w:hanging="360"/>
      </w:pPr>
      <w:rPr>
        <w:rFonts w:ascii="Symbol" w:hAnsi="Symbol" w:hint="default"/>
      </w:rPr>
    </w:lvl>
    <w:lvl w:ilvl="1" w:tplc="8A185F22">
      <w:numFmt w:val="decimal"/>
      <w:lvlText w:val=""/>
      <w:lvlJc w:val="left"/>
    </w:lvl>
    <w:lvl w:ilvl="2" w:tplc="EF0EA9D2">
      <w:numFmt w:val="decimal"/>
      <w:lvlText w:val=""/>
      <w:lvlJc w:val="left"/>
    </w:lvl>
    <w:lvl w:ilvl="3" w:tplc="4E1C044C">
      <w:numFmt w:val="decimal"/>
      <w:lvlText w:val=""/>
      <w:lvlJc w:val="left"/>
    </w:lvl>
    <w:lvl w:ilvl="4" w:tplc="571C4F46">
      <w:numFmt w:val="decimal"/>
      <w:lvlText w:val=""/>
      <w:lvlJc w:val="left"/>
    </w:lvl>
    <w:lvl w:ilvl="5" w:tplc="874C0CE8">
      <w:numFmt w:val="decimal"/>
      <w:lvlText w:val=""/>
      <w:lvlJc w:val="left"/>
    </w:lvl>
    <w:lvl w:ilvl="6" w:tplc="5BB8094A">
      <w:numFmt w:val="decimal"/>
      <w:lvlText w:val=""/>
      <w:lvlJc w:val="left"/>
    </w:lvl>
    <w:lvl w:ilvl="7" w:tplc="E0768EB0">
      <w:numFmt w:val="decimal"/>
      <w:lvlText w:val=""/>
      <w:lvlJc w:val="left"/>
    </w:lvl>
    <w:lvl w:ilvl="8" w:tplc="9BC672D6">
      <w:numFmt w:val="decimal"/>
      <w:lvlText w:val=""/>
      <w:lvlJc w:val="left"/>
    </w:lvl>
  </w:abstractNum>
  <w:abstractNum w:abstractNumId="5" w15:restartNumberingAfterBreak="0">
    <w:nsid w:val="FFFFFF81"/>
    <w:multiLevelType w:val="hybridMultilevel"/>
    <w:tmpl w:val="648A8CFC"/>
    <w:lvl w:ilvl="0" w:tplc="6DC23802">
      <w:start w:val="1"/>
      <w:numFmt w:val="bullet"/>
      <w:pStyle w:val="ListBullet4"/>
      <w:lvlText w:val=""/>
      <w:lvlJc w:val="left"/>
      <w:pPr>
        <w:tabs>
          <w:tab w:val="num" w:pos="1440"/>
        </w:tabs>
        <w:ind w:left="1440" w:hanging="360"/>
      </w:pPr>
      <w:rPr>
        <w:rFonts w:ascii="Symbol" w:hAnsi="Symbol" w:hint="default"/>
      </w:rPr>
    </w:lvl>
    <w:lvl w:ilvl="1" w:tplc="34ECA01A">
      <w:numFmt w:val="decimal"/>
      <w:lvlText w:val=""/>
      <w:lvlJc w:val="left"/>
    </w:lvl>
    <w:lvl w:ilvl="2" w:tplc="9DAA05A2">
      <w:numFmt w:val="decimal"/>
      <w:lvlText w:val=""/>
      <w:lvlJc w:val="left"/>
    </w:lvl>
    <w:lvl w:ilvl="3" w:tplc="7CCAED60">
      <w:numFmt w:val="decimal"/>
      <w:lvlText w:val=""/>
      <w:lvlJc w:val="left"/>
    </w:lvl>
    <w:lvl w:ilvl="4" w:tplc="103E9F58">
      <w:numFmt w:val="decimal"/>
      <w:lvlText w:val=""/>
      <w:lvlJc w:val="left"/>
    </w:lvl>
    <w:lvl w:ilvl="5" w:tplc="A46EA2CE">
      <w:numFmt w:val="decimal"/>
      <w:lvlText w:val=""/>
      <w:lvlJc w:val="left"/>
    </w:lvl>
    <w:lvl w:ilvl="6" w:tplc="49E2C198">
      <w:numFmt w:val="decimal"/>
      <w:lvlText w:val=""/>
      <w:lvlJc w:val="left"/>
    </w:lvl>
    <w:lvl w:ilvl="7" w:tplc="7B92151C">
      <w:numFmt w:val="decimal"/>
      <w:lvlText w:val=""/>
      <w:lvlJc w:val="left"/>
    </w:lvl>
    <w:lvl w:ilvl="8" w:tplc="1E1EC3E8">
      <w:numFmt w:val="decimal"/>
      <w:lvlText w:val=""/>
      <w:lvlJc w:val="left"/>
    </w:lvl>
  </w:abstractNum>
  <w:abstractNum w:abstractNumId="6" w15:restartNumberingAfterBreak="0">
    <w:nsid w:val="FFFFFF82"/>
    <w:multiLevelType w:val="hybridMultilevel"/>
    <w:tmpl w:val="DDAC9E50"/>
    <w:lvl w:ilvl="0" w:tplc="0A18BB0A">
      <w:start w:val="1"/>
      <w:numFmt w:val="bullet"/>
      <w:pStyle w:val="ListBullet3"/>
      <w:lvlText w:val=""/>
      <w:lvlJc w:val="left"/>
      <w:pPr>
        <w:tabs>
          <w:tab w:val="num" w:pos="1080"/>
        </w:tabs>
        <w:ind w:left="1080" w:hanging="360"/>
      </w:pPr>
      <w:rPr>
        <w:rFonts w:ascii="Symbol" w:hAnsi="Symbol" w:hint="default"/>
      </w:rPr>
    </w:lvl>
    <w:lvl w:ilvl="1" w:tplc="F014AF32">
      <w:numFmt w:val="decimal"/>
      <w:lvlText w:val=""/>
      <w:lvlJc w:val="left"/>
    </w:lvl>
    <w:lvl w:ilvl="2" w:tplc="99FA82E0">
      <w:numFmt w:val="decimal"/>
      <w:lvlText w:val=""/>
      <w:lvlJc w:val="left"/>
    </w:lvl>
    <w:lvl w:ilvl="3" w:tplc="6460539E">
      <w:numFmt w:val="decimal"/>
      <w:lvlText w:val=""/>
      <w:lvlJc w:val="left"/>
    </w:lvl>
    <w:lvl w:ilvl="4" w:tplc="51C8C2B6">
      <w:numFmt w:val="decimal"/>
      <w:lvlText w:val=""/>
      <w:lvlJc w:val="left"/>
    </w:lvl>
    <w:lvl w:ilvl="5" w:tplc="69B23410">
      <w:numFmt w:val="decimal"/>
      <w:lvlText w:val=""/>
      <w:lvlJc w:val="left"/>
    </w:lvl>
    <w:lvl w:ilvl="6" w:tplc="DA661592">
      <w:numFmt w:val="decimal"/>
      <w:lvlText w:val=""/>
      <w:lvlJc w:val="left"/>
    </w:lvl>
    <w:lvl w:ilvl="7" w:tplc="C1D21C1E">
      <w:numFmt w:val="decimal"/>
      <w:lvlText w:val=""/>
      <w:lvlJc w:val="left"/>
    </w:lvl>
    <w:lvl w:ilvl="8" w:tplc="F724A534">
      <w:numFmt w:val="decimal"/>
      <w:lvlText w:val=""/>
      <w:lvlJc w:val="left"/>
    </w:lvl>
  </w:abstractNum>
  <w:abstractNum w:abstractNumId="7" w15:restartNumberingAfterBreak="0">
    <w:nsid w:val="FFFFFF83"/>
    <w:multiLevelType w:val="hybridMultilevel"/>
    <w:tmpl w:val="45FC298C"/>
    <w:lvl w:ilvl="0" w:tplc="30021C78">
      <w:start w:val="1"/>
      <w:numFmt w:val="bullet"/>
      <w:pStyle w:val="ListBullet2"/>
      <w:lvlText w:val=""/>
      <w:lvlJc w:val="left"/>
      <w:pPr>
        <w:tabs>
          <w:tab w:val="num" w:pos="720"/>
        </w:tabs>
        <w:ind w:left="720" w:hanging="360"/>
      </w:pPr>
      <w:rPr>
        <w:rFonts w:ascii="Symbol" w:hAnsi="Symbol" w:hint="default"/>
      </w:rPr>
    </w:lvl>
    <w:lvl w:ilvl="1" w:tplc="8A5435DE">
      <w:numFmt w:val="decimal"/>
      <w:lvlText w:val=""/>
      <w:lvlJc w:val="left"/>
    </w:lvl>
    <w:lvl w:ilvl="2" w:tplc="DA56BC4C">
      <w:numFmt w:val="decimal"/>
      <w:lvlText w:val=""/>
      <w:lvlJc w:val="left"/>
    </w:lvl>
    <w:lvl w:ilvl="3" w:tplc="5CA22BE0">
      <w:numFmt w:val="decimal"/>
      <w:lvlText w:val=""/>
      <w:lvlJc w:val="left"/>
    </w:lvl>
    <w:lvl w:ilvl="4" w:tplc="8D58EAD4">
      <w:numFmt w:val="decimal"/>
      <w:lvlText w:val=""/>
      <w:lvlJc w:val="left"/>
    </w:lvl>
    <w:lvl w:ilvl="5" w:tplc="634AA106">
      <w:numFmt w:val="decimal"/>
      <w:lvlText w:val=""/>
      <w:lvlJc w:val="left"/>
    </w:lvl>
    <w:lvl w:ilvl="6" w:tplc="E26AAC8A">
      <w:numFmt w:val="decimal"/>
      <w:lvlText w:val=""/>
      <w:lvlJc w:val="left"/>
    </w:lvl>
    <w:lvl w:ilvl="7" w:tplc="A9526068">
      <w:numFmt w:val="decimal"/>
      <w:lvlText w:val=""/>
      <w:lvlJc w:val="left"/>
    </w:lvl>
    <w:lvl w:ilvl="8" w:tplc="F0C6816E">
      <w:numFmt w:val="decimal"/>
      <w:lvlText w:val=""/>
      <w:lvlJc w:val="left"/>
    </w:lvl>
  </w:abstractNum>
  <w:abstractNum w:abstractNumId="8" w15:restartNumberingAfterBreak="0">
    <w:nsid w:val="FFFFFF88"/>
    <w:multiLevelType w:val="hybridMultilevel"/>
    <w:tmpl w:val="818E85D8"/>
    <w:lvl w:ilvl="0" w:tplc="36C2003C">
      <w:start w:val="1"/>
      <w:numFmt w:val="decimal"/>
      <w:pStyle w:val="ListNumber"/>
      <w:lvlText w:val="%1."/>
      <w:lvlJc w:val="left"/>
      <w:pPr>
        <w:tabs>
          <w:tab w:val="num" w:pos="360"/>
        </w:tabs>
        <w:ind w:left="360" w:hanging="360"/>
      </w:pPr>
    </w:lvl>
    <w:lvl w:ilvl="1" w:tplc="46DA6D6E">
      <w:numFmt w:val="decimal"/>
      <w:lvlText w:val=""/>
      <w:lvlJc w:val="left"/>
    </w:lvl>
    <w:lvl w:ilvl="2" w:tplc="A4D65766">
      <w:numFmt w:val="decimal"/>
      <w:lvlText w:val=""/>
      <w:lvlJc w:val="left"/>
    </w:lvl>
    <w:lvl w:ilvl="3" w:tplc="4DA64626">
      <w:numFmt w:val="decimal"/>
      <w:lvlText w:val=""/>
      <w:lvlJc w:val="left"/>
    </w:lvl>
    <w:lvl w:ilvl="4" w:tplc="70780F0A">
      <w:numFmt w:val="decimal"/>
      <w:lvlText w:val=""/>
      <w:lvlJc w:val="left"/>
    </w:lvl>
    <w:lvl w:ilvl="5" w:tplc="72489C9E">
      <w:numFmt w:val="decimal"/>
      <w:lvlText w:val=""/>
      <w:lvlJc w:val="left"/>
    </w:lvl>
    <w:lvl w:ilvl="6" w:tplc="FF807708">
      <w:numFmt w:val="decimal"/>
      <w:lvlText w:val=""/>
      <w:lvlJc w:val="left"/>
    </w:lvl>
    <w:lvl w:ilvl="7" w:tplc="C96272EE">
      <w:numFmt w:val="decimal"/>
      <w:lvlText w:val=""/>
      <w:lvlJc w:val="left"/>
    </w:lvl>
    <w:lvl w:ilvl="8" w:tplc="B4F010FC">
      <w:numFmt w:val="decimal"/>
      <w:lvlText w:val=""/>
      <w:lvlJc w:val="left"/>
    </w:lvl>
  </w:abstractNum>
  <w:abstractNum w:abstractNumId="9" w15:restartNumberingAfterBreak="0">
    <w:nsid w:val="FFFFFF89"/>
    <w:multiLevelType w:val="singleLevel"/>
    <w:tmpl w:val="01383C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C1431"/>
    <w:multiLevelType w:val="hybridMultilevel"/>
    <w:tmpl w:val="1E74C25A"/>
    <w:lvl w:ilvl="0" w:tplc="6646FB0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73016E"/>
    <w:multiLevelType w:val="hybridMultilevel"/>
    <w:tmpl w:val="AC54B9BA"/>
    <w:lvl w:ilvl="0" w:tplc="85D48D5C">
      <w:start w:val="1"/>
      <w:numFmt w:val="decimal"/>
      <w:lvlText w:val="%1."/>
      <w:lvlJc w:val="left"/>
      <w:pPr>
        <w:ind w:left="783" w:hanging="360"/>
      </w:pPr>
    </w:lvl>
    <w:lvl w:ilvl="1" w:tplc="99FCC8D4" w:tentative="1">
      <w:start w:val="1"/>
      <w:numFmt w:val="lowerLetter"/>
      <w:lvlText w:val="%2."/>
      <w:lvlJc w:val="left"/>
      <w:pPr>
        <w:ind w:left="1503" w:hanging="360"/>
      </w:pPr>
    </w:lvl>
    <w:lvl w:ilvl="2" w:tplc="2A520B7A" w:tentative="1">
      <w:start w:val="1"/>
      <w:numFmt w:val="lowerRoman"/>
      <w:lvlText w:val="%3."/>
      <w:lvlJc w:val="right"/>
      <w:pPr>
        <w:ind w:left="2223" w:hanging="180"/>
      </w:pPr>
    </w:lvl>
    <w:lvl w:ilvl="3" w:tplc="C11E4A10" w:tentative="1">
      <w:start w:val="1"/>
      <w:numFmt w:val="decimal"/>
      <w:lvlText w:val="%4."/>
      <w:lvlJc w:val="left"/>
      <w:pPr>
        <w:ind w:left="2943" w:hanging="360"/>
      </w:pPr>
    </w:lvl>
    <w:lvl w:ilvl="4" w:tplc="C3EA8326" w:tentative="1">
      <w:start w:val="1"/>
      <w:numFmt w:val="lowerLetter"/>
      <w:lvlText w:val="%5."/>
      <w:lvlJc w:val="left"/>
      <w:pPr>
        <w:ind w:left="3663" w:hanging="360"/>
      </w:pPr>
    </w:lvl>
    <w:lvl w:ilvl="5" w:tplc="C5A00266" w:tentative="1">
      <w:start w:val="1"/>
      <w:numFmt w:val="lowerRoman"/>
      <w:lvlText w:val="%6."/>
      <w:lvlJc w:val="right"/>
      <w:pPr>
        <w:ind w:left="4383" w:hanging="180"/>
      </w:pPr>
    </w:lvl>
    <w:lvl w:ilvl="6" w:tplc="6DDE643C" w:tentative="1">
      <w:start w:val="1"/>
      <w:numFmt w:val="decimal"/>
      <w:lvlText w:val="%7."/>
      <w:lvlJc w:val="left"/>
      <w:pPr>
        <w:ind w:left="5103" w:hanging="360"/>
      </w:pPr>
    </w:lvl>
    <w:lvl w:ilvl="7" w:tplc="AF2A7012" w:tentative="1">
      <w:start w:val="1"/>
      <w:numFmt w:val="lowerLetter"/>
      <w:lvlText w:val="%8."/>
      <w:lvlJc w:val="left"/>
      <w:pPr>
        <w:ind w:left="5823" w:hanging="360"/>
      </w:pPr>
    </w:lvl>
    <w:lvl w:ilvl="8" w:tplc="FE12AB12" w:tentative="1">
      <w:start w:val="1"/>
      <w:numFmt w:val="lowerRoman"/>
      <w:lvlText w:val="%9."/>
      <w:lvlJc w:val="right"/>
      <w:pPr>
        <w:ind w:left="6543" w:hanging="180"/>
      </w:pPr>
    </w:lvl>
  </w:abstractNum>
  <w:abstractNum w:abstractNumId="12" w15:restartNumberingAfterBreak="0">
    <w:nsid w:val="0CB47549"/>
    <w:multiLevelType w:val="hybridMultilevel"/>
    <w:tmpl w:val="F1F262C0"/>
    <w:lvl w:ilvl="0" w:tplc="0BD2FBA2">
      <w:start w:val="4"/>
      <w:numFmt w:val="bullet"/>
      <w:lvlText w:val="-"/>
      <w:lvlJc w:val="left"/>
      <w:pPr>
        <w:ind w:left="720" w:hanging="360"/>
      </w:pPr>
      <w:rPr>
        <w:rFonts w:ascii="Calibri" w:eastAsiaTheme="minorHAnsi" w:hAnsi="Calibri" w:cs="Calibri" w:hint="default"/>
      </w:rPr>
    </w:lvl>
    <w:lvl w:ilvl="1" w:tplc="26E8E570" w:tentative="1">
      <w:start w:val="1"/>
      <w:numFmt w:val="bullet"/>
      <w:lvlText w:val="o"/>
      <w:lvlJc w:val="left"/>
      <w:pPr>
        <w:ind w:left="1440" w:hanging="360"/>
      </w:pPr>
      <w:rPr>
        <w:rFonts w:ascii="Courier New" w:hAnsi="Courier New" w:cs="Courier New" w:hint="default"/>
      </w:rPr>
    </w:lvl>
    <w:lvl w:ilvl="2" w:tplc="B5AAED7C" w:tentative="1">
      <w:start w:val="1"/>
      <w:numFmt w:val="bullet"/>
      <w:lvlText w:val=""/>
      <w:lvlJc w:val="left"/>
      <w:pPr>
        <w:ind w:left="2160" w:hanging="360"/>
      </w:pPr>
      <w:rPr>
        <w:rFonts w:ascii="Wingdings" w:hAnsi="Wingdings" w:hint="default"/>
      </w:rPr>
    </w:lvl>
    <w:lvl w:ilvl="3" w:tplc="6CA20300" w:tentative="1">
      <w:start w:val="1"/>
      <w:numFmt w:val="bullet"/>
      <w:lvlText w:val=""/>
      <w:lvlJc w:val="left"/>
      <w:pPr>
        <w:ind w:left="2880" w:hanging="360"/>
      </w:pPr>
      <w:rPr>
        <w:rFonts w:ascii="Symbol" w:hAnsi="Symbol" w:hint="default"/>
      </w:rPr>
    </w:lvl>
    <w:lvl w:ilvl="4" w:tplc="94CA8D78" w:tentative="1">
      <w:start w:val="1"/>
      <w:numFmt w:val="bullet"/>
      <w:lvlText w:val="o"/>
      <w:lvlJc w:val="left"/>
      <w:pPr>
        <w:ind w:left="3600" w:hanging="360"/>
      </w:pPr>
      <w:rPr>
        <w:rFonts w:ascii="Courier New" w:hAnsi="Courier New" w:cs="Courier New" w:hint="default"/>
      </w:rPr>
    </w:lvl>
    <w:lvl w:ilvl="5" w:tplc="A44458F4" w:tentative="1">
      <w:start w:val="1"/>
      <w:numFmt w:val="bullet"/>
      <w:lvlText w:val=""/>
      <w:lvlJc w:val="left"/>
      <w:pPr>
        <w:ind w:left="4320" w:hanging="360"/>
      </w:pPr>
      <w:rPr>
        <w:rFonts w:ascii="Wingdings" w:hAnsi="Wingdings" w:hint="default"/>
      </w:rPr>
    </w:lvl>
    <w:lvl w:ilvl="6" w:tplc="02AAB5D4" w:tentative="1">
      <w:start w:val="1"/>
      <w:numFmt w:val="bullet"/>
      <w:lvlText w:val=""/>
      <w:lvlJc w:val="left"/>
      <w:pPr>
        <w:ind w:left="5040" w:hanging="360"/>
      </w:pPr>
      <w:rPr>
        <w:rFonts w:ascii="Symbol" w:hAnsi="Symbol" w:hint="default"/>
      </w:rPr>
    </w:lvl>
    <w:lvl w:ilvl="7" w:tplc="108C3B46" w:tentative="1">
      <w:start w:val="1"/>
      <w:numFmt w:val="bullet"/>
      <w:lvlText w:val="o"/>
      <w:lvlJc w:val="left"/>
      <w:pPr>
        <w:ind w:left="5760" w:hanging="360"/>
      </w:pPr>
      <w:rPr>
        <w:rFonts w:ascii="Courier New" w:hAnsi="Courier New" w:cs="Courier New" w:hint="default"/>
      </w:rPr>
    </w:lvl>
    <w:lvl w:ilvl="8" w:tplc="36D278AE" w:tentative="1">
      <w:start w:val="1"/>
      <w:numFmt w:val="bullet"/>
      <w:lvlText w:val=""/>
      <w:lvlJc w:val="left"/>
      <w:pPr>
        <w:ind w:left="6480" w:hanging="360"/>
      </w:pPr>
      <w:rPr>
        <w:rFonts w:ascii="Wingdings" w:hAnsi="Wingdings" w:hint="default"/>
      </w:rPr>
    </w:lvl>
  </w:abstractNum>
  <w:abstractNum w:abstractNumId="13" w15:restartNumberingAfterBreak="0">
    <w:nsid w:val="10990014"/>
    <w:multiLevelType w:val="hybridMultilevel"/>
    <w:tmpl w:val="E41EE146"/>
    <w:lvl w:ilvl="0" w:tplc="729C4556">
      <w:start w:val="10"/>
      <w:numFmt w:val="bullet"/>
      <w:lvlText w:val=""/>
      <w:lvlJc w:val="left"/>
      <w:pPr>
        <w:ind w:left="6" w:hanging="360"/>
      </w:pPr>
      <w:rPr>
        <w:rFonts w:ascii="Symbol" w:eastAsiaTheme="minorHAnsi" w:hAnsi="Symbol" w:cs="Times New Roman" w:hint="default"/>
      </w:rPr>
    </w:lvl>
    <w:lvl w:ilvl="1" w:tplc="5A887EBE" w:tentative="1">
      <w:start w:val="1"/>
      <w:numFmt w:val="bullet"/>
      <w:lvlText w:val="o"/>
      <w:lvlJc w:val="left"/>
      <w:pPr>
        <w:ind w:left="726" w:hanging="360"/>
      </w:pPr>
      <w:rPr>
        <w:rFonts w:ascii="Courier New" w:hAnsi="Courier New" w:cs="Courier New" w:hint="default"/>
      </w:rPr>
    </w:lvl>
    <w:lvl w:ilvl="2" w:tplc="A33EFC26" w:tentative="1">
      <w:start w:val="1"/>
      <w:numFmt w:val="bullet"/>
      <w:lvlText w:val=""/>
      <w:lvlJc w:val="left"/>
      <w:pPr>
        <w:ind w:left="1446" w:hanging="360"/>
      </w:pPr>
      <w:rPr>
        <w:rFonts w:ascii="Wingdings" w:hAnsi="Wingdings" w:hint="default"/>
      </w:rPr>
    </w:lvl>
    <w:lvl w:ilvl="3" w:tplc="DEFE5F5E" w:tentative="1">
      <w:start w:val="1"/>
      <w:numFmt w:val="bullet"/>
      <w:lvlText w:val=""/>
      <w:lvlJc w:val="left"/>
      <w:pPr>
        <w:ind w:left="2166" w:hanging="360"/>
      </w:pPr>
      <w:rPr>
        <w:rFonts w:ascii="Symbol" w:hAnsi="Symbol" w:hint="default"/>
      </w:rPr>
    </w:lvl>
    <w:lvl w:ilvl="4" w:tplc="F086E936" w:tentative="1">
      <w:start w:val="1"/>
      <w:numFmt w:val="bullet"/>
      <w:lvlText w:val="o"/>
      <w:lvlJc w:val="left"/>
      <w:pPr>
        <w:ind w:left="2886" w:hanging="360"/>
      </w:pPr>
      <w:rPr>
        <w:rFonts w:ascii="Courier New" w:hAnsi="Courier New" w:cs="Courier New" w:hint="default"/>
      </w:rPr>
    </w:lvl>
    <w:lvl w:ilvl="5" w:tplc="483A2BA4" w:tentative="1">
      <w:start w:val="1"/>
      <w:numFmt w:val="bullet"/>
      <w:lvlText w:val=""/>
      <w:lvlJc w:val="left"/>
      <w:pPr>
        <w:ind w:left="3606" w:hanging="360"/>
      </w:pPr>
      <w:rPr>
        <w:rFonts w:ascii="Wingdings" w:hAnsi="Wingdings" w:hint="default"/>
      </w:rPr>
    </w:lvl>
    <w:lvl w:ilvl="6" w:tplc="8B804786" w:tentative="1">
      <w:start w:val="1"/>
      <w:numFmt w:val="bullet"/>
      <w:lvlText w:val=""/>
      <w:lvlJc w:val="left"/>
      <w:pPr>
        <w:ind w:left="4326" w:hanging="360"/>
      </w:pPr>
      <w:rPr>
        <w:rFonts w:ascii="Symbol" w:hAnsi="Symbol" w:hint="default"/>
      </w:rPr>
    </w:lvl>
    <w:lvl w:ilvl="7" w:tplc="740EADA4" w:tentative="1">
      <w:start w:val="1"/>
      <w:numFmt w:val="bullet"/>
      <w:lvlText w:val="o"/>
      <w:lvlJc w:val="left"/>
      <w:pPr>
        <w:ind w:left="5046" w:hanging="360"/>
      </w:pPr>
      <w:rPr>
        <w:rFonts w:ascii="Courier New" w:hAnsi="Courier New" w:cs="Courier New" w:hint="default"/>
      </w:rPr>
    </w:lvl>
    <w:lvl w:ilvl="8" w:tplc="F6189392" w:tentative="1">
      <w:start w:val="1"/>
      <w:numFmt w:val="bullet"/>
      <w:lvlText w:val=""/>
      <w:lvlJc w:val="left"/>
      <w:pPr>
        <w:ind w:left="5766" w:hanging="360"/>
      </w:pPr>
      <w:rPr>
        <w:rFonts w:ascii="Wingdings" w:hAnsi="Wingdings" w:hint="default"/>
      </w:rPr>
    </w:lvl>
  </w:abstractNum>
  <w:abstractNum w:abstractNumId="14" w15:restartNumberingAfterBreak="0">
    <w:nsid w:val="13E153B3"/>
    <w:multiLevelType w:val="hybridMultilevel"/>
    <w:tmpl w:val="A8F651DE"/>
    <w:lvl w:ilvl="0" w:tplc="B9323128">
      <w:start w:val="1"/>
      <w:numFmt w:val="decimal"/>
      <w:lvlText w:val="%1)"/>
      <w:lvlJc w:val="left"/>
      <w:pPr>
        <w:ind w:left="1155" w:hanging="795"/>
      </w:pPr>
      <w:rPr>
        <w:rFonts w:hint="default"/>
      </w:rPr>
    </w:lvl>
    <w:lvl w:ilvl="1" w:tplc="144047D4" w:tentative="1">
      <w:start w:val="1"/>
      <w:numFmt w:val="lowerLetter"/>
      <w:lvlText w:val="%2."/>
      <w:lvlJc w:val="left"/>
      <w:pPr>
        <w:ind w:left="1440" w:hanging="360"/>
      </w:pPr>
    </w:lvl>
    <w:lvl w:ilvl="2" w:tplc="F36AB442" w:tentative="1">
      <w:start w:val="1"/>
      <w:numFmt w:val="lowerRoman"/>
      <w:lvlText w:val="%3."/>
      <w:lvlJc w:val="right"/>
      <w:pPr>
        <w:ind w:left="2160" w:hanging="180"/>
      </w:pPr>
    </w:lvl>
    <w:lvl w:ilvl="3" w:tplc="E88860BA" w:tentative="1">
      <w:start w:val="1"/>
      <w:numFmt w:val="decimal"/>
      <w:lvlText w:val="%4."/>
      <w:lvlJc w:val="left"/>
      <w:pPr>
        <w:ind w:left="2880" w:hanging="360"/>
      </w:pPr>
    </w:lvl>
    <w:lvl w:ilvl="4" w:tplc="32926048" w:tentative="1">
      <w:start w:val="1"/>
      <w:numFmt w:val="lowerLetter"/>
      <w:lvlText w:val="%5."/>
      <w:lvlJc w:val="left"/>
      <w:pPr>
        <w:ind w:left="3600" w:hanging="360"/>
      </w:pPr>
    </w:lvl>
    <w:lvl w:ilvl="5" w:tplc="1C00B4B0" w:tentative="1">
      <w:start w:val="1"/>
      <w:numFmt w:val="lowerRoman"/>
      <w:lvlText w:val="%6."/>
      <w:lvlJc w:val="right"/>
      <w:pPr>
        <w:ind w:left="4320" w:hanging="180"/>
      </w:pPr>
    </w:lvl>
    <w:lvl w:ilvl="6" w:tplc="38DA8C04" w:tentative="1">
      <w:start w:val="1"/>
      <w:numFmt w:val="decimal"/>
      <w:lvlText w:val="%7."/>
      <w:lvlJc w:val="left"/>
      <w:pPr>
        <w:ind w:left="5040" w:hanging="360"/>
      </w:pPr>
    </w:lvl>
    <w:lvl w:ilvl="7" w:tplc="0B6C9D52" w:tentative="1">
      <w:start w:val="1"/>
      <w:numFmt w:val="lowerLetter"/>
      <w:lvlText w:val="%8."/>
      <w:lvlJc w:val="left"/>
      <w:pPr>
        <w:ind w:left="5760" w:hanging="360"/>
      </w:pPr>
    </w:lvl>
    <w:lvl w:ilvl="8" w:tplc="CD585510" w:tentative="1">
      <w:start w:val="1"/>
      <w:numFmt w:val="lowerRoman"/>
      <w:lvlText w:val="%9."/>
      <w:lvlJc w:val="right"/>
      <w:pPr>
        <w:ind w:left="6480" w:hanging="180"/>
      </w:pPr>
    </w:lvl>
  </w:abstractNum>
  <w:abstractNum w:abstractNumId="15" w15:restartNumberingAfterBreak="0">
    <w:nsid w:val="142A4CAF"/>
    <w:multiLevelType w:val="hybridMultilevel"/>
    <w:tmpl w:val="54B62716"/>
    <w:lvl w:ilvl="0" w:tplc="37B21804">
      <w:start w:val="1"/>
      <w:numFmt w:val="decimal"/>
      <w:lvlText w:val="%1."/>
      <w:lvlJc w:val="left"/>
      <w:pPr>
        <w:ind w:left="1080" w:hanging="360"/>
      </w:pPr>
    </w:lvl>
    <w:lvl w:ilvl="1" w:tplc="BFE67FD4" w:tentative="1">
      <w:start w:val="1"/>
      <w:numFmt w:val="lowerLetter"/>
      <w:lvlText w:val="%2."/>
      <w:lvlJc w:val="left"/>
      <w:pPr>
        <w:ind w:left="1800" w:hanging="360"/>
      </w:pPr>
    </w:lvl>
    <w:lvl w:ilvl="2" w:tplc="8FF06E14" w:tentative="1">
      <w:start w:val="1"/>
      <w:numFmt w:val="lowerRoman"/>
      <w:lvlText w:val="%3."/>
      <w:lvlJc w:val="right"/>
      <w:pPr>
        <w:ind w:left="2520" w:hanging="180"/>
      </w:pPr>
    </w:lvl>
    <w:lvl w:ilvl="3" w:tplc="6B96E0BC" w:tentative="1">
      <w:start w:val="1"/>
      <w:numFmt w:val="decimal"/>
      <w:lvlText w:val="%4."/>
      <w:lvlJc w:val="left"/>
      <w:pPr>
        <w:ind w:left="3240" w:hanging="360"/>
      </w:pPr>
    </w:lvl>
    <w:lvl w:ilvl="4" w:tplc="50C86C98" w:tentative="1">
      <w:start w:val="1"/>
      <w:numFmt w:val="lowerLetter"/>
      <w:lvlText w:val="%5."/>
      <w:lvlJc w:val="left"/>
      <w:pPr>
        <w:ind w:left="3960" w:hanging="360"/>
      </w:pPr>
    </w:lvl>
    <w:lvl w:ilvl="5" w:tplc="7806F0B6" w:tentative="1">
      <w:start w:val="1"/>
      <w:numFmt w:val="lowerRoman"/>
      <w:lvlText w:val="%6."/>
      <w:lvlJc w:val="right"/>
      <w:pPr>
        <w:ind w:left="4680" w:hanging="180"/>
      </w:pPr>
    </w:lvl>
    <w:lvl w:ilvl="6" w:tplc="FC000E62" w:tentative="1">
      <w:start w:val="1"/>
      <w:numFmt w:val="decimal"/>
      <w:lvlText w:val="%7."/>
      <w:lvlJc w:val="left"/>
      <w:pPr>
        <w:ind w:left="5400" w:hanging="360"/>
      </w:pPr>
    </w:lvl>
    <w:lvl w:ilvl="7" w:tplc="1AFA5BA0" w:tentative="1">
      <w:start w:val="1"/>
      <w:numFmt w:val="lowerLetter"/>
      <w:lvlText w:val="%8."/>
      <w:lvlJc w:val="left"/>
      <w:pPr>
        <w:ind w:left="6120" w:hanging="360"/>
      </w:pPr>
    </w:lvl>
    <w:lvl w:ilvl="8" w:tplc="92B009A8" w:tentative="1">
      <w:start w:val="1"/>
      <w:numFmt w:val="lowerRoman"/>
      <w:lvlText w:val="%9."/>
      <w:lvlJc w:val="right"/>
      <w:pPr>
        <w:ind w:left="6840" w:hanging="180"/>
      </w:pPr>
    </w:lvl>
  </w:abstractNum>
  <w:abstractNum w:abstractNumId="16" w15:restartNumberingAfterBreak="0">
    <w:nsid w:val="175C47A5"/>
    <w:multiLevelType w:val="hybridMultilevel"/>
    <w:tmpl w:val="B2F87CCE"/>
    <w:lvl w:ilvl="0" w:tplc="4A02A9D6">
      <w:start w:val="1"/>
      <w:numFmt w:val="bullet"/>
      <w:pStyle w:val="Enumlev1"/>
      <w:lvlText w:val=""/>
      <w:lvlJc w:val="left"/>
      <w:pPr>
        <w:tabs>
          <w:tab w:val="num" w:pos="1077"/>
        </w:tabs>
        <w:ind w:left="1077"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3D5C40"/>
    <w:multiLevelType w:val="hybridMultilevel"/>
    <w:tmpl w:val="B5AE8A18"/>
    <w:lvl w:ilvl="0" w:tplc="EA7C2936">
      <w:start w:val="1"/>
      <w:numFmt w:val="bullet"/>
      <w:lvlText w:val=""/>
      <w:lvlJc w:val="left"/>
      <w:pPr>
        <w:ind w:left="360" w:hanging="360"/>
      </w:pPr>
      <w:rPr>
        <w:rFonts w:ascii="Symbol" w:hAnsi="Symbol" w:hint="default"/>
      </w:rPr>
    </w:lvl>
    <w:lvl w:ilvl="1" w:tplc="44C6C262" w:tentative="1">
      <w:start w:val="1"/>
      <w:numFmt w:val="bullet"/>
      <w:lvlText w:val="o"/>
      <w:lvlJc w:val="left"/>
      <w:pPr>
        <w:ind w:left="1080" w:hanging="360"/>
      </w:pPr>
      <w:rPr>
        <w:rFonts w:ascii="Courier New" w:hAnsi="Courier New" w:cs="Courier New" w:hint="default"/>
      </w:rPr>
    </w:lvl>
    <w:lvl w:ilvl="2" w:tplc="A022D32C" w:tentative="1">
      <w:start w:val="1"/>
      <w:numFmt w:val="bullet"/>
      <w:lvlText w:val=""/>
      <w:lvlJc w:val="left"/>
      <w:pPr>
        <w:ind w:left="1800" w:hanging="360"/>
      </w:pPr>
      <w:rPr>
        <w:rFonts w:ascii="Wingdings" w:hAnsi="Wingdings" w:hint="default"/>
      </w:rPr>
    </w:lvl>
    <w:lvl w:ilvl="3" w:tplc="003A0032" w:tentative="1">
      <w:start w:val="1"/>
      <w:numFmt w:val="bullet"/>
      <w:lvlText w:val=""/>
      <w:lvlJc w:val="left"/>
      <w:pPr>
        <w:ind w:left="2520" w:hanging="360"/>
      </w:pPr>
      <w:rPr>
        <w:rFonts w:ascii="Symbol" w:hAnsi="Symbol" w:hint="default"/>
      </w:rPr>
    </w:lvl>
    <w:lvl w:ilvl="4" w:tplc="E03E4AEA" w:tentative="1">
      <w:start w:val="1"/>
      <w:numFmt w:val="bullet"/>
      <w:lvlText w:val="o"/>
      <w:lvlJc w:val="left"/>
      <w:pPr>
        <w:ind w:left="3240" w:hanging="360"/>
      </w:pPr>
      <w:rPr>
        <w:rFonts w:ascii="Courier New" w:hAnsi="Courier New" w:cs="Courier New" w:hint="default"/>
      </w:rPr>
    </w:lvl>
    <w:lvl w:ilvl="5" w:tplc="6E2C2754" w:tentative="1">
      <w:start w:val="1"/>
      <w:numFmt w:val="bullet"/>
      <w:lvlText w:val=""/>
      <w:lvlJc w:val="left"/>
      <w:pPr>
        <w:ind w:left="3960" w:hanging="360"/>
      </w:pPr>
      <w:rPr>
        <w:rFonts w:ascii="Wingdings" w:hAnsi="Wingdings" w:hint="default"/>
      </w:rPr>
    </w:lvl>
    <w:lvl w:ilvl="6" w:tplc="4A9A5670" w:tentative="1">
      <w:start w:val="1"/>
      <w:numFmt w:val="bullet"/>
      <w:lvlText w:val=""/>
      <w:lvlJc w:val="left"/>
      <w:pPr>
        <w:ind w:left="4680" w:hanging="360"/>
      </w:pPr>
      <w:rPr>
        <w:rFonts w:ascii="Symbol" w:hAnsi="Symbol" w:hint="default"/>
      </w:rPr>
    </w:lvl>
    <w:lvl w:ilvl="7" w:tplc="5A7A5C1A" w:tentative="1">
      <w:start w:val="1"/>
      <w:numFmt w:val="bullet"/>
      <w:lvlText w:val="o"/>
      <w:lvlJc w:val="left"/>
      <w:pPr>
        <w:ind w:left="5400" w:hanging="360"/>
      </w:pPr>
      <w:rPr>
        <w:rFonts w:ascii="Courier New" w:hAnsi="Courier New" w:cs="Courier New" w:hint="default"/>
      </w:rPr>
    </w:lvl>
    <w:lvl w:ilvl="8" w:tplc="C8982A66" w:tentative="1">
      <w:start w:val="1"/>
      <w:numFmt w:val="bullet"/>
      <w:lvlText w:val=""/>
      <w:lvlJc w:val="left"/>
      <w:pPr>
        <w:ind w:left="6120" w:hanging="360"/>
      </w:pPr>
      <w:rPr>
        <w:rFonts w:ascii="Wingdings" w:hAnsi="Wingdings" w:hint="default"/>
      </w:rPr>
    </w:lvl>
  </w:abstractNum>
  <w:abstractNum w:abstractNumId="18"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A056429"/>
    <w:multiLevelType w:val="hybridMultilevel"/>
    <w:tmpl w:val="81EE1220"/>
    <w:lvl w:ilvl="0" w:tplc="D60E552E">
      <w:start w:val="1"/>
      <w:numFmt w:val="bullet"/>
      <w:lvlText w:val="–"/>
      <w:lvlJc w:val="left"/>
      <w:pPr>
        <w:ind w:left="363" w:hanging="363"/>
      </w:pPr>
      <w:rPr>
        <w:rFonts w:ascii="Times New Roman" w:hAnsi="Times New Roman" w:cs="Times New Roman" w:hint="default"/>
      </w:rPr>
    </w:lvl>
    <w:lvl w:ilvl="1" w:tplc="34E21AE6" w:tentative="1">
      <w:start w:val="1"/>
      <w:numFmt w:val="bullet"/>
      <w:lvlText w:val="o"/>
      <w:lvlJc w:val="left"/>
      <w:pPr>
        <w:ind w:left="1083" w:hanging="360"/>
      </w:pPr>
      <w:rPr>
        <w:rFonts w:ascii="Courier New" w:hAnsi="Courier New" w:cs="Courier New" w:hint="default"/>
      </w:rPr>
    </w:lvl>
    <w:lvl w:ilvl="2" w:tplc="41269EEC" w:tentative="1">
      <w:start w:val="1"/>
      <w:numFmt w:val="bullet"/>
      <w:lvlText w:val=""/>
      <w:lvlJc w:val="left"/>
      <w:pPr>
        <w:ind w:left="1803" w:hanging="360"/>
      </w:pPr>
      <w:rPr>
        <w:rFonts w:ascii="Wingdings" w:hAnsi="Wingdings" w:hint="default"/>
      </w:rPr>
    </w:lvl>
    <w:lvl w:ilvl="3" w:tplc="67F813C4" w:tentative="1">
      <w:start w:val="1"/>
      <w:numFmt w:val="bullet"/>
      <w:lvlText w:val=""/>
      <w:lvlJc w:val="left"/>
      <w:pPr>
        <w:ind w:left="2523" w:hanging="360"/>
      </w:pPr>
      <w:rPr>
        <w:rFonts w:ascii="Symbol" w:hAnsi="Symbol" w:hint="default"/>
      </w:rPr>
    </w:lvl>
    <w:lvl w:ilvl="4" w:tplc="85D81F52" w:tentative="1">
      <w:start w:val="1"/>
      <w:numFmt w:val="bullet"/>
      <w:lvlText w:val="o"/>
      <w:lvlJc w:val="left"/>
      <w:pPr>
        <w:ind w:left="3243" w:hanging="360"/>
      </w:pPr>
      <w:rPr>
        <w:rFonts w:ascii="Courier New" w:hAnsi="Courier New" w:cs="Courier New" w:hint="default"/>
      </w:rPr>
    </w:lvl>
    <w:lvl w:ilvl="5" w:tplc="CC5A5290" w:tentative="1">
      <w:start w:val="1"/>
      <w:numFmt w:val="bullet"/>
      <w:lvlText w:val=""/>
      <w:lvlJc w:val="left"/>
      <w:pPr>
        <w:ind w:left="3963" w:hanging="360"/>
      </w:pPr>
      <w:rPr>
        <w:rFonts w:ascii="Wingdings" w:hAnsi="Wingdings" w:hint="default"/>
      </w:rPr>
    </w:lvl>
    <w:lvl w:ilvl="6" w:tplc="B8587ADE" w:tentative="1">
      <w:start w:val="1"/>
      <w:numFmt w:val="bullet"/>
      <w:lvlText w:val=""/>
      <w:lvlJc w:val="left"/>
      <w:pPr>
        <w:ind w:left="4683" w:hanging="360"/>
      </w:pPr>
      <w:rPr>
        <w:rFonts w:ascii="Symbol" w:hAnsi="Symbol" w:hint="default"/>
      </w:rPr>
    </w:lvl>
    <w:lvl w:ilvl="7" w:tplc="246A452C" w:tentative="1">
      <w:start w:val="1"/>
      <w:numFmt w:val="bullet"/>
      <w:lvlText w:val="o"/>
      <w:lvlJc w:val="left"/>
      <w:pPr>
        <w:ind w:left="5403" w:hanging="360"/>
      </w:pPr>
      <w:rPr>
        <w:rFonts w:ascii="Courier New" w:hAnsi="Courier New" w:cs="Courier New" w:hint="default"/>
      </w:rPr>
    </w:lvl>
    <w:lvl w:ilvl="8" w:tplc="3898B0FE" w:tentative="1">
      <w:start w:val="1"/>
      <w:numFmt w:val="bullet"/>
      <w:lvlText w:val=""/>
      <w:lvlJc w:val="left"/>
      <w:pPr>
        <w:ind w:left="6123" w:hanging="360"/>
      </w:pPr>
      <w:rPr>
        <w:rFonts w:ascii="Wingdings" w:hAnsi="Wingdings" w:hint="default"/>
      </w:rPr>
    </w:lvl>
  </w:abstractNum>
  <w:abstractNum w:abstractNumId="20" w15:restartNumberingAfterBreak="0">
    <w:nsid w:val="1A597100"/>
    <w:multiLevelType w:val="hybridMultilevel"/>
    <w:tmpl w:val="BD68EE6A"/>
    <w:lvl w:ilvl="0" w:tplc="EDEABCF6">
      <w:start w:val="1"/>
      <w:numFmt w:val="bullet"/>
      <w:lvlText w:val=""/>
      <w:lvlJc w:val="left"/>
      <w:pPr>
        <w:ind w:left="360" w:hanging="360"/>
      </w:pPr>
      <w:rPr>
        <w:rFonts w:ascii="Symbol" w:hAnsi="Symbol" w:hint="default"/>
      </w:rPr>
    </w:lvl>
    <w:lvl w:ilvl="1" w:tplc="99640916" w:tentative="1">
      <w:start w:val="1"/>
      <w:numFmt w:val="bullet"/>
      <w:lvlText w:val="o"/>
      <w:lvlJc w:val="left"/>
      <w:pPr>
        <w:ind w:left="1080" w:hanging="360"/>
      </w:pPr>
      <w:rPr>
        <w:rFonts w:ascii="Courier New" w:hAnsi="Courier New" w:cs="Courier New" w:hint="default"/>
      </w:rPr>
    </w:lvl>
    <w:lvl w:ilvl="2" w:tplc="CF44FCB6" w:tentative="1">
      <w:start w:val="1"/>
      <w:numFmt w:val="bullet"/>
      <w:lvlText w:val=""/>
      <w:lvlJc w:val="left"/>
      <w:pPr>
        <w:ind w:left="1800" w:hanging="360"/>
      </w:pPr>
      <w:rPr>
        <w:rFonts w:ascii="Wingdings" w:hAnsi="Wingdings" w:hint="default"/>
      </w:rPr>
    </w:lvl>
    <w:lvl w:ilvl="3" w:tplc="67DCF7CE" w:tentative="1">
      <w:start w:val="1"/>
      <w:numFmt w:val="bullet"/>
      <w:lvlText w:val=""/>
      <w:lvlJc w:val="left"/>
      <w:pPr>
        <w:ind w:left="2520" w:hanging="360"/>
      </w:pPr>
      <w:rPr>
        <w:rFonts w:ascii="Symbol" w:hAnsi="Symbol" w:hint="default"/>
      </w:rPr>
    </w:lvl>
    <w:lvl w:ilvl="4" w:tplc="5D92387A" w:tentative="1">
      <w:start w:val="1"/>
      <w:numFmt w:val="bullet"/>
      <w:lvlText w:val="o"/>
      <w:lvlJc w:val="left"/>
      <w:pPr>
        <w:ind w:left="3240" w:hanging="360"/>
      </w:pPr>
      <w:rPr>
        <w:rFonts w:ascii="Courier New" w:hAnsi="Courier New" w:cs="Courier New" w:hint="default"/>
      </w:rPr>
    </w:lvl>
    <w:lvl w:ilvl="5" w:tplc="311C6E54" w:tentative="1">
      <w:start w:val="1"/>
      <w:numFmt w:val="bullet"/>
      <w:lvlText w:val=""/>
      <w:lvlJc w:val="left"/>
      <w:pPr>
        <w:ind w:left="3960" w:hanging="360"/>
      </w:pPr>
      <w:rPr>
        <w:rFonts w:ascii="Wingdings" w:hAnsi="Wingdings" w:hint="default"/>
      </w:rPr>
    </w:lvl>
    <w:lvl w:ilvl="6" w:tplc="F0B27CD2" w:tentative="1">
      <w:start w:val="1"/>
      <w:numFmt w:val="bullet"/>
      <w:lvlText w:val=""/>
      <w:lvlJc w:val="left"/>
      <w:pPr>
        <w:ind w:left="4680" w:hanging="360"/>
      </w:pPr>
      <w:rPr>
        <w:rFonts w:ascii="Symbol" w:hAnsi="Symbol" w:hint="default"/>
      </w:rPr>
    </w:lvl>
    <w:lvl w:ilvl="7" w:tplc="EEAE3640" w:tentative="1">
      <w:start w:val="1"/>
      <w:numFmt w:val="bullet"/>
      <w:lvlText w:val="o"/>
      <w:lvlJc w:val="left"/>
      <w:pPr>
        <w:ind w:left="5400" w:hanging="360"/>
      </w:pPr>
      <w:rPr>
        <w:rFonts w:ascii="Courier New" w:hAnsi="Courier New" w:cs="Courier New" w:hint="default"/>
      </w:rPr>
    </w:lvl>
    <w:lvl w:ilvl="8" w:tplc="AC9A237A" w:tentative="1">
      <w:start w:val="1"/>
      <w:numFmt w:val="bullet"/>
      <w:lvlText w:val=""/>
      <w:lvlJc w:val="left"/>
      <w:pPr>
        <w:ind w:left="6120" w:hanging="360"/>
      </w:pPr>
      <w:rPr>
        <w:rFonts w:ascii="Wingdings" w:hAnsi="Wingdings" w:hint="default"/>
      </w:rPr>
    </w:lvl>
  </w:abstractNum>
  <w:abstractNum w:abstractNumId="21" w15:restartNumberingAfterBreak="0">
    <w:nsid w:val="1E2B087A"/>
    <w:multiLevelType w:val="hybridMultilevel"/>
    <w:tmpl w:val="89842C2A"/>
    <w:lvl w:ilvl="0" w:tplc="4EFCA5C2">
      <w:start w:val="1"/>
      <w:numFmt w:val="bullet"/>
      <w:lvlText w:val=""/>
      <w:lvlJc w:val="left"/>
      <w:pPr>
        <w:ind w:left="360" w:hanging="360"/>
      </w:pPr>
      <w:rPr>
        <w:rFonts w:ascii="Symbol" w:hAnsi="Symbol" w:hint="default"/>
      </w:rPr>
    </w:lvl>
    <w:lvl w:ilvl="1" w:tplc="B1AE1242" w:tentative="1">
      <w:start w:val="1"/>
      <w:numFmt w:val="bullet"/>
      <w:lvlText w:val="o"/>
      <w:lvlJc w:val="left"/>
      <w:pPr>
        <w:ind w:left="1080" w:hanging="360"/>
      </w:pPr>
      <w:rPr>
        <w:rFonts w:ascii="Courier New" w:hAnsi="Courier New" w:cs="Courier New" w:hint="default"/>
      </w:rPr>
    </w:lvl>
    <w:lvl w:ilvl="2" w:tplc="E52C7A6C" w:tentative="1">
      <w:start w:val="1"/>
      <w:numFmt w:val="bullet"/>
      <w:lvlText w:val=""/>
      <w:lvlJc w:val="left"/>
      <w:pPr>
        <w:ind w:left="1800" w:hanging="360"/>
      </w:pPr>
      <w:rPr>
        <w:rFonts w:ascii="Wingdings" w:hAnsi="Wingdings" w:hint="default"/>
      </w:rPr>
    </w:lvl>
    <w:lvl w:ilvl="3" w:tplc="1E8C20D4" w:tentative="1">
      <w:start w:val="1"/>
      <w:numFmt w:val="bullet"/>
      <w:lvlText w:val=""/>
      <w:lvlJc w:val="left"/>
      <w:pPr>
        <w:ind w:left="2520" w:hanging="360"/>
      </w:pPr>
      <w:rPr>
        <w:rFonts w:ascii="Symbol" w:hAnsi="Symbol" w:hint="default"/>
      </w:rPr>
    </w:lvl>
    <w:lvl w:ilvl="4" w:tplc="AF9437BA" w:tentative="1">
      <w:start w:val="1"/>
      <w:numFmt w:val="bullet"/>
      <w:lvlText w:val="o"/>
      <w:lvlJc w:val="left"/>
      <w:pPr>
        <w:ind w:left="3240" w:hanging="360"/>
      </w:pPr>
      <w:rPr>
        <w:rFonts w:ascii="Courier New" w:hAnsi="Courier New" w:cs="Courier New" w:hint="default"/>
      </w:rPr>
    </w:lvl>
    <w:lvl w:ilvl="5" w:tplc="38B863FA" w:tentative="1">
      <w:start w:val="1"/>
      <w:numFmt w:val="bullet"/>
      <w:lvlText w:val=""/>
      <w:lvlJc w:val="left"/>
      <w:pPr>
        <w:ind w:left="3960" w:hanging="360"/>
      </w:pPr>
      <w:rPr>
        <w:rFonts w:ascii="Wingdings" w:hAnsi="Wingdings" w:hint="default"/>
      </w:rPr>
    </w:lvl>
    <w:lvl w:ilvl="6" w:tplc="FC5C0E98" w:tentative="1">
      <w:start w:val="1"/>
      <w:numFmt w:val="bullet"/>
      <w:lvlText w:val=""/>
      <w:lvlJc w:val="left"/>
      <w:pPr>
        <w:ind w:left="4680" w:hanging="360"/>
      </w:pPr>
      <w:rPr>
        <w:rFonts w:ascii="Symbol" w:hAnsi="Symbol" w:hint="default"/>
      </w:rPr>
    </w:lvl>
    <w:lvl w:ilvl="7" w:tplc="44FCC848" w:tentative="1">
      <w:start w:val="1"/>
      <w:numFmt w:val="bullet"/>
      <w:lvlText w:val="o"/>
      <w:lvlJc w:val="left"/>
      <w:pPr>
        <w:ind w:left="5400" w:hanging="360"/>
      </w:pPr>
      <w:rPr>
        <w:rFonts w:ascii="Courier New" w:hAnsi="Courier New" w:cs="Courier New" w:hint="default"/>
      </w:rPr>
    </w:lvl>
    <w:lvl w:ilvl="8" w:tplc="EA56A7FC" w:tentative="1">
      <w:start w:val="1"/>
      <w:numFmt w:val="bullet"/>
      <w:lvlText w:val=""/>
      <w:lvlJc w:val="left"/>
      <w:pPr>
        <w:ind w:left="6120" w:hanging="360"/>
      </w:pPr>
      <w:rPr>
        <w:rFonts w:ascii="Wingdings" w:hAnsi="Wingdings" w:hint="default"/>
      </w:rPr>
    </w:lvl>
  </w:abstractNum>
  <w:abstractNum w:abstractNumId="22" w15:restartNumberingAfterBreak="0">
    <w:nsid w:val="205337F3"/>
    <w:multiLevelType w:val="hybridMultilevel"/>
    <w:tmpl w:val="7C649E1A"/>
    <w:lvl w:ilvl="0" w:tplc="22068FA0">
      <w:start w:val="1"/>
      <w:numFmt w:val="decimal"/>
      <w:lvlText w:val="%1."/>
      <w:lvlJc w:val="left"/>
      <w:pPr>
        <w:ind w:left="720" w:hanging="360"/>
      </w:pPr>
    </w:lvl>
    <w:lvl w:ilvl="1" w:tplc="8D72BBB6">
      <w:start w:val="1"/>
      <w:numFmt w:val="lowerLetter"/>
      <w:lvlText w:val="%2."/>
      <w:lvlJc w:val="left"/>
      <w:pPr>
        <w:ind w:left="1440" w:hanging="360"/>
      </w:pPr>
    </w:lvl>
    <w:lvl w:ilvl="2" w:tplc="DD6E5BDA">
      <w:start w:val="1"/>
      <w:numFmt w:val="lowerRoman"/>
      <w:lvlText w:val="%3."/>
      <w:lvlJc w:val="right"/>
      <w:pPr>
        <w:ind w:left="2160" w:hanging="180"/>
      </w:pPr>
    </w:lvl>
    <w:lvl w:ilvl="3" w:tplc="1F182B1E">
      <w:start w:val="1"/>
      <w:numFmt w:val="decimal"/>
      <w:lvlText w:val="%4."/>
      <w:lvlJc w:val="left"/>
      <w:pPr>
        <w:ind w:left="2880" w:hanging="360"/>
      </w:pPr>
    </w:lvl>
    <w:lvl w:ilvl="4" w:tplc="6D7475B4">
      <w:start w:val="1"/>
      <w:numFmt w:val="lowerLetter"/>
      <w:lvlText w:val="%5."/>
      <w:lvlJc w:val="left"/>
      <w:pPr>
        <w:ind w:left="3600" w:hanging="360"/>
      </w:pPr>
    </w:lvl>
    <w:lvl w:ilvl="5" w:tplc="D9261724">
      <w:start w:val="1"/>
      <w:numFmt w:val="lowerRoman"/>
      <w:lvlText w:val="%6."/>
      <w:lvlJc w:val="right"/>
      <w:pPr>
        <w:ind w:left="4320" w:hanging="180"/>
      </w:pPr>
    </w:lvl>
    <w:lvl w:ilvl="6" w:tplc="4326794A">
      <w:start w:val="1"/>
      <w:numFmt w:val="decimal"/>
      <w:lvlText w:val="%7."/>
      <w:lvlJc w:val="left"/>
      <w:pPr>
        <w:ind w:left="5040" w:hanging="360"/>
      </w:pPr>
    </w:lvl>
    <w:lvl w:ilvl="7" w:tplc="7EDE6782">
      <w:start w:val="1"/>
      <w:numFmt w:val="lowerLetter"/>
      <w:lvlText w:val="%8."/>
      <w:lvlJc w:val="left"/>
      <w:pPr>
        <w:ind w:left="5760" w:hanging="360"/>
      </w:pPr>
    </w:lvl>
    <w:lvl w:ilvl="8" w:tplc="5A6C5E8A">
      <w:start w:val="1"/>
      <w:numFmt w:val="lowerRoman"/>
      <w:lvlText w:val="%9."/>
      <w:lvlJc w:val="right"/>
      <w:pPr>
        <w:ind w:left="6480" w:hanging="180"/>
      </w:pPr>
    </w:lvl>
  </w:abstractNum>
  <w:abstractNum w:abstractNumId="23" w15:restartNumberingAfterBreak="0">
    <w:nsid w:val="25184E98"/>
    <w:multiLevelType w:val="multilevel"/>
    <w:tmpl w:val="3A5E9F4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15:restartNumberingAfterBreak="0">
    <w:nsid w:val="25A26788"/>
    <w:multiLevelType w:val="hybridMultilevel"/>
    <w:tmpl w:val="B8E25AB4"/>
    <w:lvl w:ilvl="0" w:tplc="0E786098">
      <w:numFmt w:val="bullet"/>
      <w:lvlText w:val="-"/>
      <w:lvlJc w:val="left"/>
      <w:pPr>
        <w:ind w:left="360" w:hanging="360"/>
      </w:pPr>
      <w:rPr>
        <w:rFonts w:ascii="Calibri" w:eastAsiaTheme="minorEastAsia" w:hAnsi="Calibri" w:cs="Calibri" w:hint="default"/>
      </w:rPr>
    </w:lvl>
    <w:lvl w:ilvl="1" w:tplc="428ED4C4" w:tentative="1">
      <w:start w:val="1"/>
      <w:numFmt w:val="bullet"/>
      <w:lvlText w:val="o"/>
      <w:lvlJc w:val="left"/>
      <w:pPr>
        <w:ind w:left="1080" w:hanging="360"/>
      </w:pPr>
      <w:rPr>
        <w:rFonts w:ascii="Courier New" w:hAnsi="Courier New" w:cs="Courier New" w:hint="default"/>
      </w:rPr>
    </w:lvl>
    <w:lvl w:ilvl="2" w:tplc="250ED9F4" w:tentative="1">
      <w:start w:val="1"/>
      <w:numFmt w:val="bullet"/>
      <w:lvlText w:val=""/>
      <w:lvlJc w:val="left"/>
      <w:pPr>
        <w:ind w:left="1800" w:hanging="360"/>
      </w:pPr>
      <w:rPr>
        <w:rFonts w:ascii="Wingdings" w:hAnsi="Wingdings" w:hint="default"/>
      </w:rPr>
    </w:lvl>
    <w:lvl w:ilvl="3" w:tplc="E300375C" w:tentative="1">
      <w:start w:val="1"/>
      <w:numFmt w:val="bullet"/>
      <w:lvlText w:val=""/>
      <w:lvlJc w:val="left"/>
      <w:pPr>
        <w:ind w:left="2520" w:hanging="360"/>
      </w:pPr>
      <w:rPr>
        <w:rFonts w:ascii="Symbol" w:hAnsi="Symbol" w:hint="default"/>
      </w:rPr>
    </w:lvl>
    <w:lvl w:ilvl="4" w:tplc="43602C36" w:tentative="1">
      <w:start w:val="1"/>
      <w:numFmt w:val="bullet"/>
      <w:lvlText w:val="o"/>
      <w:lvlJc w:val="left"/>
      <w:pPr>
        <w:ind w:left="3240" w:hanging="360"/>
      </w:pPr>
      <w:rPr>
        <w:rFonts w:ascii="Courier New" w:hAnsi="Courier New" w:cs="Courier New" w:hint="default"/>
      </w:rPr>
    </w:lvl>
    <w:lvl w:ilvl="5" w:tplc="77DCB7BA" w:tentative="1">
      <w:start w:val="1"/>
      <w:numFmt w:val="bullet"/>
      <w:lvlText w:val=""/>
      <w:lvlJc w:val="left"/>
      <w:pPr>
        <w:ind w:left="3960" w:hanging="360"/>
      </w:pPr>
      <w:rPr>
        <w:rFonts w:ascii="Wingdings" w:hAnsi="Wingdings" w:hint="default"/>
      </w:rPr>
    </w:lvl>
    <w:lvl w:ilvl="6" w:tplc="E6200D70" w:tentative="1">
      <w:start w:val="1"/>
      <w:numFmt w:val="bullet"/>
      <w:lvlText w:val=""/>
      <w:lvlJc w:val="left"/>
      <w:pPr>
        <w:ind w:left="4680" w:hanging="360"/>
      </w:pPr>
      <w:rPr>
        <w:rFonts w:ascii="Symbol" w:hAnsi="Symbol" w:hint="default"/>
      </w:rPr>
    </w:lvl>
    <w:lvl w:ilvl="7" w:tplc="E5AC779E" w:tentative="1">
      <w:start w:val="1"/>
      <w:numFmt w:val="bullet"/>
      <w:lvlText w:val="o"/>
      <w:lvlJc w:val="left"/>
      <w:pPr>
        <w:ind w:left="5400" w:hanging="360"/>
      </w:pPr>
      <w:rPr>
        <w:rFonts w:ascii="Courier New" w:hAnsi="Courier New" w:cs="Courier New" w:hint="default"/>
      </w:rPr>
    </w:lvl>
    <w:lvl w:ilvl="8" w:tplc="526ECBBC" w:tentative="1">
      <w:start w:val="1"/>
      <w:numFmt w:val="bullet"/>
      <w:lvlText w:val=""/>
      <w:lvlJc w:val="left"/>
      <w:pPr>
        <w:ind w:left="6120" w:hanging="360"/>
      </w:pPr>
      <w:rPr>
        <w:rFonts w:ascii="Wingdings" w:hAnsi="Wingdings" w:hint="default"/>
      </w:rPr>
    </w:lvl>
  </w:abstractNum>
  <w:abstractNum w:abstractNumId="25" w15:restartNumberingAfterBreak="0">
    <w:nsid w:val="29973FBA"/>
    <w:multiLevelType w:val="multilevel"/>
    <w:tmpl w:val="8A742210"/>
    <w:lvl w:ilvl="0">
      <w:start w:val="1"/>
      <w:numFmt w:val="decimal"/>
      <w:pStyle w:val="Bullet"/>
      <w:lvlText w:val="%1"/>
      <w:lvlJc w:val="left"/>
      <w:pPr>
        <w:ind w:left="360" w:hanging="360"/>
      </w:pPr>
      <w:rPr>
        <w:rFonts w:hint="default"/>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2AED039F"/>
    <w:multiLevelType w:val="hybridMultilevel"/>
    <w:tmpl w:val="8AEE67A8"/>
    <w:lvl w:ilvl="0" w:tplc="AA805FE8">
      <w:start w:val="1"/>
      <w:numFmt w:val="decimal"/>
      <w:lvlText w:val="%1)"/>
      <w:lvlJc w:val="left"/>
      <w:pPr>
        <w:ind w:left="360" w:hanging="360"/>
      </w:pPr>
      <w:rPr>
        <w:rFonts w:hint="default"/>
      </w:rPr>
    </w:lvl>
    <w:lvl w:ilvl="1" w:tplc="AE4ACCC8" w:tentative="1">
      <w:start w:val="1"/>
      <w:numFmt w:val="lowerLetter"/>
      <w:lvlText w:val="%2."/>
      <w:lvlJc w:val="left"/>
      <w:pPr>
        <w:ind w:left="1080" w:hanging="360"/>
      </w:pPr>
    </w:lvl>
    <w:lvl w:ilvl="2" w:tplc="95521878" w:tentative="1">
      <w:start w:val="1"/>
      <w:numFmt w:val="lowerRoman"/>
      <w:lvlText w:val="%3."/>
      <w:lvlJc w:val="right"/>
      <w:pPr>
        <w:ind w:left="1800" w:hanging="180"/>
      </w:pPr>
    </w:lvl>
    <w:lvl w:ilvl="3" w:tplc="11DC948E" w:tentative="1">
      <w:start w:val="1"/>
      <w:numFmt w:val="decimal"/>
      <w:lvlText w:val="%4."/>
      <w:lvlJc w:val="left"/>
      <w:pPr>
        <w:ind w:left="2520" w:hanging="360"/>
      </w:pPr>
    </w:lvl>
    <w:lvl w:ilvl="4" w:tplc="9FCA960C" w:tentative="1">
      <w:start w:val="1"/>
      <w:numFmt w:val="lowerLetter"/>
      <w:lvlText w:val="%5."/>
      <w:lvlJc w:val="left"/>
      <w:pPr>
        <w:ind w:left="3240" w:hanging="360"/>
      </w:pPr>
    </w:lvl>
    <w:lvl w:ilvl="5" w:tplc="CF6E5896" w:tentative="1">
      <w:start w:val="1"/>
      <w:numFmt w:val="lowerRoman"/>
      <w:lvlText w:val="%6."/>
      <w:lvlJc w:val="right"/>
      <w:pPr>
        <w:ind w:left="3960" w:hanging="180"/>
      </w:pPr>
    </w:lvl>
    <w:lvl w:ilvl="6" w:tplc="C78A7BDE" w:tentative="1">
      <w:start w:val="1"/>
      <w:numFmt w:val="decimal"/>
      <w:lvlText w:val="%7."/>
      <w:lvlJc w:val="left"/>
      <w:pPr>
        <w:ind w:left="4680" w:hanging="360"/>
      </w:pPr>
    </w:lvl>
    <w:lvl w:ilvl="7" w:tplc="6118683E" w:tentative="1">
      <w:start w:val="1"/>
      <w:numFmt w:val="lowerLetter"/>
      <w:lvlText w:val="%8."/>
      <w:lvlJc w:val="left"/>
      <w:pPr>
        <w:ind w:left="5400" w:hanging="360"/>
      </w:pPr>
    </w:lvl>
    <w:lvl w:ilvl="8" w:tplc="8884DB1C" w:tentative="1">
      <w:start w:val="1"/>
      <w:numFmt w:val="lowerRoman"/>
      <w:lvlText w:val="%9."/>
      <w:lvlJc w:val="right"/>
      <w:pPr>
        <w:ind w:left="6120" w:hanging="180"/>
      </w:pPr>
    </w:lvl>
  </w:abstractNum>
  <w:abstractNum w:abstractNumId="27" w15:restartNumberingAfterBreak="0">
    <w:nsid w:val="2FD00556"/>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2756A7C"/>
    <w:multiLevelType w:val="hybridMultilevel"/>
    <w:tmpl w:val="A912BE30"/>
    <w:lvl w:ilvl="0" w:tplc="03E0F812">
      <w:start w:val="1"/>
      <w:numFmt w:val="bullet"/>
      <w:lvlText w:val=""/>
      <w:lvlJc w:val="left"/>
      <w:pPr>
        <w:ind w:left="720" w:hanging="360"/>
      </w:pPr>
      <w:rPr>
        <w:rFonts w:ascii="Symbol" w:hAnsi="Symbol" w:hint="default"/>
      </w:rPr>
    </w:lvl>
    <w:lvl w:ilvl="1" w:tplc="7706AAD4" w:tentative="1">
      <w:start w:val="1"/>
      <w:numFmt w:val="bullet"/>
      <w:lvlText w:val="o"/>
      <w:lvlJc w:val="left"/>
      <w:pPr>
        <w:ind w:left="1440" w:hanging="360"/>
      </w:pPr>
      <w:rPr>
        <w:rFonts w:ascii="Courier New" w:hAnsi="Courier New" w:cs="Courier New" w:hint="default"/>
      </w:rPr>
    </w:lvl>
    <w:lvl w:ilvl="2" w:tplc="05587F80" w:tentative="1">
      <w:start w:val="1"/>
      <w:numFmt w:val="bullet"/>
      <w:lvlText w:val=""/>
      <w:lvlJc w:val="left"/>
      <w:pPr>
        <w:ind w:left="2160" w:hanging="360"/>
      </w:pPr>
      <w:rPr>
        <w:rFonts w:ascii="Wingdings" w:hAnsi="Wingdings" w:hint="default"/>
      </w:rPr>
    </w:lvl>
    <w:lvl w:ilvl="3" w:tplc="B06494F0" w:tentative="1">
      <w:start w:val="1"/>
      <w:numFmt w:val="bullet"/>
      <w:lvlText w:val=""/>
      <w:lvlJc w:val="left"/>
      <w:pPr>
        <w:ind w:left="2880" w:hanging="360"/>
      </w:pPr>
      <w:rPr>
        <w:rFonts w:ascii="Symbol" w:hAnsi="Symbol" w:hint="default"/>
      </w:rPr>
    </w:lvl>
    <w:lvl w:ilvl="4" w:tplc="30FA7482" w:tentative="1">
      <w:start w:val="1"/>
      <w:numFmt w:val="bullet"/>
      <w:lvlText w:val="o"/>
      <w:lvlJc w:val="left"/>
      <w:pPr>
        <w:ind w:left="3600" w:hanging="360"/>
      </w:pPr>
      <w:rPr>
        <w:rFonts w:ascii="Courier New" w:hAnsi="Courier New" w:cs="Courier New" w:hint="default"/>
      </w:rPr>
    </w:lvl>
    <w:lvl w:ilvl="5" w:tplc="3B42C752" w:tentative="1">
      <w:start w:val="1"/>
      <w:numFmt w:val="bullet"/>
      <w:lvlText w:val=""/>
      <w:lvlJc w:val="left"/>
      <w:pPr>
        <w:ind w:left="4320" w:hanging="360"/>
      </w:pPr>
      <w:rPr>
        <w:rFonts w:ascii="Wingdings" w:hAnsi="Wingdings" w:hint="default"/>
      </w:rPr>
    </w:lvl>
    <w:lvl w:ilvl="6" w:tplc="1012D962" w:tentative="1">
      <w:start w:val="1"/>
      <w:numFmt w:val="bullet"/>
      <w:lvlText w:val=""/>
      <w:lvlJc w:val="left"/>
      <w:pPr>
        <w:ind w:left="5040" w:hanging="360"/>
      </w:pPr>
      <w:rPr>
        <w:rFonts w:ascii="Symbol" w:hAnsi="Symbol" w:hint="default"/>
      </w:rPr>
    </w:lvl>
    <w:lvl w:ilvl="7" w:tplc="3C2CF486" w:tentative="1">
      <w:start w:val="1"/>
      <w:numFmt w:val="bullet"/>
      <w:lvlText w:val="o"/>
      <w:lvlJc w:val="left"/>
      <w:pPr>
        <w:ind w:left="5760" w:hanging="360"/>
      </w:pPr>
      <w:rPr>
        <w:rFonts w:ascii="Courier New" w:hAnsi="Courier New" w:cs="Courier New" w:hint="default"/>
      </w:rPr>
    </w:lvl>
    <w:lvl w:ilvl="8" w:tplc="6C2690E6" w:tentative="1">
      <w:start w:val="1"/>
      <w:numFmt w:val="bullet"/>
      <w:lvlText w:val=""/>
      <w:lvlJc w:val="left"/>
      <w:pPr>
        <w:ind w:left="6480" w:hanging="360"/>
      </w:pPr>
      <w:rPr>
        <w:rFonts w:ascii="Wingdings" w:hAnsi="Wingdings" w:hint="default"/>
      </w:rPr>
    </w:lvl>
  </w:abstractNum>
  <w:abstractNum w:abstractNumId="29" w15:restartNumberingAfterBreak="0">
    <w:nsid w:val="37DC435E"/>
    <w:multiLevelType w:val="hybridMultilevel"/>
    <w:tmpl w:val="01F21DEA"/>
    <w:lvl w:ilvl="0" w:tplc="7FC89552">
      <w:start w:val="6"/>
      <w:numFmt w:val="bullet"/>
      <w:lvlText w:val=""/>
      <w:lvlJc w:val="left"/>
      <w:pPr>
        <w:ind w:left="360" w:hanging="360"/>
      </w:pPr>
      <w:rPr>
        <w:rFonts w:ascii="Symbol" w:eastAsiaTheme="minorHAnsi" w:hAnsi="Symbol" w:cs="Times New Roman" w:hint="default"/>
      </w:rPr>
    </w:lvl>
    <w:lvl w:ilvl="1" w:tplc="E5BACF5C">
      <w:start w:val="1"/>
      <w:numFmt w:val="bullet"/>
      <w:lvlText w:val="o"/>
      <w:lvlJc w:val="left"/>
      <w:pPr>
        <w:ind w:left="1080" w:hanging="360"/>
      </w:pPr>
      <w:rPr>
        <w:rFonts w:ascii="Courier New" w:hAnsi="Courier New" w:cs="Courier New" w:hint="default"/>
      </w:rPr>
    </w:lvl>
    <w:lvl w:ilvl="2" w:tplc="828EEB58" w:tentative="1">
      <w:start w:val="1"/>
      <w:numFmt w:val="bullet"/>
      <w:lvlText w:val=""/>
      <w:lvlJc w:val="left"/>
      <w:pPr>
        <w:ind w:left="1800" w:hanging="360"/>
      </w:pPr>
      <w:rPr>
        <w:rFonts w:ascii="Wingdings" w:hAnsi="Wingdings" w:hint="default"/>
      </w:rPr>
    </w:lvl>
    <w:lvl w:ilvl="3" w:tplc="2D00BE92" w:tentative="1">
      <w:start w:val="1"/>
      <w:numFmt w:val="bullet"/>
      <w:lvlText w:val=""/>
      <w:lvlJc w:val="left"/>
      <w:pPr>
        <w:ind w:left="2520" w:hanging="360"/>
      </w:pPr>
      <w:rPr>
        <w:rFonts w:ascii="Symbol" w:hAnsi="Symbol" w:hint="default"/>
      </w:rPr>
    </w:lvl>
    <w:lvl w:ilvl="4" w:tplc="86F87494" w:tentative="1">
      <w:start w:val="1"/>
      <w:numFmt w:val="bullet"/>
      <w:lvlText w:val="o"/>
      <w:lvlJc w:val="left"/>
      <w:pPr>
        <w:ind w:left="3240" w:hanging="360"/>
      </w:pPr>
      <w:rPr>
        <w:rFonts w:ascii="Courier New" w:hAnsi="Courier New" w:cs="Courier New" w:hint="default"/>
      </w:rPr>
    </w:lvl>
    <w:lvl w:ilvl="5" w:tplc="C93C8398" w:tentative="1">
      <w:start w:val="1"/>
      <w:numFmt w:val="bullet"/>
      <w:lvlText w:val=""/>
      <w:lvlJc w:val="left"/>
      <w:pPr>
        <w:ind w:left="3960" w:hanging="360"/>
      </w:pPr>
      <w:rPr>
        <w:rFonts w:ascii="Wingdings" w:hAnsi="Wingdings" w:hint="default"/>
      </w:rPr>
    </w:lvl>
    <w:lvl w:ilvl="6" w:tplc="ECE6C042" w:tentative="1">
      <w:start w:val="1"/>
      <w:numFmt w:val="bullet"/>
      <w:lvlText w:val=""/>
      <w:lvlJc w:val="left"/>
      <w:pPr>
        <w:ind w:left="4680" w:hanging="360"/>
      </w:pPr>
      <w:rPr>
        <w:rFonts w:ascii="Symbol" w:hAnsi="Symbol" w:hint="default"/>
      </w:rPr>
    </w:lvl>
    <w:lvl w:ilvl="7" w:tplc="5CDCC160" w:tentative="1">
      <w:start w:val="1"/>
      <w:numFmt w:val="bullet"/>
      <w:lvlText w:val="o"/>
      <w:lvlJc w:val="left"/>
      <w:pPr>
        <w:ind w:left="5400" w:hanging="360"/>
      </w:pPr>
      <w:rPr>
        <w:rFonts w:ascii="Courier New" w:hAnsi="Courier New" w:cs="Courier New" w:hint="default"/>
      </w:rPr>
    </w:lvl>
    <w:lvl w:ilvl="8" w:tplc="2E1C53BE" w:tentative="1">
      <w:start w:val="1"/>
      <w:numFmt w:val="bullet"/>
      <w:lvlText w:val=""/>
      <w:lvlJc w:val="left"/>
      <w:pPr>
        <w:ind w:left="6120" w:hanging="360"/>
      </w:pPr>
      <w:rPr>
        <w:rFonts w:ascii="Wingdings" w:hAnsi="Wingdings" w:hint="default"/>
      </w:rPr>
    </w:lvl>
  </w:abstractNum>
  <w:abstractNum w:abstractNumId="30"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42DB18D0"/>
    <w:multiLevelType w:val="hybridMultilevel"/>
    <w:tmpl w:val="4814A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5B447FD"/>
    <w:multiLevelType w:val="hybridMultilevel"/>
    <w:tmpl w:val="F2068650"/>
    <w:lvl w:ilvl="0" w:tplc="D43C98F6">
      <w:start w:val="5"/>
      <w:numFmt w:val="bullet"/>
      <w:lvlText w:val=""/>
      <w:lvlJc w:val="left"/>
      <w:pPr>
        <w:ind w:left="720" w:hanging="360"/>
      </w:pPr>
      <w:rPr>
        <w:rFonts w:ascii="Symbol" w:eastAsia="SimSun" w:hAnsi="Symbol" w:cs="ArialMT" w:hint="default"/>
      </w:rPr>
    </w:lvl>
    <w:lvl w:ilvl="1" w:tplc="91141E4A">
      <w:start w:val="1"/>
      <w:numFmt w:val="bullet"/>
      <w:lvlText w:val="o"/>
      <w:lvlJc w:val="left"/>
      <w:pPr>
        <w:ind w:left="1440" w:hanging="360"/>
      </w:pPr>
      <w:rPr>
        <w:rFonts w:ascii="Courier New" w:hAnsi="Courier New" w:cs="Courier New" w:hint="default"/>
      </w:rPr>
    </w:lvl>
    <w:lvl w:ilvl="2" w:tplc="6E2C1C1A">
      <w:start w:val="1"/>
      <w:numFmt w:val="bullet"/>
      <w:lvlText w:val=""/>
      <w:lvlJc w:val="left"/>
      <w:pPr>
        <w:ind w:left="2160" w:hanging="360"/>
      </w:pPr>
      <w:rPr>
        <w:rFonts w:ascii="Wingdings" w:hAnsi="Wingdings" w:hint="default"/>
      </w:rPr>
    </w:lvl>
    <w:lvl w:ilvl="3" w:tplc="63BA52EA">
      <w:start w:val="1"/>
      <w:numFmt w:val="bullet"/>
      <w:lvlText w:val=""/>
      <w:lvlJc w:val="left"/>
      <w:pPr>
        <w:ind w:left="2880" w:hanging="360"/>
      </w:pPr>
      <w:rPr>
        <w:rFonts w:ascii="Symbol" w:hAnsi="Symbol" w:hint="default"/>
      </w:rPr>
    </w:lvl>
    <w:lvl w:ilvl="4" w:tplc="5D40F468">
      <w:start w:val="1"/>
      <w:numFmt w:val="bullet"/>
      <w:lvlText w:val="o"/>
      <w:lvlJc w:val="left"/>
      <w:pPr>
        <w:ind w:left="3600" w:hanging="360"/>
      </w:pPr>
      <w:rPr>
        <w:rFonts w:ascii="Courier New" w:hAnsi="Courier New" w:cs="Courier New" w:hint="default"/>
      </w:rPr>
    </w:lvl>
    <w:lvl w:ilvl="5" w:tplc="D5444098">
      <w:start w:val="1"/>
      <w:numFmt w:val="bullet"/>
      <w:lvlText w:val=""/>
      <w:lvlJc w:val="left"/>
      <w:pPr>
        <w:ind w:left="4320" w:hanging="360"/>
      </w:pPr>
      <w:rPr>
        <w:rFonts w:ascii="Wingdings" w:hAnsi="Wingdings" w:hint="default"/>
      </w:rPr>
    </w:lvl>
    <w:lvl w:ilvl="6" w:tplc="79285BBE">
      <w:start w:val="1"/>
      <w:numFmt w:val="bullet"/>
      <w:lvlText w:val=""/>
      <w:lvlJc w:val="left"/>
      <w:pPr>
        <w:ind w:left="5040" w:hanging="360"/>
      </w:pPr>
      <w:rPr>
        <w:rFonts w:ascii="Symbol" w:hAnsi="Symbol" w:hint="default"/>
      </w:rPr>
    </w:lvl>
    <w:lvl w:ilvl="7" w:tplc="F4C600BC">
      <w:start w:val="1"/>
      <w:numFmt w:val="bullet"/>
      <w:lvlText w:val="o"/>
      <w:lvlJc w:val="left"/>
      <w:pPr>
        <w:ind w:left="5760" w:hanging="360"/>
      </w:pPr>
      <w:rPr>
        <w:rFonts w:ascii="Courier New" w:hAnsi="Courier New" w:cs="Courier New" w:hint="default"/>
      </w:rPr>
    </w:lvl>
    <w:lvl w:ilvl="8" w:tplc="A6B284B6">
      <w:start w:val="1"/>
      <w:numFmt w:val="bullet"/>
      <w:lvlText w:val=""/>
      <w:lvlJc w:val="left"/>
      <w:pPr>
        <w:ind w:left="6480" w:hanging="360"/>
      </w:pPr>
      <w:rPr>
        <w:rFonts w:ascii="Wingdings" w:hAnsi="Wingdings" w:hint="default"/>
      </w:rPr>
    </w:lvl>
  </w:abstractNum>
  <w:abstractNum w:abstractNumId="33" w15:restartNumberingAfterBreak="0">
    <w:nsid w:val="46E6226B"/>
    <w:multiLevelType w:val="hybridMultilevel"/>
    <w:tmpl w:val="3A28896C"/>
    <w:lvl w:ilvl="0" w:tplc="895E6518">
      <w:start w:val="1"/>
      <w:numFmt w:val="bullet"/>
      <w:lvlText w:val=""/>
      <w:lvlJc w:val="left"/>
      <w:pPr>
        <w:ind w:left="360" w:hanging="360"/>
      </w:pPr>
      <w:rPr>
        <w:rFonts w:ascii="Symbol" w:hAnsi="Symbol" w:hint="default"/>
      </w:rPr>
    </w:lvl>
    <w:lvl w:ilvl="1" w:tplc="C38414FA" w:tentative="1">
      <w:start w:val="1"/>
      <w:numFmt w:val="bullet"/>
      <w:lvlText w:val="o"/>
      <w:lvlJc w:val="left"/>
      <w:pPr>
        <w:ind w:left="1440" w:hanging="360"/>
      </w:pPr>
      <w:rPr>
        <w:rFonts w:ascii="Courier New" w:hAnsi="Courier New" w:cs="Courier New" w:hint="default"/>
      </w:rPr>
    </w:lvl>
    <w:lvl w:ilvl="2" w:tplc="24BED4A4" w:tentative="1">
      <w:start w:val="1"/>
      <w:numFmt w:val="bullet"/>
      <w:lvlText w:val=""/>
      <w:lvlJc w:val="left"/>
      <w:pPr>
        <w:ind w:left="2160" w:hanging="360"/>
      </w:pPr>
      <w:rPr>
        <w:rFonts w:ascii="Wingdings" w:hAnsi="Wingdings" w:hint="default"/>
      </w:rPr>
    </w:lvl>
    <w:lvl w:ilvl="3" w:tplc="4F78158A" w:tentative="1">
      <w:start w:val="1"/>
      <w:numFmt w:val="bullet"/>
      <w:lvlText w:val=""/>
      <w:lvlJc w:val="left"/>
      <w:pPr>
        <w:ind w:left="2880" w:hanging="360"/>
      </w:pPr>
      <w:rPr>
        <w:rFonts w:ascii="Symbol" w:hAnsi="Symbol" w:hint="default"/>
      </w:rPr>
    </w:lvl>
    <w:lvl w:ilvl="4" w:tplc="9C8A0670" w:tentative="1">
      <w:start w:val="1"/>
      <w:numFmt w:val="bullet"/>
      <w:lvlText w:val="o"/>
      <w:lvlJc w:val="left"/>
      <w:pPr>
        <w:ind w:left="3600" w:hanging="360"/>
      </w:pPr>
      <w:rPr>
        <w:rFonts w:ascii="Courier New" w:hAnsi="Courier New" w:cs="Courier New" w:hint="default"/>
      </w:rPr>
    </w:lvl>
    <w:lvl w:ilvl="5" w:tplc="6AE8CB7E" w:tentative="1">
      <w:start w:val="1"/>
      <w:numFmt w:val="bullet"/>
      <w:lvlText w:val=""/>
      <w:lvlJc w:val="left"/>
      <w:pPr>
        <w:ind w:left="4320" w:hanging="360"/>
      </w:pPr>
      <w:rPr>
        <w:rFonts w:ascii="Wingdings" w:hAnsi="Wingdings" w:hint="default"/>
      </w:rPr>
    </w:lvl>
    <w:lvl w:ilvl="6" w:tplc="58DC8400" w:tentative="1">
      <w:start w:val="1"/>
      <w:numFmt w:val="bullet"/>
      <w:lvlText w:val=""/>
      <w:lvlJc w:val="left"/>
      <w:pPr>
        <w:ind w:left="5040" w:hanging="360"/>
      </w:pPr>
      <w:rPr>
        <w:rFonts w:ascii="Symbol" w:hAnsi="Symbol" w:hint="default"/>
      </w:rPr>
    </w:lvl>
    <w:lvl w:ilvl="7" w:tplc="77DEE4FC" w:tentative="1">
      <w:start w:val="1"/>
      <w:numFmt w:val="bullet"/>
      <w:lvlText w:val="o"/>
      <w:lvlJc w:val="left"/>
      <w:pPr>
        <w:ind w:left="5760" w:hanging="360"/>
      </w:pPr>
      <w:rPr>
        <w:rFonts w:ascii="Courier New" w:hAnsi="Courier New" w:cs="Courier New" w:hint="default"/>
      </w:rPr>
    </w:lvl>
    <w:lvl w:ilvl="8" w:tplc="36966C18" w:tentative="1">
      <w:start w:val="1"/>
      <w:numFmt w:val="bullet"/>
      <w:lvlText w:val=""/>
      <w:lvlJc w:val="left"/>
      <w:pPr>
        <w:ind w:left="6480" w:hanging="360"/>
      </w:pPr>
      <w:rPr>
        <w:rFonts w:ascii="Wingdings" w:hAnsi="Wingdings" w:hint="default"/>
      </w:rPr>
    </w:lvl>
  </w:abstractNum>
  <w:abstractNum w:abstractNumId="34" w15:restartNumberingAfterBreak="0">
    <w:nsid w:val="47AD00C3"/>
    <w:multiLevelType w:val="hybridMultilevel"/>
    <w:tmpl w:val="AC54B9BA"/>
    <w:lvl w:ilvl="0" w:tplc="0A72F622">
      <w:start w:val="1"/>
      <w:numFmt w:val="decimal"/>
      <w:lvlText w:val="%1."/>
      <w:lvlJc w:val="left"/>
      <w:pPr>
        <w:ind w:left="783" w:hanging="360"/>
      </w:pPr>
    </w:lvl>
    <w:lvl w:ilvl="1" w:tplc="FAC879CE" w:tentative="1">
      <w:start w:val="1"/>
      <w:numFmt w:val="lowerLetter"/>
      <w:lvlText w:val="%2."/>
      <w:lvlJc w:val="left"/>
      <w:pPr>
        <w:ind w:left="1503" w:hanging="360"/>
      </w:pPr>
    </w:lvl>
    <w:lvl w:ilvl="2" w:tplc="64F21A4E" w:tentative="1">
      <w:start w:val="1"/>
      <w:numFmt w:val="lowerRoman"/>
      <w:lvlText w:val="%3."/>
      <w:lvlJc w:val="right"/>
      <w:pPr>
        <w:ind w:left="2223" w:hanging="180"/>
      </w:pPr>
    </w:lvl>
    <w:lvl w:ilvl="3" w:tplc="6DB40EB4" w:tentative="1">
      <w:start w:val="1"/>
      <w:numFmt w:val="decimal"/>
      <w:lvlText w:val="%4."/>
      <w:lvlJc w:val="left"/>
      <w:pPr>
        <w:ind w:left="2943" w:hanging="360"/>
      </w:pPr>
    </w:lvl>
    <w:lvl w:ilvl="4" w:tplc="4F04BC5E" w:tentative="1">
      <w:start w:val="1"/>
      <w:numFmt w:val="lowerLetter"/>
      <w:lvlText w:val="%5."/>
      <w:lvlJc w:val="left"/>
      <w:pPr>
        <w:ind w:left="3663" w:hanging="360"/>
      </w:pPr>
    </w:lvl>
    <w:lvl w:ilvl="5" w:tplc="FDD0C476" w:tentative="1">
      <w:start w:val="1"/>
      <w:numFmt w:val="lowerRoman"/>
      <w:lvlText w:val="%6."/>
      <w:lvlJc w:val="right"/>
      <w:pPr>
        <w:ind w:left="4383" w:hanging="180"/>
      </w:pPr>
    </w:lvl>
    <w:lvl w:ilvl="6" w:tplc="9A24CBB4" w:tentative="1">
      <w:start w:val="1"/>
      <w:numFmt w:val="decimal"/>
      <w:lvlText w:val="%7."/>
      <w:lvlJc w:val="left"/>
      <w:pPr>
        <w:ind w:left="5103" w:hanging="360"/>
      </w:pPr>
    </w:lvl>
    <w:lvl w:ilvl="7" w:tplc="42DC5DAE" w:tentative="1">
      <w:start w:val="1"/>
      <w:numFmt w:val="lowerLetter"/>
      <w:lvlText w:val="%8."/>
      <w:lvlJc w:val="left"/>
      <w:pPr>
        <w:ind w:left="5823" w:hanging="360"/>
      </w:pPr>
    </w:lvl>
    <w:lvl w:ilvl="8" w:tplc="42D2091C" w:tentative="1">
      <w:start w:val="1"/>
      <w:numFmt w:val="lowerRoman"/>
      <w:lvlText w:val="%9."/>
      <w:lvlJc w:val="right"/>
      <w:pPr>
        <w:ind w:left="6543" w:hanging="180"/>
      </w:pPr>
    </w:lvl>
  </w:abstractNum>
  <w:abstractNum w:abstractNumId="35" w15:restartNumberingAfterBreak="0">
    <w:nsid w:val="57355807"/>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7C30F41"/>
    <w:multiLevelType w:val="hybridMultilevel"/>
    <w:tmpl w:val="8C8077D8"/>
    <w:lvl w:ilvl="0" w:tplc="7CA8C580">
      <w:start w:val="1"/>
      <w:numFmt w:val="decimal"/>
      <w:lvlText w:val="%1."/>
      <w:lvlJc w:val="left"/>
      <w:pPr>
        <w:ind w:left="360" w:hanging="360"/>
      </w:pPr>
      <w:rPr>
        <w:rFonts w:hint="default"/>
      </w:rPr>
    </w:lvl>
    <w:lvl w:ilvl="1" w:tplc="501EF7E0" w:tentative="1">
      <w:start w:val="1"/>
      <w:numFmt w:val="lowerLetter"/>
      <w:lvlText w:val="%2)"/>
      <w:lvlJc w:val="left"/>
      <w:pPr>
        <w:ind w:left="840" w:hanging="420"/>
      </w:pPr>
    </w:lvl>
    <w:lvl w:ilvl="2" w:tplc="05C83792" w:tentative="1">
      <w:start w:val="1"/>
      <w:numFmt w:val="lowerRoman"/>
      <w:lvlText w:val="%3."/>
      <w:lvlJc w:val="right"/>
      <w:pPr>
        <w:ind w:left="1260" w:hanging="420"/>
      </w:pPr>
    </w:lvl>
    <w:lvl w:ilvl="3" w:tplc="59686D88" w:tentative="1">
      <w:start w:val="1"/>
      <w:numFmt w:val="decimal"/>
      <w:lvlText w:val="%4."/>
      <w:lvlJc w:val="left"/>
      <w:pPr>
        <w:ind w:left="1680" w:hanging="420"/>
      </w:pPr>
    </w:lvl>
    <w:lvl w:ilvl="4" w:tplc="5C8E23C2" w:tentative="1">
      <w:start w:val="1"/>
      <w:numFmt w:val="lowerLetter"/>
      <w:lvlText w:val="%5)"/>
      <w:lvlJc w:val="left"/>
      <w:pPr>
        <w:ind w:left="2100" w:hanging="420"/>
      </w:pPr>
    </w:lvl>
    <w:lvl w:ilvl="5" w:tplc="0AB2B7BE" w:tentative="1">
      <w:start w:val="1"/>
      <w:numFmt w:val="lowerRoman"/>
      <w:lvlText w:val="%6."/>
      <w:lvlJc w:val="right"/>
      <w:pPr>
        <w:ind w:left="2520" w:hanging="420"/>
      </w:pPr>
    </w:lvl>
    <w:lvl w:ilvl="6" w:tplc="80689308" w:tentative="1">
      <w:start w:val="1"/>
      <w:numFmt w:val="decimal"/>
      <w:lvlText w:val="%7."/>
      <w:lvlJc w:val="left"/>
      <w:pPr>
        <w:ind w:left="2940" w:hanging="420"/>
      </w:pPr>
    </w:lvl>
    <w:lvl w:ilvl="7" w:tplc="FF92090C" w:tentative="1">
      <w:start w:val="1"/>
      <w:numFmt w:val="lowerLetter"/>
      <w:lvlText w:val="%8)"/>
      <w:lvlJc w:val="left"/>
      <w:pPr>
        <w:ind w:left="3360" w:hanging="420"/>
      </w:pPr>
    </w:lvl>
    <w:lvl w:ilvl="8" w:tplc="58FACE6E" w:tentative="1">
      <w:start w:val="1"/>
      <w:numFmt w:val="lowerRoman"/>
      <w:lvlText w:val="%9."/>
      <w:lvlJc w:val="right"/>
      <w:pPr>
        <w:ind w:left="3780" w:hanging="420"/>
      </w:pPr>
    </w:lvl>
  </w:abstractNum>
  <w:abstractNum w:abstractNumId="37" w15:restartNumberingAfterBreak="0">
    <w:nsid w:val="5BA50DF7"/>
    <w:multiLevelType w:val="hybridMultilevel"/>
    <w:tmpl w:val="2A80CCCC"/>
    <w:lvl w:ilvl="0" w:tplc="7EF643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D206EA2"/>
    <w:multiLevelType w:val="hybridMultilevel"/>
    <w:tmpl w:val="65ACCDD8"/>
    <w:lvl w:ilvl="0" w:tplc="1B10A1FC">
      <w:start w:val="1"/>
      <w:numFmt w:val="decimal"/>
      <w:lvlText w:val="%1)"/>
      <w:lvlJc w:val="left"/>
      <w:pPr>
        <w:ind w:left="360" w:hanging="360"/>
      </w:pPr>
      <w:rPr>
        <w:sz w:val="24"/>
        <w:szCs w:val="24"/>
      </w:rPr>
    </w:lvl>
    <w:lvl w:ilvl="1" w:tplc="A8A08A82">
      <w:start w:val="1"/>
      <w:numFmt w:val="lowerLetter"/>
      <w:lvlText w:val="%2."/>
      <w:lvlJc w:val="left"/>
      <w:pPr>
        <w:ind w:left="1080" w:hanging="360"/>
      </w:pPr>
    </w:lvl>
    <w:lvl w:ilvl="2" w:tplc="123868C0">
      <w:start w:val="1"/>
      <w:numFmt w:val="lowerRoman"/>
      <w:lvlText w:val="%3."/>
      <w:lvlJc w:val="right"/>
      <w:pPr>
        <w:ind w:left="1800" w:hanging="180"/>
      </w:pPr>
    </w:lvl>
    <w:lvl w:ilvl="3" w:tplc="024C76B2">
      <w:start w:val="1"/>
      <w:numFmt w:val="decimal"/>
      <w:lvlText w:val="%4."/>
      <w:lvlJc w:val="left"/>
      <w:pPr>
        <w:ind w:left="2520" w:hanging="360"/>
      </w:pPr>
    </w:lvl>
    <w:lvl w:ilvl="4" w:tplc="F618B574">
      <w:start w:val="1"/>
      <w:numFmt w:val="lowerLetter"/>
      <w:lvlText w:val="%5."/>
      <w:lvlJc w:val="left"/>
      <w:pPr>
        <w:ind w:left="3240" w:hanging="360"/>
      </w:pPr>
    </w:lvl>
    <w:lvl w:ilvl="5" w:tplc="C7B4D640">
      <w:start w:val="1"/>
      <w:numFmt w:val="lowerRoman"/>
      <w:lvlText w:val="%6."/>
      <w:lvlJc w:val="right"/>
      <w:pPr>
        <w:ind w:left="3960" w:hanging="180"/>
      </w:pPr>
    </w:lvl>
    <w:lvl w:ilvl="6" w:tplc="E778AAA8">
      <w:start w:val="1"/>
      <w:numFmt w:val="decimal"/>
      <w:lvlText w:val="%7."/>
      <w:lvlJc w:val="left"/>
      <w:pPr>
        <w:ind w:left="4680" w:hanging="360"/>
      </w:pPr>
    </w:lvl>
    <w:lvl w:ilvl="7" w:tplc="950C5FA8">
      <w:start w:val="1"/>
      <w:numFmt w:val="lowerLetter"/>
      <w:lvlText w:val="%8."/>
      <w:lvlJc w:val="left"/>
      <w:pPr>
        <w:ind w:left="5400" w:hanging="360"/>
      </w:pPr>
    </w:lvl>
    <w:lvl w:ilvl="8" w:tplc="1624C846">
      <w:start w:val="1"/>
      <w:numFmt w:val="lowerRoman"/>
      <w:lvlText w:val="%9."/>
      <w:lvlJc w:val="right"/>
      <w:pPr>
        <w:ind w:left="6120" w:hanging="180"/>
      </w:pPr>
    </w:lvl>
  </w:abstractNum>
  <w:abstractNum w:abstractNumId="39" w15:restartNumberingAfterBreak="0">
    <w:nsid w:val="63C540CD"/>
    <w:multiLevelType w:val="hybridMultilevel"/>
    <w:tmpl w:val="5798F674"/>
    <w:lvl w:ilvl="0" w:tplc="11E28AC8">
      <w:start w:val="1"/>
      <w:numFmt w:val="bullet"/>
      <w:lvlText w:val="●"/>
      <w:lvlJc w:val="left"/>
      <w:pPr>
        <w:ind w:left="780" w:hanging="420"/>
      </w:pPr>
      <w:rPr>
        <w:rFonts w:ascii="Calibri" w:hAnsi="Calibri" w:hint="default"/>
      </w:rPr>
    </w:lvl>
    <w:lvl w:ilvl="1" w:tplc="BDB41AB6" w:tentative="1">
      <w:start w:val="1"/>
      <w:numFmt w:val="bullet"/>
      <w:lvlText w:val=""/>
      <w:lvlJc w:val="left"/>
      <w:pPr>
        <w:ind w:left="1200" w:hanging="420"/>
      </w:pPr>
      <w:rPr>
        <w:rFonts w:ascii="Wingdings" w:hAnsi="Wingdings" w:hint="default"/>
      </w:rPr>
    </w:lvl>
    <w:lvl w:ilvl="2" w:tplc="0A7ED212" w:tentative="1">
      <w:start w:val="1"/>
      <w:numFmt w:val="bullet"/>
      <w:lvlText w:val=""/>
      <w:lvlJc w:val="left"/>
      <w:pPr>
        <w:ind w:left="1620" w:hanging="420"/>
      </w:pPr>
      <w:rPr>
        <w:rFonts w:ascii="Wingdings" w:hAnsi="Wingdings" w:hint="default"/>
      </w:rPr>
    </w:lvl>
    <w:lvl w:ilvl="3" w:tplc="B4662912" w:tentative="1">
      <w:start w:val="1"/>
      <w:numFmt w:val="bullet"/>
      <w:lvlText w:val=""/>
      <w:lvlJc w:val="left"/>
      <w:pPr>
        <w:ind w:left="2040" w:hanging="420"/>
      </w:pPr>
      <w:rPr>
        <w:rFonts w:ascii="Wingdings" w:hAnsi="Wingdings" w:hint="default"/>
      </w:rPr>
    </w:lvl>
    <w:lvl w:ilvl="4" w:tplc="05F03AD6" w:tentative="1">
      <w:start w:val="1"/>
      <w:numFmt w:val="bullet"/>
      <w:lvlText w:val=""/>
      <w:lvlJc w:val="left"/>
      <w:pPr>
        <w:ind w:left="2460" w:hanging="420"/>
      </w:pPr>
      <w:rPr>
        <w:rFonts w:ascii="Wingdings" w:hAnsi="Wingdings" w:hint="default"/>
      </w:rPr>
    </w:lvl>
    <w:lvl w:ilvl="5" w:tplc="B816B2A0" w:tentative="1">
      <w:start w:val="1"/>
      <w:numFmt w:val="bullet"/>
      <w:lvlText w:val=""/>
      <w:lvlJc w:val="left"/>
      <w:pPr>
        <w:ind w:left="2880" w:hanging="420"/>
      </w:pPr>
      <w:rPr>
        <w:rFonts w:ascii="Wingdings" w:hAnsi="Wingdings" w:hint="default"/>
      </w:rPr>
    </w:lvl>
    <w:lvl w:ilvl="6" w:tplc="3C644570" w:tentative="1">
      <w:start w:val="1"/>
      <w:numFmt w:val="bullet"/>
      <w:lvlText w:val=""/>
      <w:lvlJc w:val="left"/>
      <w:pPr>
        <w:ind w:left="3300" w:hanging="420"/>
      </w:pPr>
      <w:rPr>
        <w:rFonts w:ascii="Wingdings" w:hAnsi="Wingdings" w:hint="default"/>
      </w:rPr>
    </w:lvl>
    <w:lvl w:ilvl="7" w:tplc="5D388D9A" w:tentative="1">
      <w:start w:val="1"/>
      <w:numFmt w:val="bullet"/>
      <w:lvlText w:val=""/>
      <w:lvlJc w:val="left"/>
      <w:pPr>
        <w:ind w:left="3720" w:hanging="420"/>
      </w:pPr>
      <w:rPr>
        <w:rFonts w:ascii="Wingdings" w:hAnsi="Wingdings" w:hint="default"/>
      </w:rPr>
    </w:lvl>
    <w:lvl w:ilvl="8" w:tplc="DF182404" w:tentative="1">
      <w:start w:val="1"/>
      <w:numFmt w:val="bullet"/>
      <w:lvlText w:val=""/>
      <w:lvlJc w:val="left"/>
      <w:pPr>
        <w:ind w:left="4140" w:hanging="420"/>
      </w:pPr>
      <w:rPr>
        <w:rFonts w:ascii="Wingdings" w:hAnsi="Wingdings" w:hint="default"/>
      </w:rPr>
    </w:lvl>
  </w:abstractNum>
  <w:abstractNum w:abstractNumId="40" w15:restartNumberingAfterBreak="0">
    <w:nsid w:val="64A5582D"/>
    <w:multiLevelType w:val="hybridMultilevel"/>
    <w:tmpl w:val="0870F298"/>
    <w:lvl w:ilvl="0" w:tplc="C284CE32">
      <w:start w:val="1"/>
      <w:numFmt w:val="bullet"/>
      <w:lvlText w:val="–"/>
      <w:lvlJc w:val="left"/>
      <w:pPr>
        <w:ind w:left="363" w:hanging="363"/>
      </w:pPr>
      <w:rPr>
        <w:rFonts w:ascii="Times New Roman" w:hAnsi="Times New Roman" w:cs="Times New Roman" w:hint="default"/>
      </w:rPr>
    </w:lvl>
    <w:lvl w:ilvl="1" w:tplc="F56233B6" w:tentative="1">
      <w:start w:val="1"/>
      <w:numFmt w:val="bullet"/>
      <w:lvlText w:val="o"/>
      <w:lvlJc w:val="left"/>
      <w:pPr>
        <w:ind w:left="1083" w:hanging="360"/>
      </w:pPr>
      <w:rPr>
        <w:rFonts w:ascii="Courier New" w:hAnsi="Courier New" w:cs="Courier New" w:hint="default"/>
      </w:rPr>
    </w:lvl>
    <w:lvl w:ilvl="2" w:tplc="2A3E0D5C" w:tentative="1">
      <w:start w:val="1"/>
      <w:numFmt w:val="bullet"/>
      <w:lvlText w:val=""/>
      <w:lvlJc w:val="left"/>
      <w:pPr>
        <w:ind w:left="1803" w:hanging="360"/>
      </w:pPr>
      <w:rPr>
        <w:rFonts w:ascii="Wingdings" w:hAnsi="Wingdings" w:hint="default"/>
      </w:rPr>
    </w:lvl>
    <w:lvl w:ilvl="3" w:tplc="BF0A9CAE" w:tentative="1">
      <w:start w:val="1"/>
      <w:numFmt w:val="bullet"/>
      <w:lvlText w:val=""/>
      <w:lvlJc w:val="left"/>
      <w:pPr>
        <w:ind w:left="2523" w:hanging="360"/>
      </w:pPr>
      <w:rPr>
        <w:rFonts w:ascii="Symbol" w:hAnsi="Symbol" w:hint="default"/>
      </w:rPr>
    </w:lvl>
    <w:lvl w:ilvl="4" w:tplc="61D46EB8" w:tentative="1">
      <w:start w:val="1"/>
      <w:numFmt w:val="bullet"/>
      <w:lvlText w:val="o"/>
      <w:lvlJc w:val="left"/>
      <w:pPr>
        <w:ind w:left="3243" w:hanging="360"/>
      </w:pPr>
      <w:rPr>
        <w:rFonts w:ascii="Courier New" w:hAnsi="Courier New" w:cs="Courier New" w:hint="default"/>
      </w:rPr>
    </w:lvl>
    <w:lvl w:ilvl="5" w:tplc="2368CF56" w:tentative="1">
      <w:start w:val="1"/>
      <w:numFmt w:val="bullet"/>
      <w:lvlText w:val=""/>
      <w:lvlJc w:val="left"/>
      <w:pPr>
        <w:ind w:left="3963" w:hanging="360"/>
      </w:pPr>
      <w:rPr>
        <w:rFonts w:ascii="Wingdings" w:hAnsi="Wingdings" w:hint="default"/>
      </w:rPr>
    </w:lvl>
    <w:lvl w:ilvl="6" w:tplc="9E5CDCA2" w:tentative="1">
      <w:start w:val="1"/>
      <w:numFmt w:val="bullet"/>
      <w:lvlText w:val=""/>
      <w:lvlJc w:val="left"/>
      <w:pPr>
        <w:ind w:left="4683" w:hanging="360"/>
      </w:pPr>
      <w:rPr>
        <w:rFonts w:ascii="Symbol" w:hAnsi="Symbol" w:hint="default"/>
      </w:rPr>
    </w:lvl>
    <w:lvl w:ilvl="7" w:tplc="B0A43478" w:tentative="1">
      <w:start w:val="1"/>
      <w:numFmt w:val="bullet"/>
      <w:lvlText w:val="o"/>
      <w:lvlJc w:val="left"/>
      <w:pPr>
        <w:ind w:left="5403" w:hanging="360"/>
      </w:pPr>
      <w:rPr>
        <w:rFonts w:ascii="Courier New" w:hAnsi="Courier New" w:cs="Courier New" w:hint="default"/>
      </w:rPr>
    </w:lvl>
    <w:lvl w:ilvl="8" w:tplc="31EC74BE" w:tentative="1">
      <w:start w:val="1"/>
      <w:numFmt w:val="bullet"/>
      <w:lvlText w:val=""/>
      <w:lvlJc w:val="left"/>
      <w:pPr>
        <w:ind w:left="6123" w:hanging="360"/>
      </w:pPr>
      <w:rPr>
        <w:rFonts w:ascii="Wingdings" w:hAnsi="Wingdings" w:hint="default"/>
      </w:rPr>
    </w:lvl>
  </w:abstractNum>
  <w:abstractNum w:abstractNumId="41" w15:restartNumberingAfterBreak="0">
    <w:nsid w:val="68432620"/>
    <w:multiLevelType w:val="hybridMultilevel"/>
    <w:tmpl w:val="C7BE771E"/>
    <w:lvl w:ilvl="0" w:tplc="EF9CF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A365832"/>
    <w:multiLevelType w:val="hybridMultilevel"/>
    <w:tmpl w:val="5D2E3942"/>
    <w:lvl w:ilvl="0" w:tplc="5C26B07A">
      <w:start w:val="1"/>
      <w:numFmt w:val="bullet"/>
      <w:lvlText w:val="–"/>
      <w:lvlJc w:val="left"/>
      <w:pPr>
        <w:ind w:left="363" w:hanging="363"/>
      </w:pPr>
      <w:rPr>
        <w:rFonts w:ascii="Times New Roman" w:hAnsi="Times New Roman" w:cs="Times New Roman" w:hint="default"/>
      </w:rPr>
    </w:lvl>
    <w:lvl w:ilvl="1" w:tplc="D5A00BCC" w:tentative="1">
      <w:start w:val="1"/>
      <w:numFmt w:val="bullet"/>
      <w:lvlText w:val="o"/>
      <w:lvlJc w:val="left"/>
      <w:pPr>
        <w:ind w:left="1083" w:hanging="360"/>
      </w:pPr>
      <w:rPr>
        <w:rFonts w:ascii="Courier New" w:hAnsi="Courier New" w:cs="Courier New" w:hint="default"/>
      </w:rPr>
    </w:lvl>
    <w:lvl w:ilvl="2" w:tplc="D71E4244" w:tentative="1">
      <w:start w:val="1"/>
      <w:numFmt w:val="bullet"/>
      <w:lvlText w:val=""/>
      <w:lvlJc w:val="left"/>
      <w:pPr>
        <w:ind w:left="1803" w:hanging="360"/>
      </w:pPr>
      <w:rPr>
        <w:rFonts w:ascii="Wingdings" w:hAnsi="Wingdings" w:hint="default"/>
      </w:rPr>
    </w:lvl>
    <w:lvl w:ilvl="3" w:tplc="80B62B42" w:tentative="1">
      <w:start w:val="1"/>
      <w:numFmt w:val="bullet"/>
      <w:lvlText w:val=""/>
      <w:lvlJc w:val="left"/>
      <w:pPr>
        <w:ind w:left="2523" w:hanging="360"/>
      </w:pPr>
      <w:rPr>
        <w:rFonts w:ascii="Symbol" w:hAnsi="Symbol" w:hint="default"/>
      </w:rPr>
    </w:lvl>
    <w:lvl w:ilvl="4" w:tplc="E6525AC8" w:tentative="1">
      <w:start w:val="1"/>
      <w:numFmt w:val="bullet"/>
      <w:lvlText w:val="o"/>
      <w:lvlJc w:val="left"/>
      <w:pPr>
        <w:ind w:left="3243" w:hanging="360"/>
      </w:pPr>
      <w:rPr>
        <w:rFonts w:ascii="Courier New" w:hAnsi="Courier New" w:cs="Courier New" w:hint="default"/>
      </w:rPr>
    </w:lvl>
    <w:lvl w:ilvl="5" w:tplc="FF002A8A" w:tentative="1">
      <w:start w:val="1"/>
      <w:numFmt w:val="bullet"/>
      <w:lvlText w:val=""/>
      <w:lvlJc w:val="left"/>
      <w:pPr>
        <w:ind w:left="3963" w:hanging="360"/>
      </w:pPr>
      <w:rPr>
        <w:rFonts w:ascii="Wingdings" w:hAnsi="Wingdings" w:hint="default"/>
      </w:rPr>
    </w:lvl>
    <w:lvl w:ilvl="6" w:tplc="6F56D182" w:tentative="1">
      <w:start w:val="1"/>
      <w:numFmt w:val="bullet"/>
      <w:lvlText w:val=""/>
      <w:lvlJc w:val="left"/>
      <w:pPr>
        <w:ind w:left="4683" w:hanging="360"/>
      </w:pPr>
      <w:rPr>
        <w:rFonts w:ascii="Symbol" w:hAnsi="Symbol" w:hint="default"/>
      </w:rPr>
    </w:lvl>
    <w:lvl w:ilvl="7" w:tplc="FA4CCC06" w:tentative="1">
      <w:start w:val="1"/>
      <w:numFmt w:val="bullet"/>
      <w:lvlText w:val="o"/>
      <w:lvlJc w:val="left"/>
      <w:pPr>
        <w:ind w:left="5403" w:hanging="360"/>
      </w:pPr>
      <w:rPr>
        <w:rFonts w:ascii="Courier New" w:hAnsi="Courier New" w:cs="Courier New" w:hint="default"/>
      </w:rPr>
    </w:lvl>
    <w:lvl w:ilvl="8" w:tplc="C0C82FBA" w:tentative="1">
      <w:start w:val="1"/>
      <w:numFmt w:val="bullet"/>
      <w:lvlText w:val=""/>
      <w:lvlJc w:val="left"/>
      <w:pPr>
        <w:ind w:left="6123" w:hanging="360"/>
      </w:pPr>
      <w:rPr>
        <w:rFonts w:ascii="Wingdings" w:hAnsi="Wingdings" w:hint="default"/>
      </w:rPr>
    </w:lvl>
  </w:abstractNum>
  <w:abstractNum w:abstractNumId="43" w15:restartNumberingAfterBreak="0">
    <w:nsid w:val="6D9B1C84"/>
    <w:multiLevelType w:val="hybridMultilevel"/>
    <w:tmpl w:val="744858EA"/>
    <w:lvl w:ilvl="0" w:tplc="1CCE960C">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4" w15:restartNumberingAfterBreak="0">
    <w:nsid w:val="6F013ABE"/>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80E786E"/>
    <w:multiLevelType w:val="hybridMultilevel"/>
    <w:tmpl w:val="1FD46182"/>
    <w:lvl w:ilvl="0" w:tplc="82F2DD70">
      <w:start w:val="1"/>
      <w:numFmt w:val="bullet"/>
      <w:lvlText w:val=""/>
      <w:lvlJc w:val="left"/>
      <w:pPr>
        <w:ind w:left="720" w:hanging="360"/>
      </w:pPr>
      <w:rPr>
        <w:rFonts w:ascii="Symbol" w:hAnsi="Symbol" w:hint="default"/>
      </w:rPr>
    </w:lvl>
    <w:lvl w:ilvl="1" w:tplc="A5D200D8">
      <w:start w:val="1"/>
      <w:numFmt w:val="bullet"/>
      <w:lvlText w:val="-"/>
      <w:lvlJc w:val="left"/>
      <w:pPr>
        <w:ind w:left="1440" w:hanging="360"/>
      </w:pPr>
      <w:rPr>
        <w:rFonts w:ascii="Malgun Gothic" w:eastAsia="Malgun Gothic" w:hAnsi="Malgun Gothic" w:hint="eastAsia"/>
      </w:rPr>
    </w:lvl>
    <w:lvl w:ilvl="2" w:tplc="DEB68C0A">
      <w:start w:val="1"/>
      <w:numFmt w:val="bullet"/>
      <w:lvlText w:val=""/>
      <w:lvlJc w:val="left"/>
      <w:pPr>
        <w:ind w:left="2160" w:hanging="360"/>
      </w:pPr>
      <w:rPr>
        <w:rFonts w:ascii="Wingdings" w:hAnsi="Wingdings" w:hint="default"/>
      </w:rPr>
    </w:lvl>
    <w:lvl w:ilvl="3" w:tplc="C480F18E">
      <w:start w:val="1"/>
      <w:numFmt w:val="bullet"/>
      <w:lvlText w:val=""/>
      <w:lvlJc w:val="left"/>
      <w:pPr>
        <w:ind w:left="2880" w:hanging="360"/>
      </w:pPr>
      <w:rPr>
        <w:rFonts w:ascii="Symbol" w:hAnsi="Symbol" w:hint="default"/>
      </w:rPr>
    </w:lvl>
    <w:lvl w:ilvl="4" w:tplc="84FC2B54">
      <w:start w:val="1"/>
      <w:numFmt w:val="bullet"/>
      <w:lvlText w:val="o"/>
      <w:lvlJc w:val="left"/>
      <w:pPr>
        <w:ind w:left="3600" w:hanging="360"/>
      </w:pPr>
      <w:rPr>
        <w:rFonts w:ascii="Courier New" w:hAnsi="Courier New" w:cs="Courier New" w:hint="default"/>
      </w:rPr>
    </w:lvl>
    <w:lvl w:ilvl="5" w:tplc="A4C243B6">
      <w:start w:val="1"/>
      <w:numFmt w:val="bullet"/>
      <w:lvlText w:val=""/>
      <w:lvlJc w:val="left"/>
      <w:pPr>
        <w:ind w:left="4320" w:hanging="360"/>
      </w:pPr>
      <w:rPr>
        <w:rFonts w:ascii="Wingdings" w:hAnsi="Wingdings" w:hint="default"/>
      </w:rPr>
    </w:lvl>
    <w:lvl w:ilvl="6" w:tplc="0BD691A4">
      <w:start w:val="1"/>
      <w:numFmt w:val="bullet"/>
      <w:lvlText w:val=""/>
      <w:lvlJc w:val="left"/>
      <w:pPr>
        <w:ind w:left="5040" w:hanging="360"/>
      </w:pPr>
      <w:rPr>
        <w:rFonts w:ascii="Symbol" w:hAnsi="Symbol" w:hint="default"/>
      </w:rPr>
    </w:lvl>
    <w:lvl w:ilvl="7" w:tplc="B1882676">
      <w:start w:val="1"/>
      <w:numFmt w:val="bullet"/>
      <w:lvlText w:val="o"/>
      <w:lvlJc w:val="left"/>
      <w:pPr>
        <w:ind w:left="5760" w:hanging="360"/>
      </w:pPr>
      <w:rPr>
        <w:rFonts w:ascii="Courier New" w:hAnsi="Courier New" w:cs="Courier New" w:hint="default"/>
      </w:rPr>
    </w:lvl>
    <w:lvl w:ilvl="8" w:tplc="05EEF626">
      <w:start w:val="1"/>
      <w:numFmt w:val="bullet"/>
      <w:lvlText w:val=""/>
      <w:lvlJc w:val="left"/>
      <w:pPr>
        <w:ind w:left="6480" w:hanging="360"/>
      </w:pPr>
      <w:rPr>
        <w:rFonts w:ascii="Wingdings" w:hAnsi="Wingdings" w:hint="default"/>
      </w:rPr>
    </w:lvl>
  </w:abstractNum>
  <w:abstractNum w:abstractNumId="46"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7" w15:restartNumberingAfterBreak="0">
    <w:nsid w:val="7D267EB1"/>
    <w:multiLevelType w:val="hybridMultilevel"/>
    <w:tmpl w:val="241EED84"/>
    <w:lvl w:ilvl="0" w:tplc="B1E8864A">
      <w:start w:val="1"/>
      <w:numFmt w:val="lowerLetter"/>
      <w:lvlText w:val="%1)"/>
      <w:lvlJc w:val="left"/>
      <w:pPr>
        <w:ind w:left="360" w:hanging="360"/>
      </w:pPr>
      <w:rPr>
        <w:rFonts w:eastAsia="SimSun" w:hint="default"/>
      </w:rPr>
    </w:lvl>
    <w:lvl w:ilvl="1" w:tplc="5010D116" w:tentative="1">
      <w:start w:val="1"/>
      <w:numFmt w:val="lowerLetter"/>
      <w:lvlText w:val="%2."/>
      <w:lvlJc w:val="left"/>
      <w:pPr>
        <w:ind w:left="1080" w:hanging="360"/>
      </w:pPr>
    </w:lvl>
    <w:lvl w:ilvl="2" w:tplc="FA24DC58" w:tentative="1">
      <w:start w:val="1"/>
      <w:numFmt w:val="lowerRoman"/>
      <w:lvlText w:val="%3."/>
      <w:lvlJc w:val="right"/>
      <w:pPr>
        <w:ind w:left="1800" w:hanging="180"/>
      </w:pPr>
    </w:lvl>
    <w:lvl w:ilvl="3" w:tplc="D6342E7C" w:tentative="1">
      <w:start w:val="1"/>
      <w:numFmt w:val="decimal"/>
      <w:lvlText w:val="%4."/>
      <w:lvlJc w:val="left"/>
      <w:pPr>
        <w:ind w:left="2520" w:hanging="360"/>
      </w:pPr>
    </w:lvl>
    <w:lvl w:ilvl="4" w:tplc="C21086F6" w:tentative="1">
      <w:start w:val="1"/>
      <w:numFmt w:val="lowerLetter"/>
      <w:lvlText w:val="%5."/>
      <w:lvlJc w:val="left"/>
      <w:pPr>
        <w:ind w:left="3240" w:hanging="360"/>
      </w:pPr>
    </w:lvl>
    <w:lvl w:ilvl="5" w:tplc="2342EEAA" w:tentative="1">
      <w:start w:val="1"/>
      <w:numFmt w:val="lowerRoman"/>
      <w:lvlText w:val="%6."/>
      <w:lvlJc w:val="right"/>
      <w:pPr>
        <w:ind w:left="3960" w:hanging="180"/>
      </w:pPr>
    </w:lvl>
    <w:lvl w:ilvl="6" w:tplc="B8AE61D0" w:tentative="1">
      <w:start w:val="1"/>
      <w:numFmt w:val="decimal"/>
      <w:lvlText w:val="%7."/>
      <w:lvlJc w:val="left"/>
      <w:pPr>
        <w:ind w:left="4680" w:hanging="360"/>
      </w:pPr>
    </w:lvl>
    <w:lvl w:ilvl="7" w:tplc="C77C7FCC" w:tentative="1">
      <w:start w:val="1"/>
      <w:numFmt w:val="lowerLetter"/>
      <w:lvlText w:val="%8."/>
      <w:lvlJc w:val="left"/>
      <w:pPr>
        <w:ind w:left="5400" w:hanging="360"/>
      </w:pPr>
    </w:lvl>
    <w:lvl w:ilvl="8" w:tplc="3AAAE3AC" w:tentative="1">
      <w:start w:val="1"/>
      <w:numFmt w:val="lowerRoman"/>
      <w:lvlText w:val="%9."/>
      <w:lvlJc w:val="right"/>
      <w:pPr>
        <w:ind w:left="6120" w:hanging="180"/>
      </w:pPr>
    </w:lvl>
  </w:abstractNum>
  <w:num w:numId="1">
    <w:abstractNumId w:val="16"/>
  </w:num>
  <w:num w:numId="2">
    <w:abstractNumId w:val="25"/>
  </w:num>
  <w:num w:numId="3">
    <w:abstractNumId w:val="46"/>
  </w:num>
  <w:num w:numId="4">
    <w:abstractNumId w:val="31"/>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9"/>
  </w:num>
  <w:num w:numId="17">
    <w:abstractNumId w:val="26"/>
  </w:num>
  <w:num w:numId="18">
    <w:abstractNumId w:val="17"/>
  </w:num>
  <w:num w:numId="19">
    <w:abstractNumId w:val="12"/>
  </w:num>
  <w:num w:numId="20">
    <w:abstractNumId w:val="45"/>
  </w:num>
  <w:num w:numId="21">
    <w:abstractNumId w:val="3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5"/>
  </w:num>
  <w:num w:numId="25">
    <w:abstractNumId w:val="11"/>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42"/>
  </w:num>
  <w:num w:numId="29">
    <w:abstractNumId w:val="40"/>
  </w:num>
  <w:num w:numId="30">
    <w:abstractNumId w:val="30"/>
  </w:num>
  <w:num w:numId="31">
    <w:abstractNumId w:val="35"/>
  </w:num>
  <w:num w:numId="32">
    <w:abstractNumId w:val="27"/>
  </w:num>
  <w:num w:numId="33">
    <w:abstractNumId w:val="21"/>
  </w:num>
  <w:num w:numId="34">
    <w:abstractNumId w:val="24"/>
  </w:num>
  <w:num w:numId="35">
    <w:abstractNumId w:val="20"/>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3"/>
  </w:num>
  <w:num w:numId="39">
    <w:abstractNumId w:val="28"/>
  </w:num>
  <w:num w:numId="40">
    <w:abstractNumId w:val="14"/>
  </w:num>
  <w:num w:numId="41">
    <w:abstractNumId w:val="47"/>
  </w:num>
  <w:num w:numId="42">
    <w:abstractNumId w:val="36"/>
  </w:num>
  <w:num w:numId="43">
    <w:abstractNumId w:val="39"/>
  </w:num>
  <w:num w:numId="44">
    <w:abstractNumId w:val="43"/>
  </w:num>
  <w:num w:numId="45">
    <w:abstractNumId w:val="10"/>
  </w:num>
  <w:num w:numId="46">
    <w:abstractNumId w:val="41"/>
  </w:num>
  <w:num w:numId="47">
    <w:abstractNumId w:val="37"/>
  </w:num>
  <w:num w:numId="4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C0"/>
    <w:rsid w:val="00001141"/>
    <w:rsid w:val="0000267A"/>
    <w:rsid w:val="00002B65"/>
    <w:rsid w:val="00003C03"/>
    <w:rsid w:val="00003EB2"/>
    <w:rsid w:val="00003EB4"/>
    <w:rsid w:val="00006660"/>
    <w:rsid w:val="00007238"/>
    <w:rsid w:val="00010FA7"/>
    <w:rsid w:val="000112E4"/>
    <w:rsid w:val="0001149A"/>
    <w:rsid w:val="00013842"/>
    <w:rsid w:val="00015935"/>
    <w:rsid w:val="00015994"/>
    <w:rsid w:val="00016E0B"/>
    <w:rsid w:val="00017950"/>
    <w:rsid w:val="000209BA"/>
    <w:rsid w:val="000215D7"/>
    <w:rsid w:val="00021892"/>
    <w:rsid w:val="000236A3"/>
    <w:rsid w:val="00023AF5"/>
    <w:rsid w:val="00024A2A"/>
    <w:rsid w:val="00024AEA"/>
    <w:rsid w:val="00025624"/>
    <w:rsid w:val="00025EA3"/>
    <w:rsid w:val="00026154"/>
    <w:rsid w:val="00026687"/>
    <w:rsid w:val="000267CC"/>
    <w:rsid w:val="00026FBF"/>
    <w:rsid w:val="000300CF"/>
    <w:rsid w:val="00031B05"/>
    <w:rsid w:val="00031D83"/>
    <w:rsid w:val="0003360D"/>
    <w:rsid w:val="00033CD2"/>
    <w:rsid w:val="000354B1"/>
    <w:rsid w:val="00035524"/>
    <w:rsid w:val="0003576E"/>
    <w:rsid w:val="000360CC"/>
    <w:rsid w:val="00040015"/>
    <w:rsid w:val="000412DB"/>
    <w:rsid w:val="000420A6"/>
    <w:rsid w:val="00043A2C"/>
    <w:rsid w:val="00044DFD"/>
    <w:rsid w:val="00046018"/>
    <w:rsid w:val="0004621A"/>
    <w:rsid w:val="00046738"/>
    <w:rsid w:val="00046A1D"/>
    <w:rsid w:val="00046F54"/>
    <w:rsid w:val="000475E7"/>
    <w:rsid w:val="00050C4C"/>
    <w:rsid w:val="00051215"/>
    <w:rsid w:val="000514D3"/>
    <w:rsid w:val="00055D4B"/>
    <w:rsid w:val="00056D76"/>
    <w:rsid w:val="00057192"/>
    <w:rsid w:val="00057D3B"/>
    <w:rsid w:val="000610E7"/>
    <w:rsid w:val="00062251"/>
    <w:rsid w:val="00062604"/>
    <w:rsid w:val="000628B4"/>
    <w:rsid w:val="00062DA4"/>
    <w:rsid w:val="00066811"/>
    <w:rsid w:val="00066E23"/>
    <w:rsid w:val="0006719B"/>
    <w:rsid w:val="000676B5"/>
    <w:rsid w:val="00067835"/>
    <w:rsid w:val="00070076"/>
    <w:rsid w:val="0007021E"/>
    <w:rsid w:val="00070449"/>
    <w:rsid w:val="000725BE"/>
    <w:rsid w:val="000738CC"/>
    <w:rsid w:val="00074443"/>
    <w:rsid w:val="00074E95"/>
    <w:rsid w:val="000763C7"/>
    <w:rsid w:val="00076D28"/>
    <w:rsid w:val="00076DF2"/>
    <w:rsid w:val="00077E09"/>
    <w:rsid w:val="00080D9A"/>
    <w:rsid w:val="00083907"/>
    <w:rsid w:val="0008393B"/>
    <w:rsid w:val="000845DE"/>
    <w:rsid w:val="00084788"/>
    <w:rsid w:val="000849D5"/>
    <w:rsid w:val="00084E20"/>
    <w:rsid w:val="00085E5A"/>
    <w:rsid w:val="00087BFD"/>
    <w:rsid w:val="000906A9"/>
    <w:rsid w:val="0009124C"/>
    <w:rsid w:val="00092363"/>
    <w:rsid w:val="00093762"/>
    <w:rsid w:val="00094161"/>
    <w:rsid w:val="00095874"/>
    <w:rsid w:val="00096BD1"/>
    <w:rsid w:val="00096FCE"/>
    <w:rsid w:val="0009755C"/>
    <w:rsid w:val="000977A7"/>
    <w:rsid w:val="000A0DC0"/>
    <w:rsid w:val="000A3062"/>
    <w:rsid w:val="000A488D"/>
    <w:rsid w:val="000A521F"/>
    <w:rsid w:val="000A5617"/>
    <w:rsid w:val="000A739D"/>
    <w:rsid w:val="000A7942"/>
    <w:rsid w:val="000A7C85"/>
    <w:rsid w:val="000B2726"/>
    <w:rsid w:val="000B28E3"/>
    <w:rsid w:val="000B29AE"/>
    <w:rsid w:val="000B3055"/>
    <w:rsid w:val="000B34CB"/>
    <w:rsid w:val="000B365B"/>
    <w:rsid w:val="000B672D"/>
    <w:rsid w:val="000C02D1"/>
    <w:rsid w:val="000C06E4"/>
    <w:rsid w:val="000C09C9"/>
    <w:rsid w:val="000C24B5"/>
    <w:rsid w:val="000C3A5E"/>
    <w:rsid w:val="000C3B20"/>
    <w:rsid w:val="000C4B04"/>
    <w:rsid w:val="000C68F3"/>
    <w:rsid w:val="000C7B1F"/>
    <w:rsid w:val="000D04EC"/>
    <w:rsid w:val="000D235E"/>
    <w:rsid w:val="000D2391"/>
    <w:rsid w:val="000D23E5"/>
    <w:rsid w:val="000D2D8D"/>
    <w:rsid w:val="000D2EEE"/>
    <w:rsid w:val="000D3265"/>
    <w:rsid w:val="000D4083"/>
    <w:rsid w:val="000D4345"/>
    <w:rsid w:val="000D4732"/>
    <w:rsid w:val="000D48F4"/>
    <w:rsid w:val="000D5840"/>
    <w:rsid w:val="000D5D1E"/>
    <w:rsid w:val="000D5EB8"/>
    <w:rsid w:val="000D712F"/>
    <w:rsid w:val="000D7BEA"/>
    <w:rsid w:val="000E02B2"/>
    <w:rsid w:val="000E1338"/>
    <w:rsid w:val="000E3ADE"/>
    <w:rsid w:val="000E55EE"/>
    <w:rsid w:val="000E5B48"/>
    <w:rsid w:val="000E71FC"/>
    <w:rsid w:val="000E7252"/>
    <w:rsid w:val="000E7627"/>
    <w:rsid w:val="000E7685"/>
    <w:rsid w:val="000E78E4"/>
    <w:rsid w:val="000F29E6"/>
    <w:rsid w:val="000F2B2F"/>
    <w:rsid w:val="000F3495"/>
    <w:rsid w:val="000F5D57"/>
    <w:rsid w:val="00100B6A"/>
    <w:rsid w:val="001014B8"/>
    <w:rsid w:val="00101C05"/>
    <w:rsid w:val="00102195"/>
    <w:rsid w:val="00102309"/>
    <w:rsid w:val="00103DEE"/>
    <w:rsid w:val="0010403A"/>
    <w:rsid w:val="00104F80"/>
    <w:rsid w:val="00105DD0"/>
    <w:rsid w:val="00105E82"/>
    <w:rsid w:val="00106864"/>
    <w:rsid w:val="00107052"/>
    <w:rsid w:val="001100B0"/>
    <w:rsid w:val="00110C78"/>
    <w:rsid w:val="00110CE6"/>
    <w:rsid w:val="00111BBC"/>
    <w:rsid w:val="00111EC2"/>
    <w:rsid w:val="00114014"/>
    <w:rsid w:val="001140D3"/>
    <w:rsid w:val="00116E7A"/>
    <w:rsid w:val="0011756E"/>
    <w:rsid w:val="00120514"/>
    <w:rsid w:val="001234B3"/>
    <w:rsid w:val="001237AF"/>
    <w:rsid w:val="00124363"/>
    <w:rsid w:val="0012469C"/>
    <w:rsid w:val="00124859"/>
    <w:rsid w:val="00125301"/>
    <w:rsid w:val="00125CD2"/>
    <w:rsid w:val="0012673E"/>
    <w:rsid w:val="0012709D"/>
    <w:rsid w:val="00127A4C"/>
    <w:rsid w:val="00130586"/>
    <w:rsid w:val="00130742"/>
    <w:rsid w:val="00130E83"/>
    <w:rsid w:val="0013103E"/>
    <w:rsid w:val="00131532"/>
    <w:rsid w:val="001318E5"/>
    <w:rsid w:val="001330A3"/>
    <w:rsid w:val="00134A6E"/>
    <w:rsid w:val="0014052A"/>
    <w:rsid w:val="00140776"/>
    <w:rsid w:val="00140F92"/>
    <w:rsid w:val="00141654"/>
    <w:rsid w:val="00141DB8"/>
    <w:rsid w:val="00141F22"/>
    <w:rsid w:val="00142C36"/>
    <w:rsid w:val="00144748"/>
    <w:rsid w:val="001449F2"/>
    <w:rsid w:val="00144DCE"/>
    <w:rsid w:val="00145B36"/>
    <w:rsid w:val="00146031"/>
    <w:rsid w:val="00146191"/>
    <w:rsid w:val="001461E2"/>
    <w:rsid w:val="00146521"/>
    <w:rsid w:val="00146D13"/>
    <w:rsid w:val="00150345"/>
    <w:rsid w:val="0015039E"/>
    <w:rsid w:val="00151402"/>
    <w:rsid w:val="00152BE5"/>
    <w:rsid w:val="00153E17"/>
    <w:rsid w:val="001551AD"/>
    <w:rsid w:val="0015621F"/>
    <w:rsid w:val="001602BD"/>
    <w:rsid w:val="00161716"/>
    <w:rsid w:val="00161B27"/>
    <w:rsid w:val="0016203B"/>
    <w:rsid w:val="00162FE6"/>
    <w:rsid w:val="00163C25"/>
    <w:rsid w:val="0016565D"/>
    <w:rsid w:val="00166835"/>
    <w:rsid w:val="001702FE"/>
    <w:rsid w:val="001705BE"/>
    <w:rsid w:val="00171C87"/>
    <w:rsid w:val="00172B35"/>
    <w:rsid w:val="0017389B"/>
    <w:rsid w:val="0017390A"/>
    <w:rsid w:val="00174675"/>
    <w:rsid w:val="001759CE"/>
    <w:rsid w:val="001768B8"/>
    <w:rsid w:val="00176B4F"/>
    <w:rsid w:val="00177AD6"/>
    <w:rsid w:val="00177DFE"/>
    <w:rsid w:val="00181A49"/>
    <w:rsid w:val="001833E8"/>
    <w:rsid w:val="00183689"/>
    <w:rsid w:val="001837C3"/>
    <w:rsid w:val="00183CA3"/>
    <w:rsid w:val="001853F9"/>
    <w:rsid w:val="00186DA0"/>
    <w:rsid w:val="00187324"/>
    <w:rsid w:val="001873B1"/>
    <w:rsid w:val="00187935"/>
    <w:rsid w:val="00190345"/>
    <w:rsid w:val="0019157E"/>
    <w:rsid w:val="0019339E"/>
    <w:rsid w:val="00193E61"/>
    <w:rsid w:val="00194A37"/>
    <w:rsid w:val="00197B90"/>
    <w:rsid w:val="00197EF3"/>
    <w:rsid w:val="001A0015"/>
    <w:rsid w:val="001A02F5"/>
    <w:rsid w:val="001A0CD1"/>
    <w:rsid w:val="001A1C48"/>
    <w:rsid w:val="001A228A"/>
    <w:rsid w:val="001A3442"/>
    <w:rsid w:val="001A4324"/>
    <w:rsid w:val="001A4410"/>
    <w:rsid w:val="001A5650"/>
    <w:rsid w:val="001A5C55"/>
    <w:rsid w:val="001A6024"/>
    <w:rsid w:val="001A782C"/>
    <w:rsid w:val="001B2011"/>
    <w:rsid w:val="001B257F"/>
    <w:rsid w:val="001B2873"/>
    <w:rsid w:val="001B4530"/>
    <w:rsid w:val="001B45AA"/>
    <w:rsid w:val="001B4888"/>
    <w:rsid w:val="001B604B"/>
    <w:rsid w:val="001B65FE"/>
    <w:rsid w:val="001C1800"/>
    <w:rsid w:val="001C1B34"/>
    <w:rsid w:val="001C2D2C"/>
    <w:rsid w:val="001C33DC"/>
    <w:rsid w:val="001C37A7"/>
    <w:rsid w:val="001C7541"/>
    <w:rsid w:val="001D1C4F"/>
    <w:rsid w:val="001D211E"/>
    <w:rsid w:val="001D21C2"/>
    <w:rsid w:val="001D3324"/>
    <w:rsid w:val="001D3372"/>
    <w:rsid w:val="001D37E8"/>
    <w:rsid w:val="001D3A00"/>
    <w:rsid w:val="001D3A34"/>
    <w:rsid w:val="001D3C25"/>
    <w:rsid w:val="001D3F4A"/>
    <w:rsid w:val="001D4061"/>
    <w:rsid w:val="001D4638"/>
    <w:rsid w:val="001D5196"/>
    <w:rsid w:val="001D5C91"/>
    <w:rsid w:val="001D5F8D"/>
    <w:rsid w:val="001D6A01"/>
    <w:rsid w:val="001D71FD"/>
    <w:rsid w:val="001E0B14"/>
    <w:rsid w:val="001E1B71"/>
    <w:rsid w:val="001E1B9A"/>
    <w:rsid w:val="001E233E"/>
    <w:rsid w:val="001E484D"/>
    <w:rsid w:val="001E60E9"/>
    <w:rsid w:val="001E787E"/>
    <w:rsid w:val="001F0511"/>
    <w:rsid w:val="001F058F"/>
    <w:rsid w:val="001F0E39"/>
    <w:rsid w:val="001F362C"/>
    <w:rsid w:val="001F4381"/>
    <w:rsid w:val="001F6D14"/>
    <w:rsid w:val="001F79EC"/>
    <w:rsid w:val="002002FA"/>
    <w:rsid w:val="00202320"/>
    <w:rsid w:val="00203EFF"/>
    <w:rsid w:val="002048AA"/>
    <w:rsid w:val="00205C67"/>
    <w:rsid w:val="00206008"/>
    <w:rsid w:val="002068C1"/>
    <w:rsid w:val="00207717"/>
    <w:rsid w:val="0020787D"/>
    <w:rsid w:val="00210B73"/>
    <w:rsid w:val="00211085"/>
    <w:rsid w:val="00212712"/>
    <w:rsid w:val="00212D39"/>
    <w:rsid w:val="002135D7"/>
    <w:rsid w:val="00213A5D"/>
    <w:rsid w:val="002140AD"/>
    <w:rsid w:val="00214E8F"/>
    <w:rsid w:val="00215A16"/>
    <w:rsid w:val="002167F3"/>
    <w:rsid w:val="00217223"/>
    <w:rsid w:val="002178A0"/>
    <w:rsid w:val="00217D58"/>
    <w:rsid w:val="00217E50"/>
    <w:rsid w:val="00220005"/>
    <w:rsid w:val="002200DA"/>
    <w:rsid w:val="002209EA"/>
    <w:rsid w:val="002218B2"/>
    <w:rsid w:val="00222197"/>
    <w:rsid w:val="002224DC"/>
    <w:rsid w:val="00223BA1"/>
    <w:rsid w:val="00223D80"/>
    <w:rsid w:val="00225C59"/>
    <w:rsid w:val="00226142"/>
    <w:rsid w:val="00226A6F"/>
    <w:rsid w:val="00226E89"/>
    <w:rsid w:val="00227028"/>
    <w:rsid w:val="00227C5C"/>
    <w:rsid w:val="00230015"/>
    <w:rsid w:val="002308A5"/>
    <w:rsid w:val="00230C95"/>
    <w:rsid w:val="0023165A"/>
    <w:rsid w:val="00232E76"/>
    <w:rsid w:val="0023302D"/>
    <w:rsid w:val="00234026"/>
    <w:rsid w:val="0023436A"/>
    <w:rsid w:val="00234728"/>
    <w:rsid w:val="00235FF2"/>
    <w:rsid w:val="00236219"/>
    <w:rsid w:val="002375A4"/>
    <w:rsid w:val="002412FA"/>
    <w:rsid w:val="00241F45"/>
    <w:rsid w:val="00242CA9"/>
    <w:rsid w:val="00242ED7"/>
    <w:rsid w:val="002457E7"/>
    <w:rsid w:val="00247301"/>
    <w:rsid w:val="00247703"/>
    <w:rsid w:val="00250B60"/>
    <w:rsid w:val="002513FF"/>
    <w:rsid w:val="00251E4B"/>
    <w:rsid w:val="002520B5"/>
    <w:rsid w:val="00252963"/>
    <w:rsid w:val="002535AD"/>
    <w:rsid w:val="00253C15"/>
    <w:rsid w:val="002544EE"/>
    <w:rsid w:val="00254B36"/>
    <w:rsid w:val="00254EDB"/>
    <w:rsid w:val="00255BD8"/>
    <w:rsid w:val="00255D1A"/>
    <w:rsid w:val="00260BBA"/>
    <w:rsid w:val="002631F0"/>
    <w:rsid w:val="00263E7C"/>
    <w:rsid w:val="00265948"/>
    <w:rsid w:val="002662F6"/>
    <w:rsid w:val="00267534"/>
    <w:rsid w:val="002704BB"/>
    <w:rsid w:val="002704E6"/>
    <w:rsid w:val="002707E1"/>
    <w:rsid w:val="002707E5"/>
    <w:rsid w:val="00274CAD"/>
    <w:rsid w:val="002752CC"/>
    <w:rsid w:val="00275784"/>
    <w:rsid w:val="002769B3"/>
    <w:rsid w:val="00276E3E"/>
    <w:rsid w:val="00277DF8"/>
    <w:rsid w:val="00281D50"/>
    <w:rsid w:val="0028216B"/>
    <w:rsid w:val="0028232C"/>
    <w:rsid w:val="00283627"/>
    <w:rsid w:val="00284603"/>
    <w:rsid w:val="0028510D"/>
    <w:rsid w:val="002855DC"/>
    <w:rsid w:val="00285C7C"/>
    <w:rsid w:val="00285CEF"/>
    <w:rsid w:val="0028632B"/>
    <w:rsid w:val="00287289"/>
    <w:rsid w:val="00287F26"/>
    <w:rsid w:val="00290A62"/>
    <w:rsid w:val="0029338B"/>
    <w:rsid w:val="00293471"/>
    <w:rsid w:val="00293B89"/>
    <w:rsid w:val="002944C8"/>
    <w:rsid w:val="0029589B"/>
    <w:rsid w:val="00295C42"/>
    <w:rsid w:val="00295E9F"/>
    <w:rsid w:val="002A138C"/>
    <w:rsid w:val="002A18D2"/>
    <w:rsid w:val="002A18E9"/>
    <w:rsid w:val="002A2389"/>
    <w:rsid w:val="002A2DB4"/>
    <w:rsid w:val="002A3D01"/>
    <w:rsid w:val="002A49DB"/>
    <w:rsid w:val="002A4E76"/>
    <w:rsid w:val="002A4EC3"/>
    <w:rsid w:val="002A58E0"/>
    <w:rsid w:val="002A723D"/>
    <w:rsid w:val="002B0EE5"/>
    <w:rsid w:val="002B16C7"/>
    <w:rsid w:val="002B3405"/>
    <w:rsid w:val="002B39F6"/>
    <w:rsid w:val="002B44C0"/>
    <w:rsid w:val="002B4B1A"/>
    <w:rsid w:val="002B4B80"/>
    <w:rsid w:val="002B4EE7"/>
    <w:rsid w:val="002B5727"/>
    <w:rsid w:val="002B59A4"/>
    <w:rsid w:val="002B61DC"/>
    <w:rsid w:val="002B75B4"/>
    <w:rsid w:val="002C16DC"/>
    <w:rsid w:val="002C1BD8"/>
    <w:rsid w:val="002C1CD6"/>
    <w:rsid w:val="002C4C0E"/>
    <w:rsid w:val="002C55A7"/>
    <w:rsid w:val="002C6414"/>
    <w:rsid w:val="002C7C40"/>
    <w:rsid w:val="002D06E5"/>
    <w:rsid w:val="002D10AD"/>
    <w:rsid w:val="002D14F8"/>
    <w:rsid w:val="002D1D8E"/>
    <w:rsid w:val="002D21D1"/>
    <w:rsid w:val="002D21E4"/>
    <w:rsid w:val="002D299D"/>
    <w:rsid w:val="002D2A40"/>
    <w:rsid w:val="002D2D01"/>
    <w:rsid w:val="002D3F8F"/>
    <w:rsid w:val="002D5692"/>
    <w:rsid w:val="002D6665"/>
    <w:rsid w:val="002D76A5"/>
    <w:rsid w:val="002E17C6"/>
    <w:rsid w:val="002E2CAC"/>
    <w:rsid w:val="002E4166"/>
    <w:rsid w:val="002E7028"/>
    <w:rsid w:val="002E7231"/>
    <w:rsid w:val="002F0583"/>
    <w:rsid w:val="002F1F6D"/>
    <w:rsid w:val="002F2867"/>
    <w:rsid w:val="002F3867"/>
    <w:rsid w:val="002F3AB1"/>
    <w:rsid w:val="002F5DAE"/>
    <w:rsid w:val="002F78B0"/>
    <w:rsid w:val="002F7A67"/>
    <w:rsid w:val="002F7D1C"/>
    <w:rsid w:val="00300878"/>
    <w:rsid w:val="00301C2C"/>
    <w:rsid w:val="0030283D"/>
    <w:rsid w:val="00303908"/>
    <w:rsid w:val="00304371"/>
    <w:rsid w:val="00306966"/>
    <w:rsid w:val="00306A3A"/>
    <w:rsid w:val="00306D5F"/>
    <w:rsid w:val="00310806"/>
    <w:rsid w:val="003112CE"/>
    <w:rsid w:val="00311828"/>
    <w:rsid w:val="00311B69"/>
    <w:rsid w:val="00312D04"/>
    <w:rsid w:val="00314305"/>
    <w:rsid w:val="00314FFC"/>
    <w:rsid w:val="0031586C"/>
    <w:rsid w:val="003159E6"/>
    <w:rsid w:val="0032006F"/>
    <w:rsid w:val="00323BDC"/>
    <w:rsid w:val="00324072"/>
    <w:rsid w:val="003240D7"/>
    <w:rsid w:val="00324F72"/>
    <w:rsid w:val="00325580"/>
    <w:rsid w:val="00325DD0"/>
    <w:rsid w:val="003270E5"/>
    <w:rsid w:val="00330591"/>
    <w:rsid w:val="00330DF5"/>
    <w:rsid w:val="003322F4"/>
    <w:rsid w:val="00332495"/>
    <w:rsid w:val="003328D9"/>
    <w:rsid w:val="00332EE4"/>
    <w:rsid w:val="003344C0"/>
    <w:rsid w:val="003352F3"/>
    <w:rsid w:val="003365E4"/>
    <w:rsid w:val="00340444"/>
    <w:rsid w:val="00341ADE"/>
    <w:rsid w:val="00343AD7"/>
    <w:rsid w:val="003448BD"/>
    <w:rsid w:val="0034564A"/>
    <w:rsid w:val="00346D10"/>
    <w:rsid w:val="00347145"/>
    <w:rsid w:val="00350952"/>
    <w:rsid w:val="00356504"/>
    <w:rsid w:val="00357276"/>
    <w:rsid w:val="0036284F"/>
    <w:rsid w:val="003629F1"/>
    <w:rsid w:val="00363308"/>
    <w:rsid w:val="00364A59"/>
    <w:rsid w:val="003656D3"/>
    <w:rsid w:val="003673C3"/>
    <w:rsid w:val="00367CEE"/>
    <w:rsid w:val="00370880"/>
    <w:rsid w:val="003708CE"/>
    <w:rsid w:val="003712F7"/>
    <w:rsid w:val="0037171C"/>
    <w:rsid w:val="00371D0E"/>
    <w:rsid w:val="00371EF6"/>
    <w:rsid w:val="003726A5"/>
    <w:rsid w:val="00372ACF"/>
    <w:rsid w:val="003734E8"/>
    <w:rsid w:val="00374652"/>
    <w:rsid w:val="00374693"/>
    <w:rsid w:val="00374BA9"/>
    <w:rsid w:val="00380C0E"/>
    <w:rsid w:val="00383474"/>
    <w:rsid w:val="00384456"/>
    <w:rsid w:val="00385AB5"/>
    <w:rsid w:val="00387C1D"/>
    <w:rsid w:val="00387CE8"/>
    <w:rsid w:val="00387E21"/>
    <w:rsid w:val="00387E82"/>
    <w:rsid w:val="00390339"/>
    <w:rsid w:val="003905E9"/>
    <w:rsid w:val="00390A42"/>
    <w:rsid w:val="003931A9"/>
    <w:rsid w:val="00396125"/>
    <w:rsid w:val="003969D0"/>
    <w:rsid w:val="003A0313"/>
    <w:rsid w:val="003A0975"/>
    <w:rsid w:val="003A1E5D"/>
    <w:rsid w:val="003A21CC"/>
    <w:rsid w:val="003A22C6"/>
    <w:rsid w:val="003A392D"/>
    <w:rsid w:val="003A4FAC"/>
    <w:rsid w:val="003A609A"/>
    <w:rsid w:val="003A63FB"/>
    <w:rsid w:val="003A723B"/>
    <w:rsid w:val="003A7251"/>
    <w:rsid w:val="003B27DF"/>
    <w:rsid w:val="003B2AC1"/>
    <w:rsid w:val="003B320E"/>
    <w:rsid w:val="003B60CD"/>
    <w:rsid w:val="003C21BF"/>
    <w:rsid w:val="003C222E"/>
    <w:rsid w:val="003C22DF"/>
    <w:rsid w:val="003C334E"/>
    <w:rsid w:val="003C3A39"/>
    <w:rsid w:val="003C6834"/>
    <w:rsid w:val="003C69A7"/>
    <w:rsid w:val="003C6F04"/>
    <w:rsid w:val="003C6F9C"/>
    <w:rsid w:val="003D0F56"/>
    <w:rsid w:val="003D1061"/>
    <w:rsid w:val="003D1562"/>
    <w:rsid w:val="003D1EAA"/>
    <w:rsid w:val="003D1ECD"/>
    <w:rsid w:val="003D2BC4"/>
    <w:rsid w:val="003D30F0"/>
    <w:rsid w:val="003D37A2"/>
    <w:rsid w:val="003D3B06"/>
    <w:rsid w:val="003D57E5"/>
    <w:rsid w:val="003D5E4E"/>
    <w:rsid w:val="003D6578"/>
    <w:rsid w:val="003D6D01"/>
    <w:rsid w:val="003D770F"/>
    <w:rsid w:val="003D7AC1"/>
    <w:rsid w:val="003E052B"/>
    <w:rsid w:val="003E0C6C"/>
    <w:rsid w:val="003E1775"/>
    <w:rsid w:val="003E2225"/>
    <w:rsid w:val="003E26F2"/>
    <w:rsid w:val="003E2A51"/>
    <w:rsid w:val="003E2E93"/>
    <w:rsid w:val="003E3353"/>
    <w:rsid w:val="003E3867"/>
    <w:rsid w:val="003E38B1"/>
    <w:rsid w:val="003E3B0E"/>
    <w:rsid w:val="003E3D11"/>
    <w:rsid w:val="003E4BA1"/>
    <w:rsid w:val="003E5A11"/>
    <w:rsid w:val="003E5B4F"/>
    <w:rsid w:val="003E66E7"/>
    <w:rsid w:val="003E69BA"/>
    <w:rsid w:val="003E7815"/>
    <w:rsid w:val="003F27DE"/>
    <w:rsid w:val="003F34EB"/>
    <w:rsid w:val="003F384C"/>
    <w:rsid w:val="003F3E9A"/>
    <w:rsid w:val="003F48AD"/>
    <w:rsid w:val="003F63A9"/>
    <w:rsid w:val="003F7E9B"/>
    <w:rsid w:val="004015E6"/>
    <w:rsid w:val="00404295"/>
    <w:rsid w:val="004059B7"/>
    <w:rsid w:val="00406524"/>
    <w:rsid w:val="004065CD"/>
    <w:rsid w:val="004065FC"/>
    <w:rsid w:val="0040730A"/>
    <w:rsid w:val="00407843"/>
    <w:rsid w:val="00410807"/>
    <w:rsid w:val="00410E41"/>
    <w:rsid w:val="00411912"/>
    <w:rsid w:val="00411A30"/>
    <w:rsid w:val="00412BE1"/>
    <w:rsid w:val="00412FFE"/>
    <w:rsid w:val="004138BD"/>
    <w:rsid w:val="0041495D"/>
    <w:rsid w:val="00414A99"/>
    <w:rsid w:val="00415472"/>
    <w:rsid w:val="00415B42"/>
    <w:rsid w:val="00415F8C"/>
    <w:rsid w:val="004165B6"/>
    <w:rsid w:val="004169EA"/>
    <w:rsid w:val="00417395"/>
    <w:rsid w:val="004175DF"/>
    <w:rsid w:val="00417B9F"/>
    <w:rsid w:val="004206FE"/>
    <w:rsid w:val="00420E79"/>
    <w:rsid w:val="00421053"/>
    <w:rsid w:val="00421C0F"/>
    <w:rsid w:val="00421C35"/>
    <w:rsid w:val="004231D3"/>
    <w:rsid w:val="00423365"/>
    <w:rsid w:val="00423A7A"/>
    <w:rsid w:val="004242D4"/>
    <w:rsid w:val="00424BA5"/>
    <w:rsid w:val="0042530B"/>
    <w:rsid w:val="00425341"/>
    <w:rsid w:val="00425806"/>
    <w:rsid w:val="00426492"/>
    <w:rsid w:val="00426DDE"/>
    <w:rsid w:val="00427711"/>
    <w:rsid w:val="00427ED6"/>
    <w:rsid w:val="00431A8D"/>
    <w:rsid w:val="00431AF8"/>
    <w:rsid w:val="00432527"/>
    <w:rsid w:val="004334F0"/>
    <w:rsid w:val="00433D11"/>
    <w:rsid w:val="00434013"/>
    <w:rsid w:val="00435279"/>
    <w:rsid w:val="00435F1A"/>
    <w:rsid w:val="00436AD6"/>
    <w:rsid w:val="00436F19"/>
    <w:rsid w:val="00436FDA"/>
    <w:rsid w:val="004372B0"/>
    <w:rsid w:val="004373BC"/>
    <w:rsid w:val="00437426"/>
    <w:rsid w:val="00437EC9"/>
    <w:rsid w:val="00437FD4"/>
    <w:rsid w:val="00441207"/>
    <w:rsid w:val="00441504"/>
    <w:rsid w:val="00441C12"/>
    <w:rsid w:val="004420A0"/>
    <w:rsid w:val="0044393A"/>
    <w:rsid w:val="0044493F"/>
    <w:rsid w:val="00445E23"/>
    <w:rsid w:val="004475DF"/>
    <w:rsid w:val="004501CD"/>
    <w:rsid w:val="0045070B"/>
    <w:rsid w:val="00451507"/>
    <w:rsid w:val="004525EA"/>
    <w:rsid w:val="00452E88"/>
    <w:rsid w:val="00452FAD"/>
    <w:rsid w:val="004558F8"/>
    <w:rsid w:val="004571A8"/>
    <w:rsid w:val="004575C1"/>
    <w:rsid w:val="00457F16"/>
    <w:rsid w:val="004608DC"/>
    <w:rsid w:val="00460E7C"/>
    <w:rsid w:val="004630EE"/>
    <w:rsid w:val="00465019"/>
    <w:rsid w:val="00465C58"/>
    <w:rsid w:val="00465EA5"/>
    <w:rsid w:val="004667C4"/>
    <w:rsid w:val="00466EC7"/>
    <w:rsid w:val="00467386"/>
    <w:rsid w:val="00467FEB"/>
    <w:rsid w:val="0047016D"/>
    <w:rsid w:val="00471854"/>
    <w:rsid w:val="00473DF8"/>
    <w:rsid w:val="0047412C"/>
    <w:rsid w:val="00476568"/>
    <w:rsid w:val="004769EA"/>
    <w:rsid w:val="00476FB6"/>
    <w:rsid w:val="004815C6"/>
    <w:rsid w:val="00481E5F"/>
    <w:rsid w:val="00482EEA"/>
    <w:rsid w:val="00483EC0"/>
    <w:rsid w:val="004862F6"/>
    <w:rsid w:val="004864D5"/>
    <w:rsid w:val="00487742"/>
    <w:rsid w:val="00487CE8"/>
    <w:rsid w:val="00490430"/>
    <w:rsid w:val="004916C7"/>
    <w:rsid w:val="0049185E"/>
    <w:rsid w:val="004918D0"/>
    <w:rsid w:val="00492496"/>
    <w:rsid w:val="00494121"/>
    <w:rsid w:val="00494C13"/>
    <w:rsid w:val="00494CF0"/>
    <w:rsid w:val="004950CE"/>
    <w:rsid w:val="004953E7"/>
    <w:rsid w:val="00495DE2"/>
    <w:rsid w:val="0049656F"/>
    <w:rsid w:val="0049737A"/>
    <w:rsid w:val="004A06F1"/>
    <w:rsid w:val="004A0701"/>
    <w:rsid w:val="004A0CCB"/>
    <w:rsid w:val="004A12B3"/>
    <w:rsid w:val="004A1F3A"/>
    <w:rsid w:val="004A249D"/>
    <w:rsid w:val="004A3E2B"/>
    <w:rsid w:val="004A3F14"/>
    <w:rsid w:val="004A47A2"/>
    <w:rsid w:val="004A4954"/>
    <w:rsid w:val="004A4BC9"/>
    <w:rsid w:val="004A6239"/>
    <w:rsid w:val="004A65A6"/>
    <w:rsid w:val="004A6664"/>
    <w:rsid w:val="004A702D"/>
    <w:rsid w:val="004A7B90"/>
    <w:rsid w:val="004B1831"/>
    <w:rsid w:val="004B2F11"/>
    <w:rsid w:val="004B52E8"/>
    <w:rsid w:val="004B621A"/>
    <w:rsid w:val="004B6C21"/>
    <w:rsid w:val="004B7311"/>
    <w:rsid w:val="004C0487"/>
    <w:rsid w:val="004C0B82"/>
    <w:rsid w:val="004C1563"/>
    <w:rsid w:val="004C1B71"/>
    <w:rsid w:val="004C2275"/>
    <w:rsid w:val="004C278D"/>
    <w:rsid w:val="004C38AB"/>
    <w:rsid w:val="004C3EB7"/>
    <w:rsid w:val="004C40B2"/>
    <w:rsid w:val="004C4B39"/>
    <w:rsid w:val="004C4B86"/>
    <w:rsid w:val="004D15BB"/>
    <w:rsid w:val="004D1A00"/>
    <w:rsid w:val="004D3B7B"/>
    <w:rsid w:val="004D4008"/>
    <w:rsid w:val="004D53AB"/>
    <w:rsid w:val="004D5ECE"/>
    <w:rsid w:val="004D709D"/>
    <w:rsid w:val="004D7140"/>
    <w:rsid w:val="004D74F8"/>
    <w:rsid w:val="004E1E6A"/>
    <w:rsid w:val="004E4D56"/>
    <w:rsid w:val="004E500E"/>
    <w:rsid w:val="004E6309"/>
    <w:rsid w:val="004F2A60"/>
    <w:rsid w:val="004F2BE9"/>
    <w:rsid w:val="004F3F13"/>
    <w:rsid w:val="004F3FD3"/>
    <w:rsid w:val="004F4493"/>
    <w:rsid w:val="004F4D59"/>
    <w:rsid w:val="004F4EEE"/>
    <w:rsid w:val="004F629D"/>
    <w:rsid w:val="004F6DA9"/>
    <w:rsid w:val="0050127A"/>
    <w:rsid w:val="00502219"/>
    <w:rsid w:val="005026B3"/>
    <w:rsid w:val="00502BE6"/>
    <w:rsid w:val="00502F33"/>
    <w:rsid w:val="00503303"/>
    <w:rsid w:val="00503504"/>
    <w:rsid w:val="00503EBA"/>
    <w:rsid w:val="00504A5C"/>
    <w:rsid w:val="00504EA2"/>
    <w:rsid w:val="0050633F"/>
    <w:rsid w:val="005071D6"/>
    <w:rsid w:val="00507A76"/>
    <w:rsid w:val="005104E0"/>
    <w:rsid w:val="005106A5"/>
    <w:rsid w:val="00510A5B"/>
    <w:rsid w:val="00511577"/>
    <w:rsid w:val="00511A24"/>
    <w:rsid w:val="005132AA"/>
    <w:rsid w:val="005157A9"/>
    <w:rsid w:val="005163F9"/>
    <w:rsid w:val="00516904"/>
    <w:rsid w:val="00516DB9"/>
    <w:rsid w:val="00521F50"/>
    <w:rsid w:val="00522C71"/>
    <w:rsid w:val="0052423B"/>
    <w:rsid w:val="0052603A"/>
    <w:rsid w:val="00526FF6"/>
    <w:rsid w:val="00527BA3"/>
    <w:rsid w:val="00527D9A"/>
    <w:rsid w:val="00527FB1"/>
    <w:rsid w:val="00530437"/>
    <w:rsid w:val="00530806"/>
    <w:rsid w:val="00532E63"/>
    <w:rsid w:val="00533538"/>
    <w:rsid w:val="00533CD1"/>
    <w:rsid w:val="0053453A"/>
    <w:rsid w:val="005345B6"/>
    <w:rsid w:val="00534647"/>
    <w:rsid w:val="00534FE6"/>
    <w:rsid w:val="0053738F"/>
    <w:rsid w:val="00537B35"/>
    <w:rsid w:val="0054065D"/>
    <w:rsid w:val="0054170F"/>
    <w:rsid w:val="00541C8E"/>
    <w:rsid w:val="0054359A"/>
    <w:rsid w:val="00543B82"/>
    <w:rsid w:val="00543C44"/>
    <w:rsid w:val="00544632"/>
    <w:rsid w:val="00546125"/>
    <w:rsid w:val="00547065"/>
    <w:rsid w:val="005473BA"/>
    <w:rsid w:val="00547A5F"/>
    <w:rsid w:val="00547E9F"/>
    <w:rsid w:val="005512E6"/>
    <w:rsid w:val="00551E86"/>
    <w:rsid w:val="00553165"/>
    <w:rsid w:val="00554D53"/>
    <w:rsid w:val="00554ED9"/>
    <w:rsid w:val="0055572E"/>
    <w:rsid w:val="00555A2E"/>
    <w:rsid w:val="00556ADD"/>
    <w:rsid w:val="00557359"/>
    <w:rsid w:val="00557C21"/>
    <w:rsid w:val="00557C29"/>
    <w:rsid w:val="00560647"/>
    <w:rsid w:val="0056148F"/>
    <w:rsid w:val="005615BD"/>
    <w:rsid w:val="0056184F"/>
    <w:rsid w:val="00561E79"/>
    <w:rsid w:val="0056220D"/>
    <w:rsid w:val="00562AC7"/>
    <w:rsid w:val="00562DEF"/>
    <w:rsid w:val="005633B7"/>
    <w:rsid w:val="005640CC"/>
    <w:rsid w:val="00567CCA"/>
    <w:rsid w:val="00570114"/>
    <w:rsid w:val="00570338"/>
    <w:rsid w:val="00570B78"/>
    <w:rsid w:val="00572AFA"/>
    <w:rsid w:val="00572D8C"/>
    <w:rsid w:val="00573943"/>
    <w:rsid w:val="005742AE"/>
    <w:rsid w:val="00574CD2"/>
    <w:rsid w:val="00575955"/>
    <w:rsid w:val="00575C8E"/>
    <w:rsid w:val="00575EC1"/>
    <w:rsid w:val="00584E78"/>
    <w:rsid w:val="00585469"/>
    <w:rsid w:val="005855F6"/>
    <w:rsid w:val="0058605C"/>
    <w:rsid w:val="00586784"/>
    <w:rsid w:val="00587B40"/>
    <w:rsid w:val="00591905"/>
    <w:rsid w:val="005945B6"/>
    <w:rsid w:val="005947DC"/>
    <w:rsid w:val="00595A91"/>
    <w:rsid w:val="00596FE4"/>
    <w:rsid w:val="005A0B97"/>
    <w:rsid w:val="005A0E6C"/>
    <w:rsid w:val="005A10D7"/>
    <w:rsid w:val="005A184F"/>
    <w:rsid w:val="005A23D5"/>
    <w:rsid w:val="005A3538"/>
    <w:rsid w:val="005A38C9"/>
    <w:rsid w:val="005A3EC1"/>
    <w:rsid w:val="005A5319"/>
    <w:rsid w:val="005A698E"/>
    <w:rsid w:val="005A6A7E"/>
    <w:rsid w:val="005A7809"/>
    <w:rsid w:val="005A7B2E"/>
    <w:rsid w:val="005B06CA"/>
    <w:rsid w:val="005B084F"/>
    <w:rsid w:val="005B0A72"/>
    <w:rsid w:val="005B0A91"/>
    <w:rsid w:val="005B0B65"/>
    <w:rsid w:val="005B13DE"/>
    <w:rsid w:val="005B1D13"/>
    <w:rsid w:val="005B3871"/>
    <w:rsid w:val="005B4025"/>
    <w:rsid w:val="005B483F"/>
    <w:rsid w:val="005B5CE6"/>
    <w:rsid w:val="005B5D4B"/>
    <w:rsid w:val="005C1633"/>
    <w:rsid w:val="005C2985"/>
    <w:rsid w:val="005C400A"/>
    <w:rsid w:val="005C42E1"/>
    <w:rsid w:val="005C4DC0"/>
    <w:rsid w:val="005C5292"/>
    <w:rsid w:val="005C64F5"/>
    <w:rsid w:val="005C7098"/>
    <w:rsid w:val="005C74CF"/>
    <w:rsid w:val="005C7849"/>
    <w:rsid w:val="005D0042"/>
    <w:rsid w:val="005D14CA"/>
    <w:rsid w:val="005D1624"/>
    <w:rsid w:val="005D177D"/>
    <w:rsid w:val="005D1BBD"/>
    <w:rsid w:val="005D3214"/>
    <w:rsid w:val="005D3385"/>
    <w:rsid w:val="005D3520"/>
    <w:rsid w:val="005D3FB4"/>
    <w:rsid w:val="005D478F"/>
    <w:rsid w:val="005D4926"/>
    <w:rsid w:val="005D4C97"/>
    <w:rsid w:val="005D5572"/>
    <w:rsid w:val="005D68FB"/>
    <w:rsid w:val="005D6B32"/>
    <w:rsid w:val="005D7192"/>
    <w:rsid w:val="005D723F"/>
    <w:rsid w:val="005D7334"/>
    <w:rsid w:val="005E0A91"/>
    <w:rsid w:val="005E2B17"/>
    <w:rsid w:val="005E32BE"/>
    <w:rsid w:val="005E34EA"/>
    <w:rsid w:val="005E4E39"/>
    <w:rsid w:val="005E51CB"/>
    <w:rsid w:val="005E5B43"/>
    <w:rsid w:val="005E6D60"/>
    <w:rsid w:val="005F0F99"/>
    <w:rsid w:val="005F275F"/>
    <w:rsid w:val="005F2AFE"/>
    <w:rsid w:val="005F3547"/>
    <w:rsid w:val="005F37A4"/>
    <w:rsid w:val="005F37D2"/>
    <w:rsid w:val="005F3852"/>
    <w:rsid w:val="005F4063"/>
    <w:rsid w:val="005F51AB"/>
    <w:rsid w:val="005F5A10"/>
    <w:rsid w:val="005F651E"/>
    <w:rsid w:val="005F6645"/>
    <w:rsid w:val="005F7124"/>
    <w:rsid w:val="005F747F"/>
    <w:rsid w:val="005F7608"/>
    <w:rsid w:val="005F7C5E"/>
    <w:rsid w:val="006015B5"/>
    <w:rsid w:val="00601ADE"/>
    <w:rsid w:val="00602DE5"/>
    <w:rsid w:val="0060452E"/>
    <w:rsid w:val="00605B48"/>
    <w:rsid w:val="00605C3D"/>
    <w:rsid w:val="006066DF"/>
    <w:rsid w:val="00612097"/>
    <w:rsid w:val="006120BA"/>
    <w:rsid w:val="006143A1"/>
    <w:rsid w:val="00614522"/>
    <w:rsid w:val="00615A7D"/>
    <w:rsid w:val="00615A7F"/>
    <w:rsid w:val="0061642C"/>
    <w:rsid w:val="00616A91"/>
    <w:rsid w:val="0061726A"/>
    <w:rsid w:val="0061733A"/>
    <w:rsid w:val="006176A5"/>
    <w:rsid w:val="00617F44"/>
    <w:rsid w:val="00621734"/>
    <w:rsid w:val="00621937"/>
    <w:rsid w:val="006221BC"/>
    <w:rsid w:val="006222FA"/>
    <w:rsid w:val="00622820"/>
    <w:rsid w:val="00622CB5"/>
    <w:rsid w:val="00622ED7"/>
    <w:rsid w:val="00625547"/>
    <w:rsid w:val="00627D97"/>
    <w:rsid w:val="006329E6"/>
    <w:rsid w:val="00632A9E"/>
    <w:rsid w:val="00632E7A"/>
    <w:rsid w:val="00634E18"/>
    <w:rsid w:val="00634F49"/>
    <w:rsid w:val="00637A8F"/>
    <w:rsid w:val="00637ACF"/>
    <w:rsid w:val="00637AE0"/>
    <w:rsid w:val="0064133C"/>
    <w:rsid w:val="00641FF5"/>
    <w:rsid w:val="00644040"/>
    <w:rsid w:val="00644822"/>
    <w:rsid w:val="00644CDA"/>
    <w:rsid w:val="006459B5"/>
    <w:rsid w:val="00646A34"/>
    <w:rsid w:val="00650503"/>
    <w:rsid w:val="0065223C"/>
    <w:rsid w:val="00652328"/>
    <w:rsid w:val="00653439"/>
    <w:rsid w:val="00653753"/>
    <w:rsid w:val="00654976"/>
    <w:rsid w:val="00654B25"/>
    <w:rsid w:val="006563C7"/>
    <w:rsid w:val="0065669E"/>
    <w:rsid w:val="00660ECC"/>
    <w:rsid w:val="00661141"/>
    <w:rsid w:val="0066196B"/>
    <w:rsid w:val="006623D6"/>
    <w:rsid w:val="006629A7"/>
    <w:rsid w:val="006629CC"/>
    <w:rsid w:val="006632F6"/>
    <w:rsid w:val="006639C8"/>
    <w:rsid w:val="00663CFA"/>
    <w:rsid w:val="0066474E"/>
    <w:rsid w:val="00664A44"/>
    <w:rsid w:val="00664C6D"/>
    <w:rsid w:val="00666462"/>
    <w:rsid w:val="006678E0"/>
    <w:rsid w:val="00667D58"/>
    <w:rsid w:val="006708AA"/>
    <w:rsid w:val="00670D37"/>
    <w:rsid w:val="00672584"/>
    <w:rsid w:val="00672AD4"/>
    <w:rsid w:val="00673E67"/>
    <w:rsid w:val="00675181"/>
    <w:rsid w:val="006755B8"/>
    <w:rsid w:val="00675D7E"/>
    <w:rsid w:val="00676AF6"/>
    <w:rsid w:val="0067715F"/>
    <w:rsid w:val="00677C81"/>
    <w:rsid w:val="00677DBD"/>
    <w:rsid w:val="0068003E"/>
    <w:rsid w:val="00680447"/>
    <w:rsid w:val="00680F65"/>
    <w:rsid w:val="0068459D"/>
    <w:rsid w:val="00684F23"/>
    <w:rsid w:val="00685039"/>
    <w:rsid w:val="006859C8"/>
    <w:rsid w:val="00686FE5"/>
    <w:rsid w:val="00690042"/>
    <w:rsid w:val="00690078"/>
    <w:rsid w:val="00691E07"/>
    <w:rsid w:val="0069296F"/>
    <w:rsid w:val="00693BB2"/>
    <w:rsid w:val="00696921"/>
    <w:rsid w:val="00696E50"/>
    <w:rsid w:val="006A0214"/>
    <w:rsid w:val="006A0F4B"/>
    <w:rsid w:val="006A118A"/>
    <w:rsid w:val="006A299C"/>
    <w:rsid w:val="006A3CC3"/>
    <w:rsid w:val="006A51E9"/>
    <w:rsid w:val="006A5313"/>
    <w:rsid w:val="006A5690"/>
    <w:rsid w:val="006A5E4D"/>
    <w:rsid w:val="006A707C"/>
    <w:rsid w:val="006A74C0"/>
    <w:rsid w:val="006B01A7"/>
    <w:rsid w:val="006B09D6"/>
    <w:rsid w:val="006B1986"/>
    <w:rsid w:val="006B1F4A"/>
    <w:rsid w:val="006B31A3"/>
    <w:rsid w:val="006B6EA0"/>
    <w:rsid w:val="006B6F5F"/>
    <w:rsid w:val="006B7E10"/>
    <w:rsid w:val="006C07CA"/>
    <w:rsid w:val="006C0C4C"/>
    <w:rsid w:val="006C2C17"/>
    <w:rsid w:val="006C3DAB"/>
    <w:rsid w:val="006C4972"/>
    <w:rsid w:val="006C5EF0"/>
    <w:rsid w:val="006C7D11"/>
    <w:rsid w:val="006C7F1F"/>
    <w:rsid w:val="006D056F"/>
    <w:rsid w:val="006D103A"/>
    <w:rsid w:val="006D1E05"/>
    <w:rsid w:val="006D2B3E"/>
    <w:rsid w:val="006D3BE5"/>
    <w:rsid w:val="006D3D58"/>
    <w:rsid w:val="006D3EB1"/>
    <w:rsid w:val="006D3EBC"/>
    <w:rsid w:val="006D423E"/>
    <w:rsid w:val="006D76A0"/>
    <w:rsid w:val="006D77EA"/>
    <w:rsid w:val="006E00B2"/>
    <w:rsid w:val="006E069A"/>
    <w:rsid w:val="006E0AC4"/>
    <w:rsid w:val="006E0D7E"/>
    <w:rsid w:val="006E0E18"/>
    <w:rsid w:val="006E2D5C"/>
    <w:rsid w:val="006E4413"/>
    <w:rsid w:val="006E53A3"/>
    <w:rsid w:val="006E57A2"/>
    <w:rsid w:val="006E5AB5"/>
    <w:rsid w:val="006E64A2"/>
    <w:rsid w:val="006E7478"/>
    <w:rsid w:val="006E7C70"/>
    <w:rsid w:val="006F2471"/>
    <w:rsid w:val="006F31DA"/>
    <w:rsid w:val="006F34BD"/>
    <w:rsid w:val="006F38A8"/>
    <w:rsid w:val="006F39F5"/>
    <w:rsid w:val="006F3CBB"/>
    <w:rsid w:val="006F3E04"/>
    <w:rsid w:val="006F4C2D"/>
    <w:rsid w:val="006F57F7"/>
    <w:rsid w:val="006F616A"/>
    <w:rsid w:val="006F62A7"/>
    <w:rsid w:val="006F63E6"/>
    <w:rsid w:val="006F7289"/>
    <w:rsid w:val="006F78A7"/>
    <w:rsid w:val="00701332"/>
    <w:rsid w:val="00701C4F"/>
    <w:rsid w:val="00701DE4"/>
    <w:rsid w:val="00704033"/>
    <w:rsid w:val="00704B7E"/>
    <w:rsid w:val="00705068"/>
    <w:rsid w:val="00705436"/>
    <w:rsid w:val="00705954"/>
    <w:rsid w:val="00705B42"/>
    <w:rsid w:val="007064AB"/>
    <w:rsid w:val="00713A59"/>
    <w:rsid w:val="00713CFC"/>
    <w:rsid w:val="00714602"/>
    <w:rsid w:val="00715837"/>
    <w:rsid w:val="007158AE"/>
    <w:rsid w:val="00715975"/>
    <w:rsid w:val="00715EBA"/>
    <w:rsid w:val="00716702"/>
    <w:rsid w:val="00716E66"/>
    <w:rsid w:val="007172F7"/>
    <w:rsid w:val="0071760A"/>
    <w:rsid w:val="00721BBA"/>
    <w:rsid w:val="00722773"/>
    <w:rsid w:val="00722D6B"/>
    <w:rsid w:val="00723BDA"/>
    <w:rsid w:val="007270D9"/>
    <w:rsid w:val="007270E5"/>
    <w:rsid w:val="0072732F"/>
    <w:rsid w:val="007276AF"/>
    <w:rsid w:val="007305FE"/>
    <w:rsid w:val="00730BC9"/>
    <w:rsid w:val="00730CB7"/>
    <w:rsid w:val="007318BE"/>
    <w:rsid w:val="00732251"/>
    <w:rsid w:val="0073262A"/>
    <w:rsid w:val="007336A2"/>
    <w:rsid w:val="00733F3C"/>
    <w:rsid w:val="00735DA7"/>
    <w:rsid w:val="0073705C"/>
    <w:rsid w:val="00737066"/>
    <w:rsid w:val="007405FE"/>
    <w:rsid w:val="00740DB5"/>
    <w:rsid w:val="00740FC6"/>
    <w:rsid w:val="007414A4"/>
    <w:rsid w:val="00742C09"/>
    <w:rsid w:val="007431BE"/>
    <w:rsid w:val="00744439"/>
    <w:rsid w:val="00744718"/>
    <w:rsid w:val="00745115"/>
    <w:rsid w:val="00746B87"/>
    <w:rsid w:val="00747275"/>
    <w:rsid w:val="0074796E"/>
    <w:rsid w:val="00750539"/>
    <w:rsid w:val="00751349"/>
    <w:rsid w:val="0075205E"/>
    <w:rsid w:val="00754174"/>
    <w:rsid w:val="00755C7F"/>
    <w:rsid w:val="00756D04"/>
    <w:rsid w:val="00756DF9"/>
    <w:rsid w:val="0075720F"/>
    <w:rsid w:val="007579C4"/>
    <w:rsid w:val="007608A6"/>
    <w:rsid w:val="007617B3"/>
    <w:rsid w:val="00761C68"/>
    <w:rsid w:val="00763027"/>
    <w:rsid w:val="00763763"/>
    <w:rsid w:val="00764B5E"/>
    <w:rsid w:val="00764D4C"/>
    <w:rsid w:val="00764FF0"/>
    <w:rsid w:val="007674E8"/>
    <w:rsid w:val="0076762F"/>
    <w:rsid w:val="0076763F"/>
    <w:rsid w:val="007678F1"/>
    <w:rsid w:val="007679F1"/>
    <w:rsid w:val="00767DC7"/>
    <w:rsid w:val="00767ED2"/>
    <w:rsid w:val="007700F6"/>
    <w:rsid w:val="007706BD"/>
    <w:rsid w:val="00772569"/>
    <w:rsid w:val="00772E3D"/>
    <w:rsid w:val="00775AD8"/>
    <w:rsid w:val="00776E66"/>
    <w:rsid w:val="00777C7F"/>
    <w:rsid w:val="00780ABD"/>
    <w:rsid w:val="0078170A"/>
    <w:rsid w:val="00781A32"/>
    <w:rsid w:val="0078273C"/>
    <w:rsid w:val="00782AAE"/>
    <w:rsid w:val="0078420D"/>
    <w:rsid w:val="00785370"/>
    <w:rsid w:val="00786586"/>
    <w:rsid w:val="00786B70"/>
    <w:rsid w:val="00786E2C"/>
    <w:rsid w:val="00787E4B"/>
    <w:rsid w:val="00792125"/>
    <w:rsid w:val="007931C3"/>
    <w:rsid w:val="00794646"/>
    <w:rsid w:val="00795001"/>
    <w:rsid w:val="00795E61"/>
    <w:rsid w:val="00797201"/>
    <w:rsid w:val="007A01D2"/>
    <w:rsid w:val="007A02E2"/>
    <w:rsid w:val="007A0CDC"/>
    <w:rsid w:val="007A0D57"/>
    <w:rsid w:val="007A1444"/>
    <w:rsid w:val="007A234C"/>
    <w:rsid w:val="007A27BD"/>
    <w:rsid w:val="007A3790"/>
    <w:rsid w:val="007A432F"/>
    <w:rsid w:val="007A6C71"/>
    <w:rsid w:val="007A7887"/>
    <w:rsid w:val="007B0060"/>
    <w:rsid w:val="007B0AF4"/>
    <w:rsid w:val="007B19BF"/>
    <w:rsid w:val="007B1D1C"/>
    <w:rsid w:val="007B1D6F"/>
    <w:rsid w:val="007B260C"/>
    <w:rsid w:val="007B5D8A"/>
    <w:rsid w:val="007B5E8E"/>
    <w:rsid w:val="007B66BA"/>
    <w:rsid w:val="007B6F75"/>
    <w:rsid w:val="007C03B9"/>
    <w:rsid w:val="007C045B"/>
    <w:rsid w:val="007C0498"/>
    <w:rsid w:val="007C0592"/>
    <w:rsid w:val="007C1106"/>
    <w:rsid w:val="007C3E22"/>
    <w:rsid w:val="007C4864"/>
    <w:rsid w:val="007C527E"/>
    <w:rsid w:val="007C6B6E"/>
    <w:rsid w:val="007C7A5F"/>
    <w:rsid w:val="007D0B07"/>
    <w:rsid w:val="007D0FF6"/>
    <w:rsid w:val="007D1701"/>
    <w:rsid w:val="007D189F"/>
    <w:rsid w:val="007D2B5B"/>
    <w:rsid w:val="007D2F78"/>
    <w:rsid w:val="007D4D26"/>
    <w:rsid w:val="007D4DD8"/>
    <w:rsid w:val="007D566D"/>
    <w:rsid w:val="007D58AA"/>
    <w:rsid w:val="007D5D82"/>
    <w:rsid w:val="007D6D81"/>
    <w:rsid w:val="007D7065"/>
    <w:rsid w:val="007E0DFF"/>
    <w:rsid w:val="007E101F"/>
    <w:rsid w:val="007E17B1"/>
    <w:rsid w:val="007E1C14"/>
    <w:rsid w:val="007E38C1"/>
    <w:rsid w:val="007E520A"/>
    <w:rsid w:val="007E5B14"/>
    <w:rsid w:val="007E6091"/>
    <w:rsid w:val="007E6F10"/>
    <w:rsid w:val="007E7B5A"/>
    <w:rsid w:val="007F07DD"/>
    <w:rsid w:val="007F0CDD"/>
    <w:rsid w:val="007F1E82"/>
    <w:rsid w:val="007F40A1"/>
    <w:rsid w:val="007F4260"/>
    <w:rsid w:val="007F53AF"/>
    <w:rsid w:val="007F5FC4"/>
    <w:rsid w:val="00800F17"/>
    <w:rsid w:val="008016C4"/>
    <w:rsid w:val="00801700"/>
    <w:rsid w:val="00801785"/>
    <w:rsid w:val="00804653"/>
    <w:rsid w:val="00804BB9"/>
    <w:rsid w:val="00810816"/>
    <w:rsid w:val="00810C8A"/>
    <w:rsid w:val="00811743"/>
    <w:rsid w:val="00813BF1"/>
    <w:rsid w:val="008142DD"/>
    <w:rsid w:val="00814557"/>
    <w:rsid w:val="00816266"/>
    <w:rsid w:val="00817B5B"/>
    <w:rsid w:val="008205F3"/>
    <w:rsid w:val="008209C0"/>
    <w:rsid w:val="0082156F"/>
    <w:rsid w:val="008223EA"/>
    <w:rsid w:val="0082296F"/>
    <w:rsid w:val="008229A5"/>
    <w:rsid w:val="00822A56"/>
    <w:rsid w:val="00823C85"/>
    <w:rsid w:val="0082445A"/>
    <w:rsid w:val="00825EAD"/>
    <w:rsid w:val="0082648F"/>
    <w:rsid w:val="0082798B"/>
    <w:rsid w:val="00830FCA"/>
    <w:rsid w:val="00831969"/>
    <w:rsid w:val="00831E11"/>
    <w:rsid w:val="008323B7"/>
    <w:rsid w:val="0083240B"/>
    <w:rsid w:val="00832C4D"/>
    <w:rsid w:val="00834CCC"/>
    <w:rsid w:val="00835094"/>
    <w:rsid w:val="00836E66"/>
    <w:rsid w:val="00841134"/>
    <w:rsid w:val="00841B4E"/>
    <w:rsid w:val="00842D72"/>
    <w:rsid w:val="008437B2"/>
    <w:rsid w:val="00844383"/>
    <w:rsid w:val="00844810"/>
    <w:rsid w:val="0084552E"/>
    <w:rsid w:val="00847CAE"/>
    <w:rsid w:val="00851C0E"/>
    <w:rsid w:val="00855426"/>
    <w:rsid w:val="0085697F"/>
    <w:rsid w:val="00856BAD"/>
    <w:rsid w:val="00856FA8"/>
    <w:rsid w:val="008602CC"/>
    <w:rsid w:val="008625FD"/>
    <w:rsid w:val="00862717"/>
    <w:rsid w:val="00862B5F"/>
    <w:rsid w:val="00863062"/>
    <w:rsid w:val="008630AC"/>
    <w:rsid w:val="008634FE"/>
    <w:rsid w:val="0086427C"/>
    <w:rsid w:val="00864C75"/>
    <w:rsid w:val="00866BF4"/>
    <w:rsid w:val="008671FE"/>
    <w:rsid w:val="00870AE6"/>
    <w:rsid w:val="008717F7"/>
    <w:rsid w:val="00871FF9"/>
    <w:rsid w:val="008733FB"/>
    <w:rsid w:val="00873B75"/>
    <w:rsid w:val="00873E81"/>
    <w:rsid w:val="00874251"/>
    <w:rsid w:val="008742FA"/>
    <w:rsid w:val="00874757"/>
    <w:rsid w:val="0087524D"/>
    <w:rsid w:val="0087645B"/>
    <w:rsid w:val="00876B24"/>
    <w:rsid w:val="008771EE"/>
    <w:rsid w:val="00877426"/>
    <w:rsid w:val="00877A04"/>
    <w:rsid w:val="008800C0"/>
    <w:rsid w:val="00880C45"/>
    <w:rsid w:val="008818DA"/>
    <w:rsid w:val="00881AFA"/>
    <w:rsid w:val="00882047"/>
    <w:rsid w:val="00883F1E"/>
    <w:rsid w:val="00884AB0"/>
    <w:rsid w:val="00887867"/>
    <w:rsid w:val="00890404"/>
    <w:rsid w:val="0089181D"/>
    <w:rsid w:val="00891AC8"/>
    <w:rsid w:val="00891E51"/>
    <w:rsid w:val="008923D9"/>
    <w:rsid w:val="0089350C"/>
    <w:rsid w:val="008937D6"/>
    <w:rsid w:val="00895FCD"/>
    <w:rsid w:val="008960EB"/>
    <w:rsid w:val="00896380"/>
    <w:rsid w:val="0089721F"/>
    <w:rsid w:val="008A1F1D"/>
    <w:rsid w:val="008A3E7C"/>
    <w:rsid w:val="008A46BE"/>
    <w:rsid w:val="008A4E6C"/>
    <w:rsid w:val="008A679E"/>
    <w:rsid w:val="008A6A47"/>
    <w:rsid w:val="008A6F1C"/>
    <w:rsid w:val="008A71A8"/>
    <w:rsid w:val="008A74D7"/>
    <w:rsid w:val="008B1AC2"/>
    <w:rsid w:val="008B336E"/>
    <w:rsid w:val="008B3F39"/>
    <w:rsid w:val="008B4FF8"/>
    <w:rsid w:val="008B561F"/>
    <w:rsid w:val="008B5A7E"/>
    <w:rsid w:val="008B620E"/>
    <w:rsid w:val="008B6534"/>
    <w:rsid w:val="008B68A1"/>
    <w:rsid w:val="008B6AB1"/>
    <w:rsid w:val="008B71E9"/>
    <w:rsid w:val="008C037D"/>
    <w:rsid w:val="008C183A"/>
    <w:rsid w:val="008C2404"/>
    <w:rsid w:val="008C3453"/>
    <w:rsid w:val="008C4F31"/>
    <w:rsid w:val="008C5543"/>
    <w:rsid w:val="008C7D99"/>
    <w:rsid w:val="008D00B6"/>
    <w:rsid w:val="008D017C"/>
    <w:rsid w:val="008D022E"/>
    <w:rsid w:val="008D07D8"/>
    <w:rsid w:val="008D0A11"/>
    <w:rsid w:val="008D1038"/>
    <w:rsid w:val="008D360F"/>
    <w:rsid w:val="008D383D"/>
    <w:rsid w:val="008D3AA9"/>
    <w:rsid w:val="008D4236"/>
    <w:rsid w:val="008D5B18"/>
    <w:rsid w:val="008D63E1"/>
    <w:rsid w:val="008D6A3B"/>
    <w:rsid w:val="008D6DB3"/>
    <w:rsid w:val="008D7BB2"/>
    <w:rsid w:val="008E017B"/>
    <w:rsid w:val="008E022B"/>
    <w:rsid w:val="008E0503"/>
    <w:rsid w:val="008E13C9"/>
    <w:rsid w:val="008E20BB"/>
    <w:rsid w:val="008E2669"/>
    <w:rsid w:val="008E2F88"/>
    <w:rsid w:val="008E5A7E"/>
    <w:rsid w:val="008E6561"/>
    <w:rsid w:val="008E777A"/>
    <w:rsid w:val="008F0067"/>
    <w:rsid w:val="008F0255"/>
    <w:rsid w:val="008F02CA"/>
    <w:rsid w:val="008F03E9"/>
    <w:rsid w:val="008F1E7E"/>
    <w:rsid w:val="008F2767"/>
    <w:rsid w:val="008F296B"/>
    <w:rsid w:val="008F5D77"/>
    <w:rsid w:val="008F797A"/>
    <w:rsid w:val="0090323D"/>
    <w:rsid w:val="00903501"/>
    <w:rsid w:val="00903C4F"/>
    <w:rsid w:val="00904C41"/>
    <w:rsid w:val="00904F4D"/>
    <w:rsid w:val="0090526A"/>
    <w:rsid w:val="009069BC"/>
    <w:rsid w:val="00906F33"/>
    <w:rsid w:val="00911F26"/>
    <w:rsid w:val="009129A9"/>
    <w:rsid w:val="009145EC"/>
    <w:rsid w:val="00915F8F"/>
    <w:rsid w:val="00916AFC"/>
    <w:rsid w:val="00916B81"/>
    <w:rsid w:val="0091719A"/>
    <w:rsid w:val="009175CE"/>
    <w:rsid w:val="00917758"/>
    <w:rsid w:val="00921F71"/>
    <w:rsid w:val="00922F4C"/>
    <w:rsid w:val="00923447"/>
    <w:rsid w:val="009239F3"/>
    <w:rsid w:val="00926173"/>
    <w:rsid w:val="0092624E"/>
    <w:rsid w:val="00926C1B"/>
    <w:rsid w:val="0092750D"/>
    <w:rsid w:val="00931071"/>
    <w:rsid w:val="00931559"/>
    <w:rsid w:val="009328D3"/>
    <w:rsid w:val="009330D2"/>
    <w:rsid w:val="0093362A"/>
    <w:rsid w:val="00934235"/>
    <w:rsid w:val="0093552B"/>
    <w:rsid w:val="0093596D"/>
    <w:rsid w:val="00936196"/>
    <w:rsid w:val="009364EA"/>
    <w:rsid w:val="0093680C"/>
    <w:rsid w:val="00936A42"/>
    <w:rsid w:val="009377B0"/>
    <w:rsid w:val="00940197"/>
    <w:rsid w:val="00940286"/>
    <w:rsid w:val="009414F1"/>
    <w:rsid w:val="0094156B"/>
    <w:rsid w:val="00942650"/>
    <w:rsid w:val="00942836"/>
    <w:rsid w:val="0094417D"/>
    <w:rsid w:val="00944311"/>
    <w:rsid w:val="00944FCE"/>
    <w:rsid w:val="0094620B"/>
    <w:rsid w:val="00946F32"/>
    <w:rsid w:val="00951B88"/>
    <w:rsid w:val="0095313B"/>
    <w:rsid w:val="00953C6B"/>
    <w:rsid w:val="009543B8"/>
    <w:rsid w:val="009545A1"/>
    <w:rsid w:val="00956B54"/>
    <w:rsid w:val="00956DAF"/>
    <w:rsid w:val="00956FC0"/>
    <w:rsid w:val="00956FCA"/>
    <w:rsid w:val="0096086E"/>
    <w:rsid w:val="0096130D"/>
    <w:rsid w:val="0096179F"/>
    <w:rsid w:val="00961958"/>
    <w:rsid w:val="00963F10"/>
    <w:rsid w:val="009647FC"/>
    <w:rsid w:val="00965953"/>
    <w:rsid w:val="00965C72"/>
    <w:rsid w:val="00966398"/>
    <w:rsid w:val="0096719D"/>
    <w:rsid w:val="00967D9B"/>
    <w:rsid w:val="00970AA6"/>
    <w:rsid w:val="00970C84"/>
    <w:rsid w:val="00970DE8"/>
    <w:rsid w:val="00971B40"/>
    <w:rsid w:val="00972777"/>
    <w:rsid w:val="00973BCA"/>
    <w:rsid w:val="00974463"/>
    <w:rsid w:val="00974476"/>
    <w:rsid w:val="00974516"/>
    <w:rsid w:val="00974E50"/>
    <w:rsid w:val="009750ED"/>
    <w:rsid w:val="00975431"/>
    <w:rsid w:val="00975793"/>
    <w:rsid w:val="00975DFF"/>
    <w:rsid w:val="00976A7D"/>
    <w:rsid w:val="009802D5"/>
    <w:rsid w:val="009803C6"/>
    <w:rsid w:val="00980AD1"/>
    <w:rsid w:val="0098112E"/>
    <w:rsid w:val="0098273C"/>
    <w:rsid w:val="00984E56"/>
    <w:rsid w:val="00985229"/>
    <w:rsid w:val="009857FC"/>
    <w:rsid w:val="009873C8"/>
    <w:rsid w:val="009876F6"/>
    <w:rsid w:val="0098785C"/>
    <w:rsid w:val="0099046A"/>
    <w:rsid w:val="00991EDE"/>
    <w:rsid w:val="00992A05"/>
    <w:rsid w:val="00992D6D"/>
    <w:rsid w:val="00993CB5"/>
    <w:rsid w:val="0099455E"/>
    <w:rsid w:val="00995611"/>
    <w:rsid w:val="00995C48"/>
    <w:rsid w:val="009970EB"/>
    <w:rsid w:val="00997528"/>
    <w:rsid w:val="009A162B"/>
    <w:rsid w:val="009A2571"/>
    <w:rsid w:val="009A34B0"/>
    <w:rsid w:val="009A3BAB"/>
    <w:rsid w:val="009A4468"/>
    <w:rsid w:val="009A4C57"/>
    <w:rsid w:val="009A59A0"/>
    <w:rsid w:val="009A5A85"/>
    <w:rsid w:val="009A62F9"/>
    <w:rsid w:val="009A6EC2"/>
    <w:rsid w:val="009A7B4E"/>
    <w:rsid w:val="009A7B67"/>
    <w:rsid w:val="009B07C2"/>
    <w:rsid w:val="009B0ECC"/>
    <w:rsid w:val="009B0FAD"/>
    <w:rsid w:val="009B1C98"/>
    <w:rsid w:val="009B22E3"/>
    <w:rsid w:val="009B2693"/>
    <w:rsid w:val="009B3021"/>
    <w:rsid w:val="009B30BE"/>
    <w:rsid w:val="009B3DE1"/>
    <w:rsid w:val="009B4302"/>
    <w:rsid w:val="009B4524"/>
    <w:rsid w:val="009B6A56"/>
    <w:rsid w:val="009C0165"/>
    <w:rsid w:val="009C3369"/>
    <w:rsid w:val="009C37D5"/>
    <w:rsid w:val="009C3E0F"/>
    <w:rsid w:val="009C3E2D"/>
    <w:rsid w:val="009C438B"/>
    <w:rsid w:val="009C478C"/>
    <w:rsid w:val="009C4AF5"/>
    <w:rsid w:val="009C5BC3"/>
    <w:rsid w:val="009C72F0"/>
    <w:rsid w:val="009D063F"/>
    <w:rsid w:val="009D2D81"/>
    <w:rsid w:val="009D5D3D"/>
    <w:rsid w:val="009D5F04"/>
    <w:rsid w:val="009E0304"/>
    <w:rsid w:val="009E0BE3"/>
    <w:rsid w:val="009E13B1"/>
    <w:rsid w:val="009E17DE"/>
    <w:rsid w:val="009E17E9"/>
    <w:rsid w:val="009E19E2"/>
    <w:rsid w:val="009E1E3A"/>
    <w:rsid w:val="009E5794"/>
    <w:rsid w:val="009E6E18"/>
    <w:rsid w:val="009E6EE9"/>
    <w:rsid w:val="009E7451"/>
    <w:rsid w:val="009E7DD1"/>
    <w:rsid w:val="009F0405"/>
    <w:rsid w:val="009F1CE4"/>
    <w:rsid w:val="009F207F"/>
    <w:rsid w:val="009F25F8"/>
    <w:rsid w:val="009F28A8"/>
    <w:rsid w:val="009F2DF3"/>
    <w:rsid w:val="009F2FFF"/>
    <w:rsid w:val="009F314C"/>
    <w:rsid w:val="009F400A"/>
    <w:rsid w:val="009F45C0"/>
    <w:rsid w:val="009F5691"/>
    <w:rsid w:val="009F598E"/>
    <w:rsid w:val="009F5BB2"/>
    <w:rsid w:val="009F5ED0"/>
    <w:rsid w:val="009F66E6"/>
    <w:rsid w:val="009F6A6E"/>
    <w:rsid w:val="009F6C17"/>
    <w:rsid w:val="009F7898"/>
    <w:rsid w:val="00A000FA"/>
    <w:rsid w:val="00A007B0"/>
    <w:rsid w:val="00A0083B"/>
    <w:rsid w:val="00A024A3"/>
    <w:rsid w:val="00A02F16"/>
    <w:rsid w:val="00A04227"/>
    <w:rsid w:val="00A04A3E"/>
    <w:rsid w:val="00A04ABB"/>
    <w:rsid w:val="00A04D57"/>
    <w:rsid w:val="00A05F93"/>
    <w:rsid w:val="00A072D3"/>
    <w:rsid w:val="00A0745B"/>
    <w:rsid w:val="00A076D2"/>
    <w:rsid w:val="00A077DE"/>
    <w:rsid w:val="00A07BA4"/>
    <w:rsid w:val="00A1044A"/>
    <w:rsid w:val="00A121CC"/>
    <w:rsid w:val="00A12C6B"/>
    <w:rsid w:val="00A1343E"/>
    <w:rsid w:val="00A13878"/>
    <w:rsid w:val="00A13A94"/>
    <w:rsid w:val="00A152C7"/>
    <w:rsid w:val="00A16CF9"/>
    <w:rsid w:val="00A177CD"/>
    <w:rsid w:val="00A179FC"/>
    <w:rsid w:val="00A20147"/>
    <w:rsid w:val="00A2088D"/>
    <w:rsid w:val="00A21B7C"/>
    <w:rsid w:val="00A22A7D"/>
    <w:rsid w:val="00A22EE9"/>
    <w:rsid w:val="00A23512"/>
    <w:rsid w:val="00A24969"/>
    <w:rsid w:val="00A24CE6"/>
    <w:rsid w:val="00A25EEB"/>
    <w:rsid w:val="00A26F6B"/>
    <w:rsid w:val="00A270AD"/>
    <w:rsid w:val="00A270D5"/>
    <w:rsid w:val="00A2792B"/>
    <w:rsid w:val="00A32814"/>
    <w:rsid w:val="00A32A1D"/>
    <w:rsid w:val="00A32E01"/>
    <w:rsid w:val="00A33225"/>
    <w:rsid w:val="00A3397D"/>
    <w:rsid w:val="00A348EA"/>
    <w:rsid w:val="00A34A62"/>
    <w:rsid w:val="00A35934"/>
    <w:rsid w:val="00A40F74"/>
    <w:rsid w:val="00A41D4E"/>
    <w:rsid w:val="00A43684"/>
    <w:rsid w:val="00A44FB4"/>
    <w:rsid w:val="00A4587D"/>
    <w:rsid w:val="00A45A12"/>
    <w:rsid w:val="00A45C33"/>
    <w:rsid w:val="00A46764"/>
    <w:rsid w:val="00A50146"/>
    <w:rsid w:val="00A5244D"/>
    <w:rsid w:val="00A54595"/>
    <w:rsid w:val="00A55961"/>
    <w:rsid w:val="00A560E9"/>
    <w:rsid w:val="00A56960"/>
    <w:rsid w:val="00A6002B"/>
    <w:rsid w:val="00A639ED"/>
    <w:rsid w:val="00A64245"/>
    <w:rsid w:val="00A648BF"/>
    <w:rsid w:val="00A65B59"/>
    <w:rsid w:val="00A65E1C"/>
    <w:rsid w:val="00A6693F"/>
    <w:rsid w:val="00A72470"/>
    <w:rsid w:val="00A72F29"/>
    <w:rsid w:val="00A7396A"/>
    <w:rsid w:val="00A7492D"/>
    <w:rsid w:val="00A75C7C"/>
    <w:rsid w:val="00A7692F"/>
    <w:rsid w:val="00A77162"/>
    <w:rsid w:val="00A77306"/>
    <w:rsid w:val="00A77BBD"/>
    <w:rsid w:val="00A806C1"/>
    <w:rsid w:val="00A8150C"/>
    <w:rsid w:val="00A82E95"/>
    <w:rsid w:val="00A8352E"/>
    <w:rsid w:val="00A83576"/>
    <w:rsid w:val="00A846F6"/>
    <w:rsid w:val="00A84A59"/>
    <w:rsid w:val="00A8623D"/>
    <w:rsid w:val="00A86539"/>
    <w:rsid w:val="00A86D90"/>
    <w:rsid w:val="00A87D13"/>
    <w:rsid w:val="00A91662"/>
    <w:rsid w:val="00A91D78"/>
    <w:rsid w:val="00A9233E"/>
    <w:rsid w:val="00A923ED"/>
    <w:rsid w:val="00A93DA9"/>
    <w:rsid w:val="00A9435D"/>
    <w:rsid w:val="00A9494E"/>
    <w:rsid w:val="00A94AE9"/>
    <w:rsid w:val="00A94C28"/>
    <w:rsid w:val="00A94E06"/>
    <w:rsid w:val="00A95508"/>
    <w:rsid w:val="00A9627D"/>
    <w:rsid w:val="00A969D3"/>
    <w:rsid w:val="00A971F1"/>
    <w:rsid w:val="00AA0589"/>
    <w:rsid w:val="00AA1B3D"/>
    <w:rsid w:val="00AA3413"/>
    <w:rsid w:val="00AA3486"/>
    <w:rsid w:val="00AA5E5B"/>
    <w:rsid w:val="00AA7947"/>
    <w:rsid w:val="00AB0167"/>
    <w:rsid w:val="00AB04AF"/>
    <w:rsid w:val="00AB04F1"/>
    <w:rsid w:val="00AB23DB"/>
    <w:rsid w:val="00AB2D5F"/>
    <w:rsid w:val="00AB2F37"/>
    <w:rsid w:val="00AB343C"/>
    <w:rsid w:val="00AB498D"/>
    <w:rsid w:val="00AB4C96"/>
    <w:rsid w:val="00AB6360"/>
    <w:rsid w:val="00AB646A"/>
    <w:rsid w:val="00AB6528"/>
    <w:rsid w:val="00AB7CBD"/>
    <w:rsid w:val="00AB7CE4"/>
    <w:rsid w:val="00AB7DB1"/>
    <w:rsid w:val="00AC0313"/>
    <w:rsid w:val="00AC034C"/>
    <w:rsid w:val="00AC0CF2"/>
    <w:rsid w:val="00AC1609"/>
    <w:rsid w:val="00AC1736"/>
    <w:rsid w:val="00AC17FB"/>
    <w:rsid w:val="00AC206D"/>
    <w:rsid w:val="00AC31AA"/>
    <w:rsid w:val="00AC36D2"/>
    <w:rsid w:val="00AC3DA9"/>
    <w:rsid w:val="00AC45BF"/>
    <w:rsid w:val="00AC4F60"/>
    <w:rsid w:val="00AC55DC"/>
    <w:rsid w:val="00AC5E34"/>
    <w:rsid w:val="00AD14A0"/>
    <w:rsid w:val="00AD1AE3"/>
    <w:rsid w:val="00AD3235"/>
    <w:rsid w:val="00AD41F8"/>
    <w:rsid w:val="00AD5A00"/>
    <w:rsid w:val="00AD6AA7"/>
    <w:rsid w:val="00AE0EB2"/>
    <w:rsid w:val="00AE1254"/>
    <w:rsid w:val="00AE1678"/>
    <w:rsid w:val="00AE3649"/>
    <w:rsid w:val="00AE4921"/>
    <w:rsid w:val="00AE4BBB"/>
    <w:rsid w:val="00AE4BE6"/>
    <w:rsid w:val="00AE51C6"/>
    <w:rsid w:val="00AE556D"/>
    <w:rsid w:val="00AE5AE3"/>
    <w:rsid w:val="00AE5E13"/>
    <w:rsid w:val="00AE653F"/>
    <w:rsid w:val="00AE6B5D"/>
    <w:rsid w:val="00AF0CB9"/>
    <w:rsid w:val="00AF4740"/>
    <w:rsid w:val="00AF4A4B"/>
    <w:rsid w:val="00AF53A6"/>
    <w:rsid w:val="00AF6801"/>
    <w:rsid w:val="00AF7B75"/>
    <w:rsid w:val="00AF7BF3"/>
    <w:rsid w:val="00B0081C"/>
    <w:rsid w:val="00B0156A"/>
    <w:rsid w:val="00B02740"/>
    <w:rsid w:val="00B0455A"/>
    <w:rsid w:val="00B05C4B"/>
    <w:rsid w:val="00B06096"/>
    <w:rsid w:val="00B066FF"/>
    <w:rsid w:val="00B068FC"/>
    <w:rsid w:val="00B06BE6"/>
    <w:rsid w:val="00B06C69"/>
    <w:rsid w:val="00B07D82"/>
    <w:rsid w:val="00B11355"/>
    <w:rsid w:val="00B11634"/>
    <w:rsid w:val="00B11ACE"/>
    <w:rsid w:val="00B1260E"/>
    <w:rsid w:val="00B16316"/>
    <w:rsid w:val="00B1657E"/>
    <w:rsid w:val="00B165CE"/>
    <w:rsid w:val="00B17E25"/>
    <w:rsid w:val="00B2026A"/>
    <w:rsid w:val="00B209ED"/>
    <w:rsid w:val="00B20D66"/>
    <w:rsid w:val="00B2417B"/>
    <w:rsid w:val="00B24F0B"/>
    <w:rsid w:val="00B24F89"/>
    <w:rsid w:val="00B25125"/>
    <w:rsid w:val="00B25E5D"/>
    <w:rsid w:val="00B2717C"/>
    <w:rsid w:val="00B27509"/>
    <w:rsid w:val="00B27595"/>
    <w:rsid w:val="00B2787E"/>
    <w:rsid w:val="00B27FD6"/>
    <w:rsid w:val="00B30457"/>
    <w:rsid w:val="00B319E4"/>
    <w:rsid w:val="00B32D04"/>
    <w:rsid w:val="00B33454"/>
    <w:rsid w:val="00B3442A"/>
    <w:rsid w:val="00B3463B"/>
    <w:rsid w:val="00B351EF"/>
    <w:rsid w:val="00B354D1"/>
    <w:rsid w:val="00B3567E"/>
    <w:rsid w:val="00B35A9F"/>
    <w:rsid w:val="00B362C5"/>
    <w:rsid w:val="00B37ADB"/>
    <w:rsid w:val="00B40640"/>
    <w:rsid w:val="00B40642"/>
    <w:rsid w:val="00B406D4"/>
    <w:rsid w:val="00B40807"/>
    <w:rsid w:val="00B40879"/>
    <w:rsid w:val="00B418B8"/>
    <w:rsid w:val="00B42703"/>
    <w:rsid w:val="00B42743"/>
    <w:rsid w:val="00B447DA"/>
    <w:rsid w:val="00B460AE"/>
    <w:rsid w:val="00B464FB"/>
    <w:rsid w:val="00B46A17"/>
    <w:rsid w:val="00B4713D"/>
    <w:rsid w:val="00B5159C"/>
    <w:rsid w:val="00B51BA0"/>
    <w:rsid w:val="00B52354"/>
    <w:rsid w:val="00B551FF"/>
    <w:rsid w:val="00B55468"/>
    <w:rsid w:val="00B555A2"/>
    <w:rsid w:val="00B555D5"/>
    <w:rsid w:val="00B55C45"/>
    <w:rsid w:val="00B56CA4"/>
    <w:rsid w:val="00B573A8"/>
    <w:rsid w:val="00B6002E"/>
    <w:rsid w:val="00B60073"/>
    <w:rsid w:val="00B600F2"/>
    <w:rsid w:val="00B603E9"/>
    <w:rsid w:val="00B606E0"/>
    <w:rsid w:val="00B60905"/>
    <w:rsid w:val="00B6130C"/>
    <w:rsid w:val="00B61C5E"/>
    <w:rsid w:val="00B61F56"/>
    <w:rsid w:val="00B62458"/>
    <w:rsid w:val="00B64BDB"/>
    <w:rsid w:val="00B67E3E"/>
    <w:rsid w:val="00B70754"/>
    <w:rsid w:val="00B70A45"/>
    <w:rsid w:val="00B718ED"/>
    <w:rsid w:val="00B7196C"/>
    <w:rsid w:val="00B71E18"/>
    <w:rsid w:val="00B72C7D"/>
    <w:rsid w:val="00B72F02"/>
    <w:rsid w:val="00B73236"/>
    <w:rsid w:val="00B7376C"/>
    <w:rsid w:val="00B73B98"/>
    <w:rsid w:val="00B74335"/>
    <w:rsid w:val="00B74D59"/>
    <w:rsid w:val="00B74E83"/>
    <w:rsid w:val="00B75599"/>
    <w:rsid w:val="00B77653"/>
    <w:rsid w:val="00B77A9B"/>
    <w:rsid w:val="00B77FA2"/>
    <w:rsid w:val="00B80FD1"/>
    <w:rsid w:val="00B81837"/>
    <w:rsid w:val="00B8254B"/>
    <w:rsid w:val="00B835E2"/>
    <w:rsid w:val="00B83C18"/>
    <w:rsid w:val="00B842C6"/>
    <w:rsid w:val="00B84304"/>
    <w:rsid w:val="00B858DA"/>
    <w:rsid w:val="00B85DB0"/>
    <w:rsid w:val="00B8670B"/>
    <w:rsid w:val="00B875ED"/>
    <w:rsid w:val="00B87668"/>
    <w:rsid w:val="00B9202E"/>
    <w:rsid w:val="00B9207A"/>
    <w:rsid w:val="00B92E6A"/>
    <w:rsid w:val="00B936CE"/>
    <w:rsid w:val="00B93A77"/>
    <w:rsid w:val="00B93D38"/>
    <w:rsid w:val="00B93D61"/>
    <w:rsid w:val="00B944AA"/>
    <w:rsid w:val="00B96554"/>
    <w:rsid w:val="00B968E8"/>
    <w:rsid w:val="00B96E4E"/>
    <w:rsid w:val="00B97111"/>
    <w:rsid w:val="00B979F5"/>
    <w:rsid w:val="00BA1FF0"/>
    <w:rsid w:val="00BA3DC4"/>
    <w:rsid w:val="00BA576A"/>
    <w:rsid w:val="00BA67DF"/>
    <w:rsid w:val="00BA77E3"/>
    <w:rsid w:val="00BB064A"/>
    <w:rsid w:val="00BB082B"/>
    <w:rsid w:val="00BB1432"/>
    <w:rsid w:val="00BB2E7E"/>
    <w:rsid w:val="00BB2FC1"/>
    <w:rsid w:val="00BB318B"/>
    <w:rsid w:val="00BB4546"/>
    <w:rsid w:val="00BB47FE"/>
    <w:rsid w:val="00BB5540"/>
    <w:rsid w:val="00BB6D77"/>
    <w:rsid w:val="00BB7F07"/>
    <w:rsid w:val="00BC0F4E"/>
    <w:rsid w:val="00BC1396"/>
    <w:rsid w:val="00BC33BC"/>
    <w:rsid w:val="00BC58B6"/>
    <w:rsid w:val="00BC5C32"/>
    <w:rsid w:val="00BC6213"/>
    <w:rsid w:val="00BC6A7D"/>
    <w:rsid w:val="00BD0ADB"/>
    <w:rsid w:val="00BD163E"/>
    <w:rsid w:val="00BD1940"/>
    <w:rsid w:val="00BD2C8E"/>
    <w:rsid w:val="00BD71CD"/>
    <w:rsid w:val="00BD729A"/>
    <w:rsid w:val="00BD79A0"/>
    <w:rsid w:val="00BE0B16"/>
    <w:rsid w:val="00BE0BC2"/>
    <w:rsid w:val="00BE148C"/>
    <w:rsid w:val="00BE16B7"/>
    <w:rsid w:val="00BE1BBC"/>
    <w:rsid w:val="00BE260D"/>
    <w:rsid w:val="00BE2855"/>
    <w:rsid w:val="00BE2AD0"/>
    <w:rsid w:val="00BE2FA0"/>
    <w:rsid w:val="00BE314E"/>
    <w:rsid w:val="00BE3BE2"/>
    <w:rsid w:val="00BE4A79"/>
    <w:rsid w:val="00BE6034"/>
    <w:rsid w:val="00BF0962"/>
    <w:rsid w:val="00BF0E3C"/>
    <w:rsid w:val="00BF14F2"/>
    <w:rsid w:val="00BF52F6"/>
    <w:rsid w:val="00BF7D3E"/>
    <w:rsid w:val="00BF7DFE"/>
    <w:rsid w:val="00C01CEF"/>
    <w:rsid w:val="00C0328D"/>
    <w:rsid w:val="00C03503"/>
    <w:rsid w:val="00C03FA5"/>
    <w:rsid w:val="00C04814"/>
    <w:rsid w:val="00C057A4"/>
    <w:rsid w:val="00C05985"/>
    <w:rsid w:val="00C066C6"/>
    <w:rsid w:val="00C074AD"/>
    <w:rsid w:val="00C07814"/>
    <w:rsid w:val="00C10A45"/>
    <w:rsid w:val="00C10FC5"/>
    <w:rsid w:val="00C11E28"/>
    <w:rsid w:val="00C13A78"/>
    <w:rsid w:val="00C13F74"/>
    <w:rsid w:val="00C14830"/>
    <w:rsid w:val="00C1563F"/>
    <w:rsid w:val="00C16E7D"/>
    <w:rsid w:val="00C171FF"/>
    <w:rsid w:val="00C206B0"/>
    <w:rsid w:val="00C20F27"/>
    <w:rsid w:val="00C21A39"/>
    <w:rsid w:val="00C22C88"/>
    <w:rsid w:val="00C247E7"/>
    <w:rsid w:val="00C25C24"/>
    <w:rsid w:val="00C2605F"/>
    <w:rsid w:val="00C26B78"/>
    <w:rsid w:val="00C279A8"/>
    <w:rsid w:val="00C30243"/>
    <w:rsid w:val="00C32EF4"/>
    <w:rsid w:val="00C331CC"/>
    <w:rsid w:val="00C33F35"/>
    <w:rsid w:val="00C35A0B"/>
    <w:rsid w:val="00C36CAB"/>
    <w:rsid w:val="00C40306"/>
    <w:rsid w:val="00C4131F"/>
    <w:rsid w:val="00C41609"/>
    <w:rsid w:val="00C430DC"/>
    <w:rsid w:val="00C4551A"/>
    <w:rsid w:val="00C460B3"/>
    <w:rsid w:val="00C464CB"/>
    <w:rsid w:val="00C46B89"/>
    <w:rsid w:val="00C46C95"/>
    <w:rsid w:val="00C47CB2"/>
    <w:rsid w:val="00C47D37"/>
    <w:rsid w:val="00C5093B"/>
    <w:rsid w:val="00C50A2E"/>
    <w:rsid w:val="00C521DD"/>
    <w:rsid w:val="00C52686"/>
    <w:rsid w:val="00C534F5"/>
    <w:rsid w:val="00C5437C"/>
    <w:rsid w:val="00C543E0"/>
    <w:rsid w:val="00C54F98"/>
    <w:rsid w:val="00C562AE"/>
    <w:rsid w:val="00C614B6"/>
    <w:rsid w:val="00C63315"/>
    <w:rsid w:val="00C63610"/>
    <w:rsid w:val="00C64B0D"/>
    <w:rsid w:val="00C64DDB"/>
    <w:rsid w:val="00C673C8"/>
    <w:rsid w:val="00C67D85"/>
    <w:rsid w:val="00C71918"/>
    <w:rsid w:val="00C732C9"/>
    <w:rsid w:val="00C75039"/>
    <w:rsid w:val="00C75272"/>
    <w:rsid w:val="00C76EEB"/>
    <w:rsid w:val="00C77047"/>
    <w:rsid w:val="00C777F8"/>
    <w:rsid w:val="00C77B92"/>
    <w:rsid w:val="00C804A1"/>
    <w:rsid w:val="00C808E0"/>
    <w:rsid w:val="00C818C2"/>
    <w:rsid w:val="00C81B4E"/>
    <w:rsid w:val="00C82708"/>
    <w:rsid w:val="00C832D8"/>
    <w:rsid w:val="00C83A02"/>
    <w:rsid w:val="00C83F31"/>
    <w:rsid w:val="00C84EE4"/>
    <w:rsid w:val="00C85F4F"/>
    <w:rsid w:val="00C872A4"/>
    <w:rsid w:val="00C95775"/>
    <w:rsid w:val="00C95BC5"/>
    <w:rsid w:val="00C96D13"/>
    <w:rsid w:val="00C97285"/>
    <w:rsid w:val="00C97D59"/>
    <w:rsid w:val="00CA1F36"/>
    <w:rsid w:val="00CA2455"/>
    <w:rsid w:val="00CA335D"/>
    <w:rsid w:val="00CA33FE"/>
    <w:rsid w:val="00CA4053"/>
    <w:rsid w:val="00CA5363"/>
    <w:rsid w:val="00CA5976"/>
    <w:rsid w:val="00CA5B0E"/>
    <w:rsid w:val="00CA5DAE"/>
    <w:rsid w:val="00CA5F08"/>
    <w:rsid w:val="00CA6373"/>
    <w:rsid w:val="00CA74F8"/>
    <w:rsid w:val="00CA771B"/>
    <w:rsid w:val="00CB03E0"/>
    <w:rsid w:val="00CB1ABE"/>
    <w:rsid w:val="00CB4C87"/>
    <w:rsid w:val="00CB56D3"/>
    <w:rsid w:val="00CB5D16"/>
    <w:rsid w:val="00CB6125"/>
    <w:rsid w:val="00CB71FC"/>
    <w:rsid w:val="00CB7BC5"/>
    <w:rsid w:val="00CC0AB3"/>
    <w:rsid w:val="00CC0BA8"/>
    <w:rsid w:val="00CC2B25"/>
    <w:rsid w:val="00CC61A7"/>
    <w:rsid w:val="00CC6292"/>
    <w:rsid w:val="00CC6DAC"/>
    <w:rsid w:val="00CC72E6"/>
    <w:rsid w:val="00CD13A9"/>
    <w:rsid w:val="00CD1AF9"/>
    <w:rsid w:val="00CD1BB4"/>
    <w:rsid w:val="00CD1C66"/>
    <w:rsid w:val="00CD2645"/>
    <w:rsid w:val="00CD2B94"/>
    <w:rsid w:val="00CD2C3D"/>
    <w:rsid w:val="00CD2C9F"/>
    <w:rsid w:val="00CD3179"/>
    <w:rsid w:val="00CD3DCB"/>
    <w:rsid w:val="00CD41AF"/>
    <w:rsid w:val="00CD47A1"/>
    <w:rsid w:val="00CD4B70"/>
    <w:rsid w:val="00CE03C8"/>
    <w:rsid w:val="00CE041E"/>
    <w:rsid w:val="00CE0B43"/>
    <w:rsid w:val="00CE13DD"/>
    <w:rsid w:val="00CE1889"/>
    <w:rsid w:val="00CE1AA1"/>
    <w:rsid w:val="00CE2869"/>
    <w:rsid w:val="00CE323E"/>
    <w:rsid w:val="00CE3AA7"/>
    <w:rsid w:val="00CE3D59"/>
    <w:rsid w:val="00CE44A3"/>
    <w:rsid w:val="00CE4EFC"/>
    <w:rsid w:val="00CE5658"/>
    <w:rsid w:val="00CE5BDA"/>
    <w:rsid w:val="00CE622E"/>
    <w:rsid w:val="00CE627B"/>
    <w:rsid w:val="00CE75AA"/>
    <w:rsid w:val="00CE76CB"/>
    <w:rsid w:val="00CE777F"/>
    <w:rsid w:val="00CF0201"/>
    <w:rsid w:val="00CF083B"/>
    <w:rsid w:val="00CF1B2E"/>
    <w:rsid w:val="00CF1F8A"/>
    <w:rsid w:val="00CF2795"/>
    <w:rsid w:val="00CF37A1"/>
    <w:rsid w:val="00CF3D60"/>
    <w:rsid w:val="00CF4290"/>
    <w:rsid w:val="00CF54E8"/>
    <w:rsid w:val="00CF7362"/>
    <w:rsid w:val="00D00914"/>
    <w:rsid w:val="00D00F6B"/>
    <w:rsid w:val="00D01034"/>
    <w:rsid w:val="00D026EB"/>
    <w:rsid w:val="00D03035"/>
    <w:rsid w:val="00D045CA"/>
    <w:rsid w:val="00D055AC"/>
    <w:rsid w:val="00D055F7"/>
    <w:rsid w:val="00D079B6"/>
    <w:rsid w:val="00D109BB"/>
    <w:rsid w:val="00D10E2F"/>
    <w:rsid w:val="00D11902"/>
    <w:rsid w:val="00D12963"/>
    <w:rsid w:val="00D12D02"/>
    <w:rsid w:val="00D1333E"/>
    <w:rsid w:val="00D13775"/>
    <w:rsid w:val="00D14261"/>
    <w:rsid w:val="00D17AD0"/>
    <w:rsid w:val="00D20067"/>
    <w:rsid w:val="00D201C8"/>
    <w:rsid w:val="00D20B28"/>
    <w:rsid w:val="00D2189F"/>
    <w:rsid w:val="00D21C9D"/>
    <w:rsid w:val="00D226BB"/>
    <w:rsid w:val="00D23E90"/>
    <w:rsid w:val="00D24DA1"/>
    <w:rsid w:val="00D24F47"/>
    <w:rsid w:val="00D25CF2"/>
    <w:rsid w:val="00D25F18"/>
    <w:rsid w:val="00D27760"/>
    <w:rsid w:val="00D301EB"/>
    <w:rsid w:val="00D302E9"/>
    <w:rsid w:val="00D3299C"/>
    <w:rsid w:val="00D32CB3"/>
    <w:rsid w:val="00D333C4"/>
    <w:rsid w:val="00D33EC0"/>
    <w:rsid w:val="00D34272"/>
    <w:rsid w:val="00D34A19"/>
    <w:rsid w:val="00D34AB7"/>
    <w:rsid w:val="00D35709"/>
    <w:rsid w:val="00D3665F"/>
    <w:rsid w:val="00D36693"/>
    <w:rsid w:val="00D37455"/>
    <w:rsid w:val="00D41493"/>
    <w:rsid w:val="00D4317C"/>
    <w:rsid w:val="00D43B07"/>
    <w:rsid w:val="00D47276"/>
    <w:rsid w:val="00D503F4"/>
    <w:rsid w:val="00D515F8"/>
    <w:rsid w:val="00D51AAF"/>
    <w:rsid w:val="00D54F11"/>
    <w:rsid w:val="00D55E98"/>
    <w:rsid w:val="00D5655E"/>
    <w:rsid w:val="00D566DD"/>
    <w:rsid w:val="00D57069"/>
    <w:rsid w:val="00D57134"/>
    <w:rsid w:val="00D573E0"/>
    <w:rsid w:val="00D60088"/>
    <w:rsid w:val="00D61764"/>
    <w:rsid w:val="00D61982"/>
    <w:rsid w:val="00D62E15"/>
    <w:rsid w:val="00D62F49"/>
    <w:rsid w:val="00D6418D"/>
    <w:rsid w:val="00D64F75"/>
    <w:rsid w:val="00D654C6"/>
    <w:rsid w:val="00D65DED"/>
    <w:rsid w:val="00D6626B"/>
    <w:rsid w:val="00D71D1B"/>
    <w:rsid w:val="00D72A1B"/>
    <w:rsid w:val="00D737F6"/>
    <w:rsid w:val="00D73DB2"/>
    <w:rsid w:val="00D748A6"/>
    <w:rsid w:val="00D77E21"/>
    <w:rsid w:val="00D8027E"/>
    <w:rsid w:val="00D812EA"/>
    <w:rsid w:val="00D814B0"/>
    <w:rsid w:val="00D825BD"/>
    <w:rsid w:val="00D83155"/>
    <w:rsid w:val="00D83C61"/>
    <w:rsid w:val="00D83E05"/>
    <w:rsid w:val="00D8458D"/>
    <w:rsid w:val="00D8527A"/>
    <w:rsid w:val="00D85DDE"/>
    <w:rsid w:val="00D866DF"/>
    <w:rsid w:val="00D86A81"/>
    <w:rsid w:val="00D8774C"/>
    <w:rsid w:val="00D87A5E"/>
    <w:rsid w:val="00D91FC9"/>
    <w:rsid w:val="00D93DAB"/>
    <w:rsid w:val="00D96266"/>
    <w:rsid w:val="00D967B6"/>
    <w:rsid w:val="00D9784A"/>
    <w:rsid w:val="00D97AFF"/>
    <w:rsid w:val="00DA246E"/>
    <w:rsid w:val="00DA4917"/>
    <w:rsid w:val="00DA5543"/>
    <w:rsid w:val="00DA60CF"/>
    <w:rsid w:val="00DA6FE4"/>
    <w:rsid w:val="00DA75E1"/>
    <w:rsid w:val="00DA7F3C"/>
    <w:rsid w:val="00DB09AF"/>
    <w:rsid w:val="00DB0C19"/>
    <w:rsid w:val="00DB1CCD"/>
    <w:rsid w:val="00DB49B7"/>
    <w:rsid w:val="00DB5BC8"/>
    <w:rsid w:val="00DB6254"/>
    <w:rsid w:val="00DB640F"/>
    <w:rsid w:val="00DB6976"/>
    <w:rsid w:val="00DB74A2"/>
    <w:rsid w:val="00DC0080"/>
    <w:rsid w:val="00DC0161"/>
    <w:rsid w:val="00DC2826"/>
    <w:rsid w:val="00DC3B7F"/>
    <w:rsid w:val="00DC4C7B"/>
    <w:rsid w:val="00DC4FB6"/>
    <w:rsid w:val="00DC5215"/>
    <w:rsid w:val="00DC596C"/>
    <w:rsid w:val="00DC59DE"/>
    <w:rsid w:val="00DC64B2"/>
    <w:rsid w:val="00DC67DD"/>
    <w:rsid w:val="00DC6C11"/>
    <w:rsid w:val="00DC72A8"/>
    <w:rsid w:val="00DC7B2E"/>
    <w:rsid w:val="00DC7EF0"/>
    <w:rsid w:val="00DD0496"/>
    <w:rsid w:val="00DD1502"/>
    <w:rsid w:val="00DD1C38"/>
    <w:rsid w:val="00DD204E"/>
    <w:rsid w:val="00DD2F30"/>
    <w:rsid w:val="00DD32CD"/>
    <w:rsid w:val="00DD3CB4"/>
    <w:rsid w:val="00DD3E56"/>
    <w:rsid w:val="00DD429E"/>
    <w:rsid w:val="00DD447D"/>
    <w:rsid w:val="00DD497D"/>
    <w:rsid w:val="00DD541E"/>
    <w:rsid w:val="00DD68A9"/>
    <w:rsid w:val="00DD7DDA"/>
    <w:rsid w:val="00DE04AD"/>
    <w:rsid w:val="00DE0798"/>
    <w:rsid w:val="00DE1AF8"/>
    <w:rsid w:val="00DE23AE"/>
    <w:rsid w:val="00DE282A"/>
    <w:rsid w:val="00DE3D98"/>
    <w:rsid w:val="00DE3E3C"/>
    <w:rsid w:val="00DE4AEC"/>
    <w:rsid w:val="00DE639A"/>
    <w:rsid w:val="00DF0B03"/>
    <w:rsid w:val="00DF0B73"/>
    <w:rsid w:val="00DF17BF"/>
    <w:rsid w:val="00DF1A04"/>
    <w:rsid w:val="00DF3589"/>
    <w:rsid w:val="00DF499C"/>
    <w:rsid w:val="00DF4D95"/>
    <w:rsid w:val="00DF4E46"/>
    <w:rsid w:val="00DF578D"/>
    <w:rsid w:val="00DF5A40"/>
    <w:rsid w:val="00DF6630"/>
    <w:rsid w:val="00DF6669"/>
    <w:rsid w:val="00DF700D"/>
    <w:rsid w:val="00E01865"/>
    <w:rsid w:val="00E01A21"/>
    <w:rsid w:val="00E0258B"/>
    <w:rsid w:val="00E06822"/>
    <w:rsid w:val="00E102DF"/>
    <w:rsid w:val="00E10A76"/>
    <w:rsid w:val="00E14031"/>
    <w:rsid w:val="00E154D7"/>
    <w:rsid w:val="00E2018D"/>
    <w:rsid w:val="00E205A7"/>
    <w:rsid w:val="00E20B12"/>
    <w:rsid w:val="00E20F21"/>
    <w:rsid w:val="00E21D11"/>
    <w:rsid w:val="00E21EFB"/>
    <w:rsid w:val="00E2321B"/>
    <w:rsid w:val="00E2359B"/>
    <w:rsid w:val="00E23FDA"/>
    <w:rsid w:val="00E246E1"/>
    <w:rsid w:val="00E24799"/>
    <w:rsid w:val="00E25982"/>
    <w:rsid w:val="00E2769F"/>
    <w:rsid w:val="00E27DD8"/>
    <w:rsid w:val="00E30530"/>
    <w:rsid w:val="00E3126B"/>
    <w:rsid w:val="00E317E6"/>
    <w:rsid w:val="00E32401"/>
    <w:rsid w:val="00E32922"/>
    <w:rsid w:val="00E32AF7"/>
    <w:rsid w:val="00E32F85"/>
    <w:rsid w:val="00E330EC"/>
    <w:rsid w:val="00E3341B"/>
    <w:rsid w:val="00E33E7F"/>
    <w:rsid w:val="00E3416E"/>
    <w:rsid w:val="00E3570D"/>
    <w:rsid w:val="00E3574A"/>
    <w:rsid w:val="00E37839"/>
    <w:rsid w:val="00E37C3D"/>
    <w:rsid w:val="00E403EE"/>
    <w:rsid w:val="00E413A9"/>
    <w:rsid w:val="00E426B9"/>
    <w:rsid w:val="00E433D9"/>
    <w:rsid w:val="00E434AD"/>
    <w:rsid w:val="00E43D3D"/>
    <w:rsid w:val="00E44959"/>
    <w:rsid w:val="00E44B04"/>
    <w:rsid w:val="00E4617F"/>
    <w:rsid w:val="00E502AE"/>
    <w:rsid w:val="00E512F5"/>
    <w:rsid w:val="00E522C4"/>
    <w:rsid w:val="00E52B07"/>
    <w:rsid w:val="00E52B97"/>
    <w:rsid w:val="00E5394F"/>
    <w:rsid w:val="00E53EB6"/>
    <w:rsid w:val="00E54603"/>
    <w:rsid w:val="00E55BCA"/>
    <w:rsid w:val="00E56526"/>
    <w:rsid w:val="00E56598"/>
    <w:rsid w:val="00E56A03"/>
    <w:rsid w:val="00E57822"/>
    <w:rsid w:val="00E57941"/>
    <w:rsid w:val="00E6029B"/>
    <w:rsid w:val="00E6080F"/>
    <w:rsid w:val="00E62F4C"/>
    <w:rsid w:val="00E62FF2"/>
    <w:rsid w:val="00E636E7"/>
    <w:rsid w:val="00E63A20"/>
    <w:rsid w:val="00E63CB0"/>
    <w:rsid w:val="00E63E5A"/>
    <w:rsid w:val="00E64412"/>
    <w:rsid w:val="00E65039"/>
    <w:rsid w:val="00E661C1"/>
    <w:rsid w:val="00E66345"/>
    <w:rsid w:val="00E66A48"/>
    <w:rsid w:val="00E66D20"/>
    <w:rsid w:val="00E66E4B"/>
    <w:rsid w:val="00E672EE"/>
    <w:rsid w:val="00E67756"/>
    <w:rsid w:val="00E70AA4"/>
    <w:rsid w:val="00E70CBA"/>
    <w:rsid w:val="00E71A36"/>
    <w:rsid w:val="00E729D2"/>
    <w:rsid w:val="00E7328C"/>
    <w:rsid w:val="00E74101"/>
    <w:rsid w:val="00E7415C"/>
    <w:rsid w:val="00E74C44"/>
    <w:rsid w:val="00E759AE"/>
    <w:rsid w:val="00E76C5C"/>
    <w:rsid w:val="00E77DC2"/>
    <w:rsid w:val="00E80631"/>
    <w:rsid w:val="00E80647"/>
    <w:rsid w:val="00E80A79"/>
    <w:rsid w:val="00E80F12"/>
    <w:rsid w:val="00E811AB"/>
    <w:rsid w:val="00E811D6"/>
    <w:rsid w:val="00E81710"/>
    <w:rsid w:val="00E8187B"/>
    <w:rsid w:val="00E828F1"/>
    <w:rsid w:val="00E82D3A"/>
    <w:rsid w:val="00E837A4"/>
    <w:rsid w:val="00E844DA"/>
    <w:rsid w:val="00E86823"/>
    <w:rsid w:val="00E86E99"/>
    <w:rsid w:val="00E870F5"/>
    <w:rsid w:val="00E9022D"/>
    <w:rsid w:val="00E910D8"/>
    <w:rsid w:val="00E91867"/>
    <w:rsid w:val="00E92168"/>
    <w:rsid w:val="00E92CAD"/>
    <w:rsid w:val="00E947F3"/>
    <w:rsid w:val="00E95B8F"/>
    <w:rsid w:val="00E96558"/>
    <w:rsid w:val="00E96838"/>
    <w:rsid w:val="00E96D35"/>
    <w:rsid w:val="00E96EC4"/>
    <w:rsid w:val="00EA05B4"/>
    <w:rsid w:val="00EA0957"/>
    <w:rsid w:val="00EA159A"/>
    <w:rsid w:val="00EA1E61"/>
    <w:rsid w:val="00EA4721"/>
    <w:rsid w:val="00EA561A"/>
    <w:rsid w:val="00EA5674"/>
    <w:rsid w:val="00EA6EEB"/>
    <w:rsid w:val="00EB03CE"/>
    <w:rsid w:val="00EB0D05"/>
    <w:rsid w:val="00EB1CBD"/>
    <w:rsid w:val="00EB4696"/>
    <w:rsid w:val="00EB58C0"/>
    <w:rsid w:val="00EB7A4A"/>
    <w:rsid w:val="00EC095B"/>
    <w:rsid w:val="00EC11F3"/>
    <w:rsid w:val="00EC186A"/>
    <w:rsid w:val="00EC18B9"/>
    <w:rsid w:val="00EC24ED"/>
    <w:rsid w:val="00EC25E8"/>
    <w:rsid w:val="00EC7762"/>
    <w:rsid w:val="00EC7D66"/>
    <w:rsid w:val="00ED1C48"/>
    <w:rsid w:val="00ED22F1"/>
    <w:rsid w:val="00ED574A"/>
    <w:rsid w:val="00EE1530"/>
    <w:rsid w:val="00EE2F46"/>
    <w:rsid w:val="00EE3686"/>
    <w:rsid w:val="00EE3BC6"/>
    <w:rsid w:val="00EE3DCC"/>
    <w:rsid w:val="00EE760D"/>
    <w:rsid w:val="00EE7C56"/>
    <w:rsid w:val="00EF05A7"/>
    <w:rsid w:val="00EF14C9"/>
    <w:rsid w:val="00EF1722"/>
    <w:rsid w:val="00EF193B"/>
    <w:rsid w:val="00EF4882"/>
    <w:rsid w:val="00EF6A17"/>
    <w:rsid w:val="00F01333"/>
    <w:rsid w:val="00F014B5"/>
    <w:rsid w:val="00F01F6D"/>
    <w:rsid w:val="00F02EDC"/>
    <w:rsid w:val="00F03E42"/>
    <w:rsid w:val="00F04569"/>
    <w:rsid w:val="00F0640C"/>
    <w:rsid w:val="00F068AD"/>
    <w:rsid w:val="00F07487"/>
    <w:rsid w:val="00F07C6E"/>
    <w:rsid w:val="00F103D8"/>
    <w:rsid w:val="00F1065B"/>
    <w:rsid w:val="00F10D0D"/>
    <w:rsid w:val="00F119EF"/>
    <w:rsid w:val="00F12017"/>
    <w:rsid w:val="00F12379"/>
    <w:rsid w:val="00F13BA8"/>
    <w:rsid w:val="00F16660"/>
    <w:rsid w:val="00F16DA4"/>
    <w:rsid w:val="00F17FC7"/>
    <w:rsid w:val="00F20A36"/>
    <w:rsid w:val="00F21103"/>
    <w:rsid w:val="00F2190A"/>
    <w:rsid w:val="00F21AD3"/>
    <w:rsid w:val="00F225F9"/>
    <w:rsid w:val="00F23738"/>
    <w:rsid w:val="00F23B68"/>
    <w:rsid w:val="00F24D80"/>
    <w:rsid w:val="00F2516E"/>
    <w:rsid w:val="00F26C20"/>
    <w:rsid w:val="00F27C11"/>
    <w:rsid w:val="00F309DA"/>
    <w:rsid w:val="00F32015"/>
    <w:rsid w:val="00F3207B"/>
    <w:rsid w:val="00F325C9"/>
    <w:rsid w:val="00F34980"/>
    <w:rsid w:val="00F34F70"/>
    <w:rsid w:val="00F35066"/>
    <w:rsid w:val="00F36292"/>
    <w:rsid w:val="00F36471"/>
    <w:rsid w:val="00F37369"/>
    <w:rsid w:val="00F40B39"/>
    <w:rsid w:val="00F41D36"/>
    <w:rsid w:val="00F4264A"/>
    <w:rsid w:val="00F42FC8"/>
    <w:rsid w:val="00F4314F"/>
    <w:rsid w:val="00F4356E"/>
    <w:rsid w:val="00F4463A"/>
    <w:rsid w:val="00F44A64"/>
    <w:rsid w:val="00F45D53"/>
    <w:rsid w:val="00F462FD"/>
    <w:rsid w:val="00F47889"/>
    <w:rsid w:val="00F50FF4"/>
    <w:rsid w:val="00F51FAE"/>
    <w:rsid w:val="00F52088"/>
    <w:rsid w:val="00F5305B"/>
    <w:rsid w:val="00F53AEE"/>
    <w:rsid w:val="00F5433F"/>
    <w:rsid w:val="00F554C4"/>
    <w:rsid w:val="00F55C28"/>
    <w:rsid w:val="00F55D26"/>
    <w:rsid w:val="00F568BE"/>
    <w:rsid w:val="00F571DE"/>
    <w:rsid w:val="00F574BF"/>
    <w:rsid w:val="00F605DE"/>
    <w:rsid w:val="00F60FB8"/>
    <w:rsid w:val="00F6118A"/>
    <w:rsid w:val="00F61474"/>
    <w:rsid w:val="00F61CB2"/>
    <w:rsid w:val="00F61FFF"/>
    <w:rsid w:val="00F62993"/>
    <w:rsid w:val="00F6422F"/>
    <w:rsid w:val="00F6445A"/>
    <w:rsid w:val="00F649FB"/>
    <w:rsid w:val="00F64AE3"/>
    <w:rsid w:val="00F64EA4"/>
    <w:rsid w:val="00F652C5"/>
    <w:rsid w:val="00F65457"/>
    <w:rsid w:val="00F655D6"/>
    <w:rsid w:val="00F6712E"/>
    <w:rsid w:val="00F71355"/>
    <w:rsid w:val="00F73948"/>
    <w:rsid w:val="00F74608"/>
    <w:rsid w:val="00F75D5C"/>
    <w:rsid w:val="00F76146"/>
    <w:rsid w:val="00F771B7"/>
    <w:rsid w:val="00F7746A"/>
    <w:rsid w:val="00F77484"/>
    <w:rsid w:val="00F8042F"/>
    <w:rsid w:val="00F810E6"/>
    <w:rsid w:val="00F8121D"/>
    <w:rsid w:val="00F81526"/>
    <w:rsid w:val="00F81D5D"/>
    <w:rsid w:val="00F81E54"/>
    <w:rsid w:val="00F82704"/>
    <w:rsid w:val="00F857D4"/>
    <w:rsid w:val="00F85FEB"/>
    <w:rsid w:val="00F87A38"/>
    <w:rsid w:val="00F9257E"/>
    <w:rsid w:val="00F9323C"/>
    <w:rsid w:val="00F9361B"/>
    <w:rsid w:val="00F93772"/>
    <w:rsid w:val="00F94590"/>
    <w:rsid w:val="00F946DA"/>
    <w:rsid w:val="00F94838"/>
    <w:rsid w:val="00F9491F"/>
    <w:rsid w:val="00F95236"/>
    <w:rsid w:val="00F95316"/>
    <w:rsid w:val="00F955FF"/>
    <w:rsid w:val="00F96739"/>
    <w:rsid w:val="00F96BE5"/>
    <w:rsid w:val="00F97166"/>
    <w:rsid w:val="00FA0A08"/>
    <w:rsid w:val="00FA12E1"/>
    <w:rsid w:val="00FA17A8"/>
    <w:rsid w:val="00FA1C83"/>
    <w:rsid w:val="00FA203A"/>
    <w:rsid w:val="00FA2470"/>
    <w:rsid w:val="00FA2583"/>
    <w:rsid w:val="00FA6398"/>
    <w:rsid w:val="00FA6A9E"/>
    <w:rsid w:val="00FA7E4D"/>
    <w:rsid w:val="00FB18BA"/>
    <w:rsid w:val="00FB197F"/>
    <w:rsid w:val="00FB1D27"/>
    <w:rsid w:val="00FB34A2"/>
    <w:rsid w:val="00FB35A0"/>
    <w:rsid w:val="00FB468A"/>
    <w:rsid w:val="00FB4936"/>
    <w:rsid w:val="00FB6690"/>
    <w:rsid w:val="00FB7F3B"/>
    <w:rsid w:val="00FC05C2"/>
    <w:rsid w:val="00FC0724"/>
    <w:rsid w:val="00FC22EE"/>
    <w:rsid w:val="00FC3508"/>
    <w:rsid w:val="00FC4813"/>
    <w:rsid w:val="00FC568B"/>
    <w:rsid w:val="00FC6ED5"/>
    <w:rsid w:val="00FC7AAB"/>
    <w:rsid w:val="00FC7FAD"/>
    <w:rsid w:val="00FD0E4B"/>
    <w:rsid w:val="00FD18CC"/>
    <w:rsid w:val="00FD3E8C"/>
    <w:rsid w:val="00FD4383"/>
    <w:rsid w:val="00FD5B13"/>
    <w:rsid w:val="00FD5EB9"/>
    <w:rsid w:val="00FD5EE2"/>
    <w:rsid w:val="00FD6312"/>
    <w:rsid w:val="00FD679C"/>
    <w:rsid w:val="00FD6931"/>
    <w:rsid w:val="00FD749B"/>
    <w:rsid w:val="00FD7E91"/>
    <w:rsid w:val="00FE0D1A"/>
    <w:rsid w:val="00FE115B"/>
    <w:rsid w:val="00FE20FA"/>
    <w:rsid w:val="00FE5334"/>
    <w:rsid w:val="00FE685E"/>
    <w:rsid w:val="00FE763D"/>
    <w:rsid w:val="00FF0440"/>
    <w:rsid w:val="00FF09D7"/>
    <w:rsid w:val="00FF0B97"/>
    <w:rsid w:val="00FF1B7F"/>
    <w:rsid w:val="00FF2C92"/>
    <w:rsid w:val="00FF3091"/>
    <w:rsid w:val="00FF5870"/>
    <w:rsid w:val="00FF623F"/>
    <w:rsid w:val="00FF67B6"/>
    <w:rsid w:val="00FF7A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A7A27"/>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qFormat/>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qFormat/>
    <w:rsid w:val="00107052"/>
    <w:pPr>
      <w:keepNext/>
      <w:keepLines/>
      <w:spacing w:before="480"/>
      <w:jc w:val="center"/>
      <w:outlineLvl w:val="0"/>
    </w:pPr>
    <w:rPr>
      <w:b/>
      <w:sz w:val="28"/>
    </w:rPr>
  </w:style>
  <w:style w:type="character" w:customStyle="1" w:styleId="AnnexNotitleChar">
    <w:name w:val="Annex_No &amp; title Char"/>
    <w:basedOn w:val="DefaultParagraphFont"/>
    <w:link w:val="AnnexNotitle"/>
    <w:rsid w:val="00107052"/>
    <w:rPr>
      <w:rFonts w:ascii="Times New Roman" w:hAnsi="Times New Roman"/>
      <w:b/>
      <w:sz w:val="28"/>
      <w:lang w:val="fr-FR" w:eastAsia="en-US"/>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uiPriority w:val="99"/>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qFormat/>
    <w:rsid w:val="00314FFC"/>
    <w:pPr>
      <w:spacing w:before="80"/>
      <w:ind w:left="794" w:hanging="794"/>
    </w:pPr>
  </w:style>
  <w:style w:type="character" w:customStyle="1" w:styleId="enumlev1Char">
    <w:name w:val="enumlev1 Char"/>
    <w:basedOn w:val="DefaultParagraphFont"/>
    <w:link w:val="enumlev10"/>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uiPriority w:val="99"/>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314FFC"/>
    <w:rPr>
      <w:position w:val="6"/>
      <w:sz w:val="18"/>
    </w:rPr>
  </w:style>
  <w:style w:type="paragraph" w:styleId="FootnoteText">
    <w:name w:val="footnote text"/>
    <w:basedOn w:val="Note"/>
    <w:link w:val="FootnoteTextChar"/>
    <w:uiPriority w:val="99"/>
    <w:rsid w:val="00314FFC"/>
    <w:pPr>
      <w:keepLines/>
      <w:tabs>
        <w:tab w:val="left" w:pos="255"/>
      </w:tabs>
      <w:ind w:left="255" w:hanging="255"/>
    </w:pPr>
  </w:style>
  <w:style w:type="paragraph" w:customStyle="1" w:styleId="Note">
    <w:name w:val="Note"/>
    <w:basedOn w:val="Normal"/>
    <w:link w:val="NoteChar"/>
    <w:rsid w:val="00314FFC"/>
    <w:pPr>
      <w:spacing w:before="80"/>
    </w:pPr>
  </w:style>
  <w:style w:type="paragraph" w:styleId="Header">
    <w:name w:val="header"/>
    <w:aliases w:val="encabezado,Page No"/>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link w:val="ResNoChar"/>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uiPriority w:val="39"/>
    <w:rsid w:val="00314FFC"/>
  </w:style>
  <w:style w:type="paragraph" w:styleId="TOC5">
    <w:name w:val="toc 5"/>
    <w:basedOn w:val="TOC4"/>
    <w:rsid w:val="00314FFC"/>
  </w:style>
  <w:style w:type="paragraph" w:styleId="TOC6">
    <w:name w:val="toc 6"/>
    <w:basedOn w:val="TOC4"/>
    <w:rsid w:val="00314FFC"/>
  </w:style>
  <w:style w:type="paragraph" w:styleId="TOC7">
    <w:name w:val="toc 7"/>
    <w:basedOn w:val="TOC4"/>
    <w:rsid w:val="00314FFC"/>
  </w:style>
  <w:style w:type="paragraph" w:styleId="TOC8">
    <w:name w:val="toc 8"/>
    <w:basedOn w:val="TOC4"/>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超链接1"/>
    <w:basedOn w:val="DefaultParagraphFont"/>
    <w:uiPriority w:val="99"/>
    <w:qFormat/>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uiPriority w:val="99"/>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uiPriority w:val="10"/>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uiPriority w:val="99"/>
    <w:rsid w:val="00314FFC"/>
    <w:rPr>
      <w:sz w:val="16"/>
      <w:szCs w:val="16"/>
    </w:rPr>
  </w:style>
  <w:style w:type="paragraph" w:styleId="CommentText">
    <w:name w:val="annotation text"/>
    <w:basedOn w:val="Normal"/>
    <w:link w:val="CommentTextChar1"/>
    <w:uiPriority w:val="99"/>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semiHidden/>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uiPriority w:val="99"/>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uiPriority w:val="20"/>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1"/>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locked/>
    <w:rsid w:val="00FC6ED5"/>
    <w:rPr>
      <w:rFonts w:ascii="Times New Roman" w:hAnsi="Times New Roman"/>
      <w:b/>
      <w:sz w:val="24"/>
      <w:lang w:val="fr-FR" w:eastAsia="en-US"/>
    </w:rPr>
  </w:style>
  <w:style w:type="character" w:customStyle="1" w:styleId="Heading2Char">
    <w:name w:val="Heading 2 Char"/>
    <w:link w:val="Heading2"/>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
    <w:link w:val="Header"/>
    <w:locked/>
    <w:rsid w:val="00FC6ED5"/>
    <w:rPr>
      <w:rFonts w:ascii="Times New Roman" w:hAnsi="Times New Roman"/>
      <w:sz w:val="18"/>
      <w:lang w:val="fr-FR" w:eastAsia="en-US"/>
    </w:rPr>
  </w:style>
  <w:style w:type="character" w:customStyle="1" w:styleId="FootnoteTextChar">
    <w:name w:val="Footnote Text Char"/>
    <w:link w:val="FootnoteText"/>
    <w:uiPriority w:val="99"/>
    <w:locked/>
    <w:rsid w:val="00FC6ED5"/>
    <w:rPr>
      <w:rFonts w:ascii="Times New Roman" w:hAnsi="Times New Roman"/>
      <w:sz w:val="24"/>
      <w:lang w:val="fr-FR" w:eastAsia="en-US"/>
    </w:rPr>
  </w:style>
  <w:style w:type="paragraph" w:styleId="TOC9">
    <w:name w:val="toc 9"/>
    <w:basedOn w:val="TOC3"/>
    <w:rsid w:val="00FC6ED5"/>
    <w:pPr>
      <w:tabs>
        <w:tab w:val="clear" w:pos="964"/>
        <w:tab w:val="clear" w:pos="8789"/>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uiPriority w:val="99"/>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uiPriority w:val="99"/>
    <w:locked/>
    <w:rsid w:val="00FC6ED5"/>
    <w:rPr>
      <w:rFonts w:ascii="Times New Roman" w:hAnsi="Times New Roman"/>
      <w:caps/>
      <w:noProof/>
      <w:sz w:val="16"/>
      <w:lang w:val="fr-FR" w:eastAsia="en-US"/>
    </w:rPr>
  </w:style>
  <w:style w:type="character" w:customStyle="1" w:styleId="TitleChar">
    <w:name w:val="Title Char"/>
    <w:link w:val="Title"/>
    <w:uiPriority w:val="10"/>
    <w:locked/>
    <w:rsid w:val="00FC6ED5"/>
    <w:rPr>
      <w:rFonts w:ascii="Times New Roman" w:hAnsi="Times New Roman"/>
      <w:b/>
      <w:sz w:val="24"/>
      <w:lang w:val="en-GB" w:eastAsia="en-US"/>
    </w:rPr>
  </w:style>
  <w:style w:type="character" w:customStyle="1" w:styleId="BalloonTextChar">
    <w:name w:val="Balloon Text Char"/>
    <w:link w:val="BalloonText"/>
    <w:semiHidden/>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aliases w:val="Bullet 1,Bullet List,Bullet Points,Bulletr List Paragraph,Dot pt,FooterText,Indicator Text,List Paragraph Char Char Char,List Paragraph1,MAIN CONTENT,No Spacing1,Numbered Para 1,OBC Bullet,Paragraphe de liste1,numbered"/>
    <w:basedOn w:val="Normal"/>
    <w:link w:val="ListParagraphChar"/>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374693"/>
    <w:rPr>
      <w:rFonts w:ascii="STKaiti" w:hAnsi="STKaiti"/>
    </w:rPr>
  </w:style>
  <w:style w:type="character" w:customStyle="1" w:styleId="Style1">
    <w:name w:val="Style1"/>
    <w:basedOn w:val="DefaultParagraphFont"/>
    <w:uiPriority w:val="1"/>
    <w:rsid w:val="00374693"/>
    <w:rPr>
      <w:rFonts w:ascii="STKaiti" w:hAnsi="STKaiti"/>
      <w:i w:val="0"/>
    </w:rPr>
  </w:style>
  <w:style w:type="paragraph" w:customStyle="1" w:styleId="Normalaftertitle0">
    <w:name w:val="Normal after title"/>
    <w:basedOn w:val="Normal"/>
    <w:next w:val="Normal"/>
    <w:uiPriority w:val="99"/>
    <w:rsid w:val="001F0E39"/>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1F0E39"/>
    <w:rPr>
      <w:rFonts w:ascii="Times New Roman" w:eastAsiaTheme="minorEastAsia" w:hAnsi="Times New Roman"/>
      <w:b/>
      <w:i/>
      <w:sz w:val="24"/>
      <w:szCs w:val="24"/>
      <w:lang w:val="en-GB" w:eastAsia="ja-JP"/>
    </w:rPr>
  </w:style>
  <w:style w:type="paragraph" w:customStyle="1" w:styleId="Infodoc">
    <w:name w:val="Infodoc"/>
    <w:basedOn w:val="Normal"/>
    <w:uiPriority w:val="99"/>
    <w:rsid w:val="001F0E39"/>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1F0E39"/>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1F0E39"/>
    <w:rPr>
      <w:rFonts w:ascii="Courier New" w:eastAsiaTheme="minorEastAsia" w:hAnsi="Courier New"/>
      <w:szCs w:val="24"/>
      <w:lang w:eastAsia="ja-JP"/>
    </w:rPr>
  </w:style>
  <w:style w:type="paragraph" w:customStyle="1" w:styleId="Head">
    <w:name w:val="Head"/>
    <w:basedOn w:val="Normal"/>
    <w:uiPriority w:val="99"/>
    <w:rsid w:val="001F0E39"/>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0">
    <w:name w:val="Table_Title"/>
    <w:basedOn w:val="Normal"/>
    <w:next w:val="Tabletext"/>
    <w:uiPriority w:val="99"/>
    <w:rsid w:val="001F0E39"/>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1F0E39"/>
    <w:pPr>
      <w:keepNext/>
      <w:spacing w:before="80" w:after="80"/>
      <w:jc w:val="center"/>
    </w:pPr>
    <w:rPr>
      <w:rFonts w:eastAsia="Times New Roman"/>
      <w:b/>
      <w:lang w:val="en-GB"/>
    </w:rPr>
  </w:style>
  <w:style w:type="paragraph" w:styleId="BodyTextIndent">
    <w:name w:val="Body Text Indent"/>
    <w:basedOn w:val="Normal"/>
    <w:link w:val="BodyTextIndentChar"/>
    <w:uiPriority w:val="99"/>
    <w:rsid w:val="001F0E39"/>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1F0E39"/>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1F0E39"/>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0"/>
    <w:uiPriority w:val="99"/>
    <w:rsid w:val="001F0E39"/>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1F0E39"/>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uiPriority w:val="59"/>
    <w:rsid w:val="001F0E3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1F0E39"/>
    <w:rPr>
      <w:rFonts w:ascii="Times New Roman" w:hAnsi="Times New Roman"/>
      <w:sz w:val="24"/>
      <w:lang w:val="fr-FR" w:eastAsia="en-US"/>
    </w:rPr>
  </w:style>
  <w:style w:type="paragraph" w:styleId="Date">
    <w:name w:val="Date"/>
    <w:basedOn w:val="Normal"/>
    <w:next w:val="Normal"/>
    <w:link w:val="Date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1F0E39"/>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1F0E39"/>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1F0E39"/>
    <w:rPr>
      <w:rFonts w:ascii="Times New Roman" w:eastAsiaTheme="minorEastAsia" w:hAnsi="Times New Roman"/>
      <w:sz w:val="16"/>
      <w:szCs w:val="16"/>
      <w:lang w:val="en-GB" w:eastAsia="ja-JP"/>
    </w:rPr>
  </w:style>
  <w:style w:type="character" w:styleId="Strong">
    <w:name w:val="Strong"/>
    <w:basedOn w:val="DefaultParagraphFont"/>
    <w:uiPriority w:val="22"/>
    <w:qFormat/>
    <w:rsid w:val="001F0E39"/>
    <w:rPr>
      <w:rFonts w:cs="Times New Roman"/>
      <w:b/>
    </w:rPr>
  </w:style>
  <w:style w:type="paragraph" w:styleId="BodyText2">
    <w:name w:val="Body Text 2"/>
    <w:basedOn w:val="Normal"/>
    <w:link w:val="BodyText2Char"/>
    <w:uiPriority w:val="99"/>
    <w:rsid w:val="001F0E39"/>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1F0E39"/>
    <w:rPr>
      <w:rFonts w:ascii="Times New Roman" w:eastAsiaTheme="minorEastAsia" w:hAnsi="Times New Roman"/>
      <w:sz w:val="24"/>
      <w:szCs w:val="24"/>
      <w:lang w:val="en-GB" w:eastAsia="ja-JP"/>
    </w:rPr>
  </w:style>
  <w:style w:type="paragraph" w:customStyle="1" w:styleId="Bullet">
    <w:name w:val="Bullet"/>
    <w:basedOn w:val="Normal"/>
    <w:uiPriority w:val="99"/>
    <w:rsid w:val="001F0E39"/>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headingb1">
    <w:name w:val="headingb"/>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uiPriority w:val="99"/>
    <w:semiHidden/>
    <w:rsid w:val="001F0E39"/>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1F0E39"/>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1F0E39"/>
    <w:rPr>
      <w:rFonts w:ascii="Times New Roman" w:hAnsi="Times New Roman"/>
      <w:b/>
      <w:sz w:val="28"/>
      <w:lang w:val="fr-FR" w:eastAsia="en-US"/>
    </w:rPr>
  </w:style>
  <w:style w:type="paragraph" w:styleId="Revision">
    <w:name w:val="Revision"/>
    <w:hidden/>
    <w:uiPriority w:val="99"/>
    <w:semiHidden/>
    <w:rsid w:val="001F0E39"/>
    <w:rPr>
      <w:rFonts w:ascii="Times New Roman" w:eastAsia="Times New Roman" w:hAnsi="Times New Roman"/>
      <w:sz w:val="24"/>
      <w:lang w:val="en-GB" w:eastAsia="en-US"/>
    </w:rPr>
  </w:style>
  <w:style w:type="character" w:customStyle="1" w:styleId="hps">
    <w:name w:val="hps"/>
    <w:basedOn w:val="DefaultParagraphFont"/>
    <w:rsid w:val="001F0E39"/>
  </w:style>
  <w:style w:type="paragraph" w:customStyle="1" w:styleId="ByContin1">
    <w:name w:val="By  Contin 1"/>
    <w:basedOn w:val="Normal"/>
    <w:uiPriority w:val="99"/>
    <w:rsid w:val="001F0E39"/>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uiPriority w:val="99"/>
    <w:locked/>
    <w:rsid w:val="001F0E39"/>
    <w:rPr>
      <w:rFonts w:ascii="Times New Roman" w:hAnsi="Times New Roman"/>
      <w:i/>
      <w:sz w:val="24"/>
      <w:lang w:val="fr-FR" w:eastAsia="en-US"/>
    </w:rPr>
  </w:style>
  <w:style w:type="paragraph" w:customStyle="1" w:styleId="Docnumber">
    <w:name w:val="Docnumber"/>
    <w:basedOn w:val="Normal"/>
    <w:link w:val="DocnumberChar"/>
    <w:qFormat/>
    <w:rsid w:val="001F0E39"/>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1F0E39"/>
    <w:rPr>
      <w:rFonts w:ascii="Times New Roman" w:eastAsiaTheme="minorEastAsia" w:hAnsi="Times New Roman"/>
      <w:b/>
      <w:bCs/>
      <w:sz w:val="32"/>
      <w:szCs w:val="24"/>
      <w:lang w:val="en-GB" w:eastAsia="ja-JP"/>
    </w:rPr>
  </w:style>
  <w:style w:type="paragraph" w:customStyle="1" w:styleId="Fixed">
    <w:name w:val="Fixed"/>
    <w:rsid w:val="001F0E39"/>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iPriority w:val="99"/>
    <w:unhideWhenUsed/>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1F0E39"/>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F0E39"/>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1F0E39"/>
    <w:pPr>
      <w:spacing w:line="285" w:lineRule="atLeast"/>
      <w:ind w:left="1440" w:right="-45" w:firstLine="720"/>
    </w:pPr>
    <w:rPr>
      <w:rFonts w:eastAsiaTheme="minorEastAsia"/>
    </w:rPr>
  </w:style>
  <w:style w:type="paragraph" w:customStyle="1" w:styleId="ContinCol">
    <w:name w:val="Contin Col"/>
    <w:basedOn w:val="Fixed"/>
    <w:next w:val="Fixed"/>
    <w:uiPriority w:val="99"/>
    <w:rsid w:val="001F0E39"/>
    <w:pPr>
      <w:spacing w:line="285" w:lineRule="atLeast"/>
      <w:ind w:left="1440" w:right="-45" w:firstLine="720"/>
    </w:pPr>
    <w:rPr>
      <w:rFonts w:eastAsiaTheme="minorEastAsia"/>
    </w:rPr>
  </w:style>
  <w:style w:type="character" w:customStyle="1" w:styleId="apple-converted-space">
    <w:name w:val="apple-converted-space"/>
    <w:basedOn w:val="DefaultParagraphFont"/>
    <w:rsid w:val="001F0E39"/>
  </w:style>
  <w:style w:type="paragraph" w:customStyle="1" w:styleId="CorrectionSeparatorBegin">
    <w:name w:val="Correction Separator Begin"/>
    <w:basedOn w:val="Normal"/>
    <w:rsid w:val="001F0E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1F0E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1F0E39"/>
    <w:rPr>
      <w:rFonts w:eastAsiaTheme="minorEastAsia"/>
      <w:b/>
      <w:bCs/>
      <w:lang w:val="en-GB" w:eastAsia="ja-JP"/>
    </w:rPr>
  </w:style>
  <w:style w:type="paragraph" w:customStyle="1" w:styleId="Normalbeforetable">
    <w:name w:val="Normal before table"/>
    <w:basedOn w:val="Normal"/>
    <w:rsid w:val="001F0E39"/>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1F0E3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semiHidden/>
    <w:unhideWhenUsed/>
    <w:rsid w:val="001F0E39"/>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1F0E3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1F0E3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1F0E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1F0E39"/>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1F0E39"/>
    <w:rPr>
      <w:rFonts w:ascii="Times New Roman" w:eastAsiaTheme="minorEastAsia" w:hAnsi="Times New Roman"/>
      <w:sz w:val="24"/>
      <w:szCs w:val="24"/>
      <w:lang w:eastAsia="ja-JP"/>
    </w:rPr>
  </w:style>
  <w:style w:type="paragraph" w:customStyle="1" w:styleId="Normal1">
    <w:name w:val="Normal 1"/>
    <w:basedOn w:val="Fixed"/>
    <w:next w:val="Fixed"/>
    <w:uiPriority w:val="99"/>
    <w:rsid w:val="001F0E39"/>
    <w:pPr>
      <w:ind w:firstLine="720"/>
    </w:pPr>
    <w:rPr>
      <w:rFonts w:ascii="Arial" w:eastAsiaTheme="minorEastAsia" w:hAnsi="Arial" w:cs="Arial"/>
      <w:lang w:eastAsia="zh-CN"/>
    </w:rPr>
  </w:style>
  <w:style w:type="paragraph" w:customStyle="1" w:styleId="Centered">
    <w:name w:val="Centered"/>
    <w:basedOn w:val="Fixed"/>
    <w:next w:val="Fixed"/>
    <w:uiPriority w:val="99"/>
    <w:rsid w:val="001F0E39"/>
    <w:pPr>
      <w:spacing w:line="285" w:lineRule="atLeast"/>
      <w:ind w:right="2116"/>
      <w:jc w:val="center"/>
    </w:pPr>
    <w:rPr>
      <w:rFonts w:eastAsiaTheme="minorEastAsia"/>
    </w:rPr>
  </w:style>
  <w:style w:type="paragraph" w:customStyle="1" w:styleId="Heading1Centered">
    <w:name w:val="Heading 1 Centered"/>
    <w:basedOn w:val="Heading1"/>
    <w:rsid w:val="001F0E39"/>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1F0E39"/>
  </w:style>
  <w:style w:type="character" w:customStyle="1" w:styleId="ListParagraphChar">
    <w:name w:val="List Paragraph Char"/>
    <w:aliases w:val="Bullet 1 Char,Bullet List Char,Bullet Points Char,Bulletr List Paragraph Char,Dot pt Char,FooterText Char,Indicator Text Char,List Paragraph Char Char Char Char,List Paragraph1 Char,MAIN CONTENT Char,No Spacing1 Char,OBC Bullet Char"/>
    <w:link w:val="ListParagraph"/>
    <w:uiPriority w:val="34"/>
    <w:qFormat/>
    <w:rsid w:val="001F0E39"/>
    <w:rPr>
      <w:rFonts w:ascii="Times New Roman" w:hAnsi="Times New Roman"/>
      <w:sz w:val="24"/>
      <w:lang w:val="en-GB" w:eastAsia="en-US"/>
    </w:rPr>
  </w:style>
  <w:style w:type="numbering" w:customStyle="1" w:styleId="WWNum11">
    <w:name w:val="WWNum11"/>
    <w:rsid w:val="001F0E39"/>
    <w:pPr>
      <w:numPr>
        <w:numId w:val="3"/>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1F0E39"/>
    <w:rPr>
      <w:rFonts w:cs="Times New Roman"/>
      <w:b/>
      <w:sz w:val="24"/>
      <w:lang w:val="en-GB" w:eastAsia="en-US" w:bidi="ar-SA"/>
    </w:rPr>
  </w:style>
  <w:style w:type="paragraph" w:customStyle="1" w:styleId="itunewslink">
    <w:name w:val="itunews_link"/>
    <w:basedOn w:val="Normal"/>
    <w:rsid w:val="001F0E3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1F0E39"/>
    <w:pPr>
      <w:ind w:firstLine="432"/>
    </w:pPr>
  </w:style>
  <w:style w:type="paragraph" w:customStyle="1" w:styleId="1">
    <w:name w:val="列表段落1"/>
    <w:basedOn w:val="Normal"/>
    <w:uiPriority w:val="34"/>
    <w:qFormat/>
    <w:rsid w:val="001F0E39"/>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customStyle="1" w:styleId="UnresolvedMention1">
    <w:name w:val="Unresolved Mention1"/>
    <w:basedOn w:val="DefaultParagraphFont"/>
    <w:uiPriority w:val="99"/>
    <w:unhideWhenUsed/>
    <w:rsid w:val="001F0E39"/>
    <w:rPr>
      <w:color w:val="605E5C"/>
      <w:shd w:val="clear" w:color="auto" w:fill="E1DFDD"/>
    </w:rPr>
  </w:style>
  <w:style w:type="table" w:styleId="GridTable1Light-Accent1">
    <w:name w:val="Grid Table 1 Light Accent 1"/>
    <w:basedOn w:val="TableNormal"/>
    <w:uiPriority w:val="46"/>
    <w:rsid w:val="001F0E39"/>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547065"/>
  </w:style>
  <w:style w:type="character" w:customStyle="1" w:styleId="UnresolvedMention2">
    <w:name w:val="Unresolved Mention2"/>
    <w:basedOn w:val="DefaultParagraphFont"/>
    <w:uiPriority w:val="99"/>
    <w:semiHidden/>
    <w:unhideWhenUsed/>
    <w:rsid w:val="00E32922"/>
    <w:rPr>
      <w:color w:val="605E5C"/>
      <w:shd w:val="clear" w:color="auto" w:fill="E1DFDD"/>
    </w:rPr>
  </w:style>
  <w:style w:type="character" w:customStyle="1" w:styleId="UnresolvedMention3">
    <w:name w:val="Unresolved Mention3"/>
    <w:basedOn w:val="DefaultParagraphFont"/>
    <w:uiPriority w:val="99"/>
    <w:semiHidden/>
    <w:unhideWhenUsed/>
    <w:rsid w:val="00F857D4"/>
    <w:rPr>
      <w:color w:val="605E5C"/>
      <w:shd w:val="clear" w:color="auto" w:fill="E1DFDD"/>
    </w:rPr>
  </w:style>
  <w:style w:type="paragraph" w:customStyle="1" w:styleId="En">
    <w:name w:val="En"/>
    <w:basedOn w:val="ListParagraph"/>
    <w:rsid w:val="00F64AE3"/>
    <w:pPr>
      <w:numPr>
        <w:numId w:val="5"/>
      </w:numPr>
      <w:spacing w:before="60" w:after="60"/>
      <w:ind w:firstLineChars="0" w:firstLine="0"/>
      <w:contextualSpacing/>
    </w:pPr>
    <w:rPr>
      <w:rFonts w:ascii="SimSun" w:hAnsi="SimSun" w:cs="SimSun"/>
      <w:lang w:val="fr-FR" w:eastAsia="zh-CN"/>
    </w:rPr>
  </w:style>
  <w:style w:type="paragraph" w:customStyle="1" w:styleId="tgt">
    <w:name w:val="_tgt"/>
    <w:basedOn w:val="Normal"/>
    <w:rsid w:val="00437EC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SimSun" w:hAnsi="SimSun" w:cs="SimSun"/>
      <w:szCs w:val="24"/>
      <w:lang w:val="en-US" w:eastAsia="zh-CN"/>
    </w:rPr>
  </w:style>
  <w:style w:type="table" w:customStyle="1" w:styleId="TableGrid1">
    <w:name w:val="Table Grid1"/>
    <w:basedOn w:val="TableNormal"/>
    <w:next w:val="TableGrid"/>
    <w:uiPriority w:val="59"/>
    <w:rsid w:val="00A22A7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197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28F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006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2006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2006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61A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61A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242D4"/>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242D4"/>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A228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03FA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B468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semiHidden/>
    <w:unhideWhenUsed/>
    <w:rsid w:val="00D25CF2"/>
    <w:pPr>
      <w:tabs>
        <w:tab w:val="clear" w:pos="794"/>
        <w:tab w:val="clear" w:pos="1191"/>
        <w:tab w:val="clear" w:pos="1588"/>
        <w:tab w:val="clear" w:pos="1985"/>
      </w:tabs>
      <w:overflowPunct/>
      <w:autoSpaceDE/>
      <w:autoSpaceDN/>
      <w:adjustRightInd/>
      <w:spacing w:before="0"/>
      <w:textAlignment w:val="auto"/>
    </w:pPr>
    <w:rPr>
      <w:rFonts w:eastAsiaTheme="minorHAnsi"/>
      <w:i/>
      <w:iCs/>
      <w:szCs w:val="24"/>
      <w:lang w:val="en-GB" w:eastAsia="ja-JP"/>
    </w:rPr>
  </w:style>
  <w:style w:type="character" w:customStyle="1" w:styleId="HTMLAddressChar">
    <w:name w:val="HTML Address Char"/>
    <w:basedOn w:val="DefaultParagraphFont"/>
    <w:link w:val="HTMLAddress"/>
    <w:uiPriority w:val="99"/>
    <w:semiHidden/>
    <w:rsid w:val="00D25CF2"/>
    <w:rPr>
      <w:rFonts w:ascii="Times New Roman" w:eastAsiaTheme="minorHAnsi" w:hAnsi="Times New Roman"/>
      <w:i/>
      <w:iCs/>
      <w:sz w:val="24"/>
      <w:szCs w:val="24"/>
      <w:lang w:val="en-GB" w:eastAsia="ja-JP"/>
    </w:rPr>
  </w:style>
  <w:style w:type="character" w:customStyle="1" w:styleId="ReftextArial9pt">
    <w:name w:val="Ref_text Arial 9 pt"/>
    <w:rsid w:val="00D25CF2"/>
    <w:rPr>
      <w:rFonts w:ascii="Arial" w:hAnsi="Arial" w:cs="Arial"/>
      <w:sz w:val="18"/>
      <w:szCs w:val="18"/>
    </w:rPr>
  </w:style>
  <w:style w:type="paragraph" w:styleId="Bibliography">
    <w:name w:val="Bibliography"/>
    <w:basedOn w:val="Normal"/>
    <w:next w:val="Normal"/>
    <w:uiPriority w:val="37"/>
    <w:semiHidden/>
    <w:unhideWhenUsed/>
    <w:rsid w:val="00D25CF2"/>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paragraph" w:styleId="BlockText">
    <w:name w:val="Block Text"/>
    <w:basedOn w:val="Normal"/>
    <w:uiPriority w:val="99"/>
    <w:semiHidden/>
    <w:unhideWhenUsed/>
    <w:rsid w:val="00D25CF2"/>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val="en-GB" w:eastAsia="ja-JP"/>
    </w:rPr>
  </w:style>
  <w:style w:type="paragraph" w:styleId="BodyTextFirstIndent">
    <w:name w:val="Body Text First Indent"/>
    <w:basedOn w:val="BodyText"/>
    <w:link w:val="BodyTextFirstIndentChar"/>
    <w:uiPriority w:val="99"/>
    <w:unhideWhenUsed/>
    <w:rsid w:val="00D25CF2"/>
    <w:pPr>
      <w:ind w:firstLine="360"/>
    </w:pPr>
    <w:rPr>
      <w:rFonts w:eastAsiaTheme="minorHAnsi"/>
      <w:b w:val="0"/>
      <w:i w:val="0"/>
    </w:rPr>
  </w:style>
  <w:style w:type="character" w:customStyle="1" w:styleId="BodyTextFirstIndentChar">
    <w:name w:val="Body Text First Indent Char"/>
    <w:basedOn w:val="BodyTextChar"/>
    <w:link w:val="BodyTextFirstIndent"/>
    <w:uiPriority w:val="99"/>
    <w:rsid w:val="00D25CF2"/>
    <w:rPr>
      <w:rFonts w:ascii="Times New Roman" w:eastAsiaTheme="minorHAnsi" w:hAnsi="Times New Roman"/>
      <w:b w:val="0"/>
      <w:i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D25CF2"/>
    <w:pPr>
      <w:ind w:left="360" w:firstLine="360"/>
    </w:pPr>
    <w:rPr>
      <w:rFonts w:eastAsiaTheme="minorHAnsi"/>
      <w:b w:val="0"/>
    </w:rPr>
  </w:style>
  <w:style w:type="character" w:customStyle="1" w:styleId="BodyTextFirstIndent2Char">
    <w:name w:val="Body Text First Indent 2 Char"/>
    <w:basedOn w:val="BodyTextIndentChar"/>
    <w:link w:val="BodyTextFirstIndent2"/>
    <w:uiPriority w:val="99"/>
    <w:semiHidden/>
    <w:rsid w:val="00D25CF2"/>
    <w:rPr>
      <w:rFonts w:ascii="Times New Roman" w:eastAsiaTheme="minorHAnsi" w:hAnsi="Times New Roman"/>
      <w:b w:val="0"/>
      <w:sz w:val="24"/>
      <w:szCs w:val="24"/>
      <w:lang w:val="en-GB" w:eastAsia="ja-JP"/>
    </w:rPr>
  </w:style>
  <w:style w:type="paragraph" w:styleId="BodyTextIndent2">
    <w:name w:val="Body Text Indent 2"/>
    <w:basedOn w:val="Normal"/>
    <w:link w:val="BodyTextIndent2Char"/>
    <w:uiPriority w:val="99"/>
    <w:semiHidden/>
    <w:unhideWhenUsed/>
    <w:rsid w:val="00D25CF2"/>
    <w:pPr>
      <w:tabs>
        <w:tab w:val="clear" w:pos="794"/>
        <w:tab w:val="clear" w:pos="1191"/>
        <w:tab w:val="clear" w:pos="1588"/>
        <w:tab w:val="clear" w:pos="1985"/>
      </w:tabs>
      <w:overflowPunct/>
      <w:autoSpaceDE/>
      <w:autoSpaceDN/>
      <w:adjustRightInd/>
      <w:spacing w:after="120" w:line="480" w:lineRule="auto"/>
      <w:ind w:left="360"/>
      <w:textAlignment w:val="auto"/>
    </w:pPr>
    <w:rPr>
      <w:rFonts w:eastAsiaTheme="minorHAnsi"/>
      <w:szCs w:val="24"/>
      <w:lang w:val="en-GB" w:eastAsia="ja-JP"/>
    </w:rPr>
  </w:style>
  <w:style w:type="character" w:customStyle="1" w:styleId="BodyTextIndent2Char">
    <w:name w:val="Body Text Indent 2 Char"/>
    <w:basedOn w:val="DefaultParagraphFont"/>
    <w:link w:val="BodyTextIndent2"/>
    <w:uiPriority w:val="99"/>
    <w:semiHidden/>
    <w:rsid w:val="00D25CF2"/>
    <w:rPr>
      <w:rFonts w:ascii="Times New Roman" w:eastAsiaTheme="minorHAnsi" w:hAnsi="Times New Roman"/>
      <w:sz w:val="24"/>
      <w:szCs w:val="24"/>
      <w:lang w:val="en-GB" w:eastAsia="ja-JP"/>
    </w:rPr>
  </w:style>
  <w:style w:type="paragraph" w:styleId="BodyTextIndent3">
    <w:name w:val="Body Text Indent 3"/>
    <w:basedOn w:val="Normal"/>
    <w:link w:val="BodyTextIndent3Char"/>
    <w:uiPriority w:val="99"/>
    <w:semiHidden/>
    <w:unhideWhenUsed/>
    <w:rsid w:val="00D25CF2"/>
    <w:pPr>
      <w:tabs>
        <w:tab w:val="clear" w:pos="794"/>
        <w:tab w:val="clear" w:pos="1191"/>
        <w:tab w:val="clear" w:pos="1588"/>
        <w:tab w:val="clear" w:pos="1985"/>
      </w:tabs>
      <w:overflowPunct/>
      <w:autoSpaceDE/>
      <w:autoSpaceDN/>
      <w:adjustRightInd/>
      <w:spacing w:after="120"/>
      <w:ind w:left="360"/>
      <w:textAlignment w:val="auto"/>
    </w:pPr>
    <w:rPr>
      <w:rFonts w:eastAsiaTheme="minorHAnsi"/>
      <w:sz w:val="16"/>
      <w:szCs w:val="16"/>
      <w:lang w:val="en-GB" w:eastAsia="ja-JP"/>
    </w:rPr>
  </w:style>
  <w:style w:type="character" w:customStyle="1" w:styleId="BodyTextIndent3Char">
    <w:name w:val="Body Text Indent 3 Char"/>
    <w:basedOn w:val="DefaultParagraphFont"/>
    <w:link w:val="BodyTextIndent3"/>
    <w:uiPriority w:val="99"/>
    <w:semiHidden/>
    <w:rsid w:val="00D25CF2"/>
    <w:rPr>
      <w:rFonts w:ascii="Times New Roman" w:eastAsiaTheme="minorHAnsi" w:hAnsi="Times New Roman"/>
      <w:sz w:val="16"/>
      <w:szCs w:val="16"/>
      <w:lang w:val="en-GB" w:eastAsia="ja-JP"/>
    </w:rPr>
  </w:style>
  <w:style w:type="character" w:styleId="BookTitle">
    <w:name w:val="Book Title"/>
    <w:basedOn w:val="DefaultParagraphFont"/>
    <w:uiPriority w:val="33"/>
    <w:rsid w:val="00D25CF2"/>
    <w:rPr>
      <w:b/>
      <w:bCs/>
      <w:i/>
      <w:iCs/>
      <w:spacing w:val="5"/>
    </w:rPr>
  </w:style>
  <w:style w:type="paragraph" w:styleId="Closing">
    <w:name w:val="Closing"/>
    <w:basedOn w:val="Normal"/>
    <w:link w:val="ClosingChar"/>
    <w:uiPriority w:val="99"/>
    <w:semiHidden/>
    <w:unhideWhenUsed/>
    <w:rsid w:val="00D25CF2"/>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val="en-GB" w:eastAsia="ja-JP"/>
    </w:rPr>
  </w:style>
  <w:style w:type="character" w:customStyle="1" w:styleId="ClosingChar">
    <w:name w:val="Closing Char"/>
    <w:basedOn w:val="DefaultParagraphFont"/>
    <w:link w:val="Closing"/>
    <w:uiPriority w:val="99"/>
    <w:semiHidden/>
    <w:rsid w:val="00D25CF2"/>
    <w:rPr>
      <w:rFonts w:ascii="Times New Roman" w:eastAsiaTheme="minorHAnsi" w:hAnsi="Times New Roman"/>
      <w:sz w:val="24"/>
      <w:szCs w:val="24"/>
      <w:lang w:val="en-GB" w:eastAsia="ja-JP"/>
    </w:rPr>
  </w:style>
  <w:style w:type="paragraph" w:styleId="E-mailSignature">
    <w:name w:val="E-mail Signature"/>
    <w:basedOn w:val="Normal"/>
    <w:link w:val="E-mailSignatureChar"/>
    <w:uiPriority w:val="99"/>
    <w:semiHidden/>
    <w:unhideWhenUsed/>
    <w:rsid w:val="00D25CF2"/>
    <w:pPr>
      <w:tabs>
        <w:tab w:val="clear" w:pos="794"/>
        <w:tab w:val="clear" w:pos="1191"/>
        <w:tab w:val="clear" w:pos="1588"/>
        <w:tab w:val="clear" w:pos="1985"/>
      </w:tabs>
      <w:overflowPunct/>
      <w:autoSpaceDE/>
      <w:autoSpaceDN/>
      <w:adjustRightInd/>
      <w:spacing w:before="0"/>
      <w:textAlignment w:val="auto"/>
    </w:pPr>
    <w:rPr>
      <w:rFonts w:eastAsiaTheme="minorHAnsi"/>
      <w:szCs w:val="24"/>
      <w:lang w:val="en-GB" w:eastAsia="ja-JP"/>
    </w:rPr>
  </w:style>
  <w:style w:type="character" w:customStyle="1" w:styleId="E-mailSignatureChar">
    <w:name w:val="E-mail Signature Char"/>
    <w:basedOn w:val="DefaultParagraphFont"/>
    <w:link w:val="E-mailSignature"/>
    <w:uiPriority w:val="99"/>
    <w:semiHidden/>
    <w:rsid w:val="00D25CF2"/>
    <w:rPr>
      <w:rFonts w:ascii="Times New Roman" w:eastAsiaTheme="minorHAnsi" w:hAnsi="Times New Roman"/>
      <w:sz w:val="24"/>
      <w:szCs w:val="24"/>
      <w:lang w:val="en-GB" w:eastAsia="ja-JP"/>
    </w:rPr>
  </w:style>
  <w:style w:type="paragraph" w:styleId="EndnoteText">
    <w:name w:val="endnote text"/>
    <w:basedOn w:val="Normal"/>
    <w:link w:val="EndnoteTextChar"/>
    <w:uiPriority w:val="99"/>
    <w:semiHidden/>
    <w:unhideWhenUsed/>
    <w:rsid w:val="00D25CF2"/>
    <w:pPr>
      <w:tabs>
        <w:tab w:val="clear" w:pos="794"/>
        <w:tab w:val="clear" w:pos="1191"/>
        <w:tab w:val="clear" w:pos="1588"/>
        <w:tab w:val="clear" w:pos="1985"/>
      </w:tabs>
      <w:overflowPunct/>
      <w:autoSpaceDE/>
      <w:autoSpaceDN/>
      <w:adjustRightInd/>
      <w:spacing w:before="0"/>
      <w:textAlignment w:val="auto"/>
    </w:pPr>
    <w:rPr>
      <w:rFonts w:eastAsiaTheme="minorHAnsi"/>
      <w:sz w:val="20"/>
      <w:lang w:val="en-GB" w:eastAsia="ja-JP"/>
    </w:rPr>
  </w:style>
  <w:style w:type="character" w:customStyle="1" w:styleId="EndnoteTextChar">
    <w:name w:val="Endnote Text Char"/>
    <w:basedOn w:val="DefaultParagraphFont"/>
    <w:link w:val="EndnoteText"/>
    <w:uiPriority w:val="99"/>
    <w:semiHidden/>
    <w:rsid w:val="00D25CF2"/>
    <w:rPr>
      <w:rFonts w:ascii="Times New Roman" w:eastAsiaTheme="minorHAnsi" w:hAnsi="Times New Roman"/>
      <w:lang w:val="en-GB" w:eastAsia="ja-JP"/>
    </w:rPr>
  </w:style>
  <w:style w:type="paragraph" w:styleId="EnvelopeAddress">
    <w:name w:val="envelope address"/>
    <w:basedOn w:val="Normal"/>
    <w:uiPriority w:val="99"/>
    <w:semiHidden/>
    <w:unhideWhenUsed/>
    <w:rsid w:val="00D25CF2"/>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val="en-GB" w:eastAsia="ja-JP"/>
    </w:rPr>
  </w:style>
  <w:style w:type="paragraph" w:styleId="EnvelopeReturn">
    <w:name w:val="envelope return"/>
    <w:basedOn w:val="Normal"/>
    <w:uiPriority w:val="99"/>
    <w:semiHidden/>
    <w:unhideWhenUsed/>
    <w:rsid w:val="00D25CF2"/>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val="en-GB" w:eastAsia="ja-JP"/>
    </w:rPr>
  </w:style>
  <w:style w:type="character" w:customStyle="1" w:styleId="Hashtag1">
    <w:name w:val="Hashtag1"/>
    <w:basedOn w:val="DefaultParagraphFont"/>
    <w:uiPriority w:val="99"/>
    <w:semiHidden/>
    <w:unhideWhenUsed/>
    <w:rsid w:val="00D25CF2"/>
    <w:rPr>
      <w:color w:val="2B579A"/>
      <w:shd w:val="clear" w:color="auto" w:fill="E1DFDD"/>
    </w:rPr>
  </w:style>
  <w:style w:type="character" w:styleId="HTMLAcronym">
    <w:name w:val="HTML Acronym"/>
    <w:basedOn w:val="DefaultParagraphFont"/>
    <w:uiPriority w:val="99"/>
    <w:semiHidden/>
    <w:unhideWhenUsed/>
    <w:rsid w:val="00D25CF2"/>
  </w:style>
  <w:style w:type="character" w:styleId="HTMLCite">
    <w:name w:val="HTML Cite"/>
    <w:basedOn w:val="DefaultParagraphFont"/>
    <w:uiPriority w:val="99"/>
    <w:semiHidden/>
    <w:unhideWhenUsed/>
    <w:rsid w:val="00D25CF2"/>
    <w:rPr>
      <w:i/>
      <w:iCs/>
    </w:rPr>
  </w:style>
  <w:style w:type="character" w:styleId="HTMLCode">
    <w:name w:val="HTML Code"/>
    <w:basedOn w:val="DefaultParagraphFont"/>
    <w:uiPriority w:val="99"/>
    <w:semiHidden/>
    <w:unhideWhenUsed/>
    <w:rsid w:val="00D25CF2"/>
    <w:rPr>
      <w:rFonts w:ascii="Consolas" w:hAnsi="Consolas"/>
      <w:sz w:val="20"/>
      <w:szCs w:val="20"/>
    </w:rPr>
  </w:style>
  <w:style w:type="character" w:styleId="HTMLDefinition">
    <w:name w:val="HTML Definition"/>
    <w:basedOn w:val="DefaultParagraphFont"/>
    <w:uiPriority w:val="99"/>
    <w:semiHidden/>
    <w:unhideWhenUsed/>
    <w:rsid w:val="00D25CF2"/>
    <w:rPr>
      <w:i/>
      <w:iCs/>
    </w:rPr>
  </w:style>
  <w:style w:type="character" w:styleId="HTMLKeyboard">
    <w:name w:val="HTML Keyboard"/>
    <w:basedOn w:val="DefaultParagraphFont"/>
    <w:uiPriority w:val="99"/>
    <w:semiHidden/>
    <w:unhideWhenUsed/>
    <w:rsid w:val="00D25CF2"/>
    <w:rPr>
      <w:rFonts w:ascii="Consolas" w:hAnsi="Consolas"/>
      <w:sz w:val="20"/>
      <w:szCs w:val="20"/>
    </w:rPr>
  </w:style>
  <w:style w:type="character" w:styleId="HTMLSample">
    <w:name w:val="HTML Sample"/>
    <w:basedOn w:val="DefaultParagraphFont"/>
    <w:uiPriority w:val="99"/>
    <w:semiHidden/>
    <w:unhideWhenUsed/>
    <w:rsid w:val="00D25CF2"/>
    <w:rPr>
      <w:rFonts w:ascii="Consolas" w:hAnsi="Consolas"/>
      <w:sz w:val="24"/>
      <w:szCs w:val="24"/>
    </w:rPr>
  </w:style>
  <w:style w:type="character" w:styleId="HTMLTypewriter">
    <w:name w:val="HTML Typewriter"/>
    <w:basedOn w:val="DefaultParagraphFont"/>
    <w:uiPriority w:val="99"/>
    <w:semiHidden/>
    <w:unhideWhenUsed/>
    <w:rsid w:val="00D25CF2"/>
    <w:rPr>
      <w:rFonts w:ascii="Consolas" w:hAnsi="Consolas"/>
      <w:sz w:val="20"/>
      <w:szCs w:val="20"/>
    </w:rPr>
  </w:style>
  <w:style w:type="character" w:styleId="HTMLVariable">
    <w:name w:val="HTML Variable"/>
    <w:basedOn w:val="DefaultParagraphFont"/>
    <w:uiPriority w:val="99"/>
    <w:semiHidden/>
    <w:unhideWhenUsed/>
    <w:rsid w:val="00D25CF2"/>
    <w:rPr>
      <w:i/>
      <w:iCs/>
    </w:rPr>
  </w:style>
  <w:style w:type="paragraph" w:styleId="Index4">
    <w:name w:val="index 4"/>
    <w:basedOn w:val="Normal"/>
    <w:next w:val="Normal"/>
    <w:autoRedefine/>
    <w:uiPriority w:val="99"/>
    <w:semiHidden/>
    <w:unhideWhenUsed/>
    <w:rsid w:val="00D25CF2"/>
    <w:pPr>
      <w:tabs>
        <w:tab w:val="clear" w:pos="794"/>
        <w:tab w:val="clear" w:pos="1191"/>
        <w:tab w:val="clear" w:pos="1588"/>
        <w:tab w:val="clear" w:pos="1985"/>
      </w:tabs>
      <w:overflowPunct/>
      <w:autoSpaceDE/>
      <w:autoSpaceDN/>
      <w:adjustRightInd/>
      <w:spacing w:before="0"/>
      <w:ind w:left="960" w:hanging="240"/>
      <w:textAlignment w:val="auto"/>
    </w:pPr>
    <w:rPr>
      <w:rFonts w:eastAsiaTheme="minorHAnsi"/>
      <w:szCs w:val="24"/>
      <w:lang w:val="en-GB" w:eastAsia="ja-JP"/>
    </w:rPr>
  </w:style>
  <w:style w:type="paragraph" w:styleId="Index5">
    <w:name w:val="index 5"/>
    <w:basedOn w:val="Normal"/>
    <w:next w:val="Normal"/>
    <w:autoRedefine/>
    <w:uiPriority w:val="99"/>
    <w:semiHidden/>
    <w:unhideWhenUsed/>
    <w:rsid w:val="00D25CF2"/>
    <w:pPr>
      <w:tabs>
        <w:tab w:val="clear" w:pos="794"/>
        <w:tab w:val="clear" w:pos="1191"/>
        <w:tab w:val="clear" w:pos="1588"/>
        <w:tab w:val="clear" w:pos="1985"/>
      </w:tabs>
      <w:overflowPunct/>
      <w:autoSpaceDE/>
      <w:autoSpaceDN/>
      <w:adjustRightInd/>
      <w:spacing w:before="0"/>
      <w:ind w:left="1200" w:hanging="240"/>
      <w:textAlignment w:val="auto"/>
    </w:pPr>
    <w:rPr>
      <w:rFonts w:eastAsiaTheme="minorHAnsi"/>
      <w:szCs w:val="24"/>
      <w:lang w:val="en-GB" w:eastAsia="ja-JP"/>
    </w:rPr>
  </w:style>
  <w:style w:type="paragraph" w:styleId="Index6">
    <w:name w:val="index 6"/>
    <w:basedOn w:val="Normal"/>
    <w:next w:val="Normal"/>
    <w:autoRedefine/>
    <w:uiPriority w:val="99"/>
    <w:semiHidden/>
    <w:unhideWhenUsed/>
    <w:rsid w:val="00D25CF2"/>
    <w:pPr>
      <w:tabs>
        <w:tab w:val="clear" w:pos="794"/>
        <w:tab w:val="clear" w:pos="1191"/>
        <w:tab w:val="clear" w:pos="1588"/>
        <w:tab w:val="clear" w:pos="1985"/>
      </w:tabs>
      <w:overflowPunct/>
      <w:autoSpaceDE/>
      <w:autoSpaceDN/>
      <w:adjustRightInd/>
      <w:spacing w:before="0"/>
      <w:ind w:left="1440" w:hanging="240"/>
      <w:textAlignment w:val="auto"/>
    </w:pPr>
    <w:rPr>
      <w:rFonts w:eastAsiaTheme="minorHAnsi"/>
      <w:szCs w:val="24"/>
      <w:lang w:val="en-GB" w:eastAsia="ja-JP"/>
    </w:rPr>
  </w:style>
  <w:style w:type="paragraph" w:styleId="Index7">
    <w:name w:val="index 7"/>
    <w:basedOn w:val="Normal"/>
    <w:next w:val="Normal"/>
    <w:autoRedefine/>
    <w:uiPriority w:val="99"/>
    <w:semiHidden/>
    <w:unhideWhenUsed/>
    <w:rsid w:val="00D25CF2"/>
    <w:pPr>
      <w:tabs>
        <w:tab w:val="clear" w:pos="794"/>
        <w:tab w:val="clear" w:pos="1191"/>
        <w:tab w:val="clear" w:pos="1588"/>
        <w:tab w:val="clear" w:pos="1985"/>
      </w:tabs>
      <w:overflowPunct/>
      <w:autoSpaceDE/>
      <w:autoSpaceDN/>
      <w:adjustRightInd/>
      <w:spacing w:before="0"/>
      <w:ind w:left="1680" w:hanging="240"/>
      <w:textAlignment w:val="auto"/>
    </w:pPr>
    <w:rPr>
      <w:rFonts w:eastAsiaTheme="minorHAnsi"/>
      <w:szCs w:val="24"/>
      <w:lang w:val="en-GB" w:eastAsia="ja-JP"/>
    </w:rPr>
  </w:style>
  <w:style w:type="paragraph" w:styleId="Index8">
    <w:name w:val="index 8"/>
    <w:basedOn w:val="Normal"/>
    <w:next w:val="Normal"/>
    <w:autoRedefine/>
    <w:uiPriority w:val="99"/>
    <w:semiHidden/>
    <w:unhideWhenUsed/>
    <w:rsid w:val="00D25CF2"/>
    <w:pPr>
      <w:tabs>
        <w:tab w:val="clear" w:pos="794"/>
        <w:tab w:val="clear" w:pos="1191"/>
        <w:tab w:val="clear" w:pos="1588"/>
        <w:tab w:val="clear" w:pos="1985"/>
      </w:tabs>
      <w:overflowPunct/>
      <w:autoSpaceDE/>
      <w:autoSpaceDN/>
      <w:adjustRightInd/>
      <w:spacing w:before="0"/>
      <w:ind w:left="1920" w:hanging="240"/>
      <w:textAlignment w:val="auto"/>
    </w:pPr>
    <w:rPr>
      <w:rFonts w:eastAsiaTheme="minorHAnsi"/>
      <w:szCs w:val="24"/>
      <w:lang w:val="en-GB" w:eastAsia="ja-JP"/>
    </w:rPr>
  </w:style>
  <w:style w:type="paragraph" w:styleId="Index9">
    <w:name w:val="index 9"/>
    <w:basedOn w:val="Normal"/>
    <w:next w:val="Normal"/>
    <w:autoRedefine/>
    <w:uiPriority w:val="99"/>
    <w:semiHidden/>
    <w:unhideWhenUsed/>
    <w:rsid w:val="00D25CF2"/>
    <w:pPr>
      <w:tabs>
        <w:tab w:val="clear" w:pos="794"/>
        <w:tab w:val="clear" w:pos="1191"/>
        <w:tab w:val="clear" w:pos="1588"/>
        <w:tab w:val="clear" w:pos="1985"/>
      </w:tabs>
      <w:overflowPunct/>
      <w:autoSpaceDE/>
      <w:autoSpaceDN/>
      <w:adjustRightInd/>
      <w:spacing w:before="0"/>
      <w:ind w:left="2160" w:hanging="240"/>
      <w:textAlignment w:val="auto"/>
    </w:pPr>
    <w:rPr>
      <w:rFonts w:eastAsiaTheme="minorHAnsi"/>
      <w:szCs w:val="24"/>
      <w:lang w:val="en-GB" w:eastAsia="ja-JP"/>
    </w:rPr>
  </w:style>
  <w:style w:type="paragraph" w:styleId="IndexHeading">
    <w:name w:val="index heading"/>
    <w:basedOn w:val="Normal"/>
    <w:next w:val="Index1"/>
    <w:uiPriority w:val="99"/>
    <w:semiHidden/>
    <w:unhideWhenUsed/>
    <w:rsid w:val="00D25CF2"/>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val="en-GB" w:eastAsia="ja-JP"/>
    </w:rPr>
  </w:style>
  <w:style w:type="character" w:styleId="IntenseEmphasis">
    <w:name w:val="Intense Emphasis"/>
    <w:basedOn w:val="DefaultParagraphFont"/>
    <w:uiPriority w:val="21"/>
    <w:rsid w:val="00D25CF2"/>
    <w:rPr>
      <w:i/>
      <w:iCs/>
      <w:color w:val="4F81BD" w:themeColor="accent1"/>
    </w:rPr>
  </w:style>
  <w:style w:type="paragraph" w:styleId="IntenseQuote">
    <w:name w:val="Intense Quote"/>
    <w:basedOn w:val="Normal"/>
    <w:next w:val="Normal"/>
    <w:link w:val="IntenseQuoteChar"/>
    <w:uiPriority w:val="30"/>
    <w:rsid w:val="00D25CF2"/>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HAnsi"/>
      <w:i/>
      <w:iCs/>
      <w:color w:val="4F81BD" w:themeColor="accent1"/>
      <w:szCs w:val="24"/>
      <w:lang w:val="en-GB" w:eastAsia="ja-JP"/>
    </w:rPr>
  </w:style>
  <w:style w:type="character" w:customStyle="1" w:styleId="IntenseQuoteChar">
    <w:name w:val="Intense Quote Char"/>
    <w:basedOn w:val="DefaultParagraphFont"/>
    <w:link w:val="IntenseQuote"/>
    <w:uiPriority w:val="30"/>
    <w:rsid w:val="00D25CF2"/>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D25CF2"/>
    <w:rPr>
      <w:b/>
      <w:bCs/>
      <w:smallCaps/>
      <w:color w:val="4F81BD" w:themeColor="accent1"/>
      <w:spacing w:val="5"/>
    </w:rPr>
  </w:style>
  <w:style w:type="character" w:styleId="LineNumber">
    <w:name w:val="line number"/>
    <w:basedOn w:val="DefaultParagraphFont"/>
    <w:uiPriority w:val="99"/>
    <w:semiHidden/>
    <w:unhideWhenUsed/>
    <w:rsid w:val="00D25CF2"/>
  </w:style>
  <w:style w:type="paragraph" w:styleId="List">
    <w:name w:val="List"/>
    <w:basedOn w:val="Normal"/>
    <w:uiPriority w:val="99"/>
    <w:semiHidden/>
    <w:unhideWhenUsed/>
    <w:rsid w:val="00D25CF2"/>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val="en-GB" w:eastAsia="ja-JP"/>
    </w:rPr>
  </w:style>
  <w:style w:type="paragraph" w:styleId="List2">
    <w:name w:val="List 2"/>
    <w:basedOn w:val="Normal"/>
    <w:uiPriority w:val="99"/>
    <w:semiHidden/>
    <w:unhideWhenUsed/>
    <w:rsid w:val="00D25CF2"/>
    <w:pPr>
      <w:tabs>
        <w:tab w:val="clear" w:pos="794"/>
        <w:tab w:val="clear" w:pos="1191"/>
        <w:tab w:val="clear" w:pos="1588"/>
        <w:tab w:val="clear" w:pos="1985"/>
      </w:tabs>
      <w:overflowPunct/>
      <w:autoSpaceDE/>
      <w:autoSpaceDN/>
      <w:adjustRightInd/>
      <w:ind w:left="720" w:hanging="360"/>
      <w:contextualSpacing/>
      <w:textAlignment w:val="auto"/>
    </w:pPr>
    <w:rPr>
      <w:rFonts w:eastAsiaTheme="minorHAnsi"/>
      <w:szCs w:val="24"/>
      <w:lang w:val="en-GB" w:eastAsia="ja-JP"/>
    </w:rPr>
  </w:style>
  <w:style w:type="paragraph" w:styleId="List3">
    <w:name w:val="List 3"/>
    <w:basedOn w:val="Normal"/>
    <w:uiPriority w:val="99"/>
    <w:semiHidden/>
    <w:unhideWhenUsed/>
    <w:rsid w:val="00D25CF2"/>
    <w:pPr>
      <w:tabs>
        <w:tab w:val="clear" w:pos="794"/>
        <w:tab w:val="clear" w:pos="1191"/>
        <w:tab w:val="clear" w:pos="1588"/>
        <w:tab w:val="clear" w:pos="1985"/>
      </w:tabs>
      <w:overflowPunct/>
      <w:autoSpaceDE/>
      <w:autoSpaceDN/>
      <w:adjustRightInd/>
      <w:ind w:left="1080" w:hanging="360"/>
      <w:contextualSpacing/>
      <w:textAlignment w:val="auto"/>
    </w:pPr>
    <w:rPr>
      <w:rFonts w:eastAsiaTheme="minorHAnsi"/>
      <w:szCs w:val="24"/>
      <w:lang w:val="en-GB" w:eastAsia="ja-JP"/>
    </w:rPr>
  </w:style>
  <w:style w:type="paragraph" w:styleId="List4">
    <w:name w:val="List 4"/>
    <w:basedOn w:val="Normal"/>
    <w:uiPriority w:val="99"/>
    <w:unhideWhenUsed/>
    <w:rsid w:val="00D25CF2"/>
    <w:pPr>
      <w:tabs>
        <w:tab w:val="clear" w:pos="794"/>
        <w:tab w:val="clear" w:pos="1191"/>
        <w:tab w:val="clear" w:pos="1588"/>
        <w:tab w:val="clear" w:pos="1985"/>
      </w:tabs>
      <w:overflowPunct/>
      <w:autoSpaceDE/>
      <w:autoSpaceDN/>
      <w:adjustRightInd/>
      <w:ind w:left="1440" w:hanging="360"/>
      <w:contextualSpacing/>
      <w:textAlignment w:val="auto"/>
    </w:pPr>
    <w:rPr>
      <w:rFonts w:eastAsiaTheme="minorHAnsi"/>
      <w:szCs w:val="24"/>
      <w:lang w:val="en-GB" w:eastAsia="ja-JP"/>
    </w:rPr>
  </w:style>
  <w:style w:type="paragraph" w:styleId="List5">
    <w:name w:val="List 5"/>
    <w:basedOn w:val="Normal"/>
    <w:uiPriority w:val="99"/>
    <w:unhideWhenUsed/>
    <w:rsid w:val="00D25CF2"/>
    <w:pPr>
      <w:tabs>
        <w:tab w:val="clear" w:pos="794"/>
        <w:tab w:val="clear" w:pos="1191"/>
        <w:tab w:val="clear" w:pos="1588"/>
        <w:tab w:val="clear" w:pos="1985"/>
      </w:tabs>
      <w:overflowPunct/>
      <w:autoSpaceDE/>
      <w:autoSpaceDN/>
      <w:adjustRightInd/>
      <w:ind w:left="1800" w:hanging="360"/>
      <w:contextualSpacing/>
      <w:textAlignment w:val="auto"/>
    </w:pPr>
    <w:rPr>
      <w:rFonts w:eastAsiaTheme="minorHAnsi"/>
      <w:szCs w:val="24"/>
      <w:lang w:val="en-GB" w:eastAsia="ja-JP"/>
    </w:rPr>
  </w:style>
  <w:style w:type="paragraph" w:styleId="ListBullet">
    <w:name w:val="List Bullet"/>
    <w:basedOn w:val="Normal"/>
    <w:uiPriority w:val="99"/>
    <w:semiHidden/>
    <w:unhideWhenUsed/>
    <w:rsid w:val="00D25CF2"/>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val="en-GB" w:eastAsia="ja-JP"/>
    </w:rPr>
  </w:style>
  <w:style w:type="paragraph" w:styleId="ListBullet2">
    <w:name w:val="List Bullet 2"/>
    <w:basedOn w:val="Normal"/>
    <w:uiPriority w:val="99"/>
    <w:semiHidden/>
    <w:unhideWhenUsed/>
    <w:rsid w:val="00D25CF2"/>
    <w:pPr>
      <w:numPr>
        <w:numId w:val="7"/>
      </w:numPr>
      <w:tabs>
        <w:tab w:val="clear" w:pos="794"/>
        <w:tab w:val="clear" w:pos="1191"/>
        <w:tab w:val="clear" w:pos="1588"/>
        <w:tab w:val="clear" w:pos="1985"/>
      </w:tabs>
      <w:overflowPunct/>
      <w:autoSpaceDE/>
      <w:autoSpaceDN/>
      <w:adjustRightInd/>
      <w:contextualSpacing/>
      <w:textAlignment w:val="auto"/>
    </w:pPr>
    <w:rPr>
      <w:rFonts w:eastAsiaTheme="minorHAnsi"/>
      <w:szCs w:val="24"/>
      <w:lang w:val="en-GB" w:eastAsia="ja-JP"/>
    </w:rPr>
  </w:style>
  <w:style w:type="paragraph" w:styleId="ListBullet3">
    <w:name w:val="List Bullet 3"/>
    <w:basedOn w:val="Normal"/>
    <w:uiPriority w:val="99"/>
    <w:semiHidden/>
    <w:unhideWhenUsed/>
    <w:rsid w:val="00D25CF2"/>
    <w:pPr>
      <w:numPr>
        <w:numId w:val="8"/>
      </w:numPr>
      <w:tabs>
        <w:tab w:val="clear" w:pos="794"/>
        <w:tab w:val="clear" w:pos="1080"/>
        <w:tab w:val="clear" w:pos="1191"/>
        <w:tab w:val="clear" w:pos="1588"/>
        <w:tab w:val="clear" w:pos="1985"/>
      </w:tabs>
      <w:overflowPunct/>
      <w:autoSpaceDE/>
      <w:autoSpaceDN/>
      <w:adjustRightInd/>
      <w:ind w:left="570" w:hanging="570"/>
      <w:contextualSpacing/>
      <w:textAlignment w:val="auto"/>
    </w:pPr>
    <w:rPr>
      <w:rFonts w:eastAsiaTheme="minorHAnsi"/>
      <w:szCs w:val="24"/>
      <w:lang w:val="en-GB" w:eastAsia="ja-JP"/>
    </w:rPr>
  </w:style>
  <w:style w:type="paragraph" w:styleId="ListBullet4">
    <w:name w:val="List Bullet 4"/>
    <w:basedOn w:val="Normal"/>
    <w:uiPriority w:val="99"/>
    <w:semiHidden/>
    <w:unhideWhenUsed/>
    <w:rsid w:val="00D25CF2"/>
    <w:pPr>
      <w:numPr>
        <w:numId w:val="9"/>
      </w:numPr>
      <w:tabs>
        <w:tab w:val="clear" w:pos="794"/>
        <w:tab w:val="clear" w:pos="1191"/>
        <w:tab w:val="clear" w:pos="1440"/>
        <w:tab w:val="clear" w:pos="1588"/>
        <w:tab w:val="clear" w:pos="1985"/>
      </w:tabs>
      <w:overflowPunct/>
      <w:autoSpaceDE/>
      <w:autoSpaceDN/>
      <w:adjustRightInd/>
      <w:ind w:left="360"/>
      <w:contextualSpacing/>
      <w:textAlignment w:val="auto"/>
    </w:pPr>
    <w:rPr>
      <w:rFonts w:eastAsiaTheme="minorHAnsi"/>
      <w:szCs w:val="24"/>
      <w:lang w:val="en-GB" w:eastAsia="ja-JP"/>
    </w:rPr>
  </w:style>
  <w:style w:type="paragraph" w:styleId="ListBullet5">
    <w:name w:val="List Bullet 5"/>
    <w:basedOn w:val="Normal"/>
    <w:uiPriority w:val="99"/>
    <w:semiHidden/>
    <w:unhideWhenUsed/>
    <w:rsid w:val="00D25CF2"/>
    <w:pPr>
      <w:numPr>
        <w:numId w:val="10"/>
      </w:numPr>
      <w:tabs>
        <w:tab w:val="clear" w:pos="794"/>
        <w:tab w:val="clear" w:pos="1191"/>
        <w:tab w:val="clear" w:pos="1588"/>
        <w:tab w:val="clear" w:pos="1800"/>
        <w:tab w:val="clear" w:pos="1985"/>
      </w:tabs>
      <w:overflowPunct/>
      <w:autoSpaceDE/>
      <w:autoSpaceDN/>
      <w:adjustRightInd/>
      <w:ind w:left="360"/>
      <w:contextualSpacing/>
      <w:textAlignment w:val="auto"/>
    </w:pPr>
    <w:rPr>
      <w:rFonts w:eastAsiaTheme="minorHAnsi"/>
      <w:szCs w:val="24"/>
      <w:lang w:val="en-GB" w:eastAsia="ja-JP"/>
    </w:rPr>
  </w:style>
  <w:style w:type="paragraph" w:styleId="ListContinue">
    <w:name w:val="List Continue"/>
    <w:basedOn w:val="Normal"/>
    <w:uiPriority w:val="99"/>
    <w:semiHidden/>
    <w:unhideWhenUsed/>
    <w:rsid w:val="00D25CF2"/>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HAnsi"/>
      <w:szCs w:val="24"/>
      <w:lang w:val="en-GB" w:eastAsia="ja-JP"/>
    </w:rPr>
  </w:style>
  <w:style w:type="paragraph" w:styleId="ListContinue2">
    <w:name w:val="List Continue 2"/>
    <w:basedOn w:val="Normal"/>
    <w:uiPriority w:val="99"/>
    <w:semiHidden/>
    <w:unhideWhenUsed/>
    <w:rsid w:val="00D25CF2"/>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HAnsi"/>
      <w:szCs w:val="24"/>
      <w:lang w:val="en-GB" w:eastAsia="ja-JP"/>
    </w:rPr>
  </w:style>
  <w:style w:type="paragraph" w:styleId="ListContinue3">
    <w:name w:val="List Continue 3"/>
    <w:basedOn w:val="Normal"/>
    <w:uiPriority w:val="99"/>
    <w:semiHidden/>
    <w:unhideWhenUsed/>
    <w:rsid w:val="00D25CF2"/>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HAnsi"/>
      <w:szCs w:val="24"/>
      <w:lang w:val="en-GB" w:eastAsia="ja-JP"/>
    </w:rPr>
  </w:style>
  <w:style w:type="paragraph" w:styleId="ListContinue4">
    <w:name w:val="List Continue 4"/>
    <w:basedOn w:val="Normal"/>
    <w:uiPriority w:val="99"/>
    <w:semiHidden/>
    <w:unhideWhenUsed/>
    <w:rsid w:val="00D25CF2"/>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HAnsi"/>
      <w:szCs w:val="24"/>
      <w:lang w:val="en-GB" w:eastAsia="ja-JP"/>
    </w:rPr>
  </w:style>
  <w:style w:type="paragraph" w:styleId="ListContinue5">
    <w:name w:val="List Continue 5"/>
    <w:basedOn w:val="Normal"/>
    <w:uiPriority w:val="99"/>
    <w:semiHidden/>
    <w:unhideWhenUsed/>
    <w:rsid w:val="00D25CF2"/>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HAnsi"/>
      <w:szCs w:val="24"/>
      <w:lang w:val="en-GB" w:eastAsia="ja-JP"/>
    </w:rPr>
  </w:style>
  <w:style w:type="paragraph" w:styleId="ListNumber">
    <w:name w:val="List Number"/>
    <w:basedOn w:val="Normal"/>
    <w:uiPriority w:val="99"/>
    <w:unhideWhenUsed/>
    <w:rsid w:val="00D25CF2"/>
    <w:pPr>
      <w:numPr>
        <w:numId w:val="11"/>
      </w:numPr>
      <w:tabs>
        <w:tab w:val="clear" w:pos="360"/>
        <w:tab w:val="clear" w:pos="794"/>
        <w:tab w:val="clear" w:pos="1191"/>
        <w:tab w:val="clear" w:pos="1588"/>
        <w:tab w:val="clear" w:pos="1985"/>
      </w:tabs>
      <w:overflowPunct/>
      <w:autoSpaceDE/>
      <w:autoSpaceDN/>
      <w:adjustRightInd/>
      <w:contextualSpacing/>
      <w:textAlignment w:val="auto"/>
    </w:pPr>
    <w:rPr>
      <w:rFonts w:eastAsiaTheme="minorHAnsi"/>
      <w:szCs w:val="24"/>
      <w:lang w:val="en-GB" w:eastAsia="ja-JP"/>
    </w:rPr>
  </w:style>
  <w:style w:type="paragraph" w:styleId="ListNumber2">
    <w:name w:val="List Number 2"/>
    <w:basedOn w:val="Normal"/>
    <w:uiPriority w:val="99"/>
    <w:semiHidden/>
    <w:unhideWhenUsed/>
    <w:rsid w:val="00D25CF2"/>
    <w:pPr>
      <w:numPr>
        <w:numId w:val="12"/>
      </w:numPr>
      <w:tabs>
        <w:tab w:val="clear" w:pos="720"/>
        <w:tab w:val="clear" w:pos="794"/>
        <w:tab w:val="clear" w:pos="1191"/>
        <w:tab w:val="clear" w:pos="1588"/>
        <w:tab w:val="clear" w:pos="1985"/>
      </w:tabs>
      <w:overflowPunct/>
      <w:autoSpaceDE/>
      <w:autoSpaceDN/>
      <w:adjustRightInd/>
      <w:ind w:left="360"/>
      <w:contextualSpacing/>
      <w:textAlignment w:val="auto"/>
    </w:pPr>
    <w:rPr>
      <w:rFonts w:eastAsiaTheme="minorHAnsi"/>
      <w:szCs w:val="24"/>
      <w:lang w:val="en-GB" w:eastAsia="ja-JP"/>
    </w:rPr>
  </w:style>
  <w:style w:type="paragraph" w:styleId="ListNumber3">
    <w:name w:val="List Number 3"/>
    <w:basedOn w:val="Normal"/>
    <w:uiPriority w:val="99"/>
    <w:semiHidden/>
    <w:unhideWhenUsed/>
    <w:rsid w:val="00D25CF2"/>
    <w:pPr>
      <w:numPr>
        <w:numId w:val="13"/>
      </w:numPr>
      <w:tabs>
        <w:tab w:val="clear" w:pos="794"/>
        <w:tab w:val="clear" w:pos="1080"/>
        <w:tab w:val="clear" w:pos="1191"/>
        <w:tab w:val="clear" w:pos="1588"/>
        <w:tab w:val="clear" w:pos="1985"/>
      </w:tabs>
      <w:overflowPunct/>
      <w:autoSpaceDE/>
      <w:autoSpaceDN/>
      <w:adjustRightInd/>
      <w:ind w:left="717"/>
      <w:contextualSpacing/>
      <w:textAlignment w:val="auto"/>
    </w:pPr>
    <w:rPr>
      <w:rFonts w:eastAsiaTheme="minorHAnsi"/>
      <w:szCs w:val="24"/>
      <w:lang w:val="en-GB" w:eastAsia="ja-JP"/>
    </w:rPr>
  </w:style>
  <w:style w:type="paragraph" w:styleId="ListNumber4">
    <w:name w:val="List Number 4"/>
    <w:basedOn w:val="Normal"/>
    <w:uiPriority w:val="99"/>
    <w:semiHidden/>
    <w:unhideWhenUsed/>
    <w:rsid w:val="00D25CF2"/>
    <w:pPr>
      <w:numPr>
        <w:numId w:val="14"/>
      </w:numPr>
      <w:tabs>
        <w:tab w:val="clear" w:pos="794"/>
        <w:tab w:val="clear" w:pos="1191"/>
        <w:tab w:val="clear" w:pos="1440"/>
        <w:tab w:val="clear" w:pos="1588"/>
        <w:tab w:val="clear" w:pos="1985"/>
      </w:tabs>
      <w:overflowPunct/>
      <w:autoSpaceDE/>
      <w:autoSpaceDN/>
      <w:adjustRightInd/>
      <w:ind w:left="780"/>
      <w:contextualSpacing/>
      <w:textAlignment w:val="auto"/>
    </w:pPr>
    <w:rPr>
      <w:rFonts w:eastAsiaTheme="minorHAnsi"/>
      <w:szCs w:val="24"/>
      <w:lang w:val="en-GB" w:eastAsia="ja-JP"/>
    </w:rPr>
  </w:style>
  <w:style w:type="paragraph" w:styleId="ListNumber5">
    <w:name w:val="List Number 5"/>
    <w:basedOn w:val="Normal"/>
    <w:uiPriority w:val="99"/>
    <w:semiHidden/>
    <w:unhideWhenUsed/>
    <w:rsid w:val="00D25CF2"/>
    <w:pPr>
      <w:numPr>
        <w:numId w:val="15"/>
      </w:numPr>
      <w:tabs>
        <w:tab w:val="clear" w:pos="794"/>
        <w:tab w:val="clear" w:pos="1191"/>
        <w:tab w:val="clear" w:pos="1588"/>
        <w:tab w:val="clear" w:pos="1800"/>
        <w:tab w:val="clear" w:pos="1985"/>
        <w:tab w:val="num" w:pos="432"/>
      </w:tabs>
      <w:overflowPunct/>
      <w:autoSpaceDE/>
      <w:autoSpaceDN/>
      <w:adjustRightInd/>
      <w:ind w:left="432" w:hanging="432"/>
      <w:contextualSpacing/>
      <w:textAlignment w:val="auto"/>
    </w:pPr>
    <w:rPr>
      <w:rFonts w:eastAsiaTheme="minorHAnsi"/>
      <w:szCs w:val="24"/>
      <w:lang w:val="en-GB" w:eastAsia="ja-JP"/>
    </w:rPr>
  </w:style>
  <w:style w:type="paragraph" w:styleId="MacroText">
    <w:name w:val="macro"/>
    <w:link w:val="MacroTextChar"/>
    <w:uiPriority w:val="99"/>
    <w:semiHidden/>
    <w:unhideWhenUsed/>
    <w:rsid w:val="00D25CF2"/>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D25CF2"/>
    <w:rPr>
      <w:rFonts w:ascii="Consolas" w:eastAsiaTheme="minorHAnsi" w:hAnsi="Consolas"/>
      <w:lang w:val="en-GB" w:eastAsia="ja-JP"/>
    </w:rPr>
  </w:style>
  <w:style w:type="character" w:customStyle="1" w:styleId="Mention1">
    <w:name w:val="Mention1"/>
    <w:basedOn w:val="DefaultParagraphFont"/>
    <w:uiPriority w:val="99"/>
    <w:unhideWhenUsed/>
    <w:rsid w:val="00D25CF2"/>
    <w:rPr>
      <w:color w:val="2B579A"/>
      <w:shd w:val="clear" w:color="auto" w:fill="E1DFDD"/>
    </w:rPr>
  </w:style>
  <w:style w:type="paragraph" w:styleId="MessageHeader">
    <w:name w:val="Message Header"/>
    <w:basedOn w:val="Normal"/>
    <w:link w:val="MessageHeaderChar"/>
    <w:uiPriority w:val="99"/>
    <w:semiHidden/>
    <w:unhideWhenUsed/>
    <w:rsid w:val="00D25CF2"/>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val="en-GB" w:eastAsia="ja-JP"/>
    </w:rPr>
  </w:style>
  <w:style w:type="character" w:customStyle="1" w:styleId="MessageHeaderChar">
    <w:name w:val="Message Header Char"/>
    <w:basedOn w:val="DefaultParagraphFont"/>
    <w:link w:val="MessageHeader"/>
    <w:uiPriority w:val="99"/>
    <w:semiHidden/>
    <w:rsid w:val="00D25CF2"/>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D25CF2"/>
    <w:rPr>
      <w:rFonts w:ascii="Times New Roman" w:eastAsiaTheme="minorHAnsi" w:hAnsi="Times New Roman"/>
      <w:sz w:val="24"/>
      <w:szCs w:val="24"/>
      <w:lang w:val="en-GB" w:eastAsia="ja-JP"/>
    </w:rPr>
  </w:style>
  <w:style w:type="paragraph" w:styleId="NormalIndent0">
    <w:name w:val="Normal Indent"/>
    <w:basedOn w:val="Normal"/>
    <w:uiPriority w:val="99"/>
    <w:semiHidden/>
    <w:unhideWhenUsed/>
    <w:rsid w:val="00D25CF2"/>
    <w:pPr>
      <w:tabs>
        <w:tab w:val="clear" w:pos="794"/>
        <w:tab w:val="clear" w:pos="1191"/>
        <w:tab w:val="clear" w:pos="1588"/>
        <w:tab w:val="clear" w:pos="1985"/>
      </w:tabs>
      <w:overflowPunct/>
      <w:autoSpaceDE/>
      <w:autoSpaceDN/>
      <w:adjustRightInd/>
      <w:ind w:left="720"/>
      <w:textAlignment w:val="auto"/>
    </w:pPr>
    <w:rPr>
      <w:rFonts w:eastAsiaTheme="minorHAnsi"/>
      <w:szCs w:val="24"/>
      <w:lang w:val="en-GB" w:eastAsia="ja-JP"/>
    </w:rPr>
  </w:style>
  <w:style w:type="paragraph" w:styleId="NoteHeading">
    <w:name w:val="Note Heading"/>
    <w:basedOn w:val="Normal"/>
    <w:next w:val="Normal"/>
    <w:link w:val="NoteHeadingChar"/>
    <w:uiPriority w:val="99"/>
    <w:semiHidden/>
    <w:unhideWhenUsed/>
    <w:rsid w:val="00D25CF2"/>
    <w:pPr>
      <w:tabs>
        <w:tab w:val="clear" w:pos="794"/>
        <w:tab w:val="clear" w:pos="1191"/>
        <w:tab w:val="clear" w:pos="1588"/>
        <w:tab w:val="clear" w:pos="1985"/>
      </w:tabs>
      <w:overflowPunct/>
      <w:autoSpaceDE/>
      <w:autoSpaceDN/>
      <w:adjustRightInd/>
      <w:spacing w:before="0"/>
      <w:textAlignment w:val="auto"/>
    </w:pPr>
    <w:rPr>
      <w:rFonts w:eastAsiaTheme="minorHAnsi"/>
      <w:szCs w:val="24"/>
      <w:lang w:val="en-GB" w:eastAsia="ja-JP"/>
    </w:rPr>
  </w:style>
  <w:style w:type="character" w:customStyle="1" w:styleId="NoteHeadingChar">
    <w:name w:val="Note Heading Char"/>
    <w:basedOn w:val="DefaultParagraphFont"/>
    <w:link w:val="NoteHeading"/>
    <w:uiPriority w:val="99"/>
    <w:semiHidden/>
    <w:rsid w:val="00D25CF2"/>
    <w:rPr>
      <w:rFonts w:ascii="Times New Roman" w:eastAsiaTheme="minorHAnsi" w:hAnsi="Times New Roman"/>
      <w:sz w:val="24"/>
      <w:szCs w:val="24"/>
      <w:lang w:val="en-GB" w:eastAsia="ja-JP"/>
    </w:rPr>
  </w:style>
  <w:style w:type="paragraph" w:styleId="Salutation">
    <w:name w:val="Salutation"/>
    <w:basedOn w:val="Normal"/>
    <w:next w:val="Normal"/>
    <w:link w:val="SalutationChar"/>
    <w:uiPriority w:val="99"/>
    <w:unhideWhenUsed/>
    <w:rsid w:val="00D25CF2"/>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character" w:customStyle="1" w:styleId="SalutationChar">
    <w:name w:val="Salutation Char"/>
    <w:basedOn w:val="DefaultParagraphFont"/>
    <w:link w:val="Salutation"/>
    <w:uiPriority w:val="99"/>
    <w:rsid w:val="00D25CF2"/>
    <w:rPr>
      <w:rFonts w:ascii="Times New Roman" w:eastAsiaTheme="minorHAnsi" w:hAnsi="Times New Roman"/>
      <w:sz w:val="24"/>
      <w:szCs w:val="24"/>
      <w:lang w:val="en-GB" w:eastAsia="ja-JP"/>
    </w:rPr>
  </w:style>
  <w:style w:type="paragraph" w:styleId="Signature">
    <w:name w:val="Signature"/>
    <w:basedOn w:val="Normal"/>
    <w:link w:val="SignatureChar"/>
    <w:uiPriority w:val="99"/>
    <w:semiHidden/>
    <w:unhideWhenUsed/>
    <w:rsid w:val="00D25CF2"/>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val="en-GB" w:eastAsia="ja-JP"/>
    </w:rPr>
  </w:style>
  <w:style w:type="character" w:customStyle="1" w:styleId="SignatureChar">
    <w:name w:val="Signature Char"/>
    <w:basedOn w:val="DefaultParagraphFont"/>
    <w:link w:val="Signature"/>
    <w:uiPriority w:val="99"/>
    <w:semiHidden/>
    <w:rsid w:val="00D25CF2"/>
    <w:rPr>
      <w:rFonts w:ascii="Times New Roman" w:eastAsiaTheme="minorHAnsi" w:hAnsi="Times New Roman"/>
      <w:sz w:val="24"/>
      <w:szCs w:val="24"/>
      <w:lang w:val="en-GB" w:eastAsia="ja-JP"/>
    </w:rPr>
  </w:style>
  <w:style w:type="character" w:customStyle="1" w:styleId="SmartHyperlink1">
    <w:name w:val="Smart Hyperlink1"/>
    <w:basedOn w:val="DefaultParagraphFont"/>
    <w:uiPriority w:val="99"/>
    <w:semiHidden/>
    <w:unhideWhenUsed/>
    <w:rsid w:val="00D25CF2"/>
    <w:rPr>
      <w:u w:val="dotted"/>
    </w:rPr>
  </w:style>
  <w:style w:type="character" w:customStyle="1" w:styleId="SmartLink1">
    <w:name w:val="SmartLink1"/>
    <w:basedOn w:val="DefaultParagraphFont"/>
    <w:uiPriority w:val="99"/>
    <w:semiHidden/>
    <w:unhideWhenUsed/>
    <w:rsid w:val="00D25CF2"/>
    <w:rPr>
      <w:color w:val="0000FF"/>
      <w:u w:val="single"/>
      <w:shd w:val="clear" w:color="auto" w:fill="F3F2F1"/>
    </w:rPr>
  </w:style>
  <w:style w:type="character" w:styleId="SubtleEmphasis">
    <w:name w:val="Subtle Emphasis"/>
    <w:basedOn w:val="DefaultParagraphFont"/>
    <w:uiPriority w:val="19"/>
    <w:rsid w:val="00D25CF2"/>
    <w:rPr>
      <w:i/>
      <w:iCs/>
      <w:color w:val="404040" w:themeColor="text1" w:themeTint="BF"/>
    </w:rPr>
  </w:style>
  <w:style w:type="character" w:styleId="SubtleReference">
    <w:name w:val="Subtle Reference"/>
    <w:basedOn w:val="DefaultParagraphFont"/>
    <w:uiPriority w:val="31"/>
    <w:rsid w:val="00D25CF2"/>
    <w:rPr>
      <w:smallCaps/>
      <w:color w:val="5A5A5A" w:themeColor="text1" w:themeTint="A5"/>
    </w:rPr>
  </w:style>
  <w:style w:type="paragraph" w:styleId="TableofAuthorities">
    <w:name w:val="table of authorities"/>
    <w:basedOn w:val="Normal"/>
    <w:next w:val="Normal"/>
    <w:uiPriority w:val="99"/>
    <w:semiHidden/>
    <w:unhideWhenUsed/>
    <w:rsid w:val="00D25CF2"/>
    <w:pPr>
      <w:tabs>
        <w:tab w:val="clear" w:pos="794"/>
        <w:tab w:val="clear" w:pos="1191"/>
        <w:tab w:val="clear" w:pos="1588"/>
        <w:tab w:val="clear" w:pos="1985"/>
      </w:tabs>
      <w:overflowPunct/>
      <w:autoSpaceDE/>
      <w:autoSpaceDN/>
      <w:adjustRightInd/>
      <w:ind w:left="240" w:hanging="240"/>
      <w:textAlignment w:val="auto"/>
    </w:pPr>
    <w:rPr>
      <w:rFonts w:eastAsiaTheme="minorHAnsi"/>
      <w:szCs w:val="24"/>
      <w:lang w:val="en-GB" w:eastAsia="ja-JP"/>
    </w:rPr>
  </w:style>
  <w:style w:type="paragraph" w:styleId="TOAHeading">
    <w:name w:val="toa heading"/>
    <w:basedOn w:val="Normal"/>
    <w:next w:val="Normal"/>
    <w:uiPriority w:val="99"/>
    <w:semiHidden/>
    <w:unhideWhenUsed/>
    <w:rsid w:val="00D25CF2"/>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val="en-GB" w:eastAsia="ja-JP"/>
    </w:rPr>
  </w:style>
  <w:style w:type="numbering" w:customStyle="1" w:styleId="CurrentList1">
    <w:name w:val="Current List1"/>
    <w:uiPriority w:val="99"/>
    <w:rsid w:val="00D25CF2"/>
    <w:pPr>
      <w:numPr>
        <w:numId w:val="30"/>
      </w:numPr>
    </w:pPr>
  </w:style>
  <w:style w:type="character" w:styleId="UnresolvedMention">
    <w:name w:val="Unresolved Mention"/>
    <w:basedOn w:val="DefaultParagraphFont"/>
    <w:uiPriority w:val="99"/>
    <w:rsid w:val="00D25CF2"/>
    <w:rPr>
      <w:color w:val="605E5C"/>
      <w:shd w:val="clear" w:color="auto" w:fill="E1DFDD"/>
    </w:rPr>
  </w:style>
  <w:style w:type="character" w:customStyle="1" w:styleId="HeadingbChar">
    <w:name w:val="Heading_b Char"/>
    <w:link w:val="Headingb"/>
    <w:locked/>
    <w:rsid w:val="00747275"/>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5401">
      <w:bodyDiv w:val="1"/>
      <w:marLeft w:val="0"/>
      <w:marRight w:val="0"/>
      <w:marTop w:val="0"/>
      <w:marBottom w:val="0"/>
      <w:divBdr>
        <w:top w:val="none" w:sz="0" w:space="0" w:color="auto"/>
        <w:left w:val="none" w:sz="0" w:space="0" w:color="auto"/>
        <w:bottom w:val="none" w:sz="0" w:space="0" w:color="auto"/>
        <w:right w:val="none" w:sz="0" w:space="0" w:color="auto"/>
      </w:divBdr>
    </w:div>
    <w:div w:id="704864834">
      <w:bodyDiv w:val="1"/>
      <w:marLeft w:val="0"/>
      <w:marRight w:val="0"/>
      <w:marTop w:val="0"/>
      <w:marBottom w:val="0"/>
      <w:divBdr>
        <w:top w:val="none" w:sz="0" w:space="0" w:color="auto"/>
        <w:left w:val="none" w:sz="0" w:space="0" w:color="auto"/>
        <w:bottom w:val="none" w:sz="0" w:space="0" w:color="auto"/>
        <w:right w:val="none" w:sz="0" w:space="0" w:color="auto"/>
      </w:divBdr>
    </w:div>
    <w:div w:id="860239555">
      <w:bodyDiv w:val="1"/>
      <w:marLeft w:val="0"/>
      <w:marRight w:val="0"/>
      <w:marTop w:val="0"/>
      <w:marBottom w:val="0"/>
      <w:divBdr>
        <w:top w:val="none" w:sz="0" w:space="0" w:color="auto"/>
        <w:left w:val="none" w:sz="0" w:space="0" w:color="auto"/>
        <w:bottom w:val="none" w:sz="0" w:space="0" w:color="auto"/>
        <w:right w:val="none" w:sz="0" w:space="0" w:color="auto"/>
      </w:divBdr>
    </w:div>
    <w:div w:id="919632606">
      <w:bodyDiv w:val="1"/>
      <w:marLeft w:val="0"/>
      <w:marRight w:val="0"/>
      <w:marTop w:val="0"/>
      <w:marBottom w:val="0"/>
      <w:divBdr>
        <w:top w:val="none" w:sz="0" w:space="0" w:color="auto"/>
        <w:left w:val="none" w:sz="0" w:space="0" w:color="auto"/>
        <w:bottom w:val="none" w:sz="0" w:space="0" w:color="auto"/>
        <w:right w:val="none" w:sz="0" w:space="0" w:color="auto"/>
      </w:divBdr>
    </w:div>
    <w:div w:id="1093942087">
      <w:bodyDiv w:val="1"/>
      <w:marLeft w:val="0"/>
      <w:marRight w:val="0"/>
      <w:marTop w:val="0"/>
      <w:marBottom w:val="0"/>
      <w:divBdr>
        <w:top w:val="none" w:sz="0" w:space="0" w:color="auto"/>
        <w:left w:val="none" w:sz="0" w:space="0" w:color="auto"/>
        <w:bottom w:val="none" w:sz="0" w:space="0" w:color="auto"/>
        <w:right w:val="none" w:sz="0" w:space="0" w:color="auto"/>
      </w:divBdr>
    </w:div>
    <w:div w:id="1095713313">
      <w:bodyDiv w:val="1"/>
      <w:marLeft w:val="0"/>
      <w:marRight w:val="0"/>
      <w:marTop w:val="0"/>
      <w:marBottom w:val="0"/>
      <w:divBdr>
        <w:top w:val="none" w:sz="0" w:space="0" w:color="auto"/>
        <w:left w:val="none" w:sz="0" w:space="0" w:color="auto"/>
        <w:bottom w:val="none" w:sz="0" w:space="0" w:color="auto"/>
        <w:right w:val="none" w:sz="0" w:space="0" w:color="auto"/>
      </w:divBdr>
    </w:div>
    <w:div w:id="1376395110">
      <w:bodyDiv w:val="1"/>
      <w:marLeft w:val="0"/>
      <w:marRight w:val="0"/>
      <w:marTop w:val="0"/>
      <w:marBottom w:val="0"/>
      <w:divBdr>
        <w:top w:val="none" w:sz="0" w:space="0" w:color="auto"/>
        <w:left w:val="none" w:sz="0" w:space="0" w:color="auto"/>
        <w:bottom w:val="none" w:sz="0" w:space="0" w:color="auto"/>
        <w:right w:val="none" w:sz="0" w:space="0" w:color="auto"/>
      </w:divBdr>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36553271">
      <w:bodyDiv w:val="1"/>
      <w:marLeft w:val="0"/>
      <w:marRight w:val="0"/>
      <w:marTop w:val="0"/>
      <w:marBottom w:val="0"/>
      <w:divBdr>
        <w:top w:val="none" w:sz="0" w:space="0" w:color="auto"/>
        <w:left w:val="none" w:sz="0" w:space="0" w:color="auto"/>
        <w:bottom w:val="none" w:sz="0" w:space="0" w:color="auto"/>
        <w:right w:val="none" w:sz="0" w:space="0" w:color="auto"/>
      </w:divBdr>
    </w:div>
    <w:div w:id="1926526627">
      <w:bodyDiv w:val="1"/>
      <w:marLeft w:val="0"/>
      <w:marRight w:val="0"/>
      <w:marTop w:val="0"/>
      <w:marBottom w:val="0"/>
      <w:divBdr>
        <w:top w:val="none" w:sz="0" w:space="0" w:color="auto"/>
        <w:left w:val="none" w:sz="0" w:space="0" w:color="auto"/>
        <w:bottom w:val="none" w:sz="0" w:space="0" w:color="auto"/>
        <w:right w:val="none" w:sz="0" w:space="0" w:color="auto"/>
      </w:divBdr>
    </w:div>
    <w:div w:id="201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17-TSAG-220110-TD-GEN-1271" TargetMode="External"/><Relationship Id="rId21" Type="http://schemas.openxmlformats.org/officeDocument/2006/relationships/hyperlink" Target="https://www.itu.int/pub/publications.aspx?lang=en&amp;parent=T-TUT-FSTP-2015-ACC" TargetMode="External"/><Relationship Id="rId42" Type="http://schemas.openxmlformats.org/officeDocument/2006/relationships/hyperlink" Target="https://www.itu.int/md/meetingdoc.asp?lang=en&amp;parent=T17-TSAG-220110-TD-GEN-1230" TargetMode="External"/><Relationship Id="rId47" Type="http://schemas.openxmlformats.org/officeDocument/2006/relationships/hyperlink" Target="https://www.itu.int/md/meetingdoc.asp?lang=en&amp;parent=T17-TSAG-220110-TD-GEN-1318" TargetMode="External"/><Relationship Id="rId63" Type="http://schemas.openxmlformats.org/officeDocument/2006/relationships/hyperlink" Target="https://www.itu.int/md/meetingdoc.asp?lang=en&amp;parent=T17-TSAG-R-0024" TargetMode="External"/><Relationship Id="rId68" Type="http://schemas.openxmlformats.org/officeDocument/2006/relationships/hyperlink" Target="https://www.itu.int/md/meetingdoc.asp?lang=en&amp;parent=T17-TSAG-220110-TD-GEN-1317" TargetMode="External"/><Relationship Id="rId2" Type="http://schemas.openxmlformats.org/officeDocument/2006/relationships/numbering" Target="numbering.xml"/><Relationship Id="rId16" Type="http://schemas.openxmlformats.org/officeDocument/2006/relationships/hyperlink" Target="https://www.itu.int/dms_pub/itu-t/md/17/tsag/td/220110/GEN/T17-TSAG-220110-TD-GEN-1192!A1!MSW-E.docx" TargetMode="External"/><Relationship Id="rId29" Type="http://schemas.openxmlformats.org/officeDocument/2006/relationships/hyperlink" Target="https://www.itu.int/md/meetingdoc.asp?lang=en&amp;parent=T17-TSAG-220110-TD-GEN-1255" TargetMode="External"/><Relationship Id="rId11" Type="http://schemas.openxmlformats.org/officeDocument/2006/relationships/hyperlink" Target="https://www.itu.int/md/meetingdoc.asp?lang=en&amp;parent=T17-TSAG-220110-TD-GEN-1322" TargetMode="External"/><Relationship Id="rId24" Type="http://schemas.openxmlformats.org/officeDocument/2006/relationships/hyperlink" Target="https://www.itu.int/ifa/t/2017/ls/tsag/sp16-tsag-oLS-00045.docx" TargetMode="External"/><Relationship Id="rId32" Type="http://schemas.openxmlformats.org/officeDocument/2006/relationships/hyperlink" Target="https://www.itu.int/md/meetingdoc.asp?lang=en&amp;parent=T17-TSAG-220110-TD-GEN-1205" TargetMode="External"/><Relationship Id="rId37" Type="http://schemas.openxmlformats.org/officeDocument/2006/relationships/hyperlink" Target="https://www.itu.int/rec/T-REC-F.791-201808-I" TargetMode="External"/><Relationship Id="rId40" Type="http://schemas.openxmlformats.org/officeDocument/2006/relationships/hyperlink" Target="https://www.itu.int/md/meetingdoc.asp?lang=en&amp;parent=T17-TSAG-220110-TD-GEN-1182" TargetMode="External"/><Relationship Id="rId45" Type="http://schemas.openxmlformats.org/officeDocument/2006/relationships/hyperlink" Target="https://www.itu.int/md/meetingdoc.asp?lang=en&amp;parent=T17-TSAG-220110-TD-GEN-1241" TargetMode="External"/><Relationship Id="rId53" Type="http://schemas.openxmlformats.org/officeDocument/2006/relationships/hyperlink" Target="https://www.itu.int/ifa/t/2017/ls/tsag/sp16-tsag-oLS-00048r1.docx" TargetMode="External"/><Relationship Id="rId58" Type="http://schemas.openxmlformats.org/officeDocument/2006/relationships/hyperlink" Target="https://www.itu.int/md/meetingdoc.asp?lang=en&amp;parent=T17-TSAG-220110-TD-GEN-1318" TargetMode="External"/><Relationship Id="rId66" Type="http://schemas.openxmlformats.org/officeDocument/2006/relationships/hyperlink" Target="https://www.itu.int/md/meetingdoc.asp?lang=en&amp;parent=T17-TSAG-220110-TD-GEN-1315"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itu.int/md/meetingdoc.asp?lang=en&amp;parent=T17-TSAG-220110-TD-GEN-1233" TargetMode="External"/><Relationship Id="rId19" Type="http://schemas.openxmlformats.org/officeDocument/2006/relationships/hyperlink" Target="https://www.itu.int/md/meetingdoc.asp?lang=en&amp;parent=T17-TSAG-220110-TD-GEN-1232" TargetMode="External"/><Relationship Id="rId14" Type="http://schemas.openxmlformats.org/officeDocument/2006/relationships/hyperlink" Target="https://www.itu.int/md/meetingdoc.asp?lang=en&amp;parent=T17-TSAG-220110-TD-GEN-1174" TargetMode="External"/><Relationship Id="rId22" Type="http://schemas.openxmlformats.org/officeDocument/2006/relationships/hyperlink" Target="https://www.itu.int/md/meetingdoc.asp?lang=en&amp;parent=T17-TSAG-220110-TD-GEN-1314" TargetMode="External"/><Relationship Id="rId27" Type="http://schemas.openxmlformats.org/officeDocument/2006/relationships/hyperlink" Target="https://www.itu.int/md/meetingdoc.asp?lang=en&amp;parent=T17-TSAG-220110-TD-GEN-1260" TargetMode="External"/><Relationship Id="rId30" Type="http://schemas.openxmlformats.org/officeDocument/2006/relationships/hyperlink" Target="https://www.itu.int/md/meetingdoc.asp?lang=en&amp;parent=T17-TSAG-220110-TD-GEN-1280" TargetMode="External"/><Relationship Id="rId35" Type="http://schemas.openxmlformats.org/officeDocument/2006/relationships/hyperlink" Target="https://www.itu.int/md/meetingdoc.asp?lang=en&amp;parent=T17-TSAG-220110-TD-GEN-1253" TargetMode="External"/><Relationship Id="rId43" Type="http://schemas.openxmlformats.org/officeDocument/2006/relationships/hyperlink" Target="https://www.itu.int/md/meetingdoc.asp?lang=en&amp;parent=T17-TSAG-220110-TD-GEN-1316" TargetMode="External"/><Relationship Id="rId48" Type="http://schemas.openxmlformats.org/officeDocument/2006/relationships/hyperlink" Target="https://www.itu.int/md/meetingdoc.asp?lang=en&amp;parent=T17-TSAG-220110-TD-GEN-1175" TargetMode="External"/><Relationship Id="rId56" Type="http://schemas.openxmlformats.org/officeDocument/2006/relationships/hyperlink" Target="https://www.itu.int/md/meetingdoc.asp?lang=en&amp;parent=T17-TSAG-220110-TD-GEN-1244" TargetMode="External"/><Relationship Id="rId64" Type="http://schemas.openxmlformats.org/officeDocument/2006/relationships/hyperlink" Target="mailto:olivier.dubuisson@orange.com"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itu.int/md/meetingdoc.asp?lang=en&amp;parent=T17-TSAG-220110-TD-GEN-1230"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md/meetingdoc.asp?lang=en&amp;parent=T17-TSAG-220110-TD-GEN-1213" TargetMode="External"/><Relationship Id="rId17" Type="http://schemas.openxmlformats.org/officeDocument/2006/relationships/hyperlink" Target="https://www.itu.int/ifa/t/2017/ls/tsag/sp16-tsag-oLS-00046.docx" TargetMode="External"/><Relationship Id="rId25" Type="http://schemas.openxmlformats.org/officeDocument/2006/relationships/hyperlink" Target="https://www.itu.int/md/meetingdoc.asp?lang=en&amp;parent=T17-TSAG-220110-TD-GEN-1234" TargetMode="External"/><Relationship Id="rId33" Type="http://schemas.openxmlformats.org/officeDocument/2006/relationships/hyperlink" Target="https://www.itu.int/md/meetingdoc.asp?lang=en&amp;parent=T17-TSAG-220110-TD-GEN-1206" TargetMode="External"/><Relationship Id="rId38" Type="http://schemas.openxmlformats.org/officeDocument/2006/relationships/hyperlink" Target="https://www.itu.int/md/T17-TSAG-C-0208" TargetMode="External"/><Relationship Id="rId46" Type="http://schemas.openxmlformats.org/officeDocument/2006/relationships/hyperlink" Target="https://www.itu.int/md/meetingdoc.asp?lang=en&amp;parent=T17-TSAG-220110-TD-GEN-1182" TargetMode="External"/><Relationship Id="rId59" Type="http://schemas.openxmlformats.org/officeDocument/2006/relationships/hyperlink" Target="https://www.itu.int/md/meetingdoc.asp?lang=en&amp;parent=T17-TSAG-220110-TD-GEN-1184" TargetMode="External"/><Relationship Id="rId67" Type="http://schemas.openxmlformats.org/officeDocument/2006/relationships/hyperlink" Target="mailto:olivier.dubuisson@orange.com" TargetMode="External"/><Relationship Id="rId20" Type="http://schemas.openxmlformats.org/officeDocument/2006/relationships/hyperlink" Target="https://www.itu.int/ifa/t/2017/ls/tsag/sp16-tsag-oLS-00050.docx" TargetMode="External"/><Relationship Id="rId41" Type="http://schemas.openxmlformats.org/officeDocument/2006/relationships/hyperlink" Target="https://www.itu.int/md/meetingdoc.asp?lang=en&amp;parent=T17-TSAG-220110-TD-GEN-1215" TargetMode="External"/><Relationship Id="rId54" Type="http://schemas.openxmlformats.org/officeDocument/2006/relationships/hyperlink" Target="https://www.itu.int/md/meetingdoc.asp?lang=en&amp;parent=T17-TSAG-220110-TD-GEN-1241" TargetMode="External"/><Relationship Id="rId62" Type="http://schemas.openxmlformats.org/officeDocument/2006/relationships/hyperlink" Target="https://www.itu.int/md/meetingdoc.asp?lang=en&amp;parent=T17-TSAG-220110-TD-GEN-1175"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ifa/t/2017/ls/tsag/sp16-tsag-oLS-00042.zip" TargetMode="External"/><Relationship Id="rId23" Type="http://schemas.openxmlformats.org/officeDocument/2006/relationships/hyperlink" Target="https://www.itu.int/md/meetingdoc.asp?lang=en&amp;parent=T17-TSAG-220110-TD-GEN-1248" TargetMode="External"/><Relationship Id="rId28" Type="http://schemas.openxmlformats.org/officeDocument/2006/relationships/hyperlink" Target="https://www.itu.int/md/meetingdoc.asp?lang=en&amp;parent=T17-TSAG-220110-TD-GEN-1256" TargetMode="External"/><Relationship Id="rId36" Type="http://schemas.openxmlformats.org/officeDocument/2006/relationships/hyperlink" Target="https://www.itu.int/rec/T-REC-F.790-200701-I" TargetMode="External"/><Relationship Id="rId49" Type="http://schemas.openxmlformats.org/officeDocument/2006/relationships/hyperlink" Target="https://www.itu.int/md/meetingdoc.asp?lang=en&amp;parent=T17-TSAG-R-0024" TargetMode="External"/><Relationship Id="rId57" Type="http://schemas.openxmlformats.org/officeDocument/2006/relationships/hyperlink" Target="https://www.itu.int/md/meetingdoc.asp?lang=en&amp;parent=T17-TSAG-220110-TD-GEN-1317" TargetMode="External"/><Relationship Id="rId10" Type="http://schemas.openxmlformats.org/officeDocument/2006/relationships/hyperlink" Target="https://www.itu.int/md/meetingdoc.asp?lang=en&amp;parent=T17-TSAG-220110-TD-GEN-1210" TargetMode="External"/><Relationship Id="rId31" Type="http://schemas.openxmlformats.org/officeDocument/2006/relationships/hyperlink" Target="https://www.itu.int/md/meetingdoc.asp?lang=en&amp;parent=T17-TSAG-220110-TD-GEN-1243" TargetMode="External"/><Relationship Id="rId44" Type="http://schemas.openxmlformats.org/officeDocument/2006/relationships/hyperlink" Target="https://www.itu.int/md/meetingdoc.asp?lang=en&amp;parent=T17-TSAG-220110-TD-GEN-1293" TargetMode="External"/><Relationship Id="rId52" Type="http://schemas.openxmlformats.org/officeDocument/2006/relationships/hyperlink" Target="https://www.itu.int/md/meetingdoc.asp?lang=en&amp;parent=T17-TSAG-220110-TD-GEN-1180" TargetMode="External"/><Relationship Id="rId60" Type="http://schemas.openxmlformats.org/officeDocument/2006/relationships/hyperlink" Target="https://www.itu.int/md/meetingdoc.asp?lang=en&amp;parent=T17-TSAG-220110-TD-GEN-1319" TargetMode="External"/><Relationship Id="rId65" Type="http://schemas.openxmlformats.org/officeDocument/2006/relationships/hyperlink" Target="mailto:olivier.dubuisson@orange.com"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meetingdoc.asp?lang=en&amp;parent=T17-TSAG-220110-TD-GEN-1219" TargetMode="External"/><Relationship Id="rId13" Type="http://schemas.openxmlformats.org/officeDocument/2006/relationships/hyperlink" Target="https://www.itu.int/md/meetingdoc.asp?lang=en&amp;parent=T17-TSAG-220110-TD-GEN-1172" TargetMode="External"/><Relationship Id="rId18" Type="http://schemas.openxmlformats.org/officeDocument/2006/relationships/hyperlink" Target="https://www.itu.int/md/meetingdoc.asp?lang=en&amp;parent=T17-TSAG-220110-TD-GEN-1313" TargetMode="External"/><Relationship Id="rId39" Type="http://schemas.openxmlformats.org/officeDocument/2006/relationships/hyperlink" Target="https://www.itu.int/md/T17-TSAG-C-0210" TargetMode="External"/><Relationship Id="rId34" Type="http://schemas.openxmlformats.org/officeDocument/2006/relationships/hyperlink" Target="https://www.itu.int/md/meetingdoc.asp?lang=en&amp;parent=T17-TSAG-220110-TD-GEN-1282" TargetMode="External"/><Relationship Id="rId50" Type="http://schemas.openxmlformats.org/officeDocument/2006/relationships/hyperlink" Target="https://www.itu.int/ifa/t/2017/ls/tsag/sp16-tsag-oLS-00046.docx" TargetMode="External"/><Relationship Id="rId55" Type="http://schemas.openxmlformats.org/officeDocument/2006/relationships/hyperlink" Target="https://www.itu.int/md/meetingdoc.asp?lang=en&amp;parent=T17-TSAG-220110-TD-GEN-1321"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8355A-F842-450F-A54B-4E0ECC94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1</TotalTime>
  <Pages>21</Pages>
  <Words>12990</Words>
  <Characters>20146</Characters>
  <Application>Microsoft Office Word</Application>
  <DocSecurity>0</DocSecurity>
  <Lines>167</Lines>
  <Paragraphs>66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33070</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keywords>TSAG；报告；</cp:keywords>
  <cp:lastModifiedBy>Al-Mnini, Lara</cp:lastModifiedBy>
  <cp:revision>3</cp:revision>
  <cp:lastPrinted>2019-11-25T16:02:00Z</cp:lastPrinted>
  <dcterms:created xsi:type="dcterms:W3CDTF">2022-03-02T13:05:00Z</dcterms:created>
  <dcterms:modified xsi:type="dcterms:W3CDTF">2022-03-02T13:15:00Z</dcterms:modified>
</cp:coreProperties>
</file>