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1A5323" w:rsidRPr="00C725A7" w14:paraId="010DE69B" w14:textId="77777777" w:rsidTr="00B62C06">
        <w:trPr>
          <w:cantSplit/>
        </w:trPr>
        <w:tc>
          <w:tcPr>
            <w:tcW w:w="1190" w:type="dxa"/>
            <w:vMerge w:val="restart"/>
          </w:tcPr>
          <w:p w14:paraId="16315CFF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C725A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19B8F404" wp14:editId="6776038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7EC95FED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0E71F745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4527C265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21597C9A" w14:textId="4D9E8C30" w:rsidR="001A5323" w:rsidRPr="005371CC" w:rsidRDefault="001A5323" w:rsidP="00F315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</w:pPr>
            <w:r w:rsidRPr="005371CC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TSAG-TD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5</w:t>
            </w:r>
            <w:r w:rsidR="00F31579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02</w:t>
            </w:r>
          </w:p>
        </w:tc>
      </w:tr>
      <w:tr w:rsidR="001A5323" w:rsidRPr="00C725A7" w14:paraId="72BEF884" w14:textId="77777777" w:rsidTr="00B62C06">
        <w:trPr>
          <w:cantSplit/>
        </w:trPr>
        <w:tc>
          <w:tcPr>
            <w:tcW w:w="1190" w:type="dxa"/>
            <w:vMerge/>
          </w:tcPr>
          <w:p w14:paraId="0D5486CD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7EC42CAE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46F2FC1E" w14:textId="77777777" w:rsidR="001A5323" w:rsidRPr="00C725A7" w:rsidRDefault="001A5323" w:rsidP="00B62C06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1A5323" w:rsidRPr="00C725A7" w14:paraId="7CC00557" w14:textId="77777777" w:rsidTr="00B62C0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350D631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6F35E18D" w14:textId="77777777" w:rsidR="001A5323" w:rsidRPr="00C725A7" w:rsidRDefault="001A5323" w:rsidP="00B62C06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11AD091" w14:textId="77777777" w:rsidR="001A5323" w:rsidRPr="00C725A7" w:rsidRDefault="001A5323" w:rsidP="00B62C06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1A5323" w:rsidRPr="008A5A66" w14:paraId="0B63D3FF" w14:textId="77777777" w:rsidTr="00B62C06">
        <w:trPr>
          <w:cantSplit/>
        </w:trPr>
        <w:tc>
          <w:tcPr>
            <w:tcW w:w="1616" w:type="dxa"/>
            <w:gridSpan w:val="3"/>
          </w:tcPr>
          <w:p w14:paraId="6D99E36C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43B6A58A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50F969FC" w14:textId="5BC87842" w:rsidR="001A5323" w:rsidRPr="00772C91" w:rsidRDefault="001A5323" w:rsidP="00F31579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23-27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September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201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9</w:t>
            </w:r>
          </w:p>
        </w:tc>
      </w:tr>
      <w:tr w:rsidR="001A5323" w:rsidRPr="008A5A66" w14:paraId="1F2B77EA" w14:textId="77777777" w:rsidTr="00B62C06">
        <w:trPr>
          <w:cantSplit/>
        </w:trPr>
        <w:tc>
          <w:tcPr>
            <w:tcW w:w="9923" w:type="dxa"/>
            <w:gridSpan w:val="5"/>
          </w:tcPr>
          <w:p w14:paraId="0FC8A340" w14:textId="77777777" w:rsidR="001A5323" w:rsidRPr="00772C91" w:rsidRDefault="001A5323" w:rsidP="00B62C06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4"/>
      <w:tr w:rsidR="001A5323" w:rsidRPr="008A5A66" w14:paraId="63A109AB" w14:textId="77777777" w:rsidTr="00B62C06">
        <w:trPr>
          <w:cantSplit/>
        </w:trPr>
        <w:tc>
          <w:tcPr>
            <w:tcW w:w="1616" w:type="dxa"/>
            <w:gridSpan w:val="3"/>
          </w:tcPr>
          <w:p w14:paraId="61A3FF2F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6B818A3C" w14:textId="77777777" w:rsidR="001A5323" w:rsidRPr="00772C91" w:rsidRDefault="001A5323" w:rsidP="00B62C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Director</w:t>
            </w:r>
            <w:r w:rsidRPr="00772C91">
              <w:rPr>
                <w:rFonts w:asciiTheme="majorBidi" w:hAnsiTheme="majorBidi" w:cstheme="majorBidi"/>
                <w:sz w:val="24"/>
                <w:szCs w:val="24"/>
              </w:rPr>
              <w:t>, TSB</w:t>
            </w:r>
          </w:p>
        </w:tc>
      </w:tr>
      <w:tr w:rsidR="001A5323" w:rsidRPr="008A5A66" w14:paraId="20C3E912" w14:textId="77777777" w:rsidTr="00B62C06">
        <w:trPr>
          <w:cantSplit/>
        </w:trPr>
        <w:tc>
          <w:tcPr>
            <w:tcW w:w="1616" w:type="dxa"/>
            <w:gridSpan w:val="3"/>
          </w:tcPr>
          <w:p w14:paraId="33FCD849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024955" w14:textId="2F97E4C5" w:rsidR="001A5323" w:rsidRPr="00772C91" w:rsidRDefault="001A5323" w:rsidP="00F315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Opening address at TSAG Meeting, 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23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September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 </w:t>
            </w:r>
            <w:r w:rsidR="00F31579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2019</w:t>
            </w:r>
          </w:p>
        </w:tc>
      </w:tr>
      <w:tr w:rsidR="001A5323" w:rsidRPr="008A5A66" w14:paraId="72CDBD1F" w14:textId="77777777" w:rsidTr="00B62C0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6D10AF1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5" w:name="dpurpose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6C9D8A40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5"/>
      <w:tr w:rsidR="001A5323" w:rsidRPr="008A5A66" w14:paraId="1B760560" w14:textId="77777777" w:rsidTr="00B62C0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DD4279" w14:textId="77777777" w:rsidR="001A5323" w:rsidRPr="00772C91" w:rsidRDefault="001A5323" w:rsidP="00B62C06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4C11AC" w14:textId="77777777" w:rsidR="001A5323" w:rsidRPr="00772C91" w:rsidRDefault="001A5323" w:rsidP="00B62C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94EB4AC" w14:textId="77777777" w:rsidR="001A5323" w:rsidRPr="00772C91" w:rsidRDefault="001A5323" w:rsidP="00B62C06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8" w:history="1">
              <w:r w:rsidRPr="00772C91">
                <w:rPr>
                  <w:rStyle w:val="Hyperlink"/>
                  <w:rFonts w:asciiTheme="majorBidi" w:hAnsiTheme="majorBidi" w:cstheme="majorBidi"/>
                  <w:color w:val="365F91" w:themeColor="accent1" w:themeShade="BF"/>
                  <w:sz w:val="24"/>
                  <w:szCs w:val="24"/>
                </w:rPr>
                <w:t>tsbdir@itu.int</w:t>
              </w:r>
            </w:hyperlink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61E703A" w14:textId="35718C10" w:rsidR="000B6310" w:rsidRPr="00BD4895" w:rsidRDefault="001A5323" w:rsidP="00435006">
      <w:pPr>
        <w:pStyle w:val="Telecomhead"/>
        <w:spacing w:after="240"/>
        <w:rPr>
          <w:szCs w:val="28"/>
        </w:rPr>
      </w:pPr>
      <w:r>
        <w:rPr>
          <w:szCs w:val="28"/>
        </w:rPr>
        <w:br/>
      </w:r>
      <w:r w:rsidR="00435006">
        <w:rPr>
          <w:szCs w:val="28"/>
        </w:rPr>
        <w:t>Telecommunication Standardization Advisory Group</w:t>
      </w:r>
    </w:p>
    <w:p w14:paraId="49AD20C8" w14:textId="3D19D2F7" w:rsidR="007A0A2E" w:rsidRDefault="00201AE7" w:rsidP="00BA7098">
      <w:pPr>
        <w:pStyle w:val="Telecomhead"/>
        <w:spacing w:before="0" w:after="240"/>
        <w:rPr>
          <w:szCs w:val="28"/>
        </w:rPr>
      </w:pPr>
      <w:r>
        <w:rPr>
          <w:szCs w:val="28"/>
        </w:rPr>
        <w:t>23 September</w:t>
      </w:r>
      <w:r w:rsidR="000B6310" w:rsidRPr="00B84600">
        <w:rPr>
          <w:szCs w:val="28"/>
        </w:rPr>
        <w:t xml:space="preserve"> </w:t>
      </w:r>
      <w:r w:rsidR="000B6310">
        <w:rPr>
          <w:szCs w:val="28"/>
        </w:rPr>
        <w:t>201</w:t>
      </w:r>
      <w:r>
        <w:rPr>
          <w:szCs w:val="28"/>
        </w:rPr>
        <w:t>9</w:t>
      </w:r>
    </w:p>
    <w:p w14:paraId="38C45CC7" w14:textId="69C4E251" w:rsidR="000B6310" w:rsidRPr="00B84600" w:rsidRDefault="0003790A" w:rsidP="00FB30B6">
      <w:pPr>
        <w:pStyle w:val="Telecomhead"/>
        <w:spacing w:before="0" w:after="240"/>
        <w:rPr>
          <w:szCs w:val="28"/>
        </w:rPr>
      </w:pPr>
      <w:r>
        <w:rPr>
          <w:szCs w:val="28"/>
        </w:rPr>
        <w:t>ITU Headquarters, Geneva</w:t>
      </w:r>
    </w:p>
    <w:p w14:paraId="602813DC" w14:textId="32DEB779" w:rsidR="000B6310" w:rsidRPr="00B84600" w:rsidRDefault="00001611" w:rsidP="00001611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14AE8FC9" w14:textId="3B42F5C5" w:rsidR="00E23EE2" w:rsidRDefault="007F4D6D" w:rsidP="002F584D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CD105CE" w14:textId="69D93E8D" w:rsidR="000B6310" w:rsidRDefault="000B6310" w:rsidP="002F584D">
      <w:pPr>
        <w:pStyle w:val="Telecomhead"/>
        <w:snapToGrid w:val="0"/>
        <w:spacing w:before="0" w:line="240" w:lineRule="atLeast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bookmarkStart w:id="6" w:name="_GoBack"/>
      <w:bookmarkEnd w:id="6"/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0DD5A98B" w14:textId="77777777" w:rsidR="002A7F94" w:rsidRDefault="002A7F94" w:rsidP="002A7F9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FFFA037" w14:textId="77777777" w:rsidR="00F65D3B" w:rsidRDefault="00F65D3B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0BA1147" w14:textId="5EDA1AC8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Chairman of TSAG, Bruce Gracie</w:t>
      </w:r>
    </w:p>
    <w:p w14:paraId="6B51F56D" w14:textId="237E6EAA" w:rsidR="00001611" w:rsidRDefault="002E4EB0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03790A">
        <w:rPr>
          <w:rFonts w:asciiTheme="minorBidi" w:hAnsiTheme="minorBidi"/>
          <w:sz w:val="24"/>
          <w:szCs w:val="24"/>
        </w:rPr>
        <w:t>Distinguished colleagues</w:t>
      </w:r>
      <w:r w:rsidR="0062552C">
        <w:rPr>
          <w:rFonts w:asciiTheme="minorBidi" w:hAnsiTheme="minorBidi"/>
          <w:sz w:val="24"/>
          <w:szCs w:val="24"/>
        </w:rPr>
        <w:t xml:space="preserve"> and friends</w:t>
      </w:r>
      <w:r w:rsidRPr="0003790A">
        <w:rPr>
          <w:rFonts w:asciiTheme="minorBidi" w:hAnsiTheme="minorBidi"/>
          <w:sz w:val="24"/>
          <w:szCs w:val="24"/>
        </w:rPr>
        <w:t xml:space="preserve">, </w:t>
      </w:r>
      <w:r w:rsidR="00001611">
        <w:rPr>
          <w:rFonts w:asciiTheme="minorBidi" w:hAnsiTheme="minorBidi"/>
          <w:sz w:val="24"/>
          <w:szCs w:val="24"/>
        </w:rPr>
        <w:t xml:space="preserve"> </w:t>
      </w:r>
    </w:p>
    <w:p w14:paraId="70424C49" w14:textId="77777777" w:rsidR="00553AF4" w:rsidRDefault="00553AF4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DF766AA" w14:textId="12EE8887" w:rsidR="004C37A0" w:rsidRDefault="00553AF4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Good morning</w:t>
      </w:r>
      <w:r w:rsidR="004411F4">
        <w:rPr>
          <w:rFonts w:asciiTheme="minorBidi" w:hAnsiTheme="minorBidi"/>
          <w:sz w:val="24"/>
          <w:szCs w:val="24"/>
        </w:rPr>
        <w:t xml:space="preserve"> and welcome</w:t>
      </w:r>
      <w:r w:rsidR="003005E0">
        <w:rPr>
          <w:rFonts w:asciiTheme="minorBidi" w:hAnsiTheme="minorBidi"/>
          <w:sz w:val="24"/>
          <w:szCs w:val="24"/>
        </w:rPr>
        <w:t xml:space="preserve"> </w:t>
      </w:r>
      <w:r w:rsidR="004411F4">
        <w:rPr>
          <w:rFonts w:asciiTheme="minorBidi" w:hAnsiTheme="minorBidi"/>
          <w:sz w:val="24"/>
          <w:szCs w:val="24"/>
        </w:rPr>
        <w:t xml:space="preserve">to </w:t>
      </w:r>
      <w:r w:rsidR="003005E0">
        <w:rPr>
          <w:rFonts w:asciiTheme="minorBidi" w:hAnsiTheme="minorBidi"/>
          <w:sz w:val="24"/>
          <w:szCs w:val="24"/>
        </w:rPr>
        <w:t xml:space="preserve">this </w:t>
      </w:r>
      <w:r w:rsidR="00836E77">
        <w:rPr>
          <w:rFonts w:asciiTheme="minorBidi" w:hAnsiTheme="minorBidi"/>
          <w:sz w:val="24"/>
          <w:szCs w:val="24"/>
        </w:rPr>
        <w:t xml:space="preserve">meeting of TSAG. </w:t>
      </w:r>
    </w:p>
    <w:p w14:paraId="73B879CE" w14:textId="1E409445" w:rsidR="00836E77" w:rsidRDefault="00836E77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775EEEF" w14:textId="1A0EB4DF" w:rsidR="00485B75" w:rsidRDefault="003005E0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TSAG is </w:t>
      </w:r>
      <w:r w:rsidRPr="004529BA">
        <w:rPr>
          <w:rFonts w:asciiTheme="minorBidi" w:hAnsiTheme="minorBidi"/>
          <w:sz w:val="24"/>
          <w:szCs w:val="24"/>
        </w:rPr>
        <w:t>the guardian</w:t>
      </w:r>
      <w:r>
        <w:rPr>
          <w:rFonts w:asciiTheme="minorBidi" w:hAnsiTheme="minorBidi"/>
          <w:sz w:val="24"/>
          <w:szCs w:val="24"/>
        </w:rPr>
        <w:t xml:space="preserve"> of the ITU standardization platform. </w:t>
      </w:r>
      <w:r w:rsidR="00485B75">
        <w:rPr>
          <w:rFonts w:asciiTheme="minorBidi" w:hAnsiTheme="minorBidi"/>
          <w:sz w:val="24"/>
          <w:szCs w:val="24"/>
        </w:rPr>
        <w:t xml:space="preserve">Its ultimate aim is to make ITU the world’s most </w:t>
      </w:r>
      <w:r w:rsidR="00E75370">
        <w:rPr>
          <w:rFonts w:asciiTheme="minorBidi" w:hAnsiTheme="minorBidi"/>
          <w:sz w:val="24"/>
          <w:szCs w:val="24"/>
        </w:rPr>
        <w:t>valuable</w:t>
      </w:r>
      <w:r w:rsidR="00485B75">
        <w:rPr>
          <w:rFonts w:asciiTheme="minorBidi" w:hAnsiTheme="minorBidi"/>
          <w:sz w:val="24"/>
          <w:szCs w:val="24"/>
        </w:rPr>
        <w:t xml:space="preserve"> venue for ICT standards development. </w:t>
      </w:r>
    </w:p>
    <w:p w14:paraId="1D272361" w14:textId="77777777" w:rsidR="00485B75" w:rsidRDefault="00485B75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E84E5FF" w14:textId="5389534A" w:rsidR="003005E0" w:rsidRDefault="00485B75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</w:t>
      </w:r>
      <w:r w:rsidR="009673BD">
        <w:rPr>
          <w:rFonts w:asciiTheme="minorBidi" w:hAnsiTheme="minorBidi"/>
          <w:sz w:val="24"/>
          <w:szCs w:val="24"/>
        </w:rPr>
        <w:t xml:space="preserve">thank you all </w:t>
      </w:r>
      <w:r w:rsidR="00642296">
        <w:rPr>
          <w:rFonts w:asciiTheme="minorBidi" w:hAnsiTheme="minorBidi"/>
          <w:sz w:val="24"/>
          <w:szCs w:val="24"/>
        </w:rPr>
        <w:t xml:space="preserve">for taking on this </w:t>
      </w:r>
      <w:r>
        <w:rPr>
          <w:rFonts w:asciiTheme="minorBidi" w:hAnsiTheme="minorBidi"/>
          <w:sz w:val="24"/>
          <w:szCs w:val="24"/>
        </w:rPr>
        <w:t>significant responsibility.</w:t>
      </w:r>
      <w:r w:rsidR="009673BD">
        <w:rPr>
          <w:rFonts w:asciiTheme="minorBidi" w:hAnsiTheme="minorBidi"/>
          <w:sz w:val="24"/>
          <w:szCs w:val="24"/>
        </w:rPr>
        <w:t xml:space="preserve"> </w:t>
      </w:r>
    </w:p>
    <w:p w14:paraId="62CA5C31" w14:textId="1BD88947" w:rsidR="00485B75" w:rsidRDefault="00485B75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CF44FD8" w14:textId="6DA7B19C" w:rsidR="009673BD" w:rsidRDefault="009673BD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ITU-T is supporting digital transformation in areas ranging from energy and transportation to healthcare; financial services; and smart </w:t>
      </w:r>
      <w:r w:rsidR="00E22C10">
        <w:rPr>
          <w:rFonts w:asciiTheme="minorBidi" w:hAnsiTheme="minorBidi"/>
          <w:sz w:val="24"/>
          <w:szCs w:val="24"/>
        </w:rPr>
        <w:t xml:space="preserve">sustainable </w:t>
      </w:r>
      <w:r>
        <w:rPr>
          <w:rFonts w:asciiTheme="minorBidi" w:hAnsiTheme="minorBidi"/>
          <w:sz w:val="24"/>
          <w:szCs w:val="24"/>
        </w:rPr>
        <w:t xml:space="preserve">cities. </w:t>
      </w:r>
    </w:p>
    <w:p w14:paraId="754B10C4" w14:textId="5BCF18ED" w:rsidR="00F44FD9" w:rsidRDefault="00F44FD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2FC2154" w14:textId="36ED8D76" w:rsidR="00F44FD9" w:rsidRDefault="00F44FD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have seen a sharp upward trend in ITU-T membership. We have welcomed 41 new members this year, and this follows 45 new members last year.</w:t>
      </w:r>
    </w:p>
    <w:p w14:paraId="6B7C715D" w14:textId="6509CDC2" w:rsidR="009673BD" w:rsidRDefault="009673BD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42785FC" w14:textId="0FBAFBDB" w:rsidR="009673BD" w:rsidRDefault="009673BD" w:rsidP="009673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New ITU-T members include </w:t>
      </w:r>
      <w:r w:rsidRPr="00805F2C">
        <w:rPr>
          <w:rFonts w:asciiTheme="minorBidi" w:hAnsiTheme="minorBidi"/>
          <w:sz w:val="24"/>
          <w:szCs w:val="24"/>
        </w:rPr>
        <w:t>com</w:t>
      </w:r>
      <w:r>
        <w:rPr>
          <w:rFonts w:asciiTheme="minorBidi" w:hAnsiTheme="minorBidi"/>
          <w:sz w:val="24"/>
          <w:szCs w:val="24"/>
        </w:rPr>
        <w:t>panies in energy and utilities; shipping and logistics; mobile payments; over-the-top applications;</w:t>
      </w:r>
      <w:r w:rsidRPr="00805F2C">
        <w:rPr>
          <w:rFonts w:asciiTheme="minorBidi" w:hAnsiTheme="minorBidi"/>
          <w:sz w:val="24"/>
          <w:szCs w:val="24"/>
        </w:rPr>
        <w:t xml:space="preserve"> automotiv</w:t>
      </w:r>
      <w:r>
        <w:rPr>
          <w:rFonts w:asciiTheme="minorBidi" w:hAnsiTheme="minorBidi"/>
          <w:sz w:val="24"/>
          <w:szCs w:val="24"/>
        </w:rPr>
        <w:t xml:space="preserve">e; </w:t>
      </w:r>
      <w:proofErr w:type="spellStart"/>
      <w:r>
        <w:rPr>
          <w:rFonts w:asciiTheme="minorBidi" w:hAnsiTheme="minorBidi"/>
          <w:sz w:val="24"/>
          <w:szCs w:val="24"/>
        </w:rPr>
        <w:t>blockchain</w:t>
      </w:r>
      <w:proofErr w:type="spellEnd"/>
      <w:r>
        <w:rPr>
          <w:rFonts w:asciiTheme="minorBidi" w:hAnsiTheme="minorBidi"/>
          <w:sz w:val="24"/>
          <w:szCs w:val="24"/>
        </w:rPr>
        <w:t xml:space="preserve">; quantum communications; and </w:t>
      </w:r>
      <w:r w:rsidRPr="00805F2C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rtificial Intelligence</w:t>
      </w:r>
      <w:r w:rsidR="00037AD8">
        <w:rPr>
          <w:rFonts w:asciiTheme="minorBidi" w:hAnsiTheme="minorBidi"/>
          <w:sz w:val="24"/>
          <w:szCs w:val="24"/>
        </w:rPr>
        <w:t xml:space="preserve"> or Machine Learning.</w:t>
      </w:r>
    </w:p>
    <w:p w14:paraId="1617384F" w14:textId="7F51FA60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</w:p>
    <w:p w14:paraId="5A3DCB6B" w14:textId="1AEF754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We have spent many years building new partnerships, bringing ICT decision-makers together with decision-makers in other sectors.</w:t>
      </w:r>
    </w:p>
    <w:p w14:paraId="6F72F364" w14:textId="194F9B00" w:rsidR="004411F4" w:rsidRDefault="004411F4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</w:p>
    <w:p w14:paraId="216D5CE4" w14:textId="746DC14F" w:rsidR="004411F4" w:rsidRDefault="004411F4" w:rsidP="004411F4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</w:rPr>
        <w:t xml:space="preserve">We have promoted inclusive </w:t>
      </w:r>
      <w:r>
        <w:rPr>
          <w:rFonts w:asciiTheme="minorBidi" w:hAnsiTheme="minorBidi"/>
          <w:sz w:val="24"/>
          <w:szCs w:val="24"/>
          <w:lang w:val="en-GB"/>
        </w:rPr>
        <w:t>dialogue, helping new partners to move forward on a basis of mutual trust and understanding.</w:t>
      </w:r>
    </w:p>
    <w:p w14:paraId="697B0876" w14:textId="4818CE35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1735D99" w14:textId="7F6C07B4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This hard work is bearing fruit. </w:t>
      </w:r>
      <w:r w:rsidR="00E01730">
        <w:rPr>
          <w:rFonts w:asciiTheme="minorBidi" w:hAnsiTheme="minorBidi"/>
          <w:sz w:val="24"/>
          <w:szCs w:val="24"/>
          <w:lang w:val="en-GB"/>
        </w:rPr>
        <w:t xml:space="preserve">We have </w:t>
      </w:r>
      <w:r>
        <w:rPr>
          <w:rFonts w:asciiTheme="minorBidi" w:hAnsiTheme="minorBidi"/>
          <w:sz w:val="24"/>
          <w:szCs w:val="24"/>
          <w:lang w:val="en-GB"/>
        </w:rPr>
        <w:t xml:space="preserve">created the conditions necessary to deliver influential ITU standards for sectors such as automotive, healthcare and </w:t>
      </w:r>
      <w:proofErr w:type="spellStart"/>
      <w:r>
        <w:rPr>
          <w:rFonts w:asciiTheme="minorBidi" w:hAnsiTheme="minorBidi"/>
          <w:sz w:val="24"/>
          <w:szCs w:val="24"/>
          <w:lang w:val="en-GB"/>
        </w:rPr>
        <w:t>fintech</w:t>
      </w:r>
      <w:proofErr w:type="spellEnd"/>
      <w:r>
        <w:rPr>
          <w:rFonts w:asciiTheme="minorBidi" w:hAnsiTheme="minorBidi"/>
          <w:sz w:val="24"/>
          <w:szCs w:val="24"/>
          <w:lang w:val="en-GB"/>
        </w:rPr>
        <w:t>.</w:t>
      </w:r>
    </w:p>
    <w:p w14:paraId="3E019B78" w14:textId="28E58BA8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  <w:lang w:val="en-GB"/>
        </w:rPr>
      </w:pPr>
    </w:p>
    <w:p w14:paraId="17843B5D" w14:textId="6C98BA5A" w:rsidR="007D05D2" w:rsidRPr="00E01730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ITU standardization platform – for many years central to building trust in the ICT sector – is now helping the ICT sector build trust with its many new partners.</w:t>
      </w:r>
    </w:p>
    <w:p w14:paraId="3FFCBFBB" w14:textId="3202957A" w:rsidR="007D05D2" w:rsidRDefault="007D05D2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82D2CAF" w14:textId="0E02365F" w:rsidR="007D05D2" w:rsidRDefault="007D05D2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Here we receive valuable support from </w:t>
      </w:r>
      <w:r w:rsidR="00E01730">
        <w:rPr>
          <w:rFonts w:asciiTheme="minorBidi" w:hAnsiTheme="minorBidi"/>
          <w:sz w:val="24"/>
          <w:szCs w:val="24"/>
        </w:rPr>
        <w:t xml:space="preserve">open </w:t>
      </w:r>
      <w:r>
        <w:rPr>
          <w:rFonts w:asciiTheme="minorBidi" w:hAnsiTheme="minorBidi"/>
          <w:sz w:val="24"/>
          <w:szCs w:val="24"/>
        </w:rPr>
        <w:t>platforms such as Focus Groups and collaboration initiatives like th</w:t>
      </w:r>
      <w:r w:rsidR="00E01730">
        <w:rPr>
          <w:rFonts w:asciiTheme="minorBidi" w:hAnsiTheme="minorBidi"/>
          <w:sz w:val="24"/>
          <w:szCs w:val="24"/>
        </w:rPr>
        <w:t xml:space="preserve">e AI for Good Global Summit, </w:t>
      </w:r>
      <w:r>
        <w:rPr>
          <w:rFonts w:asciiTheme="minorBidi" w:hAnsiTheme="minorBidi"/>
          <w:sz w:val="24"/>
          <w:szCs w:val="24"/>
        </w:rPr>
        <w:t>the Financi</w:t>
      </w:r>
      <w:r w:rsidR="00E01730">
        <w:rPr>
          <w:rFonts w:asciiTheme="minorBidi" w:hAnsiTheme="minorBidi"/>
          <w:sz w:val="24"/>
          <w:szCs w:val="24"/>
        </w:rPr>
        <w:t xml:space="preserve">al Inclusion Global Initiative, and the United for Smart Sustainable Cities Initiative. </w:t>
      </w:r>
    </w:p>
    <w:p w14:paraId="6E363032" w14:textId="77777777" w:rsidR="007D05D2" w:rsidRDefault="007D05D2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2984D41" w14:textId="01332851" w:rsidR="007D05D2" w:rsidRDefault="00E53BA8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platforms </w:t>
      </w:r>
      <w:r w:rsidR="007D05D2">
        <w:rPr>
          <w:rFonts w:asciiTheme="minorBidi" w:hAnsiTheme="minorBidi"/>
          <w:sz w:val="24"/>
          <w:szCs w:val="24"/>
        </w:rPr>
        <w:t>bring together a wide range of stakeholders</w:t>
      </w:r>
      <w:r>
        <w:rPr>
          <w:rFonts w:asciiTheme="minorBidi" w:hAnsiTheme="minorBidi"/>
          <w:sz w:val="24"/>
          <w:szCs w:val="24"/>
        </w:rPr>
        <w:t xml:space="preserve"> to understand their respective roles in supporting emerging </w:t>
      </w:r>
      <w:r w:rsidR="00E01730">
        <w:rPr>
          <w:rFonts w:asciiTheme="minorBidi" w:hAnsiTheme="minorBidi"/>
          <w:sz w:val="24"/>
          <w:szCs w:val="24"/>
        </w:rPr>
        <w:t>ICT innovation</w:t>
      </w:r>
      <w:r w:rsidR="008F0A72">
        <w:rPr>
          <w:rFonts w:asciiTheme="minorBidi" w:hAnsiTheme="minorBidi"/>
          <w:sz w:val="24"/>
          <w:szCs w:val="24"/>
        </w:rPr>
        <w:t xml:space="preserve"> – they have helped to clarify the </w:t>
      </w:r>
      <w:r w:rsidR="004411F4">
        <w:rPr>
          <w:rFonts w:asciiTheme="minorBidi" w:hAnsiTheme="minorBidi"/>
          <w:sz w:val="24"/>
          <w:szCs w:val="24"/>
        </w:rPr>
        <w:t>contribution</w:t>
      </w:r>
      <w:r w:rsidR="008F0A72">
        <w:rPr>
          <w:rFonts w:asciiTheme="minorBidi" w:hAnsiTheme="minorBidi"/>
          <w:sz w:val="24"/>
          <w:szCs w:val="24"/>
        </w:rPr>
        <w:t>s expected from</w:t>
      </w:r>
      <w:r w:rsidR="004411F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ITU standardization. </w:t>
      </w:r>
    </w:p>
    <w:p w14:paraId="57D89FBD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C74E982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Three Focus Groups have concluded their activities since the last meeting of TSAG. </w:t>
      </w:r>
    </w:p>
    <w:p w14:paraId="1C2EDD85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5E508AE" w14:textId="1B9A174F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Study Group 20 will consider th</w:t>
      </w:r>
      <w:r w:rsidR="00C50B83">
        <w:rPr>
          <w:rFonts w:asciiTheme="minorBidi" w:hAnsiTheme="minorBidi"/>
          <w:sz w:val="24"/>
          <w:szCs w:val="24"/>
        </w:rPr>
        <w:t>e output of our Focus Group on Data Processing and M</w:t>
      </w:r>
      <w:r w:rsidR="00E53BA8">
        <w:rPr>
          <w:rFonts w:asciiTheme="minorBidi" w:hAnsiTheme="minorBidi"/>
          <w:sz w:val="24"/>
          <w:szCs w:val="24"/>
        </w:rPr>
        <w:t xml:space="preserve">anagement. This meeting of </w:t>
      </w:r>
      <w:r>
        <w:rPr>
          <w:rFonts w:asciiTheme="minorBidi" w:hAnsiTheme="minorBidi"/>
          <w:sz w:val="24"/>
          <w:szCs w:val="24"/>
        </w:rPr>
        <w:t>TSAG will consider the output of our Focus Groups on Digital Fiat Currency and Distributed Ledger Technology.</w:t>
      </w:r>
    </w:p>
    <w:p w14:paraId="0E8AC611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CDD3F42" w14:textId="713BB5A3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work launched by these Focus Groups will continue in our Study Groups, </w:t>
      </w:r>
      <w:r w:rsidR="00E53BA8">
        <w:rPr>
          <w:rFonts w:asciiTheme="minorBidi" w:hAnsiTheme="minorBidi"/>
          <w:sz w:val="24"/>
          <w:szCs w:val="24"/>
        </w:rPr>
        <w:t>but</w:t>
      </w:r>
      <w:r w:rsidR="00E01730">
        <w:rPr>
          <w:rFonts w:asciiTheme="minorBidi" w:hAnsiTheme="minorBidi"/>
          <w:sz w:val="24"/>
          <w:szCs w:val="24"/>
        </w:rPr>
        <w:t xml:space="preserve"> we also see emphasis on</w:t>
      </w:r>
      <w:r w:rsidR="00E53BA8">
        <w:rPr>
          <w:rFonts w:asciiTheme="minorBidi" w:hAnsiTheme="minorBidi"/>
          <w:sz w:val="24"/>
          <w:szCs w:val="24"/>
        </w:rPr>
        <w:t xml:space="preserve"> the need for </w:t>
      </w:r>
      <w:r>
        <w:rPr>
          <w:rFonts w:asciiTheme="minorBidi" w:hAnsiTheme="minorBidi"/>
          <w:sz w:val="24"/>
          <w:szCs w:val="24"/>
        </w:rPr>
        <w:t xml:space="preserve">broader collaboration. </w:t>
      </w:r>
    </w:p>
    <w:p w14:paraId="4ED0B2F3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76DE460" w14:textId="3A31D0A5" w:rsidR="007D05D2" w:rsidRDefault="00E53BA8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 example, a</w:t>
      </w:r>
      <w:r w:rsidR="007D05D2">
        <w:rPr>
          <w:rFonts w:asciiTheme="minorBidi" w:hAnsiTheme="minorBidi"/>
          <w:sz w:val="24"/>
          <w:szCs w:val="24"/>
        </w:rPr>
        <w:t xml:space="preserve"> new partnership between ITU and Stanford University will </w:t>
      </w:r>
      <w:r>
        <w:rPr>
          <w:rFonts w:asciiTheme="minorBidi" w:hAnsiTheme="minorBidi"/>
          <w:sz w:val="24"/>
          <w:szCs w:val="24"/>
        </w:rPr>
        <w:t xml:space="preserve">provide lab environments to </w:t>
      </w:r>
      <w:r w:rsidR="007D05D2">
        <w:rPr>
          <w:rFonts w:asciiTheme="minorBidi" w:hAnsiTheme="minorBidi"/>
          <w:sz w:val="24"/>
          <w:szCs w:val="24"/>
        </w:rPr>
        <w:t xml:space="preserve">support pilot implementations of Digital Fiat Currency. </w:t>
      </w:r>
    </w:p>
    <w:p w14:paraId="0DDF1763" w14:textId="77777777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17FC109" w14:textId="2C7820C7" w:rsidR="00E53BA8" w:rsidRDefault="00C50B83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B</w:t>
      </w:r>
      <w:r w:rsidR="00E53BA8">
        <w:rPr>
          <w:rFonts w:asciiTheme="minorBidi" w:hAnsiTheme="minorBidi"/>
          <w:sz w:val="24"/>
          <w:szCs w:val="24"/>
        </w:rPr>
        <w:t>lockchain</w:t>
      </w:r>
      <w:proofErr w:type="spellEnd"/>
      <w:r w:rsidR="00E53BA8">
        <w:rPr>
          <w:rFonts w:asciiTheme="minorBidi" w:hAnsiTheme="minorBidi"/>
          <w:sz w:val="24"/>
          <w:szCs w:val="24"/>
        </w:rPr>
        <w:t xml:space="preserve"> experts </w:t>
      </w:r>
      <w:r>
        <w:rPr>
          <w:rFonts w:asciiTheme="minorBidi" w:hAnsiTheme="minorBidi"/>
          <w:sz w:val="24"/>
          <w:szCs w:val="24"/>
        </w:rPr>
        <w:t xml:space="preserve">are also </w:t>
      </w:r>
      <w:r w:rsidR="00E53BA8">
        <w:rPr>
          <w:rFonts w:asciiTheme="minorBidi" w:hAnsiTheme="minorBidi"/>
          <w:sz w:val="24"/>
          <w:szCs w:val="24"/>
        </w:rPr>
        <w:t xml:space="preserve">highlighting </w:t>
      </w:r>
      <w:r w:rsidR="00E01730">
        <w:rPr>
          <w:rFonts w:asciiTheme="minorBidi" w:hAnsiTheme="minorBidi"/>
          <w:sz w:val="24"/>
          <w:szCs w:val="24"/>
        </w:rPr>
        <w:t xml:space="preserve">that our </w:t>
      </w:r>
      <w:r w:rsidR="00E53BA8">
        <w:rPr>
          <w:rFonts w:asciiTheme="minorBidi" w:hAnsiTheme="minorBidi"/>
          <w:sz w:val="24"/>
          <w:szCs w:val="24"/>
        </w:rPr>
        <w:t>standard</w:t>
      </w:r>
      <w:r w:rsidR="009F3CF0">
        <w:rPr>
          <w:rFonts w:asciiTheme="minorBidi" w:hAnsiTheme="minorBidi"/>
          <w:sz w:val="24"/>
          <w:szCs w:val="24"/>
        </w:rPr>
        <w:t xml:space="preserve">s </w:t>
      </w:r>
      <w:r w:rsidR="00E01730">
        <w:rPr>
          <w:rFonts w:asciiTheme="minorBidi" w:hAnsiTheme="minorBidi"/>
          <w:sz w:val="24"/>
          <w:szCs w:val="24"/>
        </w:rPr>
        <w:t xml:space="preserve">work in this domain </w:t>
      </w:r>
      <w:r w:rsidR="009F3CF0">
        <w:rPr>
          <w:rFonts w:asciiTheme="minorBidi" w:hAnsiTheme="minorBidi"/>
          <w:sz w:val="24"/>
          <w:szCs w:val="24"/>
        </w:rPr>
        <w:t xml:space="preserve">will receive valuable support from </w:t>
      </w:r>
      <w:r w:rsidR="00E53BA8">
        <w:rPr>
          <w:rFonts w:asciiTheme="minorBidi" w:hAnsiTheme="minorBidi"/>
          <w:sz w:val="24"/>
          <w:szCs w:val="24"/>
        </w:rPr>
        <w:t>ITU’s efforts to accommodate SMEs and start-ups</w:t>
      </w:r>
      <w:r w:rsidR="00037AD8">
        <w:rPr>
          <w:rFonts w:asciiTheme="minorBidi" w:hAnsiTheme="minorBidi"/>
          <w:sz w:val="24"/>
          <w:szCs w:val="24"/>
        </w:rPr>
        <w:t>.</w:t>
      </w:r>
      <w:r w:rsidR="009F3CF0">
        <w:rPr>
          <w:rFonts w:asciiTheme="minorBidi" w:hAnsiTheme="minorBidi"/>
          <w:sz w:val="24"/>
          <w:szCs w:val="24"/>
        </w:rPr>
        <w:t xml:space="preserve"> </w:t>
      </w:r>
    </w:p>
    <w:p w14:paraId="1B7574F1" w14:textId="7AC3ACF3" w:rsidR="007D05D2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FE7A261" w14:textId="44481F62" w:rsidR="009F3CF0" w:rsidRDefault="007D05D2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meeting of TSAG will consider proposals to es</w:t>
      </w:r>
      <w:r w:rsidR="009F3CF0">
        <w:rPr>
          <w:rFonts w:asciiTheme="minorBidi" w:hAnsiTheme="minorBidi"/>
          <w:sz w:val="24"/>
          <w:szCs w:val="24"/>
        </w:rPr>
        <w:t xml:space="preserve">tablish two new Focus Groups in support of </w:t>
      </w:r>
      <w:r>
        <w:rPr>
          <w:rFonts w:asciiTheme="minorBidi" w:hAnsiTheme="minorBidi"/>
          <w:sz w:val="24"/>
          <w:szCs w:val="24"/>
        </w:rPr>
        <w:t>Artificial Intelligence and Quantum Information Technologies.</w:t>
      </w:r>
    </w:p>
    <w:p w14:paraId="50059A61" w14:textId="77777777" w:rsidR="009F3CF0" w:rsidRDefault="009F3CF0" w:rsidP="007D05D2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A198D5B" w14:textId="7E81C24C" w:rsidR="0087680A" w:rsidRDefault="007D05D2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wish you all the b</w:t>
      </w:r>
      <w:r w:rsidR="009F3CF0">
        <w:rPr>
          <w:rFonts w:asciiTheme="minorBidi" w:hAnsiTheme="minorBidi"/>
          <w:sz w:val="24"/>
          <w:szCs w:val="24"/>
        </w:rPr>
        <w:t xml:space="preserve">est in your efforts to decide </w:t>
      </w:r>
      <w:r w:rsidR="00E01730">
        <w:rPr>
          <w:rFonts w:asciiTheme="minorBidi" w:hAnsiTheme="minorBidi"/>
          <w:sz w:val="24"/>
          <w:szCs w:val="24"/>
        </w:rPr>
        <w:t xml:space="preserve">our response to these proposals. </w:t>
      </w:r>
    </w:p>
    <w:p w14:paraId="2A4BDBE0" w14:textId="77777777" w:rsidR="0087680A" w:rsidRDefault="0087680A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CB2478D" w14:textId="77777777" w:rsidR="00F65D3B" w:rsidRDefault="00F65D3B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E19823C" w14:textId="70820B21" w:rsidR="00CE3291" w:rsidRDefault="00CE3291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Distinguished colleagues, </w:t>
      </w:r>
    </w:p>
    <w:p w14:paraId="47F1E880" w14:textId="77777777" w:rsidR="00CE3291" w:rsidRDefault="00CE3291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7AEFB50" w14:textId="4A607508" w:rsidR="00037AD8" w:rsidRDefault="00CE3291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Year 2020 is fast approaching. And we are approaching WTSA-20.</w:t>
      </w:r>
    </w:p>
    <w:p w14:paraId="5D26F016" w14:textId="77777777" w:rsidR="00037AD8" w:rsidRDefault="00037AD8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2BB4BC4" w14:textId="721A1B2F" w:rsidR="00037AD8" w:rsidRDefault="00037AD8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the years following 2020, ICT-enabled innovation </w:t>
      </w:r>
      <w:r w:rsidR="00CE3291">
        <w:rPr>
          <w:rFonts w:asciiTheme="minorBidi" w:hAnsiTheme="minorBidi"/>
          <w:sz w:val="24"/>
          <w:szCs w:val="24"/>
        </w:rPr>
        <w:t>is expected to</w:t>
      </w:r>
      <w:r>
        <w:rPr>
          <w:rFonts w:asciiTheme="minorBidi" w:hAnsiTheme="minorBidi"/>
          <w:sz w:val="24"/>
          <w:szCs w:val="24"/>
        </w:rPr>
        <w:t xml:space="preserve"> drive unprecedented digital t</w:t>
      </w:r>
      <w:r w:rsidR="00433EE4">
        <w:rPr>
          <w:rFonts w:asciiTheme="minorBidi" w:hAnsiTheme="minorBidi"/>
          <w:sz w:val="24"/>
          <w:szCs w:val="24"/>
        </w:rPr>
        <w:t>ransformation</w:t>
      </w:r>
      <w:r w:rsidR="00CE3291">
        <w:rPr>
          <w:rFonts w:asciiTheme="minorBidi" w:hAnsiTheme="minorBidi"/>
          <w:sz w:val="24"/>
          <w:szCs w:val="24"/>
        </w:rPr>
        <w:t xml:space="preserve">. We see major changes in business dynamics as well as our daily lives. </w:t>
      </w:r>
    </w:p>
    <w:p w14:paraId="55870919" w14:textId="6A48CDE7" w:rsidR="0087680A" w:rsidRDefault="0087680A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B67DCF9" w14:textId="77777777" w:rsidR="00CE3291" w:rsidRDefault="0087680A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 this is the lens through which we should approach our preparations for WTSA-20.</w:t>
      </w:r>
    </w:p>
    <w:p w14:paraId="2D32AD8B" w14:textId="77777777" w:rsidR="00CE3291" w:rsidRDefault="0087680A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78FCD8C6" w14:textId="730BD8D1" w:rsidR="00C50B83" w:rsidRDefault="00C50B83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hope to see an influential WTSA</w:t>
      </w:r>
      <w:r w:rsidR="00CE3291">
        <w:rPr>
          <w:rFonts w:asciiTheme="minorBidi" w:hAnsiTheme="minorBidi"/>
          <w:sz w:val="24"/>
          <w:szCs w:val="24"/>
        </w:rPr>
        <w:t xml:space="preserve">. I hope to see WTSA setting goals for 2024 with a view to supporting ICT innovation through 2030 and beyond. </w:t>
      </w:r>
    </w:p>
    <w:p w14:paraId="69364906" w14:textId="0E070A59" w:rsidR="0087680A" w:rsidRDefault="0087680A" w:rsidP="00451056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9621D67" w14:textId="0D86DFCC" w:rsidR="0014390E" w:rsidRDefault="0014390E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CB697B">
        <w:rPr>
          <w:rFonts w:asciiTheme="minorBidi" w:hAnsiTheme="minorBidi"/>
          <w:sz w:val="24"/>
          <w:szCs w:val="24"/>
        </w:rPr>
        <w:t>onsider the changing dynamics of ICT innovation</w:t>
      </w:r>
      <w:r>
        <w:rPr>
          <w:rFonts w:asciiTheme="minorBidi" w:hAnsiTheme="minorBidi"/>
          <w:sz w:val="24"/>
          <w:szCs w:val="24"/>
        </w:rPr>
        <w:t xml:space="preserve">. Consider the progress achieved in ITU-T’s support for </w:t>
      </w:r>
      <w:r w:rsidR="00AF05A0">
        <w:rPr>
          <w:rFonts w:asciiTheme="minorBidi" w:hAnsiTheme="minorBidi"/>
          <w:sz w:val="24"/>
          <w:szCs w:val="24"/>
        </w:rPr>
        <w:t xml:space="preserve">various </w:t>
      </w:r>
      <w:r>
        <w:rPr>
          <w:rFonts w:asciiTheme="minorBidi" w:hAnsiTheme="minorBidi"/>
          <w:sz w:val="24"/>
          <w:szCs w:val="24"/>
        </w:rPr>
        <w:t xml:space="preserve">vertical markets. Consider the many new communities joining ITU-T. </w:t>
      </w:r>
    </w:p>
    <w:p w14:paraId="3BCB5AD2" w14:textId="77777777" w:rsidR="0014390E" w:rsidRDefault="0014390E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646C3CF" w14:textId="77777777" w:rsidR="004411F4" w:rsidRDefault="0014390E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WTSA-20 is a key opportunity to ensure that ITU-T remains well positioned to serve emerging standardization demands.</w:t>
      </w:r>
    </w:p>
    <w:p w14:paraId="41511D13" w14:textId="77777777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5780FE4" w14:textId="7417DE5E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TSAG will of course play an important role in our preparations for WTSA and I wish </w:t>
      </w:r>
      <w:r w:rsidR="00037AD8">
        <w:rPr>
          <w:rFonts w:asciiTheme="minorBidi" w:hAnsiTheme="minorBidi"/>
          <w:sz w:val="24"/>
          <w:szCs w:val="24"/>
        </w:rPr>
        <w:t>you</w:t>
      </w:r>
      <w:r>
        <w:rPr>
          <w:rFonts w:asciiTheme="minorBidi" w:hAnsiTheme="minorBidi"/>
          <w:sz w:val="24"/>
          <w:szCs w:val="24"/>
        </w:rPr>
        <w:t xml:space="preserve"> every success. </w:t>
      </w:r>
    </w:p>
    <w:p w14:paraId="40656AFA" w14:textId="77777777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8EA641E" w14:textId="2BE5A1C0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 open this meeting of TSAG, it is now my pleasure to give the floor to our Chairman, Bruce Gracie. </w:t>
      </w:r>
    </w:p>
    <w:p w14:paraId="237B11CD" w14:textId="495ABB5A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8D25139" w14:textId="6C874741" w:rsidR="004411F4" w:rsidRDefault="004411F4" w:rsidP="0087680A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you. </w:t>
      </w:r>
    </w:p>
    <w:p w14:paraId="0785549A" w14:textId="2E790D4C" w:rsidR="009C250B" w:rsidRDefault="009C250B" w:rsidP="00AC223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5C864CC" w14:textId="77777777" w:rsidR="00916460" w:rsidRDefault="00916460" w:rsidP="00AC223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3CFDE71" w14:textId="68958A50" w:rsidR="00916460" w:rsidRPr="00916460" w:rsidRDefault="00916460" w:rsidP="00916460">
      <w:pPr>
        <w:snapToGrid w:val="0"/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916460">
        <w:rPr>
          <w:rFonts w:asciiTheme="majorBidi" w:hAnsiTheme="majorBidi" w:cstheme="majorBidi"/>
          <w:sz w:val="24"/>
          <w:szCs w:val="24"/>
        </w:rPr>
        <w:t>____________________</w:t>
      </w:r>
    </w:p>
    <w:sectPr w:rsidR="00916460" w:rsidRPr="00916460" w:rsidSect="001D154F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AB2CF" w14:textId="77777777" w:rsidR="009E56F6" w:rsidRDefault="009E56F6" w:rsidP="000D0CA6">
      <w:pPr>
        <w:spacing w:after="0" w:line="240" w:lineRule="auto"/>
      </w:pPr>
      <w:r>
        <w:separator/>
      </w:r>
    </w:p>
  </w:endnote>
  <w:endnote w:type="continuationSeparator" w:id="0">
    <w:p w14:paraId="5F28DD7A" w14:textId="77777777" w:rsidR="009E56F6" w:rsidRDefault="009E56F6" w:rsidP="000D0CA6">
      <w:pPr>
        <w:spacing w:after="0" w:line="240" w:lineRule="auto"/>
      </w:pPr>
      <w:r>
        <w:continuationSeparator/>
      </w:r>
    </w:p>
  </w:endnote>
  <w:endnote w:type="continuationNotice" w:id="1">
    <w:p w14:paraId="591FFBE7" w14:textId="77777777" w:rsidR="009E56F6" w:rsidRDefault="009E5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5EAF2" w14:textId="77777777" w:rsidR="009E56F6" w:rsidRDefault="009E56F6" w:rsidP="000D0CA6">
      <w:pPr>
        <w:spacing w:after="0" w:line="240" w:lineRule="auto"/>
      </w:pPr>
      <w:r>
        <w:separator/>
      </w:r>
    </w:p>
  </w:footnote>
  <w:footnote w:type="continuationSeparator" w:id="0">
    <w:p w14:paraId="4B7691F8" w14:textId="77777777" w:rsidR="009E56F6" w:rsidRDefault="009E56F6" w:rsidP="000D0CA6">
      <w:pPr>
        <w:spacing w:after="0" w:line="240" w:lineRule="auto"/>
      </w:pPr>
      <w:r>
        <w:continuationSeparator/>
      </w:r>
    </w:p>
  </w:footnote>
  <w:footnote w:type="continuationNotice" w:id="1">
    <w:p w14:paraId="61880BC5" w14:textId="77777777" w:rsidR="009E56F6" w:rsidRDefault="009E5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436D" w14:textId="77777777" w:rsidR="008D687F" w:rsidRDefault="008D687F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8D687F" w:rsidRDefault="008D687F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62395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6D212B2F" w14:textId="38948D6F" w:rsidR="001D154F" w:rsidRPr="001D154F" w:rsidRDefault="001D154F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1D154F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1D154F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1D154F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5C7577">
          <w:rPr>
            <w:rFonts w:asciiTheme="majorBidi" w:hAnsiTheme="majorBidi" w:cstheme="majorBidi"/>
            <w:noProof/>
            <w:sz w:val="18"/>
            <w:szCs w:val="18"/>
          </w:rPr>
          <w:t>- 3 -</w:t>
        </w:r>
        <w:r w:rsidRPr="001D154F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916460">
          <w:rPr>
            <w:rFonts w:asciiTheme="majorBidi" w:hAnsiTheme="majorBidi" w:cstheme="majorBidi"/>
            <w:noProof/>
            <w:sz w:val="18"/>
            <w:szCs w:val="18"/>
          </w:rPr>
          <w:br/>
          <w:t>TSAG-TD502</w:t>
        </w:r>
      </w:p>
    </w:sdtContent>
  </w:sdt>
  <w:p w14:paraId="5DBC51BA" w14:textId="77777777" w:rsidR="008D687F" w:rsidRDefault="008D687F" w:rsidP="000D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E45"/>
    <w:multiLevelType w:val="hybridMultilevel"/>
    <w:tmpl w:val="BE2A041E"/>
    <w:lvl w:ilvl="0" w:tplc="DA8472E8">
      <w:numFmt w:val="bullet"/>
      <w:lvlText w:val="-"/>
      <w:lvlJc w:val="left"/>
      <w:pPr>
        <w:ind w:left="450" w:hanging="360"/>
      </w:pPr>
      <w:rPr>
        <w:rFonts w:ascii="Verdana" w:eastAsia="SimSun" w:hAnsi="Verdana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"/>
  </w:num>
  <w:num w:numId="17">
    <w:abstractNumId w:val="20"/>
  </w:num>
  <w:num w:numId="18">
    <w:abstractNumId w:val="21"/>
  </w:num>
  <w:num w:numId="19">
    <w:abstractNumId w:val="1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B"/>
    <w:rsid w:val="00000BA9"/>
    <w:rsid w:val="00001611"/>
    <w:rsid w:val="00007AED"/>
    <w:rsid w:val="00014E19"/>
    <w:rsid w:val="00020E73"/>
    <w:rsid w:val="00022E4A"/>
    <w:rsid w:val="00033298"/>
    <w:rsid w:val="0003790A"/>
    <w:rsid w:val="00037AD8"/>
    <w:rsid w:val="00040761"/>
    <w:rsid w:val="00040C9C"/>
    <w:rsid w:val="00041DEC"/>
    <w:rsid w:val="0004366D"/>
    <w:rsid w:val="0005010B"/>
    <w:rsid w:val="00062DE1"/>
    <w:rsid w:val="000656A3"/>
    <w:rsid w:val="000701AA"/>
    <w:rsid w:val="000710CC"/>
    <w:rsid w:val="000764D4"/>
    <w:rsid w:val="00080044"/>
    <w:rsid w:val="000808F7"/>
    <w:rsid w:val="00083471"/>
    <w:rsid w:val="000A0779"/>
    <w:rsid w:val="000A0C66"/>
    <w:rsid w:val="000A1283"/>
    <w:rsid w:val="000A7FB0"/>
    <w:rsid w:val="000B2942"/>
    <w:rsid w:val="000B38AE"/>
    <w:rsid w:val="000B54AC"/>
    <w:rsid w:val="000B6310"/>
    <w:rsid w:val="000D0CA6"/>
    <w:rsid w:val="000D1C6E"/>
    <w:rsid w:val="000D2104"/>
    <w:rsid w:val="000D4DD0"/>
    <w:rsid w:val="000E38B8"/>
    <w:rsid w:val="00105BEC"/>
    <w:rsid w:val="00112910"/>
    <w:rsid w:val="001209AD"/>
    <w:rsid w:val="00120F3C"/>
    <w:rsid w:val="00120F85"/>
    <w:rsid w:val="001233CA"/>
    <w:rsid w:val="00126833"/>
    <w:rsid w:val="0013131A"/>
    <w:rsid w:val="00135E67"/>
    <w:rsid w:val="0013615F"/>
    <w:rsid w:val="0014390E"/>
    <w:rsid w:val="0014440E"/>
    <w:rsid w:val="00152045"/>
    <w:rsid w:val="00155F80"/>
    <w:rsid w:val="00161786"/>
    <w:rsid w:val="001721E2"/>
    <w:rsid w:val="00180E4B"/>
    <w:rsid w:val="00186835"/>
    <w:rsid w:val="00190BEA"/>
    <w:rsid w:val="001954AF"/>
    <w:rsid w:val="001A5323"/>
    <w:rsid w:val="001A6306"/>
    <w:rsid w:val="001B5B8D"/>
    <w:rsid w:val="001C7E8D"/>
    <w:rsid w:val="001D154F"/>
    <w:rsid w:val="001D74C1"/>
    <w:rsid w:val="001D7BCC"/>
    <w:rsid w:val="001E2F33"/>
    <w:rsid w:val="001F0514"/>
    <w:rsid w:val="001F13E8"/>
    <w:rsid w:val="00200E33"/>
    <w:rsid w:val="00201AE7"/>
    <w:rsid w:val="0021261B"/>
    <w:rsid w:val="00212FE4"/>
    <w:rsid w:val="00216372"/>
    <w:rsid w:val="0023273A"/>
    <w:rsid w:val="00232AC9"/>
    <w:rsid w:val="00235621"/>
    <w:rsid w:val="00237ECC"/>
    <w:rsid w:val="0024011F"/>
    <w:rsid w:val="002459ED"/>
    <w:rsid w:val="00245DA2"/>
    <w:rsid w:val="00271F6A"/>
    <w:rsid w:val="00272FE3"/>
    <w:rsid w:val="0028407D"/>
    <w:rsid w:val="002917CD"/>
    <w:rsid w:val="002922FE"/>
    <w:rsid w:val="002A3D11"/>
    <w:rsid w:val="002A531D"/>
    <w:rsid w:val="002A7F94"/>
    <w:rsid w:val="002B4285"/>
    <w:rsid w:val="002B4B3A"/>
    <w:rsid w:val="002B70D2"/>
    <w:rsid w:val="002C181E"/>
    <w:rsid w:val="002D1854"/>
    <w:rsid w:val="002E258C"/>
    <w:rsid w:val="002E4EB0"/>
    <w:rsid w:val="002E5160"/>
    <w:rsid w:val="002E69F6"/>
    <w:rsid w:val="002F584D"/>
    <w:rsid w:val="003005E0"/>
    <w:rsid w:val="0030062C"/>
    <w:rsid w:val="00306BD4"/>
    <w:rsid w:val="00306BFB"/>
    <w:rsid w:val="00311200"/>
    <w:rsid w:val="003123AA"/>
    <w:rsid w:val="0032436F"/>
    <w:rsid w:val="00333135"/>
    <w:rsid w:val="003347BB"/>
    <w:rsid w:val="00343A28"/>
    <w:rsid w:val="00346DEE"/>
    <w:rsid w:val="0035295C"/>
    <w:rsid w:val="0035577D"/>
    <w:rsid w:val="00355963"/>
    <w:rsid w:val="0036657F"/>
    <w:rsid w:val="00366B03"/>
    <w:rsid w:val="003726DE"/>
    <w:rsid w:val="003779E4"/>
    <w:rsid w:val="0038782E"/>
    <w:rsid w:val="003A08DA"/>
    <w:rsid w:val="003A1AC0"/>
    <w:rsid w:val="003B5842"/>
    <w:rsid w:val="003C5654"/>
    <w:rsid w:val="003C63BD"/>
    <w:rsid w:val="003D4774"/>
    <w:rsid w:val="003D4E8B"/>
    <w:rsid w:val="003D53BB"/>
    <w:rsid w:val="003F171A"/>
    <w:rsid w:val="004024D4"/>
    <w:rsid w:val="00406DBD"/>
    <w:rsid w:val="0040765B"/>
    <w:rsid w:val="004250BC"/>
    <w:rsid w:val="00433EE4"/>
    <w:rsid w:val="00435006"/>
    <w:rsid w:val="004411F4"/>
    <w:rsid w:val="00442CF5"/>
    <w:rsid w:val="004459FE"/>
    <w:rsid w:val="00451056"/>
    <w:rsid w:val="004529BA"/>
    <w:rsid w:val="0045447D"/>
    <w:rsid w:val="00454C3E"/>
    <w:rsid w:val="004552DB"/>
    <w:rsid w:val="0045715B"/>
    <w:rsid w:val="004645F2"/>
    <w:rsid w:val="004664E8"/>
    <w:rsid w:val="00473756"/>
    <w:rsid w:val="004813DA"/>
    <w:rsid w:val="00485B75"/>
    <w:rsid w:val="004A03D9"/>
    <w:rsid w:val="004A68B1"/>
    <w:rsid w:val="004B4792"/>
    <w:rsid w:val="004B7109"/>
    <w:rsid w:val="004C37A0"/>
    <w:rsid w:val="004C3E5D"/>
    <w:rsid w:val="004C5018"/>
    <w:rsid w:val="004D0120"/>
    <w:rsid w:val="004E3E9B"/>
    <w:rsid w:val="00504E4F"/>
    <w:rsid w:val="005072B9"/>
    <w:rsid w:val="0051412F"/>
    <w:rsid w:val="0052215A"/>
    <w:rsid w:val="005238AF"/>
    <w:rsid w:val="0052510E"/>
    <w:rsid w:val="005339AE"/>
    <w:rsid w:val="00535A15"/>
    <w:rsid w:val="00536601"/>
    <w:rsid w:val="00542DC8"/>
    <w:rsid w:val="00544402"/>
    <w:rsid w:val="00550F8F"/>
    <w:rsid w:val="005533AB"/>
    <w:rsid w:val="00553650"/>
    <w:rsid w:val="00553AF4"/>
    <w:rsid w:val="00561905"/>
    <w:rsid w:val="00575A2D"/>
    <w:rsid w:val="00576023"/>
    <w:rsid w:val="005849E0"/>
    <w:rsid w:val="0059063E"/>
    <w:rsid w:val="0059694C"/>
    <w:rsid w:val="005A425D"/>
    <w:rsid w:val="005A4910"/>
    <w:rsid w:val="005B11CC"/>
    <w:rsid w:val="005B2B02"/>
    <w:rsid w:val="005B3D35"/>
    <w:rsid w:val="005C6194"/>
    <w:rsid w:val="005C7577"/>
    <w:rsid w:val="005C75A7"/>
    <w:rsid w:val="005D1BC2"/>
    <w:rsid w:val="005D1F78"/>
    <w:rsid w:val="005D2762"/>
    <w:rsid w:val="005D2CD8"/>
    <w:rsid w:val="005D31E7"/>
    <w:rsid w:val="005D44AD"/>
    <w:rsid w:val="005D4D0F"/>
    <w:rsid w:val="005E07E5"/>
    <w:rsid w:val="005E269A"/>
    <w:rsid w:val="005F0142"/>
    <w:rsid w:val="005F710D"/>
    <w:rsid w:val="00601A85"/>
    <w:rsid w:val="00613538"/>
    <w:rsid w:val="00615237"/>
    <w:rsid w:val="0062552C"/>
    <w:rsid w:val="00627446"/>
    <w:rsid w:val="00633F8F"/>
    <w:rsid w:val="00634A5A"/>
    <w:rsid w:val="00642296"/>
    <w:rsid w:val="006474CF"/>
    <w:rsid w:val="0065030F"/>
    <w:rsid w:val="00650C9B"/>
    <w:rsid w:val="00653122"/>
    <w:rsid w:val="00653FF2"/>
    <w:rsid w:val="00654CF4"/>
    <w:rsid w:val="0065586D"/>
    <w:rsid w:val="006617E3"/>
    <w:rsid w:val="006649F9"/>
    <w:rsid w:val="006663C7"/>
    <w:rsid w:val="006729B5"/>
    <w:rsid w:val="0067356A"/>
    <w:rsid w:val="00673673"/>
    <w:rsid w:val="00683557"/>
    <w:rsid w:val="00685256"/>
    <w:rsid w:val="00692093"/>
    <w:rsid w:val="0069331E"/>
    <w:rsid w:val="00694725"/>
    <w:rsid w:val="006B6735"/>
    <w:rsid w:val="006D20A9"/>
    <w:rsid w:val="006D25B0"/>
    <w:rsid w:val="006D2E56"/>
    <w:rsid w:val="006D3B7A"/>
    <w:rsid w:val="006D3D9F"/>
    <w:rsid w:val="006D43CF"/>
    <w:rsid w:val="006D67F7"/>
    <w:rsid w:val="006D7834"/>
    <w:rsid w:val="006E18A1"/>
    <w:rsid w:val="006E550E"/>
    <w:rsid w:val="006E5B62"/>
    <w:rsid w:val="006F3D13"/>
    <w:rsid w:val="0070168C"/>
    <w:rsid w:val="00707C6A"/>
    <w:rsid w:val="00713D6B"/>
    <w:rsid w:val="00715E1B"/>
    <w:rsid w:val="00726366"/>
    <w:rsid w:val="00733980"/>
    <w:rsid w:val="0073506A"/>
    <w:rsid w:val="00735073"/>
    <w:rsid w:val="00741CA7"/>
    <w:rsid w:val="00743CBD"/>
    <w:rsid w:val="00745CD9"/>
    <w:rsid w:val="00765FE7"/>
    <w:rsid w:val="0076657E"/>
    <w:rsid w:val="0076733D"/>
    <w:rsid w:val="00777DDF"/>
    <w:rsid w:val="00780A2B"/>
    <w:rsid w:val="00784CC7"/>
    <w:rsid w:val="007858B0"/>
    <w:rsid w:val="00786EE9"/>
    <w:rsid w:val="007944A1"/>
    <w:rsid w:val="007947E8"/>
    <w:rsid w:val="00794CC1"/>
    <w:rsid w:val="007A0A2E"/>
    <w:rsid w:val="007A0B7C"/>
    <w:rsid w:val="007A5B5D"/>
    <w:rsid w:val="007C19E9"/>
    <w:rsid w:val="007D05D2"/>
    <w:rsid w:val="007D238D"/>
    <w:rsid w:val="007D5EF7"/>
    <w:rsid w:val="007F27C9"/>
    <w:rsid w:val="007F4D6D"/>
    <w:rsid w:val="00800341"/>
    <w:rsid w:val="00802923"/>
    <w:rsid w:val="00804E5D"/>
    <w:rsid w:val="00805F2C"/>
    <w:rsid w:val="00811152"/>
    <w:rsid w:val="0081382B"/>
    <w:rsid w:val="00831739"/>
    <w:rsid w:val="00836E77"/>
    <w:rsid w:val="00836F5B"/>
    <w:rsid w:val="0084118F"/>
    <w:rsid w:val="00852231"/>
    <w:rsid w:val="00852834"/>
    <w:rsid w:val="0086289D"/>
    <w:rsid w:val="00872D52"/>
    <w:rsid w:val="0087680A"/>
    <w:rsid w:val="008804C1"/>
    <w:rsid w:val="008805D9"/>
    <w:rsid w:val="00885027"/>
    <w:rsid w:val="0089171F"/>
    <w:rsid w:val="008A002C"/>
    <w:rsid w:val="008A1096"/>
    <w:rsid w:val="008B2E78"/>
    <w:rsid w:val="008D1DD0"/>
    <w:rsid w:val="008D47E3"/>
    <w:rsid w:val="008D5FDC"/>
    <w:rsid w:val="008D687F"/>
    <w:rsid w:val="008E5387"/>
    <w:rsid w:val="008E78AD"/>
    <w:rsid w:val="008F0A72"/>
    <w:rsid w:val="008F5B33"/>
    <w:rsid w:val="00912091"/>
    <w:rsid w:val="00916460"/>
    <w:rsid w:val="00933E94"/>
    <w:rsid w:val="00934628"/>
    <w:rsid w:val="00942860"/>
    <w:rsid w:val="00942B54"/>
    <w:rsid w:val="00944403"/>
    <w:rsid w:val="00947E6B"/>
    <w:rsid w:val="00962C46"/>
    <w:rsid w:val="009673BD"/>
    <w:rsid w:val="009715EE"/>
    <w:rsid w:val="0097176F"/>
    <w:rsid w:val="00972560"/>
    <w:rsid w:val="00977B59"/>
    <w:rsid w:val="00993106"/>
    <w:rsid w:val="0099534D"/>
    <w:rsid w:val="009A2497"/>
    <w:rsid w:val="009A3E34"/>
    <w:rsid w:val="009B5E74"/>
    <w:rsid w:val="009B7452"/>
    <w:rsid w:val="009C1F50"/>
    <w:rsid w:val="009C250B"/>
    <w:rsid w:val="009C35C3"/>
    <w:rsid w:val="009D11DB"/>
    <w:rsid w:val="009E18B6"/>
    <w:rsid w:val="009E56F6"/>
    <w:rsid w:val="009F3593"/>
    <w:rsid w:val="009F3CF0"/>
    <w:rsid w:val="009F7CAC"/>
    <w:rsid w:val="00A0191C"/>
    <w:rsid w:val="00A043E3"/>
    <w:rsid w:val="00A073D8"/>
    <w:rsid w:val="00A11EBC"/>
    <w:rsid w:val="00A136BD"/>
    <w:rsid w:val="00A265B6"/>
    <w:rsid w:val="00A35D0A"/>
    <w:rsid w:val="00A366A8"/>
    <w:rsid w:val="00A51196"/>
    <w:rsid w:val="00A565DF"/>
    <w:rsid w:val="00A603BE"/>
    <w:rsid w:val="00A60DAA"/>
    <w:rsid w:val="00A6436C"/>
    <w:rsid w:val="00A70680"/>
    <w:rsid w:val="00A7184E"/>
    <w:rsid w:val="00A7263B"/>
    <w:rsid w:val="00A84F2C"/>
    <w:rsid w:val="00A86FCE"/>
    <w:rsid w:val="00A87CE1"/>
    <w:rsid w:val="00AA155C"/>
    <w:rsid w:val="00AB2AA6"/>
    <w:rsid w:val="00AB6CF9"/>
    <w:rsid w:val="00AC2230"/>
    <w:rsid w:val="00AF05A0"/>
    <w:rsid w:val="00B05B41"/>
    <w:rsid w:val="00B113C0"/>
    <w:rsid w:val="00B1546F"/>
    <w:rsid w:val="00B1767F"/>
    <w:rsid w:val="00B23CA3"/>
    <w:rsid w:val="00B27841"/>
    <w:rsid w:val="00B3120C"/>
    <w:rsid w:val="00B35717"/>
    <w:rsid w:val="00B41301"/>
    <w:rsid w:val="00B64DE5"/>
    <w:rsid w:val="00B67F6B"/>
    <w:rsid w:val="00B75BD4"/>
    <w:rsid w:val="00B76AB2"/>
    <w:rsid w:val="00B84BFB"/>
    <w:rsid w:val="00B9155D"/>
    <w:rsid w:val="00B93907"/>
    <w:rsid w:val="00B93920"/>
    <w:rsid w:val="00BA7098"/>
    <w:rsid w:val="00BB1F72"/>
    <w:rsid w:val="00BB6BBE"/>
    <w:rsid w:val="00BC36CF"/>
    <w:rsid w:val="00BC3C0B"/>
    <w:rsid w:val="00BD0EBE"/>
    <w:rsid w:val="00BD4114"/>
    <w:rsid w:val="00BD43CB"/>
    <w:rsid w:val="00BD77FC"/>
    <w:rsid w:val="00BE50D0"/>
    <w:rsid w:val="00BF10FE"/>
    <w:rsid w:val="00BF1F46"/>
    <w:rsid w:val="00BF27B7"/>
    <w:rsid w:val="00C01D81"/>
    <w:rsid w:val="00C02EBB"/>
    <w:rsid w:val="00C02FBC"/>
    <w:rsid w:val="00C13227"/>
    <w:rsid w:val="00C24F35"/>
    <w:rsid w:val="00C26DCE"/>
    <w:rsid w:val="00C36F4C"/>
    <w:rsid w:val="00C40CA8"/>
    <w:rsid w:val="00C41585"/>
    <w:rsid w:val="00C47A83"/>
    <w:rsid w:val="00C50B83"/>
    <w:rsid w:val="00C55A78"/>
    <w:rsid w:val="00C566D9"/>
    <w:rsid w:val="00C56B6C"/>
    <w:rsid w:val="00C620F4"/>
    <w:rsid w:val="00C7694A"/>
    <w:rsid w:val="00C81846"/>
    <w:rsid w:val="00C81E04"/>
    <w:rsid w:val="00C83EF8"/>
    <w:rsid w:val="00C927E1"/>
    <w:rsid w:val="00C93BDB"/>
    <w:rsid w:val="00CA40B0"/>
    <w:rsid w:val="00CA4803"/>
    <w:rsid w:val="00CB697B"/>
    <w:rsid w:val="00CC24DA"/>
    <w:rsid w:val="00CC323C"/>
    <w:rsid w:val="00CC59E7"/>
    <w:rsid w:val="00CC7EBB"/>
    <w:rsid w:val="00CD011F"/>
    <w:rsid w:val="00CD0547"/>
    <w:rsid w:val="00CE1CE0"/>
    <w:rsid w:val="00CE3291"/>
    <w:rsid w:val="00CE4282"/>
    <w:rsid w:val="00CE7C31"/>
    <w:rsid w:val="00CF155B"/>
    <w:rsid w:val="00CF411B"/>
    <w:rsid w:val="00D04530"/>
    <w:rsid w:val="00D05521"/>
    <w:rsid w:val="00D10F15"/>
    <w:rsid w:val="00D140D7"/>
    <w:rsid w:val="00D14668"/>
    <w:rsid w:val="00D15A43"/>
    <w:rsid w:val="00D22F90"/>
    <w:rsid w:val="00D24144"/>
    <w:rsid w:val="00D27017"/>
    <w:rsid w:val="00D325D0"/>
    <w:rsid w:val="00D36502"/>
    <w:rsid w:val="00D37BF0"/>
    <w:rsid w:val="00D40397"/>
    <w:rsid w:val="00D44AE1"/>
    <w:rsid w:val="00D534E7"/>
    <w:rsid w:val="00D56656"/>
    <w:rsid w:val="00D57758"/>
    <w:rsid w:val="00D64175"/>
    <w:rsid w:val="00D82D2A"/>
    <w:rsid w:val="00D94D0A"/>
    <w:rsid w:val="00D96E45"/>
    <w:rsid w:val="00DA1228"/>
    <w:rsid w:val="00DA1447"/>
    <w:rsid w:val="00DA32F5"/>
    <w:rsid w:val="00DA5C2E"/>
    <w:rsid w:val="00DB0B1E"/>
    <w:rsid w:val="00DC69B5"/>
    <w:rsid w:val="00DC79CE"/>
    <w:rsid w:val="00DD062C"/>
    <w:rsid w:val="00DD6D47"/>
    <w:rsid w:val="00DF016F"/>
    <w:rsid w:val="00DF1D4E"/>
    <w:rsid w:val="00E01730"/>
    <w:rsid w:val="00E0308D"/>
    <w:rsid w:val="00E062D8"/>
    <w:rsid w:val="00E07955"/>
    <w:rsid w:val="00E1087F"/>
    <w:rsid w:val="00E133DB"/>
    <w:rsid w:val="00E13E87"/>
    <w:rsid w:val="00E1403F"/>
    <w:rsid w:val="00E20A1D"/>
    <w:rsid w:val="00E22C10"/>
    <w:rsid w:val="00E23EE2"/>
    <w:rsid w:val="00E24B8B"/>
    <w:rsid w:val="00E24E21"/>
    <w:rsid w:val="00E31743"/>
    <w:rsid w:val="00E345E7"/>
    <w:rsid w:val="00E36A9C"/>
    <w:rsid w:val="00E370B4"/>
    <w:rsid w:val="00E37143"/>
    <w:rsid w:val="00E37A03"/>
    <w:rsid w:val="00E470FD"/>
    <w:rsid w:val="00E47228"/>
    <w:rsid w:val="00E53BA8"/>
    <w:rsid w:val="00E578AD"/>
    <w:rsid w:val="00E618B0"/>
    <w:rsid w:val="00E74F08"/>
    <w:rsid w:val="00E75370"/>
    <w:rsid w:val="00E806AD"/>
    <w:rsid w:val="00E84FA8"/>
    <w:rsid w:val="00EB4193"/>
    <w:rsid w:val="00EB6AC2"/>
    <w:rsid w:val="00EB7F7B"/>
    <w:rsid w:val="00EC536D"/>
    <w:rsid w:val="00EE6D0E"/>
    <w:rsid w:val="00EF5A49"/>
    <w:rsid w:val="00F111FC"/>
    <w:rsid w:val="00F133FB"/>
    <w:rsid w:val="00F14807"/>
    <w:rsid w:val="00F14894"/>
    <w:rsid w:val="00F17D61"/>
    <w:rsid w:val="00F22826"/>
    <w:rsid w:val="00F241E7"/>
    <w:rsid w:val="00F247D6"/>
    <w:rsid w:val="00F31579"/>
    <w:rsid w:val="00F43C3C"/>
    <w:rsid w:val="00F44904"/>
    <w:rsid w:val="00F44FD9"/>
    <w:rsid w:val="00F65A2C"/>
    <w:rsid w:val="00F65D3B"/>
    <w:rsid w:val="00F660CF"/>
    <w:rsid w:val="00F67715"/>
    <w:rsid w:val="00F84F95"/>
    <w:rsid w:val="00F947D7"/>
    <w:rsid w:val="00FA783E"/>
    <w:rsid w:val="00FB30B6"/>
    <w:rsid w:val="00FB4313"/>
    <w:rsid w:val="00FB5247"/>
    <w:rsid w:val="00FB713B"/>
    <w:rsid w:val="00FC62F7"/>
    <w:rsid w:val="00FC6391"/>
    <w:rsid w:val="00FC6536"/>
    <w:rsid w:val="00FD35D7"/>
    <w:rsid w:val="00FD66D5"/>
    <w:rsid w:val="00FD6C1E"/>
    <w:rsid w:val="00FD7DA2"/>
    <w:rsid w:val="00FD7E74"/>
    <w:rsid w:val="00FE1E1E"/>
    <w:rsid w:val="00FE3C86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9390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Matthew.Dalais@itu.int</dc:creator>
  <cp:lastModifiedBy>Al-Mnini, Lara</cp:lastModifiedBy>
  <cp:revision>6</cp:revision>
  <cp:lastPrinted>2015-01-14T16:48:00Z</cp:lastPrinted>
  <dcterms:created xsi:type="dcterms:W3CDTF">2019-09-27T10:30:00Z</dcterms:created>
  <dcterms:modified xsi:type="dcterms:W3CDTF">2019-09-27T10:34:00Z</dcterms:modified>
</cp:coreProperties>
</file>