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281"/>
        <w:gridCol w:w="4067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01884039" w:rsidR="006156AA" w:rsidRPr="0044189E" w:rsidRDefault="00CD463F" w:rsidP="0092520F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D5AC9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104796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1052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806C22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44189E" w:rsidRDefault="00FD3028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3C06BAC5" w:rsidR="006156AA" w:rsidRPr="0044189E" w:rsidRDefault="00104796" w:rsidP="0092520F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6C22">
              <w:rPr>
                <w:rFonts w:ascii="Times New Roman" w:hAnsi="Times New Roman" w:cs="Times New Roman"/>
                <w:sz w:val="24"/>
                <w:szCs w:val="24"/>
              </w:rPr>
              <w:t>Virtual, 25-29 October 2021</w:t>
            </w:r>
          </w:p>
        </w:tc>
      </w:tr>
      <w:bookmarkEnd w:id="2"/>
      <w:tr w:rsidR="006156AA" w:rsidRPr="0044189E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44189E" w:rsidRDefault="00CD463F" w:rsidP="00C4170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44189E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44189E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5B693F14" w:rsidR="006156AA" w:rsidRPr="0044189E" w:rsidRDefault="00787F5E" w:rsidP="00C41704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</w:t>
                </w:r>
                <w:proofErr w:type="spellStart"/>
                <w:r w:rsidRPr="00787F5E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44189E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603E965C" w:rsidR="006156AA" w:rsidRPr="0044189E" w:rsidRDefault="00CD463F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41338">
                  <w:rPr>
                    <w:rFonts w:ascii="Times New Roman" w:hAnsi="Times New Roman" w:cs="Times New Roman"/>
                    <w:sz w:val="24"/>
                    <w:szCs w:val="24"/>
                  </w:rPr>
                  <w:t>P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 of the TSAG RG-S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trat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</w:t>
                </w:r>
                <w:proofErr w:type="spellStart"/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</w:sdtContent>
            </w:sdt>
          </w:p>
        </w:tc>
      </w:tr>
      <w:tr w:rsidR="006156AA" w:rsidRPr="0044189E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301A8A24" w:rsidR="006156AA" w:rsidRPr="0044189E" w:rsidRDefault="00B4274D" w:rsidP="00C417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2311EA" w:rsidRPr="006F0B38" w14:paraId="042DC24F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0E53E71A" w:rsidR="002311EA" w:rsidRPr="0044189E" w:rsidRDefault="002311EA" w:rsidP="002311EA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52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4B3411F6" w:rsidR="002311EA" w:rsidRPr="00C41704" w:rsidRDefault="002311EA" w:rsidP="002311EA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0D30A2">
              <w:rPr>
                <w:rFonts w:asciiTheme="majorBidi" w:hAnsiTheme="majorBidi" w:cstheme="majorBidi"/>
                <w:sz w:val="24"/>
                <w:szCs w:val="24"/>
              </w:rPr>
              <w:t>Stephen Hayes</w:t>
            </w:r>
            <w:r w:rsidRPr="000D30A2">
              <w:rPr>
                <w:rFonts w:asciiTheme="majorBidi" w:hAnsiTheme="majorBidi" w:cstheme="majorBidi"/>
                <w:sz w:val="24"/>
                <w:szCs w:val="24"/>
              </w:rPr>
              <w:br/>
              <w:t>Rapporteur TSAG RG-</w:t>
            </w:r>
            <w:proofErr w:type="spellStart"/>
            <w:r w:rsidRPr="000D30A2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1746410935"/>
            <w:placeholder>
              <w:docPart w:val="3076E823D3C84604A3C0A241E5729172"/>
            </w:placeholder>
          </w:sdtPr>
          <w:sdtEndPr/>
          <w:sdtContent>
            <w:tc>
              <w:tcPr>
                <w:tcW w:w="4067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093B113D" w:rsidR="002311EA" w:rsidRPr="006F0B38" w:rsidRDefault="002311EA" w:rsidP="002311EA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</w:pPr>
                <w:proofErr w:type="gramStart"/>
                <w:r w:rsidRPr="006F0B38"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  <w:t>Tel:</w:t>
                </w:r>
                <w:proofErr w:type="gramEnd"/>
                <w:r w:rsidRPr="006F0B38"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  <w:t xml:space="preserve"> </w:t>
                </w:r>
                <w:r w:rsidRPr="006F0B38"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  <w:tab/>
                </w:r>
                <w:r w:rsidRPr="006F0B38">
                  <w:rPr>
                    <w:rFonts w:asciiTheme="majorBidi" w:hAnsiTheme="majorBidi" w:cstheme="majorBidi"/>
                    <w:sz w:val="24"/>
                    <w:szCs w:val="24"/>
                    <w:lang w:val="fr-FR"/>
                  </w:rPr>
                  <w:t>+1 469 360 8500</w:t>
                </w:r>
                <w:r w:rsidRPr="006F0B38">
                  <w:rPr>
                    <w:rFonts w:ascii="Times New Roman" w:hAnsi="Times New Roman" w:cs="Times New Roman"/>
                    <w:sz w:val="24"/>
                    <w:szCs w:val="24"/>
                    <w:lang w:val="fr-FR"/>
                  </w:rPr>
                  <w:br/>
                  <w:t xml:space="preserve">E-mail: </w:t>
                </w:r>
                <w:hyperlink r:id="rId9" w:history="1">
                  <w:r w:rsidRPr="006F0B38">
                    <w:rPr>
                      <w:rStyle w:val="Hyperlink"/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  <w:t>stephen.hayes@ericsson.com</w:t>
                  </w:r>
                </w:hyperlink>
              </w:p>
            </w:tc>
          </w:sdtContent>
        </w:sdt>
      </w:tr>
    </w:tbl>
    <w:p w14:paraId="31B161A1" w14:textId="77777777" w:rsidR="00C41704" w:rsidRPr="006F0B38" w:rsidRDefault="00C41704">
      <w:pPr>
        <w:rPr>
          <w:lang w:val="fr-FR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44189E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44189E" w:rsidRDefault="00CD463F" w:rsidP="00AC74B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tsdStrat</w:t>
                </w:r>
                <w:proofErr w:type="spellEnd"/>
                <w:r w:rsidR="00DB7D29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progress </w:t>
                </w:r>
                <w:r w:rsidR="006156AA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report</w:t>
                </w:r>
                <w:r w:rsidR="008C681D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44189E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24ED4CAF" w:rsidR="006156AA" w:rsidRPr="0044189E" w:rsidRDefault="006156AA" w:rsidP="00971717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This TD provides the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progress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report of the TSAG </w:t>
                </w:r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C74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r w:rsidR="00486217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proofErr w:type="spellEnd"/>
                <w:r w:rsidR="00F32B9F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since </w:t>
                </w:r>
                <w:r w:rsidR="0071794D">
                  <w:rPr>
                    <w:rFonts w:ascii="Times New Roman" w:hAnsi="Times New Roman" w:cs="Times New Roman"/>
                    <w:sz w:val="24"/>
                    <w:szCs w:val="24"/>
                  </w:rPr>
                  <w:t>January</w:t>
                </w:r>
                <w:r w:rsidR="003136E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202</w:t>
                </w:r>
                <w:r w:rsidR="0071794D">
                  <w:rPr>
                    <w:rFonts w:ascii="Times New Roman" w:hAnsi="Times New Roman" w:cs="Times New Roman"/>
                    <w:sz w:val="24"/>
                    <w:szCs w:val="24"/>
                  </w:rPr>
                  <w:t>1</w:t>
                </w:r>
                <w:r w:rsidR="008069A3" w:rsidRPr="0044189E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  <w:bookmarkEnd w:id="0"/>
    </w:tbl>
    <w:p w14:paraId="71FC25EB" w14:textId="77777777" w:rsidR="00CD463F" w:rsidRDefault="00CD463F" w:rsidP="008C700C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64989EB" w14:textId="15B23DDE" w:rsidR="006156AA" w:rsidRPr="008C700C" w:rsidRDefault="006156AA" w:rsidP="008C700C">
      <w:pPr>
        <w:rPr>
          <w:rFonts w:asciiTheme="majorBidi" w:hAnsiTheme="majorBidi" w:cstheme="majorBidi"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44189E">
        <w:rPr>
          <w:rFonts w:asciiTheme="majorBidi" w:hAnsiTheme="majorBidi" w:cstheme="majorBidi"/>
          <w:sz w:val="24"/>
          <w:szCs w:val="24"/>
        </w:rPr>
        <w:t>:</w:t>
      </w:r>
      <w:r w:rsidR="008C700C">
        <w:rPr>
          <w:rFonts w:asciiTheme="majorBidi" w:hAnsiTheme="majorBidi" w:cstheme="majorBidi"/>
          <w:sz w:val="24"/>
          <w:szCs w:val="24"/>
        </w:rPr>
        <w:t xml:space="preserve"> </w:t>
      </w:r>
      <w:r w:rsidR="00F37012" w:rsidRPr="008C700C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8C700C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8C700C">
        <w:rPr>
          <w:rFonts w:asciiTheme="majorBidi" w:hAnsiTheme="majorBidi" w:cstheme="majorBidi"/>
          <w:sz w:val="24"/>
          <w:szCs w:val="24"/>
        </w:rPr>
        <w:t xml:space="preserve">to take note of this </w:t>
      </w:r>
      <w:r w:rsidR="00C26950" w:rsidRPr="008C700C">
        <w:rPr>
          <w:rFonts w:asciiTheme="majorBidi" w:hAnsiTheme="majorBidi" w:cstheme="majorBidi"/>
          <w:sz w:val="24"/>
          <w:szCs w:val="24"/>
        </w:rPr>
        <w:t xml:space="preserve">progress </w:t>
      </w:r>
      <w:r w:rsidR="00F37012" w:rsidRPr="008C700C">
        <w:rPr>
          <w:rFonts w:asciiTheme="majorBidi" w:hAnsiTheme="majorBidi" w:cstheme="majorBidi"/>
          <w:sz w:val="24"/>
          <w:szCs w:val="24"/>
        </w:rPr>
        <w:t>report.</w:t>
      </w:r>
    </w:p>
    <w:p w14:paraId="2E1BA093" w14:textId="77777777" w:rsidR="00486217" w:rsidRPr="0044189E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5BDCB5D0" w:rsidR="00E6135F" w:rsidRPr="00335012" w:rsidRDefault="00E471D6" w:rsidP="00F3238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TSAG Rapporteur Group on </w:t>
      </w:r>
      <w:r w:rsidRPr="00BA29AC">
        <w:rPr>
          <w:rFonts w:asciiTheme="majorBidi" w:hAnsiTheme="majorBidi" w:cstheme="majorBidi"/>
          <w:sz w:val="24"/>
          <w:szCs w:val="24"/>
        </w:rPr>
        <w:t xml:space="preserve">“Standardization Strategy” </w:t>
      </w:r>
      <w:r>
        <w:rPr>
          <w:rFonts w:asciiTheme="majorBidi" w:hAnsiTheme="majorBidi" w:cstheme="majorBidi"/>
          <w:sz w:val="24"/>
          <w:szCs w:val="24"/>
        </w:rPr>
        <w:t>(</w:t>
      </w:r>
      <w:r w:rsidRPr="0044189E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Pr="0044189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tdsStrat</w:t>
      </w:r>
      <w:proofErr w:type="spellEnd"/>
      <w:r w:rsidR="00486217" w:rsidRPr="0044189E">
        <w:rPr>
          <w:rFonts w:asciiTheme="majorBidi" w:hAnsiTheme="majorBidi" w:cstheme="majorBidi"/>
          <w:sz w:val="24"/>
          <w:szCs w:val="24"/>
        </w:rPr>
        <w:t xml:space="preserve">) held </w:t>
      </w:r>
      <w:r w:rsidR="008E28AA">
        <w:rPr>
          <w:rFonts w:asciiTheme="majorBidi" w:hAnsiTheme="majorBidi" w:cstheme="majorBidi"/>
          <w:sz w:val="24"/>
          <w:szCs w:val="24"/>
        </w:rPr>
        <w:t>one</w:t>
      </w:r>
      <w:r w:rsidR="00926CAC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44189E">
        <w:rPr>
          <w:rFonts w:asciiTheme="majorBidi" w:hAnsiTheme="majorBidi" w:cstheme="majorBidi"/>
          <w:sz w:val="24"/>
          <w:szCs w:val="24"/>
        </w:rPr>
        <w:t xml:space="preserve">e-meeting </w:t>
      </w:r>
      <w:r w:rsidR="007450A8" w:rsidRPr="0044189E">
        <w:rPr>
          <w:rFonts w:asciiTheme="majorBidi" w:hAnsiTheme="majorBidi" w:cstheme="majorBidi"/>
          <w:sz w:val="24"/>
          <w:szCs w:val="24"/>
        </w:rPr>
        <w:t xml:space="preserve">since </w:t>
      </w:r>
      <w:r w:rsidR="008E28AA">
        <w:rPr>
          <w:rFonts w:asciiTheme="majorBidi" w:hAnsiTheme="majorBidi" w:cstheme="majorBidi"/>
          <w:sz w:val="24"/>
          <w:szCs w:val="24"/>
        </w:rPr>
        <w:t>January</w:t>
      </w:r>
      <w:r w:rsidR="003136EB" w:rsidRPr="00335012">
        <w:rPr>
          <w:rFonts w:asciiTheme="majorBidi" w:hAnsiTheme="majorBidi" w:cstheme="majorBidi"/>
          <w:sz w:val="24"/>
          <w:szCs w:val="24"/>
        </w:rPr>
        <w:t xml:space="preserve"> 202</w:t>
      </w:r>
      <w:r w:rsidR="008E28AA">
        <w:rPr>
          <w:rFonts w:asciiTheme="majorBidi" w:hAnsiTheme="majorBidi" w:cstheme="majorBidi"/>
          <w:sz w:val="24"/>
          <w:szCs w:val="24"/>
        </w:rPr>
        <w:t>1</w:t>
      </w:r>
      <w:r w:rsidR="007450A8" w:rsidRPr="00335012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335012">
        <w:rPr>
          <w:rFonts w:asciiTheme="majorBidi" w:hAnsiTheme="majorBidi" w:cstheme="majorBidi"/>
          <w:sz w:val="24"/>
          <w:szCs w:val="24"/>
        </w:rPr>
        <w:t>on</w:t>
      </w:r>
      <w:r w:rsidR="00C262F4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8E28AA" w:rsidRPr="008E28AA">
        <w:rPr>
          <w:rFonts w:asciiTheme="majorBidi" w:hAnsiTheme="majorBidi" w:cstheme="majorBidi"/>
          <w:sz w:val="24"/>
          <w:szCs w:val="24"/>
        </w:rPr>
        <w:t>24 June 2021</w:t>
      </w:r>
      <w:r w:rsidR="00486217" w:rsidRPr="00335012">
        <w:rPr>
          <w:rFonts w:asciiTheme="majorBidi" w:hAnsiTheme="majorBidi" w:cstheme="majorBidi"/>
          <w:sz w:val="24"/>
          <w:szCs w:val="24"/>
        </w:rPr>
        <w:t>.</w:t>
      </w:r>
      <w:r w:rsidR="00222CA8">
        <w:rPr>
          <w:rFonts w:asciiTheme="majorBidi" w:hAnsiTheme="majorBidi" w:cstheme="majorBidi"/>
          <w:sz w:val="24"/>
          <w:szCs w:val="24"/>
        </w:rPr>
        <w:t xml:space="preserve"> Two planned </w:t>
      </w:r>
      <w:proofErr w:type="spellStart"/>
      <w:r w:rsidR="00222CA8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="00222CA8">
        <w:rPr>
          <w:rFonts w:asciiTheme="majorBidi" w:hAnsiTheme="majorBidi" w:cstheme="majorBidi"/>
          <w:sz w:val="24"/>
          <w:szCs w:val="24"/>
        </w:rPr>
        <w:t xml:space="preserve"> had to be cancelled due to lack of input contributions.</w:t>
      </w:r>
    </w:p>
    <w:p w14:paraId="7C128FE2" w14:textId="44B1E563" w:rsidR="003943A5" w:rsidRPr="002C6F58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35012">
        <w:rPr>
          <w:rFonts w:asciiTheme="majorBidi" w:hAnsiTheme="majorBidi" w:cstheme="majorBidi"/>
          <w:sz w:val="24"/>
          <w:szCs w:val="24"/>
        </w:rPr>
        <w:t xml:space="preserve">In total, </w:t>
      </w:r>
      <w:r w:rsidR="009C4FD4">
        <w:rPr>
          <w:rFonts w:asciiTheme="majorBidi" w:hAnsiTheme="majorBidi" w:cstheme="majorBidi"/>
          <w:sz w:val="24"/>
          <w:szCs w:val="24"/>
        </w:rPr>
        <w:t>45</w:t>
      </w:r>
      <w:r w:rsidR="002D43D7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 xml:space="preserve">participants attended the </w:t>
      </w:r>
      <w:r w:rsidRPr="00335012">
        <w:rPr>
          <w:rFonts w:asciiTheme="majorBidi" w:hAnsiTheme="majorBidi" w:cstheme="majorBidi"/>
          <w:sz w:val="24"/>
          <w:szCs w:val="24"/>
        </w:rPr>
        <w:t xml:space="preserve">e-meeting which considered </w:t>
      </w:r>
      <w:r w:rsidR="00222CA8">
        <w:rPr>
          <w:rFonts w:asciiTheme="majorBidi" w:hAnsiTheme="majorBidi" w:cstheme="majorBidi"/>
          <w:sz w:val="24"/>
          <w:szCs w:val="24"/>
        </w:rPr>
        <w:t>seven</w:t>
      </w:r>
      <w:r w:rsidR="00016B6D" w:rsidRPr="00335012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335012">
        <w:rPr>
          <w:rFonts w:asciiTheme="majorBidi" w:hAnsiTheme="majorBidi" w:cstheme="majorBidi"/>
          <w:sz w:val="24"/>
          <w:szCs w:val="24"/>
        </w:rPr>
        <w:t>documents</w:t>
      </w:r>
      <w:r w:rsidR="00486217" w:rsidRPr="002C6F58">
        <w:rPr>
          <w:rFonts w:asciiTheme="majorBidi" w:hAnsiTheme="majorBidi" w:cstheme="majorBidi"/>
          <w:sz w:val="24"/>
          <w:szCs w:val="24"/>
        </w:rPr>
        <w:t>.</w:t>
      </w:r>
    </w:p>
    <w:p w14:paraId="3B06E594" w14:textId="354296E3" w:rsidR="00166D8F" w:rsidRPr="002F48F2" w:rsidRDefault="00926CAC" w:rsidP="008C54F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F48F2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31265A5E" w:rsidR="00394C5B" w:rsidRDefault="00AD7D74" w:rsidP="00C501A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ab/>
      </w:r>
      <w:r w:rsidR="00762049">
        <w:rPr>
          <w:rFonts w:asciiTheme="majorBidi" w:hAnsiTheme="majorBidi" w:cstheme="majorBidi"/>
          <w:b/>
          <w:sz w:val="24"/>
          <w:szCs w:val="24"/>
        </w:rPr>
        <w:t>Standardization strategy</w:t>
      </w:r>
    </w:p>
    <w:p w14:paraId="0524D13C" w14:textId="77777777" w:rsidR="00C523CD" w:rsidRDefault="00312842" w:rsidP="00394C5B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Due to the absence of input contributions, t</w:t>
      </w:r>
      <w:r w:rsidR="004A1A09" w:rsidRPr="004A1A09">
        <w:rPr>
          <w:rFonts w:asciiTheme="majorBidi" w:hAnsiTheme="majorBidi" w:cstheme="majorBidi"/>
          <w:sz w:val="24"/>
          <w:szCs w:val="24"/>
        </w:rPr>
        <w:t xml:space="preserve">he </w:t>
      </w:r>
      <w:r w:rsidR="00DA5912">
        <w:rPr>
          <w:rFonts w:asciiTheme="majorBidi" w:hAnsiTheme="majorBidi" w:cstheme="majorBidi"/>
          <w:sz w:val="24"/>
          <w:szCs w:val="24"/>
        </w:rPr>
        <w:t>Rapporteur G</w:t>
      </w:r>
      <w:r w:rsidR="004A1A09" w:rsidRPr="004A1A09">
        <w:rPr>
          <w:rFonts w:asciiTheme="majorBidi" w:hAnsiTheme="majorBidi" w:cstheme="majorBidi"/>
          <w:sz w:val="24"/>
          <w:szCs w:val="24"/>
        </w:rPr>
        <w:t xml:space="preserve">roup </w:t>
      </w:r>
      <w:r>
        <w:rPr>
          <w:rFonts w:asciiTheme="majorBidi" w:hAnsiTheme="majorBidi" w:cstheme="majorBidi"/>
          <w:sz w:val="24"/>
          <w:szCs w:val="24"/>
        </w:rPr>
        <w:t xml:space="preserve">discussed </w:t>
      </w:r>
      <w:r>
        <w:rPr>
          <w:rFonts w:ascii="Times New Roman" w:hAnsi="Times New Roman" w:cs="Times New Roman"/>
          <w:sz w:val="24"/>
          <w:szCs w:val="24"/>
        </w:rPr>
        <w:t>to understand why no contributions have been submitted recently, and what possible causes for that could be</w:t>
      </w:r>
      <w:r w:rsidR="00C523CD">
        <w:rPr>
          <w:rFonts w:ascii="Times New Roman" w:hAnsi="Times New Roman" w:cs="Times New Roman"/>
          <w:sz w:val="24"/>
          <w:szCs w:val="24"/>
        </w:rPr>
        <w:t>, and some explanations were:</w:t>
      </w:r>
    </w:p>
    <w:p w14:paraId="5FCB7E54" w14:textId="5AC021B0" w:rsidR="00C523CD" w:rsidRDefault="00C523CD" w:rsidP="002F7749">
      <w:pPr>
        <w:pStyle w:val="ListParagraph"/>
        <w:numPr>
          <w:ilvl w:val="0"/>
          <w:numId w:val="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C523CD">
        <w:rPr>
          <w:rFonts w:asciiTheme="majorBidi" w:hAnsiTheme="majorBidi" w:cstheme="majorBidi"/>
          <w:bCs/>
          <w:sz w:val="24"/>
          <w:szCs w:val="24"/>
        </w:rPr>
        <w:t>The RG-</w:t>
      </w:r>
      <w:proofErr w:type="spellStart"/>
      <w:r w:rsidRPr="00C523CD">
        <w:rPr>
          <w:rFonts w:asciiTheme="majorBidi" w:hAnsiTheme="majorBidi" w:cstheme="majorBidi"/>
          <w:bCs/>
          <w:sz w:val="24"/>
          <w:szCs w:val="24"/>
        </w:rPr>
        <w:t>StdsStrat’s</w:t>
      </w:r>
      <w:proofErr w:type="spellEnd"/>
      <w:r w:rsidRPr="00C523CD">
        <w:rPr>
          <w:rFonts w:asciiTheme="majorBidi" w:hAnsiTheme="majorBidi" w:cstheme="majorBidi"/>
          <w:bCs/>
          <w:sz w:val="24"/>
          <w:szCs w:val="24"/>
        </w:rPr>
        <w:t xml:space="preserve"> activity on the metrics </w:t>
      </w:r>
      <w:r>
        <w:rPr>
          <w:rFonts w:asciiTheme="majorBidi" w:hAnsiTheme="majorBidi" w:cstheme="majorBidi"/>
          <w:bCs/>
          <w:sz w:val="24"/>
          <w:szCs w:val="24"/>
        </w:rPr>
        <w:t xml:space="preserve">for automatic generation of statistics </w:t>
      </w:r>
      <w:r w:rsidRPr="00C523CD">
        <w:rPr>
          <w:rFonts w:asciiTheme="majorBidi" w:hAnsiTheme="majorBidi" w:cstheme="majorBidi"/>
          <w:bCs/>
          <w:sz w:val="24"/>
          <w:szCs w:val="24"/>
        </w:rPr>
        <w:t>has changed from the preparation of requirements, which were finished, to an implementation phase by TSB, that is currently implementing metrics using the new Power BI tool.</w:t>
      </w:r>
      <w:r>
        <w:rPr>
          <w:rFonts w:asciiTheme="majorBidi" w:hAnsiTheme="majorBidi" w:cstheme="majorBidi"/>
          <w:bCs/>
          <w:sz w:val="24"/>
          <w:szCs w:val="24"/>
        </w:rPr>
        <w:t xml:space="preserve"> Discussions </w:t>
      </w:r>
      <w:r w:rsidR="005729AC">
        <w:rPr>
          <w:rFonts w:asciiTheme="majorBidi" w:hAnsiTheme="majorBidi" w:cstheme="majorBidi"/>
          <w:bCs/>
          <w:sz w:val="24"/>
          <w:szCs w:val="24"/>
        </w:rPr>
        <w:t xml:space="preserve">in the </w:t>
      </w:r>
      <w:proofErr w:type="spellStart"/>
      <w:r w:rsidR="005729AC">
        <w:rPr>
          <w:rFonts w:asciiTheme="majorBidi" w:hAnsiTheme="majorBidi" w:cstheme="majorBidi"/>
          <w:bCs/>
          <w:sz w:val="24"/>
          <w:szCs w:val="24"/>
        </w:rPr>
        <w:t>Rappoteur</w:t>
      </w:r>
      <w:proofErr w:type="spellEnd"/>
      <w:r w:rsidR="005729AC">
        <w:rPr>
          <w:rFonts w:asciiTheme="majorBidi" w:hAnsiTheme="majorBidi" w:cstheme="majorBidi"/>
          <w:bCs/>
          <w:sz w:val="24"/>
          <w:szCs w:val="24"/>
        </w:rPr>
        <w:t xml:space="preserve"> Group </w:t>
      </w:r>
      <w:r>
        <w:rPr>
          <w:rFonts w:asciiTheme="majorBidi" w:hAnsiTheme="majorBidi" w:cstheme="majorBidi"/>
          <w:bCs/>
          <w:sz w:val="24"/>
          <w:szCs w:val="24"/>
        </w:rPr>
        <w:t>might take up once the new statistics will be available.</w:t>
      </w:r>
    </w:p>
    <w:p w14:paraId="4DECCF4F" w14:textId="77777777" w:rsidR="00C523CD" w:rsidRDefault="00C523CD" w:rsidP="002F7749">
      <w:pPr>
        <w:pStyle w:val="ListParagraph"/>
        <w:numPr>
          <w:ilvl w:val="0"/>
          <w:numId w:val="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C523CD">
        <w:rPr>
          <w:rFonts w:asciiTheme="majorBidi" w:hAnsiTheme="majorBidi" w:cstheme="majorBidi"/>
          <w:bCs/>
          <w:sz w:val="24"/>
          <w:szCs w:val="24"/>
        </w:rPr>
        <w:t>Likewise, the RG-</w:t>
      </w:r>
      <w:proofErr w:type="spellStart"/>
      <w:r w:rsidRPr="00C523CD">
        <w:rPr>
          <w:rFonts w:asciiTheme="majorBidi" w:hAnsiTheme="majorBidi" w:cstheme="majorBidi"/>
          <w:bCs/>
          <w:sz w:val="24"/>
          <w:szCs w:val="24"/>
        </w:rPr>
        <w:t>StdsStrat’s</w:t>
      </w:r>
      <w:proofErr w:type="spellEnd"/>
      <w:r w:rsidRPr="00C523CD">
        <w:rPr>
          <w:rFonts w:asciiTheme="majorBidi" w:hAnsiTheme="majorBidi" w:cstheme="majorBidi"/>
          <w:bCs/>
          <w:sz w:val="24"/>
          <w:szCs w:val="24"/>
        </w:rPr>
        <w:t xml:space="preserve"> activity on the Sustainable Development Goals (SDGs) has </w:t>
      </w:r>
      <w:proofErr w:type="gramStart"/>
      <w:r w:rsidRPr="00C523CD">
        <w:rPr>
          <w:rFonts w:asciiTheme="majorBidi" w:hAnsiTheme="majorBidi" w:cstheme="majorBidi"/>
          <w:bCs/>
          <w:sz w:val="24"/>
          <w:szCs w:val="24"/>
        </w:rPr>
        <w:t>changed, and</w:t>
      </w:r>
      <w:proofErr w:type="gramEnd"/>
      <w:r w:rsidRPr="00C523CD">
        <w:rPr>
          <w:rFonts w:asciiTheme="majorBidi" w:hAnsiTheme="majorBidi" w:cstheme="majorBidi"/>
          <w:bCs/>
          <w:sz w:val="24"/>
          <w:szCs w:val="24"/>
        </w:rPr>
        <w:t xml:space="preserve"> is now taking place in other groups.</w:t>
      </w:r>
    </w:p>
    <w:p w14:paraId="48AFEB7D" w14:textId="2673660C" w:rsidR="00C523CD" w:rsidRDefault="00C523CD" w:rsidP="002F7749">
      <w:pPr>
        <w:pStyle w:val="ListParagraph"/>
        <w:numPr>
          <w:ilvl w:val="0"/>
          <w:numId w:val="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C523CD">
        <w:rPr>
          <w:rFonts w:asciiTheme="majorBidi" w:hAnsiTheme="majorBidi" w:cstheme="majorBidi"/>
          <w:bCs/>
          <w:sz w:val="24"/>
          <w:szCs w:val="24"/>
        </w:rPr>
        <w:t>Since there have been no CTO/</w:t>
      </w:r>
      <w:proofErr w:type="spellStart"/>
      <w:r w:rsidRPr="00C523CD">
        <w:rPr>
          <w:rFonts w:asciiTheme="majorBidi" w:hAnsiTheme="majorBidi" w:cstheme="majorBidi"/>
          <w:bCs/>
          <w:sz w:val="24"/>
          <w:szCs w:val="24"/>
        </w:rPr>
        <w:t>CxO</w:t>
      </w:r>
      <w:proofErr w:type="spellEnd"/>
      <w:r w:rsidRPr="00C523CD">
        <w:rPr>
          <w:rFonts w:asciiTheme="majorBidi" w:hAnsiTheme="majorBidi" w:cstheme="majorBidi"/>
          <w:bCs/>
          <w:sz w:val="24"/>
          <w:szCs w:val="24"/>
        </w:rPr>
        <w:t xml:space="preserve"> meetings since quite some time</w:t>
      </w:r>
      <w:r>
        <w:rPr>
          <w:rFonts w:asciiTheme="majorBidi" w:hAnsiTheme="majorBidi" w:cstheme="majorBidi"/>
          <w:bCs/>
          <w:sz w:val="24"/>
          <w:szCs w:val="24"/>
        </w:rPr>
        <w:t xml:space="preserve"> (due to the COVID-19 pandemic)</w:t>
      </w:r>
      <w:r w:rsidRPr="00C523CD">
        <w:rPr>
          <w:rFonts w:asciiTheme="majorBidi" w:hAnsiTheme="majorBidi" w:cstheme="majorBidi"/>
          <w:bCs/>
          <w:sz w:val="24"/>
          <w:szCs w:val="24"/>
        </w:rPr>
        <w:t>, no inputs in the form of Communiqués came to the attention of RG-</w:t>
      </w:r>
      <w:proofErr w:type="spellStart"/>
      <w:r w:rsidRPr="00C523CD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>
        <w:rPr>
          <w:rFonts w:asciiTheme="majorBidi" w:hAnsiTheme="majorBidi" w:cstheme="majorBidi"/>
          <w:bCs/>
          <w:sz w:val="24"/>
          <w:szCs w:val="24"/>
        </w:rPr>
        <w:t xml:space="preserve"> for analysis</w:t>
      </w:r>
      <w:r w:rsidRPr="00C523CD">
        <w:rPr>
          <w:rFonts w:asciiTheme="majorBidi" w:hAnsiTheme="majorBidi" w:cstheme="majorBidi"/>
          <w:bCs/>
          <w:sz w:val="24"/>
          <w:szCs w:val="24"/>
        </w:rPr>
        <w:t>.</w:t>
      </w:r>
    </w:p>
    <w:p w14:paraId="04B55978" w14:textId="410BC80C" w:rsidR="00C523CD" w:rsidRDefault="00C523CD" w:rsidP="002F7749">
      <w:pPr>
        <w:pStyle w:val="ListParagraph"/>
        <w:numPr>
          <w:ilvl w:val="0"/>
          <w:numId w:val="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lastRenderedPageBreak/>
        <w:t xml:space="preserve">While there are a number of open </w:t>
      </w:r>
      <w:r w:rsidRPr="004633C4">
        <w:rPr>
          <w:rFonts w:ascii="Times New Roman" w:hAnsi="Times New Roman" w:cs="Times New Roman"/>
          <w:bCs/>
          <w:sz w:val="24"/>
          <w:szCs w:val="24"/>
        </w:rPr>
        <w:t xml:space="preserve">issues </w:t>
      </w:r>
      <w:r w:rsidR="004633C4" w:rsidRPr="004633C4">
        <w:rPr>
          <w:rFonts w:ascii="Times New Roman" w:hAnsi="Times New Roman" w:cs="Times New Roman"/>
          <w:bCs/>
          <w:sz w:val="24"/>
          <w:szCs w:val="24"/>
        </w:rPr>
        <w:t xml:space="preserve">(ref. </w:t>
      </w:r>
      <w:hyperlink r:id="rId10" w:history="1">
        <w:r w:rsidR="004633C4" w:rsidRPr="004633C4">
          <w:rPr>
            <w:rStyle w:val="Hyperlink"/>
            <w:rFonts w:ascii="Times New Roman" w:hAnsi="Times New Roman" w:cs="Times New Roman"/>
            <w:sz w:val="24"/>
            <w:szCs w:val="24"/>
          </w:rPr>
          <w:t>TSAG RG-</w:t>
        </w:r>
        <w:proofErr w:type="spellStart"/>
        <w:r w:rsidR="004633C4" w:rsidRPr="004633C4">
          <w:rPr>
            <w:rStyle w:val="Hyperlink"/>
            <w:rFonts w:ascii="Times New Roman" w:hAnsi="Times New Roman" w:cs="Times New Roman"/>
            <w:sz w:val="24"/>
            <w:szCs w:val="24"/>
          </w:rPr>
          <w:t>StdsStrat</w:t>
        </w:r>
        <w:proofErr w:type="spellEnd"/>
        <w:r w:rsidR="004633C4" w:rsidRPr="004633C4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TD61</w:t>
        </w:r>
      </w:hyperlink>
      <w:r w:rsidR="004633C4" w:rsidRPr="004633C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4633C4">
        <w:rPr>
          <w:rFonts w:ascii="Times New Roman" w:hAnsi="Times New Roman" w:cs="Times New Roman"/>
          <w:bCs/>
          <w:sz w:val="24"/>
          <w:szCs w:val="24"/>
        </w:rPr>
        <w:t>how to deal with the hot topics repository</w:t>
      </w:r>
      <w:r w:rsidR="005E6689" w:rsidRPr="004633C4">
        <w:rPr>
          <w:rFonts w:ascii="Times New Roman" w:hAnsi="Times New Roman" w:cs="Times New Roman"/>
          <w:bCs/>
          <w:sz w:val="24"/>
          <w:szCs w:val="24"/>
        </w:rPr>
        <w:t>, which approac</w:t>
      </w:r>
      <w:r w:rsidR="005E6689">
        <w:rPr>
          <w:rFonts w:asciiTheme="majorBidi" w:hAnsiTheme="majorBidi" w:cstheme="majorBidi"/>
          <w:bCs/>
          <w:sz w:val="24"/>
          <w:szCs w:val="24"/>
        </w:rPr>
        <w:t>h to take and how to formalize it, no inputs have been received</w:t>
      </w:r>
      <w:r w:rsidR="00BA1854">
        <w:rPr>
          <w:rFonts w:asciiTheme="majorBidi" w:hAnsiTheme="majorBidi" w:cstheme="majorBidi"/>
          <w:bCs/>
          <w:sz w:val="24"/>
          <w:szCs w:val="24"/>
        </w:rPr>
        <w:t xml:space="preserve"> since a longer time</w:t>
      </w:r>
      <w:r w:rsidR="005E6689">
        <w:rPr>
          <w:rFonts w:asciiTheme="majorBidi" w:hAnsiTheme="majorBidi" w:cstheme="majorBidi"/>
          <w:bCs/>
          <w:sz w:val="24"/>
          <w:szCs w:val="24"/>
        </w:rPr>
        <w:t>.</w:t>
      </w:r>
    </w:p>
    <w:p w14:paraId="06DDA99E" w14:textId="3D6FCA6C" w:rsidR="00C523CD" w:rsidRPr="00C523CD" w:rsidRDefault="00C523CD" w:rsidP="002F7749">
      <w:pPr>
        <w:pStyle w:val="ListParagraph"/>
        <w:numPr>
          <w:ilvl w:val="0"/>
          <w:numId w:val="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C523CD">
        <w:rPr>
          <w:rFonts w:asciiTheme="majorBidi" w:hAnsiTheme="majorBidi" w:cstheme="majorBidi"/>
          <w:bCs/>
          <w:sz w:val="24"/>
          <w:szCs w:val="24"/>
        </w:rPr>
        <w:t>There have been no other inputs to any other standardization strategy items.</w:t>
      </w:r>
    </w:p>
    <w:p w14:paraId="49838E80" w14:textId="27355E79" w:rsidR="005354DE" w:rsidRPr="005354DE" w:rsidRDefault="00C44B9A" w:rsidP="00F04BC6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DD3F23">
        <w:rPr>
          <w:rFonts w:asciiTheme="majorBidi" w:hAnsiTheme="majorBidi" w:cstheme="majorBidi"/>
          <w:b/>
          <w:sz w:val="24"/>
          <w:szCs w:val="24"/>
        </w:rPr>
        <w:tab/>
        <w:t>Acknowledgment</w:t>
      </w:r>
    </w:p>
    <w:p w14:paraId="7F370648" w14:textId="1B602C62" w:rsidR="00F04BC6" w:rsidRPr="00F04BC6" w:rsidRDefault="00F04BC6" w:rsidP="002C073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The Rapporteur thanks all the participants for their </w:t>
      </w:r>
      <w:r w:rsidR="003A6BF1">
        <w:rPr>
          <w:rFonts w:asciiTheme="majorBidi" w:hAnsiTheme="majorBidi" w:cstheme="majorBidi"/>
          <w:bCs/>
          <w:sz w:val="24"/>
          <w:szCs w:val="24"/>
        </w:rPr>
        <w:t>participation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1C5D20F" w14:textId="2B0AB5AD" w:rsidR="006A13BA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189E">
        <w:rPr>
          <w:rFonts w:asciiTheme="majorBidi" w:hAnsiTheme="majorBidi" w:cstheme="majorBidi"/>
          <w:b/>
          <w:bCs/>
          <w:sz w:val="24"/>
          <w:szCs w:val="24"/>
        </w:rPr>
        <w:t xml:space="preserve">Attachment: </w:t>
      </w:r>
      <w:r w:rsidR="009C4FD4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14:paraId="646E1E23" w14:textId="414102E4" w:rsidR="0069654A" w:rsidRDefault="0069654A" w:rsidP="00C86434">
      <w:pPr>
        <w:pStyle w:val="ListParagraph"/>
        <w:numPr>
          <w:ilvl w:val="0"/>
          <w:numId w:val="3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bCs/>
          <w:sz w:val="24"/>
          <w:szCs w:val="24"/>
        </w:rPr>
      </w:pPr>
      <w:r w:rsidRPr="007070BC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7070BC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7070BC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TD0</w:t>
      </w:r>
      <w:r w:rsidR="009C4FD4">
        <w:rPr>
          <w:rFonts w:asciiTheme="majorBidi" w:hAnsiTheme="majorBidi" w:cstheme="majorBidi"/>
          <w:bCs/>
          <w:sz w:val="24"/>
          <w:szCs w:val="24"/>
        </w:rPr>
        <w:t>75R1</w:t>
      </w:r>
      <w:r>
        <w:rPr>
          <w:rFonts w:asciiTheme="majorBidi" w:hAnsiTheme="majorBidi" w:cstheme="majorBidi"/>
          <w:bCs/>
          <w:sz w:val="24"/>
          <w:szCs w:val="24"/>
        </w:rPr>
        <w:t xml:space="preserve">: </w:t>
      </w:r>
      <w:r w:rsidR="009C4FD4" w:rsidRPr="009C4FD4">
        <w:rPr>
          <w:rFonts w:asciiTheme="majorBidi" w:hAnsiTheme="majorBidi" w:cstheme="majorBidi"/>
          <w:bCs/>
          <w:sz w:val="24"/>
          <w:szCs w:val="24"/>
        </w:rPr>
        <w:t>Draft report of the TSAG RG-</w:t>
      </w:r>
      <w:proofErr w:type="spellStart"/>
      <w:r w:rsidR="009C4FD4" w:rsidRPr="009C4FD4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9C4FD4" w:rsidRPr="009C4FD4">
        <w:rPr>
          <w:rFonts w:asciiTheme="majorBidi" w:hAnsiTheme="majorBidi" w:cstheme="majorBidi"/>
          <w:bCs/>
          <w:sz w:val="24"/>
          <w:szCs w:val="24"/>
        </w:rPr>
        <w:t xml:space="preserve"> interim e-meeting, 24 June 2021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14:paraId="0F665B71" w14:textId="77777777" w:rsidR="007F493D" w:rsidRPr="0044189E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3" w:name="_Annex_1_–"/>
      <w:bookmarkEnd w:id="3"/>
      <w:r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44189E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44189E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2A41" w14:textId="77777777" w:rsidR="00D72C47" w:rsidRDefault="00D72C47" w:rsidP="004A72B6">
      <w:pPr>
        <w:spacing w:after="0" w:line="240" w:lineRule="auto"/>
      </w:pPr>
      <w:r>
        <w:separator/>
      </w:r>
    </w:p>
  </w:endnote>
  <w:endnote w:type="continuationSeparator" w:id="0">
    <w:p w14:paraId="36F0100E" w14:textId="77777777" w:rsidR="00D72C47" w:rsidRDefault="00D72C47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046D1" w14:textId="77777777" w:rsidR="00D72C47" w:rsidRDefault="00D72C47" w:rsidP="004A72B6">
      <w:pPr>
        <w:spacing w:after="0" w:line="240" w:lineRule="auto"/>
      </w:pPr>
      <w:r>
        <w:separator/>
      </w:r>
    </w:p>
  </w:footnote>
  <w:footnote w:type="continuationSeparator" w:id="0">
    <w:p w14:paraId="4C2668A6" w14:textId="77777777" w:rsidR="00D72C47" w:rsidRDefault="00D72C47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2BB3BB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E6A0D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584DD0AF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8C6A84">
      <w:rPr>
        <w:rFonts w:asciiTheme="majorBidi" w:hAnsiTheme="majorBidi" w:cstheme="majorBidi"/>
        <w:sz w:val="18"/>
        <w:szCs w:val="18"/>
      </w:rPr>
      <w:t>1052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C0F"/>
    <w:multiLevelType w:val="hybridMultilevel"/>
    <w:tmpl w:val="2690BB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43B6A"/>
    <w:multiLevelType w:val="hybridMultilevel"/>
    <w:tmpl w:val="FA1A4174"/>
    <w:lvl w:ilvl="0" w:tplc="FD9CE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49516583"/>
    <w:multiLevelType w:val="hybridMultilevel"/>
    <w:tmpl w:val="30B88340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877715"/>
    <w:multiLevelType w:val="hybridMultilevel"/>
    <w:tmpl w:val="A26215F0"/>
    <w:lvl w:ilvl="0" w:tplc="64AA65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350AB"/>
    <w:multiLevelType w:val="hybridMultilevel"/>
    <w:tmpl w:val="9EACBA44"/>
    <w:lvl w:ilvl="0" w:tplc="4D82D2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7BFF"/>
    <w:rsid w:val="00015877"/>
    <w:rsid w:val="00016B6D"/>
    <w:rsid w:val="00017F70"/>
    <w:rsid w:val="00025D3E"/>
    <w:rsid w:val="00027878"/>
    <w:rsid w:val="00033F67"/>
    <w:rsid w:val="00036E34"/>
    <w:rsid w:val="0004405D"/>
    <w:rsid w:val="000462CE"/>
    <w:rsid w:val="00046922"/>
    <w:rsid w:val="00052542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86AC0"/>
    <w:rsid w:val="00094429"/>
    <w:rsid w:val="00096A62"/>
    <w:rsid w:val="00097534"/>
    <w:rsid w:val="00097D8C"/>
    <w:rsid w:val="000A0DED"/>
    <w:rsid w:val="000A4082"/>
    <w:rsid w:val="000A7D13"/>
    <w:rsid w:val="000A7EA8"/>
    <w:rsid w:val="000B2984"/>
    <w:rsid w:val="000B381D"/>
    <w:rsid w:val="000B6EE5"/>
    <w:rsid w:val="000B756F"/>
    <w:rsid w:val="000C4243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4796"/>
    <w:rsid w:val="00104B22"/>
    <w:rsid w:val="00106B18"/>
    <w:rsid w:val="0010716A"/>
    <w:rsid w:val="00110BD6"/>
    <w:rsid w:val="001120CA"/>
    <w:rsid w:val="00125CF3"/>
    <w:rsid w:val="00126FE4"/>
    <w:rsid w:val="0012773A"/>
    <w:rsid w:val="001311C2"/>
    <w:rsid w:val="00135619"/>
    <w:rsid w:val="00141338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4BE9"/>
    <w:rsid w:val="00166309"/>
    <w:rsid w:val="00166D8F"/>
    <w:rsid w:val="001670C4"/>
    <w:rsid w:val="00174E9A"/>
    <w:rsid w:val="00177695"/>
    <w:rsid w:val="00177FB4"/>
    <w:rsid w:val="00181A7A"/>
    <w:rsid w:val="00182C8F"/>
    <w:rsid w:val="001840BD"/>
    <w:rsid w:val="0018454E"/>
    <w:rsid w:val="00184C28"/>
    <w:rsid w:val="00191790"/>
    <w:rsid w:val="001951E9"/>
    <w:rsid w:val="00196D50"/>
    <w:rsid w:val="0019745B"/>
    <w:rsid w:val="001A0F43"/>
    <w:rsid w:val="001A3299"/>
    <w:rsid w:val="001C0190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2CA8"/>
    <w:rsid w:val="0022429C"/>
    <w:rsid w:val="002270E9"/>
    <w:rsid w:val="0022717C"/>
    <w:rsid w:val="00230DE2"/>
    <w:rsid w:val="002311EA"/>
    <w:rsid w:val="00233AA3"/>
    <w:rsid w:val="00234C7F"/>
    <w:rsid w:val="002403A4"/>
    <w:rsid w:val="002409CA"/>
    <w:rsid w:val="00240C9B"/>
    <w:rsid w:val="00242804"/>
    <w:rsid w:val="00254409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952E6"/>
    <w:rsid w:val="002A2391"/>
    <w:rsid w:val="002A2889"/>
    <w:rsid w:val="002A4372"/>
    <w:rsid w:val="002B0868"/>
    <w:rsid w:val="002B4F69"/>
    <w:rsid w:val="002B7AC4"/>
    <w:rsid w:val="002C0739"/>
    <w:rsid w:val="002C23E3"/>
    <w:rsid w:val="002C2C76"/>
    <w:rsid w:val="002C4B8A"/>
    <w:rsid w:val="002C55F0"/>
    <w:rsid w:val="002C6080"/>
    <w:rsid w:val="002C6108"/>
    <w:rsid w:val="002C6F58"/>
    <w:rsid w:val="002D43D7"/>
    <w:rsid w:val="002D748B"/>
    <w:rsid w:val="002E170C"/>
    <w:rsid w:val="002F1334"/>
    <w:rsid w:val="002F1468"/>
    <w:rsid w:val="002F2D50"/>
    <w:rsid w:val="002F3723"/>
    <w:rsid w:val="002F45A0"/>
    <w:rsid w:val="002F48F2"/>
    <w:rsid w:val="002F59DA"/>
    <w:rsid w:val="002F623D"/>
    <w:rsid w:val="002F7749"/>
    <w:rsid w:val="00305204"/>
    <w:rsid w:val="00312842"/>
    <w:rsid w:val="003136EB"/>
    <w:rsid w:val="00315C02"/>
    <w:rsid w:val="00317522"/>
    <w:rsid w:val="003216E2"/>
    <w:rsid w:val="00324C53"/>
    <w:rsid w:val="0032594B"/>
    <w:rsid w:val="00325EE4"/>
    <w:rsid w:val="0033136B"/>
    <w:rsid w:val="003328A4"/>
    <w:rsid w:val="00332BE3"/>
    <w:rsid w:val="00335012"/>
    <w:rsid w:val="0033681B"/>
    <w:rsid w:val="00337B4E"/>
    <w:rsid w:val="00343786"/>
    <w:rsid w:val="00345622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3A5"/>
    <w:rsid w:val="00394C5B"/>
    <w:rsid w:val="00394DA7"/>
    <w:rsid w:val="00396749"/>
    <w:rsid w:val="003A040D"/>
    <w:rsid w:val="003A5340"/>
    <w:rsid w:val="003A5873"/>
    <w:rsid w:val="003A5A5B"/>
    <w:rsid w:val="003A5D4A"/>
    <w:rsid w:val="003A64F7"/>
    <w:rsid w:val="003A6BF1"/>
    <w:rsid w:val="003A7828"/>
    <w:rsid w:val="003B397F"/>
    <w:rsid w:val="003B3A14"/>
    <w:rsid w:val="003B50F9"/>
    <w:rsid w:val="003C0319"/>
    <w:rsid w:val="003C1B79"/>
    <w:rsid w:val="003C25A3"/>
    <w:rsid w:val="003C4DAD"/>
    <w:rsid w:val="003C5154"/>
    <w:rsid w:val="003C5CC5"/>
    <w:rsid w:val="003D4551"/>
    <w:rsid w:val="003D6872"/>
    <w:rsid w:val="003E013E"/>
    <w:rsid w:val="003E0949"/>
    <w:rsid w:val="003E0C41"/>
    <w:rsid w:val="003E37E8"/>
    <w:rsid w:val="003F143A"/>
    <w:rsid w:val="003F492E"/>
    <w:rsid w:val="00400297"/>
    <w:rsid w:val="004052D2"/>
    <w:rsid w:val="00411FA5"/>
    <w:rsid w:val="00420432"/>
    <w:rsid w:val="00421FDB"/>
    <w:rsid w:val="0042212F"/>
    <w:rsid w:val="004236A2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3C4"/>
    <w:rsid w:val="00463ABF"/>
    <w:rsid w:val="00463FB2"/>
    <w:rsid w:val="00465832"/>
    <w:rsid w:val="00465B37"/>
    <w:rsid w:val="00466248"/>
    <w:rsid w:val="0047257E"/>
    <w:rsid w:val="004771BD"/>
    <w:rsid w:val="004820CB"/>
    <w:rsid w:val="00484E47"/>
    <w:rsid w:val="004856AC"/>
    <w:rsid w:val="00485BDB"/>
    <w:rsid w:val="00486217"/>
    <w:rsid w:val="00487C72"/>
    <w:rsid w:val="00487D1E"/>
    <w:rsid w:val="00491748"/>
    <w:rsid w:val="0049328F"/>
    <w:rsid w:val="004961F6"/>
    <w:rsid w:val="004A1A09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4FD3"/>
    <w:rsid w:val="004D6090"/>
    <w:rsid w:val="004E672C"/>
    <w:rsid w:val="004F4140"/>
    <w:rsid w:val="004F473F"/>
    <w:rsid w:val="004F6CA3"/>
    <w:rsid w:val="004F7328"/>
    <w:rsid w:val="00503DC8"/>
    <w:rsid w:val="00506C0E"/>
    <w:rsid w:val="00513F2F"/>
    <w:rsid w:val="005214A2"/>
    <w:rsid w:val="00523783"/>
    <w:rsid w:val="00523B0E"/>
    <w:rsid w:val="00524911"/>
    <w:rsid w:val="00525F34"/>
    <w:rsid w:val="005266B3"/>
    <w:rsid w:val="005310DD"/>
    <w:rsid w:val="0053159D"/>
    <w:rsid w:val="005354DE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5552C"/>
    <w:rsid w:val="00563637"/>
    <w:rsid w:val="00566995"/>
    <w:rsid w:val="00567851"/>
    <w:rsid w:val="005729AC"/>
    <w:rsid w:val="005735C1"/>
    <w:rsid w:val="005768C9"/>
    <w:rsid w:val="005770CD"/>
    <w:rsid w:val="00583930"/>
    <w:rsid w:val="00584348"/>
    <w:rsid w:val="00586A56"/>
    <w:rsid w:val="00586C56"/>
    <w:rsid w:val="00586E5A"/>
    <w:rsid w:val="00590169"/>
    <w:rsid w:val="005901C9"/>
    <w:rsid w:val="00590A0A"/>
    <w:rsid w:val="005975F8"/>
    <w:rsid w:val="005976B1"/>
    <w:rsid w:val="005A4B1B"/>
    <w:rsid w:val="005A59F7"/>
    <w:rsid w:val="005B51F6"/>
    <w:rsid w:val="005B73AE"/>
    <w:rsid w:val="005C002A"/>
    <w:rsid w:val="005C49CB"/>
    <w:rsid w:val="005C4C61"/>
    <w:rsid w:val="005C76AC"/>
    <w:rsid w:val="005D4324"/>
    <w:rsid w:val="005E3678"/>
    <w:rsid w:val="005E6689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41D10"/>
    <w:rsid w:val="00642BE5"/>
    <w:rsid w:val="00650561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9654A"/>
    <w:rsid w:val="006A0E2C"/>
    <w:rsid w:val="006A13BA"/>
    <w:rsid w:val="006A185A"/>
    <w:rsid w:val="006A690B"/>
    <w:rsid w:val="006A7A43"/>
    <w:rsid w:val="006B233A"/>
    <w:rsid w:val="006B2EF2"/>
    <w:rsid w:val="006B3403"/>
    <w:rsid w:val="006B4A2A"/>
    <w:rsid w:val="006B76D9"/>
    <w:rsid w:val="006C0EE6"/>
    <w:rsid w:val="006C3D7A"/>
    <w:rsid w:val="006D49C9"/>
    <w:rsid w:val="006D53C3"/>
    <w:rsid w:val="006D69F4"/>
    <w:rsid w:val="006D7B04"/>
    <w:rsid w:val="006E0462"/>
    <w:rsid w:val="006F0B38"/>
    <w:rsid w:val="006F125E"/>
    <w:rsid w:val="006F600D"/>
    <w:rsid w:val="00702083"/>
    <w:rsid w:val="007020FA"/>
    <w:rsid w:val="00702B91"/>
    <w:rsid w:val="00705007"/>
    <w:rsid w:val="007070BC"/>
    <w:rsid w:val="00715B04"/>
    <w:rsid w:val="00716A8E"/>
    <w:rsid w:val="0071794D"/>
    <w:rsid w:val="007235B1"/>
    <w:rsid w:val="0072688F"/>
    <w:rsid w:val="00733741"/>
    <w:rsid w:val="007347CE"/>
    <w:rsid w:val="00740271"/>
    <w:rsid w:val="007404C4"/>
    <w:rsid w:val="00740B44"/>
    <w:rsid w:val="007450A8"/>
    <w:rsid w:val="00745DC4"/>
    <w:rsid w:val="00752A24"/>
    <w:rsid w:val="00755500"/>
    <w:rsid w:val="00755950"/>
    <w:rsid w:val="00762049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6F64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B4E0C"/>
    <w:rsid w:val="007C03B9"/>
    <w:rsid w:val="007C36AF"/>
    <w:rsid w:val="007C47BD"/>
    <w:rsid w:val="007D505C"/>
    <w:rsid w:val="007E0697"/>
    <w:rsid w:val="007E2E13"/>
    <w:rsid w:val="007E45F5"/>
    <w:rsid w:val="007E585C"/>
    <w:rsid w:val="007E61CF"/>
    <w:rsid w:val="007E6570"/>
    <w:rsid w:val="007E7A0D"/>
    <w:rsid w:val="007E7FC8"/>
    <w:rsid w:val="007F3DC8"/>
    <w:rsid w:val="007F493D"/>
    <w:rsid w:val="007F4A72"/>
    <w:rsid w:val="007F6C18"/>
    <w:rsid w:val="00802323"/>
    <w:rsid w:val="00803A91"/>
    <w:rsid w:val="008069A3"/>
    <w:rsid w:val="00806C22"/>
    <w:rsid w:val="0081321D"/>
    <w:rsid w:val="0081486A"/>
    <w:rsid w:val="0081542E"/>
    <w:rsid w:val="00815823"/>
    <w:rsid w:val="008166D2"/>
    <w:rsid w:val="008171F2"/>
    <w:rsid w:val="0082097B"/>
    <w:rsid w:val="0082242F"/>
    <w:rsid w:val="00822F3E"/>
    <w:rsid w:val="008235AA"/>
    <w:rsid w:val="00826E33"/>
    <w:rsid w:val="008302FF"/>
    <w:rsid w:val="0083046B"/>
    <w:rsid w:val="008324C0"/>
    <w:rsid w:val="008333C9"/>
    <w:rsid w:val="008337F3"/>
    <w:rsid w:val="00834625"/>
    <w:rsid w:val="008376A7"/>
    <w:rsid w:val="00842407"/>
    <w:rsid w:val="008453EF"/>
    <w:rsid w:val="00846945"/>
    <w:rsid w:val="008547D4"/>
    <w:rsid w:val="008548F1"/>
    <w:rsid w:val="00855E25"/>
    <w:rsid w:val="00863344"/>
    <w:rsid w:val="008654CD"/>
    <w:rsid w:val="008669FE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B29EE"/>
    <w:rsid w:val="008C2A1A"/>
    <w:rsid w:val="008C2F38"/>
    <w:rsid w:val="008C47EF"/>
    <w:rsid w:val="008C54F3"/>
    <w:rsid w:val="008C681D"/>
    <w:rsid w:val="008C6A84"/>
    <w:rsid w:val="008C6B88"/>
    <w:rsid w:val="008C700C"/>
    <w:rsid w:val="008D2BC6"/>
    <w:rsid w:val="008D58FA"/>
    <w:rsid w:val="008D5AC9"/>
    <w:rsid w:val="008D5E68"/>
    <w:rsid w:val="008E28AA"/>
    <w:rsid w:val="008E5F5E"/>
    <w:rsid w:val="00900623"/>
    <w:rsid w:val="009020E5"/>
    <w:rsid w:val="0090266B"/>
    <w:rsid w:val="0090317E"/>
    <w:rsid w:val="00910CBF"/>
    <w:rsid w:val="0091553A"/>
    <w:rsid w:val="00917951"/>
    <w:rsid w:val="00920562"/>
    <w:rsid w:val="0092520F"/>
    <w:rsid w:val="00926CAC"/>
    <w:rsid w:val="00935736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1717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3912"/>
    <w:rsid w:val="009B4070"/>
    <w:rsid w:val="009C3210"/>
    <w:rsid w:val="009C4FD4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0D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2B8E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6DCE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B3D7D"/>
    <w:rsid w:val="00AC3668"/>
    <w:rsid w:val="00AC3CC5"/>
    <w:rsid w:val="00AC3E0C"/>
    <w:rsid w:val="00AC74B7"/>
    <w:rsid w:val="00AD047A"/>
    <w:rsid w:val="00AD558B"/>
    <w:rsid w:val="00AD7D74"/>
    <w:rsid w:val="00AE0BC5"/>
    <w:rsid w:val="00AE1D5E"/>
    <w:rsid w:val="00AF2864"/>
    <w:rsid w:val="00AF5131"/>
    <w:rsid w:val="00B03EB4"/>
    <w:rsid w:val="00B06C5C"/>
    <w:rsid w:val="00B11428"/>
    <w:rsid w:val="00B14782"/>
    <w:rsid w:val="00B14B4B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66F5F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A1854"/>
    <w:rsid w:val="00BB0528"/>
    <w:rsid w:val="00BB17B5"/>
    <w:rsid w:val="00BB310C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BF235A"/>
    <w:rsid w:val="00C000F8"/>
    <w:rsid w:val="00C03E1F"/>
    <w:rsid w:val="00C06E63"/>
    <w:rsid w:val="00C07F4D"/>
    <w:rsid w:val="00C1403B"/>
    <w:rsid w:val="00C14E9B"/>
    <w:rsid w:val="00C2162B"/>
    <w:rsid w:val="00C24B92"/>
    <w:rsid w:val="00C24FD7"/>
    <w:rsid w:val="00C262F4"/>
    <w:rsid w:val="00C26950"/>
    <w:rsid w:val="00C343B1"/>
    <w:rsid w:val="00C34A8A"/>
    <w:rsid w:val="00C37CBF"/>
    <w:rsid w:val="00C414FB"/>
    <w:rsid w:val="00C41704"/>
    <w:rsid w:val="00C42A78"/>
    <w:rsid w:val="00C44B9A"/>
    <w:rsid w:val="00C45ABB"/>
    <w:rsid w:val="00C501A3"/>
    <w:rsid w:val="00C523CD"/>
    <w:rsid w:val="00C60B25"/>
    <w:rsid w:val="00C76D80"/>
    <w:rsid w:val="00C811EF"/>
    <w:rsid w:val="00C82E5B"/>
    <w:rsid w:val="00C8414E"/>
    <w:rsid w:val="00C8469A"/>
    <w:rsid w:val="00C857BC"/>
    <w:rsid w:val="00C85BFD"/>
    <w:rsid w:val="00C86434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B601F"/>
    <w:rsid w:val="00CC0B8B"/>
    <w:rsid w:val="00CC12C5"/>
    <w:rsid w:val="00CC1F46"/>
    <w:rsid w:val="00CC48E3"/>
    <w:rsid w:val="00CC4A16"/>
    <w:rsid w:val="00CD2791"/>
    <w:rsid w:val="00CD463F"/>
    <w:rsid w:val="00CD4ABE"/>
    <w:rsid w:val="00CD4DC1"/>
    <w:rsid w:val="00CD6B52"/>
    <w:rsid w:val="00CE06E1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32E98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2C47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A5912"/>
    <w:rsid w:val="00DB267C"/>
    <w:rsid w:val="00DB2C19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D3F23"/>
    <w:rsid w:val="00DE20A9"/>
    <w:rsid w:val="00DE2787"/>
    <w:rsid w:val="00DF0806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606F"/>
    <w:rsid w:val="00E06D1E"/>
    <w:rsid w:val="00E114B9"/>
    <w:rsid w:val="00E1259E"/>
    <w:rsid w:val="00E12CE6"/>
    <w:rsid w:val="00E13B48"/>
    <w:rsid w:val="00E157BD"/>
    <w:rsid w:val="00E1754C"/>
    <w:rsid w:val="00E205F0"/>
    <w:rsid w:val="00E21511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678D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217B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14F3"/>
    <w:rsid w:val="00ED1603"/>
    <w:rsid w:val="00ED6F8C"/>
    <w:rsid w:val="00EE1DAC"/>
    <w:rsid w:val="00EE2405"/>
    <w:rsid w:val="00EE3192"/>
    <w:rsid w:val="00EE3A62"/>
    <w:rsid w:val="00EE7A16"/>
    <w:rsid w:val="00EF062D"/>
    <w:rsid w:val="00EF0731"/>
    <w:rsid w:val="00F04BC6"/>
    <w:rsid w:val="00F12647"/>
    <w:rsid w:val="00F13939"/>
    <w:rsid w:val="00F15BF4"/>
    <w:rsid w:val="00F201EB"/>
    <w:rsid w:val="00F22D11"/>
    <w:rsid w:val="00F24960"/>
    <w:rsid w:val="00F30CDA"/>
    <w:rsid w:val="00F30D0E"/>
    <w:rsid w:val="00F31761"/>
    <w:rsid w:val="00F32380"/>
    <w:rsid w:val="00F32A7E"/>
    <w:rsid w:val="00F32B9F"/>
    <w:rsid w:val="00F343B1"/>
    <w:rsid w:val="00F37012"/>
    <w:rsid w:val="00F40C03"/>
    <w:rsid w:val="00F40DC6"/>
    <w:rsid w:val="00F4479E"/>
    <w:rsid w:val="00F45DB1"/>
    <w:rsid w:val="00F52527"/>
    <w:rsid w:val="00F53A2F"/>
    <w:rsid w:val="00F5562D"/>
    <w:rsid w:val="00F5614F"/>
    <w:rsid w:val="00F56914"/>
    <w:rsid w:val="00F56FB4"/>
    <w:rsid w:val="00F579A3"/>
    <w:rsid w:val="00F61A2F"/>
    <w:rsid w:val="00F64B63"/>
    <w:rsid w:val="00F66A5D"/>
    <w:rsid w:val="00F72998"/>
    <w:rsid w:val="00F8124B"/>
    <w:rsid w:val="00F87D86"/>
    <w:rsid w:val="00F90108"/>
    <w:rsid w:val="00F91A6A"/>
    <w:rsid w:val="00F91B04"/>
    <w:rsid w:val="00F9244F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qFormat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3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3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38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B3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xtranet.itu.int/sites/itu-t/studygroups/2017-2020/tsag/strategy/_layouts/15/WopiFrame.aspx?sourcedoc=%7B2BC22F05-B5DE-42D2-A18D-DDBEB4F325E2%7D&amp;file=TD061_Rapporteur%20analysis%20on%20Hot%20Topics%20as%20background%20information%20to%20RG-StdsStrat%20members.docx&amp;action=default&amp;CT=1610031292419&amp;OR=DocLibClassicU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en.hayes@ericsson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3076E823D3C84604A3C0A241E5729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B3334-5CA6-4F93-9BFF-CCF90EB6405C}"/>
      </w:docPartPr>
      <w:docPartBody>
        <w:p w:rsidR="006C6738" w:rsidRDefault="00135CD4" w:rsidP="00135CD4">
          <w:pPr>
            <w:pStyle w:val="3076E823D3C84604A3C0A241E572917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556AE"/>
    <w:rsid w:val="000D00BC"/>
    <w:rsid w:val="000F651F"/>
    <w:rsid w:val="00135CD4"/>
    <w:rsid w:val="001E1BA3"/>
    <w:rsid w:val="00231740"/>
    <w:rsid w:val="00275C09"/>
    <w:rsid w:val="00297770"/>
    <w:rsid w:val="00354047"/>
    <w:rsid w:val="003B59E8"/>
    <w:rsid w:val="003C0FD9"/>
    <w:rsid w:val="00476759"/>
    <w:rsid w:val="00495A1D"/>
    <w:rsid w:val="004C0727"/>
    <w:rsid w:val="00540F08"/>
    <w:rsid w:val="00582FAB"/>
    <w:rsid w:val="006C6738"/>
    <w:rsid w:val="006E38E3"/>
    <w:rsid w:val="00756179"/>
    <w:rsid w:val="00772CB8"/>
    <w:rsid w:val="007D1349"/>
    <w:rsid w:val="00823EBB"/>
    <w:rsid w:val="008949BB"/>
    <w:rsid w:val="008A5B99"/>
    <w:rsid w:val="008A7440"/>
    <w:rsid w:val="00971367"/>
    <w:rsid w:val="00981CB1"/>
    <w:rsid w:val="009D7B44"/>
    <w:rsid w:val="00A20A87"/>
    <w:rsid w:val="00A475DB"/>
    <w:rsid w:val="00A52737"/>
    <w:rsid w:val="00A61710"/>
    <w:rsid w:val="00A74D33"/>
    <w:rsid w:val="00AA1A61"/>
    <w:rsid w:val="00AE24C6"/>
    <w:rsid w:val="00AF250E"/>
    <w:rsid w:val="00B51CE0"/>
    <w:rsid w:val="00B66646"/>
    <w:rsid w:val="00C66470"/>
    <w:rsid w:val="00CF39AC"/>
    <w:rsid w:val="00D719C7"/>
    <w:rsid w:val="00F52E4D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135CD4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3076E823D3C84604A3C0A241E5729172">
    <w:name w:val="3076E823D3C84604A3C0A241E5729172"/>
    <w:rsid w:val="00135CD4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F394-6294-490D-9CA3-3DF86C41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Progress report of the TSAG RG-Strat interim e-meetings</vt:lpstr>
      <vt:lpstr>Progress report of the TSAG RG-Strat interim e-meetings</vt:lpstr>
      <vt:lpstr/>
    </vt:vector>
  </TitlesOfParts>
  <Company>ITU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TSAG RG-Strat interim e-meetings</dc:title>
  <dc:creator>Al-Mnini, Lara</dc:creator>
  <cp:keywords>RG-StsdStrat progress report;</cp:keywords>
  <cp:lastModifiedBy>Al-Mnini, Lara</cp:lastModifiedBy>
  <cp:revision>3</cp:revision>
  <cp:lastPrinted>2018-06-04T08:45:00Z</cp:lastPrinted>
  <dcterms:created xsi:type="dcterms:W3CDTF">2021-08-30T08:11:00Z</dcterms:created>
  <dcterms:modified xsi:type="dcterms:W3CDTF">2021-08-30T08:11:00Z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