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14:paraId="15F7937E" w14:textId="77777777" w:rsidTr="00FA7040">
        <w:trPr>
          <w:cantSplit/>
          <w:jc w:val="center"/>
        </w:trPr>
        <w:tc>
          <w:tcPr>
            <w:tcW w:w="1191" w:type="dxa"/>
            <w:vMerge w:val="restart"/>
          </w:tcPr>
          <w:p w14:paraId="2D17B8F1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6F919E3" wp14:editId="3D62E452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E9D53D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4A5A75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2125FF3" w14:textId="7705940B" w:rsidR="007A3C9B" w:rsidRPr="00026180" w:rsidRDefault="00D97844" w:rsidP="000F69C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</w:t>
            </w:r>
            <w:r w:rsidR="007A3C9B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TD</w:t>
            </w:r>
            <w:r w:rsidR="001B17D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1069</w:t>
            </w:r>
          </w:p>
        </w:tc>
      </w:tr>
      <w:tr w:rsidR="007A3C9B" w:rsidRPr="00026180" w14:paraId="6B084762" w14:textId="77777777" w:rsidTr="00FA7040">
        <w:trPr>
          <w:cantSplit/>
          <w:jc w:val="center"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005C2BC8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14:paraId="66F9AE03" w14:textId="77777777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6014C9" w14:paraId="07E3F0BA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13959118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7703D13" w14:textId="77981B51" w:rsidR="007A3C9B" w:rsidRPr="006014C9" w:rsidRDefault="0096614C" w:rsidP="000D204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E-Meeting</w:t>
            </w:r>
            <w:r w:rsidR="000D2041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, </w:t>
            </w:r>
            <w:r w:rsidR="004D177A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25</w:t>
            </w:r>
            <w:r w:rsidR="007A3C9B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 w:rsidR="004D177A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29</w:t>
            </w:r>
            <w:r w:rsidR="008D0FF0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</w:t>
            </w:r>
            <w:r w:rsidR="004D177A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October</w:t>
            </w:r>
            <w:r w:rsidR="007A3C9B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</w:t>
            </w:r>
            <w:r w:rsidR="002A6122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</w:t>
            </w:r>
            <w:r w:rsidR="008D0FF0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</w:t>
            </w:r>
          </w:p>
        </w:tc>
      </w:tr>
      <w:tr w:rsidR="007A3C9B" w:rsidRPr="006014C9" w14:paraId="06BD2C71" w14:textId="77777777" w:rsidTr="00FA7040">
        <w:trPr>
          <w:cantSplit/>
          <w:jc w:val="center"/>
        </w:trPr>
        <w:tc>
          <w:tcPr>
            <w:tcW w:w="9923" w:type="dxa"/>
            <w:gridSpan w:val="6"/>
          </w:tcPr>
          <w:p w14:paraId="4E96B57C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6014C9" w14:paraId="49AB19B5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225EAF16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56FB623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7A3C9B" w:rsidRPr="006014C9" w14:paraId="32699E4F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4406090C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695F876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6014C9" w14:paraId="5F6FC0A5" w14:textId="77777777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8EB1591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DA71F7D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tr w:rsidR="007A3C9B" w:rsidRPr="006014C9" w14:paraId="0ABC99B8" w14:textId="77777777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6014C9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 w:rsidRPr="006014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6014C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14:paraId="0061D4BB" w14:textId="77777777" w:rsidR="007A3C9B" w:rsidRPr="006014C9" w:rsidRDefault="007A3C9B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6014C9" w14:paraId="45C910BF" w14:textId="77777777" w:rsidTr="007A3C9B">
        <w:trPr>
          <w:cantSplit/>
          <w:jc w:val="center"/>
        </w:trPr>
        <w:tc>
          <w:tcPr>
            <w:tcW w:w="1641" w:type="dxa"/>
          </w:tcPr>
          <w:p w14:paraId="442AB5D7" w14:textId="77777777" w:rsidR="00EC65BD" w:rsidRPr="006014C9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14:paraId="358EE3E1" w14:textId="77777777" w:rsidR="00EC65BD" w:rsidRPr="006014C9" w:rsidRDefault="002B748F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6014C9" w14:paraId="2B482C98" w14:textId="77777777" w:rsidTr="007A3C9B">
        <w:trPr>
          <w:cantSplit/>
          <w:jc w:val="center"/>
        </w:trPr>
        <w:tc>
          <w:tcPr>
            <w:tcW w:w="1641" w:type="dxa"/>
          </w:tcPr>
          <w:p w14:paraId="4D943957" w14:textId="77777777" w:rsidR="00EC65BD" w:rsidRPr="006014C9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A68A329" w14:textId="19FDD5BA" w:rsidR="00EC65BD" w:rsidRPr="006014C9" w:rsidRDefault="006B4A86" w:rsidP="00B0658F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since </w:t>
                </w:r>
                <w:r w:rsidR="00AF235F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18 January</w:t>
                </w:r>
                <w:r w:rsidR="00DE5E64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202</w:t>
                </w:r>
                <w:r w:rsidR="00AF235F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AE38EC0" w14:textId="2609517B" w:rsidR="00FC28C7" w:rsidRPr="006014C9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6014C9">
        <w:rPr>
          <w:rFonts w:asciiTheme="majorBidi" w:eastAsia="Times New Roman" w:hAnsiTheme="majorBidi" w:cstheme="majorBidi"/>
          <w:sz w:val="24"/>
          <w:szCs w:val="24"/>
        </w:rPr>
        <w:t xml:space="preserve">Table 1 below summarizes the received </w:t>
      </w:r>
      <w:proofErr w:type="gramStart"/>
      <w:r w:rsidRPr="006014C9">
        <w:rPr>
          <w:rFonts w:asciiTheme="majorBidi" w:eastAsia="Times New Roman" w:hAnsiTheme="majorBidi" w:cstheme="majorBidi"/>
          <w:sz w:val="24"/>
          <w:szCs w:val="24"/>
        </w:rPr>
        <w:t>in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>coming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>and</w:t>
      </w:r>
      <w:proofErr w:type="gramEnd"/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 xml:space="preserve"> sent outgoing 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liaison statements </w:t>
      </w:r>
      <w:r w:rsidR="00620AB6" w:rsidRPr="006014C9">
        <w:rPr>
          <w:rFonts w:asciiTheme="majorBidi" w:eastAsia="Times New Roman" w:hAnsiTheme="majorBidi" w:cstheme="majorBidi"/>
          <w:sz w:val="24"/>
          <w:szCs w:val="24"/>
        </w:rPr>
        <w:t>from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01A83" w:rsidRPr="006014C9">
        <w:rPr>
          <w:rFonts w:asciiTheme="majorBidi" w:eastAsia="Times New Roman" w:hAnsiTheme="majorBidi" w:cstheme="majorBidi"/>
          <w:sz w:val="24"/>
          <w:szCs w:val="24"/>
        </w:rPr>
        <w:t>TSAG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C4D64">
        <w:rPr>
          <w:rFonts w:asciiTheme="majorBidi" w:eastAsia="Times New Roman" w:hAnsiTheme="majorBidi" w:cstheme="majorBidi"/>
          <w:sz w:val="24"/>
          <w:szCs w:val="24"/>
        </w:rPr>
        <w:t>from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C4D64">
        <w:rPr>
          <w:rFonts w:asciiTheme="majorBidi" w:eastAsia="Times New Roman" w:hAnsiTheme="majorBidi" w:cstheme="majorBidi"/>
          <w:sz w:val="24"/>
          <w:szCs w:val="24"/>
        </w:rPr>
        <w:t>18 January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202</w:t>
      </w:r>
      <w:r w:rsidR="00AC4D64">
        <w:rPr>
          <w:rFonts w:asciiTheme="majorBidi" w:eastAsia="Times New Roman" w:hAnsiTheme="majorBidi" w:cstheme="majorBidi"/>
          <w:sz w:val="24"/>
          <w:szCs w:val="24"/>
        </w:rPr>
        <w:t xml:space="preserve">1 </w:t>
      </w:r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r w:rsidR="005C3900">
        <w:rPr>
          <w:rFonts w:asciiTheme="majorBidi" w:eastAsia="Times New Roman" w:hAnsiTheme="majorBidi" w:cstheme="majorBidi"/>
          <w:sz w:val="24"/>
          <w:szCs w:val="24"/>
        </w:rPr>
        <w:t xml:space="preserve">12 October </w:t>
      </w:r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>20</w:t>
      </w:r>
      <w:r w:rsidR="000D2041" w:rsidRPr="006014C9">
        <w:rPr>
          <w:rFonts w:asciiTheme="majorBidi" w:eastAsia="Times New Roman" w:hAnsiTheme="majorBidi" w:cstheme="majorBidi"/>
          <w:sz w:val="24"/>
          <w:szCs w:val="24"/>
        </w:rPr>
        <w:t>2</w:t>
      </w:r>
      <w:r w:rsidR="00386CE8" w:rsidRPr="006014C9">
        <w:rPr>
          <w:rFonts w:asciiTheme="majorBidi" w:eastAsia="Times New Roman" w:hAnsiTheme="majorBidi" w:cstheme="majorBidi"/>
          <w:sz w:val="24"/>
          <w:szCs w:val="24"/>
        </w:rPr>
        <w:t>1</w:t>
      </w:r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530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950"/>
        <w:gridCol w:w="1083"/>
        <w:gridCol w:w="1976"/>
        <w:gridCol w:w="1310"/>
        <w:gridCol w:w="1563"/>
        <w:gridCol w:w="430"/>
        <w:gridCol w:w="1843"/>
        <w:gridCol w:w="710"/>
      </w:tblGrid>
      <w:tr w:rsidR="00934AFA" w:rsidRPr="00385D0E" w14:paraId="37B7E177" w14:textId="77777777" w:rsidTr="002A7A0D">
        <w:trPr>
          <w:cantSplit/>
          <w:trHeight w:val="257"/>
          <w:tblHeader/>
          <w:jc w:val="center"/>
        </w:trPr>
        <w:tc>
          <w:tcPr>
            <w:tcW w:w="20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56E812D2" w14:textId="77777777" w:rsidR="009D3A81" w:rsidRPr="00385D0E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026EF89" w14:textId="77777777" w:rsidR="009D3A81" w:rsidRPr="00385D0E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0C02E2B" w14:textId="77777777" w:rsidR="009D3A81" w:rsidRPr="00385D0E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2A7A0D" w:rsidRPr="00385D0E" w14:paraId="579208EE" w14:textId="77777777" w:rsidTr="002A7A0D">
        <w:trPr>
          <w:cantSplit/>
          <w:trHeight w:val="824"/>
          <w:tblHeader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456A5E32" w14:textId="77777777" w:rsidR="005734C7" w:rsidRPr="00385D0E" w:rsidRDefault="0072608D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</w:t>
            </w:r>
            <w:proofErr w:type="gramStart"/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PLEN</w:t>
            </w:r>
            <w:r w:rsidR="005734C7"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="005734C7"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14:paraId="42C90C4B" w14:textId="77777777" w:rsidR="005734C7" w:rsidRPr="00385D0E" w:rsidRDefault="00E65C4A" w:rsidP="00EF179F">
            <w:pPr>
              <w:pStyle w:val="Tablehead"/>
              <w:spacing w:before="40" w:after="40"/>
              <w:rPr>
                <w:sz w:val="24"/>
                <w:szCs w:val="24"/>
                <w:lang w:val="es-ES" w:eastAsia="ja-JP"/>
              </w:rPr>
            </w:pPr>
            <w:r w:rsidRPr="00385D0E">
              <w:rPr>
                <w:sz w:val="24"/>
                <w:szCs w:val="24"/>
                <w:lang w:val="es-ES" w:eastAsia="ja-JP"/>
              </w:rPr>
              <w:t>TSAG</w:t>
            </w:r>
            <w:r w:rsidR="005734C7" w:rsidRPr="00385D0E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14:paraId="35E9709D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85D0E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403E93" w:rsidRPr="00385D0E" w14:paraId="5E7CD79F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A8438" w14:textId="11677F2F" w:rsidR="00403E93" w:rsidRPr="005C3900" w:rsidRDefault="002B748F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3E93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TD1048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F2C56" w14:textId="75380AA8" w:rsidR="00403E93" w:rsidRPr="00403E93" w:rsidRDefault="00403E93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D0D6" w14:textId="4A86EDD6" w:rsidR="00403E93" w:rsidRPr="00403E93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634E" w14:textId="1F87F187" w:rsidR="00403E93" w:rsidRPr="00403E93" w:rsidRDefault="00403E93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3">
              <w:rPr>
                <w:rFonts w:ascii="Times New Roman" w:hAnsi="Times New Roman" w:cs="Times New Roman"/>
                <w:sz w:val="24"/>
                <w:szCs w:val="24"/>
              </w:rPr>
              <w:t>LS on ITU-T SG17 Lead Study Reports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A7EB3" w14:textId="2C5C2654" w:rsidR="00403E93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9149" w14:textId="355F1AB0" w:rsidR="00403E93" w:rsidRPr="00385D0E" w:rsidRDefault="00403E93" w:rsidP="00403E9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18BD0" w14:textId="77777777" w:rsidR="00403E93" w:rsidRPr="00385D0E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D92CA" w14:textId="77777777" w:rsidR="00403E93" w:rsidRPr="00385D0E" w:rsidRDefault="00403E93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51C56" w14:textId="77777777" w:rsidR="00403E93" w:rsidRPr="00385D0E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BB" w:rsidRPr="00385D0E" w14:paraId="3CAD646F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16505" w14:textId="0D4293F9" w:rsidR="00000BBB" w:rsidRPr="005C3900" w:rsidRDefault="002B748F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0BBB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TD1049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D4710" w14:textId="189BA87B" w:rsidR="00000BBB" w:rsidRPr="0024285D" w:rsidRDefault="00000BBB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0BBB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BE6E9" w14:textId="18795604" w:rsidR="00000BBB" w:rsidRPr="0024285D" w:rsidRDefault="00B12B62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5807" w14:textId="2FB6B42E" w:rsidR="00000BBB" w:rsidRPr="0024285D" w:rsidRDefault="00000BBB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0BBB">
              <w:rPr>
                <w:rFonts w:ascii="Times New Roman" w:hAnsi="Times New Roman" w:cs="Times New Roman"/>
                <w:sz w:val="24"/>
                <w:szCs w:val="24"/>
              </w:rPr>
              <w:t>LS on ITU-T SG20 Lead Study Group Report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BE73A" w14:textId="5137430C" w:rsidR="00000BBB" w:rsidRPr="0024285D" w:rsidRDefault="00000BBB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25803" w14:textId="77777777" w:rsidR="00000BBB" w:rsidRPr="00385D0E" w:rsidRDefault="00000BBB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50EA" w14:textId="77777777" w:rsidR="00000BBB" w:rsidRPr="00385D0E" w:rsidRDefault="00000BBB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81B71" w14:textId="77777777" w:rsidR="00000BBB" w:rsidRPr="00385D0E" w:rsidRDefault="00000BBB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19065" w14:textId="77777777" w:rsidR="00000BBB" w:rsidRPr="00385D0E" w:rsidRDefault="00000BBB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5D" w:rsidRPr="00385D0E" w14:paraId="21FE7E48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D7AC6" w14:textId="16E615EA" w:rsidR="0024285D" w:rsidRPr="005C3900" w:rsidRDefault="002B748F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4285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TD1075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BEC39" w14:textId="1E7D8385" w:rsidR="0024285D" w:rsidRPr="0024285D" w:rsidRDefault="0024285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22EEF" w14:textId="15F9BA1B" w:rsidR="0024285D" w:rsidRPr="0024285D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F53C7" w14:textId="6CCBCC1F" w:rsidR="0024285D" w:rsidRPr="0024285D" w:rsidRDefault="0024285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>LS on Candidacy for Registration Authority for Annex C of Rec. ITU-T X.666 ISO/IEC 9834-7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DC1AD" w14:textId="4BB265D7" w:rsidR="0024285D" w:rsidRPr="0024285D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BCF28" w14:textId="77777777" w:rsidR="0024285D" w:rsidRPr="00385D0E" w:rsidRDefault="0024285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0C0C" w14:textId="77777777" w:rsidR="0024285D" w:rsidRPr="00385D0E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5EC05" w14:textId="77777777" w:rsidR="0024285D" w:rsidRPr="00385D0E" w:rsidRDefault="0024285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C567B" w14:textId="77777777" w:rsidR="0024285D" w:rsidRPr="00385D0E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6C5" w:rsidRPr="005046C5" w14:paraId="6173B256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DAD1A" w14:textId="017264C6" w:rsidR="005046C5" w:rsidRPr="005C3900" w:rsidRDefault="002B748F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046C5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TD1076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839B" w14:textId="256CDC67" w:rsidR="005046C5" w:rsidRPr="005046C5" w:rsidRDefault="005046C5" w:rsidP="005046C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ISCG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39DE2" w14:textId="3905B9F4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CD95E" w14:textId="74EE94A3" w:rsidR="005046C5" w:rsidRPr="005046C5" w:rsidRDefault="005046C5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LS on ITU's coordination of activities on accessibility [from ISCG]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BC50F" w14:textId="5F4A1B49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CF74" w14:textId="77777777" w:rsidR="005046C5" w:rsidRPr="005046C5" w:rsidRDefault="005046C5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A6A7D" w14:textId="77777777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3EC9D" w14:textId="77777777" w:rsidR="005046C5" w:rsidRPr="005046C5" w:rsidRDefault="005046C5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2D81" w14:textId="77777777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78" w:rsidRPr="005046C5" w14:paraId="7208502F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8C5E" w14:textId="0185E25D" w:rsidR="00C94778" w:rsidRPr="005C3900" w:rsidRDefault="002B748F" w:rsidP="005046C5">
            <w:pPr>
              <w:spacing w:after="0" w:line="240" w:lineRule="auto"/>
              <w:jc w:val="center"/>
            </w:pPr>
            <w:hyperlink r:id="rId14" w:history="1">
              <w:r w:rsidR="00C94778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TD1079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EE77C" w14:textId="280106EA" w:rsidR="00C94778" w:rsidRPr="005046C5" w:rsidRDefault="00C94778" w:rsidP="005046C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8">
              <w:rPr>
                <w:rFonts w:ascii="Times New Roman" w:hAnsi="Times New Roman" w:cs="Times New Roman"/>
                <w:sz w:val="24"/>
                <w:szCs w:val="24"/>
              </w:rPr>
              <w:t>ITU-T FG-AN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36B44" w14:textId="222CADEF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70D22" w14:textId="7B7E4A28" w:rsidR="00C94778" w:rsidRPr="005046C5" w:rsidRDefault="00C94778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8">
              <w:rPr>
                <w:rFonts w:ascii="Times New Roman" w:hAnsi="Times New Roman" w:cs="Times New Roman"/>
                <w:sz w:val="24"/>
                <w:szCs w:val="24"/>
              </w:rPr>
              <w:t>LS on "Call for contribution to ITU FG AN Build-a-thon/PoC" [from ITU-T FG-AN]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FADBD" w14:textId="150B8E67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90414" w14:textId="77777777" w:rsidR="00C94778" w:rsidRPr="005046C5" w:rsidRDefault="00C94778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33A1" w14:textId="77777777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F8274" w14:textId="77777777" w:rsidR="00C94778" w:rsidRPr="005046C5" w:rsidRDefault="00C94778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C6340" w14:textId="77777777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E357627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4787D" w14:textId="77777777" w:rsidR="0017390D" w:rsidRPr="005C3900" w:rsidRDefault="002B748F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TD1090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F4933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C">
              <w:rPr>
                <w:rFonts w:ascii="Times New Roman" w:hAnsi="Times New Roman" w:cs="Times New Roman"/>
                <w:sz w:val="24"/>
                <w:szCs w:val="24"/>
              </w:rPr>
              <w:t>IEEE 802.1 Working Group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7F1B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9D58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17D5">
              <w:rPr>
                <w:rFonts w:ascii="Times New Roman" w:hAnsi="Times New Roman" w:cs="Times New Roman"/>
                <w:sz w:val="24"/>
                <w:szCs w:val="24"/>
              </w:rPr>
              <w:t>LS/r on use of inclusive language in 3GPP specifications (reply to 3GPP TSG SA-201144-LS30) [from IEEE 802.1 WG]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F97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6CC95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555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E6D2F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F77D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B516897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2AA89" w14:textId="77777777" w:rsidR="0017390D" w:rsidRPr="005C3900" w:rsidRDefault="002B748F" w:rsidP="009A0F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TD1091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500B1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EB50D0">
              <w:rPr>
                <w:rFonts w:ascii="Times New Roman" w:hAnsi="Times New Roman" w:cs="Times New Roman"/>
                <w:sz w:val="24"/>
                <w:szCs w:val="24"/>
              </w:rPr>
              <w:t>FG-AN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8659B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22EED5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EB50D0">
              <w:rPr>
                <w:rFonts w:ascii="Times New Roman" w:hAnsi="Times New Roman" w:cs="Times New Roman"/>
                <w:sz w:val="24"/>
                <w:szCs w:val="24"/>
              </w:rPr>
              <w:t>20 March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2CF28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50D0">
              <w:rPr>
                <w:rFonts w:ascii="Times New Roman" w:hAnsi="Times New Roman" w:cs="Times New Roman"/>
                <w:sz w:val="24"/>
                <w:szCs w:val="24"/>
              </w:rPr>
              <w:t>LS/o on “Call for use cases for autonomous networks”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21B1B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6C908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AF2C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17379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7A9FF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7AC5991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6313D" w14:textId="77777777" w:rsidR="0017390D" w:rsidRPr="005C3900" w:rsidRDefault="002B748F" w:rsidP="00DE253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BB677" w14:textId="77777777" w:rsidR="0017390D" w:rsidRPr="000E5B0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3F41B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C4899D5" w14:textId="77777777" w:rsidR="0017390D" w:rsidRPr="000E5B0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1 November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25B1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7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OTNT Standardization Work Plan Issue 29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E667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DB188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08121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696D8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5BDB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AB775D6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4F727" w14:textId="77777777" w:rsidR="0017390D" w:rsidRPr="005C3900" w:rsidRDefault="002B748F" w:rsidP="00E141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6717" w14:textId="77777777" w:rsidR="0017390D" w:rsidRPr="00CB00E1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1A19D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1F014" w14:textId="77777777" w:rsidR="0017390D" w:rsidRPr="00CB00E1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the new version of the Access Network Transport (ANT) Standards Overview and Work Plan (Reply to SG15-LS266)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42CC6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664FF" w14:textId="77777777" w:rsidR="0017390D" w:rsidRPr="00CB00E1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D65E6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B0B8A" w14:textId="77777777" w:rsidR="0017390D" w:rsidRPr="00CB00E1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5E96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40724A55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684F" w14:textId="77777777" w:rsidR="0017390D" w:rsidRPr="005C3900" w:rsidRDefault="002B748F" w:rsidP="00BF5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TD1094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E892C" w14:textId="77777777" w:rsidR="0017390D" w:rsidRPr="009A43B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13B19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4E6F4" w14:textId="77777777" w:rsidR="0017390D" w:rsidRPr="009A43B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WTSA-20 preparations (reply to TSAG-LS42)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CF34F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F0147" w14:textId="77777777" w:rsidR="0017390D" w:rsidRPr="009A43B9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0E9FE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D9003" w14:textId="77777777" w:rsidR="0017390D" w:rsidRPr="009A43B9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A9BA9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12345063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A7199" w14:textId="77777777" w:rsidR="0017390D" w:rsidRPr="005C3900" w:rsidRDefault="002B748F" w:rsidP="0066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TD1095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4F443" w14:textId="77777777" w:rsidR="0017390D" w:rsidRPr="00580C14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BADF2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CECDD47" w14:textId="77777777" w:rsidR="0017390D" w:rsidRPr="00854BE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1 December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1C7C1" w14:textId="77777777" w:rsidR="0017390D" w:rsidRPr="00854BE0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A">
              <w:rPr>
                <w:rFonts w:ascii="Times New Roman" w:hAnsi="Times New Roman" w:cs="Times New Roman"/>
                <w:sz w:val="24"/>
                <w:szCs w:val="24"/>
              </w:rPr>
              <w:t>LS on Considerations on the removal of non-inclusive terminology from ITU-T Study Group 15 documents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92496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506E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35FCE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457D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9BC94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94E1CB5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988A" w14:textId="77777777" w:rsidR="0017390D" w:rsidRPr="005C3900" w:rsidRDefault="002B748F" w:rsidP="00E1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4D747" w14:textId="77777777" w:rsidR="0017390D" w:rsidRPr="002E3708" w:rsidRDefault="0017390D" w:rsidP="00B42A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37D0F" w14:textId="77777777" w:rsidR="0017390D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691801E" w14:textId="77777777" w:rsidR="0017390D" w:rsidRPr="002E3708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31 October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CC64F" w14:textId="77777777" w:rsidR="0017390D" w:rsidRPr="002E3708" w:rsidRDefault="0017390D" w:rsidP="00B42A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41BC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07C25" w14:textId="77777777" w:rsidR="0017390D" w:rsidRPr="00385D0E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7812B" w14:textId="77777777" w:rsidR="0017390D" w:rsidRPr="00385D0E" w:rsidRDefault="0017390D" w:rsidP="00B42AB4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30D69" w14:textId="77777777" w:rsidR="0017390D" w:rsidRPr="00385D0E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65739" w14:textId="77777777" w:rsidR="0017390D" w:rsidRPr="00385D0E" w:rsidRDefault="0017390D" w:rsidP="00B42AB4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D1CFD" w14:textId="77777777" w:rsidR="0017390D" w:rsidRPr="00385D0E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7E9D5663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1CE8" w14:textId="77777777" w:rsidR="0017390D" w:rsidRPr="005C3900" w:rsidRDefault="002B748F" w:rsidP="0019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TD1097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198E4" w14:textId="77777777" w:rsidR="0017390D" w:rsidRPr="002361BF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34DE7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8B06020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31 October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470DD" w14:textId="77777777" w:rsidR="0017390D" w:rsidRPr="002361BF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the new version of the Home Network Transport (HNT) Standards Overview and Work Plan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A7B7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7261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A72A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0CB61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08E6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D566D50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81776" w14:textId="77777777" w:rsidR="0017390D" w:rsidRPr="005C3900" w:rsidRDefault="002B748F" w:rsidP="0006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TD1098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901AD" w14:textId="77777777" w:rsidR="0017390D" w:rsidRPr="004258A0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234C6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F4B20" w14:textId="77777777" w:rsidR="0017390D" w:rsidRPr="004258A0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6818">
              <w:rPr>
                <w:rFonts w:ascii="Times New Roman" w:hAnsi="Times New Roman" w:cs="Times New Roman"/>
                <w:sz w:val="24"/>
                <w:szCs w:val="24"/>
              </w:rPr>
              <w:t>LS to TSAG Inter-Sector Coordination Group (ISCG) to respond to ISCG request addressed to TSB Counsellors to review and update the inter-Sector mapping tables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1D122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0DC45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F1184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D59D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A7A7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3FE8BD6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C6004" w14:textId="77777777" w:rsidR="0017390D" w:rsidRPr="005C3900" w:rsidRDefault="002B748F" w:rsidP="00C0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C5E01" w14:textId="77777777" w:rsidR="0017390D" w:rsidRPr="00385D0E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F436E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C5076C">
              <w:rPr>
                <w:rFonts w:ascii="Times New Roman" w:hAnsi="Times New Roman" w:cs="Times New Roman"/>
                <w:sz w:val="24"/>
                <w:szCs w:val="24"/>
              </w:rPr>
              <w:t>1 December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A7832" w14:textId="77777777" w:rsidR="0017390D" w:rsidRPr="00385D0E" w:rsidRDefault="0017390D" w:rsidP="006951C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1C50">
              <w:rPr>
                <w:rFonts w:ascii="Times New Roman" w:hAnsi="Times New Roman" w:cs="Times New Roman"/>
                <w:sz w:val="24"/>
                <w:szCs w:val="24"/>
              </w:rPr>
              <w:t>LS on A.5 implementation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220EF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63396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5D544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34806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F0277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1CCD50B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76D47" w14:textId="77777777" w:rsidR="0017390D" w:rsidRPr="005C3900" w:rsidRDefault="002B748F" w:rsidP="00AB6FCA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17390D" w:rsidRPr="005C3900">
                <w:rPr>
                  <w:rStyle w:val="Hyperlink"/>
                  <w:rFonts w:ascii="Times New Roman" w:hAnsi="Times New Roman" w:cs="Times New Roman"/>
                </w:rPr>
                <w:t>TD1100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82326" w14:textId="77777777" w:rsidR="0017390D" w:rsidRPr="00385D0E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920EC" w14:textId="77777777" w:rsidR="0017390D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160FFCF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FE3586">
              <w:rPr>
                <w:rFonts w:ascii="Times New Roman" w:hAnsi="Times New Roman" w:cs="Times New Roman"/>
                <w:sz w:val="24"/>
                <w:szCs w:val="24"/>
              </w:rPr>
              <w:t>10 January 2022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28EA1" w14:textId="77777777" w:rsidR="0017390D" w:rsidRPr="00385D0E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A">
              <w:rPr>
                <w:rFonts w:ascii="Times New Roman" w:hAnsi="Times New Roman" w:cs="Times New Roman"/>
                <w:sz w:val="24"/>
                <w:szCs w:val="24"/>
              </w:rPr>
              <w:t>LS on updated mapping tables of common interest areas of work between the ITU-D and ITU-T study groups and between the ITU-R and ITU-T study groups [from ITU-T SG16]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7594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9865C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437DC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FD4DB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989F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D2620B6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5D333" w14:textId="77777777" w:rsidR="0017390D" w:rsidRPr="005C3900" w:rsidRDefault="002B748F" w:rsidP="002A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TD1101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41AF3" w14:textId="77777777" w:rsidR="0017390D" w:rsidRPr="000E5B0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ACACB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062CAE0" w14:textId="77777777" w:rsidR="0017390D" w:rsidRPr="000E5B0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C71BBE">
              <w:rPr>
                <w:rFonts w:ascii="Times New Roman" w:hAnsi="Times New Roman" w:cs="Times New Roman"/>
                <w:sz w:val="24"/>
                <w:szCs w:val="24"/>
              </w:rPr>
              <w:t>1 October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DDA67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ABD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2ABD">
              <w:rPr>
                <w:rFonts w:ascii="Times New Roman" w:hAnsi="Times New Roman" w:cs="Times New Roman"/>
                <w:sz w:val="24"/>
                <w:szCs w:val="24"/>
              </w:rPr>
              <w:t>r on information about consent of ITU-T Recommendation J.1631 on QoS aspects in Q99 (reply to SG9-LS123) [from ITU-SG12]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071F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0F4B0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7C341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A5AC0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2BD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7BFBE555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19EB1" w14:textId="77777777" w:rsidR="0017390D" w:rsidRPr="005C3900" w:rsidRDefault="002B748F" w:rsidP="00AC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1A518" w14:textId="77777777" w:rsidR="0017390D" w:rsidRPr="00487CE7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77DC9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481495C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0A13C6">
              <w:rPr>
                <w:rFonts w:ascii="Times New Roman" w:hAnsi="Times New Roman" w:cs="Times New Roman"/>
                <w:sz w:val="24"/>
                <w:szCs w:val="24"/>
              </w:rPr>
              <w:t>September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810E1" w14:textId="77777777" w:rsidR="0017390D" w:rsidRPr="00487CE7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3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new Question 20/12: Perceptual and field assessment principles for quality of service (QoS) and quality of experience (</w:t>
            </w:r>
            <w:proofErr w:type="spellStart"/>
            <w:r w:rsidRPr="00AC3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QoE</w:t>
            </w:r>
            <w:proofErr w:type="spellEnd"/>
            <w:r w:rsidRPr="00AC3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of digital financial services (DFS)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C8C5C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192BE" w14:textId="77777777" w:rsidR="0017390D" w:rsidRPr="00487CE7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75D63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67B0D" w14:textId="77777777" w:rsidR="0017390D" w:rsidRPr="00487CE7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B84A1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EE35A75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9EDB6" w14:textId="77777777" w:rsidR="0017390D" w:rsidRPr="005C3900" w:rsidRDefault="002B748F" w:rsidP="0015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0E18" w14:textId="77777777" w:rsidR="0017390D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6AAA6" w14:textId="77777777" w:rsidR="0017390D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8CED" w14:textId="77777777" w:rsidR="0017390D" w:rsidRPr="00AB6FCA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3EFA">
              <w:rPr>
                <w:rFonts w:ascii="Times New Roman" w:hAnsi="Times New Roman" w:cs="Times New Roman"/>
                <w:sz w:val="24"/>
                <w:szCs w:val="24"/>
              </w:rPr>
              <w:t>LS on Updated mapping tables of common interest areas of work between the ITU-D and ITU-T study groups and between the ITU-R and ITU-T study groups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4C26" w14:textId="77777777" w:rsidR="0017390D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9FE6E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2BDBE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5FE90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9A4D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04457B89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21637" w14:textId="77777777" w:rsidR="0017390D" w:rsidRPr="005C3900" w:rsidRDefault="002B748F" w:rsidP="001F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TD1104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B2268" w14:textId="77777777" w:rsidR="0017390D" w:rsidRPr="001F0DE8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0DE8"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3D53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3664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0DE8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TSAG-LS42) [from ITU-T SG3]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B5AC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5F323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D48B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AE3B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E40B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1BB27FA9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0DC15" w14:textId="77777777" w:rsidR="0017390D" w:rsidRPr="005C3900" w:rsidRDefault="002B748F" w:rsidP="002A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TD1105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7FD0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CE1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BB06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492D">
              <w:rPr>
                <w:rFonts w:ascii="Times New Roman" w:hAnsi="Times New Roman" w:cs="Times New Roman"/>
                <w:sz w:val="24"/>
                <w:szCs w:val="24"/>
              </w:rPr>
              <w:t>LS on collaboration between ITU-T and IEEE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4E4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A0049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9F272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6D80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B665B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390D" w:rsidRPr="00385D0E" w14:paraId="5BA16AAF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83EA1" w14:textId="77777777" w:rsidR="0017390D" w:rsidRPr="005C3900" w:rsidRDefault="002B748F" w:rsidP="00F0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75DDC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A3AE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C0D2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7396">
              <w:rPr>
                <w:rFonts w:ascii="Times New Roman" w:hAnsi="Times New Roman" w:cs="Times New Roman"/>
                <w:sz w:val="24"/>
                <w:szCs w:val="24"/>
              </w:rPr>
              <w:t>LS/r on WTSA-20 preparation (reply to TSAG-LS42)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03FF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2E18A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39D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DA066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F5FF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7C5A0C92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6A140" w14:textId="77777777" w:rsidR="0017390D" w:rsidRPr="005C3900" w:rsidRDefault="002B748F" w:rsidP="0093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TD1107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500B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1">
              <w:rPr>
                <w:rFonts w:ascii="Times New Roman" w:hAnsi="Times New Roman" w:cs="Times New Roman"/>
                <w:sz w:val="24"/>
                <w:szCs w:val="24"/>
              </w:rPr>
              <w:t>ITU-T Study Group 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A79D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076C8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A">
              <w:rPr>
                <w:rFonts w:ascii="Times New Roman" w:hAnsi="Times New Roman" w:cs="Times New Roman"/>
                <w:sz w:val="24"/>
                <w:szCs w:val="24"/>
              </w:rPr>
              <w:t>LS/r on use of inclusive language in ITU-T standards and ITU-T publications (reply to TSAG-LS41)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9BC6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D540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AA83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B65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64321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CF9D97B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13719" w14:textId="77777777" w:rsidR="0017390D" w:rsidRPr="005C3900" w:rsidRDefault="002B748F" w:rsidP="00D0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TD1108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B8FE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A">
              <w:rPr>
                <w:rFonts w:ascii="Times New Roman" w:hAnsi="Times New Roman" w:cs="Times New Roman"/>
                <w:sz w:val="24"/>
                <w:szCs w:val="24"/>
              </w:rPr>
              <w:t>ITU-T Study Group 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B5D65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A9713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36BC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TSAG-LS42)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2944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EA6D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300B5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F1CF5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6D0E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4BEC7AD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9252A" w14:textId="77777777" w:rsidR="0017390D" w:rsidRPr="005C3900" w:rsidRDefault="002B748F" w:rsidP="00B6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3A229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786E">
              <w:rPr>
                <w:rFonts w:ascii="Times New Roman" w:hAnsi="Times New Roman" w:cs="Times New Roman"/>
                <w:sz w:val="24"/>
                <w:szCs w:val="24"/>
              </w:rPr>
              <w:t>ITU-T Study Group 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0D9EF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573E7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8F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C22BC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D5A8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65A16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AD98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8F51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9A2F067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EEF4B" w14:textId="77777777" w:rsidR="0017390D" w:rsidRPr="005C3900" w:rsidRDefault="002B748F" w:rsidP="008A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TD1110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EF9F8" w14:textId="77777777" w:rsidR="0017390D" w:rsidRPr="0038786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88440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646F7" w14:textId="77777777" w:rsidR="0017390D" w:rsidRPr="0038786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A">
              <w:rPr>
                <w:rFonts w:ascii="Times New Roman" w:hAnsi="Times New Roman" w:cs="Times New Roman"/>
                <w:sz w:val="24"/>
                <w:szCs w:val="24"/>
              </w:rPr>
              <w:t>LS/r on WTSA-20 preparation (reply to TSAG-LS42)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D6905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29EE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63B8B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6E52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15EE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9DA1380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7EA7" w14:textId="77777777" w:rsidR="0017390D" w:rsidRPr="005C3900" w:rsidRDefault="002B748F" w:rsidP="00D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TD1111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0A156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43D3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8B87C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790A">
              <w:rPr>
                <w:rFonts w:ascii="Times New Roman" w:hAnsi="Times New Roman" w:cs="Times New Roman"/>
                <w:sz w:val="24"/>
                <w:szCs w:val="24"/>
              </w:rPr>
              <w:t>LS/r on a draft submission and maintenance process for oneM2M specifications incorporated as ITU-T Recommendations (reply to TSAG-LS43)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A6E27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0807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C6AAF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58A2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2A89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030B1D7B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AF841" w14:textId="77777777" w:rsidR="0017390D" w:rsidRPr="005C3900" w:rsidRDefault="002B748F" w:rsidP="001A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2BEE4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EC4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1084C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4EE8">
              <w:rPr>
                <w:rFonts w:ascii="Times New Roman" w:hAnsi="Times New Roman" w:cs="Times New Roman"/>
                <w:sz w:val="24"/>
                <w:szCs w:val="24"/>
              </w:rPr>
              <w:t>LS/r on use of inclusive language in ITU-T standards and ITU-T publications (reply to TSAG-LS41)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8480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012C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E2FA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6995E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68F7A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039AE82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6A936" w14:textId="77777777" w:rsidR="0017390D" w:rsidRPr="005C3900" w:rsidRDefault="002B748F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58E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E8AE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3EE6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D">
              <w:rPr>
                <w:rFonts w:ascii="Times New Roman" w:hAnsi="Times New Roman" w:cs="Times New Roman"/>
                <w:sz w:val="24"/>
                <w:szCs w:val="24"/>
              </w:rPr>
              <w:t>LS/r on increasing efficiency of security work in ITU-T (reply to SG17-LS269) [from ITU-T SG20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EA70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9E8A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ED18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88B3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0D9A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33" w:rsidRPr="00EC1333" w14:paraId="3C63C841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AF328" w14:textId="3CC376A0" w:rsidR="00EC1333" w:rsidRPr="005C3900" w:rsidRDefault="002B748F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C1333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TD1134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F443D" w14:textId="74502F0B" w:rsidR="00EC1333" w:rsidRPr="00EC1333" w:rsidRDefault="00EC1333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991A2" w14:textId="4329BC92" w:rsidR="00EC1333" w:rsidRPr="00EC1333" w:rsidRDefault="00EC133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4B38A" w14:textId="5C20CAB8" w:rsidR="00EC1333" w:rsidRPr="00EC1333" w:rsidRDefault="00EC1333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LS on outcome of the Joint ITU/WHO workshop on digital COVID-19 certificate (11 August 2021)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8B51B" w14:textId="0DCABF12" w:rsidR="00EC1333" w:rsidRPr="00EC1333" w:rsidRDefault="00EC1333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89CE9" w14:textId="77777777" w:rsidR="00EC1333" w:rsidRPr="00EC1333" w:rsidRDefault="00EC1333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850CB" w14:textId="77777777" w:rsidR="00EC1333" w:rsidRPr="00EC1333" w:rsidRDefault="00EC133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02D6D" w14:textId="77777777" w:rsidR="00EC1333" w:rsidRPr="00EC1333" w:rsidRDefault="00EC1333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B727C" w14:textId="77777777" w:rsidR="00EC1333" w:rsidRPr="00EC1333" w:rsidRDefault="00EC133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C0" w:rsidRPr="00EC1333" w14:paraId="2DD3F596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408F1" w14:textId="57B1ED9C" w:rsidR="001A62C0" w:rsidRPr="005C3900" w:rsidRDefault="002B748F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A62C0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7D247" w14:textId="3F403E8C" w:rsidR="001A62C0" w:rsidRPr="00EC1333" w:rsidRDefault="001A62C0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AC7A2" w14:textId="2DF77E82" w:rsidR="001A62C0" w:rsidRPr="00EC1333" w:rsidRDefault="001A62C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96386" w14:textId="6BAB0916" w:rsidR="001A62C0" w:rsidRPr="00EC1333" w:rsidRDefault="001A62C0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LS on request to submit the document on Digital Documentation of COVID-19 Certificates Vaccination Status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BE511" w14:textId="57749150" w:rsidR="001A62C0" w:rsidRPr="00EC1333" w:rsidRDefault="001A62C0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FB1C3" w14:textId="77777777" w:rsidR="001A62C0" w:rsidRPr="00EC1333" w:rsidRDefault="001A62C0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377F6" w14:textId="77777777" w:rsidR="001A62C0" w:rsidRPr="00EC1333" w:rsidRDefault="001A62C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DBE0F" w14:textId="77777777" w:rsidR="001A62C0" w:rsidRPr="00EC1333" w:rsidRDefault="001A62C0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106F0" w14:textId="77777777" w:rsidR="001A62C0" w:rsidRPr="00EC1333" w:rsidRDefault="001A62C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EC1333" w14:paraId="6F58885D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BC799" w14:textId="48BCC1ED" w:rsidR="0017390D" w:rsidRPr="005C3900" w:rsidRDefault="002B748F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E45B8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52587" w14:textId="4239148F" w:rsidR="0017390D" w:rsidRPr="00EC1333" w:rsidRDefault="000E45B8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D89EE" w14:textId="620DBF8A" w:rsidR="0017390D" w:rsidRPr="00EC1333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139CA" w14:textId="0F180951" w:rsidR="0017390D" w:rsidRPr="00EC1333" w:rsidRDefault="000E45B8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45B8">
              <w:rPr>
                <w:rFonts w:ascii="Times New Roman" w:hAnsi="Times New Roman" w:cs="Times New Roman"/>
                <w:sz w:val="24"/>
                <w:szCs w:val="24"/>
              </w:rPr>
              <w:t>LS/r on WTSA-20 preparation (reply to TSAG-LS42)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2DB6A" w14:textId="2EDD93B2" w:rsidR="0017390D" w:rsidRPr="00EC1333" w:rsidRDefault="00742EE8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8540A" w14:textId="77777777" w:rsidR="0017390D" w:rsidRPr="00EC1333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CD813" w14:textId="77777777" w:rsidR="0017390D" w:rsidRPr="00EC1333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A45F2" w14:textId="77777777" w:rsidR="0017390D" w:rsidRPr="00EC1333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9FDC0" w14:textId="77777777" w:rsidR="0017390D" w:rsidRPr="00EC1333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C4" w:rsidRPr="00612BC4" w14:paraId="3E030227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64FAB" w14:textId="746A0821" w:rsidR="00612BC4" w:rsidRPr="005C3900" w:rsidRDefault="002B748F" w:rsidP="005C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12BC4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B3341" w14:textId="6358FF45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4">
              <w:rPr>
                <w:rFonts w:ascii="Times New Roman" w:hAnsi="Times New Roman" w:cs="Times New Roman"/>
                <w:sz w:val="24"/>
                <w:szCs w:val="24"/>
              </w:rPr>
              <w:t>oneM2M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A202D" w14:textId="698CB431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136D7" w14:textId="22C6D566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4">
              <w:rPr>
                <w:rFonts w:ascii="Times New Roman" w:hAnsi="Times New Roman" w:cs="Times New Roman"/>
                <w:sz w:val="24"/>
                <w:szCs w:val="24"/>
              </w:rPr>
              <w:t>LS on information on the draft submission and maintenance process for oneM2M specifications incorporated as ITU-T Recommendations [from oneM2M]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19D70" w14:textId="430E0DBA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4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1A888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B30E3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F593E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F8520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C4" w:rsidRPr="00612BC4" w14:paraId="1C9BD56C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9975F" w14:textId="77777777" w:rsidR="00612BC4" w:rsidRPr="00612BC4" w:rsidRDefault="00612BC4" w:rsidP="005C39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10655" w14:textId="77777777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CB729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B4FEC" w14:textId="77777777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5FB23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01E7F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EAB21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7E549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3E242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0D" w:rsidRPr="00385D0E" w14:paraId="079E6BD2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34E15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75CD0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06198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CC960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65AD0" w14:textId="431E3AC9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6CFFA" w14:textId="1342C184" w:rsidR="003E6137" w:rsidRPr="00385D0E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591AC" w14:textId="45731EB1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243E2" w14:textId="38F260AA" w:rsidR="003E6137" w:rsidRPr="00385D0E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effective coordination among IEC, ISO, and ITU-T technical standardization activities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30B1F" w14:textId="7A2B11A2" w:rsidR="003E6137" w:rsidRPr="00385D0E" w:rsidRDefault="002B748F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LS38</w:t>
              </w:r>
            </w:hyperlink>
          </w:p>
        </w:tc>
      </w:tr>
      <w:tr w:rsidR="002A7A0D" w:rsidRPr="00385D0E" w14:paraId="4E51BE12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5080E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2E62B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4B473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B556D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91289" w14:textId="5B2DC02E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8E6BE" w14:textId="347BC6FA" w:rsidR="003E6137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Standardization Committee for Vocabulary (SCV)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8B9C1" w14:textId="4FC364BD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AD377" w14:textId="3C5F5CBE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ISO/IEC JTC 1 Resolution 2 on the Establishment of JTC 1 Advisory Group 18 (AG 18) on JTC 1 Vocabulary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F5877" w14:textId="23808391" w:rsidR="003E6137" w:rsidRDefault="002B748F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LS39</w:t>
              </w:r>
            </w:hyperlink>
          </w:p>
        </w:tc>
      </w:tr>
      <w:tr w:rsidR="002A7A0D" w:rsidRPr="00385D0E" w14:paraId="3920AA3A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C11E3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701B7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99190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2111C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74A2B" w14:textId="66FB3F97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4653C25" w14:textId="3D7A109F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14030" w14:textId="120E695B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86F17" w14:textId="4A3F5D6C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collaboration between IETF, IRTF and ITU-T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AB6B9" w14:textId="1E5EDD12" w:rsidR="003E6137" w:rsidRDefault="002B748F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LS40</w:t>
              </w:r>
            </w:hyperlink>
          </w:p>
        </w:tc>
      </w:tr>
      <w:tr w:rsidR="002A7A0D" w:rsidRPr="00385D0E" w14:paraId="43897CDD" w14:textId="77777777" w:rsidTr="002A7A0D">
        <w:trPr>
          <w:cantSplit/>
          <w:jc w:val="center"/>
        </w:trPr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334D19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189AF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EABAAA1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BDDB34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008F0A86" w14:textId="6DF43D62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65BD" w14:textId="1063C338" w:rsidR="003E6137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ITU Coordination Committee for Terminology (CCT), ITU Standardization Committee for Vocabulary (SCV)</w:t>
            </w:r>
          </w:p>
        </w:tc>
        <w:tc>
          <w:tcPr>
            <w:tcW w:w="2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2B9D5" w14:textId="78BD3986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90123C" w14:textId="22B739E1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use of inclusive language in ITU-T standards and ITU-T publications</w:t>
            </w:r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184E87" w14:textId="1F3CF5EA" w:rsidR="003E6137" w:rsidRDefault="002B748F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LS41</w:t>
              </w:r>
            </w:hyperlink>
          </w:p>
        </w:tc>
      </w:tr>
      <w:tr w:rsidR="002A7A0D" w:rsidRPr="00385D0E" w14:paraId="36029372" w14:textId="77777777" w:rsidTr="002A7A0D">
        <w:trPr>
          <w:cantSplit/>
          <w:jc w:val="center"/>
        </w:trPr>
        <w:tc>
          <w:tcPr>
            <w:tcW w:w="3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AEB42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02429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819ED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77B8E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6BC3FD" w14:textId="77777777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CBD" w14:textId="08ECAECC" w:rsidR="003E6137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6019B" w14:textId="1BDF5941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87412" w14:textId="77777777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9AB6F" w14:textId="77777777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0D" w14:paraId="61FADF11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63392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55CDB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7F7ED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F2C0B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97FE1" w14:textId="68165BB2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BCB6E" w14:textId="5BFA1DC6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81BFE" w14:textId="754FC94C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6C1BB" w14:textId="49181679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LS on WTSA-20 preparations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2F055" w14:textId="19725645" w:rsidR="003E6137" w:rsidRDefault="002B748F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E6137" w:rsidRPr="00F850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LS42</w:t>
              </w:r>
            </w:hyperlink>
          </w:p>
        </w:tc>
      </w:tr>
      <w:tr w:rsidR="002A7A0D" w14:paraId="23E75EBE" w14:textId="77777777" w:rsidTr="002A7A0D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DEC3B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C6328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4D990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B2F98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DC299" w14:textId="3123DBF9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2DF1C08" w14:textId="1F41C867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33E72" w14:textId="15708E9D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F3F3B" w14:textId="1F3153ED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E1">
              <w:rPr>
                <w:rFonts w:ascii="Times New Roman" w:hAnsi="Times New Roman" w:cs="Times New Roman"/>
                <w:sz w:val="24"/>
                <w:szCs w:val="24"/>
              </w:rPr>
              <w:t>LS on a draft submission and maintenance process for oneM2M specifications incorporated as ITU-T Recommendations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98D88" w14:textId="522054F6" w:rsidR="003E6137" w:rsidRDefault="002B748F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E6137" w:rsidRPr="008F41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LS43</w:t>
              </w:r>
            </w:hyperlink>
          </w:p>
        </w:tc>
      </w:tr>
    </w:tbl>
    <w:p w14:paraId="35FAB4C8" w14:textId="77777777" w:rsidR="003019E2" w:rsidRDefault="003019E2" w:rsidP="003019E2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0" w:name="_Toc119897096"/>
      <w:bookmarkStart w:id="1" w:name="_Toc171418797"/>
      <w:bookmarkStart w:id="2" w:name="_Toc176158369"/>
      <w:bookmarkStart w:id="3" w:name="_Toc176159463"/>
      <w:bookmarkStart w:id="4" w:name="_Toc191696724"/>
      <w:bookmarkStart w:id="5" w:name="_Toc193689168"/>
      <w:bookmarkStart w:id="6" w:name="_Toc206239871"/>
      <w:bookmarkStart w:id="7" w:name="_Toc225226449"/>
      <w:bookmarkStart w:id="8" w:name="_Toc283919546"/>
    </w:p>
    <w:p w14:paraId="4978BFF9" w14:textId="7752550D"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14:paraId="386998FC" w14:textId="77777777"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14:paraId="461EDA1B" w14:textId="77777777"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14:paraId="28A2207E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lastRenderedPageBreak/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14:paraId="6EC53DB7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14:paraId="1FDD7B4F" w14:textId="77777777"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14:paraId="0ED059D9" w14:textId="77777777"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proofErr w:type="gramStart"/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>reply</w:t>
      </w:r>
      <w:proofErr w:type="gramEnd"/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14:paraId="6A138CA2" w14:textId="04E8F9A9"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49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50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7964DAF" w14:textId="77777777" w:rsidR="0096614C" w:rsidRDefault="0096614C" w:rsidP="00AC00D8">
      <w:pPr>
        <w:jc w:val="center"/>
        <w:rPr>
          <w:rFonts w:asciiTheme="majorBidi" w:hAnsiTheme="majorBidi" w:cstheme="majorBidi"/>
        </w:rPr>
      </w:pPr>
    </w:p>
    <w:p w14:paraId="0B07028A" w14:textId="347F3D52" w:rsidR="00AC00D8" w:rsidRPr="00BF071C" w:rsidRDefault="0096614C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default" r:id="rId5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1EBC" w14:textId="77777777" w:rsidR="00B2193D" w:rsidRDefault="00B2193D" w:rsidP="00806E73">
      <w:pPr>
        <w:spacing w:after="0" w:line="240" w:lineRule="auto"/>
      </w:pPr>
      <w:r>
        <w:separator/>
      </w:r>
    </w:p>
  </w:endnote>
  <w:endnote w:type="continuationSeparator" w:id="0">
    <w:p w14:paraId="77773E71" w14:textId="77777777" w:rsidR="00B2193D" w:rsidRDefault="00B2193D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9809" w14:textId="77777777" w:rsidR="00B2193D" w:rsidRDefault="00B2193D" w:rsidP="00806E73">
      <w:pPr>
        <w:spacing w:after="0" w:line="240" w:lineRule="auto"/>
      </w:pPr>
      <w:r>
        <w:separator/>
      </w:r>
    </w:p>
  </w:footnote>
  <w:footnote w:type="continuationSeparator" w:id="0">
    <w:p w14:paraId="61973904" w14:textId="77777777" w:rsidR="00B2193D" w:rsidRDefault="00B2193D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3DB4" w14:textId="60A025A9"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AC7084">
      <w:rPr>
        <w:rFonts w:ascii="Times New Roman" w:hAnsi="Times New Roman" w:cs="Times New Roman"/>
        <w:noProof/>
        <w:sz w:val="18"/>
      </w:rPr>
      <w:t>11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14:paraId="4CA3E3CD" w14:textId="35EF9CBB"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1B17D5">
      <w:rPr>
        <w:rFonts w:ascii="Times New Roman" w:hAnsi="Times New Roman" w:cs="Times New Roman"/>
        <w:sz w:val="18"/>
      </w:rPr>
      <w:t>1069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3659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798"/>
    <w:rsid w:val="000A13C6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9AE"/>
    <w:rsid w:val="000D3A06"/>
    <w:rsid w:val="000D4939"/>
    <w:rsid w:val="000D4CD7"/>
    <w:rsid w:val="000D553F"/>
    <w:rsid w:val="000D638D"/>
    <w:rsid w:val="000D776E"/>
    <w:rsid w:val="000D7E13"/>
    <w:rsid w:val="000E02B1"/>
    <w:rsid w:val="000E0B87"/>
    <w:rsid w:val="000E0DAA"/>
    <w:rsid w:val="000E1488"/>
    <w:rsid w:val="000E1A48"/>
    <w:rsid w:val="000E1EED"/>
    <w:rsid w:val="000E209A"/>
    <w:rsid w:val="000E2A4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5FCC"/>
    <w:rsid w:val="0013618C"/>
    <w:rsid w:val="001362AC"/>
    <w:rsid w:val="00136379"/>
    <w:rsid w:val="001379FB"/>
    <w:rsid w:val="00140049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4233"/>
    <w:rsid w:val="001544C5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4EE8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4768"/>
    <w:rsid w:val="001E4D59"/>
    <w:rsid w:val="001E4D65"/>
    <w:rsid w:val="001E4D79"/>
    <w:rsid w:val="001E4FDA"/>
    <w:rsid w:val="001E50D5"/>
    <w:rsid w:val="001E644F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48F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5DA"/>
    <w:rsid w:val="002C288B"/>
    <w:rsid w:val="002C2FA5"/>
    <w:rsid w:val="002C3105"/>
    <w:rsid w:val="002C32D5"/>
    <w:rsid w:val="002C364B"/>
    <w:rsid w:val="002C36C9"/>
    <w:rsid w:val="002C48C9"/>
    <w:rsid w:val="002C522D"/>
    <w:rsid w:val="002C556B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55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A0B"/>
    <w:rsid w:val="003A100D"/>
    <w:rsid w:val="003A127B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4EE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C4F"/>
    <w:rsid w:val="00403D32"/>
    <w:rsid w:val="00403E93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5CBA"/>
    <w:rsid w:val="0044608E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C1A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57BFD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77A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72E3"/>
    <w:rsid w:val="00547871"/>
    <w:rsid w:val="00551D6D"/>
    <w:rsid w:val="005525A6"/>
    <w:rsid w:val="00552682"/>
    <w:rsid w:val="0055300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E06"/>
    <w:rsid w:val="0056315E"/>
    <w:rsid w:val="005631E4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A00D7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900"/>
    <w:rsid w:val="005C3B9E"/>
    <w:rsid w:val="005C3F78"/>
    <w:rsid w:val="005C466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9E"/>
    <w:rsid w:val="005E1897"/>
    <w:rsid w:val="005E1CD4"/>
    <w:rsid w:val="005E1E6F"/>
    <w:rsid w:val="005E2183"/>
    <w:rsid w:val="005E21C7"/>
    <w:rsid w:val="005E26E4"/>
    <w:rsid w:val="005E3B79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6EA"/>
    <w:rsid w:val="00663D26"/>
    <w:rsid w:val="0066480B"/>
    <w:rsid w:val="00664882"/>
    <w:rsid w:val="00664903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0A40"/>
    <w:rsid w:val="006926AE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1670"/>
    <w:rsid w:val="006C16AD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6AE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647"/>
    <w:rsid w:val="007C3E99"/>
    <w:rsid w:val="007C4A64"/>
    <w:rsid w:val="007C4CBE"/>
    <w:rsid w:val="007C518D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864"/>
    <w:rsid w:val="007D590E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CA"/>
    <w:rsid w:val="00965760"/>
    <w:rsid w:val="0096582B"/>
    <w:rsid w:val="00965F07"/>
    <w:rsid w:val="0096614C"/>
    <w:rsid w:val="00966400"/>
    <w:rsid w:val="0096665E"/>
    <w:rsid w:val="00966EA5"/>
    <w:rsid w:val="009677DC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79F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55A3"/>
    <w:rsid w:val="00A65FA8"/>
    <w:rsid w:val="00A663BA"/>
    <w:rsid w:val="00A66BF4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4F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C001F"/>
    <w:rsid w:val="00AC00D8"/>
    <w:rsid w:val="00AC1214"/>
    <w:rsid w:val="00AC1303"/>
    <w:rsid w:val="00AC1F98"/>
    <w:rsid w:val="00AC1FB7"/>
    <w:rsid w:val="00AC2089"/>
    <w:rsid w:val="00AC2590"/>
    <w:rsid w:val="00AC2B07"/>
    <w:rsid w:val="00AC2E22"/>
    <w:rsid w:val="00AC383D"/>
    <w:rsid w:val="00AC3ADE"/>
    <w:rsid w:val="00AC3B74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2AB4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67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6B3F"/>
    <w:rsid w:val="00B60277"/>
    <w:rsid w:val="00B60698"/>
    <w:rsid w:val="00B61005"/>
    <w:rsid w:val="00B64B8F"/>
    <w:rsid w:val="00B651C2"/>
    <w:rsid w:val="00B65BCB"/>
    <w:rsid w:val="00B65F35"/>
    <w:rsid w:val="00B6603A"/>
    <w:rsid w:val="00B66AD5"/>
    <w:rsid w:val="00B66B49"/>
    <w:rsid w:val="00B66FD7"/>
    <w:rsid w:val="00B67D94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9F5"/>
    <w:rsid w:val="00BF5F7A"/>
    <w:rsid w:val="00BF6B2C"/>
    <w:rsid w:val="00BF732F"/>
    <w:rsid w:val="00C00806"/>
    <w:rsid w:val="00C00937"/>
    <w:rsid w:val="00C010C3"/>
    <w:rsid w:val="00C015D8"/>
    <w:rsid w:val="00C01C50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076C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778"/>
    <w:rsid w:val="00C948C5"/>
    <w:rsid w:val="00C94ED3"/>
    <w:rsid w:val="00C950C5"/>
    <w:rsid w:val="00C95338"/>
    <w:rsid w:val="00C96266"/>
    <w:rsid w:val="00C9633D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3123"/>
    <w:rsid w:val="00E24913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9B6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63F"/>
    <w:rsid w:val="00F83880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46F"/>
    <w:rsid w:val="00FC159C"/>
    <w:rsid w:val="00FC19E1"/>
    <w:rsid w:val="00FC2122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B5B9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211025-TD-GEN-1076" TargetMode="External"/><Relationship Id="rId18" Type="http://schemas.openxmlformats.org/officeDocument/2006/relationships/hyperlink" Target="https://www.itu.int/md/T17-TSAG-211025-TD-GEN-1093" TargetMode="External"/><Relationship Id="rId26" Type="http://schemas.openxmlformats.org/officeDocument/2006/relationships/hyperlink" Target="https://www.itu.int/md/T17-TSAG-211025-TD-GEN-1101" TargetMode="External"/><Relationship Id="rId39" Type="http://schemas.openxmlformats.org/officeDocument/2006/relationships/hyperlink" Target="https://www.itu.int/md/T17-TSAG-211025-TD-GEN-1134" TargetMode="External"/><Relationship Id="rId21" Type="http://schemas.openxmlformats.org/officeDocument/2006/relationships/hyperlink" Target="https://www.itu.int/md/T17-TSAG-211025-TD-GEN-1096" TargetMode="External"/><Relationship Id="rId34" Type="http://schemas.openxmlformats.org/officeDocument/2006/relationships/hyperlink" Target="https://www.itu.int/md/T17-TSAG-211025-TD-GEN-1109" TargetMode="External"/><Relationship Id="rId42" Type="http://schemas.openxmlformats.org/officeDocument/2006/relationships/hyperlink" Target="https://www.itu.int/md/T17-TSAG-211025-TD-GEN-1136" TargetMode="External"/><Relationship Id="rId47" Type="http://schemas.openxmlformats.org/officeDocument/2006/relationships/hyperlink" Target="https://www.itu.int/ifa/t/2017/ls/tsag/sp16-tsag-oLS-00042.zip" TargetMode="External"/><Relationship Id="rId50" Type="http://schemas.openxmlformats.org/officeDocument/2006/relationships/hyperlink" Target="https://www.itu.int/net/itu-t/ls/ols.aspx?from=3936&amp;after=2020-02-21&amp;before=2020-10-3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1025-TD-GEN-1091" TargetMode="External"/><Relationship Id="rId29" Type="http://schemas.openxmlformats.org/officeDocument/2006/relationships/hyperlink" Target="https://www.itu.int/md/T17-TSAG-211025-TD-GEN-1104" TargetMode="External"/><Relationship Id="rId11" Type="http://schemas.openxmlformats.org/officeDocument/2006/relationships/hyperlink" Target="https://www.itu.int/md/T17-TSAG-211025-TD-GEN-1049" TargetMode="External"/><Relationship Id="rId24" Type="http://schemas.openxmlformats.org/officeDocument/2006/relationships/hyperlink" Target="https://www.itu.int/md/T17-TSAG-211025-TD-GEN-1099" TargetMode="External"/><Relationship Id="rId32" Type="http://schemas.openxmlformats.org/officeDocument/2006/relationships/hyperlink" Target="https://www.itu.int/md/T17-TSAG-211025-TD-GEN-1107" TargetMode="External"/><Relationship Id="rId37" Type="http://schemas.openxmlformats.org/officeDocument/2006/relationships/hyperlink" Target="https://www.itu.int/md/T17-TSAG-211025-TD-GEN-1112" TargetMode="External"/><Relationship Id="rId40" Type="http://schemas.openxmlformats.org/officeDocument/2006/relationships/hyperlink" Target="https://www.itu.int/md/T17-TSAG-211025-TD-GEN-1132" TargetMode="External"/><Relationship Id="rId45" Type="http://schemas.openxmlformats.org/officeDocument/2006/relationships/hyperlink" Target="https://www.itu.int/ifa/t/2017/ls/tsag/sp16-tsag-oLS-00040.zip" TargetMode="Externa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T17-TSAG-211025-TD-GEN-1048" TargetMode="External"/><Relationship Id="rId19" Type="http://schemas.openxmlformats.org/officeDocument/2006/relationships/hyperlink" Target="https://www.itu.int/md/T17-TSAG-211025-TD-GEN-1094" TargetMode="External"/><Relationship Id="rId31" Type="http://schemas.openxmlformats.org/officeDocument/2006/relationships/hyperlink" Target="https://www.itu.int/md/T17-TSAG-211025-TD-GEN-1106" TargetMode="External"/><Relationship Id="rId44" Type="http://schemas.openxmlformats.org/officeDocument/2006/relationships/hyperlink" Target="https://www.itu.int/ifa/t/2017/ls/tsag/sp16-tsag-oLS-00039.doc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T17-TSAG-211025-TD-GEN-1079" TargetMode="External"/><Relationship Id="rId22" Type="http://schemas.openxmlformats.org/officeDocument/2006/relationships/hyperlink" Target="https://www.itu.int/md/T17-TSAG-211025-TD-GEN-1097" TargetMode="External"/><Relationship Id="rId27" Type="http://schemas.openxmlformats.org/officeDocument/2006/relationships/hyperlink" Target="https://www.itu.int/md/T17-TSAG-211025-TD-GEN-1102" TargetMode="External"/><Relationship Id="rId30" Type="http://schemas.openxmlformats.org/officeDocument/2006/relationships/hyperlink" Target="https://www.itu.int/md/T17-TSAG-211025-TD-GEN-1105" TargetMode="External"/><Relationship Id="rId35" Type="http://schemas.openxmlformats.org/officeDocument/2006/relationships/hyperlink" Target="https://www.itu.int/md/T17-TSAG-211025-TD-GEN-1110" TargetMode="External"/><Relationship Id="rId43" Type="http://schemas.openxmlformats.org/officeDocument/2006/relationships/hyperlink" Target="https://www.itu.int/ifa/t/2017/ls/tsag/sp16-tsag-oLS-00038.zip" TargetMode="External"/><Relationship Id="rId48" Type="http://schemas.openxmlformats.org/officeDocument/2006/relationships/hyperlink" Target="https://www.itu.int/ifa/t/2017/ls/tsag/sp16-tsag-oLS-00043.zip" TargetMode="External"/><Relationship Id="rId8" Type="http://schemas.openxmlformats.org/officeDocument/2006/relationships/image" Target="media/image1.gi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1025-TD-GEN-1075" TargetMode="External"/><Relationship Id="rId17" Type="http://schemas.openxmlformats.org/officeDocument/2006/relationships/hyperlink" Target="https://www.itu.int/md/T17-TSAG-211025-TD-GEN-1091" TargetMode="External"/><Relationship Id="rId25" Type="http://schemas.openxmlformats.org/officeDocument/2006/relationships/hyperlink" Target="https://www.itu.int/md/T17-TSAG-211025-TD-GEN-1100" TargetMode="External"/><Relationship Id="rId33" Type="http://schemas.openxmlformats.org/officeDocument/2006/relationships/hyperlink" Target="https://www.itu.int/md/T17-TSAG-211025-TD-GEN-1108" TargetMode="External"/><Relationship Id="rId38" Type="http://schemas.openxmlformats.org/officeDocument/2006/relationships/hyperlink" Target="https://www.itu.int/md/T17-TSAG-211025-TD-GEN-1113" TargetMode="External"/><Relationship Id="rId46" Type="http://schemas.openxmlformats.org/officeDocument/2006/relationships/hyperlink" Target="https://www.itu.int/ifa/t/2017/ls/tsag/sp16-tsag-oLS-00041.zip" TargetMode="External"/><Relationship Id="rId20" Type="http://schemas.openxmlformats.org/officeDocument/2006/relationships/hyperlink" Target="https://www.itu.int/md/T17-TSAG-211025-TD-GEN-1095" TargetMode="External"/><Relationship Id="rId41" Type="http://schemas.openxmlformats.org/officeDocument/2006/relationships/hyperlink" Target="https://www.itu.int/md/T17-TSAG-211025-TD-GEN-113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11025-TD-GEN-1090" TargetMode="External"/><Relationship Id="rId23" Type="http://schemas.openxmlformats.org/officeDocument/2006/relationships/hyperlink" Target="https://www.itu.int/md/T17-TSAG-211025-TD-GEN-1098" TargetMode="External"/><Relationship Id="rId28" Type="http://schemas.openxmlformats.org/officeDocument/2006/relationships/hyperlink" Target="https://www.itu.int/md/T17-TSAG-211025-TD-GEN-1103" TargetMode="External"/><Relationship Id="rId36" Type="http://schemas.openxmlformats.org/officeDocument/2006/relationships/hyperlink" Target="https://www.itu.int/md/T17-TSAG-211025-TD-GEN-1111" TargetMode="External"/><Relationship Id="rId49" Type="http://schemas.openxmlformats.org/officeDocument/2006/relationships/hyperlink" Target="https://www.itu.int/net/itu-t/ls/ols.aspx?from=-1&amp;to=3936&amp;after=2020-02-21&amp;before=2020-10-29&amp;pg_size=10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38"/>
    <w:rsid w:val="00025DB7"/>
    <w:rsid w:val="00037E61"/>
    <w:rsid w:val="00045185"/>
    <w:rsid w:val="000639C7"/>
    <w:rsid w:val="00095A79"/>
    <w:rsid w:val="000A2EEC"/>
    <w:rsid w:val="000C2126"/>
    <w:rsid w:val="000E6492"/>
    <w:rsid w:val="00100C2D"/>
    <w:rsid w:val="00101FC0"/>
    <w:rsid w:val="00102278"/>
    <w:rsid w:val="0011782C"/>
    <w:rsid w:val="00150E6D"/>
    <w:rsid w:val="00156025"/>
    <w:rsid w:val="00171138"/>
    <w:rsid w:val="00183095"/>
    <w:rsid w:val="001836DB"/>
    <w:rsid w:val="001B21B0"/>
    <w:rsid w:val="002103C9"/>
    <w:rsid w:val="00242918"/>
    <w:rsid w:val="002442B0"/>
    <w:rsid w:val="0025369E"/>
    <w:rsid w:val="00286594"/>
    <w:rsid w:val="002A696F"/>
    <w:rsid w:val="002C22AB"/>
    <w:rsid w:val="002D45BE"/>
    <w:rsid w:val="00314397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E4777"/>
    <w:rsid w:val="003E4E95"/>
    <w:rsid w:val="003F1E0E"/>
    <w:rsid w:val="004024EB"/>
    <w:rsid w:val="00423AD8"/>
    <w:rsid w:val="00447ED0"/>
    <w:rsid w:val="00450023"/>
    <w:rsid w:val="004673FA"/>
    <w:rsid w:val="00471014"/>
    <w:rsid w:val="00474407"/>
    <w:rsid w:val="00474709"/>
    <w:rsid w:val="0048277A"/>
    <w:rsid w:val="00494778"/>
    <w:rsid w:val="004D7CC7"/>
    <w:rsid w:val="004E0388"/>
    <w:rsid w:val="004E71DC"/>
    <w:rsid w:val="00503A3D"/>
    <w:rsid w:val="00513DD1"/>
    <w:rsid w:val="005303B0"/>
    <w:rsid w:val="005652DC"/>
    <w:rsid w:val="00587263"/>
    <w:rsid w:val="005A6D32"/>
    <w:rsid w:val="005B40A3"/>
    <w:rsid w:val="005B5913"/>
    <w:rsid w:val="005D749C"/>
    <w:rsid w:val="005F48A0"/>
    <w:rsid w:val="006026F7"/>
    <w:rsid w:val="00636878"/>
    <w:rsid w:val="00643D73"/>
    <w:rsid w:val="00661047"/>
    <w:rsid w:val="0066104F"/>
    <w:rsid w:val="006765FF"/>
    <w:rsid w:val="0069598D"/>
    <w:rsid w:val="006B5175"/>
    <w:rsid w:val="006C2207"/>
    <w:rsid w:val="006E6FBE"/>
    <w:rsid w:val="0070032C"/>
    <w:rsid w:val="0072073A"/>
    <w:rsid w:val="007208FE"/>
    <w:rsid w:val="00741DE0"/>
    <w:rsid w:val="0075041D"/>
    <w:rsid w:val="00764C56"/>
    <w:rsid w:val="007710EB"/>
    <w:rsid w:val="00771C44"/>
    <w:rsid w:val="0078741C"/>
    <w:rsid w:val="007B68D4"/>
    <w:rsid w:val="007C1245"/>
    <w:rsid w:val="007C4774"/>
    <w:rsid w:val="007C4BBA"/>
    <w:rsid w:val="007D3A4A"/>
    <w:rsid w:val="007F64DF"/>
    <w:rsid w:val="00802226"/>
    <w:rsid w:val="00851CDF"/>
    <w:rsid w:val="00852303"/>
    <w:rsid w:val="00852370"/>
    <w:rsid w:val="0086025F"/>
    <w:rsid w:val="00877A2E"/>
    <w:rsid w:val="008861AB"/>
    <w:rsid w:val="008B04F3"/>
    <w:rsid w:val="008C37DE"/>
    <w:rsid w:val="008C7B0D"/>
    <w:rsid w:val="008E6B65"/>
    <w:rsid w:val="00903907"/>
    <w:rsid w:val="00903D96"/>
    <w:rsid w:val="0090555D"/>
    <w:rsid w:val="009158D8"/>
    <w:rsid w:val="00923394"/>
    <w:rsid w:val="00942212"/>
    <w:rsid w:val="00945550"/>
    <w:rsid w:val="009718E8"/>
    <w:rsid w:val="009821F5"/>
    <w:rsid w:val="00990B49"/>
    <w:rsid w:val="00996F1A"/>
    <w:rsid w:val="009A3A0D"/>
    <w:rsid w:val="009A6438"/>
    <w:rsid w:val="009B0EDE"/>
    <w:rsid w:val="009C2097"/>
    <w:rsid w:val="009C24B2"/>
    <w:rsid w:val="00A04544"/>
    <w:rsid w:val="00A07BE1"/>
    <w:rsid w:val="00A1297D"/>
    <w:rsid w:val="00A25894"/>
    <w:rsid w:val="00A27010"/>
    <w:rsid w:val="00A30BCE"/>
    <w:rsid w:val="00A37642"/>
    <w:rsid w:val="00A37F50"/>
    <w:rsid w:val="00A423E9"/>
    <w:rsid w:val="00A564A8"/>
    <w:rsid w:val="00A80A46"/>
    <w:rsid w:val="00AB6A0C"/>
    <w:rsid w:val="00AE75C9"/>
    <w:rsid w:val="00AE762B"/>
    <w:rsid w:val="00AF418E"/>
    <w:rsid w:val="00B0039F"/>
    <w:rsid w:val="00B01D8A"/>
    <w:rsid w:val="00B23F6E"/>
    <w:rsid w:val="00B2765F"/>
    <w:rsid w:val="00B32BFD"/>
    <w:rsid w:val="00B41FC7"/>
    <w:rsid w:val="00B608A8"/>
    <w:rsid w:val="00B652AD"/>
    <w:rsid w:val="00B863A5"/>
    <w:rsid w:val="00BA1D80"/>
    <w:rsid w:val="00BA4ADA"/>
    <w:rsid w:val="00BA4B38"/>
    <w:rsid w:val="00BC2935"/>
    <w:rsid w:val="00C056E2"/>
    <w:rsid w:val="00C13D18"/>
    <w:rsid w:val="00C24AD6"/>
    <w:rsid w:val="00C25456"/>
    <w:rsid w:val="00C32F73"/>
    <w:rsid w:val="00C3639C"/>
    <w:rsid w:val="00C40775"/>
    <w:rsid w:val="00C53F5F"/>
    <w:rsid w:val="00C600B4"/>
    <w:rsid w:val="00C83E50"/>
    <w:rsid w:val="00CB7873"/>
    <w:rsid w:val="00CC0B1B"/>
    <w:rsid w:val="00CD4E3B"/>
    <w:rsid w:val="00CE6C16"/>
    <w:rsid w:val="00CF4961"/>
    <w:rsid w:val="00D01600"/>
    <w:rsid w:val="00D061E1"/>
    <w:rsid w:val="00D163B6"/>
    <w:rsid w:val="00D3574C"/>
    <w:rsid w:val="00D45749"/>
    <w:rsid w:val="00D518E8"/>
    <w:rsid w:val="00D56747"/>
    <w:rsid w:val="00D62640"/>
    <w:rsid w:val="00D73DB5"/>
    <w:rsid w:val="00D74539"/>
    <w:rsid w:val="00D74B32"/>
    <w:rsid w:val="00DA3829"/>
    <w:rsid w:val="00DB5C92"/>
    <w:rsid w:val="00E42ED6"/>
    <w:rsid w:val="00E53957"/>
    <w:rsid w:val="00E56C09"/>
    <w:rsid w:val="00E86C6A"/>
    <w:rsid w:val="00EB03CA"/>
    <w:rsid w:val="00EC04ED"/>
    <w:rsid w:val="00EC1FC4"/>
    <w:rsid w:val="00ED4823"/>
    <w:rsid w:val="00EE1984"/>
    <w:rsid w:val="00EF19D2"/>
    <w:rsid w:val="00F07861"/>
    <w:rsid w:val="00F4172E"/>
    <w:rsid w:val="00F427FB"/>
    <w:rsid w:val="00F70364"/>
    <w:rsid w:val="00F712DE"/>
    <w:rsid w:val="00F72971"/>
    <w:rsid w:val="00F74CC8"/>
    <w:rsid w:val="00F94408"/>
    <w:rsid w:val="00FC0CD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2F7-A655-4FE5-976B-AE413D5C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1437</Words>
  <Characters>8197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2</cp:revision>
  <cp:lastPrinted>2016-09-09T09:11:00Z</cp:lastPrinted>
  <dcterms:created xsi:type="dcterms:W3CDTF">2021-10-13T13:20:00Z</dcterms:created>
  <dcterms:modified xsi:type="dcterms:W3CDTF">2021-10-13T13:20:00Z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