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B5525C" w:rsidTr="00AC7192">
        <w:trPr>
          <w:cantSplit/>
        </w:trPr>
        <w:tc>
          <w:tcPr>
            <w:tcW w:w="1418" w:type="dxa"/>
            <w:vAlign w:val="center"/>
          </w:tcPr>
          <w:p w:rsidR="00AC7192" w:rsidRPr="00D26CE7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26CE7">
              <w:rPr>
                <w:noProof/>
                <w:lang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D26CE7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26CE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D26CE7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26CE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D26CE7" w:rsidRDefault="001629DC" w:rsidP="001809D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D26CE7">
        <w:rPr>
          <w:lang w:val="ru-RU"/>
        </w:rPr>
        <w:tab/>
      </w:r>
      <w:r w:rsidR="00AC7192" w:rsidRPr="00D26CE7">
        <w:rPr>
          <w:lang w:val="ru-RU"/>
        </w:rPr>
        <w:t xml:space="preserve">Женева, </w:t>
      </w:r>
      <w:r w:rsidR="001809D0" w:rsidRPr="00D26CE7">
        <w:rPr>
          <w:lang w:val="ru-RU"/>
        </w:rPr>
        <w:t>17</w:t>
      </w:r>
      <w:r w:rsidR="00797FE8" w:rsidRPr="00D26CE7">
        <w:rPr>
          <w:lang w:val="ru-RU"/>
        </w:rPr>
        <w:t xml:space="preserve"> февраля</w:t>
      </w:r>
      <w:r w:rsidR="00AC7192" w:rsidRPr="00D26CE7">
        <w:rPr>
          <w:lang w:val="ru-RU"/>
        </w:rPr>
        <w:t xml:space="preserve"> 2017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B5525C" w:rsidTr="0072564E">
        <w:trPr>
          <w:cantSplit/>
        </w:trPr>
        <w:tc>
          <w:tcPr>
            <w:tcW w:w="1418" w:type="dxa"/>
          </w:tcPr>
          <w:p w:rsidR="004E46B0" w:rsidRPr="00D26CE7" w:rsidRDefault="004E46B0" w:rsidP="00867192">
            <w:pPr>
              <w:spacing w:before="0"/>
              <w:rPr>
                <w:lang w:val="ru-RU"/>
              </w:rPr>
            </w:pPr>
            <w:r w:rsidRPr="00D26CE7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D26CE7" w:rsidRDefault="004E46B0" w:rsidP="00EF4072">
            <w:pPr>
              <w:spacing w:before="0"/>
              <w:ind w:left="142"/>
              <w:rPr>
                <w:lang w:val="ru-RU"/>
              </w:rPr>
            </w:pPr>
            <w:r w:rsidRPr="00D26CE7">
              <w:rPr>
                <w:b/>
                <w:bCs/>
                <w:lang w:val="ru-RU"/>
              </w:rPr>
              <w:t xml:space="preserve">Циркуляр </w:t>
            </w:r>
            <w:r w:rsidR="00797FE8" w:rsidRPr="00D26CE7">
              <w:rPr>
                <w:b/>
                <w:bCs/>
                <w:lang w:val="ru-RU"/>
              </w:rPr>
              <w:t>1</w:t>
            </w:r>
            <w:r w:rsidR="001809D0" w:rsidRPr="00D26CE7">
              <w:rPr>
                <w:b/>
                <w:bCs/>
                <w:lang w:val="ru-RU"/>
              </w:rPr>
              <w:t>1</w:t>
            </w:r>
            <w:r w:rsidRPr="00D26CE7">
              <w:rPr>
                <w:b/>
                <w:bCs/>
                <w:lang w:val="ru-RU"/>
              </w:rPr>
              <w:t xml:space="preserve"> БСЭ</w:t>
            </w:r>
            <w:r w:rsidR="009145BE" w:rsidRPr="00D26CE7">
              <w:rPr>
                <w:b/>
                <w:bCs/>
                <w:lang w:val="ru-RU"/>
              </w:rPr>
              <w:br/>
            </w:r>
            <w:r w:rsidR="00797FE8" w:rsidRPr="00D26CE7">
              <w:rPr>
                <w:lang w:val="ru-RU"/>
              </w:rPr>
              <w:t>TSB Workshops/</w:t>
            </w:r>
            <w:r w:rsidR="00EF4072" w:rsidRPr="00D26CE7">
              <w:rPr>
                <w:lang w:val="ru-RU"/>
              </w:rPr>
              <w:t>JU</w:t>
            </w:r>
          </w:p>
        </w:tc>
        <w:tc>
          <w:tcPr>
            <w:tcW w:w="4242" w:type="dxa"/>
            <w:vMerge w:val="restart"/>
          </w:tcPr>
          <w:p w:rsidR="00797FE8" w:rsidRPr="00D26CE7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6CE7">
              <w:rPr>
                <w:lang w:val="ru-RU"/>
              </w:rPr>
              <w:t>–</w:t>
            </w:r>
            <w:r w:rsidRPr="00D26CE7">
              <w:rPr>
                <w:lang w:val="ru-RU"/>
              </w:rPr>
              <w:tab/>
              <w:t>Администрациям Государств – Членов Союза</w:t>
            </w:r>
          </w:p>
          <w:p w:rsidR="001809D0" w:rsidRPr="00D26CE7" w:rsidRDefault="001809D0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6CE7">
              <w:rPr>
                <w:lang w:val="ru-RU"/>
              </w:rPr>
              <w:t>–</w:t>
            </w:r>
            <w:r w:rsidRPr="00D26CE7">
              <w:rPr>
                <w:lang w:val="ru-RU"/>
              </w:rPr>
              <w:tab/>
              <w:t>Региональным и другим международным организациям</w:t>
            </w:r>
          </w:p>
          <w:p w:rsidR="00797FE8" w:rsidRPr="00D26CE7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6CE7">
              <w:rPr>
                <w:lang w:val="ru-RU"/>
              </w:rPr>
              <w:t>–</w:t>
            </w:r>
            <w:r w:rsidRPr="00D26CE7">
              <w:rPr>
                <w:lang w:val="ru-RU"/>
              </w:rPr>
              <w:tab/>
              <w:t>Членам Сектора МСЭ-Т</w:t>
            </w:r>
          </w:p>
          <w:p w:rsidR="00797FE8" w:rsidRPr="00D26CE7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6CE7">
              <w:rPr>
                <w:lang w:val="ru-RU"/>
              </w:rPr>
              <w:t>–</w:t>
            </w:r>
            <w:r w:rsidRPr="00D26CE7">
              <w:rPr>
                <w:lang w:val="ru-RU"/>
              </w:rPr>
              <w:tab/>
              <w:t>Ассоциированным членам МСЭ-Т</w:t>
            </w:r>
          </w:p>
          <w:p w:rsidR="00797FE8" w:rsidRPr="00D26CE7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6CE7">
              <w:rPr>
                <w:lang w:val="ru-RU"/>
              </w:rPr>
              <w:t>–</w:t>
            </w:r>
            <w:r w:rsidRPr="00D26CE7">
              <w:rPr>
                <w:lang w:val="ru-RU"/>
              </w:rPr>
              <w:tab/>
              <w:t>Академическим организациям − Членам МСЭ</w:t>
            </w:r>
          </w:p>
          <w:p w:rsidR="00797FE8" w:rsidRPr="00D26CE7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D26CE7">
              <w:rPr>
                <w:b/>
                <w:bCs/>
                <w:lang w:val="ru-RU"/>
              </w:rPr>
              <w:t>Копии</w:t>
            </w:r>
            <w:r w:rsidRPr="00D26CE7">
              <w:rPr>
                <w:lang w:val="ru-RU"/>
              </w:rPr>
              <w:t>:</w:t>
            </w:r>
          </w:p>
          <w:p w:rsidR="00797FE8" w:rsidRPr="00D26CE7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6CE7">
              <w:rPr>
                <w:lang w:val="ru-RU"/>
              </w:rPr>
              <w:t>–</w:t>
            </w:r>
            <w:r w:rsidRPr="00D26CE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797FE8" w:rsidRPr="00D26CE7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6CE7">
              <w:rPr>
                <w:lang w:val="ru-RU"/>
              </w:rPr>
              <w:t>–</w:t>
            </w:r>
            <w:r w:rsidRPr="00D26CE7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D26CE7" w:rsidRDefault="00797FE8" w:rsidP="001809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26CE7">
              <w:rPr>
                <w:lang w:val="ru-RU"/>
              </w:rPr>
              <w:t>–</w:t>
            </w:r>
            <w:r w:rsidRPr="00D26CE7">
              <w:rPr>
                <w:lang w:val="ru-RU"/>
              </w:rPr>
              <w:tab/>
              <w:t>Директору Бюро радиосвязи</w:t>
            </w:r>
            <w:r w:rsidRPr="00D26CE7">
              <w:rPr>
                <w:szCs w:val="22"/>
                <w:lang w:val="ru-RU"/>
              </w:rPr>
              <w:t xml:space="preserve"> </w:t>
            </w:r>
          </w:p>
        </w:tc>
      </w:tr>
      <w:tr w:rsidR="004E46B0" w:rsidRPr="00D26CE7" w:rsidTr="004E46B0">
        <w:trPr>
          <w:cantSplit/>
          <w:trHeight w:val="1236"/>
        </w:trPr>
        <w:tc>
          <w:tcPr>
            <w:tcW w:w="1418" w:type="dxa"/>
          </w:tcPr>
          <w:p w:rsidR="004E46B0" w:rsidRPr="00D26CE7" w:rsidRDefault="004E46B0" w:rsidP="00EF4072">
            <w:pPr>
              <w:rPr>
                <w:lang w:val="ru-RU"/>
              </w:rPr>
            </w:pPr>
            <w:r w:rsidRPr="00D26CE7">
              <w:rPr>
                <w:lang w:val="ru-RU"/>
              </w:rPr>
              <w:t>Тел.:</w:t>
            </w:r>
            <w:r w:rsidRPr="00D26CE7">
              <w:rPr>
                <w:lang w:val="ru-RU"/>
              </w:rPr>
              <w:br/>
              <w:t>Факс:</w:t>
            </w:r>
          </w:p>
        </w:tc>
        <w:tc>
          <w:tcPr>
            <w:tcW w:w="4111" w:type="dxa"/>
          </w:tcPr>
          <w:p w:rsidR="004E46B0" w:rsidRPr="00D26CE7" w:rsidRDefault="00893327" w:rsidP="00EF4072">
            <w:pPr>
              <w:ind w:left="142"/>
              <w:rPr>
                <w:b/>
                <w:bCs/>
                <w:lang w:val="ru-RU"/>
              </w:rPr>
            </w:pPr>
            <w:r w:rsidRPr="00D26CE7">
              <w:rPr>
                <w:lang w:val="ru-RU"/>
              </w:rPr>
              <w:t xml:space="preserve">+41 22 730 </w:t>
            </w:r>
            <w:r w:rsidR="00EF4072" w:rsidRPr="00D26CE7">
              <w:rPr>
                <w:lang w:val="ru-RU"/>
              </w:rPr>
              <w:t>5808</w:t>
            </w:r>
            <w:r w:rsidR="004E46B0" w:rsidRPr="00D26CE7">
              <w:rPr>
                <w:lang w:val="ru-RU"/>
              </w:rPr>
              <w:br/>
            </w:r>
            <w:r w:rsidRPr="00D26CE7">
              <w:rPr>
                <w:lang w:val="ru-RU"/>
              </w:rPr>
              <w:t>+41 22 730 5853</w:t>
            </w:r>
          </w:p>
        </w:tc>
        <w:tc>
          <w:tcPr>
            <w:tcW w:w="4242" w:type="dxa"/>
            <w:vMerge/>
          </w:tcPr>
          <w:p w:rsidR="004E46B0" w:rsidRPr="00D26CE7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D26CE7" w:rsidTr="0072564E">
        <w:trPr>
          <w:cantSplit/>
        </w:trPr>
        <w:tc>
          <w:tcPr>
            <w:tcW w:w="1418" w:type="dxa"/>
          </w:tcPr>
          <w:p w:rsidR="004E46B0" w:rsidRPr="00D26CE7" w:rsidRDefault="00335D3F" w:rsidP="004E46B0">
            <w:pPr>
              <w:spacing w:before="0"/>
              <w:rPr>
                <w:lang w:val="ru-RU"/>
              </w:rPr>
            </w:pPr>
            <w:r w:rsidRPr="00D26CE7">
              <w:rPr>
                <w:lang w:val="ru-RU"/>
              </w:rPr>
              <w:t>Эл. почта:</w:t>
            </w:r>
          </w:p>
        </w:tc>
        <w:tc>
          <w:tcPr>
            <w:tcW w:w="4111" w:type="dxa"/>
          </w:tcPr>
          <w:p w:rsidR="004E46B0" w:rsidRPr="00D26CE7" w:rsidRDefault="00B5525C" w:rsidP="004E46B0">
            <w:pPr>
              <w:spacing w:before="0"/>
              <w:ind w:left="142"/>
              <w:rPr>
                <w:lang w:val="ru-RU"/>
              </w:rPr>
            </w:pPr>
            <w:hyperlink r:id="rId9" w:history="1">
              <w:bookmarkStart w:id="1" w:name="lt_pId035"/>
              <w:r w:rsidR="00335D3F" w:rsidRPr="00D26CE7">
                <w:rPr>
                  <w:rStyle w:val="Hyperlink"/>
                  <w:szCs w:val="22"/>
                  <w:lang w:val="ru-RU"/>
                </w:rPr>
                <w:t>tsbworkshops@itu.int</w:t>
              </w:r>
              <w:bookmarkEnd w:id="1"/>
            </w:hyperlink>
          </w:p>
        </w:tc>
        <w:tc>
          <w:tcPr>
            <w:tcW w:w="4242" w:type="dxa"/>
            <w:vMerge/>
          </w:tcPr>
          <w:p w:rsidR="004E46B0" w:rsidRPr="00D26CE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D26CE7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4F7B49" w:rsidRPr="00B5525C" w:rsidTr="0072564E">
        <w:trPr>
          <w:cantSplit/>
        </w:trPr>
        <w:tc>
          <w:tcPr>
            <w:tcW w:w="1418" w:type="dxa"/>
          </w:tcPr>
          <w:p w:rsidR="004F7B49" w:rsidRPr="00D26CE7" w:rsidRDefault="004F7B49" w:rsidP="004F7B49">
            <w:pPr>
              <w:spacing w:before="0"/>
              <w:ind w:left="-107"/>
              <w:rPr>
                <w:lang w:val="ru-RU"/>
              </w:rPr>
            </w:pPr>
            <w:r w:rsidRPr="00D26CE7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4F7B49" w:rsidRPr="00D26CE7" w:rsidRDefault="001809D0" w:rsidP="001809D0">
            <w:pPr>
              <w:spacing w:before="0"/>
              <w:ind w:left="35"/>
              <w:rPr>
                <w:szCs w:val="22"/>
                <w:lang w:val="ru-RU"/>
              </w:rPr>
            </w:pPr>
            <w:bookmarkStart w:id="2" w:name="lt_pId044"/>
            <w:r w:rsidRPr="00D26CE7">
              <w:rPr>
                <w:b/>
                <w:bCs/>
                <w:lang w:val="ru-RU"/>
              </w:rPr>
              <w:t>Неделя IoT 2017 года (Женева, Швейцария, 6–9 июня 2017 г.)</w:t>
            </w:r>
            <w:bookmarkEnd w:id="2"/>
          </w:p>
        </w:tc>
      </w:tr>
    </w:tbl>
    <w:p w:rsidR="001629DC" w:rsidRPr="00D26CE7" w:rsidRDefault="001629DC" w:rsidP="002414DD">
      <w:pPr>
        <w:pStyle w:val="Normalaftertitle"/>
        <w:spacing w:before="480"/>
        <w:rPr>
          <w:lang w:val="ru-RU"/>
        </w:rPr>
      </w:pPr>
      <w:r w:rsidRPr="00D26CE7">
        <w:rPr>
          <w:lang w:val="ru-RU"/>
        </w:rPr>
        <w:t>Уважаемая госпожа,</w:t>
      </w:r>
      <w:r w:rsidRPr="00D26CE7">
        <w:rPr>
          <w:lang w:val="ru-RU"/>
        </w:rPr>
        <w:br/>
        <w:t>уважаемый господин,</w:t>
      </w:r>
    </w:p>
    <w:p w:rsidR="001809D0" w:rsidRPr="00D26CE7" w:rsidRDefault="001809D0" w:rsidP="00187345">
      <w:pPr>
        <w:jc w:val="both"/>
        <w:rPr>
          <w:lang w:val="ru-RU"/>
        </w:rPr>
      </w:pPr>
      <w:r w:rsidRPr="00D26CE7">
        <w:rPr>
          <w:lang w:val="ru-RU"/>
        </w:rPr>
        <w:t>1</w:t>
      </w:r>
      <w:r w:rsidRPr="00D26CE7">
        <w:rPr>
          <w:lang w:val="ru-RU"/>
        </w:rPr>
        <w:tab/>
      </w:r>
      <w:bookmarkStart w:id="3" w:name="lt_pId047"/>
      <w:r w:rsidRPr="00D26CE7">
        <w:rPr>
          <w:lang w:val="ru-RU"/>
        </w:rPr>
        <w:t xml:space="preserve">Международный союз электросвязи (МСЭ) совместно с Форумом IoT, </w:t>
      </w:r>
      <w:r w:rsidR="004A22BC" w:rsidRPr="00D26CE7">
        <w:rPr>
          <w:lang w:val="ru-RU"/>
        </w:rPr>
        <w:t xml:space="preserve">Университетом прикладных наук и искусств Западной Швейцарии </w:t>
      </w:r>
      <w:r w:rsidR="00592DE5" w:rsidRPr="00D26CE7">
        <w:rPr>
          <w:lang w:val="ru-RU"/>
        </w:rPr>
        <w:t>и</w:t>
      </w:r>
      <w:r w:rsidRPr="00D26CE7">
        <w:rPr>
          <w:lang w:val="ru-RU"/>
        </w:rPr>
        <w:t xml:space="preserve"> </w:t>
      </w:r>
      <w:r w:rsidR="006A16B5" w:rsidRPr="00D26CE7">
        <w:rPr>
          <w:lang w:val="ru-RU"/>
        </w:rPr>
        <w:t>организацией "Международный мандат"</w:t>
      </w:r>
      <w:bookmarkEnd w:id="3"/>
      <w:r w:rsidRPr="00D26CE7">
        <w:rPr>
          <w:lang w:val="ru-RU"/>
        </w:rPr>
        <w:t xml:space="preserve"> </w:t>
      </w:r>
      <w:bookmarkStart w:id="4" w:name="lt_pId048"/>
      <w:r w:rsidR="008F5889" w:rsidRPr="00D26CE7">
        <w:rPr>
          <w:lang w:val="ru-RU"/>
        </w:rPr>
        <w:t xml:space="preserve">организует </w:t>
      </w:r>
      <w:r w:rsidR="006A16B5" w:rsidRPr="00D26CE7">
        <w:rPr>
          <w:lang w:val="ru-RU"/>
        </w:rPr>
        <w:t xml:space="preserve">мероприятие "Неделя IoT 2017 года". Это будет крупная конференция, посвященная </w:t>
      </w:r>
      <w:r w:rsidR="00187345" w:rsidRPr="00D26CE7">
        <w:rPr>
          <w:lang w:val="ru-RU"/>
        </w:rPr>
        <w:t xml:space="preserve">интернету </w:t>
      </w:r>
      <w:r w:rsidR="006A16B5" w:rsidRPr="00D26CE7">
        <w:rPr>
          <w:lang w:val="ru-RU"/>
        </w:rPr>
        <w:t>вещей</w:t>
      </w:r>
      <w:r w:rsidRPr="00D26CE7">
        <w:rPr>
          <w:lang w:val="ru-RU"/>
        </w:rPr>
        <w:t xml:space="preserve"> (IoT)</w:t>
      </w:r>
      <w:r w:rsidR="008F5889" w:rsidRPr="00D26CE7">
        <w:rPr>
          <w:lang w:val="ru-RU"/>
        </w:rPr>
        <w:t xml:space="preserve">, которая соберет ведущих экспертов, новаторов и заинтересованные стороны в области </w:t>
      </w:r>
      <w:r w:rsidR="00187345" w:rsidRPr="00D26CE7">
        <w:rPr>
          <w:lang w:val="ru-RU"/>
        </w:rPr>
        <w:t xml:space="preserve">интернета </w:t>
      </w:r>
      <w:r w:rsidR="008F5889" w:rsidRPr="00D26CE7">
        <w:rPr>
          <w:lang w:val="ru-RU"/>
        </w:rPr>
        <w:t>вещей</w:t>
      </w:r>
      <w:r w:rsidRPr="00D26CE7">
        <w:rPr>
          <w:lang w:val="ru-RU"/>
        </w:rPr>
        <w:t>.</w:t>
      </w:r>
      <w:bookmarkEnd w:id="4"/>
      <w:r w:rsidRPr="00D26CE7">
        <w:rPr>
          <w:lang w:val="ru-RU"/>
        </w:rPr>
        <w:t xml:space="preserve"> </w:t>
      </w:r>
      <w:bookmarkStart w:id="5" w:name="lt_pId049"/>
      <w:r w:rsidR="008F5889" w:rsidRPr="00D26CE7">
        <w:rPr>
          <w:lang w:val="ru-RU"/>
        </w:rPr>
        <w:t>Данное мероприятие</w:t>
      </w:r>
      <w:r w:rsidR="00786F8F" w:rsidRPr="00D26CE7">
        <w:rPr>
          <w:lang w:val="ru-RU"/>
        </w:rPr>
        <w:t xml:space="preserve"> – это площадка, на которой будут обсуждаться появляющиеся технологии </w:t>
      </w:r>
      <w:r w:rsidRPr="00D26CE7">
        <w:rPr>
          <w:lang w:val="ru-RU"/>
        </w:rPr>
        <w:t>IoT</w:t>
      </w:r>
      <w:r w:rsidR="00786F8F" w:rsidRPr="00D26CE7">
        <w:rPr>
          <w:lang w:val="ru-RU"/>
        </w:rPr>
        <w:t>, стратегии и политика в области IoT, а также будут формироваться партнерства</w:t>
      </w:r>
      <w:r w:rsidRPr="00D26CE7">
        <w:rPr>
          <w:lang w:val="ru-RU"/>
        </w:rPr>
        <w:t>.</w:t>
      </w:r>
      <w:bookmarkEnd w:id="5"/>
    </w:p>
    <w:p w:rsidR="001809D0" w:rsidRPr="00D26CE7" w:rsidRDefault="001809D0" w:rsidP="00187345">
      <w:pPr>
        <w:jc w:val="both"/>
        <w:rPr>
          <w:lang w:val="ru-RU"/>
        </w:rPr>
      </w:pPr>
      <w:r w:rsidRPr="00D26CE7">
        <w:rPr>
          <w:lang w:val="ru-RU"/>
        </w:rPr>
        <w:t>2</w:t>
      </w:r>
      <w:r w:rsidRPr="00D26CE7">
        <w:rPr>
          <w:lang w:val="ru-RU"/>
        </w:rPr>
        <w:tab/>
      </w:r>
      <w:bookmarkStart w:id="6" w:name="lt_pId051"/>
      <w:r w:rsidR="000B7EC0" w:rsidRPr="00D26CE7">
        <w:rPr>
          <w:lang w:val="ru-RU"/>
        </w:rPr>
        <w:t>После ряда мероприятий, проведенных в странах Европы, нынешнее</w:t>
      </w:r>
      <w:r w:rsidR="00E5653F" w:rsidRPr="00D26CE7">
        <w:rPr>
          <w:lang w:val="ru-RU"/>
        </w:rPr>
        <w:t xml:space="preserve"> мероприятие </w:t>
      </w:r>
      <w:r w:rsidR="00EF4072" w:rsidRPr="00D26CE7">
        <w:rPr>
          <w:lang w:val="ru-RU"/>
        </w:rPr>
        <w:t>состоится в Женеве,</w:t>
      </w:r>
      <w:r w:rsidR="00E5653F" w:rsidRPr="00D26CE7">
        <w:rPr>
          <w:lang w:val="ru-RU"/>
        </w:rPr>
        <w:t xml:space="preserve"> Международн</w:t>
      </w:r>
      <w:r w:rsidR="00B94908" w:rsidRPr="00D26CE7">
        <w:rPr>
          <w:lang w:val="ru-RU"/>
        </w:rPr>
        <w:t>ый</w:t>
      </w:r>
      <w:r w:rsidR="00E5653F" w:rsidRPr="00D26CE7">
        <w:rPr>
          <w:lang w:val="ru-RU"/>
        </w:rPr>
        <w:t xml:space="preserve"> центр конференций в Женеве (МЦКЖ)</w:t>
      </w:r>
      <w:r w:rsidR="00B94908" w:rsidRPr="00D26CE7">
        <w:rPr>
          <w:lang w:val="ru-RU"/>
        </w:rPr>
        <w:t>,</w:t>
      </w:r>
      <w:r w:rsidR="00E5653F" w:rsidRPr="00D26CE7">
        <w:rPr>
          <w:lang w:val="ru-RU"/>
        </w:rPr>
        <w:t xml:space="preserve"> с 6 по 9 июня 2017 года</w:t>
      </w:r>
      <w:r w:rsidRPr="00D26CE7">
        <w:rPr>
          <w:lang w:val="ru-RU"/>
        </w:rPr>
        <w:t>.</w:t>
      </w:r>
      <w:bookmarkEnd w:id="6"/>
    </w:p>
    <w:p w:rsidR="001809D0" w:rsidRPr="00D26CE7" w:rsidRDefault="001809D0" w:rsidP="00187345">
      <w:pPr>
        <w:jc w:val="both"/>
        <w:rPr>
          <w:lang w:val="ru-RU"/>
        </w:rPr>
      </w:pPr>
      <w:r w:rsidRPr="00D26CE7">
        <w:rPr>
          <w:lang w:val="ru-RU"/>
        </w:rPr>
        <w:t>3</w:t>
      </w:r>
      <w:r w:rsidRPr="00D26CE7">
        <w:rPr>
          <w:lang w:val="ru-RU"/>
        </w:rPr>
        <w:tab/>
      </w:r>
      <w:bookmarkStart w:id="7" w:name="lt_pId053"/>
      <w:r w:rsidR="00E5653F" w:rsidRPr="00D26CE7">
        <w:rPr>
          <w:lang w:val="ru-RU"/>
        </w:rPr>
        <w:t>Мероприятие</w:t>
      </w:r>
      <w:r w:rsidRPr="00D26CE7">
        <w:rPr>
          <w:lang w:val="ru-RU"/>
        </w:rPr>
        <w:t xml:space="preserve"> 2017</w:t>
      </w:r>
      <w:r w:rsidR="00E5653F" w:rsidRPr="00D26CE7">
        <w:rPr>
          <w:lang w:val="ru-RU"/>
        </w:rPr>
        <w:t xml:space="preserve"> года </w:t>
      </w:r>
      <w:r w:rsidR="00A51D05" w:rsidRPr="00D26CE7">
        <w:rPr>
          <w:lang w:val="ru-RU"/>
        </w:rPr>
        <w:t xml:space="preserve">расширено в сфере охвата и включает следующие </w:t>
      </w:r>
      <w:r w:rsidR="005C44FD" w:rsidRPr="00D26CE7">
        <w:rPr>
          <w:lang w:val="ru-RU"/>
        </w:rPr>
        <w:t>сессии</w:t>
      </w:r>
      <w:r w:rsidRPr="00D26CE7">
        <w:rPr>
          <w:lang w:val="ru-RU"/>
        </w:rPr>
        <w:t>:</w:t>
      </w:r>
      <w:bookmarkEnd w:id="7"/>
    </w:p>
    <w:p w:rsidR="001809D0" w:rsidRPr="00D26CE7" w:rsidRDefault="001809D0" w:rsidP="00187345">
      <w:pPr>
        <w:pStyle w:val="enumlev1"/>
        <w:jc w:val="both"/>
        <w:rPr>
          <w:lang w:val="ru-RU"/>
        </w:rPr>
      </w:pPr>
      <w:r w:rsidRPr="00D26CE7">
        <w:rPr>
          <w:sz w:val="18"/>
          <w:szCs w:val="16"/>
          <w:lang w:val="ru-RU"/>
        </w:rPr>
        <w:t>•</w:t>
      </w:r>
      <w:r w:rsidRPr="00D26CE7">
        <w:rPr>
          <w:lang w:val="ru-RU"/>
        </w:rPr>
        <w:tab/>
      </w:r>
      <w:bookmarkStart w:id="8" w:name="lt_pId055"/>
      <w:r w:rsidR="00A51D05" w:rsidRPr="00D26CE7">
        <w:rPr>
          <w:lang w:val="ru-RU"/>
        </w:rPr>
        <w:t xml:space="preserve">появляющиеся технологии </w:t>
      </w:r>
      <w:r w:rsidRPr="00D26CE7">
        <w:rPr>
          <w:lang w:val="ru-RU"/>
        </w:rPr>
        <w:t xml:space="preserve">IoT </w:t>
      </w:r>
      <w:r w:rsidR="00A51D05" w:rsidRPr="00D26CE7">
        <w:rPr>
          <w:lang w:val="ru-RU"/>
        </w:rPr>
        <w:t xml:space="preserve">и исследования IoT – обзор последних достижений в области исследований и инноваций </w:t>
      </w:r>
      <w:r w:rsidRPr="00D26CE7">
        <w:rPr>
          <w:lang w:val="ru-RU"/>
        </w:rPr>
        <w:t>IoT</w:t>
      </w:r>
      <w:r w:rsidR="00A51D05" w:rsidRPr="00D26CE7">
        <w:rPr>
          <w:lang w:val="ru-RU"/>
        </w:rPr>
        <w:t>, определение будущих тенденций</w:t>
      </w:r>
      <w:r w:rsidRPr="00D26CE7">
        <w:rPr>
          <w:lang w:val="ru-RU"/>
        </w:rPr>
        <w:t>;</w:t>
      </w:r>
      <w:bookmarkEnd w:id="8"/>
    </w:p>
    <w:p w:rsidR="001809D0" w:rsidRPr="00D26CE7" w:rsidRDefault="001809D0" w:rsidP="00187345">
      <w:pPr>
        <w:pStyle w:val="enumlev1"/>
        <w:jc w:val="both"/>
        <w:rPr>
          <w:lang w:val="ru-RU"/>
        </w:rPr>
      </w:pPr>
      <w:r w:rsidRPr="00D26CE7">
        <w:rPr>
          <w:sz w:val="18"/>
          <w:szCs w:val="16"/>
          <w:lang w:val="ru-RU"/>
        </w:rPr>
        <w:t>•</w:t>
      </w:r>
      <w:r w:rsidRPr="00D26CE7">
        <w:rPr>
          <w:lang w:val="ru-RU"/>
        </w:rPr>
        <w:tab/>
      </w:r>
      <w:bookmarkStart w:id="9" w:name="lt_pId057"/>
      <w:r w:rsidRPr="00D26CE7">
        <w:rPr>
          <w:lang w:val="ru-RU"/>
        </w:rPr>
        <w:t xml:space="preserve">IoT </w:t>
      </w:r>
      <w:r w:rsidR="00A51D05" w:rsidRPr="00D26CE7">
        <w:rPr>
          <w:lang w:val="ru-RU"/>
        </w:rPr>
        <w:t xml:space="preserve">и устойчивое развитие – </w:t>
      </w:r>
      <w:r w:rsidR="00B94908" w:rsidRPr="00D26CE7">
        <w:rPr>
          <w:lang w:val="ru-RU"/>
        </w:rPr>
        <w:t>предусмотрено</w:t>
      </w:r>
      <w:r w:rsidR="00A51D05" w:rsidRPr="00D26CE7">
        <w:rPr>
          <w:lang w:val="ru-RU"/>
        </w:rPr>
        <w:t xml:space="preserve"> принятие документа "Международная декларация по </w:t>
      </w:r>
      <w:r w:rsidRPr="00D26CE7">
        <w:rPr>
          <w:lang w:val="ru-RU"/>
        </w:rPr>
        <w:t xml:space="preserve">IoT </w:t>
      </w:r>
      <w:r w:rsidR="008F4290" w:rsidRPr="00D26CE7">
        <w:rPr>
          <w:lang w:val="ru-RU"/>
        </w:rPr>
        <w:t>в интересах</w:t>
      </w:r>
      <w:r w:rsidR="00A51D05" w:rsidRPr="00D26CE7">
        <w:rPr>
          <w:lang w:val="ru-RU"/>
        </w:rPr>
        <w:t xml:space="preserve"> устойчивого развития" в поддержку достижения</w:t>
      </w:r>
      <w:r w:rsidRPr="00D26CE7">
        <w:rPr>
          <w:lang w:val="ru-RU"/>
        </w:rPr>
        <w:t xml:space="preserve"> 17 </w:t>
      </w:r>
      <w:r w:rsidR="00A51D05" w:rsidRPr="00D26CE7">
        <w:rPr>
          <w:lang w:val="ru-RU"/>
        </w:rPr>
        <w:t>ЦУР, принятых Организацией Объединенных Наций</w:t>
      </w:r>
      <w:r w:rsidRPr="00D26CE7">
        <w:rPr>
          <w:lang w:val="ru-RU"/>
        </w:rPr>
        <w:t>;</w:t>
      </w:r>
      <w:bookmarkEnd w:id="9"/>
    </w:p>
    <w:p w:rsidR="001809D0" w:rsidRPr="00D26CE7" w:rsidRDefault="001809D0" w:rsidP="00187345">
      <w:pPr>
        <w:pStyle w:val="enumlev1"/>
        <w:jc w:val="both"/>
        <w:rPr>
          <w:lang w:val="ru-RU"/>
        </w:rPr>
      </w:pPr>
      <w:r w:rsidRPr="00D26CE7">
        <w:rPr>
          <w:sz w:val="18"/>
          <w:szCs w:val="16"/>
          <w:lang w:val="ru-RU"/>
        </w:rPr>
        <w:t>•</w:t>
      </w:r>
      <w:r w:rsidRPr="00D26CE7">
        <w:rPr>
          <w:lang w:val="ru-RU"/>
        </w:rPr>
        <w:tab/>
      </w:r>
      <w:bookmarkStart w:id="10" w:name="lt_pId059"/>
      <w:r w:rsidR="00A51D05" w:rsidRPr="00D26CE7">
        <w:rPr>
          <w:lang w:val="ru-RU"/>
        </w:rPr>
        <w:t xml:space="preserve">безопасность и конфиденциальность в </w:t>
      </w:r>
      <w:r w:rsidRPr="00D26CE7">
        <w:rPr>
          <w:lang w:val="ru-RU"/>
        </w:rPr>
        <w:t>IoT</w:t>
      </w:r>
      <w:r w:rsidR="00A51D05" w:rsidRPr="00D26CE7">
        <w:rPr>
          <w:lang w:val="ru-RU"/>
        </w:rPr>
        <w:t xml:space="preserve"> – </w:t>
      </w:r>
      <w:r w:rsidR="0077124C" w:rsidRPr="00D26CE7">
        <w:rPr>
          <w:lang w:val="ru-RU"/>
        </w:rPr>
        <w:t>анализ</w:t>
      </w:r>
      <w:r w:rsidR="0090620A" w:rsidRPr="00D26CE7">
        <w:rPr>
          <w:lang w:val="ru-RU"/>
        </w:rPr>
        <w:t xml:space="preserve">, в том числе, развития кибербезопасности </w:t>
      </w:r>
      <w:r w:rsidR="008F4290" w:rsidRPr="00D26CE7">
        <w:rPr>
          <w:lang w:val="ru-RU"/>
        </w:rPr>
        <w:t>для</w:t>
      </w:r>
      <w:r w:rsidRPr="00D26CE7">
        <w:rPr>
          <w:lang w:val="ru-RU"/>
        </w:rPr>
        <w:t xml:space="preserve"> IoT </w:t>
      </w:r>
      <w:r w:rsidR="008F4290" w:rsidRPr="00D26CE7">
        <w:rPr>
          <w:lang w:val="ru-RU"/>
        </w:rPr>
        <w:t>и влияни</w:t>
      </w:r>
      <w:r w:rsidR="0077124C" w:rsidRPr="00D26CE7">
        <w:rPr>
          <w:lang w:val="ru-RU"/>
        </w:rPr>
        <w:t>я</w:t>
      </w:r>
      <w:r w:rsidR="008F4290" w:rsidRPr="00D26CE7">
        <w:rPr>
          <w:lang w:val="ru-RU"/>
        </w:rPr>
        <w:t xml:space="preserve"> недавне</w:t>
      </w:r>
      <w:r w:rsidR="00B94908" w:rsidRPr="00D26CE7">
        <w:rPr>
          <w:lang w:val="ru-RU"/>
        </w:rPr>
        <w:t>го изменения в нормах</w:t>
      </w:r>
      <w:r w:rsidR="008F4290" w:rsidRPr="00D26CE7">
        <w:rPr>
          <w:lang w:val="ru-RU"/>
        </w:rPr>
        <w:t xml:space="preserve"> защиты персональных данных и конфиденциальности на европейском уровне и в других регионах</w:t>
      </w:r>
      <w:r w:rsidRPr="00D26CE7">
        <w:rPr>
          <w:lang w:val="ru-RU"/>
        </w:rPr>
        <w:t>;</w:t>
      </w:r>
      <w:bookmarkEnd w:id="10"/>
    </w:p>
    <w:p w:rsidR="001809D0" w:rsidRPr="00D26CE7" w:rsidRDefault="001809D0" w:rsidP="00187345">
      <w:pPr>
        <w:pStyle w:val="enumlev1"/>
        <w:jc w:val="both"/>
        <w:rPr>
          <w:lang w:val="ru-RU"/>
        </w:rPr>
      </w:pPr>
      <w:r w:rsidRPr="00D26CE7">
        <w:rPr>
          <w:sz w:val="18"/>
          <w:szCs w:val="16"/>
          <w:lang w:val="ru-RU"/>
        </w:rPr>
        <w:t>•</w:t>
      </w:r>
      <w:r w:rsidRPr="00D26CE7">
        <w:rPr>
          <w:lang w:val="ru-RU"/>
        </w:rPr>
        <w:tab/>
      </w:r>
      <w:bookmarkStart w:id="11" w:name="lt_pId061"/>
      <w:r w:rsidR="006969EF" w:rsidRPr="00D26CE7">
        <w:rPr>
          <w:lang w:val="ru-RU"/>
        </w:rPr>
        <w:t>б</w:t>
      </w:r>
      <w:r w:rsidR="0077124C" w:rsidRPr="00D26CE7">
        <w:rPr>
          <w:lang w:val="ru-RU"/>
        </w:rPr>
        <w:t xml:space="preserve">изнес, финансы и </w:t>
      </w:r>
      <w:r w:rsidR="005C44FD" w:rsidRPr="00D26CE7">
        <w:rPr>
          <w:lang w:val="ru-RU"/>
        </w:rPr>
        <w:t>индустрия </w:t>
      </w:r>
      <w:r w:rsidRPr="00D26CE7">
        <w:rPr>
          <w:lang w:val="ru-RU"/>
        </w:rPr>
        <w:t xml:space="preserve">4.0, </w:t>
      </w:r>
      <w:r w:rsidR="0077124C" w:rsidRPr="00D26CE7">
        <w:rPr>
          <w:lang w:val="ru-RU"/>
        </w:rPr>
        <w:t xml:space="preserve">– обсуждение рыночных перспектив, новых финансовых и бизнес-моделей, а также влияния </w:t>
      </w:r>
      <w:r w:rsidRPr="00D26CE7">
        <w:rPr>
          <w:lang w:val="ru-RU"/>
        </w:rPr>
        <w:t xml:space="preserve">IoT </w:t>
      </w:r>
      <w:r w:rsidR="0077124C" w:rsidRPr="00D26CE7">
        <w:rPr>
          <w:lang w:val="ru-RU"/>
        </w:rPr>
        <w:t xml:space="preserve">на </w:t>
      </w:r>
      <w:r w:rsidR="00B94908" w:rsidRPr="00D26CE7">
        <w:rPr>
          <w:lang w:val="ru-RU"/>
        </w:rPr>
        <w:t>промышленность</w:t>
      </w:r>
      <w:r w:rsidR="0077124C" w:rsidRPr="00D26CE7">
        <w:rPr>
          <w:lang w:val="ru-RU"/>
        </w:rPr>
        <w:t xml:space="preserve"> и производственные предприятия будущего</w:t>
      </w:r>
      <w:r w:rsidRPr="00D26CE7">
        <w:rPr>
          <w:lang w:val="ru-RU"/>
        </w:rPr>
        <w:t>;</w:t>
      </w:r>
      <w:bookmarkEnd w:id="11"/>
    </w:p>
    <w:p w:rsidR="001809D0" w:rsidRPr="00D26CE7" w:rsidRDefault="001809D0" w:rsidP="00187345">
      <w:pPr>
        <w:pStyle w:val="enumlev1"/>
        <w:jc w:val="both"/>
        <w:rPr>
          <w:lang w:val="ru-RU"/>
        </w:rPr>
      </w:pPr>
      <w:r w:rsidRPr="00D26CE7">
        <w:rPr>
          <w:sz w:val="18"/>
          <w:szCs w:val="16"/>
          <w:lang w:val="ru-RU"/>
        </w:rPr>
        <w:lastRenderedPageBreak/>
        <w:t>•</w:t>
      </w:r>
      <w:r w:rsidRPr="00D26CE7">
        <w:rPr>
          <w:lang w:val="ru-RU"/>
        </w:rPr>
        <w:tab/>
      </w:r>
      <w:bookmarkStart w:id="12" w:name="lt_pId063"/>
      <w:r w:rsidR="0077124C" w:rsidRPr="00D26CE7">
        <w:rPr>
          <w:lang w:val="ru-RU"/>
        </w:rPr>
        <w:t xml:space="preserve">первый </w:t>
      </w:r>
      <w:r w:rsidR="00E946AF" w:rsidRPr="00D26CE7">
        <w:rPr>
          <w:lang w:val="ru-RU"/>
        </w:rPr>
        <w:t>Всемирный</w:t>
      </w:r>
      <w:r w:rsidR="0077124C" w:rsidRPr="00D26CE7">
        <w:rPr>
          <w:lang w:val="ru-RU"/>
        </w:rPr>
        <w:t xml:space="preserve"> саммит по </w:t>
      </w:r>
      <w:r w:rsidRPr="00D26CE7">
        <w:rPr>
          <w:lang w:val="ru-RU"/>
        </w:rPr>
        <w:t>IoT (GIoTS)</w:t>
      </w:r>
      <w:r w:rsidR="00983976" w:rsidRPr="00D26CE7">
        <w:rPr>
          <w:lang w:val="ru-RU"/>
        </w:rPr>
        <w:t xml:space="preserve"> IEEE </w:t>
      </w:r>
      <w:r w:rsidR="0077124C" w:rsidRPr="00D26CE7">
        <w:rPr>
          <w:lang w:val="ru-RU"/>
        </w:rPr>
        <w:t>– представление выбранных научных работ, посвященных самым последним инновациям в сфере</w:t>
      </w:r>
      <w:r w:rsidRPr="00D26CE7">
        <w:rPr>
          <w:lang w:val="ru-RU"/>
        </w:rPr>
        <w:t xml:space="preserve"> IoT;</w:t>
      </w:r>
      <w:bookmarkEnd w:id="12"/>
    </w:p>
    <w:p w:rsidR="001809D0" w:rsidRPr="00D26CE7" w:rsidRDefault="001809D0" w:rsidP="00187345">
      <w:pPr>
        <w:pStyle w:val="enumlev1"/>
        <w:jc w:val="both"/>
        <w:rPr>
          <w:lang w:val="ru-RU"/>
        </w:rPr>
      </w:pPr>
      <w:r w:rsidRPr="00D26CE7">
        <w:rPr>
          <w:sz w:val="18"/>
          <w:szCs w:val="16"/>
          <w:lang w:val="ru-RU"/>
        </w:rPr>
        <w:t>•</w:t>
      </w:r>
      <w:r w:rsidRPr="00D26CE7">
        <w:rPr>
          <w:lang w:val="ru-RU"/>
        </w:rPr>
        <w:tab/>
      </w:r>
      <w:bookmarkStart w:id="13" w:name="lt_pId065"/>
      <w:r w:rsidR="0077124C" w:rsidRPr="00D26CE7">
        <w:rPr>
          <w:lang w:val="ru-RU"/>
        </w:rPr>
        <w:t>хакатон</w:t>
      </w:r>
      <w:r w:rsidRPr="00D26CE7">
        <w:rPr>
          <w:lang w:val="ru-RU"/>
        </w:rPr>
        <w:t xml:space="preserve"> IoT </w:t>
      </w:r>
      <w:r w:rsidR="005C44FD" w:rsidRPr="00D26CE7">
        <w:rPr>
          <w:lang w:val="ru-RU"/>
        </w:rPr>
        <w:t>для разработчиков</w:t>
      </w:r>
      <w:r w:rsidRPr="00D26CE7">
        <w:rPr>
          <w:lang w:val="ru-RU"/>
        </w:rPr>
        <w:t>;</w:t>
      </w:r>
      <w:bookmarkEnd w:id="13"/>
    </w:p>
    <w:p w:rsidR="001809D0" w:rsidRPr="00D26CE7" w:rsidRDefault="001809D0" w:rsidP="00187345">
      <w:pPr>
        <w:pStyle w:val="enumlev1"/>
        <w:jc w:val="both"/>
        <w:rPr>
          <w:lang w:val="ru-RU"/>
        </w:rPr>
      </w:pPr>
      <w:r w:rsidRPr="00D26CE7">
        <w:rPr>
          <w:sz w:val="18"/>
          <w:szCs w:val="16"/>
          <w:lang w:val="ru-RU"/>
        </w:rPr>
        <w:t>•</w:t>
      </w:r>
      <w:r w:rsidRPr="00D26CE7">
        <w:rPr>
          <w:lang w:val="ru-RU"/>
        </w:rPr>
        <w:tab/>
      </w:r>
      <w:bookmarkStart w:id="14" w:name="lt_pId067"/>
      <w:r w:rsidR="005C44FD" w:rsidRPr="00D26CE7">
        <w:rPr>
          <w:lang w:val="ru-RU"/>
        </w:rPr>
        <w:t>выставочная зона, на которой будут представлены появляющиеся технологии</w:t>
      </w:r>
      <w:r w:rsidRPr="00D26CE7">
        <w:rPr>
          <w:lang w:val="ru-RU"/>
        </w:rPr>
        <w:t xml:space="preserve"> IoT </w:t>
      </w:r>
      <w:r w:rsidR="005C44FD" w:rsidRPr="00D26CE7">
        <w:rPr>
          <w:lang w:val="ru-RU"/>
        </w:rPr>
        <w:t>и партнеры по IoT</w:t>
      </w:r>
      <w:r w:rsidRPr="00D26CE7">
        <w:rPr>
          <w:lang w:val="ru-RU"/>
        </w:rPr>
        <w:t>.</w:t>
      </w:r>
      <w:bookmarkEnd w:id="14"/>
    </w:p>
    <w:p w:rsidR="001809D0" w:rsidRPr="00D26CE7" w:rsidRDefault="001809D0" w:rsidP="00187345">
      <w:pPr>
        <w:jc w:val="both"/>
        <w:rPr>
          <w:lang w:val="ru-RU"/>
        </w:rPr>
      </w:pPr>
      <w:r w:rsidRPr="00D26CE7">
        <w:rPr>
          <w:lang w:val="ru-RU"/>
        </w:rPr>
        <w:t>4</w:t>
      </w:r>
      <w:r w:rsidRPr="00D26CE7">
        <w:rPr>
          <w:lang w:val="ru-RU"/>
        </w:rPr>
        <w:tab/>
      </w:r>
      <w:bookmarkStart w:id="15" w:name="lt_pId069"/>
      <w:r w:rsidR="005C44FD" w:rsidRPr="00D26CE7">
        <w:rPr>
          <w:lang w:val="ru-RU"/>
        </w:rPr>
        <w:t>Для участия необходима онлайновая регистрация и оплата:</w:t>
      </w:r>
      <w:r w:rsidRPr="00D26CE7">
        <w:rPr>
          <w:lang w:val="ru-RU"/>
        </w:rPr>
        <w:t xml:space="preserve"> </w:t>
      </w:r>
      <w:hyperlink r:id="rId10" w:history="1">
        <w:r w:rsidRPr="00D26CE7">
          <w:rPr>
            <w:rStyle w:val="Hyperlink"/>
            <w:lang w:val="ru-RU"/>
          </w:rPr>
          <w:t>http://iot-week.eu/registration-2017/</w:t>
        </w:r>
      </w:hyperlink>
      <w:r w:rsidRPr="00D26CE7">
        <w:rPr>
          <w:lang w:val="ru-RU"/>
        </w:rPr>
        <w:t>.</w:t>
      </w:r>
      <w:bookmarkEnd w:id="15"/>
    </w:p>
    <w:p w:rsidR="001809D0" w:rsidRPr="00D26CE7" w:rsidRDefault="001809D0" w:rsidP="00187345">
      <w:pPr>
        <w:jc w:val="both"/>
        <w:rPr>
          <w:lang w:val="ru-RU"/>
        </w:rPr>
      </w:pPr>
      <w:r w:rsidRPr="00D26CE7">
        <w:rPr>
          <w:lang w:val="ru-RU"/>
        </w:rPr>
        <w:t>5</w:t>
      </w:r>
      <w:r w:rsidRPr="00D26CE7">
        <w:rPr>
          <w:lang w:val="ru-RU"/>
        </w:rPr>
        <w:tab/>
      </w:r>
      <w:bookmarkStart w:id="16" w:name="lt_pId071"/>
      <w:r w:rsidR="001C1E74" w:rsidRPr="00D26CE7">
        <w:rPr>
          <w:lang w:val="ru-RU"/>
        </w:rPr>
        <w:t>Принять активное участие в подготовке международной декларации по</w:t>
      </w:r>
      <w:r w:rsidRPr="00D26CE7">
        <w:rPr>
          <w:lang w:val="ru-RU"/>
        </w:rPr>
        <w:t xml:space="preserve"> IoT </w:t>
      </w:r>
      <w:r w:rsidR="001C1E74" w:rsidRPr="00D26CE7">
        <w:rPr>
          <w:lang w:val="ru-RU"/>
        </w:rPr>
        <w:t>в интересах устойчивого развития можно, представ</w:t>
      </w:r>
      <w:r w:rsidR="00361AEE" w:rsidRPr="00D26CE7">
        <w:rPr>
          <w:lang w:val="ru-RU"/>
        </w:rPr>
        <w:t>ляя</w:t>
      </w:r>
      <w:r w:rsidR="001C1E74" w:rsidRPr="00D26CE7">
        <w:rPr>
          <w:lang w:val="ru-RU"/>
        </w:rPr>
        <w:t xml:space="preserve"> онлайновые предложения по адресу:</w:t>
      </w:r>
      <w:r w:rsidRPr="00D26CE7">
        <w:rPr>
          <w:lang w:val="ru-RU"/>
        </w:rPr>
        <w:t xml:space="preserve"> </w:t>
      </w:r>
      <w:hyperlink r:id="rId11" w:history="1">
        <w:r w:rsidRPr="00D26CE7">
          <w:rPr>
            <w:rStyle w:val="Hyperlink"/>
            <w:lang w:val="ru-RU"/>
          </w:rPr>
          <w:t>http://iot-week.eu/iot-and-sustainable-development/</w:t>
        </w:r>
      </w:hyperlink>
      <w:r w:rsidRPr="00D26CE7">
        <w:rPr>
          <w:lang w:val="ru-RU"/>
        </w:rPr>
        <w:t>.</w:t>
      </w:r>
      <w:bookmarkEnd w:id="16"/>
    </w:p>
    <w:p w:rsidR="001809D0" w:rsidRPr="00D26CE7" w:rsidRDefault="001809D0" w:rsidP="00187345">
      <w:pPr>
        <w:jc w:val="both"/>
        <w:rPr>
          <w:lang w:val="ru-RU"/>
        </w:rPr>
      </w:pPr>
      <w:r w:rsidRPr="00D26CE7">
        <w:rPr>
          <w:lang w:val="ru-RU"/>
        </w:rPr>
        <w:t>6</w:t>
      </w:r>
      <w:r w:rsidRPr="00D26CE7">
        <w:rPr>
          <w:lang w:val="ru-RU"/>
        </w:rPr>
        <w:tab/>
      </w:r>
      <w:bookmarkStart w:id="17" w:name="lt_pId073"/>
      <w:r w:rsidR="001C1E74" w:rsidRPr="00D26CE7">
        <w:rPr>
          <w:lang w:val="ru-RU"/>
        </w:rPr>
        <w:t xml:space="preserve">Более подробная информация </w:t>
      </w:r>
      <w:r w:rsidR="0090492D" w:rsidRPr="00D26CE7">
        <w:rPr>
          <w:lang w:val="ru-RU"/>
        </w:rPr>
        <w:t>размещена</w:t>
      </w:r>
      <w:r w:rsidR="001C1E74" w:rsidRPr="00D26CE7">
        <w:rPr>
          <w:lang w:val="ru-RU"/>
        </w:rPr>
        <w:t xml:space="preserve"> на веб-сайте конференции по адресу:</w:t>
      </w:r>
      <w:r w:rsidRPr="00D26CE7">
        <w:rPr>
          <w:lang w:val="ru-RU"/>
        </w:rPr>
        <w:t xml:space="preserve"> </w:t>
      </w:r>
      <w:hyperlink r:id="rId12" w:history="1">
        <w:r w:rsidRPr="00D26CE7">
          <w:rPr>
            <w:rStyle w:val="Hyperlink"/>
            <w:lang w:val="ru-RU"/>
          </w:rPr>
          <w:t>www.iot-week.eu</w:t>
        </w:r>
      </w:hyperlink>
      <w:r w:rsidRPr="00D26CE7">
        <w:rPr>
          <w:lang w:val="ru-RU"/>
        </w:rPr>
        <w:t>.</w:t>
      </w:r>
      <w:bookmarkEnd w:id="17"/>
    </w:p>
    <w:p w:rsidR="00797FE8" w:rsidRDefault="00797FE8" w:rsidP="00187345">
      <w:pPr>
        <w:pStyle w:val="Normalaftertitle"/>
        <w:keepNext/>
        <w:keepLines/>
        <w:spacing w:before="120"/>
        <w:jc w:val="both"/>
        <w:rPr>
          <w:lang w:val="ru-RU"/>
        </w:rPr>
      </w:pPr>
      <w:r w:rsidRPr="00D26CE7">
        <w:rPr>
          <w:lang w:val="ru-RU"/>
        </w:rPr>
        <w:t>С уважением,</w:t>
      </w:r>
    </w:p>
    <w:p w:rsidR="00B5525C" w:rsidRDefault="00B5525C" w:rsidP="00B5525C">
      <w:pPr>
        <w:rPr>
          <w:noProof/>
          <w:lang w:eastAsia="zh-CN"/>
        </w:rPr>
      </w:pPr>
    </w:p>
    <w:p w:rsidR="00B5525C" w:rsidRDefault="00B5525C" w:rsidP="00B5525C">
      <w:pPr>
        <w:rPr>
          <w:noProof/>
          <w:lang w:eastAsia="zh-CN"/>
        </w:rPr>
      </w:pPr>
    </w:p>
    <w:p w:rsidR="00B5525C" w:rsidRPr="00B5525C" w:rsidRDefault="00B5525C" w:rsidP="00B5525C">
      <w:pPr>
        <w:rPr>
          <w:lang w:val="ru-RU"/>
        </w:rPr>
      </w:pPr>
      <w:bookmarkStart w:id="18" w:name="_GoBack"/>
      <w:bookmarkEnd w:id="18"/>
    </w:p>
    <w:p w:rsidR="00797FE8" w:rsidRPr="00D26CE7" w:rsidRDefault="00797FE8" w:rsidP="00B5525C">
      <w:pPr>
        <w:pStyle w:val="Normalaftertitle"/>
        <w:keepNext/>
        <w:keepLines/>
        <w:spacing w:before="0"/>
        <w:rPr>
          <w:lang w:val="ru-RU"/>
        </w:rPr>
      </w:pPr>
      <w:r w:rsidRPr="00D26CE7">
        <w:rPr>
          <w:lang w:val="ru-RU"/>
        </w:rPr>
        <w:t>Чхе Суб Ли</w:t>
      </w:r>
      <w:r w:rsidRPr="00D26CE7">
        <w:rPr>
          <w:lang w:val="ru-RU"/>
        </w:rPr>
        <w:br/>
        <w:t>Директор Бюро</w:t>
      </w:r>
      <w:r w:rsidRPr="00D26CE7">
        <w:rPr>
          <w:lang w:val="ru-RU"/>
        </w:rPr>
        <w:br/>
        <w:t>стандартизации электросвязи</w:t>
      </w:r>
    </w:p>
    <w:sectPr w:rsidR="00797FE8" w:rsidRPr="00D26CE7" w:rsidSect="00AC7192">
      <w:headerReference w:type="default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8F" w:rsidRDefault="00786F8F">
      <w:r>
        <w:separator/>
      </w:r>
    </w:p>
  </w:endnote>
  <w:endnote w:type="continuationSeparator" w:id="0">
    <w:p w:rsidR="00786F8F" w:rsidRDefault="0078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8F" w:rsidRPr="00AC7192" w:rsidRDefault="00786F8F" w:rsidP="0098368B">
    <w:pPr>
      <w:pStyle w:val="Footer"/>
      <w:tabs>
        <w:tab w:val="clear" w:pos="4703"/>
        <w:tab w:val="left" w:pos="5670"/>
      </w:tabs>
      <w:rPr>
        <w:lang w:val="fr-FR"/>
      </w:rPr>
    </w:pPr>
    <w:r>
      <w:fldChar w:fldCharType="begin"/>
    </w:r>
    <w:r w:rsidRPr="001E5ED7">
      <w:rPr>
        <w:lang w:val="fr-FR"/>
      </w:rPr>
      <w:instrText xml:space="preserve"> FILENAME \p  \* MERGEFORMAT </w:instrText>
    </w:r>
    <w:r>
      <w:fldChar w:fldCharType="separate"/>
    </w:r>
    <w:r w:rsidR="00D26CE7">
      <w:rPr>
        <w:noProof/>
        <w:lang w:val="fr-FR"/>
      </w:rPr>
      <w:t>P:\RUS\ITU-T\BUREAU\CIRC\000\011R.docx</w:t>
    </w:r>
    <w:r>
      <w:fldChar w:fldCharType="end"/>
    </w:r>
    <w:r w:rsidR="0098368B">
      <w:rPr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8F" w:rsidRPr="00B30817" w:rsidRDefault="00786F8F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8F" w:rsidRDefault="00786F8F">
      <w:r>
        <w:separator/>
      </w:r>
    </w:p>
  </w:footnote>
  <w:footnote w:type="continuationSeparator" w:id="0">
    <w:p w:rsidR="00786F8F" w:rsidRDefault="0078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8F" w:rsidRPr="00AC7192" w:rsidRDefault="00786F8F" w:rsidP="00AC7192">
    <w:pPr>
      <w:pStyle w:val="Header"/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B5525C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CEA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A85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A80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D2C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FC4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E2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9AC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CE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9AA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DAF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41"/>
  </w:num>
  <w:num w:numId="4">
    <w:abstractNumId w:val="14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8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2"/>
  </w:num>
  <w:num w:numId="30">
    <w:abstractNumId w:val="15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4"/>
  </w:num>
  <w:num w:numId="39">
    <w:abstractNumId w:val="21"/>
  </w:num>
  <w:num w:numId="40">
    <w:abstractNumId w:val="19"/>
  </w:num>
  <w:num w:numId="41">
    <w:abstractNumId w:val="33"/>
  </w:num>
  <w:num w:numId="42">
    <w:abstractNumId w:val="26"/>
  </w:num>
  <w:num w:numId="43">
    <w:abstractNumId w:val="1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743C"/>
    <w:rsid w:val="00062E38"/>
    <w:rsid w:val="000720FA"/>
    <w:rsid w:val="00082B7B"/>
    <w:rsid w:val="000922CA"/>
    <w:rsid w:val="0009343E"/>
    <w:rsid w:val="000943AD"/>
    <w:rsid w:val="00095EA0"/>
    <w:rsid w:val="000B7EC0"/>
    <w:rsid w:val="000C2147"/>
    <w:rsid w:val="000C7D98"/>
    <w:rsid w:val="00103310"/>
    <w:rsid w:val="00112CD6"/>
    <w:rsid w:val="00115B49"/>
    <w:rsid w:val="0013142F"/>
    <w:rsid w:val="00137401"/>
    <w:rsid w:val="00151616"/>
    <w:rsid w:val="001629DC"/>
    <w:rsid w:val="001809D0"/>
    <w:rsid w:val="00187345"/>
    <w:rsid w:val="001B4A74"/>
    <w:rsid w:val="001C1E74"/>
    <w:rsid w:val="001C5ECE"/>
    <w:rsid w:val="001D261C"/>
    <w:rsid w:val="001F345C"/>
    <w:rsid w:val="001F72DF"/>
    <w:rsid w:val="00205108"/>
    <w:rsid w:val="00207341"/>
    <w:rsid w:val="002414DD"/>
    <w:rsid w:val="0025701E"/>
    <w:rsid w:val="0026232A"/>
    <w:rsid w:val="002736E9"/>
    <w:rsid w:val="002773B1"/>
    <w:rsid w:val="00284005"/>
    <w:rsid w:val="00291B02"/>
    <w:rsid w:val="00297434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E4F90"/>
    <w:rsid w:val="002F4006"/>
    <w:rsid w:val="003006B9"/>
    <w:rsid w:val="00314B2D"/>
    <w:rsid w:val="00321EB6"/>
    <w:rsid w:val="00323296"/>
    <w:rsid w:val="0033434F"/>
    <w:rsid w:val="00335D3F"/>
    <w:rsid w:val="00337770"/>
    <w:rsid w:val="00337F1C"/>
    <w:rsid w:val="00340304"/>
    <w:rsid w:val="00360D8C"/>
    <w:rsid w:val="00361AEE"/>
    <w:rsid w:val="00362E12"/>
    <w:rsid w:val="00372A8C"/>
    <w:rsid w:val="003759D0"/>
    <w:rsid w:val="00383619"/>
    <w:rsid w:val="003906BF"/>
    <w:rsid w:val="003B1ECD"/>
    <w:rsid w:val="003C5975"/>
    <w:rsid w:val="003D723E"/>
    <w:rsid w:val="003F5B77"/>
    <w:rsid w:val="00400CEF"/>
    <w:rsid w:val="00403C87"/>
    <w:rsid w:val="004049BA"/>
    <w:rsid w:val="004167E6"/>
    <w:rsid w:val="0041688E"/>
    <w:rsid w:val="00432797"/>
    <w:rsid w:val="00444B73"/>
    <w:rsid w:val="00453DC7"/>
    <w:rsid w:val="00455EFA"/>
    <w:rsid w:val="0046054A"/>
    <w:rsid w:val="00461685"/>
    <w:rsid w:val="00461969"/>
    <w:rsid w:val="004650C7"/>
    <w:rsid w:val="004720C2"/>
    <w:rsid w:val="00473570"/>
    <w:rsid w:val="00475A27"/>
    <w:rsid w:val="00495B60"/>
    <w:rsid w:val="00495F13"/>
    <w:rsid w:val="004A0D07"/>
    <w:rsid w:val="004A22BC"/>
    <w:rsid w:val="004B00AE"/>
    <w:rsid w:val="004C5268"/>
    <w:rsid w:val="004E01AE"/>
    <w:rsid w:val="004E1869"/>
    <w:rsid w:val="004E46B0"/>
    <w:rsid w:val="004F48F0"/>
    <w:rsid w:val="004F5849"/>
    <w:rsid w:val="004F603E"/>
    <w:rsid w:val="004F7B49"/>
    <w:rsid w:val="00514426"/>
    <w:rsid w:val="00526762"/>
    <w:rsid w:val="00537D99"/>
    <w:rsid w:val="00547C89"/>
    <w:rsid w:val="00591B5B"/>
    <w:rsid w:val="005928AA"/>
    <w:rsid w:val="00592DE5"/>
    <w:rsid w:val="005A3201"/>
    <w:rsid w:val="005A4E06"/>
    <w:rsid w:val="005A6D7E"/>
    <w:rsid w:val="005C44FD"/>
    <w:rsid w:val="005C54C9"/>
    <w:rsid w:val="005D044D"/>
    <w:rsid w:val="005D0F33"/>
    <w:rsid w:val="005E616E"/>
    <w:rsid w:val="005F27E9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969EF"/>
    <w:rsid w:val="006A16B5"/>
    <w:rsid w:val="006A3504"/>
    <w:rsid w:val="006B0C75"/>
    <w:rsid w:val="006B0FB6"/>
    <w:rsid w:val="006B1E6B"/>
    <w:rsid w:val="006C1A0A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124C"/>
    <w:rsid w:val="007749F3"/>
    <w:rsid w:val="007752C4"/>
    <w:rsid w:val="00786F8F"/>
    <w:rsid w:val="0079397B"/>
    <w:rsid w:val="00795C6F"/>
    <w:rsid w:val="0079616C"/>
    <w:rsid w:val="00797FE8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7192"/>
    <w:rsid w:val="00871131"/>
    <w:rsid w:val="0087674B"/>
    <w:rsid w:val="00893327"/>
    <w:rsid w:val="00894719"/>
    <w:rsid w:val="008B0BD9"/>
    <w:rsid w:val="008C129D"/>
    <w:rsid w:val="008C5C0E"/>
    <w:rsid w:val="008C630B"/>
    <w:rsid w:val="008C7044"/>
    <w:rsid w:val="008C798D"/>
    <w:rsid w:val="008E0925"/>
    <w:rsid w:val="008F4290"/>
    <w:rsid w:val="008F5889"/>
    <w:rsid w:val="008F5FAF"/>
    <w:rsid w:val="0090492D"/>
    <w:rsid w:val="0090620A"/>
    <w:rsid w:val="009145BE"/>
    <w:rsid w:val="009166E1"/>
    <w:rsid w:val="00920CF0"/>
    <w:rsid w:val="009344BF"/>
    <w:rsid w:val="009469D2"/>
    <w:rsid w:val="00954B9E"/>
    <w:rsid w:val="0098368B"/>
    <w:rsid w:val="00983976"/>
    <w:rsid w:val="009908A0"/>
    <w:rsid w:val="00991AB1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51D05"/>
    <w:rsid w:val="00A532FC"/>
    <w:rsid w:val="00A563C7"/>
    <w:rsid w:val="00A57977"/>
    <w:rsid w:val="00A654CA"/>
    <w:rsid w:val="00A66C90"/>
    <w:rsid w:val="00A8170F"/>
    <w:rsid w:val="00A87822"/>
    <w:rsid w:val="00A91EB5"/>
    <w:rsid w:val="00AC7192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5525C"/>
    <w:rsid w:val="00B62BF8"/>
    <w:rsid w:val="00B63F27"/>
    <w:rsid w:val="00B71BB8"/>
    <w:rsid w:val="00B73381"/>
    <w:rsid w:val="00B94908"/>
    <w:rsid w:val="00B96E33"/>
    <w:rsid w:val="00BC31CD"/>
    <w:rsid w:val="00BC33B4"/>
    <w:rsid w:val="00BE36BC"/>
    <w:rsid w:val="00BF68F5"/>
    <w:rsid w:val="00C13A79"/>
    <w:rsid w:val="00C20FE5"/>
    <w:rsid w:val="00C22D6C"/>
    <w:rsid w:val="00C44514"/>
    <w:rsid w:val="00C45145"/>
    <w:rsid w:val="00C5792C"/>
    <w:rsid w:val="00C60E38"/>
    <w:rsid w:val="00C623F1"/>
    <w:rsid w:val="00C73DFC"/>
    <w:rsid w:val="00CE0A47"/>
    <w:rsid w:val="00CE6BD1"/>
    <w:rsid w:val="00CF0F2B"/>
    <w:rsid w:val="00D05D96"/>
    <w:rsid w:val="00D16B3A"/>
    <w:rsid w:val="00D209A2"/>
    <w:rsid w:val="00D22C75"/>
    <w:rsid w:val="00D26CE7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5653F"/>
    <w:rsid w:val="00E645B4"/>
    <w:rsid w:val="00E946AF"/>
    <w:rsid w:val="00EB24FD"/>
    <w:rsid w:val="00EC5E44"/>
    <w:rsid w:val="00ED6BF2"/>
    <w:rsid w:val="00EE4334"/>
    <w:rsid w:val="00EF273F"/>
    <w:rsid w:val="00EF4072"/>
    <w:rsid w:val="00EF6644"/>
    <w:rsid w:val="00F12ADA"/>
    <w:rsid w:val="00F15118"/>
    <w:rsid w:val="00F205F5"/>
    <w:rsid w:val="00F27D21"/>
    <w:rsid w:val="00F30825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t-week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ot-week.eu/iot-and-sustainable-developme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ot-week.eu/registration-201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EB45-5379-4BFB-8154-26D222AF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21</TotalTime>
  <Pages>2</Pages>
  <Words>367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5</cp:revision>
  <cp:lastPrinted>2017-03-03T10:31:00Z</cp:lastPrinted>
  <dcterms:created xsi:type="dcterms:W3CDTF">2017-02-22T10:51:00Z</dcterms:created>
  <dcterms:modified xsi:type="dcterms:W3CDTF">2017-03-03T10:32:00Z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