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726B6E" w14:paraId="087ADD50" w14:textId="77777777" w:rsidTr="00203B66">
        <w:trPr>
          <w:cantSplit/>
        </w:trPr>
        <w:tc>
          <w:tcPr>
            <w:tcW w:w="1418" w:type="dxa"/>
            <w:vAlign w:val="center"/>
          </w:tcPr>
          <w:p w14:paraId="06D24331" w14:textId="77777777" w:rsidR="00F91C02" w:rsidRPr="00DD4FFC" w:rsidRDefault="00F91C02" w:rsidP="00203B6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DD4FFC">
              <w:rPr>
                <w:noProof/>
                <w:lang w:eastAsia="zh-CN"/>
              </w:rPr>
              <w:drawing>
                <wp:inline distT="0" distB="0" distL="0" distR="0" wp14:anchorId="530C8787" wp14:editId="22B819D1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B684FEB" w14:textId="77777777" w:rsidR="00F91C02" w:rsidRPr="00DD4FFC" w:rsidRDefault="00F91C02" w:rsidP="00203B6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D4FF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CECF25" w14:textId="77777777" w:rsidR="00F91C02" w:rsidRPr="00DD4FFC" w:rsidRDefault="00F91C02" w:rsidP="00203B6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4FF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7EDCA68" w14:textId="16445BD7" w:rsidR="00F91C02" w:rsidRPr="00DD4FFC" w:rsidRDefault="00F91C02" w:rsidP="00203B6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91C02" w:rsidRPr="00726B6E" w14:paraId="30E56B6A" w14:textId="77777777" w:rsidTr="00203B66">
        <w:trPr>
          <w:cantSplit/>
        </w:trPr>
        <w:tc>
          <w:tcPr>
            <w:tcW w:w="7086" w:type="dxa"/>
            <w:gridSpan w:val="2"/>
            <w:vAlign w:val="center"/>
          </w:tcPr>
          <w:p w14:paraId="6C88FE42" w14:textId="77777777" w:rsidR="00F91C02" w:rsidRPr="00DD4FFC" w:rsidRDefault="00F91C02" w:rsidP="00203B66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5E8F0CA8" w14:textId="77777777" w:rsidR="00F91C02" w:rsidRPr="00DD4FFC" w:rsidRDefault="00F91C02" w:rsidP="00203B66">
            <w:pPr>
              <w:rPr>
                <w:lang w:val="ru-RU"/>
              </w:rPr>
            </w:pPr>
          </w:p>
        </w:tc>
      </w:tr>
    </w:tbl>
    <w:p w14:paraId="6C5687F0" w14:textId="766BEC8F" w:rsidR="00A07BAB" w:rsidRPr="00DD4FFC" w:rsidRDefault="00A07BAB" w:rsidP="002414E9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rPr>
          <w:lang w:val="ru-RU"/>
        </w:rPr>
      </w:pPr>
      <w:r w:rsidRPr="00DD4FFC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DD4FFC">
            <w:rPr>
              <w:lang w:val="ru-RU"/>
            </w:rPr>
            <w:t xml:space="preserve">Женева, </w:t>
          </w:r>
          <w:r w:rsidR="002414E9">
            <w:t xml:space="preserve">3 </w:t>
          </w:r>
          <w:r w:rsidR="002414E9">
            <w:rPr>
              <w:lang w:val="ru-RU"/>
            </w:rPr>
            <w:t>июля 2017</w:t>
          </w:r>
          <w:r w:rsidRPr="00DD4FFC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726B6E" w14:paraId="0B88AC4C" w14:textId="77777777" w:rsidTr="00A30D82">
        <w:trPr>
          <w:cantSplit/>
          <w:trHeight w:val="340"/>
        </w:trPr>
        <w:tc>
          <w:tcPr>
            <w:tcW w:w="1560" w:type="dxa"/>
            <w:vMerge w:val="restart"/>
          </w:tcPr>
          <w:p w14:paraId="4EA9F880" w14:textId="598A421D" w:rsidR="00CC2685" w:rsidRDefault="009255A8" w:rsidP="00CC2685">
            <w:pPr>
              <w:spacing w:before="0" w:after="60"/>
              <w:rPr>
                <w:lang w:val="ru-RU"/>
              </w:rPr>
            </w:pPr>
            <w:r w:rsidRPr="00DD4FFC">
              <w:rPr>
                <w:lang w:val="ru-RU"/>
              </w:rPr>
              <w:t>Осн.:</w:t>
            </w:r>
            <w:r w:rsidRPr="00DD4FFC">
              <w:rPr>
                <w:lang w:val="ru-RU"/>
              </w:rPr>
              <w:br/>
            </w:r>
            <w:r w:rsidR="006E51F6">
              <w:rPr>
                <w:lang w:val="ru-RU"/>
              </w:rPr>
              <w:t>Для контактов:</w:t>
            </w:r>
          </w:p>
          <w:p w14:paraId="70879E6E" w14:textId="77777777" w:rsidR="006E51F6" w:rsidRDefault="006E51F6" w:rsidP="006E51F6">
            <w:pPr>
              <w:spacing w:before="0" w:after="60"/>
              <w:rPr>
                <w:lang w:val="ru-RU"/>
              </w:rPr>
            </w:pPr>
          </w:p>
          <w:p w14:paraId="69AF1925" w14:textId="6A2E8092" w:rsidR="009255A8" w:rsidRPr="00DD4FFC" w:rsidRDefault="009255A8" w:rsidP="006E51F6">
            <w:pPr>
              <w:spacing w:before="0" w:after="60"/>
              <w:rPr>
                <w:lang w:val="ru-RU"/>
              </w:rPr>
            </w:pPr>
            <w:r w:rsidRPr="00DD4FFC">
              <w:rPr>
                <w:lang w:val="ru-RU"/>
              </w:rPr>
              <w:t>Тел.:</w:t>
            </w:r>
            <w:r w:rsidRPr="00DD4FFC">
              <w:rPr>
                <w:lang w:val="ru-RU"/>
              </w:rPr>
              <w:br/>
            </w:r>
            <w:r w:rsidR="002414E9">
              <w:rPr>
                <w:lang w:val="ru-RU"/>
              </w:rPr>
              <w:br/>
            </w:r>
            <w:r w:rsidRPr="00DD4FFC">
              <w:rPr>
                <w:lang w:val="ru-RU"/>
              </w:rPr>
              <w:t>Факс:</w:t>
            </w:r>
            <w:r w:rsidRPr="00DD4FFC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14:paraId="794E8DF5" w14:textId="3264D2EE" w:rsidR="006E51F6" w:rsidRPr="00127516" w:rsidRDefault="009255A8" w:rsidP="00642314">
            <w:pPr>
              <w:spacing w:before="0" w:after="60"/>
              <w:rPr>
                <w:lang w:val="ru-RU"/>
              </w:rPr>
            </w:pPr>
            <w:r w:rsidRPr="00DD4FFC">
              <w:rPr>
                <w:b/>
                <w:bCs/>
                <w:lang w:val="ru-RU"/>
              </w:rPr>
              <w:t xml:space="preserve">Циркуляр </w:t>
            </w:r>
            <w:r w:rsidR="006E51F6" w:rsidRPr="00127516">
              <w:rPr>
                <w:b/>
                <w:bCs/>
                <w:lang w:val="ru-RU"/>
              </w:rPr>
              <w:t>37</w:t>
            </w:r>
            <w:r w:rsidRPr="00DD4FFC">
              <w:rPr>
                <w:b/>
                <w:bCs/>
                <w:lang w:val="ru-RU"/>
              </w:rPr>
              <w:t xml:space="preserve"> БСЭ</w:t>
            </w:r>
            <w:r w:rsidRPr="00DD4FFC">
              <w:rPr>
                <w:b/>
                <w:bCs/>
                <w:lang w:val="ru-RU"/>
              </w:rPr>
              <w:br/>
            </w:r>
            <w:r w:rsidR="006E51F6">
              <w:rPr>
                <w:lang w:val="ru-RU"/>
              </w:rPr>
              <w:t>Денис Андреев (</w:t>
            </w:r>
            <w:r w:rsidR="006E51F6">
              <w:t>Denis</w:t>
            </w:r>
            <w:r w:rsidR="006E51F6" w:rsidRPr="00127516">
              <w:rPr>
                <w:lang w:val="ru-RU"/>
              </w:rPr>
              <w:t xml:space="preserve"> </w:t>
            </w:r>
            <w:r w:rsidR="006E51F6">
              <w:t>Andreev</w:t>
            </w:r>
            <w:r w:rsidR="006E51F6" w:rsidRPr="00127516">
              <w:rPr>
                <w:lang w:val="ru-RU"/>
              </w:rPr>
              <w:t>)</w:t>
            </w:r>
            <w:r w:rsidR="00642314" w:rsidRPr="00127516">
              <w:rPr>
                <w:lang w:val="ru-RU"/>
              </w:rPr>
              <w:br/>
            </w:r>
            <w:r w:rsidR="006E51F6">
              <w:rPr>
                <w:lang w:val="ru-RU"/>
              </w:rPr>
              <w:t>Каору Мизуно</w:t>
            </w:r>
            <w:r w:rsidR="002414E9">
              <w:rPr>
                <w:lang w:val="ru-RU"/>
              </w:rPr>
              <w:t xml:space="preserve"> (</w:t>
            </w:r>
            <w:r w:rsidR="002414E9">
              <w:t>Kaoru</w:t>
            </w:r>
            <w:r w:rsidR="002414E9" w:rsidRPr="00127516">
              <w:rPr>
                <w:lang w:val="ru-RU"/>
              </w:rPr>
              <w:t xml:space="preserve"> </w:t>
            </w:r>
            <w:r w:rsidR="002414E9">
              <w:t>Mizuno</w:t>
            </w:r>
            <w:r w:rsidR="002414E9" w:rsidRPr="00127516">
              <w:rPr>
                <w:lang w:val="ru-RU"/>
              </w:rPr>
              <w:t>)</w:t>
            </w:r>
          </w:p>
          <w:p w14:paraId="14B676AF" w14:textId="3FFADA8E" w:rsidR="009255A8" w:rsidRPr="00DD4FFC" w:rsidRDefault="00611806" w:rsidP="00BF1187">
            <w:pPr>
              <w:spacing w:before="0"/>
              <w:rPr>
                <w:lang w:val="ru-RU"/>
              </w:rPr>
            </w:pPr>
            <w:r w:rsidRPr="00DD4FFC">
              <w:rPr>
                <w:lang w:val="ru-RU"/>
              </w:rPr>
              <w:t>+41 22 730</w:t>
            </w:r>
            <w:r w:rsidR="00BF1187" w:rsidRPr="00BF1187">
              <w:rPr>
                <w:lang w:val="ru-RU"/>
              </w:rPr>
              <w:t xml:space="preserve"> 5780</w:t>
            </w:r>
            <w:r w:rsidR="002414E9">
              <w:rPr>
                <w:lang w:val="ru-RU"/>
              </w:rPr>
              <w:br/>
            </w:r>
            <w:r w:rsidR="002414E9">
              <w:rPr>
                <w:szCs w:val="22"/>
              </w:rPr>
              <w:t>+41 22 730 6226</w:t>
            </w:r>
            <w:r w:rsidR="009255A8" w:rsidRPr="00DD4FFC">
              <w:rPr>
                <w:szCs w:val="22"/>
                <w:lang w:val="ru-RU"/>
              </w:rPr>
              <w:br/>
            </w:r>
            <w:r w:rsidRPr="00DD4FFC">
              <w:rPr>
                <w:lang w:val="ru-RU"/>
              </w:rPr>
              <w:t>+41 22 730 5853</w:t>
            </w:r>
            <w:r w:rsidR="009255A8" w:rsidRPr="00DD4FFC">
              <w:rPr>
                <w:lang w:val="ru-RU"/>
              </w:rPr>
              <w:br/>
            </w:r>
            <w:hyperlink r:id="rId9" w:history="1">
              <w:r w:rsidR="002414E9" w:rsidRPr="00A476A3">
                <w:rPr>
                  <w:rStyle w:val="Hyperlink"/>
                </w:rPr>
                <w:t>interop@itu.int</w:t>
              </w:r>
            </w:hyperlink>
          </w:p>
        </w:tc>
        <w:tc>
          <w:tcPr>
            <w:tcW w:w="4617" w:type="dxa"/>
          </w:tcPr>
          <w:p w14:paraId="36F3C1E9" w14:textId="77777777" w:rsidR="009255A8" w:rsidRPr="00DD4FFC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Администрациям Государств – Членов Союза</w:t>
            </w:r>
          </w:p>
          <w:p w14:paraId="4062D32C" w14:textId="77777777" w:rsidR="009255A8" w:rsidRPr="00DD4FFC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Членам Сектора МСЭ-Т</w:t>
            </w:r>
          </w:p>
          <w:p w14:paraId="2A4C1C6C" w14:textId="77777777" w:rsidR="009255A8" w:rsidRPr="00DD4FFC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Ассоциированным членам МСЭ-Т</w:t>
            </w:r>
          </w:p>
          <w:p w14:paraId="44EB221E" w14:textId="5DB6EF51" w:rsidR="009255A8" w:rsidRPr="00DD4FFC" w:rsidRDefault="009255A8" w:rsidP="006423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9255A8" w:rsidRPr="00726B6E" w14:paraId="609EC2F3" w14:textId="77777777" w:rsidTr="00A30D82">
        <w:trPr>
          <w:cantSplit/>
        </w:trPr>
        <w:tc>
          <w:tcPr>
            <w:tcW w:w="1560" w:type="dxa"/>
            <w:vMerge/>
          </w:tcPr>
          <w:p w14:paraId="15469975" w14:textId="55A8F108" w:rsidR="009255A8" w:rsidRPr="00DD4FFC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14:paraId="5079D9AC" w14:textId="77777777" w:rsidR="009255A8" w:rsidRPr="00DD4FFC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14:paraId="6DA06FDA" w14:textId="77777777" w:rsidR="009255A8" w:rsidRPr="00DD4FFC" w:rsidRDefault="009255A8" w:rsidP="00304E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DD4FFC">
              <w:rPr>
                <w:b/>
                <w:bCs/>
                <w:lang w:val="ru-RU"/>
              </w:rPr>
              <w:t>Копии</w:t>
            </w:r>
            <w:r w:rsidRPr="00DD4FFC">
              <w:rPr>
                <w:lang w:val="ru-RU"/>
              </w:rPr>
              <w:t>:</w:t>
            </w:r>
          </w:p>
          <w:p w14:paraId="3EEFEC44" w14:textId="77777777" w:rsidR="009255A8" w:rsidRPr="00DD4FFC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1547C01A" w14:textId="77777777" w:rsidR="009255A8" w:rsidRPr="00DD4FFC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Директору Бюро развития электросвязи</w:t>
            </w:r>
          </w:p>
          <w:p w14:paraId="7CA15F49" w14:textId="77777777" w:rsidR="007A24AA" w:rsidRPr="00DD4FFC" w:rsidRDefault="009255A8" w:rsidP="00AE27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D4FFC">
              <w:rPr>
                <w:lang w:val="ru-RU"/>
              </w:rPr>
              <w:t>–</w:t>
            </w:r>
            <w:r w:rsidRPr="00DD4FFC">
              <w:rPr>
                <w:lang w:val="ru-RU"/>
              </w:rPr>
              <w:tab/>
              <w:t>Директору Бюро радиосвязи</w:t>
            </w:r>
            <w:r w:rsidR="007A24AA" w:rsidRPr="00DD4FFC">
              <w:rPr>
                <w:szCs w:val="22"/>
                <w:lang w:val="ru-RU"/>
              </w:rPr>
              <w:t xml:space="preserve"> </w:t>
            </w:r>
          </w:p>
          <w:p w14:paraId="55D17C6A" w14:textId="77777777" w:rsidR="004E640D" w:rsidRPr="00DD4FFC" w:rsidRDefault="004E640D" w:rsidP="00AE27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726B6E" w14:paraId="25B11EBE" w14:textId="77777777" w:rsidTr="00A30D82">
        <w:trPr>
          <w:cantSplit/>
          <w:trHeight w:val="680"/>
        </w:trPr>
        <w:tc>
          <w:tcPr>
            <w:tcW w:w="1560" w:type="dxa"/>
          </w:tcPr>
          <w:p w14:paraId="45A9D951" w14:textId="77777777" w:rsidR="00514426" w:rsidRPr="00DD4FFC" w:rsidRDefault="00514426" w:rsidP="00E14351">
            <w:pPr>
              <w:spacing w:before="40" w:after="40"/>
              <w:rPr>
                <w:lang w:val="ru-RU"/>
              </w:rPr>
            </w:pPr>
            <w:r w:rsidRPr="00DD4FFC">
              <w:rPr>
                <w:lang w:val="ru-RU"/>
              </w:rPr>
              <w:t>Предмет:</w:t>
            </w:r>
          </w:p>
        </w:tc>
        <w:tc>
          <w:tcPr>
            <w:tcW w:w="8155" w:type="dxa"/>
            <w:gridSpan w:val="2"/>
          </w:tcPr>
          <w:p w14:paraId="2002C7A1" w14:textId="4A156301" w:rsidR="00514426" w:rsidRPr="00DD4FFC" w:rsidRDefault="001E229E" w:rsidP="002414E9">
            <w:pPr>
              <w:spacing w:before="40" w:after="40"/>
              <w:rPr>
                <w:b/>
                <w:bCs/>
                <w:lang w:val="ru-RU"/>
              </w:rPr>
            </w:pPr>
            <w:r w:rsidRPr="00DD4FFC">
              <w:rPr>
                <w:b/>
                <w:bCs/>
                <w:lang w:val="ru-RU"/>
              </w:rPr>
              <w:t xml:space="preserve">Приглашение принять участие в </w:t>
            </w:r>
            <w:r w:rsidR="002414E9">
              <w:rPr>
                <w:b/>
                <w:bCs/>
                <w:lang w:val="ru-RU"/>
              </w:rPr>
              <w:t>четвертом</w:t>
            </w:r>
            <w:r w:rsidRPr="00DD4FFC">
              <w:rPr>
                <w:b/>
                <w:bCs/>
                <w:lang w:val="ru-RU"/>
              </w:rPr>
              <w:t xml:space="preserve"> мероприятии МСЭ по тестированию, посвященном функциональной совместимости мобильных телефонов и </w:t>
            </w:r>
            <w:r w:rsidRPr="00DD4FFC">
              <w:rPr>
                <w:b/>
                <w:bCs/>
                <w:color w:val="000000"/>
                <w:lang w:val="ru-RU"/>
              </w:rPr>
              <w:t>терминалов без снятия телефонной трубки в автотранспортных средствах,</w:t>
            </w:r>
            <w:r w:rsidRPr="00DD4FFC">
              <w:rPr>
                <w:b/>
                <w:bCs/>
                <w:lang w:val="ru-RU"/>
              </w:rPr>
              <w:t xml:space="preserve"> </w:t>
            </w:r>
            <w:r w:rsidR="002414E9">
              <w:rPr>
                <w:b/>
                <w:bCs/>
                <w:lang w:val="ru-RU"/>
              </w:rPr>
              <w:t xml:space="preserve">на Всемирном мероприятии </w:t>
            </w:r>
            <w:r w:rsidR="002414E9">
              <w:rPr>
                <w:b/>
                <w:bCs/>
              </w:rPr>
              <w:t>ITU</w:t>
            </w:r>
            <w:r w:rsidR="002414E9" w:rsidRPr="00127516">
              <w:rPr>
                <w:b/>
                <w:bCs/>
                <w:lang w:val="ru-RU"/>
              </w:rPr>
              <w:t xml:space="preserve"> </w:t>
            </w:r>
            <w:r w:rsidR="002414E9">
              <w:rPr>
                <w:rFonts w:eastAsia="Batang" w:cs="Calibri"/>
                <w:b/>
                <w:bCs/>
              </w:rPr>
              <w:t>Telecom</w:t>
            </w:r>
            <w:r w:rsidR="002414E9" w:rsidRPr="00127516">
              <w:rPr>
                <w:rFonts w:eastAsia="Batang" w:cs="Calibri"/>
                <w:b/>
                <w:bCs/>
                <w:lang w:val="ru-RU"/>
              </w:rPr>
              <w:noBreakHyphen/>
              <w:t xml:space="preserve">2017, </w:t>
            </w:r>
            <w:r w:rsidR="002414E9">
              <w:rPr>
                <w:rFonts w:eastAsia="Batang" w:cs="Calibri"/>
                <w:b/>
                <w:bCs/>
                <w:lang w:val="ru-RU"/>
              </w:rPr>
              <w:t xml:space="preserve">Пусан, Республика Корея, </w:t>
            </w:r>
            <w:r w:rsidR="00127516">
              <w:rPr>
                <w:rFonts w:eastAsia="Batang" w:cs="Calibri"/>
                <w:b/>
                <w:bCs/>
                <w:lang w:val="ru-RU"/>
              </w:rPr>
              <w:br/>
            </w:r>
            <w:r w:rsidR="002414E9">
              <w:rPr>
                <w:rFonts w:eastAsia="Batang" w:cs="Calibri"/>
                <w:b/>
                <w:bCs/>
                <w:lang w:val="ru-RU"/>
              </w:rPr>
              <w:t>26–27 сентября 2017 года</w:t>
            </w:r>
          </w:p>
        </w:tc>
      </w:tr>
    </w:tbl>
    <w:p w14:paraId="16F51BCB" w14:textId="77777777" w:rsidR="00A07BAB" w:rsidRPr="00DD4FFC" w:rsidRDefault="00A07BAB" w:rsidP="004A0035">
      <w:pPr>
        <w:pStyle w:val="Normalaftertitle"/>
        <w:spacing w:before="240"/>
        <w:rPr>
          <w:lang w:val="ru-RU"/>
        </w:rPr>
      </w:pPr>
      <w:r w:rsidRPr="00DD4FFC">
        <w:rPr>
          <w:lang w:val="ru-RU"/>
        </w:rPr>
        <w:t>Уважаемая госпожа,</w:t>
      </w:r>
      <w:r w:rsidRPr="00DD4FFC">
        <w:rPr>
          <w:lang w:val="ru-RU"/>
        </w:rPr>
        <w:br/>
        <w:t>уважаемый господин,</w:t>
      </w:r>
    </w:p>
    <w:p w14:paraId="5437FA22" w14:textId="2AACB5D6" w:rsidR="001E229E" w:rsidRPr="00DD4FFC" w:rsidRDefault="001E229E" w:rsidP="00523C84">
      <w:pPr>
        <w:jc w:val="both"/>
        <w:rPr>
          <w:rFonts w:ascii="Calibri" w:hAnsi="Calibri"/>
          <w:lang w:val="ru-RU"/>
        </w:rPr>
      </w:pPr>
      <w:r w:rsidRPr="00DD4FFC">
        <w:rPr>
          <w:rFonts w:ascii="Calibri" w:hAnsi="Calibri"/>
          <w:lang w:val="ru-RU"/>
        </w:rPr>
        <w:t xml:space="preserve">Хотел бы пригласить вас принять участие в </w:t>
      </w:r>
      <w:r w:rsidR="00523C84">
        <w:rPr>
          <w:rFonts w:ascii="Calibri" w:hAnsi="Calibri"/>
          <w:b/>
          <w:bCs/>
          <w:lang w:val="ru-RU"/>
        </w:rPr>
        <w:t>четвертом</w:t>
      </w:r>
      <w:r w:rsidRPr="00523C84">
        <w:rPr>
          <w:rFonts w:ascii="Calibri" w:hAnsi="Calibri"/>
          <w:b/>
          <w:bCs/>
          <w:lang w:val="ru-RU"/>
        </w:rPr>
        <w:t xml:space="preserve"> мероприятии МСЭ по тестированию</w:t>
      </w:r>
      <w:r w:rsidR="00B17216" w:rsidRPr="00DD4FFC">
        <w:rPr>
          <w:rFonts w:ascii="Calibri" w:hAnsi="Calibri"/>
          <w:lang w:val="ru-RU"/>
        </w:rPr>
        <w:t xml:space="preserve">, посвященном оценке показателей работы мобильных телефонов </w:t>
      </w:r>
      <w:r w:rsidR="00443620" w:rsidRPr="00DD4FFC">
        <w:rPr>
          <w:rFonts w:ascii="Calibri" w:hAnsi="Calibri"/>
          <w:lang w:val="ru-RU"/>
        </w:rPr>
        <w:t>как шлюзов к автомобильным системам связи без снятия телефонной трубки в соответствии с Рекомендациями МСЭ-Т</w:t>
      </w:r>
      <w:r w:rsidRPr="00DD4FFC">
        <w:rPr>
          <w:rFonts w:ascii="Calibri" w:hAnsi="Calibri"/>
          <w:lang w:val="ru-RU"/>
        </w:rPr>
        <w:t xml:space="preserve"> </w:t>
      </w:r>
      <w:hyperlink r:id="rId10" w:history="1">
        <w:r w:rsidRPr="00DD4FFC">
          <w:rPr>
            <w:rStyle w:val="Hyperlink"/>
            <w:rFonts w:ascii="Calibri" w:hAnsi="Calibri"/>
            <w:lang w:val="ru-RU"/>
          </w:rPr>
          <w:t>P.1100</w:t>
        </w:r>
      </w:hyperlink>
      <w:r w:rsidRPr="00DD4FFC">
        <w:rPr>
          <w:rFonts w:ascii="Calibri" w:hAnsi="Calibri"/>
          <w:lang w:val="ru-RU"/>
        </w:rPr>
        <w:t xml:space="preserve"> </w:t>
      </w:r>
      <w:r w:rsidR="00443620" w:rsidRPr="00DD4FFC">
        <w:rPr>
          <w:rFonts w:ascii="Calibri" w:hAnsi="Calibri"/>
          <w:lang w:val="ru-RU"/>
        </w:rPr>
        <w:t>и</w:t>
      </w:r>
      <w:r w:rsidRPr="00DD4FFC">
        <w:rPr>
          <w:rFonts w:ascii="Calibri" w:hAnsi="Calibri"/>
          <w:lang w:val="ru-RU"/>
        </w:rPr>
        <w:t xml:space="preserve"> </w:t>
      </w:r>
      <w:r w:rsidR="00443620" w:rsidRPr="00DD4FFC">
        <w:rPr>
          <w:rFonts w:ascii="Calibri" w:hAnsi="Calibri"/>
          <w:lang w:val="ru-RU"/>
        </w:rPr>
        <w:t>МСЭ</w:t>
      </w:r>
      <w:r w:rsidR="00443620" w:rsidRPr="00DD4FFC">
        <w:rPr>
          <w:rFonts w:ascii="Calibri" w:hAnsi="Calibri"/>
          <w:lang w:val="ru-RU"/>
        </w:rPr>
        <w:noBreakHyphen/>
      </w:r>
      <w:r w:rsidRPr="00DD4FFC">
        <w:rPr>
          <w:rFonts w:ascii="Calibri" w:hAnsi="Calibri"/>
          <w:lang w:val="ru-RU"/>
        </w:rPr>
        <w:t xml:space="preserve">T </w:t>
      </w:r>
      <w:hyperlink r:id="rId11" w:history="1">
        <w:r w:rsidRPr="00DD4FFC">
          <w:rPr>
            <w:rStyle w:val="Hyperlink"/>
            <w:rFonts w:ascii="Calibri" w:hAnsi="Calibri"/>
            <w:lang w:val="ru-RU"/>
          </w:rPr>
          <w:t>P.1110</w:t>
        </w:r>
      </w:hyperlink>
      <w:r w:rsidR="00523C84">
        <w:rPr>
          <w:rFonts w:ascii="Calibri" w:hAnsi="Calibri"/>
          <w:lang w:val="ru-RU"/>
        </w:rPr>
        <w:t xml:space="preserve"> (узкополосная и широкополосная связь без снятия телефонной трубки</w:t>
      </w:r>
      <w:r w:rsidR="00642314">
        <w:rPr>
          <w:rFonts w:ascii="Calibri" w:hAnsi="Calibri"/>
          <w:lang w:val="ru-RU"/>
        </w:rPr>
        <w:t xml:space="preserve"> в автотранспортных средствах</w:t>
      </w:r>
      <w:r w:rsidR="00523C84">
        <w:rPr>
          <w:rFonts w:ascii="Calibri" w:hAnsi="Calibri"/>
          <w:lang w:val="ru-RU"/>
        </w:rPr>
        <w:t>, соответственно).</w:t>
      </w:r>
    </w:p>
    <w:p w14:paraId="521693D5" w14:textId="117DF1E3" w:rsidR="008D06D2" w:rsidRPr="00127516" w:rsidRDefault="008D06D2" w:rsidP="00127516">
      <w:pPr>
        <w:jc w:val="both"/>
        <w:rPr>
          <w:lang w:val="ru-RU"/>
        </w:rPr>
      </w:pPr>
      <w:bookmarkStart w:id="1" w:name="lt_pId050"/>
      <w:r>
        <w:rPr>
          <w:lang w:val="ru-RU"/>
        </w:rPr>
        <w:t>Мероприятие пройдет в Пусане, Республика Корея,</w:t>
      </w:r>
      <w:r w:rsidRPr="00127516">
        <w:rPr>
          <w:lang w:val="ru-RU"/>
        </w:rPr>
        <w:t xml:space="preserve"> </w:t>
      </w:r>
      <w:r w:rsidRPr="00127516">
        <w:rPr>
          <w:b/>
          <w:bCs/>
          <w:lang w:val="ru-RU"/>
        </w:rPr>
        <w:t>26</w:t>
      </w:r>
      <w:r>
        <w:rPr>
          <w:b/>
          <w:bCs/>
          <w:lang w:val="ru-RU"/>
        </w:rPr>
        <w:t>–</w:t>
      </w:r>
      <w:r w:rsidRPr="00127516">
        <w:rPr>
          <w:b/>
          <w:bCs/>
          <w:lang w:val="ru-RU"/>
        </w:rPr>
        <w:t>27</w:t>
      </w:r>
      <w:r>
        <w:rPr>
          <w:b/>
          <w:bCs/>
          <w:lang w:val="ru-RU"/>
        </w:rPr>
        <w:t> сентября</w:t>
      </w:r>
      <w:r w:rsidRPr="00127516">
        <w:rPr>
          <w:b/>
          <w:bCs/>
          <w:lang w:val="ru-RU"/>
        </w:rPr>
        <w:t xml:space="preserve"> 2017</w:t>
      </w:r>
      <w:r>
        <w:rPr>
          <w:b/>
          <w:bCs/>
          <w:lang w:val="ru-RU"/>
        </w:rPr>
        <w:t> </w:t>
      </w:r>
      <w:r w:rsidRPr="006A4131">
        <w:rPr>
          <w:b/>
          <w:bCs/>
          <w:lang w:val="ru-RU"/>
        </w:rPr>
        <w:t>года</w:t>
      </w:r>
      <w:r w:rsidRPr="00127516">
        <w:rPr>
          <w:lang w:val="ru-RU"/>
        </w:rPr>
        <w:t xml:space="preserve"> </w:t>
      </w:r>
      <w:r>
        <w:rPr>
          <w:lang w:val="ru-RU"/>
        </w:rPr>
        <w:t xml:space="preserve">во время Всемирного </w:t>
      </w:r>
      <w:r w:rsidRPr="00127516">
        <w:rPr>
          <w:rFonts w:ascii="Calibri" w:hAnsi="Calibri"/>
          <w:lang w:val="ru-RU"/>
        </w:rPr>
        <w:t>мероприятия</w:t>
      </w:r>
      <w:r w:rsidRPr="00127516">
        <w:rPr>
          <w:lang w:val="ru-RU"/>
        </w:rPr>
        <w:t xml:space="preserve"> </w:t>
      </w:r>
      <w:r>
        <w:t>ITU</w:t>
      </w:r>
      <w:r w:rsidRPr="00127516">
        <w:rPr>
          <w:lang w:val="ru-RU"/>
        </w:rPr>
        <w:t xml:space="preserve"> </w:t>
      </w:r>
      <w:r>
        <w:t>Telecom</w:t>
      </w:r>
      <w:r w:rsidRPr="00127516">
        <w:rPr>
          <w:lang w:val="ru-RU"/>
        </w:rPr>
        <w:noBreakHyphen/>
        <w:t>2017 (</w:t>
      </w:r>
      <w:r w:rsidR="00D70B9D">
        <w:fldChar w:fldCharType="begin"/>
      </w:r>
      <w:r w:rsidR="00D70B9D" w:rsidRPr="00726B6E">
        <w:rPr>
          <w:lang w:val="ru-RU"/>
        </w:rPr>
        <w:instrText xml:space="preserve"> </w:instrText>
      </w:r>
      <w:r w:rsidR="00D70B9D">
        <w:instrText>HYPERLINK</w:instrText>
      </w:r>
      <w:r w:rsidR="00D70B9D" w:rsidRPr="00726B6E">
        <w:rPr>
          <w:lang w:val="ru-RU"/>
        </w:rPr>
        <w:instrText xml:space="preserve"> "</w:instrText>
      </w:r>
      <w:r w:rsidR="00D70B9D">
        <w:instrText>http</w:instrText>
      </w:r>
      <w:r w:rsidR="00D70B9D" w:rsidRPr="00726B6E">
        <w:rPr>
          <w:lang w:val="ru-RU"/>
        </w:rPr>
        <w:instrText>:</w:instrText>
      </w:r>
      <w:r w:rsidR="00D70B9D" w:rsidRPr="00726B6E">
        <w:rPr>
          <w:lang w:val="ru-RU"/>
        </w:rPr>
        <w:instrText>//</w:instrText>
      </w:r>
      <w:r w:rsidR="00D70B9D">
        <w:instrText>www</w:instrText>
      </w:r>
      <w:r w:rsidR="00D70B9D" w:rsidRPr="00726B6E">
        <w:rPr>
          <w:lang w:val="ru-RU"/>
        </w:rPr>
        <w:instrText>.</w:instrText>
      </w:r>
      <w:r w:rsidR="00D70B9D">
        <w:instrText>telecomworld</w:instrText>
      </w:r>
      <w:r w:rsidR="00D70B9D" w:rsidRPr="00726B6E">
        <w:rPr>
          <w:lang w:val="ru-RU"/>
        </w:rPr>
        <w:instrText>.</w:instrText>
      </w:r>
      <w:r w:rsidR="00D70B9D">
        <w:instrText>itu</w:instrText>
      </w:r>
      <w:r w:rsidR="00D70B9D" w:rsidRPr="00726B6E">
        <w:rPr>
          <w:lang w:val="ru-RU"/>
        </w:rPr>
        <w:instrText>.</w:instrText>
      </w:r>
      <w:r w:rsidR="00D70B9D">
        <w:instrText>int</w:instrText>
      </w:r>
      <w:r w:rsidR="00D70B9D" w:rsidRPr="00726B6E">
        <w:rPr>
          <w:lang w:val="ru-RU"/>
        </w:rPr>
        <w:instrText xml:space="preserve">" </w:instrText>
      </w:r>
      <w:r w:rsidR="00D70B9D">
        <w:fldChar w:fldCharType="separate"/>
      </w:r>
      <w:r w:rsidRPr="00AC7603">
        <w:rPr>
          <w:rStyle w:val="Hyperlink"/>
        </w:rPr>
        <w:t>www</w:t>
      </w:r>
      <w:r w:rsidRPr="00127516">
        <w:rPr>
          <w:rStyle w:val="Hyperlink"/>
          <w:lang w:val="ru-RU"/>
        </w:rPr>
        <w:t>.</w:t>
      </w:r>
      <w:proofErr w:type="spellStart"/>
      <w:r w:rsidRPr="00AC7603">
        <w:rPr>
          <w:rStyle w:val="Hyperlink"/>
        </w:rPr>
        <w:t>telecomworld</w:t>
      </w:r>
      <w:proofErr w:type="spellEnd"/>
      <w:r w:rsidRPr="00127516">
        <w:rPr>
          <w:rStyle w:val="Hyperlink"/>
          <w:lang w:val="ru-RU"/>
        </w:rPr>
        <w:t>.</w:t>
      </w:r>
      <w:proofErr w:type="spellStart"/>
      <w:r w:rsidRPr="00AC7603">
        <w:rPr>
          <w:rStyle w:val="Hyperlink"/>
        </w:rPr>
        <w:t>itu</w:t>
      </w:r>
      <w:proofErr w:type="spellEnd"/>
      <w:r w:rsidRPr="00127516">
        <w:rPr>
          <w:rStyle w:val="Hyperlink"/>
          <w:lang w:val="ru-RU"/>
        </w:rPr>
        <w:t>.</w:t>
      </w:r>
      <w:proofErr w:type="spellStart"/>
      <w:r w:rsidRPr="00AC7603">
        <w:rPr>
          <w:rStyle w:val="Hyperlink"/>
        </w:rPr>
        <w:t>int</w:t>
      </w:r>
      <w:proofErr w:type="spellEnd"/>
      <w:r w:rsidR="00D70B9D">
        <w:rPr>
          <w:rStyle w:val="Hyperlink"/>
        </w:rPr>
        <w:fldChar w:fldCharType="end"/>
      </w:r>
      <w:r w:rsidRPr="00127516">
        <w:rPr>
          <w:lang w:val="ru-RU"/>
        </w:rPr>
        <w:t>, 25</w:t>
      </w:r>
      <w:r>
        <w:rPr>
          <w:lang w:val="ru-RU"/>
        </w:rPr>
        <w:t>–</w:t>
      </w:r>
      <w:r w:rsidRPr="00127516">
        <w:rPr>
          <w:lang w:val="ru-RU"/>
        </w:rPr>
        <w:t>28</w:t>
      </w:r>
      <w:r>
        <w:rPr>
          <w:lang w:val="ru-RU"/>
        </w:rPr>
        <w:t> сентября</w:t>
      </w:r>
      <w:r w:rsidRPr="00127516">
        <w:rPr>
          <w:lang w:val="ru-RU"/>
        </w:rPr>
        <w:t xml:space="preserve"> 2017</w:t>
      </w:r>
      <w:r>
        <w:rPr>
          <w:lang w:val="ru-RU"/>
        </w:rPr>
        <w:t> г</w:t>
      </w:r>
      <w:r w:rsidR="00127516">
        <w:rPr>
          <w:lang w:val="ru-RU"/>
        </w:rPr>
        <w:t>.</w:t>
      </w:r>
      <w:r w:rsidRPr="00127516">
        <w:rPr>
          <w:lang w:val="ru-RU"/>
        </w:rPr>
        <w:t xml:space="preserve">), </w:t>
      </w:r>
      <w:r w:rsidRPr="008D06D2">
        <w:rPr>
          <w:color w:val="000000"/>
          <w:lang w:val="ru-RU"/>
        </w:rPr>
        <w:t>которое является глобальной платформой для правительств, корпораций и малых и средних предприятий (МСП), работающих над ускорением инноваций в сфере ИКТ в интересах социально-экономического развития</w:t>
      </w:r>
      <w:r w:rsidRPr="00127516">
        <w:rPr>
          <w:color w:val="000000"/>
          <w:lang w:val="ru-RU"/>
        </w:rPr>
        <w:t>.</w:t>
      </w:r>
      <w:bookmarkEnd w:id="1"/>
    </w:p>
    <w:p w14:paraId="47324638" w14:textId="66002A55" w:rsidR="008D06D2" w:rsidRPr="00726B6E" w:rsidRDefault="008D06D2" w:rsidP="00127516">
      <w:pPr>
        <w:jc w:val="both"/>
        <w:rPr>
          <w:lang w:val="ru-RU"/>
        </w:rPr>
      </w:pPr>
      <w:bookmarkStart w:id="2" w:name="lt_pId051"/>
      <w:r>
        <w:rPr>
          <w:lang w:val="ru-RU"/>
        </w:rPr>
        <w:t>Кроме того, данное мероприятие по тестированию будет приурочено к проводимо</w:t>
      </w:r>
      <w:r w:rsidR="00A05D46">
        <w:rPr>
          <w:lang w:val="ru-RU"/>
        </w:rPr>
        <w:t>й</w:t>
      </w:r>
      <w:r>
        <w:rPr>
          <w:lang w:val="ru-RU"/>
        </w:rPr>
        <w:t xml:space="preserve"> МСЭ </w:t>
      </w:r>
      <w:r w:rsidR="00A05D46" w:rsidRPr="00127516">
        <w:rPr>
          <w:rFonts w:ascii="Calibri" w:hAnsi="Calibri"/>
          <w:lang w:val="ru-RU"/>
        </w:rPr>
        <w:t>демонстрационной</w:t>
      </w:r>
      <w:r w:rsidR="00A05D46">
        <w:rPr>
          <w:lang w:val="ru-RU"/>
        </w:rPr>
        <w:t xml:space="preserve"> сессии, посвященной проблемам с </w:t>
      </w:r>
      <w:r>
        <w:rPr>
          <w:lang w:val="ru-RU"/>
        </w:rPr>
        <w:t>качеств</w:t>
      </w:r>
      <w:r w:rsidR="00A05D46">
        <w:rPr>
          <w:lang w:val="ru-RU"/>
        </w:rPr>
        <w:t>ом</w:t>
      </w:r>
      <w:r>
        <w:rPr>
          <w:lang w:val="ru-RU"/>
        </w:rPr>
        <w:t xml:space="preserve"> речи</w:t>
      </w:r>
      <w:r w:rsidR="00A05D46">
        <w:rPr>
          <w:lang w:val="ru-RU"/>
        </w:rPr>
        <w:t xml:space="preserve">, которые возникают при использовании </w:t>
      </w:r>
      <w:r>
        <w:rPr>
          <w:lang w:val="ru-RU"/>
        </w:rPr>
        <w:t>в автомобиле телефонов, не соответствующих</w:t>
      </w:r>
      <w:r w:rsidR="00A05D46">
        <w:rPr>
          <w:lang w:val="ru-RU"/>
        </w:rPr>
        <w:t xml:space="preserve"> требованиям</w:t>
      </w:r>
      <w:r w:rsidRPr="00127516">
        <w:rPr>
          <w:lang w:val="ru-RU"/>
        </w:rPr>
        <w:t>.</w:t>
      </w:r>
      <w:bookmarkEnd w:id="2"/>
      <w:r w:rsidRPr="00127516">
        <w:rPr>
          <w:lang w:val="ru-RU"/>
        </w:rPr>
        <w:t xml:space="preserve"> </w:t>
      </w:r>
      <w:bookmarkStart w:id="3" w:name="lt_pId052"/>
      <w:r>
        <w:rPr>
          <w:lang w:val="ru-RU"/>
        </w:rPr>
        <w:t>Эт</w:t>
      </w:r>
      <w:r w:rsidR="00A05D46">
        <w:rPr>
          <w:lang w:val="ru-RU"/>
        </w:rPr>
        <w:t xml:space="preserve">а демонстрационная сессия </w:t>
      </w:r>
      <w:r>
        <w:rPr>
          <w:lang w:val="ru-RU"/>
        </w:rPr>
        <w:t>пройдет в зоне</w:t>
      </w:r>
      <w:r w:rsidRPr="00127516">
        <w:rPr>
          <w:lang w:val="ru-RU"/>
        </w:rPr>
        <w:t xml:space="preserve"> </w:t>
      </w:r>
      <w:r>
        <w:t>Smart</w:t>
      </w:r>
      <w:r w:rsidRPr="00127516">
        <w:rPr>
          <w:lang w:val="ru-RU"/>
        </w:rPr>
        <w:t xml:space="preserve"> </w:t>
      </w:r>
      <w:r>
        <w:t>ABC</w:t>
      </w:r>
      <w:r>
        <w:rPr>
          <w:lang w:val="ru-RU"/>
        </w:rPr>
        <w:t>, устроенной МСЭ-Т на выставочной площади Всемирного мероприятия</w:t>
      </w:r>
      <w:r w:rsidRPr="00127516">
        <w:rPr>
          <w:lang w:val="ru-RU"/>
        </w:rPr>
        <w:t xml:space="preserve"> </w:t>
      </w:r>
      <w:r>
        <w:t>ITU</w:t>
      </w:r>
      <w:r w:rsidRPr="00127516">
        <w:rPr>
          <w:lang w:val="ru-RU"/>
        </w:rPr>
        <w:t xml:space="preserve"> </w:t>
      </w:r>
      <w:r>
        <w:t>Telecom</w:t>
      </w:r>
      <w:r w:rsidRPr="00127516">
        <w:rPr>
          <w:lang w:val="ru-RU"/>
        </w:rPr>
        <w:noBreakHyphen/>
        <w:t>2017.</w:t>
      </w:r>
      <w:bookmarkEnd w:id="3"/>
    </w:p>
    <w:p w14:paraId="0283DDD2" w14:textId="2FB0EA77" w:rsidR="001E229E" w:rsidRPr="00DD4FFC" w:rsidRDefault="00443620" w:rsidP="00AB4721">
      <w:pPr>
        <w:jc w:val="both"/>
        <w:rPr>
          <w:rFonts w:ascii="Calibri" w:hAnsi="Calibri"/>
          <w:lang w:val="ru-RU"/>
        </w:rPr>
      </w:pPr>
      <w:r w:rsidRPr="00DD4FFC">
        <w:rPr>
          <w:rFonts w:ascii="Calibri" w:hAnsi="Calibri"/>
          <w:lang w:val="ru-RU"/>
        </w:rPr>
        <w:t>Многи</w:t>
      </w:r>
      <w:r w:rsidR="004321AE" w:rsidRPr="00DD4FFC">
        <w:rPr>
          <w:rFonts w:ascii="Calibri" w:hAnsi="Calibri"/>
          <w:lang w:val="ru-RU"/>
        </w:rPr>
        <w:t>х</w:t>
      </w:r>
      <w:r w:rsidRPr="00DD4FFC">
        <w:rPr>
          <w:rFonts w:ascii="Calibri" w:hAnsi="Calibri"/>
          <w:lang w:val="ru-RU"/>
        </w:rPr>
        <w:t xml:space="preserve"> </w:t>
      </w:r>
      <w:r w:rsidR="004321AE" w:rsidRPr="00DD4FFC">
        <w:rPr>
          <w:rFonts w:ascii="Calibri" w:hAnsi="Calibri"/>
          <w:lang w:val="ru-RU"/>
        </w:rPr>
        <w:t>пользователей</w:t>
      </w:r>
      <w:r w:rsidRPr="00DD4FFC">
        <w:rPr>
          <w:rFonts w:ascii="Calibri" w:hAnsi="Calibri"/>
          <w:lang w:val="ru-RU"/>
        </w:rPr>
        <w:t xml:space="preserve"> телефонов и владельц</w:t>
      </w:r>
      <w:r w:rsidR="004321AE" w:rsidRPr="00DD4FFC">
        <w:rPr>
          <w:rFonts w:ascii="Calibri" w:hAnsi="Calibri"/>
          <w:lang w:val="ru-RU"/>
        </w:rPr>
        <w:t>ев</w:t>
      </w:r>
      <w:r w:rsidRPr="00DD4FFC">
        <w:rPr>
          <w:rFonts w:ascii="Calibri" w:hAnsi="Calibri"/>
          <w:lang w:val="ru-RU"/>
        </w:rPr>
        <w:t xml:space="preserve"> автомобилей </w:t>
      </w:r>
      <w:r w:rsidR="004321AE" w:rsidRPr="00DD4FFC">
        <w:rPr>
          <w:rFonts w:ascii="Calibri" w:hAnsi="Calibri"/>
          <w:lang w:val="ru-RU"/>
        </w:rPr>
        <w:t xml:space="preserve">беспокоит проблема возможности установления соединений и качества </w:t>
      </w:r>
      <w:r w:rsidR="006A4131">
        <w:rPr>
          <w:rFonts w:ascii="Calibri" w:hAnsi="Calibri"/>
          <w:lang w:val="ru-RU"/>
        </w:rPr>
        <w:t xml:space="preserve">звука в </w:t>
      </w:r>
      <w:r w:rsidR="004321AE" w:rsidRPr="00DD4FFC">
        <w:rPr>
          <w:rFonts w:ascii="Calibri" w:hAnsi="Calibri"/>
          <w:lang w:val="ru-RU"/>
        </w:rPr>
        <w:t>мобильных телефон</w:t>
      </w:r>
      <w:r w:rsidR="006A4131">
        <w:rPr>
          <w:rFonts w:ascii="Calibri" w:hAnsi="Calibri"/>
          <w:lang w:val="ru-RU"/>
        </w:rPr>
        <w:t>ах</w:t>
      </w:r>
      <w:r w:rsidR="004321AE" w:rsidRPr="00DD4FFC">
        <w:rPr>
          <w:rFonts w:ascii="Calibri" w:hAnsi="Calibri"/>
          <w:lang w:val="ru-RU"/>
        </w:rPr>
        <w:t>, соединенных беспроводным образом с терминалами без снятия трубки в автотранспортных средствах</w:t>
      </w:r>
      <w:r w:rsidR="001E229E" w:rsidRPr="00DD4FFC">
        <w:rPr>
          <w:rFonts w:ascii="Calibri" w:hAnsi="Calibri"/>
          <w:lang w:val="ru-RU"/>
        </w:rPr>
        <w:t xml:space="preserve"> (HFT). </w:t>
      </w:r>
      <w:r w:rsidR="004321AE" w:rsidRPr="00DD4FFC">
        <w:rPr>
          <w:rFonts w:ascii="Calibri" w:hAnsi="Calibri"/>
          <w:lang w:val="ru-RU"/>
        </w:rPr>
        <w:t xml:space="preserve">По просьбе автомобильной отрасли МСЭ ранее провел </w:t>
      </w:r>
      <w:r w:rsidR="008477EB">
        <w:rPr>
          <w:rFonts w:ascii="Calibri" w:hAnsi="Calibri"/>
          <w:lang w:val="ru-RU"/>
        </w:rPr>
        <w:t>три</w:t>
      </w:r>
      <w:r w:rsidR="004321AE" w:rsidRPr="00DD4FFC">
        <w:rPr>
          <w:rFonts w:ascii="Calibri" w:hAnsi="Calibri"/>
          <w:lang w:val="ru-RU"/>
        </w:rPr>
        <w:t xml:space="preserve"> мероприятия по тестированию</w:t>
      </w:r>
      <w:r w:rsidR="00C47955" w:rsidRPr="00DD4FFC">
        <w:rPr>
          <w:rFonts w:ascii="Calibri" w:hAnsi="Calibri"/>
          <w:lang w:val="ru-RU"/>
        </w:rPr>
        <w:t xml:space="preserve"> для оценки </w:t>
      </w:r>
      <w:r w:rsidR="00642314">
        <w:rPr>
          <w:rFonts w:ascii="Calibri" w:hAnsi="Calibri"/>
          <w:lang w:val="ru-RU"/>
        </w:rPr>
        <w:t>совместимости</w:t>
      </w:r>
      <w:r w:rsidR="00C47955" w:rsidRPr="00DD4FFC">
        <w:rPr>
          <w:rFonts w:ascii="Calibri" w:hAnsi="Calibri"/>
          <w:lang w:val="ru-RU"/>
        </w:rPr>
        <w:t xml:space="preserve"> мобильных телефонов </w:t>
      </w:r>
      <w:r w:rsidR="008477EB">
        <w:rPr>
          <w:rFonts w:ascii="Calibri" w:hAnsi="Calibri"/>
          <w:lang w:val="ru-RU"/>
        </w:rPr>
        <w:t xml:space="preserve">и терминалов без снятия трубки в автотранспортных средствах </w:t>
      </w:r>
      <w:r w:rsidR="004E640D" w:rsidRPr="00DD4FFC">
        <w:rPr>
          <w:rFonts w:ascii="Calibri" w:hAnsi="Calibri"/>
          <w:lang w:val="ru-RU"/>
        </w:rPr>
        <w:t>согласно Рекомендациям</w:t>
      </w:r>
      <w:r w:rsidR="00C47955" w:rsidRPr="00DD4FFC">
        <w:rPr>
          <w:rFonts w:ascii="Calibri" w:hAnsi="Calibri"/>
          <w:lang w:val="ru-RU"/>
        </w:rPr>
        <w:t xml:space="preserve"> МСЭ</w:t>
      </w:r>
      <w:r w:rsidR="00C47955" w:rsidRPr="00DD4FFC">
        <w:rPr>
          <w:rFonts w:ascii="Calibri" w:hAnsi="Calibri"/>
          <w:lang w:val="ru-RU"/>
        </w:rPr>
        <w:noBreakHyphen/>
      </w:r>
      <w:r w:rsidR="001E229E" w:rsidRPr="00DD4FFC">
        <w:rPr>
          <w:rFonts w:ascii="Calibri" w:hAnsi="Calibri"/>
          <w:lang w:val="ru-RU"/>
        </w:rPr>
        <w:t xml:space="preserve">T </w:t>
      </w:r>
      <w:r w:rsidR="006E2028" w:rsidRPr="00AB4721">
        <w:t>P</w:t>
      </w:r>
      <w:r w:rsidR="006E2028" w:rsidRPr="00AB4721">
        <w:rPr>
          <w:lang w:val="ru-RU"/>
        </w:rPr>
        <w:t>.1100</w:t>
      </w:r>
      <w:r w:rsidR="001E229E" w:rsidRPr="00DD4FFC">
        <w:rPr>
          <w:rFonts w:ascii="Calibri" w:hAnsi="Calibri"/>
          <w:lang w:val="ru-RU"/>
        </w:rPr>
        <w:t xml:space="preserve"> </w:t>
      </w:r>
      <w:r w:rsidR="00C47955" w:rsidRPr="00DD4FFC">
        <w:rPr>
          <w:rFonts w:ascii="Calibri" w:hAnsi="Calibri"/>
          <w:lang w:val="ru-RU"/>
        </w:rPr>
        <w:t>и</w:t>
      </w:r>
      <w:r w:rsidR="001E229E" w:rsidRPr="00DD4FFC">
        <w:rPr>
          <w:rFonts w:ascii="Calibri" w:hAnsi="Calibri"/>
          <w:lang w:val="ru-RU"/>
        </w:rPr>
        <w:t xml:space="preserve"> </w:t>
      </w:r>
      <w:r w:rsidR="00C47955" w:rsidRPr="00DD4FFC">
        <w:rPr>
          <w:rFonts w:ascii="Calibri" w:hAnsi="Calibri"/>
          <w:lang w:val="ru-RU"/>
        </w:rPr>
        <w:t>МСЭ</w:t>
      </w:r>
      <w:r w:rsidR="001E229E" w:rsidRPr="00DD4FFC">
        <w:rPr>
          <w:rFonts w:ascii="Calibri" w:hAnsi="Calibri"/>
          <w:lang w:val="ru-RU"/>
        </w:rPr>
        <w:t xml:space="preserve">-T </w:t>
      </w:r>
      <w:r w:rsidR="006E2028" w:rsidRPr="00AB4721">
        <w:t>P</w:t>
      </w:r>
      <w:r w:rsidR="006E2028" w:rsidRPr="00AB4721">
        <w:rPr>
          <w:lang w:val="ru-RU"/>
        </w:rPr>
        <w:t>.1110</w:t>
      </w:r>
      <w:r w:rsidR="001E229E" w:rsidRPr="00DD4FFC">
        <w:rPr>
          <w:rFonts w:ascii="Calibri" w:hAnsi="Calibri"/>
          <w:lang w:val="ru-RU"/>
        </w:rPr>
        <w:t>.</w:t>
      </w:r>
      <w:r w:rsidR="008477EB">
        <w:rPr>
          <w:rFonts w:ascii="Calibri" w:hAnsi="Calibri"/>
          <w:lang w:val="ru-RU"/>
        </w:rPr>
        <w:t xml:space="preserve"> Эти мероприятия привлекли внимание </w:t>
      </w:r>
      <w:r w:rsidR="00AB4721">
        <w:rPr>
          <w:rFonts w:ascii="Calibri" w:hAnsi="Calibri"/>
          <w:lang w:val="ru-RU"/>
        </w:rPr>
        <w:t xml:space="preserve">производителей </w:t>
      </w:r>
      <w:r w:rsidR="008477EB">
        <w:rPr>
          <w:rFonts w:ascii="Calibri" w:hAnsi="Calibri"/>
          <w:lang w:val="ru-RU"/>
        </w:rPr>
        <w:t>мобильных телефонов.</w:t>
      </w:r>
    </w:p>
    <w:p w14:paraId="17E1713F" w14:textId="57DD8802" w:rsidR="001E229E" w:rsidRPr="00DD4FFC" w:rsidRDefault="00C47955" w:rsidP="00726B6E">
      <w:pPr>
        <w:jc w:val="both"/>
        <w:rPr>
          <w:rFonts w:ascii="Calibri" w:hAnsi="Calibri"/>
          <w:lang w:val="ru-RU"/>
        </w:rPr>
      </w:pPr>
      <w:r w:rsidRPr="00DD4FFC">
        <w:rPr>
          <w:rFonts w:ascii="Calibri" w:hAnsi="Calibri"/>
          <w:lang w:val="ru-RU"/>
        </w:rPr>
        <w:lastRenderedPageBreak/>
        <w:t>Мобильные телефоны, которые успешно прошли испытания на</w:t>
      </w:r>
      <w:r w:rsidR="00726B6E" w:rsidRPr="00726B6E">
        <w:rPr>
          <w:rFonts w:ascii="Calibri" w:hAnsi="Calibri"/>
          <w:lang w:val="ru-RU"/>
        </w:rPr>
        <w:t xml:space="preserve"> </w:t>
      </w:r>
      <w:hyperlink r:id="rId12" w:history="1">
        <w:r w:rsidRPr="00DD4FFC">
          <w:rPr>
            <w:rStyle w:val="Hyperlink"/>
            <w:rFonts w:ascii="Calibri" w:hAnsi="Calibri"/>
            <w:lang w:val="ru-RU"/>
          </w:rPr>
          <w:t>первом</w:t>
        </w:r>
      </w:hyperlink>
      <w:r w:rsidR="001E229E" w:rsidRPr="00DD4FFC">
        <w:rPr>
          <w:rFonts w:ascii="Calibri" w:hAnsi="Calibri"/>
          <w:lang w:val="ru-RU"/>
        </w:rPr>
        <w:t xml:space="preserve"> </w:t>
      </w:r>
      <w:r w:rsidR="008477EB">
        <w:rPr>
          <w:rFonts w:ascii="Calibri" w:hAnsi="Calibri"/>
          <w:lang w:val="ru-RU"/>
        </w:rPr>
        <w:t>(май 2014 г</w:t>
      </w:r>
      <w:r w:rsidR="00127516">
        <w:rPr>
          <w:rFonts w:ascii="Calibri" w:hAnsi="Calibri"/>
          <w:lang w:val="ru-RU"/>
        </w:rPr>
        <w:t>.</w:t>
      </w:r>
      <w:r w:rsidR="008477EB">
        <w:rPr>
          <w:rFonts w:ascii="Calibri" w:hAnsi="Calibri"/>
          <w:lang w:val="ru-RU"/>
        </w:rPr>
        <w:t>),</w:t>
      </w:r>
      <w:r w:rsidR="001E229E" w:rsidRPr="00DD4FFC">
        <w:rPr>
          <w:rFonts w:ascii="Calibri" w:hAnsi="Calibri"/>
          <w:lang w:val="ru-RU"/>
        </w:rPr>
        <w:t xml:space="preserve"> </w:t>
      </w:r>
      <w:hyperlink r:id="rId13" w:history="1">
        <w:r w:rsidRPr="00726B6E">
          <w:rPr>
            <w:rStyle w:val="Hyperlink"/>
            <w:rFonts w:ascii="Calibri" w:hAnsi="Calibri"/>
            <w:lang w:val="ru-RU"/>
          </w:rPr>
          <w:t>втором</w:t>
        </w:r>
      </w:hyperlink>
      <w:r w:rsidRPr="00726B6E">
        <w:rPr>
          <w:rFonts w:ascii="Calibri" w:hAnsi="Calibri"/>
          <w:lang w:val="ru-RU"/>
        </w:rPr>
        <w:t xml:space="preserve"> </w:t>
      </w:r>
      <w:r w:rsidR="008477EB" w:rsidRPr="00726B6E">
        <w:rPr>
          <w:rFonts w:ascii="Calibri" w:hAnsi="Calibri"/>
          <w:lang w:val="ru-RU"/>
        </w:rPr>
        <w:t>(май 2016 г</w:t>
      </w:r>
      <w:r w:rsidR="00127516" w:rsidRPr="00726B6E">
        <w:rPr>
          <w:rFonts w:ascii="Calibri" w:hAnsi="Calibri"/>
          <w:lang w:val="ru-RU"/>
        </w:rPr>
        <w:t>.</w:t>
      </w:r>
      <w:r w:rsidR="008477EB" w:rsidRPr="00726B6E">
        <w:rPr>
          <w:rFonts w:ascii="Calibri" w:hAnsi="Calibri"/>
          <w:lang w:val="ru-RU"/>
        </w:rPr>
        <w:t xml:space="preserve">) и </w:t>
      </w:r>
      <w:r w:rsidR="00726B6E">
        <w:rPr>
          <w:rFonts w:ascii="Calibri" w:hAnsi="Calibri"/>
          <w:lang w:val="ru-RU"/>
        </w:rPr>
        <w:fldChar w:fldCharType="begin"/>
      </w:r>
      <w:r w:rsidR="00726B6E">
        <w:rPr>
          <w:rFonts w:ascii="Calibri" w:hAnsi="Calibri"/>
          <w:lang w:val="ru-RU"/>
        </w:rPr>
        <w:instrText xml:space="preserve"> HYPERLINK "http://www.itu.int/en/ITU-T/C-I/Pages/HFT-mobile-tests/test_event_3.aspx" </w:instrText>
      </w:r>
      <w:r w:rsidR="00726B6E">
        <w:rPr>
          <w:rFonts w:ascii="Calibri" w:hAnsi="Calibri"/>
          <w:lang w:val="ru-RU"/>
        </w:rPr>
      </w:r>
      <w:r w:rsidR="00726B6E">
        <w:rPr>
          <w:rFonts w:ascii="Calibri" w:hAnsi="Calibri"/>
          <w:lang w:val="ru-RU"/>
        </w:rPr>
        <w:fldChar w:fldCharType="separate"/>
      </w:r>
      <w:r w:rsidR="008477EB" w:rsidRPr="00726B6E">
        <w:rPr>
          <w:rStyle w:val="Hyperlink"/>
          <w:rFonts w:ascii="Calibri" w:hAnsi="Calibri"/>
          <w:lang w:val="ru-RU"/>
        </w:rPr>
        <w:t>третьем</w:t>
      </w:r>
      <w:r w:rsidR="00726B6E">
        <w:rPr>
          <w:rFonts w:ascii="Calibri" w:hAnsi="Calibri"/>
          <w:lang w:val="ru-RU"/>
        </w:rPr>
        <w:fldChar w:fldCharType="end"/>
      </w:r>
      <w:r w:rsidR="008477EB" w:rsidRPr="00726B6E">
        <w:rPr>
          <w:rFonts w:ascii="Calibri" w:hAnsi="Calibri"/>
          <w:lang w:val="ru-RU"/>
        </w:rPr>
        <w:t xml:space="preserve"> (ноябрь 2016 г</w:t>
      </w:r>
      <w:r w:rsidR="00127516" w:rsidRPr="00726B6E">
        <w:rPr>
          <w:rFonts w:ascii="Calibri" w:hAnsi="Calibri"/>
          <w:lang w:val="ru-RU"/>
        </w:rPr>
        <w:t>.</w:t>
      </w:r>
      <w:r w:rsidR="008477EB" w:rsidRPr="00726B6E">
        <w:rPr>
          <w:rFonts w:ascii="Calibri" w:hAnsi="Calibri"/>
          <w:lang w:val="ru-RU"/>
        </w:rPr>
        <w:t xml:space="preserve">) </w:t>
      </w:r>
      <w:r w:rsidRPr="00726B6E">
        <w:rPr>
          <w:rFonts w:ascii="Calibri" w:hAnsi="Calibri"/>
          <w:lang w:val="ru-RU"/>
        </w:rPr>
        <w:t>мероприяти</w:t>
      </w:r>
      <w:r w:rsidR="008477EB" w:rsidRPr="00726B6E">
        <w:rPr>
          <w:rFonts w:ascii="Calibri" w:hAnsi="Calibri"/>
          <w:lang w:val="ru-RU"/>
        </w:rPr>
        <w:t>ях</w:t>
      </w:r>
      <w:r w:rsidRPr="00726B6E">
        <w:rPr>
          <w:rFonts w:ascii="Calibri" w:hAnsi="Calibri"/>
          <w:lang w:val="ru-RU"/>
        </w:rPr>
        <w:t xml:space="preserve"> МСЭ по тестированию</w:t>
      </w:r>
      <w:r w:rsidRPr="00DD4FFC">
        <w:rPr>
          <w:rFonts w:ascii="Calibri" w:hAnsi="Calibri"/>
          <w:lang w:val="ru-RU"/>
        </w:rPr>
        <w:t xml:space="preserve">, занесены в </w:t>
      </w:r>
      <w:r w:rsidR="008477EB">
        <w:rPr>
          <w:rFonts w:ascii="Calibri" w:hAnsi="Calibri"/>
          <w:lang w:val="ru-RU"/>
        </w:rPr>
        <w:t>список мобильных телефонов</w:t>
      </w:r>
      <w:r w:rsidR="003134D1" w:rsidRPr="00DD4FFC">
        <w:rPr>
          <w:rFonts w:ascii="Calibri" w:hAnsi="Calibri"/>
          <w:lang w:val="ru-RU"/>
        </w:rPr>
        <w:t xml:space="preserve">, </w:t>
      </w:r>
      <w:r w:rsidR="008F3A19">
        <w:rPr>
          <w:rFonts w:ascii="Calibri" w:hAnsi="Calibri"/>
          <w:lang w:val="ru-RU"/>
        </w:rPr>
        <w:t>отвечающих требованиям главы 12 Рекомендаци</w:t>
      </w:r>
      <w:r w:rsidR="00480953">
        <w:rPr>
          <w:rFonts w:ascii="Calibri" w:hAnsi="Calibri"/>
          <w:lang w:val="ru-RU"/>
        </w:rPr>
        <w:t>й</w:t>
      </w:r>
      <w:r w:rsidR="008F3A19">
        <w:rPr>
          <w:rFonts w:ascii="Calibri" w:hAnsi="Calibri"/>
          <w:lang w:val="ru-RU"/>
        </w:rPr>
        <w:t xml:space="preserve"> МСЭ-Т Р.1100 и МСЭ</w:t>
      </w:r>
      <w:r w:rsidR="008F3A19">
        <w:rPr>
          <w:rFonts w:ascii="Calibri" w:hAnsi="Calibri"/>
          <w:lang w:val="ru-RU"/>
        </w:rPr>
        <w:noBreakHyphen/>
        <w:t xml:space="preserve">Т Р.1110. </w:t>
      </w:r>
      <w:r w:rsidR="006A4131">
        <w:rPr>
          <w:rFonts w:ascii="Calibri" w:hAnsi="Calibri"/>
          <w:lang w:val="ru-RU"/>
        </w:rPr>
        <w:t xml:space="preserve">Этим списком пользуются </w:t>
      </w:r>
      <w:r w:rsidR="006A4131" w:rsidRPr="006A4131">
        <w:rPr>
          <w:rFonts w:ascii="Calibri" w:hAnsi="Calibri"/>
          <w:lang w:val="ru-RU"/>
        </w:rPr>
        <w:t xml:space="preserve">автомобильные компании, </w:t>
      </w:r>
      <w:r w:rsidR="006A4131">
        <w:rPr>
          <w:rFonts w:ascii="Calibri" w:hAnsi="Calibri"/>
          <w:lang w:val="ru-RU"/>
        </w:rPr>
        <w:t xml:space="preserve">рекомендуя </w:t>
      </w:r>
      <w:r w:rsidR="006A4131" w:rsidRPr="006A4131">
        <w:rPr>
          <w:rFonts w:ascii="Calibri" w:hAnsi="Calibri"/>
          <w:lang w:val="ru-RU"/>
        </w:rPr>
        <w:t>своим клиентам использовать в автомобилях включенные в него телефоны</w:t>
      </w:r>
      <w:r w:rsidR="006A4131">
        <w:rPr>
          <w:rFonts w:ascii="Calibri" w:hAnsi="Calibri"/>
          <w:lang w:val="ru-RU"/>
        </w:rPr>
        <w:t xml:space="preserve">. </w:t>
      </w:r>
      <w:r w:rsidR="008F3A19">
        <w:rPr>
          <w:rFonts w:ascii="Calibri" w:hAnsi="Calibri"/>
          <w:lang w:val="ru-RU"/>
        </w:rPr>
        <w:t>Дополнительн</w:t>
      </w:r>
      <w:r w:rsidR="008313D1">
        <w:rPr>
          <w:rFonts w:ascii="Calibri" w:hAnsi="Calibri"/>
          <w:lang w:val="ru-RU"/>
        </w:rPr>
        <w:t>ую</w:t>
      </w:r>
      <w:r w:rsidR="008F3A19">
        <w:rPr>
          <w:rFonts w:ascii="Calibri" w:hAnsi="Calibri"/>
          <w:lang w:val="ru-RU"/>
        </w:rPr>
        <w:t xml:space="preserve"> базов</w:t>
      </w:r>
      <w:r w:rsidR="008313D1">
        <w:rPr>
          <w:rFonts w:ascii="Calibri" w:hAnsi="Calibri"/>
          <w:lang w:val="ru-RU"/>
        </w:rPr>
        <w:t>ую информацию</w:t>
      </w:r>
      <w:r w:rsidR="008F3A19">
        <w:rPr>
          <w:rFonts w:ascii="Calibri" w:hAnsi="Calibri"/>
          <w:lang w:val="ru-RU"/>
        </w:rPr>
        <w:t>, так</w:t>
      </w:r>
      <w:r w:rsidR="008313D1">
        <w:rPr>
          <w:rFonts w:ascii="Calibri" w:hAnsi="Calibri"/>
          <w:lang w:val="ru-RU"/>
        </w:rPr>
        <w:t>ую</w:t>
      </w:r>
      <w:r w:rsidR="008F3A19">
        <w:rPr>
          <w:rFonts w:ascii="Calibri" w:hAnsi="Calibri"/>
          <w:lang w:val="ru-RU"/>
        </w:rPr>
        <w:t xml:space="preserve"> как описание </w:t>
      </w:r>
      <w:r w:rsidR="006A4131">
        <w:rPr>
          <w:rFonts w:ascii="Calibri" w:hAnsi="Calibri"/>
          <w:lang w:val="ru-RU"/>
        </w:rPr>
        <w:t>проблемы</w:t>
      </w:r>
      <w:r w:rsidR="008F3A19">
        <w:rPr>
          <w:rFonts w:ascii="Calibri" w:hAnsi="Calibri"/>
          <w:lang w:val="ru-RU"/>
        </w:rPr>
        <w:t xml:space="preserve">, общие недостатки и </w:t>
      </w:r>
      <w:r w:rsidR="00B928CF">
        <w:rPr>
          <w:rFonts w:ascii="Calibri" w:hAnsi="Calibri"/>
          <w:lang w:val="ru-RU"/>
        </w:rPr>
        <w:t xml:space="preserve">образцы качества звука, см. на выделенной веб-странице по адресу: </w:t>
      </w:r>
      <w:r w:rsidR="00D70B9D">
        <w:fldChar w:fldCharType="begin"/>
      </w:r>
      <w:r w:rsidR="00D70B9D" w:rsidRPr="00726B6E">
        <w:rPr>
          <w:lang w:val="ru-RU"/>
        </w:rPr>
        <w:instrText xml:space="preserve"> </w:instrText>
      </w:r>
      <w:r w:rsidR="00D70B9D">
        <w:instrText>HYPERLINK</w:instrText>
      </w:r>
      <w:r w:rsidR="00D70B9D" w:rsidRPr="00726B6E">
        <w:rPr>
          <w:lang w:val="ru-RU"/>
        </w:rPr>
        <w:instrText xml:space="preserve"> "</w:instrText>
      </w:r>
      <w:r w:rsidR="00D70B9D">
        <w:instrText>https</w:instrText>
      </w:r>
      <w:r w:rsidR="00D70B9D" w:rsidRPr="00726B6E">
        <w:rPr>
          <w:lang w:val="ru-RU"/>
        </w:rPr>
        <w:instrText>://</w:instrText>
      </w:r>
      <w:r w:rsidR="00D70B9D">
        <w:instrText>itu</w:instrText>
      </w:r>
      <w:r w:rsidR="00D70B9D" w:rsidRPr="00726B6E">
        <w:rPr>
          <w:lang w:val="ru-RU"/>
        </w:rPr>
        <w:instrText>.</w:instrText>
      </w:r>
      <w:r w:rsidR="00D70B9D">
        <w:instrText>int</w:instrText>
      </w:r>
      <w:r w:rsidR="00D70B9D" w:rsidRPr="00726B6E">
        <w:rPr>
          <w:lang w:val="ru-RU"/>
        </w:rPr>
        <w:instrText>/</w:instrText>
      </w:r>
      <w:r w:rsidR="00D70B9D">
        <w:instrText>go</w:instrText>
      </w:r>
      <w:r w:rsidR="00D70B9D" w:rsidRPr="00726B6E">
        <w:rPr>
          <w:lang w:val="ru-RU"/>
        </w:rPr>
        <w:instrText>/</w:instrText>
      </w:r>
      <w:r w:rsidR="00D70B9D">
        <w:instrText>GTBQ</w:instrText>
      </w:r>
      <w:r w:rsidR="00D70B9D" w:rsidRPr="00726B6E">
        <w:rPr>
          <w:lang w:val="ru-RU"/>
        </w:rPr>
        <w:instrText xml:space="preserve">" </w:instrText>
      </w:r>
      <w:r w:rsidR="00D70B9D">
        <w:fldChar w:fldCharType="separate"/>
      </w:r>
      <w:r w:rsidR="00747FAF">
        <w:rPr>
          <w:rStyle w:val="Hyperlink"/>
        </w:rPr>
        <w:t>https</w:t>
      </w:r>
      <w:r w:rsidR="00747FAF" w:rsidRPr="00127516">
        <w:rPr>
          <w:rStyle w:val="Hyperlink"/>
          <w:lang w:val="ru-RU"/>
        </w:rPr>
        <w:t>://</w:t>
      </w:r>
      <w:proofErr w:type="spellStart"/>
      <w:r w:rsidR="00747FAF">
        <w:rPr>
          <w:rStyle w:val="Hyperlink"/>
        </w:rPr>
        <w:t>itu</w:t>
      </w:r>
      <w:proofErr w:type="spellEnd"/>
      <w:r w:rsidR="00747FAF" w:rsidRPr="00127516">
        <w:rPr>
          <w:rStyle w:val="Hyperlink"/>
          <w:lang w:val="ru-RU"/>
        </w:rPr>
        <w:t>.</w:t>
      </w:r>
      <w:proofErr w:type="spellStart"/>
      <w:r w:rsidR="00747FAF">
        <w:rPr>
          <w:rStyle w:val="Hyperlink"/>
        </w:rPr>
        <w:t>int</w:t>
      </w:r>
      <w:proofErr w:type="spellEnd"/>
      <w:r w:rsidR="00747FAF" w:rsidRPr="00127516">
        <w:rPr>
          <w:rStyle w:val="Hyperlink"/>
          <w:lang w:val="ru-RU"/>
        </w:rPr>
        <w:t>/</w:t>
      </w:r>
      <w:r w:rsidR="00747FAF">
        <w:rPr>
          <w:rStyle w:val="Hyperlink"/>
        </w:rPr>
        <w:t>go</w:t>
      </w:r>
      <w:r w:rsidR="00747FAF" w:rsidRPr="00127516">
        <w:rPr>
          <w:rStyle w:val="Hyperlink"/>
          <w:lang w:val="ru-RU"/>
        </w:rPr>
        <w:t>/</w:t>
      </w:r>
      <w:r w:rsidR="00747FAF">
        <w:rPr>
          <w:rStyle w:val="Hyperlink"/>
        </w:rPr>
        <w:t>GTBQ</w:t>
      </w:r>
      <w:r w:rsidR="00D70B9D">
        <w:rPr>
          <w:rStyle w:val="Hyperlink"/>
        </w:rPr>
        <w:fldChar w:fldCharType="end"/>
      </w:r>
      <w:r w:rsidR="00747FAF">
        <w:rPr>
          <w:rFonts w:ascii="Calibri" w:hAnsi="Calibri"/>
          <w:lang w:val="ru-RU"/>
        </w:rPr>
        <w:t>.</w:t>
      </w:r>
    </w:p>
    <w:p w14:paraId="36C8F0CE" w14:textId="311F9280" w:rsidR="001E229E" w:rsidRPr="00DD4FFC" w:rsidRDefault="008D5AB7" w:rsidP="00AB4721">
      <w:pPr>
        <w:jc w:val="both"/>
        <w:rPr>
          <w:rFonts w:ascii="Calibri" w:hAnsi="Calibri"/>
          <w:lang w:val="ru-RU"/>
        </w:rPr>
      </w:pPr>
      <w:r w:rsidRPr="00DD4FFC">
        <w:rPr>
          <w:rFonts w:ascii="Calibri" w:hAnsi="Calibri"/>
          <w:lang w:val="ru-RU"/>
        </w:rPr>
        <w:t xml:space="preserve">На </w:t>
      </w:r>
      <w:r w:rsidR="00747FAF">
        <w:rPr>
          <w:rFonts w:ascii="Calibri" w:hAnsi="Calibri"/>
          <w:b/>
          <w:bCs/>
          <w:lang w:val="ru-RU"/>
        </w:rPr>
        <w:t>четверто</w:t>
      </w:r>
      <w:r w:rsidRPr="00DD4FFC">
        <w:rPr>
          <w:rFonts w:ascii="Calibri" w:hAnsi="Calibri"/>
          <w:b/>
          <w:bCs/>
          <w:lang w:val="ru-RU"/>
        </w:rPr>
        <w:t xml:space="preserve">м мероприятии по тестированию </w:t>
      </w:r>
      <w:r w:rsidRPr="00DD4FFC">
        <w:rPr>
          <w:rFonts w:ascii="Calibri" w:hAnsi="Calibri"/>
          <w:lang w:val="ru-RU"/>
        </w:rPr>
        <w:t>испытания будут проходить в соответствии с главой </w:t>
      </w:r>
      <w:r w:rsidR="001E229E" w:rsidRPr="00DD4FFC">
        <w:rPr>
          <w:rFonts w:ascii="Calibri" w:hAnsi="Calibri"/>
          <w:lang w:val="ru-RU"/>
        </w:rPr>
        <w:t xml:space="preserve">12 </w:t>
      </w:r>
      <w:r w:rsidRPr="00DD4FFC">
        <w:rPr>
          <w:rFonts w:ascii="Calibri" w:hAnsi="Calibri"/>
          <w:lang w:val="ru-RU"/>
        </w:rPr>
        <w:t>Рекомендаций МСЭ-Т</w:t>
      </w:r>
      <w:r w:rsidR="001E229E" w:rsidRPr="00DD4FFC">
        <w:rPr>
          <w:rFonts w:ascii="Calibri" w:hAnsi="Calibri"/>
          <w:lang w:val="ru-RU"/>
        </w:rPr>
        <w:t xml:space="preserve"> </w:t>
      </w:r>
      <w:r w:rsidR="006E2028" w:rsidRPr="00AB4721">
        <w:t>P</w:t>
      </w:r>
      <w:r w:rsidR="006E2028" w:rsidRPr="00AB4721">
        <w:rPr>
          <w:lang w:val="ru-RU"/>
        </w:rPr>
        <w:t>.1100</w:t>
      </w:r>
      <w:r w:rsidR="001E229E" w:rsidRPr="00DD4FFC">
        <w:rPr>
          <w:rFonts w:ascii="Calibri" w:hAnsi="Calibri"/>
          <w:lang w:val="ru-RU"/>
        </w:rPr>
        <w:t xml:space="preserve"> </w:t>
      </w:r>
      <w:r w:rsidRPr="00DD4FFC">
        <w:rPr>
          <w:rFonts w:ascii="Calibri" w:hAnsi="Calibri"/>
          <w:lang w:val="ru-RU"/>
        </w:rPr>
        <w:t>и МСЭ</w:t>
      </w:r>
      <w:r w:rsidR="001E229E" w:rsidRPr="00DD4FFC">
        <w:rPr>
          <w:rFonts w:ascii="Calibri" w:hAnsi="Calibri"/>
          <w:lang w:val="ru-RU"/>
        </w:rPr>
        <w:t xml:space="preserve">-T </w:t>
      </w:r>
      <w:r w:rsidR="006E2028" w:rsidRPr="00AB4721">
        <w:t>P</w:t>
      </w:r>
      <w:r w:rsidR="006E2028" w:rsidRPr="00AB4721">
        <w:rPr>
          <w:lang w:val="ru-RU"/>
        </w:rPr>
        <w:t>.1110</w:t>
      </w:r>
      <w:r w:rsidR="001E229E" w:rsidRPr="00DD4FFC">
        <w:rPr>
          <w:rFonts w:ascii="Calibri" w:hAnsi="Calibri"/>
          <w:lang w:val="ru-RU"/>
        </w:rPr>
        <w:t xml:space="preserve">. </w:t>
      </w:r>
      <w:r w:rsidR="00DA1B77" w:rsidRPr="00DD4FFC">
        <w:rPr>
          <w:rFonts w:ascii="Calibri" w:hAnsi="Calibri"/>
          <w:lang w:val="ru-RU"/>
        </w:rPr>
        <w:t>Участи</w:t>
      </w:r>
      <w:r w:rsidR="00315457" w:rsidRPr="00DD4FFC">
        <w:rPr>
          <w:rFonts w:ascii="Calibri" w:hAnsi="Calibri"/>
          <w:lang w:val="ru-RU"/>
        </w:rPr>
        <w:t xml:space="preserve">е открыто для автопроизводителей, поставщиков систем </w:t>
      </w:r>
      <w:r w:rsidR="001E229E" w:rsidRPr="00DD4FFC">
        <w:rPr>
          <w:rFonts w:ascii="Calibri" w:hAnsi="Calibri"/>
          <w:lang w:val="ru-RU"/>
        </w:rPr>
        <w:t xml:space="preserve">HFT, </w:t>
      </w:r>
      <w:r w:rsidR="00315457" w:rsidRPr="00DD4FFC">
        <w:rPr>
          <w:rFonts w:ascii="Calibri" w:hAnsi="Calibri"/>
          <w:lang w:val="ru-RU"/>
        </w:rPr>
        <w:t xml:space="preserve">операторов сетей подвижной связи и </w:t>
      </w:r>
      <w:r w:rsidR="00AB4721">
        <w:rPr>
          <w:rFonts w:ascii="Calibri" w:hAnsi="Calibri"/>
          <w:lang w:val="ru-RU"/>
        </w:rPr>
        <w:t>производителей</w:t>
      </w:r>
      <w:r w:rsidR="00AB4721" w:rsidRPr="00DD4FFC">
        <w:rPr>
          <w:rFonts w:ascii="Calibri" w:hAnsi="Calibri"/>
          <w:lang w:val="ru-RU"/>
        </w:rPr>
        <w:t xml:space="preserve"> </w:t>
      </w:r>
      <w:r w:rsidR="00315457" w:rsidRPr="00DD4FFC">
        <w:rPr>
          <w:rFonts w:ascii="Calibri" w:hAnsi="Calibri"/>
          <w:lang w:val="ru-RU"/>
        </w:rPr>
        <w:t>мобильных телефонов</w:t>
      </w:r>
      <w:r w:rsidR="001E229E" w:rsidRPr="00DD4FFC">
        <w:rPr>
          <w:rFonts w:ascii="Calibri" w:hAnsi="Calibri"/>
          <w:lang w:val="ru-RU"/>
        </w:rPr>
        <w:t>.</w:t>
      </w:r>
    </w:p>
    <w:p w14:paraId="55CAE41A" w14:textId="5FA62B90" w:rsidR="001E229E" w:rsidRPr="00DD4FFC" w:rsidRDefault="00315457" w:rsidP="00754A40">
      <w:pPr>
        <w:jc w:val="both"/>
        <w:rPr>
          <w:lang w:val="ru-RU"/>
        </w:rPr>
      </w:pPr>
      <w:r w:rsidRPr="00DD4FFC">
        <w:rPr>
          <w:lang w:val="ru-RU"/>
        </w:rPr>
        <w:t>Участникам следует предоставить МСЭ мобильные телефоны, которые будут тестироваться, одним из двух способов</w:t>
      </w:r>
      <w:r w:rsidR="001E229E" w:rsidRPr="00DD4FFC">
        <w:rPr>
          <w:lang w:val="ru-RU"/>
        </w:rPr>
        <w:t xml:space="preserve">: </w:t>
      </w:r>
      <w:r w:rsidRPr="00DD4FFC">
        <w:rPr>
          <w:lang w:val="ru-RU"/>
        </w:rPr>
        <w:t xml:space="preserve">участники могут заранее отправить в МСЭ мобильные телефоны не позднее </w:t>
      </w:r>
      <w:r w:rsidR="00754A40">
        <w:rPr>
          <w:b/>
          <w:bCs/>
          <w:lang w:val="ru-RU"/>
        </w:rPr>
        <w:t>15 августа 2017 </w:t>
      </w:r>
      <w:r w:rsidRPr="00DD4FFC">
        <w:rPr>
          <w:b/>
          <w:bCs/>
          <w:lang w:val="ru-RU"/>
        </w:rPr>
        <w:t>года</w:t>
      </w:r>
      <w:r w:rsidRPr="00DD4FFC">
        <w:rPr>
          <w:lang w:val="ru-RU"/>
        </w:rPr>
        <w:t>, или же они могут принести</w:t>
      </w:r>
      <w:r w:rsidR="00F06431" w:rsidRPr="00DD4FFC">
        <w:rPr>
          <w:lang w:val="ru-RU"/>
        </w:rPr>
        <w:t xml:space="preserve"> мобильные телефоны в место проведения мероприятия в его первый день</w:t>
      </w:r>
      <w:r w:rsidR="001E229E" w:rsidRPr="00DD4FFC">
        <w:rPr>
          <w:lang w:val="ru-RU"/>
        </w:rPr>
        <w:t>.</w:t>
      </w:r>
      <w:r w:rsidR="00754A40">
        <w:rPr>
          <w:lang w:val="ru-RU"/>
        </w:rPr>
        <w:t xml:space="preserve"> Желающим отправить телефоны в МСЭ просьба представлять заявки по адресу: </w:t>
      </w:r>
      <w:r w:rsidR="00D70B9D">
        <w:fldChar w:fldCharType="begin"/>
      </w:r>
      <w:r w:rsidR="00D70B9D" w:rsidRPr="00726B6E">
        <w:rPr>
          <w:lang w:val="ru-RU"/>
        </w:rPr>
        <w:instrText xml:space="preserve"> </w:instrText>
      </w:r>
      <w:r w:rsidR="00D70B9D">
        <w:instrText>HYPERLINK</w:instrText>
      </w:r>
      <w:r w:rsidR="00D70B9D" w:rsidRPr="00726B6E">
        <w:rPr>
          <w:lang w:val="ru-RU"/>
        </w:rPr>
        <w:instrText xml:space="preserve"> "</w:instrText>
      </w:r>
      <w:r w:rsidR="00D70B9D">
        <w:instrText>mailto</w:instrText>
      </w:r>
      <w:r w:rsidR="00D70B9D" w:rsidRPr="00726B6E">
        <w:rPr>
          <w:lang w:val="ru-RU"/>
        </w:rPr>
        <w:instrText>:</w:instrText>
      </w:r>
      <w:r w:rsidR="00D70B9D">
        <w:instrText>interop</w:instrText>
      </w:r>
      <w:r w:rsidR="00D70B9D" w:rsidRPr="00726B6E">
        <w:rPr>
          <w:lang w:val="ru-RU"/>
        </w:rPr>
        <w:instrText>@</w:instrText>
      </w:r>
      <w:r w:rsidR="00D70B9D">
        <w:instrText>itu</w:instrText>
      </w:r>
      <w:r w:rsidR="00D70B9D" w:rsidRPr="00726B6E">
        <w:rPr>
          <w:lang w:val="ru-RU"/>
        </w:rPr>
        <w:instrText>.</w:instrText>
      </w:r>
      <w:r w:rsidR="00D70B9D">
        <w:instrText>int</w:instrText>
      </w:r>
      <w:r w:rsidR="00D70B9D" w:rsidRPr="00726B6E">
        <w:rPr>
          <w:lang w:val="ru-RU"/>
        </w:rPr>
        <w:instrText xml:space="preserve">" </w:instrText>
      </w:r>
      <w:r w:rsidR="00D70B9D">
        <w:fldChar w:fldCharType="separate"/>
      </w:r>
      <w:r w:rsidR="00754A40" w:rsidRPr="00A476A3">
        <w:rPr>
          <w:rStyle w:val="Hyperlink"/>
        </w:rPr>
        <w:t>interop</w:t>
      </w:r>
      <w:r w:rsidR="00754A40" w:rsidRPr="00127516">
        <w:rPr>
          <w:rStyle w:val="Hyperlink"/>
          <w:lang w:val="ru-RU"/>
        </w:rPr>
        <w:t>@</w:t>
      </w:r>
      <w:proofErr w:type="spellStart"/>
      <w:r w:rsidR="00754A40" w:rsidRPr="00A476A3">
        <w:rPr>
          <w:rStyle w:val="Hyperlink"/>
        </w:rPr>
        <w:t>itu</w:t>
      </w:r>
      <w:proofErr w:type="spellEnd"/>
      <w:r w:rsidR="00754A40" w:rsidRPr="00127516">
        <w:rPr>
          <w:rStyle w:val="Hyperlink"/>
          <w:lang w:val="ru-RU"/>
        </w:rPr>
        <w:t>.</w:t>
      </w:r>
      <w:proofErr w:type="spellStart"/>
      <w:r w:rsidR="00754A40" w:rsidRPr="00A476A3">
        <w:rPr>
          <w:rStyle w:val="Hyperlink"/>
        </w:rPr>
        <w:t>int</w:t>
      </w:r>
      <w:proofErr w:type="spellEnd"/>
      <w:r w:rsidR="00D70B9D">
        <w:rPr>
          <w:rStyle w:val="Hyperlink"/>
        </w:rPr>
        <w:fldChar w:fldCharType="end"/>
      </w:r>
      <w:r w:rsidR="00754A40">
        <w:rPr>
          <w:lang w:val="ru-RU"/>
        </w:rPr>
        <w:t>.</w:t>
      </w:r>
    </w:p>
    <w:p w14:paraId="3338BA60" w14:textId="7B9D2788" w:rsidR="001E229E" w:rsidRPr="00DD4FFC" w:rsidRDefault="00E94CD8" w:rsidP="00754A40">
      <w:pPr>
        <w:jc w:val="both"/>
        <w:rPr>
          <w:rFonts w:ascii="Calibri" w:hAnsi="Calibri"/>
          <w:lang w:val="ru-RU"/>
        </w:rPr>
      </w:pPr>
      <w:r w:rsidRPr="00DD4FFC">
        <w:rPr>
          <w:rFonts w:ascii="Calibri" w:hAnsi="Calibri"/>
          <w:lang w:val="ru-RU"/>
        </w:rPr>
        <w:t xml:space="preserve">Участники мероприятия по тестированию получат пропуска на выставку, которые дают право доступа на выставочную площадку на протяжении </w:t>
      </w:r>
      <w:r w:rsidRPr="00754A40">
        <w:rPr>
          <w:lang w:val="ru-RU"/>
        </w:rPr>
        <w:t>Всемирного мероприятия I</w:t>
      </w:r>
      <w:r w:rsidR="001E229E" w:rsidRPr="00754A40">
        <w:rPr>
          <w:lang w:val="ru-RU"/>
        </w:rPr>
        <w:t>TU Telecom</w:t>
      </w:r>
      <w:r w:rsidR="00754A40" w:rsidRPr="00754A40">
        <w:rPr>
          <w:rStyle w:val="Hyperlink"/>
          <w:color w:val="auto"/>
          <w:u w:val="none"/>
          <w:lang w:val="ru-RU"/>
        </w:rPr>
        <w:noBreakHyphen/>
        <w:t>2017</w:t>
      </w:r>
      <w:r w:rsidR="001E229E" w:rsidRPr="00DD4FFC">
        <w:rPr>
          <w:color w:val="000000"/>
          <w:lang w:val="ru-RU"/>
        </w:rPr>
        <w:t>.</w:t>
      </w:r>
    </w:p>
    <w:p w14:paraId="2252D29D" w14:textId="706DBA36" w:rsidR="001E229E" w:rsidRPr="00DD4FFC" w:rsidRDefault="00E94CD8" w:rsidP="00AB4721">
      <w:pPr>
        <w:jc w:val="both"/>
        <w:rPr>
          <w:rFonts w:ascii="Calibri" w:hAnsi="Calibri"/>
          <w:lang w:val="ru-RU"/>
        </w:rPr>
      </w:pPr>
      <w:r w:rsidRPr="00DD4FFC">
        <w:rPr>
          <w:rFonts w:ascii="Calibri" w:hAnsi="Calibri"/>
          <w:lang w:val="ru-RU"/>
        </w:rPr>
        <w:t>Сведения об условиях участия (включая плату за участие</w:t>
      </w:r>
      <w:r w:rsidR="001E229E" w:rsidRPr="00DD4FFC">
        <w:rPr>
          <w:rFonts w:ascii="Calibri" w:hAnsi="Calibri"/>
          <w:lang w:val="ru-RU"/>
        </w:rPr>
        <w:t>)</w:t>
      </w:r>
      <w:r w:rsidR="001E229E" w:rsidRPr="00DD4FFC" w:rsidDel="00B817C8">
        <w:rPr>
          <w:rFonts w:ascii="Calibri" w:hAnsi="Calibri"/>
          <w:lang w:val="ru-RU"/>
        </w:rPr>
        <w:t xml:space="preserve"> </w:t>
      </w:r>
      <w:r w:rsidRPr="00DD4FFC">
        <w:rPr>
          <w:rFonts w:ascii="Calibri" w:hAnsi="Calibri"/>
          <w:lang w:val="ru-RU"/>
        </w:rPr>
        <w:t>размещены на</w:t>
      </w:r>
      <w:r w:rsidR="001E229E" w:rsidRPr="00DD4FFC">
        <w:rPr>
          <w:rFonts w:ascii="Calibri" w:hAnsi="Calibri"/>
          <w:lang w:val="ru-RU"/>
        </w:rPr>
        <w:t xml:space="preserve"> </w:t>
      </w:r>
      <w:r w:rsidRPr="00754A40">
        <w:rPr>
          <w:rFonts w:ascii="Calibri" w:hAnsi="Calibri"/>
          <w:lang w:val="ru-RU"/>
        </w:rPr>
        <w:t>веб-странице</w:t>
      </w:r>
      <w:r w:rsidR="001E229E" w:rsidRPr="00DD4FFC">
        <w:rPr>
          <w:rFonts w:ascii="Calibri" w:hAnsi="Calibri"/>
          <w:lang w:val="ru-RU"/>
        </w:rPr>
        <w:t xml:space="preserve"> </w:t>
      </w:r>
      <w:r w:rsidRPr="00DD4FFC">
        <w:rPr>
          <w:rFonts w:ascii="Calibri" w:hAnsi="Calibri"/>
          <w:lang w:val="ru-RU"/>
        </w:rPr>
        <w:t>мероприятия</w:t>
      </w:r>
      <w:r w:rsidR="00754A40">
        <w:rPr>
          <w:rFonts w:ascii="Calibri" w:hAnsi="Calibri"/>
          <w:lang w:val="ru-RU"/>
        </w:rPr>
        <w:t xml:space="preserve"> по адресу: </w:t>
      </w:r>
      <w:r w:rsidR="00D70B9D">
        <w:fldChar w:fldCharType="begin"/>
      </w:r>
      <w:r w:rsidR="00D70B9D" w:rsidRPr="00726B6E">
        <w:rPr>
          <w:lang w:val="ru-RU"/>
        </w:rPr>
        <w:instrText xml:space="preserve"> </w:instrText>
      </w:r>
      <w:r w:rsidR="00D70B9D">
        <w:instrText>HYPERLINK</w:instrText>
      </w:r>
      <w:r w:rsidR="00D70B9D" w:rsidRPr="00726B6E">
        <w:rPr>
          <w:lang w:val="ru-RU"/>
        </w:rPr>
        <w:instrText xml:space="preserve"> "</w:instrText>
      </w:r>
      <w:r w:rsidR="00D70B9D">
        <w:instrText>https</w:instrText>
      </w:r>
      <w:r w:rsidR="00D70B9D" w:rsidRPr="00726B6E">
        <w:rPr>
          <w:lang w:val="ru-RU"/>
        </w:rPr>
        <w:instrText>://</w:instrText>
      </w:r>
      <w:r w:rsidR="00D70B9D">
        <w:instrText>itu</w:instrText>
      </w:r>
      <w:r w:rsidR="00D70B9D" w:rsidRPr="00726B6E">
        <w:rPr>
          <w:lang w:val="ru-RU"/>
        </w:rPr>
        <w:instrText>.</w:instrText>
      </w:r>
      <w:r w:rsidR="00D70B9D">
        <w:instrText>int</w:instrText>
      </w:r>
      <w:r w:rsidR="00D70B9D" w:rsidRPr="00726B6E">
        <w:rPr>
          <w:lang w:val="ru-RU"/>
        </w:rPr>
        <w:instrText>/</w:instrText>
      </w:r>
      <w:r w:rsidR="00D70B9D">
        <w:instrText>go</w:instrText>
      </w:r>
      <w:r w:rsidR="00D70B9D" w:rsidRPr="00726B6E">
        <w:rPr>
          <w:lang w:val="ru-RU"/>
        </w:rPr>
        <w:instrText>/</w:instrText>
      </w:r>
      <w:r w:rsidR="00D70B9D">
        <w:instrText>DC</w:instrText>
      </w:r>
      <w:r w:rsidR="00D70B9D" w:rsidRPr="00726B6E">
        <w:rPr>
          <w:lang w:val="ru-RU"/>
        </w:rPr>
        <w:instrText>3</w:instrText>
      </w:r>
      <w:r w:rsidR="00D70B9D">
        <w:instrText>A</w:instrText>
      </w:r>
      <w:r w:rsidR="00D70B9D" w:rsidRPr="00726B6E">
        <w:rPr>
          <w:lang w:val="ru-RU"/>
        </w:rPr>
        <w:instrText xml:space="preserve">" </w:instrText>
      </w:r>
      <w:r w:rsidR="00D70B9D">
        <w:fldChar w:fldCharType="separate"/>
      </w:r>
      <w:r w:rsidR="00754A40">
        <w:rPr>
          <w:rStyle w:val="Hyperlink"/>
        </w:rPr>
        <w:t>https</w:t>
      </w:r>
      <w:r w:rsidR="00754A40" w:rsidRPr="00127516">
        <w:rPr>
          <w:rStyle w:val="Hyperlink"/>
          <w:lang w:val="ru-RU"/>
        </w:rPr>
        <w:t>://</w:t>
      </w:r>
      <w:proofErr w:type="spellStart"/>
      <w:r w:rsidR="00754A40">
        <w:rPr>
          <w:rStyle w:val="Hyperlink"/>
        </w:rPr>
        <w:t>itu</w:t>
      </w:r>
      <w:proofErr w:type="spellEnd"/>
      <w:r w:rsidR="00754A40" w:rsidRPr="00127516">
        <w:rPr>
          <w:rStyle w:val="Hyperlink"/>
          <w:lang w:val="ru-RU"/>
        </w:rPr>
        <w:t>.</w:t>
      </w:r>
      <w:proofErr w:type="spellStart"/>
      <w:r w:rsidR="00754A40">
        <w:rPr>
          <w:rStyle w:val="Hyperlink"/>
        </w:rPr>
        <w:t>int</w:t>
      </w:r>
      <w:proofErr w:type="spellEnd"/>
      <w:r w:rsidR="00754A40" w:rsidRPr="00127516">
        <w:rPr>
          <w:rStyle w:val="Hyperlink"/>
          <w:lang w:val="ru-RU"/>
        </w:rPr>
        <w:t>/</w:t>
      </w:r>
      <w:r w:rsidR="00754A40">
        <w:rPr>
          <w:rStyle w:val="Hyperlink"/>
        </w:rPr>
        <w:t>go</w:t>
      </w:r>
      <w:r w:rsidR="00754A40" w:rsidRPr="00127516">
        <w:rPr>
          <w:rStyle w:val="Hyperlink"/>
          <w:lang w:val="ru-RU"/>
        </w:rPr>
        <w:t>/</w:t>
      </w:r>
      <w:r w:rsidR="00754A40">
        <w:rPr>
          <w:rStyle w:val="Hyperlink"/>
        </w:rPr>
        <w:t>DC</w:t>
      </w:r>
      <w:r w:rsidR="00754A40" w:rsidRPr="00127516">
        <w:rPr>
          <w:rStyle w:val="Hyperlink"/>
          <w:lang w:val="ru-RU"/>
        </w:rPr>
        <w:t>3</w:t>
      </w:r>
      <w:r w:rsidR="00754A40">
        <w:rPr>
          <w:rStyle w:val="Hyperlink"/>
        </w:rPr>
        <w:t>A</w:t>
      </w:r>
      <w:r w:rsidR="00D70B9D">
        <w:rPr>
          <w:rStyle w:val="Hyperlink"/>
        </w:rPr>
        <w:fldChar w:fldCharType="end"/>
      </w:r>
      <w:r w:rsidRPr="00DD4FFC">
        <w:rPr>
          <w:rFonts w:ascii="Calibri" w:hAnsi="Calibri"/>
          <w:lang w:val="ru-RU"/>
        </w:rPr>
        <w:t>.</w:t>
      </w:r>
    </w:p>
    <w:p w14:paraId="5E668D6D" w14:textId="5CDF9079" w:rsidR="001E229E" w:rsidRPr="00DD4FFC" w:rsidRDefault="00E94CD8" w:rsidP="00754A40">
      <w:pPr>
        <w:jc w:val="both"/>
        <w:rPr>
          <w:rFonts w:ascii="Calibri" w:hAnsi="Calibri" w:cs="Calibri"/>
          <w:lang w:val="ru-RU"/>
        </w:rPr>
      </w:pPr>
      <w:r w:rsidRPr="00DD4FFC">
        <w:rPr>
          <w:rFonts w:ascii="Calibri" w:hAnsi="Calibri" w:cs="Calibri"/>
          <w:lang w:val="ru-RU"/>
        </w:rPr>
        <w:t>Был бы признателен, если бы вы заявили о своей заинтересованности, прислав заявку по адресу</w:t>
      </w:r>
      <w:r w:rsidR="002E799A">
        <w:rPr>
          <w:rFonts w:ascii="Calibri" w:hAnsi="Calibri" w:cs="Calibri"/>
          <w:lang w:val="ru-RU"/>
        </w:rPr>
        <w:t>:</w:t>
      </w:r>
      <w:r w:rsidR="001E229E" w:rsidRPr="00DD4FFC">
        <w:rPr>
          <w:rFonts w:ascii="Calibri" w:hAnsi="Calibri" w:cs="Calibri"/>
          <w:lang w:val="ru-RU"/>
        </w:rPr>
        <w:t xml:space="preserve"> </w:t>
      </w:r>
      <w:hyperlink r:id="rId14" w:history="1">
        <w:r w:rsidR="00754A40" w:rsidRPr="00A476A3">
          <w:rPr>
            <w:rStyle w:val="Hyperlink"/>
          </w:rPr>
          <w:t>interop</w:t>
        </w:r>
        <w:r w:rsidR="00754A40" w:rsidRPr="00127516">
          <w:rPr>
            <w:rStyle w:val="Hyperlink"/>
            <w:lang w:val="ru-RU"/>
          </w:rPr>
          <w:t>@</w:t>
        </w:r>
        <w:proofErr w:type="spellStart"/>
        <w:r w:rsidR="00754A40" w:rsidRPr="00A476A3">
          <w:rPr>
            <w:rStyle w:val="Hyperlink"/>
          </w:rPr>
          <w:t>itu</w:t>
        </w:r>
        <w:proofErr w:type="spellEnd"/>
        <w:r w:rsidR="00754A40" w:rsidRPr="00127516">
          <w:rPr>
            <w:rStyle w:val="Hyperlink"/>
            <w:lang w:val="ru-RU"/>
          </w:rPr>
          <w:t>.</w:t>
        </w:r>
        <w:proofErr w:type="spellStart"/>
        <w:r w:rsidR="00754A40" w:rsidRPr="00A476A3">
          <w:rPr>
            <w:rStyle w:val="Hyperlink"/>
          </w:rPr>
          <w:t>int</w:t>
        </w:r>
        <w:proofErr w:type="spellEnd"/>
      </w:hyperlink>
      <w:r w:rsidR="001E229E" w:rsidRPr="00DD4FFC">
        <w:rPr>
          <w:rFonts w:ascii="Calibri" w:hAnsi="Calibri" w:cs="Calibri"/>
          <w:lang w:val="ru-RU"/>
        </w:rPr>
        <w:t xml:space="preserve"> </w:t>
      </w:r>
      <w:r w:rsidRPr="00DD4FFC">
        <w:rPr>
          <w:rFonts w:ascii="Calibri" w:hAnsi="Calibri" w:cs="Calibri"/>
          <w:lang w:val="ru-RU"/>
        </w:rPr>
        <w:t xml:space="preserve">не позднее </w:t>
      </w:r>
      <w:r w:rsidR="00754A40">
        <w:rPr>
          <w:rFonts w:ascii="Calibri" w:hAnsi="Calibri" w:cs="Calibri"/>
          <w:b/>
          <w:bCs/>
          <w:lang w:val="ru-RU"/>
        </w:rPr>
        <w:t>25 августа 2017</w:t>
      </w:r>
      <w:r w:rsidRPr="00DD4FFC">
        <w:rPr>
          <w:rFonts w:ascii="Calibri" w:hAnsi="Calibri" w:cs="Calibri"/>
          <w:b/>
          <w:bCs/>
          <w:lang w:val="ru-RU"/>
        </w:rPr>
        <w:t> года</w:t>
      </w:r>
      <w:r w:rsidR="001E229E" w:rsidRPr="00DD4FFC">
        <w:rPr>
          <w:rFonts w:ascii="Calibri" w:hAnsi="Calibri" w:cs="Calibri"/>
          <w:lang w:val="ru-RU"/>
        </w:rPr>
        <w:t>.</w:t>
      </w:r>
    </w:p>
    <w:p w14:paraId="1F4C77E0" w14:textId="75B8AB3E" w:rsidR="001E229E" w:rsidRPr="00DD4FFC" w:rsidRDefault="00E94CD8" w:rsidP="00480953">
      <w:pPr>
        <w:jc w:val="both"/>
        <w:rPr>
          <w:rFonts w:ascii="Calibri" w:hAnsi="Calibri" w:cs="Calibri"/>
          <w:lang w:val="ru-RU"/>
        </w:rPr>
      </w:pPr>
      <w:r w:rsidRPr="00DD4FFC">
        <w:rPr>
          <w:rFonts w:ascii="Calibri" w:hAnsi="Calibri" w:cs="Calibri"/>
          <w:lang w:val="ru-RU"/>
        </w:rPr>
        <w:t>Наряду с этим хотел бы отметить, что МСЭ предлагает</w:t>
      </w:r>
      <w:r w:rsidR="001E229E" w:rsidRPr="00DD4FFC">
        <w:rPr>
          <w:rFonts w:ascii="Calibri" w:hAnsi="Calibri" w:cs="Calibri"/>
          <w:lang w:val="ru-RU"/>
        </w:rPr>
        <w:t xml:space="preserve"> </w:t>
      </w:r>
      <w:hyperlink r:id="rId15" w:history="1">
        <w:r w:rsidRPr="00DD4FFC">
          <w:rPr>
            <w:rStyle w:val="Hyperlink"/>
            <w:rFonts w:ascii="Calibri" w:hAnsi="Calibri" w:cs="Calibri"/>
            <w:lang w:val="ru-RU"/>
          </w:rPr>
          <w:t>тестирование по запросу</w:t>
        </w:r>
      </w:hyperlink>
      <w:r w:rsidR="001E229E" w:rsidRPr="00DD4FFC">
        <w:rPr>
          <w:rStyle w:val="Hyperlink"/>
          <w:rFonts w:ascii="Calibri" w:hAnsi="Calibri" w:cs="Calibri"/>
          <w:color w:val="auto"/>
          <w:u w:val="none"/>
          <w:lang w:val="ru-RU"/>
        </w:rPr>
        <w:t>,</w:t>
      </w:r>
      <w:r w:rsidR="001E229E" w:rsidRPr="00DD4FFC">
        <w:rPr>
          <w:rFonts w:ascii="Calibri" w:hAnsi="Calibri" w:cs="Calibri"/>
          <w:lang w:val="ru-RU"/>
        </w:rPr>
        <w:t xml:space="preserve"> </w:t>
      </w:r>
      <w:r w:rsidRPr="00DD4FFC">
        <w:rPr>
          <w:rFonts w:ascii="Calibri" w:hAnsi="Calibri" w:cs="Calibri"/>
          <w:lang w:val="ru-RU"/>
        </w:rPr>
        <w:t xml:space="preserve">что дает производителям, представителям автомобильной отрасли и поставщикам услуг электросвязи дополнительную возможность </w:t>
      </w:r>
      <w:r w:rsidR="00310A76" w:rsidRPr="00DD4FFC">
        <w:rPr>
          <w:rFonts w:ascii="Calibri" w:hAnsi="Calibri" w:cs="Calibri"/>
          <w:lang w:val="ru-RU"/>
        </w:rPr>
        <w:t>провести испытания устройств, чтобы включить их в список</w:t>
      </w:r>
      <w:r w:rsidR="00754A40">
        <w:rPr>
          <w:rFonts w:ascii="Calibri" w:hAnsi="Calibri" w:cs="Calibri"/>
          <w:lang w:val="ru-RU"/>
        </w:rPr>
        <w:t xml:space="preserve"> </w:t>
      </w:r>
      <w:r w:rsidR="00754A40">
        <w:rPr>
          <w:rFonts w:ascii="Calibri" w:hAnsi="Calibri"/>
          <w:lang w:val="ru-RU"/>
        </w:rPr>
        <w:t>мобильных телефонов</w:t>
      </w:r>
      <w:r w:rsidR="00754A40" w:rsidRPr="00DD4FFC">
        <w:rPr>
          <w:rFonts w:ascii="Calibri" w:hAnsi="Calibri"/>
          <w:lang w:val="ru-RU"/>
        </w:rPr>
        <w:t xml:space="preserve">, </w:t>
      </w:r>
      <w:r w:rsidR="00754A40">
        <w:rPr>
          <w:rFonts w:ascii="Calibri" w:hAnsi="Calibri"/>
          <w:lang w:val="ru-RU"/>
        </w:rPr>
        <w:t>отвечающих требованиям главы 12 Рекомендаций МСЭ-Т Р.1100 и МСЭ</w:t>
      </w:r>
      <w:r w:rsidR="00754A40">
        <w:rPr>
          <w:rFonts w:ascii="Calibri" w:hAnsi="Calibri"/>
          <w:lang w:val="ru-RU"/>
        </w:rPr>
        <w:noBreakHyphen/>
        <w:t>Т Р.1110</w:t>
      </w:r>
      <w:r w:rsidR="001E229E" w:rsidRPr="00DD4FFC">
        <w:rPr>
          <w:rFonts w:ascii="Calibri" w:hAnsi="Calibri" w:cs="Calibri"/>
          <w:lang w:val="ru-RU"/>
        </w:rPr>
        <w:t xml:space="preserve">. </w:t>
      </w:r>
      <w:r w:rsidR="00310A76" w:rsidRPr="00DD4FFC">
        <w:rPr>
          <w:rFonts w:ascii="Calibri" w:hAnsi="Calibri" w:cs="Calibri"/>
          <w:lang w:val="ru-RU"/>
        </w:rPr>
        <w:t xml:space="preserve">Тестирование по запросу может быть скоординировано МСЭ </w:t>
      </w:r>
      <w:r w:rsidR="00310A76" w:rsidRPr="00DD4FFC">
        <w:rPr>
          <w:rFonts w:ascii="Calibri" w:hAnsi="Calibri" w:cs="Calibri"/>
          <w:b/>
          <w:bCs/>
          <w:lang w:val="ru-RU"/>
        </w:rPr>
        <w:t xml:space="preserve">в любое время </w:t>
      </w:r>
      <w:r w:rsidR="00310A76" w:rsidRPr="00DD4FFC">
        <w:rPr>
          <w:rFonts w:ascii="Calibri" w:hAnsi="Calibri" w:cs="Calibri"/>
          <w:lang w:val="ru-RU"/>
        </w:rPr>
        <w:t>в соответствии с индивидуальным циклом разработки новой модели телефона</w:t>
      </w:r>
      <w:r w:rsidR="001E229E" w:rsidRPr="00DD4FFC">
        <w:rPr>
          <w:rFonts w:ascii="Calibri" w:hAnsi="Calibri" w:cs="Calibri"/>
          <w:lang w:val="ru-RU"/>
        </w:rPr>
        <w:t xml:space="preserve">. </w:t>
      </w:r>
      <w:r w:rsidR="00310A76" w:rsidRPr="00DD4FFC">
        <w:rPr>
          <w:rFonts w:ascii="Calibri" w:hAnsi="Calibri" w:cs="Calibri"/>
          <w:lang w:val="ru-RU"/>
        </w:rPr>
        <w:t xml:space="preserve">Если вы заинтересованы в тестировании по запросу, обратитесь по адресу: </w:t>
      </w:r>
      <w:r w:rsidR="00D70B9D">
        <w:fldChar w:fldCharType="begin"/>
      </w:r>
      <w:r w:rsidR="00D70B9D" w:rsidRPr="00726B6E">
        <w:rPr>
          <w:lang w:val="ru-RU"/>
        </w:rPr>
        <w:instrText xml:space="preserve"> </w:instrText>
      </w:r>
      <w:r w:rsidR="00D70B9D">
        <w:instrText>HYPERLINK</w:instrText>
      </w:r>
      <w:r w:rsidR="00D70B9D" w:rsidRPr="00726B6E">
        <w:rPr>
          <w:lang w:val="ru-RU"/>
        </w:rPr>
        <w:instrText xml:space="preserve"> "</w:instrText>
      </w:r>
      <w:r w:rsidR="00D70B9D">
        <w:instrText>mailto</w:instrText>
      </w:r>
      <w:r w:rsidR="00D70B9D" w:rsidRPr="00726B6E">
        <w:rPr>
          <w:lang w:val="ru-RU"/>
        </w:rPr>
        <w:instrText>:</w:instrText>
      </w:r>
      <w:r w:rsidR="00D70B9D">
        <w:instrText>interop</w:instrText>
      </w:r>
      <w:r w:rsidR="00D70B9D" w:rsidRPr="00726B6E">
        <w:rPr>
          <w:lang w:val="ru-RU"/>
        </w:rPr>
        <w:instrText>@</w:instrText>
      </w:r>
      <w:r w:rsidR="00D70B9D">
        <w:instrText>itu</w:instrText>
      </w:r>
      <w:r w:rsidR="00D70B9D" w:rsidRPr="00726B6E">
        <w:rPr>
          <w:lang w:val="ru-RU"/>
        </w:rPr>
        <w:instrText>.</w:instrText>
      </w:r>
      <w:r w:rsidR="00D70B9D">
        <w:instrText>int</w:instrText>
      </w:r>
      <w:r w:rsidR="00D70B9D" w:rsidRPr="00726B6E">
        <w:rPr>
          <w:lang w:val="ru-RU"/>
        </w:rPr>
        <w:instrText xml:space="preserve">" </w:instrText>
      </w:r>
      <w:r w:rsidR="00D70B9D">
        <w:fldChar w:fldCharType="separate"/>
      </w:r>
      <w:r w:rsidR="00480953" w:rsidRPr="00A476A3">
        <w:rPr>
          <w:rStyle w:val="Hyperlink"/>
        </w:rPr>
        <w:t>interop</w:t>
      </w:r>
      <w:r w:rsidR="00480953" w:rsidRPr="00127516">
        <w:rPr>
          <w:rStyle w:val="Hyperlink"/>
          <w:lang w:val="ru-RU"/>
        </w:rPr>
        <w:t>@</w:t>
      </w:r>
      <w:proofErr w:type="spellStart"/>
      <w:r w:rsidR="00480953" w:rsidRPr="00A476A3">
        <w:rPr>
          <w:rStyle w:val="Hyperlink"/>
        </w:rPr>
        <w:t>itu</w:t>
      </w:r>
      <w:proofErr w:type="spellEnd"/>
      <w:r w:rsidR="00480953" w:rsidRPr="00127516">
        <w:rPr>
          <w:rStyle w:val="Hyperlink"/>
          <w:lang w:val="ru-RU"/>
        </w:rPr>
        <w:t>.</w:t>
      </w:r>
      <w:proofErr w:type="spellStart"/>
      <w:r w:rsidR="00480953" w:rsidRPr="00A476A3">
        <w:rPr>
          <w:rStyle w:val="Hyperlink"/>
        </w:rPr>
        <w:t>int</w:t>
      </w:r>
      <w:proofErr w:type="spellEnd"/>
      <w:r w:rsidR="00D70B9D">
        <w:rPr>
          <w:rStyle w:val="Hyperlink"/>
        </w:rPr>
        <w:fldChar w:fldCharType="end"/>
      </w:r>
      <w:r w:rsidR="001E229E" w:rsidRPr="00DD4FFC">
        <w:rPr>
          <w:rFonts w:ascii="Calibri" w:hAnsi="Calibri" w:cs="Calibri"/>
          <w:lang w:val="ru-RU"/>
        </w:rPr>
        <w:t>.</w:t>
      </w:r>
    </w:p>
    <w:p w14:paraId="539F87B8" w14:textId="32091A0E" w:rsidR="001E229E" w:rsidRDefault="008313D1" w:rsidP="00DD4FFC">
      <w:pPr>
        <w:rPr>
          <w:lang w:val="ru-RU"/>
        </w:rPr>
      </w:pPr>
      <w:r>
        <w:rPr>
          <w:lang w:val="ru-RU"/>
        </w:rPr>
        <w:t>С уважением</w:t>
      </w:r>
      <w:r w:rsidR="001E229E" w:rsidRPr="00DD4FFC">
        <w:rPr>
          <w:lang w:val="ru-RU"/>
        </w:rPr>
        <w:t>,</w:t>
      </w:r>
    </w:p>
    <w:p w14:paraId="7B4A4E6A" w14:textId="6E80C51F" w:rsidR="00726B6E" w:rsidRDefault="00726B6E" w:rsidP="00DD4FFC">
      <w:pPr>
        <w:rPr>
          <w:noProof/>
          <w:lang w:eastAsia="zh-CN"/>
        </w:rPr>
      </w:pPr>
    </w:p>
    <w:p w14:paraId="5D17217C" w14:textId="77777777" w:rsidR="00D70B9D" w:rsidRPr="00726B6E" w:rsidRDefault="00D70B9D" w:rsidP="00DD4FFC">
      <w:bookmarkStart w:id="4" w:name="_GoBack"/>
      <w:bookmarkEnd w:id="4"/>
    </w:p>
    <w:p w14:paraId="2A26724A" w14:textId="77777777" w:rsidR="001E229E" w:rsidRPr="00DD4FFC" w:rsidRDefault="00310A76" w:rsidP="00726B6E">
      <w:pPr>
        <w:spacing w:before="0"/>
        <w:rPr>
          <w:lang w:val="ru-RU"/>
        </w:rPr>
      </w:pPr>
      <w:r w:rsidRPr="00DD4FFC">
        <w:rPr>
          <w:lang w:val="ru-RU"/>
        </w:rPr>
        <w:t xml:space="preserve">Чхе Суб Ли </w:t>
      </w:r>
      <w:r w:rsidR="001E229E" w:rsidRPr="00DD4FFC">
        <w:rPr>
          <w:lang w:val="ru-RU"/>
        </w:rPr>
        <w:br/>
      </w:r>
      <w:r w:rsidRPr="00DD4FFC">
        <w:rPr>
          <w:lang w:val="ru-RU"/>
        </w:rPr>
        <w:t xml:space="preserve">Директор Бюро стандартизации </w:t>
      </w:r>
      <w:r w:rsidR="001E229E" w:rsidRPr="00DD4FFC">
        <w:rPr>
          <w:lang w:val="ru-RU"/>
        </w:rPr>
        <w:br/>
      </w:r>
      <w:r w:rsidRPr="00DD4FFC">
        <w:rPr>
          <w:lang w:val="ru-RU"/>
        </w:rPr>
        <w:t xml:space="preserve">электросвязи </w:t>
      </w:r>
    </w:p>
    <w:sectPr w:rsidR="001E229E" w:rsidRPr="00DD4FFC" w:rsidSect="004E2D31">
      <w:headerReference w:type="default" r:id="rId16"/>
      <w:footerReference w:type="default" r:id="rId17"/>
      <w:footerReference w:type="first" r:id="rId18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9C647" w14:textId="77777777" w:rsidR="00546E5C" w:rsidRDefault="00546E5C">
      <w:r>
        <w:separator/>
      </w:r>
    </w:p>
  </w:endnote>
  <w:endnote w:type="continuationSeparator" w:id="0">
    <w:p w14:paraId="62D56C7D" w14:textId="77777777" w:rsidR="00546E5C" w:rsidRDefault="0054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20FEF" w14:textId="3181E036" w:rsidR="00315457" w:rsidRPr="00127516" w:rsidRDefault="00127516" w:rsidP="00726B6E">
    <w:pPr>
      <w:pStyle w:val="Footer"/>
      <w:rPr>
        <w:szCs w:val="16"/>
        <w:lang w:val="fr-CH"/>
      </w:rPr>
    </w:pPr>
    <w:r w:rsidRPr="00275522">
      <w:rPr>
        <w:szCs w:val="16"/>
      </w:rPr>
      <w:fldChar w:fldCharType="begin"/>
    </w:r>
    <w:r w:rsidRPr="001A142D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>
      <w:rPr>
        <w:noProof/>
        <w:szCs w:val="16"/>
        <w:lang w:val="fr-CH"/>
      </w:rPr>
      <w:t>P:\RUS\ITU-T\BUREAU\CIRC\000\037R.docx</w:t>
    </w:r>
    <w:r w:rsidRPr="00275522">
      <w:rPr>
        <w:szCs w:val="16"/>
      </w:rPr>
      <w:fldChar w:fldCharType="end"/>
    </w:r>
    <w:r w:rsidRPr="001A142D">
      <w:rPr>
        <w:szCs w:val="16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EBD8F" w14:textId="3D289BB4" w:rsidR="00315457" w:rsidRPr="00DD4FFC" w:rsidRDefault="00DD4FFC">
    <w:pPr>
      <w:pStyle w:val="FirstFooter"/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B869C3">
      <w:rPr>
        <w:sz w:val="18"/>
        <w:szCs w:val="18"/>
        <w:lang w:val="fr-CH"/>
      </w:rPr>
      <w:t xml:space="preserve">International </w:t>
    </w:r>
    <w:proofErr w:type="spellStart"/>
    <w:r w:rsidRPr="00B869C3">
      <w:rPr>
        <w:sz w:val="18"/>
        <w:szCs w:val="18"/>
        <w:lang w:val="fr-CH"/>
      </w:rPr>
      <w:t>Telecommunication</w:t>
    </w:r>
    <w:proofErr w:type="spellEnd"/>
    <w:r w:rsidRPr="00B869C3">
      <w:rPr>
        <w:sz w:val="18"/>
        <w:szCs w:val="18"/>
        <w:lang w:val="fr-CH"/>
      </w:rPr>
      <w:t xml:space="preserve"> Union • Place des Nations, CH</w:t>
    </w:r>
    <w:r w:rsidRPr="00B869C3">
      <w:rPr>
        <w:sz w:val="18"/>
        <w:szCs w:val="18"/>
        <w:lang w:val="fr-CH"/>
      </w:rPr>
      <w:noBreakHyphen/>
      <w:t xml:space="preserve">1211 Geneva 20 • </w:t>
    </w:r>
    <w:proofErr w:type="spellStart"/>
    <w:r w:rsidRPr="00B869C3">
      <w:rPr>
        <w:sz w:val="18"/>
        <w:szCs w:val="18"/>
        <w:lang w:val="fr-CH"/>
      </w:rPr>
      <w:t>Switzerland</w:t>
    </w:r>
    <w:proofErr w:type="spellEnd"/>
    <w:r w:rsidRPr="00B869C3">
      <w:rPr>
        <w:sz w:val="18"/>
        <w:szCs w:val="18"/>
        <w:lang w:val="fr-CH"/>
      </w:rPr>
      <w:t xml:space="preserve"> </w:t>
    </w:r>
    <w:r w:rsidRPr="00B869C3">
      <w:rPr>
        <w:sz w:val="18"/>
        <w:szCs w:val="18"/>
        <w:lang w:val="fr-CH"/>
      </w:rPr>
      <w:br/>
    </w:r>
    <w:proofErr w:type="gramStart"/>
    <w:r w:rsidRPr="00B869C3">
      <w:rPr>
        <w:sz w:val="18"/>
        <w:szCs w:val="18"/>
        <w:lang w:val="ru-RU"/>
      </w:rPr>
      <w:t>Тел.</w:t>
    </w:r>
    <w:r w:rsidRPr="00B869C3">
      <w:rPr>
        <w:sz w:val="18"/>
        <w:szCs w:val="18"/>
        <w:lang w:val="fr-CH"/>
      </w:rPr>
      <w:t>:</w:t>
    </w:r>
    <w:proofErr w:type="gramEnd"/>
    <w:r w:rsidRPr="00B869C3">
      <w:rPr>
        <w:sz w:val="18"/>
        <w:szCs w:val="18"/>
        <w:lang w:val="fr-CH"/>
      </w:rPr>
      <w:t xml:space="preserve"> +41 22 730 5111 • </w:t>
    </w:r>
    <w:r w:rsidRPr="00B869C3">
      <w:rPr>
        <w:sz w:val="18"/>
        <w:szCs w:val="18"/>
        <w:lang w:val="ru-RU"/>
      </w:rPr>
      <w:t>Факс</w:t>
    </w:r>
    <w:r w:rsidRPr="00B869C3">
      <w:rPr>
        <w:sz w:val="18"/>
        <w:szCs w:val="18"/>
        <w:lang w:val="fr-CH"/>
      </w:rPr>
      <w:t>: +41 22 733 7256</w:t>
    </w:r>
    <w:r w:rsidRPr="00B869C3">
      <w:rPr>
        <w:sz w:val="18"/>
        <w:szCs w:val="18"/>
        <w:lang w:val="ru-RU"/>
      </w:rPr>
      <w:t xml:space="preserve"> </w:t>
    </w:r>
    <w:r w:rsidRPr="00B869C3">
      <w:rPr>
        <w:sz w:val="18"/>
        <w:szCs w:val="18"/>
        <w:lang w:val="fr-CH"/>
      </w:rPr>
      <w:t xml:space="preserve">• </w:t>
    </w:r>
    <w:r w:rsidRPr="00B869C3">
      <w:rPr>
        <w:sz w:val="18"/>
        <w:szCs w:val="18"/>
        <w:lang w:val="ru-RU"/>
      </w:rPr>
      <w:t>Эл. почта</w:t>
    </w:r>
    <w:r w:rsidRPr="00B869C3">
      <w:rPr>
        <w:sz w:val="18"/>
        <w:szCs w:val="18"/>
        <w:lang w:val="fr-CH"/>
      </w:rPr>
      <w:t xml:space="preserve">: </w:t>
    </w:r>
    <w:hyperlink r:id="rId1" w:history="1">
      <w:r w:rsidRPr="00B869C3">
        <w:rPr>
          <w:rStyle w:val="Hyperlink"/>
          <w:sz w:val="18"/>
          <w:szCs w:val="18"/>
          <w:lang w:val="fr-CH"/>
        </w:rPr>
        <w:t>itumail@itu.int</w:t>
      </w:r>
    </w:hyperlink>
    <w:r w:rsidRPr="00B869C3">
      <w:rPr>
        <w:sz w:val="18"/>
        <w:szCs w:val="18"/>
        <w:lang w:val="fr-CH"/>
      </w:rPr>
      <w:t xml:space="preserve"> • </w:t>
    </w:r>
    <w:hyperlink r:id="rId2" w:history="1">
      <w:r w:rsidRPr="00B869C3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08799" w14:textId="77777777" w:rsidR="00546E5C" w:rsidRDefault="00546E5C">
      <w:r>
        <w:separator/>
      </w:r>
    </w:p>
  </w:footnote>
  <w:footnote w:type="continuationSeparator" w:id="0">
    <w:p w14:paraId="7B47BEE4" w14:textId="77777777" w:rsidR="00546E5C" w:rsidRDefault="00546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7B3CF" w14:textId="3CEF45F6" w:rsidR="00315457" w:rsidRPr="00754A40" w:rsidRDefault="004E0F50" w:rsidP="004E2D31">
    <w:pPr>
      <w:pStyle w:val="Header"/>
      <w:tabs>
        <w:tab w:val="left" w:pos="4594"/>
        <w:tab w:val="center" w:pos="4819"/>
      </w:tabs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15457">
          <w:fldChar w:fldCharType="begin"/>
        </w:r>
        <w:r w:rsidR="00315457">
          <w:instrText xml:space="preserve"> PAGE   \* MERGEFORMAT </w:instrText>
        </w:r>
        <w:r w:rsidR="00315457">
          <w:fldChar w:fldCharType="separate"/>
        </w:r>
        <w:r w:rsidR="00D70B9D">
          <w:rPr>
            <w:noProof/>
          </w:rPr>
          <w:t>2</w:t>
        </w:r>
        <w:r w:rsidR="00315457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6ECF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404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C8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402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A45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7610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F87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280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486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B40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B9793C"/>
    <w:multiLevelType w:val="hybridMultilevel"/>
    <w:tmpl w:val="CCCA154C"/>
    <w:lvl w:ilvl="0" w:tplc="CCF801C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6EDEA736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5EA8E546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17E0118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B0C95EA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B136D5B8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056C6C4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EC2A8E0E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DC84AA2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1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73D7"/>
    <w:rsid w:val="00024565"/>
    <w:rsid w:val="00024697"/>
    <w:rsid w:val="0003235D"/>
    <w:rsid w:val="00033033"/>
    <w:rsid w:val="00042ACE"/>
    <w:rsid w:val="00057B27"/>
    <w:rsid w:val="00065DC5"/>
    <w:rsid w:val="00082B7B"/>
    <w:rsid w:val="00091B81"/>
    <w:rsid w:val="00095EA0"/>
    <w:rsid w:val="000A6CDB"/>
    <w:rsid w:val="000C2147"/>
    <w:rsid w:val="000C3B6B"/>
    <w:rsid w:val="000C7D98"/>
    <w:rsid w:val="000D1DD7"/>
    <w:rsid w:val="000E1632"/>
    <w:rsid w:val="000E1ADB"/>
    <w:rsid w:val="00103310"/>
    <w:rsid w:val="001124C4"/>
    <w:rsid w:val="00115828"/>
    <w:rsid w:val="00115B49"/>
    <w:rsid w:val="001217D4"/>
    <w:rsid w:val="00121B87"/>
    <w:rsid w:val="0012404C"/>
    <w:rsid w:val="00127516"/>
    <w:rsid w:val="00133548"/>
    <w:rsid w:val="00134961"/>
    <w:rsid w:val="001354C7"/>
    <w:rsid w:val="001629DC"/>
    <w:rsid w:val="001658DC"/>
    <w:rsid w:val="001834EC"/>
    <w:rsid w:val="00185908"/>
    <w:rsid w:val="001903B4"/>
    <w:rsid w:val="001A6976"/>
    <w:rsid w:val="001B4A74"/>
    <w:rsid w:val="001C3A44"/>
    <w:rsid w:val="001D261C"/>
    <w:rsid w:val="001E229E"/>
    <w:rsid w:val="00203944"/>
    <w:rsid w:val="00203B66"/>
    <w:rsid w:val="00207341"/>
    <w:rsid w:val="002414E9"/>
    <w:rsid w:val="002455A1"/>
    <w:rsid w:val="00251B2D"/>
    <w:rsid w:val="0025701E"/>
    <w:rsid w:val="00261BE8"/>
    <w:rsid w:val="0026232A"/>
    <w:rsid w:val="00267FE1"/>
    <w:rsid w:val="0029088D"/>
    <w:rsid w:val="002A01A0"/>
    <w:rsid w:val="002B37F9"/>
    <w:rsid w:val="002C1CFD"/>
    <w:rsid w:val="002D26FD"/>
    <w:rsid w:val="002E4C41"/>
    <w:rsid w:val="002E799A"/>
    <w:rsid w:val="002F335F"/>
    <w:rsid w:val="002F36B8"/>
    <w:rsid w:val="002F676C"/>
    <w:rsid w:val="00303D7A"/>
    <w:rsid w:val="00304E7E"/>
    <w:rsid w:val="00305B02"/>
    <w:rsid w:val="00310A76"/>
    <w:rsid w:val="003134D1"/>
    <w:rsid w:val="00315457"/>
    <w:rsid w:val="003320A9"/>
    <w:rsid w:val="0033434F"/>
    <w:rsid w:val="00335378"/>
    <w:rsid w:val="00340304"/>
    <w:rsid w:val="00346E8F"/>
    <w:rsid w:val="00357A28"/>
    <w:rsid w:val="003639D2"/>
    <w:rsid w:val="00376E59"/>
    <w:rsid w:val="003E1E33"/>
    <w:rsid w:val="003E654E"/>
    <w:rsid w:val="003F5B77"/>
    <w:rsid w:val="003F7687"/>
    <w:rsid w:val="00410A43"/>
    <w:rsid w:val="004167E6"/>
    <w:rsid w:val="0041688E"/>
    <w:rsid w:val="004321AE"/>
    <w:rsid w:val="00434CA2"/>
    <w:rsid w:val="00441C17"/>
    <w:rsid w:val="00443620"/>
    <w:rsid w:val="00443976"/>
    <w:rsid w:val="00444999"/>
    <w:rsid w:val="00444B73"/>
    <w:rsid w:val="00455EFA"/>
    <w:rsid w:val="00472126"/>
    <w:rsid w:val="00475A27"/>
    <w:rsid w:val="00480953"/>
    <w:rsid w:val="00483483"/>
    <w:rsid w:val="00494F92"/>
    <w:rsid w:val="00495F13"/>
    <w:rsid w:val="004A0035"/>
    <w:rsid w:val="004A0D07"/>
    <w:rsid w:val="004C4EBC"/>
    <w:rsid w:val="004C5268"/>
    <w:rsid w:val="004E01AE"/>
    <w:rsid w:val="004E0443"/>
    <w:rsid w:val="004E0F50"/>
    <w:rsid w:val="004E2D31"/>
    <w:rsid w:val="004E340F"/>
    <w:rsid w:val="004E640D"/>
    <w:rsid w:val="004F0CE9"/>
    <w:rsid w:val="004F48F0"/>
    <w:rsid w:val="00501D8B"/>
    <w:rsid w:val="00514426"/>
    <w:rsid w:val="00523C84"/>
    <w:rsid w:val="0053108B"/>
    <w:rsid w:val="00534868"/>
    <w:rsid w:val="00545AC0"/>
    <w:rsid w:val="00546C04"/>
    <w:rsid w:val="00546E5C"/>
    <w:rsid w:val="00553363"/>
    <w:rsid w:val="00570209"/>
    <w:rsid w:val="005837DA"/>
    <w:rsid w:val="005951E2"/>
    <w:rsid w:val="00597D26"/>
    <w:rsid w:val="005D044D"/>
    <w:rsid w:val="005D07B7"/>
    <w:rsid w:val="005E616E"/>
    <w:rsid w:val="005E6E44"/>
    <w:rsid w:val="005F23AD"/>
    <w:rsid w:val="00611806"/>
    <w:rsid w:val="006139B2"/>
    <w:rsid w:val="00615A41"/>
    <w:rsid w:val="00625BAF"/>
    <w:rsid w:val="006337F4"/>
    <w:rsid w:val="00636D90"/>
    <w:rsid w:val="00637766"/>
    <w:rsid w:val="00642314"/>
    <w:rsid w:val="00656B54"/>
    <w:rsid w:val="006704E3"/>
    <w:rsid w:val="006777D5"/>
    <w:rsid w:val="00680CFA"/>
    <w:rsid w:val="006871A4"/>
    <w:rsid w:val="006920C8"/>
    <w:rsid w:val="00693B06"/>
    <w:rsid w:val="0069432A"/>
    <w:rsid w:val="006A4131"/>
    <w:rsid w:val="006D4093"/>
    <w:rsid w:val="006E2028"/>
    <w:rsid w:val="006E51F6"/>
    <w:rsid w:val="006F1984"/>
    <w:rsid w:val="00701561"/>
    <w:rsid w:val="0071361F"/>
    <w:rsid w:val="00717255"/>
    <w:rsid w:val="00726B6E"/>
    <w:rsid w:val="007377D2"/>
    <w:rsid w:val="00741C5B"/>
    <w:rsid w:val="0074299E"/>
    <w:rsid w:val="00746547"/>
    <w:rsid w:val="00747FAF"/>
    <w:rsid w:val="0075263B"/>
    <w:rsid w:val="00753F18"/>
    <w:rsid w:val="00754023"/>
    <w:rsid w:val="00754A40"/>
    <w:rsid w:val="00763FF3"/>
    <w:rsid w:val="0076497F"/>
    <w:rsid w:val="0077269B"/>
    <w:rsid w:val="0079397B"/>
    <w:rsid w:val="007A17A2"/>
    <w:rsid w:val="007A24AA"/>
    <w:rsid w:val="007B7C62"/>
    <w:rsid w:val="007C0B5E"/>
    <w:rsid w:val="007D0A96"/>
    <w:rsid w:val="007D0BFA"/>
    <w:rsid w:val="007E1285"/>
    <w:rsid w:val="007E3060"/>
    <w:rsid w:val="007F2DE7"/>
    <w:rsid w:val="007F6AEB"/>
    <w:rsid w:val="00800FEB"/>
    <w:rsid w:val="00806D79"/>
    <w:rsid w:val="00826CB4"/>
    <w:rsid w:val="0083001C"/>
    <w:rsid w:val="008313D1"/>
    <w:rsid w:val="00831FDC"/>
    <w:rsid w:val="00832A5A"/>
    <w:rsid w:val="00836C26"/>
    <w:rsid w:val="00840007"/>
    <w:rsid w:val="00842E5A"/>
    <w:rsid w:val="008477EB"/>
    <w:rsid w:val="00863658"/>
    <w:rsid w:val="00871131"/>
    <w:rsid w:val="00874B12"/>
    <w:rsid w:val="008B4583"/>
    <w:rsid w:val="008C5C0E"/>
    <w:rsid w:val="008C677E"/>
    <w:rsid w:val="008C7044"/>
    <w:rsid w:val="008D06D2"/>
    <w:rsid w:val="008D5AB7"/>
    <w:rsid w:val="008E0925"/>
    <w:rsid w:val="008F3A19"/>
    <w:rsid w:val="008F7300"/>
    <w:rsid w:val="00904104"/>
    <w:rsid w:val="00911C2E"/>
    <w:rsid w:val="00913D3B"/>
    <w:rsid w:val="009233A9"/>
    <w:rsid w:val="009255A8"/>
    <w:rsid w:val="009334DC"/>
    <w:rsid w:val="00940A05"/>
    <w:rsid w:val="00943E57"/>
    <w:rsid w:val="00946733"/>
    <w:rsid w:val="009469D2"/>
    <w:rsid w:val="00991BEE"/>
    <w:rsid w:val="009979B5"/>
    <w:rsid w:val="009A0A8A"/>
    <w:rsid w:val="009A2B2C"/>
    <w:rsid w:val="009A2C9B"/>
    <w:rsid w:val="009B6144"/>
    <w:rsid w:val="009D3786"/>
    <w:rsid w:val="009D5A3A"/>
    <w:rsid w:val="009F48B0"/>
    <w:rsid w:val="00A05D46"/>
    <w:rsid w:val="00A07BAB"/>
    <w:rsid w:val="00A1373B"/>
    <w:rsid w:val="00A21DD2"/>
    <w:rsid w:val="00A2458F"/>
    <w:rsid w:val="00A276FC"/>
    <w:rsid w:val="00A30D82"/>
    <w:rsid w:val="00A31D83"/>
    <w:rsid w:val="00A563C7"/>
    <w:rsid w:val="00A57977"/>
    <w:rsid w:val="00A57D0F"/>
    <w:rsid w:val="00A57DD4"/>
    <w:rsid w:val="00A60F02"/>
    <w:rsid w:val="00A64A19"/>
    <w:rsid w:val="00A654CA"/>
    <w:rsid w:val="00A66C90"/>
    <w:rsid w:val="00A8170F"/>
    <w:rsid w:val="00A91EB5"/>
    <w:rsid w:val="00AB12E6"/>
    <w:rsid w:val="00AB30C1"/>
    <w:rsid w:val="00AB4721"/>
    <w:rsid w:val="00AC5EE2"/>
    <w:rsid w:val="00AC78A6"/>
    <w:rsid w:val="00AD0E97"/>
    <w:rsid w:val="00AD3B14"/>
    <w:rsid w:val="00AD3D11"/>
    <w:rsid w:val="00AE2702"/>
    <w:rsid w:val="00AF2B53"/>
    <w:rsid w:val="00B075B2"/>
    <w:rsid w:val="00B122F8"/>
    <w:rsid w:val="00B17216"/>
    <w:rsid w:val="00B21225"/>
    <w:rsid w:val="00B2595C"/>
    <w:rsid w:val="00B34D84"/>
    <w:rsid w:val="00B5004F"/>
    <w:rsid w:val="00B6023F"/>
    <w:rsid w:val="00B62040"/>
    <w:rsid w:val="00B668CD"/>
    <w:rsid w:val="00B869C3"/>
    <w:rsid w:val="00B86B00"/>
    <w:rsid w:val="00B911C5"/>
    <w:rsid w:val="00B928CF"/>
    <w:rsid w:val="00B95EEA"/>
    <w:rsid w:val="00BA0E0F"/>
    <w:rsid w:val="00BC33B4"/>
    <w:rsid w:val="00BF0B33"/>
    <w:rsid w:val="00BF1187"/>
    <w:rsid w:val="00BF50B1"/>
    <w:rsid w:val="00C1055C"/>
    <w:rsid w:val="00C131E3"/>
    <w:rsid w:val="00C22D6C"/>
    <w:rsid w:val="00C40A4A"/>
    <w:rsid w:val="00C418FA"/>
    <w:rsid w:val="00C47955"/>
    <w:rsid w:val="00C60E38"/>
    <w:rsid w:val="00C623F1"/>
    <w:rsid w:val="00C82CF8"/>
    <w:rsid w:val="00C915DF"/>
    <w:rsid w:val="00C92D90"/>
    <w:rsid w:val="00CC2685"/>
    <w:rsid w:val="00CC6FD4"/>
    <w:rsid w:val="00CE78E9"/>
    <w:rsid w:val="00CF6600"/>
    <w:rsid w:val="00D3053D"/>
    <w:rsid w:val="00D42A17"/>
    <w:rsid w:val="00D47122"/>
    <w:rsid w:val="00D5222B"/>
    <w:rsid w:val="00D70B9D"/>
    <w:rsid w:val="00D774F7"/>
    <w:rsid w:val="00D83022"/>
    <w:rsid w:val="00D83683"/>
    <w:rsid w:val="00D911F5"/>
    <w:rsid w:val="00DA0360"/>
    <w:rsid w:val="00DA1127"/>
    <w:rsid w:val="00DA1B77"/>
    <w:rsid w:val="00DC6267"/>
    <w:rsid w:val="00DC6716"/>
    <w:rsid w:val="00DD2CE8"/>
    <w:rsid w:val="00DD4FFC"/>
    <w:rsid w:val="00DD5F0E"/>
    <w:rsid w:val="00DF012B"/>
    <w:rsid w:val="00DF109B"/>
    <w:rsid w:val="00E07386"/>
    <w:rsid w:val="00E14351"/>
    <w:rsid w:val="00E14A1A"/>
    <w:rsid w:val="00E16CAC"/>
    <w:rsid w:val="00E17F1A"/>
    <w:rsid w:val="00E24705"/>
    <w:rsid w:val="00E45C46"/>
    <w:rsid w:val="00E45CE7"/>
    <w:rsid w:val="00E645B4"/>
    <w:rsid w:val="00E80566"/>
    <w:rsid w:val="00E867EC"/>
    <w:rsid w:val="00E911E3"/>
    <w:rsid w:val="00E94CD8"/>
    <w:rsid w:val="00EB06B0"/>
    <w:rsid w:val="00EB14B3"/>
    <w:rsid w:val="00EC6AE8"/>
    <w:rsid w:val="00ED2018"/>
    <w:rsid w:val="00ED62E9"/>
    <w:rsid w:val="00EE5B6E"/>
    <w:rsid w:val="00EF273F"/>
    <w:rsid w:val="00F06431"/>
    <w:rsid w:val="00F15118"/>
    <w:rsid w:val="00F205F5"/>
    <w:rsid w:val="00F31DCE"/>
    <w:rsid w:val="00F52AAD"/>
    <w:rsid w:val="00F60C56"/>
    <w:rsid w:val="00F65CA0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9B35BC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B668CD"/>
    <w:pPr>
      <w:overflowPunct w:val="0"/>
      <w:autoSpaceDE w:val="0"/>
      <w:autoSpaceDN w:val="0"/>
      <w:adjustRightInd w:val="0"/>
      <w:spacing w:before="80" w:line="280" w:lineRule="exact"/>
      <w:ind w:left="794" w:hanging="794"/>
      <w:jc w:val="both"/>
      <w:textAlignment w:val="baseline"/>
    </w:pPr>
    <w:rPr>
      <w:rFonts w:ascii="Calibri" w:hAnsi="Calibri" w:cs="Calibri"/>
      <w:szCs w:val="22"/>
    </w:rPr>
  </w:style>
  <w:style w:type="paragraph" w:customStyle="1" w:styleId="enumlev2">
    <w:name w:val="enumlev2"/>
    <w:basedOn w:val="enumlev1"/>
    <w:rsid w:val="00B668CD"/>
    <w:pPr>
      <w:ind w:left="1191" w:hanging="397"/>
    </w:pPr>
  </w:style>
  <w:style w:type="paragraph" w:styleId="E-mailSignature">
    <w:name w:val="E-mail Signature"/>
    <w:basedOn w:val="Normal"/>
    <w:link w:val="E-mailSignatureChar"/>
    <w:unhideWhenUsed/>
    <w:rsid w:val="00B668CD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rsid w:val="00B668CD"/>
    <w:rPr>
      <w:rFonts w:asciiTheme="minorHAnsi" w:hAnsiTheme="minorHAnsi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334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34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34D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4DC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C-I/Pages/HFT-mobile-tests/test_event_2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C-I/Pages/test_event_Feb14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recommendations/rec.aspx?rec=131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C-I/Pages/HFT-mobile-tests/ODT.aspx" TargetMode="External"/><Relationship Id="rId10" Type="http://schemas.openxmlformats.org/officeDocument/2006/relationships/hyperlink" Target="http://www.itu.int/ITU-T/recommendations/rec.aspx?rec=1317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hyperlink" Target="mailto:interop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50C2F"/>
    <w:rsid w:val="00163193"/>
    <w:rsid w:val="002D65C4"/>
    <w:rsid w:val="004134D0"/>
    <w:rsid w:val="007749A5"/>
    <w:rsid w:val="00913622"/>
    <w:rsid w:val="00AF68F1"/>
    <w:rsid w:val="00BC465E"/>
    <w:rsid w:val="00CE3302"/>
    <w:rsid w:val="00CF621F"/>
    <w:rsid w:val="00D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77CB-AABE-4D6D-82A6-EB3E369C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</TotalTime>
  <Pages>2</Pages>
  <Words>622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5721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keywords/>
  <dc:description>236R.DOCX  For: _x000d_Document date: _x000d_Saved by ITU51010859 at 15:15:55 on 15/08/2016</dc:description>
  <cp:lastModifiedBy>Osvath, Alexandra</cp:lastModifiedBy>
  <cp:revision>5</cp:revision>
  <cp:lastPrinted>2017-07-20T08:02:00Z</cp:lastPrinted>
  <dcterms:created xsi:type="dcterms:W3CDTF">2017-07-18T15:04:00Z</dcterms:created>
  <dcterms:modified xsi:type="dcterms:W3CDTF">2017-07-20T08:03:00Z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236R.DOCX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