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A91FD4" w:rsidTr="00CB634F">
        <w:trPr>
          <w:cantSplit/>
        </w:trPr>
        <w:tc>
          <w:tcPr>
            <w:tcW w:w="1418" w:type="dxa"/>
            <w:vAlign w:val="center"/>
          </w:tcPr>
          <w:p w:rsidR="00341117" w:rsidRPr="00A91FD4" w:rsidRDefault="00341117" w:rsidP="001771E7">
            <w:pPr>
              <w:tabs>
                <w:tab w:val="right" w:pos="8732"/>
              </w:tabs>
              <w:spacing w:before="0"/>
              <w:rPr>
                <w:rFonts w:asciiTheme="minorHAnsi" w:hAnsiTheme="minorHAnsi"/>
                <w:b/>
                <w:bCs/>
                <w:iCs/>
                <w:color w:val="FFFFFF"/>
                <w:sz w:val="30"/>
                <w:szCs w:val="30"/>
              </w:rPr>
            </w:pPr>
            <w:r w:rsidRPr="00A91FD4">
              <w:rPr>
                <w:noProof/>
                <w:lang w:val="en-GB" w:eastAsia="en-GB"/>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A91FD4" w:rsidRDefault="00341117" w:rsidP="001771E7">
            <w:pPr>
              <w:spacing w:before="0"/>
              <w:rPr>
                <w:rFonts w:asciiTheme="minorHAnsi" w:hAnsiTheme="minorHAnsi" w:cs="Times New Roman Bold"/>
                <w:b/>
                <w:bCs/>
                <w:iCs/>
                <w:smallCaps/>
                <w:sz w:val="34"/>
                <w:szCs w:val="34"/>
              </w:rPr>
            </w:pPr>
            <w:r w:rsidRPr="00A91FD4">
              <w:rPr>
                <w:rFonts w:asciiTheme="minorHAnsi" w:hAnsiTheme="minorHAnsi" w:cs="Times New Roman Bold"/>
                <w:b/>
                <w:bCs/>
                <w:iCs/>
                <w:smallCaps/>
                <w:sz w:val="34"/>
                <w:szCs w:val="34"/>
              </w:rPr>
              <w:t>Union internationale des télécommunications</w:t>
            </w:r>
          </w:p>
          <w:p w:rsidR="00341117" w:rsidRPr="00A91FD4" w:rsidRDefault="00341117" w:rsidP="001771E7">
            <w:pPr>
              <w:tabs>
                <w:tab w:val="right" w:pos="8732"/>
              </w:tabs>
              <w:spacing w:before="0"/>
              <w:rPr>
                <w:rFonts w:asciiTheme="minorHAnsi" w:hAnsiTheme="minorHAnsi"/>
                <w:b/>
                <w:bCs/>
                <w:iCs/>
                <w:color w:val="FFFFFF"/>
                <w:sz w:val="30"/>
                <w:szCs w:val="30"/>
              </w:rPr>
            </w:pPr>
            <w:r w:rsidRPr="00A91FD4">
              <w:rPr>
                <w:rFonts w:asciiTheme="minorHAnsi" w:hAnsiTheme="minorHAnsi" w:cs="Times New Roman Bold"/>
                <w:b/>
                <w:bCs/>
                <w:iCs/>
                <w:smallCaps/>
                <w:sz w:val="28"/>
                <w:szCs w:val="28"/>
              </w:rPr>
              <w:t>B</w:t>
            </w:r>
            <w:r w:rsidRPr="00A91FD4">
              <w:rPr>
                <w:rFonts w:asciiTheme="minorHAnsi" w:hAnsiTheme="minorHAnsi"/>
                <w:b/>
                <w:bCs/>
                <w:iCs/>
                <w:smallCaps/>
                <w:sz w:val="28"/>
                <w:szCs w:val="28"/>
              </w:rPr>
              <w:t>ureau de la Normalisation des Télécommunications</w:t>
            </w:r>
          </w:p>
        </w:tc>
        <w:tc>
          <w:tcPr>
            <w:tcW w:w="1984" w:type="dxa"/>
            <w:vAlign w:val="center"/>
          </w:tcPr>
          <w:p w:rsidR="00341117" w:rsidRPr="00A91FD4" w:rsidRDefault="00341117" w:rsidP="001771E7">
            <w:pPr>
              <w:spacing w:before="0"/>
              <w:jc w:val="right"/>
              <w:rPr>
                <w:rFonts w:asciiTheme="minorHAnsi" w:hAnsiTheme="minorHAnsi"/>
                <w:color w:val="FFFFFF"/>
                <w:sz w:val="26"/>
                <w:szCs w:val="26"/>
              </w:rPr>
            </w:pPr>
          </w:p>
        </w:tc>
      </w:tr>
    </w:tbl>
    <w:p w:rsidR="00341117" w:rsidRPr="00A91FD4" w:rsidRDefault="00341117" w:rsidP="001771E7">
      <w:pPr>
        <w:tabs>
          <w:tab w:val="clear" w:pos="794"/>
          <w:tab w:val="clear" w:pos="1191"/>
          <w:tab w:val="clear" w:pos="1588"/>
          <w:tab w:val="clear" w:pos="1985"/>
          <w:tab w:val="left" w:pos="4962"/>
        </w:tabs>
        <w:spacing w:before="0"/>
        <w:rPr>
          <w:rFonts w:asciiTheme="minorHAnsi" w:hAnsiTheme="minorHAnsi"/>
        </w:rPr>
      </w:pPr>
    </w:p>
    <w:p w:rsidR="00517A03" w:rsidRPr="00A91FD4" w:rsidRDefault="00517A03" w:rsidP="001771E7">
      <w:pPr>
        <w:tabs>
          <w:tab w:val="clear" w:pos="794"/>
          <w:tab w:val="clear" w:pos="1191"/>
          <w:tab w:val="clear" w:pos="1588"/>
          <w:tab w:val="clear" w:pos="1985"/>
          <w:tab w:val="left" w:pos="4962"/>
        </w:tabs>
        <w:spacing w:before="0"/>
        <w:rPr>
          <w:rFonts w:asciiTheme="minorHAnsi" w:hAnsiTheme="minorHAnsi"/>
        </w:rPr>
      </w:pPr>
      <w:r w:rsidRPr="00A91FD4">
        <w:rPr>
          <w:rFonts w:asciiTheme="minorHAnsi" w:hAnsiTheme="minorHAnsi"/>
        </w:rPr>
        <w:tab/>
        <w:t xml:space="preserve">Genève, le </w:t>
      </w:r>
      <w:r w:rsidR="009A2449">
        <w:rPr>
          <w:rFonts w:asciiTheme="minorHAnsi" w:hAnsiTheme="minorHAnsi"/>
        </w:rPr>
        <w:t>9 octobre</w:t>
      </w:r>
      <w:r w:rsidR="005E1A8F" w:rsidRPr="00A91FD4">
        <w:rPr>
          <w:rFonts w:asciiTheme="minorHAnsi" w:hAnsiTheme="minorHAnsi"/>
        </w:rPr>
        <w:t xml:space="preserve"> 2017</w:t>
      </w:r>
    </w:p>
    <w:p w:rsidR="00517A03" w:rsidRPr="00A91FD4" w:rsidRDefault="00517A03" w:rsidP="001771E7">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A91FD4" w:rsidTr="00716DB0">
        <w:trPr>
          <w:cantSplit/>
          <w:trHeight w:val="340"/>
        </w:trPr>
        <w:tc>
          <w:tcPr>
            <w:tcW w:w="1126" w:type="dxa"/>
          </w:tcPr>
          <w:p w:rsidR="00517A03" w:rsidRPr="00A91FD4" w:rsidRDefault="00517A03" w:rsidP="001771E7">
            <w:pPr>
              <w:tabs>
                <w:tab w:val="left" w:pos="4111"/>
              </w:tabs>
              <w:spacing w:before="10"/>
              <w:ind w:left="57"/>
              <w:rPr>
                <w:rFonts w:asciiTheme="minorHAnsi" w:hAnsiTheme="minorHAnsi"/>
              </w:rPr>
            </w:pPr>
            <w:r w:rsidRPr="00A91FD4">
              <w:rPr>
                <w:rFonts w:asciiTheme="minorHAnsi" w:hAnsiTheme="minorHAnsi"/>
              </w:rPr>
              <w:t>Réf.:</w:t>
            </w:r>
          </w:p>
          <w:p w:rsidR="00517A03" w:rsidRPr="00A91FD4" w:rsidRDefault="00517A03" w:rsidP="001771E7">
            <w:pPr>
              <w:tabs>
                <w:tab w:val="left" w:pos="4111"/>
              </w:tabs>
              <w:spacing w:before="10"/>
              <w:ind w:left="57"/>
              <w:rPr>
                <w:rFonts w:asciiTheme="minorHAnsi" w:hAnsiTheme="minorHAnsi"/>
              </w:rPr>
            </w:pPr>
          </w:p>
          <w:p w:rsidR="00517A03" w:rsidRPr="00A91FD4" w:rsidRDefault="00517A03" w:rsidP="001771E7">
            <w:pPr>
              <w:tabs>
                <w:tab w:val="left" w:pos="4111"/>
              </w:tabs>
              <w:spacing w:before="10"/>
              <w:ind w:left="57"/>
              <w:rPr>
                <w:rFonts w:asciiTheme="minorHAnsi" w:hAnsiTheme="minorHAnsi"/>
              </w:rPr>
            </w:pPr>
          </w:p>
          <w:p w:rsidR="00517A03" w:rsidRPr="00A91FD4" w:rsidRDefault="00517A03" w:rsidP="001771E7">
            <w:pPr>
              <w:tabs>
                <w:tab w:val="left" w:pos="4111"/>
              </w:tabs>
              <w:spacing w:before="10"/>
              <w:ind w:left="57"/>
              <w:rPr>
                <w:rFonts w:asciiTheme="minorHAnsi" w:hAnsiTheme="minorHAnsi"/>
              </w:rPr>
            </w:pPr>
            <w:r w:rsidRPr="00A91FD4">
              <w:rPr>
                <w:rFonts w:asciiTheme="minorHAnsi" w:hAnsiTheme="minorHAnsi"/>
              </w:rPr>
              <w:t>Tél.:</w:t>
            </w:r>
            <w:r w:rsidRPr="00A91FD4">
              <w:rPr>
                <w:rFonts w:asciiTheme="minorHAnsi" w:hAnsiTheme="minorHAnsi"/>
              </w:rPr>
              <w:br/>
            </w:r>
            <w:r w:rsidR="004F42E1">
              <w:rPr>
                <w:rFonts w:asciiTheme="minorHAnsi" w:hAnsiTheme="minorHAnsi"/>
              </w:rPr>
              <w:t>T</w:t>
            </w:r>
            <w:r w:rsidR="00537C30">
              <w:rPr>
                <w:rFonts w:asciiTheme="minorHAnsi" w:hAnsiTheme="minorHAnsi"/>
              </w:rPr>
              <w:t>élécopie</w:t>
            </w:r>
            <w:r w:rsidRPr="00A91FD4">
              <w:rPr>
                <w:rFonts w:asciiTheme="minorHAnsi" w:hAnsiTheme="minorHAnsi"/>
              </w:rPr>
              <w:t>:</w:t>
            </w:r>
            <w:r w:rsidRPr="00A91FD4">
              <w:rPr>
                <w:rFonts w:asciiTheme="minorHAnsi" w:hAnsiTheme="minorHAnsi"/>
              </w:rPr>
              <w:br/>
            </w:r>
            <w:r w:rsidR="004F42E1">
              <w:rPr>
                <w:rFonts w:asciiTheme="minorHAnsi" w:hAnsiTheme="minorHAnsi"/>
              </w:rPr>
              <w:t>Courriel</w:t>
            </w:r>
            <w:r w:rsidRPr="00A91FD4">
              <w:rPr>
                <w:rFonts w:asciiTheme="minorHAnsi" w:hAnsiTheme="minorHAnsi"/>
              </w:rPr>
              <w:t>:</w:t>
            </w:r>
          </w:p>
        </w:tc>
        <w:tc>
          <w:tcPr>
            <w:tcW w:w="3751" w:type="dxa"/>
          </w:tcPr>
          <w:p w:rsidR="00517A03" w:rsidRPr="00A91FD4" w:rsidRDefault="0047469D" w:rsidP="001771E7">
            <w:pPr>
              <w:tabs>
                <w:tab w:val="left" w:pos="4111"/>
              </w:tabs>
              <w:spacing w:before="10"/>
              <w:ind w:left="57"/>
              <w:rPr>
                <w:rFonts w:asciiTheme="minorHAnsi" w:hAnsiTheme="minorHAnsi"/>
                <w:b/>
              </w:rPr>
            </w:pPr>
            <w:r w:rsidRPr="00A91FD4">
              <w:rPr>
                <w:rFonts w:asciiTheme="minorHAnsi" w:hAnsiTheme="minorHAnsi"/>
                <w:b/>
              </w:rPr>
              <w:t xml:space="preserve">Circulaire TSB </w:t>
            </w:r>
            <w:r w:rsidR="00B95BE6">
              <w:rPr>
                <w:rFonts w:asciiTheme="minorHAnsi" w:hAnsiTheme="minorHAnsi"/>
                <w:b/>
              </w:rPr>
              <w:t>54</w:t>
            </w:r>
          </w:p>
          <w:p w:rsidR="00517A03" w:rsidRPr="00A91FD4" w:rsidRDefault="001771E7" w:rsidP="001771E7">
            <w:pPr>
              <w:tabs>
                <w:tab w:val="left" w:pos="4111"/>
              </w:tabs>
              <w:spacing w:before="10"/>
              <w:ind w:left="57"/>
              <w:rPr>
                <w:rFonts w:asciiTheme="minorHAnsi" w:hAnsiTheme="minorHAnsi"/>
                <w:b/>
              </w:rPr>
            </w:pPr>
            <w:r>
              <w:rPr>
                <w:rFonts w:asciiTheme="minorHAnsi" w:hAnsiTheme="minorHAnsi"/>
              </w:rPr>
              <w:t xml:space="preserve">Manifestations du </w:t>
            </w:r>
            <w:r w:rsidR="00300030">
              <w:rPr>
                <w:rFonts w:asciiTheme="minorHAnsi" w:hAnsiTheme="minorHAnsi"/>
              </w:rPr>
              <w:t>TSB</w:t>
            </w:r>
            <w:r w:rsidR="0047469D" w:rsidRPr="00A91FD4">
              <w:rPr>
                <w:rFonts w:asciiTheme="minorHAnsi" w:hAnsiTheme="minorHAnsi"/>
              </w:rPr>
              <w:t>/HO</w:t>
            </w:r>
          </w:p>
          <w:p w:rsidR="00517A03" w:rsidRPr="00A91FD4" w:rsidRDefault="00517A03" w:rsidP="001771E7">
            <w:pPr>
              <w:tabs>
                <w:tab w:val="left" w:pos="4111"/>
              </w:tabs>
              <w:spacing w:before="10"/>
              <w:ind w:left="57"/>
              <w:rPr>
                <w:rFonts w:asciiTheme="minorHAnsi" w:hAnsiTheme="minorHAnsi"/>
              </w:rPr>
            </w:pPr>
          </w:p>
          <w:p w:rsidR="00517A03" w:rsidRPr="00A91FD4" w:rsidRDefault="00517A03" w:rsidP="001771E7">
            <w:pPr>
              <w:tabs>
                <w:tab w:val="left" w:pos="4111"/>
              </w:tabs>
              <w:spacing w:before="10"/>
              <w:ind w:left="57"/>
              <w:rPr>
                <w:rFonts w:asciiTheme="minorHAnsi" w:hAnsiTheme="minorHAnsi"/>
              </w:rPr>
            </w:pPr>
            <w:r w:rsidRPr="00A91FD4">
              <w:rPr>
                <w:rFonts w:asciiTheme="minorHAnsi" w:hAnsiTheme="minorHAnsi"/>
              </w:rPr>
              <w:t xml:space="preserve">+41 22 730 </w:t>
            </w:r>
            <w:r w:rsidR="0047469D" w:rsidRPr="00A91FD4">
              <w:rPr>
                <w:rFonts w:asciiTheme="minorHAnsi" w:hAnsiTheme="minorHAnsi"/>
              </w:rPr>
              <w:t>6356</w:t>
            </w:r>
            <w:r w:rsidRPr="00A91FD4">
              <w:rPr>
                <w:rFonts w:asciiTheme="minorHAnsi" w:hAnsiTheme="minorHAnsi"/>
              </w:rPr>
              <w:br/>
              <w:t>+41 22 730 5853</w:t>
            </w:r>
            <w:r w:rsidRPr="00A91FD4">
              <w:rPr>
                <w:rFonts w:asciiTheme="minorHAnsi" w:hAnsiTheme="minorHAnsi"/>
              </w:rPr>
              <w:br/>
            </w:r>
            <w:hyperlink r:id="rId9" w:history="1">
              <w:r w:rsidR="00551967" w:rsidRPr="006E5356">
                <w:rPr>
                  <w:rStyle w:val="Hyperlink"/>
                  <w:rFonts w:asciiTheme="minorHAnsi" w:hAnsiTheme="minorHAnsi"/>
                </w:rPr>
                <w:t>Hiroshi.ota@itu.int</w:t>
              </w:r>
            </w:hyperlink>
          </w:p>
        </w:tc>
        <w:tc>
          <w:tcPr>
            <w:tcW w:w="5046" w:type="dxa"/>
            <w:gridSpan w:val="2"/>
          </w:tcPr>
          <w:p w:rsidR="00517A03" w:rsidRPr="00A91FD4" w:rsidRDefault="00517A03" w:rsidP="001771E7">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A91FD4">
              <w:rPr>
                <w:rFonts w:asciiTheme="minorHAnsi" w:hAnsiTheme="minorHAnsi"/>
              </w:rPr>
              <w:t>-</w:t>
            </w:r>
            <w:r w:rsidRPr="00A91FD4">
              <w:rPr>
                <w:rFonts w:asciiTheme="minorHAnsi" w:hAnsiTheme="minorHAnsi"/>
              </w:rPr>
              <w:tab/>
              <w:t>Aux administrations des Etats Membres de l</w:t>
            </w:r>
            <w:r w:rsidR="00167472" w:rsidRPr="00A91FD4">
              <w:rPr>
                <w:rFonts w:asciiTheme="minorHAnsi" w:hAnsiTheme="minorHAnsi"/>
              </w:rPr>
              <w:t>'</w:t>
            </w:r>
            <w:r w:rsidRPr="00A91FD4">
              <w:rPr>
                <w:rFonts w:asciiTheme="minorHAnsi" w:hAnsiTheme="minorHAnsi"/>
              </w:rPr>
              <w:t>Union</w:t>
            </w:r>
            <w:r w:rsidR="00E47AB2">
              <w:rPr>
                <w:rFonts w:asciiTheme="minorHAnsi" w:hAnsiTheme="minorHAnsi"/>
              </w:rPr>
              <w:t>;</w:t>
            </w:r>
          </w:p>
          <w:p w:rsidR="0047469D" w:rsidRPr="00A91FD4" w:rsidRDefault="0047469D" w:rsidP="001771E7">
            <w:pPr>
              <w:tabs>
                <w:tab w:val="clear" w:pos="794"/>
                <w:tab w:val="clear" w:pos="1191"/>
                <w:tab w:val="clear" w:pos="1588"/>
                <w:tab w:val="clear" w:pos="1985"/>
                <w:tab w:val="left" w:pos="284"/>
              </w:tabs>
              <w:spacing w:before="0"/>
              <w:ind w:left="284" w:hanging="227"/>
              <w:rPr>
                <w:rFonts w:asciiTheme="minorHAnsi" w:hAnsiTheme="minorHAnsi"/>
                <w:szCs w:val="24"/>
              </w:rPr>
            </w:pPr>
            <w:r w:rsidRPr="00A91FD4">
              <w:rPr>
                <w:rFonts w:asciiTheme="minorHAnsi" w:hAnsiTheme="minorHAnsi"/>
                <w:szCs w:val="24"/>
              </w:rPr>
              <w:t>-</w:t>
            </w:r>
            <w:r w:rsidRPr="00A91FD4">
              <w:rPr>
                <w:rFonts w:asciiTheme="minorHAnsi" w:hAnsiTheme="minorHAnsi"/>
                <w:szCs w:val="24"/>
              </w:rPr>
              <w:tab/>
              <w:t>Aux Membres du Secteur UIT-T;</w:t>
            </w:r>
          </w:p>
          <w:p w:rsidR="0047469D" w:rsidRPr="00A91FD4" w:rsidRDefault="0047469D" w:rsidP="001771E7">
            <w:pPr>
              <w:tabs>
                <w:tab w:val="clear" w:pos="794"/>
                <w:tab w:val="clear" w:pos="1191"/>
                <w:tab w:val="clear" w:pos="1588"/>
                <w:tab w:val="clear" w:pos="1985"/>
                <w:tab w:val="left" w:pos="284"/>
              </w:tabs>
              <w:spacing w:before="0"/>
              <w:ind w:left="284" w:hanging="227"/>
              <w:rPr>
                <w:rFonts w:asciiTheme="minorHAnsi" w:hAnsiTheme="minorHAnsi"/>
                <w:szCs w:val="24"/>
              </w:rPr>
            </w:pPr>
            <w:r w:rsidRPr="00A91FD4">
              <w:rPr>
                <w:rFonts w:asciiTheme="minorHAnsi" w:hAnsiTheme="minorHAnsi"/>
                <w:szCs w:val="24"/>
              </w:rPr>
              <w:t>-</w:t>
            </w:r>
            <w:r w:rsidRPr="00A91FD4">
              <w:rPr>
                <w:rFonts w:asciiTheme="minorHAnsi" w:hAnsiTheme="minorHAnsi"/>
                <w:szCs w:val="24"/>
              </w:rPr>
              <w:tab/>
              <w:t>Aux Associés de l'UIT-T;</w:t>
            </w:r>
          </w:p>
          <w:p w:rsidR="0047469D" w:rsidRPr="00A91FD4" w:rsidRDefault="0047469D" w:rsidP="001771E7">
            <w:pPr>
              <w:tabs>
                <w:tab w:val="clear" w:pos="794"/>
                <w:tab w:val="clear" w:pos="1191"/>
                <w:tab w:val="clear" w:pos="1588"/>
                <w:tab w:val="clear" w:pos="1985"/>
                <w:tab w:val="left" w:pos="284"/>
              </w:tabs>
              <w:spacing w:before="0"/>
              <w:ind w:left="284" w:hanging="227"/>
              <w:rPr>
                <w:rFonts w:asciiTheme="minorHAnsi" w:hAnsiTheme="minorHAnsi"/>
              </w:rPr>
            </w:pPr>
            <w:r w:rsidRPr="00A91FD4">
              <w:rPr>
                <w:rFonts w:asciiTheme="minorHAnsi" w:hAnsiTheme="minorHAnsi"/>
                <w:szCs w:val="24"/>
              </w:rPr>
              <w:t>-</w:t>
            </w:r>
            <w:r w:rsidRPr="00A91FD4">
              <w:rPr>
                <w:rFonts w:asciiTheme="minorHAnsi" w:hAnsiTheme="minorHAnsi"/>
                <w:szCs w:val="24"/>
              </w:rPr>
              <w:tab/>
              <w:t>Aux établissements universitaires participant aux travaux de l'UIT</w:t>
            </w:r>
          </w:p>
        </w:tc>
      </w:tr>
      <w:tr w:rsidR="00517A03" w:rsidRPr="00A91FD4" w:rsidTr="00716DB0">
        <w:trPr>
          <w:cantSplit/>
        </w:trPr>
        <w:tc>
          <w:tcPr>
            <w:tcW w:w="1126" w:type="dxa"/>
          </w:tcPr>
          <w:p w:rsidR="00517A03" w:rsidRPr="00A91FD4" w:rsidRDefault="00517A03" w:rsidP="001771E7">
            <w:pPr>
              <w:tabs>
                <w:tab w:val="left" w:pos="4111"/>
              </w:tabs>
              <w:spacing w:before="10"/>
              <w:ind w:left="57"/>
              <w:rPr>
                <w:rFonts w:asciiTheme="minorHAnsi" w:hAnsiTheme="minorHAnsi"/>
                <w:sz w:val="20"/>
              </w:rPr>
            </w:pPr>
          </w:p>
        </w:tc>
        <w:tc>
          <w:tcPr>
            <w:tcW w:w="3751" w:type="dxa"/>
          </w:tcPr>
          <w:p w:rsidR="00517A03" w:rsidRPr="00A91FD4" w:rsidRDefault="00517A03" w:rsidP="001771E7">
            <w:pPr>
              <w:tabs>
                <w:tab w:val="left" w:pos="4111"/>
              </w:tabs>
              <w:spacing w:before="0"/>
              <w:ind w:left="57"/>
              <w:rPr>
                <w:rFonts w:asciiTheme="minorHAnsi" w:hAnsiTheme="minorHAnsi"/>
              </w:rPr>
            </w:pPr>
          </w:p>
        </w:tc>
        <w:tc>
          <w:tcPr>
            <w:tcW w:w="5046" w:type="dxa"/>
            <w:gridSpan w:val="2"/>
          </w:tcPr>
          <w:p w:rsidR="00517A03" w:rsidRPr="00A91FD4" w:rsidRDefault="00517A03" w:rsidP="001771E7">
            <w:pPr>
              <w:tabs>
                <w:tab w:val="left" w:pos="4111"/>
              </w:tabs>
              <w:spacing w:before="0"/>
              <w:rPr>
                <w:rFonts w:asciiTheme="minorHAnsi" w:hAnsiTheme="minorHAnsi"/>
              </w:rPr>
            </w:pPr>
            <w:r w:rsidRPr="00A91FD4">
              <w:rPr>
                <w:rFonts w:asciiTheme="minorHAnsi" w:hAnsiTheme="minorHAnsi"/>
                <w:b/>
              </w:rPr>
              <w:t>Copie</w:t>
            </w:r>
            <w:r w:rsidRPr="00A91FD4">
              <w:rPr>
                <w:rFonts w:asciiTheme="minorHAnsi" w:hAnsiTheme="minorHAnsi"/>
              </w:rPr>
              <w:t>:</w:t>
            </w:r>
          </w:p>
          <w:p w:rsidR="0047469D" w:rsidRPr="00A91FD4" w:rsidRDefault="0047469D" w:rsidP="001771E7">
            <w:pPr>
              <w:tabs>
                <w:tab w:val="clear" w:pos="794"/>
                <w:tab w:val="left" w:pos="226"/>
                <w:tab w:val="left" w:pos="4111"/>
              </w:tabs>
              <w:spacing w:before="0"/>
              <w:ind w:left="226" w:hanging="226"/>
              <w:rPr>
                <w:rFonts w:asciiTheme="minorHAnsi" w:hAnsiTheme="minorHAnsi"/>
              </w:rPr>
            </w:pPr>
            <w:r w:rsidRPr="00A91FD4">
              <w:rPr>
                <w:rFonts w:asciiTheme="minorHAnsi" w:hAnsiTheme="minorHAnsi"/>
              </w:rPr>
              <w:t>-</w:t>
            </w:r>
            <w:r w:rsidRPr="00A91FD4">
              <w:rPr>
                <w:rFonts w:asciiTheme="minorHAnsi" w:hAnsiTheme="minorHAnsi"/>
              </w:rPr>
              <w:tab/>
              <w:t>Aux Président</w:t>
            </w:r>
            <w:r w:rsidR="00081A7D" w:rsidRPr="00A91FD4">
              <w:rPr>
                <w:rFonts w:asciiTheme="minorHAnsi" w:hAnsiTheme="minorHAnsi"/>
              </w:rPr>
              <w:t>s</w:t>
            </w:r>
            <w:r w:rsidRPr="00A91FD4">
              <w:rPr>
                <w:rFonts w:asciiTheme="minorHAnsi" w:hAnsiTheme="minorHAnsi"/>
              </w:rPr>
              <w:t xml:space="preserve"> et Vice-Présidents des Commissions d'études de l'UIT-T;</w:t>
            </w:r>
          </w:p>
          <w:p w:rsidR="0047469D" w:rsidRPr="00A91FD4" w:rsidRDefault="0047469D" w:rsidP="001771E7">
            <w:pPr>
              <w:tabs>
                <w:tab w:val="clear" w:pos="794"/>
                <w:tab w:val="left" w:pos="226"/>
                <w:tab w:val="left" w:pos="4111"/>
              </w:tabs>
              <w:spacing w:before="0"/>
              <w:ind w:left="226" w:hanging="226"/>
              <w:rPr>
                <w:rFonts w:asciiTheme="minorHAnsi" w:hAnsiTheme="minorHAnsi"/>
              </w:rPr>
            </w:pPr>
            <w:r w:rsidRPr="00A91FD4">
              <w:rPr>
                <w:rFonts w:asciiTheme="minorHAnsi" w:hAnsiTheme="minorHAnsi"/>
              </w:rPr>
              <w:t>-</w:t>
            </w:r>
            <w:r w:rsidRPr="00A91FD4">
              <w:rPr>
                <w:rFonts w:asciiTheme="minorHAnsi" w:hAnsiTheme="minorHAnsi"/>
              </w:rPr>
              <w:tab/>
              <w:t>Au Directeur</w:t>
            </w:r>
            <w:r w:rsidR="00551967">
              <w:rPr>
                <w:rFonts w:asciiTheme="minorHAnsi" w:hAnsiTheme="minorHAnsi"/>
              </w:rPr>
              <w:t xml:space="preserve"> du Bureau de développement des </w:t>
            </w:r>
            <w:r w:rsidRPr="00A91FD4">
              <w:rPr>
                <w:rFonts w:asciiTheme="minorHAnsi" w:hAnsiTheme="minorHAnsi"/>
              </w:rPr>
              <w:t>télécommunications;</w:t>
            </w:r>
          </w:p>
          <w:p w:rsidR="00517A03" w:rsidRPr="00A91FD4" w:rsidRDefault="00551967" w:rsidP="00637684">
            <w:pPr>
              <w:tabs>
                <w:tab w:val="clear" w:pos="794"/>
                <w:tab w:val="left" w:pos="226"/>
                <w:tab w:val="left" w:pos="4111"/>
              </w:tabs>
              <w:spacing w:before="0"/>
              <w:ind w:left="226" w:hanging="226"/>
              <w:rPr>
                <w:rFonts w:asciiTheme="minorHAnsi" w:hAnsiTheme="minorHAnsi"/>
              </w:rPr>
            </w:pPr>
            <w:r>
              <w:rPr>
                <w:rFonts w:asciiTheme="minorHAnsi" w:hAnsiTheme="minorHAnsi"/>
              </w:rPr>
              <w:t>-</w:t>
            </w:r>
            <w:r>
              <w:rPr>
                <w:rFonts w:asciiTheme="minorHAnsi" w:hAnsiTheme="minorHAnsi"/>
              </w:rPr>
              <w:tab/>
              <w:t>Au Directeur du Bureau des</w:t>
            </w:r>
            <w:r w:rsidR="00637684">
              <w:rPr>
                <w:rFonts w:asciiTheme="minorHAnsi" w:hAnsiTheme="minorHAnsi"/>
              </w:rPr>
              <w:t xml:space="preserve"> </w:t>
            </w:r>
            <w:r w:rsidR="0047469D" w:rsidRPr="00A91FD4">
              <w:rPr>
                <w:rFonts w:asciiTheme="minorHAnsi" w:hAnsiTheme="minorHAnsi"/>
              </w:rPr>
              <w:t>radiocommunications</w:t>
            </w:r>
          </w:p>
        </w:tc>
      </w:tr>
      <w:tr w:rsidR="00517A03" w:rsidRPr="00A91FD4" w:rsidTr="00716DB0">
        <w:trPr>
          <w:gridAfter w:val="1"/>
          <w:wAfter w:w="8" w:type="dxa"/>
          <w:cantSplit/>
          <w:trHeight w:val="680"/>
        </w:trPr>
        <w:tc>
          <w:tcPr>
            <w:tcW w:w="1126" w:type="dxa"/>
          </w:tcPr>
          <w:p w:rsidR="00517A03" w:rsidRPr="00A91FD4" w:rsidRDefault="00517A03" w:rsidP="001771E7">
            <w:pPr>
              <w:tabs>
                <w:tab w:val="left" w:pos="4111"/>
              </w:tabs>
              <w:ind w:left="57"/>
              <w:rPr>
                <w:rFonts w:asciiTheme="minorHAnsi" w:hAnsiTheme="minorHAnsi"/>
                <w:szCs w:val="24"/>
              </w:rPr>
            </w:pPr>
            <w:r w:rsidRPr="00A91FD4">
              <w:rPr>
                <w:rFonts w:asciiTheme="minorHAnsi" w:hAnsiTheme="minorHAnsi"/>
                <w:szCs w:val="24"/>
              </w:rPr>
              <w:t>Objet:</w:t>
            </w:r>
          </w:p>
        </w:tc>
        <w:tc>
          <w:tcPr>
            <w:tcW w:w="8789" w:type="dxa"/>
            <w:gridSpan w:val="2"/>
          </w:tcPr>
          <w:p w:rsidR="005E1A8F" w:rsidRPr="00A91FD4" w:rsidRDefault="00C53BF6" w:rsidP="001771E7">
            <w:pPr>
              <w:tabs>
                <w:tab w:val="left" w:pos="4111"/>
              </w:tabs>
              <w:ind w:left="57"/>
              <w:rPr>
                <w:rFonts w:asciiTheme="minorHAnsi" w:hAnsiTheme="minorHAnsi"/>
                <w:b/>
              </w:rPr>
            </w:pPr>
            <w:r>
              <w:rPr>
                <w:rFonts w:asciiTheme="minorHAnsi" w:hAnsiTheme="minorHAnsi"/>
                <w:b/>
              </w:rPr>
              <w:t xml:space="preserve">Atelier </w:t>
            </w:r>
            <w:r w:rsidR="00E47AB2">
              <w:rPr>
                <w:rFonts w:asciiTheme="minorHAnsi" w:hAnsiTheme="minorHAnsi"/>
                <w:b/>
              </w:rPr>
              <w:t>commun</w:t>
            </w:r>
            <w:r w:rsidR="00912415">
              <w:rPr>
                <w:rFonts w:asciiTheme="minorHAnsi" w:hAnsiTheme="minorHAnsi"/>
                <w:b/>
              </w:rPr>
              <w:t xml:space="preserve"> de</w:t>
            </w:r>
            <w:r>
              <w:rPr>
                <w:rFonts w:asciiTheme="minorHAnsi" w:hAnsiTheme="minorHAnsi"/>
                <w:b/>
              </w:rPr>
              <w:t xml:space="preserve"> </w:t>
            </w:r>
            <w:r w:rsidR="00912415">
              <w:rPr>
                <w:rFonts w:asciiTheme="minorHAnsi" w:hAnsiTheme="minorHAnsi"/>
                <w:b/>
              </w:rPr>
              <w:t>l’</w:t>
            </w:r>
            <w:r>
              <w:rPr>
                <w:rFonts w:asciiTheme="minorHAnsi" w:hAnsiTheme="minorHAnsi"/>
                <w:b/>
              </w:rPr>
              <w:t xml:space="preserve">IEEE 802 et </w:t>
            </w:r>
            <w:r w:rsidR="00912415">
              <w:rPr>
                <w:rFonts w:asciiTheme="minorHAnsi" w:hAnsiTheme="minorHAnsi"/>
                <w:b/>
              </w:rPr>
              <w:t xml:space="preserve">de la </w:t>
            </w:r>
            <w:r>
              <w:rPr>
                <w:rFonts w:asciiTheme="minorHAnsi" w:hAnsiTheme="minorHAnsi"/>
                <w:b/>
              </w:rPr>
              <w:t>Commission d’ét</w:t>
            </w:r>
            <w:r w:rsidR="00ED61BA">
              <w:rPr>
                <w:rFonts w:asciiTheme="minorHAnsi" w:hAnsiTheme="minorHAnsi"/>
                <w:b/>
              </w:rPr>
              <w:t>udes 15 de l’UIT-T sur le thème </w:t>
            </w:r>
            <w:r w:rsidR="00E47AB2">
              <w:rPr>
                <w:rFonts w:asciiTheme="minorHAnsi" w:hAnsiTheme="minorHAnsi"/>
                <w:b/>
              </w:rPr>
              <w:t>"</w:t>
            </w:r>
            <w:r>
              <w:rPr>
                <w:rFonts w:asciiTheme="minorHAnsi" w:hAnsiTheme="minorHAnsi"/>
                <w:b/>
              </w:rPr>
              <w:t>Construire les réseaux de demain</w:t>
            </w:r>
            <w:r w:rsidR="00E47AB2">
              <w:rPr>
                <w:rFonts w:asciiTheme="minorHAnsi" w:hAnsiTheme="minorHAnsi"/>
                <w:b/>
              </w:rPr>
              <w:t>"</w:t>
            </w:r>
          </w:p>
          <w:p w:rsidR="00517A03" w:rsidRPr="00A91FD4" w:rsidRDefault="00C53BF6" w:rsidP="001771E7">
            <w:pPr>
              <w:tabs>
                <w:tab w:val="left" w:pos="4111"/>
              </w:tabs>
              <w:spacing w:before="0"/>
              <w:ind w:left="57"/>
              <w:rPr>
                <w:rFonts w:asciiTheme="minorHAnsi" w:hAnsiTheme="minorHAnsi"/>
              </w:rPr>
            </w:pPr>
            <w:r>
              <w:rPr>
                <w:rFonts w:asciiTheme="minorHAnsi" w:hAnsiTheme="minorHAnsi"/>
                <w:b/>
              </w:rPr>
              <w:t>27 janvier 2018</w:t>
            </w:r>
            <w:r w:rsidR="005E1A8F" w:rsidRPr="00A91FD4">
              <w:rPr>
                <w:rFonts w:asciiTheme="minorHAnsi" w:hAnsiTheme="minorHAnsi"/>
                <w:b/>
              </w:rPr>
              <w:t>, Genève, Suisse</w:t>
            </w:r>
          </w:p>
        </w:tc>
      </w:tr>
    </w:tbl>
    <w:p w:rsidR="00517A03" w:rsidRPr="00A91FD4" w:rsidRDefault="00517A03" w:rsidP="001771E7">
      <w:pPr>
        <w:spacing w:before="240"/>
        <w:rPr>
          <w:rFonts w:asciiTheme="minorHAnsi" w:hAnsiTheme="minorHAnsi"/>
        </w:rPr>
      </w:pPr>
      <w:bookmarkStart w:id="1" w:name="StartTyping_F"/>
      <w:bookmarkEnd w:id="1"/>
      <w:r w:rsidRPr="00A91FD4">
        <w:rPr>
          <w:rFonts w:asciiTheme="minorHAnsi" w:hAnsiTheme="minorHAnsi"/>
        </w:rPr>
        <w:t>Madame, Monsieur,</w:t>
      </w:r>
    </w:p>
    <w:p w:rsidR="005E1A8F" w:rsidRPr="00A91FD4" w:rsidRDefault="005E1A8F" w:rsidP="00637684">
      <w:pPr>
        <w:rPr>
          <w:rFonts w:asciiTheme="minorHAnsi" w:hAnsiTheme="minorHAnsi"/>
          <w:bCs/>
        </w:rPr>
      </w:pPr>
      <w:r w:rsidRPr="00A91FD4">
        <w:rPr>
          <w:rFonts w:asciiTheme="minorHAnsi" w:hAnsiTheme="minorHAnsi"/>
          <w:bCs/>
        </w:rPr>
        <w:t>1</w:t>
      </w:r>
      <w:r w:rsidRPr="00A91FD4">
        <w:rPr>
          <w:rFonts w:asciiTheme="minorHAnsi" w:hAnsiTheme="minorHAnsi"/>
          <w:bCs/>
        </w:rPr>
        <w:tab/>
        <w:t xml:space="preserve">J'ai l'honneur de vous informer que </w:t>
      </w:r>
      <w:r w:rsidRPr="00A91FD4">
        <w:rPr>
          <w:rFonts w:asciiTheme="minorHAnsi" w:hAnsiTheme="minorHAnsi"/>
          <w:b/>
          <w:bCs/>
        </w:rPr>
        <w:t>l'atelier</w:t>
      </w:r>
      <w:r w:rsidR="00947907">
        <w:rPr>
          <w:rFonts w:asciiTheme="minorHAnsi" w:hAnsiTheme="minorHAnsi"/>
          <w:b/>
          <w:bCs/>
        </w:rPr>
        <w:t xml:space="preserve"> </w:t>
      </w:r>
      <w:r w:rsidR="00E47AB2">
        <w:rPr>
          <w:rFonts w:asciiTheme="minorHAnsi" w:hAnsiTheme="minorHAnsi"/>
          <w:b/>
          <w:bCs/>
        </w:rPr>
        <w:t>commun de</w:t>
      </w:r>
      <w:r w:rsidRPr="00A91FD4">
        <w:rPr>
          <w:rFonts w:asciiTheme="minorHAnsi" w:hAnsiTheme="minorHAnsi"/>
          <w:b/>
          <w:bCs/>
        </w:rPr>
        <w:t xml:space="preserve"> </w:t>
      </w:r>
      <w:r w:rsidR="00BB7FB8">
        <w:rPr>
          <w:rFonts w:asciiTheme="minorHAnsi" w:hAnsiTheme="minorHAnsi"/>
          <w:b/>
          <w:bCs/>
        </w:rPr>
        <w:t>l’</w:t>
      </w:r>
      <w:r w:rsidR="00947907">
        <w:rPr>
          <w:rFonts w:asciiTheme="minorHAnsi" w:hAnsiTheme="minorHAnsi"/>
          <w:b/>
          <w:bCs/>
        </w:rPr>
        <w:t xml:space="preserve">IEEE 802 et </w:t>
      </w:r>
      <w:r w:rsidR="00E47AB2">
        <w:rPr>
          <w:rFonts w:asciiTheme="minorHAnsi" w:hAnsiTheme="minorHAnsi"/>
          <w:b/>
          <w:bCs/>
        </w:rPr>
        <w:t xml:space="preserve">de </w:t>
      </w:r>
      <w:r w:rsidR="00BB7FB8">
        <w:rPr>
          <w:rFonts w:asciiTheme="minorHAnsi" w:hAnsiTheme="minorHAnsi"/>
          <w:b/>
          <w:bCs/>
        </w:rPr>
        <w:t xml:space="preserve">la </w:t>
      </w:r>
      <w:r w:rsidR="00947907">
        <w:rPr>
          <w:rFonts w:asciiTheme="minorHAnsi" w:hAnsiTheme="minorHAnsi"/>
          <w:b/>
          <w:bCs/>
        </w:rPr>
        <w:t xml:space="preserve">Commission d’études </w:t>
      </w:r>
      <w:r w:rsidR="00AF071D">
        <w:rPr>
          <w:rFonts w:asciiTheme="minorHAnsi" w:hAnsiTheme="minorHAnsi"/>
          <w:b/>
          <w:bCs/>
        </w:rPr>
        <w:t xml:space="preserve">15 de l’UIT-T </w:t>
      </w:r>
      <w:r w:rsidR="006A3DFA">
        <w:rPr>
          <w:rFonts w:asciiTheme="minorHAnsi" w:hAnsiTheme="minorHAnsi"/>
          <w:b/>
          <w:bCs/>
        </w:rPr>
        <w:t xml:space="preserve">sur le thème </w:t>
      </w:r>
      <w:r w:rsidR="00E47AB2">
        <w:rPr>
          <w:rFonts w:asciiTheme="minorHAnsi" w:hAnsiTheme="minorHAnsi"/>
          <w:b/>
          <w:bCs/>
        </w:rPr>
        <w:t>"</w:t>
      </w:r>
      <w:r w:rsidR="00947907">
        <w:rPr>
          <w:rFonts w:asciiTheme="minorHAnsi" w:hAnsiTheme="minorHAnsi"/>
          <w:b/>
          <w:bCs/>
        </w:rPr>
        <w:t>Construire les réseaux de demain</w:t>
      </w:r>
      <w:r w:rsidR="00E47AB2">
        <w:rPr>
          <w:rFonts w:asciiTheme="minorHAnsi" w:hAnsiTheme="minorHAnsi"/>
          <w:b/>
          <w:bCs/>
        </w:rPr>
        <w:t>"</w:t>
      </w:r>
      <w:r w:rsidR="006A3DFA">
        <w:rPr>
          <w:rFonts w:asciiTheme="minorHAnsi" w:hAnsiTheme="minorHAnsi"/>
          <w:b/>
          <w:bCs/>
        </w:rPr>
        <w:t xml:space="preserve"> </w:t>
      </w:r>
      <w:r w:rsidR="00085ACA">
        <w:rPr>
          <w:rFonts w:asciiTheme="minorHAnsi" w:hAnsiTheme="minorHAnsi"/>
          <w:bCs/>
        </w:rPr>
        <w:t>aura lieu le</w:t>
      </w:r>
      <w:r w:rsidR="00E47AB2">
        <w:rPr>
          <w:rFonts w:asciiTheme="minorHAnsi" w:hAnsiTheme="minorHAnsi"/>
          <w:bCs/>
        </w:rPr>
        <w:t xml:space="preserve"> </w:t>
      </w:r>
      <w:r w:rsidR="00E47AB2">
        <w:rPr>
          <w:rFonts w:asciiTheme="minorHAnsi" w:hAnsiTheme="minorHAnsi"/>
          <w:b/>
          <w:bCs/>
        </w:rPr>
        <w:t>27 janvier </w:t>
      </w:r>
      <w:r w:rsidR="00085ACA">
        <w:rPr>
          <w:rFonts w:asciiTheme="minorHAnsi" w:hAnsiTheme="minorHAnsi"/>
          <w:b/>
          <w:bCs/>
        </w:rPr>
        <w:t>2018</w:t>
      </w:r>
      <w:r w:rsidRPr="00A91FD4">
        <w:rPr>
          <w:rFonts w:asciiTheme="minorHAnsi" w:hAnsiTheme="minorHAnsi"/>
          <w:bCs/>
        </w:rPr>
        <w:t xml:space="preserve"> au siège de l'UIT, à Genève</w:t>
      </w:r>
      <w:r w:rsidR="00415FDB" w:rsidRPr="00716DB0">
        <w:rPr>
          <w:rFonts w:asciiTheme="minorHAnsi" w:hAnsiTheme="minorHAnsi"/>
        </w:rPr>
        <w:t>.</w:t>
      </w:r>
      <w:r w:rsidR="00C66FFD">
        <w:rPr>
          <w:rFonts w:asciiTheme="minorHAnsi" w:hAnsiTheme="minorHAnsi"/>
        </w:rPr>
        <w:t xml:space="preserve"> </w:t>
      </w:r>
      <w:r w:rsidRPr="00A91FD4">
        <w:rPr>
          <w:rFonts w:asciiTheme="minorHAnsi" w:hAnsiTheme="minorHAnsi"/>
          <w:bCs/>
        </w:rPr>
        <w:t xml:space="preserve">Cet atelier se déroulera </w:t>
      </w:r>
      <w:r w:rsidR="00691636" w:rsidRPr="00A91FD4">
        <w:rPr>
          <w:rFonts w:asciiTheme="minorHAnsi" w:hAnsiTheme="minorHAnsi"/>
          <w:bCs/>
        </w:rPr>
        <w:t>parallèlement</w:t>
      </w:r>
      <w:r w:rsidR="009B7BAC">
        <w:rPr>
          <w:rFonts w:asciiTheme="minorHAnsi" w:hAnsiTheme="minorHAnsi"/>
          <w:bCs/>
        </w:rPr>
        <w:t xml:space="preserve"> aux réunions intérimaires de l’IEEE 802.1 et de l’IEEE 802.3 (22-26 janvier 2018) et à la réunion de la </w:t>
      </w:r>
      <w:hyperlink r:id="rId10" w:history="1">
        <w:r w:rsidR="009B7BAC" w:rsidRPr="00716DB0">
          <w:rPr>
            <w:rStyle w:val="Hyperlink"/>
            <w:rFonts w:asciiTheme="minorHAnsi" w:hAnsiTheme="minorHAnsi"/>
            <w:bCs/>
          </w:rPr>
          <w:t>Commission d’études 15 de l’UIT-T</w:t>
        </w:r>
      </w:hyperlink>
      <w:r w:rsidR="009B7BAC">
        <w:rPr>
          <w:rFonts w:asciiTheme="minorHAnsi" w:hAnsiTheme="minorHAnsi"/>
          <w:bCs/>
        </w:rPr>
        <w:t xml:space="preserve"> (29 janvier</w:t>
      </w:r>
      <w:r w:rsidR="00E47AB2">
        <w:rPr>
          <w:rFonts w:asciiTheme="minorHAnsi" w:hAnsiTheme="minorHAnsi"/>
          <w:bCs/>
        </w:rPr>
        <w:t> </w:t>
      </w:r>
      <w:r w:rsidR="00300030" w:rsidRPr="00300030">
        <w:rPr>
          <w:rFonts w:asciiTheme="minorHAnsi" w:hAnsiTheme="minorHAnsi"/>
          <w:bCs/>
        </w:rPr>
        <w:t>–</w:t>
      </w:r>
      <w:r w:rsidR="00E47AB2">
        <w:rPr>
          <w:rFonts w:asciiTheme="minorHAnsi" w:hAnsiTheme="minorHAnsi"/>
          <w:bCs/>
        </w:rPr>
        <w:t> 9</w:t>
      </w:r>
      <w:r w:rsidR="009B7BAC">
        <w:rPr>
          <w:rFonts w:asciiTheme="minorHAnsi" w:hAnsiTheme="minorHAnsi"/>
          <w:bCs/>
        </w:rPr>
        <w:t xml:space="preserve"> février 2018),</w:t>
      </w:r>
      <w:r w:rsidR="00691636" w:rsidRPr="00A91FD4">
        <w:rPr>
          <w:rFonts w:asciiTheme="minorHAnsi" w:hAnsiTheme="minorHAnsi"/>
          <w:bCs/>
        </w:rPr>
        <w:t xml:space="preserve"> </w:t>
      </w:r>
      <w:r w:rsidR="00085ACA">
        <w:rPr>
          <w:rFonts w:asciiTheme="minorHAnsi" w:hAnsiTheme="minorHAnsi"/>
          <w:bCs/>
        </w:rPr>
        <w:t xml:space="preserve">qui se tiendront </w:t>
      </w:r>
      <w:r w:rsidR="006A23ED" w:rsidRPr="00A91FD4">
        <w:rPr>
          <w:rFonts w:asciiTheme="minorHAnsi" w:hAnsiTheme="minorHAnsi"/>
          <w:bCs/>
        </w:rPr>
        <w:t>au siège de l</w:t>
      </w:r>
      <w:r w:rsidR="00A91FD4">
        <w:rPr>
          <w:rFonts w:asciiTheme="minorHAnsi" w:hAnsiTheme="minorHAnsi"/>
          <w:bCs/>
        </w:rPr>
        <w:t>'</w:t>
      </w:r>
      <w:r w:rsidR="006A23ED" w:rsidRPr="00A91FD4">
        <w:rPr>
          <w:rFonts w:asciiTheme="minorHAnsi" w:hAnsiTheme="minorHAnsi"/>
          <w:bCs/>
        </w:rPr>
        <w:t>UIT, à Genève</w:t>
      </w:r>
      <w:r w:rsidRPr="00A91FD4">
        <w:rPr>
          <w:rFonts w:asciiTheme="minorHAnsi" w:hAnsiTheme="minorHAnsi"/>
          <w:bCs/>
        </w:rPr>
        <w:t>.</w:t>
      </w:r>
    </w:p>
    <w:p w:rsidR="005E1A8F" w:rsidRPr="00A91FD4" w:rsidRDefault="005E1A8F" w:rsidP="001771E7">
      <w:pPr>
        <w:rPr>
          <w:rFonts w:asciiTheme="minorHAnsi" w:hAnsiTheme="minorHAnsi"/>
          <w:bCs/>
        </w:rPr>
      </w:pPr>
      <w:r w:rsidRPr="00A91FD4">
        <w:rPr>
          <w:rFonts w:asciiTheme="minorHAnsi" w:hAnsiTheme="minorHAnsi"/>
          <w:bCs/>
        </w:rPr>
        <w:t>2</w:t>
      </w:r>
      <w:r w:rsidRPr="00A91FD4">
        <w:rPr>
          <w:rFonts w:asciiTheme="minorHAnsi" w:hAnsiTheme="minorHAnsi"/>
          <w:bCs/>
        </w:rPr>
        <w:tab/>
        <w:t>L'atelier aura lieu en anglais seulement.</w:t>
      </w:r>
    </w:p>
    <w:p w:rsidR="005E1A8F" w:rsidRPr="00A91FD4" w:rsidRDefault="005E1A8F" w:rsidP="001771E7">
      <w:pPr>
        <w:rPr>
          <w:rFonts w:asciiTheme="minorHAnsi" w:hAnsiTheme="minorHAnsi"/>
          <w:bCs/>
        </w:rPr>
      </w:pPr>
      <w:r w:rsidRPr="00A91FD4">
        <w:rPr>
          <w:rFonts w:asciiTheme="minorHAnsi" w:hAnsiTheme="minorHAnsi"/>
          <w:bCs/>
        </w:rPr>
        <w:t>3</w:t>
      </w:r>
      <w:r w:rsidRPr="00A91FD4">
        <w:rPr>
          <w:rFonts w:asciiTheme="minorHAnsi" w:hAnsiTheme="minorHAnsi"/>
          <w:bCs/>
        </w:rPr>
        <w:tab/>
        <w:t xml:space="preserve">La participation est ouverte aux Etats Membres, aux Membres de Secteur, aux Associés de l'UIT et aux établissements universitaires participant aux travaux de l'UIT, ainsi qu'à </w:t>
      </w:r>
      <w:r w:rsidR="00A91FD4">
        <w:rPr>
          <w:rFonts w:asciiTheme="minorHAnsi" w:hAnsiTheme="minorHAnsi"/>
          <w:bCs/>
        </w:rPr>
        <w:t>toute personne issue d'un pays m</w:t>
      </w:r>
      <w:r w:rsidRPr="00A91FD4">
        <w:rPr>
          <w:rFonts w:asciiTheme="minorHAnsi" w:hAnsiTheme="minorHAnsi"/>
          <w:bCs/>
        </w:rPr>
        <w:t>embre de l'UIT qui souhaite contribuer aux travaux. Il peut s'agir de personnes qui sont aussi membres d'organisations internationales, régionales ou nationales. La participation à l'atelier est gratuite mais aucune bourse ne sera accordée.</w:t>
      </w:r>
    </w:p>
    <w:p w:rsidR="005E1A8F" w:rsidRPr="00A91FD4" w:rsidRDefault="005E1A8F" w:rsidP="001771E7">
      <w:pPr>
        <w:rPr>
          <w:rFonts w:asciiTheme="minorHAnsi" w:hAnsiTheme="minorHAnsi"/>
          <w:bCs/>
        </w:rPr>
      </w:pPr>
      <w:r w:rsidRPr="00A91FD4">
        <w:rPr>
          <w:rFonts w:asciiTheme="minorHAnsi" w:hAnsiTheme="minorHAnsi"/>
          <w:bCs/>
        </w:rPr>
        <w:t>4</w:t>
      </w:r>
      <w:r w:rsidRPr="00A91FD4">
        <w:rPr>
          <w:rFonts w:asciiTheme="minorHAnsi" w:hAnsiTheme="minorHAnsi"/>
          <w:bCs/>
        </w:rPr>
        <w:tab/>
        <w:t xml:space="preserve">Cet atelier vise à proposer une plate-forme à </w:t>
      </w:r>
      <w:r w:rsidR="00664F28">
        <w:rPr>
          <w:rFonts w:asciiTheme="minorHAnsi" w:hAnsiTheme="minorHAnsi"/>
          <w:bCs/>
        </w:rPr>
        <w:t>toutes les</w:t>
      </w:r>
      <w:r w:rsidRPr="00A91FD4">
        <w:rPr>
          <w:rFonts w:asciiTheme="minorHAnsi" w:hAnsiTheme="minorHAnsi"/>
          <w:bCs/>
        </w:rPr>
        <w:t xml:space="preserve"> parties prenantes</w:t>
      </w:r>
      <w:r w:rsidR="00724C4C" w:rsidRPr="00A91FD4">
        <w:rPr>
          <w:rFonts w:asciiTheme="minorHAnsi" w:hAnsiTheme="minorHAnsi"/>
          <w:bCs/>
        </w:rPr>
        <w:t xml:space="preserve"> concernées</w:t>
      </w:r>
      <w:r w:rsidR="00664F28">
        <w:rPr>
          <w:rFonts w:asciiTheme="minorHAnsi" w:hAnsiTheme="minorHAnsi"/>
          <w:bCs/>
        </w:rPr>
        <w:t xml:space="preserve"> et sera consacré à des questions telles </w:t>
      </w:r>
      <w:r w:rsidR="005F3F6D">
        <w:rPr>
          <w:rFonts w:asciiTheme="minorHAnsi" w:hAnsiTheme="minorHAnsi"/>
          <w:bCs/>
        </w:rPr>
        <w:t xml:space="preserve">que les </w:t>
      </w:r>
      <w:r w:rsidR="00A30ADE">
        <w:rPr>
          <w:rFonts w:asciiTheme="minorHAnsi" w:hAnsiTheme="minorHAnsi"/>
          <w:bCs/>
        </w:rPr>
        <w:t>interfaces optiques, les liaisons de raccordement vers l’avant</w:t>
      </w:r>
      <w:r w:rsidR="00664F28">
        <w:rPr>
          <w:rFonts w:asciiTheme="minorHAnsi" w:hAnsiTheme="minorHAnsi"/>
          <w:bCs/>
        </w:rPr>
        <w:t xml:space="preserve"> pour les systèmes mobiles</w:t>
      </w:r>
      <w:r w:rsidR="00A30ADE">
        <w:rPr>
          <w:rFonts w:asciiTheme="minorHAnsi" w:hAnsiTheme="minorHAnsi"/>
          <w:bCs/>
        </w:rPr>
        <w:t>, les réseaux de transport mobiles 5G, le réseau optique passif (PON), la gestion et le langage de modélisation YANG.</w:t>
      </w:r>
    </w:p>
    <w:p w:rsidR="005E1A8F" w:rsidRPr="00A91FD4" w:rsidRDefault="005E1A8F" w:rsidP="001771E7">
      <w:pPr>
        <w:rPr>
          <w:rFonts w:asciiTheme="minorHAnsi" w:hAnsiTheme="minorHAnsi"/>
          <w:bCs/>
        </w:rPr>
      </w:pPr>
      <w:r w:rsidRPr="00A91FD4">
        <w:rPr>
          <w:rFonts w:asciiTheme="minorHAnsi" w:hAnsiTheme="minorHAnsi"/>
          <w:bCs/>
        </w:rPr>
        <w:t>5</w:t>
      </w:r>
      <w:r w:rsidRPr="00A91FD4">
        <w:rPr>
          <w:rFonts w:asciiTheme="minorHAnsi" w:hAnsiTheme="minorHAnsi"/>
          <w:bCs/>
        </w:rPr>
        <w:tab/>
        <w:t xml:space="preserve">Des informations relatives à l'atelier, et notamment le projet de programme, seront disponibles sur le site web de la manifestation à l'adresse suivante: </w:t>
      </w:r>
      <w:hyperlink r:id="rId11" w:history="1">
        <w:r w:rsidR="008153EE" w:rsidRPr="00716DB0">
          <w:rPr>
            <w:rFonts w:ascii="Calibri" w:hAnsi="Calibri"/>
            <w:color w:val="0000FF"/>
            <w:u w:val="single"/>
            <w:lang w:val="fr-CH"/>
          </w:rPr>
          <w:t>https://www.itu.int/en/ITU-T/Workshops-and-Seminars/20180127/Pages/default.aspx</w:t>
        </w:r>
      </w:hyperlink>
      <w:r w:rsidRPr="00A91FD4">
        <w:rPr>
          <w:rFonts w:asciiTheme="minorHAnsi" w:hAnsiTheme="minorHAnsi"/>
          <w:bCs/>
        </w:rPr>
        <w:t>. Ce site web sera actualisé à mesure que parviendront des informations nouvelles ou modifiées. Les participants sont priés de consulter régulièrement le site pour prendre connaissance des dernières informations.</w:t>
      </w:r>
    </w:p>
    <w:p w:rsidR="005E1A8F" w:rsidRPr="00A91FD4" w:rsidRDefault="005E1A8F" w:rsidP="001771E7">
      <w:pPr>
        <w:rPr>
          <w:rFonts w:asciiTheme="minorHAnsi" w:hAnsiTheme="minorHAnsi"/>
          <w:bCs/>
        </w:rPr>
      </w:pPr>
      <w:r w:rsidRPr="00A91FD4">
        <w:rPr>
          <w:rFonts w:asciiTheme="minorHAnsi" w:hAnsiTheme="minorHAnsi"/>
          <w:bCs/>
        </w:rPr>
        <w:lastRenderedPageBreak/>
        <w:t>6</w:t>
      </w:r>
      <w:r w:rsidRPr="00A91FD4">
        <w:rPr>
          <w:rFonts w:asciiTheme="minorHAnsi" w:hAnsiTheme="minorHAnsi"/>
          <w:bCs/>
        </w:rPr>
        <w:tab/>
        <w:t>Des équipements de réseau local sans fi</w:t>
      </w:r>
      <w:bookmarkStart w:id="2" w:name="_GoBack"/>
      <w:bookmarkEnd w:id="2"/>
      <w:r w:rsidRPr="00A91FD4">
        <w:rPr>
          <w:rFonts w:asciiTheme="minorHAnsi" w:hAnsiTheme="minorHAnsi"/>
          <w:bCs/>
        </w:rPr>
        <w:t>l sont à la disposition des délégués dans les principaux espaces de conférence de l'UIT. Des informations détaillées sont disponibles sur le site web de l'UIT-T (</w:t>
      </w:r>
      <w:hyperlink r:id="rId12" w:history="1">
        <w:r w:rsidRPr="00A91FD4">
          <w:rPr>
            <w:rStyle w:val="Hyperlink"/>
            <w:rFonts w:asciiTheme="minorHAnsi" w:hAnsiTheme="minorHAnsi"/>
            <w:bCs/>
          </w:rPr>
          <w:t>http://www.itu.int/ITU-T/edh/faqs-support.html</w:t>
        </w:r>
      </w:hyperlink>
      <w:r w:rsidRPr="00A91FD4">
        <w:rPr>
          <w:rFonts w:asciiTheme="minorHAnsi" w:hAnsiTheme="minorHAnsi"/>
          <w:bCs/>
        </w:rPr>
        <w:t>).</w:t>
      </w:r>
    </w:p>
    <w:p w:rsidR="005E1A8F" w:rsidRPr="00A91FD4" w:rsidRDefault="005E1A8F" w:rsidP="001771E7">
      <w:pPr>
        <w:rPr>
          <w:rFonts w:asciiTheme="minorHAnsi" w:hAnsiTheme="minorHAnsi"/>
          <w:bCs/>
        </w:rPr>
      </w:pPr>
      <w:r w:rsidRPr="00A91FD4">
        <w:rPr>
          <w:rFonts w:asciiTheme="minorHAnsi" w:hAnsiTheme="minorHAnsi"/>
          <w:bCs/>
        </w:rPr>
        <w:t>7</w:t>
      </w:r>
      <w:r w:rsidRPr="00A91FD4">
        <w:rPr>
          <w:rFonts w:asciiTheme="minorHAnsi" w:hAnsiTheme="minorHAnsi"/>
          <w:bCs/>
        </w:rPr>
        <w:tab/>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3" w:history="1">
        <w:r w:rsidRPr="00A91FD4">
          <w:rPr>
            <w:rStyle w:val="Hyperlink"/>
            <w:rFonts w:asciiTheme="minorHAnsi" w:hAnsiTheme="minorHAnsi"/>
            <w:bCs/>
          </w:rPr>
          <w:t>http://itu.int/travel/</w:t>
        </w:r>
      </w:hyperlink>
      <w:r w:rsidRPr="00A91FD4">
        <w:rPr>
          <w:rFonts w:asciiTheme="minorHAnsi" w:hAnsiTheme="minorHAnsi"/>
          <w:bCs/>
        </w:rPr>
        <w:t>.</w:t>
      </w:r>
    </w:p>
    <w:p w:rsidR="005E1A8F" w:rsidRPr="00A91FD4" w:rsidRDefault="005E1A8F" w:rsidP="001771E7">
      <w:pPr>
        <w:rPr>
          <w:rFonts w:asciiTheme="minorHAnsi" w:hAnsiTheme="minorHAnsi"/>
          <w:bCs/>
        </w:rPr>
      </w:pPr>
      <w:r w:rsidRPr="00A91FD4">
        <w:rPr>
          <w:rFonts w:asciiTheme="minorHAnsi" w:hAnsiTheme="minorHAnsi"/>
          <w:bCs/>
        </w:rPr>
        <w:t>8</w:t>
      </w:r>
      <w:r w:rsidRPr="00A91FD4">
        <w:rPr>
          <w:rFonts w:asciiTheme="minorHAnsi" w:hAnsiTheme="minorHAnsi"/>
          <w:bCs/>
        </w:rPr>
        <w:tab/>
        <w:t>Afin de permettre au TSB de prendre les dispositions nécessaires concernant l'organisation de l'atelier, je vous saurais gré de bien vouloir vous inscrire au moyen du formulaire en ligne (</w:t>
      </w:r>
      <w:hyperlink r:id="rId14" w:history="1">
        <w:r w:rsidR="008153EE" w:rsidRPr="00716DB0">
          <w:rPr>
            <w:rFonts w:ascii="Calibri" w:hAnsi="Calibri"/>
            <w:color w:val="0000FF"/>
            <w:u w:val="single"/>
            <w:lang w:val="fr-CH"/>
          </w:rPr>
          <w:t>http://itu.int/reg/tmisc/3001027</w:t>
        </w:r>
      </w:hyperlink>
      <w:r w:rsidRPr="00A91FD4">
        <w:rPr>
          <w:rFonts w:asciiTheme="minorHAnsi" w:hAnsiTheme="minorHAnsi"/>
          <w:bCs/>
        </w:rPr>
        <w:t xml:space="preserve">) dès que possible et </w:t>
      </w:r>
      <w:r w:rsidRPr="00A91FD4">
        <w:rPr>
          <w:rFonts w:asciiTheme="minorHAnsi" w:hAnsiTheme="minorHAnsi"/>
          <w:b/>
          <w:bCs/>
        </w:rPr>
        <w:t xml:space="preserve">au plus tard le </w:t>
      </w:r>
      <w:r w:rsidR="008153EE">
        <w:rPr>
          <w:rFonts w:asciiTheme="minorHAnsi" w:hAnsiTheme="minorHAnsi"/>
          <w:b/>
          <w:bCs/>
        </w:rPr>
        <w:t>8 janvier 2018</w:t>
      </w:r>
      <w:r w:rsidRPr="00A91FD4">
        <w:rPr>
          <w:rFonts w:asciiTheme="minorHAnsi" w:hAnsiTheme="minorHAnsi"/>
          <w:bCs/>
        </w:rPr>
        <w:t xml:space="preserve">. </w:t>
      </w:r>
      <w:r w:rsidRPr="00A91FD4">
        <w:rPr>
          <w:rFonts w:asciiTheme="minorHAnsi" w:hAnsiTheme="minorHAnsi"/>
          <w:b/>
          <w:bCs/>
        </w:rPr>
        <w:t xml:space="preserve">Veuillez noter que l'inscription préalable des participants aux ateliers se fait exclusivement </w:t>
      </w:r>
      <w:r w:rsidRPr="00A91FD4">
        <w:rPr>
          <w:rFonts w:asciiTheme="minorHAnsi" w:hAnsiTheme="minorHAnsi"/>
          <w:b/>
          <w:bCs/>
          <w:i/>
          <w:iCs/>
        </w:rPr>
        <w:t>en ligne</w:t>
      </w:r>
      <w:r w:rsidRPr="00A91FD4">
        <w:rPr>
          <w:rFonts w:asciiTheme="minorHAnsi" w:hAnsiTheme="minorHAnsi"/>
          <w:b/>
          <w:bCs/>
        </w:rPr>
        <w:t>.</w:t>
      </w:r>
    </w:p>
    <w:p w:rsidR="005E1A8F" w:rsidRPr="00A91FD4" w:rsidRDefault="005E1A8F" w:rsidP="001771E7">
      <w:pPr>
        <w:rPr>
          <w:rFonts w:asciiTheme="minorHAnsi" w:hAnsiTheme="minorHAnsi"/>
          <w:bCs/>
        </w:rPr>
      </w:pPr>
      <w:r w:rsidRPr="00A91FD4">
        <w:rPr>
          <w:rFonts w:asciiTheme="minorHAnsi" w:hAnsiTheme="minorHAnsi"/>
          <w:bCs/>
        </w:rPr>
        <w:t>9</w:t>
      </w:r>
      <w:r w:rsidRPr="00A91FD4">
        <w:rPr>
          <w:rFonts w:asciiTheme="minorHAnsi" w:hAnsiTheme="minorHAnsi"/>
          <w:bCs/>
        </w:rPr>
        <w:tab/>
        <w:t xml:space="preserve">Nous vous rappelons que, pour les ressortissants de certains pays, l'entrée et le séjour, quelle qu'en soit la durée, sur le territoire de la Suisse sont soumis à l'obtention d'un visa. </w:t>
      </w:r>
      <w:r w:rsidRPr="00A91FD4">
        <w:rPr>
          <w:rFonts w:asciiTheme="minorHAnsi" w:hAnsiTheme="minorHAnsi"/>
          <w:b/>
          <w:bCs/>
        </w:rPr>
        <w:t>Ce visa doit être demandé au moins quatre (4) semaines avant la date de début de l'atelier</w:t>
      </w:r>
      <w:r w:rsidRPr="00A91FD4">
        <w:rPr>
          <w:rFonts w:asciiTheme="minorHAnsi" w:hAnsiTheme="minorHAnsi"/>
          <w:bCs/>
        </w:rPr>
        <w:t xml:space="preserve"> et obtenu auprès de la représentation de la Suisse (ambassade ou consulat) dans votre pays ou, à défaut, dans le pays le plus proche de votre pays de départ.</w:t>
      </w:r>
    </w:p>
    <w:p w:rsidR="00517A03" w:rsidRPr="00A91FD4" w:rsidRDefault="005E1A8F" w:rsidP="001771E7">
      <w:pPr>
        <w:rPr>
          <w:rFonts w:asciiTheme="minorHAnsi" w:hAnsiTheme="minorHAnsi"/>
        </w:rPr>
      </w:pPr>
      <w:r w:rsidRPr="00A91FD4">
        <w:rPr>
          <w:rFonts w:asciiTheme="minorHAnsi" w:hAnsiTheme="minorHAnsi"/>
          <w:bCs/>
        </w:rPr>
        <w:t xml:space="preserve">En cas de problème pour des </w:t>
      </w:r>
      <w:r w:rsidRPr="00A91FD4">
        <w:rPr>
          <w:rFonts w:asciiTheme="minorHAnsi" w:hAnsiTheme="minorHAnsi"/>
          <w:b/>
          <w:bCs/>
        </w:rPr>
        <w:t>Etats Membres, des Membres de Secteur et des Associés de l'UIT</w:t>
      </w:r>
      <w:r w:rsidRPr="00A91FD4">
        <w:rPr>
          <w:rFonts w:asciiTheme="minorHAnsi" w:hAnsiTheme="minorHAnsi"/>
          <w:bCs/>
        </w:rPr>
        <w:t xml:space="preserve"> </w:t>
      </w:r>
      <w:r w:rsidRPr="00A91FD4">
        <w:rPr>
          <w:rFonts w:asciiTheme="minorHAnsi" w:hAnsiTheme="minorHAnsi"/>
          <w:b/>
          <w:bCs/>
        </w:rPr>
        <w:t>ou des établissements universitaires participant aux travaux de l'UIT</w:t>
      </w:r>
      <w:r w:rsidRPr="00A91FD4">
        <w:rPr>
          <w:rFonts w:asciiTheme="minorHAnsi" w:hAnsiTheme="minorHAnsi"/>
          <w:bCs/>
        </w:rPr>
        <w:t xml:space="preserve">, et sur demande officielle de leur part au TSB, l'Union peut intervenir auprès des autorités suisses compétentes pour faciliter l'émission du visa, mais uniquement pendant la période de </w:t>
      </w:r>
      <w:r w:rsidRPr="00A91FD4">
        <w:rPr>
          <w:rFonts w:asciiTheme="minorHAnsi" w:hAnsiTheme="minorHAnsi"/>
          <w:b/>
          <w:bCs/>
        </w:rPr>
        <w:t>quatre</w:t>
      </w:r>
      <w:r w:rsidRPr="00A91FD4">
        <w:rPr>
          <w:rFonts w:asciiTheme="minorHAnsi" w:hAnsiTheme="minorHAnsi"/>
          <w:bCs/>
        </w:rPr>
        <w:t xml:space="preserve"> semaines susmentionnée. Cette demande se fait par lettre officielle de l'administration ou de l'entité que vous représentez. Elle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A91FD4">
        <w:rPr>
          <w:rFonts w:asciiTheme="minorHAnsi" w:hAnsiTheme="minorHAnsi"/>
          <w:b/>
          <w:bCs/>
        </w:rPr>
        <w:t>demande de visa</w:t>
      </w:r>
      <w:r w:rsidRPr="00A91FD4">
        <w:rPr>
          <w:rFonts w:asciiTheme="minorHAnsi" w:hAnsiTheme="minorHAnsi"/>
          <w:bCs/>
        </w:rPr>
        <w:t xml:space="preserve">", par télécopie (N°: +41 22 730 5853) </w:t>
      </w:r>
      <w:r w:rsidR="002A3449">
        <w:rPr>
          <w:rFonts w:asciiTheme="minorHAnsi" w:hAnsiTheme="minorHAnsi"/>
          <w:bCs/>
        </w:rPr>
        <w:t>ou par courrier électronique (à </w:t>
      </w:r>
      <w:r w:rsidRPr="00A91FD4">
        <w:rPr>
          <w:rFonts w:asciiTheme="minorHAnsi" w:hAnsiTheme="minorHAnsi"/>
          <w:bCs/>
        </w:rPr>
        <w:t xml:space="preserve">l'adresse </w:t>
      </w:r>
      <w:hyperlink r:id="rId15" w:history="1">
        <w:r w:rsidRPr="00A91FD4">
          <w:rPr>
            <w:rStyle w:val="Hyperlink"/>
            <w:rFonts w:asciiTheme="minorHAnsi" w:hAnsiTheme="minorHAnsi"/>
            <w:bCs/>
          </w:rPr>
          <w:t>tsbreg@itu.int</w:t>
        </w:r>
      </w:hyperlink>
      <w:r w:rsidRPr="00A91FD4">
        <w:rPr>
          <w:rFonts w:asciiTheme="minorHAnsi" w:hAnsiTheme="minorHAnsi"/>
          <w:bCs/>
        </w:rPr>
        <w:t xml:space="preserve">). </w:t>
      </w:r>
      <w:r w:rsidRPr="00A91FD4">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p>
    <w:p w:rsidR="00517A03" w:rsidRDefault="00517A03" w:rsidP="001771E7">
      <w:pPr>
        <w:rPr>
          <w:rFonts w:asciiTheme="minorHAnsi" w:hAnsiTheme="minorHAnsi"/>
        </w:rPr>
      </w:pPr>
      <w:r w:rsidRPr="00A91FD4">
        <w:rPr>
          <w:rFonts w:asciiTheme="minorHAnsi" w:hAnsiTheme="minorHAnsi"/>
        </w:rPr>
        <w:t>Veuillez agréer, Madame, Monsieur, l</w:t>
      </w:r>
      <w:r w:rsidR="00167472" w:rsidRPr="00A91FD4">
        <w:rPr>
          <w:rFonts w:asciiTheme="minorHAnsi" w:hAnsiTheme="minorHAnsi"/>
        </w:rPr>
        <w:t>'</w:t>
      </w:r>
      <w:r w:rsidRPr="00A91FD4">
        <w:rPr>
          <w:rFonts w:asciiTheme="minorHAnsi" w:hAnsiTheme="minorHAnsi"/>
        </w:rPr>
        <w:t>assurance de ma haute considération.</w:t>
      </w:r>
    </w:p>
    <w:p w:rsidR="00661173" w:rsidRDefault="00661173" w:rsidP="001771E7">
      <w:pPr>
        <w:rPr>
          <w:rFonts w:asciiTheme="minorHAnsi" w:hAnsiTheme="minorHAnsi"/>
        </w:rPr>
      </w:pPr>
    </w:p>
    <w:p w:rsidR="00716DB0" w:rsidRDefault="00F94BC3" w:rsidP="001771E7">
      <w:pPr>
        <w:rPr>
          <w:rFonts w:asciiTheme="minorHAnsi" w:hAnsiTheme="minorHAnsi"/>
          <w:i/>
          <w:iCs/>
        </w:rPr>
      </w:pPr>
      <w:r w:rsidRPr="00716DB0">
        <w:rPr>
          <w:rFonts w:asciiTheme="minorHAnsi" w:hAnsiTheme="minorHAnsi"/>
          <w:i/>
          <w:iCs/>
        </w:rPr>
        <w:t>[signé]</w:t>
      </w:r>
    </w:p>
    <w:p w:rsidR="00661173" w:rsidRDefault="00661173" w:rsidP="001771E7">
      <w:pPr>
        <w:rPr>
          <w:rFonts w:asciiTheme="minorHAnsi" w:hAnsiTheme="minorHAnsi"/>
          <w:i/>
          <w:iCs/>
        </w:rPr>
      </w:pPr>
    </w:p>
    <w:p w:rsidR="00DD60E3" w:rsidRDefault="00423C21" w:rsidP="001771E7">
      <w:pPr>
        <w:rPr>
          <w:rFonts w:asciiTheme="minorHAnsi" w:hAnsiTheme="minorHAnsi"/>
          <w:i/>
          <w:iCs/>
        </w:rPr>
      </w:pPr>
      <w:r w:rsidRPr="00A91FD4">
        <w:rPr>
          <w:rFonts w:asciiTheme="minorHAnsi" w:hAnsiTheme="minorHAnsi"/>
        </w:rPr>
        <w:t>Chaesub Lee</w:t>
      </w:r>
      <w:r w:rsidR="00517A03" w:rsidRPr="00A91FD4">
        <w:rPr>
          <w:rFonts w:asciiTheme="minorHAnsi" w:hAnsiTheme="minorHAnsi"/>
        </w:rPr>
        <w:br/>
        <w:t>Directeur du Bureau de la</w:t>
      </w:r>
      <w:r w:rsidR="00517A03" w:rsidRPr="00A91FD4">
        <w:rPr>
          <w:rFonts w:asciiTheme="minorHAnsi" w:hAnsiTheme="minorHAnsi"/>
        </w:rPr>
        <w:br/>
        <w:t>normalisation des télécommunications</w:t>
      </w:r>
    </w:p>
    <w:p w:rsidR="00517A03" w:rsidRPr="00DD60E3" w:rsidRDefault="00517A03" w:rsidP="001771E7">
      <w:pPr>
        <w:tabs>
          <w:tab w:val="clear" w:pos="794"/>
          <w:tab w:val="clear" w:pos="1191"/>
          <w:tab w:val="clear" w:pos="1588"/>
          <w:tab w:val="clear" w:pos="1985"/>
          <w:tab w:val="left" w:pos="720"/>
        </w:tabs>
        <w:rPr>
          <w:rFonts w:asciiTheme="minorHAnsi" w:hAnsiTheme="minorHAnsi"/>
        </w:rPr>
      </w:pPr>
    </w:p>
    <w:sectPr w:rsidR="00517A03" w:rsidRPr="00DD60E3"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8A" w:rsidRDefault="005A118A">
      <w:r>
        <w:separator/>
      </w:r>
    </w:p>
  </w:endnote>
  <w:endnote w:type="continuationSeparator" w:id="0">
    <w:p w:rsidR="005A118A" w:rsidRDefault="005A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5E1A8F">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8A" w:rsidRDefault="005A118A">
      <w:r>
        <w:t>____________________</w:t>
      </w:r>
    </w:p>
  </w:footnote>
  <w:footnote w:type="continuationSeparator" w:id="0">
    <w:p w:rsidR="005A118A" w:rsidRDefault="005A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551967" w:rsidRDefault="005A118A" w:rsidP="00C66FFD">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sidRPr="00551967">
          <w:rPr>
            <w:rFonts w:asciiTheme="minorHAnsi" w:hAnsiTheme="minorHAnsi"/>
            <w:sz w:val="18"/>
            <w:szCs w:val="16"/>
          </w:rPr>
          <w:t>-</w:t>
        </w:r>
        <w:r w:rsidR="00697BC1" w:rsidRPr="00551967">
          <w:rPr>
            <w:rFonts w:asciiTheme="minorHAnsi" w:hAnsiTheme="minorHAnsi"/>
            <w:sz w:val="18"/>
            <w:szCs w:val="16"/>
          </w:rPr>
          <w:t xml:space="preserve"> </w:t>
        </w:r>
        <w:r w:rsidR="00697BC1" w:rsidRPr="00551967">
          <w:rPr>
            <w:rFonts w:asciiTheme="minorHAnsi" w:hAnsiTheme="minorHAnsi"/>
            <w:sz w:val="18"/>
            <w:szCs w:val="16"/>
          </w:rPr>
          <w:fldChar w:fldCharType="begin"/>
        </w:r>
        <w:r w:rsidR="00697BC1" w:rsidRPr="00551967">
          <w:rPr>
            <w:rFonts w:asciiTheme="minorHAnsi" w:hAnsiTheme="minorHAnsi"/>
            <w:sz w:val="18"/>
            <w:szCs w:val="16"/>
          </w:rPr>
          <w:instrText xml:space="preserve"> PAGE   \* MERGEFORMAT </w:instrText>
        </w:r>
        <w:r w:rsidR="00697BC1" w:rsidRPr="00551967">
          <w:rPr>
            <w:rFonts w:asciiTheme="minorHAnsi" w:hAnsiTheme="minorHAnsi"/>
            <w:sz w:val="18"/>
            <w:szCs w:val="16"/>
          </w:rPr>
          <w:fldChar w:fldCharType="separate"/>
        </w:r>
        <w:r w:rsidR="0000372A">
          <w:rPr>
            <w:rFonts w:asciiTheme="minorHAnsi" w:hAnsiTheme="minorHAnsi"/>
            <w:noProof/>
            <w:sz w:val="18"/>
            <w:szCs w:val="16"/>
          </w:rPr>
          <w:t>2</w:t>
        </w:r>
        <w:r w:rsidR="00697BC1" w:rsidRPr="00551967">
          <w:rPr>
            <w:rFonts w:asciiTheme="minorHAnsi" w:hAnsiTheme="minorHAnsi"/>
            <w:noProof/>
            <w:sz w:val="18"/>
            <w:szCs w:val="16"/>
          </w:rPr>
          <w:fldChar w:fldCharType="end"/>
        </w:r>
      </w:sdtContent>
    </w:sdt>
    <w:r w:rsidR="00697BC1" w:rsidRPr="00551967">
      <w:rPr>
        <w:rFonts w:asciiTheme="minorHAnsi" w:hAnsiTheme="minorHAnsi"/>
        <w:noProof/>
        <w:sz w:val="18"/>
        <w:szCs w:val="16"/>
      </w:rPr>
      <w:t xml:space="preserve"> </w:t>
    </w:r>
    <w:r w:rsidR="005120A2" w:rsidRPr="00551967">
      <w:rPr>
        <w:rFonts w:asciiTheme="minorHAnsi" w:hAnsiTheme="minorHAnsi"/>
        <w:noProof/>
        <w:sz w:val="18"/>
        <w:szCs w:val="16"/>
      </w:rPr>
      <w:t>-</w:t>
    </w:r>
    <w:r w:rsidR="00551967" w:rsidRPr="00551967">
      <w:rPr>
        <w:rFonts w:asciiTheme="minorHAnsi" w:hAnsiTheme="minorHAnsi"/>
        <w:noProof/>
        <w:sz w:val="18"/>
        <w:szCs w:val="16"/>
      </w:rPr>
      <w:br/>
    </w:r>
    <w:r w:rsidR="00551967">
      <w:rPr>
        <w:rFonts w:asciiTheme="minorHAnsi" w:hAnsiTheme="minorHAnsi"/>
        <w:noProof/>
        <w:sz w:val="18"/>
        <w:szCs w:val="18"/>
      </w:rPr>
      <w:t xml:space="preserve">Circulaire </w:t>
    </w:r>
    <w:r w:rsidR="00551967" w:rsidRPr="00551967">
      <w:rPr>
        <w:rFonts w:asciiTheme="minorHAnsi" w:hAnsiTheme="minorHAnsi"/>
        <w:noProof/>
        <w:sz w:val="18"/>
        <w:szCs w:val="18"/>
      </w:rPr>
      <w:t xml:space="preserve">TSB </w:t>
    </w:r>
    <w:r w:rsidR="00C66FFD">
      <w:rPr>
        <w:rFonts w:asciiTheme="minorHAnsi" w:hAnsiTheme="minorHAnsi"/>
        <w:noProof/>
        <w:sz w:val="18"/>
        <w:szCs w:val="18"/>
      </w:rPr>
      <w:t>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9D"/>
    <w:rsid w:val="0000372A"/>
    <w:rsid w:val="000039EE"/>
    <w:rsid w:val="00005622"/>
    <w:rsid w:val="0002519E"/>
    <w:rsid w:val="00035B43"/>
    <w:rsid w:val="00042279"/>
    <w:rsid w:val="000604C4"/>
    <w:rsid w:val="000758B3"/>
    <w:rsid w:val="00081A7D"/>
    <w:rsid w:val="00085ACA"/>
    <w:rsid w:val="00086064"/>
    <w:rsid w:val="000A2482"/>
    <w:rsid w:val="000B0D96"/>
    <w:rsid w:val="000B59D8"/>
    <w:rsid w:val="000B5C97"/>
    <w:rsid w:val="000B78CA"/>
    <w:rsid w:val="000C1F6B"/>
    <w:rsid w:val="000C1FC0"/>
    <w:rsid w:val="000C56BE"/>
    <w:rsid w:val="000D4A8D"/>
    <w:rsid w:val="001026FD"/>
    <w:rsid w:val="001077FD"/>
    <w:rsid w:val="00115DD7"/>
    <w:rsid w:val="00123613"/>
    <w:rsid w:val="00137E04"/>
    <w:rsid w:val="00167472"/>
    <w:rsid w:val="00167F92"/>
    <w:rsid w:val="00173738"/>
    <w:rsid w:val="001771E7"/>
    <w:rsid w:val="001B434C"/>
    <w:rsid w:val="001B79A3"/>
    <w:rsid w:val="001F1A66"/>
    <w:rsid w:val="002059AF"/>
    <w:rsid w:val="002152A3"/>
    <w:rsid w:val="002255B5"/>
    <w:rsid w:val="00296BDC"/>
    <w:rsid w:val="002A2911"/>
    <w:rsid w:val="002A3449"/>
    <w:rsid w:val="002D20B9"/>
    <w:rsid w:val="002D2B38"/>
    <w:rsid w:val="002E395D"/>
    <w:rsid w:val="00300030"/>
    <w:rsid w:val="003131F0"/>
    <w:rsid w:val="00333A80"/>
    <w:rsid w:val="00341117"/>
    <w:rsid w:val="00364E95"/>
    <w:rsid w:val="00365BBA"/>
    <w:rsid w:val="00370A3C"/>
    <w:rsid w:val="00372875"/>
    <w:rsid w:val="003B1E80"/>
    <w:rsid w:val="003B66E8"/>
    <w:rsid w:val="004033F1"/>
    <w:rsid w:val="00414B0C"/>
    <w:rsid w:val="00415FDB"/>
    <w:rsid w:val="00423C21"/>
    <w:rsid w:val="004257AC"/>
    <w:rsid w:val="0043711B"/>
    <w:rsid w:val="0047469D"/>
    <w:rsid w:val="00485073"/>
    <w:rsid w:val="00492D22"/>
    <w:rsid w:val="004977C9"/>
    <w:rsid w:val="004B158D"/>
    <w:rsid w:val="004B732E"/>
    <w:rsid w:val="004D51F4"/>
    <w:rsid w:val="004D64E0"/>
    <w:rsid w:val="004F3B11"/>
    <w:rsid w:val="004F42E1"/>
    <w:rsid w:val="005120A2"/>
    <w:rsid w:val="0051210D"/>
    <w:rsid w:val="005136D2"/>
    <w:rsid w:val="00517A03"/>
    <w:rsid w:val="00537C30"/>
    <w:rsid w:val="00551967"/>
    <w:rsid w:val="005A118A"/>
    <w:rsid w:val="005A3DD9"/>
    <w:rsid w:val="005B1DFC"/>
    <w:rsid w:val="005E1A8F"/>
    <w:rsid w:val="005F3F6D"/>
    <w:rsid w:val="00601682"/>
    <w:rsid w:val="00604794"/>
    <w:rsid w:val="00625E79"/>
    <w:rsid w:val="006333F7"/>
    <w:rsid w:val="00637684"/>
    <w:rsid w:val="006427A1"/>
    <w:rsid w:val="00644741"/>
    <w:rsid w:val="006471D4"/>
    <w:rsid w:val="00661173"/>
    <w:rsid w:val="00664425"/>
    <w:rsid w:val="00664F28"/>
    <w:rsid w:val="00691636"/>
    <w:rsid w:val="00697BC1"/>
    <w:rsid w:val="006A23ED"/>
    <w:rsid w:val="006A3DFA"/>
    <w:rsid w:val="006A6FFE"/>
    <w:rsid w:val="006C5A91"/>
    <w:rsid w:val="00710952"/>
    <w:rsid w:val="00716BBC"/>
    <w:rsid w:val="00716DB0"/>
    <w:rsid w:val="00724C4C"/>
    <w:rsid w:val="007321BC"/>
    <w:rsid w:val="00760063"/>
    <w:rsid w:val="00775E4B"/>
    <w:rsid w:val="0079553B"/>
    <w:rsid w:val="00795679"/>
    <w:rsid w:val="007A40FE"/>
    <w:rsid w:val="007A72D1"/>
    <w:rsid w:val="007B1996"/>
    <w:rsid w:val="007F42AF"/>
    <w:rsid w:val="00810105"/>
    <w:rsid w:val="008153EE"/>
    <w:rsid w:val="008157E0"/>
    <w:rsid w:val="00854E1D"/>
    <w:rsid w:val="00887FA6"/>
    <w:rsid w:val="008C4397"/>
    <w:rsid w:val="008C465A"/>
    <w:rsid w:val="008E43FF"/>
    <w:rsid w:val="008F2C9B"/>
    <w:rsid w:val="00912415"/>
    <w:rsid w:val="00923CD6"/>
    <w:rsid w:val="009316F4"/>
    <w:rsid w:val="00935AA8"/>
    <w:rsid w:val="00947907"/>
    <w:rsid w:val="00971C9A"/>
    <w:rsid w:val="009A1282"/>
    <w:rsid w:val="009A2449"/>
    <w:rsid w:val="009A3EEA"/>
    <w:rsid w:val="009B7BAC"/>
    <w:rsid w:val="009D51FA"/>
    <w:rsid w:val="009F1E23"/>
    <w:rsid w:val="00A15179"/>
    <w:rsid w:val="00A30ADE"/>
    <w:rsid w:val="00A51537"/>
    <w:rsid w:val="00A5280F"/>
    <w:rsid w:val="00A5302B"/>
    <w:rsid w:val="00A60FC1"/>
    <w:rsid w:val="00A91FD4"/>
    <w:rsid w:val="00A97C37"/>
    <w:rsid w:val="00AC37B5"/>
    <w:rsid w:val="00AC4E1B"/>
    <w:rsid w:val="00AD752F"/>
    <w:rsid w:val="00AF071D"/>
    <w:rsid w:val="00AF08A4"/>
    <w:rsid w:val="00B27B41"/>
    <w:rsid w:val="00B42659"/>
    <w:rsid w:val="00B60202"/>
    <w:rsid w:val="00B61E15"/>
    <w:rsid w:val="00B8573E"/>
    <w:rsid w:val="00B95BE6"/>
    <w:rsid w:val="00BB24C0"/>
    <w:rsid w:val="00BB7FB8"/>
    <w:rsid w:val="00C26F2E"/>
    <w:rsid w:val="00C302E3"/>
    <w:rsid w:val="00C45376"/>
    <w:rsid w:val="00C51825"/>
    <w:rsid w:val="00C53BF6"/>
    <w:rsid w:val="00C66FFD"/>
    <w:rsid w:val="00C9028F"/>
    <w:rsid w:val="00CA0416"/>
    <w:rsid w:val="00CB1125"/>
    <w:rsid w:val="00CD042E"/>
    <w:rsid w:val="00CF2560"/>
    <w:rsid w:val="00CF5B46"/>
    <w:rsid w:val="00D24E00"/>
    <w:rsid w:val="00D25BF4"/>
    <w:rsid w:val="00D46B68"/>
    <w:rsid w:val="00D542A5"/>
    <w:rsid w:val="00D74122"/>
    <w:rsid w:val="00DB58AC"/>
    <w:rsid w:val="00DC3D47"/>
    <w:rsid w:val="00DD60E3"/>
    <w:rsid w:val="00DD77DA"/>
    <w:rsid w:val="00E06C61"/>
    <w:rsid w:val="00E13DB3"/>
    <w:rsid w:val="00E2408B"/>
    <w:rsid w:val="00E47AB2"/>
    <w:rsid w:val="00E57C8B"/>
    <w:rsid w:val="00E62CEA"/>
    <w:rsid w:val="00E72AE1"/>
    <w:rsid w:val="00ED61BA"/>
    <w:rsid w:val="00ED61C2"/>
    <w:rsid w:val="00ED6A7A"/>
    <w:rsid w:val="00EE48D0"/>
    <w:rsid w:val="00EE4C36"/>
    <w:rsid w:val="00EF70DF"/>
    <w:rsid w:val="00F10BEC"/>
    <w:rsid w:val="00F346CE"/>
    <w:rsid w:val="00F34F98"/>
    <w:rsid w:val="00F40540"/>
    <w:rsid w:val="00F67402"/>
    <w:rsid w:val="00F766A2"/>
    <w:rsid w:val="00F93596"/>
    <w:rsid w:val="00F9451D"/>
    <w:rsid w:val="00F94BC3"/>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2DD2A"/>
  <w15:docId w15:val="{8A75BD7C-A8B1-460F-BBF2-FD663F6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0A2482"/>
    <w:rPr>
      <w:color w:val="800080" w:themeColor="followedHyperlink"/>
      <w:u w:val="single"/>
    </w:rPr>
  </w:style>
  <w:style w:type="paragraph" w:styleId="BalloonText">
    <w:name w:val="Balloon Text"/>
    <w:basedOn w:val="Normal"/>
    <w:link w:val="BalloonTextChar"/>
    <w:semiHidden/>
    <w:unhideWhenUsed/>
    <w:rsid w:val="002D2B3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2B3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127/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https://www.itu.int/en/ITU-T/studygroups/2017-2020/15/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iroshi.ota@itu.int" TargetMode="External"/><Relationship Id="rId14" Type="http://schemas.openxmlformats.org/officeDocument/2006/relationships/hyperlink" Target="http://itu.int/reg/tmisc/300102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E1FE-8C6F-4033-9740-F65521DD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37</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5804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Author</cp:lastModifiedBy>
  <cp:revision>10</cp:revision>
  <cp:lastPrinted>2017-11-17T11:18:00Z</cp:lastPrinted>
  <dcterms:created xsi:type="dcterms:W3CDTF">2017-11-17T10:27:00Z</dcterms:created>
  <dcterms:modified xsi:type="dcterms:W3CDTF">2017-11-21T19:54:00Z</dcterms:modified>
</cp:coreProperties>
</file>